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90B68" w14:textId="77777777" w:rsidR="00E21CF9" w:rsidRPr="00E21CF9" w:rsidRDefault="00E21CF9" w:rsidP="00E21CF9">
      <w:pPr>
        <w:shd w:val="clear" w:color="auto" w:fill="FFFFFF"/>
        <w:jc w:val="center"/>
        <w:rPr>
          <w:rFonts w:ascii="PT Astra Serif" w:hAnsi="PT Astra Serif" w:cs="Monotype Corsiva"/>
          <w:b/>
          <w:bCs/>
          <w:sz w:val="30"/>
          <w:szCs w:val="30"/>
        </w:rPr>
      </w:pPr>
      <w:r w:rsidRPr="00E21CF9">
        <w:rPr>
          <w:rFonts w:ascii="PT Astra Serif" w:hAnsi="PT Astra Serif"/>
          <w:noProof/>
        </w:rPr>
        <mc:AlternateContent>
          <mc:Choice Requires="wps">
            <w:drawing>
              <wp:anchor distT="0" distB="0" distL="114300" distR="114300" simplePos="0" relativeHeight="251659264" behindDoc="1" locked="0" layoutInCell="1" allowOverlap="1" wp14:anchorId="13710551" wp14:editId="71E5AFEB">
                <wp:simplePos x="0" y="0"/>
                <wp:positionH relativeFrom="column">
                  <wp:posOffset>-83820</wp:posOffset>
                </wp:positionH>
                <wp:positionV relativeFrom="paragraph">
                  <wp:posOffset>142875</wp:posOffset>
                </wp:positionV>
                <wp:extent cx="1524000" cy="266700"/>
                <wp:effectExtent l="0" t="0" r="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524000" cy="266700"/>
                        </a:xfrm>
                        <a:prstGeom prst="rect">
                          <a:avLst/>
                        </a:prstGeom>
                      </wps:spPr>
                      <wps:txbx>
                        <w:txbxContent>
                          <w:p w14:paraId="4242C702" w14:textId="77777777" w:rsidR="000B5DE1" w:rsidRDefault="000B5DE1" w:rsidP="00E21CF9">
                            <w:pPr>
                              <w:pStyle w:val="a5"/>
                              <w:spacing w:before="0" w:after="0"/>
                              <w:jc w:val="center"/>
                              <w:rPr>
                                <w:szCs w:val="24"/>
                              </w:rP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left:0;text-align:left;margin-left:-6.6pt;margin-top:11.25pt;width:120pt;height:2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e2hEAIAAOADAAAOAAAAZHJzL2Uyb0RvYy54bWysU8GO0zAQvSPxD5bvNGnFFhQ1XZVdlssC&#10;K23Rnqe20wTijLHdJj1y5xf4Bw4cuPEL2T9i7KTdFdwQF8v2jN+8N/O8OO90zfbKugqbnE8nKWeq&#10;ESirZpvzD+urZy85cx4aCTU2KucH5fj58umTRWsyNcMSa6ksI5DGZa3Jeem9yZLEiVJpcBM0qqFg&#10;gVaDp6PdJtJCS+i6TmZpOk9atNJYFMo5ur0cgnwZ8YtCCf++KJzyrM45cfNxtXHdhDVZLiDbWjBl&#10;JUYa8A8sNFQNFT1BXYIHtrPVX1C6EhYdFn4iUCdYFJVQUQOpmaZ/qLktwaiohZrjzKlN7v/Binf7&#10;G8sqSbPjrAFNI+q/9d/7H/2v/uf9l/uvbBp61BqXUeqtoWTfvcIu5Ae9zlyj+ORYgxclNFu1shbb&#10;UoEkjgFxvI5K1gdD8PF2rTr/WlY0jgifPMIfirlQadO+RUlPYOcxVusKq0NV6hsjCjTQw2mIhMhE&#10;4HU2e56mFBIUm83nL2hPChLIjq+Ndf6NQs3CJueWTBLRYX/t/JB6TKF3gVpgM/Dy3aYb+7FBeSCS&#10;LZkn5+7zDqwiwTt9geQ1UllY1HfkzpWNMgPvALvu7sCasbYn1jf10TyRQHSRHGcB8iMB6Zo8uYea&#10;nZGwo5oxmXQ9oA4TWVG7rqqoJJAfeI5KyEaxF6Plg08fn2PWw8dc/gYAAP//AwBQSwMEFAAGAAgA&#10;AAAhABM3urneAAAACQEAAA8AAABkcnMvZG93bnJldi54bWxMj8tOwzAQRfdI/IM1ldi1TgyJUMik&#10;qnhILNjQhr0bD0nU2I5it0n/nmEFy9Ec3XtuuV3sIC40hd47hHSTgCDXeNO7FqE+vK0fQYSondGD&#10;d4RwpQDb6vam1IXxs/ukyz62gkNcKDRCF+NYSBmajqwOGz+S49+3n6yOfE6tNJOeOdwOUiVJLq3u&#10;HTd0eqTnjprT/mwRYjS79Fq/2vD+tXy8zF3SZLpGvFstuycQkZb4B8OvPqtDxU5Hf3YmiAFhnd4r&#10;RhGUykAwoFTOW44I+UMGsirl/wXVDwAAAP//AwBQSwECLQAUAAYACAAAACEAtoM4kv4AAADhAQAA&#10;EwAAAAAAAAAAAAAAAAAAAAAAW0NvbnRlbnRfVHlwZXNdLnhtbFBLAQItABQABgAIAAAAIQA4/SH/&#10;1gAAAJQBAAALAAAAAAAAAAAAAAAAAC8BAABfcmVscy8ucmVsc1BLAQItABQABgAIAAAAIQD7be2h&#10;EAIAAOADAAAOAAAAAAAAAAAAAAAAAC4CAABkcnMvZTJvRG9jLnhtbFBLAQItABQABgAIAAAAIQAT&#10;N7q53gAAAAkBAAAPAAAAAAAAAAAAAAAAAGoEAABkcnMvZG93bnJldi54bWxQSwUGAAAAAAQABADz&#10;AAAAdQUAAAAA&#10;" filled="f" stroked="f">
                <o:lock v:ext="edit" shapetype="t"/>
                <v:textbox style="mso-fit-shape-to-text:t">
                  <w:txbxContent>
                    <w:p w:rsidR="000B5DE1" w:rsidRDefault="000B5DE1" w:rsidP="00E21CF9">
                      <w:pPr>
                        <w:pStyle w:val="a5"/>
                        <w:spacing w:before="0" w:after="0"/>
                        <w:jc w:val="center"/>
                        <w:rPr>
                          <w:szCs w:val="24"/>
                        </w:rPr>
                      </w:pPr>
                    </w:p>
                  </w:txbxContent>
                </v:textbox>
              </v:shape>
            </w:pict>
          </mc:Fallback>
        </mc:AlternateContent>
      </w:r>
      <w:r w:rsidRPr="00E21CF9">
        <w:rPr>
          <w:rFonts w:ascii="PT Astra Serif" w:hAnsi="PT Astra Serif"/>
          <w:b/>
          <w:i/>
          <w:sz w:val="30"/>
          <w:szCs w:val="30"/>
        </w:rPr>
        <w:t>КОНТРАКТ №</w:t>
      </w:r>
      <w:r w:rsidRPr="00E21CF9">
        <w:rPr>
          <w:rFonts w:ascii="PT Astra Serif" w:hAnsi="PT Astra Serif"/>
          <w:i/>
          <w:sz w:val="30"/>
          <w:szCs w:val="30"/>
        </w:rPr>
        <w:t xml:space="preserve"> </w:t>
      </w:r>
      <w:r w:rsidRPr="00E21CF9">
        <w:rPr>
          <w:rFonts w:ascii="PT Astra Serif" w:hAnsi="PT Astra Serif"/>
          <w:b/>
          <w:sz w:val="30"/>
          <w:szCs w:val="30"/>
        </w:rPr>
        <w:t xml:space="preserve">  </w:t>
      </w:r>
    </w:p>
    <w:p w14:paraId="57F7827A" w14:textId="77777777" w:rsidR="00E21CF9" w:rsidRPr="00E21CF9" w:rsidRDefault="00E21CF9" w:rsidP="00E21CF9">
      <w:pPr>
        <w:jc w:val="center"/>
        <w:rPr>
          <w:rFonts w:ascii="PT Astra Serif" w:hAnsi="PT Astra Serif"/>
        </w:rPr>
      </w:pPr>
      <w:r w:rsidRPr="00E21CF9">
        <w:rPr>
          <w:rFonts w:ascii="PT Astra Serif" w:hAnsi="PT Astra Serif"/>
          <w:shd w:val="clear" w:color="auto" w:fill="FFFFFF"/>
        </w:rPr>
        <w:t xml:space="preserve">ИКЗ </w:t>
      </w:r>
      <w:r w:rsidRPr="00E21CF9">
        <w:rPr>
          <w:rFonts w:ascii="PT Astra Serif" w:hAnsi="PT Astra Serif"/>
        </w:rPr>
        <w:t>26 16451115340645101001 0016 000 0000 244</w:t>
      </w:r>
    </w:p>
    <w:p w14:paraId="4D555929" w14:textId="77777777" w:rsidR="00E21CF9" w:rsidRPr="00E21CF9" w:rsidRDefault="00E21CF9" w:rsidP="00E21CF9">
      <w:pPr>
        <w:jc w:val="center"/>
        <w:rPr>
          <w:rFonts w:ascii="PT Astra Serif" w:hAnsi="PT Astra Serif"/>
          <w:b/>
          <w:i/>
          <w:sz w:val="20"/>
          <w:szCs w:val="20"/>
        </w:rPr>
      </w:pPr>
    </w:p>
    <w:p w14:paraId="5E4A67BD" w14:textId="77777777" w:rsidR="00E21CF9" w:rsidRPr="00E21CF9" w:rsidRDefault="00E21CF9" w:rsidP="00E21CF9">
      <w:pPr>
        <w:jc w:val="both"/>
        <w:rPr>
          <w:rFonts w:ascii="PT Astra Serif" w:hAnsi="PT Astra Serif"/>
          <w:sz w:val="25"/>
          <w:szCs w:val="25"/>
        </w:rPr>
      </w:pPr>
      <w:r w:rsidRPr="00E21CF9">
        <w:rPr>
          <w:rFonts w:ascii="PT Astra Serif" w:hAnsi="PT Astra Serif"/>
          <w:sz w:val="25"/>
          <w:szCs w:val="25"/>
        </w:rPr>
        <w:t>г. Саратов                                                                                                        «____»   ________   2026 г.</w:t>
      </w:r>
    </w:p>
    <w:p w14:paraId="677AA270" w14:textId="77777777" w:rsidR="00E21CF9" w:rsidRPr="00E21CF9" w:rsidRDefault="00E21CF9" w:rsidP="00E21CF9">
      <w:pPr>
        <w:jc w:val="both"/>
        <w:rPr>
          <w:rFonts w:ascii="PT Astra Serif" w:hAnsi="PT Astra Serif"/>
          <w:sz w:val="25"/>
          <w:szCs w:val="25"/>
        </w:rPr>
      </w:pPr>
    </w:p>
    <w:p w14:paraId="66B6884A" w14:textId="77777777" w:rsidR="00E21CF9" w:rsidRPr="00E21CF9" w:rsidRDefault="00E21CF9" w:rsidP="00E21CF9">
      <w:pPr>
        <w:ind w:firstLine="567"/>
        <w:jc w:val="both"/>
        <w:rPr>
          <w:rFonts w:ascii="PT Astra Serif" w:hAnsi="PT Astra Serif"/>
          <w:bCs/>
          <w:sz w:val="25"/>
          <w:szCs w:val="25"/>
        </w:rPr>
      </w:pPr>
      <w:r w:rsidRPr="00E21CF9">
        <w:rPr>
          <w:rFonts w:ascii="PT Astra Serif" w:hAnsi="PT Astra Serif"/>
          <w:sz w:val="25"/>
          <w:szCs w:val="25"/>
        </w:rPr>
        <w:t xml:space="preserve">Федеральное казенное учреждение «База материально-технического и военного снабжения Управление Федеральной службы исполнения наказания по Саратовской области» (далее - ФКУ БМТиВС УФСИН России по Саратовской области), именуемое </w:t>
      </w:r>
      <w:r w:rsidRPr="00E21CF9">
        <w:rPr>
          <w:rFonts w:ascii="PT Astra Serif" w:hAnsi="PT Astra Serif"/>
          <w:sz w:val="25"/>
          <w:szCs w:val="25"/>
        </w:rPr>
        <w:br/>
        <w:t>в дальнейшем «Заказчик»,  в лице ________________, действующего на основании __________ и</w:t>
      </w:r>
      <w:r w:rsidRPr="00E21CF9">
        <w:rPr>
          <w:rFonts w:ascii="PT Astra Serif" w:hAnsi="PT Astra Serif"/>
          <w:bCs/>
          <w:sz w:val="25"/>
          <w:szCs w:val="25"/>
        </w:rPr>
        <w:t xml:space="preserve">  ______________________________ </w:t>
      </w:r>
      <w:r w:rsidRPr="00E21CF9">
        <w:rPr>
          <w:rFonts w:ascii="PT Astra Serif" w:hAnsi="PT Astra Serif"/>
          <w:sz w:val="25"/>
          <w:szCs w:val="25"/>
        </w:rPr>
        <w:t xml:space="preserve">именуемое в дальнейшем «Поставщик», в ______________________________________,  действующего на основании Устава </w:t>
      </w:r>
      <w:r w:rsidRPr="00E21CF9">
        <w:rPr>
          <w:rFonts w:ascii="PT Astra Serif" w:hAnsi="PT Astra Serif"/>
          <w:bCs/>
          <w:sz w:val="25"/>
          <w:szCs w:val="25"/>
        </w:rPr>
        <w:t>с другой стороны,  совместно именуемые Стороны, руководствуясь п. 4. ч. 1. ст. 93  Федерального  закона  от 05.04.2013 №44-ФЗ «О контрактной системе в сфере закупок товаров, работ, услуг для обеспечения государственных и муниципальных нужд», закупочная сессия №_______________________________, заключили настоящий Контракт о нижеследующем:</w:t>
      </w:r>
    </w:p>
    <w:p w14:paraId="0397646A" w14:textId="77777777" w:rsidR="00E21CF9" w:rsidRPr="00E21CF9" w:rsidRDefault="00E21CF9" w:rsidP="00E21CF9">
      <w:pPr>
        <w:ind w:firstLine="567"/>
        <w:jc w:val="both"/>
        <w:rPr>
          <w:rFonts w:ascii="PT Astra Serif" w:hAnsi="PT Astra Serif"/>
          <w:bCs/>
          <w:sz w:val="25"/>
          <w:szCs w:val="25"/>
        </w:rPr>
      </w:pPr>
    </w:p>
    <w:p w14:paraId="61F3EEB4" w14:textId="77777777" w:rsidR="00E21CF9" w:rsidRPr="00E21CF9" w:rsidRDefault="00E21CF9" w:rsidP="00E21CF9">
      <w:pPr>
        <w:autoSpaceDE w:val="0"/>
        <w:autoSpaceDN w:val="0"/>
        <w:adjustRightInd w:val="0"/>
        <w:ind w:firstLine="720"/>
        <w:jc w:val="center"/>
        <w:outlineLvl w:val="1"/>
        <w:rPr>
          <w:rFonts w:ascii="PT Astra Serif" w:hAnsi="PT Astra Serif"/>
          <w:b/>
          <w:sz w:val="25"/>
          <w:szCs w:val="25"/>
        </w:rPr>
      </w:pPr>
      <w:r w:rsidRPr="00E21CF9">
        <w:rPr>
          <w:rFonts w:ascii="PT Astra Serif" w:hAnsi="PT Astra Serif"/>
          <w:b/>
          <w:sz w:val="25"/>
          <w:szCs w:val="25"/>
        </w:rPr>
        <w:t xml:space="preserve">1. Предмет Контракта </w:t>
      </w:r>
    </w:p>
    <w:p w14:paraId="66195212" w14:textId="4247EC97"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 xml:space="preserve">1.1. Поставщик обязуется поставить </w:t>
      </w:r>
      <w:r w:rsidR="006C3972">
        <w:rPr>
          <w:rFonts w:ascii="PT Astra Serif" w:hAnsi="PT Astra Serif"/>
          <w:sz w:val="25"/>
          <w:szCs w:val="25"/>
        </w:rPr>
        <w:t>плакаты</w:t>
      </w:r>
      <w:r w:rsidRPr="00E21CF9">
        <w:rPr>
          <w:rFonts w:ascii="PT Astra Serif" w:hAnsi="PT Astra Serif"/>
          <w:sz w:val="25"/>
          <w:szCs w:val="25"/>
        </w:rPr>
        <w:t xml:space="preserve"> (далее - Товар), а Заказчик обязуется принять и оплатить Товар в порядке и на условиях, предусмотренных Контрактом.</w:t>
      </w:r>
    </w:p>
    <w:p w14:paraId="746E5ED8" w14:textId="77777777" w:rsidR="00E21CF9" w:rsidRPr="00E21CF9" w:rsidRDefault="00E21CF9" w:rsidP="00E21CF9">
      <w:pPr>
        <w:autoSpaceDE w:val="0"/>
        <w:autoSpaceDN w:val="0"/>
        <w:adjustRightInd w:val="0"/>
        <w:ind w:firstLine="540"/>
        <w:jc w:val="both"/>
        <w:rPr>
          <w:rFonts w:ascii="PT Astra Serif" w:hAnsi="PT Astra Serif"/>
          <w:sz w:val="25"/>
          <w:szCs w:val="25"/>
        </w:rPr>
      </w:pPr>
      <w:bookmarkStart w:id="0" w:name="P42"/>
      <w:bookmarkEnd w:id="0"/>
      <w:r w:rsidRPr="00E21CF9">
        <w:rPr>
          <w:rFonts w:ascii="PT Astra Serif" w:hAnsi="PT Astra Serif"/>
          <w:sz w:val="25"/>
          <w:szCs w:val="25"/>
        </w:rPr>
        <w:t xml:space="preserve">1.2. Наименование, количество и иные характеристики поставляемого Товара указаны </w:t>
      </w:r>
      <w:r w:rsidRPr="00E21CF9">
        <w:rPr>
          <w:rFonts w:ascii="PT Astra Serif" w:hAnsi="PT Astra Serif"/>
          <w:sz w:val="25"/>
          <w:szCs w:val="25"/>
        </w:rPr>
        <w:br/>
        <w:t>в спецификации (</w:t>
      </w:r>
      <w:hyperlink w:anchor="P456" w:history="1">
        <w:r w:rsidRPr="00E21CF9">
          <w:rPr>
            <w:rFonts w:ascii="PT Astra Serif" w:hAnsi="PT Astra Serif"/>
            <w:sz w:val="25"/>
            <w:szCs w:val="25"/>
          </w:rPr>
          <w:t>приложение</w:t>
        </w:r>
      </w:hyperlink>
      <w:r w:rsidRPr="00E21CF9">
        <w:rPr>
          <w:rFonts w:ascii="PT Astra Serif" w:hAnsi="PT Astra Serif"/>
          <w:sz w:val="25"/>
          <w:szCs w:val="25"/>
        </w:rPr>
        <w:t xml:space="preserve"> № 1 к настоящему Контракту), являющейся неотъемлемой частью настоящего Контракта.</w:t>
      </w:r>
    </w:p>
    <w:p w14:paraId="49396A4C" w14:textId="77777777" w:rsidR="00E21CF9" w:rsidRPr="00E21CF9" w:rsidRDefault="00E21CF9" w:rsidP="00E21CF9">
      <w:pPr>
        <w:autoSpaceDE w:val="0"/>
        <w:autoSpaceDN w:val="0"/>
        <w:adjustRightInd w:val="0"/>
        <w:ind w:firstLine="540"/>
        <w:jc w:val="both"/>
        <w:rPr>
          <w:rFonts w:ascii="PT Astra Serif" w:hAnsi="PT Astra Serif"/>
          <w:sz w:val="25"/>
          <w:szCs w:val="25"/>
        </w:rPr>
      </w:pPr>
    </w:p>
    <w:p w14:paraId="3AAFB9C1" w14:textId="77777777" w:rsidR="00E21CF9" w:rsidRPr="00E21CF9" w:rsidRDefault="00E21CF9" w:rsidP="00E21CF9">
      <w:pPr>
        <w:autoSpaceDE w:val="0"/>
        <w:autoSpaceDN w:val="0"/>
        <w:adjustRightInd w:val="0"/>
        <w:ind w:firstLine="720"/>
        <w:jc w:val="center"/>
        <w:outlineLvl w:val="1"/>
        <w:rPr>
          <w:rFonts w:ascii="PT Astra Serif" w:hAnsi="PT Astra Serif"/>
          <w:b/>
          <w:sz w:val="25"/>
          <w:szCs w:val="25"/>
        </w:rPr>
      </w:pPr>
      <w:r w:rsidRPr="00E21CF9">
        <w:rPr>
          <w:rFonts w:ascii="PT Astra Serif" w:hAnsi="PT Astra Serif"/>
          <w:b/>
          <w:sz w:val="25"/>
          <w:szCs w:val="25"/>
        </w:rPr>
        <w:t>2. Цена Контракта и порядок расчетов</w:t>
      </w:r>
    </w:p>
    <w:p w14:paraId="0275FA48" w14:textId="77777777"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2.1. Цена Контракта составляет _______________ рублей __ копеек, в том числе НДС - (__%) _________ рублей ___ копеек (В случае если Поставщик не является плательщиком НДС, указать "НДС не облагается").</w:t>
      </w:r>
    </w:p>
    <w:p w14:paraId="030F557B" w14:textId="77777777"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контракта, подлежат уплате в бюджеты бюджетной системы Российской Федерации заказчиком, указать условие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таких налогов, сборов и иных обязательных платежей в бюджеты бюджетной системы Российской Федерации.</w:t>
      </w:r>
    </w:p>
    <w:p w14:paraId="7E4F016F" w14:textId="77777777"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2.2. Цена Контракта включает в себя: стоимость Товара, расходы, связанные с доставкой, разгрузкой-погрузкой,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37F7078A" w14:textId="77777777"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7" w:history="1">
        <w:r w:rsidRPr="00E21CF9">
          <w:rPr>
            <w:rFonts w:ascii="PT Astra Serif" w:hAnsi="PT Astra Serif"/>
            <w:sz w:val="25"/>
            <w:szCs w:val="25"/>
          </w:rPr>
          <w:t>законом</w:t>
        </w:r>
      </w:hyperlink>
      <w:r w:rsidRPr="00E21CF9">
        <w:rPr>
          <w:rFonts w:ascii="PT Astra Serif" w:hAnsi="PT Astra Serif"/>
          <w:sz w:val="25"/>
          <w:szCs w:val="25"/>
        </w:rPr>
        <w:t xml:space="preserve"> от 5 апреля 2013 г. N 44-ФЗ "О контрактной системе в сфере закупок товаров, работ, услуг для обеспечения государственных и муниципальных нужд" и настоящим Контрактом.</w:t>
      </w:r>
    </w:p>
    <w:p w14:paraId="1AE91406" w14:textId="77777777" w:rsidR="00E21CF9" w:rsidRPr="00E21CF9" w:rsidRDefault="00E21CF9" w:rsidP="00E21CF9">
      <w:pPr>
        <w:autoSpaceDE w:val="0"/>
        <w:autoSpaceDN w:val="0"/>
        <w:adjustRightInd w:val="0"/>
        <w:ind w:firstLine="540"/>
        <w:jc w:val="both"/>
        <w:rPr>
          <w:rFonts w:ascii="PT Astra Serif" w:hAnsi="PT Astra Serif"/>
          <w:sz w:val="25"/>
          <w:szCs w:val="25"/>
          <w:highlight w:val="yellow"/>
        </w:rPr>
      </w:pPr>
      <w:r w:rsidRPr="00E21CF9">
        <w:rPr>
          <w:rFonts w:ascii="PT Astra Serif" w:hAnsi="PT Astra Serif"/>
          <w:sz w:val="25"/>
          <w:szCs w:val="25"/>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14:paraId="7AB1EA51" w14:textId="3330B376"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 xml:space="preserve">2.3. Оплата по настоящему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течение </w:t>
      </w:r>
      <w:r w:rsidRPr="00E21CF9">
        <w:rPr>
          <w:rFonts w:ascii="PT Astra Serif" w:hAnsi="PT Astra Serif"/>
          <w:b/>
          <w:sz w:val="25"/>
          <w:szCs w:val="25"/>
        </w:rPr>
        <w:t>7 (семи) рабочих дней</w:t>
      </w:r>
      <w:r w:rsidRPr="00E21CF9">
        <w:rPr>
          <w:rFonts w:ascii="PT Astra Serif" w:hAnsi="PT Astra Serif"/>
          <w:sz w:val="25"/>
          <w:szCs w:val="25"/>
        </w:rPr>
        <w:t xml:space="preserve"> с даты подписания Заказчиком акта приемки товаров, работ, услуг (ф. ОКУД 0510452),  акта приема-передачи товара (Приложение № </w:t>
      </w:r>
      <w:r w:rsidR="00180A3D">
        <w:rPr>
          <w:rFonts w:ascii="PT Astra Serif" w:hAnsi="PT Astra Serif"/>
          <w:sz w:val="25"/>
          <w:szCs w:val="25"/>
        </w:rPr>
        <w:t>2</w:t>
      </w:r>
      <w:r w:rsidRPr="00E21CF9">
        <w:rPr>
          <w:rFonts w:ascii="PT Astra Serif" w:hAnsi="PT Astra Serif"/>
          <w:sz w:val="25"/>
          <w:szCs w:val="25"/>
        </w:rPr>
        <w:t xml:space="preserve">) , который является приложением к акту по форме ОКУД 0510452. </w:t>
      </w:r>
    </w:p>
    <w:p w14:paraId="167711DA" w14:textId="77777777"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lastRenderedPageBreak/>
        <w:t xml:space="preserve"> 2.4.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14:paraId="70F48560" w14:textId="77777777"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2.5. Источником финансирования являются средства федерального бюджета по целевой статье КБК 320 0305 424 06 900 49 244.</w:t>
      </w:r>
    </w:p>
    <w:p w14:paraId="6FADA204" w14:textId="77777777" w:rsidR="00E21CF9" w:rsidRPr="00E21CF9" w:rsidRDefault="00E21CF9" w:rsidP="00E21CF9">
      <w:pPr>
        <w:autoSpaceDE w:val="0"/>
        <w:autoSpaceDN w:val="0"/>
        <w:adjustRightInd w:val="0"/>
        <w:ind w:firstLine="540"/>
        <w:jc w:val="both"/>
        <w:rPr>
          <w:rFonts w:ascii="PT Astra Serif" w:eastAsia="Calibri" w:hAnsi="PT Astra Serif"/>
          <w:bCs/>
          <w:color w:val="000000"/>
          <w:sz w:val="25"/>
          <w:szCs w:val="25"/>
        </w:rPr>
      </w:pPr>
      <w:r w:rsidRPr="00E21CF9">
        <w:rPr>
          <w:rFonts w:ascii="PT Astra Serif" w:hAnsi="PT Astra Serif"/>
          <w:sz w:val="25"/>
          <w:szCs w:val="25"/>
        </w:rPr>
        <w:t>2.6</w:t>
      </w:r>
      <w:r w:rsidRPr="00E21CF9">
        <w:rPr>
          <w:rFonts w:ascii="PT Astra Serif" w:eastAsia="Calibri" w:hAnsi="PT Astra Serif"/>
          <w:bCs/>
          <w:color w:val="000000"/>
          <w:sz w:val="25"/>
          <w:szCs w:val="25"/>
        </w:rPr>
        <w:t>. Государственный заказчик вправе удержать суммы неисполненных Поставщиком требований об уплате неустоек (штрафов, пеней) из суммы, подлежащей оплате Поставщику.</w:t>
      </w:r>
    </w:p>
    <w:p w14:paraId="732D7441" w14:textId="77777777" w:rsidR="00E21CF9" w:rsidRPr="00E21CF9" w:rsidRDefault="00E21CF9" w:rsidP="00E21CF9">
      <w:pPr>
        <w:autoSpaceDE w:val="0"/>
        <w:autoSpaceDN w:val="0"/>
        <w:adjustRightInd w:val="0"/>
        <w:ind w:firstLine="540"/>
        <w:jc w:val="both"/>
        <w:rPr>
          <w:rFonts w:ascii="PT Astra Serif" w:eastAsia="Calibri" w:hAnsi="PT Astra Serif"/>
          <w:bCs/>
          <w:color w:val="000000"/>
          <w:sz w:val="25"/>
          <w:szCs w:val="25"/>
        </w:rPr>
      </w:pPr>
      <w:r w:rsidRPr="00E21CF9">
        <w:rPr>
          <w:rFonts w:ascii="PT Astra Serif" w:eastAsia="Calibri" w:hAnsi="PT Astra Serif"/>
          <w:bCs/>
          <w:color w:val="000000"/>
          <w:sz w:val="25"/>
          <w:szCs w:val="25"/>
        </w:rPr>
        <w:t>Контрагенты и реквизиты счета для уплаты неустоек (пени, штрафов):</w:t>
      </w:r>
    </w:p>
    <w:p w14:paraId="31D1C4BF" w14:textId="77777777" w:rsidR="00E21CF9" w:rsidRPr="00E21CF9" w:rsidRDefault="00E21CF9" w:rsidP="00E21CF9">
      <w:pPr>
        <w:autoSpaceDE w:val="0"/>
        <w:autoSpaceDN w:val="0"/>
        <w:adjustRightInd w:val="0"/>
        <w:ind w:firstLine="540"/>
        <w:jc w:val="both"/>
        <w:rPr>
          <w:rFonts w:ascii="PT Astra Serif" w:eastAsia="Calibri" w:hAnsi="PT Astra Serif"/>
          <w:bCs/>
          <w:color w:val="000000"/>
          <w:sz w:val="25"/>
          <w:szCs w:val="25"/>
        </w:rPr>
      </w:pPr>
      <w:r w:rsidRPr="00E21CF9">
        <w:rPr>
          <w:rFonts w:ascii="PT Astra Serif" w:eastAsia="Calibri" w:hAnsi="PT Astra Serif"/>
          <w:bCs/>
          <w:color w:val="000000"/>
          <w:sz w:val="25"/>
          <w:szCs w:val="25"/>
        </w:rPr>
        <w:t>Наименование организации, ИНН, КПП:</w:t>
      </w:r>
    </w:p>
    <w:p w14:paraId="577592DA" w14:textId="77777777" w:rsidR="00E21CF9" w:rsidRPr="00E21CF9" w:rsidRDefault="00E21CF9" w:rsidP="00E21CF9">
      <w:pPr>
        <w:autoSpaceDE w:val="0"/>
        <w:autoSpaceDN w:val="0"/>
        <w:adjustRightInd w:val="0"/>
        <w:ind w:firstLine="540"/>
        <w:jc w:val="both"/>
        <w:rPr>
          <w:rFonts w:ascii="PT Astra Serif" w:eastAsia="Calibri" w:hAnsi="PT Astra Serif"/>
          <w:bCs/>
          <w:color w:val="000000"/>
          <w:sz w:val="25"/>
          <w:szCs w:val="25"/>
        </w:rPr>
      </w:pPr>
      <w:r w:rsidRPr="00E21CF9">
        <w:rPr>
          <w:rFonts w:ascii="PT Astra Serif" w:eastAsia="Calibri" w:hAnsi="PT Astra Serif"/>
          <w:bCs/>
          <w:color w:val="000000"/>
          <w:sz w:val="25"/>
          <w:szCs w:val="25"/>
        </w:rPr>
        <w:t>ФЕДЕРАЛЬНОЕ КАЗЕННОЕ УЧРЕЖДЕНИЕ "БАЗА МАТЕРИАЛЬНО-ТЕХНИЧЕСКОГО И ВОЕННОГО СНАБЖЕНИЯ УПРАВЛЕНИЯ ФЕДЕРАЛЬНОЙ СЛУЖБЫ ИСПОЛНЕНИЯ НАКАЗАНИЙ ПО САРАТОВСКОЙ ОБЛАСТИ"</w:t>
      </w:r>
    </w:p>
    <w:p w14:paraId="548F8944" w14:textId="77777777" w:rsidR="00E21CF9" w:rsidRPr="00E21CF9" w:rsidRDefault="00E21CF9" w:rsidP="00E21CF9">
      <w:pPr>
        <w:autoSpaceDE w:val="0"/>
        <w:autoSpaceDN w:val="0"/>
        <w:adjustRightInd w:val="0"/>
        <w:ind w:firstLine="540"/>
        <w:jc w:val="both"/>
        <w:rPr>
          <w:rFonts w:ascii="PT Astra Serif" w:eastAsia="Calibri" w:hAnsi="PT Astra Serif"/>
          <w:bCs/>
          <w:color w:val="000000"/>
          <w:sz w:val="25"/>
          <w:szCs w:val="25"/>
        </w:rPr>
      </w:pPr>
      <w:r w:rsidRPr="00E21CF9">
        <w:rPr>
          <w:rFonts w:ascii="PT Astra Serif" w:eastAsia="Calibri" w:hAnsi="PT Astra Serif"/>
          <w:bCs/>
          <w:color w:val="000000"/>
          <w:sz w:val="25"/>
          <w:szCs w:val="25"/>
        </w:rPr>
        <w:t>ИНН: 6451115340,</w:t>
      </w:r>
    </w:p>
    <w:p w14:paraId="2191C7E7" w14:textId="77777777" w:rsidR="00E21CF9" w:rsidRPr="00E21CF9" w:rsidRDefault="00E21CF9" w:rsidP="00E21CF9">
      <w:pPr>
        <w:autoSpaceDE w:val="0"/>
        <w:autoSpaceDN w:val="0"/>
        <w:adjustRightInd w:val="0"/>
        <w:ind w:firstLine="540"/>
        <w:jc w:val="both"/>
        <w:rPr>
          <w:rFonts w:ascii="PT Astra Serif" w:eastAsia="Calibri" w:hAnsi="PT Astra Serif"/>
          <w:bCs/>
          <w:color w:val="000000"/>
          <w:sz w:val="25"/>
          <w:szCs w:val="25"/>
        </w:rPr>
      </w:pPr>
      <w:r w:rsidRPr="00E21CF9">
        <w:rPr>
          <w:rFonts w:ascii="PT Astra Serif" w:eastAsia="Calibri" w:hAnsi="PT Astra Serif"/>
          <w:bCs/>
          <w:color w:val="000000"/>
          <w:sz w:val="25"/>
          <w:szCs w:val="25"/>
        </w:rPr>
        <w:t>КПП: 645101001</w:t>
      </w:r>
    </w:p>
    <w:p w14:paraId="70AEA65B" w14:textId="77777777" w:rsidR="00E21CF9" w:rsidRPr="00E21CF9" w:rsidRDefault="00E21CF9" w:rsidP="00E21CF9">
      <w:pPr>
        <w:autoSpaceDE w:val="0"/>
        <w:autoSpaceDN w:val="0"/>
        <w:adjustRightInd w:val="0"/>
        <w:ind w:firstLine="540"/>
        <w:jc w:val="both"/>
        <w:rPr>
          <w:rFonts w:ascii="PT Astra Serif" w:eastAsia="Calibri" w:hAnsi="PT Astra Serif"/>
          <w:bCs/>
          <w:color w:val="000000"/>
          <w:sz w:val="25"/>
          <w:szCs w:val="25"/>
        </w:rPr>
      </w:pPr>
      <w:r w:rsidRPr="00E21CF9">
        <w:rPr>
          <w:rFonts w:ascii="PT Astra Serif" w:eastAsia="Calibri" w:hAnsi="PT Astra Serif"/>
          <w:bCs/>
          <w:color w:val="000000"/>
          <w:sz w:val="25"/>
          <w:szCs w:val="25"/>
        </w:rPr>
        <w:t>Тип счета: Счет для перечисления денежных средств</w:t>
      </w:r>
    </w:p>
    <w:p w14:paraId="7730EF29" w14:textId="77777777" w:rsidR="00E21CF9" w:rsidRPr="00E21CF9" w:rsidRDefault="00E21CF9" w:rsidP="00E21CF9">
      <w:pPr>
        <w:autoSpaceDE w:val="0"/>
        <w:autoSpaceDN w:val="0"/>
        <w:adjustRightInd w:val="0"/>
        <w:ind w:firstLine="540"/>
        <w:jc w:val="both"/>
        <w:rPr>
          <w:rFonts w:ascii="PT Astra Serif" w:eastAsia="Calibri" w:hAnsi="PT Astra Serif"/>
          <w:bCs/>
          <w:color w:val="000000"/>
          <w:sz w:val="25"/>
          <w:szCs w:val="25"/>
        </w:rPr>
      </w:pPr>
      <w:r w:rsidRPr="00E21CF9">
        <w:rPr>
          <w:rFonts w:ascii="PT Astra Serif" w:eastAsia="Calibri" w:hAnsi="PT Astra Serif"/>
          <w:bCs/>
          <w:color w:val="000000"/>
          <w:sz w:val="25"/>
          <w:szCs w:val="25"/>
        </w:rPr>
        <w:t>Номер лицевого счета: 04601109670</w:t>
      </w:r>
    </w:p>
    <w:p w14:paraId="2B53ECB6" w14:textId="77777777" w:rsidR="00E21CF9" w:rsidRPr="00E21CF9" w:rsidRDefault="00E21CF9" w:rsidP="00E21CF9">
      <w:pPr>
        <w:autoSpaceDE w:val="0"/>
        <w:autoSpaceDN w:val="0"/>
        <w:adjustRightInd w:val="0"/>
        <w:ind w:firstLine="540"/>
        <w:jc w:val="both"/>
        <w:rPr>
          <w:rFonts w:ascii="PT Astra Serif" w:eastAsia="Calibri" w:hAnsi="PT Astra Serif"/>
          <w:bCs/>
          <w:color w:val="000000"/>
          <w:sz w:val="25"/>
          <w:szCs w:val="25"/>
        </w:rPr>
      </w:pPr>
      <w:r w:rsidRPr="00E21CF9">
        <w:rPr>
          <w:rFonts w:ascii="PT Astra Serif" w:eastAsia="Calibri" w:hAnsi="PT Astra Serif"/>
          <w:bCs/>
          <w:color w:val="000000"/>
          <w:sz w:val="25"/>
          <w:szCs w:val="25"/>
        </w:rPr>
        <w:t>Номер банковского (казначейского) счета: 03100643000000016000</w:t>
      </w:r>
    </w:p>
    <w:p w14:paraId="4DACBC7C" w14:textId="77777777" w:rsidR="00E21CF9" w:rsidRPr="00E21CF9" w:rsidRDefault="00E21CF9" w:rsidP="00E21CF9">
      <w:pPr>
        <w:autoSpaceDE w:val="0"/>
        <w:autoSpaceDN w:val="0"/>
        <w:adjustRightInd w:val="0"/>
        <w:ind w:firstLine="540"/>
        <w:jc w:val="both"/>
        <w:rPr>
          <w:rFonts w:ascii="PT Astra Serif" w:eastAsia="Calibri" w:hAnsi="PT Astra Serif"/>
          <w:bCs/>
          <w:color w:val="000000"/>
          <w:sz w:val="25"/>
          <w:szCs w:val="25"/>
        </w:rPr>
      </w:pPr>
      <w:r w:rsidRPr="00E21CF9">
        <w:rPr>
          <w:rFonts w:ascii="PT Astra Serif" w:eastAsia="Calibri" w:hAnsi="PT Astra Serif"/>
          <w:bCs/>
          <w:color w:val="000000"/>
          <w:sz w:val="25"/>
          <w:szCs w:val="25"/>
        </w:rPr>
        <w:t xml:space="preserve">Реквизиты банка, ТОФК: ОКЦ № 3 ВВГУ Банка России // УФК по Саратовской области, </w:t>
      </w:r>
    </w:p>
    <w:p w14:paraId="76C7CDFD" w14:textId="77777777" w:rsidR="00E21CF9" w:rsidRPr="00E21CF9" w:rsidRDefault="00E21CF9" w:rsidP="00E21CF9">
      <w:pPr>
        <w:autoSpaceDE w:val="0"/>
        <w:autoSpaceDN w:val="0"/>
        <w:adjustRightInd w:val="0"/>
        <w:ind w:firstLine="540"/>
        <w:jc w:val="both"/>
        <w:rPr>
          <w:rFonts w:ascii="PT Astra Serif" w:eastAsia="Calibri" w:hAnsi="PT Astra Serif"/>
          <w:bCs/>
          <w:color w:val="000000"/>
          <w:sz w:val="25"/>
          <w:szCs w:val="25"/>
        </w:rPr>
      </w:pPr>
      <w:r w:rsidRPr="00E21CF9">
        <w:rPr>
          <w:rFonts w:ascii="PT Astra Serif" w:eastAsia="Calibri" w:hAnsi="PT Astra Serif"/>
          <w:bCs/>
          <w:color w:val="000000"/>
          <w:sz w:val="25"/>
          <w:szCs w:val="25"/>
        </w:rPr>
        <w:t>г. Саратов, БИК: 016311121, к/с: 40102810845370000052</w:t>
      </w:r>
    </w:p>
    <w:p w14:paraId="6A366728" w14:textId="77777777" w:rsidR="00E21CF9" w:rsidRPr="00E21CF9" w:rsidRDefault="00E21CF9" w:rsidP="00E21CF9">
      <w:pPr>
        <w:autoSpaceDE w:val="0"/>
        <w:autoSpaceDN w:val="0"/>
        <w:adjustRightInd w:val="0"/>
        <w:ind w:firstLine="540"/>
        <w:jc w:val="both"/>
        <w:rPr>
          <w:rFonts w:ascii="PT Astra Serif" w:eastAsia="Calibri" w:hAnsi="PT Astra Serif"/>
          <w:bCs/>
          <w:color w:val="000000"/>
          <w:sz w:val="25"/>
          <w:szCs w:val="25"/>
        </w:rPr>
      </w:pPr>
      <w:r w:rsidRPr="00E21CF9">
        <w:rPr>
          <w:rFonts w:ascii="PT Astra Serif" w:eastAsia="Calibri" w:hAnsi="PT Astra Serif"/>
          <w:bCs/>
          <w:color w:val="000000"/>
          <w:sz w:val="25"/>
          <w:szCs w:val="25"/>
        </w:rPr>
        <w:t>Наименование контрагента для п/п, ОКТМО, КБК:</w:t>
      </w:r>
    </w:p>
    <w:p w14:paraId="44205A4C" w14:textId="77777777" w:rsidR="00E21CF9" w:rsidRPr="00E21CF9" w:rsidRDefault="00E21CF9" w:rsidP="00E21CF9">
      <w:pPr>
        <w:autoSpaceDE w:val="0"/>
        <w:autoSpaceDN w:val="0"/>
        <w:adjustRightInd w:val="0"/>
        <w:ind w:firstLine="540"/>
        <w:jc w:val="both"/>
        <w:rPr>
          <w:rFonts w:ascii="PT Astra Serif" w:eastAsia="Calibri" w:hAnsi="PT Astra Serif"/>
          <w:bCs/>
          <w:color w:val="000000"/>
          <w:sz w:val="25"/>
          <w:szCs w:val="25"/>
        </w:rPr>
      </w:pPr>
      <w:r w:rsidRPr="00E21CF9">
        <w:rPr>
          <w:rFonts w:ascii="PT Astra Serif" w:eastAsia="Calibri" w:hAnsi="PT Astra Serif"/>
          <w:bCs/>
          <w:color w:val="000000"/>
          <w:sz w:val="25"/>
          <w:szCs w:val="25"/>
        </w:rPr>
        <w:t>УФК ПО САРАТОВСКОЙ ОБЛАСТИ (ФКУ БМТИВС УФСИН РОССИИ ПО САРАТОВСКОЙ ОБЛАСТИ, л/с 04601109670)</w:t>
      </w:r>
    </w:p>
    <w:p w14:paraId="2834FD9D" w14:textId="77777777" w:rsidR="00E21CF9" w:rsidRPr="00E21CF9" w:rsidRDefault="00E21CF9" w:rsidP="00E21CF9">
      <w:pPr>
        <w:autoSpaceDE w:val="0"/>
        <w:autoSpaceDN w:val="0"/>
        <w:adjustRightInd w:val="0"/>
        <w:ind w:firstLine="540"/>
        <w:jc w:val="both"/>
        <w:rPr>
          <w:rFonts w:ascii="PT Astra Serif" w:eastAsia="Calibri" w:hAnsi="PT Astra Serif"/>
          <w:bCs/>
          <w:color w:val="000000"/>
          <w:sz w:val="25"/>
          <w:szCs w:val="25"/>
        </w:rPr>
      </w:pPr>
      <w:r w:rsidRPr="00E21CF9">
        <w:rPr>
          <w:rFonts w:ascii="PT Astra Serif" w:eastAsia="Calibri" w:hAnsi="PT Astra Serif"/>
          <w:bCs/>
          <w:color w:val="000000"/>
          <w:sz w:val="25"/>
          <w:szCs w:val="25"/>
        </w:rPr>
        <w:t xml:space="preserve">ОКТМО: 63701000 </w:t>
      </w:r>
    </w:p>
    <w:p w14:paraId="13F22802" w14:textId="77777777" w:rsidR="00E21CF9" w:rsidRPr="00E21CF9" w:rsidRDefault="00E21CF9" w:rsidP="00E21CF9">
      <w:pPr>
        <w:autoSpaceDE w:val="0"/>
        <w:autoSpaceDN w:val="0"/>
        <w:adjustRightInd w:val="0"/>
        <w:ind w:firstLine="540"/>
        <w:jc w:val="both"/>
        <w:rPr>
          <w:rFonts w:ascii="PT Astra Serif" w:eastAsia="Calibri" w:hAnsi="PT Astra Serif"/>
          <w:bCs/>
          <w:color w:val="000000"/>
          <w:sz w:val="25"/>
          <w:szCs w:val="25"/>
        </w:rPr>
      </w:pPr>
      <w:r w:rsidRPr="00E21CF9">
        <w:rPr>
          <w:rFonts w:ascii="PT Astra Serif" w:eastAsia="Calibri" w:hAnsi="PT Astra Serif"/>
          <w:bCs/>
          <w:color w:val="000000"/>
          <w:sz w:val="25"/>
          <w:szCs w:val="25"/>
        </w:rPr>
        <w:t xml:space="preserve">КБК: 3201160701 0019000140  </w:t>
      </w:r>
    </w:p>
    <w:p w14:paraId="4BF5A280" w14:textId="77777777" w:rsidR="00E21CF9" w:rsidRPr="00E21CF9" w:rsidRDefault="00E21CF9" w:rsidP="00E21CF9">
      <w:pPr>
        <w:autoSpaceDE w:val="0"/>
        <w:autoSpaceDN w:val="0"/>
        <w:adjustRightInd w:val="0"/>
        <w:ind w:firstLine="540"/>
        <w:jc w:val="both"/>
        <w:rPr>
          <w:rFonts w:ascii="PT Astra Serif" w:eastAsia="Calibri" w:hAnsi="PT Astra Serif" w:cs="Arial"/>
          <w:bCs/>
          <w:color w:val="000000"/>
          <w:sz w:val="25"/>
          <w:szCs w:val="25"/>
        </w:rPr>
      </w:pPr>
      <w:r w:rsidRPr="00E21CF9">
        <w:rPr>
          <w:rFonts w:ascii="PT Astra Serif" w:eastAsia="Calibri" w:hAnsi="PT Astra Serif" w:cs="Arial"/>
          <w:bCs/>
          <w:color w:val="000000"/>
          <w:sz w:val="25"/>
          <w:szCs w:val="25"/>
        </w:rPr>
        <w:t>2.7. В случае если Поставщик в течении двух рабочих дней после выставления ему претензии о начислении неустойки (пени, штрафа) не обратился к Заказчику с заявлением о ее списании, или в добровольном порядке не погасил ее (неустойку), заказчик имеет право принять решение об удержании неустойки из оплаты за поставленный товар.</w:t>
      </w:r>
    </w:p>
    <w:p w14:paraId="2967F72C" w14:textId="77777777" w:rsidR="00E21CF9" w:rsidRPr="00E21CF9" w:rsidRDefault="00E21CF9" w:rsidP="00E21CF9">
      <w:pPr>
        <w:autoSpaceDE w:val="0"/>
        <w:autoSpaceDN w:val="0"/>
        <w:adjustRightInd w:val="0"/>
        <w:ind w:firstLine="540"/>
        <w:jc w:val="both"/>
        <w:rPr>
          <w:rFonts w:ascii="PT Astra Serif" w:eastAsia="Calibri" w:hAnsi="PT Astra Serif" w:cs="Arial"/>
          <w:bCs/>
          <w:color w:val="000000"/>
          <w:sz w:val="25"/>
          <w:szCs w:val="25"/>
        </w:rPr>
      </w:pPr>
      <w:r w:rsidRPr="00E21CF9">
        <w:rPr>
          <w:rFonts w:ascii="PT Astra Serif" w:eastAsia="Calibri" w:hAnsi="PT Astra Serif" w:cs="Arial"/>
          <w:bCs/>
          <w:color w:val="000000"/>
          <w:sz w:val="25"/>
          <w:szCs w:val="25"/>
        </w:rPr>
        <w:t>2.8. Уплата неустойки (штрафа, пени) не освобождает Сторону от исполнения или надлежащего исполнения обязательств, установленных государственным контрактом.</w:t>
      </w:r>
    </w:p>
    <w:p w14:paraId="14821154" w14:textId="77777777" w:rsidR="00E21CF9" w:rsidRPr="00E21CF9" w:rsidRDefault="00E21CF9" w:rsidP="00E21CF9">
      <w:pPr>
        <w:widowControl w:val="0"/>
        <w:ind w:right="-71" w:firstLine="720"/>
        <w:jc w:val="both"/>
        <w:rPr>
          <w:rFonts w:ascii="PT Astra Serif" w:eastAsia="Calibri" w:hAnsi="PT Astra Serif"/>
          <w:bCs/>
          <w:color w:val="000000"/>
          <w:sz w:val="25"/>
          <w:szCs w:val="25"/>
        </w:rPr>
      </w:pPr>
    </w:p>
    <w:p w14:paraId="5CDF7BC9" w14:textId="77777777" w:rsidR="00E21CF9" w:rsidRPr="00E21CF9" w:rsidRDefault="00E21CF9" w:rsidP="00E21CF9">
      <w:pPr>
        <w:autoSpaceDE w:val="0"/>
        <w:autoSpaceDN w:val="0"/>
        <w:adjustRightInd w:val="0"/>
        <w:ind w:firstLine="720"/>
        <w:jc w:val="center"/>
        <w:outlineLvl w:val="1"/>
        <w:rPr>
          <w:rFonts w:ascii="PT Astra Serif" w:hAnsi="PT Astra Serif"/>
          <w:b/>
          <w:sz w:val="25"/>
          <w:szCs w:val="25"/>
        </w:rPr>
      </w:pPr>
      <w:r w:rsidRPr="00E21CF9">
        <w:rPr>
          <w:rFonts w:ascii="PT Astra Serif" w:hAnsi="PT Astra Serif"/>
          <w:b/>
          <w:sz w:val="25"/>
          <w:szCs w:val="25"/>
        </w:rPr>
        <w:t xml:space="preserve">3. Порядок, сроки и условия поставки и приемки Товара </w:t>
      </w:r>
    </w:p>
    <w:p w14:paraId="049CB7AC" w14:textId="77777777"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 xml:space="preserve">3.1. </w:t>
      </w:r>
      <w:r w:rsidRPr="00E21CF9">
        <w:rPr>
          <w:rFonts w:ascii="PT Astra Serif" w:hAnsi="PT Astra Serif"/>
          <w:color w:val="000000"/>
          <w:sz w:val="25"/>
          <w:szCs w:val="25"/>
        </w:rPr>
        <w:t xml:space="preserve">Поставщик своими силами и за свой счет передает Товар </w:t>
      </w:r>
      <w:r w:rsidRPr="00E21CF9">
        <w:rPr>
          <w:rFonts w:ascii="PT Astra Serif" w:hAnsi="PT Astra Serif"/>
          <w:sz w:val="25"/>
          <w:szCs w:val="25"/>
        </w:rPr>
        <w:t>Государственному заказчику</w:t>
      </w:r>
      <w:r w:rsidRPr="00E21CF9">
        <w:rPr>
          <w:rFonts w:ascii="PT Astra Serif" w:hAnsi="PT Astra Serif"/>
          <w:color w:val="000000"/>
          <w:sz w:val="25"/>
          <w:szCs w:val="25"/>
        </w:rPr>
        <w:t xml:space="preserve"> путем доставки и отгрузки его по качеству, цене, в количестве, сроки и по адресам, предусмотренным спецификацией (приложение № 1 к контракту) и Ведомостью поставки (приложение № 2 к Контракту). Поставщик обязан в составе сопроводительной документации оформить акт </w:t>
      </w:r>
      <w:r w:rsidRPr="00E21CF9">
        <w:rPr>
          <w:rFonts w:ascii="PT Astra Serif" w:hAnsi="PT Astra Serif"/>
          <w:sz w:val="25"/>
          <w:szCs w:val="25"/>
        </w:rPr>
        <w:t>приема-передачи товара (приложение №3), при этом раздел 3,4 акта Поставщиком не заполняется.</w:t>
      </w:r>
    </w:p>
    <w:p w14:paraId="0B3EF94F" w14:textId="77777777"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09EF0B8B" w14:textId="77777777"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329A7DAF" w14:textId="77777777"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Заказчик подписывает товарную накладную или УПД (универсально – передаточный документ). После этого Товар считается переданным Поставщиком Заказчику.</w:t>
      </w:r>
    </w:p>
    <w:p w14:paraId="6BD4602A" w14:textId="2094FC7C"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 xml:space="preserve">В случае, если Заказчиком выявлены какие-либо нарушения по исполнению настоящего контракта со стороны Поставщика, препятствующие приемке, Заказчиком </w:t>
      </w:r>
      <w:r w:rsidRPr="00E21CF9">
        <w:rPr>
          <w:rFonts w:ascii="PT Astra Serif" w:hAnsi="PT Astra Serif"/>
          <w:sz w:val="25"/>
          <w:szCs w:val="25"/>
        </w:rPr>
        <w:lastRenderedPageBreak/>
        <w:t>вносится информация в раздел 3,4 акта приема-передачи товара (приложение №</w:t>
      </w:r>
      <w:r w:rsidR="00180A3D">
        <w:rPr>
          <w:rFonts w:ascii="PT Astra Serif" w:hAnsi="PT Astra Serif"/>
          <w:sz w:val="25"/>
          <w:szCs w:val="25"/>
        </w:rPr>
        <w:t>2</w:t>
      </w:r>
      <w:r w:rsidRPr="00E21CF9">
        <w:rPr>
          <w:rFonts w:ascii="PT Astra Serif" w:hAnsi="PT Astra Serif"/>
          <w:sz w:val="25"/>
          <w:szCs w:val="25"/>
        </w:rPr>
        <w:t xml:space="preserve">), в котором указываются данные нарушения с перечнем выявленных недостатков, а также формируется информация о начислении неустойки (пени, штраф), которую Заказчик вправе удержать в соответствии с п. 2.6. настоящего контракта. </w:t>
      </w:r>
    </w:p>
    <w:p w14:paraId="4D7A10EF" w14:textId="77777777" w:rsidR="00E21CF9" w:rsidRPr="00E21CF9" w:rsidRDefault="00E21CF9" w:rsidP="00E21CF9">
      <w:pPr>
        <w:spacing w:after="200"/>
        <w:ind w:firstLine="709"/>
        <w:contextualSpacing/>
        <w:jc w:val="both"/>
        <w:rPr>
          <w:rFonts w:ascii="PT Astra Serif" w:hAnsi="PT Astra Serif"/>
          <w:sz w:val="25"/>
          <w:szCs w:val="25"/>
        </w:rPr>
      </w:pPr>
      <w:bookmarkStart w:id="1" w:name="P101"/>
      <w:bookmarkEnd w:id="1"/>
      <w:r w:rsidRPr="00E21CF9">
        <w:rPr>
          <w:rFonts w:ascii="PT Astra Serif" w:hAnsi="PT Astra Serif"/>
          <w:sz w:val="25"/>
          <w:szCs w:val="25"/>
        </w:rPr>
        <w:t xml:space="preserve">3.4. </w:t>
      </w:r>
      <w:r w:rsidRPr="00E21CF9">
        <w:rPr>
          <w:rFonts w:ascii="PT Astra Serif" w:hAnsi="PT Astra Serif"/>
          <w:b/>
          <w:sz w:val="25"/>
          <w:szCs w:val="25"/>
        </w:rPr>
        <w:t>В течение 20 (двадцати) рабочих дней</w:t>
      </w:r>
      <w:r w:rsidRPr="00E21CF9">
        <w:rPr>
          <w:rFonts w:ascii="PT Astra Serif" w:hAnsi="PT Astra Serif"/>
          <w:sz w:val="25"/>
          <w:szCs w:val="25"/>
        </w:rPr>
        <w:t xml:space="preserve"> с момента доставки Товара Поставщиком Заказчик осуществляет приемку по качеству и  формирует акт приемки товаров, работ, услуг (ф. ОКУД 0510452), который подписывается членами приемочной комиссии Заказчика (в случае ее создания) или уполномоченным лицом Заказчика без подписи Поставщика. С момента подписания Заказчиком вышеуказанного акта товар считается принятым. </w:t>
      </w:r>
    </w:p>
    <w:p w14:paraId="5EE88D65" w14:textId="77777777" w:rsidR="00E21CF9" w:rsidRPr="00E21CF9" w:rsidRDefault="00E21CF9" w:rsidP="00E21CF9">
      <w:pPr>
        <w:spacing w:after="200"/>
        <w:ind w:firstLine="709"/>
        <w:contextualSpacing/>
        <w:jc w:val="both"/>
        <w:rPr>
          <w:rFonts w:ascii="PT Astra Serif" w:hAnsi="PT Astra Serif"/>
          <w:sz w:val="25"/>
          <w:szCs w:val="25"/>
        </w:rPr>
      </w:pPr>
      <w:r w:rsidRPr="00E21CF9">
        <w:rPr>
          <w:rFonts w:ascii="PT Astra Serif" w:hAnsi="PT Astra Serif"/>
          <w:sz w:val="25"/>
          <w:szCs w:val="25"/>
        </w:rPr>
        <w:t>В целях подтверждения возникновения у Заказчика обязанности оплатить товары, в адрес Поставщика направляется скан-копия акта приемки товаров, работ, услуг</w:t>
      </w:r>
      <w:r w:rsidRPr="00E21CF9">
        <w:rPr>
          <w:rFonts w:ascii="PT Astra Serif" w:hAnsi="PT Astra Serif"/>
          <w:sz w:val="25"/>
          <w:szCs w:val="25"/>
        </w:rPr>
        <w:br/>
        <w:t xml:space="preserve"> (ф. ОКУД 0510452).</w:t>
      </w:r>
    </w:p>
    <w:p w14:paraId="1A853D1A" w14:textId="77777777" w:rsidR="00E21CF9" w:rsidRPr="00E21CF9" w:rsidRDefault="00E21CF9" w:rsidP="00E21CF9">
      <w:pPr>
        <w:autoSpaceDE w:val="0"/>
        <w:autoSpaceDN w:val="0"/>
        <w:adjustRightInd w:val="0"/>
        <w:ind w:firstLine="540"/>
        <w:jc w:val="both"/>
        <w:rPr>
          <w:rFonts w:ascii="PT Astra Serif" w:hAnsi="PT Astra Serif"/>
          <w:sz w:val="25"/>
          <w:szCs w:val="25"/>
        </w:rPr>
      </w:pPr>
      <w:bookmarkStart w:id="2" w:name="P105"/>
      <w:bookmarkEnd w:id="2"/>
      <w:r w:rsidRPr="00E21CF9">
        <w:rPr>
          <w:rFonts w:ascii="PT Astra Serif" w:hAnsi="PT Astra Serif"/>
          <w:sz w:val="25"/>
          <w:szCs w:val="25"/>
        </w:rPr>
        <w:t>3.5. Поставщик обязан устранить недостатки или заменить Товар ненадлежащего качества в течение 7 (семи) календарных дней с момента получения уведомления о замене.</w:t>
      </w:r>
    </w:p>
    <w:p w14:paraId="0485C705" w14:textId="77777777"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Выявленные недостатки устраняются Поставщиком за его счет.</w:t>
      </w:r>
    </w:p>
    <w:p w14:paraId="1B30C39D" w14:textId="77777777"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38CD2BBD" w14:textId="77777777"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3.8. Претензии по скрытым дефектам могут быть заявлены Заказчиком в течение всего срока годности (срока полезного использования) Товара.</w:t>
      </w:r>
    </w:p>
    <w:p w14:paraId="3213B300" w14:textId="77777777"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документов, указанных в </w:t>
      </w:r>
      <w:hyperlink w:anchor="P101" w:history="1">
        <w:r w:rsidRPr="00E21CF9">
          <w:rPr>
            <w:rFonts w:ascii="PT Astra Serif" w:hAnsi="PT Astra Serif"/>
            <w:sz w:val="25"/>
            <w:szCs w:val="25"/>
          </w:rPr>
          <w:t>пункте 3.3, 3.4</w:t>
        </w:r>
      </w:hyperlink>
      <w:r w:rsidRPr="00E21CF9">
        <w:rPr>
          <w:rFonts w:ascii="PT Astra Serif" w:hAnsi="PT Astra Serif"/>
          <w:sz w:val="25"/>
          <w:szCs w:val="25"/>
        </w:rPr>
        <w:t xml:space="preserve"> Контракта.</w:t>
      </w:r>
    </w:p>
    <w:p w14:paraId="38C6C976" w14:textId="77777777" w:rsidR="00E21CF9" w:rsidRPr="00E21CF9" w:rsidRDefault="00E21CF9" w:rsidP="00E21CF9">
      <w:pPr>
        <w:autoSpaceDE w:val="0"/>
        <w:autoSpaceDN w:val="0"/>
        <w:adjustRightInd w:val="0"/>
        <w:ind w:firstLine="540"/>
        <w:jc w:val="both"/>
        <w:rPr>
          <w:rFonts w:ascii="PT Astra Serif" w:hAnsi="PT Astra Serif"/>
          <w:sz w:val="25"/>
          <w:szCs w:val="25"/>
        </w:rPr>
      </w:pPr>
    </w:p>
    <w:p w14:paraId="3D2B9221" w14:textId="77777777" w:rsidR="00E21CF9" w:rsidRPr="00E21CF9" w:rsidRDefault="00E21CF9" w:rsidP="00E21CF9">
      <w:pPr>
        <w:autoSpaceDE w:val="0"/>
        <w:autoSpaceDN w:val="0"/>
        <w:adjustRightInd w:val="0"/>
        <w:ind w:firstLine="720"/>
        <w:jc w:val="center"/>
        <w:outlineLvl w:val="1"/>
        <w:rPr>
          <w:rFonts w:ascii="PT Astra Serif" w:hAnsi="PT Astra Serif"/>
          <w:b/>
          <w:sz w:val="25"/>
          <w:szCs w:val="25"/>
        </w:rPr>
      </w:pPr>
      <w:r w:rsidRPr="00E21CF9">
        <w:rPr>
          <w:rFonts w:ascii="PT Astra Serif" w:hAnsi="PT Astra Serif"/>
          <w:b/>
          <w:sz w:val="25"/>
          <w:szCs w:val="25"/>
        </w:rPr>
        <w:t>4. Взаимодействие Сторон</w:t>
      </w:r>
    </w:p>
    <w:p w14:paraId="4B91C2CC" w14:textId="77777777"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 xml:space="preserve">4.1. Поставщик обязан: </w:t>
      </w:r>
    </w:p>
    <w:p w14:paraId="31EAD88A" w14:textId="77777777"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4.1.1. поставить Товар в порядке, количестве, в срок и на условиях, предусмотренных Контрактом Спецификацией;</w:t>
      </w:r>
    </w:p>
    <w:p w14:paraId="1981E41A" w14:textId="77777777"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2718753D" w14:textId="77777777"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14:paraId="70567D0C" w14:textId="77777777"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 xml:space="preserve">4.1.4.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41083809" w14:textId="77777777" w:rsidR="00E21CF9" w:rsidRPr="00E21CF9" w:rsidRDefault="00E21CF9" w:rsidP="00E21CF9">
      <w:pPr>
        <w:autoSpaceDE w:val="0"/>
        <w:autoSpaceDN w:val="0"/>
        <w:adjustRightInd w:val="0"/>
        <w:ind w:firstLine="540"/>
        <w:jc w:val="both"/>
        <w:rPr>
          <w:rFonts w:ascii="PT Astra Serif" w:hAnsi="PT Astra Serif"/>
          <w:sz w:val="25"/>
          <w:szCs w:val="25"/>
        </w:rPr>
      </w:pPr>
      <w:bookmarkStart w:id="3" w:name="P128"/>
      <w:bookmarkStart w:id="4" w:name="P132"/>
      <w:bookmarkEnd w:id="3"/>
      <w:bookmarkEnd w:id="4"/>
      <w:r w:rsidRPr="00E21CF9">
        <w:rPr>
          <w:rFonts w:ascii="PT Astra Serif" w:hAnsi="PT Astra Serif"/>
          <w:sz w:val="25"/>
          <w:szCs w:val="25"/>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735A82B7" w14:textId="77777777" w:rsidR="00E21CF9" w:rsidRPr="00E21CF9" w:rsidRDefault="00E21CF9" w:rsidP="00E21CF9">
      <w:pPr>
        <w:autoSpaceDE w:val="0"/>
        <w:autoSpaceDN w:val="0"/>
        <w:adjustRightInd w:val="0"/>
        <w:ind w:firstLine="540"/>
        <w:jc w:val="both"/>
        <w:rPr>
          <w:rFonts w:ascii="PT Astra Serif" w:hAnsi="PT Astra Serif"/>
          <w:sz w:val="25"/>
          <w:szCs w:val="25"/>
        </w:rPr>
      </w:pPr>
      <w:bookmarkStart w:id="5" w:name="P133"/>
      <w:bookmarkEnd w:id="5"/>
      <w:r w:rsidRPr="00E21CF9">
        <w:rPr>
          <w:rFonts w:ascii="PT Astra Serif" w:hAnsi="PT Astra Serif"/>
          <w:sz w:val="25"/>
          <w:szCs w:val="25"/>
        </w:rPr>
        <w:t>4.2. Поставщик вправе:</w:t>
      </w:r>
    </w:p>
    <w:p w14:paraId="72559153" w14:textId="77777777"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lastRenderedPageBreak/>
        <w:t>4.2.1. требовать от Заказчика произвести приемку Товара в порядке и в сроки, предусмотренные Контрактом;</w:t>
      </w:r>
    </w:p>
    <w:p w14:paraId="57B51E41" w14:textId="77777777"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5A567C41" w14:textId="77777777" w:rsidR="00E21CF9" w:rsidRPr="00E21CF9" w:rsidRDefault="00E21CF9" w:rsidP="00E21CF9">
      <w:pPr>
        <w:autoSpaceDE w:val="0"/>
        <w:autoSpaceDN w:val="0"/>
        <w:adjustRightInd w:val="0"/>
        <w:jc w:val="both"/>
        <w:rPr>
          <w:rFonts w:ascii="PT Astra Serif" w:hAnsi="PT Astra Serif"/>
          <w:sz w:val="25"/>
          <w:szCs w:val="25"/>
        </w:rPr>
      </w:pPr>
      <w:bookmarkStart w:id="6" w:name="P161"/>
      <w:bookmarkEnd w:id="6"/>
      <w:r w:rsidRPr="00E21CF9">
        <w:rPr>
          <w:rFonts w:ascii="PT Astra Serif" w:hAnsi="PT Astra Serif"/>
          <w:sz w:val="25"/>
          <w:szCs w:val="25"/>
        </w:rPr>
        <w:t xml:space="preserve">          4.2.3. требовать возмещения убытков, уплаты неустоек (штрафов, пеней) в соответствии с </w:t>
      </w:r>
      <w:hyperlink w:anchor="P226" w:history="1">
        <w:r w:rsidRPr="00E21CF9">
          <w:rPr>
            <w:rFonts w:ascii="PT Astra Serif" w:hAnsi="PT Astra Serif"/>
            <w:sz w:val="25"/>
            <w:szCs w:val="25"/>
          </w:rPr>
          <w:t>разделом VI</w:t>
        </w:r>
      </w:hyperlink>
      <w:r w:rsidRPr="00E21CF9">
        <w:rPr>
          <w:rFonts w:ascii="PT Astra Serif" w:hAnsi="PT Astra Serif"/>
          <w:sz w:val="25"/>
          <w:szCs w:val="25"/>
        </w:rPr>
        <w:t xml:space="preserve"> Контракта;</w:t>
      </w:r>
    </w:p>
    <w:p w14:paraId="42E99EE2" w14:textId="77777777"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4.3. Заказчик обязуется:</w:t>
      </w:r>
    </w:p>
    <w:p w14:paraId="178112B4" w14:textId="77777777"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4.3.1. обеспечить своевременную приемку и оплату поставленного Товара надлежащего качества в порядке и сроки, предусмотренные Контрактом;</w:t>
      </w:r>
    </w:p>
    <w:p w14:paraId="4DB74B9F" w14:textId="77777777" w:rsidR="00E21CF9" w:rsidRPr="00E21CF9" w:rsidRDefault="00E21CF9" w:rsidP="00E21CF9">
      <w:pPr>
        <w:autoSpaceDE w:val="0"/>
        <w:autoSpaceDN w:val="0"/>
        <w:adjustRightInd w:val="0"/>
        <w:ind w:firstLine="540"/>
        <w:jc w:val="both"/>
        <w:rPr>
          <w:rFonts w:ascii="PT Astra Serif" w:hAnsi="PT Astra Serif"/>
          <w:color w:val="FF0000"/>
          <w:sz w:val="25"/>
          <w:szCs w:val="25"/>
        </w:rPr>
      </w:pPr>
      <w:r w:rsidRPr="00E21CF9">
        <w:rPr>
          <w:rFonts w:ascii="PT Astra Serif" w:hAnsi="PT Astra Serif"/>
          <w:sz w:val="25"/>
          <w:szCs w:val="25"/>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14:paraId="0BDCF080" w14:textId="77777777"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36031AE5" w14:textId="77777777"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 xml:space="preserve">4.3.4. требовать уплаты неустоек (штрафов, пеней) в соответствии с </w:t>
      </w:r>
      <w:hyperlink w:anchor="P226" w:history="1">
        <w:r w:rsidRPr="00E21CF9">
          <w:rPr>
            <w:rFonts w:ascii="PT Astra Serif" w:hAnsi="PT Astra Serif"/>
            <w:sz w:val="25"/>
            <w:szCs w:val="25"/>
          </w:rPr>
          <w:t>разделом VI</w:t>
        </w:r>
      </w:hyperlink>
      <w:r w:rsidRPr="00E21CF9">
        <w:rPr>
          <w:rFonts w:ascii="PT Astra Serif" w:hAnsi="PT Astra Serif"/>
          <w:sz w:val="25"/>
          <w:szCs w:val="25"/>
        </w:rPr>
        <w:t xml:space="preserve"> Контракта;</w:t>
      </w:r>
    </w:p>
    <w:p w14:paraId="302B861B" w14:textId="77777777"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 xml:space="preserve">4.3.5. провести экспертизу поставленного Товара для проверки его соответствия условиям Контракта в соответствии с Федеральным </w:t>
      </w:r>
      <w:hyperlink r:id="rId8" w:history="1">
        <w:r w:rsidRPr="00E21CF9">
          <w:rPr>
            <w:rFonts w:ascii="PT Astra Serif" w:hAnsi="PT Astra Serif"/>
            <w:sz w:val="25"/>
            <w:szCs w:val="25"/>
          </w:rPr>
          <w:t>законом</w:t>
        </w:r>
      </w:hyperlink>
      <w:r w:rsidRPr="00E21CF9">
        <w:rPr>
          <w:rFonts w:ascii="PT Astra Serif" w:hAnsi="PT Astra Serif"/>
          <w:sz w:val="25"/>
          <w:szCs w:val="25"/>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10C47528" w14:textId="77777777"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4.4. Заказчик вправе:</w:t>
      </w:r>
    </w:p>
    <w:p w14:paraId="5BCF2D9C" w14:textId="77777777"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4.4.1. требовать от Поставщика надлежащего исполнения обязательств по Контракту;</w:t>
      </w:r>
    </w:p>
    <w:p w14:paraId="3615AEB6" w14:textId="77777777"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4.4.2. требовать от Поставщика своевременного устранения недостатков, выявленных как в ходе приемки, так и в течение гарантийного периода;</w:t>
      </w:r>
    </w:p>
    <w:p w14:paraId="78DC4B50" w14:textId="77777777"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4.4.3. 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14:paraId="36423C0A" w14:textId="77777777"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 xml:space="preserve">4.4.4. требовать возмещения убытков в соответствии с </w:t>
      </w:r>
      <w:hyperlink w:anchor="P226" w:history="1">
        <w:r w:rsidRPr="00E21CF9">
          <w:rPr>
            <w:rFonts w:ascii="PT Astra Serif" w:hAnsi="PT Astra Serif"/>
            <w:sz w:val="25"/>
            <w:szCs w:val="25"/>
          </w:rPr>
          <w:t>разделом VI</w:t>
        </w:r>
      </w:hyperlink>
      <w:r w:rsidRPr="00E21CF9">
        <w:rPr>
          <w:rFonts w:ascii="PT Astra Serif" w:hAnsi="PT Astra Serif"/>
          <w:sz w:val="25"/>
          <w:szCs w:val="25"/>
        </w:rPr>
        <w:t xml:space="preserve"> Контракта, причиненных по вине Поставщика;</w:t>
      </w:r>
    </w:p>
    <w:p w14:paraId="26062EC4" w14:textId="77777777"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 xml:space="preserve">4.4.5. предложить увеличить или уменьшить в процессе исполнения настоящего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9" w:history="1">
        <w:r w:rsidRPr="00E21CF9">
          <w:rPr>
            <w:rFonts w:ascii="PT Astra Serif" w:hAnsi="PT Astra Serif"/>
            <w:sz w:val="25"/>
            <w:szCs w:val="25"/>
          </w:rPr>
          <w:t>законом</w:t>
        </w:r>
      </w:hyperlink>
      <w:r w:rsidRPr="00E21CF9">
        <w:rPr>
          <w:rFonts w:ascii="PT Astra Serif" w:hAnsi="PT Astra Serif"/>
          <w:sz w:val="25"/>
          <w:szCs w:val="25"/>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14:paraId="563CD497" w14:textId="77777777"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4.4.6. отказаться от приемки и оплаты Товара, не соответствующего условиям Контракта;</w:t>
      </w:r>
    </w:p>
    <w:p w14:paraId="76B49851" w14:textId="77777777" w:rsidR="00E21CF9" w:rsidRPr="00E21CF9" w:rsidRDefault="00E21CF9" w:rsidP="00E21CF9">
      <w:pPr>
        <w:autoSpaceDE w:val="0"/>
        <w:autoSpaceDN w:val="0"/>
        <w:adjustRightInd w:val="0"/>
        <w:ind w:firstLine="540"/>
        <w:jc w:val="both"/>
        <w:rPr>
          <w:rFonts w:ascii="PT Astra Serif" w:hAnsi="PT Astra Serif"/>
          <w:sz w:val="25"/>
          <w:szCs w:val="25"/>
        </w:rPr>
      </w:pPr>
      <w:bookmarkStart w:id="7" w:name="P192"/>
      <w:bookmarkEnd w:id="7"/>
      <w:r w:rsidRPr="00E21CF9">
        <w:rPr>
          <w:rFonts w:ascii="PT Astra Serif" w:hAnsi="PT Astra Serif"/>
          <w:sz w:val="25"/>
          <w:szCs w:val="25"/>
        </w:rPr>
        <w:t xml:space="preserve">4.4.7. принять решение об одностороннем отказе от исполнения Контракта в соответствии с гражданским законодательством; </w:t>
      </w:r>
    </w:p>
    <w:p w14:paraId="0944581C" w14:textId="77777777"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w:t>
      </w:r>
      <w:hyperlink r:id="rId10" w:history="1">
        <w:r w:rsidRPr="00E21CF9">
          <w:rPr>
            <w:rFonts w:ascii="PT Astra Serif" w:hAnsi="PT Astra Serif"/>
            <w:sz w:val="25"/>
            <w:szCs w:val="25"/>
          </w:rPr>
          <w:t>законом</w:t>
        </w:r>
      </w:hyperlink>
      <w:r w:rsidRPr="00E21CF9">
        <w:rPr>
          <w:rFonts w:ascii="PT Astra Serif" w:hAnsi="PT Astra Serif"/>
          <w:sz w:val="25"/>
          <w:szCs w:val="25"/>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14:paraId="1DF4E73E" w14:textId="77777777" w:rsidR="00E21CF9" w:rsidRPr="00E21CF9" w:rsidRDefault="00E21CF9" w:rsidP="00E21CF9">
      <w:pPr>
        <w:autoSpaceDE w:val="0"/>
        <w:autoSpaceDN w:val="0"/>
        <w:adjustRightInd w:val="0"/>
        <w:ind w:firstLine="540"/>
        <w:jc w:val="both"/>
        <w:rPr>
          <w:rFonts w:ascii="PT Astra Serif" w:hAnsi="PT Astra Serif"/>
          <w:sz w:val="25"/>
          <w:szCs w:val="25"/>
        </w:rPr>
      </w:pPr>
    </w:p>
    <w:p w14:paraId="5757EA6C" w14:textId="77777777" w:rsidR="00E21CF9" w:rsidRPr="00E21CF9" w:rsidRDefault="00E21CF9" w:rsidP="00E21CF9">
      <w:pPr>
        <w:autoSpaceDE w:val="0"/>
        <w:autoSpaceDN w:val="0"/>
        <w:adjustRightInd w:val="0"/>
        <w:ind w:firstLine="720"/>
        <w:jc w:val="center"/>
        <w:outlineLvl w:val="1"/>
        <w:rPr>
          <w:rFonts w:ascii="PT Astra Serif" w:hAnsi="PT Astra Serif"/>
          <w:b/>
          <w:sz w:val="25"/>
          <w:szCs w:val="25"/>
        </w:rPr>
      </w:pPr>
      <w:r w:rsidRPr="00E21CF9">
        <w:rPr>
          <w:rFonts w:ascii="PT Astra Serif" w:hAnsi="PT Astra Serif"/>
          <w:b/>
          <w:sz w:val="25"/>
          <w:szCs w:val="25"/>
        </w:rPr>
        <w:t xml:space="preserve">5. Качество Товара </w:t>
      </w:r>
    </w:p>
    <w:p w14:paraId="62C91436" w14:textId="77777777"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5.1. Поставщик гарантирует, 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Контрактом.</w:t>
      </w:r>
    </w:p>
    <w:p w14:paraId="571959CC" w14:textId="77777777"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На Товаре не должно быть механических повреждений.</w:t>
      </w:r>
    </w:p>
    <w:p w14:paraId="0296BC75" w14:textId="77777777"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6BC883B5" w14:textId="77777777"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0671A13C" w14:textId="77777777"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5.3. Товар должен быть упакован и замаркирован в соответствии с действующими стандартами.</w:t>
      </w:r>
    </w:p>
    <w:p w14:paraId="5043232F" w14:textId="77777777"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8" w:name="P218"/>
      <w:bookmarkStart w:id="9" w:name="P226"/>
      <w:bookmarkEnd w:id="8"/>
      <w:bookmarkEnd w:id="9"/>
    </w:p>
    <w:p w14:paraId="3AA9983E" w14:textId="77777777" w:rsidR="00E21CF9" w:rsidRPr="00E21CF9" w:rsidRDefault="00E21CF9" w:rsidP="00E21CF9">
      <w:pPr>
        <w:autoSpaceDE w:val="0"/>
        <w:autoSpaceDN w:val="0"/>
        <w:adjustRightInd w:val="0"/>
        <w:ind w:firstLine="540"/>
        <w:jc w:val="both"/>
        <w:rPr>
          <w:rFonts w:ascii="PT Astra Serif" w:hAnsi="PT Astra Serif"/>
          <w:sz w:val="25"/>
          <w:szCs w:val="25"/>
        </w:rPr>
      </w:pPr>
    </w:p>
    <w:p w14:paraId="17425805" w14:textId="77777777" w:rsidR="00E21CF9" w:rsidRPr="00E21CF9" w:rsidRDefault="00E21CF9" w:rsidP="00E21CF9">
      <w:pPr>
        <w:autoSpaceDE w:val="0"/>
        <w:autoSpaceDN w:val="0"/>
        <w:adjustRightInd w:val="0"/>
        <w:ind w:firstLine="720"/>
        <w:jc w:val="center"/>
        <w:outlineLvl w:val="1"/>
        <w:rPr>
          <w:rFonts w:ascii="PT Astra Serif" w:hAnsi="PT Astra Serif"/>
          <w:b/>
          <w:sz w:val="25"/>
          <w:szCs w:val="25"/>
        </w:rPr>
      </w:pPr>
      <w:r w:rsidRPr="00E21CF9">
        <w:rPr>
          <w:rFonts w:ascii="PT Astra Serif" w:hAnsi="PT Astra Serif"/>
          <w:b/>
          <w:sz w:val="25"/>
          <w:szCs w:val="25"/>
        </w:rPr>
        <w:t>6. Ответственность Сторон</w:t>
      </w:r>
    </w:p>
    <w:p w14:paraId="673774F5" w14:textId="77777777" w:rsidR="00E21CF9" w:rsidRPr="00E21CF9" w:rsidRDefault="00E21CF9" w:rsidP="00E21CF9">
      <w:pPr>
        <w:autoSpaceDE w:val="0"/>
        <w:autoSpaceDN w:val="0"/>
        <w:adjustRightInd w:val="0"/>
        <w:ind w:firstLine="709"/>
        <w:jc w:val="both"/>
        <w:rPr>
          <w:rFonts w:ascii="PT Astra Serif" w:hAnsi="PT Astra Serif"/>
          <w:sz w:val="25"/>
          <w:szCs w:val="25"/>
        </w:rPr>
      </w:pPr>
      <w:r w:rsidRPr="00E21CF9">
        <w:rPr>
          <w:rFonts w:ascii="PT Astra Serif" w:hAnsi="PT Astra Serif"/>
          <w:sz w:val="25"/>
          <w:szCs w:val="25"/>
        </w:rPr>
        <w:t>6.1. За неисполнение или ненадлежащее исполнение своих обязательств, установленных настоящим Контрактом, Стороны несут ответственность в соответствии с законодательством Российской Федерации и условиями настоящего Контракта.</w:t>
      </w:r>
    </w:p>
    <w:p w14:paraId="558EBD3C" w14:textId="77777777" w:rsidR="00E21CF9" w:rsidRPr="00E21CF9" w:rsidRDefault="00E21CF9" w:rsidP="00E21CF9">
      <w:pPr>
        <w:tabs>
          <w:tab w:val="num" w:pos="-2127"/>
          <w:tab w:val="left" w:pos="-1985"/>
        </w:tabs>
        <w:ind w:firstLine="709"/>
        <w:jc w:val="both"/>
        <w:rPr>
          <w:rFonts w:ascii="PT Astra Serif" w:hAnsi="PT Astra Serif"/>
          <w:sz w:val="25"/>
          <w:szCs w:val="25"/>
        </w:rPr>
      </w:pPr>
      <w:r w:rsidRPr="00E21CF9">
        <w:rPr>
          <w:rFonts w:ascii="PT Astra Serif" w:hAnsi="PT Astra Serif"/>
          <w:sz w:val="25"/>
          <w:szCs w:val="25"/>
        </w:rPr>
        <w:t>6.2. Ответственность в виде штрафов устанавливается в размере, определенном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14:paraId="5FFE85A8" w14:textId="77777777" w:rsidR="00E21CF9" w:rsidRPr="00E21CF9" w:rsidRDefault="00E21CF9" w:rsidP="00E21CF9">
      <w:pPr>
        <w:tabs>
          <w:tab w:val="num" w:pos="-2127"/>
          <w:tab w:val="left" w:pos="-1985"/>
        </w:tabs>
        <w:ind w:firstLine="709"/>
        <w:jc w:val="both"/>
        <w:rPr>
          <w:rFonts w:ascii="PT Astra Serif" w:hAnsi="PT Astra Serif"/>
          <w:sz w:val="25"/>
          <w:szCs w:val="25"/>
        </w:rPr>
      </w:pPr>
      <w:r w:rsidRPr="00E21CF9">
        <w:rPr>
          <w:rFonts w:ascii="PT Astra Serif" w:hAnsi="PT Astra Serif"/>
          <w:sz w:val="25"/>
          <w:szCs w:val="25"/>
        </w:rPr>
        <w:t>6.3.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14:paraId="425A5639" w14:textId="77777777" w:rsidR="00E21CF9" w:rsidRPr="00E21CF9" w:rsidRDefault="00E21CF9" w:rsidP="00E21CF9">
      <w:pPr>
        <w:ind w:firstLine="709"/>
        <w:jc w:val="both"/>
        <w:rPr>
          <w:rFonts w:ascii="PT Astra Serif" w:hAnsi="PT Astra Serif"/>
          <w:sz w:val="25"/>
          <w:szCs w:val="25"/>
        </w:rPr>
      </w:pPr>
      <w:r w:rsidRPr="00E21CF9">
        <w:rPr>
          <w:rFonts w:ascii="PT Astra Serif" w:hAnsi="PT Astra Serif"/>
          <w:sz w:val="25"/>
          <w:szCs w:val="25"/>
        </w:rPr>
        <w:t>6.4.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w:t>
      </w:r>
    </w:p>
    <w:p w14:paraId="1EAA9A88" w14:textId="77777777" w:rsidR="00E21CF9" w:rsidRPr="00E21CF9" w:rsidRDefault="00E21CF9" w:rsidP="00E21CF9">
      <w:pPr>
        <w:widowControl w:val="0"/>
        <w:ind w:firstLine="709"/>
        <w:jc w:val="both"/>
        <w:rPr>
          <w:rFonts w:ascii="PT Astra Serif" w:hAnsi="PT Astra Serif"/>
          <w:sz w:val="25"/>
          <w:szCs w:val="25"/>
        </w:rPr>
      </w:pPr>
      <w:r w:rsidRPr="00E21CF9">
        <w:rPr>
          <w:rFonts w:ascii="PT Astra Serif" w:hAnsi="PT Astra Serif"/>
          <w:sz w:val="25"/>
          <w:szCs w:val="25"/>
        </w:rPr>
        <w:t xml:space="preserve"> &lt;*&gt;</w:t>
      </w:r>
    </w:p>
    <w:p w14:paraId="11F7145F" w14:textId="77777777" w:rsidR="00E21CF9" w:rsidRPr="00E21CF9" w:rsidRDefault="00E21CF9" w:rsidP="00E21CF9">
      <w:pPr>
        <w:widowControl w:val="0"/>
        <w:ind w:firstLine="709"/>
        <w:jc w:val="both"/>
        <w:rPr>
          <w:rFonts w:ascii="PT Astra Serif" w:hAnsi="PT Astra Serif"/>
          <w:i/>
          <w:sz w:val="25"/>
          <w:szCs w:val="25"/>
        </w:rPr>
      </w:pPr>
      <w:r w:rsidRPr="00E21CF9">
        <w:rPr>
          <w:rFonts w:ascii="PT Astra Serif" w:hAnsi="PT Astra Serif"/>
          <w:i/>
          <w:sz w:val="25"/>
          <w:szCs w:val="25"/>
        </w:rPr>
        <w:t>10 процентов цены Контракта (этапа) в случае, если цена Контракта (этапа) не превышает 3 млн рублей;</w:t>
      </w:r>
    </w:p>
    <w:p w14:paraId="4ED5467F" w14:textId="77777777" w:rsidR="00E21CF9" w:rsidRPr="00E21CF9" w:rsidRDefault="00E21CF9" w:rsidP="00E21CF9">
      <w:pPr>
        <w:widowControl w:val="0"/>
        <w:ind w:firstLine="709"/>
        <w:jc w:val="both"/>
        <w:rPr>
          <w:rFonts w:ascii="PT Astra Serif" w:hAnsi="PT Astra Serif"/>
          <w:i/>
          <w:sz w:val="25"/>
          <w:szCs w:val="25"/>
        </w:rPr>
      </w:pPr>
      <w:r w:rsidRPr="00E21CF9">
        <w:rPr>
          <w:rFonts w:ascii="PT Astra Serif" w:hAnsi="PT Astra Serif"/>
          <w:i/>
          <w:sz w:val="25"/>
          <w:szCs w:val="25"/>
        </w:rPr>
        <w:t>5 процентов цены Контракта (этапа) в случае, если цена Контракта (этапа) составляет от 3 млн рублей до 50 млн рублей (включительно);</w:t>
      </w:r>
    </w:p>
    <w:p w14:paraId="66FE42A3" w14:textId="77777777" w:rsidR="00E21CF9" w:rsidRPr="00E21CF9" w:rsidRDefault="00E21CF9" w:rsidP="00E21CF9">
      <w:pPr>
        <w:widowControl w:val="0"/>
        <w:ind w:firstLine="709"/>
        <w:jc w:val="both"/>
        <w:rPr>
          <w:rFonts w:ascii="PT Astra Serif" w:hAnsi="PT Astra Serif"/>
          <w:i/>
          <w:sz w:val="25"/>
          <w:szCs w:val="25"/>
        </w:rPr>
      </w:pPr>
      <w:r w:rsidRPr="00E21CF9">
        <w:rPr>
          <w:rFonts w:ascii="PT Astra Serif" w:hAnsi="PT Astra Serif"/>
          <w:i/>
          <w:sz w:val="25"/>
          <w:szCs w:val="25"/>
        </w:rPr>
        <w:t xml:space="preserve">1 процент цены Контракта (этапа) в случае, если цена Контракта (этапа) </w:t>
      </w:r>
      <w:r w:rsidRPr="00E21CF9">
        <w:rPr>
          <w:rFonts w:ascii="PT Astra Serif" w:hAnsi="PT Astra Serif"/>
          <w:i/>
          <w:sz w:val="25"/>
          <w:szCs w:val="25"/>
        </w:rPr>
        <w:lastRenderedPageBreak/>
        <w:t>составляет от 50 млн рублей до 100 млн рублей (включительно);</w:t>
      </w:r>
    </w:p>
    <w:p w14:paraId="434F5283" w14:textId="77777777" w:rsidR="00E21CF9" w:rsidRPr="00E21CF9" w:rsidRDefault="00E21CF9" w:rsidP="00E21CF9">
      <w:pPr>
        <w:widowControl w:val="0"/>
        <w:ind w:firstLine="709"/>
        <w:jc w:val="both"/>
        <w:rPr>
          <w:rFonts w:ascii="PT Astra Serif" w:hAnsi="PT Astra Serif"/>
          <w:i/>
          <w:sz w:val="25"/>
          <w:szCs w:val="25"/>
        </w:rPr>
      </w:pPr>
      <w:r w:rsidRPr="00E21CF9">
        <w:rPr>
          <w:rFonts w:ascii="PT Astra Serif" w:hAnsi="PT Astra Serif"/>
          <w:i/>
          <w:sz w:val="25"/>
          <w:szCs w:val="25"/>
        </w:rPr>
        <w:t>0,5 процента цены Контракта (этапа) в случае, если цена Контракта (этапа) составляет от 100 млн рублей до 500 млн рублей (включительно);</w:t>
      </w:r>
    </w:p>
    <w:p w14:paraId="551D49A0" w14:textId="77777777" w:rsidR="00E21CF9" w:rsidRPr="00E21CF9" w:rsidRDefault="00E21CF9" w:rsidP="00E21CF9">
      <w:pPr>
        <w:widowControl w:val="0"/>
        <w:ind w:firstLine="709"/>
        <w:jc w:val="both"/>
        <w:rPr>
          <w:rFonts w:ascii="PT Astra Serif" w:hAnsi="PT Astra Serif"/>
          <w:i/>
          <w:sz w:val="25"/>
          <w:szCs w:val="25"/>
        </w:rPr>
      </w:pPr>
      <w:r w:rsidRPr="00E21CF9">
        <w:rPr>
          <w:rFonts w:ascii="PT Astra Serif" w:hAnsi="PT Astra Serif"/>
          <w:i/>
          <w:sz w:val="25"/>
          <w:szCs w:val="25"/>
        </w:rPr>
        <w:t>0,4 процента цены Контракта (этапа) в случае, если цена Контракта (этапа) составляет от 500 млн рублей до 1 млрд рублей (включительно);</w:t>
      </w:r>
    </w:p>
    <w:p w14:paraId="5F9E5764" w14:textId="77777777" w:rsidR="00E21CF9" w:rsidRPr="00E21CF9" w:rsidRDefault="00E21CF9" w:rsidP="00E21CF9">
      <w:pPr>
        <w:widowControl w:val="0"/>
        <w:ind w:firstLine="709"/>
        <w:jc w:val="both"/>
        <w:rPr>
          <w:rFonts w:ascii="PT Astra Serif" w:hAnsi="PT Astra Serif"/>
          <w:i/>
          <w:sz w:val="25"/>
          <w:szCs w:val="25"/>
        </w:rPr>
      </w:pPr>
      <w:r w:rsidRPr="00E21CF9">
        <w:rPr>
          <w:rFonts w:ascii="PT Astra Serif" w:hAnsi="PT Astra Serif"/>
          <w:i/>
          <w:sz w:val="25"/>
          <w:szCs w:val="25"/>
        </w:rPr>
        <w:t>0,3 процента цены Контракта (этапа) в случае, если цена Контракта (этапа) составляет от 1 млрд рублей до 2 млрд рублей (включительно);</w:t>
      </w:r>
    </w:p>
    <w:p w14:paraId="588B701E" w14:textId="77777777" w:rsidR="00E21CF9" w:rsidRPr="00E21CF9" w:rsidRDefault="00E21CF9" w:rsidP="00E21CF9">
      <w:pPr>
        <w:widowControl w:val="0"/>
        <w:ind w:firstLine="709"/>
        <w:jc w:val="both"/>
        <w:rPr>
          <w:rFonts w:ascii="PT Astra Serif" w:hAnsi="PT Astra Serif"/>
          <w:i/>
          <w:sz w:val="25"/>
          <w:szCs w:val="25"/>
        </w:rPr>
      </w:pPr>
      <w:r w:rsidRPr="00E21CF9">
        <w:rPr>
          <w:rFonts w:ascii="PT Astra Serif" w:hAnsi="PT Astra Serif"/>
          <w:i/>
          <w:sz w:val="25"/>
          <w:szCs w:val="25"/>
        </w:rPr>
        <w:t>0,25 процента цены Контракта (этапа) в случае, если цена Контракта (этапа) составляет от 2 млрд рублей до 5 млрд рублей (включительно);</w:t>
      </w:r>
    </w:p>
    <w:p w14:paraId="7859121A" w14:textId="77777777" w:rsidR="00E21CF9" w:rsidRPr="00E21CF9" w:rsidRDefault="00E21CF9" w:rsidP="00E21CF9">
      <w:pPr>
        <w:widowControl w:val="0"/>
        <w:ind w:firstLine="709"/>
        <w:jc w:val="both"/>
        <w:rPr>
          <w:rFonts w:ascii="PT Astra Serif" w:hAnsi="PT Astra Serif"/>
          <w:i/>
          <w:sz w:val="25"/>
          <w:szCs w:val="25"/>
        </w:rPr>
      </w:pPr>
      <w:r w:rsidRPr="00E21CF9">
        <w:rPr>
          <w:rFonts w:ascii="PT Astra Serif" w:hAnsi="PT Astra Serif"/>
          <w:i/>
          <w:sz w:val="25"/>
          <w:szCs w:val="25"/>
        </w:rPr>
        <w:t>0,2 процента цены Контракта (этапа) в случае, если цена Контракта (этапа) составляет от 5 млрд рублей до 10 млрд рублей (включительно);</w:t>
      </w:r>
    </w:p>
    <w:p w14:paraId="0C185C2B" w14:textId="77777777" w:rsidR="00E21CF9" w:rsidRPr="00E21CF9" w:rsidRDefault="00E21CF9" w:rsidP="00E21CF9">
      <w:pPr>
        <w:widowControl w:val="0"/>
        <w:ind w:firstLine="709"/>
        <w:jc w:val="both"/>
        <w:rPr>
          <w:rFonts w:ascii="PT Astra Serif" w:hAnsi="PT Astra Serif"/>
          <w:i/>
          <w:sz w:val="25"/>
          <w:szCs w:val="25"/>
        </w:rPr>
      </w:pPr>
      <w:r w:rsidRPr="00E21CF9">
        <w:rPr>
          <w:rFonts w:ascii="PT Astra Serif" w:hAnsi="PT Astra Serif"/>
          <w:i/>
          <w:sz w:val="25"/>
          <w:szCs w:val="25"/>
        </w:rPr>
        <w:t>0,1 процента цены Контракта (этапа) в случае, если цена Контракта (этапа) превышает 10 млрд рублей.</w:t>
      </w:r>
    </w:p>
    <w:p w14:paraId="1D94A6AE" w14:textId="77777777" w:rsidR="00E21CF9" w:rsidRPr="00E21CF9" w:rsidRDefault="00E21CF9" w:rsidP="00E21CF9">
      <w:pPr>
        <w:ind w:firstLine="709"/>
        <w:jc w:val="both"/>
        <w:rPr>
          <w:rFonts w:ascii="PT Astra Serif" w:hAnsi="PT Astra Serif"/>
          <w:sz w:val="25"/>
          <w:szCs w:val="25"/>
        </w:rPr>
      </w:pPr>
      <w:r w:rsidRPr="00E21CF9">
        <w:rPr>
          <w:rFonts w:ascii="PT Astra Serif" w:hAnsi="PT Astra Serif"/>
          <w:sz w:val="25"/>
          <w:szCs w:val="25"/>
        </w:rPr>
        <w:t>6.5.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w:t>
      </w:r>
    </w:p>
    <w:p w14:paraId="6ACB1881" w14:textId="77777777" w:rsidR="00E21CF9" w:rsidRPr="00E21CF9" w:rsidRDefault="00E21CF9" w:rsidP="00E21CF9">
      <w:pPr>
        <w:widowControl w:val="0"/>
        <w:ind w:firstLine="709"/>
        <w:jc w:val="both"/>
        <w:rPr>
          <w:rFonts w:ascii="PT Astra Serif" w:hAnsi="PT Astra Serif"/>
          <w:i/>
          <w:sz w:val="25"/>
          <w:szCs w:val="25"/>
        </w:rPr>
      </w:pPr>
      <w:r w:rsidRPr="00E21CF9">
        <w:rPr>
          <w:rFonts w:ascii="PT Astra Serif" w:hAnsi="PT Astra Serif"/>
          <w:i/>
          <w:sz w:val="25"/>
          <w:szCs w:val="25"/>
        </w:rPr>
        <w:t>&lt;**&gt;</w:t>
      </w:r>
    </w:p>
    <w:p w14:paraId="0C780F04" w14:textId="77777777" w:rsidR="00E21CF9" w:rsidRPr="00E21CF9" w:rsidRDefault="00E21CF9" w:rsidP="00E21CF9">
      <w:pPr>
        <w:widowControl w:val="0"/>
        <w:ind w:firstLine="709"/>
        <w:jc w:val="both"/>
        <w:rPr>
          <w:rFonts w:ascii="PT Astra Serif" w:hAnsi="PT Astra Serif"/>
          <w:i/>
          <w:sz w:val="25"/>
          <w:szCs w:val="25"/>
        </w:rPr>
      </w:pPr>
      <w:r w:rsidRPr="00E21CF9">
        <w:rPr>
          <w:rFonts w:ascii="PT Astra Serif" w:hAnsi="PT Astra Serif"/>
          <w:i/>
          <w:sz w:val="25"/>
          <w:szCs w:val="25"/>
        </w:rPr>
        <w:t>1000 рублей, если цена Контракта не превышает 3 млн рублей;</w:t>
      </w:r>
    </w:p>
    <w:p w14:paraId="74E4D38F" w14:textId="77777777" w:rsidR="00E21CF9" w:rsidRPr="00E21CF9" w:rsidRDefault="00E21CF9" w:rsidP="00E21CF9">
      <w:pPr>
        <w:widowControl w:val="0"/>
        <w:ind w:firstLine="709"/>
        <w:jc w:val="both"/>
        <w:rPr>
          <w:rFonts w:ascii="PT Astra Serif" w:hAnsi="PT Astra Serif"/>
          <w:i/>
          <w:sz w:val="25"/>
          <w:szCs w:val="25"/>
        </w:rPr>
      </w:pPr>
      <w:r w:rsidRPr="00E21CF9">
        <w:rPr>
          <w:rFonts w:ascii="PT Astra Serif" w:hAnsi="PT Astra Serif"/>
          <w:i/>
          <w:sz w:val="25"/>
          <w:szCs w:val="25"/>
        </w:rPr>
        <w:t>5000 рублей, если цена Контракта составляет от 3 млн рублей до 50 млн рублей (включительно);</w:t>
      </w:r>
    </w:p>
    <w:p w14:paraId="0994FD41" w14:textId="77777777" w:rsidR="00E21CF9" w:rsidRPr="00E21CF9" w:rsidRDefault="00E21CF9" w:rsidP="00E21CF9">
      <w:pPr>
        <w:widowControl w:val="0"/>
        <w:ind w:firstLine="709"/>
        <w:jc w:val="both"/>
        <w:rPr>
          <w:rFonts w:ascii="PT Astra Serif" w:hAnsi="PT Astra Serif"/>
          <w:i/>
          <w:sz w:val="25"/>
          <w:szCs w:val="25"/>
        </w:rPr>
      </w:pPr>
      <w:r w:rsidRPr="00E21CF9">
        <w:rPr>
          <w:rFonts w:ascii="PT Astra Serif" w:hAnsi="PT Astra Serif"/>
          <w:i/>
          <w:sz w:val="25"/>
          <w:szCs w:val="25"/>
        </w:rPr>
        <w:t>10000 рублей, если цена Контракта составляет от 50 млн рублей до 100 млн рублей (включительно);</w:t>
      </w:r>
    </w:p>
    <w:p w14:paraId="33C45419" w14:textId="77777777" w:rsidR="00E21CF9" w:rsidRPr="00E21CF9" w:rsidRDefault="00E21CF9" w:rsidP="00E21CF9">
      <w:pPr>
        <w:widowControl w:val="0"/>
        <w:ind w:firstLine="709"/>
        <w:jc w:val="both"/>
        <w:rPr>
          <w:rFonts w:ascii="PT Astra Serif" w:hAnsi="PT Astra Serif"/>
          <w:i/>
          <w:sz w:val="25"/>
          <w:szCs w:val="25"/>
        </w:rPr>
      </w:pPr>
      <w:r w:rsidRPr="00E21CF9">
        <w:rPr>
          <w:rFonts w:ascii="PT Astra Serif" w:hAnsi="PT Astra Serif"/>
          <w:i/>
          <w:sz w:val="25"/>
          <w:szCs w:val="25"/>
        </w:rPr>
        <w:t>100000 рублей, если цена Контракта превышает 100 млн рублей.</w:t>
      </w:r>
    </w:p>
    <w:p w14:paraId="0DDB0060" w14:textId="77777777" w:rsidR="00E21CF9" w:rsidRPr="00E21CF9" w:rsidRDefault="00E21CF9" w:rsidP="00E21CF9">
      <w:pPr>
        <w:ind w:firstLine="709"/>
        <w:jc w:val="both"/>
        <w:rPr>
          <w:rFonts w:ascii="PT Astra Serif" w:hAnsi="PT Astra Serif"/>
          <w:sz w:val="25"/>
          <w:szCs w:val="25"/>
        </w:rPr>
      </w:pPr>
      <w:r w:rsidRPr="00E21CF9">
        <w:rPr>
          <w:rFonts w:ascii="PT Astra Serif" w:hAnsi="PT Astra Serif"/>
          <w:sz w:val="25"/>
          <w:szCs w:val="25"/>
        </w:rPr>
        <w:t>6.6.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w:t>
      </w:r>
    </w:p>
    <w:p w14:paraId="25AA2CAE" w14:textId="77777777" w:rsidR="00E21CF9" w:rsidRPr="00E21CF9" w:rsidRDefault="00E21CF9" w:rsidP="00E21CF9">
      <w:pPr>
        <w:widowControl w:val="0"/>
        <w:ind w:firstLine="709"/>
        <w:jc w:val="both"/>
        <w:rPr>
          <w:rFonts w:ascii="PT Astra Serif" w:hAnsi="PT Astra Serif"/>
          <w:i/>
          <w:sz w:val="25"/>
          <w:szCs w:val="25"/>
        </w:rPr>
      </w:pPr>
      <w:r w:rsidRPr="00E21CF9">
        <w:rPr>
          <w:rFonts w:ascii="PT Astra Serif" w:hAnsi="PT Astra Serif"/>
          <w:i/>
          <w:sz w:val="25"/>
          <w:szCs w:val="25"/>
        </w:rPr>
        <w:t>&lt;***&gt;</w:t>
      </w:r>
    </w:p>
    <w:p w14:paraId="0C80E5D5" w14:textId="77777777" w:rsidR="00E21CF9" w:rsidRPr="00E21CF9" w:rsidRDefault="00E21CF9" w:rsidP="00E21CF9">
      <w:pPr>
        <w:widowControl w:val="0"/>
        <w:ind w:firstLine="709"/>
        <w:jc w:val="both"/>
        <w:rPr>
          <w:rFonts w:ascii="PT Astra Serif" w:hAnsi="PT Astra Serif"/>
          <w:i/>
          <w:sz w:val="25"/>
          <w:szCs w:val="25"/>
        </w:rPr>
      </w:pPr>
      <w:r w:rsidRPr="00E21CF9">
        <w:rPr>
          <w:rFonts w:ascii="PT Astra Serif" w:hAnsi="PT Astra Serif"/>
          <w:i/>
          <w:sz w:val="25"/>
          <w:szCs w:val="25"/>
        </w:rPr>
        <w:t>1000 рублей, если цена Контракта не превышает 3 млн рублей (включительно);</w:t>
      </w:r>
    </w:p>
    <w:p w14:paraId="47FDCEF5" w14:textId="77777777" w:rsidR="00E21CF9" w:rsidRPr="00E21CF9" w:rsidRDefault="00E21CF9" w:rsidP="00E21CF9">
      <w:pPr>
        <w:widowControl w:val="0"/>
        <w:ind w:firstLine="709"/>
        <w:jc w:val="both"/>
        <w:rPr>
          <w:rFonts w:ascii="PT Astra Serif" w:hAnsi="PT Astra Serif"/>
          <w:i/>
          <w:sz w:val="25"/>
          <w:szCs w:val="25"/>
        </w:rPr>
      </w:pPr>
      <w:r w:rsidRPr="00E21CF9">
        <w:rPr>
          <w:rFonts w:ascii="PT Astra Serif" w:hAnsi="PT Astra Serif"/>
          <w:i/>
          <w:sz w:val="25"/>
          <w:szCs w:val="25"/>
        </w:rPr>
        <w:t>5000 рублей, если цена Контракта составляет от 3 млн рублей до 50 млн рублей (включительно);</w:t>
      </w:r>
    </w:p>
    <w:p w14:paraId="6EF957C8" w14:textId="77777777" w:rsidR="00E21CF9" w:rsidRPr="00E21CF9" w:rsidRDefault="00E21CF9" w:rsidP="00E21CF9">
      <w:pPr>
        <w:widowControl w:val="0"/>
        <w:ind w:firstLine="709"/>
        <w:jc w:val="both"/>
        <w:rPr>
          <w:rFonts w:ascii="PT Astra Serif" w:hAnsi="PT Astra Serif"/>
          <w:i/>
          <w:sz w:val="25"/>
          <w:szCs w:val="25"/>
        </w:rPr>
      </w:pPr>
      <w:r w:rsidRPr="00E21CF9">
        <w:rPr>
          <w:rFonts w:ascii="PT Astra Serif" w:hAnsi="PT Astra Serif"/>
          <w:i/>
          <w:sz w:val="25"/>
          <w:szCs w:val="25"/>
        </w:rPr>
        <w:t>10000 рублей, если цена Контракта составляет от 50 млн рублей до 100 млн рублей (включительно);</w:t>
      </w:r>
    </w:p>
    <w:p w14:paraId="6EA97822" w14:textId="77777777" w:rsidR="00E21CF9" w:rsidRPr="00E21CF9" w:rsidRDefault="00E21CF9" w:rsidP="00E21CF9">
      <w:pPr>
        <w:widowControl w:val="0"/>
        <w:ind w:firstLine="709"/>
        <w:jc w:val="both"/>
        <w:rPr>
          <w:rFonts w:ascii="PT Astra Serif" w:hAnsi="PT Astra Serif"/>
          <w:i/>
          <w:sz w:val="25"/>
          <w:szCs w:val="25"/>
        </w:rPr>
      </w:pPr>
      <w:r w:rsidRPr="00E21CF9">
        <w:rPr>
          <w:rFonts w:ascii="PT Astra Serif" w:hAnsi="PT Astra Serif"/>
          <w:i/>
          <w:sz w:val="25"/>
          <w:szCs w:val="25"/>
        </w:rPr>
        <w:t>100000 рублей, если цена Контракта превышает 100 млн рублей.</w:t>
      </w:r>
    </w:p>
    <w:p w14:paraId="7672A084" w14:textId="77777777" w:rsidR="00E21CF9" w:rsidRPr="00E21CF9" w:rsidRDefault="00E21CF9" w:rsidP="00E21CF9">
      <w:pPr>
        <w:tabs>
          <w:tab w:val="num" w:pos="-2127"/>
          <w:tab w:val="left" w:pos="-1985"/>
        </w:tabs>
        <w:ind w:firstLine="709"/>
        <w:jc w:val="both"/>
        <w:rPr>
          <w:rFonts w:ascii="PT Astra Serif" w:hAnsi="PT Astra Serif"/>
          <w:sz w:val="25"/>
          <w:szCs w:val="25"/>
        </w:rPr>
      </w:pPr>
      <w:r w:rsidRPr="00E21CF9">
        <w:rPr>
          <w:rFonts w:ascii="PT Astra Serif" w:hAnsi="PT Astra Serif"/>
          <w:sz w:val="25"/>
          <w:szCs w:val="25"/>
        </w:rPr>
        <w:t>6.7.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684E503" w14:textId="77777777" w:rsidR="00E21CF9" w:rsidRPr="00E21CF9" w:rsidRDefault="00E21CF9" w:rsidP="00E21CF9">
      <w:pPr>
        <w:tabs>
          <w:tab w:val="num" w:pos="-2127"/>
          <w:tab w:val="left" w:pos="-1985"/>
        </w:tabs>
        <w:ind w:firstLine="709"/>
        <w:jc w:val="both"/>
        <w:rPr>
          <w:rFonts w:ascii="PT Astra Serif" w:hAnsi="PT Astra Serif"/>
          <w:sz w:val="25"/>
          <w:szCs w:val="25"/>
        </w:rPr>
      </w:pPr>
      <w:r w:rsidRPr="00E21CF9">
        <w:rPr>
          <w:rFonts w:ascii="PT Astra Serif" w:hAnsi="PT Astra Serif"/>
          <w:sz w:val="25"/>
          <w:szCs w:val="25"/>
        </w:rPr>
        <w:t xml:space="preserve">6.8. В случае просрочки исполнения Заказчиком обязательств, предусмотренных Контрактом, Поставщик вправе потребовать уплату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пени равен одной трехсотой действующей на дату уплаты пеней </w:t>
      </w:r>
      <w:hyperlink r:id="rId11" w:anchor="dst100163" w:history="1">
        <w:r w:rsidRPr="00E21CF9">
          <w:rPr>
            <w:rFonts w:ascii="PT Astra Serif" w:hAnsi="PT Astra Serif"/>
            <w:sz w:val="25"/>
            <w:szCs w:val="25"/>
          </w:rPr>
          <w:t>ключевой ставки</w:t>
        </w:r>
      </w:hyperlink>
      <w:r w:rsidRPr="00E21CF9">
        <w:rPr>
          <w:rFonts w:ascii="PT Astra Serif" w:hAnsi="PT Astra Serif"/>
          <w:sz w:val="25"/>
          <w:szCs w:val="25"/>
        </w:rPr>
        <w:t xml:space="preserve"> Центрального банка Российской Федерации от не уплаченной в срок суммы. </w:t>
      </w:r>
    </w:p>
    <w:p w14:paraId="53525DB5" w14:textId="77777777" w:rsidR="00E21CF9" w:rsidRPr="00E21CF9" w:rsidRDefault="00E21CF9" w:rsidP="00E21CF9">
      <w:pPr>
        <w:tabs>
          <w:tab w:val="num" w:pos="-2127"/>
          <w:tab w:val="left" w:pos="-1985"/>
        </w:tabs>
        <w:ind w:firstLine="709"/>
        <w:jc w:val="both"/>
        <w:rPr>
          <w:rFonts w:ascii="PT Astra Serif" w:hAnsi="PT Astra Serif"/>
          <w:sz w:val="25"/>
          <w:szCs w:val="25"/>
        </w:rPr>
      </w:pPr>
      <w:r w:rsidRPr="00E21CF9">
        <w:rPr>
          <w:rFonts w:ascii="PT Astra Serif" w:hAnsi="PT Astra Serif"/>
          <w:sz w:val="25"/>
          <w:szCs w:val="25"/>
        </w:rPr>
        <w:lastRenderedPageBreak/>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9E1DCBF" w14:textId="77777777" w:rsidR="00E21CF9" w:rsidRPr="00E21CF9" w:rsidRDefault="00E21CF9" w:rsidP="00E21CF9">
      <w:pPr>
        <w:tabs>
          <w:tab w:val="num" w:pos="-2127"/>
          <w:tab w:val="left" w:pos="-1985"/>
        </w:tabs>
        <w:ind w:firstLine="709"/>
        <w:jc w:val="both"/>
        <w:rPr>
          <w:rFonts w:ascii="PT Astra Serif" w:hAnsi="PT Astra Serif"/>
          <w:sz w:val="25"/>
          <w:szCs w:val="25"/>
        </w:rPr>
      </w:pPr>
      <w:r w:rsidRPr="00E21CF9">
        <w:rPr>
          <w:rFonts w:ascii="PT Astra Serif" w:hAnsi="PT Astra Serif"/>
          <w:sz w:val="25"/>
          <w:szCs w:val="25"/>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8DE45C2" w14:textId="77777777" w:rsidR="00E21CF9" w:rsidRPr="00E21CF9" w:rsidRDefault="00E21CF9" w:rsidP="00E21CF9">
      <w:pPr>
        <w:tabs>
          <w:tab w:val="num" w:pos="-2127"/>
          <w:tab w:val="left" w:pos="-1985"/>
        </w:tabs>
        <w:ind w:firstLine="709"/>
        <w:jc w:val="both"/>
        <w:rPr>
          <w:rFonts w:ascii="PT Astra Serif" w:hAnsi="PT Astra Serif"/>
          <w:sz w:val="25"/>
          <w:szCs w:val="25"/>
        </w:rPr>
      </w:pPr>
      <w:r w:rsidRPr="00E21CF9">
        <w:rPr>
          <w:rFonts w:ascii="PT Astra Serif" w:hAnsi="PT Astra Serif"/>
          <w:sz w:val="25"/>
          <w:szCs w:val="25"/>
        </w:rPr>
        <w:t>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226EA0F" w14:textId="77777777" w:rsidR="00E21CF9" w:rsidRPr="00E21CF9" w:rsidRDefault="00E21CF9" w:rsidP="00E21CF9">
      <w:pPr>
        <w:tabs>
          <w:tab w:val="num" w:pos="-2127"/>
          <w:tab w:val="left" w:pos="-1985"/>
        </w:tabs>
        <w:ind w:firstLine="709"/>
        <w:jc w:val="both"/>
        <w:rPr>
          <w:rFonts w:ascii="PT Astra Serif" w:hAnsi="PT Astra Serif"/>
          <w:sz w:val="25"/>
          <w:szCs w:val="25"/>
        </w:rPr>
      </w:pPr>
      <w:r w:rsidRPr="00E21CF9">
        <w:rPr>
          <w:rFonts w:ascii="PT Astra Serif" w:hAnsi="PT Astra Serif"/>
          <w:sz w:val="25"/>
          <w:szCs w:val="25"/>
        </w:rPr>
        <w:t>6.12.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39EE1F56" w14:textId="77777777" w:rsidR="00E21CF9" w:rsidRPr="00E21CF9" w:rsidRDefault="00E21CF9" w:rsidP="00E21CF9">
      <w:pPr>
        <w:tabs>
          <w:tab w:val="num" w:pos="-2127"/>
          <w:tab w:val="left" w:pos="-1985"/>
        </w:tabs>
        <w:ind w:firstLine="709"/>
        <w:jc w:val="both"/>
        <w:rPr>
          <w:rFonts w:ascii="PT Astra Serif" w:hAnsi="PT Astra Serif"/>
          <w:sz w:val="25"/>
          <w:szCs w:val="25"/>
        </w:rPr>
      </w:pPr>
    </w:p>
    <w:p w14:paraId="7F34F091" w14:textId="77777777" w:rsidR="00E21CF9" w:rsidRPr="00E21CF9" w:rsidRDefault="00E21CF9" w:rsidP="00E21CF9">
      <w:pPr>
        <w:autoSpaceDE w:val="0"/>
        <w:autoSpaceDN w:val="0"/>
        <w:adjustRightInd w:val="0"/>
        <w:ind w:firstLine="720"/>
        <w:jc w:val="center"/>
        <w:outlineLvl w:val="1"/>
        <w:rPr>
          <w:rFonts w:ascii="PT Astra Serif" w:hAnsi="PT Astra Serif"/>
          <w:b/>
          <w:sz w:val="25"/>
          <w:szCs w:val="25"/>
        </w:rPr>
      </w:pPr>
      <w:r w:rsidRPr="00E21CF9">
        <w:rPr>
          <w:rFonts w:ascii="PT Astra Serif" w:hAnsi="PT Astra Serif"/>
          <w:b/>
          <w:sz w:val="25"/>
          <w:szCs w:val="25"/>
        </w:rPr>
        <w:t>7. Обстоятельства непреодолимой силы.</w:t>
      </w:r>
    </w:p>
    <w:p w14:paraId="2CFDF213" w14:textId="77777777"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53C7F12" w14:textId="77777777"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7.2. Сторона, для которой создалась невозможность исполнения обязательств по Контракту вследствие обстоятельств непреодолимой силы, не позднее 10 (десяти)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1CE3A9E9" w14:textId="77777777"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64FA1759" w14:textId="77777777"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695EAB03" w14:textId="77777777" w:rsidR="00E21CF9" w:rsidRPr="00E21CF9" w:rsidRDefault="00E21CF9" w:rsidP="00E21CF9">
      <w:pPr>
        <w:autoSpaceDE w:val="0"/>
        <w:autoSpaceDN w:val="0"/>
        <w:adjustRightInd w:val="0"/>
        <w:ind w:firstLine="540"/>
        <w:jc w:val="both"/>
        <w:rPr>
          <w:rFonts w:ascii="PT Astra Serif" w:hAnsi="PT Astra Serif"/>
          <w:sz w:val="25"/>
          <w:szCs w:val="25"/>
        </w:rPr>
      </w:pPr>
    </w:p>
    <w:p w14:paraId="6FD391B1" w14:textId="77777777" w:rsidR="00E21CF9" w:rsidRPr="00E21CF9" w:rsidRDefault="00E21CF9" w:rsidP="00E21CF9">
      <w:pPr>
        <w:autoSpaceDE w:val="0"/>
        <w:autoSpaceDN w:val="0"/>
        <w:adjustRightInd w:val="0"/>
        <w:ind w:firstLine="720"/>
        <w:jc w:val="center"/>
        <w:outlineLvl w:val="1"/>
        <w:rPr>
          <w:rFonts w:ascii="PT Astra Serif" w:hAnsi="PT Astra Serif"/>
          <w:b/>
          <w:sz w:val="25"/>
          <w:szCs w:val="25"/>
        </w:rPr>
      </w:pPr>
      <w:r w:rsidRPr="00E21CF9">
        <w:rPr>
          <w:rFonts w:ascii="PT Astra Serif" w:hAnsi="PT Astra Serif"/>
          <w:b/>
          <w:sz w:val="25"/>
          <w:szCs w:val="25"/>
        </w:rPr>
        <w:t>8. Рассмотрение и разрешение споров</w:t>
      </w:r>
    </w:p>
    <w:p w14:paraId="228919F4" w14:textId="77777777"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8.1.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14:paraId="00B579CA" w14:textId="77777777" w:rsidR="00E21CF9" w:rsidRPr="00E21CF9" w:rsidRDefault="00E21CF9" w:rsidP="00E21CF9">
      <w:pPr>
        <w:autoSpaceDE w:val="0"/>
        <w:autoSpaceDN w:val="0"/>
        <w:adjustRightInd w:val="0"/>
        <w:jc w:val="both"/>
        <w:rPr>
          <w:rFonts w:ascii="PT Astra Serif" w:hAnsi="PT Astra Serif"/>
          <w:sz w:val="25"/>
          <w:szCs w:val="25"/>
        </w:rPr>
      </w:pPr>
      <w:r w:rsidRPr="00E21CF9">
        <w:rPr>
          <w:rFonts w:ascii="PT Astra Serif" w:hAnsi="PT Astra Serif"/>
          <w:sz w:val="25"/>
          <w:szCs w:val="25"/>
        </w:rPr>
        <w:t xml:space="preserve">          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4D0DED2F" w14:textId="77777777"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8.3. Срок рассмотрения претензии не может превышать 7 (семи)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2A5103C3" w14:textId="77777777"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8.4. При не урегулировании Сторонами спора в досудебном порядке, спор разрешается в судебном порядке в Арбитражном суде Саратовской области в соответствии с законодательством РФ.</w:t>
      </w:r>
    </w:p>
    <w:p w14:paraId="010A0D0F" w14:textId="77777777" w:rsidR="00E21CF9" w:rsidRPr="00E21CF9" w:rsidRDefault="00E21CF9" w:rsidP="00E21CF9">
      <w:pPr>
        <w:autoSpaceDE w:val="0"/>
        <w:autoSpaceDN w:val="0"/>
        <w:adjustRightInd w:val="0"/>
        <w:ind w:firstLine="540"/>
        <w:jc w:val="both"/>
        <w:rPr>
          <w:rFonts w:ascii="PT Astra Serif" w:hAnsi="PT Astra Serif"/>
          <w:sz w:val="25"/>
          <w:szCs w:val="25"/>
        </w:rPr>
      </w:pPr>
    </w:p>
    <w:p w14:paraId="79A3BB48" w14:textId="77777777" w:rsidR="00E21CF9" w:rsidRPr="00E21CF9" w:rsidRDefault="00E21CF9" w:rsidP="00E21CF9">
      <w:pPr>
        <w:autoSpaceDE w:val="0"/>
        <w:autoSpaceDN w:val="0"/>
        <w:adjustRightInd w:val="0"/>
        <w:ind w:firstLine="720"/>
        <w:jc w:val="center"/>
        <w:outlineLvl w:val="1"/>
        <w:rPr>
          <w:rFonts w:ascii="PT Astra Serif" w:hAnsi="PT Astra Serif"/>
          <w:b/>
          <w:sz w:val="25"/>
          <w:szCs w:val="25"/>
        </w:rPr>
      </w:pPr>
      <w:r w:rsidRPr="00E21CF9">
        <w:rPr>
          <w:rFonts w:ascii="PT Astra Serif" w:hAnsi="PT Astra Serif"/>
          <w:b/>
          <w:sz w:val="25"/>
          <w:szCs w:val="25"/>
        </w:rPr>
        <w:t xml:space="preserve">9. Срок действия и порядок расторжения Контракта </w:t>
      </w:r>
    </w:p>
    <w:p w14:paraId="1954BA43" w14:textId="77777777"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9.1. Настоящий Контракт вступает в силу с момента его подписания обеими Сторонами и действует до 30 декабря 2026 года.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627A5A27" w14:textId="77777777"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lastRenderedPageBreak/>
        <w:t xml:space="preserve">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2" w:history="1">
        <w:r w:rsidRPr="00E21CF9">
          <w:rPr>
            <w:rFonts w:ascii="PT Astra Serif" w:hAnsi="PT Astra Serif"/>
            <w:sz w:val="25"/>
            <w:szCs w:val="25"/>
          </w:rPr>
          <w:t>частями 9</w:t>
        </w:r>
      </w:hyperlink>
      <w:r w:rsidRPr="00E21CF9">
        <w:rPr>
          <w:rFonts w:ascii="PT Astra Serif" w:hAnsi="PT Astra Serif"/>
          <w:sz w:val="25"/>
          <w:szCs w:val="25"/>
        </w:rPr>
        <w:t xml:space="preserve"> - </w:t>
      </w:r>
      <w:hyperlink r:id="rId13" w:history="1">
        <w:r w:rsidRPr="00E21CF9">
          <w:rPr>
            <w:rFonts w:ascii="PT Astra Serif" w:hAnsi="PT Astra Serif"/>
            <w:sz w:val="25"/>
            <w:szCs w:val="25"/>
          </w:rPr>
          <w:t>23 статьи 95</w:t>
        </w:r>
      </w:hyperlink>
      <w:r w:rsidRPr="00E21CF9">
        <w:rPr>
          <w:rFonts w:ascii="PT Astra Serif" w:hAnsi="PT Astra Serif"/>
          <w:sz w:val="25"/>
          <w:szCs w:val="25"/>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w:t>
      </w:r>
    </w:p>
    <w:p w14:paraId="0AE184C1" w14:textId="77777777" w:rsidR="00E21CF9" w:rsidRPr="00E21CF9" w:rsidRDefault="00E21CF9" w:rsidP="00E21CF9">
      <w:pPr>
        <w:autoSpaceDE w:val="0"/>
        <w:autoSpaceDN w:val="0"/>
        <w:adjustRightInd w:val="0"/>
        <w:ind w:firstLine="540"/>
        <w:jc w:val="both"/>
        <w:rPr>
          <w:rFonts w:ascii="PT Astra Serif" w:hAnsi="PT Astra Serif"/>
          <w:sz w:val="25"/>
          <w:szCs w:val="25"/>
        </w:rPr>
      </w:pPr>
    </w:p>
    <w:p w14:paraId="08AE99E3" w14:textId="77777777" w:rsidR="00E21CF9" w:rsidRPr="00E21CF9" w:rsidRDefault="00E21CF9" w:rsidP="00E21CF9">
      <w:pPr>
        <w:autoSpaceDE w:val="0"/>
        <w:autoSpaceDN w:val="0"/>
        <w:adjustRightInd w:val="0"/>
        <w:spacing w:line="276" w:lineRule="auto"/>
        <w:ind w:firstLine="720"/>
        <w:jc w:val="center"/>
        <w:outlineLvl w:val="1"/>
        <w:rPr>
          <w:rFonts w:ascii="PT Astra Serif" w:hAnsi="PT Astra Serif"/>
          <w:b/>
          <w:sz w:val="25"/>
          <w:szCs w:val="25"/>
        </w:rPr>
      </w:pPr>
      <w:r w:rsidRPr="00E21CF9">
        <w:rPr>
          <w:rFonts w:ascii="PT Astra Serif" w:hAnsi="PT Astra Serif"/>
          <w:b/>
          <w:sz w:val="25"/>
          <w:szCs w:val="25"/>
        </w:rPr>
        <w:t xml:space="preserve">10. Прочие положения </w:t>
      </w:r>
    </w:p>
    <w:p w14:paraId="2D524EAA" w14:textId="77777777"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10.1. Во всем, что не предусмотрено Контрактом, Стороны руководствуются законодательством Российской Федерации.</w:t>
      </w:r>
    </w:p>
    <w:p w14:paraId="49A0A83F" w14:textId="77777777"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10.2.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33636695" w14:textId="77777777"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076338F9" w14:textId="77777777"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 xml:space="preserve">10.4. Изменение условий Контракта при его исполнении не допускается, за исключением случаев предусмотренных </w:t>
      </w:r>
      <w:hyperlink r:id="rId14" w:history="1">
        <w:r w:rsidRPr="00E21CF9">
          <w:rPr>
            <w:rFonts w:ascii="PT Astra Serif" w:hAnsi="PT Astra Serif"/>
            <w:sz w:val="25"/>
            <w:szCs w:val="25"/>
          </w:rPr>
          <w:t>статьей 95</w:t>
        </w:r>
      </w:hyperlink>
      <w:r w:rsidRPr="00E21CF9">
        <w:rPr>
          <w:rFonts w:ascii="PT Astra Serif" w:hAnsi="PT Astra Serif"/>
          <w:sz w:val="25"/>
          <w:szCs w:val="25"/>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048D6FF1" w14:textId="77777777"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10.5.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10C2EF7" w14:textId="77777777"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14:paraId="0B729F56" w14:textId="77777777" w:rsidR="00E21CF9" w:rsidRPr="00E21CF9" w:rsidRDefault="00E21CF9" w:rsidP="00E21CF9">
      <w:pPr>
        <w:autoSpaceDE w:val="0"/>
        <w:autoSpaceDN w:val="0"/>
        <w:adjustRightInd w:val="0"/>
        <w:ind w:firstLine="540"/>
        <w:jc w:val="both"/>
        <w:rPr>
          <w:rFonts w:ascii="PT Astra Serif" w:hAnsi="PT Astra Serif"/>
          <w:sz w:val="25"/>
          <w:szCs w:val="25"/>
        </w:rPr>
      </w:pPr>
      <w:r w:rsidRPr="00E21CF9">
        <w:rPr>
          <w:rFonts w:ascii="PT Astra Serif" w:hAnsi="PT Astra Serif"/>
          <w:sz w:val="25"/>
          <w:szCs w:val="25"/>
        </w:rPr>
        <w:t>10.6.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47576568" w14:textId="77777777" w:rsidR="00E21CF9" w:rsidRPr="00E21CF9" w:rsidRDefault="00E21CF9" w:rsidP="00E21CF9">
      <w:pPr>
        <w:ind w:firstLine="567"/>
        <w:jc w:val="both"/>
        <w:rPr>
          <w:rFonts w:ascii="PT Astra Serif" w:hAnsi="PT Astra Serif"/>
          <w:b/>
          <w:sz w:val="25"/>
          <w:szCs w:val="25"/>
        </w:rPr>
      </w:pPr>
      <w:r w:rsidRPr="00E21CF9">
        <w:rPr>
          <w:rFonts w:ascii="PT Astra Serif" w:hAnsi="PT Astra Serif"/>
          <w:sz w:val="25"/>
          <w:szCs w:val="25"/>
        </w:rPr>
        <w:t>10.7. Контракт составлен и подписан Сторонами ЭЦП или в 2</w:t>
      </w:r>
      <w:r w:rsidRPr="00E21CF9">
        <w:rPr>
          <w:rFonts w:ascii="PT Astra Serif" w:hAnsi="PT Astra Serif"/>
          <w:i/>
          <w:iCs/>
          <w:sz w:val="25"/>
          <w:szCs w:val="25"/>
        </w:rPr>
        <w:t>-х (двух)</w:t>
      </w:r>
      <w:r w:rsidRPr="00E21CF9">
        <w:rPr>
          <w:rFonts w:ascii="PT Astra Serif" w:hAnsi="PT Astra Serif"/>
          <w:sz w:val="25"/>
          <w:szCs w:val="25"/>
        </w:rPr>
        <w:t xml:space="preserve"> экземплярах, обладающих равной юридической силой, один экземпляр для Поставщика, один для Заказчика. </w:t>
      </w:r>
      <w:r w:rsidRPr="00E21CF9">
        <w:rPr>
          <w:rFonts w:ascii="PT Astra Serif" w:hAnsi="PT Astra Serif"/>
          <w:b/>
          <w:sz w:val="25"/>
          <w:szCs w:val="25"/>
        </w:rPr>
        <w:t>Приложение № 1, 2,3 являются неотъемлемой частью настоящего Контракта.</w:t>
      </w:r>
    </w:p>
    <w:p w14:paraId="7EDA2556" w14:textId="77777777" w:rsidR="00E21CF9" w:rsidRPr="00E21CF9" w:rsidRDefault="00E21CF9" w:rsidP="00E21CF9">
      <w:pPr>
        <w:ind w:firstLine="567"/>
        <w:jc w:val="both"/>
        <w:rPr>
          <w:rFonts w:ascii="PT Astra Serif" w:hAnsi="PT Astra Serif"/>
          <w:sz w:val="25"/>
          <w:szCs w:val="25"/>
        </w:rPr>
      </w:pPr>
    </w:p>
    <w:p w14:paraId="11D75D4A" w14:textId="77777777" w:rsidR="00E21CF9" w:rsidRPr="00E21CF9" w:rsidRDefault="00E21CF9" w:rsidP="00E21CF9">
      <w:pPr>
        <w:autoSpaceDE w:val="0"/>
        <w:autoSpaceDN w:val="0"/>
        <w:adjustRightInd w:val="0"/>
        <w:ind w:firstLine="720"/>
        <w:jc w:val="center"/>
        <w:outlineLvl w:val="1"/>
        <w:rPr>
          <w:rFonts w:ascii="PT Astra Serif" w:hAnsi="PT Astra Serif"/>
          <w:b/>
          <w:sz w:val="25"/>
          <w:szCs w:val="25"/>
        </w:rPr>
      </w:pPr>
      <w:r w:rsidRPr="00E21CF9">
        <w:rPr>
          <w:rFonts w:ascii="PT Astra Serif" w:hAnsi="PT Astra Serif"/>
          <w:b/>
          <w:sz w:val="25"/>
          <w:szCs w:val="25"/>
        </w:rPr>
        <w:t>11. Юридические адреса, банковские реквизиты Сторон</w:t>
      </w:r>
    </w:p>
    <w:tbl>
      <w:tblPr>
        <w:tblW w:w="0" w:type="auto"/>
        <w:tblInd w:w="-20" w:type="dxa"/>
        <w:tblLayout w:type="fixed"/>
        <w:tblLook w:val="0000" w:firstRow="0" w:lastRow="0" w:firstColumn="0" w:lastColumn="0" w:noHBand="0" w:noVBand="0"/>
      </w:tblPr>
      <w:tblGrid>
        <w:gridCol w:w="4785"/>
        <w:gridCol w:w="5295"/>
      </w:tblGrid>
      <w:tr w:rsidR="00E21CF9" w:rsidRPr="00E21CF9" w14:paraId="58FA449D" w14:textId="77777777" w:rsidTr="000B5DE1">
        <w:trPr>
          <w:trHeight w:val="2090"/>
        </w:trPr>
        <w:tc>
          <w:tcPr>
            <w:tcW w:w="4785" w:type="dxa"/>
            <w:tcBorders>
              <w:top w:val="single" w:sz="4" w:space="0" w:color="FFFFFF"/>
              <w:left w:val="single" w:sz="4" w:space="0" w:color="FFFFFF"/>
              <w:bottom w:val="single" w:sz="4" w:space="0" w:color="FFFFFF"/>
            </w:tcBorders>
          </w:tcPr>
          <w:p w14:paraId="0E229BE7" w14:textId="77777777" w:rsidR="00E21CF9" w:rsidRPr="00E21CF9" w:rsidRDefault="00E21CF9" w:rsidP="00E21CF9">
            <w:pPr>
              <w:suppressAutoHyphens/>
              <w:jc w:val="center"/>
              <w:rPr>
                <w:rFonts w:ascii="PT Astra Serif" w:hAnsi="PT Astra Serif"/>
                <w:b/>
                <w:sz w:val="25"/>
                <w:szCs w:val="25"/>
                <w:lang w:eastAsia="ar-SA"/>
              </w:rPr>
            </w:pPr>
            <w:r w:rsidRPr="00E21CF9">
              <w:rPr>
                <w:rFonts w:ascii="PT Astra Serif" w:hAnsi="PT Astra Serif"/>
                <w:b/>
                <w:sz w:val="25"/>
                <w:szCs w:val="25"/>
                <w:lang w:eastAsia="ar-SA"/>
              </w:rPr>
              <w:t>Заказчик:</w:t>
            </w:r>
          </w:p>
          <w:p w14:paraId="60C3B359" w14:textId="77777777" w:rsidR="00E21CF9" w:rsidRPr="00E21CF9" w:rsidRDefault="00E21CF9" w:rsidP="00E21CF9">
            <w:pPr>
              <w:tabs>
                <w:tab w:val="left" w:pos="4642"/>
              </w:tabs>
              <w:rPr>
                <w:rFonts w:ascii="PT Astra Serif" w:hAnsi="PT Astra Serif"/>
                <w:bCs/>
                <w:sz w:val="25"/>
                <w:szCs w:val="25"/>
              </w:rPr>
            </w:pPr>
            <w:r w:rsidRPr="00E21CF9">
              <w:rPr>
                <w:rFonts w:ascii="PT Astra Serif" w:hAnsi="PT Astra Serif"/>
                <w:bCs/>
                <w:sz w:val="25"/>
                <w:szCs w:val="25"/>
              </w:rPr>
              <w:t>Федеральное казенное учреждение «База материально-технического и военного снабжения Управления Федеральной службы исполнения наказаний по Саратовской области»</w:t>
            </w:r>
          </w:p>
          <w:p w14:paraId="4EC453A5" w14:textId="77777777" w:rsidR="00E21CF9" w:rsidRPr="00E21CF9" w:rsidRDefault="00E21CF9" w:rsidP="00E21CF9">
            <w:pPr>
              <w:tabs>
                <w:tab w:val="left" w:pos="4642"/>
              </w:tabs>
              <w:rPr>
                <w:rFonts w:ascii="PT Astra Serif" w:hAnsi="PT Astra Serif"/>
                <w:bCs/>
                <w:sz w:val="25"/>
                <w:szCs w:val="25"/>
              </w:rPr>
            </w:pPr>
            <w:r w:rsidRPr="00E21CF9">
              <w:rPr>
                <w:rFonts w:ascii="PT Astra Serif" w:hAnsi="PT Astra Serif"/>
                <w:bCs/>
                <w:sz w:val="25"/>
                <w:szCs w:val="25"/>
              </w:rPr>
              <w:t>(ФКУ БМТиВС УФСИН России по Саратовской области)</w:t>
            </w:r>
          </w:p>
          <w:p w14:paraId="5CC9B383" w14:textId="77777777" w:rsidR="00E21CF9" w:rsidRPr="00E21CF9" w:rsidRDefault="00E21CF9" w:rsidP="00E21CF9">
            <w:pPr>
              <w:tabs>
                <w:tab w:val="left" w:pos="4642"/>
              </w:tabs>
              <w:rPr>
                <w:rFonts w:ascii="PT Astra Serif" w:hAnsi="PT Astra Serif"/>
                <w:bCs/>
                <w:sz w:val="25"/>
                <w:szCs w:val="25"/>
              </w:rPr>
            </w:pPr>
            <w:r w:rsidRPr="00E21CF9">
              <w:rPr>
                <w:rFonts w:ascii="PT Astra Serif" w:hAnsi="PT Astra Serif"/>
                <w:bCs/>
                <w:sz w:val="25"/>
                <w:szCs w:val="25"/>
              </w:rPr>
              <w:t>Юридический адрес: 410039, г. Саратов, проспект Энтузиастов 64 А</w:t>
            </w:r>
          </w:p>
          <w:p w14:paraId="40F888DF" w14:textId="77777777" w:rsidR="00E21CF9" w:rsidRPr="00E21CF9" w:rsidRDefault="00E21CF9" w:rsidP="00E21CF9">
            <w:pPr>
              <w:tabs>
                <w:tab w:val="left" w:pos="4642"/>
              </w:tabs>
              <w:rPr>
                <w:rFonts w:ascii="PT Astra Serif" w:hAnsi="PT Astra Serif"/>
                <w:bCs/>
                <w:sz w:val="25"/>
                <w:szCs w:val="25"/>
              </w:rPr>
            </w:pPr>
            <w:r w:rsidRPr="00E21CF9">
              <w:rPr>
                <w:rFonts w:ascii="PT Astra Serif" w:hAnsi="PT Astra Serif"/>
                <w:bCs/>
                <w:sz w:val="25"/>
                <w:szCs w:val="25"/>
              </w:rPr>
              <w:t xml:space="preserve">Почтовый адрес: 410012, г. Саратов, ул. Московская 156А </w:t>
            </w:r>
          </w:p>
          <w:p w14:paraId="19A7BC83" w14:textId="77777777" w:rsidR="00E21CF9" w:rsidRPr="00E21CF9" w:rsidRDefault="00E21CF9" w:rsidP="00E21CF9">
            <w:pPr>
              <w:tabs>
                <w:tab w:val="left" w:pos="4642"/>
              </w:tabs>
              <w:rPr>
                <w:rFonts w:ascii="PT Astra Serif" w:hAnsi="PT Astra Serif"/>
                <w:bCs/>
                <w:sz w:val="25"/>
                <w:szCs w:val="25"/>
              </w:rPr>
            </w:pPr>
            <w:r w:rsidRPr="00E21CF9">
              <w:rPr>
                <w:rFonts w:ascii="PT Astra Serif" w:hAnsi="PT Astra Serif"/>
                <w:bCs/>
                <w:sz w:val="25"/>
                <w:szCs w:val="25"/>
              </w:rPr>
              <w:t>Телефон: 8(8452) 24-28-10</w:t>
            </w:r>
          </w:p>
          <w:p w14:paraId="52F7BDD6" w14:textId="77777777" w:rsidR="00E21CF9" w:rsidRPr="00E21CF9" w:rsidRDefault="00E21CF9" w:rsidP="00E21CF9">
            <w:pPr>
              <w:tabs>
                <w:tab w:val="left" w:pos="4642"/>
              </w:tabs>
              <w:rPr>
                <w:rFonts w:ascii="PT Astra Serif" w:hAnsi="PT Astra Serif"/>
                <w:bCs/>
                <w:sz w:val="25"/>
                <w:szCs w:val="25"/>
              </w:rPr>
            </w:pPr>
            <w:r w:rsidRPr="00E21CF9">
              <w:rPr>
                <w:rFonts w:ascii="PT Astra Serif" w:hAnsi="PT Astra Serif"/>
                <w:bCs/>
                <w:sz w:val="25"/>
                <w:szCs w:val="25"/>
              </w:rPr>
              <w:t>ИНН 6451115340</w:t>
            </w:r>
          </w:p>
          <w:p w14:paraId="053AA931" w14:textId="77777777" w:rsidR="00E21CF9" w:rsidRPr="00E21CF9" w:rsidRDefault="00E21CF9" w:rsidP="00E21CF9">
            <w:pPr>
              <w:tabs>
                <w:tab w:val="left" w:pos="4642"/>
              </w:tabs>
              <w:rPr>
                <w:rFonts w:ascii="PT Astra Serif" w:hAnsi="PT Astra Serif"/>
                <w:bCs/>
                <w:sz w:val="25"/>
                <w:szCs w:val="25"/>
              </w:rPr>
            </w:pPr>
            <w:r w:rsidRPr="00E21CF9">
              <w:rPr>
                <w:rFonts w:ascii="PT Astra Serif" w:hAnsi="PT Astra Serif"/>
                <w:bCs/>
                <w:sz w:val="25"/>
                <w:szCs w:val="25"/>
              </w:rPr>
              <w:t>КПП 645101001</w:t>
            </w:r>
          </w:p>
          <w:p w14:paraId="3679663D" w14:textId="77777777" w:rsidR="00E21CF9" w:rsidRPr="00E21CF9" w:rsidRDefault="00E21CF9" w:rsidP="00E21CF9">
            <w:pPr>
              <w:tabs>
                <w:tab w:val="left" w:pos="4642"/>
              </w:tabs>
              <w:rPr>
                <w:rFonts w:ascii="PT Astra Serif" w:hAnsi="PT Astra Serif"/>
                <w:bCs/>
                <w:sz w:val="25"/>
                <w:szCs w:val="25"/>
              </w:rPr>
            </w:pPr>
            <w:r w:rsidRPr="00E21CF9">
              <w:rPr>
                <w:rFonts w:ascii="PT Astra Serif" w:hAnsi="PT Astra Serif"/>
                <w:bCs/>
                <w:sz w:val="25"/>
                <w:szCs w:val="25"/>
              </w:rPr>
              <w:t xml:space="preserve">л/с 03601109670  </w:t>
            </w:r>
          </w:p>
          <w:p w14:paraId="6A53F6CB" w14:textId="77777777" w:rsidR="00E21CF9" w:rsidRPr="00E21CF9" w:rsidRDefault="00E21CF9" w:rsidP="00E21CF9">
            <w:pPr>
              <w:tabs>
                <w:tab w:val="left" w:pos="4642"/>
              </w:tabs>
              <w:rPr>
                <w:rFonts w:ascii="PT Astra Serif" w:hAnsi="PT Astra Serif"/>
                <w:bCs/>
                <w:sz w:val="25"/>
                <w:szCs w:val="25"/>
              </w:rPr>
            </w:pPr>
            <w:r w:rsidRPr="00E21CF9">
              <w:rPr>
                <w:rFonts w:ascii="PT Astra Serif" w:hAnsi="PT Astra Serif"/>
                <w:bCs/>
                <w:sz w:val="25"/>
                <w:szCs w:val="25"/>
              </w:rPr>
              <w:lastRenderedPageBreak/>
              <w:t>ОКЦ № 1 ВВГУ Банка России//УФК по Нижегородской области, г. Нижний Новгород</w:t>
            </w:r>
          </w:p>
          <w:p w14:paraId="322FB246" w14:textId="77777777" w:rsidR="00E21CF9" w:rsidRPr="00E21CF9" w:rsidRDefault="00E21CF9" w:rsidP="00E21CF9">
            <w:pPr>
              <w:tabs>
                <w:tab w:val="left" w:pos="4642"/>
              </w:tabs>
              <w:rPr>
                <w:rFonts w:ascii="PT Astra Serif" w:hAnsi="PT Astra Serif"/>
                <w:bCs/>
                <w:sz w:val="25"/>
                <w:szCs w:val="25"/>
              </w:rPr>
            </w:pPr>
            <w:r w:rsidRPr="00E21CF9">
              <w:rPr>
                <w:rFonts w:ascii="PT Astra Serif" w:hAnsi="PT Astra Serif"/>
                <w:bCs/>
                <w:sz w:val="25"/>
                <w:szCs w:val="25"/>
              </w:rPr>
              <w:t xml:space="preserve"> р/с  03211643000000013247</w:t>
            </w:r>
          </w:p>
          <w:p w14:paraId="6AD6E9D0" w14:textId="77777777" w:rsidR="00E21CF9" w:rsidRPr="00E21CF9" w:rsidRDefault="00E21CF9" w:rsidP="00E21CF9">
            <w:pPr>
              <w:tabs>
                <w:tab w:val="left" w:pos="4642"/>
              </w:tabs>
              <w:rPr>
                <w:rFonts w:ascii="PT Astra Serif" w:hAnsi="PT Astra Serif"/>
                <w:bCs/>
                <w:sz w:val="25"/>
                <w:szCs w:val="25"/>
              </w:rPr>
            </w:pPr>
            <w:r w:rsidRPr="00E21CF9">
              <w:rPr>
                <w:rFonts w:ascii="PT Astra Serif" w:hAnsi="PT Astra Serif"/>
                <w:bCs/>
                <w:sz w:val="25"/>
                <w:szCs w:val="25"/>
              </w:rPr>
              <w:t>БИК 012202102</w:t>
            </w:r>
          </w:p>
          <w:p w14:paraId="51D4CE37" w14:textId="77777777" w:rsidR="00E21CF9" w:rsidRPr="00E21CF9" w:rsidRDefault="00E21CF9" w:rsidP="00E21CF9">
            <w:pPr>
              <w:tabs>
                <w:tab w:val="left" w:pos="4642"/>
              </w:tabs>
              <w:rPr>
                <w:rFonts w:ascii="PT Astra Serif" w:hAnsi="PT Astra Serif"/>
                <w:bCs/>
                <w:sz w:val="25"/>
                <w:szCs w:val="25"/>
              </w:rPr>
            </w:pPr>
            <w:r w:rsidRPr="00E21CF9">
              <w:rPr>
                <w:rFonts w:ascii="PT Astra Serif" w:hAnsi="PT Astra Serif"/>
                <w:bCs/>
                <w:sz w:val="25"/>
                <w:szCs w:val="25"/>
              </w:rPr>
              <w:t>к/с 40102810745370000024</w:t>
            </w:r>
          </w:p>
          <w:p w14:paraId="6BF80558" w14:textId="77777777" w:rsidR="00E21CF9" w:rsidRPr="00E21CF9" w:rsidRDefault="00E21CF9" w:rsidP="00E21CF9">
            <w:pPr>
              <w:tabs>
                <w:tab w:val="left" w:pos="4642"/>
              </w:tabs>
              <w:rPr>
                <w:rFonts w:ascii="PT Astra Serif" w:hAnsi="PT Astra Serif"/>
                <w:bCs/>
                <w:sz w:val="25"/>
                <w:szCs w:val="25"/>
              </w:rPr>
            </w:pPr>
            <w:r w:rsidRPr="00E21CF9">
              <w:rPr>
                <w:rFonts w:ascii="PT Astra Serif" w:hAnsi="PT Astra Serif"/>
                <w:bCs/>
                <w:sz w:val="25"/>
                <w:szCs w:val="25"/>
              </w:rPr>
              <w:t xml:space="preserve">ОГРН 1026402496053 </w:t>
            </w:r>
          </w:p>
          <w:p w14:paraId="24F1FA5B" w14:textId="77777777" w:rsidR="00E21CF9" w:rsidRPr="00E21CF9" w:rsidRDefault="00E21CF9" w:rsidP="00E21CF9">
            <w:pPr>
              <w:tabs>
                <w:tab w:val="left" w:pos="4642"/>
              </w:tabs>
              <w:rPr>
                <w:rFonts w:ascii="PT Astra Serif" w:hAnsi="PT Astra Serif"/>
                <w:bCs/>
                <w:sz w:val="25"/>
                <w:szCs w:val="25"/>
              </w:rPr>
            </w:pPr>
            <w:r w:rsidRPr="00E21CF9">
              <w:rPr>
                <w:rFonts w:ascii="PT Astra Serif" w:hAnsi="PT Astra Serif"/>
                <w:bCs/>
                <w:sz w:val="25"/>
                <w:szCs w:val="25"/>
              </w:rPr>
              <w:t>ОКПО 08558115</w:t>
            </w:r>
          </w:p>
          <w:p w14:paraId="721E326C" w14:textId="77777777" w:rsidR="00E21CF9" w:rsidRPr="00E21CF9" w:rsidRDefault="00E21CF9" w:rsidP="00E21CF9">
            <w:pPr>
              <w:tabs>
                <w:tab w:val="left" w:pos="4642"/>
              </w:tabs>
              <w:rPr>
                <w:rFonts w:ascii="PT Astra Serif" w:hAnsi="PT Astra Serif"/>
                <w:bCs/>
                <w:sz w:val="25"/>
                <w:szCs w:val="25"/>
              </w:rPr>
            </w:pPr>
            <w:r w:rsidRPr="00E21CF9">
              <w:rPr>
                <w:rFonts w:ascii="PT Astra Serif" w:hAnsi="PT Astra Serif"/>
                <w:bCs/>
                <w:sz w:val="25"/>
                <w:szCs w:val="25"/>
              </w:rPr>
              <w:t>ОКВЭД 52.10 ОКТМО 63701000</w:t>
            </w:r>
          </w:p>
          <w:p w14:paraId="0B815060" w14:textId="77777777" w:rsidR="00E21CF9" w:rsidRPr="00E21CF9" w:rsidRDefault="00E21CF9" w:rsidP="00E21CF9">
            <w:pPr>
              <w:tabs>
                <w:tab w:val="left" w:pos="4642"/>
              </w:tabs>
              <w:rPr>
                <w:rFonts w:ascii="PT Astra Serif" w:hAnsi="PT Astra Serif"/>
                <w:bCs/>
                <w:sz w:val="25"/>
                <w:szCs w:val="25"/>
              </w:rPr>
            </w:pPr>
            <w:r w:rsidRPr="00E21CF9">
              <w:rPr>
                <w:rFonts w:ascii="PT Astra Serif" w:hAnsi="PT Astra Serif"/>
                <w:bCs/>
                <w:sz w:val="25"/>
                <w:szCs w:val="25"/>
              </w:rPr>
              <w:t>ОКОГУ 1318010 ОКФС/ОКОПФ 12/75104</w:t>
            </w:r>
          </w:p>
          <w:p w14:paraId="7AF51F28" w14:textId="77777777" w:rsidR="00E21CF9" w:rsidRPr="00E21CF9" w:rsidRDefault="00E21CF9" w:rsidP="00E21CF9">
            <w:pPr>
              <w:suppressAutoHyphens/>
              <w:rPr>
                <w:rFonts w:ascii="PT Astra Serif" w:hAnsi="PT Astra Serif"/>
                <w:bCs/>
                <w:sz w:val="25"/>
                <w:szCs w:val="25"/>
              </w:rPr>
            </w:pPr>
            <w:r w:rsidRPr="00E21CF9">
              <w:rPr>
                <w:rFonts w:ascii="PT Astra Serif" w:hAnsi="PT Astra Serif"/>
                <w:bCs/>
                <w:sz w:val="25"/>
                <w:szCs w:val="25"/>
              </w:rPr>
              <w:t xml:space="preserve">Электронная почта: </w:t>
            </w:r>
            <w:hyperlink r:id="rId15" w:history="1">
              <w:r w:rsidRPr="00E21CF9">
                <w:rPr>
                  <w:rFonts w:ascii="PT Astra Serif" w:hAnsi="PT Astra Serif"/>
                  <w:bCs/>
                  <w:color w:val="0000FF"/>
                  <w:sz w:val="25"/>
                  <w:szCs w:val="25"/>
                  <w:u w:val="single"/>
                </w:rPr>
                <w:t>bmtuvs.sar@mail.ru</w:t>
              </w:r>
            </w:hyperlink>
          </w:p>
          <w:p w14:paraId="28B928C9" w14:textId="77777777" w:rsidR="00E21CF9" w:rsidRPr="00E21CF9" w:rsidRDefault="00E21CF9" w:rsidP="00E21CF9">
            <w:pPr>
              <w:suppressAutoHyphens/>
              <w:rPr>
                <w:rFonts w:ascii="PT Astra Serif" w:hAnsi="PT Astra Serif"/>
                <w:bCs/>
                <w:sz w:val="25"/>
                <w:szCs w:val="25"/>
              </w:rPr>
            </w:pPr>
          </w:p>
          <w:p w14:paraId="625E662F" w14:textId="77777777" w:rsidR="00E21CF9" w:rsidRPr="00E21CF9" w:rsidRDefault="00E21CF9" w:rsidP="00E21CF9">
            <w:pPr>
              <w:suppressAutoHyphens/>
              <w:rPr>
                <w:rFonts w:ascii="PT Astra Serif" w:hAnsi="PT Astra Serif"/>
                <w:b/>
                <w:sz w:val="25"/>
                <w:szCs w:val="25"/>
                <w:lang w:eastAsia="ar-SA"/>
              </w:rPr>
            </w:pPr>
          </w:p>
          <w:p w14:paraId="5A82F7A2" w14:textId="77777777" w:rsidR="00E21CF9" w:rsidRPr="00E21CF9" w:rsidRDefault="00E21CF9" w:rsidP="00E21CF9">
            <w:pPr>
              <w:suppressAutoHyphens/>
              <w:rPr>
                <w:rFonts w:ascii="PT Astra Serif" w:hAnsi="PT Astra Serif"/>
                <w:b/>
                <w:sz w:val="25"/>
                <w:szCs w:val="25"/>
                <w:lang w:eastAsia="ar-SA"/>
              </w:rPr>
            </w:pPr>
          </w:p>
          <w:p w14:paraId="6D62E488" w14:textId="77777777" w:rsidR="00E21CF9" w:rsidRPr="00E21CF9" w:rsidRDefault="00E21CF9" w:rsidP="00E21CF9">
            <w:pPr>
              <w:widowControl w:val="0"/>
              <w:ind w:right="-71"/>
              <w:rPr>
                <w:rFonts w:ascii="PT Astra Serif" w:hAnsi="PT Astra Serif"/>
                <w:b/>
                <w:bCs/>
                <w:color w:val="000000"/>
                <w:sz w:val="25"/>
                <w:szCs w:val="25"/>
              </w:rPr>
            </w:pPr>
            <w:r w:rsidRPr="00E21CF9">
              <w:rPr>
                <w:rFonts w:ascii="PT Astra Serif" w:hAnsi="PT Astra Serif"/>
                <w:b/>
                <w:bCs/>
                <w:color w:val="000000"/>
                <w:sz w:val="25"/>
                <w:szCs w:val="25"/>
              </w:rPr>
              <w:t>ЗАКАЗЧИК</w:t>
            </w:r>
          </w:p>
          <w:p w14:paraId="05E617B7" w14:textId="77777777" w:rsidR="00E21CF9" w:rsidRPr="00E21CF9" w:rsidRDefault="00E21CF9" w:rsidP="00E21CF9">
            <w:pPr>
              <w:widowControl w:val="0"/>
              <w:ind w:right="-71"/>
              <w:rPr>
                <w:rFonts w:ascii="PT Astra Serif" w:hAnsi="PT Astra Serif"/>
                <w:b/>
                <w:bCs/>
                <w:color w:val="000000"/>
                <w:sz w:val="25"/>
                <w:szCs w:val="25"/>
              </w:rPr>
            </w:pPr>
          </w:p>
          <w:p w14:paraId="672886F1" w14:textId="77777777" w:rsidR="00E21CF9" w:rsidRPr="00E21CF9" w:rsidRDefault="00E21CF9" w:rsidP="00E21CF9">
            <w:pPr>
              <w:rPr>
                <w:rFonts w:ascii="PT Astra Serif" w:hAnsi="PT Astra Serif"/>
                <w:color w:val="000000"/>
                <w:sz w:val="25"/>
                <w:szCs w:val="25"/>
              </w:rPr>
            </w:pPr>
          </w:p>
          <w:p w14:paraId="18CDC5FC" w14:textId="77777777" w:rsidR="00E21CF9" w:rsidRPr="00E21CF9" w:rsidRDefault="00E21CF9" w:rsidP="00E21CF9">
            <w:pPr>
              <w:suppressAutoHyphens/>
              <w:rPr>
                <w:rFonts w:ascii="PT Astra Serif" w:hAnsi="PT Astra Serif"/>
                <w:b/>
                <w:sz w:val="25"/>
                <w:szCs w:val="25"/>
                <w:lang w:eastAsia="ar-SA"/>
              </w:rPr>
            </w:pPr>
            <w:r w:rsidRPr="00E21CF9">
              <w:rPr>
                <w:rFonts w:ascii="PT Astra Serif" w:hAnsi="PT Astra Serif"/>
                <w:bCs/>
                <w:color w:val="000000"/>
                <w:sz w:val="25"/>
                <w:szCs w:val="25"/>
              </w:rPr>
              <w:t>______ЭЦП_____</w:t>
            </w:r>
            <w:r w:rsidRPr="00E21CF9">
              <w:rPr>
                <w:rFonts w:ascii="PT Astra Serif" w:hAnsi="PT Astra Serif"/>
                <w:b/>
                <w:bCs/>
                <w:color w:val="000000"/>
                <w:sz w:val="25"/>
                <w:szCs w:val="25"/>
              </w:rPr>
              <w:t xml:space="preserve"> </w:t>
            </w:r>
            <w:r w:rsidRPr="00E21CF9">
              <w:rPr>
                <w:rFonts w:ascii="PT Astra Serif" w:hAnsi="PT Astra Serif"/>
                <w:b/>
                <w:sz w:val="25"/>
                <w:szCs w:val="25"/>
              </w:rPr>
              <w:t>/</w:t>
            </w:r>
            <w:r w:rsidRPr="00E21CF9">
              <w:rPr>
                <w:rFonts w:ascii="PT Astra Serif" w:hAnsi="PT Astra Serif"/>
                <w:sz w:val="25"/>
                <w:szCs w:val="25"/>
              </w:rPr>
              <w:t>______________</w:t>
            </w:r>
            <w:r w:rsidRPr="00E21CF9">
              <w:rPr>
                <w:rFonts w:ascii="PT Astra Serif" w:hAnsi="PT Astra Serif"/>
                <w:b/>
                <w:sz w:val="25"/>
                <w:szCs w:val="25"/>
              </w:rPr>
              <w:t>/</w:t>
            </w:r>
          </w:p>
        </w:tc>
        <w:tc>
          <w:tcPr>
            <w:tcW w:w="5295" w:type="dxa"/>
            <w:tcBorders>
              <w:top w:val="single" w:sz="4" w:space="0" w:color="FFFFFF"/>
              <w:left w:val="single" w:sz="4" w:space="0" w:color="FFFFFF"/>
              <w:bottom w:val="single" w:sz="4" w:space="0" w:color="FFFFFF"/>
              <w:right w:val="single" w:sz="4" w:space="0" w:color="FFFFFF"/>
            </w:tcBorders>
          </w:tcPr>
          <w:p w14:paraId="293126BF" w14:textId="77777777" w:rsidR="00E21CF9" w:rsidRPr="00E21CF9" w:rsidRDefault="00E21CF9" w:rsidP="00E21CF9">
            <w:pPr>
              <w:suppressAutoHyphens/>
              <w:jc w:val="center"/>
              <w:rPr>
                <w:rFonts w:ascii="PT Astra Serif" w:hAnsi="PT Astra Serif"/>
                <w:b/>
                <w:bCs/>
                <w:iCs/>
                <w:sz w:val="25"/>
                <w:szCs w:val="25"/>
                <w:lang w:eastAsia="ar-SA"/>
              </w:rPr>
            </w:pPr>
            <w:r w:rsidRPr="00E21CF9">
              <w:rPr>
                <w:rFonts w:ascii="PT Astra Serif" w:hAnsi="PT Astra Serif"/>
                <w:b/>
                <w:sz w:val="25"/>
                <w:szCs w:val="25"/>
                <w:lang w:eastAsia="ar-SA"/>
              </w:rPr>
              <w:lastRenderedPageBreak/>
              <w:t>Поставщик:</w:t>
            </w:r>
          </w:p>
          <w:p w14:paraId="5DA82AD4" w14:textId="77777777" w:rsidR="00E21CF9" w:rsidRPr="00E21CF9" w:rsidRDefault="00E21CF9" w:rsidP="00E21CF9">
            <w:pPr>
              <w:suppressAutoHyphens/>
              <w:rPr>
                <w:rFonts w:ascii="PT Astra Serif" w:hAnsi="PT Astra Serif"/>
                <w:b/>
                <w:bCs/>
                <w:iCs/>
                <w:sz w:val="25"/>
                <w:szCs w:val="25"/>
                <w:lang w:eastAsia="ar-SA"/>
              </w:rPr>
            </w:pPr>
          </w:p>
          <w:p w14:paraId="177FDEC2" w14:textId="77777777" w:rsidR="00E21CF9" w:rsidRPr="00E21CF9" w:rsidRDefault="00E21CF9" w:rsidP="00E21CF9">
            <w:pPr>
              <w:suppressAutoHyphens/>
              <w:rPr>
                <w:rFonts w:ascii="PT Astra Serif" w:hAnsi="PT Astra Serif"/>
                <w:b/>
                <w:bCs/>
                <w:iCs/>
                <w:sz w:val="25"/>
                <w:szCs w:val="25"/>
                <w:lang w:eastAsia="ar-SA"/>
              </w:rPr>
            </w:pPr>
          </w:p>
          <w:p w14:paraId="1F9186DB" w14:textId="77777777" w:rsidR="00E21CF9" w:rsidRPr="00E21CF9" w:rsidRDefault="00E21CF9" w:rsidP="00E21CF9">
            <w:pPr>
              <w:suppressAutoHyphens/>
              <w:rPr>
                <w:rFonts w:ascii="PT Astra Serif" w:hAnsi="PT Astra Serif"/>
                <w:b/>
                <w:bCs/>
                <w:iCs/>
                <w:sz w:val="25"/>
                <w:szCs w:val="25"/>
                <w:lang w:eastAsia="ar-SA"/>
              </w:rPr>
            </w:pPr>
          </w:p>
          <w:p w14:paraId="2CEF32E3" w14:textId="77777777" w:rsidR="00E21CF9" w:rsidRPr="00E21CF9" w:rsidRDefault="00E21CF9" w:rsidP="00E21CF9">
            <w:pPr>
              <w:suppressAutoHyphens/>
              <w:rPr>
                <w:rFonts w:ascii="PT Astra Serif" w:hAnsi="PT Astra Serif"/>
                <w:b/>
                <w:bCs/>
                <w:iCs/>
                <w:sz w:val="25"/>
                <w:szCs w:val="25"/>
                <w:lang w:eastAsia="ar-SA"/>
              </w:rPr>
            </w:pPr>
          </w:p>
          <w:p w14:paraId="6F7FF233" w14:textId="77777777" w:rsidR="00E21CF9" w:rsidRPr="00E21CF9" w:rsidRDefault="00E21CF9" w:rsidP="00E21CF9">
            <w:pPr>
              <w:suppressAutoHyphens/>
              <w:rPr>
                <w:rFonts w:ascii="PT Astra Serif" w:hAnsi="PT Astra Serif"/>
                <w:b/>
                <w:bCs/>
                <w:iCs/>
                <w:sz w:val="25"/>
                <w:szCs w:val="25"/>
                <w:lang w:eastAsia="ar-SA"/>
              </w:rPr>
            </w:pPr>
          </w:p>
          <w:p w14:paraId="1A7B7029" w14:textId="77777777" w:rsidR="00E21CF9" w:rsidRPr="00E21CF9" w:rsidRDefault="00E21CF9" w:rsidP="00E21CF9">
            <w:pPr>
              <w:suppressAutoHyphens/>
              <w:rPr>
                <w:rFonts w:ascii="PT Astra Serif" w:hAnsi="PT Astra Serif"/>
                <w:b/>
                <w:bCs/>
                <w:iCs/>
                <w:sz w:val="25"/>
                <w:szCs w:val="25"/>
                <w:lang w:eastAsia="ar-SA"/>
              </w:rPr>
            </w:pPr>
          </w:p>
          <w:p w14:paraId="0C8AA273" w14:textId="77777777" w:rsidR="00E21CF9" w:rsidRPr="00E21CF9" w:rsidRDefault="00E21CF9" w:rsidP="00E21CF9">
            <w:pPr>
              <w:suppressAutoHyphens/>
              <w:rPr>
                <w:rFonts w:ascii="PT Astra Serif" w:hAnsi="PT Astra Serif"/>
                <w:b/>
                <w:bCs/>
                <w:iCs/>
                <w:sz w:val="25"/>
                <w:szCs w:val="25"/>
                <w:lang w:eastAsia="ar-SA"/>
              </w:rPr>
            </w:pPr>
          </w:p>
          <w:p w14:paraId="3D86C92E" w14:textId="77777777" w:rsidR="00E21CF9" w:rsidRPr="00E21CF9" w:rsidRDefault="00E21CF9" w:rsidP="00E21CF9">
            <w:pPr>
              <w:suppressAutoHyphens/>
              <w:rPr>
                <w:rFonts w:ascii="PT Astra Serif" w:hAnsi="PT Astra Serif"/>
                <w:b/>
                <w:bCs/>
                <w:iCs/>
                <w:sz w:val="25"/>
                <w:szCs w:val="25"/>
                <w:lang w:eastAsia="ar-SA"/>
              </w:rPr>
            </w:pPr>
          </w:p>
          <w:p w14:paraId="76E0B469" w14:textId="77777777" w:rsidR="00E21CF9" w:rsidRPr="00E21CF9" w:rsidRDefault="00E21CF9" w:rsidP="00E21CF9">
            <w:pPr>
              <w:suppressAutoHyphens/>
              <w:rPr>
                <w:rFonts w:ascii="PT Astra Serif" w:hAnsi="PT Astra Serif"/>
                <w:b/>
                <w:bCs/>
                <w:iCs/>
                <w:sz w:val="25"/>
                <w:szCs w:val="25"/>
                <w:lang w:eastAsia="ar-SA"/>
              </w:rPr>
            </w:pPr>
          </w:p>
          <w:p w14:paraId="25762405" w14:textId="77777777" w:rsidR="00E21CF9" w:rsidRPr="00E21CF9" w:rsidRDefault="00E21CF9" w:rsidP="00E21CF9">
            <w:pPr>
              <w:suppressAutoHyphens/>
              <w:rPr>
                <w:rFonts w:ascii="PT Astra Serif" w:hAnsi="PT Astra Serif"/>
                <w:b/>
                <w:bCs/>
                <w:iCs/>
                <w:sz w:val="25"/>
                <w:szCs w:val="25"/>
                <w:lang w:eastAsia="ar-SA"/>
              </w:rPr>
            </w:pPr>
          </w:p>
          <w:p w14:paraId="4050A1AB" w14:textId="77777777" w:rsidR="00E21CF9" w:rsidRPr="00E21CF9" w:rsidRDefault="00E21CF9" w:rsidP="00E21CF9">
            <w:pPr>
              <w:suppressAutoHyphens/>
              <w:rPr>
                <w:rFonts w:ascii="PT Astra Serif" w:hAnsi="PT Astra Serif"/>
                <w:b/>
                <w:bCs/>
                <w:iCs/>
                <w:sz w:val="25"/>
                <w:szCs w:val="25"/>
                <w:lang w:eastAsia="ar-SA"/>
              </w:rPr>
            </w:pPr>
          </w:p>
          <w:p w14:paraId="7056EC65" w14:textId="77777777" w:rsidR="00E21CF9" w:rsidRPr="00E21CF9" w:rsidRDefault="00E21CF9" w:rsidP="00E21CF9">
            <w:pPr>
              <w:suppressAutoHyphens/>
              <w:rPr>
                <w:rFonts w:ascii="PT Astra Serif" w:hAnsi="PT Astra Serif"/>
                <w:b/>
                <w:bCs/>
                <w:iCs/>
                <w:sz w:val="25"/>
                <w:szCs w:val="25"/>
                <w:lang w:eastAsia="ar-SA"/>
              </w:rPr>
            </w:pPr>
          </w:p>
          <w:p w14:paraId="51B7BF46" w14:textId="77777777" w:rsidR="00E21CF9" w:rsidRPr="00E21CF9" w:rsidRDefault="00E21CF9" w:rsidP="00E21CF9">
            <w:pPr>
              <w:suppressAutoHyphens/>
              <w:rPr>
                <w:rFonts w:ascii="PT Astra Serif" w:hAnsi="PT Astra Serif"/>
                <w:b/>
                <w:bCs/>
                <w:iCs/>
                <w:sz w:val="25"/>
                <w:szCs w:val="25"/>
                <w:lang w:eastAsia="ar-SA"/>
              </w:rPr>
            </w:pPr>
          </w:p>
          <w:p w14:paraId="1131BF84" w14:textId="77777777" w:rsidR="00E21CF9" w:rsidRPr="00E21CF9" w:rsidRDefault="00E21CF9" w:rsidP="00E21CF9">
            <w:pPr>
              <w:suppressAutoHyphens/>
              <w:rPr>
                <w:rFonts w:ascii="PT Astra Serif" w:hAnsi="PT Astra Serif"/>
                <w:b/>
                <w:bCs/>
                <w:iCs/>
                <w:sz w:val="25"/>
                <w:szCs w:val="25"/>
                <w:lang w:eastAsia="ar-SA"/>
              </w:rPr>
            </w:pPr>
          </w:p>
          <w:p w14:paraId="3C8CF1B0" w14:textId="77777777" w:rsidR="00E21CF9" w:rsidRPr="00E21CF9" w:rsidRDefault="00E21CF9" w:rsidP="00E21CF9">
            <w:pPr>
              <w:suppressAutoHyphens/>
              <w:rPr>
                <w:rFonts w:ascii="PT Astra Serif" w:hAnsi="PT Astra Serif"/>
                <w:b/>
                <w:bCs/>
                <w:iCs/>
                <w:sz w:val="25"/>
                <w:szCs w:val="25"/>
                <w:lang w:eastAsia="ar-SA"/>
              </w:rPr>
            </w:pPr>
          </w:p>
          <w:p w14:paraId="0620B266" w14:textId="77777777" w:rsidR="00E21CF9" w:rsidRPr="00E21CF9" w:rsidRDefault="00E21CF9" w:rsidP="00E21CF9">
            <w:pPr>
              <w:suppressAutoHyphens/>
              <w:rPr>
                <w:rFonts w:ascii="PT Astra Serif" w:hAnsi="PT Astra Serif"/>
                <w:b/>
                <w:bCs/>
                <w:iCs/>
                <w:sz w:val="25"/>
                <w:szCs w:val="25"/>
                <w:lang w:eastAsia="ar-SA"/>
              </w:rPr>
            </w:pPr>
          </w:p>
          <w:p w14:paraId="2F68B525" w14:textId="77777777" w:rsidR="00E21CF9" w:rsidRPr="00E21CF9" w:rsidRDefault="00E21CF9" w:rsidP="00E21CF9">
            <w:pPr>
              <w:suppressAutoHyphens/>
              <w:rPr>
                <w:rFonts w:ascii="PT Astra Serif" w:hAnsi="PT Astra Serif"/>
                <w:b/>
                <w:bCs/>
                <w:iCs/>
                <w:sz w:val="25"/>
                <w:szCs w:val="25"/>
                <w:lang w:eastAsia="ar-SA"/>
              </w:rPr>
            </w:pPr>
          </w:p>
          <w:p w14:paraId="5EFA07DC" w14:textId="77777777" w:rsidR="00E21CF9" w:rsidRPr="00E21CF9" w:rsidRDefault="00E21CF9" w:rsidP="00E21CF9">
            <w:pPr>
              <w:suppressAutoHyphens/>
              <w:rPr>
                <w:rFonts w:ascii="PT Astra Serif" w:hAnsi="PT Astra Serif"/>
                <w:b/>
                <w:bCs/>
                <w:iCs/>
                <w:sz w:val="25"/>
                <w:szCs w:val="25"/>
                <w:lang w:eastAsia="ar-SA"/>
              </w:rPr>
            </w:pPr>
          </w:p>
          <w:p w14:paraId="390C5E56" w14:textId="77777777" w:rsidR="00E21CF9" w:rsidRPr="00E21CF9" w:rsidRDefault="00E21CF9" w:rsidP="00E21CF9">
            <w:pPr>
              <w:suppressAutoHyphens/>
              <w:rPr>
                <w:rFonts w:ascii="PT Astra Serif" w:hAnsi="PT Astra Serif"/>
                <w:b/>
                <w:bCs/>
                <w:iCs/>
                <w:sz w:val="25"/>
                <w:szCs w:val="25"/>
                <w:lang w:eastAsia="ar-SA"/>
              </w:rPr>
            </w:pPr>
          </w:p>
          <w:p w14:paraId="2A8BD3CC" w14:textId="77777777" w:rsidR="00E21CF9" w:rsidRPr="00E21CF9" w:rsidRDefault="00E21CF9" w:rsidP="00E21CF9">
            <w:pPr>
              <w:suppressAutoHyphens/>
              <w:rPr>
                <w:rFonts w:ascii="PT Astra Serif" w:hAnsi="PT Astra Serif"/>
                <w:b/>
                <w:bCs/>
                <w:iCs/>
                <w:sz w:val="25"/>
                <w:szCs w:val="25"/>
                <w:lang w:eastAsia="ar-SA"/>
              </w:rPr>
            </w:pPr>
          </w:p>
          <w:p w14:paraId="514908AF" w14:textId="77777777" w:rsidR="00E21CF9" w:rsidRPr="00E21CF9" w:rsidRDefault="00E21CF9" w:rsidP="00E21CF9">
            <w:pPr>
              <w:suppressAutoHyphens/>
              <w:rPr>
                <w:rFonts w:ascii="PT Astra Serif" w:hAnsi="PT Astra Serif"/>
                <w:b/>
                <w:bCs/>
                <w:iCs/>
                <w:sz w:val="25"/>
                <w:szCs w:val="25"/>
                <w:lang w:eastAsia="ar-SA"/>
              </w:rPr>
            </w:pPr>
          </w:p>
          <w:p w14:paraId="79DEF7AA" w14:textId="77777777" w:rsidR="00E21CF9" w:rsidRPr="00E21CF9" w:rsidRDefault="00E21CF9" w:rsidP="00E21CF9">
            <w:pPr>
              <w:suppressAutoHyphens/>
              <w:rPr>
                <w:rFonts w:ascii="PT Astra Serif" w:hAnsi="PT Astra Serif"/>
                <w:b/>
                <w:bCs/>
                <w:iCs/>
                <w:sz w:val="25"/>
                <w:szCs w:val="25"/>
                <w:lang w:eastAsia="ar-SA"/>
              </w:rPr>
            </w:pPr>
          </w:p>
          <w:p w14:paraId="79D029A5" w14:textId="77777777" w:rsidR="00E21CF9" w:rsidRPr="00E21CF9" w:rsidRDefault="00E21CF9" w:rsidP="00E21CF9">
            <w:pPr>
              <w:suppressAutoHyphens/>
              <w:rPr>
                <w:rFonts w:ascii="PT Astra Serif" w:hAnsi="PT Astra Serif"/>
                <w:b/>
                <w:bCs/>
                <w:iCs/>
                <w:sz w:val="25"/>
                <w:szCs w:val="25"/>
                <w:lang w:eastAsia="ar-SA"/>
              </w:rPr>
            </w:pPr>
          </w:p>
          <w:p w14:paraId="41DA8691" w14:textId="77777777" w:rsidR="00E21CF9" w:rsidRPr="00E21CF9" w:rsidRDefault="00E21CF9" w:rsidP="00E21CF9">
            <w:pPr>
              <w:suppressAutoHyphens/>
              <w:rPr>
                <w:rFonts w:ascii="PT Astra Serif" w:hAnsi="PT Astra Serif"/>
                <w:b/>
                <w:bCs/>
                <w:iCs/>
                <w:sz w:val="25"/>
                <w:szCs w:val="25"/>
                <w:lang w:eastAsia="ar-SA"/>
              </w:rPr>
            </w:pPr>
          </w:p>
          <w:p w14:paraId="77694A9B" w14:textId="77777777" w:rsidR="00E21CF9" w:rsidRPr="00E21CF9" w:rsidRDefault="00E21CF9" w:rsidP="00E21CF9">
            <w:pPr>
              <w:suppressAutoHyphens/>
              <w:rPr>
                <w:rFonts w:ascii="PT Astra Serif" w:hAnsi="PT Astra Serif"/>
                <w:b/>
                <w:bCs/>
                <w:iCs/>
                <w:sz w:val="25"/>
                <w:szCs w:val="25"/>
                <w:lang w:eastAsia="ar-SA"/>
              </w:rPr>
            </w:pPr>
          </w:p>
          <w:p w14:paraId="1D6005A9" w14:textId="77777777" w:rsidR="00E21CF9" w:rsidRPr="00E21CF9" w:rsidRDefault="00E21CF9" w:rsidP="00E21CF9">
            <w:pPr>
              <w:suppressAutoHyphens/>
              <w:rPr>
                <w:rFonts w:ascii="PT Astra Serif" w:hAnsi="PT Astra Serif"/>
                <w:b/>
                <w:bCs/>
                <w:iCs/>
                <w:sz w:val="25"/>
                <w:szCs w:val="25"/>
                <w:lang w:eastAsia="ar-SA"/>
              </w:rPr>
            </w:pPr>
          </w:p>
          <w:p w14:paraId="07C5E6DC" w14:textId="77777777" w:rsidR="00E21CF9" w:rsidRPr="00E21CF9" w:rsidRDefault="00E21CF9" w:rsidP="00E21CF9">
            <w:pPr>
              <w:suppressAutoHyphens/>
              <w:rPr>
                <w:rFonts w:ascii="PT Astra Serif" w:hAnsi="PT Astra Serif"/>
                <w:b/>
                <w:bCs/>
                <w:iCs/>
                <w:sz w:val="25"/>
                <w:szCs w:val="25"/>
                <w:lang w:eastAsia="ar-SA"/>
              </w:rPr>
            </w:pPr>
          </w:p>
          <w:p w14:paraId="4E363DD1" w14:textId="77777777" w:rsidR="00E21CF9" w:rsidRPr="00E21CF9" w:rsidRDefault="00E21CF9" w:rsidP="00E21CF9">
            <w:pPr>
              <w:suppressAutoHyphens/>
              <w:jc w:val="center"/>
              <w:rPr>
                <w:rFonts w:ascii="PT Astra Serif" w:hAnsi="PT Astra Serif"/>
                <w:b/>
                <w:bCs/>
                <w:iCs/>
                <w:sz w:val="25"/>
                <w:szCs w:val="25"/>
                <w:lang w:eastAsia="ar-SA"/>
              </w:rPr>
            </w:pPr>
          </w:p>
          <w:p w14:paraId="11EE6819" w14:textId="77777777" w:rsidR="00E21CF9" w:rsidRPr="00E21CF9" w:rsidRDefault="00E21CF9" w:rsidP="00E21CF9">
            <w:pPr>
              <w:suppressAutoHyphens/>
              <w:jc w:val="center"/>
              <w:rPr>
                <w:rFonts w:ascii="PT Astra Serif" w:hAnsi="PT Astra Serif"/>
                <w:b/>
                <w:bCs/>
                <w:iCs/>
                <w:sz w:val="25"/>
                <w:szCs w:val="25"/>
                <w:lang w:eastAsia="ar-SA"/>
              </w:rPr>
            </w:pPr>
          </w:p>
          <w:p w14:paraId="021C5383" w14:textId="77777777" w:rsidR="00E21CF9" w:rsidRPr="00E21CF9" w:rsidRDefault="00E21CF9" w:rsidP="00E21CF9">
            <w:pPr>
              <w:suppressAutoHyphens/>
              <w:jc w:val="center"/>
              <w:rPr>
                <w:rFonts w:ascii="PT Astra Serif" w:hAnsi="PT Astra Serif"/>
                <w:b/>
                <w:bCs/>
                <w:iCs/>
                <w:sz w:val="25"/>
                <w:szCs w:val="25"/>
                <w:lang w:eastAsia="ar-SA"/>
              </w:rPr>
            </w:pPr>
            <w:r w:rsidRPr="00E21CF9">
              <w:rPr>
                <w:rFonts w:ascii="PT Astra Serif" w:hAnsi="PT Astra Serif"/>
                <w:b/>
                <w:bCs/>
                <w:iCs/>
                <w:sz w:val="25"/>
                <w:szCs w:val="25"/>
                <w:lang w:eastAsia="ar-SA"/>
              </w:rPr>
              <w:t>ПОСТАВЩИК</w:t>
            </w:r>
          </w:p>
          <w:p w14:paraId="13BC868F" w14:textId="77777777" w:rsidR="00E21CF9" w:rsidRPr="00E21CF9" w:rsidRDefault="00E21CF9" w:rsidP="00E21CF9">
            <w:pPr>
              <w:suppressAutoHyphens/>
              <w:jc w:val="center"/>
              <w:rPr>
                <w:rFonts w:ascii="PT Astra Serif" w:hAnsi="PT Astra Serif"/>
                <w:b/>
                <w:bCs/>
                <w:iCs/>
                <w:sz w:val="25"/>
                <w:szCs w:val="25"/>
                <w:lang w:eastAsia="ar-SA"/>
              </w:rPr>
            </w:pPr>
          </w:p>
          <w:p w14:paraId="4282D7BF" w14:textId="77777777" w:rsidR="00E21CF9" w:rsidRPr="00E21CF9" w:rsidRDefault="00E21CF9" w:rsidP="00E21CF9">
            <w:pPr>
              <w:suppressAutoHyphens/>
              <w:jc w:val="center"/>
              <w:rPr>
                <w:rFonts w:ascii="PT Astra Serif" w:hAnsi="PT Astra Serif"/>
                <w:bCs/>
                <w:iCs/>
                <w:sz w:val="25"/>
                <w:szCs w:val="25"/>
                <w:lang w:eastAsia="ar-SA"/>
              </w:rPr>
            </w:pPr>
          </w:p>
          <w:p w14:paraId="309B82EB" w14:textId="77777777" w:rsidR="00E21CF9" w:rsidRPr="00E21CF9" w:rsidRDefault="00E21CF9" w:rsidP="00E21CF9">
            <w:pPr>
              <w:suppressAutoHyphens/>
              <w:jc w:val="center"/>
              <w:rPr>
                <w:rFonts w:ascii="PT Astra Serif" w:hAnsi="PT Astra Serif"/>
                <w:sz w:val="25"/>
                <w:szCs w:val="25"/>
                <w:lang w:eastAsia="ar-SA"/>
              </w:rPr>
            </w:pPr>
            <w:r w:rsidRPr="00E21CF9">
              <w:rPr>
                <w:rFonts w:ascii="PT Astra Serif" w:hAnsi="PT Astra Serif"/>
                <w:sz w:val="25"/>
                <w:szCs w:val="25"/>
                <w:lang w:eastAsia="ar-SA"/>
              </w:rPr>
              <w:t>_____ЭЦП_____/ __________/</w:t>
            </w:r>
          </w:p>
        </w:tc>
      </w:tr>
    </w:tbl>
    <w:p w14:paraId="142733AC" w14:textId="77777777" w:rsidR="00E21CF9" w:rsidRPr="00E21CF9" w:rsidRDefault="00E21CF9" w:rsidP="00E21CF9">
      <w:pPr>
        <w:keepNext/>
        <w:ind w:right="533"/>
        <w:jc w:val="right"/>
        <w:outlineLvl w:val="1"/>
        <w:rPr>
          <w:rFonts w:ascii="PT Astra Serif" w:hAnsi="PT Astra Serif"/>
          <w:sz w:val="26"/>
          <w:szCs w:val="26"/>
          <w:lang w:val="x-none" w:eastAsia="x-none"/>
        </w:rPr>
      </w:pPr>
    </w:p>
    <w:p w14:paraId="3EF611E5" w14:textId="77777777" w:rsidR="00E21CF9" w:rsidRPr="00E21CF9" w:rsidRDefault="00E21CF9" w:rsidP="00E21CF9">
      <w:pPr>
        <w:keepNext/>
        <w:ind w:right="533"/>
        <w:jc w:val="right"/>
        <w:outlineLvl w:val="1"/>
        <w:rPr>
          <w:rFonts w:ascii="PT Astra Serif" w:hAnsi="PT Astra Serif"/>
          <w:sz w:val="28"/>
          <w:szCs w:val="28"/>
          <w:lang w:val="x-none" w:eastAsia="x-none"/>
        </w:rPr>
      </w:pPr>
      <w:r w:rsidRPr="00E21CF9">
        <w:rPr>
          <w:rFonts w:ascii="PT Astra Serif" w:hAnsi="PT Astra Serif"/>
          <w:sz w:val="28"/>
          <w:szCs w:val="28"/>
          <w:lang w:val="x-none" w:eastAsia="x-none"/>
        </w:rPr>
        <w:br w:type="page"/>
      </w:r>
      <w:r w:rsidRPr="00E21CF9">
        <w:rPr>
          <w:rFonts w:ascii="PT Astra Serif" w:hAnsi="PT Astra Serif"/>
          <w:sz w:val="28"/>
          <w:szCs w:val="28"/>
          <w:lang w:val="x-none" w:eastAsia="x-none"/>
        </w:rPr>
        <w:lastRenderedPageBreak/>
        <w:t xml:space="preserve">                     </w:t>
      </w:r>
    </w:p>
    <w:p w14:paraId="011951D1" w14:textId="77777777" w:rsidR="00E21CF9" w:rsidRPr="00E21CF9" w:rsidRDefault="00E21CF9" w:rsidP="00E21CF9">
      <w:pPr>
        <w:keepNext/>
        <w:ind w:right="533"/>
        <w:jc w:val="right"/>
        <w:outlineLvl w:val="1"/>
        <w:rPr>
          <w:rFonts w:ascii="PT Astra Serif" w:hAnsi="PT Astra Serif"/>
          <w:sz w:val="28"/>
          <w:szCs w:val="28"/>
          <w:lang w:val="x-none" w:eastAsia="x-none"/>
        </w:rPr>
      </w:pPr>
    </w:p>
    <w:p w14:paraId="43646750" w14:textId="77777777" w:rsidR="00E21CF9" w:rsidRPr="00E21CF9" w:rsidRDefault="00E21CF9" w:rsidP="00E21CF9">
      <w:pPr>
        <w:keepNext/>
        <w:ind w:right="533"/>
        <w:jc w:val="right"/>
        <w:outlineLvl w:val="1"/>
        <w:rPr>
          <w:rFonts w:ascii="PT Astra Serif" w:hAnsi="PT Astra Serif"/>
          <w:sz w:val="26"/>
          <w:szCs w:val="26"/>
          <w:lang w:val="x-none" w:eastAsia="x-none"/>
        </w:rPr>
      </w:pPr>
      <w:r w:rsidRPr="00E21CF9">
        <w:rPr>
          <w:rFonts w:ascii="PT Astra Serif" w:hAnsi="PT Astra Serif"/>
          <w:sz w:val="26"/>
          <w:szCs w:val="26"/>
          <w:lang w:val="x-none" w:eastAsia="x-none"/>
        </w:rPr>
        <w:t>Приложение № 1</w:t>
      </w:r>
    </w:p>
    <w:p w14:paraId="7DDC3E3A" w14:textId="77777777" w:rsidR="00E21CF9" w:rsidRPr="00E21CF9" w:rsidRDefault="00E21CF9" w:rsidP="00E21CF9">
      <w:pPr>
        <w:keepNext/>
        <w:ind w:right="533"/>
        <w:jc w:val="center"/>
        <w:outlineLvl w:val="1"/>
        <w:rPr>
          <w:rFonts w:ascii="PT Astra Serif" w:hAnsi="PT Astra Serif"/>
          <w:sz w:val="26"/>
          <w:szCs w:val="26"/>
          <w:lang w:val="x-none" w:eastAsia="x-none"/>
        </w:rPr>
      </w:pPr>
      <w:r w:rsidRPr="00E21CF9">
        <w:rPr>
          <w:rFonts w:ascii="PT Astra Serif" w:hAnsi="PT Astra Serif"/>
          <w:sz w:val="26"/>
          <w:szCs w:val="26"/>
          <w:lang w:val="x-none" w:eastAsia="x-none"/>
        </w:rPr>
        <w:t xml:space="preserve">                                                                                                                  к контракту №  ___  </w:t>
      </w:r>
    </w:p>
    <w:p w14:paraId="054C3E65" w14:textId="77777777" w:rsidR="00E21CF9" w:rsidRPr="00E21CF9" w:rsidRDefault="00E21CF9" w:rsidP="00E21CF9">
      <w:pPr>
        <w:keepNext/>
        <w:ind w:right="533"/>
        <w:jc w:val="right"/>
        <w:outlineLvl w:val="1"/>
        <w:rPr>
          <w:rFonts w:ascii="PT Astra Serif" w:hAnsi="PT Astra Serif"/>
          <w:sz w:val="26"/>
          <w:szCs w:val="26"/>
          <w:lang w:val="x-none" w:eastAsia="x-none"/>
        </w:rPr>
      </w:pPr>
      <w:r w:rsidRPr="00E21CF9">
        <w:rPr>
          <w:rFonts w:ascii="PT Astra Serif" w:hAnsi="PT Astra Serif"/>
          <w:sz w:val="26"/>
          <w:szCs w:val="26"/>
          <w:lang w:eastAsia="x-none"/>
        </w:rPr>
        <w:t xml:space="preserve">  </w:t>
      </w:r>
      <w:r w:rsidRPr="00E21CF9">
        <w:rPr>
          <w:rFonts w:ascii="PT Astra Serif" w:hAnsi="PT Astra Serif"/>
          <w:sz w:val="26"/>
          <w:szCs w:val="26"/>
          <w:lang w:val="x-none" w:eastAsia="x-none"/>
        </w:rPr>
        <w:t xml:space="preserve">от «______»    </w:t>
      </w:r>
      <w:r w:rsidRPr="00E21CF9">
        <w:rPr>
          <w:rFonts w:ascii="PT Astra Serif" w:hAnsi="PT Astra Serif"/>
          <w:sz w:val="26"/>
          <w:szCs w:val="26"/>
          <w:lang w:eastAsia="x-none"/>
        </w:rPr>
        <w:t>__________</w:t>
      </w:r>
      <w:r w:rsidRPr="00E21CF9">
        <w:rPr>
          <w:rFonts w:ascii="PT Astra Serif" w:hAnsi="PT Astra Serif"/>
          <w:sz w:val="26"/>
          <w:szCs w:val="26"/>
          <w:lang w:val="x-none" w:eastAsia="x-none"/>
        </w:rPr>
        <w:t xml:space="preserve">  2026 г. </w:t>
      </w:r>
    </w:p>
    <w:p w14:paraId="59025DF7" w14:textId="77777777" w:rsidR="00E21CF9" w:rsidRPr="00E21CF9" w:rsidRDefault="00E21CF9" w:rsidP="00E21CF9">
      <w:pPr>
        <w:jc w:val="center"/>
        <w:rPr>
          <w:rFonts w:ascii="PT Astra Serif" w:hAnsi="PT Astra Serif"/>
          <w:b/>
          <w:bCs/>
          <w:sz w:val="26"/>
          <w:szCs w:val="26"/>
        </w:rPr>
      </w:pPr>
    </w:p>
    <w:p w14:paraId="4ADBAC30" w14:textId="77777777" w:rsidR="00E21CF9" w:rsidRPr="00E21CF9" w:rsidRDefault="00E21CF9" w:rsidP="00E21CF9">
      <w:pPr>
        <w:jc w:val="center"/>
        <w:rPr>
          <w:rFonts w:ascii="PT Astra Serif" w:hAnsi="PT Astra Serif"/>
          <w:b/>
          <w:bCs/>
          <w:sz w:val="26"/>
          <w:szCs w:val="26"/>
        </w:rPr>
      </w:pPr>
      <w:r w:rsidRPr="00E21CF9">
        <w:rPr>
          <w:rFonts w:ascii="PT Astra Serif" w:hAnsi="PT Astra Serif"/>
          <w:b/>
          <w:bCs/>
          <w:sz w:val="26"/>
          <w:szCs w:val="26"/>
        </w:rPr>
        <w:t>С П Е Ц И Ф И К А Ц И Я</w:t>
      </w:r>
    </w:p>
    <w:p w14:paraId="68699702" w14:textId="77777777" w:rsidR="00E21CF9" w:rsidRPr="00E21CF9" w:rsidRDefault="00E21CF9" w:rsidP="00E21CF9">
      <w:pPr>
        <w:suppressAutoHyphens/>
        <w:spacing w:line="276" w:lineRule="auto"/>
        <w:ind w:firstLine="720"/>
        <w:jc w:val="both"/>
        <w:rPr>
          <w:rFonts w:ascii="PT Astra Serif" w:hAnsi="PT Astra Serif" w:cs="PT Astra Serif"/>
          <w:b/>
          <w:lang w:eastAsia="zh-CN"/>
        </w:rPr>
      </w:pPr>
    </w:p>
    <w:tbl>
      <w:tblPr>
        <w:tblW w:w="1078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651"/>
        <w:gridCol w:w="849"/>
        <w:gridCol w:w="992"/>
        <w:gridCol w:w="1417"/>
        <w:gridCol w:w="1985"/>
        <w:gridCol w:w="43"/>
      </w:tblGrid>
      <w:tr w:rsidR="0091387D" w:rsidRPr="0091387D" w14:paraId="7F9B02EF" w14:textId="77777777" w:rsidTr="0091387D">
        <w:trPr>
          <w:gridAfter w:val="1"/>
          <w:wAfter w:w="43" w:type="dxa"/>
          <w:trHeight w:val="1270"/>
        </w:trPr>
        <w:tc>
          <w:tcPr>
            <w:tcW w:w="851" w:type="dxa"/>
            <w:vAlign w:val="center"/>
          </w:tcPr>
          <w:p w14:paraId="35D3254F" w14:textId="77777777" w:rsidR="0091387D" w:rsidRPr="0091387D" w:rsidRDefault="0091387D" w:rsidP="0091387D">
            <w:pPr>
              <w:jc w:val="center"/>
              <w:rPr>
                <w:b/>
                <w:sz w:val="20"/>
                <w:szCs w:val="20"/>
              </w:rPr>
            </w:pPr>
            <w:r w:rsidRPr="0091387D">
              <w:rPr>
                <w:b/>
                <w:sz w:val="20"/>
                <w:szCs w:val="20"/>
              </w:rPr>
              <w:t>№ п/п</w:t>
            </w:r>
          </w:p>
        </w:tc>
        <w:tc>
          <w:tcPr>
            <w:tcW w:w="4651" w:type="dxa"/>
            <w:vAlign w:val="center"/>
          </w:tcPr>
          <w:p w14:paraId="004B0BAA" w14:textId="77777777" w:rsidR="0091387D" w:rsidRPr="0091387D" w:rsidRDefault="0091387D" w:rsidP="0091387D">
            <w:pPr>
              <w:jc w:val="center"/>
              <w:rPr>
                <w:b/>
                <w:sz w:val="20"/>
                <w:szCs w:val="20"/>
              </w:rPr>
            </w:pPr>
            <w:r w:rsidRPr="0091387D">
              <w:rPr>
                <w:b/>
                <w:sz w:val="20"/>
                <w:szCs w:val="20"/>
              </w:rPr>
              <w:t>Наименование, характеристика</w:t>
            </w:r>
          </w:p>
          <w:p w14:paraId="5A0B2291" w14:textId="77777777" w:rsidR="0091387D" w:rsidRPr="0091387D" w:rsidRDefault="0091387D" w:rsidP="0091387D">
            <w:pPr>
              <w:jc w:val="center"/>
              <w:rPr>
                <w:b/>
                <w:sz w:val="20"/>
                <w:szCs w:val="20"/>
              </w:rPr>
            </w:pPr>
            <w:r w:rsidRPr="0091387D">
              <w:rPr>
                <w:b/>
                <w:sz w:val="20"/>
                <w:szCs w:val="20"/>
              </w:rPr>
              <w:t>товара</w:t>
            </w:r>
          </w:p>
          <w:p w14:paraId="7839FC26" w14:textId="77777777" w:rsidR="0091387D" w:rsidRPr="0091387D" w:rsidRDefault="0091387D" w:rsidP="0091387D">
            <w:pPr>
              <w:jc w:val="center"/>
              <w:rPr>
                <w:b/>
                <w:sz w:val="20"/>
                <w:szCs w:val="20"/>
              </w:rPr>
            </w:pPr>
          </w:p>
        </w:tc>
        <w:tc>
          <w:tcPr>
            <w:tcW w:w="849" w:type="dxa"/>
            <w:vAlign w:val="center"/>
          </w:tcPr>
          <w:p w14:paraId="638B4679" w14:textId="77777777" w:rsidR="0091387D" w:rsidRPr="0091387D" w:rsidRDefault="0091387D" w:rsidP="0091387D">
            <w:pPr>
              <w:jc w:val="center"/>
              <w:rPr>
                <w:b/>
                <w:sz w:val="20"/>
                <w:szCs w:val="20"/>
              </w:rPr>
            </w:pPr>
            <w:r w:rsidRPr="0091387D">
              <w:rPr>
                <w:b/>
                <w:sz w:val="20"/>
                <w:szCs w:val="20"/>
              </w:rPr>
              <w:t>Ед.</w:t>
            </w:r>
          </w:p>
          <w:p w14:paraId="711B75C8" w14:textId="77777777" w:rsidR="0091387D" w:rsidRPr="0091387D" w:rsidRDefault="0091387D" w:rsidP="0091387D">
            <w:pPr>
              <w:jc w:val="center"/>
              <w:rPr>
                <w:b/>
                <w:sz w:val="20"/>
                <w:szCs w:val="20"/>
              </w:rPr>
            </w:pPr>
            <w:r w:rsidRPr="0091387D">
              <w:rPr>
                <w:b/>
                <w:sz w:val="20"/>
                <w:szCs w:val="20"/>
              </w:rPr>
              <w:t>изм.</w:t>
            </w:r>
          </w:p>
        </w:tc>
        <w:tc>
          <w:tcPr>
            <w:tcW w:w="992" w:type="dxa"/>
            <w:vAlign w:val="center"/>
          </w:tcPr>
          <w:p w14:paraId="45827417" w14:textId="77777777" w:rsidR="0091387D" w:rsidRPr="0091387D" w:rsidRDefault="0091387D" w:rsidP="0091387D">
            <w:pPr>
              <w:jc w:val="center"/>
              <w:rPr>
                <w:b/>
                <w:sz w:val="20"/>
                <w:szCs w:val="20"/>
              </w:rPr>
            </w:pPr>
            <w:r w:rsidRPr="0091387D">
              <w:rPr>
                <w:b/>
                <w:sz w:val="20"/>
                <w:szCs w:val="20"/>
              </w:rPr>
              <w:t>Кол-во</w:t>
            </w:r>
          </w:p>
        </w:tc>
        <w:tc>
          <w:tcPr>
            <w:tcW w:w="1417" w:type="dxa"/>
          </w:tcPr>
          <w:p w14:paraId="38AC68B4" w14:textId="77777777" w:rsidR="0091387D" w:rsidRPr="0091387D" w:rsidRDefault="0091387D" w:rsidP="0091387D">
            <w:pPr>
              <w:jc w:val="center"/>
              <w:rPr>
                <w:b/>
                <w:sz w:val="20"/>
                <w:szCs w:val="20"/>
              </w:rPr>
            </w:pPr>
            <w:r w:rsidRPr="0091387D">
              <w:rPr>
                <w:b/>
                <w:sz w:val="20"/>
                <w:szCs w:val="20"/>
              </w:rPr>
              <w:t>Цена за</w:t>
            </w:r>
          </w:p>
          <w:p w14:paraId="49398CC5" w14:textId="77777777" w:rsidR="0091387D" w:rsidRPr="0091387D" w:rsidRDefault="0091387D" w:rsidP="0091387D">
            <w:pPr>
              <w:jc w:val="center"/>
              <w:rPr>
                <w:b/>
                <w:sz w:val="20"/>
                <w:szCs w:val="20"/>
              </w:rPr>
            </w:pPr>
            <w:r w:rsidRPr="0091387D">
              <w:rPr>
                <w:b/>
                <w:sz w:val="20"/>
                <w:szCs w:val="20"/>
              </w:rPr>
              <w:t xml:space="preserve">единицу </w:t>
            </w:r>
          </w:p>
          <w:p w14:paraId="3FDA3111" w14:textId="77777777" w:rsidR="0091387D" w:rsidRPr="0091387D" w:rsidRDefault="0091387D" w:rsidP="0091387D">
            <w:pPr>
              <w:jc w:val="center"/>
              <w:rPr>
                <w:b/>
                <w:sz w:val="20"/>
                <w:szCs w:val="20"/>
              </w:rPr>
            </w:pPr>
            <w:r w:rsidRPr="0091387D">
              <w:rPr>
                <w:b/>
                <w:sz w:val="20"/>
                <w:szCs w:val="20"/>
              </w:rPr>
              <w:t>(руб.)</w:t>
            </w:r>
          </w:p>
          <w:p w14:paraId="3099284D" w14:textId="77777777" w:rsidR="0091387D" w:rsidRPr="0091387D" w:rsidRDefault="0091387D" w:rsidP="0091387D">
            <w:pPr>
              <w:jc w:val="center"/>
              <w:rPr>
                <w:b/>
                <w:sz w:val="20"/>
                <w:szCs w:val="20"/>
              </w:rPr>
            </w:pPr>
          </w:p>
        </w:tc>
        <w:tc>
          <w:tcPr>
            <w:tcW w:w="1985" w:type="dxa"/>
            <w:vAlign w:val="center"/>
          </w:tcPr>
          <w:p w14:paraId="7EABE49D" w14:textId="77777777" w:rsidR="0091387D" w:rsidRPr="0091387D" w:rsidRDefault="0091387D" w:rsidP="0091387D">
            <w:pPr>
              <w:jc w:val="center"/>
              <w:rPr>
                <w:b/>
                <w:sz w:val="20"/>
                <w:szCs w:val="20"/>
              </w:rPr>
            </w:pPr>
            <w:r w:rsidRPr="0091387D">
              <w:rPr>
                <w:b/>
                <w:sz w:val="20"/>
                <w:szCs w:val="20"/>
              </w:rPr>
              <w:t xml:space="preserve">Сумма </w:t>
            </w:r>
          </w:p>
          <w:p w14:paraId="236E68A7" w14:textId="77777777" w:rsidR="0091387D" w:rsidRPr="0091387D" w:rsidRDefault="0091387D" w:rsidP="0091387D">
            <w:pPr>
              <w:jc w:val="center"/>
              <w:rPr>
                <w:b/>
                <w:sz w:val="20"/>
                <w:szCs w:val="20"/>
              </w:rPr>
            </w:pPr>
            <w:r w:rsidRPr="0091387D">
              <w:rPr>
                <w:b/>
                <w:sz w:val="20"/>
                <w:szCs w:val="20"/>
              </w:rPr>
              <w:t>(руб.)</w:t>
            </w:r>
          </w:p>
          <w:p w14:paraId="5DB18DD5" w14:textId="77777777" w:rsidR="0091387D" w:rsidRPr="0091387D" w:rsidRDefault="0091387D" w:rsidP="0091387D">
            <w:pPr>
              <w:jc w:val="center"/>
              <w:rPr>
                <w:b/>
                <w:sz w:val="20"/>
                <w:szCs w:val="20"/>
              </w:rPr>
            </w:pPr>
          </w:p>
        </w:tc>
      </w:tr>
      <w:tr w:rsidR="0091387D" w:rsidRPr="0091387D" w14:paraId="33A961F0" w14:textId="77777777" w:rsidTr="0091387D">
        <w:trPr>
          <w:gridAfter w:val="1"/>
          <w:wAfter w:w="43" w:type="dxa"/>
          <w:trHeight w:val="724"/>
        </w:trPr>
        <w:tc>
          <w:tcPr>
            <w:tcW w:w="851" w:type="dxa"/>
            <w:vAlign w:val="center"/>
          </w:tcPr>
          <w:p w14:paraId="78CC93DD" w14:textId="77777777" w:rsidR="0091387D" w:rsidRPr="0091387D" w:rsidRDefault="0091387D" w:rsidP="0091387D">
            <w:pPr>
              <w:numPr>
                <w:ilvl w:val="0"/>
                <w:numId w:val="37"/>
              </w:numPr>
              <w:jc w:val="center"/>
              <w:rPr>
                <w:sz w:val="22"/>
                <w:szCs w:val="22"/>
              </w:rPr>
            </w:pPr>
          </w:p>
        </w:tc>
        <w:tc>
          <w:tcPr>
            <w:tcW w:w="4651" w:type="dxa"/>
            <w:vAlign w:val="center"/>
          </w:tcPr>
          <w:p w14:paraId="5B518E07" w14:textId="5CC0A5AE" w:rsidR="0091387D" w:rsidRPr="0091387D" w:rsidRDefault="00824B95" w:rsidP="0091387D">
            <w:pPr>
              <w:jc w:val="center"/>
              <w:rPr>
                <w:color w:val="000000"/>
              </w:rPr>
            </w:pPr>
            <w:r>
              <w:rPr>
                <w:color w:val="000000"/>
              </w:rPr>
              <w:t xml:space="preserve">Плакат </w:t>
            </w:r>
          </w:p>
          <w:p w14:paraId="62C28F69" w14:textId="77777777" w:rsidR="0091387D" w:rsidRPr="0091387D" w:rsidRDefault="0091387D" w:rsidP="0091387D">
            <w:pPr>
              <w:jc w:val="center"/>
            </w:pPr>
            <w:r w:rsidRPr="0091387D">
              <w:rPr>
                <w:i/>
                <w:iCs/>
              </w:rPr>
              <w:t>ОКПД 2</w:t>
            </w:r>
            <w:r w:rsidRPr="0091387D">
              <w:t xml:space="preserve"> 18.12.12.000</w:t>
            </w:r>
          </w:p>
          <w:p w14:paraId="5D04AC6C" w14:textId="77777777" w:rsidR="0091387D" w:rsidRPr="0091387D" w:rsidRDefault="0091387D" w:rsidP="0091387D">
            <w:pPr>
              <w:jc w:val="center"/>
            </w:pPr>
            <w:r w:rsidRPr="0091387D">
              <w:t xml:space="preserve">Материал: баннерная ткань "винил"   Плотность: 440 г/м2                       </w:t>
            </w:r>
          </w:p>
          <w:p w14:paraId="1757A00D" w14:textId="77777777" w:rsidR="0091387D" w:rsidRPr="0091387D" w:rsidRDefault="0091387D" w:rsidP="0091387D">
            <w:pPr>
              <w:jc w:val="center"/>
            </w:pPr>
            <w:r w:rsidRPr="0091387D">
              <w:t xml:space="preserve"> Размер: 1800 на 1300 мм                   </w:t>
            </w:r>
          </w:p>
          <w:p w14:paraId="17A3CD05" w14:textId="77777777" w:rsidR="0091387D" w:rsidRPr="0091387D" w:rsidRDefault="0091387D" w:rsidP="0091387D">
            <w:pPr>
              <w:jc w:val="center"/>
            </w:pPr>
            <w:r w:rsidRPr="0091387D">
              <w:t xml:space="preserve"> Наличие профиля для подвеса</w:t>
            </w:r>
          </w:p>
          <w:p w14:paraId="47B16729" w14:textId="77777777" w:rsidR="00180A3D" w:rsidRDefault="0091387D" w:rsidP="00180A3D">
            <w:pPr>
              <w:ind w:firstLine="708"/>
              <w:jc w:val="both"/>
              <w:rPr>
                <w:rFonts w:ascii="PT Astra Serif" w:hAnsi="PT Astra Serif"/>
                <w:b/>
              </w:rPr>
            </w:pPr>
            <w:r w:rsidRPr="0091387D">
              <w:t>(согласно эскизу)</w:t>
            </w:r>
            <w:r w:rsidR="00180A3D" w:rsidRPr="00852F7F">
              <w:rPr>
                <w:rFonts w:ascii="PT Astra Serif" w:hAnsi="PT Astra Serif"/>
                <w:b/>
              </w:rPr>
              <w:t xml:space="preserve"> </w:t>
            </w:r>
          </w:p>
          <w:p w14:paraId="5C943FF0" w14:textId="77777777" w:rsidR="00180A3D" w:rsidRDefault="00180A3D" w:rsidP="00180A3D">
            <w:pPr>
              <w:jc w:val="both"/>
              <w:rPr>
                <w:rFonts w:ascii="PT Astra Serif" w:hAnsi="PT Astra Serif"/>
                <w:b/>
              </w:rPr>
            </w:pPr>
            <w:r w:rsidRPr="00852F7F">
              <w:rPr>
                <w:rFonts w:ascii="PT Astra Serif" w:hAnsi="PT Astra Serif"/>
                <w:b/>
              </w:rPr>
              <w:t xml:space="preserve">Плакат изготавливается на мягкой влагостойкой основе баннерного материала «винил». </w:t>
            </w:r>
          </w:p>
          <w:p w14:paraId="5F08BE98" w14:textId="77777777" w:rsidR="00180A3D" w:rsidRDefault="00180A3D" w:rsidP="00180A3D">
            <w:pPr>
              <w:jc w:val="both"/>
              <w:rPr>
                <w:rFonts w:ascii="PT Astra Serif" w:hAnsi="PT Astra Serif"/>
                <w:b/>
              </w:rPr>
            </w:pPr>
            <w:r w:rsidRPr="00852F7F">
              <w:rPr>
                <w:rFonts w:ascii="PT Astra Serif" w:hAnsi="PT Astra Serif"/>
                <w:b/>
              </w:rPr>
              <w:t xml:space="preserve">Надпись производится без наклона, прямым шрифтом, на темно-синем фоне желтой краской. </w:t>
            </w:r>
          </w:p>
          <w:p w14:paraId="1741C6B8" w14:textId="3E65B620" w:rsidR="00180A3D" w:rsidRPr="00852F7F" w:rsidRDefault="00180A3D" w:rsidP="00180A3D">
            <w:pPr>
              <w:jc w:val="both"/>
              <w:rPr>
                <w:rFonts w:ascii="PT Astra Serif" w:hAnsi="PT Astra Serif"/>
                <w:b/>
              </w:rPr>
            </w:pPr>
            <w:r w:rsidRPr="00852F7F">
              <w:rPr>
                <w:rFonts w:ascii="PT Astra Serif" w:hAnsi="PT Astra Serif"/>
                <w:b/>
              </w:rPr>
              <w:t>Размер плакатов 1800x1300. Высота букв от 10 до 100 мм, полужирный шрифт – «Arial»</w:t>
            </w:r>
          </w:p>
          <w:p w14:paraId="01FCF86F" w14:textId="51714E2B" w:rsidR="0091387D" w:rsidRPr="0091387D" w:rsidRDefault="0091387D" w:rsidP="0091387D">
            <w:pPr>
              <w:jc w:val="center"/>
              <w:rPr>
                <w:color w:val="000000"/>
              </w:rPr>
            </w:pPr>
          </w:p>
        </w:tc>
        <w:tc>
          <w:tcPr>
            <w:tcW w:w="849" w:type="dxa"/>
          </w:tcPr>
          <w:p w14:paraId="60D375F7" w14:textId="77777777" w:rsidR="0091387D" w:rsidRPr="0091387D" w:rsidRDefault="0091387D" w:rsidP="0091387D">
            <w:pPr>
              <w:jc w:val="center"/>
            </w:pPr>
          </w:p>
          <w:p w14:paraId="2B61750D" w14:textId="77777777" w:rsidR="0091387D" w:rsidRPr="0091387D" w:rsidRDefault="0091387D" w:rsidP="0091387D">
            <w:pPr>
              <w:jc w:val="center"/>
            </w:pPr>
          </w:p>
          <w:p w14:paraId="54D448EA" w14:textId="77777777" w:rsidR="0091387D" w:rsidRPr="0091387D" w:rsidRDefault="0091387D" w:rsidP="0091387D">
            <w:pPr>
              <w:jc w:val="center"/>
            </w:pPr>
            <w:r w:rsidRPr="0091387D">
              <w:t>шт</w:t>
            </w:r>
          </w:p>
        </w:tc>
        <w:tc>
          <w:tcPr>
            <w:tcW w:w="992" w:type="dxa"/>
          </w:tcPr>
          <w:p w14:paraId="6EFE2700" w14:textId="77777777" w:rsidR="0091387D" w:rsidRPr="0091387D" w:rsidRDefault="0091387D" w:rsidP="0091387D">
            <w:pPr>
              <w:jc w:val="center"/>
            </w:pPr>
          </w:p>
          <w:p w14:paraId="272B1DB8" w14:textId="77777777" w:rsidR="0091387D" w:rsidRPr="0091387D" w:rsidRDefault="0091387D" w:rsidP="0091387D">
            <w:pPr>
              <w:jc w:val="center"/>
            </w:pPr>
          </w:p>
          <w:p w14:paraId="3C1FD2EB" w14:textId="43778F48" w:rsidR="0091387D" w:rsidRPr="0091387D" w:rsidRDefault="0091387D" w:rsidP="0091387D">
            <w:pPr>
              <w:jc w:val="center"/>
            </w:pPr>
            <w:r w:rsidRPr="0091387D">
              <w:t>1</w:t>
            </w:r>
            <w:r w:rsidR="00180A3D">
              <w:t>6</w:t>
            </w:r>
          </w:p>
        </w:tc>
        <w:tc>
          <w:tcPr>
            <w:tcW w:w="1417" w:type="dxa"/>
            <w:vAlign w:val="center"/>
          </w:tcPr>
          <w:p w14:paraId="2BEB4841" w14:textId="77777777" w:rsidR="0091387D" w:rsidRPr="0091387D" w:rsidRDefault="0091387D" w:rsidP="0091387D">
            <w:pPr>
              <w:jc w:val="center"/>
              <w:rPr>
                <w:bCs/>
                <w:color w:val="000000"/>
                <w:sz w:val="22"/>
                <w:szCs w:val="22"/>
              </w:rPr>
            </w:pPr>
          </w:p>
        </w:tc>
        <w:tc>
          <w:tcPr>
            <w:tcW w:w="1985" w:type="dxa"/>
            <w:vAlign w:val="center"/>
          </w:tcPr>
          <w:p w14:paraId="7C3FB901" w14:textId="77777777" w:rsidR="0091387D" w:rsidRPr="0091387D" w:rsidRDefault="0091387D" w:rsidP="0091387D">
            <w:pPr>
              <w:jc w:val="center"/>
              <w:rPr>
                <w:sz w:val="22"/>
                <w:szCs w:val="22"/>
              </w:rPr>
            </w:pPr>
          </w:p>
        </w:tc>
      </w:tr>
      <w:tr w:rsidR="0091387D" w:rsidRPr="0091387D" w14:paraId="1AA7EDD0" w14:textId="77777777" w:rsidTr="000B5DE1">
        <w:trPr>
          <w:trHeight w:val="508"/>
        </w:trPr>
        <w:tc>
          <w:tcPr>
            <w:tcW w:w="10788" w:type="dxa"/>
            <w:gridSpan w:val="7"/>
            <w:vAlign w:val="center"/>
          </w:tcPr>
          <w:p w14:paraId="285331BD" w14:textId="77777777" w:rsidR="0091387D" w:rsidRPr="0091387D" w:rsidRDefault="0091387D" w:rsidP="0091387D">
            <w:pPr>
              <w:rPr>
                <w:sz w:val="22"/>
                <w:szCs w:val="22"/>
              </w:rPr>
            </w:pPr>
            <w:r w:rsidRPr="0091387D">
              <w:rPr>
                <w:b/>
                <w:sz w:val="22"/>
                <w:szCs w:val="22"/>
              </w:rPr>
              <w:t>Итого:</w:t>
            </w:r>
          </w:p>
        </w:tc>
      </w:tr>
    </w:tbl>
    <w:p w14:paraId="094A3F50" w14:textId="6DC3130F" w:rsidR="00180A3D" w:rsidRPr="00180A3D" w:rsidRDefault="00180A3D" w:rsidP="00180A3D">
      <w:pPr>
        <w:rPr>
          <w:b/>
          <w:bCs/>
          <w:sz w:val="25"/>
          <w:szCs w:val="25"/>
        </w:rPr>
      </w:pPr>
      <w:r w:rsidRPr="00180A3D">
        <w:rPr>
          <w:rFonts w:ascii="PT Astra Serif" w:hAnsi="PT Astra Serif"/>
          <w:b/>
          <w:bCs/>
        </w:rPr>
        <w:t>Срок поставки: с</w:t>
      </w:r>
      <w:r w:rsidRPr="00180A3D">
        <w:rPr>
          <w:b/>
          <w:bCs/>
          <w:sz w:val="25"/>
          <w:szCs w:val="25"/>
        </w:rPr>
        <w:t xml:space="preserve"> момента заключения контракта </w:t>
      </w:r>
      <w:r w:rsidRPr="00180A3D">
        <w:rPr>
          <w:b/>
          <w:bCs/>
          <w:sz w:val="25"/>
          <w:szCs w:val="25"/>
        </w:rPr>
        <w:t>п</w:t>
      </w:r>
      <w:r w:rsidRPr="00180A3D">
        <w:rPr>
          <w:b/>
          <w:bCs/>
          <w:sz w:val="25"/>
          <w:szCs w:val="25"/>
        </w:rPr>
        <w:t>о  20.05.2026 (включительно)</w:t>
      </w:r>
    </w:p>
    <w:p w14:paraId="43ACCC69" w14:textId="4E4E6F71" w:rsidR="00180A3D" w:rsidRPr="00180A3D" w:rsidRDefault="00180A3D" w:rsidP="00180A3D">
      <w:pPr>
        <w:rPr>
          <w:b/>
          <w:bCs/>
          <w:sz w:val="25"/>
          <w:szCs w:val="25"/>
        </w:rPr>
      </w:pPr>
      <w:r w:rsidRPr="00180A3D">
        <w:rPr>
          <w:b/>
          <w:bCs/>
          <w:sz w:val="25"/>
          <w:szCs w:val="25"/>
        </w:rPr>
        <w:t xml:space="preserve">Место поставки: </w:t>
      </w:r>
      <w:r w:rsidRPr="00180A3D">
        <w:rPr>
          <w:b/>
          <w:bCs/>
          <w:sz w:val="25"/>
          <w:szCs w:val="25"/>
        </w:rPr>
        <w:t>ФКУ БМТиВС УФСИН России по Саратовской области</w:t>
      </w:r>
      <w:r w:rsidRPr="00180A3D">
        <w:rPr>
          <w:b/>
          <w:bCs/>
          <w:sz w:val="25"/>
          <w:szCs w:val="25"/>
        </w:rPr>
        <w:t>: г</w:t>
      </w:r>
      <w:r w:rsidRPr="00180A3D">
        <w:rPr>
          <w:b/>
          <w:bCs/>
          <w:sz w:val="25"/>
          <w:szCs w:val="25"/>
        </w:rPr>
        <w:t xml:space="preserve">. Саратов, </w:t>
      </w:r>
    </w:p>
    <w:p w14:paraId="572AC251" w14:textId="4755FB49" w:rsidR="00180A3D" w:rsidRPr="00180A3D" w:rsidRDefault="00180A3D" w:rsidP="00180A3D">
      <w:pPr>
        <w:rPr>
          <w:b/>
          <w:bCs/>
          <w:sz w:val="25"/>
          <w:szCs w:val="25"/>
        </w:rPr>
      </w:pPr>
      <w:r w:rsidRPr="00180A3D">
        <w:rPr>
          <w:b/>
          <w:bCs/>
          <w:sz w:val="25"/>
          <w:szCs w:val="25"/>
        </w:rPr>
        <w:t xml:space="preserve">мкр. Елшанка, </w:t>
      </w:r>
      <w:r w:rsidRPr="00180A3D">
        <w:rPr>
          <w:b/>
          <w:bCs/>
          <w:sz w:val="25"/>
          <w:szCs w:val="25"/>
        </w:rPr>
        <w:t xml:space="preserve"> Песчано-Уметский проезд,28/1</w:t>
      </w:r>
    </w:p>
    <w:p w14:paraId="70599ED0" w14:textId="77777777" w:rsidR="00180A3D" w:rsidRPr="00180A3D" w:rsidRDefault="00180A3D" w:rsidP="00180A3D">
      <w:pPr>
        <w:rPr>
          <w:rFonts w:ascii="PT Astra Serif" w:hAnsi="PT Astra Serif"/>
          <w:b/>
          <w:bCs/>
          <w:sz w:val="22"/>
          <w:szCs w:val="22"/>
        </w:rPr>
      </w:pPr>
      <w:r w:rsidRPr="00180A3D">
        <w:rPr>
          <w:rFonts w:ascii="PT Astra Serif" w:hAnsi="PT Astra Serif"/>
          <w:b/>
          <w:bCs/>
          <w:sz w:val="22"/>
          <w:szCs w:val="22"/>
        </w:rPr>
        <w:t>Срок исполнения контракта до 29.06.2026 включительно (включает в себя срок на приемку и оплату товара).</w:t>
      </w:r>
    </w:p>
    <w:p w14:paraId="38603B78" w14:textId="77777777" w:rsidR="00852F7F" w:rsidRPr="00E21CF9" w:rsidRDefault="00852F7F" w:rsidP="00E21CF9">
      <w:pPr>
        <w:ind w:firstLine="708"/>
        <w:jc w:val="both"/>
        <w:rPr>
          <w:rFonts w:ascii="PT Astra Serif" w:hAnsi="PT Astra Serif"/>
        </w:rPr>
      </w:pPr>
    </w:p>
    <w:p w14:paraId="5ED642A2" w14:textId="77777777" w:rsidR="00E21CF9" w:rsidRPr="00E21CF9" w:rsidRDefault="00E21CF9" w:rsidP="00E21CF9">
      <w:pPr>
        <w:ind w:firstLine="708"/>
        <w:jc w:val="both"/>
        <w:rPr>
          <w:rFonts w:ascii="PT Astra Serif" w:hAnsi="PT Astra Serif"/>
        </w:rPr>
      </w:pPr>
      <w:r w:rsidRPr="00E21CF9">
        <w:rPr>
          <w:rFonts w:ascii="PT Astra Serif" w:hAnsi="PT Astra Serif"/>
        </w:rPr>
        <w:t>Спецификация подписана на сумму ______________________ с учётом стоимости товара, всех расходов по поставке до места назначения заказчика, предусмотренных законодательством Российской Федерации, акцизы, налоги, сборы и платежи, а также других дополнительных расходов.</w:t>
      </w:r>
    </w:p>
    <w:p w14:paraId="5CC72B19" w14:textId="77777777" w:rsidR="00E21CF9" w:rsidRPr="00E21CF9" w:rsidRDefault="00E21CF9" w:rsidP="00E21CF9">
      <w:pPr>
        <w:ind w:firstLine="708"/>
        <w:jc w:val="both"/>
        <w:rPr>
          <w:rFonts w:ascii="PT Astra Serif" w:hAnsi="PT Astra Serif"/>
        </w:rPr>
      </w:pPr>
    </w:p>
    <w:p w14:paraId="5FCD4DA6" w14:textId="77777777" w:rsidR="00E21CF9" w:rsidRPr="00E21CF9" w:rsidRDefault="00E21CF9" w:rsidP="00E21CF9">
      <w:pPr>
        <w:ind w:firstLine="708"/>
        <w:jc w:val="both"/>
        <w:rPr>
          <w:rFonts w:ascii="PT Astra Serif" w:hAnsi="PT Astra Serif"/>
        </w:rPr>
      </w:pPr>
    </w:p>
    <w:tbl>
      <w:tblPr>
        <w:tblpPr w:leftFromText="180" w:rightFromText="180" w:vertAnchor="text" w:horzAnchor="margin" w:tblpX="75" w:tblpY="194"/>
        <w:tblOverlap w:val="never"/>
        <w:tblW w:w="9894" w:type="dxa"/>
        <w:tblLayout w:type="fixed"/>
        <w:tblLook w:val="00A0" w:firstRow="1" w:lastRow="0" w:firstColumn="1" w:lastColumn="0" w:noHBand="0" w:noVBand="0"/>
      </w:tblPr>
      <w:tblGrid>
        <w:gridCol w:w="5353"/>
        <w:gridCol w:w="4541"/>
      </w:tblGrid>
      <w:tr w:rsidR="00E21CF9" w:rsidRPr="00E21CF9" w14:paraId="6CD68E02" w14:textId="77777777" w:rsidTr="000B5DE1">
        <w:trPr>
          <w:trHeight w:val="68"/>
        </w:trPr>
        <w:tc>
          <w:tcPr>
            <w:tcW w:w="5353" w:type="dxa"/>
          </w:tcPr>
          <w:p w14:paraId="6228C4E6" w14:textId="77777777" w:rsidR="00E21CF9" w:rsidRPr="00E21CF9" w:rsidRDefault="00E21CF9" w:rsidP="00E21CF9">
            <w:pPr>
              <w:rPr>
                <w:rFonts w:ascii="PT Astra Serif" w:hAnsi="PT Astra Serif"/>
                <w:b/>
                <w:spacing w:val="-10"/>
                <w:sz w:val="20"/>
                <w:szCs w:val="20"/>
              </w:rPr>
            </w:pPr>
            <w:r w:rsidRPr="00E21CF9">
              <w:rPr>
                <w:rFonts w:ascii="PT Astra Serif" w:hAnsi="PT Astra Serif"/>
                <w:b/>
                <w:spacing w:val="-10"/>
              </w:rPr>
              <w:t>ЗАКАЗЧИК</w:t>
            </w:r>
          </w:p>
        </w:tc>
        <w:tc>
          <w:tcPr>
            <w:tcW w:w="4541" w:type="dxa"/>
          </w:tcPr>
          <w:p w14:paraId="5116A576" w14:textId="77777777" w:rsidR="00E21CF9" w:rsidRPr="00E21CF9" w:rsidRDefault="00E21CF9" w:rsidP="00E21CF9">
            <w:pPr>
              <w:autoSpaceDE w:val="0"/>
              <w:autoSpaceDN w:val="0"/>
              <w:snapToGrid w:val="0"/>
              <w:spacing w:line="276" w:lineRule="auto"/>
              <w:jc w:val="center"/>
              <w:rPr>
                <w:rFonts w:ascii="PT Astra Serif" w:hAnsi="PT Astra Serif"/>
                <w:b/>
                <w:spacing w:val="-10"/>
              </w:rPr>
            </w:pPr>
            <w:r w:rsidRPr="00E21CF9">
              <w:rPr>
                <w:rFonts w:ascii="PT Astra Serif" w:hAnsi="PT Astra Serif"/>
                <w:b/>
                <w:spacing w:val="-10"/>
              </w:rPr>
              <w:t>ПОСТАВЩИК</w:t>
            </w:r>
          </w:p>
        </w:tc>
      </w:tr>
      <w:tr w:rsidR="00E21CF9" w:rsidRPr="00E21CF9" w14:paraId="65251B4F" w14:textId="77777777" w:rsidTr="000B5DE1">
        <w:trPr>
          <w:trHeight w:val="728"/>
        </w:trPr>
        <w:tc>
          <w:tcPr>
            <w:tcW w:w="5353" w:type="dxa"/>
          </w:tcPr>
          <w:p w14:paraId="7E12E360" w14:textId="77777777" w:rsidR="00E21CF9" w:rsidRPr="00E21CF9" w:rsidRDefault="00E21CF9" w:rsidP="00E21CF9">
            <w:pPr>
              <w:rPr>
                <w:rFonts w:ascii="PT Astra Serif" w:hAnsi="PT Astra Serif"/>
                <w:color w:val="000000"/>
              </w:rPr>
            </w:pPr>
          </w:p>
          <w:p w14:paraId="35A9D56F" w14:textId="77777777" w:rsidR="00E21CF9" w:rsidRPr="00E21CF9" w:rsidRDefault="00E21CF9" w:rsidP="00E21CF9">
            <w:pPr>
              <w:rPr>
                <w:rFonts w:ascii="PT Astra Serif" w:hAnsi="PT Astra Serif"/>
                <w:b/>
                <w:spacing w:val="-10"/>
              </w:rPr>
            </w:pPr>
            <w:r w:rsidRPr="00E21CF9">
              <w:rPr>
                <w:rFonts w:ascii="PT Astra Serif" w:hAnsi="PT Astra Serif"/>
                <w:color w:val="000000"/>
              </w:rPr>
              <w:t xml:space="preserve">______ЭЦП_____ </w:t>
            </w:r>
            <w:r w:rsidRPr="00E21CF9">
              <w:rPr>
                <w:rFonts w:ascii="PT Astra Serif" w:hAnsi="PT Astra Serif"/>
              </w:rPr>
              <w:t>/__________/</w:t>
            </w:r>
          </w:p>
        </w:tc>
        <w:tc>
          <w:tcPr>
            <w:tcW w:w="4541" w:type="dxa"/>
          </w:tcPr>
          <w:p w14:paraId="4F6DCB08" w14:textId="77777777" w:rsidR="00E21CF9" w:rsidRPr="00E21CF9" w:rsidRDefault="00E21CF9" w:rsidP="00E21CF9">
            <w:pPr>
              <w:suppressAutoHyphens/>
              <w:rPr>
                <w:rFonts w:ascii="PT Astra Serif" w:hAnsi="PT Astra Serif"/>
                <w:bCs/>
                <w:iCs/>
                <w:lang w:eastAsia="ar-SA"/>
              </w:rPr>
            </w:pPr>
          </w:p>
          <w:p w14:paraId="4212C53A" w14:textId="77777777" w:rsidR="00E21CF9" w:rsidRPr="00E21CF9" w:rsidRDefault="00E21CF9" w:rsidP="00E21CF9">
            <w:pPr>
              <w:snapToGrid w:val="0"/>
              <w:spacing w:line="276" w:lineRule="auto"/>
              <w:rPr>
                <w:rFonts w:ascii="PT Astra Serif" w:hAnsi="PT Astra Serif"/>
                <w:spacing w:val="-10"/>
              </w:rPr>
            </w:pPr>
            <w:r w:rsidRPr="00E21CF9">
              <w:rPr>
                <w:rFonts w:ascii="PT Astra Serif" w:hAnsi="PT Astra Serif"/>
                <w:bCs/>
                <w:iCs/>
                <w:lang w:eastAsia="ar-SA"/>
              </w:rPr>
              <w:t xml:space="preserve">             </w:t>
            </w:r>
            <w:r w:rsidRPr="00E21CF9">
              <w:rPr>
                <w:rFonts w:ascii="PT Astra Serif" w:hAnsi="PT Astra Serif"/>
                <w:lang w:eastAsia="ar-SA"/>
              </w:rPr>
              <w:t>_____ЭЦП______/ ____________ /</w:t>
            </w:r>
          </w:p>
        </w:tc>
      </w:tr>
      <w:tr w:rsidR="00E21CF9" w:rsidRPr="00E21CF9" w14:paraId="205D4D88" w14:textId="77777777" w:rsidTr="000B5DE1">
        <w:tc>
          <w:tcPr>
            <w:tcW w:w="5353" w:type="dxa"/>
          </w:tcPr>
          <w:p w14:paraId="5B958C5A" w14:textId="77777777" w:rsidR="00E21CF9" w:rsidRPr="00E21CF9" w:rsidRDefault="00E21CF9" w:rsidP="00E21CF9">
            <w:pPr>
              <w:rPr>
                <w:rFonts w:ascii="PT Astra Serif" w:hAnsi="PT Astra Serif"/>
              </w:rPr>
            </w:pPr>
          </w:p>
        </w:tc>
        <w:tc>
          <w:tcPr>
            <w:tcW w:w="4541" w:type="dxa"/>
          </w:tcPr>
          <w:p w14:paraId="13362CB1" w14:textId="77777777" w:rsidR="00E21CF9" w:rsidRPr="00E21CF9" w:rsidRDefault="00E21CF9" w:rsidP="00E21CF9">
            <w:pPr>
              <w:suppressAutoHyphens/>
              <w:rPr>
                <w:rFonts w:ascii="PT Astra Serif" w:hAnsi="PT Astra Serif"/>
                <w:b/>
                <w:spacing w:val="-10"/>
              </w:rPr>
            </w:pPr>
          </w:p>
        </w:tc>
      </w:tr>
      <w:tr w:rsidR="00E21CF9" w:rsidRPr="00E21CF9" w14:paraId="068710C5" w14:textId="77777777" w:rsidTr="000B5DE1">
        <w:tc>
          <w:tcPr>
            <w:tcW w:w="5353" w:type="dxa"/>
          </w:tcPr>
          <w:p w14:paraId="36741BF8" w14:textId="77777777" w:rsidR="00E21CF9" w:rsidRPr="00E21CF9" w:rsidRDefault="00E21CF9" w:rsidP="00E21CF9">
            <w:pPr>
              <w:rPr>
                <w:rFonts w:ascii="PT Astra Serif" w:hAnsi="PT Astra Serif"/>
              </w:rPr>
            </w:pPr>
          </w:p>
        </w:tc>
        <w:tc>
          <w:tcPr>
            <w:tcW w:w="4541" w:type="dxa"/>
          </w:tcPr>
          <w:p w14:paraId="1F61D076" w14:textId="77777777" w:rsidR="00E21CF9" w:rsidRPr="00E21CF9" w:rsidRDefault="00E21CF9" w:rsidP="00E21CF9">
            <w:pPr>
              <w:suppressAutoHyphens/>
              <w:rPr>
                <w:rFonts w:ascii="PT Astra Serif" w:hAnsi="PT Astra Serif"/>
                <w:b/>
                <w:spacing w:val="-10"/>
              </w:rPr>
            </w:pPr>
          </w:p>
        </w:tc>
      </w:tr>
    </w:tbl>
    <w:p w14:paraId="069AF723" w14:textId="77777777" w:rsidR="00E21CF9" w:rsidRPr="00E21CF9" w:rsidRDefault="00E21CF9" w:rsidP="00E21CF9">
      <w:pPr>
        <w:keepNext/>
        <w:outlineLvl w:val="1"/>
        <w:rPr>
          <w:rFonts w:ascii="PT Astra Serif" w:hAnsi="PT Astra Serif"/>
          <w:sz w:val="26"/>
          <w:szCs w:val="26"/>
          <w:lang w:val="x-none" w:eastAsia="x-none"/>
        </w:rPr>
      </w:pPr>
    </w:p>
    <w:p w14:paraId="0207BB95" w14:textId="77777777" w:rsidR="00E21CF9" w:rsidRPr="00E21CF9" w:rsidRDefault="00E21CF9" w:rsidP="00E21CF9">
      <w:pPr>
        <w:keepNext/>
        <w:ind w:right="533"/>
        <w:jc w:val="right"/>
        <w:outlineLvl w:val="1"/>
        <w:rPr>
          <w:rFonts w:ascii="PT Astra Serif" w:hAnsi="PT Astra Serif"/>
          <w:sz w:val="26"/>
          <w:szCs w:val="26"/>
          <w:lang w:val="x-none" w:eastAsia="x-none"/>
        </w:rPr>
      </w:pPr>
    </w:p>
    <w:p w14:paraId="7DB3E9A3" w14:textId="77777777" w:rsidR="00E21CF9" w:rsidRDefault="00E21CF9" w:rsidP="00E21CF9">
      <w:pPr>
        <w:rPr>
          <w:lang w:val="x-none" w:eastAsia="x-none"/>
        </w:rPr>
      </w:pPr>
    </w:p>
    <w:p w14:paraId="7A17205A" w14:textId="77777777" w:rsidR="00DE3DE1" w:rsidRDefault="00DE3DE1" w:rsidP="00E21CF9">
      <w:pPr>
        <w:rPr>
          <w:lang w:val="x-none" w:eastAsia="x-none"/>
        </w:rPr>
      </w:pPr>
    </w:p>
    <w:p w14:paraId="6441237D" w14:textId="77777777" w:rsidR="00E21CF9" w:rsidRDefault="00E21CF9" w:rsidP="00E21CF9">
      <w:pPr>
        <w:jc w:val="center"/>
        <w:rPr>
          <w:rFonts w:ascii="PT Astra Serif" w:hAnsi="PT Astra Serif"/>
          <w:b/>
          <w:sz w:val="26"/>
          <w:szCs w:val="26"/>
        </w:rPr>
      </w:pPr>
    </w:p>
    <w:p w14:paraId="31FB69EC" w14:textId="77777777" w:rsidR="000B5DE1" w:rsidRDefault="000B5DE1" w:rsidP="00E21CF9">
      <w:pPr>
        <w:jc w:val="center"/>
        <w:rPr>
          <w:rFonts w:ascii="PT Astra Serif" w:hAnsi="PT Astra Serif"/>
          <w:b/>
          <w:sz w:val="26"/>
          <w:szCs w:val="26"/>
        </w:rPr>
      </w:pPr>
    </w:p>
    <w:p w14:paraId="151B51B6" w14:textId="77777777" w:rsidR="000B5DE1" w:rsidRDefault="000B5DE1" w:rsidP="00E21CF9">
      <w:pPr>
        <w:jc w:val="center"/>
        <w:rPr>
          <w:rFonts w:ascii="PT Astra Serif" w:hAnsi="PT Astra Serif"/>
          <w:b/>
          <w:sz w:val="26"/>
          <w:szCs w:val="26"/>
        </w:rPr>
      </w:pPr>
    </w:p>
    <w:p w14:paraId="541A77D3" w14:textId="77777777" w:rsidR="000B5DE1" w:rsidRDefault="000B5DE1" w:rsidP="00E21CF9">
      <w:pPr>
        <w:jc w:val="center"/>
        <w:rPr>
          <w:rFonts w:ascii="PT Astra Serif" w:hAnsi="PT Astra Serif"/>
          <w:b/>
          <w:sz w:val="26"/>
          <w:szCs w:val="26"/>
        </w:rPr>
      </w:pPr>
    </w:p>
    <w:p w14:paraId="1673C926" w14:textId="77777777" w:rsidR="000B5DE1" w:rsidRDefault="000B5DE1" w:rsidP="00E21CF9">
      <w:pPr>
        <w:jc w:val="center"/>
        <w:rPr>
          <w:rFonts w:ascii="PT Astra Serif" w:hAnsi="PT Astra Serif"/>
          <w:b/>
          <w:sz w:val="26"/>
          <w:szCs w:val="26"/>
        </w:rPr>
      </w:pPr>
    </w:p>
    <w:p w14:paraId="72F87511" w14:textId="77777777" w:rsidR="000B5DE1" w:rsidRDefault="000B5DE1" w:rsidP="00E21CF9">
      <w:pPr>
        <w:jc w:val="center"/>
        <w:rPr>
          <w:rFonts w:ascii="PT Astra Serif" w:hAnsi="PT Astra Serif"/>
          <w:b/>
          <w:sz w:val="26"/>
          <w:szCs w:val="26"/>
        </w:rPr>
      </w:pPr>
    </w:p>
    <w:p w14:paraId="2B4AECD3" w14:textId="77777777" w:rsidR="009D1265" w:rsidRDefault="009D1265" w:rsidP="00E21CF9">
      <w:pPr>
        <w:keepNext/>
        <w:jc w:val="right"/>
        <w:outlineLvl w:val="1"/>
        <w:rPr>
          <w:rFonts w:ascii="PT Astra Serif" w:hAnsi="PT Astra Serif"/>
          <w:sz w:val="26"/>
          <w:szCs w:val="26"/>
          <w:lang w:val="x-none" w:eastAsia="x-none"/>
        </w:rPr>
      </w:pPr>
    </w:p>
    <w:p w14:paraId="746C22CE" w14:textId="2FB1199A" w:rsidR="00E21CF9" w:rsidRPr="00E21CF9" w:rsidRDefault="00E21CF9" w:rsidP="00E21CF9">
      <w:pPr>
        <w:keepNext/>
        <w:jc w:val="right"/>
        <w:outlineLvl w:val="1"/>
        <w:rPr>
          <w:rFonts w:ascii="PT Astra Serif" w:hAnsi="PT Astra Serif"/>
          <w:sz w:val="26"/>
          <w:szCs w:val="26"/>
          <w:lang w:val="x-none" w:eastAsia="x-none"/>
        </w:rPr>
      </w:pPr>
      <w:r w:rsidRPr="00E21CF9">
        <w:rPr>
          <w:rFonts w:ascii="PT Astra Serif" w:hAnsi="PT Astra Serif"/>
          <w:sz w:val="26"/>
          <w:szCs w:val="26"/>
          <w:lang w:val="x-none" w:eastAsia="x-none"/>
        </w:rPr>
        <w:t xml:space="preserve">Приложение </w:t>
      </w:r>
      <w:r w:rsidR="00180A3D">
        <w:rPr>
          <w:rFonts w:ascii="PT Astra Serif" w:hAnsi="PT Astra Serif"/>
          <w:sz w:val="26"/>
          <w:szCs w:val="26"/>
          <w:lang w:val="x-none" w:eastAsia="x-none"/>
        </w:rPr>
        <w:t>№2</w:t>
      </w:r>
    </w:p>
    <w:p w14:paraId="738035F7" w14:textId="77777777" w:rsidR="00E21CF9" w:rsidRPr="00E21CF9" w:rsidRDefault="00E21CF9" w:rsidP="00E21CF9">
      <w:pPr>
        <w:keepNext/>
        <w:jc w:val="right"/>
        <w:outlineLvl w:val="1"/>
        <w:rPr>
          <w:rFonts w:ascii="PT Astra Serif" w:hAnsi="PT Astra Serif"/>
          <w:sz w:val="26"/>
          <w:szCs w:val="26"/>
          <w:lang w:val="x-none" w:eastAsia="x-none"/>
        </w:rPr>
      </w:pPr>
      <w:r w:rsidRPr="00E21CF9">
        <w:rPr>
          <w:rFonts w:ascii="PT Astra Serif" w:hAnsi="PT Astra Serif"/>
          <w:sz w:val="26"/>
          <w:szCs w:val="26"/>
          <w:lang w:val="x-none" w:eastAsia="x-none"/>
        </w:rPr>
        <w:t xml:space="preserve">к контракту №___     </w:t>
      </w:r>
    </w:p>
    <w:p w14:paraId="18A32BC2" w14:textId="77777777" w:rsidR="00E21CF9" w:rsidRPr="00E21CF9" w:rsidRDefault="00E21CF9" w:rsidP="00E21CF9">
      <w:pPr>
        <w:keepNext/>
        <w:jc w:val="right"/>
        <w:outlineLvl w:val="1"/>
        <w:rPr>
          <w:rFonts w:ascii="PT Astra Serif" w:hAnsi="PT Astra Serif"/>
          <w:sz w:val="26"/>
          <w:szCs w:val="26"/>
          <w:lang w:val="x-none" w:eastAsia="x-none"/>
        </w:rPr>
      </w:pPr>
      <w:r w:rsidRPr="00E21CF9">
        <w:rPr>
          <w:rFonts w:ascii="PT Astra Serif" w:hAnsi="PT Astra Serif"/>
          <w:sz w:val="26"/>
          <w:szCs w:val="26"/>
          <w:lang w:val="x-none" w:eastAsia="x-none"/>
        </w:rPr>
        <w:t xml:space="preserve">от «______»      </w:t>
      </w:r>
      <w:r w:rsidRPr="00E21CF9">
        <w:rPr>
          <w:rFonts w:ascii="PT Astra Serif" w:hAnsi="PT Astra Serif"/>
          <w:sz w:val="26"/>
          <w:szCs w:val="26"/>
          <w:lang w:eastAsia="x-none"/>
        </w:rPr>
        <w:t>__________</w:t>
      </w:r>
      <w:r w:rsidRPr="00E21CF9">
        <w:rPr>
          <w:rFonts w:ascii="PT Astra Serif" w:hAnsi="PT Astra Serif"/>
          <w:sz w:val="26"/>
          <w:szCs w:val="26"/>
          <w:lang w:val="x-none" w:eastAsia="x-none"/>
        </w:rPr>
        <w:t xml:space="preserve">   2026 г. </w:t>
      </w:r>
    </w:p>
    <w:p w14:paraId="46D28206" w14:textId="77777777" w:rsidR="00E21CF9" w:rsidRPr="00E21CF9" w:rsidRDefault="00E21CF9" w:rsidP="00E21CF9">
      <w:pPr>
        <w:spacing w:after="120"/>
        <w:rPr>
          <w:rFonts w:ascii="PT Astra Serif" w:hAnsi="PT Astra Serif"/>
          <w:i/>
        </w:rPr>
      </w:pPr>
      <w:r w:rsidRPr="00E21CF9">
        <w:rPr>
          <w:rFonts w:ascii="PT Astra Serif" w:hAnsi="PT Astra Serif"/>
          <w:i/>
        </w:rPr>
        <w:t>Образец (рекомендуемая форма)</w:t>
      </w:r>
    </w:p>
    <w:p w14:paraId="14D30423" w14:textId="77777777" w:rsidR="00E21CF9" w:rsidRPr="00E21CF9" w:rsidRDefault="00E21CF9" w:rsidP="00E21CF9">
      <w:pPr>
        <w:spacing w:after="120"/>
        <w:ind w:firstLine="567"/>
        <w:jc w:val="center"/>
        <w:rPr>
          <w:rFonts w:ascii="PT Astra Serif" w:hAnsi="PT Astra Serif"/>
          <w:b/>
          <w:bCs/>
        </w:rPr>
      </w:pPr>
      <w:r w:rsidRPr="00E21CF9">
        <w:rPr>
          <w:rFonts w:ascii="PT Astra Serif" w:hAnsi="PT Astra Serif"/>
        </w:rPr>
        <w:t>АКТ ПРИЕМА-ПЕРЕДАЧИ ТОВАРА</w:t>
      </w:r>
    </w:p>
    <w:p w14:paraId="7E527207" w14:textId="77777777" w:rsidR="00E21CF9" w:rsidRPr="00E21CF9" w:rsidRDefault="00E21CF9" w:rsidP="00E21CF9">
      <w:pPr>
        <w:jc w:val="center"/>
        <w:rPr>
          <w:rFonts w:ascii="PT Astra Serif" w:hAnsi="PT Astra Serif"/>
        </w:rPr>
      </w:pPr>
      <w:r w:rsidRPr="00E21CF9">
        <w:rPr>
          <w:rFonts w:ascii="PT Astra Serif" w:hAnsi="PT Astra Serif"/>
        </w:rPr>
        <w:t>по контракту от «____» ___________ 20__г. № _______________________</w:t>
      </w:r>
    </w:p>
    <w:p w14:paraId="3BED630A" w14:textId="77777777" w:rsidR="00E21CF9" w:rsidRPr="00E21CF9" w:rsidRDefault="00E21CF9" w:rsidP="00E21CF9">
      <w:pPr>
        <w:widowControl w:val="0"/>
        <w:ind w:right="-74"/>
        <w:jc w:val="both"/>
        <w:rPr>
          <w:rFonts w:ascii="PT Astra Serif" w:hAnsi="PT Astra Serif"/>
          <w:szCs w:val="20"/>
        </w:rPr>
      </w:pPr>
      <w:r w:rsidRPr="00E21CF9">
        <w:rPr>
          <w:rFonts w:ascii="PT Astra Serif" w:hAnsi="PT Astra Serif"/>
          <w:szCs w:val="20"/>
        </w:rPr>
        <w:t>г. _______________</w:t>
      </w:r>
      <w:r w:rsidRPr="00E21CF9">
        <w:rPr>
          <w:rFonts w:ascii="PT Astra Serif" w:hAnsi="PT Astra Serif"/>
          <w:szCs w:val="20"/>
        </w:rPr>
        <w:tab/>
        <w:t xml:space="preserve">                                                                   «____» ____________________ 20___ г.</w:t>
      </w:r>
    </w:p>
    <w:p w14:paraId="1CFD5113" w14:textId="77777777" w:rsidR="00E21CF9" w:rsidRPr="00E21CF9" w:rsidRDefault="00E21CF9" w:rsidP="00E21CF9">
      <w:pPr>
        <w:widowControl w:val="0"/>
        <w:ind w:left="2124" w:right="-74" w:firstLine="708"/>
        <w:jc w:val="both"/>
        <w:rPr>
          <w:rFonts w:ascii="PT Astra Serif" w:hAnsi="PT Astra Serif"/>
          <w:i/>
          <w:iCs/>
          <w:szCs w:val="20"/>
        </w:rPr>
      </w:pPr>
      <w:r w:rsidRPr="00E21CF9">
        <w:rPr>
          <w:rFonts w:ascii="PT Astra Serif" w:hAnsi="PT Astra Serif"/>
          <w:i/>
          <w:iCs/>
          <w:szCs w:val="20"/>
        </w:rPr>
        <w:t xml:space="preserve">                                                                           (дата составления акта)</w:t>
      </w:r>
    </w:p>
    <w:p w14:paraId="3D1C0298" w14:textId="77777777" w:rsidR="00E21CF9" w:rsidRPr="00E21CF9" w:rsidRDefault="00E21CF9" w:rsidP="00E21CF9">
      <w:pPr>
        <w:ind w:firstLine="708"/>
        <w:jc w:val="both"/>
        <w:rPr>
          <w:rFonts w:ascii="PT Astra Serif" w:hAnsi="PT Astra Serif"/>
        </w:rPr>
      </w:pPr>
      <w:r w:rsidRPr="00E21CF9">
        <w:rPr>
          <w:rFonts w:ascii="PT Astra Serif" w:hAnsi="PT Astra Serif"/>
        </w:rPr>
        <w:t xml:space="preserve">Мы, нижеподписавшиеся, представитель Поставщика, в лице ____________________________ _____________________  </w:t>
      </w:r>
      <w:r w:rsidRPr="00E21CF9">
        <w:rPr>
          <w:rFonts w:ascii="PT Astra Serif" w:hAnsi="PT Astra Serif"/>
          <w:sz w:val="18"/>
          <w:szCs w:val="18"/>
        </w:rPr>
        <w:t>(</w:t>
      </w:r>
      <w:r w:rsidRPr="00E21CF9">
        <w:rPr>
          <w:rFonts w:ascii="PT Astra Serif" w:hAnsi="PT Astra Serif"/>
          <w:i/>
          <w:iCs/>
          <w:sz w:val="18"/>
          <w:szCs w:val="18"/>
        </w:rPr>
        <w:t>должность, Ф.И.О. представителя)</w:t>
      </w:r>
      <w:r w:rsidRPr="00E21CF9">
        <w:rPr>
          <w:rFonts w:ascii="PT Astra Serif" w:hAnsi="PT Astra Serif"/>
          <w:sz w:val="18"/>
          <w:szCs w:val="18"/>
        </w:rPr>
        <w:t>,</w:t>
      </w:r>
      <w:r w:rsidRPr="00E21CF9">
        <w:rPr>
          <w:rFonts w:ascii="PT Astra Serif" w:hAnsi="PT Astra Serif"/>
        </w:rPr>
        <w:t xml:space="preserve"> действующего на основании ___________, с одной стороны и представитель Заказчика,  в лице ________________________________________________________________    </w:t>
      </w:r>
      <w:r w:rsidRPr="00E21CF9">
        <w:rPr>
          <w:rFonts w:ascii="PT Astra Serif" w:hAnsi="PT Astra Serif"/>
          <w:sz w:val="18"/>
          <w:szCs w:val="18"/>
        </w:rPr>
        <w:t>(</w:t>
      </w:r>
      <w:r w:rsidRPr="00E21CF9">
        <w:rPr>
          <w:rFonts w:ascii="PT Astra Serif" w:hAnsi="PT Astra Serif"/>
          <w:i/>
          <w:iCs/>
          <w:sz w:val="18"/>
          <w:szCs w:val="18"/>
        </w:rPr>
        <w:t>должность, Ф.И.О. представителя</w:t>
      </w:r>
      <w:r w:rsidRPr="00E21CF9">
        <w:rPr>
          <w:rFonts w:ascii="PT Astra Serif" w:hAnsi="PT Astra Serif"/>
        </w:rPr>
        <w:t xml:space="preserve">), действующего на основании __________________, с другой стороны, </w:t>
      </w:r>
      <w:r w:rsidRPr="00E21CF9">
        <w:rPr>
          <w:rFonts w:ascii="PT Astra Serif" w:hAnsi="PT Astra Serif"/>
          <w:color w:val="000000"/>
        </w:rPr>
        <w:t>вместе именуемые в дальнейшем Стороны,</w:t>
      </w:r>
      <w:r w:rsidRPr="00E21CF9">
        <w:rPr>
          <w:rFonts w:ascii="PT Astra Serif" w:hAnsi="PT Astra Serif"/>
        </w:rPr>
        <w:t xml:space="preserve"> составили настоящий Акт приема-передачи товара о нижеследующем:</w:t>
      </w:r>
    </w:p>
    <w:p w14:paraId="769C6000" w14:textId="77777777" w:rsidR="00E21CF9" w:rsidRPr="00E21CF9" w:rsidRDefault="00E21CF9" w:rsidP="00E21CF9">
      <w:pPr>
        <w:ind w:firstLine="708"/>
        <w:jc w:val="both"/>
        <w:rPr>
          <w:rFonts w:ascii="PT Astra Serif" w:hAnsi="PT Astra Serif"/>
        </w:rPr>
      </w:pPr>
      <w:r w:rsidRPr="00E21CF9">
        <w:rPr>
          <w:rFonts w:ascii="PT Astra Serif" w:hAnsi="PT Astra Serif"/>
        </w:rPr>
        <w:t xml:space="preserve">1. В соответствии с условиями  контракта от _______20___ г.  </w:t>
      </w:r>
      <w:r w:rsidRPr="00E21CF9">
        <w:rPr>
          <w:rFonts w:ascii="PT Astra Serif" w:hAnsi="PT Astra Serif"/>
        </w:rPr>
        <w:br/>
        <w:t>№ ______________________________________________________ Поставщик передал (поставил), а Заказчик принял и оприходовал товар, указанный в нижеприведенной таблице:</w:t>
      </w:r>
    </w:p>
    <w:tbl>
      <w:tblPr>
        <w:tblW w:w="107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6"/>
        <w:gridCol w:w="3119"/>
        <w:gridCol w:w="2269"/>
        <w:gridCol w:w="1276"/>
        <w:gridCol w:w="816"/>
        <w:gridCol w:w="1169"/>
        <w:gridCol w:w="1558"/>
      </w:tblGrid>
      <w:tr w:rsidR="00E21CF9" w:rsidRPr="00E21CF9" w14:paraId="345EEF84" w14:textId="77777777" w:rsidTr="000B5DE1">
        <w:trPr>
          <w:cantSplit/>
          <w:trHeight w:val="562"/>
        </w:trPr>
        <w:tc>
          <w:tcPr>
            <w:tcW w:w="566" w:type="dxa"/>
            <w:vAlign w:val="center"/>
          </w:tcPr>
          <w:p w14:paraId="681BD795" w14:textId="77777777" w:rsidR="00E21CF9" w:rsidRPr="00E21CF9" w:rsidRDefault="00E21CF9" w:rsidP="00E21CF9">
            <w:pPr>
              <w:ind w:left="-81" w:hanging="26"/>
              <w:jc w:val="center"/>
              <w:rPr>
                <w:rFonts w:ascii="PT Astra Serif" w:hAnsi="PT Astra Serif"/>
                <w:lang w:eastAsia="en-US"/>
              </w:rPr>
            </w:pPr>
            <w:r w:rsidRPr="00E21CF9">
              <w:rPr>
                <w:rFonts w:ascii="PT Astra Serif" w:hAnsi="PT Astra Serif"/>
                <w:lang w:eastAsia="en-US"/>
              </w:rPr>
              <w:t>№ п/п</w:t>
            </w:r>
          </w:p>
        </w:tc>
        <w:tc>
          <w:tcPr>
            <w:tcW w:w="3119" w:type="dxa"/>
            <w:vAlign w:val="center"/>
          </w:tcPr>
          <w:p w14:paraId="0F2A6B70" w14:textId="77777777" w:rsidR="00E21CF9" w:rsidRPr="00E21CF9" w:rsidRDefault="00E21CF9" w:rsidP="00E21CF9">
            <w:pPr>
              <w:jc w:val="center"/>
              <w:rPr>
                <w:rFonts w:ascii="PT Astra Serif" w:hAnsi="PT Astra Serif"/>
                <w:lang w:eastAsia="en-US"/>
              </w:rPr>
            </w:pPr>
            <w:r w:rsidRPr="00E21CF9">
              <w:rPr>
                <w:rFonts w:ascii="PT Astra Serif" w:hAnsi="PT Astra Serif"/>
                <w:lang w:eastAsia="en-US"/>
              </w:rPr>
              <w:t>Наименование товара</w:t>
            </w:r>
          </w:p>
        </w:tc>
        <w:tc>
          <w:tcPr>
            <w:tcW w:w="2269" w:type="dxa"/>
            <w:vAlign w:val="center"/>
          </w:tcPr>
          <w:p w14:paraId="69686846" w14:textId="77777777" w:rsidR="00E21CF9" w:rsidRPr="00E21CF9" w:rsidRDefault="00E21CF9" w:rsidP="00E21CF9">
            <w:pPr>
              <w:jc w:val="center"/>
              <w:rPr>
                <w:rFonts w:ascii="PT Astra Serif" w:hAnsi="PT Astra Serif"/>
                <w:lang w:eastAsia="en-US"/>
              </w:rPr>
            </w:pPr>
            <w:r w:rsidRPr="00E21CF9">
              <w:rPr>
                <w:rFonts w:ascii="PT Astra Serif" w:hAnsi="PT Astra Serif"/>
                <w:lang w:eastAsia="en-US"/>
              </w:rPr>
              <w:t>характеристики</w:t>
            </w:r>
          </w:p>
        </w:tc>
        <w:tc>
          <w:tcPr>
            <w:tcW w:w="1276" w:type="dxa"/>
            <w:vAlign w:val="center"/>
          </w:tcPr>
          <w:p w14:paraId="6575354C" w14:textId="77777777" w:rsidR="00E21CF9" w:rsidRPr="00E21CF9" w:rsidRDefault="00E21CF9" w:rsidP="00E21CF9">
            <w:pPr>
              <w:jc w:val="center"/>
              <w:rPr>
                <w:rFonts w:ascii="PT Astra Serif" w:hAnsi="PT Astra Serif"/>
                <w:lang w:eastAsia="en-US"/>
              </w:rPr>
            </w:pPr>
            <w:r w:rsidRPr="00E21CF9">
              <w:rPr>
                <w:rFonts w:ascii="PT Astra Serif" w:hAnsi="PT Astra Serif"/>
                <w:lang w:eastAsia="en-US"/>
              </w:rPr>
              <w:t>Ед. изм.</w:t>
            </w:r>
          </w:p>
        </w:tc>
        <w:tc>
          <w:tcPr>
            <w:tcW w:w="816" w:type="dxa"/>
            <w:vAlign w:val="center"/>
          </w:tcPr>
          <w:p w14:paraId="5C8A85B7" w14:textId="77777777" w:rsidR="00E21CF9" w:rsidRPr="00E21CF9" w:rsidRDefault="00E21CF9" w:rsidP="00E21CF9">
            <w:pPr>
              <w:jc w:val="center"/>
              <w:rPr>
                <w:rFonts w:ascii="PT Astra Serif" w:hAnsi="PT Astra Serif"/>
                <w:lang w:eastAsia="en-US"/>
              </w:rPr>
            </w:pPr>
            <w:r w:rsidRPr="00E21CF9">
              <w:rPr>
                <w:rFonts w:ascii="PT Astra Serif" w:hAnsi="PT Astra Serif"/>
                <w:lang w:eastAsia="en-US"/>
              </w:rPr>
              <w:t>Кол-во</w:t>
            </w:r>
          </w:p>
        </w:tc>
        <w:tc>
          <w:tcPr>
            <w:tcW w:w="1168" w:type="dxa"/>
            <w:vAlign w:val="center"/>
          </w:tcPr>
          <w:p w14:paraId="4938A6E8" w14:textId="77777777" w:rsidR="00E21CF9" w:rsidRPr="00E21CF9" w:rsidRDefault="00E21CF9" w:rsidP="00E21CF9">
            <w:pPr>
              <w:jc w:val="center"/>
              <w:rPr>
                <w:rFonts w:ascii="PT Astra Serif" w:hAnsi="PT Astra Serif"/>
                <w:lang w:eastAsia="en-US"/>
              </w:rPr>
            </w:pPr>
            <w:r w:rsidRPr="00E21CF9">
              <w:rPr>
                <w:rFonts w:ascii="PT Astra Serif" w:hAnsi="PT Astra Serif"/>
                <w:lang w:eastAsia="en-US"/>
              </w:rPr>
              <w:t>Цена за единицу товара, руб.</w:t>
            </w:r>
          </w:p>
        </w:tc>
        <w:tc>
          <w:tcPr>
            <w:tcW w:w="1558" w:type="dxa"/>
            <w:vAlign w:val="center"/>
          </w:tcPr>
          <w:p w14:paraId="1D67DB90" w14:textId="77777777" w:rsidR="00E21CF9" w:rsidRPr="00E21CF9" w:rsidRDefault="00E21CF9" w:rsidP="00E21CF9">
            <w:pPr>
              <w:jc w:val="center"/>
              <w:rPr>
                <w:rFonts w:ascii="PT Astra Serif" w:hAnsi="PT Astra Serif"/>
                <w:lang w:eastAsia="en-US"/>
              </w:rPr>
            </w:pPr>
            <w:r w:rsidRPr="00E21CF9">
              <w:rPr>
                <w:rFonts w:ascii="PT Astra Serif" w:hAnsi="PT Astra Serif"/>
                <w:lang w:eastAsia="en-US"/>
              </w:rPr>
              <w:t>Общая стоимость руб.</w:t>
            </w:r>
          </w:p>
        </w:tc>
      </w:tr>
      <w:tr w:rsidR="00E21CF9" w:rsidRPr="00E21CF9" w14:paraId="6CE482BF" w14:textId="77777777" w:rsidTr="000B5DE1">
        <w:trPr>
          <w:trHeight w:val="517"/>
        </w:trPr>
        <w:tc>
          <w:tcPr>
            <w:tcW w:w="566" w:type="dxa"/>
            <w:vAlign w:val="center"/>
          </w:tcPr>
          <w:p w14:paraId="39176A61" w14:textId="77777777" w:rsidR="00E21CF9" w:rsidRPr="00E21CF9" w:rsidRDefault="00E21CF9" w:rsidP="00E21CF9">
            <w:pPr>
              <w:jc w:val="center"/>
              <w:rPr>
                <w:rFonts w:ascii="PT Astra Serif" w:hAnsi="PT Astra Serif"/>
                <w:lang w:eastAsia="en-US"/>
              </w:rPr>
            </w:pPr>
          </w:p>
        </w:tc>
        <w:tc>
          <w:tcPr>
            <w:tcW w:w="3119" w:type="dxa"/>
            <w:vAlign w:val="center"/>
          </w:tcPr>
          <w:p w14:paraId="5258D365" w14:textId="77777777" w:rsidR="00E21CF9" w:rsidRPr="00E21CF9" w:rsidRDefault="00E21CF9" w:rsidP="00E21CF9">
            <w:pPr>
              <w:spacing w:line="240" w:lineRule="atLeast"/>
              <w:jc w:val="center"/>
              <w:rPr>
                <w:rFonts w:ascii="PT Astra Serif" w:hAnsi="PT Astra Serif"/>
                <w:lang w:eastAsia="en-US"/>
              </w:rPr>
            </w:pPr>
          </w:p>
        </w:tc>
        <w:tc>
          <w:tcPr>
            <w:tcW w:w="2269" w:type="dxa"/>
            <w:vAlign w:val="center"/>
          </w:tcPr>
          <w:p w14:paraId="34B2A076" w14:textId="77777777" w:rsidR="00E21CF9" w:rsidRPr="00E21CF9" w:rsidRDefault="00E21CF9" w:rsidP="00E21CF9">
            <w:pPr>
              <w:spacing w:after="200" w:line="276" w:lineRule="auto"/>
              <w:ind w:firstLine="34"/>
              <w:jc w:val="center"/>
              <w:rPr>
                <w:rFonts w:ascii="PT Astra Serif" w:hAnsi="PT Astra Serif"/>
                <w:lang w:eastAsia="en-US"/>
              </w:rPr>
            </w:pPr>
          </w:p>
        </w:tc>
        <w:tc>
          <w:tcPr>
            <w:tcW w:w="1276" w:type="dxa"/>
            <w:vAlign w:val="center"/>
          </w:tcPr>
          <w:p w14:paraId="43C28F61" w14:textId="77777777" w:rsidR="00E21CF9" w:rsidRPr="00E21CF9" w:rsidRDefault="00E21CF9" w:rsidP="00E21CF9">
            <w:pPr>
              <w:spacing w:after="200" w:line="276" w:lineRule="auto"/>
              <w:jc w:val="center"/>
              <w:rPr>
                <w:rFonts w:ascii="PT Astra Serif" w:hAnsi="PT Astra Serif"/>
                <w:lang w:eastAsia="en-US"/>
              </w:rPr>
            </w:pPr>
          </w:p>
        </w:tc>
        <w:tc>
          <w:tcPr>
            <w:tcW w:w="816" w:type="dxa"/>
            <w:vAlign w:val="center"/>
          </w:tcPr>
          <w:p w14:paraId="1A036524" w14:textId="77777777" w:rsidR="00E21CF9" w:rsidRPr="00E21CF9" w:rsidRDefault="00E21CF9" w:rsidP="00E21CF9">
            <w:pPr>
              <w:spacing w:line="240" w:lineRule="atLeast"/>
              <w:jc w:val="center"/>
              <w:rPr>
                <w:rFonts w:ascii="PT Astra Serif" w:hAnsi="PT Astra Serif"/>
                <w:lang w:eastAsia="en-US"/>
              </w:rPr>
            </w:pPr>
          </w:p>
        </w:tc>
        <w:tc>
          <w:tcPr>
            <w:tcW w:w="1168" w:type="dxa"/>
            <w:vAlign w:val="center"/>
          </w:tcPr>
          <w:p w14:paraId="0F4BD4F2" w14:textId="77777777" w:rsidR="00E21CF9" w:rsidRPr="00E21CF9" w:rsidRDefault="00E21CF9" w:rsidP="00E21CF9">
            <w:pPr>
              <w:jc w:val="center"/>
              <w:rPr>
                <w:rFonts w:ascii="PT Astra Serif" w:hAnsi="PT Astra Serif"/>
                <w:lang w:eastAsia="en-US"/>
              </w:rPr>
            </w:pPr>
          </w:p>
        </w:tc>
        <w:tc>
          <w:tcPr>
            <w:tcW w:w="1558" w:type="dxa"/>
            <w:vAlign w:val="center"/>
          </w:tcPr>
          <w:p w14:paraId="6B350A99" w14:textId="77777777" w:rsidR="00E21CF9" w:rsidRPr="00E21CF9" w:rsidRDefault="00E21CF9" w:rsidP="00E21CF9">
            <w:pPr>
              <w:jc w:val="center"/>
              <w:rPr>
                <w:rFonts w:ascii="PT Astra Serif" w:hAnsi="PT Astra Serif"/>
                <w:lang w:eastAsia="en-US"/>
              </w:rPr>
            </w:pPr>
          </w:p>
        </w:tc>
      </w:tr>
      <w:tr w:rsidR="00E21CF9" w:rsidRPr="00E21CF9" w14:paraId="22A7E8B0" w14:textId="77777777" w:rsidTr="000B5DE1">
        <w:trPr>
          <w:trHeight w:val="288"/>
        </w:trPr>
        <w:tc>
          <w:tcPr>
            <w:tcW w:w="566" w:type="dxa"/>
            <w:vAlign w:val="center"/>
          </w:tcPr>
          <w:p w14:paraId="1578BA46" w14:textId="77777777" w:rsidR="00E21CF9" w:rsidRPr="00E21CF9" w:rsidRDefault="00E21CF9" w:rsidP="00E21CF9">
            <w:pPr>
              <w:jc w:val="center"/>
              <w:rPr>
                <w:rFonts w:ascii="PT Astra Serif" w:hAnsi="PT Astra Serif"/>
                <w:lang w:eastAsia="en-US"/>
              </w:rPr>
            </w:pPr>
          </w:p>
        </w:tc>
        <w:tc>
          <w:tcPr>
            <w:tcW w:w="8649" w:type="dxa"/>
            <w:gridSpan w:val="5"/>
            <w:vAlign w:val="center"/>
          </w:tcPr>
          <w:p w14:paraId="538EBDA9" w14:textId="77777777" w:rsidR="00E21CF9" w:rsidRPr="00E21CF9" w:rsidRDefault="00E21CF9" w:rsidP="00E21CF9">
            <w:pPr>
              <w:jc w:val="center"/>
              <w:rPr>
                <w:rFonts w:ascii="PT Astra Serif" w:hAnsi="PT Astra Serif"/>
                <w:lang w:eastAsia="en-US"/>
              </w:rPr>
            </w:pPr>
            <w:r w:rsidRPr="00E21CF9">
              <w:rPr>
                <w:rFonts w:ascii="PT Astra Serif" w:hAnsi="PT Astra Serif"/>
                <w:lang w:eastAsia="en-US"/>
              </w:rPr>
              <w:t>ИТОГО:</w:t>
            </w:r>
          </w:p>
        </w:tc>
        <w:tc>
          <w:tcPr>
            <w:tcW w:w="1557" w:type="dxa"/>
            <w:vAlign w:val="center"/>
          </w:tcPr>
          <w:p w14:paraId="260ED902" w14:textId="77777777" w:rsidR="00E21CF9" w:rsidRPr="00E21CF9" w:rsidRDefault="00E21CF9" w:rsidP="00E21CF9">
            <w:pPr>
              <w:jc w:val="both"/>
              <w:rPr>
                <w:rFonts w:ascii="PT Astra Serif" w:hAnsi="PT Astra Serif"/>
                <w:lang w:eastAsia="en-US"/>
              </w:rPr>
            </w:pPr>
          </w:p>
        </w:tc>
      </w:tr>
    </w:tbl>
    <w:p w14:paraId="1E965BF1" w14:textId="77777777" w:rsidR="00E21CF9" w:rsidRPr="00E21CF9" w:rsidRDefault="00E21CF9" w:rsidP="00E21CF9">
      <w:pPr>
        <w:tabs>
          <w:tab w:val="left" w:pos="210"/>
          <w:tab w:val="left" w:pos="6480"/>
        </w:tabs>
        <w:ind w:right="-74"/>
        <w:jc w:val="both"/>
        <w:rPr>
          <w:rFonts w:ascii="PT Astra Serif" w:hAnsi="PT Astra Serif"/>
        </w:rPr>
      </w:pPr>
      <w:r w:rsidRPr="00E21CF9">
        <w:rPr>
          <w:rFonts w:ascii="PT Astra Serif" w:hAnsi="PT Astra Serif"/>
        </w:rPr>
        <w:tab/>
        <w:t xml:space="preserve">         2. Сопроводительные документы, переданные вместе с товаром:</w:t>
      </w:r>
    </w:p>
    <w:p w14:paraId="0951E247" w14:textId="77777777" w:rsidR="00E21CF9" w:rsidRPr="00E21CF9" w:rsidRDefault="00E21CF9" w:rsidP="00E21CF9">
      <w:pPr>
        <w:ind w:firstLine="709"/>
        <w:jc w:val="both"/>
        <w:rPr>
          <w:rFonts w:ascii="PT Astra Serif" w:hAnsi="PT Astra Serif"/>
          <w:color w:val="000000"/>
        </w:rPr>
      </w:pPr>
      <w:r w:rsidRPr="00E21CF9">
        <w:rPr>
          <w:rFonts w:ascii="PT Astra Serif" w:hAnsi="PT Astra Serif"/>
          <w:color w:val="000000"/>
        </w:rPr>
        <w:t>товарная накладная от _________ № ______;</w:t>
      </w:r>
    </w:p>
    <w:p w14:paraId="25627A56" w14:textId="77777777" w:rsidR="00E21CF9" w:rsidRPr="00E21CF9" w:rsidRDefault="00E21CF9" w:rsidP="00E21CF9">
      <w:pPr>
        <w:ind w:firstLine="709"/>
        <w:jc w:val="both"/>
        <w:rPr>
          <w:rFonts w:ascii="PT Astra Serif" w:hAnsi="PT Astra Serif"/>
          <w:color w:val="000000"/>
        </w:rPr>
      </w:pPr>
      <w:r w:rsidRPr="00E21CF9">
        <w:rPr>
          <w:rFonts w:ascii="PT Astra Serif" w:hAnsi="PT Astra Serif"/>
          <w:color w:val="000000"/>
        </w:rPr>
        <w:t xml:space="preserve">счет-фактура от _________ № ______ </w:t>
      </w:r>
      <w:r w:rsidRPr="00E21CF9">
        <w:rPr>
          <w:rFonts w:ascii="PT Astra Serif" w:hAnsi="PT Astra Serif"/>
          <w:i/>
          <w:iCs/>
        </w:rPr>
        <w:t>(при наличии)</w:t>
      </w:r>
      <w:r w:rsidRPr="00E21CF9">
        <w:rPr>
          <w:rFonts w:ascii="PT Astra Serif" w:hAnsi="PT Astra Serif"/>
          <w:color w:val="000000"/>
        </w:rPr>
        <w:t>;</w:t>
      </w:r>
    </w:p>
    <w:p w14:paraId="4DFC0617" w14:textId="77777777" w:rsidR="00E21CF9" w:rsidRPr="00E21CF9" w:rsidRDefault="00E21CF9" w:rsidP="00E21CF9">
      <w:pPr>
        <w:ind w:firstLine="709"/>
        <w:jc w:val="both"/>
        <w:rPr>
          <w:rFonts w:ascii="PT Astra Serif" w:hAnsi="PT Astra Serif"/>
          <w:color w:val="000000"/>
        </w:rPr>
      </w:pPr>
      <w:r w:rsidRPr="00E21CF9">
        <w:rPr>
          <w:rFonts w:ascii="PT Astra Serif" w:hAnsi="PT Astra Serif"/>
          <w:color w:val="000000"/>
        </w:rPr>
        <w:t>документы, удостоверяющие качество товара - ____________ (</w:t>
      </w:r>
      <w:r w:rsidRPr="00E21CF9">
        <w:rPr>
          <w:rFonts w:ascii="PT Astra Serif" w:hAnsi="PT Astra Serif"/>
          <w:i/>
          <w:iCs/>
          <w:color w:val="000000"/>
        </w:rPr>
        <w:t>наименование соответствующего документа</w:t>
      </w:r>
      <w:r w:rsidRPr="00E21CF9">
        <w:rPr>
          <w:rFonts w:ascii="PT Astra Serif" w:hAnsi="PT Astra Serif"/>
          <w:color w:val="000000"/>
        </w:rPr>
        <w:t>) от ___________________ № ____________________ ;</w:t>
      </w:r>
    </w:p>
    <w:p w14:paraId="588279D2" w14:textId="77777777" w:rsidR="00E21CF9" w:rsidRPr="00E21CF9" w:rsidRDefault="00E21CF9" w:rsidP="00E21CF9">
      <w:pPr>
        <w:widowControl w:val="0"/>
        <w:autoSpaceDE w:val="0"/>
        <w:autoSpaceDN w:val="0"/>
        <w:adjustRightInd w:val="0"/>
        <w:ind w:firstLine="708"/>
        <w:jc w:val="both"/>
        <w:rPr>
          <w:rFonts w:ascii="PT Astra Serif" w:hAnsi="PT Astra Serif"/>
        </w:rPr>
      </w:pPr>
      <w:r w:rsidRPr="00E21CF9">
        <w:rPr>
          <w:rFonts w:ascii="PT Astra Serif" w:hAnsi="PT Astra Serif"/>
          <w:color w:val="000000"/>
        </w:rPr>
        <w:t xml:space="preserve">3. </w:t>
      </w:r>
      <w:r w:rsidRPr="00E21CF9">
        <w:rPr>
          <w:rFonts w:ascii="PT Astra Serif" w:hAnsi="PT Astra Serif"/>
        </w:rPr>
        <w:t>Стороны взаимных претензий по качеству, количеству, комплектности и сроку поставки переданного (поставленного) товара претензий не имеют/ имеют (нужное подчеркнуть). Поставленный товар соответствует /не соответствует (нужное подчеркнуть) требованиям действующего законодательства Российской Федерации и условиям Контракта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088427C" w14:textId="77777777" w:rsidR="00E21CF9" w:rsidRPr="00E21CF9" w:rsidRDefault="00E21CF9" w:rsidP="00E21CF9">
      <w:pPr>
        <w:widowControl w:val="0"/>
        <w:autoSpaceDE w:val="0"/>
        <w:autoSpaceDN w:val="0"/>
        <w:adjustRightInd w:val="0"/>
        <w:spacing w:line="235" w:lineRule="auto"/>
        <w:jc w:val="both"/>
        <w:rPr>
          <w:rFonts w:ascii="PT Astra Serif" w:hAnsi="PT Astra Serif"/>
        </w:rPr>
      </w:pPr>
      <w:r w:rsidRPr="00E21CF9">
        <w:rPr>
          <w:rFonts w:ascii="PT Astra Serif" w:hAnsi="PT Astra Serif"/>
        </w:rPr>
        <w:t xml:space="preserve">4. </w:t>
      </w:r>
      <w:r w:rsidRPr="00E21CF9">
        <w:rPr>
          <w:rFonts w:ascii="PT Astra Serif" w:hAnsi="PT Astra Serif"/>
          <w:b/>
        </w:rPr>
        <w:t>Всего к оплате с учетом итога приемки и прочих начислений:</w:t>
      </w:r>
    </w:p>
    <w:p w14:paraId="266B56AE" w14:textId="77777777" w:rsidR="00E21CF9" w:rsidRPr="00E21CF9" w:rsidRDefault="00E21CF9" w:rsidP="00E21CF9">
      <w:pPr>
        <w:widowControl w:val="0"/>
        <w:autoSpaceDE w:val="0"/>
        <w:autoSpaceDN w:val="0"/>
        <w:adjustRightInd w:val="0"/>
        <w:spacing w:line="235" w:lineRule="auto"/>
        <w:jc w:val="both"/>
        <w:rPr>
          <w:rFonts w:ascii="PT Astra Serif" w:hAnsi="PT Astra Serif"/>
        </w:rPr>
      </w:pPr>
      <w:r w:rsidRPr="00E21CF9">
        <w:rPr>
          <w:rFonts w:ascii="PT Astra Serif" w:hAnsi="PT Astra Serif"/>
        </w:rPr>
        <w:t xml:space="preserve"> </w:t>
      </w:r>
    </w:p>
    <w:tbl>
      <w:tblPr>
        <w:tblW w:w="10762"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82"/>
        <w:gridCol w:w="2445"/>
        <w:gridCol w:w="2055"/>
        <w:gridCol w:w="1708"/>
        <w:gridCol w:w="2072"/>
      </w:tblGrid>
      <w:tr w:rsidR="00E21CF9" w:rsidRPr="00E21CF9" w14:paraId="4563B107" w14:textId="77777777" w:rsidTr="000B5DE1">
        <w:trPr>
          <w:cantSplit/>
          <w:trHeight w:val="562"/>
        </w:trPr>
        <w:tc>
          <w:tcPr>
            <w:tcW w:w="2482" w:type="dxa"/>
            <w:vAlign w:val="center"/>
          </w:tcPr>
          <w:p w14:paraId="7EE91D8F" w14:textId="77777777" w:rsidR="00E21CF9" w:rsidRPr="00E21CF9" w:rsidRDefault="00E21CF9" w:rsidP="00E21CF9">
            <w:pPr>
              <w:widowControl w:val="0"/>
              <w:autoSpaceDE w:val="0"/>
              <w:autoSpaceDN w:val="0"/>
              <w:adjustRightInd w:val="0"/>
              <w:ind w:left="-81" w:hanging="26"/>
              <w:jc w:val="center"/>
              <w:rPr>
                <w:rFonts w:ascii="PT Astra Serif" w:hAnsi="PT Astra Serif"/>
              </w:rPr>
            </w:pPr>
            <w:r w:rsidRPr="00E21CF9">
              <w:rPr>
                <w:rFonts w:ascii="PT Astra Serif" w:hAnsi="PT Astra Serif"/>
              </w:rPr>
              <w:t>Стоимость товаров, руб</w:t>
            </w:r>
          </w:p>
        </w:tc>
        <w:tc>
          <w:tcPr>
            <w:tcW w:w="2445" w:type="dxa"/>
            <w:vAlign w:val="center"/>
          </w:tcPr>
          <w:p w14:paraId="501FFAAC" w14:textId="77777777" w:rsidR="00E21CF9" w:rsidRPr="00E21CF9" w:rsidRDefault="00E21CF9" w:rsidP="00E21CF9">
            <w:pPr>
              <w:widowControl w:val="0"/>
              <w:autoSpaceDE w:val="0"/>
              <w:autoSpaceDN w:val="0"/>
              <w:adjustRightInd w:val="0"/>
              <w:jc w:val="center"/>
              <w:rPr>
                <w:rFonts w:ascii="PT Astra Serif" w:hAnsi="PT Astra Serif"/>
              </w:rPr>
            </w:pPr>
            <w:r w:rsidRPr="00E21CF9">
              <w:rPr>
                <w:rFonts w:ascii="PT Astra Serif" w:hAnsi="PT Astra Serif"/>
              </w:rPr>
              <w:t>Принято заказчиком, руб.</w:t>
            </w:r>
          </w:p>
        </w:tc>
        <w:tc>
          <w:tcPr>
            <w:tcW w:w="2055" w:type="dxa"/>
            <w:vAlign w:val="center"/>
          </w:tcPr>
          <w:p w14:paraId="75E07EE9" w14:textId="77777777" w:rsidR="00E21CF9" w:rsidRPr="00E21CF9" w:rsidRDefault="00E21CF9" w:rsidP="00E21CF9">
            <w:pPr>
              <w:widowControl w:val="0"/>
              <w:autoSpaceDE w:val="0"/>
              <w:autoSpaceDN w:val="0"/>
              <w:adjustRightInd w:val="0"/>
              <w:jc w:val="center"/>
              <w:rPr>
                <w:rFonts w:ascii="PT Astra Serif" w:hAnsi="PT Astra Serif"/>
              </w:rPr>
            </w:pPr>
            <w:r w:rsidRPr="00E21CF9">
              <w:rPr>
                <w:rFonts w:ascii="PT Astra Serif" w:hAnsi="PT Astra Serif"/>
              </w:rPr>
              <w:t>Неустойки (штрафы, пени), руб.</w:t>
            </w:r>
          </w:p>
        </w:tc>
        <w:tc>
          <w:tcPr>
            <w:tcW w:w="1708" w:type="dxa"/>
            <w:vAlign w:val="center"/>
          </w:tcPr>
          <w:p w14:paraId="40719619" w14:textId="77777777" w:rsidR="00E21CF9" w:rsidRPr="00E21CF9" w:rsidRDefault="00E21CF9" w:rsidP="00E21CF9">
            <w:pPr>
              <w:widowControl w:val="0"/>
              <w:autoSpaceDE w:val="0"/>
              <w:autoSpaceDN w:val="0"/>
              <w:adjustRightInd w:val="0"/>
              <w:jc w:val="center"/>
              <w:rPr>
                <w:rFonts w:ascii="PT Astra Serif" w:hAnsi="PT Astra Serif"/>
              </w:rPr>
            </w:pPr>
            <w:r w:rsidRPr="00E21CF9">
              <w:rPr>
                <w:rFonts w:ascii="PT Astra Serif" w:hAnsi="PT Astra Serif"/>
              </w:rPr>
              <w:t>Налоги  и взносы, руб.</w:t>
            </w:r>
          </w:p>
        </w:tc>
        <w:tc>
          <w:tcPr>
            <w:tcW w:w="2072" w:type="dxa"/>
            <w:vAlign w:val="center"/>
          </w:tcPr>
          <w:p w14:paraId="609814D2" w14:textId="77777777" w:rsidR="00E21CF9" w:rsidRPr="00E21CF9" w:rsidRDefault="00E21CF9" w:rsidP="00E21CF9">
            <w:pPr>
              <w:widowControl w:val="0"/>
              <w:autoSpaceDE w:val="0"/>
              <w:autoSpaceDN w:val="0"/>
              <w:adjustRightInd w:val="0"/>
              <w:jc w:val="center"/>
              <w:rPr>
                <w:rFonts w:ascii="PT Astra Serif" w:hAnsi="PT Astra Serif"/>
              </w:rPr>
            </w:pPr>
            <w:r w:rsidRPr="00E21CF9">
              <w:rPr>
                <w:rFonts w:ascii="PT Astra Serif" w:hAnsi="PT Astra Serif"/>
              </w:rPr>
              <w:t>Всего к оплате, руб</w:t>
            </w:r>
          </w:p>
        </w:tc>
      </w:tr>
      <w:tr w:rsidR="00E21CF9" w:rsidRPr="00E21CF9" w14:paraId="41C5F8EB" w14:textId="77777777" w:rsidTr="000B5DE1">
        <w:trPr>
          <w:trHeight w:val="312"/>
        </w:trPr>
        <w:tc>
          <w:tcPr>
            <w:tcW w:w="2482" w:type="dxa"/>
            <w:vAlign w:val="center"/>
          </w:tcPr>
          <w:p w14:paraId="1C8B333C" w14:textId="77777777" w:rsidR="00E21CF9" w:rsidRPr="00E21CF9" w:rsidRDefault="00E21CF9" w:rsidP="00E21CF9">
            <w:pPr>
              <w:widowControl w:val="0"/>
              <w:autoSpaceDE w:val="0"/>
              <w:autoSpaceDN w:val="0"/>
              <w:adjustRightInd w:val="0"/>
              <w:jc w:val="center"/>
              <w:rPr>
                <w:rFonts w:ascii="PT Astra Serif" w:hAnsi="PT Astra Serif"/>
              </w:rPr>
            </w:pPr>
          </w:p>
        </w:tc>
        <w:tc>
          <w:tcPr>
            <w:tcW w:w="2445" w:type="dxa"/>
            <w:vAlign w:val="center"/>
          </w:tcPr>
          <w:p w14:paraId="23394889" w14:textId="77777777" w:rsidR="00E21CF9" w:rsidRPr="00E21CF9" w:rsidRDefault="00E21CF9" w:rsidP="00E21CF9">
            <w:pPr>
              <w:widowControl w:val="0"/>
              <w:autoSpaceDE w:val="0"/>
              <w:autoSpaceDN w:val="0"/>
              <w:adjustRightInd w:val="0"/>
              <w:spacing w:line="240" w:lineRule="atLeast"/>
              <w:jc w:val="center"/>
              <w:rPr>
                <w:rFonts w:ascii="PT Astra Serif" w:hAnsi="PT Astra Serif"/>
              </w:rPr>
            </w:pPr>
          </w:p>
        </w:tc>
        <w:tc>
          <w:tcPr>
            <w:tcW w:w="2055" w:type="dxa"/>
            <w:vAlign w:val="center"/>
          </w:tcPr>
          <w:p w14:paraId="67A06B09" w14:textId="77777777" w:rsidR="00E21CF9" w:rsidRPr="00E21CF9" w:rsidRDefault="00E21CF9" w:rsidP="00E21CF9">
            <w:pPr>
              <w:widowControl w:val="0"/>
              <w:autoSpaceDE w:val="0"/>
              <w:autoSpaceDN w:val="0"/>
              <w:adjustRightInd w:val="0"/>
              <w:spacing w:after="200" w:line="276" w:lineRule="auto"/>
              <w:ind w:firstLine="34"/>
              <w:jc w:val="center"/>
              <w:rPr>
                <w:rFonts w:ascii="PT Astra Serif" w:hAnsi="PT Astra Serif"/>
                <w:lang w:eastAsia="en-US"/>
              </w:rPr>
            </w:pPr>
          </w:p>
        </w:tc>
        <w:tc>
          <w:tcPr>
            <w:tcW w:w="1708" w:type="dxa"/>
            <w:vAlign w:val="center"/>
          </w:tcPr>
          <w:p w14:paraId="10372C1D" w14:textId="77777777" w:rsidR="00E21CF9" w:rsidRPr="00E21CF9" w:rsidRDefault="00E21CF9" w:rsidP="00E21CF9">
            <w:pPr>
              <w:widowControl w:val="0"/>
              <w:autoSpaceDE w:val="0"/>
              <w:autoSpaceDN w:val="0"/>
              <w:adjustRightInd w:val="0"/>
              <w:spacing w:after="200" w:line="276" w:lineRule="auto"/>
              <w:jc w:val="center"/>
              <w:rPr>
                <w:rFonts w:ascii="PT Astra Serif" w:hAnsi="PT Astra Serif"/>
                <w:lang w:eastAsia="en-US"/>
              </w:rPr>
            </w:pPr>
          </w:p>
        </w:tc>
        <w:tc>
          <w:tcPr>
            <w:tcW w:w="2072" w:type="dxa"/>
            <w:vAlign w:val="center"/>
          </w:tcPr>
          <w:p w14:paraId="2FA400F8" w14:textId="77777777" w:rsidR="00E21CF9" w:rsidRPr="00E21CF9" w:rsidRDefault="00E21CF9" w:rsidP="00E21CF9">
            <w:pPr>
              <w:widowControl w:val="0"/>
              <w:autoSpaceDE w:val="0"/>
              <w:autoSpaceDN w:val="0"/>
              <w:adjustRightInd w:val="0"/>
              <w:spacing w:line="240" w:lineRule="atLeast"/>
              <w:jc w:val="center"/>
              <w:rPr>
                <w:rFonts w:ascii="PT Astra Serif" w:hAnsi="PT Astra Serif"/>
              </w:rPr>
            </w:pPr>
          </w:p>
        </w:tc>
      </w:tr>
    </w:tbl>
    <w:p w14:paraId="62EB2C81" w14:textId="77777777" w:rsidR="00E21CF9" w:rsidRPr="00E21CF9" w:rsidRDefault="00E21CF9" w:rsidP="00E21CF9">
      <w:pPr>
        <w:widowControl w:val="0"/>
        <w:autoSpaceDE w:val="0"/>
        <w:autoSpaceDN w:val="0"/>
        <w:adjustRightInd w:val="0"/>
        <w:spacing w:line="235" w:lineRule="auto"/>
        <w:jc w:val="both"/>
        <w:rPr>
          <w:rFonts w:ascii="PT Astra Serif" w:hAnsi="PT Astra Serif"/>
        </w:rPr>
      </w:pPr>
    </w:p>
    <w:p w14:paraId="73174899" w14:textId="77777777" w:rsidR="00E21CF9" w:rsidRPr="00E21CF9" w:rsidRDefault="00E21CF9" w:rsidP="00E21CF9">
      <w:pPr>
        <w:widowControl w:val="0"/>
        <w:autoSpaceDE w:val="0"/>
        <w:autoSpaceDN w:val="0"/>
        <w:adjustRightInd w:val="0"/>
        <w:spacing w:line="235" w:lineRule="auto"/>
        <w:ind w:firstLine="709"/>
        <w:jc w:val="both"/>
        <w:rPr>
          <w:rFonts w:ascii="PT Astra Serif" w:hAnsi="PT Astra Serif"/>
        </w:rPr>
      </w:pPr>
    </w:p>
    <w:p w14:paraId="5F48F976" w14:textId="77777777" w:rsidR="00E21CF9" w:rsidRPr="00E21CF9" w:rsidRDefault="00E21CF9" w:rsidP="00E21CF9">
      <w:pPr>
        <w:widowControl w:val="0"/>
        <w:autoSpaceDE w:val="0"/>
        <w:autoSpaceDN w:val="0"/>
        <w:adjustRightInd w:val="0"/>
        <w:spacing w:line="235" w:lineRule="auto"/>
        <w:ind w:firstLine="709"/>
        <w:jc w:val="both"/>
        <w:rPr>
          <w:rFonts w:ascii="PT Astra Serif" w:hAnsi="PT Astra Serif"/>
        </w:rPr>
      </w:pPr>
    </w:p>
    <w:p w14:paraId="0D9702A8" w14:textId="77777777" w:rsidR="00E21CF9" w:rsidRPr="00E21CF9" w:rsidRDefault="00E21CF9" w:rsidP="00E21CF9">
      <w:pPr>
        <w:widowControl w:val="0"/>
        <w:autoSpaceDE w:val="0"/>
        <w:autoSpaceDN w:val="0"/>
        <w:adjustRightInd w:val="0"/>
        <w:spacing w:line="235" w:lineRule="auto"/>
        <w:ind w:firstLine="709"/>
        <w:jc w:val="both"/>
        <w:rPr>
          <w:rFonts w:ascii="PT Astra Serif" w:hAnsi="PT Astra Serif"/>
        </w:rPr>
      </w:pPr>
    </w:p>
    <w:p w14:paraId="754D91E3" w14:textId="77777777" w:rsidR="00E21CF9" w:rsidRPr="00E21CF9" w:rsidRDefault="00E21CF9" w:rsidP="00E21CF9">
      <w:pPr>
        <w:widowControl w:val="0"/>
        <w:autoSpaceDE w:val="0"/>
        <w:autoSpaceDN w:val="0"/>
        <w:adjustRightInd w:val="0"/>
        <w:spacing w:line="235" w:lineRule="auto"/>
        <w:ind w:firstLine="709"/>
        <w:jc w:val="both"/>
        <w:rPr>
          <w:rFonts w:ascii="PT Astra Serif" w:hAnsi="PT Astra Serif"/>
        </w:rPr>
      </w:pPr>
    </w:p>
    <w:p w14:paraId="3BE2ADC5" w14:textId="77777777" w:rsidR="00E21CF9" w:rsidRPr="00E21CF9" w:rsidRDefault="00E21CF9" w:rsidP="00E21CF9">
      <w:pPr>
        <w:widowControl w:val="0"/>
        <w:autoSpaceDE w:val="0"/>
        <w:autoSpaceDN w:val="0"/>
        <w:adjustRightInd w:val="0"/>
        <w:spacing w:line="235" w:lineRule="auto"/>
        <w:ind w:right="250" w:firstLine="708"/>
        <w:jc w:val="both"/>
        <w:rPr>
          <w:rFonts w:ascii="PT Astra Serif" w:hAnsi="PT Astra Serif"/>
        </w:rPr>
      </w:pPr>
      <w:r w:rsidRPr="00E21CF9">
        <w:rPr>
          <w:rFonts w:ascii="PT Astra Serif" w:hAnsi="PT Astra Serif"/>
        </w:rPr>
        <w:t xml:space="preserve">Настоящий Акт составлен и подписан Поставщиком и Государственным заказчиком  </w:t>
      </w:r>
      <w:r w:rsidRPr="00E21CF9">
        <w:rPr>
          <w:rFonts w:ascii="PT Astra Serif" w:hAnsi="PT Astra Serif"/>
        </w:rPr>
        <w:br/>
        <w:t>в двух подлинных экземплярах: 1-й экземпляр – Государственному заказчику, 2-й экземпляр –Поставщику.</w:t>
      </w:r>
    </w:p>
    <w:p w14:paraId="02314599" w14:textId="77777777" w:rsidR="00E21CF9" w:rsidRPr="00E21CF9" w:rsidRDefault="00E21CF9" w:rsidP="00E21CF9">
      <w:pPr>
        <w:widowControl w:val="0"/>
        <w:tabs>
          <w:tab w:val="left" w:pos="210"/>
          <w:tab w:val="left" w:pos="6480"/>
        </w:tabs>
        <w:autoSpaceDE w:val="0"/>
        <w:autoSpaceDN w:val="0"/>
        <w:adjustRightInd w:val="0"/>
        <w:ind w:right="-74"/>
        <w:rPr>
          <w:rFonts w:ascii="PT Astra Serif" w:hAnsi="PT Astra Serif"/>
        </w:rPr>
      </w:pPr>
    </w:p>
    <w:p w14:paraId="3747A8B1" w14:textId="77777777" w:rsidR="00E21CF9" w:rsidRPr="00E21CF9" w:rsidRDefault="00E21CF9" w:rsidP="00E21CF9">
      <w:pPr>
        <w:widowControl w:val="0"/>
        <w:tabs>
          <w:tab w:val="left" w:pos="210"/>
          <w:tab w:val="left" w:pos="6480"/>
        </w:tabs>
        <w:autoSpaceDE w:val="0"/>
        <w:autoSpaceDN w:val="0"/>
        <w:adjustRightInd w:val="0"/>
        <w:ind w:right="-74"/>
        <w:rPr>
          <w:rFonts w:ascii="PT Astra Serif" w:hAnsi="PT Astra Serif"/>
        </w:rPr>
      </w:pPr>
      <w:r w:rsidRPr="00E21CF9">
        <w:rPr>
          <w:rFonts w:ascii="PT Astra Serif" w:hAnsi="PT Astra Serif"/>
        </w:rPr>
        <w:t>от Государственного заказчика</w:t>
      </w:r>
      <w:r w:rsidRPr="00E21CF9">
        <w:rPr>
          <w:rFonts w:ascii="PT Astra Serif" w:hAnsi="PT Astra Serif"/>
        </w:rPr>
        <w:tab/>
      </w:r>
      <w:r w:rsidRPr="00E21CF9">
        <w:rPr>
          <w:rFonts w:ascii="PT Astra Serif" w:hAnsi="PT Astra Serif"/>
        </w:rPr>
        <w:tab/>
        <w:t xml:space="preserve">от Поставщика  </w:t>
      </w:r>
    </w:p>
    <w:p w14:paraId="531F6B4A" w14:textId="77777777" w:rsidR="00E21CF9" w:rsidRPr="00E21CF9" w:rsidRDefault="00E21CF9" w:rsidP="00E21CF9">
      <w:pPr>
        <w:widowControl w:val="0"/>
        <w:tabs>
          <w:tab w:val="left" w:pos="210"/>
          <w:tab w:val="left" w:pos="6480"/>
        </w:tabs>
        <w:autoSpaceDE w:val="0"/>
        <w:autoSpaceDN w:val="0"/>
        <w:adjustRightInd w:val="0"/>
        <w:ind w:right="-74"/>
        <w:rPr>
          <w:rFonts w:ascii="PT Astra Serif" w:hAnsi="PT Astra Serif"/>
        </w:rPr>
      </w:pPr>
      <w:r w:rsidRPr="00E21CF9">
        <w:rPr>
          <w:rFonts w:ascii="PT Astra Serif" w:hAnsi="PT Astra Serif"/>
        </w:rPr>
        <w:t>___________________________ / _________ /              ____________________ / _____________/</w:t>
      </w:r>
    </w:p>
    <w:p w14:paraId="7763D051" w14:textId="77777777" w:rsidR="00E21CF9" w:rsidRPr="00E21CF9" w:rsidRDefault="00E21CF9" w:rsidP="00E21CF9">
      <w:pPr>
        <w:widowControl w:val="0"/>
        <w:tabs>
          <w:tab w:val="left" w:pos="210"/>
          <w:tab w:val="left" w:pos="6480"/>
        </w:tabs>
        <w:autoSpaceDE w:val="0"/>
        <w:autoSpaceDN w:val="0"/>
        <w:adjustRightInd w:val="0"/>
        <w:ind w:right="-74"/>
        <w:rPr>
          <w:rFonts w:ascii="PT Astra Serif" w:hAnsi="PT Astra Serif"/>
        </w:rPr>
      </w:pPr>
      <w:r w:rsidRPr="00E21CF9">
        <w:rPr>
          <w:rFonts w:ascii="PT Astra Serif" w:hAnsi="PT Astra Serif"/>
        </w:rPr>
        <w:tab/>
        <w:t>«_______» ______________ 20_______ г.                        «_______» ________________20___ г.</w:t>
      </w:r>
    </w:p>
    <w:p w14:paraId="4B3BBCD8" w14:textId="77777777" w:rsidR="00E21CF9" w:rsidRPr="00E21CF9" w:rsidRDefault="00E21CF9" w:rsidP="00E21CF9">
      <w:pPr>
        <w:widowControl w:val="0"/>
        <w:tabs>
          <w:tab w:val="left" w:pos="210"/>
          <w:tab w:val="left" w:pos="6480"/>
        </w:tabs>
        <w:autoSpaceDE w:val="0"/>
        <w:autoSpaceDN w:val="0"/>
        <w:adjustRightInd w:val="0"/>
        <w:ind w:right="-74"/>
        <w:rPr>
          <w:rFonts w:ascii="PT Astra Serif" w:hAnsi="PT Astra Serif"/>
          <w:i/>
          <w:iCs/>
        </w:rPr>
      </w:pPr>
      <w:r w:rsidRPr="00E21CF9">
        <w:rPr>
          <w:rFonts w:ascii="PT Astra Serif" w:hAnsi="PT Astra Serif"/>
          <w:i/>
          <w:iCs/>
        </w:rPr>
        <w:t xml:space="preserve">             (дата подписания акта)                                                       (дата подписания акта)</w:t>
      </w:r>
    </w:p>
    <w:p w14:paraId="4DC88967" w14:textId="77777777" w:rsidR="00E21CF9" w:rsidRPr="00E21CF9" w:rsidRDefault="00E21CF9" w:rsidP="00E21CF9">
      <w:pPr>
        <w:widowControl w:val="0"/>
        <w:tabs>
          <w:tab w:val="left" w:pos="210"/>
          <w:tab w:val="left" w:pos="6480"/>
        </w:tabs>
        <w:autoSpaceDE w:val="0"/>
        <w:autoSpaceDN w:val="0"/>
        <w:adjustRightInd w:val="0"/>
        <w:ind w:right="-74"/>
        <w:rPr>
          <w:rFonts w:ascii="PT Astra Serif" w:hAnsi="PT Astra Serif"/>
        </w:rPr>
      </w:pPr>
      <w:r w:rsidRPr="00E21CF9">
        <w:rPr>
          <w:rFonts w:ascii="PT Astra Serif" w:hAnsi="PT Astra Serif"/>
        </w:rPr>
        <w:t>М.П.</w:t>
      </w:r>
      <w:r w:rsidRPr="00E21CF9">
        <w:rPr>
          <w:rFonts w:ascii="PT Astra Serif" w:hAnsi="PT Astra Serif"/>
        </w:rPr>
        <w:tab/>
      </w:r>
      <w:r w:rsidRPr="00E21CF9">
        <w:rPr>
          <w:rFonts w:ascii="PT Astra Serif" w:hAnsi="PT Astra Serif"/>
        </w:rPr>
        <w:tab/>
        <w:t>М.П.</w:t>
      </w:r>
    </w:p>
    <w:p w14:paraId="214C1394" w14:textId="77777777" w:rsidR="00E21CF9" w:rsidRPr="00E21CF9" w:rsidRDefault="00E21CF9" w:rsidP="00E21CF9">
      <w:pPr>
        <w:tabs>
          <w:tab w:val="left" w:pos="210"/>
          <w:tab w:val="left" w:pos="6480"/>
        </w:tabs>
        <w:ind w:right="-74"/>
        <w:jc w:val="center"/>
        <w:rPr>
          <w:rFonts w:ascii="PT Astra Serif" w:hAnsi="PT Astra Serif"/>
        </w:rPr>
      </w:pPr>
    </w:p>
    <w:p w14:paraId="7E97E276" w14:textId="77777777" w:rsidR="00E21CF9" w:rsidRPr="00E21CF9" w:rsidRDefault="00E21CF9" w:rsidP="00E21CF9">
      <w:pPr>
        <w:tabs>
          <w:tab w:val="left" w:pos="210"/>
          <w:tab w:val="left" w:pos="6480"/>
        </w:tabs>
        <w:ind w:right="-74"/>
        <w:jc w:val="center"/>
        <w:rPr>
          <w:rFonts w:ascii="PT Astra Serif" w:hAnsi="PT Astra Serif"/>
        </w:rPr>
      </w:pPr>
      <w:r w:rsidRPr="00E21CF9">
        <w:rPr>
          <w:rFonts w:ascii="PT Astra Serif" w:hAnsi="PT Astra Serif"/>
        </w:rPr>
        <w:t>ПОДПИСИ СТОРОН ПО КОНТРАКТУ</w:t>
      </w:r>
    </w:p>
    <w:p w14:paraId="23D7D6EF" w14:textId="77777777" w:rsidR="00E21CF9" w:rsidRPr="00E21CF9" w:rsidRDefault="00E21CF9" w:rsidP="00E21CF9">
      <w:pPr>
        <w:rPr>
          <w:rFonts w:ascii="PT Astra Serif" w:hAnsi="PT Astra Serif"/>
        </w:rPr>
      </w:pPr>
    </w:p>
    <w:tbl>
      <w:tblPr>
        <w:tblpPr w:leftFromText="180" w:rightFromText="180" w:vertAnchor="text" w:horzAnchor="margin" w:tblpX="75" w:tblpY="194"/>
        <w:tblOverlap w:val="never"/>
        <w:tblW w:w="9894" w:type="dxa"/>
        <w:tblLayout w:type="fixed"/>
        <w:tblLook w:val="00A0" w:firstRow="1" w:lastRow="0" w:firstColumn="1" w:lastColumn="0" w:noHBand="0" w:noVBand="0"/>
      </w:tblPr>
      <w:tblGrid>
        <w:gridCol w:w="5353"/>
        <w:gridCol w:w="4541"/>
      </w:tblGrid>
      <w:tr w:rsidR="00E21CF9" w:rsidRPr="00E21CF9" w14:paraId="11ECAC5D" w14:textId="77777777" w:rsidTr="000B5DE1">
        <w:trPr>
          <w:trHeight w:val="68"/>
        </w:trPr>
        <w:tc>
          <w:tcPr>
            <w:tcW w:w="5353" w:type="dxa"/>
          </w:tcPr>
          <w:p w14:paraId="2A5D514A" w14:textId="77777777" w:rsidR="00E21CF9" w:rsidRPr="00E21CF9" w:rsidRDefault="00E21CF9" w:rsidP="00E21CF9">
            <w:pPr>
              <w:rPr>
                <w:rFonts w:ascii="PT Astra Serif" w:hAnsi="PT Astra Serif"/>
                <w:b/>
              </w:rPr>
            </w:pPr>
            <w:r w:rsidRPr="00E21CF9">
              <w:rPr>
                <w:rFonts w:ascii="PT Astra Serif" w:hAnsi="PT Astra Serif"/>
                <w:b/>
              </w:rPr>
              <w:t>ЗАКАЗЧИК</w:t>
            </w:r>
          </w:p>
          <w:p w14:paraId="59043BC7" w14:textId="77777777" w:rsidR="00E21CF9" w:rsidRPr="00E21CF9" w:rsidRDefault="00E21CF9" w:rsidP="00E21CF9">
            <w:pPr>
              <w:rPr>
                <w:rFonts w:ascii="PT Astra Serif" w:hAnsi="PT Astra Serif"/>
                <w:b/>
              </w:rPr>
            </w:pPr>
          </w:p>
          <w:p w14:paraId="12762E77" w14:textId="77777777" w:rsidR="00E21CF9" w:rsidRPr="00E21CF9" w:rsidRDefault="00E21CF9" w:rsidP="00E21CF9">
            <w:pPr>
              <w:rPr>
                <w:rFonts w:ascii="PT Astra Serif" w:hAnsi="PT Astra Serif"/>
                <w:b/>
              </w:rPr>
            </w:pPr>
          </w:p>
        </w:tc>
        <w:tc>
          <w:tcPr>
            <w:tcW w:w="4541" w:type="dxa"/>
          </w:tcPr>
          <w:p w14:paraId="5AE157A8" w14:textId="77777777" w:rsidR="00E21CF9" w:rsidRPr="00E21CF9" w:rsidRDefault="00E21CF9" w:rsidP="00E21CF9">
            <w:pPr>
              <w:rPr>
                <w:rFonts w:ascii="PT Astra Serif" w:hAnsi="PT Astra Serif"/>
                <w:b/>
              </w:rPr>
            </w:pPr>
            <w:r w:rsidRPr="00E21CF9">
              <w:rPr>
                <w:rFonts w:ascii="PT Astra Serif" w:hAnsi="PT Astra Serif"/>
                <w:b/>
              </w:rPr>
              <w:t>ПОСТАВЩИК</w:t>
            </w:r>
          </w:p>
        </w:tc>
      </w:tr>
      <w:tr w:rsidR="00E21CF9" w:rsidRPr="00E21CF9" w14:paraId="4BA81CA6" w14:textId="77777777" w:rsidTr="000B5DE1">
        <w:trPr>
          <w:trHeight w:val="728"/>
        </w:trPr>
        <w:tc>
          <w:tcPr>
            <w:tcW w:w="5353" w:type="dxa"/>
          </w:tcPr>
          <w:p w14:paraId="3F9D2794" w14:textId="77777777" w:rsidR="00E21CF9" w:rsidRPr="00E21CF9" w:rsidRDefault="00E21CF9" w:rsidP="00E21CF9">
            <w:pPr>
              <w:rPr>
                <w:rFonts w:ascii="PT Astra Serif" w:hAnsi="PT Astra Serif"/>
              </w:rPr>
            </w:pPr>
          </w:p>
          <w:p w14:paraId="0B0430A9" w14:textId="77777777" w:rsidR="00E21CF9" w:rsidRPr="00E21CF9" w:rsidRDefault="00E21CF9" w:rsidP="00E21CF9">
            <w:pPr>
              <w:rPr>
                <w:rFonts w:ascii="PT Astra Serif" w:hAnsi="PT Astra Serif"/>
                <w:b/>
              </w:rPr>
            </w:pPr>
            <w:r w:rsidRPr="00E21CF9">
              <w:rPr>
                <w:rFonts w:ascii="PT Astra Serif" w:hAnsi="PT Astra Serif"/>
              </w:rPr>
              <w:t>____ЭЦП_______ /____________/</w:t>
            </w:r>
          </w:p>
        </w:tc>
        <w:tc>
          <w:tcPr>
            <w:tcW w:w="4541" w:type="dxa"/>
          </w:tcPr>
          <w:p w14:paraId="3ACB7958" w14:textId="77777777" w:rsidR="00E21CF9" w:rsidRPr="00E21CF9" w:rsidRDefault="00E21CF9" w:rsidP="00E21CF9">
            <w:pPr>
              <w:rPr>
                <w:rFonts w:ascii="PT Astra Serif" w:hAnsi="PT Astra Serif"/>
                <w:bCs/>
                <w:iCs/>
              </w:rPr>
            </w:pPr>
          </w:p>
          <w:p w14:paraId="2AFAF66B" w14:textId="77777777" w:rsidR="00E21CF9" w:rsidRPr="00E21CF9" w:rsidRDefault="00E21CF9" w:rsidP="00E21CF9">
            <w:pPr>
              <w:rPr>
                <w:rFonts w:ascii="PT Astra Serif" w:hAnsi="PT Astra Serif"/>
                <w:bCs/>
                <w:iCs/>
              </w:rPr>
            </w:pPr>
          </w:p>
          <w:p w14:paraId="78CC2B5A" w14:textId="77777777" w:rsidR="00E21CF9" w:rsidRPr="00E21CF9" w:rsidRDefault="00E21CF9" w:rsidP="00E21CF9">
            <w:pPr>
              <w:rPr>
                <w:rFonts w:ascii="PT Astra Serif" w:hAnsi="PT Astra Serif"/>
              </w:rPr>
            </w:pPr>
            <w:r w:rsidRPr="00E21CF9">
              <w:rPr>
                <w:rFonts w:ascii="PT Astra Serif" w:hAnsi="PT Astra Serif"/>
              </w:rPr>
              <w:t>_____ЭЦП______/ ___________ /</w:t>
            </w:r>
          </w:p>
        </w:tc>
      </w:tr>
    </w:tbl>
    <w:p w14:paraId="0B5FD703" w14:textId="77777777" w:rsidR="00E21CF9" w:rsidRPr="00E21CF9" w:rsidRDefault="00E21CF9" w:rsidP="00E21CF9">
      <w:pPr>
        <w:rPr>
          <w:rFonts w:ascii="PT Astra Serif" w:hAnsi="PT Astra Serif"/>
        </w:rPr>
        <w:sectPr w:rsidR="00E21CF9" w:rsidRPr="00E21CF9" w:rsidSect="00E21CF9">
          <w:footnotePr>
            <w:numFmt w:val="chicago"/>
          </w:footnotePr>
          <w:pgSz w:w="11906" w:h="16838"/>
          <w:pgMar w:top="568" w:right="386" w:bottom="851" w:left="1064" w:header="0" w:footer="0" w:gutter="0"/>
          <w:cols w:space="720"/>
          <w:formProt w:val="0"/>
        </w:sectPr>
      </w:pPr>
    </w:p>
    <w:p w14:paraId="76C8453C" w14:textId="77777777" w:rsidR="00E21CF9" w:rsidRPr="00E21CF9" w:rsidRDefault="00E21CF9" w:rsidP="00E21CF9">
      <w:pPr>
        <w:rPr>
          <w:rFonts w:ascii="PT Astra Serif" w:hAnsi="PT Astra Serif"/>
        </w:rPr>
        <w:sectPr w:rsidR="00E21CF9" w:rsidRPr="00E21CF9" w:rsidSect="000B5DE1">
          <w:type w:val="continuous"/>
          <w:pgSz w:w="11906" w:h="16838"/>
          <w:pgMar w:top="1134" w:right="386" w:bottom="1134" w:left="1064" w:header="0" w:footer="0" w:gutter="0"/>
          <w:cols w:space="720"/>
          <w:formProt w:val="0"/>
        </w:sectPr>
      </w:pPr>
    </w:p>
    <w:p w14:paraId="7C150302" w14:textId="77777777" w:rsidR="00E21CF9" w:rsidRPr="00E21CF9" w:rsidRDefault="00E21CF9" w:rsidP="00E21CF9">
      <w:pPr>
        <w:rPr>
          <w:rFonts w:ascii="PT Astra Serif" w:hAnsi="PT Astra Serif"/>
          <w:b/>
          <w:i/>
          <w:sz w:val="20"/>
          <w:szCs w:val="20"/>
        </w:rPr>
      </w:pPr>
    </w:p>
    <w:p w14:paraId="4D215970" w14:textId="77777777" w:rsidR="00B162E7" w:rsidRPr="00E21CF9" w:rsidRDefault="00B162E7" w:rsidP="00E21CF9"/>
    <w:sectPr w:rsidR="00B162E7" w:rsidRPr="00E21CF9" w:rsidSect="000B5DE1">
      <w:headerReference w:type="even" r:id="rId16"/>
      <w:footerReference w:type="even" r:id="rId17"/>
      <w:footerReference w:type="default" r:id="rId18"/>
      <w:type w:val="continuous"/>
      <w:pgSz w:w="11905" w:h="16838"/>
      <w:pgMar w:top="851" w:right="850" w:bottom="0" w:left="90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F9E89" w14:textId="77777777" w:rsidR="006361F9" w:rsidRDefault="006361F9" w:rsidP="00024DAF">
      <w:r>
        <w:separator/>
      </w:r>
    </w:p>
  </w:endnote>
  <w:endnote w:type="continuationSeparator" w:id="0">
    <w:p w14:paraId="4026DB7E" w14:textId="77777777" w:rsidR="006361F9" w:rsidRDefault="006361F9" w:rsidP="00024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C">
    <w:altName w:val="Times New Roman"/>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PT Astra Serif">
    <w:altName w:val="Cambria"/>
    <w:charset w:val="CC"/>
    <w:family w:val="roman"/>
    <w:pitch w:val="variable"/>
    <w:sig w:usb0="A00002EF" w:usb1="5000204B" w:usb2="00000020" w:usb3="00000000" w:csb0="00000097" w:csb1="00000000"/>
  </w:font>
  <w:font w:name="Monotype Corsiva">
    <w:panose1 w:val="03010101010201010101"/>
    <w:charset w:val="CC"/>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20009" w14:textId="77777777" w:rsidR="000B5DE1" w:rsidRDefault="000B5DE1" w:rsidP="000B5DE1">
    <w:pPr>
      <w:pStyle w:val="af1"/>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3EF852A7" w14:textId="77777777" w:rsidR="000B5DE1" w:rsidRDefault="000B5DE1" w:rsidP="000B5DE1">
    <w:pPr>
      <w:pStyle w:val="af1"/>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07DD5" w14:textId="77777777" w:rsidR="000B5DE1" w:rsidRDefault="000B5DE1">
    <w:pPr>
      <w:pStyle w:val="af1"/>
      <w:jc w:val="right"/>
    </w:pPr>
    <w:r>
      <w:rPr>
        <w:noProof/>
      </w:rPr>
      <w:fldChar w:fldCharType="begin"/>
    </w:r>
    <w:r>
      <w:rPr>
        <w:noProof/>
      </w:rPr>
      <w:instrText xml:space="preserve"> PAGE   \* MERGEFORMAT </w:instrText>
    </w:r>
    <w:r>
      <w:rPr>
        <w:noProof/>
      </w:rPr>
      <w:fldChar w:fldCharType="separate"/>
    </w:r>
    <w:r>
      <w:rPr>
        <w:noProof/>
      </w:rPr>
      <w:t>14</w:t>
    </w:r>
    <w:r>
      <w:rPr>
        <w:noProof/>
      </w:rPr>
      <w:fldChar w:fldCharType="end"/>
    </w:r>
  </w:p>
  <w:p w14:paraId="55880083" w14:textId="77777777" w:rsidR="000B5DE1" w:rsidRDefault="000B5DE1" w:rsidP="000B5DE1">
    <w:pPr>
      <w:pStyle w:val="af1"/>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BF95A" w14:textId="77777777" w:rsidR="006361F9" w:rsidRDefault="006361F9" w:rsidP="00024DAF">
      <w:r>
        <w:separator/>
      </w:r>
    </w:p>
  </w:footnote>
  <w:footnote w:type="continuationSeparator" w:id="0">
    <w:p w14:paraId="1949833C" w14:textId="77777777" w:rsidR="006361F9" w:rsidRDefault="006361F9" w:rsidP="00024D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18379" w14:textId="77777777" w:rsidR="000B5DE1" w:rsidRDefault="000B5DE1" w:rsidP="000B5DE1">
    <w:pPr>
      <w:pStyle w:val="af3"/>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14:paraId="583D8469" w14:textId="77777777" w:rsidR="000B5DE1" w:rsidRDefault="000B5DE1">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F4CE09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FD4288A2"/>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BA307390"/>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4D38E0C4"/>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9460923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0E220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55840F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0AA8A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B0076B0"/>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E09A06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1902EDA"/>
    <w:multiLevelType w:val="hybridMultilevel"/>
    <w:tmpl w:val="91E6BC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9082D31"/>
    <w:multiLevelType w:val="hybridMultilevel"/>
    <w:tmpl w:val="2416C7C4"/>
    <w:lvl w:ilvl="0" w:tplc="45A2CD86">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2" w15:restartNumberingAfterBreak="0">
    <w:nsid w:val="3CE738C8"/>
    <w:multiLevelType w:val="hybridMultilevel"/>
    <w:tmpl w:val="AF0A8A46"/>
    <w:lvl w:ilvl="0" w:tplc="0419000B">
      <w:start w:val="1"/>
      <w:numFmt w:val="russianLower"/>
      <w:pStyle w:val="a"/>
      <w:lvlText w:val="%1)"/>
      <w:lvlJc w:val="left"/>
      <w:pPr>
        <w:ind w:left="1429" w:hanging="360"/>
      </w:pPr>
      <w:rPr>
        <w:rFonts w:cs="Times New Roman" w:hint="default"/>
      </w:rPr>
    </w:lvl>
    <w:lvl w:ilvl="1" w:tplc="04190003" w:tentative="1">
      <w:start w:val="1"/>
      <w:numFmt w:val="lowerLetter"/>
      <w:lvlText w:val="%2."/>
      <w:lvlJc w:val="left"/>
      <w:pPr>
        <w:ind w:left="2149" w:hanging="360"/>
      </w:pPr>
      <w:rPr>
        <w:rFonts w:cs="Times New Roman"/>
      </w:rPr>
    </w:lvl>
    <w:lvl w:ilvl="2" w:tplc="04190005" w:tentative="1">
      <w:start w:val="1"/>
      <w:numFmt w:val="lowerRoman"/>
      <w:lvlText w:val="%3."/>
      <w:lvlJc w:val="right"/>
      <w:pPr>
        <w:ind w:left="2869" w:hanging="180"/>
      </w:pPr>
      <w:rPr>
        <w:rFonts w:cs="Times New Roman"/>
      </w:rPr>
    </w:lvl>
    <w:lvl w:ilvl="3" w:tplc="04190001" w:tentative="1">
      <w:start w:val="1"/>
      <w:numFmt w:val="decimal"/>
      <w:lvlText w:val="%4."/>
      <w:lvlJc w:val="left"/>
      <w:pPr>
        <w:ind w:left="3589" w:hanging="360"/>
      </w:pPr>
      <w:rPr>
        <w:rFonts w:cs="Times New Roman"/>
      </w:rPr>
    </w:lvl>
    <w:lvl w:ilvl="4" w:tplc="04190003" w:tentative="1">
      <w:start w:val="1"/>
      <w:numFmt w:val="lowerLetter"/>
      <w:lvlText w:val="%5."/>
      <w:lvlJc w:val="left"/>
      <w:pPr>
        <w:ind w:left="4309" w:hanging="360"/>
      </w:pPr>
      <w:rPr>
        <w:rFonts w:cs="Times New Roman"/>
      </w:rPr>
    </w:lvl>
    <w:lvl w:ilvl="5" w:tplc="04190005" w:tentative="1">
      <w:start w:val="1"/>
      <w:numFmt w:val="lowerRoman"/>
      <w:lvlText w:val="%6."/>
      <w:lvlJc w:val="right"/>
      <w:pPr>
        <w:ind w:left="5029" w:hanging="180"/>
      </w:pPr>
      <w:rPr>
        <w:rFonts w:cs="Times New Roman"/>
      </w:rPr>
    </w:lvl>
    <w:lvl w:ilvl="6" w:tplc="04190001" w:tentative="1">
      <w:start w:val="1"/>
      <w:numFmt w:val="decimal"/>
      <w:lvlText w:val="%7."/>
      <w:lvlJc w:val="left"/>
      <w:pPr>
        <w:ind w:left="5749" w:hanging="360"/>
      </w:pPr>
      <w:rPr>
        <w:rFonts w:cs="Times New Roman"/>
      </w:rPr>
    </w:lvl>
    <w:lvl w:ilvl="7" w:tplc="04190003" w:tentative="1">
      <w:start w:val="1"/>
      <w:numFmt w:val="lowerLetter"/>
      <w:lvlText w:val="%8."/>
      <w:lvlJc w:val="left"/>
      <w:pPr>
        <w:ind w:left="6469" w:hanging="360"/>
      </w:pPr>
      <w:rPr>
        <w:rFonts w:cs="Times New Roman"/>
      </w:rPr>
    </w:lvl>
    <w:lvl w:ilvl="8" w:tplc="04190005" w:tentative="1">
      <w:start w:val="1"/>
      <w:numFmt w:val="lowerRoman"/>
      <w:lvlText w:val="%9."/>
      <w:lvlJc w:val="right"/>
      <w:pPr>
        <w:ind w:left="7189" w:hanging="180"/>
      </w:pPr>
      <w:rPr>
        <w:rFonts w:cs="Times New Roman"/>
      </w:rPr>
    </w:lvl>
  </w:abstractNum>
  <w:abstractNum w:abstractNumId="13" w15:restartNumberingAfterBreak="0">
    <w:nsid w:val="3ED53952"/>
    <w:multiLevelType w:val="multilevel"/>
    <w:tmpl w:val="C47C57A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pStyle w:val="4"/>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 w15:restartNumberingAfterBreak="0">
    <w:nsid w:val="58F04742"/>
    <w:multiLevelType w:val="hybridMultilevel"/>
    <w:tmpl w:val="E01ABE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6EC4094"/>
    <w:multiLevelType w:val="singleLevel"/>
    <w:tmpl w:val="1A42A242"/>
    <w:lvl w:ilvl="0">
      <w:start w:val="1"/>
      <w:numFmt w:val="decimal"/>
      <w:pStyle w:val="a0"/>
      <w:lvlText w:val="%1)"/>
      <w:lvlJc w:val="left"/>
      <w:pPr>
        <w:tabs>
          <w:tab w:val="num" w:pos="360"/>
        </w:tabs>
        <w:ind w:left="360" w:hanging="360"/>
      </w:pPr>
      <w:rPr>
        <w:rFonts w:cs="Times New Roman"/>
      </w:rPr>
    </w:lvl>
  </w:abstractNum>
  <w:abstractNum w:abstractNumId="16" w15:restartNumberingAfterBreak="0">
    <w:nsid w:val="684B5EB6"/>
    <w:multiLevelType w:val="hybridMultilevel"/>
    <w:tmpl w:val="EA2E7F90"/>
    <w:lvl w:ilvl="0" w:tplc="3EB62502">
      <w:start w:val="1"/>
      <w:numFmt w:val="decimal"/>
      <w:lvlText w:val="%1."/>
      <w:lvlJc w:val="left"/>
      <w:pPr>
        <w:ind w:left="720" w:hanging="360"/>
      </w:pPr>
      <w:rPr>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pStyle w:val="2"/>
      <w:lvlText w:val="%1.%2"/>
      <w:lvlJc w:val="left"/>
      <w:pPr>
        <w:tabs>
          <w:tab w:val="num" w:pos="576"/>
        </w:tabs>
        <w:ind w:left="576" w:hanging="576"/>
      </w:pPr>
      <w:rPr>
        <w:rFonts w:cs="Times New Roman" w:hint="default"/>
      </w:rPr>
    </w:lvl>
    <w:lvl w:ilvl="2">
      <w:start w:val="1"/>
      <w:numFmt w:val="decimal"/>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16cid:durableId="2049141169">
    <w:abstractNumId w:val="3"/>
  </w:num>
  <w:num w:numId="2" w16cid:durableId="745029093">
    <w:abstractNumId w:val="7"/>
  </w:num>
  <w:num w:numId="3" w16cid:durableId="2062290607">
    <w:abstractNumId w:val="6"/>
  </w:num>
  <w:num w:numId="4" w16cid:durableId="129903711">
    <w:abstractNumId w:val="5"/>
  </w:num>
  <w:num w:numId="5" w16cid:durableId="905143545">
    <w:abstractNumId w:val="4"/>
  </w:num>
  <w:num w:numId="6" w16cid:durableId="935751759">
    <w:abstractNumId w:val="8"/>
  </w:num>
  <w:num w:numId="7" w16cid:durableId="1204755096">
    <w:abstractNumId w:val="2"/>
  </w:num>
  <w:num w:numId="8" w16cid:durableId="488713710">
    <w:abstractNumId w:val="1"/>
  </w:num>
  <w:num w:numId="9" w16cid:durableId="1418671349">
    <w:abstractNumId w:val="0"/>
  </w:num>
  <w:num w:numId="10" w16cid:durableId="680350592">
    <w:abstractNumId w:val="9"/>
  </w:num>
  <w:num w:numId="11" w16cid:durableId="1605769644">
    <w:abstractNumId w:val="3"/>
  </w:num>
  <w:num w:numId="12" w16cid:durableId="868301607">
    <w:abstractNumId w:val="7"/>
  </w:num>
  <w:num w:numId="13" w16cid:durableId="2117288292">
    <w:abstractNumId w:val="6"/>
  </w:num>
  <w:num w:numId="14" w16cid:durableId="720246177">
    <w:abstractNumId w:val="5"/>
  </w:num>
  <w:num w:numId="15" w16cid:durableId="2012295326">
    <w:abstractNumId w:val="4"/>
  </w:num>
  <w:num w:numId="16" w16cid:durableId="299269278">
    <w:abstractNumId w:val="8"/>
  </w:num>
  <w:num w:numId="17" w16cid:durableId="1408530193">
    <w:abstractNumId w:val="2"/>
  </w:num>
  <w:num w:numId="18" w16cid:durableId="1443915041">
    <w:abstractNumId w:val="1"/>
  </w:num>
  <w:num w:numId="19" w16cid:durableId="468860693">
    <w:abstractNumId w:val="0"/>
  </w:num>
  <w:num w:numId="20" w16cid:durableId="1294797590">
    <w:abstractNumId w:val="9"/>
  </w:num>
  <w:num w:numId="21" w16cid:durableId="1360735286">
    <w:abstractNumId w:val="3"/>
  </w:num>
  <w:num w:numId="22" w16cid:durableId="1914468507">
    <w:abstractNumId w:val="7"/>
  </w:num>
  <w:num w:numId="23" w16cid:durableId="397943982">
    <w:abstractNumId w:val="6"/>
  </w:num>
  <w:num w:numId="24" w16cid:durableId="199171970">
    <w:abstractNumId w:val="5"/>
  </w:num>
  <w:num w:numId="25" w16cid:durableId="1842425990">
    <w:abstractNumId w:val="4"/>
  </w:num>
  <w:num w:numId="26" w16cid:durableId="549076986">
    <w:abstractNumId w:val="8"/>
  </w:num>
  <w:num w:numId="27" w16cid:durableId="1223060791">
    <w:abstractNumId w:val="2"/>
  </w:num>
  <w:num w:numId="28" w16cid:durableId="1785345996">
    <w:abstractNumId w:val="1"/>
  </w:num>
  <w:num w:numId="29" w16cid:durableId="720784478">
    <w:abstractNumId w:val="0"/>
  </w:num>
  <w:num w:numId="30" w16cid:durableId="878518703">
    <w:abstractNumId w:val="9"/>
  </w:num>
  <w:num w:numId="31" w16cid:durableId="1544630744">
    <w:abstractNumId w:val="17"/>
  </w:num>
  <w:num w:numId="32" w16cid:durableId="429275329">
    <w:abstractNumId w:val="13"/>
  </w:num>
  <w:num w:numId="33" w16cid:durableId="1944343968">
    <w:abstractNumId w:val="12"/>
  </w:num>
  <w:num w:numId="34" w16cid:durableId="1100489630">
    <w:abstractNumId w:val="15"/>
  </w:num>
  <w:num w:numId="35" w16cid:durableId="1998144977">
    <w:abstractNumId w:val="11"/>
  </w:num>
  <w:num w:numId="36" w16cid:durableId="1898933363">
    <w:abstractNumId w:val="14"/>
  </w:num>
  <w:num w:numId="37" w16cid:durableId="427888741">
    <w:abstractNumId w:val="16"/>
  </w:num>
  <w:num w:numId="38" w16cid:durableId="1302426009">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noPunctuationKerning/>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EDB"/>
    <w:rsid w:val="00003941"/>
    <w:rsid w:val="00003E9C"/>
    <w:rsid w:val="0001355B"/>
    <w:rsid w:val="0001461C"/>
    <w:rsid w:val="00015F0F"/>
    <w:rsid w:val="000173F2"/>
    <w:rsid w:val="00020D30"/>
    <w:rsid w:val="00024DAF"/>
    <w:rsid w:val="00025C91"/>
    <w:rsid w:val="00026026"/>
    <w:rsid w:val="000278F1"/>
    <w:rsid w:val="00034B37"/>
    <w:rsid w:val="000358F0"/>
    <w:rsid w:val="000379BF"/>
    <w:rsid w:val="00040628"/>
    <w:rsid w:val="00040C08"/>
    <w:rsid w:val="000418C8"/>
    <w:rsid w:val="00041E06"/>
    <w:rsid w:val="0004241A"/>
    <w:rsid w:val="0004253C"/>
    <w:rsid w:val="00042D27"/>
    <w:rsid w:val="000433CB"/>
    <w:rsid w:val="00045A1D"/>
    <w:rsid w:val="0004670E"/>
    <w:rsid w:val="00046B7B"/>
    <w:rsid w:val="000471BF"/>
    <w:rsid w:val="00047E69"/>
    <w:rsid w:val="0005064E"/>
    <w:rsid w:val="00051EFD"/>
    <w:rsid w:val="000527F7"/>
    <w:rsid w:val="00053337"/>
    <w:rsid w:val="0005393C"/>
    <w:rsid w:val="00054B7F"/>
    <w:rsid w:val="0005584E"/>
    <w:rsid w:val="00055F3A"/>
    <w:rsid w:val="0006090B"/>
    <w:rsid w:val="000674ED"/>
    <w:rsid w:val="00067DDC"/>
    <w:rsid w:val="000709C6"/>
    <w:rsid w:val="000729AD"/>
    <w:rsid w:val="00074BD0"/>
    <w:rsid w:val="00077382"/>
    <w:rsid w:val="00081387"/>
    <w:rsid w:val="0008155A"/>
    <w:rsid w:val="00081C7B"/>
    <w:rsid w:val="00081CFA"/>
    <w:rsid w:val="00081E93"/>
    <w:rsid w:val="000828B7"/>
    <w:rsid w:val="0008367D"/>
    <w:rsid w:val="00083D6E"/>
    <w:rsid w:val="00084012"/>
    <w:rsid w:val="00085327"/>
    <w:rsid w:val="00085A6A"/>
    <w:rsid w:val="00085BC8"/>
    <w:rsid w:val="00086B53"/>
    <w:rsid w:val="0008723E"/>
    <w:rsid w:val="0009100B"/>
    <w:rsid w:val="000914EA"/>
    <w:rsid w:val="00093ECA"/>
    <w:rsid w:val="00094A33"/>
    <w:rsid w:val="00097776"/>
    <w:rsid w:val="000A2B88"/>
    <w:rsid w:val="000A43AE"/>
    <w:rsid w:val="000A516A"/>
    <w:rsid w:val="000A648E"/>
    <w:rsid w:val="000B29A0"/>
    <w:rsid w:val="000B467E"/>
    <w:rsid w:val="000B4F65"/>
    <w:rsid w:val="000B5482"/>
    <w:rsid w:val="000B5DE1"/>
    <w:rsid w:val="000B636A"/>
    <w:rsid w:val="000B7B2E"/>
    <w:rsid w:val="000C0247"/>
    <w:rsid w:val="000C071D"/>
    <w:rsid w:val="000C0C7F"/>
    <w:rsid w:val="000C2137"/>
    <w:rsid w:val="000C336E"/>
    <w:rsid w:val="000C6586"/>
    <w:rsid w:val="000C7449"/>
    <w:rsid w:val="000C79EF"/>
    <w:rsid w:val="000D119B"/>
    <w:rsid w:val="000D249B"/>
    <w:rsid w:val="000D30E7"/>
    <w:rsid w:val="000D5D14"/>
    <w:rsid w:val="000D64ED"/>
    <w:rsid w:val="000E03C4"/>
    <w:rsid w:val="000E0D91"/>
    <w:rsid w:val="000E7452"/>
    <w:rsid w:val="000E7617"/>
    <w:rsid w:val="000E79C5"/>
    <w:rsid w:val="000F0876"/>
    <w:rsid w:val="000F1869"/>
    <w:rsid w:val="000F2064"/>
    <w:rsid w:val="000F20EF"/>
    <w:rsid w:val="000F60C5"/>
    <w:rsid w:val="000F72EA"/>
    <w:rsid w:val="001006E3"/>
    <w:rsid w:val="00103240"/>
    <w:rsid w:val="00103FD0"/>
    <w:rsid w:val="0010561E"/>
    <w:rsid w:val="00105B9B"/>
    <w:rsid w:val="00105FB8"/>
    <w:rsid w:val="00106017"/>
    <w:rsid w:val="0011305D"/>
    <w:rsid w:val="00115B76"/>
    <w:rsid w:val="00116AF3"/>
    <w:rsid w:val="0011701F"/>
    <w:rsid w:val="001173E6"/>
    <w:rsid w:val="00120979"/>
    <w:rsid w:val="00121AB7"/>
    <w:rsid w:val="0012615A"/>
    <w:rsid w:val="001266EB"/>
    <w:rsid w:val="001269FB"/>
    <w:rsid w:val="00132659"/>
    <w:rsid w:val="00133175"/>
    <w:rsid w:val="00133C20"/>
    <w:rsid w:val="00133D8F"/>
    <w:rsid w:val="001366C4"/>
    <w:rsid w:val="0014029A"/>
    <w:rsid w:val="00141E23"/>
    <w:rsid w:val="00147CFD"/>
    <w:rsid w:val="00147F0F"/>
    <w:rsid w:val="001510FE"/>
    <w:rsid w:val="0015139F"/>
    <w:rsid w:val="00151885"/>
    <w:rsid w:val="00151E8A"/>
    <w:rsid w:val="001551B1"/>
    <w:rsid w:val="00156875"/>
    <w:rsid w:val="00160E07"/>
    <w:rsid w:val="00161D50"/>
    <w:rsid w:val="00161E96"/>
    <w:rsid w:val="00162FE0"/>
    <w:rsid w:val="00164EA7"/>
    <w:rsid w:val="0016565A"/>
    <w:rsid w:val="00167593"/>
    <w:rsid w:val="00167A4A"/>
    <w:rsid w:val="00170AE3"/>
    <w:rsid w:val="00172E39"/>
    <w:rsid w:val="00174E27"/>
    <w:rsid w:val="0018038D"/>
    <w:rsid w:val="00180A3D"/>
    <w:rsid w:val="001810C7"/>
    <w:rsid w:val="00181E39"/>
    <w:rsid w:val="00181E61"/>
    <w:rsid w:val="00184199"/>
    <w:rsid w:val="00186B61"/>
    <w:rsid w:val="00192212"/>
    <w:rsid w:val="001945F3"/>
    <w:rsid w:val="00194D37"/>
    <w:rsid w:val="001951AC"/>
    <w:rsid w:val="001968AC"/>
    <w:rsid w:val="001A5BA6"/>
    <w:rsid w:val="001A5D58"/>
    <w:rsid w:val="001A7960"/>
    <w:rsid w:val="001A7D03"/>
    <w:rsid w:val="001B0379"/>
    <w:rsid w:val="001C1B67"/>
    <w:rsid w:val="001C2D7E"/>
    <w:rsid w:val="001C40C5"/>
    <w:rsid w:val="001C439D"/>
    <w:rsid w:val="001C799B"/>
    <w:rsid w:val="001D1B3B"/>
    <w:rsid w:val="001D420B"/>
    <w:rsid w:val="001D51BE"/>
    <w:rsid w:val="001E0C52"/>
    <w:rsid w:val="001E455B"/>
    <w:rsid w:val="001F04DD"/>
    <w:rsid w:val="001F0F68"/>
    <w:rsid w:val="001F112E"/>
    <w:rsid w:val="001F1645"/>
    <w:rsid w:val="001F2A8A"/>
    <w:rsid w:val="001F3CC7"/>
    <w:rsid w:val="001F4B84"/>
    <w:rsid w:val="001F554B"/>
    <w:rsid w:val="001F596D"/>
    <w:rsid w:val="001F5C5B"/>
    <w:rsid w:val="001F6AD2"/>
    <w:rsid w:val="001F7180"/>
    <w:rsid w:val="00200F6F"/>
    <w:rsid w:val="002016CC"/>
    <w:rsid w:val="00204D97"/>
    <w:rsid w:val="0020506D"/>
    <w:rsid w:val="00211127"/>
    <w:rsid w:val="0021287D"/>
    <w:rsid w:val="0021331F"/>
    <w:rsid w:val="00215726"/>
    <w:rsid w:val="00215838"/>
    <w:rsid w:val="002220C1"/>
    <w:rsid w:val="00224B5F"/>
    <w:rsid w:val="00226778"/>
    <w:rsid w:val="00227030"/>
    <w:rsid w:val="00227402"/>
    <w:rsid w:val="00233246"/>
    <w:rsid w:val="002361DB"/>
    <w:rsid w:val="00236EA3"/>
    <w:rsid w:val="00247B60"/>
    <w:rsid w:val="0025466E"/>
    <w:rsid w:val="002551A2"/>
    <w:rsid w:val="00257ED2"/>
    <w:rsid w:val="0026169B"/>
    <w:rsid w:val="002629FC"/>
    <w:rsid w:val="002707FD"/>
    <w:rsid w:val="00271DC9"/>
    <w:rsid w:val="0027264A"/>
    <w:rsid w:val="002757E3"/>
    <w:rsid w:val="00275C1F"/>
    <w:rsid w:val="0028302D"/>
    <w:rsid w:val="00283123"/>
    <w:rsid w:val="002950BF"/>
    <w:rsid w:val="00295883"/>
    <w:rsid w:val="0029716D"/>
    <w:rsid w:val="00297358"/>
    <w:rsid w:val="002A4CC2"/>
    <w:rsid w:val="002A521D"/>
    <w:rsid w:val="002A6EA1"/>
    <w:rsid w:val="002B13CA"/>
    <w:rsid w:val="002B63A0"/>
    <w:rsid w:val="002B6E9C"/>
    <w:rsid w:val="002C0CF1"/>
    <w:rsid w:val="002C1528"/>
    <w:rsid w:val="002C28DB"/>
    <w:rsid w:val="002C2FD8"/>
    <w:rsid w:val="002C4B90"/>
    <w:rsid w:val="002C5ABC"/>
    <w:rsid w:val="002D013F"/>
    <w:rsid w:val="002D34E9"/>
    <w:rsid w:val="002D3585"/>
    <w:rsid w:val="002D5CD0"/>
    <w:rsid w:val="002D6415"/>
    <w:rsid w:val="002D6756"/>
    <w:rsid w:val="002D6A44"/>
    <w:rsid w:val="002E20A2"/>
    <w:rsid w:val="002E2FFC"/>
    <w:rsid w:val="002E30F3"/>
    <w:rsid w:val="002E4D3C"/>
    <w:rsid w:val="002F00E5"/>
    <w:rsid w:val="002F28C3"/>
    <w:rsid w:val="002F2DCB"/>
    <w:rsid w:val="002F363B"/>
    <w:rsid w:val="002F426E"/>
    <w:rsid w:val="002F450E"/>
    <w:rsid w:val="002F4829"/>
    <w:rsid w:val="0030405C"/>
    <w:rsid w:val="0030622F"/>
    <w:rsid w:val="00306728"/>
    <w:rsid w:val="00307715"/>
    <w:rsid w:val="003111A4"/>
    <w:rsid w:val="0031632F"/>
    <w:rsid w:val="00316627"/>
    <w:rsid w:val="003168A0"/>
    <w:rsid w:val="00321D83"/>
    <w:rsid w:val="00323D4A"/>
    <w:rsid w:val="003266A4"/>
    <w:rsid w:val="003310A4"/>
    <w:rsid w:val="00332BBD"/>
    <w:rsid w:val="003342F6"/>
    <w:rsid w:val="003348E9"/>
    <w:rsid w:val="003350DD"/>
    <w:rsid w:val="0034116A"/>
    <w:rsid w:val="0034197D"/>
    <w:rsid w:val="00341F54"/>
    <w:rsid w:val="00343F80"/>
    <w:rsid w:val="00347F10"/>
    <w:rsid w:val="003533EA"/>
    <w:rsid w:val="0035595F"/>
    <w:rsid w:val="00357926"/>
    <w:rsid w:val="00360600"/>
    <w:rsid w:val="0036131B"/>
    <w:rsid w:val="00361425"/>
    <w:rsid w:val="003628FB"/>
    <w:rsid w:val="00363E71"/>
    <w:rsid w:val="00366452"/>
    <w:rsid w:val="00370190"/>
    <w:rsid w:val="00370507"/>
    <w:rsid w:val="00371424"/>
    <w:rsid w:val="00371F2F"/>
    <w:rsid w:val="003734FF"/>
    <w:rsid w:val="003736AD"/>
    <w:rsid w:val="00373BFB"/>
    <w:rsid w:val="0037555E"/>
    <w:rsid w:val="00376E62"/>
    <w:rsid w:val="00377518"/>
    <w:rsid w:val="00380113"/>
    <w:rsid w:val="00381B73"/>
    <w:rsid w:val="003832AE"/>
    <w:rsid w:val="00385C1A"/>
    <w:rsid w:val="003872E5"/>
    <w:rsid w:val="00390DA0"/>
    <w:rsid w:val="00391998"/>
    <w:rsid w:val="00391C3B"/>
    <w:rsid w:val="00394434"/>
    <w:rsid w:val="003A0347"/>
    <w:rsid w:val="003A1DB5"/>
    <w:rsid w:val="003A2079"/>
    <w:rsid w:val="003A43F9"/>
    <w:rsid w:val="003A4E03"/>
    <w:rsid w:val="003B124B"/>
    <w:rsid w:val="003B224F"/>
    <w:rsid w:val="003B3800"/>
    <w:rsid w:val="003B41B1"/>
    <w:rsid w:val="003C0317"/>
    <w:rsid w:val="003C116C"/>
    <w:rsid w:val="003C2524"/>
    <w:rsid w:val="003C5D85"/>
    <w:rsid w:val="003C653D"/>
    <w:rsid w:val="003D1318"/>
    <w:rsid w:val="003D178D"/>
    <w:rsid w:val="003D2BB0"/>
    <w:rsid w:val="003D3A6C"/>
    <w:rsid w:val="003D3C6E"/>
    <w:rsid w:val="003D3D33"/>
    <w:rsid w:val="003D4A81"/>
    <w:rsid w:val="003D5BD1"/>
    <w:rsid w:val="003E3AC2"/>
    <w:rsid w:val="003E4B9D"/>
    <w:rsid w:val="003E56FF"/>
    <w:rsid w:val="003E5C58"/>
    <w:rsid w:val="003F043A"/>
    <w:rsid w:val="003F41AE"/>
    <w:rsid w:val="003F5857"/>
    <w:rsid w:val="003F73EB"/>
    <w:rsid w:val="003F7550"/>
    <w:rsid w:val="00401679"/>
    <w:rsid w:val="00401F42"/>
    <w:rsid w:val="004038FA"/>
    <w:rsid w:val="00404509"/>
    <w:rsid w:val="00406A80"/>
    <w:rsid w:val="00407B95"/>
    <w:rsid w:val="00407BB2"/>
    <w:rsid w:val="00410226"/>
    <w:rsid w:val="0041301A"/>
    <w:rsid w:val="00413814"/>
    <w:rsid w:val="004138FC"/>
    <w:rsid w:val="004141D2"/>
    <w:rsid w:val="00414FEF"/>
    <w:rsid w:val="0041519F"/>
    <w:rsid w:val="0041647C"/>
    <w:rsid w:val="00416E04"/>
    <w:rsid w:val="00417194"/>
    <w:rsid w:val="0041758A"/>
    <w:rsid w:val="00417BCB"/>
    <w:rsid w:val="004201EB"/>
    <w:rsid w:val="00421235"/>
    <w:rsid w:val="0042427B"/>
    <w:rsid w:val="004243B1"/>
    <w:rsid w:val="00424FC4"/>
    <w:rsid w:val="004261DA"/>
    <w:rsid w:val="004268BC"/>
    <w:rsid w:val="00426A45"/>
    <w:rsid w:val="00426BF3"/>
    <w:rsid w:val="00427914"/>
    <w:rsid w:val="00427B19"/>
    <w:rsid w:val="004304A0"/>
    <w:rsid w:val="0043276A"/>
    <w:rsid w:val="00434E69"/>
    <w:rsid w:val="00435DBE"/>
    <w:rsid w:val="0043737D"/>
    <w:rsid w:val="00442AF0"/>
    <w:rsid w:val="00443C02"/>
    <w:rsid w:val="00446DFD"/>
    <w:rsid w:val="00447ED1"/>
    <w:rsid w:val="004500ED"/>
    <w:rsid w:val="004510A6"/>
    <w:rsid w:val="004515E7"/>
    <w:rsid w:val="0045212B"/>
    <w:rsid w:val="0045371C"/>
    <w:rsid w:val="00454C32"/>
    <w:rsid w:val="00456509"/>
    <w:rsid w:val="004601C5"/>
    <w:rsid w:val="004645E1"/>
    <w:rsid w:val="00466DBA"/>
    <w:rsid w:val="00467275"/>
    <w:rsid w:val="004673C2"/>
    <w:rsid w:val="004707BD"/>
    <w:rsid w:val="00471728"/>
    <w:rsid w:val="00471C4A"/>
    <w:rsid w:val="00471CD5"/>
    <w:rsid w:val="00471F86"/>
    <w:rsid w:val="00472B48"/>
    <w:rsid w:val="00472C7A"/>
    <w:rsid w:val="004730F2"/>
    <w:rsid w:val="00483232"/>
    <w:rsid w:val="004905AD"/>
    <w:rsid w:val="00490624"/>
    <w:rsid w:val="00490EEC"/>
    <w:rsid w:val="0049371B"/>
    <w:rsid w:val="00494CC8"/>
    <w:rsid w:val="00496580"/>
    <w:rsid w:val="00496B71"/>
    <w:rsid w:val="0049752A"/>
    <w:rsid w:val="00497C8F"/>
    <w:rsid w:val="004A0A73"/>
    <w:rsid w:val="004A1005"/>
    <w:rsid w:val="004A20A4"/>
    <w:rsid w:val="004A30D9"/>
    <w:rsid w:val="004A4C26"/>
    <w:rsid w:val="004A5CE0"/>
    <w:rsid w:val="004A62EB"/>
    <w:rsid w:val="004B2B3F"/>
    <w:rsid w:val="004B4052"/>
    <w:rsid w:val="004B466E"/>
    <w:rsid w:val="004B5D51"/>
    <w:rsid w:val="004B66EB"/>
    <w:rsid w:val="004C0198"/>
    <w:rsid w:val="004C37D9"/>
    <w:rsid w:val="004C7C07"/>
    <w:rsid w:val="004D0085"/>
    <w:rsid w:val="004D02B6"/>
    <w:rsid w:val="004D4838"/>
    <w:rsid w:val="004D708A"/>
    <w:rsid w:val="004D78B3"/>
    <w:rsid w:val="004E1DD9"/>
    <w:rsid w:val="004E22F4"/>
    <w:rsid w:val="004E4A87"/>
    <w:rsid w:val="004E6C29"/>
    <w:rsid w:val="004E7423"/>
    <w:rsid w:val="004F1E6C"/>
    <w:rsid w:val="004F2D39"/>
    <w:rsid w:val="004F4506"/>
    <w:rsid w:val="004F4FB9"/>
    <w:rsid w:val="004F6FCF"/>
    <w:rsid w:val="0050167F"/>
    <w:rsid w:val="00502F93"/>
    <w:rsid w:val="005044E2"/>
    <w:rsid w:val="00504AF9"/>
    <w:rsid w:val="00505243"/>
    <w:rsid w:val="00506FD9"/>
    <w:rsid w:val="00507570"/>
    <w:rsid w:val="00507AB9"/>
    <w:rsid w:val="005101E2"/>
    <w:rsid w:val="0051233E"/>
    <w:rsid w:val="00514155"/>
    <w:rsid w:val="005155B7"/>
    <w:rsid w:val="005156A1"/>
    <w:rsid w:val="00515CC5"/>
    <w:rsid w:val="00516E2D"/>
    <w:rsid w:val="0051781A"/>
    <w:rsid w:val="00520D7D"/>
    <w:rsid w:val="00520EDB"/>
    <w:rsid w:val="00521FCE"/>
    <w:rsid w:val="00524CF9"/>
    <w:rsid w:val="005258AD"/>
    <w:rsid w:val="00532517"/>
    <w:rsid w:val="0053267E"/>
    <w:rsid w:val="0053331D"/>
    <w:rsid w:val="00534B6A"/>
    <w:rsid w:val="00534CF2"/>
    <w:rsid w:val="00540239"/>
    <w:rsid w:val="00543E9E"/>
    <w:rsid w:val="00545DB2"/>
    <w:rsid w:val="00546EFA"/>
    <w:rsid w:val="00550B2E"/>
    <w:rsid w:val="005515A0"/>
    <w:rsid w:val="00554272"/>
    <w:rsid w:val="00554D26"/>
    <w:rsid w:val="00563325"/>
    <w:rsid w:val="005677CF"/>
    <w:rsid w:val="005717AC"/>
    <w:rsid w:val="00571A6E"/>
    <w:rsid w:val="0057341E"/>
    <w:rsid w:val="00574FBE"/>
    <w:rsid w:val="00580364"/>
    <w:rsid w:val="0058049D"/>
    <w:rsid w:val="005821AF"/>
    <w:rsid w:val="00582876"/>
    <w:rsid w:val="005840CE"/>
    <w:rsid w:val="00584F84"/>
    <w:rsid w:val="00586D12"/>
    <w:rsid w:val="00587650"/>
    <w:rsid w:val="00590B0E"/>
    <w:rsid w:val="005926A4"/>
    <w:rsid w:val="00594A7B"/>
    <w:rsid w:val="005957A7"/>
    <w:rsid w:val="0059659E"/>
    <w:rsid w:val="005A0787"/>
    <w:rsid w:val="005A31F0"/>
    <w:rsid w:val="005A32FD"/>
    <w:rsid w:val="005A5ED6"/>
    <w:rsid w:val="005B114F"/>
    <w:rsid w:val="005B247F"/>
    <w:rsid w:val="005B38D8"/>
    <w:rsid w:val="005B4D28"/>
    <w:rsid w:val="005B4DE1"/>
    <w:rsid w:val="005B6741"/>
    <w:rsid w:val="005B6890"/>
    <w:rsid w:val="005B7B41"/>
    <w:rsid w:val="005C18A9"/>
    <w:rsid w:val="005C1DE5"/>
    <w:rsid w:val="005C225C"/>
    <w:rsid w:val="005C4985"/>
    <w:rsid w:val="005C4FFA"/>
    <w:rsid w:val="005C6CBD"/>
    <w:rsid w:val="005C70BD"/>
    <w:rsid w:val="005D1C32"/>
    <w:rsid w:val="005D27C9"/>
    <w:rsid w:val="005D4B0E"/>
    <w:rsid w:val="005D67B8"/>
    <w:rsid w:val="005D78F6"/>
    <w:rsid w:val="005E07CF"/>
    <w:rsid w:val="005E249E"/>
    <w:rsid w:val="005E27F4"/>
    <w:rsid w:val="005E3B5C"/>
    <w:rsid w:val="005F14D1"/>
    <w:rsid w:val="005F299C"/>
    <w:rsid w:val="005F45A1"/>
    <w:rsid w:val="005F4781"/>
    <w:rsid w:val="005F4F11"/>
    <w:rsid w:val="005F6D43"/>
    <w:rsid w:val="005F7A49"/>
    <w:rsid w:val="006000CB"/>
    <w:rsid w:val="0060169E"/>
    <w:rsid w:val="006026EA"/>
    <w:rsid w:val="006043B7"/>
    <w:rsid w:val="00604983"/>
    <w:rsid w:val="00606D38"/>
    <w:rsid w:val="00607C2E"/>
    <w:rsid w:val="00610111"/>
    <w:rsid w:val="00610C92"/>
    <w:rsid w:val="00611A20"/>
    <w:rsid w:val="00612EF2"/>
    <w:rsid w:val="006134D9"/>
    <w:rsid w:val="0061541F"/>
    <w:rsid w:val="00616CA0"/>
    <w:rsid w:val="0062208C"/>
    <w:rsid w:val="0062230F"/>
    <w:rsid w:val="006237D3"/>
    <w:rsid w:val="00625ADE"/>
    <w:rsid w:val="006264A7"/>
    <w:rsid w:val="006268D1"/>
    <w:rsid w:val="0063538A"/>
    <w:rsid w:val="006361F9"/>
    <w:rsid w:val="00637389"/>
    <w:rsid w:val="006379A4"/>
    <w:rsid w:val="006413BE"/>
    <w:rsid w:val="00642776"/>
    <w:rsid w:val="006438DA"/>
    <w:rsid w:val="00643EEE"/>
    <w:rsid w:val="00644934"/>
    <w:rsid w:val="00646274"/>
    <w:rsid w:val="006508FD"/>
    <w:rsid w:val="0065208D"/>
    <w:rsid w:val="00652973"/>
    <w:rsid w:val="0065351E"/>
    <w:rsid w:val="00653A2B"/>
    <w:rsid w:val="0066084C"/>
    <w:rsid w:val="006609CA"/>
    <w:rsid w:val="0066300C"/>
    <w:rsid w:val="00663922"/>
    <w:rsid w:val="00665E36"/>
    <w:rsid w:val="0066615F"/>
    <w:rsid w:val="0066668E"/>
    <w:rsid w:val="00667133"/>
    <w:rsid w:val="00667150"/>
    <w:rsid w:val="00670E3E"/>
    <w:rsid w:val="00672786"/>
    <w:rsid w:val="006733CF"/>
    <w:rsid w:val="00673717"/>
    <w:rsid w:val="00673753"/>
    <w:rsid w:val="00673D7F"/>
    <w:rsid w:val="006752A2"/>
    <w:rsid w:val="00677F33"/>
    <w:rsid w:val="0068334B"/>
    <w:rsid w:val="0068396B"/>
    <w:rsid w:val="00684E6E"/>
    <w:rsid w:val="00687053"/>
    <w:rsid w:val="00687979"/>
    <w:rsid w:val="00687D04"/>
    <w:rsid w:val="00691734"/>
    <w:rsid w:val="00691761"/>
    <w:rsid w:val="00691C0F"/>
    <w:rsid w:val="00692B64"/>
    <w:rsid w:val="006931C0"/>
    <w:rsid w:val="00694B46"/>
    <w:rsid w:val="0069579E"/>
    <w:rsid w:val="006971AF"/>
    <w:rsid w:val="006A26F0"/>
    <w:rsid w:val="006A6506"/>
    <w:rsid w:val="006A67A3"/>
    <w:rsid w:val="006A6BF9"/>
    <w:rsid w:val="006B25DF"/>
    <w:rsid w:val="006B34FC"/>
    <w:rsid w:val="006B51E5"/>
    <w:rsid w:val="006B5E4D"/>
    <w:rsid w:val="006B6286"/>
    <w:rsid w:val="006C0E89"/>
    <w:rsid w:val="006C3972"/>
    <w:rsid w:val="006C3D1A"/>
    <w:rsid w:val="006C6087"/>
    <w:rsid w:val="006D34A0"/>
    <w:rsid w:val="006E3360"/>
    <w:rsid w:val="006E403A"/>
    <w:rsid w:val="006E5633"/>
    <w:rsid w:val="006E6863"/>
    <w:rsid w:val="006F1160"/>
    <w:rsid w:val="006F1FFF"/>
    <w:rsid w:val="006F2083"/>
    <w:rsid w:val="006F2B55"/>
    <w:rsid w:val="006F2C31"/>
    <w:rsid w:val="006F3742"/>
    <w:rsid w:val="006F3932"/>
    <w:rsid w:val="006F42FA"/>
    <w:rsid w:val="006F5F5F"/>
    <w:rsid w:val="00702A11"/>
    <w:rsid w:val="00702E34"/>
    <w:rsid w:val="00706DE1"/>
    <w:rsid w:val="00707CF8"/>
    <w:rsid w:val="00707E4E"/>
    <w:rsid w:val="00710896"/>
    <w:rsid w:val="00710B89"/>
    <w:rsid w:val="00711CB7"/>
    <w:rsid w:val="00711CC6"/>
    <w:rsid w:val="0071225E"/>
    <w:rsid w:val="007128E7"/>
    <w:rsid w:val="00714566"/>
    <w:rsid w:val="0072046A"/>
    <w:rsid w:val="00720812"/>
    <w:rsid w:val="007211ED"/>
    <w:rsid w:val="0072125E"/>
    <w:rsid w:val="007215B1"/>
    <w:rsid w:val="00722A82"/>
    <w:rsid w:val="00723DEC"/>
    <w:rsid w:val="00723DF3"/>
    <w:rsid w:val="007251E1"/>
    <w:rsid w:val="007253AB"/>
    <w:rsid w:val="00726C78"/>
    <w:rsid w:val="0073109D"/>
    <w:rsid w:val="00731296"/>
    <w:rsid w:val="00731F38"/>
    <w:rsid w:val="00733F71"/>
    <w:rsid w:val="00735C3B"/>
    <w:rsid w:val="007370D9"/>
    <w:rsid w:val="00741C33"/>
    <w:rsid w:val="007432D5"/>
    <w:rsid w:val="0074360B"/>
    <w:rsid w:val="0074519A"/>
    <w:rsid w:val="00755377"/>
    <w:rsid w:val="00755741"/>
    <w:rsid w:val="00756272"/>
    <w:rsid w:val="0076004E"/>
    <w:rsid w:val="007602A9"/>
    <w:rsid w:val="00760982"/>
    <w:rsid w:val="007635F4"/>
    <w:rsid w:val="0076696E"/>
    <w:rsid w:val="00770463"/>
    <w:rsid w:val="007710DA"/>
    <w:rsid w:val="0077192F"/>
    <w:rsid w:val="00772BA1"/>
    <w:rsid w:val="0077344A"/>
    <w:rsid w:val="00773B62"/>
    <w:rsid w:val="00774F0E"/>
    <w:rsid w:val="0077543A"/>
    <w:rsid w:val="007802F0"/>
    <w:rsid w:val="0078131F"/>
    <w:rsid w:val="00785DF1"/>
    <w:rsid w:val="00790941"/>
    <w:rsid w:val="00792E53"/>
    <w:rsid w:val="00795B89"/>
    <w:rsid w:val="00795BD8"/>
    <w:rsid w:val="00797F68"/>
    <w:rsid w:val="007A0709"/>
    <w:rsid w:val="007A3BFB"/>
    <w:rsid w:val="007A7852"/>
    <w:rsid w:val="007B0451"/>
    <w:rsid w:val="007B0AA9"/>
    <w:rsid w:val="007B21FA"/>
    <w:rsid w:val="007B2B87"/>
    <w:rsid w:val="007B2B9C"/>
    <w:rsid w:val="007B34AA"/>
    <w:rsid w:val="007B596F"/>
    <w:rsid w:val="007B74B8"/>
    <w:rsid w:val="007B7F95"/>
    <w:rsid w:val="007C36F2"/>
    <w:rsid w:val="007C4238"/>
    <w:rsid w:val="007C49F1"/>
    <w:rsid w:val="007C665F"/>
    <w:rsid w:val="007D045B"/>
    <w:rsid w:val="007D0483"/>
    <w:rsid w:val="007D0D4D"/>
    <w:rsid w:val="007D126C"/>
    <w:rsid w:val="007D2B3C"/>
    <w:rsid w:val="007D2DDE"/>
    <w:rsid w:val="007D4745"/>
    <w:rsid w:val="007D477F"/>
    <w:rsid w:val="007D50DF"/>
    <w:rsid w:val="007E0B10"/>
    <w:rsid w:val="007E0D3E"/>
    <w:rsid w:val="007E139E"/>
    <w:rsid w:val="007E3AE5"/>
    <w:rsid w:val="007E42ED"/>
    <w:rsid w:val="007E564B"/>
    <w:rsid w:val="007E5B27"/>
    <w:rsid w:val="007E6401"/>
    <w:rsid w:val="007E76CE"/>
    <w:rsid w:val="007F10F8"/>
    <w:rsid w:val="007F15FD"/>
    <w:rsid w:val="007F2983"/>
    <w:rsid w:val="007F650D"/>
    <w:rsid w:val="00802A5B"/>
    <w:rsid w:val="008039FC"/>
    <w:rsid w:val="00803C5A"/>
    <w:rsid w:val="00803C9E"/>
    <w:rsid w:val="0080549D"/>
    <w:rsid w:val="00806754"/>
    <w:rsid w:val="00807132"/>
    <w:rsid w:val="00807A25"/>
    <w:rsid w:val="00810525"/>
    <w:rsid w:val="0081187C"/>
    <w:rsid w:val="00811E00"/>
    <w:rsid w:val="008150C1"/>
    <w:rsid w:val="00820A7B"/>
    <w:rsid w:val="0082136E"/>
    <w:rsid w:val="00821457"/>
    <w:rsid w:val="008214A5"/>
    <w:rsid w:val="00823002"/>
    <w:rsid w:val="0082396A"/>
    <w:rsid w:val="00823D6C"/>
    <w:rsid w:val="00823E96"/>
    <w:rsid w:val="0082486B"/>
    <w:rsid w:val="00824B95"/>
    <w:rsid w:val="00826EBB"/>
    <w:rsid w:val="00835C38"/>
    <w:rsid w:val="008367C8"/>
    <w:rsid w:val="008374EB"/>
    <w:rsid w:val="00845969"/>
    <w:rsid w:val="00845DBA"/>
    <w:rsid w:val="00846B36"/>
    <w:rsid w:val="00847524"/>
    <w:rsid w:val="00850AD9"/>
    <w:rsid w:val="008517A8"/>
    <w:rsid w:val="00851CEE"/>
    <w:rsid w:val="00852F7F"/>
    <w:rsid w:val="008539AE"/>
    <w:rsid w:val="00856264"/>
    <w:rsid w:val="00857BA6"/>
    <w:rsid w:val="0086318D"/>
    <w:rsid w:val="008658BC"/>
    <w:rsid w:val="00866694"/>
    <w:rsid w:val="00871871"/>
    <w:rsid w:val="00871CAC"/>
    <w:rsid w:val="00872489"/>
    <w:rsid w:val="00881ABF"/>
    <w:rsid w:val="00882091"/>
    <w:rsid w:val="0088224E"/>
    <w:rsid w:val="00882653"/>
    <w:rsid w:val="008840A2"/>
    <w:rsid w:val="008841E7"/>
    <w:rsid w:val="00884D8E"/>
    <w:rsid w:val="00884FC2"/>
    <w:rsid w:val="00887BC5"/>
    <w:rsid w:val="00887C53"/>
    <w:rsid w:val="008905B0"/>
    <w:rsid w:val="008916E5"/>
    <w:rsid w:val="0089283C"/>
    <w:rsid w:val="00893240"/>
    <w:rsid w:val="00895494"/>
    <w:rsid w:val="00895C9D"/>
    <w:rsid w:val="00896CA8"/>
    <w:rsid w:val="0089705D"/>
    <w:rsid w:val="008976DF"/>
    <w:rsid w:val="008A1382"/>
    <w:rsid w:val="008A1506"/>
    <w:rsid w:val="008A22AE"/>
    <w:rsid w:val="008A25F9"/>
    <w:rsid w:val="008A288E"/>
    <w:rsid w:val="008A2D76"/>
    <w:rsid w:val="008A4700"/>
    <w:rsid w:val="008A4C7D"/>
    <w:rsid w:val="008A4EAA"/>
    <w:rsid w:val="008A55E5"/>
    <w:rsid w:val="008A6B4C"/>
    <w:rsid w:val="008A6ED8"/>
    <w:rsid w:val="008A7174"/>
    <w:rsid w:val="008B0638"/>
    <w:rsid w:val="008B10FB"/>
    <w:rsid w:val="008B2677"/>
    <w:rsid w:val="008B314A"/>
    <w:rsid w:val="008B68C7"/>
    <w:rsid w:val="008C4EE2"/>
    <w:rsid w:val="008C5655"/>
    <w:rsid w:val="008C57D6"/>
    <w:rsid w:val="008C6AC5"/>
    <w:rsid w:val="008C7217"/>
    <w:rsid w:val="008C7823"/>
    <w:rsid w:val="008D0367"/>
    <w:rsid w:val="008D0B20"/>
    <w:rsid w:val="008D54F5"/>
    <w:rsid w:val="008D62BE"/>
    <w:rsid w:val="008D6717"/>
    <w:rsid w:val="008D7A8C"/>
    <w:rsid w:val="008E19CA"/>
    <w:rsid w:val="008E1A22"/>
    <w:rsid w:val="008E1EB9"/>
    <w:rsid w:val="008E4B6A"/>
    <w:rsid w:val="008E638B"/>
    <w:rsid w:val="008E68E0"/>
    <w:rsid w:val="008E756A"/>
    <w:rsid w:val="008E7FBE"/>
    <w:rsid w:val="008F220A"/>
    <w:rsid w:val="008F5005"/>
    <w:rsid w:val="008F5203"/>
    <w:rsid w:val="008F6136"/>
    <w:rsid w:val="009008A0"/>
    <w:rsid w:val="00903828"/>
    <w:rsid w:val="00905851"/>
    <w:rsid w:val="00905B8B"/>
    <w:rsid w:val="00905DDC"/>
    <w:rsid w:val="00906310"/>
    <w:rsid w:val="009103BB"/>
    <w:rsid w:val="00910B32"/>
    <w:rsid w:val="00911CEB"/>
    <w:rsid w:val="0091387D"/>
    <w:rsid w:val="0091696F"/>
    <w:rsid w:val="00917D57"/>
    <w:rsid w:val="0092076E"/>
    <w:rsid w:val="00921265"/>
    <w:rsid w:val="0092231A"/>
    <w:rsid w:val="009227D9"/>
    <w:rsid w:val="00924173"/>
    <w:rsid w:val="00924DD5"/>
    <w:rsid w:val="00930B64"/>
    <w:rsid w:val="00936682"/>
    <w:rsid w:val="0094109F"/>
    <w:rsid w:val="009423BB"/>
    <w:rsid w:val="009444E1"/>
    <w:rsid w:val="009459B7"/>
    <w:rsid w:val="00947037"/>
    <w:rsid w:val="00952825"/>
    <w:rsid w:val="00953838"/>
    <w:rsid w:val="009607BF"/>
    <w:rsid w:val="00960A0B"/>
    <w:rsid w:val="009611BE"/>
    <w:rsid w:val="00961D79"/>
    <w:rsid w:val="00962998"/>
    <w:rsid w:val="00963326"/>
    <w:rsid w:val="00967D94"/>
    <w:rsid w:val="00967F4F"/>
    <w:rsid w:val="00971E9F"/>
    <w:rsid w:val="009727A3"/>
    <w:rsid w:val="00973326"/>
    <w:rsid w:val="0097559E"/>
    <w:rsid w:val="0097590A"/>
    <w:rsid w:val="009765C4"/>
    <w:rsid w:val="00981F94"/>
    <w:rsid w:val="009821BB"/>
    <w:rsid w:val="0098419F"/>
    <w:rsid w:val="009862AF"/>
    <w:rsid w:val="00990130"/>
    <w:rsid w:val="0099115B"/>
    <w:rsid w:val="00995075"/>
    <w:rsid w:val="00995A6A"/>
    <w:rsid w:val="00995E38"/>
    <w:rsid w:val="00996408"/>
    <w:rsid w:val="00996464"/>
    <w:rsid w:val="009A0C66"/>
    <w:rsid w:val="009A2BE5"/>
    <w:rsid w:val="009A3F42"/>
    <w:rsid w:val="009A4B61"/>
    <w:rsid w:val="009A5999"/>
    <w:rsid w:val="009A5F23"/>
    <w:rsid w:val="009A672D"/>
    <w:rsid w:val="009A71D5"/>
    <w:rsid w:val="009A761C"/>
    <w:rsid w:val="009A788F"/>
    <w:rsid w:val="009B0F20"/>
    <w:rsid w:val="009B2CBD"/>
    <w:rsid w:val="009B41AD"/>
    <w:rsid w:val="009B7118"/>
    <w:rsid w:val="009C4321"/>
    <w:rsid w:val="009C68F6"/>
    <w:rsid w:val="009C69EC"/>
    <w:rsid w:val="009C7087"/>
    <w:rsid w:val="009D068E"/>
    <w:rsid w:val="009D1265"/>
    <w:rsid w:val="009D73BD"/>
    <w:rsid w:val="009E1A2C"/>
    <w:rsid w:val="009E241F"/>
    <w:rsid w:val="009E38B1"/>
    <w:rsid w:val="009E4796"/>
    <w:rsid w:val="009E75B4"/>
    <w:rsid w:val="009F3922"/>
    <w:rsid w:val="009F4830"/>
    <w:rsid w:val="009F7023"/>
    <w:rsid w:val="009F7664"/>
    <w:rsid w:val="00A00A00"/>
    <w:rsid w:val="00A02C6C"/>
    <w:rsid w:val="00A031B2"/>
    <w:rsid w:val="00A03FC3"/>
    <w:rsid w:val="00A06D37"/>
    <w:rsid w:val="00A07636"/>
    <w:rsid w:val="00A107CC"/>
    <w:rsid w:val="00A146EA"/>
    <w:rsid w:val="00A15ABE"/>
    <w:rsid w:val="00A2041D"/>
    <w:rsid w:val="00A20765"/>
    <w:rsid w:val="00A23D3B"/>
    <w:rsid w:val="00A24B2A"/>
    <w:rsid w:val="00A25276"/>
    <w:rsid w:val="00A30152"/>
    <w:rsid w:val="00A31519"/>
    <w:rsid w:val="00A37B36"/>
    <w:rsid w:val="00A42843"/>
    <w:rsid w:val="00A42E1A"/>
    <w:rsid w:val="00A45BE3"/>
    <w:rsid w:val="00A463B2"/>
    <w:rsid w:val="00A46FCD"/>
    <w:rsid w:val="00A5164C"/>
    <w:rsid w:val="00A52EB9"/>
    <w:rsid w:val="00A5438A"/>
    <w:rsid w:val="00A54F68"/>
    <w:rsid w:val="00A5503D"/>
    <w:rsid w:val="00A55527"/>
    <w:rsid w:val="00A55B36"/>
    <w:rsid w:val="00A57663"/>
    <w:rsid w:val="00A5782A"/>
    <w:rsid w:val="00A60D1B"/>
    <w:rsid w:val="00A6131F"/>
    <w:rsid w:val="00A618E2"/>
    <w:rsid w:val="00A62960"/>
    <w:rsid w:val="00A63A80"/>
    <w:rsid w:val="00A661D1"/>
    <w:rsid w:val="00A66252"/>
    <w:rsid w:val="00A67811"/>
    <w:rsid w:val="00A753B0"/>
    <w:rsid w:val="00A757D8"/>
    <w:rsid w:val="00A7668E"/>
    <w:rsid w:val="00A77081"/>
    <w:rsid w:val="00A820F8"/>
    <w:rsid w:val="00A83107"/>
    <w:rsid w:val="00A83386"/>
    <w:rsid w:val="00A87445"/>
    <w:rsid w:val="00A9092F"/>
    <w:rsid w:val="00A932EE"/>
    <w:rsid w:val="00A94EC9"/>
    <w:rsid w:val="00A95490"/>
    <w:rsid w:val="00AA0913"/>
    <w:rsid w:val="00AA0D2A"/>
    <w:rsid w:val="00AA0E7D"/>
    <w:rsid w:val="00AA1568"/>
    <w:rsid w:val="00AA2B6E"/>
    <w:rsid w:val="00AA2D57"/>
    <w:rsid w:val="00AA35A7"/>
    <w:rsid w:val="00AB0976"/>
    <w:rsid w:val="00AB12EE"/>
    <w:rsid w:val="00AB1B97"/>
    <w:rsid w:val="00AB1FC3"/>
    <w:rsid w:val="00AB2CD3"/>
    <w:rsid w:val="00AB37DD"/>
    <w:rsid w:val="00AB3D02"/>
    <w:rsid w:val="00AB6B79"/>
    <w:rsid w:val="00AC0FA3"/>
    <w:rsid w:val="00AC1B51"/>
    <w:rsid w:val="00AC2022"/>
    <w:rsid w:val="00AC2456"/>
    <w:rsid w:val="00AC46BD"/>
    <w:rsid w:val="00AC4D88"/>
    <w:rsid w:val="00AC5BD0"/>
    <w:rsid w:val="00AD150F"/>
    <w:rsid w:val="00AD2617"/>
    <w:rsid w:val="00AD53E9"/>
    <w:rsid w:val="00AD60BC"/>
    <w:rsid w:val="00AD6F55"/>
    <w:rsid w:val="00AE3F3E"/>
    <w:rsid w:val="00AF2E47"/>
    <w:rsid w:val="00AF3A0E"/>
    <w:rsid w:val="00AF4312"/>
    <w:rsid w:val="00AF4F20"/>
    <w:rsid w:val="00AF57C8"/>
    <w:rsid w:val="00B010CE"/>
    <w:rsid w:val="00B0127D"/>
    <w:rsid w:val="00B072D4"/>
    <w:rsid w:val="00B11772"/>
    <w:rsid w:val="00B11802"/>
    <w:rsid w:val="00B11E13"/>
    <w:rsid w:val="00B11E1A"/>
    <w:rsid w:val="00B1249D"/>
    <w:rsid w:val="00B1332D"/>
    <w:rsid w:val="00B155FA"/>
    <w:rsid w:val="00B162E7"/>
    <w:rsid w:val="00B168F9"/>
    <w:rsid w:val="00B17735"/>
    <w:rsid w:val="00B17D15"/>
    <w:rsid w:val="00B202B6"/>
    <w:rsid w:val="00B23985"/>
    <w:rsid w:val="00B25E5D"/>
    <w:rsid w:val="00B27539"/>
    <w:rsid w:val="00B301F9"/>
    <w:rsid w:val="00B30689"/>
    <w:rsid w:val="00B3410F"/>
    <w:rsid w:val="00B3565B"/>
    <w:rsid w:val="00B401DB"/>
    <w:rsid w:val="00B40962"/>
    <w:rsid w:val="00B46971"/>
    <w:rsid w:val="00B52F3A"/>
    <w:rsid w:val="00B56000"/>
    <w:rsid w:val="00B564C7"/>
    <w:rsid w:val="00B629B0"/>
    <w:rsid w:val="00B63DD1"/>
    <w:rsid w:val="00B6701B"/>
    <w:rsid w:val="00B75086"/>
    <w:rsid w:val="00B75B72"/>
    <w:rsid w:val="00B75F98"/>
    <w:rsid w:val="00B766DE"/>
    <w:rsid w:val="00B80C66"/>
    <w:rsid w:val="00B8156B"/>
    <w:rsid w:val="00B84C64"/>
    <w:rsid w:val="00B8563A"/>
    <w:rsid w:val="00B860C6"/>
    <w:rsid w:val="00B86C31"/>
    <w:rsid w:val="00B90EFA"/>
    <w:rsid w:val="00B92237"/>
    <w:rsid w:val="00B93169"/>
    <w:rsid w:val="00B96691"/>
    <w:rsid w:val="00B9684E"/>
    <w:rsid w:val="00B972C7"/>
    <w:rsid w:val="00BA0469"/>
    <w:rsid w:val="00BA0EAF"/>
    <w:rsid w:val="00BA14D2"/>
    <w:rsid w:val="00BA2BA6"/>
    <w:rsid w:val="00BA30DB"/>
    <w:rsid w:val="00BA3FB4"/>
    <w:rsid w:val="00BA5764"/>
    <w:rsid w:val="00BB171E"/>
    <w:rsid w:val="00BB1D20"/>
    <w:rsid w:val="00BB1E47"/>
    <w:rsid w:val="00BB29FC"/>
    <w:rsid w:val="00BB48E5"/>
    <w:rsid w:val="00BB573E"/>
    <w:rsid w:val="00BB5BBC"/>
    <w:rsid w:val="00BB7C34"/>
    <w:rsid w:val="00BC02EC"/>
    <w:rsid w:val="00BC132E"/>
    <w:rsid w:val="00BC1980"/>
    <w:rsid w:val="00BC34EB"/>
    <w:rsid w:val="00BC378D"/>
    <w:rsid w:val="00BC3C59"/>
    <w:rsid w:val="00BC6780"/>
    <w:rsid w:val="00BC7B7F"/>
    <w:rsid w:val="00BD049F"/>
    <w:rsid w:val="00BD0927"/>
    <w:rsid w:val="00BD1CDF"/>
    <w:rsid w:val="00BD23C9"/>
    <w:rsid w:val="00BD2A82"/>
    <w:rsid w:val="00BD49F8"/>
    <w:rsid w:val="00BD70A8"/>
    <w:rsid w:val="00BD7FC5"/>
    <w:rsid w:val="00BE00F4"/>
    <w:rsid w:val="00BE24E1"/>
    <w:rsid w:val="00BE2F1C"/>
    <w:rsid w:val="00BE3BE5"/>
    <w:rsid w:val="00BE445B"/>
    <w:rsid w:val="00BE492A"/>
    <w:rsid w:val="00BE58A4"/>
    <w:rsid w:val="00BE660A"/>
    <w:rsid w:val="00BF576E"/>
    <w:rsid w:val="00BF5CC0"/>
    <w:rsid w:val="00BF5CDA"/>
    <w:rsid w:val="00C0323B"/>
    <w:rsid w:val="00C037AD"/>
    <w:rsid w:val="00C03978"/>
    <w:rsid w:val="00C052F1"/>
    <w:rsid w:val="00C0638A"/>
    <w:rsid w:val="00C063C8"/>
    <w:rsid w:val="00C12CD8"/>
    <w:rsid w:val="00C13680"/>
    <w:rsid w:val="00C15D04"/>
    <w:rsid w:val="00C15EE3"/>
    <w:rsid w:val="00C17BCB"/>
    <w:rsid w:val="00C20119"/>
    <w:rsid w:val="00C2219B"/>
    <w:rsid w:val="00C238B9"/>
    <w:rsid w:val="00C23C31"/>
    <w:rsid w:val="00C24201"/>
    <w:rsid w:val="00C2442F"/>
    <w:rsid w:val="00C25E79"/>
    <w:rsid w:val="00C25EF0"/>
    <w:rsid w:val="00C264FE"/>
    <w:rsid w:val="00C26509"/>
    <w:rsid w:val="00C27B6A"/>
    <w:rsid w:val="00C27D6D"/>
    <w:rsid w:val="00C30E33"/>
    <w:rsid w:val="00C32B1E"/>
    <w:rsid w:val="00C32B5E"/>
    <w:rsid w:val="00C36E37"/>
    <w:rsid w:val="00C42048"/>
    <w:rsid w:val="00C431D9"/>
    <w:rsid w:val="00C44E4B"/>
    <w:rsid w:val="00C45799"/>
    <w:rsid w:val="00C457C1"/>
    <w:rsid w:val="00C461F0"/>
    <w:rsid w:val="00C50C31"/>
    <w:rsid w:val="00C55B8E"/>
    <w:rsid w:val="00C57B56"/>
    <w:rsid w:val="00C60500"/>
    <w:rsid w:val="00C61DE7"/>
    <w:rsid w:val="00C625CA"/>
    <w:rsid w:val="00C638F9"/>
    <w:rsid w:val="00C650DB"/>
    <w:rsid w:val="00C66C65"/>
    <w:rsid w:val="00C673E4"/>
    <w:rsid w:val="00C67FDD"/>
    <w:rsid w:val="00C70D4B"/>
    <w:rsid w:val="00C70FDC"/>
    <w:rsid w:val="00C71E7B"/>
    <w:rsid w:val="00C72EC9"/>
    <w:rsid w:val="00C75213"/>
    <w:rsid w:val="00C81B4B"/>
    <w:rsid w:val="00C81C32"/>
    <w:rsid w:val="00C8216D"/>
    <w:rsid w:val="00C83869"/>
    <w:rsid w:val="00C83CAE"/>
    <w:rsid w:val="00C83FDD"/>
    <w:rsid w:val="00C919F9"/>
    <w:rsid w:val="00C91C26"/>
    <w:rsid w:val="00C94EE2"/>
    <w:rsid w:val="00C95932"/>
    <w:rsid w:val="00C95BBE"/>
    <w:rsid w:val="00C97450"/>
    <w:rsid w:val="00CA2A0C"/>
    <w:rsid w:val="00CA3C5D"/>
    <w:rsid w:val="00CA5A2C"/>
    <w:rsid w:val="00CB00E5"/>
    <w:rsid w:val="00CB0D65"/>
    <w:rsid w:val="00CB2008"/>
    <w:rsid w:val="00CB2276"/>
    <w:rsid w:val="00CB2396"/>
    <w:rsid w:val="00CB2690"/>
    <w:rsid w:val="00CC1B77"/>
    <w:rsid w:val="00CC1E32"/>
    <w:rsid w:val="00CC3923"/>
    <w:rsid w:val="00CC4315"/>
    <w:rsid w:val="00CC460E"/>
    <w:rsid w:val="00CC4A36"/>
    <w:rsid w:val="00CC6ACF"/>
    <w:rsid w:val="00CD424B"/>
    <w:rsid w:val="00CD7F80"/>
    <w:rsid w:val="00CE0C0D"/>
    <w:rsid w:val="00CE130F"/>
    <w:rsid w:val="00CE1550"/>
    <w:rsid w:val="00CE1BE1"/>
    <w:rsid w:val="00CE21BB"/>
    <w:rsid w:val="00CE513B"/>
    <w:rsid w:val="00CE69B7"/>
    <w:rsid w:val="00CF03CE"/>
    <w:rsid w:val="00CF2209"/>
    <w:rsid w:val="00CF44F0"/>
    <w:rsid w:val="00D0464B"/>
    <w:rsid w:val="00D10547"/>
    <w:rsid w:val="00D12605"/>
    <w:rsid w:val="00D1288D"/>
    <w:rsid w:val="00D1400E"/>
    <w:rsid w:val="00D14107"/>
    <w:rsid w:val="00D14B6B"/>
    <w:rsid w:val="00D1516F"/>
    <w:rsid w:val="00D158B9"/>
    <w:rsid w:val="00D17930"/>
    <w:rsid w:val="00D2018F"/>
    <w:rsid w:val="00D2062C"/>
    <w:rsid w:val="00D23112"/>
    <w:rsid w:val="00D234C2"/>
    <w:rsid w:val="00D27469"/>
    <w:rsid w:val="00D3003F"/>
    <w:rsid w:val="00D30BCB"/>
    <w:rsid w:val="00D3446D"/>
    <w:rsid w:val="00D37325"/>
    <w:rsid w:val="00D407B5"/>
    <w:rsid w:val="00D41041"/>
    <w:rsid w:val="00D42E33"/>
    <w:rsid w:val="00D43CA6"/>
    <w:rsid w:val="00D46A39"/>
    <w:rsid w:val="00D46CA9"/>
    <w:rsid w:val="00D47412"/>
    <w:rsid w:val="00D47DB1"/>
    <w:rsid w:val="00D51853"/>
    <w:rsid w:val="00D54ED0"/>
    <w:rsid w:val="00D5650A"/>
    <w:rsid w:val="00D57944"/>
    <w:rsid w:val="00D616B6"/>
    <w:rsid w:val="00D63B95"/>
    <w:rsid w:val="00D66AA4"/>
    <w:rsid w:val="00D70698"/>
    <w:rsid w:val="00D7158F"/>
    <w:rsid w:val="00D718FD"/>
    <w:rsid w:val="00D72FE4"/>
    <w:rsid w:val="00D74D3F"/>
    <w:rsid w:val="00D756DE"/>
    <w:rsid w:val="00D76F90"/>
    <w:rsid w:val="00D8315B"/>
    <w:rsid w:val="00D85524"/>
    <w:rsid w:val="00D85675"/>
    <w:rsid w:val="00D8752A"/>
    <w:rsid w:val="00D92385"/>
    <w:rsid w:val="00D93508"/>
    <w:rsid w:val="00D9484E"/>
    <w:rsid w:val="00D963B1"/>
    <w:rsid w:val="00D976A0"/>
    <w:rsid w:val="00DA0822"/>
    <w:rsid w:val="00DA1842"/>
    <w:rsid w:val="00DA2DCD"/>
    <w:rsid w:val="00DA4904"/>
    <w:rsid w:val="00DA4A3B"/>
    <w:rsid w:val="00DA509A"/>
    <w:rsid w:val="00DA6832"/>
    <w:rsid w:val="00DA6A73"/>
    <w:rsid w:val="00DB028C"/>
    <w:rsid w:val="00DB1033"/>
    <w:rsid w:val="00DB1F75"/>
    <w:rsid w:val="00DB231F"/>
    <w:rsid w:val="00DB292F"/>
    <w:rsid w:val="00DB6CDE"/>
    <w:rsid w:val="00DC05FA"/>
    <w:rsid w:val="00DC0E58"/>
    <w:rsid w:val="00DC1382"/>
    <w:rsid w:val="00DC2A1D"/>
    <w:rsid w:val="00DC2BC6"/>
    <w:rsid w:val="00DC56C1"/>
    <w:rsid w:val="00DC6F65"/>
    <w:rsid w:val="00DD27C3"/>
    <w:rsid w:val="00DD2A7C"/>
    <w:rsid w:val="00DD3FDD"/>
    <w:rsid w:val="00DD4D78"/>
    <w:rsid w:val="00DD5A2C"/>
    <w:rsid w:val="00DD6449"/>
    <w:rsid w:val="00DD772C"/>
    <w:rsid w:val="00DE1629"/>
    <w:rsid w:val="00DE28E2"/>
    <w:rsid w:val="00DE3DE1"/>
    <w:rsid w:val="00DE4378"/>
    <w:rsid w:val="00DE71E5"/>
    <w:rsid w:val="00DF1377"/>
    <w:rsid w:val="00DF2DA2"/>
    <w:rsid w:val="00DF43F0"/>
    <w:rsid w:val="00DF53DC"/>
    <w:rsid w:val="00DF7B4B"/>
    <w:rsid w:val="00E005A9"/>
    <w:rsid w:val="00E041DE"/>
    <w:rsid w:val="00E0516E"/>
    <w:rsid w:val="00E063A6"/>
    <w:rsid w:val="00E07747"/>
    <w:rsid w:val="00E10B88"/>
    <w:rsid w:val="00E1165B"/>
    <w:rsid w:val="00E13A38"/>
    <w:rsid w:val="00E14D24"/>
    <w:rsid w:val="00E213F7"/>
    <w:rsid w:val="00E21CF9"/>
    <w:rsid w:val="00E2536E"/>
    <w:rsid w:val="00E25947"/>
    <w:rsid w:val="00E25A75"/>
    <w:rsid w:val="00E263D6"/>
    <w:rsid w:val="00E2700F"/>
    <w:rsid w:val="00E27301"/>
    <w:rsid w:val="00E30CF8"/>
    <w:rsid w:val="00E33033"/>
    <w:rsid w:val="00E34F44"/>
    <w:rsid w:val="00E35008"/>
    <w:rsid w:val="00E3530A"/>
    <w:rsid w:val="00E401B8"/>
    <w:rsid w:val="00E40526"/>
    <w:rsid w:val="00E4099F"/>
    <w:rsid w:val="00E41B10"/>
    <w:rsid w:val="00E420D1"/>
    <w:rsid w:val="00E4310B"/>
    <w:rsid w:val="00E432C5"/>
    <w:rsid w:val="00E46601"/>
    <w:rsid w:val="00E46762"/>
    <w:rsid w:val="00E46F5B"/>
    <w:rsid w:val="00E50776"/>
    <w:rsid w:val="00E517DF"/>
    <w:rsid w:val="00E52AE5"/>
    <w:rsid w:val="00E53783"/>
    <w:rsid w:val="00E54E65"/>
    <w:rsid w:val="00E57626"/>
    <w:rsid w:val="00E57999"/>
    <w:rsid w:val="00E61F51"/>
    <w:rsid w:val="00E620F4"/>
    <w:rsid w:val="00E6242A"/>
    <w:rsid w:val="00E653F7"/>
    <w:rsid w:val="00E6547D"/>
    <w:rsid w:val="00E677BB"/>
    <w:rsid w:val="00E70105"/>
    <w:rsid w:val="00E709DF"/>
    <w:rsid w:val="00E71423"/>
    <w:rsid w:val="00E71B39"/>
    <w:rsid w:val="00E74E75"/>
    <w:rsid w:val="00E76D98"/>
    <w:rsid w:val="00E7751F"/>
    <w:rsid w:val="00E77BEB"/>
    <w:rsid w:val="00E8128E"/>
    <w:rsid w:val="00E821F8"/>
    <w:rsid w:val="00E84257"/>
    <w:rsid w:val="00E86998"/>
    <w:rsid w:val="00E87533"/>
    <w:rsid w:val="00E91F56"/>
    <w:rsid w:val="00E925C6"/>
    <w:rsid w:val="00E94355"/>
    <w:rsid w:val="00E95CAF"/>
    <w:rsid w:val="00E95E74"/>
    <w:rsid w:val="00E96364"/>
    <w:rsid w:val="00E9792F"/>
    <w:rsid w:val="00EA1B88"/>
    <w:rsid w:val="00EA1E40"/>
    <w:rsid w:val="00EA2E20"/>
    <w:rsid w:val="00EA2F66"/>
    <w:rsid w:val="00EA31C2"/>
    <w:rsid w:val="00EA56FC"/>
    <w:rsid w:val="00EB0F57"/>
    <w:rsid w:val="00EB1F34"/>
    <w:rsid w:val="00EB35AD"/>
    <w:rsid w:val="00EB4357"/>
    <w:rsid w:val="00EB55D8"/>
    <w:rsid w:val="00EB6270"/>
    <w:rsid w:val="00EB760E"/>
    <w:rsid w:val="00EB7876"/>
    <w:rsid w:val="00EC0F16"/>
    <w:rsid w:val="00EC21DE"/>
    <w:rsid w:val="00EC257E"/>
    <w:rsid w:val="00EC4691"/>
    <w:rsid w:val="00EC4F31"/>
    <w:rsid w:val="00EC5D46"/>
    <w:rsid w:val="00EC5ED9"/>
    <w:rsid w:val="00ED0A2C"/>
    <w:rsid w:val="00ED17E7"/>
    <w:rsid w:val="00ED2323"/>
    <w:rsid w:val="00ED37D6"/>
    <w:rsid w:val="00ED3AA4"/>
    <w:rsid w:val="00ED687D"/>
    <w:rsid w:val="00EE05CA"/>
    <w:rsid w:val="00EE0D6B"/>
    <w:rsid w:val="00EE2C12"/>
    <w:rsid w:val="00EE41B0"/>
    <w:rsid w:val="00EE593F"/>
    <w:rsid w:val="00EE59C7"/>
    <w:rsid w:val="00EE74DB"/>
    <w:rsid w:val="00EF1D52"/>
    <w:rsid w:val="00EF20E1"/>
    <w:rsid w:val="00EF25EF"/>
    <w:rsid w:val="00EF3B20"/>
    <w:rsid w:val="00EF3C29"/>
    <w:rsid w:val="00EF3CEF"/>
    <w:rsid w:val="00EF3F2E"/>
    <w:rsid w:val="00EF57D6"/>
    <w:rsid w:val="00EF5F03"/>
    <w:rsid w:val="00EF6B23"/>
    <w:rsid w:val="00EF6CA7"/>
    <w:rsid w:val="00F00688"/>
    <w:rsid w:val="00F0124B"/>
    <w:rsid w:val="00F01736"/>
    <w:rsid w:val="00F028F5"/>
    <w:rsid w:val="00F043AE"/>
    <w:rsid w:val="00F04DF2"/>
    <w:rsid w:val="00F05D5E"/>
    <w:rsid w:val="00F06BF8"/>
    <w:rsid w:val="00F0737F"/>
    <w:rsid w:val="00F119DC"/>
    <w:rsid w:val="00F1227B"/>
    <w:rsid w:val="00F14DD0"/>
    <w:rsid w:val="00F16B91"/>
    <w:rsid w:val="00F200D6"/>
    <w:rsid w:val="00F25D72"/>
    <w:rsid w:val="00F25E13"/>
    <w:rsid w:val="00F26789"/>
    <w:rsid w:val="00F2799C"/>
    <w:rsid w:val="00F302D3"/>
    <w:rsid w:val="00F304AD"/>
    <w:rsid w:val="00F306A3"/>
    <w:rsid w:val="00F3156E"/>
    <w:rsid w:val="00F369FC"/>
    <w:rsid w:val="00F41613"/>
    <w:rsid w:val="00F41EB5"/>
    <w:rsid w:val="00F44028"/>
    <w:rsid w:val="00F45E5B"/>
    <w:rsid w:val="00F50309"/>
    <w:rsid w:val="00F51FF7"/>
    <w:rsid w:val="00F5510D"/>
    <w:rsid w:val="00F56964"/>
    <w:rsid w:val="00F56B2E"/>
    <w:rsid w:val="00F57AA4"/>
    <w:rsid w:val="00F61800"/>
    <w:rsid w:val="00F61D6D"/>
    <w:rsid w:val="00F627E1"/>
    <w:rsid w:val="00F643EE"/>
    <w:rsid w:val="00F64D9A"/>
    <w:rsid w:val="00F8030F"/>
    <w:rsid w:val="00F81626"/>
    <w:rsid w:val="00F8280D"/>
    <w:rsid w:val="00F82F52"/>
    <w:rsid w:val="00F851EE"/>
    <w:rsid w:val="00F8540C"/>
    <w:rsid w:val="00F904BD"/>
    <w:rsid w:val="00F906B5"/>
    <w:rsid w:val="00F90E8C"/>
    <w:rsid w:val="00F939EC"/>
    <w:rsid w:val="00F9531D"/>
    <w:rsid w:val="00F95354"/>
    <w:rsid w:val="00F96600"/>
    <w:rsid w:val="00F97F7A"/>
    <w:rsid w:val="00FA0B6D"/>
    <w:rsid w:val="00FA0F3E"/>
    <w:rsid w:val="00FA1AF4"/>
    <w:rsid w:val="00FA1B76"/>
    <w:rsid w:val="00FA30A8"/>
    <w:rsid w:val="00FA799E"/>
    <w:rsid w:val="00FB320C"/>
    <w:rsid w:val="00FB36D8"/>
    <w:rsid w:val="00FB47D4"/>
    <w:rsid w:val="00FB5654"/>
    <w:rsid w:val="00FB5FF4"/>
    <w:rsid w:val="00FB747A"/>
    <w:rsid w:val="00FC047F"/>
    <w:rsid w:val="00FC072F"/>
    <w:rsid w:val="00FC0B2C"/>
    <w:rsid w:val="00FC1A5D"/>
    <w:rsid w:val="00FC427B"/>
    <w:rsid w:val="00FC5E7A"/>
    <w:rsid w:val="00FC6EF6"/>
    <w:rsid w:val="00FD0292"/>
    <w:rsid w:val="00FD2309"/>
    <w:rsid w:val="00FD2BF1"/>
    <w:rsid w:val="00FE1AAB"/>
    <w:rsid w:val="00FE59D5"/>
    <w:rsid w:val="00FE6041"/>
    <w:rsid w:val="00FE701B"/>
    <w:rsid w:val="00FE7B27"/>
    <w:rsid w:val="00FF102F"/>
    <w:rsid w:val="00FF3467"/>
    <w:rsid w:val="00FF4F63"/>
    <w:rsid w:val="00FF75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D0534E9"/>
  <w15:docId w15:val="{7DDE007C-F6E8-4F76-9DAE-38AA8E37A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iPriority="0" w:unhideWhenUsed="1"/>
    <w:lsdException w:name="annotation text" w:locked="1"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locked="1" w:semiHidden="1" w:uiPriority="0" w:unhideWhenUsed="1"/>
    <w:lsdException w:name="envelope return" w:locked="1" w:semiHidden="1" w:uiPriority="0" w:unhideWhenUsed="1"/>
    <w:lsdException w:name="footnote reference" w:semiHidden="1" w:unhideWhenUsed="1"/>
    <w:lsdException w:name="annotation reference" w:locked="1" w:semiHidden="1" w:uiPriority="0"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semiHidden="1" w:uiPriority="0" w:unhideWhenUsed="1"/>
    <w:lsdException w:name="List Number" w:locked="1" w:uiPriority="0"/>
    <w:lsdException w:name="List 2" w:semiHidden="1" w:unhideWhenUsed="1"/>
    <w:lsdException w:name="List 3" w:semiHidden="1" w:unhideWhenUsed="1"/>
    <w:lsdException w:name="List 4" w:semiHidden="1" w:unhideWhenUsed="1"/>
    <w:lsdException w:name="List 5" w:semiHidden="1" w:unhideWhenUsed="1"/>
    <w:lsdException w:name="List Bullet 2" w:locked="1" w:semiHidden="1" w:uiPriority="0" w:unhideWhenUsed="1"/>
    <w:lsdException w:name="List Bullet 3" w:locked="1" w:semiHidden="1" w:uiPriority="0" w:unhideWhenUsed="1"/>
    <w:lsdException w:name="List Bullet 4" w:locked="1" w:semiHidden="1" w:uiPriority="0" w:unhideWhenUsed="1"/>
    <w:lsdException w:name="List Bullet 5" w:locked="1" w:semiHidden="1" w:uiPriority="0" w:unhideWhenUsed="1"/>
    <w:lsdException w:name="List Number 2" w:locked="1" w:semiHidden="1" w:uiPriority="0" w:unhideWhenUsed="1"/>
    <w:lsdException w:name="List Number 3" w:locked="1" w:semiHidden="1" w:uiPriority="0" w:unhideWhenUsed="1"/>
    <w:lsdException w:name="List Number 4" w:locked="1" w:semiHidden="1" w:uiPriority="0" w:unhideWhenUsed="1"/>
    <w:lsdException w:name="List Number 5" w:locked="1" w:semiHidden="1" w:uiPriority="0"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locked="1" w:uiPriority="0"/>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semiHidden="1" w:unhideWhenUsed="1"/>
    <w:lsdException w:name="Block Text" w:locked="1" w:semiHidden="1" w:uiPriority="0" w:unhideWhenUsed="1"/>
    <w:lsdException w:name="Hyperlink" w:locked="1" w:semiHidden="1" w:uiPriority="0" w:unhideWhenUsed="1"/>
    <w:lsdException w:name="FollowedHyperlink" w:locked="1"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5F7A49"/>
    <w:rPr>
      <w:sz w:val="24"/>
      <w:szCs w:val="24"/>
    </w:rPr>
  </w:style>
  <w:style w:type="paragraph" w:styleId="10">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1"/>
    <w:next w:val="a1"/>
    <w:link w:val="11"/>
    <w:uiPriority w:val="99"/>
    <w:qFormat/>
    <w:rsid w:val="00BE00F4"/>
    <w:pPr>
      <w:autoSpaceDE w:val="0"/>
      <w:autoSpaceDN w:val="0"/>
      <w:adjustRightInd w:val="0"/>
      <w:spacing w:before="108" w:after="108"/>
      <w:jc w:val="center"/>
      <w:outlineLvl w:val="0"/>
    </w:pPr>
    <w:rPr>
      <w:rFonts w:ascii="Arial" w:hAnsi="Arial"/>
      <w:b/>
      <w:bCs/>
      <w:color w:val="26282F"/>
    </w:rPr>
  </w:style>
  <w:style w:type="paragraph" w:styleId="20">
    <w:name w:val="heading 2"/>
    <w:aliases w:val="H2"/>
    <w:basedOn w:val="a1"/>
    <w:next w:val="a1"/>
    <w:link w:val="21"/>
    <w:uiPriority w:val="99"/>
    <w:qFormat/>
    <w:rsid w:val="00BC34EB"/>
    <w:pPr>
      <w:keepNext/>
      <w:jc w:val="center"/>
      <w:outlineLvl w:val="1"/>
    </w:pPr>
    <w:rPr>
      <w:b/>
      <w:bCs/>
    </w:rPr>
  </w:style>
  <w:style w:type="paragraph" w:styleId="3">
    <w:name w:val="heading 3"/>
    <w:aliases w:val="H3,Section Header3"/>
    <w:basedOn w:val="a1"/>
    <w:next w:val="a1"/>
    <w:link w:val="31"/>
    <w:uiPriority w:val="99"/>
    <w:qFormat/>
    <w:rsid w:val="00BC34EB"/>
    <w:pPr>
      <w:keepNext/>
      <w:spacing w:before="240" w:after="60"/>
      <w:jc w:val="both"/>
      <w:outlineLvl w:val="2"/>
    </w:pPr>
    <w:rPr>
      <w:rFonts w:ascii="Arial" w:hAnsi="Arial"/>
      <w:b/>
      <w:szCs w:val="20"/>
    </w:rPr>
  </w:style>
  <w:style w:type="paragraph" w:styleId="40">
    <w:name w:val="heading 4"/>
    <w:aliases w:val="H4"/>
    <w:basedOn w:val="a1"/>
    <w:next w:val="a1"/>
    <w:link w:val="41"/>
    <w:uiPriority w:val="99"/>
    <w:qFormat/>
    <w:rsid w:val="00BC34EB"/>
    <w:pPr>
      <w:keepNext/>
      <w:spacing w:before="240" w:after="60"/>
      <w:jc w:val="both"/>
      <w:outlineLvl w:val="3"/>
    </w:pPr>
    <w:rPr>
      <w:rFonts w:ascii="Arial" w:hAnsi="Arial"/>
      <w:szCs w:val="20"/>
    </w:rPr>
  </w:style>
  <w:style w:type="paragraph" w:styleId="5">
    <w:name w:val="heading 5"/>
    <w:aliases w:val="H5"/>
    <w:basedOn w:val="a1"/>
    <w:next w:val="a1"/>
    <w:link w:val="50"/>
    <w:uiPriority w:val="99"/>
    <w:qFormat/>
    <w:rsid w:val="00BC34EB"/>
    <w:pPr>
      <w:spacing w:before="240" w:after="60"/>
      <w:jc w:val="both"/>
      <w:outlineLvl w:val="4"/>
    </w:pPr>
    <w:rPr>
      <w:sz w:val="22"/>
      <w:szCs w:val="20"/>
    </w:rPr>
  </w:style>
  <w:style w:type="paragraph" w:styleId="6">
    <w:name w:val="heading 6"/>
    <w:basedOn w:val="a1"/>
    <w:next w:val="a1"/>
    <w:link w:val="60"/>
    <w:uiPriority w:val="99"/>
    <w:qFormat/>
    <w:rsid w:val="00BC34EB"/>
    <w:pPr>
      <w:spacing w:before="240" w:after="60"/>
      <w:jc w:val="both"/>
      <w:outlineLvl w:val="5"/>
    </w:pPr>
    <w:rPr>
      <w:i/>
      <w:sz w:val="22"/>
      <w:szCs w:val="20"/>
    </w:rPr>
  </w:style>
  <w:style w:type="paragraph" w:styleId="7">
    <w:name w:val="heading 7"/>
    <w:basedOn w:val="a1"/>
    <w:next w:val="a1"/>
    <w:link w:val="70"/>
    <w:uiPriority w:val="99"/>
    <w:qFormat/>
    <w:rsid w:val="00BC34EB"/>
    <w:pPr>
      <w:spacing w:before="240" w:after="60"/>
      <w:jc w:val="both"/>
      <w:outlineLvl w:val="6"/>
    </w:pPr>
    <w:rPr>
      <w:rFonts w:ascii="Arial" w:hAnsi="Arial"/>
      <w:sz w:val="20"/>
      <w:szCs w:val="20"/>
    </w:rPr>
  </w:style>
  <w:style w:type="paragraph" w:styleId="8">
    <w:name w:val="heading 8"/>
    <w:basedOn w:val="a1"/>
    <w:next w:val="a1"/>
    <w:link w:val="80"/>
    <w:uiPriority w:val="99"/>
    <w:qFormat/>
    <w:rsid w:val="00BC34EB"/>
    <w:pPr>
      <w:spacing w:before="240" w:after="60"/>
      <w:jc w:val="both"/>
      <w:outlineLvl w:val="7"/>
    </w:pPr>
    <w:rPr>
      <w:rFonts w:ascii="Arial" w:hAnsi="Arial"/>
      <w:i/>
      <w:sz w:val="20"/>
      <w:szCs w:val="20"/>
    </w:rPr>
  </w:style>
  <w:style w:type="paragraph" w:styleId="9">
    <w:name w:val="heading 9"/>
    <w:basedOn w:val="a1"/>
    <w:next w:val="a1"/>
    <w:link w:val="90"/>
    <w:uiPriority w:val="99"/>
    <w:qFormat/>
    <w:rsid w:val="00BC34EB"/>
    <w:p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basedOn w:val="a2"/>
    <w:link w:val="10"/>
    <w:uiPriority w:val="99"/>
    <w:locked/>
    <w:rsid w:val="00BE00F4"/>
    <w:rPr>
      <w:rFonts w:ascii="Arial" w:hAnsi="Arial" w:cs="Times New Roman"/>
      <w:b/>
      <w:color w:val="26282F"/>
      <w:sz w:val="24"/>
    </w:rPr>
  </w:style>
  <w:style w:type="character" w:customStyle="1" w:styleId="21">
    <w:name w:val="Заголовок 2 Знак"/>
    <w:aliases w:val="H2 Знак"/>
    <w:basedOn w:val="a2"/>
    <w:link w:val="20"/>
    <w:uiPriority w:val="99"/>
    <w:locked/>
    <w:rsid w:val="00BC34EB"/>
    <w:rPr>
      <w:rFonts w:cs="Times New Roman"/>
      <w:b/>
      <w:sz w:val="24"/>
    </w:rPr>
  </w:style>
  <w:style w:type="character" w:customStyle="1" w:styleId="31">
    <w:name w:val="Заголовок 3 Знак1"/>
    <w:aliases w:val="H3 Знак,Section Header3 Знак"/>
    <w:basedOn w:val="a2"/>
    <w:link w:val="3"/>
    <w:uiPriority w:val="99"/>
    <w:locked/>
    <w:rsid w:val="00BC34EB"/>
    <w:rPr>
      <w:rFonts w:ascii="Arial" w:hAnsi="Arial" w:cs="Times New Roman"/>
      <w:b/>
      <w:sz w:val="24"/>
    </w:rPr>
  </w:style>
  <w:style w:type="character" w:customStyle="1" w:styleId="41">
    <w:name w:val="Заголовок 4 Знак"/>
    <w:aliases w:val="H4 Знак"/>
    <w:basedOn w:val="a2"/>
    <w:link w:val="40"/>
    <w:uiPriority w:val="99"/>
    <w:locked/>
    <w:rsid w:val="00BC34EB"/>
    <w:rPr>
      <w:rFonts w:ascii="Arial" w:hAnsi="Arial" w:cs="Times New Roman"/>
      <w:sz w:val="24"/>
    </w:rPr>
  </w:style>
  <w:style w:type="character" w:customStyle="1" w:styleId="50">
    <w:name w:val="Заголовок 5 Знак"/>
    <w:aliases w:val="H5 Знак"/>
    <w:basedOn w:val="a2"/>
    <w:link w:val="5"/>
    <w:uiPriority w:val="99"/>
    <w:locked/>
    <w:rsid w:val="00BC34EB"/>
    <w:rPr>
      <w:rFonts w:cs="Times New Roman"/>
      <w:sz w:val="22"/>
    </w:rPr>
  </w:style>
  <w:style w:type="character" w:customStyle="1" w:styleId="60">
    <w:name w:val="Заголовок 6 Знак"/>
    <w:basedOn w:val="a2"/>
    <w:link w:val="6"/>
    <w:uiPriority w:val="99"/>
    <w:locked/>
    <w:rsid w:val="00BC34EB"/>
    <w:rPr>
      <w:rFonts w:cs="Times New Roman"/>
      <w:i/>
      <w:sz w:val="22"/>
    </w:rPr>
  </w:style>
  <w:style w:type="character" w:customStyle="1" w:styleId="70">
    <w:name w:val="Заголовок 7 Знак"/>
    <w:basedOn w:val="a2"/>
    <w:link w:val="7"/>
    <w:uiPriority w:val="99"/>
    <w:locked/>
    <w:rsid w:val="00BC34EB"/>
    <w:rPr>
      <w:rFonts w:ascii="Arial" w:hAnsi="Arial" w:cs="Times New Roman"/>
    </w:rPr>
  </w:style>
  <w:style w:type="character" w:customStyle="1" w:styleId="80">
    <w:name w:val="Заголовок 8 Знак"/>
    <w:basedOn w:val="a2"/>
    <w:link w:val="8"/>
    <w:uiPriority w:val="99"/>
    <w:locked/>
    <w:rsid w:val="00BC34EB"/>
    <w:rPr>
      <w:rFonts w:ascii="Arial" w:hAnsi="Arial" w:cs="Times New Roman"/>
      <w:i/>
    </w:rPr>
  </w:style>
  <w:style w:type="character" w:customStyle="1" w:styleId="90">
    <w:name w:val="Заголовок 9 Знак"/>
    <w:basedOn w:val="a2"/>
    <w:link w:val="9"/>
    <w:uiPriority w:val="99"/>
    <w:locked/>
    <w:rsid w:val="00BC34EB"/>
    <w:rPr>
      <w:rFonts w:ascii="Arial" w:hAnsi="Arial" w:cs="Times New Roman"/>
      <w:b/>
      <w:i/>
      <w:sz w:val="18"/>
    </w:rPr>
  </w:style>
  <w:style w:type="paragraph" w:styleId="a5">
    <w:name w:val="Normal (Web)"/>
    <w:basedOn w:val="a1"/>
    <w:link w:val="a6"/>
    <w:uiPriority w:val="99"/>
    <w:rsid w:val="005F7A49"/>
    <w:pPr>
      <w:spacing w:before="100" w:beforeAutospacing="1" w:after="100" w:afterAutospacing="1"/>
    </w:pPr>
    <w:rPr>
      <w:szCs w:val="20"/>
    </w:rPr>
  </w:style>
  <w:style w:type="character" w:customStyle="1" w:styleId="a6">
    <w:name w:val="Обычный (Интернет) Знак"/>
    <w:link w:val="a5"/>
    <w:uiPriority w:val="99"/>
    <w:locked/>
    <w:rsid w:val="00BC34EB"/>
    <w:rPr>
      <w:sz w:val="24"/>
    </w:rPr>
  </w:style>
  <w:style w:type="paragraph" w:styleId="a7">
    <w:name w:val="Body Text"/>
    <w:aliases w:val="Основной текст Знак Знак"/>
    <w:basedOn w:val="a1"/>
    <w:link w:val="12"/>
    <w:uiPriority w:val="99"/>
    <w:rsid w:val="005F7A49"/>
    <w:pPr>
      <w:jc w:val="center"/>
    </w:pPr>
  </w:style>
  <w:style w:type="character" w:customStyle="1" w:styleId="12">
    <w:name w:val="Основной текст Знак1"/>
    <w:aliases w:val="Основной текст Знак Знак Знак2"/>
    <w:basedOn w:val="a2"/>
    <w:link w:val="a7"/>
    <w:uiPriority w:val="99"/>
    <w:locked/>
    <w:rsid w:val="00BC34EB"/>
    <w:rPr>
      <w:rFonts w:cs="Times New Roman"/>
      <w:sz w:val="24"/>
    </w:rPr>
  </w:style>
  <w:style w:type="paragraph" w:styleId="22">
    <w:name w:val="Body Text 2"/>
    <w:basedOn w:val="a1"/>
    <w:link w:val="23"/>
    <w:uiPriority w:val="99"/>
    <w:rsid w:val="005F7A49"/>
    <w:pPr>
      <w:jc w:val="both"/>
    </w:pPr>
  </w:style>
  <w:style w:type="character" w:customStyle="1" w:styleId="23">
    <w:name w:val="Основной текст 2 Знак"/>
    <w:basedOn w:val="a2"/>
    <w:link w:val="22"/>
    <w:uiPriority w:val="99"/>
    <w:locked/>
    <w:rsid w:val="00BC34EB"/>
    <w:rPr>
      <w:rFonts w:cs="Times New Roman"/>
      <w:sz w:val="24"/>
    </w:rPr>
  </w:style>
  <w:style w:type="paragraph" w:customStyle="1" w:styleId="210">
    <w:name w:val="Основной текст 21"/>
    <w:basedOn w:val="a1"/>
    <w:uiPriority w:val="99"/>
    <w:rsid w:val="00224B5F"/>
    <w:pPr>
      <w:widowControl w:val="0"/>
      <w:jc w:val="both"/>
    </w:pPr>
    <w:rPr>
      <w:rFonts w:cs="Arial"/>
      <w:szCs w:val="18"/>
    </w:rPr>
  </w:style>
  <w:style w:type="character" w:customStyle="1" w:styleId="a8">
    <w:name w:val="Гипертекстовая ссылка"/>
    <w:uiPriority w:val="99"/>
    <w:rsid w:val="0043737D"/>
    <w:rPr>
      <w:color w:val="106BBE"/>
    </w:rPr>
  </w:style>
  <w:style w:type="character" w:customStyle="1" w:styleId="30">
    <w:name w:val="Заголовок 3 Знак"/>
    <w:uiPriority w:val="99"/>
    <w:rsid w:val="00BC34EB"/>
    <w:rPr>
      <w:rFonts w:ascii="Cambria" w:hAnsi="Cambria"/>
      <w:b/>
      <w:sz w:val="26"/>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Заголовок 1 Знак1 Знак1 Знак"/>
    <w:uiPriority w:val="99"/>
    <w:rsid w:val="00BC34EB"/>
    <w:rPr>
      <w:b/>
      <w:kern w:val="28"/>
      <w:sz w:val="36"/>
    </w:rPr>
  </w:style>
  <w:style w:type="paragraph" w:styleId="a9">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1"/>
    <w:link w:val="13"/>
    <w:uiPriority w:val="99"/>
    <w:rsid w:val="00BC34EB"/>
    <w:pPr>
      <w:ind w:left="5760"/>
      <w:jc w:val="both"/>
    </w:pPr>
  </w:style>
  <w:style w:type="character" w:customStyle="1" w:styleId="13">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2"/>
    <w:link w:val="a9"/>
    <w:uiPriority w:val="99"/>
    <w:locked/>
    <w:rsid w:val="00BC34EB"/>
    <w:rPr>
      <w:rFonts w:cs="Times New Roman"/>
      <w:sz w:val="24"/>
    </w:rPr>
  </w:style>
  <w:style w:type="character" w:customStyle="1" w:styleId="aa">
    <w:name w:val="Основной текст с отступом Знак"/>
    <w:uiPriority w:val="99"/>
    <w:semiHidden/>
    <w:rsid w:val="00BC34EB"/>
    <w:rPr>
      <w:sz w:val="24"/>
    </w:rPr>
  </w:style>
  <w:style w:type="paragraph" w:customStyle="1" w:styleId="1">
    <w:name w:val="Стиль1"/>
    <w:basedOn w:val="a1"/>
    <w:uiPriority w:val="99"/>
    <w:rsid w:val="00BC34EB"/>
    <w:pPr>
      <w:keepNext/>
      <w:keepLines/>
      <w:widowControl w:val="0"/>
      <w:numPr>
        <w:numId w:val="31"/>
      </w:numPr>
      <w:suppressLineNumbers/>
      <w:suppressAutoHyphens/>
      <w:spacing w:after="60"/>
      <w:jc w:val="both"/>
    </w:pPr>
    <w:rPr>
      <w:b/>
      <w:sz w:val="28"/>
    </w:rPr>
  </w:style>
  <w:style w:type="paragraph" w:customStyle="1" w:styleId="2">
    <w:name w:val="Стиль2"/>
    <w:basedOn w:val="24"/>
    <w:uiPriority w:val="99"/>
    <w:rsid w:val="00BC34EB"/>
    <w:pPr>
      <w:keepNext/>
      <w:keepLines/>
      <w:widowControl w:val="0"/>
      <w:numPr>
        <w:ilvl w:val="1"/>
        <w:numId w:val="31"/>
      </w:numPr>
      <w:suppressLineNumbers/>
      <w:suppressAutoHyphens/>
      <w:spacing w:after="60"/>
    </w:pPr>
    <w:rPr>
      <w:b/>
      <w:szCs w:val="20"/>
    </w:rPr>
  </w:style>
  <w:style w:type="paragraph" w:styleId="24">
    <w:name w:val="List Number 2"/>
    <w:basedOn w:val="a1"/>
    <w:uiPriority w:val="99"/>
    <w:rsid w:val="00BC34EB"/>
    <w:pPr>
      <w:tabs>
        <w:tab w:val="num" w:pos="643"/>
      </w:tabs>
      <w:ind w:left="643" w:hanging="360"/>
      <w:jc w:val="both"/>
    </w:pPr>
  </w:style>
  <w:style w:type="paragraph" w:customStyle="1" w:styleId="32">
    <w:name w:val="Стиль3 Знак"/>
    <w:basedOn w:val="25"/>
    <w:uiPriority w:val="99"/>
    <w:rsid w:val="00BC34EB"/>
    <w:pPr>
      <w:widowControl w:val="0"/>
      <w:tabs>
        <w:tab w:val="num" w:pos="227"/>
      </w:tabs>
      <w:adjustRightInd w:val="0"/>
      <w:spacing w:after="0" w:line="240" w:lineRule="auto"/>
      <w:ind w:left="0"/>
      <w:textAlignment w:val="baseline"/>
    </w:pPr>
    <w:rPr>
      <w:szCs w:val="20"/>
    </w:rPr>
  </w:style>
  <w:style w:type="paragraph" w:styleId="25">
    <w:name w:val="Body Text Indent 2"/>
    <w:aliases w:val="Знак"/>
    <w:basedOn w:val="a1"/>
    <w:link w:val="26"/>
    <w:uiPriority w:val="99"/>
    <w:rsid w:val="00BC34EB"/>
    <w:pPr>
      <w:spacing w:after="120" w:line="480" w:lineRule="auto"/>
      <w:ind w:left="283"/>
      <w:jc w:val="both"/>
    </w:pPr>
  </w:style>
  <w:style w:type="character" w:customStyle="1" w:styleId="26">
    <w:name w:val="Основной текст с отступом 2 Знак"/>
    <w:aliases w:val="Знак Знак2"/>
    <w:basedOn w:val="a2"/>
    <w:link w:val="25"/>
    <w:uiPriority w:val="99"/>
    <w:locked/>
    <w:rsid w:val="00BC34EB"/>
    <w:rPr>
      <w:rFonts w:cs="Times New Roman"/>
      <w:sz w:val="24"/>
    </w:rPr>
  </w:style>
  <w:style w:type="paragraph" w:customStyle="1" w:styleId="ConsNormal">
    <w:name w:val="ConsNormal"/>
    <w:link w:val="ConsNormal0"/>
    <w:uiPriority w:val="99"/>
    <w:rsid w:val="00BC34EB"/>
    <w:pPr>
      <w:widowControl w:val="0"/>
      <w:autoSpaceDE w:val="0"/>
      <w:autoSpaceDN w:val="0"/>
      <w:adjustRightInd w:val="0"/>
      <w:ind w:left="709" w:right="19772" w:firstLine="720"/>
      <w:jc w:val="both"/>
    </w:pPr>
    <w:rPr>
      <w:rFonts w:ascii="Arial" w:hAnsi="Arial"/>
    </w:rPr>
  </w:style>
  <w:style w:type="character" w:customStyle="1" w:styleId="ConsNormal0">
    <w:name w:val="ConsNormal Знак"/>
    <w:link w:val="ConsNormal"/>
    <w:uiPriority w:val="99"/>
    <w:locked/>
    <w:rsid w:val="00BC34EB"/>
    <w:rPr>
      <w:rFonts w:ascii="Arial" w:hAnsi="Arial"/>
      <w:sz w:val="22"/>
      <w:lang w:val="ru-RU" w:eastAsia="ru-RU"/>
    </w:rPr>
  </w:style>
  <w:style w:type="character" w:styleId="ab">
    <w:name w:val="Hyperlink"/>
    <w:basedOn w:val="a2"/>
    <w:uiPriority w:val="99"/>
    <w:rsid w:val="00BC34EB"/>
    <w:rPr>
      <w:rFonts w:cs="Times New Roman"/>
      <w:color w:val="0000FF"/>
      <w:u w:val="single"/>
    </w:rPr>
  </w:style>
  <w:style w:type="paragraph" w:styleId="27">
    <w:name w:val="toc 2"/>
    <w:basedOn w:val="a1"/>
    <w:next w:val="a1"/>
    <w:autoRedefine/>
    <w:uiPriority w:val="99"/>
    <w:rsid w:val="00BC34EB"/>
    <w:pPr>
      <w:tabs>
        <w:tab w:val="left" w:pos="720"/>
        <w:tab w:val="right" w:leader="dot" w:pos="9720"/>
      </w:tabs>
      <w:ind w:left="240"/>
    </w:pPr>
    <w:rPr>
      <w:smallCaps/>
      <w:noProof/>
      <w:sz w:val="20"/>
      <w:szCs w:val="20"/>
    </w:rPr>
  </w:style>
  <w:style w:type="paragraph" w:styleId="28">
    <w:name w:val="List Bullet 2"/>
    <w:basedOn w:val="a1"/>
    <w:autoRedefine/>
    <w:uiPriority w:val="99"/>
    <w:rsid w:val="00BC34EB"/>
    <w:pPr>
      <w:spacing w:after="60"/>
      <w:jc w:val="both"/>
    </w:pPr>
    <w:rPr>
      <w:b/>
      <w:szCs w:val="20"/>
    </w:rPr>
  </w:style>
  <w:style w:type="paragraph" w:styleId="33">
    <w:name w:val="Body Text Indent 3"/>
    <w:basedOn w:val="a1"/>
    <w:link w:val="34"/>
    <w:uiPriority w:val="99"/>
    <w:rsid w:val="00BC34EB"/>
    <w:pPr>
      <w:keepNext/>
      <w:keepLines/>
      <w:widowControl w:val="0"/>
      <w:suppressLineNumbers/>
      <w:tabs>
        <w:tab w:val="num" w:pos="252"/>
      </w:tabs>
      <w:suppressAutoHyphens/>
      <w:ind w:left="720"/>
      <w:jc w:val="both"/>
    </w:pPr>
  </w:style>
  <w:style w:type="character" w:customStyle="1" w:styleId="34">
    <w:name w:val="Основной текст с отступом 3 Знак"/>
    <w:basedOn w:val="a2"/>
    <w:link w:val="33"/>
    <w:uiPriority w:val="99"/>
    <w:locked/>
    <w:rsid w:val="00BC34EB"/>
    <w:rPr>
      <w:rFonts w:cs="Times New Roman"/>
      <w:sz w:val="24"/>
    </w:rPr>
  </w:style>
  <w:style w:type="paragraph" w:styleId="14">
    <w:name w:val="toc 1"/>
    <w:basedOn w:val="a1"/>
    <w:next w:val="a1"/>
    <w:autoRedefine/>
    <w:uiPriority w:val="99"/>
    <w:rsid w:val="00BC34EB"/>
    <w:pPr>
      <w:keepNext/>
      <w:keepLines/>
      <w:widowControl w:val="0"/>
      <w:suppressLineNumbers/>
      <w:tabs>
        <w:tab w:val="right" w:leader="dot" w:pos="9720"/>
      </w:tabs>
      <w:suppressAutoHyphens/>
      <w:spacing w:before="120" w:after="120"/>
      <w:jc w:val="both"/>
    </w:pPr>
    <w:rPr>
      <w:bCs/>
      <w:caps/>
    </w:rPr>
  </w:style>
  <w:style w:type="paragraph" w:styleId="35">
    <w:name w:val="toc 3"/>
    <w:basedOn w:val="a1"/>
    <w:next w:val="a1"/>
    <w:autoRedefine/>
    <w:uiPriority w:val="99"/>
    <w:rsid w:val="00BC34EB"/>
    <w:pPr>
      <w:tabs>
        <w:tab w:val="left" w:pos="1200"/>
        <w:tab w:val="right" w:leader="dot" w:pos="9720"/>
      </w:tabs>
      <w:ind w:left="480"/>
    </w:pPr>
    <w:rPr>
      <w:i/>
      <w:iCs/>
      <w:sz w:val="20"/>
      <w:szCs w:val="20"/>
    </w:rPr>
  </w:style>
  <w:style w:type="paragraph" w:styleId="42">
    <w:name w:val="toc 4"/>
    <w:basedOn w:val="a1"/>
    <w:next w:val="a1"/>
    <w:autoRedefine/>
    <w:uiPriority w:val="99"/>
    <w:rsid w:val="00BC34EB"/>
    <w:pPr>
      <w:ind w:left="720"/>
      <w:jc w:val="both"/>
    </w:pPr>
    <w:rPr>
      <w:sz w:val="18"/>
      <w:szCs w:val="18"/>
    </w:rPr>
  </w:style>
  <w:style w:type="paragraph" w:styleId="51">
    <w:name w:val="toc 5"/>
    <w:basedOn w:val="a1"/>
    <w:next w:val="a1"/>
    <w:autoRedefine/>
    <w:uiPriority w:val="99"/>
    <w:rsid w:val="00BC34EB"/>
    <w:pPr>
      <w:ind w:left="960"/>
      <w:jc w:val="both"/>
    </w:pPr>
    <w:rPr>
      <w:sz w:val="18"/>
      <w:szCs w:val="18"/>
    </w:rPr>
  </w:style>
  <w:style w:type="paragraph" w:styleId="61">
    <w:name w:val="toc 6"/>
    <w:basedOn w:val="a1"/>
    <w:next w:val="a1"/>
    <w:autoRedefine/>
    <w:uiPriority w:val="99"/>
    <w:rsid w:val="00BC34EB"/>
    <w:pPr>
      <w:ind w:left="1200"/>
      <w:jc w:val="both"/>
    </w:pPr>
    <w:rPr>
      <w:sz w:val="18"/>
      <w:szCs w:val="18"/>
    </w:rPr>
  </w:style>
  <w:style w:type="paragraph" w:styleId="71">
    <w:name w:val="toc 7"/>
    <w:basedOn w:val="a1"/>
    <w:next w:val="a1"/>
    <w:autoRedefine/>
    <w:uiPriority w:val="99"/>
    <w:rsid w:val="00BC34EB"/>
    <w:pPr>
      <w:ind w:left="1440"/>
      <w:jc w:val="both"/>
    </w:pPr>
    <w:rPr>
      <w:sz w:val="18"/>
      <w:szCs w:val="18"/>
    </w:rPr>
  </w:style>
  <w:style w:type="paragraph" w:styleId="81">
    <w:name w:val="toc 8"/>
    <w:basedOn w:val="a1"/>
    <w:next w:val="a1"/>
    <w:autoRedefine/>
    <w:uiPriority w:val="99"/>
    <w:rsid w:val="00BC34EB"/>
    <w:pPr>
      <w:ind w:left="1680"/>
      <w:jc w:val="both"/>
    </w:pPr>
    <w:rPr>
      <w:sz w:val="18"/>
      <w:szCs w:val="18"/>
    </w:rPr>
  </w:style>
  <w:style w:type="paragraph" w:styleId="91">
    <w:name w:val="toc 9"/>
    <w:basedOn w:val="a1"/>
    <w:next w:val="a1"/>
    <w:autoRedefine/>
    <w:uiPriority w:val="99"/>
    <w:rsid w:val="00BC34EB"/>
    <w:pPr>
      <w:ind w:left="1920"/>
      <w:jc w:val="both"/>
    </w:pPr>
    <w:rPr>
      <w:sz w:val="18"/>
      <w:szCs w:val="18"/>
    </w:rPr>
  </w:style>
  <w:style w:type="paragraph" w:styleId="ac">
    <w:name w:val="Plain Text"/>
    <w:basedOn w:val="a1"/>
    <w:link w:val="ad"/>
    <w:uiPriority w:val="99"/>
    <w:rsid w:val="00BC34EB"/>
    <w:pPr>
      <w:jc w:val="both"/>
    </w:pPr>
    <w:rPr>
      <w:rFonts w:ascii="Courier New" w:hAnsi="Courier New"/>
      <w:sz w:val="20"/>
      <w:szCs w:val="20"/>
    </w:rPr>
  </w:style>
  <w:style w:type="character" w:customStyle="1" w:styleId="ad">
    <w:name w:val="Текст Знак"/>
    <w:basedOn w:val="a2"/>
    <w:link w:val="ac"/>
    <w:uiPriority w:val="99"/>
    <w:locked/>
    <w:rsid w:val="00BC34EB"/>
    <w:rPr>
      <w:rFonts w:ascii="Courier New" w:hAnsi="Courier New" w:cs="Times New Roman"/>
    </w:rPr>
  </w:style>
  <w:style w:type="paragraph" w:styleId="36">
    <w:name w:val="List Bullet 3"/>
    <w:basedOn w:val="a1"/>
    <w:autoRedefine/>
    <w:uiPriority w:val="99"/>
    <w:rsid w:val="00BC34EB"/>
    <w:pPr>
      <w:tabs>
        <w:tab w:val="num" w:pos="926"/>
      </w:tabs>
      <w:spacing w:after="60"/>
      <w:ind w:left="926" w:hanging="360"/>
      <w:jc w:val="both"/>
    </w:pPr>
    <w:rPr>
      <w:szCs w:val="20"/>
    </w:rPr>
  </w:style>
  <w:style w:type="paragraph" w:styleId="43">
    <w:name w:val="List Bullet 4"/>
    <w:basedOn w:val="a1"/>
    <w:autoRedefine/>
    <w:uiPriority w:val="99"/>
    <w:rsid w:val="00BC34EB"/>
    <w:pPr>
      <w:tabs>
        <w:tab w:val="num" w:pos="1209"/>
      </w:tabs>
      <w:spacing w:after="60"/>
      <w:ind w:left="1209" w:hanging="360"/>
      <w:jc w:val="both"/>
    </w:pPr>
    <w:rPr>
      <w:szCs w:val="20"/>
    </w:rPr>
  </w:style>
  <w:style w:type="paragraph" w:styleId="52">
    <w:name w:val="List Bullet 5"/>
    <w:basedOn w:val="a1"/>
    <w:autoRedefine/>
    <w:uiPriority w:val="99"/>
    <w:rsid w:val="00BC34EB"/>
    <w:pPr>
      <w:tabs>
        <w:tab w:val="num" w:pos="1492"/>
      </w:tabs>
      <w:spacing w:after="60"/>
      <w:ind w:left="1492" w:hanging="360"/>
      <w:jc w:val="both"/>
    </w:pPr>
    <w:rPr>
      <w:szCs w:val="20"/>
    </w:rPr>
  </w:style>
  <w:style w:type="paragraph" w:styleId="ae">
    <w:name w:val="List Number"/>
    <w:basedOn w:val="a1"/>
    <w:uiPriority w:val="99"/>
    <w:rsid w:val="00BC34EB"/>
    <w:pPr>
      <w:tabs>
        <w:tab w:val="num" w:pos="360"/>
      </w:tabs>
      <w:spacing w:after="60"/>
      <w:ind w:left="360" w:hanging="360"/>
      <w:jc w:val="both"/>
    </w:pPr>
    <w:rPr>
      <w:szCs w:val="20"/>
    </w:rPr>
  </w:style>
  <w:style w:type="paragraph" w:styleId="37">
    <w:name w:val="List Number 3"/>
    <w:basedOn w:val="a1"/>
    <w:uiPriority w:val="99"/>
    <w:rsid w:val="00BC34EB"/>
    <w:pPr>
      <w:tabs>
        <w:tab w:val="num" w:pos="926"/>
      </w:tabs>
      <w:spacing w:after="60"/>
      <w:ind w:left="926" w:hanging="360"/>
      <w:jc w:val="both"/>
    </w:pPr>
    <w:rPr>
      <w:szCs w:val="20"/>
    </w:rPr>
  </w:style>
  <w:style w:type="paragraph" w:styleId="44">
    <w:name w:val="List Number 4"/>
    <w:basedOn w:val="a1"/>
    <w:uiPriority w:val="99"/>
    <w:rsid w:val="00BC34EB"/>
    <w:pPr>
      <w:tabs>
        <w:tab w:val="num" w:pos="1209"/>
      </w:tabs>
      <w:spacing w:after="60"/>
      <w:ind w:left="1209" w:hanging="360"/>
      <w:jc w:val="both"/>
    </w:pPr>
    <w:rPr>
      <w:szCs w:val="20"/>
    </w:rPr>
  </w:style>
  <w:style w:type="paragraph" w:styleId="53">
    <w:name w:val="List Number 5"/>
    <w:basedOn w:val="a1"/>
    <w:uiPriority w:val="99"/>
    <w:rsid w:val="00BC34EB"/>
    <w:pPr>
      <w:tabs>
        <w:tab w:val="num" w:pos="1492"/>
      </w:tabs>
      <w:spacing w:after="60"/>
      <w:ind w:left="1492" w:hanging="360"/>
      <w:jc w:val="both"/>
    </w:pPr>
    <w:rPr>
      <w:szCs w:val="20"/>
    </w:rPr>
  </w:style>
  <w:style w:type="character" w:styleId="af">
    <w:name w:val="page number"/>
    <w:basedOn w:val="a2"/>
    <w:uiPriority w:val="99"/>
    <w:rsid w:val="00BC34EB"/>
    <w:rPr>
      <w:rFonts w:ascii="Times New Roman" w:hAnsi="Times New Roman" w:cs="Times New Roman"/>
    </w:rPr>
  </w:style>
  <w:style w:type="paragraph" w:customStyle="1" w:styleId="38">
    <w:name w:val="Стиль3"/>
    <w:basedOn w:val="25"/>
    <w:uiPriority w:val="99"/>
    <w:rsid w:val="00BC34E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uiPriority w:val="99"/>
    <w:rsid w:val="00BC34EB"/>
    <w:pPr>
      <w:spacing w:after="60"/>
      <w:jc w:val="both"/>
    </w:pPr>
  </w:style>
  <w:style w:type="paragraph" w:styleId="af0">
    <w:name w:val="List Bullet"/>
    <w:basedOn w:val="a1"/>
    <w:autoRedefine/>
    <w:uiPriority w:val="99"/>
    <w:rsid w:val="00BC34EB"/>
    <w:pPr>
      <w:widowControl w:val="0"/>
      <w:spacing w:after="60"/>
      <w:jc w:val="both"/>
    </w:pPr>
  </w:style>
  <w:style w:type="paragraph" w:customStyle="1" w:styleId="29">
    <w:name w:val="Заголовок 2 со списком"/>
    <w:basedOn w:val="20"/>
    <w:next w:val="a1"/>
    <w:link w:val="2a"/>
    <w:uiPriority w:val="99"/>
    <w:rsid w:val="00BC34EB"/>
    <w:pPr>
      <w:tabs>
        <w:tab w:val="num" w:pos="360"/>
      </w:tabs>
      <w:spacing w:line="360" w:lineRule="auto"/>
      <w:ind w:left="360" w:hanging="360"/>
    </w:pPr>
    <w:rPr>
      <w:b w:val="0"/>
      <w:bCs w:val="0"/>
      <w:szCs w:val="20"/>
    </w:rPr>
  </w:style>
  <w:style w:type="character" w:customStyle="1" w:styleId="2a">
    <w:name w:val="Заголовок 2 со списком Знак"/>
    <w:link w:val="29"/>
    <w:uiPriority w:val="99"/>
    <w:locked/>
    <w:rsid w:val="00BC34EB"/>
    <w:rPr>
      <w:sz w:val="24"/>
    </w:rPr>
  </w:style>
  <w:style w:type="paragraph" w:customStyle="1" w:styleId="39">
    <w:name w:val="Заголовок 3 со списком"/>
    <w:basedOn w:val="3"/>
    <w:link w:val="3a"/>
    <w:uiPriority w:val="99"/>
    <w:rsid w:val="00BC34EB"/>
    <w:pPr>
      <w:tabs>
        <w:tab w:val="num" w:pos="972"/>
      </w:tabs>
      <w:ind w:left="972" w:hanging="432"/>
    </w:pPr>
  </w:style>
  <w:style w:type="character" w:customStyle="1" w:styleId="3a">
    <w:name w:val="Заголовок 3 со списком Знак"/>
    <w:link w:val="39"/>
    <w:uiPriority w:val="99"/>
    <w:locked/>
    <w:rsid w:val="00BC34EB"/>
    <w:rPr>
      <w:rFonts w:ascii="Arial" w:hAnsi="Arial"/>
      <w:b/>
      <w:sz w:val="24"/>
    </w:rPr>
  </w:style>
  <w:style w:type="paragraph" w:styleId="af1">
    <w:name w:val="footer"/>
    <w:basedOn w:val="a1"/>
    <w:link w:val="af2"/>
    <w:uiPriority w:val="99"/>
    <w:rsid w:val="00BC34EB"/>
    <w:pPr>
      <w:tabs>
        <w:tab w:val="center" w:pos="4677"/>
        <w:tab w:val="right" w:pos="9355"/>
      </w:tabs>
      <w:jc w:val="both"/>
    </w:pPr>
  </w:style>
  <w:style w:type="character" w:customStyle="1" w:styleId="af2">
    <w:name w:val="Нижний колонтитул Знак"/>
    <w:basedOn w:val="a2"/>
    <w:link w:val="af1"/>
    <w:uiPriority w:val="99"/>
    <w:locked/>
    <w:rsid w:val="00BC34EB"/>
    <w:rPr>
      <w:rFonts w:cs="Times New Roman"/>
      <w:sz w:val="24"/>
    </w:rPr>
  </w:style>
  <w:style w:type="paragraph" w:styleId="af3">
    <w:name w:val="header"/>
    <w:basedOn w:val="a1"/>
    <w:link w:val="af4"/>
    <w:uiPriority w:val="99"/>
    <w:rsid w:val="00BC34EB"/>
    <w:pPr>
      <w:tabs>
        <w:tab w:val="center" w:pos="4677"/>
        <w:tab w:val="right" w:pos="9355"/>
      </w:tabs>
      <w:jc w:val="both"/>
    </w:pPr>
  </w:style>
  <w:style w:type="character" w:customStyle="1" w:styleId="af4">
    <w:name w:val="Верхний колонтитул Знак"/>
    <w:basedOn w:val="a2"/>
    <w:link w:val="af3"/>
    <w:uiPriority w:val="99"/>
    <w:locked/>
    <w:rsid w:val="00BC34EB"/>
    <w:rPr>
      <w:rFonts w:cs="Times New Roman"/>
      <w:sz w:val="24"/>
    </w:rPr>
  </w:style>
  <w:style w:type="paragraph" w:styleId="3b">
    <w:name w:val="Body Text 3"/>
    <w:basedOn w:val="a1"/>
    <w:link w:val="3c"/>
    <w:uiPriority w:val="99"/>
    <w:rsid w:val="00BC34E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rPr>
  </w:style>
  <w:style w:type="character" w:customStyle="1" w:styleId="3c">
    <w:name w:val="Основной текст 3 Знак"/>
    <w:basedOn w:val="a2"/>
    <w:link w:val="3b"/>
    <w:uiPriority w:val="99"/>
    <w:locked/>
    <w:rsid w:val="00BC34EB"/>
    <w:rPr>
      <w:rFonts w:cs="Times New Roman"/>
      <w:b/>
      <w:i/>
      <w:sz w:val="24"/>
    </w:rPr>
  </w:style>
  <w:style w:type="paragraph" w:customStyle="1" w:styleId="af5">
    <w:name w:val="текст таблицы"/>
    <w:basedOn w:val="a1"/>
    <w:uiPriority w:val="99"/>
    <w:rsid w:val="00BC34EB"/>
    <w:pPr>
      <w:spacing w:before="120"/>
      <w:ind w:right="-102"/>
      <w:jc w:val="both"/>
    </w:pPr>
  </w:style>
  <w:style w:type="character" w:styleId="af6">
    <w:name w:val="FollowedHyperlink"/>
    <w:basedOn w:val="a2"/>
    <w:uiPriority w:val="99"/>
    <w:rsid w:val="00BC34EB"/>
    <w:rPr>
      <w:rFonts w:cs="Times New Roman"/>
      <w:color w:val="800080"/>
      <w:u w:val="single"/>
    </w:rPr>
  </w:style>
  <w:style w:type="paragraph" w:customStyle="1" w:styleId="af7">
    <w:name w:val="ТЛ_Заказчик"/>
    <w:basedOn w:val="a1"/>
    <w:link w:val="af8"/>
    <w:uiPriority w:val="99"/>
    <w:rsid w:val="00BC34EB"/>
    <w:pPr>
      <w:jc w:val="center"/>
    </w:pPr>
    <w:rPr>
      <w:sz w:val="28"/>
      <w:szCs w:val="20"/>
    </w:rPr>
  </w:style>
  <w:style w:type="character" w:customStyle="1" w:styleId="af8">
    <w:name w:val="ТЛ_Заказчик Знак"/>
    <w:link w:val="af7"/>
    <w:uiPriority w:val="99"/>
    <w:locked/>
    <w:rsid w:val="00BC34EB"/>
    <w:rPr>
      <w:sz w:val="28"/>
    </w:rPr>
  </w:style>
  <w:style w:type="paragraph" w:customStyle="1" w:styleId="af9">
    <w:name w:val="ТЛ_Утверждаю"/>
    <w:basedOn w:val="a1"/>
    <w:link w:val="afa"/>
    <w:uiPriority w:val="99"/>
    <w:rsid w:val="00BC34EB"/>
    <w:pPr>
      <w:ind w:left="4860"/>
      <w:jc w:val="center"/>
    </w:pPr>
    <w:rPr>
      <w:sz w:val="28"/>
      <w:szCs w:val="20"/>
    </w:rPr>
  </w:style>
  <w:style w:type="character" w:customStyle="1" w:styleId="afa">
    <w:name w:val="ТЛ_Утверждаю Знак"/>
    <w:link w:val="af9"/>
    <w:uiPriority w:val="99"/>
    <w:locked/>
    <w:rsid w:val="00BC34EB"/>
    <w:rPr>
      <w:sz w:val="28"/>
    </w:rPr>
  </w:style>
  <w:style w:type="paragraph" w:customStyle="1" w:styleId="afb">
    <w:name w:val="ТЛ_Название"/>
    <w:basedOn w:val="a1"/>
    <w:link w:val="afc"/>
    <w:uiPriority w:val="99"/>
    <w:rsid w:val="00BC34EB"/>
    <w:pPr>
      <w:jc w:val="center"/>
    </w:pPr>
    <w:rPr>
      <w:b/>
      <w:sz w:val="28"/>
      <w:szCs w:val="20"/>
    </w:rPr>
  </w:style>
  <w:style w:type="character" w:customStyle="1" w:styleId="afc">
    <w:name w:val="ТЛ_Название Знак"/>
    <w:link w:val="afb"/>
    <w:uiPriority w:val="99"/>
    <w:locked/>
    <w:rsid w:val="00BC34EB"/>
    <w:rPr>
      <w:b/>
      <w:sz w:val="28"/>
    </w:rPr>
  </w:style>
  <w:style w:type="paragraph" w:customStyle="1" w:styleId="afd">
    <w:name w:val="ТЛ_Город и Дата"/>
    <w:basedOn w:val="a1"/>
    <w:link w:val="afe"/>
    <w:uiPriority w:val="99"/>
    <w:rsid w:val="00BC34EB"/>
    <w:pPr>
      <w:jc w:val="center"/>
    </w:pPr>
    <w:rPr>
      <w:sz w:val="28"/>
      <w:szCs w:val="20"/>
    </w:rPr>
  </w:style>
  <w:style w:type="character" w:customStyle="1" w:styleId="afe">
    <w:name w:val="ТЛ_Город и Дата Знак"/>
    <w:link w:val="afd"/>
    <w:uiPriority w:val="99"/>
    <w:locked/>
    <w:rsid w:val="00BC34EB"/>
    <w:rPr>
      <w:sz w:val="28"/>
    </w:rPr>
  </w:style>
  <w:style w:type="paragraph" w:customStyle="1" w:styleId="aff">
    <w:name w:val="АД_Наименование Разделов"/>
    <w:basedOn w:val="10"/>
    <w:link w:val="aff0"/>
    <w:uiPriority w:val="99"/>
    <w:rsid w:val="00BC34EB"/>
    <w:pPr>
      <w:keepNext/>
      <w:autoSpaceDE/>
      <w:autoSpaceDN/>
      <w:adjustRightInd/>
      <w:spacing w:before="240" w:after="60"/>
    </w:pPr>
    <w:rPr>
      <w:rFonts w:ascii="Times New Roman" w:hAnsi="Times New Roman"/>
      <w:bCs w:val="0"/>
      <w:color w:val="auto"/>
      <w:kern w:val="28"/>
      <w:sz w:val="28"/>
      <w:szCs w:val="20"/>
    </w:rPr>
  </w:style>
  <w:style w:type="character" w:customStyle="1" w:styleId="aff0">
    <w:name w:val="АД_Наименование Разделов Знак"/>
    <w:link w:val="aff"/>
    <w:uiPriority w:val="99"/>
    <w:locked/>
    <w:rsid w:val="00BC34EB"/>
    <w:rPr>
      <w:b/>
      <w:kern w:val="28"/>
      <w:sz w:val="28"/>
    </w:rPr>
  </w:style>
  <w:style w:type="paragraph" w:customStyle="1" w:styleId="aff1">
    <w:name w:val="АД_Наименование главы с нумерацией"/>
    <w:basedOn w:val="29"/>
    <w:link w:val="aff2"/>
    <w:uiPriority w:val="99"/>
    <w:rsid w:val="00BC34EB"/>
    <w:rPr>
      <w:b/>
      <w:bCs/>
    </w:rPr>
  </w:style>
  <w:style w:type="character" w:customStyle="1" w:styleId="aff2">
    <w:name w:val="АД_Глава Знак"/>
    <w:link w:val="aff1"/>
    <w:uiPriority w:val="99"/>
    <w:locked/>
    <w:rsid w:val="00BC34EB"/>
    <w:rPr>
      <w:b/>
      <w:sz w:val="24"/>
    </w:rPr>
  </w:style>
  <w:style w:type="paragraph" w:customStyle="1" w:styleId="aff3">
    <w:name w:val="АД_Наименование главы без нумерации"/>
    <w:basedOn w:val="20"/>
    <w:link w:val="aff4"/>
    <w:uiPriority w:val="99"/>
    <w:rsid w:val="00BC34EB"/>
    <w:rPr>
      <w:bCs w:val="0"/>
      <w:szCs w:val="20"/>
    </w:rPr>
  </w:style>
  <w:style w:type="character" w:customStyle="1" w:styleId="aff4">
    <w:name w:val="АД_Наименование главы без нумерации Знак"/>
    <w:link w:val="aff3"/>
    <w:uiPriority w:val="99"/>
    <w:locked/>
    <w:rsid w:val="00BC34EB"/>
    <w:rPr>
      <w:b/>
      <w:sz w:val="24"/>
    </w:rPr>
  </w:style>
  <w:style w:type="paragraph" w:customStyle="1" w:styleId="aff5">
    <w:name w:val="АД_Нумерованный пункт"/>
    <w:basedOn w:val="39"/>
    <w:link w:val="aff6"/>
    <w:uiPriority w:val="99"/>
    <w:rsid w:val="00BC34EB"/>
    <w:pPr>
      <w:tabs>
        <w:tab w:val="clear" w:pos="972"/>
        <w:tab w:val="num" w:pos="720"/>
      </w:tabs>
      <w:ind w:left="720" w:hanging="720"/>
    </w:pPr>
    <w:rPr>
      <w:rFonts w:ascii="Times New Roman" w:hAnsi="Times New Roman"/>
    </w:rPr>
  </w:style>
  <w:style w:type="character" w:customStyle="1" w:styleId="aff6">
    <w:name w:val="АД_Нумерованный пункт Знак"/>
    <w:link w:val="aff5"/>
    <w:uiPriority w:val="99"/>
    <w:locked/>
    <w:rsid w:val="00BC34EB"/>
    <w:rPr>
      <w:b/>
      <w:sz w:val="24"/>
    </w:rPr>
  </w:style>
  <w:style w:type="paragraph" w:customStyle="1" w:styleId="aff7">
    <w:name w:val="АД_Нумерованный подпункт"/>
    <w:basedOn w:val="a1"/>
    <w:link w:val="aff8"/>
    <w:uiPriority w:val="99"/>
    <w:rsid w:val="00BC34EB"/>
    <w:pPr>
      <w:tabs>
        <w:tab w:val="left" w:pos="720"/>
      </w:tabs>
      <w:ind w:left="720" w:hanging="720"/>
      <w:jc w:val="both"/>
    </w:pPr>
    <w:rPr>
      <w:szCs w:val="20"/>
    </w:rPr>
  </w:style>
  <w:style w:type="character" w:customStyle="1" w:styleId="aff8">
    <w:name w:val="АД_Нумерованный подпункт Знак"/>
    <w:link w:val="aff7"/>
    <w:uiPriority w:val="99"/>
    <w:locked/>
    <w:rsid w:val="00BC34EB"/>
    <w:rPr>
      <w:sz w:val="24"/>
    </w:rPr>
  </w:style>
  <w:style w:type="paragraph" w:customStyle="1" w:styleId="aff9">
    <w:name w:val="АД_Основной текст"/>
    <w:basedOn w:val="a1"/>
    <w:link w:val="affa"/>
    <w:uiPriority w:val="99"/>
    <w:rsid w:val="00BC34EB"/>
    <w:pPr>
      <w:ind w:firstLine="567"/>
      <w:jc w:val="both"/>
    </w:pPr>
    <w:rPr>
      <w:szCs w:val="20"/>
    </w:rPr>
  </w:style>
  <w:style w:type="character" w:customStyle="1" w:styleId="affa">
    <w:name w:val="АД_Основной текст Знак"/>
    <w:link w:val="aff9"/>
    <w:uiPriority w:val="99"/>
    <w:locked/>
    <w:rsid w:val="00BC34EB"/>
    <w:rPr>
      <w:sz w:val="24"/>
    </w:rPr>
  </w:style>
  <w:style w:type="paragraph" w:customStyle="1" w:styleId="15">
    <w:name w:val="Стиль АД_Список 1"/>
    <w:aliases w:val="2,3 + полужирный курсив"/>
    <w:basedOn w:val="a1"/>
    <w:uiPriority w:val="99"/>
    <w:rsid w:val="00BC34EB"/>
    <w:pPr>
      <w:tabs>
        <w:tab w:val="left" w:pos="720"/>
        <w:tab w:val="num" w:pos="1440"/>
      </w:tabs>
      <w:ind w:left="1224" w:hanging="504"/>
      <w:jc w:val="both"/>
    </w:pPr>
    <w:rPr>
      <w:b/>
      <w:bCs/>
      <w:i/>
      <w:iCs/>
    </w:rPr>
  </w:style>
  <w:style w:type="paragraph" w:customStyle="1" w:styleId="affb">
    <w:name w:val="АД_Заголовки таблиц"/>
    <w:basedOn w:val="a1"/>
    <w:uiPriority w:val="99"/>
    <w:rsid w:val="00BC34EB"/>
    <w:pPr>
      <w:jc w:val="center"/>
    </w:pPr>
    <w:rPr>
      <w:b/>
      <w:bCs/>
    </w:rPr>
  </w:style>
  <w:style w:type="paragraph" w:styleId="affc">
    <w:name w:val="TOC Heading"/>
    <w:basedOn w:val="10"/>
    <w:next w:val="a1"/>
    <w:uiPriority w:val="99"/>
    <w:qFormat/>
    <w:rsid w:val="00BC34EB"/>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d">
    <w:name w:val="Balloon Text"/>
    <w:basedOn w:val="a1"/>
    <w:link w:val="affe"/>
    <w:uiPriority w:val="99"/>
    <w:rsid w:val="00BC34EB"/>
    <w:pPr>
      <w:jc w:val="both"/>
    </w:pPr>
    <w:rPr>
      <w:rFonts w:ascii="Tahoma" w:hAnsi="Tahoma"/>
      <w:sz w:val="16"/>
      <w:szCs w:val="16"/>
    </w:rPr>
  </w:style>
  <w:style w:type="character" w:customStyle="1" w:styleId="affe">
    <w:name w:val="Текст выноски Знак"/>
    <w:basedOn w:val="a2"/>
    <w:link w:val="affd"/>
    <w:uiPriority w:val="99"/>
    <w:locked/>
    <w:rsid w:val="00BC34EB"/>
    <w:rPr>
      <w:rFonts w:ascii="Tahoma" w:hAnsi="Tahoma" w:cs="Times New Roman"/>
      <w:sz w:val="16"/>
    </w:rPr>
  </w:style>
  <w:style w:type="paragraph" w:customStyle="1" w:styleId="afff">
    <w:name w:val="АД_Основной текст по центру полужирный"/>
    <w:basedOn w:val="a1"/>
    <w:link w:val="afff0"/>
    <w:uiPriority w:val="99"/>
    <w:rsid w:val="00BC34EB"/>
    <w:pPr>
      <w:ind w:firstLine="567"/>
      <w:jc w:val="center"/>
    </w:pPr>
    <w:rPr>
      <w:b/>
      <w:szCs w:val="20"/>
    </w:rPr>
  </w:style>
  <w:style w:type="character" w:customStyle="1" w:styleId="afff0">
    <w:name w:val="АД_Основной текст по центру полужирный Знак"/>
    <w:link w:val="afff"/>
    <w:uiPriority w:val="99"/>
    <w:locked/>
    <w:rsid w:val="00BC34EB"/>
    <w:rPr>
      <w:b/>
      <w:sz w:val="24"/>
    </w:rPr>
  </w:style>
  <w:style w:type="paragraph" w:customStyle="1" w:styleId="3d">
    <w:name w:val="АД_Текст отступ 3"/>
    <w:aliases w:val="25"/>
    <w:basedOn w:val="a1"/>
    <w:link w:val="3e"/>
    <w:uiPriority w:val="99"/>
    <w:rsid w:val="00BC34EB"/>
    <w:pPr>
      <w:ind w:left="1418"/>
      <w:jc w:val="both"/>
    </w:pPr>
    <w:rPr>
      <w:szCs w:val="20"/>
    </w:rPr>
  </w:style>
  <w:style w:type="character" w:customStyle="1" w:styleId="3e">
    <w:name w:val="АД_Текст отступ 3 Знак"/>
    <w:aliases w:val="25 Знак"/>
    <w:link w:val="3d"/>
    <w:uiPriority w:val="99"/>
    <w:locked/>
    <w:rsid w:val="00BC34EB"/>
    <w:rPr>
      <w:sz w:val="24"/>
    </w:rPr>
  </w:style>
  <w:style w:type="paragraph" w:customStyle="1" w:styleId="4">
    <w:name w:val="АД_Нумерованный подпункт 4 уровня"/>
    <w:basedOn w:val="aff7"/>
    <w:link w:val="45"/>
    <w:uiPriority w:val="99"/>
    <w:rsid w:val="00BC34EB"/>
    <w:pPr>
      <w:numPr>
        <w:ilvl w:val="3"/>
        <w:numId w:val="32"/>
      </w:numPr>
      <w:tabs>
        <w:tab w:val="clear" w:pos="720"/>
        <w:tab w:val="clear" w:pos="1800"/>
        <w:tab w:val="num" w:pos="993"/>
      </w:tabs>
      <w:ind w:left="993" w:hanging="993"/>
    </w:pPr>
  </w:style>
  <w:style w:type="character" w:customStyle="1" w:styleId="45">
    <w:name w:val="АД_Нумерованный подпункт 4 уровня Знак"/>
    <w:link w:val="4"/>
    <w:uiPriority w:val="99"/>
    <w:locked/>
    <w:rsid w:val="00BC34EB"/>
    <w:rPr>
      <w:sz w:val="24"/>
      <w:szCs w:val="20"/>
    </w:rPr>
  </w:style>
  <w:style w:type="paragraph" w:customStyle="1" w:styleId="a">
    <w:name w:val="АД_Список абв"/>
    <w:basedOn w:val="a1"/>
    <w:uiPriority w:val="99"/>
    <w:rsid w:val="00BC34EB"/>
    <w:pPr>
      <w:numPr>
        <w:numId w:val="33"/>
      </w:numPr>
      <w:jc w:val="both"/>
    </w:pPr>
  </w:style>
  <w:style w:type="paragraph" w:customStyle="1" w:styleId="16">
    <w:name w:val="Обычный1"/>
    <w:link w:val="CharChar"/>
    <w:uiPriority w:val="99"/>
    <w:rsid w:val="00BC34EB"/>
    <w:pPr>
      <w:widowControl w:val="0"/>
      <w:snapToGrid w:val="0"/>
      <w:spacing w:line="300" w:lineRule="auto"/>
      <w:ind w:firstLine="720"/>
      <w:jc w:val="both"/>
    </w:pPr>
    <w:rPr>
      <w:sz w:val="24"/>
    </w:rPr>
  </w:style>
  <w:style w:type="paragraph" w:styleId="afff1">
    <w:name w:val="Block Text"/>
    <w:basedOn w:val="a1"/>
    <w:uiPriority w:val="99"/>
    <w:rsid w:val="00BC34EB"/>
    <w:pPr>
      <w:spacing w:after="120"/>
      <w:ind w:left="1440" w:right="1440"/>
      <w:jc w:val="both"/>
    </w:pPr>
    <w:rPr>
      <w:szCs w:val="20"/>
    </w:rPr>
  </w:style>
  <w:style w:type="paragraph" w:customStyle="1" w:styleId="Heading">
    <w:name w:val="Heading"/>
    <w:uiPriority w:val="99"/>
    <w:rsid w:val="00BC34EB"/>
    <w:rPr>
      <w:rFonts w:ascii="Arial" w:hAnsi="Arial"/>
      <w:b/>
      <w:szCs w:val="20"/>
    </w:rPr>
  </w:style>
  <w:style w:type="paragraph" w:customStyle="1" w:styleId="WW-2">
    <w:name w:val="WW-Основной текст с отступом 2"/>
    <w:basedOn w:val="a1"/>
    <w:uiPriority w:val="99"/>
    <w:rsid w:val="00BC34EB"/>
    <w:pPr>
      <w:suppressAutoHyphens/>
      <w:ind w:left="-540"/>
      <w:jc w:val="both"/>
    </w:pPr>
    <w:rPr>
      <w:rFonts w:ascii="Arial" w:hAnsi="Arial" w:cs="Arial"/>
      <w:sz w:val="18"/>
      <w:lang w:eastAsia="ar-SA"/>
    </w:rPr>
  </w:style>
  <w:style w:type="paragraph" w:customStyle="1" w:styleId="WW-3">
    <w:name w:val="WW-Основной текст с отступом 3"/>
    <w:basedOn w:val="a1"/>
    <w:uiPriority w:val="99"/>
    <w:rsid w:val="00BC34EB"/>
    <w:pPr>
      <w:suppressAutoHyphens/>
      <w:ind w:left="-540"/>
      <w:jc w:val="both"/>
    </w:pPr>
    <w:rPr>
      <w:rFonts w:ascii="Arial" w:hAnsi="Arial" w:cs="Arial"/>
      <w:sz w:val="17"/>
      <w:lang w:eastAsia="ar-SA"/>
    </w:rPr>
  </w:style>
  <w:style w:type="paragraph" w:customStyle="1" w:styleId="a0">
    <w:name w:val="Список нум."/>
    <w:basedOn w:val="a1"/>
    <w:uiPriority w:val="99"/>
    <w:rsid w:val="00BC34EB"/>
    <w:pPr>
      <w:keepNext/>
      <w:numPr>
        <w:numId w:val="34"/>
      </w:numPr>
      <w:tabs>
        <w:tab w:val="left" w:pos="1701"/>
      </w:tabs>
      <w:spacing w:before="120" w:after="120" w:line="360" w:lineRule="auto"/>
    </w:pPr>
    <w:rPr>
      <w:rFonts w:ascii="Arial" w:hAnsi="Arial"/>
      <w:szCs w:val="20"/>
    </w:rPr>
  </w:style>
  <w:style w:type="paragraph" w:customStyle="1" w:styleId="1VI">
    <w:name w:val="Заголовок 1 (раздел VI)"/>
    <w:basedOn w:val="10"/>
    <w:uiPriority w:val="99"/>
    <w:rsid w:val="00BC34EB"/>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uiPriority w:val="99"/>
    <w:rsid w:val="00BC34EB"/>
    <w:pPr>
      <w:widowControl w:val="0"/>
      <w:spacing w:before="200"/>
      <w:ind w:left="40" w:firstLine="680"/>
      <w:jc w:val="both"/>
    </w:pPr>
    <w:rPr>
      <w:rFonts w:ascii="Arial" w:hAnsi="Arial"/>
      <w:sz w:val="20"/>
      <w:szCs w:val="20"/>
    </w:rPr>
  </w:style>
  <w:style w:type="paragraph" w:customStyle="1" w:styleId="ConsPlusNormal">
    <w:name w:val="ConsPlusNormal"/>
    <w:uiPriority w:val="99"/>
    <w:rsid w:val="00BC34EB"/>
    <w:pPr>
      <w:widowControl w:val="0"/>
      <w:autoSpaceDE w:val="0"/>
      <w:autoSpaceDN w:val="0"/>
      <w:adjustRightInd w:val="0"/>
      <w:ind w:firstLine="720"/>
    </w:pPr>
    <w:rPr>
      <w:rFonts w:ascii="Arial" w:hAnsi="Arial" w:cs="Arial"/>
      <w:sz w:val="20"/>
      <w:szCs w:val="20"/>
    </w:rPr>
  </w:style>
  <w:style w:type="paragraph" w:customStyle="1" w:styleId="FR2">
    <w:name w:val="FR2"/>
    <w:uiPriority w:val="99"/>
    <w:rsid w:val="00BC34EB"/>
    <w:pPr>
      <w:widowControl w:val="0"/>
      <w:spacing w:before="20"/>
      <w:jc w:val="center"/>
    </w:pPr>
    <w:rPr>
      <w:rFonts w:ascii="Arial" w:hAnsi="Arial"/>
      <w:sz w:val="24"/>
      <w:szCs w:val="20"/>
    </w:rPr>
  </w:style>
  <w:style w:type="paragraph" w:styleId="afff2">
    <w:name w:val="footnote text"/>
    <w:basedOn w:val="a1"/>
    <w:link w:val="afff3"/>
    <w:uiPriority w:val="99"/>
    <w:semiHidden/>
    <w:rsid w:val="00BC34EB"/>
    <w:rPr>
      <w:sz w:val="20"/>
      <w:szCs w:val="20"/>
    </w:rPr>
  </w:style>
  <w:style w:type="character" w:customStyle="1" w:styleId="afff3">
    <w:name w:val="Текст сноски Знак"/>
    <w:basedOn w:val="a2"/>
    <w:link w:val="afff2"/>
    <w:uiPriority w:val="99"/>
    <w:semiHidden/>
    <w:locked/>
    <w:rsid w:val="00BC34EB"/>
    <w:rPr>
      <w:rFonts w:cs="Times New Roman"/>
    </w:rPr>
  </w:style>
  <w:style w:type="paragraph" w:customStyle="1" w:styleId="3f">
    <w:name w:val="Стиль3 Знак Знак"/>
    <w:basedOn w:val="25"/>
    <w:uiPriority w:val="99"/>
    <w:rsid w:val="00BC34E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1"/>
    <w:uiPriority w:val="99"/>
    <w:rsid w:val="00BC34EB"/>
    <w:pPr>
      <w:keepNext/>
      <w:spacing w:before="360" w:after="120" w:line="360" w:lineRule="atLeast"/>
      <w:outlineLvl w:val="1"/>
    </w:pPr>
    <w:rPr>
      <w:rFonts w:ascii="GaramondC" w:hAnsi="GaramondC"/>
      <w:b/>
      <w:color w:val="000000"/>
      <w:sz w:val="28"/>
      <w:szCs w:val="28"/>
    </w:rPr>
  </w:style>
  <w:style w:type="paragraph" w:styleId="afff4">
    <w:name w:val="Title"/>
    <w:aliases w:val="Title Char"/>
    <w:basedOn w:val="a1"/>
    <w:link w:val="afff5"/>
    <w:uiPriority w:val="99"/>
    <w:qFormat/>
    <w:rsid w:val="00BC34EB"/>
    <w:pPr>
      <w:widowControl w:val="0"/>
      <w:shd w:val="clear" w:color="auto" w:fill="FFFFFF"/>
      <w:autoSpaceDE w:val="0"/>
      <w:autoSpaceDN w:val="0"/>
      <w:adjustRightInd w:val="0"/>
      <w:ind w:left="72"/>
      <w:jc w:val="center"/>
    </w:pPr>
    <w:rPr>
      <w:bCs/>
      <w:color w:val="000000"/>
      <w:spacing w:val="13"/>
      <w:szCs w:val="22"/>
    </w:rPr>
  </w:style>
  <w:style w:type="character" w:customStyle="1" w:styleId="afff5">
    <w:name w:val="Заголовок Знак"/>
    <w:aliases w:val="Title Char Знак"/>
    <w:basedOn w:val="a2"/>
    <w:link w:val="afff4"/>
    <w:uiPriority w:val="99"/>
    <w:locked/>
    <w:rsid w:val="00BC34EB"/>
    <w:rPr>
      <w:rFonts w:cs="Times New Roman"/>
      <w:color w:val="000000"/>
      <w:spacing w:val="13"/>
      <w:sz w:val="22"/>
      <w:shd w:val="clear" w:color="auto" w:fill="FFFFFF"/>
    </w:rPr>
  </w:style>
  <w:style w:type="paragraph" w:customStyle="1" w:styleId="afff6">
    <w:name w:val="текст"/>
    <w:uiPriority w:val="99"/>
    <w:rsid w:val="00BC34EB"/>
    <w:pPr>
      <w:autoSpaceDE w:val="0"/>
      <w:autoSpaceDN w:val="0"/>
      <w:adjustRightInd w:val="0"/>
      <w:jc w:val="both"/>
    </w:pPr>
    <w:rPr>
      <w:rFonts w:ascii="SchoolBookC" w:hAnsi="SchoolBookC"/>
      <w:color w:val="000000"/>
      <w:sz w:val="24"/>
      <w:szCs w:val="20"/>
    </w:rPr>
  </w:style>
  <w:style w:type="paragraph" w:customStyle="1" w:styleId="afff7">
    <w:name w:val="втяжка"/>
    <w:basedOn w:val="17"/>
    <w:next w:val="17"/>
    <w:uiPriority w:val="99"/>
    <w:rsid w:val="00BC34EB"/>
    <w:pPr>
      <w:tabs>
        <w:tab w:val="left" w:pos="567"/>
      </w:tabs>
      <w:spacing w:before="57"/>
      <w:ind w:left="567" w:hanging="567"/>
    </w:pPr>
  </w:style>
  <w:style w:type="paragraph" w:customStyle="1" w:styleId="17">
    <w:name w:val="текст1"/>
    <w:uiPriority w:val="99"/>
    <w:rsid w:val="00BC34EB"/>
    <w:pPr>
      <w:autoSpaceDE w:val="0"/>
      <w:autoSpaceDN w:val="0"/>
      <w:adjustRightInd w:val="0"/>
      <w:ind w:firstLine="397"/>
      <w:jc w:val="both"/>
    </w:pPr>
    <w:rPr>
      <w:rFonts w:ascii="SchoolBookC" w:hAnsi="SchoolBookC"/>
      <w:sz w:val="24"/>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BC34EB"/>
    <w:pPr>
      <w:spacing w:before="100" w:beforeAutospacing="1" w:after="100" w:afterAutospacing="1"/>
    </w:pPr>
    <w:rPr>
      <w:rFonts w:ascii="Tahoma" w:hAnsi="Tahoma"/>
      <w:sz w:val="20"/>
      <w:szCs w:val="20"/>
      <w:lang w:val="en-US" w:eastAsia="en-US"/>
    </w:rPr>
  </w:style>
  <w:style w:type="paragraph" w:customStyle="1" w:styleId="CharChar0">
    <w:name w:val="Char Char"/>
    <w:basedOn w:val="a1"/>
    <w:uiPriority w:val="99"/>
    <w:rsid w:val="00BC34EB"/>
    <w:pPr>
      <w:spacing w:before="100" w:beforeAutospacing="1" w:after="100" w:afterAutospacing="1"/>
    </w:pPr>
    <w:rPr>
      <w:rFonts w:ascii="Tahoma" w:hAnsi="Tahoma"/>
      <w:sz w:val="20"/>
      <w:szCs w:val="20"/>
      <w:lang w:val="en-US" w:eastAsia="en-US"/>
    </w:rPr>
  </w:style>
  <w:style w:type="character" w:customStyle="1" w:styleId="afff8">
    <w:name w:val="Основной текст Знак"/>
    <w:uiPriority w:val="99"/>
    <w:rsid w:val="00BC34EB"/>
    <w:rPr>
      <w:sz w:val="24"/>
      <w:lang w:val="ru-RU" w:eastAsia="ru-RU"/>
    </w:rPr>
  </w:style>
  <w:style w:type="paragraph" w:customStyle="1" w:styleId="2b">
    <w:name w:val="Знак Знак Знак2 Знак"/>
    <w:basedOn w:val="a1"/>
    <w:uiPriority w:val="99"/>
    <w:rsid w:val="00BC34EB"/>
    <w:pPr>
      <w:widowControl w:val="0"/>
      <w:adjustRightInd w:val="0"/>
      <w:spacing w:after="160" w:line="240" w:lineRule="exact"/>
      <w:jc w:val="right"/>
    </w:pPr>
    <w:rPr>
      <w:sz w:val="20"/>
      <w:szCs w:val="20"/>
      <w:lang w:val="en-GB" w:eastAsia="en-US"/>
    </w:rPr>
  </w:style>
  <w:style w:type="paragraph" w:customStyle="1" w:styleId="18">
    <w:name w:val="заголовок 1"/>
    <w:basedOn w:val="a1"/>
    <w:next w:val="a1"/>
    <w:uiPriority w:val="99"/>
    <w:rsid w:val="00BC34EB"/>
    <w:pPr>
      <w:keepNext/>
      <w:autoSpaceDE w:val="0"/>
      <w:autoSpaceDN w:val="0"/>
    </w:pPr>
    <w:rPr>
      <w:b/>
      <w:bCs/>
    </w:rPr>
  </w:style>
  <w:style w:type="paragraph" w:customStyle="1" w:styleId="19">
    <w:name w:val="Абзац списка1"/>
    <w:basedOn w:val="a1"/>
    <w:uiPriority w:val="99"/>
    <w:rsid w:val="00BC34EB"/>
    <w:pPr>
      <w:spacing w:after="200" w:line="276" w:lineRule="auto"/>
      <w:ind w:left="720"/>
    </w:pPr>
    <w:rPr>
      <w:rFonts w:ascii="Calibri" w:hAnsi="Calibri"/>
      <w:sz w:val="22"/>
      <w:szCs w:val="22"/>
      <w:lang w:eastAsia="en-US"/>
    </w:rPr>
  </w:style>
  <w:style w:type="paragraph" w:customStyle="1" w:styleId="BankNormal">
    <w:name w:val="BankNormal"/>
    <w:basedOn w:val="a1"/>
    <w:uiPriority w:val="99"/>
    <w:rsid w:val="00BC34EB"/>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uiPriority w:val="99"/>
    <w:locked/>
    <w:rsid w:val="00BC34EB"/>
    <w:rPr>
      <w:kern w:val="28"/>
      <w:sz w:val="36"/>
      <w:lang w:val="ru-RU" w:eastAsia="ru-RU"/>
    </w:rPr>
  </w:style>
  <w:style w:type="paragraph" w:styleId="HTML">
    <w:name w:val="HTML Preformatted"/>
    <w:basedOn w:val="a1"/>
    <w:link w:val="HTML0"/>
    <w:uiPriority w:val="99"/>
    <w:rsid w:val="00BC3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basedOn w:val="a2"/>
    <w:link w:val="HTML"/>
    <w:uiPriority w:val="99"/>
    <w:locked/>
    <w:rsid w:val="00BC34EB"/>
    <w:rPr>
      <w:rFonts w:ascii="Courier New" w:hAnsi="Courier New" w:cs="Times New Roman"/>
    </w:rPr>
  </w:style>
  <w:style w:type="paragraph" w:styleId="afff9">
    <w:name w:val="envelope address"/>
    <w:basedOn w:val="a1"/>
    <w:uiPriority w:val="99"/>
    <w:rsid w:val="00BC34EB"/>
    <w:pPr>
      <w:framePr w:w="7920" w:h="1980" w:hSpace="180" w:wrap="auto" w:hAnchor="page" w:xAlign="center" w:yAlign="bottom"/>
      <w:spacing w:after="60"/>
      <w:ind w:left="2880"/>
      <w:jc w:val="both"/>
    </w:pPr>
    <w:rPr>
      <w:rFonts w:ascii="Arial" w:hAnsi="Arial" w:cs="Arial"/>
    </w:rPr>
  </w:style>
  <w:style w:type="paragraph" w:styleId="2c">
    <w:name w:val="envelope return"/>
    <w:basedOn w:val="a1"/>
    <w:uiPriority w:val="99"/>
    <w:rsid w:val="00BC34EB"/>
    <w:pPr>
      <w:spacing w:after="60"/>
      <w:jc w:val="both"/>
    </w:pPr>
    <w:rPr>
      <w:rFonts w:ascii="Arial" w:hAnsi="Arial" w:cs="Arial"/>
      <w:sz w:val="20"/>
      <w:szCs w:val="20"/>
    </w:rPr>
  </w:style>
  <w:style w:type="character" w:customStyle="1" w:styleId="afffa">
    <w:name w:val="Основной текст Знак Знак Знак"/>
    <w:aliases w:val="Основной текст Знак Знак Знак1,Основной текст Знак Знак1,Знак Знак1,Знак Знак Знак Знак"/>
    <w:uiPriority w:val="99"/>
    <w:rsid w:val="00BC34EB"/>
    <w:rPr>
      <w:sz w:val="24"/>
      <w:lang w:val="ru-RU" w:eastAsia="ru-RU"/>
    </w:rPr>
  </w:style>
  <w:style w:type="character" w:customStyle="1" w:styleId="afffb">
    <w:name w:val="текст Знак"/>
    <w:aliases w:val="Основной текст с отступом Знак Знак Знак"/>
    <w:uiPriority w:val="99"/>
    <w:rsid w:val="00BC34EB"/>
    <w:rPr>
      <w:sz w:val="24"/>
      <w:lang w:val="ru-RU" w:eastAsia="ru-RU"/>
    </w:rPr>
  </w:style>
  <w:style w:type="paragraph" w:styleId="afffc">
    <w:name w:val="Date"/>
    <w:basedOn w:val="a1"/>
    <w:next w:val="a1"/>
    <w:link w:val="afffd"/>
    <w:uiPriority w:val="99"/>
    <w:rsid w:val="00BC34EB"/>
    <w:pPr>
      <w:spacing w:after="60"/>
      <w:jc w:val="both"/>
    </w:pPr>
    <w:rPr>
      <w:szCs w:val="20"/>
    </w:rPr>
  </w:style>
  <w:style w:type="character" w:customStyle="1" w:styleId="afffd">
    <w:name w:val="Дата Знак"/>
    <w:basedOn w:val="a2"/>
    <w:link w:val="afffc"/>
    <w:uiPriority w:val="99"/>
    <w:locked/>
    <w:rsid w:val="00BC34EB"/>
    <w:rPr>
      <w:rFonts w:cs="Times New Roman"/>
      <w:sz w:val="24"/>
    </w:rPr>
  </w:style>
  <w:style w:type="character" w:customStyle="1" w:styleId="afffe">
    <w:name w:val="Знак Знак"/>
    <w:aliases w:val="Знак Знак Знак1"/>
    <w:uiPriority w:val="99"/>
    <w:locked/>
    <w:rsid w:val="00BC34EB"/>
    <w:rPr>
      <w:sz w:val="24"/>
      <w:lang w:val="ru-RU" w:eastAsia="ru-RU"/>
    </w:rPr>
  </w:style>
  <w:style w:type="paragraph" w:customStyle="1" w:styleId="affff">
    <w:name w:val="Словарная статья"/>
    <w:basedOn w:val="a1"/>
    <w:next w:val="a1"/>
    <w:uiPriority w:val="99"/>
    <w:rsid w:val="00BC34EB"/>
    <w:pPr>
      <w:autoSpaceDE w:val="0"/>
      <w:autoSpaceDN w:val="0"/>
      <w:adjustRightInd w:val="0"/>
      <w:ind w:right="118"/>
      <w:jc w:val="both"/>
    </w:pPr>
    <w:rPr>
      <w:rFonts w:ascii="Arial" w:hAnsi="Arial"/>
      <w:sz w:val="20"/>
      <w:szCs w:val="20"/>
    </w:rPr>
  </w:style>
  <w:style w:type="paragraph" w:customStyle="1" w:styleId="Web">
    <w:name w:val="Обычный (Web)"/>
    <w:basedOn w:val="a1"/>
    <w:uiPriority w:val="99"/>
    <w:rsid w:val="00BC34EB"/>
    <w:pPr>
      <w:spacing w:before="100" w:beforeAutospacing="1" w:after="100" w:afterAutospacing="1"/>
    </w:pPr>
  </w:style>
  <w:style w:type="character" w:customStyle="1" w:styleId="affff0">
    <w:name w:val="Пункт Знак Знак"/>
    <w:link w:val="affff1"/>
    <w:uiPriority w:val="99"/>
    <w:locked/>
    <w:rsid w:val="00BC34EB"/>
    <w:rPr>
      <w:sz w:val="28"/>
    </w:rPr>
  </w:style>
  <w:style w:type="paragraph" w:customStyle="1" w:styleId="affff1">
    <w:name w:val="Пункт Знак"/>
    <w:basedOn w:val="a1"/>
    <w:link w:val="affff0"/>
    <w:uiPriority w:val="99"/>
    <w:rsid w:val="00BC34EB"/>
    <w:pPr>
      <w:tabs>
        <w:tab w:val="num" w:pos="1134"/>
        <w:tab w:val="left" w:pos="1701"/>
      </w:tabs>
      <w:snapToGrid w:val="0"/>
      <w:spacing w:line="360" w:lineRule="auto"/>
      <w:ind w:left="1134" w:hanging="567"/>
      <w:jc w:val="both"/>
    </w:pPr>
    <w:rPr>
      <w:sz w:val="28"/>
      <w:szCs w:val="20"/>
    </w:rPr>
  </w:style>
  <w:style w:type="paragraph" w:customStyle="1" w:styleId="-">
    <w:name w:val="Контракт-пункт"/>
    <w:basedOn w:val="a1"/>
    <w:uiPriority w:val="99"/>
    <w:rsid w:val="00BC34EB"/>
    <w:pPr>
      <w:tabs>
        <w:tab w:val="num" w:pos="851"/>
      </w:tabs>
      <w:ind w:left="851" w:hanging="851"/>
      <w:jc w:val="both"/>
    </w:pPr>
  </w:style>
  <w:style w:type="paragraph" w:customStyle="1" w:styleId="-0">
    <w:name w:val="Контракт-раздел"/>
    <w:basedOn w:val="a1"/>
    <w:next w:val="-"/>
    <w:uiPriority w:val="99"/>
    <w:rsid w:val="00BC34EB"/>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1"/>
    <w:uiPriority w:val="99"/>
    <w:rsid w:val="00BC34EB"/>
    <w:pPr>
      <w:tabs>
        <w:tab w:val="num" w:pos="851"/>
      </w:tabs>
      <w:ind w:left="851" w:hanging="851"/>
      <w:jc w:val="both"/>
    </w:pPr>
  </w:style>
  <w:style w:type="paragraph" w:customStyle="1" w:styleId="-2">
    <w:name w:val="Контракт-подподпункт"/>
    <w:basedOn w:val="a1"/>
    <w:uiPriority w:val="99"/>
    <w:rsid w:val="00BC34EB"/>
    <w:pPr>
      <w:tabs>
        <w:tab w:val="num" w:pos="1418"/>
      </w:tabs>
      <w:ind w:left="1418" w:hanging="567"/>
      <w:jc w:val="both"/>
    </w:pPr>
  </w:style>
  <w:style w:type="paragraph" w:customStyle="1" w:styleId="affff2">
    <w:name w:val="Пункт"/>
    <w:basedOn w:val="a1"/>
    <w:uiPriority w:val="99"/>
    <w:rsid w:val="00BC34EB"/>
    <w:pPr>
      <w:tabs>
        <w:tab w:val="num" w:pos="1620"/>
      </w:tabs>
      <w:ind w:left="1044" w:hanging="504"/>
      <w:jc w:val="both"/>
    </w:pPr>
    <w:rPr>
      <w:szCs w:val="28"/>
    </w:rPr>
  </w:style>
  <w:style w:type="paragraph" w:customStyle="1" w:styleId="affff3">
    <w:name w:val="Подпункт"/>
    <w:basedOn w:val="affff2"/>
    <w:uiPriority w:val="99"/>
    <w:rsid w:val="00BC34EB"/>
    <w:pPr>
      <w:tabs>
        <w:tab w:val="clear" w:pos="1620"/>
        <w:tab w:val="num" w:pos="2700"/>
      </w:tabs>
      <w:ind w:left="1908" w:hanging="648"/>
    </w:pPr>
  </w:style>
  <w:style w:type="character" w:customStyle="1" w:styleId="affff4">
    <w:name w:val="Знак Знак Знак"/>
    <w:uiPriority w:val="99"/>
    <w:rsid w:val="00BC34EB"/>
    <w:rPr>
      <w:sz w:val="24"/>
      <w:lang w:val="ru-RU" w:eastAsia="ru-RU"/>
    </w:rPr>
  </w:style>
  <w:style w:type="paragraph" w:styleId="affff5">
    <w:name w:val="Subtitle"/>
    <w:basedOn w:val="a1"/>
    <w:link w:val="affff6"/>
    <w:uiPriority w:val="99"/>
    <w:qFormat/>
    <w:rsid w:val="00BC34EB"/>
    <w:pPr>
      <w:spacing w:after="60"/>
      <w:jc w:val="center"/>
      <w:outlineLvl w:val="1"/>
    </w:pPr>
    <w:rPr>
      <w:rFonts w:ascii="Arial" w:hAnsi="Arial"/>
      <w:szCs w:val="20"/>
    </w:rPr>
  </w:style>
  <w:style w:type="character" w:customStyle="1" w:styleId="affff6">
    <w:name w:val="Подзаголовок Знак"/>
    <w:basedOn w:val="a2"/>
    <w:link w:val="affff5"/>
    <w:uiPriority w:val="99"/>
    <w:locked/>
    <w:rsid w:val="00BC34EB"/>
    <w:rPr>
      <w:rFonts w:ascii="Arial" w:hAnsi="Arial" w:cs="Times New Roman"/>
      <w:sz w:val="24"/>
    </w:rPr>
  </w:style>
  <w:style w:type="paragraph" w:customStyle="1" w:styleId="200">
    <w:name w:val="Стиль Заголовок 2 + По центру Первая строка:  0 см"/>
    <w:basedOn w:val="ac"/>
    <w:uiPriority w:val="99"/>
    <w:rsid w:val="00BC34EB"/>
    <w:pPr>
      <w:jc w:val="center"/>
    </w:pPr>
    <w:rPr>
      <w:rFonts w:ascii="Times New Roman" w:hAnsi="Times New Roman"/>
      <w:bCs/>
      <w:sz w:val="24"/>
    </w:rPr>
  </w:style>
  <w:style w:type="paragraph" w:customStyle="1" w:styleId="3f0">
    <w:name w:val="Знак3 Знак Знак Знак Знак Знак Знак"/>
    <w:basedOn w:val="a1"/>
    <w:uiPriority w:val="99"/>
    <w:rsid w:val="00BC34EB"/>
    <w:pPr>
      <w:widowControl w:val="0"/>
      <w:adjustRightInd w:val="0"/>
      <w:spacing w:after="160" w:line="240" w:lineRule="exact"/>
      <w:jc w:val="right"/>
    </w:pPr>
    <w:rPr>
      <w:sz w:val="20"/>
      <w:szCs w:val="20"/>
      <w:lang w:val="en-GB" w:eastAsia="en-US"/>
    </w:rPr>
  </w:style>
  <w:style w:type="paragraph" w:customStyle="1" w:styleId="02statia2">
    <w:name w:val="02statia2"/>
    <w:basedOn w:val="a1"/>
    <w:uiPriority w:val="99"/>
    <w:rsid w:val="00BC34EB"/>
    <w:pPr>
      <w:spacing w:before="120" w:line="320" w:lineRule="atLeast"/>
      <w:ind w:left="2020" w:hanging="880"/>
      <w:jc w:val="both"/>
    </w:pPr>
    <w:rPr>
      <w:rFonts w:ascii="GaramondNarrowC" w:hAnsi="GaramondNarrowC"/>
      <w:color w:val="000000"/>
      <w:sz w:val="21"/>
      <w:szCs w:val="21"/>
    </w:rPr>
  </w:style>
  <w:style w:type="paragraph" w:customStyle="1" w:styleId="2d">
    <w:name w:val="Знак2"/>
    <w:basedOn w:val="a1"/>
    <w:uiPriority w:val="99"/>
    <w:rsid w:val="00BC34EB"/>
    <w:pPr>
      <w:widowControl w:val="0"/>
      <w:adjustRightInd w:val="0"/>
      <w:spacing w:after="160" w:line="240" w:lineRule="exact"/>
      <w:jc w:val="right"/>
    </w:pPr>
    <w:rPr>
      <w:sz w:val="20"/>
      <w:szCs w:val="20"/>
      <w:lang w:val="en-GB" w:eastAsia="en-US"/>
    </w:rPr>
  </w:style>
  <w:style w:type="paragraph" w:customStyle="1" w:styleId="sub3title">
    <w:name w:val="sub3title"/>
    <w:basedOn w:val="a1"/>
    <w:uiPriority w:val="99"/>
    <w:rsid w:val="00BC34E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1"/>
    <w:uiPriority w:val="99"/>
    <w:rsid w:val="00BC34EB"/>
    <w:pPr>
      <w:widowControl w:val="0"/>
      <w:wordWrap w:val="0"/>
      <w:spacing w:line="320" w:lineRule="atLeast"/>
      <w:jc w:val="both"/>
    </w:pPr>
    <w:rPr>
      <w:rFonts w:ascii="Arial" w:eastAsia="BatangChe" w:hAnsi="Arial"/>
      <w:kern w:val="2"/>
      <w:sz w:val="22"/>
      <w:szCs w:val="20"/>
      <w:lang w:val="en-US" w:eastAsia="ko-KR"/>
    </w:rPr>
  </w:style>
  <w:style w:type="paragraph" w:customStyle="1" w:styleId="affff7">
    <w:name w:val="Знак Знак Знак Знак Знак Знак Знак"/>
    <w:basedOn w:val="a1"/>
    <w:uiPriority w:val="99"/>
    <w:rsid w:val="00BC34EB"/>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1"/>
    <w:uiPriority w:val="99"/>
    <w:rsid w:val="00BC34EB"/>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1"/>
    <w:uiPriority w:val="99"/>
    <w:rsid w:val="00BC34EB"/>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1"/>
    <w:uiPriority w:val="99"/>
    <w:rsid w:val="00BC34EB"/>
    <w:pPr>
      <w:spacing w:after="160" w:line="240" w:lineRule="exact"/>
    </w:pPr>
    <w:rPr>
      <w:rFonts w:ascii="Verdana" w:hAnsi="Verdana" w:cs="Verdana"/>
      <w:sz w:val="20"/>
      <w:szCs w:val="20"/>
      <w:lang w:val="en-US" w:eastAsia="en-US"/>
    </w:rPr>
  </w:style>
  <w:style w:type="paragraph" w:customStyle="1" w:styleId="affff8">
    <w:name w:val="Основной шрифт абзаца Знак Знак Знак Знак Знак Знак"/>
    <w:aliases w:val="Знак1 Знак Знак Знак Знак Знак Знак Знак Знак Знак"/>
    <w:basedOn w:val="a1"/>
    <w:uiPriority w:val="99"/>
    <w:rsid w:val="00BC34EB"/>
    <w:pPr>
      <w:spacing w:before="100" w:beforeAutospacing="1" w:after="100" w:afterAutospacing="1"/>
      <w:jc w:val="both"/>
    </w:pPr>
    <w:rPr>
      <w:rFonts w:ascii="Tahoma" w:hAnsi="Tahoma"/>
      <w:sz w:val="20"/>
      <w:szCs w:val="20"/>
      <w:lang w:val="en-US" w:eastAsia="en-US"/>
    </w:rPr>
  </w:style>
  <w:style w:type="character" w:styleId="affff9">
    <w:name w:val="Strong"/>
    <w:basedOn w:val="a2"/>
    <w:uiPriority w:val="99"/>
    <w:qFormat/>
    <w:rsid w:val="00BC34EB"/>
    <w:rPr>
      <w:rFonts w:cs="Times New Roman"/>
      <w:b/>
    </w:rPr>
  </w:style>
  <w:style w:type="character" w:customStyle="1" w:styleId="affffa">
    <w:name w:val="Основной текст Знак Знак Знак Знак"/>
    <w:uiPriority w:val="99"/>
    <w:rsid w:val="00BC34EB"/>
    <w:rPr>
      <w:sz w:val="24"/>
      <w:lang w:val="ru-RU" w:eastAsia="ru-RU"/>
    </w:rPr>
  </w:style>
  <w:style w:type="paragraph" w:customStyle="1" w:styleId="affffb">
    <w:name w:val="Стиль"/>
    <w:uiPriority w:val="99"/>
    <w:rsid w:val="00BC34EB"/>
    <w:pPr>
      <w:widowControl w:val="0"/>
    </w:pPr>
    <w:rPr>
      <w:sz w:val="24"/>
      <w:szCs w:val="20"/>
    </w:rPr>
  </w:style>
  <w:style w:type="paragraph" w:customStyle="1" w:styleId="ConsPlusNonformat">
    <w:name w:val="ConsPlusNonformat"/>
    <w:uiPriority w:val="99"/>
    <w:rsid w:val="00BC34EB"/>
    <w:pPr>
      <w:autoSpaceDE w:val="0"/>
      <w:autoSpaceDN w:val="0"/>
      <w:adjustRightInd w:val="0"/>
    </w:pPr>
    <w:rPr>
      <w:rFonts w:ascii="Courier New" w:hAnsi="Courier New" w:cs="Courier New"/>
      <w:sz w:val="20"/>
      <w:szCs w:val="20"/>
    </w:rPr>
  </w:style>
  <w:style w:type="paragraph" w:styleId="affffc">
    <w:name w:val="List Paragraph"/>
    <w:basedOn w:val="a1"/>
    <w:uiPriority w:val="99"/>
    <w:qFormat/>
    <w:rsid w:val="00BC34EB"/>
    <w:pPr>
      <w:spacing w:after="200" w:line="276" w:lineRule="auto"/>
      <w:ind w:left="720"/>
      <w:contextualSpacing/>
    </w:pPr>
    <w:rPr>
      <w:rFonts w:ascii="Calibri" w:hAnsi="Calibri"/>
      <w:sz w:val="22"/>
      <w:szCs w:val="22"/>
      <w:lang w:eastAsia="en-US"/>
    </w:rPr>
  </w:style>
  <w:style w:type="character" w:customStyle="1" w:styleId="affffd">
    <w:name w:val="Текст примечания Знак"/>
    <w:basedOn w:val="a2"/>
    <w:link w:val="affffe"/>
    <w:uiPriority w:val="99"/>
    <w:semiHidden/>
    <w:locked/>
    <w:rsid w:val="00BC34EB"/>
    <w:rPr>
      <w:rFonts w:cs="Times New Roman"/>
    </w:rPr>
  </w:style>
  <w:style w:type="paragraph" w:styleId="affffe">
    <w:name w:val="annotation text"/>
    <w:basedOn w:val="a1"/>
    <w:link w:val="affffd"/>
    <w:uiPriority w:val="99"/>
    <w:semiHidden/>
    <w:rsid w:val="00BC34EB"/>
    <w:pPr>
      <w:jc w:val="both"/>
    </w:pPr>
    <w:rPr>
      <w:sz w:val="20"/>
      <w:szCs w:val="20"/>
    </w:rPr>
  </w:style>
  <w:style w:type="character" w:customStyle="1" w:styleId="CommentTextChar1">
    <w:name w:val="Comment Text Char1"/>
    <w:basedOn w:val="a2"/>
    <w:uiPriority w:val="99"/>
    <w:semiHidden/>
    <w:rPr>
      <w:rFonts w:cs="Times New Roman"/>
      <w:sz w:val="20"/>
      <w:szCs w:val="20"/>
    </w:rPr>
  </w:style>
  <w:style w:type="character" w:customStyle="1" w:styleId="afffff">
    <w:name w:val="Тема примечания Знак"/>
    <w:link w:val="afffff0"/>
    <w:uiPriority w:val="99"/>
    <w:semiHidden/>
    <w:locked/>
    <w:rsid w:val="00BC34EB"/>
    <w:rPr>
      <w:b/>
    </w:rPr>
  </w:style>
  <w:style w:type="paragraph" w:styleId="afffff0">
    <w:name w:val="annotation subject"/>
    <w:basedOn w:val="affffe"/>
    <w:next w:val="affffe"/>
    <w:link w:val="afffff"/>
    <w:uiPriority w:val="99"/>
    <w:semiHidden/>
    <w:rsid w:val="00BC34EB"/>
    <w:rPr>
      <w:b/>
    </w:rPr>
  </w:style>
  <w:style w:type="character" w:customStyle="1" w:styleId="CommentSubjectChar1">
    <w:name w:val="Comment Subject Char1"/>
    <w:basedOn w:val="affffd"/>
    <w:uiPriority w:val="99"/>
    <w:semiHidden/>
    <w:rPr>
      <w:rFonts w:cs="Times New Roman"/>
      <w:b/>
      <w:bCs/>
      <w:sz w:val="20"/>
      <w:szCs w:val="20"/>
    </w:rPr>
  </w:style>
  <w:style w:type="character" w:customStyle="1" w:styleId="FontStyle16">
    <w:name w:val="Font Style16"/>
    <w:uiPriority w:val="99"/>
    <w:rsid w:val="00BC34EB"/>
    <w:rPr>
      <w:rFonts w:ascii="Times New Roman" w:hAnsi="Times New Roman"/>
      <w:sz w:val="22"/>
    </w:rPr>
  </w:style>
  <w:style w:type="paragraph" w:customStyle="1" w:styleId="Style4">
    <w:name w:val="Style4"/>
    <w:basedOn w:val="a1"/>
    <w:uiPriority w:val="99"/>
    <w:rsid w:val="00BC34EB"/>
    <w:pPr>
      <w:widowControl w:val="0"/>
      <w:autoSpaceDE w:val="0"/>
      <w:autoSpaceDN w:val="0"/>
      <w:adjustRightInd w:val="0"/>
      <w:spacing w:line="279" w:lineRule="exact"/>
    </w:pPr>
  </w:style>
  <w:style w:type="paragraph" w:customStyle="1" w:styleId="Style7">
    <w:name w:val="Style7"/>
    <w:basedOn w:val="a1"/>
    <w:uiPriority w:val="99"/>
    <w:rsid w:val="00BC34EB"/>
    <w:pPr>
      <w:widowControl w:val="0"/>
      <w:autoSpaceDE w:val="0"/>
      <w:autoSpaceDN w:val="0"/>
      <w:adjustRightInd w:val="0"/>
      <w:spacing w:line="277" w:lineRule="exact"/>
      <w:ind w:firstLine="720"/>
    </w:pPr>
  </w:style>
  <w:style w:type="paragraph" w:customStyle="1" w:styleId="ConsPlusCell">
    <w:name w:val="ConsPlusCell"/>
    <w:uiPriority w:val="99"/>
    <w:rsid w:val="00BC34EB"/>
    <w:pPr>
      <w:widowControl w:val="0"/>
      <w:autoSpaceDE w:val="0"/>
      <w:autoSpaceDN w:val="0"/>
      <w:adjustRightInd w:val="0"/>
    </w:pPr>
    <w:rPr>
      <w:rFonts w:ascii="Arial" w:hAnsi="Arial" w:cs="Arial"/>
      <w:sz w:val="20"/>
      <w:szCs w:val="20"/>
    </w:rPr>
  </w:style>
  <w:style w:type="paragraph" w:customStyle="1" w:styleId="opisdvfldbeg">
    <w:name w:val="opis_dvfld_beg"/>
    <w:basedOn w:val="a1"/>
    <w:uiPriority w:val="99"/>
    <w:rsid w:val="00BC34EB"/>
    <w:pPr>
      <w:spacing w:before="57" w:after="100" w:afterAutospacing="1"/>
    </w:pPr>
    <w:rPr>
      <w:rFonts w:ascii="Verdana" w:hAnsi="Verdana"/>
      <w:sz w:val="18"/>
      <w:szCs w:val="18"/>
    </w:rPr>
  </w:style>
  <w:style w:type="paragraph" w:customStyle="1" w:styleId="bullet">
    <w:name w:val="bullet"/>
    <w:basedOn w:val="a1"/>
    <w:uiPriority w:val="99"/>
    <w:rsid w:val="00BC34EB"/>
    <w:pPr>
      <w:spacing w:before="100" w:beforeAutospacing="1" w:after="100" w:afterAutospacing="1"/>
    </w:pPr>
  </w:style>
  <w:style w:type="paragraph" w:customStyle="1" w:styleId="opispole">
    <w:name w:val="opis_pole"/>
    <w:basedOn w:val="a1"/>
    <w:uiPriority w:val="99"/>
    <w:rsid w:val="00BC34EB"/>
    <w:pPr>
      <w:spacing w:before="100" w:beforeAutospacing="1" w:after="100" w:afterAutospacing="1"/>
    </w:pPr>
  </w:style>
  <w:style w:type="character" w:customStyle="1" w:styleId="textspanview">
    <w:name w:val="textspanview"/>
    <w:basedOn w:val="a2"/>
    <w:uiPriority w:val="99"/>
    <w:rsid w:val="00BC34EB"/>
    <w:rPr>
      <w:rFonts w:cs="Times New Roman"/>
    </w:rPr>
  </w:style>
  <w:style w:type="character" w:customStyle="1" w:styleId="Anrede1IhrZeichen">
    <w:name w:val="Anrede1IhrZeichen"/>
    <w:uiPriority w:val="99"/>
    <w:rsid w:val="00BC34EB"/>
    <w:rPr>
      <w:rFonts w:ascii="Arial" w:hAnsi="Arial"/>
      <w:sz w:val="22"/>
    </w:rPr>
  </w:style>
  <w:style w:type="paragraph" w:styleId="afffff1">
    <w:name w:val="No Spacing"/>
    <w:link w:val="afffff2"/>
    <w:uiPriority w:val="99"/>
    <w:qFormat/>
    <w:rsid w:val="00BC34EB"/>
    <w:pPr>
      <w:jc w:val="both"/>
    </w:pPr>
    <w:rPr>
      <w:sz w:val="24"/>
    </w:rPr>
  </w:style>
  <w:style w:type="character" w:customStyle="1" w:styleId="Arial8">
    <w:name w:val="Стиль (латиница) Arial 8 пт Синий"/>
    <w:uiPriority w:val="99"/>
    <w:rsid w:val="00BC34EB"/>
    <w:rPr>
      <w:rFonts w:ascii="Times New Roman" w:hAnsi="Times New Roman"/>
      <w:color w:val="0000FF"/>
      <w:sz w:val="24"/>
    </w:rPr>
  </w:style>
  <w:style w:type="character" w:customStyle="1" w:styleId="FontStyle12">
    <w:name w:val="Font Style12"/>
    <w:uiPriority w:val="99"/>
    <w:rsid w:val="00BC34EB"/>
    <w:rPr>
      <w:rFonts w:ascii="Times New Roman" w:hAnsi="Times New Roman"/>
      <w:sz w:val="26"/>
    </w:rPr>
  </w:style>
  <w:style w:type="character" w:customStyle="1" w:styleId="FontStyle21">
    <w:name w:val="Font Style21"/>
    <w:uiPriority w:val="99"/>
    <w:rsid w:val="00BC34EB"/>
    <w:rPr>
      <w:rFonts w:ascii="Century Schoolbook" w:hAnsi="Century Schoolbook"/>
      <w:sz w:val="24"/>
    </w:rPr>
  </w:style>
  <w:style w:type="character" w:customStyle="1" w:styleId="FontStyle22">
    <w:name w:val="Font Style22"/>
    <w:uiPriority w:val="99"/>
    <w:rsid w:val="00BC34EB"/>
    <w:rPr>
      <w:rFonts w:ascii="Century Schoolbook" w:hAnsi="Century Schoolbook"/>
      <w:b/>
      <w:sz w:val="24"/>
    </w:rPr>
  </w:style>
  <w:style w:type="paragraph" w:customStyle="1" w:styleId="1CStyle8">
    <w:name w:val="1CStyle8"/>
    <w:uiPriority w:val="99"/>
    <w:rsid w:val="00BC34EB"/>
    <w:pPr>
      <w:spacing w:after="200" w:line="276" w:lineRule="auto"/>
      <w:jc w:val="center"/>
    </w:pPr>
    <w:rPr>
      <w:rFonts w:ascii="Arial" w:hAnsi="Arial"/>
      <w:b/>
      <w:sz w:val="16"/>
    </w:rPr>
  </w:style>
  <w:style w:type="paragraph" w:customStyle="1" w:styleId="1CStyle14">
    <w:name w:val="1CStyle14"/>
    <w:uiPriority w:val="99"/>
    <w:rsid w:val="00BC34EB"/>
    <w:pPr>
      <w:spacing w:after="200" w:line="276" w:lineRule="auto"/>
      <w:jc w:val="right"/>
    </w:pPr>
    <w:rPr>
      <w:rFonts w:ascii="Arial" w:hAnsi="Arial"/>
      <w:sz w:val="16"/>
    </w:rPr>
  </w:style>
  <w:style w:type="paragraph" w:customStyle="1" w:styleId="1CStyle7">
    <w:name w:val="1CStyle7"/>
    <w:uiPriority w:val="99"/>
    <w:rsid w:val="00BC34EB"/>
    <w:pPr>
      <w:spacing w:after="200" w:line="276" w:lineRule="auto"/>
      <w:jc w:val="center"/>
    </w:pPr>
    <w:rPr>
      <w:rFonts w:ascii="Arial" w:hAnsi="Arial"/>
      <w:b/>
      <w:sz w:val="16"/>
    </w:rPr>
  </w:style>
  <w:style w:type="paragraph" w:customStyle="1" w:styleId="1CStyle9">
    <w:name w:val="1CStyle9"/>
    <w:uiPriority w:val="99"/>
    <w:rsid w:val="00BC34EB"/>
    <w:pPr>
      <w:spacing w:after="200" w:line="276" w:lineRule="auto"/>
      <w:jc w:val="center"/>
    </w:pPr>
    <w:rPr>
      <w:rFonts w:ascii="Arial" w:hAnsi="Arial"/>
      <w:b/>
      <w:sz w:val="16"/>
    </w:rPr>
  </w:style>
  <w:style w:type="paragraph" w:customStyle="1" w:styleId="1CStyle16">
    <w:name w:val="1CStyle16"/>
    <w:uiPriority w:val="99"/>
    <w:rsid w:val="00BC34EB"/>
    <w:pPr>
      <w:spacing w:after="200" w:line="276" w:lineRule="auto"/>
      <w:jc w:val="center"/>
    </w:pPr>
    <w:rPr>
      <w:rFonts w:ascii="Arial" w:hAnsi="Arial"/>
      <w:sz w:val="16"/>
    </w:rPr>
  </w:style>
  <w:style w:type="paragraph" w:customStyle="1" w:styleId="1CStyle17">
    <w:name w:val="1CStyle17"/>
    <w:uiPriority w:val="99"/>
    <w:rsid w:val="00BC34EB"/>
    <w:pPr>
      <w:spacing w:after="200" w:line="276" w:lineRule="auto"/>
      <w:jc w:val="center"/>
    </w:pPr>
    <w:rPr>
      <w:rFonts w:ascii="Arial" w:hAnsi="Arial"/>
      <w:sz w:val="16"/>
    </w:rPr>
  </w:style>
  <w:style w:type="paragraph" w:customStyle="1" w:styleId="Iniiaiieoaenonionooiii3">
    <w:name w:val="Iniiaiie oaeno n ionooiii 3"/>
    <w:basedOn w:val="a1"/>
    <w:uiPriority w:val="99"/>
    <w:rsid w:val="00BC34EB"/>
    <w:pPr>
      <w:widowControl w:val="0"/>
      <w:ind w:firstLine="709"/>
      <w:jc w:val="both"/>
    </w:pPr>
    <w:rPr>
      <w:sz w:val="28"/>
      <w:szCs w:val="28"/>
    </w:rPr>
  </w:style>
  <w:style w:type="character" w:customStyle="1" w:styleId="FontStyle24">
    <w:name w:val="Font Style24"/>
    <w:uiPriority w:val="99"/>
    <w:rsid w:val="00BC34EB"/>
    <w:rPr>
      <w:rFonts w:ascii="Times New Roman" w:hAnsi="Times New Roman"/>
      <w:sz w:val="20"/>
    </w:rPr>
  </w:style>
  <w:style w:type="character" w:customStyle="1" w:styleId="apple-style-span">
    <w:name w:val="apple-style-span"/>
    <w:uiPriority w:val="99"/>
    <w:rsid w:val="00BC34EB"/>
  </w:style>
  <w:style w:type="paragraph" w:customStyle="1" w:styleId="western">
    <w:name w:val="western"/>
    <w:basedOn w:val="a1"/>
    <w:uiPriority w:val="99"/>
    <w:rsid w:val="00BC34EB"/>
    <w:pPr>
      <w:spacing w:before="100" w:beforeAutospacing="1" w:after="115"/>
    </w:pPr>
    <w:rPr>
      <w:color w:val="000000"/>
    </w:rPr>
  </w:style>
  <w:style w:type="paragraph" w:customStyle="1" w:styleId="236">
    <w:name w:val="Заголовок 236"/>
    <w:basedOn w:val="a1"/>
    <w:uiPriority w:val="99"/>
    <w:rsid w:val="00BC34EB"/>
    <w:pPr>
      <w:spacing w:line="312" w:lineRule="atLeast"/>
      <w:outlineLvl w:val="2"/>
    </w:pPr>
    <w:rPr>
      <w:rFonts w:ascii="Trebuchet MS" w:hAnsi="Trebuchet MS"/>
      <w:color w:val="000000"/>
      <w:sz w:val="31"/>
      <w:szCs w:val="31"/>
    </w:rPr>
  </w:style>
  <w:style w:type="paragraph" w:customStyle="1" w:styleId="2e">
    <w:name w:val="заголовок 2"/>
    <w:basedOn w:val="a1"/>
    <w:next w:val="a1"/>
    <w:uiPriority w:val="99"/>
    <w:rsid w:val="004645E1"/>
    <w:pPr>
      <w:keepNext/>
      <w:jc w:val="center"/>
    </w:pPr>
    <w:rPr>
      <w:b/>
      <w:bCs/>
    </w:rPr>
  </w:style>
  <w:style w:type="table" w:styleId="afffff3">
    <w:name w:val="Table Grid"/>
    <w:basedOn w:val="a3"/>
    <w:uiPriority w:val="99"/>
    <w:rsid w:val="008367C8"/>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f4">
    <w:name w:val="footnote reference"/>
    <w:basedOn w:val="a2"/>
    <w:uiPriority w:val="99"/>
    <w:semiHidden/>
    <w:rsid w:val="000A648E"/>
    <w:rPr>
      <w:rFonts w:cs="Times New Roman"/>
      <w:vertAlign w:val="superscript"/>
    </w:rPr>
  </w:style>
  <w:style w:type="paragraph" w:customStyle="1" w:styleId="2f">
    <w:name w:val="Обычный2"/>
    <w:uiPriority w:val="99"/>
    <w:rsid w:val="00215838"/>
    <w:pPr>
      <w:widowControl w:val="0"/>
      <w:spacing w:line="300" w:lineRule="auto"/>
      <w:ind w:firstLine="720"/>
      <w:jc w:val="both"/>
    </w:pPr>
    <w:rPr>
      <w:sz w:val="24"/>
      <w:szCs w:val="20"/>
    </w:rPr>
  </w:style>
  <w:style w:type="character" w:customStyle="1" w:styleId="afffff2">
    <w:name w:val="Без интервала Знак"/>
    <w:link w:val="afffff1"/>
    <w:uiPriority w:val="99"/>
    <w:locked/>
    <w:rsid w:val="00E95CAF"/>
    <w:rPr>
      <w:sz w:val="22"/>
    </w:rPr>
  </w:style>
  <w:style w:type="paragraph" w:customStyle="1" w:styleId="afffff5">
    <w:name w:val="Базовый"/>
    <w:uiPriority w:val="99"/>
    <w:rsid w:val="00F304AD"/>
    <w:pPr>
      <w:tabs>
        <w:tab w:val="left" w:pos="708"/>
      </w:tabs>
      <w:suppressAutoHyphens/>
      <w:spacing w:after="200" w:line="276" w:lineRule="auto"/>
    </w:pPr>
    <w:rPr>
      <w:rFonts w:ascii="Calibri" w:hAnsi="Calibri"/>
    </w:rPr>
  </w:style>
  <w:style w:type="paragraph" w:customStyle="1" w:styleId="afffff6">
    <w:name w:val="Готовый"/>
    <w:basedOn w:val="a1"/>
    <w:uiPriority w:val="99"/>
    <w:rsid w:val="00F304AD"/>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customStyle="1" w:styleId="afffff7">
    <w:name w:val="Осн. текст"/>
    <w:uiPriority w:val="99"/>
    <w:rsid w:val="00F304AD"/>
    <w:pPr>
      <w:tabs>
        <w:tab w:val="num" w:pos="360"/>
      </w:tabs>
      <w:ind w:firstLine="709"/>
      <w:jc w:val="both"/>
    </w:pPr>
    <w:rPr>
      <w:sz w:val="24"/>
      <w:szCs w:val="24"/>
      <w:lang w:eastAsia="en-US"/>
    </w:rPr>
  </w:style>
  <w:style w:type="character" w:customStyle="1" w:styleId="blk">
    <w:name w:val="blk"/>
    <w:uiPriority w:val="99"/>
    <w:rsid w:val="00F304AD"/>
    <w:rPr>
      <w:rFonts w:ascii="Times New Roman" w:hAnsi="Times New Roman"/>
    </w:rPr>
  </w:style>
  <w:style w:type="character" w:customStyle="1" w:styleId="CharChar">
    <w:name w:val="Обычный Char Char"/>
    <w:link w:val="16"/>
    <w:uiPriority w:val="99"/>
    <w:locked/>
    <w:rsid w:val="00DE4378"/>
    <w:rPr>
      <w:sz w:val="22"/>
    </w:rPr>
  </w:style>
  <w:style w:type="character" w:customStyle="1" w:styleId="2f0">
    <w:name w:val="Основной текст (2)_"/>
    <w:basedOn w:val="a2"/>
    <w:link w:val="2f1"/>
    <w:uiPriority w:val="99"/>
    <w:locked/>
    <w:rsid w:val="0058049D"/>
    <w:rPr>
      <w:rFonts w:ascii="Arial" w:eastAsia="Times New Roman" w:hAnsi="Arial" w:cs="Arial"/>
      <w:shd w:val="clear" w:color="auto" w:fill="FFFFFF"/>
    </w:rPr>
  </w:style>
  <w:style w:type="character" w:customStyle="1" w:styleId="28pt">
    <w:name w:val="Основной текст (2) + 8 pt"/>
    <w:basedOn w:val="2f0"/>
    <w:uiPriority w:val="99"/>
    <w:rsid w:val="0058049D"/>
    <w:rPr>
      <w:rFonts w:ascii="Arial" w:eastAsia="Times New Roman" w:hAnsi="Arial" w:cs="Arial"/>
      <w:color w:val="000000"/>
      <w:spacing w:val="0"/>
      <w:w w:val="100"/>
      <w:position w:val="0"/>
      <w:sz w:val="16"/>
      <w:szCs w:val="16"/>
      <w:shd w:val="clear" w:color="auto" w:fill="FFFFFF"/>
      <w:lang w:val="ru-RU" w:eastAsia="ru-RU"/>
    </w:rPr>
  </w:style>
  <w:style w:type="paragraph" w:customStyle="1" w:styleId="2f1">
    <w:name w:val="Основной текст (2)"/>
    <w:basedOn w:val="a1"/>
    <w:link w:val="2f0"/>
    <w:uiPriority w:val="99"/>
    <w:rsid w:val="0058049D"/>
    <w:pPr>
      <w:widowControl w:val="0"/>
      <w:shd w:val="clear" w:color="auto" w:fill="FFFFFF"/>
      <w:spacing w:line="274" w:lineRule="exact"/>
    </w:pPr>
    <w:rPr>
      <w:rFonts w:ascii="Arial" w:hAnsi="Arial" w:cs="Arial"/>
      <w:sz w:val="22"/>
      <w:szCs w:val="22"/>
    </w:rPr>
  </w:style>
  <w:style w:type="paragraph" w:customStyle="1" w:styleId="TableParagraph">
    <w:name w:val="Table Paragraph"/>
    <w:basedOn w:val="a1"/>
    <w:uiPriority w:val="1"/>
    <w:qFormat/>
    <w:rsid w:val="00BE3BE5"/>
    <w:pPr>
      <w:widowControl w:val="0"/>
      <w:autoSpaceDE w:val="0"/>
      <w:autoSpaceDN w:val="0"/>
      <w:spacing w:line="183" w:lineRule="exact"/>
      <w:ind w:left="103"/>
    </w:pPr>
    <w:rPr>
      <w:rFonts w:ascii="Arial" w:eastAsia="Arial" w:hAnsi="Arial" w:cs="Arial"/>
      <w:sz w:val="22"/>
      <w:szCs w:val="22"/>
      <w:lang w:eastAsia="en-US"/>
    </w:rPr>
  </w:style>
  <w:style w:type="table" w:customStyle="1" w:styleId="TableNormal">
    <w:name w:val="Table Normal"/>
    <w:uiPriority w:val="2"/>
    <w:semiHidden/>
    <w:unhideWhenUsed/>
    <w:qFormat/>
    <w:rsid w:val="00BE3BE5"/>
    <w:pPr>
      <w:widowControl w:val="0"/>
      <w:autoSpaceDE w:val="0"/>
      <w:autoSpaceDN w:val="0"/>
    </w:pPr>
    <w:rPr>
      <w:rFonts w:ascii="Calibri" w:eastAsia="Calibri" w:hAnsi="Calibri"/>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912404">
      <w:bodyDiv w:val="1"/>
      <w:marLeft w:val="0"/>
      <w:marRight w:val="0"/>
      <w:marTop w:val="0"/>
      <w:marBottom w:val="0"/>
      <w:divBdr>
        <w:top w:val="none" w:sz="0" w:space="0" w:color="auto"/>
        <w:left w:val="none" w:sz="0" w:space="0" w:color="auto"/>
        <w:bottom w:val="none" w:sz="0" w:space="0" w:color="auto"/>
        <w:right w:val="none" w:sz="0" w:space="0" w:color="auto"/>
      </w:divBdr>
    </w:div>
    <w:div w:id="2035882062">
      <w:marLeft w:val="0"/>
      <w:marRight w:val="0"/>
      <w:marTop w:val="0"/>
      <w:marBottom w:val="0"/>
      <w:divBdr>
        <w:top w:val="none" w:sz="0" w:space="0" w:color="auto"/>
        <w:left w:val="none" w:sz="0" w:space="0" w:color="auto"/>
        <w:bottom w:val="none" w:sz="0" w:space="0" w:color="auto"/>
        <w:right w:val="none" w:sz="0" w:space="0" w:color="auto"/>
      </w:divBdr>
    </w:div>
    <w:div w:id="2035882063">
      <w:marLeft w:val="0"/>
      <w:marRight w:val="0"/>
      <w:marTop w:val="0"/>
      <w:marBottom w:val="0"/>
      <w:divBdr>
        <w:top w:val="none" w:sz="0" w:space="0" w:color="auto"/>
        <w:left w:val="none" w:sz="0" w:space="0" w:color="auto"/>
        <w:bottom w:val="none" w:sz="0" w:space="0" w:color="auto"/>
        <w:right w:val="none" w:sz="0" w:space="0" w:color="auto"/>
      </w:divBdr>
    </w:div>
    <w:div w:id="2035882064">
      <w:marLeft w:val="0"/>
      <w:marRight w:val="0"/>
      <w:marTop w:val="0"/>
      <w:marBottom w:val="0"/>
      <w:divBdr>
        <w:top w:val="none" w:sz="0" w:space="0" w:color="auto"/>
        <w:left w:val="none" w:sz="0" w:space="0" w:color="auto"/>
        <w:bottom w:val="none" w:sz="0" w:space="0" w:color="auto"/>
        <w:right w:val="none" w:sz="0" w:space="0" w:color="auto"/>
      </w:divBdr>
    </w:div>
    <w:div w:id="2035882065">
      <w:marLeft w:val="0"/>
      <w:marRight w:val="0"/>
      <w:marTop w:val="0"/>
      <w:marBottom w:val="0"/>
      <w:divBdr>
        <w:top w:val="none" w:sz="0" w:space="0" w:color="auto"/>
        <w:left w:val="none" w:sz="0" w:space="0" w:color="auto"/>
        <w:bottom w:val="none" w:sz="0" w:space="0" w:color="auto"/>
        <w:right w:val="none" w:sz="0" w:space="0" w:color="auto"/>
      </w:divBdr>
    </w:div>
    <w:div w:id="2035882066">
      <w:marLeft w:val="0"/>
      <w:marRight w:val="0"/>
      <w:marTop w:val="0"/>
      <w:marBottom w:val="0"/>
      <w:divBdr>
        <w:top w:val="none" w:sz="0" w:space="0" w:color="auto"/>
        <w:left w:val="none" w:sz="0" w:space="0" w:color="auto"/>
        <w:bottom w:val="none" w:sz="0" w:space="0" w:color="auto"/>
        <w:right w:val="none" w:sz="0" w:space="0" w:color="auto"/>
      </w:divBdr>
    </w:div>
    <w:div w:id="2035882067">
      <w:marLeft w:val="0"/>
      <w:marRight w:val="0"/>
      <w:marTop w:val="0"/>
      <w:marBottom w:val="0"/>
      <w:divBdr>
        <w:top w:val="none" w:sz="0" w:space="0" w:color="auto"/>
        <w:left w:val="none" w:sz="0" w:space="0" w:color="auto"/>
        <w:bottom w:val="none" w:sz="0" w:space="0" w:color="auto"/>
        <w:right w:val="none" w:sz="0" w:space="0" w:color="auto"/>
      </w:divBdr>
    </w:div>
    <w:div w:id="2035882068">
      <w:marLeft w:val="0"/>
      <w:marRight w:val="0"/>
      <w:marTop w:val="0"/>
      <w:marBottom w:val="0"/>
      <w:divBdr>
        <w:top w:val="none" w:sz="0" w:space="0" w:color="auto"/>
        <w:left w:val="none" w:sz="0" w:space="0" w:color="auto"/>
        <w:bottom w:val="none" w:sz="0" w:space="0" w:color="auto"/>
        <w:right w:val="none" w:sz="0" w:space="0" w:color="auto"/>
      </w:divBdr>
    </w:div>
    <w:div w:id="2035882069">
      <w:marLeft w:val="0"/>
      <w:marRight w:val="0"/>
      <w:marTop w:val="0"/>
      <w:marBottom w:val="0"/>
      <w:divBdr>
        <w:top w:val="none" w:sz="0" w:space="0" w:color="auto"/>
        <w:left w:val="none" w:sz="0" w:space="0" w:color="auto"/>
        <w:bottom w:val="none" w:sz="0" w:space="0" w:color="auto"/>
        <w:right w:val="none" w:sz="0" w:space="0" w:color="auto"/>
      </w:divBdr>
    </w:div>
    <w:div w:id="2035882070">
      <w:marLeft w:val="0"/>
      <w:marRight w:val="0"/>
      <w:marTop w:val="0"/>
      <w:marBottom w:val="0"/>
      <w:divBdr>
        <w:top w:val="none" w:sz="0" w:space="0" w:color="auto"/>
        <w:left w:val="none" w:sz="0" w:space="0" w:color="auto"/>
        <w:bottom w:val="none" w:sz="0" w:space="0" w:color="auto"/>
        <w:right w:val="none" w:sz="0" w:space="0" w:color="auto"/>
      </w:divBdr>
    </w:div>
    <w:div w:id="203588207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5FCB9E5094EC2B5C5F9F0AA003C98CBAFE1521D7726EA2A4404314D102B15F85138F75A3DD5D69C73DB570EED23BAJ" TargetMode="External"/><Relationship Id="rId13" Type="http://schemas.openxmlformats.org/officeDocument/2006/relationships/hyperlink" Target="consultantplus://offline/ref=B5FCB9E5094EC2B5C5F9F0AA003C98CBAFE1521D7726EA2A4404314D102B15F84338AF563ED4CB9973CE015FA8667B7BE76BFAD4EF8D401925B2J"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consultantplus://offline/ref=B5FCB9E5094EC2B5C5F9F0AA003C98CBAFE1521D7726EA2A4404314D102B15F85138F75A3DD5D69C73DB570EED23BAJ" TargetMode="External"/><Relationship Id="rId12" Type="http://schemas.openxmlformats.org/officeDocument/2006/relationships/hyperlink" Target="consultantplus://offline/ref=B5FCB9E5094EC2B5C5F9F0AA003C98CBAFE1521D7726EA2A4404314D102B15F84338AF563ED4CF9477CE015FA8667B7BE76BFAD4EF8D401925B2J"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sultant.ru/document/cons_doc_LAW_12453/886577905315979b26c9032d79cb911cc8fa7e69/" TargetMode="External"/><Relationship Id="rId5" Type="http://schemas.openxmlformats.org/officeDocument/2006/relationships/footnotes" Target="footnotes.xml"/><Relationship Id="rId15" Type="http://schemas.openxmlformats.org/officeDocument/2006/relationships/hyperlink" Target="mailto:bmtuvs.sar@mail.ru" TargetMode="External"/><Relationship Id="rId10" Type="http://schemas.openxmlformats.org/officeDocument/2006/relationships/hyperlink" Target="consultantplus://offline/ref=B5FCB9E5094EC2B5C5F9F0AA003C98CBAFE1521D7726EA2A4404314D102B15F85138F75A3DD5D69C73DB570EED23BAJ"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B5FCB9E5094EC2B5C5F9F0AA003C98CBAFE1521D7726EA2A4404314D102B15F85138F75A3DD5D69C73DB570EED23BAJ" TargetMode="External"/><Relationship Id="rId14" Type="http://schemas.openxmlformats.org/officeDocument/2006/relationships/hyperlink" Target="consultantplus://offline/ref=B5FCB9E5094EC2B5C5F9F0AA003C98CBAFE1521D7726EA2A4404314D102B15F84338AF563ED4CB9D7ACE015FA8667B7BE76BFAD4EF8D401925B2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262</TotalTime>
  <Pages>13</Pages>
  <Words>4821</Words>
  <Characters>27484</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__________________________________________________________________________</vt:lpstr>
    </vt:vector>
  </TitlesOfParts>
  <Company>Krokoz™</Company>
  <LinksUpToDate>false</LinksUpToDate>
  <CharactersWithSpaces>32241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__________________________________________________________________________</dc:title>
  <dc:subject/>
  <dc:creator>Admin</dc:creator>
  <cp:keywords/>
  <dc:description/>
  <cp:lastModifiedBy>Пользователь</cp:lastModifiedBy>
  <cp:revision>58</cp:revision>
  <cp:lastPrinted>2026-04-07T06:16:00Z</cp:lastPrinted>
  <dcterms:created xsi:type="dcterms:W3CDTF">2025-03-13T05:20:00Z</dcterms:created>
  <dcterms:modified xsi:type="dcterms:W3CDTF">2026-04-28T12:56:00Z</dcterms:modified>
</cp:coreProperties>
</file>