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proofErr w:type="spellStart"/>
      <w:r w:rsidR="00F965BC" w:rsidRPr="00872257">
        <w:rPr>
          <w:rFonts w:ascii="XO Thames" w:hAnsi="XO Thames"/>
          <w:color w:val="000000"/>
          <w:sz w:val="22"/>
          <w:szCs w:val="22"/>
        </w:rPr>
        <w:t>врио</w:t>
      </w:r>
      <w:proofErr w:type="spellEnd"/>
      <w:r w:rsidR="00F965BC" w:rsidRPr="00872257">
        <w:rPr>
          <w:rFonts w:ascii="XO Thames" w:hAnsi="XO Thames"/>
          <w:color w:val="000000"/>
          <w:sz w:val="22"/>
          <w:szCs w:val="22"/>
        </w:rPr>
        <w:t xml:space="preserve"> начальника </w:t>
      </w:r>
      <w:proofErr w:type="spellStart"/>
      <w:r w:rsidR="00F965BC" w:rsidRPr="00872257">
        <w:rPr>
          <w:rFonts w:ascii="XO Thames" w:hAnsi="XO Thames"/>
          <w:color w:val="000000"/>
          <w:sz w:val="22"/>
          <w:szCs w:val="22"/>
        </w:rPr>
        <w:t>Винникова</w:t>
      </w:r>
      <w:proofErr w:type="spellEnd"/>
      <w:r w:rsidR="00F965BC" w:rsidRPr="00872257">
        <w:rPr>
          <w:rFonts w:ascii="XO Thames" w:hAnsi="XO Thames"/>
          <w:color w:val="000000"/>
          <w:sz w:val="22"/>
          <w:szCs w:val="22"/>
        </w:rPr>
        <w:t xml:space="preserve"> Сергея Валерьевича, действующего на основании Приказа ГУФСИН России по Кемеровской области – Кузбассу № 136-к от 22.07.2026</w:t>
      </w:r>
      <w:proofErr w:type="gramEnd"/>
      <w:r w:rsidR="00F965BC" w:rsidRPr="00872257">
        <w:rPr>
          <w:rFonts w:ascii="XO Thames" w:hAnsi="XO Thames"/>
          <w:color w:val="000000"/>
          <w:sz w:val="22"/>
          <w:szCs w:val="22"/>
        </w:rPr>
        <w:t xml:space="preserve"> </w:t>
      </w:r>
      <w:proofErr w:type="gramStart"/>
      <w:r w:rsidR="00F965BC" w:rsidRPr="00872257">
        <w:rPr>
          <w:rFonts w:ascii="XO Thames" w:hAnsi="XO Thames"/>
          <w:color w:val="000000"/>
          <w:sz w:val="22"/>
          <w:szCs w:val="22"/>
        </w:rPr>
        <w:t>и 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Поставщик, 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заключили</w:t>
      </w:r>
      <w:proofErr w:type="gramEnd"/>
      <w:r w:rsidR="00113C49" w:rsidRPr="00FB52A3">
        <w:rPr>
          <w:rFonts w:ascii="XO Thames" w:eastAsia="Calibri" w:hAnsi="XO Thames"/>
          <w:sz w:val="22"/>
          <w:szCs w:val="22"/>
        </w:rPr>
        <w:t xml:space="preserve"> настоящий контракт о нижеследующем:   </w:t>
      </w:r>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C923FE">
        <w:rPr>
          <w:rStyle w:val="af"/>
          <w:rFonts w:ascii="XO Thames" w:hAnsi="XO Thames"/>
          <w:bCs/>
          <w:color w:val="auto"/>
          <w:sz w:val="22"/>
          <w:szCs w:val="22"/>
        </w:rPr>
        <w:t>комплектующие к технологическому оборудованию</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F965BC">
            <w:pPr>
              <w:spacing w:after="0"/>
              <w:rPr>
                <w:rFonts w:ascii="XO Thames" w:hAnsi="XO Thames"/>
                <w:sz w:val="22"/>
                <w:szCs w:val="22"/>
              </w:rPr>
            </w:pPr>
            <w:r w:rsidRPr="00FB52A3">
              <w:rPr>
                <w:rFonts w:ascii="XO Thames" w:hAnsi="XO Thames"/>
                <w:b/>
                <w:sz w:val="22"/>
                <w:szCs w:val="22"/>
              </w:rPr>
              <w:t xml:space="preserve">________________ </w:t>
            </w:r>
            <w:r w:rsidR="00F965BC">
              <w:rPr>
                <w:rFonts w:ascii="XO Thames" w:hAnsi="XO Thames"/>
                <w:sz w:val="22"/>
                <w:szCs w:val="22"/>
              </w:rPr>
              <w:t>С. В. Винников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3428"/>
        <w:gridCol w:w="2411"/>
        <w:gridCol w:w="1983"/>
        <w:gridCol w:w="1418"/>
        <w:gridCol w:w="850"/>
        <w:gridCol w:w="1134"/>
        <w:gridCol w:w="1418"/>
        <w:gridCol w:w="1774"/>
      </w:tblGrid>
      <w:tr w:rsidR="00D9451A" w:rsidRPr="00FB52A3" w:rsidTr="008601D6">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1146"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Наименование товара</w:t>
            </w:r>
            <w:r w:rsidR="008601D6">
              <w:rPr>
                <w:rFonts w:ascii="XO Thames" w:hAnsi="XO Thames"/>
                <w:b/>
                <w:spacing w:val="-1"/>
                <w:w w:val="101"/>
                <w:sz w:val="22"/>
                <w:szCs w:val="22"/>
              </w:rPr>
              <w:t xml:space="preserve"> и характеристики товара</w:t>
            </w:r>
            <w:r w:rsidRPr="00FB52A3">
              <w:rPr>
                <w:rFonts w:ascii="XO Thames" w:hAnsi="XO Thames"/>
                <w:b/>
                <w:spacing w:val="-1"/>
                <w:w w:val="101"/>
                <w:sz w:val="22"/>
                <w:szCs w:val="22"/>
              </w:rPr>
              <w:t xml:space="preserve"> </w:t>
            </w:r>
          </w:p>
        </w:tc>
        <w:tc>
          <w:tcPr>
            <w:tcW w:w="806" w:type="pct"/>
            <w:vAlign w:val="center"/>
          </w:tcPr>
          <w:p w:rsidR="00D9451A" w:rsidRPr="00FB52A3" w:rsidRDefault="008601D6" w:rsidP="00C71856">
            <w:pPr>
              <w:spacing w:after="0"/>
              <w:jc w:val="center"/>
              <w:rPr>
                <w:rFonts w:ascii="XO Thames" w:hAnsi="XO Thames"/>
                <w:b/>
                <w:spacing w:val="-1"/>
                <w:w w:val="101"/>
                <w:sz w:val="22"/>
                <w:szCs w:val="22"/>
              </w:rPr>
            </w:pPr>
            <w:r>
              <w:rPr>
                <w:rFonts w:ascii="XO Thames" w:hAnsi="XO Thames"/>
                <w:b/>
                <w:spacing w:val="-1"/>
                <w:w w:val="101"/>
                <w:sz w:val="22"/>
                <w:szCs w:val="22"/>
              </w:rPr>
              <w:t>ГОСТ, ТУ</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12585B">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8601D6" w:rsidRPr="00FB52A3" w:rsidTr="008601D6">
        <w:trPr>
          <w:trHeight w:val="566"/>
        </w:trPr>
        <w:tc>
          <w:tcPr>
            <w:tcW w:w="181" w:type="pct"/>
            <w:vAlign w:val="center"/>
          </w:tcPr>
          <w:p w:rsidR="008601D6" w:rsidRPr="00FB52A3" w:rsidRDefault="008601D6" w:rsidP="008601D6">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1146" w:type="pct"/>
            <w:vAlign w:val="center"/>
          </w:tcPr>
          <w:p w:rsidR="008601D6" w:rsidRPr="004450BA" w:rsidRDefault="008601D6" w:rsidP="008601D6">
            <w:pPr>
              <w:shd w:val="clear" w:color="auto" w:fill="FFFFFF"/>
              <w:jc w:val="center"/>
              <w:rPr>
                <w:rFonts w:ascii="XO Thames" w:hAnsi="XO Thames"/>
                <w:sz w:val="20"/>
                <w:szCs w:val="20"/>
              </w:rPr>
            </w:pPr>
            <w:proofErr w:type="spellStart"/>
            <w:r w:rsidRPr="004450BA">
              <w:rPr>
                <w:rFonts w:ascii="XO Thames" w:hAnsi="XO Thames"/>
                <w:sz w:val="20"/>
                <w:szCs w:val="20"/>
              </w:rPr>
              <w:t>Термоограничитель</w:t>
            </w:r>
            <w:proofErr w:type="spellEnd"/>
            <w:r w:rsidRPr="004450BA">
              <w:rPr>
                <w:rFonts w:ascii="XO Thames" w:hAnsi="XO Thames"/>
                <w:sz w:val="20"/>
                <w:szCs w:val="20"/>
              </w:rPr>
              <w:t xml:space="preserve"> 5279-0-003-9-</w:t>
            </w:r>
            <w:r w:rsidRPr="004450BA">
              <w:rPr>
                <w:rFonts w:ascii="XO Thames" w:hAnsi="XO Thames"/>
                <w:sz w:val="20"/>
                <w:szCs w:val="20"/>
                <w:lang w:val="en-US"/>
              </w:rPr>
              <w:t>F</w:t>
            </w:r>
            <w:r w:rsidRPr="004450BA">
              <w:rPr>
                <w:rFonts w:ascii="XO Thames" w:hAnsi="XO Thames"/>
                <w:sz w:val="20"/>
                <w:szCs w:val="20"/>
              </w:rPr>
              <w:t xml:space="preserve"> сковороды электрической СЭЧ-0,45</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МЭК  730-2-9-94</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28.93.32.000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2</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Pr="00FB52A3"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2</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 xml:space="preserve">Терморегулятор </w:t>
            </w:r>
            <w:r w:rsidRPr="004450BA">
              <w:rPr>
                <w:rFonts w:ascii="XO Thames" w:hAnsi="XO Thames"/>
                <w:sz w:val="20"/>
                <w:szCs w:val="20"/>
                <w:lang w:val="en-US"/>
              </w:rPr>
              <w:t>MMG</w:t>
            </w:r>
            <w:r w:rsidRPr="004450BA">
              <w:rPr>
                <w:rFonts w:ascii="XO Thames" w:hAnsi="XO Thames"/>
                <w:sz w:val="20"/>
                <w:szCs w:val="20"/>
              </w:rPr>
              <w:t xml:space="preserve"> 4125-0-013-6 </w:t>
            </w:r>
            <w:r w:rsidRPr="004450BA">
              <w:rPr>
                <w:rFonts w:ascii="XO Thames" w:hAnsi="XO Thames"/>
                <w:sz w:val="20"/>
                <w:szCs w:val="20"/>
                <w:lang w:val="en-US"/>
              </w:rPr>
              <w:t>f</w:t>
            </w:r>
            <w:r w:rsidRPr="004450BA">
              <w:rPr>
                <w:rFonts w:ascii="XO Thames" w:hAnsi="XO Thames"/>
                <w:sz w:val="20"/>
                <w:szCs w:val="20"/>
              </w:rPr>
              <w:t xml:space="preserve"> 50-300С сковороды электрической СЭЧ-0,45</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МЭК  730-2-9-94</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26.51.70.190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2</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Pr="00FB52A3"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3</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 xml:space="preserve">ТЭН-230А13/2,4 </w:t>
            </w:r>
            <w:proofErr w:type="spellStart"/>
            <w:r w:rsidRPr="004450BA">
              <w:rPr>
                <w:rFonts w:ascii="XO Thames" w:hAnsi="XO Thames"/>
                <w:sz w:val="20"/>
                <w:szCs w:val="20"/>
              </w:rPr>
              <w:t>Тн</w:t>
            </w:r>
            <w:proofErr w:type="spellEnd"/>
            <w:r w:rsidRPr="004450BA">
              <w:rPr>
                <w:rFonts w:ascii="XO Thames" w:hAnsi="XO Thames"/>
                <w:sz w:val="20"/>
                <w:szCs w:val="20"/>
              </w:rPr>
              <w:t>/</w:t>
            </w:r>
            <w:proofErr w:type="spellStart"/>
            <w:proofErr w:type="gramStart"/>
            <w:r w:rsidRPr="004450BA">
              <w:rPr>
                <w:rFonts w:ascii="XO Thames" w:hAnsi="XO Thames"/>
                <w:sz w:val="20"/>
                <w:szCs w:val="20"/>
              </w:rPr>
              <w:t>ст</w:t>
            </w:r>
            <w:proofErr w:type="spellEnd"/>
            <w:proofErr w:type="gramEnd"/>
            <w:r w:rsidRPr="004450BA">
              <w:rPr>
                <w:rFonts w:ascii="XO Thames" w:hAnsi="XO Thames"/>
                <w:sz w:val="20"/>
                <w:szCs w:val="20"/>
              </w:rPr>
              <w:t xml:space="preserve"> сковороды электрической СЭЧ-0,45</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ГОСТ 13268-88</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27.90.33.110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4</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Pr="00FB52A3"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4</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Контактор ПМ12-025101 УХЛ4</w:t>
            </w:r>
            <w:proofErr w:type="gramStart"/>
            <w:r w:rsidRPr="004450BA">
              <w:rPr>
                <w:rFonts w:ascii="XO Thames" w:hAnsi="XO Thames"/>
                <w:color w:val="000000"/>
                <w:sz w:val="20"/>
                <w:szCs w:val="20"/>
              </w:rPr>
              <w:t xml:space="preserve"> В</w:t>
            </w:r>
            <w:proofErr w:type="gramEnd"/>
            <w:r w:rsidRPr="004450BA">
              <w:rPr>
                <w:rFonts w:ascii="XO Thames" w:hAnsi="XO Thames"/>
                <w:color w:val="000000"/>
                <w:sz w:val="20"/>
                <w:szCs w:val="20"/>
              </w:rPr>
              <w:t>, 220В сковороды электрической СЭЧ-0,45</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50030.4.1-2012</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27.33.13.140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1</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5</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 xml:space="preserve">Выключатель путевой </w:t>
            </w:r>
            <w:proofErr w:type="spellStart"/>
            <w:r w:rsidRPr="004450BA">
              <w:rPr>
                <w:rFonts w:ascii="XO Thames" w:hAnsi="XO Thames"/>
                <w:color w:val="000000"/>
                <w:sz w:val="20"/>
                <w:szCs w:val="20"/>
              </w:rPr>
              <w:t>полумгновенный</w:t>
            </w:r>
            <w:proofErr w:type="spellEnd"/>
            <w:r w:rsidRPr="004450BA">
              <w:rPr>
                <w:rFonts w:ascii="XO Thames" w:hAnsi="XO Thames"/>
                <w:color w:val="000000"/>
                <w:sz w:val="20"/>
                <w:szCs w:val="20"/>
              </w:rPr>
              <w:t xml:space="preserve"> ВП15Д21Б22154 </w:t>
            </w:r>
            <w:proofErr w:type="gramStart"/>
            <w:r w:rsidRPr="004450BA">
              <w:rPr>
                <w:rFonts w:ascii="XO Thames" w:hAnsi="XO Thames"/>
                <w:color w:val="000000"/>
                <w:sz w:val="20"/>
                <w:szCs w:val="20"/>
              </w:rPr>
              <w:t>У(</w:t>
            </w:r>
            <w:proofErr w:type="gramEnd"/>
            <w:r w:rsidRPr="004450BA">
              <w:rPr>
                <w:rFonts w:ascii="XO Thames" w:hAnsi="XO Thames"/>
                <w:color w:val="000000"/>
                <w:sz w:val="20"/>
                <w:szCs w:val="20"/>
              </w:rPr>
              <w:t>Т)2,3 сковороды электрической СЭЧ-0,45</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ГОСТ 9601-77</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color w:val="000000"/>
                <w:sz w:val="20"/>
                <w:szCs w:val="20"/>
                <w:lang w:eastAsia="zh-CN"/>
              </w:rPr>
              <w:t>27.33.11.160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2</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6</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 xml:space="preserve">Термостат капиллярный </w:t>
            </w:r>
            <w:r w:rsidRPr="004450BA">
              <w:rPr>
                <w:rFonts w:ascii="XO Thames" w:hAnsi="XO Thames"/>
                <w:color w:val="000000"/>
                <w:sz w:val="20"/>
                <w:szCs w:val="20"/>
                <w:lang w:val="en-US"/>
              </w:rPr>
              <w:t>WZA</w:t>
            </w:r>
            <w:r w:rsidRPr="004450BA">
              <w:rPr>
                <w:rFonts w:ascii="XO Thames" w:hAnsi="XO Thames"/>
                <w:color w:val="000000"/>
                <w:sz w:val="20"/>
                <w:szCs w:val="20"/>
              </w:rPr>
              <w:t>-270Е (3948/1) жарочного шкафа ЭШПК-12-14,4</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МЭК  730-2-9-94</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26.51.70.190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4</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7</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Термостат 20А/250</w:t>
            </w:r>
            <w:r w:rsidRPr="004450BA">
              <w:rPr>
                <w:rFonts w:ascii="XO Thames" w:hAnsi="XO Thames"/>
                <w:sz w:val="20"/>
                <w:szCs w:val="20"/>
                <w:lang w:val="en-US"/>
              </w:rPr>
              <w:t>V</w:t>
            </w:r>
            <w:r w:rsidRPr="004450BA">
              <w:rPr>
                <w:rFonts w:ascii="XO Thames" w:hAnsi="XO Thames"/>
                <w:sz w:val="20"/>
                <w:szCs w:val="20"/>
              </w:rPr>
              <w:t>/1,7</w:t>
            </w:r>
            <w:r w:rsidRPr="004450BA">
              <w:rPr>
                <w:rFonts w:ascii="XO Thames" w:hAnsi="XO Thames"/>
                <w:sz w:val="20"/>
                <w:szCs w:val="20"/>
                <w:lang w:val="en-US"/>
              </w:rPr>
              <w:t>m</w:t>
            </w:r>
            <w:r w:rsidRPr="004450BA">
              <w:rPr>
                <w:rFonts w:ascii="XO Thames" w:hAnsi="XO Thames"/>
                <w:sz w:val="20"/>
                <w:szCs w:val="20"/>
              </w:rPr>
              <w:t>/23</w:t>
            </w:r>
            <w:r w:rsidRPr="004450BA">
              <w:rPr>
                <w:rFonts w:ascii="XO Thames" w:hAnsi="XO Thames"/>
                <w:sz w:val="20"/>
                <w:szCs w:val="20"/>
                <w:lang w:val="en-US"/>
              </w:rPr>
              <w:t>mm</w:t>
            </w:r>
            <w:r w:rsidRPr="004450BA">
              <w:rPr>
                <w:rFonts w:ascii="XO Thames" w:hAnsi="XO Thames"/>
                <w:sz w:val="20"/>
                <w:szCs w:val="20"/>
              </w:rPr>
              <w:t>/50-270 гр. (аналог 55.13059.220) жарочного шкафа ЭШПК-12-14,4</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МЭК  730-2-9-94</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26.51.70.190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4</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8</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 xml:space="preserve">ТЭН-ЭКО 2,6кВт (ПЭ.03.401.000 </w:t>
            </w:r>
            <w:proofErr w:type="gramStart"/>
            <w:r w:rsidRPr="004450BA">
              <w:rPr>
                <w:rFonts w:ascii="XO Thames" w:hAnsi="XO Thames"/>
                <w:color w:val="000000"/>
                <w:sz w:val="20"/>
                <w:szCs w:val="20"/>
              </w:rPr>
              <w:t>СБ</w:t>
            </w:r>
            <w:proofErr w:type="gramEnd"/>
            <w:r w:rsidRPr="004450BA">
              <w:rPr>
                <w:rFonts w:ascii="XO Thames" w:hAnsi="XO Thames"/>
                <w:color w:val="000000"/>
                <w:sz w:val="20"/>
                <w:szCs w:val="20"/>
              </w:rPr>
              <w:t>) жарочного шкафа ЭШПК-12-14,4</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ГОСТ 13268-88</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27.90.33.110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3</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9</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Манометр ДМ2010СгУ2 котла пищеварочного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8.905-2015</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26.51.52.130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1</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10</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 xml:space="preserve">Контактор </w:t>
            </w:r>
            <w:r w:rsidRPr="004450BA">
              <w:rPr>
                <w:rFonts w:ascii="XO Thames" w:hAnsi="XO Thames"/>
                <w:color w:val="000000"/>
                <w:sz w:val="20"/>
                <w:szCs w:val="20"/>
                <w:lang w:val="en-US"/>
              </w:rPr>
              <w:t>NC</w:t>
            </w:r>
            <w:r w:rsidRPr="004450BA">
              <w:rPr>
                <w:rFonts w:ascii="XO Thames" w:hAnsi="XO Thames"/>
                <w:color w:val="000000"/>
                <w:sz w:val="20"/>
                <w:szCs w:val="20"/>
              </w:rPr>
              <w:t>1-3201 32А 230В/АС3  1Н3 50Гц (</w:t>
            </w:r>
            <w:proofErr w:type="gramStart"/>
            <w:r w:rsidRPr="004450BA">
              <w:rPr>
                <w:rFonts w:ascii="XO Thames" w:hAnsi="XO Thames"/>
                <w:color w:val="000000"/>
                <w:sz w:val="20"/>
                <w:szCs w:val="20"/>
              </w:rPr>
              <w:t>СН</w:t>
            </w:r>
            <w:proofErr w:type="gramEnd"/>
            <w:r w:rsidRPr="004450BA">
              <w:rPr>
                <w:rFonts w:ascii="XO Thames" w:hAnsi="XO Thames"/>
                <w:color w:val="000000"/>
                <w:sz w:val="20"/>
                <w:szCs w:val="20"/>
                <w:lang w:val="en-US"/>
              </w:rPr>
              <w:t>INT</w:t>
            </w:r>
            <w:r w:rsidRPr="004450BA">
              <w:rPr>
                <w:rFonts w:ascii="XO Thames" w:hAnsi="XO Thames"/>
                <w:color w:val="000000"/>
                <w:sz w:val="20"/>
                <w:szCs w:val="20"/>
              </w:rPr>
              <w:t>) котла пищеварочного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50030.4.1-2012</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27.33.13.140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4</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11</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Переключатель  ПМ</w:t>
            </w:r>
            <w:proofErr w:type="gramStart"/>
            <w:r w:rsidRPr="004450BA">
              <w:rPr>
                <w:rFonts w:ascii="XO Thames" w:hAnsi="XO Thames"/>
                <w:color w:val="000000"/>
                <w:sz w:val="20"/>
                <w:szCs w:val="20"/>
              </w:rPr>
              <w:t>4</w:t>
            </w:r>
            <w:proofErr w:type="gramEnd"/>
            <w:r w:rsidRPr="004450BA">
              <w:rPr>
                <w:rFonts w:ascii="XO Thames" w:hAnsi="XO Thames"/>
                <w:color w:val="000000"/>
                <w:sz w:val="20"/>
                <w:szCs w:val="20"/>
              </w:rPr>
              <w:t xml:space="preserve"> 32А/250В 43.24232.000 котла пищеварочного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ГОСТ IEC  60941-4-1-2021</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color w:val="000000"/>
                <w:sz w:val="20"/>
                <w:szCs w:val="20"/>
                <w:lang w:eastAsia="zh-CN"/>
              </w:rPr>
              <w:t>26.51.70.190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2</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12</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 xml:space="preserve">Блок КБ-63 (5) </w:t>
            </w:r>
            <w:proofErr w:type="spellStart"/>
            <w:r w:rsidRPr="004450BA">
              <w:rPr>
                <w:rFonts w:ascii="XO Thames" w:hAnsi="XO Thames"/>
                <w:color w:val="000000"/>
                <w:sz w:val="20"/>
                <w:szCs w:val="20"/>
              </w:rPr>
              <w:t>клем</w:t>
            </w:r>
            <w:proofErr w:type="spellEnd"/>
            <w:r w:rsidRPr="004450BA">
              <w:rPr>
                <w:rFonts w:ascii="XO Thames" w:hAnsi="XO Thames"/>
                <w:color w:val="000000"/>
                <w:sz w:val="20"/>
                <w:szCs w:val="20"/>
              </w:rPr>
              <w:t>.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ГОСТ IEC  60947-7-2-2016</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27.33.13.120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2</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13</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 xml:space="preserve">ТЭН В3-245 А 8,5/9,0 </w:t>
            </w:r>
            <w:proofErr w:type="gramStart"/>
            <w:r w:rsidRPr="004450BA">
              <w:rPr>
                <w:rFonts w:ascii="XO Thames" w:hAnsi="XO Thames"/>
                <w:color w:val="000000"/>
                <w:sz w:val="20"/>
                <w:szCs w:val="20"/>
              </w:rPr>
              <w:t>Р</w:t>
            </w:r>
            <w:proofErr w:type="gramEnd"/>
            <w:r w:rsidRPr="004450BA">
              <w:rPr>
                <w:rFonts w:ascii="XO Thames" w:hAnsi="XO Thames"/>
                <w:color w:val="000000"/>
                <w:sz w:val="20"/>
                <w:szCs w:val="20"/>
              </w:rPr>
              <w:t xml:space="preserve"> 230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ГОСТ 13268-88</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27.90.33.110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3</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lastRenderedPageBreak/>
              <w:t>14</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Сальники-прокладки 1,5"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lang w:eastAsia="zh-CN"/>
              </w:rPr>
              <w:t>ГОСТ 9833-73</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color w:val="000000"/>
                <w:sz w:val="20"/>
                <w:szCs w:val="20"/>
                <w:lang w:eastAsia="zh-CN"/>
              </w:rPr>
              <w:t>22.19.20.112</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48</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15</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Контактор КМИ-35012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50030.4.1-2012</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27.33.13.140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1</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16</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color w:val="000000"/>
                <w:sz w:val="20"/>
                <w:szCs w:val="20"/>
              </w:rPr>
              <w:t>Контактор КМИ-34012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50030.4.1-2012</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27.33.13.140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2</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17</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Контактор ПМЛ-2100 УХЛ4</w:t>
            </w:r>
            <w:proofErr w:type="gramStart"/>
            <w:r w:rsidRPr="004450BA">
              <w:rPr>
                <w:rFonts w:ascii="XO Thames" w:hAnsi="XO Thames"/>
                <w:sz w:val="20"/>
                <w:szCs w:val="20"/>
              </w:rPr>
              <w:t xml:space="preserve"> Б</w:t>
            </w:r>
            <w:proofErr w:type="gramEnd"/>
            <w:r w:rsidRPr="004450BA">
              <w:rPr>
                <w:rFonts w:ascii="XO Thames" w:hAnsi="XO Thames"/>
                <w:sz w:val="20"/>
                <w:szCs w:val="20"/>
              </w:rPr>
              <w:t xml:space="preserve"> 25А 220В пищеварочного котла КПЭМ-250/9Т и электрической плиты ЭПШЧ 9-6-24</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50030.4.1-2012</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27.33.13.140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3</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18</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Автоматический выключатель 80А/380</w:t>
            </w:r>
            <w:r w:rsidRPr="004450BA">
              <w:rPr>
                <w:rFonts w:ascii="XO Thames" w:hAnsi="XO Thames"/>
                <w:sz w:val="20"/>
                <w:szCs w:val="20"/>
                <w:lang w:val="en-US"/>
              </w:rPr>
              <w:t>V</w:t>
            </w:r>
            <w:r w:rsidRPr="004450BA">
              <w:rPr>
                <w:rFonts w:ascii="XO Thames" w:hAnsi="XO Thames"/>
                <w:sz w:val="20"/>
                <w:szCs w:val="20"/>
              </w:rPr>
              <w:t xml:space="preserve">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lang w:eastAsia="zh-CN"/>
              </w:rPr>
              <w:t xml:space="preserve">ГОСТ </w:t>
            </w:r>
            <w:proofErr w:type="gramStart"/>
            <w:r w:rsidRPr="008601D6">
              <w:rPr>
                <w:rFonts w:ascii="XO Thames" w:hAnsi="XO Thames"/>
                <w:color w:val="000000"/>
                <w:sz w:val="20"/>
                <w:szCs w:val="20"/>
                <w:lang w:eastAsia="zh-CN"/>
              </w:rPr>
              <w:t>Р</w:t>
            </w:r>
            <w:proofErr w:type="gramEnd"/>
            <w:r w:rsidRPr="008601D6">
              <w:rPr>
                <w:rFonts w:ascii="XO Thames" w:hAnsi="XO Thames"/>
                <w:color w:val="000000"/>
                <w:sz w:val="20"/>
                <w:szCs w:val="20"/>
                <w:lang w:eastAsia="zh-CN"/>
              </w:rPr>
              <w:t xml:space="preserve"> 50345-99</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color w:val="000000"/>
                <w:sz w:val="20"/>
                <w:szCs w:val="20"/>
                <w:lang w:eastAsia="zh-CN"/>
              </w:rPr>
              <w:t>27.12.22.000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1</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19</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Автоматический выключатель 40А/380</w:t>
            </w:r>
            <w:r w:rsidRPr="004450BA">
              <w:rPr>
                <w:rFonts w:ascii="XO Thames" w:hAnsi="XO Thames"/>
                <w:sz w:val="20"/>
                <w:szCs w:val="20"/>
                <w:lang w:val="en-US"/>
              </w:rPr>
              <w:t>V</w:t>
            </w:r>
            <w:r w:rsidRPr="004450BA">
              <w:rPr>
                <w:rFonts w:ascii="XO Thames" w:hAnsi="XO Thames"/>
                <w:sz w:val="20"/>
                <w:szCs w:val="20"/>
              </w:rPr>
              <w:t xml:space="preserve">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lang w:eastAsia="zh-CN"/>
              </w:rPr>
              <w:t xml:space="preserve">ГОСТ </w:t>
            </w:r>
            <w:proofErr w:type="gramStart"/>
            <w:r w:rsidRPr="008601D6">
              <w:rPr>
                <w:rFonts w:ascii="XO Thames" w:hAnsi="XO Thames"/>
                <w:color w:val="000000"/>
                <w:sz w:val="20"/>
                <w:szCs w:val="20"/>
                <w:lang w:eastAsia="zh-CN"/>
              </w:rPr>
              <w:t>Р</w:t>
            </w:r>
            <w:proofErr w:type="gramEnd"/>
            <w:r w:rsidRPr="008601D6">
              <w:rPr>
                <w:rFonts w:ascii="XO Thames" w:hAnsi="XO Thames"/>
                <w:color w:val="000000"/>
                <w:sz w:val="20"/>
                <w:szCs w:val="20"/>
                <w:lang w:eastAsia="zh-CN"/>
              </w:rPr>
              <w:t xml:space="preserve"> 50345-99</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color w:val="000000"/>
                <w:sz w:val="20"/>
                <w:szCs w:val="20"/>
                <w:lang w:eastAsia="zh-CN"/>
              </w:rPr>
              <w:t>27.12.22.000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2</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20</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Контактор КМИ-46512 пищеварочного котла КПЭМ-250/9Т</w:t>
            </w:r>
          </w:p>
        </w:tc>
        <w:tc>
          <w:tcPr>
            <w:tcW w:w="806" w:type="pct"/>
            <w:vAlign w:val="center"/>
          </w:tcPr>
          <w:p w:rsidR="008601D6" w:rsidRPr="008601D6" w:rsidRDefault="008601D6" w:rsidP="008601D6">
            <w:pPr>
              <w:tabs>
                <w:tab w:val="left" w:pos="7575"/>
              </w:tabs>
              <w:jc w:val="center"/>
              <w:rPr>
                <w:rFonts w:ascii="XO Thames" w:hAnsi="XO Thames"/>
                <w:sz w:val="20"/>
                <w:szCs w:val="20"/>
              </w:rPr>
            </w:pPr>
            <w:r w:rsidRPr="008601D6">
              <w:rPr>
                <w:rFonts w:ascii="XO Thames" w:hAnsi="XO Thames"/>
                <w:sz w:val="20"/>
                <w:szCs w:val="20"/>
              </w:rPr>
              <w:t xml:space="preserve">ГОСТ </w:t>
            </w:r>
            <w:proofErr w:type="gramStart"/>
            <w:r w:rsidRPr="008601D6">
              <w:rPr>
                <w:rFonts w:ascii="XO Thames" w:hAnsi="XO Thames"/>
                <w:sz w:val="20"/>
                <w:szCs w:val="20"/>
              </w:rPr>
              <w:t>Р</w:t>
            </w:r>
            <w:proofErr w:type="gramEnd"/>
            <w:r w:rsidRPr="008601D6">
              <w:rPr>
                <w:rFonts w:ascii="XO Thames" w:hAnsi="XO Thames"/>
                <w:sz w:val="20"/>
                <w:szCs w:val="20"/>
              </w:rPr>
              <w:t xml:space="preserve"> 50030.4.1-2012</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hd w:val="clear" w:color="auto" w:fill="FFFFFF"/>
              <w:jc w:val="center"/>
              <w:rPr>
                <w:rFonts w:ascii="XO Thames" w:hAnsi="XO Thames"/>
                <w:sz w:val="20"/>
                <w:szCs w:val="20"/>
              </w:rPr>
            </w:pPr>
            <w:r w:rsidRPr="008601D6">
              <w:rPr>
                <w:rFonts w:ascii="XO Thames" w:hAnsi="XO Thames"/>
                <w:sz w:val="20"/>
                <w:szCs w:val="20"/>
              </w:rPr>
              <w:t>27.33.13.140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1</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21</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hAnsi="XO Thames"/>
                <w:sz w:val="20"/>
                <w:szCs w:val="20"/>
              </w:rPr>
              <w:t>Переключатель мощности ПМЭ-16-23-4260-00 УХ</w:t>
            </w:r>
            <w:proofErr w:type="gramStart"/>
            <w:r w:rsidRPr="004450BA">
              <w:rPr>
                <w:rFonts w:ascii="XO Thames" w:hAnsi="XO Thames"/>
                <w:sz w:val="20"/>
                <w:szCs w:val="20"/>
              </w:rPr>
              <w:t>Л(</w:t>
            </w:r>
            <w:proofErr w:type="gramEnd"/>
            <w:r w:rsidRPr="004450BA">
              <w:rPr>
                <w:rFonts w:ascii="XO Thames" w:hAnsi="XO Thames"/>
                <w:sz w:val="20"/>
                <w:szCs w:val="20"/>
              </w:rPr>
              <w:t>Н) электрической плиты ЭПШЧ 9-6-24</w:t>
            </w:r>
          </w:p>
        </w:tc>
        <w:tc>
          <w:tcPr>
            <w:tcW w:w="806" w:type="pct"/>
            <w:vAlign w:val="center"/>
          </w:tcPr>
          <w:p w:rsidR="008601D6" w:rsidRPr="008601D6" w:rsidRDefault="008601D6" w:rsidP="008601D6">
            <w:pPr>
              <w:suppressAutoHyphens/>
              <w:jc w:val="center"/>
              <w:rPr>
                <w:rFonts w:ascii="XO Thames" w:hAnsi="XO Thames"/>
                <w:sz w:val="20"/>
                <w:szCs w:val="20"/>
                <w:lang w:eastAsia="zh-CN"/>
              </w:rPr>
            </w:pPr>
            <w:r w:rsidRPr="008601D6">
              <w:rPr>
                <w:rFonts w:ascii="XO Thames" w:hAnsi="XO Thames"/>
                <w:sz w:val="20"/>
                <w:szCs w:val="20"/>
                <w:lang w:eastAsia="zh-CN"/>
              </w:rPr>
              <w:t>ГОСТ IEC  60941-4-1-2021</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uppressAutoHyphens/>
              <w:jc w:val="center"/>
              <w:rPr>
                <w:sz w:val="20"/>
                <w:szCs w:val="20"/>
                <w:lang w:eastAsia="zh-CN"/>
              </w:rPr>
            </w:pPr>
            <w:r w:rsidRPr="008601D6">
              <w:rPr>
                <w:color w:val="000000"/>
                <w:sz w:val="20"/>
                <w:szCs w:val="20"/>
                <w:lang w:eastAsia="zh-CN"/>
              </w:rPr>
              <w:t>26.51.70.190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1</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r w:rsidR="008601D6" w:rsidRPr="00FB52A3" w:rsidTr="008601D6">
        <w:trPr>
          <w:trHeight w:val="566"/>
        </w:trPr>
        <w:tc>
          <w:tcPr>
            <w:tcW w:w="181" w:type="pct"/>
            <w:vAlign w:val="center"/>
          </w:tcPr>
          <w:p w:rsidR="008601D6" w:rsidRDefault="008601D6" w:rsidP="008601D6">
            <w:pPr>
              <w:spacing w:after="0"/>
              <w:jc w:val="center"/>
              <w:rPr>
                <w:rFonts w:ascii="XO Thames" w:hAnsi="XO Thames"/>
                <w:spacing w:val="-1"/>
                <w:w w:val="101"/>
                <w:sz w:val="20"/>
                <w:szCs w:val="20"/>
              </w:rPr>
            </w:pPr>
            <w:r>
              <w:rPr>
                <w:rFonts w:ascii="XO Thames" w:hAnsi="XO Thames"/>
                <w:spacing w:val="-1"/>
                <w:w w:val="101"/>
                <w:sz w:val="20"/>
                <w:szCs w:val="20"/>
              </w:rPr>
              <w:t>22</w:t>
            </w:r>
          </w:p>
        </w:tc>
        <w:tc>
          <w:tcPr>
            <w:tcW w:w="1146" w:type="pct"/>
            <w:vAlign w:val="center"/>
          </w:tcPr>
          <w:p w:rsidR="008601D6" w:rsidRPr="004450BA" w:rsidRDefault="008601D6" w:rsidP="008601D6">
            <w:pPr>
              <w:shd w:val="clear" w:color="auto" w:fill="FFFFFF"/>
              <w:jc w:val="center"/>
              <w:rPr>
                <w:rFonts w:ascii="XO Thames" w:hAnsi="XO Thames"/>
                <w:sz w:val="20"/>
                <w:szCs w:val="20"/>
              </w:rPr>
            </w:pPr>
            <w:r w:rsidRPr="004450BA">
              <w:rPr>
                <w:rFonts w:ascii="XO Thames" w:eastAsia="Calibri" w:hAnsi="XO Thames"/>
                <w:sz w:val="20"/>
                <w:szCs w:val="20"/>
                <w:lang w:eastAsia="en-US"/>
              </w:rPr>
              <w:t>Переключатель ТПКП (ППКП-01) 25А электрической плиты ЭПШЧ 9-6-24</w:t>
            </w:r>
          </w:p>
        </w:tc>
        <w:tc>
          <w:tcPr>
            <w:tcW w:w="806" w:type="pct"/>
            <w:vAlign w:val="center"/>
          </w:tcPr>
          <w:p w:rsidR="008601D6" w:rsidRPr="008601D6" w:rsidRDefault="008601D6" w:rsidP="008601D6">
            <w:pPr>
              <w:suppressAutoHyphens/>
              <w:jc w:val="center"/>
              <w:rPr>
                <w:rFonts w:ascii="XO Thames" w:hAnsi="XO Thames"/>
                <w:sz w:val="20"/>
                <w:szCs w:val="20"/>
                <w:lang w:eastAsia="zh-CN"/>
              </w:rPr>
            </w:pPr>
            <w:r w:rsidRPr="008601D6">
              <w:rPr>
                <w:rFonts w:ascii="XO Thames" w:hAnsi="XO Thames"/>
                <w:sz w:val="20"/>
                <w:szCs w:val="20"/>
                <w:lang w:eastAsia="zh-CN"/>
              </w:rPr>
              <w:t>ГОСТ IEC  60941-4-1-2021</w:t>
            </w:r>
          </w:p>
        </w:tc>
        <w:tc>
          <w:tcPr>
            <w:tcW w:w="663" w:type="pct"/>
            <w:vAlign w:val="center"/>
          </w:tcPr>
          <w:p w:rsidR="008601D6" w:rsidRPr="00792634" w:rsidRDefault="008601D6" w:rsidP="008601D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601D6" w:rsidRPr="008601D6" w:rsidRDefault="008601D6" w:rsidP="008601D6">
            <w:pPr>
              <w:suppressAutoHyphens/>
              <w:jc w:val="center"/>
              <w:rPr>
                <w:sz w:val="20"/>
                <w:szCs w:val="20"/>
                <w:lang w:eastAsia="zh-CN"/>
              </w:rPr>
            </w:pPr>
            <w:r w:rsidRPr="008601D6">
              <w:rPr>
                <w:color w:val="000000"/>
                <w:sz w:val="20"/>
                <w:szCs w:val="20"/>
                <w:lang w:eastAsia="zh-CN"/>
              </w:rPr>
              <w:t>26.51.70.190</w:t>
            </w:r>
          </w:p>
        </w:tc>
        <w:tc>
          <w:tcPr>
            <w:tcW w:w="284" w:type="pct"/>
            <w:vAlign w:val="center"/>
          </w:tcPr>
          <w:p w:rsidR="008601D6" w:rsidRPr="008601D6" w:rsidRDefault="008601D6" w:rsidP="008601D6">
            <w:pPr>
              <w:jc w:val="center"/>
              <w:rPr>
                <w:rFonts w:ascii="XO Thames" w:hAnsi="XO Thames"/>
                <w:sz w:val="20"/>
                <w:szCs w:val="20"/>
              </w:rPr>
            </w:pPr>
            <w:proofErr w:type="spellStart"/>
            <w:proofErr w:type="gramStart"/>
            <w:r w:rsidRPr="008601D6">
              <w:rPr>
                <w:rFonts w:ascii="XO Thames" w:hAnsi="XO Thames"/>
                <w:sz w:val="20"/>
                <w:szCs w:val="20"/>
              </w:rPr>
              <w:t>шт</w:t>
            </w:r>
            <w:proofErr w:type="spellEnd"/>
            <w:proofErr w:type="gramEnd"/>
          </w:p>
        </w:tc>
        <w:tc>
          <w:tcPr>
            <w:tcW w:w="379" w:type="pct"/>
            <w:vAlign w:val="center"/>
          </w:tcPr>
          <w:p w:rsidR="008601D6" w:rsidRPr="008601D6" w:rsidRDefault="008601D6" w:rsidP="008601D6">
            <w:pPr>
              <w:jc w:val="center"/>
              <w:rPr>
                <w:rFonts w:ascii="XO Thames" w:hAnsi="XO Thames"/>
                <w:sz w:val="20"/>
                <w:szCs w:val="20"/>
              </w:rPr>
            </w:pPr>
            <w:r w:rsidRPr="008601D6">
              <w:rPr>
                <w:rFonts w:ascii="XO Thames" w:hAnsi="XO Thames"/>
                <w:sz w:val="20"/>
                <w:szCs w:val="20"/>
              </w:rPr>
              <w:t>1</w:t>
            </w:r>
          </w:p>
        </w:tc>
        <w:tc>
          <w:tcPr>
            <w:tcW w:w="474" w:type="pct"/>
            <w:vAlign w:val="center"/>
          </w:tcPr>
          <w:p w:rsidR="008601D6" w:rsidRPr="00792634" w:rsidRDefault="008601D6" w:rsidP="008601D6">
            <w:pPr>
              <w:pStyle w:val="af0"/>
              <w:rPr>
                <w:rFonts w:ascii="XO Thames" w:hAnsi="XO Thames"/>
                <w:b w:val="0"/>
                <w:spacing w:val="-1"/>
                <w:w w:val="101"/>
                <w:sz w:val="20"/>
                <w:szCs w:val="20"/>
              </w:rPr>
            </w:pPr>
          </w:p>
        </w:tc>
        <w:tc>
          <w:tcPr>
            <w:tcW w:w="593" w:type="pct"/>
            <w:vAlign w:val="center"/>
          </w:tcPr>
          <w:p w:rsidR="008601D6" w:rsidRPr="00792634" w:rsidRDefault="008601D6" w:rsidP="008601D6">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8601D6">
        <w:rPr>
          <w:rFonts w:ascii="XO Thames" w:hAnsi="XO Thames"/>
          <w:bCs/>
          <w:color w:val="000000"/>
          <w:sz w:val="20"/>
          <w:szCs w:val="20"/>
        </w:rPr>
        <w:t>2</w:t>
      </w:r>
      <w:r w:rsidR="009F7992">
        <w:rPr>
          <w:rFonts w:ascii="XO Thames" w:hAnsi="XO Thames"/>
          <w:bCs/>
          <w:color w:val="000000"/>
          <w:sz w:val="20"/>
          <w:szCs w:val="20"/>
        </w:rPr>
        <w:t>0</w:t>
      </w:r>
      <w:r w:rsidR="00AE19D7">
        <w:rPr>
          <w:rFonts w:ascii="XO Thames" w:hAnsi="XO Thames"/>
          <w:bCs/>
          <w:color w:val="000000"/>
          <w:sz w:val="20"/>
          <w:szCs w:val="20"/>
        </w:rPr>
        <w:t xml:space="preserve"> (</w:t>
      </w:r>
      <w:r w:rsidR="008601D6">
        <w:rPr>
          <w:rFonts w:ascii="XO Thames" w:hAnsi="XO Thames"/>
          <w:bCs/>
          <w:color w:val="000000"/>
          <w:sz w:val="20"/>
          <w:szCs w:val="20"/>
        </w:rPr>
        <w:t>двадцати</w:t>
      </w:r>
      <w:r w:rsidR="00AE19D7">
        <w:rPr>
          <w:rFonts w:ascii="XO Thames" w:hAnsi="XO Thames"/>
          <w:bCs/>
          <w:color w:val="000000"/>
          <w:sz w:val="20"/>
          <w:szCs w:val="20"/>
        </w:rPr>
        <w:t xml:space="preserve">) </w:t>
      </w:r>
      <w:r w:rsidR="00DF46DE">
        <w:rPr>
          <w:rFonts w:ascii="XO Thames" w:hAnsi="XO Thames"/>
          <w:bCs/>
          <w:color w:val="000000"/>
          <w:sz w:val="20"/>
          <w:szCs w:val="20"/>
        </w:rPr>
        <w:t>рабочих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proofErr w:type="spellStart"/>
      <w:r w:rsidR="008601D6">
        <w:rPr>
          <w:rFonts w:ascii="XO Thames" w:hAnsi="XO Thames"/>
          <w:color w:val="1F1F1F"/>
          <w:sz w:val="20"/>
          <w:szCs w:val="20"/>
          <w:shd w:val="clear" w:color="auto" w:fill="FFFFFF"/>
        </w:rPr>
        <w:t>Королюкова</w:t>
      </w:r>
      <w:proofErr w:type="spellEnd"/>
      <w:r w:rsidR="008601D6">
        <w:rPr>
          <w:rFonts w:ascii="XO Thames" w:hAnsi="XO Thames"/>
          <w:color w:val="1F1F1F"/>
          <w:sz w:val="20"/>
          <w:szCs w:val="20"/>
          <w:shd w:val="clear" w:color="auto" w:fill="FFFFFF"/>
        </w:rPr>
        <w:t xml:space="preserve"> Татьяна Владимировна 8-903-069-81-86</w:t>
      </w:r>
      <w:r w:rsidR="00202CF0">
        <w:rPr>
          <w:rFonts w:ascii="XO Thames" w:hAnsi="XO Thames"/>
          <w:color w:val="1F1F1F"/>
          <w:sz w:val="20"/>
          <w:szCs w:val="20"/>
          <w:shd w:val="clear" w:color="auto" w:fill="FFFFFF"/>
        </w:rPr>
        <w:t xml:space="preserve"> </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1F1C54">
            <w:pPr>
              <w:rPr>
                <w:rFonts w:ascii="XO Thames" w:hAnsi="XO Thames"/>
                <w:sz w:val="22"/>
                <w:szCs w:val="22"/>
              </w:rPr>
            </w:pPr>
            <w:r w:rsidRPr="00FB52A3">
              <w:rPr>
                <w:rFonts w:ascii="XO Thames" w:hAnsi="XO Thames"/>
                <w:sz w:val="22"/>
                <w:szCs w:val="22"/>
              </w:rPr>
              <w:t xml:space="preserve">________________ </w:t>
            </w:r>
            <w:r w:rsidR="001F1C54">
              <w:rPr>
                <w:rFonts w:ascii="XO Thames" w:hAnsi="XO Thames"/>
                <w:sz w:val="22"/>
                <w:szCs w:val="22"/>
              </w:rPr>
              <w:t>С. В. Винников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bookmarkStart w:id="0" w:name="_GoBack"/>
      <w:bookmarkEnd w:id="0"/>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1F1C54">
              <w:rPr>
                <w:rFonts w:ascii="XO Thames" w:hAnsi="XO Thames"/>
                <w:b w:val="0"/>
                <w:sz w:val="22"/>
                <w:szCs w:val="22"/>
              </w:rPr>
              <w:t>С. В. Винников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585B"/>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1C54"/>
    <w:rsid w:val="001F6FB1"/>
    <w:rsid w:val="00200528"/>
    <w:rsid w:val="00201229"/>
    <w:rsid w:val="00202CF0"/>
    <w:rsid w:val="0020511B"/>
    <w:rsid w:val="00210C34"/>
    <w:rsid w:val="0021185D"/>
    <w:rsid w:val="00212A49"/>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63D"/>
    <w:rsid w:val="00422F24"/>
    <w:rsid w:val="00430366"/>
    <w:rsid w:val="00444AF0"/>
    <w:rsid w:val="004450BA"/>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3E49"/>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01D6"/>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9F7992"/>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07700"/>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23FE"/>
    <w:rsid w:val="00C9347B"/>
    <w:rsid w:val="00CA14AD"/>
    <w:rsid w:val="00CA1701"/>
    <w:rsid w:val="00CA2FF6"/>
    <w:rsid w:val="00CA393D"/>
    <w:rsid w:val="00CA4256"/>
    <w:rsid w:val="00CA4B98"/>
    <w:rsid w:val="00CA743D"/>
    <w:rsid w:val="00CA7B97"/>
    <w:rsid w:val="00CB7BB4"/>
    <w:rsid w:val="00CB7D41"/>
    <w:rsid w:val="00CC0610"/>
    <w:rsid w:val="00CC11F7"/>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46DE"/>
    <w:rsid w:val="00E163C5"/>
    <w:rsid w:val="00E20510"/>
    <w:rsid w:val="00E23A2A"/>
    <w:rsid w:val="00E23C63"/>
    <w:rsid w:val="00E25D38"/>
    <w:rsid w:val="00E35499"/>
    <w:rsid w:val="00E50EA3"/>
    <w:rsid w:val="00E605A9"/>
    <w:rsid w:val="00E674ED"/>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C5FF4"/>
    <w:rsid w:val="00EE3EFB"/>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965BC"/>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16821-47D6-4757-839C-B1380C5BC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12</Pages>
  <Words>4961</Words>
  <Characters>28279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66</cp:revision>
  <cp:lastPrinted>2023-02-21T03:46:00Z</cp:lastPrinted>
  <dcterms:created xsi:type="dcterms:W3CDTF">2025-11-12T10:06:00Z</dcterms:created>
  <dcterms:modified xsi:type="dcterms:W3CDTF">2026-08-21T02:37:00Z</dcterms:modified>
</cp:coreProperties>
</file>