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c228d83e4333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23de4523e6394e0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11 782,33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11 782,33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7,19%</w:t>
            </w:r>
          </w:p>
          <w:p>
            <w:pPr>
              <w:jc w:val="left"/>
            </w:pPr>
            <w:r>
              <w:rPr>
                <w:sz w:val="36"/>
              </w:rPr>
              <w:t xml:space="preserve">847,7242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(12 000,00 + 12 500,00 + 10 847,00) / 3 = 11 782,33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12 000,00 + 12 500,00 + 10 847,00 = 35 347,00</w:t>
      </w:r>
    </w:p>
    <w:p>
      <w:pPr>
        <w:jc w:val="left"/>
      </w:pPr>
      <w:r>
        <w:rPr>
          <w:sz w:val="28"/>
        </w:rPr>
        <w:t xml:space="preserve">2. 35 347,00 / 3 = 11 782,33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847,7242 × 100 = 84 772,42</w:t>
      </w:r>
    </w:p>
    <w:p>
      <w:pPr>
        <w:jc w:val="left"/>
      </w:pPr>
      <w:r>
        <w:rPr>
          <w:sz w:val="28"/>
        </w:rPr>
        <w:t xml:space="preserve">2. 84 772,42 / 11 782,33 = 7,19%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(12 000,00 − 11 782,33) ^2 + (12 500,00 − 11 782,33) ^2 + (10 847,00 − 11 782,33) ^2 = 1 437 272,6667</w:t>
      </w:r>
    </w:p>
    <w:p>
      <w:pPr>
        <w:jc w:val="left"/>
      </w:pPr>
      <w:r>
        <w:rPr>
          <w:sz w:val="28"/>
        </w:rPr>
        <w:t xml:space="preserve">2. √ (1 437 272,6667 / (3 − 1)) = 847,7242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12 000,00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12 500,00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10 847,00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3de4523e6394e08" /></Relationships>
</file>