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32" w:rsidRDefault="00634432" w:rsidP="009B3E91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9B3E91" w:rsidRDefault="009B3E91" w:rsidP="009B3E9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1B2EE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Обоснование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цены Контракта </w:t>
      </w:r>
      <w:r w:rsidRPr="00A45DD9">
        <w:rPr>
          <w:rFonts w:ascii="Times New Roman" w:hAnsi="Times New Roman"/>
          <w:b/>
          <w:sz w:val="26"/>
          <w:szCs w:val="26"/>
        </w:rPr>
        <w:t>на приобретение</w:t>
      </w:r>
      <w:r w:rsidR="00551ACE">
        <w:rPr>
          <w:rFonts w:ascii="Times New Roman" w:hAnsi="Times New Roman"/>
          <w:b/>
          <w:sz w:val="26"/>
          <w:szCs w:val="26"/>
        </w:rPr>
        <w:t xml:space="preserve"> автомобильн</w:t>
      </w:r>
      <w:r w:rsidR="00E518B2">
        <w:rPr>
          <w:rFonts w:ascii="Times New Roman" w:hAnsi="Times New Roman"/>
          <w:b/>
          <w:sz w:val="26"/>
          <w:szCs w:val="26"/>
        </w:rPr>
        <w:t>ых шин</w:t>
      </w:r>
      <w:r w:rsidRPr="00A45DD9">
        <w:rPr>
          <w:rFonts w:ascii="Times New Roman" w:hAnsi="Times New Roman"/>
          <w:b/>
          <w:sz w:val="26"/>
          <w:szCs w:val="26"/>
        </w:rPr>
        <w:t xml:space="preserve"> для нужд </w:t>
      </w:r>
    </w:p>
    <w:p w:rsidR="009B3E91" w:rsidRDefault="009B3E91" w:rsidP="009B3E91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45DD9">
        <w:rPr>
          <w:rFonts w:ascii="Times New Roman" w:hAnsi="Times New Roman"/>
          <w:b/>
          <w:sz w:val="26"/>
          <w:szCs w:val="26"/>
        </w:rPr>
        <w:t>ФКУ УК ГУФСИН России по Новосибирской области</w:t>
      </w:r>
    </w:p>
    <w:p w:rsidR="00A80275" w:rsidRPr="00DC5B83" w:rsidRDefault="00A80275" w:rsidP="00C424B3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424B3" w:rsidRDefault="00C424B3" w:rsidP="00C424B3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CC67DA">
        <w:rPr>
          <w:rFonts w:ascii="Times New Roman" w:eastAsia="Times New Roman" w:hAnsi="Times New Roman"/>
          <w:sz w:val="26"/>
          <w:szCs w:val="26"/>
          <w:lang w:eastAsia="ru-RU"/>
        </w:rPr>
        <w:t xml:space="preserve">период </w:t>
      </w:r>
      <w:r w:rsidR="00DB2BC5">
        <w:rPr>
          <w:rFonts w:ascii="Times New Roman" w:eastAsia="Times New Roman" w:hAnsi="Times New Roman"/>
          <w:sz w:val="26"/>
          <w:szCs w:val="26"/>
          <w:lang w:eastAsia="ru-RU"/>
        </w:rPr>
        <w:t>05</w:t>
      </w:r>
      <w:r w:rsidR="00AB290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551ACE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DB2BC5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AB290E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BA2A8A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716492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F121CA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DB2BC5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AB290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551ACE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DB2BC5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AB290E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F121CA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1B2EEB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проведены маркетинговые </w:t>
      </w:r>
      <w:r w:rsidRPr="00C74325">
        <w:rPr>
          <w:rFonts w:ascii="Times New Roman" w:eastAsia="Times New Roman" w:hAnsi="Times New Roman"/>
          <w:sz w:val="26"/>
          <w:szCs w:val="26"/>
          <w:lang w:eastAsia="ru-RU"/>
        </w:rPr>
        <w:t xml:space="preserve">исследования </w:t>
      </w:r>
      <w:r w:rsidR="00BC206B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C74325" w:rsidRPr="00C74325">
        <w:rPr>
          <w:rFonts w:ascii="Times New Roman" w:hAnsi="Times New Roman"/>
          <w:sz w:val="26"/>
          <w:szCs w:val="26"/>
        </w:rPr>
        <w:t>на</w:t>
      </w:r>
      <w:r w:rsidR="00F417FD">
        <w:rPr>
          <w:rFonts w:ascii="Times New Roman" w:hAnsi="Times New Roman"/>
          <w:sz w:val="26"/>
          <w:szCs w:val="26"/>
        </w:rPr>
        <w:t xml:space="preserve"> </w:t>
      </w:r>
      <w:r w:rsidR="00C74325" w:rsidRPr="00C74325">
        <w:rPr>
          <w:rFonts w:ascii="Times New Roman" w:hAnsi="Times New Roman"/>
          <w:sz w:val="26"/>
          <w:szCs w:val="26"/>
        </w:rPr>
        <w:t xml:space="preserve">приобретение </w:t>
      </w:r>
      <w:r w:rsidR="00DB2BC5" w:rsidRPr="00DB2BC5">
        <w:rPr>
          <w:rFonts w:ascii="Times New Roman" w:hAnsi="Times New Roman"/>
          <w:sz w:val="26"/>
          <w:szCs w:val="26"/>
        </w:rPr>
        <w:t>автомобильных запасных запчастей</w:t>
      </w:r>
      <w:r w:rsidR="00E518B2">
        <w:rPr>
          <w:rFonts w:ascii="Times New Roman" w:hAnsi="Times New Roman"/>
          <w:sz w:val="26"/>
          <w:szCs w:val="26"/>
        </w:rPr>
        <w:t xml:space="preserve"> </w:t>
      </w:r>
      <w:r w:rsidR="00F417FD">
        <w:rPr>
          <w:rFonts w:ascii="Times New Roman" w:hAnsi="Times New Roman"/>
          <w:sz w:val="26"/>
          <w:szCs w:val="26"/>
        </w:rPr>
        <w:t xml:space="preserve">для </w:t>
      </w:r>
      <w:r w:rsidR="00C74325" w:rsidRPr="00C74325">
        <w:rPr>
          <w:rFonts w:ascii="Times New Roman" w:hAnsi="Times New Roman"/>
          <w:sz w:val="26"/>
          <w:szCs w:val="26"/>
        </w:rPr>
        <w:t xml:space="preserve">ФКУ УК ГУФСИН России </w:t>
      </w:r>
      <w:r w:rsidR="00BC206B">
        <w:rPr>
          <w:rFonts w:ascii="Times New Roman" w:hAnsi="Times New Roman"/>
          <w:sz w:val="26"/>
          <w:szCs w:val="26"/>
        </w:rPr>
        <w:br/>
      </w:r>
      <w:r w:rsidR="00C74325" w:rsidRPr="00C74325">
        <w:rPr>
          <w:rFonts w:ascii="Times New Roman" w:hAnsi="Times New Roman"/>
          <w:sz w:val="26"/>
          <w:szCs w:val="26"/>
        </w:rPr>
        <w:t>по Новосибирской области</w:t>
      </w:r>
      <w:r w:rsidR="005A1328">
        <w:rPr>
          <w:rFonts w:ascii="Times New Roman" w:hAnsi="Times New Roman"/>
          <w:sz w:val="26"/>
          <w:szCs w:val="26"/>
        </w:rPr>
        <w:t>:</w:t>
      </w:r>
    </w:p>
    <w:p w:rsidR="00A80275" w:rsidRPr="00DC5B83" w:rsidRDefault="00A80275" w:rsidP="00C424B3">
      <w:pPr>
        <w:spacing w:after="0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9"/>
        <w:gridCol w:w="3306"/>
        <w:gridCol w:w="779"/>
        <w:gridCol w:w="2074"/>
        <w:gridCol w:w="1888"/>
        <w:gridCol w:w="2011"/>
      </w:tblGrid>
      <w:tr w:rsidR="00D70A1B" w:rsidRPr="001B2EEB" w:rsidTr="00E35C81">
        <w:trPr>
          <w:trHeight w:val="644"/>
          <w:jc w:val="center"/>
        </w:trPr>
        <w:tc>
          <w:tcPr>
            <w:tcW w:w="569" w:type="dxa"/>
            <w:vMerge w:val="restart"/>
            <w:shd w:val="clear" w:color="auto" w:fill="auto"/>
            <w:vAlign w:val="center"/>
          </w:tcPr>
          <w:p w:rsidR="00D70A1B" w:rsidRPr="001B2EEB" w:rsidRDefault="00D70A1B" w:rsidP="00173E3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2EE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3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0A1B" w:rsidRPr="001B2EEB" w:rsidRDefault="00D70A1B" w:rsidP="000E42EB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2EE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услуги</w:t>
            </w: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0A1B" w:rsidRPr="00721C90" w:rsidRDefault="00D70A1B" w:rsidP="000F5A1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90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5973" w:type="dxa"/>
            <w:gridSpan w:val="3"/>
            <w:shd w:val="clear" w:color="auto" w:fill="auto"/>
            <w:vAlign w:val="center"/>
          </w:tcPr>
          <w:p w:rsidR="00D70A1B" w:rsidRPr="001B2EEB" w:rsidRDefault="00D70A1B" w:rsidP="00173E3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2EE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Наименование организаций </w:t>
            </w:r>
          </w:p>
          <w:p w:rsidR="00D70A1B" w:rsidRPr="001B2EEB" w:rsidRDefault="00D70A1B" w:rsidP="00173E3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2EE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цена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поставляемого товара за единицу, </w:t>
            </w:r>
            <w:r w:rsidRPr="001B2EE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руб.</w:t>
            </w:r>
          </w:p>
        </w:tc>
      </w:tr>
      <w:tr w:rsidR="00634432" w:rsidRPr="00634432" w:rsidTr="004D4266">
        <w:trPr>
          <w:trHeight w:val="138"/>
          <w:jc w:val="center"/>
        </w:trPr>
        <w:tc>
          <w:tcPr>
            <w:tcW w:w="569" w:type="dxa"/>
            <w:vMerge/>
            <w:shd w:val="clear" w:color="auto" w:fill="auto"/>
            <w:vAlign w:val="center"/>
          </w:tcPr>
          <w:p w:rsidR="00634432" w:rsidRPr="001B2EEB" w:rsidRDefault="00634432" w:rsidP="008437F1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4432" w:rsidRPr="001B2EEB" w:rsidRDefault="00634432" w:rsidP="008437F1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4432" w:rsidRPr="00721C90" w:rsidRDefault="00634432" w:rsidP="000F5A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634432" w:rsidRPr="00634432" w:rsidRDefault="00634432" w:rsidP="00634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 № 1</w:t>
            </w:r>
          </w:p>
          <w:p w:rsidR="00634432" w:rsidRPr="00634432" w:rsidRDefault="00634432" w:rsidP="00634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4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634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№ 41 от 11.08.2026 г</w:t>
            </w:r>
          </w:p>
          <w:p w:rsidR="00634432" w:rsidRPr="00634432" w:rsidRDefault="00634432" w:rsidP="00634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88" w:type="dxa"/>
            <w:shd w:val="clear" w:color="auto" w:fill="auto"/>
          </w:tcPr>
          <w:p w:rsidR="00634432" w:rsidRPr="00634432" w:rsidRDefault="00634432" w:rsidP="006344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 № 2</w:t>
            </w:r>
          </w:p>
          <w:p w:rsidR="00634432" w:rsidRPr="00634432" w:rsidRDefault="00634432" w:rsidP="0063443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34432">
              <w:rPr>
                <w:rFonts w:ascii="Times New Roman" w:hAnsi="Times New Roman"/>
                <w:sz w:val="20"/>
              </w:rPr>
              <w:t>Вх</w:t>
            </w:r>
            <w:proofErr w:type="spellEnd"/>
            <w:r w:rsidRPr="00634432">
              <w:rPr>
                <w:rFonts w:ascii="Times New Roman" w:hAnsi="Times New Roman"/>
                <w:sz w:val="20"/>
              </w:rPr>
              <w:t>. № 42 от 11.08.2026 г.</w:t>
            </w:r>
          </w:p>
        </w:tc>
        <w:tc>
          <w:tcPr>
            <w:tcW w:w="2011" w:type="dxa"/>
            <w:shd w:val="clear" w:color="auto" w:fill="auto"/>
          </w:tcPr>
          <w:p w:rsidR="00634432" w:rsidRDefault="00634432" w:rsidP="006344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 № 3</w:t>
            </w:r>
          </w:p>
          <w:p w:rsidR="00634432" w:rsidRPr="00634432" w:rsidRDefault="00634432" w:rsidP="0063443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34432">
              <w:rPr>
                <w:rFonts w:ascii="Times New Roman" w:hAnsi="Times New Roman"/>
              </w:rPr>
              <w:t>Вх</w:t>
            </w:r>
            <w:proofErr w:type="spellEnd"/>
            <w:r w:rsidRPr="00634432">
              <w:rPr>
                <w:rFonts w:ascii="Times New Roman" w:hAnsi="Times New Roman"/>
              </w:rPr>
              <w:t>. № 43 от 11.08.2026 г.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 xml:space="preserve">Лампа </w:t>
            </w:r>
            <w:r w:rsidRPr="00E35C81">
              <w:rPr>
                <w:rFonts w:ascii="PT Astra Serif" w:hAnsi="PT Astra Serif"/>
                <w:sz w:val="24"/>
                <w:szCs w:val="24"/>
                <w:lang w:val="en-US"/>
              </w:rPr>
              <w:t>H4 12</w:t>
            </w:r>
            <w:r w:rsidRPr="00E35C81">
              <w:rPr>
                <w:rFonts w:ascii="PT Astra Serif" w:hAnsi="PT Astra Serif"/>
                <w:sz w:val="24"/>
                <w:szCs w:val="24"/>
              </w:rPr>
              <w:t>В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2 000,00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3 000,0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3 100,00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 xml:space="preserve">Лампа </w:t>
            </w:r>
            <w:r w:rsidRPr="00E35C81">
              <w:rPr>
                <w:rFonts w:ascii="PT Astra Serif" w:hAnsi="PT Astra Serif"/>
                <w:sz w:val="24"/>
                <w:szCs w:val="24"/>
                <w:lang w:val="en-US"/>
              </w:rPr>
              <w:t xml:space="preserve">H4 </w:t>
            </w:r>
            <w:r w:rsidRPr="00E35C81">
              <w:rPr>
                <w:rFonts w:ascii="PT Astra Serif" w:hAnsi="PT Astra Serif"/>
                <w:sz w:val="24"/>
                <w:szCs w:val="24"/>
              </w:rPr>
              <w:t>24В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3 000,00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4 000,00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 xml:space="preserve">Лампа </w:t>
            </w:r>
            <w:r w:rsidRPr="00E35C81">
              <w:rPr>
                <w:rFonts w:ascii="PT Astra Serif" w:hAnsi="PT Astra Serif"/>
                <w:sz w:val="24"/>
                <w:szCs w:val="24"/>
                <w:lang w:val="en-US"/>
              </w:rPr>
              <w:t>H</w:t>
            </w:r>
            <w:r w:rsidRPr="00E35C81">
              <w:rPr>
                <w:rFonts w:ascii="PT Astra Serif" w:hAnsi="PT Astra Serif"/>
                <w:sz w:val="24"/>
                <w:szCs w:val="24"/>
              </w:rPr>
              <w:t>7</w:t>
            </w:r>
            <w:r w:rsidRPr="00E35C81">
              <w:rPr>
                <w:rFonts w:ascii="PT Astra Serif" w:hAnsi="PT Astra Serif"/>
                <w:sz w:val="24"/>
                <w:szCs w:val="24"/>
                <w:lang w:val="en-US"/>
              </w:rPr>
              <w:t xml:space="preserve"> 12</w:t>
            </w:r>
            <w:r w:rsidRPr="00E35C81">
              <w:rPr>
                <w:rFonts w:ascii="PT Astra Serif" w:hAnsi="PT Astra Serif"/>
                <w:sz w:val="24"/>
                <w:szCs w:val="24"/>
              </w:rPr>
              <w:t>В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2 750,00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3 630,00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3 850,00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 xml:space="preserve">Лампа </w:t>
            </w:r>
            <w:r w:rsidRPr="00E35C81">
              <w:rPr>
                <w:rFonts w:ascii="PT Astra Serif" w:hAnsi="PT Astra Serif"/>
                <w:sz w:val="24"/>
                <w:szCs w:val="24"/>
                <w:lang w:val="en-US"/>
              </w:rPr>
              <w:t>H</w:t>
            </w:r>
            <w:r w:rsidRPr="00E35C81">
              <w:rPr>
                <w:rFonts w:ascii="PT Astra Serif" w:hAnsi="PT Astra Serif"/>
                <w:sz w:val="24"/>
                <w:szCs w:val="24"/>
              </w:rPr>
              <w:t>7</w:t>
            </w:r>
            <w:r w:rsidRPr="00E35C81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E35C81">
              <w:rPr>
                <w:rFonts w:ascii="PT Astra Serif" w:hAnsi="PT Astra Serif"/>
                <w:sz w:val="24"/>
                <w:szCs w:val="24"/>
              </w:rPr>
              <w:t>24В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3 500,00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4 700,00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Свечи зажигания ПАЗ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1 028,58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1 400,00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Свечи зажигания ЛАДА 213100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700,00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950,00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Свечи зажигания ЛАДА ГРАНТА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700,01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1 000,00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Дворники 500 мм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2 400,00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4 080,00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Дворники 650 мм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3 000,00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4 500,00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4 800,00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Комплект предохранителей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2 500,00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4 075,00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Керамические предохранители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1 250,00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1 900,00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Втулка стабилизатора ГАЗ 33106</w:t>
            </w:r>
            <w:r w:rsidRPr="00E35C81">
              <w:rPr>
                <w:rFonts w:ascii="PT Astra Serif" w:hAnsi="PT Astra Serif"/>
                <w:sz w:val="24"/>
                <w:szCs w:val="24"/>
              </w:rPr>
              <w:br/>
              <w:t>(перед и зад)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2 000,00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3 200,00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Втулка стабилизатора ГАЗОН НЕКС</w:t>
            </w:r>
            <w:proofErr w:type="gramStart"/>
            <w:r w:rsidRPr="00E35C81">
              <w:rPr>
                <w:rFonts w:ascii="PT Astra Serif" w:hAnsi="PT Astra Serif"/>
                <w:sz w:val="24"/>
                <w:szCs w:val="24"/>
              </w:rPr>
              <w:t>Т(</w:t>
            </w:r>
            <w:proofErr w:type="gramEnd"/>
            <w:r w:rsidRPr="00E35C81">
              <w:rPr>
                <w:rFonts w:ascii="PT Astra Serif" w:hAnsi="PT Astra Serif"/>
                <w:sz w:val="24"/>
                <w:szCs w:val="24"/>
              </w:rPr>
              <w:t>перед и зад)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1 800,00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3 600,00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Шланг тормозной КАМАЗ</w:t>
            </w:r>
            <w:r w:rsidRPr="00E35C81">
              <w:rPr>
                <w:rFonts w:ascii="PT Astra Serif" w:hAnsi="PT Astra Serif"/>
                <w:sz w:val="24"/>
                <w:szCs w:val="24"/>
              </w:rPr>
              <w:br/>
              <w:t xml:space="preserve"> (перед и зад)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4 000,00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5 500,00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Шланг тормозной ГАЗОН НЕКСТ</w:t>
            </w:r>
            <w:r w:rsidRPr="00E35C81">
              <w:rPr>
                <w:rFonts w:ascii="PT Astra Serif" w:hAnsi="PT Astra Serif"/>
                <w:sz w:val="24"/>
                <w:szCs w:val="24"/>
              </w:rPr>
              <w:br/>
              <w:t xml:space="preserve"> (перед и зад)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3 500,00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5 500,00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Лампа Н1 12В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2 000,00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3 700,00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Лампа Н1 24В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3 000,00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4 500,00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Лампа С10</w:t>
            </w:r>
            <w:r w:rsidRPr="00E35C81">
              <w:rPr>
                <w:rFonts w:ascii="PT Astra Serif" w:hAnsi="PT Astra Serif"/>
                <w:sz w:val="24"/>
                <w:szCs w:val="24"/>
                <w:lang w:val="en-US"/>
              </w:rPr>
              <w:t>W 12</w:t>
            </w:r>
            <w:r w:rsidRPr="00E35C81">
              <w:rPr>
                <w:rFonts w:ascii="PT Astra Serif" w:hAnsi="PT Astra Serif"/>
                <w:sz w:val="24"/>
                <w:szCs w:val="24"/>
              </w:rPr>
              <w:t>В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400,00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850,00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 xml:space="preserve">Лампа </w:t>
            </w:r>
            <w:r w:rsidRPr="00E35C81">
              <w:rPr>
                <w:rFonts w:ascii="PT Astra Serif" w:hAnsi="PT Astra Serif"/>
                <w:sz w:val="24"/>
                <w:szCs w:val="24"/>
                <w:lang w:val="en-US"/>
              </w:rPr>
              <w:t>W3W 24W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500,00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850,00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 xml:space="preserve">Лампа </w:t>
            </w:r>
            <w:r w:rsidRPr="00E35C81">
              <w:rPr>
                <w:rFonts w:ascii="PT Astra Serif" w:hAnsi="PT Astra Serif"/>
                <w:sz w:val="24"/>
                <w:szCs w:val="24"/>
                <w:lang w:val="en-US"/>
              </w:rPr>
              <w:t>RSW 5W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400,00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850,00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 xml:space="preserve">Лампа </w:t>
            </w:r>
            <w:r w:rsidRPr="00E35C81">
              <w:rPr>
                <w:rFonts w:ascii="PT Astra Serif" w:hAnsi="PT Astra Serif"/>
                <w:sz w:val="24"/>
                <w:szCs w:val="24"/>
                <w:lang w:val="en-US"/>
              </w:rPr>
              <w:t>P24/5W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500,00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850,00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 xml:space="preserve">Фильтр Воздушный </w:t>
            </w:r>
            <w:r w:rsidRPr="00E35C81">
              <w:rPr>
                <w:rFonts w:ascii="PT Astra Serif" w:hAnsi="PT Astra Serif"/>
                <w:sz w:val="24"/>
                <w:szCs w:val="24"/>
              </w:rPr>
              <w:br/>
              <w:t>7405-1109560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3 600,00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4 500,00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Фильтр масленый 7405.1017040-02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1 050,00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1 740,00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1 800,00</w:t>
            </w:r>
          </w:p>
        </w:tc>
      </w:tr>
      <w:tr w:rsidR="00E35C81" w:rsidRPr="001B2EEB" w:rsidTr="00E35C81">
        <w:trPr>
          <w:trHeight w:val="973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E35C81" w:rsidRPr="0046778E" w:rsidRDefault="00E35C81" w:rsidP="00E35C81">
            <w:pPr>
              <w:pStyle w:val="ac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shd w:val="clear" w:color="auto" w:fill="auto"/>
          </w:tcPr>
          <w:p w:rsidR="00E35C81" w:rsidRPr="00E35C81" w:rsidRDefault="00E35C81" w:rsidP="00E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35C81">
              <w:rPr>
                <w:rFonts w:ascii="PT Astra Serif" w:hAnsi="PT Astra Serif"/>
                <w:sz w:val="24"/>
                <w:szCs w:val="24"/>
              </w:rPr>
              <w:t>Фильтр масленый 2F16352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4" w:type="dxa"/>
            <w:shd w:val="clear" w:color="auto" w:fill="auto"/>
          </w:tcPr>
          <w:p w:rsidR="00E35C81" w:rsidRPr="000310D5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10D5">
              <w:rPr>
                <w:rFonts w:ascii="Times New Roman" w:hAnsi="Times New Roman"/>
                <w:sz w:val="28"/>
                <w:szCs w:val="28"/>
              </w:rPr>
              <w:t>3 400,00</w:t>
            </w:r>
          </w:p>
        </w:tc>
        <w:tc>
          <w:tcPr>
            <w:tcW w:w="1888" w:type="dxa"/>
            <w:shd w:val="clear" w:color="auto" w:fill="auto"/>
          </w:tcPr>
          <w:p w:rsidR="00E35C81" w:rsidRDefault="00E35C81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4 000,00</w:t>
            </w:r>
          </w:p>
        </w:tc>
        <w:tc>
          <w:tcPr>
            <w:tcW w:w="2011" w:type="dxa"/>
            <w:shd w:val="clear" w:color="auto" w:fill="auto"/>
          </w:tcPr>
          <w:p w:rsidR="00E35C81" w:rsidRPr="00DB2BC5" w:rsidRDefault="00DB2BC5" w:rsidP="00E35C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C5">
              <w:rPr>
                <w:rFonts w:ascii="Times New Roman" w:hAnsi="Times New Roman"/>
                <w:sz w:val="28"/>
                <w:szCs w:val="28"/>
              </w:rPr>
              <w:t>4 200,00</w:t>
            </w:r>
          </w:p>
        </w:tc>
      </w:tr>
      <w:tr w:rsidR="00E35C81" w:rsidRPr="001B2EEB" w:rsidTr="00E35C81">
        <w:trPr>
          <w:trHeight w:val="658"/>
          <w:jc w:val="center"/>
        </w:trPr>
        <w:tc>
          <w:tcPr>
            <w:tcW w:w="4654" w:type="dxa"/>
            <w:gridSpan w:val="3"/>
            <w:shd w:val="clear" w:color="auto" w:fill="auto"/>
            <w:vAlign w:val="center"/>
          </w:tcPr>
          <w:p w:rsidR="00E35C81" w:rsidRDefault="00E35C81" w:rsidP="00E35C81">
            <w:pPr>
              <w:widowControl w:val="0"/>
              <w:shd w:val="clear" w:color="auto" w:fill="FFFFFF"/>
              <w:tabs>
                <w:tab w:val="left" w:pos="-29"/>
              </w:tabs>
              <w:autoSpaceDE w:val="0"/>
              <w:autoSpaceDN w:val="0"/>
              <w:adjustRightInd w:val="0"/>
              <w:spacing w:after="0"/>
              <w:ind w:left="-29" w:hanging="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  <w:p w:rsidR="00E35C81" w:rsidRDefault="00E35C81" w:rsidP="00E35C81">
            <w:pPr>
              <w:widowControl w:val="0"/>
              <w:shd w:val="clear" w:color="auto" w:fill="FFFFFF"/>
              <w:tabs>
                <w:tab w:val="left" w:pos="-29"/>
              </w:tabs>
              <w:autoSpaceDE w:val="0"/>
              <w:autoSpaceDN w:val="0"/>
              <w:adjustRightInd w:val="0"/>
              <w:spacing w:after="0"/>
              <w:ind w:left="-29" w:hanging="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E35C81" w:rsidRDefault="00E35C81" w:rsidP="00E35C81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48 978,59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E35C81" w:rsidRPr="00642ADB" w:rsidRDefault="00DC6AA4" w:rsidP="00E35C81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67 840,00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E35C81" w:rsidRPr="00D1611B" w:rsidRDefault="00DB2BC5" w:rsidP="00E35C81">
            <w:pPr>
              <w:spacing w:after="0"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DB2B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73 755,00</w:t>
            </w:r>
          </w:p>
        </w:tc>
      </w:tr>
    </w:tbl>
    <w:p w:rsidR="00020FF2" w:rsidRDefault="00020FF2" w:rsidP="00C424B3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424B3" w:rsidRDefault="00C424B3" w:rsidP="00E90215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B2EEB">
        <w:rPr>
          <w:rFonts w:ascii="Times New Roman" w:eastAsia="Times New Roman" w:hAnsi="Times New Roman"/>
          <w:sz w:val="26"/>
          <w:szCs w:val="26"/>
          <w:lang w:eastAsia="ru-RU"/>
        </w:rPr>
        <w:t>Ценовая информация на</w:t>
      </w:r>
      <w:r w:rsidR="009B3E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17D4F">
        <w:rPr>
          <w:rFonts w:ascii="Times New Roman" w:eastAsia="Times New Roman" w:hAnsi="Times New Roman"/>
          <w:sz w:val="26"/>
          <w:szCs w:val="26"/>
          <w:lang w:eastAsia="ru-RU"/>
        </w:rPr>
        <w:t>поставку товара</w:t>
      </w:r>
      <w:r w:rsidRPr="001B2EEB">
        <w:rPr>
          <w:rFonts w:ascii="Times New Roman" w:eastAsia="Times New Roman" w:hAnsi="Times New Roman"/>
          <w:sz w:val="26"/>
          <w:szCs w:val="26"/>
          <w:lang w:eastAsia="ru-RU"/>
        </w:rPr>
        <w:t>, необходима для определения цены Контракта</w:t>
      </w:r>
      <w:r w:rsidR="005A1328">
        <w:rPr>
          <w:rFonts w:ascii="Times New Roman" w:eastAsia="Times New Roman" w:hAnsi="Times New Roman"/>
          <w:sz w:val="26"/>
          <w:szCs w:val="26"/>
          <w:lang w:eastAsia="ru-RU"/>
        </w:rPr>
        <w:t xml:space="preserve"> и</w:t>
      </w:r>
      <w:r w:rsidRPr="001B2EEB">
        <w:rPr>
          <w:rFonts w:ascii="Times New Roman" w:eastAsia="Times New Roman" w:hAnsi="Times New Roman"/>
          <w:sz w:val="26"/>
          <w:szCs w:val="26"/>
          <w:lang w:eastAsia="ru-RU"/>
        </w:rPr>
        <w:t xml:space="preserve"> получена с помощью получения коммерческих предложений:</w:t>
      </w:r>
    </w:p>
    <w:p w:rsidR="00312745" w:rsidRPr="00634432" w:rsidRDefault="00312745" w:rsidP="00634432">
      <w:pPr>
        <w:pStyle w:val="ac"/>
        <w:numPr>
          <w:ilvl w:val="0"/>
          <w:numId w:val="11"/>
        </w:numPr>
        <w:spacing w:line="360" w:lineRule="auto"/>
        <w:ind w:left="1134" w:hanging="42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5E14AD">
        <w:rPr>
          <w:rFonts w:ascii="Times New Roman" w:eastAsia="Times New Roman" w:hAnsi="Times New Roman"/>
          <w:sz w:val="26"/>
          <w:szCs w:val="26"/>
          <w:lang w:eastAsia="ru-RU"/>
        </w:rPr>
        <w:t>Вх</w:t>
      </w:r>
      <w:proofErr w:type="spellEnd"/>
      <w:r w:rsidRPr="005E14AD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396923" w:rsidRPr="005E14AD">
        <w:rPr>
          <w:rFonts w:ascii="Times New Roman" w:eastAsia="Times New Roman" w:hAnsi="Times New Roman"/>
          <w:sz w:val="26"/>
          <w:szCs w:val="26"/>
          <w:lang w:eastAsia="ru-RU"/>
        </w:rPr>
        <w:t xml:space="preserve">№ </w:t>
      </w:r>
      <w:r w:rsidR="00DB2BC5">
        <w:rPr>
          <w:rFonts w:ascii="Times New Roman" w:eastAsia="Times New Roman" w:hAnsi="Times New Roman"/>
          <w:sz w:val="26"/>
          <w:szCs w:val="26"/>
          <w:lang w:eastAsia="ru-RU"/>
        </w:rPr>
        <w:t>41</w:t>
      </w:r>
      <w:r w:rsidR="003969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E14AD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DB2BC5">
        <w:rPr>
          <w:rFonts w:ascii="Times New Roman" w:eastAsia="Times New Roman" w:hAnsi="Times New Roman"/>
          <w:sz w:val="26"/>
          <w:szCs w:val="26"/>
          <w:lang w:eastAsia="ru-RU"/>
        </w:rPr>
        <w:t>11</w:t>
      </w:r>
      <w:r w:rsidR="00D503BB" w:rsidRPr="00D503BB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EB7665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DB2BC5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8F0819" w:rsidRPr="005E14A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1B29FA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="00D1611B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742C49" w:rsidRPr="005E14AD">
        <w:rPr>
          <w:rFonts w:ascii="Times New Roman" w:eastAsia="Times New Roman" w:hAnsi="Times New Roman"/>
          <w:sz w:val="26"/>
          <w:szCs w:val="26"/>
          <w:lang w:eastAsia="ru-RU"/>
        </w:rPr>
        <w:t xml:space="preserve"> г.</w:t>
      </w:r>
      <w:r w:rsidR="003969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34432" w:rsidRPr="00634432">
        <w:rPr>
          <w:rFonts w:ascii="Times New Roman" w:eastAsia="Times New Roman" w:hAnsi="Times New Roman"/>
          <w:sz w:val="26"/>
          <w:szCs w:val="26"/>
          <w:lang w:eastAsia="ru-RU"/>
        </w:rPr>
        <w:t>Поставщик № 1</w:t>
      </w:r>
      <w:r w:rsidR="00D503BB" w:rsidRPr="00634432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424B3" w:rsidRPr="00634432" w:rsidRDefault="00FF74AD" w:rsidP="00634432">
      <w:pPr>
        <w:pStyle w:val="ac"/>
        <w:numPr>
          <w:ilvl w:val="0"/>
          <w:numId w:val="11"/>
        </w:numPr>
        <w:spacing w:line="360" w:lineRule="auto"/>
        <w:ind w:left="1134" w:hanging="42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5E14AD">
        <w:rPr>
          <w:rFonts w:ascii="Times New Roman" w:eastAsia="Times New Roman" w:hAnsi="Times New Roman"/>
          <w:sz w:val="26"/>
          <w:szCs w:val="26"/>
          <w:lang w:eastAsia="ru-RU"/>
        </w:rPr>
        <w:t>Вх</w:t>
      </w:r>
      <w:proofErr w:type="spellEnd"/>
      <w:r w:rsidRPr="005E14AD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396923" w:rsidRPr="005E14AD">
        <w:rPr>
          <w:rFonts w:ascii="Times New Roman" w:eastAsia="Times New Roman" w:hAnsi="Times New Roman"/>
          <w:sz w:val="26"/>
          <w:szCs w:val="26"/>
          <w:lang w:eastAsia="ru-RU"/>
        </w:rPr>
        <w:t xml:space="preserve">№ </w:t>
      </w:r>
      <w:r w:rsidR="00DB2BC5">
        <w:rPr>
          <w:rFonts w:ascii="Times New Roman" w:eastAsia="Times New Roman" w:hAnsi="Times New Roman"/>
          <w:sz w:val="26"/>
          <w:szCs w:val="26"/>
          <w:lang w:eastAsia="ru-RU"/>
        </w:rPr>
        <w:t>42</w:t>
      </w:r>
      <w:r w:rsidRPr="005E14AD">
        <w:rPr>
          <w:rFonts w:ascii="Times New Roman" w:eastAsia="Times New Roman" w:hAnsi="Times New Roman"/>
          <w:sz w:val="26"/>
          <w:szCs w:val="26"/>
          <w:lang w:eastAsia="ru-RU"/>
        </w:rPr>
        <w:t xml:space="preserve"> от</w:t>
      </w:r>
      <w:r w:rsidR="00EB766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B2BC5">
        <w:rPr>
          <w:rFonts w:ascii="Times New Roman" w:eastAsia="Times New Roman" w:hAnsi="Times New Roman"/>
          <w:sz w:val="26"/>
          <w:szCs w:val="26"/>
          <w:lang w:eastAsia="ru-RU"/>
        </w:rPr>
        <w:t>11</w:t>
      </w:r>
      <w:r w:rsidR="00396923" w:rsidRPr="00D503BB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EB7665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DB2BC5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396923" w:rsidRPr="005E14A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396923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="00D1611B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396923" w:rsidRPr="005E14A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E14AD">
        <w:rPr>
          <w:rFonts w:ascii="Times New Roman" w:eastAsia="Times New Roman" w:hAnsi="Times New Roman"/>
          <w:sz w:val="26"/>
          <w:szCs w:val="26"/>
          <w:lang w:eastAsia="ru-RU"/>
        </w:rPr>
        <w:t>г.</w:t>
      </w:r>
      <w:r w:rsidR="00EB766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34432" w:rsidRPr="00634432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Поставщик № </w:t>
      </w:r>
      <w:r w:rsidR="00634432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D503BB" w:rsidRPr="00634432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F4B7C" w:rsidRPr="00D1611B" w:rsidRDefault="00FF74AD" w:rsidP="005E14AD">
      <w:pPr>
        <w:pStyle w:val="ac"/>
        <w:numPr>
          <w:ilvl w:val="0"/>
          <w:numId w:val="11"/>
        </w:numPr>
        <w:spacing w:after="0" w:line="360" w:lineRule="auto"/>
        <w:ind w:left="1134" w:hanging="425"/>
        <w:jc w:val="both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proofErr w:type="spellStart"/>
      <w:r w:rsidRPr="00DB2BC5">
        <w:rPr>
          <w:rFonts w:ascii="Times New Roman" w:eastAsia="Times New Roman" w:hAnsi="Times New Roman"/>
          <w:sz w:val="26"/>
          <w:szCs w:val="26"/>
          <w:lang w:eastAsia="ru-RU"/>
        </w:rPr>
        <w:t>Вх</w:t>
      </w:r>
      <w:proofErr w:type="spellEnd"/>
      <w:r w:rsidRPr="00DB2BC5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396923" w:rsidRPr="00DB2BC5">
        <w:rPr>
          <w:rFonts w:ascii="Times New Roman" w:eastAsia="Times New Roman" w:hAnsi="Times New Roman"/>
          <w:sz w:val="26"/>
          <w:szCs w:val="26"/>
          <w:lang w:eastAsia="ru-RU"/>
        </w:rPr>
        <w:t xml:space="preserve">№ </w:t>
      </w:r>
      <w:r w:rsidR="00DB2BC5" w:rsidRPr="00DB2BC5">
        <w:rPr>
          <w:rFonts w:ascii="Times New Roman" w:eastAsia="Times New Roman" w:hAnsi="Times New Roman"/>
          <w:sz w:val="26"/>
          <w:szCs w:val="26"/>
          <w:lang w:eastAsia="ru-RU"/>
        </w:rPr>
        <w:t>43</w:t>
      </w:r>
      <w:r w:rsidRPr="00DB2BC5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DB2BC5">
        <w:rPr>
          <w:rFonts w:ascii="Times New Roman" w:eastAsia="Times New Roman" w:hAnsi="Times New Roman"/>
          <w:sz w:val="26"/>
          <w:szCs w:val="26"/>
          <w:lang w:eastAsia="ru-RU"/>
        </w:rPr>
        <w:t>11</w:t>
      </w:r>
      <w:r w:rsidR="00396923" w:rsidRPr="00DB2BC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9D6BF4" w:rsidRPr="00DB2BC5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DB2BC5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396923" w:rsidRPr="00DB2BC5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DB2BC5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396923" w:rsidRPr="00DB2BC5">
        <w:rPr>
          <w:rFonts w:ascii="Times New Roman" w:eastAsia="Times New Roman" w:hAnsi="Times New Roman"/>
          <w:sz w:val="26"/>
          <w:szCs w:val="26"/>
          <w:lang w:eastAsia="ru-RU"/>
        </w:rPr>
        <w:t xml:space="preserve"> г</w:t>
      </w:r>
      <w:r w:rsidRPr="00DB2BC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396923" w:rsidRPr="00DB2BC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34432" w:rsidRPr="00634432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Поставщик № </w:t>
      </w:r>
      <w:r w:rsidR="00634432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D503BB" w:rsidRPr="00DB2BC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020FF2" w:rsidRDefault="00C424B3" w:rsidP="007456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B2EEB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основе выявленных данных была определена цена </w:t>
      </w:r>
      <w:r w:rsidR="00E518B2">
        <w:rPr>
          <w:rFonts w:ascii="Times New Roman" w:eastAsia="Times New Roman" w:hAnsi="Times New Roman"/>
          <w:sz w:val="26"/>
          <w:szCs w:val="26"/>
          <w:lang w:eastAsia="ru-RU"/>
        </w:rPr>
        <w:t>контракта</w:t>
      </w:r>
      <w:r w:rsidR="000E42E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11C04" w:rsidRPr="00311C04">
        <w:rPr>
          <w:rFonts w:ascii="Times New Roman" w:hAnsi="Times New Roman"/>
          <w:sz w:val="26"/>
          <w:szCs w:val="26"/>
        </w:rPr>
        <w:t xml:space="preserve">на приобретение </w:t>
      </w:r>
      <w:r w:rsidR="00DB2BC5" w:rsidRPr="00DB2BC5">
        <w:rPr>
          <w:rFonts w:ascii="Times New Roman" w:hAnsi="Times New Roman"/>
          <w:sz w:val="26"/>
          <w:szCs w:val="26"/>
        </w:rPr>
        <w:t xml:space="preserve">автомобильных запасных запчастей </w:t>
      </w:r>
      <w:r w:rsidR="00311C04" w:rsidRPr="00311C04">
        <w:rPr>
          <w:rFonts w:ascii="Times New Roman" w:hAnsi="Times New Roman"/>
          <w:sz w:val="26"/>
          <w:szCs w:val="26"/>
        </w:rPr>
        <w:t xml:space="preserve">для нужд ФКУ УК ГУФСИН России </w:t>
      </w:r>
      <w:r w:rsidR="00DB2BC5">
        <w:rPr>
          <w:rFonts w:ascii="Times New Roman" w:hAnsi="Times New Roman"/>
          <w:sz w:val="26"/>
          <w:szCs w:val="26"/>
        </w:rPr>
        <w:br/>
      </w:r>
      <w:r w:rsidR="00311C04" w:rsidRPr="00311C04">
        <w:rPr>
          <w:rFonts w:ascii="Times New Roman" w:hAnsi="Times New Roman"/>
          <w:sz w:val="26"/>
          <w:szCs w:val="26"/>
        </w:rPr>
        <w:t>по Новосибирской области</w:t>
      </w:r>
      <w:r w:rsidR="006F4FEE" w:rsidRPr="00311C04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F355B" w:rsidRDefault="000948B4" w:rsidP="007456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Ц</w:t>
      </w:r>
      <w:r w:rsidR="00C424B3" w:rsidRPr="001B2EEB">
        <w:rPr>
          <w:rFonts w:ascii="Times New Roman" w:eastAsia="Times New Roman" w:hAnsi="Times New Roman"/>
          <w:sz w:val="26"/>
          <w:szCs w:val="26"/>
          <w:lang w:eastAsia="ru-RU"/>
        </w:rPr>
        <w:t xml:space="preserve">ена </w:t>
      </w:r>
      <w:r w:rsidR="009B3E91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="00C424B3" w:rsidRPr="001B2EEB">
        <w:rPr>
          <w:rFonts w:ascii="Times New Roman" w:eastAsia="Times New Roman" w:hAnsi="Times New Roman"/>
          <w:sz w:val="26"/>
          <w:szCs w:val="26"/>
          <w:lang w:eastAsia="ru-RU"/>
        </w:rPr>
        <w:t>оговора</w:t>
      </w:r>
      <w:r w:rsidR="009B3E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11C04">
        <w:rPr>
          <w:rFonts w:ascii="Times New Roman" w:eastAsia="Times New Roman" w:hAnsi="Times New Roman"/>
          <w:sz w:val="26"/>
          <w:szCs w:val="26"/>
          <w:lang w:eastAsia="ru-RU"/>
        </w:rPr>
        <w:t xml:space="preserve">на </w:t>
      </w:r>
      <w:r w:rsidR="0038084D" w:rsidRPr="00311C04">
        <w:rPr>
          <w:rFonts w:ascii="Times New Roman" w:hAnsi="Times New Roman"/>
          <w:sz w:val="26"/>
          <w:szCs w:val="26"/>
        </w:rPr>
        <w:t xml:space="preserve">приобретение </w:t>
      </w:r>
      <w:r w:rsidR="00DB2BC5" w:rsidRPr="00DB2BC5">
        <w:rPr>
          <w:rFonts w:ascii="Times New Roman" w:hAnsi="Times New Roman"/>
          <w:sz w:val="26"/>
          <w:szCs w:val="26"/>
        </w:rPr>
        <w:t xml:space="preserve">автомобильных запасных запчастей </w:t>
      </w:r>
      <w:r w:rsidR="00311C04" w:rsidRPr="00311C04">
        <w:rPr>
          <w:rFonts w:ascii="Times New Roman" w:hAnsi="Times New Roman"/>
          <w:sz w:val="26"/>
          <w:szCs w:val="26"/>
        </w:rPr>
        <w:t>для нужд ФКУ УК ГУФСИН России по Новосибирской области</w:t>
      </w:r>
      <w:r w:rsidR="00C424B3" w:rsidRPr="00311C04">
        <w:rPr>
          <w:rFonts w:ascii="Times New Roman" w:hAnsi="Times New Roman"/>
          <w:sz w:val="26"/>
          <w:szCs w:val="26"/>
        </w:rPr>
        <w:t>,</w:t>
      </w:r>
      <w:r w:rsidR="009B3E91">
        <w:rPr>
          <w:rFonts w:ascii="Times New Roman" w:hAnsi="Times New Roman"/>
          <w:sz w:val="26"/>
          <w:szCs w:val="26"/>
        </w:rPr>
        <w:t xml:space="preserve"> </w:t>
      </w:r>
      <w:r w:rsidR="00C424B3" w:rsidRPr="001B2EEB">
        <w:rPr>
          <w:rFonts w:ascii="Times New Roman" w:eastAsia="Times New Roman" w:hAnsi="Times New Roman"/>
          <w:sz w:val="26"/>
          <w:szCs w:val="26"/>
          <w:lang w:eastAsia="ru-RU"/>
        </w:rPr>
        <w:t xml:space="preserve">определялась методом сопоставимых рыночных цен (анализа рынка) на основании информации о рыночных ценах (далее-ценовая информация) </w:t>
      </w:r>
      <w:r w:rsidR="00311C04">
        <w:rPr>
          <w:rFonts w:ascii="Times New Roman" w:eastAsia="Times New Roman" w:hAnsi="Times New Roman"/>
          <w:sz w:val="26"/>
          <w:szCs w:val="26"/>
          <w:lang w:eastAsia="ru-RU"/>
        </w:rPr>
        <w:t xml:space="preserve">на </w:t>
      </w:r>
      <w:r w:rsidR="0038084D" w:rsidRPr="00311C04">
        <w:rPr>
          <w:rFonts w:ascii="Times New Roman" w:hAnsi="Times New Roman"/>
          <w:sz w:val="26"/>
          <w:szCs w:val="26"/>
        </w:rPr>
        <w:t xml:space="preserve">приобретение </w:t>
      </w:r>
      <w:r w:rsidR="00DB2BC5" w:rsidRPr="00DB2BC5">
        <w:rPr>
          <w:rFonts w:ascii="Times New Roman" w:hAnsi="Times New Roman"/>
          <w:sz w:val="26"/>
          <w:szCs w:val="26"/>
        </w:rPr>
        <w:t xml:space="preserve">автомобильных запасных запчастей </w:t>
      </w:r>
      <w:r w:rsidR="00311C04" w:rsidRPr="00311C04">
        <w:rPr>
          <w:rFonts w:ascii="Times New Roman" w:hAnsi="Times New Roman"/>
          <w:sz w:val="26"/>
          <w:szCs w:val="26"/>
        </w:rPr>
        <w:t>для нужд ФКУ УК ГУФСИН России по Новосибирской области</w:t>
      </w:r>
      <w:r w:rsidR="00C424B3" w:rsidRPr="001B2EEB">
        <w:rPr>
          <w:rFonts w:ascii="Times New Roman" w:eastAsia="Times New Roman" w:hAnsi="Times New Roman"/>
          <w:sz w:val="26"/>
          <w:szCs w:val="26"/>
          <w:lang w:eastAsia="ru-RU"/>
        </w:rPr>
        <w:t>, планируемых к закупке в соответствии с приказом Минэкономразвития России от 02.10.2013 №567 «Об утверждении 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исполнителем)»</w:t>
      </w:r>
      <w:r w:rsidR="00FC0A9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22B34" w:rsidRPr="00972C13" w:rsidRDefault="00122B34" w:rsidP="007456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72C13">
        <w:rPr>
          <w:rFonts w:ascii="Times New Roman" w:eastAsia="Times New Roman" w:hAnsi="Times New Roman"/>
          <w:sz w:val="26"/>
          <w:szCs w:val="26"/>
          <w:lang w:eastAsia="ru-RU"/>
        </w:rPr>
        <w:t>Для расчета цены Контракта в конкретном случае применялись следующие виды поправок (надбавок):</w:t>
      </w:r>
      <w:r w:rsidR="009D6BF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11C04">
        <w:rPr>
          <w:rFonts w:ascii="Times New Roman" w:hAnsi="Times New Roman"/>
          <w:sz w:val="26"/>
          <w:szCs w:val="26"/>
        </w:rPr>
        <w:t>стоимость</w:t>
      </w:r>
      <w:r w:rsidR="00311C04" w:rsidRPr="00D72610">
        <w:rPr>
          <w:rFonts w:ascii="Times New Roman" w:hAnsi="Times New Roman"/>
          <w:sz w:val="26"/>
          <w:szCs w:val="26"/>
        </w:rPr>
        <w:t xml:space="preserve"> товара, упаковки, транспортных расходов, расходов на страхование, налогов, сборов, в то числе НДС</w:t>
      </w:r>
      <w:r w:rsidR="00BD3AB3">
        <w:rPr>
          <w:rFonts w:ascii="Times New Roman" w:hAnsi="Times New Roman"/>
          <w:sz w:val="26"/>
          <w:szCs w:val="26"/>
        </w:rPr>
        <w:t xml:space="preserve"> (либо без НДС)</w:t>
      </w:r>
      <w:r w:rsidR="00311C04" w:rsidRPr="00D72610">
        <w:rPr>
          <w:rFonts w:ascii="Times New Roman" w:hAnsi="Times New Roman"/>
          <w:sz w:val="26"/>
          <w:szCs w:val="26"/>
        </w:rPr>
        <w:t xml:space="preserve"> и других обязательных платежей, взимаемые с Поставщика в связи с исполнением обязательств по Контракту.</w:t>
      </w:r>
    </w:p>
    <w:p w:rsidR="00122B34" w:rsidRDefault="00122B34" w:rsidP="00745621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6"/>
          <w:szCs w:val="26"/>
        </w:rPr>
      </w:pPr>
      <w:r w:rsidRPr="00972C13">
        <w:rPr>
          <w:rFonts w:ascii="Times New Roman" w:eastAsia="Times New Roman" w:hAnsi="Times New Roman"/>
          <w:sz w:val="26"/>
          <w:szCs w:val="26"/>
          <w:lang w:eastAsia="ru-RU"/>
        </w:rPr>
        <w:t xml:space="preserve">В результате анализа конъюнктуры рынка и произведенных вычислений цены, цена Контракта на </w:t>
      </w:r>
      <w:r w:rsidR="008F73C8">
        <w:rPr>
          <w:rFonts w:ascii="Times New Roman" w:eastAsia="Times New Roman" w:hAnsi="Times New Roman"/>
          <w:sz w:val="26"/>
          <w:szCs w:val="26"/>
          <w:lang w:eastAsia="ru-RU"/>
        </w:rPr>
        <w:t>поставку товара</w:t>
      </w:r>
      <w:r w:rsidR="003969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310D5" w:rsidRPr="000310D5">
        <w:rPr>
          <w:rFonts w:ascii="Times New Roman" w:eastAsia="Times New Roman" w:hAnsi="Times New Roman"/>
          <w:sz w:val="26"/>
          <w:szCs w:val="26"/>
          <w:lang w:eastAsia="ru-RU"/>
        </w:rPr>
        <w:t>48 978 (сорок восемь тысяч девятьсот семьдесят восемь) рублей 59 копеек</w:t>
      </w:r>
      <w:r w:rsidRPr="00972C13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72C13" w:rsidRPr="00972C13">
        <w:rPr>
          <w:rFonts w:ascii="Times New Roman" w:hAnsi="Times New Roman"/>
          <w:sz w:val="26"/>
          <w:szCs w:val="26"/>
        </w:rPr>
        <w:t xml:space="preserve">включая в себя </w:t>
      </w:r>
      <w:r w:rsidR="008F73C8">
        <w:rPr>
          <w:rFonts w:ascii="Times New Roman" w:hAnsi="Times New Roman"/>
          <w:sz w:val="26"/>
          <w:szCs w:val="26"/>
        </w:rPr>
        <w:t>стоимость</w:t>
      </w:r>
      <w:r w:rsidR="008F73C8" w:rsidRPr="00D72610">
        <w:rPr>
          <w:rFonts w:ascii="Times New Roman" w:hAnsi="Times New Roman"/>
          <w:sz w:val="26"/>
          <w:szCs w:val="26"/>
        </w:rPr>
        <w:t xml:space="preserve"> товара, упаковки, транспортных расходов, расходов на страхование, налогов, сборов, в то числе НДС</w:t>
      </w:r>
      <w:r w:rsidR="00BD3AB3">
        <w:rPr>
          <w:rFonts w:ascii="Times New Roman" w:hAnsi="Times New Roman"/>
          <w:sz w:val="26"/>
          <w:szCs w:val="26"/>
        </w:rPr>
        <w:t xml:space="preserve"> (либо без НДС)</w:t>
      </w:r>
      <w:r w:rsidR="008F73C8" w:rsidRPr="00D72610">
        <w:rPr>
          <w:rFonts w:ascii="Times New Roman" w:hAnsi="Times New Roman"/>
          <w:sz w:val="26"/>
          <w:szCs w:val="26"/>
        </w:rPr>
        <w:t xml:space="preserve"> и других обязательных платежей, взимаемые с Поставщика в связи с исполнением обязательств по Контракту.</w:t>
      </w:r>
    </w:p>
    <w:p w:rsidR="000948B4" w:rsidRPr="00D1611B" w:rsidRDefault="000948B4" w:rsidP="00745621">
      <w:pPr>
        <w:pStyle w:val="a3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745621" w:rsidRDefault="00745621" w:rsidP="0074562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745621" w:rsidRDefault="00745621" w:rsidP="0074562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DB2BC5" w:rsidRPr="00DB2BC5" w:rsidRDefault="00DB2BC5" w:rsidP="00DB2BC5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DB2BC5">
        <w:rPr>
          <w:rFonts w:ascii="Times New Roman" w:hAnsi="Times New Roman"/>
          <w:sz w:val="26"/>
          <w:szCs w:val="26"/>
        </w:rPr>
        <w:t>Инспектор автомобильного отдела</w:t>
      </w:r>
    </w:p>
    <w:p w:rsidR="00DB2BC5" w:rsidRPr="00DB2BC5" w:rsidRDefault="00DB2BC5" w:rsidP="00DB2BC5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DB2BC5">
        <w:rPr>
          <w:rFonts w:ascii="Times New Roman" w:hAnsi="Times New Roman"/>
          <w:sz w:val="26"/>
          <w:szCs w:val="26"/>
        </w:rPr>
        <w:t>ФУК УК ГУФСИН России по Новосибирской области</w:t>
      </w:r>
    </w:p>
    <w:p w:rsidR="00DB2BC5" w:rsidRPr="00DB2BC5" w:rsidRDefault="00DB2BC5" w:rsidP="00DB2BC5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DB2BC5">
        <w:rPr>
          <w:rFonts w:ascii="Times New Roman" w:hAnsi="Times New Roman"/>
          <w:sz w:val="26"/>
          <w:szCs w:val="26"/>
        </w:rPr>
        <w:t>ст. лейтенант внутренней службы</w:t>
      </w:r>
      <w:r w:rsidRPr="00DB2BC5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В.Ю. </w:t>
      </w:r>
      <w:proofErr w:type="spellStart"/>
      <w:r w:rsidRPr="00DB2BC5">
        <w:rPr>
          <w:rFonts w:ascii="Times New Roman" w:hAnsi="Times New Roman"/>
          <w:sz w:val="26"/>
          <w:szCs w:val="26"/>
        </w:rPr>
        <w:t>Гориненко</w:t>
      </w:r>
      <w:proofErr w:type="spellEnd"/>
    </w:p>
    <w:p w:rsidR="00C424B3" w:rsidRDefault="00DB2BC5" w:rsidP="00DB2BC5">
      <w:pPr>
        <w:pStyle w:val="a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B2BC5">
        <w:rPr>
          <w:rFonts w:ascii="Times New Roman" w:hAnsi="Times New Roman"/>
          <w:sz w:val="26"/>
          <w:szCs w:val="26"/>
        </w:rPr>
        <w:t>11.08.2026</w:t>
      </w:r>
      <w:bookmarkStart w:id="0" w:name="_GoBack"/>
      <w:bookmarkEnd w:id="0"/>
    </w:p>
    <w:sectPr w:rsidR="00C424B3" w:rsidSect="0038084D">
      <w:pgSz w:w="11906" w:h="16838" w:code="9"/>
      <w:pgMar w:top="851" w:right="709" w:bottom="993" w:left="1134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686" w:rsidRDefault="00D61686" w:rsidP="00D72610">
      <w:pPr>
        <w:spacing w:after="0" w:line="240" w:lineRule="auto"/>
      </w:pPr>
      <w:r>
        <w:separator/>
      </w:r>
    </w:p>
  </w:endnote>
  <w:endnote w:type="continuationSeparator" w:id="0">
    <w:p w:rsidR="00D61686" w:rsidRDefault="00D61686" w:rsidP="00D72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686" w:rsidRDefault="00D61686" w:rsidP="00D72610">
      <w:pPr>
        <w:spacing w:after="0" w:line="240" w:lineRule="auto"/>
      </w:pPr>
      <w:r>
        <w:separator/>
      </w:r>
    </w:p>
  </w:footnote>
  <w:footnote w:type="continuationSeparator" w:id="0">
    <w:p w:rsidR="00D61686" w:rsidRDefault="00D61686" w:rsidP="00D72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1339"/>
    <w:multiLevelType w:val="hybridMultilevel"/>
    <w:tmpl w:val="721E8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0560F"/>
    <w:multiLevelType w:val="hybridMultilevel"/>
    <w:tmpl w:val="5DBE9618"/>
    <w:lvl w:ilvl="0" w:tplc="6D5606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503D8F"/>
    <w:multiLevelType w:val="hybridMultilevel"/>
    <w:tmpl w:val="7A405C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F155035"/>
    <w:multiLevelType w:val="hybridMultilevel"/>
    <w:tmpl w:val="7A405C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0EB412E"/>
    <w:multiLevelType w:val="hybridMultilevel"/>
    <w:tmpl w:val="7A405C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4037762"/>
    <w:multiLevelType w:val="hybridMultilevel"/>
    <w:tmpl w:val="7A405C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6C82229"/>
    <w:multiLevelType w:val="hybridMultilevel"/>
    <w:tmpl w:val="7A405C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1FE3DC1"/>
    <w:multiLevelType w:val="hybridMultilevel"/>
    <w:tmpl w:val="5DBE9618"/>
    <w:lvl w:ilvl="0" w:tplc="6D5606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6910B1"/>
    <w:multiLevelType w:val="hybridMultilevel"/>
    <w:tmpl w:val="8D84719E"/>
    <w:lvl w:ilvl="0" w:tplc="DDBCE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F3D6DBD"/>
    <w:multiLevelType w:val="hybridMultilevel"/>
    <w:tmpl w:val="95AEBE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6744C0"/>
    <w:multiLevelType w:val="hybridMultilevel"/>
    <w:tmpl w:val="7A405C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0DA5823"/>
    <w:multiLevelType w:val="hybridMultilevel"/>
    <w:tmpl w:val="7A405C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B4A355D"/>
    <w:multiLevelType w:val="hybridMultilevel"/>
    <w:tmpl w:val="EC9CD8C2"/>
    <w:lvl w:ilvl="0" w:tplc="6D5606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DB3711"/>
    <w:multiLevelType w:val="hybridMultilevel"/>
    <w:tmpl w:val="7A405C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6D05728"/>
    <w:multiLevelType w:val="hybridMultilevel"/>
    <w:tmpl w:val="E9B6AB8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0D0E52"/>
    <w:multiLevelType w:val="hybridMultilevel"/>
    <w:tmpl w:val="CF3264E8"/>
    <w:lvl w:ilvl="0" w:tplc="A2B80386">
      <w:start w:val="1"/>
      <w:numFmt w:val="decimal"/>
      <w:lvlText w:val="%1)"/>
      <w:lvlJc w:val="left"/>
      <w:pPr>
        <w:ind w:left="14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7AE232B"/>
    <w:multiLevelType w:val="hybridMultilevel"/>
    <w:tmpl w:val="7A405C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AB414A6"/>
    <w:multiLevelType w:val="hybridMultilevel"/>
    <w:tmpl w:val="7A405C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11962F3"/>
    <w:multiLevelType w:val="hybridMultilevel"/>
    <w:tmpl w:val="4E825E7E"/>
    <w:lvl w:ilvl="0" w:tplc="296C9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A163E9"/>
    <w:multiLevelType w:val="hybridMultilevel"/>
    <w:tmpl w:val="7A405C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16A5DEB"/>
    <w:multiLevelType w:val="hybridMultilevel"/>
    <w:tmpl w:val="7A405C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1860E50"/>
    <w:multiLevelType w:val="hybridMultilevel"/>
    <w:tmpl w:val="7C368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693806"/>
    <w:multiLevelType w:val="hybridMultilevel"/>
    <w:tmpl w:val="7A405C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A2D09BB"/>
    <w:multiLevelType w:val="hybridMultilevel"/>
    <w:tmpl w:val="E328069A"/>
    <w:lvl w:ilvl="0" w:tplc="F2E26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A2267"/>
    <w:multiLevelType w:val="hybridMultilevel"/>
    <w:tmpl w:val="7A405C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0"/>
  </w:num>
  <w:num w:numId="3">
    <w:abstractNumId w:val="23"/>
  </w:num>
  <w:num w:numId="4">
    <w:abstractNumId w:val="12"/>
  </w:num>
  <w:num w:numId="5">
    <w:abstractNumId w:val="18"/>
  </w:num>
  <w:num w:numId="6">
    <w:abstractNumId w:val="1"/>
  </w:num>
  <w:num w:numId="7">
    <w:abstractNumId w:val="14"/>
  </w:num>
  <w:num w:numId="8">
    <w:abstractNumId w:val="4"/>
  </w:num>
  <w:num w:numId="9">
    <w:abstractNumId w:val="9"/>
  </w:num>
  <w:num w:numId="10">
    <w:abstractNumId w:val="8"/>
  </w:num>
  <w:num w:numId="11">
    <w:abstractNumId w:val="15"/>
  </w:num>
  <w:num w:numId="12">
    <w:abstractNumId w:val="2"/>
  </w:num>
  <w:num w:numId="13">
    <w:abstractNumId w:val="19"/>
  </w:num>
  <w:num w:numId="14">
    <w:abstractNumId w:val="11"/>
  </w:num>
  <w:num w:numId="15">
    <w:abstractNumId w:val="3"/>
  </w:num>
  <w:num w:numId="16">
    <w:abstractNumId w:val="16"/>
  </w:num>
  <w:num w:numId="17">
    <w:abstractNumId w:val="20"/>
  </w:num>
  <w:num w:numId="18">
    <w:abstractNumId w:val="17"/>
  </w:num>
  <w:num w:numId="19">
    <w:abstractNumId w:val="5"/>
  </w:num>
  <w:num w:numId="20">
    <w:abstractNumId w:val="13"/>
  </w:num>
  <w:num w:numId="21">
    <w:abstractNumId w:val="10"/>
  </w:num>
  <w:num w:numId="22">
    <w:abstractNumId w:val="22"/>
  </w:num>
  <w:num w:numId="23">
    <w:abstractNumId w:val="24"/>
  </w:num>
  <w:num w:numId="24">
    <w:abstractNumId w:val="6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667"/>
    <w:rsid w:val="0000190D"/>
    <w:rsid w:val="00006A92"/>
    <w:rsid w:val="00017CD7"/>
    <w:rsid w:val="00020FF2"/>
    <w:rsid w:val="000279DA"/>
    <w:rsid w:val="000310D5"/>
    <w:rsid w:val="000377EF"/>
    <w:rsid w:val="00042018"/>
    <w:rsid w:val="00050373"/>
    <w:rsid w:val="00057101"/>
    <w:rsid w:val="00063E39"/>
    <w:rsid w:val="000647E4"/>
    <w:rsid w:val="00086676"/>
    <w:rsid w:val="00087B6E"/>
    <w:rsid w:val="000907F8"/>
    <w:rsid w:val="000919D8"/>
    <w:rsid w:val="0009277B"/>
    <w:rsid w:val="000948B4"/>
    <w:rsid w:val="000A39CC"/>
    <w:rsid w:val="000A7078"/>
    <w:rsid w:val="000B0F1D"/>
    <w:rsid w:val="000C1BCD"/>
    <w:rsid w:val="000C7FD9"/>
    <w:rsid w:val="000D0D4E"/>
    <w:rsid w:val="000D4787"/>
    <w:rsid w:val="000E0B3C"/>
    <w:rsid w:val="000E1220"/>
    <w:rsid w:val="000E1694"/>
    <w:rsid w:val="000E42EB"/>
    <w:rsid w:val="00100436"/>
    <w:rsid w:val="00116888"/>
    <w:rsid w:val="00117172"/>
    <w:rsid w:val="00122B34"/>
    <w:rsid w:val="00123832"/>
    <w:rsid w:val="00124DC2"/>
    <w:rsid w:val="0012554C"/>
    <w:rsid w:val="001269D2"/>
    <w:rsid w:val="00142EBC"/>
    <w:rsid w:val="001435BA"/>
    <w:rsid w:val="00143F22"/>
    <w:rsid w:val="00152EB3"/>
    <w:rsid w:val="001548CB"/>
    <w:rsid w:val="0017216E"/>
    <w:rsid w:val="0017420B"/>
    <w:rsid w:val="00176EFE"/>
    <w:rsid w:val="00196446"/>
    <w:rsid w:val="00196624"/>
    <w:rsid w:val="001A3B19"/>
    <w:rsid w:val="001A5EB2"/>
    <w:rsid w:val="001B29FA"/>
    <w:rsid w:val="001B2BE4"/>
    <w:rsid w:val="001B2EEB"/>
    <w:rsid w:val="001B3F40"/>
    <w:rsid w:val="001B6FCB"/>
    <w:rsid w:val="001C12A9"/>
    <w:rsid w:val="001C26EB"/>
    <w:rsid w:val="001D32F3"/>
    <w:rsid w:val="001D57E7"/>
    <w:rsid w:val="001D7158"/>
    <w:rsid w:val="001D7293"/>
    <w:rsid w:val="001F0C34"/>
    <w:rsid w:val="001F15A9"/>
    <w:rsid w:val="001F4B7C"/>
    <w:rsid w:val="001F5A09"/>
    <w:rsid w:val="00207B42"/>
    <w:rsid w:val="00210618"/>
    <w:rsid w:val="00213C52"/>
    <w:rsid w:val="002216CE"/>
    <w:rsid w:val="002258FA"/>
    <w:rsid w:val="00226248"/>
    <w:rsid w:val="00235D5D"/>
    <w:rsid w:val="00236027"/>
    <w:rsid w:val="00236C97"/>
    <w:rsid w:val="002414C5"/>
    <w:rsid w:val="0024152A"/>
    <w:rsid w:val="00242C71"/>
    <w:rsid w:val="00262392"/>
    <w:rsid w:val="00264D36"/>
    <w:rsid w:val="00276AF7"/>
    <w:rsid w:val="00276F5F"/>
    <w:rsid w:val="00291424"/>
    <w:rsid w:val="00293A77"/>
    <w:rsid w:val="00295732"/>
    <w:rsid w:val="002B2331"/>
    <w:rsid w:val="002B67BA"/>
    <w:rsid w:val="002D4345"/>
    <w:rsid w:val="002D6A75"/>
    <w:rsid w:val="002E3BD0"/>
    <w:rsid w:val="002F3080"/>
    <w:rsid w:val="002F3ED1"/>
    <w:rsid w:val="00302C5E"/>
    <w:rsid w:val="003055F4"/>
    <w:rsid w:val="00306680"/>
    <w:rsid w:val="003073F2"/>
    <w:rsid w:val="00310FFD"/>
    <w:rsid w:val="00311C04"/>
    <w:rsid w:val="00312745"/>
    <w:rsid w:val="00322DF8"/>
    <w:rsid w:val="00323F77"/>
    <w:rsid w:val="003262AD"/>
    <w:rsid w:val="00332D54"/>
    <w:rsid w:val="00345263"/>
    <w:rsid w:val="00357CEE"/>
    <w:rsid w:val="003618E3"/>
    <w:rsid w:val="003722C2"/>
    <w:rsid w:val="003726A7"/>
    <w:rsid w:val="00374A68"/>
    <w:rsid w:val="003762D4"/>
    <w:rsid w:val="0038084D"/>
    <w:rsid w:val="00383439"/>
    <w:rsid w:val="00385855"/>
    <w:rsid w:val="003925CE"/>
    <w:rsid w:val="00393016"/>
    <w:rsid w:val="00393DC6"/>
    <w:rsid w:val="00394D87"/>
    <w:rsid w:val="00396923"/>
    <w:rsid w:val="003A5A65"/>
    <w:rsid w:val="003B03D8"/>
    <w:rsid w:val="003B14D5"/>
    <w:rsid w:val="003B2476"/>
    <w:rsid w:val="003B2ECB"/>
    <w:rsid w:val="003B5F28"/>
    <w:rsid w:val="003B72E3"/>
    <w:rsid w:val="003C02FA"/>
    <w:rsid w:val="003C30AE"/>
    <w:rsid w:val="003D08AA"/>
    <w:rsid w:val="003E3AAE"/>
    <w:rsid w:val="003E3D6D"/>
    <w:rsid w:val="003F1E6C"/>
    <w:rsid w:val="003F4679"/>
    <w:rsid w:val="00404723"/>
    <w:rsid w:val="00405FDE"/>
    <w:rsid w:val="00413031"/>
    <w:rsid w:val="0041582B"/>
    <w:rsid w:val="00431DA7"/>
    <w:rsid w:val="00434A21"/>
    <w:rsid w:val="004421CC"/>
    <w:rsid w:val="004478F4"/>
    <w:rsid w:val="00452918"/>
    <w:rsid w:val="00466A6C"/>
    <w:rsid w:val="0046778E"/>
    <w:rsid w:val="004715D6"/>
    <w:rsid w:val="00486740"/>
    <w:rsid w:val="00496075"/>
    <w:rsid w:val="004B4882"/>
    <w:rsid w:val="004B59C9"/>
    <w:rsid w:val="004F5CC8"/>
    <w:rsid w:val="005002AA"/>
    <w:rsid w:val="005059F0"/>
    <w:rsid w:val="0051399F"/>
    <w:rsid w:val="00514854"/>
    <w:rsid w:val="00514B98"/>
    <w:rsid w:val="005213B8"/>
    <w:rsid w:val="005259F6"/>
    <w:rsid w:val="0053151D"/>
    <w:rsid w:val="00531B06"/>
    <w:rsid w:val="00532D02"/>
    <w:rsid w:val="00535B58"/>
    <w:rsid w:val="0054123C"/>
    <w:rsid w:val="00544705"/>
    <w:rsid w:val="00547259"/>
    <w:rsid w:val="00551ACE"/>
    <w:rsid w:val="005529EE"/>
    <w:rsid w:val="0055386C"/>
    <w:rsid w:val="00562201"/>
    <w:rsid w:val="005626BB"/>
    <w:rsid w:val="00564452"/>
    <w:rsid w:val="00570272"/>
    <w:rsid w:val="00571389"/>
    <w:rsid w:val="00576947"/>
    <w:rsid w:val="005822CA"/>
    <w:rsid w:val="00583179"/>
    <w:rsid w:val="00583C7E"/>
    <w:rsid w:val="0058510E"/>
    <w:rsid w:val="00587092"/>
    <w:rsid w:val="00592581"/>
    <w:rsid w:val="005973E3"/>
    <w:rsid w:val="005A1328"/>
    <w:rsid w:val="005A31F8"/>
    <w:rsid w:val="005A6930"/>
    <w:rsid w:val="005B0C3E"/>
    <w:rsid w:val="005B5CCC"/>
    <w:rsid w:val="005B73ED"/>
    <w:rsid w:val="005C43AD"/>
    <w:rsid w:val="005C6EEB"/>
    <w:rsid w:val="005D30E5"/>
    <w:rsid w:val="005E14AD"/>
    <w:rsid w:val="005E5A94"/>
    <w:rsid w:val="005F1880"/>
    <w:rsid w:val="005F1CE1"/>
    <w:rsid w:val="00601B0E"/>
    <w:rsid w:val="00602B0E"/>
    <w:rsid w:val="00623D91"/>
    <w:rsid w:val="0062458A"/>
    <w:rsid w:val="00634000"/>
    <w:rsid w:val="00634432"/>
    <w:rsid w:val="006358A5"/>
    <w:rsid w:val="006367DE"/>
    <w:rsid w:val="00642ADB"/>
    <w:rsid w:val="00642EB5"/>
    <w:rsid w:val="0064689D"/>
    <w:rsid w:val="00650482"/>
    <w:rsid w:val="00652F45"/>
    <w:rsid w:val="006625CC"/>
    <w:rsid w:val="0067147E"/>
    <w:rsid w:val="0067220F"/>
    <w:rsid w:val="006766C5"/>
    <w:rsid w:val="00677DFA"/>
    <w:rsid w:val="00681CC2"/>
    <w:rsid w:val="00685EC1"/>
    <w:rsid w:val="00691D17"/>
    <w:rsid w:val="0069323A"/>
    <w:rsid w:val="00694A90"/>
    <w:rsid w:val="0069679B"/>
    <w:rsid w:val="00697EC4"/>
    <w:rsid w:val="006A13FD"/>
    <w:rsid w:val="006A2128"/>
    <w:rsid w:val="006A3341"/>
    <w:rsid w:val="006A7777"/>
    <w:rsid w:val="006B2032"/>
    <w:rsid w:val="006B2C44"/>
    <w:rsid w:val="006C48BA"/>
    <w:rsid w:val="006C615A"/>
    <w:rsid w:val="006F355B"/>
    <w:rsid w:val="006F4FEE"/>
    <w:rsid w:val="006F5B92"/>
    <w:rsid w:val="00703F0A"/>
    <w:rsid w:val="00707A94"/>
    <w:rsid w:val="00716492"/>
    <w:rsid w:val="00721C90"/>
    <w:rsid w:val="00725DE5"/>
    <w:rsid w:val="00726A9D"/>
    <w:rsid w:val="00732125"/>
    <w:rsid w:val="00742A85"/>
    <w:rsid w:val="00742C49"/>
    <w:rsid w:val="00745621"/>
    <w:rsid w:val="00756ACA"/>
    <w:rsid w:val="00761E71"/>
    <w:rsid w:val="00761EEC"/>
    <w:rsid w:val="00762D15"/>
    <w:rsid w:val="00775BD2"/>
    <w:rsid w:val="0079222D"/>
    <w:rsid w:val="00795733"/>
    <w:rsid w:val="007A1FE9"/>
    <w:rsid w:val="007A2F27"/>
    <w:rsid w:val="007A5382"/>
    <w:rsid w:val="007A593A"/>
    <w:rsid w:val="007B49AF"/>
    <w:rsid w:val="007B5F4F"/>
    <w:rsid w:val="007C6AEC"/>
    <w:rsid w:val="007D1796"/>
    <w:rsid w:val="007E269C"/>
    <w:rsid w:val="007E6BF0"/>
    <w:rsid w:val="007F4FAE"/>
    <w:rsid w:val="007F79D5"/>
    <w:rsid w:val="008007D1"/>
    <w:rsid w:val="00806334"/>
    <w:rsid w:val="00806B25"/>
    <w:rsid w:val="00807389"/>
    <w:rsid w:val="0081047F"/>
    <w:rsid w:val="00817D4F"/>
    <w:rsid w:val="008219DD"/>
    <w:rsid w:val="00823366"/>
    <w:rsid w:val="00824371"/>
    <w:rsid w:val="00826CE5"/>
    <w:rsid w:val="00833C5B"/>
    <w:rsid w:val="008371D4"/>
    <w:rsid w:val="0084339D"/>
    <w:rsid w:val="008437F1"/>
    <w:rsid w:val="00845448"/>
    <w:rsid w:val="008506BF"/>
    <w:rsid w:val="008600E4"/>
    <w:rsid w:val="00864D24"/>
    <w:rsid w:val="00874668"/>
    <w:rsid w:val="00887C6D"/>
    <w:rsid w:val="008954B9"/>
    <w:rsid w:val="00895EC9"/>
    <w:rsid w:val="008A06E6"/>
    <w:rsid w:val="008A315E"/>
    <w:rsid w:val="008B05FC"/>
    <w:rsid w:val="008B2115"/>
    <w:rsid w:val="008C4A35"/>
    <w:rsid w:val="008C4D61"/>
    <w:rsid w:val="008C6658"/>
    <w:rsid w:val="008E3583"/>
    <w:rsid w:val="008F0819"/>
    <w:rsid w:val="008F1E0A"/>
    <w:rsid w:val="008F70AA"/>
    <w:rsid w:val="008F73C8"/>
    <w:rsid w:val="00910A41"/>
    <w:rsid w:val="00911BAD"/>
    <w:rsid w:val="009150AA"/>
    <w:rsid w:val="00920A24"/>
    <w:rsid w:val="00920BAE"/>
    <w:rsid w:val="009218DE"/>
    <w:rsid w:val="00927A41"/>
    <w:rsid w:val="0093677F"/>
    <w:rsid w:val="009405CC"/>
    <w:rsid w:val="00940966"/>
    <w:rsid w:val="00942D3D"/>
    <w:rsid w:val="00951432"/>
    <w:rsid w:val="00951AF6"/>
    <w:rsid w:val="009538C3"/>
    <w:rsid w:val="009566C6"/>
    <w:rsid w:val="0096206C"/>
    <w:rsid w:val="00962E07"/>
    <w:rsid w:val="009630BA"/>
    <w:rsid w:val="00964752"/>
    <w:rsid w:val="00965272"/>
    <w:rsid w:val="00965847"/>
    <w:rsid w:val="00967938"/>
    <w:rsid w:val="0097059C"/>
    <w:rsid w:val="00972C13"/>
    <w:rsid w:val="0097396E"/>
    <w:rsid w:val="009762F5"/>
    <w:rsid w:val="009763BA"/>
    <w:rsid w:val="00977CB5"/>
    <w:rsid w:val="00980CD8"/>
    <w:rsid w:val="009837B6"/>
    <w:rsid w:val="00986628"/>
    <w:rsid w:val="0098777E"/>
    <w:rsid w:val="009934AD"/>
    <w:rsid w:val="009946A2"/>
    <w:rsid w:val="009A02BC"/>
    <w:rsid w:val="009B152E"/>
    <w:rsid w:val="009B3E91"/>
    <w:rsid w:val="009B52B1"/>
    <w:rsid w:val="009C0061"/>
    <w:rsid w:val="009C00CE"/>
    <w:rsid w:val="009D0963"/>
    <w:rsid w:val="009D6BF4"/>
    <w:rsid w:val="009E4125"/>
    <w:rsid w:val="009E6AF9"/>
    <w:rsid w:val="009F3850"/>
    <w:rsid w:val="009F5336"/>
    <w:rsid w:val="009F596E"/>
    <w:rsid w:val="009F7B24"/>
    <w:rsid w:val="00A07D9C"/>
    <w:rsid w:val="00A110D1"/>
    <w:rsid w:val="00A158F7"/>
    <w:rsid w:val="00A34E83"/>
    <w:rsid w:val="00A37501"/>
    <w:rsid w:val="00A41A74"/>
    <w:rsid w:val="00A45B5C"/>
    <w:rsid w:val="00A45DD9"/>
    <w:rsid w:val="00A46672"/>
    <w:rsid w:val="00A47E45"/>
    <w:rsid w:val="00A5352E"/>
    <w:rsid w:val="00A618B6"/>
    <w:rsid w:val="00A652CE"/>
    <w:rsid w:val="00A748D9"/>
    <w:rsid w:val="00A77BBF"/>
    <w:rsid w:val="00A80275"/>
    <w:rsid w:val="00A83ADA"/>
    <w:rsid w:val="00A934A0"/>
    <w:rsid w:val="00A94A9F"/>
    <w:rsid w:val="00A952E6"/>
    <w:rsid w:val="00A95B3B"/>
    <w:rsid w:val="00A96975"/>
    <w:rsid w:val="00AB290E"/>
    <w:rsid w:val="00AC73D7"/>
    <w:rsid w:val="00AE1CA2"/>
    <w:rsid w:val="00AE34CA"/>
    <w:rsid w:val="00AE3E92"/>
    <w:rsid w:val="00AE5688"/>
    <w:rsid w:val="00AE6AFA"/>
    <w:rsid w:val="00AF3083"/>
    <w:rsid w:val="00B02A97"/>
    <w:rsid w:val="00B03323"/>
    <w:rsid w:val="00B033FF"/>
    <w:rsid w:val="00B076CE"/>
    <w:rsid w:val="00B14183"/>
    <w:rsid w:val="00B16A9C"/>
    <w:rsid w:val="00B221D9"/>
    <w:rsid w:val="00B25212"/>
    <w:rsid w:val="00B3032E"/>
    <w:rsid w:val="00B319C9"/>
    <w:rsid w:val="00B331CF"/>
    <w:rsid w:val="00B364C3"/>
    <w:rsid w:val="00B4644C"/>
    <w:rsid w:val="00B54BCC"/>
    <w:rsid w:val="00B61EE6"/>
    <w:rsid w:val="00B63783"/>
    <w:rsid w:val="00B66E43"/>
    <w:rsid w:val="00B70FDA"/>
    <w:rsid w:val="00B76E0F"/>
    <w:rsid w:val="00B80CD6"/>
    <w:rsid w:val="00B84103"/>
    <w:rsid w:val="00B86469"/>
    <w:rsid w:val="00B91104"/>
    <w:rsid w:val="00B9289D"/>
    <w:rsid w:val="00BA12F2"/>
    <w:rsid w:val="00BA2A8A"/>
    <w:rsid w:val="00BB7BD1"/>
    <w:rsid w:val="00BC101D"/>
    <w:rsid w:val="00BC1C62"/>
    <w:rsid w:val="00BC206B"/>
    <w:rsid w:val="00BC24F7"/>
    <w:rsid w:val="00BC731D"/>
    <w:rsid w:val="00BD106F"/>
    <w:rsid w:val="00BD3AB3"/>
    <w:rsid w:val="00BD4DD0"/>
    <w:rsid w:val="00BE3667"/>
    <w:rsid w:val="00BF3FF7"/>
    <w:rsid w:val="00BF4B42"/>
    <w:rsid w:val="00BF58FA"/>
    <w:rsid w:val="00C1104D"/>
    <w:rsid w:val="00C36B17"/>
    <w:rsid w:val="00C37F60"/>
    <w:rsid w:val="00C424B3"/>
    <w:rsid w:val="00C44B2C"/>
    <w:rsid w:val="00C53058"/>
    <w:rsid w:val="00C566A8"/>
    <w:rsid w:val="00C60EBA"/>
    <w:rsid w:val="00C6312D"/>
    <w:rsid w:val="00C67644"/>
    <w:rsid w:val="00C736DD"/>
    <w:rsid w:val="00C74108"/>
    <w:rsid w:val="00C74325"/>
    <w:rsid w:val="00C806E0"/>
    <w:rsid w:val="00C878B6"/>
    <w:rsid w:val="00CA5BFF"/>
    <w:rsid w:val="00CB148C"/>
    <w:rsid w:val="00CB1F3D"/>
    <w:rsid w:val="00CB333A"/>
    <w:rsid w:val="00CB398B"/>
    <w:rsid w:val="00CC19F8"/>
    <w:rsid w:val="00CC67DA"/>
    <w:rsid w:val="00CF090C"/>
    <w:rsid w:val="00CF514F"/>
    <w:rsid w:val="00D06A64"/>
    <w:rsid w:val="00D1611B"/>
    <w:rsid w:val="00D175EE"/>
    <w:rsid w:val="00D17CD5"/>
    <w:rsid w:val="00D20BEA"/>
    <w:rsid w:val="00D26096"/>
    <w:rsid w:val="00D27B8D"/>
    <w:rsid w:val="00D31973"/>
    <w:rsid w:val="00D32263"/>
    <w:rsid w:val="00D32EB1"/>
    <w:rsid w:val="00D343EC"/>
    <w:rsid w:val="00D35ACF"/>
    <w:rsid w:val="00D3770A"/>
    <w:rsid w:val="00D378DF"/>
    <w:rsid w:val="00D3798E"/>
    <w:rsid w:val="00D4021E"/>
    <w:rsid w:val="00D43EBD"/>
    <w:rsid w:val="00D503BB"/>
    <w:rsid w:val="00D55552"/>
    <w:rsid w:val="00D61686"/>
    <w:rsid w:val="00D651C4"/>
    <w:rsid w:val="00D657AE"/>
    <w:rsid w:val="00D663A6"/>
    <w:rsid w:val="00D70A1B"/>
    <w:rsid w:val="00D72610"/>
    <w:rsid w:val="00D72DFB"/>
    <w:rsid w:val="00D75399"/>
    <w:rsid w:val="00D766A0"/>
    <w:rsid w:val="00D92BFA"/>
    <w:rsid w:val="00D94389"/>
    <w:rsid w:val="00D9587C"/>
    <w:rsid w:val="00DA0291"/>
    <w:rsid w:val="00DA35F6"/>
    <w:rsid w:val="00DA4B44"/>
    <w:rsid w:val="00DA53A6"/>
    <w:rsid w:val="00DA57CE"/>
    <w:rsid w:val="00DA5918"/>
    <w:rsid w:val="00DB03BD"/>
    <w:rsid w:val="00DB2BC5"/>
    <w:rsid w:val="00DC0FB0"/>
    <w:rsid w:val="00DC57DE"/>
    <w:rsid w:val="00DC5B83"/>
    <w:rsid w:val="00DC6AA4"/>
    <w:rsid w:val="00DC7011"/>
    <w:rsid w:val="00DD30A1"/>
    <w:rsid w:val="00DD4A51"/>
    <w:rsid w:val="00DD71B9"/>
    <w:rsid w:val="00DE4EC0"/>
    <w:rsid w:val="00DF0CDB"/>
    <w:rsid w:val="00DF1A1D"/>
    <w:rsid w:val="00DF5646"/>
    <w:rsid w:val="00E00B22"/>
    <w:rsid w:val="00E02DDA"/>
    <w:rsid w:val="00E06608"/>
    <w:rsid w:val="00E1771A"/>
    <w:rsid w:val="00E202BD"/>
    <w:rsid w:val="00E249C6"/>
    <w:rsid w:val="00E34F3E"/>
    <w:rsid w:val="00E35C81"/>
    <w:rsid w:val="00E36DD5"/>
    <w:rsid w:val="00E463FB"/>
    <w:rsid w:val="00E51122"/>
    <w:rsid w:val="00E518B2"/>
    <w:rsid w:val="00E55A97"/>
    <w:rsid w:val="00E564ED"/>
    <w:rsid w:val="00E634A5"/>
    <w:rsid w:val="00E657CB"/>
    <w:rsid w:val="00E70C55"/>
    <w:rsid w:val="00E73051"/>
    <w:rsid w:val="00E733B0"/>
    <w:rsid w:val="00E733F1"/>
    <w:rsid w:val="00E74A0F"/>
    <w:rsid w:val="00E7589B"/>
    <w:rsid w:val="00E8248F"/>
    <w:rsid w:val="00E90215"/>
    <w:rsid w:val="00EA112B"/>
    <w:rsid w:val="00EA1452"/>
    <w:rsid w:val="00EA27FE"/>
    <w:rsid w:val="00EB44AF"/>
    <w:rsid w:val="00EB5AA8"/>
    <w:rsid w:val="00EB7665"/>
    <w:rsid w:val="00ED57E0"/>
    <w:rsid w:val="00ED7B42"/>
    <w:rsid w:val="00EE084D"/>
    <w:rsid w:val="00EE38EF"/>
    <w:rsid w:val="00EE396D"/>
    <w:rsid w:val="00EE3A70"/>
    <w:rsid w:val="00EE4903"/>
    <w:rsid w:val="00EF3124"/>
    <w:rsid w:val="00EF3A58"/>
    <w:rsid w:val="00F013D2"/>
    <w:rsid w:val="00F10388"/>
    <w:rsid w:val="00F104D7"/>
    <w:rsid w:val="00F11DB7"/>
    <w:rsid w:val="00F121CA"/>
    <w:rsid w:val="00F204C5"/>
    <w:rsid w:val="00F22818"/>
    <w:rsid w:val="00F25FD7"/>
    <w:rsid w:val="00F27C31"/>
    <w:rsid w:val="00F33D83"/>
    <w:rsid w:val="00F34941"/>
    <w:rsid w:val="00F417FD"/>
    <w:rsid w:val="00F42B45"/>
    <w:rsid w:val="00F45A29"/>
    <w:rsid w:val="00F73025"/>
    <w:rsid w:val="00F73666"/>
    <w:rsid w:val="00F74BD1"/>
    <w:rsid w:val="00F82795"/>
    <w:rsid w:val="00F83190"/>
    <w:rsid w:val="00F85BB4"/>
    <w:rsid w:val="00F903DA"/>
    <w:rsid w:val="00FA5DC3"/>
    <w:rsid w:val="00FB3541"/>
    <w:rsid w:val="00FB62DC"/>
    <w:rsid w:val="00FB729A"/>
    <w:rsid w:val="00FC0A99"/>
    <w:rsid w:val="00FC429F"/>
    <w:rsid w:val="00FE290A"/>
    <w:rsid w:val="00FE7819"/>
    <w:rsid w:val="00FF5C94"/>
    <w:rsid w:val="00FF6CBD"/>
    <w:rsid w:val="00FF74AD"/>
    <w:rsid w:val="00FF7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B6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8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B6E"/>
    <w:rPr>
      <w:rFonts w:ascii="Tahoma" w:eastAsia="Calibri" w:hAnsi="Tahoma" w:cs="Tahoma"/>
      <w:sz w:val="16"/>
      <w:szCs w:val="16"/>
    </w:rPr>
  </w:style>
  <w:style w:type="paragraph" w:styleId="a6">
    <w:name w:val="Body Text Indent"/>
    <w:basedOn w:val="a"/>
    <w:link w:val="a7"/>
    <w:rsid w:val="000647E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647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72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7261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D72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72610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B331CF"/>
    <w:pPr>
      <w:ind w:left="720"/>
      <w:contextualSpacing/>
    </w:pPr>
  </w:style>
  <w:style w:type="character" w:styleId="ad">
    <w:name w:val="Hyperlink"/>
    <w:uiPriority w:val="99"/>
    <w:unhideWhenUsed/>
    <w:rsid w:val="001435BA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2D6A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8C775-590F-43A7-819B-86D4B74D1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2023-04-10T07:01:00Z</cp:lastPrinted>
  <dcterms:created xsi:type="dcterms:W3CDTF">2026-08-19T08:53:00Z</dcterms:created>
  <dcterms:modified xsi:type="dcterms:W3CDTF">2026-08-19T08:53:00Z</dcterms:modified>
</cp:coreProperties>
</file>