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BC2F7" w14:textId="77777777" w:rsidR="008F556C" w:rsidRPr="00591444"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lang w:eastAsia="ru-RU"/>
        </w:rPr>
      </w:pPr>
    </w:p>
    <w:p w14:paraId="7A737F81" w14:textId="77777777" w:rsidR="008F556C" w:rsidRPr="00591444"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lang w:eastAsia="ru-RU"/>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334D0F" w:rsidRPr="00591444" w14:paraId="3875B54E" w14:textId="77777777" w:rsidTr="00A86BD6">
        <w:trPr>
          <w:trHeight w:val="1276"/>
        </w:trPr>
        <w:tc>
          <w:tcPr>
            <w:tcW w:w="4864" w:type="dxa"/>
          </w:tcPr>
          <w:p w14:paraId="3BEF68C8" w14:textId="77777777" w:rsidR="007C2881" w:rsidRPr="00591444" w:rsidRDefault="007C2881" w:rsidP="007C2881">
            <w:pPr>
              <w:widowControl w:val="0"/>
              <w:spacing w:after="0" w:line="240" w:lineRule="auto"/>
              <w:ind w:firstLine="426"/>
              <w:jc w:val="center"/>
              <w:rPr>
                <w:rFonts w:ascii="Times New Roman" w:eastAsia="Calibri" w:hAnsi="Times New Roman" w:cs="Times New Roman"/>
                <w:sz w:val="20"/>
                <w:szCs w:val="20"/>
              </w:rPr>
            </w:pPr>
            <w:r w:rsidRPr="00591444">
              <w:rPr>
                <w:rFonts w:ascii="Times New Roman" w:eastAsia="Calibri" w:hAnsi="Times New Roman" w:cs="Times New Roman"/>
                <w:sz w:val="20"/>
                <w:szCs w:val="20"/>
              </w:rPr>
              <w:t>Утверждаю</w:t>
            </w:r>
          </w:p>
          <w:p w14:paraId="6A93904E" w14:textId="77777777" w:rsidR="007C2881" w:rsidRPr="00591444" w:rsidRDefault="007C2881" w:rsidP="007C2881">
            <w:pPr>
              <w:widowControl w:val="0"/>
              <w:spacing w:after="0" w:line="240" w:lineRule="auto"/>
              <w:ind w:firstLine="426"/>
              <w:jc w:val="center"/>
              <w:rPr>
                <w:rFonts w:ascii="Times New Roman" w:eastAsia="Calibri" w:hAnsi="Times New Roman" w:cs="Times New Roman"/>
                <w:sz w:val="20"/>
                <w:szCs w:val="20"/>
              </w:rPr>
            </w:pPr>
            <w:r w:rsidRPr="00591444">
              <w:rPr>
                <w:rFonts w:ascii="Times New Roman" w:eastAsia="Calibri" w:hAnsi="Times New Roman" w:cs="Times New Roman"/>
                <w:sz w:val="20"/>
                <w:szCs w:val="20"/>
              </w:rPr>
              <w:t>Начальник ФКУ ИК-1 ГУФСИН России</w:t>
            </w:r>
          </w:p>
          <w:p w14:paraId="3A13DD66" w14:textId="77777777" w:rsidR="007C2881" w:rsidRPr="00591444" w:rsidRDefault="007C2881" w:rsidP="007C2881">
            <w:pPr>
              <w:widowControl w:val="0"/>
              <w:spacing w:after="0" w:line="240" w:lineRule="auto"/>
              <w:ind w:firstLine="426"/>
              <w:jc w:val="center"/>
              <w:rPr>
                <w:rFonts w:ascii="Times New Roman" w:eastAsia="Calibri" w:hAnsi="Times New Roman" w:cs="Times New Roman"/>
                <w:sz w:val="20"/>
                <w:szCs w:val="20"/>
              </w:rPr>
            </w:pPr>
            <w:r w:rsidRPr="00591444">
              <w:rPr>
                <w:rFonts w:ascii="Times New Roman" w:eastAsia="Calibri" w:hAnsi="Times New Roman" w:cs="Times New Roman"/>
                <w:sz w:val="20"/>
                <w:szCs w:val="20"/>
              </w:rPr>
              <w:t>по Челябинской области</w:t>
            </w:r>
          </w:p>
          <w:p w14:paraId="27215C76" w14:textId="77777777" w:rsidR="007C2881" w:rsidRPr="00591444" w:rsidRDefault="007C2881" w:rsidP="007C2881">
            <w:pPr>
              <w:widowControl w:val="0"/>
              <w:spacing w:after="0" w:line="240" w:lineRule="auto"/>
              <w:ind w:firstLine="426"/>
              <w:jc w:val="center"/>
              <w:rPr>
                <w:rFonts w:ascii="Times New Roman" w:eastAsia="Calibri" w:hAnsi="Times New Roman" w:cs="Times New Roman"/>
                <w:sz w:val="20"/>
                <w:szCs w:val="20"/>
              </w:rPr>
            </w:pPr>
            <w:r w:rsidRPr="00591444">
              <w:rPr>
                <w:rFonts w:ascii="Times New Roman" w:eastAsia="Calibri" w:hAnsi="Times New Roman" w:cs="Times New Roman"/>
                <w:sz w:val="20"/>
                <w:szCs w:val="20"/>
              </w:rPr>
              <w:t>подполковник внутренней службы</w:t>
            </w:r>
          </w:p>
          <w:p w14:paraId="45E4DC81" w14:textId="77777777" w:rsidR="007C2881" w:rsidRPr="00591444" w:rsidRDefault="007C2881" w:rsidP="007C2881">
            <w:pPr>
              <w:widowControl w:val="0"/>
              <w:spacing w:after="0" w:line="240" w:lineRule="auto"/>
              <w:ind w:firstLine="426"/>
              <w:jc w:val="center"/>
              <w:rPr>
                <w:rFonts w:ascii="Times New Roman" w:eastAsia="Calibri" w:hAnsi="Times New Roman" w:cs="Times New Roman"/>
                <w:sz w:val="20"/>
                <w:szCs w:val="20"/>
              </w:rPr>
            </w:pPr>
            <w:r w:rsidRPr="00591444">
              <w:rPr>
                <w:rFonts w:ascii="Times New Roman" w:eastAsia="Calibri" w:hAnsi="Times New Roman" w:cs="Times New Roman"/>
                <w:sz w:val="20"/>
                <w:szCs w:val="20"/>
              </w:rPr>
              <w:t>______________ Н.И.Данилко</w:t>
            </w:r>
          </w:p>
          <w:p w14:paraId="77EC1F32" w14:textId="431D398A" w:rsidR="00334D0F" w:rsidRPr="00591444" w:rsidRDefault="007C2881" w:rsidP="00283530">
            <w:pPr>
              <w:widowControl w:val="0"/>
              <w:spacing w:after="0" w:line="240" w:lineRule="auto"/>
              <w:ind w:firstLine="426"/>
              <w:jc w:val="center"/>
              <w:rPr>
                <w:rFonts w:ascii="Times New Roman" w:eastAsia="Calibri" w:hAnsi="Times New Roman" w:cs="Times New Roman"/>
                <w:color w:val="000000"/>
                <w:sz w:val="20"/>
                <w:szCs w:val="20"/>
              </w:rPr>
            </w:pPr>
            <w:r w:rsidRPr="00591444">
              <w:rPr>
                <w:rFonts w:ascii="Times New Roman" w:eastAsia="Calibri" w:hAnsi="Times New Roman" w:cs="Times New Roman"/>
                <w:sz w:val="20"/>
                <w:szCs w:val="20"/>
              </w:rPr>
              <w:t>«___» ________202</w:t>
            </w:r>
            <w:r w:rsidR="00283530">
              <w:rPr>
                <w:rFonts w:ascii="Times New Roman" w:eastAsia="Calibri" w:hAnsi="Times New Roman" w:cs="Times New Roman"/>
                <w:sz w:val="20"/>
                <w:szCs w:val="20"/>
              </w:rPr>
              <w:t xml:space="preserve">6 </w:t>
            </w:r>
            <w:r w:rsidRPr="00591444">
              <w:rPr>
                <w:rFonts w:ascii="Times New Roman" w:eastAsia="Calibri" w:hAnsi="Times New Roman" w:cs="Times New Roman"/>
                <w:sz w:val="20"/>
                <w:szCs w:val="20"/>
              </w:rPr>
              <w:t>года</w:t>
            </w:r>
          </w:p>
        </w:tc>
      </w:tr>
    </w:tbl>
    <w:p w14:paraId="16B939CB" w14:textId="77777777" w:rsidR="001930C9" w:rsidRPr="00591444" w:rsidRDefault="001930C9" w:rsidP="001930C9">
      <w:pPr>
        <w:spacing w:after="0" w:line="240" w:lineRule="auto"/>
        <w:outlineLvl w:val="0"/>
        <w:rPr>
          <w:rFonts w:ascii="Times New Roman" w:eastAsia="Times New Roman" w:hAnsi="Times New Roman" w:cs="Times New Roman"/>
          <w:b/>
          <w:bCs/>
          <w:color w:val="000000"/>
          <w:kern w:val="36"/>
          <w:sz w:val="20"/>
          <w:szCs w:val="20"/>
          <w:lang w:eastAsia="ru-RU"/>
        </w:rPr>
      </w:pPr>
    </w:p>
    <w:p w14:paraId="5AEAED06" w14:textId="77777777" w:rsidR="001930C9" w:rsidRPr="00591444" w:rsidRDefault="001930C9" w:rsidP="001930C9">
      <w:pPr>
        <w:spacing w:after="0" w:line="240" w:lineRule="auto"/>
        <w:jc w:val="center"/>
        <w:outlineLvl w:val="0"/>
        <w:rPr>
          <w:rFonts w:ascii="Times New Roman" w:eastAsia="Times New Roman" w:hAnsi="Times New Roman" w:cs="Times New Roman"/>
          <w:b/>
          <w:bCs/>
          <w:color w:val="000000"/>
          <w:kern w:val="36"/>
          <w:sz w:val="20"/>
          <w:szCs w:val="20"/>
          <w:lang w:eastAsia="ru-RU"/>
        </w:rPr>
      </w:pPr>
      <w:r w:rsidRPr="00591444">
        <w:rPr>
          <w:rFonts w:ascii="Times New Roman" w:eastAsia="Times New Roman" w:hAnsi="Times New Roman" w:cs="Times New Roman"/>
          <w:b/>
          <w:bCs/>
          <w:color w:val="000000"/>
          <w:kern w:val="36"/>
          <w:sz w:val="20"/>
          <w:szCs w:val="20"/>
          <w:lang w:eastAsia="ru-RU"/>
        </w:rPr>
        <w:t xml:space="preserve">                                                                          </w:t>
      </w:r>
    </w:p>
    <w:p w14:paraId="0193D593" w14:textId="77777777" w:rsidR="001930C9" w:rsidRPr="00591444" w:rsidRDefault="001930C9" w:rsidP="001930C9">
      <w:pPr>
        <w:spacing w:after="0" w:line="240" w:lineRule="auto"/>
        <w:jc w:val="center"/>
        <w:outlineLvl w:val="0"/>
        <w:rPr>
          <w:rFonts w:ascii="Times New Roman" w:eastAsia="Times New Roman" w:hAnsi="Times New Roman" w:cs="Times New Roman"/>
          <w:b/>
          <w:bCs/>
          <w:color w:val="000000"/>
          <w:kern w:val="36"/>
          <w:sz w:val="20"/>
          <w:szCs w:val="20"/>
          <w:lang w:eastAsia="ru-RU"/>
        </w:rPr>
      </w:pPr>
    </w:p>
    <w:p w14:paraId="1F752C71" w14:textId="77777777" w:rsidR="001930C9" w:rsidRPr="00591444" w:rsidRDefault="001930C9" w:rsidP="001930C9">
      <w:pPr>
        <w:spacing w:after="0" w:line="240" w:lineRule="auto"/>
        <w:jc w:val="center"/>
        <w:outlineLvl w:val="0"/>
        <w:rPr>
          <w:rFonts w:ascii="Times New Roman" w:eastAsia="Times New Roman" w:hAnsi="Times New Roman" w:cs="Times New Roman"/>
          <w:b/>
          <w:bCs/>
          <w:color w:val="000000"/>
          <w:kern w:val="36"/>
          <w:sz w:val="20"/>
          <w:szCs w:val="20"/>
          <w:lang w:eastAsia="ru-RU"/>
        </w:rPr>
      </w:pPr>
    </w:p>
    <w:p w14:paraId="6D369BD4" w14:textId="3DFD9C48" w:rsidR="001930C9" w:rsidRPr="00591444" w:rsidRDefault="001930C9" w:rsidP="001930C9">
      <w:pPr>
        <w:spacing w:after="0" w:line="240" w:lineRule="auto"/>
        <w:jc w:val="center"/>
        <w:outlineLvl w:val="0"/>
        <w:rPr>
          <w:rFonts w:ascii="Times New Roman" w:eastAsia="Times New Roman" w:hAnsi="Times New Roman" w:cs="Times New Roman"/>
          <w:b/>
          <w:bCs/>
          <w:color w:val="000000"/>
          <w:kern w:val="36"/>
          <w:sz w:val="20"/>
          <w:szCs w:val="20"/>
          <w:lang w:eastAsia="ru-RU"/>
        </w:rPr>
      </w:pPr>
      <w:r w:rsidRPr="00591444">
        <w:rPr>
          <w:rFonts w:ascii="Times New Roman" w:eastAsia="Times New Roman" w:hAnsi="Times New Roman" w:cs="Times New Roman"/>
          <w:b/>
          <w:bCs/>
          <w:color w:val="000000"/>
          <w:kern w:val="36"/>
          <w:sz w:val="20"/>
          <w:szCs w:val="20"/>
          <w:lang w:eastAsia="ru-RU"/>
        </w:rPr>
        <w:t>Объявление о закупочной сессии №      /</w:t>
      </w:r>
      <w:r w:rsidRPr="00591444">
        <w:rPr>
          <w:rFonts w:ascii="Times New Roman" w:eastAsia="Times New Roman" w:hAnsi="Times New Roman" w:cs="Times New Roman"/>
          <w:b/>
          <w:sz w:val="20"/>
          <w:szCs w:val="20"/>
        </w:rPr>
        <w:t>202</w:t>
      </w:r>
      <w:r w:rsidR="00283530">
        <w:rPr>
          <w:rFonts w:ascii="Times New Roman" w:eastAsia="Times New Roman" w:hAnsi="Times New Roman" w:cs="Times New Roman"/>
          <w:b/>
          <w:sz w:val="20"/>
          <w:szCs w:val="20"/>
        </w:rPr>
        <w:t>6</w:t>
      </w:r>
    </w:p>
    <w:p w14:paraId="630502DF" w14:textId="77777777" w:rsidR="001930C9" w:rsidRPr="00591444" w:rsidRDefault="001930C9" w:rsidP="001930C9">
      <w:pPr>
        <w:spacing w:after="0" w:line="240" w:lineRule="auto"/>
        <w:jc w:val="center"/>
        <w:outlineLvl w:val="0"/>
        <w:rPr>
          <w:rFonts w:ascii="Times New Roman" w:eastAsia="Times New Roman" w:hAnsi="Times New Roman" w:cs="Times New Roman"/>
          <w:b/>
          <w:bCs/>
          <w:color w:val="000000"/>
          <w:kern w:val="36"/>
          <w:sz w:val="20"/>
          <w:szCs w:val="20"/>
          <w:lang w:eastAsia="ru-RU"/>
        </w:rPr>
      </w:pPr>
      <w:r w:rsidRPr="00591444">
        <w:rPr>
          <w:rFonts w:ascii="Times New Roman" w:eastAsia="Times New Roman" w:hAnsi="Times New Roman" w:cs="Times New Roman"/>
          <w:b/>
          <w:bCs/>
          <w:color w:val="000000"/>
          <w:kern w:val="36"/>
          <w:sz w:val="20"/>
          <w:szCs w:val="20"/>
          <w:lang w:eastAsia="ru-RU"/>
        </w:rPr>
        <w:t>(закупка у единственного исполнителя по п.4 ч.1 ст.93 ФЗ №44-ФЗ)</w:t>
      </w:r>
    </w:p>
    <w:p w14:paraId="524C07FE" w14:textId="77777777" w:rsidR="001930C9" w:rsidRPr="00591444" w:rsidRDefault="001930C9" w:rsidP="001930C9">
      <w:pPr>
        <w:spacing w:after="0" w:line="240" w:lineRule="auto"/>
        <w:jc w:val="center"/>
        <w:outlineLvl w:val="0"/>
        <w:rPr>
          <w:rFonts w:ascii="Times New Roman" w:eastAsia="Times New Roman" w:hAnsi="Times New Roman" w:cs="Times New Roman"/>
          <w:b/>
          <w:bCs/>
          <w:color w:val="000000"/>
          <w:kern w:val="36"/>
          <w:sz w:val="20"/>
          <w:szCs w:val="20"/>
          <w:lang w:eastAsia="ru-RU"/>
        </w:rPr>
      </w:pPr>
    </w:p>
    <w:p w14:paraId="49DB7317" w14:textId="77777777" w:rsidR="001930C9" w:rsidRPr="00591444" w:rsidRDefault="001930C9" w:rsidP="001930C9">
      <w:pPr>
        <w:spacing w:after="0" w:line="240" w:lineRule="auto"/>
        <w:rPr>
          <w:rFonts w:ascii="Times New Roman" w:eastAsia="Times New Roman" w:hAnsi="Times New Roman" w:cs="Times New Roman"/>
          <w:b/>
          <w:bCs/>
          <w:color w:val="000000"/>
          <w:sz w:val="20"/>
          <w:szCs w:val="20"/>
          <w:lang w:eastAsia="ru-RU"/>
        </w:rPr>
      </w:pPr>
      <w:r w:rsidRPr="00591444">
        <w:rPr>
          <w:rFonts w:ascii="Times New Roman" w:eastAsia="Times New Roman" w:hAnsi="Times New Roman" w:cs="Times New Roman"/>
          <w:b/>
          <w:bCs/>
          <w:color w:val="000000"/>
          <w:sz w:val="20"/>
          <w:szCs w:val="20"/>
          <w:lang w:eastAsia="ru-RU"/>
        </w:rPr>
        <w:t>Информация о заказчике</w:t>
      </w:r>
    </w:p>
    <w:p w14:paraId="02DB0EB4" w14:textId="77777777" w:rsidR="001930C9" w:rsidRPr="00591444" w:rsidRDefault="001930C9" w:rsidP="001930C9">
      <w:pPr>
        <w:spacing w:after="0" w:line="240" w:lineRule="auto"/>
        <w:rPr>
          <w:rFonts w:ascii="Times New Roman" w:eastAsia="Calibri" w:hAnsi="Times New Roman" w:cs="Times New Roman"/>
          <w:b/>
          <w:color w:val="000000"/>
          <w:sz w:val="20"/>
          <w:szCs w:val="20"/>
        </w:rPr>
      </w:pPr>
      <w:r w:rsidRPr="00591444">
        <w:rPr>
          <w:rFonts w:ascii="Times New Roman" w:eastAsia="Calibri" w:hAnsi="Times New Roman" w:cs="Times New Roman"/>
          <w:b/>
          <w:color w:val="000000"/>
          <w:sz w:val="20"/>
          <w:szCs w:val="20"/>
        </w:rPr>
        <w:t>1.Сведения о государственном заказчике:</w:t>
      </w:r>
    </w:p>
    <w:p w14:paraId="28CFBE99" w14:textId="77777777" w:rsidR="001930C9" w:rsidRPr="00591444" w:rsidRDefault="001930C9" w:rsidP="001930C9">
      <w:pPr>
        <w:spacing w:after="0" w:line="240" w:lineRule="auto"/>
        <w:rPr>
          <w:rFonts w:ascii="Times New Roman" w:eastAsia="Calibri" w:hAnsi="Times New Roman" w:cs="Times New Roman"/>
          <w:color w:val="000000"/>
          <w:sz w:val="20"/>
          <w:szCs w:val="20"/>
        </w:rPr>
      </w:pPr>
      <w:r w:rsidRPr="00591444">
        <w:rPr>
          <w:rFonts w:ascii="Times New Roman" w:eastAsia="Calibri" w:hAnsi="Times New Roman" w:cs="Times New Roman"/>
          <w:color w:val="000000"/>
          <w:sz w:val="20"/>
          <w:szCs w:val="20"/>
          <w:u w:val="single"/>
        </w:rPr>
        <w:t>Наименование заказчика:</w:t>
      </w:r>
      <w:r w:rsidRPr="00591444">
        <w:rPr>
          <w:rFonts w:ascii="Times New Roman" w:eastAsia="Times New Roman" w:hAnsi="Times New Roman" w:cs="Times New Roman"/>
          <w:color w:val="000000"/>
          <w:sz w:val="20"/>
          <w:szCs w:val="20"/>
          <w:lang w:eastAsia="ru-RU"/>
        </w:rPr>
        <w:t xml:space="preserve"> Федеральное казенное учреждение исправительная колония № 1 Главного управления Федеральной службы исполнения наказаний по Челябинской области </w:t>
      </w:r>
      <w:r w:rsidRPr="00591444">
        <w:rPr>
          <w:rFonts w:ascii="Times New Roman" w:eastAsia="Times New Roman" w:hAnsi="Times New Roman" w:cs="Times New Roman"/>
          <w:color w:val="000000"/>
          <w:sz w:val="20"/>
          <w:szCs w:val="20"/>
        </w:rPr>
        <w:t>(далее ФКУ ИК-1 ГУФСИН России по Челябинской области)</w:t>
      </w:r>
    </w:p>
    <w:p w14:paraId="44CFB7B2" w14:textId="77777777" w:rsidR="001930C9" w:rsidRPr="00591444" w:rsidRDefault="001930C9" w:rsidP="001930C9">
      <w:pPr>
        <w:tabs>
          <w:tab w:val="num" w:pos="0"/>
        </w:tabs>
        <w:spacing w:after="0" w:line="240" w:lineRule="auto"/>
        <w:rPr>
          <w:rFonts w:ascii="Times New Roman" w:eastAsia="Calibri" w:hAnsi="Times New Roman" w:cs="Times New Roman"/>
          <w:color w:val="000000"/>
          <w:sz w:val="20"/>
          <w:szCs w:val="20"/>
        </w:rPr>
      </w:pPr>
      <w:r w:rsidRPr="00591444">
        <w:rPr>
          <w:rFonts w:ascii="Times New Roman" w:eastAsia="Calibri" w:hAnsi="Times New Roman" w:cs="Times New Roman"/>
          <w:color w:val="000000"/>
          <w:sz w:val="20"/>
          <w:szCs w:val="20"/>
          <w:u w:val="single"/>
        </w:rPr>
        <w:t>Место нахождения:</w:t>
      </w:r>
      <w:r w:rsidRPr="00591444">
        <w:rPr>
          <w:rFonts w:ascii="Times New Roman" w:eastAsia="Calibri" w:hAnsi="Times New Roman" w:cs="Times New Roman"/>
          <w:color w:val="000000"/>
          <w:sz w:val="20"/>
          <w:szCs w:val="20"/>
        </w:rPr>
        <w:t xml:space="preserve"> 456658 Челябинская область, </w:t>
      </w:r>
      <w:proofErr w:type="spellStart"/>
      <w:r w:rsidRPr="00591444">
        <w:rPr>
          <w:rFonts w:ascii="Times New Roman" w:eastAsia="Calibri" w:hAnsi="Times New Roman" w:cs="Times New Roman"/>
          <w:color w:val="000000"/>
          <w:sz w:val="20"/>
          <w:szCs w:val="20"/>
        </w:rPr>
        <w:t>г.Копейск</w:t>
      </w:r>
      <w:proofErr w:type="spellEnd"/>
      <w:r w:rsidRPr="00591444">
        <w:rPr>
          <w:rFonts w:ascii="Times New Roman" w:eastAsia="Calibri" w:hAnsi="Times New Roman" w:cs="Times New Roman"/>
          <w:color w:val="000000"/>
          <w:sz w:val="20"/>
          <w:szCs w:val="20"/>
        </w:rPr>
        <w:t xml:space="preserve">, </w:t>
      </w:r>
      <w:proofErr w:type="spellStart"/>
      <w:r w:rsidRPr="00591444">
        <w:rPr>
          <w:rFonts w:ascii="Times New Roman" w:eastAsia="Calibri" w:hAnsi="Times New Roman" w:cs="Times New Roman"/>
          <w:color w:val="000000"/>
          <w:sz w:val="20"/>
          <w:szCs w:val="20"/>
        </w:rPr>
        <w:t>р.п</w:t>
      </w:r>
      <w:proofErr w:type="spellEnd"/>
      <w:r w:rsidRPr="00591444">
        <w:rPr>
          <w:rFonts w:ascii="Times New Roman" w:eastAsia="Calibri" w:hAnsi="Times New Roman" w:cs="Times New Roman"/>
          <w:color w:val="000000"/>
          <w:sz w:val="20"/>
          <w:szCs w:val="20"/>
        </w:rPr>
        <w:t>. Октябрьский.</w:t>
      </w:r>
    </w:p>
    <w:p w14:paraId="6FC6F669" w14:textId="77777777" w:rsidR="001930C9" w:rsidRPr="00591444" w:rsidRDefault="001930C9" w:rsidP="001930C9">
      <w:pPr>
        <w:tabs>
          <w:tab w:val="num" w:pos="0"/>
        </w:tabs>
        <w:spacing w:after="0" w:line="240" w:lineRule="auto"/>
        <w:rPr>
          <w:rFonts w:ascii="Times New Roman" w:eastAsia="Times New Roman" w:hAnsi="Times New Roman" w:cs="Times New Roman"/>
          <w:color w:val="000000"/>
          <w:sz w:val="20"/>
          <w:szCs w:val="20"/>
          <w:lang w:eastAsia="ru-RU"/>
        </w:rPr>
      </w:pPr>
      <w:r w:rsidRPr="00591444">
        <w:rPr>
          <w:rFonts w:ascii="Times New Roman" w:eastAsia="Calibri" w:hAnsi="Times New Roman" w:cs="Times New Roman"/>
          <w:color w:val="000000"/>
          <w:sz w:val="20"/>
          <w:szCs w:val="20"/>
          <w:u w:val="single"/>
        </w:rPr>
        <w:t>Почтовый адрес:</w:t>
      </w:r>
      <w:r w:rsidRPr="00591444">
        <w:rPr>
          <w:rFonts w:ascii="Times New Roman" w:eastAsia="Calibri" w:hAnsi="Times New Roman" w:cs="Times New Roman"/>
          <w:color w:val="000000"/>
          <w:sz w:val="20"/>
          <w:szCs w:val="20"/>
        </w:rPr>
        <w:t xml:space="preserve"> 456658 Челябинская область, </w:t>
      </w:r>
      <w:proofErr w:type="spellStart"/>
      <w:r w:rsidRPr="00591444">
        <w:rPr>
          <w:rFonts w:ascii="Times New Roman" w:eastAsia="Calibri" w:hAnsi="Times New Roman" w:cs="Times New Roman"/>
          <w:color w:val="000000"/>
          <w:sz w:val="20"/>
          <w:szCs w:val="20"/>
        </w:rPr>
        <w:t>г.Копейск</w:t>
      </w:r>
      <w:proofErr w:type="spellEnd"/>
      <w:r w:rsidRPr="00591444">
        <w:rPr>
          <w:rFonts w:ascii="Times New Roman" w:eastAsia="Calibri" w:hAnsi="Times New Roman" w:cs="Times New Roman"/>
          <w:color w:val="000000"/>
          <w:sz w:val="20"/>
          <w:szCs w:val="20"/>
        </w:rPr>
        <w:t xml:space="preserve">, </w:t>
      </w:r>
      <w:proofErr w:type="spellStart"/>
      <w:r w:rsidRPr="00591444">
        <w:rPr>
          <w:rFonts w:ascii="Times New Roman" w:eastAsia="Calibri" w:hAnsi="Times New Roman" w:cs="Times New Roman"/>
          <w:color w:val="000000"/>
          <w:sz w:val="20"/>
          <w:szCs w:val="20"/>
        </w:rPr>
        <w:t>р.п</w:t>
      </w:r>
      <w:proofErr w:type="spellEnd"/>
      <w:r w:rsidRPr="00591444">
        <w:rPr>
          <w:rFonts w:ascii="Times New Roman" w:eastAsia="Calibri" w:hAnsi="Times New Roman" w:cs="Times New Roman"/>
          <w:color w:val="000000"/>
          <w:sz w:val="20"/>
          <w:szCs w:val="20"/>
        </w:rPr>
        <w:t>. Октябрьский.</w:t>
      </w:r>
    </w:p>
    <w:p w14:paraId="3EE816AD" w14:textId="77777777" w:rsidR="001930C9" w:rsidRPr="00591444" w:rsidRDefault="001930C9" w:rsidP="001930C9">
      <w:pPr>
        <w:tabs>
          <w:tab w:val="num" w:pos="0"/>
        </w:tabs>
        <w:spacing w:after="0" w:line="240" w:lineRule="auto"/>
        <w:rPr>
          <w:rFonts w:ascii="Times New Roman" w:eastAsia="Times New Roman" w:hAnsi="Times New Roman" w:cs="Times New Roman"/>
          <w:color w:val="000000"/>
          <w:sz w:val="20"/>
          <w:szCs w:val="20"/>
          <w:lang w:eastAsia="ru-RU"/>
        </w:rPr>
      </w:pPr>
      <w:r w:rsidRPr="00591444">
        <w:rPr>
          <w:rFonts w:ascii="Times New Roman" w:eastAsia="Times New Roman" w:hAnsi="Times New Roman" w:cs="Times New Roman"/>
          <w:color w:val="000000"/>
          <w:sz w:val="20"/>
          <w:szCs w:val="20"/>
          <w:u w:val="single"/>
          <w:lang w:eastAsia="ru-RU"/>
        </w:rPr>
        <w:t>Адрес электронной почты:</w:t>
      </w:r>
      <w:r w:rsidRPr="00591444">
        <w:rPr>
          <w:rFonts w:ascii="Times New Roman" w:eastAsia="Times New Roman" w:hAnsi="Times New Roman" w:cs="Times New Roman"/>
          <w:color w:val="000000"/>
          <w:sz w:val="20"/>
          <w:szCs w:val="20"/>
          <w:lang w:eastAsia="ru-RU"/>
        </w:rPr>
        <w:t xml:space="preserve"> </w:t>
      </w:r>
      <w:r w:rsidRPr="00591444">
        <w:rPr>
          <w:rFonts w:ascii="Times New Roman" w:hAnsi="Times New Roman" w:cs="Times New Roman"/>
          <w:sz w:val="20"/>
          <w:szCs w:val="20"/>
        </w:rPr>
        <w:t>ik-2006@yandex.ru</w:t>
      </w:r>
      <w:r w:rsidRPr="00591444">
        <w:rPr>
          <w:rFonts w:ascii="Times New Roman" w:eastAsia="Calibri" w:hAnsi="Times New Roman" w:cs="Times New Roman"/>
          <w:color w:val="000000"/>
          <w:sz w:val="20"/>
          <w:szCs w:val="20"/>
        </w:rPr>
        <w:t>.</w:t>
      </w:r>
    </w:p>
    <w:p w14:paraId="68BAC07D" w14:textId="77777777" w:rsidR="001930C9" w:rsidRPr="00591444" w:rsidRDefault="001930C9" w:rsidP="001930C9">
      <w:pPr>
        <w:autoSpaceDE w:val="0"/>
        <w:autoSpaceDN w:val="0"/>
        <w:adjustRightInd w:val="0"/>
        <w:spacing w:after="0" w:line="240" w:lineRule="auto"/>
        <w:rPr>
          <w:rFonts w:ascii="Times New Roman" w:eastAsia="Calibri" w:hAnsi="Times New Roman" w:cs="Times New Roman"/>
          <w:bCs/>
          <w:color w:val="000000"/>
          <w:sz w:val="20"/>
          <w:szCs w:val="20"/>
        </w:rPr>
      </w:pPr>
      <w:r w:rsidRPr="00591444">
        <w:rPr>
          <w:rFonts w:ascii="Times New Roman" w:eastAsia="Calibri" w:hAnsi="Times New Roman" w:cs="Times New Roman"/>
          <w:bCs/>
          <w:color w:val="000000"/>
          <w:sz w:val="20"/>
          <w:szCs w:val="20"/>
          <w:u w:val="single"/>
        </w:rPr>
        <w:t>Номер контактного телефона:</w:t>
      </w:r>
      <w:r w:rsidRPr="00591444">
        <w:rPr>
          <w:rFonts w:ascii="Times New Roman" w:eastAsia="Calibri" w:hAnsi="Times New Roman" w:cs="Times New Roman"/>
          <w:bCs/>
          <w:color w:val="000000"/>
          <w:sz w:val="20"/>
          <w:szCs w:val="20"/>
        </w:rPr>
        <w:t xml:space="preserve"> 8 (351) 395-01-58</w:t>
      </w:r>
    </w:p>
    <w:p w14:paraId="5F776CDA" w14:textId="347C48C1" w:rsidR="001930C9" w:rsidRPr="00591444" w:rsidRDefault="001930C9" w:rsidP="001930C9">
      <w:pPr>
        <w:autoSpaceDE w:val="0"/>
        <w:autoSpaceDN w:val="0"/>
        <w:adjustRightInd w:val="0"/>
        <w:spacing w:after="0" w:line="240" w:lineRule="auto"/>
        <w:rPr>
          <w:rFonts w:ascii="Times New Roman" w:eastAsia="Calibri" w:hAnsi="Times New Roman" w:cs="Times New Roman"/>
          <w:bCs/>
          <w:color w:val="000000"/>
          <w:sz w:val="20"/>
          <w:szCs w:val="20"/>
        </w:rPr>
      </w:pPr>
      <w:r w:rsidRPr="00591444">
        <w:rPr>
          <w:rFonts w:ascii="Times New Roman" w:eastAsia="Calibri" w:hAnsi="Times New Roman" w:cs="Times New Roman"/>
          <w:bCs/>
          <w:color w:val="000000"/>
          <w:sz w:val="20"/>
          <w:szCs w:val="20"/>
          <w:u w:val="single"/>
        </w:rPr>
        <w:t>Ответственное должностное лицо</w:t>
      </w:r>
      <w:r w:rsidRPr="00591444">
        <w:rPr>
          <w:rFonts w:ascii="Times New Roman" w:eastAsia="Calibri" w:hAnsi="Times New Roman" w:cs="Times New Roman"/>
          <w:bCs/>
          <w:color w:val="000000"/>
          <w:sz w:val="20"/>
          <w:szCs w:val="20"/>
        </w:rPr>
        <w:t xml:space="preserve">: </w:t>
      </w:r>
      <w:r w:rsidR="00283530">
        <w:rPr>
          <w:rFonts w:ascii="Times New Roman" w:eastAsia="Calibri" w:hAnsi="Times New Roman" w:cs="Times New Roman"/>
          <w:bCs/>
          <w:color w:val="000000"/>
          <w:sz w:val="20"/>
          <w:szCs w:val="20"/>
        </w:rPr>
        <w:t>Лапшин Андрей Андреевич</w:t>
      </w:r>
    </w:p>
    <w:p w14:paraId="0397C130" w14:textId="77777777" w:rsidR="001930C9" w:rsidRPr="00591444" w:rsidRDefault="001930C9" w:rsidP="001930C9">
      <w:pPr>
        <w:spacing w:after="0" w:line="240" w:lineRule="auto"/>
        <w:rPr>
          <w:rFonts w:ascii="Times New Roman" w:eastAsia="Times New Roman" w:hAnsi="Times New Roman" w:cs="Times New Roman"/>
          <w:b/>
          <w:bCs/>
          <w:color w:val="000000"/>
          <w:sz w:val="20"/>
          <w:szCs w:val="20"/>
          <w:lang w:eastAsia="ru-RU"/>
        </w:rPr>
      </w:pPr>
    </w:p>
    <w:p w14:paraId="6FDB07AE" w14:textId="77777777" w:rsidR="00E57C1B" w:rsidRPr="00591444" w:rsidRDefault="00E57C1B" w:rsidP="008F556C">
      <w:pPr>
        <w:spacing w:after="0" w:line="240" w:lineRule="auto"/>
        <w:rPr>
          <w:rFonts w:ascii="Times New Roman" w:eastAsia="Times New Roman" w:hAnsi="Times New Roman" w:cs="Times New Roman"/>
          <w:b/>
          <w:bCs/>
          <w:color w:val="000000"/>
          <w:sz w:val="20"/>
          <w:szCs w:val="20"/>
          <w:lang w:eastAsia="ru-RU"/>
        </w:rPr>
      </w:pPr>
    </w:p>
    <w:p w14:paraId="40C295B9" w14:textId="77777777" w:rsidR="008F556C" w:rsidRPr="00591444" w:rsidRDefault="00F11B24" w:rsidP="008F556C">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lang w:eastAsia="ru-RU"/>
        </w:rPr>
      </w:pPr>
      <w:r w:rsidRPr="00591444">
        <w:rPr>
          <w:rFonts w:ascii="Times New Roman" w:eastAsia="Times New Roman" w:hAnsi="Times New Roman" w:cs="Times New Roman"/>
          <w:b/>
          <w:color w:val="000000"/>
          <w:sz w:val="20"/>
          <w:szCs w:val="20"/>
          <w:lang w:eastAsia="ru-RU"/>
        </w:rPr>
        <w:t xml:space="preserve">2. Краткое изложение условий договора: </w:t>
      </w:r>
    </w:p>
    <w:p w14:paraId="03F6A943" w14:textId="77777777" w:rsidR="00F11B24" w:rsidRPr="00591444" w:rsidRDefault="00F11B24" w:rsidP="008F556C">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u w:val="single"/>
          <w:lang w:eastAsia="ru-RU"/>
        </w:rPr>
      </w:pPr>
      <w:r w:rsidRPr="00591444">
        <w:rPr>
          <w:rFonts w:ascii="Times New Roman" w:eastAsia="Times New Roman" w:hAnsi="Times New Roman" w:cs="Times New Roman"/>
          <w:color w:val="000000"/>
          <w:sz w:val="20"/>
          <w:szCs w:val="20"/>
          <w:u w:val="single"/>
          <w:lang w:eastAsia="ru-RU"/>
        </w:rPr>
        <w:t>Объект закупки:</w:t>
      </w:r>
    </w:p>
    <w:p w14:paraId="28C814A8" w14:textId="77777777" w:rsidR="00D56C69" w:rsidRPr="00D56C69" w:rsidRDefault="00D56C69" w:rsidP="00D56C69">
      <w:pPr>
        <w:widowControl w:val="0"/>
        <w:tabs>
          <w:tab w:val="left" w:pos="993"/>
        </w:tabs>
        <w:spacing w:after="0" w:line="240" w:lineRule="auto"/>
        <w:ind w:firstLine="709"/>
        <w:jc w:val="both"/>
        <w:rPr>
          <w:rFonts w:ascii="Times New Roman" w:eastAsia="Times New Roman" w:hAnsi="Times New Roman" w:cs="Times New Roman"/>
          <w:b/>
          <w:sz w:val="20"/>
          <w:szCs w:val="20"/>
          <w:lang w:eastAsia="ru-RU"/>
        </w:rPr>
      </w:pPr>
    </w:p>
    <w:tbl>
      <w:tblPr>
        <w:tblW w:w="91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2"/>
        <w:gridCol w:w="2835"/>
        <w:gridCol w:w="567"/>
        <w:gridCol w:w="902"/>
      </w:tblGrid>
      <w:tr w:rsidR="00283530" w:rsidRPr="00283530" w14:paraId="74DFFEB7" w14:textId="77777777" w:rsidTr="00283530">
        <w:trPr>
          <w:trHeight w:val="561"/>
        </w:trPr>
        <w:tc>
          <w:tcPr>
            <w:tcW w:w="567" w:type="dxa"/>
            <w:tcBorders>
              <w:top w:val="single" w:sz="4" w:space="0" w:color="auto"/>
              <w:left w:val="single" w:sz="4" w:space="0" w:color="auto"/>
              <w:bottom w:val="single" w:sz="4" w:space="0" w:color="auto"/>
              <w:right w:val="single" w:sz="4" w:space="0" w:color="auto"/>
            </w:tcBorders>
            <w:hideMark/>
          </w:tcPr>
          <w:p w14:paraId="52BA0CFC"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w:t>
            </w:r>
          </w:p>
        </w:tc>
        <w:tc>
          <w:tcPr>
            <w:tcW w:w="4252" w:type="dxa"/>
            <w:tcBorders>
              <w:top w:val="single" w:sz="4" w:space="0" w:color="auto"/>
              <w:left w:val="single" w:sz="4" w:space="0" w:color="auto"/>
              <w:bottom w:val="single" w:sz="4" w:space="0" w:color="auto"/>
              <w:right w:val="single" w:sz="4" w:space="0" w:color="auto"/>
            </w:tcBorders>
            <w:hideMark/>
          </w:tcPr>
          <w:p w14:paraId="469103CD" w14:textId="120CACF4" w:rsidR="00283530" w:rsidRPr="00283530" w:rsidRDefault="00283530" w:rsidP="00283530">
            <w:pPr>
              <w:spacing w:after="0" w:line="240" w:lineRule="auto"/>
              <w:contextualSpacing/>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Наименование</w:t>
            </w:r>
            <w:r>
              <w:rPr>
                <w:rFonts w:ascii="XO Thames" w:eastAsia="Times New Roman" w:hAnsi="XO Thames" w:cs="Times New Roman"/>
                <w:sz w:val="24"/>
                <w:szCs w:val="24"/>
                <w:lang w:eastAsia="ru-RU"/>
              </w:rPr>
              <w:t xml:space="preserve"> товара </w:t>
            </w:r>
          </w:p>
        </w:tc>
        <w:tc>
          <w:tcPr>
            <w:tcW w:w="2835" w:type="dxa"/>
            <w:tcBorders>
              <w:top w:val="single" w:sz="4" w:space="0" w:color="auto"/>
              <w:left w:val="single" w:sz="4" w:space="0" w:color="auto"/>
              <w:bottom w:val="single" w:sz="4" w:space="0" w:color="auto"/>
              <w:right w:val="single" w:sz="4" w:space="0" w:color="auto"/>
            </w:tcBorders>
          </w:tcPr>
          <w:p w14:paraId="1B8F0BAC" w14:textId="076321F1" w:rsidR="00283530" w:rsidRPr="00283530" w:rsidRDefault="00283530" w:rsidP="00283530">
            <w:pPr>
              <w:spacing w:after="0" w:line="240" w:lineRule="auto"/>
              <w:contextualSpacing/>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Характеристики</w:t>
            </w:r>
          </w:p>
        </w:tc>
        <w:tc>
          <w:tcPr>
            <w:tcW w:w="567" w:type="dxa"/>
            <w:tcBorders>
              <w:top w:val="single" w:sz="4" w:space="0" w:color="auto"/>
              <w:left w:val="single" w:sz="4" w:space="0" w:color="auto"/>
              <w:bottom w:val="single" w:sz="4" w:space="0" w:color="auto"/>
              <w:right w:val="single" w:sz="4" w:space="0" w:color="auto"/>
            </w:tcBorders>
            <w:hideMark/>
          </w:tcPr>
          <w:p w14:paraId="444BAAA9" w14:textId="497B5595" w:rsidR="00283530" w:rsidRPr="00283530" w:rsidRDefault="00283530" w:rsidP="00283530">
            <w:pPr>
              <w:spacing w:after="0" w:line="240" w:lineRule="auto"/>
              <w:contextualSpacing/>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Кол-во</w:t>
            </w:r>
          </w:p>
        </w:tc>
        <w:tc>
          <w:tcPr>
            <w:tcW w:w="902" w:type="dxa"/>
            <w:tcBorders>
              <w:top w:val="single" w:sz="4" w:space="0" w:color="auto"/>
              <w:left w:val="single" w:sz="4" w:space="0" w:color="auto"/>
              <w:bottom w:val="single" w:sz="4" w:space="0" w:color="auto"/>
              <w:right w:val="single" w:sz="4" w:space="0" w:color="auto"/>
            </w:tcBorders>
            <w:hideMark/>
          </w:tcPr>
          <w:p w14:paraId="25DEF169" w14:textId="77777777" w:rsidR="00283530" w:rsidRPr="00283530" w:rsidRDefault="00283530" w:rsidP="00283530">
            <w:pPr>
              <w:spacing w:after="0" w:line="240" w:lineRule="auto"/>
              <w:ind w:left="61"/>
              <w:contextualSpacing/>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Ед. измерения</w:t>
            </w:r>
          </w:p>
        </w:tc>
      </w:tr>
      <w:tr w:rsidR="00283530" w:rsidRPr="00283530" w14:paraId="131789FE" w14:textId="77777777" w:rsidTr="00CA2147">
        <w:trPr>
          <w:trHeight w:val="265"/>
        </w:trPr>
        <w:tc>
          <w:tcPr>
            <w:tcW w:w="567" w:type="dxa"/>
            <w:tcBorders>
              <w:top w:val="single" w:sz="4" w:space="0" w:color="auto"/>
              <w:left w:val="single" w:sz="4" w:space="0" w:color="auto"/>
              <w:bottom w:val="single" w:sz="4" w:space="0" w:color="auto"/>
              <w:right w:val="single" w:sz="4" w:space="0" w:color="auto"/>
            </w:tcBorders>
            <w:hideMark/>
          </w:tcPr>
          <w:p w14:paraId="503BADD0"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4252" w:type="dxa"/>
            <w:tcBorders>
              <w:top w:val="single" w:sz="4" w:space="0" w:color="auto"/>
              <w:left w:val="single" w:sz="4" w:space="0" w:color="auto"/>
              <w:bottom w:val="single" w:sz="4" w:space="0" w:color="auto"/>
              <w:right w:val="single" w:sz="4" w:space="0" w:color="auto"/>
            </w:tcBorders>
            <w:hideMark/>
          </w:tcPr>
          <w:p w14:paraId="1C87DDCE" w14:textId="77777777" w:rsidR="00283530" w:rsidRPr="00283530" w:rsidRDefault="00283530" w:rsidP="00283530">
            <w:pPr>
              <w:spacing w:after="0" w:line="240" w:lineRule="auto"/>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ПГУ УРАЛ задний с бачком (Россия) 2 выхода</w:t>
            </w:r>
          </w:p>
        </w:tc>
        <w:tc>
          <w:tcPr>
            <w:tcW w:w="2835" w:type="dxa"/>
            <w:vMerge w:val="restart"/>
            <w:tcBorders>
              <w:top w:val="single" w:sz="4" w:space="0" w:color="auto"/>
              <w:left w:val="single" w:sz="4" w:space="0" w:color="auto"/>
              <w:right w:val="single" w:sz="4" w:space="0" w:color="auto"/>
            </w:tcBorders>
          </w:tcPr>
          <w:p w14:paraId="5F881BA1" w14:textId="77777777" w:rsidR="00283530" w:rsidRPr="00283530" w:rsidRDefault="00283530" w:rsidP="00283530">
            <w:pPr>
              <w:spacing w:after="0" w:line="240" w:lineRule="auto"/>
              <w:rPr>
                <w:rFonts w:ascii="Times New Roman" w:eastAsia="Times New Roman" w:hAnsi="Times New Roman" w:cs="Times New Roman"/>
                <w:sz w:val="24"/>
                <w:szCs w:val="24"/>
                <w:lang w:eastAsia="ru-RU"/>
              </w:rPr>
            </w:pPr>
            <w:r w:rsidRPr="00283530">
              <w:rPr>
                <w:rFonts w:ascii="Times New Roman" w:eastAsia="Times New Roman" w:hAnsi="Times New Roman" w:cs="Times New Roman"/>
                <w:sz w:val="24"/>
                <w:szCs w:val="24"/>
                <w:lang w:eastAsia="ru-RU"/>
              </w:rPr>
              <w:t xml:space="preserve">Совместимость: </w:t>
            </w:r>
          </w:p>
          <w:p w14:paraId="0398DE29" w14:textId="1446B9F4" w:rsidR="00283530" w:rsidRPr="00283530" w:rsidRDefault="00283530" w:rsidP="00283530">
            <w:pPr>
              <w:spacing w:after="0" w:line="240" w:lineRule="auto"/>
              <w:rPr>
                <w:rFonts w:ascii="Times New Roman" w:eastAsia="Times New Roman" w:hAnsi="Times New Roman" w:cs="Times New Roman"/>
                <w:sz w:val="24"/>
                <w:szCs w:val="24"/>
                <w:lang w:eastAsia="ru-RU"/>
              </w:rPr>
            </w:pPr>
            <w:r w:rsidRPr="00283530">
              <w:rPr>
                <w:rFonts w:ascii="Times New Roman" w:eastAsia="Times New Roman" w:hAnsi="Times New Roman" w:cs="Times New Roman"/>
                <w:sz w:val="24"/>
                <w:szCs w:val="24"/>
                <w:lang w:eastAsia="ru-RU"/>
              </w:rPr>
              <w:t xml:space="preserve">- Модель ТС: АЦП6/6/40Урал5557; </w:t>
            </w:r>
          </w:p>
          <w:p w14:paraId="26223268" w14:textId="0440ECAA" w:rsidR="00283530" w:rsidRPr="00283530" w:rsidRDefault="00283530" w:rsidP="00283530">
            <w:pPr>
              <w:spacing w:after="0" w:line="240" w:lineRule="auto"/>
              <w:rPr>
                <w:rFonts w:ascii="Times New Roman" w:eastAsia="Times New Roman" w:hAnsi="Times New Roman" w:cs="Times New Roman"/>
                <w:sz w:val="20"/>
                <w:szCs w:val="20"/>
                <w:lang w:eastAsia="ru-RU"/>
              </w:rPr>
            </w:pPr>
            <w:r w:rsidRPr="00283530">
              <w:rPr>
                <w:rFonts w:ascii="Times New Roman" w:eastAsia="Times New Roman" w:hAnsi="Times New Roman" w:cs="Times New Roman"/>
                <w:sz w:val="24"/>
                <w:szCs w:val="24"/>
                <w:lang w:eastAsia="ru-RU"/>
              </w:rPr>
              <w:t xml:space="preserve">- </w:t>
            </w:r>
            <w:r w:rsidRPr="00283530">
              <w:rPr>
                <w:rFonts w:ascii="Times New Roman" w:eastAsia="Times New Roman" w:hAnsi="Times New Roman" w:cs="Times New Roman"/>
                <w:sz w:val="24"/>
                <w:szCs w:val="24"/>
                <w:lang w:val="en-US" w:eastAsia="ru-RU"/>
              </w:rPr>
              <w:t>VIN</w:t>
            </w:r>
            <w:r w:rsidRPr="00283530">
              <w:rPr>
                <w:rFonts w:ascii="Times New Roman" w:eastAsia="Times New Roman" w:hAnsi="Times New Roman" w:cs="Times New Roman"/>
                <w:sz w:val="24"/>
                <w:szCs w:val="24"/>
                <w:lang w:eastAsia="ru-RU"/>
              </w:rPr>
              <w:t>:</w:t>
            </w:r>
            <w:r w:rsidRPr="00283530">
              <w:rPr>
                <w:sz w:val="24"/>
                <w:szCs w:val="24"/>
              </w:rPr>
              <w:t xml:space="preserve"> </w:t>
            </w:r>
            <w:r w:rsidRPr="00283530">
              <w:rPr>
                <w:rFonts w:ascii="Times New Roman" w:eastAsia="Times New Roman" w:hAnsi="Times New Roman" w:cs="Times New Roman"/>
                <w:sz w:val="24"/>
                <w:szCs w:val="24"/>
                <w:lang w:val="en-US" w:eastAsia="ru-RU"/>
              </w:rPr>
              <w:t>XIP</w:t>
            </w:r>
            <w:r w:rsidRPr="00283530">
              <w:rPr>
                <w:rFonts w:ascii="Times New Roman" w:eastAsia="Times New Roman" w:hAnsi="Times New Roman" w:cs="Times New Roman"/>
                <w:sz w:val="24"/>
                <w:szCs w:val="24"/>
                <w:lang w:eastAsia="ru-RU"/>
              </w:rPr>
              <w:t>555700</w:t>
            </w:r>
            <w:r w:rsidRPr="00283530">
              <w:rPr>
                <w:rFonts w:ascii="Times New Roman" w:eastAsia="Times New Roman" w:hAnsi="Times New Roman" w:cs="Times New Roman"/>
                <w:sz w:val="24"/>
                <w:szCs w:val="24"/>
                <w:lang w:val="en-US" w:eastAsia="ru-RU"/>
              </w:rPr>
              <w:t>S</w:t>
            </w:r>
            <w:r w:rsidRPr="00283530">
              <w:rPr>
                <w:rFonts w:ascii="Times New Roman" w:eastAsia="Times New Roman" w:hAnsi="Times New Roman" w:cs="Times New Roman"/>
                <w:sz w:val="24"/>
                <w:szCs w:val="24"/>
                <w:lang w:eastAsia="ru-RU"/>
              </w:rPr>
              <w:t>0053617</w:t>
            </w:r>
            <w:r>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hideMark/>
          </w:tcPr>
          <w:p w14:paraId="2354E820" w14:textId="59BF9774"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0B59E7A0"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0B0C5CD3" w14:textId="77777777" w:rsidTr="00CA2147">
        <w:trPr>
          <w:trHeight w:val="561"/>
        </w:trPr>
        <w:tc>
          <w:tcPr>
            <w:tcW w:w="567" w:type="dxa"/>
            <w:tcBorders>
              <w:top w:val="single" w:sz="4" w:space="0" w:color="auto"/>
              <w:left w:val="single" w:sz="4" w:space="0" w:color="auto"/>
              <w:bottom w:val="single" w:sz="4" w:space="0" w:color="auto"/>
              <w:right w:val="single" w:sz="4" w:space="0" w:color="auto"/>
            </w:tcBorders>
            <w:hideMark/>
          </w:tcPr>
          <w:p w14:paraId="091596D7"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2</w:t>
            </w:r>
          </w:p>
        </w:tc>
        <w:tc>
          <w:tcPr>
            <w:tcW w:w="4252" w:type="dxa"/>
            <w:tcBorders>
              <w:top w:val="single" w:sz="4" w:space="0" w:color="auto"/>
              <w:left w:val="single" w:sz="4" w:space="0" w:color="auto"/>
              <w:bottom w:val="single" w:sz="4" w:space="0" w:color="auto"/>
              <w:right w:val="single" w:sz="4" w:space="0" w:color="auto"/>
            </w:tcBorders>
            <w:hideMark/>
          </w:tcPr>
          <w:p w14:paraId="1C48671C" w14:textId="77777777" w:rsidR="00283530" w:rsidRPr="00283530" w:rsidRDefault="00283530" w:rsidP="00283530">
            <w:pPr>
              <w:spacing w:after="0" w:line="240" w:lineRule="auto"/>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ПГУ УРАЛ передний с бачком (Россия) 1 выход</w:t>
            </w:r>
          </w:p>
        </w:tc>
        <w:tc>
          <w:tcPr>
            <w:tcW w:w="2835" w:type="dxa"/>
            <w:vMerge/>
            <w:tcBorders>
              <w:left w:val="single" w:sz="4" w:space="0" w:color="auto"/>
              <w:right w:val="single" w:sz="4" w:space="0" w:color="auto"/>
            </w:tcBorders>
          </w:tcPr>
          <w:p w14:paraId="26804AEF" w14:textId="7AEE7D67" w:rsidR="00283530" w:rsidRPr="00283530" w:rsidRDefault="00283530" w:rsidP="00283530">
            <w:pPr>
              <w:spacing w:after="0" w:line="240" w:lineRule="auto"/>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20A86F12" w14:textId="08F47D8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78B9CD78"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4FAECEE6" w14:textId="77777777" w:rsidTr="00CA2147">
        <w:trPr>
          <w:trHeight w:val="280"/>
        </w:trPr>
        <w:tc>
          <w:tcPr>
            <w:tcW w:w="567" w:type="dxa"/>
            <w:tcBorders>
              <w:top w:val="single" w:sz="4" w:space="0" w:color="auto"/>
              <w:left w:val="single" w:sz="4" w:space="0" w:color="auto"/>
              <w:bottom w:val="single" w:sz="4" w:space="0" w:color="auto"/>
              <w:right w:val="single" w:sz="4" w:space="0" w:color="auto"/>
            </w:tcBorders>
            <w:hideMark/>
          </w:tcPr>
          <w:p w14:paraId="7451B13D"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3</w:t>
            </w:r>
          </w:p>
        </w:tc>
        <w:tc>
          <w:tcPr>
            <w:tcW w:w="4252" w:type="dxa"/>
            <w:tcBorders>
              <w:top w:val="single" w:sz="4" w:space="0" w:color="auto"/>
              <w:left w:val="single" w:sz="4" w:space="0" w:color="auto"/>
              <w:bottom w:val="single" w:sz="4" w:space="0" w:color="auto"/>
              <w:right w:val="single" w:sz="4" w:space="0" w:color="auto"/>
            </w:tcBorders>
            <w:hideMark/>
          </w:tcPr>
          <w:p w14:paraId="7D095FE7" w14:textId="77777777" w:rsidR="00283530" w:rsidRPr="00283530" w:rsidRDefault="00283530" w:rsidP="00283530">
            <w:pPr>
              <w:spacing w:after="0" w:line="240" w:lineRule="auto"/>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Диск сцепления МАЗ универсальный Тюмень</w:t>
            </w:r>
          </w:p>
        </w:tc>
        <w:tc>
          <w:tcPr>
            <w:tcW w:w="2835" w:type="dxa"/>
            <w:vMerge/>
            <w:tcBorders>
              <w:left w:val="single" w:sz="4" w:space="0" w:color="auto"/>
              <w:right w:val="single" w:sz="4" w:space="0" w:color="auto"/>
            </w:tcBorders>
          </w:tcPr>
          <w:p w14:paraId="583BF7AB" w14:textId="2A4DDD27" w:rsidR="00283530" w:rsidRPr="00283530" w:rsidRDefault="00283530" w:rsidP="00283530">
            <w:pPr>
              <w:spacing w:after="0" w:line="240" w:lineRule="auto"/>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6BB10CBD" w14:textId="22C770B8"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2</w:t>
            </w:r>
          </w:p>
        </w:tc>
        <w:tc>
          <w:tcPr>
            <w:tcW w:w="902" w:type="dxa"/>
            <w:tcBorders>
              <w:top w:val="single" w:sz="4" w:space="0" w:color="auto"/>
              <w:left w:val="single" w:sz="4" w:space="0" w:color="auto"/>
              <w:bottom w:val="single" w:sz="4" w:space="0" w:color="auto"/>
              <w:right w:val="single" w:sz="4" w:space="0" w:color="auto"/>
            </w:tcBorders>
            <w:hideMark/>
          </w:tcPr>
          <w:p w14:paraId="02429730"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58AFD358" w14:textId="77777777" w:rsidTr="00CA2147">
        <w:trPr>
          <w:trHeight w:val="265"/>
        </w:trPr>
        <w:tc>
          <w:tcPr>
            <w:tcW w:w="567" w:type="dxa"/>
            <w:tcBorders>
              <w:top w:val="single" w:sz="4" w:space="0" w:color="auto"/>
              <w:left w:val="single" w:sz="4" w:space="0" w:color="auto"/>
              <w:bottom w:val="single" w:sz="4" w:space="0" w:color="auto"/>
              <w:right w:val="single" w:sz="4" w:space="0" w:color="auto"/>
            </w:tcBorders>
            <w:hideMark/>
          </w:tcPr>
          <w:p w14:paraId="00442BD2"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4</w:t>
            </w:r>
          </w:p>
        </w:tc>
        <w:tc>
          <w:tcPr>
            <w:tcW w:w="4252" w:type="dxa"/>
            <w:tcBorders>
              <w:top w:val="single" w:sz="4" w:space="0" w:color="auto"/>
              <w:left w:val="single" w:sz="4" w:space="0" w:color="auto"/>
              <w:bottom w:val="single" w:sz="4" w:space="0" w:color="auto"/>
              <w:right w:val="single" w:sz="4" w:space="0" w:color="auto"/>
            </w:tcBorders>
            <w:hideMark/>
          </w:tcPr>
          <w:p w14:paraId="5251CEBC" w14:textId="77777777" w:rsidR="00283530" w:rsidRPr="00283530" w:rsidRDefault="00283530" w:rsidP="00283530">
            <w:pPr>
              <w:spacing w:after="0" w:line="240" w:lineRule="auto"/>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 xml:space="preserve">Корзина сцепления ЯМЗ-236Н (18 </w:t>
            </w:r>
            <w:proofErr w:type="spellStart"/>
            <w:r w:rsidRPr="00283530">
              <w:rPr>
                <w:rFonts w:ascii="XO Thames" w:eastAsia="Times New Roman" w:hAnsi="XO Thames" w:cs="Times New Roman"/>
                <w:sz w:val="24"/>
                <w:szCs w:val="24"/>
                <w:lang w:eastAsia="ru-RU"/>
              </w:rPr>
              <w:t>пруж</w:t>
            </w:r>
            <w:proofErr w:type="spellEnd"/>
            <w:r w:rsidRPr="00283530">
              <w:rPr>
                <w:rFonts w:ascii="XO Thames" w:eastAsia="Times New Roman" w:hAnsi="XO Thames" w:cs="Times New Roman"/>
                <w:sz w:val="24"/>
                <w:szCs w:val="24"/>
                <w:lang w:eastAsia="ru-RU"/>
              </w:rPr>
              <w:t>) Автодизель</w:t>
            </w:r>
          </w:p>
        </w:tc>
        <w:tc>
          <w:tcPr>
            <w:tcW w:w="2835" w:type="dxa"/>
            <w:vMerge/>
            <w:tcBorders>
              <w:left w:val="single" w:sz="4" w:space="0" w:color="auto"/>
              <w:right w:val="single" w:sz="4" w:space="0" w:color="auto"/>
            </w:tcBorders>
          </w:tcPr>
          <w:p w14:paraId="03E4EF4B" w14:textId="0829D7A5" w:rsidR="00283530" w:rsidRPr="00283530" w:rsidRDefault="00283530" w:rsidP="00283530">
            <w:pPr>
              <w:spacing w:after="0" w:line="240" w:lineRule="auto"/>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2774EC06" w14:textId="0F993723"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4B8F6F5B"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39C6C486" w14:textId="77777777" w:rsidTr="00CA2147">
        <w:trPr>
          <w:trHeight w:val="280"/>
        </w:trPr>
        <w:tc>
          <w:tcPr>
            <w:tcW w:w="567" w:type="dxa"/>
            <w:tcBorders>
              <w:top w:val="single" w:sz="4" w:space="0" w:color="auto"/>
              <w:left w:val="single" w:sz="4" w:space="0" w:color="auto"/>
              <w:bottom w:val="single" w:sz="4" w:space="0" w:color="auto"/>
              <w:right w:val="single" w:sz="4" w:space="0" w:color="auto"/>
            </w:tcBorders>
            <w:hideMark/>
          </w:tcPr>
          <w:p w14:paraId="6C4BB646"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5</w:t>
            </w:r>
          </w:p>
        </w:tc>
        <w:tc>
          <w:tcPr>
            <w:tcW w:w="4252" w:type="dxa"/>
            <w:tcBorders>
              <w:top w:val="single" w:sz="4" w:space="0" w:color="auto"/>
              <w:left w:val="single" w:sz="4" w:space="0" w:color="auto"/>
              <w:bottom w:val="single" w:sz="4" w:space="0" w:color="auto"/>
              <w:right w:val="single" w:sz="4" w:space="0" w:color="auto"/>
            </w:tcBorders>
            <w:hideMark/>
          </w:tcPr>
          <w:p w14:paraId="2F9C9D6E" w14:textId="77777777" w:rsidR="00283530" w:rsidRPr="00283530" w:rsidRDefault="00283530" w:rsidP="00283530">
            <w:pPr>
              <w:spacing w:after="0" w:line="240" w:lineRule="auto"/>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Подшипник выжимной МАЗ в сборе завод</w:t>
            </w:r>
          </w:p>
        </w:tc>
        <w:tc>
          <w:tcPr>
            <w:tcW w:w="2835" w:type="dxa"/>
            <w:vMerge/>
            <w:tcBorders>
              <w:left w:val="single" w:sz="4" w:space="0" w:color="auto"/>
              <w:right w:val="single" w:sz="4" w:space="0" w:color="auto"/>
            </w:tcBorders>
          </w:tcPr>
          <w:p w14:paraId="63F28A48" w14:textId="48428A71" w:rsidR="00283530" w:rsidRPr="00283530" w:rsidRDefault="00283530" w:rsidP="00283530">
            <w:pPr>
              <w:spacing w:after="0" w:line="240" w:lineRule="auto"/>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2650647F" w14:textId="00BCBEDB"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752C2650"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569164BF" w14:textId="77777777" w:rsidTr="00CA2147">
        <w:trPr>
          <w:trHeight w:val="561"/>
        </w:trPr>
        <w:tc>
          <w:tcPr>
            <w:tcW w:w="567" w:type="dxa"/>
            <w:tcBorders>
              <w:top w:val="single" w:sz="4" w:space="0" w:color="auto"/>
              <w:left w:val="single" w:sz="4" w:space="0" w:color="auto"/>
              <w:bottom w:val="single" w:sz="4" w:space="0" w:color="auto"/>
              <w:right w:val="single" w:sz="4" w:space="0" w:color="auto"/>
            </w:tcBorders>
            <w:hideMark/>
          </w:tcPr>
          <w:p w14:paraId="196E0D18"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6</w:t>
            </w:r>
          </w:p>
        </w:tc>
        <w:tc>
          <w:tcPr>
            <w:tcW w:w="4252" w:type="dxa"/>
            <w:tcBorders>
              <w:top w:val="single" w:sz="4" w:space="0" w:color="auto"/>
              <w:left w:val="single" w:sz="4" w:space="0" w:color="auto"/>
              <w:bottom w:val="single" w:sz="4" w:space="0" w:color="auto"/>
              <w:right w:val="single" w:sz="4" w:space="0" w:color="auto"/>
            </w:tcBorders>
            <w:hideMark/>
          </w:tcPr>
          <w:p w14:paraId="2DF8FEFA" w14:textId="77777777" w:rsidR="00283530" w:rsidRPr="00283530" w:rsidRDefault="00283530" w:rsidP="00283530">
            <w:pPr>
              <w:spacing w:after="0" w:line="240" w:lineRule="auto"/>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 xml:space="preserve">Трубка тормозная УРАЛ короткая </w:t>
            </w:r>
            <w:r w:rsidRPr="00283530">
              <w:rPr>
                <w:rFonts w:ascii="XO Thames" w:eastAsia="Times New Roman" w:hAnsi="XO Thames" w:cs="Times New Roman"/>
                <w:sz w:val="24"/>
                <w:szCs w:val="24"/>
                <w:lang w:val="en-US" w:eastAsia="ru-RU"/>
              </w:rPr>
              <w:t>L</w:t>
            </w:r>
            <w:r w:rsidRPr="00283530">
              <w:rPr>
                <w:rFonts w:ascii="XO Thames" w:eastAsia="Times New Roman" w:hAnsi="XO Thames" w:cs="Times New Roman"/>
                <w:sz w:val="24"/>
                <w:szCs w:val="24"/>
                <w:lang w:eastAsia="ru-RU"/>
              </w:rPr>
              <w:t xml:space="preserve"> </w:t>
            </w:r>
            <w:r w:rsidRPr="00283530">
              <w:rPr>
                <w:rFonts w:ascii="XO Thames" w:eastAsia="Times New Roman" w:hAnsi="XO Thames" w:cs="Times New Roman"/>
                <w:sz w:val="24"/>
                <w:szCs w:val="24"/>
                <w:lang w:val="en-US" w:eastAsia="ru-RU"/>
              </w:rPr>
              <w:t>d</w:t>
            </w:r>
            <w:r w:rsidRPr="00283530">
              <w:rPr>
                <w:rFonts w:ascii="XO Thames" w:eastAsia="Times New Roman" w:hAnsi="XO Thames" w:cs="Times New Roman"/>
                <w:sz w:val="24"/>
                <w:szCs w:val="24"/>
                <w:lang w:eastAsia="ru-RU"/>
              </w:rPr>
              <w:t>6 к заднему тормозу правая, 375-3506062</w:t>
            </w:r>
          </w:p>
        </w:tc>
        <w:tc>
          <w:tcPr>
            <w:tcW w:w="2835" w:type="dxa"/>
            <w:vMerge/>
            <w:tcBorders>
              <w:left w:val="single" w:sz="4" w:space="0" w:color="auto"/>
              <w:right w:val="single" w:sz="4" w:space="0" w:color="auto"/>
            </w:tcBorders>
          </w:tcPr>
          <w:p w14:paraId="79E0447F" w14:textId="3BC5DF0D" w:rsidR="00283530" w:rsidRPr="00283530" w:rsidRDefault="00283530" w:rsidP="00283530">
            <w:pPr>
              <w:spacing w:after="0" w:line="240" w:lineRule="auto"/>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445A8B92" w14:textId="6AAFEB3C"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60A93634"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6A4CB7A6" w14:textId="77777777" w:rsidTr="00CA2147">
        <w:trPr>
          <w:trHeight w:val="265"/>
        </w:trPr>
        <w:tc>
          <w:tcPr>
            <w:tcW w:w="567" w:type="dxa"/>
            <w:tcBorders>
              <w:top w:val="single" w:sz="4" w:space="0" w:color="auto"/>
              <w:left w:val="single" w:sz="4" w:space="0" w:color="auto"/>
              <w:bottom w:val="single" w:sz="4" w:space="0" w:color="auto"/>
              <w:right w:val="single" w:sz="4" w:space="0" w:color="auto"/>
            </w:tcBorders>
            <w:hideMark/>
          </w:tcPr>
          <w:p w14:paraId="22D2D6E5"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7</w:t>
            </w:r>
          </w:p>
        </w:tc>
        <w:tc>
          <w:tcPr>
            <w:tcW w:w="4252" w:type="dxa"/>
            <w:tcBorders>
              <w:top w:val="single" w:sz="4" w:space="0" w:color="auto"/>
              <w:left w:val="single" w:sz="4" w:space="0" w:color="auto"/>
              <w:bottom w:val="single" w:sz="4" w:space="0" w:color="auto"/>
              <w:right w:val="single" w:sz="4" w:space="0" w:color="auto"/>
            </w:tcBorders>
            <w:hideMark/>
          </w:tcPr>
          <w:p w14:paraId="0D8ACB10" w14:textId="77777777" w:rsidR="00283530" w:rsidRPr="00283530" w:rsidRDefault="00283530" w:rsidP="00283530">
            <w:pPr>
              <w:spacing w:after="0" w:line="240" w:lineRule="auto"/>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 xml:space="preserve">Трубка тормозная УРАЛ длинная </w:t>
            </w:r>
            <w:r w:rsidRPr="00283530">
              <w:rPr>
                <w:rFonts w:ascii="XO Thames" w:eastAsia="Times New Roman" w:hAnsi="XO Thames" w:cs="Times New Roman"/>
                <w:sz w:val="24"/>
                <w:szCs w:val="24"/>
                <w:lang w:val="en-US" w:eastAsia="ru-RU"/>
              </w:rPr>
              <w:t>L</w:t>
            </w:r>
            <w:r w:rsidRPr="00283530">
              <w:rPr>
                <w:rFonts w:ascii="XO Thames" w:eastAsia="Times New Roman" w:hAnsi="XO Thames" w:cs="Times New Roman"/>
                <w:sz w:val="24"/>
                <w:szCs w:val="24"/>
                <w:lang w:eastAsia="ru-RU"/>
              </w:rPr>
              <w:t xml:space="preserve">1540 </w:t>
            </w:r>
            <w:r w:rsidRPr="00283530">
              <w:rPr>
                <w:rFonts w:ascii="XO Thames" w:eastAsia="Times New Roman" w:hAnsi="XO Thames" w:cs="Times New Roman"/>
                <w:sz w:val="24"/>
                <w:szCs w:val="24"/>
                <w:lang w:val="en-US" w:eastAsia="ru-RU"/>
              </w:rPr>
              <w:t>d</w:t>
            </w:r>
            <w:r w:rsidRPr="00283530">
              <w:rPr>
                <w:rFonts w:ascii="XO Thames" w:eastAsia="Times New Roman" w:hAnsi="XO Thames" w:cs="Times New Roman"/>
                <w:sz w:val="24"/>
                <w:szCs w:val="24"/>
                <w:lang w:eastAsia="ru-RU"/>
              </w:rPr>
              <w:t>6 к заднему тормозу правая</w:t>
            </w:r>
          </w:p>
        </w:tc>
        <w:tc>
          <w:tcPr>
            <w:tcW w:w="2835" w:type="dxa"/>
            <w:vMerge/>
            <w:tcBorders>
              <w:left w:val="single" w:sz="4" w:space="0" w:color="auto"/>
              <w:right w:val="single" w:sz="4" w:space="0" w:color="auto"/>
            </w:tcBorders>
          </w:tcPr>
          <w:p w14:paraId="32B54FB4"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209CDD50" w14:textId="2BB0A4F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3CE2F7E4"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11A70354" w14:textId="77777777" w:rsidTr="00CA2147">
        <w:trPr>
          <w:trHeight w:val="561"/>
        </w:trPr>
        <w:tc>
          <w:tcPr>
            <w:tcW w:w="567" w:type="dxa"/>
            <w:tcBorders>
              <w:top w:val="single" w:sz="4" w:space="0" w:color="auto"/>
              <w:left w:val="single" w:sz="4" w:space="0" w:color="auto"/>
              <w:bottom w:val="single" w:sz="4" w:space="0" w:color="auto"/>
              <w:right w:val="single" w:sz="4" w:space="0" w:color="auto"/>
            </w:tcBorders>
            <w:hideMark/>
          </w:tcPr>
          <w:p w14:paraId="1C2E42A2"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8</w:t>
            </w:r>
          </w:p>
        </w:tc>
        <w:tc>
          <w:tcPr>
            <w:tcW w:w="4252" w:type="dxa"/>
            <w:tcBorders>
              <w:top w:val="single" w:sz="4" w:space="0" w:color="auto"/>
              <w:left w:val="single" w:sz="4" w:space="0" w:color="auto"/>
              <w:bottom w:val="single" w:sz="4" w:space="0" w:color="auto"/>
              <w:right w:val="single" w:sz="4" w:space="0" w:color="auto"/>
            </w:tcBorders>
            <w:hideMark/>
          </w:tcPr>
          <w:p w14:paraId="35BF06D6" w14:textId="77777777" w:rsidR="00283530" w:rsidRPr="00283530" w:rsidRDefault="00283530" w:rsidP="00283530">
            <w:pPr>
              <w:spacing w:after="0" w:line="240" w:lineRule="auto"/>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Цилиндр тормозной рабочий Урал колесный</w:t>
            </w:r>
          </w:p>
        </w:tc>
        <w:tc>
          <w:tcPr>
            <w:tcW w:w="2835" w:type="dxa"/>
            <w:vMerge/>
            <w:tcBorders>
              <w:left w:val="single" w:sz="4" w:space="0" w:color="auto"/>
              <w:right w:val="single" w:sz="4" w:space="0" w:color="auto"/>
            </w:tcBorders>
          </w:tcPr>
          <w:p w14:paraId="7CBE8BEC" w14:textId="310AD2EF" w:rsidR="00283530" w:rsidRPr="00283530" w:rsidRDefault="00283530" w:rsidP="00283530">
            <w:pPr>
              <w:spacing w:after="0" w:line="240" w:lineRule="auto"/>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7C760C3E" w14:textId="70BF7A2A"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6</w:t>
            </w:r>
          </w:p>
        </w:tc>
        <w:tc>
          <w:tcPr>
            <w:tcW w:w="902" w:type="dxa"/>
            <w:tcBorders>
              <w:top w:val="single" w:sz="4" w:space="0" w:color="auto"/>
              <w:left w:val="single" w:sz="4" w:space="0" w:color="auto"/>
              <w:bottom w:val="single" w:sz="4" w:space="0" w:color="auto"/>
              <w:right w:val="single" w:sz="4" w:space="0" w:color="auto"/>
            </w:tcBorders>
            <w:hideMark/>
          </w:tcPr>
          <w:p w14:paraId="57C091D2"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781F0550"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4F375F6B"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9</w:t>
            </w:r>
          </w:p>
        </w:tc>
        <w:tc>
          <w:tcPr>
            <w:tcW w:w="4252" w:type="dxa"/>
            <w:tcBorders>
              <w:top w:val="single" w:sz="4" w:space="0" w:color="auto"/>
              <w:left w:val="single" w:sz="4" w:space="0" w:color="auto"/>
              <w:bottom w:val="single" w:sz="4" w:space="0" w:color="auto"/>
              <w:right w:val="single" w:sz="4" w:space="0" w:color="auto"/>
            </w:tcBorders>
            <w:hideMark/>
          </w:tcPr>
          <w:p w14:paraId="1A5464AA" w14:textId="77777777" w:rsidR="00283530" w:rsidRPr="00283530" w:rsidRDefault="00283530" w:rsidP="00283530">
            <w:pPr>
              <w:spacing w:after="0" w:line="240" w:lineRule="auto"/>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 xml:space="preserve">Шланг тормозной УРАЛ длинный </w:t>
            </w:r>
            <w:r w:rsidRPr="00283530">
              <w:rPr>
                <w:rFonts w:ascii="XO Thames" w:eastAsia="Times New Roman" w:hAnsi="XO Thames" w:cs="Times New Roman"/>
                <w:sz w:val="24"/>
                <w:szCs w:val="24"/>
                <w:lang w:val="en-US" w:eastAsia="ru-RU"/>
              </w:rPr>
              <w:t>L</w:t>
            </w:r>
            <w:r w:rsidRPr="00283530">
              <w:rPr>
                <w:rFonts w:ascii="XO Thames" w:eastAsia="Times New Roman" w:hAnsi="XO Thames" w:cs="Times New Roman"/>
                <w:sz w:val="24"/>
                <w:szCs w:val="24"/>
                <w:lang w:eastAsia="ru-RU"/>
              </w:rPr>
              <w:t>-600 мм (ш14+ш10)</w:t>
            </w:r>
          </w:p>
        </w:tc>
        <w:tc>
          <w:tcPr>
            <w:tcW w:w="2835" w:type="dxa"/>
            <w:vMerge/>
            <w:tcBorders>
              <w:left w:val="single" w:sz="4" w:space="0" w:color="auto"/>
              <w:right w:val="single" w:sz="4" w:space="0" w:color="auto"/>
            </w:tcBorders>
          </w:tcPr>
          <w:p w14:paraId="7E6E620D" w14:textId="074AF32B" w:rsidR="00283530" w:rsidRPr="00283530" w:rsidRDefault="00283530" w:rsidP="00283530">
            <w:pPr>
              <w:spacing w:after="0" w:line="240" w:lineRule="auto"/>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32A68A9A" w14:textId="350AE7E1"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3</w:t>
            </w:r>
          </w:p>
        </w:tc>
        <w:tc>
          <w:tcPr>
            <w:tcW w:w="902" w:type="dxa"/>
            <w:tcBorders>
              <w:top w:val="single" w:sz="4" w:space="0" w:color="auto"/>
              <w:left w:val="single" w:sz="4" w:space="0" w:color="auto"/>
              <w:bottom w:val="single" w:sz="4" w:space="0" w:color="auto"/>
              <w:right w:val="single" w:sz="4" w:space="0" w:color="auto"/>
            </w:tcBorders>
            <w:hideMark/>
          </w:tcPr>
          <w:p w14:paraId="3A1FFC4E"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476E0AFE"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591BCB1E"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10</w:t>
            </w:r>
          </w:p>
        </w:tc>
        <w:tc>
          <w:tcPr>
            <w:tcW w:w="4252" w:type="dxa"/>
            <w:tcBorders>
              <w:top w:val="single" w:sz="4" w:space="0" w:color="auto"/>
              <w:left w:val="single" w:sz="4" w:space="0" w:color="auto"/>
              <w:bottom w:val="single" w:sz="4" w:space="0" w:color="auto"/>
              <w:right w:val="single" w:sz="4" w:space="0" w:color="auto"/>
            </w:tcBorders>
            <w:hideMark/>
          </w:tcPr>
          <w:p w14:paraId="1A4C1DE2" w14:textId="77777777" w:rsidR="00283530" w:rsidRPr="00283530" w:rsidRDefault="00283530" w:rsidP="00283530">
            <w:pPr>
              <w:spacing w:after="0" w:line="240" w:lineRule="auto"/>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Шланг выжимного подшипника МАЗ</w:t>
            </w:r>
          </w:p>
        </w:tc>
        <w:tc>
          <w:tcPr>
            <w:tcW w:w="2835" w:type="dxa"/>
            <w:vMerge/>
            <w:tcBorders>
              <w:left w:val="single" w:sz="4" w:space="0" w:color="auto"/>
              <w:right w:val="single" w:sz="4" w:space="0" w:color="auto"/>
            </w:tcBorders>
          </w:tcPr>
          <w:p w14:paraId="059B33C9" w14:textId="615F7204"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752334B9" w14:textId="6BB4793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62AAA44D"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65CA08B0"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63A89720"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11</w:t>
            </w:r>
          </w:p>
        </w:tc>
        <w:tc>
          <w:tcPr>
            <w:tcW w:w="4252" w:type="dxa"/>
            <w:tcBorders>
              <w:top w:val="single" w:sz="4" w:space="0" w:color="auto"/>
              <w:left w:val="single" w:sz="4" w:space="0" w:color="auto"/>
              <w:bottom w:val="single" w:sz="4" w:space="0" w:color="auto"/>
              <w:right w:val="single" w:sz="4" w:space="0" w:color="auto"/>
            </w:tcBorders>
            <w:hideMark/>
          </w:tcPr>
          <w:p w14:paraId="55BA9332" w14:textId="77777777" w:rsidR="00283530" w:rsidRPr="00283530" w:rsidRDefault="00283530" w:rsidP="00283530">
            <w:pPr>
              <w:spacing w:after="0" w:line="240" w:lineRule="auto"/>
              <w:rPr>
                <w:rFonts w:ascii="XO Thames" w:eastAsia="Times New Roman" w:hAnsi="XO Thames" w:cs="Times New Roman"/>
                <w:sz w:val="24"/>
                <w:szCs w:val="24"/>
                <w:vertAlign w:val="superscript"/>
                <w:lang w:eastAsia="ru-RU"/>
              </w:rPr>
            </w:pPr>
            <w:r w:rsidRPr="00283530">
              <w:rPr>
                <w:rFonts w:ascii="XO Thames" w:eastAsia="Times New Roman" w:hAnsi="XO Thames" w:cs="Times New Roman"/>
                <w:sz w:val="24"/>
                <w:szCs w:val="24"/>
                <w:lang w:eastAsia="ru-RU"/>
              </w:rPr>
              <w:t>Тавотница М10 угловая 45</w:t>
            </w:r>
            <w:r w:rsidRPr="00283530">
              <w:rPr>
                <w:rFonts w:ascii="XO Thames" w:eastAsia="Times New Roman" w:hAnsi="XO Thames" w:cs="Times New Roman"/>
                <w:sz w:val="24"/>
                <w:szCs w:val="24"/>
                <w:vertAlign w:val="superscript"/>
                <w:lang w:eastAsia="ru-RU"/>
              </w:rPr>
              <w:t>0</w:t>
            </w:r>
          </w:p>
        </w:tc>
        <w:tc>
          <w:tcPr>
            <w:tcW w:w="2835" w:type="dxa"/>
            <w:vMerge/>
            <w:tcBorders>
              <w:left w:val="single" w:sz="4" w:space="0" w:color="auto"/>
              <w:right w:val="single" w:sz="4" w:space="0" w:color="auto"/>
            </w:tcBorders>
          </w:tcPr>
          <w:p w14:paraId="5EC09EC5" w14:textId="25A5E28A"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71ADC691" w14:textId="2E1E62CA"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32A7ADF9"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5A37A3A0"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12BC42F9"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12</w:t>
            </w:r>
          </w:p>
        </w:tc>
        <w:tc>
          <w:tcPr>
            <w:tcW w:w="4252" w:type="dxa"/>
            <w:tcBorders>
              <w:top w:val="single" w:sz="4" w:space="0" w:color="auto"/>
              <w:left w:val="single" w:sz="4" w:space="0" w:color="auto"/>
              <w:bottom w:val="single" w:sz="4" w:space="0" w:color="auto"/>
              <w:right w:val="single" w:sz="4" w:space="0" w:color="auto"/>
            </w:tcBorders>
            <w:hideMark/>
          </w:tcPr>
          <w:p w14:paraId="5B6207AC" w14:textId="77777777" w:rsidR="00283530" w:rsidRPr="00283530" w:rsidRDefault="00283530" w:rsidP="00283530">
            <w:pPr>
              <w:spacing w:after="0" w:line="240" w:lineRule="auto"/>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Диск сцепления МАЗ промежуточный Автодизель</w:t>
            </w:r>
          </w:p>
        </w:tc>
        <w:tc>
          <w:tcPr>
            <w:tcW w:w="2835" w:type="dxa"/>
            <w:vMerge/>
            <w:tcBorders>
              <w:left w:val="single" w:sz="4" w:space="0" w:color="auto"/>
              <w:right w:val="single" w:sz="4" w:space="0" w:color="auto"/>
            </w:tcBorders>
          </w:tcPr>
          <w:p w14:paraId="43540C39" w14:textId="67F08EDD"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5ACD3AAF" w14:textId="1E97DF09"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0E512651"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2D33B153"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238D25CA"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13</w:t>
            </w:r>
          </w:p>
        </w:tc>
        <w:tc>
          <w:tcPr>
            <w:tcW w:w="4252" w:type="dxa"/>
            <w:tcBorders>
              <w:top w:val="single" w:sz="4" w:space="0" w:color="auto"/>
              <w:left w:val="single" w:sz="4" w:space="0" w:color="auto"/>
              <w:bottom w:val="single" w:sz="4" w:space="0" w:color="auto"/>
              <w:right w:val="single" w:sz="4" w:space="0" w:color="auto"/>
            </w:tcBorders>
            <w:hideMark/>
          </w:tcPr>
          <w:p w14:paraId="78EF891A" w14:textId="77777777" w:rsidR="00283530" w:rsidRPr="00283530" w:rsidRDefault="00283530" w:rsidP="00283530">
            <w:pPr>
              <w:spacing w:after="0" w:line="240" w:lineRule="auto"/>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РК автоматической регулировки сцепления МАЗ (4шт)</w:t>
            </w:r>
          </w:p>
        </w:tc>
        <w:tc>
          <w:tcPr>
            <w:tcW w:w="2835" w:type="dxa"/>
            <w:vMerge/>
            <w:tcBorders>
              <w:left w:val="single" w:sz="4" w:space="0" w:color="auto"/>
              <w:right w:val="single" w:sz="4" w:space="0" w:color="auto"/>
            </w:tcBorders>
          </w:tcPr>
          <w:p w14:paraId="7E087BF9" w14:textId="12A5A01C"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186B98AB" w14:textId="0A65CA24"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72CC9316"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proofErr w:type="spellStart"/>
            <w:r w:rsidRPr="00283530">
              <w:rPr>
                <w:rFonts w:ascii="XO Thames" w:eastAsia="Times New Roman" w:hAnsi="XO Thames" w:cs="Times New Roman"/>
                <w:sz w:val="24"/>
                <w:szCs w:val="24"/>
                <w:lang w:eastAsia="ru-RU"/>
              </w:rPr>
              <w:t>компл</w:t>
            </w:r>
            <w:proofErr w:type="spellEnd"/>
          </w:p>
        </w:tc>
      </w:tr>
      <w:tr w:rsidR="00283530" w:rsidRPr="00283530" w14:paraId="2712B85F"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33267A38"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14</w:t>
            </w:r>
          </w:p>
        </w:tc>
        <w:tc>
          <w:tcPr>
            <w:tcW w:w="4252" w:type="dxa"/>
            <w:tcBorders>
              <w:top w:val="single" w:sz="4" w:space="0" w:color="auto"/>
              <w:left w:val="single" w:sz="4" w:space="0" w:color="auto"/>
              <w:bottom w:val="single" w:sz="4" w:space="0" w:color="auto"/>
              <w:right w:val="single" w:sz="4" w:space="0" w:color="auto"/>
            </w:tcBorders>
            <w:hideMark/>
          </w:tcPr>
          <w:p w14:paraId="662B919B" w14:textId="77777777" w:rsidR="00283530" w:rsidRPr="00283530" w:rsidRDefault="00283530" w:rsidP="00283530">
            <w:pPr>
              <w:spacing w:after="0" w:line="240" w:lineRule="auto"/>
              <w:rPr>
                <w:rFonts w:ascii="XO Thames" w:eastAsia="Times New Roman" w:hAnsi="XO Thames" w:cs="Times New Roman"/>
                <w:sz w:val="24"/>
                <w:szCs w:val="24"/>
                <w:lang w:eastAsia="ru-RU"/>
              </w:rPr>
            </w:pPr>
            <w:proofErr w:type="spellStart"/>
            <w:r w:rsidRPr="00283530">
              <w:rPr>
                <w:rFonts w:ascii="XO Thames" w:eastAsia="Times New Roman" w:hAnsi="XO Thames" w:cs="Times New Roman"/>
                <w:sz w:val="24"/>
                <w:szCs w:val="24"/>
                <w:lang w:eastAsia="ru-RU"/>
              </w:rPr>
              <w:t>Пневмоцилиндр</w:t>
            </w:r>
            <w:proofErr w:type="spellEnd"/>
            <w:r w:rsidRPr="00283530">
              <w:rPr>
                <w:rFonts w:ascii="XO Thames" w:eastAsia="Times New Roman" w:hAnsi="XO Thames" w:cs="Times New Roman"/>
                <w:sz w:val="24"/>
                <w:szCs w:val="24"/>
                <w:lang w:eastAsia="ru-RU"/>
              </w:rPr>
              <w:t xml:space="preserve"> сцепления УРАЛ</w:t>
            </w:r>
          </w:p>
        </w:tc>
        <w:tc>
          <w:tcPr>
            <w:tcW w:w="2835" w:type="dxa"/>
            <w:vMerge/>
            <w:tcBorders>
              <w:left w:val="single" w:sz="4" w:space="0" w:color="auto"/>
              <w:right w:val="single" w:sz="4" w:space="0" w:color="auto"/>
            </w:tcBorders>
          </w:tcPr>
          <w:p w14:paraId="7223785C" w14:textId="76FC1441"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307DCA4A" w14:textId="268908CD"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64C650B2"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11542825"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1437EA15"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15</w:t>
            </w:r>
          </w:p>
        </w:tc>
        <w:tc>
          <w:tcPr>
            <w:tcW w:w="4252" w:type="dxa"/>
            <w:tcBorders>
              <w:top w:val="single" w:sz="4" w:space="0" w:color="auto"/>
              <w:left w:val="single" w:sz="4" w:space="0" w:color="auto"/>
              <w:bottom w:val="single" w:sz="4" w:space="0" w:color="auto"/>
              <w:right w:val="single" w:sz="4" w:space="0" w:color="auto"/>
            </w:tcBorders>
            <w:hideMark/>
          </w:tcPr>
          <w:p w14:paraId="401BEBBD" w14:textId="77777777" w:rsidR="00283530" w:rsidRPr="00283530" w:rsidRDefault="00283530" w:rsidP="00283530">
            <w:pPr>
              <w:spacing w:after="0" w:line="240" w:lineRule="auto"/>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Кронштейн цилиндра сцепления Урал, 5557Я-1602196</w:t>
            </w:r>
          </w:p>
        </w:tc>
        <w:tc>
          <w:tcPr>
            <w:tcW w:w="2835" w:type="dxa"/>
            <w:vMerge/>
            <w:tcBorders>
              <w:left w:val="single" w:sz="4" w:space="0" w:color="auto"/>
              <w:right w:val="single" w:sz="4" w:space="0" w:color="auto"/>
            </w:tcBorders>
          </w:tcPr>
          <w:p w14:paraId="4385E487" w14:textId="3FA209C2"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0A2F8FC6" w14:textId="55CD6419"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5DAB57CC"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52609F86"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6494D0A8"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lastRenderedPageBreak/>
              <w:t>16</w:t>
            </w:r>
          </w:p>
        </w:tc>
        <w:tc>
          <w:tcPr>
            <w:tcW w:w="4252" w:type="dxa"/>
            <w:tcBorders>
              <w:top w:val="single" w:sz="4" w:space="0" w:color="auto"/>
              <w:left w:val="single" w:sz="4" w:space="0" w:color="auto"/>
              <w:bottom w:val="single" w:sz="4" w:space="0" w:color="auto"/>
              <w:right w:val="single" w:sz="4" w:space="0" w:color="auto"/>
            </w:tcBorders>
            <w:hideMark/>
          </w:tcPr>
          <w:p w14:paraId="3C15A63B" w14:textId="77777777" w:rsidR="00283530" w:rsidRPr="00283530" w:rsidRDefault="00283530" w:rsidP="00283530">
            <w:pPr>
              <w:spacing w:after="0" w:line="240" w:lineRule="auto"/>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 xml:space="preserve">Набор прокладок КПП ЯМЗ-236 (11 </w:t>
            </w:r>
            <w:proofErr w:type="spellStart"/>
            <w:r w:rsidRPr="00283530">
              <w:rPr>
                <w:rFonts w:ascii="XO Thames" w:eastAsia="Times New Roman" w:hAnsi="XO Thames" w:cs="Times New Roman"/>
                <w:sz w:val="24"/>
                <w:szCs w:val="24"/>
                <w:lang w:eastAsia="ru-RU"/>
              </w:rPr>
              <w:t>наимен</w:t>
            </w:r>
            <w:proofErr w:type="spellEnd"/>
            <w:r w:rsidRPr="00283530">
              <w:rPr>
                <w:rFonts w:ascii="XO Thames" w:eastAsia="Times New Roman" w:hAnsi="XO Thames" w:cs="Times New Roman"/>
                <w:sz w:val="24"/>
                <w:szCs w:val="24"/>
                <w:lang w:eastAsia="ru-RU"/>
              </w:rPr>
              <w:t>.)</w:t>
            </w:r>
          </w:p>
        </w:tc>
        <w:tc>
          <w:tcPr>
            <w:tcW w:w="2835" w:type="dxa"/>
            <w:vMerge/>
            <w:tcBorders>
              <w:left w:val="single" w:sz="4" w:space="0" w:color="auto"/>
              <w:right w:val="single" w:sz="4" w:space="0" w:color="auto"/>
            </w:tcBorders>
          </w:tcPr>
          <w:p w14:paraId="5B2B7A6A" w14:textId="465D32F7"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2597002C" w14:textId="029CF9E5"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2CEE708D"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proofErr w:type="spellStart"/>
            <w:r w:rsidRPr="00283530">
              <w:rPr>
                <w:rFonts w:ascii="XO Thames" w:eastAsia="Times New Roman" w:hAnsi="XO Thames" w:cs="Times New Roman"/>
                <w:sz w:val="24"/>
                <w:szCs w:val="24"/>
                <w:lang w:eastAsia="ru-RU"/>
              </w:rPr>
              <w:t>компл</w:t>
            </w:r>
            <w:proofErr w:type="spellEnd"/>
          </w:p>
        </w:tc>
      </w:tr>
      <w:tr w:rsidR="00283530" w:rsidRPr="00283530" w14:paraId="65DB92F7" w14:textId="77777777" w:rsidTr="00CA2147">
        <w:trPr>
          <w:trHeight w:val="602"/>
        </w:trPr>
        <w:tc>
          <w:tcPr>
            <w:tcW w:w="567" w:type="dxa"/>
            <w:tcBorders>
              <w:top w:val="single" w:sz="4" w:space="0" w:color="auto"/>
              <w:left w:val="single" w:sz="4" w:space="0" w:color="auto"/>
              <w:bottom w:val="single" w:sz="4" w:space="0" w:color="auto"/>
              <w:right w:val="single" w:sz="4" w:space="0" w:color="auto"/>
            </w:tcBorders>
            <w:hideMark/>
          </w:tcPr>
          <w:p w14:paraId="5FD4AA66"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17</w:t>
            </w:r>
          </w:p>
        </w:tc>
        <w:tc>
          <w:tcPr>
            <w:tcW w:w="4252" w:type="dxa"/>
            <w:tcBorders>
              <w:top w:val="single" w:sz="4" w:space="0" w:color="auto"/>
              <w:left w:val="single" w:sz="4" w:space="0" w:color="auto"/>
              <w:bottom w:val="single" w:sz="4" w:space="0" w:color="auto"/>
              <w:right w:val="single" w:sz="4" w:space="0" w:color="auto"/>
            </w:tcBorders>
            <w:hideMark/>
          </w:tcPr>
          <w:p w14:paraId="7C99F945" w14:textId="77777777" w:rsidR="00283530" w:rsidRPr="00283530" w:rsidRDefault="00283530" w:rsidP="00283530">
            <w:pPr>
              <w:spacing w:after="0" w:line="240" w:lineRule="auto"/>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Датчик ВК-12Б стоп-сигнала ВОЛГА</w:t>
            </w:r>
          </w:p>
        </w:tc>
        <w:tc>
          <w:tcPr>
            <w:tcW w:w="2835" w:type="dxa"/>
            <w:vMerge/>
            <w:tcBorders>
              <w:left w:val="single" w:sz="4" w:space="0" w:color="auto"/>
              <w:right w:val="single" w:sz="4" w:space="0" w:color="auto"/>
            </w:tcBorders>
          </w:tcPr>
          <w:p w14:paraId="701F8D0B" w14:textId="0078FF42"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39FCD3B0" w14:textId="2E042581"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3351D816"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4B6F99C3"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33A1F8CE"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18</w:t>
            </w:r>
          </w:p>
        </w:tc>
        <w:tc>
          <w:tcPr>
            <w:tcW w:w="4252" w:type="dxa"/>
            <w:tcBorders>
              <w:top w:val="single" w:sz="4" w:space="0" w:color="auto"/>
              <w:left w:val="single" w:sz="4" w:space="0" w:color="auto"/>
              <w:bottom w:val="single" w:sz="4" w:space="0" w:color="auto"/>
              <w:right w:val="single" w:sz="4" w:space="0" w:color="auto"/>
            </w:tcBorders>
            <w:hideMark/>
          </w:tcPr>
          <w:p w14:paraId="67D2BFF7" w14:textId="77777777" w:rsidR="00283530" w:rsidRPr="00283530" w:rsidRDefault="00283530" w:rsidP="00283530">
            <w:pPr>
              <w:spacing w:after="0" w:line="240" w:lineRule="auto"/>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Болт 16*45*1,5 маховика ЯМЗ-236,238,7511,УРАЛ,КРАЗ (Автодизель)</w:t>
            </w:r>
          </w:p>
        </w:tc>
        <w:tc>
          <w:tcPr>
            <w:tcW w:w="2835" w:type="dxa"/>
            <w:vMerge/>
            <w:tcBorders>
              <w:left w:val="single" w:sz="4" w:space="0" w:color="auto"/>
              <w:right w:val="single" w:sz="4" w:space="0" w:color="auto"/>
            </w:tcBorders>
          </w:tcPr>
          <w:p w14:paraId="205FD681" w14:textId="3CE52C11"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1B1B4B5D" w14:textId="0572CE45"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6</w:t>
            </w:r>
          </w:p>
        </w:tc>
        <w:tc>
          <w:tcPr>
            <w:tcW w:w="902" w:type="dxa"/>
            <w:tcBorders>
              <w:top w:val="single" w:sz="4" w:space="0" w:color="auto"/>
              <w:left w:val="single" w:sz="4" w:space="0" w:color="auto"/>
              <w:bottom w:val="single" w:sz="4" w:space="0" w:color="auto"/>
              <w:right w:val="single" w:sz="4" w:space="0" w:color="auto"/>
            </w:tcBorders>
            <w:hideMark/>
          </w:tcPr>
          <w:p w14:paraId="0126E018"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58899B34"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136AABA7"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19</w:t>
            </w:r>
          </w:p>
        </w:tc>
        <w:tc>
          <w:tcPr>
            <w:tcW w:w="4252" w:type="dxa"/>
            <w:tcBorders>
              <w:top w:val="single" w:sz="4" w:space="0" w:color="auto"/>
              <w:left w:val="single" w:sz="4" w:space="0" w:color="auto"/>
              <w:bottom w:val="single" w:sz="4" w:space="0" w:color="auto"/>
              <w:right w:val="single" w:sz="4" w:space="0" w:color="auto"/>
            </w:tcBorders>
            <w:hideMark/>
          </w:tcPr>
          <w:p w14:paraId="7E47F47D" w14:textId="77777777" w:rsidR="00283530" w:rsidRPr="00283530" w:rsidRDefault="00283530" w:rsidP="00283530">
            <w:pPr>
              <w:spacing w:after="0" w:line="240" w:lineRule="auto"/>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 xml:space="preserve">Сальник 140*170*16 2,2 </w:t>
            </w:r>
            <w:proofErr w:type="spellStart"/>
            <w:r w:rsidRPr="00283530">
              <w:rPr>
                <w:rFonts w:ascii="XO Thames" w:eastAsia="Times New Roman" w:hAnsi="XO Thames" w:cs="Times New Roman"/>
                <w:sz w:val="24"/>
                <w:szCs w:val="24"/>
                <w:lang w:eastAsia="ru-RU"/>
              </w:rPr>
              <w:t>коленвала</w:t>
            </w:r>
            <w:proofErr w:type="spellEnd"/>
            <w:r w:rsidRPr="00283530">
              <w:rPr>
                <w:rFonts w:ascii="XO Thames" w:eastAsia="Times New Roman" w:hAnsi="XO Thames" w:cs="Times New Roman"/>
                <w:sz w:val="24"/>
                <w:szCs w:val="24"/>
                <w:lang w:eastAsia="ru-RU"/>
              </w:rPr>
              <w:t xml:space="preserve"> задней опоры МАЗ </w:t>
            </w:r>
            <w:r w:rsidRPr="00283530">
              <w:rPr>
                <w:rFonts w:ascii="XO Thames" w:eastAsia="Times New Roman" w:hAnsi="XO Thames" w:cs="Times New Roman"/>
                <w:sz w:val="24"/>
                <w:szCs w:val="24"/>
                <w:lang w:val="en-US" w:eastAsia="ru-RU"/>
              </w:rPr>
              <w:t>Viton</w:t>
            </w:r>
            <w:r w:rsidRPr="00283530">
              <w:rPr>
                <w:rFonts w:ascii="XO Thames" w:eastAsia="Times New Roman" w:hAnsi="XO Thames" w:cs="Times New Roman"/>
                <w:sz w:val="24"/>
                <w:szCs w:val="24"/>
                <w:lang w:eastAsia="ru-RU"/>
              </w:rPr>
              <w:t xml:space="preserve"> </w:t>
            </w:r>
            <w:r w:rsidRPr="00283530">
              <w:rPr>
                <w:rFonts w:ascii="XO Thames" w:eastAsia="Times New Roman" w:hAnsi="XO Thames" w:cs="Times New Roman"/>
                <w:sz w:val="24"/>
                <w:szCs w:val="24"/>
                <w:lang w:val="en-US" w:eastAsia="ru-RU"/>
              </w:rPr>
              <w:t>CAVETTO</w:t>
            </w:r>
          </w:p>
        </w:tc>
        <w:tc>
          <w:tcPr>
            <w:tcW w:w="2835" w:type="dxa"/>
            <w:vMerge/>
            <w:tcBorders>
              <w:left w:val="single" w:sz="4" w:space="0" w:color="auto"/>
              <w:right w:val="single" w:sz="4" w:space="0" w:color="auto"/>
            </w:tcBorders>
          </w:tcPr>
          <w:p w14:paraId="0FBC0BAA" w14:textId="3ED85EA5"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297B62E9" w14:textId="17B4D780"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7D8E5617"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36189FCB"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3213F4A1"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20</w:t>
            </w:r>
          </w:p>
        </w:tc>
        <w:tc>
          <w:tcPr>
            <w:tcW w:w="4252" w:type="dxa"/>
            <w:tcBorders>
              <w:top w:val="single" w:sz="4" w:space="0" w:color="auto"/>
              <w:left w:val="single" w:sz="4" w:space="0" w:color="auto"/>
              <w:bottom w:val="single" w:sz="4" w:space="0" w:color="auto"/>
              <w:right w:val="single" w:sz="4" w:space="0" w:color="auto"/>
            </w:tcBorders>
            <w:hideMark/>
          </w:tcPr>
          <w:p w14:paraId="429C9D0E" w14:textId="77777777" w:rsidR="00283530" w:rsidRPr="00283530" w:rsidRDefault="00283530" w:rsidP="00283530">
            <w:pPr>
              <w:spacing w:after="0" w:line="240" w:lineRule="auto"/>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 xml:space="preserve">Подшипник 180205 (6205) </w:t>
            </w:r>
            <w:r w:rsidRPr="00283530">
              <w:rPr>
                <w:rFonts w:ascii="XO Thames" w:eastAsia="Times New Roman" w:hAnsi="XO Thames" w:cs="Times New Roman"/>
                <w:sz w:val="24"/>
                <w:szCs w:val="24"/>
                <w:lang w:val="en-US" w:eastAsia="ru-RU"/>
              </w:rPr>
              <w:t>NSK</w:t>
            </w:r>
          </w:p>
        </w:tc>
        <w:tc>
          <w:tcPr>
            <w:tcW w:w="2835" w:type="dxa"/>
            <w:vMerge/>
            <w:tcBorders>
              <w:left w:val="single" w:sz="4" w:space="0" w:color="auto"/>
              <w:right w:val="single" w:sz="4" w:space="0" w:color="auto"/>
            </w:tcBorders>
          </w:tcPr>
          <w:p w14:paraId="08A1D1BD" w14:textId="0DB3B669"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0D41F064" w14:textId="3C183B25"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35AFD8B0"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1129F4C4"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69B71000"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21</w:t>
            </w:r>
          </w:p>
        </w:tc>
        <w:tc>
          <w:tcPr>
            <w:tcW w:w="4252" w:type="dxa"/>
            <w:tcBorders>
              <w:top w:val="single" w:sz="4" w:space="0" w:color="auto"/>
              <w:left w:val="single" w:sz="4" w:space="0" w:color="auto"/>
              <w:bottom w:val="single" w:sz="4" w:space="0" w:color="auto"/>
              <w:right w:val="single" w:sz="4" w:space="0" w:color="auto"/>
            </w:tcBorders>
            <w:vAlign w:val="bottom"/>
            <w:hideMark/>
          </w:tcPr>
          <w:p w14:paraId="2EEDC75D" w14:textId="77777777" w:rsidR="00283530" w:rsidRPr="00283530" w:rsidRDefault="00283530" w:rsidP="00283530">
            <w:pPr>
              <w:spacing w:after="0" w:line="240" w:lineRule="auto"/>
              <w:rPr>
                <w:rFonts w:ascii="XO Thames" w:eastAsia="Times New Roman" w:hAnsi="XO Thames" w:cs="Times New Roman"/>
                <w:color w:val="000000"/>
                <w:sz w:val="24"/>
                <w:szCs w:val="24"/>
                <w:lang w:eastAsia="ru-RU"/>
              </w:rPr>
            </w:pPr>
            <w:r w:rsidRPr="00283530">
              <w:rPr>
                <w:rFonts w:ascii="XO Thames" w:eastAsia="Times New Roman" w:hAnsi="XO Thames" w:cs="Times New Roman"/>
                <w:color w:val="000000"/>
                <w:sz w:val="24"/>
                <w:szCs w:val="24"/>
                <w:lang w:eastAsia="ru-RU"/>
              </w:rPr>
              <w:t xml:space="preserve">Тавотница М10 прямая </w:t>
            </w:r>
          </w:p>
        </w:tc>
        <w:tc>
          <w:tcPr>
            <w:tcW w:w="2835" w:type="dxa"/>
            <w:vMerge/>
            <w:tcBorders>
              <w:left w:val="single" w:sz="4" w:space="0" w:color="auto"/>
              <w:right w:val="single" w:sz="4" w:space="0" w:color="auto"/>
            </w:tcBorders>
          </w:tcPr>
          <w:p w14:paraId="3AFB5120" w14:textId="4269A526"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7305FBD2" w14:textId="42F7E43A"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10</w:t>
            </w:r>
          </w:p>
        </w:tc>
        <w:tc>
          <w:tcPr>
            <w:tcW w:w="902" w:type="dxa"/>
            <w:tcBorders>
              <w:top w:val="single" w:sz="4" w:space="0" w:color="auto"/>
              <w:left w:val="single" w:sz="4" w:space="0" w:color="auto"/>
              <w:bottom w:val="single" w:sz="4" w:space="0" w:color="auto"/>
              <w:right w:val="single" w:sz="4" w:space="0" w:color="auto"/>
            </w:tcBorders>
            <w:hideMark/>
          </w:tcPr>
          <w:p w14:paraId="479A9A9B"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54EEEBE4"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119FCF7C"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22</w:t>
            </w:r>
          </w:p>
        </w:tc>
        <w:tc>
          <w:tcPr>
            <w:tcW w:w="4252" w:type="dxa"/>
            <w:tcBorders>
              <w:top w:val="single" w:sz="4" w:space="0" w:color="auto"/>
              <w:left w:val="single" w:sz="4" w:space="0" w:color="auto"/>
              <w:bottom w:val="single" w:sz="4" w:space="0" w:color="auto"/>
              <w:right w:val="single" w:sz="4" w:space="0" w:color="auto"/>
            </w:tcBorders>
            <w:vAlign w:val="bottom"/>
            <w:hideMark/>
          </w:tcPr>
          <w:p w14:paraId="3AE77814" w14:textId="77777777" w:rsidR="00283530" w:rsidRPr="00283530" w:rsidRDefault="00283530" w:rsidP="00283530">
            <w:pPr>
              <w:spacing w:after="0" w:line="240" w:lineRule="auto"/>
              <w:rPr>
                <w:rFonts w:ascii="XO Thames" w:eastAsia="Times New Roman" w:hAnsi="XO Thames" w:cs="Times New Roman"/>
                <w:color w:val="000000"/>
                <w:sz w:val="24"/>
                <w:szCs w:val="24"/>
                <w:lang w:eastAsia="ru-RU"/>
              </w:rPr>
            </w:pPr>
            <w:r w:rsidRPr="00283530">
              <w:rPr>
                <w:rFonts w:ascii="XO Thames" w:eastAsia="Times New Roman" w:hAnsi="XO Thames" w:cs="Times New Roman"/>
                <w:color w:val="000000"/>
                <w:sz w:val="24"/>
                <w:szCs w:val="24"/>
                <w:lang w:eastAsia="ru-RU"/>
              </w:rPr>
              <w:t xml:space="preserve">Тавотница М8 прямая </w:t>
            </w:r>
          </w:p>
        </w:tc>
        <w:tc>
          <w:tcPr>
            <w:tcW w:w="2835" w:type="dxa"/>
            <w:vMerge/>
            <w:tcBorders>
              <w:left w:val="single" w:sz="4" w:space="0" w:color="auto"/>
              <w:right w:val="single" w:sz="4" w:space="0" w:color="auto"/>
            </w:tcBorders>
          </w:tcPr>
          <w:p w14:paraId="547EFAEF" w14:textId="69F175D3"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5CF65B4D" w14:textId="5663FA1C"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10</w:t>
            </w:r>
          </w:p>
        </w:tc>
        <w:tc>
          <w:tcPr>
            <w:tcW w:w="902" w:type="dxa"/>
            <w:tcBorders>
              <w:top w:val="single" w:sz="4" w:space="0" w:color="auto"/>
              <w:left w:val="single" w:sz="4" w:space="0" w:color="auto"/>
              <w:bottom w:val="single" w:sz="4" w:space="0" w:color="auto"/>
              <w:right w:val="single" w:sz="4" w:space="0" w:color="auto"/>
            </w:tcBorders>
            <w:hideMark/>
          </w:tcPr>
          <w:p w14:paraId="7219701D"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7E8BBB83"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6CDC5E45"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23</w:t>
            </w:r>
          </w:p>
        </w:tc>
        <w:tc>
          <w:tcPr>
            <w:tcW w:w="4252" w:type="dxa"/>
            <w:tcBorders>
              <w:top w:val="single" w:sz="4" w:space="0" w:color="auto"/>
              <w:left w:val="single" w:sz="4" w:space="0" w:color="auto"/>
              <w:bottom w:val="single" w:sz="4" w:space="0" w:color="auto"/>
              <w:right w:val="single" w:sz="4" w:space="0" w:color="auto"/>
            </w:tcBorders>
            <w:vAlign w:val="bottom"/>
            <w:hideMark/>
          </w:tcPr>
          <w:p w14:paraId="5D19721A" w14:textId="77777777" w:rsidR="00283530" w:rsidRPr="00283530" w:rsidRDefault="00283530" w:rsidP="00283530">
            <w:pPr>
              <w:spacing w:after="0" w:line="240" w:lineRule="auto"/>
              <w:rPr>
                <w:rFonts w:ascii="XO Thames" w:eastAsia="Times New Roman" w:hAnsi="XO Thames" w:cs="Times New Roman"/>
                <w:color w:val="000000"/>
                <w:sz w:val="24"/>
                <w:szCs w:val="24"/>
                <w:lang w:eastAsia="ru-RU"/>
              </w:rPr>
            </w:pPr>
            <w:r w:rsidRPr="00283530">
              <w:rPr>
                <w:rFonts w:ascii="XO Thames" w:eastAsia="Times New Roman" w:hAnsi="XO Thames" w:cs="Times New Roman"/>
                <w:color w:val="000000"/>
                <w:sz w:val="24"/>
                <w:szCs w:val="24"/>
                <w:lang w:eastAsia="ru-RU"/>
              </w:rPr>
              <w:t>Компенсатор УРАЛ,4320Я-1203450</w:t>
            </w:r>
          </w:p>
        </w:tc>
        <w:tc>
          <w:tcPr>
            <w:tcW w:w="2835" w:type="dxa"/>
            <w:vMerge/>
            <w:tcBorders>
              <w:left w:val="single" w:sz="4" w:space="0" w:color="auto"/>
              <w:right w:val="single" w:sz="4" w:space="0" w:color="auto"/>
            </w:tcBorders>
          </w:tcPr>
          <w:p w14:paraId="50C1BE06" w14:textId="6F420361"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343B4529" w14:textId="266D78D8"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2</w:t>
            </w:r>
          </w:p>
        </w:tc>
        <w:tc>
          <w:tcPr>
            <w:tcW w:w="902" w:type="dxa"/>
            <w:tcBorders>
              <w:top w:val="single" w:sz="4" w:space="0" w:color="auto"/>
              <w:left w:val="single" w:sz="4" w:space="0" w:color="auto"/>
              <w:bottom w:val="single" w:sz="4" w:space="0" w:color="auto"/>
              <w:right w:val="single" w:sz="4" w:space="0" w:color="auto"/>
            </w:tcBorders>
            <w:hideMark/>
          </w:tcPr>
          <w:p w14:paraId="60D8F715"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4CCF5EDD"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51A59D74"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24</w:t>
            </w:r>
          </w:p>
        </w:tc>
        <w:tc>
          <w:tcPr>
            <w:tcW w:w="4252" w:type="dxa"/>
            <w:tcBorders>
              <w:top w:val="single" w:sz="4" w:space="0" w:color="auto"/>
              <w:left w:val="single" w:sz="4" w:space="0" w:color="auto"/>
              <w:bottom w:val="single" w:sz="4" w:space="0" w:color="auto"/>
              <w:right w:val="single" w:sz="4" w:space="0" w:color="auto"/>
            </w:tcBorders>
            <w:vAlign w:val="bottom"/>
            <w:hideMark/>
          </w:tcPr>
          <w:p w14:paraId="59965790" w14:textId="77777777" w:rsidR="00283530" w:rsidRPr="00283530" w:rsidRDefault="00283530" w:rsidP="00283530">
            <w:pPr>
              <w:spacing w:after="0" w:line="240" w:lineRule="auto"/>
              <w:rPr>
                <w:rFonts w:ascii="XO Thames" w:eastAsia="Times New Roman" w:hAnsi="XO Thames" w:cs="Times New Roman"/>
                <w:color w:val="000000"/>
                <w:sz w:val="24"/>
                <w:szCs w:val="24"/>
                <w:lang w:eastAsia="ru-RU"/>
              </w:rPr>
            </w:pPr>
            <w:r w:rsidRPr="00283530">
              <w:rPr>
                <w:rFonts w:ascii="XO Thames" w:eastAsia="Times New Roman" w:hAnsi="XO Thames" w:cs="Times New Roman"/>
                <w:color w:val="000000"/>
                <w:sz w:val="24"/>
                <w:szCs w:val="24"/>
                <w:lang w:eastAsia="ru-RU"/>
              </w:rPr>
              <w:t xml:space="preserve">Хомут глушителя КАМАЗ-ЕВРО большой </w:t>
            </w:r>
            <w:r w:rsidRPr="00283530">
              <w:rPr>
                <w:rFonts w:ascii="XO Thames" w:eastAsia="Times New Roman" w:hAnsi="XO Thames" w:cs="Times New Roman"/>
                <w:color w:val="000000"/>
                <w:sz w:val="24"/>
                <w:szCs w:val="24"/>
                <w:lang w:val="en-US" w:eastAsia="ru-RU"/>
              </w:rPr>
              <w:t>D</w:t>
            </w:r>
            <w:r w:rsidRPr="00283530">
              <w:rPr>
                <w:rFonts w:ascii="XO Thames" w:eastAsia="Times New Roman" w:hAnsi="XO Thames" w:cs="Times New Roman"/>
                <w:color w:val="000000"/>
                <w:sz w:val="24"/>
                <w:szCs w:val="24"/>
                <w:lang w:eastAsia="ru-RU"/>
              </w:rPr>
              <w:t>-93мм.</w:t>
            </w:r>
          </w:p>
        </w:tc>
        <w:tc>
          <w:tcPr>
            <w:tcW w:w="2835" w:type="dxa"/>
            <w:vMerge/>
            <w:tcBorders>
              <w:left w:val="single" w:sz="4" w:space="0" w:color="auto"/>
              <w:right w:val="single" w:sz="4" w:space="0" w:color="auto"/>
            </w:tcBorders>
          </w:tcPr>
          <w:p w14:paraId="2F9F8095" w14:textId="52889760"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77AA02C8" w14:textId="33A3D7ED"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4</w:t>
            </w:r>
          </w:p>
        </w:tc>
        <w:tc>
          <w:tcPr>
            <w:tcW w:w="902" w:type="dxa"/>
            <w:tcBorders>
              <w:top w:val="single" w:sz="4" w:space="0" w:color="auto"/>
              <w:left w:val="single" w:sz="4" w:space="0" w:color="auto"/>
              <w:bottom w:val="single" w:sz="4" w:space="0" w:color="auto"/>
              <w:right w:val="single" w:sz="4" w:space="0" w:color="auto"/>
            </w:tcBorders>
            <w:hideMark/>
          </w:tcPr>
          <w:p w14:paraId="503999D5"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5267CF0C"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4A771FFF"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25</w:t>
            </w:r>
          </w:p>
        </w:tc>
        <w:tc>
          <w:tcPr>
            <w:tcW w:w="4252" w:type="dxa"/>
            <w:tcBorders>
              <w:top w:val="single" w:sz="4" w:space="0" w:color="auto"/>
              <w:left w:val="single" w:sz="4" w:space="0" w:color="auto"/>
              <w:bottom w:val="single" w:sz="4" w:space="0" w:color="auto"/>
              <w:right w:val="single" w:sz="4" w:space="0" w:color="auto"/>
            </w:tcBorders>
            <w:vAlign w:val="bottom"/>
            <w:hideMark/>
          </w:tcPr>
          <w:p w14:paraId="57136010" w14:textId="77777777" w:rsidR="00283530" w:rsidRPr="00283530" w:rsidRDefault="00283530" w:rsidP="00283530">
            <w:pPr>
              <w:spacing w:after="0" w:line="240" w:lineRule="auto"/>
              <w:rPr>
                <w:rFonts w:ascii="XO Thames" w:eastAsia="Times New Roman" w:hAnsi="XO Thames" w:cs="Times New Roman"/>
                <w:color w:val="000000"/>
                <w:sz w:val="24"/>
                <w:szCs w:val="24"/>
                <w:lang w:eastAsia="ru-RU"/>
              </w:rPr>
            </w:pPr>
            <w:r w:rsidRPr="00283530">
              <w:rPr>
                <w:rFonts w:ascii="XO Thames" w:eastAsia="Times New Roman" w:hAnsi="XO Thames" w:cs="Times New Roman"/>
                <w:color w:val="000000"/>
                <w:sz w:val="24"/>
                <w:szCs w:val="24"/>
                <w:lang w:eastAsia="ru-RU"/>
              </w:rPr>
              <w:t xml:space="preserve">Выключатель массы (1410.3737) дистанционный 24В </w:t>
            </w:r>
            <w:proofErr w:type="spellStart"/>
            <w:r w:rsidRPr="00283530">
              <w:rPr>
                <w:rFonts w:ascii="XO Thames" w:eastAsia="Times New Roman" w:hAnsi="XO Thames" w:cs="Times New Roman"/>
                <w:color w:val="000000"/>
                <w:sz w:val="24"/>
                <w:szCs w:val="24"/>
                <w:lang w:eastAsia="ru-RU"/>
              </w:rPr>
              <w:t>ст.оскол</w:t>
            </w:r>
            <w:proofErr w:type="spellEnd"/>
            <w:r w:rsidRPr="00283530">
              <w:rPr>
                <w:rFonts w:ascii="XO Thames" w:eastAsia="Times New Roman" w:hAnsi="XO Thames" w:cs="Times New Roman"/>
                <w:color w:val="000000"/>
                <w:sz w:val="24"/>
                <w:szCs w:val="24"/>
                <w:lang w:eastAsia="ru-RU"/>
              </w:rPr>
              <w:t xml:space="preserve"> (под клеммы)</w:t>
            </w:r>
          </w:p>
        </w:tc>
        <w:tc>
          <w:tcPr>
            <w:tcW w:w="2835" w:type="dxa"/>
            <w:vMerge/>
            <w:tcBorders>
              <w:left w:val="single" w:sz="4" w:space="0" w:color="auto"/>
              <w:right w:val="single" w:sz="4" w:space="0" w:color="auto"/>
            </w:tcBorders>
          </w:tcPr>
          <w:p w14:paraId="5171E229" w14:textId="5D241085"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1D592B45" w14:textId="151493AC"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00DDA74C"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2EE45B1A"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737EE14A"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26</w:t>
            </w:r>
          </w:p>
        </w:tc>
        <w:tc>
          <w:tcPr>
            <w:tcW w:w="4252" w:type="dxa"/>
            <w:tcBorders>
              <w:top w:val="single" w:sz="4" w:space="0" w:color="auto"/>
              <w:left w:val="single" w:sz="4" w:space="0" w:color="auto"/>
              <w:bottom w:val="single" w:sz="4" w:space="0" w:color="auto"/>
              <w:right w:val="single" w:sz="4" w:space="0" w:color="auto"/>
            </w:tcBorders>
            <w:vAlign w:val="bottom"/>
            <w:hideMark/>
          </w:tcPr>
          <w:p w14:paraId="6595C8B2" w14:textId="77777777" w:rsidR="00283530" w:rsidRPr="00C41777" w:rsidRDefault="00283530" w:rsidP="00283530">
            <w:pPr>
              <w:spacing w:after="0" w:line="240" w:lineRule="auto"/>
              <w:rPr>
                <w:rFonts w:ascii="XO Thames" w:eastAsia="Times New Roman" w:hAnsi="XO Thames" w:cs="Times New Roman"/>
                <w:color w:val="000000"/>
                <w:sz w:val="24"/>
                <w:szCs w:val="24"/>
                <w:lang w:eastAsia="ru-RU"/>
              </w:rPr>
            </w:pPr>
            <w:r w:rsidRPr="00C41777">
              <w:rPr>
                <w:rFonts w:ascii="XO Thames" w:eastAsia="Times New Roman" w:hAnsi="XO Thames" w:cs="Times New Roman"/>
                <w:color w:val="000000"/>
                <w:sz w:val="24"/>
                <w:szCs w:val="24"/>
                <w:lang w:eastAsia="ru-RU"/>
              </w:rPr>
              <w:t>Масло трансмиссионное 80</w:t>
            </w:r>
            <w:r w:rsidRPr="00C41777">
              <w:rPr>
                <w:rFonts w:ascii="XO Thames" w:eastAsia="Times New Roman" w:hAnsi="XO Thames" w:cs="Times New Roman"/>
                <w:color w:val="000000"/>
                <w:sz w:val="24"/>
                <w:szCs w:val="24"/>
                <w:lang w:val="en-US" w:eastAsia="ru-RU"/>
              </w:rPr>
              <w:t>W</w:t>
            </w:r>
            <w:r w:rsidRPr="00C41777">
              <w:rPr>
                <w:rFonts w:ascii="XO Thames" w:eastAsia="Times New Roman" w:hAnsi="XO Thames" w:cs="Times New Roman"/>
                <w:color w:val="000000"/>
                <w:sz w:val="24"/>
                <w:szCs w:val="24"/>
                <w:lang w:eastAsia="ru-RU"/>
              </w:rPr>
              <w:t xml:space="preserve">90 20 л. ТАД-17 </w:t>
            </w:r>
            <w:r w:rsidRPr="00C41777">
              <w:rPr>
                <w:rFonts w:ascii="XO Thames" w:eastAsia="Times New Roman" w:hAnsi="XO Thames" w:cs="Times New Roman"/>
                <w:color w:val="000000"/>
                <w:sz w:val="24"/>
                <w:szCs w:val="24"/>
                <w:lang w:val="en-US" w:eastAsia="ru-RU"/>
              </w:rPr>
              <w:t>OIL</w:t>
            </w:r>
            <w:r w:rsidRPr="00C41777">
              <w:rPr>
                <w:rFonts w:ascii="XO Thames" w:eastAsia="Times New Roman" w:hAnsi="XO Thames" w:cs="Times New Roman"/>
                <w:color w:val="000000"/>
                <w:sz w:val="24"/>
                <w:szCs w:val="24"/>
                <w:lang w:eastAsia="ru-RU"/>
              </w:rPr>
              <w:t xml:space="preserve"> </w:t>
            </w:r>
            <w:r w:rsidRPr="00C41777">
              <w:rPr>
                <w:rFonts w:ascii="XO Thames" w:eastAsia="Times New Roman" w:hAnsi="XO Thames" w:cs="Times New Roman"/>
                <w:color w:val="000000"/>
                <w:sz w:val="24"/>
                <w:szCs w:val="24"/>
                <w:lang w:val="en-US" w:eastAsia="ru-RU"/>
              </w:rPr>
              <w:t>RIGHT</w:t>
            </w:r>
          </w:p>
        </w:tc>
        <w:tc>
          <w:tcPr>
            <w:tcW w:w="2835" w:type="dxa"/>
            <w:vMerge/>
            <w:tcBorders>
              <w:left w:val="single" w:sz="4" w:space="0" w:color="auto"/>
              <w:right w:val="single" w:sz="4" w:space="0" w:color="auto"/>
            </w:tcBorders>
          </w:tcPr>
          <w:p w14:paraId="65446A45" w14:textId="4B9AA591"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3E413566" w14:textId="18FE0CF9"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2</w:t>
            </w:r>
          </w:p>
        </w:tc>
        <w:tc>
          <w:tcPr>
            <w:tcW w:w="902" w:type="dxa"/>
            <w:tcBorders>
              <w:top w:val="single" w:sz="4" w:space="0" w:color="auto"/>
              <w:left w:val="single" w:sz="4" w:space="0" w:color="auto"/>
              <w:bottom w:val="single" w:sz="4" w:space="0" w:color="auto"/>
              <w:right w:val="single" w:sz="4" w:space="0" w:color="auto"/>
            </w:tcBorders>
            <w:hideMark/>
          </w:tcPr>
          <w:p w14:paraId="66AA50A3"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75C4F1E9"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0987BEC7"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27</w:t>
            </w:r>
          </w:p>
        </w:tc>
        <w:tc>
          <w:tcPr>
            <w:tcW w:w="4252" w:type="dxa"/>
            <w:tcBorders>
              <w:top w:val="single" w:sz="4" w:space="0" w:color="auto"/>
              <w:left w:val="single" w:sz="4" w:space="0" w:color="auto"/>
              <w:bottom w:val="single" w:sz="4" w:space="0" w:color="auto"/>
              <w:right w:val="single" w:sz="4" w:space="0" w:color="auto"/>
            </w:tcBorders>
            <w:vAlign w:val="bottom"/>
            <w:hideMark/>
          </w:tcPr>
          <w:p w14:paraId="37AE92F6" w14:textId="77777777" w:rsidR="00283530" w:rsidRPr="00C41777" w:rsidRDefault="00283530" w:rsidP="00283530">
            <w:pPr>
              <w:spacing w:after="0" w:line="240" w:lineRule="auto"/>
              <w:rPr>
                <w:rFonts w:ascii="XO Thames" w:eastAsia="Times New Roman" w:hAnsi="XO Thames" w:cs="Times New Roman"/>
                <w:color w:val="000000"/>
                <w:sz w:val="24"/>
                <w:szCs w:val="24"/>
                <w:lang w:eastAsia="ru-RU"/>
              </w:rPr>
            </w:pPr>
            <w:r w:rsidRPr="00C41777">
              <w:rPr>
                <w:rFonts w:ascii="XO Thames" w:eastAsia="Times New Roman" w:hAnsi="XO Thames" w:cs="Times New Roman"/>
                <w:color w:val="000000"/>
                <w:sz w:val="24"/>
                <w:szCs w:val="24"/>
                <w:lang w:eastAsia="ru-RU"/>
              </w:rPr>
              <w:t>Масло трансмиссионное 80</w:t>
            </w:r>
            <w:r w:rsidRPr="00C41777">
              <w:rPr>
                <w:rFonts w:ascii="XO Thames" w:eastAsia="Times New Roman" w:hAnsi="XO Thames" w:cs="Times New Roman"/>
                <w:color w:val="000000"/>
                <w:sz w:val="24"/>
                <w:szCs w:val="24"/>
                <w:lang w:val="en-US" w:eastAsia="ru-RU"/>
              </w:rPr>
              <w:t>W</w:t>
            </w:r>
            <w:r w:rsidRPr="00C41777">
              <w:rPr>
                <w:rFonts w:ascii="XO Thames" w:eastAsia="Times New Roman" w:hAnsi="XO Thames" w:cs="Times New Roman"/>
                <w:color w:val="000000"/>
                <w:sz w:val="24"/>
                <w:szCs w:val="24"/>
                <w:lang w:eastAsia="ru-RU"/>
              </w:rPr>
              <w:t xml:space="preserve">90 5 л. ТАД-17 </w:t>
            </w:r>
            <w:r w:rsidRPr="00C41777">
              <w:rPr>
                <w:rFonts w:ascii="XO Thames" w:eastAsia="Times New Roman" w:hAnsi="XO Thames" w:cs="Times New Roman"/>
                <w:color w:val="000000"/>
                <w:sz w:val="24"/>
                <w:szCs w:val="24"/>
                <w:lang w:val="en-US" w:eastAsia="ru-RU"/>
              </w:rPr>
              <w:t>OIL</w:t>
            </w:r>
            <w:r w:rsidRPr="00C41777">
              <w:rPr>
                <w:rFonts w:ascii="XO Thames" w:eastAsia="Times New Roman" w:hAnsi="XO Thames" w:cs="Times New Roman"/>
                <w:color w:val="000000"/>
                <w:sz w:val="24"/>
                <w:szCs w:val="24"/>
                <w:lang w:eastAsia="ru-RU"/>
              </w:rPr>
              <w:t xml:space="preserve"> </w:t>
            </w:r>
            <w:r w:rsidRPr="00C41777">
              <w:rPr>
                <w:rFonts w:ascii="XO Thames" w:eastAsia="Times New Roman" w:hAnsi="XO Thames" w:cs="Times New Roman"/>
                <w:color w:val="000000"/>
                <w:sz w:val="24"/>
                <w:szCs w:val="24"/>
                <w:lang w:val="en-US" w:eastAsia="ru-RU"/>
              </w:rPr>
              <w:t>RIGHT</w:t>
            </w:r>
          </w:p>
        </w:tc>
        <w:tc>
          <w:tcPr>
            <w:tcW w:w="2835" w:type="dxa"/>
            <w:vMerge/>
            <w:tcBorders>
              <w:left w:val="single" w:sz="4" w:space="0" w:color="auto"/>
              <w:right w:val="single" w:sz="4" w:space="0" w:color="auto"/>
            </w:tcBorders>
          </w:tcPr>
          <w:p w14:paraId="039D6771" w14:textId="06CE910F"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3F48C9D3" w14:textId="0CADD3A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6673710D"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515E601D"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1F8170F5"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28</w:t>
            </w:r>
          </w:p>
        </w:tc>
        <w:tc>
          <w:tcPr>
            <w:tcW w:w="4252" w:type="dxa"/>
            <w:tcBorders>
              <w:top w:val="single" w:sz="4" w:space="0" w:color="auto"/>
              <w:left w:val="single" w:sz="4" w:space="0" w:color="auto"/>
              <w:bottom w:val="single" w:sz="4" w:space="0" w:color="auto"/>
              <w:right w:val="single" w:sz="4" w:space="0" w:color="auto"/>
            </w:tcBorders>
            <w:vAlign w:val="bottom"/>
            <w:hideMark/>
          </w:tcPr>
          <w:p w14:paraId="43D71D7A" w14:textId="77777777" w:rsidR="00283530" w:rsidRPr="00C41777" w:rsidRDefault="00283530" w:rsidP="00283530">
            <w:pPr>
              <w:spacing w:after="0" w:line="240" w:lineRule="auto"/>
              <w:rPr>
                <w:rFonts w:ascii="XO Thames" w:eastAsia="Times New Roman" w:hAnsi="XO Thames" w:cs="Times New Roman"/>
                <w:color w:val="000000"/>
                <w:sz w:val="24"/>
                <w:szCs w:val="24"/>
                <w:lang w:eastAsia="ru-RU"/>
              </w:rPr>
            </w:pPr>
            <w:r w:rsidRPr="00C41777">
              <w:rPr>
                <w:rFonts w:ascii="XO Thames" w:eastAsia="Times New Roman" w:hAnsi="XO Thames" w:cs="Times New Roman"/>
                <w:color w:val="000000"/>
                <w:sz w:val="24"/>
                <w:szCs w:val="24"/>
                <w:lang w:eastAsia="ru-RU"/>
              </w:rPr>
              <w:t>Жидкость тормозная 910мл. РОСДОТ-4</w:t>
            </w:r>
          </w:p>
        </w:tc>
        <w:tc>
          <w:tcPr>
            <w:tcW w:w="2835" w:type="dxa"/>
            <w:vMerge/>
            <w:tcBorders>
              <w:left w:val="single" w:sz="4" w:space="0" w:color="auto"/>
              <w:right w:val="single" w:sz="4" w:space="0" w:color="auto"/>
            </w:tcBorders>
          </w:tcPr>
          <w:p w14:paraId="3FD3E2BE" w14:textId="3D9F96B6"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2E92AD2F" w14:textId="48960F40"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5</w:t>
            </w:r>
          </w:p>
        </w:tc>
        <w:tc>
          <w:tcPr>
            <w:tcW w:w="902" w:type="dxa"/>
            <w:tcBorders>
              <w:top w:val="single" w:sz="4" w:space="0" w:color="auto"/>
              <w:left w:val="single" w:sz="4" w:space="0" w:color="auto"/>
              <w:bottom w:val="single" w:sz="4" w:space="0" w:color="auto"/>
              <w:right w:val="single" w:sz="4" w:space="0" w:color="auto"/>
            </w:tcBorders>
            <w:hideMark/>
          </w:tcPr>
          <w:p w14:paraId="4C0AB213"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7EF11BB0"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2C9A10E1"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29</w:t>
            </w:r>
          </w:p>
        </w:tc>
        <w:tc>
          <w:tcPr>
            <w:tcW w:w="4252" w:type="dxa"/>
            <w:tcBorders>
              <w:top w:val="single" w:sz="4" w:space="0" w:color="auto"/>
              <w:left w:val="single" w:sz="4" w:space="0" w:color="auto"/>
              <w:bottom w:val="single" w:sz="4" w:space="0" w:color="auto"/>
              <w:right w:val="single" w:sz="4" w:space="0" w:color="auto"/>
            </w:tcBorders>
            <w:vAlign w:val="bottom"/>
            <w:hideMark/>
          </w:tcPr>
          <w:p w14:paraId="2D864123" w14:textId="77777777" w:rsidR="00283530" w:rsidRPr="00C41777" w:rsidRDefault="00283530" w:rsidP="00283530">
            <w:pPr>
              <w:spacing w:after="0" w:line="240" w:lineRule="auto"/>
              <w:rPr>
                <w:rFonts w:ascii="XO Thames" w:eastAsia="Times New Roman" w:hAnsi="XO Thames" w:cs="Times New Roman"/>
                <w:color w:val="000000"/>
                <w:sz w:val="24"/>
                <w:szCs w:val="24"/>
                <w:lang w:eastAsia="ru-RU"/>
              </w:rPr>
            </w:pPr>
            <w:r w:rsidRPr="00C41777">
              <w:rPr>
                <w:rFonts w:ascii="XO Thames" w:eastAsia="Times New Roman" w:hAnsi="XO Thames" w:cs="Times New Roman"/>
                <w:color w:val="000000"/>
                <w:sz w:val="24"/>
                <w:szCs w:val="24"/>
                <w:lang w:eastAsia="ru-RU"/>
              </w:rPr>
              <w:t>Масло гидравлическое ВМГЗ 5л. Волга-Ойл</w:t>
            </w:r>
          </w:p>
        </w:tc>
        <w:tc>
          <w:tcPr>
            <w:tcW w:w="2835" w:type="dxa"/>
            <w:vMerge/>
            <w:tcBorders>
              <w:left w:val="single" w:sz="4" w:space="0" w:color="auto"/>
              <w:right w:val="single" w:sz="4" w:space="0" w:color="auto"/>
            </w:tcBorders>
          </w:tcPr>
          <w:p w14:paraId="41CD2BE7" w14:textId="2E6588AE"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127D9470" w14:textId="3EAE5A5B"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76B4536B"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2295F3EA"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02C03DD4"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30</w:t>
            </w:r>
          </w:p>
        </w:tc>
        <w:tc>
          <w:tcPr>
            <w:tcW w:w="4252" w:type="dxa"/>
            <w:tcBorders>
              <w:top w:val="single" w:sz="4" w:space="0" w:color="auto"/>
              <w:left w:val="single" w:sz="4" w:space="0" w:color="auto"/>
              <w:bottom w:val="single" w:sz="4" w:space="0" w:color="auto"/>
              <w:right w:val="single" w:sz="4" w:space="0" w:color="auto"/>
            </w:tcBorders>
            <w:vAlign w:val="bottom"/>
            <w:hideMark/>
          </w:tcPr>
          <w:p w14:paraId="2410B07B" w14:textId="77777777" w:rsidR="00283530" w:rsidRPr="00C41777" w:rsidRDefault="00283530" w:rsidP="00283530">
            <w:pPr>
              <w:spacing w:after="0" w:line="240" w:lineRule="auto"/>
              <w:rPr>
                <w:rFonts w:ascii="XO Thames" w:eastAsia="Times New Roman" w:hAnsi="XO Thames" w:cs="Times New Roman"/>
                <w:color w:val="000000"/>
                <w:sz w:val="24"/>
                <w:szCs w:val="24"/>
                <w:lang w:eastAsia="ru-RU"/>
              </w:rPr>
            </w:pPr>
            <w:r w:rsidRPr="00C41777">
              <w:rPr>
                <w:rFonts w:ascii="XO Thames" w:eastAsia="Times New Roman" w:hAnsi="XO Thames" w:cs="Times New Roman"/>
                <w:color w:val="000000"/>
                <w:sz w:val="24"/>
                <w:szCs w:val="24"/>
                <w:lang w:eastAsia="ru-RU"/>
              </w:rPr>
              <w:t>Смазка литол-24 5 кг.</w:t>
            </w:r>
            <w:r w:rsidRPr="00C41777">
              <w:rPr>
                <w:rFonts w:ascii="XO Thames" w:eastAsia="Times New Roman" w:hAnsi="XO Thames" w:cs="Times New Roman"/>
                <w:color w:val="000000"/>
                <w:sz w:val="24"/>
                <w:szCs w:val="24"/>
                <w:lang w:val="en-US" w:eastAsia="ru-RU"/>
              </w:rPr>
              <w:t xml:space="preserve"> OIL RIGHT</w:t>
            </w:r>
            <w:r w:rsidRPr="00C41777">
              <w:rPr>
                <w:rFonts w:ascii="XO Thames" w:eastAsia="Times New Roman" w:hAnsi="XO Thames" w:cs="Times New Roman"/>
                <w:color w:val="000000"/>
                <w:sz w:val="24"/>
                <w:szCs w:val="24"/>
                <w:lang w:eastAsia="ru-RU"/>
              </w:rPr>
              <w:t>,6051</w:t>
            </w:r>
          </w:p>
        </w:tc>
        <w:tc>
          <w:tcPr>
            <w:tcW w:w="2835" w:type="dxa"/>
            <w:vMerge/>
            <w:tcBorders>
              <w:left w:val="single" w:sz="4" w:space="0" w:color="auto"/>
              <w:right w:val="single" w:sz="4" w:space="0" w:color="auto"/>
            </w:tcBorders>
          </w:tcPr>
          <w:p w14:paraId="3C27A1D5" w14:textId="08393668"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2F4F1695" w14:textId="771A0466"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08222FF1"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1C4D058B"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6DBB16CC"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31</w:t>
            </w:r>
          </w:p>
        </w:tc>
        <w:tc>
          <w:tcPr>
            <w:tcW w:w="4252" w:type="dxa"/>
            <w:tcBorders>
              <w:top w:val="single" w:sz="4" w:space="0" w:color="auto"/>
              <w:left w:val="single" w:sz="4" w:space="0" w:color="auto"/>
              <w:bottom w:val="single" w:sz="4" w:space="0" w:color="auto"/>
              <w:right w:val="single" w:sz="4" w:space="0" w:color="auto"/>
            </w:tcBorders>
            <w:vAlign w:val="bottom"/>
            <w:hideMark/>
          </w:tcPr>
          <w:p w14:paraId="3D667231" w14:textId="77777777" w:rsidR="00283530" w:rsidRPr="00283530" w:rsidRDefault="00283530" w:rsidP="00283530">
            <w:pPr>
              <w:spacing w:after="0" w:line="240" w:lineRule="auto"/>
              <w:rPr>
                <w:rFonts w:ascii="XO Thames" w:eastAsia="Times New Roman" w:hAnsi="XO Thames" w:cs="Times New Roman"/>
                <w:color w:val="000000"/>
                <w:sz w:val="24"/>
                <w:szCs w:val="24"/>
                <w:lang w:eastAsia="ru-RU"/>
              </w:rPr>
            </w:pPr>
            <w:r w:rsidRPr="00283530">
              <w:rPr>
                <w:rFonts w:ascii="XO Thames" w:eastAsia="Times New Roman" w:hAnsi="XO Thames" w:cs="Times New Roman"/>
                <w:color w:val="000000"/>
                <w:sz w:val="24"/>
                <w:szCs w:val="24"/>
                <w:lang w:eastAsia="ru-RU"/>
              </w:rPr>
              <w:t>Кронштейн насоса ГУР УРАЛ, 4320Я3-3407094</w:t>
            </w:r>
          </w:p>
        </w:tc>
        <w:tc>
          <w:tcPr>
            <w:tcW w:w="2835" w:type="dxa"/>
            <w:vMerge/>
            <w:tcBorders>
              <w:left w:val="single" w:sz="4" w:space="0" w:color="auto"/>
              <w:right w:val="single" w:sz="4" w:space="0" w:color="auto"/>
            </w:tcBorders>
          </w:tcPr>
          <w:p w14:paraId="3D575B95"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1E3792CD" w14:textId="57784E0E"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55078382"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7A4DD8EE"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51DA6DE0"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32</w:t>
            </w:r>
          </w:p>
        </w:tc>
        <w:tc>
          <w:tcPr>
            <w:tcW w:w="4252" w:type="dxa"/>
            <w:tcBorders>
              <w:top w:val="single" w:sz="4" w:space="0" w:color="auto"/>
              <w:left w:val="single" w:sz="4" w:space="0" w:color="auto"/>
              <w:bottom w:val="single" w:sz="4" w:space="0" w:color="auto"/>
              <w:right w:val="single" w:sz="4" w:space="0" w:color="auto"/>
            </w:tcBorders>
            <w:vAlign w:val="bottom"/>
            <w:hideMark/>
          </w:tcPr>
          <w:p w14:paraId="43B6160C" w14:textId="77777777" w:rsidR="00283530" w:rsidRPr="00283530" w:rsidRDefault="00283530" w:rsidP="00283530">
            <w:pPr>
              <w:spacing w:after="0" w:line="240" w:lineRule="auto"/>
              <w:rPr>
                <w:rFonts w:ascii="XO Thames" w:eastAsia="Times New Roman" w:hAnsi="XO Thames" w:cs="Times New Roman"/>
                <w:color w:val="000000"/>
                <w:sz w:val="24"/>
                <w:szCs w:val="24"/>
                <w:lang w:eastAsia="ru-RU"/>
              </w:rPr>
            </w:pPr>
            <w:r w:rsidRPr="00283530">
              <w:rPr>
                <w:rFonts w:ascii="XO Thames" w:eastAsia="Times New Roman" w:hAnsi="XO Thames" w:cs="Times New Roman"/>
                <w:color w:val="000000"/>
                <w:sz w:val="24"/>
                <w:szCs w:val="24"/>
                <w:lang w:eastAsia="ru-RU"/>
              </w:rPr>
              <w:t>Фильтр масляный МАЗ-840, КАМАЗ ЕВРО</w:t>
            </w:r>
          </w:p>
        </w:tc>
        <w:tc>
          <w:tcPr>
            <w:tcW w:w="2835" w:type="dxa"/>
            <w:vMerge/>
            <w:tcBorders>
              <w:left w:val="single" w:sz="4" w:space="0" w:color="auto"/>
              <w:right w:val="single" w:sz="4" w:space="0" w:color="auto"/>
            </w:tcBorders>
          </w:tcPr>
          <w:p w14:paraId="3C83C6BB"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3B78A4E0" w14:textId="5B613D91"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1E59E90A"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60DAC719"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17881A6D"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33</w:t>
            </w:r>
          </w:p>
        </w:tc>
        <w:tc>
          <w:tcPr>
            <w:tcW w:w="4252" w:type="dxa"/>
            <w:tcBorders>
              <w:top w:val="single" w:sz="4" w:space="0" w:color="auto"/>
              <w:left w:val="single" w:sz="4" w:space="0" w:color="auto"/>
              <w:bottom w:val="single" w:sz="4" w:space="0" w:color="auto"/>
              <w:right w:val="single" w:sz="4" w:space="0" w:color="auto"/>
            </w:tcBorders>
            <w:vAlign w:val="bottom"/>
            <w:hideMark/>
          </w:tcPr>
          <w:p w14:paraId="5B6A73BB" w14:textId="77777777" w:rsidR="00283530" w:rsidRPr="00283530" w:rsidRDefault="00283530" w:rsidP="00283530">
            <w:pPr>
              <w:spacing w:after="0" w:line="240" w:lineRule="auto"/>
              <w:rPr>
                <w:rFonts w:ascii="XO Thames" w:eastAsia="Times New Roman" w:hAnsi="XO Thames" w:cs="Times New Roman"/>
                <w:color w:val="000000"/>
                <w:sz w:val="24"/>
                <w:szCs w:val="24"/>
                <w:lang w:val="en-US" w:eastAsia="ru-RU"/>
              </w:rPr>
            </w:pPr>
            <w:r w:rsidRPr="00283530">
              <w:rPr>
                <w:rFonts w:ascii="XO Thames" w:eastAsia="Times New Roman" w:hAnsi="XO Thames" w:cs="Times New Roman"/>
                <w:color w:val="000000"/>
                <w:sz w:val="24"/>
                <w:szCs w:val="24"/>
                <w:lang w:eastAsia="ru-RU"/>
              </w:rPr>
              <w:t xml:space="preserve">Ремень 850*8,5*8 генератора ЯМЗ-236;238 </w:t>
            </w:r>
            <w:r w:rsidRPr="00283530">
              <w:rPr>
                <w:rFonts w:ascii="XO Thames" w:eastAsia="Times New Roman" w:hAnsi="XO Thames" w:cs="Times New Roman"/>
                <w:color w:val="000000"/>
                <w:sz w:val="24"/>
                <w:szCs w:val="24"/>
                <w:lang w:val="en-US" w:eastAsia="ru-RU"/>
              </w:rPr>
              <w:t>HANSE</w:t>
            </w:r>
          </w:p>
        </w:tc>
        <w:tc>
          <w:tcPr>
            <w:tcW w:w="2835" w:type="dxa"/>
            <w:vMerge/>
            <w:tcBorders>
              <w:left w:val="single" w:sz="4" w:space="0" w:color="auto"/>
              <w:right w:val="single" w:sz="4" w:space="0" w:color="auto"/>
            </w:tcBorders>
          </w:tcPr>
          <w:p w14:paraId="117FAE12"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1DE6A640" w14:textId="266BD2B8"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2</w:t>
            </w:r>
          </w:p>
        </w:tc>
        <w:tc>
          <w:tcPr>
            <w:tcW w:w="902" w:type="dxa"/>
            <w:tcBorders>
              <w:top w:val="single" w:sz="4" w:space="0" w:color="auto"/>
              <w:left w:val="single" w:sz="4" w:space="0" w:color="auto"/>
              <w:bottom w:val="single" w:sz="4" w:space="0" w:color="auto"/>
              <w:right w:val="single" w:sz="4" w:space="0" w:color="auto"/>
            </w:tcBorders>
            <w:hideMark/>
          </w:tcPr>
          <w:p w14:paraId="3484AC82"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06E81B10"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4414FC0C"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34</w:t>
            </w:r>
          </w:p>
        </w:tc>
        <w:tc>
          <w:tcPr>
            <w:tcW w:w="4252" w:type="dxa"/>
            <w:tcBorders>
              <w:top w:val="single" w:sz="4" w:space="0" w:color="auto"/>
              <w:left w:val="single" w:sz="4" w:space="0" w:color="auto"/>
              <w:bottom w:val="single" w:sz="4" w:space="0" w:color="auto"/>
              <w:right w:val="single" w:sz="4" w:space="0" w:color="auto"/>
            </w:tcBorders>
            <w:vAlign w:val="bottom"/>
            <w:hideMark/>
          </w:tcPr>
          <w:p w14:paraId="74163CC3" w14:textId="77777777" w:rsidR="00283530" w:rsidRPr="00283530" w:rsidRDefault="00283530" w:rsidP="00283530">
            <w:pPr>
              <w:spacing w:after="0" w:line="240" w:lineRule="auto"/>
              <w:rPr>
                <w:rFonts w:ascii="XO Thames" w:eastAsia="Times New Roman" w:hAnsi="XO Thames" w:cs="Times New Roman"/>
                <w:color w:val="000000"/>
                <w:sz w:val="24"/>
                <w:szCs w:val="24"/>
                <w:lang w:eastAsia="ru-RU"/>
              </w:rPr>
            </w:pPr>
            <w:r w:rsidRPr="00283530">
              <w:rPr>
                <w:rFonts w:ascii="XO Thames" w:eastAsia="Times New Roman" w:hAnsi="XO Thames" w:cs="Times New Roman"/>
                <w:color w:val="000000"/>
                <w:sz w:val="24"/>
                <w:szCs w:val="24"/>
                <w:lang w:eastAsia="ru-RU"/>
              </w:rPr>
              <w:t xml:space="preserve">Ремень 987 насоса ГУР МАЗ </w:t>
            </w:r>
            <w:r w:rsidRPr="00283530">
              <w:rPr>
                <w:rFonts w:ascii="XO Thames" w:eastAsia="Times New Roman" w:hAnsi="XO Thames" w:cs="Times New Roman"/>
                <w:color w:val="000000"/>
                <w:sz w:val="24"/>
                <w:szCs w:val="24"/>
                <w:lang w:val="en-US" w:eastAsia="ru-RU"/>
              </w:rPr>
              <w:t>HANSE</w:t>
            </w:r>
          </w:p>
        </w:tc>
        <w:tc>
          <w:tcPr>
            <w:tcW w:w="2835" w:type="dxa"/>
            <w:vMerge/>
            <w:tcBorders>
              <w:left w:val="single" w:sz="4" w:space="0" w:color="auto"/>
              <w:right w:val="single" w:sz="4" w:space="0" w:color="auto"/>
            </w:tcBorders>
          </w:tcPr>
          <w:p w14:paraId="0AE99DDA"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1425EDF8" w14:textId="6A45981E"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0E26F094"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3155B026"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1162D842"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35</w:t>
            </w:r>
          </w:p>
        </w:tc>
        <w:tc>
          <w:tcPr>
            <w:tcW w:w="4252" w:type="dxa"/>
            <w:tcBorders>
              <w:top w:val="single" w:sz="4" w:space="0" w:color="auto"/>
              <w:left w:val="single" w:sz="4" w:space="0" w:color="auto"/>
              <w:bottom w:val="single" w:sz="4" w:space="0" w:color="auto"/>
              <w:right w:val="single" w:sz="4" w:space="0" w:color="auto"/>
            </w:tcBorders>
            <w:vAlign w:val="bottom"/>
            <w:hideMark/>
          </w:tcPr>
          <w:p w14:paraId="180F0C3C" w14:textId="77777777" w:rsidR="00283530" w:rsidRPr="00283530" w:rsidRDefault="00283530" w:rsidP="00283530">
            <w:pPr>
              <w:spacing w:after="0" w:line="240" w:lineRule="auto"/>
              <w:rPr>
                <w:rFonts w:ascii="XO Thames" w:eastAsia="Times New Roman" w:hAnsi="XO Thames" w:cs="Times New Roman"/>
                <w:color w:val="000000"/>
                <w:sz w:val="24"/>
                <w:szCs w:val="24"/>
                <w:lang w:eastAsia="ru-RU"/>
              </w:rPr>
            </w:pPr>
            <w:r w:rsidRPr="00283530">
              <w:rPr>
                <w:rFonts w:ascii="XO Thames" w:eastAsia="Times New Roman" w:hAnsi="XO Thames" w:cs="Times New Roman"/>
                <w:color w:val="000000"/>
                <w:sz w:val="24"/>
                <w:szCs w:val="24"/>
                <w:lang w:eastAsia="ru-RU"/>
              </w:rPr>
              <w:t>Ремень 887 помпы МАЗ</w:t>
            </w:r>
          </w:p>
        </w:tc>
        <w:tc>
          <w:tcPr>
            <w:tcW w:w="2835" w:type="dxa"/>
            <w:vMerge/>
            <w:tcBorders>
              <w:left w:val="single" w:sz="4" w:space="0" w:color="auto"/>
              <w:right w:val="single" w:sz="4" w:space="0" w:color="auto"/>
            </w:tcBorders>
          </w:tcPr>
          <w:p w14:paraId="67381D22"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14550C60" w14:textId="3F597DB3"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1DC889A8"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184C82D1"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3F536B89"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36</w:t>
            </w:r>
          </w:p>
        </w:tc>
        <w:tc>
          <w:tcPr>
            <w:tcW w:w="4252" w:type="dxa"/>
            <w:tcBorders>
              <w:top w:val="single" w:sz="4" w:space="0" w:color="auto"/>
              <w:left w:val="single" w:sz="4" w:space="0" w:color="auto"/>
              <w:bottom w:val="single" w:sz="4" w:space="0" w:color="auto"/>
              <w:right w:val="single" w:sz="4" w:space="0" w:color="auto"/>
            </w:tcBorders>
            <w:vAlign w:val="bottom"/>
            <w:hideMark/>
          </w:tcPr>
          <w:p w14:paraId="7E51366A" w14:textId="77777777" w:rsidR="00283530" w:rsidRPr="00283530" w:rsidRDefault="00283530" w:rsidP="00283530">
            <w:pPr>
              <w:spacing w:after="0" w:line="240" w:lineRule="auto"/>
              <w:rPr>
                <w:rFonts w:ascii="XO Thames" w:eastAsia="Times New Roman" w:hAnsi="XO Thames" w:cs="Times New Roman"/>
                <w:color w:val="000000"/>
                <w:sz w:val="24"/>
                <w:szCs w:val="24"/>
                <w:lang w:eastAsia="ru-RU"/>
              </w:rPr>
            </w:pPr>
            <w:r w:rsidRPr="00283530">
              <w:rPr>
                <w:rFonts w:ascii="XO Thames" w:eastAsia="Times New Roman" w:hAnsi="XO Thames" w:cs="Times New Roman"/>
                <w:color w:val="000000"/>
                <w:sz w:val="24"/>
                <w:szCs w:val="24"/>
                <w:lang w:eastAsia="ru-RU"/>
              </w:rPr>
              <w:t xml:space="preserve">Ремень 937 компрессора МАЗ </w:t>
            </w:r>
            <w:r w:rsidRPr="00283530">
              <w:rPr>
                <w:rFonts w:ascii="XO Thames" w:eastAsia="Times New Roman" w:hAnsi="XO Thames" w:cs="Times New Roman"/>
                <w:color w:val="000000"/>
                <w:sz w:val="24"/>
                <w:szCs w:val="24"/>
                <w:lang w:val="en-US" w:eastAsia="ru-RU"/>
              </w:rPr>
              <w:t>HANSE</w:t>
            </w:r>
          </w:p>
        </w:tc>
        <w:tc>
          <w:tcPr>
            <w:tcW w:w="2835" w:type="dxa"/>
            <w:vMerge/>
            <w:tcBorders>
              <w:left w:val="single" w:sz="4" w:space="0" w:color="auto"/>
              <w:right w:val="single" w:sz="4" w:space="0" w:color="auto"/>
            </w:tcBorders>
          </w:tcPr>
          <w:p w14:paraId="3852BD93"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0CA183EF" w14:textId="6EC28AC6"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2B4F3261"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4CB37256"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4A433BA8"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37</w:t>
            </w:r>
          </w:p>
        </w:tc>
        <w:tc>
          <w:tcPr>
            <w:tcW w:w="4252" w:type="dxa"/>
            <w:tcBorders>
              <w:top w:val="single" w:sz="4" w:space="0" w:color="auto"/>
              <w:left w:val="single" w:sz="4" w:space="0" w:color="auto"/>
              <w:bottom w:val="single" w:sz="4" w:space="0" w:color="auto"/>
              <w:right w:val="single" w:sz="4" w:space="0" w:color="auto"/>
            </w:tcBorders>
            <w:vAlign w:val="bottom"/>
            <w:hideMark/>
          </w:tcPr>
          <w:p w14:paraId="10546A8F" w14:textId="77777777" w:rsidR="00283530" w:rsidRPr="00283530" w:rsidRDefault="00283530" w:rsidP="00283530">
            <w:pPr>
              <w:spacing w:after="0" w:line="240" w:lineRule="auto"/>
              <w:rPr>
                <w:rFonts w:ascii="XO Thames" w:eastAsia="Times New Roman" w:hAnsi="XO Thames" w:cs="Times New Roman"/>
                <w:color w:val="000000"/>
                <w:sz w:val="24"/>
                <w:szCs w:val="24"/>
                <w:lang w:eastAsia="ru-RU"/>
              </w:rPr>
            </w:pPr>
            <w:r w:rsidRPr="00283530">
              <w:rPr>
                <w:rFonts w:ascii="XO Thames" w:eastAsia="Times New Roman" w:hAnsi="XO Thames" w:cs="Times New Roman"/>
                <w:color w:val="000000"/>
                <w:sz w:val="24"/>
                <w:szCs w:val="24"/>
                <w:lang w:eastAsia="ru-RU"/>
              </w:rPr>
              <w:t>Ремень1037 насоса ГУР ЯМЗ-236</w:t>
            </w:r>
            <w:r w:rsidRPr="00283530">
              <w:rPr>
                <w:rFonts w:ascii="XO Thames" w:eastAsia="Times New Roman" w:hAnsi="XO Thames" w:cs="Times New Roman"/>
                <w:color w:val="000000"/>
                <w:sz w:val="24"/>
                <w:szCs w:val="24"/>
                <w:lang w:val="en-US" w:eastAsia="ru-RU"/>
              </w:rPr>
              <w:t>HE</w:t>
            </w:r>
            <w:r w:rsidRPr="00283530">
              <w:rPr>
                <w:rFonts w:ascii="XO Thames" w:eastAsia="Times New Roman" w:hAnsi="XO Thames" w:cs="Times New Roman"/>
                <w:color w:val="000000"/>
                <w:sz w:val="24"/>
                <w:szCs w:val="24"/>
                <w:lang w:eastAsia="ru-RU"/>
              </w:rPr>
              <w:t>2</w:t>
            </w:r>
          </w:p>
        </w:tc>
        <w:tc>
          <w:tcPr>
            <w:tcW w:w="2835" w:type="dxa"/>
            <w:vMerge/>
            <w:tcBorders>
              <w:left w:val="single" w:sz="4" w:space="0" w:color="auto"/>
              <w:right w:val="single" w:sz="4" w:space="0" w:color="auto"/>
            </w:tcBorders>
          </w:tcPr>
          <w:p w14:paraId="73A1D579" w14:textId="77777777" w:rsidR="00283530" w:rsidRPr="00283530" w:rsidRDefault="00283530" w:rsidP="00283530">
            <w:pPr>
              <w:widowControl w:val="0"/>
              <w:tabs>
                <w:tab w:val="left" w:pos="1134"/>
              </w:tabs>
              <w:autoSpaceDE w:val="0"/>
              <w:autoSpaceDN w:val="0"/>
              <w:adjustRightInd w:val="0"/>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1188B137" w14:textId="593F7CC1" w:rsidR="00283530" w:rsidRPr="00283530" w:rsidRDefault="00283530" w:rsidP="00283530">
            <w:pPr>
              <w:widowControl w:val="0"/>
              <w:tabs>
                <w:tab w:val="left" w:pos="1134"/>
              </w:tabs>
              <w:autoSpaceDE w:val="0"/>
              <w:autoSpaceDN w:val="0"/>
              <w:adjustRightInd w:val="0"/>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44034679"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13588234"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1B363A0A"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38</w:t>
            </w:r>
          </w:p>
        </w:tc>
        <w:tc>
          <w:tcPr>
            <w:tcW w:w="4252" w:type="dxa"/>
            <w:tcBorders>
              <w:top w:val="single" w:sz="4" w:space="0" w:color="auto"/>
              <w:left w:val="single" w:sz="4" w:space="0" w:color="auto"/>
              <w:bottom w:val="single" w:sz="4" w:space="0" w:color="auto"/>
              <w:right w:val="single" w:sz="4" w:space="0" w:color="auto"/>
            </w:tcBorders>
            <w:vAlign w:val="bottom"/>
            <w:hideMark/>
          </w:tcPr>
          <w:p w14:paraId="0A5D6196" w14:textId="77777777" w:rsidR="00283530" w:rsidRPr="00283530" w:rsidRDefault="00283530" w:rsidP="00283530">
            <w:pPr>
              <w:spacing w:after="0" w:line="240" w:lineRule="auto"/>
              <w:rPr>
                <w:rFonts w:ascii="XO Thames" w:eastAsia="Times New Roman" w:hAnsi="XO Thames" w:cs="Times New Roman"/>
                <w:color w:val="000000"/>
                <w:sz w:val="24"/>
                <w:szCs w:val="24"/>
                <w:lang w:eastAsia="ru-RU"/>
              </w:rPr>
            </w:pPr>
            <w:r w:rsidRPr="00283530">
              <w:rPr>
                <w:rFonts w:ascii="XO Thames" w:eastAsia="Times New Roman" w:hAnsi="XO Thames" w:cs="Times New Roman"/>
                <w:color w:val="000000"/>
                <w:sz w:val="24"/>
                <w:szCs w:val="24"/>
                <w:lang w:eastAsia="ru-RU"/>
              </w:rPr>
              <w:t xml:space="preserve">Радиатор охлаждения УРАЛ-5323 </w:t>
            </w:r>
            <w:proofErr w:type="spellStart"/>
            <w:r w:rsidRPr="00283530">
              <w:rPr>
                <w:rFonts w:ascii="XO Thames" w:eastAsia="Times New Roman" w:hAnsi="XO Thames" w:cs="Times New Roman"/>
                <w:color w:val="000000"/>
                <w:sz w:val="24"/>
                <w:szCs w:val="24"/>
                <w:lang w:eastAsia="ru-RU"/>
              </w:rPr>
              <w:t>дв.ЯМЗ</w:t>
            </w:r>
            <w:proofErr w:type="spellEnd"/>
            <w:r w:rsidRPr="00283530">
              <w:rPr>
                <w:rFonts w:ascii="XO Thames" w:eastAsia="Times New Roman" w:hAnsi="XO Thames" w:cs="Times New Roman"/>
                <w:color w:val="000000"/>
                <w:sz w:val="24"/>
                <w:szCs w:val="24"/>
                <w:lang w:eastAsia="ru-RU"/>
              </w:rPr>
              <w:t xml:space="preserve"> 3-х рядный (ШААЗ)</w:t>
            </w:r>
          </w:p>
        </w:tc>
        <w:tc>
          <w:tcPr>
            <w:tcW w:w="2835" w:type="dxa"/>
            <w:vMerge/>
            <w:tcBorders>
              <w:left w:val="single" w:sz="4" w:space="0" w:color="auto"/>
              <w:right w:val="single" w:sz="4" w:space="0" w:color="auto"/>
            </w:tcBorders>
          </w:tcPr>
          <w:p w14:paraId="3FDCFA63" w14:textId="77777777" w:rsidR="00283530" w:rsidRPr="00283530" w:rsidRDefault="00283530" w:rsidP="00283530">
            <w:pPr>
              <w:widowControl w:val="0"/>
              <w:tabs>
                <w:tab w:val="left" w:pos="1134"/>
              </w:tabs>
              <w:autoSpaceDE w:val="0"/>
              <w:autoSpaceDN w:val="0"/>
              <w:adjustRightInd w:val="0"/>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3B7563B3" w14:textId="2287693C" w:rsidR="00283530" w:rsidRPr="00283530" w:rsidRDefault="00283530" w:rsidP="00283530">
            <w:pPr>
              <w:widowControl w:val="0"/>
              <w:tabs>
                <w:tab w:val="left" w:pos="1134"/>
              </w:tabs>
              <w:autoSpaceDE w:val="0"/>
              <w:autoSpaceDN w:val="0"/>
              <w:adjustRightInd w:val="0"/>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217EAA50"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39A401AC"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4587AEC7"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39</w:t>
            </w:r>
          </w:p>
        </w:tc>
        <w:tc>
          <w:tcPr>
            <w:tcW w:w="4252" w:type="dxa"/>
            <w:tcBorders>
              <w:top w:val="single" w:sz="4" w:space="0" w:color="auto"/>
              <w:left w:val="single" w:sz="4" w:space="0" w:color="auto"/>
              <w:bottom w:val="single" w:sz="4" w:space="0" w:color="auto"/>
              <w:right w:val="single" w:sz="4" w:space="0" w:color="auto"/>
            </w:tcBorders>
            <w:vAlign w:val="bottom"/>
            <w:hideMark/>
          </w:tcPr>
          <w:p w14:paraId="0148D061" w14:textId="77777777" w:rsidR="00283530" w:rsidRPr="00283530" w:rsidRDefault="00283530" w:rsidP="00283530">
            <w:pPr>
              <w:spacing w:after="0" w:line="240" w:lineRule="auto"/>
              <w:rPr>
                <w:rFonts w:ascii="XO Thames" w:eastAsia="Times New Roman" w:hAnsi="XO Thames" w:cs="Times New Roman"/>
                <w:color w:val="000000"/>
                <w:sz w:val="24"/>
                <w:szCs w:val="24"/>
                <w:lang w:eastAsia="ru-RU"/>
              </w:rPr>
            </w:pPr>
            <w:r w:rsidRPr="00283530">
              <w:rPr>
                <w:rFonts w:ascii="XO Thames" w:eastAsia="Times New Roman" w:hAnsi="XO Thames" w:cs="Times New Roman"/>
                <w:color w:val="000000"/>
                <w:sz w:val="24"/>
                <w:szCs w:val="24"/>
                <w:lang w:eastAsia="ru-RU"/>
              </w:rPr>
              <w:t xml:space="preserve">Шланг </w:t>
            </w:r>
            <w:proofErr w:type="spellStart"/>
            <w:r w:rsidRPr="00283530">
              <w:rPr>
                <w:rFonts w:ascii="XO Thames" w:eastAsia="Times New Roman" w:hAnsi="XO Thames" w:cs="Times New Roman"/>
                <w:color w:val="000000"/>
                <w:sz w:val="24"/>
                <w:szCs w:val="24"/>
                <w:lang w:eastAsia="ru-RU"/>
              </w:rPr>
              <w:t>ГУРа</w:t>
            </w:r>
            <w:proofErr w:type="spellEnd"/>
            <w:r w:rsidRPr="00283530">
              <w:rPr>
                <w:rFonts w:ascii="XO Thames" w:eastAsia="Times New Roman" w:hAnsi="XO Thames" w:cs="Times New Roman"/>
                <w:color w:val="000000"/>
                <w:sz w:val="24"/>
                <w:szCs w:val="24"/>
                <w:lang w:eastAsia="ru-RU"/>
              </w:rPr>
              <w:t xml:space="preserve"> длинный УРАЛ</w:t>
            </w:r>
          </w:p>
        </w:tc>
        <w:tc>
          <w:tcPr>
            <w:tcW w:w="2835" w:type="dxa"/>
            <w:vMerge/>
            <w:tcBorders>
              <w:left w:val="single" w:sz="4" w:space="0" w:color="auto"/>
              <w:right w:val="single" w:sz="4" w:space="0" w:color="auto"/>
            </w:tcBorders>
          </w:tcPr>
          <w:p w14:paraId="6137D722" w14:textId="77777777" w:rsidR="00283530" w:rsidRPr="00283530" w:rsidRDefault="00283530" w:rsidP="00283530">
            <w:pPr>
              <w:widowControl w:val="0"/>
              <w:tabs>
                <w:tab w:val="left" w:pos="1134"/>
              </w:tabs>
              <w:autoSpaceDE w:val="0"/>
              <w:autoSpaceDN w:val="0"/>
              <w:adjustRightInd w:val="0"/>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616EC2AC" w14:textId="1B7E8EC5" w:rsidR="00283530" w:rsidRPr="00283530" w:rsidRDefault="00283530" w:rsidP="00283530">
            <w:pPr>
              <w:widowControl w:val="0"/>
              <w:tabs>
                <w:tab w:val="left" w:pos="1134"/>
              </w:tabs>
              <w:autoSpaceDE w:val="0"/>
              <w:autoSpaceDN w:val="0"/>
              <w:adjustRightInd w:val="0"/>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712F2B7B"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2E9CEA69"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63E10437"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40</w:t>
            </w:r>
          </w:p>
        </w:tc>
        <w:tc>
          <w:tcPr>
            <w:tcW w:w="4252" w:type="dxa"/>
            <w:tcBorders>
              <w:top w:val="single" w:sz="4" w:space="0" w:color="auto"/>
              <w:left w:val="single" w:sz="4" w:space="0" w:color="auto"/>
              <w:bottom w:val="single" w:sz="4" w:space="0" w:color="auto"/>
              <w:right w:val="single" w:sz="4" w:space="0" w:color="auto"/>
            </w:tcBorders>
            <w:vAlign w:val="bottom"/>
            <w:hideMark/>
          </w:tcPr>
          <w:p w14:paraId="4A6B9EED" w14:textId="77777777" w:rsidR="00283530" w:rsidRPr="00283530" w:rsidRDefault="00283530" w:rsidP="00283530">
            <w:pPr>
              <w:spacing w:after="0" w:line="240" w:lineRule="auto"/>
              <w:rPr>
                <w:rFonts w:ascii="XO Thames" w:eastAsia="Times New Roman" w:hAnsi="XO Thames" w:cs="Times New Roman"/>
                <w:color w:val="000000"/>
                <w:sz w:val="24"/>
                <w:szCs w:val="24"/>
                <w:lang w:eastAsia="ru-RU"/>
              </w:rPr>
            </w:pPr>
            <w:r w:rsidRPr="00283530">
              <w:rPr>
                <w:rFonts w:ascii="XO Thames" w:eastAsia="Times New Roman" w:hAnsi="XO Thames" w:cs="Times New Roman"/>
                <w:color w:val="000000"/>
                <w:sz w:val="24"/>
                <w:szCs w:val="24"/>
                <w:lang w:eastAsia="ru-RU"/>
              </w:rPr>
              <w:t xml:space="preserve">Шланг </w:t>
            </w:r>
            <w:proofErr w:type="spellStart"/>
            <w:r w:rsidRPr="00283530">
              <w:rPr>
                <w:rFonts w:ascii="XO Thames" w:eastAsia="Times New Roman" w:hAnsi="XO Thames" w:cs="Times New Roman"/>
                <w:color w:val="000000"/>
                <w:sz w:val="24"/>
                <w:szCs w:val="24"/>
                <w:lang w:eastAsia="ru-RU"/>
              </w:rPr>
              <w:t>ГУРа</w:t>
            </w:r>
            <w:proofErr w:type="spellEnd"/>
            <w:r w:rsidRPr="00283530">
              <w:rPr>
                <w:rFonts w:ascii="XO Thames" w:eastAsia="Times New Roman" w:hAnsi="XO Thames" w:cs="Times New Roman"/>
                <w:color w:val="000000"/>
                <w:sz w:val="24"/>
                <w:szCs w:val="24"/>
                <w:lang w:eastAsia="ru-RU"/>
              </w:rPr>
              <w:t xml:space="preserve"> короткий </w:t>
            </w:r>
            <w:r w:rsidRPr="00283530">
              <w:rPr>
                <w:rFonts w:ascii="XO Thames" w:eastAsia="Times New Roman" w:hAnsi="XO Thames" w:cs="Times New Roman"/>
                <w:color w:val="000000"/>
                <w:sz w:val="24"/>
                <w:szCs w:val="24"/>
                <w:lang w:val="en-US" w:eastAsia="ru-RU"/>
              </w:rPr>
              <w:t>L</w:t>
            </w:r>
            <w:r w:rsidRPr="00283530">
              <w:rPr>
                <w:rFonts w:ascii="XO Thames" w:eastAsia="Times New Roman" w:hAnsi="XO Thames" w:cs="Times New Roman"/>
                <w:color w:val="000000"/>
                <w:sz w:val="24"/>
                <w:szCs w:val="24"/>
                <w:lang w:eastAsia="ru-RU"/>
              </w:rPr>
              <w:t>=300 мм</w:t>
            </w:r>
          </w:p>
        </w:tc>
        <w:tc>
          <w:tcPr>
            <w:tcW w:w="2835" w:type="dxa"/>
            <w:vMerge/>
            <w:tcBorders>
              <w:left w:val="single" w:sz="4" w:space="0" w:color="auto"/>
              <w:right w:val="single" w:sz="4" w:space="0" w:color="auto"/>
            </w:tcBorders>
          </w:tcPr>
          <w:p w14:paraId="146AE7B5" w14:textId="77777777" w:rsidR="00283530" w:rsidRPr="00283530" w:rsidRDefault="00283530" w:rsidP="00283530">
            <w:pPr>
              <w:widowControl w:val="0"/>
              <w:tabs>
                <w:tab w:val="left" w:pos="1134"/>
              </w:tabs>
              <w:autoSpaceDE w:val="0"/>
              <w:autoSpaceDN w:val="0"/>
              <w:adjustRightInd w:val="0"/>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1DBCC7FC" w14:textId="36451CB4" w:rsidR="00283530" w:rsidRPr="00283530" w:rsidRDefault="00283530" w:rsidP="00283530">
            <w:pPr>
              <w:widowControl w:val="0"/>
              <w:tabs>
                <w:tab w:val="left" w:pos="1134"/>
              </w:tabs>
              <w:autoSpaceDE w:val="0"/>
              <w:autoSpaceDN w:val="0"/>
              <w:adjustRightInd w:val="0"/>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6E50D8E0"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4ED2A14F"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54D97A50"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41</w:t>
            </w:r>
          </w:p>
        </w:tc>
        <w:tc>
          <w:tcPr>
            <w:tcW w:w="4252" w:type="dxa"/>
            <w:tcBorders>
              <w:top w:val="single" w:sz="4" w:space="0" w:color="auto"/>
              <w:left w:val="single" w:sz="4" w:space="0" w:color="auto"/>
              <w:bottom w:val="single" w:sz="4" w:space="0" w:color="auto"/>
              <w:right w:val="single" w:sz="4" w:space="0" w:color="auto"/>
            </w:tcBorders>
            <w:vAlign w:val="bottom"/>
            <w:hideMark/>
          </w:tcPr>
          <w:p w14:paraId="3636236F" w14:textId="77777777" w:rsidR="00283530" w:rsidRPr="00283530" w:rsidRDefault="00283530" w:rsidP="00283530">
            <w:pPr>
              <w:spacing w:after="0" w:line="240" w:lineRule="auto"/>
              <w:rPr>
                <w:rFonts w:ascii="XO Thames" w:eastAsia="Times New Roman" w:hAnsi="XO Thames" w:cs="Times New Roman"/>
                <w:color w:val="000000"/>
                <w:sz w:val="24"/>
                <w:szCs w:val="24"/>
                <w:lang w:eastAsia="ru-RU"/>
              </w:rPr>
            </w:pPr>
            <w:r w:rsidRPr="00283530">
              <w:rPr>
                <w:rFonts w:ascii="XO Thames" w:eastAsia="Times New Roman" w:hAnsi="XO Thames" w:cs="Times New Roman"/>
                <w:color w:val="000000"/>
                <w:sz w:val="24"/>
                <w:szCs w:val="24"/>
                <w:lang w:eastAsia="ru-RU"/>
              </w:rPr>
              <w:t>Шланг *32 (1 м) силикон</w:t>
            </w:r>
          </w:p>
        </w:tc>
        <w:tc>
          <w:tcPr>
            <w:tcW w:w="2835" w:type="dxa"/>
            <w:vMerge/>
            <w:tcBorders>
              <w:left w:val="single" w:sz="4" w:space="0" w:color="auto"/>
              <w:right w:val="single" w:sz="4" w:space="0" w:color="auto"/>
            </w:tcBorders>
          </w:tcPr>
          <w:p w14:paraId="2DEC9F88" w14:textId="77777777" w:rsidR="00283530" w:rsidRPr="00283530" w:rsidRDefault="00283530" w:rsidP="00283530">
            <w:pPr>
              <w:widowControl w:val="0"/>
              <w:tabs>
                <w:tab w:val="left" w:pos="1134"/>
              </w:tabs>
              <w:autoSpaceDE w:val="0"/>
              <w:autoSpaceDN w:val="0"/>
              <w:adjustRightInd w:val="0"/>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55FA2108" w14:textId="6447B4B6" w:rsidR="00283530" w:rsidRPr="00283530" w:rsidRDefault="00283530" w:rsidP="00283530">
            <w:pPr>
              <w:widowControl w:val="0"/>
              <w:tabs>
                <w:tab w:val="left" w:pos="1134"/>
              </w:tabs>
              <w:autoSpaceDE w:val="0"/>
              <w:autoSpaceDN w:val="0"/>
              <w:adjustRightInd w:val="0"/>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1</w:t>
            </w:r>
          </w:p>
        </w:tc>
        <w:tc>
          <w:tcPr>
            <w:tcW w:w="902" w:type="dxa"/>
            <w:tcBorders>
              <w:top w:val="single" w:sz="4" w:space="0" w:color="auto"/>
              <w:left w:val="single" w:sz="4" w:space="0" w:color="auto"/>
              <w:bottom w:val="single" w:sz="4" w:space="0" w:color="auto"/>
              <w:right w:val="single" w:sz="4" w:space="0" w:color="auto"/>
            </w:tcBorders>
            <w:hideMark/>
          </w:tcPr>
          <w:p w14:paraId="77D20339" w14:textId="77777777" w:rsidR="00283530" w:rsidRPr="00283530" w:rsidRDefault="00283530" w:rsidP="00283530">
            <w:pPr>
              <w:widowControl w:val="0"/>
              <w:tabs>
                <w:tab w:val="left" w:pos="1134"/>
              </w:tabs>
              <w:autoSpaceDE w:val="0"/>
              <w:autoSpaceDN w:val="0"/>
              <w:adjustRightInd w:val="0"/>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м</w:t>
            </w:r>
          </w:p>
        </w:tc>
      </w:tr>
      <w:tr w:rsidR="00283530" w:rsidRPr="00283530" w14:paraId="7FC8F1F9"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hideMark/>
          </w:tcPr>
          <w:p w14:paraId="01833A6E" w14:textId="77777777" w:rsidR="00283530" w:rsidRPr="00283530" w:rsidRDefault="00283530" w:rsidP="00283530">
            <w:pPr>
              <w:spacing w:after="0" w:line="240"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42</w:t>
            </w:r>
          </w:p>
        </w:tc>
        <w:tc>
          <w:tcPr>
            <w:tcW w:w="4252" w:type="dxa"/>
            <w:tcBorders>
              <w:top w:val="single" w:sz="4" w:space="0" w:color="auto"/>
              <w:left w:val="single" w:sz="4" w:space="0" w:color="auto"/>
              <w:bottom w:val="single" w:sz="4" w:space="0" w:color="auto"/>
              <w:right w:val="single" w:sz="4" w:space="0" w:color="auto"/>
            </w:tcBorders>
            <w:vAlign w:val="bottom"/>
            <w:hideMark/>
          </w:tcPr>
          <w:p w14:paraId="22654290" w14:textId="77777777" w:rsidR="00283530" w:rsidRPr="00283530" w:rsidRDefault="00283530" w:rsidP="00283530">
            <w:pPr>
              <w:spacing w:after="0" w:line="240" w:lineRule="auto"/>
              <w:rPr>
                <w:rFonts w:ascii="XO Thames" w:eastAsia="Times New Roman" w:hAnsi="XO Thames" w:cs="Times New Roman"/>
                <w:color w:val="000000"/>
                <w:sz w:val="24"/>
                <w:szCs w:val="24"/>
                <w:lang w:eastAsia="ru-RU"/>
              </w:rPr>
            </w:pPr>
            <w:r w:rsidRPr="00283530">
              <w:rPr>
                <w:rFonts w:ascii="XO Thames" w:eastAsia="Times New Roman" w:hAnsi="XO Thames" w:cs="Times New Roman"/>
                <w:color w:val="000000"/>
                <w:sz w:val="24"/>
                <w:szCs w:val="24"/>
                <w:lang w:eastAsia="ru-RU"/>
              </w:rPr>
              <w:t>Хомут 30-45 «</w:t>
            </w:r>
            <w:r w:rsidRPr="00283530">
              <w:rPr>
                <w:rFonts w:ascii="XO Thames" w:eastAsia="Times New Roman" w:hAnsi="XO Thames" w:cs="Times New Roman"/>
                <w:color w:val="000000"/>
                <w:sz w:val="24"/>
                <w:szCs w:val="24"/>
                <w:lang w:val="en-US" w:eastAsia="ru-RU"/>
              </w:rPr>
              <w:t>NORMA</w:t>
            </w:r>
            <w:r w:rsidRPr="00283530">
              <w:rPr>
                <w:rFonts w:ascii="XO Thames" w:eastAsia="Times New Roman" w:hAnsi="XO Thames" w:cs="Times New Roman"/>
                <w:color w:val="000000"/>
                <w:sz w:val="24"/>
                <w:szCs w:val="24"/>
                <w:lang w:eastAsia="ru-RU"/>
              </w:rPr>
              <w:t>»</w:t>
            </w:r>
          </w:p>
        </w:tc>
        <w:tc>
          <w:tcPr>
            <w:tcW w:w="2835" w:type="dxa"/>
            <w:vMerge/>
            <w:tcBorders>
              <w:left w:val="single" w:sz="4" w:space="0" w:color="auto"/>
              <w:right w:val="single" w:sz="4" w:space="0" w:color="auto"/>
            </w:tcBorders>
          </w:tcPr>
          <w:p w14:paraId="43F74100" w14:textId="77777777" w:rsidR="00283530" w:rsidRPr="00283530" w:rsidRDefault="00283530" w:rsidP="00283530">
            <w:pPr>
              <w:widowControl w:val="0"/>
              <w:tabs>
                <w:tab w:val="left" w:pos="1134"/>
              </w:tabs>
              <w:autoSpaceDE w:val="0"/>
              <w:autoSpaceDN w:val="0"/>
              <w:adjustRightInd w:val="0"/>
              <w:spacing w:after="0" w:line="240"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21B7556C" w14:textId="69B0F015" w:rsidR="00283530" w:rsidRPr="00283530" w:rsidRDefault="00283530" w:rsidP="00283530">
            <w:pPr>
              <w:widowControl w:val="0"/>
              <w:tabs>
                <w:tab w:val="left" w:pos="1134"/>
              </w:tabs>
              <w:autoSpaceDE w:val="0"/>
              <w:autoSpaceDN w:val="0"/>
              <w:adjustRightInd w:val="0"/>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2</w:t>
            </w:r>
          </w:p>
        </w:tc>
        <w:tc>
          <w:tcPr>
            <w:tcW w:w="902" w:type="dxa"/>
            <w:tcBorders>
              <w:top w:val="single" w:sz="4" w:space="0" w:color="auto"/>
              <w:left w:val="single" w:sz="4" w:space="0" w:color="auto"/>
              <w:bottom w:val="single" w:sz="4" w:space="0" w:color="auto"/>
              <w:right w:val="single" w:sz="4" w:space="0" w:color="auto"/>
            </w:tcBorders>
            <w:hideMark/>
          </w:tcPr>
          <w:p w14:paraId="1154DDAD" w14:textId="77777777" w:rsidR="00283530" w:rsidRPr="00283530" w:rsidRDefault="00283530" w:rsidP="00283530">
            <w:pPr>
              <w:spacing w:after="0" w:line="240"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r w:rsidR="00283530" w:rsidRPr="00283530" w14:paraId="4AE842A4" w14:textId="77777777" w:rsidTr="00CA2147">
        <w:trPr>
          <w:trHeight w:val="545"/>
        </w:trPr>
        <w:tc>
          <w:tcPr>
            <w:tcW w:w="567" w:type="dxa"/>
            <w:tcBorders>
              <w:top w:val="single" w:sz="4" w:space="0" w:color="auto"/>
              <w:left w:val="single" w:sz="4" w:space="0" w:color="auto"/>
              <w:bottom w:val="single" w:sz="4" w:space="0" w:color="auto"/>
              <w:right w:val="single" w:sz="4" w:space="0" w:color="auto"/>
            </w:tcBorders>
            <w:vAlign w:val="center"/>
            <w:hideMark/>
          </w:tcPr>
          <w:p w14:paraId="5AF7E7E3" w14:textId="77777777" w:rsidR="00283530" w:rsidRPr="00283530" w:rsidRDefault="00283530" w:rsidP="00283530">
            <w:pPr>
              <w:spacing w:after="0" w:line="254" w:lineRule="auto"/>
              <w:contextualSpacing/>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lastRenderedPageBreak/>
              <w:t>43</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387CC73" w14:textId="3AD6EFAB" w:rsidR="00283530" w:rsidRPr="0060146A" w:rsidRDefault="0060146A" w:rsidP="00283530">
            <w:pPr>
              <w:spacing w:after="0" w:line="254" w:lineRule="auto"/>
              <w:rPr>
                <w:rFonts w:ascii="XO Thames" w:eastAsia="Times New Roman" w:hAnsi="XO Thames" w:cs="Times New Roman"/>
                <w:color w:val="000000"/>
                <w:sz w:val="24"/>
                <w:szCs w:val="24"/>
                <w:lang w:eastAsia="ru-RU"/>
              </w:rPr>
            </w:pPr>
            <w:r w:rsidRPr="0060146A">
              <w:rPr>
                <w:rFonts w:ascii="XO Thames" w:eastAsia="Times New Roman" w:hAnsi="XO Thames" w:cs="Times New Roman"/>
                <w:sz w:val="24"/>
                <w:szCs w:val="24"/>
                <w:lang w:eastAsia="ru-RU"/>
              </w:rPr>
              <w:t>Масло дизельное полусинтетическое 10W40 20 л</w:t>
            </w:r>
          </w:p>
        </w:tc>
        <w:tc>
          <w:tcPr>
            <w:tcW w:w="2835" w:type="dxa"/>
            <w:vMerge/>
            <w:tcBorders>
              <w:left w:val="single" w:sz="4" w:space="0" w:color="auto"/>
              <w:bottom w:val="single" w:sz="4" w:space="0" w:color="auto"/>
              <w:right w:val="single" w:sz="4" w:space="0" w:color="auto"/>
            </w:tcBorders>
          </w:tcPr>
          <w:p w14:paraId="3FD93482" w14:textId="77777777" w:rsidR="00283530" w:rsidRPr="00283530" w:rsidRDefault="00283530" w:rsidP="00283530">
            <w:pPr>
              <w:widowControl w:val="0"/>
              <w:tabs>
                <w:tab w:val="left" w:pos="1134"/>
              </w:tabs>
              <w:autoSpaceDE w:val="0"/>
              <w:autoSpaceDN w:val="0"/>
              <w:adjustRightInd w:val="0"/>
              <w:spacing w:after="0" w:line="254" w:lineRule="auto"/>
              <w:jc w:val="center"/>
              <w:rPr>
                <w:rFonts w:ascii="XO Thames" w:eastAsia="Times New Roman" w:hAnsi="XO Thames"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BBB4194" w14:textId="7F858200" w:rsidR="00283530" w:rsidRPr="00283530" w:rsidRDefault="00283530" w:rsidP="00283530">
            <w:pPr>
              <w:widowControl w:val="0"/>
              <w:tabs>
                <w:tab w:val="left" w:pos="1134"/>
              </w:tabs>
              <w:autoSpaceDE w:val="0"/>
              <w:autoSpaceDN w:val="0"/>
              <w:adjustRightInd w:val="0"/>
              <w:spacing w:after="0" w:line="254"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2</w:t>
            </w:r>
          </w:p>
        </w:tc>
        <w:tc>
          <w:tcPr>
            <w:tcW w:w="902" w:type="dxa"/>
            <w:tcBorders>
              <w:top w:val="single" w:sz="4" w:space="0" w:color="auto"/>
              <w:left w:val="single" w:sz="4" w:space="0" w:color="auto"/>
              <w:bottom w:val="single" w:sz="4" w:space="0" w:color="auto"/>
              <w:right w:val="single" w:sz="4" w:space="0" w:color="auto"/>
            </w:tcBorders>
            <w:vAlign w:val="center"/>
            <w:hideMark/>
          </w:tcPr>
          <w:p w14:paraId="19CF9087" w14:textId="77777777" w:rsidR="00283530" w:rsidRPr="00283530" w:rsidRDefault="00283530" w:rsidP="00283530">
            <w:pPr>
              <w:spacing w:after="0" w:line="254" w:lineRule="auto"/>
              <w:jc w:val="center"/>
              <w:rPr>
                <w:rFonts w:ascii="XO Thames" w:eastAsia="Times New Roman" w:hAnsi="XO Thames" w:cs="Times New Roman"/>
                <w:sz w:val="24"/>
                <w:szCs w:val="24"/>
                <w:lang w:eastAsia="ru-RU"/>
              </w:rPr>
            </w:pPr>
            <w:r w:rsidRPr="00283530">
              <w:rPr>
                <w:rFonts w:ascii="XO Thames" w:eastAsia="Times New Roman" w:hAnsi="XO Thames" w:cs="Times New Roman"/>
                <w:sz w:val="24"/>
                <w:szCs w:val="24"/>
                <w:lang w:eastAsia="ru-RU"/>
              </w:rPr>
              <w:t>шт</w:t>
            </w:r>
          </w:p>
        </w:tc>
      </w:tr>
    </w:tbl>
    <w:p w14:paraId="03FBCBC9" w14:textId="77777777" w:rsidR="00283530" w:rsidRDefault="00283530" w:rsidP="001930C9">
      <w:pPr>
        <w:tabs>
          <w:tab w:val="left" w:pos="0"/>
        </w:tabs>
        <w:spacing w:after="0" w:line="240" w:lineRule="auto"/>
        <w:contextualSpacing/>
        <w:jc w:val="both"/>
        <w:rPr>
          <w:rFonts w:ascii="Times New Roman" w:hAnsi="Times New Roman"/>
          <w:b/>
          <w:sz w:val="20"/>
          <w:szCs w:val="20"/>
        </w:rPr>
      </w:pPr>
    </w:p>
    <w:p w14:paraId="430210D2" w14:textId="2362478A" w:rsidR="00776C64" w:rsidRPr="00591444" w:rsidRDefault="00776C64" w:rsidP="001930C9">
      <w:pPr>
        <w:tabs>
          <w:tab w:val="left" w:pos="0"/>
        </w:tabs>
        <w:spacing w:after="0" w:line="240" w:lineRule="auto"/>
        <w:contextualSpacing/>
        <w:jc w:val="both"/>
        <w:rPr>
          <w:rFonts w:ascii="Times New Roman" w:hAnsi="Times New Roman"/>
          <w:sz w:val="20"/>
          <w:szCs w:val="20"/>
        </w:rPr>
      </w:pPr>
      <w:r w:rsidRPr="00591444">
        <w:rPr>
          <w:rFonts w:ascii="Times New Roman" w:hAnsi="Times New Roman"/>
          <w:b/>
          <w:sz w:val="20"/>
          <w:szCs w:val="20"/>
        </w:rPr>
        <w:t xml:space="preserve">Срок </w:t>
      </w:r>
      <w:r w:rsidR="00CA2147">
        <w:rPr>
          <w:rFonts w:ascii="Times New Roman" w:hAnsi="Times New Roman"/>
          <w:b/>
          <w:sz w:val="20"/>
          <w:szCs w:val="20"/>
        </w:rPr>
        <w:t>поставки</w:t>
      </w:r>
      <w:r w:rsidRPr="00591444">
        <w:rPr>
          <w:rFonts w:ascii="Times New Roman" w:hAnsi="Times New Roman"/>
          <w:b/>
          <w:sz w:val="20"/>
          <w:szCs w:val="20"/>
        </w:rPr>
        <w:t>:</w:t>
      </w:r>
      <w:r w:rsidR="00D56C69" w:rsidRPr="00591444">
        <w:rPr>
          <w:rFonts w:ascii="Times New Roman" w:hAnsi="Times New Roman"/>
          <w:b/>
          <w:sz w:val="20"/>
          <w:szCs w:val="20"/>
        </w:rPr>
        <w:t xml:space="preserve"> </w:t>
      </w:r>
      <w:r w:rsidR="00CA2147" w:rsidRPr="00CA2147">
        <w:rPr>
          <w:rFonts w:ascii="Times New Roman" w:hAnsi="Times New Roman"/>
          <w:sz w:val="20"/>
          <w:szCs w:val="20"/>
        </w:rPr>
        <w:t>в течении 14 календарных дней</w:t>
      </w:r>
      <w:r w:rsidR="00D56C69" w:rsidRPr="00591444">
        <w:rPr>
          <w:rFonts w:ascii="Times New Roman" w:hAnsi="Times New Roman"/>
          <w:b/>
          <w:sz w:val="20"/>
          <w:szCs w:val="20"/>
        </w:rPr>
        <w:t xml:space="preserve"> </w:t>
      </w:r>
      <w:r w:rsidRPr="00591444">
        <w:rPr>
          <w:rFonts w:ascii="Times New Roman" w:hAnsi="Times New Roman"/>
          <w:sz w:val="20"/>
          <w:szCs w:val="20"/>
        </w:rPr>
        <w:t xml:space="preserve">с момента заключения договора. </w:t>
      </w:r>
    </w:p>
    <w:p w14:paraId="414C0F2C" w14:textId="77777777" w:rsidR="00D56C69" w:rsidRPr="00591444" w:rsidRDefault="00D56C69" w:rsidP="001930C9">
      <w:pPr>
        <w:tabs>
          <w:tab w:val="left" w:pos="0"/>
        </w:tabs>
        <w:spacing w:after="0" w:line="240" w:lineRule="auto"/>
        <w:contextualSpacing/>
        <w:jc w:val="both"/>
        <w:rPr>
          <w:rFonts w:ascii="Times New Roman" w:hAnsi="Times New Roman"/>
          <w:sz w:val="20"/>
          <w:szCs w:val="20"/>
        </w:rPr>
      </w:pPr>
    </w:p>
    <w:p w14:paraId="1DEEDE62" w14:textId="69218698" w:rsidR="00B73E65" w:rsidRPr="00591444" w:rsidRDefault="00CE1324" w:rsidP="003E3F4A">
      <w:pPr>
        <w:tabs>
          <w:tab w:val="left" w:pos="0"/>
        </w:tabs>
        <w:spacing w:after="0" w:line="240" w:lineRule="auto"/>
        <w:contextualSpacing/>
        <w:jc w:val="both"/>
        <w:rPr>
          <w:rFonts w:ascii="Times New Roman" w:eastAsia="Times New Roman" w:hAnsi="Times New Roman" w:cs="Times New Roman"/>
          <w:color w:val="000000"/>
          <w:sz w:val="20"/>
          <w:szCs w:val="20"/>
          <w:lang w:eastAsia="ru-RU"/>
        </w:rPr>
      </w:pPr>
      <w:r w:rsidRPr="00591444">
        <w:rPr>
          <w:rFonts w:ascii="Times New Roman" w:eastAsia="Times New Roman" w:hAnsi="Times New Roman" w:cs="Times New Roman"/>
          <w:b/>
          <w:bCs/>
          <w:color w:val="000000"/>
          <w:sz w:val="20"/>
          <w:szCs w:val="20"/>
          <w:lang w:eastAsia="ru-RU"/>
        </w:rPr>
        <w:t>Стартовая цена</w:t>
      </w:r>
      <w:r w:rsidR="00A33F21" w:rsidRPr="00591444">
        <w:rPr>
          <w:rFonts w:ascii="Times New Roman" w:eastAsia="Times New Roman" w:hAnsi="Times New Roman" w:cs="Times New Roman"/>
          <w:b/>
          <w:bCs/>
          <w:color w:val="000000"/>
          <w:sz w:val="20"/>
          <w:szCs w:val="20"/>
          <w:lang w:eastAsia="ru-RU"/>
        </w:rPr>
        <w:t xml:space="preserve"> (начальная максимальная цена)</w:t>
      </w:r>
      <w:r w:rsidRPr="00591444">
        <w:rPr>
          <w:rFonts w:ascii="Times New Roman" w:eastAsia="Times New Roman" w:hAnsi="Times New Roman" w:cs="Times New Roman"/>
          <w:b/>
          <w:bCs/>
          <w:color w:val="000000"/>
          <w:sz w:val="20"/>
          <w:szCs w:val="20"/>
          <w:lang w:eastAsia="ru-RU"/>
        </w:rPr>
        <w:t>, руб.: </w:t>
      </w:r>
      <w:r w:rsidR="0060146A">
        <w:rPr>
          <w:rFonts w:ascii="Times New Roman" w:eastAsia="Times New Roman" w:hAnsi="Times New Roman" w:cs="Times New Roman"/>
          <w:color w:val="000000"/>
          <w:sz w:val="20"/>
          <w:szCs w:val="20"/>
          <w:lang w:eastAsia="ru-RU"/>
        </w:rPr>
        <w:t>208 710</w:t>
      </w:r>
      <w:r w:rsidR="00A52274" w:rsidRPr="00591444">
        <w:rPr>
          <w:rFonts w:ascii="Times New Roman" w:eastAsia="Times New Roman" w:hAnsi="Times New Roman" w:cs="Times New Roman"/>
          <w:color w:val="000000"/>
          <w:sz w:val="20"/>
          <w:szCs w:val="20"/>
          <w:lang w:eastAsia="ru-RU"/>
        </w:rPr>
        <w:t xml:space="preserve"> (</w:t>
      </w:r>
      <w:r w:rsidR="0060146A">
        <w:rPr>
          <w:rFonts w:ascii="Times New Roman" w:eastAsia="Times New Roman" w:hAnsi="Times New Roman" w:cs="Times New Roman"/>
          <w:color w:val="000000"/>
          <w:sz w:val="20"/>
          <w:szCs w:val="20"/>
          <w:lang w:eastAsia="ru-RU"/>
        </w:rPr>
        <w:t>Двести восемь тысяч семьсот десять</w:t>
      </w:r>
      <w:bookmarkStart w:id="0" w:name="_GoBack"/>
      <w:bookmarkEnd w:id="0"/>
      <w:r w:rsidR="00A52274" w:rsidRPr="00591444">
        <w:rPr>
          <w:rFonts w:ascii="Times New Roman" w:eastAsia="Times New Roman" w:hAnsi="Times New Roman" w:cs="Times New Roman"/>
          <w:color w:val="000000"/>
          <w:sz w:val="20"/>
          <w:szCs w:val="20"/>
          <w:lang w:eastAsia="ru-RU"/>
        </w:rPr>
        <w:t>)</w:t>
      </w:r>
      <w:r w:rsidR="00EE3827" w:rsidRPr="00591444">
        <w:rPr>
          <w:rFonts w:ascii="Times New Roman" w:eastAsia="Times New Roman" w:hAnsi="Times New Roman" w:cs="Times New Roman"/>
          <w:color w:val="000000"/>
          <w:sz w:val="20"/>
          <w:szCs w:val="20"/>
          <w:lang w:eastAsia="ru-RU"/>
        </w:rPr>
        <w:t xml:space="preserve"> </w:t>
      </w:r>
      <w:r w:rsidR="00DF5266" w:rsidRPr="00591444">
        <w:rPr>
          <w:rFonts w:ascii="Times New Roman" w:eastAsia="Times New Roman" w:hAnsi="Times New Roman" w:cs="Times New Roman"/>
          <w:color w:val="000000"/>
          <w:sz w:val="20"/>
          <w:szCs w:val="20"/>
          <w:lang w:eastAsia="ru-RU"/>
        </w:rPr>
        <w:t>рубл</w:t>
      </w:r>
      <w:r w:rsidR="003B73D4" w:rsidRPr="00591444">
        <w:rPr>
          <w:rFonts w:ascii="Times New Roman" w:eastAsia="Times New Roman" w:hAnsi="Times New Roman" w:cs="Times New Roman"/>
          <w:color w:val="000000"/>
          <w:sz w:val="20"/>
          <w:szCs w:val="20"/>
          <w:lang w:eastAsia="ru-RU"/>
        </w:rPr>
        <w:t>ей</w:t>
      </w:r>
      <w:r w:rsidR="00DF5266" w:rsidRPr="00591444">
        <w:rPr>
          <w:rFonts w:ascii="Times New Roman" w:eastAsia="Times New Roman" w:hAnsi="Times New Roman" w:cs="Times New Roman"/>
          <w:color w:val="000000"/>
          <w:sz w:val="20"/>
          <w:szCs w:val="20"/>
          <w:lang w:eastAsia="ru-RU"/>
        </w:rPr>
        <w:t xml:space="preserve"> </w:t>
      </w:r>
      <w:r w:rsidR="00D56C69" w:rsidRPr="00591444">
        <w:rPr>
          <w:rFonts w:ascii="Times New Roman" w:eastAsia="Times New Roman" w:hAnsi="Times New Roman" w:cs="Times New Roman"/>
          <w:color w:val="000000"/>
          <w:sz w:val="20"/>
          <w:szCs w:val="20"/>
          <w:lang w:eastAsia="ru-RU"/>
        </w:rPr>
        <w:t>00 копеек</w:t>
      </w:r>
      <w:r w:rsidR="00AA4873" w:rsidRPr="00591444">
        <w:rPr>
          <w:rFonts w:ascii="Times New Roman" w:eastAsia="Times New Roman" w:hAnsi="Times New Roman" w:cs="Times New Roman"/>
          <w:color w:val="000000"/>
          <w:sz w:val="20"/>
          <w:szCs w:val="20"/>
          <w:lang w:eastAsia="ru-RU"/>
        </w:rPr>
        <w:t>.</w:t>
      </w:r>
    </w:p>
    <w:p w14:paraId="6FD60F72" w14:textId="77777777" w:rsidR="001930C9" w:rsidRPr="00591444" w:rsidRDefault="00776C64" w:rsidP="00B73E65">
      <w:pPr>
        <w:tabs>
          <w:tab w:val="left" w:pos="0"/>
        </w:tabs>
        <w:spacing w:after="0" w:line="240" w:lineRule="auto"/>
        <w:ind w:firstLine="709"/>
        <w:contextualSpacing/>
        <w:jc w:val="both"/>
        <w:rPr>
          <w:rFonts w:ascii="Times New Roman" w:hAnsi="Times New Roman"/>
          <w:sz w:val="20"/>
          <w:szCs w:val="20"/>
        </w:rPr>
      </w:pPr>
      <w:r w:rsidRPr="00591444">
        <w:rPr>
          <w:rFonts w:ascii="Times New Roman" w:hAnsi="Times New Roman"/>
          <w:sz w:val="20"/>
          <w:szCs w:val="20"/>
        </w:rPr>
        <w:t>В цену включены все налоги и расходы, включая стоимость оказание услуг, расходы на погрузочно-разгрузочные работы, страхование груза на полную его стоимость, уплату таможенных пошлин, налогов, сборов</w:t>
      </w:r>
      <w:r w:rsidR="00B73E65" w:rsidRPr="00591444">
        <w:rPr>
          <w:rFonts w:ascii="Times New Roman" w:hAnsi="Times New Roman"/>
          <w:sz w:val="20"/>
          <w:szCs w:val="20"/>
        </w:rPr>
        <w:t>.</w:t>
      </w:r>
    </w:p>
    <w:p w14:paraId="021B6AF3" w14:textId="77777777" w:rsidR="00D56C69" w:rsidRPr="00591444" w:rsidRDefault="00D56C69" w:rsidP="00B73E65">
      <w:pPr>
        <w:tabs>
          <w:tab w:val="left" w:pos="0"/>
        </w:tabs>
        <w:spacing w:after="0" w:line="240" w:lineRule="auto"/>
        <w:ind w:firstLine="709"/>
        <w:contextualSpacing/>
        <w:jc w:val="both"/>
        <w:rPr>
          <w:rFonts w:ascii="Times New Roman" w:hAnsi="Times New Roman"/>
          <w:sz w:val="20"/>
          <w:szCs w:val="20"/>
        </w:rPr>
      </w:pPr>
    </w:p>
    <w:p w14:paraId="70E29A5B" w14:textId="06F03829" w:rsidR="00EF4F87" w:rsidRPr="00591444" w:rsidRDefault="00EF4F87" w:rsidP="00EF4F87">
      <w:pPr>
        <w:spacing w:after="0" w:line="240" w:lineRule="auto"/>
        <w:jc w:val="both"/>
        <w:rPr>
          <w:rFonts w:ascii="Times New Roman" w:hAnsi="Times New Roman"/>
          <w:color w:val="FF0000"/>
          <w:sz w:val="20"/>
          <w:szCs w:val="20"/>
        </w:rPr>
      </w:pPr>
      <w:r w:rsidRPr="00591444">
        <w:rPr>
          <w:rFonts w:ascii="Times New Roman" w:eastAsia="Times New Roman" w:hAnsi="Times New Roman" w:cs="Times New Roman"/>
          <w:b/>
          <w:bCs/>
          <w:color w:val="000000"/>
          <w:sz w:val="20"/>
          <w:szCs w:val="20"/>
          <w:lang w:eastAsia="ru-RU"/>
        </w:rPr>
        <w:t>Вид оплаты: </w:t>
      </w:r>
      <w:r w:rsidRPr="00591444">
        <w:rPr>
          <w:rFonts w:ascii="Times New Roman" w:hAnsi="Times New Roman"/>
          <w:sz w:val="20"/>
          <w:szCs w:val="20"/>
        </w:rPr>
        <w:t xml:space="preserve">Оплата за </w:t>
      </w:r>
      <w:r w:rsidR="00D56C69" w:rsidRPr="00591444">
        <w:rPr>
          <w:rFonts w:ascii="Times New Roman" w:hAnsi="Times New Roman"/>
          <w:sz w:val="20"/>
          <w:szCs w:val="20"/>
        </w:rPr>
        <w:t>поставленный товар</w:t>
      </w:r>
      <w:r w:rsidRPr="00591444">
        <w:rPr>
          <w:rFonts w:ascii="Times New Roman" w:hAnsi="Times New Roman"/>
          <w:sz w:val="20"/>
          <w:szCs w:val="20"/>
        </w:rPr>
        <w:t xml:space="preserve"> производится в форме безналичного денежного расчета за счет средств, приносящих доход от деятельности с привлечением осужденных к оплачиваемому труду в пределах лимитов бюджетных обязательств на 202</w:t>
      </w:r>
      <w:r w:rsidR="00CA2147">
        <w:rPr>
          <w:rFonts w:ascii="Times New Roman" w:hAnsi="Times New Roman"/>
          <w:sz w:val="20"/>
          <w:szCs w:val="20"/>
        </w:rPr>
        <w:t>6</w:t>
      </w:r>
      <w:r w:rsidRPr="00591444">
        <w:rPr>
          <w:rFonts w:ascii="Times New Roman" w:hAnsi="Times New Roman"/>
          <w:sz w:val="20"/>
          <w:szCs w:val="20"/>
        </w:rPr>
        <w:t xml:space="preserve"> год (КБК 32003054240690048244), при условии доведения предельного объема финансирования.</w:t>
      </w:r>
    </w:p>
    <w:p w14:paraId="40488A19" w14:textId="41AF62F2" w:rsidR="00EF4F87" w:rsidRPr="00591444" w:rsidRDefault="00EF4F87" w:rsidP="00EF4F87">
      <w:pPr>
        <w:spacing w:after="0" w:line="240" w:lineRule="auto"/>
        <w:jc w:val="both"/>
        <w:rPr>
          <w:rFonts w:ascii="Times New Roman" w:hAnsi="Times New Roman"/>
          <w:sz w:val="20"/>
          <w:szCs w:val="20"/>
        </w:rPr>
      </w:pPr>
      <w:r w:rsidRPr="00591444">
        <w:rPr>
          <w:rFonts w:ascii="Times New Roman" w:eastAsia="Times New Roman" w:hAnsi="Times New Roman" w:cs="Times New Roman"/>
          <w:b/>
          <w:bCs/>
          <w:color w:val="000000"/>
          <w:sz w:val="20"/>
          <w:szCs w:val="20"/>
          <w:lang w:eastAsia="ru-RU"/>
        </w:rPr>
        <w:t>Условия оплаты: </w:t>
      </w:r>
      <w:r w:rsidRPr="00591444">
        <w:rPr>
          <w:rFonts w:ascii="Times New Roman" w:eastAsia="Times New Roman" w:hAnsi="Times New Roman" w:cs="Times New Roman"/>
          <w:sz w:val="20"/>
          <w:szCs w:val="20"/>
          <w:lang w:eastAsia="ru-RU"/>
        </w:rPr>
        <w:t xml:space="preserve">в течение 7 </w:t>
      </w:r>
      <w:r w:rsidR="00D56C69" w:rsidRPr="00591444">
        <w:rPr>
          <w:rFonts w:ascii="Times New Roman" w:eastAsia="Times New Roman" w:hAnsi="Times New Roman" w:cs="Times New Roman"/>
          <w:sz w:val="20"/>
          <w:szCs w:val="20"/>
          <w:lang w:eastAsia="ru-RU"/>
        </w:rPr>
        <w:t>рабочих дней</w:t>
      </w:r>
      <w:r w:rsidRPr="00591444">
        <w:rPr>
          <w:rFonts w:ascii="Times New Roman" w:eastAsia="Times New Roman" w:hAnsi="Times New Roman" w:cs="Times New Roman"/>
          <w:sz w:val="20"/>
          <w:szCs w:val="20"/>
          <w:lang w:eastAsia="ru-RU"/>
        </w:rPr>
        <w:t xml:space="preserve"> со дня подписания Сторонами </w:t>
      </w:r>
      <w:r w:rsidR="00A6343C">
        <w:rPr>
          <w:rFonts w:ascii="Times New Roman" w:eastAsia="Times New Roman" w:hAnsi="Times New Roman" w:cs="Times New Roman"/>
          <w:sz w:val="20"/>
          <w:szCs w:val="20"/>
          <w:lang w:eastAsia="ru-RU"/>
        </w:rPr>
        <w:t>документов о приемке товара</w:t>
      </w:r>
      <w:r w:rsidRPr="00591444">
        <w:rPr>
          <w:rFonts w:ascii="Times New Roman" w:eastAsia="Times New Roman" w:hAnsi="Times New Roman" w:cs="Times New Roman"/>
          <w:sz w:val="20"/>
          <w:szCs w:val="20"/>
          <w:lang w:eastAsia="ru-RU"/>
        </w:rPr>
        <w:t>.</w:t>
      </w:r>
    </w:p>
    <w:p w14:paraId="39E6C75C" w14:textId="77777777" w:rsidR="001C1AB9" w:rsidRPr="00591444" w:rsidRDefault="001C1AB9" w:rsidP="00B70D32">
      <w:pPr>
        <w:tabs>
          <w:tab w:val="left" w:pos="0"/>
        </w:tabs>
        <w:spacing w:after="0" w:line="240" w:lineRule="auto"/>
        <w:contextualSpacing/>
        <w:rPr>
          <w:rFonts w:ascii="Times New Roman" w:hAnsi="Times New Roman" w:cs="Times New Roman"/>
          <w:sz w:val="20"/>
          <w:szCs w:val="20"/>
        </w:rPr>
      </w:pPr>
    </w:p>
    <w:p w14:paraId="657AEBF0" w14:textId="77777777" w:rsidR="00AB60C4" w:rsidRPr="00591444" w:rsidRDefault="008F556C" w:rsidP="00B70D32">
      <w:pPr>
        <w:tabs>
          <w:tab w:val="left" w:pos="0"/>
        </w:tabs>
        <w:spacing w:after="0" w:line="240" w:lineRule="auto"/>
        <w:contextualSpacing/>
        <w:rPr>
          <w:rFonts w:ascii="Times New Roman" w:eastAsia="Times New Roman" w:hAnsi="Times New Roman" w:cs="Times New Roman"/>
          <w:b/>
          <w:sz w:val="20"/>
          <w:szCs w:val="20"/>
        </w:rPr>
      </w:pPr>
      <w:r w:rsidRPr="00591444">
        <w:rPr>
          <w:rFonts w:ascii="Times New Roman" w:eastAsia="Times New Roman" w:hAnsi="Times New Roman" w:cs="Times New Roman"/>
          <w:b/>
          <w:sz w:val="20"/>
          <w:szCs w:val="20"/>
        </w:rPr>
        <w:t>3.</w:t>
      </w:r>
      <w:r w:rsidR="00AB60C4" w:rsidRPr="00591444">
        <w:rPr>
          <w:rFonts w:ascii="Times New Roman" w:eastAsia="Times New Roman" w:hAnsi="Times New Roman" w:cs="Times New Roman"/>
          <w:b/>
          <w:sz w:val="20"/>
          <w:szCs w:val="20"/>
        </w:rPr>
        <w:t>Ограничение участия в определении поставщика:</w:t>
      </w:r>
      <w:bookmarkStart w:id="1" w:name="Par780"/>
      <w:bookmarkStart w:id="2" w:name="Par783"/>
      <w:bookmarkEnd w:id="1"/>
      <w:bookmarkEnd w:id="2"/>
      <w:r w:rsidR="00AB60C4" w:rsidRPr="00591444">
        <w:rPr>
          <w:rFonts w:ascii="Times New Roman" w:eastAsia="Times New Roman" w:hAnsi="Times New Roman" w:cs="Times New Roman"/>
          <w:b/>
          <w:sz w:val="20"/>
          <w:szCs w:val="20"/>
        </w:rPr>
        <w:t xml:space="preserve"> </w:t>
      </w:r>
      <w:r w:rsidR="00AB60C4" w:rsidRPr="00591444">
        <w:rPr>
          <w:rFonts w:ascii="Times New Roman" w:eastAsia="Times New Roman" w:hAnsi="Times New Roman" w:cs="Times New Roman"/>
          <w:sz w:val="20"/>
          <w:szCs w:val="20"/>
        </w:rPr>
        <w:t>не предусмотрено.</w:t>
      </w:r>
    </w:p>
    <w:p w14:paraId="37BA3606" w14:textId="77777777" w:rsidR="001C1AB9" w:rsidRPr="00591444" w:rsidRDefault="001C1AB9" w:rsidP="008F556C">
      <w:pPr>
        <w:widowControl w:val="0"/>
        <w:autoSpaceDE w:val="0"/>
        <w:autoSpaceDN w:val="0"/>
        <w:adjustRightInd w:val="0"/>
        <w:spacing w:after="0" w:line="240" w:lineRule="auto"/>
        <w:contextualSpacing/>
        <w:rPr>
          <w:rFonts w:ascii="Times New Roman" w:eastAsia="Times New Roman" w:hAnsi="Times New Roman" w:cs="Times New Roman"/>
          <w:b/>
          <w:sz w:val="20"/>
          <w:szCs w:val="20"/>
          <w:lang w:eastAsia="ru-RU"/>
        </w:rPr>
      </w:pPr>
    </w:p>
    <w:p w14:paraId="7DB743DE" w14:textId="77777777" w:rsidR="00F11B24" w:rsidRPr="00591444" w:rsidRDefault="008F556C" w:rsidP="008F556C">
      <w:pPr>
        <w:widowControl w:val="0"/>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591444">
        <w:rPr>
          <w:rFonts w:ascii="Times New Roman" w:eastAsia="Times New Roman" w:hAnsi="Times New Roman" w:cs="Times New Roman"/>
          <w:b/>
          <w:sz w:val="20"/>
          <w:szCs w:val="20"/>
          <w:lang w:eastAsia="ru-RU"/>
        </w:rPr>
        <w:t>4.</w:t>
      </w:r>
      <w:r w:rsidR="00F11B24" w:rsidRPr="00591444">
        <w:rPr>
          <w:rFonts w:ascii="Times New Roman" w:eastAsia="Times New Roman" w:hAnsi="Times New Roman" w:cs="Times New Roman"/>
          <w:b/>
          <w:sz w:val="20"/>
          <w:szCs w:val="20"/>
          <w:lang w:eastAsia="ru-RU"/>
        </w:rPr>
        <w:t xml:space="preserve">Размер обеспечения исполнения </w:t>
      </w:r>
      <w:r w:rsidR="001407EA" w:rsidRPr="00591444">
        <w:rPr>
          <w:rFonts w:ascii="Times New Roman" w:eastAsia="Times New Roman" w:hAnsi="Times New Roman" w:cs="Times New Roman"/>
          <w:b/>
          <w:sz w:val="20"/>
          <w:szCs w:val="20"/>
          <w:lang w:eastAsia="ru-RU"/>
        </w:rPr>
        <w:t>Договора</w:t>
      </w:r>
      <w:r w:rsidR="00F11B24" w:rsidRPr="00591444">
        <w:rPr>
          <w:rFonts w:ascii="Times New Roman" w:eastAsia="Times New Roman" w:hAnsi="Times New Roman" w:cs="Times New Roman"/>
          <w:sz w:val="20"/>
          <w:szCs w:val="20"/>
          <w:lang w:eastAsia="ru-RU"/>
        </w:rPr>
        <w:t xml:space="preserve">: предоставление обеспечения исполнения договора не предусмотрено. </w:t>
      </w:r>
    </w:p>
    <w:p w14:paraId="7AB3849F" w14:textId="77777777" w:rsidR="001C1AB9" w:rsidRPr="00591444" w:rsidRDefault="001C1AB9" w:rsidP="008F556C">
      <w:pPr>
        <w:widowControl w:val="0"/>
        <w:tabs>
          <w:tab w:val="left" w:pos="709"/>
          <w:tab w:val="left" w:pos="851"/>
        </w:tabs>
        <w:autoSpaceDE w:val="0"/>
        <w:autoSpaceDN w:val="0"/>
        <w:adjustRightInd w:val="0"/>
        <w:spacing w:after="0" w:line="240" w:lineRule="auto"/>
        <w:rPr>
          <w:rFonts w:ascii="Times New Roman" w:eastAsia="Times New Roman" w:hAnsi="Times New Roman" w:cs="Times New Roman"/>
          <w:b/>
          <w:color w:val="000000"/>
          <w:sz w:val="20"/>
          <w:szCs w:val="20"/>
          <w:shd w:val="clear" w:color="auto" w:fill="FFFFFF"/>
          <w:lang w:eastAsia="ru-RU"/>
        </w:rPr>
      </w:pPr>
    </w:p>
    <w:p w14:paraId="53F3B408" w14:textId="77777777" w:rsidR="00F11B24" w:rsidRPr="00591444" w:rsidRDefault="008F556C" w:rsidP="008F556C">
      <w:pPr>
        <w:widowControl w:val="0"/>
        <w:tabs>
          <w:tab w:val="left" w:pos="709"/>
          <w:tab w:val="left" w:pos="851"/>
        </w:tabs>
        <w:autoSpaceDE w:val="0"/>
        <w:autoSpaceDN w:val="0"/>
        <w:adjustRightInd w:val="0"/>
        <w:spacing w:after="0" w:line="240" w:lineRule="auto"/>
        <w:rPr>
          <w:rFonts w:ascii="Times New Roman" w:eastAsia="Times New Roman" w:hAnsi="Times New Roman" w:cs="Times New Roman"/>
          <w:sz w:val="20"/>
          <w:szCs w:val="20"/>
          <w:lang w:eastAsia="ru-RU"/>
        </w:rPr>
      </w:pPr>
      <w:r w:rsidRPr="00591444">
        <w:rPr>
          <w:rFonts w:ascii="Times New Roman" w:eastAsia="Times New Roman" w:hAnsi="Times New Roman" w:cs="Times New Roman"/>
          <w:b/>
          <w:color w:val="000000"/>
          <w:sz w:val="20"/>
          <w:szCs w:val="20"/>
          <w:shd w:val="clear" w:color="auto" w:fill="FFFFFF"/>
          <w:lang w:eastAsia="ru-RU"/>
        </w:rPr>
        <w:t>5.</w:t>
      </w:r>
      <w:r w:rsidR="00F11B24" w:rsidRPr="00591444">
        <w:rPr>
          <w:rFonts w:ascii="Times New Roman" w:eastAsia="Times New Roman" w:hAnsi="Times New Roman" w:cs="Times New Roman"/>
          <w:b/>
          <w:color w:val="000000"/>
          <w:sz w:val="20"/>
          <w:szCs w:val="20"/>
          <w:shd w:val="clear" w:color="auto" w:fill="FFFFFF"/>
          <w:lang w:eastAsia="ru-RU"/>
        </w:rPr>
        <w:t>Условия, запреты и ограничения допуска товаров, происходящих из иностранных государств:</w:t>
      </w:r>
      <w:r w:rsidR="00F11B24" w:rsidRPr="00591444">
        <w:rPr>
          <w:rFonts w:ascii="Times New Roman" w:eastAsia="Times New Roman" w:hAnsi="Times New Roman" w:cs="Times New Roman"/>
          <w:b/>
          <w:sz w:val="20"/>
          <w:szCs w:val="20"/>
          <w:lang w:eastAsia="ru-RU"/>
        </w:rPr>
        <w:t xml:space="preserve"> </w:t>
      </w:r>
      <w:r w:rsidR="00F11B24" w:rsidRPr="00591444">
        <w:rPr>
          <w:rFonts w:ascii="Times New Roman" w:eastAsia="Times New Roman" w:hAnsi="Times New Roman" w:cs="Times New Roman"/>
          <w:sz w:val="20"/>
          <w:szCs w:val="20"/>
          <w:lang w:eastAsia="ru-RU"/>
        </w:rPr>
        <w:t>не предусмотрено.</w:t>
      </w:r>
    </w:p>
    <w:p w14:paraId="474E82E1" w14:textId="77777777" w:rsidR="001C1AB9" w:rsidRPr="00591444" w:rsidRDefault="001C1AB9" w:rsidP="008F556C">
      <w:pPr>
        <w:widowControl w:val="0"/>
        <w:tabs>
          <w:tab w:val="left" w:pos="709"/>
          <w:tab w:val="left" w:pos="851"/>
        </w:tabs>
        <w:autoSpaceDE w:val="0"/>
        <w:autoSpaceDN w:val="0"/>
        <w:adjustRightInd w:val="0"/>
        <w:spacing w:after="0" w:line="240" w:lineRule="auto"/>
        <w:rPr>
          <w:rFonts w:ascii="Times New Roman" w:eastAsia="Calibri" w:hAnsi="Times New Roman" w:cs="Times New Roman"/>
          <w:b/>
          <w:sz w:val="20"/>
          <w:szCs w:val="20"/>
        </w:rPr>
      </w:pPr>
    </w:p>
    <w:p w14:paraId="29FFC1C3" w14:textId="77777777" w:rsidR="00F11B24" w:rsidRPr="00591444" w:rsidRDefault="008F556C" w:rsidP="008F556C">
      <w:pPr>
        <w:widowControl w:val="0"/>
        <w:tabs>
          <w:tab w:val="left" w:pos="709"/>
          <w:tab w:val="left" w:pos="851"/>
        </w:tabs>
        <w:autoSpaceDE w:val="0"/>
        <w:autoSpaceDN w:val="0"/>
        <w:adjustRightInd w:val="0"/>
        <w:spacing w:after="0" w:line="240" w:lineRule="auto"/>
        <w:rPr>
          <w:rFonts w:ascii="Times New Roman" w:eastAsia="Calibri" w:hAnsi="Times New Roman" w:cs="Times New Roman"/>
          <w:sz w:val="20"/>
          <w:szCs w:val="20"/>
        </w:rPr>
      </w:pPr>
      <w:r w:rsidRPr="00591444">
        <w:rPr>
          <w:rFonts w:ascii="Times New Roman" w:eastAsia="Calibri" w:hAnsi="Times New Roman" w:cs="Times New Roman"/>
          <w:b/>
          <w:sz w:val="20"/>
          <w:szCs w:val="20"/>
        </w:rPr>
        <w:t>6.</w:t>
      </w:r>
      <w:r w:rsidR="00F11B24" w:rsidRPr="00591444">
        <w:rPr>
          <w:rFonts w:ascii="Times New Roman" w:eastAsia="Calibri" w:hAnsi="Times New Roman" w:cs="Times New Roman"/>
          <w:b/>
          <w:sz w:val="20"/>
          <w:szCs w:val="20"/>
        </w:rPr>
        <w:t xml:space="preserve">Преимущества, представляемые заказчиком: </w:t>
      </w:r>
      <w:r w:rsidR="00F11B24" w:rsidRPr="00591444">
        <w:rPr>
          <w:rFonts w:ascii="Times New Roman" w:eastAsia="Calibri" w:hAnsi="Times New Roman" w:cs="Times New Roman"/>
          <w:sz w:val="20"/>
          <w:szCs w:val="20"/>
        </w:rPr>
        <w:t xml:space="preserve">не предусмотрено. </w:t>
      </w:r>
    </w:p>
    <w:p w14:paraId="53B92F61" w14:textId="77777777" w:rsidR="001C1AB9" w:rsidRPr="00591444" w:rsidRDefault="001C1AB9" w:rsidP="008F556C">
      <w:pPr>
        <w:widowControl w:val="0"/>
        <w:autoSpaceDE w:val="0"/>
        <w:autoSpaceDN w:val="0"/>
        <w:adjustRightInd w:val="0"/>
        <w:spacing w:after="0" w:line="240" w:lineRule="auto"/>
        <w:contextualSpacing/>
        <w:rPr>
          <w:rFonts w:ascii="Times New Roman" w:eastAsia="Times New Roman" w:hAnsi="Times New Roman" w:cs="Times New Roman"/>
          <w:b/>
          <w:sz w:val="20"/>
          <w:szCs w:val="20"/>
          <w:lang w:eastAsia="ru-RU"/>
        </w:rPr>
      </w:pPr>
    </w:p>
    <w:p w14:paraId="025B7867" w14:textId="77777777" w:rsidR="00F11B24" w:rsidRPr="00591444" w:rsidRDefault="008F556C" w:rsidP="00B4016F">
      <w:pPr>
        <w:widowControl w:val="0"/>
        <w:tabs>
          <w:tab w:val="left" w:pos="709"/>
          <w:tab w:val="left" w:pos="851"/>
        </w:tabs>
        <w:autoSpaceDE w:val="0"/>
        <w:autoSpaceDN w:val="0"/>
        <w:adjustRightInd w:val="0"/>
        <w:spacing w:after="0" w:line="240" w:lineRule="auto"/>
        <w:rPr>
          <w:rFonts w:ascii="Times New Roman" w:eastAsia="Calibri" w:hAnsi="Times New Roman" w:cs="Times New Roman"/>
          <w:sz w:val="20"/>
          <w:szCs w:val="20"/>
          <w:lang w:eastAsia="ru-RU"/>
        </w:rPr>
      </w:pPr>
      <w:r w:rsidRPr="00591444">
        <w:rPr>
          <w:rFonts w:ascii="Times New Roman" w:eastAsia="Times New Roman" w:hAnsi="Times New Roman" w:cs="Times New Roman"/>
          <w:b/>
          <w:sz w:val="20"/>
          <w:szCs w:val="20"/>
          <w:lang w:eastAsia="ru-RU"/>
        </w:rPr>
        <w:t>7.</w:t>
      </w:r>
      <w:r w:rsidR="00F11B24" w:rsidRPr="00591444">
        <w:rPr>
          <w:rFonts w:ascii="Times New Roman" w:eastAsia="Times New Roman" w:hAnsi="Times New Roman" w:cs="Times New Roman"/>
          <w:b/>
          <w:sz w:val="20"/>
          <w:szCs w:val="20"/>
          <w:lang w:eastAsia="ru-RU"/>
        </w:rPr>
        <w:t>Идентификационный код закупки:</w:t>
      </w:r>
      <w:r w:rsidR="00F11B24" w:rsidRPr="00591444">
        <w:rPr>
          <w:rFonts w:ascii="Times New Roman" w:eastAsia="Calibri" w:hAnsi="Times New Roman" w:cs="Times New Roman"/>
          <w:sz w:val="20"/>
          <w:szCs w:val="20"/>
          <w:lang w:eastAsia="ru-RU"/>
        </w:rPr>
        <w:t xml:space="preserve"> </w:t>
      </w:r>
    </w:p>
    <w:p w14:paraId="0A26CAEF" w14:textId="77777777" w:rsidR="001930C9" w:rsidRPr="00591444" w:rsidRDefault="001930C9" w:rsidP="008F556C">
      <w:pPr>
        <w:tabs>
          <w:tab w:val="left" w:pos="284"/>
        </w:tabs>
        <w:spacing w:after="0" w:line="240" w:lineRule="auto"/>
        <w:rPr>
          <w:rFonts w:ascii="Times New Roman" w:eastAsia="Calibri" w:hAnsi="Times New Roman" w:cs="Times New Roman"/>
          <w:b/>
          <w:color w:val="000000"/>
          <w:sz w:val="20"/>
          <w:szCs w:val="20"/>
          <w:lang w:eastAsia="ru-RU"/>
        </w:rPr>
      </w:pPr>
    </w:p>
    <w:p w14:paraId="0D43D931" w14:textId="77777777" w:rsidR="00F11B24" w:rsidRPr="00591444" w:rsidRDefault="001930C9" w:rsidP="008F556C">
      <w:pPr>
        <w:tabs>
          <w:tab w:val="left" w:pos="284"/>
        </w:tabs>
        <w:spacing w:after="0" w:line="240" w:lineRule="auto"/>
        <w:rPr>
          <w:rFonts w:ascii="Times New Roman" w:eastAsia="Calibri" w:hAnsi="Times New Roman" w:cs="Times New Roman"/>
          <w:b/>
          <w:color w:val="000000"/>
          <w:sz w:val="20"/>
          <w:szCs w:val="20"/>
          <w:lang w:eastAsia="ru-RU"/>
        </w:rPr>
      </w:pPr>
      <w:r w:rsidRPr="00591444">
        <w:rPr>
          <w:rFonts w:ascii="Times New Roman" w:eastAsia="Calibri" w:hAnsi="Times New Roman" w:cs="Times New Roman"/>
          <w:b/>
          <w:color w:val="000000"/>
          <w:sz w:val="20"/>
          <w:szCs w:val="20"/>
          <w:lang w:eastAsia="ru-RU"/>
        </w:rPr>
        <w:t>8</w:t>
      </w:r>
      <w:r w:rsidR="008F556C" w:rsidRPr="00591444">
        <w:rPr>
          <w:rFonts w:ascii="Times New Roman" w:eastAsia="Calibri" w:hAnsi="Times New Roman" w:cs="Times New Roman"/>
          <w:b/>
          <w:color w:val="000000"/>
          <w:sz w:val="20"/>
          <w:szCs w:val="20"/>
          <w:lang w:eastAsia="ru-RU"/>
        </w:rPr>
        <w:t>.</w:t>
      </w:r>
      <w:r w:rsidR="00F11B24" w:rsidRPr="00591444">
        <w:rPr>
          <w:rFonts w:ascii="Times New Roman" w:eastAsia="Calibri" w:hAnsi="Times New Roman" w:cs="Times New Roman"/>
          <w:b/>
          <w:color w:val="000000"/>
          <w:sz w:val="20"/>
          <w:szCs w:val="20"/>
          <w:lang w:eastAsia="ru-RU"/>
        </w:rPr>
        <w:t>Требования, предъявляемые к участнику закупки:</w:t>
      </w:r>
    </w:p>
    <w:p w14:paraId="7EEFF744" w14:textId="77777777" w:rsidR="00C176A9" w:rsidRPr="00591444" w:rsidRDefault="00C176A9" w:rsidP="00C176A9">
      <w:pPr>
        <w:widowControl w:val="0"/>
        <w:spacing w:after="0" w:line="240" w:lineRule="auto"/>
        <w:ind w:firstLine="709"/>
        <w:jc w:val="both"/>
        <w:rPr>
          <w:rFonts w:ascii="Times New Roman" w:hAnsi="Times New Roman"/>
          <w:sz w:val="20"/>
          <w:szCs w:val="20"/>
        </w:rPr>
      </w:pPr>
      <w:r w:rsidRPr="00591444">
        <w:rPr>
          <w:rFonts w:ascii="Times New Roman" w:hAnsi="Times New Roman"/>
          <w:sz w:val="20"/>
          <w:szCs w:val="20"/>
        </w:rPr>
        <w:t>При осуществлении закупки установлены следующие единые требования к участникам закупки:</w:t>
      </w:r>
    </w:p>
    <w:p w14:paraId="56EDF1C7" w14:textId="77777777" w:rsidR="00C176A9" w:rsidRPr="00591444" w:rsidRDefault="00C176A9" w:rsidP="00C176A9">
      <w:pPr>
        <w:widowControl w:val="0"/>
        <w:spacing w:after="0" w:line="240" w:lineRule="auto"/>
        <w:ind w:firstLine="567"/>
        <w:contextualSpacing/>
        <w:jc w:val="both"/>
        <w:rPr>
          <w:rFonts w:ascii="Times New Roman" w:hAnsi="Times New Roman"/>
          <w:sz w:val="20"/>
          <w:szCs w:val="20"/>
        </w:rPr>
      </w:pPr>
      <w:r w:rsidRPr="00591444">
        <w:rPr>
          <w:rFonts w:ascii="Times New Roman" w:hAnsi="Times New Roman"/>
          <w:sz w:val="20"/>
          <w:szCs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а именно: требованиям ст. 3 Федерального закона РФ от 29.12.2012 №275-ФЗ «О государственном оборонном заказе»: </w:t>
      </w:r>
      <w:r w:rsidRPr="00591444">
        <w:rPr>
          <w:rFonts w:ascii="Times New Roman" w:hAnsi="Times New Roman"/>
          <w:b/>
          <w:sz w:val="20"/>
          <w:szCs w:val="20"/>
        </w:rPr>
        <w:t>участником закупки может быть юридическое лицо, созданное в соответствии с законодательством Российской Федерации</w:t>
      </w:r>
      <w:r w:rsidRPr="00591444">
        <w:rPr>
          <w:rFonts w:ascii="Times New Roman" w:hAnsi="Times New Roman"/>
          <w:sz w:val="20"/>
          <w:szCs w:val="20"/>
        </w:rPr>
        <w:t>,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w:t>
      </w:r>
    </w:p>
    <w:p w14:paraId="01613ED5" w14:textId="77777777" w:rsidR="00C176A9" w:rsidRPr="00591444" w:rsidRDefault="00C176A9" w:rsidP="00C176A9">
      <w:pPr>
        <w:widowControl w:val="0"/>
        <w:spacing w:after="0" w:line="240" w:lineRule="auto"/>
        <w:ind w:firstLine="709"/>
        <w:jc w:val="both"/>
        <w:rPr>
          <w:rFonts w:ascii="Times New Roman" w:hAnsi="Times New Roman"/>
          <w:sz w:val="20"/>
          <w:szCs w:val="20"/>
        </w:rPr>
      </w:pPr>
      <w:r w:rsidRPr="00591444">
        <w:rPr>
          <w:rFonts w:ascii="Times New Roman" w:hAnsi="Times New Roman"/>
          <w:sz w:val="20"/>
          <w:szCs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14:paraId="0AB41533" w14:textId="77777777" w:rsidR="00C176A9" w:rsidRPr="00591444" w:rsidRDefault="00C176A9" w:rsidP="00C176A9">
      <w:pPr>
        <w:widowControl w:val="0"/>
        <w:spacing w:after="0" w:line="240" w:lineRule="auto"/>
        <w:ind w:firstLine="709"/>
        <w:jc w:val="both"/>
        <w:rPr>
          <w:rFonts w:ascii="Times New Roman" w:hAnsi="Times New Roman"/>
          <w:sz w:val="20"/>
          <w:szCs w:val="20"/>
        </w:rPr>
      </w:pPr>
      <w:r w:rsidRPr="00591444">
        <w:rPr>
          <w:rFonts w:ascii="Times New Roman" w:hAnsi="Times New Roman"/>
          <w:sz w:val="20"/>
          <w:szCs w:val="20"/>
        </w:rPr>
        <w:t xml:space="preserve">3) </w:t>
      </w:r>
      <w:proofErr w:type="spellStart"/>
      <w:r w:rsidRPr="00591444">
        <w:rPr>
          <w:rFonts w:ascii="Times New Roman" w:hAnsi="Times New Roman"/>
          <w:sz w:val="20"/>
          <w:szCs w:val="20"/>
        </w:rPr>
        <w:t>неприостановление</w:t>
      </w:r>
      <w:proofErr w:type="spellEnd"/>
      <w:r w:rsidRPr="00591444">
        <w:rPr>
          <w:rFonts w:ascii="Times New Roman" w:hAnsi="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399DF243" w14:textId="77777777" w:rsidR="00C176A9" w:rsidRPr="00591444" w:rsidRDefault="00C176A9" w:rsidP="00C176A9">
      <w:pPr>
        <w:widowControl w:val="0"/>
        <w:spacing w:after="0" w:line="240" w:lineRule="auto"/>
        <w:ind w:firstLine="709"/>
        <w:jc w:val="both"/>
        <w:rPr>
          <w:rFonts w:ascii="Times New Roman" w:hAnsi="Times New Roman"/>
          <w:sz w:val="20"/>
          <w:szCs w:val="20"/>
        </w:rPr>
      </w:pPr>
      <w:r w:rsidRPr="00591444">
        <w:rPr>
          <w:rFonts w:ascii="Times New Roman" w:hAnsi="Times New Roman"/>
          <w:sz w:val="20"/>
          <w:szCs w:val="2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7B63C42C" w14:textId="77777777" w:rsidR="00C176A9" w:rsidRPr="00591444" w:rsidRDefault="00C176A9" w:rsidP="00C176A9">
      <w:pPr>
        <w:spacing w:after="0" w:line="240" w:lineRule="auto"/>
        <w:ind w:firstLine="547"/>
        <w:contextualSpacing/>
        <w:jc w:val="both"/>
        <w:rPr>
          <w:rFonts w:ascii="Times New Roman" w:hAnsi="Times New Roman"/>
          <w:sz w:val="20"/>
          <w:szCs w:val="20"/>
        </w:rPr>
      </w:pPr>
      <w:r w:rsidRPr="00591444">
        <w:rPr>
          <w:rFonts w:ascii="Times New Roman" w:hAnsi="Times New Roman"/>
          <w:sz w:val="20"/>
          <w:szCs w:val="20"/>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6" w:anchor="dst101897" w:history="1">
        <w:r w:rsidRPr="00591444">
          <w:rPr>
            <w:rFonts w:ascii="Times New Roman" w:hAnsi="Times New Roman"/>
            <w:sz w:val="20"/>
            <w:szCs w:val="20"/>
          </w:rPr>
          <w:t>статьями 289</w:t>
        </w:r>
      </w:hyperlink>
      <w:r w:rsidRPr="00591444">
        <w:rPr>
          <w:rFonts w:ascii="Times New Roman" w:hAnsi="Times New Roman"/>
          <w:sz w:val="20"/>
          <w:szCs w:val="20"/>
        </w:rPr>
        <w:t xml:space="preserve">, </w:t>
      </w:r>
      <w:hyperlink r:id="rId7" w:anchor="dst2054" w:history="1">
        <w:r w:rsidRPr="00591444">
          <w:rPr>
            <w:rFonts w:ascii="Times New Roman" w:hAnsi="Times New Roman"/>
            <w:sz w:val="20"/>
            <w:szCs w:val="20"/>
          </w:rPr>
          <w:t>290</w:t>
        </w:r>
      </w:hyperlink>
      <w:r w:rsidRPr="00591444">
        <w:rPr>
          <w:rFonts w:ascii="Times New Roman" w:hAnsi="Times New Roman"/>
          <w:sz w:val="20"/>
          <w:szCs w:val="20"/>
        </w:rPr>
        <w:t xml:space="preserve">, </w:t>
      </w:r>
      <w:hyperlink r:id="rId8" w:anchor="dst2072" w:history="1">
        <w:r w:rsidRPr="00591444">
          <w:rPr>
            <w:rFonts w:ascii="Times New Roman" w:hAnsi="Times New Roman"/>
            <w:sz w:val="20"/>
            <w:szCs w:val="20"/>
          </w:rPr>
          <w:t>291</w:t>
        </w:r>
      </w:hyperlink>
      <w:r w:rsidRPr="00591444">
        <w:rPr>
          <w:rFonts w:ascii="Times New Roman" w:hAnsi="Times New Roman"/>
          <w:sz w:val="20"/>
          <w:szCs w:val="20"/>
        </w:rPr>
        <w:t xml:space="preserve">, </w:t>
      </w:r>
      <w:hyperlink r:id="rId9" w:anchor="dst2086" w:history="1">
        <w:r w:rsidRPr="00591444">
          <w:rPr>
            <w:rFonts w:ascii="Times New Roman" w:hAnsi="Times New Roman"/>
            <w:sz w:val="20"/>
            <w:szCs w:val="20"/>
          </w:rPr>
          <w:t>291.1</w:t>
        </w:r>
      </w:hyperlink>
      <w:r w:rsidRPr="00591444">
        <w:rPr>
          <w:rFonts w:ascii="Times New Roman" w:hAnsi="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14:paraId="3D69CD9C" w14:textId="77777777" w:rsidR="00C176A9" w:rsidRPr="00591444" w:rsidRDefault="00C176A9" w:rsidP="00C176A9">
      <w:pPr>
        <w:spacing w:after="0" w:line="240" w:lineRule="auto"/>
        <w:ind w:firstLine="547"/>
        <w:contextualSpacing/>
        <w:jc w:val="both"/>
        <w:rPr>
          <w:rFonts w:ascii="Times New Roman" w:hAnsi="Times New Roman"/>
          <w:sz w:val="20"/>
          <w:szCs w:val="20"/>
        </w:rPr>
      </w:pPr>
      <w:bookmarkStart w:id="3" w:name="dst297"/>
      <w:bookmarkEnd w:id="3"/>
      <w:r w:rsidRPr="00591444">
        <w:rPr>
          <w:rFonts w:ascii="Times New Roman" w:hAnsi="Times New Roman"/>
          <w:sz w:val="20"/>
          <w:szCs w:val="20"/>
        </w:rPr>
        <w:lastRenderedPageBreak/>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0" w:anchor="dst2620" w:history="1">
        <w:r w:rsidRPr="00591444">
          <w:rPr>
            <w:rFonts w:ascii="Times New Roman" w:hAnsi="Times New Roman"/>
            <w:sz w:val="20"/>
            <w:szCs w:val="20"/>
          </w:rPr>
          <w:t>статьей 19.28</w:t>
        </w:r>
      </w:hyperlink>
      <w:r w:rsidRPr="00591444">
        <w:rPr>
          <w:rFonts w:ascii="Times New Roman" w:hAnsi="Times New Roman"/>
          <w:sz w:val="20"/>
          <w:szCs w:val="20"/>
        </w:rPr>
        <w:t xml:space="preserve"> Кодекса Российской Федерации об административных правонарушениях;</w:t>
      </w:r>
    </w:p>
    <w:p w14:paraId="1F01BCCE" w14:textId="77777777" w:rsidR="00C176A9" w:rsidRPr="00591444" w:rsidRDefault="00C176A9" w:rsidP="00C176A9">
      <w:pPr>
        <w:widowControl w:val="0"/>
        <w:spacing w:after="0" w:line="240" w:lineRule="auto"/>
        <w:ind w:firstLine="709"/>
        <w:jc w:val="both"/>
        <w:rPr>
          <w:rFonts w:ascii="Times New Roman" w:hAnsi="Times New Roman"/>
          <w:sz w:val="20"/>
          <w:szCs w:val="20"/>
        </w:rPr>
      </w:pPr>
      <w:r w:rsidRPr="00591444">
        <w:rPr>
          <w:rFonts w:ascii="Times New Roman" w:hAnsi="Times New Roman"/>
          <w:sz w:val="20"/>
          <w:szCs w:val="20"/>
        </w:rPr>
        <w:t xml:space="preserve">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w:t>
      </w:r>
      <w:r w:rsidR="00B3423A" w:rsidRPr="00591444">
        <w:rPr>
          <w:rFonts w:ascii="Times New Roman" w:hAnsi="Times New Roman"/>
          <w:sz w:val="20"/>
          <w:szCs w:val="20"/>
        </w:rPr>
        <w:t>договор</w:t>
      </w:r>
      <w:r w:rsidRPr="00591444">
        <w:rPr>
          <w:rFonts w:ascii="Times New Roman" w:hAnsi="Times New Roman"/>
          <w:sz w:val="20"/>
          <w:szCs w:val="20"/>
        </w:rPr>
        <w:t xml:space="preserve">ной службы заказчика, </w:t>
      </w:r>
      <w:r w:rsidR="00B3423A" w:rsidRPr="00591444">
        <w:rPr>
          <w:rFonts w:ascii="Times New Roman" w:hAnsi="Times New Roman"/>
          <w:sz w:val="20"/>
          <w:szCs w:val="20"/>
        </w:rPr>
        <w:t>договор</w:t>
      </w:r>
      <w:r w:rsidRPr="00591444">
        <w:rPr>
          <w:rFonts w:ascii="Times New Roman" w:hAnsi="Times New Roman"/>
          <w:sz w:val="20"/>
          <w:szCs w:val="20"/>
        </w:rPr>
        <w:t>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0B4EA3A" w14:textId="77777777" w:rsidR="00C176A9" w:rsidRPr="00591444" w:rsidRDefault="00C176A9" w:rsidP="00C176A9">
      <w:pPr>
        <w:widowControl w:val="0"/>
        <w:spacing w:after="0" w:line="240" w:lineRule="auto"/>
        <w:ind w:firstLine="709"/>
        <w:jc w:val="both"/>
        <w:rPr>
          <w:rFonts w:ascii="Times New Roman" w:hAnsi="Times New Roman"/>
          <w:sz w:val="20"/>
          <w:szCs w:val="20"/>
        </w:rPr>
      </w:pPr>
      <w:r w:rsidRPr="00591444">
        <w:rPr>
          <w:rFonts w:ascii="Times New Roman" w:hAnsi="Times New Roman"/>
          <w:sz w:val="20"/>
          <w:szCs w:val="20"/>
        </w:rPr>
        <w:t>7) участник закупки не является офшорной компанией;</w:t>
      </w:r>
    </w:p>
    <w:p w14:paraId="578A802C" w14:textId="77777777" w:rsidR="00C176A9" w:rsidRPr="00591444" w:rsidRDefault="00C176A9" w:rsidP="00C176A9">
      <w:pPr>
        <w:widowControl w:val="0"/>
        <w:spacing w:after="0" w:line="240" w:lineRule="auto"/>
        <w:ind w:firstLine="709"/>
        <w:jc w:val="both"/>
        <w:rPr>
          <w:rFonts w:ascii="Times New Roman" w:hAnsi="Times New Roman"/>
          <w:sz w:val="20"/>
          <w:szCs w:val="20"/>
        </w:rPr>
      </w:pPr>
      <w:r w:rsidRPr="00591444">
        <w:rPr>
          <w:rFonts w:ascii="Times New Roman" w:hAnsi="Times New Roman"/>
          <w:sz w:val="20"/>
          <w:szCs w:val="20"/>
        </w:rPr>
        <w:t>8) отсутствие у участника закупки ограничений для участия в закупках, установленных законодательством Российской Федерации.</w:t>
      </w:r>
    </w:p>
    <w:p w14:paraId="7763EE4C" w14:textId="77777777" w:rsidR="001C1AB9" w:rsidRPr="00591444" w:rsidRDefault="001C1AB9" w:rsidP="001C1AB9">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p>
    <w:p w14:paraId="4FB9E367" w14:textId="77777777" w:rsidR="00F11B24" w:rsidRPr="00591444" w:rsidRDefault="00C176A9" w:rsidP="001C1AB9">
      <w:pPr>
        <w:spacing w:after="0"/>
        <w:ind w:firstLine="567"/>
        <w:jc w:val="both"/>
        <w:rPr>
          <w:rFonts w:ascii="Times New Roman" w:eastAsia="Times New Roman" w:hAnsi="Times New Roman" w:cs="Times New Roman"/>
          <w:color w:val="000000"/>
          <w:sz w:val="20"/>
          <w:szCs w:val="20"/>
          <w:lang w:eastAsia="ru-RU"/>
        </w:rPr>
      </w:pPr>
      <w:r w:rsidRPr="00591444">
        <w:rPr>
          <w:rFonts w:ascii="Times New Roman" w:eastAsia="Times New Roman" w:hAnsi="Times New Roman" w:cs="Times New Roman"/>
          <w:b/>
          <w:bCs/>
          <w:color w:val="000000"/>
          <w:sz w:val="20"/>
          <w:szCs w:val="20"/>
          <w:lang w:eastAsia="ru-RU"/>
        </w:rPr>
        <w:t>10</w:t>
      </w:r>
      <w:r w:rsidR="008F556C" w:rsidRPr="00591444">
        <w:rPr>
          <w:rFonts w:ascii="Times New Roman" w:eastAsia="Times New Roman" w:hAnsi="Times New Roman" w:cs="Times New Roman"/>
          <w:b/>
          <w:bCs/>
          <w:color w:val="000000"/>
          <w:sz w:val="20"/>
          <w:szCs w:val="20"/>
          <w:lang w:eastAsia="ru-RU"/>
        </w:rPr>
        <w:t>.</w:t>
      </w:r>
      <w:r w:rsidR="00CE1324" w:rsidRPr="00591444">
        <w:rPr>
          <w:rFonts w:ascii="Times New Roman" w:eastAsia="Times New Roman" w:hAnsi="Times New Roman" w:cs="Times New Roman"/>
          <w:b/>
          <w:bCs/>
          <w:color w:val="000000"/>
          <w:sz w:val="20"/>
          <w:szCs w:val="20"/>
          <w:lang w:eastAsia="ru-RU"/>
        </w:rPr>
        <w:t>Информация о возможности и случаях одностороннего расторжения сделки в соответствии с действующим законодательством Российской Федерации: </w:t>
      </w:r>
      <w:r w:rsidR="00E57C1B" w:rsidRPr="00591444">
        <w:rPr>
          <w:rFonts w:ascii="Times New Roman" w:eastAsia="Times New Roman" w:hAnsi="Times New Roman" w:cs="Times New Roman"/>
          <w:color w:val="000000"/>
          <w:sz w:val="20"/>
          <w:szCs w:val="20"/>
          <w:lang w:eastAsia="ru-RU"/>
        </w:rPr>
        <w:t xml:space="preserve">Расторжение </w:t>
      </w:r>
      <w:r w:rsidR="001407EA" w:rsidRPr="00591444">
        <w:rPr>
          <w:rFonts w:ascii="Times New Roman" w:eastAsia="Times New Roman" w:hAnsi="Times New Roman" w:cs="Times New Roman"/>
          <w:color w:val="000000"/>
          <w:sz w:val="20"/>
          <w:szCs w:val="20"/>
          <w:lang w:eastAsia="ru-RU"/>
        </w:rPr>
        <w:t>Договора</w:t>
      </w:r>
      <w:r w:rsidR="00E57C1B" w:rsidRPr="00591444">
        <w:rPr>
          <w:rFonts w:ascii="Times New Roman" w:eastAsia="Times New Roman" w:hAnsi="Times New Roman" w:cs="Times New Roman"/>
          <w:color w:val="000000"/>
          <w:sz w:val="20"/>
          <w:szCs w:val="20"/>
          <w:lang w:eastAsia="ru-RU"/>
        </w:rPr>
        <w:t xml:space="preserve"> допускается по соглашению сторон, по решению суда, в случае одностороннего отказа стороны </w:t>
      </w:r>
      <w:r w:rsidR="001407EA" w:rsidRPr="00591444">
        <w:rPr>
          <w:rFonts w:ascii="Times New Roman" w:eastAsia="Times New Roman" w:hAnsi="Times New Roman" w:cs="Times New Roman"/>
          <w:color w:val="000000"/>
          <w:sz w:val="20"/>
          <w:szCs w:val="20"/>
          <w:lang w:eastAsia="ru-RU"/>
        </w:rPr>
        <w:t>Договора</w:t>
      </w:r>
      <w:r w:rsidR="00E57C1B" w:rsidRPr="00591444">
        <w:rPr>
          <w:rFonts w:ascii="Times New Roman" w:eastAsia="Times New Roman" w:hAnsi="Times New Roman" w:cs="Times New Roman"/>
          <w:color w:val="000000"/>
          <w:sz w:val="20"/>
          <w:szCs w:val="20"/>
          <w:lang w:eastAsia="ru-RU"/>
        </w:rPr>
        <w:t xml:space="preserve"> от исполнения </w:t>
      </w:r>
      <w:r w:rsidR="001407EA" w:rsidRPr="00591444">
        <w:rPr>
          <w:rFonts w:ascii="Times New Roman" w:eastAsia="Times New Roman" w:hAnsi="Times New Roman" w:cs="Times New Roman"/>
          <w:color w:val="000000"/>
          <w:sz w:val="20"/>
          <w:szCs w:val="20"/>
          <w:lang w:eastAsia="ru-RU"/>
        </w:rPr>
        <w:t>Договора</w:t>
      </w:r>
      <w:r w:rsidR="00E57C1B" w:rsidRPr="00591444">
        <w:rPr>
          <w:rFonts w:ascii="Times New Roman" w:eastAsia="Times New Roman" w:hAnsi="Times New Roman" w:cs="Times New Roman"/>
          <w:color w:val="000000"/>
          <w:sz w:val="20"/>
          <w:szCs w:val="20"/>
          <w:lang w:eastAsia="ru-RU"/>
        </w:rPr>
        <w:t xml:space="preserve"> в соответствии с </w:t>
      </w:r>
      <w:r w:rsidR="008F556C" w:rsidRPr="00591444">
        <w:rPr>
          <w:rFonts w:ascii="Times New Roman" w:eastAsia="Times New Roman" w:hAnsi="Times New Roman" w:cs="Times New Roman"/>
          <w:color w:val="000000"/>
          <w:sz w:val="20"/>
          <w:szCs w:val="20"/>
          <w:lang w:eastAsia="ru-RU"/>
        </w:rPr>
        <w:t>гражданским законодательством (</w:t>
      </w:r>
      <w:r w:rsidR="00E57C1B" w:rsidRPr="00591444">
        <w:rPr>
          <w:rFonts w:ascii="Times New Roman" w:eastAsia="Times New Roman" w:hAnsi="Times New Roman" w:cs="Times New Roman"/>
          <w:color w:val="000000"/>
          <w:sz w:val="20"/>
          <w:szCs w:val="20"/>
          <w:lang w:eastAsia="ru-RU"/>
        </w:rPr>
        <w:t>ч. 8 - 25 ст.95 ФЗ №44-ФЗ)</w:t>
      </w:r>
      <w:r w:rsidR="00F2075E" w:rsidRPr="00591444">
        <w:rPr>
          <w:rFonts w:ascii="Times New Roman" w:eastAsia="Times New Roman" w:hAnsi="Times New Roman" w:cs="Times New Roman"/>
          <w:color w:val="000000"/>
          <w:sz w:val="20"/>
          <w:szCs w:val="20"/>
          <w:lang w:eastAsia="ru-RU"/>
        </w:rPr>
        <w:t>.</w:t>
      </w:r>
    </w:p>
    <w:p w14:paraId="2955C1C2" w14:textId="77777777" w:rsidR="000D536C" w:rsidRPr="00591444" w:rsidRDefault="000D536C" w:rsidP="00F2075E">
      <w:pPr>
        <w:spacing w:after="0"/>
        <w:ind w:firstLine="567"/>
        <w:rPr>
          <w:rFonts w:ascii="Times New Roman" w:eastAsia="Times New Roman" w:hAnsi="Times New Roman" w:cs="Times New Roman"/>
          <w:b/>
          <w:bCs/>
          <w:color w:val="000000"/>
          <w:sz w:val="20"/>
          <w:szCs w:val="20"/>
          <w:lang w:eastAsia="ru-RU"/>
        </w:rPr>
      </w:pPr>
    </w:p>
    <w:p w14:paraId="59F6F310" w14:textId="516D58E1" w:rsidR="000D536C" w:rsidRPr="00591444" w:rsidRDefault="000D536C" w:rsidP="000D536C">
      <w:pPr>
        <w:spacing w:after="0" w:line="240" w:lineRule="auto"/>
        <w:rPr>
          <w:rFonts w:ascii="Times New Roman" w:eastAsia="Times New Roman" w:hAnsi="Times New Roman" w:cs="Times New Roman"/>
          <w:color w:val="000000"/>
          <w:sz w:val="20"/>
          <w:szCs w:val="20"/>
          <w:lang w:eastAsia="ru-RU"/>
        </w:rPr>
      </w:pPr>
      <w:r w:rsidRPr="00591444">
        <w:rPr>
          <w:rFonts w:ascii="Times New Roman" w:eastAsia="Times New Roman" w:hAnsi="Times New Roman" w:cs="Times New Roman"/>
          <w:bCs/>
          <w:color w:val="000000"/>
          <w:sz w:val="20"/>
          <w:szCs w:val="20"/>
          <w:lang w:eastAsia="ru-RU"/>
        </w:rPr>
        <w:t>Дата и время начала закупочной сессии: </w:t>
      </w:r>
      <w:r w:rsidR="001A48CD" w:rsidRPr="00591444">
        <w:rPr>
          <w:rFonts w:ascii="Times New Roman" w:eastAsia="Times New Roman" w:hAnsi="Times New Roman" w:cs="Times New Roman"/>
          <w:bCs/>
          <w:color w:val="000000"/>
          <w:sz w:val="20"/>
          <w:szCs w:val="20"/>
          <w:lang w:eastAsia="ru-RU"/>
        </w:rPr>
        <w:t>______</w:t>
      </w:r>
      <w:r w:rsidR="00ED352E" w:rsidRPr="00591444">
        <w:rPr>
          <w:rFonts w:ascii="Times New Roman" w:eastAsia="Times New Roman" w:hAnsi="Times New Roman" w:cs="Times New Roman"/>
          <w:bCs/>
          <w:color w:val="000000"/>
          <w:sz w:val="20"/>
          <w:szCs w:val="20"/>
          <w:lang w:eastAsia="ru-RU"/>
        </w:rPr>
        <w:t>.</w:t>
      </w:r>
      <w:r w:rsidR="007A597A" w:rsidRPr="00591444">
        <w:rPr>
          <w:rFonts w:ascii="Times New Roman" w:eastAsia="Times New Roman" w:hAnsi="Times New Roman" w:cs="Times New Roman"/>
          <w:bCs/>
          <w:color w:val="000000"/>
          <w:sz w:val="20"/>
          <w:szCs w:val="20"/>
          <w:lang w:eastAsia="ru-RU"/>
        </w:rPr>
        <w:t>202</w:t>
      </w:r>
      <w:r w:rsidR="00CA2147">
        <w:rPr>
          <w:rFonts w:ascii="Times New Roman" w:eastAsia="Times New Roman" w:hAnsi="Times New Roman" w:cs="Times New Roman"/>
          <w:bCs/>
          <w:color w:val="000000"/>
          <w:sz w:val="20"/>
          <w:szCs w:val="20"/>
          <w:lang w:eastAsia="ru-RU"/>
        </w:rPr>
        <w:t>6</w:t>
      </w:r>
    </w:p>
    <w:p w14:paraId="71D78081" w14:textId="38C13DC5" w:rsidR="000D536C" w:rsidRPr="00591444" w:rsidRDefault="000D536C" w:rsidP="000D536C">
      <w:pPr>
        <w:spacing w:after="0"/>
        <w:rPr>
          <w:rFonts w:ascii="Times New Roman" w:eastAsia="Times New Roman" w:hAnsi="Times New Roman" w:cs="Times New Roman"/>
          <w:color w:val="000000"/>
          <w:sz w:val="20"/>
          <w:szCs w:val="20"/>
          <w:lang w:eastAsia="ru-RU"/>
        </w:rPr>
      </w:pPr>
      <w:r w:rsidRPr="00591444">
        <w:rPr>
          <w:rFonts w:ascii="Times New Roman" w:eastAsia="Times New Roman" w:hAnsi="Times New Roman" w:cs="Times New Roman"/>
          <w:color w:val="000000"/>
          <w:sz w:val="20"/>
          <w:szCs w:val="20"/>
          <w:lang w:eastAsia="ru-RU"/>
        </w:rPr>
        <w:br/>
      </w:r>
      <w:r w:rsidRPr="00591444">
        <w:rPr>
          <w:rFonts w:ascii="Times New Roman" w:eastAsia="Times New Roman" w:hAnsi="Times New Roman" w:cs="Times New Roman"/>
          <w:bCs/>
          <w:color w:val="000000"/>
          <w:sz w:val="20"/>
          <w:szCs w:val="20"/>
          <w:lang w:eastAsia="ru-RU"/>
        </w:rPr>
        <w:t xml:space="preserve">Дата и время окончания закупочной </w:t>
      </w:r>
      <w:r w:rsidR="007278FD" w:rsidRPr="00591444">
        <w:rPr>
          <w:rFonts w:ascii="Times New Roman" w:eastAsia="Times New Roman" w:hAnsi="Times New Roman" w:cs="Times New Roman"/>
          <w:bCs/>
          <w:color w:val="000000"/>
          <w:sz w:val="20"/>
          <w:szCs w:val="20"/>
          <w:lang w:eastAsia="ru-RU"/>
        </w:rPr>
        <w:t>сессии:</w:t>
      </w:r>
      <w:r w:rsidR="007278FD" w:rsidRPr="00591444">
        <w:rPr>
          <w:rFonts w:ascii="Times New Roman" w:eastAsia="Times New Roman" w:hAnsi="Times New Roman" w:cs="Times New Roman"/>
          <w:color w:val="000000"/>
          <w:sz w:val="20"/>
          <w:szCs w:val="20"/>
          <w:lang w:eastAsia="ru-RU"/>
        </w:rPr>
        <w:t xml:space="preserve"> _</w:t>
      </w:r>
      <w:r w:rsidR="001A48CD" w:rsidRPr="00591444">
        <w:rPr>
          <w:rFonts w:ascii="Times New Roman" w:eastAsia="Times New Roman" w:hAnsi="Times New Roman" w:cs="Times New Roman"/>
          <w:color w:val="000000"/>
          <w:sz w:val="20"/>
          <w:szCs w:val="20"/>
          <w:lang w:eastAsia="ru-RU"/>
        </w:rPr>
        <w:t>______</w:t>
      </w:r>
      <w:r w:rsidR="00FA1D31" w:rsidRPr="00591444">
        <w:rPr>
          <w:rFonts w:ascii="Times New Roman" w:eastAsia="Times New Roman" w:hAnsi="Times New Roman" w:cs="Times New Roman"/>
          <w:color w:val="000000"/>
          <w:sz w:val="20"/>
          <w:szCs w:val="20"/>
          <w:lang w:eastAsia="ru-RU"/>
        </w:rPr>
        <w:t>2</w:t>
      </w:r>
      <w:r w:rsidR="007A597A" w:rsidRPr="00591444">
        <w:rPr>
          <w:rFonts w:ascii="Times New Roman" w:eastAsia="Times New Roman" w:hAnsi="Times New Roman" w:cs="Times New Roman"/>
          <w:color w:val="000000"/>
          <w:sz w:val="20"/>
          <w:szCs w:val="20"/>
          <w:lang w:eastAsia="ru-RU"/>
        </w:rPr>
        <w:t>02</w:t>
      </w:r>
      <w:r w:rsidR="00CA2147">
        <w:rPr>
          <w:rFonts w:ascii="Times New Roman" w:eastAsia="Times New Roman" w:hAnsi="Times New Roman" w:cs="Times New Roman"/>
          <w:color w:val="000000"/>
          <w:sz w:val="20"/>
          <w:szCs w:val="20"/>
          <w:lang w:eastAsia="ru-RU"/>
        </w:rPr>
        <w:t>6</w:t>
      </w:r>
    </w:p>
    <w:p w14:paraId="7369D0F1" w14:textId="7F9F17FC" w:rsidR="000D536C" w:rsidRPr="00591444" w:rsidRDefault="000D536C" w:rsidP="000D536C">
      <w:pPr>
        <w:spacing w:after="0"/>
        <w:rPr>
          <w:rFonts w:ascii="Times New Roman" w:hAnsi="Times New Roman" w:cs="Times New Roman"/>
          <w:sz w:val="20"/>
          <w:szCs w:val="20"/>
        </w:rPr>
      </w:pPr>
      <w:r w:rsidRPr="00591444">
        <w:rPr>
          <w:rFonts w:ascii="Times New Roman" w:eastAsia="Times New Roman" w:hAnsi="Times New Roman" w:cs="Times New Roman"/>
          <w:color w:val="000000"/>
          <w:sz w:val="20"/>
          <w:szCs w:val="20"/>
          <w:lang w:eastAsia="ru-RU"/>
        </w:rPr>
        <w:br/>
      </w:r>
      <w:r w:rsidRPr="00591444">
        <w:rPr>
          <w:rFonts w:ascii="Times New Roman" w:eastAsia="Times New Roman" w:hAnsi="Times New Roman" w:cs="Times New Roman"/>
          <w:bCs/>
          <w:color w:val="000000"/>
          <w:sz w:val="20"/>
          <w:szCs w:val="20"/>
          <w:lang w:eastAsia="ru-RU"/>
        </w:rPr>
        <w:t>Планируемая дата заключения договора: </w:t>
      </w:r>
      <w:r w:rsidR="001A48CD" w:rsidRPr="00591444">
        <w:rPr>
          <w:rFonts w:ascii="Times New Roman" w:eastAsia="Times New Roman" w:hAnsi="Times New Roman" w:cs="Times New Roman"/>
          <w:color w:val="000000"/>
          <w:sz w:val="20"/>
          <w:szCs w:val="20"/>
          <w:lang w:eastAsia="ru-RU"/>
        </w:rPr>
        <w:t>______</w:t>
      </w:r>
      <w:r w:rsidR="007A597A" w:rsidRPr="00591444">
        <w:rPr>
          <w:rFonts w:ascii="Times New Roman" w:eastAsia="Times New Roman" w:hAnsi="Times New Roman" w:cs="Times New Roman"/>
          <w:color w:val="000000"/>
          <w:sz w:val="20"/>
          <w:szCs w:val="20"/>
          <w:lang w:eastAsia="ru-RU"/>
        </w:rPr>
        <w:t>.202</w:t>
      </w:r>
      <w:r w:rsidR="00CA2147">
        <w:rPr>
          <w:rFonts w:ascii="Times New Roman" w:eastAsia="Times New Roman" w:hAnsi="Times New Roman" w:cs="Times New Roman"/>
          <w:color w:val="000000"/>
          <w:sz w:val="20"/>
          <w:szCs w:val="20"/>
          <w:lang w:eastAsia="ru-RU"/>
        </w:rPr>
        <w:t>6</w:t>
      </w:r>
    </w:p>
    <w:p w14:paraId="3D81A5F6" w14:textId="77777777" w:rsidR="000D536C" w:rsidRPr="00591444" w:rsidRDefault="000D536C" w:rsidP="000D536C">
      <w:pPr>
        <w:spacing w:after="0" w:line="240" w:lineRule="auto"/>
        <w:rPr>
          <w:rFonts w:ascii="Times New Roman" w:eastAsia="Times New Roman" w:hAnsi="Times New Roman" w:cs="Times New Roman"/>
          <w:bCs/>
          <w:color w:val="000000"/>
          <w:sz w:val="20"/>
          <w:szCs w:val="20"/>
          <w:lang w:eastAsia="ru-RU"/>
        </w:rPr>
      </w:pPr>
    </w:p>
    <w:p w14:paraId="31C8A450" w14:textId="77777777" w:rsidR="000D536C" w:rsidRPr="00591444" w:rsidRDefault="000D536C" w:rsidP="000D536C">
      <w:pPr>
        <w:spacing w:after="0"/>
        <w:ind w:firstLine="708"/>
        <w:rPr>
          <w:rFonts w:ascii="Times New Roman" w:eastAsia="Times New Roman" w:hAnsi="Times New Roman" w:cs="Times New Roman"/>
          <w:b/>
          <w:color w:val="000000"/>
          <w:sz w:val="20"/>
          <w:szCs w:val="20"/>
          <w:lang w:eastAsia="ru-RU"/>
        </w:rPr>
      </w:pPr>
    </w:p>
    <w:p w14:paraId="795451A6" w14:textId="77777777" w:rsidR="000D536C" w:rsidRPr="00591444" w:rsidRDefault="00053161" w:rsidP="000D536C">
      <w:pPr>
        <w:spacing w:after="0"/>
        <w:ind w:firstLine="708"/>
        <w:rPr>
          <w:rFonts w:ascii="Times New Roman" w:eastAsia="Times New Roman" w:hAnsi="Times New Roman" w:cs="Times New Roman"/>
          <w:b/>
          <w:color w:val="000000"/>
          <w:sz w:val="20"/>
          <w:szCs w:val="20"/>
          <w:lang w:eastAsia="ru-RU"/>
        </w:rPr>
      </w:pPr>
      <w:r w:rsidRPr="00591444">
        <w:rPr>
          <w:rFonts w:ascii="Times New Roman" w:eastAsia="Times New Roman" w:hAnsi="Times New Roman" w:cs="Times New Roman"/>
          <w:b/>
          <w:color w:val="000000"/>
          <w:sz w:val="20"/>
          <w:szCs w:val="20"/>
          <w:lang w:eastAsia="ru-RU"/>
        </w:rPr>
        <w:t>1</w:t>
      </w:r>
      <w:r w:rsidR="00647C18" w:rsidRPr="00591444">
        <w:rPr>
          <w:rFonts w:ascii="Times New Roman" w:eastAsia="Times New Roman" w:hAnsi="Times New Roman" w:cs="Times New Roman"/>
          <w:b/>
          <w:color w:val="000000"/>
          <w:sz w:val="20"/>
          <w:szCs w:val="20"/>
          <w:lang w:eastAsia="ru-RU"/>
        </w:rPr>
        <w:t>1</w:t>
      </w:r>
      <w:r w:rsidR="000D536C" w:rsidRPr="00591444">
        <w:rPr>
          <w:rFonts w:ascii="Times New Roman" w:eastAsia="Times New Roman" w:hAnsi="Times New Roman" w:cs="Times New Roman"/>
          <w:b/>
          <w:color w:val="000000"/>
          <w:sz w:val="20"/>
          <w:szCs w:val="20"/>
          <w:lang w:eastAsia="ru-RU"/>
        </w:rPr>
        <w:t>. Проект договора:</w:t>
      </w:r>
    </w:p>
    <w:p w14:paraId="32CD3D2C" w14:textId="77777777" w:rsidR="000D536C" w:rsidRPr="00591444" w:rsidRDefault="000D536C" w:rsidP="000D536C">
      <w:pPr>
        <w:spacing w:after="0"/>
        <w:rPr>
          <w:rFonts w:ascii="Times New Roman" w:hAnsi="Times New Roman" w:cs="Times New Roman"/>
          <w:sz w:val="20"/>
          <w:szCs w:val="20"/>
        </w:rPr>
      </w:pPr>
    </w:p>
    <w:p w14:paraId="06B0A22C" w14:textId="77777777" w:rsidR="00F4755B" w:rsidRPr="00F4755B" w:rsidRDefault="00F4755B" w:rsidP="00F4755B">
      <w:pPr>
        <w:widowControl w:val="0"/>
        <w:tabs>
          <w:tab w:val="left" w:pos="10206"/>
        </w:tabs>
        <w:spacing w:after="0" w:line="240" w:lineRule="auto"/>
        <w:jc w:val="center"/>
        <w:rPr>
          <w:rFonts w:ascii="Times New Roman" w:eastAsia="Times New Roman" w:hAnsi="Times New Roman" w:cs="Times New Roman"/>
          <w:b/>
          <w:sz w:val="20"/>
          <w:szCs w:val="20"/>
          <w:lang w:eastAsia="ru-RU"/>
        </w:rPr>
      </w:pPr>
      <w:r w:rsidRPr="00F4755B">
        <w:rPr>
          <w:rFonts w:ascii="Times New Roman" w:eastAsia="Times New Roman" w:hAnsi="Times New Roman" w:cs="Times New Roman"/>
          <w:b/>
          <w:sz w:val="20"/>
          <w:szCs w:val="20"/>
          <w:lang w:eastAsia="ru-RU"/>
        </w:rPr>
        <w:t>ДОГОВОР   № ________</w:t>
      </w:r>
    </w:p>
    <w:p w14:paraId="414A15A7" w14:textId="56E37853" w:rsidR="00F4755B" w:rsidRPr="00F4755B" w:rsidRDefault="00F4755B" w:rsidP="00F4755B">
      <w:pPr>
        <w:widowControl w:val="0"/>
        <w:spacing w:after="0" w:line="240" w:lineRule="auto"/>
        <w:ind w:right="-1"/>
        <w:rPr>
          <w:rFonts w:ascii="Times New Roman" w:eastAsia="Times New Roman" w:hAnsi="Times New Roman" w:cs="Times New Roman"/>
          <w:sz w:val="20"/>
          <w:szCs w:val="20"/>
          <w:lang w:eastAsia="ru-RU"/>
        </w:rPr>
      </w:pPr>
      <w:r w:rsidRPr="00F4755B">
        <w:rPr>
          <w:rFonts w:ascii="Times New Roman" w:eastAsia="Times New Roman" w:hAnsi="Times New Roman" w:cs="Times New Roman"/>
          <w:sz w:val="20"/>
          <w:szCs w:val="20"/>
          <w:lang w:eastAsia="ru-RU"/>
        </w:rPr>
        <w:t>г. Копейск</w:t>
      </w:r>
      <w:r w:rsidRPr="00F4755B">
        <w:rPr>
          <w:rFonts w:ascii="Times New Roman" w:eastAsia="Times New Roman" w:hAnsi="Times New Roman" w:cs="Times New Roman"/>
          <w:sz w:val="20"/>
          <w:szCs w:val="20"/>
          <w:lang w:eastAsia="ru-RU"/>
        </w:rPr>
        <w:tab/>
      </w:r>
      <w:r w:rsidRPr="00F4755B">
        <w:rPr>
          <w:rFonts w:ascii="Times New Roman" w:eastAsia="Times New Roman" w:hAnsi="Times New Roman" w:cs="Times New Roman"/>
          <w:sz w:val="20"/>
          <w:szCs w:val="20"/>
          <w:lang w:eastAsia="ru-RU"/>
        </w:rPr>
        <w:tab/>
      </w:r>
      <w:r w:rsidRPr="00F4755B">
        <w:rPr>
          <w:rFonts w:ascii="Times New Roman" w:eastAsia="Times New Roman" w:hAnsi="Times New Roman" w:cs="Times New Roman"/>
          <w:sz w:val="20"/>
          <w:szCs w:val="20"/>
          <w:lang w:eastAsia="ru-RU"/>
        </w:rPr>
        <w:tab/>
      </w:r>
      <w:r w:rsidRPr="00F4755B">
        <w:rPr>
          <w:rFonts w:ascii="Times New Roman" w:eastAsia="Times New Roman" w:hAnsi="Times New Roman" w:cs="Times New Roman"/>
          <w:sz w:val="20"/>
          <w:szCs w:val="20"/>
          <w:lang w:eastAsia="ru-RU"/>
        </w:rPr>
        <w:tab/>
      </w:r>
      <w:r w:rsidRPr="00F4755B">
        <w:rPr>
          <w:rFonts w:ascii="Times New Roman" w:eastAsia="Times New Roman" w:hAnsi="Times New Roman" w:cs="Times New Roman"/>
          <w:sz w:val="20"/>
          <w:szCs w:val="20"/>
          <w:lang w:eastAsia="ru-RU"/>
        </w:rPr>
        <w:tab/>
      </w:r>
      <w:r w:rsidRPr="00F4755B">
        <w:rPr>
          <w:rFonts w:ascii="Times New Roman" w:eastAsia="Times New Roman" w:hAnsi="Times New Roman" w:cs="Times New Roman"/>
          <w:sz w:val="20"/>
          <w:szCs w:val="20"/>
          <w:lang w:eastAsia="ru-RU"/>
        </w:rPr>
        <w:tab/>
      </w:r>
      <w:r w:rsidRPr="00F4755B">
        <w:rPr>
          <w:rFonts w:ascii="Times New Roman" w:eastAsia="Times New Roman" w:hAnsi="Times New Roman" w:cs="Times New Roman"/>
          <w:sz w:val="20"/>
          <w:szCs w:val="20"/>
          <w:lang w:eastAsia="ru-RU"/>
        </w:rPr>
        <w:tab/>
      </w:r>
      <w:r w:rsidRPr="00F4755B">
        <w:rPr>
          <w:rFonts w:ascii="Times New Roman" w:eastAsia="Times New Roman" w:hAnsi="Times New Roman" w:cs="Times New Roman"/>
          <w:sz w:val="20"/>
          <w:szCs w:val="20"/>
          <w:lang w:eastAsia="ru-RU"/>
        </w:rPr>
        <w:tab/>
        <w:t xml:space="preserve">  </w:t>
      </w:r>
      <w:proofErr w:type="gramStart"/>
      <w:r w:rsidRPr="00F4755B">
        <w:rPr>
          <w:rFonts w:ascii="Times New Roman" w:eastAsia="Times New Roman" w:hAnsi="Times New Roman" w:cs="Times New Roman"/>
          <w:sz w:val="20"/>
          <w:szCs w:val="20"/>
          <w:lang w:eastAsia="ru-RU"/>
        </w:rPr>
        <w:t xml:space="preserve">   «</w:t>
      </w:r>
      <w:proofErr w:type="gramEnd"/>
      <w:r w:rsidRPr="00F4755B">
        <w:rPr>
          <w:rFonts w:ascii="Times New Roman" w:eastAsia="Times New Roman" w:hAnsi="Times New Roman" w:cs="Times New Roman"/>
          <w:sz w:val="20"/>
          <w:szCs w:val="20"/>
          <w:lang w:eastAsia="ru-RU"/>
        </w:rPr>
        <w:t>_____»____________202</w:t>
      </w:r>
      <w:r w:rsidR="00CA2147">
        <w:rPr>
          <w:rFonts w:ascii="Times New Roman" w:eastAsia="Times New Roman" w:hAnsi="Times New Roman" w:cs="Times New Roman"/>
          <w:sz w:val="20"/>
          <w:szCs w:val="20"/>
          <w:lang w:eastAsia="ru-RU"/>
        </w:rPr>
        <w:t>6</w:t>
      </w:r>
      <w:r w:rsidRPr="00F4755B">
        <w:rPr>
          <w:rFonts w:ascii="Times New Roman" w:eastAsia="Times New Roman" w:hAnsi="Times New Roman" w:cs="Times New Roman"/>
          <w:sz w:val="20"/>
          <w:szCs w:val="20"/>
          <w:lang w:eastAsia="ru-RU"/>
        </w:rPr>
        <w:t xml:space="preserve"> г.</w:t>
      </w:r>
    </w:p>
    <w:p w14:paraId="522D6CD3" w14:textId="77777777" w:rsidR="00F4755B" w:rsidRPr="00F4755B" w:rsidRDefault="00F4755B" w:rsidP="00F4755B">
      <w:pPr>
        <w:widowControl w:val="0"/>
        <w:spacing w:after="0" w:line="240" w:lineRule="auto"/>
        <w:ind w:right="-1"/>
        <w:rPr>
          <w:rFonts w:ascii="Times New Roman" w:eastAsia="Times New Roman" w:hAnsi="Times New Roman" w:cs="Times New Roman"/>
          <w:sz w:val="20"/>
          <w:szCs w:val="20"/>
          <w:lang w:eastAsia="ru-RU"/>
        </w:rPr>
      </w:pPr>
    </w:p>
    <w:p w14:paraId="33B4CD98" w14:textId="77777777" w:rsidR="00F4755B" w:rsidRPr="00F4755B" w:rsidRDefault="00F4755B" w:rsidP="00F4755B">
      <w:pPr>
        <w:widowControl w:val="0"/>
        <w:spacing w:after="0" w:line="240" w:lineRule="auto"/>
        <w:ind w:firstLine="540"/>
        <w:jc w:val="both"/>
        <w:rPr>
          <w:rFonts w:ascii="Times New Roman" w:hAnsi="Times New Roman" w:cs="Times New Roman"/>
          <w:sz w:val="20"/>
          <w:szCs w:val="20"/>
        </w:rPr>
      </w:pPr>
      <w:r w:rsidRPr="00F4755B">
        <w:rPr>
          <w:rFonts w:ascii="Times New Roman" w:hAnsi="Times New Roman" w:cs="Times New Roman"/>
          <w:b/>
          <w:sz w:val="20"/>
          <w:szCs w:val="20"/>
        </w:rPr>
        <w:t>Федеральное казенное учреждение «Исправительная колония № 1 Главного управления Федеральной службы исполнения наказаний по Челябинской области» (ФКУ ИК-1 ГУФСИН России по Челябинской области)</w:t>
      </w:r>
      <w:r w:rsidRPr="00F4755B">
        <w:rPr>
          <w:rFonts w:ascii="Times New Roman" w:hAnsi="Times New Roman" w:cs="Times New Roman"/>
          <w:bCs/>
          <w:sz w:val="20"/>
          <w:szCs w:val="20"/>
        </w:rPr>
        <w:t>,</w:t>
      </w:r>
      <w:r w:rsidRPr="00F4755B">
        <w:rPr>
          <w:rFonts w:ascii="Times New Roman" w:hAnsi="Times New Roman" w:cs="Times New Roman"/>
          <w:b/>
          <w:sz w:val="20"/>
          <w:szCs w:val="20"/>
        </w:rPr>
        <w:t xml:space="preserve"> </w:t>
      </w:r>
      <w:r w:rsidRPr="00F4755B">
        <w:rPr>
          <w:rFonts w:ascii="Times New Roman" w:hAnsi="Times New Roman" w:cs="Times New Roman"/>
          <w:bCs/>
          <w:sz w:val="20"/>
          <w:szCs w:val="20"/>
        </w:rPr>
        <w:t xml:space="preserve">именуемое в дальнейшем </w:t>
      </w:r>
      <w:r w:rsidRPr="00F4755B">
        <w:rPr>
          <w:rFonts w:ascii="Times New Roman" w:hAnsi="Times New Roman" w:cs="Times New Roman"/>
          <w:b/>
          <w:bCs/>
          <w:sz w:val="20"/>
          <w:szCs w:val="20"/>
        </w:rPr>
        <w:t>«Заказчик»</w:t>
      </w:r>
      <w:r w:rsidRPr="00F4755B">
        <w:rPr>
          <w:rFonts w:ascii="Times New Roman" w:hAnsi="Times New Roman" w:cs="Times New Roman"/>
          <w:bCs/>
          <w:sz w:val="20"/>
          <w:szCs w:val="20"/>
        </w:rPr>
        <w:t xml:space="preserve">, выступающее от имени Российской </w:t>
      </w:r>
      <w:r w:rsidR="007D237F" w:rsidRPr="00F4755B">
        <w:rPr>
          <w:rFonts w:ascii="Times New Roman" w:hAnsi="Times New Roman" w:cs="Times New Roman"/>
          <w:bCs/>
          <w:sz w:val="20"/>
          <w:szCs w:val="20"/>
        </w:rPr>
        <w:t>Федерации, в</w:t>
      </w:r>
      <w:r w:rsidRPr="00F4755B">
        <w:rPr>
          <w:rFonts w:ascii="Times New Roman" w:hAnsi="Times New Roman" w:cs="Times New Roman"/>
          <w:bCs/>
          <w:sz w:val="20"/>
          <w:szCs w:val="20"/>
        </w:rPr>
        <w:t xml:space="preserve"> </w:t>
      </w:r>
      <w:r w:rsidR="007D237F" w:rsidRPr="00F4755B">
        <w:rPr>
          <w:rFonts w:ascii="Times New Roman" w:hAnsi="Times New Roman" w:cs="Times New Roman"/>
          <w:bCs/>
          <w:sz w:val="20"/>
          <w:szCs w:val="20"/>
        </w:rPr>
        <w:t>лице начальника</w:t>
      </w:r>
      <w:r w:rsidRPr="00F4755B">
        <w:rPr>
          <w:rFonts w:ascii="Times New Roman" w:hAnsi="Times New Roman" w:cs="Times New Roman"/>
          <w:bCs/>
          <w:sz w:val="20"/>
          <w:szCs w:val="20"/>
        </w:rPr>
        <w:t xml:space="preserve"> учреждения </w:t>
      </w:r>
      <w:r w:rsidRPr="00591444">
        <w:rPr>
          <w:rFonts w:ascii="Times New Roman" w:hAnsi="Times New Roman" w:cs="Times New Roman"/>
          <w:bCs/>
          <w:sz w:val="20"/>
          <w:szCs w:val="20"/>
        </w:rPr>
        <w:t>Данилко Николая Ивановича</w:t>
      </w:r>
      <w:r w:rsidRPr="00F4755B">
        <w:rPr>
          <w:rFonts w:ascii="Times New Roman" w:hAnsi="Times New Roman" w:cs="Times New Roman"/>
          <w:bCs/>
          <w:sz w:val="20"/>
          <w:szCs w:val="20"/>
        </w:rPr>
        <w:t>,</w:t>
      </w:r>
      <w:r w:rsidRPr="00F4755B">
        <w:rPr>
          <w:sz w:val="20"/>
          <w:szCs w:val="20"/>
        </w:rPr>
        <w:t xml:space="preserve"> </w:t>
      </w:r>
      <w:r w:rsidRPr="00F4755B">
        <w:rPr>
          <w:rFonts w:ascii="Times New Roman" w:hAnsi="Times New Roman" w:cs="Times New Roman"/>
          <w:sz w:val="20"/>
          <w:szCs w:val="20"/>
        </w:rPr>
        <w:t xml:space="preserve">действующего на основании </w:t>
      </w:r>
      <w:r w:rsidR="007D237F" w:rsidRPr="00591444">
        <w:rPr>
          <w:rFonts w:ascii="Times New Roman" w:hAnsi="Times New Roman" w:cs="Times New Roman"/>
          <w:sz w:val="20"/>
          <w:szCs w:val="20"/>
        </w:rPr>
        <w:t>Устава</w:t>
      </w:r>
      <w:r w:rsidR="007D237F" w:rsidRPr="00F4755B">
        <w:rPr>
          <w:rFonts w:ascii="Times New Roman" w:hAnsi="Times New Roman" w:cs="Times New Roman"/>
          <w:sz w:val="20"/>
          <w:szCs w:val="20"/>
        </w:rPr>
        <w:t>, с</w:t>
      </w:r>
      <w:r w:rsidRPr="00F4755B">
        <w:rPr>
          <w:rFonts w:ascii="Times New Roman" w:hAnsi="Times New Roman" w:cs="Times New Roman"/>
          <w:sz w:val="20"/>
          <w:szCs w:val="20"/>
        </w:rPr>
        <w:t xml:space="preserve"> одной стороны и</w:t>
      </w:r>
    </w:p>
    <w:p w14:paraId="3A400C1F" w14:textId="77777777" w:rsidR="00F4755B" w:rsidRPr="00F4755B" w:rsidRDefault="00F4755B" w:rsidP="00F4755B">
      <w:pPr>
        <w:widowControl w:val="0"/>
        <w:spacing w:after="0" w:line="240" w:lineRule="auto"/>
        <w:jc w:val="both"/>
        <w:rPr>
          <w:rFonts w:ascii="Times New Roman" w:hAnsi="Times New Roman" w:cs="Times New Roman"/>
          <w:sz w:val="20"/>
          <w:szCs w:val="20"/>
        </w:rPr>
      </w:pPr>
      <w:r w:rsidRPr="00F4755B">
        <w:rPr>
          <w:rFonts w:ascii="Times New Roman" w:hAnsi="Times New Roman" w:cs="Times New Roman"/>
          <w:sz w:val="20"/>
          <w:szCs w:val="20"/>
        </w:rPr>
        <w:t>_____________________________________</w:t>
      </w:r>
      <w:r w:rsidRPr="00F4755B">
        <w:rPr>
          <w:rFonts w:ascii="Times New Roman" w:hAnsi="Times New Roman" w:cs="Times New Roman"/>
          <w:b/>
          <w:sz w:val="20"/>
          <w:szCs w:val="20"/>
        </w:rPr>
        <w:t xml:space="preserve"> </w:t>
      </w:r>
      <w:r w:rsidRPr="00F4755B">
        <w:rPr>
          <w:rFonts w:ascii="Times New Roman" w:hAnsi="Times New Roman" w:cs="Times New Roman"/>
          <w:sz w:val="20"/>
          <w:szCs w:val="20"/>
        </w:rPr>
        <w:t>в лице</w:t>
      </w:r>
      <w:r w:rsidRPr="00F4755B">
        <w:rPr>
          <w:rFonts w:ascii="Times New Roman" w:hAnsi="Times New Roman" w:cs="Times New Roman"/>
          <w:b/>
          <w:sz w:val="20"/>
          <w:szCs w:val="20"/>
        </w:rPr>
        <w:t xml:space="preserve"> </w:t>
      </w:r>
      <w:r w:rsidRPr="00F4755B">
        <w:rPr>
          <w:rFonts w:ascii="Times New Roman" w:hAnsi="Times New Roman" w:cs="Times New Roman"/>
          <w:sz w:val="20"/>
          <w:szCs w:val="20"/>
        </w:rPr>
        <w:t xml:space="preserve">______________________________________, именуемого в дальнейшем </w:t>
      </w:r>
      <w:r w:rsidRPr="00F4755B">
        <w:rPr>
          <w:rFonts w:ascii="Times New Roman" w:hAnsi="Times New Roman" w:cs="Times New Roman"/>
          <w:b/>
          <w:sz w:val="20"/>
          <w:szCs w:val="20"/>
        </w:rPr>
        <w:t>«Поставщик»</w:t>
      </w:r>
      <w:r w:rsidRPr="00F4755B">
        <w:rPr>
          <w:rFonts w:ascii="Times New Roman" w:hAnsi="Times New Roman" w:cs="Times New Roman"/>
          <w:sz w:val="20"/>
          <w:szCs w:val="20"/>
        </w:rPr>
        <w:t>, действующего на основании ____________________,</w:t>
      </w:r>
      <w:r w:rsidRPr="00F4755B">
        <w:rPr>
          <w:rFonts w:ascii="Times New Roman" w:hAnsi="Times New Roman" w:cs="Times New Roman"/>
          <w:b/>
          <w:color w:val="FF0000"/>
          <w:sz w:val="20"/>
          <w:szCs w:val="20"/>
        </w:rPr>
        <w:t xml:space="preserve"> </w:t>
      </w:r>
      <w:r w:rsidRPr="00F4755B">
        <w:rPr>
          <w:rFonts w:ascii="Times New Roman" w:hAnsi="Times New Roman" w:cs="Times New Roman"/>
          <w:sz w:val="20"/>
          <w:szCs w:val="20"/>
        </w:rPr>
        <w:t>с другой стороны, вместе именуемые «Стороны» и каждая в отдельности «Сторона», с соблюдением требований Гражданского кодекса Российской Федерации,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461DDB2D" w14:textId="77777777" w:rsidR="00F4755B" w:rsidRPr="00F4755B" w:rsidRDefault="00F4755B" w:rsidP="00F4755B">
      <w:pPr>
        <w:widowControl w:val="0"/>
        <w:spacing w:after="0" w:line="240" w:lineRule="auto"/>
        <w:jc w:val="center"/>
        <w:rPr>
          <w:rFonts w:ascii="Times New Roman" w:hAnsi="Times New Roman" w:cs="Times New Roman"/>
          <w:b/>
          <w:sz w:val="20"/>
          <w:szCs w:val="20"/>
        </w:rPr>
      </w:pPr>
      <w:r w:rsidRPr="00F4755B">
        <w:rPr>
          <w:rFonts w:ascii="Times New Roman" w:hAnsi="Times New Roman" w:cs="Times New Roman"/>
          <w:b/>
          <w:sz w:val="20"/>
          <w:szCs w:val="20"/>
        </w:rPr>
        <w:t xml:space="preserve"> </w:t>
      </w:r>
    </w:p>
    <w:p w14:paraId="026E25FE" w14:textId="77777777" w:rsidR="00F4755B" w:rsidRPr="00F4755B" w:rsidRDefault="00F4755B" w:rsidP="00F4755B">
      <w:pPr>
        <w:widowControl w:val="0"/>
        <w:spacing w:after="0" w:line="240" w:lineRule="auto"/>
        <w:jc w:val="center"/>
        <w:rPr>
          <w:rFonts w:ascii="Times New Roman" w:hAnsi="Times New Roman" w:cs="Times New Roman"/>
          <w:b/>
          <w:sz w:val="20"/>
          <w:szCs w:val="20"/>
        </w:rPr>
      </w:pPr>
      <w:r w:rsidRPr="00F4755B">
        <w:rPr>
          <w:rFonts w:ascii="Times New Roman" w:hAnsi="Times New Roman" w:cs="Times New Roman"/>
          <w:b/>
          <w:sz w:val="20"/>
          <w:szCs w:val="20"/>
        </w:rPr>
        <w:t>1. ПРЕДМЕТ ДОГОВОРА</w:t>
      </w:r>
    </w:p>
    <w:p w14:paraId="56B4302D" w14:textId="1E6ABA09" w:rsidR="00F4755B" w:rsidRPr="00F4755B" w:rsidRDefault="00F4755B" w:rsidP="00F4755B">
      <w:pPr>
        <w:widowControl w:val="0"/>
        <w:spacing w:after="0" w:line="240" w:lineRule="auto"/>
        <w:jc w:val="both"/>
        <w:rPr>
          <w:rFonts w:ascii="Times New Roman" w:hAnsi="Times New Roman" w:cs="Times New Roman"/>
          <w:sz w:val="20"/>
          <w:szCs w:val="20"/>
        </w:rPr>
      </w:pPr>
      <w:r w:rsidRPr="00F4755B">
        <w:rPr>
          <w:rFonts w:ascii="Times New Roman" w:hAnsi="Times New Roman" w:cs="Times New Roman"/>
          <w:sz w:val="20"/>
          <w:szCs w:val="20"/>
        </w:rPr>
        <w:tab/>
        <w:t xml:space="preserve">1.1. Поставщик обязуется передать в собственность Заказчика принадлежащие Поставщику </w:t>
      </w:r>
      <w:r w:rsidR="00CA2147">
        <w:rPr>
          <w:rFonts w:ascii="Times New Roman" w:hAnsi="Times New Roman" w:cs="Times New Roman"/>
          <w:sz w:val="20"/>
          <w:szCs w:val="20"/>
        </w:rPr>
        <w:t>автозапчасти для АЦП6/6/40УРАЛ5557, масла, тормозную жидкость и смазку указанные</w:t>
      </w:r>
      <w:r w:rsidRPr="00F4755B">
        <w:rPr>
          <w:rFonts w:ascii="Times New Roman" w:hAnsi="Times New Roman" w:cs="Times New Roman"/>
          <w:sz w:val="20"/>
          <w:szCs w:val="20"/>
        </w:rPr>
        <w:t xml:space="preserve"> в спецификации (Приложение №1), являющейся неотъемлемой частью договора, а Заказчик обязуется принять данный товар и оплатить его на условиях настоящего договора.</w:t>
      </w:r>
    </w:p>
    <w:p w14:paraId="59A92350" w14:textId="77777777" w:rsidR="00F4755B" w:rsidRPr="00F4755B" w:rsidRDefault="00F4755B" w:rsidP="00F4755B">
      <w:pPr>
        <w:widowControl w:val="0"/>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1.2. Наименование, количество, ассортимент и цена единицы поставляемого товара указываются в накладных, счет-фактурах и спецификации.</w:t>
      </w:r>
    </w:p>
    <w:p w14:paraId="48BC934C" w14:textId="77777777" w:rsidR="00F4755B" w:rsidRPr="00F4755B" w:rsidRDefault="00F4755B" w:rsidP="00F4755B">
      <w:pPr>
        <w:widowControl w:val="0"/>
        <w:tabs>
          <w:tab w:val="left" w:pos="1134"/>
        </w:tabs>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 xml:space="preserve">1.3. Поставляемый товар должен </w:t>
      </w:r>
      <w:r w:rsidRPr="00591444">
        <w:rPr>
          <w:rFonts w:ascii="Times New Roman" w:hAnsi="Times New Roman" w:cs="Times New Roman"/>
          <w:sz w:val="20"/>
          <w:szCs w:val="20"/>
        </w:rPr>
        <w:t>иметь паспорт</w:t>
      </w:r>
      <w:r w:rsidRPr="00F4755B">
        <w:rPr>
          <w:rFonts w:ascii="Times New Roman" w:hAnsi="Times New Roman" w:cs="Times New Roman"/>
          <w:sz w:val="20"/>
          <w:szCs w:val="20"/>
        </w:rPr>
        <w:t xml:space="preserve">, инструкцию по эксплуатации на русском языке, сертификат соответствия, которые передаются Поставщиком Заказчику вместе с товаром. </w:t>
      </w:r>
    </w:p>
    <w:p w14:paraId="056B9F48" w14:textId="77777777" w:rsidR="00F4755B" w:rsidRPr="00F4755B" w:rsidRDefault="00F4755B" w:rsidP="00F4755B">
      <w:pPr>
        <w:widowControl w:val="0"/>
        <w:tabs>
          <w:tab w:val="left" w:pos="1134"/>
        </w:tabs>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1.4. Поставляемый товар должен быть новым, не бывшим в употреблении.</w:t>
      </w:r>
    </w:p>
    <w:p w14:paraId="0CCA4A60" w14:textId="3A8F130B" w:rsidR="00F4755B" w:rsidRPr="00F4755B" w:rsidRDefault="00F4755B" w:rsidP="00F4755B">
      <w:pPr>
        <w:widowControl w:val="0"/>
        <w:tabs>
          <w:tab w:val="left" w:pos="1134"/>
        </w:tabs>
        <w:spacing w:after="0" w:line="240" w:lineRule="auto"/>
        <w:ind w:firstLine="709"/>
        <w:jc w:val="both"/>
        <w:rPr>
          <w:rFonts w:ascii="Times New Roman" w:hAnsi="Times New Roman" w:cs="Times New Roman"/>
          <w:color w:val="FF0000"/>
          <w:sz w:val="20"/>
          <w:szCs w:val="20"/>
        </w:rPr>
      </w:pPr>
      <w:r w:rsidRPr="00F4755B">
        <w:rPr>
          <w:rFonts w:ascii="Times New Roman" w:hAnsi="Times New Roman" w:cs="Times New Roman"/>
          <w:sz w:val="20"/>
          <w:szCs w:val="20"/>
        </w:rPr>
        <w:t xml:space="preserve">1.5. Срок поставки </w:t>
      </w:r>
      <w:r w:rsidRPr="00591444">
        <w:rPr>
          <w:rFonts w:ascii="Times New Roman" w:hAnsi="Times New Roman" w:cs="Times New Roman"/>
          <w:sz w:val="20"/>
          <w:szCs w:val="20"/>
        </w:rPr>
        <w:t xml:space="preserve">товара: </w:t>
      </w:r>
      <w:r w:rsidR="00CA2147" w:rsidRPr="00CA2147">
        <w:rPr>
          <w:rFonts w:ascii="Times New Roman" w:hAnsi="Times New Roman" w:cs="Times New Roman"/>
          <w:sz w:val="20"/>
          <w:szCs w:val="20"/>
        </w:rPr>
        <w:t>в течении 14 календарных дней с момента заключения договора</w:t>
      </w:r>
      <w:r w:rsidRPr="00F4755B">
        <w:rPr>
          <w:rFonts w:ascii="Times New Roman" w:hAnsi="Times New Roman" w:cs="Times New Roman"/>
          <w:sz w:val="20"/>
          <w:szCs w:val="20"/>
        </w:rPr>
        <w:t>.</w:t>
      </w:r>
    </w:p>
    <w:p w14:paraId="479407B6" w14:textId="48E9C308" w:rsidR="00F4755B" w:rsidRPr="00F4755B" w:rsidRDefault="00F4755B" w:rsidP="00F4755B">
      <w:pPr>
        <w:widowControl w:val="0"/>
        <w:spacing w:after="0" w:line="240" w:lineRule="auto"/>
        <w:ind w:firstLine="708"/>
        <w:jc w:val="both"/>
        <w:rPr>
          <w:rFonts w:ascii="Times New Roman" w:hAnsi="Times New Roman" w:cs="Times New Roman"/>
          <w:color w:val="000000"/>
          <w:sz w:val="20"/>
          <w:szCs w:val="20"/>
        </w:rPr>
      </w:pPr>
      <w:r w:rsidRPr="00F4755B">
        <w:rPr>
          <w:rFonts w:ascii="Times New Roman" w:hAnsi="Times New Roman" w:cs="Times New Roman"/>
          <w:sz w:val="20"/>
          <w:szCs w:val="20"/>
        </w:rPr>
        <w:t>1.6. Идентификационный код закупки</w:t>
      </w:r>
      <w:r w:rsidRPr="00CA2147">
        <w:rPr>
          <w:rFonts w:ascii="Times New Roman" w:hAnsi="Times New Roman" w:cs="Times New Roman"/>
          <w:sz w:val="20"/>
          <w:szCs w:val="20"/>
        </w:rPr>
        <w:t xml:space="preserve">: </w:t>
      </w:r>
      <w:r w:rsidR="00CA2147" w:rsidRPr="00CA2147">
        <w:rPr>
          <w:rFonts w:ascii="Times New Roman" w:eastAsia="Times New Roman" w:hAnsi="Times New Roman" w:cs="Times New Roman"/>
          <w:sz w:val="20"/>
          <w:szCs w:val="20"/>
          <w:lang w:eastAsia="ru-RU"/>
        </w:rPr>
        <w:t>261741101601774300100100560000000000</w:t>
      </w:r>
      <w:r w:rsidRPr="00591444">
        <w:rPr>
          <w:rFonts w:ascii="Times New Roman" w:hAnsi="Times New Roman"/>
          <w:sz w:val="20"/>
          <w:szCs w:val="20"/>
        </w:rPr>
        <w:t>.</w:t>
      </w:r>
    </w:p>
    <w:p w14:paraId="14F8ABDC" w14:textId="77777777" w:rsidR="00F4755B" w:rsidRPr="00F4755B" w:rsidRDefault="00F4755B" w:rsidP="00F4755B">
      <w:pPr>
        <w:widowControl w:val="0"/>
        <w:tabs>
          <w:tab w:val="left" w:pos="1134"/>
        </w:tabs>
        <w:spacing w:after="0" w:line="240" w:lineRule="auto"/>
        <w:ind w:left="465" w:firstLine="709"/>
        <w:jc w:val="both"/>
        <w:rPr>
          <w:rFonts w:ascii="Times New Roman" w:hAnsi="Times New Roman" w:cs="Times New Roman"/>
          <w:sz w:val="20"/>
          <w:szCs w:val="20"/>
        </w:rPr>
      </w:pPr>
    </w:p>
    <w:p w14:paraId="22E5C920" w14:textId="77777777" w:rsidR="00F4755B" w:rsidRPr="00F4755B" w:rsidRDefault="00F4755B" w:rsidP="00F4755B">
      <w:pPr>
        <w:widowControl w:val="0"/>
        <w:tabs>
          <w:tab w:val="left" w:pos="1134"/>
        </w:tabs>
        <w:spacing w:after="0" w:line="240" w:lineRule="auto"/>
        <w:ind w:firstLine="709"/>
        <w:jc w:val="center"/>
        <w:rPr>
          <w:rFonts w:ascii="Times New Roman" w:hAnsi="Times New Roman" w:cs="Times New Roman"/>
          <w:b/>
          <w:sz w:val="20"/>
          <w:szCs w:val="20"/>
        </w:rPr>
      </w:pPr>
      <w:r w:rsidRPr="00F4755B">
        <w:rPr>
          <w:rFonts w:ascii="Times New Roman" w:hAnsi="Times New Roman" w:cs="Times New Roman"/>
          <w:b/>
          <w:sz w:val="20"/>
          <w:szCs w:val="20"/>
        </w:rPr>
        <w:t>2. УСЛОВИЯ ПОСТАВКИ ТОВАРА</w:t>
      </w:r>
    </w:p>
    <w:p w14:paraId="64619EEC" w14:textId="77777777" w:rsidR="00F4755B" w:rsidRPr="00F4755B" w:rsidRDefault="00F4755B" w:rsidP="00F4755B">
      <w:pPr>
        <w:widowControl w:val="0"/>
        <w:tabs>
          <w:tab w:val="left" w:pos="1134"/>
        </w:tabs>
        <w:spacing w:after="0" w:line="240" w:lineRule="auto"/>
        <w:ind w:firstLine="709"/>
        <w:jc w:val="center"/>
        <w:rPr>
          <w:rFonts w:ascii="Times New Roman" w:hAnsi="Times New Roman" w:cs="Times New Roman"/>
          <w:b/>
          <w:sz w:val="20"/>
          <w:szCs w:val="20"/>
        </w:rPr>
      </w:pPr>
    </w:p>
    <w:p w14:paraId="101ABCD2" w14:textId="77777777" w:rsidR="00F4755B" w:rsidRPr="00F4755B" w:rsidRDefault="00F4755B" w:rsidP="00F4755B">
      <w:pPr>
        <w:widowControl w:val="0"/>
        <w:tabs>
          <w:tab w:val="left" w:pos="1134"/>
        </w:tabs>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lastRenderedPageBreak/>
        <w:t xml:space="preserve">2.1. Поставщик обязуется передать Заказчику товар, не обремененный правами третьих лиц. </w:t>
      </w:r>
    </w:p>
    <w:p w14:paraId="6CCA8C25" w14:textId="77777777" w:rsidR="00F4755B" w:rsidRPr="00F4755B" w:rsidRDefault="00F4755B" w:rsidP="00F4755B">
      <w:pPr>
        <w:widowControl w:val="0"/>
        <w:tabs>
          <w:tab w:val="left" w:pos="1134"/>
        </w:tabs>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2.2. Вместе с товаром Поставщик передает Заказчику относящуюся к товару документацию:</w:t>
      </w:r>
    </w:p>
    <w:p w14:paraId="316F48B3" w14:textId="77777777" w:rsidR="00F4755B" w:rsidRPr="00F4755B" w:rsidRDefault="00F4755B" w:rsidP="00F4755B">
      <w:pPr>
        <w:widowControl w:val="0"/>
        <w:tabs>
          <w:tab w:val="left" w:pos="1134"/>
        </w:tabs>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а) счет либо счет-фактуру, оформленные в 2-х экземплярах (по одному для Поставщика, Заказчика) с печатью Поставщика;</w:t>
      </w:r>
    </w:p>
    <w:p w14:paraId="1544CC2D" w14:textId="77777777" w:rsidR="00F4755B" w:rsidRPr="00F4755B" w:rsidRDefault="00F4755B" w:rsidP="00F4755B">
      <w:pPr>
        <w:widowControl w:val="0"/>
        <w:tabs>
          <w:tab w:val="left" w:pos="1134"/>
        </w:tabs>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б) товарную накладную либо УПД, оформленную в 2-х экземплярах (по одному для Поставщика и Заказчика) с печатью Поставщика;</w:t>
      </w:r>
    </w:p>
    <w:p w14:paraId="0B59A953" w14:textId="77777777" w:rsidR="00F4755B" w:rsidRPr="00F4755B" w:rsidRDefault="00F4755B" w:rsidP="00F4755B">
      <w:pPr>
        <w:widowControl w:val="0"/>
        <w:tabs>
          <w:tab w:val="left" w:pos="1134"/>
        </w:tabs>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в) сертификат соответствия или декларацию о соответствии качества товара; документ, подтверждающий качество поставляемого товара,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p>
    <w:p w14:paraId="09C199DD" w14:textId="77777777" w:rsidR="00F4755B" w:rsidRPr="00F4755B" w:rsidRDefault="00F4755B" w:rsidP="00F4755B">
      <w:pPr>
        <w:widowControl w:val="0"/>
        <w:tabs>
          <w:tab w:val="left" w:pos="1134"/>
        </w:tabs>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 xml:space="preserve">2.3. Товар считается принятым Заказчиком по количеству, </w:t>
      </w:r>
      <w:r w:rsidRPr="00591444">
        <w:rPr>
          <w:rFonts w:ascii="Times New Roman" w:hAnsi="Times New Roman" w:cs="Times New Roman"/>
          <w:sz w:val="20"/>
          <w:szCs w:val="20"/>
        </w:rPr>
        <w:t>качеству и</w:t>
      </w:r>
      <w:r w:rsidRPr="00F4755B">
        <w:rPr>
          <w:rFonts w:ascii="Times New Roman" w:hAnsi="Times New Roman" w:cs="Times New Roman"/>
          <w:sz w:val="20"/>
          <w:szCs w:val="20"/>
        </w:rPr>
        <w:t xml:space="preserve"> ассортименту с момента подписания Заказчиком накладной.</w:t>
      </w:r>
    </w:p>
    <w:p w14:paraId="63387C6A" w14:textId="77777777" w:rsidR="00F4755B" w:rsidRPr="00F4755B" w:rsidRDefault="00F4755B" w:rsidP="00F4755B">
      <w:pPr>
        <w:widowControl w:val="0"/>
        <w:tabs>
          <w:tab w:val="left" w:pos="1134"/>
        </w:tabs>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2.4. Право собственности на товар, риск случайной гибели и повреждения товара переходят к Заказчику с момента передачи товара.</w:t>
      </w:r>
    </w:p>
    <w:p w14:paraId="0909D324" w14:textId="77777777" w:rsidR="00F4755B" w:rsidRPr="00F4755B" w:rsidRDefault="00F4755B" w:rsidP="00F4755B">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F4755B">
        <w:rPr>
          <w:rFonts w:ascii="Times New Roman" w:eastAsia="Times New Roman" w:hAnsi="Times New Roman" w:cs="Times New Roman"/>
          <w:sz w:val="20"/>
          <w:szCs w:val="20"/>
          <w:lang w:eastAsia="ru-RU"/>
        </w:rPr>
        <w:t xml:space="preserve">2.5. Поставщик осуществляет поставку товара до ФКУ ИК-1 ГУФСИН России по Челябинской области по адресу: 456658, Челябинская обл., г. Копейск, </w:t>
      </w:r>
      <w:proofErr w:type="spellStart"/>
      <w:r w:rsidRPr="00F4755B">
        <w:rPr>
          <w:rFonts w:ascii="Times New Roman" w:eastAsia="Times New Roman" w:hAnsi="Times New Roman" w:cs="Times New Roman"/>
          <w:sz w:val="20"/>
          <w:szCs w:val="20"/>
          <w:lang w:eastAsia="ru-RU"/>
        </w:rPr>
        <w:t>р.п</w:t>
      </w:r>
      <w:proofErr w:type="spellEnd"/>
      <w:r w:rsidRPr="00F4755B">
        <w:rPr>
          <w:rFonts w:ascii="Times New Roman" w:eastAsia="Times New Roman" w:hAnsi="Times New Roman" w:cs="Times New Roman"/>
          <w:sz w:val="20"/>
          <w:szCs w:val="20"/>
          <w:lang w:eastAsia="ru-RU"/>
        </w:rPr>
        <w:t>. Октябрьский</w:t>
      </w:r>
      <w:r w:rsidRPr="00591444">
        <w:rPr>
          <w:rFonts w:ascii="Times New Roman" w:eastAsia="Times New Roman" w:hAnsi="Times New Roman" w:cs="Times New Roman"/>
          <w:sz w:val="20"/>
          <w:szCs w:val="20"/>
          <w:lang w:eastAsia="ru-RU"/>
        </w:rPr>
        <w:t>, д. 7</w:t>
      </w:r>
      <w:r w:rsidRPr="00F4755B">
        <w:rPr>
          <w:rFonts w:ascii="Times New Roman" w:eastAsia="Times New Roman" w:hAnsi="Times New Roman" w:cs="Times New Roman"/>
          <w:sz w:val="20"/>
          <w:szCs w:val="20"/>
          <w:lang w:eastAsia="ru-RU"/>
        </w:rPr>
        <w:t>.</w:t>
      </w:r>
    </w:p>
    <w:p w14:paraId="58F5BD61" w14:textId="77777777" w:rsidR="00F4755B" w:rsidRPr="00F4755B" w:rsidRDefault="00F4755B" w:rsidP="00F4755B">
      <w:pPr>
        <w:widowControl w:val="0"/>
        <w:spacing w:line="240" w:lineRule="auto"/>
        <w:jc w:val="both"/>
        <w:rPr>
          <w:rFonts w:ascii="Times New Roman" w:hAnsi="Times New Roman" w:cs="Times New Roman"/>
          <w:sz w:val="20"/>
          <w:szCs w:val="20"/>
        </w:rPr>
      </w:pPr>
    </w:p>
    <w:p w14:paraId="666F2002" w14:textId="77777777" w:rsidR="00F4755B" w:rsidRPr="00F4755B" w:rsidRDefault="00F4755B" w:rsidP="00F4755B">
      <w:pPr>
        <w:widowControl w:val="0"/>
        <w:numPr>
          <w:ilvl w:val="0"/>
          <w:numId w:val="8"/>
        </w:numPr>
        <w:spacing w:after="0" w:line="240" w:lineRule="auto"/>
        <w:jc w:val="center"/>
        <w:rPr>
          <w:rFonts w:ascii="Times New Roman" w:hAnsi="Times New Roman" w:cs="Times New Roman"/>
          <w:b/>
          <w:sz w:val="20"/>
          <w:szCs w:val="20"/>
        </w:rPr>
      </w:pPr>
      <w:r w:rsidRPr="00F4755B">
        <w:rPr>
          <w:rFonts w:ascii="Times New Roman" w:hAnsi="Times New Roman" w:cs="Times New Roman"/>
          <w:b/>
          <w:sz w:val="20"/>
          <w:szCs w:val="20"/>
        </w:rPr>
        <w:t>ТРЕБОВАНИЯ К КАЧЕСТВУ, ХАРАКТЕРИСТИКАМ И ПРИЕМКЕ ТОВАРА</w:t>
      </w:r>
    </w:p>
    <w:p w14:paraId="502BCA89" w14:textId="77777777" w:rsidR="00F4755B" w:rsidRPr="00F4755B" w:rsidRDefault="00F4755B" w:rsidP="00F4755B">
      <w:pPr>
        <w:widowControl w:val="0"/>
        <w:spacing w:after="0" w:line="240" w:lineRule="auto"/>
        <w:rPr>
          <w:rFonts w:ascii="Times New Roman" w:hAnsi="Times New Roman" w:cs="Times New Roman"/>
          <w:b/>
          <w:sz w:val="20"/>
          <w:szCs w:val="20"/>
        </w:rPr>
      </w:pPr>
    </w:p>
    <w:p w14:paraId="3B05D37E" w14:textId="77777777" w:rsidR="00F4755B" w:rsidRPr="00F4755B" w:rsidRDefault="00F4755B" w:rsidP="00F4755B">
      <w:pPr>
        <w:widowControl w:val="0"/>
        <w:numPr>
          <w:ilvl w:val="1"/>
          <w:numId w:val="8"/>
        </w:numPr>
        <w:tabs>
          <w:tab w:val="left" w:pos="1134"/>
        </w:tabs>
        <w:spacing w:after="0" w:line="240" w:lineRule="auto"/>
        <w:ind w:left="0" w:firstLine="709"/>
        <w:jc w:val="both"/>
        <w:rPr>
          <w:rFonts w:ascii="Times New Roman" w:hAnsi="Times New Roman" w:cs="Times New Roman"/>
          <w:sz w:val="20"/>
          <w:szCs w:val="20"/>
        </w:rPr>
      </w:pPr>
      <w:r w:rsidRPr="00F4755B">
        <w:rPr>
          <w:rFonts w:ascii="Times New Roman" w:hAnsi="Times New Roman" w:cs="Times New Roman"/>
          <w:sz w:val="20"/>
          <w:szCs w:val="20"/>
        </w:rPr>
        <w:t xml:space="preserve">Приёмка товара по качеству и количеству </w:t>
      </w:r>
      <w:r w:rsidRPr="00591444">
        <w:rPr>
          <w:rFonts w:ascii="Times New Roman" w:hAnsi="Times New Roman" w:cs="Times New Roman"/>
          <w:sz w:val="20"/>
          <w:szCs w:val="20"/>
        </w:rPr>
        <w:t>и качеству товара</w:t>
      </w:r>
      <w:r w:rsidRPr="00F4755B">
        <w:rPr>
          <w:rFonts w:ascii="Times New Roman" w:hAnsi="Times New Roman" w:cs="Times New Roman"/>
          <w:sz w:val="20"/>
          <w:szCs w:val="20"/>
        </w:rPr>
        <w:t>.</w:t>
      </w:r>
    </w:p>
    <w:p w14:paraId="698F6DED" w14:textId="64EAC009" w:rsidR="00F4755B" w:rsidRPr="00F4755B" w:rsidRDefault="00A6343C" w:rsidP="00F4755B">
      <w:pPr>
        <w:widowControl w:val="0"/>
        <w:spacing w:after="0" w:line="240" w:lineRule="auto"/>
        <w:jc w:val="both"/>
        <w:rPr>
          <w:rFonts w:ascii="Times New Roman" w:hAnsi="Times New Roman" w:cs="Times New Roman"/>
          <w:color w:val="FF0000"/>
          <w:sz w:val="20"/>
          <w:szCs w:val="20"/>
        </w:rPr>
      </w:pPr>
      <w:r>
        <w:rPr>
          <w:rFonts w:ascii="Times New Roman" w:hAnsi="Times New Roman" w:cs="Times New Roman"/>
          <w:sz w:val="20"/>
          <w:szCs w:val="20"/>
        </w:rPr>
        <w:t xml:space="preserve">              </w:t>
      </w:r>
      <w:r w:rsidR="00F4755B" w:rsidRPr="00F4755B">
        <w:rPr>
          <w:rFonts w:ascii="Times New Roman" w:hAnsi="Times New Roman" w:cs="Times New Roman"/>
          <w:sz w:val="20"/>
          <w:szCs w:val="20"/>
        </w:rPr>
        <w:t xml:space="preserve">3.2. Качество поставляемого Поставщиком Товара должно соответствовать спецификации приложению № 1 </w:t>
      </w:r>
    </w:p>
    <w:p w14:paraId="750415B0" w14:textId="4DE6FE74" w:rsidR="00A6343C" w:rsidRPr="00A6343C" w:rsidRDefault="00F4755B" w:rsidP="00A6343C">
      <w:pPr>
        <w:widowControl w:val="0"/>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 xml:space="preserve">3.3. </w:t>
      </w:r>
      <w:r w:rsidR="00A6343C" w:rsidRPr="00A6343C">
        <w:rPr>
          <w:rFonts w:ascii="Times New Roman" w:hAnsi="Times New Roman" w:cs="Times New Roman"/>
          <w:sz w:val="20"/>
          <w:szCs w:val="20"/>
        </w:rPr>
        <w:t xml:space="preserve">Не позднее </w:t>
      </w:r>
      <w:r w:rsidR="00A6343C">
        <w:rPr>
          <w:rFonts w:ascii="Times New Roman" w:hAnsi="Times New Roman" w:cs="Times New Roman"/>
          <w:sz w:val="20"/>
          <w:szCs w:val="20"/>
        </w:rPr>
        <w:t>20</w:t>
      </w:r>
      <w:r w:rsidR="00A6343C" w:rsidRPr="00A6343C">
        <w:rPr>
          <w:rFonts w:ascii="Times New Roman" w:hAnsi="Times New Roman" w:cs="Times New Roman"/>
          <w:sz w:val="20"/>
          <w:szCs w:val="20"/>
        </w:rPr>
        <w:t xml:space="preserve"> рабочих дней, следующих за днем поставки товара в адрес Государственного заказчика (за исключением случая создания приемочной комиссии) осуществляет одно из следующих действий:</w:t>
      </w:r>
    </w:p>
    <w:p w14:paraId="38C1081C" w14:textId="77777777" w:rsidR="00A6343C" w:rsidRPr="00A6343C" w:rsidRDefault="00A6343C" w:rsidP="00A6343C">
      <w:pPr>
        <w:widowControl w:val="0"/>
        <w:spacing w:after="0" w:line="240" w:lineRule="auto"/>
        <w:ind w:firstLine="709"/>
        <w:jc w:val="both"/>
        <w:rPr>
          <w:rFonts w:ascii="Times New Roman" w:hAnsi="Times New Roman" w:cs="Times New Roman"/>
          <w:sz w:val="20"/>
          <w:szCs w:val="20"/>
        </w:rPr>
      </w:pPr>
      <w:r w:rsidRPr="00A6343C">
        <w:rPr>
          <w:rFonts w:ascii="Times New Roman" w:hAnsi="Times New Roman" w:cs="Times New Roman"/>
          <w:sz w:val="20"/>
          <w:szCs w:val="20"/>
        </w:rPr>
        <w:t>а) при отсутствии претензий по количеству и качеству поставленного Товара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документ о приемке;</w:t>
      </w:r>
    </w:p>
    <w:p w14:paraId="3E78FF2E" w14:textId="5C7ECD22" w:rsidR="00F4755B" w:rsidRPr="00F4755B" w:rsidRDefault="00A6343C" w:rsidP="00A6343C">
      <w:pPr>
        <w:widowControl w:val="0"/>
        <w:spacing w:after="0" w:line="240" w:lineRule="auto"/>
        <w:ind w:firstLine="709"/>
        <w:jc w:val="both"/>
        <w:rPr>
          <w:rFonts w:ascii="Times New Roman" w:hAnsi="Times New Roman" w:cs="Times New Roman"/>
          <w:sz w:val="20"/>
          <w:szCs w:val="20"/>
        </w:rPr>
      </w:pPr>
      <w:r w:rsidRPr="00A6343C">
        <w:rPr>
          <w:rFonts w:ascii="Times New Roman" w:hAnsi="Times New Roman" w:cs="Times New Roman"/>
          <w:sz w:val="20"/>
          <w:szCs w:val="20"/>
        </w:rPr>
        <w:t>б) отказывает в приемке Товара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и формирует с использованием единой информационной системы,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мотивированный отказ от подписания документа о приемке с</w:t>
      </w:r>
      <w:r>
        <w:rPr>
          <w:rFonts w:ascii="Times New Roman" w:hAnsi="Times New Roman" w:cs="Times New Roman"/>
          <w:sz w:val="20"/>
          <w:szCs w:val="20"/>
        </w:rPr>
        <w:t xml:space="preserve"> указанием причин такого отказа.</w:t>
      </w:r>
      <w:r w:rsidR="00F4755B" w:rsidRPr="00F4755B">
        <w:rPr>
          <w:rFonts w:ascii="Times New Roman" w:hAnsi="Times New Roman" w:cs="Times New Roman"/>
          <w:sz w:val="20"/>
          <w:szCs w:val="20"/>
        </w:rPr>
        <w:t xml:space="preserve">  </w:t>
      </w:r>
      <w:r w:rsidR="00F4755B" w:rsidRPr="00591444">
        <w:rPr>
          <w:rFonts w:ascii="Times New Roman" w:hAnsi="Times New Roman" w:cs="Times New Roman"/>
          <w:sz w:val="20"/>
          <w:szCs w:val="20"/>
        </w:rPr>
        <w:t>Поставщик обязуется</w:t>
      </w:r>
      <w:r w:rsidR="00F4755B" w:rsidRPr="00F4755B">
        <w:rPr>
          <w:rFonts w:ascii="Times New Roman" w:hAnsi="Times New Roman" w:cs="Times New Roman"/>
          <w:sz w:val="20"/>
          <w:szCs w:val="20"/>
        </w:rPr>
        <w:t xml:space="preserve"> сдать товар по накладной.  </w:t>
      </w:r>
    </w:p>
    <w:p w14:paraId="42E258A2" w14:textId="77777777" w:rsidR="00F4755B" w:rsidRPr="00F4755B" w:rsidRDefault="00F4755B" w:rsidP="00F4755B">
      <w:pPr>
        <w:widowControl w:val="0"/>
        <w:numPr>
          <w:ilvl w:val="1"/>
          <w:numId w:val="9"/>
        </w:numPr>
        <w:tabs>
          <w:tab w:val="left" w:pos="1134"/>
        </w:tabs>
        <w:spacing w:after="0" w:line="240" w:lineRule="auto"/>
        <w:ind w:left="0" w:firstLine="709"/>
        <w:jc w:val="both"/>
        <w:rPr>
          <w:rFonts w:ascii="Times New Roman" w:hAnsi="Times New Roman" w:cs="Times New Roman"/>
          <w:sz w:val="20"/>
          <w:szCs w:val="20"/>
        </w:rPr>
      </w:pPr>
      <w:r w:rsidRPr="00F4755B">
        <w:rPr>
          <w:rFonts w:ascii="Times New Roman" w:hAnsi="Times New Roman" w:cs="Times New Roman"/>
          <w:sz w:val="20"/>
          <w:szCs w:val="20"/>
        </w:rPr>
        <w:t xml:space="preserve">Поставщик, допустивший поставку товара ненадлежащего качества, т.е. с нарушением требований к качеству, установленных настоящим договором, обязан произвести замену в течение 5 рабочих дней.                                                </w:t>
      </w:r>
    </w:p>
    <w:p w14:paraId="006F1F4A" w14:textId="77777777" w:rsidR="00F4755B" w:rsidRPr="00F4755B" w:rsidRDefault="00F4755B" w:rsidP="00F4755B">
      <w:pPr>
        <w:widowControl w:val="0"/>
        <w:numPr>
          <w:ilvl w:val="1"/>
          <w:numId w:val="9"/>
        </w:numPr>
        <w:tabs>
          <w:tab w:val="left" w:pos="1134"/>
        </w:tabs>
        <w:spacing w:after="0" w:line="240" w:lineRule="auto"/>
        <w:ind w:left="0" w:firstLine="709"/>
        <w:jc w:val="both"/>
        <w:rPr>
          <w:rFonts w:ascii="Times New Roman" w:hAnsi="Times New Roman" w:cs="Times New Roman"/>
          <w:sz w:val="20"/>
          <w:szCs w:val="20"/>
        </w:rPr>
      </w:pPr>
      <w:r w:rsidRPr="00F4755B">
        <w:rPr>
          <w:rFonts w:ascii="Times New Roman" w:hAnsi="Times New Roman" w:cs="Times New Roman"/>
          <w:sz w:val="20"/>
          <w:szCs w:val="20"/>
        </w:rPr>
        <w:t xml:space="preserve">Поставщик считает </w:t>
      </w:r>
      <w:r w:rsidRPr="00591444">
        <w:rPr>
          <w:rFonts w:ascii="Times New Roman" w:hAnsi="Times New Roman" w:cs="Times New Roman"/>
          <w:sz w:val="20"/>
          <w:szCs w:val="20"/>
        </w:rPr>
        <w:t>исполнившим свои</w:t>
      </w:r>
      <w:r w:rsidRPr="00F4755B">
        <w:rPr>
          <w:rFonts w:ascii="Times New Roman" w:hAnsi="Times New Roman" w:cs="Times New Roman"/>
          <w:sz w:val="20"/>
          <w:szCs w:val="20"/>
        </w:rPr>
        <w:t xml:space="preserve"> обязательства перед покупателем по передаче товара с момента отгрузки товара Заказчику.</w:t>
      </w:r>
    </w:p>
    <w:p w14:paraId="42100498" w14:textId="77777777" w:rsidR="00F4755B" w:rsidRPr="00F4755B" w:rsidRDefault="00F4755B" w:rsidP="00F4755B">
      <w:pPr>
        <w:widowControl w:val="0"/>
        <w:tabs>
          <w:tab w:val="left" w:pos="1134"/>
        </w:tabs>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3.6. Поставщик обязан возместить Заказчику все убытки, возникшие у последнего в связи с возвратом и /или заменой товара.</w:t>
      </w:r>
    </w:p>
    <w:p w14:paraId="7B8D0339" w14:textId="77777777" w:rsidR="00F4755B" w:rsidRPr="00F4755B" w:rsidRDefault="00F4755B" w:rsidP="00F4755B">
      <w:pPr>
        <w:widowControl w:val="0"/>
        <w:tabs>
          <w:tab w:val="left" w:pos="1134"/>
        </w:tabs>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3.7. Качество поставляемого Поставщиком товара должно подтверждаться сертификатом соответствия или декларацией о соответствии.</w:t>
      </w:r>
    </w:p>
    <w:p w14:paraId="6BC19C5D" w14:textId="77777777" w:rsidR="00F4755B" w:rsidRPr="00F4755B" w:rsidRDefault="00F4755B" w:rsidP="00F4755B">
      <w:pPr>
        <w:widowControl w:val="0"/>
        <w:tabs>
          <w:tab w:val="left" w:pos="1134"/>
        </w:tabs>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3.8. Поставляемый товар должен быть новым, не бывшим в употреблении.</w:t>
      </w:r>
    </w:p>
    <w:p w14:paraId="7D9882F5" w14:textId="77777777" w:rsidR="00F4755B" w:rsidRPr="00F4755B" w:rsidRDefault="00F4755B" w:rsidP="00F4755B">
      <w:pPr>
        <w:widowControl w:val="0"/>
        <w:tabs>
          <w:tab w:val="left" w:pos="1134"/>
        </w:tabs>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3.9. В случае, если документы, указанные в пункте 2.2. Договора, не переданы Поставщиком Заказчику одновременно с товаром, товар считается не поставленным и приемке не подлежит.</w:t>
      </w:r>
    </w:p>
    <w:p w14:paraId="5EE4F5DA" w14:textId="77777777" w:rsidR="00F4755B" w:rsidRPr="00F4755B" w:rsidRDefault="00F4755B" w:rsidP="00F4755B">
      <w:pPr>
        <w:widowControl w:val="0"/>
        <w:tabs>
          <w:tab w:val="left" w:pos="1134"/>
        </w:tabs>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3.10. Срок предоставления Поставщиком недостающих документов 5 (пять) календарных дней.</w:t>
      </w:r>
    </w:p>
    <w:p w14:paraId="10B887FC" w14:textId="77777777" w:rsidR="00F4755B" w:rsidRPr="00F4755B" w:rsidRDefault="00F4755B" w:rsidP="00F4755B">
      <w:pPr>
        <w:widowControl w:val="0"/>
        <w:tabs>
          <w:tab w:val="left" w:pos="1134"/>
        </w:tabs>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 xml:space="preserve">3.11. При неисполнении Договора, не допускается замена страны происхождения данных товаров, за исключением случаев, когда в результате такой замены, страной происхождения товаров будет являться государство – член Евразийского экономического союза. </w:t>
      </w:r>
    </w:p>
    <w:p w14:paraId="12459595" w14:textId="77777777" w:rsidR="00F4755B" w:rsidRPr="00F4755B" w:rsidRDefault="00F4755B" w:rsidP="00F4755B">
      <w:pPr>
        <w:widowControl w:val="0"/>
        <w:tabs>
          <w:tab w:val="left" w:pos="1134"/>
        </w:tabs>
        <w:spacing w:after="0" w:line="240" w:lineRule="auto"/>
        <w:ind w:firstLine="709"/>
        <w:jc w:val="both"/>
        <w:rPr>
          <w:rFonts w:ascii="Times New Roman" w:hAnsi="Times New Roman" w:cs="Times New Roman"/>
          <w:sz w:val="20"/>
          <w:szCs w:val="20"/>
        </w:rPr>
      </w:pPr>
    </w:p>
    <w:p w14:paraId="1288301A" w14:textId="77777777" w:rsidR="00F4755B" w:rsidRPr="00F4755B" w:rsidRDefault="00F4755B" w:rsidP="00F4755B">
      <w:pPr>
        <w:widowControl w:val="0"/>
        <w:numPr>
          <w:ilvl w:val="0"/>
          <w:numId w:val="9"/>
        </w:numPr>
        <w:spacing w:after="0" w:line="240" w:lineRule="auto"/>
        <w:jc w:val="center"/>
        <w:rPr>
          <w:rFonts w:ascii="Times New Roman" w:hAnsi="Times New Roman" w:cs="Times New Roman"/>
          <w:b/>
          <w:sz w:val="20"/>
          <w:szCs w:val="20"/>
        </w:rPr>
      </w:pPr>
      <w:r w:rsidRPr="00F4755B">
        <w:rPr>
          <w:rFonts w:ascii="Times New Roman" w:hAnsi="Times New Roman" w:cs="Times New Roman"/>
          <w:b/>
          <w:sz w:val="20"/>
          <w:szCs w:val="20"/>
        </w:rPr>
        <w:t>ТАРА И УПАКОВКА</w:t>
      </w:r>
    </w:p>
    <w:p w14:paraId="0DAA070D" w14:textId="77777777" w:rsidR="00F4755B" w:rsidRPr="00F4755B" w:rsidRDefault="00F4755B" w:rsidP="00F4755B">
      <w:pPr>
        <w:widowControl w:val="0"/>
        <w:spacing w:after="0" w:line="240" w:lineRule="auto"/>
        <w:ind w:firstLine="720"/>
        <w:jc w:val="both"/>
        <w:rPr>
          <w:rFonts w:ascii="Times New Roman" w:hAnsi="Times New Roman" w:cs="Times New Roman"/>
          <w:sz w:val="20"/>
          <w:szCs w:val="20"/>
        </w:rPr>
      </w:pPr>
      <w:r w:rsidRPr="00F4755B">
        <w:rPr>
          <w:rFonts w:ascii="Times New Roman" w:hAnsi="Times New Roman" w:cs="Times New Roman"/>
          <w:sz w:val="20"/>
          <w:szCs w:val="20"/>
        </w:rPr>
        <w:t>4.1. Поставляемый товар должен быть упакован и 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w:t>
      </w:r>
    </w:p>
    <w:p w14:paraId="4EDD3AA4" w14:textId="77777777" w:rsidR="00F4755B" w:rsidRPr="00F4755B" w:rsidRDefault="00F4755B" w:rsidP="00F4755B">
      <w:pPr>
        <w:widowControl w:val="0"/>
        <w:spacing w:after="0" w:line="240" w:lineRule="auto"/>
        <w:ind w:firstLine="720"/>
        <w:jc w:val="both"/>
        <w:rPr>
          <w:rFonts w:ascii="Times New Roman" w:hAnsi="Times New Roman" w:cs="Times New Roman"/>
          <w:sz w:val="20"/>
          <w:szCs w:val="20"/>
        </w:rPr>
      </w:pPr>
      <w:r w:rsidRPr="00F4755B">
        <w:rPr>
          <w:rFonts w:ascii="Times New Roman" w:hAnsi="Times New Roman" w:cs="Times New Roman"/>
          <w:sz w:val="20"/>
          <w:szCs w:val="20"/>
        </w:rPr>
        <w:t>4.2. Стоимость залога за упаковочные материалы не взыскивается и эти материалы возврату не подлежат.</w:t>
      </w:r>
    </w:p>
    <w:p w14:paraId="181F72E8" w14:textId="77777777" w:rsidR="00F4755B" w:rsidRPr="00F4755B" w:rsidRDefault="00F4755B" w:rsidP="00F4755B">
      <w:pPr>
        <w:widowControl w:val="0"/>
        <w:spacing w:after="0" w:line="240" w:lineRule="auto"/>
        <w:ind w:firstLine="720"/>
        <w:jc w:val="both"/>
        <w:rPr>
          <w:rFonts w:ascii="Times New Roman" w:hAnsi="Times New Roman" w:cs="Times New Roman"/>
          <w:sz w:val="20"/>
          <w:szCs w:val="20"/>
        </w:rPr>
      </w:pPr>
    </w:p>
    <w:p w14:paraId="0987F325" w14:textId="77777777" w:rsidR="00F4755B" w:rsidRPr="00F4755B" w:rsidRDefault="00F4755B" w:rsidP="00F4755B">
      <w:pPr>
        <w:spacing w:after="0" w:line="240" w:lineRule="auto"/>
        <w:jc w:val="center"/>
        <w:rPr>
          <w:rFonts w:ascii="Times New Roman" w:hAnsi="Times New Roman" w:cs="Times New Roman"/>
          <w:b/>
          <w:sz w:val="20"/>
          <w:szCs w:val="20"/>
        </w:rPr>
      </w:pPr>
      <w:r w:rsidRPr="00F4755B">
        <w:rPr>
          <w:rFonts w:ascii="Times New Roman" w:hAnsi="Times New Roman" w:cs="Times New Roman"/>
          <w:b/>
          <w:sz w:val="20"/>
          <w:szCs w:val="20"/>
        </w:rPr>
        <w:t>5. ПРАВА И ОБЯЗАННОСТИ СТОРОН</w:t>
      </w:r>
    </w:p>
    <w:p w14:paraId="3F878325" w14:textId="77777777" w:rsidR="00F4755B" w:rsidRPr="00F4755B" w:rsidRDefault="00F4755B" w:rsidP="00F4755B">
      <w:pPr>
        <w:widowControl w:val="0"/>
        <w:spacing w:after="0" w:line="240" w:lineRule="auto"/>
        <w:ind w:firstLine="709"/>
        <w:rPr>
          <w:rFonts w:ascii="Times New Roman" w:hAnsi="Times New Roman" w:cs="Times New Roman"/>
          <w:sz w:val="20"/>
          <w:szCs w:val="20"/>
        </w:rPr>
      </w:pPr>
      <w:r w:rsidRPr="00F4755B">
        <w:rPr>
          <w:rFonts w:ascii="Times New Roman" w:hAnsi="Times New Roman" w:cs="Times New Roman"/>
          <w:sz w:val="20"/>
          <w:szCs w:val="20"/>
        </w:rPr>
        <w:t>5.1. Поставщик обязан:</w:t>
      </w:r>
    </w:p>
    <w:p w14:paraId="4CBEFED4" w14:textId="77777777" w:rsidR="00F4755B" w:rsidRPr="00F4755B" w:rsidRDefault="00F4755B" w:rsidP="00F4755B">
      <w:pPr>
        <w:widowControl w:val="0"/>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5.1.1.  Передать в собственность Заказчика принадлежащий Поставщику товар.</w:t>
      </w:r>
    </w:p>
    <w:p w14:paraId="5642E36E" w14:textId="77777777" w:rsidR="00F4755B" w:rsidRPr="00F4755B" w:rsidRDefault="00F4755B" w:rsidP="00F4755B">
      <w:pPr>
        <w:widowControl w:val="0"/>
        <w:tabs>
          <w:tab w:val="left" w:pos="1418"/>
        </w:tabs>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 xml:space="preserve">5.1.2. По </w:t>
      </w:r>
      <w:r w:rsidRPr="00591444">
        <w:rPr>
          <w:rFonts w:ascii="Times New Roman" w:hAnsi="Times New Roman" w:cs="Times New Roman"/>
          <w:sz w:val="20"/>
          <w:szCs w:val="20"/>
        </w:rPr>
        <w:t>требованию Заказчика</w:t>
      </w:r>
      <w:r w:rsidRPr="00F4755B">
        <w:rPr>
          <w:rFonts w:ascii="Times New Roman" w:hAnsi="Times New Roman" w:cs="Times New Roman"/>
          <w:sz w:val="20"/>
          <w:szCs w:val="20"/>
        </w:rPr>
        <w:t>, Поставщик одновременно со счетом-фактурой, либо УПД и накладной передает Заказчику копии паспорта качества на товар.</w:t>
      </w:r>
    </w:p>
    <w:p w14:paraId="5F1BD9B0" w14:textId="77777777" w:rsidR="00F4755B" w:rsidRPr="00F4755B" w:rsidRDefault="00F4755B" w:rsidP="00F4755B">
      <w:pPr>
        <w:spacing w:after="0" w:line="240" w:lineRule="auto"/>
        <w:ind w:firstLine="709"/>
        <w:rPr>
          <w:rFonts w:ascii="Times New Roman" w:hAnsi="Times New Roman" w:cs="Times New Roman"/>
          <w:sz w:val="20"/>
          <w:szCs w:val="20"/>
        </w:rPr>
      </w:pPr>
      <w:r w:rsidRPr="00F4755B">
        <w:rPr>
          <w:rFonts w:ascii="Times New Roman" w:hAnsi="Times New Roman" w:cs="Times New Roman"/>
          <w:sz w:val="20"/>
          <w:szCs w:val="20"/>
        </w:rPr>
        <w:t>5.2. Поставщик вправе:</w:t>
      </w:r>
    </w:p>
    <w:p w14:paraId="4A7B0FE6" w14:textId="77777777" w:rsidR="00F4755B" w:rsidRPr="00F4755B" w:rsidRDefault="00F4755B" w:rsidP="00F4755B">
      <w:pPr>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lastRenderedPageBreak/>
        <w:t>5.2.1. Требовать оплаты, надлежащим образом поставленного и принятого Заказчиком товара в соответствии с условиями раздела 6 Договора.</w:t>
      </w:r>
    </w:p>
    <w:p w14:paraId="6E1DD806" w14:textId="77777777" w:rsidR="00F4755B" w:rsidRPr="00F4755B" w:rsidRDefault="00F4755B" w:rsidP="00F4755B">
      <w:pPr>
        <w:spacing w:after="0" w:line="240" w:lineRule="auto"/>
        <w:ind w:firstLine="709"/>
        <w:rPr>
          <w:rFonts w:ascii="Times New Roman" w:hAnsi="Times New Roman" w:cs="Times New Roman"/>
          <w:sz w:val="20"/>
          <w:szCs w:val="20"/>
        </w:rPr>
      </w:pPr>
      <w:r w:rsidRPr="00F4755B">
        <w:rPr>
          <w:rFonts w:ascii="Times New Roman" w:hAnsi="Times New Roman" w:cs="Times New Roman"/>
          <w:sz w:val="20"/>
          <w:szCs w:val="20"/>
        </w:rPr>
        <w:t>5.2.2. Требовать уплату неустойки в соответствии с условиями раздела 8 Договора.</w:t>
      </w:r>
    </w:p>
    <w:p w14:paraId="09F5467C" w14:textId="77777777" w:rsidR="00F4755B" w:rsidRPr="00F4755B" w:rsidRDefault="00F4755B" w:rsidP="00F4755B">
      <w:pPr>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5.2.</w:t>
      </w:r>
      <w:r w:rsidRPr="00591444">
        <w:rPr>
          <w:rFonts w:ascii="Times New Roman" w:hAnsi="Times New Roman" w:cs="Times New Roman"/>
          <w:sz w:val="20"/>
          <w:szCs w:val="20"/>
        </w:rPr>
        <w:t>3. Осуществлять</w:t>
      </w:r>
      <w:r w:rsidRPr="00F4755B">
        <w:rPr>
          <w:rFonts w:ascii="Times New Roman" w:hAnsi="Times New Roman" w:cs="Times New Roman"/>
          <w:sz w:val="20"/>
          <w:szCs w:val="20"/>
        </w:rPr>
        <w:t xml:space="preserve"> иные права, предусмотренные действующим законодательством Российской Федерации и Договором.</w:t>
      </w:r>
    </w:p>
    <w:p w14:paraId="219DB088" w14:textId="77777777" w:rsidR="00F4755B" w:rsidRPr="00F4755B" w:rsidRDefault="00F4755B" w:rsidP="00F4755B">
      <w:pPr>
        <w:widowControl w:val="0"/>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5.3. Заказчик обязан:</w:t>
      </w:r>
    </w:p>
    <w:p w14:paraId="398A0EB3" w14:textId="77777777" w:rsidR="00F4755B" w:rsidRPr="00F4755B" w:rsidRDefault="00F4755B" w:rsidP="00F4755B">
      <w:pPr>
        <w:widowControl w:val="0"/>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 xml:space="preserve">5.3.1. </w:t>
      </w:r>
      <w:r w:rsidRPr="00591444">
        <w:rPr>
          <w:rFonts w:ascii="Times New Roman" w:hAnsi="Times New Roman" w:cs="Times New Roman"/>
          <w:sz w:val="20"/>
          <w:szCs w:val="20"/>
        </w:rPr>
        <w:t>Своевременно принять</w:t>
      </w:r>
      <w:r w:rsidRPr="00F4755B">
        <w:rPr>
          <w:rFonts w:ascii="Times New Roman" w:hAnsi="Times New Roman" w:cs="Times New Roman"/>
          <w:sz w:val="20"/>
          <w:szCs w:val="20"/>
        </w:rPr>
        <w:t xml:space="preserve"> товар и оплатить его в полном </w:t>
      </w:r>
      <w:r w:rsidRPr="00591444">
        <w:rPr>
          <w:rFonts w:ascii="Times New Roman" w:hAnsi="Times New Roman" w:cs="Times New Roman"/>
          <w:sz w:val="20"/>
          <w:szCs w:val="20"/>
        </w:rPr>
        <w:t>объеме на</w:t>
      </w:r>
      <w:r w:rsidRPr="00F4755B">
        <w:rPr>
          <w:rFonts w:ascii="Times New Roman" w:hAnsi="Times New Roman" w:cs="Times New Roman"/>
          <w:sz w:val="20"/>
          <w:szCs w:val="20"/>
        </w:rPr>
        <w:t xml:space="preserve">    </w:t>
      </w:r>
      <w:r w:rsidRPr="00591444">
        <w:rPr>
          <w:rFonts w:ascii="Times New Roman" w:hAnsi="Times New Roman" w:cs="Times New Roman"/>
          <w:sz w:val="20"/>
          <w:szCs w:val="20"/>
        </w:rPr>
        <w:t>основании накладных</w:t>
      </w:r>
      <w:r w:rsidRPr="00F4755B">
        <w:rPr>
          <w:rFonts w:ascii="Times New Roman" w:hAnsi="Times New Roman" w:cs="Times New Roman"/>
          <w:sz w:val="20"/>
          <w:szCs w:val="20"/>
        </w:rPr>
        <w:t xml:space="preserve"> и счетов-фактур, либо УПД и в соответствии с п.6.2. настоящего Договора при отсутствии претензии со стороны Заказчика.</w:t>
      </w:r>
    </w:p>
    <w:p w14:paraId="0062B2D6" w14:textId="77777777" w:rsidR="00F4755B" w:rsidRPr="00F4755B" w:rsidRDefault="00F4755B" w:rsidP="00F4755B">
      <w:pPr>
        <w:widowControl w:val="0"/>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5.3.2. Взыскивать неустойку в соответствии с разделом 8 Договора за неисполнение или ненадлежащее исполнение обязательств, предусмотренных Договора.</w:t>
      </w:r>
    </w:p>
    <w:p w14:paraId="65736BFE" w14:textId="77777777" w:rsidR="00F4755B" w:rsidRPr="00F4755B" w:rsidRDefault="00F4755B" w:rsidP="00F4755B">
      <w:pPr>
        <w:spacing w:after="0" w:line="240" w:lineRule="auto"/>
        <w:ind w:firstLine="709"/>
        <w:rPr>
          <w:rFonts w:ascii="Times New Roman" w:hAnsi="Times New Roman" w:cs="Times New Roman"/>
          <w:sz w:val="20"/>
          <w:szCs w:val="20"/>
        </w:rPr>
      </w:pPr>
      <w:r w:rsidRPr="00F4755B">
        <w:rPr>
          <w:rFonts w:ascii="Times New Roman" w:hAnsi="Times New Roman" w:cs="Times New Roman"/>
          <w:sz w:val="20"/>
          <w:szCs w:val="20"/>
        </w:rPr>
        <w:t>5.4. Заказчик вправе:</w:t>
      </w:r>
    </w:p>
    <w:p w14:paraId="1802EE95" w14:textId="77777777" w:rsidR="00F4755B" w:rsidRPr="00F4755B" w:rsidRDefault="00F4755B" w:rsidP="00F4755B">
      <w:pPr>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5.4.1. Требовать от Поставщика надлежащего исполнения обязательств, предусмотренных Договором.</w:t>
      </w:r>
    </w:p>
    <w:p w14:paraId="43877CEE" w14:textId="77777777" w:rsidR="00F4755B" w:rsidRPr="00F4755B" w:rsidRDefault="00F4755B" w:rsidP="00F4755B">
      <w:pPr>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5.4.2. Требовать от Поставщика своевременного устранения выявленных недостатков и дефектов товара в соответствие с условиями раздела 3 Договора.</w:t>
      </w:r>
    </w:p>
    <w:p w14:paraId="3FD09625" w14:textId="77777777" w:rsidR="00F4755B" w:rsidRPr="00F4755B" w:rsidRDefault="00F4755B" w:rsidP="00F4755B">
      <w:pPr>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 xml:space="preserve">5.4.3. Участвовать в приемке товара по качеству. Определять лиц, непосредственно участвующих в контроле за осуществлением поставки товара Поставщиком и (или) </w:t>
      </w:r>
      <w:r w:rsidRPr="00591444">
        <w:rPr>
          <w:rFonts w:ascii="Times New Roman" w:hAnsi="Times New Roman" w:cs="Times New Roman"/>
          <w:sz w:val="20"/>
          <w:szCs w:val="20"/>
        </w:rPr>
        <w:t>лиц,</w:t>
      </w:r>
      <w:r w:rsidRPr="00F4755B">
        <w:rPr>
          <w:rFonts w:ascii="Times New Roman" w:hAnsi="Times New Roman" w:cs="Times New Roman"/>
          <w:sz w:val="20"/>
          <w:szCs w:val="20"/>
        </w:rPr>
        <w:t xml:space="preserve"> участвующих в приемке товара.</w:t>
      </w:r>
    </w:p>
    <w:p w14:paraId="401CE18F" w14:textId="77777777" w:rsidR="00F4755B" w:rsidRPr="00F4755B" w:rsidRDefault="00F4755B" w:rsidP="00F4755B">
      <w:pPr>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5.4.4. В случаях и порядке, предусмотренных законодательством Российской Федерации и Договором, отказаться от исполнения Договора, возмещения ущерба, причиненного Поставщиком неисполнением (ненадлежащим исполнением) условий Договора.</w:t>
      </w:r>
    </w:p>
    <w:p w14:paraId="2F05F5CE" w14:textId="77777777" w:rsidR="00F4755B" w:rsidRPr="00F4755B" w:rsidRDefault="00F4755B" w:rsidP="00F4755B">
      <w:pPr>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5.4.5. Осуществлять иные права, предусмотренные действующим законодательством Российской Федерации и Договором.</w:t>
      </w:r>
    </w:p>
    <w:p w14:paraId="12B3A4EC" w14:textId="77777777" w:rsidR="00F4755B" w:rsidRPr="00F4755B" w:rsidRDefault="00F4755B" w:rsidP="00F4755B">
      <w:pPr>
        <w:widowControl w:val="0"/>
        <w:spacing w:after="0" w:line="240" w:lineRule="auto"/>
        <w:jc w:val="both"/>
        <w:rPr>
          <w:rFonts w:ascii="Times New Roman" w:hAnsi="Times New Roman" w:cs="Times New Roman"/>
          <w:sz w:val="20"/>
          <w:szCs w:val="20"/>
        </w:rPr>
      </w:pPr>
    </w:p>
    <w:p w14:paraId="10CAB759" w14:textId="77777777" w:rsidR="00F4755B" w:rsidRPr="00F4755B" w:rsidRDefault="00F4755B" w:rsidP="00F4755B">
      <w:pPr>
        <w:widowControl w:val="0"/>
        <w:spacing w:after="0" w:line="240" w:lineRule="auto"/>
        <w:jc w:val="center"/>
        <w:rPr>
          <w:rFonts w:ascii="Times New Roman" w:hAnsi="Times New Roman" w:cs="Times New Roman"/>
          <w:b/>
          <w:sz w:val="20"/>
          <w:szCs w:val="20"/>
        </w:rPr>
      </w:pPr>
      <w:r w:rsidRPr="00F4755B">
        <w:rPr>
          <w:rFonts w:ascii="Times New Roman" w:hAnsi="Times New Roman" w:cs="Times New Roman"/>
          <w:b/>
          <w:sz w:val="20"/>
          <w:szCs w:val="20"/>
        </w:rPr>
        <w:t>6. ЦЕНА И ПОРЯДОК РАСЧЕТОВ</w:t>
      </w:r>
    </w:p>
    <w:p w14:paraId="4BE87AFE" w14:textId="77777777" w:rsidR="00F4755B" w:rsidRPr="00F4755B" w:rsidRDefault="00F4755B" w:rsidP="00F4755B">
      <w:pPr>
        <w:widowControl w:val="0"/>
        <w:spacing w:after="0" w:line="240" w:lineRule="auto"/>
        <w:jc w:val="center"/>
        <w:rPr>
          <w:rFonts w:ascii="Times New Roman" w:hAnsi="Times New Roman" w:cs="Times New Roman"/>
          <w:b/>
          <w:sz w:val="20"/>
          <w:szCs w:val="20"/>
        </w:rPr>
      </w:pPr>
    </w:p>
    <w:p w14:paraId="30C33BD0" w14:textId="77777777" w:rsidR="00F4755B" w:rsidRPr="00F4755B" w:rsidRDefault="00F4755B" w:rsidP="00F4755B">
      <w:pPr>
        <w:widowControl w:val="0"/>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6.1. Цена настоящего договора составляет ___________________</w:t>
      </w:r>
      <w:r w:rsidRPr="00591444">
        <w:rPr>
          <w:rFonts w:ascii="Times New Roman" w:hAnsi="Times New Roman" w:cs="Times New Roman"/>
          <w:sz w:val="20"/>
          <w:szCs w:val="20"/>
        </w:rPr>
        <w:t>_ рублей</w:t>
      </w:r>
      <w:r w:rsidRPr="00F4755B">
        <w:rPr>
          <w:rFonts w:ascii="Times New Roman" w:hAnsi="Times New Roman" w:cs="Times New Roman"/>
          <w:sz w:val="20"/>
          <w:szCs w:val="20"/>
        </w:rPr>
        <w:t xml:space="preserve"> ______ копеек.</w:t>
      </w:r>
    </w:p>
    <w:p w14:paraId="4CDA76B9" w14:textId="0FC0A6F8" w:rsidR="00F4755B" w:rsidRPr="00F4755B" w:rsidRDefault="00F4755B" w:rsidP="00F4755B">
      <w:pPr>
        <w:widowControl w:val="0"/>
        <w:spacing w:after="0" w:line="240" w:lineRule="auto"/>
        <w:ind w:firstLine="709"/>
        <w:jc w:val="both"/>
        <w:rPr>
          <w:rFonts w:ascii="Times New Roman" w:eastAsia="Times New Roman" w:hAnsi="Times New Roman" w:cs="Times New Roman"/>
          <w:bCs/>
          <w:sz w:val="20"/>
          <w:szCs w:val="20"/>
          <w:lang w:eastAsia="ar-SA"/>
        </w:rPr>
      </w:pPr>
      <w:r w:rsidRPr="00F4755B">
        <w:rPr>
          <w:rFonts w:ascii="Times New Roman" w:eastAsia="Times New Roman" w:hAnsi="Times New Roman" w:cs="Times New Roman"/>
          <w:bCs/>
          <w:sz w:val="20"/>
          <w:szCs w:val="20"/>
          <w:lang w:eastAsia="ar-SA"/>
        </w:rPr>
        <w:t>6.2. Оплата за поставленный товар  производится за счет средств дополнительного источника бюджетного финансирования с привлечением осужденных к труду, выделенных на соответствующую статью и код бюджетной классификации 32003054240690048244 на 202</w:t>
      </w:r>
      <w:r w:rsidR="00CA2147">
        <w:rPr>
          <w:rFonts w:ascii="Times New Roman" w:eastAsia="Times New Roman" w:hAnsi="Times New Roman" w:cs="Times New Roman"/>
          <w:bCs/>
          <w:sz w:val="20"/>
          <w:szCs w:val="20"/>
          <w:lang w:eastAsia="ar-SA"/>
        </w:rPr>
        <w:t>6</w:t>
      </w:r>
      <w:r w:rsidRPr="00F4755B">
        <w:rPr>
          <w:rFonts w:ascii="Times New Roman" w:eastAsia="Times New Roman" w:hAnsi="Times New Roman" w:cs="Times New Roman"/>
          <w:bCs/>
          <w:sz w:val="20"/>
          <w:szCs w:val="20"/>
          <w:lang w:eastAsia="ar-SA"/>
        </w:rPr>
        <w:t xml:space="preserve"> год, при условии доведения предельных объемов финансирования, путем перечисления безналичных денежных средств с расчетного счета Заказчика на расчетный счет Поставщика  в течение 7 рабочих дней с момента получения товара Заказчиком, предоставления Поставщиком счета на оплату и товарной накладной.</w:t>
      </w:r>
    </w:p>
    <w:p w14:paraId="74098114" w14:textId="77777777" w:rsidR="00F4755B" w:rsidRPr="00F4755B" w:rsidRDefault="00F4755B" w:rsidP="00F4755B">
      <w:pPr>
        <w:widowControl w:val="0"/>
        <w:spacing w:after="0" w:line="240" w:lineRule="auto"/>
        <w:ind w:firstLine="709"/>
        <w:rPr>
          <w:rFonts w:ascii="Times New Roman" w:hAnsi="Times New Roman" w:cs="Times New Roman"/>
          <w:sz w:val="20"/>
          <w:szCs w:val="20"/>
          <w:lang w:eastAsia="ar-SA"/>
        </w:rPr>
      </w:pPr>
      <w:r w:rsidRPr="00F4755B">
        <w:rPr>
          <w:rFonts w:ascii="Times New Roman" w:hAnsi="Times New Roman" w:cs="Times New Roman"/>
          <w:sz w:val="20"/>
          <w:szCs w:val="20"/>
          <w:lang w:eastAsia="ar-SA"/>
        </w:rPr>
        <w:t>6.3. Расходы на тару, упаковку, перевозку, страхование, уплату таможенных пошлин, налогов, сборов и других обязательных платежей включены в стоимость Товара.</w:t>
      </w:r>
    </w:p>
    <w:p w14:paraId="2BA9CF5B" w14:textId="77777777" w:rsidR="00F4755B" w:rsidRPr="00F4755B" w:rsidRDefault="00F4755B" w:rsidP="00F4755B">
      <w:pPr>
        <w:widowControl w:val="0"/>
        <w:spacing w:after="0" w:line="240" w:lineRule="auto"/>
        <w:ind w:firstLine="709"/>
        <w:rPr>
          <w:rFonts w:ascii="Times New Roman" w:hAnsi="Times New Roman" w:cs="Times New Roman"/>
          <w:sz w:val="20"/>
          <w:szCs w:val="20"/>
          <w:lang w:eastAsia="ar-SA"/>
        </w:rPr>
      </w:pPr>
      <w:r w:rsidRPr="00F4755B">
        <w:rPr>
          <w:rFonts w:ascii="Times New Roman" w:hAnsi="Times New Roman" w:cs="Times New Roman"/>
          <w:sz w:val="20"/>
          <w:szCs w:val="20"/>
          <w:lang w:eastAsia="ar-SA"/>
        </w:rPr>
        <w:t>6.4. Цена настоящего договора является фиксированной и изменению не подлежит.</w:t>
      </w:r>
    </w:p>
    <w:p w14:paraId="2C84AFE6" w14:textId="77777777" w:rsidR="00F4755B" w:rsidRPr="00F4755B" w:rsidRDefault="00F4755B" w:rsidP="00F4755B">
      <w:pPr>
        <w:widowControl w:val="0"/>
        <w:spacing w:after="120" w:line="240" w:lineRule="auto"/>
        <w:ind w:firstLine="709"/>
        <w:rPr>
          <w:rFonts w:ascii="Times New Roman" w:hAnsi="Times New Roman" w:cs="Times New Roman"/>
          <w:sz w:val="20"/>
          <w:szCs w:val="20"/>
          <w:lang w:eastAsia="ar-SA"/>
        </w:rPr>
      </w:pPr>
    </w:p>
    <w:p w14:paraId="795CDC39" w14:textId="77777777" w:rsidR="00F4755B" w:rsidRPr="00F4755B" w:rsidRDefault="00F4755B" w:rsidP="00F4755B">
      <w:pPr>
        <w:spacing w:line="240" w:lineRule="auto"/>
        <w:jc w:val="center"/>
        <w:rPr>
          <w:rFonts w:ascii="Times New Roman" w:hAnsi="Times New Roman" w:cs="Times New Roman"/>
          <w:b/>
          <w:bCs/>
          <w:sz w:val="20"/>
          <w:szCs w:val="20"/>
        </w:rPr>
      </w:pPr>
      <w:r w:rsidRPr="00F4755B">
        <w:rPr>
          <w:rFonts w:ascii="Times New Roman" w:hAnsi="Times New Roman" w:cs="Times New Roman"/>
          <w:b/>
          <w:bCs/>
          <w:sz w:val="20"/>
          <w:szCs w:val="20"/>
        </w:rPr>
        <w:t>7. ГАРАНТИЙНЫЕ ОБЯЗАТЕЛЬСТВА</w:t>
      </w:r>
    </w:p>
    <w:p w14:paraId="7A797675" w14:textId="77777777" w:rsidR="00F4755B" w:rsidRPr="00F4755B" w:rsidRDefault="00F4755B" w:rsidP="00F4755B">
      <w:pPr>
        <w:spacing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7.1. Срок гарантии на товар, поставляемый по договору, составляет 12 месяцев с момента фактической передачи товара Заказчику.</w:t>
      </w:r>
    </w:p>
    <w:p w14:paraId="20C25B2B" w14:textId="77777777" w:rsidR="00F4755B" w:rsidRPr="00F4755B" w:rsidRDefault="00F4755B" w:rsidP="00F4755B">
      <w:pPr>
        <w:spacing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 xml:space="preserve">7.2. Если в течение гарантийного срока при соблюдении правил эксплуатации товар окажется дефектным или не соответствующим условиям договора, Поставщик обязуется по письменному требованию Заказчика устранить </w:t>
      </w:r>
      <w:r w:rsidR="00591444" w:rsidRPr="00591444">
        <w:rPr>
          <w:rFonts w:ascii="Times New Roman" w:hAnsi="Times New Roman" w:cs="Times New Roman"/>
          <w:sz w:val="20"/>
          <w:szCs w:val="20"/>
        </w:rPr>
        <w:t>дефекты путем</w:t>
      </w:r>
      <w:r w:rsidRPr="00F4755B">
        <w:rPr>
          <w:rFonts w:ascii="Times New Roman" w:hAnsi="Times New Roman" w:cs="Times New Roman"/>
          <w:sz w:val="20"/>
          <w:szCs w:val="20"/>
        </w:rPr>
        <w:t xml:space="preserve"> замены или ремонта неисправного товара не позднее 30 (тридцати) суток с момента передачи товара. Гарантийный срок на товар, подлежащего замене или ремонту, продлевается на время ремонта (замены).</w:t>
      </w:r>
    </w:p>
    <w:p w14:paraId="5B30536A" w14:textId="77777777" w:rsidR="00F4755B" w:rsidRPr="00F4755B" w:rsidRDefault="00F4755B" w:rsidP="00F4755B">
      <w:pPr>
        <w:spacing w:after="0" w:line="240" w:lineRule="auto"/>
        <w:ind w:firstLine="709"/>
        <w:jc w:val="both"/>
        <w:rPr>
          <w:rFonts w:ascii="Times New Roman" w:hAnsi="Times New Roman" w:cs="Times New Roman"/>
          <w:b/>
          <w:bCs/>
          <w:sz w:val="20"/>
          <w:szCs w:val="20"/>
        </w:rPr>
      </w:pPr>
      <w:r w:rsidRPr="00F4755B">
        <w:rPr>
          <w:rFonts w:ascii="Times New Roman" w:hAnsi="Times New Roman" w:cs="Times New Roman"/>
          <w:sz w:val="20"/>
          <w:szCs w:val="20"/>
        </w:rPr>
        <w:t xml:space="preserve">7.3. Транспортные расходы, расходы, связанные </w:t>
      </w:r>
      <w:r w:rsidR="00591444" w:rsidRPr="00591444">
        <w:rPr>
          <w:rFonts w:ascii="Times New Roman" w:hAnsi="Times New Roman" w:cs="Times New Roman"/>
          <w:sz w:val="20"/>
          <w:szCs w:val="20"/>
        </w:rPr>
        <w:t>с заменым или гарантийным ремонтом</w:t>
      </w:r>
      <w:r w:rsidRPr="00F4755B">
        <w:rPr>
          <w:rFonts w:ascii="Times New Roman" w:hAnsi="Times New Roman" w:cs="Times New Roman"/>
          <w:sz w:val="20"/>
          <w:szCs w:val="20"/>
        </w:rPr>
        <w:t xml:space="preserve"> товара, несет Поставщик. </w:t>
      </w:r>
    </w:p>
    <w:p w14:paraId="67FCFEB2" w14:textId="77777777" w:rsidR="00F4755B" w:rsidRPr="00F4755B" w:rsidRDefault="00F4755B" w:rsidP="00F4755B">
      <w:pPr>
        <w:widowControl w:val="0"/>
        <w:spacing w:after="0" w:line="240" w:lineRule="auto"/>
        <w:jc w:val="both"/>
        <w:rPr>
          <w:rFonts w:ascii="Times New Roman" w:hAnsi="Times New Roman" w:cs="Times New Roman"/>
          <w:sz w:val="20"/>
          <w:szCs w:val="20"/>
        </w:rPr>
      </w:pPr>
      <w:r w:rsidRPr="00F4755B">
        <w:rPr>
          <w:rFonts w:ascii="Times New Roman" w:hAnsi="Times New Roman" w:cs="Times New Roman"/>
          <w:sz w:val="20"/>
          <w:szCs w:val="20"/>
        </w:rPr>
        <w:t xml:space="preserve">        </w:t>
      </w:r>
    </w:p>
    <w:p w14:paraId="6FC3CFCC" w14:textId="77777777" w:rsidR="00F4755B" w:rsidRPr="00F4755B" w:rsidRDefault="00F4755B" w:rsidP="00F4755B">
      <w:pPr>
        <w:widowControl w:val="0"/>
        <w:numPr>
          <w:ilvl w:val="0"/>
          <w:numId w:val="10"/>
        </w:numPr>
        <w:spacing w:after="0" w:line="240" w:lineRule="auto"/>
        <w:jc w:val="center"/>
        <w:rPr>
          <w:rFonts w:ascii="Times New Roman" w:hAnsi="Times New Roman" w:cs="Times New Roman"/>
          <w:b/>
          <w:sz w:val="20"/>
          <w:szCs w:val="20"/>
        </w:rPr>
      </w:pPr>
      <w:r w:rsidRPr="00F4755B">
        <w:rPr>
          <w:rFonts w:ascii="Times New Roman" w:hAnsi="Times New Roman" w:cs="Times New Roman"/>
          <w:b/>
          <w:sz w:val="20"/>
          <w:szCs w:val="20"/>
        </w:rPr>
        <w:t>ОТВЕТСТВЕННОСТЬ СТОРОН</w:t>
      </w:r>
    </w:p>
    <w:p w14:paraId="4607BCD8" w14:textId="77777777" w:rsidR="00F4755B" w:rsidRPr="00F4755B" w:rsidRDefault="00F4755B" w:rsidP="00F4755B">
      <w:pPr>
        <w:widowControl w:val="0"/>
        <w:tabs>
          <w:tab w:val="left" w:pos="1134"/>
        </w:tabs>
        <w:spacing w:after="0" w:line="240" w:lineRule="auto"/>
        <w:ind w:firstLine="709"/>
        <w:jc w:val="both"/>
        <w:rPr>
          <w:rFonts w:ascii="Times New Roman" w:eastAsia="Times New Roman" w:hAnsi="Times New Roman" w:cs="Times New Roman"/>
          <w:sz w:val="20"/>
          <w:szCs w:val="20"/>
        </w:rPr>
      </w:pPr>
      <w:r w:rsidRPr="00F4755B">
        <w:rPr>
          <w:rFonts w:ascii="Times New Roman" w:eastAsia="Times New Roman" w:hAnsi="Times New Roman" w:cs="Times New Roman"/>
          <w:sz w:val="20"/>
          <w:szCs w:val="20"/>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31E48E80" w14:textId="77777777" w:rsidR="00F4755B" w:rsidRPr="00F4755B" w:rsidRDefault="00F4755B" w:rsidP="00F4755B">
      <w:pPr>
        <w:widowControl w:val="0"/>
        <w:tabs>
          <w:tab w:val="left" w:pos="1134"/>
        </w:tabs>
        <w:spacing w:after="0" w:line="240" w:lineRule="auto"/>
        <w:ind w:firstLine="709"/>
        <w:jc w:val="both"/>
        <w:rPr>
          <w:rFonts w:ascii="Times New Roman" w:eastAsia="Times New Roman" w:hAnsi="Times New Roman" w:cs="Times New Roman"/>
          <w:sz w:val="20"/>
          <w:szCs w:val="20"/>
        </w:rPr>
      </w:pPr>
      <w:r w:rsidRPr="00F4755B">
        <w:rPr>
          <w:rFonts w:ascii="Times New Roman" w:eastAsia="Times New Roman" w:hAnsi="Times New Roman" w:cs="Times New Roman"/>
          <w:sz w:val="20"/>
          <w:szCs w:val="20"/>
        </w:rPr>
        <w:t>8.2.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14:paraId="283B8AC9" w14:textId="77777777" w:rsidR="00F4755B" w:rsidRPr="00F4755B" w:rsidRDefault="00F4755B" w:rsidP="00F4755B">
      <w:pPr>
        <w:widowControl w:val="0"/>
        <w:tabs>
          <w:tab w:val="left" w:pos="1134"/>
        </w:tabs>
        <w:spacing w:after="0" w:line="240" w:lineRule="auto"/>
        <w:ind w:firstLine="709"/>
        <w:jc w:val="both"/>
        <w:rPr>
          <w:rFonts w:ascii="Times New Roman" w:eastAsia="Times New Roman" w:hAnsi="Times New Roman" w:cs="Times New Roman"/>
          <w:sz w:val="20"/>
          <w:szCs w:val="20"/>
        </w:rPr>
      </w:pPr>
      <w:r w:rsidRPr="00F4755B">
        <w:rPr>
          <w:rFonts w:ascii="Times New Roman" w:eastAsia="Times New Roman" w:hAnsi="Times New Roman" w:cs="Times New Roman"/>
          <w:sz w:val="20"/>
          <w:szCs w:val="20"/>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0F480309" w14:textId="77777777" w:rsidR="00F4755B" w:rsidRPr="00F4755B" w:rsidRDefault="00F4755B" w:rsidP="00F4755B">
      <w:pPr>
        <w:widowControl w:val="0"/>
        <w:tabs>
          <w:tab w:val="left" w:pos="1134"/>
        </w:tabs>
        <w:spacing w:after="0" w:line="240" w:lineRule="auto"/>
        <w:ind w:firstLine="709"/>
        <w:jc w:val="both"/>
        <w:rPr>
          <w:rFonts w:ascii="Times New Roman" w:eastAsia="Times New Roman" w:hAnsi="Times New Roman" w:cs="Times New Roman"/>
          <w:sz w:val="20"/>
          <w:szCs w:val="20"/>
        </w:rPr>
      </w:pPr>
      <w:r w:rsidRPr="00F4755B">
        <w:rPr>
          <w:rFonts w:ascii="Times New Roman" w:eastAsia="Times New Roman" w:hAnsi="Times New Roman" w:cs="Times New Roman"/>
          <w:sz w:val="20"/>
          <w:szCs w:val="20"/>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8A924B8" w14:textId="77777777" w:rsidR="00F4755B" w:rsidRPr="00F4755B" w:rsidRDefault="00F4755B" w:rsidP="00F4755B">
      <w:pPr>
        <w:widowControl w:val="0"/>
        <w:tabs>
          <w:tab w:val="left" w:pos="1134"/>
        </w:tabs>
        <w:spacing w:after="0" w:line="240" w:lineRule="auto"/>
        <w:ind w:firstLine="709"/>
        <w:jc w:val="both"/>
        <w:rPr>
          <w:rFonts w:ascii="Times New Roman" w:eastAsia="Times New Roman" w:hAnsi="Times New Roman" w:cs="Times New Roman"/>
          <w:sz w:val="20"/>
          <w:szCs w:val="20"/>
        </w:rPr>
      </w:pPr>
      <w:r w:rsidRPr="00F4755B">
        <w:rPr>
          <w:rFonts w:ascii="Times New Roman" w:eastAsia="Times New Roman" w:hAnsi="Times New Roman" w:cs="Times New Roman"/>
          <w:sz w:val="20"/>
          <w:szCs w:val="20"/>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Правилами определения </w:t>
      </w:r>
      <w:r w:rsidRPr="00F4755B">
        <w:rPr>
          <w:rFonts w:ascii="Times New Roman" w:eastAsia="Times New Roman" w:hAnsi="Times New Roman" w:cs="Times New Roman"/>
          <w:sz w:val="20"/>
          <w:szCs w:val="20"/>
        </w:rPr>
        <w:lastRenderedPageBreak/>
        <w:t xml:space="preserve">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 </w:t>
      </w:r>
    </w:p>
    <w:p w14:paraId="6BF28660" w14:textId="77777777" w:rsidR="00F4755B" w:rsidRPr="00F4755B" w:rsidRDefault="00F4755B" w:rsidP="00F4755B">
      <w:pPr>
        <w:widowControl w:val="0"/>
        <w:tabs>
          <w:tab w:val="left" w:pos="1134"/>
        </w:tabs>
        <w:spacing w:after="0" w:line="240" w:lineRule="auto"/>
        <w:ind w:firstLine="709"/>
        <w:jc w:val="both"/>
        <w:rPr>
          <w:rFonts w:ascii="Times New Roman" w:eastAsia="Times New Roman" w:hAnsi="Times New Roman" w:cs="Times New Roman"/>
          <w:sz w:val="20"/>
          <w:szCs w:val="20"/>
        </w:rPr>
      </w:pPr>
      <w:r w:rsidRPr="00F4755B">
        <w:rPr>
          <w:rFonts w:ascii="Times New Roman" w:eastAsia="Times New Roman" w:hAnsi="Times New Roman" w:cs="Times New Roman"/>
          <w:sz w:val="20"/>
          <w:szCs w:val="20"/>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(одна тысяча) рублей 00 копеек.</w:t>
      </w:r>
    </w:p>
    <w:p w14:paraId="521A016B" w14:textId="77777777" w:rsidR="00F4755B" w:rsidRPr="00F4755B" w:rsidRDefault="00F4755B" w:rsidP="00F4755B">
      <w:pPr>
        <w:widowControl w:val="0"/>
        <w:tabs>
          <w:tab w:val="left" w:pos="1134"/>
        </w:tabs>
        <w:spacing w:after="0" w:line="240" w:lineRule="auto"/>
        <w:ind w:firstLine="709"/>
        <w:jc w:val="both"/>
        <w:rPr>
          <w:rFonts w:ascii="Times New Roman" w:eastAsia="Times New Roman" w:hAnsi="Times New Roman" w:cs="Times New Roman"/>
          <w:sz w:val="20"/>
          <w:szCs w:val="20"/>
        </w:rPr>
      </w:pPr>
      <w:r w:rsidRPr="00F4755B">
        <w:rPr>
          <w:rFonts w:ascii="Times New Roman" w:eastAsia="Times New Roman" w:hAnsi="Times New Roman" w:cs="Times New Roman"/>
          <w:sz w:val="20"/>
          <w:szCs w:val="20"/>
        </w:rPr>
        <w:t>8.7. За каждый день просрочки исполнения Поставщиком обязательства, предусмотренного частью 30 статьи 34 Закона N 44-ФЗ, начисляется пеня в размере, определенном в порядке, установленном в пункте 7.4 настоящего Контракта.</w:t>
      </w:r>
    </w:p>
    <w:p w14:paraId="4AB5391E" w14:textId="77777777" w:rsidR="00F4755B" w:rsidRPr="00F4755B" w:rsidRDefault="00F4755B" w:rsidP="00F4755B">
      <w:pPr>
        <w:widowControl w:val="0"/>
        <w:tabs>
          <w:tab w:val="left" w:pos="1134"/>
        </w:tabs>
        <w:spacing w:after="0" w:line="240" w:lineRule="auto"/>
        <w:ind w:firstLine="709"/>
        <w:jc w:val="both"/>
        <w:rPr>
          <w:rFonts w:ascii="Times New Roman" w:eastAsia="Times New Roman" w:hAnsi="Times New Roman" w:cs="Times New Roman"/>
          <w:sz w:val="20"/>
          <w:szCs w:val="20"/>
        </w:rPr>
      </w:pPr>
      <w:r w:rsidRPr="00F4755B">
        <w:rPr>
          <w:rFonts w:ascii="Times New Roman" w:eastAsia="Times New Roman" w:hAnsi="Times New Roman" w:cs="Times New Roman"/>
          <w:sz w:val="20"/>
          <w:szCs w:val="20"/>
        </w:rPr>
        <w:t>8.8.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14:paraId="255D062C" w14:textId="77777777" w:rsidR="00F4755B" w:rsidRPr="00F4755B" w:rsidRDefault="00F4755B" w:rsidP="00F4755B">
      <w:pPr>
        <w:widowControl w:val="0"/>
        <w:tabs>
          <w:tab w:val="left" w:pos="1134"/>
        </w:tabs>
        <w:spacing w:after="0" w:line="240" w:lineRule="auto"/>
        <w:ind w:firstLine="709"/>
        <w:jc w:val="both"/>
        <w:rPr>
          <w:rFonts w:ascii="Times New Roman" w:eastAsia="Times New Roman" w:hAnsi="Times New Roman" w:cs="Times New Roman"/>
          <w:sz w:val="20"/>
          <w:szCs w:val="20"/>
        </w:rPr>
      </w:pPr>
      <w:r w:rsidRPr="00F4755B">
        <w:rPr>
          <w:rFonts w:ascii="Times New Roman" w:eastAsia="Times New Roman" w:hAnsi="Times New Roman" w:cs="Times New Roman"/>
          <w:sz w:val="20"/>
          <w:szCs w:val="20"/>
        </w:rPr>
        <w:t xml:space="preserve">8.9.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7278FD" w:rsidRPr="00F4755B">
        <w:rPr>
          <w:rFonts w:ascii="Times New Roman" w:eastAsia="Times New Roman" w:hAnsi="Times New Roman" w:cs="Times New Roman"/>
          <w:sz w:val="20"/>
          <w:szCs w:val="20"/>
        </w:rPr>
        <w:t>следующего после дня истечения,</w:t>
      </w:r>
      <w:r w:rsidRPr="00F4755B">
        <w:rPr>
          <w:rFonts w:ascii="Times New Roman" w:eastAsia="Times New Roman" w:hAnsi="Times New Roman" w:cs="Times New Roman"/>
          <w:sz w:val="20"/>
          <w:szCs w:val="20"/>
        </w:rPr>
        <w:t xml:space="preserve"> установленного настоящим Контрактом срока исполнения обязательства.</w:t>
      </w:r>
    </w:p>
    <w:p w14:paraId="7CC28A64" w14:textId="77777777" w:rsidR="00F4755B" w:rsidRPr="00F4755B" w:rsidRDefault="00F4755B" w:rsidP="00F4755B">
      <w:pPr>
        <w:widowControl w:val="0"/>
        <w:tabs>
          <w:tab w:val="left" w:pos="1134"/>
        </w:tabs>
        <w:spacing w:after="0" w:line="240" w:lineRule="auto"/>
        <w:ind w:firstLine="709"/>
        <w:jc w:val="both"/>
        <w:rPr>
          <w:rFonts w:ascii="Times New Roman" w:eastAsia="Times New Roman" w:hAnsi="Times New Roman" w:cs="Times New Roman"/>
          <w:sz w:val="20"/>
          <w:szCs w:val="20"/>
        </w:rPr>
      </w:pPr>
      <w:r w:rsidRPr="00F4755B">
        <w:rPr>
          <w:rFonts w:ascii="Times New Roman" w:eastAsia="Times New Roman" w:hAnsi="Times New Roman" w:cs="Times New Roman"/>
          <w:sz w:val="20"/>
          <w:szCs w:val="20"/>
        </w:rPr>
        <w:t xml:space="preserve">8.10.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 </w:t>
      </w:r>
    </w:p>
    <w:p w14:paraId="4E441850" w14:textId="77777777" w:rsidR="00F4755B" w:rsidRPr="00F4755B" w:rsidRDefault="00F4755B" w:rsidP="00F4755B">
      <w:pPr>
        <w:widowControl w:val="0"/>
        <w:tabs>
          <w:tab w:val="left" w:pos="1134"/>
        </w:tabs>
        <w:spacing w:after="0" w:line="240" w:lineRule="auto"/>
        <w:ind w:firstLine="709"/>
        <w:jc w:val="both"/>
        <w:rPr>
          <w:rFonts w:ascii="Times New Roman" w:eastAsia="Times New Roman" w:hAnsi="Times New Roman" w:cs="Times New Roman"/>
          <w:sz w:val="20"/>
          <w:szCs w:val="20"/>
        </w:rPr>
      </w:pPr>
      <w:r w:rsidRPr="00F4755B">
        <w:rPr>
          <w:rFonts w:ascii="Times New Roman" w:eastAsia="Times New Roman" w:hAnsi="Times New Roman" w:cs="Times New Roman"/>
          <w:sz w:val="20"/>
          <w:szCs w:val="20"/>
        </w:rPr>
        <w:t>8.11. Применение неустойки (штрафа, пени) не освобождает Стороны от исполнения обязательств по настоящему Контракту.</w:t>
      </w:r>
    </w:p>
    <w:p w14:paraId="256583D0" w14:textId="77777777" w:rsidR="00F4755B" w:rsidRPr="00F4755B" w:rsidRDefault="00F4755B" w:rsidP="00F4755B">
      <w:pPr>
        <w:widowControl w:val="0"/>
        <w:tabs>
          <w:tab w:val="left" w:pos="1134"/>
        </w:tabs>
        <w:spacing w:after="0" w:line="240" w:lineRule="auto"/>
        <w:ind w:firstLine="709"/>
        <w:jc w:val="both"/>
        <w:rPr>
          <w:rFonts w:ascii="Times New Roman" w:eastAsia="Times New Roman" w:hAnsi="Times New Roman" w:cs="Times New Roman"/>
          <w:sz w:val="20"/>
          <w:szCs w:val="20"/>
        </w:rPr>
      </w:pPr>
      <w:r w:rsidRPr="00F4755B">
        <w:rPr>
          <w:rFonts w:ascii="Times New Roman" w:eastAsia="Times New Roman" w:hAnsi="Times New Roman" w:cs="Times New Roman"/>
          <w:sz w:val="20"/>
          <w:szCs w:val="20"/>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27E98BB" w14:textId="77777777" w:rsidR="00F4755B" w:rsidRPr="00F4755B" w:rsidRDefault="00F4755B" w:rsidP="00F4755B">
      <w:pPr>
        <w:widowControl w:val="0"/>
        <w:tabs>
          <w:tab w:val="left" w:pos="1134"/>
        </w:tabs>
        <w:spacing w:after="0" w:line="240" w:lineRule="auto"/>
        <w:ind w:firstLine="709"/>
        <w:jc w:val="both"/>
        <w:rPr>
          <w:rFonts w:ascii="Times New Roman" w:eastAsia="Times New Roman" w:hAnsi="Times New Roman" w:cs="Times New Roman"/>
          <w:sz w:val="20"/>
          <w:szCs w:val="20"/>
        </w:rPr>
      </w:pPr>
      <w:r w:rsidRPr="00F4755B">
        <w:rPr>
          <w:rFonts w:ascii="Times New Roman" w:eastAsia="Times New Roman" w:hAnsi="Times New Roman" w:cs="Times New Roman"/>
          <w:sz w:val="20"/>
          <w:szCs w:val="20"/>
        </w:rPr>
        <w:t>8.13.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0DB6136E" w14:textId="77777777" w:rsidR="00F4755B" w:rsidRPr="00F4755B" w:rsidRDefault="00F4755B" w:rsidP="00F4755B">
      <w:pPr>
        <w:widowControl w:val="0"/>
        <w:tabs>
          <w:tab w:val="left" w:pos="1134"/>
        </w:tabs>
        <w:spacing w:after="0" w:line="240" w:lineRule="auto"/>
        <w:ind w:firstLine="709"/>
        <w:jc w:val="both"/>
        <w:rPr>
          <w:rFonts w:ascii="Times New Roman" w:eastAsia="Times New Roman" w:hAnsi="Times New Roman" w:cs="Times New Roman"/>
          <w:sz w:val="20"/>
          <w:szCs w:val="20"/>
        </w:rPr>
      </w:pPr>
      <w:r w:rsidRPr="00F4755B">
        <w:rPr>
          <w:rFonts w:ascii="Times New Roman" w:eastAsia="Times New Roman" w:hAnsi="Times New Roman" w:cs="Times New Roman"/>
          <w:sz w:val="20"/>
          <w:szCs w:val="20"/>
        </w:rPr>
        <w:t>8.14.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14:paraId="1D14201B" w14:textId="77777777" w:rsidR="00F4755B" w:rsidRPr="00F4755B" w:rsidRDefault="00F4755B" w:rsidP="00F4755B">
      <w:pPr>
        <w:widowControl w:val="0"/>
        <w:tabs>
          <w:tab w:val="left" w:pos="1134"/>
        </w:tabs>
        <w:spacing w:after="0" w:line="240" w:lineRule="auto"/>
        <w:ind w:firstLine="709"/>
        <w:jc w:val="both"/>
        <w:rPr>
          <w:rFonts w:ascii="Times New Roman" w:eastAsia="Times New Roman" w:hAnsi="Times New Roman" w:cs="Times New Roman"/>
          <w:sz w:val="20"/>
          <w:szCs w:val="20"/>
        </w:rPr>
      </w:pPr>
      <w:r w:rsidRPr="00F4755B">
        <w:rPr>
          <w:rFonts w:ascii="Times New Roman" w:eastAsia="Times New Roman" w:hAnsi="Times New Roman" w:cs="Times New Roman"/>
          <w:sz w:val="20"/>
          <w:szCs w:val="20"/>
        </w:rPr>
        <w:t>8.15.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282067AE" w14:textId="77777777" w:rsidR="00F4755B" w:rsidRPr="00F4755B" w:rsidRDefault="00F4755B" w:rsidP="00F4755B">
      <w:pPr>
        <w:widowControl w:val="0"/>
        <w:spacing w:after="0" w:line="240" w:lineRule="auto"/>
        <w:ind w:firstLine="709"/>
        <w:jc w:val="both"/>
        <w:rPr>
          <w:rFonts w:ascii="Times New Roman" w:eastAsia="Times New Roman" w:hAnsi="Times New Roman" w:cs="Times New Roman"/>
          <w:sz w:val="20"/>
          <w:szCs w:val="20"/>
        </w:rPr>
      </w:pPr>
      <w:r w:rsidRPr="00F4755B">
        <w:rPr>
          <w:rFonts w:ascii="Times New Roman" w:eastAsia="Times New Roman" w:hAnsi="Times New Roman" w:cs="Times New Roman"/>
          <w:sz w:val="20"/>
          <w:szCs w:val="20"/>
        </w:rPr>
        <w:t>8.16. В случае нарушения условий Контракта о сроках поставки и (или) качестве товара Поставщик обязан возместить Государственному заказчику убытки, причиненные вследствие нарушения сроков поставки товара и (или)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Государственного заказчика.</w:t>
      </w:r>
    </w:p>
    <w:p w14:paraId="7E3636B4" w14:textId="77777777" w:rsidR="00F4755B" w:rsidRPr="00F4755B" w:rsidRDefault="00F4755B" w:rsidP="00F4755B">
      <w:pPr>
        <w:widowControl w:val="0"/>
        <w:tabs>
          <w:tab w:val="left" w:pos="510"/>
          <w:tab w:val="left" w:pos="680"/>
        </w:tabs>
        <w:spacing w:after="0" w:line="240" w:lineRule="auto"/>
        <w:jc w:val="center"/>
        <w:rPr>
          <w:rFonts w:ascii="Times New Roman" w:hAnsi="Times New Roman" w:cs="Times New Roman"/>
          <w:b/>
          <w:bCs/>
          <w:sz w:val="20"/>
          <w:szCs w:val="20"/>
        </w:rPr>
      </w:pPr>
    </w:p>
    <w:p w14:paraId="00DD95F3" w14:textId="77777777" w:rsidR="00F4755B" w:rsidRPr="00F4755B" w:rsidRDefault="00F4755B" w:rsidP="00F4755B">
      <w:pPr>
        <w:widowControl w:val="0"/>
        <w:tabs>
          <w:tab w:val="left" w:pos="510"/>
          <w:tab w:val="left" w:pos="680"/>
        </w:tabs>
        <w:spacing w:after="0" w:line="240" w:lineRule="auto"/>
        <w:jc w:val="center"/>
        <w:rPr>
          <w:rFonts w:ascii="Times New Roman" w:hAnsi="Times New Roman" w:cs="Times New Roman"/>
          <w:b/>
          <w:bCs/>
          <w:sz w:val="20"/>
          <w:szCs w:val="20"/>
        </w:rPr>
      </w:pPr>
      <w:r w:rsidRPr="00F4755B">
        <w:rPr>
          <w:rFonts w:ascii="Times New Roman" w:hAnsi="Times New Roman" w:cs="Times New Roman"/>
          <w:b/>
          <w:bCs/>
          <w:sz w:val="20"/>
          <w:szCs w:val="20"/>
        </w:rPr>
        <w:t>9. ФОРС-МАЖОР</w:t>
      </w:r>
    </w:p>
    <w:p w14:paraId="4FCE36CF" w14:textId="77777777" w:rsidR="00F4755B" w:rsidRPr="00F4755B" w:rsidRDefault="00F4755B" w:rsidP="00B976E0">
      <w:pPr>
        <w:widowControl w:val="0"/>
        <w:tabs>
          <w:tab w:val="left" w:pos="3262"/>
        </w:tabs>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 xml:space="preserve">9.1.  </w:t>
      </w:r>
      <w:r w:rsidR="00B976E0" w:rsidRPr="00F4755B">
        <w:rPr>
          <w:rFonts w:ascii="Times New Roman" w:hAnsi="Times New Roman" w:cs="Times New Roman"/>
          <w:sz w:val="20"/>
          <w:szCs w:val="20"/>
        </w:rPr>
        <w:t>Сторона освобождается от</w:t>
      </w:r>
      <w:r w:rsidRPr="00F4755B">
        <w:rPr>
          <w:rFonts w:ascii="Times New Roman" w:hAnsi="Times New Roman" w:cs="Times New Roman"/>
          <w:sz w:val="20"/>
          <w:szCs w:val="20"/>
        </w:rPr>
        <w:t xml:space="preserve"> ответственности за </w:t>
      </w:r>
      <w:r w:rsidR="00B976E0" w:rsidRPr="00F4755B">
        <w:rPr>
          <w:rFonts w:ascii="Times New Roman" w:hAnsi="Times New Roman" w:cs="Times New Roman"/>
          <w:sz w:val="20"/>
          <w:szCs w:val="20"/>
        </w:rPr>
        <w:t>частичное или</w:t>
      </w:r>
      <w:r w:rsidRPr="00F4755B">
        <w:rPr>
          <w:rFonts w:ascii="Times New Roman" w:hAnsi="Times New Roman" w:cs="Times New Roman"/>
          <w:sz w:val="20"/>
          <w:szCs w:val="20"/>
        </w:rPr>
        <w:t xml:space="preserve"> полное </w:t>
      </w:r>
      <w:r w:rsidR="00B976E0" w:rsidRPr="00F4755B">
        <w:rPr>
          <w:rFonts w:ascii="Times New Roman" w:hAnsi="Times New Roman" w:cs="Times New Roman"/>
          <w:sz w:val="20"/>
          <w:szCs w:val="20"/>
        </w:rPr>
        <w:t>неисполнение обязательств по настоящему</w:t>
      </w:r>
      <w:r w:rsidRPr="00F4755B">
        <w:rPr>
          <w:rFonts w:ascii="Times New Roman" w:hAnsi="Times New Roman" w:cs="Times New Roman"/>
          <w:sz w:val="20"/>
          <w:szCs w:val="20"/>
        </w:rPr>
        <w:t xml:space="preserve"> Договору, </w:t>
      </w:r>
      <w:r w:rsidR="00B976E0" w:rsidRPr="00F4755B">
        <w:rPr>
          <w:rFonts w:ascii="Times New Roman" w:hAnsi="Times New Roman" w:cs="Times New Roman"/>
          <w:sz w:val="20"/>
          <w:szCs w:val="20"/>
        </w:rPr>
        <w:t>если такое</w:t>
      </w:r>
      <w:r w:rsidRPr="00F4755B">
        <w:rPr>
          <w:rFonts w:ascii="Times New Roman" w:hAnsi="Times New Roman" w:cs="Times New Roman"/>
          <w:sz w:val="20"/>
          <w:szCs w:val="20"/>
        </w:rPr>
        <w:t xml:space="preserve"> неисполнение </w:t>
      </w:r>
      <w:r w:rsidR="00B976E0" w:rsidRPr="00F4755B">
        <w:rPr>
          <w:rFonts w:ascii="Times New Roman" w:hAnsi="Times New Roman" w:cs="Times New Roman"/>
          <w:sz w:val="20"/>
          <w:szCs w:val="20"/>
        </w:rPr>
        <w:t>явилось следствием обстоятельств непреодолимой силы</w:t>
      </w:r>
      <w:r w:rsidRPr="00F4755B">
        <w:rPr>
          <w:rFonts w:ascii="Times New Roman" w:hAnsi="Times New Roman" w:cs="Times New Roman"/>
          <w:sz w:val="20"/>
          <w:szCs w:val="20"/>
        </w:rPr>
        <w:t xml:space="preserve"> (форс-мажор), включая, но, не ограничиваясь, землетрясение, наводнение, пожар, тайфун, ураган и другие стихийные бедствия, </w:t>
      </w:r>
      <w:r w:rsidR="00B976E0" w:rsidRPr="00F4755B">
        <w:rPr>
          <w:rFonts w:ascii="Times New Roman" w:hAnsi="Times New Roman" w:cs="Times New Roman"/>
          <w:sz w:val="20"/>
          <w:szCs w:val="20"/>
        </w:rPr>
        <w:t>военные действия</w:t>
      </w:r>
      <w:r w:rsidRPr="00F4755B">
        <w:rPr>
          <w:rFonts w:ascii="Times New Roman" w:hAnsi="Times New Roman" w:cs="Times New Roman"/>
          <w:sz w:val="20"/>
          <w:szCs w:val="20"/>
        </w:rPr>
        <w:t xml:space="preserve"> органов государственной власти и управления и другие обстоятельства, которые Стороны не могли предвидеть при заключении настоящего Договора.</w:t>
      </w:r>
    </w:p>
    <w:p w14:paraId="3519917F" w14:textId="77777777" w:rsidR="00F4755B" w:rsidRPr="00F4755B" w:rsidRDefault="00F4755B" w:rsidP="00F4755B">
      <w:pPr>
        <w:widowControl w:val="0"/>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Указанные события должны подтверждаться государственным органом РФ по чрезвычайным ситуациям и носить чрезвычайный, непредвиденный и непредотвратимый характер, возникнуть после заключения Договора и не зависеть от воли Сторон.</w:t>
      </w:r>
    </w:p>
    <w:p w14:paraId="30EF8277" w14:textId="77777777" w:rsidR="00F4755B" w:rsidRPr="00F4755B" w:rsidRDefault="00F4755B" w:rsidP="00F4755B">
      <w:pPr>
        <w:widowControl w:val="0"/>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9.2.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14:paraId="6F6CD416" w14:textId="77777777" w:rsidR="00F4755B" w:rsidRPr="00F4755B" w:rsidRDefault="00F4755B" w:rsidP="00F4755B">
      <w:pPr>
        <w:widowControl w:val="0"/>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9.3.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14:paraId="3D114D6C" w14:textId="77777777" w:rsidR="00F4755B" w:rsidRPr="00F4755B" w:rsidRDefault="00F4755B" w:rsidP="00F4755B">
      <w:pPr>
        <w:widowControl w:val="0"/>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 xml:space="preserve">9.4.  В случае наступления форс-мажорных обстоятельств, срок исполнения сторонами взятых на </w:t>
      </w:r>
      <w:r w:rsidRPr="00F4755B">
        <w:rPr>
          <w:rFonts w:ascii="Times New Roman" w:hAnsi="Times New Roman" w:cs="Times New Roman"/>
          <w:sz w:val="20"/>
          <w:szCs w:val="20"/>
        </w:rPr>
        <w:lastRenderedPageBreak/>
        <w:t>себя обстоятельств по настоящему Договору автоматически отодвигается соразмерно времени, в течение которого действовали указанные обстоятельства.</w:t>
      </w:r>
    </w:p>
    <w:p w14:paraId="5BD404C5" w14:textId="77777777" w:rsidR="00F4755B" w:rsidRPr="00F4755B" w:rsidRDefault="00F4755B" w:rsidP="00F4755B">
      <w:pPr>
        <w:widowControl w:val="0"/>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9.5.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14:paraId="6FC7DFEA" w14:textId="77777777" w:rsidR="00F4755B" w:rsidRPr="00F4755B" w:rsidRDefault="00F4755B" w:rsidP="00F4755B">
      <w:pPr>
        <w:widowControl w:val="0"/>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9.6. Если обстоятельства и их последствия, указанные в п. 9.1 настоящего Договора будут длиться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61E618DB" w14:textId="77777777" w:rsidR="00F4755B" w:rsidRPr="00F4755B" w:rsidRDefault="00F4755B" w:rsidP="00F4755B">
      <w:pPr>
        <w:widowControl w:val="0"/>
        <w:spacing w:after="0" w:line="240" w:lineRule="auto"/>
        <w:ind w:firstLine="709"/>
        <w:jc w:val="both"/>
        <w:rPr>
          <w:rFonts w:ascii="Times New Roman" w:hAnsi="Times New Roman" w:cs="Times New Roman"/>
          <w:sz w:val="20"/>
          <w:szCs w:val="20"/>
        </w:rPr>
      </w:pPr>
    </w:p>
    <w:p w14:paraId="53546558" w14:textId="77777777" w:rsidR="00F4755B" w:rsidRPr="00F4755B" w:rsidRDefault="00F4755B" w:rsidP="00F4755B">
      <w:pPr>
        <w:widowControl w:val="0"/>
        <w:spacing w:after="0" w:line="240" w:lineRule="auto"/>
        <w:jc w:val="center"/>
        <w:rPr>
          <w:rFonts w:ascii="Times New Roman" w:hAnsi="Times New Roman" w:cs="Times New Roman"/>
          <w:b/>
          <w:sz w:val="20"/>
          <w:szCs w:val="20"/>
        </w:rPr>
      </w:pPr>
      <w:r w:rsidRPr="00F4755B">
        <w:rPr>
          <w:rFonts w:ascii="Times New Roman" w:hAnsi="Times New Roman" w:cs="Times New Roman"/>
          <w:b/>
          <w:sz w:val="20"/>
          <w:szCs w:val="20"/>
        </w:rPr>
        <w:t>10. ПОРЯДОК РАЗРЕШЕНИЯ СПОРОВ</w:t>
      </w:r>
    </w:p>
    <w:p w14:paraId="67C0CE5D" w14:textId="77777777" w:rsidR="00F4755B" w:rsidRPr="00F4755B" w:rsidRDefault="00F4755B" w:rsidP="00F4755B">
      <w:pPr>
        <w:widowControl w:val="0"/>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10.1. Все споры или разногласия, возникающие между Сторонами по настоящему Договору или в связи с ним, разрешаются путем переговоров между Сторонами.</w:t>
      </w:r>
    </w:p>
    <w:p w14:paraId="6AB9A71D" w14:textId="77777777" w:rsidR="00F4755B" w:rsidRPr="00F4755B" w:rsidRDefault="00F4755B" w:rsidP="00F4755B">
      <w:pPr>
        <w:widowControl w:val="0"/>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10.2. В случае невозможности разрешения разногласий путем переговоров они подлежат рассмотрению в Арбитражном суде Челябинской области в соответствии с условиями настоящего договора и действующим законодательством РФ.</w:t>
      </w:r>
    </w:p>
    <w:p w14:paraId="6F4D01DD" w14:textId="77777777" w:rsidR="00F4755B" w:rsidRPr="00F4755B" w:rsidRDefault="00F4755B" w:rsidP="00F4755B">
      <w:pPr>
        <w:widowControl w:val="0"/>
        <w:spacing w:after="0" w:line="240" w:lineRule="auto"/>
        <w:ind w:firstLine="709"/>
        <w:rPr>
          <w:rFonts w:ascii="Times New Roman" w:hAnsi="Times New Roman" w:cs="Times New Roman"/>
          <w:sz w:val="20"/>
          <w:szCs w:val="20"/>
        </w:rPr>
      </w:pPr>
      <w:r w:rsidRPr="00F4755B">
        <w:rPr>
          <w:rFonts w:ascii="Times New Roman" w:hAnsi="Times New Roman" w:cs="Times New Roman"/>
          <w:sz w:val="20"/>
          <w:szCs w:val="20"/>
        </w:rPr>
        <w:t xml:space="preserve">10.3. Срок рассмотрения </w:t>
      </w:r>
      <w:r w:rsidR="00591444" w:rsidRPr="00591444">
        <w:rPr>
          <w:rFonts w:ascii="Times New Roman" w:hAnsi="Times New Roman" w:cs="Times New Roman"/>
          <w:sz w:val="20"/>
          <w:szCs w:val="20"/>
        </w:rPr>
        <w:t>претензии составляет 30</w:t>
      </w:r>
      <w:r w:rsidRPr="00F4755B">
        <w:rPr>
          <w:rFonts w:ascii="Times New Roman" w:hAnsi="Times New Roman" w:cs="Times New Roman"/>
          <w:sz w:val="20"/>
          <w:szCs w:val="20"/>
        </w:rPr>
        <w:t xml:space="preserve"> (календарных) дней, с момента ее получения одной из сторон.</w:t>
      </w:r>
    </w:p>
    <w:p w14:paraId="784D5E90" w14:textId="77777777" w:rsidR="00F4755B" w:rsidRPr="00F4755B" w:rsidRDefault="00F4755B" w:rsidP="00F4755B">
      <w:pPr>
        <w:widowControl w:val="0"/>
        <w:spacing w:after="0" w:line="240" w:lineRule="auto"/>
        <w:jc w:val="center"/>
        <w:rPr>
          <w:rFonts w:ascii="Times New Roman" w:hAnsi="Times New Roman" w:cs="Times New Roman"/>
          <w:b/>
          <w:sz w:val="20"/>
          <w:szCs w:val="20"/>
        </w:rPr>
      </w:pPr>
      <w:r w:rsidRPr="00F4755B">
        <w:rPr>
          <w:rFonts w:ascii="Times New Roman" w:hAnsi="Times New Roman" w:cs="Times New Roman"/>
          <w:b/>
          <w:sz w:val="20"/>
          <w:szCs w:val="20"/>
        </w:rPr>
        <w:t>11. ПОРЯДОК ИЗМЕНЕНИЯ И ДОПОЛНЕНИЯ ДОГОВОРА</w:t>
      </w:r>
    </w:p>
    <w:p w14:paraId="4B31AE14" w14:textId="77777777" w:rsidR="00F4755B" w:rsidRPr="00F4755B" w:rsidRDefault="00F4755B" w:rsidP="00F4755B">
      <w:pPr>
        <w:widowControl w:val="0"/>
        <w:spacing w:after="0" w:line="240" w:lineRule="auto"/>
        <w:ind w:firstLine="709"/>
        <w:jc w:val="both"/>
        <w:rPr>
          <w:rFonts w:ascii="Times New Roman" w:eastAsia="Times New Roman" w:hAnsi="Times New Roman" w:cs="Times New Roman"/>
          <w:sz w:val="20"/>
          <w:szCs w:val="20"/>
          <w:lang w:eastAsia="ar-SA"/>
        </w:rPr>
      </w:pPr>
      <w:r w:rsidRPr="00F4755B">
        <w:rPr>
          <w:rFonts w:ascii="Times New Roman" w:eastAsia="Times New Roman" w:hAnsi="Times New Roman" w:cs="Times New Roman"/>
          <w:sz w:val="20"/>
          <w:szCs w:val="20"/>
          <w:lang w:eastAsia="ar-SA"/>
        </w:rPr>
        <w:t xml:space="preserve">11.1. Расторжение настоящего договора допускается исключительно по соглашению </w:t>
      </w:r>
      <w:r w:rsidR="00591444" w:rsidRPr="00591444">
        <w:rPr>
          <w:rFonts w:ascii="Times New Roman" w:eastAsia="Times New Roman" w:hAnsi="Times New Roman" w:cs="Times New Roman"/>
          <w:sz w:val="20"/>
          <w:szCs w:val="20"/>
          <w:lang w:eastAsia="ar-SA"/>
        </w:rPr>
        <w:t>сторон, решению</w:t>
      </w:r>
      <w:r w:rsidRPr="00F4755B">
        <w:rPr>
          <w:rFonts w:ascii="Times New Roman" w:eastAsia="Times New Roman" w:hAnsi="Times New Roman" w:cs="Times New Roman"/>
          <w:sz w:val="20"/>
          <w:szCs w:val="20"/>
          <w:lang w:eastAsia="ar-SA"/>
        </w:rPr>
        <w:t xml:space="preserve"> суда и в одностороннем </w:t>
      </w:r>
      <w:r w:rsidR="00591444" w:rsidRPr="00591444">
        <w:rPr>
          <w:rFonts w:ascii="Times New Roman" w:eastAsia="Times New Roman" w:hAnsi="Times New Roman" w:cs="Times New Roman"/>
          <w:sz w:val="20"/>
          <w:szCs w:val="20"/>
          <w:lang w:eastAsia="ar-SA"/>
        </w:rPr>
        <w:t>порядке, по</w:t>
      </w:r>
      <w:r w:rsidRPr="00F4755B">
        <w:rPr>
          <w:rFonts w:ascii="Times New Roman" w:eastAsia="Times New Roman" w:hAnsi="Times New Roman" w:cs="Times New Roman"/>
          <w:sz w:val="20"/>
          <w:szCs w:val="20"/>
          <w:lang w:eastAsia="ar-SA"/>
        </w:rPr>
        <w:t xml:space="preserve"> основаниям, предусмотренным гражданским законодательством РФ.</w:t>
      </w:r>
    </w:p>
    <w:p w14:paraId="4BF0012B" w14:textId="77777777" w:rsidR="00F4755B" w:rsidRPr="00F4755B" w:rsidRDefault="00F4755B" w:rsidP="00F4755B">
      <w:pPr>
        <w:widowControl w:val="0"/>
        <w:spacing w:after="0" w:line="240" w:lineRule="auto"/>
        <w:ind w:firstLine="709"/>
        <w:jc w:val="both"/>
        <w:rPr>
          <w:rFonts w:ascii="Times New Roman" w:eastAsia="Times New Roman" w:hAnsi="Times New Roman" w:cs="Times New Roman"/>
          <w:color w:val="000000"/>
          <w:sz w:val="20"/>
          <w:szCs w:val="20"/>
          <w:lang w:eastAsia="ar-SA"/>
        </w:rPr>
      </w:pPr>
      <w:r w:rsidRPr="00F4755B">
        <w:rPr>
          <w:rFonts w:ascii="Times New Roman" w:eastAsia="Times New Roman" w:hAnsi="Times New Roman" w:cs="Times New Roman"/>
          <w:color w:val="000000"/>
          <w:sz w:val="20"/>
          <w:szCs w:val="20"/>
          <w:lang w:eastAsia="ar-SA"/>
        </w:rPr>
        <w:t xml:space="preserve">11.2. Все изменения и дополнения к настоящему Договору действительны в том случае, </w:t>
      </w:r>
      <w:r w:rsidR="00591444" w:rsidRPr="00591444">
        <w:rPr>
          <w:rFonts w:ascii="Times New Roman" w:eastAsia="Times New Roman" w:hAnsi="Times New Roman" w:cs="Times New Roman"/>
          <w:color w:val="000000"/>
          <w:sz w:val="20"/>
          <w:szCs w:val="20"/>
          <w:lang w:eastAsia="ar-SA"/>
        </w:rPr>
        <w:t>если они</w:t>
      </w:r>
      <w:r w:rsidRPr="00F4755B">
        <w:rPr>
          <w:rFonts w:ascii="Times New Roman" w:eastAsia="Times New Roman" w:hAnsi="Times New Roman" w:cs="Times New Roman"/>
          <w:color w:val="000000"/>
          <w:sz w:val="20"/>
          <w:szCs w:val="20"/>
          <w:lang w:eastAsia="ar-SA"/>
        </w:rPr>
        <w:t xml:space="preserve"> выполнены в письменной форме и подписаны уполномоченными на то представителями Сторон.</w:t>
      </w:r>
    </w:p>
    <w:p w14:paraId="5169A889" w14:textId="77777777" w:rsidR="00F4755B" w:rsidRPr="00F4755B" w:rsidRDefault="00F4755B" w:rsidP="00F4755B">
      <w:pPr>
        <w:widowControl w:val="0"/>
        <w:spacing w:after="0" w:line="240" w:lineRule="auto"/>
        <w:ind w:firstLine="709"/>
        <w:jc w:val="both"/>
        <w:rPr>
          <w:rFonts w:ascii="Times New Roman" w:eastAsia="Times New Roman" w:hAnsi="Times New Roman" w:cs="Times New Roman"/>
          <w:sz w:val="20"/>
          <w:szCs w:val="20"/>
          <w:lang w:eastAsia="ar-SA"/>
        </w:rPr>
      </w:pPr>
      <w:r w:rsidRPr="00F4755B">
        <w:rPr>
          <w:rFonts w:ascii="Times New Roman" w:eastAsia="Times New Roman" w:hAnsi="Times New Roman" w:cs="Times New Roman"/>
          <w:sz w:val="20"/>
          <w:szCs w:val="20"/>
          <w:lang w:eastAsia="ar-SA"/>
        </w:rPr>
        <w:t xml:space="preserve">11.3. В случае изменения реквизитов либо </w:t>
      </w:r>
      <w:r w:rsidR="00591444" w:rsidRPr="00591444">
        <w:rPr>
          <w:rFonts w:ascii="Times New Roman" w:eastAsia="Times New Roman" w:hAnsi="Times New Roman" w:cs="Times New Roman"/>
          <w:sz w:val="20"/>
          <w:szCs w:val="20"/>
          <w:lang w:eastAsia="ar-SA"/>
        </w:rPr>
        <w:t>возникновения обстоятельств</w:t>
      </w:r>
      <w:r w:rsidRPr="00F4755B">
        <w:rPr>
          <w:rFonts w:ascii="Times New Roman" w:eastAsia="Times New Roman" w:hAnsi="Times New Roman" w:cs="Times New Roman"/>
          <w:sz w:val="20"/>
          <w:szCs w:val="20"/>
          <w:lang w:eastAsia="ar-SA"/>
        </w:rPr>
        <w:t xml:space="preserve">, препятствующих надлежащему исполнению договора, любая из сторон обязана в течение 3-х </w:t>
      </w:r>
      <w:r w:rsidR="00591444" w:rsidRPr="00591444">
        <w:rPr>
          <w:rFonts w:ascii="Times New Roman" w:eastAsia="Times New Roman" w:hAnsi="Times New Roman" w:cs="Times New Roman"/>
          <w:sz w:val="20"/>
          <w:szCs w:val="20"/>
          <w:lang w:eastAsia="ar-SA"/>
        </w:rPr>
        <w:t>календарных дней письменно</w:t>
      </w:r>
      <w:r w:rsidRPr="00F4755B">
        <w:rPr>
          <w:rFonts w:ascii="Times New Roman" w:eastAsia="Times New Roman" w:hAnsi="Times New Roman" w:cs="Times New Roman"/>
          <w:sz w:val="20"/>
          <w:szCs w:val="20"/>
          <w:lang w:eastAsia="ar-SA"/>
        </w:rPr>
        <w:t xml:space="preserve"> уведомить об </w:t>
      </w:r>
      <w:r w:rsidR="00591444" w:rsidRPr="00591444">
        <w:rPr>
          <w:rFonts w:ascii="Times New Roman" w:eastAsia="Times New Roman" w:hAnsi="Times New Roman" w:cs="Times New Roman"/>
          <w:sz w:val="20"/>
          <w:szCs w:val="20"/>
          <w:lang w:eastAsia="ar-SA"/>
        </w:rPr>
        <w:t>этом другую</w:t>
      </w:r>
      <w:r w:rsidRPr="00F4755B">
        <w:rPr>
          <w:rFonts w:ascii="Times New Roman" w:eastAsia="Times New Roman" w:hAnsi="Times New Roman" w:cs="Times New Roman"/>
          <w:sz w:val="20"/>
          <w:szCs w:val="20"/>
          <w:lang w:eastAsia="ar-SA"/>
        </w:rPr>
        <w:t xml:space="preserve"> Сторону.</w:t>
      </w:r>
    </w:p>
    <w:p w14:paraId="5D736869" w14:textId="77777777" w:rsidR="00F4755B" w:rsidRPr="00F4755B" w:rsidRDefault="00F4755B" w:rsidP="00F4755B">
      <w:pPr>
        <w:widowControl w:val="0"/>
        <w:spacing w:after="0" w:line="240" w:lineRule="auto"/>
        <w:jc w:val="both"/>
        <w:rPr>
          <w:rFonts w:ascii="Times New Roman" w:eastAsia="Times New Roman" w:hAnsi="Times New Roman" w:cs="Times New Roman"/>
          <w:sz w:val="20"/>
          <w:szCs w:val="20"/>
          <w:lang w:eastAsia="ar-SA"/>
        </w:rPr>
      </w:pPr>
    </w:p>
    <w:p w14:paraId="2F79596A" w14:textId="77777777" w:rsidR="00F4755B" w:rsidRPr="00F4755B" w:rsidRDefault="00F4755B" w:rsidP="00F4755B">
      <w:pPr>
        <w:widowControl w:val="0"/>
        <w:spacing w:after="0" w:line="240" w:lineRule="auto"/>
        <w:jc w:val="center"/>
        <w:rPr>
          <w:rFonts w:ascii="Times New Roman" w:hAnsi="Times New Roman" w:cs="Times New Roman"/>
          <w:b/>
          <w:sz w:val="20"/>
          <w:szCs w:val="20"/>
        </w:rPr>
      </w:pPr>
      <w:r w:rsidRPr="00F4755B">
        <w:rPr>
          <w:rFonts w:ascii="Times New Roman" w:hAnsi="Times New Roman" w:cs="Times New Roman"/>
          <w:b/>
          <w:sz w:val="20"/>
          <w:szCs w:val="20"/>
        </w:rPr>
        <w:t>12. ПРОЧИЕ УСЛОВИЯ</w:t>
      </w:r>
    </w:p>
    <w:p w14:paraId="5D68061B" w14:textId="4622F990" w:rsidR="00F4755B" w:rsidRPr="00F4755B" w:rsidRDefault="00F4755B" w:rsidP="00F4755B">
      <w:pPr>
        <w:widowControl w:val="0"/>
        <w:spacing w:after="0" w:line="240" w:lineRule="auto"/>
        <w:ind w:firstLine="709"/>
        <w:rPr>
          <w:rFonts w:ascii="Times New Roman" w:hAnsi="Times New Roman" w:cs="Times New Roman"/>
          <w:sz w:val="20"/>
          <w:szCs w:val="20"/>
        </w:rPr>
      </w:pPr>
      <w:r w:rsidRPr="00F4755B">
        <w:rPr>
          <w:rFonts w:ascii="Times New Roman" w:hAnsi="Times New Roman" w:cs="Times New Roman"/>
          <w:sz w:val="20"/>
          <w:szCs w:val="20"/>
        </w:rPr>
        <w:t xml:space="preserve"> 12.1. Договор вступает в силу с момента заключения и действует до полного исполнения </w:t>
      </w:r>
      <w:r w:rsidR="00591444" w:rsidRPr="00591444">
        <w:rPr>
          <w:rFonts w:ascii="Times New Roman" w:hAnsi="Times New Roman" w:cs="Times New Roman"/>
          <w:sz w:val="20"/>
          <w:szCs w:val="20"/>
        </w:rPr>
        <w:t>сторонами своих</w:t>
      </w:r>
      <w:r w:rsidRPr="00F4755B">
        <w:rPr>
          <w:rFonts w:ascii="Times New Roman" w:hAnsi="Times New Roman" w:cs="Times New Roman"/>
          <w:sz w:val="20"/>
          <w:szCs w:val="20"/>
        </w:rPr>
        <w:t xml:space="preserve"> обязательств, но не позднее </w:t>
      </w:r>
      <w:r w:rsidR="00CA2147">
        <w:rPr>
          <w:rFonts w:ascii="Times New Roman" w:hAnsi="Times New Roman" w:cs="Times New Roman"/>
          <w:color w:val="000000"/>
          <w:sz w:val="20"/>
          <w:szCs w:val="20"/>
        </w:rPr>
        <w:t>25</w:t>
      </w:r>
      <w:r w:rsidRPr="00F4755B">
        <w:rPr>
          <w:rFonts w:ascii="Times New Roman" w:hAnsi="Times New Roman" w:cs="Times New Roman"/>
          <w:color w:val="000000"/>
          <w:sz w:val="20"/>
          <w:szCs w:val="20"/>
        </w:rPr>
        <w:t xml:space="preserve"> декабря 202</w:t>
      </w:r>
      <w:r w:rsidR="00CA2147">
        <w:rPr>
          <w:rFonts w:ascii="Times New Roman" w:hAnsi="Times New Roman" w:cs="Times New Roman"/>
          <w:color w:val="000000"/>
          <w:sz w:val="20"/>
          <w:szCs w:val="20"/>
        </w:rPr>
        <w:t xml:space="preserve">6 </w:t>
      </w:r>
      <w:r w:rsidRPr="00F4755B">
        <w:rPr>
          <w:rFonts w:ascii="Times New Roman" w:hAnsi="Times New Roman" w:cs="Times New Roman"/>
          <w:color w:val="000000"/>
          <w:sz w:val="20"/>
          <w:szCs w:val="20"/>
        </w:rPr>
        <w:t>г.</w:t>
      </w:r>
    </w:p>
    <w:p w14:paraId="7ABF2866" w14:textId="77777777" w:rsidR="00F4755B" w:rsidRPr="00F4755B" w:rsidRDefault="00F4755B" w:rsidP="00F4755B">
      <w:pPr>
        <w:widowControl w:val="0"/>
        <w:spacing w:after="0" w:line="240" w:lineRule="auto"/>
        <w:ind w:firstLine="709"/>
        <w:rPr>
          <w:rFonts w:ascii="Times New Roman" w:hAnsi="Times New Roman" w:cs="Times New Roman"/>
          <w:sz w:val="20"/>
          <w:szCs w:val="20"/>
        </w:rPr>
      </w:pPr>
      <w:r w:rsidRPr="00F4755B">
        <w:rPr>
          <w:rFonts w:ascii="Times New Roman" w:hAnsi="Times New Roman" w:cs="Times New Roman"/>
          <w:sz w:val="20"/>
          <w:szCs w:val="20"/>
        </w:rPr>
        <w:t xml:space="preserve"> 12.2. </w:t>
      </w:r>
      <w:r w:rsidR="00591444" w:rsidRPr="00591444">
        <w:rPr>
          <w:rFonts w:ascii="Times New Roman" w:hAnsi="Times New Roman" w:cs="Times New Roman"/>
          <w:sz w:val="20"/>
          <w:szCs w:val="20"/>
        </w:rPr>
        <w:t>Прекращение срока</w:t>
      </w:r>
      <w:r w:rsidRPr="00F4755B">
        <w:rPr>
          <w:rFonts w:ascii="Times New Roman" w:hAnsi="Times New Roman" w:cs="Times New Roman"/>
          <w:sz w:val="20"/>
          <w:szCs w:val="20"/>
        </w:rPr>
        <w:t xml:space="preserve"> действия настоящего договора не освобождает Поставщика и Заказчика от необходимости исполнения всех своих обязательств, предусмотренных настоящим договором, которые не были исполнены на момент прекращения, а </w:t>
      </w:r>
      <w:r w:rsidR="00591444" w:rsidRPr="00591444">
        <w:rPr>
          <w:rFonts w:ascii="Times New Roman" w:hAnsi="Times New Roman" w:cs="Times New Roman"/>
          <w:sz w:val="20"/>
          <w:szCs w:val="20"/>
        </w:rPr>
        <w:t>также</w:t>
      </w:r>
      <w:r w:rsidRPr="00F4755B">
        <w:rPr>
          <w:rFonts w:ascii="Times New Roman" w:hAnsi="Times New Roman" w:cs="Times New Roman"/>
          <w:sz w:val="20"/>
          <w:szCs w:val="20"/>
        </w:rPr>
        <w:t xml:space="preserve"> не освобождает стороны от ответственности за неисполнение любого из этих обязательств.</w:t>
      </w:r>
    </w:p>
    <w:p w14:paraId="127DD528" w14:textId="77777777" w:rsidR="00F4755B" w:rsidRPr="00F4755B" w:rsidRDefault="00F4755B" w:rsidP="00F4755B">
      <w:pPr>
        <w:widowControl w:val="0"/>
        <w:spacing w:after="0" w:line="240" w:lineRule="auto"/>
        <w:ind w:firstLine="709"/>
        <w:jc w:val="both"/>
        <w:rPr>
          <w:rFonts w:ascii="Times New Roman" w:hAnsi="Times New Roman" w:cs="Times New Roman"/>
          <w:sz w:val="20"/>
          <w:szCs w:val="20"/>
        </w:rPr>
      </w:pPr>
      <w:r w:rsidRPr="00F4755B">
        <w:rPr>
          <w:rFonts w:ascii="Times New Roman" w:hAnsi="Times New Roman" w:cs="Times New Roman"/>
          <w:sz w:val="20"/>
          <w:szCs w:val="20"/>
        </w:rPr>
        <w:t>12.3. Настоящий Договор составлен в 2 (двух) экземплярах, имеющих одинаковую юридическую силу по одному экземпляру для каждой из Сторон.</w:t>
      </w:r>
    </w:p>
    <w:p w14:paraId="00671C01" w14:textId="77777777" w:rsidR="00F4755B" w:rsidRPr="00F4755B" w:rsidRDefault="00F4755B" w:rsidP="00F4755B">
      <w:pPr>
        <w:widowControl w:val="0"/>
        <w:spacing w:after="0" w:line="240" w:lineRule="auto"/>
        <w:ind w:firstLine="709"/>
        <w:jc w:val="both"/>
        <w:rPr>
          <w:rFonts w:ascii="Times New Roman" w:hAnsi="Times New Roman" w:cs="Times New Roman"/>
          <w:sz w:val="20"/>
          <w:szCs w:val="20"/>
        </w:rPr>
      </w:pPr>
    </w:p>
    <w:p w14:paraId="0EA9F5E2" w14:textId="77777777" w:rsidR="00F4755B" w:rsidRPr="00F4755B" w:rsidRDefault="00F4755B" w:rsidP="00F4755B">
      <w:pPr>
        <w:widowControl w:val="0"/>
        <w:spacing w:after="0" w:line="240" w:lineRule="auto"/>
        <w:ind w:firstLine="709"/>
        <w:jc w:val="center"/>
        <w:rPr>
          <w:rFonts w:ascii="Times New Roman" w:hAnsi="Times New Roman" w:cs="Times New Roman"/>
          <w:b/>
          <w:sz w:val="20"/>
          <w:szCs w:val="20"/>
        </w:rPr>
      </w:pPr>
      <w:r w:rsidRPr="00F4755B">
        <w:rPr>
          <w:rFonts w:ascii="Times New Roman" w:hAnsi="Times New Roman" w:cs="Times New Roman"/>
          <w:b/>
          <w:sz w:val="20"/>
          <w:szCs w:val="20"/>
        </w:rPr>
        <w:t>13. ЮРИДИЧЕСКИЕ АДРЕСА СТОРОН</w:t>
      </w:r>
    </w:p>
    <w:p w14:paraId="294A9654" w14:textId="77777777" w:rsidR="00F4755B" w:rsidRPr="00F4755B" w:rsidRDefault="00F4755B" w:rsidP="00F4755B">
      <w:pPr>
        <w:widowControl w:val="0"/>
        <w:spacing w:line="240" w:lineRule="auto"/>
        <w:jc w:val="center"/>
        <w:rPr>
          <w:rFonts w:ascii="Times New Roman" w:hAnsi="Times New Roman" w:cs="Times New Roman"/>
          <w:b/>
          <w:sz w:val="20"/>
          <w:szCs w:val="20"/>
        </w:rPr>
      </w:pPr>
    </w:p>
    <w:tbl>
      <w:tblPr>
        <w:tblW w:w="4945" w:type="pct"/>
        <w:tblLook w:val="04A0" w:firstRow="1" w:lastRow="0" w:firstColumn="1" w:lastColumn="0" w:noHBand="0" w:noVBand="1"/>
      </w:tblPr>
      <w:tblGrid>
        <w:gridCol w:w="4784"/>
        <w:gridCol w:w="4682"/>
      </w:tblGrid>
      <w:tr w:rsidR="00F4755B" w:rsidRPr="00F4755B" w14:paraId="13144355" w14:textId="77777777" w:rsidTr="00CA2147">
        <w:tc>
          <w:tcPr>
            <w:tcW w:w="2527" w:type="pct"/>
            <w:shd w:val="clear" w:color="auto" w:fill="auto"/>
          </w:tcPr>
          <w:p w14:paraId="2D75D157" w14:textId="77777777" w:rsidR="00F4755B" w:rsidRPr="00F4755B" w:rsidRDefault="00F4755B" w:rsidP="00F4755B">
            <w:pPr>
              <w:spacing w:after="0" w:line="240" w:lineRule="auto"/>
              <w:rPr>
                <w:rFonts w:ascii="Times New Roman" w:eastAsia="Calibri" w:hAnsi="Times New Roman" w:cs="Times New Roman"/>
                <w:b/>
                <w:color w:val="000000"/>
                <w:sz w:val="20"/>
                <w:szCs w:val="20"/>
              </w:rPr>
            </w:pPr>
            <w:r w:rsidRPr="00F4755B">
              <w:rPr>
                <w:rFonts w:ascii="Times New Roman" w:eastAsia="Calibri" w:hAnsi="Times New Roman" w:cs="Times New Roman"/>
                <w:b/>
                <w:color w:val="000000"/>
                <w:sz w:val="20"/>
                <w:szCs w:val="20"/>
              </w:rPr>
              <w:t>«Заказчик»</w:t>
            </w:r>
          </w:p>
          <w:p w14:paraId="1BECC4D5" w14:textId="77777777" w:rsidR="00F4755B" w:rsidRPr="00F4755B" w:rsidRDefault="00F4755B" w:rsidP="00F4755B">
            <w:pPr>
              <w:spacing w:after="0" w:line="240" w:lineRule="auto"/>
              <w:rPr>
                <w:rFonts w:ascii="Times New Roman" w:eastAsia="Calibri" w:hAnsi="Times New Roman" w:cs="Times New Roman"/>
                <w:b/>
                <w:color w:val="000000"/>
                <w:sz w:val="20"/>
                <w:szCs w:val="20"/>
              </w:rPr>
            </w:pPr>
          </w:p>
        </w:tc>
        <w:tc>
          <w:tcPr>
            <w:tcW w:w="2473" w:type="pct"/>
            <w:shd w:val="clear" w:color="auto" w:fill="auto"/>
          </w:tcPr>
          <w:p w14:paraId="6547EB21" w14:textId="77777777" w:rsidR="00F4755B" w:rsidRPr="00F4755B" w:rsidRDefault="00F4755B" w:rsidP="00F4755B">
            <w:pPr>
              <w:spacing w:after="0" w:line="240" w:lineRule="auto"/>
              <w:contextualSpacing/>
              <w:rPr>
                <w:rFonts w:ascii="Times New Roman" w:eastAsia="Calibri" w:hAnsi="Times New Roman" w:cs="Times New Roman"/>
                <w:b/>
                <w:sz w:val="20"/>
                <w:szCs w:val="20"/>
              </w:rPr>
            </w:pPr>
            <w:r w:rsidRPr="00F4755B">
              <w:rPr>
                <w:rFonts w:ascii="Times New Roman" w:eastAsia="Calibri" w:hAnsi="Times New Roman" w:cs="Times New Roman"/>
                <w:b/>
                <w:bCs/>
                <w:sz w:val="20"/>
                <w:szCs w:val="20"/>
              </w:rPr>
              <w:t xml:space="preserve"> «Поставщик»</w:t>
            </w:r>
          </w:p>
        </w:tc>
      </w:tr>
      <w:tr w:rsidR="00F4755B" w:rsidRPr="00F4755B" w14:paraId="07481F6A" w14:textId="77777777" w:rsidTr="00591444">
        <w:trPr>
          <w:trHeight w:val="3183"/>
        </w:trPr>
        <w:tc>
          <w:tcPr>
            <w:tcW w:w="2527" w:type="pct"/>
            <w:shd w:val="clear" w:color="auto" w:fill="auto"/>
          </w:tcPr>
          <w:p w14:paraId="0B67CE67" w14:textId="77777777" w:rsidR="00F4755B" w:rsidRPr="00F4755B" w:rsidRDefault="00F4755B" w:rsidP="00F4755B">
            <w:pPr>
              <w:spacing w:after="0" w:line="240" w:lineRule="auto"/>
              <w:rPr>
                <w:rFonts w:ascii="Times New Roman" w:eastAsia="Calibri" w:hAnsi="Times New Roman" w:cs="Times New Roman"/>
                <w:sz w:val="20"/>
                <w:szCs w:val="20"/>
              </w:rPr>
            </w:pPr>
            <w:r w:rsidRPr="00F4755B">
              <w:rPr>
                <w:rFonts w:ascii="Times New Roman" w:eastAsia="Calibri" w:hAnsi="Times New Roman" w:cs="Times New Roman"/>
                <w:sz w:val="20"/>
                <w:szCs w:val="20"/>
              </w:rPr>
              <w:t xml:space="preserve">ФКУ ИК-1 ГУФСИН России </w:t>
            </w:r>
          </w:p>
          <w:p w14:paraId="2865F393" w14:textId="77777777" w:rsidR="00F4755B" w:rsidRPr="00F4755B" w:rsidRDefault="00F4755B" w:rsidP="00F4755B">
            <w:pPr>
              <w:spacing w:after="0" w:line="240" w:lineRule="auto"/>
              <w:rPr>
                <w:rFonts w:ascii="Times New Roman" w:eastAsia="Calibri" w:hAnsi="Times New Roman" w:cs="Times New Roman"/>
                <w:sz w:val="20"/>
                <w:szCs w:val="20"/>
              </w:rPr>
            </w:pPr>
            <w:r w:rsidRPr="00F4755B">
              <w:rPr>
                <w:rFonts w:ascii="Times New Roman" w:eastAsia="Calibri" w:hAnsi="Times New Roman" w:cs="Times New Roman"/>
                <w:sz w:val="20"/>
                <w:szCs w:val="20"/>
              </w:rPr>
              <w:t>по Челябинской области</w:t>
            </w:r>
          </w:p>
          <w:p w14:paraId="6A3E240B" w14:textId="77777777" w:rsidR="00B976E0" w:rsidRPr="00B976E0" w:rsidRDefault="00B976E0" w:rsidP="00B976E0">
            <w:pPr>
              <w:spacing w:after="0" w:line="240" w:lineRule="auto"/>
              <w:rPr>
                <w:rFonts w:ascii="Times New Roman" w:eastAsia="Calibri" w:hAnsi="Times New Roman" w:cs="Times New Roman"/>
                <w:sz w:val="20"/>
                <w:szCs w:val="20"/>
              </w:rPr>
            </w:pPr>
            <w:r w:rsidRPr="00B976E0">
              <w:rPr>
                <w:rFonts w:ascii="Times New Roman" w:eastAsia="Calibri" w:hAnsi="Times New Roman" w:cs="Times New Roman"/>
                <w:sz w:val="20"/>
                <w:szCs w:val="20"/>
              </w:rPr>
              <w:t xml:space="preserve">456658, Челябинская область, </w:t>
            </w:r>
            <w:proofErr w:type="spellStart"/>
            <w:r w:rsidRPr="00B976E0">
              <w:rPr>
                <w:rFonts w:ascii="Times New Roman" w:eastAsia="Calibri" w:hAnsi="Times New Roman" w:cs="Times New Roman"/>
                <w:sz w:val="20"/>
                <w:szCs w:val="20"/>
              </w:rPr>
              <w:t>г.Копейск</w:t>
            </w:r>
            <w:proofErr w:type="spellEnd"/>
            <w:proofErr w:type="gramStart"/>
            <w:r w:rsidRPr="00B976E0">
              <w:rPr>
                <w:rFonts w:ascii="Times New Roman" w:eastAsia="Calibri" w:hAnsi="Times New Roman" w:cs="Times New Roman"/>
                <w:sz w:val="20"/>
                <w:szCs w:val="20"/>
              </w:rPr>
              <w:t xml:space="preserve">,  </w:t>
            </w:r>
            <w:proofErr w:type="spellStart"/>
            <w:r w:rsidRPr="00B976E0">
              <w:rPr>
                <w:rFonts w:ascii="Times New Roman" w:eastAsia="Calibri" w:hAnsi="Times New Roman" w:cs="Times New Roman"/>
                <w:sz w:val="20"/>
                <w:szCs w:val="20"/>
              </w:rPr>
              <w:t>р.п</w:t>
            </w:r>
            <w:proofErr w:type="spellEnd"/>
            <w:r w:rsidRPr="00B976E0">
              <w:rPr>
                <w:rFonts w:ascii="Times New Roman" w:eastAsia="Calibri" w:hAnsi="Times New Roman" w:cs="Times New Roman"/>
                <w:sz w:val="20"/>
                <w:szCs w:val="20"/>
              </w:rPr>
              <w:t>.</w:t>
            </w:r>
            <w:proofErr w:type="gramEnd"/>
            <w:r w:rsidRPr="00B976E0">
              <w:rPr>
                <w:rFonts w:ascii="Times New Roman" w:eastAsia="Calibri" w:hAnsi="Times New Roman" w:cs="Times New Roman"/>
                <w:sz w:val="20"/>
                <w:szCs w:val="20"/>
              </w:rPr>
              <w:t xml:space="preserve"> Октябрьский, тел. 8 (351) 395-01-58</w:t>
            </w:r>
          </w:p>
          <w:p w14:paraId="6CF9AB6F" w14:textId="77777777" w:rsidR="00B976E0" w:rsidRPr="00B976E0" w:rsidRDefault="00B976E0" w:rsidP="00B976E0">
            <w:pPr>
              <w:spacing w:after="0" w:line="240" w:lineRule="auto"/>
              <w:rPr>
                <w:rFonts w:ascii="Times New Roman" w:eastAsia="Calibri" w:hAnsi="Times New Roman" w:cs="Times New Roman"/>
                <w:sz w:val="20"/>
                <w:szCs w:val="20"/>
              </w:rPr>
            </w:pPr>
            <w:r w:rsidRPr="00B976E0">
              <w:rPr>
                <w:rFonts w:ascii="Times New Roman" w:eastAsia="Calibri" w:hAnsi="Times New Roman" w:cs="Times New Roman"/>
                <w:sz w:val="20"/>
                <w:szCs w:val="20"/>
              </w:rPr>
              <w:t>Электронный адрес: ik1-2006@yandex.ru</w:t>
            </w:r>
          </w:p>
          <w:p w14:paraId="4132C1AD" w14:textId="77777777" w:rsidR="00B976E0" w:rsidRPr="00B976E0" w:rsidRDefault="00B976E0" w:rsidP="00B976E0">
            <w:pPr>
              <w:spacing w:after="0" w:line="240" w:lineRule="auto"/>
              <w:rPr>
                <w:rFonts w:ascii="Times New Roman" w:eastAsia="Calibri" w:hAnsi="Times New Roman" w:cs="Times New Roman"/>
                <w:sz w:val="20"/>
                <w:szCs w:val="20"/>
              </w:rPr>
            </w:pPr>
            <w:r w:rsidRPr="00B976E0">
              <w:rPr>
                <w:rFonts w:ascii="Times New Roman" w:eastAsia="Calibri" w:hAnsi="Times New Roman" w:cs="Times New Roman"/>
                <w:sz w:val="20"/>
                <w:szCs w:val="20"/>
              </w:rPr>
              <w:t>Банковские реквизиты:</w:t>
            </w:r>
          </w:p>
          <w:p w14:paraId="533CE988" w14:textId="77777777" w:rsidR="00B976E0" w:rsidRPr="00B976E0" w:rsidRDefault="00B976E0" w:rsidP="00B976E0">
            <w:pPr>
              <w:spacing w:after="0" w:line="240" w:lineRule="auto"/>
              <w:rPr>
                <w:rFonts w:ascii="Times New Roman" w:eastAsia="Calibri" w:hAnsi="Times New Roman" w:cs="Times New Roman"/>
                <w:sz w:val="20"/>
                <w:szCs w:val="20"/>
              </w:rPr>
            </w:pPr>
            <w:r w:rsidRPr="00B976E0">
              <w:rPr>
                <w:rFonts w:ascii="Times New Roman" w:eastAsia="Calibri" w:hAnsi="Times New Roman" w:cs="Times New Roman"/>
                <w:sz w:val="20"/>
                <w:szCs w:val="20"/>
              </w:rPr>
              <w:t xml:space="preserve">Банк: ОКЦ № 1 </w:t>
            </w:r>
            <w:proofErr w:type="spellStart"/>
            <w:r w:rsidRPr="00B976E0">
              <w:rPr>
                <w:rFonts w:ascii="Times New Roman" w:eastAsia="Calibri" w:hAnsi="Times New Roman" w:cs="Times New Roman"/>
                <w:sz w:val="20"/>
                <w:szCs w:val="20"/>
              </w:rPr>
              <w:t>СибГУ</w:t>
            </w:r>
            <w:proofErr w:type="spellEnd"/>
            <w:r w:rsidRPr="00B976E0">
              <w:rPr>
                <w:rFonts w:ascii="Times New Roman" w:eastAsia="Calibri" w:hAnsi="Times New Roman" w:cs="Times New Roman"/>
                <w:sz w:val="20"/>
                <w:szCs w:val="20"/>
              </w:rPr>
              <w:t xml:space="preserve"> Банка России//УФК по Челябинской области, г. Челябинск.</w:t>
            </w:r>
          </w:p>
          <w:p w14:paraId="62D7DE85" w14:textId="77777777" w:rsidR="00B976E0" w:rsidRPr="00B976E0" w:rsidRDefault="00B976E0" w:rsidP="00B976E0">
            <w:pPr>
              <w:spacing w:after="0" w:line="240" w:lineRule="auto"/>
              <w:rPr>
                <w:rFonts w:ascii="Times New Roman" w:eastAsia="Calibri" w:hAnsi="Times New Roman" w:cs="Times New Roman"/>
                <w:sz w:val="20"/>
                <w:szCs w:val="20"/>
              </w:rPr>
            </w:pPr>
            <w:r w:rsidRPr="00B976E0">
              <w:rPr>
                <w:rFonts w:ascii="Times New Roman" w:eastAsia="Calibri" w:hAnsi="Times New Roman" w:cs="Times New Roman"/>
                <w:sz w:val="20"/>
                <w:szCs w:val="20"/>
              </w:rPr>
              <w:t>р/с 03211643000000015115</w:t>
            </w:r>
          </w:p>
          <w:p w14:paraId="0E808589" w14:textId="77777777" w:rsidR="00B976E0" w:rsidRPr="00B976E0" w:rsidRDefault="00B976E0" w:rsidP="00B976E0">
            <w:pPr>
              <w:spacing w:after="0" w:line="240" w:lineRule="auto"/>
              <w:rPr>
                <w:rFonts w:ascii="Times New Roman" w:eastAsia="Calibri" w:hAnsi="Times New Roman" w:cs="Times New Roman"/>
                <w:sz w:val="20"/>
                <w:szCs w:val="20"/>
              </w:rPr>
            </w:pPr>
            <w:r w:rsidRPr="00B976E0">
              <w:rPr>
                <w:rFonts w:ascii="Times New Roman" w:eastAsia="Calibri" w:hAnsi="Times New Roman" w:cs="Times New Roman"/>
                <w:sz w:val="20"/>
                <w:szCs w:val="20"/>
              </w:rPr>
              <w:t>кор. счет 40102810445370000043</w:t>
            </w:r>
          </w:p>
          <w:p w14:paraId="738F9DDA" w14:textId="77777777" w:rsidR="00B976E0" w:rsidRPr="00B976E0" w:rsidRDefault="00B976E0" w:rsidP="00B976E0">
            <w:pPr>
              <w:spacing w:after="0" w:line="240" w:lineRule="auto"/>
              <w:rPr>
                <w:rFonts w:ascii="Times New Roman" w:eastAsia="Calibri" w:hAnsi="Times New Roman" w:cs="Times New Roman"/>
                <w:sz w:val="20"/>
                <w:szCs w:val="20"/>
              </w:rPr>
            </w:pPr>
            <w:r w:rsidRPr="00B976E0">
              <w:rPr>
                <w:rFonts w:ascii="Times New Roman" w:eastAsia="Calibri" w:hAnsi="Times New Roman" w:cs="Times New Roman"/>
                <w:sz w:val="20"/>
                <w:szCs w:val="20"/>
              </w:rPr>
              <w:t>л/с 03691522830</w:t>
            </w:r>
          </w:p>
          <w:p w14:paraId="67A7A02A" w14:textId="77777777" w:rsidR="00B976E0" w:rsidRPr="00B976E0" w:rsidRDefault="00B976E0" w:rsidP="00B976E0">
            <w:pPr>
              <w:spacing w:after="0" w:line="240" w:lineRule="auto"/>
              <w:rPr>
                <w:rFonts w:ascii="Times New Roman" w:eastAsia="Calibri" w:hAnsi="Times New Roman" w:cs="Times New Roman"/>
                <w:sz w:val="20"/>
                <w:szCs w:val="20"/>
              </w:rPr>
            </w:pPr>
            <w:r w:rsidRPr="00B976E0">
              <w:rPr>
                <w:rFonts w:ascii="Times New Roman" w:eastAsia="Calibri" w:hAnsi="Times New Roman" w:cs="Times New Roman"/>
                <w:sz w:val="20"/>
                <w:szCs w:val="20"/>
              </w:rPr>
              <w:t>БИК 015004950</w:t>
            </w:r>
          </w:p>
          <w:p w14:paraId="24B861B9" w14:textId="77777777" w:rsidR="00B976E0" w:rsidRPr="00B976E0" w:rsidRDefault="00B976E0" w:rsidP="00B976E0">
            <w:pPr>
              <w:spacing w:after="0" w:line="240" w:lineRule="auto"/>
              <w:rPr>
                <w:rFonts w:ascii="Times New Roman" w:eastAsia="Calibri" w:hAnsi="Times New Roman" w:cs="Times New Roman"/>
                <w:sz w:val="20"/>
                <w:szCs w:val="20"/>
              </w:rPr>
            </w:pPr>
            <w:r w:rsidRPr="00B976E0">
              <w:rPr>
                <w:rFonts w:ascii="Times New Roman" w:eastAsia="Calibri" w:hAnsi="Times New Roman" w:cs="Times New Roman"/>
                <w:sz w:val="20"/>
                <w:szCs w:val="20"/>
              </w:rPr>
              <w:t xml:space="preserve">ИНН 7411016017     КПП 743001001  </w:t>
            </w:r>
          </w:p>
          <w:p w14:paraId="5089B05A" w14:textId="77777777" w:rsidR="00B976E0" w:rsidRPr="00B976E0" w:rsidRDefault="00B976E0" w:rsidP="00B976E0">
            <w:pPr>
              <w:spacing w:after="0" w:line="240" w:lineRule="auto"/>
              <w:rPr>
                <w:rFonts w:ascii="Times New Roman" w:eastAsia="Calibri" w:hAnsi="Times New Roman" w:cs="Times New Roman"/>
                <w:sz w:val="20"/>
                <w:szCs w:val="20"/>
              </w:rPr>
            </w:pPr>
            <w:r w:rsidRPr="00B976E0">
              <w:rPr>
                <w:rFonts w:ascii="Times New Roman" w:eastAsia="Calibri" w:hAnsi="Times New Roman" w:cs="Times New Roman"/>
                <w:sz w:val="20"/>
                <w:szCs w:val="20"/>
              </w:rPr>
              <w:t>ОКОПФ 75104          ОКФС 12</w:t>
            </w:r>
          </w:p>
          <w:p w14:paraId="4D3F44BC" w14:textId="77777777" w:rsidR="00B976E0" w:rsidRPr="00B976E0" w:rsidRDefault="00B976E0" w:rsidP="00B976E0">
            <w:pPr>
              <w:spacing w:after="0" w:line="240" w:lineRule="auto"/>
              <w:rPr>
                <w:rFonts w:ascii="Times New Roman" w:eastAsia="Calibri" w:hAnsi="Times New Roman" w:cs="Times New Roman"/>
                <w:sz w:val="20"/>
                <w:szCs w:val="20"/>
              </w:rPr>
            </w:pPr>
            <w:r w:rsidRPr="00B976E0">
              <w:rPr>
                <w:rFonts w:ascii="Times New Roman" w:eastAsia="Calibri" w:hAnsi="Times New Roman" w:cs="Times New Roman"/>
                <w:sz w:val="20"/>
                <w:szCs w:val="20"/>
              </w:rPr>
              <w:t xml:space="preserve">ОГРН 1027400779460 </w:t>
            </w:r>
          </w:p>
          <w:p w14:paraId="0F3CCA8C" w14:textId="77777777" w:rsidR="00F4755B" w:rsidRPr="00F4755B" w:rsidRDefault="00B976E0" w:rsidP="00B976E0">
            <w:pPr>
              <w:spacing w:after="0" w:line="240" w:lineRule="auto"/>
              <w:contextualSpacing/>
              <w:rPr>
                <w:rFonts w:ascii="Times New Roman" w:eastAsia="Calibri" w:hAnsi="Times New Roman" w:cs="Times New Roman"/>
                <w:b/>
                <w:sz w:val="20"/>
                <w:szCs w:val="20"/>
                <w:lang w:val="en-US"/>
              </w:rPr>
            </w:pPr>
            <w:r w:rsidRPr="00B976E0">
              <w:rPr>
                <w:rFonts w:ascii="Times New Roman" w:eastAsia="Calibri" w:hAnsi="Times New Roman" w:cs="Times New Roman"/>
                <w:sz w:val="20"/>
                <w:szCs w:val="20"/>
              </w:rPr>
              <w:t>ОКТМО 75728000001     ОКПО 08830304</w:t>
            </w:r>
          </w:p>
        </w:tc>
        <w:tc>
          <w:tcPr>
            <w:tcW w:w="2473" w:type="pct"/>
            <w:shd w:val="clear" w:color="auto" w:fill="auto"/>
          </w:tcPr>
          <w:p w14:paraId="2A332611" w14:textId="77777777" w:rsidR="00F4755B" w:rsidRPr="00F4755B" w:rsidRDefault="00F4755B" w:rsidP="00F4755B">
            <w:pPr>
              <w:spacing w:after="0" w:line="240" w:lineRule="auto"/>
              <w:contextualSpacing/>
              <w:rPr>
                <w:rFonts w:ascii="Times New Roman" w:eastAsia="Calibri" w:hAnsi="Times New Roman" w:cs="Times New Roman"/>
                <w:color w:val="000000"/>
                <w:sz w:val="20"/>
                <w:szCs w:val="20"/>
                <w:lang w:val="en-US"/>
              </w:rPr>
            </w:pPr>
          </w:p>
        </w:tc>
      </w:tr>
    </w:tbl>
    <w:p w14:paraId="74E9D2B0" w14:textId="77777777" w:rsidR="00F4755B" w:rsidRPr="00F4755B" w:rsidRDefault="00F4755B" w:rsidP="00F4755B">
      <w:pPr>
        <w:widowControl w:val="0"/>
        <w:spacing w:after="0" w:line="240" w:lineRule="auto"/>
        <w:rPr>
          <w:rFonts w:ascii="Times New Roman" w:hAnsi="Times New Roman" w:cs="Times New Roman"/>
          <w:b/>
          <w:sz w:val="20"/>
          <w:szCs w:val="20"/>
          <w:lang w:val="en-US"/>
        </w:rPr>
      </w:pPr>
      <w:r w:rsidRPr="00F4755B">
        <w:rPr>
          <w:rFonts w:ascii="Times New Roman" w:hAnsi="Times New Roman" w:cs="Times New Roman"/>
          <w:b/>
          <w:sz w:val="20"/>
          <w:szCs w:val="20"/>
          <w:lang w:val="en-US"/>
        </w:rPr>
        <w:tab/>
      </w:r>
      <w:r w:rsidRPr="00F4755B">
        <w:rPr>
          <w:rFonts w:ascii="Times New Roman" w:hAnsi="Times New Roman" w:cs="Times New Roman"/>
          <w:b/>
          <w:sz w:val="20"/>
          <w:szCs w:val="20"/>
          <w:lang w:val="en-US"/>
        </w:rPr>
        <w:tab/>
      </w:r>
      <w:r w:rsidRPr="00F4755B">
        <w:rPr>
          <w:rFonts w:ascii="Times New Roman" w:hAnsi="Times New Roman" w:cs="Times New Roman"/>
          <w:b/>
          <w:sz w:val="20"/>
          <w:szCs w:val="20"/>
          <w:lang w:val="en-US"/>
        </w:rPr>
        <w:tab/>
      </w:r>
      <w:r w:rsidRPr="00F4755B">
        <w:rPr>
          <w:rFonts w:ascii="Times New Roman" w:hAnsi="Times New Roman" w:cs="Times New Roman"/>
          <w:b/>
          <w:sz w:val="20"/>
          <w:szCs w:val="20"/>
          <w:lang w:val="en-US"/>
        </w:rPr>
        <w:tab/>
      </w:r>
      <w:r w:rsidRPr="00F4755B">
        <w:rPr>
          <w:rFonts w:ascii="Times New Roman" w:hAnsi="Times New Roman" w:cs="Times New Roman"/>
          <w:b/>
          <w:sz w:val="20"/>
          <w:szCs w:val="20"/>
          <w:lang w:val="en-US"/>
        </w:rPr>
        <w:tab/>
      </w:r>
    </w:p>
    <w:p w14:paraId="49449815" w14:textId="77777777" w:rsidR="00F4755B" w:rsidRPr="00F4755B" w:rsidRDefault="00F4755B" w:rsidP="00F4755B">
      <w:pPr>
        <w:widowControl w:val="0"/>
        <w:spacing w:after="0" w:line="240" w:lineRule="auto"/>
        <w:jc w:val="center"/>
        <w:rPr>
          <w:rFonts w:ascii="Times New Roman" w:hAnsi="Times New Roman" w:cs="Times New Roman"/>
          <w:b/>
          <w:sz w:val="20"/>
          <w:szCs w:val="20"/>
          <w:lang w:val="en-US"/>
        </w:rPr>
      </w:pPr>
    </w:p>
    <w:p w14:paraId="678B3811" w14:textId="77777777" w:rsidR="00F4755B" w:rsidRPr="00F4755B" w:rsidRDefault="00F4755B" w:rsidP="00F4755B">
      <w:pPr>
        <w:widowControl w:val="0"/>
        <w:spacing w:after="0" w:line="240" w:lineRule="auto"/>
        <w:jc w:val="center"/>
        <w:rPr>
          <w:rFonts w:ascii="Times New Roman" w:hAnsi="Times New Roman" w:cs="Times New Roman"/>
          <w:b/>
          <w:sz w:val="20"/>
          <w:szCs w:val="20"/>
          <w:lang w:val="en-US"/>
        </w:rPr>
      </w:pPr>
    </w:p>
    <w:p w14:paraId="62F2C73B" w14:textId="77777777" w:rsidR="00F4755B" w:rsidRPr="00F4755B" w:rsidRDefault="00F4755B" w:rsidP="00F4755B">
      <w:pPr>
        <w:widowControl w:val="0"/>
        <w:spacing w:after="0" w:line="240" w:lineRule="auto"/>
        <w:jc w:val="center"/>
        <w:rPr>
          <w:rFonts w:ascii="Times New Roman" w:hAnsi="Times New Roman" w:cs="Times New Roman"/>
          <w:b/>
          <w:sz w:val="20"/>
          <w:szCs w:val="20"/>
          <w:lang w:val="en-US"/>
        </w:rPr>
      </w:pPr>
    </w:p>
    <w:p w14:paraId="16D20139" w14:textId="77777777" w:rsidR="00F4755B" w:rsidRPr="00F4755B" w:rsidRDefault="00F4755B" w:rsidP="00F4755B">
      <w:pPr>
        <w:widowControl w:val="0"/>
        <w:spacing w:after="0" w:line="240" w:lineRule="auto"/>
        <w:jc w:val="both"/>
        <w:rPr>
          <w:rFonts w:ascii="Times New Roman" w:hAnsi="Times New Roman" w:cs="Times New Roman"/>
          <w:sz w:val="20"/>
          <w:szCs w:val="20"/>
        </w:rPr>
      </w:pPr>
      <w:r w:rsidRPr="00F4755B">
        <w:rPr>
          <w:rFonts w:ascii="Times New Roman" w:hAnsi="Times New Roman" w:cs="Times New Roman"/>
          <w:sz w:val="20"/>
          <w:szCs w:val="20"/>
          <w:lang w:val="en-US"/>
        </w:rPr>
        <w:t xml:space="preserve"> </w:t>
      </w:r>
      <w:r w:rsidRPr="00F4755B">
        <w:rPr>
          <w:rFonts w:ascii="Times New Roman" w:hAnsi="Times New Roman" w:cs="Times New Roman"/>
          <w:sz w:val="20"/>
          <w:szCs w:val="20"/>
        </w:rPr>
        <w:t>___________________ Н.И. Данилко</w:t>
      </w:r>
      <w:r w:rsidRPr="00F4755B">
        <w:rPr>
          <w:rFonts w:ascii="Times New Roman" w:hAnsi="Times New Roman" w:cs="Times New Roman"/>
          <w:color w:val="FF0000"/>
          <w:sz w:val="20"/>
          <w:szCs w:val="20"/>
        </w:rPr>
        <w:tab/>
      </w:r>
      <w:r w:rsidRPr="00F4755B">
        <w:rPr>
          <w:rFonts w:ascii="Times New Roman" w:hAnsi="Times New Roman" w:cs="Times New Roman"/>
          <w:sz w:val="20"/>
          <w:szCs w:val="20"/>
        </w:rPr>
        <w:t xml:space="preserve">                          ____________________ </w:t>
      </w:r>
    </w:p>
    <w:p w14:paraId="11859292" w14:textId="77777777" w:rsidR="00F4755B" w:rsidRPr="00F4755B" w:rsidRDefault="00F4755B" w:rsidP="00F4755B">
      <w:pPr>
        <w:widowControl w:val="0"/>
        <w:spacing w:after="0" w:line="240" w:lineRule="auto"/>
        <w:jc w:val="both"/>
        <w:rPr>
          <w:rFonts w:ascii="Times New Roman" w:hAnsi="Times New Roman" w:cs="Times New Roman"/>
          <w:sz w:val="20"/>
          <w:szCs w:val="20"/>
        </w:rPr>
      </w:pPr>
      <w:r w:rsidRPr="00F4755B">
        <w:rPr>
          <w:rFonts w:ascii="Times New Roman" w:hAnsi="Times New Roman" w:cs="Times New Roman"/>
          <w:sz w:val="20"/>
          <w:szCs w:val="20"/>
        </w:rPr>
        <w:t xml:space="preserve">              </w:t>
      </w:r>
      <w:proofErr w:type="spellStart"/>
      <w:r w:rsidRPr="00F4755B">
        <w:rPr>
          <w:rFonts w:ascii="Times New Roman" w:hAnsi="Times New Roman" w:cs="Times New Roman"/>
          <w:sz w:val="20"/>
          <w:szCs w:val="20"/>
        </w:rPr>
        <w:t>мп</w:t>
      </w:r>
      <w:proofErr w:type="spellEnd"/>
      <w:r w:rsidRPr="00F4755B">
        <w:rPr>
          <w:rFonts w:ascii="Times New Roman" w:hAnsi="Times New Roman" w:cs="Times New Roman"/>
          <w:sz w:val="20"/>
          <w:szCs w:val="20"/>
        </w:rPr>
        <w:tab/>
      </w:r>
      <w:r w:rsidRPr="00F4755B">
        <w:rPr>
          <w:rFonts w:ascii="Times New Roman" w:hAnsi="Times New Roman" w:cs="Times New Roman"/>
          <w:sz w:val="20"/>
          <w:szCs w:val="20"/>
        </w:rPr>
        <w:tab/>
      </w:r>
      <w:r w:rsidRPr="00F4755B">
        <w:rPr>
          <w:rFonts w:ascii="Times New Roman" w:hAnsi="Times New Roman" w:cs="Times New Roman"/>
          <w:sz w:val="20"/>
          <w:szCs w:val="20"/>
        </w:rPr>
        <w:tab/>
      </w:r>
      <w:r w:rsidRPr="00F4755B">
        <w:rPr>
          <w:rFonts w:ascii="Times New Roman" w:hAnsi="Times New Roman" w:cs="Times New Roman"/>
          <w:sz w:val="20"/>
          <w:szCs w:val="20"/>
        </w:rPr>
        <w:tab/>
      </w:r>
      <w:r w:rsidRPr="00F4755B">
        <w:rPr>
          <w:rFonts w:ascii="Times New Roman" w:hAnsi="Times New Roman" w:cs="Times New Roman"/>
          <w:sz w:val="20"/>
          <w:szCs w:val="20"/>
        </w:rPr>
        <w:tab/>
      </w:r>
      <w:r w:rsidRPr="00F4755B">
        <w:rPr>
          <w:rFonts w:ascii="Times New Roman" w:hAnsi="Times New Roman" w:cs="Times New Roman"/>
          <w:sz w:val="20"/>
          <w:szCs w:val="20"/>
        </w:rPr>
        <w:tab/>
        <w:t xml:space="preserve">             </w:t>
      </w:r>
      <w:proofErr w:type="spellStart"/>
      <w:r w:rsidRPr="00F4755B">
        <w:rPr>
          <w:rFonts w:ascii="Times New Roman" w:hAnsi="Times New Roman" w:cs="Times New Roman"/>
          <w:sz w:val="20"/>
          <w:szCs w:val="20"/>
        </w:rPr>
        <w:t>мп</w:t>
      </w:r>
      <w:proofErr w:type="spellEnd"/>
    </w:p>
    <w:p w14:paraId="4C549A9E" w14:textId="77777777" w:rsidR="00F4755B" w:rsidRPr="00F4755B" w:rsidRDefault="00F4755B" w:rsidP="00F4755B">
      <w:pPr>
        <w:widowControl w:val="0"/>
        <w:spacing w:line="240" w:lineRule="auto"/>
        <w:jc w:val="right"/>
        <w:rPr>
          <w:rFonts w:ascii="Times New Roman" w:hAnsi="Times New Roman" w:cs="Times New Roman"/>
          <w:sz w:val="20"/>
          <w:szCs w:val="20"/>
        </w:rPr>
      </w:pPr>
    </w:p>
    <w:p w14:paraId="64BC8659" w14:textId="77777777" w:rsidR="00F4755B" w:rsidRPr="00F4755B" w:rsidRDefault="00F4755B" w:rsidP="00F4755B">
      <w:pPr>
        <w:widowControl w:val="0"/>
        <w:spacing w:after="0" w:line="240" w:lineRule="auto"/>
        <w:jc w:val="right"/>
        <w:rPr>
          <w:rFonts w:ascii="Times New Roman" w:hAnsi="Times New Roman" w:cs="Times New Roman"/>
          <w:sz w:val="20"/>
          <w:szCs w:val="20"/>
        </w:rPr>
      </w:pPr>
      <w:r w:rsidRPr="00F4755B">
        <w:rPr>
          <w:rFonts w:ascii="Times New Roman" w:hAnsi="Times New Roman" w:cs="Times New Roman"/>
          <w:sz w:val="20"/>
          <w:szCs w:val="20"/>
        </w:rPr>
        <w:br w:type="page"/>
      </w:r>
      <w:r w:rsidRPr="00F4755B">
        <w:rPr>
          <w:rFonts w:ascii="Times New Roman" w:hAnsi="Times New Roman" w:cs="Times New Roman"/>
          <w:sz w:val="20"/>
          <w:szCs w:val="20"/>
        </w:rPr>
        <w:lastRenderedPageBreak/>
        <w:t xml:space="preserve">Приложение № 1 </w:t>
      </w:r>
      <w:r w:rsidRPr="00F4755B">
        <w:rPr>
          <w:rFonts w:ascii="Times New Roman" w:hAnsi="Times New Roman" w:cs="Times New Roman"/>
          <w:sz w:val="20"/>
          <w:szCs w:val="20"/>
        </w:rPr>
        <w:br/>
        <w:t xml:space="preserve"> </w:t>
      </w:r>
    </w:p>
    <w:p w14:paraId="2F7AF434" w14:textId="16A789E8" w:rsidR="00F4755B" w:rsidRPr="00F4755B" w:rsidRDefault="00F4755B" w:rsidP="00F4755B">
      <w:pPr>
        <w:widowControl w:val="0"/>
        <w:spacing w:after="0" w:line="240" w:lineRule="auto"/>
        <w:jc w:val="right"/>
        <w:rPr>
          <w:rFonts w:ascii="Times New Roman" w:hAnsi="Times New Roman" w:cs="Times New Roman"/>
          <w:sz w:val="20"/>
          <w:szCs w:val="20"/>
        </w:rPr>
      </w:pPr>
      <w:r w:rsidRPr="00F4755B">
        <w:rPr>
          <w:rFonts w:ascii="Times New Roman" w:hAnsi="Times New Roman" w:cs="Times New Roman"/>
          <w:sz w:val="20"/>
          <w:szCs w:val="20"/>
        </w:rPr>
        <w:t>к договору № _____ от «_____» _______ 202</w:t>
      </w:r>
      <w:r w:rsidR="00CA2147">
        <w:rPr>
          <w:rFonts w:ascii="Times New Roman" w:hAnsi="Times New Roman" w:cs="Times New Roman"/>
          <w:sz w:val="20"/>
          <w:szCs w:val="20"/>
        </w:rPr>
        <w:t xml:space="preserve">6 </w:t>
      </w:r>
      <w:r w:rsidRPr="00F4755B">
        <w:rPr>
          <w:rFonts w:ascii="Times New Roman" w:hAnsi="Times New Roman" w:cs="Times New Roman"/>
          <w:sz w:val="20"/>
          <w:szCs w:val="20"/>
        </w:rPr>
        <w:t>г.</w:t>
      </w:r>
    </w:p>
    <w:p w14:paraId="1AF729A3" w14:textId="77777777" w:rsidR="00F4755B" w:rsidRPr="00F4755B" w:rsidRDefault="00F4755B" w:rsidP="00F4755B">
      <w:pPr>
        <w:spacing w:after="0" w:line="240" w:lineRule="auto"/>
        <w:jc w:val="right"/>
        <w:rPr>
          <w:rFonts w:ascii="Times New Roman" w:hAnsi="Times New Roman" w:cs="Times New Roman"/>
          <w:sz w:val="20"/>
          <w:szCs w:val="20"/>
        </w:rPr>
      </w:pPr>
    </w:p>
    <w:p w14:paraId="17051547" w14:textId="77777777" w:rsidR="00F4755B" w:rsidRPr="00F4755B" w:rsidRDefault="00F4755B" w:rsidP="00F4755B">
      <w:pPr>
        <w:spacing w:after="0" w:line="240" w:lineRule="auto"/>
        <w:jc w:val="right"/>
        <w:rPr>
          <w:rFonts w:ascii="Times New Roman" w:hAnsi="Times New Roman" w:cs="Times New Roman"/>
          <w:sz w:val="20"/>
          <w:szCs w:val="20"/>
        </w:rPr>
      </w:pPr>
    </w:p>
    <w:p w14:paraId="390E0E13" w14:textId="77777777" w:rsidR="00F4755B" w:rsidRPr="00F4755B" w:rsidRDefault="00F4755B" w:rsidP="00F4755B">
      <w:pPr>
        <w:spacing w:after="0" w:line="240" w:lineRule="auto"/>
        <w:jc w:val="center"/>
        <w:rPr>
          <w:rFonts w:ascii="Times New Roman" w:hAnsi="Times New Roman" w:cs="Times New Roman"/>
          <w:sz w:val="20"/>
          <w:szCs w:val="20"/>
        </w:rPr>
      </w:pPr>
    </w:p>
    <w:p w14:paraId="6B3EBB1A" w14:textId="77777777" w:rsidR="00F4755B" w:rsidRPr="00F4755B" w:rsidRDefault="00F4755B" w:rsidP="00F4755B">
      <w:pPr>
        <w:spacing w:after="0" w:line="240" w:lineRule="auto"/>
        <w:jc w:val="center"/>
        <w:rPr>
          <w:rFonts w:ascii="Times New Roman" w:hAnsi="Times New Roman" w:cs="Times New Roman"/>
          <w:b/>
          <w:sz w:val="20"/>
          <w:szCs w:val="20"/>
        </w:rPr>
      </w:pPr>
      <w:r w:rsidRPr="00F4755B">
        <w:rPr>
          <w:rFonts w:ascii="Times New Roman" w:hAnsi="Times New Roman" w:cs="Times New Roman"/>
          <w:b/>
          <w:sz w:val="20"/>
          <w:szCs w:val="20"/>
        </w:rPr>
        <w:t>Спецификация</w:t>
      </w:r>
    </w:p>
    <w:tbl>
      <w:tblPr>
        <w:tblW w:w="8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081"/>
        <w:gridCol w:w="1198"/>
        <w:gridCol w:w="853"/>
        <w:gridCol w:w="1074"/>
        <w:gridCol w:w="1027"/>
      </w:tblGrid>
      <w:tr w:rsidR="00F4755B" w:rsidRPr="00F4755B" w14:paraId="6AC3785C" w14:textId="77777777" w:rsidTr="00B976E0">
        <w:trPr>
          <w:trHeight w:val="501"/>
          <w:jc w:val="center"/>
        </w:trPr>
        <w:tc>
          <w:tcPr>
            <w:tcW w:w="567" w:type="dxa"/>
            <w:noWrap/>
            <w:vAlign w:val="center"/>
            <w:hideMark/>
          </w:tcPr>
          <w:p w14:paraId="609CCA3B" w14:textId="77777777" w:rsidR="00F4755B" w:rsidRPr="00F4755B" w:rsidRDefault="00F4755B" w:rsidP="00F4755B">
            <w:pPr>
              <w:spacing w:after="0"/>
              <w:jc w:val="center"/>
              <w:rPr>
                <w:rFonts w:ascii="Times New Roman" w:hAnsi="Times New Roman" w:cs="Times New Roman"/>
                <w:b/>
                <w:bCs/>
                <w:color w:val="000000"/>
                <w:sz w:val="20"/>
                <w:szCs w:val="20"/>
              </w:rPr>
            </w:pPr>
            <w:r w:rsidRPr="00F4755B">
              <w:rPr>
                <w:rFonts w:ascii="Times New Roman" w:hAnsi="Times New Roman" w:cs="Times New Roman"/>
                <w:b/>
                <w:bCs/>
                <w:color w:val="000000"/>
                <w:sz w:val="20"/>
                <w:szCs w:val="20"/>
              </w:rPr>
              <w:t>№ п/п</w:t>
            </w:r>
          </w:p>
        </w:tc>
        <w:tc>
          <w:tcPr>
            <w:tcW w:w="4081" w:type="dxa"/>
            <w:vAlign w:val="center"/>
            <w:hideMark/>
          </w:tcPr>
          <w:p w14:paraId="7A0727F3" w14:textId="77777777" w:rsidR="00F4755B" w:rsidRPr="00F4755B" w:rsidRDefault="00F4755B" w:rsidP="00F4755B">
            <w:pPr>
              <w:spacing w:after="0"/>
              <w:jc w:val="center"/>
              <w:rPr>
                <w:rFonts w:ascii="Times New Roman" w:hAnsi="Times New Roman" w:cs="Times New Roman"/>
                <w:b/>
                <w:bCs/>
                <w:color w:val="000000"/>
                <w:sz w:val="20"/>
                <w:szCs w:val="20"/>
              </w:rPr>
            </w:pPr>
            <w:r w:rsidRPr="00F4755B">
              <w:rPr>
                <w:rFonts w:ascii="Times New Roman" w:hAnsi="Times New Roman" w:cs="Times New Roman"/>
                <w:b/>
                <w:bCs/>
                <w:color w:val="000000"/>
                <w:sz w:val="20"/>
                <w:szCs w:val="20"/>
              </w:rPr>
              <w:t>Наименование</w:t>
            </w:r>
          </w:p>
        </w:tc>
        <w:tc>
          <w:tcPr>
            <w:tcW w:w="1198" w:type="dxa"/>
            <w:vAlign w:val="center"/>
            <w:hideMark/>
          </w:tcPr>
          <w:p w14:paraId="7F949267" w14:textId="77777777" w:rsidR="00F4755B" w:rsidRPr="00F4755B" w:rsidRDefault="00F4755B" w:rsidP="00F4755B">
            <w:pPr>
              <w:spacing w:after="0"/>
              <w:jc w:val="center"/>
              <w:rPr>
                <w:rFonts w:ascii="Times New Roman" w:hAnsi="Times New Roman" w:cs="Times New Roman"/>
                <w:b/>
                <w:bCs/>
                <w:color w:val="000000"/>
                <w:sz w:val="20"/>
                <w:szCs w:val="20"/>
              </w:rPr>
            </w:pPr>
            <w:r w:rsidRPr="00F4755B">
              <w:rPr>
                <w:rFonts w:ascii="Times New Roman" w:hAnsi="Times New Roman" w:cs="Times New Roman"/>
                <w:b/>
                <w:bCs/>
                <w:color w:val="000000"/>
                <w:sz w:val="20"/>
                <w:szCs w:val="20"/>
              </w:rPr>
              <w:t>Кол-во</w:t>
            </w:r>
          </w:p>
        </w:tc>
        <w:tc>
          <w:tcPr>
            <w:tcW w:w="850" w:type="dxa"/>
            <w:vAlign w:val="center"/>
            <w:hideMark/>
          </w:tcPr>
          <w:p w14:paraId="01C186D0" w14:textId="77777777" w:rsidR="00F4755B" w:rsidRPr="00F4755B" w:rsidRDefault="00F4755B" w:rsidP="00F4755B">
            <w:pPr>
              <w:spacing w:after="0"/>
              <w:jc w:val="center"/>
              <w:rPr>
                <w:rFonts w:ascii="Times New Roman" w:hAnsi="Times New Roman" w:cs="Times New Roman"/>
                <w:b/>
                <w:bCs/>
                <w:color w:val="000000"/>
                <w:sz w:val="20"/>
                <w:szCs w:val="20"/>
              </w:rPr>
            </w:pPr>
            <w:r w:rsidRPr="00F4755B">
              <w:rPr>
                <w:rFonts w:ascii="Times New Roman" w:hAnsi="Times New Roman" w:cs="Times New Roman"/>
                <w:b/>
                <w:bCs/>
                <w:color w:val="000000"/>
                <w:sz w:val="20"/>
                <w:szCs w:val="20"/>
              </w:rPr>
              <w:t>Ед. изм.</w:t>
            </w:r>
          </w:p>
        </w:tc>
        <w:tc>
          <w:tcPr>
            <w:tcW w:w="1074" w:type="dxa"/>
          </w:tcPr>
          <w:p w14:paraId="785D83BE" w14:textId="77777777" w:rsidR="00F4755B" w:rsidRPr="00F4755B" w:rsidRDefault="00F4755B" w:rsidP="00F4755B">
            <w:pPr>
              <w:spacing w:after="0"/>
              <w:jc w:val="center"/>
              <w:rPr>
                <w:rFonts w:ascii="Times New Roman" w:hAnsi="Times New Roman" w:cs="Times New Roman"/>
                <w:b/>
                <w:bCs/>
                <w:color w:val="000000"/>
                <w:sz w:val="20"/>
                <w:szCs w:val="20"/>
              </w:rPr>
            </w:pPr>
            <w:r w:rsidRPr="00F4755B">
              <w:rPr>
                <w:rFonts w:ascii="Times New Roman" w:hAnsi="Times New Roman" w:cs="Times New Roman"/>
                <w:b/>
                <w:bCs/>
                <w:color w:val="000000"/>
                <w:sz w:val="20"/>
                <w:szCs w:val="20"/>
              </w:rPr>
              <w:t xml:space="preserve">Цена за </w:t>
            </w:r>
            <w:proofErr w:type="spellStart"/>
            <w:r w:rsidRPr="00F4755B">
              <w:rPr>
                <w:rFonts w:ascii="Times New Roman" w:hAnsi="Times New Roman" w:cs="Times New Roman"/>
                <w:b/>
                <w:bCs/>
                <w:color w:val="000000"/>
                <w:sz w:val="20"/>
                <w:szCs w:val="20"/>
              </w:rPr>
              <w:t>ед.товара</w:t>
            </w:r>
            <w:proofErr w:type="spellEnd"/>
          </w:p>
        </w:tc>
        <w:tc>
          <w:tcPr>
            <w:tcW w:w="1030" w:type="dxa"/>
          </w:tcPr>
          <w:p w14:paraId="36941A58" w14:textId="77777777" w:rsidR="00F4755B" w:rsidRPr="00F4755B" w:rsidRDefault="00F4755B" w:rsidP="00F4755B">
            <w:pPr>
              <w:spacing w:after="0"/>
              <w:jc w:val="center"/>
              <w:rPr>
                <w:rFonts w:ascii="Times New Roman" w:hAnsi="Times New Roman" w:cs="Times New Roman"/>
                <w:b/>
                <w:bCs/>
                <w:color w:val="000000"/>
                <w:sz w:val="20"/>
                <w:szCs w:val="20"/>
              </w:rPr>
            </w:pPr>
            <w:r w:rsidRPr="00F4755B">
              <w:rPr>
                <w:rFonts w:ascii="Times New Roman" w:hAnsi="Times New Roman" w:cs="Times New Roman"/>
                <w:b/>
                <w:bCs/>
                <w:color w:val="000000"/>
                <w:sz w:val="20"/>
                <w:szCs w:val="20"/>
              </w:rPr>
              <w:t>Сумма</w:t>
            </w:r>
          </w:p>
        </w:tc>
      </w:tr>
      <w:tr w:rsidR="00CA2147" w:rsidRPr="00F4755B" w14:paraId="00DD2401" w14:textId="77777777" w:rsidTr="00CA2147">
        <w:trPr>
          <w:trHeight w:val="101"/>
          <w:jc w:val="center"/>
        </w:trPr>
        <w:tc>
          <w:tcPr>
            <w:tcW w:w="567" w:type="dxa"/>
            <w:noWrap/>
            <w:vAlign w:val="center"/>
            <w:hideMark/>
          </w:tcPr>
          <w:p w14:paraId="67ED4BD1" w14:textId="77777777" w:rsidR="00CA2147" w:rsidRPr="00F4755B" w:rsidRDefault="00CA2147" w:rsidP="00CA2147">
            <w:pPr>
              <w:spacing w:after="0"/>
              <w:jc w:val="center"/>
              <w:rPr>
                <w:rFonts w:ascii="Times New Roman" w:hAnsi="Times New Roman" w:cs="Times New Roman"/>
                <w:color w:val="000000"/>
                <w:sz w:val="20"/>
                <w:szCs w:val="20"/>
              </w:rPr>
            </w:pPr>
            <w:r w:rsidRPr="00F4755B">
              <w:rPr>
                <w:rFonts w:ascii="Times New Roman" w:hAnsi="Times New Roman" w:cs="Times New Roman"/>
                <w:color w:val="000000"/>
                <w:sz w:val="20"/>
                <w:szCs w:val="20"/>
              </w:rPr>
              <w:t>1</w:t>
            </w:r>
          </w:p>
        </w:tc>
        <w:tc>
          <w:tcPr>
            <w:tcW w:w="4081" w:type="dxa"/>
            <w:tcBorders>
              <w:top w:val="single" w:sz="4" w:space="0" w:color="auto"/>
              <w:left w:val="single" w:sz="4" w:space="0" w:color="auto"/>
              <w:bottom w:val="single" w:sz="4" w:space="0" w:color="auto"/>
              <w:right w:val="single" w:sz="4" w:space="0" w:color="auto"/>
            </w:tcBorders>
          </w:tcPr>
          <w:p w14:paraId="15828E6F" w14:textId="5067D541" w:rsidR="00CA2147" w:rsidRPr="0090543F" w:rsidRDefault="00CA2147" w:rsidP="00CA2147">
            <w:pPr>
              <w:contextualSpacing/>
              <w:jc w:val="both"/>
              <w:rPr>
                <w:rStyle w:val="iceouttxt6"/>
                <w:rFonts w:ascii="XO Thames" w:hAnsi="XO Thames" w:cs="Times New Roman"/>
                <w:sz w:val="26"/>
                <w:szCs w:val="26"/>
              </w:rPr>
            </w:pPr>
            <w:r w:rsidRPr="00283530">
              <w:rPr>
                <w:rFonts w:ascii="XO Thames" w:eastAsia="Times New Roman" w:hAnsi="XO Thames" w:cs="Times New Roman"/>
                <w:sz w:val="24"/>
                <w:szCs w:val="24"/>
                <w:lang w:eastAsia="ru-RU"/>
              </w:rPr>
              <w:t>ПГУ УРАЛ задний с бачком (Россия) 2 выхода</w:t>
            </w:r>
          </w:p>
        </w:tc>
        <w:tc>
          <w:tcPr>
            <w:tcW w:w="1198" w:type="dxa"/>
            <w:tcBorders>
              <w:top w:val="single" w:sz="4" w:space="0" w:color="auto"/>
              <w:left w:val="single" w:sz="4" w:space="0" w:color="auto"/>
              <w:bottom w:val="single" w:sz="4" w:space="0" w:color="auto"/>
              <w:right w:val="single" w:sz="4" w:space="0" w:color="auto"/>
            </w:tcBorders>
            <w:noWrap/>
          </w:tcPr>
          <w:p w14:paraId="4C9EF551" w14:textId="59A01C55" w:rsidR="00CA2147" w:rsidRPr="00D22162" w:rsidRDefault="00CA2147" w:rsidP="00CA2147">
            <w:pPr>
              <w:contextualSpacing/>
              <w:jc w:val="center"/>
              <w:rPr>
                <w:rStyle w:val="iceouttxt6"/>
                <w:rFonts w:ascii="XO Thames" w:hAnsi="XO Thames" w:cs="Times New Roman"/>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hideMark/>
          </w:tcPr>
          <w:p w14:paraId="0935F8B9" w14:textId="36BDE2A8" w:rsidR="00CA2147" w:rsidRPr="00F4755B"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769391F1"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1652C85C"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3643982F" w14:textId="77777777" w:rsidTr="00CA2147">
        <w:trPr>
          <w:trHeight w:val="101"/>
          <w:jc w:val="center"/>
        </w:trPr>
        <w:tc>
          <w:tcPr>
            <w:tcW w:w="567" w:type="dxa"/>
            <w:noWrap/>
            <w:vAlign w:val="center"/>
          </w:tcPr>
          <w:p w14:paraId="7FF4FA39" w14:textId="5A322634"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4081" w:type="dxa"/>
            <w:tcBorders>
              <w:top w:val="single" w:sz="4" w:space="0" w:color="auto"/>
              <w:left w:val="single" w:sz="4" w:space="0" w:color="auto"/>
              <w:bottom w:val="single" w:sz="4" w:space="0" w:color="auto"/>
              <w:right w:val="single" w:sz="4" w:space="0" w:color="auto"/>
            </w:tcBorders>
          </w:tcPr>
          <w:p w14:paraId="743053EB" w14:textId="3A6D0198"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sz w:val="24"/>
                <w:szCs w:val="24"/>
                <w:lang w:eastAsia="ru-RU"/>
              </w:rPr>
              <w:t>ПГУ УРАЛ передний с бачком (Россия) 1 выход</w:t>
            </w:r>
          </w:p>
        </w:tc>
        <w:tc>
          <w:tcPr>
            <w:tcW w:w="1198" w:type="dxa"/>
            <w:tcBorders>
              <w:top w:val="single" w:sz="4" w:space="0" w:color="auto"/>
              <w:left w:val="single" w:sz="4" w:space="0" w:color="auto"/>
              <w:bottom w:val="single" w:sz="4" w:space="0" w:color="auto"/>
              <w:right w:val="single" w:sz="4" w:space="0" w:color="auto"/>
            </w:tcBorders>
            <w:noWrap/>
          </w:tcPr>
          <w:p w14:paraId="7D104ED6" w14:textId="2DAD0AFE"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75AD5A4E" w14:textId="628B8272"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166E5833"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223A6BBB"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5FC1EC1F" w14:textId="77777777" w:rsidTr="00CA2147">
        <w:trPr>
          <w:trHeight w:val="101"/>
          <w:jc w:val="center"/>
        </w:trPr>
        <w:tc>
          <w:tcPr>
            <w:tcW w:w="567" w:type="dxa"/>
            <w:noWrap/>
            <w:vAlign w:val="center"/>
          </w:tcPr>
          <w:p w14:paraId="66050712" w14:textId="50F07EA4"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4081" w:type="dxa"/>
            <w:tcBorders>
              <w:top w:val="single" w:sz="4" w:space="0" w:color="auto"/>
              <w:left w:val="single" w:sz="4" w:space="0" w:color="auto"/>
              <w:bottom w:val="single" w:sz="4" w:space="0" w:color="auto"/>
              <w:right w:val="single" w:sz="4" w:space="0" w:color="auto"/>
            </w:tcBorders>
          </w:tcPr>
          <w:p w14:paraId="69ED325A" w14:textId="02E2FC0A"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sz w:val="24"/>
                <w:szCs w:val="24"/>
                <w:lang w:eastAsia="ru-RU"/>
              </w:rPr>
              <w:t>Диск сцепления МАЗ универсальный Тюмень</w:t>
            </w:r>
          </w:p>
        </w:tc>
        <w:tc>
          <w:tcPr>
            <w:tcW w:w="1198" w:type="dxa"/>
            <w:tcBorders>
              <w:top w:val="single" w:sz="4" w:space="0" w:color="auto"/>
              <w:left w:val="single" w:sz="4" w:space="0" w:color="auto"/>
              <w:bottom w:val="single" w:sz="4" w:space="0" w:color="auto"/>
              <w:right w:val="single" w:sz="4" w:space="0" w:color="auto"/>
            </w:tcBorders>
            <w:noWrap/>
          </w:tcPr>
          <w:p w14:paraId="4BB1875A" w14:textId="1D1836E4"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noWrap/>
          </w:tcPr>
          <w:p w14:paraId="74A26DAB" w14:textId="44FE9CBF"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1656417E"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061B48BB"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52261B51" w14:textId="77777777" w:rsidTr="00CA2147">
        <w:trPr>
          <w:trHeight w:val="101"/>
          <w:jc w:val="center"/>
        </w:trPr>
        <w:tc>
          <w:tcPr>
            <w:tcW w:w="567" w:type="dxa"/>
            <w:noWrap/>
            <w:vAlign w:val="center"/>
          </w:tcPr>
          <w:p w14:paraId="718978C5" w14:textId="35374D0B"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4081" w:type="dxa"/>
            <w:tcBorders>
              <w:top w:val="single" w:sz="4" w:space="0" w:color="auto"/>
              <w:left w:val="single" w:sz="4" w:space="0" w:color="auto"/>
              <w:bottom w:val="single" w:sz="4" w:space="0" w:color="auto"/>
              <w:right w:val="single" w:sz="4" w:space="0" w:color="auto"/>
            </w:tcBorders>
          </w:tcPr>
          <w:p w14:paraId="41EB1D8B" w14:textId="58EBBA9D"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sz w:val="24"/>
                <w:szCs w:val="24"/>
                <w:lang w:eastAsia="ru-RU"/>
              </w:rPr>
              <w:t xml:space="preserve">Корзина сцепления ЯМЗ-236Н (18 </w:t>
            </w:r>
            <w:proofErr w:type="spellStart"/>
            <w:r w:rsidRPr="00283530">
              <w:rPr>
                <w:rFonts w:ascii="XO Thames" w:eastAsia="Times New Roman" w:hAnsi="XO Thames" w:cs="Times New Roman"/>
                <w:sz w:val="24"/>
                <w:szCs w:val="24"/>
                <w:lang w:eastAsia="ru-RU"/>
              </w:rPr>
              <w:t>пруж</w:t>
            </w:r>
            <w:proofErr w:type="spellEnd"/>
            <w:r w:rsidRPr="00283530">
              <w:rPr>
                <w:rFonts w:ascii="XO Thames" w:eastAsia="Times New Roman" w:hAnsi="XO Thames" w:cs="Times New Roman"/>
                <w:sz w:val="24"/>
                <w:szCs w:val="24"/>
                <w:lang w:eastAsia="ru-RU"/>
              </w:rPr>
              <w:t>) Автодизель</w:t>
            </w:r>
          </w:p>
        </w:tc>
        <w:tc>
          <w:tcPr>
            <w:tcW w:w="1198" w:type="dxa"/>
            <w:tcBorders>
              <w:top w:val="single" w:sz="4" w:space="0" w:color="auto"/>
              <w:left w:val="single" w:sz="4" w:space="0" w:color="auto"/>
              <w:bottom w:val="single" w:sz="4" w:space="0" w:color="auto"/>
              <w:right w:val="single" w:sz="4" w:space="0" w:color="auto"/>
            </w:tcBorders>
            <w:noWrap/>
          </w:tcPr>
          <w:p w14:paraId="73D940A0" w14:textId="76D03602"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70911FE0" w14:textId="2CB4D6C6"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0A80C7FE"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0985193E"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645B963A" w14:textId="77777777" w:rsidTr="00CA2147">
        <w:trPr>
          <w:trHeight w:val="101"/>
          <w:jc w:val="center"/>
        </w:trPr>
        <w:tc>
          <w:tcPr>
            <w:tcW w:w="567" w:type="dxa"/>
            <w:noWrap/>
            <w:vAlign w:val="center"/>
          </w:tcPr>
          <w:p w14:paraId="5D158FC3" w14:textId="25937551"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4081" w:type="dxa"/>
            <w:tcBorders>
              <w:top w:val="single" w:sz="4" w:space="0" w:color="auto"/>
              <w:left w:val="single" w:sz="4" w:space="0" w:color="auto"/>
              <w:bottom w:val="single" w:sz="4" w:space="0" w:color="auto"/>
              <w:right w:val="single" w:sz="4" w:space="0" w:color="auto"/>
            </w:tcBorders>
          </w:tcPr>
          <w:p w14:paraId="1F390994" w14:textId="6662EE9B"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sz w:val="24"/>
                <w:szCs w:val="24"/>
                <w:lang w:eastAsia="ru-RU"/>
              </w:rPr>
              <w:t>Подшипник выжимной МАЗ в сборе завод</w:t>
            </w:r>
          </w:p>
        </w:tc>
        <w:tc>
          <w:tcPr>
            <w:tcW w:w="1198" w:type="dxa"/>
            <w:tcBorders>
              <w:top w:val="single" w:sz="4" w:space="0" w:color="auto"/>
              <w:left w:val="single" w:sz="4" w:space="0" w:color="auto"/>
              <w:bottom w:val="single" w:sz="4" w:space="0" w:color="auto"/>
              <w:right w:val="single" w:sz="4" w:space="0" w:color="auto"/>
            </w:tcBorders>
            <w:noWrap/>
          </w:tcPr>
          <w:p w14:paraId="6A312F28" w14:textId="30A04113"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7BEAFACD" w14:textId="0EED32E6"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00A4928C"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4496B2F1"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2BFF723A" w14:textId="77777777" w:rsidTr="00CA2147">
        <w:trPr>
          <w:trHeight w:val="101"/>
          <w:jc w:val="center"/>
        </w:trPr>
        <w:tc>
          <w:tcPr>
            <w:tcW w:w="567" w:type="dxa"/>
            <w:noWrap/>
            <w:vAlign w:val="center"/>
          </w:tcPr>
          <w:p w14:paraId="376DB1FC" w14:textId="2508617F"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4081" w:type="dxa"/>
            <w:tcBorders>
              <w:top w:val="single" w:sz="4" w:space="0" w:color="auto"/>
              <w:left w:val="single" w:sz="4" w:space="0" w:color="auto"/>
              <w:bottom w:val="single" w:sz="4" w:space="0" w:color="auto"/>
              <w:right w:val="single" w:sz="4" w:space="0" w:color="auto"/>
            </w:tcBorders>
          </w:tcPr>
          <w:p w14:paraId="0651EC56" w14:textId="7C688B6B"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sz w:val="24"/>
                <w:szCs w:val="24"/>
                <w:lang w:eastAsia="ru-RU"/>
              </w:rPr>
              <w:t xml:space="preserve">Трубка тормозная УРАЛ короткая </w:t>
            </w:r>
            <w:r w:rsidRPr="00283530">
              <w:rPr>
                <w:rFonts w:ascii="XO Thames" w:eastAsia="Times New Roman" w:hAnsi="XO Thames" w:cs="Times New Roman"/>
                <w:sz w:val="24"/>
                <w:szCs w:val="24"/>
                <w:lang w:val="en-US" w:eastAsia="ru-RU"/>
              </w:rPr>
              <w:t>L</w:t>
            </w:r>
            <w:r w:rsidRPr="00283530">
              <w:rPr>
                <w:rFonts w:ascii="XO Thames" w:eastAsia="Times New Roman" w:hAnsi="XO Thames" w:cs="Times New Roman"/>
                <w:sz w:val="24"/>
                <w:szCs w:val="24"/>
                <w:lang w:eastAsia="ru-RU"/>
              </w:rPr>
              <w:t xml:space="preserve"> </w:t>
            </w:r>
            <w:r w:rsidRPr="00283530">
              <w:rPr>
                <w:rFonts w:ascii="XO Thames" w:eastAsia="Times New Roman" w:hAnsi="XO Thames" w:cs="Times New Roman"/>
                <w:sz w:val="24"/>
                <w:szCs w:val="24"/>
                <w:lang w:val="en-US" w:eastAsia="ru-RU"/>
              </w:rPr>
              <w:t>d</w:t>
            </w:r>
            <w:r w:rsidRPr="00283530">
              <w:rPr>
                <w:rFonts w:ascii="XO Thames" w:eastAsia="Times New Roman" w:hAnsi="XO Thames" w:cs="Times New Roman"/>
                <w:sz w:val="24"/>
                <w:szCs w:val="24"/>
                <w:lang w:eastAsia="ru-RU"/>
              </w:rPr>
              <w:t>6 к заднему тормозу правая, 375-3506062</w:t>
            </w:r>
          </w:p>
        </w:tc>
        <w:tc>
          <w:tcPr>
            <w:tcW w:w="1198" w:type="dxa"/>
            <w:tcBorders>
              <w:top w:val="single" w:sz="4" w:space="0" w:color="auto"/>
              <w:left w:val="single" w:sz="4" w:space="0" w:color="auto"/>
              <w:bottom w:val="single" w:sz="4" w:space="0" w:color="auto"/>
              <w:right w:val="single" w:sz="4" w:space="0" w:color="auto"/>
            </w:tcBorders>
            <w:noWrap/>
          </w:tcPr>
          <w:p w14:paraId="0FE46647" w14:textId="3CC64F7C"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48346CC3" w14:textId="1EE42F27"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1E3D4CCF"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30B85E1E"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7C6AEE26" w14:textId="77777777" w:rsidTr="00CA2147">
        <w:trPr>
          <w:trHeight w:val="101"/>
          <w:jc w:val="center"/>
        </w:trPr>
        <w:tc>
          <w:tcPr>
            <w:tcW w:w="567" w:type="dxa"/>
            <w:noWrap/>
            <w:vAlign w:val="center"/>
          </w:tcPr>
          <w:p w14:paraId="4B6A36CD" w14:textId="4D90FA09"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4081" w:type="dxa"/>
            <w:tcBorders>
              <w:top w:val="single" w:sz="4" w:space="0" w:color="auto"/>
              <w:left w:val="single" w:sz="4" w:space="0" w:color="auto"/>
              <w:bottom w:val="single" w:sz="4" w:space="0" w:color="auto"/>
              <w:right w:val="single" w:sz="4" w:space="0" w:color="auto"/>
            </w:tcBorders>
          </w:tcPr>
          <w:p w14:paraId="44C54691" w14:textId="51B98347"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sz w:val="24"/>
                <w:szCs w:val="24"/>
                <w:lang w:eastAsia="ru-RU"/>
              </w:rPr>
              <w:t xml:space="preserve">Трубка тормозная УРАЛ длинная </w:t>
            </w:r>
            <w:r w:rsidRPr="00283530">
              <w:rPr>
                <w:rFonts w:ascii="XO Thames" w:eastAsia="Times New Roman" w:hAnsi="XO Thames" w:cs="Times New Roman"/>
                <w:sz w:val="24"/>
                <w:szCs w:val="24"/>
                <w:lang w:val="en-US" w:eastAsia="ru-RU"/>
              </w:rPr>
              <w:t>L</w:t>
            </w:r>
            <w:r w:rsidRPr="00283530">
              <w:rPr>
                <w:rFonts w:ascii="XO Thames" w:eastAsia="Times New Roman" w:hAnsi="XO Thames" w:cs="Times New Roman"/>
                <w:sz w:val="24"/>
                <w:szCs w:val="24"/>
                <w:lang w:eastAsia="ru-RU"/>
              </w:rPr>
              <w:t xml:space="preserve">1540 </w:t>
            </w:r>
            <w:r w:rsidRPr="00283530">
              <w:rPr>
                <w:rFonts w:ascii="XO Thames" w:eastAsia="Times New Roman" w:hAnsi="XO Thames" w:cs="Times New Roman"/>
                <w:sz w:val="24"/>
                <w:szCs w:val="24"/>
                <w:lang w:val="en-US" w:eastAsia="ru-RU"/>
              </w:rPr>
              <w:t>d</w:t>
            </w:r>
            <w:r w:rsidRPr="00283530">
              <w:rPr>
                <w:rFonts w:ascii="XO Thames" w:eastAsia="Times New Roman" w:hAnsi="XO Thames" w:cs="Times New Roman"/>
                <w:sz w:val="24"/>
                <w:szCs w:val="24"/>
                <w:lang w:eastAsia="ru-RU"/>
              </w:rPr>
              <w:t>6 к заднему тормозу правая</w:t>
            </w:r>
          </w:p>
        </w:tc>
        <w:tc>
          <w:tcPr>
            <w:tcW w:w="1198" w:type="dxa"/>
            <w:tcBorders>
              <w:top w:val="single" w:sz="4" w:space="0" w:color="auto"/>
              <w:left w:val="single" w:sz="4" w:space="0" w:color="auto"/>
              <w:bottom w:val="single" w:sz="4" w:space="0" w:color="auto"/>
              <w:right w:val="single" w:sz="4" w:space="0" w:color="auto"/>
            </w:tcBorders>
            <w:noWrap/>
          </w:tcPr>
          <w:p w14:paraId="5F30F853" w14:textId="32F19C3F"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74B36536" w14:textId="7A03F5C0"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213EB963"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7E5ACCAC"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0129020C" w14:textId="77777777" w:rsidTr="00CA2147">
        <w:trPr>
          <w:trHeight w:val="101"/>
          <w:jc w:val="center"/>
        </w:trPr>
        <w:tc>
          <w:tcPr>
            <w:tcW w:w="567" w:type="dxa"/>
            <w:noWrap/>
            <w:vAlign w:val="center"/>
          </w:tcPr>
          <w:p w14:paraId="76F53398" w14:textId="4DD50E40"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4081" w:type="dxa"/>
            <w:tcBorders>
              <w:top w:val="single" w:sz="4" w:space="0" w:color="auto"/>
              <w:left w:val="single" w:sz="4" w:space="0" w:color="auto"/>
              <w:bottom w:val="single" w:sz="4" w:space="0" w:color="auto"/>
              <w:right w:val="single" w:sz="4" w:space="0" w:color="auto"/>
            </w:tcBorders>
          </w:tcPr>
          <w:p w14:paraId="37C94D13" w14:textId="54EE1AED"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sz w:val="24"/>
                <w:szCs w:val="24"/>
                <w:lang w:eastAsia="ru-RU"/>
              </w:rPr>
              <w:t>Цилиндр тормозной рабочий Урал колесный</w:t>
            </w:r>
          </w:p>
        </w:tc>
        <w:tc>
          <w:tcPr>
            <w:tcW w:w="1198" w:type="dxa"/>
            <w:tcBorders>
              <w:top w:val="single" w:sz="4" w:space="0" w:color="auto"/>
              <w:left w:val="single" w:sz="4" w:space="0" w:color="auto"/>
              <w:bottom w:val="single" w:sz="4" w:space="0" w:color="auto"/>
              <w:right w:val="single" w:sz="4" w:space="0" w:color="auto"/>
            </w:tcBorders>
            <w:noWrap/>
          </w:tcPr>
          <w:p w14:paraId="409E994F" w14:textId="04F7B0ED"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6</w:t>
            </w:r>
          </w:p>
        </w:tc>
        <w:tc>
          <w:tcPr>
            <w:tcW w:w="850" w:type="dxa"/>
            <w:tcBorders>
              <w:top w:val="single" w:sz="4" w:space="0" w:color="auto"/>
              <w:left w:val="single" w:sz="4" w:space="0" w:color="auto"/>
              <w:bottom w:val="single" w:sz="4" w:space="0" w:color="auto"/>
              <w:right w:val="single" w:sz="4" w:space="0" w:color="auto"/>
            </w:tcBorders>
            <w:noWrap/>
          </w:tcPr>
          <w:p w14:paraId="1F6C4983" w14:textId="2D4B3669"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184CE9F4"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59B7F46E"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0229CD00" w14:textId="77777777" w:rsidTr="00CA2147">
        <w:trPr>
          <w:trHeight w:val="101"/>
          <w:jc w:val="center"/>
        </w:trPr>
        <w:tc>
          <w:tcPr>
            <w:tcW w:w="567" w:type="dxa"/>
            <w:noWrap/>
            <w:vAlign w:val="center"/>
          </w:tcPr>
          <w:p w14:paraId="3DCE4C84" w14:textId="01908512"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4081" w:type="dxa"/>
            <w:tcBorders>
              <w:top w:val="single" w:sz="4" w:space="0" w:color="auto"/>
              <w:left w:val="single" w:sz="4" w:space="0" w:color="auto"/>
              <w:bottom w:val="single" w:sz="4" w:space="0" w:color="auto"/>
              <w:right w:val="single" w:sz="4" w:space="0" w:color="auto"/>
            </w:tcBorders>
          </w:tcPr>
          <w:p w14:paraId="2E5A2F55" w14:textId="4D8BD1A9"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sz w:val="24"/>
                <w:szCs w:val="24"/>
                <w:lang w:eastAsia="ru-RU"/>
              </w:rPr>
              <w:t xml:space="preserve">Шланг тормозной УРАЛ длинный </w:t>
            </w:r>
            <w:r w:rsidRPr="00283530">
              <w:rPr>
                <w:rFonts w:ascii="XO Thames" w:eastAsia="Times New Roman" w:hAnsi="XO Thames" w:cs="Times New Roman"/>
                <w:sz w:val="24"/>
                <w:szCs w:val="24"/>
                <w:lang w:val="en-US" w:eastAsia="ru-RU"/>
              </w:rPr>
              <w:t>L</w:t>
            </w:r>
            <w:r w:rsidRPr="00283530">
              <w:rPr>
                <w:rFonts w:ascii="XO Thames" w:eastAsia="Times New Roman" w:hAnsi="XO Thames" w:cs="Times New Roman"/>
                <w:sz w:val="24"/>
                <w:szCs w:val="24"/>
                <w:lang w:eastAsia="ru-RU"/>
              </w:rPr>
              <w:t>-600 мм (ш14+ш10)</w:t>
            </w:r>
          </w:p>
        </w:tc>
        <w:tc>
          <w:tcPr>
            <w:tcW w:w="1198" w:type="dxa"/>
            <w:tcBorders>
              <w:top w:val="single" w:sz="4" w:space="0" w:color="auto"/>
              <w:left w:val="single" w:sz="4" w:space="0" w:color="auto"/>
              <w:bottom w:val="single" w:sz="4" w:space="0" w:color="auto"/>
              <w:right w:val="single" w:sz="4" w:space="0" w:color="auto"/>
            </w:tcBorders>
            <w:noWrap/>
          </w:tcPr>
          <w:p w14:paraId="54D69F60" w14:textId="39732A78"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noWrap/>
          </w:tcPr>
          <w:p w14:paraId="48AD1B5D" w14:textId="12310CA5"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33FF916F"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6E7B1036"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3204FC38" w14:textId="77777777" w:rsidTr="00CA2147">
        <w:trPr>
          <w:trHeight w:val="101"/>
          <w:jc w:val="center"/>
        </w:trPr>
        <w:tc>
          <w:tcPr>
            <w:tcW w:w="567" w:type="dxa"/>
            <w:noWrap/>
            <w:vAlign w:val="center"/>
          </w:tcPr>
          <w:p w14:paraId="4A9DE14E" w14:textId="5FC66DE2"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4081" w:type="dxa"/>
            <w:tcBorders>
              <w:top w:val="single" w:sz="4" w:space="0" w:color="auto"/>
              <w:left w:val="single" w:sz="4" w:space="0" w:color="auto"/>
              <w:bottom w:val="single" w:sz="4" w:space="0" w:color="auto"/>
              <w:right w:val="single" w:sz="4" w:space="0" w:color="auto"/>
            </w:tcBorders>
          </w:tcPr>
          <w:p w14:paraId="25D95B8F" w14:textId="07F718E3"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sz w:val="24"/>
                <w:szCs w:val="24"/>
                <w:lang w:eastAsia="ru-RU"/>
              </w:rPr>
              <w:t>Шланг выжимного подшипника МАЗ</w:t>
            </w:r>
          </w:p>
        </w:tc>
        <w:tc>
          <w:tcPr>
            <w:tcW w:w="1198" w:type="dxa"/>
            <w:tcBorders>
              <w:top w:val="single" w:sz="4" w:space="0" w:color="auto"/>
              <w:left w:val="single" w:sz="4" w:space="0" w:color="auto"/>
              <w:bottom w:val="single" w:sz="4" w:space="0" w:color="auto"/>
              <w:right w:val="single" w:sz="4" w:space="0" w:color="auto"/>
            </w:tcBorders>
            <w:noWrap/>
          </w:tcPr>
          <w:p w14:paraId="1E9A37D8" w14:textId="7EBEE19E"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1D5D2A78" w14:textId="7BE255C4"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1A32FEA2"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315F59CE"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1498AD16" w14:textId="77777777" w:rsidTr="00CA2147">
        <w:trPr>
          <w:trHeight w:val="101"/>
          <w:jc w:val="center"/>
        </w:trPr>
        <w:tc>
          <w:tcPr>
            <w:tcW w:w="567" w:type="dxa"/>
            <w:noWrap/>
            <w:vAlign w:val="center"/>
          </w:tcPr>
          <w:p w14:paraId="36B9A852" w14:textId="72CF5EB2"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4081" w:type="dxa"/>
            <w:tcBorders>
              <w:top w:val="single" w:sz="4" w:space="0" w:color="auto"/>
              <w:left w:val="single" w:sz="4" w:space="0" w:color="auto"/>
              <w:bottom w:val="single" w:sz="4" w:space="0" w:color="auto"/>
              <w:right w:val="single" w:sz="4" w:space="0" w:color="auto"/>
            </w:tcBorders>
          </w:tcPr>
          <w:p w14:paraId="0B7B1873" w14:textId="2D8283CC"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sz w:val="24"/>
                <w:szCs w:val="24"/>
                <w:lang w:eastAsia="ru-RU"/>
              </w:rPr>
              <w:t>Тавотница М10 угловая 45</w:t>
            </w:r>
            <w:r w:rsidRPr="00283530">
              <w:rPr>
                <w:rFonts w:ascii="XO Thames" w:eastAsia="Times New Roman" w:hAnsi="XO Thames" w:cs="Times New Roman"/>
                <w:sz w:val="24"/>
                <w:szCs w:val="24"/>
                <w:vertAlign w:val="superscript"/>
                <w:lang w:eastAsia="ru-RU"/>
              </w:rPr>
              <w:t>0</w:t>
            </w:r>
          </w:p>
        </w:tc>
        <w:tc>
          <w:tcPr>
            <w:tcW w:w="1198" w:type="dxa"/>
            <w:tcBorders>
              <w:top w:val="single" w:sz="4" w:space="0" w:color="auto"/>
              <w:left w:val="single" w:sz="4" w:space="0" w:color="auto"/>
              <w:bottom w:val="single" w:sz="4" w:space="0" w:color="auto"/>
              <w:right w:val="single" w:sz="4" w:space="0" w:color="auto"/>
            </w:tcBorders>
            <w:noWrap/>
          </w:tcPr>
          <w:p w14:paraId="0C65B245" w14:textId="35014BA5"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3474C746" w14:textId="0DBFD422"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7F0DA9D5"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4A3955AD"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5F927209" w14:textId="77777777" w:rsidTr="00CA2147">
        <w:trPr>
          <w:trHeight w:val="101"/>
          <w:jc w:val="center"/>
        </w:trPr>
        <w:tc>
          <w:tcPr>
            <w:tcW w:w="567" w:type="dxa"/>
            <w:noWrap/>
            <w:vAlign w:val="center"/>
          </w:tcPr>
          <w:p w14:paraId="28B4CCDA" w14:textId="39DAF178"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4081" w:type="dxa"/>
            <w:tcBorders>
              <w:top w:val="single" w:sz="4" w:space="0" w:color="auto"/>
              <w:left w:val="single" w:sz="4" w:space="0" w:color="auto"/>
              <w:bottom w:val="single" w:sz="4" w:space="0" w:color="auto"/>
              <w:right w:val="single" w:sz="4" w:space="0" w:color="auto"/>
            </w:tcBorders>
          </w:tcPr>
          <w:p w14:paraId="3B239B91" w14:textId="0306FFF5"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sz w:val="24"/>
                <w:szCs w:val="24"/>
                <w:lang w:eastAsia="ru-RU"/>
              </w:rPr>
              <w:t>Диск сцепления МАЗ промежуточный Автодизель</w:t>
            </w:r>
          </w:p>
        </w:tc>
        <w:tc>
          <w:tcPr>
            <w:tcW w:w="1198" w:type="dxa"/>
            <w:tcBorders>
              <w:top w:val="single" w:sz="4" w:space="0" w:color="auto"/>
              <w:left w:val="single" w:sz="4" w:space="0" w:color="auto"/>
              <w:bottom w:val="single" w:sz="4" w:space="0" w:color="auto"/>
              <w:right w:val="single" w:sz="4" w:space="0" w:color="auto"/>
            </w:tcBorders>
            <w:noWrap/>
          </w:tcPr>
          <w:p w14:paraId="6013D161" w14:textId="1339D201"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73546FEB" w14:textId="2C3A25F0"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095689FA"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57F7FC2F"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07CED8A5" w14:textId="77777777" w:rsidTr="00CA2147">
        <w:trPr>
          <w:trHeight w:val="101"/>
          <w:jc w:val="center"/>
        </w:trPr>
        <w:tc>
          <w:tcPr>
            <w:tcW w:w="567" w:type="dxa"/>
            <w:noWrap/>
            <w:vAlign w:val="center"/>
          </w:tcPr>
          <w:p w14:paraId="3D5EB865" w14:textId="6505D90F"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4081" w:type="dxa"/>
            <w:tcBorders>
              <w:top w:val="single" w:sz="4" w:space="0" w:color="auto"/>
              <w:left w:val="single" w:sz="4" w:space="0" w:color="auto"/>
              <w:bottom w:val="single" w:sz="4" w:space="0" w:color="auto"/>
              <w:right w:val="single" w:sz="4" w:space="0" w:color="auto"/>
            </w:tcBorders>
          </w:tcPr>
          <w:p w14:paraId="75D4D547" w14:textId="3E95FB1F"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sz w:val="24"/>
                <w:szCs w:val="24"/>
                <w:lang w:eastAsia="ru-RU"/>
              </w:rPr>
              <w:t>РК автоматической регулировки сцепления МАЗ (4шт)</w:t>
            </w:r>
          </w:p>
        </w:tc>
        <w:tc>
          <w:tcPr>
            <w:tcW w:w="1198" w:type="dxa"/>
            <w:tcBorders>
              <w:top w:val="single" w:sz="4" w:space="0" w:color="auto"/>
              <w:left w:val="single" w:sz="4" w:space="0" w:color="auto"/>
              <w:bottom w:val="single" w:sz="4" w:space="0" w:color="auto"/>
              <w:right w:val="single" w:sz="4" w:space="0" w:color="auto"/>
            </w:tcBorders>
            <w:noWrap/>
          </w:tcPr>
          <w:p w14:paraId="01070CCB" w14:textId="4DCE3D28"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06826EF0" w14:textId="7C0D009E" w:rsidR="00CA2147" w:rsidRPr="00591444" w:rsidRDefault="00CA2147" w:rsidP="00CA2147">
            <w:pPr>
              <w:spacing w:after="0"/>
              <w:jc w:val="center"/>
              <w:rPr>
                <w:rFonts w:ascii="Times New Roman" w:hAnsi="Times New Roman" w:cs="Times New Roman"/>
                <w:color w:val="000000"/>
                <w:sz w:val="20"/>
                <w:szCs w:val="20"/>
              </w:rPr>
            </w:pPr>
            <w:proofErr w:type="spellStart"/>
            <w:r w:rsidRPr="00283530">
              <w:rPr>
                <w:rFonts w:ascii="XO Thames" w:eastAsia="Times New Roman" w:hAnsi="XO Thames" w:cs="Times New Roman"/>
                <w:sz w:val="24"/>
                <w:szCs w:val="24"/>
                <w:lang w:eastAsia="ru-RU"/>
              </w:rPr>
              <w:t>компл</w:t>
            </w:r>
            <w:proofErr w:type="spellEnd"/>
          </w:p>
        </w:tc>
        <w:tc>
          <w:tcPr>
            <w:tcW w:w="1074" w:type="dxa"/>
          </w:tcPr>
          <w:p w14:paraId="54E6A097"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2EAB970F"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4658EF58" w14:textId="77777777" w:rsidTr="00CA2147">
        <w:trPr>
          <w:trHeight w:val="101"/>
          <w:jc w:val="center"/>
        </w:trPr>
        <w:tc>
          <w:tcPr>
            <w:tcW w:w="567" w:type="dxa"/>
            <w:noWrap/>
            <w:vAlign w:val="center"/>
          </w:tcPr>
          <w:p w14:paraId="49728CE9" w14:textId="3B748C3F"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4081" w:type="dxa"/>
            <w:tcBorders>
              <w:top w:val="single" w:sz="4" w:space="0" w:color="auto"/>
              <w:left w:val="single" w:sz="4" w:space="0" w:color="auto"/>
              <w:bottom w:val="single" w:sz="4" w:space="0" w:color="auto"/>
              <w:right w:val="single" w:sz="4" w:space="0" w:color="auto"/>
            </w:tcBorders>
          </w:tcPr>
          <w:p w14:paraId="4A9498D7" w14:textId="1ACFB90C" w:rsidR="00CA2147" w:rsidRPr="00D22162" w:rsidRDefault="00CA2147" w:rsidP="00CA2147">
            <w:pPr>
              <w:contextualSpacing/>
              <w:jc w:val="both"/>
              <w:rPr>
                <w:rFonts w:ascii="XO Thames" w:hAnsi="XO Thames"/>
                <w:color w:val="000000"/>
              </w:rPr>
            </w:pPr>
            <w:proofErr w:type="spellStart"/>
            <w:r w:rsidRPr="00283530">
              <w:rPr>
                <w:rFonts w:ascii="XO Thames" w:eastAsia="Times New Roman" w:hAnsi="XO Thames" w:cs="Times New Roman"/>
                <w:sz w:val="24"/>
                <w:szCs w:val="24"/>
                <w:lang w:eastAsia="ru-RU"/>
              </w:rPr>
              <w:t>Пневмоцилиндр</w:t>
            </w:r>
            <w:proofErr w:type="spellEnd"/>
            <w:r w:rsidRPr="00283530">
              <w:rPr>
                <w:rFonts w:ascii="XO Thames" w:eastAsia="Times New Roman" w:hAnsi="XO Thames" w:cs="Times New Roman"/>
                <w:sz w:val="24"/>
                <w:szCs w:val="24"/>
                <w:lang w:eastAsia="ru-RU"/>
              </w:rPr>
              <w:t xml:space="preserve"> сцепления УРАЛ</w:t>
            </w:r>
          </w:p>
        </w:tc>
        <w:tc>
          <w:tcPr>
            <w:tcW w:w="1198" w:type="dxa"/>
            <w:tcBorders>
              <w:top w:val="single" w:sz="4" w:space="0" w:color="auto"/>
              <w:left w:val="single" w:sz="4" w:space="0" w:color="auto"/>
              <w:bottom w:val="single" w:sz="4" w:space="0" w:color="auto"/>
              <w:right w:val="single" w:sz="4" w:space="0" w:color="auto"/>
            </w:tcBorders>
            <w:noWrap/>
          </w:tcPr>
          <w:p w14:paraId="41B853E9" w14:textId="19DDAC7B"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5777E962" w14:textId="682EA08E"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2E414957"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19A7684C"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113FFA7F" w14:textId="77777777" w:rsidTr="00CA2147">
        <w:trPr>
          <w:trHeight w:val="101"/>
          <w:jc w:val="center"/>
        </w:trPr>
        <w:tc>
          <w:tcPr>
            <w:tcW w:w="567" w:type="dxa"/>
            <w:noWrap/>
            <w:vAlign w:val="center"/>
          </w:tcPr>
          <w:p w14:paraId="1693A14A" w14:textId="704391EB"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15</w:t>
            </w:r>
          </w:p>
        </w:tc>
        <w:tc>
          <w:tcPr>
            <w:tcW w:w="4081" w:type="dxa"/>
            <w:tcBorders>
              <w:top w:val="single" w:sz="4" w:space="0" w:color="auto"/>
              <w:left w:val="single" w:sz="4" w:space="0" w:color="auto"/>
              <w:bottom w:val="single" w:sz="4" w:space="0" w:color="auto"/>
              <w:right w:val="single" w:sz="4" w:space="0" w:color="auto"/>
            </w:tcBorders>
          </w:tcPr>
          <w:p w14:paraId="389F5585" w14:textId="2DFAB13D"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sz w:val="24"/>
                <w:szCs w:val="24"/>
                <w:lang w:eastAsia="ru-RU"/>
              </w:rPr>
              <w:t>Кронштейн цилиндра сцепления Урал, 5557Я-1602196</w:t>
            </w:r>
          </w:p>
        </w:tc>
        <w:tc>
          <w:tcPr>
            <w:tcW w:w="1198" w:type="dxa"/>
            <w:tcBorders>
              <w:top w:val="single" w:sz="4" w:space="0" w:color="auto"/>
              <w:left w:val="single" w:sz="4" w:space="0" w:color="auto"/>
              <w:bottom w:val="single" w:sz="4" w:space="0" w:color="auto"/>
              <w:right w:val="single" w:sz="4" w:space="0" w:color="auto"/>
            </w:tcBorders>
            <w:noWrap/>
          </w:tcPr>
          <w:p w14:paraId="53A0ADA6" w14:textId="5FD2586D"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5632AD71" w14:textId="23973C92"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7134B6B8"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0E52958D"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28D7ED58" w14:textId="77777777" w:rsidTr="00CA2147">
        <w:trPr>
          <w:trHeight w:val="101"/>
          <w:jc w:val="center"/>
        </w:trPr>
        <w:tc>
          <w:tcPr>
            <w:tcW w:w="567" w:type="dxa"/>
            <w:noWrap/>
            <w:vAlign w:val="center"/>
          </w:tcPr>
          <w:p w14:paraId="7C9F3F18" w14:textId="597A9DA8"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16</w:t>
            </w:r>
          </w:p>
        </w:tc>
        <w:tc>
          <w:tcPr>
            <w:tcW w:w="4081" w:type="dxa"/>
            <w:tcBorders>
              <w:top w:val="single" w:sz="4" w:space="0" w:color="auto"/>
              <w:left w:val="single" w:sz="4" w:space="0" w:color="auto"/>
              <w:bottom w:val="single" w:sz="4" w:space="0" w:color="auto"/>
              <w:right w:val="single" w:sz="4" w:space="0" w:color="auto"/>
            </w:tcBorders>
          </w:tcPr>
          <w:p w14:paraId="044475EE" w14:textId="056E4DA0"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sz w:val="24"/>
                <w:szCs w:val="24"/>
                <w:lang w:eastAsia="ru-RU"/>
              </w:rPr>
              <w:t xml:space="preserve">Набор прокладок КПП ЯМЗ-236 (11 </w:t>
            </w:r>
            <w:proofErr w:type="spellStart"/>
            <w:r w:rsidRPr="00283530">
              <w:rPr>
                <w:rFonts w:ascii="XO Thames" w:eastAsia="Times New Roman" w:hAnsi="XO Thames" w:cs="Times New Roman"/>
                <w:sz w:val="24"/>
                <w:szCs w:val="24"/>
                <w:lang w:eastAsia="ru-RU"/>
              </w:rPr>
              <w:t>наимен</w:t>
            </w:r>
            <w:proofErr w:type="spellEnd"/>
            <w:r w:rsidRPr="00283530">
              <w:rPr>
                <w:rFonts w:ascii="XO Thames" w:eastAsia="Times New Roman" w:hAnsi="XO Thames" w:cs="Times New Roman"/>
                <w:sz w:val="24"/>
                <w:szCs w:val="24"/>
                <w:lang w:eastAsia="ru-RU"/>
              </w:rPr>
              <w:t>.)</w:t>
            </w:r>
          </w:p>
        </w:tc>
        <w:tc>
          <w:tcPr>
            <w:tcW w:w="1198" w:type="dxa"/>
            <w:tcBorders>
              <w:top w:val="single" w:sz="4" w:space="0" w:color="auto"/>
              <w:left w:val="single" w:sz="4" w:space="0" w:color="auto"/>
              <w:bottom w:val="single" w:sz="4" w:space="0" w:color="auto"/>
              <w:right w:val="single" w:sz="4" w:space="0" w:color="auto"/>
            </w:tcBorders>
            <w:noWrap/>
          </w:tcPr>
          <w:p w14:paraId="516CE8D4" w14:textId="7BFB60E3"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5A2CDDC9" w14:textId="75C0D8FA" w:rsidR="00CA2147" w:rsidRPr="00591444" w:rsidRDefault="00CA2147" w:rsidP="00CA2147">
            <w:pPr>
              <w:spacing w:after="0"/>
              <w:jc w:val="center"/>
              <w:rPr>
                <w:rFonts w:ascii="Times New Roman" w:hAnsi="Times New Roman" w:cs="Times New Roman"/>
                <w:color w:val="000000"/>
                <w:sz w:val="20"/>
                <w:szCs w:val="20"/>
              </w:rPr>
            </w:pPr>
            <w:proofErr w:type="spellStart"/>
            <w:r w:rsidRPr="00283530">
              <w:rPr>
                <w:rFonts w:ascii="XO Thames" w:eastAsia="Times New Roman" w:hAnsi="XO Thames" w:cs="Times New Roman"/>
                <w:sz w:val="24"/>
                <w:szCs w:val="24"/>
                <w:lang w:eastAsia="ru-RU"/>
              </w:rPr>
              <w:t>компл</w:t>
            </w:r>
            <w:proofErr w:type="spellEnd"/>
          </w:p>
        </w:tc>
        <w:tc>
          <w:tcPr>
            <w:tcW w:w="1074" w:type="dxa"/>
          </w:tcPr>
          <w:p w14:paraId="064560E2"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2EA2710E"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7EFBDF04" w14:textId="77777777" w:rsidTr="00CA2147">
        <w:trPr>
          <w:trHeight w:val="101"/>
          <w:jc w:val="center"/>
        </w:trPr>
        <w:tc>
          <w:tcPr>
            <w:tcW w:w="567" w:type="dxa"/>
            <w:noWrap/>
            <w:vAlign w:val="center"/>
          </w:tcPr>
          <w:p w14:paraId="0FBF420F" w14:textId="07F0E59A"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17</w:t>
            </w:r>
          </w:p>
        </w:tc>
        <w:tc>
          <w:tcPr>
            <w:tcW w:w="4081" w:type="dxa"/>
            <w:tcBorders>
              <w:top w:val="single" w:sz="4" w:space="0" w:color="auto"/>
              <w:left w:val="single" w:sz="4" w:space="0" w:color="auto"/>
              <w:bottom w:val="single" w:sz="4" w:space="0" w:color="auto"/>
              <w:right w:val="single" w:sz="4" w:space="0" w:color="auto"/>
            </w:tcBorders>
          </w:tcPr>
          <w:p w14:paraId="3755F791" w14:textId="73A4AC25"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sz w:val="24"/>
                <w:szCs w:val="24"/>
                <w:lang w:eastAsia="ru-RU"/>
              </w:rPr>
              <w:t>Датчик ВК-12Б стоп-сигнала ВОЛГА</w:t>
            </w:r>
          </w:p>
        </w:tc>
        <w:tc>
          <w:tcPr>
            <w:tcW w:w="1198" w:type="dxa"/>
            <w:tcBorders>
              <w:top w:val="single" w:sz="4" w:space="0" w:color="auto"/>
              <w:left w:val="single" w:sz="4" w:space="0" w:color="auto"/>
              <w:bottom w:val="single" w:sz="4" w:space="0" w:color="auto"/>
              <w:right w:val="single" w:sz="4" w:space="0" w:color="auto"/>
            </w:tcBorders>
            <w:noWrap/>
          </w:tcPr>
          <w:p w14:paraId="78073F67" w14:textId="0250DA0C"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4918486E" w14:textId="72C9AF23"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439F8119"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59286D74"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6804ABBC" w14:textId="77777777" w:rsidTr="00CA2147">
        <w:trPr>
          <w:trHeight w:val="101"/>
          <w:jc w:val="center"/>
        </w:trPr>
        <w:tc>
          <w:tcPr>
            <w:tcW w:w="567" w:type="dxa"/>
            <w:noWrap/>
            <w:vAlign w:val="center"/>
          </w:tcPr>
          <w:p w14:paraId="5C5976C2" w14:textId="349C32C6"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4081" w:type="dxa"/>
            <w:tcBorders>
              <w:top w:val="single" w:sz="4" w:space="0" w:color="auto"/>
              <w:left w:val="single" w:sz="4" w:space="0" w:color="auto"/>
              <w:bottom w:val="single" w:sz="4" w:space="0" w:color="auto"/>
              <w:right w:val="single" w:sz="4" w:space="0" w:color="auto"/>
            </w:tcBorders>
          </w:tcPr>
          <w:p w14:paraId="6F2DE0F1" w14:textId="0F6CEA0D"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sz w:val="24"/>
                <w:szCs w:val="24"/>
                <w:lang w:eastAsia="ru-RU"/>
              </w:rPr>
              <w:t>Болт 16*45*1,5 маховика ЯМЗ-236,238,7511,УРАЛ,КРАЗ (Автодизель)</w:t>
            </w:r>
          </w:p>
        </w:tc>
        <w:tc>
          <w:tcPr>
            <w:tcW w:w="1198" w:type="dxa"/>
            <w:tcBorders>
              <w:top w:val="single" w:sz="4" w:space="0" w:color="auto"/>
              <w:left w:val="single" w:sz="4" w:space="0" w:color="auto"/>
              <w:bottom w:val="single" w:sz="4" w:space="0" w:color="auto"/>
              <w:right w:val="single" w:sz="4" w:space="0" w:color="auto"/>
            </w:tcBorders>
            <w:noWrap/>
          </w:tcPr>
          <w:p w14:paraId="4E1B700A" w14:textId="3E50B513"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6</w:t>
            </w:r>
          </w:p>
        </w:tc>
        <w:tc>
          <w:tcPr>
            <w:tcW w:w="850" w:type="dxa"/>
            <w:tcBorders>
              <w:top w:val="single" w:sz="4" w:space="0" w:color="auto"/>
              <w:left w:val="single" w:sz="4" w:space="0" w:color="auto"/>
              <w:bottom w:val="single" w:sz="4" w:space="0" w:color="auto"/>
              <w:right w:val="single" w:sz="4" w:space="0" w:color="auto"/>
            </w:tcBorders>
            <w:noWrap/>
          </w:tcPr>
          <w:p w14:paraId="0DA61E75" w14:textId="393F5EE9"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38EB146B"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2D7B2344"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04A57AB5" w14:textId="77777777" w:rsidTr="00CA2147">
        <w:trPr>
          <w:trHeight w:val="101"/>
          <w:jc w:val="center"/>
        </w:trPr>
        <w:tc>
          <w:tcPr>
            <w:tcW w:w="567" w:type="dxa"/>
            <w:noWrap/>
            <w:vAlign w:val="center"/>
          </w:tcPr>
          <w:p w14:paraId="3787EF94" w14:textId="33DFCD28"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19</w:t>
            </w:r>
          </w:p>
        </w:tc>
        <w:tc>
          <w:tcPr>
            <w:tcW w:w="4081" w:type="dxa"/>
            <w:tcBorders>
              <w:top w:val="single" w:sz="4" w:space="0" w:color="auto"/>
              <w:left w:val="single" w:sz="4" w:space="0" w:color="auto"/>
              <w:bottom w:val="single" w:sz="4" w:space="0" w:color="auto"/>
              <w:right w:val="single" w:sz="4" w:space="0" w:color="auto"/>
            </w:tcBorders>
          </w:tcPr>
          <w:p w14:paraId="74FEDC66" w14:textId="605BA9B2"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sz w:val="24"/>
                <w:szCs w:val="24"/>
                <w:lang w:eastAsia="ru-RU"/>
              </w:rPr>
              <w:t xml:space="preserve">Сальник 140*170*16 2,2 </w:t>
            </w:r>
            <w:proofErr w:type="spellStart"/>
            <w:r w:rsidRPr="00283530">
              <w:rPr>
                <w:rFonts w:ascii="XO Thames" w:eastAsia="Times New Roman" w:hAnsi="XO Thames" w:cs="Times New Roman"/>
                <w:sz w:val="24"/>
                <w:szCs w:val="24"/>
                <w:lang w:eastAsia="ru-RU"/>
              </w:rPr>
              <w:t>коленвала</w:t>
            </w:r>
            <w:proofErr w:type="spellEnd"/>
            <w:r w:rsidRPr="00283530">
              <w:rPr>
                <w:rFonts w:ascii="XO Thames" w:eastAsia="Times New Roman" w:hAnsi="XO Thames" w:cs="Times New Roman"/>
                <w:sz w:val="24"/>
                <w:szCs w:val="24"/>
                <w:lang w:eastAsia="ru-RU"/>
              </w:rPr>
              <w:t xml:space="preserve"> задней опоры МАЗ </w:t>
            </w:r>
            <w:r w:rsidRPr="00283530">
              <w:rPr>
                <w:rFonts w:ascii="XO Thames" w:eastAsia="Times New Roman" w:hAnsi="XO Thames" w:cs="Times New Roman"/>
                <w:sz w:val="24"/>
                <w:szCs w:val="24"/>
                <w:lang w:val="en-US" w:eastAsia="ru-RU"/>
              </w:rPr>
              <w:t>Viton</w:t>
            </w:r>
            <w:r w:rsidRPr="00283530">
              <w:rPr>
                <w:rFonts w:ascii="XO Thames" w:eastAsia="Times New Roman" w:hAnsi="XO Thames" w:cs="Times New Roman"/>
                <w:sz w:val="24"/>
                <w:szCs w:val="24"/>
                <w:lang w:eastAsia="ru-RU"/>
              </w:rPr>
              <w:t xml:space="preserve"> </w:t>
            </w:r>
            <w:r w:rsidRPr="00283530">
              <w:rPr>
                <w:rFonts w:ascii="XO Thames" w:eastAsia="Times New Roman" w:hAnsi="XO Thames" w:cs="Times New Roman"/>
                <w:sz w:val="24"/>
                <w:szCs w:val="24"/>
                <w:lang w:val="en-US" w:eastAsia="ru-RU"/>
              </w:rPr>
              <w:t>CAVETTO</w:t>
            </w:r>
          </w:p>
        </w:tc>
        <w:tc>
          <w:tcPr>
            <w:tcW w:w="1198" w:type="dxa"/>
            <w:tcBorders>
              <w:top w:val="single" w:sz="4" w:space="0" w:color="auto"/>
              <w:left w:val="single" w:sz="4" w:space="0" w:color="auto"/>
              <w:bottom w:val="single" w:sz="4" w:space="0" w:color="auto"/>
              <w:right w:val="single" w:sz="4" w:space="0" w:color="auto"/>
            </w:tcBorders>
            <w:noWrap/>
          </w:tcPr>
          <w:p w14:paraId="705A3AE0" w14:textId="4F28F5A6"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50918D19" w14:textId="7164B572"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7ADEDD4F"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52DD08BF"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5BF5CDF6" w14:textId="77777777" w:rsidTr="00CA2147">
        <w:trPr>
          <w:trHeight w:val="101"/>
          <w:jc w:val="center"/>
        </w:trPr>
        <w:tc>
          <w:tcPr>
            <w:tcW w:w="567" w:type="dxa"/>
            <w:noWrap/>
            <w:vAlign w:val="center"/>
          </w:tcPr>
          <w:p w14:paraId="64A27480" w14:textId="2508FBB4"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w:t>
            </w:r>
          </w:p>
        </w:tc>
        <w:tc>
          <w:tcPr>
            <w:tcW w:w="4081" w:type="dxa"/>
            <w:tcBorders>
              <w:top w:val="single" w:sz="4" w:space="0" w:color="auto"/>
              <w:left w:val="single" w:sz="4" w:space="0" w:color="auto"/>
              <w:bottom w:val="single" w:sz="4" w:space="0" w:color="auto"/>
              <w:right w:val="single" w:sz="4" w:space="0" w:color="auto"/>
            </w:tcBorders>
          </w:tcPr>
          <w:p w14:paraId="475C3182" w14:textId="3789FB9D"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sz w:val="24"/>
                <w:szCs w:val="24"/>
                <w:lang w:eastAsia="ru-RU"/>
              </w:rPr>
              <w:t xml:space="preserve">Подшипник 180205 (6205) </w:t>
            </w:r>
            <w:r w:rsidRPr="00283530">
              <w:rPr>
                <w:rFonts w:ascii="XO Thames" w:eastAsia="Times New Roman" w:hAnsi="XO Thames" w:cs="Times New Roman"/>
                <w:sz w:val="24"/>
                <w:szCs w:val="24"/>
                <w:lang w:val="en-US" w:eastAsia="ru-RU"/>
              </w:rPr>
              <w:t>NSK</w:t>
            </w:r>
          </w:p>
        </w:tc>
        <w:tc>
          <w:tcPr>
            <w:tcW w:w="1198" w:type="dxa"/>
            <w:tcBorders>
              <w:top w:val="single" w:sz="4" w:space="0" w:color="auto"/>
              <w:left w:val="single" w:sz="4" w:space="0" w:color="auto"/>
              <w:bottom w:val="single" w:sz="4" w:space="0" w:color="auto"/>
              <w:right w:val="single" w:sz="4" w:space="0" w:color="auto"/>
            </w:tcBorders>
            <w:noWrap/>
          </w:tcPr>
          <w:p w14:paraId="36E42E5B" w14:textId="3F91D5F1"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6AD322A3" w14:textId="58C95E62"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40E4AF4A"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20258F43"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4C7C1509" w14:textId="77777777" w:rsidTr="00CA2147">
        <w:trPr>
          <w:trHeight w:val="101"/>
          <w:jc w:val="center"/>
        </w:trPr>
        <w:tc>
          <w:tcPr>
            <w:tcW w:w="567" w:type="dxa"/>
            <w:noWrap/>
            <w:vAlign w:val="center"/>
          </w:tcPr>
          <w:p w14:paraId="270CF2D5" w14:textId="5D3507B0" w:rsidR="00CA2147"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21</w:t>
            </w:r>
          </w:p>
        </w:tc>
        <w:tc>
          <w:tcPr>
            <w:tcW w:w="4081" w:type="dxa"/>
            <w:tcBorders>
              <w:top w:val="single" w:sz="4" w:space="0" w:color="auto"/>
              <w:left w:val="single" w:sz="4" w:space="0" w:color="auto"/>
              <w:bottom w:val="single" w:sz="4" w:space="0" w:color="auto"/>
              <w:right w:val="single" w:sz="4" w:space="0" w:color="auto"/>
            </w:tcBorders>
            <w:vAlign w:val="bottom"/>
          </w:tcPr>
          <w:p w14:paraId="36CCA242" w14:textId="438689BB"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 xml:space="preserve">Тавотница М10 прямая </w:t>
            </w:r>
          </w:p>
        </w:tc>
        <w:tc>
          <w:tcPr>
            <w:tcW w:w="1198" w:type="dxa"/>
            <w:tcBorders>
              <w:top w:val="single" w:sz="4" w:space="0" w:color="auto"/>
              <w:left w:val="single" w:sz="4" w:space="0" w:color="auto"/>
              <w:bottom w:val="single" w:sz="4" w:space="0" w:color="auto"/>
              <w:right w:val="single" w:sz="4" w:space="0" w:color="auto"/>
            </w:tcBorders>
            <w:noWrap/>
          </w:tcPr>
          <w:p w14:paraId="63797F63" w14:textId="4036BBA7"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10</w:t>
            </w:r>
          </w:p>
        </w:tc>
        <w:tc>
          <w:tcPr>
            <w:tcW w:w="850" w:type="dxa"/>
            <w:tcBorders>
              <w:top w:val="single" w:sz="4" w:space="0" w:color="auto"/>
              <w:left w:val="single" w:sz="4" w:space="0" w:color="auto"/>
              <w:bottom w:val="single" w:sz="4" w:space="0" w:color="auto"/>
              <w:right w:val="single" w:sz="4" w:space="0" w:color="auto"/>
            </w:tcBorders>
            <w:noWrap/>
          </w:tcPr>
          <w:p w14:paraId="4718E8C2" w14:textId="0EC9DEA5"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21A6349E"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003D5896"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04F03ED8" w14:textId="77777777" w:rsidTr="00CA2147">
        <w:trPr>
          <w:trHeight w:val="101"/>
          <w:jc w:val="center"/>
        </w:trPr>
        <w:tc>
          <w:tcPr>
            <w:tcW w:w="567" w:type="dxa"/>
            <w:noWrap/>
            <w:vAlign w:val="center"/>
          </w:tcPr>
          <w:p w14:paraId="6DB08BD5" w14:textId="5AC75FC8" w:rsidR="00CA2147"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22</w:t>
            </w:r>
          </w:p>
        </w:tc>
        <w:tc>
          <w:tcPr>
            <w:tcW w:w="4081" w:type="dxa"/>
            <w:tcBorders>
              <w:top w:val="single" w:sz="4" w:space="0" w:color="auto"/>
              <w:left w:val="single" w:sz="4" w:space="0" w:color="auto"/>
              <w:bottom w:val="single" w:sz="4" w:space="0" w:color="auto"/>
              <w:right w:val="single" w:sz="4" w:space="0" w:color="auto"/>
            </w:tcBorders>
            <w:vAlign w:val="bottom"/>
          </w:tcPr>
          <w:p w14:paraId="28F15D3F" w14:textId="1B5EA0A7"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 xml:space="preserve">Тавотница М8 прямая </w:t>
            </w:r>
          </w:p>
        </w:tc>
        <w:tc>
          <w:tcPr>
            <w:tcW w:w="1198" w:type="dxa"/>
            <w:tcBorders>
              <w:top w:val="single" w:sz="4" w:space="0" w:color="auto"/>
              <w:left w:val="single" w:sz="4" w:space="0" w:color="auto"/>
              <w:bottom w:val="single" w:sz="4" w:space="0" w:color="auto"/>
              <w:right w:val="single" w:sz="4" w:space="0" w:color="auto"/>
            </w:tcBorders>
            <w:noWrap/>
          </w:tcPr>
          <w:p w14:paraId="4E92FEE5" w14:textId="716F25C6"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10</w:t>
            </w:r>
          </w:p>
        </w:tc>
        <w:tc>
          <w:tcPr>
            <w:tcW w:w="850" w:type="dxa"/>
            <w:tcBorders>
              <w:top w:val="single" w:sz="4" w:space="0" w:color="auto"/>
              <w:left w:val="single" w:sz="4" w:space="0" w:color="auto"/>
              <w:bottom w:val="single" w:sz="4" w:space="0" w:color="auto"/>
              <w:right w:val="single" w:sz="4" w:space="0" w:color="auto"/>
            </w:tcBorders>
            <w:noWrap/>
          </w:tcPr>
          <w:p w14:paraId="78497C31" w14:textId="500901DC"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362E5E4F"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2BE4D5F1"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6F87CFCF" w14:textId="77777777" w:rsidTr="00CA2147">
        <w:trPr>
          <w:trHeight w:val="101"/>
          <w:jc w:val="center"/>
        </w:trPr>
        <w:tc>
          <w:tcPr>
            <w:tcW w:w="567" w:type="dxa"/>
            <w:noWrap/>
            <w:vAlign w:val="center"/>
          </w:tcPr>
          <w:p w14:paraId="1212B326" w14:textId="2CF42168" w:rsidR="00CA2147"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4081" w:type="dxa"/>
            <w:tcBorders>
              <w:top w:val="single" w:sz="4" w:space="0" w:color="auto"/>
              <w:left w:val="single" w:sz="4" w:space="0" w:color="auto"/>
              <w:bottom w:val="single" w:sz="4" w:space="0" w:color="auto"/>
              <w:right w:val="single" w:sz="4" w:space="0" w:color="auto"/>
            </w:tcBorders>
            <w:vAlign w:val="bottom"/>
          </w:tcPr>
          <w:p w14:paraId="726F6383" w14:textId="1845F8B8"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Компенсатор УРАЛ,4320Я-1203450</w:t>
            </w:r>
          </w:p>
        </w:tc>
        <w:tc>
          <w:tcPr>
            <w:tcW w:w="1198" w:type="dxa"/>
            <w:tcBorders>
              <w:top w:val="single" w:sz="4" w:space="0" w:color="auto"/>
              <w:left w:val="single" w:sz="4" w:space="0" w:color="auto"/>
              <w:bottom w:val="single" w:sz="4" w:space="0" w:color="auto"/>
              <w:right w:val="single" w:sz="4" w:space="0" w:color="auto"/>
            </w:tcBorders>
            <w:noWrap/>
          </w:tcPr>
          <w:p w14:paraId="364986F6" w14:textId="0499222D"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noWrap/>
          </w:tcPr>
          <w:p w14:paraId="3DCB5446" w14:textId="01C0D63E"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3C6CD127"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35A0A933"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4AE204F6" w14:textId="77777777" w:rsidTr="00CA2147">
        <w:trPr>
          <w:trHeight w:val="101"/>
          <w:jc w:val="center"/>
        </w:trPr>
        <w:tc>
          <w:tcPr>
            <w:tcW w:w="567" w:type="dxa"/>
            <w:noWrap/>
            <w:vAlign w:val="center"/>
          </w:tcPr>
          <w:p w14:paraId="70AABB82" w14:textId="50ED24BD" w:rsidR="00CA2147"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24</w:t>
            </w:r>
          </w:p>
        </w:tc>
        <w:tc>
          <w:tcPr>
            <w:tcW w:w="4081" w:type="dxa"/>
            <w:tcBorders>
              <w:top w:val="single" w:sz="4" w:space="0" w:color="auto"/>
              <w:left w:val="single" w:sz="4" w:space="0" w:color="auto"/>
              <w:bottom w:val="single" w:sz="4" w:space="0" w:color="auto"/>
              <w:right w:val="single" w:sz="4" w:space="0" w:color="auto"/>
            </w:tcBorders>
            <w:vAlign w:val="bottom"/>
          </w:tcPr>
          <w:p w14:paraId="60E869D4" w14:textId="4F635A59"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 xml:space="preserve">Хомут глушителя КАМАЗ-ЕВРО </w:t>
            </w:r>
            <w:r w:rsidRPr="00283530">
              <w:rPr>
                <w:rFonts w:ascii="XO Thames" w:eastAsia="Times New Roman" w:hAnsi="XO Thames" w:cs="Times New Roman"/>
                <w:color w:val="000000"/>
                <w:sz w:val="24"/>
                <w:szCs w:val="24"/>
                <w:lang w:eastAsia="ru-RU"/>
              </w:rPr>
              <w:lastRenderedPageBreak/>
              <w:t xml:space="preserve">большой </w:t>
            </w:r>
            <w:r w:rsidRPr="00283530">
              <w:rPr>
                <w:rFonts w:ascii="XO Thames" w:eastAsia="Times New Roman" w:hAnsi="XO Thames" w:cs="Times New Roman"/>
                <w:color w:val="000000"/>
                <w:sz w:val="24"/>
                <w:szCs w:val="24"/>
                <w:lang w:val="en-US" w:eastAsia="ru-RU"/>
              </w:rPr>
              <w:t>D</w:t>
            </w:r>
            <w:r w:rsidRPr="00283530">
              <w:rPr>
                <w:rFonts w:ascii="XO Thames" w:eastAsia="Times New Roman" w:hAnsi="XO Thames" w:cs="Times New Roman"/>
                <w:color w:val="000000"/>
                <w:sz w:val="24"/>
                <w:szCs w:val="24"/>
                <w:lang w:eastAsia="ru-RU"/>
              </w:rPr>
              <w:t>-93мм.</w:t>
            </w:r>
          </w:p>
        </w:tc>
        <w:tc>
          <w:tcPr>
            <w:tcW w:w="1198" w:type="dxa"/>
            <w:tcBorders>
              <w:top w:val="single" w:sz="4" w:space="0" w:color="auto"/>
              <w:left w:val="single" w:sz="4" w:space="0" w:color="auto"/>
              <w:bottom w:val="single" w:sz="4" w:space="0" w:color="auto"/>
              <w:right w:val="single" w:sz="4" w:space="0" w:color="auto"/>
            </w:tcBorders>
            <w:noWrap/>
          </w:tcPr>
          <w:p w14:paraId="4F30D0BE" w14:textId="5DE7BD59"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lastRenderedPageBreak/>
              <w:t>4</w:t>
            </w:r>
          </w:p>
        </w:tc>
        <w:tc>
          <w:tcPr>
            <w:tcW w:w="850" w:type="dxa"/>
            <w:tcBorders>
              <w:top w:val="single" w:sz="4" w:space="0" w:color="auto"/>
              <w:left w:val="single" w:sz="4" w:space="0" w:color="auto"/>
              <w:bottom w:val="single" w:sz="4" w:space="0" w:color="auto"/>
              <w:right w:val="single" w:sz="4" w:space="0" w:color="auto"/>
            </w:tcBorders>
            <w:noWrap/>
          </w:tcPr>
          <w:p w14:paraId="1EC4E3FD" w14:textId="1E57DB59"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026B2805"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63EB09C0"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5A652BC7" w14:textId="77777777" w:rsidTr="00CA2147">
        <w:trPr>
          <w:trHeight w:val="101"/>
          <w:jc w:val="center"/>
        </w:trPr>
        <w:tc>
          <w:tcPr>
            <w:tcW w:w="567" w:type="dxa"/>
            <w:noWrap/>
            <w:vAlign w:val="center"/>
          </w:tcPr>
          <w:p w14:paraId="38556C58" w14:textId="1C48AC58" w:rsidR="00CA2147"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4081" w:type="dxa"/>
            <w:tcBorders>
              <w:top w:val="single" w:sz="4" w:space="0" w:color="auto"/>
              <w:left w:val="single" w:sz="4" w:space="0" w:color="auto"/>
              <w:bottom w:val="single" w:sz="4" w:space="0" w:color="auto"/>
              <w:right w:val="single" w:sz="4" w:space="0" w:color="auto"/>
            </w:tcBorders>
            <w:vAlign w:val="bottom"/>
          </w:tcPr>
          <w:p w14:paraId="402A327A" w14:textId="318DE851"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 xml:space="preserve">Выключатель массы (1410.3737) дистанционный 24В </w:t>
            </w:r>
            <w:proofErr w:type="spellStart"/>
            <w:r w:rsidRPr="00283530">
              <w:rPr>
                <w:rFonts w:ascii="XO Thames" w:eastAsia="Times New Roman" w:hAnsi="XO Thames" w:cs="Times New Roman"/>
                <w:color w:val="000000"/>
                <w:sz w:val="24"/>
                <w:szCs w:val="24"/>
                <w:lang w:eastAsia="ru-RU"/>
              </w:rPr>
              <w:t>ст.оскол</w:t>
            </w:r>
            <w:proofErr w:type="spellEnd"/>
            <w:r w:rsidRPr="00283530">
              <w:rPr>
                <w:rFonts w:ascii="XO Thames" w:eastAsia="Times New Roman" w:hAnsi="XO Thames" w:cs="Times New Roman"/>
                <w:color w:val="000000"/>
                <w:sz w:val="24"/>
                <w:szCs w:val="24"/>
                <w:lang w:eastAsia="ru-RU"/>
              </w:rPr>
              <w:t xml:space="preserve"> (под клеммы)</w:t>
            </w:r>
          </w:p>
        </w:tc>
        <w:tc>
          <w:tcPr>
            <w:tcW w:w="1198" w:type="dxa"/>
            <w:tcBorders>
              <w:top w:val="single" w:sz="4" w:space="0" w:color="auto"/>
              <w:left w:val="single" w:sz="4" w:space="0" w:color="auto"/>
              <w:bottom w:val="single" w:sz="4" w:space="0" w:color="auto"/>
              <w:right w:val="single" w:sz="4" w:space="0" w:color="auto"/>
            </w:tcBorders>
            <w:noWrap/>
          </w:tcPr>
          <w:p w14:paraId="2DDF493D" w14:textId="2B86B1E9"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6A09779C" w14:textId="6964038B"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083E7C55"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6034887E"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484C14EF" w14:textId="77777777" w:rsidTr="00CA2147">
        <w:trPr>
          <w:trHeight w:val="101"/>
          <w:jc w:val="center"/>
        </w:trPr>
        <w:tc>
          <w:tcPr>
            <w:tcW w:w="567" w:type="dxa"/>
            <w:noWrap/>
            <w:vAlign w:val="center"/>
          </w:tcPr>
          <w:p w14:paraId="1EDC1D07" w14:textId="7BFA61CE" w:rsidR="00CA2147"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26</w:t>
            </w:r>
          </w:p>
        </w:tc>
        <w:tc>
          <w:tcPr>
            <w:tcW w:w="4081" w:type="dxa"/>
            <w:tcBorders>
              <w:top w:val="single" w:sz="4" w:space="0" w:color="auto"/>
              <w:left w:val="single" w:sz="4" w:space="0" w:color="auto"/>
              <w:bottom w:val="single" w:sz="4" w:space="0" w:color="auto"/>
              <w:right w:val="single" w:sz="4" w:space="0" w:color="auto"/>
            </w:tcBorders>
            <w:vAlign w:val="bottom"/>
          </w:tcPr>
          <w:p w14:paraId="7D52511C" w14:textId="2C16390E"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Масло трансмиссионное 80</w:t>
            </w:r>
            <w:r w:rsidRPr="00283530">
              <w:rPr>
                <w:rFonts w:ascii="XO Thames" w:eastAsia="Times New Roman" w:hAnsi="XO Thames" w:cs="Times New Roman"/>
                <w:color w:val="000000"/>
                <w:sz w:val="24"/>
                <w:szCs w:val="24"/>
                <w:lang w:val="en-US" w:eastAsia="ru-RU"/>
              </w:rPr>
              <w:t>W</w:t>
            </w:r>
            <w:r w:rsidRPr="00283530">
              <w:rPr>
                <w:rFonts w:ascii="XO Thames" w:eastAsia="Times New Roman" w:hAnsi="XO Thames" w:cs="Times New Roman"/>
                <w:color w:val="000000"/>
                <w:sz w:val="24"/>
                <w:szCs w:val="24"/>
                <w:lang w:eastAsia="ru-RU"/>
              </w:rPr>
              <w:t xml:space="preserve">90 20 л. ТАД-17 </w:t>
            </w:r>
            <w:r w:rsidRPr="00283530">
              <w:rPr>
                <w:rFonts w:ascii="XO Thames" w:eastAsia="Times New Roman" w:hAnsi="XO Thames" w:cs="Times New Roman"/>
                <w:color w:val="000000"/>
                <w:sz w:val="24"/>
                <w:szCs w:val="24"/>
                <w:lang w:val="en-US" w:eastAsia="ru-RU"/>
              </w:rPr>
              <w:t>OIL</w:t>
            </w:r>
            <w:r w:rsidRPr="00283530">
              <w:rPr>
                <w:rFonts w:ascii="XO Thames" w:eastAsia="Times New Roman" w:hAnsi="XO Thames" w:cs="Times New Roman"/>
                <w:color w:val="000000"/>
                <w:sz w:val="24"/>
                <w:szCs w:val="24"/>
                <w:lang w:eastAsia="ru-RU"/>
              </w:rPr>
              <w:t xml:space="preserve"> </w:t>
            </w:r>
            <w:r w:rsidRPr="00283530">
              <w:rPr>
                <w:rFonts w:ascii="XO Thames" w:eastAsia="Times New Roman" w:hAnsi="XO Thames" w:cs="Times New Roman"/>
                <w:color w:val="000000"/>
                <w:sz w:val="24"/>
                <w:szCs w:val="24"/>
                <w:lang w:val="en-US" w:eastAsia="ru-RU"/>
              </w:rPr>
              <w:t>RIGHT</w:t>
            </w:r>
          </w:p>
        </w:tc>
        <w:tc>
          <w:tcPr>
            <w:tcW w:w="1198" w:type="dxa"/>
            <w:tcBorders>
              <w:top w:val="single" w:sz="4" w:space="0" w:color="auto"/>
              <w:left w:val="single" w:sz="4" w:space="0" w:color="auto"/>
              <w:bottom w:val="single" w:sz="4" w:space="0" w:color="auto"/>
              <w:right w:val="single" w:sz="4" w:space="0" w:color="auto"/>
            </w:tcBorders>
            <w:noWrap/>
          </w:tcPr>
          <w:p w14:paraId="59FE8885" w14:textId="3CE8EBC6"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noWrap/>
          </w:tcPr>
          <w:p w14:paraId="14C83F25" w14:textId="4EA9E392"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612B2656"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4F6A9E69"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446B5849" w14:textId="77777777" w:rsidTr="00CA2147">
        <w:trPr>
          <w:trHeight w:val="101"/>
          <w:jc w:val="center"/>
        </w:trPr>
        <w:tc>
          <w:tcPr>
            <w:tcW w:w="567" w:type="dxa"/>
            <w:noWrap/>
            <w:vAlign w:val="center"/>
          </w:tcPr>
          <w:p w14:paraId="64FBE5DE" w14:textId="0DF235E2" w:rsidR="00CA2147"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27</w:t>
            </w:r>
          </w:p>
        </w:tc>
        <w:tc>
          <w:tcPr>
            <w:tcW w:w="4081" w:type="dxa"/>
            <w:tcBorders>
              <w:top w:val="single" w:sz="4" w:space="0" w:color="auto"/>
              <w:left w:val="single" w:sz="4" w:space="0" w:color="auto"/>
              <w:bottom w:val="single" w:sz="4" w:space="0" w:color="auto"/>
              <w:right w:val="single" w:sz="4" w:space="0" w:color="auto"/>
            </w:tcBorders>
            <w:vAlign w:val="bottom"/>
          </w:tcPr>
          <w:p w14:paraId="2EAE6093" w14:textId="6B978874"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Масло трансмиссионное 80</w:t>
            </w:r>
            <w:r w:rsidRPr="00283530">
              <w:rPr>
                <w:rFonts w:ascii="XO Thames" w:eastAsia="Times New Roman" w:hAnsi="XO Thames" w:cs="Times New Roman"/>
                <w:color w:val="000000"/>
                <w:sz w:val="24"/>
                <w:szCs w:val="24"/>
                <w:lang w:val="en-US" w:eastAsia="ru-RU"/>
              </w:rPr>
              <w:t>W</w:t>
            </w:r>
            <w:r w:rsidRPr="00283530">
              <w:rPr>
                <w:rFonts w:ascii="XO Thames" w:eastAsia="Times New Roman" w:hAnsi="XO Thames" w:cs="Times New Roman"/>
                <w:color w:val="000000"/>
                <w:sz w:val="24"/>
                <w:szCs w:val="24"/>
                <w:lang w:eastAsia="ru-RU"/>
              </w:rPr>
              <w:t xml:space="preserve">90 5 л. ТАД-17 </w:t>
            </w:r>
            <w:r w:rsidRPr="00283530">
              <w:rPr>
                <w:rFonts w:ascii="XO Thames" w:eastAsia="Times New Roman" w:hAnsi="XO Thames" w:cs="Times New Roman"/>
                <w:color w:val="000000"/>
                <w:sz w:val="24"/>
                <w:szCs w:val="24"/>
                <w:lang w:val="en-US" w:eastAsia="ru-RU"/>
              </w:rPr>
              <w:t>OIL</w:t>
            </w:r>
            <w:r w:rsidRPr="00283530">
              <w:rPr>
                <w:rFonts w:ascii="XO Thames" w:eastAsia="Times New Roman" w:hAnsi="XO Thames" w:cs="Times New Roman"/>
                <w:color w:val="000000"/>
                <w:sz w:val="24"/>
                <w:szCs w:val="24"/>
                <w:lang w:eastAsia="ru-RU"/>
              </w:rPr>
              <w:t xml:space="preserve"> </w:t>
            </w:r>
            <w:r w:rsidRPr="00283530">
              <w:rPr>
                <w:rFonts w:ascii="XO Thames" w:eastAsia="Times New Roman" w:hAnsi="XO Thames" w:cs="Times New Roman"/>
                <w:color w:val="000000"/>
                <w:sz w:val="24"/>
                <w:szCs w:val="24"/>
                <w:lang w:val="en-US" w:eastAsia="ru-RU"/>
              </w:rPr>
              <w:t>RIGHT</w:t>
            </w:r>
          </w:p>
        </w:tc>
        <w:tc>
          <w:tcPr>
            <w:tcW w:w="1198" w:type="dxa"/>
            <w:tcBorders>
              <w:top w:val="single" w:sz="4" w:space="0" w:color="auto"/>
              <w:left w:val="single" w:sz="4" w:space="0" w:color="auto"/>
              <w:bottom w:val="single" w:sz="4" w:space="0" w:color="auto"/>
              <w:right w:val="single" w:sz="4" w:space="0" w:color="auto"/>
            </w:tcBorders>
            <w:noWrap/>
          </w:tcPr>
          <w:p w14:paraId="72BBA298" w14:textId="668C2D4E"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23598E17" w14:textId="2AB2FE4D"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3DACDF59"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2C012EC0"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1CE48BB0" w14:textId="77777777" w:rsidTr="00CA2147">
        <w:trPr>
          <w:trHeight w:val="101"/>
          <w:jc w:val="center"/>
        </w:trPr>
        <w:tc>
          <w:tcPr>
            <w:tcW w:w="567" w:type="dxa"/>
            <w:noWrap/>
            <w:vAlign w:val="center"/>
          </w:tcPr>
          <w:p w14:paraId="6A98E3B2" w14:textId="33872D73" w:rsidR="00CA2147"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28</w:t>
            </w:r>
          </w:p>
        </w:tc>
        <w:tc>
          <w:tcPr>
            <w:tcW w:w="4081" w:type="dxa"/>
            <w:tcBorders>
              <w:top w:val="single" w:sz="4" w:space="0" w:color="auto"/>
              <w:left w:val="single" w:sz="4" w:space="0" w:color="auto"/>
              <w:bottom w:val="single" w:sz="4" w:space="0" w:color="auto"/>
              <w:right w:val="single" w:sz="4" w:space="0" w:color="auto"/>
            </w:tcBorders>
            <w:vAlign w:val="bottom"/>
          </w:tcPr>
          <w:p w14:paraId="0664248B" w14:textId="2F5AB716"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Жидкость тормозная 910мл. РОСДОТ-4</w:t>
            </w:r>
          </w:p>
        </w:tc>
        <w:tc>
          <w:tcPr>
            <w:tcW w:w="1198" w:type="dxa"/>
            <w:tcBorders>
              <w:top w:val="single" w:sz="4" w:space="0" w:color="auto"/>
              <w:left w:val="single" w:sz="4" w:space="0" w:color="auto"/>
              <w:bottom w:val="single" w:sz="4" w:space="0" w:color="auto"/>
              <w:right w:val="single" w:sz="4" w:space="0" w:color="auto"/>
            </w:tcBorders>
            <w:noWrap/>
          </w:tcPr>
          <w:p w14:paraId="4ADAAC28" w14:textId="2FD29834"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noWrap/>
          </w:tcPr>
          <w:p w14:paraId="420B5532" w14:textId="3D25E0A0"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47D030C3"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18EB7B44"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66533A2A" w14:textId="77777777" w:rsidTr="00CA2147">
        <w:trPr>
          <w:trHeight w:val="101"/>
          <w:jc w:val="center"/>
        </w:trPr>
        <w:tc>
          <w:tcPr>
            <w:tcW w:w="567" w:type="dxa"/>
            <w:noWrap/>
            <w:vAlign w:val="center"/>
          </w:tcPr>
          <w:p w14:paraId="12E8F9FD" w14:textId="3CA04235" w:rsidR="00CA2147"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29</w:t>
            </w:r>
          </w:p>
        </w:tc>
        <w:tc>
          <w:tcPr>
            <w:tcW w:w="4081" w:type="dxa"/>
            <w:tcBorders>
              <w:top w:val="single" w:sz="4" w:space="0" w:color="auto"/>
              <w:left w:val="single" w:sz="4" w:space="0" w:color="auto"/>
              <w:bottom w:val="single" w:sz="4" w:space="0" w:color="auto"/>
              <w:right w:val="single" w:sz="4" w:space="0" w:color="auto"/>
            </w:tcBorders>
            <w:vAlign w:val="bottom"/>
          </w:tcPr>
          <w:p w14:paraId="0ECB15FC" w14:textId="462EA507"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Масло гидравлическое ВМГЗ 5л. Волга-Ойл</w:t>
            </w:r>
          </w:p>
        </w:tc>
        <w:tc>
          <w:tcPr>
            <w:tcW w:w="1198" w:type="dxa"/>
            <w:tcBorders>
              <w:top w:val="single" w:sz="4" w:space="0" w:color="auto"/>
              <w:left w:val="single" w:sz="4" w:space="0" w:color="auto"/>
              <w:bottom w:val="single" w:sz="4" w:space="0" w:color="auto"/>
              <w:right w:val="single" w:sz="4" w:space="0" w:color="auto"/>
            </w:tcBorders>
            <w:noWrap/>
          </w:tcPr>
          <w:p w14:paraId="20172B6E" w14:textId="71273CE1"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33E9EE5B" w14:textId="09576D04"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3069F945"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6C8C883B"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02A63E27" w14:textId="77777777" w:rsidTr="00CA2147">
        <w:trPr>
          <w:trHeight w:val="101"/>
          <w:jc w:val="center"/>
        </w:trPr>
        <w:tc>
          <w:tcPr>
            <w:tcW w:w="567" w:type="dxa"/>
            <w:noWrap/>
            <w:vAlign w:val="center"/>
          </w:tcPr>
          <w:p w14:paraId="1DDB2569" w14:textId="2D4E7DEC" w:rsidR="00CA2147"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30</w:t>
            </w:r>
          </w:p>
        </w:tc>
        <w:tc>
          <w:tcPr>
            <w:tcW w:w="4081" w:type="dxa"/>
            <w:tcBorders>
              <w:top w:val="single" w:sz="4" w:space="0" w:color="auto"/>
              <w:left w:val="single" w:sz="4" w:space="0" w:color="auto"/>
              <w:bottom w:val="single" w:sz="4" w:space="0" w:color="auto"/>
              <w:right w:val="single" w:sz="4" w:space="0" w:color="auto"/>
            </w:tcBorders>
            <w:vAlign w:val="bottom"/>
          </w:tcPr>
          <w:p w14:paraId="7B3701A9" w14:textId="067DD5D0"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Смазка литол-24 5 кг.</w:t>
            </w:r>
            <w:r w:rsidRPr="00283530">
              <w:rPr>
                <w:rFonts w:ascii="XO Thames" w:eastAsia="Times New Roman" w:hAnsi="XO Thames" w:cs="Times New Roman"/>
                <w:color w:val="000000"/>
                <w:sz w:val="24"/>
                <w:szCs w:val="24"/>
                <w:lang w:val="en-US" w:eastAsia="ru-RU"/>
              </w:rPr>
              <w:t xml:space="preserve"> OIL RIGHT</w:t>
            </w:r>
            <w:r w:rsidRPr="00283530">
              <w:rPr>
                <w:rFonts w:ascii="XO Thames" w:eastAsia="Times New Roman" w:hAnsi="XO Thames" w:cs="Times New Roman"/>
                <w:color w:val="000000"/>
                <w:sz w:val="24"/>
                <w:szCs w:val="24"/>
                <w:lang w:eastAsia="ru-RU"/>
              </w:rPr>
              <w:t>,6051</w:t>
            </w:r>
          </w:p>
        </w:tc>
        <w:tc>
          <w:tcPr>
            <w:tcW w:w="1198" w:type="dxa"/>
            <w:tcBorders>
              <w:top w:val="single" w:sz="4" w:space="0" w:color="auto"/>
              <w:left w:val="single" w:sz="4" w:space="0" w:color="auto"/>
              <w:bottom w:val="single" w:sz="4" w:space="0" w:color="auto"/>
              <w:right w:val="single" w:sz="4" w:space="0" w:color="auto"/>
            </w:tcBorders>
            <w:noWrap/>
          </w:tcPr>
          <w:p w14:paraId="0847AC68" w14:textId="79FDEDDE"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40ADB692" w14:textId="1D9B5F6D"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6341DFFF"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713B151F"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65FF7AF8" w14:textId="77777777" w:rsidTr="00CA2147">
        <w:trPr>
          <w:trHeight w:val="101"/>
          <w:jc w:val="center"/>
        </w:trPr>
        <w:tc>
          <w:tcPr>
            <w:tcW w:w="567" w:type="dxa"/>
            <w:noWrap/>
            <w:vAlign w:val="center"/>
          </w:tcPr>
          <w:p w14:paraId="6D710B11" w14:textId="69D70ECC" w:rsidR="00CA2147"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31</w:t>
            </w:r>
          </w:p>
        </w:tc>
        <w:tc>
          <w:tcPr>
            <w:tcW w:w="4081" w:type="dxa"/>
            <w:tcBorders>
              <w:top w:val="single" w:sz="4" w:space="0" w:color="auto"/>
              <w:left w:val="single" w:sz="4" w:space="0" w:color="auto"/>
              <w:bottom w:val="single" w:sz="4" w:space="0" w:color="auto"/>
              <w:right w:val="single" w:sz="4" w:space="0" w:color="auto"/>
            </w:tcBorders>
            <w:vAlign w:val="bottom"/>
          </w:tcPr>
          <w:p w14:paraId="24C26D1C" w14:textId="24803EFE"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Кронштейн насоса ГУР УРАЛ, 4320Я3-3407094</w:t>
            </w:r>
          </w:p>
        </w:tc>
        <w:tc>
          <w:tcPr>
            <w:tcW w:w="1198" w:type="dxa"/>
            <w:tcBorders>
              <w:top w:val="single" w:sz="4" w:space="0" w:color="auto"/>
              <w:left w:val="single" w:sz="4" w:space="0" w:color="auto"/>
              <w:bottom w:val="single" w:sz="4" w:space="0" w:color="auto"/>
              <w:right w:val="single" w:sz="4" w:space="0" w:color="auto"/>
            </w:tcBorders>
            <w:noWrap/>
          </w:tcPr>
          <w:p w14:paraId="51E08E3B" w14:textId="6CA8A326"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2EBD5D14" w14:textId="1C87DEBF"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31A89478"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2B548F05"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781C4002" w14:textId="77777777" w:rsidTr="00CA2147">
        <w:trPr>
          <w:trHeight w:val="101"/>
          <w:jc w:val="center"/>
        </w:trPr>
        <w:tc>
          <w:tcPr>
            <w:tcW w:w="567" w:type="dxa"/>
            <w:noWrap/>
            <w:vAlign w:val="center"/>
          </w:tcPr>
          <w:p w14:paraId="0F586432" w14:textId="42FC9468" w:rsidR="00CA2147"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32</w:t>
            </w:r>
          </w:p>
        </w:tc>
        <w:tc>
          <w:tcPr>
            <w:tcW w:w="4081" w:type="dxa"/>
            <w:tcBorders>
              <w:top w:val="single" w:sz="4" w:space="0" w:color="auto"/>
              <w:left w:val="single" w:sz="4" w:space="0" w:color="auto"/>
              <w:bottom w:val="single" w:sz="4" w:space="0" w:color="auto"/>
              <w:right w:val="single" w:sz="4" w:space="0" w:color="auto"/>
            </w:tcBorders>
            <w:vAlign w:val="bottom"/>
          </w:tcPr>
          <w:p w14:paraId="4D089A52" w14:textId="66FD531D"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Фильтр масляный МАЗ-840, КАМАЗ ЕВРО</w:t>
            </w:r>
          </w:p>
        </w:tc>
        <w:tc>
          <w:tcPr>
            <w:tcW w:w="1198" w:type="dxa"/>
            <w:tcBorders>
              <w:top w:val="single" w:sz="4" w:space="0" w:color="auto"/>
              <w:left w:val="single" w:sz="4" w:space="0" w:color="auto"/>
              <w:bottom w:val="single" w:sz="4" w:space="0" w:color="auto"/>
              <w:right w:val="single" w:sz="4" w:space="0" w:color="auto"/>
            </w:tcBorders>
            <w:noWrap/>
          </w:tcPr>
          <w:p w14:paraId="5E15128E" w14:textId="2378F545"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6975B876" w14:textId="72660E29"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64326FC4"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7DF6976E"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0C3EFA3D" w14:textId="77777777" w:rsidTr="00CA2147">
        <w:trPr>
          <w:trHeight w:val="101"/>
          <w:jc w:val="center"/>
        </w:trPr>
        <w:tc>
          <w:tcPr>
            <w:tcW w:w="567" w:type="dxa"/>
            <w:noWrap/>
            <w:vAlign w:val="center"/>
          </w:tcPr>
          <w:p w14:paraId="7C9F7BED" w14:textId="2AD7A8D0" w:rsidR="00CA2147"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33</w:t>
            </w:r>
          </w:p>
        </w:tc>
        <w:tc>
          <w:tcPr>
            <w:tcW w:w="4081" w:type="dxa"/>
            <w:tcBorders>
              <w:top w:val="single" w:sz="4" w:space="0" w:color="auto"/>
              <w:left w:val="single" w:sz="4" w:space="0" w:color="auto"/>
              <w:bottom w:val="single" w:sz="4" w:space="0" w:color="auto"/>
              <w:right w:val="single" w:sz="4" w:space="0" w:color="auto"/>
            </w:tcBorders>
            <w:vAlign w:val="bottom"/>
          </w:tcPr>
          <w:p w14:paraId="0D62206C" w14:textId="1F6A6C42"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 xml:space="preserve">Ремень 850*8,5*8 генератора ЯМЗ-236;238 </w:t>
            </w:r>
            <w:r w:rsidRPr="00283530">
              <w:rPr>
                <w:rFonts w:ascii="XO Thames" w:eastAsia="Times New Roman" w:hAnsi="XO Thames" w:cs="Times New Roman"/>
                <w:color w:val="000000"/>
                <w:sz w:val="24"/>
                <w:szCs w:val="24"/>
                <w:lang w:val="en-US" w:eastAsia="ru-RU"/>
              </w:rPr>
              <w:t>HANSE</w:t>
            </w:r>
          </w:p>
        </w:tc>
        <w:tc>
          <w:tcPr>
            <w:tcW w:w="1198" w:type="dxa"/>
            <w:tcBorders>
              <w:top w:val="single" w:sz="4" w:space="0" w:color="auto"/>
              <w:left w:val="single" w:sz="4" w:space="0" w:color="auto"/>
              <w:bottom w:val="single" w:sz="4" w:space="0" w:color="auto"/>
              <w:right w:val="single" w:sz="4" w:space="0" w:color="auto"/>
            </w:tcBorders>
            <w:noWrap/>
          </w:tcPr>
          <w:p w14:paraId="08828350" w14:textId="503A40A4"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noWrap/>
          </w:tcPr>
          <w:p w14:paraId="11F450C2" w14:textId="65CEB642"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64CADAE5"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553C7AC7"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2E57BF6E" w14:textId="77777777" w:rsidTr="00CA2147">
        <w:trPr>
          <w:trHeight w:val="101"/>
          <w:jc w:val="center"/>
        </w:trPr>
        <w:tc>
          <w:tcPr>
            <w:tcW w:w="567" w:type="dxa"/>
            <w:noWrap/>
            <w:vAlign w:val="center"/>
          </w:tcPr>
          <w:p w14:paraId="6E5EE23E" w14:textId="351BFB20" w:rsidR="00CA2147"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34</w:t>
            </w:r>
          </w:p>
        </w:tc>
        <w:tc>
          <w:tcPr>
            <w:tcW w:w="4081" w:type="dxa"/>
            <w:tcBorders>
              <w:top w:val="single" w:sz="4" w:space="0" w:color="auto"/>
              <w:left w:val="single" w:sz="4" w:space="0" w:color="auto"/>
              <w:bottom w:val="single" w:sz="4" w:space="0" w:color="auto"/>
              <w:right w:val="single" w:sz="4" w:space="0" w:color="auto"/>
            </w:tcBorders>
            <w:vAlign w:val="bottom"/>
          </w:tcPr>
          <w:p w14:paraId="491A5EA9" w14:textId="50C7E8F5"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 xml:space="preserve">Ремень 987 насоса ГУР МАЗ </w:t>
            </w:r>
            <w:r w:rsidRPr="00283530">
              <w:rPr>
                <w:rFonts w:ascii="XO Thames" w:eastAsia="Times New Roman" w:hAnsi="XO Thames" w:cs="Times New Roman"/>
                <w:color w:val="000000"/>
                <w:sz w:val="24"/>
                <w:szCs w:val="24"/>
                <w:lang w:val="en-US" w:eastAsia="ru-RU"/>
              </w:rPr>
              <w:t>HANSE</w:t>
            </w:r>
          </w:p>
        </w:tc>
        <w:tc>
          <w:tcPr>
            <w:tcW w:w="1198" w:type="dxa"/>
            <w:tcBorders>
              <w:top w:val="single" w:sz="4" w:space="0" w:color="auto"/>
              <w:left w:val="single" w:sz="4" w:space="0" w:color="auto"/>
              <w:bottom w:val="single" w:sz="4" w:space="0" w:color="auto"/>
              <w:right w:val="single" w:sz="4" w:space="0" w:color="auto"/>
            </w:tcBorders>
            <w:noWrap/>
          </w:tcPr>
          <w:p w14:paraId="13AE46CC" w14:textId="4632E448"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1FDECBF0" w14:textId="296C83FC"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41428922"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3093BA1D"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2B708F94" w14:textId="77777777" w:rsidTr="00CA2147">
        <w:trPr>
          <w:trHeight w:val="101"/>
          <w:jc w:val="center"/>
        </w:trPr>
        <w:tc>
          <w:tcPr>
            <w:tcW w:w="567" w:type="dxa"/>
            <w:noWrap/>
            <w:vAlign w:val="center"/>
          </w:tcPr>
          <w:p w14:paraId="10613CFC" w14:textId="2E6C74FE" w:rsidR="00CA2147"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35</w:t>
            </w:r>
          </w:p>
        </w:tc>
        <w:tc>
          <w:tcPr>
            <w:tcW w:w="4081" w:type="dxa"/>
            <w:tcBorders>
              <w:top w:val="single" w:sz="4" w:space="0" w:color="auto"/>
              <w:left w:val="single" w:sz="4" w:space="0" w:color="auto"/>
              <w:bottom w:val="single" w:sz="4" w:space="0" w:color="auto"/>
              <w:right w:val="single" w:sz="4" w:space="0" w:color="auto"/>
            </w:tcBorders>
            <w:vAlign w:val="bottom"/>
          </w:tcPr>
          <w:p w14:paraId="7D6D4185" w14:textId="2040D5B3"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Ремень 887 помпы МАЗ</w:t>
            </w:r>
          </w:p>
        </w:tc>
        <w:tc>
          <w:tcPr>
            <w:tcW w:w="1198" w:type="dxa"/>
            <w:tcBorders>
              <w:top w:val="single" w:sz="4" w:space="0" w:color="auto"/>
              <w:left w:val="single" w:sz="4" w:space="0" w:color="auto"/>
              <w:bottom w:val="single" w:sz="4" w:space="0" w:color="auto"/>
              <w:right w:val="single" w:sz="4" w:space="0" w:color="auto"/>
            </w:tcBorders>
            <w:noWrap/>
          </w:tcPr>
          <w:p w14:paraId="63779170" w14:textId="43102E9E"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7D1354EB" w14:textId="5ED93598"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69ADB667"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483B7126"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31777B9B" w14:textId="77777777" w:rsidTr="00CA2147">
        <w:trPr>
          <w:trHeight w:val="101"/>
          <w:jc w:val="center"/>
        </w:trPr>
        <w:tc>
          <w:tcPr>
            <w:tcW w:w="567" w:type="dxa"/>
            <w:noWrap/>
            <w:vAlign w:val="center"/>
          </w:tcPr>
          <w:p w14:paraId="790781FA" w14:textId="1873EA1C" w:rsidR="00CA2147"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36</w:t>
            </w:r>
          </w:p>
        </w:tc>
        <w:tc>
          <w:tcPr>
            <w:tcW w:w="4081" w:type="dxa"/>
            <w:tcBorders>
              <w:top w:val="single" w:sz="4" w:space="0" w:color="auto"/>
              <w:left w:val="single" w:sz="4" w:space="0" w:color="auto"/>
              <w:bottom w:val="single" w:sz="4" w:space="0" w:color="auto"/>
              <w:right w:val="single" w:sz="4" w:space="0" w:color="auto"/>
            </w:tcBorders>
            <w:vAlign w:val="bottom"/>
          </w:tcPr>
          <w:p w14:paraId="3012462A" w14:textId="7252ED92"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 xml:space="preserve">Ремень 937 компрессора МАЗ </w:t>
            </w:r>
            <w:r w:rsidRPr="00283530">
              <w:rPr>
                <w:rFonts w:ascii="XO Thames" w:eastAsia="Times New Roman" w:hAnsi="XO Thames" w:cs="Times New Roman"/>
                <w:color w:val="000000"/>
                <w:sz w:val="24"/>
                <w:szCs w:val="24"/>
                <w:lang w:val="en-US" w:eastAsia="ru-RU"/>
              </w:rPr>
              <w:t>HANSE</w:t>
            </w:r>
          </w:p>
        </w:tc>
        <w:tc>
          <w:tcPr>
            <w:tcW w:w="1198" w:type="dxa"/>
            <w:tcBorders>
              <w:top w:val="single" w:sz="4" w:space="0" w:color="auto"/>
              <w:left w:val="single" w:sz="4" w:space="0" w:color="auto"/>
              <w:bottom w:val="single" w:sz="4" w:space="0" w:color="auto"/>
              <w:right w:val="single" w:sz="4" w:space="0" w:color="auto"/>
            </w:tcBorders>
            <w:noWrap/>
          </w:tcPr>
          <w:p w14:paraId="481A73ED" w14:textId="4DE9EC06"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39DE2D8E" w14:textId="221079EC"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1B866DFD"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0F364EBE"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53A36EFA" w14:textId="77777777" w:rsidTr="00CA2147">
        <w:trPr>
          <w:trHeight w:val="101"/>
          <w:jc w:val="center"/>
        </w:trPr>
        <w:tc>
          <w:tcPr>
            <w:tcW w:w="567" w:type="dxa"/>
            <w:noWrap/>
            <w:vAlign w:val="center"/>
          </w:tcPr>
          <w:p w14:paraId="2187F331" w14:textId="539AA878"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37</w:t>
            </w:r>
          </w:p>
        </w:tc>
        <w:tc>
          <w:tcPr>
            <w:tcW w:w="4081" w:type="dxa"/>
            <w:tcBorders>
              <w:top w:val="single" w:sz="4" w:space="0" w:color="auto"/>
              <w:left w:val="single" w:sz="4" w:space="0" w:color="auto"/>
              <w:bottom w:val="single" w:sz="4" w:space="0" w:color="auto"/>
              <w:right w:val="single" w:sz="4" w:space="0" w:color="auto"/>
            </w:tcBorders>
            <w:vAlign w:val="bottom"/>
          </w:tcPr>
          <w:p w14:paraId="7789563F" w14:textId="7270E70F"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Ремень1037 насоса ГУР ЯМЗ-236</w:t>
            </w:r>
            <w:r w:rsidRPr="00283530">
              <w:rPr>
                <w:rFonts w:ascii="XO Thames" w:eastAsia="Times New Roman" w:hAnsi="XO Thames" w:cs="Times New Roman"/>
                <w:color w:val="000000"/>
                <w:sz w:val="24"/>
                <w:szCs w:val="24"/>
                <w:lang w:val="en-US" w:eastAsia="ru-RU"/>
              </w:rPr>
              <w:t>HE</w:t>
            </w:r>
            <w:r w:rsidRPr="00283530">
              <w:rPr>
                <w:rFonts w:ascii="XO Thames" w:eastAsia="Times New Roman" w:hAnsi="XO Thames" w:cs="Times New Roman"/>
                <w:color w:val="000000"/>
                <w:sz w:val="24"/>
                <w:szCs w:val="24"/>
                <w:lang w:eastAsia="ru-RU"/>
              </w:rPr>
              <w:t>2</w:t>
            </w:r>
          </w:p>
        </w:tc>
        <w:tc>
          <w:tcPr>
            <w:tcW w:w="1198" w:type="dxa"/>
            <w:tcBorders>
              <w:top w:val="single" w:sz="4" w:space="0" w:color="auto"/>
              <w:left w:val="single" w:sz="4" w:space="0" w:color="auto"/>
              <w:bottom w:val="single" w:sz="4" w:space="0" w:color="auto"/>
              <w:right w:val="single" w:sz="4" w:space="0" w:color="auto"/>
            </w:tcBorders>
            <w:noWrap/>
          </w:tcPr>
          <w:p w14:paraId="6ABE989C" w14:textId="6D22211B"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2CF17DE7" w14:textId="515D08DC"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4777C99B"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597E0C1C"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40765863" w14:textId="77777777" w:rsidTr="00CA2147">
        <w:trPr>
          <w:trHeight w:val="101"/>
          <w:jc w:val="center"/>
        </w:trPr>
        <w:tc>
          <w:tcPr>
            <w:tcW w:w="567" w:type="dxa"/>
            <w:noWrap/>
            <w:vAlign w:val="center"/>
          </w:tcPr>
          <w:p w14:paraId="43978157" w14:textId="358CA42B"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38</w:t>
            </w:r>
          </w:p>
        </w:tc>
        <w:tc>
          <w:tcPr>
            <w:tcW w:w="4081" w:type="dxa"/>
            <w:tcBorders>
              <w:top w:val="single" w:sz="4" w:space="0" w:color="auto"/>
              <w:left w:val="single" w:sz="4" w:space="0" w:color="auto"/>
              <w:bottom w:val="single" w:sz="4" w:space="0" w:color="auto"/>
              <w:right w:val="single" w:sz="4" w:space="0" w:color="auto"/>
            </w:tcBorders>
            <w:vAlign w:val="bottom"/>
          </w:tcPr>
          <w:p w14:paraId="2649AD44" w14:textId="705D0F60"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 xml:space="preserve">Радиатор охлаждения УРАЛ-5323 </w:t>
            </w:r>
            <w:proofErr w:type="spellStart"/>
            <w:r w:rsidRPr="00283530">
              <w:rPr>
                <w:rFonts w:ascii="XO Thames" w:eastAsia="Times New Roman" w:hAnsi="XO Thames" w:cs="Times New Roman"/>
                <w:color w:val="000000"/>
                <w:sz w:val="24"/>
                <w:szCs w:val="24"/>
                <w:lang w:eastAsia="ru-RU"/>
              </w:rPr>
              <w:t>дв.ЯМЗ</w:t>
            </w:r>
            <w:proofErr w:type="spellEnd"/>
            <w:r w:rsidRPr="00283530">
              <w:rPr>
                <w:rFonts w:ascii="XO Thames" w:eastAsia="Times New Roman" w:hAnsi="XO Thames" w:cs="Times New Roman"/>
                <w:color w:val="000000"/>
                <w:sz w:val="24"/>
                <w:szCs w:val="24"/>
                <w:lang w:eastAsia="ru-RU"/>
              </w:rPr>
              <w:t xml:space="preserve"> 3-х рядный (ШААЗ)</w:t>
            </w:r>
          </w:p>
        </w:tc>
        <w:tc>
          <w:tcPr>
            <w:tcW w:w="1198" w:type="dxa"/>
            <w:tcBorders>
              <w:top w:val="single" w:sz="4" w:space="0" w:color="auto"/>
              <w:left w:val="single" w:sz="4" w:space="0" w:color="auto"/>
              <w:bottom w:val="single" w:sz="4" w:space="0" w:color="auto"/>
              <w:right w:val="single" w:sz="4" w:space="0" w:color="auto"/>
            </w:tcBorders>
            <w:noWrap/>
          </w:tcPr>
          <w:p w14:paraId="7388C831" w14:textId="7929CA18"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6174EC5F" w14:textId="533AE351"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5D9CD9FE"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6563CB2D"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745DD717" w14:textId="77777777" w:rsidTr="00CA2147">
        <w:trPr>
          <w:trHeight w:val="101"/>
          <w:jc w:val="center"/>
        </w:trPr>
        <w:tc>
          <w:tcPr>
            <w:tcW w:w="567" w:type="dxa"/>
            <w:noWrap/>
            <w:vAlign w:val="center"/>
          </w:tcPr>
          <w:p w14:paraId="0C08F864" w14:textId="07202D72"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39</w:t>
            </w:r>
          </w:p>
        </w:tc>
        <w:tc>
          <w:tcPr>
            <w:tcW w:w="4081" w:type="dxa"/>
            <w:tcBorders>
              <w:top w:val="single" w:sz="4" w:space="0" w:color="auto"/>
              <w:left w:val="single" w:sz="4" w:space="0" w:color="auto"/>
              <w:bottom w:val="single" w:sz="4" w:space="0" w:color="auto"/>
              <w:right w:val="single" w:sz="4" w:space="0" w:color="auto"/>
            </w:tcBorders>
            <w:vAlign w:val="bottom"/>
          </w:tcPr>
          <w:p w14:paraId="4F2DBD17" w14:textId="3D23C97D"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 xml:space="preserve">Шланг </w:t>
            </w:r>
            <w:proofErr w:type="spellStart"/>
            <w:r w:rsidRPr="00283530">
              <w:rPr>
                <w:rFonts w:ascii="XO Thames" w:eastAsia="Times New Roman" w:hAnsi="XO Thames" w:cs="Times New Roman"/>
                <w:color w:val="000000"/>
                <w:sz w:val="24"/>
                <w:szCs w:val="24"/>
                <w:lang w:eastAsia="ru-RU"/>
              </w:rPr>
              <w:t>ГУРа</w:t>
            </w:r>
            <w:proofErr w:type="spellEnd"/>
            <w:r w:rsidRPr="00283530">
              <w:rPr>
                <w:rFonts w:ascii="XO Thames" w:eastAsia="Times New Roman" w:hAnsi="XO Thames" w:cs="Times New Roman"/>
                <w:color w:val="000000"/>
                <w:sz w:val="24"/>
                <w:szCs w:val="24"/>
                <w:lang w:eastAsia="ru-RU"/>
              </w:rPr>
              <w:t xml:space="preserve"> длинный УРАЛ</w:t>
            </w:r>
          </w:p>
        </w:tc>
        <w:tc>
          <w:tcPr>
            <w:tcW w:w="1198" w:type="dxa"/>
            <w:tcBorders>
              <w:top w:val="single" w:sz="4" w:space="0" w:color="auto"/>
              <w:left w:val="single" w:sz="4" w:space="0" w:color="auto"/>
              <w:bottom w:val="single" w:sz="4" w:space="0" w:color="auto"/>
              <w:right w:val="single" w:sz="4" w:space="0" w:color="auto"/>
            </w:tcBorders>
            <w:noWrap/>
          </w:tcPr>
          <w:p w14:paraId="28BBEE01" w14:textId="152F8A26"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4CA65D40" w14:textId="5BD3809C"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255445A1"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2D00021D"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2ED5413B" w14:textId="77777777" w:rsidTr="00CA2147">
        <w:trPr>
          <w:trHeight w:val="101"/>
          <w:jc w:val="center"/>
        </w:trPr>
        <w:tc>
          <w:tcPr>
            <w:tcW w:w="567" w:type="dxa"/>
            <w:noWrap/>
            <w:vAlign w:val="center"/>
          </w:tcPr>
          <w:p w14:paraId="0EF8111E" w14:textId="4C0206F3" w:rsidR="00CA2147" w:rsidRPr="00F4755B"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40</w:t>
            </w:r>
          </w:p>
        </w:tc>
        <w:tc>
          <w:tcPr>
            <w:tcW w:w="4081" w:type="dxa"/>
            <w:tcBorders>
              <w:top w:val="single" w:sz="4" w:space="0" w:color="auto"/>
              <w:left w:val="single" w:sz="4" w:space="0" w:color="auto"/>
              <w:bottom w:val="single" w:sz="4" w:space="0" w:color="auto"/>
              <w:right w:val="single" w:sz="4" w:space="0" w:color="auto"/>
            </w:tcBorders>
            <w:vAlign w:val="bottom"/>
          </w:tcPr>
          <w:p w14:paraId="5DB5557B" w14:textId="20F5A4BE"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 xml:space="preserve">Шланг </w:t>
            </w:r>
            <w:proofErr w:type="spellStart"/>
            <w:r w:rsidRPr="00283530">
              <w:rPr>
                <w:rFonts w:ascii="XO Thames" w:eastAsia="Times New Roman" w:hAnsi="XO Thames" w:cs="Times New Roman"/>
                <w:color w:val="000000"/>
                <w:sz w:val="24"/>
                <w:szCs w:val="24"/>
                <w:lang w:eastAsia="ru-RU"/>
              </w:rPr>
              <w:t>ГУРа</w:t>
            </w:r>
            <w:proofErr w:type="spellEnd"/>
            <w:r w:rsidRPr="00283530">
              <w:rPr>
                <w:rFonts w:ascii="XO Thames" w:eastAsia="Times New Roman" w:hAnsi="XO Thames" w:cs="Times New Roman"/>
                <w:color w:val="000000"/>
                <w:sz w:val="24"/>
                <w:szCs w:val="24"/>
                <w:lang w:eastAsia="ru-RU"/>
              </w:rPr>
              <w:t xml:space="preserve"> короткий </w:t>
            </w:r>
            <w:r w:rsidRPr="00283530">
              <w:rPr>
                <w:rFonts w:ascii="XO Thames" w:eastAsia="Times New Roman" w:hAnsi="XO Thames" w:cs="Times New Roman"/>
                <w:color w:val="000000"/>
                <w:sz w:val="24"/>
                <w:szCs w:val="24"/>
                <w:lang w:val="en-US" w:eastAsia="ru-RU"/>
              </w:rPr>
              <w:t>L</w:t>
            </w:r>
            <w:r w:rsidRPr="00283530">
              <w:rPr>
                <w:rFonts w:ascii="XO Thames" w:eastAsia="Times New Roman" w:hAnsi="XO Thames" w:cs="Times New Roman"/>
                <w:color w:val="000000"/>
                <w:sz w:val="24"/>
                <w:szCs w:val="24"/>
                <w:lang w:eastAsia="ru-RU"/>
              </w:rPr>
              <w:t>=300 мм</w:t>
            </w:r>
          </w:p>
        </w:tc>
        <w:tc>
          <w:tcPr>
            <w:tcW w:w="1198" w:type="dxa"/>
            <w:tcBorders>
              <w:top w:val="single" w:sz="4" w:space="0" w:color="auto"/>
              <w:left w:val="single" w:sz="4" w:space="0" w:color="auto"/>
              <w:bottom w:val="single" w:sz="4" w:space="0" w:color="auto"/>
              <w:right w:val="single" w:sz="4" w:space="0" w:color="auto"/>
            </w:tcBorders>
            <w:noWrap/>
          </w:tcPr>
          <w:p w14:paraId="109D489F" w14:textId="5BF9D256"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7CF7B5AE" w14:textId="1A071C24"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4601BDB6"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4BD7BF5D"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644FED2B" w14:textId="77777777" w:rsidTr="00CA2147">
        <w:trPr>
          <w:trHeight w:val="101"/>
          <w:jc w:val="center"/>
        </w:trPr>
        <w:tc>
          <w:tcPr>
            <w:tcW w:w="567" w:type="dxa"/>
            <w:noWrap/>
            <w:vAlign w:val="center"/>
          </w:tcPr>
          <w:p w14:paraId="1F6E8D2C" w14:textId="69DF67CA" w:rsidR="00CA2147"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41</w:t>
            </w:r>
          </w:p>
        </w:tc>
        <w:tc>
          <w:tcPr>
            <w:tcW w:w="4081" w:type="dxa"/>
            <w:tcBorders>
              <w:top w:val="single" w:sz="4" w:space="0" w:color="auto"/>
              <w:left w:val="single" w:sz="4" w:space="0" w:color="auto"/>
              <w:bottom w:val="single" w:sz="4" w:space="0" w:color="auto"/>
              <w:right w:val="single" w:sz="4" w:space="0" w:color="auto"/>
            </w:tcBorders>
            <w:vAlign w:val="bottom"/>
          </w:tcPr>
          <w:p w14:paraId="6F2AA14E" w14:textId="0ABDC8D2"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Шланг *32 (1 м) силикон</w:t>
            </w:r>
          </w:p>
        </w:tc>
        <w:tc>
          <w:tcPr>
            <w:tcW w:w="1198" w:type="dxa"/>
            <w:tcBorders>
              <w:top w:val="single" w:sz="4" w:space="0" w:color="auto"/>
              <w:left w:val="single" w:sz="4" w:space="0" w:color="auto"/>
              <w:bottom w:val="single" w:sz="4" w:space="0" w:color="auto"/>
              <w:right w:val="single" w:sz="4" w:space="0" w:color="auto"/>
            </w:tcBorders>
            <w:noWrap/>
          </w:tcPr>
          <w:p w14:paraId="517B22BF" w14:textId="1DCF3DF6"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noWrap/>
          </w:tcPr>
          <w:p w14:paraId="7BF0EB80" w14:textId="3288D8A4"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м</w:t>
            </w:r>
          </w:p>
        </w:tc>
        <w:tc>
          <w:tcPr>
            <w:tcW w:w="1074" w:type="dxa"/>
          </w:tcPr>
          <w:p w14:paraId="64877FD7"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3D403C23"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F4755B" w14:paraId="125937D0" w14:textId="77777777" w:rsidTr="00CA2147">
        <w:trPr>
          <w:trHeight w:val="101"/>
          <w:jc w:val="center"/>
        </w:trPr>
        <w:tc>
          <w:tcPr>
            <w:tcW w:w="567" w:type="dxa"/>
            <w:noWrap/>
            <w:vAlign w:val="center"/>
          </w:tcPr>
          <w:p w14:paraId="1087CD7E" w14:textId="4D83C810" w:rsidR="00CA2147"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42</w:t>
            </w:r>
          </w:p>
        </w:tc>
        <w:tc>
          <w:tcPr>
            <w:tcW w:w="4081" w:type="dxa"/>
            <w:tcBorders>
              <w:top w:val="single" w:sz="4" w:space="0" w:color="auto"/>
              <w:left w:val="single" w:sz="4" w:space="0" w:color="auto"/>
              <w:bottom w:val="single" w:sz="4" w:space="0" w:color="auto"/>
              <w:right w:val="single" w:sz="4" w:space="0" w:color="auto"/>
            </w:tcBorders>
            <w:vAlign w:val="bottom"/>
          </w:tcPr>
          <w:p w14:paraId="44E30B67" w14:textId="2DCDD1D1" w:rsidR="00CA2147" w:rsidRPr="00D22162" w:rsidRDefault="00CA2147" w:rsidP="00CA2147">
            <w:pPr>
              <w:contextualSpacing/>
              <w:jc w:val="both"/>
              <w:rPr>
                <w:rFonts w:ascii="XO Thames" w:hAnsi="XO Thames"/>
                <w:color w:val="000000"/>
              </w:rPr>
            </w:pPr>
            <w:r w:rsidRPr="00283530">
              <w:rPr>
                <w:rFonts w:ascii="XO Thames" w:eastAsia="Times New Roman" w:hAnsi="XO Thames" w:cs="Times New Roman"/>
                <w:color w:val="000000"/>
                <w:sz w:val="24"/>
                <w:szCs w:val="24"/>
                <w:lang w:eastAsia="ru-RU"/>
              </w:rPr>
              <w:t>Хомут 30-45 «</w:t>
            </w:r>
            <w:r w:rsidRPr="00283530">
              <w:rPr>
                <w:rFonts w:ascii="XO Thames" w:eastAsia="Times New Roman" w:hAnsi="XO Thames" w:cs="Times New Roman"/>
                <w:color w:val="000000"/>
                <w:sz w:val="24"/>
                <w:szCs w:val="24"/>
                <w:lang w:val="en-US" w:eastAsia="ru-RU"/>
              </w:rPr>
              <w:t>NORMA</w:t>
            </w:r>
            <w:r w:rsidRPr="00283530">
              <w:rPr>
                <w:rFonts w:ascii="XO Thames" w:eastAsia="Times New Roman" w:hAnsi="XO Thames" w:cs="Times New Roman"/>
                <w:color w:val="000000"/>
                <w:sz w:val="24"/>
                <w:szCs w:val="24"/>
                <w:lang w:eastAsia="ru-RU"/>
              </w:rPr>
              <w:t>»</w:t>
            </w:r>
          </w:p>
        </w:tc>
        <w:tc>
          <w:tcPr>
            <w:tcW w:w="1198" w:type="dxa"/>
            <w:tcBorders>
              <w:top w:val="single" w:sz="4" w:space="0" w:color="auto"/>
              <w:left w:val="single" w:sz="4" w:space="0" w:color="auto"/>
              <w:bottom w:val="single" w:sz="4" w:space="0" w:color="auto"/>
              <w:right w:val="single" w:sz="4" w:space="0" w:color="auto"/>
            </w:tcBorders>
            <w:noWrap/>
          </w:tcPr>
          <w:p w14:paraId="553943D6" w14:textId="46EBCFFD" w:rsidR="00CA2147" w:rsidRPr="00D22162" w:rsidRDefault="00CA2147" w:rsidP="00CA2147">
            <w:pPr>
              <w:contextualSpacing/>
              <w:jc w:val="center"/>
              <w:rPr>
                <w:rStyle w:val="iceouttxt6"/>
                <w:rFonts w:ascii="XO Thames" w:hAnsi="XO Thames" w:cs="Times New Roman"/>
                <w:color w:val="auto"/>
                <w:sz w:val="22"/>
                <w:szCs w:val="22"/>
              </w:rPr>
            </w:pPr>
            <w:r w:rsidRPr="00283530">
              <w:rPr>
                <w:rFonts w:ascii="XO Thames" w:eastAsia="Times New Roman" w:hAnsi="XO Thames"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noWrap/>
          </w:tcPr>
          <w:p w14:paraId="10EC4548" w14:textId="5F96F087" w:rsidR="00CA2147" w:rsidRPr="00591444" w:rsidRDefault="00CA2147" w:rsidP="00CA2147">
            <w:pPr>
              <w:spacing w:after="0"/>
              <w:jc w:val="center"/>
              <w:rPr>
                <w:rFonts w:ascii="Times New Roman" w:hAnsi="Times New Roman" w:cs="Times New Roman"/>
                <w:color w:val="000000"/>
                <w:sz w:val="20"/>
                <w:szCs w:val="20"/>
              </w:rPr>
            </w:pPr>
            <w:r w:rsidRPr="00283530">
              <w:rPr>
                <w:rFonts w:ascii="XO Thames" w:eastAsia="Times New Roman" w:hAnsi="XO Thames" w:cs="Times New Roman"/>
                <w:sz w:val="24"/>
                <w:szCs w:val="24"/>
                <w:lang w:eastAsia="ru-RU"/>
              </w:rPr>
              <w:t>шт</w:t>
            </w:r>
          </w:p>
        </w:tc>
        <w:tc>
          <w:tcPr>
            <w:tcW w:w="1074" w:type="dxa"/>
          </w:tcPr>
          <w:p w14:paraId="532A9B25" w14:textId="77777777" w:rsidR="00CA2147" w:rsidRPr="00F4755B" w:rsidRDefault="00CA2147" w:rsidP="00CA2147">
            <w:pPr>
              <w:spacing w:after="0"/>
              <w:jc w:val="center"/>
              <w:rPr>
                <w:rFonts w:ascii="Times New Roman" w:hAnsi="Times New Roman" w:cs="Times New Roman"/>
                <w:color w:val="000000"/>
                <w:sz w:val="20"/>
                <w:szCs w:val="20"/>
              </w:rPr>
            </w:pPr>
          </w:p>
        </w:tc>
        <w:tc>
          <w:tcPr>
            <w:tcW w:w="1030" w:type="dxa"/>
          </w:tcPr>
          <w:p w14:paraId="248EB8EE" w14:textId="77777777" w:rsidR="00CA2147" w:rsidRPr="00F4755B" w:rsidRDefault="00CA2147" w:rsidP="00CA2147">
            <w:pPr>
              <w:spacing w:after="0"/>
              <w:jc w:val="center"/>
              <w:rPr>
                <w:rFonts w:ascii="Times New Roman" w:hAnsi="Times New Roman" w:cs="Times New Roman"/>
                <w:color w:val="000000"/>
                <w:sz w:val="20"/>
                <w:szCs w:val="20"/>
              </w:rPr>
            </w:pPr>
          </w:p>
        </w:tc>
      </w:tr>
      <w:tr w:rsidR="00CA2147" w:rsidRPr="00CA2147" w14:paraId="01E0FF01" w14:textId="77777777" w:rsidTr="00CA2147">
        <w:trPr>
          <w:trHeight w:val="101"/>
          <w:jc w:val="center"/>
        </w:trPr>
        <w:tc>
          <w:tcPr>
            <w:tcW w:w="567" w:type="dxa"/>
            <w:noWrap/>
            <w:vAlign w:val="center"/>
          </w:tcPr>
          <w:p w14:paraId="68B0EA5A" w14:textId="116C0BE1" w:rsidR="00CA2147" w:rsidRDefault="00CA2147" w:rsidP="00CA214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43</w:t>
            </w:r>
          </w:p>
        </w:tc>
        <w:tc>
          <w:tcPr>
            <w:tcW w:w="4081" w:type="dxa"/>
            <w:tcBorders>
              <w:top w:val="single" w:sz="4" w:space="0" w:color="auto"/>
              <w:left w:val="single" w:sz="4" w:space="0" w:color="auto"/>
              <w:bottom w:val="single" w:sz="4" w:space="0" w:color="auto"/>
              <w:right w:val="single" w:sz="4" w:space="0" w:color="auto"/>
            </w:tcBorders>
            <w:vAlign w:val="center"/>
          </w:tcPr>
          <w:p w14:paraId="661B60C7" w14:textId="4BF71B3D" w:rsidR="00CA2147" w:rsidRPr="00CA2147" w:rsidRDefault="00CA2147" w:rsidP="00CA2147">
            <w:pPr>
              <w:contextualSpacing/>
              <w:jc w:val="both"/>
              <w:rPr>
                <w:rFonts w:ascii="XO Thames" w:hAnsi="XO Thames"/>
                <w:color w:val="000000"/>
                <w:lang w:val="en-US"/>
              </w:rPr>
            </w:pPr>
            <w:r w:rsidRPr="00283530">
              <w:rPr>
                <w:rFonts w:ascii="XO Thames" w:eastAsia="Times New Roman" w:hAnsi="XO Thames" w:cs="Times New Roman"/>
                <w:color w:val="000000"/>
                <w:sz w:val="24"/>
                <w:szCs w:val="24"/>
                <w:lang w:eastAsia="ru-RU"/>
              </w:rPr>
              <w:t>Масло</w:t>
            </w:r>
            <w:r w:rsidRPr="00283530">
              <w:rPr>
                <w:rFonts w:ascii="XO Thames" w:eastAsia="Times New Roman" w:hAnsi="XO Thames" w:cs="Times New Roman"/>
                <w:color w:val="000000"/>
                <w:sz w:val="24"/>
                <w:szCs w:val="24"/>
                <w:lang w:val="en-US" w:eastAsia="ru-RU"/>
              </w:rPr>
              <w:t xml:space="preserve"> DIESEL EXTRA 10W-40 20</w:t>
            </w:r>
            <w:r w:rsidRPr="00283530">
              <w:rPr>
                <w:rFonts w:ascii="XO Thames" w:eastAsia="Times New Roman" w:hAnsi="XO Thames" w:cs="Times New Roman"/>
                <w:color w:val="000000"/>
                <w:sz w:val="24"/>
                <w:szCs w:val="24"/>
                <w:lang w:eastAsia="ru-RU"/>
              </w:rPr>
              <w:t>л</w:t>
            </w:r>
            <w:r w:rsidRPr="00283530">
              <w:rPr>
                <w:rFonts w:ascii="XO Thames" w:eastAsia="Times New Roman" w:hAnsi="XO Thames" w:cs="Times New Roman"/>
                <w:color w:val="000000"/>
                <w:sz w:val="24"/>
                <w:szCs w:val="24"/>
                <w:lang w:val="en-US" w:eastAsia="ru-RU"/>
              </w:rPr>
              <w:t>.</w:t>
            </w:r>
          </w:p>
        </w:tc>
        <w:tc>
          <w:tcPr>
            <w:tcW w:w="1198" w:type="dxa"/>
            <w:tcBorders>
              <w:top w:val="single" w:sz="4" w:space="0" w:color="auto"/>
              <w:left w:val="single" w:sz="4" w:space="0" w:color="auto"/>
              <w:bottom w:val="single" w:sz="4" w:space="0" w:color="auto"/>
              <w:right w:val="single" w:sz="4" w:space="0" w:color="auto"/>
            </w:tcBorders>
            <w:noWrap/>
            <w:vAlign w:val="center"/>
          </w:tcPr>
          <w:p w14:paraId="435C8EAE" w14:textId="3C966028" w:rsidR="00CA2147" w:rsidRPr="00CA2147" w:rsidRDefault="00CA2147" w:rsidP="00CA2147">
            <w:pPr>
              <w:contextualSpacing/>
              <w:jc w:val="center"/>
              <w:rPr>
                <w:rStyle w:val="iceouttxt6"/>
                <w:rFonts w:ascii="XO Thames" w:hAnsi="XO Thames" w:cs="Times New Roman"/>
                <w:color w:val="auto"/>
                <w:sz w:val="22"/>
                <w:szCs w:val="22"/>
                <w:lang w:val="en-US"/>
              </w:rPr>
            </w:pPr>
            <w:r w:rsidRPr="00283530">
              <w:rPr>
                <w:rFonts w:ascii="XO Thames" w:eastAsia="Times New Roman" w:hAnsi="XO Thames"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noWrap/>
            <w:vAlign w:val="center"/>
          </w:tcPr>
          <w:p w14:paraId="50DA81A0" w14:textId="6FF3B4B2" w:rsidR="00CA2147" w:rsidRPr="00CA2147" w:rsidRDefault="00CA2147" w:rsidP="00CA2147">
            <w:pPr>
              <w:spacing w:after="0"/>
              <w:jc w:val="center"/>
              <w:rPr>
                <w:rFonts w:ascii="Times New Roman" w:hAnsi="Times New Roman" w:cs="Times New Roman"/>
                <w:color w:val="000000"/>
                <w:sz w:val="20"/>
                <w:szCs w:val="20"/>
                <w:lang w:val="en-US"/>
              </w:rPr>
            </w:pPr>
            <w:r w:rsidRPr="00283530">
              <w:rPr>
                <w:rFonts w:ascii="XO Thames" w:eastAsia="Times New Roman" w:hAnsi="XO Thames" w:cs="Times New Roman"/>
                <w:sz w:val="24"/>
                <w:szCs w:val="24"/>
                <w:lang w:eastAsia="ru-RU"/>
              </w:rPr>
              <w:t>шт</w:t>
            </w:r>
          </w:p>
        </w:tc>
        <w:tc>
          <w:tcPr>
            <w:tcW w:w="1074" w:type="dxa"/>
          </w:tcPr>
          <w:p w14:paraId="69ABBDD9" w14:textId="77777777" w:rsidR="00CA2147" w:rsidRPr="00CA2147" w:rsidRDefault="00CA2147" w:rsidP="00CA2147">
            <w:pPr>
              <w:spacing w:after="0"/>
              <w:jc w:val="center"/>
              <w:rPr>
                <w:rFonts w:ascii="Times New Roman" w:hAnsi="Times New Roman" w:cs="Times New Roman"/>
                <w:color w:val="000000"/>
                <w:sz w:val="20"/>
                <w:szCs w:val="20"/>
                <w:lang w:val="en-US"/>
              </w:rPr>
            </w:pPr>
          </w:p>
        </w:tc>
        <w:tc>
          <w:tcPr>
            <w:tcW w:w="1030" w:type="dxa"/>
          </w:tcPr>
          <w:p w14:paraId="7C9F2F28" w14:textId="77777777" w:rsidR="00CA2147" w:rsidRPr="00CA2147" w:rsidRDefault="00CA2147" w:rsidP="00CA2147">
            <w:pPr>
              <w:spacing w:after="0"/>
              <w:jc w:val="center"/>
              <w:rPr>
                <w:rFonts w:ascii="Times New Roman" w:hAnsi="Times New Roman" w:cs="Times New Roman"/>
                <w:color w:val="000000"/>
                <w:sz w:val="20"/>
                <w:szCs w:val="20"/>
                <w:lang w:val="en-US"/>
              </w:rPr>
            </w:pPr>
          </w:p>
        </w:tc>
      </w:tr>
      <w:tr w:rsidR="00B976E0" w:rsidRPr="00F4755B" w14:paraId="036BE4FB" w14:textId="77777777" w:rsidTr="00CA2147">
        <w:trPr>
          <w:trHeight w:val="101"/>
          <w:jc w:val="center"/>
        </w:trPr>
        <w:tc>
          <w:tcPr>
            <w:tcW w:w="7770" w:type="dxa"/>
            <w:gridSpan w:val="5"/>
            <w:noWrap/>
            <w:vAlign w:val="center"/>
          </w:tcPr>
          <w:p w14:paraId="0B72270F" w14:textId="77777777" w:rsidR="00B976E0" w:rsidRPr="00F4755B" w:rsidRDefault="00B976E0" w:rsidP="00B976E0">
            <w:pPr>
              <w:spacing w:after="0"/>
              <w:jc w:val="right"/>
              <w:rPr>
                <w:rFonts w:ascii="Times New Roman" w:hAnsi="Times New Roman" w:cs="Times New Roman"/>
                <w:color w:val="000000"/>
                <w:sz w:val="20"/>
                <w:szCs w:val="20"/>
              </w:rPr>
            </w:pPr>
            <w:r>
              <w:rPr>
                <w:rFonts w:ascii="Times New Roman" w:hAnsi="Times New Roman" w:cs="Times New Roman"/>
                <w:color w:val="000000"/>
                <w:sz w:val="20"/>
                <w:szCs w:val="20"/>
              </w:rPr>
              <w:t>ИТОГО:</w:t>
            </w:r>
          </w:p>
        </w:tc>
        <w:tc>
          <w:tcPr>
            <w:tcW w:w="1030" w:type="dxa"/>
          </w:tcPr>
          <w:p w14:paraId="35511A54" w14:textId="77777777" w:rsidR="00B976E0" w:rsidRPr="00F4755B" w:rsidRDefault="00B976E0" w:rsidP="00B976E0">
            <w:pPr>
              <w:spacing w:after="0"/>
              <w:jc w:val="center"/>
              <w:rPr>
                <w:rFonts w:ascii="Times New Roman" w:hAnsi="Times New Roman" w:cs="Times New Roman"/>
                <w:color w:val="000000"/>
                <w:sz w:val="20"/>
                <w:szCs w:val="20"/>
              </w:rPr>
            </w:pPr>
          </w:p>
        </w:tc>
      </w:tr>
    </w:tbl>
    <w:p w14:paraId="5D3C2A34" w14:textId="77777777" w:rsidR="00F4755B" w:rsidRPr="00F4755B" w:rsidRDefault="00F4755B" w:rsidP="00F4755B">
      <w:pPr>
        <w:spacing w:after="0" w:line="240" w:lineRule="auto"/>
        <w:jc w:val="center"/>
        <w:rPr>
          <w:rFonts w:ascii="Times New Roman" w:hAnsi="Times New Roman" w:cs="Times New Roman"/>
          <w:b/>
          <w:sz w:val="20"/>
          <w:szCs w:val="20"/>
        </w:rPr>
      </w:pPr>
    </w:p>
    <w:p w14:paraId="682BEF7E" w14:textId="77777777" w:rsidR="00F4755B" w:rsidRPr="00F4755B" w:rsidRDefault="00B976E0" w:rsidP="00B976E0">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Итого по спецификации: </w:t>
      </w:r>
    </w:p>
    <w:p w14:paraId="788FB679" w14:textId="77777777" w:rsidR="00F4755B" w:rsidRPr="00F4755B" w:rsidRDefault="00F4755B" w:rsidP="00F4755B">
      <w:pPr>
        <w:spacing w:after="0" w:line="240" w:lineRule="auto"/>
        <w:jc w:val="center"/>
        <w:rPr>
          <w:rFonts w:ascii="Times New Roman" w:hAnsi="Times New Roman" w:cs="Times New Roman"/>
          <w:b/>
          <w:sz w:val="20"/>
          <w:szCs w:val="20"/>
        </w:rPr>
      </w:pPr>
    </w:p>
    <w:p w14:paraId="3C5829E8" w14:textId="77777777" w:rsidR="00F4755B" w:rsidRPr="00F4755B" w:rsidRDefault="00F4755B" w:rsidP="00F4755B">
      <w:pPr>
        <w:spacing w:after="0" w:line="240" w:lineRule="auto"/>
        <w:jc w:val="center"/>
        <w:rPr>
          <w:rFonts w:ascii="Times New Roman" w:hAnsi="Times New Roman" w:cs="Times New Roman"/>
          <w:b/>
          <w:sz w:val="20"/>
          <w:szCs w:val="20"/>
        </w:rPr>
      </w:pPr>
    </w:p>
    <w:p w14:paraId="1D4C7D21" w14:textId="77777777" w:rsidR="00F4755B" w:rsidRPr="00F4755B" w:rsidRDefault="00F4755B" w:rsidP="00F4755B">
      <w:pPr>
        <w:widowControl w:val="0"/>
        <w:spacing w:after="0" w:line="240" w:lineRule="auto"/>
        <w:jc w:val="both"/>
        <w:rPr>
          <w:rFonts w:ascii="Times New Roman" w:hAnsi="Times New Roman" w:cs="Times New Roman"/>
          <w:sz w:val="20"/>
          <w:szCs w:val="20"/>
        </w:rPr>
      </w:pPr>
    </w:p>
    <w:p w14:paraId="1A691848" w14:textId="77777777" w:rsidR="00F4755B" w:rsidRPr="00F4755B" w:rsidRDefault="00F4755B" w:rsidP="00F4755B">
      <w:pPr>
        <w:widowControl w:val="0"/>
        <w:spacing w:after="0" w:line="240" w:lineRule="auto"/>
        <w:jc w:val="both"/>
        <w:rPr>
          <w:rFonts w:ascii="Times New Roman" w:hAnsi="Times New Roman" w:cs="Times New Roman"/>
          <w:sz w:val="20"/>
          <w:szCs w:val="20"/>
        </w:rPr>
      </w:pPr>
    </w:p>
    <w:p w14:paraId="4CD54BF6" w14:textId="77777777" w:rsidR="00F4755B" w:rsidRPr="00F4755B" w:rsidRDefault="00F4755B" w:rsidP="00F4755B">
      <w:pPr>
        <w:spacing w:after="0" w:line="240" w:lineRule="auto"/>
        <w:rPr>
          <w:rFonts w:ascii="Times New Roman" w:hAnsi="Times New Roman" w:cs="Times New Roman"/>
          <w:b/>
          <w:sz w:val="20"/>
          <w:szCs w:val="20"/>
        </w:rPr>
      </w:pPr>
      <w:r w:rsidRPr="00F4755B">
        <w:rPr>
          <w:rFonts w:ascii="Times New Roman" w:hAnsi="Times New Roman" w:cs="Times New Roman"/>
          <w:b/>
          <w:sz w:val="20"/>
          <w:szCs w:val="20"/>
        </w:rPr>
        <w:t>«Заказчик»</w:t>
      </w:r>
      <w:r w:rsidRPr="00F4755B">
        <w:rPr>
          <w:rFonts w:ascii="Times New Roman" w:hAnsi="Times New Roman" w:cs="Times New Roman"/>
          <w:b/>
          <w:sz w:val="20"/>
          <w:szCs w:val="20"/>
        </w:rPr>
        <w:tab/>
      </w:r>
      <w:r w:rsidRPr="00F4755B">
        <w:rPr>
          <w:rFonts w:ascii="Times New Roman" w:hAnsi="Times New Roman" w:cs="Times New Roman"/>
          <w:b/>
          <w:sz w:val="20"/>
          <w:szCs w:val="20"/>
        </w:rPr>
        <w:tab/>
      </w:r>
      <w:r w:rsidRPr="00F4755B">
        <w:rPr>
          <w:rFonts w:ascii="Times New Roman" w:hAnsi="Times New Roman" w:cs="Times New Roman"/>
          <w:b/>
          <w:sz w:val="20"/>
          <w:szCs w:val="20"/>
        </w:rPr>
        <w:tab/>
      </w:r>
      <w:r w:rsidRPr="00F4755B">
        <w:rPr>
          <w:rFonts w:ascii="Times New Roman" w:hAnsi="Times New Roman" w:cs="Times New Roman"/>
          <w:b/>
          <w:sz w:val="20"/>
          <w:szCs w:val="20"/>
        </w:rPr>
        <w:tab/>
        <w:t xml:space="preserve">                                         </w:t>
      </w:r>
      <w:proofErr w:type="gramStart"/>
      <w:r w:rsidRPr="00F4755B">
        <w:rPr>
          <w:rFonts w:ascii="Times New Roman" w:hAnsi="Times New Roman" w:cs="Times New Roman"/>
          <w:b/>
          <w:sz w:val="20"/>
          <w:szCs w:val="20"/>
        </w:rPr>
        <w:t xml:space="preserve">   «</w:t>
      </w:r>
      <w:proofErr w:type="gramEnd"/>
      <w:r w:rsidRPr="00F4755B">
        <w:rPr>
          <w:rFonts w:ascii="Times New Roman" w:hAnsi="Times New Roman" w:cs="Times New Roman"/>
          <w:b/>
          <w:sz w:val="20"/>
          <w:szCs w:val="20"/>
        </w:rPr>
        <w:t>Поставщик»</w:t>
      </w:r>
    </w:p>
    <w:p w14:paraId="2DCFF2FC" w14:textId="77777777" w:rsidR="00F4755B" w:rsidRPr="00F4755B" w:rsidRDefault="00F4755B" w:rsidP="00F4755B">
      <w:pPr>
        <w:spacing w:after="0" w:line="240" w:lineRule="auto"/>
        <w:rPr>
          <w:rFonts w:ascii="Times New Roman" w:hAnsi="Times New Roman" w:cs="Times New Roman"/>
          <w:b/>
          <w:sz w:val="20"/>
          <w:szCs w:val="20"/>
        </w:rPr>
      </w:pPr>
    </w:p>
    <w:p w14:paraId="1DA9867D" w14:textId="77777777" w:rsidR="00F4755B" w:rsidRPr="00F4755B" w:rsidRDefault="00F4755B" w:rsidP="00F4755B">
      <w:pPr>
        <w:spacing w:after="0" w:line="240" w:lineRule="auto"/>
        <w:rPr>
          <w:rFonts w:ascii="Times New Roman" w:hAnsi="Times New Roman" w:cs="Times New Roman"/>
          <w:b/>
          <w:sz w:val="20"/>
          <w:szCs w:val="20"/>
        </w:rPr>
      </w:pPr>
    </w:p>
    <w:p w14:paraId="0B993431" w14:textId="77777777" w:rsidR="00F4755B" w:rsidRPr="00F4755B" w:rsidRDefault="00F4755B" w:rsidP="00F4755B">
      <w:pPr>
        <w:spacing w:after="0" w:line="240" w:lineRule="auto"/>
        <w:rPr>
          <w:rFonts w:ascii="Times New Roman" w:hAnsi="Times New Roman" w:cs="Times New Roman"/>
          <w:b/>
          <w:sz w:val="20"/>
          <w:szCs w:val="20"/>
        </w:rPr>
      </w:pPr>
    </w:p>
    <w:p w14:paraId="0F73F9EB" w14:textId="77777777" w:rsidR="00F4755B" w:rsidRPr="00F4755B" w:rsidRDefault="00F4755B" w:rsidP="00F4755B">
      <w:pPr>
        <w:spacing w:after="0" w:line="240" w:lineRule="auto"/>
        <w:rPr>
          <w:rFonts w:ascii="Times New Roman" w:hAnsi="Times New Roman" w:cs="Times New Roman"/>
          <w:b/>
          <w:color w:val="FF0000"/>
          <w:sz w:val="20"/>
          <w:szCs w:val="20"/>
        </w:rPr>
      </w:pPr>
    </w:p>
    <w:p w14:paraId="6F477619" w14:textId="77777777" w:rsidR="00F4755B" w:rsidRPr="00F4755B" w:rsidRDefault="00F4755B" w:rsidP="00F4755B">
      <w:pPr>
        <w:spacing w:after="0" w:line="240" w:lineRule="auto"/>
        <w:rPr>
          <w:rFonts w:ascii="Times New Roman" w:hAnsi="Times New Roman" w:cs="Times New Roman"/>
          <w:b/>
          <w:sz w:val="20"/>
          <w:szCs w:val="20"/>
        </w:rPr>
      </w:pPr>
      <w:r w:rsidRPr="00F4755B">
        <w:rPr>
          <w:rFonts w:ascii="Times New Roman" w:hAnsi="Times New Roman" w:cs="Times New Roman"/>
          <w:color w:val="FF0000"/>
          <w:sz w:val="20"/>
          <w:szCs w:val="20"/>
        </w:rPr>
        <w:t xml:space="preserve"> </w:t>
      </w:r>
      <w:r w:rsidRPr="00F4755B">
        <w:rPr>
          <w:rFonts w:ascii="Times New Roman" w:hAnsi="Times New Roman" w:cs="Times New Roman"/>
          <w:sz w:val="20"/>
          <w:szCs w:val="20"/>
        </w:rPr>
        <w:t>___________________ Н.И. Данилко</w:t>
      </w:r>
      <w:r w:rsidRPr="00F4755B">
        <w:rPr>
          <w:rFonts w:ascii="Times New Roman" w:hAnsi="Times New Roman" w:cs="Times New Roman"/>
          <w:sz w:val="20"/>
          <w:szCs w:val="20"/>
        </w:rPr>
        <w:tab/>
      </w:r>
      <w:r w:rsidRPr="00F4755B">
        <w:rPr>
          <w:rFonts w:ascii="Times New Roman" w:hAnsi="Times New Roman" w:cs="Times New Roman"/>
          <w:sz w:val="20"/>
          <w:szCs w:val="20"/>
        </w:rPr>
        <w:tab/>
        <w:t xml:space="preserve">                       ____________________  </w:t>
      </w:r>
    </w:p>
    <w:p w14:paraId="238A9319" w14:textId="77777777" w:rsidR="00F4755B" w:rsidRPr="00F4755B" w:rsidRDefault="00F4755B" w:rsidP="00F4755B">
      <w:pPr>
        <w:tabs>
          <w:tab w:val="left" w:pos="7305"/>
        </w:tabs>
        <w:spacing w:after="0" w:line="240" w:lineRule="auto"/>
        <w:ind w:firstLine="720"/>
        <w:rPr>
          <w:rFonts w:ascii="Times New Roman" w:hAnsi="Times New Roman" w:cs="Times New Roman"/>
          <w:sz w:val="20"/>
          <w:szCs w:val="20"/>
        </w:rPr>
      </w:pPr>
      <w:proofErr w:type="spellStart"/>
      <w:r w:rsidRPr="00F4755B">
        <w:rPr>
          <w:rFonts w:ascii="Times New Roman" w:hAnsi="Times New Roman" w:cs="Times New Roman"/>
          <w:sz w:val="20"/>
          <w:szCs w:val="20"/>
        </w:rPr>
        <w:t>мп</w:t>
      </w:r>
      <w:proofErr w:type="spellEnd"/>
      <w:r w:rsidRPr="00F4755B">
        <w:rPr>
          <w:rFonts w:ascii="Times New Roman" w:hAnsi="Times New Roman" w:cs="Times New Roman"/>
          <w:sz w:val="20"/>
          <w:szCs w:val="20"/>
        </w:rPr>
        <w:t xml:space="preserve">                                                                                                            </w:t>
      </w:r>
      <w:proofErr w:type="spellStart"/>
      <w:r w:rsidRPr="00F4755B">
        <w:rPr>
          <w:rFonts w:ascii="Times New Roman" w:hAnsi="Times New Roman" w:cs="Times New Roman"/>
          <w:sz w:val="20"/>
          <w:szCs w:val="20"/>
        </w:rPr>
        <w:t>мп</w:t>
      </w:r>
      <w:proofErr w:type="spellEnd"/>
    </w:p>
    <w:p w14:paraId="1639DCDC" w14:textId="77777777" w:rsidR="00092474" w:rsidRPr="00591444" w:rsidRDefault="00092474" w:rsidP="00092474">
      <w:pPr>
        <w:pStyle w:val="2"/>
        <w:contextualSpacing/>
        <w:jc w:val="right"/>
        <w:rPr>
          <w:rFonts w:ascii="Tahoma" w:hAnsi="Tahoma" w:cs="Tahoma"/>
          <w:bCs/>
          <w:sz w:val="20"/>
          <w:szCs w:val="20"/>
        </w:rPr>
      </w:pPr>
    </w:p>
    <w:p w14:paraId="44DA8EEE" w14:textId="77777777" w:rsidR="00092474" w:rsidRPr="00591444" w:rsidRDefault="00092474" w:rsidP="00092474">
      <w:pPr>
        <w:pStyle w:val="2"/>
        <w:contextualSpacing/>
        <w:jc w:val="right"/>
        <w:rPr>
          <w:rFonts w:ascii="Tahoma" w:hAnsi="Tahoma" w:cs="Tahoma"/>
          <w:bCs/>
          <w:sz w:val="20"/>
          <w:szCs w:val="20"/>
        </w:rPr>
      </w:pPr>
    </w:p>
    <w:p w14:paraId="0FAA2458" w14:textId="77777777" w:rsidR="00092474" w:rsidRPr="00591444" w:rsidRDefault="00092474" w:rsidP="00092474">
      <w:pPr>
        <w:pStyle w:val="2"/>
        <w:contextualSpacing/>
        <w:jc w:val="right"/>
        <w:rPr>
          <w:rFonts w:ascii="Tahoma" w:hAnsi="Tahoma" w:cs="Tahoma"/>
          <w:bCs/>
          <w:sz w:val="20"/>
          <w:szCs w:val="20"/>
        </w:rPr>
      </w:pPr>
    </w:p>
    <w:p w14:paraId="0D40FC51" w14:textId="77777777" w:rsidR="00092474" w:rsidRPr="00591444" w:rsidRDefault="00092474" w:rsidP="00092474">
      <w:pPr>
        <w:pStyle w:val="2"/>
        <w:contextualSpacing/>
        <w:jc w:val="right"/>
        <w:rPr>
          <w:rFonts w:ascii="Tahoma" w:hAnsi="Tahoma" w:cs="Tahoma"/>
          <w:bCs/>
          <w:sz w:val="20"/>
          <w:szCs w:val="20"/>
        </w:rPr>
      </w:pPr>
    </w:p>
    <w:p w14:paraId="111C79AF" w14:textId="77777777" w:rsidR="00092474" w:rsidRPr="00591444" w:rsidRDefault="00092474" w:rsidP="00092474">
      <w:pPr>
        <w:pStyle w:val="2"/>
        <w:contextualSpacing/>
        <w:jc w:val="right"/>
        <w:rPr>
          <w:rFonts w:ascii="Tahoma" w:hAnsi="Tahoma" w:cs="Tahoma"/>
          <w:bCs/>
          <w:sz w:val="20"/>
          <w:szCs w:val="20"/>
        </w:rPr>
      </w:pPr>
    </w:p>
    <w:p w14:paraId="0C74E247" w14:textId="77777777" w:rsidR="00092474" w:rsidRPr="00591444" w:rsidRDefault="00092474" w:rsidP="00092474">
      <w:pPr>
        <w:pStyle w:val="2"/>
        <w:contextualSpacing/>
        <w:jc w:val="right"/>
        <w:rPr>
          <w:rFonts w:ascii="Tahoma" w:hAnsi="Tahoma" w:cs="Tahoma"/>
          <w:bCs/>
          <w:sz w:val="20"/>
          <w:szCs w:val="20"/>
        </w:rPr>
      </w:pPr>
    </w:p>
    <w:p w14:paraId="7B197E01" w14:textId="77777777" w:rsidR="00092474" w:rsidRPr="00591444" w:rsidRDefault="00092474" w:rsidP="00092474">
      <w:pPr>
        <w:pStyle w:val="2"/>
        <w:contextualSpacing/>
        <w:jc w:val="right"/>
        <w:rPr>
          <w:rFonts w:ascii="Tahoma" w:hAnsi="Tahoma" w:cs="Tahoma"/>
          <w:bCs/>
          <w:sz w:val="20"/>
          <w:szCs w:val="20"/>
        </w:rPr>
      </w:pPr>
    </w:p>
    <w:p w14:paraId="1C03DFC1" w14:textId="77777777" w:rsidR="00092474" w:rsidRPr="00591444" w:rsidRDefault="00092474" w:rsidP="00092474">
      <w:pPr>
        <w:pStyle w:val="2"/>
        <w:contextualSpacing/>
        <w:jc w:val="right"/>
        <w:rPr>
          <w:rFonts w:ascii="Tahoma" w:hAnsi="Tahoma" w:cs="Tahoma"/>
          <w:bCs/>
          <w:sz w:val="20"/>
          <w:szCs w:val="20"/>
        </w:rPr>
      </w:pPr>
    </w:p>
    <w:p w14:paraId="5BABBE76" w14:textId="77777777" w:rsidR="003B73D4" w:rsidRPr="00591444" w:rsidRDefault="003B73D4" w:rsidP="00334D0F">
      <w:pPr>
        <w:pStyle w:val="2"/>
        <w:contextualSpacing/>
        <w:jc w:val="right"/>
        <w:rPr>
          <w:b/>
          <w:sz w:val="20"/>
          <w:szCs w:val="20"/>
        </w:rPr>
      </w:pPr>
    </w:p>
    <w:p w14:paraId="66B69C6B" w14:textId="77777777" w:rsidR="003B73D4" w:rsidRPr="00591444" w:rsidRDefault="003B73D4" w:rsidP="004C0EA7">
      <w:pPr>
        <w:widowControl w:val="0"/>
        <w:spacing w:after="0" w:line="240" w:lineRule="auto"/>
        <w:ind w:firstLine="709"/>
        <w:jc w:val="center"/>
        <w:rPr>
          <w:rFonts w:ascii="Times New Roman" w:eastAsia="Times New Roman" w:hAnsi="Times New Roman" w:cs="Times New Roman"/>
          <w:b/>
          <w:sz w:val="20"/>
          <w:szCs w:val="20"/>
          <w:lang w:eastAsia="ru-RU"/>
        </w:rPr>
      </w:pPr>
    </w:p>
    <w:p w14:paraId="069B8FC3" w14:textId="77777777" w:rsidR="003B73D4" w:rsidRPr="00591444" w:rsidRDefault="003B73D4" w:rsidP="004C0EA7">
      <w:pPr>
        <w:widowControl w:val="0"/>
        <w:spacing w:after="0" w:line="240" w:lineRule="auto"/>
        <w:ind w:firstLine="709"/>
        <w:jc w:val="center"/>
        <w:rPr>
          <w:rFonts w:ascii="Times New Roman" w:eastAsia="Times New Roman" w:hAnsi="Times New Roman" w:cs="Times New Roman"/>
          <w:b/>
          <w:sz w:val="20"/>
          <w:szCs w:val="20"/>
          <w:lang w:eastAsia="ru-RU"/>
        </w:rPr>
      </w:pPr>
    </w:p>
    <w:p w14:paraId="18E6EBFB" w14:textId="77777777" w:rsidR="003B73D4" w:rsidRPr="00591444" w:rsidRDefault="003B73D4" w:rsidP="004C0EA7">
      <w:pPr>
        <w:widowControl w:val="0"/>
        <w:spacing w:after="0" w:line="240" w:lineRule="auto"/>
        <w:ind w:firstLine="709"/>
        <w:jc w:val="center"/>
        <w:rPr>
          <w:rFonts w:ascii="Times New Roman" w:eastAsia="Times New Roman" w:hAnsi="Times New Roman" w:cs="Times New Roman"/>
          <w:b/>
          <w:sz w:val="20"/>
          <w:szCs w:val="20"/>
          <w:lang w:eastAsia="ru-RU"/>
        </w:rPr>
      </w:pPr>
    </w:p>
    <w:p w14:paraId="6DF7C23D" w14:textId="77777777" w:rsidR="003B73D4" w:rsidRPr="00591444" w:rsidRDefault="003B73D4" w:rsidP="004C0EA7">
      <w:pPr>
        <w:widowControl w:val="0"/>
        <w:spacing w:after="0" w:line="240" w:lineRule="auto"/>
        <w:ind w:firstLine="709"/>
        <w:jc w:val="center"/>
        <w:rPr>
          <w:rFonts w:ascii="Times New Roman" w:eastAsia="Times New Roman" w:hAnsi="Times New Roman" w:cs="Times New Roman"/>
          <w:b/>
          <w:sz w:val="20"/>
          <w:szCs w:val="20"/>
          <w:lang w:eastAsia="ru-RU"/>
        </w:rPr>
      </w:pPr>
    </w:p>
    <w:p w14:paraId="54E397FE" w14:textId="77777777" w:rsidR="003B73D4" w:rsidRPr="00591444" w:rsidRDefault="003B73D4" w:rsidP="004C0EA7">
      <w:pPr>
        <w:widowControl w:val="0"/>
        <w:spacing w:after="0" w:line="240" w:lineRule="auto"/>
        <w:ind w:firstLine="709"/>
        <w:jc w:val="center"/>
        <w:rPr>
          <w:rFonts w:ascii="Times New Roman" w:eastAsia="Times New Roman" w:hAnsi="Times New Roman" w:cs="Times New Roman"/>
          <w:b/>
          <w:sz w:val="20"/>
          <w:szCs w:val="20"/>
          <w:lang w:eastAsia="ru-RU"/>
        </w:rPr>
      </w:pPr>
    </w:p>
    <w:p w14:paraId="3A4AD29A" w14:textId="77777777" w:rsidR="003B73D4" w:rsidRPr="00591444" w:rsidRDefault="003B73D4" w:rsidP="004C0EA7">
      <w:pPr>
        <w:widowControl w:val="0"/>
        <w:spacing w:after="0" w:line="240" w:lineRule="auto"/>
        <w:ind w:firstLine="709"/>
        <w:jc w:val="center"/>
        <w:rPr>
          <w:rFonts w:ascii="Times New Roman" w:eastAsia="Times New Roman" w:hAnsi="Times New Roman" w:cs="Times New Roman"/>
          <w:b/>
          <w:sz w:val="20"/>
          <w:szCs w:val="20"/>
          <w:lang w:eastAsia="ru-RU"/>
        </w:rPr>
      </w:pPr>
    </w:p>
    <w:p w14:paraId="637E23ED" w14:textId="77777777" w:rsidR="003B73D4" w:rsidRPr="00591444" w:rsidRDefault="003B73D4" w:rsidP="004C0EA7">
      <w:pPr>
        <w:widowControl w:val="0"/>
        <w:spacing w:after="0" w:line="240" w:lineRule="auto"/>
        <w:ind w:firstLine="709"/>
        <w:jc w:val="center"/>
        <w:rPr>
          <w:rFonts w:ascii="Times New Roman" w:eastAsia="Times New Roman" w:hAnsi="Times New Roman" w:cs="Times New Roman"/>
          <w:b/>
          <w:sz w:val="20"/>
          <w:szCs w:val="20"/>
          <w:lang w:eastAsia="ru-RU"/>
        </w:rPr>
      </w:pPr>
    </w:p>
    <w:p w14:paraId="79352DF6" w14:textId="77777777" w:rsidR="003B73D4" w:rsidRPr="00591444" w:rsidRDefault="003B73D4" w:rsidP="004C0EA7">
      <w:pPr>
        <w:widowControl w:val="0"/>
        <w:spacing w:after="0" w:line="240" w:lineRule="auto"/>
        <w:ind w:firstLine="709"/>
        <w:jc w:val="center"/>
        <w:rPr>
          <w:rFonts w:ascii="Times New Roman" w:eastAsia="Times New Roman" w:hAnsi="Times New Roman" w:cs="Times New Roman"/>
          <w:b/>
          <w:sz w:val="20"/>
          <w:szCs w:val="20"/>
          <w:lang w:eastAsia="ru-RU"/>
        </w:rPr>
      </w:pPr>
    </w:p>
    <w:p w14:paraId="083121AB" w14:textId="77777777" w:rsidR="003B73D4" w:rsidRPr="00591444" w:rsidRDefault="003B73D4" w:rsidP="004C0EA7">
      <w:pPr>
        <w:widowControl w:val="0"/>
        <w:spacing w:after="0" w:line="240" w:lineRule="auto"/>
        <w:ind w:firstLine="709"/>
        <w:jc w:val="center"/>
        <w:rPr>
          <w:rFonts w:ascii="Times New Roman" w:eastAsia="Times New Roman" w:hAnsi="Times New Roman" w:cs="Times New Roman"/>
          <w:b/>
          <w:sz w:val="20"/>
          <w:szCs w:val="20"/>
          <w:lang w:eastAsia="ru-RU"/>
        </w:rPr>
      </w:pPr>
    </w:p>
    <w:sectPr w:rsidR="003B73D4" w:rsidRPr="00591444" w:rsidSect="00981F43">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97F80"/>
    <w:multiLevelType w:val="hybridMultilevel"/>
    <w:tmpl w:val="36BC4CBC"/>
    <w:lvl w:ilvl="0" w:tplc="85EAF1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321D517F"/>
    <w:multiLevelType w:val="multilevel"/>
    <w:tmpl w:val="F75E86FC"/>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50065C9"/>
    <w:multiLevelType w:val="multilevel"/>
    <w:tmpl w:val="17466238"/>
    <w:lvl w:ilvl="0">
      <w:start w:val="8"/>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5126629"/>
    <w:multiLevelType w:val="multilevel"/>
    <w:tmpl w:val="ED661F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7" w15:restartNumberingAfterBreak="0">
    <w:nsid w:val="573265AC"/>
    <w:multiLevelType w:val="hybridMultilevel"/>
    <w:tmpl w:val="AF6AE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16612F"/>
    <w:multiLevelType w:val="hybridMultilevel"/>
    <w:tmpl w:val="D53046AC"/>
    <w:lvl w:ilvl="0" w:tplc="4440B5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6"/>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FFE"/>
    <w:rsid w:val="00035040"/>
    <w:rsid w:val="000465DC"/>
    <w:rsid w:val="00053161"/>
    <w:rsid w:val="00054A94"/>
    <w:rsid w:val="00056452"/>
    <w:rsid w:val="000654F7"/>
    <w:rsid w:val="00071D4A"/>
    <w:rsid w:val="00074C1E"/>
    <w:rsid w:val="000810D9"/>
    <w:rsid w:val="00092474"/>
    <w:rsid w:val="000A0D23"/>
    <w:rsid w:val="000A76EE"/>
    <w:rsid w:val="000D536C"/>
    <w:rsid w:val="000E369B"/>
    <w:rsid w:val="000F4841"/>
    <w:rsid w:val="001407EA"/>
    <w:rsid w:val="001423A3"/>
    <w:rsid w:val="00143211"/>
    <w:rsid w:val="001479B9"/>
    <w:rsid w:val="00157A5F"/>
    <w:rsid w:val="00166C6E"/>
    <w:rsid w:val="001737A9"/>
    <w:rsid w:val="00174C11"/>
    <w:rsid w:val="001821EA"/>
    <w:rsid w:val="0018250E"/>
    <w:rsid w:val="001930C9"/>
    <w:rsid w:val="001A0388"/>
    <w:rsid w:val="001A48CD"/>
    <w:rsid w:val="001B430B"/>
    <w:rsid w:val="001C1AB9"/>
    <w:rsid w:val="001D04F0"/>
    <w:rsid w:val="001D3398"/>
    <w:rsid w:val="00200169"/>
    <w:rsid w:val="0020378F"/>
    <w:rsid w:val="002317FA"/>
    <w:rsid w:val="00256299"/>
    <w:rsid w:val="00276A84"/>
    <w:rsid w:val="00283530"/>
    <w:rsid w:val="002908D9"/>
    <w:rsid w:val="00291E1B"/>
    <w:rsid w:val="002941D1"/>
    <w:rsid w:val="002B023E"/>
    <w:rsid w:val="002C1AF3"/>
    <w:rsid w:val="002C3E68"/>
    <w:rsid w:val="002F738F"/>
    <w:rsid w:val="003304B5"/>
    <w:rsid w:val="00334D0F"/>
    <w:rsid w:val="00361BA6"/>
    <w:rsid w:val="00384E7F"/>
    <w:rsid w:val="00387A44"/>
    <w:rsid w:val="00396C60"/>
    <w:rsid w:val="003A2799"/>
    <w:rsid w:val="003B73D4"/>
    <w:rsid w:val="003B74C3"/>
    <w:rsid w:val="003C53A7"/>
    <w:rsid w:val="003E3F4A"/>
    <w:rsid w:val="003F3F20"/>
    <w:rsid w:val="003F4501"/>
    <w:rsid w:val="00422F8E"/>
    <w:rsid w:val="00443B0E"/>
    <w:rsid w:val="00443BF1"/>
    <w:rsid w:val="004544D2"/>
    <w:rsid w:val="00460C8D"/>
    <w:rsid w:val="00480A87"/>
    <w:rsid w:val="004826C8"/>
    <w:rsid w:val="004B1C70"/>
    <w:rsid w:val="004B1E8D"/>
    <w:rsid w:val="004C0EA7"/>
    <w:rsid w:val="004E310A"/>
    <w:rsid w:val="004F1DA5"/>
    <w:rsid w:val="00506BC2"/>
    <w:rsid w:val="00516505"/>
    <w:rsid w:val="00524D9F"/>
    <w:rsid w:val="00525C39"/>
    <w:rsid w:val="0052709B"/>
    <w:rsid w:val="00533E21"/>
    <w:rsid w:val="0053423F"/>
    <w:rsid w:val="00553BBC"/>
    <w:rsid w:val="0055413B"/>
    <w:rsid w:val="00571ADF"/>
    <w:rsid w:val="00581FE4"/>
    <w:rsid w:val="00591444"/>
    <w:rsid w:val="005B090E"/>
    <w:rsid w:val="005D7AD6"/>
    <w:rsid w:val="005E62F4"/>
    <w:rsid w:val="0060146A"/>
    <w:rsid w:val="00603A04"/>
    <w:rsid w:val="006159AC"/>
    <w:rsid w:val="00631305"/>
    <w:rsid w:val="00634A95"/>
    <w:rsid w:val="006430DA"/>
    <w:rsid w:val="00647C18"/>
    <w:rsid w:val="00656B7F"/>
    <w:rsid w:val="00663B2F"/>
    <w:rsid w:val="0066563C"/>
    <w:rsid w:val="006779B4"/>
    <w:rsid w:val="00686FFE"/>
    <w:rsid w:val="006A491A"/>
    <w:rsid w:val="006B6CB3"/>
    <w:rsid w:val="006D5443"/>
    <w:rsid w:val="006D72BF"/>
    <w:rsid w:val="006E7809"/>
    <w:rsid w:val="007259F1"/>
    <w:rsid w:val="007278FD"/>
    <w:rsid w:val="00732AB5"/>
    <w:rsid w:val="007679EA"/>
    <w:rsid w:val="00767FA4"/>
    <w:rsid w:val="007704D2"/>
    <w:rsid w:val="007744E0"/>
    <w:rsid w:val="00776C64"/>
    <w:rsid w:val="00782F11"/>
    <w:rsid w:val="00784954"/>
    <w:rsid w:val="00795869"/>
    <w:rsid w:val="007A433A"/>
    <w:rsid w:val="007A597A"/>
    <w:rsid w:val="007B49A6"/>
    <w:rsid w:val="007B7BBB"/>
    <w:rsid w:val="007C2881"/>
    <w:rsid w:val="007D17B5"/>
    <w:rsid w:val="007D237F"/>
    <w:rsid w:val="007D259A"/>
    <w:rsid w:val="007D495A"/>
    <w:rsid w:val="007E3058"/>
    <w:rsid w:val="007F1488"/>
    <w:rsid w:val="008026B8"/>
    <w:rsid w:val="00805D01"/>
    <w:rsid w:val="00807C29"/>
    <w:rsid w:val="0082404D"/>
    <w:rsid w:val="00831452"/>
    <w:rsid w:val="00836AEF"/>
    <w:rsid w:val="00842BE5"/>
    <w:rsid w:val="00846854"/>
    <w:rsid w:val="00880EB8"/>
    <w:rsid w:val="00884FB7"/>
    <w:rsid w:val="008913C4"/>
    <w:rsid w:val="0089281B"/>
    <w:rsid w:val="008A216E"/>
    <w:rsid w:val="008A783B"/>
    <w:rsid w:val="008B2BE6"/>
    <w:rsid w:val="008C32CD"/>
    <w:rsid w:val="008F556C"/>
    <w:rsid w:val="009006D7"/>
    <w:rsid w:val="00900ACD"/>
    <w:rsid w:val="00906318"/>
    <w:rsid w:val="00907B27"/>
    <w:rsid w:val="00911F7D"/>
    <w:rsid w:val="00912A42"/>
    <w:rsid w:val="00915B9B"/>
    <w:rsid w:val="009313E7"/>
    <w:rsid w:val="009423B2"/>
    <w:rsid w:val="00942F76"/>
    <w:rsid w:val="009507A0"/>
    <w:rsid w:val="00954E63"/>
    <w:rsid w:val="0095626F"/>
    <w:rsid w:val="00963FC0"/>
    <w:rsid w:val="00972480"/>
    <w:rsid w:val="00975E3E"/>
    <w:rsid w:val="00981F43"/>
    <w:rsid w:val="00987230"/>
    <w:rsid w:val="009C6474"/>
    <w:rsid w:val="009D2502"/>
    <w:rsid w:val="009F28CB"/>
    <w:rsid w:val="009F3546"/>
    <w:rsid w:val="00A33F21"/>
    <w:rsid w:val="00A3478A"/>
    <w:rsid w:val="00A52274"/>
    <w:rsid w:val="00A6343C"/>
    <w:rsid w:val="00A8084E"/>
    <w:rsid w:val="00A840A6"/>
    <w:rsid w:val="00A8679A"/>
    <w:rsid w:val="00A86BD6"/>
    <w:rsid w:val="00A938F1"/>
    <w:rsid w:val="00A9518D"/>
    <w:rsid w:val="00A970A4"/>
    <w:rsid w:val="00AA4873"/>
    <w:rsid w:val="00AB60C4"/>
    <w:rsid w:val="00AC74DB"/>
    <w:rsid w:val="00AF611C"/>
    <w:rsid w:val="00B022E5"/>
    <w:rsid w:val="00B3423A"/>
    <w:rsid w:val="00B4016F"/>
    <w:rsid w:val="00B609FF"/>
    <w:rsid w:val="00B65D44"/>
    <w:rsid w:val="00B70D32"/>
    <w:rsid w:val="00B73AEA"/>
    <w:rsid w:val="00B73E65"/>
    <w:rsid w:val="00B976E0"/>
    <w:rsid w:val="00BC1C53"/>
    <w:rsid w:val="00BC612C"/>
    <w:rsid w:val="00BD525C"/>
    <w:rsid w:val="00BF108B"/>
    <w:rsid w:val="00C0116A"/>
    <w:rsid w:val="00C176A9"/>
    <w:rsid w:val="00C33362"/>
    <w:rsid w:val="00C41777"/>
    <w:rsid w:val="00C425FC"/>
    <w:rsid w:val="00C50C9A"/>
    <w:rsid w:val="00CA2147"/>
    <w:rsid w:val="00CA7F08"/>
    <w:rsid w:val="00CB1E46"/>
    <w:rsid w:val="00CB56BB"/>
    <w:rsid w:val="00CC7483"/>
    <w:rsid w:val="00CE04A1"/>
    <w:rsid w:val="00CE1324"/>
    <w:rsid w:val="00CE29F9"/>
    <w:rsid w:val="00CE67DC"/>
    <w:rsid w:val="00CF0F7B"/>
    <w:rsid w:val="00CF678F"/>
    <w:rsid w:val="00D003C5"/>
    <w:rsid w:val="00D074ED"/>
    <w:rsid w:val="00D110BA"/>
    <w:rsid w:val="00D11C65"/>
    <w:rsid w:val="00D22162"/>
    <w:rsid w:val="00D22941"/>
    <w:rsid w:val="00D34296"/>
    <w:rsid w:val="00D44AA9"/>
    <w:rsid w:val="00D56C69"/>
    <w:rsid w:val="00D606D2"/>
    <w:rsid w:val="00D627DB"/>
    <w:rsid w:val="00D65825"/>
    <w:rsid w:val="00D75FB5"/>
    <w:rsid w:val="00D7709C"/>
    <w:rsid w:val="00D95741"/>
    <w:rsid w:val="00DA6C8D"/>
    <w:rsid w:val="00DB05F3"/>
    <w:rsid w:val="00DC1AF5"/>
    <w:rsid w:val="00DD5571"/>
    <w:rsid w:val="00DF5266"/>
    <w:rsid w:val="00E14F67"/>
    <w:rsid w:val="00E27141"/>
    <w:rsid w:val="00E54177"/>
    <w:rsid w:val="00E57C1B"/>
    <w:rsid w:val="00E667E1"/>
    <w:rsid w:val="00E87EC0"/>
    <w:rsid w:val="00E94318"/>
    <w:rsid w:val="00EA4DC6"/>
    <w:rsid w:val="00EB761A"/>
    <w:rsid w:val="00EC0CAE"/>
    <w:rsid w:val="00ED352E"/>
    <w:rsid w:val="00EE3827"/>
    <w:rsid w:val="00EF2ED6"/>
    <w:rsid w:val="00EF4F87"/>
    <w:rsid w:val="00F0041D"/>
    <w:rsid w:val="00F11B24"/>
    <w:rsid w:val="00F12706"/>
    <w:rsid w:val="00F2075E"/>
    <w:rsid w:val="00F20806"/>
    <w:rsid w:val="00F4755B"/>
    <w:rsid w:val="00F523B5"/>
    <w:rsid w:val="00F56374"/>
    <w:rsid w:val="00F70911"/>
    <w:rsid w:val="00F80702"/>
    <w:rsid w:val="00F965C3"/>
    <w:rsid w:val="00F9714C"/>
    <w:rsid w:val="00FA1D31"/>
    <w:rsid w:val="00FA37E8"/>
    <w:rsid w:val="00FD3933"/>
    <w:rsid w:val="00FD6987"/>
    <w:rsid w:val="00FD69DA"/>
    <w:rsid w:val="00FE4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2C802"/>
  <w15:docId w15:val="{8599EBF2-3361-4093-87F4-4B45C6D63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3530"/>
  </w:style>
  <w:style w:type="paragraph" w:styleId="3">
    <w:name w:val="heading 3"/>
    <w:basedOn w:val="a"/>
    <w:next w:val="a"/>
    <w:link w:val="30"/>
    <w:qFormat/>
    <w:rsid w:val="00092474"/>
    <w:pPr>
      <w:keepNext/>
      <w:spacing w:after="0" w:line="240" w:lineRule="auto"/>
      <w:outlineLvl w:val="2"/>
    </w:pPr>
    <w:rPr>
      <w:rFonts w:ascii="Times New Roman" w:eastAsia="Times New Roman" w:hAnsi="Times New Roman"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customStyle="1" w:styleId="10">
    <w:name w:val="Обычный1"/>
    <w:qFormat/>
    <w:rsid w:val="00634A95"/>
    <w:pPr>
      <w:widowControl w:val="0"/>
      <w:snapToGrid w:val="0"/>
      <w:spacing w:after="0" w:line="240" w:lineRule="auto"/>
    </w:pPr>
    <w:rPr>
      <w:rFonts w:ascii="Arial" w:eastAsia="Times New Roman" w:hAnsi="Arial" w:cs="Arial"/>
      <w:sz w:val="20"/>
      <w:szCs w:val="20"/>
      <w:lang w:eastAsia="ru-RU"/>
    </w:rPr>
  </w:style>
  <w:style w:type="paragraph" w:customStyle="1" w:styleId="ConsPlusNormal">
    <w:name w:val="ConsPlusNormal"/>
    <w:next w:val="a"/>
    <w:link w:val="ConsPlusNormal0"/>
    <w:qFormat/>
    <w:rsid w:val="00634A95"/>
    <w:pPr>
      <w:widowControl w:val="0"/>
      <w:suppressAutoHyphens/>
      <w:autoSpaceDE w:val="0"/>
      <w:spacing w:after="0" w:line="240" w:lineRule="auto"/>
      <w:ind w:firstLine="720"/>
    </w:pPr>
    <w:rPr>
      <w:rFonts w:ascii="Arial" w:eastAsia="Arial" w:hAnsi="Arial" w:cs="Arial"/>
      <w:lang w:eastAsia="ru-RU" w:bidi="ru-RU"/>
    </w:rPr>
  </w:style>
  <w:style w:type="paragraph" w:styleId="a6">
    <w:name w:val="No Spacing"/>
    <w:link w:val="a7"/>
    <w:uiPriority w:val="1"/>
    <w:qFormat/>
    <w:rsid w:val="00634A95"/>
    <w:pPr>
      <w:spacing w:after="0" w:line="240" w:lineRule="auto"/>
    </w:pPr>
    <w:rPr>
      <w:rFonts w:ascii="Calibri" w:eastAsia="Calibri" w:hAnsi="Calibri" w:cs="Times New Roman"/>
    </w:rPr>
  </w:style>
  <w:style w:type="paragraph" w:customStyle="1" w:styleId="Standard">
    <w:name w:val="Standard"/>
    <w:rsid w:val="00634A95"/>
    <w:pPr>
      <w:suppressAutoHyphens/>
      <w:autoSpaceDN w:val="0"/>
      <w:textAlignment w:val="baseline"/>
    </w:pPr>
    <w:rPr>
      <w:rFonts w:ascii="Calibri" w:eastAsia="Calibri" w:hAnsi="Calibri" w:cs="Times New Roman"/>
      <w:kern w:val="3"/>
      <w:lang w:eastAsia="ar-SA"/>
    </w:rPr>
  </w:style>
  <w:style w:type="character" w:customStyle="1" w:styleId="a7">
    <w:name w:val="Без интервала Знак"/>
    <w:link w:val="a6"/>
    <w:locked/>
    <w:rsid w:val="00634A95"/>
    <w:rPr>
      <w:rFonts w:ascii="Calibri" w:eastAsia="Calibri" w:hAnsi="Calibri" w:cs="Times New Roman"/>
    </w:rPr>
  </w:style>
  <w:style w:type="character" w:styleId="a8">
    <w:name w:val="Strong"/>
    <w:uiPriority w:val="22"/>
    <w:qFormat/>
    <w:rsid w:val="00634A95"/>
    <w:rPr>
      <w:rFonts w:ascii="Times New Roman" w:hAnsi="Times New Roman" w:cs="Times New Roman" w:hint="default"/>
      <w:b/>
      <w:bCs w:val="0"/>
    </w:rPr>
  </w:style>
  <w:style w:type="character" w:customStyle="1" w:styleId="ConsPlusNormal0">
    <w:name w:val="ConsPlusNormal Знак"/>
    <w:link w:val="ConsPlusNormal"/>
    <w:qFormat/>
    <w:locked/>
    <w:rsid w:val="00634A95"/>
    <w:rPr>
      <w:rFonts w:ascii="Arial" w:eastAsia="Arial" w:hAnsi="Arial" w:cs="Arial"/>
      <w:lang w:eastAsia="ru-RU" w:bidi="ru-RU"/>
    </w:rPr>
  </w:style>
  <w:style w:type="paragraph" w:styleId="a9">
    <w:name w:val="Title"/>
    <w:basedOn w:val="a"/>
    <w:link w:val="aa"/>
    <w:qFormat/>
    <w:rsid w:val="00634A95"/>
    <w:pPr>
      <w:spacing w:after="0" w:line="240" w:lineRule="auto"/>
      <w:jc w:val="center"/>
    </w:pPr>
    <w:rPr>
      <w:rFonts w:ascii="Arial" w:eastAsia="Times New Roman" w:hAnsi="Arial" w:cs="Times New Roman"/>
      <w:b/>
      <w:sz w:val="28"/>
      <w:szCs w:val="20"/>
      <w:lang w:eastAsia="ru-RU"/>
    </w:rPr>
  </w:style>
  <w:style w:type="character" w:customStyle="1" w:styleId="aa">
    <w:name w:val="Заголовок Знак"/>
    <w:basedOn w:val="a0"/>
    <w:link w:val="a9"/>
    <w:rsid w:val="00634A95"/>
    <w:rPr>
      <w:rFonts w:ascii="Arial" w:eastAsia="Times New Roman" w:hAnsi="Arial" w:cs="Times New Roman"/>
      <w:b/>
      <w:sz w:val="28"/>
      <w:szCs w:val="20"/>
      <w:lang w:eastAsia="ru-RU"/>
    </w:rPr>
  </w:style>
  <w:style w:type="character" w:customStyle="1" w:styleId="30">
    <w:name w:val="Заголовок 3 Знак"/>
    <w:basedOn w:val="a0"/>
    <w:link w:val="3"/>
    <w:rsid w:val="00092474"/>
    <w:rPr>
      <w:rFonts w:ascii="Times New Roman" w:eastAsia="Times New Roman" w:hAnsi="Times New Roman" w:cs="Times New Roman"/>
      <w:b/>
      <w:bCs/>
      <w:sz w:val="32"/>
      <w:szCs w:val="24"/>
      <w:lang w:eastAsia="ru-RU"/>
    </w:rPr>
  </w:style>
  <w:style w:type="paragraph" w:styleId="ab">
    <w:name w:val="List Paragraph"/>
    <w:basedOn w:val="a"/>
    <w:uiPriority w:val="34"/>
    <w:qFormat/>
    <w:rsid w:val="00092474"/>
    <w:pPr>
      <w:ind w:left="720"/>
      <w:contextualSpacing/>
    </w:pPr>
    <w:rPr>
      <w:rFonts w:ascii="Calibri" w:eastAsia="Times New Roman" w:hAnsi="Calibri" w:cs="Times New Roman"/>
      <w:lang w:eastAsia="ru-RU"/>
    </w:rPr>
  </w:style>
  <w:style w:type="paragraph" w:styleId="2">
    <w:name w:val="Body Text Indent 2"/>
    <w:basedOn w:val="a"/>
    <w:link w:val="20"/>
    <w:rsid w:val="00092474"/>
    <w:pPr>
      <w:overflowPunct w:val="0"/>
      <w:autoSpaceDE w:val="0"/>
      <w:autoSpaceDN w:val="0"/>
      <w:adjustRightInd w:val="0"/>
      <w:spacing w:after="0" w:line="240" w:lineRule="auto"/>
      <w:ind w:firstLine="570"/>
      <w:jc w:val="both"/>
      <w:textAlignment w:val="baseline"/>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092474"/>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FD6987"/>
    <w:pPr>
      <w:tabs>
        <w:tab w:val="center" w:pos="4677"/>
        <w:tab w:val="right" w:pos="9355"/>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0"/>
    <w:link w:val="ac"/>
    <w:uiPriority w:val="99"/>
    <w:rsid w:val="00FD6987"/>
    <w:rPr>
      <w:rFonts w:ascii="Times New Roman" w:eastAsia="Times New Roman" w:hAnsi="Times New Roman" w:cs="Times New Roman"/>
      <w:sz w:val="20"/>
      <w:szCs w:val="20"/>
      <w:lang w:eastAsia="ru-RU"/>
    </w:rPr>
  </w:style>
  <w:style w:type="character" w:styleId="ae">
    <w:name w:val="Hyperlink"/>
    <w:uiPriority w:val="99"/>
    <w:unhideWhenUsed/>
    <w:rsid w:val="00AF611C"/>
    <w:rPr>
      <w:color w:val="0000FF"/>
      <w:u w:val="single"/>
    </w:rPr>
  </w:style>
  <w:style w:type="character" w:customStyle="1" w:styleId="iceouttxt6">
    <w:name w:val="iceouttxt6"/>
    <w:rsid w:val="00480A87"/>
    <w:rPr>
      <w:rFonts w:ascii="Arial" w:hAnsi="Arial" w:cs="Arial" w:hint="default"/>
      <w:color w:val="666666"/>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385615867">
      <w:bodyDiv w:val="1"/>
      <w:marLeft w:val="0"/>
      <w:marRight w:val="0"/>
      <w:marTop w:val="0"/>
      <w:marBottom w:val="0"/>
      <w:divBdr>
        <w:top w:val="none" w:sz="0" w:space="0" w:color="auto"/>
        <w:left w:val="none" w:sz="0" w:space="0" w:color="auto"/>
        <w:bottom w:val="none" w:sz="0" w:space="0" w:color="auto"/>
        <w:right w:val="none" w:sz="0" w:space="0" w:color="auto"/>
      </w:divBdr>
    </w:div>
    <w:div w:id="557060898">
      <w:bodyDiv w:val="1"/>
      <w:marLeft w:val="0"/>
      <w:marRight w:val="0"/>
      <w:marTop w:val="0"/>
      <w:marBottom w:val="0"/>
      <w:divBdr>
        <w:top w:val="none" w:sz="0" w:space="0" w:color="auto"/>
        <w:left w:val="none" w:sz="0" w:space="0" w:color="auto"/>
        <w:bottom w:val="none" w:sz="0" w:space="0" w:color="auto"/>
        <w:right w:val="none" w:sz="0" w:space="0" w:color="auto"/>
      </w:divBdr>
    </w:div>
    <w:div w:id="616301089">
      <w:bodyDiv w:val="1"/>
      <w:marLeft w:val="0"/>
      <w:marRight w:val="0"/>
      <w:marTop w:val="0"/>
      <w:marBottom w:val="0"/>
      <w:divBdr>
        <w:top w:val="none" w:sz="0" w:space="0" w:color="auto"/>
        <w:left w:val="none" w:sz="0" w:space="0" w:color="auto"/>
        <w:bottom w:val="none" w:sz="0" w:space="0" w:color="auto"/>
        <w:right w:val="none" w:sz="0" w:space="0" w:color="auto"/>
      </w:divBdr>
    </w:div>
    <w:div w:id="680550469">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31769874">
      <w:bodyDiv w:val="1"/>
      <w:marLeft w:val="0"/>
      <w:marRight w:val="0"/>
      <w:marTop w:val="0"/>
      <w:marBottom w:val="0"/>
      <w:divBdr>
        <w:top w:val="none" w:sz="0" w:space="0" w:color="auto"/>
        <w:left w:val="none" w:sz="0" w:space="0" w:color="auto"/>
        <w:bottom w:val="none" w:sz="0" w:space="0" w:color="auto"/>
        <w:right w:val="none" w:sz="0" w:space="0" w:color="auto"/>
      </w:divBdr>
    </w:div>
    <w:div w:id="1313751328">
      <w:bodyDiv w:val="1"/>
      <w:marLeft w:val="0"/>
      <w:marRight w:val="0"/>
      <w:marTop w:val="0"/>
      <w:marBottom w:val="0"/>
      <w:divBdr>
        <w:top w:val="none" w:sz="0" w:space="0" w:color="auto"/>
        <w:left w:val="none" w:sz="0" w:space="0" w:color="auto"/>
        <w:bottom w:val="none" w:sz="0" w:space="0" w:color="auto"/>
        <w:right w:val="none" w:sz="0" w:space="0" w:color="auto"/>
      </w:divBdr>
    </w:div>
    <w:div w:id="1330401863">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632203687">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0108932a3c6234f73590b25799588ada492deb23/" TargetMode="External"/><Relationship Id="rId3" Type="http://schemas.openxmlformats.org/officeDocument/2006/relationships/styles" Target="styles.xml"/><Relationship Id="rId7" Type="http://schemas.openxmlformats.org/officeDocument/2006/relationships/hyperlink" Target="http://www.consultant.ru/document/cons_doc_LAW_10699/6411e005f539b666d6f360f202cb7b1c23fe27c3/"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10699/7cb5d9b7f75fd72853e0610988cc9f6fdd08802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onsultant.ru/document/cons_doc_LAW_34661/f61ff313afecf81a91a43d729c2df55c1d6a1533/" TargetMode="External"/><Relationship Id="rId4" Type="http://schemas.openxmlformats.org/officeDocument/2006/relationships/settings" Target="settings.xml"/><Relationship Id="rId9" Type="http://schemas.openxmlformats.org/officeDocument/2006/relationships/hyperlink" Target="http://www.consultant.ru/document/cons_doc_LAW_10699/a74ca4364cb5aa0d95db2b7636907af350ab52c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70EDE-F719-4B02-8B58-69F53C6D0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11</Pages>
  <Words>4899</Words>
  <Characters>27930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Пользователь Windows</cp:lastModifiedBy>
  <cp:revision>24</cp:revision>
  <cp:lastPrinted>2026-08-05T04:49:00Z</cp:lastPrinted>
  <dcterms:created xsi:type="dcterms:W3CDTF">2025-06-19T07:07:00Z</dcterms:created>
  <dcterms:modified xsi:type="dcterms:W3CDTF">2026-08-05T08:19:00Z</dcterms:modified>
</cp:coreProperties>
</file>