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88F87" w14:textId="77777777" w:rsidR="004771CE" w:rsidRPr="000912C5" w:rsidRDefault="009425A1" w:rsidP="00257B35">
      <w:pPr>
        <w:pStyle w:val="13"/>
        <w:shd w:val="clear" w:color="auto" w:fill="FFFFFF"/>
        <w:spacing w:after="0" w:line="240" w:lineRule="auto"/>
        <w:ind w:firstLine="425"/>
        <w:rPr>
          <w:rFonts w:ascii="PT Astra Serif" w:hAnsi="PT Astra Serif"/>
          <w:sz w:val="24"/>
          <w:szCs w:val="24"/>
        </w:rPr>
      </w:pPr>
      <w:r w:rsidRPr="000912C5">
        <w:rPr>
          <w:rFonts w:ascii="PT Astra Serif" w:hAnsi="PT Astra Serif"/>
          <w:sz w:val="24"/>
          <w:szCs w:val="24"/>
        </w:rPr>
        <w:t>КОНТРАКТ № _________</w:t>
      </w:r>
    </w:p>
    <w:p w14:paraId="37771BAA" w14:textId="77777777" w:rsidR="00981695" w:rsidRPr="000912C5" w:rsidRDefault="00971693" w:rsidP="00257B35">
      <w:pPr>
        <w:ind w:firstLine="654"/>
        <w:jc w:val="center"/>
        <w:rPr>
          <w:rFonts w:ascii="PT Astra Serif" w:hAnsi="PT Astra Serif"/>
          <w:b/>
          <w:lang w:eastAsia="en-US"/>
        </w:rPr>
      </w:pPr>
      <w:r w:rsidRPr="000912C5">
        <w:rPr>
          <w:rFonts w:ascii="PT Astra Serif" w:hAnsi="PT Astra Serif"/>
          <w:b/>
          <w:lang w:eastAsia="en-US"/>
        </w:rPr>
        <w:t xml:space="preserve">на </w:t>
      </w:r>
      <w:r w:rsidR="00981695" w:rsidRPr="000912C5">
        <w:rPr>
          <w:rFonts w:ascii="PT Astra Serif" w:hAnsi="PT Astra Serif"/>
          <w:b/>
          <w:lang w:eastAsia="en-US"/>
        </w:rPr>
        <w:t xml:space="preserve">оказание </w:t>
      </w:r>
      <w:r w:rsidR="00765C4F" w:rsidRPr="000912C5">
        <w:rPr>
          <w:rFonts w:ascii="PT Astra Serif" w:hAnsi="PT Astra Serif"/>
          <w:b/>
          <w:lang w:eastAsia="en-US"/>
        </w:rPr>
        <w:t>транспортно-экспедиционных услуг</w:t>
      </w:r>
    </w:p>
    <w:p w14:paraId="6F6D18A1" w14:textId="77777777" w:rsidR="00D31DE6" w:rsidRPr="000912C5" w:rsidRDefault="00D31DE6" w:rsidP="00257B35">
      <w:pPr>
        <w:ind w:firstLine="654"/>
        <w:rPr>
          <w:rFonts w:ascii="PT Astra Serif" w:hAnsi="PT Astra Serif"/>
        </w:rPr>
      </w:pPr>
    </w:p>
    <w:p w14:paraId="4756CA74" w14:textId="640AD0D5" w:rsidR="00D31DE6" w:rsidRPr="000912C5" w:rsidRDefault="009425A1" w:rsidP="00257B35">
      <w:pPr>
        <w:rPr>
          <w:rFonts w:ascii="PT Astra Serif" w:eastAsia="Calibri" w:hAnsi="PT Astra Serif"/>
          <w:lang w:eastAsia="en-US"/>
        </w:rPr>
      </w:pPr>
      <w:r w:rsidRPr="000912C5">
        <w:rPr>
          <w:rFonts w:ascii="PT Astra Serif" w:eastAsia="Calibri" w:hAnsi="PT Astra Serif"/>
          <w:lang w:eastAsia="en-US"/>
        </w:rPr>
        <w:t>г. Курск</w:t>
      </w:r>
      <w:r w:rsidR="0087767E" w:rsidRPr="000912C5">
        <w:rPr>
          <w:rFonts w:ascii="PT Astra Serif" w:eastAsia="Calibri" w:hAnsi="PT Astra Serif"/>
          <w:lang w:eastAsia="en-US"/>
        </w:rPr>
        <w:t xml:space="preserve">                                                                 </w:t>
      </w:r>
      <w:r w:rsidR="00751BEC" w:rsidRPr="000912C5">
        <w:rPr>
          <w:rFonts w:ascii="PT Astra Serif" w:eastAsia="Calibri" w:hAnsi="PT Astra Serif"/>
          <w:lang w:eastAsia="en-US"/>
        </w:rPr>
        <w:t xml:space="preserve">        </w:t>
      </w:r>
      <w:r w:rsidR="00513D09">
        <w:rPr>
          <w:rFonts w:ascii="PT Astra Serif" w:eastAsia="Calibri" w:hAnsi="PT Astra Serif"/>
          <w:lang w:eastAsia="en-US"/>
        </w:rPr>
        <w:t xml:space="preserve">            </w:t>
      </w:r>
      <w:r w:rsidR="00751BEC" w:rsidRPr="000912C5">
        <w:rPr>
          <w:rFonts w:ascii="PT Astra Serif" w:eastAsia="Calibri" w:hAnsi="PT Astra Serif"/>
          <w:lang w:eastAsia="en-US"/>
        </w:rPr>
        <w:t xml:space="preserve">               </w:t>
      </w:r>
      <w:r w:rsidR="00BF5B15" w:rsidRPr="000912C5">
        <w:rPr>
          <w:rFonts w:ascii="PT Astra Serif" w:eastAsia="Calibri" w:hAnsi="PT Astra Serif"/>
          <w:lang w:eastAsia="en-US"/>
        </w:rPr>
        <w:t xml:space="preserve">  </w:t>
      </w:r>
      <w:r w:rsidR="00A426BC" w:rsidRPr="000912C5">
        <w:rPr>
          <w:rFonts w:ascii="PT Astra Serif" w:eastAsia="Calibri" w:hAnsi="PT Astra Serif"/>
          <w:lang w:eastAsia="en-US"/>
        </w:rPr>
        <w:t xml:space="preserve"> </w:t>
      </w:r>
      <w:r w:rsidR="0045306A" w:rsidRPr="000912C5">
        <w:rPr>
          <w:rFonts w:ascii="PT Astra Serif" w:eastAsia="Calibri" w:hAnsi="PT Astra Serif"/>
          <w:lang w:eastAsia="en-US"/>
        </w:rPr>
        <w:t xml:space="preserve">   </w:t>
      </w:r>
      <w:r w:rsidRPr="000912C5">
        <w:rPr>
          <w:rFonts w:ascii="PT Astra Serif" w:eastAsia="Calibri" w:hAnsi="PT Astra Serif"/>
          <w:lang w:eastAsia="en-US"/>
        </w:rPr>
        <w:t xml:space="preserve"> </w:t>
      </w:r>
      <w:r w:rsidR="0087767E" w:rsidRPr="000912C5">
        <w:rPr>
          <w:rFonts w:ascii="PT Astra Serif" w:eastAsia="Calibri" w:hAnsi="PT Astra Serif"/>
          <w:lang w:eastAsia="en-US"/>
        </w:rPr>
        <w:t>«</w:t>
      </w:r>
      <w:r w:rsidRPr="000912C5">
        <w:rPr>
          <w:rFonts w:ascii="PT Astra Serif" w:eastAsia="Calibri" w:hAnsi="PT Astra Serif"/>
          <w:lang w:eastAsia="en-US"/>
        </w:rPr>
        <w:t>_</w:t>
      </w:r>
      <w:r w:rsidR="00981695" w:rsidRPr="000912C5">
        <w:rPr>
          <w:rFonts w:ascii="PT Astra Serif" w:eastAsia="Calibri" w:hAnsi="PT Astra Serif"/>
          <w:lang w:eastAsia="en-US"/>
        </w:rPr>
        <w:t>__</w:t>
      </w:r>
      <w:r w:rsidR="0087767E" w:rsidRPr="000912C5">
        <w:rPr>
          <w:rFonts w:ascii="PT Astra Serif" w:eastAsia="Calibri" w:hAnsi="PT Astra Serif"/>
          <w:lang w:eastAsia="en-US"/>
        </w:rPr>
        <w:t xml:space="preserve">» </w:t>
      </w:r>
      <w:r w:rsidR="0020266B" w:rsidRPr="000912C5">
        <w:rPr>
          <w:rFonts w:ascii="PT Astra Serif" w:eastAsia="Calibri" w:hAnsi="PT Astra Serif"/>
          <w:lang w:eastAsia="en-US"/>
        </w:rPr>
        <w:t>___________</w:t>
      </w:r>
      <w:r w:rsidR="00981695" w:rsidRPr="000912C5">
        <w:rPr>
          <w:rFonts w:ascii="PT Astra Serif" w:eastAsia="Calibri" w:hAnsi="PT Astra Serif"/>
          <w:lang w:eastAsia="en-US"/>
        </w:rPr>
        <w:t xml:space="preserve"> </w:t>
      </w:r>
      <w:r w:rsidR="0087767E" w:rsidRPr="000912C5">
        <w:rPr>
          <w:rFonts w:ascii="PT Astra Serif" w:eastAsia="Calibri" w:hAnsi="PT Astra Serif"/>
          <w:lang w:eastAsia="en-US"/>
        </w:rPr>
        <w:t>202</w:t>
      </w:r>
      <w:r w:rsidRPr="000912C5">
        <w:rPr>
          <w:rFonts w:ascii="PT Astra Serif" w:eastAsia="Calibri" w:hAnsi="PT Astra Serif"/>
          <w:lang w:eastAsia="en-US"/>
        </w:rPr>
        <w:t xml:space="preserve">6 </w:t>
      </w:r>
      <w:r w:rsidR="0087767E" w:rsidRPr="000912C5">
        <w:rPr>
          <w:rFonts w:ascii="PT Astra Serif" w:eastAsia="Calibri" w:hAnsi="PT Astra Serif"/>
          <w:lang w:eastAsia="en-US"/>
        </w:rPr>
        <w:t>г.</w:t>
      </w:r>
    </w:p>
    <w:p w14:paraId="67A1A89E" w14:textId="77777777" w:rsidR="00D31DE6" w:rsidRPr="000912C5" w:rsidRDefault="00D31DE6" w:rsidP="00257B35">
      <w:pPr>
        <w:ind w:firstLine="567"/>
        <w:rPr>
          <w:rFonts w:ascii="PT Astra Serif" w:eastAsia="Calibri" w:hAnsi="PT Astra Serif"/>
          <w:lang w:eastAsia="en-US"/>
        </w:rPr>
      </w:pPr>
    </w:p>
    <w:p w14:paraId="3FCEA57E" w14:textId="3AA75147" w:rsidR="00D31DE6" w:rsidRPr="000912C5" w:rsidRDefault="0087767E" w:rsidP="00257B35">
      <w:pPr>
        <w:ind w:firstLine="567"/>
        <w:rPr>
          <w:rFonts w:ascii="PT Astra Serif" w:eastAsia="Calibri" w:hAnsi="PT Astra Serif"/>
          <w:lang w:eastAsia="en-US"/>
        </w:rPr>
      </w:pPr>
      <w:r w:rsidRPr="000912C5">
        <w:rPr>
          <w:rFonts w:ascii="PT Astra Serif" w:eastAsia="Calibri" w:hAnsi="PT Astra Serif"/>
          <w:lang w:eastAsia="en-US"/>
        </w:rPr>
        <w:t xml:space="preserve">Федеральное </w:t>
      </w:r>
      <w:r w:rsidR="009425A1" w:rsidRPr="000912C5">
        <w:rPr>
          <w:rFonts w:ascii="PT Astra Serif" w:eastAsia="Calibri" w:hAnsi="PT Astra Serif"/>
          <w:lang w:eastAsia="en-US"/>
        </w:rPr>
        <w:t>казенное учреждение здравоохранения «Медико-санитарная часть № 46 Федеральной службы исполнения наказаний» (далее - ФКУЗ МСЧ-46 ФСИН России)</w:t>
      </w:r>
      <w:r w:rsidR="003C383A" w:rsidRPr="000912C5">
        <w:rPr>
          <w:rFonts w:ascii="PT Astra Serif" w:eastAsia="Calibri" w:hAnsi="PT Astra Serif"/>
          <w:lang w:eastAsia="en-US"/>
        </w:rPr>
        <w:t>, именуемое</w:t>
      </w:r>
      <w:r w:rsidRPr="000912C5">
        <w:rPr>
          <w:rFonts w:ascii="PT Astra Serif" w:eastAsia="Calibri" w:hAnsi="PT Astra Serif"/>
          <w:lang w:eastAsia="en-US"/>
        </w:rPr>
        <w:t xml:space="preserve"> в дальнейшем «Заказчик», в лице </w:t>
      </w:r>
      <w:r w:rsidR="009425A1" w:rsidRPr="000912C5">
        <w:rPr>
          <w:rFonts w:ascii="PT Astra Serif" w:eastAsia="Calibri" w:hAnsi="PT Astra Serif"/>
          <w:lang w:eastAsia="en-US"/>
        </w:rPr>
        <w:t>начальника учреждения Девянина Павла Анатольевича</w:t>
      </w:r>
      <w:r w:rsidR="00981695" w:rsidRPr="000912C5">
        <w:rPr>
          <w:rFonts w:ascii="PT Astra Serif" w:eastAsia="Calibri" w:hAnsi="PT Astra Serif"/>
          <w:lang w:eastAsia="en-US"/>
        </w:rPr>
        <w:t xml:space="preserve">, действующего на основании Устава, </w:t>
      </w:r>
      <w:r w:rsidRPr="000912C5">
        <w:rPr>
          <w:rFonts w:ascii="PT Astra Serif" w:eastAsia="Calibri" w:hAnsi="PT Astra Serif"/>
          <w:lang w:eastAsia="en-US"/>
        </w:rPr>
        <w:t xml:space="preserve">с одной стороны, </w:t>
      </w:r>
      <w:r w:rsidR="008C4F19">
        <w:rPr>
          <w:rFonts w:ascii="PT Astra Serif" w:eastAsia="Calibri" w:hAnsi="PT Astra Serif"/>
          <w:lang w:eastAsia="en-US"/>
        </w:rPr>
        <w:t>и</w:t>
      </w:r>
      <w:r w:rsidRPr="000912C5">
        <w:rPr>
          <w:rFonts w:ascii="PT Astra Serif" w:eastAsia="Calibri" w:hAnsi="PT Astra Serif"/>
          <w:lang w:eastAsia="en-US"/>
        </w:rPr>
        <w:t xml:space="preserve"> </w:t>
      </w:r>
      <w:r w:rsidR="00B110CB">
        <w:rPr>
          <w:rFonts w:ascii="PT Astra Serif" w:eastAsia="Calibri" w:hAnsi="PT Astra Serif"/>
          <w:lang w:eastAsia="en-US"/>
        </w:rPr>
        <w:t>__________________________________</w:t>
      </w:r>
      <w:r w:rsidR="00EA53BF">
        <w:rPr>
          <w:rFonts w:ascii="PT Astra Serif" w:eastAsia="Calibri" w:hAnsi="PT Astra Serif"/>
          <w:lang w:eastAsia="en-US"/>
        </w:rPr>
        <w:t>»</w:t>
      </w:r>
      <w:r w:rsidR="003C383A" w:rsidRPr="000912C5">
        <w:rPr>
          <w:rFonts w:ascii="PT Astra Serif" w:eastAsia="Calibri" w:hAnsi="PT Astra Serif"/>
          <w:lang w:eastAsia="en-US"/>
        </w:rPr>
        <w:t xml:space="preserve"> (далее </w:t>
      </w:r>
      <w:r w:rsidR="00EA53BF">
        <w:rPr>
          <w:rFonts w:ascii="PT Astra Serif" w:eastAsia="Calibri" w:hAnsi="PT Astra Serif"/>
          <w:lang w:eastAsia="en-US"/>
        </w:rPr>
        <w:t>–</w:t>
      </w:r>
      <w:r w:rsidR="003C383A" w:rsidRPr="000912C5">
        <w:rPr>
          <w:rFonts w:ascii="PT Astra Serif" w:eastAsia="Calibri" w:hAnsi="PT Astra Serif"/>
          <w:lang w:eastAsia="en-US"/>
        </w:rPr>
        <w:t xml:space="preserve"> </w:t>
      </w:r>
      <w:r w:rsidR="00B110CB">
        <w:rPr>
          <w:rFonts w:ascii="PT Astra Serif" w:eastAsia="Calibri" w:hAnsi="PT Astra Serif"/>
          <w:lang w:eastAsia="en-US"/>
        </w:rPr>
        <w:t>__________________</w:t>
      </w:r>
      <w:r w:rsidR="003C383A" w:rsidRPr="000912C5">
        <w:rPr>
          <w:rFonts w:ascii="PT Astra Serif" w:eastAsia="Calibri" w:hAnsi="PT Astra Serif"/>
          <w:lang w:eastAsia="en-US"/>
        </w:rPr>
        <w:t>)</w:t>
      </w:r>
      <w:r w:rsidR="00B85C21" w:rsidRPr="000912C5">
        <w:rPr>
          <w:rFonts w:ascii="PT Astra Serif" w:eastAsia="Calibri" w:hAnsi="PT Astra Serif"/>
          <w:lang w:eastAsia="en-US"/>
        </w:rPr>
        <w:t xml:space="preserve">, </w:t>
      </w:r>
      <w:r w:rsidR="00A426BC" w:rsidRPr="000912C5">
        <w:rPr>
          <w:rFonts w:ascii="PT Astra Serif" w:eastAsia="Calibri" w:hAnsi="PT Astra Serif"/>
          <w:lang w:eastAsia="en-US"/>
        </w:rPr>
        <w:t xml:space="preserve">именуемое в дальнейшем «Исполнитель», </w:t>
      </w:r>
      <w:r w:rsidR="004771CE" w:rsidRPr="000912C5">
        <w:rPr>
          <w:rFonts w:ascii="PT Astra Serif" w:eastAsia="Calibri" w:hAnsi="PT Astra Serif"/>
          <w:lang w:eastAsia="en-US"/>
        </w:rPr>
        <w:t xml:space="preserve">в лице </w:t>
      </w:r>
      <w:r w:rsidR="00B110CB">
        <w:rPr>
          <w:rFonts w:ascii="PT Astra Serif" w:eastAsia="Calibri" w:hAnsi="PT Astra Serif"/>
          <w:lang w:eastAsia="en-US"/>
        </w:rPr>
        <w:t>_____________________</w:t>
      </w:r>
      <w:r w:rsidR="00971693" w:rsidRPr="000912C5">
        <w:rPr>
          <w:rFonts w:ascii="PT Astra Serif" w:eastAsia="Calibri" w:hAnsi="PT Astra Serif"/>
          <w:lang w:eastAsia="en-US"/>
        </w:rPr>
        <w:t xml:space="preserve">, действующего на основании </w:t>
      </w:r>
      <w:r w:rsidR="00B110CB">
        <w:rPr>
          <w:rFonts w:ascii="PT Astra Serif" w:eastAsia="Calibri" w:hAnsi="PT Astra Serif"/>
          <w:lang w:eastAsia="en-US"/>
        </w:rPr>
        <w:t>__________________</w:t>
      </w:r>
      <w:r w:rsidR="004771CE" w:rsidRPr="000912C5">
        <w:rPr>
          <w:rFonts w:ascii="PT Astra Serif" w:eastAsia="Calibri" w:hAnsi="PT Astra Serif"/>
          <w:lang w:eastAsia="en-US"/>
        </w:rPr>
        <w:t xml:space="preserve">, </w:t>
      </w:r>
      <w:r w:rsidRPr="000912C5">
        <w:rPr>
          <w:rFonts w:ascii="PT Astra Serif" w:eastAsia="Calibri" w:hAnsi="PT Astra Serif"/>
          <w:lang w:eastAsia="en-US"/>
        </w:rPr>
        <w:t>с другой стороны, совместно именуемые в дальнейшем «Стороны», с соблюдением требований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w:t>
      </w:r>
      <w:r w:rsidR="003C383A" w:rsidRPr="000912C5">
        <w:rPr>
          <w:rFonts w:ascii="PT Astra Serif" w:eastAsia="Calibri" w:hAnsi="PT Astra Serif"/>
          <w:lang w:eastAsia="en-US"/>
        </w:rPr>
        <w:t>тоящий к</w:t>
      </w:r>
      <w:r w:rsidR="00775A8B" w:rsidRPr="000912C5">
        <w:rPr>
          <w:rFonts w:ascii="PT Astra Serif" w:eastAsia="Calibri" w:hAnsi="PT Astra Serif"/>
          <w:lang w:eastAsia="en-US"/>
        </w:rPr>
        <w:t>онтракт</w:t>
      </w:r>
      <w:r w:rsidR="003C383A" w:rsidRPr="000912C5">
        <w:rPr>
          <w:rFonts w:ascii="PT Astra Serif" w:eastAsia="Calibri" w:hAnsi="PT Astra Serif"/>
          <w:lang w:eastAsia="en-US"/>
        </w:rPr>
        <w:t xml:space="preserve"> (далее – Контракт)</w:t>
      </w:r>
      <w:r w:rsidR="00775A8B" w:rsidRPr="000912C5">
        <w:rPr>
          <w:rFonts w:ascii="PT Astra Serif" w:eastAsia="Calibri" w:hAnsi="PT Astra Serif"/>
          <w:lang w:eastAsia="en-US"/>
        </w:rPr>
        <w:t xml:space="preserve"> о нижеследующем:</w:t>
      </w:r>
    </w:p>
    <w:p w14:paraId="75AFA26B" w14:textId="77777777" w:rsidR="00D31DE6" w:rsidRPr="000912C5" w:rsidRDefault="00D31DE6" w:rsidP="00257B35">
      <w:pPr>
        <w:ind w:firstLine="654"/>
        <w:rPr>
          <w:rFonts w:ascii="PT Astra Serif" w:hAnsi="PT Astra Serif"/>
        </w:rPr>
      </w:pPr>
    </w:p>
    <w:p w14:paraId="6DF6E64B" w14:textId="77777777" w:rsidR="00D31DE6" w:rsidRPr="000912C5" w:rsidRDefault="0087767E" w:rsidP="00257B35">
      <w:pPr>
        <w:widowControl w:val="0"/>
        <w:ind w:left="-567"/>
        <w:jc w:val="center"/>
        <w:rPr>
          <w:rFonts w:ascii="PT Astra Serif" w:hAnsi="PT Astra Serif"/>
        </w:rPr>
      </w:pPr>
      <w:r w:rsidRPr="000912C5">
        <w:rPr>
          <w:rFonts w:ascii="PT Astra Serif" w:hAnsi="PT Astra Serif"/>
          <w:b/>
          <w:bCs/>
        </w:rPr>
        <w:t>1. ПРЕДМЕТ КОНТРАКТА</w:t>
      </w:r>
    </w:p>
    <w:p w14:paraId="33EDBC2A" w14:textId="527CF00E" w:rsidR="00D31DE6" w:rsidRPr="00513D09" w:rsidRDefault="00513D09" w:rsidP="00EF7E0B">
      <w:pPr>
        <w:tabs>
          <w:tab w:val="left" w:pos="0"/>
        </w:tabs>
        <w:spacing w:line="276" w:lineRule="auto"/>
        <w:rPr>
          <w:rFonts w:ascii="PT Astra Serif" w:hAnsi="PT Astra Serif"/>
        </w:rPr>
      </w:pPr>
      <w:r>
        <w:rPr>
          <w:rFonts w:ascii="PT Astra Serif" w:eastAsia="MS Mincho" w:hAnsi="PT Astra Serif"/>
        </w:rPr>
        <w:tab/>
      </w:r>
      <w:r w:rsidR="0087767E" w:rsidRPr="00513D09">
        <w:rPr>
          <w:rFonts w:ascii="PT Astra Serif" w:eastAsia="MS Mincho" w:hAnsi="PT Astra Serif"/>
        </w:rPr>
        <w:t>1.1.  </w:t>
      </w:r>
      <w:r w:rsidR="00D16D60" w:rsidRPr="00513D09">
        <w:rPr>
          <w:rFonts w:ascii="PT Astra Serif" w:hAnsi="PT Astra Serif"/>
        </w:rPr>
        <w:t xml:space="preserve">Заказчик поручает, а Исполнитель принимает на себя </w:t>
      </w:r>
      <w:r w:rsidR="00981695" w:rsidRPr="00513D09">
        <w:rPr>
          <w:rFonts w:ascii="PT Astra Serif" w:hAnsi="PT Astra Serif"/>
        </w:rPr>
        <w:t xml:space="preserve">обязательства оказать </w:t>
      </w:r>
      <w:r w:rsidR="001946CE" w:rsidRPr="00513D09">
        <w:rPr>
          <w:rFonts w:ascii="PT Astra Serif" w:hAnsi="PT Astra Serif"/>
        </w:rPr>
        <w:t>транспортно-экспедиционные услуги</w:t>
      </w:r>
      <w:r w:rsidR="00A6412E" w:rsidRPr="00513D09">
        <w:rPr>
          <w:rFonts w:ascii="PT Astra Serif" w:hAnsi="PT Astra Serif"/>
        </w:rPr>
        <w:t xml:space="preserve"> (в том числе связанных с приемом, обработкой, хранением, упаковкой, перевозкой, доставкой грузов по территории Р</w:t>
      </w:r>
      <w:r w:rsidR="001F4F77" w:rsidRPr="00513D09">
        <w:rPr>
          <w:rFonts w:ascii="PT Astra Serif" w:hAnsi="PT Astra Serif"/>
        </w:rPr>
        <w:t xml:space="preserve">оссийской </w:t>
      </w:r>
      <w:r w:rsidR="00A6412E" w:rsidRPr="00513D09">
        <w:rPr>
          <w:rFonts w:ascii="PT Astra Serif" w:hAnsi="PT Astra Serif"/>
        </w:rPr>
        <w:t>Ф</w:t>
      </w:r>
      <w:r w:rsidR="001F4F77" w:rsidRPr="00513D09">
        <w:rPr>
          <w:rFonts w:ascii="PT Astra Serif" w:hAnsi="PT Astra Serif"/>
        </w:rPr>
        <w:t>едерации</w:t>
      </w:r>
      <w:r w:rsidR="00A6412E" w:rsidRPr="00513D09">
        <w:rPr>
          <w:rFonts w:ascii="PT Astra Serif" w:hAnsi="PT Astra Serif"/>
        </w:rPr>
        <w:t>)</w:t>
      </w:r>
      <w:r w:rsidR="00981695" w:rsidRPr="00513D09">
        <w:rPr>
          <w:rFonts w:ascii="PT Astra Serif" w:hAnsi="PT Astra Serif"/>
        </w:rPr>
        <w:t>,</w:t>
      </w:r>
      <w:r w:rsidR="00D748EB" w:rsidRPr="00513D09">
        <w:rPr>
          <w:rFonts w:ascii="PT Astra Serif" w:hAnsi="PT Astra Serif"/>
        </w:rPr>
        <w:t xml:space="preserve"> в соответствии с Техническим заданием (Приложение № 1), являющимся неотъемлемой частью настоящего Контракта</w:t>
      </w:r>
      <w:r w:rsidR="00145D7A" w:rsidRPr="00513D09">
        <w:rPr>
          <w:rFonts w:ascii="PT Astra Serif" w:hAnsi="PT Astra Serif"/>
        </w:rPr>
        <w:t>,</w:t>
      </w:r>
      <w:r w:rsidR="008C3A80" w:rsidRPr="00513D09">
        <w:rPr>
          <w:rFonts w:ascii="PT Astra Serif" w:hAnsi="PT Astra Serif"/>
        </w:rPr>
        <w:t xml:space="preserve"> а </w:t>
      </w:r>
      <w:r w:rsidR="008C3A80" w:rsidRPr="00513D09">
        <w:rPr>
          <w:rFonts w:ascii="PT Astra Serif" w:eastAsia="Calibri" w:hAnsi="PT Astra Serif"/>
          <w:iCs/>
          <w:lang w:eastAsia="en-US"/>
        </w:rPr>
        <w:t xml:space="preserve">Заказчик обязуется принять и оплатить </w:t>
      </w:r>
      <w:r w:rsidR="00981695" w:rsidRPr="00513D09">
        <w:rPr>
          <w:rFonts w:ascii="PT Astra Serif" w:eastAsia="Calibri" w:hAnsi="PT Astra Serif"/>
          <w:iCs/>
          <w:lang w:eastAsia="en-US"/>
        </w:rPr>
        <w:t xml:space="preserve">оказанные услуги </w:t>
      </w:r>
      <w:r w:rsidR="00D16D60" w:rsidRPr="00513D09">
        <w:rPr>
          <w:rFonts w:ascii="PT Astra Serif" w:eastAsia="Calibri" w:hAnsi="PT Astra Serif"/>
          <w:iCs/>
          <w:lang w:eastAsia="en-US"/>
        </w:rPr>
        <w:t>в срок</w:t>
      </w:r>
      <w:r w:rsidR="00AF5135" w:rsidRPr="00513D09">
        <w:rPr>
          <w:rFonts w:ascii="PT Astra Serif" w:eastAsia="Calibri" w:hAnsi="PT Astra Serif"/>
          <w:iCs/>
          <w:lang w:eastAsia="en-US"/>
        </w:rPr>
        <w:t xml:space="preserve"> в соответствии со Спецификацией (Приложение № 2)</w:t>
      </w:r>
      <w:r w:rsidR="00D16D60" w:rsidRPr="00513D09">
        <w:rPr>
          <w:rFonts w:ascii="PT Astra Serif" w:eastAsia="Calibri" w:hAnsi="PT Astra Serif"/>
          <w:iCs/>
          <w:lang w:eastAsia="en-US"/>
        </w:rPr>
        <w:t>, установленный К</w:t>
      </w:r>
      <w:r w:rsidR="008C3A80" w:rsidRPr="00513D09">
        <w:rPr>
          <w:rFonts w:ascii="PT Astra Serif" w:eastAsia="Calibri" w:hAnsi="PT Astra Serif"/>
          <w:iCs/>
          <w:lang w:eastAsia="en-US"/>
        </w:rPr>
        <w:t>онтрактом</w:t>
      </w:r>
      <w:r w:rsidR="008C3A80" w:rsidRPr="00513D09">
        <w:rPr>
          <w:rFonts w:ascii="PT Astra Serif" w:hAnsi="PT Astra Serif"/>
        </w:rPr>
        <w:t>.</w:t>
      </w:r>
      <w:r w:rsidR="001946CE" w:rsidRPr="00513D09">
        <w:rPr>
          <w:rFonts w:ascii="PT Astra Serif" w:hAnsi="PT Astra Serif"/>
        </w:rPr>
        <w:t xml:space="preserve"> </w:t>
      </w:r>
    </w:p>
    <w:p w14:paraId="6BDBDBCD" w14:textId="77777777" w:rsidR="00AF5135" w:rsidRPr="00513D09" w:rsidRDefault="00CE21AE" w:rsidP="00EF7E0B">
      <w:pPr>
        <w:spacing w:line="276" w:lineRule="auto"/>
        <w:ind w:firstLine="654"/>
        <w:rPr>
          <w:rFonts w:ascii="PT Astra Serif" w:hAnsi="PT Astra Serif"/>
        </w:rPr>
      </w:pPr>
      <w:r w:rsidRPr="00513D09">
        <w:rPr>
          <w:rFonts w:ascii="PT Astra Serif" w:hAnsi="PT Astra Serif"/>
        </w:rPr>
        <w:t>1.2.</w:t>
      </w:r>
      <w:r w:rsidR="008C3A80" w:rsidRPr="00513D09">
        <w:rPr>
          <w:rFonts w:ascii="PT Astra Serif" w:hAnsi="PT Astra Serif"/>
        </w:rPr>
        <w:t xml:space="preserve"> </w:t>
      </w:r>
      <w:r w:rsidR="00981695" w:rsidRPr="00513D09">
        <w:rPr>
          <w:rFonts w:ascii="PT Astra Serif" w:hAnsi="PT Astra Serif"/>
        </w:rPr>
        <w:t>Услуги</w:t>
      </w:r>
      <w:r w:rsidR="008C3A80" w:rsidRPr="00513D09">
        <w:rPr>
          <w:rFonts w:ascii="PT Astra Serif" w:hAnsi="PT Astra Serif"/>
        </w:rPr>
        <w:t xml:space="preserve"> считаются </w:t>
      </w:r>
      <w:r w:rsidR="00981695" w:rsidRPr="00513D09">
        <w:rPr>
          <w:rFonts w:ascii="PT Astra Serif" w:hAnsi="PT Astra Serif"/>
        </w:rPr>
        <w:t>оказанными</w:t>
      </w:r>
      <w:r w:rsidR="008C3A80" w:rsidRPr="00513D09">
        <w:rPr>
          <w:rFonts w:ascii="PT Astra Serif" w:hAnsi="PT Astra Serif"/>
        </w:rPr>
        <w:t xml:space="preserve"> после надлежащего </w:t>
      </w:r>
      <w:r w:rsidR="00D16D60" w:rsidRPr="00513D09">
        <w:rPr>
          <w:rFonts w:ascii="PT Astra Serif" w:hAnsi="PT Astra Serif"/>
        </w:rPr>
        <w:t>ис</w:t>
      </w:r>
      <w:r w:rsidR="00971693" w:rsidRPr="00513D09">
        <w:rPr>
          <w:rFonts w:ascii="PT Astra Serif" w:hAnsi="PT Astra Serif"/>
        </w:rPr>
        <w:t xml:space="preserve">полнения </w:t>
      </w:r>
      <w:r w:rsidR="00D16D60" w:rsidRPr="00513D09">
        <w:rPr>
          <w:rFonts w:ascii="PT Astra Serif" w:hAnsi="PT Astra Serif"/>
        </w:rPr>
        <w:t xml:space="preserve">всего обусловленного настоящим контрактом объема </w:t>
      </w:r>
      <w:r w:rsidR="00981695" w:rsidRPr="00513D09">
        <w:rPr>
          <w:rFonts w:ascii="PT Astra Serif" w:hAnsi="PT Astra Serif"/>
        </w:rPr>
        <w:t xml:space="preserve">услуг </w:t>
      </w:r>
      <w:r w:rsidR="008C3A80" w:rsidRPr="00513D09">
        <w:rPr>
          <w:rFonts w:ascii="PT Astra Serif" w:hAnsi="PT Astra Serif"/>
        </w:rPr>
        <w:t xml:space="preserve">Исполнителем и подписания Заказчиком акта о приемке </w:t>
      </w:r>
      <w:r w:rsidR="00981695" w:rsidRPr="00513D09">
        <w:rPr>
          <w:rFonts w:ascii="PT Astra Serif" w:hAnsi="PT Astra Serif"/>
        </w:rPr>
        <w:t>оказанных услуг</w:t>
      </w:r>
      <w:r w:rsidR="008C3A80" w:rsidRPr="00513D09">
        <w:rPr>
          <w:rFonts w:ascii="PT Astra Serif" w:hAnsi="PT Astra Serif"/>
        </w:rPr>
        <w:t xml:space="preserve">. </w:t>
      </w:r>
    </w:p>
    <w:p w14:paraId="425866E8" w14:textId="736DC06B" w:rsidR="008C3A80" w:rsidRPr="000912C5" w:rsidRDefault="008C3A80" w:rsidP="00EF7E0B">
      <w:pPr>
        <w:spacing w:line="276" w:lineRule="auto"/>
        <w:ind w:firstLine="654"/>
        <w:rPr>
          <w:rFonts w:ascii="PT Astra Serif" w:hAnsi="PT Astra Serif"/>
        </w:rPr>
      </w:pPr>
      <w:r w:rsidRPr="00513D09">
        <w:rPr>
          <w:rFonts w:ascii="PT Astra Serif" w:hAnsi="PT Astra Serif"/>
        </w:rPr>
        <w:t xml:space="preserve"> </w:t>
      </w:r>
      <w:r w:rsidR="00AF5135" w:rsidRPr="00513D09">
        <w:rPr>
          <w:rFonts w:ascii="PT Astra Serif" w:hAnsi="PT Astra Serif"/>
        </w:rPr>
        <w:t>1.3. Услуги</w:t>
      </w:r>
      <w:r w:rsidR="00AF5135" w:rsidRPr="00AF5135">
        <w:rPr>
          <w:rFonts w:ascii="PT Astra Serif" w:hAnsi="PT Astra Serif"/>
        </w:rPr>
        <w:t xml:space="preserve"> оказываются Исполнителем в соответствии с требованиями Технического задания,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7BCF861D" w14:textId="77777777" w:rsidR="00AF5135" w:rsidRDefault="00AF5135" w:rsidP="00257B35">
      <w:pPr>
        <w:ind w:firstLine="567"/>
        <w:jc w:val="center"/>
        <w:rPr>
          <w:rFonts w:ascii="PT Astra Serif" w:hAnsi="PT Astra Serif"/>
          <w:b/>
        </w:rPr>
      </w:pPr>
    </w:p>
    <w:p w14:paraId="5D535D83" w14:textId="674276AC" w:rsidR="00D31DE6" w:rsidRPr="000912C5" w:rsidRDefault="0087767E" w:rsidP="00257B35">
      <w:pPr>
        <w:ind w:firstLine="567"/>
        <w:jc w:val="center"/>
        <w:rPr>
          <w:rFonts w:ascii="PT Astra Serif" w:hAnsi="PT Astra Serif"/>
          <w:b/>
        </w:rPr>
      </w:pPr>
      <w:r w:rsidRPr="000912C5">
        <w:rPr>
          <w:rFonts w:ascii="PT Astra Serif" w:hAnsi="PT Astra Serif"/>
          <w:b/>
        </w:rPr>
        <w:t>2. ЦЕНА КОНТРАКТА</w:t>
      </w:r>
      <w:r w:rsidR="00E706A0" w:rsidRPr="000912C5">
        <w:rPr>
          <w:rFonts w:ascii="PT Astra Serif" w:hAnsi="PT Astra Serif"/>
          <w:b/>
        </w:rPr>
        <w:t>, ПОРЯДОК РАСЧЕТОВ</w:t>
      </w:r>
    </w:p>
    <w:p w14:paraId="623748ED" w14:textId="14385B5F" w:rsidR="00E706A0" w:rsidRPr="008C4F19" w:rsidRDefault="00E706A0" w:rsidP="00257B35">
      <w:pPr>
        <w:pStyle w:val="310"/>
        <w:tabs>
          <w:tab w:val="left" w:pos="1524"/>
        </w:tabs>
        <w:ind w:left="0" w:firstLine="709"/>
        <w:rPr>
          <w:rFonts w:ascii="PT Astra Serif" w:hAnsi="PT Astra Serif"/>
          <w:b/>
          <w:bCs/>
          <w:sz w:val="24"/>
          <w:szCs w:val="24"/>
        </w:rPr>
      </w:pPr>
      <w:r w:rsidRPr="000912C5">
        <w:rPr>
          <w:rFonts w:ascii="PT Astra Serif" w:hAnsi="PT Astra Serif"/>
          <w:sz w:val="24"/>
          <w:szCs w:val="24"/>
        </w:rPr>
        <w:t xml:space="preserve">2.1. Цена за единицу товара устанавливается в рублях Российской Федерации </w:t>
      </w:r>
      <w:r w:rsidRPr="000912C5">
        <w:rPr>
          <w:rFonts w:ascii="PT Astra Serif" w:hAnsi="PT Astra Serif"/>
          <w:sz w:val="24"/>
          <w:szCs w:val="24"/>
        </w:rPr>
        <w:br/>
        <w:t xml:space="preserve">и остается неизменной на весь срок исполнения настоящего Контракта. Цена включает все расходы Исполнителя, связанные с исполнением условий контракта, в том числе приобретение комплектующих (материалов, приборов), замену, наладку, страхование, уплату таможенных пошлин, налогов, сборов и других обязательных платежей и составляет </w:t>
      </w:r>
      <w:bookmarkStart w:id="0" w:name="_Hlk227146277"/>
      <w:r w:rsidR="00B110CB">
        <w:rPr>
          <w:rFonts w:ascii="PT Astra Serif" w:hAnsi="PT Astra Serif"/>
          <w:sz w:val="24"/>
          <w:szCs w:val="24"/>
        </w:rPr>
        <w:t>__________________</w:t>
      </w:r>
      <w:r w:rsidR="008C4F19" w:rsidRPr="008C4F19">
        <w:rPr>
          <w:rFonts w:ascii="PT Astra Serif" w:hAnsi="PT Astra Serif"/>
          <w:b/>
          <w:bCs/>
          <w:sz w:val="24"/>
          <w:szCs w:val="24"/>
        </w:rPr>
        <w:t xml:space="preserve"> (</w:t>
      </w:r>
      <w:r w:rsidR="00B110CB">
        <w:rPr>
          <w:rFonts w:ascii="PT Astra Serif" w:hAnsi="PT Astra Serif"/>
          <w:b/>
          <w:bCs/>
          <w:sz w:val="24"/>
          <w:szCs w:val="24"/>
        </w:rPr>
        <w:t>________________________</w:t>
      </w:r>
      <w:r w:rsidR="008C4F19" w:rsidRPr="008C4F19">
        <w:rPr>
          <w:rFonts w:ascii="PT Astra Serif" w:hAnsi="PT Astra Serif"/>
          <w:b/>
          <w:bCs/>
          <w:sz w:val="24"/>
          <w:szCs w:val="24"/>
        </w:rPr>
        <w:t>)</w:t>
      </w:r>
      <w:r w:rsidRPr="008C4F19">
        <w:rPr>
          <w:rFonts w:ascii="PT Astra Serif" w:hAnsi="PT Astra Serif"/>
          <w:b/>
          <w:bCs/>
          <w:sz w:val="24"/>
          <w:szCs w:val="24"/>
        </w:rPr>
        <w:t xml:space="preserve"> рублей </w:t>
      </w:r>
      <w:r w:rsidR="00B110CB">
        <w:rPr>
          <w:rFonts w:ascii="PT Astra Serif" w:hAnsi="PT Astra Serif"/>
          <w:b/>
          <w:bCs/>
          <w:sz w:val="24"/>
          <w:szCs w:val="24"/>
        </w:rPr>
        <w:t>_____</w:t>
      </w:r>
      <w:r w:rsidRPr="008C4F19">
        <w:rPr>
          <w:rFonts w:ascii="PT Astra Serif" w:hAnsi="PT Astra Serif"/>
          <w:b/>
          <w:bCs/>
          <w:sz w:val="24"/>
          <w:szCs w:val="24"/>
        </w:rPr>
        <w:t xml:space="preserve"> копеек, в том числе НДС</w:t>
      </w:r>
      <w:r w:rsidR="00B110CB">
        <w:rPr>
          <w:rFonts w:ascii="PT Astra Serif" w:hAnsi="PT Astra Serif"/>
          <w:b/>
          <w:bCs/>
          <w:sz w:val="24"/>
          <w:szCs w:val="24"/>
        </w:rPr>
        <w:t xml:space="preserve"> (НДС не облагается)</w:t>
      </w:r>
      <w:r w:rsidRPr="008C4F19">
        <w:rPr>
          <w:rFonts w:ascii="PT Astra Serif" w:hAnsi="PT Astra Serif"/>
          <w:b/>
          <w:bCs/>
          <w:sz w:val="24"/>
          <w:szCs w:val="24"/>
        </w:rPr>
        <w:t>.</w:t>
      </w:r>
    </w:p>
    <w:bookmarkEnd w:id="0"/>
    <w:p w14:paraId="7DF590DF" w14:textId="77777777" w:rsidR="00E706A0" w:rsidRPr="000912C5" w:rsidRDefault="00E706A0" w:rsidP="00257B35">
      <w:pPr>
        <w:rPr>
          <w:rFonts w:ascii="PT Astra Serif" w:hAnsi="PT Astra Serif"/>
        </w:rPr>
      </w:pPr>
      <w:r w:rsidRPr="000912C5">
        <w:rPr>
          <w:rFonts w:ascii="PT Astra Serif" w:hAnsi="PT Astra Serif"/>
        </w:rPr>
        <w:tab/>
        <w:t>2.2. Цена настоящего Контракта является твердой и определяется на весь срок исполнения настоящего Контракта, за исключением случаев, установленных Контрактом и (или)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0C3C6FA" w14:textId="2889C90E" w:rsidR="00E706A0" w:rsidRPr="000912C5" w:rsidRDefault="00E706A0" w:rsidP="00257B35">
      <w:pPr>
        <w:rPr>
          <w:rFonts w:ascii="PT Astra Serif" w:hAnsi="PT Astra Serif"/>
        </w:rPr>
      </w:pPr>
      <w:r w:rsidRPr="000912C5">
        <w:rPr>
          <w:rFonts w:ascii="PT Astra Serif" w:hAnsi="PT Astra Serif"/>
        </w:rPr>
        <w:tab/>
        <w:t xml:space="preserve">2.3. Оплата по Контракту осуществляется по безналичному расчету </w:t>
      </w:r>
      <w:r w:rsidR="000912C5" w:rsidRPr="000912C5">
        <w:rPr>
          <w:rFonts w:ascii="PT Astra Serif" w:hAnsi="PT Astra Serif"/>
        </w:rPr>
        <w:br/>
      </w:r>
      <w:r w:rsidRPr="000912C5">
        <w:rPr>
          <w:rFonts w:ascii="PT Astra Serif" w:hAnsi="PT Astra Serif"/>
        </w:rPr>
        <w:t xml:space="preserve">в течение 7 (семи) рабочих дней путем перечисления Заказчиком денежных средств на счет Исполнителя, указанный в Контракте за счёт средств федерального бюджета </w:t>
      </w:r>
      <w:r w:rsidR="008C4F19">
        <w:rPr>
          <w:rFonts w:ascii="PT Astra Serif" w:hAnsi="PT Astra Serif"/>
        </w:rPr>
        <w:br/>
      </w:r>
      <w:r w:rsidRPr="000912C5">
        <w:rPr>
          <w:rFonts w:ascii="PT Astra Serif" w:hAnsi="PT Astra Serif"/>
        </w:rPr>
        <w:t xml:space="preserve">по </w:t>
      </w:r>
      <w:r w:rsidRPr="000912C5">
        <w:rPr>
          <w:rFonts w:ascii="PT Astra Serif" w:hAnsi="PT Astra Serif"/>
          <w:b/>
        </w:rPr>
        <w:t>КБК 320 0901 4240690059 244</w:t>
      </w:r>
      <w:r w:rsidRPr="000912C5">
        <w:rPr>
          <w:rFonts w:ascii="PT Astra Serif" w:hAnsi="PT Astra Serif"/>
        </w:rPr>
        <w:t>, после подписания Сторонами надлежаще оформленных документов, подтверждающих факт оказания услуг в соответствии с условиями Контракта (акта оказанных услуг на основании выставленного счета-фактуры, акта сдач-приемки оказанных услуги).</w:t>
      </w:r>
    </w:p>
    <w:p w14:paraId="01B54A5A" w14:textId="77777777" w:rsidR="00E706A0" w:rsidRPr="000912C5" w:rsidRDefault="00E706A0" w:rsidP="00257B35">
      <w:pPr>
        <w:rPr>
          <w:rFonts w:ascii="PT Astra Serif" w:hAnsi="PT Astra Serif"/>
        </w:rPr>
      </w:pPr>
      <w:r w:rsidRPr="000912C5">
        <w:rPr>
          <w:rFonts w:ascii="PT Astra Serif" w:hAnsi="PT Astra Serif"/>
        </w:rPr>
        <w:tab/>
        <w:t>2.4. Авансирование Контрактом не предусмотрено.</w:t>
      </w:r>
    </w:p>
    <w:p w14:paraId="22F216E5" w14:textId="77777777" w:rsidR="00E706A0" w:rsidRPr="000912C5" w:rsidRDefault="00E706A0" w:rsidP="00257B35">
      <w:pPr>
        <w:ind w:firstLine="709"/>
        <w:rPr>
          <w:rStyle w:val="FontStyle42"/>
          <w:rFonts w:ascii="PT Astra Serif" w:eastAsia="MS Mincho" w:hAnsi="PT Astra Serif"/>
        </w:rPr>
      </w:pPr>
      <w:r w:rsidRPr="000912C5">
        <w:rPr>
          <w:rStyle w:val="FontStyle42"/>
          <w:rFonts w:ascii="PT Astra Serif" w:eastAsia="MS Mincho" w:hAnsi="PT Astra Serif"/>
        </w:rPr>
        <w:t xml:space="preserve">2.5. В случае изменения банковских реквизитов Исполнитель обязан в течение </w:t>
      </w:r>
      <w:r w:rsidRPr="000912C5">
        <w:rPr>
          <w:rStyle w:val="FontStyle42"/>
          <w:rFonts w:ascii="PT Astra Serif" w:eastAsia="MS Mincho" w:hAnsi="PT Astra Serif"/>
        </w:rPr>
        <w:br/>
        <w:t xml:space="preserve">1 (одного) рабочего дня в письменной форме сообщить об этом Заказчику </w:t>
      </w:r>
      <w:r w:rsidRPr="000912C5">
        <w:rPr>
          <w:rStyle w:val="FontStyle42"/>
          <w:rFonts w:ascii="PT Astra Serif" w:eastAsia="MS Mincho" w:hAnsi="PT Astra Serif"/>
        </w:rPr>
        <w:br/>
      </w:r>
      <w:r w:rsidRPr="000912C5">
        <w:rPr>
          <w:rStyle w:val="FontStyle42"/>
          <w:rFonts w:ascii="PT Astra Serif" w:eastAsia="MS Mincho" w:hAnsi="PT Astra Serif"/>
        </w:rPr>
        <w:lastRenderedPageBreak/>
        <w:t xml:space="preserve">с указанием новых банковских реквизитов. В противном случае все риски, связанные </w:t>
      </w:r>
      <w:r w:rsidRPr="000912C5">
        <w:rPr>
          <w:rStyle w:val="FontStyle42"/>
          <w:rFonts w:ascii="PT Astra Serif" w:eastAsia="MS Mincho" w:hAnsi="PT Astra Serif"/>
        </w:rPr>
        <w:br/>
        <w:t>с перечислением Заказчиком денежных средств по указанным в Контракте банковским реквизитам Исполнителя, несет Исполнитель.</w:t>
      </w:r>
    </w:p>
    <w:p w14:paraId="3C650B83" w14:textId="77777777" w:rsidR="00E706A0" w:rsidRPr="000912C5" w:rsidRDefault="00E706A0" w:rsidP="00257B35">
      <w:pPr>
        <w:ind w:firstLine="709"/>
        <w:rPr>
          <w:rFonts w:ascii="PT Astra Serif" w:hAnsi="PT Astra Serif"/>
        </w:rPr>
      </w:pPr>
      <w:r w:rsidRPr="000912C5">
        <w:rPr>
          <w:rFonts w:ascii="PT Astra Serif" w:hAnsi="PT Astra Serif"/>
        </w:rPr>
        <w:t>2.6. Цена контракта может быть снижена по соглашению сторон без изменения предусмотренного контрактом объема услуг.</w:t>
      </w:r>
    </w:p>
    <w:p w14:paraId="0B77738A" w14:textId="77777777" w:rsidR="00E706A0" w:rsidRPr="000912C5" w:rsidRDefault="00E706A0" w:rsidP="00257B35">
      <w:pPr>
        <w:ind w:firstLine="709"/>
        <w:rPr>
          <w:rFonts w:ascii="PT Astra Serif" w:hAnsi="PT Astra Serif"/>
        </w:rPr>
      </w:pPr>
      <w:r w:rsidRPr="000912C5">
        <w:rPr>
          <w:rFonts w:ascii="PT Astra Serif" w:hAnsi="PT Astra Serif"/>
        </w:rPr>
        <w:t>2.7. Цена Контракта может быть изменена в случаях, предусмотренных пунктом 6 статьи 161 Бюджетного кодекса Российской Федерации -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 услуг, предусмотренного контрактом.</w:t>
      </w:r>
    </w:p>
    <w:p w14:paraId="00982B89" w14:textId="77777777" w:rsidR="00E706A0" w:rsidRPr="000912C5" w:rsidRDefault="00E706A0" w:rsidP="00257B35">
      <w:pPr>
        <w:widowControl w:val="0"/>
        <w:autoSpaceDE w:val="0"/>
        <w:autoSpaceDN w:val="0"/>
        <w:adjustRightInd w:val="0"/>
        <w:ind w:firstLine="709"/>
        <w:outlineLvl w:val="0"/>
        <w:rPr>
          <w:rFonts w:ascii="PT Astra Serif" w:hAnsi="PT Astra Serif"/>
        </w:rPr>
      </w:pPr>
      <w:r w:rsidRPr="000912C5">
        <w:rPr>
          <w:rFonts w:ascii="PT Astra Serif" w:hAnsi="PT Astra Serif"/>
        </w:rPr>
        <w:t>2.8. Заказчик вправе производить оплату по контракту за вычетом соответствующего размера неустойки (штрафа, пени) рассчитанных в соответствии с разделом 6 настоящего Контракта.</w:t>
      </w:r>
    </w:p>
    <w:p w14:paraId="68CAD54C" w14:textId="2B1072C5" w:rsidR="00751BEC" w:rsidRPr="000912C5" w:rsidRDefault="00751BEC" w:rsidP="00257B35">
      <w:pPr>
        <w:ind w:firstLine="567"/>
        <w:rPr>
          <w:rFonts w:ascii="PT Astra Serif" w:eastAsia="MS Mincho" w:hAnsi="PT Astra Serif"/>
        </w:rPr>
      </w:pPr>
    </w:p>
    <w:p w14:paraId="4865BD18" w14:textId="77777777" w:rsidR="00D31DE6" w:rsidRPr="000912C5" w:rsidRDefault="0087767E" w:rsidP="00257B35">
      <w:pPr>
        <w:jc w:val="center"/>
        <w:rPr>
          <w:rFonts w:ascii="PT Astra Serif" w:hAnsi="PT Astra Serif"/>
          <w:b/>
        </w:rPr>
      </w:pPr>
      <w:r w:rsidRPr="000912C5">
        <w:rPr>
          <w:rFonts w:ascii="PT Astra Serif" w:hAnsi="PT Astra Serif"/>
          <w:b/>
        </w:rPr>
        <w:t xml:space="preserve">3. СРОКИ, УСЛОВИЯ </w:t>
      </w:r>
      <w:r w:rsidR="00B11EF8" w:rsidRPr="000912C5">
        <w:rPr>
          <w:rFonts w:ascii="PT Astra Serif" w:hAnsi="PT Astra Serif"/>
          <w:b/>
        </w:rPr>
        <w:t>ОКАЗАНИЯ УСЛУГ</w:t>
      </w:r>
    </w:p>
    <w:p w14:paraId="02142A06" w14:textId="2E2070AC" w:rsidR="00B11EF8" w:rsidRPr="000912C5" w:rsidRDefault="0087767E" w:rsidP="00257B35">
      <w:pPr>
        <w:ind w:firstLine="567"/>
        <w:rPr>
          <w:rFonts w:ascii="PT Astra Serif" w:hAnsi="PT Astra Serif"/>
          <w:bCs/>
        </w:rPr>
      </w:pPr>
      <w:r w:rsidRPr="000912C5">
        <w:rPr>
          <w:rFonts w:ascii="PT Astra Serif" w:eastAsia="MS Mincho" w:hAnsi="PT Astra Serif"/>
        </w:rPr>
        <w:t>3.1.</w:t>
      </w:r>
      <w:r w:rsidRPr="000912C5">
        <w:rPr>
          <w:rFonts w:ascii="PT Astra Serif" w:hAnsi="PT Astra Serif"/>
        </w:rPr>
        <w:t xml:space="preserve"> </w:t>
      </w:r>
      <w:r w:rsidR="00B11EF8" w:rsidRPr="000912C5">
        <w:rPr>
          <w:rFonts w:ascii="PT Astra Serif" w:hAnsi="PT Astra Serif"/>
          <w:bCs/>
        </w:rPr>
        <w:t>Срок оказания услуг – в течение 1</w:t>
      </w:r>
      <w:r w:rsidR="00023023">
        <w:rPr>
          <w:rFonts w:ascii="PT Astra Serif" w:hAnsi="PT Astra Serif"/>
          <w:bCs/>
        </w:rPr>
        <w:t>4</w:t>
      </w:r>
      <w:r w:rsidR="00B11EF8" w:rsidRPr="000912C5">
        <w:rPr>
          <w:rFonts w:ascii="PT Astra Serif" w:hAnsi="PT Astra Serif"/>
          <w:bCs/>
        </w:rPr>
        <w:t xml:space="preserve"> (</w:t>
      </w:r>
      <w:r w:rsidR="00023023">
        <w:rPr>
          <w:rFonts w:ascii="PT Astra Serif" w:hAnsi="PT Astra Serif"/>
          <w:bCs/>
        </w:rPr>
        <w:t>четырнадцати</w:t>
      </w:r>
      <w:r w:rsidR="00B11EF8" w:rsidRPr="000912C5">
        <w:rPr>
          <w:rFonts w:ascii="PT Astra Serif" w:hAnsi="PT Astra Serif"/>
          <w:bCs/>
        </w:rPr>
        <w:t>) календарных дней с момента заключения Контракта.</w:t>
      </w:r>
    </w:p>
    <w:p w14:paraId="5A9CD5A9" w14:textId="6D8C3138" w:rsidR="00B11EF8" w:rsidRPr="000912C5" w:rsidRDefault="00B11EF8" w:rsidP="00257B35">
      <w:pPr>
        <w:ind w:firstLine="567"/>
        <w:rPr>
          <w:rFonts w:ascii="PT Astra Serif" w:hAnsi="PT Astra Serif"/>
        </w:rPr>
      </w:pPr>
      <w:r w:rsidRPr="000912C5">
        <w:rPr>
          <w:rFonts w:ascii="PT Astra Serif" w:hAnsi="PT Astra Serif"/>
        </w:rPr>
        <w:t>3.2. От</w:t>
      </w:r>
      <w:r w:rsidR="00023023">
        <w:rPr>
          <w:rFonts w:ascii="PT Astra Serif" w:hAnsi="PT Astra Serif"/>
        </w:rPr>
        <w:t>правка</w:t>
      </w:r>
      <w:r w:rsidRPr="000912C5">
        <w:rPr>
          <w:rFonts w:ascii="PT Astra Serif" w:hAnsi="PT Astra Serif"/>
        </w:rPr>
        <w:t xml:space="preserve"> товара осуществляется </w:t>
      </w:r>
      <w:r w:rsidRPr="00023023">
        <w:rPr>
          <w:rFonts w:ascii="PT Astra Serif" w:hAnsi="PT Astra Serif"/>
        </w:rPr>
        <w:t>о</w:t>
      </w:r>
      <w:r w:rsidR="00023023" w:rsidRPr="00023023">
        <w:rPr>
          <w:rFonts w:ascii="PT Astra Serif" w:hAnsi="PT Astra Serif"/>
        </w:rPr>
        <w:t>т</w:t>
      </w:r>
      <w:r w:rsidRPr="00023023">
        <w:rPr>
          <w:rFonts w:ascii="PT Astra Serif" w:hAnsi="PT Astra Serif"/>
        </w:rPr>
        <w:t xml:space="preserve"> адрес</w:t>
      </w:r>
      <w:r w:rsidR="00023023" w:rsidRPr="00023023">
        <w:rPr>
          <w:rFonts w:ascii="PT Astra Serif" w:hAnsi="PT Astra Serif"/>
        </w:rPr>
        <w:t>а</w:t>
      </w:r>
      <w:r w:rsidRPr="00023023">
        <w:rPr>
          <w:rFonts w:ascii="PT Astra Serif" w:hAnsi="PT Astra Serif"/>
        </w:rPr>
        <w:t xml:space="preserve"> Заказчика</w:t>
      </w:r>
      <w:r w:rsidR="0038073C" w:rsidRPr="00B110CB">
        <w:rPr>
          <w:rFonts w:ascii="PT Astra Serif" w:hAnsi="PT Astra Serif"/>
          <w:b/>
          <w:bCs/>
        </w:rPr>
        <w:t xml:space="preserve">: </w:t>
      </w:r>
      <w:r w:rsidR="000912C5" w:rsidRPr="00B110CB">
        <w:rPr>
          <w:rFonts w:ascii="PT Astra Serif" w:hAnsi="PT Astra Serif"/>
          <w:b/>
          <w:bCs/>
        </w:rPr>
        <w:t>305007, г. Курск, ул. Пигорева, д. 17</w:t>
      </w:r>
      <w:r w:rsidR="000912C5" w:rsidRPr="000912C5">
        <w:rPr>
          <w:rFonts w:ascii="PT Astra Serif" w:hAnsi="PT Astra Serif"/>
        </w:rPr>
        <w:t xml:space="preserve"> </w:t>
      </w:r>
      <w:r w:rsidRPr="000912C5">
        <w:rPr>
          <w:rFonts w:ascii="PT Astra Serif" w:hAnsi="PT Astra Serif"/>
        </w:rPr>
        <w:t xml:space="preserve">по документам с обязательным указанием грузоотправителя, количества мест. Исполнитель производит приемку груза </w:t>
      </w:r>
      <w:r w:rsidR="000912C5" w:rsidRPr="000912C5">
        <w:rPr>
          <w:rFonts w:ascii="PT Astra Serif" w:hAnsi="PT Astra Serif"/>
        </w:rPr>
        <w:t>с</w:t>
      </w:r>
      <w:r w:rsidRPr="000912C5">
        <w:rPr>
          <w:rFonts w:ascii="PT Astra Serif" w:hAnsi="PT Astra Serif"/>
        </w:rPr>
        <w:t xml:space="preserve"> досмотр</w:t>
      </w:r>
      <w:r w:rsidR="000912C5" w:rsidRPr="000912C5">
        <w:rPr>
          <w:rFonts w:ascii="PT Astra Serif" w:hAnsi="PT Astra Serif"/>
        </w:rPr>
        <w:t>ом</w:t>
      </w:r>
      <w:r w:rsidRPr="000912C5">
        <w:rPr>
          <w:rFonts w:ascii="PT Astra Serif" w:hAnsi="PT Astra Serif"/>
        </w:rPr>
        <w:t xml:space="preserve"> содержимого упаковки на предмет ассортимента, работоспособности, наличия дефектов, качества и чувствительности к температурному воздействию.</w:t>
      </w:r>
    </w:p>
    <w:p w14:paraId="4DBD980D" w14:textId="77777777" w:rsidR="00B11EF8" w:rsidRPr="000912C5" w:rsidRDefault="0038073C" w:rsidP="00257B35">
      <w:pPr>
        <w:ind w:firstLine="567"/>
        <w:rPr>
          <w:rFonts w:ascii="PT Astra Serif" w:hAnsi="PT Astra Serif"/>
        </w:rPr>
      </w:pPr>
      <w:r w:rsidRPr="000912C5">
        <w:rPr>
          <w:rFonts w:ascii="PT Astra Serif" w:hAnsi="PT Astra Serif"/>
        </w:rPr>
        <w:t>3</w:t>
      </w:r>
      <w:r w:rsidR="00B11EF8" w:rsidRPr="000912C5">
        <w:rPr>
          <w:rFonts w:ascii="PT Astra Serif" w:hAnsi="PT Astra Serif"/>
        </w:rPr>
        <w:t>.3. Документом, подтверждающим доставку груза до грузополучателя, является оригинал товарной накладной, товарно-транспортной накладной с отметкой о получении груза и акта об оказании услуг.</w:t>
      </w:r>
    </w:p>
    <w:p w14:paraId="7D7F0B87" w14:textId="77777777" w:rsidR="00B11EF8" w:rsidRPr="000912C5" w:rsidRDefault="0038073C" w:rsidP="00257B35">
      <w:pPr>
        <w:ind w:firstLine="567"/>
        <w:rPr>
          <w:rFonts w:ascii="PT Astra Serif" w:hAnsi="PT Astra Serif"/>
        </w:rPr>
      </w:pPr>
      <w:r w:rsidRPr="000912C5">
        <w:rPr>
          <w:rFonts w:ascii="PT Astra Serif" w:hAnsi="PT Astra Serif"/>
        </w:rPr>
        <w:t>3.4</w:t>
      </w:r>
      <w:r w:rsidR="00B11EF8" w:rsidRPr="000912C5">
        <w:rPr>
          <w:rFonts w:ascii="PT Astra Serif" w:hAnsi="PT Astra Serif"/>
        </w:rPr>
        <w:t xml:space="preserve">. Обязанность Заказчика считается исполненной с момента оформления приемки </w:t>
      </w:r>
      <w:r w:rsidRPr="000912C5">
        <w:rPr>
          <w:rFonts w:ascii="PT Astra Serif" w:hAnsi="PT Astra Serif"/>
        </w:rPr>
        <w:br/>
      </w:r>
      <w:r w:rsidR="00B11EF8" w:rsidRPr="000912C5">
        <w:rPr>
          <w:rFonts w:ascii="PT Astra Serif" w:hAnsi="PT Astra Serif"/>
        </w:rPr>
        <w:t>и передачи груза по качеству и количеству. Риск случайной гибели или случайного повреждения груза переходит на Исполнителя с момента, когда Заказчик считается исполнившим свою обязанность по передаче груза Исполнителю.</w:t>
      </w:r>
    </w:p>
    <w:p w14:paraId="0DEA2DF6" w14:textId="77777777" w:rsidR="0038073C" w:rsidRPr="000912C5" w:rsidRDefault="0038073C" w:rsidP="00257B35">
      <w:pPr>
        <w:pStyle w:val="aff2"/>
        <w:spacing w:after="0"/>
        <w:ind w:firstLine="567"/>
        <w:jc w:val="both"/>
        <w:rPr>
          <w:rFonts w:ascii="PT Astra Serif" w:hAnsi="PT Astra Serif"/>
          <w:sz w:val="24"/>
          <w:szCs w:val="24"/>
        </w:rPr>
      </w:pPr>
      <w:r w:rsidRPr="000912C5">
        <w:rPr>
          <w:rFonts w:ascii="PT Astra Serif" w:hAnsi="PT Astra Serif"/>
          <w:sz w:val="24"/>
          <w:szCs w:val="24"/>
        </w:rPr>
        <w:t>3.5. Заказчик осуществляет приемку оказанных услуг на предмет соответствия объема, качества и сроков оказанных услуг требованиям, установленным настоящим Контрактом.</w:t>
      </w:r>
    </w:p>
    <w:p w14:paraId="6BF1E9D7" w14:textId="77777777" w:rsidR="00B11EF8" w:rsidRPr="000912C5" w:rsidRDefault="0038073C" w:rsidP="00257B35">
      <w:pPr>
        <w:widowControl w:val="0"/>
        <w:snapToGrid w:val="0"/>
        <w:ind w:firstLine="567"/>
        <w:rPr>
          <w:rFonts w:ascii="PT Astra Serif" w:hAnsi="PT Astra Serif"/>
        </w:rPr>
      </w:pPr>
      <w:r w:rsidRPr="000912C5">
        <w:rPr>
          <w:rFonts w:ascii="PT Astra Serif" w:hAnsi="PT Astra Serif"/>
        </w:rPr>
        <w:t>Заказчик в течение 3 (трех) дней с даты получения акта оказанных услуг, осуществляет проверку оказанных Исполнителем по Контракту на предмет соответствия оказанных услуг требованиям и условиям Контракта, принимает оказанные услуги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3AA4D524" w14:textId="77777777" w:rsidR="00D31DE6" w:rsidRPr="000912C5" w:rsidRDefault="00D31DE6" w:rsidP="00257B35">
      <w:pPr>
        <w:ind w:firstLine="567"/>
        <w:jc w:val="left"/>
        <w:rPr>
          <w:rFonts w:ascii="PT Astra Serif" w:hAnsi="PT Astra Serif"/>
          <w:b/>
        </w:rPr>
      </w:pPr>
    </w:p>
    <w:p w14:paraId="60919F9E" w14:textId="77777777" w:rsidR="00D31DE6" w:rsidRPr="000912C5" w:rsidRDefault="0087767E" w:rsidP="00257B35">
      <w:pPr>
        <w:jc w:val="center"/>
        <w:rPr>
          <w:rFonts w:ascii="PT Astra Serif" w:hAnsi="PT Astra Serif"/>
          <w:b/>
          <w:lang w:eastAsia="ar-SA"/>
        </w:rPr>
      </w:pPr>
      <w:r w:rsidRPr="000912C5">
        <w:rPr>
          <w:rFonts w:ascii="PT Astra Serif" w:hAnsi="PT Astra Serif"/>
          <w:b/>
        </w:rPr>
        <w:t>4. ПРАВА И ОБЯЗАННОСТИ СТОРОН</w:t>
      </w:r>
    </w:p>
    <w:p w14:paraId="4DA54C8F" w14:textId="77777777" w:rsidR="00D31DE6" w:rsidRPr="000912C5" w:rsidRDefault="0087767E" w:rsidP="00257B35">
      <w:pPr>
        <w:ind w:firstLine="567"/>
        <w:rPr>
          <w:rFonts w:ascii="PT Astra Serif" w:hAnsi="PT Astra Serif"/>
          <w:u w:val="single"/>
        </w:rPr>
      </w:pPr>
      <w:r w:rsidRPr="000912C5">
        <w:rPr>
          <w:rFonts w:ascii="PT Astra Serif" w:hAnsi="PT Astra Serif"/>
        </w:rPr>
        <w:t xml:space="preserve">4.1. </w:t>
      </w:r>
      <w:r w:rsidRPr="000912C5">
        <w:rPr>
          <w:rFonts w:ascii="PT Astra Serif" w:hAnsi="PT Astra Serif"/>
          <w:b/>
        </w:rPr>
        <w:t>Заказчик принимает на себя следующие обязательства</w:t>
      </w:r>
      <w:r w:rsidRPr="000912C5">
        <w:rPr>
          <w:rFonts w:ascii="PT Astra Serif" w:hAnsi="PT Astra Serif"/>
        </w:rPr>
        <w:t>:</w:t>
      </w:r>
    </w:p>
    <w:p w14:paraId="5976F3D2" w14:textId="77777777" w:rsidR="00D81831" w:rsidRPr="000912C5" w:rsidRDefault="00D81831" w:rsidP="00257B35">
      <w:pPr>
        <w:ind w:firstLine="567"/>
        <w:rPr>
          <w:rFonts w:ascii="PT Astra Serif" w:hAnsi="PT Astra Serif"/>
        </w:rPr>
      </w:pPr>
      <w:r w:rsidRPr="000912C5">
        <w:rPr>
          <w:rFonts w:ascii="PT Astra Serif" w:hAnsi="PT Astra Serif"/>
        </w:rPr>
        <w:t xml:space="preserve">4.1.1. Обеспечить беспрепятственный </w:t>
      </w:r>
      <w:r w:rsidR="00B35726" w:rsidRPr="000912C5">
        <w:rPr>
          <w:rFonts w:ascii="PT Astra Serif" w:hAnsi="PT Astra Serif"/>
        </w:rPr>
        <w:t>доступ</w:t>
      </w:r>
      <w:r w:rsidRPr="000912C5">
        <w:rPr>
          <w:rFonts w:ascii="PT Astra Serif" w:hAnsi="PT Astra Serif"/>
        </w:rPr>
        <w:t xml:space="preserve"> Исполнителя к местам </w:t>
      </w:r>
      <w:r w:rsidR="00981695" w:rsidRPr="000912C5">
        <w:rPr>
          <w:rFonts w:ascii="PT Astra Serif" w:hAnsi="PT Astra Serif"/>
        </w:rPr>
        <w:t>оказания услуг</w:t>
      </w:r>
      <w:r w:rsidRPr="000912C5">
        <w:rPr>
          <w:rFonts w:ascii="PT Astra Serif" w:hAnsi="PT Astra Serif"/>
        </w:rPr>
        <w:t xml:space="preserve">. </w:t>
      </w:r>
    </w:p>
    <w:p w14:paraId="4374B261" w14:textId="77777777" w:rsidR="006375EC" w:rsidRPr="000912C5" w:rsidRDefault="00D81831" w:rsidP="00257B35">
      <w:pPr>
        <w:ind w:firstLine="567"/>
        <w:rPr>
          <w:rFonts w:ascii="PT Astra Serif" w:hAnsi="PT Astra Serif"/>
        </w:rPr>
      </w:pPr>
      <w:r w:rsidRPr="000912C5">
        <w:rPr>
          <w:rFonts w:ascii="PT Astra Serif" w:hAnsi="PT Astra Serif"/>
        </w:rPr>
        <w:t>4.</w:t>
      </w:r>
      <w:r w:rsidR="006375EC" w:rsidRPr="000912C5">
        <w:rPr>
          <w:rFonts w:ascii="PT Astra Serif" w:hAnsi="PT Astra Serif"/>
        </w:rPr>
        <w:t>1.1. Заказчик передает отправление водителю-экспедитору (представителю Исполнителя) в своем офисе или в офисе у третьих лиц, либо по своему выбору доставляет отправление в один из офисов Исполнителя. Доставка и передача груза вне офиса запрещена.</w:t>
      </w:r>
    </w:p>
    <w:p w14:paraId="6EEC0D13" w14:textId="77777777" w:rsidR="006375EC" w:rsidRPr="000912C5" w:rsidRDefault="006375EC" w:rsidP="00257B35">
      <w:pPr>
        <w:ind w:firstLine="567"/>
        <w:rPr>
          <w:rFonts w:ascii="PT Astra Serif" w:hAnsi="PT Astra Serif"/>
        </w:rPr>
      </w:pPr>
      <w:r w:rsidRPr="000912C5">
        <w:rPr>
          <w:rFonts w:ascii="PT Astra Serif" w:hAnsi="PT Astra Serif"/>
        </w:rPr>
        <w:t>4.1.2. Исполнитель не несет ответственности за выдачу отправлений неправомочному получателю, к которой привели недостоверные инструкции Заказчика по указанию адреса получателя и/или переадресации, а также особые указания Заказчика на полномочия отдельных Получателей на получение груза.</w:t>
      </w:r>
    </w:p>
    <w:p w14:paraId="70BE89EF" w14:textId="77777777" w:rsidR="006375EC" w:rsidRPr="000912C5" w:rsidRDefault="006375EC" w:rsidP="00257B35">
      <w:pPr>
        <w:ind w:firstLine="567"/>
        <w:rPr>
          <w:rFonts w:ascii="PT Astra Serif" w:hAnsi="PT Astra Serif"/>
        </w:rPr>
      </w:pPr>
      <w:r w:rsidRPr="000912C5">
        <w:rPr>
          <w:rFonts w:ascii="PT Astra Serif" w:hAnsi="PT Astra Serif"/>
        </w:rPr>
        <w:t>4.1</w:t>
      </w:r>
      <w:r w:rsidR="006A235A" w:rsidRPr="000912C5">
        <w:rPr>
          <w:rFonts w:ascii="PT Astra Serif" w:hAnsi="PT Astra Serif"/>
        </w:rPr>
        <w:t xml:space="preserve">.3. </w:t>
      </w:r>
      <w:r w:rsidRPr="000912C5">
        <w:rPr>
          <w:rFonts w:ascii="PT Astra Serif" w:hAnsi="PT Astra Serif"/>
        </w:rPr>
        <w:t xml:space="preserve">Груз должен иметь корректный адрес, включая индекс и контактный телефон и ФИО отправителя, а также все необходимые документы о свойствах груза и об условиях его перевозки. В случае если в накладной указан неправильный адрес получателя, Исполнитель доводит информацию об этом до Заказчика. В течение 14 календарных дней Заказчик должен предоставить верный адрес доставки или сообщить информацию о дальнейших действиях Исполнителя по отношению к грузу. Если общий вес отправления составляет более 10 кг, то срок </w:t>
      </w:r>
      <w:r w:rsidRPr="000912C5">
        <w:rPr>
          <w:rFonts w:ascii="PT Astra Serif" w:hAnsi="PT Astra Serif"/>
        </w:rPr>
        <w:lastRenderedPageBreak/>
        <w:t>предоставления информации о дальнейших действиях с проблемным грузом составляет 3 рабочих дня. Если информация в указанный срок не предоставлена, Исполнитель вправе осуществить возврат груза отправителю за счет Заказчика.</w:t>
      </w:r>
    </w:p>
    <w:p w14:paraId="58BE95BA" w14:textId="77777777" w:rsidR="006375EC" w:rsidRPr="000912C5" w:rsidRDefault="006375EC" w:rsidP="00257B35">
      <w:pPr>
        <w:ind w:firstLine="567"/>
        <w:rPr>
          <w:rFonts w:ascii="PT Astra Serif" w:hAnsi="PT Astra Serif"/>
        </w:rPr>
      </w:pPr>
      <w:r w:rsidRPr="000912C5">
        <w:rPr>
          <w:rFonts w:ascii="PT Astra Serif" w:hAnsi="PT Astra Serif"/>
        </w:rPr>
        <w:t>4.1</w:t>
      </w:r>
      <w:r w:rsidR="006A235A" w:rsidRPr="000912C5">
        <w:rPr>
          <w:rFonts w:ascii="PT Astra Serif" w:hAnsi="PT Astra Serif"/>
        </w:rPr>
        <w:t xml:space="preserve">.4. </w:t>
      </w:r>
      <w:r w:rsidRPr="000912C5">
        <w:rPr>
          <w:rFonts w:ascii="PT Astra Serif" w:hAnsi="PT Astra Serif"/>
        </w:rPr>
        <w:t xml:space="preserve">При отправке грузов не документарного характера Заказчик обязан прилагать любой из следующих документов: ТН, ТТН, ТОРГ-12, Счет-фактура. </w:t>
      </w:r>
    </w:p>
    <w:p w14:paraId="2282DCCF" w14:textId="77777777" w:rsidR="006375EC" w:rsidRPr="008C4F19" w:rsidRDefault="006375EC" w:rsidP="00257B35">
      <w:pPr>
        <w:ind w:firstLine="567"/>
        <w:rPr>
          <w:rFonts w:ascii="PT Astra Serif" w:hAnsi="PT Astra Serif"/>
        </w:rPr>
      </w:pPr>
      <w:r w:rsidRPr="008C4F19">
        <w:rPr>
          <w:rFonts w:ascii="PT Astra Serif" w:hAnsi="PT Astra Serif"/>
        </w:rPr>
        <w:t>4.1</w:t>
      </w:r>
      <w:r w:rsidR="006A235A" w:rsidRPr="008C4F19">
        <w:rPr>
          <w:rFonts w:ascii="PT Astra Serif" w:hAnsi="PT Astra Serif"/>
        </w:rPr>
        <w:t xml:space="preserve">.5. </w:t>
      </w:r>
      <w:r w:rsidRPr="008C4F19">
        <w:rPr>
          <w:rFonts w:ascii="PT Astra Serif" w:hAnsi="PT Astra Serif"/>
        </w:rPr>
        <w:t>Заказчик обязан передавать Исполнителю грузы в промаркированном виде; накладная должна быть вложена в кармашек, приклеенный на груз. В случаях, когда по одной накладной оформляется груз, состоящий из нескольких мест, Заказчик (представитель Заказчика) должен промаркировать каждое место, входящее в груз, с указанием на каждом месте груза номера накладной Исполнителя и порядкового номера каждого места груза к общему количеству мест груза.</w:t>
      </w:r>
    </w:p>
    <w:p w14:paraId="115DBBAE" w14:textId="77777777" w:rsidR="006375EC" w:rsidRPr="008C4F19" w:rsidRDefault="006375EC" w:rsidP="00257B35">
      <w:pPr>
        <w:ind w:firstLine="567"/>
        <w:rPr>
          <w:rFonts w:ascii="PT Astra Serif" w:hAnsi="PT Astra Serif"/>
        </w:rPr>
      </w:pPr>
      <w:r w:rsidRPr="008C4F19">
        <w:rPr>
          <w:rFonts w:ascii="PT Astra Serif" w:hAnsi="PT Astra Serif"/>
        </w:rPr>
        <w:t>4.1</w:t>
      </w:r>
      <w:r w:rsidR="006A235A" w:rsidRPr="008C4F19">
        <w:rPr>
          <w:rFonts w:ascii="PT Astra Serif" w:hAnsi="PT Astra Serif"/>
        </w:rPr>
        <w:t xml:space="preserve">.6. </w:t>
      </w:r>
      <w:r w:rsidRPr="008C4F19">
        <w:rPr>
          <w:rFonts w:ascii="PT Astra Serif" w:hAnsi="PT Astra Serif"/>
        </w:rPr>
        <w:t>Заказчик упаковывает груз таким образом, чтобы при транспортировке воздушным и наземным транспортом обеспечивалась его сохранность и безопасность прочих грузов.</w:t>
      </w:r>
    </w:p>
    <w:p w14:paraId="53F5CAD1" w14:textId="77777777" w:rsidR="006375EC" w:rsidRPr="000912C5" w:rsidRDefault="006375EC" w:rsidP="00257B35">
      <w:pPr>
        <w:ind w:firstLine="567"/>
        <w:rPr>
          <w:rFonts w:ascii="PT Astra Serif" w:hAnsi="PT Astra Serif"/>
        </w:rPr>
      </w:pPr>
      <w:r w:rsidRPr="008C4F19">
        <w:rPr>
          <w:rFonts w:ascii="PT Astra Serif" w:hAnsi="PT Astra Serif"/>
        </w:rPr>
        <w:t>4.1</w:t>
      </w:r>
      <w:r w:rsidR="0038073C" w:rsidRPr="008C4F19">
        <w:rPr>
          <w:rFonts w:ascii="PT Astra Serif" w:hAnsi="PT Astra Serif"/>
        </w:rPr>
        <w:t>.7</w:t>
      </w:r>
      <w:r w:rsidR="006A235A" w:rsidRPr="008C4F19">
        <w:rPr>
          <w:rFonts w:ascii="PT Astra Serif" w:hAnsi="PT Astra Serif"/>
        </w:rPr>
        <w:t xml:space="preserve">. </w:t>
      </w:r>
      <w:r w:rsidRPr="008C4F19">
        <w:rPr>
          <w:rFonts w:ascii="PT Astra Serif" w:hAnsi="PT Astra Serif"/>
        </w:rPr>
        <w:t>В случае</w:t>
      </w:r>
      <w:r w:rsidRPr="000912C5">
        <w:rPr>
          <w:rFonts w:ascii="PT Astra Serif" w:hAnsi="PT Astra Serif"/>
        </w:rPr>
        <w:t xml:space="preserve"> необходимости по требованию Исполнителя Заказчик обязуется предоставить достоверную информацию о содержании отправления. Груз обязан соответствовать требованиям, предъявляемым к нему Правилами оказания услуг. В противном случае ответственность за его утрату и повреждение будет нести сам клиент.</w:t>
      </w:r>
    </w:p>
    <w:p w14:paraId="17728E24" w14:textId="77777777" w:rsidR="0038073C" w:rsidRPr="000912C5" w:rsidRDefault="006375EC" w:rsidP="00257B35">
      <w:pPr>
        <w:ind w:firstLine="567"/>
        <w:rPr>
          <w:rFonts w:ascii="PT Astra Serif" w:hAnsi="PT Astra Serif"/>
        </w:rPr>
      </w:pPr>
      <w:r w:rsidRPr="000912C5">
        <w:rPr>
          <w:rFonts w:ascii="PT Astra Serif" w:hAnsi="PT Astra Serif"/>
        </w:rPr>
        <w:t>4.1</w:t>
      </w:r>
      <w:r w:rsidR="0038073C" w:rsidRPr="000912C5">
        <w:rPr>
          <w:rFonts w:ascii="PT Astra Serif" w:hAnsi="PT Astra Serif"/>
        </w:rPr>
        <w:t>.8</w:t>
      </w:r>
      <w:r w:rsidR="006A235A" w:rsidRPr="000912C5">
        <w:rPr>
          <w:rFonts w:ascii="PT Astra Serif" w:hAnsi="PT Astra Serif"/>
        </w:rPr>
        <w:t xml:space="preserve">. </w:t>
      </w:r>
      <w:r w:rsidRPr="000912C5">
        <w:rPr>
          <w:rFonts w:ascii="PT Astra Serif" w:hAnsi="PT Astra Serif"/>
        </w:rPr>
        <w:t xml:space="preserve">Заказчик обязуется </w:t>
      </w:r>
      <w:r w:rsidR="0038073C" w:rsidRPr="000912C5">
        <w:rPr>
          <w:rFonts w:ascii="PT Astra Serif" w:hAnsi="PT Astra Serif"/>
        </w:rPr>
        <w:t>оплачивать оказанные услуги в соответствии с условиями раздела 2 Контракта.</w:t>
      </w:r>
    </w:p>
    <w:p w14:paraId="20C3C93B" w14:textId="77777777" w:rsidR="00D31DE6" w:rsidRPr="000912C5" w:rsidRDefault="00A600C3" w:rsidP="00257B35">
      <w:pPr>
        <w:ind w:firstLine="567"/>
        <w:rPr>
          <w:rFonts w:ascii="PT Astra Serif" w:hAnsi="PT Astra Serif"/>
        </w:rPr>
      </w:pPr>
      <w:r w:rsidRPr="000912C5">
        <w:rPr>
          <w:rFonts w:ascii="PT Astra Serif" w:hAnsi="PT Astra Serif"/>
        </w:rPr>
        <w:t>4.1.</w:t>
      </w:r>
      <w:r w:rsidR="002450C2" w:rsidRPr="000912C5">
        <w:rPr>
          <w:rFonts w:ascii="PT Astra Serif" w:hAnsi="PT Astra Serif"/>
        </w:rPr>
        <w:t>9</w:t>
      </w:r>
      <w:r w:rsidRPr="000912C5">
        <w:rPr>
          <w:rFonts w:ascii="PT Astra Serif" w:hAnsi="PT Astra Serif"/>
        </w:rPr>
        <w:t xml:space="preserve">. </w:t>
      </w:r>
      <w:r w:rsidR="0087767E" w:rsidRPr="000912C5">
        <w:rPr>
          <w:rFonts w:ascii="PT Astra Serif" w:hAnsi="PT Astra Serif"/>
        </w:rPr>
        <w:t xml:space="preserve">Осуществить приемку </w:t>
      </w:r>
      <w:r w:rsidR="00B35726" w:rsidRPr="000912C5">
        <w:rPr>
          <w:rFonts w:ascii="PT Astra Serif" w:eastAsia="MS Mincho" w:hAnsi="PT Astra Serif"/>
        </w:rPr>
        <w:t>оказанных услуг</w:t>
      </w:r>
      <w:r w:rsidR="0087767E" w:rsidRPr="000912C5">
        <w:rPr>
          <w:rFonts w:ascii="PT Astra Serif" w:hAnsi="PT Astra Serif"/>
        </w:rPr>
        <w:t xml:space="preserve"> в порядке, установленном разделом </w:t>
      </w:r>
      <w:r w:rsidR="00F023EC" w:rsidRPr="000912C5">
        <w:rPr>
          <w:rFonts w:ascii="PT Astra Serif" w:hAnsi="PT Astra Serif"/>
        </w:rPr>
        <w:t>5</w:t>
      </w:r>
      <w:r w:rsidR="0087767E" w:rsidRPr="000912C5">
        <w:rPr>
          <w:rFonts w:ascii="PT Astra Serif" w:hAnsi="PT Astra Serif"/>
        </w:rPr>
        <w:t xml:space="preserve"> настоящего Контракта. </w:t>
      </w:r>
    </w:p>
    <w:p w14:paraId="120BA139" w14:textId="77777777" w:rsidR="00B35726" w:rsidRPr="000912C5" w:rsidRDefault="002450C2" w:rsidP="00257B35">
      <w:pPr>
        <w:ind w:firstLine="567"/>
        <w:rPr>
          <w:rFonts w:ascii="PT Astra Serif" w:hAnsi="PT Astra Serif"/>
        </w:rPr>
      </w:pPr>
      <w:r w:rsidRPr="000912C5">
        <w:rPr>
          <w:rFonts w:ascii="PT Astra Serif" w:hAnsi="PT Astra Serif"/>
        </w:rPr>
        <w:t>4.1.10</w:t>
      </w:r>
      <w:r w:rsidR="00B35726" w:rsidRPr="000912C5">
        <w:rPr>
          <w:rFonts w:ascii="PT Astra Serif" w:hAnsi="PT Astra Serif"/>
        </w:rPr>
        <w:t xml:space="preserve">. Требовать уплаты неустоек (штрафов, пеней) в случае просрочки исполнения </w:t>
      </w:r>
      <w:r w:rsidR="004B363D" w:rsidRPr="000912C5">
        <w:rPr>
          <w:rFonts w:ascii="PT Astra Serif" w:hAnsi="PT Astra Serif"/>
        </w:rPr>
        <w:t>Исполнителем</w:t>
      </w:r>
      <w:r w:rsidR="00B35726" w:rsidRPr="000912C5">
        <w:rPr>
          <w:rFonts w:ascii="PT Astra Serif" w:hAnsi="PT Astra Serif"/>
        </w:rPr>
        <w:t xml:space="preserve"> обязательств, предусмотренных Контрактом, а также в иных случаях неисполнения или ненадлежащего исполнения </w:t>
      </w:r>
      <w:r w:rsidR="004B363D" w:rsidRPr="000912C5">
        <w:rPr>
          <w:rFonts w:ascii="PT Astra Serif" w:hAnsi="PT Astra Serif"/>
        </w:rPr>
        <w:t>Исполнителем</w:t>
      </w:r>
      <w:r w:rsidR="00B35726" w:rsidRPr="000912C5">
        <w:rPr>
          <w:rFonts w:ascii="PT Astra Serif" w:hAnsi="PT Astra Serif"/>
        </w:rPr>
        <w:t xml:space="preserve"> обязательств, предусмотренных Контрактом.</w:t>
      </w:r>
    </w:p>
    <w:p w14:paraId="6334B171" w14:textId="77777777" w:rsidR="00D31DE6" w:rsidRPr="000912C5" w:rsidRDefault="0087767E" w:rsidP="00257B35">
      <w:pPr>
        <w:ind w:firstLine="567"/>
        <w:rPr>
          <w:rFonts w:ascii="PT Astra Serif" w:hAnsi="PT Astra Serif"/>
        </w:rPr>
      </w:pPr>
      <w:r w:rsidRPr="000912C5">
        <w:rPr>
          <w:rFonts w:ascii="PT Astra Serif" w:hAnsi="PT Astra Serif"/>
        </w:rPr>
        <w:t xml:space="preserve">4.2. </w:t>
      </w:r>
      <w:r w:rsidRPr="000912C5">
        <w:rPr>
          <w:rFonts w:ascii="PT Astra Serif" w:hAnsi="PT Astra Serif"/>
          <w:b/>
        </w:rPr>
        <w:t>Заказчик вправе</w:t>
      </w:r>
      <w:r w:rsidRPr="000912C5">
        <w:rPr>
          <w:rFonts w:ascii="PT Astra Serif" w:hAnsi="PT Astra Serif"/>
        </w:rPr>
        <w:t>:</w:t>
      </w:r>
    </w:p>
    <w:p w14:paraId="77881C8E" w14:textId="77777777" w:rsidR="00D31DE6" w:rsidRPr="000912C5" w:rsidRDefault="0087767E" w:rsidP="00257B35">
      <w:pPr>
        <w:ind w:firstLine="567"/>
        <w:rPr>
          <w:rFonts w:ascii="PT Astra Serif" w:hAnsi="PT Astra Serif"/>
        </w:rPr>
      </w:pPr>
      <w:r w:rsidRPr="000912C5">
        <w:rPr>
          <w:rFonts w:ascii="PT Astra Serif" w:hAnsi="PT Astra Serif"/>
        </w:rPr>
        <w:t>4.2.1. Требовать надлежащего выполнения обязательств Исполнителем по Контракту.</w:t>
      </w:r>
    </w:p>
    <w:p w14:paraId="3BBC71FE" w14:textId="77777777" w:rsidR="00D31DE6" w:rsidRPr="000912C5" w:rsidRDefault="0087767E" w:rsidP="00257B35">
      <w:pPr>
        <w:ind w:firstLine="567"/>
        <w:rPr>
          <w:rFonts w:ascii="PT Astra Serif" w:hAnsi="PT Astra Serif"/>
        </w:rPr>
      </w:pPr>
      <w:r w:rsidRPr="000912C5">
        <w:rPr>
          <w:rFonts w:ascii="PT Astra Serif" w:hAnsi="PT Astra Serif"/>
        </w:rPr>
        <w:t>4.2.2.</w:t>
      </w:r>
      <w:r w:rsidR="006A235A" w:rsidRPr="000912C5">
        <w:rPr>
          <w:rFonts w:ascii="PT Astra Serif" w:hAnsi="PT Astra Serif"/>
          <w:lang w:eastAsia="ar-SA"/>
        </w:rPr>
        <w:t xml:space="preserve"> </w:t>
      </w:r>
      <w:r w:rsidRPr="000912C5">
        <w:rPr>
          <w:rFonts w:ascii="PT Astra Serif" w:hAnsi="PT Astra Serif"/>
          <w:lang w:eastAsia="ar-SA"/>
        </w:rPr>
        <w:t xml:space="preserve">В случае, если во время выполнения </w:t>
      </w:r>
      <w:r w:rsidRPr="000912C5">
        <w:rPr>
          <w:rFonts w:ascii="PT Astra Serif" w:hAnsi="PT Astra Serif"/>
        </w:rPr>
        <w:t>Исполнителем</w:t>
      </w:r>
      <w:r w:rsidRPr="000912C5">
        <w:rPr>
          <w:rFonts w:ascii="PT Astra Serif" w:hAnsi="PT Astra Serif"/>
          <w:lang w:eastAsia="ar-SA"/>
        </w:rPr>
        <w:t xml:space="preserve"> своих обязательств, становится очевидным, что они не будут выполнены надлежащим образом, назначить </w:t>
      </w:r>
      <w:r w:rsidRPr="000912C5">
        <w:rPr>
          <w:rFonts w:ascii="PT Astra Serif" w:hAnsi="PT Astra Serif"/>
        </w:rPr>
        <w:t>Исполнителю</w:t>
      </w:r>
      <w:r w:rsidRPr="000912C5">
        <w:rPr>
          <w:rFonts w:ascii="PT Astra Serif" w:hAnsi="PT Astra Serif"/>
          <w:lang w:eastAsia="ar-SA"/>
        </w:rPr>
        <w:t xml:space="preserve"> разумный срок для устранения недостатков и при неисполнении </w:t>
      </w:r>
      <w:r w:rsidRPr="000912C5">
        <w:rPr>
          <w:rFonts w:ascii="PT Astra Serif" w:hAnsi="PT Astra Serif"/>
        </w:rPr>
        <w:t>Исполнителем</w:t>
      </w:r>
      <w:r w:rsidRPr="000912C5">
        <w:rPr>
          <w:rFonts w:ascii="PT Astra Serif" w:hAnsi="PT Astra Serif"/>
          <w:lang w:eastAsia="ar-SA"/>
        </w:rPr>
        <w:t xml:space="preserve"> в назначенный срок этого требования отказаться от исполнения обязательств по Контракту, а также потребовать возмещения убытков</w:t>
      </w:r>
      <w:r w:rsidR="00356BC9" w:rsidRPr="000912C5">
        <w:rPr>
          <w:rFonts w:ascii="PT Astra Serif" w:hAnsi="PT Astra Serif"/>
          <w:lang w:eastAsia="ar-SA"/>
        </w:rPr>
        <w:t>.</w:t>
      </w:r>
    </w:p>
    <w:p w14:paraId="476DE13C" w14:textId="77777777" w:rsidR="00356BC9" w:rsidRPr="000912C5" w:rsidRDefault="00356BC9" w:rsidP="00257B35">
      <w:pPr>
        <w:tabs>
          <w:tab w:val="num" w:pos="720"/>
        </w:tabs>
        <w:ind w:firstLine="567"/>
        <w:rPr>
          <w:rFonts w:ascii="PT Astra Serif" w:hAnsi="PT Astra Serif"/>
        </w:rPr>
      </w:pPr>
      <w:r w:rsidRPr="000912C5">
        <w:rPr>
          <w:rFonts w:ascii="PT Astra Serif" w:hAnsi="PT Astra Serif"/>
        </w:rPr>
        <w:t>4.2.3. Взыскивать пеню и штраф, а также требовать возмещение убытков в соответствии с условиями настоящего Контракта.</w:t>
      </w:r>
    </w:p>
    <w:p w14:paraId="5D668AF8" w14:textId="77777777" w:rsidR="00356BC9" w:rsidRPr="000912C5" w:rsidRDefault="00356BC9" w:rsidP="00257B35">
      <w:pPr>
        <w:tabs>
          <w:tab w:val="num" w:pos="720"/>
        </w:tabs>
        <w:ind w:firstLine="567"/>
        <w:rPr>
          <w:rFonts w:ascii="PT Astra Serif" w:hAnsi="PT Astra Serif"/>
        </w:rPr>
      </w:pPr>
      <w:r w:rsidRPr="000912C5">
        <w:rPr>
          <w:rFonts w:ascii="PT Astra Serif" w:hAnsi="PT Astra Serif"/>
        </w:rPr>
        <w:t xml:space="preserve">4.2.4. В связи с неисполнением обязательств Исполнителя по настоящему Контракту,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а также в порядке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41EE3392" w14:textId="77777777" w:rsidR="00D31DE6" w:rsidRPr="000912C5" w:rsidRDefault="0087767E" w:rsidP="00257B35">
      <w:pPr>
        <w:ind w:firstLine="567"/>
        <w:rPr>
          <w:rFonts w:ascii="PT Astra Serif" w:hAnsi="PT Astra Serif"/>
          <w:i/>
          <w:lang w:eastAsia="ar-SA"/>
        </w:rPr>
      </w:pPr>
      <w:r w:rsidRPr="000912C5">
        <w:rPr>
          <w:rFonts w:ascii="PT Astra Serif" w:hAnsi="PT Astra Serif"/>
          <w:lang w:eastAsia="ar-SA"/>
        </w:rPr>
        <w:t xml:space="preserve">4.3. </w:t>
      </w:r>
      <w:r w:rsidRPr="000912C5">
        <w:rPr>
          <w:rFonts w:ascii="PT Astra Serif" w:hAnsi="PT Astra Serif"/>
          <w:b/>
          <w:lang w:eastAsia="ar-SA"/>
        </w:rPr>
        <w:t>Исполнитель обязан</w:t>
      </w:r>
      <w:r w:rsidRPr="000912C5">
        <w:rPr>
          <w:rFonts w:ascii="PT Astra Serif" w:hAnsi="PT Astra Serif"/>
          <w:i/>
          <w:lang w:eastAsia="ar-SA"/>
        </w:rPr>
        <w:t>:</w:t>
      </w:r>
    </w:p>
    <w:p w14:paraId="6A3D3BF5" w14:textId="77777777" w:rsidR="00D31DE6" w:rsidRPr="000912C5" w:rsidRDefault="0087767E" w:rsidP="00257B35">
      <w:pPr>
        <w:ind w:firstLine="567"/>
        <w:rPr>
          <w:rFonts w:ascii="PT Astra Serif" w:hAnsi="PT Astra Serif"/>
        </w:rPr>
      </w:pPr>
      <w:r w:rsidRPr="000912C5">
        <w:rPr>
          <w:rFonts w:ascii="PT Astra Serif" w:hAnsi="PT Astra Serif"/>
        </w:rPr>
        <w:t xml:space="preserve">4.3.1. </w:t>
      </w:r>
      <w:r w:rsidR="00B35726" w:rsidRPr="000912C5">
        <w:rPr>
          <w:rFonts w:ascii="PT Astra Serif" w:eastAsia="MS Mincho" w:hAnsi="PT Astra Serif"/>
        </w:rPr>
        <w:t>Оказать услуги</w:t>
      </w:r>
      <w:r w:rsidRPr="000912C5">
        <w:rPr>
          <w:rFonts w:ascii="PT Astra Serif" w:hAnsi="PT Astra Serif"/>
        </w:rPr>
        <w:t xml:space="preserve"> в полном объеме и срок, установленный разделом 3 Контракта.</w:t>
      </w:r>
    </w:p>
    <w:p w14:paraId="4A3210A0" w14:textId="77777777" w:rsidR="00D43DC6" w:rsidRPr="000912C5" w:rsidRDefault="00D43DC6" w:rsidP="00257B35">
      <w:pPr>
        <w:ind w:firstLine="567"/>
        <w:rPr>
          <w:rFonts w:ascii="PT Astra Serif" w:hAnsi="PT Astra Serif"/>
        </w:rPr>
      </w:pPr>
      <w:r w:rsidRPr="000912C5">
        <w:rPr>
          <w:rFonts w:ascii="PT Astra Serif" w:hAnsi="PT Astra Serif"/>
        </w:rPr>
        <w:t>4.3.2. Исполнитель обязан принять отправление, оформленное в соответствии с условиями Правил, и доставить его получателю в оговоренный срок в пункт назначения по адресу, указанному в транспортной накладной.</w:t>
      </w:r>
    </w:p>
    <w:p w14:paraId="7DB4B62B" w14:textId="77777777" w:rsidR="00D43DC6" w:rsidRPr="000912C5" w:rsidRDefault="00D43DC6" w:rsidP="00257B35">
      <w:pPr>
        <w:ind w:firstLine="567"/>
        <w:rPr>
          <w:rFonts w:ascii="PT Astra Serif" w:hAnsi="PT Astra Serif"/>
        </w:rPr>
      </w:pPr>
      <w:r w:rsidRPr="000912C5">
        <w:rPr>
          <w:rFonts w:ascii="PT Astra Serif" w:hAnsi="PT Astra Serif"/>
        </w:rPr>
        <w:t>4.3.3. Исполнитель обязан проверить точность, достаточность и достоверность сведений и документов, предоставляемых заказчиком.</w:t>
      </w:r>
    </w:p>
    <w:p w14:paraId="18BD8CFB" w14:textId="77777777" w:rsidR="00B02372" w:rsidRPr="000912C5" w:rsidRDefault="0087767E" w:rsidP="00257B35">
      <w:pPr>
        <w:ind w:firstLine="567"/>
        <w:rPr>
          <w:rFonts w:ascii="PT Astra Serif" w:eastAsia="MS Mincho" w:hAnsi="PT Astra Serif"/>
        </w:rPr>
      </w:pPr>
      <w:r w:rsidRPr="000912C5">
        <w:rPr>
          <w:rFonts w:ascii="PT Astra Serif" w:hAnsi="PT Astra Serif"/>
        </w:rPr>
        <w:t xml:space="preserve">4.3.2. </w:t>
      </w:r>
      <w:r w:rsidR="00B02372" w:rsidRPr="000912C5">
        <w:rPr>
          <w:rFonts w:ascii="PT Astra Serif" w:eastAsia="MS Mincho" w:hAnsi="PT Astra Serif"/>
        </w:rPr>
        <w:t xml:space="preserve">При наступлении не зависящих от воли Исполнителя обстоятельств, которые грозят качеству </w:t>
      </w:r>
      <w:r w:rsidR="00B35726" w:rsidRPr="000912C5">
        <w:rPr>
          <w:rFonts w:ascii="PT Astra Serif" w:eastAsia="MS Mincho" w:hAnsi="PT Astra Serif"/>
        </w:rPr>
        <w:t>оказываемых услуг</w:t>
      </w:r>
      <w:r w:rsidR="00896E6C" w:rsidRPr="000912C5">
        <w:rPr>
          <w:rFonts w:ascii="PT Astra Serif" w:eastAsia="MS Mincho" w:hAnsi="PT Astra Serif"/>
        </w:rPr>
        <w:t>,</w:t>
      </w:r>
      <w:r w:rsidR="00B02372" w:rsidRPr="000912C5">
        <w:rPr>
          <w:rFonts w:ascii="PT Astra Serif" w:eastAsia="MS Mincho" w:hAnsi="PT Astra Serif"/>
        </w:rPr>
        <w:t xml:space="preserve"> либо создают невозможность </w:t>
      </w:r>
      <w:r w:rsidR="00896E6C" w:rsidRPr="000912C5">
        <w:rPr>
          <w:rFonts w:ascii="PT Astra Serif" w:eastAsia="MS Mincho" w:hAnsi="PT Astra Serif"/>
        </w:rPr>
        <w:t>их</w:t>
      </w:r>
      <w:r w:rsidR="00B02372" w:rsidRPr="000912C5">
        <w:rPr>
          <w:rFonts w:ascii="PT Astra Serif" w:eastAsia="MS Mincho" w:hAnsi="PT Astra Serif"/>
        </w:rPr>
        <w:t xml:space="preserve"> завершения в установленный срок, незамедлительно предупредить Заказчика.</w:t>
      </w:r>
    </w:p>
    <w:p w14:paraId="3AD62850" w14:textId="77777777" w:rsidR="00896E6C" w:rsidRPr="000912C5" w:rsidRDefault="00B02372" w:rsidP="00257B35">
      <w:pPr>
        <w:ind w:firstLine="567"/>
        <w:rPr>
          <w:rFonts w:ascii="PT Astra Serif" w:eastAsia="MS Mincho" w:hAnsi="PT Astra Serif"/>
        </w:rPr>
      </w:pPr>
      <w:r w:rsidRPr="000912C5">
        <w:rPr>
          <w:rFonts w:ascii="PT Astra Serif" w:hAnsi="PT Astra Serif"/>
        </w:rPr>
        <w:t>4.3.</w:t>
      </w:r>
      <w:r w:rsidR="00896E6C" w:rsidRPr="000912C5">
        <w:rPr>
          <w:rFonts w:ascii="PT Astra Serif" w:hAnsi="PT Astra Serif"/>
        </w:rPr>
        <w:t>3</w:t>
      </w:r>
      <w:r w:rsidRPr="000912C5">
        <w:rPr>
          <w:rFonts w:ascii="PT Astra Serif" w:hAnsi="PT Astra Serif"/>
        </w:rPr>
        <w:t>.</w:t>
      </w:r>
      <w:r w:rsidR="00896E6C" w:rsidRPr="000912C5">
        <w:rPr>
          <w:rFonts w:ascii="PT Astra Serif" w:eastAsia="MS Mincho" w:hAnsi="PT Astra Serif"/>
        </w:rPr>
        <w:t xml:space="preserve"> Соблюдать правила пожарной безопасности, технику безопасности, но</w:t>
      </w:r>
      <w:r w:rsidR="00B35726" w:rsidRPr="000912C5">
        <w:rPr>
          <w:rFonts w:ascii="PT Astra Serif" w:eastAsia="MS Mincho" w:hAnsi="PT Astra Serif"/>
        </w:rPr>
        <w:t xml:space="preserve">рмы по охране окружающей среды </w:t>
      </w:r>
      <w:r w:rsidR="00896E6C" w:rsidRPr="000912C5">
        <w:rPr>
          <w:rFonts w:ascii="PT Astra Serif" w:eastAsia="MS Mincho" w:hAnsi="PT Astra Serif"/>
        </w:rPr>
        <w:t xml:space="preserve">в соответствии с действующим законодательством. </w:t>
      </w:r>
    </w:p>
    <w:p w14:paraId="44D56891" w14:textId="77777777" w:rsidR="00D31DE6" w:rsidRPr="000912C5" w:rsidRDefault="0087767E" w:rsidP="00257B35">
      <w:pPr>
        <w:ind w:firstLine="567"/>
        <w:rPr>
          <w:rFonts w:ascii="PT Astra Serif" w:hAnsi="PT Astra Serif"/>
        </w:rPr>
      </w:pPr>
      <w:r w:rsidRPr="000912C5">
        <w:rPr>
          <w:rFonts w:ascii="PT Astra Serif" w:hAnsi="PT Astra Serif"/>
        </w:rPr>
        <w:t>4.3.</w:t>
      </w:r>
      <w:r w:rsidR="00896E6C" w:rsidRPr="000912C5">
        <w:rPr>
          <w:rFonts w:ascii="PT Astra Serif" w:hAnsi="PT Astra Serif"/>
        </w:rPr>
        <w:t>4</w:t>
      </w:r>
      <w:r w:rsidRPr="000912C5">
        <w:rPr>
          <w:rFonts w:ascii="PT Astra Serif" w:hAnsi="PT Astra Serif"/>
        </w:rPr>
        <w:t xml:space="preserve">. Исполнять полученные в ходе </w:t>
      </w:r>
      <w:r w:rsidR="00B35726" w:rsidRPr="000912C5">
        <w:rPr>
          <w:rFonts w:ascii="PT Astra Serif" w:hAnsi="PT Astra Serif"/>
        </w:rPr>
        <w:t>оказания у</w:t>
      </w:r>
      <w:r w:rsidR="00390B1C" w:rsidRPr="000912C5">
        <w:rPr>
          <w:rFonts w:ascii="PT Astra Serif" w:hAnsi="PT Astra Serif"/>
        </w:rPr>
        <w:t>слуг</w:t>
      </w:r>
      <w:r w:rsidRPr="000912C5">
        <w:rPr>
          <w:rFonts w:ascii="PT Astra Serif" w:hAnsi="PT Astra Serif"/>
        </w:rPr>
        <w:t xml:space="preserve"> указания Заказчика, в том числе в срок, установленный мотивированным отказом Заказчика от приемки </w:t>
      </w:r>
      <w:r w:rsidR="00B35726" w:rsidRPr="000912C5">
        <w:rPr>
          <w:rFonts w:ascii="PT Astra Serif" w:eastAsia="MS Mincho" w:hAnsi="PT Astra Serif"/>
        </w:rPr>
        <w:t>оказанных у</w:t>
      </w:r>
      <w:r w:rsidR="00390B1C" w:rsidRPr="000912C5">
        <w:rPr>
          <w:rFonts w:ascii="PT Astra Serif" w:eastAsia="MS Mincho" w:hAnsi="PT Astra Serif"/>
        </w:rPr>
        <w:t>слуг</w:t>
      </w:r>
      <w:r w:rsidRPr="000912C5">
        <w:rPr>
          <w:rFonts w:ascii="PT Astra Serif" w:hAnsi="PT Astra Serif"/>
        </w:rPr>
        <w:t xml:space="preserve">, безвозмездно </w:t>
      </w:r>
      <w:r w:rsidRPr="000912C5">
        <w:rPr>
          <w:rFonts w:ascii="PT Astra Serif" w:hAnsi="PT Astra Serif"/>
        </w:rPr>
        <w:lastRenderedPageBreak/>
        <w:t xml:space="preserve">устранять все выявленные недостатки, если в процессе </w:t>
      </w:r>
      <w:r w:rsidR="00B35726" w:rsidRPr="000912C5">
        <w:rPr>
          <w:rFonts w:ascii="PT Astra Serif" w:eastAsia="MS Mincho" w:hAnsi="PT Astra Serif"/>
        </w:rPr>
        <w:t>оказания у</w:t>
      </w:r>
      <w:r w:rsidR="00D35D52" w:rsidRPr="000912C5">
        <w:rPr>
          <w:rFonts w:ascii="PT Astra Serif" w:eastAsia="MS Mincho" w:hAnsi="PT Astra Serif"/>
        </w:rPr>
        <w:t>слуг</w:t>
      </w:r>
      <w:r w:rsidRPr="000912C5">
        <w:rPr>
          <w:rFonts w:ascii="PT Astra Serif" w:hAnsi="PT Astra Serif"/>
        </w:rPr>
        <w:t xml:space="preserve"> Исполнитель допустил отступления от условий Контракта, ухудшившее качество </w:t>
      </w:r>
      <w:r w:rsidR="00B35726" w:rsidRPr="000912C5">
        <w:rPr>
          <w:rFonts w:ascii="PT Astra Serif" w:eastAsia="MS Mincho" w:hAnsi="PT Astra Serif"/>
        </w:rPr>
        <w:t>оказания у</w:t>
      </w:r>
      <w:r w:rsidR="00390B1C" w:rsidRPr="000912C5">
        <w:rPr>
          <w:rFonts w:ascii="PT Astra Serif" w:eastAsia="MS Mincho" w:hAnsi="PT Astra Serif"/>
        </w:rPr>
        <w:t>слуг</w:t>
      </w:r>
      <w:r w:rsidRPr="000912C5">
        <w:rPr>
          <w:rFonts w:ascii="PT Astra Serif" w:hAnsi="PT Astra Serif"/>
        </w:rPr>
        <w:t xml:space="preserve"> или их объем.</w:t>
      </w:r>
    </w:p>
    <w:p w14:paraId="4A1964E8" w14:textId="77777777" w:rsidR="00D31DE6" w:rsidRPr="000912C5" w:rsidRDefault="00B02372" w:rsidP="00257B35">
      <w:pPr>
        <w:ind w:firstLine="567"/>
        <w:rPr>
          <w:rFonts w:ascii="PT Astra Serif" w:hAnsi="PT Astra Serif"/>
        </w:rPr>
      </w:pPr>
      <w:r w:rsidRPr="000912C5">
        <w:rPr>
          <w:rFonts w:ascii="PT Astra Serif" w:hAnsi="PT Astra Serif"/>
        </w:rPr>
        <w:t>4.3.</w:t>
      </w:r>
      <w:r w:rsidR="00D722E1" w:rsidRPr="000912C5">
        <w:rPr>
          <w:rFonts w:ascii="PT Astra Serif" w:hAnsi="PT Astra Serif"/>
        </w:rPr>
        <w:t>6</w:t>
      </w:r>
      <w:r w:rsidRPr="000912C5">
        <w:rPr>
          <w:rFonts w:ascii="PT Astra Serif" w:hAnsi="PT Astra Serif"/>
        </w:rPr>
        <w:t xml:space="preserve">. </w:t>
      </w:r>
      <w:r w:rsidR="0087767E" w:rsidRPr="000912C5">
        <w:rPr>
          <w:rFonts w:ascii="PT Astra Serif" w:hAnsi="PT Astra Serif"/>
        </w:rPr>
        <w:t xml:space="preserve">Предоставлять достоверную информацию о ходе исполнения своих обязательств, в том числе о сложностях, возникающих при исполнении Контракта. Немедленно предупредить Заказчика, при обнаружении независящих от Исполнителя обстоятельств, которые грозят невозможностью </w:t>
      </w:r>
      <w:r w:rsidR="00B35726" w:rsidRPr="000912C5">
        <w:rPr>
          <w:rFonts w:ascii="PT Astra Serif" w:eastAsia="MS Mincho" w:hAnsi="PT Astra Serif"/>
        </w:rPr>
        <w:t>оказания у</w:t>
      </w:r>
      <w:r w:rsidR="00D35D52" w:rsidRPr="000912C5">
        <w:rPr>
          <w:rFonts w:ascii="PT Astra Serif" w:eastAsia="MS Mincho" w:hAnsi="PT Astra Serif"/>
        </w:rPr>
        <w:t>слуг</w:t>
      </w:r>
      <w:r w:rsidR="0087767E" w:rsidRPr="000912C5">
        <w:rPr>
          <w:rFonts w:ascii="PT Astra Serif" w:hAnsi="PT Astra Serif"/>
        </w:rPr>
        <w:t xml:space="preserve"> либо создают невозможность их оказания в срок.</w:t>
      </w:r>
    </w:p>
    <w:p w14:paraId="4B40F724" w14:textId="77777777" w:rsidR="00D31DE6" w:rsidRPr="000912C5" w:rsidRDefault="0087767E" w:rsidP="00257B35">
      <w:pPr>
        <w:ind w:firstLine="567"/>
        <w:rPr>
          <w:rFonts w:ascii="PT Astra Serif" w:hAnsi="PT Astra Serif"/>
          <w:lang w:eastAsia="ar-SA"/>
        </w:rPr>
      </w:pPr>
      <w:r w:rsidRPr="000912C5">
        <w:rPr>
          <w:rFonts w:ascii="PT Astra Serif" w:hAnsi="PT Astra Serif"/>
          <w:lang w:eastAsia="ar-SA"/>
        </w:rPr>
        <w:t xml:space="preserve">4.4. </w:t>
      </w:r>
      <w:r w:rsidRPr="000912C5">
        <w:rPr>
          <w:rFonts w:ascii="PT Astra Serif" w:hAnsi="PT Astra Serif"/>
          <w:b/>
          <w:lang w:eastAsia="ar-SA"/>
        </w:rPr>
        <w:t>Исполнитель вправе</w:t>
      </w:r>
      <w:r w:rsidRPr="000912C5">
        <w:rPr>
          <w:rFonts w:ascii="PT Astra Serif" w:hAnsi="PT Astra Serif"/>
          <w:lang w:eastAsia="ar-SA"/>
        </w:rPr>
        <w:t>:</w:t>
      </w:r>
    </w:p>
    <w:p w14:paraId="1655F846" w14:textId="77777777" w:rsidR="00B35726" w:rsidRPr="000912C5" w:rsidRDefault="00B35726" w:rsidP="00257B35">
      <w:pPr>
        <w:rPr>
          <w:rFonts w:ascii="PT Astra Serif" w:hAnsi="PT Astra Serif"/>
        </w:rPr>
      </w:pPr>
      <w:r w:rsidRPr="000912C5">
        <w:rPr>
          <w:rFonts w:ascii="PT Astra Serif" w:hAnsi="PT Astra Serif"/>
        </w:rPr>
        <w:t xml:space="preserve">          4.2.1. Требовать от Заказчика своевременного исполнения обязательств по приемке и оплате стоимости услуги по настоящему Контракту.</w:t>
      </w:r>
    </w:p>
    <w:p w14:paraId="7B2240E3" w14:textId="77777777" w:rsidR="000F0E73" w:rsidRPr="000912C5" w:rsidRDefault="00A1385E" w:rsidP="00257B35">
      <w:pPr>
        <w:tabs>
          <w:tab w:val="left" w:pos="1327"/>
        </w:tabs>
        <w:ind w:firstLine="567"/>
        <w:rPr>
          <w:rFonts w:ascii="PT Astra Serif" w:hAnsi="PT Astra Serif"/>
        </w:rPr>
      </w:pPr>
      <w:r w:rsidRPr="000912C5">
        <w:rPr>
          <w:rFonts w:ascii="PT Astra Serif" w:hAnsi="PT Astra Serif"/>
        </w:rPr>
        <w:t>4.2.2</w:t>
      </w:r>
      <w:r w:rsidR="000F0E73" w:rsidRPr="000912C5">
        <w:rPr>
          <w:rFonts w:ascii="PT Astra Serif" w:hAnsi="PT Astra Serif"/>
        </w:rPr>
        <w:t>. Исполнитель оставляет за собой право отложить или отказаться от выполнения своих обязанностей, если Заказчик не предоставит необходимые для исполнения этих обязательств сведения и/или документацию.</w:t>
      </w:r>
    </w:p>
    <w:p w14:paraId="6C202BCA" w14:textId="77777777" w:rsidR="000F0E73" w:rsidRPr="000912C5" w:rsidRDefault="00A1385E" w:rsidP="00257B35">
      <w:pPr>
        <w:tabs>
          <w:tab w:val="left" w:pos="1327"/>
        </w:tabs>
        <w:ind w:firstLine="567"/>
        <w:rPr>
          <w:rFonts w:ascii="PT Astra Serif" w:hAnsi="PT Astra Serif"/>
        </w:rPr>
      </w:pPr>
      <w:r w:rsidRPr="000912C5">
        <w:rPr>
          <w:rFonts w:ascii="PT Astra Serif" w:hAnsi="PT Astra Serif"/>
        </w:rPr>
        <w:t>4.2.3</w:t>
      </w:r>
      <w:r w:rsidR="000F0E73" w:rsidRPr="000912C5">
        <w:rPr>
          <w:rFonts w:ascii="PT Astra Serif" w:hAnsi="PT Astra Serif"/>
        </w:rPr>
        <w:t>.</w:t>
      </w:r>
      <w:r w:rsidR="000F0E73" w:rsidRPr="000912C5">
        <w:rPr>
          <w:rFonts w:ascii="PT Astra Serif" w:hAnsi="PT Astra Serif"/>
        </w:rPr>
        <w:tab/>
        <w:t>В случае если Заказчик указал неверный адрес и телефон получателя в накладной, либо предоставил неполную информацию о получателе, доставка груза Исполнителем не гарантируется. При этом, в случае неверно указанных данных отправителя в накладной, либо их отсутствия, Исполнитель принимает груз на ответственное хранение. Срок хранения груза составляет один календарный месяц с момента первой попытки доставки. Если в течение срока хранения груза отсутствует возможность установить местонахождение получателя, либо отправителя груза, а также от отправителя груза не поступило указаний по поводу груза, Исполнитель вправе уничтожить груз.</w:t>
      </w:r>
    </w:p>
    <w:p w14:paraId="293CD0CE" w14:textId="77777777" w:rsidR="00B35726" w:rsidRPr="000912C5" w:rsidRDefault="00B35726" w:rsidP="00257B35">
      <w:pPr>
        <w:ind w:firstLine="567"/>
        <w:rPr>
          <w:rFonts w:ascii="PT Astra Serif" w:hAnsi="PT Astra Serif"/>
        </w:rPr>
      </w:pPr>
      <w:r w:rsidRPr="000912C5">
        <w:rPr>
          <w:rFonts w:ascii="PT Astra Serif" w:hAnsi="PT Astra Serif"/>
        </w:rPr>
        <w:t>4.2.</w:t>
      </w:r>
      <w:r w:rsidR="00A1385E" w:rsidRPr="000912C5">
        <w:rPr>
          <w:rFonts w:ascii="PT Astra Serif" w:hAnsi="PT Astra Serif"/>
        </w:rPr>
        <w:t>4</w:t>
      </w:r>
      <w:r w:rsidRPr="000912C5">
        <w:rPr>
          <w:rFonts w:ascii="PT Astra Serif" w:hAnsi="PT Astra Serif"/>
        </w:rPr>
        <w:t>.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14:paraId="1D234262" w14:textId="77777777" w:rsidR="00B35726" w:rsidRPr="000912C5" w:rsidRDefault="00A1385E" w:rsidP="00257B35">
      <w:pPr>
        <w:ind w:firstLine="567"/>
        <w:rPr>
          <w:rFonts w:ascii="PT Astra Serif" w:hAnsi="PT Astra Serif"/>
        </w:rPr>
      </w:pPr>
      <w:r w:rsidRPr="000912C5">
        <w:rPr>
          <w:rFonts w:ascii="PT Astra Serif" w:hAnsi="PT Astra Serif"/>
        </w:rPr>
        <w:t>4.2.5</w:t>
      </w:r>
      <w:r w:rsidR="00B35726" w:rsidRPr="000912C5">
        <w:rPr>
          <w:rFonts w:ascii="PT Astra Serif" w:hAnsi="PT Astra Serif"/>
        </w:rPr>
        <w:t>. Принять решение об одностороннем отказе от исполнения Контракта в соответствии с гражданским законодательством.</w:t>
      </w:r>
    </w:p>
    <w:p w14:paraId="6CB67161" w14:textId="77777777" w:rsidR="00A1385E" w:rsidRPr="000912C5" w:rsidRDefault="00A1385E" w:rsidP="00257B35">
      <w:pPr>
        <w:ind w:firstLine="567"/>
        <w:rPr>
          <w:rFonts w:ascii="PT Astra Serif" w:hAnsi="PT Astra Serif"/>
        </w:rPr>
      </w:pPr>
      <w:r w:rsidRPr="000912C5">
        <w:rPr>
          <w:rFonts w:ascii="PT Astra Serif" w:hAnsi="PT Astra Serif"/>
        </w:rPr>
        <w:t>4.2.6. Осуществлять иные права, в соответствии с действующим законодательством Российской Федерации.</w:t>
      </w:r>
    </w:p>
    <w:p w14:paraId="2E2896E4" w14:textId="77777777" w:rsidR="00D31DE6" w:rsidRPr="000912C5" w:rsidRDefault="00D31DE6" w:rsidP="00257B35">
      <w:pPr>
        <w:widowControl w:val="0"/>
        <w:ind w:firstLine="709"/>
        <w:jc w:val="center"/>
        <w:rPr>
          <w:rFonts w:ascii="PT Astra Serif" w:hAnsi="PT Astra Serif"/>
          <w:b/>
          <w:lang w:eastAsia="ar-SA"/>
        </w:rPr>
      </w:pPr>
    </w:p>
    <w:p w14:paraId="66317E05" w14:textId="77777777" w:rsidR="00D31DE6" w:rsidRPr="000912C5" w:rsidRDefault="0087767E" w:rsidP="00257B35">
      <w:pPr>
        <w:widowControl w:val="0"/>
        <w:ind w:firstLine="709"/>
        <w:jc w:val="center"/>
        <w:rPr>
          <w:rFonts w:ascii="PT Astra Serif" w:hAnsi="PT Astra Serif"/>
          <w:b/>
          <w:lang w:eastAsia="ar-SA"/>
        </w:rPr>
      </w:pPr>
      <w:r w:rsidRPr="000912C5">
        <w:rPr>
          <w:rFonts w:ascii="PT Astra Serif" w:hAnsi="PT Astra Serif"/>
          <w:b/>
          <w:lang w:eastAsia="ar-SA"/>
        </w:rPr>
        <w:t xml:space="preserve">5. ПОРЯДОК И СРОКИ ПРИЕМКИ </w:t>
      </w:r>
      <w:r w:rsidR="001B3106" w:rsidRPr="000912C5">
        <w:rPr>
          <w:rFonts w:ascii="PT Astra Serif" w:hAnsi="PT Astra Serif"/>
          <w:b/>
          <w:lang w:eastAsia="ar-SA"/>
        </w:rPr>
        <w:t>ОКАЗАННЫХ УСЛУГ</w:t>
      </w:r>
    </w:p>
    <w:p w14:paraId="13BC73D0" w14:textId="77777777" w:rsidR="00A31B7E" w:rsidRPr="000912C5" w:rsidRDefault="00A31B7E" w:rsidP="00257B35">
      <w:pPr>
        <w:widowControl w:val="0"/>
        <w:ind w:firstLine="709"/>
        <w:rPr>
          <w:rFonts w:ascii="PT Astra Serif" w:hAnsi="PT Astra Serif"/>
        </w:rPr>
      </w:pPr>
      <w:r w:rsidRPr="000912C5">
        <w:rPr>
          <w:rFonts w:ascii="PT Astra Serif" w:hAnsi="PT Astra Serif"/>
        </w:rPr>
        <w:t>5.1. Приёмка результата исполнения контракта осуществляется в порядке, установленном законодательством Ро</w:t>
      </w:r>
      <w:r w:rsidR="00A1385E" w:rsidRPr="000912C5">
        <w:rPr>
          <w:rFonts w:ascii="PT Astra Serif" w:hAnsi="PT Astra Serif"/>
        </w:rPr>
        <w:t>ссийской Федерации и настоящим К</w:t>
      </w:r>
      <w:r w:rsidRPr="000912C5">
        <w:rPr>
          <w:rFonts w:ascii="PT Astra Serif" w:hAnsi="PT Astra Serif"/>
        </w:rPr>
        <w:t xml:space="preserve">онтрактом. </w:t>
      </w:r>
    </w:p>
    <w:p w14:paraId="3FB3BEEA" w14:textId="77777777" w:rsidR="00A31B7E" w:rsidRPr="000912C5" w:rsidRDefault="00A31B7E" w:rsidP="00257B35">
      <w:pPr>
        <w:widowControl w:val="0"/>
        <w:ind w:firstLine="709"/>
        <w:rPr>
          <w:rFonts w:ascii="PT Astra Serif" w:hAnsi="PT Astra Serif"/>
        </w:rPr>
      </w:pPr>
      <w:r w:rsidRPr="000912C5">
        <w:rPr>
          <w:rFonts w:ascii="PT Astra Serif" w:hAnsi="PT Astra Serif"/>
        </w:rPr>
        <w:t xml:space="preserve">5.2. Исполнитель в течение 2 (двух) рабочих дней с даты окончания оказания услуг, предусмотренных контрактом, направляет в адрес Заказчика акт </w:t>
      </w:r>
      <w:r w:rsidR="00516BB4" w:rsidRPr="000912C5">
        <w:rPr>
          <w:rFonts w:ascii="PT Astra Serif" w:hAnsi="PT Astra Serif"/>
        </w:rPr>
        <w:t>оказанных услуг</w:t>
      </w:r>
      <w:r w:rsidR="00C06B03" w:rsidRPr="000912C5">
        <w:rPr>
          <w:rFonts w:ascii="PT Astra Serif" w:hAnsi="PT Astra Serif"/>
        </w:rPr>
        <w:t xml:space="preserve"> (либо УПД, ТН)</w:t>
      </w:r>
      <w:r w:rsidRPr="000912C5">
        <w:rPr>
          <w:rFonts w:ascii="PT Astra Serif" w:hAnsi="PT Astra Serif"/>
        </w:rPr>
        <w:t xml:space="preserve">, счет, счет – фактуру (при наличии), и иные необходимые документы. </w:t>
      </w:r>
    </w:p>
    <w:p w14:paraId="6DAFF45E" w14:textId="77777777" w:rsidR="00A31B7E" w:rsidRPr="000912C5" w:rsidRDefault="00A31B7E" w:rsidP="00257B35">
      <w:pPr>
        <w:widowControl w:val="0"/>
        <w:ind w:firstLine="709"/>
        <w:rPr>
          <w:rFonts w:ascii="PT Astra Serif" w:hAnsi="PT Astra Serif"/>
        </w:rPr>
      </w:pPr>
      <w:r w:rsidRPr="000912C5">
        <w:rPr>
          <w:rFonts w:ascii="PT Astra Serif" w:hAnsi="PT Astra Serif"/>
        </w:rPr>
        <w:t xml:space="preserve">5.3. Заказчик в течение 10 (десяти) рабочих дней с даты получения от </w:t>
      </w:r>
      <w:r w:rsidR="00516BB4" w:rsidRPr="000912C5">
        <w:rPr>
          <w:rFonts w:ascii="PT Astra Serif" w:hAnsi="PT Astra Serif"/>
        </w:rPr>
        <w:t>Исполнителя</w:t>
      </w:r>
      <w:r w:rsidRPr="000912C5">
        <w:rPr>
          <w:rFonts w:ascii="PT Astra Serif" w:hAnsi="PT Astra Serif"/>
        </w:rPr>
        <w:t xml:space="preserve"> акта </w:t>
      </w:r>
      <w:r w:rsidR="00516BB4" w:rsidRPr="000912C5">
        <w:rPr>
          <w:rFonts w:ascii="PT Astra Serif" w:hAnsi="PT Astra Serif"/>
        </w:rPr>
        <w:t>оказанных услуг</w:t>
      </w:r>
      <w:r w:rsidRPr="000912C5">
        <w:rPr>
          <w:rFonts w:ascii="PT Astra Serif" w:hAnsi="PT Astra Serif"/>
        </w:rPr>
        <w:t xml:space="preserve"> и осуществления проверки </w:t>
      </w:r>
      <w:r w:rsidR="00516BB4" w:rsidRPr="000912C5">
        <w:rPr>
          <w:rFonts w:ascii="PT Astra Serif" w:hAnsi="PT Astra Serif"/>
        </w:rPr>
        <w:t>оказанных услуг</w:t>
      </w:r>
      <w:r w:rsidRPr="000912C5">
        <w:rPr>
          <w:rFonts w:ascii="PT Astra Serif" w:hAnsi="PT Astra Serif"/>
        </w:rPr>
        <w:t xml:space="preserve">, проводит экспертизу в соответствии со ст. 94 Федерального закона от 05.04.2013 г. № 44-ФЗ «О контрактной системе в сфере закупок товаров, работ, услуг для обеспечения государственных и муниципальных нужд» в части соответствия их количества, комплектности, объема требованиям, установленным контрактом </w:t>
      </w:r>
      <w:r w:rsidR="004120B8" w:rsidRPr="000912C5">
        <w:rPr>
          <w:rFonts w:ascii="PT Astra Serif" w:hAnsi="PT Astra Serif"/>
        </w:rPr>
        <w:t>и оформляет акт приемки товаров</w:t>
      </w:r>
      <w:r w:rsidRPr="000912C5">
        <w:rPr>
          <w:rFonts w:ascii="PT Astra Serif" w:hAnsi="PT Astra Serif"/>
        </w:rPr>
        <w:t xml:space="preserve"> </w:t>
      </w:r>
      <w:r w:rsidR="004120B8" w:rsidRPr="000912C5">
        <w:rPr>
          <w:rFonts w:ascii="PT Astra Serif" w:hAnsi="PT Astra Serif"/>
        </w:rPr>
        <w:t>(</w:t>
      </w:r>
      <w:r w:rsidRPr="000912C5">
        <w:rPr>
          <w:rFonts w:ascii="PT Astra Serif" w:hAnsi="PT Astra Serif"/>
        </w:rPr>
        <w:t xml:space="preserve">работ, услуг). Акт формируется на основании данных документов, предоставленных </w:t>
      </w:r>
      <w:r w:rsidR="00516BB4" w:rsidRPr="000912C5">
        <w:rPr>
          <w:rFonts w:ascii="PT Astra Serif" w:hAnsi="PT Astra Serif"/>
        </w:rPr>
        <w:t>Исполнителем</w:t>
      </w:r>
      <w:r w:rsidRPr="000912C5">
        <w:rPr>
          <w:rFonts w:ascii="PT Astra Serif" w:hAnsi="PT Astra Serif"/>
        </w:rPr>
        <w:t xml:space="preserve"> и подтверждающих </w:t>
      </w:r>
      <w:r w:rsidR="00516BB4" w:rsidRPr="000912C5">
        <w:rPr>
          <w:rFonts w:ascii="PT Astra Serif" w:hAnsi="PT Astra Serif"/>
        </w:rPr>
        <w:t>оказание услуг</w:t>
      </w:r>
      <w:r w:rsidRPr="000912C5">
        <w:rPr>
          <w:rFonts w:ascii="PT Astra Serif" w:hAnsi="PT Astra Serif"/>
        </w:rPr>
        <w:t xml:space="preserve">. </w:t>
      </w:r>
      <w:r w:rsidR="00516BB4" w:rsidRPr="000912C5">
        <w:rPr>
          <w:rFonts w:ascii="PT Astra Serif" w:hAnsi="PT Astra Serif"/>
        </w:rPr>
        <w:t xml:space="preserve"> </w:t>
      </w:r>
    </w:p>
    <w:p w14:paraId="123EA06E" w14:textId="77777777" w:rsidR="00A31B7E" w:rsidRPr="000912C5" w:rsidRDefault="00A31B7E" w:rsidP="00257B35">
      <w:pPr>
        <w:widowControl w:val="0"/>
        <w:ind w:firstLine="709"/>
        <w:rPr>
          <w:rFonts w:ascii="PT Astra Serif" w:hAnsi="PT Astra Serif"/>
        </w:rPr>
      </w:pPr>
      <w:r w:rsidRPr="000912C5">
        <w:rPr>
          <w:rFonts w:ascii="PT Astra Serif" w:hAnsi="PT Astra Serif"/>
        </w:rPr>
        <w:t xml:space="preserve">5.4. При положительном результате проверки, Заказчик, в течение 3 (трех) рабочих дней подписывает Акт </w:t>
      </w:r>
      <w:r w:rsidR="00516BB4" w:rsidRPr="000912C5">
        <w:rPr>
          <w:rFonts w:ascii="PT Astra Serif" w:hAnsi="PT Astra Serif"/>
        </w:rPr>
        <w:t>оказанных услуг</w:t>
      </w:r>
      <w:r w:rsidRPr="000912C5">
        <w:rPr>
          <w:rFonts w:ascii="PT Astra Serif" w:hAnsi="PT Astra Serif"/>
        </w:rPr>
        <w:t xml:space="preserve">, а в случае несоответствия </w:t>
      </w:r>
      <w:r w:rsidR="00516BB4" w:rsidRPr="000912C5">
        <w:rPr>
          <w:rFonts w:ascii="PT Astra Serif" w:hAnsi="PT Astra Serif"/>
        </w:rPr>
        <w:t xml:space="preserve">оказанных услуг </w:t>
      </w:r>
      <w:r w:rsidRPr="000912C5">
        <w:rPr>
          <w:rFonts w:ascii="PT Astra Serif" w:hAnsi="PT Astra Serif"/>
        </w:rPr>
        <w:t xml:space="preserve">условиям настоящего контракта, Заказчик в тот же срок направляет </w:t>
      </w:r>
      <w:r w:rsidR="00516BB4" w:rsidRPr="000912C5">
        <w:rPr>
          <w:rFonts w:ascii="PT Astra Serif" w:hAnsi="PT Astra Serif"/>
        </w:rPr>
        <w:t>Исполнителю</w:t>
      </w:r>
      <w:r w:rsidRPr="000912C5">
        <w:rPr>
          <w:rFonts w:ascii="PT Astra Serif" w:hAnsi="PT Astra Serif"/>
        </w:rPr>
        <w:t xml:space="preserve"> мотивированный отказ от приемки результатов, в котором указывает срок устранения недостатков. </w:t>
      </w:r>
      <w:r w:rsidR="00516BB4" w:rsidRPr="000912C5">
        <w:rPr>
          <w:rFonts w:ascii="PT Astra Serif" w:hAnsi="PT Astra Serif"/>
        </w:rPr>
        <w:t xml:space="preserve">  </w:t>
      </w:r>
    </w:p>
    <w:p w14:paraId="079D4D31" w14:textId="77777777" w:rsidR="00A31B7E" w:rsidRPr="000912C5" w:rsidRDefault="00A31B7E" w:rsidP="00257B35">
      <w:pPr>
        <w:widowControl w:val="0"/>
        <w:ind w:firstLine="709"/>
        <w:rPr>
          <w:rFonts w:ascii="PT Astra Serif" w:hAnsi="PT Astra Serif"/>
        </w:rPr>
      </w:pPr>
      <w:r w:rsidRPr="000912C5">
        <w:rPr>
          <w:rFonts w:ascii="PT Astra Serif" w:hAnsi="PT Astra Serif"/>
        </w:rPr>
        <w:t xml:space="preserve">5.5. В сроки, указанные Заказчиком в мотивированном отказе от приемки </w:t>
      </w:r>
      <w:r w:rsidR="00516BB4" w:rsidRPr="000912C5">
        <w:rPr>
          <w:rFonts w:ascii="PT Astra Serif" w:hAnsi="PT Astra Serif"/>
        </w:rPr>
        <w:t>оказанных услуг Исполнитель</w:t>
      </w:r>
      <w:r w:rsidRPr="000912C5">
        <w:rPr>
          <w:rFonts w:ascii="PT Astra Serif" w:hAnsi="PT Astra Serif"/>
        </w:rPr>
        <w:t xml:space="preserve"> обязан за свой счет и своими силами, устранить обнаруженные недостатки или в тот же срок направить Заказчику мотивированные возражения отказа их устранения. После устранения </w:t>
      </w:r>
      <w:r w:rsidR="00516BB4" w:rsidRPr="000912C5">
        <w:rPr>
          <w:rFonts w:ascii="PT Astra Serif" w:hAnsi="PT Astra Serif"/>
        </w:rPr>
        <w:t>Исполнителем</w:t>
      </w:r>
      <w:r w:rsidRPr="000912C5">
        <w:rPr>
          <w:rFonts w:ascii="PT Astra Serif" w:hAnsi="PT Astra Serif"/>
        </w:rPr>
        <w:t xml:space="preserve"> указанных недостатков, Заказчик в течение 3 (трех) рабочих дней подписывает акт </w:t>
      </w:r>
      <w:r w:rsidR="00516BB4" w:rsidRPr="000912C5">
        <w:rPr>
          <w:rFonts w:ascii="PT Astra Serif" w:hAnsi="PT Astra Serif"/>
        </w:rPr>
        <w:t>оказанных услуг</w:t>
      </w:r>
      <w:r w:rsidRPr="000912C5">
        <w:rPr>
          <w:rFonts w:ascii="PT Astra Serif" w:hAnsi="PT Astra Serif"/>
        </w:rPr>
        <w:t xml:space="preserve">. </w:t>
      </w:r>
      <w:r w:rsidR="00516BB4" w:rsidRPr="000912C5">
        <w:rPr>
          <w:rFonts w:ascii="PT Astra Serif" w:hAnsi="PT Astra Serif"/>
        </w:rPr>
        <w:t xml:space="preserve"> </w:t>
      </w:r>
    </w:p>
    <w:p w14:paraId="38A7113D" w14:textId="77777777" w:rsidR="00A31B7E" w:rsidRPr="000912C5" w:rsidRDefault="00A31B7E" w:rsidP="00257B35">
      <w:pPr>
        <w:widowControl w:val="0"/>
        <w:ind w:firstLine="709"/>
        <w:rPr>
          <w:rFonts w:ascii="PT Astra Serif" w:hAnsi="PT Astra Serif"/>
        </w:rPr>
      </w:pPr>
      <w:r w:rsidRPr="000912C5">
        <w:rPr>
          <w:rFonts w:ascii="PT Astra Serif" w:hAnsi="PT Astra Serif"/>
        </w:rPr>
        <w:t xml:space="preserve">5.6. В случае если </w:t>
      </w:r>
      <w:r w:rsidR="00516BB4" w:rsidRPr="000912C5">
        <w:rPr>
          <w:rFonts w:ascii="PT Astra Serif" w:hAnsi="PT Astra Serif"/>
        </w:rPr>
        <w:t>Исполнитель</w:t>
      </w:r>
      <w:r w:rsidRPr="000912C5">
        <w:rPr>
          <w:rFonts w:ascii="PT Astra Serif" w:hAnsi="PT Astra Serif"/>
        </w:rPr>
        <w:t xml:space="preserve"> в установленный срок не устранит выявленные недостатки, Заказчик вправе привлечь других лиц для устранения данных недостатков. Все расходы, связанные с переделкой </w:t>
      </w:r>
      <w:r w:rsidR="00516BB4" w:rsidRPr="000912C5">
        <w:rPr>
          <w:rFonts w:ascii="PT Astra Serif" w:hAnsi="PT Astra Serif"/>
        </w:rPr>
        <w:t>услуг</w:t>
      </w:r>
      <w:r w:rsidRPr="000912C5">
        <w:rPr>
          <w:rFonts w:ascii="PT Astra Serif" w:hAnsi="PT Astra Serif"/>
        </w:rPr>
        <w:t xml:space="preserve"> другими лицами, оплачиваются </w:t>
      </w:r>
      <w:r w:rsidR="00516BB4" w:rsidRPr="000912C5">
        <w:rPr>
          <w:rFonts w:ascii="PT Astra Serif" w:hAnsi="PT Astra Serif"/>
        </w:rPr>
        <w:t>Исполнителе</w:t>
      </w:r>
      <w:r w:rsidRPr="000912C5">
        <w:rPr>
          <w:rFonts w:ascii="PT Astra Serif" w:hAnsi="PT Astra Serif"/>
        </w:rPr>
        <w:t xml:space="preserve">м. </w:t>
      </w:r>
    </w:p>
    <w:p w14:paraId="7C4D3317" w14:textId="77777777" w:rsidR="000D3ADC" w:rsidRDefault="00A31B7E" w:rsidP="00257B35">
      <w:pPr>
        <w:widowControl w:val="0"/>
        <w:ind w:firstLine="709"/>
        <w:rPr>
          <w:rFonts w:ascii="PT Astra Serif" w:hAnsi="PT Astra Serif"/>
        </w:rPr>
      </w:pPr>
      <w:r w:rsidRPr="000912C5">
        <w:rPr>
          <w:rFonts w:ascii="PT Astra Serif" w:hAnsi="PT Astra Serif"/>
        </w:rPr>
        <w:t xml:space="preserve">5.7. Заказчик, обнаруживший после приемки результата </w:t>
      </w:r>
      <w:r w:rsidR="00516BB4" w:rsidRPr="000912C5">
        <w:rPr>
          <w:rFonts w:ascii="PT Astra Serif" w:hAnsi="PT Astra Serif"/>
        </w:rPr>
        <w:t xml:space="preserve">оказанных услуг </w:t>
      </w:r>
      <w:r w:rsidRPr="000912C5">
        <w:rPr>
          <w:rFonts w:ascii="PT Astra Serif" w:hAnsi="PT Astra Serif"/>
        </w:rPr>
        <w:t xml:space="preserve">отступление в </w:t>
      </w:r>
      <w:r w:rsidRPr="000912C5">
        <w:rPr>
          <w:rFonts w:ascii="PT Astra Serif" w:hAnsi="PT Astra Serif"/>
        </w:rPr>
        <w:lastRenderedPageBreak/>
        <w:t xml:space="preserve">нем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w:t>
      </w:r>
      <w:r w:rsidR="00516BB4" w:rsidRPr="000912C5">
        <w:rPr>
          <w:rFonts w:ascii="PT Astra Serif" w:hAnsi="PT Astra Serif"/>
        </w:rPr>
        <w:t>Исполнителем</w:t>
      </w:r>
      <w:r w:rsidRPr="000912C5">
        <w:rPr>
          <w:rFonts w:ascii="PT Astra Serif" w:hAnsi="PT Astra Serif"/>
        </w:rPr>
        <w:t xml:space="preserve">, обязан известить об этом </w:t>
      </w:r>
      <w:r w:rsidR="00516BB4" w:rsidRPr="000912C5">
        <w:rPr>
          <w:rFonts w:ascii="PT Astra Serif" w:hAnsi="PT Astra Serif"/>
        </w:rPr>
        <w:t>Исполнителя</w:t>
      </w:r>
      <w:r w:rsidRPr="000912C5">
        <w:rPr>
          <w:rFonts w:ascii="PT Astra Serif" w:hAnsi="PT Astra Serif"/>
        </w:rPr>
        <w:t xml:space="preserve"> в разумный срок при их обнаружении, а </w:t>
      </w:r>
      <w:r w:rsidR="00516BB4" w:rsidRPr="000912C5">
        <w:rPr>
          <w:rFonts w:ascii="PT Astra Serif" w:hAnsi="PT Astra Serif"/>
        </w:rPr>
        <w:t xml:space="preserve">Исполнитель </w:t>
      </w:r>
      <w:r w:rsidRPr="000912C5">
        <w:rPr>
          <w:rFonts w:ascii="PT Astra Serif" w:hAnsi="PT Astra Serif"/>
        </w:rPr>
        <w:t>обязан в течение 2 (двух) рабочих дней устранить их за свой счет.</w:t>
      </w:r>
      <w:r w:rsidR="00516BB4" w:rsidRPr="000912C5">
        <w:rPr>
          <w:rFonts w:ascii="PT Astra Serif" w:hAnsi="PT Astra Serif"/>
        </w:rPr>
        <w:t xml:space="preserve"> </w:t>
      </w:r>
    </w:p>
    <w:p w14:paraId="5848FBE0" w14:textId="77777777" w:rsidR="008C4F19" w:rsidRPr="000912C5" w:rsidRDefault="008C4F19" w:rsidP="00257B35">
      <w:pPr>
        <w:widowControl w:val="0"/>
        <w:ind w:firstLine="709"/>
        <w:rPr>
          <w:rFonts w:ascii="PT Astra Serif" w:hAnsi="PT Astra Serif"/>
          <w:b/>
          <w:lang w:eastAsia="ar-SA"/>
        </w:rPr>
      </w:pPr>
    </w:p>
    <w:p w14:paraId="01DEFC38" w14:textId="77777777" w:rsidR="00D31DE6" w:rsidRPr="000912C5" w:rsidRDefault="0087767E" w:rsidP="00257B35">
      <w:pPr>
        <w:ind w:firstLine="567"/>
        <w:jc w:val="center"/>
        <w:rPr>
          <w:rFonts w:ascii="PT Astra Serif" w:hAnsi="PT Astra Serif"/>
          <w:b/>
        </w:rPr>
      </w:pPr>
      <w:r w:rsidRPr="000912C5">
        <w:rPr>
          <w:rFonts w:ascii="PT Astra Serif" w:hAnsi="PT Astra Serif"/>
          <w:b/>
        </w:rPr>
        <w:t>6. ОТВЕТСТВЕННОСТЬ СТОРОН</w:t>
      </w:r>
    </w:p>
    <w:p w14:paraId="627EA83D" w14:textId="77777777" w:rsidR="004120B8" w:rsidRPr="000912C5" w:rsidRDefault="004120B8" w:rsidP="00257B35">
      <w:pPr>
        <w:autoSpaceDE w:val="0"/>
        <w:autoSpaceDN w:val="0"/>
        <w:adjustRightInd w:val="0"/>
        <w:ind w:firstLine="709"/>
        <w:rPr>
          <w:rFonts w:ascii="PT Astra Serif" w:hAnsi="PT Astra Serif"/>
        </w:rPr>
      </w:pPr>
      <w:r w:rsidRPr="000912C5">
        <w:rPr>
          <w:rFonts w:ascii="PT Astra Serif" w:hAnsi="PT Astra Serif"/>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0091956" w14:textId="77777777" w:rsidR="004120B8" w:rsidRPr="000912C5" w:rsidRDefault="004120B8" w:rsidP="00257B35">
      <w:pPr>
        <w:autoSpaceDE w:val="0"/>
        <w:autoSpaceDN w:val="0"/>
        <w:adjustRightInd w:val="0"/>
        <w:ind w:firstLine="709"/>
        <w:rPr>
          <w:rFonts w:ascii="PT Astra Serif" w:hAnsi="PT Astra Serif"/>
        </w:rPr>
      </w:pPr>
      <w:r w:rsidRPr="000912C5">
        <w:rPr>
          <w:rFonts w:ascii="PT Astra Serif" w:hAnsi="PT Astra Serif"/>
        </w:rPr>
        <w:t>6.2.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14:paraId="681DB54E" w14:textId="77777777" w:rsidR="004120B8" w:rsidRPr="000912C5" w:rsidRDefault="004120B8" w:rsidP="00257B35">
      <w:pPr>
        <w:autoSpaceDE w:val="0"/>
        <w:autoSpaceDN w:val="0"/>
        <w:adjustRightInd w:val="0"/>
        <w:ind w:firstLine="709"/>
        <w:rPr>
          <w:rFonts w:ascii="PT Astra Serif" w:hAnsi="PT Astra Serif"/>
        </w:rPr>
      </w:pPr>
      <w:r w:rsidRPr="000912C5">
        <w:rPr>
          <w:rFonts w:ascii="PT Astra Serif" w:hAnsi="PT Astra Serif"/>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56C172F6" w14:textId="77777777" w:rsidR="004120B8" w:rsidRPr="000912C5" w:rsidRDefault="004120B8" w:rsidP="00257B35">
      <w:pPr>
        <w:autoSpaceDE w:val="0"/>
        <w:autoSpaceDN w:val="0"/>
        <w:adjustRightInd w:val="0"/>
        <w:ind w:firstLine="709"/>
        <w:rPr>
          <w:rFonts w:ascii="PT Astra Serif" w:hAnsi="PT Astra Serif"/>
        </w:rPr>
      </w:pPr>
      <w:bookmarkStart w:id="1" w:name="P216"/>
      <w:bookmarkEnd w:id="1"/>
      <w:r w:rsidRPr="000912C5">
        <w:rPr>
          <w:rFonts w:ascii="PT Astra Serif" w:hAnsi="PT Astra Serif"/>
        </w:rPr>
        <w:t>6.4.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56642A59" w14:textId="77777777" w:rsidR="004120B8" w:rsidRPr="000912C5" w:rsidRDefault="004120B8" w:rsidP="00257B35">
      <w:pPr>
        <w:ind w:firstLine="709"/>
        <w:rPr>
          <w:rFonts w:ascii="PT Astra Serif" w:hAnsi="PT Astra Serif"/>
        </w:rPr>
      </w:pPr>
      <w:r w:rsidRPr="000912C5">
        <w:rPr>
          <w:rFonts w:ascii="PT Astra Serif" w:hAnsi="PT Astra Serif"/>
        </w:rPr>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цены контракта (этапа).</w:t>
      </w:r>
    </w:p>
    <w:p w14:paraId="5BB97026" w14:textId="77777777" w:rsidR="004120B8" w:rsidRPr="000912C5" w:rsidRDefault="004120B8" w:rsidP="00257B35">
      <w:pPr>
        <w:autoSpaceDE w:val="0"/>
        <w:autoSpaceDN w:val="0"/>
        <w:adjustRightInd w:val="0"/>
        <w:ind w:firstLine="709"/>
        <w:rPr>
          <w:rFonts w:ascii="PT Astra Serif" w:hAnsi="PT Astra Serif"/>
        </w:rPr>
      </w:pPr>
      <w:r w:rsidRPr="000912C5">
        <w:rPr>
          <w:rFonts w:ascii="PT Astra Serif" w:hAnsi="PT Astra Serif"/>
        </w:rPr>
        <w:t xml:space="preserve">6.6. За каждый день просрочки исполнения Исполнителем обязательства, предусмотренного </w:t>
      </w:r>
      <w:hyperlink r:id="rId8" w:history="1">
        <w:r w:rsidRPr="000912C5">
          <w:rPr>
            <w:rFonts w:ascii="PT Astra Serif" w:hAnsi="PT Astra Serif"/>
          </w:rPr>
          <w:t>частью 30 статьи 34</w:t>
        </w:r>
      </w:hyperlink>
      <w:r w:rsidRPr="000912C5">
        <w:rPr>
          <w:rFonts w:ascii="PT Astra Serif" w:hAnsi="PT Astra Serif"/>
        </w:rPr>
        <w:t xml:space="preserve"> Закона № 44-ФЗ, начисляется пеня в размере, определенном в порядке, установленном в </w:t>
      </w:r>
      <w:hyperlink w:anchor="P216" w:history="1">
        <w:r w:rsidRPr="000912C5">
          <w:rPr>
            <w:rFonts w:ascii="PT Astra Serif" w:hAnsi="PT Astra Serif"/>
          </w:rPr>
          <w:t>пункте 6.4</w:t>
        </w:r>
      </w:hyperlink>
      <w:r w:rsidRPr="000912C5">
        <w:rPr>
          <w:rFonts w:ascii="PT Astra Serif" w:hAnsi="PT Astra Serif"/>
        </w:rPr>
        <w:t xml:space="preserve"> настоящего Контракта.</w:t>
      </w:r>
    </w:p>
    <w:p w14:paraId="74103725" w14:textId="77777777" w:rsidR="004120B8" w:rsidRPr="000912C5" w:rsidRDefault="004120B8" w:rsidP="00257B35">
      <w:pPr>
        <w:widowControl w:val="0"/>
        <w:ind w:firstLine="709"/>
        <w:rPr>
          <w:rFonts w:ascii="PT Astra Serif" w:hAnsi="PT Astra Serif"/>
        </w:rPr>
      </w:pPr>
      <w:r w:rsidRPr="000912C5">
        <w:rPr>
          <w:rFonts w:ascii="PT Astra Serif" w:hAnsi="PT Astra Serif"/>
        </w:rPr>
        <w:t>6.7.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размер которых определяется в соответствии с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w:t>
      </w:r>
    </w:p>
    <w:p w14:paraId="2D208260" w14:textId="77777777" w:rsidR="004120B8" w:rsidRPr="000912C5" w:rsidRDefault="004120B8" w:rsidP="00257B35">
      <w:pPr>
        <w:autoSpaceDE w:val="0"/>
        <w:autoSpaceDN w:val="0"/>
        <w:adjustRightInd w:val="0"/>
        <w:ind w:firstLine="709"/>
        <w:rPr>
          <w:rFonts w:ascii="PT Astra Serif" w:hAnsi="PT Astra Serif"/>
        </w:rPr>
      </w:pPr>
      <w:r w:rsidRPr="000912C5">
        <w:rPr>
          <w:rFonts w:ascii="PT Astra Serif" w:hAnsi="PT Astra Serif"/>
        </w:rPr>
        <w:t>6.8.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53366122" w14:textId="77777777" w:rsidR="004120B8" w:rsidRPr="000912C5" w:rsidRDefault="004120B8" w:rsidP="00257B35">
      <w:pPr>
        <w:autoSpaceDE w:val="0"/>
        <w:autoSpaceDN w:val="0"/>
        <w:adjustRightInd w:val="0"/>
        <w:ind w:firstLine="709"/>
        <w:rPr>
          <w:rFonts w:ascii="PT Astra Serif" w:hAnsi="PT Astra Serif"/>
        </w:rPr>
      </w:pPr>
      <w:r w:rsidRPr="000912C5">
        <w:rPr>
          <w:rFonts w:ascii="PT Astra Serif" w:hAnsi="PT Astra Serif"/>
        </w:rPr>
        <w:t>6.9.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рублей.</w:t>
      </w:r>
    </w:p>
    <w:p w14:paraId="68394165" w14:textId="77777777" w:rsidR="004120B8" w:rsidRPr="000912C5" w:rsidRDefault="004120B8" w:rsidP="00257B35">
      <w:pPr>
        <w:autoSpaceDE w:val="0"/>
        <w:autoSpaceDN w:val="0"/>
        <w:adjustRightInd w:val="0"/>
        <w:ind w:firstLine="709"/>
        <w:rPr>
          <w:rFonts w:ascii="PT Astra Serif" w:hAnsi="PT Astra Serif"/>
        </w:rPr>
      </w:pPr>
      <w:r w:rsidRPr="000912C5">
        <w:rPr>
          <w:rFonts w:ascii="PT Astra Serif" w:hAnsi="PT Astra Serif"/>
        </w:rPr>
        <w:t xml:space="preserve">6.10. Применение неустойки (штрафа, пени) не освобождает Стороны </w:t>
      </w:r>
      <w:r w:rsidRPr="000912C5">
        <w:rPr>
          <w:rFonts w:ascii="PT Astra Serif" w:hAnsi="PT Astra Serif"/>
        </w:rPr>
        <w:br/>
        <w:t>от исполнения обязательств по настоящему Контракту.</w:t>
      </w:r>
    </w:p>
    <w:p w14:paraId="778EBD0B" w14:textId="77777777" w:rsidR="004120B8" w:rsidRPr="000912C5" w:rsidRDefault="004120B8" w:rsidP="00257B35">
      <w:pPr>
        <w:autoSpaceDE w:val="0"/>
        <w:autoSpaceDN w:val="0"/>
        <w:adjustRightInd w:val="0"/>
        <w:ind w:firstLine="709"/>
        <w:rPr>
          <w:rFonts w:ascii="PT Astra Serif" w:hAnsi="PT Astra Serif"/>
        </w:rPr>
      </w:pPr>
      <w:r w:rsidRPr="000912C5">
        <w:rPr>
          <w:rFonts w:ascii="PT Astra Serif" w:hAnsi="PT Astra Serif"/>
        </w:rPr>
        <w:t>6.11.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39F74AC7" w14:textId="77777777" w:rsidR="004120B8" w:rsidRPr="000912C5" w:rsidRDefault="004120B8" w:rsidP="00257B35">
      <w:pPr>
        <w:autoSpaceDE w:val="0"/>
        <w:autoSpaceDN w:val="0"/>
        <w:adjustRightInd w:val="0"/>
        <w:ind w:firstLine="709"/>
        <w:rPr>
          <w:rFonts w:ascii="PT Astra Serif" w:hAnsi="PT Astra Serif"/>
        </w:rPr>
      </w:pPr>
      <w:r w:rsidRPr="000912C5">
        <w:rPr>
          <w:rFonts w:ascii="PT Astra Serif" w:hAnsi="PT Astra Serif"/>
        </w:rPr>
        <w:t>6.12.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5EFC90D4" w14:textId="77777777" w:rsidR="004120B8" w:rsidRPr="000912C5" w:rsidRDefault="004120B8" w:rsidP="00257B35">
      <w:pPr>
        <w:ind w:firstLine="709"/>
        <w:rPr>
          <w:rFonts w:ascii="PT Astra Serif" w:hAnsi="PT Astra Serif"/>
        </w:rPr>
      </w:pPr>
      <w:r w:rsidRPr="000912C5">
        <w:rPr>
          <w:rFonts w:ascii="PT Astra Serif" w:hAnsi="PT Astra Serif"/>
        </w:rPr>
        <w:t xml:space="preserve">6.13.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w:t>
      </w:r>
      <w:r w:rsidRPr="000912C5">
        <w:rPr>
          <w:rFonts w:ascii="PT Astra Serif" w:hAnsi="PT Astra Serif"/>
        </w:rPr>
        <w:lastRenderedPageBreak/>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1A4CFB5F" w14:textId="77777777" w:rsidR="00D31DE6" w:rsidRPr="000912C5" w:rsidRDefault="004120B8" w:rsidP="00257B35">
      <w:pPr>
        <w:ind w:firstLine="567"/>
        <w:rPr>
          <w:rFonts w:ascii="PT Astra Serif" w:hAnsi="PT Astra Serif"/>
        </w:rPr>
      </w:pPr>
      <w:r w:rsidRPr="000912C5">
        <w:rPr>
          <w:rFonts w:ascii="PT Astra Serif" w:hAnsi="PT Astra Serif"/>
        </w:rPr>
        <w:t>6.14</w:t>
      </w:r>
      <w:r w:rsidR="0087767E" w:rsidRPr="000912C5">
        <w:rPr>
          <w:rFonts w:ascii="PT Astra Serif" w:hAnsi="PT Astra Serif"/>
        </w:rPr>
        <w:t xml:space="preserve">. Заказчик удерживает сумму неисполненных Исполнителем требований об уплате неустоек (штрафов, пеней), предъявленных Заказчиком в соответствии с требованиями Федерального закона № 44-ФЗ, из суммы, подлежащей оплате Исполнителю.                             </w:t>
      </w:r>
    </w:p>
    <w:p w14:paraId="165423A3" w14:textId="77777777" w:rsidR="00D31DE6" w:rsidRPr="000912C5" w:rsidRDefault="00D31DE6" w:rsidP="00257B35">
      <w:pPr>
        <w:ind w:firstLine="567"/>
        <w:rPr>
          <w:rFonts w:ascii="PT Astra Serif" w:hAnsi="PT Astra Serif"/>
        </w:rPr>
      </w:pPr>
    </w:p>
    <w:p w14:paraId="34E7D991" w14:textId="77777777" w:rsidR="00D31DE6" w:rsidRPr="000912C5" w:rsidRDefault="00D35D52" w:rsidP="00257B35">
      <w:pPr>
        <w:jc w:val="center"/>
        <w:rPr>
          <w:rFonts w:ascii="PT Astra Serif" w:hAnsi="PT Astra Serif"/>
          <w:b/>
        </w:rPr>
      </w:pPr>
      <w:r w:rsidRPr="000912C5">
        <w:rPr>
          <w:rFonts w:ascii="PT Astra Serif" w:hAnsi="PT Astra Serif"/>
          <w:b/>
        </w:rPr>
        <w:t>7</w:t>
      </w:r>
      <w:r w:rsidR="0087767E" w:rsidRPr="000912C5">
        <w:rPr>
          <w:rFonts w:ascii="PT Astra Serif" w:hAnsi="PT Astra Serif"/>
          <w:b/>
        </w:rPr>
        <w:t>. ДЕЙСТВИЕ ОБСТОЯТЕЛЬСТВ НЕПРЕОДОЛИМОЙ СИЛЫ</w:t>
      </w:r>
    </w:p>
    <w:p w14:paraId="3D924FBD" w14:textId="77777777" w:rsidR="00D31DE6" w:rsidRPr="000912C5" w:rsidRDefault="00D35D52" w:rsidP="00257B35">
      <w:pPr>
        <w:widowControl w:val="0"/>
        <w:tabs>
          <w:tab w:val="num" w:pos="720"/>
        </w:tabs>
        <w:ind w:firstLine="709"/>
        <w:rPr>
          <w:rFonts w:ascii="PT Astra Serif" w:hAnsi="PT Astra Serif"/>
        </w:rPr>
      </w:pPr>
      <w:r w:rsidRPr="000912C5">
        <w:rPr>
          <w:rFonts w:ascii="PT Astra Serif" w:hAnsi="PT Astra Serif"/>
        </w:rPr>
        <w:t>7</w:t>
      </w:r>
      <w:r w:rsidR="0087767E" w:rsidRPr="000912C5">
        <w:rPr>
          <w:rFonts w:ascii="PT Astra Serif" w:hAnsi="PT Astra Serif"/>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массовые заболевания (эпидемия), повлекшие введение режима повышенной готовности или чрезвычайной ситуации.</w:t>
      </w:r>
    </w:p>
    <w:p w14:paraId="3109EB1D" w14:textId="77777777" w:rsidR="00D31DE6" w:rsidRPr="000912C5" w:rsidRDefault="00D35D52" w:rsidP="00257B35">
      <w:pPr>
        <w:widowControl w:val="0"/>
        <w:tabs>
          <w:tab w:val="num" w:pos="720"/>
        </w:tabs>
        <w:ind w:firstLine="709"/>
        <w:rPr>
          <w:rFonts w:ascii="PT Astra Serif" w:hAnsi="PT Astra Serif"/>
        </w:rPr>
      </w:pPr>
      <w:r w:rsidRPr="000912C5">
        <w:rPr>
          <w:rFonts w:ascii="PT Astra Serif" w:hAnsi="PT Astra Serif"/>
        </w:rPr>
        <w:t>7</w:t>
      </w:r>
      <w:r w:rsidR="0087767E" w:rsidRPr="000912C5">
        <w:rPr>
          <w:rFonts w:ascii="PT Astra Serif" w:hAnsi="PT Astra Serif"/>
        </w:rPr>
        <w:t>.2.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месяца Стороны вправе расторгнуть настоящий Контракт по соглашению Сторон.</w:t>
      </w:r>
    </w:p>
    <w:p w14:paraId="648D8F20" w14:textId="77777777" w:rsidR="00D31DE6" w:rsidRPr="000912C5" w:rsidRDefault="00D35D52" w:rsidP="00257B35">
      <w:pPr>
        <w:widowControl w:val="0"/>
        <w:tabs>
          <w:tab w:val="num" w:pos="720"/>
        </w:tabs>
        <w:ind w:firstLine="709"/>
        <w:rPr>
          <w:rFonts w:ascii="PT Astra Serif" w:hAnsi="PT Astra Serif"/>
        </w:rPr>
      </w:pPr>
      <w:r w:rsidRPr="000912C5">
        <w:rPr>
          <w:rFonts w:ascii="PT Astra Serif" w:hAnsi="PT Astra Serif"/>
        </w:rPr>
        <w:t>7</w:t>
      </w:r>
      <w:r w:rsidR="0087767E" w:rsidRPr="000912C5">
        <w:rPr>
          <w:rFonts w:ascii="PT Astra Serif" w:hAnsi="PT Astra Serif"/>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(выданное лицом, уполномоченным выдавать такие документы).</w:t>
      </w:r>
    </w:p>
    <w:p w14:paraId="25B8A56E" w14:textId="77777777" w:rsidR="00D31DE6" w:rsidRPr="000912C5" w:rsidRDefault="00D31DE6" w:rsidP="00257B35">
      <w:pPr>
        <w:widowControl w:val="0"/>
        <w:tabs>
          <w:tab w:val="num" w:pos="720"/>
        </w:tabs>
        <w:ind w:firstLine="709"/>
        <w:rPr>
          <w:rFonts w:ascii="PT Astra Serif" w:hAnsi="PT Astra Serif"/>
        </w:rPr>
      </w:pPr>
    </w:p>
    <w:p w14:paraId="37AF2888" w14:textId="77777777" w:rsidR="00D31DE6" w:rsidRPr="000912C5" w:rsidRDefault="00D35D52" w:rsidP="00257B35">
      <w:pPr>
        <w:jc w:val="center"/>
        <w:rPr>
          <w:rFonts w:ascii="PT Astra Serif" w:hAnsi="PT Astra Serif"/>
          <w:b/>
        </w:rPr>
      </w:pPr>
      <w:r w:rsidRPr="000912C5">
        <w:rPr>
          <w:rFonts w:ascii="PT Astra Serif" w:hAnsi="PT Astra Serif"/>
          <w:b/>
        </w:rPr>
        <w:t>8</w:t>
      </w:r>
      <w:r w:rsidR="0087767E" w:rsidRPr="000912C5">
        <w:rPr>
          <w:rFonts w:ascii="PT Astra Serif" w:hAnsi="PT Astra Serif"/>
          <w:b/>
        </w:rPr>
        <w:t>. ПОРЯДОК РАЗРЕШЕНИЯ СПОРОВ</w:t>
      </w:r>
    </w:p>
    <w:p w14:paraId="55B2AC64" w14:textId="77777777" w:rsidR="00D31DE6" w:rsidRPr="000912C5" w:rsidRDefault="00D35D52" w:rsidP="00257B35">
      <w:pPr>
        <w:ind w:firstLine="709"/>
        <w:rPr>
          <w:rFonts w:ascii="PT Astra Serif" w:hAnsi="PT Astra Serif"/>
        </w:rPr>
      </w:pPr>
      <w:r w:rsidRPr="000912C5">
        <w:rPr>
          <w:rFonts w:ascii="PT Astra Serif" w:hAnsi="PT Astra Serif"/>
        </w:rPr>
        <w:t>8</w:t>
      </w:r>
      <w:r w:rsidR="0087767E" w:rsidRPr="000912C5">
        <w:rPr>
          <w:rFonts w:ascii="PT Astra Serif" w:hAnsi="PT Astra Serif"/>
        </w:rPr>
        <w:t>.1. 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14:paraId="428C6101" w14:textId="77E9E1CC" w:rsidR="00D31DE6" w:rsidRPr="000912C5" w:rsidRDefault="00D35D52" w:rsidP="00257B35">
      <w:pPr>
        <w:ind w:firstLine="709"/>
        <w:rPr>
          <w:rFonts w:ascii="PT Astra Serif" w:hAnsi="PT Astra Serif"/>
        </w:rPr>
      </w:pPr>
      <w:r w:rsidRPr="000912C5">
        <w:rPr>
          <w:rFonts w:ascii="PT Astra Serif" w:hAnsi="PT Astra Serif"/>
        </w:rPr>
        <w:t>8</w:t>
      </w:r>
      <w:r w:rsidR="0087767E" w:rsidRPr="000912C5">
        <w:rPr>
          <w:rFonts w:ascii="PT Astra Serif" w:hAnsi="PT Astra Serif"/>
        </w:rPr>
        <w:t>.2. В случае невозможности разрешения разногласий путем переговоров они подлежат рассмотрению в Арбитражном суде</w:t>
      </w:r>
      <w:r w:rsidR="004120B8" w:rsidRPr="000912C5">
        <w:rPr>
          <w:rFonts w:ascii="PT Astra Serif" w:hAnsi="PT Astra Serif"/>
        </w:rPr>
        <w:t>, в соответствии с законодательством Российской Федерации</w:t>
      </w:r>
      <w:r w:rsidR="0087767E" w:rsidRPr="000912C5">
        <w:rPr>
          <w:rFonts w:ascii="PT Astra Serif" w:hAnsi="PT Astra Serif"/>
        </w:rPr>
        <w:t>.</w:t>
      </w:r>
    </w:p>
    <w:p w14:paraId="1E7233B0" w14:textId="77777777" w:rsidR="00D31DE6" w:rsidRPr="000912C5" w:rsidRDefault="00D35D52" w:rsidP="00257B35">
      <w:pPr>
        <w:ind w:firstLine="709"/>
        <w:rPr>
          <w:rFonts w:ascii="PT Astra Serif" w:hAnsi="PT Astra Serif"/>
        </w:rPr>
      </w:pPr>
      <w:r w:rsidRPr="000912C5">
        <w:rPr>
          <w:rFonts w:ascii="PT Astra Serif" w:hAnsi="PT Astra Serif"/>
        </w:rPr>
        <w:t>8</w:t>
      </w:r>
      <w:r w:rsidR="0087767E" w:rsidRPr="000912C5">
        <w:rPr>
          <w:rFonts w:ascii="PT Astra Serif" w:hAnsi="PT Astra Serif"/>
        </w:rPr>
        <w:t>.3. Претензия Сторон, направленная в досудебном порядке, подлежит рассмотрению в течение 5 календарных дней с момента поступления.</w:t>
      </w:r>
    </w:p>
    <w:p w14:paraId="1E35B5FD" w14:textId="77777777" w:rsidR="00D31DE6" w:rsidRPr="000912C5" w:rsidRDefault="00D31DE6" w:rsidP="00257B35">
      <w:pPr>
        <w:ind w:firstLine="709"/>
        <w:rPr>
          <w:rFonts w:ascii="PT Astra Serif" w:hAnsi="PT Astra Serif"/>
        </w:rPr>
      </w:pPr>
    </w:p>
    <w:p w14:paraId="0D937697" w14:textId="77777777" w:rsidR="00D31DE6" w:rsidRPr="000912C5" w:rsidRDefault="00D35D52" w:rsidP="00257B35">
      <w:pPr>
        <w:jc w:val="center"/>
        <w:rPr>
          <w:rFonts w:ascii="PT Astra Serif" w:hAnsi="PT Astra Serif"/>
          <w:b/>
        </w:rPr>
      </w:pPr>
      <w:r w:rsidRPr="000912C5">
        <w:rPr>
          <w:rFonts w:ascii="PT Astra Serif" w:hAnsi="PT Astra Serif"/>
          <w:b/>
        </w:rPr>
        <w:t>9</w:t>
      </w:r>
      <w:r w:rsidR="0087767E" w:rsidRPr="000912C5">
        <w:rPr>
          <w:rFonts w:ascii="PT Astra Serif" w:hAnsi="PT Astra Serif"/>
          <w:b/>
        </w:rPr>
        <w:t>. СРОК ДЕЙСТВИЯ, ПОРЯДОК ИЗМЕНЕНИЯ И РАСТОРЖЕНИЯ КОНТРАКТА</w:t>
      </w:r>
    </w:p>
    <w:p w14:paraId="6D3943DD" w14:textId="310FA9A3" w:rsidR="00D31DE6" w:rsidRPr="000912C5" w:rsidRDefault="00D35D52" w:rsidP="00257B35">
      <w:pPr>
        <w:ind w:firstLine="709"/>
        <w:rPr>
          <w:rFonts w:ascii="PT Astra Serif" w:hAnsi="PT Astra Serif"/>
        </w:rPr>
      </w:pPr>
      <w:r w:rsidRPr="000912C5">
        <w:rPr>
          <w:rFonts w:ascii="PT Astra Serif" w:eastAsia="Calibri" w:hAnsi="PT Astra Serif"/>
        </w:rPr>
        <w:t>9</w:t>
      </w:r>
      <w:r w:rsidR="00D83815" w:rsidRPr="000912C5">
        <w:rPr>
          <w:rFonts w:ascii="PT Astra Serif" w:eastAsia="Calibri" w:hAnsi="PT Astra Serif"/>
        </w:rPr>
        <w:t>.1. Настоящий К</w:t>
      </w:r>
      <w:r w:rsidR="0087767E" w:rsidRPr="000912C5">
        <w:rPr>
          <w:rFonts w:ascii="PT Astra Serif" w:eastAsia="Calibri" w:hAnsi="PT Astra Serif"/>
        </w:rPr>
        <w:t>онтракт д</w:t>
      </w:r>
      <w:r w:rsidR="003C385F" w:rsidRPr="000912C5">
        <w:rPr>
          <w:rFonts w:ascii="PT Astra Serif" w:eastAsia="Calibri" w:hAnsi="PT Astra Serif"/>
        </w:rPr>
        <w:t xml:space="preserve">ействует с даты заключения до </w:t>
      </w:r>
      <w:r w:rsidR="000912C5" w:rsidRPr="000912C5">
        <w:rPr>
          <w:rFonts w:ascii="PT Astra Serif" w:eastAsia="Calibri" w:hAnsi="PT Astra Serif"/>
        </w:rPr>
        <w:t>25</w:t>
      </w:r>
      <w:r w:rsidR="004B363D" w:rsidRPr="000912C5">
        <w:rPr>
          <w:rFonts w:ascii="PT Astra Serif" w:eastAsia="Calibri" w:hAnsi="PT Astra Serif"/>
        </w:rPr>
        <w:t xml:space="preserve"> </w:t>
      </w:r>
      <w:r w:rsidR="00CB19F9" w:rsidRPr="000912C5">
        <w:rPr>
          <w:rFonts w:ascii="PT Astra Serif" w:eastAsia="Calibri" w:hAnsi="PT Astra Serif"/>
        </w:rPr>
        <w:t>декабря</w:t>
      </w:r>
      <w:r w:rsidR="0087767E" w:rsidRPr="000912C5">
        <w:rPr>
          <w:rFonts w:ascii="PT Astra Serif" w:eastAsia="Calibri" w:hAnsi="PT Astra Serif"/>
        </w:rPr>
        <w:t xml:space="preserve"> 202</w:t>
      </w:r>
      <w:r w:rsidR="00C76964" w:rsidRPr="000912C5">
        <w:rPr>
          <w:rFonts w:ascii="PT Astra Serif" w:eastAsia="Calibri" w:hAnsi="PT Astra Serif"/>
        </w:rPr>
        <w:t>6</w:t>
      </w:r>
      <w:r w:rsidR="0087767E" w:rsidRPr="000912C5">
        <w:rPr>
          <w:rFonts w:ascii="PT Astra Serif" w:eastAsia="Calibri" w:hAnsi="PT Astra Serif"/>
        </w:rPr>
        <w:t xml:space="preserve"> года, </w:t>
      </w:r>
      <w:r w:rsidR="000912C5">
        <w:rPr>
          <w:rFonts w:ascii="PT Astra Serif" w:eastAsia="Calibri" w:hAnsi="PT Astra Serif"/>
        </w:rPr>
        <w:br/>
      </w:r>
      <w:r w:rsidR="0087767E" w:rsidRPr="000912C5">
        <w:rPr>
          <w:rFonts w:ascii="PT Astra Serif" w:eastAsia="Calibri" w:hAnsi="PT Astra Serif"/>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48ED5A4A" w14:textId="53686724" w:rsidR="003C385F" w:rsidRPr="000912C5" w:rsidRDefault="003C385F" w:rsidP="00257B35">
      <w:pPr>
        <w:pStyle w:val="ConsPlusNormal"/>
        <w:ind w:firstLine="709"/>
        <w:jc w:val="both"/>
        <w:rPr>
          <w:rFonts w:ascii="PT Astra Serif" w:hAnsi="PT Astra Serif" w:cs="Times New Roman"/>
          <w:sz w:val="24"/>
          <w:szCs w:val="24"/>
        </w:rPr>
      </w:pPr>
      <w:r w:rsidRPr="000912C5">
        <w:rPr>
          <w:rFonts w:ascii="PT Astra Serif" w:hAnsi="PT Astra Serif" w:cs="Times New Roman"/>
          <w:sz w:val="24"/>
          <w:szCs w:val="24"/>
        </w:rPr>
        <w:t xml:space="preserve">9.2. Изменение существенных условий Контракта при его исполнении не допускается, </w:t>
      </w:r>
      <w:r w:rsidR="00B110CB">
        <w:rPr>
          <w:rFonts w:ascii="PT Astra Serif" w:hAnsi="PT Astra Serif" w:cs="Times New Roman"/>
          <w:sz w:val="24"/>
          <w:szCs w:val="24"/>
        </w:rPr>
        <w:br/>
      </w:r>
      <w:r w:rsidRPr="000912C5">
        <w:rPr>
          <w:rFonts w:ascii="PT Astra Serif" w:hAnsi="PT Astra Serif" w:cs="Times New Roman"/>
          <w:sz w:val="24"/>
          <w:szCs w:val="24"/>
        </w:rPr>
        <w:t>за исключением случаев, предусмотренных Законом № 44-ФЗ.</w:t>
      </w:r>
    </w:p>
    <w:p w14:paraId="54AD9D07" w14:textId="5115FBC4" w:rsidR="003C385F" w:rsidRPr="000912C5" w:rsidRDefault="003C385F" w:rsidP="00257B35">
      <w:pPr>
        <w:pStyle w:val="ConsPlusNormal"/>
        <w:ind w:firstLine="709"/>
        <w:jc w:val="both"/>
        <w:rPr>
          <w:rFonts w:ascii="PT Astra Serif" w:hAnsi="PT Astra Serif" w:cs="Times New Roman"/>
          <w:sz w:val="24"/>
          <w:szCs w:val="24"/>
        </w:rPr>
      </w:pPr>
      <w:r w:rsidRPr="000912C5">
        <w:rPr>
          <w:rFonts w:ascii="PT Astra Serif" w:hAnsi="PT Astra Serif" w:cs="Times New Roman"/>
          <w:sz w:val="24"/>
          <w:szCs w:val="24"/>
        </w:rPr>
        <w:t xml:space="preserve">Внесение изменений в Контракт осуществляется путем заключения Сторонами </w:t>
      </w:r>
      <w:r w:rsidR="00B110CB">
        <w:rPr>
          <w:rFonts w:ascii="PT Astra Serif" w:hAnsi="PT Astra Serif" w:cs="Times New Roman"/>
          <w:sz w:val="24"/>
          <w:szCs w:val="24"/>
        </w:rPr>
        <w:br/>
      </w:r>
      <w:r w:rsidRPr="000912C5">
        <w:rPr>
          <w:rFonts w:ascii="PT Astra Serif" w:hAnsi="PT Astra Serif" w:cs="Times New Roman"/>
          <w:sz w:val="24"/>
          <w:szCs w:val="24"/>
        </w:rPr>
        <w:t>в письменной форме дополнительных соглашений к Контракту, являющихся неотъемлемой частью Контракта.</w:t>
      </w:r>
    </w:p>
    <w:p w14:paraId="236DEEB6" w14:textId="138665D3" w:rsidR="003C385F" w:rsidRPr="000912C5" w:rsidRDefault="003C385F" w:rsidP="00257B35">
      <w:pPr>
        <w:pStyle w:val="ConsPlusNormal"/>
        <w:ind w:firstLine="709"/>
        <w:jc w:val="both"/>
        <w:rPr>
          <w:rFonts w:ascii="PT Astra Serif" w:hAnsi="PT Astra Serif" w:cs="Times New Roman"/>
          <w:sz w:val="24"/>
          <w:szCs w:val="24"/>
        </w:rPr>
      </w:pPr>
      <w:r w:rsidRPr="000912C5">
        <w:rPr>
          <w:rFonts w:ascii="PT Astra Serif" w:hAnsi="PT Astra Serif" w:cs="Times New Roman"/>
          <w:sz w:val="24"/>
          <w:szCs w:val="24"/>
        </w:rPr>
        <w:t>9.3.</w:t>
      </w:r>
      <w:r w:rsidRPr="000912C5">
        <w:rPr>
          <w:rFonts w:ascii="PT Astra Serif" w:hAnsi="PT Astra Serif"/>
          <w:sz w:val="24"/>
          <w:szCs w:val="24"/>
        </w:rPr>
        <w:t> </w:t>
      </w:r>
      <w:r w:rsidRPr="000912C5">
        <w:rPr>
          <w:rFonts w:ascii="PT Astra Serif" w:hAnsi="PT Astra Serif" w:cs="Times New Roman"/>
          <w:sz w:val="24"/>
          <w:szCs w:val="24"/>
        </w:rPr>
        <w:t xml:space="preserve">Расторжение Контракта допускается по соглашению Сторон, по решению суда, </w:t>
      </w:r>
      <w:r w:rsidR="00B110CB">
        <w:rPr>
          <w:rFonts w:ascii="PT Astra Serif" w:hAnsi="PT Astra Serif" w:cs="Times New Roman"/>
          <w:sz w:val="24"/>
          <w:szCs w:val="24"/>
        </w:rPr>
        <w:br/>
      </w:r>
      <w:r w:rsidRPr="000912C5">
        <w:rPr>
          <w:rFonts w:ascii="PT Astra Serif" w:hAnsi="PT Astra Serif" w:cs="Times New Roman"/>
          <w:sz w:val="24"/>
          <w:szCs w:val="24"/>
        </w:rPr>
        <w:t xml:space="preserve">а также в случае одностороннего отказа Стороны Контракта от исполнения Контракта </w:t>
      </w:r>
      <w:r w:rsidR="00B110CB">
        <w:rPr>
          <w:rFonts w:ascii="PT Astra Serif" w:hAnsi="PT Astra Serif" w:cs="Times New Roman"/>
          <w:sz w:val="24"/>
          <w:szCs w:val="24"/>
        </w:rPr>
        <w:br/>
      </w:r>
      <w:r w:rsidRPr="000912C5">
        <w:rPr>
          <w:rFonts w:ascii="PT Astra Serif" w:hAnsi="PT Astra Serif" w:cs="Times New Roman"/>
          <w:sz w:val="24"/>
          <w:szCs w:val="24"/>
        </w:rPr>
        <w:t>в соответствии с гражданским законодательством.</w:t>
      </w:r>
    </w:p>
    <w:p w14:paraId="4B6B7570" w14:textId="77777777" w:rsidR="003C385F" w:rsidRPr="000912C5" w:rsidRDefault="003C385F" w:rsidP="00257B35">
      <w:pPr>
        <w:pStyle w:val="ConsPlusNormal"/>
        <w:ind w:firstLine="709"/>
        <w:jc w:val="both"/>
        <w:rPr>
          <w:rFonts w:ascii="PT Astra Serif" w:hAnsi="PT Astra Serif" w:cs="Times New Roman"/>
          <w:sz w:val="24"/>
          <w:szCs w:val="24"/>
        </w:rPr>
      </w:pPr>
      <w:r w:rsidRPr="000912C5">
        <w:rPr>
          <w:rFonts w:ascii="PT Astra Serif" w:hAnsi="PT Astra Serif" w:cs="Times New Roman"/>
          <w:sz w:val="24"/>
          <w:szCs w:val="24"/>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8521CD" w14:textId="77777777" w:rsidR="003C385F" w:rsidRPr="000912C5" w:rsidRDefault="003C385F" w:rsidP="00257B35">
      <w:pPr>
        <w:pStyle w:val="ConsPlusNormal"/>
        <w:ind w:firstLine="709"/>
        <w:jc w:val="both"/>
        <w:rPr>
          <w:rFonts w:ascii="PT Astra Serif" w:hAnsi="PT Astra Serif" w:cs="Times New Roman"/>
          <w:sz w:val="24"/>
          <w:szCs w:val="24"/>
        </w:rPr>
      </w:pPr>
      <w:r w:rsidRPr="000912C5">
        <w:rPr>
          <w:rFonts w:ascii="PT Astra Serif" w:hAnsi="PT Astra Serif" w:cs="Times New Roman"/>
          <w:sz w:val="24"/>
          <w:szCs w:val="24"/>
        </w:rPr>
        <w:t>До принятия такого решения Заказчик вправе провести экспертизу поставленных товаров с привлечением экспертов, экспертных организаций.</w:t>
      </w:r>
    </w:p>
    <w:p w14:paraId="326EA6B1" w14:textId="77777777" w:rsidR="003C385F" w:rsidRPr="000912C5" w:rsidRDefault="003C385F" w:rsidP="00EF7E0B">
      <w:pPr>
        <w:pStyle w:val="ConsPlusNormal"/>
        <w:spacing w:line="276" w:lineRule="auto"/>
        <w:ind w:firstLine="709"/>
        <w:jc w:val="both"/>
        <w:rPr>
          <w:rFonts w:ascii="PT Astra Serif" w:hAnsi="PT Astra Serif" w:cs="Times New Roman"/>
          <w:sz w:val="24"/>
          <w:szCs w:val="24"/>
        </w:rPr>
      </w:pPr>
      <w:r w:rsidRPr="000912C5">
        <w:rPr>
          <w:rFonts w:ascii="PT Astra Serif" w:hAnsi="PT Astra Serif" w:cs="Times New Roman"/>
          <w:sz w:val="24"/>
          <w:szCs w:val="24"/>
        </w:rPr>
        <w:t xml:space="preserve">9.5.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Pr="000912C5">
        <w:rPr>
          <w:rFonts w:ascii="PT Astra Serif" w:hAnsi="PT Astra Serif" w:cs="Times New Roman"/>
          <w:sz w:val="24"/>
          <w:szCs w:val="24"/>
        </w:rPr>
        <w:lastRenderedPageBreak/>
        <w:t>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9FD9975" w14:textId="77777777" w:rsidR="003C385F" w:rsidRPr="000912C5" w:rsidRDefault="003C385F" w:rsidP="00EF7E0B">
      <w:pPr>
        <w:pStyle w:val="ConsPlusNormal"/>
        <w:spacing w:line="276" w:lineRule="auto"/>
        <w:ind w:firstLine="709"/>
        <w:jc w:val="both"/>
        <w:rPr>
          <w:rFonts w:ascii="PT Astra Serif" w:hAnsi="PT Astra Serif" w:cs="Times New Roman"/>
          <w:sz w:val="24"/>
          <w:szCs w:val="24"/>
        </w:rPr>
      </w:pPr>
      <w:r w:rsidRPr="000912C5">
        <w:rPr>
          <w:rFonts w:ascii="PT Astra Serif" w:hAnsi="PT Astra Serif" w:cs="Times New Roman"/>
          <w:sz w:val="24"/>
          <w:szCs w:val="24"/>
        </w:rPr>
        <w:t>9.6.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14:paraId="70F51071" w14:textId="77777777" w:rsidR="003C385F" w:rsidRPr="000912C5" w:rsidRDefault="003C385F" w:rsidP="00EF7E0B">
      <w:pPr>
        <w:pStyle w:val="ConsPlusNormal"/>
        <w:spacing w:line="276" w:lineRule="auto"/>
        <w:ind w:firstLine="709"/>
        <w:jc w:val="both"/>
        <w:rPr>
          <w:rFonts w:ascii="PT Astra Serif" w:hAnsi="PT Astra Serif" w:cs="Times New Roman"/>
          <w:sz w:val="24"/>
          <w:szCs w:val="24"/>
        </w:rPr>
      </w:pPr>
      <w:r w:rsidRPr="000912C5">
        <w:rPr>
          <w:rFonts w:ascii="PT Astra Serif" w:hAnsi="PT Astra Serif" w:cs="Times New Roman"/>
          <w:sz w:val="24"/>
          <w:szCs w:val="24"/>
        </w:rPr>
        <w:t>9.7.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поставленных товаров с привлечением экспертов, экспертных организаций.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484B152" w14:textId="77777777" w:rsidR="003C385F" w:rsidRPr="000912C5" w:rsidRDefault="003C385F" w:rsidP="00EF7E0B">
      <w:pPr>
        <w:pStyle w:val="ConsPlusNormal"/>
        <w:spacing w:line="276" w:lineRule="auto"/>
        <w:ind w:firstLine="709"/>
        <w:jc w:val="both"/>
        <w:rPr>
          <w:rFonts w:ascii="PT Astra Serif" w:hAnsi="PT Astra Serif" w:cs="Times New Roman"/>
          <w:sz w:val="24"/>
          <w:szCs w:val="24"/>
        </w:rPr>
      </w:pPr>
      <w:r w:rsidRPr="000912C5">
        <w:rPr>
          <w:rFonts w:ascii="PT Astra Serif" w:hAnsi="PT Astra Serif" w:cs="Times New Roman"/>
          <w:sz w:val="24"/>
          <w:szCs w:val="24"/>
        </w:rPr>
        <w:t>9.8.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1934A69" w14:textId="77777777" w:rsidR="003C385F" w:rsidRPr="000912C5" w:rsidRDefault="003C385F" w:rsidP="00EF7E0B">
      <w:pPr>
        <w:pStyle w:val="ConsPlusNormal"/>
        <w:spacing w:line="276" w:lineRule="auto"/>
        <w:ind w:firstLine="709"/>
        <w:jc w:val="both"/>
        <w:rPr>
          <w:rFonts w:ascii="PT Astra Serif" w:hAnsi="PT Astra Serif" w:cs="Times New Roman"/>
          <w:sz w:val="24"/>
          <w:szCs w:val="24"/>
        </w:rPr>
      </w:pPr>
      <w:r w:rsidRPr="000912C5">
        <w:rPr>
          <w:rFonts w:ascii="PT Astra Serif" w:hAnsi="PT Astra Serif" w:cs="Times New Roman"/>
          <w:sz w:val="24"/>
          <w:szCs w:val="24"/>
        </w:rPr>
        <w:t>9.9. Решение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14:paraId="3A9AA41E" w14:textId="77777777" w:rsidR="003C385F" w:rsidRPr="000912C5" w:rsidRDefault="003C385F" w:rsidP="00EF7E0B">
      <w:pPr>
        <w:pStyle w:val="ConsPlusNormal"/>
        <w:spacing w:line="276" w:lineRule="auto"/>
        <w:ind w:firstLine="709"/>
        <w:jc w:val="both"/>
        <w:rPr>
          <w:rFonts w:ascii="PT Astra Serif" w:hAnsi="PT Astra Serif" w:cs="Times New Roman"/>
          <w:sz w:val="24"/>
          <w:szCs w:val="24"/>
        </w:rPr>
      </w:pPr>
      <w:r w:rsidRPr="000912C5">
        <w:rPr>
          <w:rFonts w:ascii="PT Astra Serif" w:hAnsi="PT Astra Serif" w:cs="Times New Roman"/>
          <w:sz w:val="24"/>
          <w:szCs w:val="24"/>
        </w:rPr>
        <w:t>9.10. Исполнитель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996E40B" w14:textId="77777777" w:rsidR="003C385F" w:rsidRPr="000912C5" w:rsidRDefault="003C385F" w:rsidP="00EF7E0B">
      <w:pPr>
        <w:pStyle w:val="ConsPlusNormal"/>
        <w:spacing w:line="276" w:lineRule="auto"/>
        <w:ind w:firstLine="709"/>
        <w:jc w:val="both"/>
        <w:rPr>
          <w:rFonts w:ascii="PT Astra Serif" w:hAnsi="PT Astra Serif" w:cs="Times New Roman"/>
          <w:sz w:val="24"/>
          <w:szCs w:val="24"/>
        </w:rPr>
      </w:pPr>
      <w:r w:rsidRPr="000912C5">
        <w:rPr>
          <w:rFonts w:ascii="PT Astra Serif" w:hAnsi="PT Astra Serif" w:cs="Times New Roman"/>
          <w:sz w:val="24"/>
          <w:szCs w:val="24"/>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CB76F56" w14:textId="77777777" w:rsidR="003C385F" w:rsidRPr="000912C5" w:rsidRDefault="003C385F" w:rsidP="00257B35">
      <w:pPr>
        <w:pStyle w:val="ConsPlusNormal"/>
        <w:ind w:firstLine="709"/>
        <w:jc w:val="both"/>
        <w:rPr>
          <w:rFonts w:ascii="PT Astra Serif" w:hAnsi="PT Astra Serif" w:cs="Times New Roman"/>
          <w:sz w:val="24"/>
          <w:szCs w:val="24"/>
        </w:rPr>
      </w:pPr>
      <w:r w:rsidRPr="000912C5">
        <w:rPr>
          <w:rFonts w:ascii="PT Astra Serif" w:hAnsi="PT Astra Serif" w:cs="Times New Roman"/>
          <w:sz w:val="24"/>
          <w:szCs w:val="24"/>
        </w:rPr>
        <w:t>9.12. Односторонний отказ Стороны от исполнения Контракта осуществляется в порядке, предусмотренном статьей 95 Закона № 44-ФЗ.</w:t>
      </w:r>
    </w:p>
    <w:p w14:paraId="7436FAF3" w14:textId="77777777" w:rsidR="003C385F" w:rsidRPr="000912C5" w:rsidRDefault="003C385F" w:rsidP="00257B35">
      <w:pPr>
        <w:pStyle w:val="ConsPlusNormal"/>
        <w:ind w:firstLine="709"/>
        <w:jc w:val="both"/>
        <w:rPr>
          <w:rFonts w:ascii="PT Astra Serif" w:hAnsi="PT Astra Serif" w:cs="Times New Roman"/>
          <w:sz w:val="24"/>
          <w:szCs w:val="24"/>
        </w:rPr>
      </w:pPr>
      <w:r w:rsidRPr="000912C5">
        <w:rPr>
          <w:rFonts w:ascii="PT Astra Serif" w:hAnsi="PT Astra Serif" w:cs="Times New Roman"/>
          <w:sz w:val="24"/>
          <w:szCs w:val="24"/>
        </w:rPr>
        <w:t>9.13.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7C462BC4" w14:textId="77777777" w:rsidR="003C385F" w:rsidRPr="000912C5" w:rsidRDefault="003C385F" w:rsidP="00257B35">
      <w:pPr>
        <w:pStyle w:val="ConsPlusNormal"/>
        <w:ind w:firstLine="709"/>
        <w:jc w:val="both"/>
        <w:rPr>
          <w:rFonts w:ascii="PT Astra Serif" w:hAnsi="PT Astra Serif" w:cs="Times New Roman"/>
          <w:sz w:val="24"/>
          <w:szCs w:val="24"/>
        </w:rPr>
      </w:pPr>
      <w:r w:rsidRPr="000912C5">
        <w:rPr>
          <w:rFonts w:ascii="PT Astra Serif" w:hAnsi="PT Astra Serif" w:cs="Times New Roman"/>
          <w:sz w:val="24"/>
          <w:szCs w:val="24"/>
        </w:rPr>
        <w:t>9.14. 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настоящему Контракту, а Заказчик оплачивает расходы (издержки) Исполнителя за фактически исполненные обязательства по настоящему Контракту.</w:t>
      </w:r>
    </w:p>
    <w:p w14:paraId="2B0A0932" w14:textId="77777777" w:rsidR="003C385F" w:rsidRPr="000912C5" w:rsidRDefault="003C385F" w:rsidP="00257B35">
      <w:pPr>
        <w:pStyle w:val="ConsPlusNormal"/>
        <w:ind w:firstLine="709"/>
        <w:jc w:val="both"/>
        <w:rPr>
          <w:rFonts w:ascii="PT Astra Serif" w:hAnsi="PT Astra Serif" w:cs="Times New Roman"/>
          <w:sz w:val="24"/>
          <w:szCs w:val="24"/>
        </w:rPr>
      </w:pPr>
      <w:r w:rsidRPr="000912C5">
        <w:rPr>
          <w:rFonts w:ascii="PT Astra Serif" w:hAnsi="PT Astra Serif" w:cs="Times New Roman"/>
          <w:sz w:val="24"/>
          <w:szCs w:val="24"/>
        </w:rPr>
        <w:t>9.15. Требование о расторжении Контракта может быть заявлено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3B0F9AE8" w14:textId="77777777" w:rsidR="003C385F" w:rsidRPr="000912C5" w:rsidRDefault="003C385F" w:rsidP="00EF7E0B">
      <w:pPr>
        <w:pStyle w:val="ConsPlusNormal"/>
        <w:spacing w:line="276" w:lineRule="auto"/>
        <w:ind w:firstLine="709"/>
        <w:jc w:val="both"/>
        <w:rPr>
          <w:rFonts w:ascii="PT Astra Serif" w:hAnsi="PT Astra Serif" w:cs="Times New Roman"/>
          <w:sz w:val="24"/>
          <w:szCs w:val="24"/>
        </w:rPr>
      </w:pPr>
      <w:r w:rsidRPr="000912C5">
        <w:rPr>
          <w:rFonts w:ascii="PT Astra Serif" w:hAnsi="PT Astra Serif" w:cs="Times New Roman"/>
          <w:sz w:val="24"/>
          <w:szCs w:val="24"/>
        </w:rPr>
        <w:t xml:space="preserve">9.16. Заказчик обязан принять решение об одностороннем отказе от исполнения Контракта в соответствии с частью 15 статьи 95 Закона № 44-ФЗ, если в ходе исполнения Контракта установлено, что Исполнитель и (или) оказываемая услуга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w:t>
      </w:r>
      <w:r w:rsidRPr="000912C5">
        <w:rPr>
          <w:rFonts w:ascii="PT Astra Serif" w:hAnsi="PT Astra Serif" w:cs="Times New Roman"/>
          <w:sz w:val="24"/>
          <w:szCs w:val="24"/>
        </w:rPr>
        <w:lastRenderedPageBreak/>
        <w:t>31 Закона № 44-ФЗ) и (или) оказываемой услуги или предоставил недостоверную информацию о своем соответствии и (или) соответствии указываемой услуги таким требованиям, что позволило ему стать победителем определения Исполнителя.</w:t>
      </w:r>
    </w:p>
    <w:p w14:paraId="60B684A8" w14:textId="77777777" w:rsidR="00D31DE6" w:rsidRPr="000912C5" w:rsidRDefault="00D31DE6" w:rsidP="00EF7E0B">
      <w:pPr>
        <w:spacing w:line="276" w:lineRule="auto"/>
        <w:ind w:firstLine="709"/>
        <w:rPr>
          <w:rFonts w:ascii="PT Astra Serif" w:hAnsi="PT Astra Serif"/>
        </w:rPr>
      </w:pPr>
    </w:p>
    <w:p w14:paraId="550BFAB8" w14:textId="77777777" w:rsidR="00DE7D17" w:rsidRPr="000912C5" w:rsidRDefault="00DE7D17" w:rsidP="00257B35">
      <w:pPr>
        <w:tabs>
          <w:tab w:val="left" w:pos="2127"/>
        </w:tabs>
        <w:ind w:firstLine="709"/>
        <w:jc w:val="center"/>
        <w:rPr>
          <w:rFonts w:ascii="PT Astra Serif" w:hAnsi="PT Astra Serif"/>
          <w:b/>
        </w:rPr>
      </w:pPr>
      <w:r w:rsidRPr="000912C5">
        <w:rPr>
          <w:rFonts w:ascii="PT Astra Serif" w:hAnsi="PT Astra Serif"/>
          <w:b/>
        </w:rPr>
        <w:t>1</w:t>
      </w:r>
      <w:r w:rsidR="00D35D52" w:rsidRPr="000912C5">
        <w:rPr>
          <w:rFonts w:ascii="PT Astra Serif" w:hAnsi="PT Astra Serif"/>
          <w:b/>
        </w:rPr>
        <w:t>0</w:t>
      </w:r>
      <w:r w:rsidRPr="000912C5">
        <w:rPr>
          <w:rFonts w:ascii="PT Astra Serif" w:hAnsi="PT Astra Serif"/>
          <w:b/>
        </w:rPr>
        <w:t xml:space="preserve">. </w:t>
      </w:r>
      <w:r w:rsidR="000566B8" w:rsidRPr="000912C5">
        <w:rPr>
          <w:rFonts w:ascii="PT Astra Serif" w:hAnsi="PT Astra Serif"/>
          <w:b/>
        </w:rPr>
        <w:t>АНТИКОРРУПЦИОННАЯ ОГОВОРКА</w:t>
      </w:r>
    </w:p>
    <w:p w14:paraId="479E4EF1" w14:textId="77777777" w:rsidR="00DE7D17" w:rsidRPr="000912C5" w:rsidRDefault="00DE7D17" w:rsidP="00257B35">
      <w:pPr>
        <w:tabs>
          <w:tab w:val="left" w:pos="2127"/>
        </w:tabs>
        <w:ind w:firstLine="709"/>
        <w:rPr>
          <w:rFonts w:ascii="PT Astra Serif" w:hAnsi="PT Astra Serif"/>
        </w:rPr>
      </w:pPr>
      <w:r w:rsidRPr="000912C5">
        <w:rPr>
          <w:rFonts w:ascii="PT Astra Serif" w:hAnsi="PT Astra Serif"/>
        </w:rPr>
        <w:t>1</w:t>
      </w:r>
      <w:r w:rsidR="00D35D52" w:rsidRPr="000912C5">
        <w:rPr>
          <w:rFonts w:ascii="PT Astra Serif" w:hAnsi="PT Astra Serif"/>
        </w:rPr>
        <w:t>0</w:t>
      </w:r>
      <w:r w:rsidRPr="000912C5">
        <w:rPr>
          <w:rFonts w:ascii="PT Astra Serif" w:hAnsi="PT Astra Serif"/>
        </w:rPr>
        <w:t xml:space="preserve">.1.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контракта Стороны, их аффилированные лица, сотрудники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  </w:t>
      </w:r>
    </w:p>
    <w:p w14:paraId="1F47552F" w14:textId="77777777" w:rsidR="00DE7D17" w:rsidRPr="000912C5" w:rsidRDefault="00DE7D17" w:rsidP="00EF7E0B">
      <w:pPr>
        <w:tabs>
          <w:tab w:val="left" w:pos="2127"/>
        </w:tabs>
        <w:spacing w:line="276" w:lineRule="auto"/>
        <w:ind w:firstLine="709"/>
        <w:rPr>
          <w:rFonts w:ascii="PT Astra Serif" w:hAnsi="PT Astra Serif"/>
        </w:rPr>
      </w:pPr>
      <w:r w:rsidRPr="000912C5">
        <w:rPr>
          <w:rFonts w:ascii="PT Astra Serif" w:hAnsi="PT Astra Serif"/>
        </w:rPr>
        <w:t>1</w:t>
      </w:r>
      <w:r w:rsidR="00D35D52" w:rsidRPr="000912C5">
        <w:rPr>
          <w:rFonts w:ascii="PT Astra Serif" w:hAnsi="PT Astra Serif"/>
        </w:rPr>
        <w:t>0</w:t>
      </w:r>
      <w:r w:rsidRPr="000912C5">
        <w:rPr>
          <w:rFonts w:ascii="PT Astra Serif" w:hAnsi="PT Astra Serif"/>
        </w:rPr>
        <w:t>.2.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0E9BB98E" w14:textId="77777777" w:rsidR="00D31DE6" w:rsidRPr="000912C5" w:rsidRDefault="00DE7D17" w:rsidP="00EF7E0B">
      <w:pPr>
        <w:tabs>
          <w:tab w:val="left" w:pos="2127"/>
        </w:tabs>
        <w:spacing w:line="276" w:lineRule="auto"/>
        <w:ind w:firstLine="709"/>
        <w:rPr>
          <w:rFonts w:ascii="PT Astra Serif" w:hAnsi="PT Astra Serif"/>
        </w:rPr>
      </w:pPr>
      <w:r w:rsidRPr="000912C5">
        <w:rPr>
          <w:rFonts w:ascii="PT Astra Serif" w:hAnsi="PT Astra Serif"/>
        </w:rPr>
        <w:t>1</w:t>
      </w:r>
      <w:r w:rsidR="00D35D52" w:rsidRPr="000912C5">
        <w:rPr>
          <w:rFonts w:ascii="PT Astra Serif" w:hAnsi="PT Astra Serif"/>
        </w:rPr>
        <w:t>0</w:t>
      </w:r>
      <w:r w:rsidRPr="000912C5">
        <w:rPr>
          <w:rFonts w:ascii="PT Astra Serif" w:hAnsi="PT Astra Serif"/>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нарушения».</w:t>
      </w:r>
    </w:p>
    <w:p w14:paraId="072A2906" w14:textId="77777777" w:rsidR="00DE7D17" w:rsidRPr="000912C5" w:rsidRDefault="00DE7D17" w:rsidP="00257B35">
      <w:pPr>
        <w:tabs>
          <w:tab w:val="left" w:pos="2127"/>
        </w:tabs>
        <w:ind w:firstLine="709"/>
        <w:jc w:val="center"/>
        <w:rPr>
          <w:rFonts w:ascii="PT Astra Serif" w:hAnsi="PT Astra Serif"/>
          <w:b/>
        </w:rPr>
      </w:pPr>
    </w:p>
    <w:p w14:paraId="777473A3" w14:textId="77777777" w:rsidR="00D31DE6" w:rsidRPr="000912C5" w:rsidRDefault="0087767E" w:rsidP="00257B35">
      <w:pPr>
        <w:tabs>
          <w:tab w:val="left" w:pos="2127"/>
        </w:tabs>
        <w:ind w:firstLine="709"/>
        <w:jc w:val="center"/>
        <w:rPr>
          <w:rFonts w:ascii="PT Astra Serif" w:hAnsi="PT Astra Serif"/>
          <w:b/>
        </w:rPr>
      </w:pPr>
      <w:r w:rsidRPr="000912C5">
        <w:rPr>
          <w:rFonts w:ascii="PT Astra Serif" w:hAnsi="PT Astra Serif"/>
          <w:b/>
        </w:rPr>
        <w:t>1</w:t>
      </w:r>
      <w:r w:rsidR="00D35D52" w:rsidRPr="000912C5">
        <w:rPr>
          <w:rFonts w:ascii="PT Astra Serif" w:hAnsi="PT Astra Serif"/>
          <w:b/>
        </w:rPr>
        <w:t>1</w:t>
      </w:r>
      <w:r w:rsidRPr="000912C5">
        <w:rPr>
          <w:rFonts w:ascii="PT Astra Serif" w:hAnsi="PT Astra Serif"/>
          <w:b/>
        </w:rPr>
        <w:t>. ПРОЧИЕ УСЛОВИЯ</w:t>
      </w:r>
    </w:p>
    <w:p w14:paraId="498537B7" w14:textId="68BB7266" w:rsidR="00D31DE6" w:rsidRPr="000912C5" w:rsidRDefault="0087767E" w:rsidP="00EF7E0B">
      <w:pPr>
        <w:spacing w:line="276" w:lineRule="auto"/>
        <w:ind w:firstLine="567"/>
        <w:rPr>
          <w:rFonts w:ascii="PT Astra Serif" w:hAnsi="PT Astra Serif"/>
        </w:rPr>
      </w:pPr>
      <w:r w:rsidRPr="000912C5">
        <w:rPr>
          <w:rFonts w:ascii="PT Astra Serif" w:hAnsi="PT Astra Serif"/>
        </w:rPr>
        <w:t>1</w:t>
      </w:r>
      <w:r w:rsidR="00D35D52" w:rsidRPr="000912C5">
        <w:rPr>
          <w:rFonts w:ascii="PT Astra Serif" w:hAnsi="PT Astra Serif"/>
        </w:rPr>
        <w:t>1</w:t>
      </w:r>
      <w:r w:rsidRPr="000912C5">
        <w:rPr>
          <w:rFonts w:ascii="PT Astra Serif" w:hAnsi="PT Astra Serif"/>
        </w:rPr>
        <w:t xml:space="preserve">.1. При исполнении настоящего Контракта не допускается перемена Исполнителя, </w:t>
      </w:r>
      <w:r w:rsidR="002149EA">
        <w:rPr>
          <w:rFonts w:ascii="PT Astra Serif" w:hAnsi="PT Astra Serif"/>
        </w:rPr>
        <w:br/>
      </w:r>
      <w:r w:rsidRPr="000912C5">
        <w:rPr>
          <w:rFonts w:ascii="PT Astra Serif" w:hAnsi="PT Astra Serif"/>
        </w:rPr>
        <w:t xml:space="preserve">за исключением случая, когда новый Исполнитель является правопреемником Исполнителя </w:t>
      </w:r>
      <w:r w:rsidR="002149EA">
        <w:rPr>
          <w:rFonts w:ascii="PT Astra Serif" w:hAnsi="PT Astra Serif"/>
        </w:rPr>
        <w:br/>
      </w:r>
      <w:r w:rsidRPr="000912C5">
        <w:rPr>
          <w:rFonts w:ascii="PT Astra Serif" w:hAnsi="PT Astra Serif"/>
        </w:rPr>
        <w:t>по Контракту вследствие реорганизации юридического лица в форме преобразования, слияния или присоединения.</w:t>
      </w:r>
    </w:p>
    <w:p w14:paraId="16B738EE" w14:textId="158E29CE" w:rsidR="00D31DE6" w:rsidRPr="000912C5" w:rsidRDefault="0087767E" w:rsidP="00EF7E0B">
      <w:pPr>
        <w:spacing w:line="276" w:lineRule="auto"/>
        <w:ind w:firstLine="567"/>
        <w:rPr>
          <w:rFonts w:ascii="PT Astra Serif" w:hAnsi="PT Astra Serif"/>
        </w:rPr>
      </w:pPr>
      <w:r w:rsidRPr="000912C5">
        <w:rPr>
          <w:rFonts w:ascii="PT Astra Serif" w:hAnsi="PT Astra Serif"/>
        </w:rPr>
        <w:t>1</w:t>
      </w:r>
      <w:r w:rsidR="00D35D52" w:rsidRPr="000912C5">
        <w:rPr>
          <w:rFonts w:ascii="PT Astra Serif" w:hAnsi="PT Astra Serif"/>
        </w:rPr>
        <w:t>1</w:t>
      </w:r>
      <w:r w:rsidRPr="000912C5">
        <w:rPr>
          <w:rFonts w:ascii="PT Astra Serif" w:hAnsi="PT Astra Serif"/>
        </w:rPr>
        <w:t xml:space="preserve">.2. В случае перемены Заказчика по Контракту права и обязанности Заказчика </w:t>
      </w:r>
      <w:r w:rsidR="002149EA">
        <w:rPr>
          <w:rFonts w:ascii="PT Astra Serif" w:hAnsi="PT Astra Serif"/>
        </w:rPr>
        <w:br/>
      </w:r>
      <w:r w:rsidRPr="000912C5">
        <w:rPr>
          <w:rFonts w:ascii="PT Astra Serif" w:hAnsi="PT Astra Serif"/>
        </w:rPr>
        <w:t>по настоящему Контракту переходят к новому Заказчику в том же объеме и на тех же условиях.</w:t>
      </w:r>
    </w:p>
    <w:p w14:paraId="0E0FC6F3" w14:textId="2DE06BA3" w:rsidR="00D31DE6" w:rsidRPr="000912C5" w:rsidRDefault="0087767E" w:rsidP="00EF7E0B">
      <w:pPr>
        <w:spacing w:line="276" w:lineRule="auto"/>
        <w:ind w:firstLine="567"/>
        <w:rPr>
          <w:rFonts w:ascii="PT Astra Serif" w:hAnsi="PT Astra Serif"/>
        </w:rPr>
      </w:pPr>
      <w:r w:rsidRPr="000912C5">
        <w:rPr>
          <w:rFonts w:ascii="PT Astra Serif" w:hAnsi="PT Astra Serif"/>
        </w:rPr>
        <w:t>1</w:t>
      </w:r>
      <w:r w:rsidR="00D35D52" w:rsidRPr="000912C5">
        <w:rPr>
          <w:rFonts w:ascii="PT Astra Serif" w:hAnsi="PT Astra Serif"/>
        </w:rPr>
        <w:t>1</w:t>
      </w:r>
      <w:r w:rsidR="00D83815" w:rsidRPr="000912C5">
        <w:rPr>
          <w:rFonts w:ascii="PT Astra Serif" w:hAnsi="PT Astra Serif"/>
        </w:rPr>
        <w:t>.3. Настоящий К</w:t>
      </w:r>
      <w:r w:rsidRPr="000912C5">
        <w:rPr>
          <w:rFonts w:ascii="PT Astra Serif" w:hAnsi="PT Astra Serif"/>
        </w:rPr>
        <w:t xml:space="preserve">онтракт составлен в 2 (двух) экземплярах, по одному для каждой </w:t>
      </w:r>
      <w:r w:rsidR="002149EA">
        <w:rPr>
          <w:rFonts w:ascii="PT Astra Serif" w:hAnsi="PT Astra Serif"/>
        </w:rPr>
        <w:br/>
      </w:r>
      <w:r w:rsidRPr="000912C5">
        <w:rPr>
          <w:rFonts w:ascii="PT Astra Serif" w:hAnsi="PT Astra Serif"/>
        </w:rPr>
        <w:t>из Сторон, имеющих одинаковую юридическую силу.</w:t>
      </w:r>
    </w:p>
    <w:p w14:paraId="0E500C81" w14:textId="314E381B" w:rsidR="00D31DE6" w:rsidRPr="000912C5" w:rsidRDefault="0087767E" w:rsidP="00EF7E0B">
      <w:pPr>
        <w:spacing w:line="276" w:lineRule="auto"/>
        <w:ind w:firstLine="567"/>
        <w:rPr>
          <w:rFonts w:ascii="PT Astra Serif" w:hAnsi="PT Astra Serif"/>
        </w:rPr>
      </w:pPr>
      <w:r w:rsidRPr="000912C5">
        <w:rPr>
          <w:rFonts w:ascii="PT Astra Serif" w:hAnsi="PT Astra Serif"/>
        </w:rPr>
        <w:t>1</w:t>
      </w:r>
      <w:r w:rsidR="00D35D52" w:rsidRPr="000912C5">
        <w:rPr>
          <w:rFonts w:ascii="PT Astra Serif" w:hAnsi="PT Astra Serif"/>
        </w:rPr>
        <w:t>1</w:t>
      </w:r>
      <w:r w:rsidRPr="000912C5">
        <w:rPr>
          <w:rFonts w:ascii="PT Astra Serif" w:hAnsi="PT Astra Serif"/>
        </w:rPr>
        <w:t xml:space="preserve">.4. Приложения: </w:t>
      </w:r>
    </w:p>
    <w:p w14:paraId="2FFC7B7E" w14:textId="08B2107C" w:rsidR="00D31DE6" w:rsidRPr="000912C5" w:rsidRDefault="002B011B" w:rsidP="00EF7E0B">
      <w:pPr>
        <w:spacing w:line="276" w:lineRule="auto"/>
        <w:ind w:firstLine="567"/>
        <w:rPr>
          <w:rFonts w:ascii="PT Astra Serif" w:hAnsi="PT Astra Serif"/>
        </w:rPr>
      </w:pPr>
      <w:r w:rsidRPr="000912C5">
        <w:rPr>
          <w:rFonts w:ascii="PT Astra Serif" w:hAnsi="PT Astra Serif"/>
        </w:rPr>
        <w:t>- приложение №</w:t>
      </w:r>
      <w:r w:rsidR="00A268CB" w:rsidRPr="000912C5">
        <w:rPr>
          <w:rFonts w:ascii="PT Astra Serif" w:hAnsi="PT Astra Serif"/>
        </w:rPr>
        <w:t xml:space="preserve"> </w:t>
      </w:r>
      <w:r w:rsidRPr="000912C5">
        <w:rPr>
          <w:rFonts w:ascii="PT Astra Serif" w:hAnsi="PT Astra Serif"/>
        </w:rPr>
        <w:t xml:space="preserve">1 </w:t>
      </w:r>
      <w:r w:rsidR="00D653D0" w:rsidRPr="000912C5">
        <w:rPr>
          <w:rFonts w:ascii="PT Astra Serif" w:hAnsi="PT Astra Serif"/>
        </w:rPr>
        <w:t>Техническое задание</w:t>
      </w:r>
      <w:r w:rsidR="000912C5" w:rsidRPr="000912C5">
        <w:rPr>
          <w:rFonts w:ascii="PT Astra Serif" w:hAnsi="PT Astra Serif"/>
        </w:rPr>
        <w:t>;</w:t>
      </w:r>
    </w:p>
    <w:p w14:paraId="5381E1B7" w14:textId="3E4CB7BF" w:rsidR="000912C5" w:rsidRDefault="000912C5" w:rsidP="00897FC6">
      <w:pPr>
        <w:spacing w:line="276" w:lineRule="auto"/>
        <w:ind w:firstLine="567"/>
        <w:rPr>
          <w:rFonts w:ascii="PT Astra Serif" w:hAnsi="PT Astra Serif"/>
        </w:rPr>
      </w:pPr>
      <w:r w:rsidRPr="000912C5">
        <w:rPr>
          <w:rFonts w:ascii="PT Astra Serif" w:hAnsi="PT Astra Serif"/>
        </w:rPr>
        <w:t>- приложение № 2 Спецификация контракта.</w:t>
      </w:r>
    </w:p>
    <w:p w14:paraId="01911BC8" w14:textId="77777777" w:rsidR="00EF7E0B" w:rsidRPr="000912C5" w:rsidRDefault="00EF7E0B" w:rsidP="00897FC6">
      <w:pPr>
        <w:spacing w:line="276" w:lineRule="auto"/>
        <w:ind w:firstLine="567"/>
        <w:rPr>
          <w:rFonts w:ascii="PT Astra Serif" w:hAnsi="PT Astra Serif"/>
        </w:rPr>
      </w:pPr>
    </w:p>
    <w:p w14:paraId="675A76B4" w14:textId="77777777" w:rsidR="00C0015A" w:rsidRDefault="00C0015A" w:rsidP="008C4F19">
      <w:pPr>
        <w:ind w:firstLine="709"/>
        <w:jc w:val="center"/>
        <w:rPr>
          <w:rFonts w:ascii="PT Astra Serif" w:hAnsi="PT Astra Serif"/>
          <w:b/>
          <w:bCs/>
        </w:rPr>
      </w:pPr>
    </w:p>
    <w:p w14:paraId="604AF952" w14:textId="77777777" w:rsidR="00C0015A" w:rsidRDefault="00C0015A" w:rsidP="008C4F19">
      <w:pPr>
        <w:ind w:firstLine="709"/>
        <w:jc w:val="center"/>
        <w:rPr>
          <w:rFonts w:ascii="PT Astra Serif" w:hAnsi="PT Astra Serif"/>
          <w:b/>
          <w:bCs/>
        </w:rPr>
      </w:pPr>
    </w:p>
    <w:p w14:paraId="03FA6067" w14:textId="1488D473" w:rsidR="00D31DE6" w:rsidRPr="000912C5" w:rsidRDefault="0087767E" w:rsidP="008C4F19">
      <w:pPr>
        <w:ind w:firstLine="709"/>
        <w:jc w:val="center"/>
        <w:rPr>
          <w:rFonts w:ascii="PT Astra Serif" w:hAnsi="PT Astra Serif"/>
          <w:b/>
          <w:bCs/>
        </w:rPr>
      </w:pPr>
      <w:r w:rsidRPr="000912C5">
        <w:rPr>
          <w:rFonts w:ascii="PT Astra Serif" w:hAnsi="PT Astra Serif"/>
          <w:b/>
          <w:bCs/>
        </w:rPr>
        <w:lastRenderedPageBreak/>
        <w:t>1</w:t>
      </w:r>
      <w:r w:rsidR="00D35D52" w:rsidRPr="000912C5">
        <w:rPr>
          <w:rFonts w:ascii="PT Astra Serif" w:hAnsi="PT Astra Serif"/>
          <w:b/>
          <w:bCs/>
        </w:rPr>
        <w:t>2</w:t>
      </w:r>
      <w:r w:rsidRPr="000912C5">
        <w:rPr>
          <w:rFonts w:ascii="PT Astra Serif" w:hAnsi="PT Astra Serif"/>
          <w:b/>
          <w:bCs/>
        </w:rPr>
        <w:t>. АДРЕСА И БАНКОВСКИЕ РЕКВИЗИТЫ СТОРОН</w:t>
      </w:r>
    </w:p>
    <w:tbl>
      <w:tblPr>
        <w:tblW w:w="10065" w:type="dxa"/>
        <w:tblInd w:w="-289" w:type="dxa"/>
        <w:tblLayout w:type="fixed"/>
        <w:tblLook w:val="0000" w:firstRow="0" w:lastRow="0" w:firstColumn="0" w:lastColumn="0" w:noHBand="0" w:noVBand="0"/>
      </w:tblPr>
      <w:tblGrid>
        <w:gridCol w:w="5104"/>
        <w:gridCol w:w="4961"/>
      </w:tblGrid>
      <w:tr w:rsidR="000912C5" w:rsidRPr="00B110CB" w14:paraId="2D12A337" w14:textId="77777777" w:rsidTr="00257B35">
        <w:trPr>
          <w:trHeight w:val="1989"/>
        </w:trPr>
        <w:tc>
          <w:tcPr>
            <w:tcW w:w="5104" w:type="dxa"/>
          </w:tcPr>
          <w:p w14:paraId="3750F7F4" w14:textId="77777777" w:rsidR="000912C5" w:rsidRDefault="000912C5" w:rsidP="008C4F19">
            <w:pPr>
              <w:shd w:val="clear" w:color="auto" w:fill="FFFFFF"/>
              <w:jc w:val="center"/>
              <w:rPr>
                <w:rFonts w:ascii="PT Astra Serif" w:eastAsia="Calibri" w:hAnsi="PT Astra Serif"/>
                <w:b/>
                <w:sz w:val="22"/>
                <w:szCs w:val="22"/>
                <w:lang w:eastAsia="en-US"/>
              </w:rPr>
            </w:pPr>
            <w:r w:rsidRPr="00C54B9D">
              <w:rPr>
                <w:rFonts w:ascii="PT Astra Serif" w:eastAsia="Calibri" w:hAnsi="PT Astra Serif"/>
                <w:b/>
                <w:sz w:val="22"/>
                <w:szCs w:val="22"/>
                <w:lang w:eastAsia="en-US"/>
              </w:rPr>
              <w:t>Заказчик:</w:t>
            </w:r>
          </w:p>
          <w:p w14:paraId="7953B812" w14:textId="77777777" w:rsidR="00C54B9D" w:rsidRPr="00C54B9D" w:rsidRDefault="00C54B9D" w:rsidP="008C4F19">
            <w:pPr>
              <w:shd w:val="clear" w:color="auto" w:fill="FFFFFF"/>
              <w:jc w:val="center"/>
              <w:rPr>
                <w:rFonts w:ascii="PT Astra Serif" w:eastAsia="Calibri" w:hAnsi="PT Astra Serif"/>
                <w:b/>
                <w:sz w:val="22"/>
                <w:szCs w:val="22"/>
                <w:lang w:eastAsia="en-US"/>
              </w:rPr>
            </w:pPr>
          </w:p>
          <w:p w14:paraId="38452FBF" w14:textId="77777777" w:rsidR="000912C5" w:rsidRPr="00EF7E0B" w:rsidRDefault="000912C5" w:rsidP="008C4F19">
            <w:pPr>
              <w:jc w:val="center"/>
              <w:rPr>
                <w:rFonts w:ascii="PT Astra Serif" w:hAnsi="PT Astra Serif"/>
                <w:bCs/>
              </w:rPr>
            </w:pPr>
            <w:r w:rsidRPr="00EF7E0B">
              <w:rPr>
                <w:rFonts w:ascii="PT Astra Serif" w:hAnsi="PT Astra Serif"/>
                <w:bCs/>
              </w:rPr>
              <w:t>ФКУЗ МСЧ-46 ФСИН России</w:t>
            </w:r>
          </w:p>
          <w:p w14:paraId="723E7477" w14:textId="5A3739EC" w:rsidR="000912C5" w:rsidRPr="00EF7E0B" w:rsidRDefault="000912C5" w:rsidP="008C4F19">
            <w:pPr>
              <w:rPr>
                <w:rFonts w:ascii="PT Astra Serif" w:hAnsi="PT Astra Serif"/>
                <w:bCs/>
              </w:rPr>
            </w:pPr>
            <w:r w:rsidRPr="00EF7E0B">
              <w:rPr>
                <w:rFonts w:ascii="PT Astra Serif" w:hAnsi="PT Astra Serif"/>
                <w:bCs/>
              </w:rPr>
              <w:t xml:space="preserve">Юридический адрес/Почтовый адрес: 305007, </w:t>
            </w:r>
            <w:r w:rsidR="002149EA" w:rsidRPr="00EF7E0B">
              <w:rPr>
                <w:rFonts w:ascii="PT Astra Serif" w:hAnsi="PT Astra Serif"/>
                <w:bCs/>
              </w:rPr>
              <w:br/>
            </w:r>
            <w:r w:rsidRPr="00EF7E0B">
              <w:rPr>
                <w:rFonts w:ascii="PT Astra Serif" w:hAnsi="PT Astra Serif"/>
                <w:bCs/>
              </w:rPr>
              <w:t>г. Курск, Пигорева, 17</w:t>
            </w:r>
          </w:p>
          <w:p w14:paraId="6106FAC8" w14:textId="77777777" w:rsidR="000912C5" w:rsidRPr="00EF7E0B" w:rsidRDefault="000912C5" w:rsidP="008C4F19">
            <w:pPr>
              <w:rPr>
                <w:rFonts w:ascii="PT Astra Serif" w:hAnsi="PT Astra Serif"/>
                <w:bCs/>
              </w:rPr>
            </w:pPr>
            <w:r w:rsidRPr="00EF7E0B">
              <w:rPr>
                <w:rFonts w:ascii="PT Astra Serif" w:hAnsi="PT Astra Serif"/>
                <w:bCs/>
              </w:rPr>
              <w:t>ИНН 4632036383, КПП 463201001</w:t>
            </w:r>
          </w:p>
          <w:p w14:paraId="63CFA6BE" w14:textId="77777777" w:rsidR="000912C5" w:rsidRPr="00EF7E0B" w:rsidRDefault="000912C5" w:rsidP="008C4F19">
            <w:pPr>
              <w:rPr>
                <w:rFonts w:ascii="PT Astra Serif" w:hAnsi="PT Astra Serif"/>
                <w:bCs/>
              </w:rPr>
            </w:pPr>
            <w:r w:rsidRPr="00EF7E0B">
              <w:rPr>
                <w:rFonts w:ascii="PT Astra Serif" w:hAnsi="PT Astra Serif"/>
                <w:bCs/>
              </w:rPr>
              <w:t>БИК 012202102, л/с 03441736440</w:t>
            </w:r>
          </w:p>
          <w:p w14:paraId="303CA9EE" w14:textId="77777777" w:rsidR="000912C5" w:rsidRPr="00EF7E0B" w:rsidRDefault="000912C5" w:rsidP="008C4F19">
            <w:pPr>
              <w:rPr>
                <w:rFonts w:ascii="PT Astra Serif" w:hAnsi="PT Astra Serif"/>
                <w:bCs/>
              </w:rPr>
            </w:pPr>
            <w:r w:rsidRPr="00EF7E0B">
              <w:rPr>
                <w:rFonts w:ascii="PT Astra Serif" w:hAnsi="PT Astra Serif"/>
                <w:bCs/>
              </w:rPr>
              <w:t>р/с 03211643000000013229</w:t>
            </w:r>
          </w:p>
          <w:p w14:paraId="224FE050" w14:textId="77777777" w:rsidR="000912C5" w:rsidRPr="00EF7E0B" w:rsidRDefault="000912C5" w:rsidP="008C4F19">
            <w:pPr>
              <w:rPr>
                <w:rFonts w:ascii="PT Astra Serif" w:hAnsi="PT Astra Serif"/>
                <w:bCs/>
              </w:rPr>
            </w:pPr>
            <w:r w:rsidRPr="00EF7E0B">
              <w:rPr>
                <w:rFonts w:ascii="PT Astra Serif" w:hAnsi="PT Astra Serif"/>
                <w:bCs/>
              </w:rPr>
              <w:t>к/с 40102810745370000024</w:t>
            </w:r>
          </w:p>
          <w:p w14:paraId="6D5D1029" w14:textId="77777777" w:rsidR="000912C5" w:rsidRPr="00EF7E0B" w:rsidRDefault="000912C5" w:rsidP="008C4F19">
            <w:pPr>
              <w:rPr>
                <w:rFonts w:ascii="PT Astra Serif" w:hAnsi="PT Astra Serif"/>
                <w:bCs/>
              </w:rPr>
            </w:pPr>
            <w:r w:rsidRPr="00EF7E0B">
              <w:rPr>
                <w:rFonts w:ascii="PT Astra Serif" w:hAnsi="PT Astra Serif"/>
                <w:bCs/>
              </w:rPr>
              <w:t>ОКЦ № 1 ВВГУ Банка России // УФК по Нижегородской области, г Нижний Новгород</w:t>
            </w:r>
          </w:p>
          <w:p w14:paraId="2641F074" w14:textId="77777777" w:rsidR="000912C5" w:rsidRPr="00EF7E0B" w:rsidRDefault="000912C5" w:rsidP="008C4F19">
            <w:pPr>
              <w:rPr>
                <w:rFonts w:ascii="PT Astra Serif" w:hAnsi="PT Astra Serif"/>
                <w:bCs/>
              </w:rPr>
            </w:pPr>
            <w:r w:rsidRPr="00EF7E0B">
              <w:rPr>
                <w:rFonts w:ascii="PT Astra Serif" w:hAnsi="PT Astra Serif"/>
                <w:bCs/>
              </w:rPr>
              <w:t>КБК 0</w:t>
            </w:r>
          </w:p>
          <w:p w14:paraId="4AB259D9" w14:textId="77777777" w:rsidR="000912C5" w:rsidRPr="00EF7E0B" w:rsidRDefault="000912C5" w:rsidP="008C4F19">
            <w:pPr>
              <w:rPr>
                <w:rFonts w:ascii="PT Astra Serif" w:hAnsi="PT Astra Serif"/>
                <w:bCs/>
              </w:rPr>
            </w:pPr>
            <w:r w:rsidRPr="00EF7E0B">
              <w:rPr>
                <w:rFonts w:ascii="PT Astra Serif" w:hAnsi="PT Astra Serif"/>
                <w:bCs/>
              </w:rPr>
              <w:t xml:space="preserve">ОКТМО 38701000, ОКПО 70726603 </w:t>
            </w:r>
          </w:p>
          <w:p w14:paraId="372DAD27" w14:textId="77777777" w:rsidR="000912C5" w:rsidRPr="00EF7E0B" w:rsidRDefault="000912C5" w:rsidP="008C4F19">
            <w:pPr>
              <w:rPr>
                <w:rFonts w:ascii="PT Astra Serif" w:hAnsi="PT Astra Serif"/>
                <w:bCs/>
              </w:rPr>
            </w:pPr>
            <w:r w:rsidRPr="00EF7E0B">
              <w:rPr>
                <w:rFonts w:ascii="PT Astra Serif" w:hAnsi="PT Astra Serif"/>
                <w:bCs/>
              </w:rPr>
              <w:t xml:space="preserve">Свидетельство о постановке на учёт в налоговом органе серия 46 № 001743286 от 01.10.2003 </w:t>
            </w:r>
          </w:p>
          <w:p w14:paraId="6E588A68" w14:textId="77777777" w:rsidR="000912C5" w:rsidRPr="00EF7E0B" w:rsidRDefault="000912C5" w:rsidP="008C4F19">
            <w:pPr>
              <w:rPr>
                <w:rFonts w:ascii="PT Astra Serif" w:hAnsi="PT Astra Serif"/>
                <w:bCs/>
                <w:lang w:val="en-US"/>
              </w:rPr>
            </w:pPr>
            <w:r w:rsidRPr="00EF7E0B">
              <w:rPr>
                <w:rFonts w:ascii="PT Astra Serif" w:hAnsi="PT Astra Serif"/>
                <w:bCs/>
                <w:lang w:val="en-US"/>
              </w:rPr>
              <w:t>e-mail: msch@46.fsin.gov.ru</w:t>
            </w:r>
          </w:p>
          <w:p w14:paraId="55C29E6F" w14:textId="77777777" w:rsidR="000912C5" w:rsidRPr="00EF7E0B" w:rsidRDefault="000912C5" w:rsidP="008C4F19">
            <w:pPr>
              <w:rPr>
                <w:rFonts w:ascii="PT Astra Serif" w:hAnsi="PT Astra Serif"/>
                <w:bCs/>
              </w:rPr>
            </w:pPr>
            <w:r w:rsidRPr="00EF7E0B">
              <w:rPr>
                <w:rFonts w:ascii="PT Astra Serif" w:hAnsi="PT Astra Serif"/>
                <w:bCs/>
              </w:rPr>
              <w:t>тел. +7 (4712) 55-64-99</w:t>
            </w:r>
          </w:p>
          <w:p w14:paraId="2644DC78" w14:textId="77777777" w:rsidR="000912C5" w:rsidRPr="00EF7E0B" w:rsidRDefault="000912C5" w:rsidP="008C4F19">
            <w:pPr>
              <w:shd w:val="clear" w:color="auto" w:fill="FFFFFF"/>
              <w:jc w:val="left"/>
              <w:rPr>
                <w:rFonts w:ascii="PT Astra Serif" w:eastAsia="Calibri" w:hAnsi="PT Astra Serif"/>
                <w:bCs/>
                <w:lang w:eastAsia="en-US"/>
              </w:rPr>
            </w:pPr>
          </w:p>
          <w:p w14:paraId="6E7DE95B" w14:textId="77777777" w:rsidR="002D7B02" w:rsidRPr="00C54B9D" w:rsidRDefault="002D7B02" w:rsidP="008C4F19">
            <w:pPr>
              <w:shd w:val="clear" w:color="auto" w:fill="FFFFFF"/>
              <w:jc w:val="left"/>
              <w:rPr>
                <w:rFonts w:ascii="PT Astra Serif" w:eastAsia="Calibri" w:hAnsi="PT Astra Serif"/>
                <w:bCs/>
                <w:sz w:val="22"/>
                <w:szCs w:val="22"/>
                <w:lang w:eastAsia="en-US"/>
              </w:rPr>
            </w:pPr>
          </w:p>
          <w:p w14:paraId="5ADF916A" w14:textId="77777777" w:rsidR="00B30494" w:rsidRPr="00C54B9D" w:rsidRDefault="00B30494" w:rsidP="008C4F19">
            <w:pPr>
              <w:shd w:val="clear" w:color="auto" w:fill="FFFFFF"/>
              <w:jc w:val="left"/>
              <w:rPr>
                <w:rFonts w:ascii="PT Astra Serif" w:eastAsia="Calibri" w:hAnsi="PT Astra Serif"/>
                <w:bCs/>
                <w:sz w:val="22"/>
                <w:szCs w:val="22"/>
                <w:lang w:eastAsia="en-US"/>
              </w:rPr>
            </w:pPr>
          </w:p>
          <w:p w14:paraId="4C2CA703" w14:textId="2AC4D0C3" w:rsidR="000912C5" w:rsidRPr="00C54B9D" w:rsidRDefault="000912C5" w:rsidP="008C4F19">
            <w:pPr>
              <w:shd w:val="clear" w:color="auto" w:fill="FFFFFF"/>
              <w:jc w:val="left"/>
              <w:rPr>
                <w:rFonts w:ascii="PT Astra Serif" w:eastAsia="Calibri" w:hAnsi="PT Astra Serif"/>
                <w:bCs/>
                <w:sz w:val="22"/>
                <w:szCs w:val="22"/>
                <w:lang w:eastAsia="en-US"/>
              </w:rPr>
            </w:pPr>
          </w:p>
        </w:tc>
        <w:tc>
          <w:tcPr>
            <w:tcW w:w="4961" w:type="dxa"/>
            <w:shd w:val="clear" w:color="auto" w:fill="auto"/>
          </w:tcPr>
          <w:p w14:paraId="456850FF" w14:textId="77777777" w:rsidR="000912C5" w:rsidRDefault="000912C5" w:rsidP="008C4F19">
            <w:pPr>
              <w:widowControl w:val="0"/>
              <w:jc w:val="center"/>
              <w:rPr>
                <w:rFonts w:ascii="PT Astra Serif" w:eastAsia="Calibri" w:hAnsi="PT Astra Serif"/>
                <w:b/>
                <w:sz w:val="22"/>
                <w:szCs w:val="22"/>
                <w:lang w:eastAsia="hi-IN" w:bidi="hi-IN"/>
              </w:rPr>
            </w:pPr>
            <w:r w:rsidRPr="00C54B9D">
              <w:rPr>
                <w:rFonts w:ascii="PT Astra Serif" w:eastAsia="Calibri" w:hAnsi="PT Astra Serif"/>
                <w:b/>
                <w:sz w:val="22"/>
                <w:szCs w:val="22"/>
                <w:lang w:eastAsia="hi-IN" w:bidi="hi-IN"/>
              </w:rPr>
              <w:t>Исполнитель:</w:t>
            </w:r>
          </w:p>
          <w:p w14:paraId="1DC56DCF" w14:textId="77777777" w:rsidR="00C54B9D" w:rsidRPr="00C54B9D" w:rsidRDefault="00C54B9D" w:rsidP="008C4F19">
            <w:pPr>
              <w:widowControl w:val="0"/>
              <w:jc w:val="center"/>
              <w:rPr>
                <w:rFonts w:ascii="PT Astra Serif" w:eastAsia="Calibri" w:hAnsi="PT Astra Serif"/>
                <w:b/>
                <w:sz w:val="22"/>
                <w:szCs w:val="22"/>
                <w:lang w:eastAsia="hi-IN" w:bidi="hi-IN"/>
              </w:rPr>
            </w:pPr>
          </w:p>
          <w:p w14:paraId="00BA1C6D" w14:textId="6BDC793D" w:rsidR="00EA53BF" w:rsidRPr="00C54B9D" w:rsidRDefault="00B110CB" w:rsidP="008C4F19">
            <w:pPr>
              <w:jc w:val="center"/>
              <w:rPr>
                <w:rFonts w:ascii="PT Astra Serif" w:eastAsia="Calibri" w:hAnsi="PT Astra Serif"/>
                <w:bCs/>
                <w:sz w:val="22"/>
                <w:szCs w:val="22"/>
                <w:lang w:eastAsia="en-US"/>
              </w:rPr>
            </w:pPr>
            <w:r>
              <w:rPr>
                <w:rFonts w:ascii="PT Astra Serif" w:eastAsia="Calibri" w:hAnsi="PT Astra Serif"/>
                <w:bCs/>
                <w:sz w:val="22"/>
                <w:szCs w:val="22"/>
                <w:lang w:eastAsia="en-US"/>
              </w:rPr>
              <w:t>__________________</w:t>
            </w:r>
          </w:p>
          <w:p w14:paraId="1909682F" w14:textId="77777777" w:rsidR="000912C5" w:rsidRPr="00C54B9D" w:rsidRDefault="000912C5" w:rsidP="008C4F19">
            <w:pPr>
              <w:jc w:val="left"/>
              <w:rPr>
                <w:rFonts w:ascii="PT Astra Serif" w:eastAsia="Calibri" w:hAnsi="PT Astra Serif"/>
                <w:bCs/>
                <w:sz w:val="22"/>
                <w:szCs w:val="22"/>
                <w:lang w:val="en-US" w:eastAsia="en-US"/>
              </w:rPr>
            </w:pPr>
          </w:p>
          <w:p w14:paraId="23CDE68E" w14:textId="1B83CFBA" w:rsidR="000912C5" w:rsidRPr="009F7B0E" w:rsidRDefault="000912C5" w:rsidP="008C4F19">
            <w:pPr>
              <w:jc w:val="left"/>
              <w:rPr>
                <w:rFonts w:ascii="PT Astra Serif" w:eastAsia="Calibri" w:hAnsi="PT Astra Serif"/>
                <w:bCs/>
                <w:sz w:val="22"/>
                <w:szCs w:val="22"/>
                <w:lang w:val="en-US" w:eastAsia="en-US"/>
              </w:rPr>
            </w:pPr>
          </w:p>
        </w:tc>
      </w:tr>
      <w:tr w:rsidR="00B30494" w:rsidRPr="000912C5" w14:paraId="23089689" w14:textId="77777777" w:rsidTr="00B30494">
        <w:trPr>
          <w:trHeight w:val="1989"/>
        </w:trPr>
        <w:tc>
          <w:tcPr>
            <w:tcW w:w="5104" w:type="dxa"/>
          </w:tcPr>
          <w:p w14:paraId="29C1045B" w14:textId="77777777" w:rsidR="00B30494" w:rsidRPr="00B30494" w:rsidRDefault="00B30494" w:rsidP="00B30494">
            <w:pPr>
              <w:shd w:val="clear" w:color="auto" w:fill="FFFFFF"/>
              <w:jc w:val="left"/>
              <w:rPr>
                <w:rFonts w:ascii="PT Astra Serif" w:eastAsia="Calibri" w:hAnsi="PT Astra Serif"/>
                <w:bCs/>
                <w:lang w:eastAsia="en-US"/>
              </w:rPr>
            </w:pPr>
            <w:bookmarkStart w:id="2" w:name="_Hlk226710271"/>
            <w:r w:rsidRPr="00B30494">
              <w:rPr>
                <w:rFonts w:ascii="PT Astra Serif" w:eastAsia="Calibri" w:hAnsi="PT Astra Serif"/>
                <w:bCs/>
                <w:lang w:eastAsia="en-US"/>
              </w:rPr>
              <w:t>Заказчик:</w:t>
            </w:r>
          </w:p>
          <w:p w14:paraId="6CD0D0C0" w14:textId="77777777" w:rsidR="00B30494" w:rsidRPr="00B30494" w:rsidRDefault="00B30494" w:rsidP="00B30494">
            <w:pPr>
              <w:shd w:val="clear" w:color="auto" w:fill="FFFFFF"/>
              <w:jc w:val="left"/>
              <w:rPr>
                <w:rFonts w:ascii="PT Astra Serif" w:eastAsia="Calibri" w:hAnsi="PT Astra Serif"/>
                <w:bCs/>
                <w:lang w:eastAsia="en-US"/>
              </w:rPr>
            </w:pPr>
          </w:p>
          <w:p w14:paraId="21E550B6" w14:textId="77777777" w:rsidR="00B30494" w:rsidRPr="00B30494" w:rsidRDefault="00B30494" w:rsidP="00B30494">
            <w:pPr>
              <w:shd w:val="clear" w:color="auto" w:fill="FFFFFF"/>
              <w:jc w:val="left"/>
              <w:rPr>
                <w:rFonts w:ascii="PT Astra Serif" w:eastAsia="Calibri" w:hAnsi="PT Astra Serif"/>
                <w:bCs/>
                <w:lang w:eastAsia="en-US"/>
              </w:rPr>
            </w:pPr>
            <w:r w:rsidRPr="00B30494">
              <w:rPr>
                <w:rFonts w:ascii="PT Astra Serif" w:eastAsia="Calibri" w:hAnsi="PT Astra Serif"/>
                <w:bCs/>
                <w:lang w:eastAsia="en-US"/>
              </w:rPr>
              <w:t xml:space="preserve">Начальник </w:t>
            </w:r>
          </w:p>
          <w:p w14:paraId="75560C70" w14:textId="0AC283AB" w:rsidR="00B30494" w:rsidRDefault="00B30494" w:rsidP="00B30494">
            <w:pPr>
              <w:shd w:val="clear" w:color="auto" w:fill="FFFFFF"/>
              <w:jc w:val="left"/>
              <w:rPr>
                <w:rFonts w:ascii="PT Astra Serif" w:eastAsia="Calibri" w:hAnsi="PT Astra Serif"/>
                <w:bCs/>
                <w:lang w:eastAsia="en-US"/>
              </w:rPr>
            </w:pPr>
            <w:r w:rsidRPr="00B30494">
              <w:rPr>
                <w:rFonts w:ascii="PT Astra Serif" w:eastAsia="Calibri" w:hAnsi="PT Astra Serif"/>
                <w:bCs/>
                <w:lang w:eastAsia="en-US"/>
              </w:rPr>
              <w:t>ФКУЗ МСЧ-46 ФСИН России</w:t>
            </w:r>
            <w:r w:rsidR="00C54B9D">
              <w:rPr>
                <w:rFonts w:ascii="PT Astra Serif" w:eastAsia="Calibri" w:hAnsi="PT Astra Serif"/>
                <w:bCs/>
                <w:lang w:eastAsia="en-US"/>
              </w:rPr>
              <w:t xml:space="preserve"> </w:t>
            </w:r>
          </w:p>
          <w:p w14:paraId="2A8107A4" w14:textId="77777777" w:rsidR="00C54B9D" w:rsidRPr="00B30494" w:rsidRDefault="00C54B9D" w:rsidP="00B30494">
            <w:pPr>
              <w:shd w:val="clear" w:color="auto" w:fill="FFFFFF"/>
              <w:jc w:val="left"/>
              <w:rPr>
                <w:rFonts w:ascii="PT Astra Serif" w:eastAsia="Calibri" w:hAnsi="PT Astra Serif"/>
                <w:bCs/>
                <w:lang w:eastAsia="en-US"/>
              </w:rPr>
            </w:pPr>
          </w:p>
          <w:p w14:paraId="012818FB" w14:textId="77777777" w:rsidR="00B30494" w:rsidRPr="00B30494" w:rsidRDefault="00B30494" w:rsidP="00B30494">
            <w:pPr>
              <w:shd w:val="clear" w:color="auto" w:fill="FFFFFF"/>
              <w:jc w:val="left"/>
              <w:rPr>
                <w:rFonts w:ascii="PT Astra Serif" w:eastAsia="Calibri" w:hAnsi="PT Astra Serif"/>
                <w:bCs/>
                <w:lang w:eastAsia="en-US"/>
              </w:rPr>
            </w:pPr>
            <w:r w:rsidRPr="00B30494">
              <w:rPr>
                <w:rFonts w:ascii="PT Astra Serif" w:eastAsia="Calibri" w:hAnsi="PT Astra Serif"/>
                <w:bCs/>
                <w:lang w:eastAsia="en-US"/>
              </w:rPr>
              <w:t>___________________ /П.А. Девянин/</w:t>
            </w:r>
          </w:p>
          <w:p w14:paraId="7A53050F" w14:textId="77777777" w:rsidR="00B30494" w:rsidRPr="00B30494" w:rsidRDefault="00B30494" w:rsidP="00B30494">
            <w:pPr>
              <w:shd w:val="clear" w:color="auto" w:fill="FFFFFF"/>
              <w:jc w:val="left"/>
              <w:rPr>
                <w:rFonts w:ascii="PT Astra Serif" w:eastAsia="Calibri" w:hAnsi="PT Astra Serif"/>
                <w:bCs/>
                <w:lang w:eastAsia="en-US"/>
              </w:rPr>
            </w:pPr>
            <w:r w:rsidRPr="00B30494">
              <w:rPr>
                <w:rFonts w:ascii="PT Astra Serif" w:eastAsia="Calibri" w:hAnsi="PT Astra Serif"/>
                <w:bCs/>
                <w:lang w:eastAsia="en-US"/>
              </w:rPr>
              <w:t xml:space="preserve"> </w:t>
            </w:r>
          </w:p>
          <w:p w14:paraId="5DF61346" w14:textId="25184077" w:rsidR="00B30494" w:rsidRPr="00B30494" w:rsidRDefault="00B30494" w:rsidP="00B30494">
            <w:pPr>
              <w:shd w:val="clear" w:color="auto" w:fill="FFFFFF"/>
              <w:jc w:val="left"/>
              <w:rPr>
                <w:rFonts w:ascii="PT Astra Serif" w:eastAsia="Calibri" w:hAnsi="PT Astra Serif"/>
                <w:bCs/>
                <w:lang w:eastAsia="en-US"/>
              </w:rPr>
            </w:pPr>
            <w:r w:rsidRPr="00B30494">
              <w:rPr>
                <w:rFonts w:ascii="PT Astra Serif" w:eastAsia="Calibri" w:hAnsi="PT Astra Serif"/>
                <w:bCs/>
                <w:lang w:eastAsia="en-US"/>
              </w:rPr>
              <w:t>М.П.</w:t>
            </w:r>
          </w:p>
        </w:tc>
        <w:tc>
          <w:tcPr>
            <w:tcW w:w="4961" w:type="dxa"/>
            <w:shd w:val="clear" w:color="auto" w:fill="auto"/>
          </w:tcPr>
          <w:p w14:paraId="444E4F5A" w14:textId="77777777" w:rsidR="00B30494" w:rsidRPr="00B30494" w:rsidRDefault="00B30494" w:rsidP="00B30494">
            <w:pPr>
              <w:widowControl w:val="0"/>
              <w:jc w:val="left"/>
              <w:rPr>
                <w:rFonts w:ascii="PT Astra Serif" w:eastAsia="Calibri" w:hAnsi="PT Astra Serif"/>
                <w:bCs/>
                <w:lang w:eastAsia="hi-IN" w:bidi="hi-IN"/>
              </w:rPr>
            </w:pPr>
            <w:r w:rsidRPr="00B30494">
              <w:rPr>
                <w:rFonts w:ascii="PT Astra Serif" w:eastAsia="Calibri" w:hAnsi="PT Astra Serif"/>
                <w:bCs/>
                <w:lang w:eastAsia="hi-IN" w:bidi="hi-IN"/>
              </w:rPr>
              <w:t>Исполнитель:</w:t>
            </w:r>
          </w:p>
          <w:p w14:paraId="0B471141" w14:textId="77777777" w:rsidR="00B30494" w:rsidRPr="00B30494" w:rsidRDefault="00B30494" w:rsidP="00B30494">
            <w:pPr>
              <w:widowControl w:val="0"/>
              <w:jc w:val="left"/>
              <w:rPr>
                <w:rFonts w:ascii="PT Astra Serif" w:eastAsia="Calibri" w:hAnsi="PT Astra Serif"/>
                <w:bCs/>
                <w:lang w:eastAsia="hi-IN" w:bidi="hi-IN"/>
              </w:rPr>
            </w:pPr>
          </w:p>
          <w:p w14:paraId="045B3B9C" w14:textId="695A9E4F" w:rsidR="00B110CB" w:rsidRDefault="00B110CB" w:rsidP="00B30494">
            <w:pPr>
              <w:widowControl w:val="0"/>
              <w:jc w:val="left"/>
              <w:rPr>
                <w:rFonts w:ascii="PT Astra Serif" w:eastAsia="Calibri" w:hAnsi="PT Astra Serif"/>
                <w:bCs/>
                <w:lang w:eastAsia="hi-IN" w:bidi="hi-IN"/>
              </w:rPr>
            </w:pPr>
            <w:r>
              <w:rPr>
                <w:rFonts w:ascii="PT Astra Serif" w:eastAsia="Calibri" w:hAnsi="PT Astra Serif"/>
                <w:bCs/>
                <w:lang w:eastAsia="hi-IN" w:bidi="hi-IN"/>
              </w:rPr>
              <w:t>_________________</w:t>
            </w:r>
          </w:p>
          <w:p w14:paraId="4B30C92E" w14:textId="77777777" w:rsidR="00B30494" w:rsidRDefault="00B30494" w:rsidP="00B30494">
            <w:pPr>
              <w:widowControl w:val="0"/>
              <w:jc w:val="left"/>
              <w:rPr>
                <w:rFonts w:ascii="PT Astra Serif" w:eastAsia="Calibri" w:hAnsi="PT Astra Serif"/>
                <w:bCs/>
                <w:lang w:eastAsia="hi-IN" w:bidi="hi-IN"/>
              </w:rPr>
            </w:pPr>
          </w:p>
          <w:p w14:paraId="237D5ED3" w14:textId="77777777" w:rsidR="00B110CB" w:rsidRPr="00B30494" w:rsidRDefault="00B110CB" w:rsidP="00B30494">
            <w:pPr>
              <w:widowControl w:val="0"/>
              <w:jc w:val="left"/>
              <w:rPr>
                <w:rFonts w:ascii="PT Astra Serif" w:eastAsia="Calibri" w:hAnsi="PT Astra Serif"/>
                <w:bCs/>
                <w:lang w:eastAsia="hi-IN" w:bidi="hi-IN"/>
              </w:rPr>
            </w:pPr>
          </w:p>
          <w:p w14:paraId="29A2B82A" w14:textId="04EBAEF9" w:rsidR="00B30494" w:rsidRPr="00B30494" w:rsidRDefault="00B30494" w:rsidP="00B30494">
            <w:pPr>
              <w:widowControl w:val="0"/>
              <w:jc w:val="left"/>
              <w:rPr>
                <w:rFonts w:ascii="PT Astra Serif" w:eastAsia="Calibri" w:hAnsi="PT Astra Serif"/>
                <w:bCs/>
                <w:lang w:eastAsia="hi-IN" w:bidi="hi-IN"/>
              </w:rPr>
            </w:pPr>
            <w:r w:rsidRPr="00B30494">
              <w:rPr>
                <w:rFonts w:ascii="PT Astra Serif" w:eastAsia="Calibri" w:hAnsi="PT Astra Serif"/>
                <w:bCs/>
                <w:lang w:eastAsia="hi-IN" w:bidi="hi-IN"/>
              </w:rPr>
              <w:t>_______________/</w:t>
            </w:r>
            <w:r w:rsidR="00B110CB">
              <w:rPr>
                <w:rFonts w:ascii="PT Astra Serif" w:eastAsia="Calibri" w:hAnsi="PT Astra Serif"/>
                <w:bCs/>
                <w:lang w:eastAsia="hi-IN" w:bidi="hi-IN"/>
              </w:rPr>
              <w:t>___________</w:t>
            </w:r>
            <w:r w:rsidRPr="00B30494">
              <w:rPr>
                <w:rFonts w:ascii="PT Astra Serif" w:eastAsia="Calibri" w:hAnsi="PT Astra Serif"/>
                <w:bCs/>
                <w:lang w:eastAsia="hi-IN" w:bidi="hi-IN"/>
              </w:rPr>
              <w:t xml:space="preserve">/   </w:t>
            </w:r>
          </w:p>
          <w:p w14:paraId="627FDD8D" w14:textId="77777777" w:rsidR="00B30494" w:rsidRPr="00B30494" w:rsidRDefault="00B30494" w:rsidP="00B30494">
            <w:pPr>
              <w:widowControl w:val="0"/>
              <w:jc w:val="left"/>
              <w:rPr>
                <w:rFonts w:ascii="PT Astra Serif" w:eastAsia="Calibri" w:hAnsi="PT Astra Serif"/>
                <w:bCs/>
                <w:lang w:eastAsia="hi-IN" w:bidi="hi-IN"/>
              </w:rPr>
            </w:pPr>
          </w:p>
          <w:p w14:paraId="5E635033" w14:textId="042F3970" w:rsidR="00B30494" w:rsidRPr="00B30494" w:rsidRDefault="00B30494" w:rsidP="00B30494">
            <w:pPr>
              <w:widowControl w:val="0"/>
              <w:jc w:val="left"/>
              <w:rPr>
                <w:rFonts w:ascii="PT Astra Serif" w:eastAsia="Calibri" w:hAnsi="PT Astra Serif"/>
                <w:bCs/>
                <w:lang w:eastAsia="hi-IN" w:bidi="hi-IN"/>
              </w:rPr>
            </w:pPr>
            <w:r w:rsidRPr="00B30494">
              <w:rPr>
                <w:rFonts w:ascii="PT Astra Serif" w:eastAsia="Calibri" w:hAnsi="PT Astra Serif"/>
                <w:bCs/>
                <w:lang w:eastAsia="hi-IN" w:bidi="hi-IN"/>
              </w:rPr>
              <w:t>М.П.</w:t>
            </w:r>
          </w:p>
        </w:tc>
      </w:tr>
    </w:tbl>
    <w:p w14:paraId="07AC8A25" w14:textId="77777777" w:rsidR="00897FC6" w:rsidRDefault="00897FC6" w:rsidP="00E72482">
      <w:pPr>
        <w:autoSpaceDE w:val="0"/>
        <w:autoSpaceDN w:val="0"/>
        <w:adjustRightInd w:val="0"/>
        <w:spacing w:line="276" w:lineRule="auto"/>
        <w:ind w:left="5670"/>
        <w:jc w:val="center"/>
        <w:rPr>
          <w:rFonts w:ascii="PT Astra Serif" w:hAnsi="PT Astra Serif"/>
        </w:rPr>
      </w:pPr>
    </w:p>
    <w:p w14:paraId="05D4983C" w14:textId="77777777" w:rsidR="00897FC6" w:rsidRDefault="00897FC6" w:rsidP="00E72482">
      <w:pPr>
        <w:autoSpaceDE w:val="0"/>
        <w:autoSpaceDN w:val="0"/>
        <w:adjustRightInd w:val="0"/>
        <w:spacing w:line="276" w:lineRule="auto"/>
        <w:ind w:left="5670"/>
        <w:jc w:val="center"/>
        <w:rPr>
          <w:rFonts w:ascii="PT Astra Serif" w:hAnsi="PT Astra Serif"/>
        </w:rPr>
      </w:pPr>
    </w:p>
    <w:p w14:paraId="1A847E0D" w14:textId="77777777" w:rsidR="00897FC6" w:rsidRDefault="00897FC6" w:rsidP="00E72482">
      <w:pPr>
        <w:autoSpaceDE w:val="0"/>
        <w:autoSpaceDN w:val="0"/>
        <w:adjustRightInd w:val="0"/>
        <w:spacing w:line="276" w:lineRule="auto"/>
        <w:ind w:left="5670"/>
        <w:jc w:val="center"/>
        <w:rPr>
          <w:rFonts w:ascii="PT Astra Serif" w:hAnsi="PT Astra Serif"/>
        </w:rPr>
      </w:pPr>
    </w:p>
    <w:p w14:paraId="406B39F6" w14:textId="77777777" w:rsidR="00897FC6" w:rsidRDefault="00897FC6" w:rsidP="00E72482">
      <w:pPr>
        <w:autoSpaceDE w:val="0"/>
        <w:autoSpaceDN w:val="0"/>
        <w:adjustRightInd w:val="0"/>
        <w:spacing w:line="276" w:lineRule="auto"/>
        <w:ind w:left="5670"/>
        <w:jc w:val="center"/>
        <w:rPr>
          <w:rFonts w:ascii="PT Astra Serif" w:hAnsi="PT Astra Serif"/>
        </w:rPr>
      </w:pPr>
    </w:p>
    <w:p w14:paraId="1E51646F" w14:textId="77777777" w:rsidR="00897FC6" w:rsidRDefault="00897FC6" w:rsidP="00E72482">
      <w:pPr>
        <w:autoSpaceDE w:val="0"/>
        <w:autoSpaceDN w:val="0"/>
        <w:adjustRightInd w:val="0"/>
        <w:spacing w:line="276" w:lineRule="auto"/>
        <w:ind w:left="5670"/>
        <w:jc w:val="center"/>
        <w:rPr>
          <w:rFonts w:ascii="PT Astra Serif" w:hAnsi="PT Astra Serif"/>
        </w:rPr>
      </w:pPr>
    </w:p>
    <w:p w14:paraId="50FBE5D5" w14:textId="77777777" w:rsidR="00897FC6" w:rsidRDefault="00897FC6" w:rsidP="00E72482">
      <w:pPr>
        <w:autoSpaceDE w:val="0"/>
        <w:autoSpaceDN w:val="0"/>
        <w:adjustRightInd w:val="0"/>
        <w:spacing w:line="276" w:lineRule="auto"/>
        <w:ind w:left="5670"/>
        <w:jc w:val="center"/>
        <w:rPr>
          <w:rFonts w:ascii="PT Astra Serif" w:hAnsi="PT Astra Serif"/>
        </w:rPr>
      </w:pPr>
    </w:p>
    <w:p w14:paraId="09E44335" w14:textId="77777777" w:rsidR="00897FC6" w:rsidRDefault="00897FC6" w:rsidP="00E72482">
      <w:pPr>
        <w:autoSpaceDE w:val="0"/>
        <w:autoSpaceDN w:val="0"/>
        <w:adjustRightInd w:val="0"/>
        <w:spacing w:line="276" w:lineRule="auto"/>
        <w:ind w:left="5670"/>
        <w:jc w:val="center"/>
        <w:rPr>
          <w:rFonts w:ascii="PT Astra Serif" w:hAnsi="PT Astra Serif"/>
        </w:rPr>
      </w:pPr>
    </w:p>
    <w:p w14:paraId="7A28F93E" w14:textId="77777777" w:rsidR="00897FC6" w:rsidRDefault="00897FC6" w:rsidP="00E72482">
      <w:pPr>
        <w:autoSpaceDE w:val="0"/>
        <w:autoSpaceDN w:val="0"/>
        <w:adjustRightInd w:val="0"/>
        <w:spacing w:line="276" w:lineRule="auto"/>
        <w:ind w:left="5670"/>
        <w:jc w:val="center"/>
        <w:rPr>
          <w:rFonts w:ascii="PT Astra Serif" w:hAnsi="PT Astra Serif"/>
        </w:rPr>
      </w:pPr>
    </w:p>
    <w:p w14:paraId="079FC785" w14:textId="77777777" w:rsidR="00897FC6" w:rsidRDefault="00897FC6" w:rsidP="00E72482">
      <w:pPr>
        <w:autoSpaceDE w:val="0"/>
        <w:autoSpaceDN w:val="0"/>
        <w:adjustRightInd w:val="0"/>
        <w:spacing w:line="276" w:lineRule="auto"/>
        <w:ind w:left="5670"/>
        <w:jc w:val="center"/>
        <w:rPr>
          <w:rFonts w:ascii="PT Astra Serif" w:hAnsi="PT Astra Serif"/>
        </w:rPr>
      </w:pPr>
    </w:p>
    <w:p w14:paraId="6D0B090D" w14:textId="77777777" w:rsidR="00C0015A" w:rsidRDefault="00C0015A" w:rsidP="00E72482">
      <w:pPr>
        <w:autoSpaceDE w:val="0"/>
        <w:autoSpaceDN w:val="0"/>
        <w:adjustRightInd w:val="0"/>
        <w:spacing w:line="276" w:lineRule="auto"/>
        <w:ind w:left="5670"/>
        <w:jc w:val="center"/>
        <w:rPr>
          <w:rFonts w:ascii="PT Astra Serif" w:hAnsi="PT Astra Serif"/>
        </w:rPr>
      </w:pPr>
    </w:p>
    <w:p w14:paraId="1EE832BB" w14:textId="77777777" w:rsidR="00C0015A" w:rsidRDefault="00C0015A" w:rsidP="00E72482">
      <w:pPr>
        <w:autoSpaceDE w:val="0"/>
        <w:autoSpaceDN w:val="0"/>
        <w:adjustRightInd w:val="0"/>
        <w:spacing w:line="276" w:lineRule="auto"/>
        <w:ind w:left="5670"/>
        <w:jc w:val="center"/>
        <w:rPr>
          <w:rFonts w:ascii="PT Astra Serif" w:hAnsi="PT Astra Serif"/>
        </w:rPr>
      </w:pPr>
    </w:p>
    <w:p w14:paraId="0565D000" w14:textId="77777777" w:rsidR="00C0015A" w:rsidRDefault="00C0015A" w:rsidP="00E72482">
      <w:pPr>
        <w:autoSpaceDE w:val="0"/>
        <w:autoSpaceDN w:val="0"/>
        <w:adjustRightInd w:val="0"/>
        <w:spacing w:line="276" w:lineRule="auto"/>
        <w:ind w:left="5670"/>
        <w:jc w:val="center"/>
        <w:rPr>
          <w:rFonts w:ascii="PT Astra Serif" w:hAnsi="PT Astra Serif"/>
        </w:rPr>
      </w:pPr>
    </w:p>
    <w:p w14:paraId="670B254B" w14:textId="77777777" w:rsidR="00C0015A" w:rsidRDefault="00C0015A" w:rsidP="00E72482">
      <w:pPr>
        <w:autoSpaceDE w:val="0"/>
        <w:autoSpaceDN w:val="0"/>
        <w:adjustRightInd w:val="0"/>
        <w:spacing w:line="276" w:lineRule="auto"/>
        <w:ind w:left="5670"/>
        <w:jc w:val="center"/>
        <w:rPr>
          <w:rFonts w:ascii="PT Astra Serif" w:hAnsi="PT Astra Serif"/>
        </w:rPr>
      </w:pPr>
    </w:p>
    <w:p w14:paraId="4833AD26" w14:textId="77777777" w:rsidR="00C0015A" w:rsidRDefault="00C0015A" w:rsidP="00E72482">
      <w:pPr>
        <w:autoSpaceDE w:val="0"/>
        <w:autoSpaceDN w:val="0"/>
        <w:adjustRightInd w:val="0"/>
        <w:spacing w:line="276" w:lineRule="auto"/>
        <w:ind w:left="5670"/>
        <w:jc w:val="center"/>
        <w:rPr>
          <w:rFonts w:ascii="PT Astra Serif" w:hAnsi="PT Astra Serif"/>
        </w:rPr>
      </w:pPr>
    </w:p>
    <w:p w14:paraId="1C11FCA4" w14:textId="77777777" w:rsidR="00C0015A" w:rsidRDefault="00C0015A" w:rsidP="00E72482">
      <w:pPr>
        <w:autoSpaceDE w:val="0"/>
        <w:autoSpaceDN w:val="0"/>
        <w:adjustRightInd w:val="0"/>
        <w:spacing w:line="276" w:lineRule="auto"/>
        <w:ind w:left="5670"/>
        <w:jc w:val="center"/>
        <w:rPr>
          <w:rFonts w:ascii="PT Astra Serif" w:hAnsi="PT Astra Serif"/>
        </w:rPr>
      </w:pPr>
    </w:p>
    <w:p w14:paraId="58485AFD" w14:textId="77777777" w:rsidR="00C0015A" w:rsidRDefault="00C0015A" w:rsidP="00E72482">
      <w:pPr>
        <w:autoSpaceDE w:val="0"/>
        <w:autoSpaceDN w:val="0"/>
        <w:adjustRightInd w:val="0"/>
        <w:spacing w:line="276" w:lineRule="auto"/>
        <w:ind w:left="5670"/>
        <w:jc w:val="center"/>
        <w:rPr>
          <w:rFonts w:ascii="PT Astra Serif" w:hAnsi="PT Astra Serif"/>
        </w:rPr>
      </w:pPr>
    </w:p>
    <w:p w14:paraId="66431EA1" w14:textId="77777777" w:rsidR="00C0015A" w:rsidRDefault="00C0015A" w:rsidP="00E72482">
      <w:pPr>
        <w:autoSpaceDE w:val="0"/>
        <w:autoSpaceDN w:val="0"/>
        <w:adjustRightInd w:val="0"/>
        <w:spacing w:line="276" w:lineRule="auto"/>
        <w:ind w:left="5670"/>
        <w:jc w:val="center"/>
        <w:rPr>
          <w:rFonts w:ascii="PT Astra Serif" w:hAnsi="PT Astra Serif"/>
        </w:rPr>
      </w:pPr>
    </w:p>
    <w:p w14:paraId="2F573E5C" w14:textId="77777777" w:rsidR="00C0015A" w:rsidRDefault="00C0015A" w:rsidP="00E72482">
      <w:pPr>
        <w:autoSpaceDE w:val="0"/>
        <w:autoSpaceDN w:val="0"/>
        <w:adjustRightInd w:val="0"/>
        <w:spacing w:line="276" w:lineRule="auto"/>
        <w:ind w:left="5670"/>
        <w:jc w:val="center"/>
        <w:rPr>
          <w:rFonts w:ascii="PT Astra Serif" w:hAnsi="PT Astra Serif"/>
        </w:rPr>
      </w:pPr>
    </w:p>
    <w:p w14:paraId="385B6427" w14:textId="77777777" w:rsidR="00897FC6" w:rsidRDefault="00897FC6" w:rsidP="00E72482">
      <w:pPr>
        <w:autoSpaceDE w:val="0"/>
        <w:autoSpaceDN w:val="0"/>
        <w:adjustRightInd w:val="0"/>
        <w:spacing w:line="276" w:lineRule="auto"/>
        <w:ind w:left="5670"/>
        <w:jc w:val="center"/>
        <w:rPr>
          <w:rFonts w:ascii="PT Astra Serif" w:hAnsi="PT Astra Serif"/>
        </w:rPr>
      </w:pPr>
    </w:p>
    <w:p w14:paraId="0A907779" w14:textId="77777777" w:rsidR="00897FC6" w:rsidRDefault="00897FC6" w:rsidP="00E72482">
      <w:pPr>
        <w:autoSpaceDE w:val="0"/>
        <w:autoSpaceDN w:val="0"/>
        <w:adjustRightInd w:val="0"/>
        <w:spacing w:line="276" w:lineRule="auto"/>
        <w:ind w:left="5670"/>
        <w:jc w:val="center"/>
        <w:rPr>
          <w:rFonts w:ascii="PT Astra Serif" w:hAnsi="PT Astra Serif"/>
        </w:rPr>
      </w:pPr>
    </w:p>
    <w:p w14:paraId="1C7C897D" w14:textId="4BA7A6E5" w:rsidR="000912C5" w:rsidRPr="00E72482" w:rsidRDefault="000912C5" w:rsidP="00E72482">
      <w:pPr>
        <w:autoSpaceDE w:val="0"/>
        <w:autoSpaceDN w:val="0"/>
        <w:adjustRightInd w:val="0"/>
        <w:spacing w:line="276" w:lineRule="auto"/>
        <w:ind w:left="5670"/>
        <w:jc w:val="center"/>
        <w:rPr>
          <w:rFonts w:ascii="PT Astra Serif" w:hAnsi="PT Astra Serif"/>
        </w:rPr>
      </w:pPr>
      <w:r w:rsidRPr="00E72482">
        <w:rPr>
          <w:rFonts w:ascii="PT Astra Serif" w:hAnsi="PT Astra Serif"/>
        </w:rPr>
        <w:lastRenderedPageBreak/>
        <w:t>Приложение №</w:t>
      </w:r>
      <w:r w:rsidR="00EF7E0B">
        <w:rPr>
          <w:rFonts w:ascii="PT Astra Serif" w:hAnsi="PT Astra Serif"/>
        </w:rPr>
        <w:t xml:space="preserve"> </w:t>
      </w:r>
      <w:r w:rsidRPr="00E72482">
        <w:rPr>
          <w:rFonts w:ascii="PT Astra Serif" w:hAnsi="PT Astra Serif"/>
        </w:rPr>
        <w:t>1</w:t>
      </w:r>
    </w:p>
    <w:p w14:paraId="70B33053" w14:textId="4B549FE9" w:rsidR="000912C5" w:rsidRPr="000912C5" w:rsidRDefault="000912C5" w:rsidP="00E72482">
      <w:pPr>
        <w:autoSpaceDE w:val="0"/>
        <w:autoSpaceDN w:val="0"/>
        <w:adjustRightInd w:val="0"/>
        <w:spacing w:line="276" w:lineRule="auto"/>
        <w:ind w:left="5670"/>
        <w:jc w:val="center"/>
        <w:rPr>
          <w:rFonts w:ascii="PT Astra Serif" w:hAnsi="PT Astra Serif"/>
          <w:bCs/>
        </w:rPr>
      </w:pPr>
      <w:r w:rsidRPr="000912C5">
        <w:rPr>
          <w:rFonts w:ascii="PT Astra Serif" w:hAnsi="PT Astra Serif"/>
          <w:bCs/>
        </w:rPr>
        <w:t>к контракту</w:t>
      </w:r>
    </w:p>
    <w:p w14:paraId="2551D348" w14:textId="7BA81ADD" w:rsidR="000912C5" w:rsidRPr="000912C5" w:rsidRDefault="000912C5" w:rsidP="00E72482">
      <w:pPr>
        <w:spacing w:line="276" w:lineRule="auto"/>
        <w:ind w:left="5670"/>
        <w:jc w:val="center"/>
        <w:rPr>
          <w:rFonts w:ascii="PT Astra Serif" w:hAnsi="PT Astra Serif"/>
          <w:bCs/>
        </w:rPr>
      </w:pPr>
      <w:r w:rsidRPr="000912C5">
        <w:rPr>
          <w:rFonts w:ascii="PT Astra Serif" w:hAnsi="PT Astra Serif"/>
          <w:bCs/>
        </w:rPr>
        <w:t>от «___» __________2026 г. №________</w:t>
      </w:r>
    </w:p>
    <w:bookmarkEnd w:id="2"/>
    <w:p w14:paraId="4F233B69" w14:textId="77777777" w:rsidR="000912C5" w:rsidRDefault="000912C5" w:rsidP="000912C5">
      <w:pPr>
        <w:spacing w:line="276" w:lineRule="auto"/>
        <w:jc w:val="center"/>
        <w:rPr>
          <w:rFonts w:ascii="PT Astra Serif" w:eastAsia="Calibri" w:hAnsi="PT Astra Serif"/>
          <w:b/>
          <w:lang w:eastAsia="en-US"/>
        </w:rPr>
      </w:pPr>
    </w:p>
    <w:p w14:paraId="1936DEA2" w14:textId="77777777" w:rsidR="000912C5" w:rsidRPr="000912C5" w:rsidRDefault="000912C5" w:rsidP="000912C5">
      <w:pPr>
        <w:spacing w:line="276" w:lineRule="auto"/>
        <w:jc w:val="center"/>
        <w:rPr>
          <w:rFonts w:ascii="PT Astra Serif" w:eastAsia="Calibri" w:hAnsi="PT Astra Serif"/>
          <w:b/>
          <w:lang w:eastAsia="en-US"/>
        </w:rPr>
      </w:pPr>
    </w:p>
    <w:p w14:paraId="15AB0536" w14:textId="77777777" w:rsidR="000912C5" w:rsidRPr="000912C5" w:rsidRDefault="000912C5" w:rsidP="000912C5">
      <w:pPr>
        <w:spacing w:line="276" w:lineRule="auto"/>
        <w:jc w:val="center"/>
        <w:rPr>
          <w:rFonts w:ascii="PT Astra Serif" w:eastAsia="Calibri" w:hAnsi="PT Astra Serif"/>
          <w:b/>
          <w:lang w:eastAsia="en-US"/>
        </w:rPr>
      </w:pPr>
      <w:r w:rsidRPr="000912C5">
        <w:rPr>
          <w:rFonts w:ascii="PT Astra Serif" w:eastAsia="Calibri" w:hAnsi="PT Astra Serif"/>
          <w:b/>
          <w:lang w:eastAsia="en-US"/>
        </w:rPr>
        <w:t>Техническое задание</w:t>
      </w:r>
    </w:p>
    <w:p w14:paraId="5CF3A8D4" w14:textId="77777777" w:rsidR="000912C5" w:rsidRPr="000912C5" w:rsidRDefault="000912C5" w:rsidP="000912C5">
      <w:pPr>
        <w:spacing w:line="276" w:lineRule="auto"/>
        <w:jc w:val="center"/>
        <w:rPr>
          <w:rFonts w:ascii="PT Astra Serif" w:eastAsia="Calibri" w:hAnsi="PT Astra Serif"/>
          <w:b/>
          <w:lang w:eastAsia="en-US"/>
        </w:rPr>
      </w:pPr>
      <w:r w:rsidRPr="000912C5">
        <w:rPr>
          <w:rFonts w:ascii="PT Astra Serif" w:eastAsia="Calibri" w:hAnsi="PT Astra Serif"/>
          <w:b/>
          <w:lang w:eastAsia="en-US"/>
        </w:rPr>
        <w:t>на оказание услуг по перевозке грузов</w:t>
      </w:r>
    </w:p>
    <w:p w14:paraId="0AA0C069" w14:textId="572D0AEE" w:rsidR="000912C5" w:rsidRDefault="000912C5" w:rsidP="00E72482">
      <w:pPr>
        <w:ind w:firstLine="709"/>
        <w:rPr>
          <w:rFonts w:ascii="PT Astra Serif" w:eastAsia="Calibri" w:hAnsi="PT Astra Serif"/>
          <w:lang w:eastAsia="en-US"/>
        </w:rPr>
      </w:pPr>
      <w:r w:rsidRPr="000912C5">
        <w:rPr>
          <w:rFonts w:ascii="PT Astra Serif" w:eastAsia="Calibri" w:hAnsi="PT Astra Serif"/>
          <w:kern w:val="24"/>
          <w:lang w:eastAsia="en-US"/>
        </w:rPr>
        <w:t>Услуги по доставке груза от склада Грузоотправителя до склада Грузополучателя.</w:t>
      </w:r>
      <w:r w:rsidRPr="000912C5">
        <w:rPr>
          <w:rFonts w:ascii="PT Astra Serif" w:eastAsia="Calibri" w:hAnsi="PT Astra Serif"/>
          <w:color w:val="000000"/>
          <w:lang w:eastAsia="en-US"/>
        </w:rPr>
        <w:t xml:space="preserve"> Погрузка груза со склада Грузоотправителя на транспортное средство Исполнителя осуществляется силами Грузоотправителя с соблюдением положений действующего законодательства, а также установленных транспортными уставами</w:t>
      </w:r>
      <w:r w:rsidRPr="000912C5">
        <w:rPr>
          <w:rFonts w:ascii="PT Astra Serif" w:eastAsia="Calibri" w:hAnsi="PT Astra Serif"/>
          <w:lang w:eastAsia="en-US"/>
        </w:rPr>
        <w:t xml:space="preserve"> и издаваемыми </w:t>
      </w:r>
      <w:r w:rsidR="00E72482">
        <w:rPr>
          <w:rFonts w:ascii="PT Astra Serif" w:eastAsia="Calibri" w:hAnsi="PT Astra Serif"/>
          <w:lang w:eastAsia="en-US"/>
        </w:rPr>
        <w:br/>
      </w:r>
      <w:r w:rsidRPr="000912C5">
        <w:rPr>
          <w:rFonts w:ascii="PT Astra Serif" w:eastAsia="Calibri" w:hAnsi="PT Astra Serif"/>
          <w:lang w:eastAsia="en-US"/>
        </w:rPr>
        <w:t xml:space="preserve">в соответствии с ними правилами. Погрузка груза по каждому направлению (Грузополучателю) проходит по заявке Заказчика. Заявка на конкретный день будет направлена Исполнителю </w:t>
      </w:r>
      <w:r w:rsidR="00E72482">
        <w:rPr>
          <w:rFonts w:ascii="PT Astra Serif" w:eastAsia="Calibri" w:hAnsi="PT Astra Serif"/>
          <w:lang w:eastAsia="en-US"/>
        </w:rPr>
        <w:br/>
      </w:r>
      <w:r w:rsidRPr="000912C5">
        <w:rPr>
          <w:rFonts w:ascii="PT Astra Serif" w:eastAsia="Calibri" w:hAnsi="PT Astra Serif"/>
          <w:lang w:eastAsia="en-US"/>
        </w:rPr>
        <w:t xml:space="preserve">не менее чем за 1 (один) рабочий день. </w:t>
      </w:r>
    </w:p>
    <w:p w14:paraId="1385B1B2" w14:textId="77777777" w:rsidR="00EF7E0B" w:rsidRDefault="00EF7E0B" w:rsidP="00E72482">
      <w:pPr>
        <w:ind w:firstLine="709"/>
        <w:rPr>
          <w:rFonts w:ascii="PT Astra Serif" w:eastAsia="Calibri" w:hAnsi="PT Astra Serif"/>
          <w:lang w:eastAsia="en-US"/>
        </w:rPr>
      </w:pPr>
    </w:p>
    <w:tbl>
      <w:tblPr>
        <w:tblW w:w="4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1956"/>
        <w:gridCol w:w="1844"/>
        <w:gridCol w:w="2124"/>
        <w:gridCol w:w="1629"/>
      </w:tblGrid>
      <w:tr w:rsidR="00216878" w:rsidRPr="00EF7E0B" w14:paraId="0769DC8E" w14:textId="77777777" w:rsidTr="0051573F">
        <w:trPr>
          <w:cantSplit/>
          <w:trHeight w:val="1510"/>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68FC8675" w14:textId="77777777" w:rsidR="00216878" w:rsidRPr="00EF7E0B" w:rsidRDefault="00216878" w:rsidP="00EF7E0B">
            <w:pPr>
              <w:autoSpaceDE w:val="0"/>
              <w:autoSpaceDN w:val="0"/>
              <w:adjustRightInd w:val="0"/>
              <w:spacing w:line="276" w:lineRule="auto"/>
              <w:jc w:val="center"/>
              <w:rPr>
                <w:rFonts w:ascii="PT Astra Serif" w:hAnsi="PT Astra Serif"/>
                <w:sz w:val="20"/>
                <w:szCs w:val="20"/>
              </w:rPr>
            </w:pPr>
            <w:bookmarkStart w:id="3" w:name="_Hlk235530764"/>
            <w:r w:rsidRPr="00EF7E0B">
              <w:rPr>
                <w:rFonts w:ascii="PT Astra Serif" w:hAnsi="PT Astra Serif"/>
                <w:sz w:val="20"/>
                <w:szCs w:val="20"/>
              </w:rPr>
              <w:t>№ п/п</w:t>
            </w:r>
          </w:p>
        </w:tc>
        <w:tc>
          <w:tcPr>
            <w:tcW w:w="1201" w:type="pct"/>
            <w:tcBorders>
              <w:top w:val="single" w:sz="4" w:space="0" w:color="auto"/>
              <w:left w:val="single" w:sz="4" w:space="0" w:color="auto"/>
              <w:bottom w:val="single" w:sz="4" w:space="0" w:color="auto"/>
              <w:right w:val="single" w:sz="4" w:space="0" w:color="auto"/>
            </w:tcBorders>
            <w:vAlign w:val="center"/>
          </w:tcPr>
          <w:p w14:paraId="3ABF21CD" w14:textId="77777777" w:rsidR="00216878" w:rsidRPr="00216878" w:rsidRDefault="00216878" w:rsidP="00EF7E0B">
            <w:pPr>
              <w:autoSpaceDE w:val="0"/>
              <w:autoSpaceDN w:val="0"/>
              <w:adjustRightInd w:val="0"/>
              <w:jc w:val="center"/>
              <w:rPr>
                <w:rFonts w:ascii="PT Astra Serif" w:hAnsi="PT Astra Serif"/>
                <w:b/>
                <w:bCs/>
                <w:sz w:val="20"/>
                <w:szCs w:val="20"/>
              </w:rPr>
            </w:pPr>
            <w:r w:rsidRPr="00216878">
              <w:rPr>
                <w:rFonts w:ascii="PT Astra Serif" w:hAnsi="PT Astra Serif"/>
                <w:b/>
                <w:bCs/>
                <w:sz w:val="20"/>
                <w:szCs w:val="20"/>
              </w:rPr>
              <w:t>Грузоотправитель:</w:t>
            </w:r>
          </w:p>
          <w:p w14:paraId="51809382" w14:textId="5CA8B00D" w:rsidR="00216878" w:rsidRPr="00216878" w:rsidRDefault="00216878" w:rsidP="00EF7E0B">
            <w:pPr>
              <w:autoSpaceDE w:val="0"/>
              <w:autoSpaceDN w:val="0"/>
              <w:adjustRightInd w:val="0"/>
              <w:jc w:val="center"/>
              <w:rPr>
                <w:rFonts w:ascii="PT Astra Serif" w:hAnsi="PT Astra Serif"/>
                <w:sz w:val="20"/>
                <w:szCs w:val="20"/>
              </w:rPr>
            </w:pPr>
            <w:r w:rsidRPr="00216878">
              <w:rPr>
                <w:rFonts w:ascii="PT Astra Serif" w:hAnsi="PT Astra Serif"/>
                <w:sz w:val="20"/>
                <w:szCs w:val="20"/>
              </w:rPr>
              <w:t xml:space="preserve">Адрес склада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4CA7BA7E" w14:textId="77777777" w:rsidR="00216878" w:rsidRPr="00216878" w:rsidRDefault="00216878" w:rsidP="00EF7E0B">
            <w:pPr>
              <w:jc w:val="center"/>
              <w:rPr>
                <w:rFonts w:ascii="PT Astra Serif" w:eastAsia="Arial" w:hAnsi="PT Astra Serif"/>
                <w:b/>
                <w:bCs/>
                <w:sz w:val="20"/>
                <w:szCs w:val="20"/>
                <w:lang w:eastAsia="en-US"/>
              </w:rPr>
            </w:pPr>
            <w:r w:rsidRPr="00216878">
              <w:rPr>
                <w:rFonts w:ascii="PT Astra Serif" w:eastAsia="Arial" w:hAnsi="PT Astra Serif"/>
                <w:b/>
                <w:bCs/>
                <w:sz w:val="20"/>
                <w:szCs w:val="20"/>
                <w:lang w:eastAsia="en-US"/>
              </w:rPr>
              <w:t>Грузополучатель:</w:t>
            </w:r>
          </w:p>
          <w:p w14:paraId="59AA4C90" w14:textId="4E76CDDF" w:rsidR="00216878" w:rsidRPr="00216878" w:rsidRDefault="00216878" w:rsidP="00EF7E0B">
            <w:pPr>
              <w:jc w:val="center"/>
              <w:rPr>
                <w:rFonts w:ascii="PT Astra Serif" w:eastAsia="Arial" w:hAnsi="PT Astra Serif"/>
                <w:sz w:val="20"/>
                <w:szCs w:val="20"/>
                <w:lang w:eastAsia="en-US"/>
              </w:rPr>
            </w:pPr>
            <w:r w:rsidRPr="00216878">
              <w:rPr>
                <w:rFonts w:ascii="PT Astra Serif" w:eastAsia="Arial" w:hAnsi="PT Astra Serif"/>
                <w:sz w:val="20"/>
                <w:szCs w:val="20"/>
                <w:lang w:eastAsia="en-US"/>
              </w:rPr>
              <w:t xml:space="preserve">Адрес склада </w:t>
            </w:r>
          </w:p>
        </w:tc>
        <w:tc>
          <w:tcPr>
            <w:tcW w:w="1304" w:type="pct"/>
            <w:tcBorders>
              <w:top w:val="single" w:sz="4" w:space="0" w:color="auto"/>
              <w:left w:val="single" w:sz="4" w:space="0" w:color="auto"/>
              <w:bottom w:val="single" w:sz="4" w:space="0" w:color="auto"/>
              <w:right w:val="single" w:sz="4" w:space="0" w:color="auto"/>
            </w:tcBorders>
            <w:vAlign w:val="center"/>
          </w:tcPr>
          <w:p w14:paraId="495E04E7" w14:textId="77777777" w:rsidR="00216878" w:rsidRPr="00216878" w:rsidRDefault="00216878" w:rsidP="00EF7E0B">
            <w:pPr>
              <w:autoSpaceDE w:val="0"/>
              <w:autoSpaceDN w:val="0"/>
              <w:adjustRightInd w:val="0"/>
              <w:jc w:val="center"/>
              <w:rPr>
                <w:rFonts w:ascii="PT Astra Serif" w:hAnsi="PT Astra Serif"/>
                <w:sz w:val="20"/>
                <w:szCs w:val="20"/>
              </w:rPr>
            </w:pPr>
            <w:r w:rsidRPr="00216878">
              <w:rPr>
                <w:rFonts w:ascii="PT Astra Serif" w:eastAsia="Arial" w:hAnsi="PT Astra Serif"/>
                <w:sz w:val="20"/>
                <w:szCs w:val="20"/>
                <w:lang w:eastAsia="en-US"/>
              </w:rPr>
              <w:t>Информация о грузе</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6EEEF94" w14:textId="77777777" w:rsidR="00216878" w:rsidRPr="00216878" w:rsidRDefault="00216878" w:rsidP="00EF7E0B">
            <w:pPr>
              <w:autoSpaceDE w:val="0"/>
              <w:autoSpaceDN w:val="0"/>
              <w:adjustRightInd w:val="0"/>
              <w:jc w:val="center"/>
              <w:rPr>
                <w:rFonts w:ascii="PT Astra Serif" w:hAnsi="PT Astra Serif"/>
                <w:sz w:val="20"/>
                <w:szCs w:val="20"/>
              </w:rPr>
            </w:pPr>
            <w:r w:rsidRPr="00216878">
              <w:rPr>
                <w:rFonts w:ascii="PT Astra Serif" w:hAnsi="PT Astra Serif"/>
                <w:sz w:val="20"/>
                <w:szCs w:val="20"/>
              </w:rPr>
              <w:t xml:space="preserve">Длительность оказания услуг </w:t>
            </w:r>
          </w:p>
        </w:tc>
      </w:tr>
      <w:tr w:rsidR="00216878" w:rsidRPr="00EF7E0B" w14:paraId="1DD799EC" w14:textId="77777777" w:rsidTr="0051573F">
        <w:trPr>
          <w:trHeight w:val="791"/>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033EFA9F" w14:textId="77777777" w:rsidR="00216878" w:rsidRPr="00EF7E0B" w:rsidRDefault="00216878" w:rsidP="00EF7E0B">
            <w:pPr>
              <w:widowControl w:val="0"/>
              <w:autoSpaceDE w:val="0"/>
              <w:autoSpaceDN w:val="0"/>
              <w:adjustRightInd w:val="0"/>
              <w:spacing w:line="276" w:lineRule="auto"/>
              <w:jc w:val="center"/>
              <w:rPr>
                <w:rFonts w:ascii="PT Astra Serif" w:hAnsi="PT Astra Serif"/>
                <w:bCs/>
                <w:sz w:val="20"/>
                <w:szCs w:val="20"/>
              </w:rPr>
            </w:pPr>
            <w:r w:rsidRPr="00EF7E0B">
              <w:rPr>
                <w:rFonts w:ascii="PT Astra Serif" w:hAnsi="PT Astra Serif"/>
                <w:bCs/>
                <w:sz w:val="20"/>
                <w:szCs w:val="20"/>
              </w:rPr>
              <w:t>1.</w:t>
            </w:r>
          </w:p>
        </w:tc>
        <w:tc>
          <w:tcPr>
            <w:tcW w:w="1201" w:type="pct"/>
            <w:vMerge w:val="restart"/>
            <w:tcBorders>
              <w:top w:val="single" w:sz="4" w:space="0" w:color="auto"/>
              <w:left w:val="single" w:sz="4" w:space="0" w:color="auto"/>
              <w:right w:val="single" w:sz="4" w:space="0" w:color="auto"/>
            </w:tcBorders>
            <w:vAlign w:val="center"/>
          </w:tcPr>
          <w:p w14:paraId="2E54838C" w14:textId="77777777" w:rsidR="00216878" w:rsidRPr="00EF7E0B" w:rsidRDefault="00216878" w:rsidP="00216878">
            <w:pPr>
              <w:spacing w:line="276" w:lineRule="auto"/>
              <w:jc w:val="center"/>
              <w:rPr>
                <w:rFonts w:ascii="PT Astra Serif" w:eastAsia="Calibri" w:hAnsi="PT Astra Serif"/>
                <w:b/>
                <w:sz w:val="22"/>
                <w:szCs w:val="22"/>
                <w:lang w:eastAsia="en-US"/>
              </w:rPr>
            </w:pPr>
            <w:r w:rsidRPr="00EF7E0B">
              <w:rPr>
                <w:rFonts w:ascii="PT Astra Serif" w:eastAsia="Calibri" w:hAnsi="PT Astra Serif"/>
                <w:b/>
                <w:sz w:val="22"/>
                <w:szCs w:val="22"/>
                <w:lang w:eastAsia="en-US"/>
              </w:rPr>
              <w:t xml:space="preserve">ФКУЗ МСЧ-46 ФСИН России </w:t>
            </w:r>
          </w:p>
          <w:p w14:paraId="7B476C4B" w14:textId="77777777" w:rsidR="00216878" w:rsidRPr="00EF7E0B" w:rsidRDefault="00216878" w:rsidP="00216878">
            <w:pPr>
              <w:spacing w:line="276" w:lineRule="auto"/>
              <w:jc w:val="center"/>
              <w:rPr>
                <w:rFonts w:ascii="PT Astra Serif" w:eastAsia="Calibri" w:hAnsi="PT Astra Serif"/>
                <w:bCs/>
                <w:sz w:val="22"/>
                <w:szCs w:val="22"/>
                <w:lang w:eastAsia="en-US"/>
              </w:rPr>
            </w:pPr>
            <w:r w:rsidRPr="00EF7E0B">
              <w:rPr>
                <w:rFonts w:ascii="PT Astra Serif" w:eastAsia="Calibri" w:hAnsi="PT Astra Serif"/>
                <w:bCs/>
                <w:sz w:val="22"/>
                <w:szCs w:val="22"/>
                <w:lang w:eastAsia="en-US"/>
              </w:rPr>
              <w:t>305007,</w:t>
            </w:r>
          </w:p>
          <w:p w14:paraId="7E1282A9" w14:textId="77777777" w:rsidR="00216878" w:rsidRPr="00EF7E0B" w:rsidRDefault="00216878" w:rsidP="00216878">
            <w:pPr>
              <w:spacing w:line="276" w:lineRule="auto"/>
              <w:jc w:val="center"/>
              <w:rPr>
                <w:rFonts w:ascii="PT Astra Serif" w:eastAsia="Calibri" w:hAnsi="PT Astra Serif"/>
                <w:bCs/>
                <w:sz w:val="22"/>
                <w:szCs w:val="22"/>
                <w:lang w:eastAsia="en-US"/>
              </w:rPr>
            </w:pPr>
            <w:r w:rsidRPr="00EF7E0B">
              <w:rPr>
                <w:rFonts w:ascii="PT Astra Serif" w:eastAsia="Calibri" w:hAnsi="PT Astra Serif"/>
                <w:bCs/>
                <w:sz w:val="22"/>
                <w:szCs w:val="22"/>
                <w:lang w:eastAsia="en-US"/>
              </w:rPr>
              <w:t xml:space="preserve">г. Курск, </w:t>
            </w:r>
          </w:p>
          <w:p w14:paraId="272B92B2" w14:textId="77777777" w:rsidR="00216878" w:rsidRPr="00EF7E0B" w:rsidRDefault="00216878" w:rsidP="00216878">
            <w:pPr>
              <w:spacing w:line="276" w:lineRule="auto"/>
              <w:jc w:val="center"/>
              <w:rPr>
                <w:rFonts w:ascii="PT Astra Serif" w:eastAsia="Calibri" w:hAnsi="PT Astra Serif"/>
                <w:bCs/>
                <w:sz w:val="22"/>
                <w:szCs w:val="22"/>
                <w:lang w:eastAsia="en-US"/>
              </w:rPr>
            </w:pPr>
            <w:r w:rsidRPr="00EF7E0B">
              <w:rPr>
                <w:rFonts w:ascii="PT Astra Serif" w:eastAsia="Calibri" w:hAnsi="PT Astra Serif"/>
                <w:bCs/>
                <w:sz w:val="22"/>
                <w:szCs w:val="22"/>
                <w:lang w:eastAsia="en-US"/>
              </w:rPr>
              <w:t xml:space="preserve">ул. Пигорева, </w:t>
            </w:r>
          </w:p>
          <w:p w14:paraId="3BDAD1D5" w14:textId="4DA76F89" w:rsidR="00216878" w:rsidRPr="00EF7E0B" w:rsidRDefault="00216878" w:rsidP="00216878">
            <w:pPr>
              <w:spacing w:line="278" w:lineRule="auto"/>
              <w:jc w:val="center"/>
              <w:rPr>
                <w:rFonts w:ascii="PT Astra Serif" w:eastAsia="Calibri" w:hAnsi="PT Astra Serif"/>
                <w:bCs/>
                <w:sz w:val="22"/>
                <w:szCs w:val="22"/>
                <w:highlight w:val="yellow"/>
                <w:lang w:eastAsia="en-US"/>
              </w:rPr>
            </w:pPr>
            <w:r w:rsidRPr="00EF7E0B">
              <w:rPr>
                <w:rFonts w:ascii="PT Astra Serif" w:eastAsia="Calibri" w:hAnsi="PT Astra Serif"/>
                <w:bCs/>
                <w:sz w:val="22"/>
                <w:szCs w:val="22"/>
                <w:lang w:eastAsia="en-US"/>
              </w:rPr>
              <w:t>д. 17</w:t>
            </w:r>
          </w:p>
        </w:tc>
        <w:tc>
          <w:tcPr>
            <w:tcW w:w="1132" w:type="pct"/>
            <w:tcBorders>
              <w:top w:val="single" w:sz="4" w:space="0" w:color="auto"/>
              <w:left w:val="single" w:sz="4" w:space="0" w:color="auto"/>
              <w:bottom w:val="single" w:sz="4" w:space="0" w:color="auto"/>
              <w:right w:val="single" w:sz="4" w:space="0" w:color="auto"/>
            </w:tcBorders>
            <w:vAlign w:val="center"/>
          </w:tcPr>
          <w:p w14:paraId="757304A7" w14:textId="77777777" w:rsidR="00216878" w:rsidRPr="00216878" w:rsidRDefault="00216878" w:rsidP="00216878">
            <w:pPr>
              <w:jc w:val="center"/>
              <w:rPr>
                <w:rFonts w:ascii="PT Astra Serif" w:eastAsia="Aptos" w:hAnsi="PT Astra Serif"/>
                <w:b/>
                <w:bCs/>
                <w:i/>
                <w:iCs/>
                <w:kern w:val="2"/>
                <w:sz w:val="22"/>
                <w:szCs w:val="22"/>
                <w:lang w:eastAsia="en-US"/>
                <w14:ligatures w14:val="standardContextual"/>
              </w:rPr>
            </w:pPr>
            <w:r w:rsidRPr="00216878">
              <w:rPr>
                <w:rFonts w:ascii="PT Astra Serif" w:eastAsia="Aptos" w:hAnsi="PT Astra Serif"/>
                <w:b/>
                <w:bCs/>
                <w:i/>
                <w:iCs/>
                <w:kern w:val="2"/>
                <w:sz w:val="22"/>
                <w:szCs w:val="22"/>
                <w:lang w:eastAsia="en-US"/>
                <w14:ligatures w14:val="standardContextual"/>
              </w:rPr>
              <w:t>ФКУЗ МСЧ-34 ФСИН России</w:t>
            </w:r>
          </w:p>
          <w:p w14:paraId="05F4BF6B" w14:textId="77777777" w:rsidR="00216878" w:rsidRDefault="00216878" w:rsidP="00216878">
            <w:pPr>
              <w:jc w:val="center"/>
              <w:rPr>
                <w:rFonts w:ascii="PT Astra Serif" w:eastAsia="Aptos" w:hAnsi="PT Astra Serif"/>
                <w:kern w:val="2"/>
                <w:sz w:val="22"/>
                <w:szCs w:val="22"/>
                <w:lang w:eastAsia="en-US"/>
                <w14:ligatures w14:val="standardContextual"/>
              </w:rPr>
            </w:pPr>
            <w:r w:rsidRPr="00216878">
              <w:rPr>
                <w:rFonts w:ascii="PT Astra Serif" w:eastAsia="Aptos" w:hAnsi="PT Astra Serif" w:cs="Arial"/>
                <w:kern w:val="2"/>
                <w:sz w:val="22"/>
                <w:szCs w:val="22"/>
                <w:lang w:eastAsia="en-US"/>
                <w14:ligatures w14:val="standardContextual"/>
              </w:rPr>
              <w:t xml:space="preserve">355035, </w:t>
            </w:r>
            <w:r w:rsidRPr="00216878">
              <w:rPr>
                <w:rFonts w:ascii="PT Astra Serif" w:eastAsia="Aptos" w:hAnsi="PT Astra Serif"/>
                <w:kern w:val="2"/>
                <w:sz w:val="22"/>
                <w:szCs w:val="22"/>
                <w:lang w:eastAsia="en-US"/>
                <w14:ligatures w14:val="standardContextual"/>
              </w:rPr>
              <w:t xml:space="preserve">г. Волгоград, </w:t>
            </w:r>
          </w:p>
          <w:p w14:paraId="175A6E1C" w14:textId="77777777" w:rsidR="00216878" w:rsidRDefault="00216878" w:rsidP="00216878">
            <w:pPr>
              <w:jc w:val="center"/>
              <w:rPr>
                <w:rFonts w:ascii="PT Astra Serif" w:eastAsia="Aptos" w:hAnsi="PT Astra Serif"/>
                <w:kern w:val="2"/>
                <w:sz w:val="22"/>
                <w:szCs w:val="22"/>
                <w:lang w:eastAsia="en-US"/>
                <w14:ligatures w14:val="standardContextual"/>
              </w:rPr>
            </w:pPr>
            <w:r w:rsidRPr="00216878">
              <w:rPr>
                <w:rFonts w:ascii="PT Astra Serif" w:eastAsia="Aptos" w:hAnsi="PT Astra Serif"/>
                <w:kern w:val="2"/>
                <w:sz w:val="22"/>
                <w:szCs w:val="22"/>
                <w:lang w:eastAsia="en-US"/>
                <w14:ligatures w14:val="standardContextual"/>
              </w:rPr>
              <w:t xml:space="preserve">ул. Ангарская, </w:t>
            </w:r>
          </w:p>
          <w:p w14:paraId="036A5E8C" w14:textId="19601D8D" w:rsidR="00216878" w:rsidRPr="00EF7E0B" w:rsidRDefault="00216878" w:rsidP="00216878">
            <w:pPr>
              <w:jc w:val="center"/>
              <w:rPr>
                <w:rFonts w:ascii="PT Astra Serif" w:eastAsia="Calibri" w:hAnsi="PT Astra Serif"/>
                <w:bCs/>
                <w:sz w:val="22"/>
                <w:szCs w:val="22"/>
                <w:highlight w:val="yellow"/>
                <w:lang w:eastAsia="en-US"/>
              </w:rPr>
            </w:pPr>
            <w:r w:rsidRPr="00216878">
              <w:rPr>
                <w:rFonts w:ascii="PT Astra Serif" w:eastAsia="Aptos" w:hAnsi="PT Astra Serif"/>
                <w:kern w:val="2"/>
                <w:sz w:val="22"/>
                <w:szCs w:val="22"/>
                <w:lang w:eastAsia="en-US"/>
                <w14:ligatures w14:val="standardContextual"/>
              </w:rPr>
              <w:t>д. 190</w:t>
            </w:r>
          </w:p>
        </w:tc>
        <w:tc>
          <w:tcPr>
            <w:tcW w:w="1304" w:type="pct"/>
            <w:tcBorders>
              <w:top w:val="single" w:sz="4" w:space="0" w:color="auto"/>
              <w:left w:val="single" w:sz="4" w:space="0" w:color="auto"/>
              <w:bottom w:val="single" w:sz="4" w:space="0" w:color="auto"/>
              <w:right w:val="single" w:sz="4" w:space="0" w:color="auto"/>
            </w:tcBorders>
            <w:vAlign w:val="center"/>
          </w:tcPr>
          <w:p w14:paraId="3BBD3C30" w14:textId="77777777" w:rsidR="00216878" w:rsidRPr="00216878" w:rsidRDefault="00216878" w:rsidP="00216878">
            <w:pPr>
              <w:widowControl w:val="0"/>
              <w:autoSpaceDE w:val="0"/>
              <w:autoSpaceDN w:val="0"/>
              <w:adjustRightInd w:val="0"/>
              <w:spacing w:line="276" w:lineRule="auto"/>
              <w:jc w:val="center"/>
              <w:rPr>
                <w:rFonts w:ascii="PT Astra Serif" w:eastAsia="Calibri" w:hAnsi="PT Astra Serif"/>
                <w:lang w:eastAsia="en-US"/>
              </w:rPr>
            </w:pPr>
            <w:r w:rsidRPr="00216878">
              <w:rPr>
                <w:rFonts w:ascii="PT Astra Serif" w:eastAsia="Calibri" w:hAnsi="PT Astra Serif"/>
                <w:b/>
                <w:bCs/>
                <w:lang w:eastAsia="en-US"/>
              </w:rPr>
              <w:t xml:space="preserve">Мест: </w:t>
            </w:r>
            <w:r w:rsidRPr="00216878">
              <w:rPr>
                <w:rFonts w:ascii="PT Astra Serif" w:eastAsia="Calibri" w:hAnsi="PT Astra Serif"/>
                <w:lang w:eastAsia="en-US"/>
              </w:rPr>
              <w:t>5</w:t>
            </w:r>
          </w:p>
          <w:p w14:paraId="65BABEFF" w14:textId="77777777" w:rsidR="00216878" w:rsidRPr="00216878" w:rsidRDefault="00216878" w:rsidP="00216878">
            <w:pPr>
              <w:widowControl w:val="0"/>
              <w:autoSpaceDE w:val="0"/>
              <w:autoSpaceDN w:val="0"/>
              <w:adjustRightInd w:val="0"/>
              <w:spacing w:line="276" w:lineRule="auto"/>
              <w:jc w:val="center"/>
              <w:rPr>
                <w:rFonts w:ascii="PT Astra Serif" w:eastAsia="Calibri" w:hAnsi="PT Astra Serif"/>
                <w:lang w:eastAsia="en-US"/>
              </w:rPr>
            </w:pPr>
            <w:r w:rsidRPr="00216878">
              <w:rPr>
                <w:rFonts w:ascii="PT Astra Serif" w:eastAsia="Calibri" w:hAnsi="PT Astra Serif"/>
                <w:b/>
                <w:bCs/>
                <w:lang w:eastAsia="en-US"/>
              </w:rPr>
              <w:t>1.</w:t>
            </w:r>
            <w:r w:rsidRPr="00216878">
              <w:rPr>
                <w:rFonts w:ascii="PT Astra Serif" w:eastAsia="Calibri" w:hAnsi="PT Astra Serif"/>
                <w:lang w:eastAsia="en-US"/>
              </w:rPr>
              <w:t xml:space="preserve"> 30*39*20 (6 кг);</w:t>
            </w:r>
          </w:p>
          <w:p w14:paraId="483E3A5E" w14:textId="77777777" w:rsidR="00216878" w:rsidRPr="00216878" w:rsidRDefault="00216878" w:rsidP="00216878">
            <w:pPr>
              <w:widowControl w:val="0"/>
              <w:autoSpaceDE w:val="0"/>
              <w:autoSpaceDN w:val="0"/>
              <w:adjustRightInd w:val="0"/>
              <w:spacing w:line="276" w:lineRule="auto"/>
              <w:jc w:val="center"/>
              <w:rPr>
                <w:rFonts w:ascii="PT Astra Serif" w:eastAsia="Calibri" w:hAnsi="PT Astra Serif"/>
                <w:lang w:eastAsia="en-US"/>
              </w:rPr>
            </w:pPr>
            <w:r w:rsidRPr="00216878">
              <w:rPr>
                <w:rFonts w:ascii="PT Astra Serif" w:eastAsia="Calibri" w:hAnsi="PT Astra Serif"/>
                <w:b/>
                <w:bCs/>
                <w:lang w:eastAsia="en-US"/>
              </w:rPr>
              <w:t>2.</w:t>
            </w:r>
            <w:r w:rsidRPr="00216878">
              <w:rPr>
                <w:rFonts w:ascii="PT Astra Serif" w:eastAsia="Calibri" w:hAnsi="PT Astra Serif"/>
                <w:lang w:eastAsia="en-US"/>
              </w:rPr>
              <w:t xml:space="preserve"> 36*18*19 (2 кг);</w:t>
            </w:r>
          </w:p>
          <w:p w14:paraId="1651FA0C" w14:textId="77777777" w:rsidR="00216878" w:rsidRPr="00216878" w:rsidRDefault="00216878" w:rsidP="00216878">
            <w:pPr>
              <w:widowControl w:val="0"/>
              <w:autoSpaceDE w:val="0"/>
              <w:autoSpaceDN w:val="0"/>
              <w:adjustRightInd w:val="0"/>
              <w:spacing w:line="276" w:lineRule="auto"/>
              <w:jc w:val="center"/>
              <w:rPr>
                <w:rFonts w:ascii="PT Astra Serif" w:eastAsia="Calibri" w:hAnsi="PT Astra Serif"/>
                <w:lang w:eastAsia="en-US"/>
              </w:rPr>
            </w:pPr>
            <w:r w:rsidRPr="00216878">
              <w:rPr>
                <w:rFonts w:ascii="PT Astra Serif" w:eastAsia="Calibri" w:hAnsi="PT Astra Serif"/>
                <w:b/>
                <w:bCs/>
                <w:lang w:eastAsia="en-US"/>
              </w:rPr>
              <w:t>3.</w:t>
            </w:r>
            <w:r w:rsidRPr="00216878">
              <w:rPr>
                <w:rFonts w:ascii="PT Astra Serif" w:eastAsia="Calibri" w:hAnsi="PT Astra Serif"/>
                <w:lang w:eastAsia="en-US"/>
              </w:rPr>
              <w:t xml:space="preserve"> 36*18*19 (2 кг);</w:t>
            </w:r>
          </w:p>
          <w:p w14:paraId="61F2664A" w14:textId="77777777" w:rsidR="00216878" w:rsidRPr="00216878" w:rsidRDefault="00216878" w:rsidP="00216878">
            <w:pPr>
              <w:widowControl w:val="0"/>
              <w:autoSpaceDE w:val="0"/>
              <w:autoSpaceDN w:val="0"/>
              <w:adjustRightInd w:val="0"/>
              <w:spacing w:line="276" w:lineRule="auto"/>
              <w:jc w:val="center"/>
              <w:rPr>
                <w:rFonts w:ascii="PT Astra Serif" w:eastAsia="Calibri" w:hAnsi="PT Astra Serif"/>
                <w:lang w:eastAsia="en-US"/>
              </w:rPr>
            </w:pPr>
            <w:r w:rsidRPr="00216878">
              <w:rPr>
                <w:rFonts w:ascii="PT Astra Serif" w:eastAsia="Calibri" w:hAnsi="PT Astra Serif"/>
                <w:b/>
                <w:bCs/>
                <w:lang w:eastAsia="en-US"/>
              </w:rPr>
              <w:t>4.</w:t>
            </w:r>
            <w:r w:rsidRPr="00216878">
              <w:rPr>
                <w:rFonts w:ascii="PT Astra Serif" w:eastAsia="Calibri" w:hAnsi="PT Astra Serif"/>
                <w:lang w:eastAsia="en-US"/>
              </w:rPr>
              <w:t xml:space="preserve"> 36*18*19 (2 кг);</w:t>
            </w:r>
          </w:p>
          <w:p w14:paraId="2B4B0D1C" w14:textId="77777777" w:rsidR="00216878" w:rsidRPr="00216878" w:rsidRDefault="00216878" w:rsidP="00216878">
            <w:pPr>
              <w:widowControl w:val="0"/>
              <w:autoSpaceDE w:val="0"/>
              <w:autoSpaceDN w:val="0"/>
              <w:adjustRightInd w:val="0"/>
              <w:spacing w:line="276" w:lineRule="auto"/>
              <w:jc w:val="center"/>
              <w:rPr>
                <w:rFonts w:ascii="PT Astra Serif" w:eastAsia="Calibri" w:hAnsi="PT Astra Serif"/>
                <w:lang w:eastAsia="en-US"/>
              </w:rPr>
            </w:pPr>
            <w:r w:rsidRPr="00216878">
              <w:rPr>
                <w:rFonts w:ascii="PT Astra Serif" w:eastAsia="Calibri" w:hAnsi="PT Astra Serif"/>
                <w:b/>
                <w:bCs/>
                <w:lang w:eastAsia="en-US"/>
              </w:rPr>
              <w:t>5.</w:t>
            </w:r>
            <w:r w:rsidRPr="00216878">
              <w:rPr>
                <w:rFonts w:ascii="PT Astra Serif" w:eastAsia="Calibri" w:hAnsi="PT Astra Serif"/>
                <w:lang w:eastAsia="en-US"/>
              </w:rPr>
              <w:t xml:space="preserve"> 40*30*40 (8 кг).</w:t>
            </w:r>
          </w:p>
          <w:p w14:paraId="7942B80C" w14:textId="77777777" w:rsidR="00216878" w:rsidRPr="00216878" w:rsidRDefault="00216878" w:rsidP="00216878">
            <w:pPr>
              <w:widowControl w:val="0"/>
              <w:autoSpaceDE w:val="0"/>
              <w:autoSpaceDN w:val="0"/>
              <w:adjustRightInd w:val="0"/>
              <w:spacing w:line="276" w:lineRule="auto"/>
              <w:jc w:val="center"/>
              <w:rPr>
                <w:rFonts w:ascii="PT Astra Serif" w:eastAsia="Calibri" w:hAnsi="PT Astra Serif"/>
                <w:b/>
                <w:bCs/>
                <w:lang w:eastAsia="en-US"/>
              </w:rPr>
            </w:pPr>
            <w:r w:rsidRPr="00216878">
              <w:rPr>
                <w:rFonts w:ascii="PT Astra Serif" w:eastAsia="Calibri" w:hAnsi="PT Astra Serif"/>
                <w:b/>
                <w:bCs/>
                <w:lang w:eastAsia="en-US"/>
              </w:rPr>
              <w:t xml:space="preserve">Общий вес: </w:t>
            </w:r>
          </w:p>
          <w:p w14:paraId="37305CE3" w14:textId="0F9B8C23" w:rsidR="00216878" w:rsidRPr="00216878" w:rsidRDefault="00216878" w:rsidP="00216878">
            <w:pPr>
              <w:widowControl w:val="0"/>
              <w:autoSpaceDE w:val="0"/>
              <w:autoSpaceDN w:val="0"/>
              <w:adjustRightInd w:val="0"/>
              <w:spacing w:line="276" w:lineRule="auto"/>
              <w:jc w:val="center"/>
              <w:rPr>
                <w:rFonts w:ascii="PT Astra Serif" w:hAnsi="PT Astra Serif"/>
                <w:sz w:val="22"/>
                <w:szCs w:val="22"/>
              </w:rPr>
            </w:pPr>
            <w:r w:rsidRPr="00216878">
              <w:rPr>
                <w:rFonts w:ascii="PT Astra Serif" w:eastAsia="Calibri" w:hAnsi="PT Astra Serif"/>
                <w:lang w:eastAsia="en-US"/>
              </w:rPr>
              <w:t>20 кг</w:t>
            </w:r>
          </w:p>
        </w:tc>
        <w:tc>
          <w:tcPr>
            <w:tcW w:w="1000" w:type="pct"/>
            <w:vMerge w:val="restart"/>
            <w:tcBorders>
              <w:top w:val="single" w:sz="4" w:space="0" w:color="auto"/>
              <w:left w:val="single" w:sz="4" w:space="0" w:color="auto"/>
              <w:right w:val="single" w:sz="4" w:space="0" w:color="auto"/>
            </w:tcBorders>
            <w:vAlign w:val="center"/>
            <w:hideMark/>
          </w:tcPr>
          <w:p w14:paraId="55685026" w14:textId="4CE82EF2" w:rsidR="00216878" w:rsidRPr="00EF7E0B" w:rsidRDefault="00216878" w:rsidP="00EF7E0B">
            <w:pPr>
              <w:widowControl w:val="0"/>
              <w:autoSpaceDE w:val="0"/>
              <w:autoSpaceDN w:val="0"/>
              <w:adjustRightInd w:val="0"/>
              <w:spacing w:line="276" w:lineRule="auto"/>
              <w:jc w:val="center"/>
              <w:rPr>
                <w:rFonts w:ascii="PT Astra Serif" w:hAnsi="PT Astra Serif"/>
                <w:bCs/>
                <w:sz w:val="22"/>
                <w:szCs w:val="22"/>
              </w:rPr>
            </w:pPr>
            <w:r w:rsidRPr="00EF7E0B">
              <w:rPr>
                <w:rFonts w:ascii="PT Astra Serif" w:hAnsi="PT Astra Serif"/>
                <w:bCs/>
                <w:sz w:val="22"/>
                <w:szCs w:val="22"/>
              </w:rPr>
              <w:t>В течении 1</w:t>
            </w:r>
            <w:r>
              <w:rPr>
                <w:rFonts w:ascii="PT Astra Serif" w:hAnsi="PT Astra Serif"/>
                <w:bCs/>
                <w:sz w:val="22"/>
                <w:szCs w:val="22"/>
              </w:rPr>
              <w:t>4</w:t>
            </w:r>
            <w:r w:rsidRPr="00EF7E0B">
              <w:rPr>
                <w:rFonts w:ascii="PT Astra Serif" w:hAnsi="PT Astra Serif"/>
                <w:bCs/>
                <w:sz w:val="22"/>
                <w:szCs w:val="22"/>
              </w:rPr>
              <w:t xml:space="preserve"> </w:t>
            </w:r>
            <w:r>
              <w:rPr>
                <w:rFonts w:ascii="PT Astra Serif" w:hAnsi="PT Astra Serif"/>
                <w:bCs/>
                <w:sz w:val="22"/>
                <w:szCs w:val="22"/>
              </w:rPr>
              <w:t>календарных</w:t>
            </w:r>
            <w:r w:rsidRPr="00EF7E0B">
              <w:rPr>
                <w:rFonts w:ascii="PT Astra Serif" w:hAnsi="PT Astra Serif"/>
                <w:bCs/>
                <w:sz w:val="22"/>
                <w:szCs w:val="22"/>
              </w:rPr>
              <w:t xml:space="preserve"> дней с момента заключения контракта</w:t>
            </w:r>
          </w:p>
        </w:tc>
      </w:tr>
      <w:tr w:rsidR="00216878" w:rsidRPr="00EF7E0B" w14:paraId="5C953EBC" w14:textId="77777777" w:rsidTr="0051573F">
        <w:trPr>
          <w:trHeight w:val="791"/>
          <w:jc w:val="center"/>
        </w:trPr>
        <w:tc>
          <w:tcPr>
            <w:tcW w:w="363" w:type="pct"/>
            <w:tcBorders>
              <w:top w:val="single" w:sz="4" w:space="0" w:color="auto"/>
              <w:left w:val="single" w:sz="4" w:space="0" w:color="auto"/>
              <w:bottom w:val="single" w:sz="4" w:space="0" w:color="auto"/>
              <w:right w:val="single" w:sz="4" w:space="0" w:color="auto"/>
            </w:tcBorders>
            <w:vAlign w:val="center"/>
          </w:tcPr>
          <w:p w14:paraId="70D8D2DB" w14:textId="270F664E" w:rsidR="00216878" w:rsidRPr="00EF7E0B" w:rsidRDefault="00216878" w:rsidP="00EF7E0B">
            <w:pPr>
              <w:widowControl w:val="0"/>
              <w:autoSpaceDE w:val="0"/>
              <w:autoSpaceDN w:val="0"/>
              <w:adjustRightInd w:val="0"/>
              <w:spacing w:line="276" w:lineRule="auto"/>
              <w:jc w:val="center"/>
              <w:rPr>
                <w:rFonts w:ascii="PT Astra Serif" w:hAnsi="PT Astra Serif"/>
                <w:bCs/>
                <w:sz w:val="20"/>
                <w:szCs w:val="20"/>
              </w:rPr>
            </w:pPr>
            <w:r>
              <w:rPr>
                <w:rFonts w:ascii="PT Astra Serif" w:hAnsi="PT Astra Serif"/>
                <w:bCs/>
                <w:sz w:val="20"/>
                <w:szCs w:val="20"/>
              </w:rPr>
              <w:t>2</w:t>
            </w:r>
          </w:p>
        </w:tc>
        <w:tc>
          <w:tcPr>
            <w:tcW w:w="1201" w:type="pct"/>
            <w:vMerge/>
            <w:tcBorders>
              <w:left w:val="single" w:sz="4" w:space="0" w:color="auto"/>
              <w:bottom w:val="single" w:sz="4" w:space="0" w:color="auto"/>
              <w:right w:val="single" w:sz="4" w:space="0" w:color="auto"/>
            </w:tcBorders>
            <w:vAlign w:val="center"/>
          </w:tcPr>
          <w:p w14:paraId="491E0116" w14:textId="77777777" w:rsidR="00216878" w:rsidRPr="00EF7E0B" w:rsidRDefault="00216878" w:rsidP="00216878">
            <w:pPr>
              <w:spacing w:line="276" w:lineRule="auto"/>
              <w:jc w:val="center"/>
              <w:rPr>
                <w:rFonts w:ascii="PT Astra Serif" w:eastAsia="Calibri" w:hAnsi="PT Astra Serif"/>
                <w:b/>
                <w:sz w:val="22"/>
                <w:szCs w:val="22"/>
                <w:lang w:eastAsia="en-US"/>
              </w:rPr>
            </w:pPr>
          </w:p>
        </w:tc>
        <w:tc>
          <w:tcPr>
            <w:tcW w:w="1132" w:type="pct"/>
            <w:tcBorders>
              <w:top w:val="single" w:sz="4" w:space="0" w:color="auto"/>
              <w:left w:val="single" w:sz="4" w:space="0" w:color="auto"/>
              <w:bottom w:val="single" w:sz="4" w:space="0" w:color="auto"/>
              <w:right w:val="single" w:sz="4" w:space="0" w:color="auto"/>
            </w:tcBorders>
            <w:vAlign w:val="center"/>
          </w:tcPr>
          <w:p w14:paraId="7F11DEF4" w14:textId="77777777" w:rsidR="00216878" w:rsidRPr="00216878" w:rsidRDefault="00216878" w:rsidP="00216878">
            <w:pPr>
              <w:jc w:val="center"/>
              <w:rPr>
                <w:rFonts w:ascii="PT Astra Serif" w:eastAsia="Aptos" w:hAnsi="PT Astra Serif"/>
                <w:b/>
                <w:bCs/>
                <w:i/>
                <w:iCs/>
                <w:kern w:val="2"/>
                <w:sz w:val="22"/>
                <w:szCs w:val="22"/>
                <w:lang w:eastAsia="en-US"/>
                <w14:ligatures w14:val="standardContextual"/>
              </w:rPr>
            </w:pPr>
            <w:r w:rsidRPr="00216878">
              <w:rPr>
                <w:rFonts w:ascii="PT Astra Serif" w:eastAsia="Aptos" w:hAnsi="PT Astra Serif"/>
                <w:b/>
                <w:bCs/>
                <w:i/>
                <w:iCs/>
                <w:kern w:val="2"/>
                <w:sz w:val="22"/>
                <w:szCs w:val="22"/>
                <w:lang w:eastAsia="en-US"/>
                <w14:ligatures w14:val="standardContextual"/>
              </w:rPr>
              <w:t>ФКУЗ МСЧ-42 ФСИН России</w:t>
            </w:r>
          </w:p>
          <w:p w14:paraId="20BEDB79" w14:textId="77777777" w:rsidR="00216878" w:rsidRDefault="00216878" w:rsidP="00216878">
            <w:pPr>
              <w:jc w:val="center"/>
              <w:rPr>
                <w:rFonts w:ascii="PT Astra Serif" w:eastAsia="Aptos" w:hAnsi="PT Astra Serif" w:cs="Arial"/>
                <w:kern w:val="2"/>
                <w:sz w:val="22"/>
                <w:szCs w:val="22"/>
                <w:lang w:eastAsia="en-US"/>
                <w14:ligatures w14:val="standardContextual"/>
              </w:rPr>
            </w:pPr>
            <w:r w:rsidRPr="00216878">
              <w:rPr>
                <w:rFonts w:ascii="PT Astra Serif" w:eastAsia="Aptos" w:hAnsi="PT Astra Serif" w:cs="Arial"/>
                <w:kern w:val="2"/>
                <w:sz w:val="22"/>
                <w:szCs w:val="22"/>
                <w:lang w:eastAsia="en-US"/>
                <w14:ligatures w14:val="standardContextual"/>
              </w:rPr>
              <w:t xml:space="preserve">650004, </w:t>
            </w:r>
          </w:p>
          <w:p w14:paraId="104627A7" w14:textId="77777777" w:rsidR="00216878" w:rsidRDefault="00216878" w:rsidP="00216878">
            <w:pPr>
              <w:jc w:val="center"/>
              <w:rPr>
                <w:rFonts w:ascii="PT Astra Serif" w:eastAsia="Aptos" w:hAnsi="PT Astra Serif"/>
                <w:kern w:val="2"/>
                <w:sz w:val="22"/>
                <w:szCs w:val="22"/>
                <w:lang w:eastAsia="en-US"/>
                <w14:ligatures w14:val="standardContextual"/>
              </w:rPr>
            </w:pPr>
            <w:r w:rsidRPr="00216878">
              <w:rPr>
                <w:rFonts w:ascii="PT Astra Serif" w:eastAsia="Aptos" w:hAnsi="PT Astra Serif"/>
                <w:kern w:val="2"/>
                <w:sz w:val="22"/>
                <w:szCs w:val="22"/>
                <w:lang w:eastAsia="en-US"/>
                <w14:ligatures w14:val="standardContextual"/>
              </w:rPr>
              <w:t xml:space="preserve">г. Кемерово, </w:t>
            </w:r>
          </w:p>
          <w:p w14:paraId="3AF7FCFD" w14:textId="56B13692" w:rsidR="00216878" w:rsidRDefault="00216878" w:rsidP="00216878">
            <w:pPr>
              <w:jc w:val="center"/>
              <w:rPr>
                <w:rFonts w:ascii="PT Astra Serif" w:eastAsia="Aptos" w:hAnsi="PT Astra Serif"/>
                <w:kern w:val="2"/>
                <w:sz w:val="22"/>
                <w:szCs w:val="22"/>
                <w:lang w:eastAsia="en-US"/>
                <w14:ligatures w14:val="standardContextual"/>
              </w:rPr>
            </w:pPr>
            <w:r w:rsidRPr="00216878">
              <w:rPr>
                <w:rFonts w:ascii="PT Astra Serif" w:eastAsia="Aptos" w:hAnsi="PT Astra Serif"/>
                <w:kern w:val="2"/>
                <w:sz w:val="22"/>
                <w:szCs w:val="22"/>
                <w:lang w:eastAsia="en-US"/>
                <w14:ligatures w14:val="standardContextual"/>
              </w:rPr>
              <w:t>ул. Буденного</w:t>
            </w:r>
            <w:r>
              <w:rPr>
                <w:rFonts w:ascii="PT Astra Serif" w:eastAsia="Aptos" w:hAnsi="PT Astra Serif"/>
                <w:kern w:val="2"/>
                <w:sz w:val="22"/>
                <w:szCs w:val="22"/>
                <w:lang w:eastAsia="en-US"/>
                <w14:ligatures w14:val="standardContextual"/>
              </w:rPr>
              <w:t>,</w:t>
            </w:r>
            <w:r w:rsidRPr="00216878">
              <w:rPr>
                <w:rFonts w:ascii="PT Astra Serif" w:eastAsia="Aptos" w:hAnsi="PT Astra Serif"/>
                <w:kern w:val="2"/>
                <w:sz w:val="22"/>
                <w:szCs w:val="22"/>
                <w:lang w:eastAsia="en-US"/>
                <w14:ligatures w14:val="standardContextual"/>
              </w:rPr>
              <w:t xml:space="preserve"> </w:t>
            </w:r>
          </w:p>
          <w:p w14:paraId="1F1C87A1" w14:textId="6E6BDC86" w:rsidR="00216878" w:rsidRPr="00216878" w:rsidRDefault="00216878" w:rsidP="00216878">
            <w:pPr>
              <w:jc w:val="center"/>
              <w:rPr>
                <w:rFonts w:ascii="PT Astra Serif" w:eastAsia="Aptos" w:hAnsi="PT Astra Serif"/>
                <w:b/>
                <w:bCs/>
                <w:i/>
                <w:iCs/>
                <w:kern w:val="2"/>
                <w:sz w:val="22"/>
                <w:szCs w:val="22"/>
                <w:lang w:eastAsia="en-US"/>
                <w14:ligatures w14:val="standardContextual"/>
              </w:rPr>
            </w:pPr>
            <w:r w:rsidRPr="00216878">
              <w:rPr>
                <w:rFonts w:ascii="PT Astra Serif" w:eastAsia="Aptos" w:hAnsi="PT Astra Serif"/>
                <w:kern w:val="2"/>
                <w:sz w:val="22"/>
                <w:szCs w:val="22"/>
                <w:lang w:eastAsia="en-US"/>
                <w14:ligatures w14:val="standardContextual"/>
              </w:rPr>
              <w:t>д. 48</w:t>
            </w:r>
          </w:p>
        </w:tc>
        <w:tc>
          <w:tcPr>
            <w:tcW w:w="1304" w:type="pct"/>
            <w:tcBorders>
              <w:top w:val="single" w:sz="4" w:space="0" w:color="auto"/>
              <w:left w:val="single" w:sz="4" w:space="0" w:color="auto"/>
              <w:bottom w:val="single" w:sz="4" w:space="0" w:color="auto"/>
              <w:right w:val="single" w:sz="4" w:space="0" w:color="auto"/>
            </w:tcBorders>
            <w:vAlign w:val="center"/>
          </w:tcPr>
          <w:p w14:paraId="31A720E6" w14:textId="77777777" w:rsidR="00216878" w:rsidRPr="00216878" w:rsidRDefault="00216878" w:rsidP="00216878">
            <w:pPr>
              <w:widowControl w:val="0"/>
              <w:autoSpaceDE w:val="0"/>
              <w:autoSpaceDN w:val="0"/>
              <w:adjustRightInd w:val="0"/>
              <w:spacing w:line="276" w:lineRule="auto"/>
              <w:jc w:val="center"/>
              <w:rPr>
                <w:rFonts w:ascii="PT Astra Serif" w:eastAsia="Calibri" w:hAnsi="PT Astra Serif"/>
                <w:lang w:eastAsia="en-US"/>
              </w:rPr>
            </w:pPr>
            <w:r w:rsidRPr="00216878">
              <w:rPr>
                <w:rFonts w:ascii="PT Astra Serif" w:eastAsia="Calibri" w:hAnsi="PT Astra Serif"/>
                <w:b/>
                <w:bCs/>
                <w:lang w:eastAsia="en-US"/>
              </w:rPr>
              <w:t>Мест</w:t>
            </w:r>
            <w:r w:rsidRPr="00216878">
              <w:rPr>
                <w:rFonts w:ascii="PT Astra Serif" w:eastAsia="Calibri" w:hAnsi="PT Astra Serif"/>
                <w:lang w:eastAsia="en-US"/>
              </w:rPr>
              <w:t>: 1</w:t>
            </w:r>
          </w:p>
          <w:p w14:paraId="73A5E2EE" w14:textId="77777777" w:rsidR="00216878" w:rsidRPr="00216878" w:rsidRDefault="00216878" w:rsidP="00216878">
            <w:pPr>
              <w:widowControl w:val="0"/>
              <w:autoSpaceDE w:val="0"/>
              <w:autoSpaceDN w:val="0"/>
              <w:adjustRightInd w:val="0"/>
              <w:spacing w:line="276" w:lineRule="auto"/>
              <w:jc w:val="center"/>
              <w:rPr>
                <w:rFonts w:ascii="PT Astra Serif" w:eastAsia="Calibri" w:hAnsi="PT Astra Serif"/>
                <w:lang w:eastAsia="en-US"/>
              </w:rPr>
            </w:pPr>
            <w:r w:rsidRPr="00216878">
              <w:rPr>
                <w:rFonts w:ascii="PT Astra Serif" w:eastAsia="Calibri" w:hAnsi="PT Astra Serif"/>
                <w:lang w:eastAsia="en-US"/>
              </w:rPr>
              <w:t xml:space="preserve">28*21*23 </w:t>
            </w:r>
          </w:p>
          <w:p w14:paraId="31D73300" w14:textId="77777777" w:rsidR="00216878" w:rsidRDefault="00216878" w:rsidP="00216878">
            <w:pPr>
              <w:widowControl w:val="0"/>
              <w:autoSpaceDE w:val="0"/>
              <w:autoSpaceDN w:val="0"/>
              <w:adjustRightInd w:val="0"/>
              <w:spacing w:line="276" w:lineRule="auto"/>
              <w:jc w:val="center"/>
              <w:rPr>
                <w:rFonts w:ascii="PT Astra Serif" w:eastAsia="Calibri" w:hAnsi="PT Astra Serif"/>
                <w:b/>
                <w:bCs/>
                <w:lang w:eastAsia="en-US"/>
              </w:rPr>
            </w:pPr>
            <w:r w:rsidRPr="00216878">
              <w:rPr>
                <w:rFonts w:ascii="PT Astra Serif" w:eastAsia="Calibri" w:hAnsi="PT Astra Serif"/>
                <w:b/>
                <w:bCs/>
                <w:lang w:eastAsia="en-US"/>
              </w:rPr>
              <w:t xml:space="preserve">Общий вес: </w:t>
            </w:r>
          </w:p>
          <w:p w14:paraId="248BEEC7" w14:textId="4CE61597" w:rsidR="00216878" w:rsidRPr="00216878" w:rsidRDefault="00216878" w:rsidP="00216878">
            <w:pPr>
              <w:widowControl w:val="0"/>
              <w:autoSpaceDE w:val="0"/>
              <w:autoSpaceDN w:val="0"/>
              <w:adjustRightInd w:val="0"/>
              <w:spacing w:line="276" w:lineRule="auto"/>
              <w:jc w:val="center"/>
              <w:rPr>
                <w:rFonts w:ascii="PT Astra Serif" w:eastAsia="Calibri" w:hAnsi="PT Astra Serif"/>
                <w:b/>
                <w:bCs/>
                <w:lang w:eastAsia="en-US"/>
              </w:rPr>
            </w:pPr>
            <w:r w:rsidRPr="00216878">
              <w:rPr>
                <w:rFonts w:ascii="PT Astra Serif" w:eastAsia="Calibri" w:hAnsi="PT Astra Serif"/>
                <w:lang w:eastAsia="en-US"/>
              </w:rPr>
              <w:t>2 кг</w:t>
            </w:r>
          </w:p>
        </w:tc>
        <w:tc>
          <w:tcPr>
            <w:tcW w:w="1000" w:type="pct"/>
            <w:vMerge/>
            <w:tcBorders>
              <w:left w:val="single" w:sz="4" w:space="0" w:color="auto"/>
              <w:bottom w:val="single" w:sz="4" w:space="0" w:color="auto"/>
              <w:right w:val="single" w:sz="4" w:space="0" w:color="auto"/>
            </w:tcBorders>
            <w:vAlign w:val="center"/>
          </w:tcPr>
          <w:p w14:paraId="2754001E" w14:textId="77777777" w:rsidR="00216878" w:rsidRPr="00EF7E0B" w:rsidRDefault="00216878" w:rsidP="00EF7E0B">
            <w:pPr>
              <w:widowControl w:val="0"/>
              <w:autoSpaceDE w:val="0"/>
              <w:autoSpaceDN w:val="0"/>
              <w:adjustRightInd w:val="0"/>
              <w:spacing w:line="276" w:lineRule="auto"/>
              <w:jc w:val="center"/>
              <w:rPr>
                <w:rFonts w:ascii="PT Astra Serif" w:hAnsi="PT Astra Serif"/>
                <w:bCs/>
                <w:sz w:val="22"/>
                <w:szCs w:val="22"/>
              </w:rPr>
            </w:pPr>
          </w:p>
        </w:tc>
      </w:tr>
      <w:bookmarkEnd w:id="3"/>
    </w:tbl>
    <w:p w14:paraId="63FDF6E7" w14:textId="77777777" w:rsidR="00E72482" w:rsidRPr="000912C5" w:rsidRDefault="00E72482" w:rsidP="00E72482">
      <w:pPr>
        <w:ind w:firstLine="709"/>
        <w:rPr>
          <w:rFonts w:ascii="PT Astra Serif" w:eastAsia="Calibri" w:hAnsi="PT Astra Serif"/>
          <w:lang w:eastAsia="en-US"/>
        </w:rPr>
      </w:pPr>
    </w:p>
    <w:p w14:paraId="774C32ED" w14:textId="0C1CD676" w:rsidR="00EF7E0B" w:rsidRPr="00EF7E0B" w:rsidRDefault="00EF7E0B" w:rsidP="00EF7E0B">
      <w:pPr>
        <w:overflowPunct w:val="0"/>
        <w:autoSpaceDE w:val="0"/>
        <w:autoSpaceDN w:val="0"/>
        <w:adjustRightInd w:val="0"/>
        <w:textAlignment w:val="baseline"/>
        <w:rPr>
          <w:rFonts w:ascii="PT Astra Serif" w:hAnsi="PT Astra Serif"/>
        </w:rPr>
      </w:pPr>
      <w:r w:rsidRPr="00EF7E0B">
        <w:rPr>
          <w:rFonts w:ascii="PT Astra Serif" w:hAnsi="PT Astra Serif"/>
          <w:b/>
          <w:u w:val="single"/>
        </w:rPr>
        <w:t>Примечание:</w:t>
      </w:r>
      <w:r w:rsidRPr="00EF7E0B">
        <w:rPr>
          <w:rFonts w:ascii="PT Astra Serif" w:hAnsi="PT Astra Serif"/>
        </w:rPr>
        <w:t xml:space="preserve"> в стоимость оказанной услуги включаются погрузочно-разгрузочные работы.</w:t>
      </w:r>
    </w:p>
    <w:p w14:paraId="414AA54F" w14:textId="77777777" w:rsidR="00EF7E0B" w:rsidRPr="00EF7E0B" w:rsidRDefault="00EF7E0B" w:rsidP="00EF7E0B">
      <w:pPr>
        <w:overflowPunct w:val="0"/>
        <w:autoSpaceDE w:val="0"/>
        <w:autoSpaceDN w:val="0"/>
        <w:adjustRightInd w:val="0"/>
        <w:ind w:left="-142" w:firstLine="850"/>
        <w:textAlignment w:val="baseline"/>
        <w:rPr>
          <w:rFonts w:ascii="PT Astra Serif" w:hAnsi="PT Astra Serif"/>
        </w:rPr>
      </w:pPr>
      <w:r w:rsidRPr="00EF7E0B">
        <w:rPr>
          <w:rFonts w:ascii="PT Astra Serif" w:hAnsi="PT Astra Serif"/>
        </w:rPr>
        <w:t xml:space="preserve">Указанное место оказания услуги находится на территории режимной зоны. </w:t>
      </w:r>
      <w:r w:rsidRPr="00EF7E0B">
        <w:rPr>
          <w:rFonts w:ascii="PT Astra Serif" w:hAnsi="PT Astra Serif"/>
        </w:rPr>
        <w:br/>
        <w:t>В связи с тем, что на территории Заказчика установлен пропускной режим, для прохождения контрольно-пропускного пункта для разгрузки водитель и сопровождающее лица должны иметь при себе паспорта. Паспортные данные вышеуказанных лиц, марка и государственный номер автомашины сообщаются Заказчику для подготовки пропусков в день оказания услуги.</w:t>
      </w:r>
    </w:p>
    <w:p w14:paraId="0F6E5DD6" w14:textId="77777777" w:rsidR="00EF7E0B" w:rsidRDefault="00EF7E0B" w:rsidP="0073547E">
      <w:pPr>
        <w:keepNext/>
        <w:shd w:val="clear" w:color="auto" w:fill="FFFFFF"/>
        <w:spacing w:line="276" w:lineRule="auto"/>
        <w:outlineLvl w:val="0"/>
        <w:rPr>
          <w:rFonts w:ascii="PT Astra Serif" w:hAnsi="PT Astra Serif"/>
          <w:bCs/>
          <w:kern w:val="24"/>
        </w:rPr>
      </w:pPr>
    </w:p>
    <w:p w14:paraId="1D6AAF0D" w14:textId="77777777" w:rsidR="00EF7E0B" w:rsidRDefault="00EF7E0B" w:rsidP="0073547E">
      <w:pPr>
        <w:keepNext/>
        <w:shd w:val="clear" w:color="auto" w:fill="FFFFFF"/>
        <w:spacing w:line="276" w:lineRule="auto"/>
        <w:outlineLvl w:val="0"/>
        <w:rPr>
          <w:rFonts w:ascii="PT Astra Serif" w:hAnsi="PT Astra Serif"/>
          <w:bCs/>
          <w:kern w:val="24"/>
        </w:rPr>
      </w:pPr>
    </w:p>
    <w:tbl>
      <w:tblPr>
        <w:tblW w:w="10065" w:type="dxa"/>
        <w:tblInd w:w="-289" w:type="dxa"/>
        <w:tblLayout w:type="fixed"/>
        <w:tblLook w:val="0000" w:firstRow="0" w:lastRow="0" w:firstColumn="0" w:lastColumn="0" w:noHBand="0" w:noVBand="0"/>
      </w:tblPr>
      <w:tblGrid>
        <w:gridCol w:w="5104"/>
        <w:gridCol w:w="4961"/>
      </w:tblGrid>
      <w:tr w:rsidR="00AF5135" w:rsidRPr="000912C5" w14:paraId="69ED9103" w14:textId="77777777" w:rsidTr="001B5319">
        <w:trPr>
          <w:trHeight w:val="1989"/>
        </w:trPr>
        <w:tc>
          <w:tcPr>
            <w:tcW w:w="5104" w:type="dxa"/>
          </w:tcPr>
          <w:p w14:paraId="2541B156" w14:textId="77777777" w:rsidR="00AF5135" w:rsidRPr="000912C5" w:rsidRDefault="00AF5135" w:rsidP="001B5319">
            <w:pPr>
              <w:shd w:val="clear" w:color="auto" w:fill="FFFFFF"/>
              <w:spacing w:line="276" w:lineRule="auto"/>
              <w:jc w:val="center"/>
              <w:rPr>
                <w:rFonts w:ascii="PT Astra Serif" w:eastAsia="Calibri" w:hAnsi="PT Astra Serif"/>
                <w:b/>
                <w:lang w:eastAsia="en-US"/>
              </w:rPr>
            </w:pPr>
            <w:bookmarkStart w:id="4" w:name="_Hlk227146574"/>
            <w:r w:rsidRPr="000912C5">
              <w:rPr>
                <w:rFonts w:ascii="PT Astra Serif" w:eastAsia="Calibri" w:hAnsi="PT Astra Serif"/>
                <w:b/>
                <w:lang w:eastAsia="en-US"/>
              </w:rPr>
              <w:t>Заказчик:</w:t>
            </w:r>
          </w:p>
          <w:p w14:paraId="5799478E" w14:textId="77777777" w:rsidR="00AF5135" w:rsidRDefault="00AF5135" w:rsidP="001B5319">
            <w:pPr>
              <w:shd w:val="clear" w:color="auto" w:fill="FFFFFF"/>
              <w:spacing w:line="276" w:lineRule="auto"/>
              <w:jc w:val="left"/>
              <w:rPr>
                <w:rFonts w:ascii="PT Astra Serif" w:hAnsi="PT Astra Serif"/>
                <w:sz w:val="22"/>
                <w:szCs w:val="22"/>
              </w:rPr>
            </w:pPr>
          </w:p>
          <w:p w14:paraId="2A8CE6D8" w14:textId="185F4EB4" w:rsidR="00AF5135" w:rsidRDefault="00AF5135" w:rsidP="001B5319">
            <w:pPr>
              <w:shd w:val="clear" w:color="auto" w:fill="FFFFFF"/>
              <w:spacing w:line="276" w:lineRule="auto"/>
              <w:jc w:val="left"/>
              <w:rPr>
                <w:rFonts w:ascii="PT Astra Serif" w:hAnsi="PT Astra Serif"/>
                <w:sz w:val="22"/>
                <w:szCs w:val="22"/>
              </w:rPr>
            </w:pPr>
            <w:r>
              <w:rPr>
                <w:rFonts w:ascii="PT Astra Serif" w:hAnsi="PT Astra Serif"/>
                <w:sz w:val="22"/>
                <w:szCs w:val="22"/>
              </w:rPr>
              <w:t xml:space="preserve">Начальник </w:t>
            </w:r>
          </w:p>
          <w:p w14:paraId="0FA35824" w14:textId="395F6CFD" w:rsidR="00AF5135" w:rsidRPr="000912C5" w:rsidRDefault="00AF5135" w:rsidP="001B5319">
            <w:pPr>
              <w:shd w:val="clear" w:color="auto" w:fill="FFFFFF"/>
              <w:spacing w:line="276" w:lineRule="auto"/>
              <w:jc w:val="left"/>
              <w:rPr>
                <w:rFonts w:ascii="PT Astra Serif" w:eastAsia="Calibri" w:hAnsi="PT Astra Serif"/>
                <w:lang w:eastAsia="en-US"/>
              </w:rPr>
            </w:pPr>
            <w:r>
              <w:rPr>
                <w:rFonts w:ascii="PT Astra Serif" w:hAnsi="PT Astra Serif"/>
                <w:sz w:val="22"/>
                <w:szCs w:val="22"/>
              </w:rPr>
              <w:t>ФКУЗ МСЧ-46 ФСИН России</w:t>
            </w:r>
          </w:p>
          <w:p w14:paraId="2E5AEC6D" w14:textId="6967D043" w:rsidR="00AF5135" w:rsidRPr="000912C5" w:rsidRDefault="00AF5135" w:rsidP="001B5319">
            <w:pPr>
              <w:shd w:val="clear" w:color="auto" w:fill="FFFFFF"/>
              <w:spacing w:line="276" w:lineRule="auto"/>
              <w:jc w:val="left"/>
              <w:rPr>
                <w:rFonts w:ascii="PT Astra Serif" w:eastAsia="Calibri" w:hAnsi="PT Astra Serif"/>
                <w:lang w:eastAsia="en-US"/>
              </w:rPr>
            </w:pPr>
            <w:r w:rsidRPr="000912C5">
              <w:rPr>
                <w:rFonts w:ascii="PT Astra Serif" w:eastAsia="Calibri" w:hAnsi="PT Astra Serif"/>
                <w:lang w:eastAsia="en-US"/>
              </w:rPr>
              <w:t>____________</w:t>
            </w:r>
            <w:r w:rsidR="00513D09">
              <w:rPr>
                <w:rFonts w:ascii="PT Astra Serif" w:eastAsia="Calibri" w:hAnsi="PT Astra Serif"/>
                <w:lang w:eastAsia="en-US"/>
              </w:rPr>
              <w:t>____</w:t>
            </w:r>
            <w:r w:rsidRPr="000912C5">
              <w:rPr>
                <w:rFonts w:ascii="PT Astra Serif" w:eastAsia="Calibri" w:hAnsi="PT Astra Serif"/>
                <w:lang w:eastAsia="en-US"/>
              </w:rPr>
              <w:t>___ /П.А. Девянин/</w:t>
            </w:r>
          </w:p>
          <w:p w14:paraId="712CE344" w14:textId="77777777" w:rsidR="00AF5135" w:rsidRPr="000912C5" w:rsidRDefault="00AF5135" w:rsidP="001B5319">
            <w:pPr>
              <w:shd w:val="clear" w:color="auto" w:fill="FFFFFF"/>
              <w:spacing w:line="276" w:lineRule="auto"/>
              <w:jc w:val="left"/>
              <w:rPr>
                <w:rFonts w:ascii="PT Astra Serif" w:eastAsia="Calibri" w:hAnsi="PT Astra Serif"/>
                <w:lang w:eastAsia="en-US"/>
              </w:rPr>
            </w:pPr>
            <w:r w:rsidRPr="000912C5">
              <w:rPr>
                <w:rFonts w:ascii="PT Astra Serif" w:eastAsia="Calibri" w:hAnsi="PT Astra Serif"/>
                <w:lang w:eastAsia="en-US"/>
              </w:rPr>
              <w:t xml:space="preserve"> </w:t>
            </w:r>
          </w:p>
          <w:p w14:paraId="6217A774" w14:textId="77777777" w:rsidR="00AF5135" w:rsidRPr="000912C5" w:rsidRDefault="00AF5135" w:rsidP="001B5319">
            <w:pPr>
              <w:shd w:val="clear" w:color="auto" w:fill="FFFFFF"/>
              <w:spacing w:line="276" w:lineRule="auto"/>
              <w:jc w:val="left"/>
              <w:rPr>
                <w:rFonts w:ascii="PT Astra Serif" w:eastAsia="Calibri" w:hAnsi="PT Astra Serif"/>
                <w:lang w:eastAsia="en-US"/>
              </w:rPr>
            </w:pPr>
            <w:r w:rsidRPr="000912C5">
              <w:rPr>
                <w:rFonts w:ascii="PT Astra Serif" w:eastAsia="Calibri" w:hAnsi="PT Astra Serif"/>
                <w:lang w:eastAsia="en-US"/>
              </w:rPr>
              <w:t xml:space="preserve">         М.П.</w:t>
            </w:r>
          </w:p>
        </w:tc>
        <w:tc>
          <w:tcPr>
            <w:tcW w:w="4961" w:type="dxa"/>
            <w:shd w:val="clear" w:color="auto" w:fill="auto"/>
          </w:tcPr>
          <w:p w14:paraId="408001CE" w14:textId="77777777" w:rsidR="00AF5135" w:rsidRPr="000912C5" w:rsidRDefault="00AF5135" w:rsidP="001B5319">
            <w:pPr>
              <w:widowControl w:val="0"/>
              <w:spacing w:line="276" w:lineRule="auto"/>
              <w:jc w:val="center"/>
              <w:rPr>
                <w:rFonts w:ascii="PT Astra Serif" w:eastAsia="Calibri" w:hAnsi="PT Astra Serif"/>
                <w:lang w:eastAsia="hi-IN" w:bidi="hi-IN"/>
              </w:rPr>
            </w:pPr>
            <w:r w:rsidRPr="000912C5">
              <w:rPr>
                <w:rFonts w:ascii="PT Astra Serif" w:eastAsia="Calibri" w:hAnsi="PT Astra Serif"/>
                <w:b/>
                <w:bCs/>
                <w:lang w:eastAsia="hi-IN" w:bidi="hi-IN"/>
              </w:rPr>
              <w:t>Исполнитель:</w:t>
            </w:r>
          </w:p>
          <w:p w14:paraId="7900CA1A" w14:textId="77777777" w:rsidR="00AF5135" w:rsidRDefault="00AF5135" w:rsidP="001B5319">
            <w:pPr>
              <w:spacing w:line="276" w:lineRule="auto"/>
              <w:jc w:val="left"/>
              <w:rPr>
                <w:rFonts w:ascii="PT Astra Serif" w:eastAsia="Calibri" w:hAnsi="PT Astra Serif"/>
                <w:lang w:eastAsia="en-US"/>
              </w:rPr>
            </w:pPr>
          </w:p>
          <w:p w14:paraId="537591B7" w14:textId="5FA76543" w:rsidR="00AF5135" w:rsidRPr="000912C5" w:rsidRDefault="0073547E" w:rsidP="001B5319">
            <w:pPr>
              <w:spacing w:line="276" w:lineRule="auto"/>
              <w:jc w:val="left"/>
              <w:rPr>
                <w:rFonts w:ascii="PT Astra Serif" w:eastAsia="Calibri" w:hAnsi="PT Astra Serif"/>
                <w:lang w:eastAsia="en-US"/>
              </w:rPr>
            </w:pPr>
            <w:r>
              <w:rPr>
                <w:rFonts w:ascii="PT Astra Serif" w:eastAsia="Calibri" w:hAnsi="PT Astra Serif"/>
                <w:lang w:eastAsia="en-US"/>
              </w:rPr>
              <w:t>_________________________________</w:t>
            </w:r>
          </w:p>
          <w:p w14:paraId="2E56319F" w14:textId="77777777" w:rsidR="00AF5135" w:rsidRPr="000912C5" w:rsidRDefault="00AF5135" w:rsidP="001B5319">
            <w:pPr>
              <w:spacing w:line="276" w:lineRule="auto"/>
              <w:jc w:val="left"/>
              <w:rPr>
                <w:rFonts w:ascii="PT Astra Serif" w:eastAsia="Calibri" w:hAnsi="PT Astra Serif"/>
                <w:lang w:eastAsia="en-US"/>
              </w:rPr>
            </w:pPr>
          </w:p>
          <w:p w14:paraId="3BBA6313" w14:textId="0F7901B7" w:rsidR="00AF5135" w:rsidRPr="000912C5" w:rsidRDefault="00AF5135" w:rsidP="001B5319">
            <w:pPr>
              <w:spacing w:line="276" w:lineRule="auto"/>
              <w:jc w:val="left"/>
              <w:rPr>
                <w:rFonts w:ascii="PT Astra Serif" w:eastAsia="Calibri" w:hAnsi="PT Astra Serif"/>
                <w:lang w:eastAsia="en-US"/>
              </w:rPr>
            </w:pPr>
            <w:r w:rsidRPr="000912C5">
              <w:rPr>
                <w:rFonts w:ascii="PT Astra Serif" w:eastAsia="Calibri" w:hAnsi="PT Astra Serif"/>
                <w:lang w:eastAsia="en-US"/>
              </w:rPr>
              <w:t>_______________/</w:t>
            </w:r>
            <w:r w:rsidR="002304CA">
              <w:t xml:space="preserve"> </w:t>
            </w:r>
            <w:r w:rsidR="0073547E">
              <w:t>__________________</w:t>
            </w:r>
            <w:r w:rsidRPr="000912C5">
              <w:rPr>
                <w:rFonts w:ascii="PT Astra Serif" w:eastAsia="Calibri" w:hAnsi="PT Astra Serif"/>
                <w:lang w:eastAsia="en-US"/>
              </w:rPr>
              <w:t xml:space="preserve">/   </w:t>
            </w:r>
          </w:p>
          <w:p w14:paraId="7877A039" w14:textId="77777777" w:rsidR="00AF5135" w:rsidRPr="000912C5" w:rsidRDefault="00AF5135" w:rsidP="001B5319">
            <w:pPr>
              <w:spacing w:line="276" w:lineRule="auto"/>
              <w:jc w:val="left"/>
              <w:rPr>
                <w:rFonts w:ascii="PT Astra Serif" w:eastAsia="Calibri" w:hAnsi="PT Astra Serif"/>
                <w:lang w:eastAsia="en-US"/>
              </w:rPr>
            </w:pPr>
          </w:p>
          <w:p w14:paraId="204AA01F" w14:textId="77777777" w:rsidR="00AF5135" w:rsidRPr="000912C5" w:rsidRDefault="00AF5135" w:rsidP="001B5319">
            <w:pPr>
              <w:spacing w:line="276" w:lineRule="auto"/>
              <w:jc w:val="left"/>
              <w:rPr>
                <w:rFonts w:ascii="PT Astra Serif" w:eastAsia="Calibri" w:hAnsi="PT Astra Serif"/>
                <w:lang w:eastAsia="en-US"/>
              </w:rPr>
            </w:pPr>
            <w:r w:rsidRPr="000912C5">
              <w:rPr>
                <w:rFonts w:ascii="PT Astra Serif" w:eastAsia="Calibri" w:hAnsi="PT Astra Serif"/>
                <w:lang w:eastAsia="en-US"/>
              </w:rPr>
              <w:t xml:space="preserve">       М.П.</w:t>
            </w:r>
          </w:p>
        </w:tc>
      </w:tr>
    </w:tbl>
    <w:bookmarkEnd w:id="4"/>
    <w:p w14:paraId="5D8AB0D0" w14:textId="3D390CA7" w:rsidR="00513D09" w:rsidRPr="00513D09" w:rsidRDefault="00513D09" w:rsidP="00E72482">
      <w:pPr>
        <w:spacing w:line="276" w:lineRule="auto"/>
        <w:ind w:left="5670"/>
        <w:jc w:val="center"/>
        <w:rPr>
          <w:rFonts w:ascii="PT Astra Serif" w:eastAsia="Calibri" w:hAnsi="PT Astra Serif"/>
          <w:bCs/>
          <w:kern w:val="24"/>
          <w:lang w:eastAsia="en-US"/>
        </w:rPr>
      </w:pPr>
      <w:r w:rsidRPr="00513D09">
        <w:rPr>
          <w:rFonts w:ascii="PT Astra Serif" w:eastAsia="Calibri" w:hAnsi="PT Astra Serif"/>
          <w:bCs/>
          <w:kern w:val="24"/>
          <w:lang w:eastAsia="en-US"/>
        </w:rPr>
        <w:lastRenderedPageBreak/>
        <w:t>Приложение №</w:t>
      </w:r>
      <w:r>
        <w:rPr>
          <w:rFonts w:ascii="PT Astra Serif" w:eastAsia="Calibri" w:hAnsi="PT Astra Serif"/>
          <w:bCs/>
          <w:kern w:val="24"/>
          <w:lang w:eastAsia="en-US"/>
        </w:rPr>
        <w:t xml:space="preserve"> 2</w:t>
      </w:r>
      <w:r w:rsidR="00C0015A">
        <w:rPr>
          <w:rFonts w:ascii="PT Astra Serif" w:eastAsia="Calibri" w:hAnsi="PT Astra Serif"/>
          <w:bCs/>
          <w:kern w:val="24"/>
          <w:lang w:eastAsia="en-US"/>
        </w:rPr>
        <w:t xml:space="preserve"> </w:t>
      </w:r>
      <w:r w:rsidRPr="00513D09">
        <w:rPr>
          <w:rFonts w:ascii="PT Astra Serif" w:eastAsia="Calibri" w:hAnsi="PT Astra Serif"/>
          <w:bCs/>
          <w:kern w:val="24"/>
          <w:lang w:eastAsia="en-US"/>
        </w:rPr>
        <w:t>к контракту</w:t>
      </w:r>
    </w:p>
    <w:p w14:paraId="5FE6C512" w14:textId="2CAE0C7B" w:rsidR="00513D09" w:rsidRDefault="00513D09" w:rsidP="00E72482">
      <w:pPr>
        <w:spacing w:line="276" w:lineRule="auto"/>
        <w:ind w:left="5670"/>
        <w:jc w:val="center"/>
        <w:rPr>
          <w:rFonts w:ascii="PT Astra Serif" w:eastAsia="Calibri" w:hAnsi="PT Astra Serif"/>
          <w:bCs/>
          <w:kern w:val="24"/>
          <w:lang w:eastAsia="en-US"/>
        </w:rPr>
      </w:pPr>
      <w:r w:rsidRPr="00513D09">
        <w:rPr>
          <w:rFonts w:ascii="PT Astra Serif" w:eastAsia="Calibri" w:hAnsi="PT Astra Serif"/>
          <w:bCs/>
          <w:kern w:val="24"/>
          <w:lang w:eastAsia="en-US"/>
        </w:rPr>
        <w:t>от «___» __________2026 г. №________</w:t>
      </w:r>
    </w:p>
    <w:p w14:paraId="5185BA24" w14:textId="77777777" w:rsidR="00513D09" w:rsidRDefault="00513D09" w:rsidP="00E72482">
      <w:pPr>
        <w:spacing w:line="276" w:lineRule="auto"/>
        <w:ind w:left="5670"/>
        <w:jc w:val="center"/>
        <w:rPr>
          <w:rFonts w:ascii="PT Astra Serif" w:eastAsia="Calibri" w:hAnsi="PT Astra Serif"/>
          <w:bCs/>
          <w:kern w:val="24"/>
          <w:lang w:eastAsia="en-US"/>
        </w:rPr>
      </w:pPr>
    </w:p>
    <w:p w14:paraId="29FF05E8" w14:textId="77777777" w:rsidR="00513D09" w:rsidRDefault="00513D09" w:rsidP="00513D09">
      <w:pPr>
        <w:spacing w:line="276" w:lineRule="auto"/>
        <w:ind w:left="5529"/>
        <w:jc w:val="center"/>
        <w:rPr>
          <w:rFonts w:ascii="PT Astra Serif" w:eastAsia="Calibri" w:hAnsi="PT Astra Serif"/>
          <w:bCs/>
          <w:kern w:val="24"/>
          <w:lang w:eastAsia="en-US"/>
        </w:rPr>
      </w:pPr>
    </w:p>
    <w:p w14:paraId="22CF66FE" w14:textId="77777777" w:rsidR="00513D09" w:rsidRPr="00513D09" w:rsidRDefault="00513D09" w:rsidP="00513D09">
      <w:pPr>
        <w:jc w:val="center"/>
        <w:rPr>
          <w:rFonts w:eastAsia="Calibri"/>
          <w:lang w:eastAsia="en-US"/>
        </w:rPr>
      </w:pPr>
      <w:r w:rsidRPr="00513D09">
        <w:rPr>
          <w:rFonts w:eastAsia="Calibri"/>
          <w:lang w:eastAsia="en-US"/>
        </w:rPr>
        <w:t>Спецификация</w:t>
      </w:r>
    </w:p>
    <w:p w14:paraId="148EAEF5" w14:textId="77777777" w:rsidR="00513D09" w:rsidRPr="00513D09" w:rsidRDefault="00513D09" w:rsidP="00513D09">
      <w:pPr>
        <w:jc w:val="center"/>
        <w:rPr>
          <w:rFonts w:eastAsia="Calibri"/>
          <w:bCs/>
          <w:lang w:eastAsia="en-US"/>
        </w:rPr>
      </w:pPr>
    </w:p>
    <w:tbl>
      <w:tblPr>
        <w:tblStyle w:val="15"/>
        <w:tblW w:w="9810" w:type="dxa"/>
        <w:tblInd w:w="108" w:type="dxa"/>
        <w:tblLayout w:type="fixed"/>
        <w:tblLook w:val="04A0" w:firstRow="1" w:lastRow="0" w:firstColumn="1" w:lastColumn="0" w:noHBand="0" w:noVBand="1"/>
      </w:tblPr>
      <w:tblGrid>
        <w:gridCol w:w="567"/>
        <w:gridCol w:w="2439"/>
        <w:gridCol w:w="1276"/>
        <w:gridCol w:w="992"/>
        <w:gridCol w:w="1417"/>
        <w:gridCol w:w="1560"/>
        <w:gridCol w:w="1559"/>
      </w:tblGrid>
      <w:tr w:rsidR="00975891" w:rsidRPr="00513D09" w14:paraId="13F31D5D" w14:textId="77777777" w:rsidTr="00B30494">
        <w:tc>
          <w:tcPr>
            <w:tcW w:w="567" w:type="dxa"/>
            <w:vAlign w:val="center"/>
          </w:tcPr>
          <w:p w14:paraId="40DAA679" w14:textId="77777777" w:rsidR="00975891" w:rsidRPr="00513D09" w:rsidRDefault="00975891" w:rsidP="00513D09">
            <w:pPr>
              <w:jc w:val="center"/>
              <w:rPr>
                <w:rFonts w:eastAsia="Calibri"/>
                <w:sz w:val="22"/>
                <w:szCs w:val="22"/>
                <w:lang w:eastAsia="en-US"/>
              </w:rPr>
            </w:pPr>
            <w:r w:rsidRPr="00513D09">
              <w:rPr>
                <w:rFonts w:eastAsia="Calibri"/>
                <w:sz w:val="22"/>
                <w:szCs w:val="22"/>
                <w:lang w:eastAsia="en-US"/>
              </w:rPr>
              <w:t>№</w:t>
            </w:r>
          </w:p>
          <w:p w14:paraId="1F315603" w14:textId="77777777" w:rsidR="00975891" w:rsidRPr="00513D09" w:rsidRDefault="00975891" w:rsidP="00513D09">
            <w:pPr>
              <w:jc w:val="center"/>
              <w:rPr>
                <w:rFonts w:eastAsia="Calibri"/>
                <w:sz w:val="22"/>
                <w:szCs w:val="22"/>
                <w:lang w:eastAsia="en-US"/>
              </w:rPr>
            </w:pPr>
            <w:r w:rsidRPr="00513D09">
              <w:rPr>
                <w:rFonts w:eastAsia="Calibri"/>
                <w:sz w:val="22"/>
                <w:szCs w:val="22"/>
                <w:lang w:eastAsia="en-US"/>
              </w:rPr>
              <w:t>п/п</w:t>
            </w:r>
          </w:p>
        </w:tc>
        <w:tc>
          <w:tcPr>
            <w:tcW w:w="2439" w:type="dxa"/>
            <w:vAlign w:val="center"/>
          </w:tcPr>
          <w:p w14:paraId="42BD73B4" w14:textId="77777777" w:rsidR="00975891" w:rsidRPr="00513D09" w:rsidRDefault="00975891" w:rsidP="00513D09">
            <w:pPr>
              <w:jc w:val="center"/>
              <w:rPr>
                <w:rFonts w:eastAsia="Calibri"/>
                <w:sz w:val="22"/>
                <w:szCs w:val="22"/>
                <w:lang w:eastAsia="en-US"/>
              </w:rPr>
            </w:pPr>
            <w:r w:rsidRPr="00513D09">
              <w:rPr>
                <w:rFonts w:eastAsia="Calibri"/>
                <w:sz w:val="22"/>
                <w:szCs w:val="22"/>
                <w:lang w:eastAsia="en-US"/>
              </w:rPr>
              <w:t>Наименование</w:t>
            </w:r>
          </w:p>
          <w:p w14:paraId="790C8638" w14:textId="77777777" w:rsidR="00975891" w:rsidRPr="00513D09" w:rsidRDefault="00975891" w:rsidP="00513D09">
            <w:pPr>
              <w:jc w:val="center"/>
              <w:rPr>
                <w:rFonts w:eastAsia="Calibri"/>
                <w:sz w:val="22"/>
                <w:szCs w:val="22"/>
                <w:lang w:eastAsia="en-US"/>
              </w:rPr>
            </w:pPr>
            <w:r w:rsidRPr="00513D09">
              <w:rPr>
                <w:rFonts w:eastAsia="Calibri"/>
                <w:sz w:val="22"/>
                <w:szCs w:val="22"/>
                <w:lang w:eastAsia="en-US"/>
              </w:rPr>
              <w:t>услуги</w:t>
            </w:r>
          </w:p>
        </w:tc>
        <w:tc>
          <w:tcPr>
            <w:tcW w:w="1276" w:type="dxa"/>
            <w:vAlign w:val="center"/>
          </w:tcPr>
          <w:p w14:paraId="70861DA2" w14:textId="53438FA2" w:rsidR="00975891" w:rsidRPr="00513D09" w:rsidRDefault="00975891" w:rsidP="00513D09">
            <w:pPr>
              <w:jc w:val="center"/>
              <w:rPr>
                <w:rFonts w:eastAsia="Calibri"/>
                <w:sz w:val="22"/>
                <w:szCs w:val="22"/>
                <w:lang w:eastAsia="en-US"/>
              </w:rPr>
            </w:pPr>
            <w:r w:rsidRPr="00513D09">
              <w:rPr>
                <w:rFonts w:eastAsia="Calibri"/>
                <w:sz w:val="22"/>
                <w:szCs w:val="22"/>
                <w:lang w:eastAsia="en-US"/>
              </w:rPr>
              <w:t>Ед</w:t>
            </w:r>
            <w:r>
              <w:rPr>
                <w:rFonts w:eastAsia="Calibri"/>
                <w:sz w:val="22"/>
                <w:szCs w:val="22"/>
                <w:lang w:eastAsia="en-US"/>
              </w:rPr>
              <w:t>.</w:t>
            </w:r>
            <w:r w:rsidRPr="00513D09">
              <w:rPr>
                <w:rFonts w:eastAsia="Calibri"/>
                <w:sz w:val="22"/>
                <w:szCs w:val="22"/>
                <w:lang w:eastAsia="en-US"/>
              </w:rPr>
              <w:t xml:space="preserve"> изм</w:t>
            </w:r>
            <w:r>
              <w:rPr>
                <w:rFonts w:eastAsia="Calibri"/>
                <w:sz w:val="22"/>
                <w:szCs w:val="22"/>
                <w:lang w:eastAsia="en-US"/>
              </w:rPr>
              <w:t>.</w:t>
            </w:r>
          </w:p>
        </w:tc>
        <w:tc>
          <w:tcPr>
            <w:tcW w:w="992" w:type="dxa"/>
            <w:vAlign w:val="center"/>
          </w:tcPr>
          <w:p w14:paraId="34127194" w14:textId="1F205382" w:rsidR="00975891" w:rsidRDefault="00975891" w:rsidP="00513D09">
            <w:pPr>
              <w:jc w:val="center"/>
              <w:rPr>
                <w:rFonts w:eastAsia="Calibri"/>
                <w:sz w:val="22"/>
                <w:szCs w:val="22"/>
                <w:lang w:eastAsia="en-US"/>
              </w:rPr>
            </w:pPr>
            <w:r w:rsidRPr="00513D09">
              <w:rPr>
                <w:rFonts w:eastAsia="Calibri"/>
                <w:sz w:val="22"/>
                <w:szCs w:val="22"/>
                <w:lang w:eastAsia="en-US"/>
              </w:rPr>
              <w:t>Кол-во</w:t>
            </w:r>
          </w:p>
          <w:p w14:paraId="7714A01A" w14:textId="70A98915" w:rsidR="00975891" w:rsidRPr="00513D09" w:rsidRDefault="00975891" w:rsidP="00B96CAE">
            <w:pPr>
              <w:jc w:val="center"/>
              <w:rPr>
                <w:rFonts w:eastAsia="Calibri"/>
                <w:sz w:val="22"/>
                <w:szCs w:val="22"/>
                <w:lang w:eastAsia="en-US"/>
              </w:rPr>
            </w:pPr>
            <w:r>
              <w:rPr>
                <w:rFonts w:eastAsia="Calibri"/>
                <w:sz w:val="22"/>
                <w:szCs w:val="22"/>
                <w:lang w:eastAsia="en-US"/>
              </w:rPr>
              <w:t>ед. и</w:t>
            </w:r>
            <w:r w:rsidRPr="00513D09">
              <w:rPr>
                <w:rFonts w:eastAsia="Calibri"/>
                <w:sz w:val="22"/>
                <w:szCs w:val="22"/>
                <w:lang w:eastAsia="en-US"/>
              </w:rPr>
              <w:t>зм</w:t>
            </w:r>
            <w:r>
              <w:rPr>
                <w:rFonts w:eastAsia="Calibri"/>
                <w:sz w:val="22"/>
                <w:szCs w:val="22"/>
                <w:lang w:eastAsia="en-US"/>
              </w:rPr>
              <w:t>.</w:t>
            </w:r>
          </w:p>
        </w:tc>
        <w:tc>
          <w:tcPr>
            <w:tcW w:w="1417" w:type="dxa"/>
            <w:vAlign w:val="center"/>
          </w:tcPr>
          <w:p w14:paraId="6D4F03D9" w14:textId="77E46598" w:rsidR="00975891" w:rsidRPr="00513D09" w:rsidRDefault="00975891" w:rsidP="00513D09">
            <w:pPr>
              <w:jc w:val="center"/>
              <w:rPr>
                <w:rFonts w:eastAsia="Calibri"/>
                <w:sz w:val="22"/>
                <w:szCs w:val="22"/>
                <w:lang w:eastAsia="en-US"/>
              </w:rPr>
            </w:pPr>
            <w:r w:rsidRPr="00513D09">
              <w:rPr>
                <w:rFonts w:eastAsia="Calibri"/>
                <w:sz w:val="22"/>
                <w:szCs w:val="22"/>
                <w:lang w:eastAsia="en-US"/>
              </w:rPr>
              <w:t>Цена (руб.)</w:t>
            </w:r>
          </w:p>
          <w:p w14:paraId="0B538629" w14:textId="101A69BD" w:rsidR="00975891" w:rsidRPr="00513D09" w:rsidRDefault="00975891" w:rsidP="00513D09">
            <w:pPr>
              <w:jc w:val="center"/>
              <w:rPr>
                <w:rFonts w:eastAsia="Calibri"/>
                <w:sz w:val="22"/>
                <w:szCs w:val="22"/>
                <w:lang w:eastAsia="en-US"/>
              </w:rPr>
            </w:pPr>
            <w:r w:rsidRPr="00513D09">
              <w:rPr>
                <w:rFonts w:eastAsia="Calibri"/>
                <w:sz w:val="22"/>
                <w:szCs w:val="22"/>
                <w:lang w:eastAsia="en-US"/>
              </w:rPr>
              <w:t>без НДС</w:t>
            </w:r>
          </w:p>
          <w:p w14:paraId="1E4E7CC8" w14:textId="77777777" w:rsidR="00975891" w:rsidRPr="00513D09" w:rsidRDefault="00975891" w:rsidP="00513D09">
            <w:pPr>
              <w:jc w:val="center"/>
              <w:rPr>
                <w:rFonts w:eastAsia="Calibri"/>
                <w:sz w:val="22"/>
                <w:szCs w:val="22"/>
                <w:lang w:eastAsia="en-US"/>
              </w:rPr>
            </w:pPr>
            <w:r w:rsidRPr="00513D09">
              <w:rPr>
                <w:rFonts w:eastAsia="Calibri"/>
                <w:sz w:val="22"/>
                <w:szCs w:val="22"/>
                <w:lang w:eastAsia="en-US"/>
              </w:rPr>
              <w:t>за ед. изм.</w:t>
            </w:r>
          </w:p>
        </w:tc>
        <w:tc>
          <w:tcPr>
            <w:tcW w:w="1560" w:type="dxa"/>
            <w:vAlign w:val="center"/>
          </w:tcPr>
          <w:p w14:paraId="4415CCBD" w14:textId="60573254" w:rsidR="00975891" w:rsidRPr="00513D09" w:rsidRDefault="00975891" w:rsidP="00513D09">
            <w:pPr>
              <w:jc w:val="center"/>
              <w:rPr>
                <w:rFonts w:eastAsia="Calibri"/>
                <w:sz w:val="22"/>
                <w:szCs w:val="22"/>
                <w:lang w:eastAsia="en-US"/>
              </w:rPr>
            </w:pPr>
            <w:r w:rsidRPr="00513D09">
              <w:rPr>
                <w:rFonts w:eastAsia="Calibri"/>
                <w:sz w:val="22"/>
                <w:szCs w:val="22"/>
                <w:lang w:eastAsia="en-US"/>
              </w:rPr>
              <w:t>Цена</w:t>
            </w:r>
          </w:p>
          <w:p w14:paraId="135C3E76" w14:textId="0C32A2FA" w:rsidR="00975891" w:rsidRPr="00513D09" w:rsidRDefault="00975891" w:rsidP="00513D09">
            <w:pPr>
              <w:jc w:val="center"/>
              <w:rPr>
                <w:rFonts w:eastAsia="Calibri"/>
                <w:sz w:val="22"/>
                <w:szCs w:val="22"/>
                <w:lang w:eastAsia="en-US"/>
              </w:rPr>
            </w:pPr>
            <w:r w:rsidRPr="00513D09">
              <w:rPr>
                <w:rFonts w:eastAsia="Calibri"/>
                <w:sz w:val="22"/>
                <w:szCs w:val="22"/>
                <w:lang w:eastAsia="en-US"/>
              </w:rPr>
              <w:t>(руб.)</w:t>
            </w:r>
          </w:p>
          <w:p w14:paraId="54D4F980" w14:textId="0DA2F7DD" w:rsidR="00975891" w:rsidRPr="00513D09" w:rsidRDefault="00975891" w:rsidP="00513D09">
            <w:pPr>
              <w:jc w:val="center"/>
              <w:rPr>
                <w:rFonts w:eastAsia="Calibri"/>
                <w:sz w:val="22"/>
                <w:szCs w:val="22"/>
                <w:lang w:eastAsia="en-US"/>
              </w:rPr>
            </w:pPr>
            <w:r w:rsidRPr="00513D09">
              <w:rPr>
                <w:rFonts w:eastAsia="Calibri"/>
                <w:sz w:val="22"/>
                <w:szCs w:val="22"/>
                <w:lang w:eastAsia="en-US"/>
              </w:rPr>
              <w:t>с НДС</w:t>
            </w:r>
          </w:p>
          <w:p w14:paraId="09748C07" w14:textId="77777777" w:rsidR="00975891" w:rsidRPr="00513D09" w:rsidRDefault="00975891" w:rsidP="00513D09">
            <w:pPr>
              <w:jc w:val="center"/>
              <w:rPr>
                <w:rFonts w:eastAsia="Calibri"/>
                <w:sz w:val="22"/>
                <w:szCs w:val="22"/>
                <w:lang w:eastAsia="en-US"/>
              </w:rPr>
            </w:pPr>
            <w:r w:rsidRPr="00513D09">
              <w:rPr>
                <w:rFonts w:eastAsia="Calibri"/>
                <w:sz w:val="22"/>
                <w:szCs w:val="22"/>
                <w:lang w:eastAsia="en-US"/>
              </w:rPr>
              <w:t>за ед. изм.</w:t>
            </w:r>
          </w:p>
        </w:tc>
        <w:tc>
          <w:tcPr>
            <w:tcW w:w="1559" w:type="dxa"/>
            <w:vAlign w:val="center"/>
          </w:tcPr>
          <w:p w14:paraId="4861880C" w14:textId="140A5EB3" w:rsidR="00975891" w:rsidRPr="00513D09" w:rsidRDefault="00975891" w:rsidP="00513D09">
            <w:pPr>
              <w:jc w:val="center"/>
              <w:rPr>
                <w:rFonts w:eastAsia="Calibri"/>
                <w:sz w:val="22"/>
                <w:szCs w:val="22"/>
                <w:lang w:eastAsia="en-US"/>
              </w:rPr>
            </w:pPr>
            <w:r w:rsidRPr="00513D09">
              <w:rPr>
                <w:rFonts w:eastAsia="Calibri"/>
                <w:sz w:val="22"/>
                <w:szCs w:val="22"/>
                <w:lang w:eastAsia="en-US"/>
              </w:rPr>
              <w:t>Сумма</w:t>
            </w:r>
          </w:p>
          <w:p w14:paraId="60AD1C49" w14:textId="77777777" w:rsidR="00975891" w:rsidRPr="00513D09" w:rsidRDefault="00975891" w:rsidP="00513D09">
            <w:pPr>
              <w:jc w:val="center"/>
              <w:rPr>
                <w:rFonts w:eastAsia="Calibri"/>
                <w:sz w:val="22"/>
                <w:szCs w:val="22"/>
                <w:lang w:eastAsia="en-US"/>
              </w:rPr>
            </w:pPr>
            <w:r w:rsidRPr="00513D09">
              <w:rPr>
                <w:rFonts w:eastAsia="Calibri"/>
                <w:sz w:val="22"/>
                <w:szCs w:val="22"/>
                <w:lang w:eastAsia="en-US"/>
              </w:rPr>
              <w:t>с НДС</w:t>
            </w:r>
          </w:p>
          <w:p w14:paraId="6C22F3E2" w14:textId="77777777" w:rsidR="00975891" w:rsidRPr="00513D09" w:rsidRDefault="00975891" w:rsidP="00513D09">
            <w:pPr>
              <w:jc w:val="center"/>
              <w:rPr>
                <w:rFonts w:eastAsia="Calibri"/>
                <w:sz w:val="22"/>
                <w:szCs w:val="22"/>
                <w:lang w:eastAsia="en-US"/>
              </w:rPr>
            </w:pPr>
            <w:r w:rsidRPr="00513D09">
              <w:rPr>
                <w:rFonts w:eastAsia="Calibri"/>
                <w:sz w:val="22"/>
                <w:szCs w:val="22"/>
                <w:lang w:eastAsia="en-US"/>
              </w:rPr>
              <w:t>(руб.)</w:t>
            </w:r>
          </w:p>
        </w:tc>
      </w:tr>
      <w:tr w:rsidR="00975891" w:rsidRPr="00513D09" w14:paraId="7C32172A" w14:textId="77777777" w:rsidTr="00B30494">
        <w:tc>
          <w:tcPr>
            <w:tcW w:w="567" w:type="dxa"/>
            <w:vAlign w:val="center"/>
          </w:tcPr>
          <w:p w14:paraId="70BA40CA" w14:textId="77777777" w:rsidR="00975891" w:rsidRPr="00513D09" w:rsidRDefault="00975891" w:rsidP="00513D09">
            <w:pPr>
              <w:jc w:val="center"/>
              <w:rPr>
                <w:rFonts w:eastAsia="Calibri"/>
                <w:sz w:val="22"/>
                <w:szCs w:val="22"/>
                <w:lang w:eastAsia="en-US"/>
              </w:rPr>
            </w:pPr>
            <w:r w:rsidRPr="00513D09">
              <w:rPr>
                <w:rFonts w:eastAsia="Calibri"/>
                <w:sz w:val="22"/>
                <w:szCs w:val="22"/>
                <w:lang w:eastAsia="en-US"/>
              </w:rPr>
              <w:t>1</w:t>
            </w:r>
          </w:p>
        </w:tc>
        <w:tc>
          <w:tcPr>
            <w:tcW w:w="2439" w:type="dxa"/>
            <w:vAlign w:val="center"/>
          </w:tcPr>
          <w:p w14:paraId="34547494" w14:textId="2AAFEFF7" w:rsidR="00975891" w:rsidRPr="00513D09" w:rsidRDefault="00975891" w:rsidP="00513D09">
            <w:pPr>
              <w:jc w:val="center"/>
              <w:rPr>
                <w:rFonts w:eastAsia="Calibri"/>
                <w:sz w:val="22"/>
                <w:szCs w:val="22"/>
                <w:lang w:eastAsia="en-US"/>
              </w:rPr>
            </w:pPr>
            <w:r>
              <w:rPr>
                <w:rFonts w:eastAsia="Calibri"/>
                <w:sz w:val="22"/>
                <w:szCs w:val="22"/>
                <w:lang w:eastAsia="en-US"/>
              </w:rPr>
              <w:t>О</w:t>
            </w:r>
            <w:r w:rsidRPr="00513D09">
              <w:rPr>
                <w:rFonts w:eastAsia="Calibri"/>
                <w:sz w:val="22"/>
                <w:szCs w:val="22"/>
                <w:lang w:eastAsia="en-US"/>
              </w:rPr>
              <w:t>каза</w:t>
            </w:r>
            <w:r>
              <w:rPr>
                <w:rFonts w:eastAsia="Calibri"/>
                <w:sz w:val="22"/>
                <w:szCs w:val="22"/>
                <w:lang w:eastAsia="en-US"/>
              </w:rPr>
              <w:t>ние</w:t>
            </w:r>
            <w:r w:rsidRPr="00513D09">
              <w:rPr>
                <w:rFonts w:eastAsia="Calibri"/>
                <w:sz w:val="22"/>
                <w:szCs w:val="22"/>
                <w:lang w:eastAsia="en-US"/>
              </w:rPr>
              <w:t xml:space="preserve"> транспортно-экспедиционны</w:t>
            </w:r>
            <w:r>
              <w:rPr>
                <w:rFonts w:eastAsia="Calibri"/>
                <w:sz w:val="22"/>
                <w:szCs w:val="22"/>
                <w:lang w:eastAsia="en-US"/>
              </w:rPr>
              <w:t>х</w:t>
            </w:r>
            <w:r w:rsidRPr="00513D09">
              <w:rPr>
                <w:rFonts w:eastAsia="Calibri"/>
                <w:sz w:val="22"/>
                <w:szCs w:val="22"/>
                <w:lang w:eastAsia="en-US"/>
              </w:rPr>
              <w:t xml:space="preserve"> услуг</w:t>
            </w:r>
            <w:r>
              <w:rPr>
                <w:rFonts w:eastAsia="Calibri"/>
                <w:sz w:val="22"/>
                <w:szCs w:val="22"/>
                <w:lang w:eastAsia="en-US"/>
              </w:rPr>
              <w:t xml:space="preserve"> (грузоперевозки)</w:t>
            </w:r>
          </w:p>
        </w:tc>
        <w:tc>
          <w:tcPr>
            <w:tcW w:w="1276" w:type="dxa"/>
            <w:vAlign w:val="center"/>
          </w:tcPr>
          <w:p w14:paraId="27091A86" w14:textId="77777777" w:rsidR="00975891" w:rsidRPr="00513D09" w:rsidRDefault="00975891" w:rsidP="00513D09">
            <w:pPr>
              <w:jc w:val="center"/>
              <w:rPr>
                <w:rFonts w:eastAsia="Calibri"/>
                <w:sz w:val="22"/>
                <w:szCs w:val="22"/>
                <w:lang w:eastAsia="en-US"/>
              </w:rPr>
            </w:pPr>
            <w:r w:rsidRPr="00513D09">
              <w:rPr>
                <w:rFonts w:eastAsia="Calibri"/>
                <w:sz w:val="22"/>
                <w:szCs w:val="22"/>
                <w:lang w:eastAsia="en-US"/>
              </w:rPr>
              <w:t>услуга</w:t>
            </w:r>
          </w:p>
        </w:tc>
        <w:tc>
          <w:tcPr>
            <w:tcW w:w="992" w:type="dxa"/>
            <w:vAlign w:val="center"/>
          </w:tcPr>
          <w:p w14:paraId="234B4878" w14:textId="76F7E530" w:rsidR="00975891" w:rsidRPr="00513D09" w:rsidRDefault="00975891" w:rsidP="00513D09">
            <w:pPr>
              <w:jc w:val="center"/>
              <w:rPr>
                <w:rFonts w:eastAsia="Calibri"/>
                <w:sz w:val="22"/>
                <w:szCs w:val="22"/>
                <w:lang w:eastAsia="en-US"/>
              </w:rPr>
            </w:pPr>
            <w:r>
              <w:rPr>
                <w:rFonts w:eastAsia="Calibri"/>
                <w:sz w:val="22"/>
                <w:szCs w:val="22"/>
                <w:lang w:eastAsia="en-US"/>
              </w:rPr>
              <w:t>1</w:t>
            </w:r>
          </w:p>
        </w:tc>
        <w:tc>
          <w:tcPr>
            <w:tcW w:w="1417" w:type="dxa"/>
            <w:vAlign w:val="center"/>
          </w:tcPr>
          <w:p w14:paraId="1A27E981" w14:textId="26AF6D43" w:rsidR="00975891" w:rsidRPr="00513D09" w:rsidRDefault="00975891" w:rsidP="00513D09">
            <w:pPr>
              <w:jc w:val="center"/>
              <w:rPr>
                <w:rFonts w:eastAsia="Calibri"/>
                <w:sz w:val="22"/>
                <w:szCs w:val="22"/>
                <w:lang w:eastAsia="en-US"/>
              </w:rPr>
            </w:pPr>
          </w:p>
        </w:tc>
        <w:tc>
          <w:tcPr>
            <w:tcW w:w="1560" w:type="dxa"/>
            <w:vAlign w:val="center"/>
          </w:tcPr>
          <w:p w14:paraId="0835BF67" w14:textId="461ECD1B" w:rsidR="00975891" w:rsidRPr="00513D09" w:rsidRDefault="00975891" w:rsidP="00513D09">
            <w:pPr>
              <w:jc w:val="center"/>
              <w:rPr>
                <w:rFonts w:eastAsia="Calibri"/>
                <w:sz w:val="22"/>
                <w:szCs w:val="22"/>
                <w:lang w:eastAsia="en-US"/>
              </w:rPr>
            </w:pPr>
          </w:p>
        </w:tc>
        <w:tc>
          <w:tcPr>
            <w:tcW w:w="1559" w:type="dxa"/>
            <w:vAlign w:val="center"/>
          </w:tcPr>
          <w:p w14:paraId="402590D5" w14:textId="2875B148" w:rsidR="00975891" w:rsidRPr="00513D09" w:rsidRDefault="00975891" w:rsidP="00513D09">
            <w:pPr>
              <w:jc w:val="center"/>
              <w:rPr>
                <w:rFonts w:eastAsia="Calibri"/>
                <w:sz w:val="22"/>
                <w:szCs w:val="22"/>
                <w:lang w:eastAsia="en-US"/>
              </w:rPr>
            </w:pPr>
          </w:p>
        </w:tc>
      </w:tr>
    </w:tbl>
    <w:p w14:paraId="28AF93A8" w14:textId="77777777" w:rsidR="00513D09" w:rsidRPr="00513D09" w:rsidRDefault="00513D09" w:rsidP="00513D09">
      <w:pPr>
        <w:jc w:val="center"/>
        <w:rPr>
          <w:rFonts w:eastAsia="Calibri"/>
          <w:lang w:eastAsia="en-US"/>
        </w:rPr>
      </w:pPr>
    </w:p>
    <w:p w14:paraId="72C04EFF" w14:textId="79B8D3A3" w:rsidR="00513D09" w:rsidRPr="00513D09" w:rsidRDefault="00513D09" w:rsidP="00513D09">
      <w:pPr>
        <w:spacing w:line="276" w:lineRule="auto"/>
        <w:rPr>
          <w:rFonts w:eastAsia="Calibri"/>
          <w:lang w:eastAsia="en-US"/>
        </w:rPr>
      </w:pPr>
      <w:r w:rsidRPr="00513D09">
        <w:rPr>
          <w:rFonts w:eastAsia="Calibri"/>
          <w:b/>
          <w:bCs/>
          <w:lang w:eastAsia="en-US"/>
        </w:rPr>
        <w:tab/>
      </w:r>
      <w:r w:rsidRPr="00B30494">
        <w:rPr>
          <w:rFonts w:eastAsia="Calibri"/>
          <w:b/>
          <w:bCs/>
          <w:lang w:eastAsia="en-US"/>
        </w:rPr>
        <w:t>ИТОГО</w:t>
      </w:r>
      <w:r w:rsidRPr="00513D09">
        <w:rPr>
          <w:rFonts w:eastAsia="Calibri"/>
          <w:lang w:eastAsia="en-US"/>
        </w:rPr>
        <w:t xml:space="preserve">: </w:t>
      </w:r>
      <w:r w:rsidR="0073547E">
        <w:rPr>
          <w:rFonts w:eastAsia="Calibri"/>
          <w:lang w:eastAsia="en-US"/>
        </w:rPr>
        <w:t>___________________</w:t>
      </w:r>
      <w:r w:rsidR="002304CA" w:rsidRPr="002304CA">
        <w:rPr>
          <w:rFonts w:eastAsia="Calibri"/>
          <w:lang w:eastAsia="en-US"/>
        </w:rPr>
        <w:t xml:space="preserve"> (</w:t>
      </w:r>
      <w:r w:rsidR="0073547E">
        <w:rPr>
          <w:rFonts w:eastAsia="Calibri"/>
          <w:lang w:eastAsia="en-US"/>
        </w:rPr>
        <w:t>______________________</w:t>
      </w:r>
      <w:r w:rsidR="002304CA" w:rsidRPr="002304CA">
        <w:rPr>
          <w:rFonts w:eastAsia="Calibri"/>
          <w:lang w:eastAsia="en-US"/>
        </w:rPr>
        <w:t xml:space="preserve">) рублей </w:t>
      </w:r>
      <w:r w:rsidR="0073547E">
        <w:rPr>
          <w:rFonts w:eastAsia="Calibri"/>
          <w:lang w:eastAsia="en-US"/>
        </w:rPr>
        <w:t>_________</w:t>
      </w:r>
      <w:r w:rsidR="002304CA" w:rsidRPr="002304CA">
        <w:rPr>
          <w:rFonts w:eastAsia="Calibri"/>
          <w:lang w:eastAsia="en-US"/>
        </w:rPr>
        <w:t xml:space="preserve"> копеек, </w:t>
      </w:r>
      <w:r w:rsidR="009D1374">
        <w:rPr>
          <w:rFonts w:eastAsia="Calibri"/>
          <w:lang w:eastAsia="en-US"/>
        </w:rPr>
        <w:br/>
      </w:r>
      <w:r w:rsidR="002304CA" w:rsidRPr="002304CA">
        <w:rPr>
          <w:rFonts w:eastAsia="Calibri"/>
          <w:lang w:eastAsia="en-US"/>
        </w:rPr>
        <w:t>в том числе НДС (</w:t>
      </w:r>
      <w:r w:rsidR="0073547E">
        <w:rPr>
          <w:rFonts w:eastAsia="Calibri"/>
          <w:lang w:eastAsia="en-US"/>
        </w:rPr>
        <w:t>НДС не облагается)</w:t>
      </w:r>
      <w:r w:rsidR="002304CA">
        <w:rPr>
          <w:rFonts w:eastAsia="Calibri"/>
          <w:lang w:eastAsia="en-US"/>
        </w:rPr>
        <w:t>.</w:t>
      </w:r>
    </w:p>
    <w:p w14:paraId="56A38AF7" w14:textId="77777777" w:rsidR="00513D09" w:rsidRPr="00513D09" w:rsidRDefault="00513D09" w:rsidP="00513D09">
      <w:pPr>
        <w:spacing w:line="276" w:lineRule="auto"/>
        <w:rPr>
          <w:rFonts w:eastAsia="Calibri"/>
          <w:b/>
          <w:bCs/>
          <w:lang w:eastAsia="en-US"/>
        </w:rPr>
      </w:pPr>
    </w:p>
    <w:p w14:paraId="5B170929" w14:textId="77777777" w:rsidR="00513D09" w:rsidRDefault="00513D09" w:rsidP="00513D09">
      <w:pPr>
        <w:rPr>
          <w:rFonts w:eastAsia="Calibri"/>
          <w:b/>
          <w:bCs/>
          <w:lang w:eastAsia="en-US"/>
        </w:rPr>
      </w:pPr>
    </w:p>
    <w:tbl>
      <w:tblPr>
        <w:tblW w:w="9634" w:type="dxa"/>
        <w:tblInd w:w="142" w:type="dxa"/>
        <w:tblLayout w:type="fixed"/>
        <w:tblLook w:val="0000" w:firstRow="0" w:lastRow="0" w:firstColumn="0" w:lastColumn="0" w:noHBand="0" w:noVBand="0"/>
      </w:tblPr>
      <w:tblGrid>
        <w:gridCol w:w="5103"/>
        <w:gridCol w:w="4531"/>
      </w:tblGrid>
      <w:tr w:rsidR="00B30494" w:rsidRPr="000912C5" w14:paraId="6A9357C5" w14:textId="77777777" w:rsidTr="00EF7E0B">
        <w:trPr>
          <w:trHeight w:val="1989"/>
        </w:trPr>
        <w:tc>
          <w:tcPr>
            <w:tcW w:w="5103" w:type="dxa"/>
          </w:tcPr>
          <w:p w14:paraId="77194CDB" w14:textId="77777777" w:rsidR="00B30494" w:rsidRPr="000912C5" w:rsidRDefault="00B30494" w:rsidP="00727307">
            <w:pPr>
              <w:shd w:val="clear" w:color="auto" w:fill="FFFFFF"/>
              <w:spacing w:line="276" w:lineRule="auto"/>
              <w:jc w:val="center"/>
              <w:rPr>
                <w:rFonts w:ascii="PT Astra Serif" w:eastAsia="Calibri" w:hAnsi="PT Astra Serif"/>
                <w:b/>
                <w:lang w:eastAsia="en-US"/>
              </w:rPr>
            </w:pPr>
            <w:r w:rsidRPr="000912C5">
              <w:rPr>
                <w:rFonts w:ascii="PT Astra Serif" w:eastAsia="Calibri" w:hAnsi="PT Astra Serif"/>
                <w:b/>
                <w:lang w:eastAsia="en-US"/>
              </w:rPr>
              <w:t>Заказчик:</w:t>
            </w:r>
          </w:p>
          <w:p w14:paraId="20A65C61" w14:textId="77777777" w:rsidR="00B30494" w:rsidRDefault="00B30494" w:rsidP="00727307">
            <w:pPr>
              <w:shd w:val="clear" w:color="auto" w:fill="FFFFFF"/>
              <w:spacing w:line="276" w:lineRule="auto"/>
              <w:jc w:val="left"/>
              <w:rPr>
                <w:rFonts w:ascii="PT Astra Serif" w:hAnsi="PT Astra Serif"/>
                <w:sz w:val="22"/>
                <w:szCs w:val="22"/>
              </w:rPr>
            </w:pPr>
          </w:p>
          <w:p w14:paraId="2932C198" w14:textId="77777777" w:rsidR="00B30494" w:rsidRDefault="00B30494" w:rsidP="00727307">
            <w:pPr>
              <w:shd w:val="clear" w:color="auto" w:fill="FFFFFF"/>
              <w:spacing w:line="276" w:lineRule="auto"/>
              <w:jc w:val="left"/>
              <w:rPr>
                <w:rFonts w:ascii="PT Astra Serif" w:hAnsi="PT Astra Serif"/>
                <w:sz w:val="22"/>
                <w:szCs w:val="22"/>
              </w:rPr>
            </w:pPr>
            <w:r>
              <w:rPr>
                <w:rFonts w:ascii="PT Astra Serif" w:hAnsi="PT Astra Serif"/>
                <w:sz w:val="22"/>
                <w:szCs w:val="22"/>
              </w:rPr>
              <w:t xml:space="preserve">Начальник </w:t>
            </w:r>
          </w:p>
          <w:p w14:paraId="1B399B38" w14:textId="77777777" w:rsidR="00B30494" w:rsidRPr="000912C5" w:rsidRDefault="00B30494" w:rsidP="00727307">
            <w:pPr>
              <w:shd w:val="clear" w:color="auto" w:fill="FFFFFF"/>
              <w:spacing w:line="276" w:lineRule="auto"/>
              <w:jc w:val="left"/>
              <w:rPr>
                <w:rFonts w:ascii="PT Astra Serif" w:eastAsia="Calibri" w:hAnsi="PT Astra Serif"/>
                <w:lang w:eastAsia="en-US"/>
              </w:rPr>
            </w:pPr>
            <w:r>
              <w:rPr>
                <w:rFonts w:ascii="PT Astra Serif" w:hAnsi="PT Astra Serif"/>
                <w:sz w:val="22"/>
                <w:szCs w:val="22"/>
              </w:rPr>
              <w:t>ФКУЗ МСЧ-46 ФСИН России</w:t>
            </w:r>
          </w:p>
          <w:p w14:paraId="0C047343" w14:textId="77777777" w:rsidR="00B30494" w:rsidRPr="000912C5" w:rsidRDefault="00B30494" w:rsidP="00727307">
            <w:pPr>
              <w:shd w:val="clear" w:color="auto" w:fill="FFFFFF"/>
              <w:spacing w:line="276" w:lineRule="auto"/>
              <w:jc w:val="left"/>
              <w:rPr>
                <w:rFonts w:ascii="PT Astra Serif" w:eastAsia="Calibri" w:hAnsi="PT Astra Serif"/>
                <w:lang w:eastAsia="en-US"/>
              </w:rPr>
            </w:pPr>
            <w:r w:rsidRPr="000912C5">
              <w:rPr>
                <w:rFonts w:ascii="PT Astra Serif" w:eastAsia="Calibri" w:hAnsi="PT Astra Serif"/>
                <w:lang w:eastAsia="en-US"/>
              </w:rPr>
              <w:t>____________</w:t>
            </w:r>
            <w:r>
              <w:rPr>
                <w:rFonts w:ascii="PT Astra Serif" w:eastAsia="Calibri" w:hAnsi="PT Astra Serif"/>
                <w:lang w:eastAsia="en-US"/>
              </w:rPr>
              <w:t>____</w:t>
            </w:r>
            <w:r w:rsidRPr="000912C5">
              <w:rPr>
                <w:rFonts w:ascii="PT Astra Serif" w:eastAsia="Calibri" w:hAnsi="PT Astra Serif"/>
                <w:lang w:eastAsia="en-US"/>
              </w:rPr>
              <w:t>___ /П.А. Девянин/</w:t>
            </w:r>
          </w:p>
          <w:p w14:paraId="21C6827F" w14:textId="77777777" w:rsidR="00B30494" w:rsidRPr="000912C5" w:rsidRDefault="00B30494" w:rsidP="00727307">
            <w:pPr>
              <w:shd w:val="clear" w:color="auto" w:fill="FFFFFF"/>
              <w:spacing w:line="276" w:lineRule="auto"/>
              <w:jc w:val="left"/>
              <w:rPr>
                <w:rFonts w:ascii="PT Astra Serif" w:eastAsia="Calibri" w:hAnsi="PT Astra Serif"/>
                <w:lang w:eastAsia="en-US"/>
              </w:rPr>
            </w:pPr>
            <w:r w:rsidRPr="000912C5">
              <w:rPr>
                <w:rFonts w:ascii="PT Astra Serif" w:eastAsia="Calibri" w:hAnsi="PT Astra Serif"/>
                <w:lang w:eastAsia="en-US"/>
              </w:rPr>
              <w:t xml:space="preserve"> </w:t>
            </w:r>
          </w:p>
          <w:p w14:paraId="5788FB9B" w14:textId="77777777" w:rsidR="00B30494" w:rsidRPr="000912C5" w:rsidRDefault="00B30494" w:rsidP="00727307">
            <w:pPr>
              <w:shd w:val="clear" w:color="auto" w:fill="FFFFFF"/>
              <w:spacing w:line="276" w:lineRule="auto"/>
              <w:jc w:val="left"/>
              <w:rPr>
                <w:rFonts w:ascii="PT Astra Serif" w:eastAsia="Calibri" w:hAnsi="PT Astra Serif"/>
                <w:lang w:eastAsia="en-US"/>
              </w:rPr>
            </w:pPr>
            <w:r w:rsidRPr="000912C5">
              <w:rPr>
                <w:rFonts w:ascii="PT Astra Serif" w:eastAsia="Calibri" w:hAnsi="PT Astra Serif"/>
                <w:lang w:eastAsia="en-US"/>
              </w:rPr>
              <w:t xml:space="preserve">         М.П.</w:t>
            </w:r>
          </w:p>
        </w:tc>
        <w:tc>
          <w:tcPr>
            <w:tcW w:w="4531" w:type="dxa"/>
            <w:shd w:val="clear" w:color="auto" w:fill="auto"/>
          </w:tcPr>
          <w:p w14:paraId="3D294F5D" w14:textId="77777777" w:rsidR="00B30494" w:rsidRPr="000912C5" w:rsidRDefault="00B30494" w:rsidP="00727307">
            <w:pPr>
              <w:widowControl w:val="0"/>
              <w:spacing w:line="276" w:lineRule="auto"/>
              <w:jc w:val="center"/>
              <w:rPr>
                <w:rFonts w:ascii="PT Astra Serif" w:eastAsia="Calibri" w:hAnsi="PT Astra Serif"/>
                <w:lang w:eastAsia="hi-IN" w:bidi="hi-IN"/>
              </w:rPr>
            </w:pPr>
            <w:r w:rsidRPr="000912C5">
              <w:rPr>
                <w:rFonts w:ascii="PT Astra Serif" w:eastAsia="Calibri" w:hAnsi="PT Astra Serif"/>
                <w:b/>
                <w:bCs/>
                <w:lang w:eastAsia="hi-IN" w:bidi="hi-IN"/>
              </w:rPr>
              <w:t>Исполнитель:</w:t>
            </w:r>
          </w:p>
          <w:p w14:paraId="74D66565" w14:textId="77777777" w:rsidR="00B30494" w:rsidRDefault="00B30494" w:rsidP="00727307">
            <w:pPr>
              <w:spacing w:line="276" w:lineRule="auto"/>
              <w:jc w:val="left"/>
              <w:rPr>
                <w:rFonts w:ascii="PT Astra Serif" w:eastAsia="Calibri" w:hAnsi="PT Astra Serif"/>
                <w:lang w:eastAsia="en-US"/>
              </w:rPr>
            </w:pPr>
          </w:p>
          <w:p w14:paraId="5FFCBFE3" w14:textId="0C123060" w:rsidR="00B30494" w:rsidRPr="000912C5" w:rsidRDefault="00AE3DA0" w:rsidP="00727307">
            <w:pPr>
              <w:spacing w:line="276" w:lineRule="auto"/>
              <w:jc w:val="left"/>
              <w:rPr>
                <w:rFonts w:ascii="PT Astra Serif" w:eastAsia="Calibri" w:hAnsi="PT Astra Serif"/>
                <w:lang w:eastAsia="en-US"/>
              </w:rPr>
            </w:pPr>
            <w:r>
              <w:rPr>
                <w:rFonts w:ascii="PT Astra Serif" w:eastAsia="Calibri" w:hAnsi="PT Astra Serif"/>
                <w:lang w:eastAsia="en-US"/>
              </w:rPr>
              <w:t>___________________</w:t>
            </w:r>
          </w:p>
          <w:p w14:paraId="7E5A4C64" w14:textId="77777777" w:rsidR="00B30494" w:rsidRPr="000912C5" w:rsidRDefault="00B30494" w:rsidP="00727307">
            <w:pPr>
              <w:spacing w:line="276" w:lineRule="auto"/>
              <w:jc w:val="left"/>
              <w:rPr>
                <w:rFonts w:ascii="PT Astra Serif" w:eastAsia="Calibri" w:hAnsi="PT Astra Serif"/>
                <w:lang w:eastAsia="en-US"/>
              </w:rPr>
            </w:pPr>
          </w:p>
          <w:p w14:paraId="69318BDE" w14:textId="679CF946" w:rsidR="00B30494" w:rsidRPr="000912C5" w:rsidRDefault="00B30494" w:rsidP="00727307">
            <w:pPr>
              <w:spacing w:line="276" w:lineRule="auto"/>
              <w:jc w:val="left"/>
              <w:rPr>
                <w:rFonts w:ascii="PT Astra Serif" w:eastAsia="Calibri" w:hAnsi="PT Astra Serif"/>
                <w:lang w:eastAsia="en-US"/>
              </w:rPr>
            </w:pPr>
            <w:r w:rsidRPr="000912C5">
              <w:rPr>
                <w:rFonts w:ascii="PT Astra Serif" w:eastAsia="Calibri" w:hAnsi="PT Astra Serif"/>
                <w:lang w:eastAsia="en-US"/>
              </w:rPr>
              <w:t>_______________/</w:t>
            </w:r>
            <w:r w:rsidR="00AE3DA0">
              <w:rPr>
                <w:rFonts w:ascii="PT Astra Serif" w:eastAsia="Calibri" w:hAnsi="PT Astra Serif"/>
                <w:lang w:eastAsia="en-US"/>
              </w:rPr>
              <w:t>__________________</w:t>
            </w:r>
            <w:r w:rsidRPr="000912C5">
              <w:rPr>
                <w:rFonts w:ascii="PT Astra Serif" w:eastAsia="Calibri" w:hAnsi="PT Astra Serif"/>
                <w:lang w:eastAsia="en-US"/>
              </w:rPr>
              <w:t>/</w:t>
            </w:r>
          </w:p>
          <w:p w14:paraId="2CCFA116" w14:textId="77777777" w:rsidR="00B30494" w:rsidRPr="000912C5" w:rsidRDefault="00B30494" w:rsidP="00727307">
            <w:pPr>
              <w:spacing w:line="276" w:lineRule="auto"/>
              <w:jc w:val="left"/>
              <w:rPr>
                <w:rFonts w:ascii="PT Astra Serif" w:eastAsia="Calibri" w:hAnsi="PT Astra Serif"/>
                <w:lang w:eastAsia="en-US"/>
              </w:rPr>
            </w:pPr>
          </w:p>
          <w:p w14:paraId="34638FE0" w14:textId="77777777" w:rsidR="00B30494" w:rsidRPr="000912C5" w:rsidRDefault="00B30494" w:rsidP="00727307">
            <w:pPr>
              <w:spacing w:line="276" w:lineRule="auto"/>
              <w:jc w:val="left"/>
              <w:rPr>
                <w:rFonts w:ascii="PT Astra Serif" w:eastAsia="Calibri" w:hAnsi="PT Astra Serif"/>
                <w:lang w:eastAsia="en-US"/>
              </w:rPr>
            </w:pPr>
            <w:r w:rsidRPr="000912C5">
              <w:rPr>
                <w:rFonts w:ascii="PT Astra Serif" w:eastAsia="Calibri" w:hAnsi="PT Astra Serif"/>
                <w:lang w:eastAsia="en-US"/>
              </w:rPr>
              <w:t xml:space="preserve">       М.П.</w:t>
            </w:r>
          </w:p>
        </w:tc>
      </w:tr>
    </w:tbl>
    <w:p w14:paraId="05D0751F" w14:textId="77777777" w:rsidR="00B30494" w:rsidRDefault="00B30494" w:rsidP="00B30494">
      <w:pPr>
        <w:rPr>
          <w:rFonts w:eastAsia="Calibri"/>
          <w:b/>
          <w:bCs/>
          <w:lang w:eastAsia="en-US"/>
        </w:rPr>
      </w:pPr>
    </w:p>
    <w:sectPr w:rsidR="00B30494" w:rsidSect="00C0015A">
      <w:pgSz w:w="11906" w:h="16838"/>
      <w:pgMar w:top="851" w:right="707" w:bottom="993"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07DC1" w14:textId="77777777" w:rsidR="00654EE6" w:rsidRDefault="00654EE6">
      <w:r>
        <w:separator/>
      </w:r>
    </w:p>
  </w:endnote>
  <w:endnote w:type="continuationSeparator" w:id="0">
    <w:p w14:paraId="47A9D713" w14:textId="77777777" w:rsidR="00654EE6" w:rsidRDefault="00654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42BE4" w14:textId="77777777" w:rsidR="00654EE6" w:rsidRDefault="00654EE6">
      <w:r>
        <w:separator/>
      </w:r>
    </w:p>
  </w:footnote>
  <w:footnote w:type="continuationSeparator" w:id="0">
    <w:p w14:paraId="7C3BFFB2" w14:textId="77777777" w:rsidR="00654EE6" w:rsidRDefault="00654E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4DB4"/>
    <w:multiLevelType w:val="multilevel"/>
    <w:tmpl w:val="C33ED1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8194CDA"/>
    <w:multiLevelType w:val="multilevel"/>
    <w:tmpl w:val="34BEB6DE"/>
    <w:lvl w:ilvl="0">
      <w:start w:val="8"/>
      <w:numFmt w:val="decimal"/>
      <w:lvlText w:val="%1."/>
      <w:lvlJc w:val="left"/>
      <w:pPr>
        <w:ind w:left="480" w:hanging="480"/>
      </w:pPr>
      <w:rPr>
        <w:rFonts w:hint="default"/>
      </w:rPr>
    </w:lvl>
    <w:lvl w:ilvl="1">
      <w:start w:val="16"/>
      <w:numFmt w:val="decimal"/>
      <w:lvlText w:val="%1.%2."/>
      <w:lvlJc w:val="left"/>
      <w:pPr>
        <w:ind w:left="1494" w:hanging="480"/>
      </w:pPr>
      <w:rPr>
        <w:rFonts w:hint="default"/>
      </w:rPr>
    </w:lvl>
    <w:lvl w:ilvl="2">
      <w:start w:val="1"/>
      <w:numFmt w:val="decimal"/>
      <w:lvlText w:val="%1.%2.%3."/>
      <w:lvlJc w:val="left"/>
      <w:pPr>
        <w:ind w:left="2748" w:hanging="720"/>
      </w:pPr>
      <w:rPr>
        <w:rFonts w:hint="default"/>
      </w:rPr>
    </w:lvl>
    <w:lvl w:ilvl="3">
      <w:start w:val="1"/>
      <w:numFmt w:val="decimal"/>
      <w:lvlText w:val="%1.%2.%3.%4."/>
      <w:lvlJc w:val="left"/>
      <w:pPr>
        <w:ind w:left="3762" w:hanging="720"/>
      </w:pPr>
      <w:rPr>
        <w:rFonts w:hint="default"/>
      </w:rPr>
    </w:lvl>
    <w:lvl w:ilvl="4">
      <w:start w:val="1"/>
      <w:numFmt w:val="decimal"/>
      <w:lvlText w:val="%1.%2.%3.%4.%5."/>
      <w:lvlJc w:val="left"/>
      <w:pPr>
        <w:ind w:left="5136" w:hanging="1080"/>
      </w:pPr>
      <w:rPr>
        <w:rFonts w:hint="default"/>
      </w:rPr>
    </w:lvl>
    <w:lvl w:ilvl="5">
      <w:start w:val="1"/>
      <w:numFmt w:val="decimal"/>
      <w:lvlText w:val="%1.%2.%3.%4.%5.%6."/>
      <w:lvlJc w:val="left"/>
      <w:pPr>
        <w:ind w:left="6150" w:hanging="1080"/>
      </w:pPr>
      <w:rPr>
        <w:rFonts w:hint="default"/>
      </w:rPr>
    </w:lvl>
    <w:lvl w:ilvl="6">
      <w:start w:val="1"/>
      <w:numFmt w:val="decimal"/>
      <w:lvlText w:val="%1.%2.%3.%4.%5.%6.%7."/>
      <w:lvlJc w:val="left"/>
      <w:pPr>
        <w:ind w:left="7524" w:hanging="1440"/>
      </w:pPr>
      <w:rPr>
        <w:rFonts w:hint="default"/>
      </w:rPr>
    </w:lvl>
    <w:lvl w:ilvl="7">
      <w:start w:val="1"/>
      <w:numFmt w:val="decimal"/>
      <w:lvlText w:val="%1.%2.%3.%4.%5.%6.%7.%8."/>
      <w:lvlJc w:val="left"/>
      <w:pPr>
        <w:ind w:left="8538" w:hanging="1440"/>
      </w:pPr>
      <w:rPr>
        <w:rFonts w:hint="default"/>
      </w:rPr>
    </w:lvl>
    <w:lvl w:ilvl="8">
      <w:start w:val="1"/>
      <w:numFmt w:val="decimal"/>
      <w:lvlText w:val="%1.%2.%3.%4.%5.%6.%7.%8.%9."/>
      <w:lvlJc w:val="left"/>
      <w:pPr>
        <w:ind w:left="9912" w:hanging="1800"/>
      </w:pPr>
      <w:rPr>
        <w:rFonts w:hint="default"/>
      </w:rPr>
    </w:lvl>
  </w:abstractNum>
  <w:abstractNum w:abstractNumId="2" w15:restartNumberingAfterBreak="0">
    <w:nsid w:val="0C2D5C5C"/>
    <w:multiLevelType w:val="multilevel"/>
    <w:tmpl w:val="011009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E8662D"/>
    <w:multiLevelType w:val="multilevel"/>
    <w:tmpl w:val="8C8E8EBA"/>
    <w:lvl w:ilvl="0">
      <w:start w:val="12"/>
      <w:numFmt w:val="decimal"/>
      <w:lvlText w:val="%1."/>
      <w:lvlJc w:val="left"/>
      <w:pPr>
        <w:ind w:left="660" w:hanging="660"/>
      </w:pPr>
      <w:rPr>
        <w:rFonts w:hint="default"/>
      </w:rPr>
    </w:lvl>
    <w:lvl w:ilvl="1">
      <w:start w:val="1"/>
      <w:numFmt w:val="decimal"/>
      <w:lvlText w:val="%1.%2."/>
      <w:lvlJc w:val="left"/>
      <w:pPr>
        <w:ind w:left="1156" w:hanging="660"/>
      </w:pPr>
      <w:rPr>
        <w:rFonts w:hint="default"/>
      </w:rPr>
    </w:lvl>
    <w:lvl w:ilvl="2">
      <w:start w:val="5"/>
      <w:numFmt w:val="decimal"/>
      <w:lvlText w:val="%1.%2.%3."/>
      <w:lvlJc w:val="left"/>
      <w:pPr>
        <w:ind w:left="4406" w:hanging="720"/>
      </w:pPr>
      <w:rPr>
        <w:rFonts w:hint="default"/>
        <w:color w:val="auto"/>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106E0989"/>
    <w:multiLevelType w:val="multilevel"/>
    <w:tmpl w:val="00DA280E"/>
    <w:lvl w:ilvl="0">
      <w:start w:val="1"/>
      <w:numFmt w:val="decimal"/>
      <w:lvlText w:val="%1."/>
      <w:lvlJc w:val="left"/>
      <w:pPr>
        <w:tabs>
          <w:tab w:val="num" w:pos="360"/>
        </w:tabs>
        <w:ind w:left="360" w:hanging="360"/>
      </w:pPr>
      <w:rPr>
        <w:rFonts w:hint="default"/>
      </w:rPr>
    </w:lvl>
    <w:lvl w:ilvl="1">
      <w:start w:val="1"/>
      <w:numFmt w:val="decimal"/>
      <w:lvlText w:val="7.%2."/>
      <w:lvlJc w:val="left"/>
      <w:pPr>
        <w:tabs>
          <w:tab w:val="num" w:pos="1283"/>
        </w:tabs>
        <w:ind w:left="1283" w:hanging="432"/>
      </w:pPr>
      <w:rPr>
        <w:rFonts w:hint="default"/>
        <w:color w:val="000000" w:themeColor="text1"/>
      </w:rPr>
    </w:lvl>
    <w:lvl w:ilvl="2">
      <w:start w:val="1"/>
      <w:numFmt w:val="decimal"/>
      <w:lvlText w:val="7.%2.%3."/>
      <w:lvlJc w:val="left"/>
      <w:pPr>
        <w:tabs>
          <w:tab w:val="num" w:pos="1288"/>
        </w:tabs>
        <w:ind w:left="1072"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5760083"/>
    <w:multiLevelType w:val="hybridMultilevel"/>
    <w:tmpl w:val="AB1E0DB4"/>
    <w:lvl w:ilvl="0" w:tplc="F252BA44">
      <w:start w:val="5"/>
      <w:numFmt w:val="decimal"/>
      <w:lvlText w:val="%1."/>
      <w:lvlJc w:val="left"/>
      <w:pPr>
        <w:ind w:left="1374" w:hanging="360"/>
      </w:pPr>
      <w:rPr>
        <w:rFonts w:hint="default"/>
        <w:color w:val="000000" w:themeColor="text1"/>
      </w:rPr>
    </w:lvl>
    <w:lvl w:ilvl="1" w:tplc="45B8243C">
      <w:start w:val="5"/>
      <w:numFmt w:val="decimal"/>
      <w:lvlText w:val="%2."/>
      <w:lvlJc w:val="left"/>
      <w:pPr>
        <w:ind w:left="2094" w:hanging="360"/>
      </w:pPr>
      <w:rPr>
        <w:rFonts w:hint="default"/>
      </w:rPr>
    </w:lvl>
    <w:lvl w:ilvl="2" w:tplc="6F9E7814">
      <w:start w:val="1"/>
      <w:numFmt w:val="lowerRoman"/>
      <w:lvlText w:val="%3."/>
      <w:lvlJc w:val="right"/>
      <w:pPr>
        <w:ind w:left="2814" w:hanging="180"/>
      </w:pPr>
    </w:lvl>
    <w:lvl w:ilvl="3" w:tplc="14845F68">
      <w:start w:val="1"/>
      <w:numFmt w:val="decimal"/>
      <w:lvlText w:val="%4."/>
      <w:lvlJc w:val="left"/>
      <w:pPr>
        <w:ind w:left="3534" w:hanging="360"/>
      </w:pPr>
    </w:lvl>
    <w:lvl w:ilvl="4" w:tplc="8D44DAE0">
      <w:start w:val="1"/>
      <w:numFmt w:val="lowerLetter"/>
      <w:lvlText w:val="%5."/>
      <w:lvlJc w:val="left"/>
      <w:pPr>
        <w:ind w:left="4254" w:hanging="360"/>
      </w:pPr>
    </w:lvl>
    <w:lvl w:ilvl="5" w:tplc="69960C78">
      <w:start w:val="1"/>
      <w:numFmt w:val="lowerRoman"/>
      <w:lvlText w:val="%6."/>
      <w:lvlJc w:val="right"/>
      <w:pPr>
        <w:ind w:left="4974" w:hanging="180"/>
      </w:pPr>
    </w:lvl>
    <w:lvl w:ilvl="6" w:tplc="A83A4578">
      <w:start w:val="1"/>
      <w:numFmt w:val="decimal"/>
      <w:lvlText w:val="%7."/>
      <w:lvlJc w:val="left"/>
      <w:pPr>
        <w:ind w:left="5694" w:hanging="360"/>
      </w:pPr>
    </w:lvl>
    <w:lvl w:ilvl="7" w:tplc="5AF85CCC">
      <w:start w:val="1"/>
      <w:numFmt w:val="lowerLetter"/>
      <w:lvlText w:val="%8."/>
      <w:lvlJc w:val="left"/>
      <w:pPr>
        <w:ind w:left="6414" w:hanging="360"/>
      </w:pPr>
    </w:lvl>
    <w:lvl w:ilvl="8" w:tplc="8BD4CF76">
      <w:start w:val="1"/>
      <w:numFmt w:val="lowerRoman"/>
      <w:lvlText w:val="%9."/>
      <w:lvlJc w:val="right"/>
      <w:pPr>
        <w:ind w:left="7134" w:hanging="180"/>
      </w:pPr>
    </w:lvl>
  </w:abstractNum>
  <w:abstractNum w:abstractNumId="6" w15:restartNumberingAfterBreak="0">
    <w:nsid w:val="15D12C6F"/>
    <w:multiLevelType w:val="hybridMultilevel"/>
    <w:tmpl w:val="BC3CF2E8"/>
    <w:lvl w:ilvl="0" w:tplc="5C58F1B0">
      <w:start w:val="14"/>
      <w:numFmt w:val="decimal"/>
      <w:lvlText w:val="%1."/>
      <w:lvlJc w:val="left"/>
      <w:pPr>
        <w:ind w:left="720" w:hanging="360"/>
      </w:pPr>
      <w:rPr>
        <w:rFonts w:hint="default"/>
        <w:color w:val="auto"/>
      </w:rPr>
    </w:lvl>
    <w:lvl w:ilvl="1" w:tplc="8274147A">
      <w:start w:val="1"/>
      <w:numFmt w:val="lowerLetter"/>
      <w:lvlText w:val="%2."/>
      <w:lvlJc w:val="left"/>
      <w:pPr>
        <w:ind w:left="1440" w:hanging="360"/>
      </w:pPr>
    </w:lvl>
    <w:lvl w:ilvl="2" w:tplc="F5A2EEE8">
      <w:start w:val="1"/>
      <w:numFmt w:val="lowerRoman"/>
      <w:lvlText w:val="%3."/>
      <w:lvlJc w:val="right"/>
      <w:pPr>
        <w:ind w:left="2160" w:hanging="180"/>
      </w:pPr>
    </w:lvl>
    <w:lvl w:ilvl="3" w:tplc="FA461138">
      <w:start w:val="1"/>
      <w:numFmt w:val="decimal"/>
      <w:lvlText w:val="%4."/>
      <w:lvlJc w:val="left"/>
      <w:pPr>
        <w:ind w:left="2880" w:hanging="360"/>
      </w:pPr>
    </w:lvl>
    <w:lvl w:ilvl="4" w:tplc="0CC0A52A">
      <w:start w:val="1"/>
      <w:numFmt w:val="lowerLetter"/>
      <w:lvlText w:val="%5."/>
      <w:lvlJc w:val="left"/>
      <w:pPr>
        <w:ind w:left="3600" w:hanging="360"/>
      </w:pPr>
    </w:lvl>
    <w:lvl w:ilvl="5" w:tplc="B1327DE6">
      <w:start w:val="1"/>
      <w:numFmt w:val="lowerRoman"/>
      <w:lvlText w:val="%6."/>
      <w:lvlJc w:val="right"/>
      <w:pPr>
        <w:ind w:left="4320" w:hanging="180"/>
      </w:pPr>
    </w:lvl>
    <w:lvl w:ilvl="6" w:tplc="46E63674">
      <w:start w:val="1"/>
      <w:numFmt w:val="decimal"/>
      <w:lvlText w:val="%7."/>
      <w:lvlJc w:val="left"/>
      <w:pPr>
        <w:ind w:left="5040" w:hanging="360"/>
      </w:pPr>
    </w:lvl>
    <w:lvl w:ilvl="7" w:tplc="6EEE00A8">
      <w:start w:val="1"/>
      <w:numFmt w:val="lowerLetter"/>
      <w:lvlText w:val="%8."/>
      <w:lvlJc w:val="left"/>
      <w:pPr>
        <w:ind w:left="5760" w:hanging="360"/>
      </w:pPr>
    </w:lvl>
    <w:lvl w:ilvl="8" w:tplc="7D828BFE">
      <w:start w:val="1"/>
      <w:numFmt w:val="lowerRoman"/>
      <w:lvlText w:val="%9."/>
      <w:lvlJc w:val="right"/>
      <w:pPr>
        <w:ind w:left="6480" w:hanging="180"/>
      </w:pPr>
    </w:lvl>
  </w:abstractNum>
  <w:abstractNum w:abstractNumId="7" w15:restartNumberingAfterBreak="0">
    <w:nsid w:val="164E64D8"/>
    <w:multiLevelType w:val="multilevel"/>
    <w:tmpl w:val="1046C5D0"/>
    <w:lvl w:ilvl="0">
      <w:start w:val="13"/>
      <w:numFmt w:val="decimal"/>
      <w:lvlText w:val="%1."/>
      <w:lvlJc w:val="left"/>
      <w:pPr>
        <w:ind w:left="645" w:hanging="645"/>
      </w:pPr>
      <w:rPr>
        <w:rFonts w:hint="default"/>
        <w:color w:val="auto"/>
      </w:rPr>
    </w:lvl>
    <w:lvl w:ilvl="1">
      <w:start w:val="7"/>
      <w:numFmt w:val="decimal"/>
      <w:lvlText w:val="%1.%2."/>
      <w:lvlJc w:val="left"/>
      <w:pPr>
        <w:ind w:left="1141" w:hanging="645"/>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18EE1EC9"/>
    <w:multiLevelType w:val="multilevel"/>
    <w:tmpl w:val="57D876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10588F"/>
    <w:multiLevelType w:val="multilevel"/>
    <w:tmpl w:val="4808C3DE"/>
    <w:lvl w:ilvl="0">
      <w:start w:val="6"/>
      <w:numFmt w:val="decimal"/>
      <w:lvlText w:val="%1."/>
      <w:lvlJc w:val="left"/>
      <w:pPr>
        <w:ind w:left="360" w:hanging="360"/>
      </w:pPr>
      <w:rPr>
        <w:rFonts w:hint="default"/>
        <w:b/>
        <w:bCs/>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748" w:hanging="720"/>
      </w:pPr>
      <w:rPr>
        <w:rFonts w:hint="default"/>
        <w:color w:val="auto"/>
      </w:rPr>
    </w:lvl>
    <w:lvl w:ilvl="3">
      <w:start w:val="1"/>
      <w:numFmt w:val="decimal"/>
      <w:lvlText w:val="%1.%2.%3.%4."/>
      <w:lvlJc w:val="left"/>
      <w:pPr>
        <w:ind w:left="3762" w:hanging="720"/>
      </w:pPr>
      <w:rPr>
        <w:rFonts w:hint="default"/>
        <w:color w:val="auto"/>
      </w:rPr>
    </w:lvl>
    <w:lvl w:ilvl="4">
      <w:start w:val="1"/>
      <w:numFmt w:val="decimal"/>
      <w:lvlText w:val="%1.%2.%3.%4.%5."/>
      <w:lvlJc w:val="left"/>
      <w:pPr>
        <w:ind w:left="5136" w:hanging="1080"/>
      </w:pPr>
      <w:rPr>
        <w:rFonts w:hint="default"/>
        <w:color w:val="auto"/>
      </w:rPr>
    </w:lvl>
    <w:lvl w:ilvl="5">
      <w:start w:val="1"/>
      <w:numFmt w:val="decimal"/>
      <w:lvlText w:val="%1.%2.%3.%4.%5.%6."/>
      <w:lvlJc w:val="left"/>
      <w:pPr>
        <w:ind w:left="6150" w:hanging="1080"/>
      </w:pPr>
      <w:rPr>
        <w:rFonts w:hint="default"/>
        <w:color w:val="auto"/>
      </w:rPr>
    </w:lvl>
    <w:lvl w:ilvl="6">
      <w:start w:val="1"/>
      <w:numFmt w:val="decimal"/>
      <w:lvlText w:val="%1.%2.%3.%4.%5.%6.%7."/>
      <w:lvlJc w:val="left"/>
      <w:pPr>
        <w:ind w:left="7524" w:hanging="1440"/>
      </w:pPr>
      <w:rPr>
        <w:rFonts w:hint="default"/>
        <w:color w:val="auto"/>
      </w:rPr>
    </w:lvl>
    <w:lvl w:ilvl="7">
      <w:start w:val="1"/>
      <w:numFmt w:val="decimal"/>
      <w:lvlText w:val="%1.%2.%3.%4.%5.%6.%7.%8."/>
      <w:lvlJc w:val="left"/>
      <w:pPr>
        <w:ind w:left="8538" w:hanging="1440"/>
      </w:pPr>
      <w:rPr>
        <w:rFonts w:hint="default"/>
        <w:color w:val="auto"/>
      </w:rPr>
    </w:lvl>
    <w:lvl w:ilvl="8">
      <w:start w:val="1"/>
      <w:numFmt w:val="decimal"/>
      <w:lvlText w:val="%1.%2.%3.%4.%5.%6.%7.%8.%9."/>
      <w:lvlJc w:val="left"/>
      <w:pPr>
        <w:ind w:left="9912" w:hanging="1800"/>
      </w:pPr>
      <w:rPr>
        <w:rFonts w:hint="default"/>
        <w:color w:val="auto"/>
      </w:rPr>
    </w:lvl>
  </w:abstractNum>
  <w:abstractNum w:abstractNumId="10" w15:restartNumberingAfterBreak="0">
    <w:nsid w:val="1CCC0439"/>
    <w:multiLevelType w:val="multilevel"/>
    <w:tmpl w:val="9FF86FD0"/>
    <w:lvl w:ilvl="0">
      <w:start w:val="7"/>
      <w:numFmt w:val="decimal"/>
      <w:lvlText w:val="%1."/>
      <w:lvlJc w:val="left"/>
      <w:pPr>
        <w:ind w:left="1374" w:hanging="360"/>
      </w:pPr>
      <w:rPr>
        <w:rFonts w:hint="default"/>
      </w:rPr>
    </w:lvl>
    <w:lvl w:ilvl="1">
      <w:start w:val="1"/>
      <w:numFmt w:val="decimal"/>
      <w:isLgl/>
      <w:lvlText w:val="%1.%2."/>
      <w:lvlJc w:val="left"/>
      <w:pPr>
        <w:ind w:left="1374" w:hanging="360"/>
      </w:pPr>
      <w:rPr>
        <w:rFonts w:hint="default"/>
        <w:b w:val="0"/>
      </w:rPr>
    </w:lvl>
    <w:lvl w:ilvl="2">
      <w:start w:val="1"/>
      <w:numFmt w:val="decimal"/>
      <w:isLgl/>
      <w:lvlText w:val="%1.%2.%3."/>
      <w:lvlJc w:val="left"/>
      <w:pPr>
        <w:ind w:left="1734" w:hanging="720"/>
      </w:pPr>
      <w:rPr>
        <w:rFonts w:hint="default"/>
      </w:rPr>
    </w:lvl>
    <w:lvl w:ilvl="3">
      <w:start w:val="1"/>
      <w:numFmt w:val="decimal"/>
      <w:isLgl/>
      <w:lvlText w:val="%1.%2.%3.%4."/>
      <w:lvlJc w:val="left"/>
      <w:pPr>
        <w:ind w:left="173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094" w:hanging="1080"/>
      </w:pPr>
      <w:rPr>
        <w:rFonts w:hint="default"/>
      </w:rPr>
    </w:lvl>
    <w:lvl w:ilvl="6">
      <w:start w:val="1"/>
      <w:numFmt w:val="decimal"/>
      <w:isLgl/>
      <w:lvlText w:val="%1.%2.%3.%4.%5.%6.%7."/>
      <w:lvlJc w:val="left"/>
      <w:pPr>
        <w:ind w:left="2454" w:hanging="1440"/>
      </w:pPr>
      <w:rPr>
        <w:rFonts w:hint="default"/>
      </w:rPr>
    </w:lvl>
    <w:lvl w:ilvl="7">
      <w:start w:val="1"/>
      <w:numFmt w:val="decimal"/>
      <w:isLgl/>
      <w:lvlText w:val="%1.%2.%3.%4.%5.%6.%7.%8."/>
      <w:lvlJc w:val="left"/>
      <w:pPr>
        <w:ind w:left="2454" w:hanging="1440"/>
      </w:pPr>
      <w:rPr>
        <w:rFonts w:hint="default"/>
      </w:rPr>
    </w:lvl>
    <w:lvl w:ilvl="8">
      <w:start w:val="1"/>
      <w:numFmt w:val="decimal"/>
      <w:isLgl/>
      <w:lvlText w:val="%1.%2.%3.%4.%5.%6.%7.%8.%9."/>
      <w:lvlJc w:val="left"/>
      <w:pPr>
        <w:ind w:left="2814" w:hanging="1800"/>
      </w:pPr>
      <w:rPr>
        <w:rFonts w:hint="default"/>
      </w:rPr>
    </w:lvl>
  </w:abstractNum>
  <w:abstractNum w:abstractNumId="11" w15:restartNumberingAfterBreak="0">
    <w:nsid w:val="28160F8C"/>
    <w:multiLevelType w:val="multilevel"/>
    <w:tmpl w:val="EC368876"/>
    <w:lvl w:ilvl="0">
      <w:start w:val="1"/>
      <w:numFmt w:val="decimal"/>
      <w:lvlText w:val="%1."/>
      <w:lvlJc w:val="left"/>
      <w:pPr>
        <w:tabs>
          <w:tab w:val="num" w:pos="1374"/>
        </w:tabs>
        <w:ind w:left="1374" w:hanging="360"/>
      </w:pPr>
    </w:lvl>
    <w:lvl w:ilvl="1">
      <w:start w:val="1"/>
      <w:numFmt w:val="decimal"/>
      <w:isLgl/>
      <w:lvlText w:val="%1.%2."/>
      <w:lvlJc w:val="left"/>
      <w:pPr>
        <w:tabs>
          <w:tab w:val="num" w:pos="2154"/>
        </w:tabs>
        <w:ind w:left="2154" w:hanging="1140"/>
      </w:pPr>
      <w:rPr>
        <w:rFonts w:hint="default"/>
        <w:color w:val="auto"/>
      </w:rPr>
    </w:lvl>
    <w:lvl w:ilvl="2">
      <w:start w:val="1"/>
      <w:numFmt w:val="decimal"/>
      <w:isLgl/>
      <w:lvlText w:val="%1.%2.%3."/>
      <w:lvlJc w:val="left"/>
      <w:pPr>
        <w:tabs>
          <w:tab w:val="num" w:pos="5110"/>
        </w:tabs>
        <w:ind w:left="5110" w:hanging="1140"/>
      </w:pPr>
      <w:rPr>
        <w:rFonts w:hint="default"/>
      </w:rPr>
    </w:lvl>
    <w:lvl w:ilvl="3">
      <w:start w:val="1"/>
      <w:numFmt w:val="decimal"/>
      <w:isLgl/>
      <w:lvlText w:val="%1.%2.%3.%4."/>
      <w:lvlJc w:val="left"/>
      <w:pPr>
        <w:tabs>
          <w:tab w:val="num" w:pos="2154"/>
        </w:tabs>
        <w:ind w:left="2154" w:hanging="1140"/>
      </w:pPr>
      <w:rPr>
        <w:rFonts w:hint="default"/>
      </w:rPr>
    </w:lvl>
    <w:lvl w:ilvl="4">
      <w:start w:val="1"/>
      <w:numFmt w:val="decimal"/>
      <w:isLgl/>
      <w:lvlText w:val="%1.%2.%3.%4.%5."/>
      <w:lvlJc w:val="left"/>
      <w:pPr>
        <w:tabs>
          <w:tab w:val="num" w:pos="2154"/>
        </w:tabs>
        <w:ind w:left="2154" w:hanging="1140"/>
      </w:pPr>
      <w:rPr>
        <w:rFonts w:hint="default"/>
      </w:rPr>
    </w:lvl>
    <w:lvl w:ilvl="5">
      <w:start w:val="1"/>
      <w:numFmt w:val="decimal"/>
      <w:isLgl/>
      <w:lvlText w:val="%1.%2.%3.%4.%5.%6."/>
      <w:lvlJc w:val="left"/>
      <w:pPr>
        <w:tabs>
          <w:tab w:val="num" w:pos="2154"/>
        </w:tabs>
        <w:ind w:left="2154" w:hanging="1140"/>
      </w:pPr>
      <w:rPr>
        <w:rFonts w:hint="default"/>
      </w:rPr>
    </w:lvl>
    <w:lvl w:ilvl="6">
      <w:start w:val="1"/>
      <w:numFmt w:val="decimal"/>
      <w:isLgl/>
      <w:lvlText w:val="%1.%2.%3.%4.%5.%6.%7."/>
      <w:lvlJc w:val="left"/>
      <w:pPr>
        <w:tabs>
          <w:tab w:val="num" w:pos="2454"/>
        </w:tabs>
        <w:ind w:left="2454" w:hanging="1440"/>
      </w:pPr>
      <w:rPr>
        <w:rFonts w:hint="default"/>
      </w:rPr>
    </w:lvl>
    <w:lvl w:ilvl="7">
      <w:start w:val="1"/>
      <w:numFmt w:val="decimal"/>
      <w:isLgl/>
      <w:lvlText w:val="%1.%2.%3.%4.%5.%6.%7.%8."/>
      <w:lvlJc w:val="left"/>
      <w:pPr>
        <w:tabs>
          <w:tab w:val="num" w:pos="2454"/>
        </w:tabs>
        <w:ind w:left="2454" w:hanging="1440"/>
      </w:pPr>
      <w:rPr>
        <w:rFonts w:hint="default"/>
      </w:rPr>
    </w:lvl>
    <w:lvl w:ilvl="8">
      <w:start w:val="1"/>
      <w:numFmt w:val="decimal"/>
      <w:isLgl/>
      <w:lvlText w:val="%1.%2.%3.%4.%5.%6.%7.%8.%9."/>
      <w:lvlJc w:val="left"/>
      <w:pPr>
        <w:tabs>
          <w:tab w:val="num" w:pos="2814"/>
        </w:tabs>
        <w:ind w:left="2814" w:hanging="1800"/>
      </w:pPr>
      <w:rPr>
        <w:rFonts w:hint="default"/>
      </w:rPr>
    </w:lvl>
  </w:abstractNum>
  <w:abstractNum w:abstractNumId="12" w15:restartNumberingAfterBreak="0">
    <w:nsid w:val="2ADF6B8A"/>
    <w:multiLevelType w:val="multilevel"/>
    <w:tmpl w:val="A7DEA2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C8C1F98"/>
    <w:multiLevelType w:val="multilevel"/>
    <w:tmpl w:val="37844C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30C12752"/>
    <w:multiLevelType w:val="multilevel"/>
    <w:tmpl w:val="293C52AC"/>
    <w:lvl w:ilvl="0">
      <w:start w:val="1"/>
      <w:numFmt w:val="decimal"/>
      <w:lvlText w:val="%1."/>
      <w:lvlJc w:val="left"/>
      <w:pPr>
        <w:tabs>
          <w:tab w:val="num" w:pos="1374"/>
        </w:tabs>
        <w:ind w:left="1374" w:hanging="360"/>
      </w:pPr>
      <w:rPr>
        <w:rFonts w:hint="default"/>
      </w:rPr>
    </w:lvl>
    <w:lvl w:ilvl="1">
      <w:start w:val="1"/>
      <w:numFmt w:val="decimal"/>
      <w:isLgl/>
      <w:lvlText w:val="%1.%2."/>
      <w:lvlJc w:val="left"/>
      <w:pPr>
        <w:tabs>
          <w:tab w:val="num" w:pos="2154"/>
        </w:tabs>
        <w:ind w:left="2154" w:hanging="1140"/>
      </w:pPr>
      <w:rPr>
        <w:rFonts w:hint="default"/>
        <w:color w:val="auto"/>
      </w:rPr>
    </w:lvl>
    <w:lvl w:ilvl="2">
      <w:start w:val="1"/>
      <w:numFmt w:val="decimal"/>
      <w:isLgl/>
      <w:lvlText w:val="%1.%2.%3."/>
      <w:lvlJc w:val="left"/>
      <w:pPr>
        <w:tabs>
          <w:tab w:val="num" w:pos="5110"/>
        </w:tabs>
        <w:ind w:left="5110" w:hanging="1140"/>
      </w:pPr>
      <w:rPr>
        <w:rFonts w:hint="default"/>
      </w:rPr>
    </w:lvl>
    <w:lvl w:ilvl="3">
      <w:start w:val="1"/>
      <w:numFmt w:val="decimal"/>
      <w:isLgl/>
      <w:lvlText w:val="%1.%2.%3.%4."/>
      <w:lvlJc w:val="left"/>
      <w:pPr>
        <w:tabs>
          <w:tab w:val="num" w:pos="2154"/>
        </w:tabs>
        <w:ind w:left="2154" w:hanging="1140"/>
      </w:pPr>
      <w:rPr>
        <w:rFonts w:hint="default"/>
      </w:rPr>
    </w:lvl>
    <w:lvl w:ilvl="4">
      <w:start w:val="1"/>
      <w:numFmt w:val="decimal"/>
      <w:isLgl/>
      <w:lvlText w:val="%1.%2.%3.%4.%5."/>
      <w:lvlJc w:val="left"/>
      <w:pPr>
        <w:tabs>
          <w:tab w:val="num" w:pos="2154"/>
        </w:tabs>
        <w:ind w:left="2154" w:hanging="1140"/>
      </w:pPr>
      <w:rPr>
        <w:rFonts w:hint="default"/>
      </w:rPr>
    </w:lvl>
    <w:lvl w:ilvl="5">
      <w:start w:val="1"/>
      <w:numFmt w:val="decimal"/>
      <w:isLgl/>
      <w:lvlText w:val="%1.%2.%3.%4.%5.%6."/>
      <w:lvlJc w:val="left"/>
      <w:pPr>
        <w:tabs>
          <w:tab w:val="num" w:pos="2154"/>
        </w:tabs>
        <w:ind w:left="2154" w:hanging="1140"/>
      </w:pPr>
      <w:rPr>
        <w:rFonts w:hint="default"/>
      </w:rPr>
    </w:lvl>
    <w:lvl w:ilvl="6">
      <w:start w:val="1"/>
      <w:numFmt w:val="decimal"/>
      <w:isLgl/>
      <w:lvlText w:val="%1.%2.%3.%4.%5.%6.%7."/>
      <w:lvlJc w:val="left"/>
      <w:pPr>
        <w:tabs>
          <w:tab w:val="num" w:pos="2454"/>
        </w:tabs>
        <w:ind w:left="2454" w:hanging="1440"/>
      </w:pPr>
      <w:rPr>
        <w:rFonts w:hint="default"/>
      </w:rPr>
    </w:lvl>
    <w:lvl w:ilvl="7">
      <w:start w:val="1"/>
      <w:numFmt w:val="decimal"/>
      <w:isLgl/>
      <w:lvlText w:val="%1.%2.%3.%4.%5.%6.%7.%8."/>
      <w:lvlJc w:val="left"/>
      <w:pPr>
        <w:tabs>
          <w:tab w:val="num" w:pos="2454"/>
        </w:tabs>
        <w:ind w:left="2454" w:hanging="1440"/>
      </w:pPr>
      <w:rPr>
        <w:rFonts w:hint="default"/>
      </w:rPr>
    </w:lvl>
    <w:lvl w:ilvl="8">
      <w:start w:val="1"/>
      <w:numFmt w:val="decimal"/>
      <w:isLgl/>
      <w:lvlText w:val="%1.%2.%3.%4.%5.%6.%7.%8.%9."/>
      <w:lvlJc w:val="left"/>
      <w:pPr>
        <w:tabs>
          <w:tab w:val="num" w:pos="2814"/>
        </w:tabs>
        <w:ind w:left="2814" w:hanging="1800"/>
      </w:pPr>
      <w:rPr>
        <w:rFonts w:hint="default"/>
      </w:rPr>
    </w:lvl>
  </w:abstractNum>
  <w:abstractNum w:abstractNumId="15" w15:restartNumberingAfterBreak="0">
    <w:nsid w:val="35455A09"/>
    <w:multiLevelType w:val="hybridMultilevel"/>
    <w:tmpl w:val="BA8050C0"/>
    <w:lvl w:ilvl="0" w:tplc="5008AE40">
      <w:start w:val="5"/>
      <w:numFmt w:val="decimal"/>
      <w:lvlText w:val="%1.1."/>
      <w:lvlJc w:val="left"/>
      <w:pPr>
        <w:ind w:left="1374" w:hanging="360"/>
      </w:pPr>
      <w:rPr>
        <w:rFonts w:hint="default"/>
      </w:rPr>
    </w:lvl>
    <w:lvl w:ilvl="1" w:tplc="823CA58C">
      <w:start w:val="5"/>
      <w:numFmt w:val="decimal"/>
      <w:lvlText w:val="%2."/>
      <w:lvlJc w:val="left"/>
      <w:pPr>
        <w:ind w:left="2094" w:hanging="360"/>
      </w:pPr>
      <w:rPr>
        <w:rFonts w:hint="default"/>
      </w:rPr>
    </w:lvl>
    <w:lvl w:ilvl="2" w:tplc="7FA2CF34">
      <w:start w:val="1"/>
      <w:numFmt w:val="lowerRoman"/>
      <w:lvlText w:val="%3."/>
      <w:lvlJc w:val="right"/>
      <w:pPr>
        <w:ind w:left="2814" w:hanging="180"/>
      </w:pPr>
    </w:lvl>
    <w:lvl w:ilvl="3" w:tplc="9CC85280">
      <w:start w:val="1"/>
      <w:numFmt w:val="decimal"/>
      <w:lvlText w:val="%4."/>
      <w:lvlJc w:val="left"/>
      <w:pPr>
        <w:ind w:left="3534" w:hanging="360"/>
      </w:pPr>
    </w:lvl>
    <w:lvl w:ilvl="4" w:tplc="4CD4BBC2">
      <w:start w:val="1"/>
      <w:numFmt w:val="lowerLetter"/>
      <w:lvlText w:val="%5."/>
      <w:lvlJc w:val="left"/>
      <w:pPr>
        <w:ind w:left="4254" w:hanging="360"/>
      </w:pPr>
    </w:lvl>
    <w:lvl w:ilvl="5" w:tplc="7D989F74">
      <w:start w:val="1"/>
      <w:numFmt w:val="lowerRoman"/>
      <w:lvlText w:val="%6."/>
      <w:lvlJc w:val="right"/>
      <w:pPr>
        <w:ind w:left="4974" w:hanging="180"/>
      </w:pPr>
    </w:lvl>
    <w:lvl w:ilvl="6" w:tplc="918422F8">
      <w:start w:val="1"/>
      <w:numFmt w:val="decimal"/>
      <w:lvlText w:val="%7."/>
      <w:lvlJc w:val="left"/>
      <w:pPr>
        <w:ind w:left="5694" w:hanging="360"/>
      </w:pPr>
    </w:lvl>
    <w:lvl w:ilvl="7" w:tplc="013837BC">
      <w:start w:val="1"/>
      <w:numFmt w:val="lowerLetter"/>
      <w:lvlText w:val="%8."/>
      <w:lvlJc w:val="left"/>
      <w:pPr>
        <w:ind w:left="6414" w:hanging="360"/>
      </w:pPr>
    </w:lvl>
    <w:lvl w:ilvl="8" w:tplc="7B90A6F6">
      <w:start w:val="1"/>
      <w:numFmt w:val="lowerRoman"/>
      <w:lvlText w:val="%9."/>
      <w:lvlJc w:val="right"/>
      <w:pPr>
        <w:ind w:left="7134" w:hanging="180"/>
      </w:pPr>
    </w:lvl>
  </w:abstractNum>
  <w:abstractNum w:abstractNumId="16" w15:restartNumberingAfterBreak="0">
    <w:nsid w:val="37BF4E3E"/>
    <w:multiLevelType w:val="multilevel"/>
    <w:tmpl w:val="49F6ED3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BCA7041"/>
    <w:multiLevelType w:val="multilevel"/>
    <w:tmpl w:val="F2483878"/>
    <w:lvl w:ilvl="0">
      <w:start w:val="11"/>
      <w:numFmt w:val="decimal"/>
      <w:lvlText w:val="%1."/>
      <w:lvlJc w:val="left"/>
      <w:pPr>
        <w:ind w:left="5726" w:hanging="480"/>
      </w:pPr>
      <w:rPr>
        <w:rFonts w:hint="default"/>
      </w:rPr>
    </w:lvl>
    <w:lvl w:ilvl="1">
      <w:start w:val="1"/>
      <w:numFmt w:val="decimal"/>
      <w:lvlText w:val="%1.%2."/>
      <w:lvlJc w:val="left"/>
      <w:pPr>
        <w:ind w:left="906" w:hanging="480"/>
      </w:pPr>
      <w:rPr>
        <w:rFonts w:hint="default"/>
        <w:color w:val="000000" w:themeColor="text1"/>
      </w:rPr>
    </w:lvl>
    <w:lvl w:ilvl="2">
      <w:start w:val="1"/>
      <w:numFmt w:val="decimal"/>
      <w:lvlText w:val="%1.%2.%3."/>
      <w:lvlJc w:val="left"/>
      <w:pPr>
        <w:ind w:left="1288" w:hanging="720"/>
      </w:pPr>
      <w:rPr>
        <w:rFonts w:hint="default"/>
        <w:color w:val="000000" w:themeColor="text1"/>
      </w:rPr>
    </w:lvl>
    <w:lvl w:ilvl="3">
      <w:start w:val="1"/>
      <w:numFmt w:val="decimal"/>
      <w:lvlText w:val="%1.%2.%3.%4."/>
      <w:lvlJc w:val="left"/>
      <w:pPr>
        <w:ind w:left="3762" w:hanging="720"/>
      </w:pPr>
      <w:rPr>
        <w:rFonts w:hint="default"/>
      </w:rPr>
    </w:lvl>
    <w:lvl w:ilvl="4">
      <w:start w:val="1"/>
      <w:numFmt w:val="decimal"/>
      <w:lvlText w:val="%1.%2.%3.%4.%5."/>
      <w:lvlJc w:val="left"/>
      <w:pPr>
        <w:ind w:left="5136" w:hanging="1080"/>
      </w:pPr>
      <w:rPr>
        <w:rFonts w:hint="default"/>
      </w:rPr>
    </w:lvl>
    <w:lvl w:ilvl="5">
      <w:start w:val="1"/>
      <w:numFmt w:val="decimal"/>
      <w:lvlText w:val="%1.%2.%3.%4.%5.%6."/>
      <w:lvlJc w:val="left"/>
      <w:pPr>
        <w:ind w:left="6150" w:hanging="1080"/>
      </w:pPr>
      <w:rPr>
        <w:rFonts w:hint="default"/>
      </w:rPr>
    </w:lvl>
    <w:lvl w:ilvl="6">
      <w:start w:val="1"/>
      <w:numFmt w:val="decimal"/>
      <w:lvlText w:val="%1.%2.%3.%4.%5.%6.%7."/>
      <w:lvlJc w:val="left"/>
      <w:pPr>
        <w:ind w:left="7524" w:hanging="1440"/>
      </w:pPr>
      <w:rPr>
        <w:rFonts w:hint="default"/>
      </w:rPr>
    </w:lvl>
    <w:lvl w:ilvl="7">
      <w:start w:val="1"/>
      <w:numFmt w:val="decimal"/>
      <w:lvlText w:val="%1.%2.%3.%4.%5.%6.%7.%8."/>
      <w:lvlJc w:val="left"/>
      <w:pPr>
        <w:ind w:left="8538" w:hanging="1440"/>
      </w:pPr>
      <w:rPr>
        <w:rFonts w:hint="default"/>
      </w:rPr>
    </w:lvl>
    <w:lvl w:ilvl="8">
      <w:start w:val="1"/>
      <w:numFmt w:val="decimal"/>
      <w:lvlText w:val="%1.%2.%3.%4.%5.%6.%7.%8.%9."/>
      <w:lvlJc w:val="left"/>
      <w:pPr>
        <w:ind w:left="9912" w:hanging="1800"/>
      </w:pPr>
      <w:rPr>
        <w:rFonts w:hint="default"/>
      </w:rPr>
    </w:lvl>
  </w:abstractNum>
  <w:abstractNum w:abstractNumId="18" w15:restartNumberingAfterBreak="0">
    <w:nsid w:val="3D193814"/>
    <w:multiLevelType w:val="multilevel"/>
    <w:tmpl w:val="B89CE154"/>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3DF073B4"/>
    <w:multiLevelType w:val="multilevel"/>
    <w:tmpl w:val="F79E111C"/>
    <w:lvl w:ilvl="0">
      <w:start w:val="12"/>
      <w:numFmt w:val="decimal"/>
      <w:lvlText w:val="%1."/>
      <w:lvlJc w:val="left"/>
      <w:pPr>
        <w:ind w:left="660" w:hanging="660"/>
      </w:pPr>
      <w:rPr>
        <w:rFonts w:hint="default"/>
      </w:rPr>
    </w:lvl>
    <w:lvl w:ilvl="1">
      <w:start w:val="3"/>
      <w:numFmt w:val="decimal"/>
      <w:lvlText w:val="%1.%2."/>
      <w:lvlJc w:val="left"/>
      <w:pPr>
        <w:ind w:left="1085" w:hanging="66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40250265"/>
    <w:multiLevelType w:val="hybridMultilevel"/>
    <w:tmpl w:val="3D02EBD4"/>
    <w:lvl w:ilvl="0" w:tplc="CCEC10FE">
      <w:start w:val="9"/>
      <w:numFmt w:val="decimal"/>
      <w:lvlText w:val="%1."/>
      <w:lvlJc w:val="left"/>
      <w:pPr>
        <w:ind w:left="2912" w:hanging="360"/>
      </w:pPr>
      <w:rPr>
        <w:rFonts w:hint="default"/>
      </w:rPr>
    </w:lvl>
    <w:lvl w:ilvl="1" w:tplc="4A425982">
      <w:start w:val="1"/>
      <w:numFmt w:val="lowerLetter"/>
      <w:lvlText w:val="%2."/>
      <w:lvlJc w:val="left"/>
      <w:pPr>
        <w:ind w:left="3632" w:hanging="360"/>
      </w:pPr>
    </w:lvl>
    <w:lvl w:ilvl="2" w:tplc="56F8CDD0">
      <w:start w:val="1"/>
      <w:numFmt w:val="lowerRoman"/>
      <w:lvlText w:val="%3."/>
      <w:lvlJc w:val="right"/>
      <w:pPr>
        <w:ind w:left="4352" w:hanging="180"/>
      </w:pPr>
    </w:lvl>
    <w:lvl w:ilvl="3" w:tplc="495CCBF4">
      <w:start w:val="1"/>
      <w:numFmt w:val="decimal"/>
      <w:lvlText w:val="%4."/>
      <w:lvlJc w:val="left"/>
      <w:pPr>
        <w:ind w:left="5072" w:hanging="360"/>
      </w:pPr>
    </w:lvl>
    <w:lvl w:ilvl="4" w:tplc="0C404146">
      <w:start w:val="1"/>
      <w:numFmt w:val="lowerLetter"/>
      <w:lvlText w:val="%5."/>
      <w:lvlJc w:val="left"/>
      <w:pPr>
        <w:ind w:left="5792" w:hanging="360"/>
      </w:pPr>
    </w:lvl>
    <w:lvl w:ilvl="5" w:tplc="892CC06C">
      <w:start w:val="1"/>
      <w:numFmt w:val="lowerRoman"/>
      <w:lvlText w:val="%6."/>
      <w:lvlJc w:val="right"/>
      <w:pPr>
        <w:ind w:left="6512" w:hanging="180"/>
      </w:pPr>
    </w:lvl>
    <w:lvl w:ilvl="6" w:tplc="723265D6">
      <w:start w:val="1"/>
      <w:numFmt w:val="decimal"/>
      <w:lvlText w:val="%7."/>
      <w:lvlJc w:val="left"/>
      <w:pPr>
        <w:ind w:left="7232" w:hanging="360"/>
      </w:pPr>
    </w:lvl>
    <w:lvl w:ilvl="7" w:tplc="5B7C3DF0">
      <w:start w:val="1"/>
      <w:numFmt w:val="lowerLetter"/>
      <w:lvlText w:val="%8."/>
      <w:lvlJc w:val="left"/>
      <w:pPr>
        <w:ind w:left="7952" w:hanging="360"/>
      </w:pPr>
    </w:lvl>
    <w:lvl w:ilvl="8" w:tplc="6F4EA5C0">
      <w:start w:val="1"/>
      <w:numFmt w:val="lowerRoman"/>
      <w:lvlText w:val="%9."/>
      <w:lvlJc w:val="right"/>
      <w:pPr>
        <w:ind w:left="8672" w:hanging="180"/>
      </w:pPr>
    </w:lvl>
  </w:abstractNum>
  <w:abstractNum w:abstractNumId="21" w15:restartNumberingAfterBreak="0">
    <w:nsid w:val="44D15165"/>
    <w:multiLevelType w:val="hybridMultilevel"/>
    <w:tmpl w:val="434403CE"/>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7957417"/>
    <w:multiLevelType w:val="multilevel"/>
    <w:tmpl w:val="D068B686"/>
    <w:lvl w:ilvl="0">
      <w:start w:val="12"/>
      <w:numFmt w:val="decimal"/>
      <w:lvlText w:val="%1"/>
      <w:lvlJc w:val="left"/>
      <w:pPr>
        <w:ind w:left="420" w:hanging="420"/>
      </w:pPr>
      <w:rPr>
        <w:rFonts w:hint="default"/>
      </w:rPr>
    </w:lvl>
    <w:lvl w:ilvl="1">
      <w:start w:val="1"/>
      <w:numFmt w:val="decimal"/>
      <w:lvlText w:val="%1.%2"/>
      <w:lvlJc w:val="left"/>
      <w:pPr>
        <w:ind w:left="1434" w:hanging="420"/>
      </w:pPr>
      <w:rPr>
        <w:rFonts w:hint="default"/>
      </w:rPr>
    </w:lvl>
    <w:lvl w:ilvl="2">
      <w:start w:val="1"/>
      <w:numFmt w:val="decimal"/>
      <w:lvlText w:val="%1.%2.%3"/>
      <w:lvlJc w:val="left"/>
      <w:pPr>
        <w:ind w:left="2748" w:hanging="720"/>
      </w:pPr>
      <w:rPr>
        <w:rFonts w:hint="default"/>
      </w:rPr>
    </w:lvl>
    <w:lvl w:ilvl="3">
      <w:start w:val="1"/>
      <w:numFmt w:val="decimal"/>
      <w:lvlText w:val="%1.%2.%3.%4"/>
      <w:lvlJc w:val="left"/>
      <w:pPr>
        <w:ind w:left="3762" w:hanging="720"/>
      </w:pPr>
      <w:rPr>
        <w:rFonts w:hint="default"/>
      </w:rPr>
    </w:lvl>
    <w:lvl w:ilvl="4">
      <w:start w:val="1"/>
      <w:numFmt w:val="decimal"/>
      <w:lvlText w:val="%1.%2.%3.%4.%5"/>
      <w:lvlJc w:val="left"/>
      <w:pPr>
        <w:ind w:left="5136" w:hanging="1080"/>
      </w:pPr>
      <w:rPr>
        <w:rFonts w:hint="default"/>
      </w:rPr>
    </w:lvl>
    <w:lvl w:ilvl="5">
      <w:start w:val="1"/>
      <w:numFmt w:val="decimal"/>
      <w:lvlText w:val="%1.%2.%3.%4.%5.%6"/>
      <w:lvlJc w:val="left"/>
      <w:pPr>
        <w:ind w:left="6150" w:hanging="1080"/>
      </w:pPr>
      <w:rPr>
        <w:rFonts w:hint="default"/>
      </w:rPr>
    </w:lvl>
    <w:lvl w:ilvl="6">
      <w:start w:val="1"/>
      <w:numFmt w:val="decimal"/>
      <w:lvlText w:val="%1.%2.%3.%4.%5.%6.%7"/>
      <w:lvlJc w:val="left"/>
      <w:pPr>
        <w:ind w:left="7524" w:hanging="1440"/>
      </w:pPr>
      <w:rPr>
        <w:rFonts w:hint="default"/>
      </w:rPr>
    </w:lvl>
    <w:lvl w:ilvl="7">
      <w:start w:val="1"/>
      <w:numFmt w:val="decimal"/>
      <w:lvlText w:val="%1.%2.%3.%4.%5.%6.%7.%8"/>
      <w:lvlJc w:val="left"/>
      <w:pPr>
        <w:ind w:left="8538" w:hanging="1440"/>
      </w:pPr>
      <w:rPr>
        <w:rFonts w:hint="default"/>
      </w:rPr>
    </w:lvl>
    <w:lvl w:ilvl="8">
      <w:start w:val="1"/>
      <w:numFmt w:val="decimal"/>
      <w:lvlText w:val="%1.%2.%3.%4.%5.%6.%7.%8.%9"/>
      <w:lvlJc w:val="left"/>
      <w:pPr>
        <w:ind w:left="9912" w:hanging="1800"/>
      </w:pPr>
      <w:rPr>
        <w:rFonts w:hint="default"/>
      </w:rPr>
    </w:lvl>
  </w:abstractNum>
  <w:abstractNum w:abstractNumId="23" w15:restartNumberingAfterBreak="0">
    <w:nsid w:val="4D964400"/>
    <w:multiLevelType w:val="hybridMultilevel"/>
    <w:tmpl w:val="DE842402"/>
    <w:lvl w:ilvl="0" w:tplc="AC2812FC">
      <w:start w:val="4"/>
      <w:numFmt w:val="decimal"/>
      <w:lvlText w:val="%1."/>
      <w:lvlJc w:val="left"/>
      <w:pPr>
        <w:tabs>
          <w:tab w:val="num" w:pos="720"/>
        </w:tabs>
        <w:ind w:left="720" w:hanging="360"/>
      </w:pPr>
    </w:lvl>
    <w:lvl w:ilvl="1" w:tplc="A4E0A33A">
      <w:start w:val="1"/>
      <w:numFmt w:val="none"/>
      <w:lvlText w:val=""/>
      <w:lvlJc w:val="left"/>
      <w:pPr>
        <w:tabs>
          <w:tab w:val="num" w:pos="360"/>
        </w:tabs>
        <w:ind w:left="0" w:firstLine="0"/>
      </w:pPr>
    </w:lvl>
    <w:lvl w:ilvl="2" w:tplc="71D8CCE0">
      <w:start w:val="1"/>
      <w:numFmt w:val="none"/>
      <w:lvlText w:val=""/>
      <w:lvlJc w:val="left"/>
      <w:pPr>
        <w:tabs>
          <w:tab w:val="num" w:pos="360"/>
        </w:tabs>
        <w:ind w:left="0" w:firstLine="0"/>
      </w:pPr>
    </w:lvl>
    <w:lvl w:ilvl="3" w:tplc="681A0EB0">
      <w:start w:val="1"/>
      <w:numFmt w:val="none"/>
      <w:lvlText w:val=""/>
      <w:lvlJc w:val="left"/>
      <w:pPr>
        <w:tabs>
          <w:tab w:val="num" w:pos="360"/>
        </w:tabs>
        <w:ind w:left="0" w:firstLine="0"/>
      </w:pPr>
    </w:lvl>
    <w:lvl w:ilvl="4" w:tplc="CA686FBE">
      <w:start w:val="1"/>
      <w:numFmt w:val="none"/>
      <w:lvlText w:val=""/>
      <w:lvlJc w:val="left"/>
      <w:pPr>
        <w:tabs>
          <w:tab w:val="num" w:pos="360"/>
        </w:tabs>
        <w:ind w:left="0" w:firstLine="0"/>
      </w:pPr>
    </w:lvl>
    <w:lvl w:ilvl="5" w:tplc="5D38B3D8">
      <w:start w:val="1"/>
      <w:numFmt w:val="none"/>
      <w:lvlText w:val=""/>
      <w:lvlJc w:val="left"/>
      <w:pPr>
        <w:tabs>
          <w:tab w:val="num" w:pos="360"/>
        </w:tabs>
        <w:ind w:left="0" w:firstLine="0"/>
      </w:pPr>
    </w:lvl>
    <w:lvl w:ilvl="6" w:tplc="0AB87FA2">
      <w:start w:val="1"/>
      <w:numFmt w:val="none"/>
      <w:lvlText w:val=""/>
      <w:lvlJc w:val="left"/>
      <w:pPr>
        <w:tabs>
          <w:tab w:val="num" w:pos="360"/>
        </w:tabs>
        <w:ind w:left="0" w:firstLine="0"/>
      </w:pPr>
    </w:lvl>
    <w:lvl w:ilvl="7" w:tplc="E5EAFCB2">
      <w:start w:val="1"/>
      <w:numFmt w:val="none"/>
      <w:lvlText w:val=""/>
      <w:lvlJc w:val="left"/>
      <w:pPr>
        <w:tabs>
          <w:tab w:val="num" w:pos="360"/>
        </w:tabs>
        <w:ind w:left="0" w:firstLine="0"/>
      </w:pPr>
    </w:lvl>
    <w:lvl w:ilvl="8" w:tplc="E8E68568">
      <w:start w:val="1"/>
      <w:numFmt w:val="none"/>
      <w:lvlText w:val=""/>
      <w:lvlJc w:val="left"/>
      <w:pPr>
        <w:tabs>
          <w:tab w:val="num" w:pos="360"/>
        </w:tabs>
        <w:ind w:left="0" w:firstLine="0"/>
      </w:pPr>
    </w:lvl>
  </w:abstractNum>
  <w:abstractNum w:abstractNumId="24" w15:restartNumberingAfterBreak="0">
    <w:nsid w:val="50BE516A"/>
    <w:multiLevelType w:val="multilevel"/>
    <w:tmpl w:val="C9D8D774"/>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51EC0296"/>
    <w:multiLevelType w:val="hybridMultilevel"/>
    <w:tmpl w:val="C6B240A4"/>
    <w:lvl w:ilvl="0" w:tplc="2A463FAE">
      <w:start w:val="15"/>
      <w:numFmt w:val="decimal"/>
      <w:lvlText w:val="%1."/>
      <w:lvlJc w:val="left"/>
      <w:pPr>
        <w:ind w:left="720" w:hanging="360"/>
      </w:pPr>
      <w:rPr>
        <w:rFonts w:hint="default"/>
        <w:color w:val="auto"/>
      </w:rPr>
    </w:lvl>
    <w:lvl w:ilvl="1" w:tplc="59C0B420">
      <w:start w:val="1"/>
      <w:numFmt w:val="lowerLetter"/>
      <w:lvlText w:val="%2."/>
      <w:lvlJc w:val="left"/>
      <w:pPr>
        <w:ind w:left="1440" w:hanging="360"/>
      </w:pPr>
    </w:lvl>
    <w:lvl w:ilvl="2" w:tplc="C4EAD156">
      <w:start w:val="1"/>
      <w:numFmt w:val="lowerRoman"/>
      <w:lvlText w:val="%3."/>
      <w:lvlJc w:val="right"/>
      <w:pPr>
        <w:ind w:left="2160" w:hanging="180"/>
      </w:pPr>
    </w:lvl>
    <w:lvl w:ilvl="3" w:tplc="5E46FC02">
      <w:start w:val="1"/>
      <w:numFmt w:val="decimal"/>
      <w:lvlText w:val="%4."/>
      <w:lvlJc w:val="left"/>
      <w:pPr>
        <w:ind w:left="2880" w:hanging="360"/>
      </w:pPr>
    </w:lvl>
    <w:lvl w:ilvl="4" w:tplc="82AA152E">
      <w:start w:val="1"/>
      <w:numFmt w:val="lowerLetter"/>
      <w:lvlText w:val="%5."/>
      <w:lvlJc w:val="left"/>
      <w:pPr>
        <w:ind w:left="3600" w:hanging="360"/>
      </w:pPr>
    </w:lvl>
    <w:lvl w:ilvl="5" w:tplc="F9A4B7BA">
      <w:start w:val="1"/>
      <w:numFmt w:val="lowerRoman"/>
      <w:lvlText w:val="%6."/>
      <w:lvlJc w:val="right"/>
      <w:pPr>
        <w:ind w:left="4320" w:hanging="180"/>
      </w:pPr>
    </w:lvl>
    <w:lvl w:ilvl="6" w:tplc="DC74D79E">
      <w:start w:val="1"/>
      <w:numFmt w:val="decimal"/>
      <w:lvlText w:val="%7."/>
      <w:lvlJc w:val="left"/>
      <w:pPr>
        <w:ind w:left="5040" w:hanging="360"/>
      </w:pPr>
    </w:lvl>
    <w:lvl w:ilvl="7" w:tplc="8B16746A">
      <w:start w:val="1"/>
      <w:numFmt w:val="lowerLetter"/>
      <w:lvlText w:val="%8."/>
      <w:lvlJc w:val="left"/>
      <w:pPr>
        <w:ind w:left="5760" w:hanging="360"/>
      </w:pPr>
    </w:lvl>
    <w:lvl w:ilvl="8" w:tplc="74DA730E">
      <w:start w:val="1"/>
      <w:numFmt w:val="lowerRoman"/>
      <w:lvlText w:val="%9."/>
      <w:lvlJc w:val="right"/>
      <w:pPr>
        <w:ind w:left="6480" w:hanging="180"/>
      </w:pPr>
    </w:lvl>
  </w:abstractNum>
  <w:abstractNum w:abstractNumId="26" w15:restartNumberingAfterBreak="0">
    <w:nsid w:val="54BC6E6A"/>
    <w:multiLevelType w:val="multilevel"/>
    <w:tmpl w:val="FC7E1580"/>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141"/>
        </w:tabs>
        <w:ind w:left="1141"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56C463A5"/>
    <w:multiLevelType w:val="multilevel"/>
    <w:tmpl w:val="225EE6B2"/>
    <w:lvl w:ilvl="0">
      <w:start w:val="12"/>
      <w:numFmt w:val="decimal"/>
      <w:lvlText w:val="%1"/>
      <w:lvlJc w:val="left"/>
      <w:pPr>
        <w:ind w:left="600" w:hanging="600"/>
      </w:pPr>
      <w:rPr>
        <w:rFonts w:hint="default"/>
      </w:rPr>
    </w:lvl>
    <w:lvl w:ilvl="1">
      <w:start w:val="3"/>
      <w:numFmt w:val="decimal"/>
      <w:lvlText w:val="%1.%2"/>
      <w:lvlJc w:val="left"/>
      <w:pPr>
        <w:ind w:left="1025" w:hanging="60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15:restartNumberingAfterBreak="0">
    <w:nsid w:val="596B28F5"/>
    <w:multiLevelType w:val="hybridMultilevel"/>
    <w:tmpl w:val="CD5E2D36"/>
    <w:lvl w:ilvl="0" w:tplc="FD80BE0E">
      <w:start w:val="5"/>
      <w:numFmt w:val="decimal"/>
      <w:lvlText w:val="%1."/>
      <w:lvlJc w:val="left"/>
      <w:pPr>
        <w:ind w:left="1374" w:hanging="360"/>
      </w:pPr>
      <w:rPr>
        <w:rFonts w:hint="default"/>
        <w:color w:val="000000" w:themeColor="text1"/>
      </w:rPr>
    </w:lvl>
    <w:lvl w:ilvl="1" w:tplc="C680C2C4">
      <w:start w:val="5"/>
      <w:numFmt w:val="decimal"/>
      <w:lvlText w:val="%2."/>
      <w:lvlJc w:val="left"/>
      <w:pPr>
        <w:ind w:left="2094" w:hanging="360"/>
      </w:pPr>
      <w:rPr>
        <w:rFonts w:hint="default"/>
      </w:rPr>
    </w:lvl>
    <w:lvl w:ilvl="2" w:tplc="95D449E8">
      <w:start w:val="1"/>
      <w:numFmt w:val="lowerRoman"/>
      <w:lvlText w:val="%3."/>
      <w:lvlJc w:val="right"/>
      <w:pPr>
        <w:ind w:left="2814" w:hanging="180"/>
      </w:pPr>
    </w:lvl>
    <w:lvl w:ilvl="3" w:tplc="C5EA18C0">
      <w:start w:val="1"/>
      <w:numFmt w:val="decimal"/>
      <w:lvlText w:val="%4."/>
      <w:lvlJc w:val="left"/>
      <w:pPr>
        <w:ind w:left="3534" w:hanging="360"/>
      </w:pPr>
    </w:lvl>
    <w:lvl w:ilvl="4" w:tplc="F6D04D4C">
      <w:start w:val="1"/>
      <w:numFmt w:val="lowerLetter"/>
      <w:lvlText w:val="%5."/>
      <w:lvlJc w:val="left"/>
      <w:pPr>
        <w:ind w:left="4254" w:hanging="360"/>
      </w:pPr>
    </w:lvl>
    <w:lvl w:ilvl="5" w:tplc="C62C1CD4">
      <w:start w:val="1"/>
      <w:numFmt w:val="lowerRoman"/>
      <w:lvlText w:val="%6."/>
      <w:lvlJc w:val="right"/>
      <w:pPr>
        <w:ind w:left="4974" w:hanging="180"/>
      </w:pPr>
    </w:lvl>
    <w:lvl w:ilvl="6" w:tplc="64E66910">
      <w:start w:val="1"/>
      <w:numFmt w:val="decimal"/>
      <w:lvlText w:val="%7."/>
      <w:lvlJc w:val="left"/>
      <w:pPr>
        <w:ind w:left="5694" w:hanging="360"/>
      </w:pPr>
    </w:lvl>
    <w:lvl w:ilvl="7" w:tplc="29AE7010">
      <w:start w:val="1"/>
      <w:numFmt w:val="lowerLetter"/>
      <w:lvlText w:val="%8."/>
      <w:lvlJc w:val="left"/>
      <w:pPr>
        <w:ind w:left="6414" w:hanging="360"/>
      </w:pPr>
    </w:lvl>
    <w:lvl w:ilvl="8" w:tplc="7512D014">
      <w:start w:val="1"/>
      <w:numFmt w:val="lowerRoman"/>
      <w:lvlText w:val="%9."/>
      <w:lvlJc w:val="right"/>
      <w:pPr>
        <w:ind w:left="7134" w:hanging="180"/>
      </w:pPr>
    </w:lvl>
  </w:abstractNum>
  <w:abstractNum w:abstractNumId="29" w15:restartNumberingAfterBreak="0">
    <w:nsid w:val="59817B23"/>
    <w:multiLevelType w:val="multilevel"/>
    <w:tmpl w:val="D45C7784"/>
    <w:lvl w:ilvl="0">
      <w:start w:val="1"/>
      <w:numFmt w:val="decimal"/>
      <w:lvlText w:val="%1."/>
      <w:lvlJc w:val="left"/>
      <w:pPr>
        <w:tabs>
          <w:tab w:val="num" w:pos="360"/>
        </w:tabs>
        <w:ind w:left="360" w:hanging="360"/>
      </w:pPr>
      <w:rPr>
        <w:rFonts w:hint="default"/>
      </w:rPr>
    </w:lvl>
    <w:lvl w:ilvl="1">
      <w:start w:val="1"/>
      <w:numFmt w:val="decimal"/>
      <w:lvlText w:val="7.%2."/>
      <w:lvlJc w:val="left"/>
      <w:pPr>
        <w:tabs>
          <w:tab w:val="num" w:pos="792"/>
        </w:tabs>
        <w:ind w:left="792" w:hanging="432"/>
      </w:pPr>
      <w:rPr>
        <w:rFonts w:hint="default"/>
      </w:rPr>
    </w:lvl>
    <w:lvl w:ilvl="2">
      <w:start w:val="1"/>
      <w:numFmt w:val="decimal"/>
      <w:lvlText w:val="7.%2.%3."/>
      <w:lvlJc w:val="left"/>
      <w:pPr>
        <w:tabs>
          <w:tab w:val="num" w:pos="1288"/>
        </w:tabs>
        <w:ind w:left="1072"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AB75ADC"/>
    <w:multiLevelType w:val="multilevel"/>
    <w:tmpl w:val="86F4E86C"/>
    <w:lvl w:ilvl="0">
      <w:start w:val="12"/>
      <w:numFmt w:val="decimal"/>
      <w:lvlText w:val="%1."/>
      <w:lvlJc w:val="left"/>
      <w:pPr>
        <w:ind w:left="480" w:hanging="480"/>
      </w:pPr>
      <w:rPr>
        <w:rFonts w:hint="default"/>
        <w:color w:val="auto"/>
      </w:rPr>
    </w:lvl>
    <w:lvl w:ilvl="1">
      <w:start w:val="4"/>
      <w:numFmt w:val="decimal"/>
      <w:lvlText w:val="%1.%2."/>
      <w:lvlJc w:val="left"/>
      <w:pPr>
        <w:ind w:left="976" w:hanging="480"/>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abstractNum w:abstractNumId="31" w15:restartNumberingAfterBreak="0">
    <w:nsid w:val="5C1D218B"/>
    <w:multiLevelType w:val="hybridMultilevel"/>
    <w:tmpl w:val="1C5E9F40"/>
    <w:lvl w:ilvl="0" w:tplc="EBA0DD28">
      <w:start w:val="1"/>
      <w:numFmt w:val="bullet"/>
      <w:lvlText w:val="−"/>
      <w:lvlJc w:val="left"/>
      <w:pPr>
        <w:tabs>
          <w:tab w:val="num" w:pos="1734"/>
        </w:tabs>
        <w:ind w:left="1734" w:hanging="360"/>
      </w:pPr>
      <w:rPr>
        <w:rFonts w:ascii="Times New Roman" w:hAnsi="Times New Roman" w:cs="Times New Roman" w:hint="default"/>
      </w:rPr>
    </w:lvl>
    <w:lvl w:ilvl="1" w:tplc="08388796">
      <w:start w:val="1"/>
      <w:numFmt w:val="bullet"/>
      <w:lvlText w:val="o"/>
      <w:lvlJc w:val="left"/>
      <w:pPr>
        <w:tabs>
          <w:tab w:val="num" w:pos="2454"/>
        </w:tabs>
        <w:ind w:left="2454" w:hanging="360"/>
      </w:pPr>
      <w:rPr>
        <w:rFonts w:ascii="Courier New" w:hAnsi="Courier New" w:cs="Courier New" w:hint="default"/>
      </w:rPr>
    </w:lvl>
    <w:lvl w:ilvl="2" w:tplc="E70E818C">
      <w:start w:val="1"/>
      <w:numFmt w:val="bullet"/>
      <w:lvlText w:val=""/>
      <w:lvlJc w:val="left"/>
      <w:pPr>
        <w:tabs>
          <w:tab w:val="num" w:pos="3174"/>
        </w:tabs>
        <w:ind w:left="3174" w:hanging="360"/>
      </w:pPr>
      <w:rPr>
        <w:rFonts w:ascii="Wingdings" w:hAnsi="Wingdings" w:hint="default"/>
      </w:rPr>
    </w:lvl>
    <w:lvl w:ilvl="3" w:tplc="54965D7E">
      <w:start w:val="1"/>
      <w:numFmt w:val="bullet"/>
      <w:lvlText w:val=""/>
      <w:lvlJc w:val="left"/>
      <w:pPr>
        <w:tabs>
          <w:tab w:val="num" w:pos="3894"/>
        </w:tabs>
        <w:ind w:left="3894" w:hanging="360"/>
      </w:pPr>
      <w:rPr>
        <w:rFonts w:ascii="Symbol" w:hAnsi="Symbol" w:hint="default"/>
      </w:rPr>
    </w:lvl>
    <w:lvl w:ilvl="4" w:tplc="2962DF82">
      <w:start w:val="1"/>
      <w:numFmt w:val="bullet"/>
      <w:lvlText w:val="o"/>
      <w:lvlJc w:val="left"/>
      <w:pPr>
        <w:tabs>
          <w:tab w:val="num" w:pos="4614"/>
        </w:tabs>
        <w:ind w:left="4614" w:hanging="360"/>
      </w:pPr>
      <w:rPr>
        <w:rFonts w:ascii="Courier New" w:hAnsi="Courier New" w:cs="Courier New" w:hint="default"/>
      </w:rPr>
    </w:lvl>
    <w:lvl w:ilvl="5" w:tplc="0F06D22C">
      <w:start w:val="1"/>
      <w:numFmt w:val="bullet"/>
      <w:lvlText w:val=""/>
      <w:lvlJc w:val="left"/>
      <w:pPr>
        <w:tabs>
          <w:tab w:val="num" w:pos="5334"/>
        </w:tabs>
        <w:ind w:left="5334" w:hanging="360"/>
      </w:pPr>
      <w:rPr>
        <w:rFonts w:ascii="Wingdings" w:hAnsi="Wingdings" w:hint="default"/>
      </w:rPr>
    </w:lvl>
    <w:lvl w:ilvl="6" w:tplc="A08A433E">
      <w:start w:val="1"/>
      <w:numFmt w:val="bullet"/>
      <w:lvlText w:val=""/>
      <w:lvlJc w:val="left"/>
      <w:pPr>
        <w:tabs>
          <w:tab w:val="num" w:pos="6054"/>
        </w:tabs>
        <w:ind w:left="6054" w:hanging="360"/>
      </w:pPr>
      <w:rPr>
        <w:rFonts w:ascii="Symbol" w:hAnsi="Symbol" w:hint="default"/>
      </w:rPr>
    </w:lvl>
    <w:lvl w:ilvl="7" w:tplc="17C68B16">
      <w:start w:val="1"/>
      <w:numFmt w:val="bullet"/>
      <w:lvlText w:val="o"/>
      <w:lvlJc w:val="left"/>
      <w:pPr>
        <w:tabs>
          <w:tab w:val="num" w:pos="6774"/>
        </w:tabs>
        <w:ind w:left="6774" w:hanging="360"/>
      </w:pPr>
      <w:rPr>
        <w:rFonts w:ascii="Courier New" w:hAnsi="Courier New" w:cs="Courier New" w:hint="default"/>
      </w:rPr>
    </w:lvl>
    <w:lvl w:ilvl="8" w:tplc="67768120">
      <w:start w:val="1"/>
      <w:numFmt w:val="bullet"/>
      <w:lvlText w:val=""/>
      <w:lvlJc w:val="left"/>
      <w:pPr>
        <w:tabs>
          <w:tab w:val="num" w:pos="7494"/>
        </w:tabs>
        <w:ind w:left="7494" w:hanging="360"/>
      </w:pPr>
      <w:rPr>
        <w:rFonts w:ascii="Wingdings" w:hAnsi="Wingdings" w:hint="default"/>
      </w:rPr>
    </w:lvl>
  </w:abstractNum>
  <w:abstractNum w:abstractNumId="32" w15:restartNumberingAfterBreak="0">
    <w:nsid w:val="5EDE3FB6"/>
    <w:multiLevelType w:val="multilevel"/>
    <w:tmpl w:val="0C2C706A"/>
    <w:lvl w:ilvl="0">
      <w:start w:val="6"/>
      <w:numFmt w:val="decimal"/>
      <w:lvlText w:val="%1."/>
      <w:lvlJc w:val="left"/>
      <w:pPr>
        <w:ind w:left="4493" w:hanging="360"/>
      </w:pPr>
      <w:rPr>
        <w:rFonts w:hint="default"/>
      </w:rPr>
    </w:lvl>
    <w:lvl w:ilvl="1">
      <w:start w:val="1"/>
      <w:numFmt w:val="decimal"/>
      <w:isLgl/>
      <w:lvlText w:val="%1.%2"/>
      <w:lvlJc w:val="left"/>
      <w:pPr>
        <w:ind w:left="4493" w:hanging="360"/>
      </w:pPr>
      <w:rPr>
        <w:rFonts w:hint="default"/>
      </w:rPr>
    </w:lvl>
    <w:lvl w:ilvl="2">
      <w:start w:val="1"/>
      <w:numFmt w:val="decimal"/>
      <w:isLgl/>
      <w:lvlText w:val="%1.%2.%3"/>
      <w:lvlJc w:val="left"/>
      <w:pPr>
        <w:ind w:left="4853" w:hanging="720"/>
      </w:pPr>
      <w:rPr>
        <w:rFonts w:hint="default"/>
      </w:rPr>
    </w:lvl>
    <w:lvl w:ilvl="3">
      <w:start w:val="1"/>
      <w:numFmt w:val="decimal"/>
      <w:isLgl/>
      <w:lvlText w:val="%1.%2.%3.%4"/>
      <w:lvlJc w:val="left"/>
      <w:pPr>
        <w:ind w:left="4853" w:hanging="720"/>
      </w:pPr>
      <w:rPr>
        <w:rFonts w:hint="default"/>
      </w:rPr>
    </w:lvl>
    <w:lvl w:ilvl="4">
      <w:start w:val="1"/>
      <w:numFmt w:val="decimal"/>
      <w:isLgl/>
      <w:lvlText w:val="%1.%2.%3.%4.%5"/>
      <w:lvlJc w:val="left"/>
      <w:pPr>
        <w:ind w:left="5213" w:hanging="1080"/>
      </w:pPr>
      <w:rPr>
        <w:rFonts w:hint="default"/>
      </w:rPr>
    </w:lvl>
    <w:lvl w:ilvl="5">
      <w:start w:val="1"/>
      <w:numFmt w:val="decimal"/>
      <w:isLgl/>
      <w:lvlText w:val="%1.%2.%3.%4.%5.%6"/>
      <w:lvlJc w:val="left"/>
      <w:pPr>
        <w:ind w:left="5213" w:hanging="1080"/>
      </w:pPr>
      <w:rPr>
        <w:rFonts w:hint="default"/>
      </w:rPr>
    </w:lvl>
    <w:lvl w:ilvl="6">
      <w:start w:val="1"/>
      <w:numFmt w:val="decimal"/>
      <w:isLgl/>
      <w:lvlText w:val="%1.%2.%3.%4.%5.%6.%7"/>
      <w:lvlJc w:val="left"/>
      <w:pPr>
        <w:ind w:left="5573" w:hanging="1440"/>
      </w:pPr>
      <w:rPr>
        <w:rFonts w:hint="default"/>
      </w:rPr>
    </w:lvl>
    <w:lvl w:ilvl="7">
      <w:start w:val="1"/>
      <w:numFmt w:val="decimal"/>
      <w:isLgl/>
      <w:lvlText w:val="%1.%2.%3.%4.%5.%6.%7.%8"/>
      <w:lvlJc w:val="left"/>
      <w:pPr>
        <w:ind w:left="5573" w:hanging="1440"/>
      </w:pPr>
      <w:rPr>
        <w:rFonts w:hint="default"/>
      </w:rPr>
    </w:lvl>
    <w:lvl w:ilvl="8">
      <w:start w:val="1"/>
      <w:numFmt w:val="decimal"/>
      <w:isLgl/>
      <w:lvlText w:val="%1.%2.%3.%4.%5.%6.%7.%8.%9"/>
      <w:lvlJc w:val="left"/>
      <w:pPr>
        <w:ind w:left="5933" w:hanging="1800"/>
      </w:pPr>
      <w:rPr>
        <w:rFonts w:hint="default"/>
      </w:rPr>
    </w:lvl>
  </w:abstractNum>
  <w:abstractNum w:abstractNumId="33" w15:restartNumberingAfterBreak="0">
    <w:nsid w:val="658561F3"/>
    <w:multiLevelType w:val="multilevel"/>
    <w:tmpl w:val="190E825C"/>
    <w:lvl w:ilvl="0">
      <w:start w:val="12"/>
      <w:numFmt w:val="decimal"/>
      <w:lvlText w:val="%1."/>
      <w:lvlJc w:val="left"/>
      <w:pPr>
        <w:ind w:left="780" w:hanging="780"/>
      </w:pPr>
      <w:rPr>
        <w:rFonts w:hint="default"/>
      </w:rPr>
    </w:lvl>
    <w:lvl w:ilvl="1">
      <w:start w:val="1"/>
      <w:numFmt w:val="decimal"/>
      <w:lvlText w:val="%1.%2."/>
      <w:lvlJc w:val="left"/>
      <w:pPr>
        <w:ind w:left="1276" w:hanging="780"/>
      </w:pPr>
      <w:rPr>
        <w:rFonts w:hint="default"/>
      </w:rPr>
    </w:lvl>
    <w:lvl w:ilvl="2">
      <w:start w:val="13"/>
      <w:numFmt w:val="decimal"/>
      <w:lvlText w:val="%1.%2.%3."/>
      <w:lvlJc w:val="left"/>
      <w:pPr>
        <w:ind w:left="1772" w:hanging="780"/>
      </w:pPr>
      <w:rPr>
        <w:rFonts w:hint="default"/>
        <w:color w:val="auto"/>
      </w:rPr>
    </w:lvl>
    <w:lvl w:ilvl="3">
      <w:start w:val="1"/>
      <w:numFmt w:val="decimal"/>
      <w:lvlText w:val="%1.%2.%3.%4."/>
      <w:lvlJc w:val="left"/>
      <w:pPr>
        <w:ind w:left="2268" w:hanging="7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4" w15:restartNumberingAfterBreak="0">
    <w:nsid w:val="68D2187F"/>
    <w:multiLevelType w:val="hybridMultilevel"/>
    <w:tmpl w:val="F6BE6210"/>
    <w:lvl w:ilvl="0" w:tplc="5A7CAE8E">
      <w:start w:val="1"/>
      <w:numFmt w:val="decimal"/>
      <w:lvlText w:val="7.4.3.%1"/>
      <w:lvlJc w:val="left"/>
      <w:pPr>
        <w:ind w:left="1287" w:hanging="360"/>
      </w:pPr>
      <w:rPr>
        <w:rFonts w:hint="default"/>
      </w:rPr>
    </w:lvl>
    <w:lvl w:ilvl="1" w:tplc="096819B8">
      <w:start w:val="1"/>
      <w:numFmt w:val="lowerLetter"/>
      <w:lvlText w:val="%2."/>
      <w:lvlJc w:val="left"/>
      <w:pPr>
        <w:ind w:left="1440" w:hanging="360"/>
      </w:pPr>
    </w:lvl>
    <w:lvl w:ilvl="2" w:tplc="07A250C8">
      <w:start w:val="1"/>
      <w:numFmt w:val="lowerRoman"/>
      <w:lvlText w:val="%3."/>
      <w:lvlJc w:val="right"/>
      <w:pPr>
        <w:ind w:left="2160" w:hanging="180"/>
      </w:pPr>
    </w:lvl>
    <w:lvl w:ilvl="3" w:tplc="69FC6E34">
      <w:start w:val="1"/>
      <w:numFmt w:val="decimal"/>
      <w:lvlText w:val="%4."/>
      <w:lvlJc w:val="left"/>
      <w:pPr>
        <w:ind w:left="2880" w:hanging="360"/>
      </w:pPr>
    </w:lvl>
    <w:lvl w:ilvl="4" w:tplc="4E8823D8">
      <w:start w:val="1"/>
      <w:numFmt w:val="lowerLetter"/>
      <w:lvlText w:val="%5."/>
      <w:lvlJc w:val="left"/>
      <w:pPr>
        <w:ind w:left="3600" w:hanging="360"/>
      </w:pPr>
    </w:lvl>
    <w:lvl w:ilvl="5" w:tplc="7A989306">
      <w:start w:val="1"/>
      <w:numFmt w:val="lowerRoman"/>
      <w:lvlText w:val="%6."/>
      <w:lvlJc w:val="right"/>
      <w:pPr>
        <w:ind w:left="4320" w:hanging="180"/>
      </w:pPr>
    </w:lvl>
    <w:lvl w:ilvl="6" w:tplc="D5AA9024">
      <w:start w:val="1"/>
      <w:numFmt w:val="decimal"/>
      <w:lvlText w:val="%7."/>
      <w:lvlJc w:val="left"/>
      <w:pPr>
        <w:ind w:left="5040" w:hanging="360"/>
      </w:pPr>
    </w:lvl>
    <w:lvl w:ilvl="7" w:tplc="1B6EB99E">
      <w:start w:val="1"/>
      <w:numFmt w:val="lowerLetter"/>
      <w:lvlText w:val="%8."/>
      <w:lvlJc w:val="left"/>
      <w:pPr>
        <w:ind w:left="5760" w:hanging="360"/>
      </w:pPr>
    </w:lvl>
    <w:lvl w:ilvl="8" w:tplc="92BE0670">
      <w:start w:val="1"/>
      <w:numFmt w:val="lowerRoman"/>
      <w:lvlText w:val="%9."/>
      <w:lvlJc w:val="right"/>
      <w:pPr>
        <w:ind w:left="6480" w:hanging="180"/>
      </w:pPr>
    </w:lvl>
  </w:abstractNum>
  <w:abstractNum w:abstractNumId="35" w15:restartNumberingAfterBreak="0">
    <w:nsid w:val="6AB57A8C"/>
    <w:multiLevelType w:val="multilevel"/>
    <w:tmpl w:val="851CFBE6"/>
    <w:lvl w:ilvl="0">
      <w:start w:val="8"/>
      <w:numFmt w:val="decimal"/>
      <w:lvlText w:val="%1."/>
      <w:lvlJc w:val="left"/>
      <w:pPr>
        <w:ind w:left="360" w:hanging="360"/>
      </w:pPr>
      <w:rPr>
        <w:rFonts w:hint="default"/>
      </w:rPr>
    </w:lvl>
    <w:lvl w:ilvl="1">
      <w:start w:val="1"/>
      <w:numFmt w:val="decimal"/>
      <w:lvlText w:val="%1.%2."/>
      <w:lvlJc w:val="left"/>
      <w:pPr>
        <w:ind w:left="1374" w:hanging="360"/>
      </w:pPr>
      <w:rPr>
        <w:rFonts w:hint="default"/>
      </w:rPr>
    </w:lvl>
    <w:lvl w:ilvl="2">
      <w:start w:val="1"/>
      <w:numFmt w:val="decimal"/>
      <w:lvlText w:val="%1.%2.%3."/>
      <w:lvlJc w:val="left"/>
      <w:pPr>
        <w:ind w:left="2748" w:hanging="720"/>
      </w:pPr>
      <w:rPr>
        <w:rFonts w:hint="default"/>
      </w:rPr>
    </w:lvl>
    <w:lvl w:ilvl="3">
      <w:start w:val="1"/>
      <w:numFmt w:val="decimal"/>
      <w:lvlText w:val="%1.%2.%3.%4."/>
      <w:lvlJc w:val="left"/>
      <w:pPr>
        <w:ind w:left="3762" w:hanging="720"/>
      </w:pPr>
      <w:rPr>
        <w:rFonts w:hint="default"/>
      </w:rPr>
    </w:lvl>
    <w:lvl w:ilvl="4">
      <w:start w:val="1"/>
      <w:numFmt w:val="decimal"/>
      <w:lvlText w:val="%1.%2.%3.%4.%5."/>
      <w:lvlJc w:val="left"/>
      <w:pPr>
        <w:ind w:left="5136" w:hanging="1080"/>
      </w:pPr>
      <w:rPr>
        <w:rFonts w:hint="default"/>
      </w:rPr>
    </w:lvl>
    <w:lvl w:ilvl="5">
      <w:start w:val="1"/>
      <w:numFmt w:val="decimal"/>
      <w:lvlText w:val="%1.%2.%3.%4.%5.%6."/>
      <w:lvlJc w:val="left"/>
      <w:pPr>
        <w:ind w:left="6150" w:hanging="1080"/>
      </w:pPr>
      <w:rPr>
        <w:rFonts w:hint="default"/>
      </w:rPr>
    </w:lvl>
    <w:lvl w:ilvl="6">
      <w:start w:val="1"/>
      <w:numFmt w:val="decimal"/>
      <w:lvlText w:val="%1.%2.%3.%4.%5.%6.%7."/>
      <w:lvlJc w:val="left"/>
      <w:pPr>
        <w:ind w:left="7524" w:hanging="1440"/>
      </w:pPr>
      <w:rPr>
        <w:rFonts w:hint="default"/>
      </w:rPr>
    </w:lvl>
    <w:lvl w:ilvl="7">
      <w:start w:val="1"/>
      <w:numFmt w:val="decimal"/>
      <w:lvlText w:val="%1.%2.%3.%4.%5.%6.%7.%8."/>
      <w:lvlJc w:val="left"/>
      <w:pPr>
        <w:ind w:left="8538" w:hanging="1440"/>
      </w:pPr>
      <w:rPr>
        <w:rFonts w:hint="default"/>
      </w:rPr>
    </w:lvl>
    <w:lvl w:ilvl="8">
      <w:start w:val="1"/>
      <w:numFmt w:val="decimal"/>
      <w:lvlText w:val="%1.%2.%3.%4.%5.%6.%7.%8.%9."/>
      <w:lvlJc w:val="left"/>
      <w:pPr>
        <w:ind w:left="9912" w:hanging="1800"/>
      </w:pPr>
      <w:rPr>
        <w:rFonts w:hint="default"/>
      </w:rPr>
    </w:lvl>
  </w:abstractNum>
  <w:abstractNum w:abstractNumId="36" w15:restartNumberingAfterBreak="0">
    <w:nsid w:val="6CC50E58"/>
    <w:multiLevelType w:val="multilevel"/>
    <w:tmpl w:val="4E8601B2"/>
    <w:lvl w:ilvl="0">
      <w:start w:val="8"/>
      <w:numFmt w:val="decimal"/>
      <w:lvlText w:val="%1."/>
      <w:lvlJc w:val="left"/>
      <w:pPr>
        <w:ind w:left="360" w:hanging="360"/>
      </w:pPr>
      <w:rPr>
        <w:rFonts w:eastAsiaTheme="minorHAnsi" w:hint="default"/>
      </w:rPr>
    </w:lvl>
    <w:lvl w:ilvl="1">
      <w:start w:val="9"/>
      <w:numFmt w:val="decimal"/>
      <w:lvlText w:val="%1.%2."/>
      <w:lvlJc w:val="left"/>
      <w:pPr>
        <w:ind w:left="4755" w:hanging="360"/>
      </w:pPr>
      <w:rPr>
        <w:rFonts w:eastAsiaTheme="minorHAnsi" w:hint="default"/>
        <w:color w:val="auto"/>
      </w:rPr>
    </w:lvl>
    <w:lvl w:ilvl="2">
      <w:start w:val="1"/>
      <w:numFmt w:val="decimal"/>
      <w:lvlText w:val="%1.%2.%3."/>
      <w:lvlJc w:val="left"/>
      <w:pPr>
        <w:ind w:left="2748" w:hanging="720"/>
      </w:pPr>
      <w:rPr>
        <w:rFonts w:eastAsiaTheme="minorHAnsi" w:hint="default"/>
      </w:rPr>
    </w:lvl>
    <w:lvl w:ilvl="3">
      <w:start w:val="1"/>
      <w:numFmt w:val="decimal"/>
      <w:lvlText w:val="%1.%2.%3.%4."/>
      <w:lvlJc w:val="left"/>
      <w:pPr>
        <w:ind w:left="3762" w:hanging="720"/>
      </w:pPr>
      <w:rPr>
        <w:rFonts w:eastAsiaTheme="minorHAnsi" w:hint="default"/>
      </w:rPr>
    </w:lvl>
    <w:lvl w:ilvl="4">
      <w:start w:val="1"/>
      <w:numFmt w:val="decimal"/>
      <w:lvlText w:val="%1.%2.%3.%4.%5."/>
      <w:lvlJc w:val="left"/>
      <w:pPr>
        <w:ind w:left="5136" w:hanging="1080"/>
      </w:pPr>
      <w:rPr>
        <w:rFonts w:eastAsiaTheme="minorHAnsi" w:hint="default"/>
      </w:rPr>
    </w:lvl>
    <w:lvl w:ilvl="5">
      <w:start w:val="1"/>
      <w:numFmt w:val="decimal"/>
      <w:lvlText w:val="%1.%2.%3.%4.%5.%6."/>
      <w:lvlJc w:val="left"/>
      <w:pPr>
        <w:ind w:left="6150" w:hanging="1080"/>
      </w:pPr>
      <w:rPr>
        <w:rFonts w:eastAsiaTheme="minorHAnsi" w:hint="default"/>
      </w:rPr>
    </w:lvl>
    <w:lvl w:ilvl="6">
      <w:start w:val="1"/>
      <w:numFmt w:val="decimal"/>
      <w:lvlText w:val="%1.%2.%3.%4.%5.%6.%7."/>
      <w:lvlJc w:val="left"/>
      <w:pPr>
        <w:ind w:left="7524" w:hanging="1440"/>
      </w:pPr>
      <w:rPr>
        <w:rFonts w:eastAsiaTheme="minorHAnsi" w:hint="default"/>
      </w:rPr>
    </w:lvl>
    <w:lvl w:ilvl="7">
      <w:start w:val="1"/>
      <w:numFmt w:val="decimal"/>
      <w:lvlText w:val="%1.%2.%3.%4.%5.%6.%7.%8."/>
      <w:lvlJc w:val="left"/>
      <w:pPr>
        <w:ind w:left="8538" w:hanging="1440"/>
      </w:pPr>
      <w:rPr>
        <w:rFonts w:eastAsiaTheme="minorHAnsi" w:hint="default"/>
      </w:rPr>
    </w:lvl>
    <w:lvl w:ilvl="8">
      <w:start w:val="1"/>
      <w:numFmt w:val="decimal"/>
      <w:lvlText w:val="%1.%2.%3.%4.%5.%6.%7.%8.%9."/>
      <w:lvlJc w:val="left"/>
      <w:pPr>
        <w:ind w:left="9912" w:hanging="1800"/>
      </w:pPr>
      <w:rPr>
        <w:rFonts w:eastAsiaTheme="minorHAnsi" w:hint="default"/>
      </w:rPr>
    </w:lvl>
  </w:abstractNum>
  <w:abstractNum w:abstractNumId="37" w15:restartNumberingAfterBreak="0">
    <w:nsid w:val="706C37DB"/>
    <w:multiLevelType w:val="multilevel"/>
    <w:tmpl w:val="4D5045F4"/>
    <w:lvl w:ilvl="0">
      <w:start w:val="12"/>
      <w:numFmt w:val="decimal"/>
      <w:lvlText w:val="%1."/>
      <w:lvlJc w:val="left"/>
      <w:pPr>
        <w:ind w:left="660" w:hanging="660"/>
      </w:pPr>
      <w:rPr>
        <w:rFonts w:hint="default"/>
      </w:rPr>
    </w:lvl>
    <w:lvl w:ilvl="1">
      <w:start w:val="1"/>
      <w:numFmt w:val="decimal"/>
      <w:lvlText w:val="%1.%2."/>
      <w:lvlJc w:val="left"/>
      <w:pPr>
        <w:ind w:left="1156" w:hanging="660"/>
      </w:pPr>
      <w:rPr>
        <w:rFonts w:hint="default"/>
        <w:color w:val="000000" w:themeColor="text1"/>
      </w:rPr>
    </w:lvl>
    <w:lvl w:ilvl="2">
      <w:start w:val="9"/>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8" w15:restartNumberingAfterBreak="0">
    <w:nsid w:val="70C4700D"/>
    <w:multiLevelType w:val="multilevel"/>
    <w:tmpl w:val="13B8D9FC"/>
    <w:lvl w:ilvl="0">
      <w:start w:val="1"/>
      <w:numFmt w:val="decimal"/>
      <w:lvlText w:val="%1."/>
      <w:lvlJc w:val="left"/>
      <w:pPr>
        <w:tabs>
          <w:tab w:val="num" w:pos="360"/>
        </w:tabs>
        <w:ind w:left="360" w:hanging="360"/>
      </w:pPr>
      <w:rPr>
        <w:rFonts w:hint="default"/>
      </w:rPr>
    </w:lvl>
    <w:lvl w:ilvl="1">
      <w:start w:val="1"/>
      <w:numFmt w:val="decimal"/>
      <w:lvlText w:val="7.%2."/>
      <w:lvlJc w:val="left"/>
      <w:pPr>
        <w:tabs>
          <w:tab w:val="num" w:pos="792"/>
        </w:tabs>
        <w:ind w:left="792" w:hanging="432"/>
      </w:pPr>
      <w:rPr>
        <w:rFonts w:hint="default"/>
      </w:rPr>
    </w:lvl>
    <w:lvl w:ilvl="2">
      <w:start w:val="1"/>
      <w:numFmt w:val="decimal"/>
      <w:lvlText w:val="7.%2.%3."/>
      <w:lvlJc w:val="left"/>
      <w:pPr>
        <w:tabs>
          <w:tab w:val="num" w:pos="1288"/>
        </w:tabs>
        <w:ind w:left="1072"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1047D4A"/>
    <w:multiLevelType w:val="multilevel"/>
    <w:tmpl w:val="12D03D12"/>
    <w:lvl w:ilvl="0">
      <w:start w:val="7"/>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75A2158A"/>
    <w:multiLevelType w:val="multilevel"/>
    <w:tmpl w:val="311AFE52"/>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15:restartNumberingAfterBreak="0">
    <w:nsid w:val="77CF07B2"/>
    <w:multiLevelType w:val="multilevel"/>
    <w:tmpl w:val="326E1B24"/>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6610" w:hanging="720"/>
      </w:pPr>
      <w:rPr>
        <w:rFonts w:hint="default"/>
      </w:rPr>
    </w:lvl>
    <w:lvl w:ilvl="3">
      <w:start w:val="1"/>
      <w:numFmt w:val="decimal"/>
      <w:lvlText w:val="%1.%2.%3.%4."/>
      <w:lvlJc w:val="left"/>
      <w:pPr>
        <w:ind w:left="9555" w:hanging="720"/>
      </w:pPr>
      <w:rPr>
        <w:rFonts w:hint="default"/>
      </w:rPr>
    </w:lvl>
    <w:lvl w:ilvl="4">
      <w:start w:val="1"/>
      <w:numFmt w:val="decimal"/>
      <w:lvlText w:val="%1.%2.%3.%4.%5."/>
      <w:lvlJc w:val="left"/>
      <w:pPr>
        <w:ind w:left="12860" w:hanging="1080"/>
      </w:pPr>
      <w:rPr>
        <w:rFonts w:hint="default"/>
      </w:rPr>
    </w:lvl>
    <w:lvl w:ilvl="5">
      <w:start w:val="1"/>
      <w:numFmt w:val="decimal"/>
      <w:lvlText w:val="%1.%2.%3.%4.%5.%6."/>
      <w:lvlJc w:val="left"/>
      <w:pPr>
        <w:ind w:left="15805" w:hanging="1080"/>
      </w:pPr>
      <w:rPr>
        <w:rFonts w:hint="default"/>
      </w:rPr>
    </w:lvl>
    <w:lvl w:ilvl="6">
      <w:start w:val="1"/>
      <w:numFmt w:val="decimal"/>
      <w:lvlText w:val="%1.%2.%3.%4.%5.%6.%7."/>
      <w:lvlJc w:val="left"/>
      <w:pPr>
        <w:ind w:left="19110" w:hanging="1440"/>
      </w:pPr>
      <w:rPr>
        <w:rFonts w:hint="default"/>
      </w:rPr>
    </w:lvl>
    <w:lvl w:ilvl="7">
      <w:start w:val="1"/>
      <w:numFmt w:val="decimal"/>
      <w:lvlText w:val="%1.%2.%3.%4.%5.%6.%7.%8."/>
      <w:lvlJc w:val="left"/>
      <w:pPr>
        <w:ind w:left="22055" w:hanging="1440"/>
      </w:pPr>
      <w:rPr>
        <w:rFonts w:hint="default"/>
      </w:rPr>
    </w:lvl>
    <w:lvl w:ilvl="8">
      <w:start w:val="1"/>
      <w:numFmt w:val="decimal"/>
      <w:lvlText w:val="%1.%2.%3.%4.%5.%6.%7.%8.%9."/>
      <w:lvlJc w:val="left"/>
      <w:pPr>
        <w:ind w:left="25360" w:hanging="1800"/>
      </w:pPr>
      <w:rPr>
        <w:rFonts w:hint="default"/>
      </w:rPr>
    </w:lvl>
  </w:abstractNum>
  <w:abstractNum w:abstractNumId="42" w15:restartNumberingAfterBreak="0">
    <w:nsid w:val="7C867DD3"/>
    <w:multiLevelType w:val="hybridMultilevel"/>
    <w:tmpl w:val="A37668DE"/>
    <w:lvl w:ilvl="0" w:tplc="1A7C7284">
      <w:start w:val="4"/>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7F2172FB"/>
    <w:multiLevelType w:val="multilevel"/>
    <w:tmpl w:val="95A20D20"/>
    <w:lvl w:ilvl="0">
      <w:start w:val="9"/>
      <w:numFmt w:val="decimal"/>
      <w:lvlText w:val="%1."/>
      <w:lvlJc w:val="left"/>
      <w:pPr>
        <w:ind w:left="360" w:hanging="360"/>
      </w:pPr>
      <w:rPr>
        <w:rFonts w:hint="default"/>
      </w:rPr>
    </w:lvl>
    <w:lvl w:ilvl="1">
      <w:start w:val="1"/>
      <w:numFmt w:val="decimal"/>
      <w:lvlText w:val="%1.%2."/>
      <w:lvlJc w:val="left"/>
      <w:pPr>
        <w:ind w:left="-66" w:hanging="360"/>
      </w:pPr>
      <w:rPr>
        <w:rFonts w:hint="default"/>
        <w:i w:val="0"/>
        <w:color w:val="auto"/>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44" w15:restartNumberingAfterBreak="0">
    <w:nsid w:val="7FE546FF"/>
    <w:multiLevelType w:val="multilevel"/>
    <w:tmpl w:val="CDFA9A40"/>
    <w:lvl w:ilvl="0">
      <w:start w:val="6"/>
      <w:numFmt w:val="decimal"/>
      <w:lvlText w:val="%1."/>
      <w:lvlJc w:val="left"/>
      <w:pPr>
        <w:ind w:left="1211" w:hanging="360"/>
      </w:pPr>
      <w:rPr>
        <w:rFonts w:hint="default"/>
        <w:color w:val="auto"/>
      </w:rPr>
    </w:lvl>
    <w:lvl w:ilvl="1">
      <w:start w:val="1"/>
      <w:numFmt w:val="decimal"/>
      <w:lvlText w:val="%1.%2."/>
      <w:lvlJc w:val="left"/>
      <w:pPr>
        <w:ind w:left="1374" w:hanging="360"/>
      </w:pPr>
      <w:rPr>
        <w:rFonts w:hint="default"/>
        <w:color w:val="auto"/>
      </w:rPr>
    </w:lvl>
    <w:lvl w:ilvl="2">
      <w:start w:val="1"/>
      <w:numFmt w:val="decimal"/>
      <w:lvlText w:val="%1.%2.%3."/>
      <w:lvlJc w:val="left"/>
      <w:pPr>
        <w:ind w:left="2748" w:hanging="720"/>
      </w:pPr>
      <w:rPr>
        <w:rFonts w:hint="default"/>
        <w:color w:val="auto"/>
      </w:rPr>
    </w:lvl>
    <w:lvl w:ilvl="3">
      <w:start w:val="1"/>
      <w:numFmt w:val="decimal"/>
      <w:lvlText w:val="%1.%2.%3.%4."/>
      <w:lvlJc w:val="left"/>
      <w:pPr>
        <w:ind w:left="3762" w:hanging="720"/>
      </w:pPr>
      <w:rPr>
        <w:rFonts w:hint="default"/>
        <w:color w:val="auto"/>
      </w:rPr>
    </w:lvl>
    <w:lvl w:ilvl="4">
      <w:start w:val="1"/>
      <w:numFmt w:val="decimal"/>
      <w:lvlText w:val="%1.%2.%3.%4.%5."/>
      <w:lvlJc w:val="left"/>
      <w:pPr>
        <w:ind w:left="5136" w:hanging="1080"/>
      </w:pPr>
      <w:rPr>
        <w:rFonts w:hint="default"/>
        <w:color w:val="auto"/>
      </w:rPr>
    </w:lvl>
    <w:lvl w:ilvl="5">
      <w:start w:val="1"/>
      <w:numFmt w:val="decimal"/>
      <w:lvlText w:val="%1.%2.%3.%4.%5.%6."/>
      <w:lvlJc w:val="left"/>
      <w:pPr>
        <w:ind w:left="6150" w:hanging="1080"/>
      </w:pPr>
      <w:rPr>
        <w:rFonts w:hint="default"/>
        <w:color w:val="auto"/>
      </w:rPr>
    </w:lvl>
    <w:lvl w:ilvl="6">
      <w:start w:val="1"/>
      <w:numFmt w:val="decimal"/>
      <w:lvlText w:val="%1.%2.%3.%4.%5.%6.%7."/>
      <w:lvlJc w:val="left"/>
      <w:pPr>
        <w:ind w:left="7524" w:hanging="1440"/>
      </w:pPr>
      <w:rPr>
        <w:rFonts w:hint="default"/>
        <w:color w:val="auto"/>
      </w:rPr>
    </w:lvl>
    <w:lvl w:ilvl="7">
      <w:start w:val="1"/>
      <w:numFmt w:val="decimal"/>
      <w:lvlText w:val="%1.%2.%3.%4.%5.%6.%7.%8."/>
      <w:lvlJc w:val="left"/>
      <w:pPr>
        <w:ind w:left="8538" w:hanging="1440"/>
      </w:pPr>
      <w:rPr>
        <w:rFonts w:hint="default"/>
        <w:color w:val="auto"/>
      </w:rPr>
    </w:lvl>
    <w:lvl w:ilvl="8">
      <w:start w:val="1"/>
      <w:numFmt w:val="decimal"/>
      <w:lvlText w:val="%1.%2.%3.%4.%5.%6.%7.%8.%9."/>
      <w:lvlJc w:val="left"/>
      <w:pPr>
        <w:ind w:left="9912" w:hanging="1800"/>
      </w:pPr>
      <w:rPr>
        <w:rFonts w:hint="default"/>
        <w:color w:val="auto"/>
      </w:rPr>
    </w:lvl>
  </w:abstractNum>
  <w:num w:numId="1" w16cid:durableId="1051349334">
    <w:abstractNumId w:val="11"/>
  </w:num>
  <w:num w:numId="2" w16cid:durableId="1809281721">
    <w:abstractNumId w:val="0"/>
  </w:num>
  <w:num w:numId="3" w16cid:durableId="2117476530">
    <w:abstractNumId w:val="40"/>
  </w:num>
  <w:num w:numId="4" w16cid:durableId="1046877889">
    <w:abstractNumId w:val="14"/>
  </w:num>
  <w:num w:numId="5" w16cid:durableId="1665278752">
    <w:abstractNumId w:val="26"/>
  </w:num>
  <w:num w:numId="6" w16cid:durableId="534924746">
    <w:abstractNumId w:val="18"/>
  </w:num>
  <w:num w:numId="7" w16cid:durableId="1471246809">
    <w:abstractNumId w:val="31"/>
  </w:num>
  <w:num w:numId="8" w16cid:durableId="657616950">
    <w:abstractNumId w:val="10"/>
  </w:num>
  <w:num w:numId="9" w16cid:durableId="1148521920">
    <w:abstractNumId w:val="35"/>
  </w:num>
  <w:num w:numId="10" w16cid:durableId="239368948">
    <w:abstractNumId w:val="36"/>
  </w:num>
  <w:num w:numId="11" w16cid:durableId="1163551601">
    <w:abstractNumId w:val="1"/>
  </w:num>
  <w:num w:numId="12" w16cid:durableId="90468675">
    <w:abstractNumId w:val="20"/>
  </w:num>
  <w:num w:numId="13" w16cid:durableId="586305158">
    <w:abstractNumId w:val="43"/>
  </w:num>
  <w:num w:numId="14" w16cid:durableId="1047952034">
    <w:abstractNumId w:val="41"/>
  </w:num>
  <w:num w:numId="15" w16cid:durableId="1628046879">
    <w:abstractNumId w:val="17"/>
  </w:num>
  <w:num w:numId="16" w16cid:durableId="2141413231">
    <w:abstractNumId w:val="3"/>
  </w:num>
  <w:num w:numId="17" w16cid:durableId="359403599">
    <w:abstractNumId w:val="37"/>
  </w:num>
  <w:num w:numId="18" w16cid:durableId="553275817">
    <w:abstractNumId w:val="33"/>
  </w:num>
  <w:num w:numId="19" w16cid:durableId="290787726">
    <w:abstractNumId w:val="30"/>
  </w:num>
  <w:num w:numId="20" w16cid:durableId="1351296314">
    <w:abstractNumId w:val="7"/>
  </w:num>
  <w:num w:numId="21" w16cid:durableId="754282860">
    <w:abstractNumId w:val="4"/>
  </w:num>
  <w:num w:numId="22" w16cid:durableId="1348945174">
    <w:abstractNumId w:val="8"/>
  </w:num>
  <w:num w:numId="23" w16cid:durableId="1257012724">
    <w:abstractNumId w:val="34"/>
  </w:num>
  <w:num w:numId="24" w16cid:durableId="1597253213">
    <w:abstractNumId w:val="38"/>
  </w:num>
  <w:num w:numId="25" w16cid:durableId="348486866">
    <w:abstractNumId w:val="29"/>
  </w:num>
  <w:num w:numId="26" w16cid:durableId="1750299650">
    <w:abstractNumId w:val="31"/>
  </w:num>
  <w:num w:numId="27" w16cid:durableId="1013915500">
    <w:abstractNumId w:val="13"/>
  </w:num>
  <w:num w:numId="28" w16cid:durableId="1617516579">
    <w:abstractNumId w:val="5"/>
  </w:num>
  <w:num w:numId="29" w16cid:durableId="1203900403">
    <w:abstractNumId w:val="15"/>
  </w:num>
  <w:num w:numId="30" w16cid:durableId="627515690">
    <w:abstractNumId w:val="44"/>
  </w:num>
  <w:num w:numId="31" w16cid:durableId="1688360180">
    <w:abstractNumId w:val="28"/>
  </w:num>
  <w:num w:numId="32" w16cid:durableId="1637106595">
    <w:abstractNumId w:val="9"/>
  </w:num>
  <w:num w:numId="33" w16cid:durableId="1295713691">
    <w:abstractNumId w:val="12"/>
  </w:num>
  <w:num w:numId="34" w16cid:durableId="1239286534">
    <w:abstractNumId w:val="6"/>
  </w:num>
  <w:num w:numId="35" w16cid:durableId="176121020">
    <w:abstractNumId w:val="39"/>
  </w:num>
  <w:num w:numId="36" w16cid:durableId="1786801267">
    <w:abstractNumId w:val="23"/>
    <w:lvlOverride w:ilvl="0">
      <w:startOverride w:val="4"/>
    </w:lvlOverride>
  </w:num>
  <w:num w:numId="37" w16cid:durableId="2017923533">
    <w:abstractNumId w:val="27"/>
  </w:num>
  <w:num w:numId="38" w16cid:durableId="1770081225">
    <w:abstractNumId w:val="19"/>
  </w:num>
  <w:num w:numId="39" w16cid:durableId="1659963169">
    <w:abstractNumId w:val="32"/>
  </w:num>
  <w:num w:numId="40" w16cid:durableId="842746315">
    <w:abstractNumId w:val="22"/>
  </w:num>
  <w:num w:numId="41" w16cid:durableId="252201375">
    <w:abstractNumId w:val="24"/>
  </w:num>
  <w:num w:numId="42" w16cid:durableId="520709461">
    <w:abstractNumId w:val="25"/>
  </w:num>
  <w:num w:numId="43" w16cid:durableId="41565562">
    <w:abstractNumId w:val="2"/>
  </w:num>
  <w:num w:numId="44" w16cid:durableId="5244863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77060458">
    <w:abstractNumId w:val="16"/>
  </w:num>
  <w:num w:numId="46" w16cid:durableId="160754499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DE6"/>
    <w:rsid w:val="00012CD7"/>
    <w:rsid w:val="00017298"/>
    <w:rsid w:val="00023023"/>
    <w:rsid w:val="00023C60"/>
    <w:rsid w:val="00027957"/>
    <w:rsid w:val="0004761E"/>
    <w:rsid w:val="0005008B"/>
    <w:rsid w:val="000566B8"/>
    <w:rsid w:val="00060E41"/>
    <w:rsid w:val="00075F34"/>
    <w:rsid w:val="000912C5"/>
    <w:rsid w:val="000A0071"/>
    <w:rsid w:val="000A48EE"/>
    <w:rsid w:val="000D21B5"/>
    <w:rsid w:val="000D3ADC"/>
    <w:rsid w:val="000D6448"/>
    <w:rsid w:val="000E1B42"/>
    <w:rsid w:val="000F05C4"/>
    <w:rsid w:val="000F0E73"/>
    <w:rsid w:val="000F63D0"/>
    <w:rsid w:val="001065F8"/>
    <w:rsid w:val="00114393"/>
    <w:rsid w:val="00121B72"/>
    <w:rsid w:val="001324E2"/>
    <w:rsid w:val="00133A4E"/>
    <w:rsid w:val="00145D7A"/>
    <w:rsid w:val="0014772B"/>
    <w:rsid w:val="00171AC3"/>
    <w:rsid w:val="001753D3"/>
    <w:rsid w:val="0018659B"/>
    <w:rsid w:val="00192561"/>
    <w:rsid w:val="001946CE"/>
    <w:rsid w:val="00195E4F"/>
    <w:rsid w:val="001B3106"/>
    <w:rsid w:val="001B686E"/>
    <w:rsid w:val="001D681C"/>
    <w:rsid w:val="001E30C3"/>
    <w:rsid w:val="001F0CB5"/>
    <w:rsid w:val="001F4099"/>
    <w:rsid w:val="001F4F77"/>
    <w:rsid w:val="0020266B"/>
    <w:rsid w:val="002149EA"/>
    <w:rsid w:val="00216878"/>
    <w:rsid w:val="00227586"/>
    <w:rsid w:val="002304CA"/>
    <w:rsid w:val="00241246"/>
    <w:rsid w:val="002450C2"/>
    <w:rsid w:val="0024642D"/>
    <w:rsid w:val="0025708D"/>
    <w:rsid w:val="00257B35"/>
    <w:rsid w:val="00264FD8"/>
    <w:rsid w:val="00270D26"/>
    <w:rsid w:val="002748CA"/>
    <w:rsid w:val="00276199"/>
    <w:rsid w:val="00276E20"/>
    <w:rsid w:val="002B011B"/>
    <w:rsid w:val="002C5A7E"/>
    <w:rsid w:val="002D7B02"/>
    <w:rsid w:val="002E68BA"/>
    <w:rsid w:val="0031542C"/>
    <w:rsid w:val="00317EBE"/>
    <w:rsid w:val="00321F1B"/>
    <w:rsid w:val="003222AE"/>
    <w:rsid w:val="00343CF6"/>
    <w:rsid w:val="00356BC9"/>
    <w:rsid w:val="003645B3"/>
    <w:rsid w:val="003742FD"/>
    <w:rsid w:val="0038073C"/>
    <w:rsid w:val="00390B1C"/>
    <w:rsid w:val="0039777D"/>
    <w:rsid w:val="003A7793"/>
    <w:rsid w:val="003B6D4B"/>
    <w:rsid w:val="003C383A"/>
    <w:rsid w:val="003C385F"/>
    <w:rsid w:val="003C5475"/>
    <w:rsid w:val="003F050E"/>
    <w:rsid w:val="003F4B44"/>
    <w:rsid w:val="003F4BD8"/>
    <w:rsid w:val="00401DAC"/>
    <w:rsid w:val="00405EE4"/>
    <w:rsid w:val="0041153C"/>
    <w:rsid w:val="004120B8"/>
    <w:rsid w:val="00426EFD"/>
    <w:rsid w:val="0043275E"/>
    <w:rsid w:val="00433AB2"/>
    <w:rsid w:val="0045306A"/>
    <w:rsid w:val="00462490"/>
    <w:rsid w:val="00470195"/>
    <w:rsid w:val="00476959"/>
    <w:rsid w:val="004771CE"/>
    <w:rsid w:val="004B363D"/>
    <w:rsid w:val="004B4603"/>
    <w:rsid w:val="004C1323"/>
    <w:rsid w:val="004E1B27"/>
    <w:rsid w:val="004F55EE"/>
    <w:rsid w:val="004F7393"/>
    <w:rsid w:val="00512389"/>
    <w:rsid w:val="00513D09"/>
    <w:rsid w:val="0051573F"/>
    <w:rsid w:val="00516BB4"/>
    <w:rsid w:val="00517116"/>
    <w:rsid w:val="00530F7B"/>
    <w:rsid w:val="005332A1"/>
    <w:rsid w:val="00555D8B"/>
    <w:rsid w:val="00557B6C"/>
    <w:rsid w:val="0056176F"/>
    <w:rsid w:val="005732B7"/>
    <w:rsid w:val="005827A8"/>
    <w:rsid w:val="005918EC"/>
    <w:rsid w:val="00595274"/>
    <w:rsid w:val="005A270F"/>
    <w:rsid w:val="005A4846"/>
    <w:rsid w:val="005B7A71"/>
    <w:rsid w:val="005C0655"/>
    <w:rsid w:val="005C133B"/>
    <w:rsid w:val="005C2A32"/>
    <w:rsid w:val="005F1B62"/>
    <w:rsid w:val="005F254C"/>
    <w:rsid w:val="00603667"/>
    <w:rsid w:val="00606DA8"/>
    <w:rsid w:val="00632427"/>
    <w:rsid w:val="006375EC"/>
    <w:rsid w:val="00652133"/>
    <w:rsid w:val="00654EE6"/>
    <w:rsid w:val="0067358B"/>
    <w:rsid w:val="00677A34"/>
    <w:rsid w:val="0068572A"/>
    <w:rsid w:val="006867ED"/>
    <w:rsid w:val="00686841"/>
    <w:rsid w:val="006910F2"/>
    <w:rsid w:val="006A235A"/>
    <w:rsid w:val="006C06EF"/>
    <w:rsid w:val="006C3B53"/>
    <w:rsid w:val="006D4746"/>
    <w:rsid w:val="006D5D0A"/>
    <w:rsid w:val="006F6E81"/>
    <w:rsid w:val="007079E7"/>
    <w:rsid w:val="00715728"/>
    <w:rsid w:val="00716B6A"/>
    <w:rsid w:val="0073192A"/>
    <w:rsid w:val="0073547E"/>
    <w:rsid w:val="007367D6"/>
    <w:rsid w:val="00740C9A"/>
    <w:rsid w:val="00751BEC"/>
    <w:rsid w:val="007547A2"/>
    <w:rsid w:val="00757CC5"/>
    <w:rsid w:val="00757E74"/>
    <w:rsid w:val="00765C4F"/>
    <w:rsid w:val="00775A8B"/>
    <w:rsid w:val="007A0BFB"/>
    <w:rsid w:val="007B08C3"/>
    <w:rsid w:val="007B6A89"/>
    <w:rsid w:val="007C249B"/>
    <w:rsid w:val="007E4B9D"/>
    <w:rsid w:val="007F1BE5"/>
    <w:rsid w:val="00802B4B"/>
    <w:rsid w:val="008139A6"/>
    <w:rsid w:val="0082244E"/>
    <w:rsid w:val="00825AA9"/>
    <w:rsid w:val="00833294"/>
    <w:rsid w:val="0086017B"/>
    <w:rsid w:val="008615CC"/>
    <w:rsid w:val="00861FE8"/>
    <w:rsid w:val="00866B93"/>
    <w:rsid w:val="0087767E"/>
    <w:rsid w:val="008842F0"/>
    <w:rsid w:val="0089135D"/>
    <w:rsid w:val="00896E6C"/>
    <w:rsid w:val="00897FC6"/>
    <w:rsid w:val="008A4242"/>
    <w:rsid w:val="008B16BF"/>
    <w:rsid w:val="008B3D59"/>
    <w:rsid w:val="008C3A80"/>
    <w:rsid w:val="008C4F19"/>
    <w:rsid w:val="008C6D74"/>
    <w:rsid w:val="008E7455"/>
    <w:rsid w:val="008F4330"/>
    <w:rsid w:val="00905EA2"/>
    <w:rsid w:val="00910B5E"/>
    <w:rsid w:val="00916196"/>
    <w:rsid w:val="00916D21"/>
    <w:rsid w:val="009258B3"/>
    <w:rsid w:val="009324B1"/>
    <w:rsid w:val="009425A1"/>
    <w:rsid w:val="00957D66"/>
    <w:rsid w:val="00964B94"/>
    <w:rsid w:val="00971693"/>
    <w:rsid w:val="00973621"/>
    <w:rsid w:val="00973753"/>
    <w:rsid w:val="00974461"/>
    <w:rsid w:val="00975891"/>
    <w:rsid w:val="00981695"/>
    <w:rsid w:val="00982910"/>
    <w:rsid w:val="009950B9"/>
    <w:rsid w:val="0099692C"/>
    <w:rsid w:val="00996967"/>
    <w:rsid w:val="009A4998"/>
    <w:rsid w:val="009A66A5"/>
    <w:rsid w:val="009C2600"/>
    <w:rsid w:val="009C5A8D"/>
    <w:rsid w:val="009D1374"/>
    <w:rsid w:val="009F7B0E"/>
    <w:rsid w:val="00A02F9C"/>
    <w:rsid w:val="00A13802"/>
    <w:rsid w:val="00A1385E"/>
    <w:rsid w:val="00A268CB"/>
    <w:rsid w:val="00A31B7E"/>
    <w:rsid w:val="00A36D7C"/>
    <w:rsid w:val="00A403E3"/>
    <w:rsid w:val="00A42485"/>
    <w:rsid w:val="00A426BC"/>
    <w:rsid w:val="00A4749D"/>
    <w:rsid w:val="00A5095E"/>
    <w:rsid w:val="00A52581"/>
    <w:rsid w:val="00A52C88"/>
    <w:rsid w:val="00A600C3"/>
    <w:rsid w:val="00A6412E"/>
    <w:rsid w:val="00A659EE"/>
    <w:rsid w:val="00AA431D"/>
    <w:rsid w:val="00AA64ED"/>
    <w:rsid w:val="00AB60D0"/>
    <w:rsid w:val="00AC62A0"/>
    <w:rsid w:val="00AD08A4"/>
    <w:rsid w:val="00AE3DA0"/>
    <w:rsid w:val="00AF5135"/>
    <w:rsid w:val="00B00C47"/>
    <w:rsid w:val="00B01F7E"/>
    <w:rsid w:val="00B02372"/>
    <w:rsid w:val="00B07F0C"/>
    <w:rsid w:val="00B10943"/>
    <w:rsid w:val="00B110CB"/>
    <w:rsid w:val="00B11EF8"/>
    <w:rsid w:val="00B12981"/>
    <w:rsid w:val="00B3017A"/>
    <w:rsid w:val="00B30494"/>
    <w:rsid w:val="00B3533E"/>
    <w:rsid w:val="00B35726"/>
    <w:rsid w:val="00B408C2"/>
    <w:rsid w:val="00B43160"/>
    <w:rsid w:val="00B46882"/>
    <w:rsid w:val="00B46A8C"/>
    <w:rsid w:val="00B46DB9"/>
    <w:rsid w:val="00B605C2"/>
    <w:rsid w:val="00B644AE"/>
    <w:rsid w:val="00B654E7"/>
    <w:rsid w:val="00B75387"/>
    <w:rsid w:val="00B80B10"/>
    <w:rsid w:val="00B85C21"/>
    <w:rsid w:val="00B90A55"/>
    <w:rsid w:val="00B96CAE"/>
    <w:rsid w:val="00BD51CA"/>
    <w:rsid w:val="00BD52B5"/>
    <w:rsid w:val="00BE602E"/>
    <w:rsid w:val="00BE6240"/>
    <w:rsid w:val="00BE641C"/>
    <w:rsid w:val="00BE7150"/>
    <w:rsid w:val="00BF19BE"/>
    <w:rsid w:val="00BF5B15"/>
    <w:rsid w:val="00C0015A"/>
    <w:rsid w:val="00C018DA"/>
    <w:rsid w:val="00C06B03"/>
    <w:rsid w:val="00C420B4"/>
    <w:rsid w:val="00C54B9D"/>
    <w:rsid w:val="00C753C2"/>
    <w:rsid w:val="00C76964"/>
    <w:rsid w:val="00C86338"/>
    <w:rsid w:val="00C86B92"/>
    <w:rsid w:val="00C86C4F"/>
    <w:rsid w:val="00CA615F"/>
    <w:rsid w:val="00CB19F9"/>
    <w:rsid w:val="00CD0C81"/>
    <w:rsid w:val="00CD64D6"/>
    <w:rsid w:val="00CE21AE"/>
    <w:rsid w:val="00CE742E"/>
    <w:rsid w:val="00D00E2C"/>
    <w:rsid w:val="00D16D60"/>
    <w:rsid w:val="00D31DE6"/>
    <w:rsid w:val="00D35D52"/>
    <w:rsid w:val="00D36CBD"/>
    <w:rsid w:val="00D41424"/>
    <w:rsid w:val="00D43DC6"/>
    <w:rsid w:val="00D50B03"/>
    <w:rsid w:val="00D653D0"/>
    <w:rsid w:val="00D722E1"/>
    <w:rsid w:val="00D748EB"/>
    <w:rsid w:val="00D81831"/>
    <w:rsid w:val="00D83815"/>
    <w:rsid w:val="00D851DB"/>
    <w:rsid w:val="00DD152C"/>
    <w:rsid w:val="00DE3A31"/>
    <w:rsid w:val="00DE7D17"/>
    <w:rsid w:val="00DF20BF"/>
    <w:rsid w:val="00E01995"/>
    <w:rsid w:val="00E05378"/>
    <w:rsid w:val="00E2210A"/>
    <w:rsid w:val="00E32829"/>
    <w:rsid w:val="00E331D7"/>
    <w:rsid w:val="00E57339"/>
    <w:rsid w:val="00E67164"/>
    <w:rsid w:val="00E67317"/>
    <w:rsid w:val="00E67E40"/>
    <w:rsid w:val="00E706A0"/>
    <w:rsid w:val="00E72482"/>
    <w:rsid w:val="00E82B31"/>
    <w:rsid w:val="00E94450"/>
    <w:rsid w:val="00EA1BBC"/>
    <w:rsid w:val="00EA215A"/>
    <w:rsid w:val="00EA53BF"/>
    <w:rsid w:val="00EB5964"/>
    <w:rsid w:val="00EC28C6"/>
    <w:rsid w:val="00EC77F9"/>
    <w:rsid w:val="00EC78B7"/>
    <w:rsid w:val="00ED1CAB"/>
    <w:rsid w:val="00EE5C60"/>
    <w:rsid w:val="00EF067B"/>
    <w:rsid w:val="00EF0828"/>
    <w:rsid w:val="00EF7E0B"/>
    <w:rsid w:val="00F023EC"/>
    <w:rsid w:val="00F04A42"/>
    <w:rsid w:val="00F13BF9"/>
    <w:rsid w:val="00F37CD5"/>
    <w:rsid w:val="00F42C06"/>
    <w:rsid w:val="00F46674"/>
    <w:rsid w:val="00F56BE9"/>
    <w:rsid w:val="00F63AD6"/>
    <w:rsid w:val="00F75F04"/>
    <w:rsid w:val="00FB6DFD"/>
    <w:rsid w:val="00FC7CE9"/>
    <w:rsid w:val="00FD2A5A"/>
    <w:rsid w:val="00FD5E44"/>
    <w:rsid w:val="00FD6A94"/>
    <w:rsid w:val="00FD7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ECC9F"/>
  <w15:docId w15:val="{46D23F28-F57D-4F35-BA16-EF77EECC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qFormat/>
    <w:pPr>
      <w:keepNext/>
      <w:spacing w:before="240" w:after="60"/>
      <w:outlineLvl w:val="3"/>
    </w:pPr>
    <w:rPr>
      <w:rFonts w:ascii="Arial" w:hAnsi="Arial"/>
      <w:szCs w:val="20"/>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5B9BD5"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customStyle="1" w:styleId="40">
    <w:name w:val="Заголовок 4 Знак"/>
    <w:basedOn w:val="a0"/>
    <w:link w:val="4"/>
    <w:rPr>
      <w:rFonts w:ascii="Arial" w:eastAsia="Times New Roman" w:hAnsi="Arial" w:cs="Times New Roman"/>
      <w:sz w:val="24"/>
      <w:szCs w:val="20"/>
      <w:lang w:eastAsia="ru-RU"/>
    </w:rPr>
  </w:style>
  <w:style w:type="paragraph" w:styleId="af2">
    <w:name w:val="Normal (Web)"/>
    <w:basedOn w:val="a"/>
    <w:uiPriority w:val="99"/>
    <w:semiHidden/>
    <w:unhideWhenUsed/>
    <w:pPr>
      <w:spacing w:before="100" w:beforeAutospacing="1" w:after="100" w:afterAutospacing="1"/>
      <w:jc w:val="left"/>
    </w:pPr>
  </w:style>
  <w:style w:type="character" w:customStyle="1" w:styleId="apple-converted-space">
    <w:name w:val="apple-converted-space"/>
    <w:basedOn w:val="a0"/>
  </w:style>
  <w:style w:type="character" w:customStyle="1" w:styleId="placeholder">
    <w:name w:val="placeholder"/>
    <w:basedOn w:val="a0"/>
  </w:style>
  <w:style w:type="paragraph" w:styleId="af3">
    <w:name w:val="List Paragraph"/>
    <w:basedOn w:val="a"/>
    <w:uiPriority w:val="34"/>
    <w:qFormat/>
    <w:pPr>
      <w:spacing w:after="160" w:line="259" w:lineRule="auto"/>
      <w:ind w:left="720"/>
      <w:contextualSpacing/>
      <w:jc w:val="left"/>
    </w:pPr>
    <w:rPr>
      <w:rFonts w:asciiTheme="minorHAnsi" w:eastAsiaTheme="minorHAnsi" w:hAnsiTheme="minorHAnsi" w:cstheme="minorBidi"/>
      <w:sz w:val="22"/>
      <w:szCs w:val="22"/>
      <w:lang w:eastAsia="en-US"/>
    </w:rPr>
  </w:style>
  <w:style w:type="character" w:styleId="af4">
    <w:name w:val="Hyperlink"/>
    <w:uiPriority w:val="99"/>
    <w:rPr>
      <w:color w:val="0000FF"/>
      <w:u w:val="single"/>
    </w:rPr>
  </w:style>
  <w:style w:type="character" w:customStyle="1" w:styleId="f">
    <w:name w:val="f"/>
    <w:basedOn w:val="a0"/>
  </w:style>
  <w:style w:type="character" w:customStyle="1" w:styleId="u">
    <w:name w:val="u"/>
    <w:basedOn w:val="a0"/>
  </w:style>
  <w:style w:type="character" w:styleId="af5">
    <w:name w:val="Emphasis"/>
    <w:basedOn w:val="a0"/>
    <w:uiPriority w:val="20"/>
    <w:qFormat/>
    <w:rPr>
      <w:i/>
      <w:iCs/>
    </w:rPr>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rFonts w:ascii="Times New Roman" w:eastAsia="Times New Roman" w:hAnsi="Times New Roman" w:cs="Times New Roman"/>
      <w:sz w:val="20"/>
      <w:szCs w:val="20"/>
      <w:lang w:eastAsia="ru-RU"/>
    </w:rPr>
  </w:style>
  <w:style w:type="character" w:styleId="af8">
    <w:name w:val="footnote reference"/>
    <w:basedOn w:val="a0"/>
    <w:uiPriority w:val="99"/>
    <w:unhideWhenUsed/>
    <w:rPr>
      <w:vertAlign w:val="superscript"/>
    </w:rPr>
  </w:style>
  <w:style w:type="paragraph" w:customStyle="1" w:styleId="s1">
    <w:name w:val="s_1"/>
    <w:basedOn w:val="a"/>
    <w:pPr>
      <w:spacing w:before="100" w:beforeAutospacing="1" w:after="100" w:afterAutospacing="1"/>
      <w:jc w:val="left"/>
    </w:pPr>
  </w:style>
  <w:style w:type="paragraph" w:styleId="af9">
    <w:name w:val="Plain Text"/>
    <w:basedOn w:val="a"/>
    <w:link w:val="afa"/>
    <w:rPr>
      <w:rFonts w:ascii="Courier New" w:hAnsi="Courier New" w:cs="Courier New"/>
      <w:sz w:val="20"/>
      <w:szCs w:val="20"/>
    </w:rPr>
  </w:style>
  <w:style w:type="character" w:customStyle="1" w:styleId="afa">
    <w:name w:val="Текст Знак"/>
    <w:basedOn w:val="a0"/>
    <w:link w:val="af9"/>
    <w:rPr>
      <w:rFonts w:ascii="Courier New" w:eastAsia="Times New Roman" w:hAnsi="Courier New" w:cs="Courier New"/>
      <w:sz w:val="20"/>
      <w:szCs w:val="20"/>
      <w:lang w:eastAsia="ru-RU"/>
    </w:rPr>
  </w:style>
  <w:style w:type="table" w:styleId="afb">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link w:val="afd"/>
    <w:uiPriority w:val="1"/>
    <w:qFormat/>
    <w:pPr>
      <w:spacing w:after="0" w:line="240" w:lineRule="auto"/>
      <w:jc w:val="both"/>
    </w:pPr>
    <w:rPr>
      <w:rFonts w:ascii="Times New Roman" w:eastAsia="Times New Roman" w:hAnsi="Times New Roman" w:cs="Times New Roman"/>
      <w:sz w:val="24"/>
      <w:szCs w:val="24"/>
      <w:lang w:eastAsia="ru-RU"/>
    </w:rPr>
  </w:style>
  <w:style w:type="character" w:styleId="afe">
    <w:name w:val="endnote reference"/>
    <w:unhideWhenUsed/>
    <w:rPr>
      <w:position w:val="0"/>
      <w:vertAlign w:val="superscript"/>
    </w:rPr>
  </w:style>
  <w:style w:type="character" w:customStyle="1" w:styleId="afd">
    <w:name w:val="Без интервала Знак"/>
    <w:link w:val="afc"/>
    <w:uiPriority w:val="1"/>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pPr>
      <w:widowControl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rPr>
      <w:rFonts w:ascii="Calibri" w:eastAsia="Times New Roman" w:hAnsi="Calibri" w:cs="Calibri"/>
      <w:szCs w:val="20"/>
      <w:lang w:eastAsia="ru-RU"/>
    </w:rPr>
  </w:style>
  <w:style w:type="paragraph" w:customStyle="1" w:styleId="111">
    <w:name w:val="111"/>
    <w:basedOn w:val="a"/>
    <w:qFormat/>
    <w:pPr>
      <w:jc w:val="left"/>
    </w:pPr>
    <w:rPr>
      <w:rFonts w:ascii="Times New Roman CYR" w:eastAsia="MS Mincho" w:hAnsi="Times New Roman CYR" w:cs="Times New Roman CYR"/>
      <w:sz w:val="20"/>
      <w:szCs w:val="20"/>
    </w:rPr>
  </w:style>
  <w:style w:type="paragraph" w:styleId="aff">
    <w:name w:val="Balloon Text"/>
    <w:basedOn w:val="a"/>
    <w:link w:val="aff0"/>
    <w:uiPriority w:val="99"/>
    <w:semiHidden/>
    <w:unhideWhenUsed/>
    <w:rPr>
      <w:rFonts w:ascii="Segoe UI" w:hAnsi="Segoe UI" w:cs="Segoe UI"/>
      <w:sz w:val="18"/>
      <w:szCs w:val="18"/>
    </w:rPr>
  </w:style>
  <w:style w:type="character" w:customStyle="1" w:styleId="aff0">
    <w:name w:val="Текст выноски Знак"/>
    <w:basedOn w:val="a0"/>
    <w:link w:val="aff"/>
    <w:uiPriority w:val="99"/>
    <w:semiHidden/>
    <w:rPr>
      <w:rFonts w:ascii="Segoe UI" w:eastAsia="Times New Roman" w:hAnsi="Segoe UI" w:cs="Segoe UI"/>
      <w:sz w:val="18"/>
      <w:szCs w:val="18"/>
      <w:lang w:eastAsia="ru-RU"/>
    </w:rPr>
  </w:style>
  <w:style w:type="paragraph" w:customStyle="1" w:styleId="33">
    <w:name w:val="Н3 Подзаголовок"/>
    <w:qFormat/>
    <w:pPr>
      <w:widowControl w:val="0"/>
      <w:numPr>
        <w:ilvl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425" w:firstLine="425"/>
      <w:contextualSpacing/>
      <w:jc w:val="both"/>
    </w:pPr>
    <w:rPr>
      <w:rFonts w:ascii="Times New Roman" w:eastAsia="Times New Roman" w:hAnsi="Times New Roman" w:cs="Times New Roman"/>
      <w:sz w:val="24"/>
      <w:szCs w:val="24"/>
      <w:lang w:eastAsia="ru-RU"/>
    </w:rPr>
  </w:style>
  <w:style w:type="paragraph" w:customStyle="1" w:styleId="13">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4771CE"/>
    <w:pPr>
      <w:spacing w:after="200" w:line="276" w:lineRule="auto"/>
      <w:ind w:firstLine="426"/>
      <w:jc w:val="center"/>
    </w:pPr>
    <w:rPr>
      <w:rFonts w:ascii="Arial" w:hAnsi="Arial"/>
      <w:b/>
      <w:sz w:val="22"/>
      <w:szCs w:val="20"/>
      <w:lang w:eastAsia="en-US"/>
    </w:rPr>
  </w:style>
  <w:style w:type="character" w:customStyle="1" w:styleId="24">
    <w:name w:val="Основной текст (2) + Курсив"/>
    <w:basedOn w:val="a0"/>
    <w:rsid w:val="0059527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w:basedOn w:val="a0"/>
    <w:rsid w:val="0059527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Exact">
    <w:name w:val="Подпись к таблице Exact"/>
    <w:basedOn w:val="a0"/>
    <w:link w:val="aff1"/>
    <w:rsid w:val="00595274"/>
    <w:rPr>
      <w:rFonts w:ascii="Times New Roman" w:eastAsia="Times New Roman" w:hAnsi="Times New Roman" w:cs="Times New Roman"/>
      <w:shd w:val="clear" w:color="auto" w:fill="FFFFFF"/>
    </w:rPr>
  </w:style>
  <w:style w:type="character" w:customStyle="1" w:styleId="26">
    <w:name w:val="Основной текст (2) + Полужирный;Курсив"/>
    <w:basedOn w:val="a0"/>
    <w:rsid w:val="0059527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aff1">
    <w:name w:val="Подпись к таблице"/>
    <w:basedOn w:val="a"/>
    <w:link w:val="Exact"/>
    <w:rsid w:val="00595274"/>
    <w:pPr>
      <w:widowControl w:val="0"/>
      <w:shd w:val="clear" w:color="auto" w:fill="FFFFFF"/>
      <w:spacing w:line="0" w:lineRule="atLeast"/>
      <w:jc w:val="left"/>
    </w:pPr>
    <w:rPr>
      <w:sz w:val="22"/>
      <w:szCs w:val="22"/>
      <w:lang w:eastAsia="en-US"/>
    </w:rPr>
  </w:style>
  <w:style w:type="character" w:customStyle="1" w:styleId="27">
    <w:name w:val="Основной текст (2)_"/>
    <w:basedOn w:val="a0"/>
    <w:qFormat/>
    <w:rsid w:val="00145D7A"/>
    <w:rPr>
      <w:rFonts w:ascii="Times New Roman" w:eastAsia="Times New Roman" w:hAnsi="Times New Roman" w:cs="Times New Roman"/>
      <w:sz w:val="18"/>
      <w:szCs w:val="18"/>
      <w:shd w:val="clear" w:color="auto" w:fill="FFFFFF"/>
    </w:rPr>
  </w:style>
  <w:style w:type="character" w:customStyle="1" w:styleId="14">
    <w:name w:val="Основной шрифт абзаца1"/>
    <w:rsid w:val="00CB19F9"/>
    <w:rPr>
      <w:sz w:val="22"/>
    </w:rPr>
  </w:style>
  <w:style w:type="paragraph" w:customStyle="1" w:styleId="310">
    <w:name w:val="Основной текст с отступом 31"/>
    <w:basedOn w:val="a"/>
    <w:rsid w:val="00E706A0"/>
    <w:pPr>
      <w:overflowPunct w:val="0"/>
      <w:autoSpaceDE w:val="0"/>
      <w:autoSpaceDN w:val="0"/>
      <w:adjustRightInd w:val="0"/>
      <w:ind w:left="480"/>
      <w:textAlignment w:val="baseline"/>
    </w:pPr>
    <w:rPr>
      <w:sz w:val="28"/>
      <w:szCs w:val="20"/>
    </w:rPr>
  </w:style>
  <w:style w:type="character" w:customStyle="1" w:styleId="FontStyle42">
    <w:name w:val="Font Style42"/>
    <w:rsid w:val="00E706A0"/>
    <w:rPr>
      <w:rFonts w:ascii="Times New Roman" w:hAnsi="Times New Roman" w:cs="Times New Roman"/>
      <w:sz w:val="24"/>
      <w:szCs w:val="24"/>
    </w:rPr>
  </w:style>
  <w:style w:type="paragraph" w:styleId="aff2">
    <w:name w:val="Body Text"/>
    <w:basedOn w:val="a"/>
    <w:link w:val="aff3"/>
    <w:rsid w:val="0038073C"/>
    <w:pPr>
      <w:spacing w:after="120"/>
      <w:jc w:val="left"/>
    </w:pPr>
    <w:rPr>
      <w:sz w:val="20"/>
      <w:szCs w:val="20"/>
    </w:rPr>
  </w:style>
  <w:style w:type="character" w:customStyle="1" w:styleId="aff3">
    <w:name w:val="Основной текст Знак"/>
    <w:basedOn w:val="a0"/>
    <w:link w:val="aff2"/>
    <w:rsid w:val="0038073C"/>
    <w:rPr>
      <w:rFonts w:ascii="Times New Roman" w:eastAsia="Times New Roman" w:hAnsi="Times New Roman" w:cs="Times New Roman"/>
      <w:sz w:val="20"/>
      <w:szCs w:val="20"/>
      <w:lang w:eastAsia="ru-RU"/>
    </w:rPr>
  </w:style>
  <w:style w:type="table" w:customStyle="1" w:styleId="15">
    <w:name w:val="Сетка таблицы1"/>
    <w:basedOn w:val="a1"/>
    <w:next w:val="afb"/>
    <w:uiPriority w:val="59"/>
    <w:rsid w:val="00513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A53B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89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70339DAACA78AD6CA1629E27EE824D9D92FF1E1631303C9F05FF57A9F3C093F799E46B09AFF93189EE51A5DEFBEF27E3493820AB50N4I3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2B47F-4FAC-4082-BDA7-36543C0FE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4953</Words>
  <Characters>28237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Елена Викторовна</dc:creator>
  <cp:lastModifiedBy>OMS</cp:lastModifiedBy>
  <cp:revision>4</cp:revision>
  <cp:lastPrinted>2026-04-10T09:25:00Z</cp:lastPrinted>
  <dcterms:created xsi:type="dcterms:W3CDTF">2026-07-27T07:40:00Z</dcterms:created>
  <dcterms:modified xsi:type="dcterms:W3CDTF">2026-07-29T06:29:00Z</dcterms:modified>
</cp:coreProperties>
</file>