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3071D191"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E4154" w:rsidRPr="00583862">
        <w:rPr>
          <w:rFonts w:ascii="Times New Roman" w:eastAsia="Times New Roman" w:hAnsi="Times New Roman" w:cs="Times New Roman"/>
          <w:b/>
          <w:sz w:val="24"/>
          <w:szCs w:val="24"/>
          <w:lang w:eastAsia="ar-SA"/>
        </w:rPr>
        <w:t>2</w:t>
      </w:r>
      <w:r w:rsidR="00FF3FDD">
        <w:rPr>
          <w:rFonts w:ascii="Times New Roman" w:eastAsia="Times New Roman" w:hAnsi="Times New Roman" w:cs="Times New Roman"/>
          <w:b/>
          <w:sz w:val="24"/>
          <w:szCs w:val="24"/>
          <w:lang w:eastAsia="ar-SA"/>
        </w:rPr>
        <w:t>7</w:t>
      </w:r>
      <w:r w:rsidR="002E4154" w:rsidRPr="00583862">
        <w:rPr>
          <w:rFonts w:ascii="Times New Roman" w:eastAsia="Times New Roman" w:hAnsi="Times New Roman" w:cs="Times New Roman"/>
          <w:b/>
          <w:sz w:val="24"/>
          <w:szCs w:val="24"/>
          <w:lang w:eastAsia="ar-SA"/>
        </w:rPr>
        <w:t>6</w:t>
      </w:r>
      <w:r w:rsidR="000E5672" w:rsidRPr="00583862">
        <w:rPr>
          <w:rFonts w:ascii="Times New Roman" w:eastAsia="Times New Roman" w:hAnsi="Times New Roman" w:cs="Times New Roman"/>
          <w:b/>
          <w:sz w:val="24"/>
          <w:szCs w:val="24"/>
          <w:lang w:eastAsia="ar-SA"/>
        </w:rPr>
        <w:t>-ПИШ</w:t>
      </w:r>
    </w:p>
    <w:p w14:paraId="2E7AD151" w14:textId="77777777"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14:paraId="0B7F6BDB" w14:textId="69A95537"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proofErr w:type="gramStart"/>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proofErr w:type="gramEnd"/>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июля </w:t>
      </w:r>
      <w:r w:rsidRPr="00583862">
        <w:rPr>
          <w:rFonts w:ascii="Times New Roman" w:eastAsia="Times New Roman" w:hAnsi="Times New Roman" w:cs="Times New Roman"/>
          <w:sz w:val="24"/>
          <w:szCs w:val="24"/>
          <w:lang w:eastAsia="ar-SA"/>
        </w:rPr>
        <w:t>2026 г.</w:t>
      </w:r>
    </w:p>
    <w:p w14:paraId="32597785" w14:textId="77777777"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747A0F7B" w:rsidR="00080777" w:rsidRPr="00583862" w:rsidRDefault="007B7402" w:rsidP="006B4345">
      <w:pPr>
        <w:pStyle w:val="aa"/>
        <w:spacing w:after="0" w:line="240" w:lineRule="auto"/>
        <w:ind w:left="0"/>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r w:rsidRPr="0058386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583862">
        <w:rPr>
          <w:rFonts w:ascii="Times New Roman" w:eastAsia="Times New Roman" w:hAnsi="Times New Roman" w:cs="Times New Roman"/>
          <w:b/>
          <w:sz w:val="24"/>
          <w:szCs w:val="24"/>
          <w:lang w:eastAsia="ru-RU"/>
        </w:rPr>
        <w:t xml:space="preserve"> (РГАТУ имени П.А.</w:t>
      </w:r>
      <w:r w:rsidR="003A175B" w:rsidRPr="003A175B">
        <w:rPr>
          <w:rFonts w:ascii="Times New Roman" w:eastAsia="Times New Roman" w:hAnsi="Times New Roman" w:cs="Times New Roman"/>
          <w:b/>
          <w:sz w:val="24"/>
          <w:szCs w:val="24"/>
          <w:lang w:eastAsia="ru-RU"/>
        </w:rPr>
        <w:t xml:space="preserve"> </w:t>
      </w:r>
      <w:r w:rsidRPr="00583862">
        <w:rPr>
          <w:rFonts w:ascii="Times New Roman" w:eastAsia="Times New Roman" w:hAnsi="Times New Roman" w:cs="Times New Roman"/>
          <w:b/>
          <w:sz w:val="24"/>
          <w:szCs w:val="24"/>
          <w:lang w:eastAsia="ru-RU"/>
        </w:rPr>
        <w:t>Соловьева)</w:t>
      </w:r>
      <w:r w:rsidRPr="00583862">
        <w:rPr>
          <w:rFonts w:ascii="Times New Roman" w:eastAsia="SimSun" w:hAnsi="Times New Roman" w:cs="Times New Roman"/>
          <w:color w:val="000000"/>
          <w:sz w:val="24"/>
          <w:szCs w:val="24"/>
        </w:rPr>
        <w:t xml:space="preserve"> </w:t>
      </w:r>
      <w:r w:rsidR="00387111" w:rsidRPr="00583862">
        <w:rPr>
          <w:rFonts w:ascii="Times New Roman" w:eastAsia="Times New Roman" w:hAnsi="Times New Roman" w:cs="Times New Roman"/>
          <w:sz w:val="24"/>
          <w:szCs w:val="24"/>
          <w:lang w:eastAsia="zh-CN"/>
        </w:rPr>
        <w:t xml:space="preserve">в лице </w:t>
      </w:r>
      <w:r w:rsidR="00EB2234">
        <w:rPr>
          <w:rFonts w:ascii="Times New Roman" w:eastAsia="Arial" w:hAnsi="Times New Roman" w:cs="Times New Roman"/>
          <w:sz w:val="24"/>
          <w:szCs w:val="24"/>
          <w:lang w:eastAsia="ru-RU"/>
        </w:rPr>
        <w:t>_________________</w:t>
      </w:r>
      <w:r w:rsidR="00387111" w:rsidRPr="00583862">
        <w:rPr>
          <w:rFonts w:ascii="Times New Roman" w:eastAsia="Arial" w:hAnsi="Times New Roman" w:cs="Times New Roman"/>
          <w:sz w:val="24"/>
          <w:szCs w:val="24"/>
          <w:lang w:eastAsia="ru-RU"/>
        </w:rPr>
        <w:t>, действующег</w:t>
      </w:r>
      <w:r w:rsidR="005C6546" w:rsidRPr="00583862">
        <w:rPr>
          <w:rFonts w:ascii="Times New Roman" w:eastAsia="Arial" w:hAnsi="Times New Roman" w:cs="Times New Roman"/>
          <w:sz w:val="24"/>
          <w:szCs w:val="24"/>
          <w:lang w:eastAsia="ru-RU"/>
        </w:rPr>
        <w:t xml:space="preserve">о на основании </w:t>
      </w:r>
      <w:r w:rsidR="00EB2234">
        <w:rPr>
          <w:rFonts w:ascii="Times New Roman" w:eastAsia="Arial" w:hAnsi="Times New Roman" w:cs="Times New Roman"/>
          <w:sz w:val="24"/>
          <w:szCs w:val="24"/>
          <w:lang w:eastAsia="ru-RU"/>
        </w:rPr>
        <w:t>_________________</w:t>
      </w:r>
      <w:r w:rsidR="00387111" w:rsidRPr="00583862">
        <w:rPr>
          <w:rFonts w:ascii="Times New Roman" w:eastAsia="Arial" w:hAnsi="Times New Roman" w:cs="Times New Roman"/>
          <w:sz w:val="24"/>
          <w:szCs w:val="24"/>
          <w:lang w:eastAsia="ru-RU"/>
        </w:rPr>
        <w:t xml:space="preserve"> </w:t>
      </w:r>
      <w:r w:rsidRPr="00583862">
        <w:rPr>
          <w:rFonts w:ascii="Times New Roman" w:eastAsia="Times New Roman" w:hAnsi="Times New Roman" w:cs="Times New Roman"/>
          <w:sz w:val="24"/>
          <w:szCs w:val="24"/>
          <w:lang w:eastAsia="ru-RU"/>
        </w:rPr>
        <w:t xml:space="preserve">далее именуемый «Заказчик» и </w:t>
      </w:r>
      <w:r w:rsidR="00EB2234">
        <w:rPr>
          <w:rFonts w:ascii="Times New Roman" w:hAnsi="Times New Roman"/>
          <w:sz w:val="24"/>
          <w:szCs w:val="24"/>
        </w:rPr>
        <w:t>_______________</w:t>
      </w:r>
      <w:r w:rsidRPr="00583862">
        <w:rPr>
          <w:rFonts w:ascii="Times New Roman" w:eastAsia="Times New Roman" w:hAnsi="Times New Roman" w:cs="Times New Roman"/>
          <w:sz w:val="24"/>
          <w:szCs w:val="24"/>
          <w:lang w:eastAsia="ru-RU"/>
        </w:rPr>
        <w:t>,</w:t>
      </w:r>
      <w:r w:rsidR="002E69E1" w:rsidRPr="00583862">
        <w:rPr>
          <w:rFonts w:ascii="Times New Roman" w:eastAsia="Times New Roman" w:hAnsi="Times New Roman" w:cs="Times New Roman"/>
          <w:sz w:val="24"/>
          <w:szCs w:val="24"/>
          <w:lang w:eastAsia="ru-RU"/>
        </w:rPr>
        <w:t xml:space="preserve"> в лице</w:t>
      </w:r>
      <w:r w:rsidR="006B4345" w:rsidRPr="006B4345">
        <w:rPr>
          <w:rFonts w:ascii="Times New Roman" w:hAnsi="Times New Roman"/>
          <w:bCs/>
          <w:sz w:val="24"/>
          <w:szCs w:val="24"/>
        </w:rPr>
        <w:t xml:space="preserve"> </w:t>
      </w:r>
      <w:r w:rsidR="00EB2234">
        <w:rPr>
          <w:rFonts w:ascii="Times New Roman" w:hAnsi="Times New Roman"/>
          <w:bCs/>
          <w:sz w:val="24"/>
          <w:szCs w:val="24"/>
        </w:rPr>
        <w:t>_________________</w:t>
      </w:r>
      <w:r w:rsidR="006B4345" w:rsidRPr="000254D7">
        <w:rPr>
          <w:rFonts w:ascii="Times New Roman" w:hAnsi="Times New Roman"/>
          <w:bCs/>
          <w:sz w:val="24"/>
          <w:szCs w:val="24"/>
        </w:rPr>
        <w:t xml:space="preserve"> </w:t>
      </w:r>
      <w:r w:rsidR="00EB2234" w:rsidRPr="000254D7">
        <w:rPr>
          <w:rFonts w:ascii="Times New Roman" w:hAnsi="Times New Roman"/>
          <w:bCs/>
          <w:sz w:val="24"/>
          <w:szCs w:val="24"/>
        </w:rPr>
        <w:t>действую</w:t>
      </w:r>
      <w:r w:rsidR="00EB2234">
        <w:rPr>
          <w:rFonts w:ascii="Times New Roman" w:hAnsi="Times New Roman"/>
          <w:bCs/>
          <w:sz w:val="24"/>
          <w:szCs w:val="24"/>
        </w:rPr>
        <w:t>щего</w:t>
      </w:r>
      <w:r w:rsidR="006B4345" w:rsidRPr="000254D7">
        <w:rPr>
          <w:rFonts w:ascii="Times New Roman" w:hAnsi="Times New Roman"/>
          <w:bCs/>
          <w:sz w:val="24"/>
          <w:szCs w:val="24"/>
        </w:rPr>
        <w:t xml:space="preserve"> на основании </w:t>
      </w:r>
      <w:r w:rsidR="00EB2234">
        <w:rPr>
          <w:rFonts w:ascii="Times New Roman" w:hAnsi="Times New Roman"/>
          <w:bCs/>
          <w:sz w:val="24"/>
          <w:szCs w:val="24"/>
        </w:rPr>
        <w:t>_______________</w:t>
      </w:r>
      <w:r w:rsidRPr="00583862">
        <w:rPr>
          <w:rFonts w:ascii="Times New Roman" w:eastAsia="Times New Roman" w:hAnsi="Times New Roman" w:cs="Times New Roman"/>
          <w:bCs/>
          <w:sz w:val="24"/>
          <w:szCs w:val="24"/>
          <w:lang w:eastAsia="ru-RU"/>
        </w:rPr>
        <w:t xml:space="preserve">, </w:t>
      </w:r>
      <w:r w:rsidRPr="00583862">
        <w:rPr>
          <w:rFonts w:ascii="Times New Roman" w:eastAsia="Times New Roman" w:hAnsi="Times New Roman" w:cs="Times New Roman"/>
          <w:sz w:val="24"/>
          <w:szCs w:val="24"/>
          <w:lang w:eastAsia="ru-RU"/>
        </w:rPr>
        <w:t>именуемый в дальнейшем  «</w:t>
      </w:r>
      <w:r w:rsidR="006F7D33" w:rsidRPr="00583862">
        <w:rPr>
          <w:rFonts w:ascii="Times New Roman" w:eastAsia="Times New Roman" w:hAnsi="Times New Roman" w:cs="Times New Roman"/>
          <w:sz w:val="24"/>
          <w:szCs w:val="24"/>
          <w:lang w:eastAsia="ru-RU"/>
        </w:rPr>
        <w:t>Поставщик</w:t>
      </w:r>
      <w:r w:rsidRPr="00583862">
        <w:rPr>
          <w:rFonts w:ascii="Times New Roman" w:eastAsia="Times New Roman" w:hAnsi="Times New Roman" w:cs="Times New Roman"/>
          <w:sz w:val="24"/>
          <w:szCs w:val="24"/>
          <w:lang w:eastAsia="ru-RU"/>
        </w:rPr>
        <w:t xml:space="preserve">», с другой стороны,  </w:t>
      </w:r>
      <w:r w:rsidRPr="00583862">
        <w:rPr>
          <w:rFonts w:ascii="Times New Roman" w:eastAsia="Calibri" w:hAnsi="Times New Roman" w:cs="Times New Roman"/>
          <w:sz w:val="24"/>
          <w:szCs w:val="24"/>
          <w:lang w:eastAsia="ru-RU"/>
        </w:rPr>
        <w:t xml:space="preserve">на основании п. 4 ч. 1 ст. 93 Федерального закона от 05.04.2013 № 44-ФЗ «О Контрактной системе в сфере закупок товаров, работ, </w:t>
      </w:r>
      <w:r w:rsidR="00C54E56" w:rsidRPr="00583862">
        <w:rPr>
          <w:rFonts w:ascii="Times New Roman" w:eastAsia="Calibri" w:hAnsi="Times New Roman" w:cs="Times New Roman"/>
          <w:sz w:val="24"/>
          <w:szCs w:val="24"/>
          <w:lang w:eastAsia="ru-RU"/>
        </w:rPr>
        <w:t>услуг</w:t>
      </w:r>
      <w:r w:rsidRPr="0058386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583862"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583862">
        <w:rPr>
          <w:rFonts w:ascii="Times New Roman" w:eastAsia="Times New Roman" w:hAnsi="Times New Roman" w:cs="Times New Roman"/>
          <w:b/>
          <w:sz w:val="24"/>
          <w:szCs w:val="28"/>
          <w:lang w:eastAsia="ru-RU"/>
        </w:rPr>
        <w:t>Предмет Контракта</w:t>
      </w:r>
      <w:bookmarkStart w:id="1" w:name="Par690"/>
      <w:bookmarkEnd w:id="1"/>
    </w:p>
    <w:p w14:paraId="0B7A7DFA" w14:textId="1F676D33"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Pr="00583862">
        <w:rPr>
          <w:rFonts w:ascii="Times New Roman" w:eastAsia="Times New Roman" w:hAnsi="Times New Roman" w:cs="Times New Roman"/>
          <w:sz w:val="24"/>
          <w:szCs w:val="24"/>
          <w:lang w:eastAsia="ru-RU"/>
        </w:rPr>
        <w:t xml:space="preserve">поставить </w:t>
      </w:r>
      <w:bookmarkStart w:id="2" w:name="_Hlk234845230"/>
      <w:r w:rsidR="00FF3FDD">
        <w:rPr>
          <w:rFonts w:ascii="Times New Roman" w:eastAsia="Calibri" w:hAnsi="Times New Roman" w:cs="Times New Roman"/>
          <w:b/>
          <w:color w:val="000000"/>
          <w:lang w:eastAsia="ru-RU"/>
        </w:rPr>
        <w:t>комплектующие для вентиляции</w:t>
      </w:r>
      <w:r w:rsidR="002E4154" w:rsidRPr="00583862">
        <w:rPr>
          <w:rFonts w:ascii="Times New Roman" w:eastAsia="Calibri" w:hAnsi="Times New Roman" w:cs="Times New Roman"/>
          <w:b/>
          <w:color w:val="000000"/>
          <w:lang w:eastAsia="ru-RU"/>
        </w:rPr>
        <w:t xml:space="preserve"> </w:t>
      </w:r>
      <w:bookmarkEnd w:id="2"/>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5981D519"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14:paraId="0D7E7FE2" w14:textId="39F6336E"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14:paraId="7DA0AF70" w14:textId="4EA61AEC"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14:paraId="18774C9B"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5959D8BB"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w:t>
      </w:r>
      <w:proofErr w:type="gramStart"/>
      <w:r w:rsidRPr="00583862">
        <w:rPr>
          <w:rFonts w:ascii="Times New Roman" w:eastAsia="Calibri" w:hAnsi="Times New Roman" w:cs="Times New Roman"/>
          <w:b/>
          <w:sz w:val="24"/>
          <w:szCs w:val="24"/>
        </w:rPr>
        <w:t xml:space="preserve">течение </w:t>
      </w:r>
      <w:r w:rsidR="003A24D6" w:rsidRPr="00583862">
        <w:rPr>
          <w:rFonts w:ascii="Times New Roman" w:eastAsia="Calibri" w:hAnsi="Times New Roman" w:cs="Times New Roman"/>
          <w:b/>
          <w:sz w:val="24"/>
          <w:szCs w:val="24"/>
        </w:rPr>
        <w:t xml:space="preserve"> 10</w:t>
      </w:r>
      <w:proofErr w:type="gramEnd"/>
      <w:r w:rsidR="003A24D6" w:rsidRPr="00583862">
        <w:rPr>
          <w:rFonts w:ascii="Times New Roman" w:eastAsia="Calibri" w:hAnsi="Times New Roman" w:cs="Times New Roman"/>
          <w:b/>
          <w:sz w:val="24"/>
          <w:szCs w:val="24"/>
        </w:rPr>
        <w:t xml:space="preserve">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14:paraId="51AD06F3"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14:paraId="6AFF383A" w14:textId="6596C663" w:rsidR="001E3826" w:rsidRPr="00FF3FDD"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FF3FDD" w:rsidRPr="00FF3FDD">
        <w:rPr>
          <w:rFonts w:ascii="Times New Roman" w:eastAsia="MS Mincho" w:hAnsi="Times New Roman" w:cs="Times New Roman"/>
          <w:sz w:val="24"/>
          <w:szCs w:val="28"/>
          <w:lang w:eastAsia="ru-RU"/>
        </w:rPr>
        <w:t>_________________</w:t>
      </w:r>
      <w:r w:rsidR="00B53371" w:rsidRPr="00FF3FDD">
        <w:rPr>
          <w:rFonts w:ascii="Times New Roman" w:eastAsia="MS Mincho" w:hAnsi="Times New Roman" w:cs="Times New Roman"/>
          <w:sz w:val="24"/>
          <w:szCs w:val="28"/>
          <w:lang w:eastAsia="ru-RU"/>
        </w:rPr>
        <w:t xml:space="preserve"> в т.ч. НДС 22%</w:t>
      </w:r>
      <w:r w:rsidR="00FF3FDD">
        <w:rPr>
          <w:rFonts w:ascii="Times New Roman" w:eastAsia="MS Mincho" w:hAnsi="Times New Roman" w:cs="Times New Roman"/>
          <w:sz w:val="24"/>
          <w:szCs w:val="28"/>
          <w:lang w:eastAsia="ru-RU"/>
        </w:rPr>
        <w:t xml:space="preserve">/НДС не </w:t>
      </w:r>
      <w:proofErr w:type="gramStart"/>
      <w:r w:rsidR="00FF3FDD">
        <w:rPr>
          <w:rFonts w:ascii="Times New Roman" w:eastAsia="MS Mincho" w:hAnsi="Times New Roman" w:cs="Times New Roman"/>
          <w:sz w:val="24"/>
          <w:szCs w:val="28"/>
          <w:lang w:eastAsia="ru-RU"/>
        </w:rPr>
        <w:t>облагается .</w:t>
      </w:r>
      <w:proofErr w:type="gramEnd"/>
      <w:r w:rsidR="00B53371" w:rsidRPr="00FF3FDD">
        <w:rPr>
          <w:rFonts w:ascii="Times New Roman" w:eastAsia="MS Mincho" w:hAnsi="Times New Roman" w:cs="Times New Roman"/>
          <w:sz w:val="24"/>
          <w:szCs w:val="28"/>
          <w:lang w:eastAsia="ru-RU"/>
        </w:rPr>
        <w:t xml:space="preserve"> </w:t>
      </w:r>
      <w:r w:rsidR="001E3826" w:rsidRPr="00FF3FDD">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FF3FDD">
        <w:rPr>
          <w:rFonts w:ascii="Times New Roman" w:eastAsia="Times New Roman" w:hAnsi="Times New Roman" w:cs="Times New Roman"/>
          <w:bCs/>
          <w:sz w:val="24"/>
          <w:szCs w:val="28"/>
          <w:lang w:eastAsia="ru-RU"/>
        </w:rPr>
        <w:t xml:space="preserve">№ 075-15-2026-168 от </w:t>
      </w:r>
      <w:proofErr w:type="gramStart"/>
      <w:r w:rsidR="00E373D0" w:rsidRPr="00FF3FDD">
        <w:rPr>
          <w:rFonts w:ascii="Times New Roman" w:eastAsia="Times New Roman" w:hAnsi="Times New Roman" w:cs="Times New Roman"/>
          <w:bCs/>
          <w:sz w:val="24"/>
          <w:szCs w:val="28"/>
          <w:lang w:eastAsia="ru-RU"/>
        </w:rPr>
        <w:t>06.04.2026  «</w:t>
      </w:r>
      <w:proofErr w:type="gramEnd"/>
      <w:r w:rsidR="00E373D0" w:rsidRPr="00FF3FDD">
        <w:rPr>
          <w:rFonts w:ascii="Times New Roman" w:eastAsia="Times New Roman" w:hAnsi="Times New Roman" w:cs="Times New Roman"/>
          <w:bCs/>
          <w:sz w:val="24"/>
          <w:szCs w:val="28"/>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FF3FDD">
        <w:rPr>
          <w:rFonts w:ascii="Times New Roman" w:eastAsia="Times New Roman" w:hAnsi="Times New Roman" w:cs="Times New Roman"/>
          <w:bCs/>
          <w:sz w:val="24"/>
          <w:szCs w:val="28"/>
          <w:lang w:eastAsia="ru-RU"/>
        </w:rPr>
        <w:t>) НДС в цену Контракта не включается (или «включается» – выбрать нужное).</w:t>
      </w:r>
    </w:p>
    <w:p w14:paraId="6E304F8C" w14:textId="77777777"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14:paraId="0F8FA35D" w14:textId="77777777"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lastRenderedPageBreak/>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14:paraId="2C96825B" w14:textId="077F17C3"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документа(</w:t>
      </w:r>
      <w:proofErr w:type="spellStart"/>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xml:space="preserve">) Поставщик обязуется возместить Заказчику возникшие у </w:t>
      </w:r>
      <w:proofErr w:type="gramStart"/>
      <w:r w:rsidRPr="00583862">
        <w:rPr>
          <w:rFonts w:ascii="Times New Roman" w:eastAsia="Times New Roman" w:hAnsi="Times New Roman" w:cs="Times New Roman"/>
          <w:sz w:val="24"/>
          <w:szCs w:val="28"/>
          <w:lang w:eastAsia="ru-RU"/>
        </w:rPr>
        <w:t>него</w:t>
      </w:r>
      <w:proofErr w:type="gramEnd"/>
      <w:r w:rsidRPr="00583862">
        <w:rPr>
          <w:rFonts w:ascii="Times New Roman" w:eastAsia="Times New Roman" w:hAnsi="Times New Roman" w:cs="Times New Roman"/>
          <w:sz w:val="24"/>
          <w:szCs w:val="28"/>
          <w:lang w:eastAsia="ru-RU"/>
        </w:rPr>
        <w:t xml:space="preserve">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3" w:name="Par692"/>
      <w:bookmarkEnd w:id="3"/>
    </w:p>
    <w:p w14:paraId="002BAF14" w14:textId="77777777"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14:paraId="2F4C7CE7" w14:textId="6205EF6A" w:rsidR="00F7150D" w:rsidRPr="00583862"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sz w:val="24"/>
          <w:szCs w:val="24"/>
          <w:lang w:eastAsia="ru-RU"/>
        </w:rPr>
        <w:t>Поставщик</w:t>
      </w:r>
      <w:r w:rsidRPr="00583862">
        <w:rPr>
          <w:rFonts w:ascii="Times New Roman" w:eastAsia="Times New Roman" w:hAnsi="Times New Roman" w:cs="Times New Roman"/>
          <w:sz w:val="24"/>
          <w:szCs w:val="28"/>
          <w:lang w:eastAsia="ru-RU"/>
        </w:rPr>
        <w:t xml:space="preserve"> самостоятельно </w:t>
      </w:r>
      <w:r w:rsidR="00CC3E8E" w:rsidRPr="00583862">
        <w:rPr>
          <w:rFonts w:ascii="Times New Roman" w:eastAsia="Times New Roman" w:hAnsi="Times New Roman" w:cs="Times New Roman"/>
          <w:b/>
          <w:sz w:val="24"/>
          <w:szCs w:val="28"/>
          <w:lang w:eastAsia="ru-RU"/>
        </w:rPr>
        <w:t>доставляет Товар,</w:t>
      </w:r>
      <w:r w:rsidR="00CC3E8E" w:rsidRPr="00583862">
        <w:rPr>
          <w:rFonts w:ascii="Times New Roman" w:eastAsia="Arial" w:hAnsi="Times New Roman" w:cs="Times New Roman"/>
          <w:b/>
          <w:sz w:val="24"/>
          <w:szCs w:val="24"/>
          <w:lang w:eastAsia="ru-RU"/>
        </w:rPr>
        <w:t xml:space="preserve"> </w:t>
      </w:r>
      <w:r w:rsidR="00017CD1" w:rsidRPr="0058386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w:t>
      </w:r>
      <w:r w:rsidR="00F73190">
        <w:rPr>
          <w:rFonts w:ascii="Times New Roman" w:eastAsia="Arial" w:hAnsi="Times New Roman" w:cs="Times New Roman"/>
          <w:b/>
          <w:sz w:val="24"/>
          <w:szCs w:val="24"/>
          <w:lang w:eastAsia="ru-RU"/>
        </w:rPr>
        <w:t>Пушкина</w:t>
      </w:r>
      <w:r w:rsidR="00017CD1" w:rsidRPr="00583862">
        <w:rPr>
          <w:rFonts w:ascii="Times New Roman" w:eastAsia="Arial" w:hAnsi="Times New Roman" w:cs="Times New Roman"/>
          <w:b/>
          <w:sz w:val="24"/>
          <w:szCs w:val="24"/>
          <w:lang w:eastAsia="ru-RU"/>
        </w:rPr>
        <w:t xml:space="preserve"> д. </w:t>
      </w:r>
      <w:r w:rsidR="00BF0073">
        <w:rPr>
          <w:rFonts w:ascii="Times New Roman" w:eastAsia="Arial" w:hAnsi="Times New Roman" w:cs="Times New Roman"/>
          <w:b/>
          <w:sz w:val="24"/>
          <w:szCs w:val="24"/>
          <w:lang w:eastAsia="ru-RU"/>
        </w:rPr>
        <w:t>53</w:t>
      </w:r>
      <w:r w:rsidR="00017CD1" w:rsidRPr="00583862">
        <w:rPr>
          <w:rFonts w:ascii="Times New Roman" w:eastAsia="Arial" w:hAnsi="Times New Roman" w:cs="Times New Roman"/>
          <w:b/>
          <w:sz w:val="24"/>
          <w:szCs w:val="24"/>
          <w:lang w:eastAsia="ru-RU"/>
        </w:rPr>
        <w:t xml:space="preserve">. </w:t>
      </w:r>
      <w:r w:rsidRPr="00583862">
        <w:rPr>
          <w:rFonts w:ascii="Times New Roman" w:eastAsia="Times New Roman" w:hAnsi="Times New Roman" w:cs="Times New Roman"/>
          <w:b/>
          <w:sz w:val="24"/>
          <w:szCs w:val="28"/>
          <w:lang w:eastAsia="ru-RU"/>
        </w:rPr>
        <w:t>в течение </w:t>
      </w:r>
      <w:r w:rsidR="00EB2234">
        <w:rPr>
          <w:rFonts w:ascii="Times New Roman" w:eastAsia="Times New Roman" w:hAnsi="Times New Roman" w:cs="Times New Roman"/>
          <w:b/>
          <w:sz w:val="24"/>
          <w:szCs w:val="28"/>
          <w:lang w:eastAsia="ru-RU"/>
        </w:rPr>
        <w:t>5</w:t>
      </w:r>
      <w:r w:rsidR="00017CD1" w:rsidRPr="00583862">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EB2234">
        <w:rPr>
          <w:rFonts w:ascii="Times New Roman" w:eastAsia="Times New Roman" w:hAnsi="Times New Roman" w:cs="Times New Roman"/>
          <w:b/>
          <w:sz w:val="24"/>
          <w:szCs w:val="28"/>
          <w:lang w:eastAsia="ru-RU"/>
        </w:rPr>
        <w:t>пяти</w:t>
      </w:r>
      <w:r w:rsidRPr="00583862">
        <w:rPr>
          <w:rFonts w:ascii="Times New Roman" w:eastAsia="Times New Roman" w:hAnsi="Times New Roman" w:cs="Times New Roman"/>
          <w:b/>
          <w:sz w:val="24"/>
          <w:szCs w:val="28"/>
          <w:lang w:eastAsia="ru-RU"/>
        </w:rPr>
        <w:t>) </w:t>
      </w:r>
      <w:r w:rsidR="001B7ADC" w:rsidRPr="00583862">
        <w:rPr>
          <w:rFonts w:ascii="Times New Roman" w:eastAsia="Times New Roman" w:hAnsi="Times New Roman" w:cs="Times New Roman"/>
          <w:b/>
          <w:sz w:val="24"/>
          <w:szCs w:val="28"/>
          <w:lang w:eastAsia="ru-RU"/>
        </w:rPr>
        <w:t>рабоч</w:t>
      </w:r>
      <w:r w:rsidR="00EB2234">
        <w:rPr>
          <w:rFonts w:ascii="Times New Roman" w:eastAsia="Times New Roman" w:hAnsi="Times New Roman" w:cs="Times New Roman"/>
          <w:b/>
          <w:sz w:val="24"/>
          <w:szCs w:val="28"/>
          <w:lang w:eastAsia="ru-RU"/>
        </w:rPr>
        <w:t>их</w:t>
      </w:r>
      <w:r w:rsidRPr="00583862">
        <w:rPr>
          <w:rFonts w:ascii="Times New Roman" w:eastAsia="Times New Roman" w:hAnsi="Times New Roman" w:cs="Times New Roman"/>
          <w:b/>
          <w:sz w:val="24"/>
          <w:szCs w:val="28"/>
          <w:lang w:eastAsia="ru-RU"/>
        </w:rPr>
        <w:t xml:space="preserve"> дн</w:t>
      </w:r>
      <w:r w:rsidR="00EB2234">
        <w:rPr>
          <w:rFonts w:ascii="Times New Roman" w:eastAsia="Times New Roman" w:hAnsi="Times New Roman" w:cs="Times New Roman"/>
          <w:b/>
          <w:sz w:val="24"/>
          <w:szCs w:val="28"/>
          <w:lang w:eastAsia="ru-RU"/>
        </w:rPr>
        <w:t>ей</w:t>
      </w:r>
      <w:r w:rsidRPr="00583862">
        <w:rPr>
          <w:rFonts w:ascii="Times New Roman" w:eastAsia="Times New Roman" w:hAnsi="Times New Roman" w:cs="Times New Roman"/>
          <w:b/>
          <w:sz w:val="24"/>
          <w:szCs w:val="28"/>
          <w:lang w:eastAsia="ru-RU"/>
        </w:rPr>
        <w:t xml:space="preserve"> с момента заключения настоящего </w:t>
      </w:r>
      <w:r w:rsidR="00017CD1" w:rsidRPr="00583862">
        <w:rPr>
          <w:rFonts w:ascii="Times New Roman" w:eastAsia="Times New Roman" w:hAnsi="Times New Roman" w:cs="Times New Roman"/>
          <w:b/>
          <w:sz w:val="24"/>
          <w:szCs w:val="28"/>
          <w:lang w:eastAsia="ru-RU"/>
        </w:rPr>
        <w:t>К</w:t>
      </w:r>
      <w:r w:rsidRPr="00583862">
        <w:rPr>
          <w:rFonts w:ascii="Times New Roman" w:eastAsia="Times New Roman" w:hAnsi="Times New Roman" w:cs="Times New Roman"/>
          <w:b/>
          <w:sz w:val="24"/>
          <w:szCs w:val="28"/>
          <w:lang w:eastAsia="ru-RU"/>
        </w:rPr>
        <w:t>онтракта.</w:t>
      </w:r>
    </w:p>
    <w:p w14:paraId="3E91D14C" w14:textId="77777777" w:rsidR="00D50BD9" w:rsidRPr="00583862"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30CDBD6A" w14:textId="6079F9E9" w:rsidR="00CA1238" w:rsidRPr="00583862" w:rsidRDefault="00CA1238" w:rsidP="00CA1238">
      <w:pPr>
        <w:spacing w:after="0" w:line="240" w:lineRule="auto"/>
        <w:ind w:firstLine="709"/>
        <w:jc w:val="both"/>
        <w:rPr>
          <w:rFonts w:ascii="Times New Roman" w:eastAsia="Times New Roman" w:hAnsi="Times New Roman" w:cs="Times New Roman"/>
          <w:b/>
          <w:i/>
          <w:sz w:val="24"/>
          <w:szCs w:val="28"/>
          <w:u w:val="single"/>
          <w:lang w:eastAsia="ru-RU"/>
        </w:rPr>
      </w:pPr>
      <w:r w:rsidRPr="00583862">
        <w:rPr>
          <w:rFonts w:ascii="Times New Roman" w:eastAsia="Times New Roman" w:hAnsi="Times New Roman" w:cs="Times New Roman"/>
          <w:b/>
          <w:i/>
          <w:sz w:val="24"/>
          <w:szCs w:val="28"/>
          <w:u w:val="single"/>
          <w:lang w:eastAsia="ru-RU"/>
        </w:rPr>
        <w:t xml:space="preserve">Ответственное лицо Заказчика - ФИО должность </w:t>
      </w:r>
      <w:proofErr w:type="gramStart"/>
      <w:r w:rsidRPr="00583862">
        <w:rPr>
          <w:rFonts w:ascii="Times New Roman" w:eastAsia="Times New Roman" w:hAnsi="Times New Roman" w:cs="Times New Roman"/>
          <w:b/>
          <w:i/>
          <w:sz w:val="24"/>
          <w:szCs w:val="28"/>
          <w:u w:val="single"/>
          <w:lang w:eastAsia="ru-RU"/>
        </w:rPr>
        <w:t>телефон</w:t>
      </w:r>
      <w:r w:rsidR="001B7ADC" w:rsidRPr="00583862">
        <w:rPr>
          <w:rFonts w:ascii="Times New Roman" w:eastAsia="Times New Roman" w:hAnsi="Times New Roman" w:cs="Times New Roman"/>
          <w:b/>
          <w:i/>
          <w:sz w:val="24"/>
          <w:szCs w:val="28"/>
          <w:u w:val="single"/>
          <w:lang w:eastAsia="ru-RU"/>
        </w:rPr>
        <w:t xml:space="preserve"> </w:t>
      </w:r>
      <w:r w:rsidR="00FF3FDD">
        <w:rPr>
          <w:rFonts w:ascii="Times New Roman" w:eastAsia="Times New Roman" w:hAnsi="Times New Roman" w:cs="Times New Roman"/>
          <w:b/>
          <w:i/>
          <w:sz w:val="24"/>
          <w:szCs w:val="28"/>
          <w:u w:val="single"/>
          <w:lang w:eastAsia="ru-RU"/>
        </w:rPr>
        <w:t xml:space="preserve"> зав.</w:t>
      </w:r>
      <w:proofErr w:type="gramEnd"/>
      <w:r w:rsidR="00FF3FDD">
        <w:rPr>
          <w:rFonts w:ascii="Times New Roman" w:eastAsia="Times New Roman" w:hAnsi="Times New Roman" w:cs="Times New Roman"/>
          <w:b/>
          <w:i/>
          <w:sz w:val="24"/>
          <w:szCs w:val="28"/>
          <w:u w:val="single"/>
          <w:lang w:eastAsia="ru-RU"/>
        </w:rPr>
        <w:t xml:space="preserve"> </w:t>
      </w:r>
      <w:r w:rsidR="00EB2234">
        <w:rPr>
          <w:rFonts w:ascii="Times New Roman" w:eastAsia="Times New Roman" w:hAnsi="Times New Roman" w:cs="Times New Roman"/>
          <w:b/>
          <w:i/>
          <w:sz w:val="24"/>
          <w:szCs w:val="28"/>
          <w:u w:val="single"/>
          <w:lang w:eastAsia="ru-RU"/>
        </w:rPr>
        <w:t>л</w:t>
      </w:r>
      <w:r w:rsidR="00FF3FDD">
        <w:rPr>
          <w:rFonts w:ascii="Times New Roman" w:eastAsia="Times New Roman" w:hAnsi="Times New Roman" w:cs="Times New Roman"/>
          <w:b/>
          <w:i/>
          <w:sz w:val="24"/>
          <w:szCs w:val="28"/>
          <w:u w:val="single"/>
          <w:lang w:eastAsia="ru-RU"/>
        </w:rPr>
        <w:t>аборатории Солонин А.В. 8-920-103-02-18</w:t>
      </w:r>
    </w:p>
    <w:p w14:paraId="7B172760" w14:textId="77777777" w:rsidR="00D50BD9" w:rsidRPr="00583862"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361FB4D9"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lastRenderedPageBreak/>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14:paraId="7DD06DFD" w14:textId="09C3DE5B"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двенадцать</w:t>
      </w:r>
      <w:proofErr w:type="gramEnd"/>
      <w:r w:rsidRPr="00583862">
        <w:rPr>
          <w:rFonts w:ascii="Times New Roman" w:eastAsia="Times New Roman" w:hAnsi="Times New Roman" w:cs="Times New Roman"/>
          <w:b/>
          <w:color w:val="000000"/>
        </w:rPr>
        <w:t>)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14:paraId="49E5E3D4" w14:textId="77777777"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14:paraId="5AD319CB" w14:textId="77777777"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14:paraId="0DB64904"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3B356A37"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0B38A669" w14:textId="77777777"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754C93D"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2AB8DA64" w14:textId="77777777"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lastRenderedPageBreak/>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490CC7B4"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A5614B8" w14:textId="77777777"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14:paraId="79B487BB" w14:textId="23657F88"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w:t>
      </w:r>
      <w:proofErr w:type="gramStart"/>
      <w:r w:rsidRPr="00251BD6">
        <w:rPr>
          <w:rFonts w:ascii="Times New Roman" w:hAnsi="Times New Roman"/>
          <w:bCs/>
          <w:sz w:val="24"/>
          <w:szCs w:val="24"/>
        </w:rPr>
        <w:t>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w:t>
      </w:r>
      <w:proofErr w:type="gramEnd"/>
      <w:r w:rsidRPr="00251BD6">
        <w:rPr>
          <w:rFonts w:ascii="Times New Roman" w:hAnsi="Times New Roman"/>
          <w:bCs/>
          <w:sz w:val="24"/>
          <w:szCs w:val="24"/>
        </w:rPr>
        <w:t xml:space="preserve"> Российской Федерации</w:t>
      </w:r>
    </w:p>
    <w:p w14:paraId="07DA5016" w14:textId="77777777"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14:paraId="14DEBCD8" w14:textId="2BAA804E"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4ECD102"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7220890C"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DC45922" w14:textId="77777777"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w:t>
      </w:r>
      <w:proofErr w:type="gramStart"/>
      <w:r w:rsidRPr="00583862">
        <w:rPr>
          <w:rFonts w:ascii="Times New Roman" w:eastAsia="Times New Roman" w:hAnsi="Times New Roman" w:cs="Times New Roman"/>
          <w:sz w:val="24"/>
          <w:szCs w:val="24"/>
          <w:lang w:eastAsia="ru-RU"/>
        </w:rPr>
        <w:t>06.04.2026  «</w:t>
      </w:r>
      <w:proofErr w:type="gramEnd"/>
      <w:r w:rsidRPr="00583862">
        <w:rPr>
          <w:rFonts w:ascii="Times New Roman" w:eastAsia="Times New Roman" w:hAnsi="Times New Roman" w:cs="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14:paraId="28FE5308" w14:textId="1C8D24AA"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31</w:t>
      </w:r>
      <w:r w:rsidR="00387111" w:rsidRPr="00583862">
        <w:rPr>
          <w:rFonts w:ascii="Times New Roman" w:eastAsia="Times New Roman" w:hAnsi="Times New Roman" w:cs="Times New Roman"/>
          <w:b/>
          <w:sz w:val="24"/>
          <w:szCs w:val="24"/>
          <w:lang w:eastAsia="ru-RU"/>
        </w:rPr>
        <w:t>.0</w:t>
      </w:r>
      <w:r w:rsidR="00583862" w:rsidRPr="00583862">
        <w:rPr>
          <w:rFonts w:ascii="Times New Roman" w:eastAsia="Times New Roman" w:hAnsi="Times New Roman" w:cs="Times New Roman"/>
          <w:b/>
          <w:sz w:val="24"/>
          <w:szCs w:val="24"/>
          <w:lang w:eastAsia="ru-RU"/>
        </w:rPr>
        <w:t>8</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14:paraId="0497B5B7" w14:textId="2D792FC2"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14:paraId="0EEC435D" w14:textId="3FC416AC"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63821503"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4380C" w:rsidRPr="00583862">
        <w:rPr>
          <w:rFonts w:ascii="Times New Roman" w:eastAsia="Times New Roman" w:hAnsi="Times New Roman" w:cs="Times New Roman"/>
          <w:sz w:val="24"/>
          <w:szCs w:val="24"/>
          <w:lang w:eastAsia="ru-RU"/>
        </w:rPr>
        <w:t>риложение № 1 – Спецификация;</w:t>
      </w:r>
    </w:p>
    <w:p w14:paraId="106D03E3" w14:textId="413ACF3E" w:rsidR="003A175B"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082D44B6" w14:textId="691F418D" w:rsidR="003A175B"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6F22BF06" w14:textId="23072C3D" w:rsidR="00A21FEE" w:rsidRDefault="00A21FEE" w:rsidP="00D4380C">
      <w:pPr>
        <w:spacing w:after="0" w:line="240" w:lineRule="auto"/>
        <w:ind w:firstLine="709"/>
        <w:jc w:val="both"/>
        <w:rPr>
          <w:rFonts w:ascii="Times New Roman" w:eastAsia="Times New Roman" w:hAnsi="Times New Roman" w:cs="Times New Roman"/>
          <w:sz w:val="24"/>
          <w:szCs w:val="24"/>
          <w:lang w:eastAsia="ru-RU"/>
        </w:rPr>
      </w:pPr>
    </w:p>
    <w:p w14:paraId="6538D8BB" w14:textId="77777777" w:rsidR="00A21FEE" w:rsidRDefault="00A21FEE" w:rsidP="00D4380C">
      <w:pPr>
        <w:spacing w:after="0" w:line="240" w:lineRule="auto"/>
        <w:ind w:firstLine="709"/>
        <w:jc w:val="both"/>
        <w:rPr>
          <w:rFonts w:ascii="Times New Roman" w:eastAsia="Times New Roman" w:hAnsi="Times New Roman" w:cs="Times New Roman"/>
          <w:sz w:val="24"/>
          <w:szCs w:val="24"/>
          <w:lang w:eastAsia="ru-RU"/>
        </w:rPr>
      </w:pPr>
    </w:p>
    <w:p w14:paraId="20E2CF1E" w14:textId="3830862F"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14:paraId="77D3CF1D" w14:textId="77777777"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0C45E123" w14:textId="586F7342"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lastRenderedPageBreak/>
        <w:t xml:space="preserve"> </w:t>
      </w:r>
      <w:r w:rsidR="007B7402"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14:paraId="59FAA6B2"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Юридический </w:t>
            </w:r>
            <w:proofErr w:type="gramStart"/>
            <w:r w:rsidRPr="007B40E3">
              <w:rPr>
                <w:rFonts w:ascii="Times New Roman" w:eastAsia="Times New Roman" w:hAnsi="Times New Roman" w:cs="Times New Roman"/>
                <w:sz w:val="24"/>
                <w:szCs w:val="24"/>
                <w:lang w:eastAsia="ar-SA"/>
              </w:rPr>
              <w:t>адрес:  152934</w:t>
            </w:r>
            <w:proofErr w:type="gramEnd"/>
            <w:r w:rsidRPr="007B40E3">
              <w:rPr>
                <w:rFonts w:ascii="Times New Roman" w:eastAsia="Times New Roman" w:hAnsi="Times New Roman" w:cs="Times New Roman"/>
                <w:sz w:val="24"/>
                <w:szCs w:val="24"/>
                <w:lang w:eastAsia="ar-SA"/>
              </w:rPr>
              <w:t>, Ярославская область, г. Рыбинск,  ул. Пушкина, д.53</w:t>
            </w:r>
          </w:p>
          <w:p w14:paraId="7FD9E1FD"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14:paraId="64BF934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14:paraId="248117A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14:paraId="07744E5D" w14:textId="70023EA6"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 xml:space="preserve">ВВГУ Банка России //УФК по Нижегородской </w:t>
            </w:r>
            <w:proofErr w:type="gramStart"/>
            <w:r w:rsidR="00110E28" w:rsidRPr="007B40E3">
              <w:rPr>
                <w:rFonts w:ascii="Times New Roman" w:eastAsia="Calibri" w:hAnsi="Times New Roman" w:cs="Times New Roman"/>
                <w:sz w:val="24"/>
                <w:szCs w:val="24"/>
              </w:rPr>
              <w:t>области  г.</w:t>
            </w:r>
            <w:proofErr w:type="gramEnd"/>
            <w:r w:rsidR="00110E28" w:rsidRPr="007B40E3">
              <w:rPr>
                <w:rFonts w:ascii="Times New Roman" w:eastAsia="Calibri" w:hAnsi="Times New Roman" w:cs="Times New Roman"/>
                <w:sz w:val="24"/>
                <w:szCs w:val="24"/>
              </w:rPr>
              <w:t xml:space="preserve"> Нижний Новгород</w:t>
            </w:r>
          </w:p>
          <w:p w14:paraId="13EEF538"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14:paraId="514217FF"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14:paraId="6F9F6362"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14:paraId="50B486F5"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14:paraId="79A38ED3" w14:textId="77777777"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14:paraId="5161753D" w14:textId="3FDF6E9D" w:rsidR="007B7402" w:rsidRPr="00240B3E" w:rsidRDefault="00110E28"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val="en-US" w:eastAsia="ar-SA"/>
              </w:rPr>
              <w:t>e</w:t>
            </w:r>
            <w:r w:rsidRPr="00240B3E">
              <w:rPr>
                <w:rFonts w:ascii="Times New Roman" w:eastAsia="Times New Roman" w:hAnsi="Times New Roman" w:cs="Times New Roman"/>
                <w:sz w:val="24"/>
                <w:szCs w:val="24"/>
                <w:lang w:eastAsia="ar-SA"/>
              </w:rPr>
              <w:t>-</w:t>
            </w:r>
            <w:r w:rsidRPr="007B40E3">
              <w:rPr>
                <w:rFonts w:ascii="Times New Roman" w:eastAsia="Times New Roman" w:hAnsi="Times New Roman" w:cs="Times New Roman"/>
                <w:sz w:val="24"/>
                <w:szCs w:val="24"/>
                <w:lang w:val="en-US" w:eastAsia="ar-SA"/>
              </w:rPr>
              <w:t>mail</w:t>
            </w:r>
            <w:r w:rsidRPr="00240B3E">
              <w:rPr>
                <w:rFonts w:ascii="Times New Roman" w:eastAsia="Times New Roman" w:hAnsi="Times New Roman" w:cs="Times New Roman"/>
                <w:sz w:val="24"/>
                <w:szCs w:val="24"/>
                <w:lang w:eastAsia="ar-SA"/>
              </w:rPr>
              <w:t xml:space="preserve">: </w:t>
            </w:r>
            <w:r w:rsidR="007B40E3" w:rsidRPr="00240B3E">
              <w:rPr>
                <w:rFonts w:ascii="Times New Roman" w:eastAsia="Times New Roman" w:hAnsi="Times New Roman" w:cs="Times New Roman"/>
                <w:sz w:val="24"/>
                <w:szCs w:val="24"/>
                <w:lang w:eastAsia="ar-SA"/>
              </w:rPr>
              <w:t xml:space="preserve"> </w:t>
            </w:r>
            <w:hyperlink r:id="rId5" w:history="1">
              <w:r w:rsidR="007B40E3" w:rsidRPr="007B40E3">
                <w:rPr>
                  <w:rStyle w:val="ad"/>
                  <w:rFonts w:ascii="Arial" w:hAnsi="Arial" w:cs="Arial"/>
                  <w:color w:val="auto"/>
                  <w:bdr w:val="single" w:sz="2" w:space="0" w:color="E5E7EB" w:frame="1"/>
                  <w:shd w:val="clear" w:color="auto" w:fill="FFFFFF"/>
                  <w:lang w:val="en-US"/>
                </w:rPr>
                <w:t>zadorina</w:t>
              </w:r>
              <w:r w:rsidR="007B40E3" w:rsidRPr="00240B3E">
                <w:rPr>
                  <w:rStyle w:val="ad"/>
                  <w:rFonts w:ascii="Arial" w:hAnsi="Arial" w:cs="Arial"/>
                  <w:color w:val="auto"/>
                  <w:bdr w:val="single" w:sz="2" w:space="0" w:color="E5E7EB" w:frame="1"/>
                  <w:shd w:val="clear" w:color="auto" w:fill="FFFFFF"/>
                </w:rPr>
                <w:t>@</w:t>
              </w:r>
              <w:r w:rsidR="007B40E3" w:rsidRPr="007B40E3">
                <w:rPr>
                  <w:rStyle w:val="ad"/>
                  <w:rFonts w:ascii="Arial" w:hAnsi="Arial" w:cs="Arial"/>
                  <w:color w:val="auto"/>
                  <w:bdr w:val="single" w:sz="2" w:space="0" w:color="E5E7EB" w:frame="1"/>
                  <w:shd w:val="clear" w:color="auto" w:fill="FFFFFF"/>
                  <w:lang w:val="en-US"/>
                </w:rPr>
                <w:t>rsatu</w:t>
              </w:r>
              <w:r w:rsidR="007B40E3" w:rsidRPr="00240B3E">
                <w:rPr>
                  <w:rStyle w:val="ad"/>
                  <w:rFonts w:ascii="Arial" w:hAnsi="Arial" w:cs="Arial"/>
                  <w:color w:val="auto"/>
                  <w:bdr w:val="single" w:sz="2" w:space="0" w:color="E5E7EB" w:frame="1"/>
                  <w:shd w:val="clear" w:color="auto" w:fill="FFFFFF"/>
                </w:rPr>
                <w:t>.</w:t>
              </w:r>
              <w:proofErr w:type="spellStart"/>
              <w:r w:rsidR="007B40E3" w:rsidRPr="007B40E3">
                <w:rPr>
                  <w:rStyle w:val="ad"/>
                  <w:rFonts w:ascii="Arial" w:hAnsi="Arial" w:cs="Arial"/>
                  <w:color w:val="auto"/>
                  <w:bdr w:val="single" w:sz="2" w:space="0" w:color="E5E7EB" w:frame="1"/>
                  <w:shd w:val="clear" w:color="auto" w:fill="FFFFFF"/>
                  <w:lang w:val="en-US"/>
                </w:rPr>
                <w:t>ru</w:t>
              </w:r>
              <w:proofErr w:type="spellEnd"/>
            </w:hyperlink>
          </w:p>
        </w:tc>
        <w:tc>
          <w:tcPr>
            <w:tcW w:w="4786" w:type="dxa"/>
            <w:shd w:val="clear" w:color="auto" w:fill="auto"/>
          </w:tcPr>
          <w:p w14:paraId="471CCA16" w14:textId="77777777" w:rsidR="007B40E3" w:rsidRPr="00240B3E" w:rsidRDefault="00FF3FDD" w:rsidP="007B40E3">
            <w:pPr>
              <w:suppressAutoHyphens/>
              <w:spacing w:after="0" w:line="240" w:lineRule="auto"/>
              <w:rPr>
                <w:rFonts w:ascii="Times New Roman" w:eastAsia="Times New Roman" w:hAnsi="Times New Roman" w:cs="Times New Roman"/>
                <w:b/>
                <w:sz w:val="24"/>
                <w:szCs w:val="24"/>
                <w:lang w:eastAsia="ar-SA"/>
              </w:rPr>
            </w:pPr>
            <w:r w:rsidRPr="00240B3E">
              <w:rPr>
                <w:rFonts w:ascii="Times New Roman" w:eastAsia="Times New Roman" w:hAnsi="Times New Roman" w:cs="Times New Roman"/>
                <w:b/>
                <w:sz w:val="24"/>
                <w:szCs w:val="24"/>
                <w:lang w:eastAsia="ar-SA"/>
              </w:rPr>
              <w:t xml:space="preserve"> </w:t>
            </w:r>
          </w:p>
          <w:p w14:paraId="57D8095D" w14:textId="524BF5AD" w:rsidR="007B7402" w:rsidRPr="006F7D33" w:rsidRDefault="00B53371" w:rsidP="007B40E3">
            <w:pPr>
              <w:suppressAutoHyphens/>
              <w:spacing w:after="0" w:line="240" w:lineRule="auto"/>
              <w:rPr>
                <w:rFonts w:ascii="Times New Roman" w:eastAsia="Times New Roman" w:hAnsi="Times New Roman" w:cs="Times New Roman"/>
                <w:sz w:val="24"/>
                <w:szCs w:val="24"/>
                <w:lang w:eastAsia="ar-SA"/>
              </w:rPr>
            </w:pPr>
            <w:r w:rsidRPr="00110E28">
              <w:rPr>
                <w:rFonts w:ascii="Times New Roman" w:eastAsia="Times New Roman" w:hAnsi="Times New Roman" w:cs="Times New Roman"/>
                <w:sz w:val="24"/>
                <w:szCs w:val="24"/>
                <w:lang w:eastAsia="ar-SA"/>
              </w:rPr>
              <w:t xml:space="preserve">Юридический адрес: </w:t>
            </w:r>
            <w:r w:rsidR="00FF3FDD">
              <w:rPr>
                <w:rFonts w:ascii="Times New Roman" w:eastAsia="Times New Roman" w:hAnsi="Times New Roman" w:cs="Times New Roman"/>
                <w:sz w:val="24"/>
                <w:szCs w:val="24"/>
                <w:lang w:eastAsia="ar-SA"/>
              </w:rPr>
              <w:t xml:space="preserve"> </w:t>
            </w: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3598156F"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Подписи сторон</w:t>
      </w:r>
      <w:bookmarkStart w:id="5" w:name="_Hlk133934127"/>
    </w:p>
    <w:p w14:paraId="267B1154" w14:textId="7A1B3CB9"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14:paraId="01F56E69" w14:textId="77777777"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5"/>
    <w:p w14:paraId="172B0F08" w14:textId="705E2C7C"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2AAF5BF7" w14:textId="77777777"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14:paraId="6A1FC100" w14:textId="69EC5615" w:rsidR="007B7402" w:rsidRPr="0067649F"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67649F">
        <w:rPr>
          <w:rFonts w:ascii="Times New Roman" w:eastAsia="Times New Roman" w:hAnsi="Times New Roman" w:cs="Times New Roman"/>
          <w:sz w:val="24"/>
          <w:szCs w:val="24"/>
          <w:lang w:eastAsia="ar-SA"/>
        </w:rPr>
        <w:t xml:space="preserve">                                                                        </w:t>
      </w:r>
    </w:p>
    <w:p w14:paraId="5F3C1B54" w14:textId="390ED57E" w:rsidR="007B7402" w:rsidRPr="0067649F"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67649F">
        <w:rPr>
          <w:rFonts w:ascii="Times New Roman" w:eastAsia="Times New Roman" w:hAnsi="Times New Roman" w:cs="Times New Roman"/>
          <w:sz w:val="24"/>
          <w:szCs w:val="24"/>
          <w:lang w:eastAsia="ar-SA"/>
        </w:rPr>
        <w:t>__________________/</w:t>
      </w:r>
      <w:r w:rsidRPr="0067649F">
        <w:rPr>
          <w:rFonts w:ascii="Times New Roman" w:eastAsia="Times New Roman" w:hAnsi="Times New Roman" w:cs="Times New Roman"/>
          <w:bCs/>
          <w:sz w:val="24"/>
          <w:szCs w:val="24"/>
          <w:lang w:eastAsia="ar-SA"/>
        </w:rPr>
        <w:t xml:space="preserve"> </w:t>
      </w:r>
      <w:r w:rsidR="00FF3FDD">
        <w:rPr>
          <w:rFonts w:ascii="Times New Roman" w:eastAsia="Times New Roman" w:hAnsi="Times New Roman" w:cs="Times New Roman"/>
          <w:bCs/>
          <w:sz w:val="24"/>
          <w:szCs w:val="24"/>
          <w:lang w:eastAsia="ar-SA"/>
        </w:rPr>
        <w:t xml:space="preserve"> </w:t>
      </w:r>
      <w:r w:rsidRPr="0067649F">
        <w:rPr>
          <w:rFonts w:ascii="Times New Roman" w:eastAsia="Times New Roman" w:hAnsi="Times New Roman" w:cs="Times New Roman"/>
          <w:sz w:val="24"/>
          <w:szCs w:val="24"/>
          <w:lang w:eastAsia="ar-SA"/>
        </w:rPr>
        <w:tab/>
        <w:t xml:space="preserve">          </w:t>
      </w:r>
      <w:r w:rsidR="007B40E3">
        <w:rPr>
          <w:rFonts w:ascii="Times New Roman" w:eastAsia="Times New Roman" w:hAnsi="Times New Roman" w:cs="Times New Roman"/>
          <w:sz w:val="24"/>
          <w:szCs w:val="24"/>
          <w:lang w:eastAsia="ar-SA"/>
        </w:rPr>
        <w:t xml:space="preserve">                                  </w:t>
      </w:r>
      <w:r w:rsidRPr="0067649F">
        <w:rPr>
          <w:rFonts w:ascii="Times New Roman" w:eastAsia="Times New Roman" w:hAnsi="Times New Roman" w:cs="Times New Roman"/>
          <w:sz w:val="24"/>
          <w:szCs w:val="24"/>
          <w:lang w:eastAsia="ar-SA"/>
        </w:rPr>
        <w:t xml:space="preserve">__________________/ </w:t>
      </w:r>
      <w:r w:rsidR="00FF3FDD">
        <w:rPr>
          <w:rFonts w:ascii="Times New Roman" w:eastAsia="Times New Roman" w:hAnsi="Times New Roman" w:cs="Times New Roman"/>
          <w:sz w:val="24"/>
          <w:szCs w:val="24"/>
          <w:lang w:eastAsia="ar-SA"/>
        </w:rPr>
        <w:t xml:space="preserve"> </w:t>
      </w:r>
    </w:p>
    <w:p w14:paraId="1FF148CC" w14:textId="77777777" w:rsidR="007B7402" w:rsidRPr="0067649F"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67649F">
        <w:rPr>
          <w:rFonts w:ascii="Times New Roman" w:eastAsia="Times New Roman" w:hAnsi="Times New Roman" w:cs="Times New Roman"/>
          <w:bCs/>
          <w:sz w:val="24"/>
          <w:szCs w:val="24"/>
          <w:lang w:eastAsia="ar-SA"/>
        </w:rPr>
        <w:t xml:space="preserve">                       </w:t>
      </w:r>
      <w:r w:rsidRPr="0067649F">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ab/>
        <w:t xml:space="preserve">                        </w:t>
      </w:r>
    </w:p>
    <w:p w14:paraId="06828770" w14:textId="3CEFE0EF"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67649F">
        <w:rPr>
          <w:rFonts w:ascii="Times New Roman" w:eastAsia="Times New Roman" w:hAnsi="Times New Roman" w:cs="Times New Roman"/>
          <w:sz w:val="24"/>
          <w:szCs w:val="24"/>
          <w:lang w:eastAsia="ar-SA"/>
        </w:rPr>
        <w:t>МП</w:t>
      </w:r>
      <w:r w:rsidRPr="0067649F">
        <w:rPr>
          <w:rFonts w:ascii="Times New Roman" w:eastAsia="Times New Roman" w:hAnsi="Times New Roman" w:cs="Times New Roman"/>
          <w:sz w:val="24"/>
          <w:szCs w:val="24"/>
          <w:lang w:eastAsia="ar-SA"/>
        </w:rPr>
        <w:tab/>
      </w:r>
      <w:r w:rsidRPr="0067649F">
        <w:rPr>
          <w:rFonts w:ascii="Times New Roman" w:eastAsia="Times New Roman" w:hAnsi="Times New Roman" w:cs="Times New Roman"/>
          <w:sz w:val="24"/>
          <w:szCs w:val="24"/>
          <w:lang w:eastAsia="ar-SA"/>
        </w:rPr>
        <w:tab/>
      </w:r>
      <w:r w:rsidRPr="0067649F">
        <w:rPr>
          <w:rFonts w:ascii="Times New Roman" w:eastAsia="Times New Roman" w:hAnsi="Times New Roman" w:cs="Times New Roman"/>
          <w:sz w:val="24"/>
          <w:szCs w:val="24"/>
          <w:lang w:eastAsia="ar-SA"/>
        </w:rPr>
        <w:tab/>
      </w:r>
      <w:r w:rsidRPr="0067649F">
        <w:rPr>
          <w:rFonts w:ascii="Times New Roman" w:eastAsia="Times New Roman" w:hAnsi="Times New Roman" w:cs="Times New Roman"/>
          <w:sz w:val="24"/>
          <w:szCs w:val="24"/>
          <w:lang w:eastAsia="ar-SA"/>
        </w:rPr>
        <w:tab/>
      </w:r>
      <w:r w:rsidRPr="0067649F">
        <w:rPr>
          <w:rFonts w:ascii="Times New Roman" w:eastAsia="Times New Roman" w:hAnsi="Times New Roman" w:cs="Times New Roman"/>
          <w:sz w:val="24"/>
          <w:szCs w:val="24"/>
          <w:lang w:eastAsia="ar-SA"/>
        </w:rPr>
        <w:tab/>
      </w:r>
      <w:r w:rsidRPr="0067649F">
        <w:rPr>
          <w:rFonts w:ascii="Times New Roman" w:eastAsia="Times New Roman" w:hAnsi="Times New Roman" w:cs="Times New Roman"/>
          <w:sz w:val="24"/>
          <w:szCs w:val="24"/>
          <w:lang w:eastAsia="ar-SA"/>
        </w:rPr>
        <w:tab/>
        <w:t xml:space="preserve">   </w:t>
      </w:r>
      <w:r w:rsidR="00583862">
        <w:rPr>
          <w:rFonts w:ascii="Times New Roman" w:eastAsia="Times New Roman" w:hAnsi="Times New Roman" w:cs="Times New Roman"/>
          <w:sz w:val="24"/>
          <w:szCs w:val="24"/>
          <w:lang w:eastAsia="ar-SA"/>
        </w:rPr>
        <w:t xml:space="preserve">                   </w:t>
      </w:r>
      <w:r w:rsidRPr="0067649F">
        <w:rPr>
          <w:rFonts w:ascii="Times New Roman" w:eastAsia="Times New Roman" w:hAnsi="Times New Roman" w:cs="Times New Roman"/>
          <w:sz w:val="24"/>
          <w:szCs w:val="24"/>
          <w:lang w:eastAsia="ar-SA"/>
        </w:rPr>
        <w:t>МП</w:t>
      </w:r>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14:paraId="1B358AA4" w14:textId="7E0A5BDD"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КС/2</w:t>
      </w:r>
      <w:r w:rsidR="007B40E3">
        <w:rPr>
          <w:rFonts w:ascii="Times New Roman" w:eastAsia="Times New Roman" w:hAnsi="Times New Roman" w:cs="Times New Roman"/>
          <w:lang w:eastAsia="ru-RU"/>
        </w:rPr>
        <w:t>7</w:t>
      </w:r>
      <w:r w:rsidR="003C50A2">
        <w:rPr>
          <w:rFonts w:ascii="Times New Roman" w:eastAsia="Times New Roman" w:hAnsi="Times New Roman" w:cs="Times New Roman"/>
          <w:lang w:eastAsia="ru-RU"/>
        </w:rPr>
        <w:t>6-ПИШ</w:t>
      </w:r>
      <w:r w:rsidRPr="003A24D6">
        <w:rPr>
          <w:rFonts w:ascii="Times New Roman" w:eastAsia="Times New Roman" w:hAnsi="Times New Roman" w:cs="Times New Roman"/>
          <w:lang w:eastAsia="ru-RU"/>
        </w:rPr>
        <w:t xml:space="preserve"> от </w:t>
      </w:r>
      <w:proofErr w:type="gramStart"/>
      <w:r w:rsidRPr="003A24D6">
        <w:rPr>
          <w:rFonts w:ascii="Times New Roman" w:eastAsia="Times New Roman" w:hAnsi="Times New Roman" w:cs="Times New Roman"/>
          <w:lang w:eastAsia="ru-RU"/>
        </w:rPr>
        <w:t>«</w:t>
      </w:r>
      <w:r w:rsidR="007B40E3">
        <w:rPr>
          <w:rFonts w:ascii="Times New Roman" w:eastAsia="Times New Roman" w:hAnsi="Times New Roman" w:cs="Times New Roman"/>
          <w:lang w:eastAsia="ru-RU"/>
        </w:rPr>
        <w:t xml:space="preserve">  </w:t>
      </w:r>
      <w:proofErr w:type="gramEnd"/>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июля</w:t>
      </w:r>
      <w:r w:rsidRPr="003A24D6">
        <w:rPr>
          <w:rFonts w:ascii="Times New Roman" w:eastAsia="Times New Roman" w:hAnsi="Times New Roman" w:cs="Times New Roman"/>
          <w:lang w:eastAsia="ru-RU"/>
        </w:rPr>
        <w:t xml:space="preserve"> 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14:paraId="701463E2" w14:textId="77777777"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3A24D6"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14:paraId="55E1D47C" w14:textId="77777777" w:rsidR="00D4380C" w:rsidRPr="003A24D6"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18" w:type="dxa"/>
        <w:tblLayout w:type="fixed"/>
        <w:tblCellMar>
          <w:left w:w="75" w:type="dxa"/>
          <w:right w:w="75" w:type="dxa"/>
        </w:tblCellMar>
        <w:tblLook w:val="0000" w:firstRow="0" w:lastRow="0" w:firstColumn="0" w:lastColumn="0" w:noHBand="0" w:noVBand="0"/>
      </w:tblPr>
      <w:tblGrid>
        <w:gridCol w:w="426"/>
        <w:gridCol w:w="3322"/>
        <w:gridCol w:w="2126"/>
        <w:gridCol w:w="647"/>
        <w:gridCol w:w="567"/>
        <w:gridCol w:w="1196"/>
        <w:gridCol w:w="1639"/>
      </w:tblGrid>
      <w:tr w:rsidR="00D4380C" w:rsidRPr="003A24D6" w14:paraId="2BD242B1" w14:textId="77777777" w:rsidTr="002F4334">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п/п</w:t>
            </w:r>
          </w:p>
        </w:tc>
        <w:tc>
          <w:tcPr>
            <w:tcW w:w="3322" w:type="dxa"/>
            <w:vMerge w:val="restart"/>
            <w:tcBorders>
              <w:top w:val="single" w:sz="4" w:space="0" w:color="auto"/>
              <w:left w:val="single" w:sz="4" w:space="0" w:color="auto"/>
              <w:right w:val="single" w:sz="4" w:space="0" w:color="auto"/>
            </w:tcBorders>
          </w:tcPr>
          <w:p w14:paraId="74EF128E"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Наименование</w:t>
            </w:r>
            <w:r w:rsidRPr="003A24D6">
              <w:rPr>
                <w:rFonts w:ascii="Times New Roman" w:eastAsia="Times New Roman" w:hAnsi="Times New Roman" w:cs="Times New Roman"/>
                <w:lang w:eastAsia="ru-RU"/>
              </w:rPr>
              <w:br/>
            </w:r>
            <w:r w:rsidRPr="003A24D6">
              <w:rPr>
                <w:rFonts w:ascii="Times New Roman" w:eastAsia="Calibri" w:hAnsi="Times New Roman" w:cs="Times New Roman"/>
                <w:lang w:eastAsia="ru-RU"/>
              </w:rPr>
              <w:t>и технические характеристики</w:t>
            </w:r>
            <w:r w:rsidRPr="003A24D6">
              <w:rPr>
                <w:rFonts w:ascii="Times New Roman" w:eastAsia="Times New Roman" w:hAnsi="Times New Roman" w:cs="Times New Roman"/>
                <w:lang w:eastAsia="ru-RU"/>
              </w:rPr>
              <w:t xml:space="preserve"> товара</w:t>
            </w:r>
          </w:p>
        </w:tc>
        <w:tc>
          <w:tcPr>
            <w:tcW w:w="2126" w:type="dxa"/>
            <w:tcBorders>
              <w:top w:val="single" w:sz="4" w:space="0" w:color="auto"/>
              <w:left w:val="single" w:sz="4" w:space="0" w:color="auto"/>
              <w:right w:val="single" w:sz="4" w:space="0" w:color="auto"/>
            </w:tcBorders>
          </w:tcPr>
          <w:p w14:paraId="12A7C6A1" w14:textId="77777777" w:rsidR="00D4380C" w:rsidRPr="003A24D6"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Страна происхождения товара, реквизиты документа </w:t>
            </w:r>
            <w:r w:rsidRPr="003A24D6">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3A24D6">
              <w:rPr>
                <w:rFonts w:ascii="Times New Roman" w:eastAsia="Times New Roman" w:hAnsi="Times New Roman" w:cs="Times New Roman"/>
                <w:spacing w:val="-4"/>
                <w:position w:val="1"/>
                <w:lang w:eastAsia="en-GB"/>
              </w:rPr>
              <w:t>документа)</w:t>
            </w:r>
          </w:p>
        </w:tc>
        <w:tc>
          <w:tcPr>
            <w:tcW w:w="647"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Ед. </w:t>
            </w:r>
            <w:r w:rsidRPr="003A24D6">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Кол-во</w:t>
            </w:r>
          </w:p>
        </w:tc>
        <w:tc>
          <w:tcPr>
            <w:tcW w:w="1196" w:type="dxa"/>
            <w:vMerge w:val="restart"/>
            <w:tcBorders>
              <w:top w:val="single" w:sz="4" w:space="0" w:color="auto"/>
              <w:left w:val="single" w:sz="4" w:space="0" w:color="auto"/>
              <w:right w:val="single" w:sz="4" w:space="0" w:color="auto"/>
            </w:tcBorders>
          </w:tcPr>
          <w:p w14:paraId="21FA4A1E" w14:textId="41CC834E"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Цена за ед., </w:t>
            </w:r>
            <w:proofErr w:type="spellStart"/>
            <w:r w:rsidRPr="003A24D6">
              <w:rPr>
                <w:rFonts w:ascii="Times New Roman" w:eastAsia="Times New Roman" w:hAnsi="Times New Roman" w:cs="Times New Roman"/>
                <w:lang w:eastAsia="ru-RU"/>
              </w:rPr>
              <w:t>руб</w:t>
            </w:r>
            <w:proofErr w:type="spellEnd"/>
            <w:r w:rsidRPr="003A24D6">
              <w:rPr>
                <w:rFonts w:ascii="Times New Roman" w:eastAsia="Times New Roman" w:hAnsi="Times New Roman" w:cs="Times New Roman"/>
                <w:lang w:eastAsia="ru-RU"/>
              </w:rPr>
              <w:t>*</w:t>
            </w:r>
            <w:r w:rsidR="00B53371">
              <w:rPr>
                <w:rFonts w:ascii="Times New Roman" w:eastAsia="Times New Roman" w:hAnsi="Times New Roman" w:cs="Times New Roman"/>
                <w:lang w:eastAsia="ru-RU"/>
              </w:rPr>
              <w:t xml:space="preserve"> </w:t>
            </w:r>
            <w:r w:rsidR="00FF3FDD">
              <w:rPr>
                <w:rFonts w:ascii="Times New Roman" w:eastAsia="Times New Roman" w:hAnsi="Times New Roman" w:cs="Times New Roman"/>
                <w:lang w:eastAsia="ru-RU"/>
              </w:rPr>
              <w:t xml:space="preserve"> </w:t>
            </w:r>
          </w:p>
        </w:tc>
        <w:tc>
          <w:tcPr>
            <w:tcW w:w="1639" w:type="dxa"/>
            <w:tcBorders>
              <w:top w:val="single" w:sz="4" w:space="0" w:color="auto"/>
              <w:left w:val="single" w:sz="4" w:space="0" w:color="auto"/>
              <w:right w:val="single" w:sz="4" w:space="0" w:color="auto"/>
            </w:tcBorders>
          </w:tcPr>
          <w:p w14:paraId="19FA210A"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Сумма, руб.</w:t>
            </w:r>
          </w:p>
        </w:tc>
      </w:tr>
      <w:tr w:rsidR="00D4380C" w:rsidRPr="003A24D6" w14:paraId="0D8D43E6" w14:textId="77777777" w:rsidTr="002F4334">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322" w:type="dxa"/>
            <w:vMerge/>
            <w:tcBorders>
              <w:left w:val="single" w:sz="4" w:space="0" w:color="auto"/>
              <w:bottom w:val="single" w:sz="4" w:space="0" w:color="auto"/>
              <w:right w:val="single" w:sz="4" w:space="0" w:color="auto"/>
            </w:tcBorders>
          </w:tcPr>
          <w:p w14:paraId="307B93BE"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126" w:type="dxa"/>
            <w:tcBorders>
              <w:left w:val="single" w:sz="4" w:space="0" w:color="auto"/>
              <w:bottom w:val="single" w:sz="4" w:space="0" w:color="auto"/>
              <w:right w:val="single" w:sz="4" w:space="0" w:color="auto"/>
            </w:tcBorders>
          </w:tcPr>
          <w:p w14:paraId="0FDFBE70" w14:textId="77777777"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647" w:type="dxa"/>
            <w:vMerge/>
            <w:tcBorders>
              <w:left w:val="single" w:sz="4" w:space="0" w:color="auto"/>
              <w:bottom w:val="single" w:sz="4" w:space="0" w:color="auto"/>
              <w:right w:val="single" w:sz="4" w:space="0" w:color="auto"/>
            </w:tcBorders>
          </w:tcPr>
          <w:p w14:paraId="15997D12"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196" w:type="dxa"/>
            <w:vMerge/>
            <w:tcBorders>
              <w:left w:val="single" w:sz="4" w:space="0" w:color="auto"/>
              <w:bottom w:val="single" w:sz="4" w:space="0" w:color="auto"/>
              <w:right w:val="single" w:sz="4" w:space="0" w:color="auto"/>
            </w:tcBorders>
          </w:tcPr>
          <w:p w14:paraId="4516A14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639" w:type="dxa"/>
            <w:tcBorders>
              <w:left w:val="single" w:sz="4" w:space="0" w:color="auto"/>
              <w:bottom w:val="single" w:sz="4" w:space="0" w:color="auto"/>
              <w:right w:val="single" w:sz="4" w:space="0" w:color="auto"/>
            </w:tcBorders>
          </w:tcPr>
          <w:p w14:paraId="103648A3"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3A24D6" w14:paraId="0EF0A397" w14:textId="77777777" w:rsidTr="002F4334">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1</w:t>
            </w:r>
          </w:p>
        </w:tc>
        <w:tc>
          <w:tcPr>
            <w:tcW w:w="3322" w:type="dxa"/>
            <w:tcBorders>
              <w:left w:val="single" w:sz="4" w:space="0" w:color="auto"/>
              <w:bottom w:val="single" w:sz="4" w:space="0" w:color="auto"/>
              <w:right w:val="single" w:sz="4" w:space="0" w:color="auto"/>
            </w:tcBorders>
          </w:tcPr>
          <w:p w14:paraId="67E1D3D8"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2</w:t>
            </w:r>
          </w:p>
        </w:tc>
        <w:tc>
          <w:tcPr>
            <w:tcW w:w="2126" w:type="dxa"/>
            <w:tcBorders>
              <w:left w:val="single" w:sz="4" w:space="0" w:color="auto"/>
              <w:bottom w:val="single" w:sz="4" w:space="0" w:color="auto"/>
              <w:right w:val="single" w:sz="4" w:space="0" w:color="auto"/>
            </w:tcBorders>
          </w:tcPr>
          <w:p w14:paraId="5D88E227"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3</w:t>
            </w:r>
          </w:p>
        </w:tc>
        <w:tc>
          <w:tcPr>
            <w:tcW w:w="647" w:type="dxa"/>
            <w:tcBorders>
              <w:left w:val="single" w:sz="4" w:space="0" w:color="auto"/>
              <w:bottom w:val="single" w:sz="4" w:space="0" w:color="auto"/>
              <w:right w:val="single" w:sz="4" w:space="0" w:color="auto"/>
            </w:tcBorders>
          </w:tcPr>
          <w:p w14:paraId="6758E674"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5</w:t>
            </w:r>
          </w:p>
        </w:tc>
        <w:tc>
          <w:tcPr>
            <w:tcW w:w="1196" w:type="dxa"/>
            <w:tcBorders>
              <w:left w:val="single" w:sz="4" w:space="0" w:color="auto"/>
              <w:bottom w:val="single" w:sz="4" w:space="0" w:color="auto"/>
              <w:right w:val="single" w:sz="4" w:space="0" w:color="auto"/>
            </w:tcBorders>
          </w:tcPr>
          <w:p w14:paraId="57C037D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6</w:t>
            </w:r>
          </w:p>
        </w:tc>
        <w:tc>
          <w:tcPr>
            <w:tcW w:w="1639" w:type="dxa"/>
            <w:tcBorders>
              <w:left w:val="single" w:sz="4" w:space="0" w:color="auto"/>
              <w:bottom w:val="single" w:sz="4" w:space="0" w:color="auto"/>
              <w:right w:val="single" w:sz="4" w:space="0" w:color="auto"/>
            </w:tcBorders>
          </w:tcPr>
          <w:p w14:paraId="042B5F38"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7</w:t>
            </w:r>
          </w:p>
        </w:tc>
      </w:tr>
      <w:tr w:rsidR="00D4380C" w:rsidRPr="003A24D6" w14:paraId="397458D7" w14:textId="77777777" w:rsidTr="00F24BBB">
        <w:trPr>
          <w:trHeight w:hRule="exact" w:val="637"/>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3A24D6"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35E78AF7" w14:textId="1D7B6C48" w:rsidR="00D4380C"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Колено КПП </w:t>
            </w:r>
            <w:r w:rsidRPr="002F4334">
              <w:rPr>
                <w:rFonts w:ascii="Times New Roman" w:hAnsi="Times New Roman"/>
                <w:lang w:val="en-US" w:eastAsia="ru-RU"/>
              </w:rPr>
              <w:t>D</w:t>
            </w:r>
            <w:r w:rsidRPr="002F4334">
              <w:rPr>
                <w:rFonts w:ascii="Times New Roman" w:hAnsi="Times New Roman"/>
                <w:lang w:eastAsia="ru-RU"/>
              </w:rPr>
              <w:t xml:space="preserve">100 45град. пластик </w:t>
            </w:r>
            <w:r w:rsidRPr="002F4334">
              <w:rPr>
                <w:rFonts w:ascii="Times New Roman" w:hAnsi="Times New Roman"/>
                <w:lang w:val="en-US" w:eastAsia="ru-RU"/>
              </w:rPr>
              <w:t>ERA</w:t>
            </w:r>
            <w:r w:rsidRPr="002F4334">
              <w:rPr>
                <w:rFonts w:ascii="Times New Roman" w:hAnsi="Times New Roman"/>
                <w:lang w:eastAsia="ru-RU"/>
              </w:rPr>
              <w:t xml:space="preserve"> </w:t>
            </w:r>
          </w:p>
        </w:tc>
        <w:tc>
          <w:tcPr>
            <w:tcW w:w="2126" w:type="dxa"/>
            <w:tcBorders>
              <w:top w:val="single" w:sz="4" w:space="0" w:color="auto"/>
              <w:left w:val="single" w:sz="4" w:space="0" w:color="auto"/>
              <w:right w:val="single" w:sz="4" w:space="0" w:color="auto"/>
            </w:tcBorders>
          </w:tcPr>
          <w:p w14:paraId="0ECAF96E" w14:textId="6C60DE33"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1BCFA051" w14:textId="79B6B4C5" w:rsidR="00D4380C" w:rsidRPr="003A24D6"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4C5D19CB" w:rsidR="00D4380C" w:rsidRPr="003A24D6" w:rsidRDefault="00377527"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196" w:type="dxa"/>
            <w:tcBorders>
              <w:top w:val="single" w:sz="4" w:space="0" w:color="auto"/>
              <w:left w:val="single" w:sz="4" w:space="0" w:color="auto"/>
              <w:right w:val="single" w:sz="4" w:space="0" w:color="auto"/>
            </w:tcBorders>
          </w:tcPr>
          <w:p w14:paraId="26B298D4" w14:textId="79060110"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2C9DB6A3" w14:textId="5DD6158F"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6B4345" w:rsidRPr="003A24D6" w14:paraId="7868E6B3" w14:textId="77777777" w:rsidTr="002F4334">
        <w:trPr>
          <w:trHeight w:hRule="exact" w:val="561"/>
          <w:tblCellSpacing w:w="5" w:type="nil"/>
        </w:trPr>
        <w:tc>
          <w:tcPr>
            <w:tcW w:w="426" w:type="dxa"/>
            <w:tcBorders>
              <w:top w:val="single" w:sz="4" w:space="0" w:color="auto"/>
              <w:left w:val="single" w:sz="4" w:space="0" w:color="auto"/>
              <w:right w:val="single" w:sz="4" w:space="0" w:color="auto"/>
            </w:tcBorders>
          </w:tcPr>
          <w:p w14:paraId="73AA06EC" w14:textId="77777777" w:rsidR="006B4345" w:rsidRPr="003A24D6" w:rsidRDefault="006B4345" w:rsidP="006B4345">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5CD87395" w14:textId="5AD60F07" w:rsidR="006B4345"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Колено КПП </w:t>
            </w:r>
            <w:r w:rsidRPr="002F4334">
              <w:rPr>
                <w:rFonts w:ascii="Times New Roman" w:hAnsi="Times New Roman"/>
                <w:lang w:val="en-US" w:eastAsia="ru-RU"/>
              </w:rPr>
              <w:t>D</w:t>
            </w:r>
            <w:r w:rsidRPr="002F4334">
              <w:rPr>
                <w:rFonts w:ascii="Times New Roman" w:hAnsi="Times New Roman"/>
                <w:lang w:eastAsia="ru-RU"/>
              </w:rPr>
              <w:t xml:space="preserve">100 </w:t>
            </w:r>
            <w:r w:rsidR="00240B3E">
              <w:rPr>
                <w:rFonts w:ascii="Times New Roman" w:hAnsi="Times New Roman"/>
                <w:lang w:eastAsia="ru-RU"/>
              </w:rPr>
              <w:t xml:space="preserve">90 </w:t>
            </w:r>
            <w:r w:rsidRPr="002F4334">
              <w:rPr>
                <w:rFonts w:ascii="Times New Roman" w:hAnsi="Times New Roman"/>
                <w:lang w:eastAsia="ru-RU"/>
              </w:rPr>
              <w:t xml:space="preserve">град. пластик </w:t>
            </w:r>
            <w:r w:rsidRPr="002F4334">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76D71209" w14:textId="0C7EF3DD" w:rsidR="006B4345" w:rsidRPr="003A24D6" w:rsidRDefault="006B4345" w:rsidP="006B4345">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33DBED97" w14:textId="58FDA656" w:rsidR="006B4345" w:rsidRPr="003A24D6" w:rsidRDefault="006B4345" w:rsidP="006B4345">
            <w:pPr>
              <w:autoSpaceDE w:val="0"/>
              <w:autoSpaceDN w:val="0"/>
              <w:adjustRightInd w:val="0"/>
              <w:spacing w:after="0" w:line="240" w:lineRule="auto"/>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17367953" w14:textId="1D10528F" w:rsidR="006B4345" w:rsidRPr="003A24D6" w:rsidRDefault="00377527" w:rsidP="006B4345">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196" w:type="dxa"/>
            <w:tcBorders>
              <w:top w:val="single" w:sz="4" w:space="0" w:color="auto"/>
              <w:left w:val="single" w:sz="4" w:space="0" w:color="auto"/>
              <w:right w:val="single" w:sz="4" w:space="0" w:color="auto"/>
            </w:tcBorders>
          </w:tcPr>
          <w:p w14:paraId="1FD912DC" w14:textId="6A297A33" w:rsidR="006B4345" w:rsidRPr="003A24D6" w:rsidRDefault="006B4345" w:rsidP="006B4345">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65B5541E" w14:textId="7663B526" w:rsidR="006B4345" w:rsidRPr="003A24D6" w:rsidRDefault="006B4345" w:rsidP="006B4345">
            <w:pPr>
              <w:autoSpaceDE w:val="0"/>
              <w:autoSpaceDN w:val="0"/>
              <w:adjustRightInd w:val="0"/>
              <w:spacing w:after="0" w:line="240" w:lineRule="auto"/>
              <w:rPr>
                <w:rFonts w:ascii="Times New Roman" w:eastAsia="Times New Roman" w:hAnsi="Times New Roman" w:cs="Times New Roman"/>
                <w:lang w:eastAsia="ru-RU"/>
              </w:rPr>
            </w:pPr>
          </w:p>
        </w:tc>
      </w:tr>
      <w:tr w:rsidR="00B53371" w:rsidRPr="003A24D6" w14:paraId="5A75C9AC" w14:textId="77777777" w:rsidTr="002F4334">
        <w:trPr>
          <w:trHeight w:hRule="exact" w:val="299"/>
          <w:tblCellSpacing w:w="5" w:type="nil"/>
        </w:trPr>
        <w:tc>
          <w:tcPr>
            <w:tcW w:w="426" w:type="dxa"/>
            <w:tcBorders>
              <w:top w:val="single" w:sz="4" w:space="0" w:color="auto"/>
              <w:left w:val="single" w:sz="4" w:space="0" w:color="auto"/>
              <w:right w:val="single" w:sz="4" w:space="0" w:color="auto"/>
            </w:tcBorders>
          </w:tcPr>
          <w:p w14:paraId="35A95F7B" w14:textId="77777777" w:rsidR="00B53371" w:rsidRPr="003A24D6" w:rsidRDefault="00B53371" w:rsidP="00B53371">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3DC0C767" w14:textId="705D68E4" w:rsidR="00B53371"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Тройник ТП </w:t>
            </w:r>
            <w:r w:rsidRPr="002F4334">
              <w:rPr>
                <w:rFonts w:ascii="Times New Roman" w:hAnsi="Times New Roman"/>
                <w:lang w:val="en-US" w:eastAsia="ru-RU"/>
              </w:rPr>
              <w:t>D</w:t>
            </w:r>
            <w:r w:rsidRPr="002F4334">
              <w:rPr>
                <w:rFonts w:ascii="Times New Roman" w:hAnsi="Times New Roman"/>
                <w:lang w:eastAsia="ru-RU"/>
              </w:rPr>
              <w:t xml:space="preserve">100   пластик </w:t>
            </w:r>
            <w:r w:rsidRPr="002F4334">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27AE8C77" w14:textId="1C75F332"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6E4F8719" w14:textId="6268DEFB"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r w:rsidRPr="00BF29C8">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7BFEAA10" w14:textId="40E2808D" w:rsidR="00B53371" w:rsidRPr="00377527" w:rsidRDefault="00377527" w:rsidP="00B5337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73CF1BE0" w14:textId="7D30E8D1"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6B6D4826" w14:textId="5441D90F"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r>
      <w:tr w:rsidR="00B53371" w:rsidRPr="003A24D6" w14:paraId="5E869722" w14:textId="77777777" w:rsidTr="002F4334">
        <w:trPr>
          <w:trHeight w:hRule="exact" w:val="561"/>
          <w:tblCellSpacing w:w="5" w:type="nil"/>
        </w:trPr>
        <w:tc>
          <w:tcPr>
            <w:tcW w:w="426" w:type="dxa"/>
            <w:tcBorders>
              <w:top w:val="single" w:sz="4" w:space="0" w:color="auto"/>
              <w:left w:val="single" w:sz="4" w:space="0" w:color="auto"/>
              <w:right w:val="single" w:sz="4" w:space="0" w:color="auto"/>
            </w:tcBorders>
          </w:tcPr>
          <w:p w14:paraId="35542CB3" w14:textId="77777777" w:rsidR="00B53371" w:rsidRPr="003A24D6" w:rsidRDefault="00B53371" w:rsidP="00B53371">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7943AA10" w14:textId="4553B4C7" w:rsidR="00B53371"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Воздуховод ВП </w:t>
            </w:r>
            <w:r w:rsidRPr="002F4334">
              <w:rPr>
                <w:rFonts w:ascii="Times New Roman" w:hAnsi="Times New Roman"/>
                <w:lang w:val="en-US" w:eastAsia="ru-RU"/>
              </w:rPr>
              <w:t>D</w:t>
            </w:r>
            <w:r w:rsidRPr="002F4334">
              <w:rPr>
                <w:rFonts w:ascii="Times New Roman" w:hAnsi="Times New Roman"/>
                <w:lang w:eastAsia="ru-RU"/>
              </w:rPr>
              <w:t xml:space="preserve">100 </w:t>
            </w:r>
            <w:r w:rsidRPr="002F4334">
              <w:rPr>
                <w:rFonts w:ascii="Times New Roman" w:hAnsi="Times New Roman"/>
                <w:lang w:val="en-US" w:eastAsia="ru-RU"/>
              </w:rPr>
              <w:t>L</w:t>
            </w:r>
            <w:r w:rsidRPr="002F4334">
              <w:rPr>
                <w:rFonts w:ascii="Times New Roman" w:hAnsi="Times New Roman"/>
                <w:lang w:eastAsia="ru-RU"/>
              </w:rPr>
              <w:t xml:space="preserve"> 2 </w:t>
            </w:r>
            <w:proofErr w:type="gramStart"/>
            <w:r w:rsidRPr="002F4334">
              <w:rPr>
                <w:rFonts w:ascii="Times New Roman" w:hAnsi="Times New Roman"/>
                <w:lang w:eastAsia="ru-RU"/>
              </w:rPr>
              <w:t>метра  пластик</w:t>
            </w:r>
            <w:proofErr w:type="gramEnd"/>
            <w:r w:rsidRPr="002F4334">
              <w:rPr>
                <w:rFonts w:ascii="Times New Roman" w:hAnsi="Times New Roman"/>
                <w:lang w:eastAsia="ru-RU"/>
              </w:rPr>
              <w:t xml:space="preserve"> </w:t>
            </w:r>
            <w:r w:rsidRPr="002F4334">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33E01C41" w14:textId="2FA38520"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37A8A794" w14:textId="4D62F42D"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r w:rsidRPr="00BF29C8">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5C31BAEC" w14:textId="273EAEF0" w:rsidR="00B53371" w:rsidRPr="003A24D6" w:rsidRDefault="00377527" w:rsidP="00B5337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7ADCC79F" w14:textId="0A4E1509"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02E32171" w14:textId="586087FF"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r>
      <w:tr w:rsidR="00B53371" w:rsidRPr="003A24D6" w14:paraId="651EF38C" w14:textId="77777777" w:rsidTr="002F4334">
        <w:trPr>
          <w:trHeight w:hRule="exact" w:val="569"/>
          <w:tblCellSpacing w:w="5" w:type="nil"/>
        </w:trPr>
        <w:tc>
          <w:tcPr>
            <w:tcW w:w="426" w:type="dxa"/>
            <w:tcBorders>
              <w:top w:val="single" w:sz="4" w:space="0" w:color="auto"/>
              <w:left w:val="single" w:sz="4" w:space="0" w:color="auto"/>
              <w:right w:val="single" w:sz="4" w:space="0" w:color="auto"/>
            </w:tcBorders>
          </w:tcPr>
          <w:p w14:paraId="56C08CAD" w14:textId="77777777" w:rsidR="00B53371" w:rsidRPr="003A24D6" w:rsidRDefault="00B53371" w:rsidP="00B53371">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33E1BDD0" w14:textId="544E40E9" w:rsidR="00B53371"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Соединитель СКПО </w:t>
            </w:r>
            <w:r w:rsidRPr="002F4334">
              <w:rPr>
                <w:rFonts w:ascii="Times New Roman" w:hAnsi="Times New Roman"/>
                <w:lang w:val="en-US" w:eastAsia="ru-RU"/>
              </w:rPr>
              <w:t>D</w:t>
            </w:r>
            <w:proofErr w:type="gramStart"/>
            <w:r w:rsidRPr="002F4334">
              <w:rPr>
                <w:rFonts w:ascii="Times New Roman" w:hAnsi="Times New Roman"/>
                <w:lang w:eastAsia="ru-RU"/>
              </w:rPr>
              <w:t>100  обратный</w:t>
            </w:r>
            <w:proofErr w:type="gramEnd"/>
            <w:r w:rsidRPr="002F4334">
              <w:rPr>
                <w:rFonts w:ascii="Times New Roman" w:hAnsi="Times New Roman"/>
                <w:lang w:eastAsia="ru-RU"/>
              </w:rPr>
              <w:t xml:space="preserve"> клапан пластик </w:t>
            </w:r>
            <w:r w:rsidRPr="002F4334">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763B9CCA" w14:textId="66F6AECD"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67FAF57B" w14:textId="683E4DDE"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r w:rsidRPr="00BF29C8">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21A85284" w14:textId="76267AB8" w:rsidR="00B53371" w:rsidRPr="0067649F" w:rsidRDefault="00B53371" w:rsidP="00B53371">
            <w:pPr>
              <w:autoSpaceDE w:val="0"/>
              <w:autoSpaceDN w:val="0"/>
              <w:adjustRightInd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1196" w:type="dxa"/>
            <w:tcBorders>
              <w:top w:val="single" w:sz="4" w:space="0" w:color="auto"/>
              <w:left w:val="single" w:sz="4" w:space="0" w:color="auto"/>
              <w:right w:val="single" w:sz="4" w:space="0" w:color="auto"/>
            </w:tcBorders>
          </w:tcPr>
          <w:p w14:paraId="51725BD5" w14:textId="6DCF9F10"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2B39D7F7" w14:textId="7089B41D" w:rsidR="00B53371" w:rsidRPr="003A24D6" w:rsidRDefault="00B53371" w:rsidP="00B53371">
            <w:pPr>
              <w:autoSpaceDE w:val="0"/>
              <w:autoSpaceDN w:val="0"/>
              <w:adjustRightInd w:val="0"/>
              <w:spacing w:after="0" w:line="240" w:lineRule="auto"/>
              <w:rPr>
                <w:rFonts w:ascii="Times New Roman" w:eastAsia="Times New Roman" w:hAnsi="Times New Roman" w:cs="Times New Roman"/>
                <w:lang w:eastAsia="ru-RU"/>
              </w:rPr>
            </w:pPr>
          </w:p>
        </w:tc>
      </w:tr>
      <w:tr w:rsidR="00377527" w:rsidRPr="003A24D6" w14:paraId="71515A2D" w14:textId="77777777" w:rsidTr="002F4334">
        <w:trPr>
          <w:trHeight w:hRule="exact" w:val="847"/>
          <w:tblCellSpacing w:w="5" w:type="nil"/>
        </w:trPr>
        <w:tc>
          <w:tcPr>
            <w:tcW w:w="426" w:type="dxa"/>
            <w:tcBorders>
              <w:top w:val="single" w:sz="4" w:space="0" w:color="auto"/>
              <w:left w:val="single" w:sz="4" w:space="0" w:color="auto"/>
              <w:right w:val="single" w:sz="4" w:space="0" w:color="auto"/>
            </w:tcBorders>
          </w:tcPr>
          <w:p w14:paraId="6FD31030" w14:textId="77777777" w:rsidR="00377527" w:rsidRPr="003A24D6" w:rsidRDefault="00377527" w:rsidP="00B53371">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0F2105FD" w14:textId="296B60DE" w:rsidR="00377527" w:rsidRPr="002F4334" w:rsidRDefault="00377527" w:rsidP="002F4334">
            <w:pPr>
              <w:pStyle w:val="ac"/>
              <w:rPr>
                <w:rFonts w:ascii="Times New Roman" w:hAnsi="Times New Roman"/>
                <w:lang w:eastAsia="ru-RU"/>
              </w:rPr>
            </w:pPr>
            <w:r w:rsidRPr="002F4334">
              <w:rPr>
                <w:rFonts w:ascii="Times New Roman" w:hAnsi="Times New Roman"/>
                <w:lang w:eastAsia="ru-RU"/>
              </w:rPr>
              <w:t xml:space="preserve">Воздуховод гибкий алюминиевый гофрированный </w:t>
            </w:r>
            <w:r w:rsidRPr="002F4334">
              <w:rPr>
                <w:rFonts w:ascii="Times New Roman" w:hAnsi="Times New Roman"/>
                <w:lang w:val="en-US" w:eastAsia="ru-RU"/>
              </w:rPr>
              <w:t>D</w:t>
            </w:r>
            <w:r w:rsidRPr="002F4334">
              <w:rPr>
                <w:rFonts w:ascii="Times New Roman" w:hAnsi="Times New Roman"/>
                <w:lang w:eastAsia="ru-RU"/>
              </w:rPr>
              <w:t xml:space="preserve">100 </w:t>
            </w:r>
            <w:r w:rsidRPr="002F4334">
              <w:rPr>
                <w:rFonts w:ascii="Times New Roman" w:hAnsi="Times New Roman"/>
                <w:lang w:val="en-US" w:eastAsia="ru-RU"/>
              </w:rPr>
              <w:t>L</w:t>
            </w:r>
            <w:r w:rsidRPr="002F4334">
              <w:rPr>
                <w:rFonts w:ascii="Times New Roman" w:hAnsi="Times New Roman"/>
                <w:lang w:eastAsia="ru-RU"/>
              </w:rPr>
              <w:t xml:space="preserve"> 3 метра  </w:t>
            </w:r>
          </w:p>
        </w:tc>
        <w:tc>
          <w:tcPr>
            <w:tcW w:w="2126" w:type="dxa"/>
            <w:tcBorders>
              <w:top w:val="single" w:sz="4" w:space="0" w:color="auto"/>
              <w:left w:val="single" w:sz="4" w:space="0" w:color="auto"/>
              <w:right w:val="single" w:sz="4" w:space="0" w:color="auto"/>
            </w:tcBorders>
          </w:tcPr>
          <w:p w14:paraId="00EF7AD4" w14:textId="77777777" w:rsidR="00377527" w:rsidRPr="003A24D6" w:rsidRDefault="00377527" w:rsidP="00B53371">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7E47C82A" w14:textId="5B4D6939" w:rsidR="00377527" w:rsidRPr="00BF29C8" w:rsidRDefault="00377527" w:rsidP="00B5337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22D6F975" w14:textId="43CA86D9" w:rsidR="00377527" w:rsidRPr="00377527" w:rsidRDefault="00377527" w:rsidP="00B5337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2C2CC8CF" w14:textId="77777777" w:rsidR="00377527" w:rsidRPr="003A24D6" w:rsidRDefault="00377527" w:rsidP="00B53371">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4D2075BB" w14:textId="77777777" w:rsidR="00377527" w:rsidRPr="003A24D6" w:rsidRDefault="00377527" w:rsidP="00B53371">
            <w:pPr>
              <w:autoSpaceDE w:val="0"/>
              <w:autoSpaceDN w:val="0"/>
              <w:adjustRightInd w:val="0"/>
              <w:spacing w:after="0" w:line="240" w:lineRule="auto"/>
              <w:rPr>
                <w:rFonts w:ascii="Times New Roman" w:eastAsia="Times New Roman" w:hAnsi="Times New Roman" w:cs="Times New Roman"/>
                <w:lang w:eastAsia="ru-RU"/>
              </w:rPr>
            </w:pPr>
          </w:p>
        </w:tc>
      </w:tr>
      <w:tr w:rsidR="002F4334" w:rsidRPr="003A24D6" w14:paraId="6BB1243E" w14:textId="77777777" w:rsidTr="002F4334">
        <w:trPr>
          <w:trHeight w:hRule="exact" w:val="364"/>
          <w:tblCellSpacing w:w="5" w:type="nil"/>
        </w:trPr>
        <w:tc>
          <w:tcPr>
            <w:tcW w:w="426" w:type="dxa"/>
            <w:tcBorders>
              <w:top w:val="single" w:sz="4" w:space="0" w:color="auto"/>
              <w:left w:val="single" w:sz="4" w:space="0" w:color="auto"/>
              <w:right w:val="single" w:sz="4" w:space="0" w:color="auto"/>
            </w:tcBorders>
          </w:tcPr>
          <w:p w14:paraId="4D1514C0" w14:textId="77777777" w:rsidR="002F4334" w:rsidRPr="003A24D6" w:rsidRDefault="002F4334"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3CC9DCEC" w14:textId="1E9D0CDA" w:rsidR="002F4334" w:rsidRPr="007B40E3" w:rsidRDefault="002F4334" w:rsidP="002F4334">
            <w:pPr>
              <w:pStyle w:val="ac"/>
              <w:rPr>
                <w:rFonts w:ascii="Times New Roman" w:hAnsi="Times New Roman"/>
                <w:lang w:eastAsia="ru-RU"/>
              </w:rPr>
            </w:pPr>
            <w:r w:rsidRPr="007B40E3">
              <w:rPr>
                <w:rFonts w:ascii="Times New Roman" w:hAnsi="Times New Roman"/>
                <w:lang w:eastAsia="ru-RU"/>
              </w:rPr>
              <w:t xml:space="preserve">Держатель универсальный </w:t>
            </w:r>
            <w:r w:rsidRPr="007B40E3">
              <w:rPr>
                <w:rFonts w:ascii="Times New Roman" w:hAnsi="Times New Roman"/>
                <w:lang w:val="en-US" w:eastAsia="ru-RU"/>
              </w:rPr>
              <w:t>D</w:t>
            </w:r>
            <w:r w:rsidRPr="007B40E3">
              <w:rPr>
                <w:rFonts w:ascii="Times New Roman" w:hAnsi="Times New Roman"/>
                <w:lang w:eastAsia="ru-RU"/>
              </w:rPr>
              <w:t xml:space="preserve">100  </w:t>
            </w:r>
          </w:p>
        </w:tc>
        <w:tc>
          <w:tcPr>
            <w:tcW w:w="2126" w:type="dxa"/>
            <w:tcBorders>
              <w:top w:val="single" w:sz="4" w:space="0" w:color="auto"/>
              <w:left w:val="single" w:sz="4" w:space="0" w:color="auto"/>
              <w:right w:val="single" w:sz="4" w:space="0" w:color="auto"/>
            </w:tcBorders>
          </w:tcPr>
          <w:p w14:paraId="272D150A"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078CE92B" w14:textId="0E0AF334"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3D9C381" w14:textId="0A02CF5B"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142DFE23"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437B4920"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r>
      <w:tr w:rsidR="002F4334" w:rsidRPr="003A24D6" w14:paraId="30D07EB7" w14:textId="77777777" w:rsidTr="002F4334">
        <w:trPr>
          <w:trHeight w:hRule="exact" w:val="411"/>
          <w:tblCellSpacing w:w="5" w:type="nil"/>
        </w:trPr>
        <w:tc>
          <w:tcPr>
            <w:tcW w:w="426" w:type="dxa"/>
            <w:tcBorders>
              <w:top w:val="single" w:sz="4" w:space="0" w:color="auto"/>
              <w:left w:val="single" w:sz="4" w:space="0" w:color="auto"/>
              <w:right w:val="single" w:sz="4" w:space="0" w:color="auto"/>
            </w:tcBorders>
          </w:tcPr>
          <w:p w14:paraId="05370ACD" w14:textId="77777777" w:rsidR="002F4334" w:rsidRPr="003A24D6" w:rsidRDefault="002F4334"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2BA60DE0" w14:textId="0BB4CDE3" w:rsidR="002F4334" w:rsidRPr="007B40E3" w:rsidRDefault="002F4334" w:rsidP="002F4334">
            <w:pPr>
              <w:pStyle w:val="ac"/>
              <w:rPr>
                <w:rFonts w:ascii="Times New Roman" w:hAnsi="Times New Roman"/>
                <w:lang w:eastAsia="ru-RU"/>
              </w:rPr>
            </w:pPr>
            <w:r w:rsidRPr="007B40E3">
              <w:rPr>
                <w:rFonts w:ascii="Times New Roman" w:hAnsi="Times New Roman"/>
                <w:lang w:eastAsia="ru-RU"/>
              </w:rPr>
              <w:t xml:space="preserve">Фланец пластиковый </w:t>
            </w:r>
            <w:r w:rsidRPr="007B40E3">
              <w:rPr>
                <w:rFonts w:ascii="Times New Roman" w:hAnsi="Times New Roman"/>
                <w:lang w:val="en-US" w:eastAsia="ru-RU"/>
              </w:rPr>
              <w:t>D</w:t>
            </w:r>
            <w:r w:rsidRPr="007B40E3">
              <w:rPr>
                <w:rFonts w:ascii="Times New Roman" w:hAnsi="Times New Roman"/>
                <w:lang w:eastAsia="ru-RU"/>
              </w:rPr>
              <w:t>100</w:t>
            </w:r>
          </w:p>
        </w:tc>
        <w:tc>
          <w:tcPr>
            <w:tcW w:w="2126" w:type="dxa"/>
            <w:tcBorders>
              <w:top w:val="single" w:sz="4" w:space="0" w:color="auto"/>
              <w:left w:val="single" w:sz="4" w:space="0" w:color="auto"/>
              <w:right w:val="single" w:sz="4" w:space="0" w:color="auto"/>
            </w:tcBorders>
          </w:tcPr>
          <w:p w14:paraId="1C6F1515"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6C887DC6" w14:textId="5520C8D0"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B4E0925" w14:textId="6818A3A9"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0BC19FCB"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1E1BEFF0"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r>
      <w:tr w:rsidR="002F4334" w:rsidRPr="003A24D6" w14:paraId="376DBA88" w14:textId="77777777" w:rsidTr="002F4334">
        <w:trPr>
          <w:trHeight w:hRule="exact" w:val="573"/>
          <w:tblCellSpacing w:w="5" w:type="nil"/>
        </w:trPr>
        <w:tc>
          <w:tcPr>
            <w:tcW w:w="426" w:type="dxa"/>
            <w:tcBorders>
              <w:top w:val="single" w:sz="4" w:space="0" w:color="auto"/>
              <w:left w:val="single" w:sz="4" w:space="0" w:color="auto"/>
              <w:right w:val="single" w:sz="4" w:space="0" w:color="auto"/>
            </w:tcBorders>
          </w:tcPr>
          <w:p w14:paraId="265FCD83" w14:textId="77777777" w:rsidR="002F4334" w:rsidRPr="003A24D6" w:rsidRDefault="002F4334"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445BCF57" w14:textId="28DF6B82" w:rsidR="002F4334" w:rsidRPr="007B40E3" w:rsidRDefault="002F4334" w:rsidP="002F4334">
            <w:pPr>
              <w:pStyle w:val="ac"/>
              <w:rPr>
                <w:rFonts w:ascii="Times New Roman" w:hAnsi="Times New Roman"/>
                <w:lang w:eastAsia="ru-RU"/>
              </w:rPr>
            </w:pPr>
            <w:r w:rsidRPr="007B40E3">
              <w:rPr>
                <w:rFonts w:ascii="Times New Roman" w:hAnsi="Times New Roman"/>
                <w:lang w:eastAsia="ru-RU"/>
              </w:rPr>
              <w:t xml:space="preserve">Заглушка </w:t>
            </w:r>
            <w:r w:rsidRPr="007B40E3">
              <w:rPr>
                <w:rFonts w:ascii="Times New Roman" w:hAnsi="Times New Roman"/>
                <w:lang w:val="en-US" w:eastAsia="ru-RU"/>
              </w:rPr>
              <w:t>PDP</w:t>
            </w:r>
            <w:r w:rsidRPr="007B40E3">
              <w:rPr>
                <w:rFonts w:ascii="Times New Roman" w:hAnsi="Times New Roman"/>
                <w:lang w:eastAsia="ru-RU"/>
              </w:rPr>
              <w:t xml:space="preserve"> </w:t>
            </w:r>
            <w:r w:rsidRPr="007B40E3">
              <w:rPr>
                <w:rFonts w:ascii="Times New Roman" w:hAnsi="Times New Roman"/>
                <w:lang w:val="en-US" w:eastAsia="ru-RU"/>
              </w:rPr>
              <w:t>D</w:t>
            </w:r>
            <w:r w:rsidRPr="007B40E3">
              <w:rPr>
                <w:rFonts w:ascii="Times New Roman" w:hAnsi="Times New Roman"/>
                <w:lang w:eastAsia="ru-RU"/>
              </w:rPr>
              <w:t xml:space="preserve">100 пластик </w:t>
            </w:r>
            <w:r w:rsidRPr="007B40E3">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112E11A7"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2F67ED5D" w14:textId="65C4B2DF"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109DD61" w14:textId="4327C761"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327EAEDA"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4106A827"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r>
      <w:tr w:rsidR="002F4334" w:rsidRPr="003A24D6" w14:paraId="4B955E42" w14:textId="77777777" w:rsidTr="002F4334">
        <w:trPr>
          <w:trHeight w:hRule="exact" w:val="633"/>
          <w:tblCellSpacing w:w="5" w:type="nil"/>
        </w:trPr>
        <w:tc>
          <w:tcPr>
            <w:tcW w:w="426" w:type="dxa"/>
            <w:tcBorders>
              <w:top w:val="single" w:sz="4" w:space="0" w:color="auto"/>
              <w:left w:val="single" w:sz="4" w:space="0" w:color="auto"/>
              <w:right w:val="single" w:sz="4" w:space="0" w:color="auto"/>
            </w:tcBorders>
          </w:tcPr>
          <w:p w14:paraId="723AB844" w14:textId="77777777" w:rsidR="002F4334" w:rsidRPr="003A24D6" w:rsidRDefault="002F4334"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51BBEEFB" w14:textId="167AF328" w:rsidR="002F4334" w:rsidRPr="007B40E3" w:rsidRDefault="002F4334" w:rsidP="002F4334">
            <w:pPr>
              <w:pStyle w:val="ac"/>
              <w:rPr>
                <w:rFonts w:ascii="Times New Roman" w:hAnsi="Times New Roman"/>
                <w:color w:val="000000"/>
                <w:lang w:eastAsia="ru-RU"/>
              </w:rPr>
            </w:pPr>
            <w:r w:rsidRPr="007B40E3">
              <w:rPr>
                <w:rFonts w:ascii="Times New Roman" w:hAnsi="Times New Roman"/>
                <w:color w:val="000000"/>
                <w:lang w:eastAsia="ru-RU"/>
              </w:rPr>
              <w:t xml:space="preserve">Держатель ДСКП </w:t>
            </w:r>
            <w:r w:rsidRPr="007B40E3">
              <w:rPr>
                <w:rFonts w:ascii="Times New Roman" w:hAnsi="Times New Roman"/>
                <w:lang w:eastAsia="ru-RU"/>
              </w:rPr>
              <w:t xml:space="preserve">  </w:t>
            </w:r>
            <w:r w:rsidRPr="007B40E3">
              <w:rPr>
                <w:rFonts w:ascii="Times New Roman" w:hAnsi="Times New Roman"/>
                <w:lang w:val="en-US" w:eastAsia="ru-RU"/>
              </w:rPr>
              <w:t>D</w:t>
            </w:r>
            <w:r w:rsidRPr="007B40E3">
              <w:rPr>
                <w:rFonts w:ascii="Times New Roman" w:hAnsi="Times New Roman"/>
                <w:lang w:eastAsia="ru-RU"/>
              </w:rPr>
              <w:t xml:space="preserve">100    пластик </w:t>
            </w:r>
            <w:r w:rsidRPr="007B40E3">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31CBEAC7"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76FA94BA" w14:textId="460EF0A6"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628ABDE" w14:textId="24986A5D"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96" w:type="dxa"/>
            <w:tcBorders>
              <w:top w:val="single" w:sz="4" w:space="0" w:color="auto"/>
              <w:left w:val="single" w:sz="4" w:space="0" w:color="auto"/>
              <w:right w:val="single" w:sz="4" w:space="0" w:color="auto"/>
            </w:tcBorders>
          </w:tcPr>
          <w:p w14:paraId="615626B5"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4117DD66"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r>
      <w:tr w:rsidR="002F4334" w:rsidRPr="003A24D6" w14:paraId="5C9B8D0D" w14:textId="77777777" w:rsidTr="002F4334">
        <w:trPr>
          <w:trHeight w:hRule="exact" w:val="633"/>
          <w:tblCellSpacing w:w="5" w:type="nil"/>
        </w:trPr>
        <w:tc>
          <w:tcPr>
            <w:tcW w:w="426" w:type="dxa"/>
            <w:tcBorders>
              <w:top w:val="single" w:sz="4" w:space="0" w:color="auto"/>
              <w:left w:val="single" w:sz="4" w:space="0" w:color="auto"/>
              <w:right w:val="single" w:sz="4" w:space="0" w:color="auto"/>
            </w:tcBorders>
          </w:tcPr>
          <w:p w14:paraId="3377DF3C" w14:textId="77777777" w:rsidR="002F4334" w:rsidRPr="003A24D6" w:rsidRDefault="002F4334"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18BBD04C" w14:textId="33C195B1" w:rsidR="002F4334" w:rsidRPr="007B40E3" w:rsidRDefault="002F4334" w:rsidP="002F4334">
            <w:pPr>
              <w:pStyle w:val="ac"/>
              <w:rPr>
                <w:rFonts w:ascii="Times New Roman" w:hAnsi="Times New Roman"/>
                <w:color w:val="000000"/>
                <w:lang w:eastAsia="ru-RU"/>
              </w:rPr>
            </w:pPr>
            <w:r w:rsidRPr="007B40E3">
              <w:rPr>
                <w:rFonts w:ascii="Times New Roman" w:hAnsi="Times New Roman"/>
                <w:color w:val="000000"/>
                <w:lang w:eastAsia="ru-RU"/>
              </w:rPr>
              <w:t xml:space="preserve">Соединитель </w:t>
            </w:r>
            <w:r w:rsidRPr="007B40E3">
              <w:rPr>
                <w:rFonts w:ascii="Times New Roman" w:hAnsi="Times New Roman"/>
                <w:color w:val="000000"/>
                <w:lang w:val="en-US" w:eastAsia="ru-RU"/>
              </w:rPr>
              <w:t>FC</w:t>
            </w:r>
            <w:r w:rsidRPr="007B40E3">
              <w:rPr>
                <w:rFonts w:ascii="Times New Roman" w:hAnsi="Times New Roman"/>
                <w:color w:val="000000"/>
                <w:lang w:eastAsia="ru-RU"/>
              </w:rPr>
              <w:t xml:space="preserve"> </w:t>
            </w:r>
            <w:r w:rsidRPr="007B40E3">
              <w:rPr>
                <w:rFonts w:ascii="Times New Roman" w:hAnsi="Times New Roman"/>
                <w:lang w:val="en-US" w:eastAsia="ru-RU"/>
              </w:rPr>
              <w:t>D</w:t>
            </w:r>
            <w:r w:rsidRPr="007B40E3">
              <w:rPr>
                <w:rFonts w:ascii="Times New Roman" w:hAnsi="Times New Roman"/>
                <w:lang w:eastAsia="ru-RU"/>
              </w:rPr>
              <w:t xml:space="preserve">100 пластик </w:t>
            </w:r>
            <w:r w:rsidRPr="007B40E3">
              <w:rPr>
                <w:rFonts w:ascii="Times New Roman" w:hAnsi="Times New Roman"/>
                <w:lang w:val="en-US" w:eastAsia="ru-RU"/>
              </w:rPr>
              <w:t>ERA</w:t>
            </w:r>
          </w:p>
        </w:tc>
        <w:tc>
          <w:tcPr>
            <w:tcW w:w="2126" w:type="dxa"/>
            <w:tcBorders>
              <w:top w:val="single" w:sz="4" w:space="0" w:color="auto"/>
              <w:left w:val="single" w:sz="4" w:space="0" w:color="auto"/>
              <w:right w:val="single" w:sz="4" w:space="0" w:color="auto"/>
            </w:tcBorders>
          </w:tcPr>
          <w:p w14:paraId="7832C2BB"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4E6578F1" w14:textId="4632EFC3"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25DD9CE1" w14:textId="06353B12" w:rsidR="002F4334" w:rsidRDefault="002F4334"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196" w:type="dxa"/>
            <w:tcBorders>
              <w:top w:val="single" w:sz="4" w:space="0" w:color="auto"/>
              <w:left w:val="single" w:sz="4" w:space="0" w:color="auto"/>
              <w:right w:val="single" w:sz="4" w:space="0" w:color="auto"/>
            </w:tcBorders>
          </w:tcPr>
          <w:p w14:paraId="41D829B9"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1CC56AB6" w14:textId="77777777" w:rsidR="002F4334" w:rsidRPr="003A24D6" w:rsidRDefault="002F4334" w:rsidP="002F4334">
            <w:pPr>
              <w:autoSpaceDE w:val="0"/>
              <w:autoSpaceDN w:val="0"/>
              <w:adjustRightInd w:val="0"/>
              <w:spacing w:after="0" w:line="240" w:lineRule="auto"/>
              <w:rPr>
                <w:rFonts w:ascii="Times New Roman" w:eastAsia="Times New Roman" w:hAnsi="Times New Roman" w:cs="Times New Roman"/>
                <w:lang w:eastAsia="ru-RU"/>
              </w:rPr>
            </w:pPr>
          </w:p>
        </w:tc>
      </w:tr>
      <w:tr w:rsidR="00F22C59" w:rsidRPr="003A24D6" w14:paraId="1EA06A77" w14:textId="77777777" w:rsidTr="007B40E3">
        <w:trPr>
          <w:trHeight w:hRule="exact" w:val="921"/>
          <w:tblCellSpacing w:w="5" w:type="nil"/>
        </w:trPr>
        <w:tc>
          <w:tcPr>
            <w:tcW w:w="426" w:type="dxa"/>
            <w:tcBorders>
              <w:top w:val="single" w:sz="4" w:space="0" w:color="auto"/>
              <w:left w:val="single" w:sz="4" w:space="0" w:color="auto"/>
              <w:right w:val="single" w:sz="4" w:space="0" w:color="auto"/>
            </w:tcBorders>
          </w:tcPr>
          <w:p w14:paraId="5F3E4433" w14:textId="77777777" w:rsidR="00F22C59" w:rsidRPr="003A24D6" w:rsidRDefault="00F22C59"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72CB3E0D" w14:textId="777A471E" w:rsidR="00F22C59" w:rsidRPr="007B40E3" w:rsidRDefault="007B40E3" w:rsidP="007B40E3">
            <w:pPr>
              <w:pStyle w:val="ac"/>
              <w:rPr>
                <w:rFonts w:ascii="Times New Roman" w:hAnsi="Times New Roman"/>
              </w:rPr>
            </w:pPr>
            <w:r w:rsidRPr="007B40E3">
              <w:rPr>
                <w:rFonts w:ascii="Times New Roman" w:hAnsi="Times New Roman"/>
              </w:rPr>
              <w:t>Сэндвич-панель ПВХ 24 мм, 500х1200 мм, белая пластик 0,5 мм</w:t>
            </w:r>
          </w:p>
        </w:tc>
        <w:tc>
          <w:tcPr>
            <w:tcW w:w="2126" w:type="dxa"/>
            <w:tcBorders>
              <w:top w:val="single" w:sz="4" w:space="0" w:color="auto"/>
              <w:left w:val="single" w:sz="4" w:space="0" w:color="auto"/>
              <w:right w:val="single" w:sz="4" w:space="0" w:color="auto"/>
            </w:tcBorders>
          </w:tcPr>
          <w:p w14:paraId="7A187DA4"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189905C6" w14:textId="13FC7D43" w:rsidR="00F22C59" w:rsidRPr="001C6FCB" w:rsidRDefault="007B40E3"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17F46E2" w14:textId="585E2072" w:rsidR="00F22C59" w:rsidRDefault="007B40E3"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4ACF30A8"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098A6DBC"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r>
      <w:tr w:rsidR="007B40E3" w:rsidRPr="003A24D6" w14:paraId="1FC551B1" w14:textId="77777777" w:rsidTr="007B40E3">
        <w:trPr>
          <w:trHeight w:hRule="exact" w:val="1004"/>
          <w:tblCellSpacing w:w="5" w:type="nil"/>
        </w:trPr>
        <w:tc>
          <w:tcPr>
            <w:tcW w:w="426" w:type="dxa"/>
            <w:tcBorders>
              <w:top w:val="single" w:sz="4" w:space="0" w:color="auto"/>
              <w:left w:val="single" w:sz="4" w:space="0" w:color="auto"/>
              <w:right w:val="single" w:sz="4" w:space="0" w:color="auto"/>
            </w:tcBorders>
          </w:tcPr>
          <w:p w14:paraId="60645590" w14:textId="77777777" w:rsidR="007B40E3" w:rsidRPr="003A24D6" w:rsidRDefault="007B40E3" w:rsidP="007B40E3">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04334E8E" w14:textId="4940ACD8" w:rsidR="007B40E3" w:rsidRPr="007B40E3" w:rsidRDefault="007B40E3" w:rsidP="007B40E3">
            <w:pPr>
              <w:pStyle w:val="ac"/>
              <w:rPr>
                <w:rFonts w:ascii="Times New Roman" w:hAnsi="Times New Roman"/>
              </w:rPr>
            </w:pPr>
            <w:r w:rsidRPr="007B40E3">
              <w:rPr>
                <w:rFonts w:ascii="Times New Roman" w:hAnsi="Times New Roman"/>
              </w:rPr>
              <w:t>LEPTONIKA Сканди 100 — бесшумный канальный вентилятор для эффективной вентиляции</w:t>
            </w:r>
          </w:p>
        </w:tc>
        <w:tc>
          <w:tcPr>
            <w:tcW w:w="2126" w:type="dxa"/>
            <w:tcBorders>
              <w:top w:val="single" w:sz="4" w:space="0" w:color="auto"/>
              <w:left w:val="single" w:sz="4" w:space="0" w:color="auto"/>
              <w:right w:val="single" w:sz="4" w:space="0" w:color="auto"/>
            </w:tcBorders>
          </w:tcPr>
          <w:p w14:paraId="3F595DE0"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62732E5E" w14:textId="06932A56" w:rsidR="007B40E3" w:rsidRPr="001C6FCB" w:rsidRDefault="007B40E3" w:rsidP="007B40E3">
            <w:pPr>
              <w:autoSpaceDE w:val="0"/>
              <w:autoSpaceDN w:val="0"/>
              <w:adjustRightInd w:val="0"/>
              <w:spacing w:after="0" w:line="240" w:lineRule="auto"/>
              <w:rPr>
                <w:rFonts w:ascii="Times New Roman" w:eastAsia="Times New Roman" w:hAnsi="Times New Roman" w:cs="Times New Roman"/>
                <w:lang w:eastAsia="ru-RU"/>
              </w:rPr>
            </w:pPr>
            <w:r w:rsidRPr="00916D7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77C6BDBD" w14:textId="2E0F9C97" w:rsidR="007B40E3" w:rsidRDefault="007B40E3" w:rsidP="007B40E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1E69E397"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5F4CC8EF"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r>
      <w:tr w:rsidR="007B40E3" w:rsidRPr="003A24D6" w14:paraId="7EA9FD26" w14:textId="77777777" w:rsidTr="002F4334">
        <w:trPr>
          <w:trHeight w:hRule="exact" w:val="633"/>
          <w:tblCellSpacing w:w="5" w:type="nil"/>
        </w:trPr>
        <w:tc>
          <w:tcPr>
            <w:tcW w:w="426" w:type="dxa"/>
            <w:tcBorders>
              <w:top w:val="single" w:sz="4" w:space="0" w:color="auto"/>
              <w:left w:val="single" w:sz="4" w:space="0" w:color="auto"/>
              <w:right w:val="single" w:sz="4" w:space="0" w:color="auto"/>
            </w:tcBorders>
          </w:tcPr>
          <w:p w14:paraId="7D4585F7" w14:textId="77777777" w:rsidR="007B40E3" w:rsidRPr="003A24D6" w:rsidRDefault="007B40E3" w:rsidP="007B40E3">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6F313F80" w14:textId="55B08724" w:rsidR="007B40E3" w:rsidRPr="007B40E3" w:rsidRDefault="007B40E3" w:rsidP="007B40E3">
            <w:pPr>
              <w:pStyle w:val="ac"/>
              <w:rPr>
                <w:rFonts w:ascii="Times New Roman" w:hAnsi="Times New Roman"/>
              </w:rPr>
            </w:pPr>
            <w:r w:rsidRPr="007B40E3">
              <w:rPr>
                <w:rFonts w:ascii="Times New Roman" w:hAnsi="Times New Roman"/>
              </w:rPr>
              <w:t xml:space="preserve">Вентилятор вытяжной </w:t>
            </w:r>
            <w:proofErr w:type="spellStart"/>
            <w:r w:rsidRPr="007B40E3">
              <w:rPr>
                <w:rFonts w:ascii="Times New Roman" w:hAnsi="Times New Roman"/>
              </w:rPr>
              <w:t>Ballu</w:t>
            </w:r>
            <w:proofErr w:type="spellEnd"/>
            <w:r w:rsidRPr="007B40E3">
              <w:rPr>
                <w:rFonts w:ascii="Times New Roman" w:hAnsi="Times New Roman"/>
              </w:rPr>
              <w:t xml:space="preserve"> BAF-EX 100 G жалюзи раздвигаются при включении</w:t>
            </w:r>
          </w:p>
        </w:tc>
        <w:tc>
          <w:tcPr>
            <w:tcW w:w="2126" w:type="dxa"/>
            <w:tcBorders>
              <w:top w:val="single" w:sz="4" w:space="0" w:color="auto"/>
              <w:left w:val="single" w:sz="4" w:space="0" w:color="auto"/>
              <w:right w:val="single" w:sz="4" w:space="0" w:color="auto"/>
            </w:tcBorders>
          </w:tcPr>
          <w:p w14:paraId="4F5E0B8F"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65EE42BD" w14:textId="56CBCE3A" w:rsidR="007B40E3" w:rsidRPr="001C6FCB" w:rsidRDefault="007B40E3" w:rsidP="007B40E3">
            <w:pPr>
              <w:autoSpaceDE w:val="0"/>
              <w:autoSpaceDN w:val="0"/>
              <w:adjustRightInd w:val="0"/>
              <w:spacing w:after="0" w:line="240" w:lineRule="auto"/>
              <w:rPr>
                <w:rFonts w:ascii="Times New Roman" w:eastAsia="Times New Roman" w:hAnsi="Times New Roman" w:cs="Times New Roman"/>
                <w:lang w:eastAsia="ru-RU"/>
              </w:rPr>
            </w:pPr>
            <w:r w:rsidRPr="00916D7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0834C0B" w14:textId="27F72B44" w:rsidR="007B40E3" w:rsidRDefault="007B40E3" w:rsidP="007B40E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4808ED61"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1987829A"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r>
      <w:tr w:rsidR="007B40E3" w:rsidRPr="003A24D6" w14:paraId="5492000F" w14:textId="77777777" w:rsidTr="007B40E3">
        <w:trPr>
          <w:trHeight w:hRule="exact" w:val="863"/>
          <w:tblCellSpacing w:w="5" w:type="nil"/>
        </w:trPr>
        <w:tc>
          <w:tcPr>
            <w:tcW w:w="426" w:type="dxa"/>
            <w:tcBorders>
              <w:top w:val="single" w:sz="4" w:space="0" w:color="auto"/>
              <w:left w:val="single" w:sz="4" w:space="0" w:color="auto"/>
              <w:right w:val="single" w:sz="4" w:space="0" w:color="auto"/>
            </w:tcBorders>
          </w:tcPr>
          <w:p w14:paraId="238BCFE9" w14:textId="77777777" w:rsidR="007B40E3" w:rsidRPr="003A24D6" w:rsidRDefault="007B40E3" w:rsidP="007B40E3">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45B3E068" w14:textId="76BF66E3" w:rsidR="007B40E3" w:rsidRPr="007B40E3" w:rsidRDefault="007B40E3" w:rsidP="007B40E3">
            <w:pPr>
              <w:pStyle w:val="ac"/>
              <w:rPr>
                <w:rFonts w:ascii="Times New Roman" w:hAnsi="Times New Roman"/>
              </w:rPr>
            </w:pPr>
            <w:r w:rsidRPr="007B40E3">
              <w:rPr>
                <w:rFonts w:ascii="Times New Roman" w:hAnsi="Times New Roman"/>
              </w:rPr>
              <w:t>Нейлоновые стяжки FORTISFLEX КСС 4х370 мм белый 100 штук</w:t>
            </w:r>
          </w:p>
        </w:tc>
        <w:tc>
          <w:tcPr>
            <w:tcW w:w="2126" w:type="dxa"/>
            <w:tcBorders>
              <w:top w:val="single" w:sz="4" w:space="0" w:color="auto"/>
              <w:left w:val="single" w:sz="4" w:space="0" w:color="auto"/>
              <w:right w:val="single" w:sz="4" w:space="0" w:color="auto"/>
            </w:tcBorders>
          </w:tcPr>
          <w:p w14:paraId="20B4E08E"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56177B34" w14:textId="63B36E9F" w:rsidR="007B40E3" w:rsidRPr="001C6FCB" w:rsidRDefault="007B40E3" w:rsidP="007B40E3">
            <w:pPr>
              <w:autoSpaceDE w:val="0"/>
              <w:autoSpaceDN w:val="0"/>
              <w:adjustRightInd w:val="0"/>
              <w:spacing w:after="0" w:line="240" w:lineRule="auto"/>
              <w:rPr>
                <w:rFonts w:ascii="Times New Roman" w:eastAsia="Times New Roman" w:hAnsi="Times New Roman" w:cs="Times New Roman"/>
                <w:lang w:eastAsia="ru-RU"/>
              </w:rPr>
            </w:pPr>
            <w:r w:rsidRPr="00916D7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5DDE6F01" w14:textId="5043A472" w:rsidR="007B40E3" w:rsidRDefault="007B40E3" w:rsidP="007B40E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39554F88"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18D8E9E7"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r>
      <w:tr w:rsidR="007B40E3" w:rsidRPr="003A24D6" w14:paraId="1CDACE85" w14:textId="77777777" w:rsidTr="002F4334">
        <w:trPr>
          <w:trHeight w:hRule="exact" w:val="633"/>
          <w:tblCellSpacing w:w="5" w:type="nil"/>
        </w:trPr>
        <w:tc>
          <w:tcPr>
            <w:tcW w:w="426" w:type="dxa"/>
            <w:tcBorders>
              <w:top w:val="single" w:sz="4" w:space="0" w:color="auto"/>
              <w:left w:val="single" w:sz="4" w:space="0" w:color="auto"/>
              <w:right w:val="single" w:sz="4" w:space="0" w:color="auto"/>
            </w:tcBorders>
          </w:tcPr>
          <w:p w14:paraId="31C9B1B2" w14:textId="77777777" w:rsidR="007B40E3" w:rsidRPr="003A24D6" w:rsidRDefault="007B40E3" w:rsidP="007B40E3">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21B2DAA0" w14:textId="2A64EB1B" w:rsidR="007B40E3" w:rsidRPr="007B40E3" w:rsidRDefault="007B40E3" w:rsidP="007B40E3">
            <w:pPr>
              <w:pStyle w:val="ac"/>
              <w:rPr>
                <w:rFonts w:ascii="Times New Roman" w:hAnsi="Times New Roman"/>
              </w:rPr>
            </w:pPr>
            <w:r w:rsidRPr="007B40E3">
              <w:rPr>
                <w:rFonts w:ascii="Times New Roman" w:hAnsi="Times New Roman"/>
              </w:rPr>
              <w:t xml:space="preserve">Червячный хомут </w:t>
            </w:r>
            <w:proofErr w:type="spellStart"/>
            <w:r w:rsidRPr="007B40E3">
              <w:rPr>
                <w:rFonts w:ascii="Times New Roman" w:hAnsi="Times New Roman"/>
              </w:rPr>
              <w:t>Nord-Yada</w:t>
            </w:r>
            <w:proofErr w:type="spellEnd"/>
            <w:r w:rsidRPr="007B40E3">
              <w:rPr>
                <w:rFonts w:ascii="Times New Roman" w:hAnsi="Times New Roman"/>
              </w:rPr>
              <w:t xml:space="preserve"> 25-40 мм, нерж. сталь</w:t>
            </w:r>
          </w:p>
        </w:tc>
        <w:tc>
          <w:tcPr>
            <w:tcW w:w="2126" w:type="dxa"/>
            <w:tcBorders>
              <w:top w:val="single" w:sz="4" w:space="0" w:color="auto"/>
              <w:left w:val="single" w:sz="4" w:space="0" w:color="auto"/>
              <w:right w:val="single" w:sz="4" w:space="0" w:color="auto"/>
            </w:tcBorders>
          </w:tcPr>
          <w:p w14:paraId="6579E13F"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0FC325C6" w14:textId="75A7A4A6" w:rsidR="007B40E3" w:rsidRPr="001C6FCB" w:rsidRDefault="007B40E3" w:rsidP="007B40E3">
            <w:pPr>
              <w:autoSpaceDE w:val="0"/>
              <w:autoSpaceDN w:val="0"/>
              <w:adjustRightInd w:val="0"/>
              <w:spacing w:after="0" w:line="240" w:lineRule="auto"/>
              <w:rPr>
                <w:rFonts w:ascii="Times New Roman" w:eastAsia="Times New Roman" w:hAnsi="Times New Roman" w:cs="Times New Roman"/>
                <w:lang w:eastAsia="ru-RU"/>
              </w:rPr>
            </w:pPr>
            <w:r w:rsidRPr="00916D7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C8CE862" w14:textId="4E0893F6" w:rsidR="007B40E3" w:rsidRDefault="007B40E3" w:rsidP="007B40E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196" w:type="dxa"/>
            <w:tcBorders>
              <w:top w:val="single" w:sz="4" w:space="0" w:color="auto"/>
              <w:left w:val="single" w:sz="4" w:space="0" w:color="auto"/>
              <w:right w:val="single" w:sz="4" w:space="0" w:color="auto"/>
            </w:tcBorders>
          </w:tcPr>
          <w:p w14:paraId="54BBCE11"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43DD538B" w14:textId="77777777" w:rsidR="007B40E3" w:rsidRPr="003A24D6" w:rsidRDefault="007B40E3" w:rsidP="007B40E3">
            <w:pPr>
              <w:autoSpaceDE w:val="0"/>
              <w:autoSpaceDN w:val="0"/>
              <w:adjustRightInd w:val="0"/>
              <w:spacing w:after="0" w:line="240" w:lineRule="auto"/>
              <w:rPr>
                <w:rFonts w:ascii="Times New Roman" w:eastAsia="Times New Roman" w:hAnsi="Times New Roman" w:cs="Times New Roman"/>
                <w:lang w:eastAsia="ru-RU"/>
              </w:rPr>
            </w:pPr>
          </w:p>
        </w:tc>
      </w:tr>
      <w:tr w:rsidR="00F22C59" w:rsidRPr="003A24D6" w14:paraId="66DBCE19" w14:textId="77777777" w:rsidTr="002F4334">
        <w:trPr>
          <w:trHeight w:hRule="exact" w:val="633"/>
          <w:tblCellSpacing w:w="5" w:type="nil"/>
        </w:trPr>
        <w:tc>
          <w:tcPr>
            <w:tcW w:w="426" w:type="dxa"/>
            <w:tcBorders>
              <w:top w:val="single" w:sz="4" w:space="0" w:color="auto"/>
              <w:left w:val="single" w:sz="4" w:space="0" w:color="auto"/>
              <w:right w:val="single" w:sz="4" w:space="0" w:color="auto"/>
            </w:tcBorders>
          </w:tcPr>
          <w:p w14:paraId="291A5F07" w14:textId="77777777" w:rsidR="00F22C59" w:rsidRPr="003A24D6" w:rsidRDefault="00F22C59" w:rsidP="002F4334">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73BC4C3B" w14:textId="4775902C" w:rsidR="00F22C59" w:rsidRPr="007B40E3" w:rsidRDefault="007B40E3" w:rsidP="002F4334">
            <w:pPr>
              <w:pStyle w:val="ac"/>
              <w:rPr>
                <w:rFonts w:ascii="Times New Roman" w:hAnsi="Times New Roman"/>
                <w:color w:val="000000"/>
                <w:lang w:eastAsia="ru-RU"/>
              </w:rPr>
            </w:pPr>
            <w:r w:rsidRPr="007B40E3">
              <w:rPr>
                <w:rFonts w:ascii="Times New Roman" w:hAnsi="Times New Roman"/>
              </w:rPr>
              <w:t>Герметик для вентиляционных каналов 310мл серый IRFIX</w:t>
            </w:r>
          </w:p>
        </w:tc>
        <w:tc>
          <w:tcPr>
            <w:tcW w:w="2126" w:type="dxa"/>
            <w:tcBorders>
              <w:top w:val="single" w:sz="4" w:space="0" w:color="auto"/>
              <w:left w:val="single" w:sz="4" w:space="0" w:color="auto"/>
              <w:right w:val="single" w:sz="4" w:space="0" w:color="auto"/>
            </w:tcBorders>
          </w:tcPr>
          <w:p w14:paraId="19C57895"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47AFBD6D" w14:textId="3B645ACF" w:rsidR="00F22C59" w:rsidRPr="001C6FCB" w:rsidRDefault="007B40E3" w:rsidP="002F4334">
            <w:pPr>
              <w:autoSpaceDE w:val="0"/>
              <w:autoSpaceDN w:val="0"/>
              <w:adjustRightInd w:val="0"/>
              <w:spacing w:after="0" w:line="240" w:lineRule="auto"/>
              <w:rPr>
                <w:rFonts w:ascii="Times New Roman" w:eastAsia="Times New Roman" w:hAnsi="Times New Roman" w:cs="Times New Roman"/>
                <w:lang w:eastAsia="ru-RU"/>
              </w:rPr>
            </w:pPr>
            <w:r w:rsidRPr="001C6FCB">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3C02DB82" w14:textId="3A212972" w:rsidR="00F22C59" w:rsidRDefault="007B40E3" w:rsidP="002F4334">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96" w:type="dxa"/>
            <w:tcBorders>
              <w:top w:val="single" w:sz="4" w:space="0" w:color="auto"/>
              <w:left w:val="single" w:sz="4" w:space="0" w:color="auto"/>
              <w:right w:val="single" w:sz="4" w:space="0" w:color="auto"/>
            </w:tcBorders>
          </w:tcPr>
          <w:p w14:paraId="54ABED0E"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62B22254" w14:textId="77777777" w:rsidR="00F22C59" w:rsidRPr="003A24D6" w:rsidRDefault="00F22C59" w:rsidP="002F4334">
            <w:pPr>
              <w:autoSpaceDE w:val="0"/>
              <w:autoSpaceDN w:val="0"/>
              <w:adjustRightInd w:val="0"/>
              <w:spacing w:after="0" w:line="240" w:lineRule="auto"/>
              <w:rPr>
                <w:rFonts w:ascii="Times New Roman" w:eastAsia="Times New Roman" w:hAnsi="Times New Roman" w:cs="Times New Roman"/>
                <w:lang w:eastAsia="ru-RU"/>
              </w:rPr>
            </w:pPr>
          </w:p>
        </w:tc>
      </w:tr>
      <w:tr w:rsidR="00D4380C" w:rsidRPr="003A24D6" w14:paraId="66235297" w14:textId="77777777" w:rsidTr="002F4334">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3A24D6"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85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3A24D6"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Итого, руб.:</w:t>
            </w:r>
          </w:p>
        </w:tc>
        <w:tc>
          <w:tcPr>
            <w:tcW w:w="1639" w:type="dxa"/>
            <w:tcBorders>
              <w:top w:val="single" w:sz="4" w:space="0" w:color="auto"/>
              <w:left w:val="single" w:sz="4" w:space="0" w:color="auto"/>
              <w:bottom w:val="single" w:sz="4" w:space="0" w:color="auto"/>
              <w:right w:val="single" w:sz="4" w:space="0" w:color="auto"/>
            </w:tcBorders>
          </w:tcPr>
          <w:p w14:paraId="612511A8" w14:textId="3B02060C" w:rsidR="00D4380C" w:rsidRPr="003A24D6" w:rsidRDefault="007B40E3"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r>
    </w:tbl>
    <w:p w14:paraId="5E420DE8" w14:textId="12662B89" w:rsidR="00080777" w:rsidRPr="003A24D6"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3A24D6">
        <w:rPr>
          <w:rFonts w:ascii="Times New Roman" w:eastAsia="Times New Roman" w:hAnsi="Times New Roman" w:cs="Times New Roman"/>
          <w:i/>
          <w:spacing w:val="4"/>
          <w:position w:val="1"/>
          <w:lang w:eastAsia="en-GB"/>
        </w:rPr>
        <w:t>* При необходимости указывается «</w:t>
      </w:r>
      <w:r w:rsidRPr="003A24D6">
        <w:rPr>
          <w:rFonts w:ascii="Times New Roman" w:eastAsia="Times New Roman" w:hAnsi="Times New Roman" w:cs="Times New Roman"/>
          <w:i/>
          <w:lang w:eastAsia="ru-RU"/>
        </w:rPr>
        <w:t xml:space="preserve">Цена за ед. с НДС, </w:t>
      </w:r>
      <w:proofErr w:type="spellStart"/>
      <w:r w:rsidRPr="003A24D6">
        <w:rPr>
          <w:rFonts w:ascii="Times New Roman" w:eastAsia="Times New Roman" w:hAnsi="Times New Roman" w:cs="Times New Roman"/>
          <w:i/>
          <w:lang w:eastAsia="ru-RU"/>
        </w:rPr>
        <w:t>руб</w:t>
      </w:r>
      <w:proofErr w:type="spellEnd"/>
      <w:r w:rsidRPr="003A24D6">
        <w:rPr>
          <w:rFonts w:ascii="Times New Roman" w:eastAsia="Times New Roman" w:hAnsi="Times New Roman" w:cs="Times New Roman"/>
          <w:i/>
          <w:lang w:eastAsia="ru-RU"/>
        </w:rPr>
        <w:t>»</w:t>
      </w:r>
      <w:r w:rsidRPr="003A24D6">
        <w:rPr>
          <w:rFonts w:ascii="Times New Roman" w:eastAsia="Times New Roman" w:hAnsi="Times New Roman" w:cs="Times New Roman"/>
          <w:i/>
          <w:spacing w:val="4"/>
          <w:position w:val="1"/>
          <w:lang w:eastAsia="en-GB"/>
        </w:rPr>
        <w:t>.</w:t>
      </w:r>
    </w:p>
    <w:p w14:paraId="2AC8EB79" w14:textId="77777777" w:rsidR="00080777" w:rsidRPr="003A24D6" w:rsidRDefault="00080777" w:rsidP="00080777">
      <w:pPr>
        <w:keepNext/>
        <w:spacing w:line="240" w:lineRule="auto"/>
        <w:rPr>
          <w:rFonts w:ascii="Times New Roman" w:eastAsia="Calibri" w:hAnsi="Times New Roman" w:cs="Times New Roman"/>
          <w:iCs/>
          <w:kern w:val="2"/>
          <w14:ligatures w14:val="standardContextual"/>
        </w:rPr>
      </w:pPr>
    </w:p>
    <w:p w14:paraId="1B3CDFA6" w14:textId="43771197" w:rsidR="00D4380C" w:rsidRPr="003A24D6"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3A24D6">
        <w:rPr>
          <w:rFonts w:ascii="Times New Roman" w:eastAsia="Times New Roman" w:hAnsi="Times New Roman" w:cs="Times New Roman"/>
          <w:noProof/>
          <w:lang w:eastAsia="ru-RU"/>
        </w:rPr>
        <w:tab/>
      </w:r>
      <w:r w:rsidR="00D4380C" w:rsidRPr="003A24D6">
        <w:rPr>
          <w:rFonts w:ascii="Times New Roman" w:eastAsia="Times New Roman" w:hAnsi="Times New Roman" w:cs="Times New Roman"/>
          <w:noProof/>
          <w:lang w:eastAsia="ru-RU"/>
        </w:rPr>
        <w:t xml:space="preserve">Поставка </w:t>
      </w:r>
      <w:r w:rsidRPr="003A24D6">
        <w:rPr>
          <w:rFonts w:ascii="Times New Roman" w:eastAsia="Times New Roman" w:hAnsi="Times New Roman" w:cs="Times New Roman"/>
          <w:noProof/>
          <w:lang w:eastAsia="ru-RU"/>
        </w:rPr>
        <w:t>товара</w:t>
      </w:r>
      <w:r w:rsidR="00D4380C" w:rsidRPr="003A24D6">
        <w:rPr>
          <w:rFonts w:ascii="Times New Roman" w:eastAsia="Times New Roman" w:hAnsi="Times New Roman" w:cs="Times New Roman"/>
          <w:noProof/>
          <w:lang w:eastAsia="ru-RU"/>
        </w:rPr>
        <w:t xml:space="preserve"> включает: доставку </w:t>
      </w:r>
      <w:r w:rsidRPr="003A24D6">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Pr>
          <w:rFonts w:ascii="Times New Roman" w:eastAsia="Arial" w:hAnsi="Times New Roman" w:cs="Times New Roman"/>
          <w:b/>
          <w:lang w:eastAsia="ru-RU"/>
        </w:rPr>
        <w:t>Пушкина</w:t>
      </w:r>
      <w:r w:rsidRPr="003A24D6">
        <w:rPr>
          <w:rFonts w:ascii="Times New Roman" w:eastAsia="Arial" w:hAnsi="Times New Roman" w:cs="Times New Roman"/>
          <w:b/>
          <w:lang w:eastAsia="ru-RU"/>
        </w:rPr>
        <w:t xml:space="preserve"> д. </w:t>
      </w:r>
      <w:r w:rsidR="00F24BBB">
        <w:rPr>
          <w:rFonts w:ascii="Times New Roman" w:eastAsia="Arial" w:hAnsi="Times New Roman" w:cs="Times New Roman"/>
          <w:b/>
          <w:lang w:eastAsia="ru-RU"/>
        </w:rPr>
        <w:t>53</w:t>
      </w:r>
      <w:r w:rsidRPr="003A24D6">
        <w:rPr>
          <w:rFonts w:ascii="Times New Roman" w:eastAsia="Arial" w:hAnsi="Times New Roman" w:cs="Times New Roman"/>
          <w:b/>
          <w:lang w:eastAsia="ru-RU"/>
        </w:rPr>
        <w:t xml:space="preserve">, </w:t>
      </w:r>
      <w:r w:rsidRPr="003A24D6">
        <w:rPr>
          <w:rFonts w:ascii="Times New Roman" w:eastAsia="Times New Roman" w:hAnsi="Times New Roman" w:cs="Times New Roman"/>
          <w:noProof/>
          <w:lang w:eastAsia="ru-RU"/>
        </w:rPr>
        <w:t>разгрузку товара</w:t>
      </w:r>
      <w:r w:rsidR="00BF0073">
        <w:rPr>
          <w:rFonts w:ascii="Times New Roman" w:eastAsia="Times New Roman" w:hAnsi="Times New Roman" w:cs="Times New Roman"/>
          <w:noProof/>
          <w:lang w:eastAsia="ru-RU"/>
        </w:rPr>
        <w:t xml:space="preserve">, кабинет 103. </w:t>
      </w:r>
    </w:p>
    <w:p w14:paraId="256284E9" w14:textId="77777777" w:rsidR="009E0E4B" w:rsidRPr="003A24D6"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F403F9F" w14:textId="34766A68" w:rsidR="006B4345" w:rsidRPr="006F7D33" w:rsidRDefault="00FF3FDD" w:rsidP="006B4345">
      <w:pPr>
        <w:suppressAutoHyphens/>
        <w:spacing w:after="0" w:line="240" w:lineRule="auto"/>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5ED5B64A" w14:textId="60874E6C" w:rsidR="006B4345" w:rsidRPr="0067649F" w:rsidRDefault="00FF3FDD" w:rsidP="006B434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47BF14B7" w14:textId="77777777" w:rsidR="006B4345" w:rsidRPr="0067649F" w:rsidRDefault="006B4345" w:rsidP="006B4345">
      <w:pPr>
        <w:suppressAutoHyphens/>
        <w:spacing w:after="0" w:line="240" w:lineRule="auto"/>
        <w:jc w:val="both"/>
        <w:rPr>
          <w:rFonts w:ascii="Times New Roman" w:eastAsia="Times New Roman" w:hAnsi="Times New Roman" w:cs="Times New Roman"/>
          <w:sz w:val="24"/>
          <w:szCs w:val="24"/>
          <w:lang w:eastAsia="ar-SA"/>
        </w:rPr>
      </w:pPr>
    </w:p>
    <w:p w14:paraId="088A9689" w14:textId="77777777" w:rsidR="006B4345" w:rsidRPr="0067649F" w:rsidRDefault="006B4345" w:rsidP="006B4345">
      <w:pPr>
        <w:suppressAutoHyphens/>
        <w:spacing w:after="0" w:line="240" w:lineRule="auto"/>
        <w:jc w:val="both"/>
        <w:rPr>
          <w:rFonts w:ascii="Times New Roman" w:eastAsia="Times New Roman" w:hAnsi="Times New Roman" w:cs="Times New Roman"/>
          <w:sz w:val="24"/>
          <w:szCs w:val="24"/>
          <w:lang w:eastAsia="ar-SA"/>
        </w:rPr>
      </w:pPr>
      <w:r w:rsidRPr="0067649F">
        <w:rPr>
          <w:rFonts w:ascii="Times New Roman" w:eastAsia="Times New Roman" w:hAnsi="Times New Roman" w:cs="Times New Roman"/>
          <w:sz w:val="24"/>
          <w:szCs w:val="24"/>
          <w:lang w:eastAsia="ar-SA"/>
        </w:rPr>
        <w:t xml:space="preserve">                                                                        </w:t>
      </w:r>
    </w:p>
    <w:p w14:paraId="47BDC861" w14:textId="3CAA6393" w:rsidR="006B4345" w:rsidRPr="0067649F" w:rsidRDefault="006B4345" w:rsidP="006B4345">
      <w:pPr>
        <w:suppressAutoHyphens/>
        <w:spacing w:after="0" w:line="240" w:lineRule="auto"/>
        <w:rPr>
          <w:rFonts w:ascii="Times New Roman" w:eastAsia="Times New Roman" w:hAnsi="Times New Roman" w:cs="Times New Roman"/>
          <w:b/>
          <w:bCs/>
          <w:sz w:val="24"/>
          <w:szCs w:val="24"/>
          <w:lang w:eastAsia="ar-SA"/>
        </w:rPr>
      </w:pPr>
      <w:r w:rsidRPr="0067649F">
        <w:rPr>
          <w:rFonts w:ascii="Times New Roman" w:eastAsia="Times New Roman" w:hAnsi="Times New Roman" w:cs="Times New Roman"/>
          <w:sz w:val="24"/>
          <w:szCs w:val="24"/>
          <w:lang w:eastAsia="ar-SA"/>
        </w:rPr>
        <w:t>_______________/</w:t>
      </w:r>
      <w:r w:rsidRPr="0067649F">
        <w:rPr>
          <w:rFonts w:ascii="Times New Roman" w:eastAsia="Times New Roman" w:hAnsi="Times New Roman" w:cs="Times New Roman"/>
          <w:bCs/>
          <w:sz w:val="24"/>
          <w:szCs w:val="24"/>
          <w:lang w:eastAsia="ar-SA"/>
        </w:rPr>
        <w:t xml:space="preserve"> </w:t>
      </w:r>
      <w:r w:rsidR="00FF3FDD">
        <w:rPr>
          <w:rFonts w:ascii="Times New Roman" w:eastAsia="Times New Roman" w:hAnsi="Times New Roman" w:cs="Times New Roman"/>
          <w:bCs/>
          <w:sz w:val="24"/>
          <w:szCs w:val="24"/>
          <w:lang w:eastAsia="ar-SA"/>
        </w:rPr>
        <w:t xml:space="preserve"> </w:t>
      </w:r>
      <w:r w:rsidRPr="0067649F">
        <w:rPr>
          <w:rFonts w:ascii="Times New Roman" w:eastAsia="Times New Roman" w:hAnsi="Times New Roman" w:cs="Times New Roman"/>
          <w:sz w:val="24"/>
          <w:szCs w:val="24"/>
          <w:lang w:eastAsia="ar-SA"/>
        </w:rPr>
        <w:tab/>
        <w:t xml:space="preserve">                </w:t>
      </w:r>
      <w:r w:rsidR="00BF0073">
        <w:rPr>
          <w:rFonts w:ascii="Times New Roman" w:eastAsia="Times New Roman" w:hAnsi="Times New Roman" w:cs="Times New Roman"/>
          <w:sz w:val="24"/>
          <w:szCs w:val="24"/>
          <w:lang w:eastAsia="ar-SA"/>
        </w:rPr>
        <w:t xml:space="preserve">                                      </w:t>
      </w:r>
      <w:r w:rsidRPr="0067649F">
        <w:rPr>
          <w:rFonts w:ascii="Times New Roman" w:eastAsia="Times New Roman" w:hAnsi="Times New Roman" w:cs="Times New Roman"/>
          <w:sz w:val="24"/>
          <w:szCs w:val="24"/>
          <w:lang w:eastAsia="ar-SA"/>
        </w:rPr>
        <w:t xml:space="preserve">__________________/ </w:t>
      </w:r>
      <w:r w:rsidR="00FF3FDD">
        <w:rPr>
          <w:rFonts w:ascii="Times New Roman" w:eastAsia="Times New Roman" w:hAnsi="Times New Roman" w:cs="Times New Roman"/>
          <w:sz w:val="24"/>
          <w:szCs w:val="24"/>
          <w:lang w:eastAsia="ar-SA"/>
        </w:rPr>
        <w:t xml:space="preserve"> </w:t>
      </w:r>
    </w:p>
    <w:p w14:paraId="56BD1D6F" w14:textId="77777777" w:rsidR="006B4345" w:rsidRPr="0067649F" w:rsidRDefault="006B4345" w:rsidP="006B4345">
      <w:pPr>
        <w:suppressAutoHyphens/>
        <w:spacing w:after="0" w:line="240" w:lineRule="auto"/>
        <w:ind w:left="720" w:firstLine="720"/>
        <w:rPr>
          <w:rFonts w:ascii="Times New Roman" w:eastAsia="Times New Roman" w:hAnsi="Times New Roman" w:cs="Times New Roman"/>
          <w:sz w:val="24"/>
          <w:szCs w:val="24"/>
          <w:lang w:eastAsia="ar-SA"/>
        </w:rPr>
      </w:pPr>
      <w:r w:rsidRPr="0067649F">
        <w:rPr>
          <w:rFonts w:ascii="Times New Roman" w:eastAsia="Times New Roman" w:hAnsi="Times New Roman" w:cs="Times New Roman"/>
          <w:bCs/>
          <w:sz w:val="24"/>
          <w:szCs w:val="24"/>
          <w:lang w:eastAsia="ar-SA"/>
        </w:rPr>
        <w:t xml:space="preserve">                       </w:t>
      </w:r>
      <w:r w:rsidRPr="0067649F">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ab/>
        <w:t xml:space="preserve">                        </w:t>
      </w:r>
    </w:p>
    <w:p w14:paraId="301F1041" w14:textId="6C2689CA" w:rsidR="006B4345" w:rsidRPr="006F7D33" w:rsidRDefault="00BF0073" w:rsidP="006B4345">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bookmarkStart w:id="6" w:name="_GoBack"/>
      <w:bookmarkEnd w:id="6"/>
      <w:r w:rsidR="006B4345" w:rsidRPr="0067649F">
        <w:rPr>
          <w:rFonts w:ascii="Times New Roman" w:eastAsia="Times New Roman" w:hAnsi="Times New Roman" w:cs="Times New Roman"/>
          <w:sz w:val="24"/>
          <w:szCs w:val="24"/>
          <w:lang w:eastAsia="ar-SA"/>
        </w:rPr>
        <w:t>МП</w:t>
      </w:r>
      <w:r w:rsidR="006B4345" w:rsidRPr="0067649F">
        <w:rPr>
          <w:rFonts w:ascii="Times New Roman" w:eastAsia="Times New Roman" w:hAnsi="Times New Roman" w:cs="Times New Roman"/>
          <w:sz w:val="24"/>
          <w:szCs w:val="24"/>
          <w:lang w:eastAsia="ar-SA"/>
        </w:rPr>
        <w:tab/>
      </w:r>
      <w:r w:rsidR="006B4345" w:rsidRPr="0067649F">
        <w:rPr>
          <w:rFonts w:ascii="Times New Roman" w:eastAsia="Times New Roman" w:hAnsi="Times New Roman" w:cs="Times New Roman"/>
          <w:sz w:val="24"/>
          <w:szCs w:val="24"/>
          <w:lang w:eastAsia="ar-SA"/>
        </w:rPr>
        <w:tab/>
      </w:r>
      <w:r w:rsidR="006B4345" w:rsidRPr="0067649F">
        <w:rPr>
          <w:rFonts w:ascii="Times New Roman" w:eastAsia="Times New Roman" w:hAnsi="Times New Roman" w:cs="Times New Roman"/>
          <w:sz w:val="24"/>
          <w:szCs w:val="24"/>
          <w:lang w:eastAsia="ar-SA"/>
        </w:rPr>
        <w:tab/>
      </w:r>
      <w:r w:rsidR="006B4345" w:rsidRPr="0067649F">
        <w:rPr>
          <w:rFonts w:ascii="Times New Roman" w:eastAsia="Times New Roman" w:hAnsi="Times New Roman" w:cs="Times New Roman"/>
          <w:sz w:val="24"/>
          <w:szCs w:val="24"/>
          <w:lang w:eastAsia="ar-SA"/>
        </w:rPr>
        <w:tab/>
      </w:r>
      <w:r w:rsidR="006B4345" w:rsidRPr="0067649F">
        <w:rPr>
          <w:rFonts w:ascii="Times New Roman" w:eastAsia="Times New Roman" w:hAnsi="Times New Roman" w:cs="Times New Roman"/>
          <w:sz w:val="24"/>
          <w:szCs w:val="24"/>
          <w:lang w:eastAsia="ar-SA"/>
        </w:rPr>
        <w:tab/>
      </w:r>
      <w:r w:rsidR="006B4345" w:rsidRPr="0067649F">
        <w:rPr>
          <w:rFonts w:ascii="Times New Roman" w:eastAsia="Times New Roman" w:hAnsi="Times New Roman" w:cs="Times New Roman"/>
          <w:sz w:val="24"/>
          <w:szCs w:val="24"/>
          <w:lang w:eastAsia="ar-SA"/>
        </w:rPr>
        <w:tab/>
        <w:t xml:space="preserve">   </w:t>
      </w:r>
      <w:r w:rsidR="006B434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006B4345">
        <w:rPr>
          <w:rFonts w:ascii="Times New Roman" w:eastAsia="Times New Roman" w:hAnsi="Times New Roman" w:cs="Times New Roman"/>
          <w:sz w:val="24"/>
          <w:szCs w:val="24"/>
          <w:lang w:eastAsia="ar-SA"/>
        </w:rPr>
        <w:t xml:space="preserve"> </w:t>
      </w:r>
      <w:proofErr w:type="spellStart"/>
      <w:r w:rsidR="006B4345" w:rsidRPr="0067649F">
        <w:rPr>
          <w:rFonts w:ascii="Times New Roman" w:eastAsia="Times New Roman" w:hAnsi="Times New Roman" w:cs="Times New Roman"/>
          <w:sz w:val="24"/>
          <w:szCs w:val="24"/>
          <w:lang w:eastAsia="ar-SA"/>
        </w:rPr>
        <w:t>МП</w:t>
      </w:r>
      <w:proofErr w:type="spellEnd"/>
    </w:p>
    <w:p w14:paraId="2374A9BE" w14:textId="211A0BB7" w:rsidR="00D846AD" w:rsidRPr="006F7D33" w:rsidRDefault="00D846AD" w:rsidP="006B4345">
      <w:pPr>
        <w:suppressAutoHyphens/>
        <w:spacing w:after="0" w:line="240" w:lineRule="auto"/>
        <w:jc w:val="both"/>
        <w:rPr>
          <w:rFonts w:ascii="Times New Roman" w:hAnsi="Times New Roman" w:cs="Times New Roman"/>
          <w:bCs/>
          <w:color w:val="000000"/>
          <w:sz w:val="24"/>
          <w:szCs w:val="24"/>
        </w:rPr>
      </w:pPr>
    </w:p>
    <w:sectPr w:rsidR="00D846AD" w:rsidRPr="006F7D33" w:rsidSect="00B53371">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15:restartNumberingAfterBreak="0">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15:restartNumberingAfterBreak="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0C"/>
    <w:rsid w:val="00017CD1"/>
    <w:rsid w:val="000748AB"/>
    <w:rsid w:val="00080777"/>
    <w:rsid w:val="00095C0A"/>
    <w:rsid w:val="000E5672"/>
    <w:rsid w:val="00110E28"/>
    <w:rsid w:val="001207A1"/>
    <w:rsid w:val="00130097"/>
    <w:rsid w:val="00160E18"/>
    <w:rsid w:val="001B7ADC"/>
    <w:rsid w:val="001E3826"/>
    <w:rsid w:val="00223761"/>
    <w:rsid w:val="00240B3E"/>
    <w:rsid w:val="0024548F"/>
    <w:rsid w:val="00251BD6"/>
    <w:rsid w:val="00272835"/>
    <w:rsid w:val="00295286"/>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E4C5E"/>
    <w:rsid w:val="008F08D6"/>
    <w:rsid w:val="009063B0"/>
    <w:rsid w:val="00914993"/>
    <w:rsid w:val="00920D64"/>
    <w:rsid w:val="009367D6"/>
    <w:rsid w:val="0094642F"/>
    <w:rsid w:val="009E0E4B"/>
    <w:rsid w:val="009E4DAE"/>
    <w:rsid w:val="00A21FEE"/>
    <w:rsid w:val="00A24F35"/>
    <w:rsid w:val="00A27B93"/>
    <w:rsid w:val="00A549C2"/>
    <w:rsid w:val="00AA3689"/>
    <w:rsid w:val="00AE2B56"/>
    <w:rsid w:val="00B06F42"/>
    <w:rsid w:val="00B53371"/>
    <w:rsid w:val="00B96EF6"/>
    <w:rsid w:val="00BA0C10"/>
    <w:rsid w:val="00BA16CD"/>
    <w:rsid w:val="00BC3C59"/>
    <w:rsid w:val="00BF0073"/>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B2234"/>
    <w:rsid w:val="00EC0890"/>
    <w:rsid w:val="00EC4CA9"/>
    <w:rsid w:val="00EC568E"/>
    <w:rsid w:val="00EF089A"/>
    <w:rsid w:val="00F150CE"/>
    <w:rsid w:val="00F22C59"/>
    <w:rsid w:val="00F24BBB"/>
    <w:rsid w:val="00F56CA4"/>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15:docId w15:val="{8C3F318B-F035-461E-89D9-6D529573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dorina@rsat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9</Pages>
  <Words>3737</Words>
  <Characters>21303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6</cp:revision>
  <cp:lastPrinted>2026-07-20T11:20:00Z</cp:lastPrinted>
  <dcterms:created xsi:type="dcterms:W3CDTF">2026-07-13T11:37:00Z</dcterms:created>
  <dcterms:modified xsi:type="dcterms:W3CDTF">2026-07-21T11:23:00Z</dcterms:modified>
</cp:coreProperties>
</file>