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01D0DEF"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w:t>
      </w:r>
      <w:r w:rsidR="00BA1C8B">
        <w:rPr>
          <w:rFonts w:ascii="Times New Roman" w:hAnsi="Times New Roman" w:cs="Times New Roman"/>
          <w:sz w:val="20"/>
          <w:szCs w:val="20"/>
        </w:rPr>
        <w:t xml:space="preserve"> </w:t>
      </w:r>
      <w:r w:rsidR="00BA1C8B" w:rsidRPr="00BA1C8B">
        <w:rPr>
          <w:rFonts w:ascii="Times New Roman" w:hAnsi="Times New Roman" w:cs="Times New Roman"/>
          <w:sz w:val="20"/>
          <w:szCs w:val="20"/>
        </w:rPr>
        <w:t>Врио начальника учреждения Репинского Дениса Васильевича, действующего на основании Доверенности №498 от 11.04.2025г. и приказа № 171-к от 26.05.2026г</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7BC3297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709"/>
        <w:gridCol w:w="1241"/>
        <w:gridCol w:w="1263"/>
        <w:gridCol w:w="2174"/>
      </w:tblGrid>
      <w:tr w:rsidR="001B1875" w:rsidRPr="00F22D71" w14:paraId="653FD868" w14:textId="77777777" w:rsidTr="00ED2071">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24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ED2071">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722935D8" w:rsidR="00564FC9" w:rsidRPr="004B6739" w:rsidRDefault="00680B71" w:rsidP="00F768D0">
            <w:pPr>
              <w:shd w:val="clear" w:color="auto" w:fill="FFFFFF"/>
              <w:spacing w:after="0" w:line="240" w:lineRule="auto"/>
              <w:rPr>
                <w:rFonts w:ascii="ТВОРОГ мдж 9 %" w:eastAsia="Times New Roman" w:hAnsi="ТВОРОГ мдж 9 %" w:cs="Times New Roman"/>
              </w:rPr>
            </w:pPr>
            <w:r w:rsidRPr="00680B71">
              <w:rPr>
                <w:rFonts w:ascii="ТВОРОГ мдж 9 %" w:eastAsia="Times New Roman" w:hAnsi="ТВОРОГ мдж 9 %" w:cs="Times New Roman"/>
              </w:rPr>
              <w:t xml:space="preserve">Банан </w:t>
            </w:r>
            <w:proofErr w:type="spellStart"/>
            <w:proofErr w:type="gramStart"/>
            <w:r w:rsidRPr="00680B71">
              <w:rPr>
                <w:rFonts w:ascii="ТВОРОГ мдж 9 %" w:eastAsia="Times New Roman" w:hAnsi="ТВОРОГ мдж 9 %" w:cs="Times New Roman"/>
              </w:rPr>
              <w:t>Кавендиш,светло</w:t>
            </w:r>
            <w:proofErr w:type="gramEnd"/>
            <w:r w:rsidRPr="00680B71">
              <w:rPr>
                <w:rFonts w:ascii="ТВОРОГ мдж 9 %" w:eastAsia="Times New Roman" w:hAnsi="ТВОРОГ мдж 9 %" w:cs="Times New Roman"/>
              </w:rPr>
              <w:t>-желтый,длина</w:t>
            </w:r>
            <w:proofErr w:type="spellEnd"/>
            <w:r w:rsidRPr="00680B71">
              <w:rPr>
                <w:rFonts w:ascii="ТВОРОГ мдж 9 %" w:eastAsia="Times New Roman" w:hAnsi="ТВОРОГ мдж 9 %" w:cs="Times New Roman"/>
              </w:rPr>
              <w:t xml:space="preserve"> 16-18 см</w:t>
            </w:r>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C9DC54D" w:rsidR="00A938D6" w:rsidRPr="001B1875" w:rsidRDefault="00717746"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241" w:type="dxa"/>
          </w:tcPr>
          <w:p w14:paraId="174B1212" w14:textId="362F13A1" w:rsidR="00A938D6" w:rsidRPr="001B1875" w:rsidRDefault="00680B71"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w:t>
            </w:r>
            <w:r w:rsidR="00A711DA">
              <w:rPr>
                <w:rFonts w:ascii="Times New Roman" w:eastAsia="Times New Roman" w:hAnsi="Times New Roman" w:cs="Times New Roman"/>
              </w:rPr>
              <w:t>0</w:t>
            </w:r>
            <w:r w:rsidR="00B140F7">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A711DA" w:rsidRPr="00F22D71" w14:paraId="20314E7C" w14:textId="77777777" w:rsidTr="00ED2071">
        <w:trPr>
          <w:trHeight w:val="1696"/>
        </w:trPr>
        <w:tc>
          <w:tcPr>
            <w:tcW w:w="426" w:type="dxa"/>
          </w:tcPr>
          <w:p w14:paraId="20667116" w14:textId="1E9CBA19" w:rsidR="00A711DA" w:rsidRPr="001B1875" w:rsidRDefault="00A711DA"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150D1384" w14:textId="6FEDBCEB" w:rsidR="00A711DA" w:rsidRDefault="00680B71" w:rsidP="00F768D0">
            <w:pPr>
              <w:shd w:val="clear" w:color="auto" w:fill="FFFFFF"/>
              <w:spacing w:after="0" w:line="240" w:lineRule="auto"/>
              <w:rPr>
                <w:rFonts w:ascii="ТВОРОГ мдж 9 %" w:eastAsia="Times New Roman" w:hAnsi="ТВОРОГ мдж 9 %" w:cs="Times New Roman"/>
              </w:rPr>
            </w:pPr>
            <w:r w:rsidRPr="00680B71">
              <w:rPr>
                <w:rFonts w:ascii="ТВОРОГ мдж 9 %" w:eastAsia="Times New Roman" w:hAnsi="ТВОРОГ мдж 9 %" w:cs="Times New Roman"/>
              </w:rPr>
              <w:t xml:space="preserve">Финики </w:t>
            </w:r>
            <w:proofErr w:type="spellStart"/>
            <w:proofErr w:type="gramStart"/>
            <w:r w:rsidRPr="00680B71">
              <w:rPr>
                <w:rFonts w:ascii="ТВОРОГ мдж 9 %" w:eastAsia="Times New Roman" w:hAnsi="ТВОРОГ мдж 9 %" w:cs="Times New Roman"/>
              </w:rPr>
              <w:t>крупны,цвет</w:t>
            </w:r>
            <w:proofErr w:type="spellEnd"/>
            <w:proofErr w:type="gramEnd"/>
            <w:r w:rsidRPr="00680B71">
              <w:rPr>
                <w:rFonts w:ascii="ТВОРОГ мдж 9 %" w:eastAsia="Times New Roman" w:hAnsi="ТВОРОГ мдж 9 %" w:cs="Times New Roman"/>
              </w:rPr>
              <w:t>- темно-коричневый</w:t>
            </w:r>
          </w:p>
        </w:tc>
        <w:tc>
          <w:tcPr>
            <w:tcW w:w="1701" w:type="dxa"/>
          </w:tcPr>
          <w:p w14:paraId="31B25D1C" w14:textId="0FEB8C45" w:rsidR="00A711DA" w:rsidRPr="001B1875" w:rsidRDefault="00A711DA" w:rsidP="00A938D6">
            <w:pPr>
              <w:spacing w:after="0" w:line="240" w:lineRule="auto"/>
              <w:jc w:val="center"/>
              <w:rPr>
                <w:rFonts w:ascii="Times New Roman" w:eastAsia="Calibri" w:hAnsi="Times New Roman" w:cs="Times New Roman"/>
                <w:lang w:eastAsia="en-US"/>
              </w:rPr>
            </w:pPr>
            <w:r w:rsidRPr="00A711D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22AAD0D1" w14:textId="342B90C6" w:rsidR="00A711DA" w:rsidRDefault="00A711DA"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241" w:type="dxa"/>
          </w:tcPr>
          <w:p w14:paraId="0E19AD02" w14:textId="6D8D0617" w:rsidR="00A711DA" w:rsidRDefault="00680B71"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A711DA">
              <w:rPr>
                <w:rFonts w:ascii="Times New Roman" w:eastAsia="Times New Roman" w:hAnsi="Times New Roman" w:cs="Times New Roman"/>
              </w:rPr>
              <w:t>00,00</w:t>
            </w:r>
          </w:p>
        </w:tc>
        <w:tc>
          <w:tcPr>
            <w:tcW w:w="1263" w:type="dxa"/>
          </w:tcPr>
          <w:p w14:paraId="0A0ED95B" w14:textId="77777777" w:rsidR="00A711DA" w:rsidRPr="001B1875" w:rsidRDefault="00A711DA" w:rsidP="00A938D6">
            <w:pPr>
              <w:spacing w:after="0" w:line="240" w:lineRule="auto"/>
              <w:jc w:val="center"/>
              <w:rPr>
                <w:rFonts w:ascii="Times New Roman" w:eastAsia="Times New Roman" w:hAnsi="Times New Roman" w:cs="Times New Roman"/>
                <w:color w:val="000000"/>
              </w:rPr>
            </w:pPr>
          </w:p>
        </w:tc>
        <w:tc>
          <w:tcPr>
            <w:tcW w:w="2174" w:type="dxa"/>
          </w:tcPr>
          <w:p w14:paraId="76B5314D" w14:textId="094E4D5C" w:rsidR="00A711DA" w:rsidRDefault="00A711DA" w:rsidP="00A938D6">
            <w:pPr>
              <w:spacing w:after="0" w:line="240" w:lineRule="auto"/>
              <w:jc w:val="center"/>
              <w:rPr>
                <w:rFonts w:ascii="Times New Roman" w:eastAsia="Times New Roman" w:hAnsi="Times New Roman" w:cs="Times New Roman"/>
              </w:rPr>
            </w:pPr>
            <w:r w:rsidRPr="00A711DA">
              <w:rPr>
                <w:rFonts w:ascii="Times New Roman" w:eastAsia="Times New Roman" w:hAnsi="Times New Roman" w:cs="Times New Roman"/>
              </w:rPr>
              <w:t>С момента заключения в срок до 15.12.2026г., согласно заявке заказчика</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565232C2" w:rsidR="00703CE0" w:rsidRDefault="00703CE0" w:rsidP="001B1875">
      <w:pPr>
        <w:tabs>
          <w:tab w:val="left" w:pos="1845"/>
        </w:tabs>
        <w:spacing w:after="0" w:line="240" w:lineRule="auto"/>
        <w:rPr>
          <w:rFonts w:ascii="Times New Roman" w:eastAsia="Times New Roman" w:hAnsi="Times New Roman" w:cs="Times New Roman"/>
          <w:sz w:val="20"/>
          <w:szCs w:val="20"/>
        </w:rPr>
      </w:pPr>
    </w:p>
    <w:p w14:paraId="2A722A66" w14:textId="77777777" w:rsidR="00BA1C8B" w:rsidRPr="00F22D71" w:rsidRDefault="00BA1C8B"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76FC7D6"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3E1F552F" w14:textId="0E756CF3" w:rsidR="00C34156" w:rsidRDefault="00C34156" w:rsidP="00E11713">
      <w:pPr>
        <w:tabs>
          <w:tab w:val="left" w:pos="7025"/>
        </w:tabs>
        <w:rPr>
          <w:rFonts w:ascii="Times New Roman" w:hAnsi="Times New Roman" w:cs="Times New Roman"/>
          <w:i/>
          <w:sz w:val="20"/>
          <w:szCs w:val="20"/>
        </w:rPr>
      </w:pPr>
    </w:p>
    <w:p w14:paraId="49E15735" w14:textId="64DB572E" w:rsidR="00680B71" w:rsidRDefault="00680B71" w:rsidP="00E11713">
      <w:pPr>
        <w:tabs>
          <w:tab w:val="left" w:pos="7025"/>
        </w:tabs>
        <w:rPr>
          <w:rFonts w:ascii="Times New Roman" w:hAnsi="Times New Roman" w:cs="Times New Roman"/>
          <w:i/>
          <w:sz w:val="20"/>
          <w:szCs w:val="20"/>
        </w:rPr>
      </w:pPr>
    </w:p>
    <w:p w14:paraId="4DAC7220" w14:textId="6BA31D79" w:rsidR="00680B71" w:rsidRDefault="00680B71" w:rsidP="00E11713">
      <w:pPr>
        <w:tabs>
          <w:tab w:val="left" w:pos="7025"/>
        </w:tabs>
        <w:rPr>
          <w:rFonts w:ascii="Times New Roman" w:hAnsi="Times New Roman" w:cs="Times New Roman"/>
          <w:i/>
          <w:sz w:val="20"/>
          <w:szCs w:val="20"/>
        </w:rPr>
      </w:pPr>
    </w:p>
    <w:p w14:paraId="6BAEA1B7" w14:textId="257EE5F0" w:rsidR="00680B71" w:rsidRDefault="00680B71" w:rsidP="00E11713">
      <w:pPr>
        <w:tabs>
          <w:tab w:val="left" w:pos="7025"/>
        </w:tabs>
        <w:rPr>
          <w:rFonts w:ascii="Times New Roman" w:hAnsi="Times New Roman" w:cs="Times New Roman"/>
          <w:i/>
          <w:sz w:val="20"/>
          <w:szCs w:val="20"/>
        </w:rPr>
      </w:pPr>
    </w:p>
    <w:p w14:paraId="1047F6CA" w14:textId="77777777" w:rsidR="00680B71" w:rsidRDefault="00680B71" w:rsidP="00E11713">
      <w:pPr>
        <w:tabs>
          <w:tab w:val="left" w:pos="7025"/>
        </w:tabs>
        <w:rPr>
          <w:rFonts w:ascii="Times New Roman" w:hAnsi="Times New Roman" w:cs="Times New Roman"/>
          <w:i/>
          <w:sz w:val="20"/>
          <w:szCs w:val="20"/>
        </w:rPr>
      </w:pPr>
      <w:bookmarkStart w:id="2" w:name="_GoBack"/>
      <w:bookmarkEnd w:id="2"/>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57ABA" w14:textId="77777777" w:rsidR="005947FD" w:rsidRDefault="005947FD">
      <w:pPr>
        <w:spacing w:after="0" w:line="240" w:lineRule="auto"/>
      </w:pPr>
      <w:r>
        <w:separator/>
      </w:r>
    </w:p>
  </w:endnote>
  <w:endnote w:type="continuationSeparator" w:id="0">
    <w:p w14:paraId="1BB97D30" w14:textId="77777777" w:rsidR="005947FD" w:rsidRDefault="0059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27846" w14:textId="77777777" w:rsidR="005947FD" w:rsidRDefault="005947FD">
      <w:pPr>
        <w:spacing w:after="0" w:line="240" w:lineRule="auto"/>
      </w:pPr>
      <w:r>
        <w:separator/>
      </w:r>
    </w:p>
  </w:footnote>
  <w:footnote w:type="continuationSeparator" w:id="0">
    <w:p w14:paraId="142BD26F" w14:textId="77777777" w:rsidR="005947FD" w:rsidRDefault="0059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946"/>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36282"/>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47FD"/>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E0C"/>
    <w:rsid w:val="00666FE2"/>
    <w:rsid w:val="006730C3"/>
    <w:rsid w:val="00673DF5"/>
    <w:rsid w:val="00680B71"/>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41BC"/>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11DA"/>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15F5"/>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1C8B"/>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23997"/>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89F48-C883-4C6E-B559-D3B9D25B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5852</Words>
  <Characters>33359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2026-06-29T09:03:00Z</dcterms:created>
  <dcterms:modified xsi:type="dcterms:W3CDTF">2026-06-29T09:03:00Z</dcterms:modified>
</cp:coreProperties>
</file>