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E44" w:rsidRDefault="00F77117" w:rsidP="005A1E44">
      <w:pPr>
        <w:jc w:val="both"/>
        <w:rPr>
          <w:b/>
          <w:sz w:val="36"/>
          <w:szCs w:val="36"/>
        </w:rPr>
      </w:pPr>
      <w:r>
        <w:rPr>
          <w:b/>
          <w:sz w:val="36"/>
          <w:szCs w:val="36"/>
        </w:rPr>
        <w:t xml:space="preserve">                           </w:t>
      </w:r>
      <w:r w:rsidRPr="00F77117">
        <w:rPr>
          <w:b/>
          <w:sz w:val="36"/>
          <w:szCs w:val="36"/>
        </w:rPr>
        <w:t>Описание объекта закупки</w:t>
      </w:r>
    </w:p>
    <w:p w:rsidR="00F77117" w:rsidRPr="00F77117" w:rsidRDefault="00F77117" w:rsidP="005A1E44">
      <w:pPr>
        <w:jc w:val="both"/>
        <w:rPr>
          <w:sz w:val="36"/>
          <w:szCs w:val="36"/>
        </w:rPr>
      </w:pPr>
    </w:p>
    <w:p w:rsidR="00334480" w:rsidRPr="00193D09" w:rsidRDefault="00334480" w:rsidP="00206683">
      <w:pPr>
        <w:pStyle w:val="a3"/>
        <w:numPr>
          <w:ilvl w:val="0"/>
          <w:numId w:val="7"/>
        </w:numPr>
        <w:ind w:left="0" w:firstLine="0"/>
        <w:jc w:val="both"/>
        <w:rPr>
          <w:b/>
          <w:sz w:val="26"/>
          <w:szCs w:val="26"/>
        </w:rPr>
      </w:pPr>
      <w:r w:rsidRPr="00193D09">
        <w:rPr>
          <w:b/>
          <w:sz w:val="26"/>
          <w:szCs w:val="26"/>
        </w:rPr>
        <w:t>Наименование объекта закупки:</w:t>
      </w:r>
      <w:r w:rsidR="00F77117">
        <w:rPr>
          <w:b/>
          <w:sz w:val="26"/>
          <w:szCs w:val="26"/>
        </w:rPr>
        <w:t xml:space="preserve"> </w:t>
      </w:r>
      <w:r w:rsidRPr="00193D09">
        <w:rPr>
          <w:snapToGrid w:val="0"/>
          <w:sz w:val="26"/>
          <w:szCs w:val="26"/>
        </w:rPr>
        <w:t>оказание услуг</w:t>
      </w:r>
      <w:r w:rsidR="00F77117">
        <w:rPr>
          <w:snapToGrid w:val="0"/>
          <w:sz w:val="26"/>
          <w:szCs w:val="26"/>
        </w:rPr>
        <w:t xml:space="preserve"> </w:t>
      </w:r>
      <w:r w:rsidRPr="00193D09">
        <w:rPr>
          <w:snapToGrid w:val="0"/>
          <w:sz w:val="26"/>
          <w:szCs w:val="26"/>
        </w:rPr>
        <w:t>по ежегодному проведению технического освидетельствования лифтов.</w:t>
      </w:r>
    </w:p>
    <w:p w:rsidR="00334480" w:rsidRPr="00193D09" w:rsidRDefault="00334480" w:rsidP="00206683">
      <w:pPr>
        <w:pStyle w:val="a3"/>
        <w:numPr>
          <w:ilvl w:val="0"/>
          <w:numId w:val="7"/>
        </w:numPr>
        <w:ind w:left="0" w:firstLine="0"/>
        <w:jc w:val="both"/>
        <w:rPr>
          <w:sz w:val="26"/>
          <w:szCs w:val="26"/>
        </w:rPr>
      </w:pPr>
      <w:r w:rsidRPr="00193D09">
        <w:rPr>
          <w:b/>
          <w:sz w:val="26"/>
          <w:szCs w:val="26"/>
        </w:rPr>
        <w:t>Место оказания услуг:</w:t>
      </w:r>
      <w:r w:rsidRPr="00193D09">
        <w:rPr>
          <w:sz w:val="26"/>
          <w:szCs w:val="26"/>
        </w:rPr>
        <w:t xml:space="preserve"> Московская область, г. Химки, </w:t>
      </w:r>
      <w:proofErr w:type="spellStart"/>
      <w:r w:rsidRPr="00193D09">
        <w:rPr>
          <w:sz w:val="26"/>
          <w:szCs w:val="26"/>
        </w:rPr>
        <w:t>Новокуркинское</w:t>
      </w:r>
      <w:proofErr w:type="spellEnd"/>
      <w:r w:rsidRPr="00193D09">
        <w:rPr>
          <w:sz w:val="26"/>
          <w:szCs w:val="26"/>
        </w:rPr>
        <w:t xml:space="preserve"> шоссе,</w:t>
      </w:r>
      <w:r w:rsidR="00F77117">
        <w:rPr>
          <w:sz w:val="26"/>
          <w:szCs w:val="26"/>
        </w:rPr>
        <w:t xml:space="preserve"> </w:t>
      </w:r>
      <w:r w:rsidRPr="00193D09">
        <w:rPr>
          <w:sz w:val="26"/>
          <w:szCs w:val="26"/>
        </w:rPr>
        <w:t>вл. 34</w:t>
      </w:r>
    </w:p>
    <w:p w:rsidR="00F77117" w:rsidRPr="00F77117" w:rsidRDefault="00334480" w:rsidP="00206683">
      <w:pPr>
        <w:pStyle w:val="a3"/>
        <w:numPr>
          <w:ilvl w:val="0"/>
          <w:numId w:val="7"/>
        </w:numPr>
        <w:tabs>
          <w:tab w:val="left" w:pos="284"/>
        </w:tabs>
        <w:jc w:val="both"/>
        <w:rPr>
          <w:b/>
          <w:sz w:val="26"/>
          <w:szCs w:val="26"/>
        </w:rPr>
      </w:pPr>
      <w:r w:rsidRPr="00F77117">
        <w:rPr>
          <w:b/>
          <w:sz w:val="26"/>
          <w:szCs w:val="26"/>
        </w:rPr>
        <w:t>Сроки (периоды) оказания услуг</w:t>
      </w:r>
      <w:r w:rsidR="00447B37" w:rsidRPr="00F77117">
        <w:rPr>
          <w:sz w:val="26"/>
          <w:szCs w:val="26"/>
        </w:rPr>
        <w:t xml:space="preserve">: </w:t>
      </w:r>
      <w:r w:rsidR="00921918">
        <w:rPr>
          <w:sz w:val="26"/>
          <w:szCs w:val="26"/>
        </w:rPr>
        <w:t>5 рабочих дней с момента подписания контркта</w:t>
      </w:r>
    </w:p>
    <w:p w:rsidR="00206683" w:rsidRPr="00F77117" w:rsidRDefault="00193D09" w:rsidP="00206683">
      <w:pPr>
        <w:pStyle w:val="a3"/>
        <w:numPr>
          <w:ilvl w:val="0"/>
          <w:numId w:val="7"/>
        </w:numPr>
        <w:tabs>
          <w:tab w:val="left" w:pos="284"/>
        </w:tabs>
        <w:jc w:val="both"/>
        <w:rPr>
          <w:b/>
          <w:sz w:val="26"/>
          <w:szCs w:val="26"/>
        </w:rPr>
      </w:pPr>
      <w:r w:rsidRPr="00F77117">
        <w:rPr>
          <w:b/>
          <w:sz w:val="26"/>
          <w:szCs w:val="26"/>
        </w:rPr>
        <w:t>Условия оказания услуг:</w:t>
      </w:r>
    </w:p>
    <w:p w:rsidR="00206683" w:rsidRPr="00206683" w:rsidRDefault="005A1E44" w:rsidP="00206683">
      <w:pPr>
        <w:numPr>
          <w:ilvl w:val="1"/>
          <w:numId w:val="9"/>
        </w:numPr>
        <w:tabs>
          <w:tab w:val="clear" w:pos="720"/>
          <w:tab w:val="num" w:pos="-284"/>
          <w:tab w:val="left" w:pos="0"/>
        </w:tabs>
        <w:ind w:left="0" w:firstLine="0"/>
        <w:jc w:val="both"/>
        <w:rPr>
          <w:sz w:val="26"/>
          <w:szCs w:val="26"/>
        </w:rPr>
      </w:pPr>
      <w:r w:rsidRPr="00334480">
        <w:rPr>
          <w:sz w:val="26"/>
          <w:szCs w:val="26"/>
        </w:rPr>
        <w:t xml:space="preserve">Оказание услуг по техническому освидетельствованию должно быть выполнено согласно </w:t>
      </w:r>
      <w:r w:rsidR="00DC7EDA">
        <w:rPr>
          <w:sz w:val="26"/>
          <w:szCs w:val="26"/>
        </w:rPr>
        <w:t>описание объекта закупки</w:t>
      </w:r>
      <w:r w:rsidRPr="00334480">
        <w:rPr>
          <w:sz w:val="26"/>
          <w:szCs w:val="26"/>
        </w:rPr>
        <w:t xml:space="preserve"> в полном объёме.</w:t>
      </w:r>
      <w:r w:rsidR="00FF3982">
        <w:rPr>
          <w:sz w:val="26"/>
          <w:szCs w:val="26"/>
        </w:rPr>
        <w:t xml:space="preserve"> </w:t>
      </w:r>
      <w:r w:rsidR="00206683" w:rsidRPr="00206683">
        <w:rPr>
          <w:snapToGrid w:val="0"/>
          <w:sz w:val="26"/>
          <w:szCs w:val="26"/>
        </w:rPr>
        <w:t xml:space="preserve">Проведение оценки соответствия 6 лифтов (Рег. (зав№) №№ 708501, 708473, 708500, 708470, 708471, 708472) в течение назначенного срока службы в форме технического освидетельствования </w:t>
      </w:r>
      <w:r w:rsidR="00206683" w:rsidRPr="00206683">
        <w:rPr>
          <w:sz w:val="26"/>
          <w:szCs w:val="26"/>
        </w:rPr>
        <w:t>согласно Технического регламента ТР ТС 011/2011.</w:t>
      </w:r>
      <w:r w:rsidR="00FF3982">
        <w:rPr>
          <w:sz w:val="26"/>
          <w:szCs w:val="26"/>
        </w:rPr>
        <w:t xml:space="preserve"> </w:t>
      </w:r>
      <w:r w:rsidR="00206683" w:rsidRPr="00206683">
        <w:rPr>
          <w:sz w:val="26"/>
          <w:szCs w:val="26"/>
        </w:rPr>
        <w:t xml:space="preserve">Лифты </w:t>
      </w:r>
      <w:proofErr w:type="gramStart"/>
      <w:r w:rsidR="00206683" w:rsidRPr="00206683">
        <w:rPr>
          <w:sz w:val="26"/>
          <w:szCs w:val="26"/>
        </w:rPr>
        <w:t>установлены  по</w:t>
      </w:r>
      <w:proofErr w:type="gramEnd"/>
      <w:r w:rsidR="00206683" w:rsidRPr="00206683">
        <w:rPr>
          <w:sz w:val="26"/>
          <w:szCs w:val="26"/>
        </w:rPr>
        <w:t xml:space="preserve"> адресу: Московская область, г. Химки, </w:t>
      </w:r>
      <w:proofErr w:type="spellStart"/>
      <w:r w:rsidR="00206683" w:rsidRPr="00206683">
        <w:rPr>
          <w:sz w:val="26"/>
          <w:szCs w:val="26"/>
        </w:rPr>
        <w:t>Новокуркинское</w:t>
      </w:r>
      <w:proofErr w:type="spellEnd"/>
      <w:r w:rsidR="00206683" w:rsidRPr="00206683">
        <w:rPr>
          <w:sz w:val="26"/>
          <w:szCs w:val="26"/>
        </w:rPr>
        <w:t xml:space="preserve"> шоссе, вл.34 </w:t>
      </w:r>
    </w:p>
    <w:p w:rsidR="00334480" w:rsidRPr="00334480" w:rsidRDefault="00DC7EDA" w:rsidP="004D543A">
      <w:pPr>
        <w:numPr>
          <w:ilvl w:val="1"/>
          <w:numId w:val="9"/>
        </w:numPr>
        <w:tabs>
          <w:tab w:val="clear" w:pos="720"/>
          <w:tab w:val="left" w:pos="0"/>
          <w:tab w:val="num" w:pos="567"/>
        </w:tabs>
        <w:ind w:left="0" w:right="-2" w:firstLine="0"/>
        <w:jc w:val="both"/>
        <w:rPr>
          <w:sz w:val="26"/>
          <w:szCs w:val="26"/>
        </w:rPr>
      </w:pPr>
      <w:r>
        <w:rPr>
          <w:sz w:val="26"/>
          <w:szCs w:val="26"/>
        </w:rPr>
        <w:t>Цена, предложенная участником закупки должна оставаться фиксированной</w:t>
      </w:r>
      <w:r w:rsidR="005A1E44" w:rsidRPr="00334480">
        <w:rPr>
          <w:sz w:val="26"/>
          <w:szCs w:val="26"/>
        </w:rPr>
        <w:t xml:space="preserve"> на протяжении всего срока исполнения </w:t>
      </w:r>
      <w:r>
        <w:rPr>
          <w:sz w:val="26"/>
          <w:szCs w:val="26"/>
        </w:rPr>
        <w:t>контракта.</w:t>
      </w:r>
    </w:p>
    <w:p w:rsidR="00334480" w:rsidRPr="00334480" w:rsidRDefault="005A1E44" w:rsidP="00206683">
      <w:pPr>
        <w:numPr>
          <w:ilvl w:val="1"/>
          <w:numId w:val="9"/>
        </w:numPr>
        <w:tabs>
          <w:tab w:val="clear" w:pos="720"/>
          <w:tab w:val="num" w:pos="0"/>
        </w:tabs>
        <w:ind w:left="0" w:right="-2" w:firstLine="0"/>
        <w:jc w:val="both"/>
        <w:rPr>
          <w:sz w:val="26"/>
          <w:szCs w:val="26"/>
        </w:rPr>
      </w:pPr>
      <w:r w:rsidRPr="00334480">
        <w:rPr>
          <w:sz w:val="26"/>
          <w:szCs w:val="26"/>
        </w:rPr>
        <w:t xml:space="preserve">Цена </w:t>
      </w:r>
      <w:r w:rsidR="00DC7EDA">
        <w:rPr>
          <w:sz w:val="26"/>
          <w:szCs w:val="26"/>
        </w:rPr>
        <w:t xml:space="preserve">контракта </w:t>
      </w:r>
      <w:r w:rsidRPr="00334480">
        <w:rPr>
          <w:sz w:val="26"/>
          <w:szCs w:val="26"/>
        </w:rPr>
        <w:t xml:space="preserve">включает в себя стоимость оказания услуг, все затраты, необходимые для оказания услуг и выполнения Исполнителем всех обязательств по </w:t>
      </w:r>
      <w:r w:rsidR="00DC7EDA">
        <w:rPr>
          <w:sz w:val="26"/>
          <w:szCs w:val="26"/>
        </w:rPr>
        <w:t>контракт</w:t>
      </w:r>
      <w:r w:rsidRPr="00334480">
        <w:rPr>
          <w:sz w:val="26"/>
          <w:szCs w:val="26"/>
        </w:rPr>
        <w:t xml:space="preserve">у. </w:t>
      </w:r>
    </w:p>
    <w:p w:rsidR="005A1E44" w:rsidRPr="004D543A" w:rsidRDefault="005A1E44" w:rsidP="004D543A">
      <w:pPr>
        <w:numPr>
          <w:ilvl w:val="1"/>
          <w:numId w:val="9"/>
        </w:numPr>
        <w:tabs>
          <w:tab w:val="clear" w:pos="720"/>
          <w:tab w:val="left" w:pos="0"/>
          <w:tab w:val="num" w:pos="426"/>
        </w:tabs>
        <w:ind w:left="0" w:right="-2" w:firstLine="0"/>
        <w:jc w:val="both"/>
        <w:rPr>
          <w:sz w:val="26"/>
          <w:szCs w:val="26"/>
        </w:rPr>
      </w:pPr>
      <w:r w:rsidRPr="00334480">
        <w:rPr>
          <w:sz w:val="26"/>
          <w:szCs w:val="26"/>
        </w:rPr>
        <w:t xml:space="preserve">Качественно оказать услуги в объеме и сроки, предусмотренные </w:t>
      </w:r>
      <w:r w:rsidR="00DC7EDA">
        <w:rPr>
          <w:sz w:val="26"/>
          <w:szCs w:val="26"/>
        </w:rPr>
        <w:t xml:space="preserve">описанием объекта закупки контрактом </w:t>
      </w:r>
      <w:r w:rsidRPr="00334480">
        <w:rPr>
          <w:sz w:val="26"/>
          <w:szCs w:val="26"/>
        </w:rPr>
        <w:t xml:space="preserve">и действующими нормами и правилами, стандартами, с соблюдением действующего законодательства РФ. </w:t>
      </w:r>
    </w:p>
    <w:p w:rsidR="005A1E44" w:rsidRPr="004D543A" w:rsidRDefault="005A1E44" w:rsidP="004D543A">
      <w:pPr>
        <w:numPr>
          <w:ilvl w:val="1"/>
          <w:numId w:val="9"/>
        </w:numPr>
        <w:tabs>
          <w:tab w:val="clear" w:pos="720"/>
          <w:tab w:val="left" w:pos="0"/>
          <w:tab w:val="num" w:pos="426"/>
        </w:tabs>
        <w:ind w:left="0" w:right="-2" w:firstLine="0"/>
        <w:jc w:val="both"/>
        <w:rPr>
          <w:sz w:val="26"/>
          <w:szCs w:val="26"/>
        </w:rPr>
      </w:pPr>
      <w:r w:rsidRPr="00334480">
        <w:rPr>
          <w:sz w:val="26"/>
          <w:szCs w:val="26"/>
        </w:rPr>
        <w:t xml:space="preserve">Исполнитель должен предоставить калькуляцию цен на оказание услуг по техническому освидетельствованию отдельно по каждому лифту. </w:t>
      </w:r>
    </w:p>
    <w:p w:rsidR="005A1E44" w:rsidRPr="004D543A" w:rsidRDefault="005A1E44" w:rsidP="004D543A">
      <w:pPr>
        <w:keepNext/>
        <w:keepLines/>
        <w:numPr>
          <w:ilvl w:val="1"/>
          <w:numId w:val="9"/>
        </w:numPr>
        <w:tabs>
          <w:tab w:val="clear" w:pos="720"/>
          <w:tab w:val="left" w:pos="0"/>
          <w:tab w:val="num" w:pos="426"/>
        </w:tabs>
        <w:ind w:left="0" w:right="-2" w:firstLine="0"/>
        <w:jc w:val="both"/>
        <w:rPr>
          <w:sz w:val="26"/>
          <w:szCs w:val="26"/>
        </w:rPr>
      </w:pPr>
      <w:r w:rsidRPr="00334480">
        <w:rPr>
          <w:sz w:val="26"/>
          <w:szCs w:val="26"/>
        </w:rPr>
        <w:t xml:space="preserve">Исполнитель должен иметь в наличии оборудование по диагностированию и освидетельствованию лифтов </w:t>
      </w:r>
    </w:p>
    <w:p w:rsidR="005A1E44" w:rsidRPr="004D543A" w:rsidRDefault="005A1E44" w:rsidP="004D543A">
      <w:pPr>
        <w:keepNext/>
        <w:keepLines/>
        <w:numPr>
          <w:ilvl w:val="1"/>
          <w:numId w:val="9"/>
        </w:numPr>
        <w:tabs>
          <w:tab w:val="clear" w:pos="720"/>
          <w:tab w:val="left" w:pos="0"/>
          <w:tab w:val="num" w:pos="426"/>
        </w:tabs>
        <w:ind w:left="0" w:right="-2" w:firstLine="0"/>
        <w:jc w:val="both"/>
        <w:rPr>
          <w:sz w:val="26"/>
          <w:szCs w:val="26"/>
        </w:rPr>
      </w:pPr>
      <w:r w:rsidRPr="00334480">
        <w:rPr>
          <w:sz w:val="26"/>
          <w:szCs w:val="26"/>
        </w:rPr>
        <w:t xml:space="preserve">Исполнитель обязан иметь в наличии и предоставить Заказчику в течение 2 (Двух) дней с момента заключения </w:t>
      </w:r>
      <w:r w:rsidR="00DC7EDA">
        <w:rPr>
          <w:sz w:val="26"/>
          <w:szCs w:val="26"/>
        </w:rPr>
        <w:t>контракта</w:t>
      </w:r>
      <w:r w:rsidRPr="00334480">
        <w:rPr>
          <w:sz w:val="26"/>
          <w:szCs w:val="26"/>
        </w:rPr>
        <w:t xml:space="preserve"> заверенную копию </w:t>
      </w:r>
      <w:r w:rsidR="0047075A" w:rsidRPr="00334480">
        <w:rPr>
          <w:sz w:val="26"/>
          <w:szCs w:val="26"/>
        </w:rPr>
        <w:t>Аттестат</w:t>
      </w:r>
      <w:r w:rsidRPr="00334480">
        <w:rPr>
          <w:sz w:val="26"/>
          <w:szCs w:val="26"/>
        </w:rPr>
        <w:t xml:space="preserve"> об аккредитации на осуществление деятельности по обследованию лифтов (Аттестат аккредитации должен быть выдан Федеральной службой по аккредитации осуществляющей деятельность по оценке соответствия лифта в течение назначенного срока службы требованиям ТР ТС 011/2011 в форме технического освидетельствования).</w:t>
      </w:r>
    </w:p>
    <w:p w:rsidR="005A1E44" w:rsidRPr="004D543A" w:rsidRDefault="005A1E44" w:rsidP="004D543A">
      <w:pPr>
        <w:keepNext/>
        <w:keepLines/>
        <w:numPr>
          <w:ilvl w:val="1"/>
          <w:numId w:val="9"/>
        </w:numPr>
        <w:tabs>
          <w:tab w:val="clear" w:pos="720"/>
          <w:tab w:val="left" w:pos="0"/>
          <w:tab w:val="num" w:pos="426"/>
        </w:tabs>
        <w:ind w:left="0" w:right="-2" w:firstLine="0"/>
        <w:jc w:val="both"/>
        <w:rPr>
          <w:sz w:val="26"/>
          <w:szCs w:val="26"/>
        </w:rPr>
      </w:pPr>
      <w:r w:rsidRPr="00334480">
        <w:rPr>
          <w:sz w:val="26"/>
          <w:szCs w:val="26"/>
        </w:rPr>
        <w:t xml:space="preserve">В течение 2-х дней с момента подписания </w:t>
      </w:r>
      <w:r w:rsidR="00DC7EDA">
        <w:rPr>
          <w:sz w:val="26"/>
          <w:szCs w:val="26"/>
        </w:rPr>
        <w:t>контракт</w:t>
      </w:r>
      <w:r w:rsidRPr="00334480">
        <w:rPr>
          <w:sz w:val="26"/>
          <w:szCs w:val="26"/>
        </w:rPr>
        <w:t xml:space="preserve">а </w:t>
      </w:r>
      <w:r w:rsidR="00DC7EDA">
        <w:rPr>
          <w:sz w:val="26"/>
          <w:szCs w:val="26"/>
        </w:rPr>
        <w:t>исполнитель</w:t>
      </w:r>
      <w:r w:rsidRPr="00334480">
        <w:rPr>
          <w:sz w:val="26"/>
          <w:szCs w:val="26"/>
        </w:rPr>
        <w:t xml:space="preserve"> обязан предоставить Заказчику заверенную копию приказа о назначении  ответственного лица за оказание услуг по техническому освидетельствованию, а так же предоставить заверенные копии документов, подтверждающих его квалификацию.</w:t>
      </w:r>
    </w:p>
    <w:p w:rsidR="005A1E44" w:rsidRPr="004D543A" w:rsidRDefault="005A1E44" w:rsidP="004D543A">
      <w:pPr>
        <w:keepNext/>
        <w:keepLines/>
        <w:numPr>
          <w:ilvl w:val="1"/>
          <w:numId w:val="9"/>
        </w:numPr>
        <w:tabs>
          <w:tab w:val="clear" w:pos="720"/>
          <w:tab w:val="left" w:pos="0"/>
          <w:tab w:val="num" w:pos="426"/>
        </w:tabs>
        <w:ind w:left="0" w:right="-2" w:firstLine="0"/>
        <w:jc w:val="both"/>
        <w:rPr>
          <w:sz w:val="26"/>
          <w:szCs w:val="26"/>
        </w:rPr>
      </w:pPr>
      <w:r w:rsidRPr="00334480">
        <w:rPr>
          <w:sz w:val="26"/>
          <w:szCs w:val="26"/>
        </w:rPr>
        <w:t>Исполнитель обеспечивает оказание услуг по техническому освидетельствованию своим квалифицированным персоналом, соблюдая правила техники безопасности, охраны труда и пожарной  безопасности. Не допускается привлечение к техническому освидетельствованию не аттестованный персонал.</w:t>
      </w:r>
    </w:p>
    <w:p w:rsidR="005A1E44" w:rsidRPr="004D543A" w:rsidRDefault="005A1E44" w:rsidP="004D543A">
      <w:pPr>
        <w:keepNext/>
        <w:keepLines/>
        <w:numPr>
          <w:ilvl w:val="1"/>
          <w:numId w:val="9"/>
        </w:numPr>
        <w:tabs>
          <w:tab w:val="clear" w:pos="720"/>
          <w:tab w:val="left" w:pos="0"/>
          <w:tab w:val="num" w:pos="426"/>
        </w:tabs>
        <w:ind w:left="0" w:right="-2" w:firstLine="0"/>
        <w:jc w:val="both"/>
        <w:rPr>
          <w:sz w:val="26"/>
          <w:szCs w:val="26"/>
        </w:rPr>
      </w:pPr>
      <w:r w:rsidRPr="00334480">
        <w:rPr>
          <w:sz w:val="26"/>
          <w:szCs w:val="26"/>
        </w:rPr>
        <w:t>Техническое освидетельствование или контрольные осмотры лифтов должны проводиться Исполнителем на основании представленного Заказчиком графика или индивидуальной заявке.</w:t>
      </w:r>
    </w:p>
    <w:p w:rsidR="005A1E44" w:rsidRPr="004D543A" w:rsidRDefault="005A1E44" w:rsidP="004D543A">
      <w:pPr>
        <w:keepNext/>
        <w:keepLines/>
        <w:numPr>
          <w:ilvl w:val="1"/>
          <w:numId w:val="9"/>
        </w:numPr>
        <w:tabs>
          <w:tab w:val="clear" w:pos="720"/>
          <w:tab w:val="left" w:pos="0"/>
          <w:tab w:val="num" w:pos="426"/>
        </w:tabs>
        <w:ind w:left="0" w:right="-2" w:firstLine="0"/>
        <w:jc w:val="both"/>
        <w:rPr>
          <w:sz w:val="26"/>
          <w:szCs w:val="26"/>
        </w:rPr>
      </w:pPr>
      <w:r w:rsidRPr="00334480">
        <w:rPr>
          <w:sz w:val="26"/>
          <w:szCs w:val="26"/>
        </w:rPr>
        <w:t>При оказании услуг по техническому освидетельствованию Исполнитель должен руководствоваться действующими стандартами и нормативными документами:</w:t>
      </w:r>
    </w:p>
    <w:p w:rsidR="005A1E44" w:rsidRPr="00334480" w:rsidRDefault="005A1E44" w:rsidP="004D543A">
      <w:pPr>
        <w:pStyle w:val="a3"/>
        <w:numPr>
          <w:ilvl w:val="1"/>
          <w:numId w:val="9"/>
        </w:numPr>
        <w:tabs>
          <w:tab w:val="clear" w:pos="720"/>
          <w:tab w:val="left" w:pos="0"/>
          <w:tab w:val="num" w:pos="426"/>
        </w:tabs>
        <w:ind w:left="0" w:firstLine="0"/>
        <w:jc w:val="both"/>
        <w:rPr>
          <w:sz w:val="26"/>
          <w:szCs w:val="26"/>
        </w:rPr>
      </w:pPr>
      <w:r w:rsidRPr="00334480">
        <w:rPr>
          <w:sz w:val="26"/>
          <w:szCs w:val="26"/>
        </w:rPr>
        <w:t xml:space="preserve">Технический регламент Таможенного союза «Безопасность лифтов» (ТР ТС 011/2011); </w:t>
      </w:r>
    </w:p>
    <w:p w:rsidR="005A1E44" w:rsidRPr="00334480" w:rsidRDefault="005A1E44" w:rsidP="004D543A">
      <w:pPr>
        <w:pStyle w:val="a3"/>
        <w:numPr>
          <w:ilvl w:val="1"/>
          <w:numId w:val="9"/>
        </w:numPr>
        <w:tabs>
          <w:tab w:val="clear" w:pos="720"/>
          <w:tab w:val="left" w:pos="0"/>
          <w:tab w:val="num" w:pos="426"/>
        </w:tabs>
        <w:ind w:left="0" w:firstLine="0"/>
        <w:jc w:val="both"/>
        <w:rPr>
          <w:sz w:val="26"/>
          <w:szCs w:val="26"/>
        </w:rPr>
      </w:pPr>
      <w:r w:rsidRPr="00334480">
        <w:rPr>
          <w:sz w:val="26"/>
          <w:szCs w:val="26"/>
        </w:rPr>
        <w:t>ПУЭ «Правила устройства электроустановок» (ПУЭ). Шестое издание;</w:t>
      </w:r>
    </w:p>
    <w:p w:rsidR="005A1E44" w:rsidRPr="00334480" w:rsidRDefault="005A1E44" w:rsidP="004D543A">
      <w:pPr>
        <w:pStyle w:val="a3"/>
        <w:numPr>
          <w:ilvl w:val="1"/>
          <w:numId w:val="9"/>
        </w:numPr>
        <w:tabs>
          <w:tab w:val="clear" w:pos="720"/>
          <w:tab w:val="left" w:pos="0"/>
          <w:tab w:val="num" w:pos="426"/>
        </w:tabs>
        <w:ind w:left="0" w:firstLine="0"/>
        <w:jc w:val="both"/>
        <w:rPr>
          <w:sz w:val="26"/>
          <w:szCs w:val="26"/>
        </w:rPr>
      </w:pPr>
      <w:r w:rsidRPr="00334480">
        <w:rPr>
          <w:sz w:val="26"/>
          <w:szCs w:val="26"/>
        </w:rPr>
        <w:lastRenderedPageBreak/>
        <w:t>ПТЭЭП «Правила технической эксплуатации электроустановок потребителей»;</w:t>
      </w:r>
    </w:p>
    <w:p w:rsidR="005A1E44" w:rsidRPr="00334480" w:rsidRDefault="005A1E44" w:rsidP="004D543A">
      <w:pPr>
        <w:pStyle w:val="a3"/>
        <w:numPr>
          <w:ilvl w:val="1"/>
          <w:numId w:val="9"/>
        </w:numPr>
        <w:tabs>
          <w:tab w:val="clear" w:pos="720"/>
          <w:tab w:val="left" w:pos="0"/>
          <w:tab w:val="num" w:pos="426"/>
        </w:tabs>
        <w:ind w:left="0" w:firstLine="0"/>
        <w:jc w:val="both"/>
        <w:rPr>
          <w:sz w:val="26"/>
          <w:szCs w:val="26"/>
        </w:rPr>
      </w:pPr>
      <w:r w:rsidRPr="00334480">
        <w:rPr>
          <w:sz w:val="26"/>
          <w:szCs w:val="26"/>
        </w:rPr>
        <w:t>Прик</w:t>
      </w:r>
      <w:r w:rsidR="00B10190">
        <w:rPr>
          <w:sz w:val="26"/>
          <w:szCs w:val="26"/>
        </w:rPr>
        <w:t>аз Минтруда России от 15.12.2020г. N 903</w:t>
      </w:r>
      <w:r w:rsidRPr="00334480">
        <w:rPr>
          <w:sz w:val="26"/>
          <w:szCs w:val="26"/>
        </w:rPr>
        <w:t>н «Об утверждении Правил по охране труда при эксплуатации электроустановок»;</w:t>
      </w:r>
    </w:p>
    <w:p w:rsidR="005A1E44" w:rsidRPr="00334480" w:rsidRDefault="005A1E44" w:rsidP="004D543A">
      <w:pPr>
        <w:pStyle w:val="a3"/>
        <w:numPr>
          <w:ilvl w:val="1"/>
          <w:numId w:val="9"/>
        </w:numPr>
        <w:tabs>
          <w:tab w:val="clear" w:pos="720"/>
          <w:tab w:val="left" w:pos="0"/>
          <w:tab w:val="num" w:pos="426"/>
        </w:tabs>
        <w:ind w:left="0" w:firstLine="0"/>
        <w:jc w:val="both"/>
        <w:rPr>
          <w:sz w:val="26"/>
          <w:szCs w:val="26"/>
        </w:rPr>
      </w:pPr>
      <w:r w:rsidRPr="00334480">
        <w:rPr>
          <w:sz w:val="26"/>
          <w:szCs w:val="26"/>
        </w:rPr>
        <w:t>РД 10-98-95 Методические указания по проведению технического освидетельствования  пассажирских, больничных и грузовых лифтов;</w:t>
      </w:r>
    </w:p>
    <w:p w:rsidR="005A1E44" w:rsidRPr="00334480" w:rsidRDefault="005A1E44" w:rsidP="004D543A">
      <w:pPr>
        <w:pStyle w:val="a3"/>
        <w:numPr>
          <w:ilvl w:val="1"/>
          <w:numId w:val="9"/>
        </w:numPr>
        <w:tabs>
          <w:tab w:val="clear" w:pos="720"/>
          <w:tab w:val="left" w:pos="0"/>
          <w:tab w:val="num" w:pos="426"/>
        </w:tabs>
        <w:ind w:left="0" w:firstLine="0"/>
        <w:jc w:val="both"/>
        <w:rPr>
          <w:sz w:val="26"/>
          <w:szCs w:val="26"/>
        </w:rPr>
      </w:pPr>
      <w:r w:rsidRPr="00334480">
        <w:rPr>
          <w:sz w:val="26"/>
          <w:szCs w:val="26"/>
        </w:rPr>
        <w:t>ГОСТ Р53780-2010 «Лифты. Общие требования безопасности к устройству и установке»;</w:t>
      </w:r>
    </w:p>
    <w:p w:rsidR="005A1E44" w:rsidRPr="004D543A" w:rsidRDefault="005A1E44" w:rsidP="004D543A">
      <w:pPr>
        <w:pStyle w:val="a3"/>
        <w:numPr>
          <w:ilvl w:val="1"/>
          <w:numId w:val="9"/>
        </w:numPr>
        <w:tabs>
          <w:tab w:val="clear" w:pos="720"/>
          <w:tab w:val="left" w:pos="0"/>
          <w:tab w:val="num" w:pos="426"/>
        </w:tabs>
        <w:ind w:left="0" w:firstLine="0"/>
        <w:jc w:val="both"/>
        <w:rPr>
          <w:sz w:val="26"/>
          <w:szCs w:val="26"/>
        </w:rPr>
      </w:pPr>
      <w:r w:rsidRPr="00334480">
        <w:rPr>
          <w:sz w:val="26"/>
          <w:szCs w:val="26"/>
        </w:rPr>
        <w:t>ГОСТ Р53783-2010 «Лифты. Правила и методы оценки соответствия лифтов в период эксплуатации».</w:t>
      </w:r>
    </w:p>
    <w:p w:rsidR="005A1E44" w:rsidRPr="004D543A" w:rsidRDefault="005A1E44" w:rsidP="004D543A">
      <w:pPr>
        <w:keepNext/>
        <w:keepLines/>
        <w:numPr>
          <w:ilvl w:val="1"/>
          <w:numId w:val="9"/>
        </w:numPr>
        <w:tabs>
          <w:tab w:val="clear" w:pos="720"/>
          <w:tab w:val="left" w:pos="0"/>
          <w:tab w:val="num" w:pos="426"/>
        </w:tabs>
        <w:ind w:left="0" w:right="-2" w:firstLine="0"/>
        <w:jc w:val="both"/>
        <w:rPr>
          <w:sz w:val="26"/>
          <w:szCs w:val="26"/>
        </w:rPr>
      </w:pPr>
      <w:r w:rsidRPr="00334480">
        <w:rPr>
          <w:sz w:val="26"/>
          <w:szCs w:val="26"/>
        </w:rPr>
        <w:t xml:space="preserve">Сотрудники Исполнителя, на которых возлагается проведение освидетельствования должны быть обучены по специальной программе, </w:t>
      </w:r>
      <w:proofErr w:type="gramStart"/>
      <w:r w:rsidRPr="00334480">
        <w:rPr>
          <w:sz w:val="26"/>
          <w:szCs w:val="26"/>
        </w:rPr>
        <w:t xml:space="preserve">утвержденной  </w:t>
      </w:r>
      <w:proofErr w:type="spellStart"/>
      <w:r w:rsidRPr="00334480">
        <w:rPr>
          <w:sz w:val="26"/>
          <w:szCs w:val="26"/>
        </w:rPr>
        <w:t>Ростехнадзором</w:t>
      </w:r>
      <w:proofErr w:type="spellEnd"/>
      <w:proofErr w:type="gramEnd"/>
      <w:r w:rsidRPr="00334480">
        <w:rPr>
          <w:sz w:val="26"/>
          <w:szCs w:val="26"/>
        </w:rPr>
        <w:t xml:space="preserve"> России и аттестованы в кач</w:t>
      </w:r>
      <w:r w:rsidR="0012225A" w:rsidRPr="00334480">
        <w:rPr>
          <w:sz w:val="26"/>
          <w:szCs w:val="26"/>
        </w:rPr>
        <w:t>естве специалистов - экспертов.</w:t>
      </w:r>
    </w:p>
    <w:p w:rsidR="005A1E44" w:rsidRPr="004D543A" w:rsidRDefault="005A1E44" w:rsidP="004D543A">
      <w:pPr>
        <w:pStyle w:val="a3"/>
        <w:numPr>
          <w:ilvl w:val="1"/>
          <w:numId w:val="9"/>
        </w:numPr>
        <w:tabs>
          <w:tab w:val="clear" w:pos="720"/>
          <w:tab w:val="left" w:pos="0"/>
          <w:tab w:val="num" w:pos="426"/>
          <w:tab w:val="left" w:pos="909"/>
        </w:tabs>
        <w:ind w:left="0" w:firstLine="0"/>
        <w:jc w:val="both"/>
        <w:rPr>
          <w:sz w:val="26"/>
          <w:szCs w:val="26"/>
        </w:rPr>
      </w:pPr>
      <w:r w:rsidRPr="00334480">
        <w:rPr>
          <w:sz w:val="26"/>
          <w:szCs w:val="26"/>
        </w:rPr>
        <w:t>Сотрудники Исполнителя, на которых возложено проведение технического освидетельствования, должны быть назначены приказом после проверки знаний по:</w:t>
      </w:r>
    </w:p>
    <w:p w:rsidR="005A1E44" w:rsidRPr="004D543A" w:rsidRDefault="005A1E44" w:rsidP="004D543A">
      <w:pPr>
        <w:pStyle w:val="a3"/>
        <w:numPr>
          <w:ilvl w:val="1"/>
          <w:numId w:val="9"/>
        </w:numPr>
        <w:tabs>
          <w:tab w:val="clear" w:pos="720"/>
          <w:tab w:val="left" w:pos="-180"/>
          <w:tab w:val="left" w:pos="0"/>
          <w:tab w:val="num" w:pos="426"/>
        </w:tabs>
        <w:ind w:left="0" w:firstLine="0"/>
        <w:jc w:val="both"/>
        <w:rPr>
          <w:sz w:val="26"/>
          <w:szCs w:val="26"/>
        </w:rPr>
      </w:pPr>
      <w:r w:rsidRPr="00334480">
        <w:rPr>
          <w:sz w:val="26"/>
          <w:szCs w:val="26"/>
        </w:rPr>
        <w:t xml:space="preserve">Технического регламента Таможенного союза «Безопасность лифтов» (ТР </w:t>
      </w:r>
      <w:proofErr w:type="gramStart"/>
      <w:r w:rsidRPr="00334480">
        <w:rPr>
          <w:sz w:val="26"/>
          <w:szCs w:val="26"/>
        </w:rPr>
        <w:t>ТС  от</w:t>
      </w:r>
      <w:proofErr w:type="gramEnd"/>
      <w:r w:rsidRPr="00334480">
        <w:rPr>
          <w:sz w:val="26"/>
          <w:szCs w:val="26"/>
        </w:rPr>
        <w:t xml:space="preserve"> 18.10.2011 N 011/2011). </w:t>
      </w:r>
    </w:p>
    <w:p w:rsidR="005A1E44" w:rsidRPr="00334480" w:rsidRDefault="005A1E44" w:rsidP="004D543A">
      <w:pPr>
        <w:pStyle w:val="a3"/>
        <w:numPr>
          <w:ilvl w:val="1"/>
          <w:numId w:val="9"/>
        </w:numPr>
        <w:tabs>
          <w:tab w:val="clear" w:pos="720"/>
          <w:tab w:val="left" w:pos="0"/>
          <w:tab w:val="num" w:pos="426"/>
          <w:tab w:val="left" w:pos="909"/>
        </w:tabs>
        <w:ind w:left="0" w:firstLine="0"/>
        <w:jc w:val="both"/>
        <w:rPr>
          <w:sz w:val="26"/>
          <w:szCs w:val="26"/>
        </w:rPr>
      </w:pPr>
      <w:r w:rsidRPr="00334480">
        <w:rPr>
          <w:sz w:val="26"/>
          <w:szCs w:val="26"/>
        </w:rPr>
        <w:t xml:space="preserve">Сотрудники Исполнителя, на которых возлагается проведение технического освидетельствования, должны быть: </w:t>
      </w:r>
    </w:p>
    <w:p w:rsidR="005A1E44" w:rsidRPr="00334480" w:rsidRDefault="005A1E44" w:rsidP="004D543A">
      <w:pPr>
        <w:pStyle w:val="a3"/>
        <w:numPr>
          <w:ilvl w:val="1"/>
          <w:numId w:val="9"/>
        </w:numPr>
        <w:tabs>
          <w:tab w:val="clear" w:pos="720"/>
          <w:tab w:val="left" w:pos="-180"/>
          <w:tab w:val="left" w:pos="0"/>
          <w:tab w:val="num" w:pos="426"/>
        </w:tabs>
        <w:ind w:left="0" w:firstLine="0"/>
        <w:jc w:val="both"/>
        <w:rPr>
          <w:sz w:val="26"/>
          <w:szCs w:val="26"/>
        </w:rPr>
      </w:pPr>
      <w:r w:rsidRPr="00334480">
        <w:rPr>
          <w:sz w:val="26"/>
          <w:szCs w:val="26"/>
        </w:rPr>
        <w:t xml:space="preserve">специалистами по оценки соответствия лифтов требованиям </w:t>
      </w:r>
      <w:proofErr w:type="gramStart"/>
      <w:r w:rsidRPr="00334480">
        <w:rPr>
          <w:sz w:val="26"/>
          <w:szCs w:val="26"/>
        </w:rPr>
        <w:t>безопасности  ТР</w:t>
      </w:r>
      <w:proofErr w:type="gramEnd"/>
      <w:r w:rsidRPr="00334480">
        <w:rPr>
          <w:sz w:val="26"/>
          <w:szCs w:val="26"/>
        </w:rPr>
        <w:t xml:space="preserve"> ТС 011/2011, и иметь Сертификаты компетентности специалиста.</w:t>
      </w:r>
    </w:p>
    <w:p w:rsidR="005A1E44" w:rsidRPr="004D543A" w:rsidRDefault="005A1E44" w:rsidP="004D543A">
      <w:pPr>
        <w:pStyle w:val="a3"/>
        <w:numPr>
          <w:ilvl w:val="1"/>
          <w:numId w:val="9"/>
        </w:numPr>
        <w:tabs>
          <w:tab w:val="clear" w:pos="720"/>
          <w:tab w:val="left" w:pos="-180"/>
          <w:tab w:val="left" w:pos="0"/>
          <w:tab w:val="num" w:pos="426"/>
        </w:tabs>
        <w:ind w:left="0" w:firstLine="0"/>
        <w:jc w:val="both"/>
        <w:rPr>
          <w:sz w:val="26"/>
          <w:szCs w:val="26"/>
        </w:rPr>
      </w:pPr>
      <w:r w:rsidRPr="00334480">
        <w:rPr>
          <w:sz w:val="26"/>
          <w:szCs w:val="26"/>
        </w:rPr>
        <w:t>иметь допуск к работе на электроустановках напряжением до 1000В, вт. ч., свидетельство на право проведение специальных работ (удостоверение).</w:t>
      </w:r>
    </w:p>
    <w:p w:rsidR="005A1E44" w:rsidRPr="004D543A" w:rsidRDefault="005A1E44" w:rsidP="004D543A">
      <w:pPr>
        <w:keepNext/>
        <w:keepLines/>
        <w:numPr>
          <w:ilvl w:val="1"/>
          <w:numId w:val="9"/>
        </w:numPr>
        <w:tabs>
          <w:tab w:val="clear" w:pos="720"/>
          <w:tab w:val="left" w:pos="0"/>
          <w:tab w:val="num" w:pos="426"/>
        </w:tabs>
        <w:ind w:left="0" w:right="-2" w:firstLine="0"/>
        <w:jc w:val="both"/>
        <w:rPr>
          <w:sz w:val="26"/>
          <w:szCs w:val="26"/>
        </w:rPr>
      </w:pPr>
      <w:r w:rsidRPr="00334480">
        <w:rPr>
          <w:sz w:val="26"/>
          <w:szCs w:val="26"/>
        </w:rPr>
        <w:t>Сотрудники Исполнителя должны знать последовательность и особенности проведения технических освидетельствований, знать устройство и принципы работы лифтового, организацию безопасной эксплуатации лифтов, а также  обязанности руководителей подразделений, участков по обеспечению безопасных условий эксплуатации лифтов</w:t>
      </w:r>
      <w:r w:rsidR="0012225A" w:rsidRPr="00334480">
        <w:rPr>
          <w:sz w:val="26"/>
          <w:szCs w:val="26"/>
        </w:rPr>
        <w:t>.</w:t>
      </w:r>
    </w:p>
    <w:p w:rsidR="005A1E44" w:rsidRPr="004D543A" w:rsidRDefault="005A1E44" w:rsidP="004D543A">
      <w:pPr>
        <w:keepNext/>
        <w:keepLines/>
        <w:numPr>
          <w:ilvl w:val="1"/>
          <w:numId w:val="9"/>
        </w:numPr>
        <w:tabs>
          <w:tab w:val="clear" w:pos="720"/>
          <w:tab w:val="left" w:pos="0"/>
          <w:tab w:val="num" w:pos="426"/>
        </w:tabs>
        <w:ind w:left="0" w:right="-2" w:firstLine="0"/>
        <w:jc w:val="both"/>
        <w:rPr>
          <w:sz w:val="26"/>
          <w:szCs w:val="26"/>
        </w:rPr>
      </w:pPr>
      <w:r w:rsidRPr="00334480">
        <w:rPr>
          <w:sz w:val="26"/>
          <w:szCs w:val="26"/>
        </w:rPr>
        <w:t>Сотрудники Исполнителя должны соблюдать требования правил по охране труда и правил пожарной безопасности  при  проведении технических освидетельствований и контрольных осмо</w:t>
      </w:r>
      <w:r w:rsidR="0012225A" w:rsidRPr="00334480">
        <w:rPr>
          <w:sz w:val="26"/>
          <w:szCs w:val="26"/>
        </w:rPr>
        <w:t>тров лифтов</w:t>
      </w:r>
      <w:r w:rsidRPr="00334480">
        <w:rPr>
          <w:sz w:val="26"/>
          <w:szCs w:val="26"/>
        </w:rPr>
        <w:t>. Сотрудники Исполнителя  несут  ответственность за нарушение правил  охраны труда и правил пожарной безопасности.</w:t>
      </w:r>
    </w:p>
    <w:p w:rsidR="005A1E44" w:rsidRPr="004D543A" w:rsidRDefault="005A1E44" w:rsidP="004D543A">
      <w:pPr>
        <w:pStyle w:val="a3"/>
        <w:numPr>
          <w:ilvl w:val="1"/>
          <w:numId w:val="9"/>
        </w:numPr>
        <w:tabs>
          <w:tab w:val="clear" w:pos="720"/>
          <w:tab w:val="left" w:pos="0"/>
          <w:tab w:val="num" w:pos="426"/>
        </w:tabs>
        <w:ind w:left="0" w:firstLine="0"/>
        <w:jc w:val="both"/>
        <w:rPr>
          <w:sz w:val="26"/>
          <w:szCs w:val="26"/>
        </w:rPr>
      </w:pPr>
      <w:r w:rsidRPr="00334480">
        <w:rPr>
          <w:sz w:val="26"/>
          <w:szCs w:val="26"/>
        </w:rPr>
        <w:t>При периодическом освидетельствовании лифтов должны присутствовать представитель  Заказчика  (специалист за ор</w:t>
      </w:r>
      <w:r w:rsidR="0012225A" w:rsidRPr="00334480">
        <w:rPr>
          <w:sz w:val="26"/>
          <w:szCs w:val="26"/>
        </w:rPr>
        <w:t>ганизацию эксплуатации лифтов</w:t>
      </w:r>
      <w:r w:rsidRPr="00334480">
        <w:rPr>
          <w:sz w:val="26"/>
          <w:szCs w:val="26"/>
        </w:rPr>
        <w:t>) и представитель специализированной организации по обслужив</w:t>
      </w:r>
      <w:r w:rsidR="0012225A" w:rsidRPr="00334480">
        <w:rPr>
          <w:sz w:val="26"/>
          <w:szCs w:val="26"/>
        </w:rPr>
        <w:t>анию лифтов</w:t>
      </w:r>
      <w:r w:rsidRPr="00334480">
        <w:rPr>
          <w:sz w:val="26"/>
          <w:szCs w:val="26"/>
        </w:rPr>
        <w:t xml:space="preserve"> (специалист за организацию работ по техническому обслуживанию и ремонту лифтов), электромеханик, ответственный за исправное состояние.</w:t>
      </w:r>
    </w:p>
    <w:p w:rsidR="005A1E44" w:rsidRPr="004D543A" w:rsidRDefault="005A1E44" w:rsidP="004D543A">
      <w:pPr>
        <w:pStyle w:val="a3"/>
        <w:numPr>
          <w:ilvl w:val="1"/>
          <w:numId w:val="9"/>
        </w:numPr>
        <w:tabs>
          <w:tab w:val="clear" w:pos="720"/>
          <w:tab w:val="left" w:pos="0"/>
          <w:tab w:val="num" w:pos="426"/>
        </w:tabs>
        <w:ind w:left="0" w:firstLine="0"/>
        <w:jc w:val="both"/>
        <w:rPr>
          <w:sz w:val="26"/>
          <w:szCs w:val="26"/>
        </w:rPr>
      </w:pPr>
      <w:r w:rsidRPr="00334480">
        <w:rPr>
          <w:sz w:val="26"/>
          <w:szCs w:val="26"/>
        </w:rPr>
        <w:t>Ответственность за безопасность проведения технического освидетельствования лифтов несет лицо, ответственное за организацию работ по техническому обслуживанию и ремонту лифтов.</w:t>
      </w:r>
    </w:p>
    <w:p w:rsidR="005A1E44" w:rsidRPr="004D543A" w:rsidRDefault="005A1E44" w:rsidP="004D543A">
      <w:pPr>
        <w:pStyle w:val="a3"/>
        <w:numPr>
          <w:ilvl w:val="1"/>
          <w:numId w:val="9"/>
        </w:numPr>
        <w:tabs>
          <w:tab w:val="clear" w:pos="720"/>
          <w:tab w:val="left" w:pos="0"/>
          <w:tab w:val="num" w:pos="426"/>
        </w:tabs>
        <w:ind w:left="0" w:firstLine="0"/>
        <w:jc w:val="both"/>
        <w:rPr>
          <w:sz w:val="26"/>
          <w:szCs w:val="26"/>
        </w:rPr>
      </w:pPr>
      <w:r w:rsidRPr="00334480">
        <w:rPr>
          <w:sz w:val="26"/>
          <w:szCs w:val="26"/>
        </w:rPr>
        <w:t xml:space="preserve">Взаимодействия лиц, участвующих в проведении технического освидетельствования, определяются Правилами по лифтам, в </w:t>
      </w:r>
      <w:r w:rsidR="00492280">
        <w:rPr>
          <w:sz w:val="26"/>
          <w:szCs w:val="26"/>
        </w:rPr>
        <w:t>контракта</w:t>
      </w:r>
      <w:r w:rsidRPr="00334480">
        <w:rPr>
          <w:sz w:val="26"/>
          <w:szCs w:val="26"/>
        </w:rPr>
        <w:t xml:space="preserve"> между </w:t>
      </w:r>
      <w:proofErr w:type="gramStart"/>
      <w:r w:rsidRPr="00334480">
        <w:rPr>
          <w:sz w:val="26"/>
          <w:szCs w:val="26"/>
        </w:rPr>
        <w:t>Исполнителем,  Заказчиком</w:t>
      </w:r>
      <w:proofErr w:type="gramEnd"/>
      <w:r w:rsidRPr="00334480">
        <w:rPr>
          <w:sz w:val="26"/>
          <w:szCs w:val="26"/>
        </w:rPr>
        <w:t xml:space="preserve">  и Специализированной организацией,  осуществляющей техническое обслуживание и ремонт лифтов,  .</w:t>
      </w:r>
    </w:p>
    <w:p w:rsidR="005A1E44" w:rsidRPr="004D543A" w:rsidRDefault="005A1E44" w:rsidP="004D543A">
      <w:pPr>
        <w:pStyle w:val="a3"/>
        <w:numPr>
          <w:ilvl w:val="1"/>
          <w:numId w:val="9"/>
        </w:numPr>
        <w:tabs>
          <w:tab w:val="clear" w:pos="720"/>
          <w:tab w:val="left" w:pos="0"/>
          <w:tab w:val="num" w:pos="426"/>
        </w:tabs>
        <w:ind w:left="0" w:firstLine="0"/>
        <w:jc w:val="both"/>
        <w:rPr>
          <w:sz w:val="26"/>
          <w:szCs w:val="26"/>
        </w:rPr>
      </w:pPr>
      <w:r w:rsidRPr="00334480">
        <w:rPr>
          <w:sz w:val="26"/>
          <w:szCs w:val="26"/>
        </w:rPr>
        <w:t>Ответственность за объем и последовательность проведения технического  освидетельствования, а также за достоверность  результатов несет Исполнитель.</w:t>
      </w:r>
    </w:p>
    <w:p w:rsidR="005A1E44" w:rsidRPr="004D543A" w:rsidRDefault="005A1E44" w:rsidP="004D543A">
      <w:pPr>
        <w:pStyle w:val="a3"/>
        <w:numPr>
          <w:ilvl w:val="1"/>
          <w:numId w:val="9"/>
        </w:numPr>
        <w:tabs>
          <w:tab w:val="clear" w:pos="720"/>
          <w:tab w:val="left" w:pos="0"/>
          <w:tab w:val="num" w:pos="426"/>
        </w:tabs>
        <w:ind w:left="0" w:firstLine="0"/>
        <w:jc w:val="both"/>
        <w:rPr>
          <w:sz w:val="26"/>
          <w:szCs w:val="26"/>
        </w:rPr>
      </w:pPr>
      <w:r w:rsidRPr="00334480">
        <w:rPr>
          <w:sz w:val="26"/>
          <w:szCs w:val="26"/>
        </w:rPr>
        <w:t>Лифты в течение всего срока эксплуатации должны подвергается периодическому техническому  освидетельствованию не реже одного раза в 12 месяцев.</w:t>
      </w:r>
    </w:p>
    <w:p w:rsidR="005A1E44" w:rsidRDefault="005A1E44" w:rsidP="004D543A">
      <w:pPr>
        <w:pStyle w:val="a3"/>
        <w:numPr>
          <w:ilvl w:val="1"/>
          <w:numId w:val="9"/>
        </w:numPr>
        <w:tabs>
          <w:tab w:val="clear" w:pos="720"/>
          <w:tab w:val="left" w:pos="0"/>
          <w:tab w:val="num" w:pos="426"/>
        </w:tabs>
        <w:ind w:left="0" w:firstLine="0"/>
        <w:jc w:val="both"/>
        <w:rPr>
          <w:sz w:val="26"/>
          <w:szCs w:val="26"/>
        </w:rPr>
      </w:pPr>
      <w:r w:rsidRPr="00334480">
        <w:rPr>
          <w:sz w:val="26"/>
          <w:szCs w:val="26"/>
        </w:rPr>
        <w:lastRenderedPageBreak/>
        <w:t xml:space="preserve">При периодическом техническом освидетельствовании лифт должен быть подвергнут осмотру, </w:t>
      </w:r>
      <w:r w:rsidR="00B10190">
        <w:rPr>
          <w:sz w:val="26"/>
          <w:szCs w:val="26"/>
        </w:rPr>
        <w:t>проверкам, стати</w:t>
      </w:r>
      <w:r w:rsidRPr="00334480">
        <w:rPr>
          <w:sz w:val="26"/>
          <w:szCs w:val="26"/>
        </w:rPr>
        <w:t xml:space="preserve">ческому и динамическому испытаниям. </w:t>
      </w:r>
    </w:p>
    <w:p w:rsidR="00D6365A" w:rsidRPr="004D543A" w:rsidRDefault="00D6365A" w:rsidP="00D6365A">
      <w:pPr>
        <w:pStyle w:val="a3"/>
        <w:tabs>
          <w:tab w:val="left" w:pos="0"/>
          <w:tab w:val="num" w:pos="426"/>
        </w:tabs>
        <w:ind w:left="0"/>
        <w:jc w:val="both"/>
        <w:rPr>
          <w:sz w:val="26"/>
          <w:szCs w:val="26"/>
        </w:rPr>
      </w:pPr>
    </w:p>
    <w:p w:rsidR="005A1E44" w:rsidRPr="004D543A" w:rsidRDefault="005A1E44" w:rsidP="00835702">
      <w:pPr>
        <w:pStyle w:val="a3"/>
        <w:numPr>
          <w:ilvl w:val="0"/>
          <w:numId w:val="7"/>
        </w:numPr>
        <w:tabs>
          <w:tab w:val="left" w:pos="0"/>
        </w:tabs>
        <w:jc w:val="both"/>
        <w:rPr>
          <w:b/>
          <w:sz w:val="26"/>
          <w:szCs w:val="26"/>
        </w:rPr>
      </w:pPr>
      <w:r w:rsidRPr="004D543A">
        <w:rPr>
          <w:b/>
          <w:sz w:val="26"/>
          <w:szCs w:val="26"/>
        </w:rPr>
        <w:t>Последовательность проведения  технического освидетельствования:</w:t>
      </w:r>
    </w:p>
    <w:p w:rsidR="005A1E44" w:rsidRPr="00193D09" w:rsidRDefault="005A1E44" w:rsidP="004D543A">
      <w:pPr>
        <w:pStyle w:val="a3"/>
        <w:tabs>
          <w:tab w:val="num" w:pos="-284"/>
          <w:tab w:val="left" w:pos="0"/>
        </w:tabs>
        <w:ind w:left="0"/>
        <w:jc w:val="both"/>
        <w:rPr>
          <w:sz w:val="26"/>
          <w:szCs w:val="26"/>
        </w:rPr>
      </w:pPr>
      <w:r w:rsidRPr="00193D09">
        <w:rPr>
          <w:sz w:val="26"/>
          <w:szCs w:val="26"/>
        </w:rPr>
        <w:t xml:space="preserve">а) проверка технической документации и документации по организации  эксплуатации лифта; </w:t>
      </w:r>
    </w:p>
    <w:p w:rsidR="005A1E44" w:rsidRPr="00193D09" w:rsidRDefault="005A1E44" w:rsidP="004D543A">
      <w:pPr>
        <w:pStyle w:val="a3"/>
        <w:tabs>
          <w:tab w:val="num" w:pos="-284"/>
          <w:tab w:val="left" w:pos="0"/>
        </w:tabs>
        <w:ind w:left="0"/>
        <w:jc w:val="both"/>
        <w:rPr>
          <w:sz w:val="26"/>
          <w:szCs w:val="26"/>
        </w:rPr>
      </w:pPr>
      <w:r w:rsidRPr="00193D09">
        <w:rPr>
          <w:sz w:val="26"/>
          <w:szCs w:val="26"/>
        </w:rPr>
        <w:t>б) осмотр и проверка лифта;</w:t>
      </w:r>
    </w:p>
    <w:p w:rsidR="004D543A" w:rsidRDefault="005A1E44" w:rsidP="004D543A">
      <w:pPr>
        <w:pStyle w:val="a3"/>
        <w:tabs>
          <w:tab w:val="num" w:pos="-284"/>
          <w:tab w:val="left" w:pos="0"/>
        </w:tabs>
        <w:ind w:left="0"/>
        <w:jc w:val="both"/>
        <w:rPr>
          <w:sz w:val="26"/>
          <w:szCs w:val="26"/>
        </w:rPr>
      </w:pPr>
      <w:r w:rsidRPr="00193D09">
        <w:rPr>
          <w:sz w:val="26"/>
          <w:szCs w:val="26"/>
        </w:rPr>
        <w:t>в)  испытания лифта;</w:t>
      </w:r>
    </w:p>
    <w:p w:rsidR="005A1E44" w:rsidRPr="00193D09" w:rsidRDefault="005A1E44" w:rsidP="004D543A">
      <w:pPr>
        <w:pStyle w:val="a3"/>
        <w:tabs>
          <w:tab w:val="num" w:pos="-284"/>
          <w:tab w:val="left" w:pos="0"/>
        </w:tabs>
        <w:ind w:left="0"/>
        <w:jc w:val="both"/>
        <w:rPr>
          <w:sz w:val="26"/>
          <w:szCs w:val="26"/>
        </w:rPr>
      </w:pPr>
      <w:r w:rsidRPr="00193D09">
        <w:rPr>
          <w:sz w:val="26"/>
          <w:szCs w:val="26"/>
        </w:rPr>
        <w:t xml:space="preserve">г)  оформление результатов технического освидетельствования. </w:t>
      </w:r>
    </w:p>
    <w:p w:rsidR="005A1E44" w:rsidRPr="00334480" w:rsidRDefault="005A1E44" w:rsidP="004D543A">
      <w:pPr>
        <w:tabs>
          <w:tab w:val="num" w:pos="-284"/>
          <w:tab w:val="left" w:pos="0"/>
          <w:tab w:val="num" w:pos="426"/>
        </w:tabs>
        <w:jc w:val="both"/>
        <w:rPr>
          <w:sz w:val="26"/>
          <w:szCs w:val="26"/>
        </w:rPr>
      </w:pPr>
    </w:p>
    <w:p w:rsidR="005A1E44" w:rsidRPr="004D543A" w:rsidRDefault="005A1E44" w:rsidP="00835702">
      <w:pPr>
        <w:pStyle w:val="a3"/>
        <w:numPr>
          <w:ilvl w:val="0"/>
          <w:numId w:val="7"/>
        </w:numPr>
        <w:tabs>
          <w:tab w:val="left" w:pos="0"/>
        </w:tabs>
        <w:jc w:val="both"/>
        <w:rPr>
          <w:b/>
          <w:sz w:val="26"/>
          <w:szCs w:val="26"/>
        </w:rPr>
      </w:pPr>
      <w:r w:rsidRPr="004D543A">
        <w:rPr>
          <w:b/>
          <w:sz w:val="26"/>
          <w:szCs w:val="26"/>
        </w:rPr>
        <w:t>Периодическое техническое освидетельствование должно проводиться с целью установить, что:</w:t>
      </w:r>
    </w:p>
    <w:p w:rsidR="005A1E44" w:rsidRPr="00334480" w:rsidRDefault="004D543A" w:rsidP="004D543A">
      <w:pPr>
        <w:pStyle w:val="a3"/>
        <w:tabs>
          <w:tab w:val="left" w:pos="0"/>
        </w:tabs>
        <w:ind w:left="0"/>
        <w:jc w:val="both"/>
        <w:rPr>
          <w:sz w:val="26"/>
          <w:szCs w:val="26"/>
        </w:rPr>
      </w:pPr>
      <w:r>
        <w:rPr>
          <w:sz w:val="26"/>
          <w:szCs w:val="26"/>
        </w:rPr>
        <w:t xml:space="preserve">       - </w:t>
      </w:r>
      <w:r w:rsidR="005A1E44" w:rsidRPr="00334480">
        <w:rPr>
          <w:sz w:val="26"/>
          <w:szCs w:val="26"/>
        </w:rPr>
        <w:t>лифт находится в исправном состоянии, обеспечивающем его безопасную работу;</w:t>
      </w:r>
    </w:p>
    <w:p w:rsidR="005A1E44" w:rsidRPr="00334480" w:rsidRDefault="004D543A" w:rsidP="00B10190">
      <w:pPr>
        <w:pStyle w:val="a3"/>
        <w:tabs>
          <w:tab w:val="left" w:pos="0"/>
        </w:tabs>
        <w:ind w:left="0"/>
        <w:jc w:val="both"/>
        <w:rPr>
          <w:sz w:val="26"/>
          <w:szCs w:val="26"/>
        </w:rPr>
      </w:pPr>
      <w:r>
        <w:rPr>
          <w:sz w:val="26"/>
          <w:szCs w:val="26"/>
        </w:rPr>
        <w:t xml:space="preserve">       - </w:t>
      </w:r>
      <w:r w:rsidR="005A1E44" w:rsidRPr="00334480">
        <w:rPr>
          <w:sz w:val="26"/>
          <w:szCs w:val="26"/>
        </w:rPr>
        <w:t xml:space="preserve">организация эксплуатации лифта </w:t>
      </w:r>
      <w:r w:rsidR="00B10190">
        <w:rPr>
          <w:sz w:val="26"/>
          <w:szCs w:val="26"/>
        </w:rPr>
        <w:t>соответствует Постановлению Правительства №1744 от 20.10.2023г.(далее Правилам)</w:t>
      </w:r>
    </w:p>
    <w:p w:rsidR="005A1E44" w:rsidRPr="004D543A" w:rsidRDefault="005A1E44" w:rsidP="00835702">
      <w:pPr>
        <w:pStyle w:val="a3"/>
        <w:numPr>
          <w:ilvl w:val="0"/>
          <w:numId w:val="7"/>
        </w:numPr>
        <w:tabs>
          <w:tab w:val="left" w:pos="0"/>
        </w:tabs>
        <w:jc w:val="both"/>
        <w:rPr>
          <w:b/>
          <w:sz w:val="26"/>
          <w:szCs w:val="26"/>
        </w:rPr>
      </w:pPr>
      <w:r w:rsidRPr="004D543A">
        <w:rPr>
          <w:b/>
          <w:sz w:val="26"/>
          <w:szCs w:val="26"/>
        </w:rPr>
        <w:t>При техническом освидетельствовании должны:</w:t>
      </w:r>
    </w:p>
    <w:p w:rsidR="005A1E44" w:rsidRPr="00334480" w:rsidRDefault="004D543A" w:rsidP="00835702">
      <w:pPr>
        <w:pStyle w:val="a3"/>
        <w:tabs>
          <w:tab w:val="left" w:pos="0"/>
        </w:tabs>
        <w:ind w:left="0" w:firstLine="709"/>
        <w:jc w:val="both"/>
        <w:rPr>
          <w:sz w:val="26"/>
          <w:szCs w:val="26"/>
        </w:rPr>
      </w:pPr>
      <w:r>
        <w:rPr>
          <w:sz w:val="26"/>
          <w:szCs w:val="26"/>
        </w:rPr>
        <w:t xml:space="preserve"> -</w:t>
      </w:r>
      <w:r w:rsidR="005A1E44" w:rsidRPr="00334480">
        <w:rPr>
          <w:sz w:val="26"/>
          <w:szCs w:val="26"/>
        </w:rPr>
        <w:t>проводиться визуальный и измерительный контроль установки лифтового оборудования, за исключением  размеров, неизменяемых в процессе эксплуатации;</w:t>
      </w:r>
    </w:p>
    <w:p w:rsidR="005A1E44" w:rsidRPr="00334480" w:rsidRDefault="004D543A" w:rsidP="00835702">
      <w:pPr>
        <w:pStyle w:val="a3"/>
        <w:tabs>
          <w:tab w:val="left" w:pos="0"/>
        </w:tabs>
        <w:ind w:left="0" w:firstLine="709"/>
        <w:jc w:val="both"/>
        <w:rPr>
          <w:sz w:val="26"/>
          <w:szCs w:val="26"/>
        </w:rPr>
      </w:pPr>
      <w:r>
        <w:rPr>
          <w:sz w:val="26"/>
          <w:szCs w:val="26"/>
        </w:rPr>
        <w:t xml:space="preserve"> -</w:t>
      </w:r>
      <w:r w:rsidR="005A1E44" w:rsidRPr="00334480">
        <w:rPr>
          <w:sz w:val="26"/>
          <w:szCs w:val="26"/>
        </w:rPr>
        <w:t>проверяется функционирование лифта во всех режимах предусмотренных принципиальной электрической  схемой;</w:t>
      </w:r>
    </w:p>
    <w:p w:rsidR="005A1E44" w:rsidRPr="00835702" w:rsidRDefault="004D543A" w:rsidP="00835702">
      <w:pPr>
        <w:tabs>
          <w:tab w:val="left" w:pos="0"/>
        </w:tabs>
        <w:ind w:firstLine="709"/>
        <w:jc w:val="both"/>
        <w:rPr>
          <w:sz w:val="26"/>
          <w:szCs w:val="26"/>
        </w:rPr>
      </w:pPr>
      <w:r w:rsidRPr="00835702">
        <w:rPr>
          <w:sz w:val="26"/>
          <w:szCs w:val="26"/>
        </w:rPr>
        <w:t>-</w:t>
      </w:r>
      <w:r w:rsidR="005A1E44" w:rsidRPr="00835702">
        <w:rPr>
          <w:sz w:val="26"/>
          <w:szCs w:val="26"/>
        </w:rPr>
        <w:t xml:space="preserve"> проводится испытания;</w:t>
      </w:r>
    </w:p>
    <w:p w:rsidR="005A1E44" w:rsidRPr="00835702" w:rsidRDefault="004D543A" w:rsidP="00835702">
      <w:pPr>
        <w:tabs>
          <w:tab w:val="left" w:pos="0"/>
        </w:tabs>
        <w:ind w:firstLine="709"/>
        <w:jc w:val="both"/>
        <w:rPr>
          <w:sz w:val="26"/>
          <w:szCs w:val="26"/>
        </w:rPr>
      </w:pPr>
      <w:r w:rsidRPr="00835702">
        <w:rPr>
          <w:sz w:val="26"/>
          <w:szCs w:val="26"/>
        </w:rPr>
        <w:t xml:space="preserve"> -</w:t>
      </w:r>
      <w:r w:rsidR="005A1E44" w:rsidRPr="00835702">
        <w:rPr>
          <w:sz w:val="26"/>
          <w:szCs w:val="26"/>
        </w:rPr>
        <w:t>на лифтах должны проводиться электроизмерительные работы.</w:t>
      </w:r>
    </w:p>
    <w:p w:rsidR="005A1E44" w:rsidRPr="00334480" w:rsidRDefault="004D543A" w:rsidP="00835702">
      <w:pPr>
        <w:pStyle w:val="a3"/>
        <w:tabs>
          <w:tab w:val="left" w:pos="0"/>
        </w:tabs>
        <w:ind w:left="0" w:firstLine="709"/>
        <w:jc w:val="both"/>
        <w:rPr>
          <w:sz w:val="26"/>
          <w:szCs w:val="26"/>
        </w:rPr>
      </w:pPr>
      <w:r>
        <w:rPr>
          <w:sz w:val="26"/>
          <w:szCs w:val="26"/>
        </w:rPr>
        <w:t>-</w:t>
      </w:r>
      <w:r w:rsidR="005A1E44" w:rsidRPr="00334480">
        <w:rPr>
          <w:sz w:val="26"/>
          <w:szCs w:val="26"/>
        </w:rPr>
        <w:t xml:space="preserve"> проверяется соответствие организации эксплуатации лифта настоящими   Правилами.</w:t>
      </w:r>
    </w:p>
    <w:p w:rsidR="005A1E44" w:rsidRPr="00334480" w:rsidRDefault="005A1E44" w:rsidP="00835702">
      <w:pPr>
        <w:tabs>
          <w:tab w:val="num" w:pos="-284"/>
          <w:tab w:val="left" w:pos="-180"/>
          <w:tab w:val="left" w:pos="0"/>
          <w:tab w:val="num" w:pos="426"/>
        </w:tabs>
        <w:ind w:firstLine="709"/>
        <w:jc w:val="both"/>
        <w:rPr>
          <w:sz w:val="26"/>
          <w:szCs w:val="26"/>
        </w:rPr>
      </w:pPr>
    </w:p>
    <w:p w:rsidR="005A1E44" w:rsidRPr="00835702" w:rsidRDefault="005A1E44" w:rsidP="00835702">
      <w:pPr>
        <w:pStyle w:val="a3"/>
        <w:numPr>
          <w:ilvl w:val="0"/>
          <w:numId w:val="7"/>
        </w:numPr>
        <w:tabs>
          <w:tab w:val="left" w:pos="0"/>
          <w:tab w:val="num" w:pos="426"/>
        </w:tabs>
        <w:jc w:val="both"/>
        <w:rPr>
          <w:b/>
          <w:sz w:val="26"/>
          <w:szCs w:val="26"/>
        </w:rPr>
      </w:pPr>
      <w:r w:rsidRPr="00835702">
        <w:rPr>
          <w:b/>
          <w:sz w:val="26"/>
          <w:szCs w:val="26"/>
        </w:rPr>
        <w:t xml:space="preserve">Визуальный и  измерительный контроль установки лифтового оборудования: </w:t>
      </w:r>
    </w:p>
    <w:p w:rsidR="005A1E44" w:rsidRPr="00334480" w:rsidRDefault="004D543A" w:rsidP="004D543A">
      <w:pPr>
        <w:pStyle w:val="a3"/>
        <w:tabs>
          <w:tab w:val="left" w:pos="0"/>
        </w:tabs>
        <w:ind w:left="0"/>
        <w:jc w:val="both"/>
        <w:rPr>
          <w:sz w:val="26"/>
          <w:szCs w:val="26"/>
        </w:rPr>
      </w:pPr>
      <w:r>
        <w:rPr>
          <w:sz w:val="26"/>
          <w:szCs w:val="26"/>
        </w:rPr>
        <w:t xml:space="preserve">      - </w:t>
      </w:r>
      <w:r w:rsidR="005A1E44" w:rsidRPr="00334480">
        <w:rPr>
          <w:sz w:val="26"/>
          <w:szCs w:val="26"/>
        </w:rPr>
        <w:t>при визуальном и измерительном контроле, должна проводиться проверка соответствия лифтового оборудования паспортным данным и его установки размерам, регламентированным настоящими Правилами и монтажным чертежом.</w:t>
      </w:r>
    </w:p>
    <w:p w:rsidR="005A1E44" w:rsidRPr="00334480" w:rsidRDefault="005A1E44" w:rsidP="004D543A">
      <w:pPr>
        <w:tabs>
          <w:tab w:val="num" w:pos="-284"/>
          <w:tab w:val="left" w:pos="-180"/>
          <w:tab w:val="left" w:pos="0"/>
          <w:tab w:val="num" w:pos="426"/>
        </w:tabs>
        <w:jc w:val="both"/>
        <w:rPr>
          <w:sz w:val="26"/>
          <w:szCs w:val="26"/>
        </w:rPr>
      </w:pPr>
    </w:p>
    <w:p w:rsidR="005A1E44" w:rsidRPr="004D543A" w:rsidRDefault="005A1E44" w:rsidP="00835702">
      <w:pPr>
        <w:pStyle w:val="a3"/>
        <w:numPr>
          <w:ilvl w:val="0"/>
          <w:numId w:val="7"/>
        </w:numPr>
        <w:tabs>
          <w:tab w:val="left" w:pos="0"/>
        </w:tabs>
        <w:jc w:val="both"/>
        <w:rPr>
          <w:b/>
          <w:sz w:val="26"/>
          <w:szCs w:val="26"/>
        </w:rPr>
      </w:pPr>
      <w:r w:rsidRPr="004D543A">
        <w:rPr>
          <w:b/>
          <w:sz w:val="26"/>
          <w:szCs w:val="26"/>
        </w:rPr>
        <w:t>Проверка лифта:</w:t>
      </w:r>
    </w:p>
    <w:p w:rsidR="005A1E44" w:rsidRPr="00334480" w:rsidRDefault="004D543A" w:rsidP="004D543A">
      <w:pPr>
        <w:pStyle w:val="a3"/>
        <w:tabs>
          <w:tab w:val="left" w:pos="0"/>
        </w:tabs>
        <w:ind w:left="0"/>
        <w:jc w:val="both"/>
        <w:rPr>
          <w:sz w:val="26"/>
          <w:szCs w:val="26"/>
        </w:rPr>
      </w:pPr>
      <w:r>
        <w:rPr>
          <w:sz w:val="26"/>
          <w:szCs w:val="26"/>
        </w:rPr>
        <w:t xml:space="preserve">     -</w:t>
      </w:r>
      <w:r w:rsidR="005A1E44" w:rsidRPr="00334480">
        <w:rPr>
          <w:sz w:val="26"/>
          <w:szCs w:val="26"/>
        </w:rPr>
        <w:t xml:space="preserve"> при проверке должно контролироваться работа лифта во всех режимах, предусмотренных принципиальной электрической схемой;</w:t>
      </w:r>
    </w:p>
    <w:p w:rsidR="005A1E44" w:rsidRPr="00334480" w:rsidRDefault="004D543A" w:rsidP="004D543A">
      <w:pPr>
        <w:pStyle w:val="a3"/>
        <w:tabs>
          <w:tab w:val="left" w:pos="0"/>
        </w:tabs>
        <w:ind w:left="0"/>
        <w:jc w:val="both"/>
        <w:rPr>
          <w:sz w:val="26"/>
          <w:szCs w:val="26"/>
        </w:rPr>
      </w:pPr>
      <w:r>
        <w:rPr>
          <w:sz w:val="26"/>
          <w:szCs w:val="26"/>
        </w:rPr>
        <w:t xml:space="preserve">     -</w:t>
      </w:r>
      <w:r w:rsidR="005A1E44" w:rsidRPr="00334480">
        <w:rPr>
          <w:sz w:val="26"/>
          <w:szCs w:val="26"/>
        </w:rPr>
        <w:t xml:space="preserve"> должно быть проверено состояние оборудования и его креплений, канатов, цепей, электропроводки, ограждения шахты, машинного помещения;</w:t>
      </w:r>
    </w:p>
    <w:p w:rsidR="005A1E44" w:rsidRPr="00334480" w:rsidRDefault="004D543A" w:rsidP="004D543A">
      <w:pPr>
        <w:pStyle w:val="a3"/>
        <w:tabs>
          <w:tab w:val="left" w:pos="0"/>
        </w:tabs>
        <w:ind w:left="0"/>
        <w:jc w:val="both"/>
        <w:rPr>
          <w:sz w:val="26"/>
          <w:szCs w:val="26"/>
        </w:rPr>
      </w:pPr>
      <w:r>
        <w:rPr>
          <w:sz w:val="26"/>
          <w:szCs w:val="26"/>
        </w:rPr>
        <w:t xml:space="preserve">    - </w:t>
      </w:r>
      <w:r w:rsidR="005A1E44" w:rsidRPr="00334480">
        <w:rPr>
          <w:sz w:val="26"/>
          <w:szCs w:val="26"/>
        </w:rPr>
        <w:t>должны быть проверены лебедка, двери  шахты, кабины и привода дверей, устройство безопасности, за исключением проверяемых при испытаниях, сигнализации, связи, диспетчерского контроля, освещения, точность остановки кабины на этажных площадках.</w:t>
      </w:r>
    </w:p>
    <w:p w:rsidR="005A1E44" w:rsidRPr="00334480" w:rsidRDefault="005A1E44" w:rsidP="004D543A">
      <w:pPr>
        <w:tabs>
          <w:tab w:val="num" w:pos="-284"/>
          <w:tab w:val="left" w:pos="-180"/>
          <w:tab w:val="left" w:pos="0"/>
          <w:tab w:val="num" w:pos="426"/>
        </w:tabs>
        <w:jc w:val="both"/>
        <w:rPr>
          <w:sz w:val="26"/>
          <w:szCs w:val="26"/>
        </w:rPr>
      </w:pPr>
    </w:p>
    <w:p w:rsidR="00D6365A" w:rsidRPr="00D6365A" w:rsidRDefault="005A1E44" w:rsidP="00D6365A">
      <w:pPr>
        <w:pStyle w:val="a3"/>
        <w:numPr>
          <w:ilvl w:val="0"/>
          <w:numId w:val="7"/>
        </w:numPr>
        <w:tabs>
          <w:tab w:val="left" w:pos="0"/>
        </w:tabs>
        <w:jc w:val="both"/>
        <w:rPr>
          <w:b/>
          <w:sz w:val="26"/>
          <w:szCs w:val="26"/>
        </w:rPr>
      </w:pPr>
      <w:r w:rsidRPr="00835702">
        <w:rPr>
          <w:b/>
          <w:sz w:val="26"/>
          <w:szCs w:val="26"/>
        </w:rPr>
        <w:t>Испытание лифта:</w:t>
      </w:r>
    </w:p>
    <w:p w:rsidR="00835702" w:rsidRPr="00334480" w:rsidRDefault="00EB026B" w:rsidP="00206683">
      <w:pPr>
        <w:pStyle w:val="a3"/>
        <w:tabs>
          <w:tab w:val="left" w:pos="0"/>
        </w:tabs>
        <w:ind w:left="0" w:firstLine="709"/>
        <w:jc w:val="both"/>
        <w:rPr>
          <w:sz w:val="26"/>
          <w:szCs w:val="26"/>
        </w:rPr>
      </w:pPr>
      <w:r>
        <w:rPr>
          <w:sz w:val="26"/>
          <w:szCs w:val="26"/>
        </w:rPr>
        <w:t>испытаниям должны подвергну</w:t>
      </w:r>
      <w:r w:rsidR="005A1E44" w:rsidRPr="00334480">
        <w:rPr>
          <w:sz w:val="26"/>
          <w:szCs w:val="26"/>
        </w:rPr>
        <w:t>т</w:t>
      </w:r>
      <w:r>
        <w:rPr>
          <w:sz w:val="26"/>
          <w:szCs w:val="26"/>
        </w:rPr>
        <w:t>ь</w:t>
      </w:r>
      <w:r w:rsidR="005A1E44" w:rsidRPr="00334480">
        <w:rPr>
          <w:sz w:val="26"/>
          <w:szCs w:val="26"/>
        </w:rPr>
        <w:t xml:space="preserve">ся: ограничитель скорости, ловители, буфера, тормозная система, электропривод, канатоведущий шкив, защитное </w:t>
      </w:r>
      <w:proofErr w:type="spellStart"/>
      <w:r w:rsidR="005A1E44" w:rsidRPr="00334480">
        <w:rPr>
          <w:sz w:val="26"/>
          <w:szCs w:val="26"/>
        </w:rPr>
        <w:t>зануление</w:t>
      </w:r>
      <w:proofErr w:type="spellEnd"/>
      <w:r w:rsidR="005A1E44" w:rsidRPr="00334480">
        <w:rPr>
          <w:sz w:val="26"/>
          <w:szCs w:val="26"/>
        </w:rPr>
        <w:t xml:space="preserve"> (заземление), изоляция электрических сетей и электрооборудования, защита в сетях с глухо</w:t>
      </w:r>
      <w:r w:rsidR="00A36720">
        <w:rPr>
          <w:sz w:val="26"/>
          <w:szCs w:val="26"/>
        </w:rPr>
        <w:t xml:space="preserve"> </w:t>
      </w:r>
      <w:r w:rsidR="005A1E44" w:rsidRPr="00334480">
        <w:rPr>
          <w:sz w:val="26"/>
          <w:szCs w:val="26"/>
        </w:rPr>
        <w:t>заземленной</w:t>
      </w:r>
      <w:r w:rsidR="00A36720">
        <w:rPr>
          <w:sz w:val="26"/>
          <w:szCs w:val="26"/>
        </w:rPr>
        <w:t xml:space="preserve"> </w:t>
      </w:r>
      <w:proofErr w:type="spellStart"/>
      <w:r w:rsidR="005A1E44" w:rsidRPr="00334480">
        <w:rPr>
          <w:sz w:val="26"/>
          <w:szCs w:val="26"/>
        </w:rPr>
        <w:t>нейтралью</w:t>
      </w:r>
      <w:proofErr w:type="spellEnd"/>
      <w:r w:rsidR="005A1E44" w:rsidRPr="00334480">
        <w:rPr>
          <w:sz w:val="26"/>
          <w:szCs w:val="26"/>
        </w:rPr>
        <w:t>.</w:t>
      </w:r>
    </w:p>
    <w:p w:rsidR="005A1E44" w:rsidRPr="00D6365A" w:rsidRDefault="005A1E44" w:rsidP="00D6365A">
      <w:pPr>
        <w:pStyle w:val="a3"/>
        <w:numPr>
          <w:ilvl w:val="1"/>
          <w:numId w:val="13"/>
        </w:numPr>
        <w:tabs>
          <w:tab w:val="left" w:pos="0"/>
        </w:tabs>
        <w:jc w:val="both"/>
        <w:rPr>
          <w:b/>
          <w:sz w:val="26"/>
          <w:szCs w:val="26"/>
        </w:rPr>
      </w:pPr>
      <w:r w:rsidRPr="00D6365A">
        <w:rPr>
          <w:b/>
          <w:sz w:val="26"/>
          <w:szCs w:val="26"/>
        </w:rPr>
        <w:t>Испытание ограничителя скорости:</w:t>
      </w:r>
    </w:p>
    <w:p w:rsidR="005A1E44" w:rsidRPr="00334480" w:rsidRDefault="005A1E44" w:rsidP="00206683">
      <w:pPr>
        <w:pStyle w:val="a3"/>
        <w:tabs>
          <w:tab w:val="left" w:pos="0"/>
        </w:tabs>
        <w:ind w:left="0" w:firstLine="709"/>
        <w:jc w:val="both"/>
        <w:rPr>
          <w:sz w:val="26"/>
          <w:szCs w:val="26"/>
        </w:rPr>
      </w:pPr>
      <w:r w:rsidRPr="00334480">
        <w:rPr>
          <w:sz w:val="26"/>
          <w:szCs w:val="26"/>
        </w:rPr>
        <w:t>при испытаниях ограничителя скорости должна проводиться проверка его срабатывания при увеличении скорости вращения в пределах, регламентированных настоящими Правилами, и приведение в действие ловителей.</w:t>
      </w:r>
    </w:p>
    <w:p w:rsidR="005A1E44" w:rsidRPr="00D6365A" w:rsidRDefault="005A1E44" w:rsidP="00D6365A">
      <w:pPr>
        <w:pStyle w:val="a3"/>
        <w:numPr>
          <w:ilvl w:val="1"/>
          <w:numId w:val="13"/>
        </w:numPr>
        <w:tabs>
          <w:tab w:val="left" w:pos="0"/>
          <w:tab w:val="num" w:pos="426"/>
        </w:tabs>
        <w:jc w:val="both"/>
        <w:rPr>
          <w:b/>
          <w:sz w:val="26"/>
          <w:szCs w:val="26"/>
        </w:rPr>
      </w:pPr>
      <w:r w:rsidRPr="00D6365A">
        <w:rPr>
          <w:b/>
          <w:sz w:val="26"/>
          <w:szCs w:val="26"/>
        </w:rPr>
        <w:lastRenderedPageBreak/>
        <w:t>Испытание ловителей:</w:t>
      </w:r>
    </w:p>
    <w:p w:rsidR="005A1E44" w:rsidRPr="00334480" w:rsidRDefault="004D543A" w:rsidP="004D543A">
      <w:pPr>
        <w:pStyle w:val="a3"/>
        <w:tabs>
          <w:tab w:val="left" w:pos="0"/>
        </w:tabs>
        <w:ind w:left="0"/>
        <w:jc w:val="both"/>
        <w:rPr>
          <w:sz w:val="26"/>
          <w:szCs w:val="26"/>
        </w:rPr>
      </w:pPr>
      <w:r>
        <w:rPr>
          <w:sz w:val="26"/>
          <w:szCs w:val="26"/>
        </w:rPr>
        <w:t xml:space="preserve">    - </w:t>
      </w:r>
      <w:r w:rsidR="005A1E44" w:rsidRPr="00334480">
        <w:rPr>
          <w:sz w:val="26"/>
          <w:szCs w:val="26"/>
        </w:rPr>
        <w:t xml:space="preserve">при испытании ловителей должны проверятся их срабатывание, остановка и удержание на направляющих движущейся кабины (противовеса, уравновешивающего устройство кабины).  </w:t>
      </w:r>
    </w:p>
    <w:p w:rsidR="005A1E44" w:rsidRPr="00334480" w:rsidRDefault="00835702" w:rsidP="00835702">
      <w:pPr>
        <w:pStyle w:val="a3"/>
        <w:tabs>
          <w:tab w:val="left" w:pos="0"/>
        </w:tabs>
        <w:ind w:left="0" w:firstLine="709"/>
        <w:jc w:val="both"/>
        <w:rPr>
          <w:sz w:val="26"/>
          <w:szCs w:val="26"/>
        </w:rPr>
      </w:pPr>
      <w:r>
        <w:rPr>
          <w:sz w:val="26"/>
          <w:szCs w:val="26"/>
        </w:rPr>
        <w:t>-</w:t>
      </w:r>
      <w:r w:rsidR="005A1E44" w:rsidRPr="00334480">
        <w:rPr>
          <w:sz w:val="26"/>
          <w:szCs w:val="26"/>
        </w:rPr>
        <w:t>ловители, приводимые в действие от ограничителя скорости и устройства, срабатывающего от обрыва или слабины тяговых элементов, испытываются  от каждого из этих устройств.</w:t>
      </w:r>
    </w:p>
    <w:p w:rsidR="005A1E44" w:rsidRPr="00334480" w:rsidRDefault="00835702" w:rsidP="00835702">
      <w:pPr>
        <w:pStyle w:val="a3"/>
        <w:tabs>
          <w:tab w:val="left" w:pos="0"/>
        </w:tabs>
        <w:ind w:left="0" w:firstLine="709"/>
        <w:jc w:val="both"/>
        <w:rPr>
          <w:sz w:val="26"/>
          <w:szCs w:val="26"/>
        </w:rPr>
      </w:pPr>
      <w:r>
        <w:rPr>
          <w:sz w:val="26"/>
          <w:szCs w:val="26"/>
        </w:rPr>
        <w:t>-</w:t>
      </w:r>
      <w:r w:rsidR="005A1E44" w:rsidRPr="00334480">
        <w:rPr>
          <w:sz w:val="26"/>
          <w:szCs w:val="26"/>
        </w:rPr>
        <w:t>при периодическом техническом освидетельствовании испытание ловителей проводиться при незагруженной кабине.</w:t>
      </w:r>
    </w:p>
    <w:p w:rsidR="005A1E44" w:rsidRPr="00334480" w:rsidRDefault="00835702" w:rsidP="00835702">
      <w:pPr>
        <w:pStyle w:val="a3"/>
        <w:tabs>
          <w:tab w:val="left" w:pos="0"/>
        </w:tabs>
        <w:ind w:left="0" w:firstLine="709"/>
        <w:jc w:val="both"/>
        <w:rPr>
          <w:sz w:val="26"/>
          <w:szCs w:val="26"/>
        </w:rPr>
      </w:pPr>
      <w:r>
        <w:rPr>
          <w:sz w:val="26"/>
          <w:szCs w:val="26"/>
        </w:rPr>
        <w:t>-</w:t>
      </w:r>
      <w:r w:rsidR="005A1E44" w:rsidRPr="00334480">
        <w:rPr>
          <w:sz w:val="26"/>
          <w:szCs w:val="26"/>
        </w:rPr>
        <w:t>испытание ловителей противовеса и уравновешивающего устройства кабины проводиться при незагруженной кабине.</w:t>
      </w:r>
    </w:p>
    <w:p w:rsidR="005A1E44" w:rsidRPr="00334480" w:rsidRDefault="00835702" w:rsidP="00206683">
      <w:pPr>
        <w:pStyle w:val="a3"/>
        <w:tabs>
          <w:tab w:val="left" w:pos="0"/>
        </w:tabs>
        <w:ind w:left="0" w:firstLine="709"/>
        <w:jc w:val="both"/>
        <w:rPr>
          <w:sz w:val="26"/>
          <w:szCs w:val="26"/>
        </w:rPr>
      </w:pPr>
      <w:r>
        <w:rPr>
          <w:sz w:val="26"/>
          <w:szCs w:val="26"/>
        </w:rPr>
        <w:t>-</w:t>
      </w:r>
      <w:r w:rsidR="005A1E44" w:rsidRPr="00334480">
        <w:rPr>
          <w:sz w:val="26"/>
          <w:szCs w:val="26"/>
        </w:rPr>
        <w:t>ловители испытываются при рабочей скорости лифта. Допускается при периодическом техническом освидетельствовании у лифтов с номинальной скоростью более 1 м/с проводить испытание при пониженной скорости, но не менее 1м/с.</w:t>
      </w:r>
    </w:p>
    <w:p w:rsidR="005A1E44" w:rsidRPr="00D6365A" w:rsidRDefault="005A1E44" w:rsidP="00D6365A">
      <w:pPr>
        <w:pStyle w:val="a3"/>
        <w:numPr>
          <w:ilvl w:val="1"/>
          <w:numId w:val="13"/>
        </w:numPr>
        <w:tabs>
          <w:tab w:val="left" w:pos="0"/>
        </w:tabs>
        <w:jc w:val="both"/>
        <w:rPr>
          <w:b/>
          <w:sz w:val="26"/>
          <w:szCs w:val="26"/>
        </w:rPr>
      </w:pPr>
      <w:r w:rsidRPr="00D6365A">
        <w:rPr>
          <w:b/>
          <w:sz w:val="26"/>
          <w:szCs w:val="26"/>
        </w:rPr>
        <w:t>Испытание тормозной системы:</w:t>
      </w:r>
    </w:p>
    <w:p w:rsidR="005A1E44" w:rsidRPr="00334480" w:rsidRDefault="00835702" w:rsidP="00835702">
      <w:pPr>
        <w:pStyle w:val="a3"/>
        <w:tabs>
          <w:tab w:val="left" w:pos="0"/>
        </w:tabs>
        <w:ind w:left="0" w:firstLine="709"/>
        <w:jc w:val="both"/>
        <w:rPr>
          <w:sz w:val="26"/>
          <w:szCs w:val="26"/>
        </w:rPr>
      </w:pPr>
      <w:r>
        <w:rPr>
          <w:sz w:val="26"/>
          <w:szCs w:val="26"/>
        </w:rPr>
        <w:t xml:space="preserve">- </w:t>
      </w:r>
      <w:r w:rsidR="005A1E44" w:rsidRPr="00334480">
        <w:rPr>
          <w:sz w:val="26"/>
          <w:szCs w:val="26"/>
        </w:rPr>
        <w:t>испытание тормозной системы после ее замены проводится посредством отключения питания электродвигателя и тормоза при движении кабины вниз на рабочей скорости кабины с грузом, масса которого на 25% превышает номинальную грузоподъемность лифта. Тормоз должен остановить привод.</w:t>
      </w:r>
    </w:p>
    <w:p w:rsidR="00835702" w:rsidRDefault="00835702" w:rsidP="00D6365A">
      <w:pPr>
        <w:pStyle w:val="a3"/>
        <w:tabs>
          <w:tab w:val="left" w:pos="0"/>
        </w:tabs>
        <w:ind w:left="0" w:firstLine="709"/>
        <w:jc w:val="both"/>
        <w:rPr>
          <w:sz w:val="26"/>
          <w:szCs w:val="26"/>
        </w:rPr>
      </w:pPr>
      <w:r>
        <w:rPr>
          <w:sz w:val="26"/>
          <w:szCs w:val="26"/>
        </w:rPr>
        <w:t>-</w:t>
      </w:r>
      <w:r w:rsidR="005A1E44" w:rsidRPr="00334480">
        <w:rPr>
          <w:sz w:val="26"/>
          <w:szCs w:val="26"/>
        </w:rPr>
        <w:t>испытание тормозной системы при периодическом техническом освидетельствовании проводится посредством отключения питания электродвигателя и тормоза при движении незагруженной кабины вверх. Тормоз должен остановить привод.</w:t>
      </w:r>
    </w:p>
    <w:p w:rsidR="005A1E44" w:rsidRPr="00D6365A" w:rsidRDefault="005A1E44" w:rsidP="00D6365A">
      <w:pPr>
        <w:pStyle w:val="a3"/>
        <w:tabs>
          <w:tab w:val="left" w:pos="0"/>
        </w:tabs>
        <w:ind w:left="0" w:firstLine="709"/>
        <w:jc w:val="both"/>
        <w:rPr>
          <w:sz w:val="26"/>
          <w:szCs w:val="26"/>
        </w:rPr>
      </w:pPr>
      <w:r w:rsidRPr="00334480">
        <w:rPr>
          <w:sz w:val="26"/>
          <w:szCs w:val="26"/>
        </w:rPr>
        <w:t>После проведения испытания ловителей, буферов и тормозной системы должны быть визуально проконтролированы детали подвески кабины, уравновешивающего устройства кабины и противовеса, ловители и буфера на отсутствие повреждений.</w:t>
      </w:r>
    </w:p>
    <w:p w:rsidR="005A1E44" w:rsidRPr="00D6365A" w:rsidRDefault="005A1E44" w:rsidP="00D6365A">
      <w:pPr>
        <w:pStyle w:val="a3"/>
        <w:tabs>
          <w:tab w:val="left" w:pos="0"/>
        </w:tabs>
        <w:ind w:left="0" w:firstLine="709"/>
        <w:jc w:val="both"/>
        <w:rPr>
          <w:sz w:val="26"/>
          <w:szCs w:val="26"/>
        </w:rPr>
      </w:pPr>
      <w:r w:rsidRPr="00334480">
        <w:rPr>
          <w:sz w:val="26"/>
          <w:szCs w:val="26"/>
        </w:rPr>
        <w:t>Электропривод лифта, при питании электродвигателя от управляемого преобразователя, испытывается на надежность электрического торможения (удержания) если оно предусмотрено конструкцией лифта.</w:t>
      </w:r>
    </w:p>
    <w:p w:rsidR="00D6365A" w:rsidRPr="00D6365A" w:rsidRDefault="005A1E44" w:rsidP="00206683">
      <w:pPr>
        <w:pStyle w:val="a3"/>
        <w:tabs>
          <w:tab w:val="left" w:pos="0"/>
        </w:tabs>
        <w:ind w:left="0" w:firstLine="709"/>
        <w:jc w:val="both"/>
        <w:rPr>
          <w:sz w:val="26"/>
          <w:szCs w:val="26"/>
        </w:rPr>
      </w:pPr>
      <w:r w:rsidRPr="00334480">
        <w:rPr>
          <w:sz w:val="26"/>
          <w:szCs w:val="26"/>
        </w:rPr>
        <w:t>Испытание электрического торможения (удержания) проводится при нахождении незагруженной кабины на уровне верхней посадочной площадки с разомкнутым тормозом в течение 3 минут. Допускается автоматическое перемещение кабины в пределах уровня точности остановки (нивелировка)  с последующим ее удержанием.</w:t>
      </w:r>
    </w:p>
    <w:p w:rsidR="005A1E44" w:rsidRPr="00D6365A" w:rsidRDefault="005A1E44" w:rsidP="00D6365A">
      <w:pPr>
        <w:pStyle w:val="a3"/>
        <w:numPr>
          <w:ilvl w:val="1"/>
          <w:numId w:val="13"/>
        </w:numPr>
        <w:tabs>
          <w:tab w:val="left" w:pos="0"/>
        </w:tabs>
        <w:jc w:val="both"/>
        <w:rPr>
          <w:b/>
          <w:sz w:val="26"/>
          <w:szCs w:val="26"/>
        </w:rPr>
      </w:pPr>
      <w:r w:rsidRPr="00D6365A">
        <w:rPr>
          <w:b/>
          <w:sz w:val="26"/>
          <w:szCs w:val="26"/>
        </w:rPr>
        <w:t xml:space="preserve">Испытание канатоведущего шкива: </w:t>
      </w:r>
    </w:p>
    <w:p w:rsidR="005A1E44" w:rsidRPr="00334480" w:rsidRDefault="005A1E44" w:rsidP="00D6365A">
      <w:pPr>
        <w:pStyle w:val="a3"/>
        <w:tabs>
          <w:tab w:val="left" w:pos="0"/>
        </w:tabs>
        <w:ind w:left="0" w:firstLine="709"/>
        <w:jc w:val="both"/>
        <w:rPr>
          <w:sz w:val="26"/>
          <w:szCs w:val="26"/>
        </w:rPr>
      </w:pPr>
      <w:r w:rsidRPr="00334480">
        <w:rPr>
          <w:sz w:val="26"/>
          <w:szCs w:val="26"/>
        </w:rPr>
        <w:t>испытание сцепления при периодическом освидетельствовании проводится при подъеме находящейся в верхней части шахты незагруженной кабины. При этом должна происходить полная остановка кабины в зоне точной остановки верхнего этажа.</w:t>
      </w:r>
    </w:p>
    <w:p w:rsidR="005A1E44" w:rsidRPr="00D6365A" w:rsidRDefault="005A1E44" w:rsidP="00D6365A">
      <w:pPr>
        <w:pStyle w:val="a3"/>
        <w:tabs>
          <w:tab w:val="left" w:pos="0"/>
        </w:tabs>
        <w:ind w:left="0" w:firstLine="709"/>
        <w:jc w:val="both"/>
        <w:rPr>
          <w:sz w:val="26"/>
          <w:szCs w:val="26"/>
        </w:rPr>
      </w:pPr>
      <w:r w:rsidRPr="00334480">
        <w:rPr>
          <w:sz w:val="26"/>
          <w:szCs w:val="26"/>
        </w:rPr>
        <w:t>Испытание невозможности подъема незагруженной кабины при нахождении противовеса на сжатом буфере проводится при незамкнутом тормозе перемещением кабины вверх вручную от штурвала или от электродвигателя на пониженной скорости. При этом не должен происходить подъем (подтягивание) кабины.</w:t>
      </w:r>
    </w:p>
    <w:p w:rsidR="005A1E44" w:rsidRPr="00334480" w:rsidRDefault="005A1E44" w:rsidP="00D6365A">
      <w:pPr>
        <w:pStyle w:val="a3"/>
        <w:tabs>
          <w:tab w:val="left" w:pos="0"/>
        </w:tabs>
        <w:ind w:left="0" w:firstLine="709"/>
        <w:jc w:val="both"/>
        <w:rPr>
          <w:sz w:val="26"/>
          <w:szCs w:val="26"/>
        </w:rPr>
      </w:pPr>
      <w:r w:rsidRPr="00334480">
        <w:rPr>
          <w:sz w:val="26"/>
          <w:szCs w:val="26"/>
        </w:rPr>
        <w:t xml:space="preserve">Испытание защитного </w:t>
      </w:r>
      <w:proofErr w:type="spellStart"/>
      <w:r w:rsidRPr="00334480">
        <w:rPr>
          <w:sz w:val="26"/>
          <w:szCs w:val="26"/>
        </w:rPr>
        <w:t>зануления</w:t>
      </w:r>
      <w:proofErr w:type="spellEnd"/>
      <w:r w:rsidRPr="00334480">
        <w:rPr>
          <w:sz w:val="26"/>
          <w:szCs w:val="26"/>
        </w:rPr>
        <w:t xml:space="preserve"> (заземления), изоляции электрических сетей и электрооборудования, защиты в сетях с глухо</w:t>
      </w:r>
      <w:r w:rsidR="00A36720">
        <w:rPr>
          <w:sz w:val="26"/>
          <w:szCs w:val="26"/>
        </w:rPr>
        <w:t xml:space="preserve"> </w:t>
      </w:r>
      <w:r w:rsidRPr="00334480">
        <w:rPr>
          <w:sz w:val="26"/>
          <w:szCs w:val="26"/>
        </w:rPr>
        <w:t>заземленной</w:t>
      </w:r>
      <w:r w:rsidR="00A36720">
        <w:rPr>
          <w:sz w:val="26"/>
          <w:szCs w:val="26"/>
        </w:rPr>
        <w:t xml:space="preserve"> </w:t>
      </w:r>
      <w:proofErr w:type="spellStart"/>
      <w:r w:rsidRPr="00334480">
        <w:rPr>
          <w:sz w:val="26"/>
          <w:szCs w:val="26"/>
        </w:rPr>
        <w:t>нейтралью</w:t>
      </w:r>
      <w:proofErr w:type="spellEnd"/>
      <w:r w:rsidRPr="00334480">
        <w:rPr>
          <w:sz w:val="26"/>
          <w:szCs w:val="26"/>
        </w:rPr>
        <w:t xml:space="preserve"> проводятся после монтажа, модернизации, при проведении обследования лифта, а также при эксплуатации – периодически в установленные сроки.</w:t>
      </w:r>
    </w:p>
    <w:p w:rsidR="005A1E44" w:rsidRPr="00334480" w:rsidRDefault="005A1E44" w:rsidP="00D6365A">
      <w:pPr>
        <w:pStyle w:val="a3"/>
        <w:tabs>
          <w:tab w:val="left" w:pos="0"/>
        </w:tabs>
        <w:ind w:left="0" w:firstLine="709"/>
        <w:jc w:val="both"/>
        <w:rPr>
          <w:sz w:val="26"/>
          <w:szCs w:val="26"/>
        </w:rPr>
      </w:pPr>
      <w:r w:rsidRPr="00334480">
        <w:rPr>
          <w:sz w:val="26"/>
          <w:szCs w:val="26"/>
        </w:rPr>
        <w:t>При статическом испытании должно быть проверено действие тормоза и отсутствие скольжения канатов в канавках шкива у лифтов, оборудованных лебедкой с КВШ, а при динамическом испытании лифта должны быть испытаны буфера, ловители и ограничитель скорости, а также проверена точность остановки кабины.</w:t>
      </w:r>
    </w:p>
    <w:p w:rsidR="005A1E44" w:rsidRPr="00334480" w:rsidRDefault="005A1E44" w:rsidP="004D543A">
      <w:pPr>
        <w:pStyle w:val="a3"/>
        <w:tabs>
          <w:tab w:val="num" w:pos="-284"/>
          <w:tab w:val="left" w:pos="0"/>
          <w:tab w:val="num" w:pos="426"/>
        </w:tabs>
        <w:ind w:left="0"/>
        <w:jc w:val="both"/>
        <w:rPr>
          <w:sz w:val="26"/>
          <w:szCs w:val="26"/>
        </w:rPr>
      </w:pPr>
    </w:p>
    <w:p w:rsidR="00D6365A" w:rsidRPr="00D6365A" w:rsidRDefault="00D6365A" w:rsidP="00D6365A">
      <w:pPr>
        <w:pStyle w:val="a3"/>
        <w:numPr>
          <w:ilvl w:val="0"/>
          <w:numId w:val="13"/>
        </w:numPr>
        <w:tabs>
          <w:tab w:val="left" w:pos="0"/>
        </w:tabs>
        <w:jc w:val="both"/>
        <w:rPr>
          <w:b/>
          <w:sz w:val="26"/>
          <w:szCs w:val="26"/>
        </w:rPr>
      </w:pPr>
      <w:r w:rsidRPr="00CA50A6">
        <w:rPr>
          <w:b/>
          <w:sz w:val="26"/>
          <w:szCs w:val="26"/>
        </w:rPr>
        <w:t>Общие требования к выполнению работ</w:t>
      </w:r>
      <w:r>
        <w:rPr>
          <w:b/>
          <w:sz w:val="26"/>
          <w:szCs w:val="26"/>
        </w:rPr>
        <w:t>:</w:t>
      </w:r>
    </w:p>
    <w:p w:rsidR="005A1E44" w:rsidRPr="00D6365A" w:rsidRDefault="005A1E44" w:rsidP="00D6365A">
      <w:pPr>
        <w:pStyle w:val="a3"/>
        <w:tabs>
          <w:tab w:val="left" w:pos="0"/>
        </w:tabs>
        <w:ind w:left="0" w:firstLine="709"/>
        <w:jc w:val="both"/>
        <w:rPr>
          <w:sz w:val="26"/>
          <w:szCs w:val="26"/>
        </w:rPr>
      </w:pPr>
      <w:r w:rsidRPr="00334480">
        <w:rPr>
          <w:sz w:val="26"/>
          <w:szCs w:val="26"/>
        </w:rPr>
        <w:t>Проверка сопротивления изоляции должна быть произведена после окончания работ по подготовки электрооборудования техническому освидетельствованию.</w:t>
      </w:r>
    </w:p>
    <w:p w:rsidR="005A1E44" w:rsidRPr="00D6365A" w:rsidRDefault="005A1E44" w:rsidP="00D6365A">
      <w:pPr>
        <w:pStyle w:val="a3"/>
        <w:tabs>
          <w:tab w:val="left" w:pos="0"/>
        </w:tabs>
        <w:ind w:left="0" w:firstLine="709"/>
        <w:jc w:val="both"/>
        <w:rPr>
          <w:sz w:val="26"/>
          <w:szCs w:val="26"/>
        </w:rPr>
      </w:pPr>
      <w:r w:rsidRPr="00334480">
        <w:rPr>
          <w:sz w:val="26"/>
          <w:szCs w:val="26"/>
        </w:rPr>
        <w:t>Проверка элементов заземления и полного петли фаза- нуль должна быть произведена в сроки, установленные нормами испытания электрооборудования и аппаратов в соответствии с Правилами технической эксплуатации электроустановок потребителей, принятых в установленном порядке.</w:t>
      </w:r>
    </w:p>
    <w:p w:rsidR="005A1E44" w:rsidRPr="00D6365A" w:rsidRDefault="005A1E44" w:rsidP="00D6365A">
      <w:pPr>
        <w:pStyle w:val="a3"/>
        <w:tabs>
          <w:tab w:val="left" w:pos="0"/>
        </w:tabs>
        <w:ind w:left="0" w:firstLine="709"/>
        <w:jc w:val="both"/>
        <w:rPr>
          <w:sz w:val="26"/>
          <w:szCs w:val="26"/>
        </w:rPr>
      </w:pPr>
      <w:r w:rsidRPr="00334480">
        <w:rPr>
          <w:sz w:val="26"/>
          <w:szCs w:val="26"/>
        </w:rPr>
        <w:t>Измерения сопротивления изоляции, защитного заземления и петли фаза-нуль должны быть проведены после окончания работ по подготовке электрооборудования к техническому освидетельствованию.</w:t>
      </w:r>
    </w:p>
    <w:p w:rsidR="005A1E44" w:rsidRPr="00D6365A" w:rsidRDefault="005A1E44" w:rsidP="00D6365A">
      <w:pPr>
        <w:pStyle w:val="a3"/>
        <w:tabs>
          <w:tab w:val="left" w:pos="0"/>
        </w:tabs>
        <w:ind w:left="0" w:firstLine="709"/>
        <w:jc w:val="both"/>
        <w:rPr>
          <w:sz w:val="26"/>
          <w:szCs w:val="26"/>
        </w:rPr>
      </w:pPr>
      <w:r w:rsidRPr="00334480">
        <w:rPr>
          <w:sz w:val="26"/>
          <w:szCs w:val="26"/>
        </w:rPr>
        <w:t>Электроизмерительные работы должны быть выполнены сотрудниками Исполнителя, имевшими не ниже IV группы по электробезопасности и допущенные  к оказанию услуг на лифтах. Измерения должны  выполняться  по соответствующей  инструкции, результаты измерений отражаться в протоколах, прилагаемых к экспертному  заключению.</w:t>
      </w:r>
    </w:p>
    <w:p w:rsidR="005A1E44" w:rsidRPr="00D6365A" w:rsidRDefault="005A1E44" w:rsidP="00D6365A">
      <w:pPr>
        <w:pStyle w:val="a3"/>
        <w:tabs>
          <w:tab w:val="left" w:pos="0"/>
        </w:tabs>
        <w:ind w:left="0" w:firstLine="709"/>
        <w:jc w:val="both"/>
        <w:rPr>
          <w:sz w:val="26"/>
          <w:szCs w:val="26"/>
        </w:rPr>
      </w:pPr>
      <w:r w:rsidRPr="00334480">
        <w:rPr>
          <w:sz w:val="26"/>
          <w:szCs w:val="26"/>
        </w:rPr>
        <w:t>Исполнитель должен содействовать внедрению новых, более совершенных технических решений и конструктивных изменений, связанных с повышением  безопасности эксплуатации лифтов, в установленном порядке.</w:t>
      </w:r>
    </w:p>
    <w:p w:rsidR="005A1E44" w:rsidRPr="00D6365A" w:rsidRDefault="005A1E44" w:rsidP="00D6365A">
      <w:pPr>
        <w:pStyle w:val="a3"/>
        <w:tabs>
          <w:tab w:val="left" w:pos="0"/>
        </w:tabs>
        <w:ind w:left="0" w:firstLine="709"/>
        <w:jc w:val="both"/>
        <w:rPr>
          <w:sz w:val="26"/>
          <w:szCs w:val="26"/>
        </w:rPr>
      </w:pPr>
      <w:r w:rsidRPr="00334480">
        <w:rPr>
          <w:sz w:val="26"/>
          <w:szCs w:val="26"/>
        </w:rPr>
        <w:t>Исполнитель обязан хранить все первичные документы и в случае необходимости предоставить  их по требованию Заказчика.</w:t>
      </w:r>
    </w:p>
    <w:p w:rsidR="005A1E44" w:rsidRPr="00D6365A" w:rsidRDefault="005A1E44" w:rsidP="00D6365A">
      <w:pPr>
        <w:pStyle w:val="a3"/>
        <w:tabs>
          <w:tab w:val="left" w:pos="0"/>
        </w:tabs>
        <w:ind w:left="0" w:firstLine="709"/>
        <w:jc w:val="both"/>
        <w:rPr>
          <w:sz w:val="26"/>
          <w:szCs w:val="26"/>
        </w:rPr>
      </w:pPr>
      <w:r w:rsidRPr="00334480">
        <w:rPr>
          <w:sz w:val="26"/>
          <w:szCs w:val="26"/>
        </w:rPr>
        <w:t>Исполнитель вправе привлекать субподрядчиков только по согласованию с Заказчиком. Исполнитель несет ответственность перед Заказчиком за неисполнение и/или ненадлежащее исполнение услуг по техническому освидетельствованию привлеченными субподрядчиками, за координацию их деятельности и соблюдение ими Графика производства работ.</w:t>
      </w:r>
    </w:p>
    <w:p w:rsidR="005A1E44" w:rsidRPr="00D6365A" w:rsidRDefault="005A1E44" w:rsidP="00D6365A">
      <w:pPr>
        <w:pStyle w:val="a3"/>
        <w:tabs>
          <w:tab w:val="left" w:pos="0"/>
        </w:tabs>
        <w:ind w:left="0" w:firstLine="709"/>
        <w:jc w:val="both"/>
        <w:rPr>
          <w:sz w:val="26"/>
          <w:szCs w:val="26"/>
        </w:rPr>
      </w:pPr>
      <w:r w:rsidRPr="00334480">
        <w:rPr>
          <w:sz w:val="26"/>
          <w:szCs w:val="26"/>
        </w:rPr>
        <w:t>Исполнитель несет ответственность за нарушение правил техники безопасности, охраны труда и правил пожарной безопасности.</w:t>
      </w:r>
    </w:p>
    <w:p w:rsidR="005A1E44" w:rsidRPr="00D6365A" w:rsidRDefault="005A1E44" w:rsidP="00D6365A">
      <w:pPr>
        <w:pStyle w:val="a3"/>
        <w:tabs>
          <w:tab w:val="left" w:pos="0"/>
        </w:tabs>
        <w:ind w:left="0" w:firstLine="709"/>
        <w:jc w:val="both"/>
        <w:rPr>
          <w:sz w:val="26"/>
          <w:szCs w:val="26"/>
        </w:rPr>
      </w:pPr>
      <w:r w:rsidRPr="00334480">
        <w:rPr>
          <w:sz w:val="26"/>
          <w:szCs w:val="26"/>
        </w:rPr>
        <w:t>Перечень документации, представляемой по окончании оказанных услуг: исполнительная документация.</w:t>
      </w:r>
    </w:p>
    <w:p w:rsidR="005A1E44" w:rsidRPr="00D6365A" w:rsidRDefault="005A1E44" w:rsidP="00D6365A">
      <w:pPr>
        <w:pStyle w:val="a3"/>
        <w:tabs>
          <w:tab w:val="left" w:pos="0"/>
        </w:tabs>
        <w:ind w:left="0" w:firstLine="709"/>
        <w:jc w:val="both"/>
        <w:rPr>
          <w:sz w:val="26"/>
          <w:szCs w:val="26"/>
        </w:rPr>
      </w:pPr>
      <w:r w:rsidRPr="00334480">
        <w:rPr>
          <w:sz w:val="26"/>
          <w:szCs w:val="26"/>
        </w:rPr>
        <w:t>Заказчик имеет право осуществлять контроль над ходом и качеством оказания услуг Исполнителем без вмешательства в его оперативно-хозяйственную деятельность.</w:t>
      </w:r>
    </w:p>
    <w:p w:rsidR="005A1E44" w:rsidRPr="00D6365A" w:rsidRDefault="005A1E44" w:rsidP="00D6365A">
      <w:pPr>
        <w:pStyle w:val="a3"/>
        <w:tabs>
          <w:tab w:val="left" w:pos="0"/>
        </w:tabs>
        <w:ind w:left="0" w:firstLine="709"/>
        <w:jc w:val="both"/>
        <w:rPr>
          <w:sz w:val="26"/>
          <w:szCs w:val="26"/>
        </w:rPr>
      </w:pPr>
      <w:r w:rsidRPr="00334480">
        <w:rPr>
          <w:sz w:val="26"/>
          <w:szCs w:val="26"/>
        </w:rPr>
        <w:t xml:space="preserve">Дата проведения технического освидетельствования устанавливается исходя из даты последнего периодического освидетельствования, не превышающего 12 (Двенадцать) месяцев. </w:t>
      </w:r>
    </w:p>
    <w:p w:rsidR="005A1E44" w:rsidRPr="00334480" w:rsidRDefault="00D6365A" w:rsidP="00D6365A">
      <w:pPr>
        <w:pStyle w:val="a3"/>
        <w:tabs>
          <w:tab w:val="left" w:pos="0"/>
        </w:tabs>
        <w:ind w:left="0" w:firstLine="709"/>
        <w:jc w:val="both"/>
        <w:rPr>
          <w:sz w:val="26"/>
          <w:szCs w:val="26"/>
        </w:rPr>
      </w:pPr>
      <w:r>
        <w:rPr>
          <w:sz w:val="26"/>
          <w:szCs w:val="26"/>
        </w:rPr>
        <w:t xml:space="preserve">Сотрудник Исполнителя после </w:t>
      </w:r>
      <w:r w:rsidR="005A1E44" w:rsidRPr="00334480">
        <w:rPr>
          <w:sz w:val="26"/>
          <w:szCs w:val="26"/>
        </w:rPr>
        <w:t>проведения технического освидетельствования должен сделать запись о проведении технического освидетельствования и выданном (или не выданном) разрешении на ввод лифта в эксплуатацию в паспорте. Результаты технического освидетельствования  и электроизмерительных работ должны быть отражены в акте - сертификате, который должен храниться в паспорте  до срока, следующего технического освидетельствования.</w:t>
      </w:r>
    </w:p>
    <w:p w:rsidR="00F77117" w:rsidRDefault="00F77117" w:rsidP="00F77117">
      <w:bookmarkStart w:id="0" w:name="_GoBack"/>
      <w:bookmarkEnd w:id="0"/>
    </w:p>
    <w:p w:rsidR="00DA489A" w:rsidRPr="00334480" w:rsidRDefault="00DA489A" w:rsidP="00206683">
      <w:pPr>
        <w:jc w:val="both"/>
        <w:rPr>
          <w:sz w:val="26"/>
          <w:szCs w:val="26"/>
        </w:rPr>
      </w:pPr>
    </w:p>
    <w:sectPr w:rsidR="00DA489A" w:rsidRPr="00334480" w:rsidSect="004D543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45D14"/>
    <w:multiLevelType w:val="hybridMultilevel"/>
    <w:tmpl w:val="118C8E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2000C6"/>
    <w:multiLevelType w:val="multilevel"/>
    <w:tmpl w:val="F414350C"/>
    <w:lvl w:ilvl="0">
      <w:start w:val="1"/>
      <w:numFmt w:val="decimal"/>
      <w:lvlText w:val="%1."/>
      <w:lvlJc w:val="left"/>
      <w:pPr>
        <w:tabs>
          <w:tab w:val="num" w:pos="480"/>
        </w:tabs>
        <w:ind w:left="480" w:hanging="480"/>
      </w:pPr>
      <w:rPr>
        <w:rFonts w:cs="Times New Roman" w:hint="default"/>
        <w:b/>
      </w:rPr>
    </w:lvl>
    <w:lvl w:ilvl="1">
      <w:start w:val="1"/>
      <w:numFmt w:val="decimal"/>
      <w:lvlText w:val="%2."/>
      <w:lvlJc w:val="left"/>
      <w:pPr>
        <w:tabs>
          <w:tab w:val="num" w:pos="360"/>
        </w:tabs>
        <w:ind w:left="360" w:hanging="360"/>
      </w:pPr>
      <w:rPr>
        <w:rFonts w:hint="default"/>
      </w:rPr>
    </w:lvl>
    <w:lvl w:ilvl="2">
      <w:start w:val="1"/>
      <w:numFmt w:val="decimal"/>
      <w:lvlText w:val="%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09662D"/>
    <w:multiLevelType w:val="hybridMultilevel"/>
    <w:tmpl w:val="1B1C762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B56361"/>
    <w:multiLevelType w:val="hybridMultilevel"/>
    <w:tmpl w:val="73CCEE28"/>
    <w:lvl w:ilvl="0" w:tplc="04190005">
      <w:start w:val="1"/>
      <w:numFmt w:val="bullet"/>
      <w:lvlText w:val=""/>
      <w:lvlJc w:val="left"/>
      <w:pPr>
        <w:ind w:left="1200" w:hanging="360"/>
      </w:pPr>
      <w:rPr>
        <w:rFonts w:ascii="Wingdings" w:hAnsi="Wingdings" w:hint="default"/>
      </w:rPr>
    </w:lvl>
    <w:lvl w:ilvl="1" w:tplc="04190003" w:tentative="1">
      <w:start w:val="1"/>
      <w:numFmt w:val="bullet"/>
      <w:lvlText w:val="o"/>
      <w:lvlJc w:val="left"/>
      <w:pPr>
        <w:ind w:left="1920" w:hanging="360"/>
      </w:pPr>
      <w:rPr>
        <w:rFonts w:ascii="Courier New" w:hAnsi="Courier New" w:cs="Courier New" w:hint="default"/>
      </w:rPr>
    </w:lvl>
    <w:lvl w:ilvl="2" w:tplc="04190005">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 w15:restartNumberingAfterBreak="0">
    <w:nsid w:val="1E09635E"/>
    <w:multiLevelType w:val="multilevel"/>
    <w:tmpl w:val="A964FD82"/>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C21963"/>
    <w:multiLevelType w:val="hybridMultilevel"/>
    <w:tmpl w:val="42EA5B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4A27D6"/>
    <w:multiLevelType w:val="hybridMultilevel"/>
    <w:tmpl w:val="0C6E4F64"/>
    <w:lvl w:ilvl="0" w:tplc="28E08F40">
      <w:start w:val="1"/>
      <w:numFmt w:val="decimal"/>
      <w:lvlText w:val="%1."/>
      <w:lvlJc w:val="left"/>
      <w:pPr>
        <w:ind w:left="1475" w:hanging="105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 w15:restartNumberingAfterBreak="0">
    <w:nsid w:val="2BB216C9"/>
    <w:multiLevelType w:val="multilevel"/>
    <w:tmpl w:val="A96ADBA8"/>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B40F0F"/>
    <w:multiLevelType w:val="hybridMultilevel"/>
    <w:tmpl w:val="CC9C2E34"/>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9" w15:restartNumberingAfterBreak="0">
    <w:nsid w:val="36FF1B5F"/>
    <w:multiLevelType w:val="multilevel"/>
    <w:tmpl w:val="EDA8080A"/>
    <w:lvl w:ilvl="0">
      <w:start w:val="1"/>
      <w:numFmt w:val="decimal"/>
      <w:lvlText w:val="%1."/>
      <w:lvlJc w:val="left"/>
      <w:pPr>
        <w:tabs>
          <w:tab w:val="num" w:pos="495"/>
        </w:tabs>
        <w:ind w:left="495" w:hanging="495"/>
      </w:pPr>
      <w:rPr>
        <w:rFonts w:hint="default"/>
      </w:rPr>
    </w:lvl>
    <w:lvl w:ilvl="1">
      <w:start w:val="1"/>
      <w:numFmt w:val="decimal"/>
      <w:lvlText w:val="%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416E672C"/>
    <w:multiLevelType w:val="hybridMultilevel"/>
    <w:tmpl w:val="D6CE3FA4"/>
    <w:lvl w:ilvl="0" w:tplc="DDE2BDAA">
      <w:start w:val="1"/>
      <w:numFmt w:val="decimal"/>
      <w:lvlText w:val="%1."/>
      <w:lvlJc w:val="left"/>
      <w:pPr>
        <w:ind w:left="360" w:hanging="360"/>
      </w:pPr>
      <w:rPr>
        <w:rFonts w:cs="Times New Roman"/>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2253D"/>
    <w:multiLevelType w:val="multilevel"/>
    <w:tmpl w:val="D6CE3FA4"/>
    <w:lvl w:ilvl="0">
      <w:start w:val="1"/>
      <w:numFmt w:val="decimal"/>
      <w:lvlText w:val="%1."/>
      <w:lvlJc w:val="left"/>
      <w:pPr>
        <w:ind w:left="360" w:hanging="360"/>
      </w:pPr>
      <w:rPr>
        <w:rFonts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4F27758"/>
    <w:multiLevelType w:val="hybridMultilevel"/>
    <w:tmpl w:val="322887D8"/>
    <w:lvl w:ilvl="0" w:tplc="4F748A0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591581"/>
    <w:multiLevelType w:val="hybridMultilevel"/>
    <w:tmpl w:val="5DFAD918"/>
    <w:lvl w:ilvl="0" w:tplc="04190005">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8"/>
  </w:num>
  <w:num w:numId="6">
    <w:abstractNumId w:val="13"/>
  </w:num>
  <w:num w:numId="7">
    <w:abstractNumId w:val="10"/>
  </w:num>
  <w:num w:numId="8">
    <w:abstractNumId w:val="6"/>
  </w:num>
  <w:num w:numId="9">
    <w:abstractNumId w:val="9"/>
  </w:num>
  <w:num w:numId="10">
    <w:abstractNumId w:val="11"/>
  </w:num>
  <w:num w:numId="11">
    <w:abstractNumId w:val="12"/>
  </w:num>
  <w:num w:numId="12">
    <w:abstractNumId w:val="2"/>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A1E44"/>
    <w:rsid w:val="00052F2E"/>
    <w:rsid w:val="00084860"/>
    <w:rsid w:val="000A1753"/>
    <w:rsid w:val="0011755D"/>
    <w:rsid w:val="0012225A"/>
    <w:rsid w:val="00133E26"/>
    <w:rsid w:val="00153518"/>
    <w:rsid w:val="00193D09"/>
    <w:rsid w:val="00206683"/>
    <w:rsid w:val="0024473D"/>
    <w:rsid w:val="00255CCB"/>
    <w:rsid w:val="002A7F5C"/>
    <w:rsid w:val="002B5460"/>
    <w:rsid w:val="002F488D"/>
    <w:rsid w:val="00323B5F"/>
    <w:rsid w:val="00334480"/>
    <w:rsid w:val="003610EC"/>
    <w:rsid w:val="003F6F60"/>
    <w:rsid w:val="0043410C"/>
    <w:rsid w:val="00447B37"/>
    <w:rsid w:val="0047075A"/>
    <w:rsid w:val="00492280"/>
    <w:rsid w:val="004D543A"/>
    <w:rsid w:val="00514016"/>
    <w:rsid w:val="005A1E44"/>
    <w:rsid w:val="005D37EF"/>
    <w:rsid w:val="005F19C9"/>
    <w:rsid w:val="00691386"/>
    <w:rsid w:val="00696374"/>
    <w:rsid w:val="00746776"/>
    <w:rsid w:val="007730A4"/>
    <w:rsid w:val="00773124"/>
    <w:rsid w:val="007A70C6"/>
    <w:rsid w:val="007F692D"/>
    <w:rsid w:val="0080644C"/>
    <w:rsid w:val="00815F7B"/>
    <w:rsid w:val="00835702"/>
    <w:rsid w:val="008C6642"/>
    <w:rsid w:val="00921918"/>
    <w:rsid w:val="009260D4"/>
    <w:rsid w:val="00965CCA"/>
    <w:rsid w:val="009A53CE"/>
    <w:rsid w:val="00A36720"/>
    <w:rsid w:val="00AD5319"/>
    <w:rsid w:val="00B03C39"/>
    <w:rsid w:val="00B10190"/>
    <w:rsid w:val="00B3324E"/>
    <w:rsid w:val="00B3326B"/>
    <w:rsid w:val="00BF0F9A"/>
    <w:rsid w:val="00C16A92"/>
    <w:rsid w:val="00C7281F"/>
    <w:rsid w:val="00D13F7C"/>
    <w:rsid w:val="00D558EE"/>
    <w:rsid w:val="00D57B53"/>
    <w:rsid w:val="00D6365A"/>
    <w:rsid w:val="00DA489A"/>
    <w:rsid w:val="00DC7EDA"/>
    <w:rsid w:val="00EB026B"/>
    <w:rsid w:val="00F61A75"/>
    <w:rsid w:val="00F77117"/>
    <w:rsid w:val="00F95E2E"/>
    <w:rsid w:val="00FB7E50"/>
    <w:rsid w:val="00FF39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292A9"/>
  <w15:docId w15:val="{1BB9219A-3588-4736-BFCC-E38C80F2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1E44"/>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5A1E44"/>
    <w:pPr>
      <w:ind w:left="708"/>
    </w:pPr>
    <w:rPr>
      <w:rFonts w:eastAsia="Times New Roman"/>
      <w:sz w:val="20"/>
      <w:szCs w:val="20"/>
    </w:rPr>
  </w:style>
  <w:style w:type="character" w:customStyle="1" w:styleId="a4">
    <w:name w:val="Абзац списка Знак"/>
    <w:link w:val="a3"/>
    <w:rsid w:val="005A1E44"/>
    <w:rPr>
      <w:rFonts w:ascii="Times New Roman" w:eastAsia="Times New Roman" w:hAnsi="Times New Roman" w:cs="Times New Roman"/>
      <w:sz w:val="20"/>
      <w:szCs w:val="20"/>
    </w:rPr>
  </w:style>
  <w:style w:type="paragraph" w:styleId="a5">
    <w:name w:val="Body Text"/>
    <w:basedOn w:val="a"/>
    <w:link w:val="a6"/>
    <w:rsid w:val="00A36720"/>
    <w:rPr>
      <w:rFonts w:eastAsia="Times New Roman"/>
      <w:b/>
      <w:sz w:val="28"/>
      <w:szCs w:val="20"/>
      <w:lang w:eastAsia="ru-RU"/>
    </w:rPr>
  </w:style>
  <w:style w:type="character" w:customStyle="1" w:styleId="a6">
    <w:name w:val="Основной текст Знак"/>
    <w:basedOn w:val="a0"/>
    <w:link w:val="a5"/>
    <w:rsid w:val="00A36720"/>
    <w:rPr>
      <w:rFonts w:ascii="Times New Roman" w:eastAsia="Times New Roman" w:hAnsi="Times New Roman" w:cs="Times New Roman"/>
      <w:b/>
      <w:sz w:val="28"/>
      <w:szCs w:val="20"/>
      <w:lang w:eastAsia="ru-RU"/>
    </w:rPr>
  </w:style>
  <w:style w:type="paragraph" w:styleId="a7">
    <w:name w:val="No Spacing"/>
    <w:uiPriority w:val="1"/>
    <w:qFormat/>
    <w:rsid w:val="00F77117"/>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CE3924-9600-4761-9F70-177F1F256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2127</Words>
  <Characters>12127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Тищенко</dc:creator>
  <cp:lastModifiedBy>Кичина Анастасия Сергеевна</cp:lastModifiedBy>
  <cp:revision>9</cp:revision>
  <cp:lastPrinted>2025-07-21T06:51:00Z</cp:lastPrinted>
  <dcterms:created xsi:type="dcterms:W3CDTF">2025-07-21T06:52:00Z</dcterms:created>
  <dcterms:modified xsi:type="dcterms:W3CDTF">2026-08-19T06:31:00Z</dcterms:modified>
</cp:coreProperties>
</file>