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274FB" w:rsidRDefault="004274FB" w:rsidP="004274FB">
      <w:pPr>
        <w:ind w:left="-142" w:firstLine="709"/>
        <w:jc w:val="center"/>
        <w:rPr>
          <w:sz w:val="18"/>
          <w:szCs w:val="18"/>
        </w:rPr>
      </w:pPr>
      <w:r>
        <w:rPr>
          <w:sz w:val="18"/>
          <w:szCs w:val="18"/>
        </w:rPr>
        <w:t>Договор</w:t>
      </w:r>
      <w:r>
        <w:rPr>
          <w:sz w:val="18"/>
          <w:szCs w:val="18"/>
        </w:rPr>
        <w:t xml:space="preserve">  </w:t>
      </w:r>
      <w:bookmarkStart w:id="0" w:name="_GoBack"/>
      <w:bookmarkEnd w:id="0"/>
      <w:r w:rsidRPr="001C63DC">
        <w:rPr>
          <w:sz w:val="18"/>
          <w:szCs w:val="18"/>
        </w:rPr>
        <w:t>№</w:t>
      </w:r>
      <w:r>
        <w:rPr>
          <w:sz w:val="18"/>
          <w:szCs w:val="18"/>
        </w:rPr>
        <w:t>___________________</w:t>
      </w:r>
    </w:p>
    <w:p w:rsidR="004274FB" w:rsidRPr="001C63DC" w:rsidRDefault="004274FB" w:rsidP="004274FB">
      <w:pPr>
        <w:ind w:left="-142" w:firstLine="709"/>
        <w:jc w:val="center"/>
        <w:rPr>
          <w:sz w:val="18"/>
          <w:szCs w:val="18"/>
        </w:rPr>
      </w:pPr>
    </w:p>
    <w:p w:rsidR="004274FB" w:rsidRPr="001C63DC" w:rsidRDefault="004274FB" w:rsidP="004274FB">
      <w:pPr>
        <w:rPr>
          <w:sz w:val="18"/>
          <w:szCs w:val="18"/>
        </w:rPr>
      </w:pPr>
      <w:r w:rsidRPr="001C63DC">
        <w:rPr>
          <w:vanish/>
          <w:sz w:val="18"/>
          <w:szCs w:val="18"/>
        </w:rPr>
        <w:pgNum/>
      </w:r>
      <w:r w:rsidRPr="001C63DC">
        <w:rPr>
          <w:vanish/>
          <w:sz w:val="18"/>
          <w:szCs w:val="18"/>
        </w:rPr>
        <w:pgNum/>
      </w:r>
      <w:r w:rsidRPr="001C63DC">
        <w:rPr>
          <w:vanish/>
          <w:sz w:val="18"/>
          <w:szCs w:val="18"/>
        </w:rPr>
        <w:pgNum/>
      </w:r>
      <w:r w:rsidRPr="001C63DC">
        <w:rPr>
          <w:vanish/>
          <w:sz w:val="18"/>
          <w:szCs w:val="18"/>
        </w:rPr>
        <w:pgNum/>
      </w:r>
      <w:r w:rsidRPr="001C63DC">
        <w:rPr>
          <w:vanish/>
          <w:sz w:val="18"/>
          <w:szCs w:val="18"/>
        </w:rPr>
        <w:pgNum/>
      </w:r>
      <w:r w:rsidRPr="001C63DC">
        <w:rPr>
          <w:vanish/>
          <w:sz w:val="18"/>
          <w:szCs w:val="18"/>
        </w:rPr>
        <w:pgNum/>
      </w:r>
      <w:r w:rsidRPr="001C63DC">
        <w:rPr>
          <w:vanish/>
          <w:sz w:val="18"/>
          <w:szCs w:val="18"/>
        </w:rPr>
        <w:pgNum/>
      </w:r>
      <w:r w:rsidRPr="001C63DC">
        <w:rPr>
          <w:vanish/>
          <w:sz w:val="18"/>
          <w:szCs w:val="18"/>
        </w:rPr>
        <w:pgNum/>
      </w:r>
      <w:r w:rsidRPr="001C63DC">
        <w:rPr>
          <w:vanish/>
          <w:sz w:val="18"/>
          <w:szCs w:val="18"/>
        </w:rPr>
        <w:pgNum/>
      </w:r>
      <w:r w:rsidRPr="001C63DC">
        <w:rPr>
          <w:vanish/>
          <w:sz w:val="18"/>
          <w:szCs w:val="18"/>
        </w:rPr>
        <w:pgNum/>
      </w:r>
      <w:r w:rsidRPr="001C63DC">
        <w:rPr>
          <w:vanish/>
          <w:sz w:val="18"/>
          <w:szCs w:val="18"/>
        </w:rPr>
        <w:pgNum/>
      </w:r>
      <w:r w:rsidRPr="001C63DC">
        <w:rPr>
          <w:vanish/>
          <w:sz w:val="18"/>
          <w:szCs w:val="18"/>
        </w:rPr>
        <w:pgNum/>
      </w:r>
      <w:r w:rsidRPr="001C63DC">
        <w:rPr>
          <w:vanish/>
          <w:sz w:val="18"/>
          <w:szCs w:val="18"/>
        </w:rPr>
        <w:pgNum/>
      </w:r>
      <w:r w:rsidRPr="001C63DC">
        <w:rPr>
          <w:vanish/>
          <w:sz w:val="18"/>
          <w:szCs w:val="18"/>
        </w:rPr>
        <w:pgNum/>
      </w:r>
      <w:r w:rsidRPr="001C63DC">
        <w:rPr>
          <w:vanish/>
          <w:sz w:val="18"/>
          <w:szCs w:val="18"/>
        </w:rPr>
        <w:pgNum/>
      </w:r>
      <w:r w:rsidRPr="001C63DC">
        <w:rPr>
          <w:vanish/>
          <w:sz w:val="18"/>
          <w:szCs w:val="18"/>
        </w:rPr>
        <w:pgNum/>
      </w:r>
      <w:r w:rsidRPr="001C63DC">
        <w:rPr>
          <w:vanish/>
          <w:sz w:val="18"/>
          <w:szCs w:val="18"/>
        </w:rPr>
        <w:pgNum/>
      </w:r>
      <w:r w:rsidRPr="001C63DC">
        <w:rPr>
          <w:vanish/>
          <w:sz w:val="18"/>
          <w:szCs w:val="18"/>
        </w:rPr>
        <w:pgNum/>
      </w:r>
      <w:r w:rsidRPr="001C63DC">
        <w:rPr>
          <w:vanish/>
          <w:sz w:val="18"/>
          <w:szCs w:val="18"/>
        </w:rPr>
        <w:pgNum/>
      </w:r>
      <w:r w:rsidRPr="001C63DC">
        <w:rPr>
          <w:vanish/>
          <w:sz w:val="18"/>
          <w:szCs w:val="18"/>
        </w:rPr>
        <w:pgNum/>
      </w:r>
      <w:r w:rsidRPr="001C63DC">
        <w:rPr>
          <w:vanish/>
          <w:sz w:val="18"/>
          <w:szCs w:val="18"/>
        </w:rPr>
        <w:pgNum/>
      </w:r>
      <w:r w:rsidRPr="001C63DC">
        <w:rPr>
          <w:vanish/>
          <w:sz w:val="18"/>
          <w:szCs w:val="18"/>
        </w:rPr>
        <w:pgNum/>
      </w:r>
      <w:r w:rsidRPr="001C63DC">
        <w:rPr>
          <w:vanish/>
          <w:sz w:val="18"/>
          <w:szCs w:val="18"/>
        </w:rPr>
        <w:pgNum/>
      </w:r>
      <w:r w:rsidRPr="001C63DC">
        <w:rPr>
          <w:vanish/>
          <w:sz w:val="18"/>
          <w:szCs w:val="18"/>
        </w:rPr>
        <w:pgNum/>
      </w:r>
      <w:r w:rsidRPr="001C63DC">
        <w:rPr>
          <w:vanish/>
          <w:sz w:val="18"/>
          <w:szCs w:val="18"/>
        </w:rPr>
        <w:pgNum/>
      </w:r>
      <w:r w:rsidRPr="001C63DC">
        <w:rPr>
          <w:vanish/>
          <w:sz w:val="18"/>
          <w:szCs w:val="18"/>
        </w:rPr>
        <w:pgNum/>
      </w:r>
      <w:r w:rsidRPr="001C63DC">
        <w:rPr>
          <w:vanish/>
          <w:sz w:val="18"/>
          <w:szCs w:val="18"/>
        </w:rPr>
        <w:pgNum/>
      </w:r>
      <w:r w:rsidRPr="001C63DC">
        <w:rPr>
          <w:vanish/>
          <w:sz w:val="18"/>
          <w:szCs w:val="18"/>
        </w:rPr>
        <w:pgNum/>
      </w:r>
      <w:r w:rsidRPr="001C63DC">
        <w:rPr>
          <w:vanish/>
          <w:sz w:val="18"/>
          <w:szCs w:val="18"/>
        </w:rPr>
        <w:pgNum/>
      </w:r>
      <w:r w:rsidRPr="001C63DC">
        <w:rPr>
          <w:vanish/>
          <w:sz w:val="18"/>
          <w:szCs w:val="18"/>
        </w:rPr>
        <w:pgNum/>
      </w:r>
      <w:r w:rsidRPr="001C63DC">
        <w:rPr>
          <w:vanish/>
          <w:sz w:val="18"/>
          <w:szCs w:val="18"/>
        </w:rPr>
        <w:pgNum/>
      </w:r>
      <w:r w:rsidRPr="001C63DC">
        <w:rPr>
          <w:vanish/>
          <w:sz w:val="18"/>
          <w:szCs w:val="18"/>
        </w:rPr>
        <w:pgNum/>
      </w:r>
      <w:r w:rsidRPr="001C63DC">
        <w:rPr>
          <w:vanish/>
          <w:sz w:val="18"/>
          <w:szCs w:val="18"/>
        </w:rPr>
        <w:pgNum/>
      </w:r>
      <w:r w:rsidRPr="001C63DC">
        <w:rPr>
          <w:vanish/>
          <w:sz w:val="18"/>
          <w:szCs w:val="18"/>
        </w:rPr>
        <w:pgNum/>
      </w:r>
      <w:r w:rsidRPr="001C63DC">
        <w:rPr>
          <w:vanish/>
          <w:sz w:val="18"/>
          <w:szCs w:val="18"/>
        </w:rPr>
        <w:pgNum/>
      </w:r>
      <w:r w:rsidRPr="001C63DC">
        <w:rPr>
          <w:vanish/>
          <w:sz w:val="18"/>
          <w:szCs w:val="18"/>
        </w:rPr>
        <w:pgNum/>
      </w:r>
      <w:r w:rsidRPr="001C63DC">
        <w:rPr>
          <w:vanish/>
          <w:sz w:val="18"/>
          <w:szCs w:val="18"/>
        </w:rPr>
        <w:pgNum/>
      </w:r>
      <w:r w:rsidRPr="001C63DC">
        <w:rPr>
          <w:vanish/>
          <w:sz w:val="18"/>
          <w:szCs w:val="18"/>
        </w:rPr>
        <w:pgNum/>
      </w:r>
      <w:r w:rsidRPr="001C63DC">
        <w:rPr>
          <w:vanish/>
          <w:sz w:val="18"/>
          <w:szCs w:val="18"/>
        </w:rPr>
        <w:pgNum/>
      </w:r>
      <w:r w:rsidRPr="001C63DC">
        <w:rPr>
          <w:vanish/>
          <w:sz w:val="18"/>
          <w:szCs w:val="18"/>
        </w:rPr>
        <w:pgNum/>
      </w:r>
      <w:r w:rsidRPr="001C63DC">
        <w:rPr>
          <w:vanish/>
          <w:sz w:val="18"/>
          <w:szCs w:val="18"/>
        </w:rPr>
        <w:pgNum/>
      </w:r>
      <w:r w:rsidRPr="001C63DC">
        <w:rPr>
          <w:vanish/>
          <w:sz w:val="18"/>
          <w:szCs w:val="18"/>
        </w:rPr>
        <w:pgNum/>
      </w:r>
      <w:r w:rsidRPr="001C63DC">
        <w:rPr>
          <w:vanish/>
          <w:sz w:val="18"/>
          <w:szCs w:val="18"/>
        </w:rPr>
        <w:pgNum/>
      </w:r>
      <w:r w:rsidRPr="001C63DC">
        <w:rPr>
          <w:vanish/>
          <w:sz w:val="18"/>
          <w:szCs w:val="18"/>
        </w:rPr>
        <w:pgNum/>
      </w:r>
      <w:r w:rsidRPr="001C63DC">
        <w:rPr>
          <w:vanish/>
          <w:sz w:val="18"/>
          <w:szCs w:val="18"/>
        </w:rPr>
        <w:pgNum/>
      </w:r>
      <w:r w:rsidRPr="001C63DC">
        <w:rPr>
          <w:vanish/>
          <w:sz w:val="18"/>
          <w:szCs w:val="18"/>
        </w:rPr>
        <w:pgNum/>
      </w:r>
      <w:r w:rsidRPr="001C63DC">
        <w:rPr>
          <w:vanish/>
          <w:sz w:val="18"/>
          <w:szCs w:val="18"/>
        </w:rPr>
        <w:pgNum/>
      </w:r>
      <w:r w:rsidRPr="001C63DC">
        <w:rPr>
          <w:vanish/>
          <w:sz w:val="18"/>
          <w:szCs w:val="18"/>
        </w:rPr>
        <w:pgNum/>
      </w:r>
      <w:r w:rsidRPr="001C63DC">
        <w:rPr>
          <w:vanish/>
          <w:sz w:val="18"/>
          <w:szCs w:val="18"/>
        </w:rPr>
        <w:pgNum/>
      </w:r>
      <w:r w:rsidRPr="001C63DC">
        <w:rPr>
          <w:vanish/>
          <w:sz w:val="18"/>
          <w:szCs w:val="18"/>
        </w:rPr>
        <w:pgNum/>
      </w:r>
      <w:r w:rsidRPr="001C63DC">
        <w:rPr>
          <w:vanish/>
          <w:sz w:val="18"/>
          <w:szCs w:val="18"/>
        </w:rPr>
        <w:pgNum/>
      </w:r>
      <w:r w:rsidRPr="001C63DC">
        <w:rPr>
          <w:vanish/>
          <w:sz w:val="18"/>
          <w:szCs w:val="18"/>
        </w:rPr>
        <w:pgNum/>
      </w:r>
      <w:r w:rsidRPr="001C63DC">
        <w:rPr>
          <w:vanish/>
          <w:sz w:val="18"/>
          <w:szCs w:val="18"/>
        </w:rPr>
        <w:pgNum/>
      </w:r>
      <w:r w:rsidRPr="001C63DC">
        <w:rPr>
          <w:vanish/>
          <w:sz w:val="18"/>
          <w:szCs w:val="18"/>
        </w:rPr>
        <w:pgNum/>
      </w:r>
      <w:r w:rsidRPr="001C63DC">
        <w:rPr>
          <w:vanish/>
          <w:sz w:val="18"/>
          <w:szCs w:val="18"/>
        </w:rPr>
        <w:pgNum/>
      </w:r>
      <w:r w:rsidRPr="001C63DC">
        <w:rPr>
          <w:vanish/>
          <w:sz w:val="18"/>
          <w:szCs w:val="18"/>
        </w:rPr>
        <w:pgNum/>
      </w:r>
      <w:r w:rsidRPr="001C63DC">
        <w:rPr>
          <w:vanish/>
          <w:sz w:val="18"/>
          <w:szCs w:val="18"/>
        </w:rPr>
        <w:pgNum/>
      </w:r>
      <w:r w:rsidRPr="001C63DC">
        <w:rPr>
          <w:vanish/>
          <w:sz w:val="18"/>
          <w:szCs w:val="18"/>
        </w:rPr>
        <w:pgNum/>
      </w:r>
      <w:r w:rsidRPr="001C63DC">
        <w:rPr>
          <w:vanish/>
          <w:sz w:val="18"/>
          <w:szCs w:val="18"/>
        </w:rPr>
        <w:pgNum/>
      </w:r>
      <w:r w:rsidRPr="001C63DC">
        <w:rPr>
          <w:vanish/>
          <w:sz w:val="18"/>
          <w:szCs w:val="18"/>
        </w:rPr>
        <w:pgNum/>
      </w:r>
      <w:r w:rsidRPr="001C63DC">
        <w:rPr>
          <w:vanish/>
          <w:sz w:val="18"/>
          <w:szCs w:val="18"/>
        </w:rPr>
        <w:pgNum/>
      </w:r>
      <w:r w:rsidRPr="001C63DC">
        <w:rPr>
          <w:vanish/>
          <w:sz w:val="18"/>
          <w:szCs w:val="18"/>
        </w:rPr>
        <w:pgNum/>
      </w:r>
      <w:r w:rsidRPr="001C63DC">
        <w:rPr>
          <w:vanish/>
          <w:sz w:val="18"/>
          <w:szCs w:val="18"/>
        </w:rPr>
        <w:pgNum/>
      </w:r>
      <w:r w:rsidRPr="001C63DC">
        <w:rPr>
          <w:vanish/>
          <w:sz w:val="18"/>
          <w:szCs w:val="18"/>
        </w:rPr>
        <w:pgNum/>
      </w:r>
      <w:r w:rsidRPr="001C63DC">
        <w:rPr>
          <w:vanish/>
          <w:sz w:val="18"/>
          <w:szCs w:val="18"/>
        </w:rPr>
        <w:pgNum/>
      </w:r>
      <w:r w:rsidRPr="001C63DC">
        <w:rPr>
          <w:vanish/>
          <w:sz w:val="18"/>
          <w:szCs w:val="18"/>
        </w:rPr>
        <w:pgNum/>
      </w:r>
      <w:r w:rsidRPr="001C63DC">
        <w:rPr>
          <w:vanish/>
          <w:sz w:val="18"/>
          <w:szCs w:val="18"/>
        </w:rPr>
        <w:pgNum/>
      </w:r>
      <w:r w:rsidRPr="001C63DC">
        <w:rPr>
          <w:vanish/>
          <w:sz w:val="18"/>
          <w:szCs w:val="18"/>
        </w:rPr>
        <w:pgNum/>
      </w:r>
      <w:r w:rsidRPr="001C63DC">
        <w:rPr>
          <w:vanish/>
          <w:sz w:val="18"/>
          <w:szCs w:val="18"/>
        </w:rPr>
        <w:pgNum/>
      </w:r>
      <w:r w:rsidRPr="001C63DC">
        <w:rPr>
          <w:vanish/>
          <w:sz w:val="18"/>
          <w:szCs w:val="18"/>
        </w:rPr>
        <w:pgNum/>
      </w:r>
      <w:r w:rsidRPr="001C63DC">
        <w:rPr>
          <w:vanish/>
          <w:sz w:val="18"/>
          <w:szCs w:val="18"/>
        </w:rPr>
        <w:pgNum/>
      </w:r>
      <w:r w:rsidRPr="001C63DC">
        <w:rPr>
          <w:vanish/>
          <w:sz w:val="18"/>
          <w:szCs w:val="18"/>
        </w:rPr>
        <w:pgNum/>
      </w:r>
      <w:r w:rsidRPr="001C63DC">
        <w:rPr>
          <w:vanish/>
          <w:sz w:val="18"/>
          <w:szCs w:val="18"/>
        </w:rPr>
        <w:pgNum/>
      </w:r>
      <w:r w:rsidRPr="001C63DC">
        <w:rPr>
          <w:vanish/>
          <w:sz w:val="18"/>
          <w:szCs w:val="18"/>
        </w:rPr>
        <w:pgNum/>
      </w:r>
      <w:r w:rsidRPr="001C63DC">
        <w:rPr>
          <w:vanish/>
          <w:sz w:val="18"/>
          <w:szCs w:val="18"/>
        </w:rPr>
        <w:pgNum/>
      </w:r>
      <w:r w:rsidRPr="001C63DC">
        <w:rPr>
          <w:vanish/>
          <w:sz w:val="18"/>
          <w:szCs w:val="18"/>
        </w:rPr>
        <w:pgNum/>
      </w:r>
      <w:r w:rsidRPr="001C63DC">
        <w:rPr>
          <w:vanish/>
          <w:sz w:val="18"/>
          <w:szCs w:val="18"/>
        </w:rPr>
        <w:pgNum/>
      </w:r>
      <w:r w:rsidRPr="001C63DC">
        <w:rPr>
          <w:vanish/>
          <w:sz w:val="18"/>
          <w:szCs w:val="18"/>
        </w:rPr>
        <w:pgNum/>
      </w:r>
      <w:r w:rsidRPr="001C63DC">
        <w:rPr>
          <w:vanish/>
          <w:sz w:val="18"/>
          <w:szCs w:val="18"/>
        </w:rPr>
        <w:pgNum/>
      </w:r>
      <w:r w:rsidRPr="001C63DC">
        <w:rPr>
          <w:vanish/>
          <w:sz w:val="18"/>
          <w:szCs w:val="18"/>
        </w:rPr>
        <w:pgNum/>
      </w:r>
      <w:r w:rsidRPr="001C63DC">
        <w:rPr>
          <w:vanish/>
          <w:sz w:val="18"/>
          <w:szCs w:val="18"/>
        </w:rPr>
        <w:pgNum/>
      </w:r>
      <w:r w:rsidRPr="001C63DC">
        <w:rPr>
          <w:vanish/>
          <w:sz w:val="18"/>
          <w:szCs w:val="18"/>
        </w:rPr>
        <w:pgNum/>
      </w:r>
      <w:r w:rsidRPr="001C63DC">
        <w:rPr>
          <w:vanish/>
          <w:sz w:val="18"/>
          <w:szCs w:val="18"/>
        </w:rPr>
        <w:pgNum/>
      </w:r>
      <w:r w:rsidRPr="001C63DC">
        <w:rPr>
          <w:vanish/>
          <w:sz w:val="18"/>
          <w:szCs w:val="18"/>
        </w:rPr>
        <w:pgNum/>
      </w:r>
      <w:r w:rsidRPr="001C63DC">
        <w:rPr>
          <w:vanish/>
          <w:sz w:val="18"/>
          <w:szCs w:val="18"/>
        </w:rPr>
        <w:pgNum/>
      </w:r>
      <w:r w:rsidRPr="001C63DC">
        <w:rPr>
          <w:vanish/>
          <w:sz w:val="18"/>
          <w:szCs w:val="18"/>
        </w:rPr>
        <w:pgNum/>
      </w:r>
      <w:r w:rsidRPr="001C63DC">
        <w:rPr>
          <w:vanish/>
          <w:sz w:val="18"/>
          <w:szCs w:val="18"/>
        </w:rPr>
        <w:pgNum/>
      </w:r>
      <w:r w:rsidRPr="001C63DC">
        <w:rPr>
          <w:vanish/>
          <w:sz w:val="18"/>
          <w:szCs w:val="18"/>
        </w:rPr>
        <w:pgNum/>
      </w:r>
      <w:r w:rsidRPr="001C63DC">
        <w:rPr>
          <w:vanish/>
          <w:sz w:val="18"/>
          <w:szCs w:val="18"/>
        </w:rPr>
        <w:pgNum/>
      </w:r>
      <w:r w:rsidRPr="001C63DC">
        <w:rPr>
          <w:vanish/>
          <w:sz w:val="18"/>
          <w:szCs w:val="18"/>
        </w:rPr>
        <w:pgNum/>
      </w:r>
      <w:r w:rsidRPr="001C63DC">
        <w:rPr>
          <w:vanish/>
          <w:sz w:val="18"/>
          <w:szCs w:val="18"/>
        </w:rPr>
        <w:pgNum/>
      </w:r>
      <w:r w:rsidRPr="001C63DC">
        <w:rPr>
          <w:vanish/>
          <w:sz w:val="18"/>
          <w:szCs w:val="18"/>
        </w:rPr>
        <w:pgNum/>
      </w:r>
      <w:r w:rsidRPr="001C63DC">
        <w:rPr>
          <w:vanish/>
          <w:sz w:val="18"/>
          <w:szCs w:val="18"/>
        </w:rPr>
        <w:pgNum/>
      </w:r>
      <w:r w:rsidRPr="001C63DC">
        <w:rPr>
          <w:vanish/>
          <w:sz w:val="18"/>
          <w:szCs w:val="18"/>
        </w:rPr>
        <w:pgNum/>
      </w:r>
      <w:r w:rsidRPr="001C63DC">
        <w:rPr>
          <w:vanish/>
          <w:sz w:val="18"/>
          <w:szCs w:val="18"/>
        </w:rPr>
        <w:pgNum/>
      </w:r>
      <w:r w:rsidRPr="001C63DC">
        <w:rPr>
          <w:vanish/>
          <w:sz w:val="18"/>
          <w:szCs w:val="18"/>
        </w:rPr>
        <w:pgNum/>
      </w:r>
      <w:r w:rsidRPr="001C63DC">
        <w:rPr>
          <w:vanish/>
          <w:sz w:val="18"/>
          <w:szCs w:val="18"/>
        </w:rPr>
        <w:pgNum/>
      </w:r>
      <w:r w:rsidRPr="001C63DC">
        <w:rPr>
          <w:vanish/>
          <w:sz w:val="18"/>
          <w:szCs w:val="18"/>
        </w:rPr>
        <w:pgNum/>
      </w:r>
      <w:r w:rsidRPr="001C63DC">
        <w:rPr>
          <w:vanish/>
          <w:sz w:val="18"/>
          <w:szCs w:val="18"/>
        </w:rPr>
        <w:pgNum/>
      </w:r>
      <w:r w:rsidRPr="001C63DC">
        <w:rPr>
          <w:vanish/>
          <w:sz w:val="18"/>
          <w:szCs w:val="18"/>
        </w:rPr>
        <w:pgNum/>
      </w:r>
      <w:r w:rsidRPr="001C63DC">
        <w:rPr>
          <w:vanish/>
          <w:sz w:val="18"/>
          <w:szCs w:val="18"/>
        </w:rPr>
        <w:pgNum/>
      </w:r>
      <w:r w:rsidRPr="001C63DC">
        <w:rPr>
          <w:vanish/>
          <w:sz w:val="18"/>
          <w:szCs w:val="18"/>
        </w:rPr>
        <w:pgNum/>
      </w:r>
      <w:r w:rsidRPr="001C63DC">
        <w:rPr>
          <w:vanish/>
          <w:sz w:val="18"/>
          <w:szCs w:val="18"/>
        </w:rPr>
        <w:pgNum/>
      </w:r>
      <w:r w:rsidRPr="001C63DC">
        <w:rPr>
          <w:vanish/>
          <w:sz w:val="18"/>
          <w:szCs w:val="18"/>
        </w:rPr>
        <w:pgNum/>
      </w:r>
      <w:r w:rsidRPr="001C63DC">
        <w:rPr>
          <w:vanish/>
          <w:sz w:val="18"/>
          <w:szCs w:val="18"/>
        </w:rPr>
        <w:pgNum/>
      </w:r>
      <w:r w:rsidRPr="001C63DC">
        <w:rPr>
          <w:vanish/>
          <w:sz w:val="18"/>
          <w:szCs w:val="18"/>
        </w:rPr>
        <w:pgNum/>
      </w:r>
      <w:r w:rsidRPr="001C63DC">
        <w:rPr>
          <w:vanish/>
          <w:sz w:val="18"/>
          <w:szCs w:val="18"/>
        </w:rPr>
        <w:pgNum/>
      </w:r>
      <w:r w:rsidRPr="001C63DC">
        <w:rPr>
          <w:vanish/>
          <w:sz w:val="18"/>
          <w:szCs w:val="18"/>
        </w:rPr>
        <w:pgNum/>
      </w:r>
      <w:r w:rsidRPr="001C63DC">
        <w:rPr>
          <w:vanish/>
          <w:sz w:val="18"/>
          <w:szCs w:val="18"/>
        </w:rPr>
        <w:pgNum/>
      </w:r>
      <w:r w:rsidRPr="001C63DC">
        <w:rPr>
          <w:vanish/>
          <w:sz w:val="18"/>
          <w:szCs w:val="18"/>
        </w:rPr>
        <w:pgNum/>
      </w:r>
      <w:r w:rsidRPr="001C63DC">
        <w:rPr>
          <w:vanish/>
          <w:sz w:val="18"/>
          <w:szCs w:val="18"/>
        </w:rPr>
        <w:pgNum/>
      </w:r>
      <w:r w:rsidRPr="001C63DC">
        <w:rPr>
          <w:vanish/>
          <w:sz w:val="18"/>
          <w:szCs w:val="18"/>
        </w:rPr>
        <w:pgNum/>
      </w:r>
      <w:r w:rsidRPr="001C63DC">
        <w:rPr>
          <w:vanish/>
          <w:sz w:val="18"/>
          <w:szCs w:val="18"/>
        </w:rPr>
        <w:pgNum/>
      </w:r>
      <w:r w:rsidRPr="001C63DC">
        <w:rPr>
          <w:vanish/>
          <w:sz w:val="18"/>
          <w:szCs w:val="18"/>
        </w:rPr>
        <w:pgNum/>
      </w:r>
      <w:r w:rsidRPr="001C63DC">
        <w:rPr>
          <w:vanish/>
          <w:sz w:val="18"/>
          <w:szCs w:val="18"/>
        </w:rPr>
        <w:pgNum/>
      </w:r>
      <w:r w:rsidRPr="001C63DC">
        <w:rPr>
          <w:vanish/>
          <w:sz w:val="18"/>
          <w:szCs w:val="18"/>
        </w:rPr>
        <w:pgNum/>
      </w:r>
      <w:r w:rsidRPr="001C63DC">
        <w:rPr>
          <w:vanish/>
          <w:sz w:val="18"/>
          <w:szCs w:val="18"/>
        </w:rPr>
        <w:pgNum/>
      </w:r>
      <w:r w:rsidRPr="001C63DC">
        <w:rPr>
          <w:vanish/>
          <w:sz w:val="18"/>
          <w:szCs w:val="18"/>
        </w:rPr>
        <w:pgNum/>
      </w:r>
      <w:r w:rsidRPr="001C63DC">
        <w:rPr>
          <w:vanish/>
          <w:sz w:val="18"/>
          <w:szCs w:val="18"/>
        </w:rPr>
        <w:pgNum/>
      </w:r>
      <w:r w:rsidRPr="001C63DC">
        <w:rPr>
          <w:vanish/>
          <w:sz w:val="18"/>
          <w:szCs w:val="18"/>
        </w:rPr>
        <w:pgNum/>
      </w:r>
      <w:r w:rsidRPr="001C63DC">
        <w:rPr>
          <w:vanish/>
          <w:sz w:val="18"/>
          <w:szCs w:val="18"/>
        </w:rPr>
        <w:pgNum/>
      </w:r>
      <w:r w:rsidRPr="001C63DC">
        <w:rPr>
          <w:vanish/>
          <w:sz w:val="18"/>
          <w:szCs w:val="18"/>
        </w:rPr>
        <w:pgNum/>
      </w:r>
      <w:r>
        <w:rPr>
          <w:sz w:val="18"/>
          <w:szCs w:val="18"/>
        </w:rPr>
        <w:t>г. Барнаул</w:t>
      </w:r>
      <w:r w:rsidRPr="001C63DC">
        <w:rPr>
          <w:sz w:val="18"/>
          <w:szCs w:val="18"/>
        </w:rPr>
        <w:tab/>
        <w:t xml:space="preserve">                                                                                                                                                             «</w:t>
      </w:r>
      <w:r>
        <w:rPr>
          <w:sz w:val="18"/>
          <w:szCs w:val="18"/>
        </w:rPr>
        <w:t>___</w:t>
      </w:r>
      <w:r w:rsidRPr="001C63DC">
        <w:rPr>
          <w:sz w:val="18"/>
          <w:szCs w:val="18"/>
        </w:rPr>
        <w:t>»</w:t>
      </w:r>
      <w:r>
        <w:rPr>
          <w:sz w:val="18"/>
          <w:szCs w:val="18"/>
        </w:rPr>
        <w:t>_____</w:t>
      </w:r>
      <w:r w:rsidRPr="001C63DC">
        <w:rPr>
          <w:sz w:val="18"/>
          <w:szCs w:val="18"/>
        </w:rPr>
        <w:t>202</w:t>
      </w:r>
      <w:r>
        <w:rPr>
          <w:sz w:val="18"/>
          <w:szCs w:val="18"/>
        </w:rPr>
        <w:t>6</w:t>
      </w:r>
      <w:r w:rsidRPr="001C63DC">
        <w:rPr>
          <w:sz w:val="18"/>
          <w:szCs w:val="18"/>
        </w:rPr>
        <w:t xml:space="preserve"> г.  </w:t>
      </w:r>
    </w:p>
    <w:p w:rsidR="004274FB" w:rsidRPr="001C63DC" w:rsidRDefault="004274FB" w:rsidP="004274FB">
      <w:pPr>
        <w:rPr>
          <w:sz w:val="18"/>
          <w:szCs w:val="18"/>
        </w:rPr>
      </w:pPr>
      <w:r w:rsidRPr="001C63DC">
        <w:rPr>
          <w:sz w:val="18"/>
          <w:szCs w:val="18"/>
        </w:rPr>
        <w:t xml:space="preserve">                                    </w:t>
      </w:r>
    </w:p>
    <w:p w:rsidR="004274FB" w:rsidRPr="001C63DC" w:rsidRDefault="004274FB" w:rsidP="004274FB">
      <w:pPr>
        <w:ind w:firstLine="708"/>
        <w:rPr>
          <w:sz w:val="18"/>
          <w:szCs w:val="18"/>
        </w:rPr>
      </w:pPr>
      <w:proofErr w:type="gramStart"/>
      <w:r w:rsidRPr="001C63DC">
        <w:rPr>
          <w:sz w:val="18"/>
          <w:szCs w:val="18"/>
        </w:rPr>
        <w:t xml:space="preserve">Федеральное государственное бюджетное учреждение «Федеральный центр травматологии, ортопедии и </w:t>
      </w:r>
      <w:proofErr w:type="spellStart"/>
      <w:r w:rsidRPr="001C63DC">
        <w:rPr>
          <w:sz w:val="18"/>
          <w:szCs w:val="18"/>
        </w:rPr>
        <w:t>эндопротезирования</w:t>
      </w:r>
      <w:proofErr w:type="spellEnd"/>
      <w:r w:rsidRPr="001C63DC">
        <w:rPr>
          <w:sz w:val="18"/>
          <w:szCs w:val="18"/>
        </w:rPr>
        <w:t>» Министерства здравоохранения Р</w:t>
      </w:r>
      <w:r>
        <w:rPr>
          <w:sz w:val="18"/>
          <w:szCs w:val="18"/>
        </w:rPr>
        <w:t>оссийской Федерации (г. Барнаул</w:t>
      </w:r>
      <w:r w:rsidRPr="001C63DC">
        <w:rPr>
          <w:sz w:val="18"/>
          <w:szCs w:val="18"/>
        </w:rPr>
        <w:t>) (ФГБУ «ФЦТОЭ» Минздрава России (г.</w:t>
      </w:r>
      <w:r>
        <w:rPr>
          <w:sz w:val="18"/>
          <w:szCs w:val="18"/>
        </w:rPr>
        <w:t xml:space="preserve"> Барнаул</w:t>
      </w:r>
      <w:r w:rsidRPr="001C63DC">
        <w:rPr>
          <w:sz w:val="18"/>
          <w:szCs w:val="18"/>
        </w:rPr>
        <w:t>)), им</w:t>
      </w:r>
      <w:r>
        <w:rPr>
          <w:sz w:val="18"/>
          <w:szCs w:val="18"/>
        </w:rPr>
        <w:t>енуемое в дальнейшем «Покупатель</w:t>
      </w:r>
      <w:r w:rsidRPr="001C63DC">
        <w:rPr>
          <w:sz w:val="18"/>
          <w:szCs w:val="18"/>
        </w:rPr>
        <w:t xml:space="preserve">», в лице </w:t>
      </w:r>
      <w:r>
        <w:rPr>
          <w:sz w:val="18"/>
          <w:szCs w:val="18"/>
        </w:rPr>
        <w:t xml:space="preserve">заместителя главного врача по экономическим вопросам </w:t>
      </w:r>
      <w:proofErr w:type="spellStart"/>
      <w:r>
        <w:rPr>
          <w:sz w:val="18"/>
          <w:szCs w:val="18"/>
        </w:rPr>
        <w:t>Рощипкина</w:t>
      </w:r>
      <w:proofErr w:type="spellEnd"/>
      <w:r>
        <w:rPr>
          <w:sz w:val="18"/>
          <w:szCs w:val="18"/>
        </w:rPr>
        <w:t xml:space="preserve"> Николая Николаевича,</w:t>
      </w:r>
      <w:r w:rsidRPr="001C63DC">
        <w:rPr>
          <w:sz w:val="18"/>
          <w:szCs w:val="18"/>
        </w:rPr>
        <w:t xml:space="preserve"> действующего на основании</w:t>
      </w:r>
      <w:r>
        <w:rPr>
          <w:sz w:val="18"/>
          <w:szCs w:val="18"/>
        </w:rPr>
        <w:t xml:space="preserve"> доверенности № 3 от 12.01.2026г., </w:t>
      </w:r>
      <w:r w:rsidRPr="001C63DC">
        <w:rPr>
          <w:sz w:val="18"/>
          <w:szCs w:val="18"/>
        </w:rPr>
        <w:t>с одной стороны, и</w:t>
      </w:r>
      <w:r>
        <w:rPr>
          <w:sz w:val="18"/>
          <w:szCs w:val="18"/>
        </w:rPr>
        <w:t xml:space="preserve"> _________</w:t>
      </w:r>
      <w:r w:rsidRPr="001C63DC">
        <w:rPr>
          <w:sz w:val="18"/>
          <w:szCs w:val="18"/>
        </w:rPr>
        <w:t xml:space="preserve">, в лице </w:t>
      </w:r>
      <w:r>
        <w:rPr>
          <w:sz w:val="18"/>
          <w:szCs w:val="18"/>
        </w:rPr>
        <w:t xml:space="preserve">_________, </w:t>
      </w:r>
      <w:r w:rsidRPr="001C63DC">
        <w:rPr>
          <w:sz w:val="18"/>
          <w:szCs w:val="18"/>
        </w:rPr>
        <w:t xml:space="preserve">действующего на основании </w:t>
      </w:r>
      <w:r>
        <w:rPr>
          <w:sz w:val="18"/>
          <w:szCs w:val="18"/>
        </w:rPr>
        <w:t xml:space="preserve">_________ </w:t>
      </w:r>
      <w:r w:rsidRPr="001C63DC">
        <w:rPr>
          <w:sz w:val="18"/>
          <w:szCs w:val="18"/>
        </w:rPr>
        <w:t xml:space="preserve">именуемое в дальнейшем </w:t>
      </w:r>
      <w:r>
        <w:rPr>
          <w:sz w:val="18"/>
          <w:szCs w:val="18"/>
        </w:rPr>
        <w:t>«П</w:t>
      </w:r>
      <w:r w:rsidRPr="001C63DC">
        <w:rPr>
          <w:sz w:val="18"/>
          <w:szCs w:val="18"/>
        </w:rPr>
        <w:t>оставщик</w:t>
      </w:r>
      <w:r>
        <w:rPr>
          <w:sz w:val="18"/>
          <w:szCs w:val="18"/>
        </w:rPr>
        <w:t>»</w:t>
      </w:r>
      <w:r w:rsidRPr="001C63DC">
        <w:rPr>
          <w:sz w:val="18"/>
          <w:szCs w:val="18"/>
        </w:rPr>
        <w:t>, с другой</w:t>
      </w:r>
      <w:proofErr w:type="gramEnd"/>
      <w:r w:rsidRPr="001C63DC">
        <w:rPr>
          <w:sz w:val="18"/>
          <w:szCs w:val="18"/>
        </w:rPr>
        <w:t xml:space="preserve"> стороны, совместно именуемые «Стороны»,</w:t>
      </w:r>
      <w:r>
        <w:rPr>
          <w:sz w:val="18"/>
          <w:szCs w:val="18"/>
        </w:rPr>
        <w:t xml:space="preserve"> </w:t>
      </w:r>
      <w:r w:rsidRPr="002960AF">
        <w:rPr>
          <w:sz w:val="18"/>
          <w:szCs w:val="18"/>
        </w:rPr>
        <w:t xml:space="preserve">на основании п.4 ч.1 ст. 93 44-ФЗ от 05.04.2013г. «О контрактной системе в сфере закупок товаров, работ, услуг для обеспечения государственных и муниципальных нужд», (ИКЗ № 261222513070022250100100040000000000), </w:t>
      </w:r>
      <w:r w:rsidRPr="001C63DC">
        <w:rPr>
          <w:sz w:val="18"/>
          <w:szCs w:val="18"/>
        </w:rPr>
        <w:t xml:space="preserve"> заключили настоящий Договор о нижеследующем:</w:t>
      </w:r>
    </w:p>
    <w:p w:rsidR="004274FB" w:rsidRPr="001C63DC" w:rsidRDefault="004274FB" w:rsidP="004274FB">
      <w:pPr>
        <w:numPr>
          <w:ilvl w:val="0"/>
          <w:numId w:val="1"/>
        </w:numPr>
        <w:ind w:left="0" w:firstLine="0"/>
        <w:rPr>
          <w:b/>
          <w:sz w:val="18"/>
          <w:szCs w:val="18"/>
        </w:rPr>
      </w:pPr>
      <w:r w:rsidRPr="001C63DC">
        <w:rPr>
          <w:b/>
          <w:sz w:val="18"/>
          <w:szCs w:val="18"/>
        </w:rPr>
        <w:t>ПРЕДМЕТ ДОГОВОРА</w:t>
      </w:r>
    </w:p>
    <w:p w:rsidR="004274FB" w:rsidRPr="001C63DC" w:rsidRDefault="004274FB" w:rsidP="004274FB">
      <w:pPr>
        <w:tabs>
          <w:tab w:val="left" w:pos="540"/>
          <w:tab w:val="left" w:pos="720"/>
        </w:tabs>
        <w:autoSpaceDE w:val="0"/>
        <w:autoSpaceDN w:val="0"/>
        <w:adjustRightInd w:val="0"/>
        <w:outlineLvl w:val="0"/>
        <w:rPr>
          <w:sz w:val="18"/>
          <w:szCs w:val="18"/>
        </w:rPr>
      </w:pPr>
      <w:r w:rsidRPr="001C63DC">
        <w:rPr>
          <w:sz w:val="18"/>
          <w:szCs w:val="18"/>
        </w:rPr>
        <w:t>1.1.</w:t>
      </w:r>
      <w:r w:rsidRPr="001C63DC">
        <w:rPr>
          <w:sz w:val="18"/>
          <w:szCs w:val="18"/>
        </w:rPr>
        <w:tab/>
        <w:t>Поставщик обязуетс</w:t>
      </w:r>
      <w:r>
        <w:rPr>
          <w:sz w:val="18"/>
          <w:szCs w:val="18"/>
        </w:rPr>
        <w:t>я поставить Товар</w:t>
      </w:r>
      <w:r w:rsidRPr="001C63DC">
        <w:rPr>
          <w:sz w:val="18"/>
          <w:szCs w:val="18"/>
        </w:rPr>
        <w:t xml:space="preserve"> в ассортименте, количестве и по ценам, указанным в спецификации (Приложения №1</w:t>
      </w:r>
      <w:r>
        <w:rPr>
          <w:sz w:val="18"/>
          <w:szCs w:val="18"/>
        </w:rPr>
        <w:t xml:space="preserve"> </w:t>
      </w:r>
      <w:r w:rsidRPr="001C63DC">
        <w:rPr>
          <w:sz w:val="18"/>
          <w:szCs w:val="18"/>
        </w:rPr>
        <w:t>к настоящему Договору), являющейся неотъемлемой частью настоящего Договора, в сроки, установленные в пункте 4.1. настоящего Договора, а Покупатель обязуется принять товар и после выполнения Поставщиком всех, предусмотренных настоящим Договором обязательств - оплатить товар.</w:t>
      </w:r>
    </w:p>
    <w:p w:rsidR="004274FB" w:rsidRPr="001C63DC" w:rsidRDefault="004274FB" w:rsidP="004274FB">
      <w:pPr>
        <w:numPr>
          <w:ilvl w:val="0"/>
          <w:numId w:val="1"/>
        </w:numPr>
        <w:ind w:left="0" w:firstLine="0"/>
        <w:rPr>
          <w:b/>
          <w:sz w:val="18"/>
          <w:szCs w:val="18"/>
        </w:rPr>
      </w:pPr>
      <w:r w:rsidRPr="001C63DC">
        <w:rPr>
          <w:b/>
          <w:sz w:val="18"/>
          <w:szCs w:val="18"/>
        </w:rPr>
        <w:t>ЦЕНА ДОГОВОРА И ПОРЯДОК РАСЧЕТОВ</w:t>
      </w:r>
      <w:r>
        <w:rPr>
          <w:b/>
          <w:sz w:val="18"/>
          <w:szCs w:val="18"/>
        </w:rPr>
        <w:t xml:space="preserve"> </w:t>
      </w:r>
    </w:p>
    <w:p w:rsidR="004274FB" w:rsidRPr="001C63DC" w:rsidRDefault="004274FB" w:rsidP="004274FB">
      <w:pPr>
        <w:rPr>
          <w:sz w:val="18"/>
          <w:szCs w:val="18"/>
        </w:rPr>
      </w:pPr>
      <w:r w:rsidRPr="001C63DC">
        <w:rPr>
          <w:sz w:val="18"/>
          <w:szCs w:val="18"/>
        </w:rPr>
        <w:t>2.1.</w:t>
      </w:r>
      <w:r w:rsidRPr="001C63DC">
        <w:rPr>
          <w:sz w:val="18"/>
          <w:szCs w:val="18"/>
        </w:rPr>
        <w:tab/>
        <w:t xml:space="preserve">Цена Договора </w:t>
      </w:r>
      <w:r w:rsidRPr="00D02B66">
        <w:rPr>
          <w:sz w:val="18"/>
          <w:szCs w:val="18"/>
        </w:rPr>
        <w:t>составляет</w:t>
      </w:r>
      <w:r>
        <w:rPr>
          <w:sz w:val="18"/>
          <w:szCs w:val="18"/>
        </w:rPr>
        <w:t xml:space="preserve">: ____________ </w:t>
      </w:r>
      <w:r w:rsidRPr="00D02B66">
        <w:rPr>
          <w:sz w:val="18"/>
          <w:szCs w:val="18"/>
        </w:rPr>
        <w:t>ру</w:t>
      </w:r>
      <w:r w:rsidRPr="001C63DC">
        <w:rPr>
          <w:sz w:val="18"/>
          <w:szCs w:val="18"/>
        </w:rPr>
        <w:t>б</w:t>
      </w:r>
      <w:r>
        <w:rPr>
          <w:sz w:val="18"/>
          <w:szCs w:val="18"/>
        </w:rPr>
        <w:t xml:space="preserve">лей _____ </w:t>
      </w:r>
      <w:r w:rsidRPr="001C63DC">
        <w:rPr>
          <w:sz w:val="18"/>
          <w:szCs w:val="18"/>
        </w:rPr>
        <w:t>копе</w:t>
      </w:r>
      <w:r>
        <w:rPr>
          <w:sz w:val="18"/>
          <w:szCs w:val="18"/>
        </w:rPr>
        <w:t>ек</w:t>
      </w:r>
      <w:r w:rsidRPr="001C63DC">
        <w:rPr>
          <w:sz w:val="18"/>
          <w:szCs w:val="18"/>
        </w:rPr>
        <w:t xml:space="preserve">, </w:t>
      </w:r>
      <w:r>
        <w:rPr>
          <w:sz w:val="18"/>
          <w:szCs w:val="18"/>
        </w:rPr>
        <w:t>НДС _______________________.</w:t>
      </w:r>
    </w:p>
    <w:p w:rsidR="004274FB" w:rsidRPr="001C63DC" w:rsidRDefault="004274FB" w:rsidP="004274FB">
      <w:pPr>
        <w:rPr>
          <w:sz w:val="18"/>
          <w:szCs w:val="18"/>
        </w:rPr>
      </w:pPr>
      <w:r w:rsidRPr="001C63DC">
        <w:rPr>
          <w:sz w:val="18"/>
          <w:szCs w:val="18"/>
        </w:rPr>
        <w:t>2.2.</w:t>
      </w:r>
      <w:r w:rsidRPr="001C63DC">
        <w:rPr>
          <w:sz w:val="18"/>
          <w:szCs w:val="18"/>
        </w:rPr>
        <w:tab/>
        <w:t>Цена Договора включает в себя стоимость товара, маркировку, погрузку, доставку, разгрузку, командировочные расходы, затраты на страхование, уплату таможенных пошлин, в том числе уплату налогов, сборов и других возникающих в процессе исполнения Договора расходов, в том числе НДС. Цена Договора является фиксированной и не может изменяться в ходе его исполнения.</w:t>
      </w:r>
      <w:r>
        <w:rPr>
          <w:sz w:val="18"/>
          <w:szCs w:val="18"/>
        </w:rPr>
        <w:t xml:space="preserve"> Источник финансирования -  средства </w:t>
      </w:r>
      <w:proofErr w:type="gramStart"/>
      <w:r>
        <w:rPr>
          <w:sz w:val="18"/>
          <w:szCs w:val="18"/>
        </w:rPr>
        <w:t>бюджетных</w:t>
      </w:r>
      <w:proofErr w:type="gramEnd"/>
      <w:r>
        <w:rPr>
          <w:sz w:val="18"/>
          <w:szCs w:val="18"/>
        </w:rPr>
        <w:t xml:space="preserve"> </w:t>
      </w:r>
      <w:proofErr w:type="spellStart"/>
      <w:r>
        <w:rPr>
          <w:sz w:val="18"/>
          <w:szCs w:val="18"/>
        </w:rPr>
        <w:t>учрежедений</w:t>
      </w:r>
      <w:proofErr w:type="spellEnd"/>
      <w:r>
        <w:rPr>
          <w:sz w:val="18"/>
          <w:szCs w:val="18"/>
        </w:rPr>
        <w:t>.</w:t>
      </w:r>
    </w:p>
    <w:p w:rsidR="004274FB" w:rsidRPr="001C63DC" w:rsidRDefault="004274FB" w:rsidP="004274FB">
      <w:pPr>
        <w:rPr>
          <w:sz w:val="18"/>
          <w:szCs w:val="18"/>
        </w:rPr>
      </w:pPr>
      <w:r w:rsidRPr="001C63DC">
        <w:rPr>
          <w:sz w:val="18"/>
          <w:szCs w:val="18"/>
        </w:rPr>
        <w:t>2.3.</w:t>
      </w:r>
      <w:r w:rsidRPr="001C63DC">
        <w:rPr>
          <w:sz w:val="18"/>
          <w:szCs w:val="18"/>
        </w:rPr>
        <w:tab/>
        <w:t xml:space="preserve">Оплата Товара производится в валюте Российской Федерации в течение 7 (семи) рабочих дней путем перечисления денежных средств на расчетный счет Поставщика после подписания сторонами универсального передаточного документа (далее – УПД), </w:t>
      </w:r>
      <w:r w:rsidRPr="000B3AC3">
        <w:rPr>
          <w:color w:val="222222"/>
          <w:sz w:val="18"/>
          <w:szCs w:val="18"/>
          <w:highlight w:val="white"/>
        </w:rPr>
        <w:t>Акт</w:t>
      </w:r>
      <w:r>
        <w:rPr>
          <w:color w:val="222222"/>
          <w:sz w:val="18"/>
          <w:szCs w:val="18"/>
          <w:highlight w:val="white"/>
        </w:rPr>
        <w:t>а</w:t>
      </w:r>
      <w:r w:rsidRPr="000B3AC3">
        <w:rPr>
          <w:color w:val="222222"/>
          <w:sz w:val="18"/>
          <w:szCs w:val="18"/>
          <w:highlight w:val="white"/>
        </w:rPr>
        <w:t xml:space="preserve"> приемки товаров, работ, услуг (ф. 0510452)</w:t>
      </w:r>
      <w:r>
        <w:rPr>
          <w:color w:val="222222"/>
          <w:sz w:val="18"/>
          <w:szCs w:val="18"/>
        </w:rPr>
        <w:t xml:space="preserve">, </w:t>
      </w:r>
      <w:r w:rsidRPr="001C63DC">
        <w:rPr>
          <w:sz w:val="18"/>
          <w:szCs w:val="18"/>
        </w:rPr>
        <w:t>предъявленного счета, при условии отсутствия замечаний к полноте и качеству поставленного Товара. Авансирование не предусмотрено.</w:t>
      </w:r>
    </w:p>
    <w:p w:rsidR="004274FB" w:rsidRPr="001C63DC" w:rsidRDefault="004274FB" w:rsidP="004274FB">
      <w:pPr>
        <w:rPr>
          <w:b/>
          <w:sz w:val="18"/>
          <w:szCs w:val="18"/>
        </w:rPr>
      </w:pPr>
      <w:r w:rsidRPr="001C63DC">
        <w:rPr>
          <w:sz w:val="18"/>
          <w:szCs w:val="18"/>
        </w:rPr>
        <w:t>2.4.</w:t>
      </w:r>
      <w:r w:rsidRPr="001C63DC">
        <w:rPr>
          <w:sz w:val="18"/>
          <w:szCs w:val="18"/>
        </w:rPr>
        <w:tab/>
        <w:t>Днем оплаты Товара считается день списания денежных сре</w:t>
      </w:r>
      <w:proofErr w:type="gramStart"/>
      <w:r w:rsidRPr="001C63DC">
        <w:rPr>
          <w:sz w:val="18"/>
          <w:szCs w:val="18"/>
        </w:rPr>
        <w:t>дств с л</w:t>
      </w:r>
      <w:proofErr w:type="gramEnd"/>
      <w:r w:rsidRPr="001C63DC">
        <w:rPr>
          <w:sz w:val="18"/>
          <w:szCs w:val="18"/>
        </w:rPr>
        <w:t>ицевого счета Покупателя.</w:t>
      </w:r>
    </w:p>
    <w:p w:rsidR="004274FB" w:rsidRPr="001C63DC" w:rsidRDefault="004274FB" w:rsidP="004274FB">
      <w:pPr>
        <w:rPr>
          <w:b/>
          <w:sz w:val="18"/>
          <w:szCs w:val="18"/>
        </w:rPr>
      </w:pPr>
      <w:r w:rsidRPr="001C63DC">
        <w:rPr>
          <w:b/>
          <w:sz w:val="18"/>
          <w:szCs w:val="18"/>
        </w:rPr>
        <w:t>3. ПРАВА И ОБЯЗАННОСТИ СТОРОН</w:t>
      </w:r>
    </w:p>
    <w:p w:rsidR="004274FB" w:rsidRPr="001C63DC" w:rsidRDefault="004274FB" w:rsidP="004274FB">
      <w:pPr>
        <w:pStyle w:val="1"/>
        <w:shd w:val="clear" w:color="auto" w:fill="auto"/>
        <w:tabs>
          <w:tab w:val="left" w:pos="1238"/>
        </w:tabs>
        <w:spacing w:line="240" w:lineRule="auto"/>
        <w:rPr>
          <w:sz w:val="18"/>
          <w:szCs w:val="18"/>
        </w:rPr>
      </w:pPr>
      <w:r w:rsidRPr="001C63DC">
        <w:rPr>
          <w:sz w:val="18"/>
          <w:szCs w:val="18"/>
        </w:rPr>
        <w:t>3.1.Покупатель вправе:</w:t>
      </w:r>
    </w:p>
    <w:p w:rsidR="004274FB" w:rsidRPr="001C63DC" w:rsidRDefault="004274FB" w:rsidP="004274FB">
      <w:pPr>
        <w:pStyle w:val="1"/>
        <w:shd w:val="clear" w:color="auto" w:fill="auto"/>
        <w:tabs>
          <w:tab w:val="left" w:pos="1488"/>
        </w:tabs>
        <w:spacing w:line="240" w:lineRule="auto"/>
        <w:ind w:right="40"/>
        <w:rPr>
          <w:sz w:val="18"/>
          <w:szCs w:val="18"/>
        </w:rPr>
      </w:pPr>
      <w:r w:rsidRPr="001C63DC">
        <w:rPr>
          <w:sz w:val="18"/>
          <w:szCs w:val="18"/>
        </w:rPr>
        <w:t>3.1.1.Требовать от Поставщика надлежащего исполнения обязательств в соответствии с условиями настоящего Договора.</w:t>
      </w:r>
    </w:p>
    <w:p w:rsidR="004274FB" w:rsidRPr="001C63DC" w:rsidRDefault="004274FB" w:rsidP="004274FB">
      <w:pPr>
        <w:pStyle w:val="1"/>
        <w:shd w:val="clear" w:color="auto" w:fill="auto"/>
        <w:tabs>
          <w:tab w:val="left" w:pos="1488"/>
        </w:tabs>
        <w:spacing w:line="240" w:lineRule="auto"/>
        <w:ind w:right="40"/>
        <w:rPr>
          <w:sz w:val="18"/>
          <w:szCs w:val="18"/>
        </w:rPr>
      </w:pPr>
      <w:r w:rsidRPr="001C63DC">
        <w:rPr>
          <w:sz w:val="18"/>
          <w:szCs w:val="18"/>
        </w:rPr>
        <w:t>3.1.2.При приемке Товара провести проверку Товара на предмет его соответствия Приложениям №1</w:t>
      </w:r>
      <w:r w:rsidRPr="00793E6C">
        <w:rPr>
          <w:sz w:val="18"/>
          <w:szCs w:val="18"/>
        </w:rPr>
        <w:t xml:space="preserve"> </w:t>
      </w:r>
      <w:r w:rsidRPr="001C63DC">
        <w:rPr>
          <w:sz w:val="18"/>
          <w:szCs w:val="18"/>
        </w:rPr>
        <w:t>к настоящему Договору.</w:t>
      </w:r>
    </w:p>
    <w:p w:rsidR="004274FB" w:rsidRPr="001C63DC" w:rsidRDefault="004274FB" w:rsidP="004274FB">
      <w:pPr>
        <w:pStyle w:val="1"/>
        <w:shd w:val="clear" w:color="auto" w:fill="auto"/>
        <w:tabs>
          <w:tab w:val="left" w:pos="1488"/>
        </w:tabs>
        <w:spacing w:line="240" w:lineRule="auto"/>
        <w:ind w:right="40"/>
        <w:rPr>
          <w:sz w:val="18"/>
          <w:szCs w:val="18"/>
        </w:rPr>
      </w:pPr>
      <w:r w:rsidRPr="001C63DC">
        <w:rPr>
          <w:sz w:val="18"/>
          <w:szCs w:val="18"/>
        </w:rPr>
        <w:t xml:space="preserve">3.1.3.Потребовать от Поставщика безвозмездного устранения недостатков Товара либо замену Товара в порядке, предусмотренном </w:t>
      </w:r>
      <w:proofErr w:type="spellStart"/>
      <w:r w:rsidRPr="001C63DC">
        <w:rPr>
          <w:sz w:val="18"/>
          <w:szCs w:val="18"/>
        </w:rPr>
        <w:t>пп</w:t>
      </w:r>
      <w:proofErr w:type="spellEnd"/>
      <w:r w:rsidRPr="001C63DC">
        <w:rPr>
          <w:sz w:val="18"/>
          <w:szCs w:val="18"/>
        </w:rPr>
        <w:t>. 6.7. - 6.10. настоящего Договора.</w:t>
      </w:r>
    </w:p>
    <w:p w:rsidR="004274FB" w:rsidRPr="001C63DC" w:rsidRDefault="004274FB" w:rsidP="004274FB">
      <w:pPr>
        <w:pStyle w:val="1"/>
        <w:shd w:val="clear" w:color="auto" w:fill="auto"/>
        <w:tabs>
          <w:tab w:val="left" w:pos="1511"/>
        </w:tabs>
        <w:spacing w:line="240" w:lineRule="auto"/>
        <w:ind w:right="40"/>
        <w:rPr>
          <w:sz w:val="18"/>
          <w:szCs w:val="18"/>
        </w:rPr>
      </w:pPr>
      <w:r w:rsidRPr="001C63DC">
        <w:rPr>
          <w:sz w:val="18"/>
          <w:szCs w:val="18"/>
        </w:rPr>
        <w:t>3.1.4.Отказаться от приемки и оплаты Товара ненадлежащего качества, некомплектного Товара и (или) несоответствующего установленным Покупателем требованиям.</w:t>
      </w:r>
    </w:p>
    <w:p w:rsidR="004274FB" w:rsidRPr="001C63DC" w:rsidRDefault="004274FB" w:rsidP="004274FB">
      <w:pPr>
        <w:pStyle w:val="1"/>
        <w:shd w:val="clear" w:color="auto" w:fill="auto"/>
        <w:tabs>
          <w:tab w:val="left" w:pos="1511"/>
        </w:tabs>
        <w:spacing w:line="240" w:lineRule="auto"/>
        <w:ind w:right="40"/>
        <w:rPr>
          <w:sz w:val="18"/>
          <w:szCs w:val="18"/>
        </w:rPr>
      </w:pPr>
      <w:r w:rsidRPr="001C63DC">
        <w:rPr>
          <w:sz w:val="18"/>
          <w:szCs w:val="18"/>
        </w:rPr>
        <w:t>3.1.5.В случае неисполнения (не надлежащего исполнения) Поставщиком обязательств по Договору требовать возмещения убытков и всех понесенных расходов в полном объеме.</w:t>
      </w:r>
    </w:p>
    <w:p w:rsidR="004274FB" w:rsidRPr="001C63DC" w:rsidRDefault="004274FB" w:rsidP="004274FB">
      <w:pPr>
        <w:pStyle w:val="1"/>
        <w:shd w:val="clear" w:color="auto" w:fill="auto"/>
        <w:tabs>
          <w:tab w:val="left" w:pos="1511"/>
        </w:tabs>
        <w:spacing w:line="240" w:lineRule="auto"/>
        <w:ind w:right="40"/>
        <w:rPr>
          <w:sz w:val="18"/>
          <w:szCs w:val="18"/>
        </w:rPr>
      </w:pPr>
      <w:r w:rsidRPr="001C63DC">
        <w:rPr>
          <w:sz w:val="18"/>
          <w:szCs w:val="18"/>
        </w:rPr>
        <w:t>3.1.6.В случае отказа Поставщика от уплаты в добровольном порядке предусмотренных Договором сумм неустойки (пеней, штрафов), убытков и расходов, взыскивать их в судебном порядке.</w:t>
      </w:r>
    </w:p>
    <w:p w:rsidR="004274FB" w:rsidRPr="001C63DC" w:rsidRDefault="004274FB" w:rsidP="004274FB">
      <w:pPr>
        <w:pStyle w:val="1"/>
        <w:shd w:val="clear" w:color="auto" w:fill="auto"/>
        <w:tabs>
          <w:tab w:val="left" w:pos="1206"/>
        </w:tabs>
        <w:spacing w:line="240" w:lineRule="auto"/>
        <w:rPr>
          <w:sz w:val="18"/>
          <w:szCs w:val="18"/>
        </w:rPr>
      </w:pPr>
      <w:r w:rsidRPr="001C63DC">
        <w:rPr>
          <w:sz w:val="18"/>
          <w:szCs w:val="18"/>
        </w:rPr>
        <w:t>3.2.Покупатель обязан:</w:t>
      </w:r>
    </w:p>
    <w:p w:rsidR="004274FB" w:rsidRPr="001C63DC" w:rsidRDefault="004274FB" w:rsidP="004274FB">
      <w:pPr>
        <w:pStyle w:val="1"/>
        <w:shd w:val="clear" w:color="auto" w:fill="auto"/>
        <w:tabs>
          <w:tab w:val="left" w:pos="1662"/>
        </w:tabs>
        <w:spacing w:line="240" w:lineRule="auto"/>
        <w:ind w:right="40"/>
        <w:rPr>
          <w:sz w:val="18"/>
          <w:szCs w:val="18"/>
        </w:rPr>
      </w:pPr>
      <w:r w:rsidRPr="001C63DC">
        <w:rPr>
          <w:sz w:val="18"/>
          <w:szCs w:val="18"/>
        </w:rPr>
        <w:t>3.2.1.Принять Товар надлежащего качества, соответствующий его требованиям, в порядке и на условиях, предусмотренных разделом 6 настоящего Договора и оплатить его стоимость.</w:t>
      </w:r>
    </w:p>
    <w:p w:rsidR="004274FB" w:rsidRPr="001C63DC" w:rsidRDefault="004274FB" w:rsidP="004274FB">
      <w:pPr>
        <w:pStyle w:val="1"/>
        <w:shd w:val="clear" w:color="auto" w:fill="auto"/>
        <w:tabs>
          <w:tab w:val="left" w:pos="1206"/>
        </w:tabs>
        <w:spacing w:line="240" w:lineRule="auto"/>
        <w:rPr>
          <w:sz w:val="18"/>
          <w:szCs w:val="18"/>
        </w:rPr>
      </w:pPr>
      <w:r w:rsidRPr="001C63DC">
        <w:rPr>
          <w:sz w:val="18"/>
          <w:szCs w:val="18"/>
        </w:rPr>
        <w:t>3.3.Поставщик вправе:</w:t>
      </w:r>
    </w:p>
    <w:p w:rsidR="004274FB" w:rsidRPr="001C63DC" w:rsidRDefault="004274FB" w:rsidP="004274FB">
      <w:pPr>
        <w:pStyle w:val="1"/>
        <w:shd w:val="clear" w:color="auto" w:fill="auto"/>
        <w:tabs>
          <w:tab w:val="left" w:pos="1511"/>
        </w:tabs>
        <w:spacing w:line="240" w:lineRule="auto"/>
        <w:ind w:right="40"/>
        <w:rPr>
          <w:sz w:val="18"/>
          <w:szCs w:val="18"/>
        </w:rPr>
      </w:pPr>
      <w:r w:rsidRPr="001C63DC">
        <w:rPr>
          <w:sz w:val="18"/>
          <w:szCs w:val="18"/>
        </w:rPr>
        <w:t>3.3.1.Требовать своевременной и полной оплаты за поставленный в установленный срок и в соответствии с установленными требованиями Товар, в соответствии с разделом 2 настоящего Договора.</w:t>
      </w:r>
    </w:p>
    <w:p w:rsidR="004274FB" w:rsidRPr="001C63DC" w:rsidRDefault="004274FB" w:rsidP="004274FB">
      <w:pPr>
        <w:pStyle w:val="1"/>
        <w:shd w:val="clear" w:color="auto" w:fill="auto"/>
        <w:tabs>
          <w:tab w:val="left" w:pos="1206"/>
        </w:tabs>
        <w:spacing w:line="240" w:lineRule="auto"/>
        <w:rPr>
          <w:sz w:val="18"/>
          <w:szCs w:val="18"/>
        </w:rPr>
      </w:pPr>
      <w:r w:rsidRPr="001C63DC">
        <w:rPr>
          <w:sz w:val="18"/>
          <w:szCs w:val="18"/>
        </w:rPr>
        <w:t>3.4.Поставщик обязан:</w:t>
      </w:r>
    </w:p>
    <w:p w:rsidR="004274FB" w:rsidRPr="001C63DC" w:rsidRDefault="004274FB" w:rsidP="004274FB">
      <w:pPr>
        <w:pStyle w:val="1"/>
        <w:shd w:val="clear" w:color="auto" w:fill="auto"/>
        <w:tabs>
          <w:tab w:val="left" w:pos="1511"/>
        </w:tabs>
        <w:spacing w:line="240" w:lineRule="auto"/>
        <w:ind w:right="40"/>
        <w:rPr>
          <w:sz w:val="18"/>
          <w:szCs w:val="18"/>
        </w:rPr>
      </w:pPr>
      <w:r w:rsidRPr="001C63DC">
        <w:rPr>
          <w:sz w:val="18"/>
          <w:szCs w:val="18"/>
        </w:rPr>
        <w:t>3.4.1.Своевременно, с предварительным согласованием срока поставки, поставить Покупателю Товар надлежащего качества в соответствии со Спецификацией (Приложения №1</w:t>
      </w:r>
      <w:r w:rsidRPr="00793E6C">
        <w:rPr>
          <w:sz w:val="18"/>
          <w:szCs w:val="18"/>
        </w:rPr>
        <w:t xml:space="preserve"> </w:t>
      </w:r>
      <w:r w:rsidRPr="001C63DC">
        <w:rPr>
          <w:sz w:val="18"/>
          <w:szCs w:val="18"/>
        </w:rPr>
        <w:t>к настоящему Договору), в порядке и на условиях, предусмотренных разделом 6 настоящего Договора.</w:t>
      </w:r>
    </w:p>
    <w:p w:rsidR="004274FB" w:rsidRPr="001C63DC" w:rsidRDefault="004274FB" w:rsidP="004274FB">
      <w:pPr>
        <w:pStyle w:val="1"/>
        <w:shd w:val="clear" w:color="auto" w:fill="auto"/>
        <w:spacing w:line="240" w:lineRule="auto"/>
        <w:ind w:right="40"/>
        <w:rPr>
          <w:sz w:val="18"/>
          <w:szCs w:val="18"/>
        </w:rPr>
      </w:pPr>
      <w:r w:rsidRPr="001C63DC">
        <w:rPr>
          <w:sz w:val="18"/>
          <w:szCs w:val="18"/>
        </w:rPr>
        <w:t>3.4.2.Нести риск случайного повреждения товара до принятия его Покупателем.</w:t>
      </w:r>
    </w:p>
    <w:p w:rsidR="004274FB" w:rsidRPr="001C63DC" w:rsidRDefault="004274FB" w:rsidP="004274FB">
      <w:pPr>
        <w:pStyle w:val="1"/>
        <w:shd w:val="clear" w:color="auto" w:fill="auto"/>
        <w:tabs>
          <w:tab w:val="left" w:pos="1511"/>
        </w:tabs>
        <w:spacing w:line="240" w:lineRule="auto"/>
        <w:ind w:right="40"/>
        <w:rPr>
          <w:sz w:val="18"/>
          <w:szCs w:val="18"/>
        </w:rPr>
      </w:pPr>
      <w:r w:rsidRPr="001C63DC">
        <w:rPr>
          <w:sz w:val="18"/>
          <w:szCs w:val="18"/>
        </w:rPr>
        <w:t>3.4.3.</w:t>
      </w:r>
      <w:proofErr w:type="gramStart"/>
      <w:r w:rsidRPr="001C63DC">
        <w:rPr>
          <w:sz w:val="18"/>
          <w:szCs w:val="18"/>
        </w:rPr>
        <w:t>Предоставить Покупателю документы</w:t>
      </w:r>
      <w:proofErr w:type="gramEnd"/>
      <w:r w:rsidRPr="001C63DC">
        <w:rPr>
          <w:sz w:val="18"/>
          <w:szCs w:val="18"/>
        </w:rPr>
        <w:t>, указанные в п. 4.3. настоящего Договора.</w:t>
      </w:r>
    </w:p>
    <w:p w:rsidR="004274FB" w:rsidRPr="001C63DC" w:rsidRDefault="004274FB" w:rsidP="004274FB">
      <w:pPr>
        <w:pStyle w:val="1"/>
        <w:shd w:val="clear" w:color="auto" w:fill="auto"/>
        <w:tabs>
          <w:tab w:val="left" w:pos="1511"/>
        </w:tabs>
        <w:spacing w:line="240" w:lineRule="auto"/>
        <w:ind w:right="40"/>
        <w:rPr>
          <w:sz w:val="18"/>
          <w:szCs w:val="18"/>
        </w:rPr>
      </w:pPr>
      <w:r w:rsidRPr="001C63DC">
        <w:rPr>
          <w:sz w:val="18"/>
          <w:szCs w:val="18"/>
        </w:rPr>
        <w:t xml:space="preserve">3.4.4.В случае обнаружения Покупателем при приемке товара недостатков, безвозмездно их устранить, либо заменить товар в срок, не превышающий 10 календарных дней, </w:t>
      </w:r>
      <w:proofErr w:type="gramStart"/>
      <w:r w:rsidRPr="001C63DC">
        <w:rPr>
          <w:sz w:val="18"/>
          <w:szCs w:val="18"/>
        </w:rPr>
        <w:t>с даты поставки</w:t>
      </w:r>
      <w:proofErr w:type="gramEnd"/>
      <w:r w:rsidRPr="001C63DC">
        <w:rPr>
          <w:sz w:val="18"/>
          <w:szCs w:val="18"/>
        </w:rPr>
        <w:t>.</w:t>
      </w:r>
    </w:p>
    <w:p w:rsidR="004274FB" w:rsidRPr="001C63DC" w:rsidRDefault="004274FB" w:rsidP="004274FB">
      <w:pPr>
        <w:pStyle w:val="1"/>
        <w:shd w:val="clear" w:color="auto" w:fill="auto"/>
        <w:tabs>
          <w:tab w:val="left" w:pos="1511"/>
        </w:tabs>
        <w:spacing w:line="240" w:lineRule="auto"/>
        <w:ind w:right="40"/>
        <w:rPr>
          <w:sz w:val="18"/>
          <w:szCs w:val="18"/>
        </w:rPr>
      </w:pPr>
      <w:r w:rsidRPr="001C63DC">
        <w:rPr>
          <w:sz w:val="18"/>
          <w:szCs w:val="18"/>
        </w:rPr>
        <w:t>3.4.5.Предоставить по запросу Покупателя в сроки, указанные в таком запросе, информацию о ходе исполнения обязательств по Договору.</w:t>
      </w:r>
    </w:p>
    <w:p w:rsidR="004274FB" w:rsidRPr="001C63DC" w:rsidRDefault="004274FB" w:rsidP="004274FB">
      <w:pPr>
        <w:pStyle w:val="1"/>
        <w:shd w:val="clear" w:color="auto" w:fill="auto"/>
        <w:tabs>
          <w:tab w:val="left" w:pos="1662"/>
        </w:tabs>
        <w:spacing w:line="240" w:lineRule="auto"/>
        <w:ind w:right="40"/>
        <w:rPr>
          <w:sz w:val="18"/>
          <w:szCs w:val="18"/>
        </w:rPr>
      </w:pPr>
      <w:r w:rsidRPr="001C63DC">
        <w:rPr>
          <w:sz w:val="18"/>
          <w:szCs w:val="18"/>
        </w:rPr>
        <w:t>3.4.6.Предоставить Покупателю сведения об изменении своего фактического местонахождения в срок не позднее 3 (трех) дней со дня соответствующего изменения. В случае непредставления в установленный срок уведомления об изменении адреса фактическим местонахождением Поставщика будет считаться адрес, указанный в настоящем Договоре.</w:t>
      </w:r>
    </w:p>
    <w:p w:rsidR="004274FB" w:rsidRPr="001C63DC" w:rsidRDefault="004274FB" w:rsidP="004274FB">
      <w:pPr>
        <w:pStyle w:val="1"/>
        <w:shd w:val="clear" w:color="auto" w:fill="auto"/>
        <w:tabs>
          <w:tab w:val="left" w:pos="1511"/>
        </w:tabs>
        <w:spacing w:line="240" w:lineRule="auto"/>
        <w:ind w:right="40"/>
        <w:rPr>
          <w:sz w:val="18"/>
          <w:szCs w:val="18"/>
        </w:rPr>
      </w:pPr>
      <w:r w:rsidRPr="001C63DC">
        <w:rPr>
          <w:sz w:val="18"/>
          <w:szCs w:val="18"/>
        </w:rPr>
        <w:t>3.4.7.В случае изменения своего расчетного счета Поставщик обязан в течение 3 (трех) рабочих дней в письменной форме сообщить об этом Покупателю с указанием новых реквизитов расчетного счета. В противном случае все риски, связанные с перечислением Покупателем денежных средств на указанный в настоящем Договоре счет Поставщика, несет Поставщик.</w:t>
      </w:r>
    </w:p>
    <w:p w:rsidR="004274FB" w:rsidRPr="001C63DC" w:rsidRDefault="004274FB" w:rsidP="004274FB">
      <w:pPr>
        <w:pStyle w:val="1"/>
        <w:shd w:val="clear" w:color="auto" w:fill="auto"/>
        <w:tabs>
          <w:tab w:val="left" w:pos="1511"/>
        </w:tabs>
        <w:spacing w:line="240" w:lineRule="auto"/>
        <w:ind w:right="40"/>
        <w:rPr>
          <w:sz w:val="18"/>
          <w:szCs w:val="18"/>
        </w:rPr>
      </w:pPr>
      <w:r w:rsidRPr="001C63DC">
        <w:rPr>
          <w:sz w:val="18"/>
          <w:szCs w:val="18"/>
        </w:rPr>
        <w:t>3.4.8.Возместить Покупателю все убытки и расходы, возникшие в связи с невыполнением (не надлежащим выполнением) Поставщиком своих обязательств.</w:t>
      </w:r>
    </w:p>
    <w:p w:rsidR="004274FB" w:rsidRPr="001C63DC" w:rsidRDefault="004274FB" w:rsidP="004274FB">
      <w:pPr>
        <w:pStyle w:val="1"/>
        <w:shd w:val="clear" w:color="auto" w:fill="auto"/>
        <w:tabs>
          <w:tab w:val="left" w:pos="1511"/>
        </w:tabs>
        <w:spacing w:line="240" w:lineRule="auto"/>
        <w:ind w:right="40"/>
        <w:rPr>
          <w:sz w:val="18"/>
          <w:szCs w:val="18"/>
        </w:rPr>
      </w:pPr>
      <w:r w:rsidRPr="001C63DC">
        <w:rPr>
          <w:sz w:val="18"/>
          <w:szCs w:val="18"/>
        </w:rPr>
        <w:t>3.4.9.Исполнять иные обязательства, предусмотренные действующим законодательством и настоящим Договором.</w:t>
      </w:r>
    </w:p>
    <w:p w:rsidR="004274FB" w:rsidRPr="001C63DC" w:rsidRDefault="004274FB" w:rsidP="004274FB">
      <w:pPr>
        <w:numPr>
          <w:ilvl w:val="0"/>
          <w:numId w:val="2"/>
        </w:numPr>
        <w:ind w:left="0" w:firstLine="0"/>
        <w:rPr>
          <w:b/>
          <w:sz w:val="18"/>
          <w:szCs w:val="18"/>
        </w:rPr>
      </w:pPr>
      <w:r w:rsidRPr="001C63DC">
        <w:rPr>
          <w:b/>
          <w:sz w:val="18"/>
          <w:szCs w:val="18"/>
        </w:rPr>
        <w:t>УСЛОВИЯ И СРОК ПОСТАВКИ ТОВАРА</w:t>
      </w:r>
    </w:p>
    <w:p w:rsidR="004274FB" w:rsidRPr="001C63DC" w:rsidRDefault="004274FB" w:rsidP="004274FB">
      <w:pPr>
        <w:rPr>
          <w:sz w:val="18"/>
          <w:szCs w:val="18"/>
        </w:rPr>
      </w:pPr>
      <w:r>
        <w:rPr>
          <w:sz w:val="18"/>
          <w:szCs w:val="18"/>
        </w:rPr>
        <w:t>4.1.</w:t>
      </w:r>
      <w:r>
        <w:rPr>
          <w:sz w:val="18"/>
          <w:szCs w:val="18"/>
        </w:rPr>
        <w:tab/>
        <w:t xml:space="preserve">Срок поставки Товара: 5 рабочих дней </w:t>
      </w:r>
      <w:proofErr w:type="gramStart"/>
      <w:r>
        <w:rPr>
          <w:sz w:val="18"/>
          <w:szCs w:val="18"/>
        </w:rPr>
        <w:t>с даты подписания</w:t>
      </w:r>
      <w:proofErr w:type="gramEnd"/>
      <w:r>
        <w:rPr>
          <w:sz w:val="18"/>
          <w:szCs w:val="18"/>
        </w:rPr>
        <w:t xml:space="preserve"> Договора</w:t>
      </w:r>
      <w:r w:rsidRPr="001C63DC">
        <w:rPr>
          <w:sz w:val="18"/>
          <w:szCs w:val="18"/>
        </w:rPr>
        <w:t>;</w:t>
      </w:r>
    </w:p>
    <w:p w:rsidR="004274FB" w:rsidRPr="001C63DC" w:rsidRDefault="004274FB" w:rsidP="004274FB">
      <w:pPr>
        <w:rPr>
          <w:sz w:val="18"/>
          <w:szCs w:val="18"/>
        </w:rPr>
      </w:pPr>
      <w:r w:rsidRPr="001C63DC">
        <w:rPr>
          <w:sz w:val="18"/>
          <w:szCs w:val="18"/>
        </w:rPr>
        <w:t>4.2.</w:t>
      </w:r>
      <w:r w:rsidRPr="001C63DC">
        <w:rPr>
          <w:sz w:val="18"/>
          <w:szCs w:val="18"/>
        </w:rPr>
        <w:tab/>
        <w:t xml:space="preserve">Поставка Товара осуществляется силами и средствами Поставщика </w:t>
      </w:r>
      <w:r>
        <w:rPr>
          <w:sz w:val="18"/>
          <w:szCs w:val="18"/>
        </w:rPr>
        <w:t xml:space="preserve">по адресу: 656045, Алтайский край, г. Барнаул, ул. </w:t>
      </w:r>
      <w:proofErr w:type="spellStart"/>
      <w:r>
        <w:rPr>
          <w:sz w:val="18"/>
          <w:szCs w:val="18"/>
        </w:rPr>
        <w:t>Ляпидевского</w:t>
      </w:r>
      <w:proofErr w:type="spellEnd"/>
      <w:r>
        <w:rPr>
          <w:sz w:val="18"/>
          <w:szCs w:val="18"/>
        </w:rPr>
        <w:t xml:space="preserve">, 1/3, </w:t>
      </w:r>
      <w:r w:rsidRPr="001C63DC">
        <w:rPr>
          <w:sz w:val="18"/>
          <w:szCs w:val="18"/>
        </w:rPr>
        <w:t>в рабочие дни не по</w:t>
      </w:r>
      <w:r>
        <w:rPr>
          <w:sz w:val="18"/>
          <w:szCs w:val="18"/>
        </w:rPr>
        <w:t>зднее 16 часов (время местное</w:t>
      </w:r>
      <w:r w:rsidRPr="001C63DC">
        <w:rPr>
          <w:sz w:val="18"/>
          <w:szCs w:val="18"/>
        </w:rPr>
        <w:t>).</w:t>
      </w:r>
    </w:p>
    <w:p w:rsidR="004274FB" w:rsidRPr="000B3AC3" w:rsidRDefault="004274FB" w:rsidP="004274FB">
      <w:pPr>
        <w:rPr>
          <w:sz w:val="18"/>
          <w:szCs w:val="18"/>
        </w:rPr>
      </w:pPr>
      <w:r w:rsidRPr="001C63DC">
        <w:rPr>
          <w:sz w:val="18"/>
          <w:szCs w:val="18"/>
        </w:rPr>
        <w:lastRenderedPageBreak/>
        <w:t>4.3.</w:t>
      </w:r>
      <w:r w:rsidRPr="001C63DC">
        <w:rPr>
          <w:sz w:val="18"/>
          <w:szCs w:val="18"/>
        </w:rPr>
        <w:tab/>
        <w:t>Одновременно с передачей Товара передать Покупателю следующие документы:</w:t>
      </w:r>
      <w:r w:rsidRPr="001C63DC">
        <w:rPr>
          <w:sz w:val="18"/>
          <w:szCs w:val="18"/>
        </w:rPr>
        <w:tab/>
        <w:t>УПД, счета, инструкции по применению товара (на русском языке) на каждую единицу Товара. Документы, подтверждающие качество поставляемого Товара (</w:t>
      </w:r>
      <w:r w:rsidRPr="000B3AC3">
        <w:rPr>
          <w:sz w:val="18"/>
          <w:szCs w:val="18"/>
        </w:rPr>
        <w:t>сертификат соответствия, декларация и т.п.) - в случае, если установлено законодательством к данным товарам, а также копии санитарно-эпидемиологических заключений (по товарам, требующим указанных заключений), копии регистрационных удостоверений, выданных уполномоченным федеральным органом исполнительной власти в области здравоохранения (по товарам, подлежащим регистрации). Поставка Товара без указанной документации считается некомплектной.</w:t>
      </w:r>
    </w:p>
    <w:p w:rsidR="004274FB" w:rsidRPr="000B3AC3" w:rsidRDefault="004274FB" w:rsidP="004274FB">
      <w:pPr>
        <w:rPr>
          <w:color w:val="222222"/>
          <w:sz w:val="18"/>
          <w:szCs w:val="18"/>
        </w:rPr>
      </w:pPr>
      <w:r w:rsidRPr="000B3AC3">
        <w:rPr>
          <w:sz w:val="18"/>
          <w:szCs w:val="18"/>
        </w:rPr>
        <w:t xml:space="preserve">4.4. Датой исполнения обязательств по поставке (отгрузке) Товара считается дата подписания УПД на Товар по количеству и качеству в порядке, предусмотренном настоящим Договором </w:t>
      </w:r>
      <w:r w:rsidRPr="000B3AC3">
        <w:rPr>
          <w:color w:val="222222"/>
          <w:sz w:val="18"/>
          <w:szCs w:val="18"/>
          <w:highlight w:val="white"/>
        </w:rPr>
        <w:t>с оформлением акта приемки товаров, работ, услуг (ф. 0510452).</w:t>
      </w:r>
      <w:r w:rsidRPr="000B3AC3">
        <w:rPr>
          <w:color w:val="222222"/>
          <w:sz w:val="18"/>
          <w:szCs w:val="18"/>
        </w:rPr>
        <w:t xml:space="preserve">  </w:t>
      </w:r>
    </w:p>
    <w:p w:rsidR="004274FB" w:rsidRPr="000B3AC3" w:rsidRDefault="004274FB" w:rsidP="004274FB">
      <w:pPr>
        <w:rPr>
          <w:b/>
          <w:bCs/>
          <w:sz w:val="18"/>
          <w:szCs w:val="18"/>
        </w:rPr>
      </w:pPr>
      <w:r w:rsidRPr="000B3AC3">
        <w:rPr>
          <w:color w:val="222222"/>
          <w:sz w:val="18"/>
          <w:szCs w:val="18"/>
        </w:rPr>
        <w:t>В случае наличия количественного и (или) качественно расхождения, а также несоответствия ассортимента принятых товаров, работ, услуг сопроводительным документам поставщика Акт приемки товаров, работ, услуг (ф 0510452) с приложением документов и сформированной претензией передается поставщику для устранения расхождений.</w:t>
      </w:r>
    </w:p>
    <w:p w:rsidR="004274FB" w:rsidRPr="000B3AC3" w:rsidRDefault="004274FB" w:rsidP="004274FB">
      <w:pPr>
        <w:numPr>
          <w:ilvl w:val="0"/>
          <w:numId w:val="2"/>
        </w:numPr>
        <w:ind w:left="0" w:firstLine="0"/>
        <w:rPr>
          <w:b/>
          <w:sz w:val="18"/>
          <w:szCs w:val="18"/>
        </w:rPr>
      </w:pPr>
      <w:r w:rsidRPr="000B3AC3">
        <w:rPr>
          <w:b/>
          <w:sz w:val="18"/>
          <w:szCs w:val="18"/>
        </w:rPr>
        <w:t>ТРЕБОВАНИЯ К ТОВАРУ И ГАРАНТИЙНЫЕ ОБЯЗАТЕЛЬСТВА</w:t>
      </w:r>
    </w:p>
    <w:p w:rsidR="004274FB" w:rsidRPr="001C63DC" w:rsidRDefault="004274FB" w:rsidP="004274FB">
      <w:pPr>
        <w:rPr>
          <w:sz w:val="18"/>
          <w:szCs w:val="18"/>
        </w:rPr>
      </w:pPr>
      <w:r w:rsidRPr="001C63DC">
        <w:rPr>
          <w:sz w:val="18"/>
          <w:szCs w:val="18"/>
        </w:rPr>
        <w:t>5.1. Весь Товар должен соответствовать Спецификации (Приложение №1</w:t>
      </w:r>
      <w:r>
        <w:rPr>
          <w:sz w:val="18"/>
          <w:szCs w:val="18"/>
        </w:rPr>
        <w:t xml:space="preserve"> </w:t>
      </w:r>
      <w:r w:rsidRPr="001C63DC">
        <w:rPr>
          <w:sz w:val="18"/>
          <w:szCs w:val="18"/>
        </w:rPr>
        <w:t xml:space="preserve">к настоящему Договору), быть безопасным и разрешенным к применению на территории РФ. </w:t>
      </w:r>
    </w:p>
    <w:p w:rsidR="004274FB" w:rsidRPr="001C63DC" w:rsidRDefault="004274FB" w:rsidP="004274FB">
      <w:pPr>
        <w:rPr>
          <w:sz w:val="18"/>
          <w:szCs w:val="18"/>
        </w:rPr>
      </w:pPr>
      <w:r w:rsidRPr="001C63DC">
        <w:rPr>
          <w:sz w:val="18"/>
          <w:szCs w:val="18"/>
        </w:rPr>
        <w:t>5.2. Поставщик гарантирует, что Товар принадлежит ему на праве собственности, не является предметом залога, не состоит под арестом, свободен от прав третьих лиц, не нарушает права и охраняемые законные интересы третьих лиц,  ввезен на территорию РФ с соблюдением всех установленных законодательством РФ правил.</w:t>
      </w:r>
    </w:p>
    <w:p w:rsidR="004274FB" w:rsidRDefault="004274FB" w:rsidP="004274FB">
      <w:pPr>
        <w:rPr>
          <w:sz w:val="18"/>
          <w:szCs w:val="18"/>
        </w:rPr>
      </w:pPr>
      <w:r w:rsidRPr="001C63DC">
        <w:rPr>
          <w:sz w:val="18"/>
          <w:szCs w:val="18"/>
        </w:rPr>
        <w:t xml:space="preserve">5.3. Поставщик гарантирует, что не осуществляет поставку </w:t>
      </w:r>
      <w:r>
        <w:rPr>
          <w:sz w:val="18"/>
          <w:szCs w:val="18"/>
        </w:rPr>
        <w:t>товаров</w:t>
      </w:r>
      <w:r w:rsidRPr="001C63DC">
        <w:rPr>
          <w:sz w:val="18"/>
          <w:szCs w:val="18"/>
        </w:rPr>
        <w:t>,  пришедших в негодность, с истекшим срок</w:t>
      </w:r>
      <w:r>
        <w:rPr>
          <w:sz w:val="18"/>
          <w:szCs w:val="18"/>
        </w:rPr>
        <w:t>ом годности.</w:t>
      </w:r>
    </w:p>
    <w:p w:rsidR="004274FB" w:rsidRPr="001C63DC" w:rsidRDefault="004274FB" w:rsidP="004274FB">
      <w:pPr>
        <w:rPr>
          <w:sz w:val="18"/>
          <w:szCs w:val="18"/>
        </w:rPr>
      </w:pPr>
      <w:r w:rsidRPr="001C63DC">
        <w:rPr>
          <w:sz w:val="18"/>
          <w:szCs w:val="18"/>
        </w:rPr>
        <w:t>5.4. Качество Товара должно соответствовать требованиям  ГОСТ, ОСТ, ТУ и иным требованиям, предъявляемым к данному виду Товара, установленным законодательством Российской Федерации.</w:t>
      </w:r>
    </w:p>
    <w:p w:rsidR="004274FB" w:rsidRPr="001C63DC" w:rsidRDefault="004274FB" w:rsidP="004274FB">
      <w:pPr>
        <w:pStyle w:val="ConsPlusNormal"/>
        <w:widowControl/>
        <w:tabs>
          <w:tab w:val="left" w:pos="720"/>
        </w:tabs>
        <w:ind w:firstLine="0"/>
        <w:jc w:val="both"/>
        <w:rPr>
          <w:rFonts w:ascii="Times New Roman" w:hAnsi="Times New Roman"/>
          <w:sz w:val="18"/>
          <w:szCs w:val="18"/>
        </w:rPr>
      </w:pPr>
      <w:r w:rsidRPr="001C63DC">
        <w:rPr>
          <w:rFonts w:ascii="Times New Roman" w:hAnsi="Times New Roman"/>
          <w:sz w:val="18"/>
          <w:szCs w:val="18"/>
        </w:rPr>
        <w:t>5.5. Поставщик гарантирует качество Товара в течение срока его годности, применительно к каждой позиции; остаточный срок годности Товара.</w:t>
      </w:r>
    </w:p>
    <w:p w:rsidR="004274FB" w:rsidRPr="001C63DC" w:rsidRDefault="004274FB" w:rsidP="004274FB">
      <w:pPr>
        <w:rPr>
          <w:b/>
          <w:sz w:val="18"/>
          <w:szCs w:val="18"/>
        </w:rPr>
      </w:pPr>
      <w:r w:rsidRPr="001C63DC">
        <w:rPr>
          <w:b/>
          <w:sz w:val="18"/>
          <w:szCs w:val="18"/>
        </w:rPr>
        <w:t>6. ПОРЯДОК ПРИЕМКИ-ПЕРЕДАЧИ ТОВАРА</w:t>
      </w:r>
    </w:p>
    <w:p w:rsidR="004274FB" w:rsidRPr="001C63DC" w:rsidRDefault="004274FB" w:rsidP="004274FB">
      <w:pPr>
        <w:tabs>
          <w:tab w:val="left" w:pos="851"/>
        </w:tabs>
        <w:rPr>
          <w:sz w:val="18"/>
          <w:szCs w:val="18"/>
        </w:rPr>
      </w:pPr>
      <w:r w:rsidRPr="001C63DC">
        <w:rPr>
          <w:spacing w:val="-6"/>
          <w:sz w:val="18"/>
          <w:szCs w:val="18"/>
        </w:rPr>
        <w:t>6.1.    П</w:t>
      </w:r>
      <w:r w:rsidRPr="001C63DC">
        <w:rPr>
          <w:sz w:val="18"/>
          <w:szCs w:val="18"/>
        </w:rPr>
        <w:t>оставка товара осущест</w:t>
      </w:r>
      <w:r>
        <w:rPr>
          <w:sz w:val="18"/>
          <w:szCs w:val="18"/>
        </w:rPr>
        <w:t xml:space="preserve">вляется Поставщиком по адресу: 656045, Алтайский край, г. Барнаул, ул. </w:t>
      </w:r>
      <w:proofErr w:type="spellStart"/>
      <w:r>
        <w:rPr>
          <w:sz w:val="18"/>
          <w:szCs w:val="18"/>
        </w:rPr>
        <w:t>Ляпидевского</w:t>
      </w:r>
      <w:proofErr w:type="spellEnd"/>
      <w:r>
        <w:rPr>
          <w:sz w:val="18"/>
          <w:szCs w:val="18"/>
        </w:rPr>
        <w:t>, 1/3.</w:t>
      </w:r>
    </w:p>
    <w:p w:rsidR="004274FB" w:rsidRPr="001C63DC" w:rsidRDefault="004274FB" w:rsidP="004274FB">
      <w:pPr>
        <w:rPr>
          <w:sz w:val="18"/>
          <w:szCs w:val="18"/>
        </w:rPr>
      </w:pPr>
      <w:r w:rsidRPr="001C63DC">
        <w:rPr>
          <w:sz w:val="18"/>
          <w:szCs w:val="18"/>
        </w:rPr>
        <w:t>6.2. Поставщик обязан известить Покупателя о точном времени и дате доставки Товара по телефону или по факсимильной связи не позднее, чем за 2 рабоч</w:t>
      </w:r>
      <w:r>
        <w:rPr>
          <w:sz w:val="18"/>
          <w:szCs w:val="18"/>
        </w:rPr>
        <w:t>их дня до даты поставки Товара.</w:t>
      </w:r>
    </w:p>
    <w:p w:rsidR="004274FB" w:rsidRPr="001C63DC" w:rsidRDefault="004274FB" w:rsidP="004274FB">
      <w:pPr>
        <w:autoSpaceDE w:val="0"/>
        <w:autoSpaceDN w:val="0"/>
        <w:adjustRightInd w:val="0"/>
        <w:rPr>
          <w:sz w:val="18"/>
          <w:szCs w:val="18"/>
        </w:rPr>
      </w:pPr>
      <w:r w:rsidRPr="001C63DC">
        <w:rPr>
          <w:sz w:val="18"/>
          <w:szCs w:val="18"/>
        </w:rPr>
        <w:t>6.4. При приемке Товара уполномоченный представитель Покупателя проверяет, обеспечена ли сохранность Товара при перевозке, соответствует ли количество поставленного Товара условиям настоящего Договора, соответствуют ли наименования Товара и маркировки на нем данным, указанным в транспортном документе.</w:t>
      </w:r>
    </w:p>
    <w:p w:rsidR="004274FB" w:rsidRPr="001C63DC" w:rsidRDefault="004274FB" w:rsidP="004274FB">
      <w:pPr>
        <w:autoSpaceDE w:val="0"/>
        <w:autoSpaceDN w:val="0"/>
        <w:adjustRightInd w:val="0"/>
        <w:rPr>
          <w:sz w:val="18"/>
          <w:szCs w:val="18"/>
        </w:rPr>
      </w:pPr>
      <w:r w:rsidRPr="001C63DC">
        <w:rPr>
          <w:sz w:val="18"/>
          <w:szCs w:val="18"/>
        </w:rPr>
        <w:t xml:space="preserve">6.5. </w:t>
      </w:r>
      <w:proofErr w:type="gramStart"/>
      <w:r w:rsidRPr="001C63DC">
        <w:rPr>
          <w:sz w:val="18"/>
          <w:szCs w:val="18"/>
        </w:rPr>
        <w:t xml:space="preserve">Приемка Товара по количеству производится на основании </w:t>
      </w:r>
      <w:r>
        <w:rPr>
          <w:sz w:val="18"/>
          <w:szCs w:val="18"/>
        </w:rPr>
        <w:t>УПД</w:t>
      </w:r>
      <w:r w:rsidRPr="001C63DC">
        <w:rPr>
          <w:sz w:val="18"/>
          <w:szCs w:val="18"/>
        </w:rPr>
        <w:t xml:space="preserve">, по качеству – на основании документов, подтверждающих качество поставляемого Товара (сертификат соответствия, декларация и т.п.) - в случае, если установлено законодательством к данным Товарам, а также копии санитарно-эпидемиологических заключений (по товарам, требующим указанных заключений), копии регистрационных удостоверений, выданных уполномоченным федеральным органом исполнительной власти в области здравоохранения (по товарам, подлежащим регистрации); </w:t>
      </w:r>
      <w:proofErr w:type="gramEnd"/>
    </w:p>
    <w:p w:rsidR="004274FB" w:rsidRPr="001C63DC" w:rsidRDefault="004274FB" w:rsidP="004274FB">
      <w:pPr>
        <w:autoSpaceDE w:val="0"/>
        <w:autoSpaceDN w:val="0"/>
        <w:adjustRightInd w:val="0"/>
        <w:rPr>
          <w:sz w:val="18"/>
          <w:szCs w:val="18"/>
        </w:rPr>
      </w:pPr>
      <w:r w:rsidRPr="001C63DC">
        <w:rPr>
          <w:sz w:val="18"/>
          <w:szCs w:val="18"/>
        </w:rPr>
        <w:t>6.6. Количество поступившего Товара при приемке должно определяться в тех же единицах измерения, которые указаны в сопроводительных документах, и соответствовать тому количеству Товара, которое определено настоящим Договором.</w:t>
      </w:r>
    </w:p>
    <w:p w:rsidR="004274FB" w:rsidRPr="001C63DC" w:rsidRDefault="004274FB" w:rsidP="004274FB">
      <w:pPr>
        <w:tabs>
          <w:tab w:val="left" w:pos="0"/>
        </w:tabs>
        <w:rPr>
          <w:sz w:val="18"/>
          <w:szCs w:val="18"/>
        </w:rPr>
      </w:pPr>
      <w:r w:rsidRPr="001C63DC">
        <w:rPr>
          <w:sz w:val="18"/>
          <w:szCs w:val="18"/>
        </w:rPr>
        <w:t>6.7. При обнаружении недостатков Товара Покупатель может предъявить претензии по качеству Товара:</w:t>
      </w:r>
    </w:p>
    <w:p w:rsidR="004274FB" w:rsidRPr="001C63DC" w:rsidRDefault="004274FB" w:rsidP="004274FB">
      <w:pPr>
        <w:tabs>
          <w:tab w:val="left" w:pos="709"/>
        </w:tabs>
        <w:rPr>
          <w:sz w:val="18"/>
          <w:szCs w:val="18"/>
        </w:rPr>
      </w:pPr>
      <w:r w:rsidRPr="001C63DC">
        <w:rPr>
          <w:sz w:val="18"/>
          <w:szCs w:val="18"/>
        </w:rPr>
        <w:t xml:space="preserve"> -  по видимым недостаткам Товара и упаковки – в момент приемки Товара;</w:t>
      </w:r>
    </w:p>
    <w:p w:rsidR="004274FB" w:rsidRPr="001C63DC" w:rsidRDefault="004274FB" w:rsidP="004274FB">
      <w:pPr>
        <w:tabs>
          <w:tab w:val="left" w:pos="709"/>
        </w:tabs>
        <w:rPr>
          <w:sz w:val="18"/>
          <w:szCs w:val="18"/>
        </w:rPr>
      </w:pPr>
      <w:r w:rsidRPr="001C63DC">
        <w:rPr>
          <w:sz w:val="18"/>
          <w:szCs w:val="18"/>
        </w:rPr>
        <w:t xml:space="preserve"> - по выявленным в процессе использования Товара скрытым дефектам – до окончания срока годности Товара.</w:t>
      </w:r>
    </w:p>
    <w:p w:rsidR="004274FB" w:rsidRPr="001C63DC" w:rsidRDefault="004274FB" w:rsidP="004274FB">
      <w:pPr>
        <w:rPr>
          <w:sz w:val="18"/>
          <w:szCs w:val="18"/>
        </w:rPr>
      </w:pPr>
      <w:r w:rsidRPr="001C63DC">
        <w:rPr>
          <w:sz w:val="18"/>
          <w:szCs w:val="18"/>
        </w:rPr>
        <w:t xml:space="preserve">6.8. </w:t>
      </w:r>
      <w:proofErr w:type="gramStart"/>
      <w:r w:rsidRPr="001C63DC">
        <w:rPr>
          <w:sz w:val="18"/>
          <w:szCs w:val="18"/>
        </w:rPr>
        <w:t>При обнаружении несоответствия качества, комплектности, маркировки поступившего Товара, тары или упаковки требованиям стандартов, технических условий, настоящему Договору, либо данным, указанным в маркировке и сопроводительных документах, удостоверяющих качество товара, Покупатель приостанавливает дальнейшую приемку Товара и совместно с Поставщиком составляет акт, в котором указывается количество осмотренного Товара, характер выявленных при приемке дефектов, сроки их устранения.</w:t>
      </w:r>
      <w:proofErr w:type="gramEnd"/>
      <w:r w:rsidRPr="001C63DC">
        <w:rPr>
          <w:sz w:val="18"/>
          <w:szCs w:val="18"/>
        </w:rPr>
        <w:t xml:space="preserve"> На основании данного акта Покупатель может потребовать от Поставщика допоставки недостающего Товара либо замены некачественного Товара.</w:t>
      </w:r>
    </w:p>
    <w:p w:rsidR="004274FB" w:rsidRPr="001C63DC" w:rsidRDefault="004274FB" w:rsidP="004274FB">
      <w:pPr>
        <w:tabs>
          <w:tab w:val="left" w:pos="709"/>
        </w:tabs>
        <w:rPr>
          <w:sz w:val="18"/>
          <w:szCs w:val="18"/>
        </w:rPr>
      </w:pPr>
      <w:r w:rsidRPr="001C63DC">
        <w:rPr>
          <w:sz w:val="18"/>
          <w:szCs w:val="18"/>
        </w:rPr>
        <w:t xml:space="preserve">6.9. Поставщик обязан в течение 10 (десяти) рабочих дней со дня подписания акта поставить недопоставленный, доукомплектовать недоукомплектованный, заменить поврежденный либо несоответствующий надлежащему качеству Товар. Все расходы в этом случае осуществляются за счет Поставщика.   </w:t>
      </w:r>
    </w:p>
    <w:p w:rsidR="004274FB" w:rsidRPr="001C63DC" w:rsidRDefault="004274FB" w:rsidP="004274FB">
      <w:pPr>
        <w:tabs>
          <w:tab w:val="left" w:pos="709"/>
        </w:tabs>
        <w:rPr>
          <w:sz w:val="18"/>
          <w:szCs w:val="18"/>
        </w:rPr>
      </w:pPr>
      <w:r w:rsidRPr="001C63DC">
        <w:rPr>
          <w:sz w:val="18"/>
          <w:szCs w:val="18"/>
        </w:rPr>
        <w:t>6.10. Претензии по обнаруженным несоответствиям подаются в письменной форме.</w:t>
      </w:r>
    </w:p>
    <w:p w:rsidR="004274FB" w:rsidRPr="001C63DC" w:rsidRDefault="004274FB" w:rsidP="004274FB">
      <w:pPr>
        <w:tabs>
          <w:tab w:val="left" w:pos="709"/>
        </w:tabs>
        <w:rPr>
          <w:sz w:val="18"/>
          <w:szCs w:val="18"/>
        </w:rPr>
      </w:pPr>
      <w:r w:rsidRPr="001C63DC">
        <w:rPr>
          <w:sz w:val="18"/>
          <w:szCs w:val="18"/>
        </w:rPr>
        <w:t>6</w:t>
      </w:r>
      <w:r>
        <w:rPr>
          <w:sz w:val="18"/>
          <w:szCs w:val="18"/>
        </w:rPr>
        <w:t>.11</w:t>
      </w:r>
      <w:r w:rsidRPr="001C63DC">
        <w:rPr>
          <w:sz w:val="18"/>
          <w:szCs w:val="18"/>
        </w:rPr>
        <w:t xml:space="preserve">. Упаковка Товара должны соответствовать требованиям ГОСТа, импортный Товар – международным стандартам упаковки.  </w:t>
      </w:r>
    </w:p>
    <w:p w:rsidR="004274FB" w:rsidRPr="001C63DC" w:rsidRDefault="004274FB" w:rsidP="004274FB">
      <w:pPr>
        <w:tabs>
          <w:tab w:val="left" w:pos="709"/>
        </w:tabs>
        <w:rPr>
          <w:sz w:val="18"/>
          <w:szCs w:val="18"/>
        </w:rPr>
      </w:pPr>
      <w:r>
        <w:rPr>
          <w:sz w:val="18"/>
          <w:szCs w:val="18"/>
        </w:rPr>
        <w:t xml:space="preserve"> 6.12</w:t>
      </w:r>
      <w:r w:rsidRPr="001C63DC">
        <w:rPr>
          <w:sz w:val="18"/>
          <w:szCs w:val="18"/>
        </w:rPr>
        <w:t>. Упаковка и тара должны обеспечивать защиту Товара от повреждений при перевозке, защиту от коррозии, обеспечивать температурный режим и другие нормативные параметры условий транспортировки и хранения, исключить перемещение Товара внутри тары (упаковки) при транспортировке и загрузке-разгрузке. Поставщик несет ответственность за всякого рода порчу Товара вследствие некачественной или ненадлежащей упаковки (тары).</w:t>
      </w:r>
    </w:p>
    <w:p w:rsidR="004274FB" w:rsidRPr="001C63DC" w:rsidRDefault="004274FB" w:rsidP="004274FB">
      <w:pPr>
        <w:tabs>
          <w:tab w:val="left" w:pos="0"/>
          <w:tab w:val="left" w:pos="720"/>
        </w:tabs>
        <w:rPr>
          <w:sz w:val="18"/>
          <w:szCs w:val="18"/>
        </w:rPr>
      </w:pPr>
      <w:r>
        <w:rPr>
          <w:sz w:val="18"/>
          <w:szCs w:val="18"/>
        </w:rPr>
        <w:t>6.13</w:t>
      </w:r>
      <w:r w:rsidRPr="001C63DC">
        <w:rPr>
          <w:sz w:val="18"/>
          <w:szCs w:val="18"/>
        </w:rPr>
        <w:t xml:space="preserve">. Моментом исполнения обязательств поставщика по поставке Товара по настоящему Договору является подписание </w:t>
      </w:r>
      <w:r>
        <w:rPr>
          <w:sz w:val="18"/>
          <w:szCs w:val="18"/>
        </w:rPr>
        <w:t>УПД</w:t>
      </w:r>
      <w:r w:rsidRPr="001C63DC">
        <w:rPr>
          <w:sz w:val="18"/>
          <w:szCs w:val="18"/>
        </w:rPr>
        <w:t>.</w:t>
      </w:r>
      <w:r w:rsidRPr="001C63DC">
        <w:rPr>
          <w:spacing w:val="4"/>
          <w:sz w:val="18"/>
          <w:szCs w:val="18"/>
        </w:rPr>
        <w:t xml:space="preserve"> </w:t>
      </w:r>
      <w:r w:rsidRPr="001C63DC">
        <w:rPr>
          <w:sz w:val="18"/>
          <w:szCs w:val="18"/>
        </w:rPr>
        <w:t xml:space="preserve"> </w:t>
      </w:r>
    </w:p>
    <w:p w:rsidR="004274FB" w:rsidRPr="001C63DC" w:rsidRDefault="004274FB" w:rsidP="004274FB">
      <w:pPr>
        <w:pStyle w:val="ConsPlusNormal"/>
        <w:widowControl/>
        <w:ind w:firstLine="0"/>
        <w:jc w:val="both"/>
        <w:rPr>
          <w:rFonts w:ascii="Times New Roman" w:hAnsi="Times New Roman"/>
          <w:sz w:val="18"/>
          <w:szCs w:val="18"/>
        </w:rPr>
      </w:pPr>
      <w:r>
        <w:rPr>
          <w:rFonts w:ascii="Times New Roman" w:hAnsi="Times New Roman"/>
          <w:sz w:val="18"/>
          <w:szCs w:val="18"/>
        </w:rPr>
        <w:t>6.14</w:t>
      </w:r>
      <w:r w:rsidRPr="001C63DC">
        <w:rPr>
          <w:rFonts w:ascii="Times New Roman" w:hAnsi="Times New Roman"/>
          <w:sz w:val="18"/>
          <w:szCs w:val="18"/>
        </w:rPr>
        <w:t xml:space="preserve">. Право собственности и риск случайной гибели или порчи Товара переходят от Поставщика к Покупателю с момента приема товара Покупателем и подписания сторонами </w:t>
      </w:r>
      <w:r>
        <w:rPr>
          <w:rFonts w:ascii="Times New Roman" w:hAnsi="Times New Roman"/>
          <w:sz w:val="18"/>
          <w:szCs w:val="18"/>
        </w:rPr>
        <w:t>УПД</w:t>
      </w:r>
      <w:r w:rsidRPr="001C63DC">
        <w:rPr>
          <w:rFonts w:ascii="Times New Roman" w:hAnsi="Times New Roman"/>
          <w:sz w:val="18"/>
          <w:szCs w:val="18"/>
        </w:rPr>
        <w:t xml:space="preserve">. </w:t>
      </w:r>
    </w:p>
    <w:p w:rsidR="004274FB" w:rsidRPr="001C63DC" w:rsidRDefault="004274FB" w:rsidP="004274FB">
      <w:pPr>
        <w:rPr>
          <w:b/>
          <w:sz w:val="18"/>
          <w:szCs w:val="18"/>
        </w:rPr>
      </w:pPr>
      <w:r w:rsidRPr="001C63DC">
        <w:rPr>
          <w:b/>
          <w:sz w:val="18"/>
          <w:szCs w:val="18"/>
        </w:rPr>
        <w:t>7. ФОРС-МАЖОР</w:t>
      </w:r>
    </w:p>
    <w:p w:rsidR="004274FB" w:rsidRPr="001C63DC" w:rsidRDefault="004274FB" w:rsidP="004274FB">
      <w:pPr>
        <w:rPr>
          <w:sz w:val="18"/>
          <w:szCs w:val="18"/>
        </w:rPr>
      </w:pPr>
      <w:r w:rsidRPr="001C63DC">
        <w:rPr>
          <w:sz w:val="18"/>
          <w:szCs w:val="18"/>
        </w:rPr>
        <w:t xml:space="preserve">7.1. Стороны освобождаются от ответственности за частичное или полное неисполнение  обязательств по настоящему Договору, если такое неисполнение явилось следствием обстоятельств непреодолимой силы, включая: землетрясения, наводнения, пожары, техногенные катастрофы, тайфуны, ураганы и другие стихийные бедствия, военные действия, массовые заболевания, действия органов государственной власти и другие обстоятельства, не зависящие от воли Сторон. </w:t>
      </w:r>
    </w:p>
    <w:p w:rsidR="004274FB" w:rsidRPr="001C63DC" w:rsidRDefault="004274FB" w:rsidP="004274FB">
      <w:pPr>
        <w:rPr>
          <w:b/>
          <w:sz w:val="18"/>
          <w:szCs w:val="18"/>
        </w:rPr>
      </w:pPr>
      <w:r w:rsidRPr="001C63DC">
        <w:rPr>
          <w:b/>
          <w:sz w:val="18"/>
          <w:szCs w:val="18"/>
        </w:rPr>
        <w:t>8. ОТВЕТСТВЕННОСТЬ СТОРОН</w:t>
      </w:r>
    </w:p>
    <w:p w:rsidR="004274FB" w:rsidRPr="001C63DC" w:rsidRDefault="004274FB" w:rsidP="004274FB">
      <w:pPr>
        <w:rPr>
          <w:sz w:val="18"/>
          <w:szCs w:val="18"/>
        </w:rPr>
      </w:pPr>
      <w:r w:rsidRPr="001C63DC">
        <w:rPr>
          <w:sz w:val="18"/>
          <w:szCs w:val="18"/>
        </w:rPr>
        <w:t>8.1. В случае неисполнения (не надлежащего исполнения) положений настоящего Договора Стороны несут ответственность в соответствии с действующим законодательством Российской Федерации.</w:t>
      </w:r>
    </w:p>
    <w:p w:rsidR="004274FB" w:rsidRPr="001C63DC" w:rsidRDefault="004274FB" w:rsidP="004274FB">
      <w:pPr>
        <w:rPr>
          <w:sz w:val="18"/>
          <w:szCs w:val="18"/>
        </w:rPr>
      </w:pPr>
      <w:r w:rsidRPr="001C63DC">
        <w:rPr>
          <w:sz w:val="18"/>
          <w:szCs w:val="18"/>
        </w:rPr>
        <w:t>8.2. В случае просрочки исполнения одной из Сторон принятых на себя по Договору обязательств, другая Сторона вправе потребовать уплату неустойки.</w:t>
      </w:r>
    </w:p>
    <w:p w:rsidR="004274FB" w:rsidRPr="001C63DC" w:rsidRDefault="004274FB" w:rsidP="004274FB">
      <w:pPr>
        <w:rPr>
          <w:sz w:val="18"/>
          <w:szCs w:val="18"/>
        </w:rPr>
      </w:pPr>
      <w:r w:rsidRPr="001C63DC">
        <w:rPr>
          <w:sz w:val="18"/>
          <w:szCs w:val="18"/>
        </w:rPr>
        <w:t xml:space="preserve">8.3. Неустойка начисляется за каждый день просрочки исполнения обязательства, предусмотренного Договором, начиная со дня, следующего после дня истечения установленного Договором срока исполнения обязательства. Размер такой неустойки </w:t>
      </w:r>
      <w:r w:rsidRPr="001C63DC">
        <w:rPr>
          <w:sz w:val="18"/>
          <w:szCs w:val="18"/>
        </w:rPr>
        <w:lastRenderedPageBreak/>
        <w:t>устанавливается в размере одной трехсотой действующей на день уплаты неустойки ставки рефинансирования Центрального банка Российской Федерации от суммы неисполненного обязательства.</w:t>
      </w:r>
    </w:p>
    <w:p w:rsidR="004274FB" w:rsidRPr="001C63DC" w:rsidRDefault="004274FB" w:rsidP="004274FB">
      <w:pPr>
        <w:rPr>
          <w:sz w:val="18"/>
          <w:szCs w:val="18"/>
        </w:rPr>
      </w:pPr>
      <w:r w:rsidRPr="001C63DC">
        <w:rPr>
          <w:sz w:val="18"/>
          <w:szCs w:val="18"/>
        </w:rPr>
        <w:t>8.4. Сторона освобождается от уплаты неустойки, если докажет, что просрочка исполнения указанного обязательства произошла вследствие непреодолимой силы или по вине другой стороны. Уплата неустойки не освобождает Стороны от выполнения принятых на себя по Договору обязательств.</w:t>
      </w:r>
    </w:p>
    <w:p w:rsidR="004274FB" w:rsidRPr="001C63DC" w:rsidRDefault="004274FB" w:rsidP="004274FB">
      <w:pPr>
        <w:rPr>
          <w:b/>
          <w:sz w:val="18"/>
          <w:szCs w:val="18"/>
        </w:rPr>
      </w:pPr>
      <w:r w:rsidRPr="001C63DC">
        <w:rPr>
          <w:b/>
          <w:sz w:val="18"/>
          <w:szCs w:val="18"/>
        </w:rPr>
        <w:t>9. СРОК ДЕЙСТВИЯ ДОГОВОРА</w:t>
      </w:r>
    </w:p>
    <w:p w:rsidR="004274FB" w:rsidRPr="001C63DC" w:rsidRDefault="004274FB" w:rsidP="004274FB">
      <w:pPr>
        <w:rPr>
          <w:sz w:val="18"/>
          <w:szCs w:val="18"/>
        </w:rPr>
      </w:pPr>
      <w:r w:rsidRPr="001C63DC">
        <w:rPr>
          <w:sz w:val="18"/>
          <w:szCs w:val="18"/>
        </w:rPr>
        <w:t>9.1. Договор вступает в силу со дня его подписания Сторонами.</w:t>
      </w:r>
    </w:p>
    <w:p w:rsidR="004274FB" w:rsidRPr="001C63DC" w:rsidRDefault="004274FB" w:rsidP="004274FB">
      <w:pPr>
        <w:pStyle w:val="a3"/>
        <w:rPr>
          <w:rFonts w:ascii="Times New Roman" w:hAnsi="Times New Roman" w:cs="Times New Roman"/>
          <w:noProof/>
          <w:sz w:val="18"/>
          <w:szCs w:val="18"/>
        </w:rPr>
      </w:pPr>
      <w:r>
        <w:rPr>
          <w:rFonts w:ascii="Times New Roman" w:hAnsi="Times New Roman" w:cs="Times New Roman"/>
          <w:sz w:val="18"/>
          <w:szCs w:val="18"/>
        </w:rPr>
        <w:t>9.2. Договор действует по 31</w:t>
      </w:r>
      <w:r w:rsidRPr="001C63DC">
        <w:rPr>
          <w:rFonts w:ascii="Times New Roman" w:hAnsi="Times New Roman" w:cs="Times New Roman"/>
          <w:sz w:val="18"/>
          <w:szCs w:val="18"/>
        </w:rPr>
        <w:t>.12.202</w:t>
      </w:r>
      <w:r>
        <w:rPr>
          <w:rFonts w:ascii="Times New Roman" w:hAnsi="Times New Roman" w:cs="Times New Roman"/>
          <w:sz w:val="18"/>
          <w:szCs w:val="18"/>
        </w:rPr>
        <w:t>6</w:t>
      </w:r>
      <w:r w:rsidRPr="001C63DC">
        <w:rPr>
          <w:rFonts w:ascii="Times New Roman" w:hAnsi="Times New Roman" w:cs="Times New Roman"/>
          <w:sz w:val="18"/>
          <w:szCs w:val="18"/>
        </w:rPr>
        <w:t xml:space="preserve"> г., </w:t>
      </w:r>
      <w:r w:rsidRPr="001C63DC">
        <w:rPr>
          <w:rFonts w:ascii="Times New Roman" w:hAnsi="Times New Roman" w:cs="Times New Roman"/>
          <w:noProof/>
          <w:sz w:val="18"/>
          <w:szCs w:val="18"/>
        </w:rPr>
        <w:t>а в части неисполненных обязательств - до полного их исполнения.</w:t>
      </w:r>
    </w:p>
    <w:p w:rsidR="004274FB" w:rsidRPr="001C63DC" w:rsidRDefault="004274FB" w:rsidP="004274FB">
      <w:pPr>
        <w:rPr>
          <w:sz w:val="18"/>
          <w:szCs w:val="18"/>
        </w:rPr>
      </w:pPr>
      <w:r w:rsidRPr="001C63DC">
        <w:rPr>
          <w:sz w:val="18"/>
          <w:szCs w:val="18"/>
        </w:rPr>
        <w:t xml:space="preserve">9.3. Все споры или разногласия, возникающие в процессе исполнения Договора, решаются Сторонами в добровольном порядке, а в случае </w:t>
      </w:r>
      <w:proofErr w:type="spellStart"/>
      <w:r w:rsidRPr="001C63DC">
        <w:rPr>
          <w:sz w:val="18"/>
          <w:szCs w:val="18"/>
        </w:rPr>
        <w:t>недостижения</w:t>
      </w:r>
      <w:proofErr w:type="spellEnd"/>
      <w:r w:rsidRPr="001C63DC">
        <w:rPr>
          <w:sz w:val="18"/>
          <w:szCs w:val="18"/>
        </w:rPr>
        <w:t xml:space="preserve"> согласия – в судебном порядке.</w:t>
      </w:r>
    </w:p>
    <w:p w:rsidR="004274FB" w:rsidRPr="001C63DC" w:rsidRDefault="004274FB" w:rsidP="004274FB">
      <w:pPr>
        <w:rPr>
          <w:sz w:val="18"/>
          <w:szCs w:val="18"/>
        </w:rPr>
      </w:pPr>
      <w:r w:rsidRPr="001C63DC">
        <w:rPr>
          <w:sz w:val="18"/>
          <w:szCs w:val="18"/>
        </w:rPr>
        <w:t xml:space="preserve">9.4. Настоящий </w:t>
      </w:r>
      <w:proofErr w:type="gramStart"/>
      <w:r w:rsidRPr="001C63DC">
        <w:rPr>
          <w:sz w:val="18"/>
          <w:szCs w:val="18"/>
        </w:rPr>
        <w:t>Договор</w:t>
      </w:r>
      <w:proofErr w:type="gramEnd"/>
      <w:r w:rsidRPr="001C63DC">
        <w:rPr>
          <w:sz w:val="18"/>
          <w:szCs w:val="18"/>
        </w:rPr>
        <w:t xml:space="preserve"> может быть расторгнут исключительно по соглашению Сторон или решению суда по основаниям, предусмотренным действующим на территории Российской Федерации  гражданским законодательством.</w:t>
      </w:r>
    </w:p>
    <w:p w:rsidR="004274FB" w:rsidRPr="001C63DC" w:rsidRDefault="004274FB" w:rsidP="004274FB">
      <w:pPr>
        <w:rPr>
          <w:b/>
          <w:sz w:val="18"/>
          <w:szCs w:val="18"/>
        </w:rPr>
      </w:pPr>
      <w:r w:rsidRPr="001C63DC">
        <w:rPr>
          <w:b/>
          <w:sz w:val="18"/>
          <w:szCs w:val="18"/>
        </w:rPr>
        <w:t>10. ЗАКЛЮЧИТЕЛЬНЫЕ ПОЛОЖЕНИЯ</w:t>
      </w:r>
    </w:p>
    <w:p w:rsidR="004274FB" w:rsidRPr="001C63DC" w:rsidRDefault="004274FB" w:rsidP="004274FB">
      <w:pPr>
        <w:rPr>
          <w:sz w:val="18"/>
          <w:szCs w:val="18"/>
        </w:rPr>
      </w:pPr>
      <w:r w:rsidRPr="001C63DC">
        <w:rPr>
          <w:sz w:val="18"/>
          <w:szCs w:val="18"/>
        </w:rPr>
        <w:t>10.1. Настоящий Договор составлен в двух экземплярах, имеющих одинаковую юридическую силу, по одному экземпляру для каждой Стороны.</w:t>
      </w:r>
    </w:p>
    <w:p w:rsidR="004274FB" w:rsidRPr="001C63DC" w:rsidRDefault="004274FB" w:rsidP="004274FB">
      <w:pPr>
        <w:rPr>
          <w:sz w:val="18"/>
          <w:szCs w:val="18"/>
        </w:rPr>
      </w:pPr>
      <w:r w:rsidRPr="001C63DC">
        <w:rPr>
          <w:sz w:val="18"/>
          <w:szCs w:val="18"/>
        </w:rPr>
        <w:t>10.2. Любые изменения к Договору действительны, если они совершены в письменной форме, подписаны уполномоченными представителями Сторон и скреплены печатями.</w:t>
      </w:r>
    </w:p>
    <w:p w:rsidR="004274FB" w:rsidRDefault="004274FB" w:rsidP="004274FB">
      <w:pPr>
        <w:rPr>
          <w:b/>
          <w:sz w:val="18"/>
          <w:szCs w:val="18"/>
        </w:rPr>
      </w:pPr>
      <w:r w:rsidRPr="001C63DC">
        <w:rPr>
          <w:b/>
          <w:sz w:val="18"/>
          <w:szCs w:val="18"/>
        </w:rPr>
        <w:t>11. ЮРИДИЧЕСКИЕ АДРЕСА И БАНКОВСКИЕ РЕКВИЗИТЬ</w:t>
      </w:r>
      <w:proofErr w:type="gramStart"/>
      <w:r w:rsidRPr="001C63DC">
        <w:rPr>
          <w:b/>
          <w:sz w:val="18"/>
          <w:szCs w:val="18"/>
        </w:rPr>
        <w:t>I</w:t>
      </w:r>
      <w:proofErr w:type="gramEnd"/>
      <w:r w:rsidRPr="001C63DC">
        <w:rPr>
          <w:b/>
          <w:sz w:val="18"/>
          <w:szCs w:val="18"/>
        </w:rPr>
        <w:t xml:space="preserve"> СТОРОН</w:t>
      </w:r>
    </w:p>
    <w:p w:rsidR="004274FB" w:rsidRPr="001C63DC" w:rsidRDefault="004274FB" w:rsidP="004274FB">
      <w:pPr>
        <w:rPr>
          <w:b/>
          <w:sz w:val="18"/>
          <w:szCs w:val="18"/>
        </w:rPr>
      </w:pPr>
    </w:p>
    <w:tbl>
      <w:tblPr>
        <w:tblW w:w="0" w:type="auto"/>
        <w:tblLook w:val="01E0" w:firstRow="1" w:lastRow="1" w:firstColumn="1" w:lastColumn="1" w:noHBand="0" w:noVBand="0"/>
      </w:tblPr>
      <w:tblGrid>
        <w:gridCol w:w="5210"/>
        <w:gridCol w:w="5211"/>
      </w:tblGrid>
      <w:tr w:rsidR="004274FB" w:rsidRPr="001C63DC" w:rsidTr="005C4476">
        <w:tc>
          <w:tcPr>
            <w:tcW w:w="5210" w:type="dxa"/>
          </w:tcPr>
          <w:p w:rsidR="004274FB" w:rsidRPr="00520FBC" w:rsidRDefault="004274FB" w:rsidP="005C4476">
            <w:pPr>
              <w:rPr>
                <w:sz w:val="18"/>
                <w:szCs w:val="18"/>
              </w:rPr>
            </w:pPr>
            <w:r w:rsidRPr="00520FBC">
              <w:rPr>
                <w:sz w:val="18"/>
                <w:szCs w:val="18"/>
              </w:rPr>
              <w:t>ПОКУПАТЕЛЬ</w:t>
            </w:r>
          </w:p>
          <w:p w:rsidR="004274FB" w:rsidRPr="001C63DC" w:rsidRDefault="004274FB" w:rsidP="005C4476">
            <w:pPr>
              <w:pStyle w:val="a4"/>
              <w:spacing w:before="0" w:beforeAutospacing="0" w:after="0" w:afterAutospacing="0"/>
              <w:jc w:val="both"/>
              <w:rPr>
                <w:sz w:val="18"/>
                <w:szCs w:val="18"/>
              </w:rPr>
            </w:pPr>
          </w:p>
          <w:p w:rsidR="004274FB" w:rsidRPr="00DB2924" w:rsidRDefault="004274FB" w:rsidP="005C4476">
            <w:pPr>
              <w:rPr>
                <w:sz w:val="18"/>
                <w:szCs w:val="18"/>
              </w:rPr>
            </w:pPr>
            <w:r w:rsidRPr="00DB2924">
              <w:rPr>
                <w:sz w:val="18"/>
                <w:szCs w:val="18"/>
              </w:rPr>
              <w:t>ФГБУ «ФЦТОЭ» Минздрава России (г. Барнаул)</w:t>
            </w:r>
          </w:p>
          <w:p w:rsidR="004274FB" w:rsidRPr="00DB2924" w:rsidRDefault="004274FB" w:rsidP="005C4476">
            <w:pPr>
              <w:rPr>
                <w:sz w:val="18"/>
                <w:szCs w:val="18"/>
              </w:rPr>
            </w:pPr>
            <w:r w:rsidRPr="00DB2924">
              <w:rPr>
                <w:sz w:val="18"/>
                <w:szCs w:val="18"/>
              </w:rPr>
              <w:t xml:space="preserve">Юридический адрес: </w:t>
            </w:r>
          </w:p>
          <w:p w:rsidR="004274FB" w:rsidRPr="00DB2924" w:rsidRDefault="004274FB" w:rsidP="005C4476">
            <w:pPr>
              <w:rPr>
                <w:sz w:val="18"/>
                <w:szCs w:val="18"/>
              </w:rPr>
            </w:pPr>
            <w:r w:rsidRPr="00DB2924">
              <w:rPr>
                <w:sz w:val="18"/>
                <w:szCs w:val="18"/>
              </w:rPr>
              <w:t xml:space="preserve">656045, РФ, Алтайский край, г. Барнаул, </w:t>
            </w:r>
          </w:p>
          <w:p w:rsidR="004274FB" w:rsidRPr="00DB2924" w:rsidRDefault="004274FB" w:rsidP="005C4476">
            <w:pPr>
              <w:rPr>
                <w:sz w:val="18"/>
                <w:szCs w:val="18"/>
              </w:rPr>
            </w:pPr>
            <w:r w:rsidRPr="00DB2924">
              <w:rPr>
                <w:sz w:val="18"/>
                <w:szCs w:val="18"/>
              </w:rPr>
              <w:t xml:space="preserve">ул. </w:t>
            </w:r>
            <w:proofErr w:type="spellStart"/>
            <w:r w:rsidRPr="00DB2924">
              <w:rPr>
                <w:sz w:val="18"/>
                <w:szCs w:val="18"/>
              </w:rPr>
              <w:t>Ляпидевского</w:t>
            </w:r>
            <w:proofErr w:type="spellEnd"/>
            <w:r w:rsidRPr="00DB2924">
              <w:rPr>
                <w:sz w:val="18"/>
                <w:szCs w:val="18"/>
              </w:rPr>
              <w:t>, 1/3</w:t>
            </w:r>
          </w:p>
          <w:p w:rsidR="004274FB" w:rsidRPr="00DB2924" w:rsidRDefault="004274FB" w:rsidP="005C4476">
            <w:pPr>
              <w:rPr>
                <w:sz w:val="18"/>
                <w:szCs w:val="18"/>
              </w:rPr>
            </w:pPr>
            <w:r w:rsidRPr="00DB2924">
              <w:rPr>
                <w:sz w:val="18"/>
                <w:szCs w:val="18"/>
              </w:rPr>
              <w:t>тел: (3852)297-501, 297-510, koral010@yandex.ru</w:t>
            </w:r>
          </w:p>
          <w:p w:rsidR="004274FB" w:rsidRPr="00DB2924" w:rsidRDefault="004274FB" w:rsidP="005C4476">
            <w:pPr>
              <w:rPr>
                <w:sz w:val="18"/>
                <w:szCs w:val="18"/>
              </w:rPr>
            </w:pPr>
            <w:r w:rsidRPr="00DB2924">
              <w:rPr>
                <w:sz w:val="18"/>
                <w:szCs w:val="18"/>
              </w:rPr>
              <w:t xml:space="preserve">Наименование получателя: УФК по Новосибирской области  (ФГБУ «ФЦТОЭ» Минздрава России (г. Барнаул), </w:t>
            </w:r>
            <w:proofErr w:type="gramStart"/>
            <w:r w:rsidRPr="00DB2924">
              <w:rPr>
                <w:sz w:val="18"/>
                <w:szCs w:val="18"/>
              </w:rPr>
              <w:t>л</w:t>
            </w:r>
            <w:proofErr w:type="gramEnd"/>
            <w:r w:rsidRPr="00DB2924">
              <w:rPr>
                <w:sz w:val="18"/>
                <w:szCs w:val="18"/>
              </w:rPr>
              <w:t xml:space="preserve">/c 20176Ш58250, 22176Ш58250, 21176Ш58250) </w:t>
            </w:r>
          </w:p>
          <w:p w:rsidR="004274FB" w:rsidRPr="00DB2924" w:rsidRDefault="004274FB" w:rsidP="005C4476">
            <w:pPr>
              <w:rPr>
                <w:sz w:val="18"/>
                <w:szCs w:val="18"/>
              </w:rPr>
            </w:pPr>
            <w:r w:rsidRPr="00DB2924">
              <w:rPr>
                <w:sz w:val="18"/>
                <w:szCs w:val="18"/>
              </w:rPr>
              <w:t>ИНН 2225130700</w:t>
            </w:r>
          </w:p>
          <w:p w:rsidR="004274FB" w:rsidRPr="00DB2924" w:rsidRDefault="004274FB" w:rsidP="005C4476">
            <w:pPr>
              <w:rPr>
                <w:sz w:val="18"/>
                <w:szCs w:val="18"/>
              </w:rPr>
            </w:pPr>
            <w:r w:rsidRPr="00DB2924">
              <w:rPr>
                <w:sz w:val="18"/>
                <w:szCs w:val="18"/>
              </w:rPr>
              <w:t>КПП 222501001</w:t>
            </w:r>
          </w:p>
          <w:p w:rsidR="004274FB" w:rsidRPr="00DB2924" w:rsidRDefault="004274FB" w:rsidP="005C4476">
            <w:pPr>
              <w:rPr>
                <w:sz w:val="18"/>
                <w:szCs w:val="18"/>
              </w:rPr>
            </w:pPr>
            <w:r w:rsidRPr="00DB2924">
              <w:rPr>
                <w:sz w:val="18"/>
                <w:szCs w:val="18"/>
              </w:rPr>
              <w:t>ОКТМО 01701000</w:t>
            </w:r>
          </w:p>
          <w:p w:rsidR="004274FB" w:rsidRPr="00DB2924" w:rsidRDefault="004274FB" w:rsidP="005C4476">
            <w:pPr>
              <w:rPr>
                <w:sz w:val="18"/>
                <w:szCs w:val="18"/>
              </w:rPr>
            </w:pPr>
            <w:proofErr w:type="gramStart"/>
            <w:r w:rsidRPr="00DB2924">
              <w:rPr>
                <w:sz w:val="18"/>
                <w:szCs w:val="18"/>
              </w:rPr>
              <w:t>р</w:t>
            </w:r>
            <w:proofErr w:type="gramEnd"/>
            <w:r w:rsidRPr="00DB2924">
              <w:rPr>
                <w:sz w:val="18"/>
                <w:szCs w:val="18"/>
              </w:rPr>
              <w:t>/с 03214643000000015104</w:t>
            </w:r>
          </w:p>
          <w:p w:rsidR="004274FB" w:rsidRPr="00DB2924" w:rsidRDefault="004274FB" w:rsidP="005C4476">
            <w:pPr>
              <w:rPr>
                <w:sz w:val="18"/>
                <w:szCs w:val="18"/>
              </w:rPr>
            </w:pPr>
            <w:r w:rsidRPr="00DB2924">
              <w:rPr>
                <w:sz w:val="18"/>
                <w:szCs w:val="18"/>
              </w:rPr>
              <w:t>к/с 40102810445370000043</w:t>
            </w:r>
          </w:p>
          <w:p w:rsidR="004274FB" w:rsidRPr="00DB2924" w:rsidRDefault="004274FB" w:rsidP="005C4476">
            <w:pPr>
              <w:rPr>
                <w:sz w:val="18"/>
                <w:szCs w:val="18"/>
              </w:rPr>
            </w:pPr>
            <w:r w:rsidRPr="00DB2924">
              <w:rPr>
                <w:sz w:val="18"/>
                <w:szCs w:val="18"/>
              </w:rPr>
              <w:t>БИК 015004950</w:t>
            </w:r>
          </w:p>
          <w:p w:rsidR="004274FB" w:rsidRPr="00DB2924" w:rsidRDefault="004274FB" w:rsidP="005C4476">
            <w:pPr>
              <w:rPr>
                <w:sz w:val="18"/>
                <w:szCs w:val="18"/>
              </w:rPr>
            </w:pPr>
            <w:r w:rsidRPr="00DB2924">
              <w:rPr>
                <w:sz w:val="18"/>
                <w:szCs w:val="18"/>
              </w:rPr>
              <w:t xml:space="preserve">Банк получателя: ОКЦ № 1 </w:t>
            </w:r>
            <w:proofErr w:type="spellStart"/>
            <w:r w:rsidRPr="00DB2924">
              <w:rPr>
                <w:sz w:val="18"/>
                <w:szCs w:val="18"/>
              </w:rPr>
              <w:t>СибГУ</w:t>
            </w:r>
            <w:proofErr w:type="spellEnd"/>
            <w:r w:rsidRPr="00DB2924">
              <w:rPr>
                <w:sz w:val="18"/>
                <w:szCs w:val="18"/>
              </w:rPr>
              <w:t xml:space="preserve"> Банка России//УФК по Новосибирской области  г. Новосибирск                                                                                                                </w:t>
            </w:r>
          </w:p>
          <w:p w:rsidR="004274FB" w:rsidRPr="00DB2924" w:rsidRDefault="004274FB" w:rsidP="005C4476">
            <w:pPr>
              <w:rPr>
                <w:sz w:val="18"/>
                <w:szCs w:val="18"/>
              </w:rPr>
            </w:pPr>
          </w:p>
          <w:p w:rsidR="004274FB" w:rsidRPr="001C63DC" w:rsidRDefault="004274FB" w:rsidP="005C4476">
            <w:pPr>
              <w:rPr>
                <w:sz w:val="18"/>
                <w:szCs w:val="18"/>
              </w:rPr>
            </w:pPr>
          </w:p>
          <w:p w:rsidR="004274FB" w:rsidRPr="001C63DC" w:rsidRDefault="004274FB" w:rsidP="005C4476">
            <w:pPr>
              <w:rPr>
                <w:sz w:val="18"/>
                <w:szCs w:val="18"/>
              </w:rPr>
            </w:pPr>
            <w:r>
              <w:rPr>
                <w:sz w:val="18"/>
                <w:szCs w:val="18"/>
              </w:rPr>
              <w:t>Заместитель главного врача по экономическим вопросам</w:t>
            </w:r>
          </w:p>
          <w:p w:rsidR="004274FB" w:rsidRPr="001C63DC" w:rsidRDefault="004274FB" w:rsidP="005C4476">
            <w:pPr>
              <w:rPr>
                <w:sz w:val="18"/>
                <w:szCs w:val="18"/>
              </w:rPr>
            </w:pPr>
          </w:p>
          <w:p w:rsidR="004274FB" w:rsidRPr="001C63DC" w:rsidRDefault="004274FB" w:rsidP="005C4476">
            <w:pPr>
              <w:rPr>
                <w:sz w:val="18"/>
                <w:szCs w:val="18"/>
              </w:rPr>
            </w:pPr>
            <w:r>
              <w:rPr>
                <w:sz w:val="18"/>
                <w:szCs w:val="18"/>
              </w:rPr>
              <w:t xml:space="preserve">__________________Н.Н. </w:t>
            </w:r>
            <w:proofErr w:type="spellStart"/>
            <w:r>
              <w:rPr>
                <w:sz w:val="18"/>
                <w:szCs w:val="18"/>
              </w:rPr>
              <w:t>Рощипкин</w:t>
            </w:r>
            <w:proofErr w:type="spellEnd"/>
          </w:p>
          <w:p w:rsidR="004274FB" w:rsidRPr="001C63DC" w:rsidRDefault="004274FB" w:rsidP="005C4476">
            <w:pPr>
              <w:rPr>
                <w:sz w:val="18"/>
                <w:szCs w:val="18"/>
              </w:rPr>
            </w:pPr>
          </w:p>
          <w:p w:rsidR="004274FB" w:rsidRPr="001C63DC" w:rsidRDefault="004274FB" w:rsidP="005C4476">
            <w:pPr>
              <w:rPr>
                <w:sz w:val="18"/>
                <w:szCs w:val="18"/>
              </w:rPr>
            </w:pPr>
            <w:r w:rsidRPr="001C63DC">
              <w:rPr>
                <w:sz w:val="18"/>
                <w:szCs w:val="18"/>
              </w:rPr>
              <w:t>М.П.</w:t>
            </w:r>
            <w:r w:rsidRPr="001C63DC">
              <w:rPr>
                <w:sz w:val="18"/>
                <w:szCs w:val="18"/>
              </w:rPr>
              <w:tab/>
            </w:r>
          </w:p>
        </w:tc>
        <w:tc>
          <w:tcPr>
            <w:tcW w:w="5211" w:type="dxa"/>
          </w:tcPr>
          <w:p w:rsidR="004274FB" w:rsidRPr="00DC2055" w:rsidRDefault="004274FB" w:rsidP="005C4476">
            <w:pPr>
              <w:pStyle w:val="2"/>
              <w:keepNext/>
              <w:spacing w:before="0" w:after="0"/>
              <w:jc w:val="both"/>
              <w:rPr>
                <w:sz w:val="18"/>
                <w:szCs w:val="18"/>
              </w:rPr>
            </w:pPr>
            <w:r w:rsidRPr="00DC2055">
              <w:rPr>
                <w:sz w:val="18"/>
                <w:szCs w:val="18"/>
              </w:rPr>
              <w:t>ПОСТАВЩИК</w:t>
            </w:r>
          </w:p>
          <w:p w:rsidR="004274FB" w:rsidRDefault="004274FB" w:rsidP="005C4476">
            <w:pPr>
              <w:jc w:val="left"/>
              <w:rPr>
                <w:b/>
                <w:sz w:val="18"/>
                <w:szCs w:val="18"/>
              </w:rPr>
            </w:pPr>
          </w:p>
          <w:p w:rsidR="004274FB" w:rsidRDefault="004274FB" w:rsidP="005C4476">
            <w:pPr>
              <w:jc w:val="left"/>
              <w:rPr>
                <w:b/>
                <w:sz w:val="18"/>
                <w:szCs w:val="18"/>
              </w:rPr>
            </w:pPr>
          </w:p>
          <w:p w:rsidR="004274FB" w:rsidRDefault="004274FB" w:rsidP="005C4476">
            <w:pPr>
              <w:jc w:val="left"/>
              <w:rPr>
                <w:b/>
                <w:sz w:val="18"/>
                <w:szCs w:val="18"/>
              </w:rPr>
            </w:pPr>
          </w:p>
          <w:p w:rsidR="004274FB" w:rsidRDefault="004274FB" w:rsidP="005C4476">
            <w:pPr>
              <w:jc w:val="left"/>
              <w:rPr>
                <w:b/>
                <w:sz w:val="18"/>
                <w:szCs w:val="18"/>
              </w:rPr>
            </w:pPr>
          </w:p>
          <w:p w:rsidR="004274FB" w:rsidRDefault="004274FB" w:rsidP="005C4476">
            <w:pPr>
              <w:jc w:val="left"/>
              <w:rPr>
                <w:b/>
                <w:sz w:val="18"/>
                <w:szCs w:val="18"/>
              </w:rPr>
            </w:pPr>
          </w:p>
          <w:p w:rsidR="004274FB" w:rsidRDefault="004274FB" w:rsidP="005C4476">
            <w:pPr>
              <w:jc w:val="left"/>
              <w:rPr>
                <w:b/>
                <w:sz w:val="18"/>
                <w:szCs w:val="18"/>
              </w:rPr>
            </w:pPr>
          </w:p>
          <w:p w:rsidR="004274FB" w:rsidRDefault="004274FB" w:rsidP="005C4476">
            <w:pPr>
              <w:jc w:val="left"/>
              <w:rPr>
                <w:b/>
                <w:sz w:val="18"/>
                <w:szCs w:val="18"/>
              </w:rPr>
            </w:pPr>
          </w:p>
          <w:p w:rsidR="004274FB" w:rsidRDefault="004274FB" w:rsidP="005C4476">
            <w:pPr>
              <w:jc w:val="left"/>
              <w:rPr>
                <w:b/>
                <w:sz w:val="18"/>
                <w:szCs w:val="18"/>
              </w:rPr>
            </w:pPr>
          </w:p>
          <w:p w:rsidR="004274FB" w:rsidRDefault="004274FB" w:rsidP="005C4476">
            <w:pPr>
              <w:jc w:val="left"/>
              <w:rPr>
                <w:b/>
                <w:sz w:val="18"/>
                <w:szCs w:val="18"/>
              </w:rPr>
            </w:pPr>
          </w:p>
          <w:p w:rsidR="004274FB" w:rsidRDefault="004274FB" w:rsidP="005C4476">
            <w:pPr>
              <w:jc w:val="left"/>
              <w:rPr>
                <w:b/>
                <w:sz w:val="18"/>
                <w:szCs w:val="18"/>
              </w:rPr>
            </w:pPr>
          </w:p>
          <w:p w:rsidR="004274FB" w:rsidRDefault="004274FB" w:rsidP="005C4476">
            <w:pPr>
              <w:jc w:val="left"/>
              <w:rPr>
                <w:b/>
                <w:sz w:val="18"/>
                <w:szCs w:val="18"/>
              </w:rPr>
            </w:pPr>
          </w:p>
          <w:p w:rsidR="004274FB" w:rsidRPr="00DC2055" w:rsidRDefault="004274FB" w:rsidP="005C4476">
            <w:pPr>
              <w:jc w:val="left"/>
              <w:rPr>
                <w:sz w:val="18"/>
                <w:szCs w:val="18"/>
              </w:rPr>
            </w:pPr>
            <w:r w:rsidRPr="00DC2055">
              <w:rPr>
                <w:sz w:val="18"/>
                <w:szCs w:val="18"/>
              </w:rPr>
              <w:br/>
            </w:r>
          </w:p>
          <w:p w:rsidR="004274FB" w:rsidRPr="001C63DC" w:rsidRDefault="004274FB" w:rsidP="005C4476">
            <w:pPr>
              <w:autoSpaceDE w:val="0"/>
              <w:autoSpaceDN w:val="0"/>
              <w:adjustRightInd w:val="0"/>
              <w:outlineLvl w:val="1"/>
              <w:rPr>
                <w:sz w:val="18"/>
                <w:szCs w:val="18"/>
              </w:rPr>
            </w:pPr>
          </w:p>
          <w:p w:rsidR="004274FB" w:rsidRDefault="004274FB" w:rsidP="005C4476">
            <w:pPr>
              <w:rPr>
                <w:sz w:val="18"/>
                <w:szCs w:val="18"/>
              </w:rPr>
            </w:pPr>
          </w:p>
          <w:p w:rsidR="004274FB" w:rsidRDefault="004274FB" w:rsidP="005C4476">
            <w:pPr>
              <w:rPr>
                <w:sz w:val="18"/>
                <w:szCs w:val="18"/>
              </w:rPr>
            </w:pPr>
            <w:r>
              <w:rPr>
                <w:sz w:val="18"/>
                <w:szCs w:val="18"/>
              </w:rPr>
              <w:t>__________</w:t>
            </w:r>
          </w:p>
          <w:p w:rsidR="004274FB" w:rsidRPr="001C63DC" w:rsidRDefault="004274FB" w:rsidP="005C4476">
            <w:pPr>
              <w:rPr>
                <w:sz w:val="18"/>
                <w:szCs w:val="18"/>
              </w:rPr>
            </w:pPr>
          </w:p>
          <w:p w:rsidR="004274FB" w:rsidRPr="001C63DC" w:rsidRDefault="004274FB" w:rsidP="005C4476">
            <w:pPr>
              <w:rPr>
                <w:sz w:val="18"/>
                <w:szCs w:val="18"/>
              </w:rPr>
            </w:pPr>
          </w:p>
          <w:p w:rsidR="004274FB" w:rsidRPr="001C63DC" w:rsidRDefault="004274FB" w:rsidP="005C4476">
            <w:pPr>
              <w:rPr>
                <w:sz w:val="18"/>
                <w:szCs w:val="18"/>
              </w:rPr>
            </w:pPr>
            <w:r w:rsidRPr="001C63DC">
              <w:rPr>
                <w:sz w:val="18"/>
                <w:szCs w:val="18"/>
              </w:rPr>
              <w:t xml:space="preserve">______________________ </w:t>
            </w:r>
            <w:r>
              <w:rPr>
                <w:sz w:val="18"/>
                <w:szCs w:val="18"/>
              </w:rPr>
              <w:t>________________</w:t>
            </w:r>
          </w:p>
          <w:p w:rsidR="004274FB" w:rsidRPr="001C63DC" w:rsidRDefault="004274FB" w:rsidP="005C4476">
            <w:pPr>
              <w:tabs>
                <w:tab w:val="left" w:pos="210"/>
                <w:tab w:val="left" w:pos="5655"/>
              </w:tabs>
              <w:autoSpaceDE w:val="0"/>
              <w:autoSpaceDN w:val="0"/>
              <w:adjustRightInd w:val="0"/>
              <w:outlineLvl w:val="1"/>
              <w:rPr>
                <w:sz w:val="18"/>
                <w:szCs w:val="18"/>
              </w:rPr>
            </w:pPr>
          </w:p>
          <w:p w:rsidR="004274FB" w:rsidRPr="001C63DC" w:rsidRDefault="004274FB" w:rsidP="005C4476">
            <w:pPr>
              <w:tabs>
                <w:tab w:val="left" w:pos="240"/>
              </w:tabs>
              <w:autoSpaceDE w:val="0"/>
              <w:autoSpaceDN w:val="0"/>
              <w:adjustRightInd w:val="0"/>
              <w:outlineLvl w:val="1"/>
              <w:rPr>
                <w:sz w:val="18"/>
                <w:szCs w:val="18"/>
              </w:rPr>
            </w:pPr>
            <w:r w:rsidRPr="001C63DC">
              <w:rPr>
                <w:sz w:val="18"/>
                <w:szCs w:val="18"/>
              </w:rPr>
              <w:t>М.П.</w:t>
            </w:r>
          </w:p>
        </w:tc>
      </w:tr>
    </w:tbl>
    <w:p w:rsidR="004274FB" w:rsidRPr="001C63DC" w:rsidRDefault="004274FB" w:rsidP="004274FB">
      <w:pPr>
        <w:rPr>
          <w:sz w:val="18"/>
          <w:szCs w:val="18"/>
        </w:rPr>
      </w:pPr>
    </w:p>
    <w:p w:rsidR="004274FB" w:rsidRPr="001C63DC" w:rsidRDefault="004274FB" w:rsidP="004274FB">
      <w:pPr>
        <w:rPr>
          <w:sz w:val="18"/>
          <w:szCs w:val="18"/>
        </w:rPr>
      </w:pPr>
    </w:p>
    <w:p w:rsidR="004274FB" w:rsidRPr="001C63DC" w:rsidRDefault="004274FB" w:rsidP="004274FB">
      <w:pPr>
        <w:rPr>
          <w:sz w:val="18"/>
          <w:szCs w:val="18"/>
        </w:rPr>
      </w:pPr>
    </w:p>
    <w:p w:rsidR="004274FB" w:rsidRDefault="004274FB" w:rsidP="004274FB">
      <w:pPr>
        <w:rPr>
          <w:sz w:val="18"/>
          <w:szCs w:val="18"/>
        </w:rPr>
      </w:pPr>
    </w:p>
    <w:p w:rsidR="004274FB" w:rsidRPr="001C63DC" w:rsidRDefault="004274FB" w:rsidP="004274FB">
      <w:pPr>
        <w:rPr>
          <w:sz w:val="18"/>
          <w:szCs w:val="18"/>
        </w:rPr>
      </w:pPr>
    </w:p>
    <w:p w:rsidR="004274FB" w:rsidRDefault="004274FB" w:rsidP="004274FB">
      <w:pPr>
        <w:rPr>
          <w:sz w:val="18"/>
          <w:szCs w:val="18"/>
        </w:rPr>
      </w:pPr>
    </w:p>
    <w:p w:rsidR="004274FB" w:rsidRDefault="004274FB" w:rsidP="004274FB">
      <w:pPr>
        <w:rPr>
          <w:sz w:val="18"/>
          <w:szCs w:val="18"/>
        </w:rPr>
      </w:pPr>
    </w:p>
    <w:p w:rsidR="004274FB" w:rsidRDefault="004274FB" w:rsidP="004274FB">
      <w:pPr>
        <w:rPr>
          <w:sz w:val="18"/>
          <w:szCs w:val="18"/>
        </w:rPr>
      </w:pPr>
    </w:p>
    <w:p w:rsidR="004274FB" w:rsidRDefault="004274FB" w:rsidP="004274FB">
      <w:pPr>
        <w:rPr>
          <w:sz w:val="18"/>
          <w:szCs w:val="18"/>
        </w:rPr>
      </w:pPr>
    </w:p>
    <w:p w:rsidR="004274FB" w:rsidRDefault="004274FB" w:rsidP="004274FB">
      <w:pPr>
        <w:rPr>
          <w:sz w:val="18"/>
          <w:szCs w:val="18"/>
        </w:rPr>
      </w:pPr>
    </w:p>
    <w:p w:rsidR="004274FB" w:rsidRDefault="004274FB" w:rsidP="004274FB">
      <w:pPr>
        <w:rPr>
          <w:sz w:val="18"/>
          <w:szCs w:val="18"/>
        </w:rPr>
      </w:pPr>
    </w:p>
    <w:p w:rsidR="004274FB" w:rsidRDefault="004274FB" w:rsidP="004274FB">
      <w:pPr>
        <w:rPr>
          <w:sz w:val="18"/>
          <w:szCs w:val="18"/>
        </w:rPr>
      </w:pPr>
    </w:p>
    <w:p w:rsidR="004274FB" w:rsidRDefault="004274FB" w:rsidP="004274FB">
      <w:pPr>
        <w:rPr>
          <w:sz w:val="18"/>
          <w:szCs w:val="18"/>
        </w:rPr>
      </w:pPr>
    </w:p>
    <w:p w:rsidR="004274FB" w:rsidRDefault="004274FB" w:rsidP="004274FB">
      <w:pPr>
        <w:rPr>
          <w:sz w:val="18"/>
          <w:szCs w:val="18"/>
        </w:rPr>
      </w:pPr>
    </w:p>
    <w:p w:rsidR="004274FB" w:rsidRDefault="004274FB" w:rsidP="004274FB">
      <w:pPr>
        <w:rPr>
          <w:sz w:val="18"/>
          <w:szCs w:val="18"/>
        </w:rPr>
      </w:pPr>
    </w:p>
    <w:p w:rsidR="004274FB" w:rsidRDefault="004274FB" w:rsidP="004274FB">
      <w:pPr>
        <w:rPr>
          <w:sz w:val="18"/>
          <w:szCs w:val="18"/>
        </w:rPr>
      </w:pPr>
    </w:p>
    <w:p w:rsidR="004274FB" w:rsidRDefault="004274FB" w:rsidP="004274FB">
      <w:pPr>
        <w:rPr>
          <w:sz w:val="18"/>
          <w:szCs w:val="18"/>
        </w:rPr>
      </w:pPr>
    </w:p>
    <w:p w:rsidR="004274FB" w:rsidRDefault="004274FB" w:rsidP="004274FB">
      <w:pPr>
        <w:rPr>
          <w:sz w:val="18"/>
          <w:szCs w:val="18"/>
        </w:rPr>
      </w:pPr>
    </w:p>
    <w:p w:rsidR="004274FB" w:rsidRDefault="004274FB" w:rsidP="004274FB">
      <w:pPr>
        <w:rPr>
          <w:sz w:val="18"/>
          <w:szCs w:val="18"/>
        </w:rPr>
      </w:pPr>
    </w:p>
    <w:p w:rsidR="004274FB" w:rsidRDefault="004274FB" w:rsidP="004274FB">
      <w:pPr>
        <w:rPr>
          <w:sz w:val="18"/>
          <w:szCs w:val="18"/>
        </w:rPr>
      </w:pPr>
    </w:p>
    <w:p w:rsidR="004274FB" w:rsidRDefault="004274FB" w:rsidP="004274FB">
      <w:pPr>
        <w:rPr>
          <w:sz w:val="18"/>
          <w:szCs w:val="18"/>
        </w:rPr>
      </w:pPr>
    </w:p>
    <w:p w:rsidR="004274FB" w:rsidRDefault="004274FB" w:rsidP="004274FB">
      <w:pPr>
        <w:rPr>
          <w:sz w:val="18"/>
          <w:szCs w:val="18"/>
        </w:rPr>
      </w:pPr>
    </w:p>
    <w:p w:rsidR="004274FB" w:rsidRDefault="004274FB" w:rsidP="004274FB">
      <w:pPr>
        <w:rPr>
          <w:sz w:val="18"/>
          <w:szCs w:val="18"/>
        </w:rPr>
      </w:pPr>
    </w:p>
    <w:p w:rsidR="004274FB" w:rsidRDefault="004274FB" w:rsidP="004274FB">
      <w:pPr>
        <w:rPr>
          <w:sz w:val="18"/>
          <w:szCs w:val="18"/>
        </w:rPr>
      </w:pPr>
    </w:p>
    <w:p w:rsidR="004274FB" w:rsidRDefault="004274FB" w:rsidP="004274FB">
      <w:pPr>
        <w:rPr>
          <w:sz w:val="18"/>
          <w:szCs w:val="18"/>
        </w:rPr>
      </w:pPr>
    </w:p>
    <w:p w:rsidR="004274FB" w:rsidRDefault="004274FB" w:rsidP="004274FB">
      <w:pPr>
        <w:rPr>
          <w:sz w:val="18"/>
          <w:szCs w:val="18"/>
        </w:rPr>
      </w:pPr>
    </w:p>
    <w:p w:rsidR="004274FB" w:rsidRDefault="004274FB" w:rsidP="004274FB">
      <w:pPr>
        <w:rPr>
          <w:sz w:val="18"/>
          <w:szCs w:val="18"/>
        </w:rPr>
      </w:pPr>
    </w:p>
    <w:p w:rsidR="004274FB" w:rsidRDefault="004274FB" w:rsidP="004274FB">
      <w:pPr>
        <w:rPr>
          <w:sz w:val="18"/>
          <w:szCs w:val="18"/>
        </w:rPr>
      </w:pPr>
    </w:p>
    <w:p w:rsidR="004274FB" w:rsidRDefault="004274FB" w:rsidP="004274FB">
      <w:pPr>
        <w:rPr>
          <w:sz w:val="18"/>
          <w:szCs w:val="18"/>
        </w:rPr>
      </w:pPr>
    </w:p>
    <w:p w:rsidR="004274FB" w:rsidRDefault="004274FB" w:rsidP="004274FB">
      <w:pPr>
        <w:rPr>
          <w:sz w:val="18"/>
          <w:szCs w:val="18"/>
        </w:rPr>
      </w:pPr>
    </w:p>
    <w:p w:rsidR="004274FB" w:rsidRDefault="004274FB" w:rsidP="004274FB">
      <w:pPr>
        <w:rPr>
          <w:sz w:val="18"/>
          <w:szCs w:val="18"/>
        </w:rPr>
      </w:pPr>
    </w:p>
    <w:p w:rsidR="004274FB" w:rsidRDefault="004274FB" w:rsidP="004274FB">
      <w:pPr>
        <w:jc w:val="right"/>
        <w:rPr>
          <w:sz w:val="18"/>
          <w:szCs w:val="18"/>
        </w:rPr>
      </w:pPr>
      <w:r w:rsidRPr="001C63DC">
        <w:rPr>
          <w:sz w:val="18"/>
          <w:szCs w:val="18"/>
        </w:rPr>
        <w:t xml:space="preserve">Приложение № 1 к Договору от </w:t>
      </w:r>
      <w:r>
        <w:rPr>
          <w:sz w:val="18"/>
          <w:szCs w:val="18"/>
        </w:rPr>
        <w:t>__.__</w:t>
      </w:r>
      <w:r w:rsidRPr="001C63DC">
        <w:rPr>
          <w:sz w:val="18"/>
          <w:szCs w:val="18"/>
        </w:rPr>
        <w:t>.202</w:t>
      </w:r>
      <w:r>
        <w:rPr>
          <w:sz w:val="18"/>
          <w:szCs w:val="18"/>
        </w:rPr>
        <w:t>6</w:t>
      </w:r>
      <w:r w:rsidRPr="001C63DC">
        <w:rPr>
          <w:sz w:val="18"/>
          <w:szCs w:val="18"/>
        </w:rPr>
        <w:t>г.</w:t>
      </w:r>
      <w:r>
        <w:rPr>
          <w:sz w:val="18"/>
          <w:szCs w:val="18"/>
        </w:rPr>
        <w:t xml:space="preserve"> </w:t>
      </w:r>
      <w:r w:rsidRPr="001C63DC">
        <w:rPr>
          <w:sz w:val="18"/>
          <w:szCs w:val="18"/>
        </w:rPr>
        <w:t>№</w:t>
      </w:r>
      <w:r>
        <w:rPr>
          <w:sz w:val="18"/>
          <w:szCs w:val="18"/>
        </w:rPr>
        <w:t>_______________________</w:t>
      </w:r>
    </w:p>
    <w:p w:rsidR="004274FB" w:rsidRPr="001C63DC" w:rsidRDefault="004274FB" w:rsidP="004274FB">
      <w:pPr>
        <w:jc w:val="right"/>
        <w:rPr>
          <w:sz w:val="18"/>
          <w:szCs w:val="18"/>
        </w:rPr>
      </w:pPr>
    </w:p>
    <w:p w:rsidR="004274FB" w:rsidRPr="001C63DC" w:rsidRDefault="004274FB" w:rsidP="004274FB">
      <w:pPr>
        <w:ind w:left="2832" w:firstLine="708"/>
        <w:rPr>
          <w:sz w:val="18"/>
          <w:szCs w:val="18"/>
        </w:rPr>
      </w:pPr>
      <w:r w:rsidRPr="001C63DC">
        <w:rPr>
          <w:sz w:val="18"/>
          <w:szCs w:val="18"/>
        </w:rPr>
        <w:t>СПЕЦИФИКАЦИЯ</w:t>
      </w:r>
    </w:p>
    <w:tbl>
      <w:tblPr>
        <w:tblW w:w="10632" w:type="dxa"/>
        <w:tblInd w:w="-214" w:type="dxa"/>
        <w:tblLayout w:type="fixed"/>
        <w:tblCellMar>
          <w:left w:w="70" w:type="dxa"/>
          <w:right w:w="70" w:type="dxa"/>
        </w:tblCellMar>
        <w:tblLook w:val="00A0" w:firstRow="1" w:lastRow="0" w:firstColumn="1" w:lastColumn="0" w:noHBand="0" w:noVBand="0"/>
      </w:tblPr>
      <w:tblGrid>
        <w:gridCol w:w="567"/>
        <w:gridCol w:w="3544"/>
        <w:gridCol w:w="851"/>
        <w:gridCol w:w="1297"/>
        <w:gridCol w:w="850"/>
        <w:gridCol w:w="3523"/>
      </w:tblGrid>
      <w:tr w:rsidR="004274FB" w:rsidRPr="001C63DC" w:rsidTr="005C4476">
        <w:trPr>
          <w:cantSplit/>
          <w:trHeight w:val="720"/>
        </w:trPr>
        <w:tc>
          <w:tcPr>
            <w:tcW w:w="567" w:type="dxa"/>
            <w:tcBorders>
              <w:top w:val="single" w:sz="6" w:space="0" w:color="auto"/>
              <w:left w:val="single" w:sz="6" w:space="0" w:color="auto"/>
              <w:bottom w:val="single" w:sz="6" w:space="0" w:color="auto"/>
              <w:right w:val="single" w:sz="6" w:space="0" w:color="auto"/>
            </w:tcBorders>
            <w:vAlign w:val="center"/>
          </w:tcPr>
          <w:p w:rsidR="004274FB" w:rsidRPr="001C63DC" w:rsidRDefault="004274FB" w:rsidP="005C4476">
            <w:pPr>
              <w:pStyle w:val="ConsPlusNormal"/>
              <w:widowControl/>
              <w:ind w:firstLine="0"/>
              <w:jc w:val="center"/>
              <w:rPr>
                <w:rFonts w:ascii="Times New Roman" w:hAnsi="Times New Roman"/>
                <w:sz w:val="18"/>
                <w:szCs w:val="18"/>
              </w:rPr>
            </w:pPr>
            <w:r w:rsidRPr="001C63DC">
              <w:rPr>
                <w:rFonts w:ascii="Times New Roman" w:hAnsi="Times New Roman"/>
                <w:sz w:val="18"/>
                <w:szCs w:val="18"/>
              </w:rPr>
              <w:t>№</w:t>
            </w:r>
          </w:p>
          <w:p w:rsidR="004274FB" w:rsidRPr="001C63DC" w:rsidRDefault="004274FB" w:rsidP="005C4476">
            <w:pPr>
              <w:pStyle w:val="ConsPlusNormal"/>
              <w:widowControl/>
              <w:ind w:firstLine="0"/>
              <w:jc w:val="center"/>
              <w:rPr>
                <w:rFonts w:ascii="Times New Roman" w:hAnsi="Times New Roman"/>
                <w:sz w:val="18"/>
                <w:szCs w:val="18"/>
              </w:rPr>
            </w:pPr>
            <w:proofErr w:type="gramStart"/>
            <w:r w:rsidRPr="001C63DC">
              <w:rPr>
                <w:rFonts w:ascii="Times New Roman" w:hAnsi="Times New Roman"/>
                <w:sz w:val="18"/>
                <w:szCs w:val="18"/>
              </w:rPr>
              <w:t>п</w:t>
            </w:r>
            <w:proofErr w:type="gramEnd"/>
            <w:r w:rsidRPr="001C63DC">
              <w:rPr>
                <w:rFonts w:ascii="Times New Roman" w:hAnsi="Times New Roman"/>
                <w:sz w:val="18"/>
                <w:szCs w:val="18"/>
              </w:rPr>
              <w:t>/п</w:t>
            </w:r>
          </w:p>
        </w:tc>
        <w:tc>
          <w:tcPr>
            <w:tcW w:w="3544" w:type="dxa"/>
            <w:tcBorders>
              <w:top w:val="single" w:sz="6" w:space="0" w:color="auto"/>
              <w:left w:val="single" w:sz="6" w:space="0" w:color="auto"/>
              <w:bottom w:val="single" w:sz="6" w:space="0" w:color="auto"/>
              <w:right w:val="single" w:sz="6" w:space="0" w:color="auto"/>
            </w:tcBorders>
            <w:vAlign w:val="center"/>
          </w:tcPr>
          <w:p w:rsidR="004274FB" w:rsidRPr="001C63DC" w:rsidRDefault="004274FB" w:rsidP="005C4476">
            <w:pPr>
              <w:pStyle w:val="ConsPlusNormal"/>
              <w:widowControl/>
              <w:ind w:firstLine="0"/>
              <w:jc w:val="center"/>
              <w:rPr>
                <w:rFonts w:ascii="Times New Roman" w:hAnsi="Times New Roman"/>
                <w:sz w:val="18"/>
                <w:szCs w:val="18"/>
              </w:rPr>
            </w:pPr>
            <w:r w:rsidRPr="001C63DC">
              <w:rPr>
                <w:rFonts w:ascii="Times New Roman" w:hAnsi="Times New Roman"/>
                <w:sz w:val="18"/>
                <w:szCs w:val="18"/>
              </w:rPr>
              <w:t>Наименование товара</w:t>
            </w:r>
          </w:p>
        </w:tc>
        <w:tc>
          <w:tcPr>
            <w:tcW w:w="851" w:type="dxa"/>
            <w:tcBorders>
              <w:top w:val="single" w:sz="6" w:space="0" w:color="auto"/>
              <w:left w:val="single" w:sz="6" w:space="0" w:color="auto"/>
              <w:bottom w:val="single" w:sz="6" w:space="0" w:color="auto"/>
              <w:right w:val="single" w:sz="6" w:space="0" w:color="auto"/>
            </w:tcBorders>
            <w:vAlign w:val="center"/>
          </w:tcPr>
          <w:p w:rsidR="004274FB" w:rsidRPr="001C63DC" w:rsidRDefault="004274FB" w:rsidP="005C4476">
            <w:pPr>
              <w:pStyle w:val="ConsPlusNormal"/>
              <w:widowControl/>
              <w:ind w:firstLine="0"/>
              <w:jc w:val="center"/>
              <w:rPr>
                <w:rFonts w:ascii="Times New Roman" w:hAnsi="Times New Roman"/>
                <w:sz w:val="18"/>
                <w:szCs w:val="18"/>
              </w:rPr>
            </w:pPr>
            <w:r w:rsidRPr="001C63DC">
              <w:rPr>
                <w:rFonts w:ascii="Times New Roman" w:hAnsi="Times New Roman"/>
                <w:sz w:val="18"/>
                <w:szCs w:val="18"/>
              </w:rPr>
              <w:t>Ед. измерения</w:t>
            </w:r>
          </w:p>
        </w:tc>
        <w:tc>
          <w:tcPr>
            <w:tcW w:w="1297" w:type="dxa"/>
            <w:tcBorders>
              <w:top w:val="single" w:sz="6" w:space="0" w:color="auto"/>
              <w:left w:val="single" w:sz="6" w:space="0" w:color="auto"/>
              <w:bottom w:val="single" w:sz="6" w:space="0" w:color="auto"/>
              <w:right w:val="single" w:sz="6" w:space="0" w:color="auto"/>
            </w:tcBorders>
            <w:vAlign w:val="center"/>
          </w:tcPr>
          <w:p w:rsidR="004274FB" w:rsidRPr="001C63DC" w:rsidRDefault="004274FB" w:rsidP="005C4476">
            <w:pPr>
              <w:pStyle w:val="ConsPlusNormal"/>
              <w:widowControl/>
              <w:ind w:firstLine="0"/>
              <w:jc w:val="center"/>
              <w:rPr>
                <w:rFonts w:ascii="Times New Roman" w:hAnsi="Times New Roman"/>
                <w:sz w:val="18"/>
                <w:szCs w:val="18"/>
              </w:rPr>
            </w:pPr>
            <w:r w:rsidRPr="001C63DC">
              <w:rPr>
                <w:rFonts w:ascii="Times New Roman" w:hAnsi="Times New Roman"/>
                <w:sz w:val="18"/>
                <w:szCs w:val="18"/>
              </w:rPr>
              <w:t>Цена за единицу</w:t>
            </w:r>
            <w:r>
              <w:rPr>
                <w:rFonts w:ascii="Times New Roman" w:hAnsi="Times New Roman"/>
                <w:sz w:val="18"/>
                <w:szCs w:val="18"/>
              </w:rPr>
              <w:t>, руб.</w:t>
            </w:r>
          </w:p>
        </w:tc>
        <w:tc>
          <w:tcPr>
            <w:tcW w:w="850" w:type="dxa"/>
            <w:tcBorders>
              <w:top w:val="single" w:sz="6" w:space="0" w:color="auto"/>
              <w:left w:val="single" w:sz="6" w:space="0" w:color="auto"/>
              <w:bottom w:val="single" w:sz="6" w:space="0" w:color="auto"/>
              <w:right w:val="single" w:sz="6" w:space="0" w:color="auto"/>
            </w:tcBorders>
            <w:vAlign w:val="center"/>
          </w:tcPr>
          <w:p w:rsidR="004274FB" w:rsidRPr="001C63DC" w:rsidRDefault="004274FB" w:rsidP="005C4476">
            <w:pPr>
              <w:pStyle w:val="ConsPlusNormal"/>
              <w:widowControl/>
              <w:ind w:firstLine="0"/>
              <w:jc w:val="center"/>
              <w:rPr>
                <w:rFonts w:ascii="Times New Roman" w:hAnsi="Times New Roman"/>
                <w:sz w:val="18"/>
                <w:szCs w:val="18"/>
              </w:rPr>
            </w:pPr>
            <w:r w:rsidRPr="001C63DC">
              <w:rPr>
                <w:rFonts w:ascii="Times New Roman" w:hAnsi="Times New Roman"/>
                <w:sz w:val="18"/>
                <w:szCs w:val="18"/>
              </w:rPr>
              <w:t>Кол-во</w:t>
            </w:r>
          </w:p>
        </w:tc>
        <w:tc>
          <w:tcPr>
            <w:tcW w:w="3523" w:type="dxa"/>
            <w:tcBorders>
              <w:top w:val="single" w:sz="6" w:space="0" w:color="auto"/>
              <w:left w:val="single" w:sz="6" w:space="0" w:color="auto"/>
              <w:bottom w:val="single" w:sz="6" w:space="0" w:color="auto"/>
              <w:right w:val="single" w:sz="6" w:space="0" w:color="auto"/>
            </w:tcBorders>
            <w:vAlign w:val="center"/>
          </w:tcPr>
          <w:p w:rsidR="004274FB" w:rsidRPr="001C63DC" w:rsidRDefault="004274FB" w:rsidP="005C4476">
            <w:pPr>
              <w:pStyle w:val="ConsPlusNormal"/>
              <w:widowControl/>
              <w:ind w:firstLine="0"/>
              <w:jc w:val="center"/>
              <w:rPr>
                <w:rFonts w:ascii="Times New Roman" w:hAnsi="Times New Roman"/>
                <w:sz w:val="18"/>
                <w:szCs w:val="18"/>
              </w:rPr>
            </w:pPr>
            <w:r w:rsidRPr="001C63DC">
              <w:rPr>
                <w:rFonts w:ascii="Times New Roman" w:hAnsi="Times New Roman"/>
                <w:sz w:val="18"/>
                <w:szCs w:val="18"/>
              </w:rPr>
              <w:t>Сумма</w:t>
            </w:r>
            <w:r>
              <w:rPr>
                <w:rFonts w:ascii="Times New Roman" w:hAnsi="Times New Roman"/>
                <w:sz w:val="18"/>
                <w:szCs w:val="18"/>
              </w:rPr>
              <w:t>, руб.</w:t>
            </w:r>
          </w:p>
        </w:tc>
      </w:tr>
      <w:tr w:rsidR="004274FB" w:rsidRPr="001C63DC" w:rsidTr="005C4476">
        <w:trPr>
          <w:cantSplit/>
          <w:trHeight w:val="806"/>
        </w:trPr>
        <w:tc>
          <w:tcPr>
            <w:tcW w:w="567" w:type="dxa"/>
            <w:tcBorders>
              <w:top w:val="single" w:sz="6" w:space="0" w:color="auto"/>
              <w:left w:val="single" w:sz="6" w:space="0" w:color="auto"/>
              <w:bottom w:val="single" w:sz="6" w:space="0" w:color="auto"/>
              <w:right w:val="single" w:sz="6" w:space="0" w:color="auto"/>
            </w:tcBorders>
            <w:vAlign w:val="center"/>
          </w:tcPr>
          <w:p w:rsidR="004274FB" w:rsidRPr="001C63DC" w:rsidRDefault="004274FB" w:rsidP="005C4476">
            <w:pPr>
              <w:pStyle w:val="ConsPlusNormal"/>
              <w:widowControl/>
              <w:numPr>
                <w:ilvl w:val="0"/>
                <w:numId w:val="3"/>
              </w:numPr>
              <w:ind w:left="0" w:firstLine="0"/>
              <w:jc w:val="center"/>
              <w:rPr>
                <w:rFonts w:ascii="Times New Roman" w:hAnsi="Times New Roman"/>
                <w:sz w:val="18"/>
                <w:szCs w:val="18"/>
              </w:rPr>
            </w:pPr>
          </w:p>
        </w:tc>
        <w:tc>
          <w:tcPr>
            <w:tcW w:w="3544" w:type="dxa"/>
            <w:tcBorders>
              <w:top w:val="single" w:sz="6" w:space="0" w:color="auto"/>
              <w:left w:val="single" w:sz="6" w:space="0" w:color="auto"/>
              <w:bottom w:val="single" w:sz="6" w:space="0" w:color="auto"/>
              <w:right w:val="single" w:sz="6" w:space="0" w:color="auto"/>
            </w:tcBorders>
            <w:vAlign w:val="center"/>
          </w:tcPr>
          <w:p w:rsidR="004274FB" w:rsidRPr="00DB2924" w:rsidRDefault="004274FB" w:rsidP="005C4476">
            <w:pPr>
              <w:jc w:val="center"/>
              <w:rPr>
                <w:b/>
                <w:sz w:val="18"/>
                <w:szCs w:val="18"/>
              </w:rPr>
            </w:pPr>
            <w:r w:rsidRPr="00DB2924">
              <w:rPr>
                <w:b/>
                <w:sz w:val="18"/>
                <w:szCs w:val="18"/>
              </w:rPr>
              <w:t xml:space="preserve">Средство для промывания молочной системы </w:t>
            </w:r>
            <w:proofErr w:type="spellStart"/>
            <w:r w:rsidRPr="00DB2924">
              <w:rPr>
                <w:b/>
                <w:sz w:val="18"/>
                <w:szCs w:val="18"/>
                <w:lang w:val="en-US"/>
              </w:rPr>
              <w:t>Proxima</w:t>
            </w:r>
            <w:proofErr w:type="spellEnd"/>
            <w:r w:rsidRPr="00DB2924">
              <w:rPr>
                <w:b/>
                <w:sz w:val="18"/>
                <w:szCs w:val="18"/>
              </w:rPr>
              <w:t xml:space="preserve">  М11</w:t>
            </w:r>
          </w:p>
          <w:p w:rsidR="004274FB" w:rsidRPr="00DB2924" w:rsidRDefault="004274FB" w:rsidP="005C4476">
            <w:pPr>
              <w:jc w:val="center"/>
              <w:rPr>
                <w:sz w:val="18"/>
                <w:szCs w:val="18"/>
              </w:rPr>
            </w:pPr>
            <w:r w:rsidRPr="00DB2924">
              <w:rPr>
                <w:sz w:val="18"/>
                <w:szCs w:val="18"/>
              </w:rPr>
              <w:t xml:space="preserve">(Тип:  средство для чистки, совместимость:  для автоматических </w:t>
            </w:r>
            <w:proofErr w:type="spellStart"/>
            <w:r w:rsidRPr="00DB2924">
              <w:rPr>
                <w:sz w:val="18"/>
                <w:szCs w:val="18"/>
              </w:rPr>
              <w:t>кофемашин</w:t>
            </w:r>
            <w:proofErr w:type="spellEnd"/>
            <w:r w:rsidRPr="00DB2924">
              <w:rPr>
                <w:sz w:val="18"/>
                <w:szCs w:val="18"/>
              </w:rPr>
              <w:t>, 1000 мл)</w:t>
            </w:r>
          </w:p>
        </w:tc>
        <w:tc>
          <w:tcPr>
            <w:tcW w:w="851" w:type="dxa"/>
            <w:tcBorders>
              <w:top w:val="single" w:sz="6" w:space="0" w:color="auto"/>
              <w:left w:val="single" w:sz="6" w:space="0" w:color="auto"/>
              <w:bottom w:val="single" w:sz="6" w:space="0" w:color="auto"/>
              <w:right w:val="single" w:sz="6" w:space="0" w:color="auto"/>
            </w:tcBorders>
            <w:vAlign w:val="center"/>
          </w:tcPr>
          <w:p w:rsidR="004274FB" w:rsidRPr="001C63DC" w:rsidRDefault="004274FB" w:rsidP="005C4476">
            <w:pPr>
              <w:jc w:val="center"/>
              <w:rPr>
                <w:sz w:val="18"/>
                <w:szCs w:val="18"/>
              </w:rPr>
            </w:pPr>
            <w:proofErr w:type="spellStart"/>
            <w:proofErr w:type="gramStart"/>
            <w:r>
              <w:rPr>
                <w:sz w:val="18"/>
                <w:szCs w:val="18"/>
              </w:rPr>
              <w:t>шт</w:t>
            </w:r>
            <w:proofErr w:type="spellEnd"/>
            <w:proofErr w:type="gramEnd"/>
          </w:p>
        </w:tc>
        <w:tc>
          <w:tcPr>
            <w:tcW w:w="1297" w:type="dxa"/>
            <w:tcBorders>
              <w:top w:val="single" w:sz="6" w:space="0" w:color="auto"/>
              <w:left w:val="single" w:sz="6" w:space="0" w:color="auto"/>
              <w:bottom w:val="single" w:sz="6" w:space="0" w:color="auto"/>
              <w:right w:val="single" w:sz="6" w:space="0" w:color="auto"/>
            </w:tcBorders>
            <w:vAlign w:val="center"/>
          </w:tcPr>
          <w:p w:rsidR="004274FB" w:rsidRPr="001C63DC" w:rsidRDefault="004274FB" w:rsidP="005C4476">
            <w:pPr>
              <w:jc w:val="center"/>
              <w:rPr>
                <w:sz w:val="18"/>
                <w:szCs w:val="18"/>
              </w:rPr>
            </w:pPr>
          </w:p>
        </w:tc>
        <w:tc>
          <w:tcPr>
            <w:tcW w:w="850" w:type="dxa"/>
            <w:tcBorders>
              <w:top w:val="single" w:sz="6" w:space="0" w:color="auto"/>
              <w:left w:val="single" w:sz="6" w:space="0" w:color="auto"/>
              <w:bottom w:val="single" w:sz="6" w:space="0" w:color="auto"/>
              <w:right w:val="single" w:sz="6" w:space="0" w:color="auto"/>
            </w:tcBorders>
            <w:vAlign w:val="center"/>
          </w:tcPr>
          <w:p w:rsidR="004274FB" w:rsidRPr="001C63DC" w:rsidRDefault="004274FB" w:rsidP="005C4476">
            <w:pPr>
              <w:jc w:val="center"/>
              <w:rPr>
                <w:sz w:val="18"/>
                <w:szCs w:val="18"/>
              </w:rPr>
            </w:pPr>
            <w:r>
              <w:rPr>
                <w:sz w:val="18"/>
                <w:szCs w:val="18"/>
              </w:rPr>
              <w:t>5</w:t>
            </w:r>
          </w:p>
        </w:tc>
        <w:tc>
          <w:tcPr>
            <w:tcW w:w="3523" w:type="dxa"/>
            <w:tcBorders>
              <w:top w:val="single" w:sz="6" w:space="0" w:color="auto"/>
              <w:left w:val="single" w:sz="6" w:space="0" w:color="auto"/>
              <w:bottom w:val="single" w:sz="6" w:space="0" w:color="auto"/>
              <w:right w:val="single" w:sz="6" w:space="0" w:color="auto"/>
            </w:tcBorders>
            <w:vAlign w:val="center"/>
          </w:tcPr>
          <w:p w:rsidR="004274FB" w:rsidRPr="001C63DC" w:rsidRDefault="004274FB" w:rsidP="005C4476">
            <w:pPr>
              <w:jc w:val="center"/>
              <w:rPr>
                <w:sz w:val="18"/>
                <w:szCs w:val="18"/>
              </w:rPr>
            </w:pPr>
          </w:p>
        </w:tc>
      </w:tr>
      <w:tr w:rsidR="004274FB" w:rsidRPr="001C63DC" w:rsidTr="005C4476">
        <w:trPr>
          <w:cantSplit/>
          <w:trHeight w:val="806"/>
        </w:trPr>
        <w:tc>
          <w:tcPr>
            <w:tcW w:w="7109" w:type="dxa"/>
            <w:gridSpan w:val="5"/>
            <w:tcBorders>
              <w:top w:val="single" w:sz="6" w:space="0" w:color="auto"/>
              <w:left w:val="single" w:sz="6" w:space="0" w:color="auto"/>
              <w:bottom w:val="single" w:sz="6" w:space="0" w:color="auto"/>
              <w:right w:val="single" w:sz="6" w:space="0" w:color="auto"/>
            </w:tcBorders>
            <w:vAlign w:val="center"/>
          </w:tcPr>
          <w:p w:rsidR="004274FB" w:rsidRDefault="004274FB" w:rsidP="005C4476">
            <w:pPr>
              <w:jc w:val="center"/>
              <w:rPr>
                <w:sz w:val="18"/>
                <w:szCs w:val="18"/>
              </w:rPr>
            </w:pPr>
            <w:r>
              <w:rPr>
                <w:sz w:val="18"/>
                <w:szCs w:val="18"/>
              </w:rPr>
              <w:t>ИТОГО</w:t>
            </w:r>
          </w:p>
        </w:tc>
        <w:tc>
          <w:tcPr>
            <w:tcW w:w="3523" w:type="dxa"/>
            <w:tcBorders>
              <w:top w:val="single" w:sz="6" w:space="0" w:color="auto"/>
              <w:left w:val="single" w:sz="6" w:space="0" w:color="auto"/>
              <w:bottom w:val="single" w:sz="6" w:space="0" w:color="auto"/>
              <w:right w:val="single" w:sz="6" w:space="0" w:color="auto"/>
            </w:tcBorders>
            <w:vAlign w:val="center"/>
          </w:tcPr>
          <w:p w:rsidR="004274FB" w:rsidRDefault="004274FB" w:rsidP="005C4476">
            <w:pPr>
              <w:jc w:val="center"/>
              <w:rPr>
                <w:sz w:val="18"/>
                <w:szCs w:val="18"/>
              </w:rPr>
            </w:pPr>
          </w:p>
        </w:tc>
      </w:tr>
    </w:tbl>
    <w:p w:rsidR="004274FB" w:rsidRPr="001C63DC" w:rsidRDefault="004274FB" w:rsidP="004274FB">
      <w:pPr>
        <w:ind w:left="7077" w:firstLine="3"/>
        <w:rPr>
          <w:sz w:val="18"/>
          <w:szCs w:val="18"/>
        </w:rPr>
      </w:pPr>
    </w:p>
    <w:tbl>
      <w:tblPr>
        <w:tblW w:w="0" w:type="auto"/>
        <w:tblLook w:val="01E0" w:firstRow="1" w:lastRow="1" w:firstColumn="1" w:lastColumn="1" w:noHBand="0" w:noVBand="0"/>
      </w:tblPr>
      <w:tblGrid>
        <w:gridCol w:w="5210"/>
        <w:gridCol w:w="5211"/>
      </w:tblGrid>
      <w:tr w:rsidR="004274FB" w:rsidRPr="001C63DC" w:rsidTr="005C4476">
        <w:tc>
          <w:tcPr>
            <w:tcW w:w="5210" w:type="dxa"/>
          </w:tcPr>
          <w:p w:rsidR="004274FB" w:rsidRPr="001C63DC" w:rsidRDefault="004274FB" w:rsidP="005C4476">
            <w:pPr>
              <w:jc w:val="center"/>
              <w:rPr>
                <w:sz w:val="18"/>
                <w:szCs w:val="18"/>
              </w:rPr>
            </w:pPr>
            <w:r w:rsidRPr="001C63DC">
              <w:rPr>
                <w:sz w:val="18"/>
                <w:szCs w:val="18"/>
              </w:rPr>
              <w:t>ПОКУПАТЕЛЬ</w:t>
            </w:r>
          </w:p>
          <w:p w:rsidR="004274FB" w:rsidRPr="001C63DC" w:rsidRDefault="004274FB" w:rsidP="005C4476">
            <w:pPr>
              <w:jc w:val="left"/>
              <w:rPr>
                <w:sz w:val="18"/>
                <w:szCs w:val="18"/>
              </w:rPr>
            </w:pPr>
          </w:p>
          <w:p w:rsidR="004274FB" w:rsidRPr="001C63DC" w:rsidRDefault="004274FB" w:rsidP="005C4476">
            <w:pPr>
              <w:jc w:val="left"/>
              <w:rPr>
                <w:sz w:val="18"/>
                <w:szCs w:val="18"/>
              </w:rPr>
            </w:pPr>
            <w:r>
              <w:rPr>
                <w:sz w:val="18"/>
                <w:szCs w:val="18"/>
              </w:rPr>
              <w:t>_____________</w:t>
            </w:r>
            <w:r w:rsidRPr="001C63DC">
              <w:rPr>
                <w:sz w:val="18"/>
                <w:szCs w:val="18"/>
              </w:rPr>
              <w:t xml:space="preserve"> __________________ </w:t>
            </w:r>
            <w:r>
              <w:rPr>
                <w:sz w:val="18"/>
                <w:szCs w:val="18"/>
              </w:rPr>
              <w:t>_________</w:t>
            </w:r>
          </w:p>
          <w:p w:rsidR="004274FB" w:rsidRPr="001C63DC" w:rsidRDefault="004274FB" w:rsidP="005C4476">
            <w:pPr>
              <w:rPr>
                <w:sz w:val="18"/>
                <w:szCs w:val="18"/>
              </w:rPr>
            </w:pPr>
            <w:r w:rsidRPr="001C63DC">
              <w:rPr>
                <w:sz w:val="18"/>
                <w:szCs w:val="18"/>
              </w:rPr>
              <w:t>М.П.</w:t>
            </w:r>
          </w:p>
        </w:tc>
        <w:tc>
          <w:tcPr>
            <w:tcW w:w="5211" w:type="dxa"/>
          </w:tcPr>
          <w:p w:rsidR="004274FB" w:rsidRPr="001C63DC" w:rsidRDefault="004274FB" w:rsidP="005C4476">
            <w:pPr>
              <w:pStyle w:val="2"/>
              <w:keepNext/>
              <w:jc w:val="center"/>
              <w:rPr>
                <w:sz w:val="18"/>
                <w:szCs w:val="18"/>
              </w:rPr>
            </w:pPr>
            <w:r w:rsidRPr="001C63DC">
              <w:rPr>
                <w:sz w:val="18"/>
                <w:szCs w:val="18"/>
              </w:rPr>
              <w:t>ПОСТАВЩИК</w:t>
            </w:r>
          </w:p>
          <w:p w:rsidR="004274FB" w:rsidRPr="001C63DC" w:rsidRDefault="004274FB" w:rsidP="005C4476">
            <w:pPr>
              <w:rPr>
                <w:sz w:val="18"/>
                <w:szCs w:val="18"/>
              </w:rPr>
            </w:pPr>
            <w:r>
              <w:rPr>
                <w:sz w:val="18"/>
                <w:szCs w:val="18"/>
              </w:rPr>
              <w:t>________________</w:t>
            </w:r>
            <w:r w:rsidRPr="001C63DC">
              <w:rPr>
                <w:sz w:val="18"/>
                <w:szCs w:val="18"/>
              </w:rPr>
              <w:t xml:space="preserve"> ________________ </w:t>
            </w:r>
            <w:r>
              <w:rPr>
                <w:sz w:val="18"/>
                <w:szCs w:val="18"/>
              </w:rPr>
              <w:t>______________________</w:t>
            </w:r>
          </w:p>
          <w:p w:rsidR="004274FB" w:rsidRPr="001C63DC" w:rsidRDefault="004274FB" w:rsidP="005C4476">
            <w:pPr>
              <w:tabs>
                <w:tab w:val="left" w:pos="240"/>
              </w:tabs>
              <w:autoSpaceDE w:val="0"/>
              <w:autoSpaceDN w:val="0"/>
              <w:adjustRightInd w:val="0"/>
              <w:outlineLvl w:val="1"/>
              <w:rPr>
                <w:sz w:val="18"/>
                <w:szCs w:val="18"/>
              </w:rPr>
            </w:pPr>
            <w:r w:rsidRPr="001C63DC">
              <w:rPr>
                <w:sz w:val="18"/>
                <w:szCs w:val="18"/>
              </w:rPr>
              <w:t>М.П.</w:t>
            </w:r>
          </w:p>
        </w:tc>
      </w:tr>
    </w:tbl>
    <w:p w:rsidR="004274FB" w:rsidRDefault="004274FB" w:rsidP="004274FB">
      <w:pPr>
        <w:rPr>
          <w:sz w:val="18"/>
          <w:szCs w:val="18"/>
        </w:rPr>
      </w:pPr>
    </w:p>
    <w:p w:rsidR="004274FB" w:rsidRDefault="004274FB" w:rsidP="004274FB">
      <w:pPr>
        <w:rPr>
          <w:sz w:val="18"/>
          <w:szCs w:val="18"/>
        </w:rPr>
      </w:pPr>
    </w:p>
    <w:p w:rsidR="004274FB" w:rsidRDefault="004274FB" w:rsidP="004274FB">
      <w:pPr>
        <w:jc w:val="right"/>
        <w:rPr>
          <w:sz w:val="18"/>
          <w:szCs w:val="18"/>
        </w:rPr>
      </w:pPr>
    </w:p>
    <w:p w:rsidR="004274FB" w:rsidRDefault="004274FB" w:rsidP="004274FB">
      <w:pPr>
        <w:rPr>
          <w:sz w:val="18"/>
          <w:szCs w:val="18"/>
        </w:rPr>
      </w:pPr>
    </w:p>
    <w:p w:rsidR="0042724C" w:rsidRDefault="0042724C"/>
    <w:sectPr w:rsidR="0042724C" w:rsidSect="00FF6152">
      <w:pgSz w:w="11906" w:h="16838"/>
      <w:pgMar w:top="1134" w:right="567" w:bottom="1134"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36785C6B"/>
    <w:multiLevelType w:val="hybridMultilevel"/>
    <w:tmpl w:val="76D07524"/>
    <w:lvl w:ilvl="0" w:tplc="FB463478">
      <w:start w:val="4"/>
      <w:numFmt w:val="decimal"/>
      <w:lvlText w:val="%1."/>
      <w:lvlJc w:val="left"/>
      <w:pPr>
        <w:ind w:left="1069"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
    <w:nsid w:val="428C411C"/>
    <w:multiLevelType w:val="hybridMultilevel"/>
    <w:tmpl w:val="8FD0BD70"/>
    <w:lvl w:ilvl="0" w:tplc="E7BA5958">
      <w:start w:val="1"/>
      <w:numFmt w:val="decimal"/>
      <w:lvlText w:val="%1."/>
      <w:lvlJc w:val="left"/>
      <w:pPr>
        <w:ind w:left="1069" w:hanging="360"/>
      </w:pPr>
      <w:rPr>
        <w:rFonts w:cs="Times New Roman" w:hint="default"/>
      </w:rPr>
    </w:lvl>
    <w:lvl w:ilvl="1" w:tplc="04190019" w:tentative="1">
      <w:start w:val="1"/>
      <w:numFmt w:val="lowerLetter"/>
      <w:lvlText w:val="%2."/>
      <w:lvlJc w:val="left"/>
      <w:pPr>
        <w:ind w:left="1789" w:hanging="360"/>
      </w:pPr>
      <w:rPr>
        <w:rFonts w:cs="Times New Roman"/>
      </w:rPr>
    </w:lvl>
    <w:lvl w:ilvl="2" w:tplc="0419001B" w:tentative="1">
      <w:start w:val="1"/>
      <w:numFmt w:val="lowerRoman"/>
      <w:lvlText w:val="%3."/>
      <w:lvlJc w:val="right"/>
      <w:pPr>
        <w:ind w:left="2509" w:hanging="180"/>
      </w:pPr>
      <w:rPr>
        <w:rFonts w:cs="Times New Roman"/>
      </w:rPr>
    </w:lvl>
    <w:lvl w:ilvl="3" w:tplc="0419000F" w:tentative="1">
      <w:start w:val="1"/>
      <w:numFmt w:val="decimal"/>
      <w:lvlText w:val="%4."/>
      <w:lvlJc w:val="left"/>
      <w:pPr>
        <w:ind w:left="3229" w:hanging="360"/>
      </w:pPr>
      <w:rPr>
        <w:rFonts w:cs="Times New Roman"/>
      </w:rPr>
    </w:lvl>
    <w:lvl w:ilvl="4" w:tplc="04190019" w:tentative="1">
      <w:start w:val="1"/>
      <w:numFmt w:val="lowerLetter"/>
      <w:lvlText w:val="%5."/>
      <w:lvlJc w:val="left"/>
      <w:pPr>
        <w:ind w:left="3949" w:hanging="360"/>
      </w:pPr>
      <w:rPr>
        <w:rFonts w:cs="Times New Roman"/>
      </w:rPr>
    </w:lvl>
    <w:lvl w:ilvl="5" w:tplc="0419001B" w:tentative="1">
      <w:start w:val="1"/>
      <w:numFmt w:val="lowerRoman"/>
      <w:lvlText w:val="%6."/>
      <w:lvlJc w:val="right"/>
      <w:pPr>
        <w:ind w:left="4669" w:hanging="180"/>
      </w:pPr>
      <w:rPr>
        <w:rFonts w:cs="Times New Roman"/>
      </w:rPr>
    </w:lvl>
    <w:lvl w:ilvl="6" w:tplc="0419000F" w:tentative="1">
      <w:start w:val="1"/>
      <w:numFmt w:val="decimal"/>
      <w:lvlText w:val="%7."/>
      <w:lvlJc w:val="left"/>
      <w:pPr>
        <w:ind w:left="5389" w:hanging="360"/>
      </w:pPr>
      <w:rPr>
        <w:rFonts w:cs="Times New Roman"/>
      </w:rPr>
    </w:lvl>
    <w:lvl w:ilvl="7" w:tplc="04190019" w:tentative="1">
      <w:start w:val="1"/>
      <w:numFmt w:val="lowerLetter"/>
      <w:lvlText w:val="%8."/>
      <w:lvlJc w:val="left"/>
      <w:pPr>
        <w:ind w:left="6109" w:hanging="360"/>
      </w:pPr>
      <w:rPr>
        <w:rFonts w:cs="Times New Roman"/>
      </w:rPr>
    </w:lvl>
    <w:lvl w:ilvl="8" w:tplc="0419001B" w:tentative="1">
      <w:start w:val="1"/>
      <w:numFmt w:val="lowerRoman"/>
      <w:lvlText w:val="%9."/>
      <w:lvlJc w:val="right"/>
      <w:pPr>
        <w:ind w:left="6829" w:hanging="180"/>
      </w:pPr>
      <w:rPr>
        <w:rFonts w:cs="Times New Roman"/>
      </w:rPr>
    </w:lvl>
  </w:abstractNum>
  <w:abstractNum w:abstractNumId="2">
    <w:nsid w:val="57841CA8"/>
    <w:multiLevelType w:val="hybridMultilevel"/>
    <w:tmpl w:val="BA109F3E"/>
    <w:lvl w:ilvl="0" w:tplc="0419000F">
      <w:start w:val="1"/>
      <w:numFmt w:val="decimal"/>
      <w:lvlText w:val="%1."/>
      <w:lvlJc w:val="left"/>
      <w:pPr>
        <w:ind w:left="502"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1"/>
  </w:num>
  <w:num w:numId="2">
    <w:abstractNumId w:val="0"/>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B214D"/>
    <w:rsid w:val="0042724C"/>
    <w:rsid w:val="004274FB"/>
    <w:rsid w:val="00BB214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274FB"/>
    <w:pPr>
      <w:spacing w:after="0" w:line="240" w:lineRule="auto"/>
      <w:jc w:val="both"/>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link w:val="ConsPlusNormal0"/>
    <w:uiPriority w:val="99"/>
    <w:rsid w:val="004274FB"/>
    <w:pPr>
      <w:widowControl w:val="0"/>
      <w:autoSpaceDE w:val="0"/>
      <w:autoSpaceDN w:val="0"/>
      <w:adjustRightInd w:val="0"/>
      <w:spacing w:after="0" w:line="240" w:lineRule="auto"/>
      <w:ind w:firstLine="720"/>
    </w:pPr>
    <w:rPr>
      <w:rFonts w:ascii="Arial" w:eastAsia="Times New Roman" w:hAnsi="Arial" w:cs="Times New Roman"/>
      <w:lang w:eastAsia="ru-RU"/>
    </w:rPr>
  </w:style>
  <w:style w:type="character" w:customStyle="1" w:styleId="ConsPlusNormal0">
    <w:name w:val="ConsPlusNormal Знак"/>
    <w:link w:val="ConsPlusNormal"/>
    <w:uiPriority w:val="99"/>
    <w:locked/>
    <w:rsid w:val="004274FB"/>
    <w:rPr>
      <w:rFonts w:ascii="Arial" w:eastAsia="Times New Roman" w:hAnsi="Arial" w:cs="Times New Roman"/>
      <w:lang w:eastAsia="ru-RU"/>
    </w:rPr>
  </w:style>
  <w:style w:type="paragraph" w:customStyle="1" w:styleId="2">
    <w:name w:val="Обычный2"/>
    <w:uiPriority w:val="99"/>
    <w:rsid w:val="004274FB"/>
    <w:pPr>
      <w:widowControl w:val="0"/>
      <w:snapToGrid w:val="0"/>
      <w:spacing w:before="100" w:after="100" w:line="240" w:lineRule="auto"/>
    </w:pPr>
    <w:rPr>
      <w:rFonts w:ascii="Times New Roman" w:eastAsia="Times New Roman" w:hAnsi="Times New Roman" w:cs="Times New Roman"/>
      <w:sz w:val="24"/>
      <w:szCs w:val="20"/>
      <w:lang w:eastAsia="ru-RU"/>
    </w:rPr>
  </w:style>
  <w:style w:type="paragraph" w:customStyle="1" w:styleId="a3">
    <w:name w:val="Таблицы (моноширинный)"/>
    <w:basedOn w:val="a"/>
    <w:next w:val="a"/>
    <w:uiPriority w:val="99"/>
    <w:rsid w:val="004274FB"/>
    <w:pPr>
      <w:widowControl w:val="0"/>
      <w:autoSpaceDE w:val="0"/>
      <w:autoSpaceDN w:val="0"/>
      <w:adjustRightInd w:val="0"/>
    </w:pPr>
    <w:rPr>
      <w:rFonts w:ascii="Courier New" w:hAnsi="Courier New" w:cs="Courier New"/>
      <w:sz w:val="22"/>
      <w:szCs w:val="22"/>
    </w:rPr>
  </w:style>
  <w:style w:type="character" w:customStyle="1" w:styleId="Bodytext">
    <w:name w:val="Body text_"/>
    <w:link w:val="1"/>
    <w:rsid w:val="004274FB"/>
    <w:rPr>
      <w:rFonts w:ascii="Times New Roman" w:hAnsi="Times New Roman" w:cs="Times New Roman"/>
      <w:shd w:val="clear" w:color="auto" w:fill="FFFFFF"/>
    </w:rPr>
  </w:style>
  <w:style w:type="paragraph" w:customStyle="1" w:styleId="1">
    <w:name w:val="Основной текст1"/>
    <w:basedOn w:val="a"/>
    <w:link w:val="Bodytext"/>
    <w:rsid w:val="004274FB"/>
    <w:pPr>
      <w:widowControl w:val="0"/>
      <w:shd w:val="clear" w:color="auto" w:fill="FFFFFF"/>
      <w:spacing w:line="0" w:lineRule="atLeast"/>
    </w:pPr>
    <w:rPr>
      <w:rFonts w:eastAsiaTheme="minorHAnsi"/>
      <w:sz w:val="22"/>
      <w:szCs w:val="22"/>
      <w:lang w:eastAsia="en-US"/>
    </w:rPr>
  </w:style>
  <w:style w:type="paragraph" w:styleId="a4">
    <w:name w:val="Normal (Web)"/>
    <w:basedOn w:val="a"/>
    <w:uiPriority w:val="99"/>
    <w:semiHidden/>
    <w:unhideWhenUsed/>
    <w:rsid w:val="004274FB"/>
    <w:pPr>
      <w:spacing w:before="100" w:beforeAutospacing="1" w:after="100" w:afterAutospacing="1"/>
      <w:jc w:val="left"/>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274FB"/>
    <w:pPr>
      <w:spacing w:after="0" w:line="240" w:lineRule="auto"/>
      <w:jc w:val="both"/>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link w:val="ConsPlusNormal0"/>
    <w:uiPriority w:val="99"/>
    <w:rsid w:val="004274FB"/>
    <w:pPr>
      <w:widowControl w:val="0"/>
      <w:autoSpaceDE w:val="0"/>
      <w:autoSpaceDN w:val="0"/>
      <w:adjustRightInd w:val="0"/>
      <w:spacing w:after="0" w:line="240" w:lineRule="auto"/>
      <w:ind w:firstLine="720"/>
    </w:pPr>
    <w:rPr>
      <w:rFonts w:ascii="Arial" w:eastAsia="Times New Roman" w:hAnsi="Arial" w:cs="Times New Roman"/>
      <w:lang w:eastAsia="ru-RU"/>
    </w:rPr>
  </w:style>
  <w:style w:type="character" w:customStyle="1" w:styleId="ConsPlusNormal0">
    <w:name w:val="ConsPlusNormal Знак"/>
    <w:link w:val="ConsPlusNormal"/>
    <w:uiPriority w:val="99"/>
    <w:locked/>
    <w:rsid w:val="004274FB"/>
    <w:rPr>
      <w:rFonts w:ascii="Arial" w:eastAsia="Times New Roman" w:hAnsi="Arial" w:cs="Times New Roman"/>
      <w:lang w:eastAsia="ru-RU"/>
    </w:rPr>
  </w:style>
  <w:style w:type="paragraph" w:customStyle="1" w:styleId="2">
    <w:name w:val="Обычный2"/>
    <w:uiPriority w:val="99"/>
    <w:rsid w:val="004274FB"/>
    <w:pPr>
      <w:widowControl w:val="0"/>
      <w:snapToGrid w:val="0"/>
      <w:spacing w:before="100" w:after="100" w:line="240" w:lineRule="auto"/>
    </w:pPr>
    <w:rPr>
      <w:rFonts w:ascii="Times New Roman" w:eastAsia="Times New Roman" w:hAnsi="Times New Roman" w:cs="Times New Roman"/>
      <w:sz w:val="24"/>
      <w:szCs w:val="20"/>
      <w:lang w:eastAsia="ru-RU"/>
    </w:rPr>
  </w:style>
  <w:style w:type="paragraph" w:customStyle="1" w:styleId="a3">
    <w:name w:val="Таблицы (моноширинный)"/>
    <w:basedOn w:val="a"/>
    <w:next w:val="a"/>
    <w:uiPriority w:val="99"/>
    <w:rsid w:val="004274FB"/>
    <w:pPr>
      <w:widowControl w:val="0"/>
      <w:autoSpaceDE w:val="0"/>
      <w:autoSpaceDN w:val="0"/>
      <w:adjustRightInd w:val="0"/>
    </w:pPr>
    <w:rPr>
      <w:rFonts w:ascii="Courier New" w:hAnsi="Courier New" w:cs="Courier New"/>
      <w:sz w:val="22"/>
      <w:szCs w:val="22"/>
    </w:rPr>
  </w:style>
  <w:style w:type="character" w:customStyle="1" w:styleId="Bodytext">
    <w:name w:val="Body text_"/>
    <w:link w:val="1"/>
    <w:rsid w:val="004274FB"/>
    <w:rPr>
      <w:rFonts w:ascii="Times New Roman" w:hAnsi="Times New Roman" w:cs="Times New Roman"/>
      <w:shd w:val="clear" w:color="auto" w:fill="FFFFFF"/>
    </w:rPr>
  </w:style>
  <w:style w:type="paragraph" w:customStyle="1" w:styleId="1">
    <w:name w:val="Основной текст1"/>
    <w:basedOn w:val="a"/>
    <w:link w:val="Bodytext"/>
    <w:rsid w:val="004274FB"/>
    <w:pPr>
      <w:widowControl w:val="0"/>
      <w:shd w:val="clear" w:color="auto" w:fill="FFFFFF"/>
      <w:spacing w:line="0" w:lineRule="atLeast"/>
    </w:pPr>
    <w:rPr>
      <w:rFonts w:eastAsiaTheme="minorHAnsi"/>
      <w:sz w:val="22"/>
      <w:szCs w:val="22"/>
      <w:lang w:eastAsia="en-US"/>
    </w:rPr>
  </w:style>
  <w:style w:type="paragraph" w:styleId="a4">
    <w:name w:val="Normal (Web)"/>
    <w:basedOn w:val="a"/>
    <w:uiPriority w:val="99"/>
    <w:semiHidden/>
    <w:unhideWhenUsed/>
    <w:rsid w:val="004274FB"/>
    <w:pPr>
      <w:spacing w:before="100" w:beforeAutospacing="1" w:after="100" w:afterAutospacing="1"/>
      <w:jc w:val="left"/>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2303</Words>
  <Characters>13130</Characters>
  <Application>Microsoft Office Word</Application>
  <DocSecurity>0</DocSecurity>
  <Lines>109</Lines>
  <Paragraphs>30</Paragraphs>
  <ScaleCrop>false</ScaleCrop>
  <Company/>
  <LinksUpToDate>false</LinksUpToDate>
  <CharactersWithSpaces>15403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Елена Соловова</dc:creator>
  <cp:keywords/>
  <dc:description/>
  <cp:lastModifiedBy>Елена Соловова</cp:lastModifiedBy>
  <cp:revision>3</cp:revision>
  <dcterms:created xsi:type="dcterms:W3CDTF">2026-08-05T08:07:00Z</dcterms:created>
  <dcterms:modified xsi:type="dcterms:W3CDTF">2026-08-05T08:08:00Z</dcterms:modified>
</cp:coreProperties>
</file>