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CB" w:rsidRDefault="00990CCB" w:rsidP="00990CC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Обоснование начальной (максимальной) цены контракта</w:t>
      </w:r>
    </w:p>
    <w:p w:rsidR="00990CCB" w:rsidRDefault="00990CCB" w:rsidP="00990CC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0"/>
        <w:gridCol w:w="3909"/>
        <w:gridCol w:w="1947"/>
        <w:gridCol w:w="1947"/>
        <w:gridCol w:w="1947"/>
        <w:gridCol w:w="1455"/>
        <w:gridCol w:w="666"/>
        <w:gridCol w:w="795"/>
        <w:gridCol w:w="1987"/>
      </w:tblGrid>
      <w:tr w:rsidR="00990CCB" w:rsidRPr="00990CCB" w:rsidTr="00990CCB">
        <w:trPr>
          <w:trHeight w:val="525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Участник №1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Участник №2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№3</w:t>
            </w:r>
            <w:bookmarkStart w:id="0" w:name="_GoBack"/>
            <w:bookmarkEnd w:id="0"/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услуг (работ),</w:t>
            </w:r>
          </w:p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 НДС 22%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990CCB" w:rsidRP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C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 НДС 22%</w:t>
            </w:r>
          </w:p>
        </w:tc>
      </w:tr>
      <w:tr w:rsidR="00990CCB" w:rsidRPr="00990CCB" w:rsidTr="00990CCB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</w:t>
            </w:r>
          </w:p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(коммерческое предложение, ссылка на страницу сайта)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Коммерческое предложение</w:t>
            </w:r>
          </w:p>
          <w:p w:rsidR="00990CCB" w:rsidRDefault="00990CCB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от 08 июня 2026г.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:rsidR="00990CCB" w:rsidRDefault="00990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от 09 июня 2026г.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Коммерческое предложение</w:t>
            </w:r>
          </w:p>
          <w:p w:rsidR="00990CCB" w:rsidRDefault="00990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от 08 июня 2026г.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Pr="00990CCB" w:rsidRDefault="00990C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90CCB" w:rsidTr="00990CCB">
        <w:trPr>
          <w:trHeight w:val="283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CB" w:rsidRDefault="00990CCB" w:rsidP="00990CC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Noto Sans CJK SC" w:hAnsi="Times New Roman"/>
                <w:i/>
                <w:kern w:val="2"/>
                <w:sz w:val="20"/>
                <w:szCs w:val="20"/>
                <w:lang w:eastAsia="zh-CN" w:bidi="hi-IN"/>
              </w:rPr>
              <w:t>Услуга по предоставлению канала связи для доступа в сеть Интернет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10 925,00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11 925,00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10 925,00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131 100,00</w:t>
            </w:r>
          </w:p>
        </w:tc>
      </w:tr>
      <w:tr w:rsidR="00990CCB" w:rsidTr="00990CCB">
        <w:trPr>
          <w:trHeight w:val="273"/>
          <w:jc w:val="center"/>
        </w:trPr>
        <w:tc>
          <w:tcPr>
            <w:tcW w:w="4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CB" w:rsidRDefault="00990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131 100,00</w:t>
            </w:r>
          </w:p>
        </w:tc>
      </w:tr>
    </w:tbl>
    <w:p w:rsidR="00702FED" w:rsidRPr="001A61C6" w:rsidRDefault="00702FED" w:rsidP="001A61C6"/>
    <w:sectPr w:rsidR="00702FED" w:rsidRPr="001A61C6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A61C6"/>
    <w:rsid w:val="001B7E18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0CCB"/>
    <w:rsid w:val="009978BB"/>
    <w:rsid w:val="009B5798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242</cp:revision>
  <dcterms:created xsi:type="dcterms:W3CDTF">2025-11-26T02:06:00Z</dcterms:created>
  <dcterms:modified xsi:type="dcterms:W3CDTF">2026-06-22T00:58:00Z</dcterms:modified>
</cp:coreProperties>
</file>