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page" w:tblpX="6298" w:tblpY="736"/>
        <w:tblW w:w="4864" w:type="dxa"/>
        <w:tblLayout w:type="fixed"/>
        <w:tblLook w:val="04A0" w:firstRow="1" w:lastRow="0" w:firstColumn="1" w:lastColumn="0" w:noHBand="0" w:noVBand="1"/>
      </w:tblPr>
      <w:tblGrid>
        <w:gridCol w:w="4864"/>
      </w:tblGrid>
      <w:tr w:rsidR="005E022C" w:rsidRPr="005D1482" w:rsidTr="00147C11">
        <w:trPr>
          <w:trHeight w:val="1276"/>
        </w:trPr>
        <w:tc>
          <w:tcPr>
            <w:tcW w:w="4864" w:type="dxa"/>
          </w:tcPr>
          <w:p w:rsidR="005E022C" w:rsidRPr="005D1482" w:rsidRDefault="005E022C" w:rsidP="00147C11">
            <w:pPr>
              <w:widowControl w:val="0"/>
              <w:spacing w:after="0" w:line="240" w:lineRule="auto"/>
              <w:ind w:firstLine="709"/>
              <w:jc w:val="center"/>
              <w:rPr>
                <w:rFonts w:ascii="Times New Roman" w:eastAsia="Calibri" w:hAnsi="Times New Roman" w:cs="Times New Roman"/>
                <w:sz w:val="20"/>
                <w:szCs w:val="20"/>
              </w:rPr>
            </w:pPr>
            <w:r w:rsidRPr="005D1482">
              <w:rPr>
                <w:rFonts w:ascii="Times New Roman" w:eastAsia="Calibri" w:hAnsi="Times New Roman" w:cs="Times New Roman"/>
                <w:sz w:val="20"/>
                <w:szCs w:val="20"/>
              </w:rPr>
              <w:t>Утверждаю</w:t>
            </w:r>
          </w:p>
          <w:p w:rsidR="005E022C" w:rsidRPr="00B96234" w:rsidRDefault="005E022C" w:rsidP="00147C11">
            <w:pPr>
              <w:widowControl w:val="0"/>
              <w:spacing w:after="0" w:line="240" w:lineRule="auto"/>
              <w:ind w:firstLine="709"/>
              <w:jc w:val="center"/>
              <w:rPr>
                <w:rFonts w:ascii="Times New Roman" w:eastAsia="Calibri" w:hAnsi="Times New Roman" w:cs="Times New Roman"/>
                <w:sz w:val="20"/>
                <w:szCs w:val="20"/>
              </w:rPr>
            </w:pPr>
            <w:r w:rsidRPr="00B96234">
              <w:rPr>
                <w:rFonts w:ascii="Times New Roman" w:eastAsia="Calibri" w:hAnsi="Times New Roman" w:cs="Times New Roman"/>
                <w:sz w:val="20"/>
                <w:szCs w:val="20"/>
              </w:rPr>
              <w:t>Начальник ФКУ ИК-1</w:t>
            </w:r>
            <w:r>
              <w:rPr>
                <w:rFonts w:ascii="Times New Roman" w:eastAsia="Calibri" w:hAnsi="Times New Roman" w:cs="Times New Roman"/>
                <w:sz w:val="20"/>
                <w:szCs w:val="20"/>
              </w:rPr>
              <w:t>0</w:t>
            </w:r>
            <w:r w:rsidRPr="00B96234">
              <w:rPr>
                <w:rFonts w:ascii="Times New Roman" w:eastAsia="Calibri" w:hAnsi="Times New Roman" w:cs="Times New Roman"/>
                <w:sz w:val="20"/>
                <w:szCs w:val="20"/>
              </w:rPr>
              <w:t xml:space="preserve"> ГУФСИН России</w:t>
            </w:r>
          </w:p>
          <w:p w:rsidR="005E022C" w:rsidRPr="00B96234" w:rsidRDefault="005E022C" w:rsidP="00147C11">
            <w:pPr>
              <w:widowControl w:val="0"/>
              <w:spacing w:after="0" w:line="240" w:lineRule="auto"/>
              <w:ind w:firstLine="709"/>
              <w:jc w:val="center"/>
              <w:rPr>
                <w:rFonts w:ascii="Times New Roman" w:eastAsia="Calibri" w:hAnsi="Times New Roman" w:cs="Times New Roman"/>
                <w:sz w:val="20"/>
                <w:szCs w:val="20"/>
              </w:rPr>
            </w:pPr>
            <w:r w:rsidRPr="00B96234">
              <w:rPr>
                <w:rFonts w:ascii="Times New Roman" w:eastAsia="Calibri" w:hAnsi="Times New Roman" w:cs="Times New Roman"/>
                <w:sz w:val="20"/>
                <w:szCs w:val="20"/>
              </w:rPr>
              <w:t xml:space="preserve">по </w:t>
            </w:r>
            <w:r>
              <w:rPr>
                <w:rFonts w:ascii="Times New Roman" w:eastAsia="Calibri" w:hAnsi="Times New Roman" w:cs="Times New Roman"/>
                <w:sz w:val="20"/>
                <w:szCs w:val="20"/>
              </w:rPr>
              <w:t>Свердловской</w:t>
            </w:r>
            <w:r w:rsidRPr="00B96234">
              <w:rPr>
                <w:rFonts w:ascii="Times New Roman" w:eastAsia="Calibri" w:hAnsi="Times New Roman" w:cs="Times New Roman"/>
                <w:sz w:val="20"/>
                <w:szCs w:val="20"/>
              </w:rPr>
              <w:t xml:space="preserve"> области</w:t>
            </w:r>
          </w:p>
          <w:p w:rsidR="005E022C" w:rsidRPr="005D1482" w:rsidRDefault="005E022C" w:rsidP="00147C11">
            <w:pPr>
              <w:widowControl w:val="0"/>
              <w:spacing w:after="0" w:line="240" w:lineRule="auto"/>
              <w:ind w:firstLine="709"/>
              <w:jc w:val="center"/>
              <w:rPr>
                <w:rFonts w:ascii="Times New Roman" w:eastAsia="Calibri" w:hAnsi="Times New Roman" w:cs="Times New Roman"/>
                <w:color w:val="000000"/>
                <w:sz w:val="20"/>
                <w:szCs w:val="20"/>
              </w:rPr>
            </w:pPr>
          </w:p>
        </w:tc>
      </w:tr>
    </w:tbl>
    <w:p w:rsidR="005E022C" w:rsidRPr="005D1482" w:rsidRDefault="005E022C" w:rsidP="005E022C">
      <w:pPr>
        <w:spacing w:after="0" w:line="240" w:lineRule="auto"/>
        <w:outlineLvl w:val="0"/>
        <w:rPr>
          <w:rFonts w:ascii="Times New Roman" w:eastAsia="Times New Roman" w:hAnsi="Times New Roman" w:cs="Times New Roman"/>
          <w:b/>
          <w:bCs/>
          <w:color w:val="000000"/>
          <w:kern w:val="36"/>
          <w:sz w:val="20"/>
          <w:szCs w:val="20"/>
        </w:rPr>
      </w:pPr>
    </w:p>
    <w:p w:rsidR="005E022C" w:rsidRPr="005D1482" w:rsidRDefault="005E022C" w:rsidP="005E022C">
      <w:pPr>
        <w:spacing w:after="0" w:line="240" w:lineRule="auto"/>
        <w:jc w:val="center"/>
        <w:outlineLvl w:val="0"/>
        <w:rPr>
          <w:rFonts w:ascii="Times New Roman" w:eastAsia="Times New Roman" w:hAnsi="Times New Roman" w:cs="Times New Roman"/>
          <w:b/>
          <w:bCs/>
          <w:color w:val="000000"/>
          <w:kern w:val="36"/>
          <w:sz w:val="20"/>
          <w:szCs w:val="20"/>
        </w:rPr>
      </w:pPr>
      <w:r w:rsidRPr="005D1482">
        <w:rPr>
          <w:rFonts w:ascii="Times New Roman" w:eastAsia="Times New Roman" w:hAnsi="Times New Roman" w:cs="Times New Roman"/>
          <w:b/>
          <w:bCs/>
          <w:color w:val="000000"/>
          <w:kern w:val="36"/>
          <w:sz w:val="20"/>
          <w:szCs w:val="20"/>
        </w:rPr>
        <w:t xml:space="preserve">                                                                          </w:t>
      </w:r>
    </w:p>
    <w:p w:rsidR="005E022C" w:rsidRDefault="005E022C" w:rsidP="005E022C">
      <w:pPr>
        <w:spacing w:after="0" w:line="240" w:lineRule="auto"/>
        <w:jc w:val="center"/>
        <w:outlineLvl w:val="0"/>
        <w:rPr>
          <w:rFonts w:ascii="Times New Roman" w:eastAsia="Times New Roman" w:hAnsi="Times New Roman" w:cs="Times New Roman"/>
          <w:b/>
          <w:bCs/>
          <w:color w:val="000000"/>
          <w:kern w:val="36"/>
          <w:sz w:val="20"/>
          <w:szCs w:val="20"/>
        </w:rPr>
      </w:pPr>
    </w:p>
    <w:p w:rsidR="005E022C" w:rsidRPr="005D1482" w:rsidRDefault="005E022C" w:rsidP="005E022C">
      <w:pPr>
        <w:spacing w:after="0" w:line="240" w:lineRule="auto"/>
        <w:jc w:val="center"/>
        <w:outlineLvl w:val="0"/>
        <w:rPr>
          <w:rFonts w:ascii="Times New Roman" w:eastAsia="Times New Roman" w:hAnsi="Times New Roman" w:cs="Times New Roman"/>
          <w:b/>
          <w:bCs/>
          <w:color w:val="000000"/>
          <w:kern w:val="36"/>
          <w:sz w:val="20"/>
          <w:szCs w:val="20"/>
        </w:rPr>
      </w:pPr>
      <w:r>
        <w:rPr>
          <w:rFonts w:ascii="Times New Roman" w:eastAsia="Times New Roman" w:hAnsi="Times New Roman" w:cs="Times New Roman"/>
          <w:b/>
          <w:bCs/>
          <w:color w:val="000000"/>
          <w:kern w:val="36"/>
          <w:sz w:val="20"/>
          <w:szCs w:val="20"/>
        </w:rPr>
        <w:t xml:space="preserve">                             </w:t>
      </w:r>
      <w:r w:rsidRPr="005D1482">
        <w:rPr>
          <w:rFonts w:ascii="Times New Roman" w:eastAsia="Times New Roman" w:hAnsi="Times New Roman" w:cs="Times New Roman"/>
          <w:b/>
          <w:bCs/>
          <w:color w:val="000000"/>
          <w:kern w:val="36"/>
          <w:sz w:val="20"/>
          <w:szCs w:val="20"/>
        </w:rPr>
        <w:t xml:space="preserve">Объявление о закупочной </w:t>
      </w:r>
      <w:r>
        <w:rPr>
          <w:rFonts w:ascii="Times New Roman" w:eastAsia="Times New Roman" w:hAnsi="Times New Roman" w:cs="Times New Roman"/>
          <w:b/>
          <w:bCs/>
          <w:color w:val="000000"/>
          <w:kern w:val="36"/>
          <w:sz w:val="20"/>
          <w:szCs w:val="20"/>
        </w:rPr>
        <w:t>с</w:t>
      </w:r>
      <w:r w:rsidRPr="005D1482">
        <w:rPr>
          <w:rFonts w:ascii="Times New Roman" w:eastAsia="Times New Roman" w:hAnsi="Times New Roman" w:cs="Times New Roman"/>
          <w:b/>
          <w:bCs/>
          <w:color w:val="000000"/>
          <w:kern w:val="36"/>
          <w:sz w:val="20"/>
          <w:szCs w:val="20"/>
        </w:rPr>
        <w:t>ессии №</w:t>
      </w:r>
      <w:r>
        <w:rPr>
          <w:rFonts w:ascii="Times New Roman" w:eastAsia="Times New Roman" w:hAnsi="Times New Roman" w:cs="Times New Roman"/>
          <w:b/>
          <w:bCs/>
          <w:color w:val="000000"/>
          <w:kern w:val="36"/>
          <w:sz w:val="20"/>
          <w:szCs w:val="20"/>
        </w:rPr>
        <w:t>______</w:t>
      </w:r>
      <w:r w:rsidRPr="005D1482">
        <w:rPr>
          <w:rFonts w:ascii="Times New Roman" w:eastAsia="Times New Roman" w:hAnsi="Times New Roman" w:cs="Times New Roman"/>
          <w:b/>
          <w:bCs/>
          <w:color w:val="000000"/>
          <w:kern w:val="36"/>
          <w:sz w:val="20"/>
          <w:szCs w:val="20"/>
        </w:rPr>
        <w:t>/</w:t>
      </w:r>
      <w:r w:rsidRPr="005D1482">
        <w:rPr>
          <w:rFonts w:ascii="Times New Roman" w:eastAsia="Times New Roman" w:hAnsi="Times New Roman" w:cs="Times New Roman"/>
          <w:b/>
          <w:sz w:val="20"/>
          <w:szCs w:val="20"/>
        </w:rPr>
        <w:t>202</w:t>
      </w:r>
      <w:r w:rsidR="008A7E72">
        <w:rPr>
          <w:rFonts w:ascii="Times New Roman" w:eastAsia="Times New Roman" w:hAnsi="Times New Roman" w:cs="Times New Roman"/>
          <w:b/>
          <w:sz w:val="20"/>
          <w:szCs w:val="20"/>
        </w:rPr>
        <w:t>6</w:t>
      </w:r>
    </w:p>
    <w:p w:rsidR="005E022C" w:rsidRDefault="005E022C" w:rsidP="005E022C">
      <w:pPr>
        <w:spacing w:after="0" w:line="240" w:lineRule="auto"/>
        <w:jc w:val="center"/>
        <w:outlineLvl w:val="0"/>
        <w:rPr>
          <w:rFonts w:ascii="Times New Roman" w:eastAsia="Times New Roman" w:hAnsi="Times New Roman" w:cs="Times New Roman"/>
          <w:b/>
          <w:bCs/>
          <w:color w:val="000000"/>
          <w:kern w:val="36"/>
          <w:sz w:val="20"/>
          <w:szCs w:val="20"/>
        </w:rPr>
      </w:pPr>
      <w:r w:rsidRPr="005D1482">
        <w:rPr>
          <w:rFonts w:ascii="Times New Roman" w:eastAsia="Times New Roman" w:hAnsi="Times New Roman" w:cs="Times New Roman"/>
          <w:b/>
          <w:bCs/>
          <w:color w:val="000000"/>
          <w:kern w:val="36"/>
          <w:sz w:val="20"/>
          <w:szCs w:val="20"/>
        </w:rPr>
        <w:t xml:space="preserve">(закупка у единственного исполнителя по п.4 </w:t>
      </w:r>
      <w:r>
        <w:rPr>
          <w:rFonts w:ascii="Times New Roman" w:eastAsia="Times New Roman" w:hAnsi="Times New Roman" w:cs="Times New Roman"/>
          <w:b/>
          <w:bCs/>
          <w:color w:val="000000"/>
          <w:kern w:val="36"/>
          <w:sz w:val="20"/>
          <w:szCs w:val="20"/>
        </w:rPr>
        <w:t>п</w:t>
      </w:r>
      <w:r w:rsidRPr="005D1482">
        <w:rPr>
          <w:rFonts w:ascii="Times New Roman" w:eastAsia="Times New Roman" w:hAnsi="Times New Roman" w:cs="Times New Roman"/>
          <w:b/>
          <w:bCs/>
          <w:color w:val="000000"/>
          <w:kern w:val="36"/>
          <w:sz w:val="20"/>
          <w:szCs w:val="20"/>
        </w:rPr>
        <w:t>.1 ст.93 ФЗ №44-ФЗ)</w:t>
      </w:r>
    </w:p>
    <w:p w:rsidR="005E022C" w:rsidRDefault="005E022C" w:rsidP="005E022C">
      <w:pPr>
        <w:spacing w:after="0" w:line="240" w:lineRule="auto"/>
        <w:jc w:val="center"/>
        <w:outlineLvl w:val="0"/>
        <w:rPr>
          <w:rFonts w:ascii="Times New Roman" w:eastAsia="Times New Roman" w:hAnsi="Times New Roman" w:cs="Times New Roman"/>
          <w:b/>
          <w:bCs/>
          <w:color w:val="000000"/>
          <w:kern w:val="36"/>
          <w:sz w:val="20"/>
          <w:szCs w:val="20"/>
        </w:rPr>
      </w:pPr>
    </w:p>
    <w:p w:rsidR="005E022C" w:rsidRPr="005D1482" w:rsidRDefault="005E022C" w:rsidP="005E022C">
      <w:pPr>
        <w:spacing w:after="0" w:line="240" w:lineRule="auto"/>
        <w:rPr>
          <w:rFonts w:ascii="Times New Roman" w:eastAsia="Times New Roman" w:hAnsi="Times New Roman" w:cs="Times New Roman"/>
          <w:b/>
          <w:bCs/>
          <w:color w:val="000000"/>
          <w:sz w:val="20"/>
          <w:szCs w:val="20"/>
        </w:rPr>
      </w:pPr>
      <w:r w:rsidRPr="005D1482">
        <w:rPr>
          <w:rFonts w:ascii="Times New Roman" w:eastAsia="Times New Roman" w:hAnsi="Times New Roman" w:cs="Times New Roman"/>
          <w:b/>
          <w:bCs/>
          <w:color w:val="000000"/>
          <w:sz w:val="20"/>
          <w:szCs w:val="20"/>
        </w:rPr>
        <w:t>Информация о заказчике</w:t>
      </w:r>
    </w:p>
    <w:p w:rsidR="005E022C" w:rsidRPr="005D1482" w:rsidRDefault="005E022C" w:rsidP="005E022C">
      <w:pPr>
        <w:spacing w:after="0" w:line="240" w:lineRule="auto"/>
        <w:rPr>
          <w:rFonts w:ascii="Times New Roman" w:eastAsia="Calibri" w:hAnsi="Times New Roman" w:cs="Times New Roman"/>
          <w:b/>
          <w:color w:val="000000"/>
          <w:sz w:val="20"/>
          <w:szCs w:val="20"/>
        </w:rPr>
      </w:pPr>
      <w:r w:rsidRPr="005D1482">
        <w:rPr>
          <w:rFonts w:ascii="Times New Roman" w:eastAsia="Calibri" w:hAnsi="Times New Roman" w:cs="Times New Roman"/>
          <w:b/>
          <w:color w:val="000000"/>
          <w:sz w:val="20"/>
          <w:szCs w:val="20"/>
        </w:rPr>
        <w:t>1.Сведения о государственном заказчике:</w:t>
      </w:r>
    </w:p>
    <w:p w:rsidR="005E022C" w:rsidRPr="005D1482" w:rsidRDefault="005E022C" w:rsidP="005E022C">
      <w:pPr>
        <w:spacing w:after="0" w:line="240" w:lineRule="auto"/>
        <w:jc w:val="both"/>
        <w:rPr>
          <w:rFonts w:ascii="Times New Roman" w:eastAsia="Calibri" w:hAnsi="Times New Roman" w:cs="Times New Roman"/>
          <w:color w:val="000000"/>
          <w:sz w:val="20"/>
          <w:szCs w:val="20"/>
        </w:rPr>
      </w:pPr>
      <w:r w:rsidRPr="005D1482">
        <w:rPr>
          <w:rFonts w:ascii="Times New Roman" w:eastAsia="Calibri" w:hAnsi="Times New Roman" w:cs="Times New Roman"/>
          <w:color w:val="000000"/>
          <w:sz w:val="20"/>
          <w:szCs w:val="20"/>
          <w:u w:val="single"/>
        </w:rPr>
        <w:t>Наименование заказчика:</w:t>
      </w:r>
      <w:r w:rsidRPr="005D1482">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 xml:space="preserve">Федеральное казенное учреждение «Исправительная колония №10 </w:t>
      </w:r>
      <w:r w:rsidRPr="005D1482">
        <w:rPr>
          <w:rFonts w:ascii="Times New Roman" w:eastAsia="Times New Roman" w:hAnsi="Times New Roman" w:cs="Times New Roman"/>
          <w:color w:val="000000"/>
          <w:sz w:val="20"/>
          <w:szCs w:val="20"/>
        </w:rPr>
        <w:t>Главно</w:t>
      </w:r>
      <w:r>
        <w:rPr>
          <w:rFonts w:ascii="Times New Roman" w:eastAsia="Times New Roman" w:hAnsi="Times New Roman" w:cs="Times New Roman"/>
          <w:color w:val="000000"/>
          <w:sz w:val="20"/>
          <w:szCs w:val="20"/>
        </w:rPr>
        <w:t>го</w:t>
      </w:r>
      <w:r w:rsidRPr="005D1482">
        <w:rPr>
          <w:rFonts w:ascii="Times New Roman" w:eastAsia="Times New Roman" w:hAnsi="Times New Roman" w:cs="Times New Roman"/>
          <w:color w:val="000000"/>
          <w:sz w:val="20"/>
          <w:szCs w:val="20"/>
        </w:rPr>
        <w:t xml:space="preserve"> управлени</w:t>
      </w:r>
      <w:r>
        <w:rPr>
          <w:rFonts w:ascii="Times New Roman" w:eastAsia="Times New Roman" w:hAnsi="Times New Roman" w:cs="Times New Roman"/>
          <w:color w:val="000000"/>
          <w:sz w:val="20"/>
          <w:szCs w:val="20"/>
        </w:rPr>
        <w:t>я</w:t>
      </w:r>
      <w:r w:rsidRPr="005D1482">
        <w:rPr>
          <w:rFonts w:ascii="Times New Roman" w:eastAsia="Times New Roman" w:hAnsi="Times New Roman" w:cs="Times New Roman"/>
          <w:color w:val="000000"/>
          <w:sz w:val="20"/>
          <w:szCs w:val="20"/>
        </w:rPr>
        <w:t xml:space="preserve"> Федеральной службы исполнения наказаний по </w:t>
      </w:r>
      <w:r>
        <w:rPr>
          <w:rFonts w:ascii="Times New Roman" w:eastAsia="Times New Roman" w:hAnsi="Times New Roman" w:cs="Times New Roman"/>
          <w:color w:val="000000"/>
          <w:sz w:val="20"/>
          <w:szCs w:val="20"/>
        </w:rPr>
        <w:t>Свердловской</w:t>
      </w:r>
      <w:r w:rsidRPr="005D1482">
        <w:rPr>
          <w:rFonts w:ascii="Times New Roman" w:eastAsia="Times New Roman" w:hAnsi="Times New Roman" w:cs="Times New Roman"/>
          <w:color w:val="000000"/>
          <w:sz w:val="20"/>
          <w:szCs w:val="20"/>
        </w:rPr>
        <w:t xml:space="preserve"> области</w:t>
      </w:r>
      <w:r>
        <w:rPr>
          <w:rFonts w:ascii="Times New Roman" w:eastAsia="Times New Roman" w:hAnsi="Times New Roman" w:cs="Times New Roman"/>
          <w:color w:val="000000"/>
          <w:sz w:val="20"/>
          <w:szCs w:val="20"/>
        </w:rPr>
        <w:t>»</w:t>
      </w:r>
      <w:r w:rsidRPr="005D1482">
        <w:rPr>
          <w:rFonts w:ascii="Times New Roman" w:eastAsia="Times New Roman" w:hAnsi="Times New Roman" w:cs="Times New Roman"/>
          <w:color w:val="000000"/>
          <w:sz w:val="20"/>
          <w:szCs w:val="20"/>
        </w:rPr>
        <w:t xml:space="preserve"> (далее </w:t>
      </w:r>
      <w:r>
        <w:rPr>
          <w:rFonts w:ascii="Times New Roman" w:eastAsia="Times New Roman" w:hAnsi="Times New Roman" w:cs="Times New Roman"/>
          <w:color w:val="000000"/>
          <w:sz w:val="20"/>
          <w:szCs w:val="20"/>
        </w:rPr>
        <w:t xml:space="preserve">ФКУ ИК-10 </w:t>
      </w:r>
      <w:r w:rsidRPr="005D1482">
        <w:rPr>
          <w:rFonts w:ascii="Times New Roman" w:eastAsia="Times New Roman" w:hAnsi="Times New Roman" w:cs="Times New Roman"/>
          <w:color w:val="000000"/>
          <w:sz w:val="20"/>
          <w:szCs w:val="20"/>
        </w:rPr>
        <w:t xml:space="preserve">ГУФСИН России по </w:t>
      </w:r>
      <w:r>
        <w:rPr>
          <w:rFonts w:ascii="Times New Roman" w:eastAsia="Times New Roman" w:hAnsi="Times New Roman" w:cs="Times New Roman"/>
          <w:color w:val="000000"/>
          <w:sz w:val="20"/>
          <w:szCs w:val="20"/>
        </w:rPr>
        <w:t>Свердловской</w:t>
      </w:r>
      <w:r w:rsidRPr="005D1482">
        <w:rPr>
          <w:rFonts w:ascii="Times New Roman" w:eastAsia="Times New Roman" w:hAnsi="Times New Roman" w:cs="Times New Roman"/>
          <w:color w:val="000000"/>
          <w:sz w:val="20"/>
          <w:szCs w:val="20"/>
        </w:rPr>
        <w:t xml:space="preserve"> области)</w:t>
      </w:r>
    </w:p>
    <w:p w:rsidR="005E022C" w:rsidRPr="005D1482" w:rsidRDefault="005E022C" w:rsidP="005E022C">
      <w:pPr>
        <w:tabs>
          <w:tab w:val="num" w:pos="0"/>
        </w:tabs>
        <w:spacing w:after="0" w:line="240" w:lineRule="auto"/>
        <w:rPr>
          <w:rFonts w:ascii="Times New Roman" w:eastAsia="Calibri" w:hAnsi="Times New Roman" w:cs="Times New Roman"/>
          <w:color w:val="000000"/>
          <w:sz w:val="20"/>
          <w:szCs w:val="20"/>
        </w:rPr>
      </w:pPr>
      <w:r w:rsidRPr="005D1482">
        <w:rPr>
          <w:rFonts w:ascii="Times New Roman" w:eastAsia="Calibri" w:hAnsi="Times New Roman" w:cs="Times New Roman"/>
          <w:color w:val="000000"/>
          <w:sz w:val="20"/>
          <w:szCs w:val="20"/>
          <w:u w:val="single"/>
        </w:rPr>
        <w:t>Место нахождения:</w:t>
      </w:r>
      <w:r w:rsidRPr="005D1482">
        <w:rPr>
          <w:rFonts w:ascii="Times New Roman" w:eastAsia="Calibri" w:hAnsi="Times New Roman" w:cs="Times New Roman"/>
          <w:color w:val="000000"/>
          <w:sz w:val="20"/>
          <w:szCs w:val="20"/>
        </w:rPr>
        <w:t xml:space="preserve"> </w:t>
      </w:r>
      <w:r w:rsidRPr="005D0386">
        <w:rPr>
          <w:rFonts w:ascii="Times New Roman" w:hAnsi="Times New Roman" w:cs="Times New Roman"/>
          <w:color w:val="000000"/>
          <w:spacing w:val="-1"/>
          <w:sz w:val="24"/>
          <w:szCs w:val="24"/>
        </w:rPr>
        <w:t xml:space="preserve">620085, г. Екатеринбург, </w:t>
      </w:r>
      <w:r w:rsidRPr="005D0386">
        <w:rPr>
          <w:rFonts w:ascii="Times New Roman" w:hAnsi="Times New Roman" w:cs="Times New Roman"/>
          <w:bCs/>
          <w:color w:val="000000"/>
          <w:spacing w:val="-1"/>
          <w:sz w:val="24"/>
          <w:szCs w:val="24"/>
        </w:rPr>
        <w:t>ул</w:t>
      </w:r>
      <w:r w:rsidRPr="005D0386">
        <w:rPr>
          <w:rFonts w:ascii="Times New Roman" w:hAnsi="Times New Roman" w:cs="Times New Roman"/>
          <w:b/>
          <w:bCs/>
          <w:color w:val="000000"/>
          <w:spacing w:val="-1"/>
          <w:sz w:val="24"/>
          <w:szCs w:val="24"/>
        </w:rPr>
        <w:t xml:space="preserve">. </w:t>
      </w:r>
      <w:r w:rsidRPr="005D0386">
        <w:rPr>
          <w:rFonts w:ascii="Times New Roman" w:hAnsi="Times New Roman" w:cs="Times New Roman"/>
          <w:color w:val="000000"/>
          <w:spacing w:val="-1"/>
          <w:sz w:val="24"/>
          <w:szCs w:val="24"/>
        </w:rPr>
        <w:t>Монтерская д. 5</w:t>
      </w:r>
    </w:p>
    <w:p w:rsidR="005E022C" w:rsidRPr="005D1482" w:rsidRDefault="005E022C" w:rsidP="005E022C">
      <w:pPr>
        <w:tabs>
          <w:tab w:val="num" w:pos="0"/>
        </w:tabs>
        <w:spacing w:after="0" w:line="240" w:lineRule="auto"/>
        <w:rPr>
          <w:rFonts w:ascii="Times New Roman" w:eastAsia="Calibri" w:hAnsi="Times New Roman" w:cs="Times New Roman"/>
          <w:color w:val="000000"/>
          <w:sz w:val="20"/>
          <w:szCs w:val="20"/>
        </w:rPr>
      </w:pPr>
      <w:r w:rsidRPr="005D1482">
        <w:rPr>
          <w:rFonts w:ascii="Times New Roman" w:eastAsia="Calibri" w:hAnsi="Times New Roman" w:cs="Times New Roman"/>
          <w:color w:val="000000"/>
          <w:sz w:val="20"/>
          <w:szCs w:val="20"/>
          <w:u w:val="single"/>
        </w:rPr>
        <w:t>Почтовый адрес:</w:t>
      </w:r>
      <w:r w:rsidRPr="005D1482">
        <w:rPr>
          <w:rFonts w:ascii="Times New Roman" w:eastAsia="Calibri" w:hAnsi="Times New Roman" w:cs="Times New Roman"/>
          <w:color w:val="000000"/>
          <w:sz w:val="20"/>
          <w:szCs w:val="20"/>
        </w:rPr>
        <w:t xml:space="preserve"> </w:t>
      </w:r>
      <w:r w:rsidRPr="005D0386">
        <w:rPr>
          <w:rFonts w:ascii="Times New Roman" w:hAnsi="Times New Roman" w:cs="Times New Roman"/>
          <w:color w:val="000000"/>
          <w:spacing w:val="-1"/>
          <w:sz w:val="24"/>
          <w:szCs w:val="24"/>
        </w:rPr>
        <w:t xml:space="preserve">620085, г. Екатеринбург, </w:t>
      </w:r>
      <w:r w:rsidRPr="005D0386">
        <w:rPr>
          <w:rFonts w:ascii="Times New Roman" w:hAnsi="Times New Roman" w:cs="Times New Roman"/>
          <w:bCs/>
          <w:color w:val="000000"/>
          <w:spacing w:val="-1"/>
          <w:sz w:val="24"/>
          <w:szCs w:val="24"/>
        </w:rPr>
        <w:t>ул</w:t>
      </w:r>
      <w:r w:rsidRPr="005D0386">
        <w:rPr>
          <w:rFonts w:ascii="Times New Roman" w:hAnsi="Times New Roman" w:cs="Times New Roman"/>
          <w:b/>
          <w:bCs/>
          <w:color w:val="000000"/>
          <w:spacing w:val="-1"/>
          <w:sz w:val="24"/>
          <w:szCs w:val="24"/>
        </w:rPr>
        <w:t xml:space="preserve">. </w:t>
      </w:r>
      <w:r w:rsidRPr="005D0386">
        <w:rPr>
          <w:rFonts w:ascii="Times New Roman" w:hAnsi="Times New Roman" w:cs="Times New Roman"/>
          <w:color w:val="000000"/>
          <w:spacing w:val="-1"/>
          <w:sz w:val="24"/>
          <w:szCs w:val="24"/>
        </w:rPr>
        <w:t>Монтерская д. 5</w:t>
      </w:r>
      <w:r w:rsidRPr="005D1482">
        <w:rPr>
          <w:rFonts w:ascii="Times New Roman" w:eastAsia="Calibri" w:hAnsi="Times New Roman" w:cs="Times New Roman"/>
          <w:color w:val="000000"/>
          <w:sz w:val="20"/>
          <w:szCs w:val="20"/>
        </w:rPr>
        <w:t>.</w:t>
      </w:r>
    </w:p>
    <w:p w:rsidR="005E022C" w:rsidRPr="005D1482" w:rsidRDefault="005E022C" w:rsidP="005E022C">
      <w:pPr>
        <w:tabs>
          <w:tab w:val="num" w:pos="0"/>
        </w:tabs>
        <w:spacing w:after="0" w:line="240" w:lineRule="auto"/>
        <w:rPr>
          <w:rFonts w:ascii="Times New Roman" w:eastAsia="Times New Roman" w:hAnsi="Times New Roman" w:cs="Times New Roman"/>
          <w:color w:val="000000"/>
          <w:sz w:val="20"/>
          <w:szCs w:val="20"/>
        </w:rPr>
      </w:pPr>
      <w:r w:rsidRPr="005D1482">
        <w:rPr>
          <w:rFonts w:ascii="Times New Roman" w:eastAsia="Times New Roman" w:hAnsi="Times New Roman" w:cs="Times New Roman"/>
          <w:color w:val="000000"/>
          <w:sz w:val="20"/>
          <w:szCs w:val="20"/>
          <w:u w:val="single"/>
        </w:rPr>
        <w:t>Адрес электронной почты:</w:t>
      </w:r>
      <w:r w:rsidRPr="005D1482">
        <w:rPr>
          <w:rFonts w:ascii="Times New Roman" w:eastAsia="Times New Roman" w:hAnsi="Times New Roman" w:cs="Times New Roman"/>
          <w:color w:val="000000"/>
          <w:sz w:val="20"/>
          <w:szCs w:val="20"/>
        </w:rPr>
        <w:t xml:space="preserve"> </w:t>
      </w:r>
      <w:r>
        <w:rPr>
          <w:rFonts w:ascii="Arial" w:hAnsi="Arial"/>
          <w:color w:val="333333"/>
          <w:shd w:val="clear" w:color="auto" w:fill="FFFFFF"/>
        </w:rPr>
        <w:t>fguik-10@bk.ru</w:t>
      </w:r>
    </w:p>
    <w:p w:rsidR="005E022C" w:rsidRDefault="005E022C" w:rsidP="005E022C">
      <w:pPr>
        <w:autoSpaceDE w:val="0"/>
        <w:autoSpaceDN w:val="0"/>
        <w:adjustRightInd w:val="0"/>
        <w:spacing w:after="0" w:line="240" w:lineRule="auto"/>
        <w:rPr>
          <w:rFonts w:ascii="Times New Roman" w:hAnsi="Times New Roman" w:cs="Times New Roman"/>
        </w:rPr>
      </w:pPr>
      <w:r w:rsidRPr="005D1482">
        <w:rPr>
          <w:rFonts w:ascii="Times New Roman" w:eastAsia="Calibri" w:hAnsi="Times New Roman" w:cs="Times New Roman"/>
          <w:bCs/>
          <w:color w:val="000000"/>
          <w:sz w:val="20"/>
          <w:szCs w:val="20"/>
          <w:u w:val="single"/>
        </w:rPr>
        <w:t>Номер контактного телефона:</w:t>
      </w:r>
      <w:r w:rsidRPr="005D1482">
        <w:rPr>
          <w:rFonts w:ascii="Times New Roman" w:eastAsia="Calibri" w:hAnsi="Times New Roman" w:cs="Times New Roman"/>
          <w:bCs/>
          <w:color w:val="000000"/>
          <w:sz w:val="20"/>
          <w:szCs w:val="20"/>
        </w:rPr>
        <w:t xml:space="preserve"> </w:t>
      </w:r>
      <w:r w:rsidRPr="008A537C">
        <w:rPr>
          <w:rFonts w:ascii="Times New Roman" w:hAnsi="Times New Roman" w:cs="Times New Roman"/>
        </w:rPr>
        <w:t xml:space="preserve">(343) </w:t>
      </w:r>
      <w:r>
        <w:rPr>
          <w:rFonts w:ascii="Times New Roman" w:hAnsi="Times New Roman" w:cs="Times New Roman"/>
        </w:rPr>
        <w:t>256-40-25</w:t>
      </w:r>
    </w:p>
    <w:p w:rsidR="005E022C" w:rsidRDefault="005E022C" w:rsidP="005E022C">
      <w:pPr>
        <w:widowControl w:val="0"/>
        <w:autoSpaceDE w:val="0"/>
        <w:autoSpaceDN w:val="0"/>
        <w:adjustRightInd w:val="0"/>
        <w:spacing w:after="0" w:line="240" w:lineRule="auto"/>
        <w:jc w:val="both"/>
        <w:rPr>
          <w:rFonts w:ascii="Times New Roman" w:hAnsi="Times New Roman" w:cs="Times New Roman"/>
          <w:color w:val="000000"/>
          <w:spacing w:val="-1"/>
          <w:sz w:val="24"/>
          <w:szCs w:val="24"/>
        </w:rPr>
      </w:pPr>
    </w:p>
    <w:p w:rsidR="001C5354" w:rsidRPr="001C5354" w:rsidRDefault="001C5354" w:rsidP="001C5354">
      <w:pPr>
        <w:spacing w:after="0" w:line="240" w:lineRule="auto"/>
        <w:jc w:val="center"/>
        <w:rPr>
          <w:rFonts w:ascii="Times New Roman" w:hAnsi="Times New Roman" w:cs="Times New Roman"/>
          <w:b/>
          <w:bCs/>
        </w:rPr>
      </w:pPr>
      <w:r w:rsidRPr="001C5354">
        <w:rPr>
          <w:rFonts w:ascii="Times New Roman" w:hAnsi="Times New Roman" w:cs="Times New Roman"/>
          <w:b/>
        </w:rPr>
        <w:t xml:space="preserve">1.Предмет </w:t>
      </w:r>
      <w:proofErr w:type="gramStart"/>
      <w:r w:rsidRPr="001C5354">
        <w:rPr>
          <w:rFonts w:ascii="Times New Roman" w:hAnsi="Times New Roman" w:cs="Times New Roman"/>
          <w:b/>
        </w:rPr>
        <w:t>закупки:</w:t>
      </w:r>
      <w:r w:rsidRPr="001C5354">
        <w:rPr>
          <w:rFonts w:ascii="Times New Roman" w:hAnsi="Times New Roman" w:cs="Times New Roman"/>
        </w:rPr>
        <w:t xml:space="preserve">   </w:t>
      </w:r>
      <w:proofErr w:type="gramEnd"/>
      <w:r w:rsidRPr="001C5354">
        <w:rPr>
          <w:rFonts w:ascii="Times New Roman" w:hAnsi="Times New Roman" w:cs="Times New Roman"/>
          <w:b/>
          <w:bCs/>
        </w:rPr>
        <w:t>оказание услуг по перевозке грузов автомобильным транспортом</w:t>
      </w:r>
    </w:p>
    <w:p w:rsidR="001C5354" w:rsidRPr="001C5354" w:rsidRDefault="00F86325" w:rsidP="001C5354">
      <w:pPr>
        <w:spacing w:after="0" w:line="240" w:lineRule="auto"/>
        <w:jc w:val="both"/>
        <w:rPr>
          <w:rFonts w:ascii="Times New Roman" w:hAnsi="Times New Roman" w:cs="Times New Roman"/>
          <w:b/>
          <w:bCs/>
        </w:rPr>
      </w:pPr>
      <w:r>
        <w:rPr>
          <w:rFonts w:ascii="Times New Roman" w:hAnsi="Times New Roman" w:cs="Times New Roman"/>
          <w:b/>
          <w:bCs/>
        </w:rPr>
        <w:t xml:space="preserve">    </w:t>
      </w:r>
      <w:r w:rsidR="001C5354" w:rsidRPr="001C5354">
        <w:rPr>
          <w:rFonts w:ascii="Times New Roman" w:hAnsi="Times New Roman" w:cs="Times New Roman"/>
          <w:b/>
          <w:bCs/>
        </w:rPr>
        <w:t xml:space="preserve">  2. Цель оказания услуг:</w:t>
      </w:r>
    </w:p>
    <w:p w:rsidR="001C5354" w:rsidRPr="001C5354" w:rsidRDefault="001C5354" w:rsidP="001C5354">
      <w:pPr>
        <w:spacing w:after="0" w:line="240" w:lineRule="auto"/>
        <w:ind w:left="706" w:firstLine="3"/>
        <w:jc w:val="both"/>
        <w:rPr>
          <w:rFonts w:ascii="Times New Roman" w:hAnsi="Times New Roman" w:cs="Times New Roman"/>
          <w:bCs/>
        </w:rPr>
      </w:pPr>
      <w:r w:rsidRPr="001C5354">
        <w:rPr>
          <w:rFonts w:ascii="Times New Roman" w:hAnsi="Times New Roman" w:cs="Times New Roman"/>
          <w:bCs/>
        </w:rPr>
        <w:t xml:space="preserve">- Забор ТМЦ с режимной территории по адресу: г. Екатеринбург, ул. Монтерская, д. 5             </w:t>
      </w:r>
      <w:proofErr w:type="gramStart"/>
      <w:r w:rsidRPr="001C5354">
        <w:rPr>
          <w:rFonts w:ascii="Times New Roman" w:hAnsi="Times New Roman" w:cs="Times New Roman"/>
          <w:bCs/>
        </w:rPr>
        <w:t xml:space="preserve">   (</w:t>
      </w:r>
      <w:proofErr w:type="gramEnd"/>
      <w:r w:rsidRPr="001C5354">
        <w:rPr>
          <w:rFonts w:ascii="Times New Roman" w:hAnsi="Times New Roman" w:cs="Times New Roman"/>
          <w:bCs/>
        </w:rPr>
        <w:t>ФКУ ИК-10 )</w:t>
      </w:r>
    </w:p>
    <w:p w:rsidR="001C5354" w:rsidRPr="00F86325" w:rsidRDefault="001C5354" w:rsidP="001C5354">
      <w:pPr>
        <w:pStyle w:val="11"/>
        <w:jc w:val="both"/>
        <w:rPr>
          <w:rFonts w:ascii="Times New Roman" w:hAnsi="Times New Roman" w:cs="Times New Roman"/>
          <w:b/>
        </w:rPr>
      </w:pPr>
      <w:r w:rsidRPr="001C5354">
        <w:rPr>
          <w:rFonts w:ascii="Times New Roman" w:hAnsi="Times New Roman" w:cs="Times New Roman"/>
          <w:bCs/>
        </w:rPr>
        <w:t xml:space="preserve">            - Разгрузка по адресу: </w:t>
      </w:r>
      <w:r w:rsidRPr="00F86325">
        <w:rPr>
          <w:rFonts w:ascii="Times New Roman" w:hAnsi="Times New Roman" w:cs="Times New Roman"/>
          <w:b/>
        </w:rPr>
        <w:t xml:space="preserve"> Российск</w:t>
      </w:r>
      <w:r w:rsidR="00F86325">
        <w:rPr>
          <w:rFonts w:ascii="Times New Roman" w:hAnsi="Times New Roman" w:cs="Times New Roman"/>
          <w:b/>
        </w:rPr>
        <w:t>ая</w:t>
      </w:r>
      <w:r w:rsidRPr="00F86325">
        <w:rPr>
          <w:rFonts w:ascii="Times New Roman" w:hAnsi="Times New Roman" w:cs="Times New Roman"/>
          <w:b/>
        </w:rPr>
        <w:t xml:space="preserve"> Федераци</w:t>
      </w:r>
      <w:r w:rsidR="00F86325">
        <w:rPr>
          <w:rFonts w:ascii="Times New Roman" w:hAnsi="Times New Roman" w:cs="Times New Roman"/>
          <w:b/>
        </w:rPr>
        <w:t>я</w:t>
      </w:r>
      <w:r w:rsidRPr="00F86325">
        <w:rPr>
          <w:rFonts w:ascii="Times New Roman" w:hAnsi="Times New Roman" w:cs="Times New Roman"/>
          <w:b/>
        </w:rPr>
        <w:t xml:space="preserve"> (</w:t>
      </w:r>
      <w:r w:rsidR="00F86325">
        <w:rPr>
          <w:rFonts w:ascii="Times New Roman" w:hAnsi="Times New Roman" w:cs="Times New Roman"/>
          <w:b/>
        </w:rPr>
        <w:t xml:space="preserve">по </w:t>
      </w:r>
      <w:r w:rsidRPr="00F86325">
        <w:rPr>
          <w:rFonts w:ascii="Times New Roman" w:hAnsi="Times New Roman" w:cs="Times New Roman"/>
          <w:b/>
        </w:rPr>
        <w:t>заявк</w:t>
      </w:r>
      <w:r w:rsidR="00F86325">
        <w:rPr>
          <w:rFonts w:ascii="Times New Roman" w:hAnsi="Times New Roman" w:cs="Times New Roman"/>
          <w:b/>
        </w:rPr>
        <w:t>е</w:t>
      </w:r>
      <w:r w:rsidR="0010672E">
        <w:rPr>
          <w:rFonts w:ascii="Times New Roman" w:hAnsi="Times New Roman" w:cs="Times New Roman"/>
          <w:b/>
        </w:rPr>
        <w:t xml:space="preserve"> с указанием адреса разгрузки</w:t>
      </w:r>
      <w:r w:rsidRPr="00F86325">
        <w:rPr>
          <w:rFonts w:ascii="Times New Roman" w:hAnsi="Times New Roman" w:cs="Times New Roman"/>
          <w:b/>
        </w:rPr>
        <w:t>)</w:t>
      </w:r>
    </w:p>
    <w:p w:rsidR="00AD2893" w:rsidRPr="00AD2893" w:rsidRDefault="00AD2893" w:rsidP="00AD2893">
      <w:pPr>
        <w:ind w:firstLine="567"/>
        <w:rPr>
          <w:b/>
          <w:sz w:val="20"/>
          <w:szCs w:val="20"/>
        </w:rPr>
      </w:pPr>
    </w:p>
    <w:tbl>
      <w:tblPr>
        <w:tblW w:w="96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1"/>
        <w:gridCol w:w="4934"/>
        <w:gridCol w:w="2194"/>
        <w:gridCol w:w="1452"/>
        <w:gridCol w:w="669"/>
      </w:tblGrid>
      <w:tr w:rsidR="00AD2893" w:rsidRPr="00AD2893" w:rsidTr="009B3ECB">
        <w:trPr>
          <w:jc w:val="center"/>
        </w:trPr>
        <w:tc>
          <w:tcPr>
            <w:tcW w:w="2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2893" w:rsidRPr="00AD2893" w:rsidRDefault="00AD2893" w:rsidP="009B3ECB">
            <w:pPr>
              <w:jc w:val="center"/>
              <w:rPr>
                <w:color w:val="000000"/>
                <w:sz w:val="20"/>
                <w:szCs w:val="20"/>
              </w:rPr>
            </w:pPr>
            <w:r w:rsidRPr="00AD2893">
              <w:rPr>
                <w:color w:val="000000"/>
                <w:sz w:val="20"/>
                <w:szCs w:val="20"/>
              </w:rPr>
              <w:t>№</w:t>
            </w:r>
          </w:p>
        </w:tc>
        <w:tc>
          <w:tcPr>
            <w:tcW w:w="5096" w:type="dxa"/>
            <w:tcBorders>
              <w:top w:val="single" w:sz="4" w:space="0" w:color="000000"/>
              <w:left w:val="single" w:sz="4" w:space="0" w:color="000000"/>
              <w:bottom w:val="single" w:sz="4" w:space="0" w:color="000000"/>
              <w:right w:val="single" w:sz="4" w:space="0" w:color="000000"/>
            </w:tcBorders>
            <w:vAlign w:val="center"/>
          </w:tcPr>
          <w:p w:rsidR="00AD2893" w:rsidRPr="00AD2893" w:rsidRDefault="00AD2893" w:rsidP="009B3ECB">
            <w:pPr>
              <w:jc w:val="center"/>
              <w:rPr>
                <w:color w:val="000000"/>
                <w:sz w:val="20"/>
                <w:szCs w:val="20"/>
              </w:rPr>
            </w:pPr>
            <w:r w:rsidRPr="00AD2893">
              <w:rPr>
                <w:color w:val="000000"/>
                <w:sz w:val="20"/>
                <w:szCs w:val="20"/>
              </w:rPr>
              <w:t xml:space="preserve">Наименование </w:t>
            </w:r>
          </w:p>
        </w:tc>
        <w:tc>
          <w:tcPr>
            <w:tcW w:w="22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2893" w:rsidRPr="00AD2893" w:rsidRDefault="00AD2893" w:rsidP="009B3ECB">
            <w:pPr>
              <w:jc w:val="center"/>
              <w:rPr>
                <w:color w:val="000000"/>
                <w:sz w:val="20"/>
                <w:szCs w:val="20"/>
              </w:rPr>
            </w:pPr>
            <w:r w:rsidRPr="00AD2893">
              <w:rPr>
                <w:color w:val="000000"/>
                <w:sz w:val="20"/>
                <w:szCs w:val="20"/>
              </w:rPr>
              <w:t>Технические характеристики</w:t>
            </w:r>
          </w:p>
        </w:tc>
        <w:tc>
          <w:tcPr>
            <w:tcW w:w="14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2893" w:rsidRPr="00AD2893" w:rsidRDefault="00AD2893" w:rsidP="009B3ECB">
            <w:pPr>
              <w:jc w:val="center"/>
              <w:rPr>
                <w:color w:val="000000"/>
                <w:sz w:val="20"/>
                <w:szCs w:val="20"/>
              </w:rPr>
            </w:pPr>
            <w:r w:rsidRPr="00AD2893">
              <w:rPr>
                <w:color w:val="000000"/>
                <w:sz w:val="20"/>
                <w:szCs w:val="20"/>
              </w:rPr>
              <w:t>Кол-во</w:t>
            </w:r>
          </w:p>
        </w:tc>
        <w:tc>
          <w:tcPr>
            <w:tcW w:w="672" w:type="dxa"/>
            <w:tcBorders>
              <w:top w:val="single" w:sz="4" w:space="0" w:color="000000"/>
              <w:left w:val="single" w:sz="4" w:space="0" w:color="000000"/>
              <w:bottom w:val="single" w:sz="4" w:space="0" w:color="000000"/>
              <w:right w:val="single" w:sz="4" w:space="0" w:color="000000"/>
            </w:tcBorders>
            <w:vAlign w:val="center"/>
          </w:tcPr>
          <w:p w:rsidR="00AD2893" w:rsidRPr="00AD2893" w:rsidRDefault="00AD2893" w:rsidP="00AD2893">
            <w:pPr>
              <w:spacing w:after="0" w:line="240" w:lineRule="auto"/>
              <w:jc w:val="center"/>
              <w:rPr>
                <w:color w:val="000000"/>
                <w:sz w:val="20"/>
                <w:szCs w:val="20"/>
              </w:rPr>
            </w:pPr>
            <w:r w:rsidRPr="00AD2893">
              <w:rPr>
                <w:color w:val="000000"/>
                <w:sz w:val="20"/>
                <w:szCs w:val="20"/>
              </w:rPr>
              <w:t>Ед.</w:t>
            </w:r>
          </w:p>
          <w:p w:rsidR="00AD2893" w:rsidRPr="00AD2893" w:rsidRDefault="00AD2893" w:rsidP="00AD2893">
            <w:pPr>
              <w:spacing w:after="0" w:line="240" w:lineRule="auto"/>
              <w:jc w:val="center"/>
              <w:rPr>
                <w:color w:val="000000"/>
                <w:sz w:val="20"/>
                <w:szCs w:val="20"/>
              </w:rPr>
            </w:pPr>
            <w:proofErr w:type="spellStart"/>
            <w:r w:rsidRPr="00AD2893">
              <w:rPr>
                <w:color w:val="000000"/>
                <w:sz w:val="20"/>
                <w:szCs w:val="20"/>
              </w:rPr>
              <w:t>изм</w:t>
            </w:r>
            <w:proofErr w:type="spellEnd"/>
          </w:p>
        </w:tc>
      </w:tr>
      <w:tr w:rsidR="00AD2893" w:rsidRPr="00AD2893" w:rsidTr="009B3ECB">
        <w:trPr>
          <w:jc w:val="center"/>
        </w:trPr>
        <w:tc>
          <w:tcPr>
            <w:tcW w:w="2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2893" w:rsidRPr="00AD2893" w:rsidRDefault="00AD2893" w:rsidP="00AD2893">
            <w:pPr>
              <w:spacing w:after="0"/>
              <w:jc w:val="center"/>
              <w:rPr>
                <w:color w:val="000000"/>
                <w:sz w:val="20"/>
                <w:szCs w:val="20"/>
              </w:rPr>
            </w:pPr>
            <w:r w:rsidRPr="00AD2893">
              <w:rPr>
                <w:color w:val="000000"/>
                <w:sz w:val="20"/>
                <w:szCs w:val="20"/>
              </w:rPr>
              <w:t>1</w:t>
            </w:r>
          </w:p>
        </w:tc>
        <w:tc>
          <w:tcPr>
            <w:tcW w:w="5096" w:type="dxa"/>
            <w:tcBorders>
              <w:top w:val="single" w:sz="4" w:space="0" w:color="000000"/>
              <w:left w:val="single" w:sz="4" w:space="0" w:color="000000"/>
              <w:bottom w:val="single" w:sz="4" w:space="0" w:color="000000"/>
              <w:right w:val="single" w:sz="4" w:space="0" w:color="000000"/>
            </w:tcBorders>
            <w:vAlign w:val="center"/>
          </w:tcPr>
          <w:p w:rsidR="00AD2893" w:rsidRPr="00AD2893" w:rsidRDefault="00AD2893" w:rsidP="00AD2893">
            <w:pPr>
              <w:spacing w:after="0" w:line="240" w:lineRule="auto"/>
              <w:jc w:val="center"/>
              <w:rPr>
                <w:sz w:val="20"/>
                <w:szCs w:val="20"/>
              </w:rPr>
            </w:pPr>
            <w:r w:rsidRPr="00AD2893">
              <w:rPr>
                <w:sz w:val="20"/>
                <w:szCs w:val="20"/>
              </w:rPr>
              <w:t>Транспортные услуги</w:t>
            </w:r>
            <w:r w:rsidRPr="00AD2893">
              <w:rPr>
                <w:sz w:val="20"/>
                <w:szCs w:val="20"/>
              </w:rPr>
              <w:br/>
              <w:t>на перевозку грузов по РФ</w:t>
            </w:r>
          </w:p>
          <w:p w:rsidR="00AD2893" w:rsidRPr="00AD2893" w:rsidRDefault="00AD2893" w:rsidP="00AD2893">
            <w:pPr>
              <w:spacing w:after="0" w:line="240" w:lineRule="auto"/>
              <w:jc w:val="center"/>
              <w:rPr>
                <w:sz w:val="20"/>
                <w:szCs w:val="20"/>
              </w:rPr>
            </w:pPr>
            <w:r w:rsidRPr="00AD2893">
              <w:rPr>
                <w:sz w:val="20"/>
                <w:szCs w:val="20"/>
              </w:rPr>
              <w:t>(офисная мебель)</w:t>
            </w:r>
          </w:p>
        </w:tc>
        <w:tc>
          <w:tcPr>
            <w:tcW w:w="22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2893" w:rsidRPr="00AD2893" w:rsidRDefault="00AD2893" w:rsidP="00AD2893">
            <w:pPr>
              <w:spacing w:after="0"/>
              <w:jc w:val="center"/>
              <w:rPr>
                <w:sz w:val="20"/>
                <w:szCs w:val="20"/>
              </w:rPr>
            </w:pPr>
            <w:r w:rsidRPr="00AD2893">
              <w:rPr>
                <w:sz w:val="20"/>
                <w:szCs w:val="20"/>
              </w:rPr>
              <w:t>1 перевозка грузоподъемностью</w:t>
            </w:r>
            <w:r w:rsidRPr="00AD2893">
              <w:rPr>
                <w:sz w:val="20"/>
                <w:szCs w:val="20"/>
              </w:rPr>
              <w:br/>
              <w:t>1,5 тонны</w:t>
            </w:r>
          </w:p>
        </w:tc>
        <w:tc>
          <w:tcPr>
            <w:tcW w:w="14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2893" w:rsidRPr="00AD2893" w:rsidRDefault="00AD2893" w:rsidP="00AD2893">
            <w:pPr>
              <w:spacing w:after="0"/>
              <w:jc w:val="center"/>
              <w:rPr>
                <w:sz w:val="20"/>
                <w:szCs w:val="20"/>
              </w:rPr>
            </w:pPr>
            <w:r w:rsidRPr="00AD2893">
              <w:rPr>
                <w:sz w:val="20"/>
                <w:szCs w:val="20"/>
              </w:rPr>
              <w:t>Указывается по заявке</w:t>
            </w:r>
          </w:p>
        </w:tc>
        <w:tc>
          <w:tcPr>
            <w:tcW w:w="672" w:type="dxa"/>
            <w:tcBorders>
              <w:top w:val="single" w:sz="4" w:space="0" w:color="000000"/>
              <w:left w:val="single" w:sz="4" w:space="0" w:color="000000"/>
              <w:bottom w:val="single" w:sz="4" w:space="0" w:color="000000"/>
              <w:right w:val="single" w:sz="4" w:space="0" w:color="000000"/>
            </w:tcBorders>
            <w:vAlign w:val="center"/>
          </w:tcPr>
          <w:p w:rsidR="00AD2893" w:rsidRPr="00AD2893" w:rsidRDefault="00AD2893" w:rsidP="00AD2893">
            <w:pPr>
              <w:spacing w:after="0"/>
              <w:jc w:val="center"/>
              <w:rPr>
                <w:sz w:val="20"/>
                <w:szCs w:val="20"/>
              </w:rPr>
            </w:pPr>
            <w:r w:rsidRPr="00AD2893">
              <w:rPr>
                <w:sz w:val="20"/>
                <w:szCs w:val="20"/>
              </w:rPr>
              <w:t>Рейс</w:t>
            </w:r>
          </w:p>
        </w:tc>
      </w:tr>
      <w:tr w:rsidR="00AD2893" w:rsidRPr="00AD2893" w:rsidTr="009B3ECB">
        <w:trPr>
          <w:jc w:val="center"/>
        </w:trPr>
        <w:tc>
          <w:tcPr>
            <w:tcW w:w="2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2893" w:rsidRPr="00AD2893" w:rsidRDefault="00AD2893" w:rsidP="00AD2893">
            <w:pPr>
              <w:spacing w:after="0"/>
              <w:jc w:val="center"/>
              <w:rPr>
                <w:color w:val="000000"/>
                <w:sz w:val="20"/>
                <w:szCs w:val="20"/>
              </w:rPr>
            </w:pPr>
            <w:r w:rsidRPr="00AD2893">
              <w:rPr>
                <w:color w:val="000000"/>
                <w:sz w:val="20"/>
                <w:szCs w:val="20"/>
              </w:rPr>
              <w:t>2</w:t>
            </w:r>
          </w:p>
        </w:tc>
        <w:tc>
          <w:tcPr>
            <w:tcW w:w="5096" w:type="dxa"/>
            <w:tcBorders>
              <w:top w:val="single" w:sz="4" w:space="0" w:color="000000"/>
              <w:left w:val="single" w:sz="4" w:space="0" w:color="000000"/>
              <w:bottom w:val="single" w:sz="4" w:space="0" w:color="000000"/>
              <w:right w:val="single" w:sz="4" w:space="0" w:color="000000"/>
            </w:tcBorders>
            <w:vAlign w:val="center"/>
          </w:tcPr>
          <w:p w:rsidR="00AD2893" w:rsidRPr="00AD2893" w:rsidRDefault="00AD2893" w:rsidP="00AD2893">
            <w:pPr>
              <w:spacing w:after="0" w:line="240" w:lineRule="auto"/>
              <w:jc w:val="center"/>
              <w:rPr>
                <w:sz w:val="20"/>
                <w:szCs w:val="20"/>
              </w:rPr>
            </w:pPr>
            <w:r w:rsidRPr="00AD2893">
              <w:rPr>
                <w:sz w:val="20"/>
                <w:szCs w:val="20"/>
              </w:rPr>
              <w:t>Транспортные услуги</w:t>
            </w:r>
          </w:p>
          <w:p w:rsidR="00AD2893" w:rsidRPr="00AD2893" w:rsidRDefault="00AD2893" w:rsidP="00AD2893">
            <w:pPr>
              <w:spacing w:after="0" w:line="240" w:lineRule="auto"/>
              <w:jc w:val="center"/>
              <w:rPr>
                <w:sz w:val="20"/>
                <w:szCs w:val="20"/>
              </w:rPr>
            </w:pPr>
            <w:r w:rsidRPr="00AD2893">
              <w:rPr>
                <w:sz w:val="20"/>
                <w:szCs w:val="20"/>
              </w:rPr>
              <w:t>на перевозку грузов по РФ</w:t>
            </w:r>
          </w:p>
          <w:p w:rsidR="00AD2893" w:rsidRPr="00AD2893" w:rsidRDefault="00AD2893" w:rsidP="00AD2893">
            <w:pPr>
              <w:spacing w:after="0" w:line="240" w:lineRule="auto"/>
              <w:jc w:val="center"/>
              <w:rPr>
                <w:sz w:val="20"/>
                <w:szCs w:val="20"/>
              </w:rPr>
            </w:pPr>
            <w:r w:rsidRPr="00AD2893">
              <w:rPr>
                <w:sz w:val="20"/>
                <w:szCs w:val="20"/>
              </w:rPr>
              <w:t>(офисная мебель)</w:t>
            </w:r>
          </w:p>
        </w:tc>
        <w:tc>
          <w:tcPr>
            <w:tcW w:w="22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2893" w:rsidRPr="00AD2893" w:rsidRDefault="00AD2893" w:rsidP="00AD2893">
            <w:pPr>
              <w:spacing w:after="0"/>
              <w:jc w:val="center"/>
              <w:rPr>
                <w:sz w:val="20"/>
                <w:szCs w:val="20"/>
              </w:rPr>
            </w:pPr>
            <w:r w:rsidRPr="00AD2893">
              <w:rPr>
                <w:sz w:val="20"/>
                <w:szCs w:val="20"/>
              </w:rPr>
              <w:t>1 перевозка грузоподъемностью</w:t>
            </w:r>
            <w:r w:rsidRPr="00AD2893">
              <w:rPr>
                <w:sz w:val="20"/>
                <w:szCs w:val="20"/>
              </w:rPr>
              <w:br/>
              <w:t>5 тонн</w:t>
            </w:r>
          </w:p>
        </w:tc>
        <w:tc>
          <w:tcPr>
            <w:tcW w:w="14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2893" w:rsidRPr="00AD2893" w:rsidRDefault="00AD2893" w:rsidP="00AD2893">
            <w:pPr>
              <w:spacing w:after="0"/>
              <w:jc w:val="center"/>
              <w:rPr>
                <w:sz w:val="20"/>
                <w:szCs w:val="20"/>
              </w:rPr>
            </w:pPr>
            <w:r w:rsidRPr="00AD2893">
              <w:rPr>
                <w:sz w:val="20"/>
                <w:szCs w:val="20"/>
              </w:rPr>
              <w:t>Указывается по заявке</w:t>
            </w:r>
          </w:p>
        </w:tc>
        <w:tc>
          <w:tcPr>
            <w:tcW w:w="672" w:type="dxa"/>
            <w:tcBorders>
              <w:top w:val="single" w:sz="4" w:space="0" w:color="000000"/>
              <w:left w:val="single" w:sz="4" w:space="0" w:color="000000"/>
              <w:bottom w:val="single" w:sz="4" w:space="0" w:color="000000"/>
              <w:right w:val="single" w:sz="4" w:space="0" w:color="000000"/>
            </w:tcBorders>
            <w:vAlign w:val="center"/>
          </w:tcPr>
          <w:p w:rsidR="00AD2893" w:rsidRPr="00AD2893" w:rsidRDefault="00AD2893" w:rsidP="00AD2893">
            <w:pPr>
              <w:spacing w:after="0"/>
              <w:jc w:val="center"/>
              <w:rPr>
                <w:sz w:val="20"/>
                <w:szCs w:val="20"/>
              </w:rPr>
            </w:pPr>
            <w:r w:rsidRPr="00AD2893">
              <w:rPr>
                <w:sz w:val="20"/>
                <w:szCs w:val="20"/>
              </w:rPr>
              <w:t>Рейс</w:t>
            </w:r>
          </w:p>
        </w:tc>
      </w:tr>
      <w:tr w:rsidR="00AD2893" w:rsidRPr="00AD2893" w:rsidTr="009B3ECB">
        <w:trPr>
          <w:jc w:val="center"/>
        </w:trPr>
        <w:tc>
          <w:tcPr>
            <w:tcW w:w="2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2893" w:rsidRPr="00AD2893" w:rsidRDefault="00AD2893" w:rsidP="00AD2893">
            <w:pPr>
              <w:spacing w:after="0"/>
              <w:jc w:val="center"/>
              <w:rPr>
                <w:color w:val="000000"/>
                <w:sz w:val="20"/>
                <w:szCs w:val="20"/>
              </w:rPr>
            </w:pPr>
            <w:r w:rsidRPr="00AD2893">
              <w:rPr>
                <w:color w:val="000000"/>
                <w:sz w:val="20"/>
                <w:szCs w:val="20"/>
              </w:rPr>
              <w:t>3</w:t>
            </w:r>
          </w:p>
        </w:tc>
        <w:tc>
          <w:tcPr>
            <w:tcW w:w="5096" w:type="dxa"/>
            <w:tcBorders>
              <w:top w:val="single" w:sz="4" w:space="0" w:color="000000"/>
              <w:left w:val="single" w:sz="4" w:space="0" w:color="000000"/>
              <w:bottom w:val="single" w:sz="4" w:space="0" w:color="000000"/>
              <w:right w:val="single" w:sz="4" w:space="0" w:color="000000"/>
            </w:tcBorders>
            <w:vAlign w:val="center"/>
          </w:tcPr>
          <w:p w:rsidR="00AD2893" w:rsidRPr="00AD2893" w:rsidRDefault="00AD2893" w:rsidP="00AD2893">
            <w:pPr>
              <w:spacing w:after="0" w:line="240" w:lineRule="auto"/>
              <w:jc w:val="center"/>
              <w:rPr>
                <w:sz w:val="20"/>
                <w:szCs w:val="20"/>
              </w:rPr>
            </w:pPr>
            <w:r w:rsidRPr="00AD2893">
              <w:rPr>
                <w:sz w:val="20"/>
                <w:szCs w:val="20"/>
              </w:rPr>
              <w:t>Транспортные услуги</w:t>
            </w:r>
          </w:p>
          <w:p w:rsidR="00AD2893" w:rsidRPr="00AD2893" w:rsidRDefault="00AD2893" w:rsidP="00AD2893">
            <w:pPr>
              <w:spacing w:after="0" w:line="240" w:lineRule="auto"/>
              <w:jc w:val="center"/>
              <w:rPr>
                <w:sz w:val="20"/>
                <w:szCs w:val="20"/>
              </w:rPr>
            </w:pPr>
            <w:r w:rsidRPr="00AD2893">
              <w:rPr>
                <w:sz w:val="20"/>
                <w:szCs w:val="20"/>
              </w:rPr>
              <w:t>на перевозку грузов по РФ</w:t>
            </w:r>
          </w:p>
          <w:p w:rsidR="00AD2893" w:rsidRPr="00AD2893" w:rsidRDefault="00AD2893" w:rsidP="00AD2893">
            <w:pPr>
              <w:spacing w:after="0" w:line="240" w:lineRule="auto"/>
              <w:jc w:val="center"/>
              <w:rPr>
                <w:sz w:val="20"/>
                <w:szCs w:val="20"/>
              </w:rPr>
            </w:pPr>
            <w:r w:rsidRPr="00AD2893">
              <w:rPr>
                <w:sz w:val="20"/>
                <w:szCs w:val="20"/>
              </w:rPr>
              <w:t>(офисная мебель)</w:t>
            </w:r>
          </w:p>
        </w:tc>
        <w:tc>
          <w:tcPr>
            <w:tcW w:w="22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2893" w:rsidRPr="00AD2893" w:rsidRDefault="00AD2893" w:rsidP="00AD2893">
            <w:pPr>
              <w:spacing w:after="0"/>
              <w:jc w:val="center"/>
              <w:rPr>
                <w:sz w:val="20"/>
                <w:szCs w:val="20"/>
              </w:rPr>
            </w:pPr>
            <w:r w:rsidRPr="00AD2893">
              <w:rPr>
                <w:sz w:val="20"/>
                <w:szCs w:val="20"/>
              </w:rPr>
              <w:t>1 перевозка грузоподъемностью</w:t>
            </w:r>
            <w:r w:rsidRPr="00AD2893">
              <w:rPr>
                <w:sz w:val="20"/>
                <w:szCs w:val="20"/>
              </w:rPr>
              <w:br/>
              <w:t>10 тонн</w:t>
            </w:r>
          </w:p>
        </w:tc>
        <w:tc>
          <w:tcPr>
            <w:tcW w:w="14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2893" w:rsidRPr="00AD2893" w:rsidRDefault="00AD2893" w:rsidP="00AD2893">
            <w:pPr>
              <w:spacing w:after="0"/>
              <w:jc w:val="center"/>
              <w:rPr>
                <w:sz w:val="20"/>
                <w:szCs w:val="20"/>
              </w:rPr>
            </w:pPr>
            <w:r w:rsidRPr="00AD2893">
              <w:rPr>
                <w:sz w:val="20"/>
                <w:szCs w:val="20"/>
              </w:rPr>
              <w:t>Указывается по заявке</w:t>
            </w:r>
          </w:p>
        </w:tc>
        <w:tc>
          <w:tcPr>
            <w:tcW w:w="672" w:type="dxa"/>
            <w:tcBorders>
              <w:top w:val="single" w:sz="4" w:space="0" w:color="000000"/>
              <w:left w:val="single" w:sz="4" w:space="0" w:color="000000"/>
              <w:bottom w:val="single" w:sz="4" w:space="0" w:color="000000"/>
              <w:right w:val="single" w:sz="4" w:space="0" w:color="000000"/>
            </w:tcBorders>
            <w:vAlign w:val="center"/>
          </w:tcPr>
          <w:p w:rsidR="00AD2893" w:rsidRPr="00AD2893" w:rsidRDefault="00AD2893" w:rsidP="00AD2893">
            <w:pPr>
              <w:spacing w:after="0"/>
              <w:jc w:val="center"/>
              <w:rPr>
                <w:sz w:val="20"/>
                <w:szCs w:val="20"/>
              </w:rPr>
            </w:pPr>
            <w:r w:rsidRPr="00AD2893">
              <w:rPr>
                <w:sz w:val="20"/>
                <w:szCs w:val="20"/>
              </w:rPr>
              <w:t>Рейс</w:t>
            </w:r>
          </w:p>
        </w:tc>
      </w:tr>
    </w:tbl>
    <w:p w:rsidR="001C5354" w:rsidRPr="00AD2893" w:rsidRDefault="001C5354" w:rsidP="001C5354">
      <w:pPr>
        <w:spacing w:after="0" w:line="240" w:lineRule="auto"/>
        <w:ind w:firstLine="709"/>
        <w:jc w:val="both"/>
        <w:rPr>
          <w:rFonts w:ascii="Times New Roman" w:hAnsi="Times New Roman" w:cs="Times New Roman"/>
          <w:b/>
          <w:sz w:val="20"/>
          <w:szCs w:val="20"/>
        </w:rPr>
      </w:pPr>
    </w:p>
    <w:p w:rsidR="001C5354" w:rsidRPr="001C5354" w:rsidRDefault="001C5354" w:rsidP="001C5354">
      <w:pPr>
        <w:spacing w:after="0" w:line="240" w:lineRule="auto"/>
        <w:jc w:val="both"/>
        <w:rPr>
          <w:rFonts w:ascii="Times New Roman" w:hAnsi="Times New Roman" w:cs="Times New Roman"/>
          <w:b/>
          <w:bCs/>
        </w:rPr>
      </w:pPr>
      <w:r w:rsidRPr="001C5354">
        <w:rPr>
          <w:rFonts w:ascii="Times New Roman" w:hAnsi="Times New Roman" w:cs="Times New Roman"/>
          <w:b/>
          <w:bCs/>
        </w:rPr>
        <w:t xml:space="preserve">            3. Характеристика перевозимого груза:</w:t>
      </w:r>
    </w:p>
    <w:p w:rsidR="001C5354" w:rsidRPr="001C5354" w:rsidRDefault="001C5354" w:rsidP="001C5354">
      <w:pPr>
        <w:spacing w:after="0" w:line="240" w:lineRule="auto"/>
        <w:ind w:firstLine="706"/>
        <w:jc w:val="both"/>
        <w:rPr>
          <w:rFonts w:ascii="Times New Roman" w:hAnsi="Times New Roman" w:cs="Times New Roman"/>
          <w:b/>
          <w:bCs/>
        </w:rPr>
      </w:pPr>
      <w:r w:rsidRPr="001C5354">
        <w:rPr>
          <w:rFonts w:ascii="Times New Roman" w:hAnsi="Times New Roman" w:cs="Times New Roman"/>
          <w:b/>
          <w:bCs/>
        </w:rPr>
        <w:t>- мебель офисная</w:t>
      </w:r>
    </w:p>
    <w:p w:rsidR="001C5354" w:rsidRPr="001C5354" w:rsidRDefault="001C5354" w:rsidP="001C5354">
      <w:pPr>
        <w:spacing w:after="0" w:line="240" w:lineRule="auto"/>
        <w:ind w:firstLine="706"/>
        <w:jc w:val="both"/>
        <w:rPr>
          <w:rFonts w:ascii="Times New Roman" w:hAnsi="Times New Roman" w:cs="Times New Roman"/>
          <w:b/>
          <w:bCs/>
        </w:rPr>
      </w:pPr>
      <w:r w:rsidRPr="001C5354">
        <w:rPr>
          <w:rFonts w:ascii="Times New Roman" w:hAnsi="Times New Roman" w:cs="Times New Roman"/>
          <w:b/>
          <w:bCs/>
        </w:rPr>
        <w:t>4. Основные требования к оказанию услуг:</w:t>
      </w:r>
    </w:p>
    <w:p w:rsidR="001C5354" w:rsidRPr="001C5354" w:rsidRDefault="001C5354" w:rsidP="001C5354">
      <w:pPr>
        <w:spacing w:after="0" w:line="240" w:lineRule="auto"/>
        <w:ind w:firstLine="706"/>
        <w:jc w:val="both"/>
        <w:rPr>
          <w:rFonts w:ascii="Times New Roman" w:hAnsi="Times New Roman" w:cs="Times New Roman"/>
        </w:rPr>
      </w:pPr>
      <w:r w:rsidRPr="001C5354">
        <w:rPr>
          <w:rFonts w:ascii="Times New Roman" w:hAnsi="Times New Roman" w:cs="Times New Roman"/>
        </w:rPr>
        <w:t>Для исполнения своих обязательств по настоящему договору Исполнитель имеет право от своего имени заключать договоры с третьими лицами (транспортно-экспедиционными предприятиями, перевозчиками и пр.)</w:t>
      </w:r>
    </w:p>
    <w:p w:rsidR="001C5354" w:rsidRPr="001C5354" w:rsidRDefault="001C5354" w:rsidP="001C5354">
      <w:pPr>
        <w:spacing w:after="0" w:line="240" w:lineRule="auto"/>
        <w:ind w:firstLine="706"/>
        <w:jc w:val="both"/>
        <w:rPr>
          <w:rFonts w:ascii="Times New Roman" w:hAnsi="Times New Roman" w:cs="Times New Roman"/>
        </w:rPr>
      </w:pPr>
      <w:r w:rsidRPr="001C5354">
        <w:rPr>
          <w:rFonts w:ascii="Times New Roman" w:hAnsi="Times New Roman" w:cs="Times New Roman"/>
        </w:rPr>
        <w:t xml:space="preserve">Погрузка и выгрузка производится в рабочие </w:t>
      </w:r>
      <w:proofErr w:type="gramStart"/>
      <w:r w:rsidRPr="001C5354">
        <w:rPr>
          <w:rFonts w:ascii="Times New Roman" w:hAnsi="Times New Roman" w:cs="Times New Roman"/>
        </w:rPr>
        <w:t>дни .</w:t>
      </w:r>
      <w:proofErr w:type="gramEnd"/>
      <w:r w:rsidRPr="001C5354">
        <w:rPr>
          <w:rFonts w:ascii="Times New Roman" w:hAnsi="Times New Roman" w:cs="Times New Roman"/>
        </w:rPr>
        <w:t xml:space="preserve"> </w:t>
      </w:r>
    </w:p>
    <w:p w:rsidR="001C5354" w:rsidRPr="001C5354" w:rsidRDefault="001C5354" w:rsidP="001C5354">
      <w:pPr>
        <w:spacing w:after="0" w:line="240" w:lineRule="auto"/>
        <w:ind w:firstLine="706"/>
        <w:jc w:val="both"/>
        <w:rPr>
          <w:rFonts w:ascii="Times New Roman" w:hAnsi="Times New Roman" w:cs="Times New Roman"/>
        </w:rPr>
      </w:pPr>
      <w:r w:rsidRPr="001C5354">
        <w:rPr>
          <w:rFonts w:ascii="Times New Roman" w:hAnsi="Times New Roman" w:cs="Times New Roman"/>
        </w:rPr>
        <w:t>Время на погрузку на режимной территории составляет до 8 часов.</w:t>
      </w:r>
    </w:p>
    <w:p w:rsidR="001C5354" w:rsidRPr="001C5354" w:rsidRDefault="001C5354" w:rsidP="001C5354">
      <w:pPr>
        <w:spacing w:after="0" w:line="240" w:lineRule="auto"/>
        <w:ind w:firstLine="706"/>
        <w:jc w:val="both"/>
        <w:rPr>
          <w:rFonts w:ascii="Times New Roman" w:hAnsi="Times New Roman" w:cs="Times New Roman"/>
        </w:rPr>
      </w:pPr>
      <w:r w:rsidRPr="001C5354">
        <w:rPr>
          <w:rFonts w:ascii="Times New Roman" w:hAnsi="Times New Roman" w:cs="Times New Roman"/>
        </w:rPr>
        <w:t>Время на выгрузку составляет до 8 часов.</w:t>
      </w:r>
    </w:p>
    <w:p w:rsidR="001C5354" w:rsidRPr="001C5354" w:rsidRDefault="001C5354" w:rsidP="001C5354">
      <w:pPr>
        <w:spacing w:after="0" w:line="240" w:lineRule="auto"/>
        <w:ind w:firstLine="706"/>
        <w:jc w:val="both"/>
        <w:rPr>
          <w:rFonts w:ascii="Times New Roman" w:hAnsi="Times New Roman" w:cs="Times New Roman"/>
        </w:rPr>
      </w:pPr>
      <w:r w:rsidRPr="001C5354">
        <w:rPr>
          <w:rFonts w:ascii="Times New Roman" w:hAnsi="Times New Roman" w:cs="Times New Roman"/>
        </w:rPr>
        <w:t xml:space="preserve">Погрузка и выгрузка не </w:t>
      </w:r>
      <w:proofErr w:type="gramStart"/>
      <w:r w:rsidRPr="001C5354">
        <w:rPr>
          <w:rFonts w:ascii="Times New Roman" w:hAnsi="Times New Roman" w:cs="Times New Roman"/>
        </w:rPr>
        <w:t>осуществляется  в</w:t>
      </w:r>
      <w:proofErr w:type="gramEnd"/>
      <w:r w:rsidRPr="001C5354">
        <w:rPr>
          <w:rFonts w:ascii="Times New Roman" w:hAnsi="Times New Roman" w:cs="Times New Roman"/>
        </w:rPr>
        <w:t xml:space="preserve"> выходные дни .</w:t>
      </w:r>
    </w:p>
    <w:p w:rsidR="001C5354" w:rsidRPr="001C5354" w:rsidRDefault="001C5354" w:rsidP="001C5354">
      <w:pPr>
        <w:spacing w:after="0" w:line="240" w:lineRule="auto"/>
        <w:ind w:firstLine="706"/>
        <w:jc w:val="both"/>
        <w:rPr>
          <w:rFonts w:ascii="Times New Roman" w:hAnsi="Times New Roman" w:cs="Times New Roman"/>
          <w:b/>
          <w:bCs/>
        </w:rPr>
      </w:pPr>
      <w:r w:rsidRPr="001C5354">
        <w:rPr>
          <w:rFonts w:ascii="Times New Roman" w:hAnsi="Times New Roman" w:cs="Times New Roman"/>
          <w:b/>
          <w:bCs/>
        </w:rPr>
        <w:t>5. Требования к качеству услуг:</w:t>
      </w:r>
    </w:p>
    <w:p w:rsidR="001C5354" w:rsidRPr="001C5354" w:rsidRDefault="001C5354" w:rsidP="001C5354">
      <w:pPr>
        <w:spacing w:after="0" w:line="240" w:lineRule="auto"/>
        <w:ind w:firstLine="706"/>
        <w:jc w:val="both"/>
        <w:rPr>
          <w:rFonts w:ascii="Times New Roman" w:hAnsi="Times New Roman" w:cs="Times New Roman"/>
        </w:rPr>
      </w:pPr>
      <w:r w:rsidRPr="001C5354">
        <w:rPr>
          <w:rFonts w:ascii="Times New Roman" w:hAnsi="Times New Roman" w:cs="Times New Roman"/>
        </w:rPr>
        <w:t>- Исполнитель организует подачу автотранспорта в пункт погрузки на дату и в часы, указанные в заявке;</w:t>
      </w:r>
    </w:p>
    <w:p w:rsidR="001C5354" w:rsidRPr="001C5354" w:rsidRDefault="001C5354" w:rsidP="001C5354">
      <w:pPr>
        <w:spacing w:after="0" w:line="240" w:lineRule="auto"/>
        <w:ind w:firstLine="706"/>
        <w:jc w:val="both"/>
        <w:rPr>
          <w:rFonts w:ascii="Times New Roman" w:hAnsi="Times New Roman" w:cs="Times New Roman"/>
        </w:rPr>
      </w:pPr>
      <w:r w:rsidRPr="001C5354">
        <w:rPr>
          <w:rFonts w:ascii="Times New Roman" w:hAnsi="Times New Roman" w:cs="Times New Roman"/>
        </w:rPr>
        <w:t>- Исполнитель обязан сообщить Заказчику не позднее чем за сутки до дня загрузки, информацию о государственных номерах автомобилей фамилиях водителей, что подтверждается Исполнителем посредством отправки Заказчику факсимильной связью заявки, скрепленной печатью Исполнителя. С этого момента заявка считается принятой к исполнению;</w:t>
      </w:r>
    </w:p>
    <w:p w:rsidR="001C5354" w:rsidRPr="001C5354" w:rsidRDefault="001C5354" w:rsidP="001C5354">
      <w:pPr>
        <w:spacing w:after="0" w:line="240" w:lineRule="auto"/>
        <w:ind w:firstLine="706"/>
        <w:jc w:val="both"/>
        <w:rPr>
          <w:rFonts w:ascii="Times New Roman" w:hAnsi="Times New Roman" w:cs="Times New Roman"/>
        </w:rPr>
      </w:pPr>
      <w:r w:rsidRPr="001C5354">
        <w:rPr>
          <w:rFonts w:ascii="Times New Roman" w:hAnsi="Times New Roman" w:cs="Times New Roman"/>
        </w:rPr>
        <w:t xml:space="preserve">- Возложение </w:t>
      </w:r>
      <w:hyperlink r:id="rId4">
        <w:r w:rsidRPr="001C5354">
          <w:rPr>
            <w:rStyle w:val="a3"/>
            <w:rFonts w:ascii="Times New Roman" w:hAnsi="Times New Roman" w:cs="Times New Roman"/>
          </w:rPr>
          <w:t>исполнения обязательства</w:t>
        </w:r>
      </w:hyperlink>
      <w:r w:rsidRPr="001C5354">
        <w:rPr>
          <w:rFonts w:ascii="Times New Roman" w:hAnsi="Times New Roman" w:cs="Times New Roman"/>
        </w:rPr>
        <w:t xml:space="preserve"> на третье лицо не освобождает Исполнителя от ответственности перед Заказчиком;</w:t>
      </w:r>
    </w:p>
    <w:p w:rsidR="001C5354" w:rsidRPr="001C5354" w:rsidRDefault="001C5354" w:rsidP="001C5354">
      <w:pPr>
        <w:spacing w:after="0" w:line="240" w:lineRule="auto"/>
        <w:ind w:firstLine="706"/>
        <w:jc w:val="both"/>
        <w:rPr>
          <w:rFonts w:ascii="Times New Roman" w:hAnsi="Times New Roman" w:cs="Times New Roman"/>
        </w:rPr>
      </w:pPr>
      <w:r w:rsidRPr="001C5354">
        <w:rPr>
          <w:rFonts w:ascii="Times New Roman" w:hAnsi="Times New Roman" w:cs="Times New Roman"/>
        </w:rPr>
        <w:lastRenderedPageBreak/>
        <w:t xml:space="preserve">- Исполнитель </w:t>
      </w:r>
      <w:r w:rsidRPr="001C5354">
        <w:rPr>
          <w:rFonts w:ascii="Times New Roman" w:hAnsi="Times New Roman" w:cs="Times New Roman"/>
          <w:bCs/>
        </w:rPr>
        <w:t>обязан</w:t>
      </w:r>
      <w:r w:rsidRPr="001C5354">
        <w:rPr>
          <w:rFonts w:ascii="Times New Roman" w:hAnsi="Times New Roman" w:cs="Times New Roman"/>
          <w:b/>
          <w:bCs/>
          <w:color w:val="FF0000"/>
        </w:rPr>
        <w:t xml:space="preserve"> </w:t>
      </w:r>
      <w:r w:rsidRPr="001C5354">
        <w:rPr>
          <w:rFonts w:ascii="Times New Roman" w:hAnsi="Times New Roman" w:cs="Times New Roman"/>
        </w:rPr>
        <w:t>предоставить Заказчику и его Представителям информацию о фактах погрузки (выгрузки) грузов.</w:t>
      </w:r>
    </w:p>
    <w:p w:rsidR="001C5354" w:rsidRPr="001C5354" w:rsidRDefault="001C5354" w:rsidP="001C5354">
      <w:pPr>
        <w:spacing w:after="0" w:line="240" w:lineRule="auto"/>
        <w:ind w:firstLine="706"/>
        <w:jc w:val="both"/>
        <w:rPr>
          <w:rFonts w:ascii="Times New Roman" w:hAnsi="Times New Roman" w:cs="Times New Roman"/>
          <w:b/>
          <w:bCs/>
        </w:rPr>
      </w:pPr>
      <w:r w:rsidRPr="001C5354">
        <w:rPr>
          <w:rFonts w:ascii="Times New Roman" w:hAnsi="Times New Roman" w:cs="Times New Roman"/>
          <w:b/>
          <w:bCs/>
        </w:rPr>
        <w:t>6. Требования к безопасности при оказании услуги:</w:t>
      </w:r>
    </w:p>
    <w:p w:rsidR="001C5354" w:rsidRPr="001C5354" w:rsidRDefault="001C5354" w:rsidP="001C5354">
      <w:pPr>
        <w:spacing w:after="0" w:line="240" w:lineRule="auto"/>
        <w:ind w:firstLine="706"/>
        <w:jc w:val="both"/>
        <w:rPr>
          <w:rFonts w:ascii="Times New Roman" w:hAnsi="Times New Roman" w:cs="Times New Roman"/>
        </w:rPr>
      </w:pPr>
      <w:r w:rsidRPr="001C5354">
        <w:rPr>
          <w:rFonts w:ascii="Times New Roman" w:hAnsi="Times New Roman" w:cs="Times New Roman"/>
        </w:rPr>
        <w:t>- Исполнитель определяет тип и количество транспортных средств, необходимых для выполнения заявок;</w:t>
      </w:r>
    </w:p>
    <w:p w:rsidR="001C5354" w:rsidRPr="001C5354" w:rsidRDefault="001C5354" w:rsidP="001C5354">
      <w:pPr>
        <w:spacing w:after="0" w:line="240" w:lineRule="auto"/>
        <w:ind w:firstLine="706"/>
        <w:jc w:val="both"/>
        <w:rPr>
          <w:rFonts w:ascii="Times New Roman" w:hAnsi="Times New Roman" w:cs="Times New Roman"/>
        </w:rPr>
      </w:pPr>
      <w:r w:rsidRPr="001C5354">
        <w:rPr>
          <w:rFonts w:ascii="Times New Roman" w:hAnsi="Times New Roman" w:cs="Times New Roman"/>
        </w:rPr>
        <w:t>- Исполнитель своевременно обеспечивает в соответствии с заявками «Заказчика», подачу под погрузку автотранспортных средств;</w:t>
      </w:r>
    </w:p>
    <w:p w:rsidR="001C5354" w:rsidRDefault="001C5354" w:rsidP="001C5354">
      <w:pPr>
        <w:spacing w:after="0" w:line="240" w:lineRule="auto"/>
        <w:ind w:firstLine="706"/>
        <w:jc w:val="both"/>
        <w:rPr>
          <w:rFonts w:ascii="Times New Roman" w:hAnsi="Times New Roman" w:cs="Times New Roman"/>
        </w:rPr>
      </w:pPr>
      <w:r w:rsidRPr="001C5354">
        <w:rPr>
          <w:rFonts w:ascii="Times New Roman" w:hAnsi="Times New Roman" w:cs="Times New Roman"/>
        </w:rPr>
        <w:t>- Исполнитель осуществляет контроль (силами водителя): за процессом погрузки (выгрузки), внешнего состояния, порядка погрузки (выгру</w:t>
      </w:r>
      <w:r>
        <w:rPr>
          <w:rFonts w:ascii="Times New Roman" w:hAnsi="Times New Roman" w:cs="Times New Roman"/>
        </w:rPr>
        <w:t>зки</w:t>
      </w:r>
    </w:p>
    <w:p w:rsidR="001C5354" w:rsidRDefault="001C5354" w:rsidP="001C5354">
      <w:pPr>
        <w:spacing w:after="0" w:line="240" w:lineRule="auto"/>
        <w:ind w:firstLine="706"/>
        <w:jc w:val="both"/>
        <w:rPr>
          <w:rFonts w:ascii="Times New Roman" w:hAnsi="Times New Roman" w:cs="Times New Roman"/>
        </w:rPr>
      </w:pPr>
    </w:p>
    <w:p w:rsidR="001C5354" w:rsidRPr="001C5354" w:rsidRDefault="001C5354" w:rsidP="001C5354">
      <w:pPr>
        <w:spacing w:after="0" w:line="240" w:lineRule="auto"/>
        <w:ind w:firstLine="706"/>
        <w:jc w:val="both"/>
        <w:rPr>
          <w:rFonts w:ascii="Times New Roman" w:hAnsi="Times New Roman" w:cs="Times New Roman"/>
        </w:rPr>
      </w:pPr>
    </w:p>
    <w:tbl>
      <w:tblPr>
        <w:tblpPr w:leftFromText="180" w:rightFromText="180" w:vertAnchor="text" w:horzAnchor="margin" w:tblpXSpec="center" w:tblpY="64"/>
        <w:tblW w:w="9983" w:type="dxa"/>
        <w:tblLayout w:type="fixed"/>
        <w:tblLook w:val="04A0" w:firstRow="1" w:lastRow="0" w:firstColumn="1" w:lastColumn="0" w:noHBand="0" w:noVBand="1"/>
      </w:tblPr>
      <w:tblGrid>
        <w:gridCol w:w="9747"/>
        <w:gridCol w:w="236"/>
      </w:tblGrid>
      <w:tr w:rsidR="001C5354" w:rsidRPr="00E4430A" w:rsidTr="00147C11">
        <w:trPr>
          <w:trHeight w:val="463"/>
        </w:trPr>
        <w:tc>
          <w:tcPr>
            <w:tcW w:w="9747" w:type="dxa"/>
          </w:tcPr>
          <w:p w:rsidR="001C5354" w:rsidRPr="005D1482" w:rsidRDefault="001C5354" w:rsidP="001C5354">
            <w:pPr>
              <w:widowControl w:val="0"/>
              <w:autoSpaceDE w:val="0"/>
              <w:autoSpaceDN w:val="0"/>
              <w:adjustRightInd w:val="0"/>
              <w:spacing w:after="0" w:line="240" w:lineRule="auto"/>
              <w:jc w:val="both"/>
              <w:rPr>
                <w:rFonts w:ascii="Times New Roman" w:eastAsia="Calibri" w:hAnsi="Times New Roman" w:cs="Times New Roman"/>
                <w:sz w:val="20"/>
                <w:szCs w:val="20"/>
              </w:rPr>
            </w:pPr>
            <w:r w:rsidRPr="005D1482">
              <w:rPr>
                <w:rFonts w:ascii="Times New Roman" w:eastAsia="Calibri" w:hAnsi="Times New Roman" w:cs="Times New Roman"/>
                <w:sz w:val="20"/>
                <w:szCs w:val="20"/>
              </w:rPr>
              <w:t>При осуществлении закупки установлены следующие единые требования к участнику закупки:</w:t>
            </w:r>
          </w:p>
          <w:p w:rsidR="001C5354" w:rsidRPr="005D1482" w:rsidRDefault="001C5354" w:rsidP="001C5354">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w:t>
            </w:r>
            <w:r w:rsidRPr="005D1482">
              <w:rPr>
                <w:rFonts w:ascii="Times New Roman" w:eastAsia="Times New Roman" w:hAnsi="Times New Roman" w:cs="Times New Roman"/>
                <w:sz w:val="20"/>
                <w:szCs w:val="20"/>
              </w:rPr>
              <w:t xml:space="preserve">) </w:t>
            </w:r>
            <w:r w:rsidRPr="005D1482">
              <w:rPr>
                <w:rFonts w:ascii="Times New Roman" w:eastAsia="Times New Roman" w:hAnsi="Times New Roman" w:cs="Times New Roman"/>
                <w:sz w:val="20"/>
                <w:szCs w:val="20"/>
              </w:rPr>
              <w:tab/>
            </w:r>
            <w:proofErr w:type="spellStart"/>
            <w:r w:rsidRPr="005D1482">
              <w:rPr>
                <w:rFonts w:ascii="Times New Roman" w:eastAsia="Times New Roman" w:hAnsi="Times New Roman" w:cs="Times New Roman"/>
                <w:sz w:val="20"/>
                <w:szCs w:val="20"/>
              </w:rPr>
              <w:t>непроведение</w:t>
            </w:r>
            <w:proofErr w:type="spellEnd"/>
            <w:r w:rsidRPr="005D1482">
              <w:rPr>
                <w:rFonts w:ascii="Times New Roman" w:eastAsia="Times New Roman" w:hAnsi="Times New Roman" w:cs="Times New Roman"/>
                <w:sz w:val="20"/>
                <w:szCs w:val="20"/>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несостоятельным (банкротом) и об открытии конкурсного производства;</w:t>
            </w:r>
          </w:p>
          <w:p w:rsidR="001C5354" w:rsidRPr="005D1482" w:rsidRDefault="001C5354" w:rsidP="001C5354">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w:t>
            </w:r>
            <w:r w:rsidRPr="005D1482">
              <w:rPr>
                <w:rFonts w:ascii="Times New Roman" w:eastAsia="Times New Roman" w:hAnsi="Times New Roman" w:cs="Times New Roman"/>
                <w:sz w:val="20"/>
                <w:szCs w:val="20"/>
              </w:rPr>
              <w:t xml:space="preserve">) </w:t>
            </w:r>
            <w:r w:rsidRPr="005D1482">
              <w:rPr>
                <w:rFonts w:ascii="Times New Roman" w:eastAsia="Times New Roman" w:hAnsi="Times New Roman" w:cs="Times New Roman"/>
                <w:sz w:val="20"/>
                <w:szCs w:val="20"/>
              </w:rPr>
              <w:tab/>
            </w:r>
            <w:proofErr w:type="spellStart"/>
            <w:r w:rsidRPr="005D1482">
              <w:rPr>
                <w:rFonts w:ascii="Times New Roman" w:eastAsia="Times New Roman" w:hAnsi="Times New Roman" w:cs="Times New Roman"/>
                <w:sz w:val="20"/>
                <w:szCs w:val="20"/>
              </w:rPr>
              <w:t>неприостановление</w:t>
            </w:r>
            <w:proofErr w:type="spellEnd"/>
            <w:r w:rsidRPr="005D1482">
              <w:rPr>
                <w:rFonts w:ascii="Times New Roman" w:eastAsia="Times New Roman" w:hAnsi="Times New Roman" w:cs="Times New Roman"/>
                <w:sz w:val="20"/>
                <w:szCs w:val="20"/>
              </w:rPr>
              <w:t xml:space="preserve">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1C5354" w:rsidRPr="005D1482" w:rsidRDefault="001C5354" w:rsidP="001C5354">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w:t>
            </w:r>
            <w:r w:rsidRPr="005D1482">
              <w:rPr>
                <w:rFonts w:ascii="Times New Roman" w:eastAsia="Times New Roman" w:hAnsi="Times New Roman" w:cs="Times New Roman"/>
                <w:sz w:val="20"/>
                <w:szCs w:val="20"/>
              </w:rPr>
              <w:t xml:space="preserve">) </w:t>
            </w:r>
            <w:r w:rsidRPr="005D1482">
              <w:rPr>
                <w:rFonts w:ascii="Times New Roman" w:eastAsia="Times New Roman" w:hAnsi="Times New Roman" w:cs="Times New Roman"/>
                <w:sz w:val="20"/>
                <w:szCs w:val="20"/>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исполнителя не принято;</w:t>
            </w:r>
          </w:p>
          <w:p w:rsidR="001C5354" w:rsidRPr="005D1482" w:rsidRDefault="001C5354" w:rsidP="001C5354">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4</w:t>
            </w:r>
            <w:r w:rsidRPr="005D1482">
              <w:rPr>
                <w:rFonts w:ascii="Times New Roman" w:eastAsia="Times New Roman" w:hAnsi="Times New Roman" w:cs="Times New Roman"/>
                <w:sz w:val="20"/>
                <w:szCs w:val="20"/>
              </w:rPr>
              <w:t xml:space="preserve">) </w:t>
            </w:r>
            <w:r w:rsidRPr="005D1482">
              <w:rPr>
                <w:rFonts w:ascii="Times New Roman" w:eastAsia="Times New Roman" w:hAnsi="Times New Roman" w:cs="Times New Roman"/>
                <w:sz w:val="20"/>
                <w:szCs w:val="20"/>
              </w:rPr>
              <w:tab/>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5" w:anchor="dst101897" w:history="1">
              <w:r w:rsidRPr="005D1482">
                <w:rPr>
                  <w:rFonts w:ascii="Times New Roman" w:eastAsia="Times New Roman" w:hAnsi="Times New Roman" w:cs="Times New Roman"/>
                  <w:sz w:val="20"/>
                  <w:szCs w:val="20"/>
                </w:rPr>
                <w:t>статьями 289</w:t>
              </w:r>
            </w:hyperlink>
            <w:r w:rsidRPr="005D1482">
              <w:rPr>
                <w:rFonts w:ascii="Times New Roman" w:eastAsia="Times New Roman" w:hAnsi="Times New Roman" w:cs="Times New Roman"/>
                <w:sz w:val="20"/>
                <w:szCs w:val="20"/>
              </w:rPr>
              <w:t xml:space="preserve">, </w:t>
            </w:r>
            <w:hyperlink r:id="rId6" w:anchor="dst2054" w:history="1">
              <w:r w:rsidRPr="005D1482">
                <w:rPr>
                  <w:rFonts w:ascii="Times New Roman" w:eastAsia="Times New Roman" w:hAnsi="Times New Roman" w:cs="Times New Roman"/>
                  <w:sz w:val="20"/>
                  <w:szCs w:val="20"/>
                </w:rPr>
                <w:t>290</w:t>
              </w:r>
            </w:hyperlink>
            <w:r w:rsidRPr="005D1482">
              <w:rPr>
                <w:rFonts w:ascii="Times New Roman" w:eastAsia="Times New Roman" w:hAnsi="Times New Roman" w:cs="Times New Roman"/>
                <w:sz w:val="20"/>
                <w:szCs w:val="20"/>
              </w:rPr>
              <w:t xml:space="preserve">, </w:t>
            </w:r>
            <w:hyperlink r:id="rId7" w:anchor="dst2072" w:history="1">
              <w:r w:rsidRPr="005D1482">
                <w:rPr>
                  <w:rFonts w:ascii="Times New Roman" w:eastAsia="Times New Roman" w:hAnsi="Times New Roman" w:cs="Times New Roman"/>
                  <w:sz w:val="20"/>
                  <w:szCs w:val="20"/>
                </w:rPr>
                <w:t>291</w:t>
              </w:r>
            </w:hyperlink>
            <w:r w:rsidRPr="005D1482">
              <w:rPr>
                <w:rFonts w:ascii="Times New Roman" w:eastAsia="Times New Roman" w:hAnsi="Times New Roman" w:cs="Times New Roman"/>
                <w:sz w:val="20"/>
                <w:szCs w:val="20"/>
              </w:rPr>
              <w:t xml:space="preserve">, </w:t>
            </w:r>
            <w:hyperlink r:id="rId8" w:anchor="dst2086" w:history="1">
              <w:r w:rsidRPr="005D1482">
                <w:rPr>
                  <w:rFonts w:ascii="Times New Roman" w:eastAsia="Times New Roman" w:hAnsi="Times New Roman" w:cs="Times New Roman"/>
                  <w:sz w:val="20"/>
                  <w:szCs w:val="20"/>
                </w:rPr>
                <w:t>291.1</w:t>
              </w:r>
            </w:hyperlink>
            <w:r w:rsidRPr="005D1482">
              <w:rPr>
                <w:rFonts w:ascii="Times New Roman" w:eastAsia="Times New Roman" w:hAnsi="Times New Roman" w:cs="Times New Roman"/>
                <w:sz w:val="20"/>
                <w:szCs w:val="20"/>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оказанием услуг, являющегося объектом осуществляемой закупки, и административного наказания в виде дисквалификации;</w:t>
            </w:r>
          </w:p>
          <w:p w:rsidR="001C5354" w:rsidRPr="005D1482" w:rsidRDefault="001C5354" w:rsidP="001C5354">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sidRPr="005D1482">
              <w:rPr>
                <w:rFonts w:ascii="Times New Roman" w:eastAsia="Times New Roman" w:hAnsi="Times New Roman" w:cs="Times New Roman"/>
                <w:sz w:val="20"/>
                <w:szCs w:val="20"/>
              </w:rPr>
              <w:t>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1C5354" w:rsidRPr="005D1482" w:rsidRDefault="001C5354" w:rsidP="001C5354">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5</w:t>
            </w:r>
            <w:r w:rsidRPr="005D1482">
              <w:rPr>
                <w:rFonts w:ascii="Times New Roman" w:eastAsia="Times New Roman" w:hAnsi="Times New Roman" w:cs="Times New Roman"/>
                <w:sz w:val="20"/>
                <w:szCs w:val="20"/>
              </w:rPr>
              <w:t xml:space="preserve">) </w:t>
            </w:r>
            <w:r w:rsidRPr="005D1482">
              <w:rPr>
                <w:rFonts w:ascii="Times New Roman" w:eastAsia="Times New Roman" w:hAnsi="Times New Roman" w:cs="Times New Roman"/>
                <w:sz w:val="20"/>
                <w:szCs w:val="20"/>
              </w:rPr>
              <w:tab/>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Договорной службы заказчика, Договорный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5D1482">
              <w:rPr>
                <w:rFonts w:ascii="Times New Roman" w:eastAsia="Times New Roman" w:hAnsi="Times New Roman" w:cs="Times New Roman"/>
                <w:sz w:val="20"/>
                <w:szCs w:val="20"/>
              </w:rPr>
              <w:t>неполнородными</w:t>
            </w:r>
            <w:proofErr w:type="spellEnd"/>
            <w:r w:rsidRPr="005D1482">
              <w:rPr>
                <w:rFonts w:ascii="Times New Roman" w:eastAsia="Times New Roman" w:hAnsi="Times New Roman" w:cs="Times New Roman"/>
                <w:sz w:val="20"/>
                <w:szCs w:val="20"/>
              </w:rPr>
              <w:t xml:space="preserve">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1C5354" w:rsidRPr="005D1482" w:rsidRDefault="001C5354" w:rsidP="001C5354">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Pr="005D1482">
              <w:rPr>
                <w:rFonts w:ascii="Times New Roman" w:eastAsia="Times New Roman" w:hAnsi="Times New Roman" w:cs="Times New Roman"/>
                <w:sz w:val="20"/>
                <w:szCs w:val="20"/>
              </w:rPr>
              <w:t xml:space="preserve">) </w:t>
            </w:r>
            <w:r w:rsidRPr="005D1482">
              <w:rPr>
                <w:rFonts w:ascii="Times New Roman" w:eastAsia="Times New Roman" w:hAnsi="Times New Roman" w:cs="Times New Roman"/>
                <w:sz w:val="20"/>
                <w:szCs w:val="20"/>
              </w:rPr>
              <w:tab/>
              <w:t>участник закупки не является офшорной компанией;</w:t>
            </w:r>
          </w:p>
          <w:p w:rsidR="001C5354" w:rsidRDefault="001C5354" w:rsidP="001C5354">
            <w:pPr>
              <w:widowControl w:val="0"/>
              <w:tabs>
                <w:tab w:val="left" w:pos="993"/>
              </w:tabs>
              <w:spacing w:after="0" w:line="240" w:lineRule="auto"/>
              <w:ind w:firstLine="567"/>
              <w:contextualSpacing/>
              <w:jc w:val="both"/>
              <w:rPr>
                <w:rFonts w:ascii="Times New Roman" w:eastAsia="Calibri" w:hAnsi="Times New Roman" w:cs="Times New Roman"/>
                <w:sz w:val="20"/>
                <w:szCs w:val="20"/>
              </w:rPr>
            </w:pPr>
            <w:r>
              <w:rPr>
                <w:rFonts w:ascii="Times New Roman" w:eastAsia="Calibri" w:hAnsi="Times New Roman" w:cs="Times New Roman"/>
                <w:sz w:val="20"/>
                <w:szCs w:val="20"/>
              </w:rPr>
              <w:t>7</w:t>
            </w:r>
            <w:r w:rsidRPr="005D1482">
              <w:rPr>
                <w:rFonts w:ascii="Times New Roman" w:eastAsia="Calibri" w:hAnsi="Times New Roman" w:cs="Times New Roman"/>
                <w:sz w:val="20"/>
                <w:szCs w:val="20"/>
              </w:rPr>
              <w:t>) отсутствие у участника закупки ограничений для участия в закупках, установленных законодательством Российской Федерации.</w:t>
            </w:r>
          </w:p>
          <w:p w:rsidR="001C5354" w:rsidRDefault="001C5354" w:rsidP="001C5354">
            <w:pPr>
              <w:widowControl w:val="0"/>
              <w:tabs>
                <w:tab w:val="left" w:pos="993"/>
              </w:tabs>
              <w:spacing w:after="0" w:line="240" w:lineRule="auto"/>
              <w:ind w:firstLine="567"/>
              <w:contextualSpacing/>
              <w:jc w:val="both"/>
              <w:rPr>
                <w:rFonts w:ascii="Times New Roman" w:eastAsia="Calibri" w:hAnsi="Times New Roman" w:cs="Times New Roman"/>
                <w:sz w:val="20"/>
                <w:szCs w:val="20"/>
              </w:rPr>
            </w:pPr>
          </w:p>
          <w:p w:rsidR="001C5354" w:rsidRDefault="001C5354" w:rsidP="001C5354">
            <w:pPr>
              <w:widowControl w:val="0"/>
              <w:tabs>
                <w:tab w:val="left" w:pos="993"/>
              </w:tabs>
              <w:spacing w:after="0" w:line="240" w:lineRule="auto"/>
              <w:ind w:firstLine="567"/>
              <w:contextualSpacing/>
              <w:jc w:val="both"/>
              <w:rPr>
                <w:rFonts w:ascii="Times New Roman" w:eastAsia="Calibri" w:hAnsi="Times New Roman" w:cs="Times New Roman"/>
                <w:sz w:val="20"/>
                <w:szCs w:val="20"/>
              </w:rPr>
            </w:pPr>
          </w:p>
          <w:p w:rsidR="001C5354" w:rsidRDefault="001C5354" w:rsidP="001C5354">
            <w:pPr>
              <w:widowControl w:val="0"/>
              <w:tabs>
                <w:tab w:val="left" w:pos="993"/>
              </w:tabs>
              <w:spacing w:after="0" w:line="240" w:lineRule="auto"/>
              <w:ind w:firstLine="567"/>
              <w:contextualSpacing/>
              <w:jc w:val="both"/>
              <w:rPr>
                <w:rFonts w:ascii="Times New Roman" w:eastAsia="Calibri" w:hAnsi="Times New Roman" w:cs="Times New Roman"/>
                <w:sz w:val="20"/>
                <w:szCs w:val="20"/>
              </w:rPr>
            </w:pPr>
          </w:p>
          <w:p w:rsidR="001C5354" w:rsidRDefault="001C5354" w:rsidP="001C5354">
            <w:pPr>
              <w:pStyle w:val="a4"/>
              <w:jc w:val="left"/>
              <w:rPr>
                <w:sz w:val="22"/>
                <w:szCs w:val="22"/>
              </w:rPr>
            </w:pPr>
            <w:r>
              <w:rPr>
                <w:sz w:val="22"/>
                <w:szCs w:val="22"/>
              </w:rPr>
              <w:lastRenderedPageBreak/>
              <w:t xml:space="preserve">                                                                 </w:t>
            </w:r>
          </w:p>
          <w:p w:rsidR="001C5354" w:rsidRPr="001C5354" w:rsidRDefault="001C5354" w:rsidP="001C5354">
            <w:pPr>
              <w:spacing w:after="0" w:line="240" w:lineRule="auto"/>
              <w:ind w:right="-2"/>
              <w:jc w:val="center"/>
              <w:rPr>
                <w:rFonts w:ascii="Times New Roman" w:hAnsi="Times New Roman" w:cs="Times New Roman"/>
                <w:b/>
                <w:sz w:val="26"/>
                <w:szCs w:val="26"/>
              </w:rPr>
            </w:pPr>
            <w:r w:rsidRPr="001C5354">
              <w:rPr>
                <w:rFonts w:ascii="Times New Roman" w:hAnsi="Times New Roman" w:cs="Times New Roman"/>
                <w:b/>
                <w:sz w:val="26"/>
                <w:szCs w:val="26"/>
              </w:rPr>
              <w:t>Государственный контракт</w:t>
            </w:r>
          </w:p>
          <w:p w:rsidR="001C5354" w:rsidRPr="001C5354" w:rsidRDefault="001C5354" w:rsidP="001C5354">
            <w:pPr>
              <w:pStyle w:val="a4"/>
              <w:ind w:right="-2"/>
              <w:outlineLvl w:val="0"/>
              <w:rPr>
                <w:sz w:val="26"/>
                <w:szCs w:val="26"/>
              </w:rPr>
            </w:pPr>
            <w:r w:rsidRPr="001C5354">
              <w:rPr>
                <w:sz w:val="26"/>
                <w:szCs w:val="26"/>
              </w:rPr>
              <w:t>на оказание транспортных услуг</w:t>
            </w:r>
          </w:p>
          <w:p w:rsidR="001C5354" w:rsidRPr="001C5354" w:rsidRDefault="001C5354" w:rsidP="001C5354">
            <w:pPr>
              <w:pStyle w:val="a4"/>
              <w:ind w:right="-2"/>
              <w:outlineLvl w:val="0"/>
              <w:rPr>
                <w:sz w:val="26"/>
                <w:szCs w:val="26"/>
              </w:rPr>
            </w:pPr>
          </w:p>
          <w:p w:rsidR="001C5354" w:rsidRPr="001C5354" w:rsidRDefault="001C5354" w:rsidP="001C5354">
            <w:pPr>
              <w:pStyle w:val="a6"/>
              <w:spacing w:after="0" w:line="240" w:lineRule="auto"/>
              <w:ind w:right="-2"/>
              <w:rPr>
                <w:rFonts w:ascii="Times New Roman" w:hAnsi="Times New Roman" w:cs="Times New Roman"/>
                <w:sz w:val="26"/>
                <w:szCs w:val="26"/>
              </w:rPr>
            </w:pPr>
            <w:r w:rsidRPr="001C5354">
              <w:rPr>
                <w:rFonts w:ascii="Times New Roman" w:hAnsi="Times New Roman" w:cs="Times New Roman"/>
                <w:sz w:val="26"/>
                <w:szCs w:val="26"/>
              </w:rPr>
              <w:t>г. Екатеринбург</w:t>
            </w:r>
            <w:r w:rsidRPr="001C5354">
              <w:rPr>
                <w:rFonts w:ascii="Times New Roman" w:hAnsi="Times New Roman" w:cs="Times New Roman"/>
                <w:sz w:val="26"/>
                <w:szCs w:val="26"/>
              </w:rPr>
              <w:tab/>
            </w:r>
            <w:r w:rsidRPr="001C5354">
              <w:rPr>
                <w:rFonts w:ascii="Times New Roman" w:hAnsi="Times New Roman" w:cs="Times New Roman"/>
                <w:sz w:val="26"/>
                <w:szCs w:val="26"/>
              </w:rPr>
              <w:tab/>
            </w:r>
            <w:r w:rsidRPr="001C5354">
              <w:rPr>
                <w:rFonts w:ascii="Times New Roman" w:hAnsi="Times New Roman" w:cs="Times New Roman"/>
                <w:sz w:val="26"/>
                <w:szCs w:val="26"/>
              </w:rPr>
              <w:tab/>
            </w:r>
            <w:r w:rsidRPr="001C5354">
              <w:rPr>
                <w:rFonts w:ascii="Times New Roman" w:hAnsi="Times New Roman" w:cs="Times New Roman"/>
                <w:sz w:val="26"/>
                <w:szCs w:val="26"/>
              </w:rPr>
              <w:tab/>
            </w:r>
            <w:r w:rsidRPr="001C5354">
              <w:rPr>
                <w:rFonts w:ascii="Times New Roman" w:hAnsi="Times New Roman" w:cs="Times New Roman"/>
                <w:sz w:val="26"/>
                <w:szCs w:val="26"/>
              </w:rPr>
              <w:tab/>
            </w:r>
            <w:r w:rsidRPr="001C5354">
              <w:rPr>
                <w:rFonts w:ascii="Times New Roman" w:hAnsi="Times New Roman" w:cs="Times New Roman"/>
                <w:sz w:val="26"/>
                <w:szCs w:val="26"/>
              </w:rPr>
              <w:tab/>
              <w:t xml:space="preserve">            </w:t>
            </w:r>
            <w:proofErr w:type="gramStart"/>
            <w:r w:rsidRPr="001C5354">
              <w:rPr>
                <w:rFonts w:ascii="Times New Roman" w:hAnsi="Times New Roman" w:cs="Times New Roman"/>
                <w:sz w:val="26"/>
                <w:szCs w:val="26"/>
              </w:rPr>
              <w:t xml:space="preserve">   «</w:t>
            </w:r>
            <w:proofErr w:type="gramEnd"/>
            <w:r w:rsidRPr="001C5354">
              <w:rPr>
                <w:rFonts w:ascii="Times New Roman" w:hAnsi="Times New Roman" w:cs="Times New Roman"/>
                <w:sz w:val="26"/>
                <w:szCs w:val="26"/>
              </w:rPr>
              <w:t>____» _________202</w:t>
            </w:r>
            <w:r w:rsidR="008A7E72">
              <w:rPr>
                <w:rFonts w:ascii="Times New Roman" w:hAnsi="Times New Roman" w:cs="Times New Roman"/>
                <w:sz w:val="26"/>
                <w:szCs w:val="26"/>
              </w:rPr>
              <w:t>6</w:t>
            </w:r>
            <w:r w:rsidRPr="001C5354">
              <w:rPr>
                <w:rFonts w:ascii="Times New Roman" w:hAnsi="Times New Roman" w:cs="Times New Roman"/>
                <w:sz w:val="26"/>
                <w:szCs w:val="26"/>
              </w:rPr>
              <w:t xml:space="preserve"> г.</w:t>
            </w:r>
          </w:p>
          <w:p w:rsidR="001C5354" w:rsidRPr="001C5354" w:rsidRDefault="001C5354" w:rsidP="001C5354">
            <w:pPr>
              <w:pStyle w:val="a6"/>
              <w:spacing w:after="0" w:line="240" w:lineRule="auto"/>
              <w:ind w:right="-2"/>
              <w:rPr>
                <w:rFonts w:ascii="Times New Roman" w:hAnsi="Times New Roman" w:cs="Times New Roman"/>
                <w:sz w:val="26"/>
                <w:szCs w:val="26"/>
              </w:rPr>
            </w:pPr>
          </w:p>
          <w:p w:rsidR="001C5354" w:rsidRPr="001C5354" w:rsidRDefault="001C5354" w:rsidP="001C5354">
            <w:pPr>
              <w:spacing w:after="0" w:line="240" w:lineRule="auto"/>
              <w:jc w:val="both"/>
              <w:rPr>
                <w:rFonts w:ascii="Times New Roman" w:hAnsi="Times New Roman" w:cs="Times New Roman"/>
                <w:sz w:val="24"/>
                <w:szCs w:val="24"/>
              </w:rPr>
            </w:pPr>
            <w:r w:rsidRPr="001C5354">
              <w:rPr>
                <w:rFonts w:ascii="Times New Roman" w:hAnsi="Times New Roman" w:cs="Times New Roman"/>
                <w:sz w:val="26"/>
                <w:szCs w:val="26"/>
              </w:rPr>
              <w:tab/>
            </w:r>
            <w:r w:rsidRPr="001C5354">
              <w:rPr>
                <w:rFonts w:ascii="Times New Roman" w:hAnsi="Times New Roman" w:cs="Times New Roman"/>
                <w:sz w:val="24"/>
                <w:szCs w:val="24"/>
              </w:rPr>
              <w:t xml:space="preserve">федеральное казенное учреждение «Исправительная колония № 10 Главного управления Федеральной службы исполнения наказаний по Свердловской области»               от имени Российской Федерации, именуемое в дальнейшем «Государственный заказчик»,  </w:t>
            </w:r>
            <w:r w:rsidRPr="001C5354">
              <w:rPr>
                <w:rFonts w:ascii="Times New Roman" w:hAnsi="Times New Roman" w:cs="Times New Roman"/>
                <w:color w:val="000000"/>
                <w:spacing w:val="13"/>
                <w:sz w:val="24"/>
                <w:szCs w:val="24"/>
              </w:rPr>
              <w:t xml:space="preserve">в лице </w:t>
            </w:r>
            <w:r>
              <w:rPr>
                <w:rFonts w:ascii="Times New Roman" w:hAnsi="Times New Roman" w:cs="Times New Roman"/>
                <w:color w:val="000000"/>
                <w:spacing w:val="13"/>
                <w:sz w:val="24"/>
                <w:szCs w:val="24"/>
              </w:rPr>
              <w:t>__________</w:t>
            </w:r>
            <w:r w:rsidRPr="001C5354">
              <w:rPr>
                <w:rFonts w:ascii="Times New Roman" w:hAnsi="Times New Roman" w:cs="Times New Roman"/>
                <w:color w:val="000000"/>
                <w:spacing w:val="13"/>
                <w:sz w:val="24"/>
                <w:szCs w:val="24"/>
              </w:rPr>
              <w:t xml:space="preserve"> </w:t>
            </w:r>
            <w:r w:rsidRPr="001C5354">
              <w:rPr>
                <w:rFonts w:ascii="Times New Roman" w:hAnsi="Times New Roman" w:cs="Times New Roman"/>
                <w:sz w:val="24"/>
                <w:szCs w:val="24"/>
              </w:rPr>
              <w:t xml:space="preserve"> действующего на основании Устава_, с одной стороны, и  </w:t>
            </w:r>
            <w:r w:rsidRPr="001C5354">
              <w:rPr>
                <w:rFonts w:ascii="Times New Roman" w:hAnsi="Times New Roman" w:cs="Times New Roman"/>
              </w:rPr>
              <w:t xml:space="preserve"> </w:t>
            </w:r>
            <w:r>
              <w:rPr>
                <w:rFonts w:ascii="Times New Roman" w:hAnsi="Times New Roman" w:cs="Times New Roman"/>
              </w:rPr>
              <w:t>___________________________________________________</w:t>
            </w:r>
            <w:r w:rsidRPr="001C5354">
              <w:rPr>
                <w:rFonts w:ascii="Times New Roman" w:hAnsi="Times New Roman" w:cs="Times New Roman"/>
                <w:bCs/>
                <w:color w:val="000000"/>
                <w:sz w:val="24"/>
                <w:szCs w:val="24"/>
              </w:rPr>
              <w:t xml:space="preserve">, </w:t>
            </w:r>
            <w:r w:rsidRPr="001C5354">
              <w:rPr>
                <w:rFonts w:ascii="Times New Roman" w:hAnsi="Times New Roman" w:cs="Times New Roman"/>
                <w:sz w:val="24"/>
                <w:szCs w:val="24"/>
              </w:rPr>
              <w:t xml:space="preserve">именуемое в </w:t>
            </w:r>
            <w:r w:rsidRPr="001C5354">
              <w:rPr>
                <w:rFonts w:ascii="Times New Roman" w:hAnsi="Times New Roman" w:cs="Times New Roman"/>
                <w:spacing w:val="3"/>
                <w:sz w:val="24"/>
                <w:szCs w:val="24"/>
              </w:rPr>
              <w:t>дальнейшем «Исполнитель</w:t>
            </w:r>
            <w:r w:rsidRPr="001C5354">
              <w:rPr>
                <w:rFonts w:ascii="Times New Roman" w:hAnsi="Times New Roman" w:cs="Times New Roman"/>
                <w:color w:val="000000"/>
                <w:spacing w:val="3"/>
                <w:sz w:val="24"/>
                <w:szCs w:val="24"/>
              </w:rPr>
              <w:t xml:space="preserve">», </w:t>
            </w:r>
            <w:r w:rsidRPr="001C5354">
              <w:rPr>
                <w:rFonts w:ascii="Times New Roman" w:hAnsi="Times New Roman" w:cs="Times New Roman"/>
                <w:sz w:val="24"/>
                <w:szCs w:val="24"/>
              </w:rPr>
              <w:t>в лице</w:t>
            </w:r>
            <w:r w:rsidR="00E9124D">
              <w:rPr>
                <w:rFonts w:ascii="Times New Roman" w:hAnsi="Times New Roman" w:cs="Times New Roman"/>
                <w:sz w:val="24"/>
                <w:szCs w:val="24"/>
              </w:rPr>
              <w:t>_______________</w:t>
            </w:r>
            <w:r w:rsidRPr="001C5354">
              <w:rPr>
                <w:rFonts w:ascii="Times New Roman" w:hAnsi="Times New Roman" w:cs="Times New Roman"/>
                <w:sz w:val="24"/>
                <w:szCs w:val="24"/>
              </w:rPr>
              <w:t xml:space="preserve">, </w:t>
            </w:r>
            <w:r w:rsidRPr="001C5354">
              <w:rPr>
                <w:rFonts w:ascii="Times New Roman" w:hAnsi="Times New Roman" w:cs="Times New Roman"/>
                <w:color w:val="000000"/>
                <w:sz w:val="24"/>
                <w:szCs w:val="24"/>
              </w:rPr>
              <w:t xml:space="preserve">действующего на основании </w:t>
            </w:r>
            <w:r w:rsidR="00E9124D">
              <w:rPr>
                <w:rFonts w:ascii="Times New Roman" w:hAnsi="Times New Roman" w:cs="Times New Roman"/>
                <w:color w:val="000000"/>
                <w:sz w:val="24"/>
                <w:szCs w:val="24"/>
              </w:rPr>
              <w:t>_______________</w:t>
            </w:r>
            <w:r w:rsidRPr="001C5354">
              <w:rPr>
                <w:rFonts w:ascii="Times New Roman" w:hAnsi="Times New Roman" w:cs="Times New Roman"/>
                <w:sz w:val="24"/>
                <w:szCs w:val="24"/>
              </w:rPr>
              <w:t xml:space="preserve"> с другой стороны,  вместе именуемые «Стороны», </w:t>
            </w:r>
            <w:r w:rsidRPr="001C5354">
              <w:rPr>
                <w:rFonts w:ascii="Times New Roman" w:hAnsi="Times New Roman" w:cs="Times New Roman"/>
                <w:color w:val="000000"/>
                <w:spacing w:val="12"/>
                <w:sz w:val="24"/>
                <w:szCs w:val="24"/>
              </w:rPr>
              <w:t xml:space="preserve">на основании п.4 ч.1 ст.93Федерального закона РФ от 05апреля  2013 №44-ФЗ </w:t>
            </w:r>
            <w:r w:rsidRPr="001C5354">
              <w:rPr>
                <w:rFonts w:ascii="Times New Roman" w:hAnsi="Times New Roman" w:cs="Times New Roman"/>
                <w:sz w:val="24"/>
                <w:szCs w:val="24"/>
              </w:rPr>
              <w:t>заключили настоящий контракт (далее - Контракт) о нижеследующем;</w:t>
            </w:r>
          </w:p>
          <w:p w:rsidR="001C5354" w:rsidRPr="001C5354" w:rsidRDefault="001C5354" w:rsidP="001C5354">
            <w:pPr>
              <w:spacing w:after="0" w:line="240" w:lineRule="auto"/>
              <w:jc w:val="both"/>
              <w:rPr>
                <w:rFonts w:ascii="Times New Roman" w:hAnsi="Times New Roman" w:cs="Times New Roman"/>
                <w:sz w:val="26"/>
                <w:szCs w:val="26"/>
              </w:rPr>
            </w:pPr>
            <w:r w:rsidRPr="001C5354">
              <w:rPr>
                <w:rFonts w:ascii="Times New Roman" w:hAnsi="Times New Roman" w:cs="Times New Roman"/>
                <w:sz w:val="26"/>
                <w:szCs w:val="26"/>
              </w:rPr>
              <w:t xml:space="preserve"> </w:t>
            </w:r>
          </w:p>
          <w:p w:rsidR="001C5354" w:rsidRPr="001C5354" w:rsidRDefault="001C5354" w:rsidP="001C5354">
            <w:pPr>
              <w:spacing w:after="0" w:line="240" w:lineRule="auto"/>
              <w:ind w:right="-2"/>
              <w:jc w:val="center"/>
              <w:outlineLvl w:val="0"/>
              <w:rPr>
                <w:rFonts w:ascii="Times New Roman" w:hAnsi="Times New Roman" w:cs="Times New Roman"/>
                <w:b/>
                <w:sz w:val="26"/>
                <w:szCs w:val="26"/>
              </w:rPr>
            </w:pPr>
            <w:r w:rsidRPr="001C5354">
              <w:rPr>
                <w:rFonts w:ascii="Times New Roman" w:hAnsi="Times New Roman" w:cs="Times New Roman"/>
                <w:b/>
                <w:sz w:val="26"/>
                <w:szCs w:val="26"/>
              </w:rPr>
              <w:t>1.Предмет Контракта</w:t>
            </w:r>
          </w:p>
          <w:p w:rsidR="001C5354" w:rsidRPr="001C5354" w:rsidRDefault="001C5354" w:rsidP="001C5354">
            <w:pPr>
              <w:pStyle w:val="aa"/>
              <w:ind w:firstLine="142"/>
              <w:rPr>
                <w:snapToGrid w:val="0"/>
              </w:rPr>
            </w:pPr>
            <w:r w:rsidRPr="001C5354">
              <w:t>1</w:t>
            </w:r>
            <w:r w:rsidRPr="001C5354">
              <w:rPr>
                <w:snapToGrid w:val="0"/>
              </w:rPr>
              <w:t xml:space="preserve">.1. Исполнитель обязуется оказать Государственному заказчику </w:t>
            </w:r>
            <w:r w:rsidRPr="001C5354">
              <w:t>транспортно-экспедиционные услуги, связанные с перевозкой грузов офисная мебель</w:t>
            </w:r>
            <w:r w:rsidRPr="001C5354">
              <w:rPr>
                <w:color w:val="000000"/>
              </w:rPr>
              <w:t>,</w:t>
            </w:r>
            <w:r w:rsidRPr="001C5354">
              <w:t xml:space="preserve"> автомобильным транспортом, а также иные транспортно-экспедиционные услуги по организации перемещения грузов </w:t>
            </w:r>
            <w:r w:rsidRPr="001C5354">
              <w:rPr>
                <w:color w:val="000000"/>
                <w:spacing w:val="1"/>
              </w:rPr>
              <w:t>(далее – оказание услуг)</w:t>
            </w:r>
            <w:r w:rsidRPr="001C5354">
              <w:rPr>
                <w:snapToGrid w:val="0"/>
              </w:rPr>
              <w:t xml:space="preserve">, количество, цена за единицу и общая цена, адрес (место) и сроки приемки груза к отправке и доставки груза, иные условия перевозки груза которых предусмотрены </w:t>
            </w:r>
            <w:bookmarkStart w:id="0" w:name="OLE_LINK207"/>
            <w:bookmarkStart w:id="1" w:name="OLE_LINK208"/>
            <w:r w:rsidRPr="001C5354">
              <w:rPr>
                <w:noProof/>
              </w:rPr>
              <w:t>Ведомостью оказания услуг (Приложение № 2 к Контракту</w:t>
            </w:r>
            <w:bookmarkEnd w:id="0"/>
            <w:bookmarkEnd w:id="1"/>
            <w:r w:rsidRPr="001C5354">
              <w:rPr>
                <w:noProof/>
              </w:rPr>
              <w:t>) и иными условиями Контракта</w:t>
            </w:r>
            <w:r w:rsidRPr="001C5354">
              <w:t>, а Государственный заказчик обязуется обеспечить приемку и оплату услуг, согласно условиям Контракта.</w:t>
            </w:r>
          </w:p>
          <w:p w:rsidR="001C5354" w:rsidRPr="001C5354" w:rsidRDefault="001C5354" w:rsidP="001C5354">
            <w:pPr>
              <w:pStyle w:val="aa"/>
              <w:ind w:firstLine="142"/>
            </w:pPr>
            <w:r w:rsidRPr="001C5354">
              <w:rPr>
                <w:color w:val="000000"/>
                <w:spacing w:val="1"/>
              </w:rPr>
              <w:t xml:space="preserve">1.2. </w:t>
            </w:r>
            <w:r w:rsidRPr="001C5354">
              <w:t>Обязательства по настоящему Контракту осуществляются Исполнителем лично, и Исполнитель не вправе привлечь к исполнению своих обязанностей других лиц.</w:t>
            </w:r>
          </w:p>
          <w:p w:rsidR="001C5354" w:rsidRPr="001C5354" w:rsidRDefault="001C5354" w:rsidP="001C5354">
            <w:pPr>
              <w:pStyle w:val="aa"/>
              <w:ind w:firstLine="142"/>
              <w:rPr>
                <w:sz w:val="26"/>
                <w:szCs w:val="26"/>
              </w:rPr>
            </w:pPr>
          </w:p>
          <w:p w:rsidR="001C5354" w:rsidRPr="001C5354" w:rsidRDefault="001C5354" w:rsidP="001C5354">
            <w:pPr>
              <w:spacing w:after="0" w:line="240" w:lineRule="auto"/>
              <w:ind w:right="-2"/>
              <w:jc w:val="center"/>
              <w:outlineLvl w:val="0"/>
              <w:rPr>
                <w:rFonts w:ascii="Times New Roman" w:hAnsi="Times New Roman" w:cs="Times New Roman"/>
                <w:b/>
                <w:sz w:val="26"/>
                <w:szCs w:val="26"/>
              </w:rPr>
            </w:pPr>
            <w:r w:rsidRPr="001C5354">
              <w:rPr>
                <w:rFonts w:ascii="Times New Roman" w:hAnsi="Times New Roman" w:cs="Times New Roman"/>
                <w:b/>
                <w:sz w:val="26"/>
                <w:szCs w:val="26"/>
              </w:rPr>
              <w:t>2. Условия перевозок. Права и обязанности сторон</w:t>
            </w:r>
          </w:p>
          <w:p w:rsidR="001C5354" w:rsidRPr="001C5354" w:rsidRDefault="001C5354" w:rsidP="001C5354">
            <w:pPr>
              <w:overflowPunct w:val="0"/>
              <w:spacing w:after="0" w:line="240" w:lineRule="auto"/>
              <w:ind w:right="-96" w:firstLine="709"/>
              <w:jc w:val="both"/>
              <w:textAlignment w:val="baseline"/>
              <w:rPr>
                <w:rFonts w:ascii="Times New Roman" w:hAnsi="Times New Roman" w:cs="Times New Roman"/>
                <w:sz w:val="26"/>
                <w:szCs w:val="26"/>
              </w:rPr>
            </w:pPr>
            <w:r w:rsidRPr="001C5354">
              <w:rPr>
                <w:rFonts w:ascii="Times New Roman" w:hAnsi="Times New Roman" w:cs="Times New Roman"/>
                <w:sz w:val="26"/>
                <w:szCs w:val="26"/>
              </w:rPr>
              <w:t>2.1. Исполнитель по каждой согласованной сторонами заявке обязуется:</w:t>
            </w:r>
          </w:p>
          <w:p w:rsidR="001C5354" w:rsidRPr="001C5354" w:rsidRDefault="001C5354" w:rsidP="001C5354">
            <w:pPr>
              <w:overflowPunct w:val="0"/>
              <w:spacing w:after="0" w:line="240" w:lineRule="auto"/>
              <w:ind w:right="-96" w:firstLine="709"/>
              <w:jc w:val="both"/>
              <w:textAlignment w:val="baseline"/>
              <w:rPr>
                <w:rFonts w:ascii="Times New Roman" w:hAnsi="Times New Roman" w:cs="Times New Roman"/>
                <w:sz w:val="26"/>
                <w:szCs w:val="26"/>
              </w:rPr>
            </w:pPr>
            <w:r w:rsidRPr="001C5354">
              <w:rPr>
                <w:rFonts w:ascii="Times New Roman" w:hAnsi="Times New Roman" w:cs="Times New Roman"/>
                <w:sz w:val="26"/>
                <w:szCs w:val="26"/>
              </w:rPr>
              <w:t>а) подобрать грузовой транспорт для осуществления перевозок грузов, обеспечить подачу его в часы, указанные Государственным заказчиком (Грузоотправителем);</w:t>
            </w:r>
          </w:p>
          <w:p w:rsidR="001C5354" w:rsidRPr="001C5354" w:rsidRDefault="001C5354" w:rsidP="001C5354">
            <w:pPr>
              <w:spacing w:after="0" w:line="240" w:lineRule="auto"/>
              <w:ind w:firstLine="709"/>
              <w:jc w:val="both"/>
              <w:rPr>
                <w:rFonts w:ascii="Times New Roman" w:hAnsi="Times New Roman" w:cs="Times New Roman"/>
                <w:sz w:val="26"/>
                <w:szCs w:val="26"/>
              </w:rPr>
            </w:pPr>
            <w:r w:rsidRPr="001C5354">
              <w:rPr>
                <w:rFonts w:ascii="Times New Roman" w:hAnsi="Times New Roman" w:cs="Times New Roman"/>
                <w:sz w:val="26"/>
                <w:szCs w:val="26"/>
              </w:rPr>
              <w:t>б) подать под погрузку исправный грузовой транспорт, пригодный для перевозки указанного в заявке груза и отвечающий санитарным требованиям;</w:t>
            </w:r>
          </w:p>
          <w:p w:rsidR="001C5354" w:rsidRPr="001C5354" w:rsidRDefault="001C5354" w:rsidP="001C5354">
            <w:pPr>
              <w:spacing w:after="0" w:line="240" w:lineRule="auto"/>
              <w:ind w:firstLine="709"/>
              <w:jc w:val="both"/>
              <w:rPr>
                <w:rFonts w:ascii="Times New Roman" w:hAnsi="Times New Roman" w:cs="Times New Roman"/>
                <w:sz w:val="26"/>
                <w:szCs w:val="26"/>
              </w:rPr>
            </w:pPr>
            <w:r w:rsidRPr="001C5354">
              <w:rPr>
                <w:rFonts w:ascii="Times New Roman" w:hAnsi="Times New Roman" w:cs="Times New Roman"/>
                <w:sz w:val="26"/>
                <w:szCs w:val="26"/>
              </w:rPr>
              <w:t>в) информировать о любых задержках, которые могут повлечь за собой нарушение сроков доставки груза;</w:t>
            </w:r>
          </w:p>
          <w:p w:rsidR="001C5354" w:rsidRPr="001C5354" w:rsidRDefault="001C5354" w:rsidP="001C5354">
            <w:pPr>
              <w:spacing w:after="0" w:line="240" w:lineRule="auto"/>
              <w:ind w:firstLine="709"/>
              <w:jc w:val="both"/>
              <w:rPr>
                <w:rFonts w:ascii="Times New Roman" w:hAnsi="Times New Roman" w:cs="Times New Roman"/>
                <w:sz w:val="26"/>
                <w:szCs w:val="26"/>
              </w:rPr>
            </w:pPr>
            <w:r w:rsidRPr="001C5354">
              <w:rPr>
                <w:rFonts w:ascii="Times New Roman" w:hAnsi="Times New Roman" w:cs="Times New Roman"/>
                <w:sz w:val="26"/>
                <w:szCs w:val="26"/>
              </w:rPr>
              <w:t>г) нести ответственность за не предоставление под погрузку/разгрузку подтвержденного количества грузового транспорта в согласованные сроки;</w:t>
            </w:r>
          </w:p>
          <w:p w:rsidR="001C5354" w:rsidRPr="001C5354" w:rsidRDefault="001C5354" w:rsidP="001C5354">
            <w:pPr>
              <w:spacing w:after="0" w:line="240" w:lineRule="auto"/>
              <w:ind w:firstLine="709"/>
              <w:jc w:val="both"/>
              <w:rPr>
                <w:rFonts w:ascii="Times New Roman" w:hAnsi="Times New Roman" w:cs="Times New Roman"/>
                <w:sz w:val="26"/>
                <w:szCs w:val="26"/>
              </w:rPr>
            </w:pPr>
            <w:r w:rsidRPr="001C5354">
              <w:rPr>
                <w:rFonts w:ascii="Times New Roman" w:hAnsi="Times New Roman" w:cs="Times New Roman"/>
                <w:sz w:val="26"/>
                <w:szCs w:val="26"/>
              </w:rPr>
              <w:t>д) в сроки, предусмотренные заявкой отправить груз со склада грузоотправителя, доставить груз в пункт назначения и выдать его уполномоченному на получение груза лицу (грузополучателю), с оформлением всех необходимых документов, в срок, оговоренный сторонами или в срок обычно необходимый для доставки такого рода грузов;</w:t>
            </w:r>
          </w:p>
          <w:p w:rsidR="001C5354" w:rsidRPr="001C5354" w:rsidRDefault="001C5354" w:rsidP="001C5354">
            <w:pPr>
              <w:tabs>
                <w:tab w:val="left" w:pos="284"/>
                <w:tab w:val="num" w:pos="2216"/>
              </w:tabs>
              <w:suppressAutoHyphens/>
              <w:spacing w:after="0" w:line="240" w:lineRule="auto"/>
              <w:ind w:firstLine="709"/>
              <w:jc w:val="both"/>
              <w:rPr>
                <w:rFonts w:ascii="Times New Roman" w:hAnsi="Times New Roman" w:cs="Times New Roman"/>
                <w:sz w:val="26"/>
                <w:szCs w:val="26"/>
              </w:rPr>
            </w:pPr>
            <w:r w:rsidRPr="001C5354">
              <w:rPr>
                <w:rFonts w:ascii="Times New Roman" w:hAnsi="Times New Roman" w:cs="Times New Roman"/>
                <w:sz w:val="26"/>
                <w:szCs w:val="26"/>
              </w:rPr>
              <w:t>е) принять опломбированные грузы Государственного заказчика для дальнейшей перевозки;</w:t>
            </w:r>
          </w:p>
          <w:p w:rsidR="001C5354" w:rsidRPr="001C5354" w:rsidRDefault="001C5354" w:rsidP="001C5354">
            <w:pPr>
              <w:spacing w:after="0" w:line="240" w:lineRule="auto"/>
              <w:ind w:firstLine="709"/>
              <w:jc w:val="both"/>
              <w:rPr>
                <w:rFonts w:ascii="Times New Roman" w:hAnsi="Times New Roman" w:cs="Times New Roman"/>
                <w:sz w:val="28"/>
                <w:szCs w:val="28"/>
              </w:rPr>
            </w:pPr>
            <w:r w:rsidRPr="001C5354">
              <w:rPr>
                <w:rFonts w:ascii="Times New Roman" w:hAnsi="Times New Roman" w:cs="Times New Roman"/>
                <w:sz w:val="26"/>
                <w:szCs w:val="26"/>
              </w:rPr>
              <w:t>ж</w:t>
            </w:r>
            <w:proofErr w:type="gramStart"/>
            <w:r w:rsidRPr="001C5354">
              <w:rPr>
                <w:rFonts w:ascii="Times New Roman" w:hAnsi="Times New Roman" w:cs="Times New Roman"/>
                <w:sz w:val="26"/>
                <w:szCs w:val="26"/>
              </w:rPr>
              <w:t xml:space="preserve">) </w:t>
            </w:r>
            <w:r w:rsidRPr="001C5354">
              <w:rPr>
                <w:rFonts w:ascii="Times New Roman" w:hAnsi="Times New Roman" w:cs="Times New Roman"/>
                <w:snapToGrid w:val="0"/>
                <w:color w:val="000000"/>
                <w:sz w:val="28"/>
                <w:szCs w:val="28"/>
              </w:rPr>
              <w:t>.</w:t>
            </w:r>
            <w:proofErr w:type="gramEnd"/>
            <w:r w:rsidRPr="001C5354">
              <w:rPr>
                <w:rFonts w:ascii="Times New Roman" w:hAnsi="Times New Roman" w:cs="Times New Roman"/>
                <w:snapToGrid w:val="0"/>
                <w:color w:val="000000"/>
                <w:sz w:val="28"/>
                <w:szCs w:val="28"/>
              </w:rPr>
              <w:t xml:space="preserve"> обеспечить сохранность грузов в период транспортировки. О</w:t>
            </w:r>
            <w:r w:rsidRPr="001C5354">
              <w:rPr>
                <w:rFonts w:ascii="Times New Roman" w:hAnsi="Times New Roman" w:cs="Times New Roman"/>
                <w:sz w:val="28"/>
                <w:szCs w:val="28"/>
              </w:rPr>
              <w:t xml:space="preserve">казание услуг по перевозке грузов осуществить технически исправным транспортным </w:t>
            </w:r>
            <w:proofErr w:type="gramStart"/>
            <w:r w:rsidRPr="001C5354">
              <w:rPr>
                <w:rFonts w:ascii="Times New Roman" w:hAnsi="Times New Roman" w:cs="Times New Roman"/>
                <w:sz w:val="28"/>
                <w:szCs w:val="28"/>
              </w:rPr>
              <w:t>средством  в</w:t>
            </w:r>
            <w:proofErr w:type="gramEnd"/>
            <w:r w:rsidRPr="001C5354">
              <w:rPr>
                <w:rFonts w:ascii="Times New Roman" w:hAnsi="Times New Roman" w:cs="Times New Roman"/>
                <w:sz w:val="28"/>
                <w:szCs w:val="28"/>
              </w:rPr>
              <w:t xml:space="preserve"> соответствии с требованиями действующего законодательства по безопасности, предъявляемыми к данному виду деятельности. Выбор </w:t>
            </w:r>
            <w:r w:rsidRPr="001C5354">
              <w:rPr>
                <w:rFonts w:ascii="Times New Roman" w:hAnsi="Times New Roman" w:cs="Times New Roman"/>
                <w:sz w:val="28"/>
                <w:szCs w:val="28"/>
              </w:rPr>
              <w:lastRenderedPageBreak/>
              <w:t xml:space="preserve">транспортного средства осуществляется Исполнителем, самостоятельно исходя из характеристик транспортируемого </w:t>
            </w:r>
            <w:proofErr w:type="gramStart"/>
            <w:r w:rsidRPr="001C5354">
              <w:rPr>
                <w:rFonts w:ascii="Times New Roman" w:hAnsi="Times New Roman" w:cs="Times New Roman"/>
                <w:sz w:val="28"/>
                <w:szCs w:val="28"/>
              </w:rPr>
              <w:t>груза  и</w:t>
            </w:r>
            <w:proofErr w:type="gramEnd"/>
            <w:r w:rsidRPr="001C5354">
              <w:rPr>
                <w:rFonts w:ascii="Times New Roman" w:hAnsi="Times New Roman" w:cs="Times New Roman"/>
                <w:sz w:val="28"/>
                <w:szCs w:val="28"/>
              </w:rPr>
              <w:t xml:space="preserve"> местонахождения грузополучателя. Выбранный вид транспорта должен обеспечить доставку груза в целости и сохранности, и также обеспечить защиту груза от факторов воздействия внешней среды.</w:t>
            </w:r>
          </w:p>
          <w:p w:rsidR="001C5354" w:rsidRPr="001C5354" w:rsidRDefault="001C5354" w:rsidP="001C5354">
            <w:pPr>
              <w:spacing w:after="0" w:line="240" w:lineRule="auto"/>
              <w:ind w:firstLine="709"/>
              <w:jc w:val="both"/>
              <w:rPr>
                <w:rFonts w:ascii="Times New Roman" w:hAnsi="Times New Roman" w:cs="Times New Roman"/>
                <w:sz w:val="26"/>
                <w:szCs w:val="26"/>
              </w:rPr>
            </w:pPr>
            <w:r w:rsidRPr="001C5354">
              <w:rPr>
                <w:rFonts w:ascii="Times New Roman" w:hAnsi="Times New Roman" w:cs="Times New Roman"/>
                <w:sz w:val="26"/>
                <w:szCs w:val="26"/>
              </w:rPr>
              <w:t>з) при приеме к перевозке груза, предназначенного нескольким грузополучателям обеспечить выдачу груза по количеству мест каждому грузополучателю в отдельности;</w:t>
            </w:r>
          </w:p>
          <w:p w:rsidR="001C5354" w:rsidRPr="001C5354" w:rsidRDefault="001C5354" w:rsidP="001C5354">
            <w:pPr>
              <w:spacing w:after="0" w:line="240" w:lineRule="auto"/>
              <w:ind w:firstLine="709"/>
              <w:jc w:val="both"/>
              <w:rPr>
                <w:rFonts w:ascii="Times New Roman" w:hAnsi="Times New Roman" w:cs="Times New Roman"/>
                <w:sz w:val="26"/>
                <w:szCs w:val="26"/>
              </w:rPr>
            </w:pPr>
            <w:r w:rsidRPr="001C5354">
              <w:rPr>
                <w:rFonts w:ascii="Times New Roman" w:hAnsi="Times New Roman" w:cs="Times New Roman"/>
                <w:sz w:val="26"/>
                <w:szCs w:val="26"/>
              </w:rPr>
              <w:t>и) обеспечить проведение замены транспорта, сошедшего с линии по причине технической неисправности или иной причине, в кратчайшие сроки;</w:t>
            </w:r>
          </w:p>
          <w:p w:rsidR="001C5354" w:rsidRPr="001C5354" w:rsidRDefault="001C5354" w:rsidP="001C5354">
            <w:pPr>
              <w:spacing w:after="0" w:line="240" w:lineRule="auto"/>
              <w:ind w:firstLine="709"/>
              <w:jc w:val="both"/>
              <w:rPr>
                <w:rFonts w:ascii="Times New Roman" w:hAnsi="Times New Roman" w:cs="Times New Roman"/>
                <w:sz w:val="25"/>
                <w:szCs w:val="25"/>
              </w:rPr>
            </w:pPr>
            <w:r w:rsidRPr="001C5354">
              <w:rPr>
                <w:rFonts w:ascii="Times New Roman" w:hAnsi="Times New Roman" w:cs="Times New Roman"/>
                <w:sz w:val="25"/>
                <w:szCs w:val="25"/>
              </w:rPr>
              <w:t>к) при осуществлении услуг по настоящему контракту обеспечить целостность, сохранность, неизменность переданного Государственным заказчиком (Грузоотправителем) груза;</w:t>
            </w:r>
          </w:p>
          <w:p w:rsidR="001C5354" w:rsidRPr="001C5354" w:rsidRDefault="001C5354" w:rsidP="001C5354">
            <w:pPr>
              <w:spacing w:after="0" w:line="240" w:lineRule="auto"/>
              <w:ind w:firstLine="709"/>
              <w:jc w:val="both"/>
              <w:rPr>
                <w:rFonts w:ascii="Times New Roman" w:hAnsi="Times New Roman" w:cs="Times New Roman"/>
                <w:sz w:val="25"/>
                <w:szCs w:val="25"/>
              </w:rPr>
            </w:pPr>
            <w:r w:rsidRPr="001C5354">
              <w:rPr>
                <w:rFonts w:ascii="Times New Roman" w:hAnsi="Times New Roman" w:cs="Times New Roman"/>
                <w:sz w:val="25"/>
                <w:szCs w:val="25"/>
              </w:rPr>
              <w:t>й) в пункте погрузки, произвести надлежащее крепление и размещение груза в транспорте, обеспечивающее его сохранность в процессе перевозки и исключающее возможность повреждения, как груза, так и транспорта;</w:t>
            </w:r>
          </w:p>
          <w:p w:rsidR="001C5354" w:rsidRPr="001C5354" w:rsidRDefault="001C5354" w:rsidP="001C5354">
            <w:pPr>
              <w:spacing w:after="0" w:line="240" w:lineRule="auto"/>
              <w:ind w:firstLine="709"/>
              <w:jc w:val="both"/>
              <w:rPr>
                <w:rFonts w:ascii="Times New Roman" w:hAnsi="Times New Roman" w:cs="Times New Roman"/>
                <w:sz w:val="25"/>
                <w:szCs w:val="25"/>
              </w:rPr>
            </w:pPr>
            <w:r w:rsidRPr="001C5354">
              <w:rPr>
                <w:rFonts w:ascii="Times New Roman" w:hAnsi="Times New Roman" w:cs="Times New Roman"/>
                <w:sz w:val="25"/>
                <w:szCs w:val="25"/>
              </w:rPr>
              <w:t xml:space="preserve">м) осуществить перевозку грузов своими силами или с привлечением третьих лиц. </w:t>
            </w:r>
          </w:p>
          <w:p w:rsidR="001C5354" w:rsidRPr="001C5354" w:rsidRDefault="001C5354" w:rsidP="001C5354">
            <w:pPr>
              <w:spacing w:after="0" w:line="240" w:lineRule="auto"/>
              <w:ind w:right="-2" w:firstLine="709"/>
              <w:jc w:val="both"/>
              <w:outlineLvl w:val="0"/>
              <w:rPr>
                <w:rFonts w:ascii="Times New Roman" w:hAnsi="Times New Roman" w:cs="Times New Roman"/>
                <w:sz w:val="25"/>
                <w:szCs w:val="25"/>
              </w:rPr>
            </w:pPr>
            <w:r w:rsidRPr="001C5354">
              <w:rPr>
                <w:rFonts w:ascii="Times New Roman" w:hAnsi="Times New Roman" w:cs="Times New Roman"/>
                <w:sz w:val="25"/>
                <w:szCs w:val="25"/>
              </w:rPr>
              <w:t xml:space="preserve">н) оказывать услуги, </w:t>
            </w:r>
            <w:proofErr w:type="gramStart"/>
            <w:r w:rsidRPr="001C5354">
              <w:rPr>
                <w:rFonts w:ascii="Times New Roman" w:hAnsi="Times New Roman" w:cs="Times New Roman"/>
                <w:sz w:val="25"/>
                <w:szCs w:val="25"/>
              </w:rPr>
              <w:t>в сроки</w:t>
            </w:r>
            <w:proofErr w:type="gramEnd"/>
            <w:r w:rsidRPr="001C5354">
              <w:rPr>
                <w:rFonts w:ascii="Times New Roman" w:hAnsi="Times New Roman" w:cs="Times New Roman"/>
                <w:sz w:val="25"/>
                <w:szCs w:val="25"/>
              </w:rPr>
              <w:t xml:space="preserve"> установленные в приложении № 1, по заявкам Государственного заказчика.</w:t>
            </w:r>
          </w:p>
          <w:p w:rsidR="001C5354" w:rsidRPr="001C5354" w:rsidRDefault="001C5354" w:rsidP="001C5354">
            <w:pPr>
              <w:spacing w:after="0" w:line="240" w:lineRule="auto"/>
              <w:ind w:firstLine="709"/>
              <w:jc w:val="both"/>
              <w:rPr>
                <w:rFonts w:ascii="Times New Roman" w:hAnsi="Times New Roman" w:cs="Times New Roman"/>
                <w:sz w:val="26"/>
                <w:szCs w:val="26"/>
              </w:rPr>
            </w:pPr>
            <w:r w:rsidRPr="001C5354">
              <w:rPr>
                <w:rFonts w:ascii="Times New Roman" w:hAnsi="Times New Roman" w:cs="Times New Roman"/>
                <w:sz w:val="26"/>
                <w:szCs w:val="26"/>
              </w:rPr>
              <w:t>2.2. Государственный заказчик (Грузоотправитель) обязуется:</w:t>
            </w:r>
          </w:p>
          <w:p w:rsidR="001C5354" w:rsidRPr="001C5354" w:rsidRDefault="001C5354" w:rsidP="001C5354">
            <w:pPr>
              <w:spacing w:after="0" w:line="240" w:lineRule="auto"/>
              <w:ind w:firstLine="709"/>
              <w:jc w:val="both"/>
              <w:rPr>
                <w:rFonts w:ascii="Times New Roman" w:hAnsi="Times New Roman" w:cs="Times New Roman"/>
                <w:sz w:val="26"/>
                <w:szCs w:val="26"/>
              </w:rPr>
            </w:pPr>
            <w:r w:rsidRPr="001C5354">
              <w:rPr>
                <w:rFonts w:ascii="Times New Roman" w:hAnsi="Times New Roman" w:cs="Times New Roman"/>
                <w:sz w:val="26"/>
                <w:szCs w:val="26"/>
              </w:rPr>
              <w:t>а) предоставить точные данные о маршруте перевозки, дате и времени погрузки/разгрузки, наименовании и адресе отправителя/получателя и иные сведения, указанные в Приложении № 1;</w:t>
            </w:r>
          </w:p>
          <w:p w:rsidR="001C5354" w:rsidRPr="001C5354" w:rsidRDefault="001C5354" w:rsidP="001C5354">
            <w:pPr>
              <w:spacing w:after="0" w:line="240" w:lineRule="auto"/>
              <w:ind w:firstLine="709"/>
              <w:jc w:val="both"/>
              <w:rPr>
                <w:rFonts w:ascii="Times New Roman" w:hAnsi="Times New Roman" w:cs="Times New Roman"/>
                <w:sz w:val="26"/>
                <w:szCs w:val="26"/>
              </w:rPr>
            </w:pPr>
            <w:r w:rsidRPr="001C5354">
              <w:rPr>
                <w:rFonts w:ascii="Times New Roman" w:hAnsi="Times New Roman" w:cs="Times New Roman"/>
                <w:sz w:val="26"/>
                <w:szCs w:val="26"/>
              </w:rPr>
              <w:t>б) при изменении места погрузки/выгрузки отправителем/грузополучателем Государственный заказчик обязан согласовать свои действия с Исполнителем;</w:t>
            </w:r>
          </w:p>
          <w:p w:rsidR="001C5354" w:rsidRPr="001C5354" w:rsidRDefault="001C5354" w:rsidP="001C5354">
            <w:pPr>
              <w:spacing w:after="0" w:line="240" w:lineRule="auto"/>
              <w:ind w:firstLine="709"/>
              <w:jc w:val="both"/>
              <w:rPr>
                <w:rFonts w:ascii="Times New Roman" w:hAnsi="Times New Roman" w:cs="Times New Roman"/>
                <w:sz w:val="26"/>
                <w:szCs w:val="26"/>
              </w:rPr>
            </w:pPr>
            <w:r w:rsidRPr="001C5354">
              <w:rPr>
                <w:rFonts w:ascii="Times New Roman" w:hAnsi="Times New Roman" w:cs="Times New Roman"/>
                <w:sz w:val="26"/>
                <w:szCs w:val="26"/>
              </w:rPr>
              <w:t>в) информировать о наименовании, весе, объеме груза, количестве грузовых мест, требованиях к транспорту, способе погрузки и др. (Приложение № 1);</w:t>
            </w:r>
          </w:p>
          <w:p w:rsidR="001C5354" w:rsidRPr="001C5354" w:rsidRDefault="001C5354" w:rsidP="001C5354">
            <w:pPr>
              <w:spacing w:after="0" w:line="240" w:lineRule="auto"/>
              <w:ind w:firstLine="709"/>
              <w:jc w:val="both"/>
              <w:rPr>
                <w:rFonts w:ascii="Times New Roman" w:hAnsi="Times New Roman" w:cs="Times New Roman"/>
                <w:sz w:val="26"/>
                <w:szCs w:val="26"/>
              </w:rPr>
            </w:pPr>
            <w:r w:rsidRPr="001C5354">
              <w:rPr>
                <w:rFonts w:ascii="Times New Roman" w:hAnsi="Times New Roman" w:cs="Times New Roman"/>
                <w:sz w:val="26"/>
                <w:szCs w:val="26"/>
              </w:rPr>
              <w:t>г) своевременно осуществлять оплату в соответствии с настоящим Контрактом;</w:t>
            </w:r>
          </w:p>
          <w:p w:rsidR="001C5354" w:rsidRPr="001C5354" w:rsidRDefault="001C5354" w:rsidP="001C5354">
            <w:pPr>
              <w:spacing w:after="0" w:line="240" w:lineRule="auto"/>
              <w:ind w:firstLine="709"/>
              <w:jc w:val="both"/>
              <w:rPr>
                <w:rFonts w:ascii="Times New Roman" w:hAnsi="Times New Roman" w:cs="Times New Roman"/>
                <w:sz w:val="26"/>
                <w:szCs w:val="26"/>
              </w:rPr>
            </w:pPr>
            <w:r w:rsidRPr="001C5354">
              <w:rPr>
                <w:rFonts w:ascii="Times New Roman" w:hAnsi="Times New Roman" w:cs="Times New Roman"/>
                <w:sz w:val="26"/>
                <w:szCs w:val="26"/>
              </w:rPr>
              <w:t>д) по окончании погрузки, опломбировать кузов транспортного средства и указать номер пломбы в транспортной накладной, при условии нескольких грузополучателей, (более одной точки выгрузки) обеспечить водителя-экспедитора соответствующим количеством пломб, с указанием номера пломбы в транспортной накладной;</w:t>
            </w:r>
          </w:p>
          <w:p w:rsidR="001C5354" w:rsidRPr="001C5354" w:rsidRDefault="001C5354" w:rsidP="001C5354">
            <w:pPr>
              <w:spacing w:after="0" w:line="240" w:lineRule="auto"/>
              <w:ind w:right="46" w:firstLine="709"/>
              <w:jc w:val="both"/>
              <w:rPr>
                <w:rFonts w:ascii="Times New Roman" w:hAnsi="Times New Roman" w:cs="Times New Roman"/>
                <w:sz w:val="26"/>
                <w:szCs w:val="26"/>
              </w:rPr>
            </w:pPr>
            <w:r w:rsidRPr="001C5354">
              <w:rPr>
                <w:rFonts w:ascii="Times New Roman" w:hAnsi="Times New Roman" w:cs="Times New Roman"/>
                <w:sz w:val="26"/>
                <w:szCs w:val="26"/>
              </w:rPr>
              <w:t>е) обеспечить водителя-экспедитора или экспедитора транспортного средства на предъявленный к перевозке груз товарного характера товарно-транспортную накладную установленной формы, составленной в соответствии с правилами перевозки грузов (</w:t>
            </w:r>
            <w:r w:rsidRPr="001C5354">
              <w:rPr>
                <w:rFonts w:ascii="Times New Roman" w:hAnsi="Times New Roman" w:cs="Times New Roman"/>
                <w:bCs/>
                <w:sz w:val="26"/>
                <w:szCs w:val="26"/>
              </w:rPr>
              <w:t>5 шт.:</w:t>
            </w:r>
            <w:r w:rsidRPr="001C5354">
              <w:rPr>
                <w:rFonts w:ascii="Times New Roman" w:hAnsi="Times New Roman" w:cs="Times New Roman"/>
                <w:sz w:val="26"/>
                <w:szCs w:val="26"/>
              </w:rPr>
              <w:t xml:space="preserve"> 1 – для отправителя груза, 2 - для получателя груза, 3 – для перевозчика, 4 – для Исполнителя, 5 – государственного заказчика), являющуюся основным перевозочным документом, по которому производятся прием груза к перевозке и сдача его грузополучателю; </w:t>
            </w:r>
          </w:p>
          <w:p w:rsidR="001C5354" w:rsidRPr="001C5354" w:rsidRDefault="001C5354" w:rsidP="001C5354">
            <w:pPr>
              <w:pStyle w:val="a8"/>
              <w:spacing w:after="0"/>
              <w:ind w:left="0" w:right="-96" w:firstLine="709"/>
              <w:jc w:val="both"/>
              <w:rPr>
                <w:rFonts w:cs="Times New Roman"/>
                <w:sz w:val="26"/>
                <w:szCs w:val="26"/>
              </w:rPr>
            </w:pPr>
            <w:r w:rsidRPr="001C5354">
              <w:rPr>
                <w:rFonts w:cs="Times New Roman"/>
                <w:sz w:val="26"/>
                <w:szCs w:val="26"/>
              </w:rPr>
              <w:t>ж) грузоотправитель, указанный в приложении № 1 обязан обеспечивать упаковку груза по нормам, гарантирующим сохранность груза во время транспортировки;</w:t>
            </w:r>
          </w:p>
          <w:p w:rsidR="001C5354" w:rsidRPr="001C5354" w:rsidRDefault="001C5354" w:rsidP="001C5354">
            <w:pPr>
              <w:pStyle w:val="a8"/>
              <w:spacing w:after="0"/>
              <w:ind w:left="0" w:right="-96" w:firstLine="709"/>
              <w:jc w:val="both"/>
              <w:rPr>
                <w:rFonts w:cs="Times New Roman"/>
                <w:sz w:val="26"/>
                <w:szCs w:val="26"/>
              </w:rPr>
            </w:pPr>
            <w:r w:rsidRPr="001C5354">
              <w:rPr>
                <w:rFonts w:cs="Times New Roman"/>
                <w:noProof/>
                <w:sz w:val="26"/>
                <w:szCs w:val="26"/>
              </w:rPr>
              <w:t>з) направить в уполномоченный на осуществление контроля в сфере размещения заказов федеральный орган исполнительной власти сведения о Исполнителе для включения их в реестр недобросовестных поставщиков в случае расторжения Контракта по решению суда в связи с существенным нарушением Исполнителем условий Контракта.</w:t>
            </w:r>
          </w:p>
          <w:p w:rsidR="001C5354" w:rsidRPr="001C5354" w:rsidRDefault="001C5354" w:rsidP="001C5354">
            <w:pPr>
              <w:overflowPunct w:val="0"/>
              <w:spacing w:after="0" w:line="240" w:lineRule="auto"/>
              <w:ind w:right="-96" w:firstLine="709"/>
              <w:jc w:val="both"/>
              <w:textAlignment w:val="baseline"/>
              <w:rPr>
                <w:rFonts w:ascii="Times New Roman" w:hAnsi="Times New Roman" w:cs="Times New Roman"/>
                <w:sz w:val="26"/>
                <w:szCs w:val="26"/>
              </w:rPr>
            </w:pPr>
            <w:r w:rsidRPr="001C5354">
              <w:rPr>
                <w:rFonts w:ascii="Times New Roman" w:hAnsi="Times New Roman" w:cs="Times New Roman"/>
                <w:sz w:val="26"/>
                <w:szCs w:val="26"/>
              </w:rPr>
              <w:lastRenderedPageBreak/>
              <w:t>2.3. Форма заявки определена в Приложении № 1, которое является неотъемлемой частью настоящего Контракта.</w:t>
            </w:r>
          </w:p>
          <w:p w:rsidR="001C5354" w:rsidRPr="001C5354" w:rsidRDefault="001C5354" w:rsidP="001C5354">
            <w:pPr>
              <w:overflowPunct w:val="0"/>
              <w:spacing w:after="0" w:line="240" w:lineRule="auto"/>
              <w:ind w:right="-96" w:firstLine="709"/>
              <w:jc w:val="both"/>
              <w:textAlignment w:val="baseline"/>
              <w:rPr>
                <w:rFonts w:ascii="Times New Roman" w:hAnsi="Times New Roman" w:cs="Times New Roman"/>
                <w:sz w:val="26"/>
                <w:szCs w:val="26"/>
              </w:rPr>
            </w:pPr>
            <w:r w:rsidRPr="001C5354">
              <w:rPr>
                <w:rFonts w:ascii="Times New Roman" w:hAnsi="Times New Roman" w:cs="Times New Roman"/>
                <w:sz w:val="26"/>
                <w:szCs w:val="26"/>
              </w:rPr>
              <w:t xml:space="preserve">2.4. Заявка может быть изменена Государственным заказчиком, но не позднее 12 часов до назначенного времени загрузки. </w:t>
            </w:r>
          </w:p>
          <w:p w:rsidR="001C5354" w:rsidRPr="001C5354" w:rsidRDefault="001C5354" w:rsidP="001C5354">
            <w:pPr>
              <w:overflowPunct w:val="0"/>
              <w:spacing w:after="0" w:line="240" w:lineRule="auto"/>
              <w:ind w:right="-96" w:firstLine="709"/>
              <w:jc w:val="both"/>
              <w:textAlignment w:val="baseline"/>
              <w:rPr>
                <w:rFonts w:ascii="Times New Roman" w:hAnsi="Times New Roman" w:cs="Times New Roman"/>
                <w:sz w:val="26"/>
                <w:szCs w:val="26"/>
              </w:rPr>
            </w:pPr>
            <w:r w:rsidRPr="001C5354">
              <w:rPr>
                <w:rFonts w:ascii="Times New Roman" w:hAnsi="Times New Roman" w:cs="Times New Roman"/>
                <w:sz w:val="26"/>
                <w:szCs w:val="26"/>
              </w:rPr>
              <w:t>2.5. Передача груза водителем-экспедитором грузополучателю производится на основании товарно-транспортной накладной, являющейся основным перевозочным документом, которая подписывается сотрудником, ответственным за получение груза по количеству, заверяется печатью или штампом грузополучателя.</w:t>
            </w:r>
          </w:p>
          <w:p w:rsidR="001C5354" w:rsidRPr="001C5354" w:rsidRDefault="001C5354" w:rsidP="001C5354">
            <w:pPr>
              <w:spacing w:after="0" w:line="240" w:lineRule="auto"/>
              <w:jc w:val="center"/>
              <w:outlineLvl w:val="0"/>
              <w:rPr>
                <w:rFonts w:ascii="Times New Roman" w:hAnsi="Times New Roman" w:cs="Times New Roman"/>
                <w:sz w:val="26"/>
                <w:szCs w:val="26"/>
              </w:rPr>
            </w:pPr>
          </w:p>
          <w:p w:rsidR="001C5354" w:rsidRPr="001C5354" w:rsidRDefault="001C5354" w:rsidP="001C5354">
            <w:pPr>
              <w:spacing w:after="0" w:line="240" w:lineRule="auto"/>
              <w:jc w:val="center"/>
              <w:outlineLvl w:val="0"/>
              <w:rPr>
                <w:rFonts w:ascii="Times New Roman" w:hAnsi="Times New Roman" w:cs="Times New Roman"/>
                <w:b/>
                <w:sz w:val="26"/>
                <w:szCs w:val="26"/>
              </w:rPr>
            </w:pPr>
            <w:r w:rsidRPr="001C5354">
              <w:rPr>
                <w:rFonts w:ascii="Times New Roman" w:hAnsi="Times New Roman" w:cs="Times New Roman"/>
                <w:b/>
                <w:sz w:val="26"/>
                <w:szCs w:val="26"/>
              </w:rPr>
              <w:t xml:space="preserve">3. Цена контракта, порядок расчетов, </w:t>
            </w:r>
            <w:r w:rsidRPr="001C5354">
              <w:rPr>
                <w:rFonts w:ascii="Times New Roman" w:hAnsi="Times New Roman" w:cs="Times New Roman"/>
                <w:b/>
                <w:bCs/>
                <w:sz w:val="26"/>
                <w:szCs w:val="26"/>
              </w:rPr>
              <w:t>порядок и сроки приемки оказанных услуг.</w:t>
            </w:r>
          </w:p>
          <w:p w:rsidR="001C5354" w:rsidRPr="001C5354" w:rsidRDefault="001C5354" w:rsidP="001C5354">
            <w:pPr>
              <w:spacing w:after="0" w:line="240" w:lineRule="auto"/>
              <w:ind w:firstLine="709"/>
              <w:jc w:val="both"/>
              <w:rPr>
                <w:rFonts w:ascii="Times New Roman" w:hAnsi="Times New Roman" w:cs="Times New Roman"/>
                <w:sz w:val="24"/>
                <w:szCs w:val="24"/>
              </w:rPr>
            </w:pPr>
            <w:r w:rsidRPr="001C5354">
              <w:rPr>
                <w:rFonts w:ascii="Times New Roman" w:hAnsi="Times New Roman" w:cs="Times New Roman"/>
                <w:sz w:val="26"/>
                <w:szCs w:val="26"/>
              </w:rPr>
              <w:t xml:space="preserve">3.1. Цена Контракта составляет </w:t>
            </w:r>
            <w:r w:rsidR="008A7E72">
              <w:rPr>
                <w:rFonts w:ascii="Times New Roman" w:hAnsi="Times New Roman" w:cs="Times New Roman"/>
                <w:sz w:val="26"/>
                <w:szCs w:val="26"/>
              </w:rPr>
              <w:t>550000,00</w:t>
            </w:r>
            <w:r w:rsidR="00662531">
              <w:rPr>
                <w:sz w:val="26"/>
                <w:szCs w:val="26"/>
              </w:rPr>
              <w:t xml:space="preserve"> (</w:t>
            </w:r>
            <w:r w:rsidR="00350073">
              <w:rPr>
                <w:sz w:val="26"/>
                <w:szCs w:val="26"/>
              </w:rPr>
              <w:t xml:space="preserve">пятьсот пятьдесят тысяч </w:t>
            </w:r>
            <w:r w:rsidR="003520AC">
              <w:rPr>
                <w:sz w:val="26"/>
                <w:szCs w:val="26"/>
              </w:rPr>
              <w:t>)</w:t>
            </w:r>
            <w:r w:rsidR="003520AC" w:rsidRPr="00E4430A">
              <w:rPr>
                <w:sz w:val="26"/>
                <w:szCs w:val="26"/>
              </w:rPr>
              <w:t xml:space="preserve"> </w:t>
            </w:r>
            <w:r w:rsidRPr="001C5354">
              <w:rPr>
                <w:rFonts w:ascii="Times New Roman" w:hAnsi="Times New Roman" w:cs="Times New Roman"/>
                <w:sz w:val="26"/>
                <w:szCs w:val="26"/>
              </w:rPr>
              <w:t xml:space="preserve"> рублей 00 копеек, </w:t>
            </w:r>
            <w:r w:rsidR="003520AC">
              <w:rPr>
                <w:rFonts w:ascii="Times New Roman" w:hAnsi="Times New Roman" w:cs="Times New Roman"/>
                <w:sz w:val="26"/>
                <w:szCs w:val="26"/>
              </w:rPr>
              <w:t>без</w:t>
            </w:r>
            <w:r w:rsidRPr="001C5354">
              <w:rPr>
                <w:rFonts w:ascii="Times New Roman" w:hAnsi="Times New Roman" w:cs="Times New Roman"/>
                <w:color w:val="FF0000"/>
                <w:sz w:val="26"/>
                <w:szCs w:val="26"/>
              </w:rPr>
              <w:t xml:space="preserve">  НДС</w:t>
            </w:r>
            <w:r w:rsidRPr="001C5354">
              <w:rPr>
                <w:rFonts w:ascii="Times New Roman" w:hAnsi="Times New Roman" w:cs="Times New Roman"/>
                <w:sz w:val="26"/>
                <w:szCs w:val="26"/>
              </w:rPr>
              <w:t xml:space="preserve">, всех расходов по эксплуатации транспортных средств, стоимости горюче-смазочных и других расходуемых в процессе оказания услуг материалов, стоимости обязательного страхования автогражданской ответственности, оплаты услуг водителей, всех обязательных платежей, налогов и сборов, предусмотренных законодательством Российской Федерации, и прочих расходов, связанных с оказанием услуг, </w:t>
            </w:r>
            <w:r w:rsidRPr="001C5354">
              <w:rPr>
                <w:rFonts w:ascii="Times New Roman" w:hAnsi="Times New Roman" w:cs="Times New Roman"/>
                <w:sz w:val="24"/>
                <w:szCs w:val="24"/>
                <w:lang w:eastAsia="ar-SA"/>
              </w:rPr>
              <w:t>указана в Ведомости оказания услуг (Приложение №2 к Контракту).</w:t>
            </w:r>
            <w:r w:rsidRPr="001C5354">
              <w:rPr>
                <w:rFonts w:ascii="Times New Roman" w:hAnsi="Times New Roman" w:cs="Times New Roman"/>
                <w:sz w:val="24"/>
                <w:szCs w:val="24"/>
              </w:rPr>
              <w:t xml:space="preserve"> Цена Контракта является твердой и изменению не подлежит. </w:t>
            </w:r>
          </w:p>
          <w:p w:rsidR="001C5354" w:rsidRPr="001C5354" w:rsidRDefault="001C5354" w:rsidP="001C5354">
            <w:pPr>
              <w:spacing w:after="0" w:line="240" w:lineRule="auto"/>
              <w:ind w:firstLine="709"/>
              <w:jc w:val="both"/>
              <w:rPr>
                <w:rFonts w:ascii="Times New Roman" w:hAnsi="Times New Roman" w:cs="Times New Roman"/>
                <w:sz w:val="26"/>
                <w:szCs w:val="26"/>
              </w:rPr>
            </w:pPr>
            <w:r w:rsidRPr="001C5354">
              <w:rPr>
                <w:rFonts w:ascii="Times New Roman" w:hAnsi="Times New Roman" w:cs="Times New Roman"/>
                <w:sz w:val="26"/>
                <w:szCs w:val="26"/>
              </w:rPr>
              <w:t xml:space="preserve">3.2. </w:t>
            </w:r>
            <w:r w:rsidRPr="001C5354">
              <w:rPr>
                <w:rFonts w:ascii="Times New Roman" w:hAnsi="Times New Roman" w:cs="Times New Roman"/>
                <w:color w:val="000000"/>
                <w:sz w:val="26"/>
                <w:szCs w:val="26"/>
              </w:rPr>
              <w:t>Расчеты по настоящему Контракту производятся,  в течение 7 (семи)  рабочих дней</w:t>
            </w:r>
            <w:r w:rsidRPr="001C5354">
              <w:rPr>
                <w:rFonts w:ascii="Times New Roman" w:hAnsi="Times New Roman" w:cs="Times New Roman"/>
                <w:sz w:val="26"/>
                <w:szCs w:val="26"/>
              </w:rPr>
              <w:t xml:space="preserve">  за оказанные услуги по настоящему Контракту, оплата услуги по доставке товара в адрес Грузополучателей, согласно Приложению № 2 к Контракту, производится за счет средств федерального бюджета в форме безналичного расчета, путем перечисления денежных средств платежным поручением на указанный в Контракте расчетный счет Исполнителя, начиная с даты предоставления Исполнителем Государственному заказчику Комплекта сопроводительной документации, согласованной с соответствующим Грузополучателем.</w:t>
            </w:r>
          </w:p>
          <w:p w:rsidR="001C5354" w:rsidRPr="001C5354" w:rsidRDefault="001C5354" w:rsidP="001C5354">
            <w:pPr>
              <w:spacing w:after="0" w:line="240" w:lineRule="auto"/>
              <w:ind w:firstLine="709"/>
              <w:jc w:val="both"/>
              <w:rPr>
                <w:rFonts w:ascii="Times New Roman" w:hAnsi="Times New Roman" w:cs="Times New Roman"/>
                <w:sz w:val="26"/>
                <w:szCs w:val="26"/>
              </w:rPr>
            </w:pPr>
            <w:r w:rsidRPr="001C5354">
              <w:rPr>
                <w:rFonts w:ascii="Times New Roman" w:hAnsi="Times New Roman" w:cs="Times New Roman"/>
                <w:sz w:val="26"/>
                <w:szCs w:val="26"/>
              </w:rPr>
              <w:t>3.3. Исполнитель по доставленной продукции предоставляет Государственному заказчику счет-фактуру, счет на оплату, акт сдачи-приемки оказанных услуг, подписанную грузополучателем товарно-транспортную накладную;</w:t>
            </w:r>
          </w:p>
          <w:p w:rsidR="001C5354" w:rsidRPr="001C5354" w:rsidRDefault="001C5354" w:rsidP="001C5354">
            <w:pPr>
              <w:spacing w:after="0" w:line="240" w:lineRule="auto"/>
              <w:ind w:firstLine="709"/>
              <w:jc w:val="both"/>
              <w:rPr>
                <w:rFonts w:ascii="Times New Roman" w:hAnsi="Times New Roman" w:cs="Times New Roman"/>
                <w:sz w:val="26"/>
                <w:szCs w:val="26"/>
              </w:rPr>
            </w:pPr>
            <w:r w:rsidRPr="001C5354">
              <w:rPr>
                <w:rFonts w:ascii="Times New Roman" w:hAnsi="Times New Roman" w:cs="Times New Roman"/>
                <w:sz w:val="26"/>
                <w:szCs w:val="26"/>
              </w:rPr>
              <w:t xml:space="preserve">3.4. При возникновении спорных ситуаций при разгрузке автотранспортного средства должен быть составлен акт (претензия) в присутствии представителя Исполнителя (водителя-экспедитора или экспедитора автотранспортного средства), в котором должна присутствовать подпись представителя Исполнителя (водителя-экспедитора или экспедитора автотранспортного средства) и представителя грузополучателя, указанного в заявке. </w:t>
            </w:r>
          </w:p>
          <w:p w:rsidR="001C5354" w:rsidRPr="001C5354" w:rsidRDefault="001C5354" w:rsidP="001C5354">
            <w:pPr>
              <w:pStyle w:val="2"/>
              <w:spacing w:after="0" w:line="240" w:lineRule="auto"/>
              <w:ind w:left="0" w:firstLine="709"/>
              <w:jc w:val="both"/>
              <w:rPr>
                <w:sz w:val="26"/>
                <w:szCs w:val="26"/>
              </w:rPr>
            </w:pPr>
            <w:r w:rsidRPr="001C5354">
              <w:rPr>
                <w:sz w:val="26"/>
                <w:szCs w:val="26"/>
              </w:rPr>
              <w:t xml:space="preserve">3.5. Исполнитель должен быть ознакомлен с актом (претензией) в течение 2 суток с момента выгрузки машины и подписания акта водителем-экспедитором или экспедитором. </w:t>
            </w:r>
          </w:p>
          <w:p w:rsidR="001C5354" w:rsidRPr="001C5354" w:rsidRDefault="001C5354" w:rsidP="001C5354">
            <w:pPr>
              <w:spacing w:after="0" w:line="240" w:lineRule="auto"/>
              <w:ind w:firstLine="709"/>
              <w:jc w:val="both"/>
              <w:rPr>
                <w:rFonts w:ascii="Times New Roman" w:hAnsi="Times New Roman" w:cs="Times New Roman"/>
                <w:sz w:val="26"/>
                <w:szCs w:val="26"/>
              </w:rPr>
            </w:pPr>
            <w:r w:rsidRPr="001C5354">
              <w:rPr>
                <w:rFonts w:ascii="Times New Roman" w:hAnsi="Times New Roman" w:cs="Times New Roman"/>
                <w:sz w:val="26"/>
                <w:szCs w:val="26"/>
              </w:rPr>
              <w:t xml:space="preserve">3.6. Исполнитель в течение </w:t>
            </w:r>
            <w:proofErr w:type="gramStart"/>
            <w:r w:rsidRPr="001C5354">
              <w:rPr>
                <w:rFonts w:ascii="Times New Roman" w:hAnsi="Times New Roman" w:cs="Times New Roman"/>
                <w:sz w:val="26"/>
                <w:szCs w:val="26"/>
              </w:rPr>
              <w:t>2  суток</w:t>
            </w:r>
            <w:proofErr w:type="gramEnd"/>
            <w:r w:rsidRPr="001C5354">
              <w:rPr>
                <w:rFonts w:ascii="Times New Roman" w:hAnsi="Times New Roman" w:cs="Times New Roman"/>
                <w:sz w:val="26"/>
                <w:szCs w:val="26"/>
              </w:rPr>
              <w:t>, с момента ознакомления с актом (претензией), направляет в адрес Государственного заказчика акт (претензию), подписанную грузополучателем товарно-транспортную накладную с отметкой о составлении акта (претензии).</w:t>
            </w:r>
          </w:p>
          <w:p w:rsidR="001C5354" w:rsidRPr="001C5354" w:rsidRDefault="001C5354" w:rsidP="001C5354">
            <w:pPr>
              <w:spacing w:after="0" w:line="240" w:lineRule="auto"/>
              <w:jc w:val="both"/>
              <w:rPr>
                <w:rFonts w:ascii="Times New Roman" w:hAnsi="Times New Roman" w:cs="Times New Roman"/>
                <w:sz w:val="26"/>
                <w:szCs w:val="26"/>
              </w:rPr>
            </w:pPr>
          </w:p>
          <w:p w:rsidR="001C5354" w:rsidRPr="001C5354" w:rsidRDefault="001C5354" w:rsidP="001C5354">
            <w:pPr>
              <w:pStyle w:val="aa"/>
              <w:jc w:val="center"/>
              <w:rPr>
                <w:b/>
                <w:lang w:eastAsia="ar-SA"/>
              </w:rPr>
            </w:pPr>
            <w:r w:rsidRPr="001C5354">
              <w:rPr>
                <w:b/>
                <w:bCs/>
                <w:lang w:eastAsia="ar-SA"/>
              </w:rPr>
              <w:t xml:space="preserve">4. </w:t>
            </w:r>
            <w:r w:rsidRPr="001C5354">
              <w:rPr>
                <w:b/>
                <w:lang w:eastAsia="ar-SA"/>
              </w:rPr>
              <w:t>Сроки и порядок оказания услуг</w:t>
            </w:r>
          </w:p>
          <w:p w:rsidR="001C5354" w:rsidRPr="001C5354" w:rsidRDefault="001C5354" w:rsidP="001C5354">
            <w:pPr>
              <w:pStyle w:val="aa"/>
              <w:rPr>
                <w:color w:val="000000"/>
                <w:lang w:eastAsia="ar-SA"/>
              </w:rPr>
            </w:pPr>
            <w:r w:rsidRPr="001C5354">
              <w:rPr>
                <w:color w:val="000000"/>
                <w:lang w:eastAsia="ar-SA"/>
              </w:rPr>
              <w:t xml:space="preserve">        4.1. Исполнитель своими силами и на своем автотранспорте оказывает Государственному заказчику транспортно-экспедиционный услуги по перевозке грузов автомобильным транспортом </w:t>
            </w:r>
            <w:r w:rsidRPr="001C5354">
              <w:rPr>
                <w:noProof/>
                <w:color w:val="000000"/>
              </w:rPr>
              <w:t xml:space="preserve">в количестве, по цене, адресу и в сроки, предусмотренные </w:t>
            </w:r>
            <w:bookmarkStart w:id="2" w:name="OLE_LINK194"/>
            <w:bookmarkStart w:id="3" w:name="OLE_LINK195"/>
            <w:r w:rsidRPr="001C5354">
              <w:rPr>
                <w:noProof/>
                <w:color w:val="000000"/>
              </w:rPr>
              <w:t xml:space="preserve">Ведомостью оказания услуг (Приложение № 2 к Контракту) </w:t>
            </w:r>
            <w:bookmarkEnd w:id="2"/>
            <w:bookmarkEnd w:id="3"/>
            <w:r w:rsidRPr="001C5354">
              <w:rPr>
                <w:color w:val="000000"/>
                <w:lang w:eastAsia="ar-SA"/>
              </w:rPr>
              <w:t>и иными условиями Контракта.</w:t>
            </w:r>
          </w:p>
          <w:p w:rsidR="001C5354" w:rsidRPr="001C5354" w:rsidRDefault="001C5354" w:rsidP="001C5354">
            <w:pPr>
              <w:pStyle w:val="aa"/>
              <w:rPr>
                <w:color w:val="000000"/>
              </w:rPr>
            </w:pPr>
            <w:r w:rsidRPr="001C5354">
              <w:rPr>
                <w:color w:val="000000"/>
              </w:rPr>
              <w:lastRenderedPageBreak/>
              <w:t xml:space="preserve">        4.2. Исполнитель имеет право исполнить обязательство или его часть досрочно только по письменному согласованию с Государственным заказчиком.</w:t>
            </w:r>
          </w:p>
          <w:p w:rsidR="001C5354" w:rsidRPr="001C5354" w:rsidRDefault="001C5354" w:rsidP="001C5354">
            <w:pPr>
              <w:pStyle w:val="aa"/>
              <w:rPr>
                <w:color w:val="000000"/>
                <w:lang w:eastAsia="en-US"/>
              </w:rPr>
            </w:pPr>
            <w:r w:rsidRPr="001C5354">
              <w:rPr>
                <w:color w:val="000000"/>
                <w:spacing w:val="1"/>
              </w:rPr>
              <w:t xml:space="preserve">        4.3</w:t>
            </w:r>
            <w:r w:rsidRPr="001C5354">
              <w:rPr>
                <w:color w:val="000000"/>
                <w:lang w:eastAsia="ar-SA"/>
              </w:rPr>
              <w:t xml:space="preserve">. </w:t>
            </w:r>
            <w:r w:rsidRPr="001C5354">
              <w:rPr>
                <w:color w:val="000000"/>
                <w:lang w:eastAsia="en-US"/>
              </w:rPr>
              <w:t xml:space="preserve">Оказание услуг Исполнителем осуществляется на основании </w:t>
            </w:r>
            <w:r w:rsidRPr="001C5354">
              <w:rPr>
                <w:color w:val="000000"/>
              </w:rPr>
              <w:t>заполненного и подписанного Государственным заказчиком,</w:t>
            </w:r>
            <w:r w:rsidRPr="001C5354">
              <w:rPr>
                <w:color w:val="000000"/>
                <w:lang w:eastAsia="en-US"/>
              </w:rPr>
              <w:t xml:space="preserve"> бланк которого </w:t>
            </w:r>
            <w:r w:rsidRPr="001C5354">
              <w:rPr>
                <w:color w:val="000000"/>
                <w:spacing w:val="1"/>
              </w:rPr>
              <w:t xml:space="preserve">оформляется в соответствии с </w:t>
            </w:r>
            <w:r w:rsidRPr="001C5354">
              <w:rPr>
                <w:rStyle w:val="blk"/>
                <w:color w:val="000000"/>
              </w:rPr>
              <w:t>формой которого предусмотрена</w:t>
            </w:r>
            <w:r w:rsidRPr="001C5354">
              <w:rPr>
                <w:color w:val="000000"/>
                <w:spacing w:val="1"/>
              </w:rPr>
              <w:t xml:space="preserve"> в Приложении № 1 к Контракту, </w:t>
            </w:r>
            <w:r w:rsidRPr="001C5354">
              <w:rPr>
                <w:color w:val="000000"/>
                <w:lang w:eastAsia="en-US"/>
              </w:rPr>
              <w:t xml:space="preserve">которое направляется Государственным заказчиком  Исполнителю с электронной почты Государственного заказчика </w:t>
            </w:r>
            <w:hyperlink r:id="rId9" w:history="1">
              <w:r w:rsidR="004F7182">
                <w:t>proizv.ik10@66.fsin.gov.ru</w:t>
              </w:r>
              <w:r w:rsidRPr="001C5354">
                <w:rPr>
                  <w:rStyle w:val="a3"/>
                </w:rPr>
                <w:t>-</w:t>
              </w:r>
            </w:hyperlink>
            <w:r w:rsidRPr="001C5354">
              <w:rPr>
                <w:rStyle w:val="blk1"/>
                <w:color w:val="000000"/>
                <w:specVanish w:val="0"/>
              </w:rPr>
              <w:t xml:space="preserve"> </w:t>
            </w:r>
            <w:r w:rsidRPr="001C5354">
              <w:rPr>
                <w:color w:val="000000"/>
                <w:lang w:eastAsia="en-US"/>
              </w:rPr>
              <w:t>на электронную почту Исполнителя (</w:t>
            </w:r>
            <w:r w:rsidR="003520AC">
              <w:t xml:space="preserve"> ----------</w:t>
            </w:r>
            <w:r w:rsidRPr="001C5354">
              <w:rPr>
                <w:color w:val="000000"/>
                <w:lang w:eastAsia="en-US"/>
              </w:rPr>
              <w:t xml:space="preserve">) не позднее, чем за 1 (один) рабочий дня до начала оказания услуг (погрузки груза в месте погрузки), с указанием </w:t>
            </w:r>
            <w:r w:rsidRPr="001C5354">
              <w:rPr>
                <w:rStyle w:val="blk1"/>
                <w:color w:val="000000"/>
                <w:specVanish w:val="0"/>
              </w:rPr>
              <w:t>данных о характере груза, его маркировке, весе, объеме,</w:t>
            </w:r>
            <w:r w:rsidRPr="001C5354">
              <w:rPr>
                <w:color w:val="000000"/>
                <w:lang w:eastAsia="en-US"/>
              </w:rPr>
              <w:t xml:space="preserve"> даты, времени и места подачи грузового автотранспортного средства, сроках доставки груза до грузополучателя и других характеристик.</w:t>
            </w:r>
          </w:p>
          <w:p w:rsidR="001C5354" w:rsidRPr="001C5354" w:rsidRDefault="001C5354" w:rsidP="001C5354">
            <w:pPr>
              <w:pStyle w:val="aa"/>
              <w:rPr>
                <w:rStyle w:val="blk1"/>
                <w:color w:val="000000"/>
              </w:rPr>
            </w:pPr>
            <w:r w:rsidRPr="001C5354">
              <w:rPr>
                <w:rStyle w:val="blk1"/>
                <w:color w:val="000000"/>
                <w:specVanish w:val="0"/>
              </w:rPr>
              <w:t xml:space="preserve">       4.4. Исполнитель рассматривает Заявку в течение 1 (одного) рабочего дней со дня его получения по электронной почте и в эти же сроки направляет его обратно Государственному заказчику на электронную почту Государственного заказчика </w:t>
            </w:r>
            <w:hyperlink r:id="rId10" w:history="1">
              <w:r w:rsidR="004F7182" w:rsidRPr="00BF0F15">
                <w:rPr>
                  <w:rStyle w:val="a3"/>
                </w:rPr>
                <w:t>proizv.ik10@66.fsin.gov.ru</w:t>
              </w:r>
            </w:hyperlink>
            <w:r w:rsidR="004F7182">
              <w:t xml:space="preserve"> </w:t>
            </w:r>
            <w:r w:rsidRPr="001C5354">
              <w:rPr>
                <w:rStyle w:val="blk1"/>
                <w:color w:val="000000"/>
                <w:specVanish w:val="0"/>
              </w:rPr>
              <w:t>с отметкой о согласовании либо с отказом в согласовании подлежащих оказанию транспортно-экспедиционных услуг с указанием причин отказа.</w:t>
            </w:r>
          </w:p>
          <w:p w:rsidR="001C5354" w:rsidRPr="001C5354" w:rsidRDefault="001C5354" w:rsidP="001C5354">
            <w:pPr>
              <w:pStyle w:val="aa"/>
              <w:rPr>
                <w:color w:val="000000"/>
              </w:rPr>
            </w:pPr>
            <w:r w:rsidRPr="001C5354">
              <w:rPr>
                <w:rStyle w:val="blk1"/>
                <w:color w:val="000000"/>
                <w:specVanish w:val="0"/>
              </w:rPr>
              <w:t xml:space="preserve">В случае, если Исполнитель в течение 1 (одного) рабочего дня со дня получения от Государственного заказчика Заявку, направленную Государственным заказчиком с электронной почты Государственного заказчика </w:t>
            </w:r>
            <w:r w:rsidR="004F7182">
              <w:t>proizv.ik10@66.fsin.gov.ru</w:t>
            </w:r>
            <w:r w:rsidRPr="001C5354">
              <w:rPr>
                <w:rStyle w:val="blk1"/>
                <w:color w:val="000000"/>
                <w:specVanish w:val="0"/>
              </w:rPr>
              <w:t xml:space="preserve">) на электронную почту Исполнителя </w:t>
            </w:r>
            <w:r w:rsidRPr="001C5354">
              <w:rPr>
                <w:color w:val="000000"/>
                <w:lang w:eastAsia="en-US"/>
              </w:rPr>
              <w:t>(</w:t>
            </w:r>
            <w:r w:rsidR="00E9124D">
              <w:t>______</w:t>
            </w:r>
            <w:r w:rsidRPr="001C5354">
              <w:rPr>
                <w:color w:val="000000"/>
                <w:lang w:eastAsia="en-US"/>
              </w:rPr>
              <w:t xml:space="preserve">), </w:t>
            </w:r>
            <w:r w:rsidRPr="001C5354">
              <w:rPr>
                <w:rStyle w:val="blk1"/>
                <w:color w:val="000000"/>
                <w:specVanish w:val="0"/>
              </w:rPr>
              <w:t xml:space="preserve">не направит Заявку обратно Государственному заказчику на электронную почту Государственного заказчика </w:t>
            </w:r>
            <w:r w:rsidR="004F7182">
              <w:t>proizv.ik10@66.fsin.gov.ru</w:t>
            </w:r>
            <w:r w:rsidRPr="001C5354">
              <w:rPr>
                <w:rStyle w:val="blk1"/>
                <w:color w:val="000000"/>
                <w:specVanish w:val="0"/>
              </w:rPr>
              <w:t>) с отметкой о согласовании либо с отказом в согласовании подлежащих оказанию транспортно-экспедиционных услуг с указанием причин отказа, то «Поручение экспедитору» подлежит исполнению в течение 1 (одного) рабочего дня со дня истечения  срока, предусмотренного пунктом 4.4. Контракта для рассмотрения Исполнителем «Поручения экспедитору» и направления его обратно Государственному заказчику на электронную почту Государственного заказчика с отметкой о согласовании либо с отказом в согласовании подлежащих оказанию транспортно-экспедиционных услуг с указанием причин отказа.</w:t>
            </w:r>
          </w:p>
          <w:p w:rsidR="001C5354" w:rsidRPr="001C5354" w:rsidRDefault="001C5354" w:rsidP="001C5354">
            <w:pPr>
              <w:pStyle w:val="aa"/>
              <w:rPr>
                <w:rStyle w:val="blk1"/>
                <w:color w:val="000000"/>
              </w:rPr>
            </w:pPr>
            <w:r w:rsidRPr="001C5354">
              <w:rPr>
                <w:rStyle w:val="blk1"/>
                <w:color w:val="000000"/>
                <w:specVanish w:val="0"/>
              </w:rPr>
              <w:t xml:space="preserve">     4.5. </w:t>
            </w:r>
            <w:r w:rsidRPr="001C5354">
              <w:rPr>
                <w:color w:val="000000"/>
                <w:spacing w:val="1"/>
              </w:rPr>
              <w:t xml:space="preserve">В день </w:t>
            </w:r>
            <w:r w:rsidRPr="001C5354">
              <w:rPr>
                <w:rStyle w:val="blk1"/>
                <w:color w:val="000000"/>
                <w:specVanish w:val="0"/>
              </w:rPr>
              <w:t xml:space="preserve">приема груза </w:t>
            </w:r>
            <w:r w:rsidRPr="001C5354">
              <w:rPr>
                <w:color w:val="000000"/>
                <w:spacing w:val="1"/>
              </w:rPr>
              <w:t xml:space="preserve">Государственный заказчик </w:t>
            </w:r>
            <w:r w:rsidRPr="001C5354">
              <w:rPr>
                <w:rStyle w:val="blk1"/>
                <w:color w:val="000000"/>
                <w:specVanish w:val="0"/>
              </w:rPr>
              <w:t>предоставляет Исполнителю оригинал Заявки.</w:t>
            </w:r>
          </w:p>
          <w:p w:rsidR="001C5354" w:rsidRPr="001C5354" w:rsidRDefault="001C5354" w:rsidP="001C5354">
            <w:pPr>
              <w:pStyle w:val="aa"/>
              <w:rPr>
                <w:color w:val="000000"/>
                <w:spacing w:val="1"/>
              </w:rPr>
            </w:pPr>
            <w:r w:rsidRPr="001C5354">
              <w:rPr>
                <w:rStyle w:val="blk1"/>
                <w:color w:val="000000"/>
                <w:specVanish w:val="0"/>
              </w:rPr>
              <w:t>Исполнитель выдает Государственному заказчику в день приема груза «Экспедиторскую расписку»,</w:t>
            </w:r>
            <w:r w:rsidRPr="001C5354">
              <w:rPr>
                <w:color w:val="000000"/>
                <w:lang w:eastAsia="en-US"/>
              </w:rPr>
              <w:t xml:space="preserve"> бланк которого </w:t>
            </w:r>
            <w:r w:rsidRPr="001C5354">
              <w:rPr>
                <w:color w:val="000000"/>
                <w:spacing w:val="1"/>
              </w:rPr>
              <w:t xml:space="preserve">оформляется в соответствии с </w:t>
            </w:r>
            <w:r w:rsidRPr="001C5354">
              <w:rPr>
                <w:rStyle w:val="blk"/>
                <w:color w:val="000000"/>
              </w:rPr>
              <w:t>Приказом Минтранса РФ от 11.02.2008 № 23 «Об утверждении Порядка оформления и форм экспедиторских документов».</w:t>
            </w:r>
          </w:p>
          <w:p w:rsidR="001C5354" w:rsidRPr="001C5354" w:rsidRDefault="001C5354" w:rsidP="001C5354">
            <w:pPr>
              <w:pStyle w:val="aa"/>
              <w:rPr>
                <w:color w:val="000000"/>
              </w:rPr>
            </w:pPr>
            <w:r w:rsidRPr="001C5354">
              <w:rPr>
                <w:rStyle w:val="blk1"/>
                <w:color w:val="000000"/>
                <w:specVanish w:val="0"/>
              </w:rPr>
              <w:t xml:space="preserve">    4.6. Исполнитель при приеме груза грузополучателем в пункте назначения участвует в оформлении соответствующих документов, подтверждающих доставку груза до грузополучателя.</w:t>
            </w:r>
          </w:p>
          <w:p w:rsidR="001C5354" w:rsidRPr="001C5354" w:rsidRDefault="001C5354" w:rsidP="001C5354">
            <w:pPr>
              <w:pStyle w:val="aa"/>
              <w:rPr>
                <w:lang w:eastAsia="ar-SA"/>
              </w:rPr>
            </w:pPr>
            <w:r w:rsidRPr="001C5354">
              <w:rPr>
                <w:lang w:eastAsia="ar-SA"/>
              </w:rPr>
              <w:t xml:space="preserve">    4.7. В течение 3 (трех) рабочих дней со дня доставки Исполнителем груза до грузополучателя Исполнитель передает Государственному заказчику следующие документы: </w:t>
            </w:r>
          </w:p>
          <w:p w:rsidR="001C5354" w:rsidRPr="001C5354" w:rsidRDefault="001C5354" w:rsidP="001C5354">
            <w:pPr>
              <w:pStyle w:val="aa"/>
              <w:rPr>
                <w:lang w:eastAsia="ar-SA"/>
              </w:rPr>
            </w:pPr>
            <w:r w:rsidRPr="001C5354">
              <w:rPr>
                <w:rFonts w:eastAsia="Calibri"/>
                <w:lang w:eastAsia="ar-SA"/>
              </w:rPr>
              <w:t>универсальный передаточный документ с подписью и печатью Исполнителя, заменяющий одновременно товарную накладную и счет-</w:t>
            </w:r>
            <w:proofErr w:type="gramStart"/>
            <w:r w:rsidRPr="001C5354">
              <w:rPr>
                <w:rFonts w:eastAsia="Calibri"/>
                <w:lang w:eastAsia="ar-SA"/>
              </w:rPr>
              <w:t>фактуру,  оформленный</w:t>
            </w:r>
            <w:proofErr w:type="gramEnd"/>
            <w:r w:rsidRPr="001C5354">
              <w:rPr>
                <w:rFonts w:eastAsia="Calibri"/>
                <w:lang w:eastAsia="ar-SA"/>
              </w:rPr>
              <w:t xml:space="preserve"> в 2-х экземплярах, </w:t>
            </w:r>
            <w:r w:rsidRPr="001C5354">
              <w:rPr>
                <w:rFonts w:eastAsia="Calibri"/>
                <w:i/>
                <w:lang w:eastAsia="ar-SA"/>
              </w:rPr>
              <w:t>либо вместо него</w:t>
            </w:r>
            <w:r w:rsidRPr="001C5354">
              <w:rPr>
                <w:rFonts w:eastAsia="Calibri"/>
                <w:lang w:eastAsia="ar-SA"/>
              </w:rPr>
              <w:t xml:space="preserve">: </w:t>
            </w:r>
            <w:r w:rsidRPr="001C5354">
              <w:rPr>
                <w:lang w:eastAsia="ar-SA"/>
              </w:rPr>
              <w:t>товарную накладную, оформленную в 2-х экземплярах (по одному для Исполнителя и Государственного заказчика), и счет-фактуру, оформленную в 2-х экземплярах (по одному для Исполнителя и Государственного заказчика)</w:t>
            </w:r>
            <w:r w:rsidRPr="001C5354">
              <w:rPr>
                <w:iCs/>
                <w:color w:val="000000"/>
                <w:shd w:val="clear" w:color="auto" w:fill="FFFFFF"/>
                <w:lang w:bidi="ru-RU"/>
              </w:rPr>
              <w:t>;</w:t>
            </w:r>
          </w:p>
          <w:p w:rsidR="001C5354" w:rsidRPr="001C5354" w:rsidRDefault="001C5354" w:rsidP="001C5354">
            <w:pPr>
              <w:pStyle w:val="aa"/>
              <w:rPr>
                <w:lang w:eastAsia="ar-SA"/>
              </w:rPr>
            </w:pPr>
            <w:r w:rsidRPr="001C5354">
              <w:rPr>
                <w:lang w:eastAsia="ar-SA"/>
              </w:rPr>
              <w:t>транспортную накладную с подписью и печатью Исполнителя и с отметкой грузополучателя о получении груза;</w:t>
            </w:r>
          </w:p>
          <w:p w:rsidR="001C5354" w:rsidRPr="001C5354" w:rsidRDefault="001C5354" w:rsidP="001C5354">
            <w:pPr>
              <w:pStyle w:val="aa"/>
              <w:rPr>
                <w:lang w:eastAsia="ar-SA"/>
              </w:rPr>
            </w:pPr>
            <w:r w:rsidRPr="001C5354">
              <w:rPr>
                <w:lang w:eastAsia="ar-SA"/>
              </w:rPr>
              <w:t>акт приема-сдачи оказанных услуг с подписью и печатью Исполнителя, оформленный в 2-х экземплярах (по одному для Исполнителя и Государственного заказчика).</w:t>
            </w:r>
          </w:p>
          <w:p w:rsidR="001C5354" w:rsidRPr="001C5354" w:rsidRDefault="001C5354" w:rsidP="001C5354">
            <w:pPr>
              <w:pStyle w:val="aa"/>
              <w:rPr>
                <w:lang w:eastAsia="ar-SA"/>
              </w:rPr>
            </w:pPr>
            <w:r w:rsidRPr="001C5354">
              <w:rPr>
                <w:lang w:eastAsia="ar-SA"/>
              </w:rPr>
              <w:t xml:space="preserve">    4.8. В случае, когда документы, указанные в пункте 4.7. Контракта, не переданы Исполнителем Государственному заказчику услуги считаются не оказанными и приемки не подлежат до представления их Исполнителем Государственному заказчику.</w:t>
            </w:r>
          </w:p>
          <w:p w:rsidR="001C5354" w:rsidRPr="001C5354" w:rsidRDefault="001C5354" w:rsidP="001C5354">
            <w:pPr>
              <w:pStyle w:val="aa"/>
              <w:rPr>
                <w:lang w:eastAsia="ar-SA"/>
              </w:rPr>
            </w:pPr>
            <w:r w:rsidRPr="001C5354">
              <w:rPr>
                <w:lang w:eastAsia="ar-SA"/>
              </w:rPr>
              <w:lastRenderedPageBreak/>
              <w:t xml:space="preserve">    4.9. Моментом исполнения обязательств по Контракту (отдельного этапа исполнения Контракта) Исполнителем считается дата подписания без замечаний уполномоченными представителями Государственного заказчика и Исполнителя Акта приема-сдачи оказанных услуг и (или) </w:t>
            </w:r>
            <w:r w:rsidRPr="001C5354">
              <w:rPr>
                <w:rFonts w:eastAsia="Calibri"/>
                <w:lang w:eastAsia="ar-SA"/>
              </w:rPr>
              <w:t xml:space="preserve">универсального передаточного документа (либо вместо него: </w:t>
            </w:r>
            <w:r w:rsidRPr="001C5354">
              <w:rPr>
                <w:lang w:eastAsia="ar-SA"/>
              </w:rPr>
              <w:t>товарной накладной).</w:t>
            </w:r>
          </w:p>
          <w:p w:rsidR="001C5354" w:rsidRPr="001C5354" w:rsidRDefault="001C5354" w:rsidP="001C5354">
            <w:pPr>
              <w:pStyle w:val="aa"/>
              <w:rPr>
                <w:lang w:eastAsia="ar-SA"/>
              </w:rPr>
            </w:pPr>
            <w:r w:rsidRPr="001C5354">
              <w:rPr>
                <w:lang w:eastAsia="ar-SA"/>
              </w:rPr>
              <w:t xml:space="preserve">В случае, если в Акте приема-сдачи оказанных услуг и </w:t>
            </w:r>
            <w:r w:rsidRPr="001C5354">
              <w:rPr>
                <w:rFonts w:eastAsia="Calibri"/>
                <w:lang w:eastAsia="ar-SA"/>
              </w:rPr>
              <w:t xml:space="preserve">универсальном передаточном документе (либо вместо него: </w:t>
            </w:r>
            <w:r w:rsidRPr="001C5354">
              <w:rPr>
                <w:lang w:eastAsia="ar-SA"/>
              </w:rPr>
              <w:t xml:space="preserve">товарной накладной) будут указаны разные даты исполнения обязательств по Контракту (отдельного этапа исполнения Контракта), то момент исполнения обязательств по Контракту (отдельного этапа исполнения Контракта) определяется наиболее ранней датой приемки товара, указанной либо в Акте приема-передачи товара, либо в </w:t>
            </w:r>
            <w:r w:rsidRPr="001C5354">
              <w:rPr>
                <w:rFonts w:eastAsia="Calibri"/>
                <w:lang w:eastAsia="ar-SA"/>
              </w:rPr>
              <w:t xml:space="preserve">универсальном передаточном документе (либо вместо него: </w:t>
            </w:r>
            <w:r w:rsidRPr="001C5354">
              <w:rPr>
                <w:lang w:eastAsia="ar-SA"/>
              </w:rPr>
              <w:t xml:space="preserve">товарной накладной), по сравнению с более поздней датой приемки товара, указанной либо в Акте приема-передачи товара, либо в </w:t>
            </w:r>
            <w:r w:rsidRPr="001C5354">
              <w:rPr>
                <w:rFonts w:eastAsia="Calibri"/>
                <w:lang w:eastAsia="ar-SA"/>
              </w:rPr>
              <w:t xml:space="preserve">универсальном передаточном документе (либо вместо него: </w:t>
            </w:r>
            <w:r w:rsidRPr="001C5354">
              <w:rPr>
                <w:lang w:eastAsia="ar-SA"/>
              </w:rPr>
              <w:t>товарной накладной).</w:t>
            </w:r>
          </w:p>
          <w:p w:rsidR="001C5354" w:rsidRPr="001C5354" w:rsidRDefault="001C5354" w:rsidP="001C5354">
            <w:pPr>
              <w:pStyle w:val="aa"/>
              <w:rPr>
                <w:lang w:eastAsia="ar-SA"/>
              </w:rPr>
            </w:pPr>
            <w:r w:rsidRPr="001C5354">
              <w:rPr>
                <w:lang w:eastAsia="ar-SA"/>
              </w:rPr>
              <w:t xml:space="preserve">         4.10. Дата </w:t>
            </w:r>
            <w:r w:rsidRPr="001C5354">
              <w:rPr>
                <w:rFonts w:eastAsia="Georgia"/>
                <w:lang w:eastAsia="ar-SA"/>
              </w:rPr>
              <w:t xml:space="preserve">доставки груза до адреса места его доставки, предусмотренного Ведомостью оказания услуг (Приложение № 2 к </w:t>
            </w:r>
            <w:proofErr w:type="gramStart"/>
            <w:r w:rsidRPr="001C5354">
              <w:rPr>
                <w:rFonts w:eastAsia="Georgia"/>
                <w:lang w:eastAsia="ar-SA"/>
              </w:rPr>
              <w:t>Контракту)определяется</w:t>
            </w:r>
            <w:proofErr w:type="gramEnd"/>
            <w:r w:rsidRPr="001C5354">
              <w:rPr>
                <w:rFonts w:eastAsia="Georgia"/>
                <w:lang w:eastAsia="ar-SA"/>
              </w:rPr>
              <w:t xml:space="preserve"> по дате, указанной в транспортных накладных или иных документах, на которых грузополучателем проставлена отметка</w:t>
            </w:r>
            <w:r w:rsidRPr="001C5354">
              <w:rPr>
                <w:lang w:eastAsia="ar-SA"/>
              </w:rPr>
              <w:t xml:space="preserve"> о получении груза.</w:t>
            </w:r>
          </w:p>
          <w:p w:rsidR="001C5354" w:rsidRPr="001C5354" w:rsidRDefault="001C5354" w:rsidP="001C5354">
            <w:pPr>
              <w:pStyle w:val="aa"/>
              <w:rPr>
                <w:rFonts w:eastAsia="Georgia"/>
                <w:lang w:eastAsia="ar-SA"/>
              </w:rPr>
            </w:pPr>
          </w:p>
          <w:p w:rsidR="001C5354" w:rsidRPr="001C5354" w:rsidRDefault="001C5354" w:rsidP="001C5354">
            <w:pPr>
              <w:pStyle w:val="aa"/>
              <w:jc w:val="center"/>
              <w:rPr>
                <w:b/>
                <w:lang w:eastAsia="ar-SA"/>
              </w:rPr>
            </w:pPr>
            <w:r w:rsidRPr="001C5354">
              <w:rPr>
                <w:b/>
                <w:lang w:eastAsia="ar-SA"/>
              </w:rPr>
              <w:t>5. Качество оказываемых услуг</w:t>
            </w:r>
          </w:p>
          <w:p w:rsidR="001C5354" w:rsidRPr="001C5354" w:rsidRDefault="001C5354" w:rsidP="001C5354">
            <w:pPr>
              <w:pStyle w:val="aa"/>
              <w:rPr>
                <w:noProof/>
              </w:rPr>
            </w:pPr>
            <w:r w:rsidRPr="001C5354">
              <w:rPr>
                <w:lang w:eastAsia="ar-SA"/>
              </w:rPr>
              <w:t xml:space="preserve">          5.1. Качество оказываемых услуг должно соответствовать требованиям, предусмотренным Контрактом, </w:t>
            </w:r>
            <w:r w:rsidRPr="001C5354">
              <w:rPr>
                <w:noProof/>
              </w:rPr>
              <w:t>обязательными требованиями, предусмотренными законодательством Российской Федерации, а также с учетом специфики оказываемых услуг - обычно предъявляемымм требвоаниям к такого рода услугам.</w:t>
            </w:r>
          </w:p>
          <w:p w:rsidR="001C5354" w:rsidRPr="001C5354" w:rsidRDefault="001C5354" w:rsidP="001C5354">
            <w:pPr>
              <w:pStyle w:val="aa"/>
            </w:pPr>
            <w:r w:rsidRPr="001C5354">
              <w:rPr>
                <w:lang w:eastAsia="en-US"/>
              </w:rPr>
              <w:t xml:space="preserve">Качество оказываемых услуг должно соответствовать </w:t>
            </w:r>
            <w:r w:rsidRPr="001C5354">
              <w:rPr>
                <w:rFonts w:eastAsia="Georgia"/>
                <w:lang w:eastAsia="ar-SA"/>
              </w:rPr>
              <w:t xml:space="preserve">требованиям </w:t>
            </w:r>
            <w:r w:rsidRPr="001C5354">
              <w:t xml:space="preserve">Федерального закона от 30.06.2003 № 87-ФЗ «О транспортно-экспедиционной деятельности», Постановления Правительства РФ от 08.09.2006 № 554 «Об утверждении Правил транспортно-экспедиционной деятельности», «ГОСТ Р 52298-2004. Национальный стандарт Российской Федерации. Услуги транспортно-экспедиторские. Общие требования», утвержденного Приказом </w:t>
            </w:r>
            <w:proofErr w:type="spellStart"/>
            <w:r w:rsidRPr="001C5354">
              <w:t>Ростехрегулирования</w:t>
            </w:r>
            <w:proofErr w:type="spellEnd"/>
            <w:r w:rsidRPr="001C5354">
              <w:t xml:space="preserve"> от 30.12.2004 № 148-ст, Федерального закона от 08.11.2007 № 259-ФЗ «Устав автомобильного транспорта и городского наземного электрического транспорта», Постановления Правительства РФ от 15.04.2011 № 272 «Об утверждении Правил перевозок грузов автомобильным транспортом», а также требованиям настоящего Контракта.</w:t>
            </w:r>
          </w:p>
          <w:p w:rsidR="001C5354" w:rsidRPr="001C5354" w:rsidRDefault="001C5354" w:rsidP="001C5354">
            <w:pPr>
              <w:pStyle w:val="aa"/>
            </w:pPr>
            <w:r w:rsidRPr="001C5354">
              <w:rPr>
                <w:lang w:eastAsia="en-US"/>
              </w:rPr>
              <w:t>Транспорт должен обеспечивать сохранность груза, соблюдение температурно-влажностного режима при транспортировке и соответствовать требованиям санитарных нормам и правилам.</w:t>
            </w:r>
          </w:p>
          <w:p w:rsidR="001C5354" w:rsidRPr="001C5354" w:rsidRDefault="001C5354" w:rsidP="001C5354">
            <w:pPr>
              <w:pStyle w:val="aa"/>
              <w:rPr>
                <w:color w:val="000000"/>
              </w:rPr>
            </w:pPr>
            <w:r w:rsidRPr="001C5354">
              <w:rPr>
                <w:color w:val="000000"/>
              </w:rPr>
              <w:t xml:space="preserve">В ходе оказания услуг должны применяться безопасные и эффективные методы и техника, соблюдаться необходимые мероприятия по охране труда, пожарной и экологической безопасности, положения, установленных транспортными уставами, кодексами и правилами </w:t>
            </w:r>
            <w:r w:rsidRPr="001C5354">
              <w:t>транспортно-экспедиционной деятельности.</w:t>
            </w:r>
          </w:p>
          <w:p w:rsidR="001C5354" w:rsidRPr="001C5354" w:rsidRDefault="001C5354" w:rsidP="001C5354">
            <w:pPr>
              <w:pStyle w:val="aa"/>
              <w:rPr>
                <w:color w:val="000000"/>
              </w:rPr>
            </w:pPr>
            <w:r w:rsidRPr="001C5354">
              <w:rPr>
                <w:color w:val="000000"/>
              </w:rPr>
              <w:t xml:space="preserve">       5.2. Услуги оказываются Исполнителем Государственному заказчику:</w:t>
            </w:r>
          </w:p>
          <w:p w:rsidR="001C5354" w:rsidRPr="001C5354" w:rsidRDefault="001C5354" w:rsidP="001C5354">
            <w:pPr>
              <w:pStyle w:val="aa"/>
              <w:rPr>
                <w:color w:val="000000"/>
                <w:spacing w:val="1"/>
              </w:rPr>
            </w:pPr>
            <w:r w:rsidRPr="001C5354">
              <w:rPr>
                <w:color w:val="000000"/>
              </w:rPr>
              <w:t xml:space="preserve">- автомобильным транспортом, отвечающим установленным санитарным требованиям, </w:t>
            </w:r>
            <w:r w:rsidRPr="001C5354">
              <w:rPr>
                <w:color w:val="000000"/>
                <w:spacing w:val="1"/>
              </w:rPr>
              <w:t xml:space="preserve">- собственными силами и </w:t>
            </w:r>
            <w:r w:rsidRPr="001C5354">
              <w:rPr>
                <w:color w:val="000000"/>
              </w:rPr>
              <w:t>с использованием собственной техники и иных расходных материалов;</w:t>
            </w:r>
          </w:p>
          <w:p w:rsidR="001C5354" w:rsidRPr="001C5354" w:rsidRDefault="001C5354" w:rsidP="001C5354">
            <w:pPr>
              <w:pStyle w:val="aa"/>
              <w:rPr>
                <w:color w:val="000000"/>
                <w:spacing w:val="1"/>
              </w:rPr>
            </w:pPr>
            <w:r w:rsidRPr="001C5354">
              <w:rPr>
                <w:color w:val="000000"/>
                <w:spacing w:val="1"/>
              </w:rPr>
              <w:t>- с использованием собственных горюче-смазочных материалов;</w:t>
            </w:r>
          </w:p>
          <w:p w:rsidR="001C5354" w:rsidRPr="001C5354" w:rsidRDefault="001C5354" w:rsidP="001C5354">
            <w:pPr>
              <w:pStyle w:val="aa"/>
              <w:rPr>
                <w:color w:val="000000"/>
                <w:spacing w:val="1"/>
              </w:rPr>
            </w:pPr>
            <w:r w:rsidRPr="001C5354">
              <w:rPr>
                <w:color w:val="000000"/>
                <w:spacing w:val="1"/>
              </w:rPr>
              <w:t>- с оформлением Исполнителем товарно-транспортных и иных документов.</w:t>
            </w:r>
          </w:p>
          <w:p w:rsidR="001C5354" w:rsidRPr="001C5354" w:rsidRDefault="001C5354" w:rsidP="001C5354">
            <w:pPr>
              <w:pStyle w:val="aa"/>
            </w:pPr>
            <w:r w:rsidRPr="001C5354">
              <w:rPr>
                <w:color w:val="000000"/>
              </w:rPr>
              <w:t xml:space="preserve">     5.3. </w:t>
            </w:r>
            <w:r w:rsidRPr="001C5354">
              <w:t>При оказании услуг должны быть соблюдены следующие условия:</w:t>
            </w:r>
          </w:p>
          <w:p w:rsidR="001C5354" w:rsidRPr="001C5354" w:rsidRDefault="001C5354" w:rsidP="001C5354">
            <w:pPr>
              <w:pStyle w:val="aa"/>
            </w:pPr>
            <w:r w:rsidRPr="001C5354">
              <w:t>- Исполнитель предоставляет под погрузку груза автотранспортное средство по предварительной заявке Государственного заказчика в порядке, предусмотренном разделом 5 Контракта.</w:t>
            </w:r>
          </w:p>
          <w:p w:rsidR="001C5354" w:rsidRPr="001C5354" w:rsidRDefault="001C5354" w:rsidP="001C5354">
            <w:pPr>
              <w:pStyle w:val="aa"/>
              <w:rPr>
                <w:color w:val="000000"/>
              </w:rPr>
            </w:pPr>
            <w:r w:rsidRPr="001C5354">
              <w:lastRenderedPageBreak/>
              <w:t>- Исполнитель за счет собственных средств производит техническое обслуживание и ремонт автотранспорта, обеспечивает эксплуатационными материалами, комплектом летней и/или зимней резины, несет расходы по страхованию автотранспорта и водителей;</w:t>
            </w:r>
          </w:p>
          <w:p w:rsidR="001C5354" w:rsidRPr="001C5354" w:rsidRDefault="001C5354" w:rsidP="001C5354">
            <w:pPr>
              <w:pStyle w:val="aa"/>
              <w:rPr>
                <w:color w:val="000000"/>
              </w:rPr>
            </w:pPr>
            <w:r w:rsidRPr="001C5354">
              <w:rPr>
                <w:color w:val="000000"/>
              </w:rPr>
              <w:t>- Исполнитель постоянно осуществляет контроль за техническим состоянием автотранспортного средства, обслуживающего Государственного заказчика;</w:t>
            </w:r>
          </w:p>
          <w:p w:rsidR="001C5354" w:rsidRPr="001C5354" w:rsidRDefault="001C5354" w:rsidP="001C5354">
            <w:pPr>
              <w:pStyle w:val="aa"/>
              <w:rPr>
                <w:color w:val="000000"/>
              </w:rPr>
            </w:pPr>
            <w:r w:rsidRPr="001C5354">
              <w:rPr>
                <w:color w:val="000000"/>
              </w:rPr>
              <w:t xml:space="preserve">- Исполнитель обеспечивает </w:t>
            </w:r>
            <w:proofErr w:type="spellStart"/>
            <w:r w:rsidRPr="001C5354">
              <w:rPr>
                <w:color w:val="000000"/>
              </w:rPr>
              <w:t>предрейсовый</w:t>
            </w:r>
            <w:proofErr w:type="spellEnd"/>
            <w:r w:rsidRPr="001C5354">
              <w:rPr>
                <w:color w:val="000000"/>
              </w:rPr>
              <w:t xml:space="preserve"> медицинский осмотр всех водителей автотранспортного средства;</w:t>
            </w:r>
          </w:p>
          <w:p w:rsidR="001C5354" w:rsidRPr="001C5354" w:rsidRDefault="001C5354" w:rsidP="001C5354">
            <w:pPr>
              <w:pStyle w:val="aa"/>
              <w:rPr>
                <w:color w:val="000000"/>
              </w:rPr>
            </w:pPr>
            <w:r w:rsidRPr="001C5354">
              <w:rPr>
                <w:color w:val="000000"/>
              </w:rPr>
              <w:t xml:space="preserve">- Исполнитель обеспечивает </w:t>
            </w:r>
            <w:proofErr w:type="spellStart"/>
            <w:r w:rsidRPr="001C5354">
              <w:rPr>
                <w:color w:val="000000"/>
              </w:rPr>
              <w:t>предрейсовый</w:t>
            </w:r>
            <w:proofErr w:type="spellEnd"/>
            <w:r w:rsidRPr="001C5354">
              <w:rPr>
                <w:color w:val="000000"/>
              </w:rPr>
              <w:t xml:space="preserve"> технический осмотр автотранспортного </w:t>
            </w:r>
            <w:proofErr w:type="gramStart"/>
            <w:r w:rsidRPr="001C5354">
              <w:rPr>
                <w:color w:val="000000"/>
              </w:rPr>
              <w:t>средства  с</w:t>
            </w:r>
            <w:proofErr w:type="gramEnd"/>
            <w:r w:rsidRPr="001C5354">
              <w:rPr>
                <w:color w:val="000000"/>
              </w:rPr>
              <w:t xml:space="preserve"> обязательной отметкой этого в путевом листе.</w:t>
            </w:r>
          </w:p>
          <w:p w:rsidR="001C5354" w:rsidRPr="001C5354" w:rsidRDefault="001C5354" w:rsidP="001C5354">
            <w:pPr>
              <w:pStyle w:val="aa"/>
              <w:rPr>
                <w:color w:val="000000"/>
              </w:rPr>
            </w:pPr>
            <w:r w:rsidRPr="001C5354">
              <w:rPr>
                <w:color w:val="000000"/>
              </w:rPr>
              <w:t xml:space="preserve">   5.4. Услуги должны быть оказаны квалифицированным водителем, имеющим соответствующие допуски к управлению автотранспортным средством, на технически исправном грузовом автомобиле, укомплектованном средствами защиты на случай аварийной ситуации, с пройденным техническим осмотром, с комплектом всех необходимых для выхода на линию документов.</w:t>
            </w:r>
          </w:p>
          <w:p w:rsidR="001C5354" w:rsidRPr="001C5354" w:rsidRDefault="001C5354" w:rsidP="001C5354">
            <w:pPr>
              <w:pStyle w:val="aa"/>
              <w:rPr>
                <w:color w:val="000000"/>
                <w:lang w:eastAsia="en-US"/>
              </w:rPr>
            </w:pPr>
            <w:r w:rsidRPr="001C5354">
              <w:rPr>
                <w:color w:val="000000"/>
                <w:lang w:eastAsia="en-US"/>
              </w:rPr>
              <w:t>5.5. Оказание Услуг осуществляется при наличии у водителя:</w:t>
            </w:r>
          </w:p>
          <w:p w:rsidR="001C5354" w:rsidRPr="001C5354" w:rsidRDefault="001C5354" w:rsidP="001C5354">
            <w:pPr>
              <w:pStyle w:val="aa"/>
              <w:rPr>
                <w:color w:val="000000"/>
                <w:lang w:eastAsia="en-US"/>
              </w:rPr>
            </w:pPr>
            <w:r w:rsidRPr="001C5354">
              <w:rPr>
                <w:color w:val="000000"/>
                <w:lang w:eastAsia="en-US"/>
              </w:rPr>
              <w:t>- водительского удостоверения на управление автомобилями соответствующей категории;</w:t>
            </w:r>
          </w:p>
          <w:p w:rsidR="001C5354" w:rsidRPr="001C5354" w:rsidRDefault="001C5354" w:rsidP="001C5354">
            <w:pPr>
              <w:pStyle w:val="aa"/>
              <w:rPr>
                <w:color w:val="000000"/>
                <w:lang w:eastAsia="en-US"/>
              </w:rPr>
            </w:pPr>
            <w:r w:rsidRPr="001C5354">
              <w:rPr>
                <w:color w:val="000000"/>
                <w:lang w:eastAsia="en-US"/>
              </w:rPr>
              <w:t>- свидетельства о регистрации транспортного средства;</w:t>
            </w:r>
          </w:p>
          <w:p w:rsidR="001C5354" w:rsidRPr="001C5354" w:rsidRDefault="001C5354" w:rsidP="001C5354">
            <w:pPr>
              <w:pStyle w:val="aa"/>
              <w:rPr>
                <w:color w:val="000000"/>
                <w:lang w:eastAsia="en-US"/>
              </w:rPr>
            </w:pPr>
            <w:r w:rsidRPr="001C5354">
              <w:rPr>
                <w:color w:val="000000"/>
                <w:lang w:eastAsia="en-US"/>
              </w:rPr>
              <w:t>- диагностической карты на транспортное средство;</w:t>
            </w:r>
          </w:p>
          <w:p w:rsidR="001C5354" w:rsidRPr="001C5354" w:rsidRDefault="001C5354" w:rsidP="001C5354">
            <w:pPr>
              <w:pStyle w:val="aa"/>
              <w:rPr>
                <w:color w:val="000000"/>
                <w:lang w:eastAsia="en-US"/>
              </w:rPr>
            </w:pPr>
            <w:r w:rsidRPr="001C5354">
              <w:rPr>
                <w:color w:val="000000"/>
                <w:lang w:eastAsia="en-US"/>
              </w:rPr>
              <w:t>- полиса ОСАГО;</w:t>
            </w:r>
          </w:p>
          <w:p w:rsidR="001C5354" w:rsidRPr="001C5354" w:rsidRDefault="001C5354" w:rsidP="001C5354">
            <w:pPr>
              <w:pStyle w:val="aa"/>
              <w:rPr>
                <w:color w:val="000000"/>
                <w:lang w:eastAsia="en-US"/>
              </w:rPr>
            </w:pPr>
            <w:r w:rsidRPr="001C5354">
              <w:rPr>
                <w:color w:val="000000"/>
                <w:lang w:eastAsia="en-US"/>
              </w:rPr>
              <w:t>- путевого листа на транспортное средство;</w:t>
            </w:r>
          </w:p>
          <w:p w:rsidR="001C5354" w:rsidRPr="001C5354" w:rsidRDefault="001C5354" w:rsidP="001C5354">
            <w:pPr>
              <w:pStyle w:val="aa"/>
              <w:rPr>
                <w:color w:val="000000"/>
              </w:rPr>
            </w:pPr>
            <w:r w:rsidRPr="001C5354">
              <w:rPr>
                <w:color w:val="000000"/>
                <w:lang w:eastAsia="en-US"/>
              </w:rPr>
              <w:t xml:space="preserve">- пройденного </w:t>
            </w:r>
            <w:proofErr w:type="gramStart"/>
            <w:r w:rsidRPr="001C5354">
              <w:rPr>
                <w:color w:val="000000"/>
                <w:lang w:eastAsia="en-US"/>
              </w:rPr>
              <w:t>пред рейсового медосмотра</w:t>
            </w:r>
            <w:proofErr w:type="gramEnd"/>
            <w:r w:rsidRPr="001C5354">
              <w:rPr>
                <w:color w:val="000000"/>
                <w:lang w:eastAsia="en-US"/>
              </w:rPr>
              <w:t>.</w:t>
            </w:r>
          </w:p>
          <w:p w:rsidR="001C5354" w:rsidRPr="001C5354" w:rsidRDefault="001C5354" w:rsidP="001C5354">
            <w:pPr>
              <w:pStyle w:val="aa"/>
              <w:rPr>
                <w:lang w:eastAsia="ar-SA"/>
              </w:rPr>
            </w:pPr>
          </w:p>
          <w:p w:rsidR="001C5354" w:rsidRPr="001C5354" w:rsidRDefault="001C5354" w:rsidP="001C5354">
            <w:pPr>
              <w:spacing w:after="0" w:line="240" w:lineRule="auto"/>
              <w:ind w:firstLine="426"/>
              <w:jc w:val="center"/>
              <w:rPr>
                <w:rFonts w:ascii="Times New Roman" w:hAnsi="Times New Roman" w:cs="Times New Roman"/>
                <w:b/>
                <w:sz w:val="24"/>
                <w:szCs w:val="24"/>
              </w:rPr>
            </w:pPr>
            <w:r w:rsidRPr="001C5354">
              <w:rPr>
                <w:rFonts w:ascii="Times New Roman" w:hAnsi="Times New Roman" w:cs="Times New Roman"/>
                <w:b/>
                <w:sz w:val="24"/>
                <w:szCs w:val="24"/>
              </w:rPr>
              <w:t>6. Гарантийные обязательства</w:t>
            </w:r>
          </w:p>
          <w:p w:rsidR="001C5354" w:rsidRPr="001C5354" w:rsidRDefault="001C5354" w:rsidP="001C5354">
            <w:pPr>
              <w:pStyle w:val="aa"/>
              <w:ind w:firstLine="426"/>
            </w:pPr>
            <w:r w:rsidRPr="001C5354">
              <w:rPr>
                <w:color w:val="000000"/>
              </w:rPr>
              <w:t xml:space="preserve">6.1. Исполнитель гарантирует </w:t>
            </w:r>
            <w:r w:rsidRPr="001C5354">
              <w:t>соответствие качества оказываемых услуг, в соответствии с п. 4.1. Государственного контракта, требованиям законодательства Российской Федерации, нормативных и иных актов и условиям Контракта.</w:t>
            </w:r>
          </w:p>
          <w:p w:rsidR="001C5354" w:rsidRPr="001C5354" w:rsidRDefault="001C5354" w:rsidP="001C5354">
            <w:pPr>
              <w:pStyle w:val="aa"/>
              <w:ind w:firstLine="426"/>
            </w:pPr>
          </w:p>
          <w:p w:rsidR="001C5354" w:rsidRPr="001C5354" w:rsidRDefault="001C5354" w:rsidP="001C5354">
            <w:pPr>
              <w:spacing w:after="0" w:line="240" w:lineRule="auto"/>
              <w:ind w:firstLine="709"/>
              <w:jc w:val="center"/>
              <w:rPr>
                <w:rFonts w:ascii="Times New Roman" w:hAnsi="Times New Roman" w:cs="Times New Roman"/>
                <w:b/>
                <w:sz w:val="24"/>
                <w:szCs w:val="24"/>
              </w:rPr>
            </w:pPr>
            <w:r w:rsidRPr="001C5354">
              <w:rPr>
                <w:rFonts w:ascii="Times New Roman" w:hAnsi="Times New Roman" w:cs="Times New Roman"/>
                <w:b/>
                <w:sz w:val="24"/>
                <w:szCs w:val="24"/>
              </w:rPr>
              <w:t>7. Имущественная ответственность</w:t>
            </w:r>
          </w:p>
          <w:p w:rsidR="001C5354" w:rsidRPr="001C5354" w:rsidRDefault="001C5354" w:rsidP="001C5354">
            <w:pPr>
              <w:spacing w:after="0" w:line="240" w:lineRule="auto"/>
              <w:ind w:firstLine="709"/>
              <w:jc w:val="both"/>
              <w:rPr>
                <w:rFonts w:ascii="Times New Roman" w:hAnsi="Times New Roman" w:cs="Times New Roman"/>
                <w:sz w:val="24"/>
                <w:szCs w:val="24"/>
              </w:rPr>
            </w:pPr>
            <w:r w:rsidRPr="001C5354">
              <w:rPr>
                <w:rFonts w:ascii="Times New Roman" w:hAnsi="Times New Roman" w:cs="Times New Roman"/>
                <w:sz w:val="24"/>
                <w:szCs w:val="24"/>
              </w:rPr>
              <w:t>7.1. Стороны несут ответственность за неисполнение или ненадлежащее исполнение обязательств по настоящему контракту в соответствии с законодательством РФ.</w:t>
            </w:r>
          </w:p>
          <w:p w:rsidR="001C5354" w:rsidRPr="001C5354" w:rsidRDefault="001C5354" w:rsidP="001C5354">
            <w:pPr>
              <w:spacing w:after="0" w:line="240" w:lineRule="auto"/>
              <w:ind w:firstLine="709"/>
              <w:jc w:val="both"/>
              <w:rPr>
                <w:rFonts w:ascii="Times New Roman" w:hAnsi="Times New Roman" w:cs="Times New Roman"/>
                <w:sz w:val="24"/>
                <w:szCs w:val="24"/>
              </w:rPr>
            </w:pPr>
            <w:r w:rsidRPr="001C5354">
              <w:rPr>
                <w:rFonts w:ascii="Times New Roman" w:hAnsi="Times New Roman" w:cs="Times New Roman"/>
                <w:sz w:val="24"/>
                <w:szCs w:val="24"/>
              </w:rPr>
              <w:t>7.2. Ответственность Государственного заказчика:</w:t>
            </w:r>
          </w:p>
          <w:p w:rsidR="001C5354" w:rsidRPr="001C5354" w:rsidRDefault="001C5354" w:rsidP="001C5354">
            <w:pPr>
              <w:spacing w:after="0" w:line="240" w:lineRule="auto"/>
              <w:ind w:firstLine="709"/>
              <w:jc w:val="both"/>
              <w:rPr>
                <w:rFonts w:ascii="Times New Roman" w:hAnsi="Times New Roman" w:cs="Times New Roman"/>
                <w:sz w:val="24"/>
                <w:szCs w:val="24"/>
              </w:rPr>
            </w:pPr>
            <w:r w:rsidRPr="001C5354">
              <w:rPr>
                <w:rFonts w:ascii="Times New Roman" w:hAnsi="Times New Roman" w:cs="Times New Roman"/>
                <w:sz w:val="24"/>
                <w:szCs w:val="24"/>
              </w:rPr>
              <w:t xml:space="preserve">7.2.1.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1C5354" w:rsidRPr="001C5354" w:rsidRDefault="001C5354" w:rsidP="001C5354">
            <w:pPr>
              <w:spacing w:after="0" w:line="240" w:lineRule="auto"/>
              <w:ind w:firstLine="709"/>
              <w:jc w:val="both"/>
              <w:rPr>
                <w:rFonts w:ascii="Times New Roman" w:hAnsi="Times New Roman" w:cs="Times New Roman"/>
                <w:sz w:val="24"/>
                <w:szCs w:val="24"/>
              </w:rPr>
            </w:pPr>
            <w:r w:rsidRPr="001C5354">
              <w:rPr>
                <w:rFonts w:ascii="Times New Roman" w:hAnsi="Times New Roman" w:cs="Times New Roman"/>
                <w:sz w:val="24"/>
                <w:szCs w:val="24"/>
              </w:rPr>
              <w:t xml:space="preserve">7.2.2. За ненадлежащее исполнение Государственным заказчиком обязательств, предусмотренных в Контракте, за исключением просрочки исполнения обязательств, начисляются штрафы. </w:t>
            </w:r>
          </w:p>
          <w:p w:rsidR="001C5354" w:rsidRPr="001C5354" w:rsidRDefault="00350073" w:rsidP="001C5354">
            <w:pPr>
              <w:spacing w:after="0" w:line="240" w:lineRule="auto"/>
              <w:ind w:firstLine="709"/>
              <w:jc w:val="both"/>
              <w:rPr>
                <w:rFonts w:ascii="Times New Roman" w:hAnsi="Times New Roman" w:cs="Times New Roman"/>
                <w:sz w:val="24"/>
                <w:szCs w:val="24"/>
              </w:rPr>
            </w:pPr>
            <w:hyperlink r:id="rId11" w:history="1">
              <w:r w:rsidR="001C5354" w:rsidRPr="001C5354">
                <w:rPr>
                  <w:rFonts w:ascii="Times New Roman" w:hAnsi="Times New Roman" w:cs="Times New Roman"/>
                  <w:sz w:val="24"/>
                  <w:szCs w:val="24"/>
                </w:rPr>
                <w:t>Правила</w:t>
              </w:r>
            </w:hyperlink>
            <w:r w:rsidR="001C5354" w:rsidRPr="001C5354">
              <w:rPr>
                <w:rFonts w:ascii="Times New Roman" w:hAnsi="Times New Roman" w:cs="Times New Roman"/>
                <w:sz w:val="24"/>
                <w:szCs w:val="24"/>
              </w:rPr>
              <w:t xml:space="preserve"> определения размера штрафа за ненадлежащее исполнение заказчиком обязательств по контракту установлены в Постановлении Правительства РФ от 30.08.2017 N 1042. За каждый факт неисполнения обязательств по Контракту, за исключением просрочки исполнения обязательств, предусмотренных Контрактом, Заказчик уплачивает штраф 1 000 руб.</w:t>
            </w:r>
          </w:p>
          <w:p w:rsidR="001C5354" w:rsidRPr="001C5354" w:rsidRDefault="001C5354" w:rsidP="001C5354">
            <w:pPr>
              <w:spacing w:after="0" w:line="240" w:lineRule="auto"/>
              <w:ind w:firstLine="709"/>
              <w:jc w:val="both"/>
              <w:rPr>
                <w:rFonts w:ascii="Times New Roman" w:hAnsi="Times New Roman" w:cs="Times New Roman"/>
                <w:sz w:val="24"/>
                <w:szCs w:val="24"/>
              </w:rPr>
            </w:pPr>
            <w:r w:rsidRPr="001C5354">
              <w:rPr>
                <w:rFonts w:ascii="Times New Roman" w:hAnsi="Times New Roman" w:cs="Times New Roman"/>
                <w:sz w:val="24"/>
                <w:szCs w:val="24"/>
              </w:rPr>
              <w:t>7.2.3.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1C5354" w:rsidRPr="001C5354" w:rsidRDefault="001C5354" w:rsidP="001C5354">
            <w:pPr>
              <w:spacing w:after="0" w:line="240" w:lineRule="auto"/>
              <w:ind w:firstLine="709"/>
              <w:jc w:val="both"/>
              <w:rPr>
                <w:rFonts w:ascii="Times New Roman" w:hAnsi="Times New Roman" w:cs="Times New Roman"/>
                <w:sz w:val="24"/>
                <w:szCs w:val="24"/>
              </w:rPr>
            </w:pPr>
            <w:r w:rsidRPr="001C5354">
              <w:rPr>
                <w:rFonts w:ascii="Times New Roman" w:hAnsi="Times New Roman" w:cs="Times New Roman"/>
                <w:sz w:val="24"/>
                <w:szCs w:val="24"/>
              </w:rPr>
              <w:t>7.3. Ответственность Исполнителя:</w:t>
            </w:r>
          </w:p>
          <w:p w:rsidR="001C5354" w:rsidRPr="001C5354" w:rsidRDefault="001C5354" w:rsidP="001C5354">
            <w:pPr>
              <w:spacing w:after="0" w:line="240" w:lineRule="auto"/>
              <w:ind w:firstLine="709"/>
              <w:jc w:val="both"/>
              <w:rPr>
                <w:rFonts w:ascii="Times New Roman" w:hAnsi="Times New Roman" w:cs="Times New Roman"/>
                <w:sz w:val="24"/>
                <w:szCs w:val="24"/>
              </w:rPr>
            </w:pPr>
            <w:r w:rsidRPr="001C5354">
              <w:rPr>
                <w:rFonts w:ascii="Times New Roman" w:hAnsi="Times New Roman" w:cs="Times New Roman"/>
                <w:sz w:val="24"/>
                <w:szCs w:val="24"/>
              </w:rPr>
              <w:t xml:space="preserve">7.3.1. Пеня начисляется за каждый день просрочки исполнения Исполнителем обязательства, предусмотренного контрактом, начиная со дня, следующего после дня </w:t>
            </w:r>
            <w:r w:rsidRPr="001C5354">
              <w:rPr>
                <w:rFonts w:ascii="Times New Roman" w:hAnsi="Times New Roman" w:cs="Times New Roman"/>
                <w:sz w:val="24"/>
                <w:szCs w:val="24"/>
              </w:rPr>
              <w:lastRenderedPageBreak/>
              <w:t>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1C5354" w:rsidRPr="001C5354" w:rsidRDefault="001C5354" w:rsidP="001C5354">
            <w:pPr>
              <w:spacing w:after="0" w:line="240" w:lineRule="auto"/>
              <w:ind w:firstLine="709"/>
              <w:jc w:val="both"/>
              <w:rPr>
                <w:rFonts w:ascii="Times New Roman" w:hAnsi="Times New Roman" w:cs="Times New Roman"/>
                <w:sz w:val="24"/>
                <w:szCs w:val="24"/>
              </w:rPr>
            </w:pPr>
            <w:r w:rsidRPr="001C5354">
              <w:rPr>
                <w:rFonts w:ascii="Times New Roman" w:hAnsi="Times New Roman" w:cs="Times New Roman"/>
                <w:sz w:val="24"/>
                <w:szCs w:val="24"/>
              </w:rPr>
              <w:t xml:space="preserve">7.3.2.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w:t>
            </w:r>
            <w:hyperlink r:id="rId12" w:history="1">
              <w:r w:rsidRPr="001C5354">
                <w:rPr>
                  <w:rFonts w:ascii="Times New Roman" w:hAnsi="Times New Roman" w:cs="Times New Roman"/>
                  <w:sz w:val="24"/>
                  <w:szCs w:val="24"/>
                </w:rPr>
                <w:t>порядке</w:t>
              </w:r>
            </w:hyperlink>
            <w:r w:rsidRPr="001C5354">
              <w:rPr>
                <w:rFonts w:ascii="Times New Roman" w:hAnsi="Times New Roman" w:cs="Times New Roman"/>
                <w:sz w:val="24"/>
                <w:szCs w:val="24"/>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1C5354" w:rsidRPr="001C5354" w:rsidRDefault="00350073" w:rsidP="001C5354">
            <w:pPr>
              <w:spacing w:after="0" w:line="240" w:lineRule="auto"/>
              <w:ind w:firstLine="709"/>
              <w:jc w:val="both"/>
              <w:rPr>
                <w:rFonts w:ascii="Times New Roman" w:hAnsi="Times New Roman" w:cs="Times New Roman"/>
                <w:sz w:val="24"/>
                <w:szCs w:val="24"/>
              </w:rPr>
            </w:pPr>
            <w:hyperlink r:id="rId13" w:history="1">
              <w:r w:rsidR="001C5354" w:rsidRPr="001C5354">
                <w:rPr>
                  <w:rFonts w:ascii="Times New Roman" w:hAnsi="Times New Roman" w:cs="Times New Roman"/>
                  <w:sz w:val="24"/>
                  <w:szCs w:val="24"/>
                </w:rPr>
                <w:t>Правила</w:t>
              </w:r>
            </w:hyperlink>
            <w:r w:rsidR="001C5354" w:rsidRPr="001C5354">
              <w:rPr>
                <w:rFonts w:ascii="Times New Roman" w:hAnsi="Times New Roman" w:cs="Times New Roman"/>
                <w:sz w:val="24"/>
                <w:szCs w:val="24"/>
              </w:rPr>
              <w:t xml:space="preserve"> определения размера штрафа за неисполнение или ненадлежащее исполнение Исполнителем обязательств по контракту установлены в Постановлении Правительства РФ от 30.08.2017 N 1042. Сумма штрафа составляет 10% цены Контракта</w:t>
            </w:r>
            <w:bookmarkStart w:id="4" w:name="Par25"/>
            <w:bookmarkEnd w:id="4"/>
            <w:r w:rsidR="001C5354" w:rsidRPr="001C5354">
              <w:rPr>
                <w:rFonts w:ascii="Times New Roman" w:hAnsi="Times New Roman" w:cs="Times New Roman"/>
                <w:sz w:val="24"/>
                <w:szCs w:val="24"/>
              </w:rPr>
              <w:t>.</w:t>
            </w:r>
          </w:p>
          <w:p w:rsidR="001C5354" w:rsidRPr="001C5354" w:rsidRDefault="001C5354" w:rsidP="001C5354">
            <w:pPr>
              <w:spacing w:after="0" w:line="240" w:lineRule="auto"/>
              <w:ind w:firstLine="709"/>
              <w:jc w:val="both"/>
              <w:rPr>
                <w:rFonts w:ascii="Times New Roman" w:hAnsi="Times New Roman" w:cs="Times New Roman"/>
                <w:sz w:val="24"/>
                <w:szCs w:val="24"/>
              </w:rPr>
            </w:pPr>
            <w:r w:rsidRPr="001C5354">
              <w:rPr>
                <w:rFonts w:ascii="Times New Roman" w:hAnsi="Times New Roman" w:cs="Times New Roman"/>
                <w:sz w:val="24"/>
                <w:szCs w:val="24"/>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размере 1000 рублей.</w:t>
            </w:r>
          </w:p>
          <w:p w:rsidR="001C5354" w:rsidRPr="001C5354" w:rsidRDefault="001C5354" w:rsidP="001C5354">
            <w:pPr>
              <w:spacing w:after="0" w:line="240" w:lineRule="auto"/>
              <w:ind w:firstLine="709"/>
              <w:jc w:val="both"/>
              <w:rPr>
                <w:rFonts w:ascii="Times New Roman" w:hAnsi="Times New Roman" w:cs="Times New Roman"/>
                <w:sz w:val="24"/>
                <w:szCs w:val="24"/>
              </w:rPr>
            </w:pPr>
            <w:r w:rsidRPr="001C5354">
              <w:rPr>
                <w:rFonts w:ascii="Times New Roman" w:hAnsi="Times New Roman" w:cs="Times New Roman"/>
                <w:sz w:val="24"/>
                <w:szCs w:val="24"/>
              </w:rPr>
              <w:t>7.3.3.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1C5354" w:rsidRPr="001C5354" w:rsidRDefault="001C5354" w:rsidP="001C5354">
            <w:pPr>
              <w:spacing w:after="0" w:line="240" w:lineRule="auto"/>
              <w:ind w:right="-1" w:firstLine="426"/>
              <w:jc w:val="both"/>
              <w:rPr>
                <w:rFonts w:ascii="Times New Roman" w:hAnsi="Times New Roman" w:cs="Times New Roman"/>
                <w:noProof/>
                <w:sz w:val="24"/>
                <w:szCs w:val="24"/>
              </w:rPr>
            </w:pPr>
            <w:r w:rsidRPr="001C5354">
              <w:rPr>
                <w:rFonts w:ascii="Times New Roman" w:hAnsi="Times New Roman" w:cs="Times New Roman"/>
                <w:noProof/>
                <w:sz w:val="24"/>
                <w:szCs w:val="24"/>
              </w:rPr>
              <w:t xml:space="preserve">      7.4. Уплата неустойки (штрафа, пени), не освобождает Исполнителя от исполнения обязательств по контракту.</w:t>
            </w:r>
          </w:p>
          <w:p w:rsidR="001C5354" w:rsidRPr="001C5354" w:rsidRDefault="001C5354" w:rsidP="001C5354">
            <w:pPr>
              <w:spacing w:after="0" w:line="240" w:lineRule="auto"/>
              <w:ind w:right="-1" w:firstLine="426"/>
              <w:jc w:val="both"/>
              <w:rPr>
                <w:rFonts w:ascii="Times New Roman" w:hAnsi="Times New Roman" w:cs="Times New Roman"/>
                <w:noProof/>
                <w:sz w:val="24"/>
                <w:szCs w:val="24"/>
              </w:rPr>
            </w:pPr>
          </w:p>
          <w:p w:rsidR="001C5354" w:rsidRPr="001C5354" w:rsidRDefault="001C5354" w:rsidP="001C5354">
            <w:pPr>
              <w:pStyle w:val="24"/>
              <w:widowControl w:val="0"/>
              <w:ind w:firstLine="426"/>
              <w:jc w:val="center"/>
              <w:rPr>
                <w:b/>
              </w:rPr>
            </w:pPr>
            <w:r w:rsidRPr="001C5354">
              <w:rPr>
                <w:b/>
              </w:rPr>
              <w:t>8. Форс-мажорные обстоятельства</w:t>
            </w:r>
          </w:p>
          <w:p w:rsidR="001C5354" w:rsidRPr="001C5354" w:rsidRDefault="001C5354" w:rsidP="001C5354">
            <w:pPr>
              <w:pStyle w:val="24"/>
              <w:widowControl w:val="0"/>
              <w:ind w:firstLine="426"/>
              <w:jc w:val="both"/>
              <w:rPr>
                <w:noProof/>
              </w:rPr>
            </w:pPr>
            <w:r w:rsidRPr="001C5354">
              <w:rPr>
                <w:noProof/>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1C5354" w:rsidRPr="001C5354" w:rsidRDefault="001C5354" w:rsidP="001C5354">
            <w:pPr>
              <w:pStyle w:val="24"/>
              <w:widowControl w:val="0"/>
              <w:ind w:firstLine="426"/>
              <w:jc w:val="both"/>
              <w:rPr>
                <w:noProof/>
              </w:rPr>
            </w:pPr>
            <w:r w:rsidRPr="001C5354">
              <w:rPr>
                <w:noProof/>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1C5354" w:rsidRPr="001C5354" w:rsidRDefault="001C5354" w:rsidP="001C5354">
            <w:pPr>
              <w:pStyle w:val="24"/>
              <w:widowControl w:val="0"/>
              <w:ind w:firstLine="426"/>
              <w:jc w:val="both"/>
              <w:rPr>
                <w:noProof/>
              </w:rPr>
            </w:pPr>
            <w:r w:rsidRPr="001C5354">
              <w:rPr>
                <w:noProof/>
              </w:rPr>
              <w:t>8.2.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1C5354" w:rsidRPr="001C5354" w:rsidRDefault="001C5354" w:rsidP="001C5354">
            <w:pPr>
              <w:pStyle w:val="24"/>
              <w:widowControl w:val="0"/>
              <w:ind w:firstLine="426"/>
              <w:jc w:val="both"/>
              <w:rPr>
                <w:noProof/>
              </w:rPr>
            </w:pPr>
            <w:r w:rsidRPr="001C5354">
              <w:rPr>
                <w:noProof/>
              </w:rPr>
              <w:t>8.3.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1C5354" w:rsidRPr="001C5354" w:rsidRDefault="001C5354" w:rsidP="001C5354">
            <w:pPr>
              <w:pStyle w:val="24"/>
              <w:widowControl w:val="0"/>
              <w:ind w:firstLine="426"/>
              <w:jc w:val="both"/>
              <w:rPr>
                <w:noProof/>
              </w:rPr>
            </w:pPr>
            <w:r w:rsidRPr="001C5354">
              <w:rPr>
                <w:noProof/>
              </w:rPr>
              <w:t xml:space="preserve">8.4.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1C5354" w:rsidRPr="001C5354" w:rsidRDefault="001C5354" w:rsidP="001C5354">
            <w:pPr>
              <w:pStyle w:val="24"/>
              <w:widowControl w:val="0"/>
              <w:ind w:firstLine="426"/>
              <w:jc w:val="both"/>
              <w:rPr>
                <w:noProof/>
              </w:rPr>
            </w:pPr>
            <w:r w:rsidRPr="001C5354">
              <w:rPr>
                <w:noProof/>
              </w:rPr>
              <w:t>8.5.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1C5354" w:rsidRPr="001C5354" w:rsidRDefault="001C5354" w:rsidP="001C5354">
            <w:pPr>
              <w:pStyle w:val="24"/>
              <w:widowControl w:val="0"/>
              <w:ind w:firstLine="426"/>
              <w:jc w:val="both"/>
              <w:rPr>
                <w:noProof/>
              </w:rPr>
            </w:pPr>
            <w:r w:rsidRPr="001C5354">
              <w:rPr>
                <w:noProof/>
              </w:rPr>
              <w:lastRenderedPageBreak/>
              <w:t>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1C5354" w:rsidRPr="001C5354" w:rsidRDefault="001C5354" w:rsidP="001C5354">
            <w:pPr>
              <w:pStyle w:val="24"/>
              <w:widowControl w:val="0"/>
              <w:ind w:firstLine="426"/>
              <w:jc w:val="both"/>
              <w:rPr>
                <w:noProof/>
              </w:rPr>
            </w:pPr>
          </w:p>
          <w:p w:rsidR="001C5354" w:rsidRPr="001C5354" w:rsidRDefault="001C5354" w:rsidP="001C5354">
            <w:pPr>
              <w:pStyle w:val="24"/>
              <w:widowControl w:val="0"/>
              <w:ind w:firstLine="426"/>
              <w:jc w:val="center"/>
              <w:rPr>
                <w:b/>
              </w:rPr>
            </w:pPr>
            <w:r w:rsidRPr="001C5354">
              <w:rPr>
                <w:b/>
              </w:rPr>
              <w:t>9. Изменение, расторжение Контракта</w:t>
            </w:r>
          </w:p>
          <w:p w:rsidR="001C5354" w:rsidRPr="001C5354" w:rsidRDefault="001C5354" w:rsidP="001C5354">
            <w:pPr>
              <w:tabs>
                <w:tab w:val="num" w:pos="567"/>
              </w:tabs>
              <w:spacing w:after="0" w:line="240" w:lineRule="auto"/>
              <w:ind w:right="-1" w:firstLine="426"/>
              <w:jc w:val="both"/>
              <w:rPr>
                <w:rFonts w:ascii="Times New Roman" w:hAnsi="Times New Roman" w:cs="Times New Roman"/>
                <w:sz w:val="24"/>
                <w:szCs w:val="24"/>
              </w:rPr>
            </w:pPr>
            <w:r w:rsidRPr="001C5354">
              <w:rPr>
                <w:rFonts w:ascii="Times New Roman" w:hAnsi="Times New Roman" w:cs="Times New Roman"/>
                <w:color w:val="000000"/>
                <w:sz w:val="24"/>
                <w:szCs w:val="24"/>
              </w:rPr>
              <w:t xml:space="preserve">9.1. </w:t>
            </w:r>
            <w:r w:rsidRPr="001C5354">
              <w:rPr>
                <w:rFonts w:ascii="Times New Roman" w:hAnsi="Times New Roman" w:cs="Times New Roman"/>
                <w:sz w:val="24"/>
                <w:szCs w:val="24"/>
              </w:rPr>
              <w:t xml:space="preserve">Внесение изменений в Контракт осуществляется по основаниям, предусмотренным </w:t>
            </w:r>
            <w:r w:rsidRPr="001C5354">
              <w:rPr>
                <w:rFonts w:ascii="Times New Roman" w:hAnsi="Times New Roman" w:cs="Times New Roman"/>
                <w:sz w:val="24"/>
                <w:szCs w:val="24"/>
                <w:lang w:eastAsia="en-US"/>
              </w:rPr>
              <w:t>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r w:rsidRPr="001C5354">
              <w:rPr>
                <w:rFonts w:ascii="Times New Roman" w:hAnsi="Times New Roman" w:cs="Times New Roman"/>
                <w:sz w:val="24"/>
                <w:szCs w:val="24"/>
              </w:rPr>
              <w:t>, в том числе по основаниям, предусмотренным пунктом 1 части 1 статьи 95 данного Федерального закона.</w:t>
            </w:r>
          </w:p>
          <w:p w:rsidR="001C5354" w:rsidRPr="001C5354" w:rsidRDefault="001C5354" w:rsidP="001C5354">
            <w:pPr>
              <w:spacing w:after="0" w:line="240" w:lineRule="auto"/>
              <w:ind w:right="-1" w:firstLine="426"/>
              <w:jc w:val="both"/>
              <w:rPr>
                <w:rFonts w:ascii="Times New Roman" w:hAnsi="Times New Roman" w:cs="Times New Roman"/>
                <w:sz w:val="24"/>
                <w:szCs w:val="24"/>
              </w:rPr>
            </w:pPr>
            <w:r w:rsidRPr="001C5354">
              <w:rPr>
                <w:rFonts w:ascii="Times New Roman" w:hAnsi="Times New Roman" w:cs="Times New Roman"/>
                <w:sz w:val="24"/>
                <w:szCs w:val="24"/>
              </w:rPr>
              <w:t>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заключения Сторонами.</w:t>
            </w:r>
          </w:p>
          <w:p w:rsidR="001C5354" w:rsidRPr="001C5354" w:rsidRDefault="001C5354" w:rsidP="001C5354">
            <w:pPr>
              <w:spacing w:after="0" w:line="240" w:lineRule="auto"/>
              <w:ind w:right="-1" w:firstLine="426"/>
              <w:jc w:val="both"/>
              <w:rPr>
                <w:rFonts w:ascii="Times New Roman" w:hAnsi="Times New Roman" w:cs="Times New Roman"/>
                <w:sz w:val="24"/>
                <w:szCs w:val="24"/>
              </w:rPr>
            </w:pPr>
            <w:r w:rsidRPr="001C5354">
              <w:rPr>
                <w:rFonts w:ascii="Times New Roman" w:hAnsi="Times New Roman" w:cs="Times New Roman"/>
                <w:sz w:val="24"/>
                <w:szCs w:val="24"/>
              </w:rPr>
              <w:t>9.2. Контракт может быть расторгнут:</w:t>
            </w:r>
          </w:p>
          <w:p w:rsidR="001C5354" w:rsidRPr="001C5354" w:rsidRDefault="001C5354" w:rsidP="001C5354">
            <w:pPr>
              <w:spacing w:after="0" w:line="240" w:lineRule="auto"/>
              <w:ind w:right="-1" w:firstLine="426"/>
              <w:jc w:val="both"/>
              <w:rPr>
                <w:rFonts w:ascii="Times New Roman" w:hAnsi="Times New Roman" w:cs="Times New Roman"/>
                <w:bCs/>
                <w:sz w:val="24"/>
                <w:szCs w:val="24"/>
              </w:rPr>
            </w:pPr>
            <w:r w:rsidRPr="001C5354">
              <w:rPr>
                <w:rFonts w:ascii="Times New Roman" w:hAnsi="Times New Roman" w:cs="Times New Roman"/>
                <w:bCs/>
                <w:sz w:val="24"/>
                <w:szCs w:val="24"/>
              </w:rPr>
              <w:t>а) по соглашению Сторон;</w:t>
            </w:r>
          </w:p>
          <w:p w:rsidR="001C5354" w:rsidRPr="001C5354" w:rsidRDefault="001C5354" w:rsidP="001C5354">
            <w:pPr>
              <w:spacing w:after="0" w:line="240" w:lineRule="auto"/>
              <w:ind w:right="-1" w:firstLine="426"/>
              <w:jc w:val="both"/>
              <w:rPr>
                <w:rFonts w:ascii="Times New Roman" w:hAnsi="Times New Roman" w:cs="Times New Roman"/>
                <w:bCs/>
                <w:sz w:val="24"/>
                <w:szCs w:val="24"/>
              </w:rPr>
            </w:pPr>
            <w:r w:rsidRPr="001C5354">
              <w:rPr>
                <w:rFonts w:ascii="Times New Roman" w:hAnsi="Times New Roman" w:cs="Times New Roman"/>
                <w:bCs/>
                <w:sz w:val="24"/>
                <w:szCs w:val="24"/>
              </w:rPr>
              <w:t>б) по решению суда по основаниям, предусмотренным действующим законодательством Российской Федерации;</w:t>
            </w:r>
          </w:p>
          <w:p w:rsidR="001C5354" w:rsidRPr="001C5354" w:rsidRDefault="001C5354" w:rsidP="001C5354">
            <w:pPr>
              <w:spacing w:after="0" w:line="240" w:lineRule="auto"/>
              <w:ind w:right="-1" w:firstLine="426"/>
              <w:jc w:val="both"/>
              <w:rPr>
                <w:rFonts w:ascii="Times New Roman" w:hAnsi="Times New Roman" w:cs="Times New Roman"/>
                <w:sz w:val="24"/>
                <w:szCs w:val="24"/>
                <w:lang w:eastAsia="en-US"/>
              </w:rPr>
            </w:pPr>
            <w:r w:rsidRPr="001C5354">
              <w:rPr>
                <w:rFonts w:ascii="Times New Roman" w:hAnsi="Times New Roman" w:cs="Times New Roman"/>
                <w:sz w:val="24"/>
                <w:szCs w:val="24"/>
              </w:rPr>
              <w:t xml:space="preserve">в) </w:t>
            </w:r>
            <w:r w:rsidRPr="001C5354">
              <w:rPr>
                <w:rFonts w:ascii="Times New Roman" w:hAnsi="Times New Roman" w:cs="Times New Roman"/>
                <w:sz w:val="24"/>
                <w:szCs w:val="24"/>
                <w:lang w:eastAsia="en-US"/>
              </w:rPr>
              <w:t>в случае одностороннего отказа стороны Контракта от исполнения Контракта в соответствии с гражданским законодательством Российской Федерации, статьей 95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и Контрактом.</w:t>
            </w:r>
          </w:p>
          <w:p w:rsidR="001C5354" w:rsidRPr="001C5354" w:rsidRDefault="001C5354" w:rsidP="001C5354">
            <w:pPr>
              <w:tabs>
                <w:tab w:val="num" w:pos="567"/>
              </w:tabs>
              <w:spacing w:after="0" w:line="240" w:lineRule="auto"/>
              <w:ind w:right="-1" w:firstLine="426"/>
              <w:jc w:val="both"/>
              <w:rPr>
                <w:rFonts w:ascii="Times New Roman" w:hAnsi="Times New Roman" w:cs="Times New Roman"/>
                <w:sz w:val="24"/>
                <w:szCs w:val="24"/>
              </w:rPr>
            </w:pPr>
            <w:r w:rsidRPr="001C5354">
              <w:rPr>
                <w:rFonts w:ascii="Times New Roman" w:hAnsi="Times New Roman" w:cs="Times New Roman"/>
                <w:sz w:val="24"/>
                <w:szCs w:val="24"/>
              </w:rPr>
              <w:t xml:space="preserve">9.3. Государственный заказчик вправе принять решение об одностороннем отказе от исполнения контракта по основаниям, предусмотренным </w:t>
            </w:r>
            <w:r w:rsidRPr="001C5354">
              <w:rPr>
                <w:rFonts w:ascii="Times New Roman" w:hAnsi="Times New Roman" w:cs="Times New Roman"/>
                <w:sz w:val="24"/>
                <w:szCs w:val="24"/>
                <w:lang w:eastAsia="en-US"/>
              </w:rPr>
              <w:t>гражданским законодательством Российской Федерации</w:t>
            </w:r>
            <w:r w:rsidRPr="001C5354">
              <w:rPr>
                <w:rFonts w:ascii="Times New Roman" w:hAnsi="Times New Roman" w:cs="Times New Roman"/>
                <w:sz w:val="24"/>
                <w:szCs w:val="24"/>
              </w:rPr>
              <w:t xml:space="preserve"> для одностороннего отказа от исполнения отдельных видов обязательств и Контрактом.</w:t>
            </w:r>
          </w:p>
          <w:p w:rsidR="001C5354" w:rsidRPr="001C5354" w:rsidRDefault="001C5354" w:rsidP="001C5354">
            <w:pPr>
              <w:tabs>
                <w:tab w:val="left" w:pos="567"/>
                <w:tab w:val="left" w:pos="709"/>
              </w:tabs>
              <w:spacing w:after="0" w:line="240" w:lineRule="auto"/>
              <w:ind w:right="-1" w:firstLine="426"/>
              <w:jc w:val="both"/>
              <w:rPr>
                <w:rFonts w:ascii="Times New Roman" w:hAnsi="Times New Roman" w:cs="Times New Roman"/>
                <w:sz w:val="24"/>
                <w:szCs w:val="24"/>
              </w:rPr>
            </w:pPr>
            <w:r w:rsidRPr="001C5354">
              <w:rPr>
                <w:rFonts w:ascii="Times New Roman" w:hAnsi="Times New Roman" w:cs="Times New Roman"/>
                <w:sz w:val="24"/>
                <w:szCs w:val="24"/>
              </w:rPr>
              <w:t>9.4. В случае расторжения Контракта по любым основаниям Государственный заказчик обязан оплатить Исполнителю стоимость надлежащего качества оказанных услуг и соответствующих требованиям Государственного заказчика, фактически оказанных и принятых Государственным заказчиком на момент расторжения Контракта.</w:t>
            </w:r>
          </w:p>
          <w:p w:rsidR="001C5354" w:rsidRPr="001C5354" w:rsidRDefault="001C5354" w:rsidP="001C5354">
            <w:pPr>
              <w:tabs>
                <w:tab w:val="num" w:pos="567"/>
              </w:tabs>
              <w:spacing w:after="0" w:line="240" w:lineRule="auto"/>
              <w:ind w:right="-1" w:firstLine="426"/>
              <w:jc w:val="both"/>
              <w:rPr>
                <w:rFonts w:ascii="Times New Roman" w:hAnsi="Times New Roman" w:cs="Times New Roman"/>
                <w:sz w:val="24"/>
                <w:szCs w:val="24"/>
              </w:rPr>
            </w:pPr>
            <w:r w:rsidRPr="001C5354">
              <w:rPr>
                <w:rFonts w:ascii="Times New Roman" w:hAnsi="Times New Roman" w:cs="Times New Roman"/>
                <w:sz w:val="24"/>
                <w:szCs w:val="24"/>
              </w:rPr>
              <w:t xml:space="preserve">9.5. </w:t>
            </w:r>
            <w:r w:rsidRPr="001C5354">
              <w:rPr>
                <w:rFonts w:ascii="Times New Roman" w:hAnsi="Times New Roman" w:cs="Times New Roman"/>
                <w:color w:val="000000"/>
                <w:sz w:val="24"/>
                <w:szCs w:val="24"/>
              </w:rPr>
              <w:t xml:space="preserve"> При исполнении Контракта не допускается перемена Исполнителя, 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w:t>
            </w:r>
          </w:p>
          <w:p w:rsidR="001C5354" w:rsidRPr="001C5354" w:rsidRDefault="001C5354" w:rsidP="001C5354">
            <w:pPr>
              <w:spacing w:after="0" w:line="240" w:lineRule="auto"/>
              <w:ind w:right="-1" w:firstLine="426"/>
              <w:jc w:val="both"/>
              <w:rPr>
                <w:rFonts w:ascii="Times New Roman" w:hAnsi="Times New Roman" w:cs="Times New Roman"/>
                <w:color w:val="000000"/>
                <w:sz w:val="24"/>
                <w:szCs w:val="24"/>
              </w:rPr>
            </w:pPr>
            <w:r w:rsidRPr="001C5354">
              <w:rPr>
                <w:rFonts w:ascii="Times New Roman" w:hAnsi="Times New Roman" w:cs="Times New Roman"/>
                <w:color w:val="000000"/>
                <w:sz w:val="24"/>
                <w:szCs w:val="24"/>
              </w:rPr>
              <w:t xml:space="preserve">9.6. В случае перемены Государственного заказчика по Контракту его права и обязанности </w:t>
            </w:r>
            <w:r w:rsidRPr="001C5354">
              <w:rPr>
                <w:rFonts w:ascii="Times New Roman" w:hAnsi="Times New Roman" w:cs="Times New Roman"/>
                <w:color w:val="000000"/>
                <w:sz w:val="24"/>
                <w:szCs w:val="24"/>
              </w:rPr>
              <w:br/>
              <w:t>по такому Контракту переходят к новому Государственному заказчику в том же объеме и на тех же условиях.</w:t>
            </w:r>
          </w:p>
          <w:p w:rsidR="001C5354" w:rsidRPr="001C5354" w:rsidRDefault="001C5354" w:rsidP="001C5354">
            <w:pPr>
              <w:spacing w:after="0" w:line="240" w:lineRule="auto"/>
              <w:ind w:firstLine="540"/>
              <w:jc w:val="both"/>
              <w:rPr>
                <w:rFonts w:ascii="Times New Roman" w:hAnsi="Times New Roman" w:cs="Times New Roman"/>
                <w:sz w:val="24"/>
                <w:szCs w:val="24"/>
              </w:rPr>
            </w:pPr>
            <w:r w:rsidRPr="001C5354">
              <w:rPr>
                <w:rFonts w:ascii="Times New Roman" w:hAnsi="Times New Roman" w:cs="Times New Roman"/>
                <w:sz w:val="24"/>
                <w:szCs w:val="24"/>
              </w:rPr>
              <w:t>.</w:t>
            </w:r>
          </w:p>
          <w:p w:rsidR="001C5354" w:rsidRPr="001C5354" w:rsidRDefault="001C5354" w:rsidP="001C5354">
            <w:pPr>
              <w:pStyle w:val="aa"/>
              <w:jc w:val="center"/>
              <w:rPr>
                <w:rStyle w:val="Heading2Exact"/>
              </w:rPr>
            </w:pPr>
            <w:bookmarkStart w:id="5" w:name="bookmark5"/>
            <w:r w:rsidRPr="001C5354">
              <w:rPr>
                <w:rStyle w:val="Heading2Exact"/>
              </w:rPr>
              <w:t>10. Порядок разрешения споров</w:t>
            </w:r>
          </w:p>
          <w:p w:rsidR="001C5354" w:rsidRPr="001C5354" w:rsidRDefault="001C5354" w:rsidP="001C5354">
            <w:pPr>
              <w:pStyle w:val="aa"/>
            </w:pPr>
            <w:r w:rsidRPr="001C5354">
              <w:t>10.1.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Свердловской области в порядке, предусмотренном действующим законодательством Российской Федерации.</w:t>
            </w:r>
          </w:p>
          <w:p w:rsidR="001C5354" w:rsidRPr="001C5354" w:rsidRDefault="001C5354" w:rsidP="001C5354">
            <w:pPr>
              <w:pStyle w:val="aa"/>
              <w:rPr>
                <w:rStyle w:val="blk1"/>
              </w:rPr>
            </w:pPr>
            <w:r w:rsidRPr="001C5354">
              <w:t>10.2. Досудебный порядок урегулирования споров, предусматривающий направление претензии контрагенту, является обязательным.</w:t>
            </w:r>
          </w:p>
          <w:p w:rsidR="001C5354" w:rsidRPr="001C5354" w:rsidRDefault="001C5354" w:rsidP="001C5354">
            <w:pPr>
              <w:pStyle w:val="aa"/>
              <w:rPr>
                <w:rStyle w:val="blk1"/>
              </w:rPr>
            </w:pPr>
            <w:r w:rsidRPr="001C5354">
              <w:rPr>
                <w:rStyle w:val="blk1"/>
                <w:specVanish w:val="0"/>
              </w:rPr>
              <w:t>Право на предъявление экспедитору претензии и иска имеет Государственный заказчик или уполномоченное им на предъявление претензии и иска лицо.</w:t>
            </w:r>
          </w:p>
          <w:p w:rsidR="001C5354" w:rsidRPr="001C5354" w:rsidRDefault="001C5354" w:rsidP="001C5354">
            <w:pPr>
              <w:pStyle w:val="aa"/>
              <w:rPr>
                <w:rStyle w:val="blk1"/>
              </w:rPr>
            </w:pPr>
            <w:r w:rsidRPr="001C5354">
              <w:rPr>
                <w:rStyle w:val="blk1"/>
                <w:specVanish w:val="0"/>
              </w:rPr>
              <w:lastRenderedPageBreak/>
              <w:t>Претензия предъявляется в письменной форме. К претензии об утрате, о недостаче или повреждении (порче) груза должны быть приложены документы, подтверждающие право на предъявление претензии, и документы, подтверждающие количество и стоимость отправленного груза, в подлиннике или засвидетельствованные в установленном порядке их копии.</w:t>
            </w:r>
          </w:p>
          <w:p w:rsidR="001C5354" w:rsidRPr="001C5354" w:rsidRDefault="001C5354" w:rsidP="001C5354">
            <w:pPr>
              <w:pStyle w:val="aa"/>
              <w:rPr>
                <w:rStyle w:val="blk1"/>
              </w:rPr>
            </w:pPr>
            <w:r w:rsidRPr="001C5354">
              <w:rPr>
                <w:rStyle w:val="blk1"/>
                <w:specVanish w:val="0"/>
              </w:rPr>
              <w:t>Претензии к Исполнителю могут быть предъявлены в течение шести месяцев со дня возникновения права на предъявление претензии. Указанный срок исчисляется в отношении:</w:t>
            </w:r>
          </w:p>
          <w:p w:rsidR="001C5354" w:rsidRPr="001C5354" w:rsidRDefault="001C5354" w:rsidP="001C5354">
            <w:pPr>
              <w:pStyle w:val="aa"/>
              <w:rPr>
                <w:rStyle w:val="blk1"/>
              </w:rPr>
            </w:pPr>
            <w:r w:rsidRPr="001C5354">
              <w:rPr>
                <w:rStyle w:val="blk1"/>
                <w:specVanish w:val="0"/>
              </w:rPr>
              <w:t>возмещения убытков за утрату, недостачу или повреждение (порчу) груза со дня, следующего за днем, когда груз должен быть выдан;</w:t>
            </w:r>
          </w:p>
          <w:p w:rsidR="001C5354" w:rsidRPr="001C5354" w:rsidRDefault="001C5354" w:rsidP="001C5354">
            <w:pPr>
              <w:pStyle w:val="aa"/>
              <w:rPr>
                <w:rStyle w:val="blk1"/>
              </w:rPr>
            </w:pPr>
            <w:r w:rsidRPr="001C5354">
              <w:rPr>
                <w:rStyle w:val="blk1"/>
                <w:specVanish w:val="0"/>
              </w:rPr>
              <w:t>возмещения убытков, причиненных Государственному заказчику нарушением срока выполнения обязательств по Контракту, со дня, следующего за последним днем действия Контракта, если иное не определено сторонами;</w:t>
            </w:r>
          </w:p>
          <w:p w:rsidR="001C5354" w:rsidRPr="001C5354" w:rsidRDefault="001C5354" w:rsidP="001C5354">
            <w:pPr>
              <w:pStyle w:val="aa"/>
              <w:rPr>
                <w:rStyle w:val="blk1"/>
              </w:rPr>
            </w:pPr>
            <w:r w:rsidRPr="001C5354">
              <w:rPr>
                <w:rStyle w:val="blk1"/>
                <w:specVanish w:val="0"/>
              </w:rPr>
              <w:t>нарушения иных обязательств, вытекающих из Контракта, со дня, когда Государственный заказчик или уполномоченное им на предъявление претензии и иска лицо узнали или должны были узнать о таких нарушениях.</w:t>
            </w:r>
          </w:p>
          <w:p w:rsidR="001C5354" w:rsidRPr="001C5354" w:rsidRDefault="001C5354" w:rsidP="001C5354">
            <w:pPr>
              <w:pStyle w:val="aa"/>
              <w:rPr>
                <w:rStyle w:val="blk1"/>
              </w:rPr>
            </w:pPr>
            <w:r w:rsidRPr="001C5354">
              <w:rPr>
                <w:rStyle w:val="blk1"/>
                <w:specVanish w:val="0"/>
              </w:rPr>
              <w:t>Исполнитель обязан рассмотреть претензию и в письменной форме уведомить Государственного заказчика об удовлетворении или отклонении претензии в течение тридцати дней со дня ее получения.</w:t>
            </w:r>
          </w:p>
          <w:p w:rsidR="001C5354" w:rsidRPr="001C5354" w:rsidRDefault="001C5354" w:rsidP="001C5354">
            <w:pPr>
              <w:pStyle w:val="aa"/>
              <w:rPr>
                <w:rStyle w:val="blk1"/>
              </w:rPr>
            </w:pPr>
            <w:r w:rsidRPr="001C5354">
              <w:rPr>
                <w:rStyle w:val="blk1"/>
                <w:specVanish w:val="0"/>
              </w:rPr>
              <w:t>При частичном удовлетворении или отклонении Исполнителем претензии к нему в уведомлении Государственному заказчику должны быть указаны основания принятого решения. В этом случае представленные вместе с претензией документы возвращаются Государственному заказчику.</w:t>
            </w:r>
          </w:p>
          <w:p w:rsidR="001C5354" w:rsidRPr="001C5354" w:rsidRDefault="001C5354" w:rsidP="001C5354">
            <w:pPr>
              <w:pStyle w:val="aa"/>
              <w:rPr>
                <w:rStyle w:val="blk1"/>
              </w:rPr>
            </w:pPr>
            <w:r w:rsidRPr="001C5354">
              <w:rPr>
                <w:rStyle w:val="blk1"/>
                <w:specVanish w:val="0"/>
              </w:rPr>
              <w:t>Исполнитель вправе принять для рассмотрения претензию по истечении установленного настоящим пунктом Контракта срока, если причина пропуска срока предъявления претензии будет признана им уважительной.</w:t>
            </w:r>
          </w:p>
          <w:p w:rsidR="001C5354" w:rsidRPr="001C5354" w:rsidRDefault="001C5354" w:rsidP="001C5354">
            <w:pPr>
              <w:pStyle w:val="aa"/>
              <w:jc w:val="center"/>
              <w:rPr>
                <w:b/>
                <w:color w:val="000000"/>
              </w:rPr>
            </w:pPr>
          </w:p>
          <w:p w:rsidR="001C5354" w:rsidRPr="001C5354" w:rsidRDefault="001C5354" w:rsidP="001C5354">
            <w:pPr>
              <w:pStyle w:val="aa"/>
              <w:jc w:val="center"/>
              <w:rPr>
                <w:b/>
              </w:rPr>
            </w:pPr>
            <w:r w:rsidRPr="001C5354">
              <w:rPr>
                <w:b/>
                <w:color w:val="000000"/>
              </w:rPr>
              <w:t>11. Срок действия Контракта</w:t>
            </w:r>
          </w:p>
          <w:p w:rsidR="001C5354" w:rsidRPr="001C5354" w:rsidRDefault="001C5354" w:rsidP="001C5354">
            <w:pPr>
              <w:pStyle w:val="aa"/>
              <w:rPr>
                <w:b/>
              </w:rPr>
            </w:pPr>
            <w:r w:rsidRPr="001C5354">
              <w:t>11.1. Контракт вступает в силу с момента его заключения и действует д</w:t>
            </w:r>
            <w:r w:rsidRPr="001C5354">
              <w:rPr>
                <w:b/>
              </w:rPr>
              <w:t>о «</w:t>
            </w:r>
            <w:r w:rsidR="00350073">
              <w:rPr>
                <w:b/>
              </w:rPr>
              <w:t>3</w:t>
            </w:r>
            <w:r w:rsidR="008A7E72">
              <w:rPr>
                <w:b/>
              </w:rPr>
              <w:t>0</w:t>
            </w:r>
            <w:r w:rsidRPr="001C5354">
              <w:rPr>
                <w:b/>
              </w:rPr>
              <w:t>» декабря 202</w:t>
            </w:r>
            <w:r w:rsidR="008A7E72">
              <w:rPr>
                <w:b/>
              </w:rPr>
              <w:t>6</w:t>
            </w:r>
            <w:r w:rsidRPr="001C5354">
              <w:rPr>
                <w:b/>
              </w:rPr>
              <w:t>года.</w:t>
            </w:r>
          </w:p>
          <w:p w:rsidR="001C5354" w:rsidRPr="001C5354" w:rsidRDefault="001C5354" w:rsidP="001C5354">
            <w:pPr>
              <w:pStyle w:val="aa"/>
            </w:pPr>
            <w:r w:rsidRPr="001C5354">
              <w:t>Моментом заключения Контракта является достижение Сторонами соглашения по всем существенным условием Контракта. Моментом достижения Сторонами соглашения по всем существенным условием Контракта является дата подписания обеими Сторонами Контракта, которая указана в правом верхнем углу на первой странице Контракта.</w:t>
            </w:r>
          </w:p>
          <w:p w:rsidR="001C5354" w:rsidRPr="001C5354" w:rsidRDefault="001C5354" w:rsidP="001C5354">
            <w:pPr>
              <w:pStyle w:val="aa"/>
            </w:pPr>
            <w:r w:rsidRPr="001C5354">
              <w:t>11.2. Окончание срока действия Контракта влечет прекращение обязательств Сторон по Контракту. Окончание срока действия Контракта не освобождает Стороны от ответственности за нарушение условий Контракта, если такие нарушения были допущены Стороной в период действия Контракта.</w:t>
            </w:r>
          </w:p>
          <w:p w:rsidR="001C5354" w:rsidRPr="001C5354" w:rsidRDefault="001C5354" w:rsidP="001C5354">
            <w:pPr>
              <w:pStyle w:val="aa"/>
            </w:pPr>
          </w:p>
          <w:p w:rsidR="001C5354" w:rsidRPr="001C5354" w:rsidRDefault="001C5354" w:rsidP="001C5354">
            <w:pPr>
              <w:pStyle w:val="1"/>
              <w:spacing w:after="0"/>
              <w:ind w:left="-851"/>
              <w:jc w:val="center"/>
              <w:rPr>
                <w:rFonts w:ascii="Times New Roman" w:hAnsi="Times New Roman"/>
                <w:bCs w:val="0"/>
                <w:sz w:val="24"/>
                <w:szCs w:val="24"/>
              </w:rPr>
            </w:pPr>
            <w:r w:rsidRPr="001C5354">
              <w:rPr>
                <w:rFonts w:ascii="Times New Roman" w:hAnsi="Times New Roman"/>
                <w:bCs w:val="0"/>
                <w:sz w:val="24"/>
                <w:szCs w:val="24"/>
              </w:rPr>
              <w:t xml:space="preserve">             12. Прочие условия</w:t>
            </w:r>
          </w:p>
          <w:p w:rsidR="001C5354" w:rsidRPr="001C5354" w:rsidRDefault="001C5354" w:rsidP="001C5354">
            <w:pPr>
              <w:spacing w:after="0" w:line="240" w:lineRule="auto"/>
              <w:ind w:firstLine="709"/>
              <w:jc w:val="both"/>
              <w:rPr>
                <w:rFonts w:ascii="Times New Roman" w:hAnsi="Times New Roman" w:cs="Times New Roman"/>
                <w:sz w:val="24"/>
                <w:szCs w:val="24"/>
              </w:rPr>
            </w:pPr>
            <w:r w:rsidRPr="001C5354">
              <w:rPr>
                <w:rFonts w:ascii="Times New Roman" w:hAnsi="Times New Roman" w:cs="Times New Roman"/>
                <w:sz w:val="24"/>
                <w:szCs w:val="24"/>
              </w:rPr>
              <w:t xml:space="preserve">12.1. Настоящий Контракт составлен в 2-х экземплярах, по одному для каждой </w:t>
            </w:r>
            <w:r w:rsidRPr="001C5354">
              <w:rPr>
                <w:rFonts w:ascii="Times New Roman" w:hAnsi="Times New Roman" w:cs="Times New Roman"/>
                <w:sz w:val="24"/>
                <w:szCs w:val="24"/>
              </w:rPr>
              <w:br/>
              <w:t>из сторон, имеющих одинаковую юридическую силу.</w:t>
            </w:r>
          </w:p>
          <w:p w:rsidR="001C5354" w:rsidRPr="001C5354" w:rsidRDefault="001C5354" w:rsidP="001C5354">
            <w:pPr>
              <w:spacing w:after="0" w:line="240" w:lineRule="auto"/>
              <w:ind w:firstLine="709"/>
              <w:jc w:val="both"/>
              <w:rPr>
                <w:rFonts w:ascii="Times New Roman" w:hAnsi="Times New Roman" w:cs="Times New Roman"/>
                <w:sz w:val="24"/>
                <w:szCs w:val="24"/>
              </w:rPr>
            </w:pPr>
            <w:r w:rsidRPr="001C5354">
              <w:rPr>
                <w:rFonts w:ascii="Times New Roman" w:hAnsi="Times New Roman" w:cs="Times New Roman"/>
                <w:sz w:val="24"/>
                <w:szCs w:val="24"/>
              </w:rPr>
              <w:t xml:space="preserve">12.2. Стороны подтверждают, что все документы, которыми они обмениваются, могут быть переданы по электронной почте или факсимильной связи. Факсимильные копии имеют силу оригинала до получения стороной подлинного экземпляра. </w:t>
            </w:r>
          </w:p>
          <w:p w:rsidR="001C5354" w:rsidRPr="001C5354" w:rsidRDefault="001C5354" w:rsidP="001C5354">
            <w:pPr>
              <w:spacing w:after="0" w:line="240" w:lineRule="auto"/>
              <w:ind w:firstLine="709"/>
              <w:jc w:val="both"/>
              <w:rPr>
                <w:rFonts w:ascii="Times New Roman" w:hAnsi="Times New Roman" w:cs="Times New Roman"/>
                <w:sz w:val="24"/>
                <w:szCs w:val="24"/>
              </w:rPr>
            </w:pPr>
            <w:r w:rsidRPr="001C5354">
              <w:rPr>
                <w:rFonts w:ascii="Times New Roman" w:hAnsi="Times New Roman" w:cs="Times New Roman"/>
                <w:sz w:val="24"/>
                <w:szCs w:val="24"/>
              </w:rPr>
              <w:t>12.3. По всем вопросам, не нашедшим своего отражения в условиях настоящего Контракта, но прямо или косвенно вытекающим из отношений Сторон по нему, Стороны будут руководствоваться положениями действующего законодательства.</w:t>
            </w:r>
          </w:p>
          <w:p w:rsidR="001C5354" w:rsidRDefault="001C5354" w:rsidP="001C5354">
            <w:pPr>
              <w:shd w:val="clear" w:color="auto" w:fill="FFFFFF"/>
              <w:spacing w:after="0" w:line="240" w:lineRule="auto"/>
              <w:ind w:right="86" w:firstLine="709"/>
              <w:jc w:val="both"/>
              <w:rPr>
                <w:rFonts w:ascii="Times New Roman" w:hAnsi="Times New Roman" w:cs="Times New Roman"/>
                <w:sz w:val="26"/>
                <w:szCs w:val="26"/>
              </w:rPr>
            </w:pPr>
            <w:r w:rsidRPr="001C5354">
              <w:rPr>
                <w:rFonts w:ascii="Times New Roman" w:hAnsi="Times New Roman" w:cs="Times New Roman"/>
                <w:sz w:val="24"/>
                <w:szCs w:val="24"/>
              </w:rPr>
              <w:t xml:space="preserve">12.4. </w:t>
            </w:r>
            <w:proofErr w:type="gramStart"/>
            <w:r w:rsidRPr="001C5354">
              <w:rPr>
                <w:rFonts w:ascii="Times New Roman" w:hAnsi="Times New Roman" w:cs="Times New Roman"/>
                <w:sz w:val="24"/>
                <w:szCs w:val="24"/>
              </w:rPr>
              <w:t>Стороны  обязаны</w:t>
            </w:r>
            <w:proofErr w:type="gramEnd"/>
            <w:r w:rsidRPr="001C5354">
              <w:rPr>
                <w:rFonts w:ascii="Times New Roman" w:hAnsi="Times New Roman" w:cs="Times New Roman"/>
                <w:sz w:val="24"/>
                <w:szCs w:val="24"/>
              </w:rPr>
              <w:t xml:space="preserve">  известить  друг  друга  в течение 3 календарных</w:t>
            </w:r>
            <w:r w:rsidRPr="001C5354">
              <w:rPr>
                <w:rFonts w:ascii="Times New Roman" w:hAnsi="Times New Roman" w:cs="Times New Roman"/>
                <w:sz w:val="26"/>
                <w:szCs w:val="26"/>
              </w:rPr>
              <w:t xml:space="preserve"> дней об изменении своих почтовых или банковских реквизитов.</w:t>
            </w:r>
          </w:p>
          <w:p w:rsidR="000273DC" w:rsidRDefault="000273DC" w:rsidP="001C5354">
            <w:pPr>
              <w:shd w:val="clear" w:color="auto" w:fill="FFFFFF"/>
              <w:spacing w:after="0" w:line="240" w:lineRule="auto"/>
              <w:ind w:right="86" w:firstLine="709"/>
              <w:jc w:val="both"/>
              <w:rPr>
                <w:rFonts w:ascii="Times New Roman" w:hAnsi="Times New Roman" w:cs="Times New Roman"/>
                <w:sz w:val="26"/>
                <w:szCs w:val="26"/>
              </w:rPr>
            </w:pPr>
          </w:p>
          <w:p w:rsidR="000273DC" w:rsidRDefault="000273DC" w:rsidP="001C5354">
            <w:pPr>
              <w:shd w:val="clear" w:color="auto" w:fill="FFFFFF"/>
              <w:spacing w:after="0" w:line="240" w:lineRule="auto"/>
              <w:ind w:right="86" w:firstLine="709"/>
              <w:jc w:val="both"/>
              <w:rPr>
                <w:rFonts w:ascii="Times New Roman" w:hAnsi="Times New Roman" w:cs="Times New Roman"/>
                <w:sz w:val="26"/>
                <w:szCs w:val="26"/>
              </w:rPr>
            </w:pPr>
          </w:p>
          <w:p w:rsidR="000273DC" w:rsidRPr="001C5354" w:rsidRDefault="000273DC" w:rsidP="001C5354">
            <w:pPr>
              <w:shd w:val="clear" w:color="auto" w:fill="FFFFFF"/>
              <w:spacing w:after="0" w:line="240" w:lineRule="auto"/>
              <w:ind w:right="86" w:firstLine="709"/>
              <w:jc w:val="both"/>
              <w:rPr>
                <w:rFonts w:ascii="Times New Roman" w:hAnsi="Times New Roman" w:cs="Times New Roman"/>
                <w:sz w:val="26"/>
                <w:szCs w:val="26"/>
              </w:rPr>
            </w:pPr>
          </w:p>
          <w:p w:rsidR="001C5354" w:rsidRPr="001C5354" w:rsidRDefault="001C5354" w:rsidP="001C5354">
            <w:pPr>
              <w:pStyle w:val="1"/>
              <w:spacing w:after="0"/>
              <w:ind w:left="-851"/>
              <w:jc w:val="center"/>
              <w:rPr>
                <w:rFonts w:ascii="Times New Roman" w:hAnsi="Times New Roman"/>
                <w:bCs w:val="0"/>
                <w:sz w:val="26"/>
                <w:szCs w:val="26"/>
              </w:rPr>
            </w:pPr>
            <w:r w:rsidRPr="001C5354">
              <w:rPr>
                <w:rFonts w:ascii="Times New Roman" w:hAnsi="Times New Roman"/>
                <w:bCs w:val="0"/>
                <w:sz w:val="26"/>
                <w:szCs w:val="26"/>
              </w:rPr>
              <w:t>13. Юридические адреса и реквизиты сторон</w:t>
            </w:r>
          </w:p>
          <w:p w:rsidR="001C5354" w:rsidRPr="001C5354" w:rsidRDefault="001C5354" w:rsidP="001C5354">
            <w:pPr>
              <w:pStyle w:val="aa"/>
            </w:pPr>
          </w:p>
          <w:bookmarkEnd w:id="5"/>
          <w:p w:rsidR="001C5354" w:rsidRPr="001C5354" w:rsidRDefault="001C5354" w:rsidP="001C5354">
            <w:pPr>
              <w:shd w:val="clear" w:color="auto" w:fill="FFFFFF"/>
              <w:spacing w:after="0" w:line="240" w:lineRule="auto"/>
              <w:jc w:val="both"/>
              <w:rPr>
                <w:rFonts w:ascii="Times New Roman" w:hAnsi="Times New Roman" w:cs="Times New Roman"/>
                <w:color w:val="000000"/>
                <w:sz w:val="26"/>
                <w:szCs w:val="26"/>
              </w:rPr>
            </w:pPr>
            <w:r w:rsidRPr="001C5354">
              <w:rPr>
                <w:rFonts w:ascii="Times New Roman" w:hAnsi="Times New Roman" w:cs="Times New Roman"/>
                <w:sz w:val="24"/>
                <w:szCs w:val="24"/>
              </w:rPr>
              <w:t xml:space="preserve">        13.1. </w:t>
            </w:r>
            <w:r w:rsidRPr="009244F8">
              <w:rPr>
                <w:rFonts w:ascii="Times New Roman" w:hAnsi="Times New Roman" w:cs="Times New Roman"/>
                <w:b/>
                <w:sz w:val="24"/>
                <w:szCs w:val="24"/>
              </w:rPr>
              <w:t>«Государственный заказчик»:</w:t>
            </w:r>
            <w:r w:rsidRPr="001C5354">
              <w:rPr>
                <w:rFonts w:ascii="Times New Roman" w:hAnsi="Times New Roman" w:cs="Times New Roman"/>
                <w:sz w:val="24"/>
                <w:szCs w:val="24"/>
              </w:rPr>
              <w:t xml:space="preserve"> </w:t>
            </w:r>
            <w:r w:rsidRPr="001C5354">
              <w:rPr>
                <w:rFonts w:ascii="Times New Roman" w:hAnsi="Times New Roman" w:cs="Times New Roman"/>
                <w:color w:val="000000"/>
                <w:spacing w:val="3"/>
                <w:sz w:val="26"/>
                <w:szCs w:val="26"/>
              </w:rPr>
              <w:t xml:space="preserve">Федеральное </w:t>
            </w:r>
            <w:proofErr w:type="gramStart"/>
            <w:r w:rsidRPr="001C5354">
              <w:rPr>
                <w:rFonts w:ascii="Times New Roman" w:hAnsi="Times New Roman" w:cs="Times New Roman"/>
                <w:color w:val="000000"/>
                <w:spacing w:val="3"/>
                <w:sz w:val="26"/>
                <w:szCs w:val="26"/>
              </w:rPr>
              <w:t>казенное  учреждение</w:t>
            </w:r>
            <w:proofErr w:type="gramEnd"/>
            <w:r w:rsidRPr="001C5354">
              <w:rPr>
                <w:rFonts w:ascii="Times New Roman" w:hAnsi="Times New Roman" w:cs="Times New Roman"/>
                <w:color w:val="000000"/>
                <w:spacing w:val="3"/>
                <w:sz w:val="26"/>
                <w:szCs w:val="26"/>
              </w:rPr>
              <w:t xml:space="preserve"> «Исправительная колония №   10 Главного </w:t>
            </w:r>
            <w:r w:rsidRPr="001C5354">
              <w:rPr>
                <w:rFonts w:ascii="Times New Roman" w:hAnsi="Times New Roman" w:cs="Times New Roman"/>
                <w:color w:val="000000"/>
                <w:sz w:val="26"/>
                <w:szCs w:val="26"/>
              </w:rPr>
              <w:t xml:space="preserve">управления Федеральной службы исполнения наказаний по Свердловской области» </w:t>
            </w:r>
          </w:p>
          <w:p w:rsidR="00AD2893" w:rsidRDefault="001C5354" w:rsidP="00AD2893">
            <w:pPr>
              <w:shd w:val="clear" w:color="auto" w:fill="FFFFFF"/>
              <w:spacing w:after="0"/>
              <w:jc w:val="both"/>
              <w:rPr>
                <w:rFonts w:ascii="Times New Roman" w:hAnsi="Times New Roman" w:cs="Times New Roman"/>
                <w:color w:val="000000"/>
                <w:spacing w:val="-1"/>
                <w:sz w:val="24"/>
                <w:szCs w:val="24"/>
              </w:rPr>
            </w:pPr>
            <w:r w:rsidRPr="001C5354">
              <w:rPr>
                <w:rFonts w:ascii="Times New Roman" w:hAnsi="Times New Roman" w:cs="Times New Roman"/>
                <w:color w:val="000000"/>
                <w:sz w:val="26"/>
                <w:szCs w:val="26"/>
              </w:rPr>
              <w:t xml:space="preserve">           </w:t>
            </w:r>
            <w:r w:rsidR="00AD2893">
              <w:rPr>
                <w:rFonts w:ascii="Times New Roman" w:hAnsi="Times New Roman" w:cs="Times New Roman"/>
                <w:color w:val="000000"/>
                <w:sz w:val="24"/>
                <w:szCs w:val="24"/>
              </w:rPr>
              <w:t xml:space="preserve">     Юридический адрес: </w:t>
            </w:r>
            <w:r w:rsidR="00AD2893">
              <w:rPr>
                <w:rFonts w:ascii="Times New Roman" w:hAnsi="Times New Roman" w:cs="Times New Roman"/>
                <w:color w:val="000000"/>
                <w:spacing w:val="-1"/>
                <w:sz w:val="24"/>
                <w:szCs w:val="24"/>
              </w:rPr>
              <w:t xml:space="preserve">620085. г. Екатеринбург, </w:t>
            </w:r>
            <w:r w:rsidR="00AD2893">
              <w:rPr>
                <w:rFonts w:ascii="Times New Roman" w:hAnsi="Times New Roman" w:cs="Times New Roman"/>
                <w:bCs/>
                <w:color w:val="000000"/>
                <w:spacing w:val="-1"/>
                <w:sz w:val="24"/>
                <w:szCs w:val="24"/>
              </w:rPr>
              <w:t xml:space="preserve">ул. </w:t>
            </w:r>
            <w:r w:rsidR="00AD2893">
              <w:rPr>
                <w:rFonts w:ascii="Times New Roman" w:hAnsi="Times New Roman" w:cs="Times New Roman"/>
                <w:color w:val="000000"/>
                <w:spacing w:val="-1"/>
                <w:sz w:val="24"/>
                <w:szCs w:val="24"/>
              </w:rPr>
              <w:t>Монтерская д. 5</w:t>
            </w:r>
          </w:p>
          <w:p w:rsidR="00AD2893" w:rsidRDefault="00AD2893" w:rsidP="00AD2893">
            <w:pPr>
              <w:shd w:val="clear" w:color="auto" w:fill="FFFFFF"/>
              <w:spacing w:after="0"/>
              <w:jc w:val="both"/>
              <w:rPr>
                <w:rFonts w:ascii="Times New Roman" w:hAnsi="Times New Roman" w:cs="Times New Roman"/>
                <w:color w:val="000000"/>
                <w:spacing w:val="-1"/>
                <w:sz w:val="24"/>
                <w:szCs w:val="24"/>
              </w:rPr>
            </w:pPr>
            <w:r>
              <w:t xml:space="preserve">      proizv.ik10@66.fsin.gov.ru</w:t>
            </w:r>
          </w:p>
          <w:p w:rsidR="00AD2893" w:rsidRDefault="00AD2893" w:rsidP="00AD2893">
            <w:pPr>
              <w:pStyle w:val="2"/>
              <w:spacing w:after="0" w:line="240" w:lineRule="auto"/>
              <w:rPr>
                <w:lang w:eastAsia="en-US"/>
              </w:rPr>
            </w:pPr>
            <w:r>
              <w:rPr>
                <w:lang w:eastAsia="en-US"/>
              </w:rPr>
              <w:t>ИНН 6664023422, КПП 667901001,</w:t>
            </w:r>
          </w:p>
          <w:p w:rsidR="00AD2893" w:rsidRPr="001E5BCD" w:rsidRDefault="00AD2893" w:rsidP="00AD2893">
            <w:pPr>
              <w:pStyle w:val="2"/>
              <w:spacing w:after="0" w:line="240" w:lineRule="auto"/>
              <w:ind w:right="322" w:firstLine="41"/>
              <w:rPr>
                <w:lang w:eastAsia="en-US"/>
              </w:rPr>
            </w:pPr>
            <w:r w:rsidRPr="001E5BCD">
              <w:rPr>
                <w:lang w:eastAsia="en-US"/>
              </w:rPr>
              <w:t xml:space="preserve">р/с </w:t>
            </w:r>
            <w:r>
              <w:rPr>
                <w:lang w:eastAsia="en-US"/>
              </w:rPr>
              <w:t>03211643000000015113</w:t>
            </w:r>
          </w:p>
          <w:p w:rsidR="00AD2893" w:rsidRDefault="00AD2893" w:rsidP="00AD2893">
            <w:pPr>
              <w:pStyle w:val="2"/>
              <w:spacing w:after="0" w:line="240" w:lineRule="auto"/>
              <w:ind w:right="322" w:firstLine="41"/>
              <w:rPr>
                <w:lang w:eastAsia="en-US"/>
              </w:rPr>
            </w:pPr>
            <w:r w:rsidRPr="001E5BCD">
              <w:rPr>
                <w:lang w:eastAsia="en-US"/>
              </w:rPr>
              <w:t>Л/</w:t>
            </w:r>
            <w:proofErr w:type="spellStart"/>
            <w:r w:rsidRPr="001E5BCD">
              <w:rPr>
                <w:lang w:eastAsia="en-US"/>
              </w:rPr>
              <w:t>сч</w:t>
            </w:r>
            <w:proofErr w:type="spellEnd"/>
            <w:r w:rsidRPr="001E5BCD">
              <w:rPr>
                <w:lang w:eastAsia="en-US"/>
              </w:rPr>
              <w:t>. 0</w:t>
            </w:r>
            <w:r>
              <w:rPr>
                <w:lang w:eastAsia="en-US"/>
              </w:rPr>
              <w:t>3</w:t>
            </w:r>
            <w:r w:rsidRPr="001E5BCD">
              <w:rPr>
                <w:lang w:eastAsia="en-US"/>
              </w:rPr>
              <w:t>621059350</w:t>
            </w:r>
            <w:r>
              <w:rPr>
                <w:lang w:eastAsia="en-US"/>
              </w:rPr>
              <w:t xml:space="preserve"> </w:t>
            </w:r>
            <w:r w:rsidRPr="001E5BCD">
              <w:rPr>
                <w:lang w:eastAsia="en-US"/>
              </w:rPr>
              <w:t xml:space="preserve">БИК </w:t>
            </w:r>
            <w:proofErr w:type="gramStart"/>
            <w:r>
              <w:rPr>
                <w:lang w:eastAsia="en-US"/>
              </w:rPr>
              <w:t>015004950</w:t>
            </w:r>
            <w:r w:rsidRPr="001E5BCD">
              <w:rPr>
                <w:lang w:eastAsia="en-US"/>
              </w:rPr>
              <w:t xml:space="preserve"> </w:t>
            </w:r>
            <w:r w:rsidR="00D20B4A" w:rsidRPr="00F508D5">
              <w:rPr>
                <w:lang w:eastAsia="en-US"/>
              </w:rPr>
              <w:t xml:space="preserve"> ОКЦ</w:t>
            </w:r>
            <w:proofErr w:type="gramEnd"/>
            <w:r w:rsidR="00D20B4A" w:rsidRPr="00F508D5">
              <w:rPr>
                <w:lang w:eastAsia="en-US"/>
              </w:rPr>
              <w:t xml:space="preserve"> № 1 </w:t>
            </w:r>
            <w:proofErr w:type="spellStart"/>
            <w:r w:rsidR="00D20B4A" w:rsidRPr="00F508D5">
              <w:rPr>
                <w:lang w:eastAsia="en-US"/>
              </w:rPr>
              <w:t>СибГУ</w:t>
            </w:r>
            <w:proofErr w:type="spellEnd"/>
            <w:r w:rsidR="00D20B4A" w:rsidRPr="00F508D5">
              <w:rPr>
                <w:lang w:eastAsia="en-US"/>
              </w:rPr>
              <w:t xml:space="preserve"> Банка </w:t>
            </w:r>
            <w:r w:rsidR="00D20B4A">
              <w:rPr>
                <w:lang w:eastAsia="en-US"/>
              </w:rPr>
              <w:t xml:space="preserve">России// </w:t>
            </w:r>
            <w:r w:rsidRPr="001E5BCD">
              <w:rPr>
                <w:lang w:eastAsia="en-US"/>
              </w:rPr>
              <w:t xml:space="preserve">УФК по </w:t>
            </w:r>
            <w:r>
              <w:rPr>
                <w:lang w:eastAsia="en-US"/>
              </w:rPr>
              <w:t>Новосибирской</w:t>
            </w:r>
            <w:r w:rsidRPr="001E5BCD">
              <w:rPr>
                <w:lang w:eastAsia="en-US"/>
              </w:rPr>
              <w:t xml:space="preserve"> области </w:t>
            </w:r>
            <w:r>
              <w:rPr>
                <w:lang w:eastAsia="en-US"/>
              </w:rPr>
              <w:t xml:space="preserve"> </w:t>
            </w:r>
            <w:r w:rsidRPr="001E5BCD">
              <w:rPr>
                <w:lang w:eastAsia="en-US"/>
              </w:rPr>
              <w:t xml:space="preserve">г. </w:t>
            </w:r>
            <w:r>
              <w:rPr>
                <w:lang w:eastAsia="en-US"/>
              </w:rPr>
              <w:t>Новосибирск</w:t>
            </w:r>
            <w:r w:rsidRPr="001E5BCD">
              <w:rPr>
                <w:lang w:eastAsia="en-US"/>
              </w:rPr>
              <w:t>, ОКПО 08830758.</w:t>
            </w:r>
          </w:p>
          <w:p w:rsidR="001C5354" w:rsidRPr="001C5354" w:rsidRDefault="001C5354" w:rsidP="001C5354">
            <w:pPr>
              <w:pStyle w:val="2"/>
              <w:spacing w:after="0" w:line="240" w:lineRule="auto"/>
              <w:rPr>
                <w:lang w:eastAsia="en-US"/>
              </w:rPr>
            </w:pPr>
          </w:p>
          <w:p w:rsidR="001C5354" w:rsidRPr="001C5354" w:rsidRDefault="001C5354" w:rsidP="001C5354">
            <w:pPr>
              <w:spacing w:after="0" w:line="240" w:lineRule="auto"/>
              <w:ind w:right="-1" w:firstLine="709"/>
              <w:jc w:val="both"/>
              <w:rPr>
                <w:rFonts w:ascii="Times New Roman" w:hAnsi="Times New Roman" w:cs="Times New Roman"/>
                <w:sz w:val="24"/>
                <w:szCs w:val="24"/>
              </w:rPr>
            </w:pPr>
            <w:r w:rsidRPr="001C5354">
              <w:rPr>
                <w:rFonts w:ascii="Times New Roman" w:hAnsi="Times New Roman" w:cs="Times New Roman"/>
                <w:sz w:val="24"/>
                <w:szCs w:val="24"/>
              </w:rPr>
              <w:t xml:space="preserve">13.2. </w:t>
            </w:r>
            <w:r w:rsidRPr="009244F8">
              <w:rPr>
                <w:rFonts w:ascii="Times New Roman" w:hAnsi="Times New Roman" w:cs="Times New Roman"/>
                <w:b/>
                <w:sz w:val="24"/>
                <w:szCs w:val="24"/>
              </w:rPr>
              <w:t>«Исполнитель»:</w:t>
            </w:r>
            <w:r w:rsidRPr="001C5354">
              <w:rPr>
                <w:rFonts w:ascii="Times New Roman" w:hAnsi="Times New Roman" w:cs="Times New Roman"/>
                <w:sz w:val="24"/>
                <w:szCs w:val="24"/>
              </w:rPr>
              <w:t xml:space="preserve"> </w:t>
            </w:r>
          </w:p>
          <w:p w:rsidR="001C5354" w:rsidRPr="001C5354" w:rsidRDefault="001C5354" w:rsidP="001C5354">
            <w:pPr>
              <w:spacing w:after="0" w:line="240" w:lineRule="auto"/>
              <w:ind w:right="-1" w:firstLine="709"/>
              <w:jc w:val="both"/>
              <w:rPr>
                <w:rFonts w:ascii="Times New Roman" w:hAnsi="Times New Roman" w:cs="Times New Roman"/>
                <w:sz w:val="24"/>
                <w:szCs w:val="24"/>
              </w:rPr>
            </w:pPr>
          </w:p>
          <w:p w:rsidR="003520AC" w:rsidRDefault="003520AC" w:rsidP="001C5354">
            <w:pPr>
              <w:spacing w:after="0" w:line="240" w:lineRule="auto"/>
              <w:jc w:val="both"/>
              <w:rPr>
                <w:rFonts w:ascii="Times New Roman" w:hAnsi="Times New Roman" w:cs="Times New Roman"/>
                <w:sz w:val="26"/>
                <w:szCs w:val="26"/>
              </w:rPr>
            </w:pPr>
            <w:bookmarkStart w:id="6" w:name="OLE_LINK10"/>
            <w:bookmarkStart w:id="7" w:name="OLE_LINK11"/>
          </w:p>
          <w:p w:rsidR="003520AC" w:rsidRDefault="003520AC" w:rsidP="001C5354">
            <w:pPr>
              <w:spacing w:after="0" w:line="240" w:lineRule="auto"/>
              <w:jc w:val="both"/>
              <w:rPr>
                <w:rFonts w:ascii="Times New Roman" w:hAnsi="Times New Roman" w:cs="Times New Roman"/>
                <w:sz w:val="26"/>
                <w:szCs w:val="26"/>
              </w:rPr>
            </w:pPr>
          </w:p>
          <w:p w:rsidR="003520AC" w:rsidRDefault="003520AC" w:rsidP="001C5354">
            <w:pPr>
              <w:spacing w:after="0" w:line="240" w:lineRule="auto"/>
              <w:jc w:val="both"/>
              <w:rPr>
                <w:rFonts w:ascii="Times New Roman" w:hAnsi="Times New Roman" w:cs="Times New Roman"/>
                <w:sz w:val="26"/>
                <w:szCs w:val="26"/>
              </w:rPr>
            </w:pPr>
          </w:p>
          <w:p w:rsidR="003520AC" w:rsidRDefault="003520AC" w:rsidP="001C5354">
            <w:pPr>
              <w:spacing w:after="0" w:line="240" w:lineRule="auto"/>
              <w:jc w:val="both"/>
              <w:rPr>
                <w:rFonts w:ascii="Times New Roman" w:hAnsi="Times New Roman" w:cs="Times New Roman"/>
                <w:sz w:val="26"/>
                <w:szCs w:val="26"/>
              </w:rPr>
            </w:pPr>
          </w:p>
          <w:p w:rsidR="001C5354" w:rsidRPr="001C5354" w:rsidRDefault="001C5354" w:rsidP="001C5354">
            <w:pPr>
              <w:spacing w:after="0" w:line="240" w:lineRule="auto"/>
              <w:jc w:val="both"/>
              <w:rPr>
                <w:rFonts w:ascii="Times New Roman" w:hAnsi="Times New Roman" w:cs="Times New Roman"/>
                <w:sz w:val="26"/>
                <w:szCs w:val="26"/>
              </w:rPr>
            </w:pPr>
            <w:r w:rsidRPr="001C5354">
              <w:rPr>
                <w:rFonts w:ascii="Times New Roman" w:hAnsi="Times New Roman" w:cs="Times New Roman"/>
                <w:sz w:val="26"/>
                <w:szCs w:val="26"/>
              </w:rPr>
              <w:t>ГОСУДАРСТВЕННЫЙ ЗАКАЗЧИК:</w:t>
            </w:r>
            <w:r w:rsidRPr="001C5354">
              <w:rPr>
                <w:rFonts w:ascii="Times New Roman" w:hAnsi="Times New Roman" w:cs="Times New Roman"/>
                <w:sz w:val="26"/>
                <w:szCs w:val="26"/>
              </w:rPr>
              <w:tab/>
            </w:r>
            <w:r w:rsidRPr="001C5354">
              <w:rPr>
                <w:rFonts w:ascii="Times New Roman" w:hAnsi="Times New Roman" w:cs="Times New Roman"/>
                <w:sz w:val="26"/>
                <w:szCs w:val="26"/>
              </w:rPr>
              <w:tab/>
            </w:r>
            <w:r w:rsidRPr="001C5354">
              <w:rPr>
                <w:rFonts w:ascii="Times New Roman" w:hAnsi="Times New Roman" w:cs="Times New Roman"/>
                <w:sz w:val="26"/>
                <w:szCs w:val="26"/>
              </w:rPr>
              <w:tab/>
              <w:t>ИСПОЛНИТЕЛЬ:</w:t>
            </w:r>
          </w:p>
          <w:p w:rsidR="001C5354" w:rsidRPr="001C5354" w:rsidRDefault="001C5354" w:rsidP="001C5354">
            <w:pPr>
              <w:tabs>
                <w:tab w:val="left" w:pos="5595"/>
              </w:tabs>
              <w:spacing w:after="0" w:line="240" w:lineRule="auto"/>
              <w:ind w:left="5664" w:hanging="5664"/>
              <w:jc w:val="both"/>
              <w:rPr>
                <w:rFonts w:ascii="Times New Roman" w:hAnsi="Times New Roman" w:cs="Times New Roman"/>
                <w:bCs/>
                <w:iCs/>
                <w:sz w:val="26"/>
                <w:szCs w:val="26"/>
              </w:rPr>
            </w:pPr>
          </w:p>
          <w:p w:rsidR="001C5354" w:rsidRPr="001C5354" w:rsidRDefault="001C5354" w:rsidP="001C5354">
            <w:pPr>
              <w:tabs>
                <w:tab w:val="left" w:pos="5595"/>
              </w:tabs>
              <w:spacing w:after="0" w:line="240" w:lineRule="auto"/>
              <w:ind w:left="5664" w:hanging="5664"/>
              <w:jc w:val="both"/>
              <w:rPr>
                <w:rFonts w:ascii="Times New Roman" w:hAnsi="Times New Roman" w:cs="Times New Roman"/>
                <w:bCs/>
                <w:iCs/>
                <w:sz w:val="26"/>
                <w:szCs w:val="26"/>
              </w:rPr>
            </w:pPr>
            <w:r w:rsidRPr="001C5354">
              <w:rPr>
                <w:rFonts w:ascii="Times New Roman" w:hAnsi="Times New Roman" w:cs="Times New Roman"/>
                <w:bCs/>
                <w:iCs/>
                <w:sz w:val="26"/>
                <w:szCs w:val="26"/>
              </w:rPr>
              <w:t xml:space="preserve">ФКУ ИК-10 ГУФСИН России </w:t>
            </w:r>
            <w:r w:rsidRPr="001C5354">
              <w:rPr>
                <w:rFonts w:ascii="Times New Roman" w:hAnsi="Times New Roman" w:cs="Times New Roman"/>
                <w:bCs/>
                <w:iCs/>
                <w:sz w:val="26"/>
                <w:szCs w:val="26"/>
              </w:rPr>
              <w:tab/>
            </w:r>
            <w:r w:rsidRPr="001C5354">
              <w:rPr>
                <w:rFonts w:ascii="Times New Roman" w:hAnsi="Times New Roman" w:cs="Times New Roman"/>
                <w:bCs/>
                <w:iCs/>
                <w:sz w:val="26"/>
                <w:szCs w:val="26"/>
              </w:rPr>
              <w:tab/>
            </w:r>
          </w:p>
          <w:p w:rsidR="001C5354" w:rsidRPr="001C5354" w:rsidRDefault="001C5354" w:rsidP="001C5354">
            <w:pPr>
              <w:spacing w:after="0" w:line="240" w:lineRule="auto"/>
              <w:ind w:left="5535" w:hanging="5535"/>
              <w:jc w:val="both"/>
              <w:rPr>
                <w:rFonts w:ascii="Times New Roman" w:hAnsi="Times New Roman" w:cs="Times New Roman"/>
                <w:bCs/>
                <w:iCs/>
                <w:sz w:val="26"/>
                <w:szCs w:val="26"/>
              </w:rPr>
            </w:pPr>
            <w:proofErr w:type="gramStart"/>
            <w:r w:rsidRPr="001C5354">
              <w:rPr>
                <w:rFonts w:ascii="Times New Roman" w:hAnsi="Times New Roman" w:cs="Times New Roman"/>
                <w:bCs/>
                <w:iCs/>
                <w:sz w:val="26"/>
                <w:szCs w:val="26"/>
              </w:rPr>
              <w:t>по  Свердловской</w:t>
            </w:r>
            <w:proofErr w:type="gramEnd"/>
            <w:r w:rsidRPr="001C5354">
              <w:rPr>
                <w:rFonts w:ascii="Times New Roman" w:hAnsi="Times New Roman" w:cs="Times New Roman"/>
                <w:bCs/>
                <w:iCs/>
                <w:sz w:val="26"/>
                <w:szCs w:val="26"/>
              </w:rPr>
              <w:t xml:space="preserve"> области</w:t>
            </w:r>
            <w:r w:rsidRPr="001C5354">
              <w:rPr>
                <w:rFonts w:ascii="Times New Roman" w:hAnsi="Times New Roman" w:cs="Times New Roman"/>
                <w:bCs/>
                <w:iCs/>
                <w:sz w:val="26"/>
                <w:szCs w:val="26"/>
              </w:rPr>
              <w:tab/>
            </w:r>
            <w:r w:rsidRPr="001C5354">
              <w:rPr>
                <w:rFonts w:ascii="Times New Roman" w:hAnsi="Times New Roman" w:cs="Times New Roman"/>
                <w:bCs/>
                <w:iCs/>
                <w:sz w:val="26"/>
                <w:szCs w:val="26"/>
              </w:rPr>
              <w:tab/>
            </w:r>
          </w:p>
          <w:p w:rsidR="001C5354" w:rsidRPr="001C5354" w:rsidRDefault="001C5354" w:rsidP="001C5354">
            <w:pPr>
              <w:spacing w:after="0" w:line="240" w:lineRule="auto"/>
              <w:jc w:val="both"/>
              <w:rPr>
                <w:rFonts w:ascii="Times New Roman" w:hAnsi="Times New Roman" w:cs="Times New Roman"/>
                <w:bCs/>
                <w:iCs/>
                <w:sz w:val="26"/>
                <w:szCs w:val="26"/>
              </w:rPr>
            </w:pPr>
            <w:r w:rsidRPr="001C5354">
              <w:rPr>
                <w:rFonts w:ascii="Times New Roman" w:hAnsi="Times New Roman" w:cs="Times New Roman"/>
                <w:bCs/>
                <w:iCs/>
                <w:sz w:val="26"/>
                <w:szCs w:val="26"/>
              </w:rPr>
              <w:t>____________ /________________/</w:t>
            </w:r>
            <w:r w:rsidRPr="001C5354">
              <w:rPr>
                <w:rFonts w:ascii="Times New Roman" w:hAnsi="Times New Roman" w:cs="Times New Roman"/>
                <w:bCs/>
                <w:iCs/>
                <w:sz w:val="26"/>
                <w:szCs w:val="26"/>
              </w:rPr>
              <w:tab/>
            </w:r>
            <w:r w:rsidRPr="001C5354">
              <w:rPr>
                <w:rFonts w:ascii="Times New Roman" w:hAnsi="Times New Roman" w:cs="Times New Roman"/>
                <w:bCs/>
                <w:iCs/>
                <w:sz w:val="26"/>
                <w:szCs w:val="26"/>
              </w:rPr>
              <w:tab/>
            </w:r>
            <w:r w:rsidRPr="001C5354">
              <w:rPr>
                <w:rFonts w:ascii="Times New Roman" w:hAnsi="Times New Roman" w:cs="Times New Roman"/>
                <w:bCs/>
                <w:iCs/>
                <w:sz w:val="26"/>
                <w:szCs w:val="26"/>
              </w:rPr>
              <w:tab/>
              <w:t>__________/__________________/</w:t>
            </w:r>
          </w:p>
          <w:p w:rsidR="001C5354" w:rsidRPr="001C5354" w:rsidRDefault="001C5354" w:rsidP="001C5354">
            <w:pPr>
              <w:spacing w:after="0" w:line="240" w:lineRule="auto"/>
              <w:jc w:val="both"/>
              <w:rPr>
                <w:rFonts w:ascii="Times New Roman" w:hAnsi="Times New Roman" w:cs="Times New Roman"/>
                <w:sz w:val="26"/>
                <w:szCs w:val="26"/>
              </w:rPr>
            </w:pPr>
            <w:r w:rsidRPr="001C5354">
              <w:rPr>
                <w:rFonts w:ascii="Times New Roman" w:hAnsi="Times New Roman" w:cs="Times New Roman"/>
                <w:sz w:val="26"/>
                <w:szCs w:val="26"/>
              </w:rPr>
              <w:t>«_____</w:t>
            </w:r>
            <w:proofErr w:type="gramStart"/>
            <w:r w:rsidRPr="001C5354">
              <w:rPr>
                <w:rFonts w:ascii="Times New Roman" w:hAnsi="Times New Roman" w:cs="Times New Roman"/>
                <w:sz w:val="26"/>
                <w:szCs w:val="26"/>
              </w:rPr>
              <w:t>_»_</w:t>
            </w:r>
            <w:proofErr w:type="gramEnd"/>
            <w:r w:rsidRPr="001C5354">
              <w:rPr>
                <w:rFonts w:ascii="Times New Roman" w:hAnsi="Times New Roman" w:cs="Times New Roman"/>
                <w:sz w:val="26"/>
                <w:szCs w:val="26"/>
              </w:rPr>
              <w:t>______________ 202</w:t>
            </w:r>
            <w:r w:rsidR="008A7E72">
              <w:rPr>
                <w:rFonts w:ascii="Times New Roman" w:hAnsi="Times New Roman" w:cs="Times New Roman"/>
                <w:sz w:val="26"/>
                <w:szCs w:val="26"/>
              </w:rPr>
              <w:t>6</w:t>
            </w:r>
            <w:r w:rsidRPr="001C5354">
              <w:rPr>
                <w:rFonts w:ascii="Times New Roman" w:hAnsi="Times New Roman" w:cs="Times New Roman"/>
                <w:sz w:val="26"/>
                <w:szCs w:val="26"/>
              </w:rPr>
              <w:t xml:space="preserve"> г.</w:t>
            </w:r>
            <w:r w:rsidRPr="001C5354">
              <w:rPr>
                <w:rFonts w:ascii="Times New Roman" w:hAnsi="Times New Roman" w:cs="Times New Roman"/>
                <w:sz w:val="26"/>
                <w:szCs w:val="26"/>
              </w:rPr>
              <w:tab/>
            </w:r>
            <w:r w:rsidRPr="001C5354">
              <w:rPr>
                <w:rFonts w:ascii="Times New Roman" w:hAnsi="Times New Roman" w:cs="Times New Roman"/>
                <w:sz w:val="26"/>
                <w:szCs w:val="26"/>
              </w:rPr>
              <w:tab/>
            </w:r>
            <w:r w:rsidRPr="001C5354">
              <w:rPr>
                <w:rFonts w:ascii="Times New Roman" w:hAnsi="Times New Roman" w:cs="Times New Roman"/>
                <w:sz w:val="26"/>
                <w:szCs w:val="26"/>
              </w:rPr>
              <w:tab/>
              <w:t>«___</w:t>
            </w:r>
            <w:proofErr w:type="gramStart"/>
            <w:r w:rsidRPr="001C5354">
              <w:rPr>
                <w:rFonts w:ascii="Times New Roman" w:hAnsi="Times New Roman" w:cs="Times New Roman"/>
                <w:sz w:val="26"/>
                <w:szCs w:val="26"/>
              </w:rPr>
              <w:t>_»_</w:t>
            </w:r>
            <w:proofErr w:type="gramEnd"/>
            <w:r w:rsidRPr="001C5354">
              <w:rPr>
                <w:rFonts w:ascii="Times New Roman" w:hAnsi="Times New Roman" w:cs="Times New Roman"/>
                <w:sz w:val="26"/>
                <w:szCs w:val="26"/>
              </w:rPr>
              <w:t>________________202</w:t>
            </w:r>
            <w:r w:rsidR="008A7E72">
              <w:rPr>
                <w:rFonts w:ascii="Times New Roman" w:hAnsi="Times New Roman" w:cs="Times New Roman"/>
                <w:sz w:val="26"/>
                <w:szCs w:val="26"/>
              </w:rPr>
              <w:t>6</w:t>
            </w:r>
            <w:r w:rsidRPr="001C5354">
              <w:rPr>
                <w:rFonts w:ascii="Times New Roman" w:hAnsi="Times New Roman" w:cs="Times New Roman"/>
                <w:sz w:val="26"/>
                <w:szCs w:val="26"/>
              </w:rPr>
              <w:t xml:space="preserve"> г.                                                                                   </w:t>
            </w:r>
          </w:p>
          <w:p w:rsidR="001C5354" w:rsidRPr="001C5354" w:rsidRDefault="001C5354" w:rsidP="001C5354">
            <w:pPr>
              <w:pStyle w:val="a4"/>
              <w:jc w:val="right"/>
              <w:rPr>
                <w:b w:val="0"/>
                <w:sz w:val="20"/>
              </w:rPr>
            </w:pPr>
          </w:p>
          <w:bookmarkEnd w:id="6"/>
          <w:bookmarkEnd w:id="7"/>
          <w:p w:rsidR="001C5354" w:rsidRPr="001C5354" w:rsidRDefault="001C5354" w:rsidP="001C5354">
            <w:pPr>
              <w:pStyle w:val="a4"/>
              <w:jc w:val="right"/>
              <w:rPr>
                <w:b w:val="0"/>
                <w:sz w:val="20"/>
              </w:rPr>
            </w:pPr>
          </w:p>
          <w:p w:rsidR="001C5354" w:rsidRPr="001C5354" w:rsidRDefault="001C5354" w:rsidP="001C5354">
            <w:pPr>
              <w:pStyle w:val="a4"/>
              <w:jc w:val="right"/>
              <w:rPr>
                <w:b w:val="0"/>
                <w:sz w:val="20"/>
              </w:rPr>
            </w:pPr>
          </w:p>
          <w:p w:rsidR="001C5354" w:rsidRPr="001C5354" w:rsidRDefault="001C5354" w:rsidP="001C5354">
            <w:pPr>
              <w:pStyle w:val="a4"/>
              <w:jc w:val="right"/>
              <w:rPr>
                <w:b w:val="0"/>
                <w:sz w:val="20"/>
              </w:rPr>
            </w:pPr>
          </w:p>
          <w:p w:rsidR="001C5354" w:rsidRPr="001C5354" w:rsidRDefault="001C5354" w:rsidP="001C5354">
            <w:pPr>
              <w:pStyle w:val="a4"/>
              <w:jc w:val="right"/>
              <w:rPr>
                <w:b w:val="0"/>
                <w:sz w:val="20"/>
              </w:rPr>
            </w:pPr>
          </w:p>
          <w:p w:rsidR="001C5354" w:rsidRPr="00E4430A" w:rsidRDefault="001C5354" w:rsidP="00147C11">
            <w:pPr>
              <w:pStyle w:val="a4"/>
              <w:jc w:val="right"/>
              <w:rPr>
                <w:b w:val="0"/>
                <w:sz w:val="20"/>
              </w:rPr>
            </w:pPr>
          </w:p>
          <w:p w:rsidR="001C5354" w:rsidRDefault="001C5354" w:rsidP="00147C11">
            <w:pPr>
              <w:pStyle w:val="a4"/>
              <w:jc w:val="right"/>
              <w:rPr>
                <w:b w:val="0"/>
                <w:sz w:val="20"/>
              </w:rPr>
            </w:pPr>
          </w:p>
          <w:p w:rsidR="001C5354" w:rsidRDefault="001C5354" w:rsidP="00147C11">
            <w:pPr>
              <w:pStyle w:val="a4"/>
              <w:jc w:val="right"/>
              <w:rPr>
                <w:b w:val="0"/>
                <w:sz w:val="20"/>
              </w:rPr>
            </w:pPr>
          </w:p>
          <w:p w:rsidR="001C5354" w:rsidRDefault="001C5354" w:rsidP="00147C11">
            <w:pPr>
              <w:pStyle w:val="a4"/>
              <w:jc w:val="right"/>
              <w:rPr>
                <w:b w:val="0"/>
                <w:sz w:val="20"/>
              </w:rPr>
            </w:pPr>
          </w:p>
          <w:p w:rsidR="001C5354" w:rsidRDefault="001C5354" w:rsidP="00147C11">
            <w:pPr>
              <w:pStyle w:val="a4"/>
              <w:jc w:val="right"/>
              <w:rPr>
                <w:b w:val="0"/>
                <w:sz w:val="20"/>
              </w:rPr>
            </w:pPr>
          </w:p>
          <w:p w:rsidR="001C5354" w:rsidRDefault="001C5354" w:rsidP="00147C11">
            <w:pPr>
              <w:pStyle w:val="a4"/>
              <w:jc w:val="right"/>
              <w:rPr>
                <w:b w:val="0"/>
                <w:sz w:val="20"/>
              </w:rPr>
            </w:pPr>
          </w:p>
          <w:p w:rsidR="001C5354" w:rsidRDefault="001C5354" w:rsidP="00147C11">
            <w:pPr>
              <w:pStyle w:val="a4"/>
              <w:jc w:val="right"/>
              <w:rPr>
                <w:b w:val="0"/>
                <w:sz w:val="20"/>
              </w:rPr>
            </w:pPr>
          </w:p>
          <w:p w:rsidR="001C5354" w:rsidRDefault="001C5354" w:rsidP="00147C11">
            <w:pPr>
              <w:pStyle w:val="a4"/>
              <w:jc w:val="right"/>
              <w:rPr>
                <w:b w:val="0"/>
                <w:sz w:val="20"/>
              </w:rPr>
            </w:pPr>
          </w:p>
          <w:p w:rsidR="001C5354" w:rsidRDefault="001C5354" w:rsidP="00147C11">
            <w:pPr>
              <w:pStyle w:val="a4"/>
              <w:jc w:val="right"/>
              <w:rPr>
                <w:b w:val="0"/>
                <w:sz w:val="20"/>
              </w:rPr>
            </w:pPr>
          </w:p>
          <w:p w:rsidR="001C5354" w:rsidRDefault="001C5354" w:rsidP="00147C11">
            <w:pPr>
              <w:pStyle w:val="a4"/>
              <w:jc w:val="right"/>
              <w:rPr>
                <w:b w:val="0"/>
                <w:sz w:val="20"/>
              </w:rPr>
            </w:pPr>
          </w:p>
          <w:p w:rsidR="001C5354" w:rsidRDefault="001C5354" w:rsidP="00147C11">
            <w:pPr>
              <w:pStyle w:val="a4"/>
              <w:jc w:val="right"/>
              <w:rPr>
                <w:b w:val="0"/>
                <w:sz w:val="20"/>
              </w:rPr>
            </w:pPr>
          </w:p>
          <w:p w:rsidR="001C5354" w:rsidRDefault="001C5354" w:rsidP="00147C11">
            <w:pPr>
              <w:pStyle w:val="a4"/>
              <w:jc w:val="right"/>
              <w:rPr>
                <w:b w:val="0"/>
                <w:sz w:val="20"/>
              </w:rPr>
            </w:pPr>
          </w:p>
          <w:p w:rsidR="001C5354" w:rsidRDefault="001C5354" w:rsidP="00147C11">
            <w:pPr>
              <w:pStyle w:val="a4"/>
              <w:jc w:val="right"/>
              <w:rPr>
                <w:b w:val="0"/>
                <w:sz w:val="20"/>
              </w:rPr>
            </w:pPr>
          </w:p>
          <w:p w:rsidR="001C5354" w:rsidRDefault="001C5354" w:rsidP="00147C11">
            <w:pPr>
              <w:pStyle w:val="a4"/>
              <w:jc w:val="right"/>
              <w:rPr>
                <w:b w:val="0"/>
                <w:sz w:val="20"/>
              </w:rPr>
            </w:pPr>
          </w:p>
          <w:p w:rsidR="001C5354" w:rsidRDefault="001C5354" w:rsidP="00147C11">
            <w:pPr>
              <w:pStyle w:val="a4"/>
              <w:jc w:val="right"/>
              <w:rPr>
                <w:b w:val="0"/>
                <w:sz w:val="20"/>
              </w:rPr>
            </w:pPr>
          </w:p>
          <w:p w:rsidR="003520AC" w:rsidRDefault="003520AC" w:rsidP="00147C11">
            <w:pPr>
              <w:pStyle w:val="a4"/>
              <w:jc w:val="right"/>
              <w:rPr>
                <w:b w:val="0"/>
                <w:sz w:val="20"/>
              </w:rPr>
            </w:pPr>
          </w:p>
          <w:p w:rsidR="003520AC" w:rsidRDefault="003520AC" w:rsidP="00147C11">
            <w:pPr>
              <w:pStyle w:val="a4"/>
              <w:jc w:val="right"/>
              <w:rPr>
                <w:b w:val="0"/>
                <w:sz w:val="20"/>
              </w:rPr>
            </w:pPr>
          </w:p>
          <w:p w:rsidR="003520AC" w:rsidRDefault="003520AC" w:rsidP="00147C11">
            <w:pPr>
              <w:pStyle w:val="a4"/>
              <w:jc w:val="right"/>
              <w:rPr>
                <w:b w:val="0"/>
                <w:sz w:val="20"/>
              </w:rPr>
            </w:pPr>
          </w:p>
          <w:p w:rsidR="003520AC" w:rsidRDefault="003520AC" w:rsidP="00147C11">
            <w:pPr>
              <w:pStyle w:val="a4"/>
              <w:jc w:val="right"/>
              <w:rPr>
                <w:b w:val="0"/>
                <w:sz w:val="20"/>
              </w:rPr>
            </w:pPr>
          </w:p>
          <w:p w:rsidR="003520AC" w:rsidRDefault="003520AC" w:rsidP="00147C11">
            <w:pPr>
              <w:pStyle w:val="a4"/>
              <w:jc w:val="right"/>
              <w:rPr>
                <w:b w:val="0"/>
                <w:sz w:val="20"/>
              </w:rPr>
            </w:pPr>
          </w:p>
          <w:p w:rsidR="001C5354" w:rsidRDefault="001C5354" w:rsidP="00147C11">
            <w:pPr>
              <w:pStyle w:val="a4"/>
              <w:jc w:val="right"/>
              <w:rPr>
                <w:b w:val="0"/>
                <w:sz w:val="20"/>
              </w:rPr>
            </w:pPr>
          </w:p>
          <w:p w:rsidR="001C5354" w:rsidRDefault="001C5354" w:rsidP="00147C11">
            <w:pPr>
              <w:pStyle w:val="a4"/>
              <w:jc w:val="right"/>
              <w:rPr>
                <w:b w:val="0"/>
                <w:sz w:val="20"/>
              </w:rPr>
            </w:pPr>
          </w:p>
          <w:p w:rsidR="001C5354" w:rsidRDefault="001C5354" w:rsidP="00147C11">
            <w:pPr>
              <w:pStyle w:val="a4"/>
              <w:jc w:val="right"/>
              <w:rPr>
                <w:b w:val="0"/>
                <w:sz w:val="20"/>
              </w:rPr>
            </w:pPr>
          </w:p>
          <w:p w:rsidR="001C5354" w:rsidRDefault="001C5354" w:rsidP="00147C11">
            <w:pPr>
              <w:pStyle w:val="a4"/>
              <w:jc w:val="right"/>
              <w:rPr>
                <w:b w:val="0"/>
                <w:sz w:val="20"/>
              </w:rPr>
            </w:pPr>
          </w:p>
          <w:p w:rsidR="001C5354" w:rsidRDefault="001C5354" w:rsidP="00147C11">
            <w:pPr>
              <w:pStyle w:val="a4"/>
              <w:jc w:val="right"/>
              <w:rPr>
                <w:b w:val="0"/>
                <w:sz w:val="20"/>
              </w:rPr>
            </w:pPr>
          </w:p>
          <w:p w:rsidR="001C5354" w:rsidRDefault="001C5354" w:rsidP="00147C11">
            <w:pPr>
              <w:pStyle w:val="a4"/>
              <w:jc w:val="right"/>
              <w:rPr>
                <w:b w:val="0"/>
                <w:sz w:val="20"/>
              </w:rPr>
            </w:pPr>
          </w:p>
          <w:p w:rsidR="001C5354" w:rsidRPr="001C5354" w:rsidRDefault="001C5354" w:rsidP="001C5354">
            <w:pPr>
              <w:pStyle w:val="a4"/>
              <w:jc w:val="right"/>
              <w:rPr>
                <w:b w:val="0"/>
                <w:sz w:val="20"/>
              </w:rPr>
            </w:pPr>
            <w:r w:rsidRPr="001C5354">
              <w:rPr>
                <w:b w:val="0"/>
                <w:sz w:val="20"/>
              </w:rPr>
              <w:t>Приложение № 1</w:t>
            </w:r>
          </w:p>
          <w:p w:rsidR="001C5354" w:rsidRPr="001C5354" w:rsidRDefault="001C5354" w:rsidP="001C5354">
            <w:pPr>
              <w:pStyle w:val="a4"/>
              <w:jc w:val="right"/>
              <w:rPr>
                <w:b w:val="0"/>
                <w:sz w:val="20"/>
              </w:rPr>
            </w:pPr>
            <w:r w:rsidRPr="001C5354">
              <w:rPr>
                <w:b w:val="0"/>
                <w:sz w:val="20"/>
              </w:rPr>
              <w:t>К государственному контракту №____от_______________202</w:t>
            </w:r>
            <w:r w:rsidR="008A7E72">
              <w:rPr>
                <w:b w:val="0"/>
                <w:sz w:val="20"/>
              </w:rPr>
              <w:t>6</w:t>
            </w:r>
            <w:r w:rsidRPr="001C5354">
              <w:rPr>
                <w:b w:val="0"/>
                <w:sz w:val="20"/>
              </w:rPr>
              <w:t xml:space="preserve"> г.</w:t>
            </w:r>
          </w:p>
          <w:tbl>
            <w:tblPr>
              <w:tblW w:w="1013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503"/>
              <w:gridCol w:w="12"/>
              <w:gridCol w:w="5623"/>
            </w:tblGrid>
            <w:tr w:rsidR="001C5354" w:rsidRPr="001C5354" w:rsidTr="00147C11">
              <w:trPr>
                <w:trHeight w:val="934"/>
              </w:trPr>
              <w:tc>
                <w:tcPr>
                  <w:tcW w:w="10138" w:type="dxa"/>
                  <w:gridSpan w:val="3"/>
                  <w:tcBorders>
                    <w:top w:val="nil"/>
                    <w:left w:val="nil"/>
                    <w:bottom w:val="single" w:sz="4" w:space="0" w:color="auto"/>
                    <w:right w:val="nil"/>
                  </w:tcBorders>
                </w:tcPr>
                <w:p w:rsidR="001C5354" w:rsidRPr="001C5354" w:rsidRDefault="001C5354" w:rsidP="00350073">
                  <w:pPr>
                    <w:framePr w:hSpace="180" w:wrap="around" w:vAnchor="text" w:hAnchor="margin" w:xAlign="center" w:y="64"/>
                    <w:spacing w:line="240" w:lineRule="auto"/>
                    <w:jc w:val="center"/>
                    <w:rPr>
                      <w:rFonts w:ascii="Times New Roman" w:hAnsi="Times New Roman" w:cs="Times New Roman"/>
                      <w:color w:val="000000"/>
                    </w:rPr>
                  </w:pPr>
                  <w:r w:rsidRPr="001C5354">
                    <w:rPr>
                      <w:rFonts w:ascii="Times New Roman" w:hAnsi="Times New Roman" w:cs="Times New Roman"/>
                      <w:color w:val="000000"/>
                    </w:rPr>
                    <w:t>Форма заявки на перевозку грузов автомобильным транспортом.</w:t>
                  </w:r>
                </w:p>
                <w:p w:rsidR="001C5354" w:rsidRPr="001C5354" w:rsidRDefault="001C5354" w:rsidP="00350073">
                  <w:pPr>
                    <w:framePr w:hSpace="180" w:wrap="around" w:vAnchor="text" w:hAnchor="margin" w:xAlign="center" w:y="64"/>
                    <w:spacing w:line="240" w:lineRule="auto"/>
                    <w:rPr>
                      <w:rFonts w:ascii="Times New Roman" w:hAnsi="Times New Roman" w:cs="Times New Roman"/>
                      <w:color w:val="000000"/>
                    </w:rPr>
                  </w:pPr>
                </w:p>
                <w:p w:rsidR="001C5354" w:rsidRPr="001C5354" w:rsidRDefault="001C5354" w:rsidP="00350073">
                  <w:pPr>
                    <w:framePr w:hSpace="180" w:wrap="around" w:vAnchor="text" w:hAnchor="margin" w:xAlign="center" w:y="64"/>
                    <w:spacing w:line="240" w:lineRule="auto"/>
                    <w:rPr>
                      <w:rFonts w:ascii="Times New Roman" w:hAnsi="Times New Roman" w:cs="Times New Roman"/>
                      <w:color w:val="000000"/>
                    </w:rPr>
                  </w:pPr>
                  <w:r w:rsidRPr="001C5354">
                    <w:rPr>
                      <w:rFonts w:ascii="Times New Roman" w:hAnsi="Times New Roman" w:cs="Times New Roman"/>
                      <w:color w:val="000000"/>
                    </w:rPr>
                    <w:t xml:space="preserve"> «____» ___________________ 202</w:t>
                  </w:r>
                  <w:r w:rsidR="00350073">
                    <w:rPr>
                      <w:rFonts w:ascii="Times New Roman" w:hAnsi="Times New Roman" w:cs="Times New Roman"/>
                      <w:color w:val="000000"/>
                    </w:rPr>
                    <w:t>6</w:t>
                  </w:r>
                  <w:bookmarkStart w:id="8" w:name="_GoBack"/>
                  <w:bookmarkEnd w:id="8"/>
                  <w:r w:rsidRPr="001C5354">
                    <w:rPr>
                      <w:rFonts w:ascii="Times New Roman" w:hAnsi="Times New Roman" w:cs="Times New Roman"/>
                      <w:color w:val="000000"/>
                    </w:rPr>
                    <w:t xml:space="preserve"> г.                                                          № ________</w:t>
                  </w:r>
                </w:p>
                <w:p w:rsidR="001C5354" w:rsidRPr="001C5354" w:rsidRDefault="001C5354" w:rsidP="00350073">
                  <w:pPr>
                    <w:framePr w:hSpace="180" w:wrap="around" w:vAnchor="text" w:hAnchor="margin" w:xAlign="center" w:y="64"/>
                    <w:spacing w:line="240" w:lineRule="auto"/>
                    <w:rPr>
                      <w:rFonts w:ascii="Times New Roman" w:hAnsi="Times New Roman" w:cs="Times New Roman"/>
                      <w:color w:val="000000"/>
                    </w:rPr>
                  </w:pPr>
                  <w:r w:rsidRPr="001C5354">
                    <w:rPr>
                      <w:rFonts w:ascii="Times New Roman" w:hAnsi="Times New Roman" w:cs="Times New Roman"/>
                      <w:color w:val="000000"/>
                      <w:lang w:val="en-US"/>
                    </w:rPr>
                    <w:t>I</w:t>
                  </w:r>
                  <w:r w:rsidRPr="001C5354">
                    <w:rPr>
                      <w:rFonts w:ascii="Times New Roman" w:hAnsi="Times New Roman" w:cs="Times New Roman"/>
                      <w:color w:val="000000"/>
                    </w:rPr>
                    <w:t>.</w:t>
                  </w:r>
                </w:p>
              </w:tc>
            </w:tr>
            <w:tr w:rsidR="001C5354" w:rsidRPr="001C5354" w:rsidTr="00147C11">
              <w:trPr>
                <w:trHeight w:val="283"/>
              </w:trPr>
              <w:tc>
                <w:tcPr>
                  <w:tcW w:w="4503" w:type="dxa"/>
                  <w:tcBorders>
                    <w:top w:val="single" w:sz="4" w:space="0" w:color="auto"/>
                    <w:left w:val="single" w:sz="4" w:space="0" w:color="auto"/>
                    <w:bottom w:val="single" w:sz="4" w:space="0" w:color="auto"/>
                    <w:right w:val="nil"/>
                  </w:tcBorders>
                </w:tcPr>
                <w:p w:rsidR="001C5354" w:rsidRPr="001C5354" w:rsidRDefault="001C5354" w:rsidP="00350073">
                  <w:pPr>
                    <w:framePr w:hSpace="180" w:wrap="around" w:vAnchor="text" w:hAnchor="margin" w:xAlign="center" w:y="64"/>
                    <w:spacing w:line="240" w:lineRule="auto"/>
                    <w:rPr>
                      <w:rFonts w:ascii="Times New Roman" w:hAnsi="Times New Roman" w:cs="Times New Roman"/>
                      <w:color w:val="000000"/>
                    </w:rPr>
                  </w:pPr>
                  <w:r w:rsidRPr="001C5354">
                    <w:rPr>
                      <w:rFonts w:ascii="Times New Roman" w:hAnsi="Times New Roman" w:cs="Times New Roman"/>
                      <w:color w:val="000000"/>
                    </w:rPr>
                    <w:t>Дата и время подачи транспорта</w:t>
                  </w:r>
                </w:p>
                <w:p w:rsidR="001C5354" w:rsidRPr="001C5354" w:rsidRDefault="001C5354" w:rsidP="00350073">
                  <w:pPr>
                    <w:framePr w:hSpace="180" w:wrap="around" w:vAnchor="text" w:hAnchor="margin" w:xAlign="center" w:y="64"/>
                    <w:spacing w:line="240" w:lineRule="auto"/>
                    <w:rPr>
                      <w:rFonts w:ascii="Times New Roman" w:hAnsi="Times New Roman" w:cs="Times New Roman"/>
                      <w:color w:val="000000"/>
                    </w:rPr>
                  </w:pPr>
                </w:p>
              </w:tc>
              <w:tc>
                <w:tcPr>
                  <w:tcW w:w="5635" w:type="dxa"/>
                  <w:gridSpan w:val="2"/>
                  <w:tcBorders>
                    <w:top w:val="single" w:sz="4" w:space="0" w:color="auto"/>
                    <w:left w:val="single" w:sz="4" w:space="0" w:color="auto"/>
                    <w:bottom w:val="single" w:sz="4" w:space="0" w:color="auto"/>
                    <w:right w:val="single" w:sz="4" w:space="0" w:color="auto"/>
                  </w:tcBorders>
                </w:tcPr>
                <w:p w:rsidR="001C5354" w:rsidRPr="001C5354" w:rsidRDefault="001C5354" w:rsidP="00350073">
                  <w:pPr>
                    <w:framePr w:hSpace="180" w:wrap="around" w:vAnchor="text" w:hAnchor="margin" w:xAlign="center" w:y="64"/>
                    <w:spacing w:line="240" w:lineRule="auto"/>
                    <w:rPr>
                      <w:rFonts w:ascii="Times New Roman" w:hAnsi="Times New Roman" w:cs="Times New Roman"/>
                      <w:color w:val="000000"/>
                    </w:rPr>
                  </w:pPr>
                </w:p>
              </w:tc>
            </w:tr>
            <w:tr w:rsidR="001C5354" w:rsidRPr="001C5354" w:rsidTr="00147C11">
              <w:trPr>
                <w:trHeight w:val="261"/>
              </w:trPr>
              <w:tc>
                <w:tcPr>
                  <w:tcW w:w="4503" w:type="dxa"/>
                  <w:tcBorders>
                    <w:top w:val="single" w:sz="4" w:space="0" w:color="auto"/>
                    <w:left w:val="single" w:sz="4" w:space="0" w:color="auto"/>
                    <w:bottom w:val="single" w:sz="4" w:space="0" w:color="auto"/>
                    <w:right w:val="nil"/>
                  </w:tcBorders>
                </w:tcPr>
                <w:p w:rsidR="001C5354" w:rsidRPr="001C5354" w:rsidRDefault="001C5354" w:rsidP="00350073">
                  <w:pPr>
                    <w:framePr w:hSpace="180" w:wrap="around" w:vAnchor="text" w:hAnchor="margin" w:xAlign="center" w:y="64"/>
                    <w:spacing w:line="240" w:lineRule="auto"/>
                    <w:rPr>
                      <w:rFonts w:ascii="Times New Roman" w:hAnsi="Times New Roman" w:cs="Times New Roman"/>
                      <w:color w:val="000000"/>
                    </w:rPr>
                  </w:pPr>
                  <w:r w:rsidRPr="001C5354">
                    <w:rPr>
                      <w:rFonts w:ascii="Times New Roman" w:hAnsi="Times New Roman" w:cs="Times New Roman"/>
                      <w:color w:val="000000"/>
                    </w:rPr>
                    <w:t>Грузоподъемность, вместимость</w:t>
                  </w:r>
                </w:p>
              </w:tc>
              <w:tc>
                <w:tcPr>
                  <w:tcW w:w="5635" w:type="dxa"/>
                  <w:gridSpan w:val="2"/>
                  <w:tcBorders>
                    <w:top w:val="single" w:sz="4" w:space="0" w:color="auto"/>
                    <w:left w:val="single" w:sz="4" w:space="0" w:color="auto"/>
                    <w:bottom w:val="single" w:sz="4" w:space="0" w:color="auto"/>
                    <w:right w:val="single" w:sz="4" w:space="0" w:color="auto"/>
                  </w:tcBorders>
                </w:tcPr>
                <w:p w:rsidR="001C5354" w:rsidRPr="001C5354" w:rsidRDefault="001C5354" w:rsidP="00350073">
                  <w:pPr>
                    <w:framePr w:hSpace="180" w:wrap="around" w:vAnchor="text" w:hAnchor="margin" w:xAlign="center" w:y="64"/>
                    <w:spacing w:line="240" w:lineRule="auto"/>
                    <w:rPr>
                      <w:rFonts w:ascii="Times New Roman" w:hAnsi="Times New Roman" w:cs="Times New Roman"/>
                      <w:color w:val="000000"/>
                    </w:rPr>
                  </w:pPr>
                </w:p>
              </w:tc>
            </w:tr>
            <w:tr w:rsidR="001C5354" w:rsidRPr="001C5354" w:rsidTr="00147C11">
              <w:trPr>
                <w:trHeight w:val="238"/>
              </w:trPr>
              <w:tc>
                <w:tcPr>
                  <w:tcW w:w="4503" w:type="dxa"/>
                  <w:tcBorders>
                    <w:top w:val="single" w:sz="4" w:space="0" w:color="auto"/>
                    <w:left w:val="single" w:sz="4" w:space="0" w:color="auto"/>
                    <w:bottom w:val="single" w:sz="4" w:space="0" w:color="auto"/>
                    <w:right w:val="nil"/>
                  </w:tcBorders>
                </w:tcPr>
                <w:p w:rsidR="001C5354" w:rsidRPr="001C5354" w:rsidRDefault="001C5354" w:rsidP="00350073">
                  <w:pPr>
                    <w:framePr w:hSpace="180" w:wrap="around" w:vAnchor="text" w:hAnchor="margin" w:xAlign="center" w:y="64"/>
                    <w:spacing w:line="240" w:lineRule="auto"/>
                    <w:rPr>
                      <w:rFonts w:ascii="Times New Roman" w:hAnsi="Times New Roman" w:cs="Times New Roman"/>
                      <w:color w:val="000000"/>
                    </w:rPr>
                  </w:pPr>
                  <w:r w:rsidRPr="001C5354">
                    <w:rPr>
                      <w:rFonts w:ascii="Times New Roman" w:hAnsi="Times New Roman" w:cs="Times New Roman"/>
                      <w:color w:val="000000"/>
                    </w:rPr>
                    <w:t>Кем сопровождается груз (ФИО, паспортные данные</w:t>
                  </w:r>
                </w:p>
              </w:tc>
              <w:tc>
                <w:tcPr>
                  <w:tcW w:w="5635" w:type="dxa"/>
                  <w:gridSpan w:val="2"/>
                  <w:tcBorders>
                    <w:top w:val="single" w:sz="4" w:space="0" w:color="auto"/>
                    <w:left w:val="single" w:sz="4" w:space="0" w:color="auto"/>
                    <w:bottom w:val="single" w:sz="4" w:space="0" w:color="auto"/>
                    <w:right w:val="single" w:sz="4" w:space="0" w:color="auto"/>
                  </w:tcBorders>
                </w:tcPr>
                <w:p w:rsidR="001C5354" w:rsidRPr="001C5354" w:rsidRDefault="001C5354" w:rsidP="00350073">
                  <w:pPr>
                    <w:framePr w:hSpace="180" w:wrap="around" w:vAnchor="text" w:hAnchor="margin" w:xAlign="center" w:y="64"/>
                    <w:spacing w:line="240" w:lineRule="auto"/>
                    <w:rPr>
                      <w:rFonts w:ascii="Times New Roman" w:hAnsi="Times New Roman" w:cs="Times New Roman"/>
                      <w:color w:val="000000"/>
                    </w:rPr>
                  </w:pPr>
                </w:p>
              </w:tc>
            </w:tr>
            <w:tr w:rsidR="001C5354" w:rsidRPr="001C5354" w:rsidTr="00147C11">
              <w:trPr>
                <w:trHeight w:val="202"/>
              </w:trPr>
              <w:tc>
                <w:tcPr>
                  <w:tcW w:w="4503" w:type="dxa"/>
                  <w:tcBorders>
                    <w:top w:val="single" w:sz="4" w:space="0" w:color="auto"/>
                    <w:left w:val="single" w:sz="4" w:space="0" w:color="auto"/>
                    <w:bottom w:val="single" w:sz="4" w:space="0" w:color="auto"/>
                    <w:right w:val="nil"/>
                  </w:tcBorders>
                </w:tcPr>
                <w:p w:rsidR="001C5354" w:rsidRPr="001C5354" w:rsidRDefault="001C5354" w:rsidP="00350073">
                  <w:pPr>
                    <w:framePr w:hSpace="180" w:wrap="around" w:vAnchor="text" w:hAnchor="margin" w:xAlign="center" w:y="64"/>
                    <w:spacing w:line="240" w:lineRule="auto"/>
                    <w:rPr>
                      <w:rFonts w:ascii="Times New Roman" w:hAnsi="Times New Roman" w:cs="Times New Roman"/>
                      <w:color w:val="000000"/>
                    </w:rPr>
                  </w:pPr>
                  <w:r w:rsidRPr="001C5354">
                    <w:rPr>
                      <w:rFonts w:ascii="Times New Roman" w:hAnsi="Times New Roman" w:cs="Times New Roman"/>
                      <w:color w:val="000000"/>
                    </w:rPr>
                    <w:t>Требования к транспортному средству</w:t>
                  </w:r>
                </w:p>
              </w:tc>
              <w:tc>
                <w:tcPr>
                  <w:tcW w:w="5635" w:type="dxa"/>
                  <w:gridSpan w:val="2"/>
                  <w:tcBorders>
                    <w:top w:val="single" w:sz="4" w:space="0" w:color="auto"/>
                    <w:left w:val="single" w:sz="4" w:space="0" w:color="auto"/>
                    <w:bottom w:val="single" w:sz="4" w:space="0" w:color="auto"/>
                    <w:right w:val="single" w:sz="4" w:space="0" w:color="auto"/>
                  </w:tcBorders>
                </w:tcPr>
                <w:p w:rsidR="001C5354" w:rsidRPr="001C5354" w:rsidRDefault="001C5354" w:rsidP="00350073">
                  <w:pPr>
                    <w:framePr w:hSpace="180" w:wrap="around" w:vAnchor="text" w:hAnchor="margin" w:xAlign="center" w:y="64"/>
                    <w:spacing w:line="240" w:lineRule="auto"/>
                    <w:jc w:val="both"/>
                    <w:rPr>
                      <w:rFonts w:ascii="Times New Roman" w:hAnsi="Times New Roman" w:cs="Times New Roman"/>
                      <w:color w:val="000000"/>
                    </w:rPr>
                  </w:pPr>
                  <w:r w:rsidRPr="001C5354">
                    <w:rPr>
                      <w:rFonts w:ascii="Times New Roman" w:hAnsi="Times New Roman" w:cs="Times New Roman"/>
                      <w:color w:val="000000"/>
                    </w:rPr>
                    <w:t>Грузовой автотранспорт для перевозки вещевого имущества, обеспечивающий его сохранность при перевозке, целостность груза от склада Грузоотправителя  до склада Грузополучателя.</w:t>
                  </w:r>
                </w:p>
              </w:tc>
            </w:tr>
            <w:tr w:rsidR="001C5354" w:rsidRPr="001C5354" w:rsidTr="00147C11">
              <w:trPr>
                <w:trHeight w:val="319"/>
              </w:trPr>
              <w:tc>
                <w:tcPr>
                  <w:tcW w:w="4503" w:type="dxa"/>
                  <w:tcBorders>
                    <w:top w:val="single" w:sz="4" w:space="0" w:color="auto"/>
                    <w:left w:val="single" w:sz="4" w:space="0" w:color="auto"/>
                    <w:bottom w:val="single" w:sz="4" w:space="0" w:color="auto"/>
                    <w:right w:val="nil"/>
                  </w:tcBorders>
                </w:tcPr>
                <w:p w:rsidR="001C5354" w:rsidRPr="001C5354" w:rsidRDefault="001C5354" w:rsidP="00350073">
                  <w:pPr>
                    <w:framePr w:hSpace="180" w:wrap="around" w:vAnchor="text" w:hAnchor="margin" w:xAlign="center" w:y="64"/>
                    <w:spacing w:line="240" w:lineRule="auto"/>
                    <w:rPr>
                      <w:rFonts w:ascii="Times New Roman" w:hAnsi="Times New Roman" w:cs="Times New Roman"/>
                      <w:color w:val="000000"/>
                    </w:rPr>
                  </w:pPr>
                  <w:r w:rsidRPr="001C5354">
                    <w:rPr>
                      <w:rFonts w:ascii="Times New Roman" w:hAnsi="Times New Roman" w:cs="Times New Roman"/>
                      <w:color w:val="000000"/>
                    </w:rPr>
                    <w:t>Погрузка транспортного средства</w:t>
                  </w:r>
                </w:p>
              </w:tc>
              <w:tc>
                <w:tcPr>
                  <w:tcW w:w="5635" w:type="dxa"/>
                  <w:gridSpan w:val="2"/>
                  <w:tcBorders>
                    <w:top w:val="single" w:sz="4" w:space="0" w:color="auto"/>
                    <w:left w:val="single" w:sz="4" w:space="0" w:color="auto"/>
                    <w:bottom w:val="single" w:sz="4" w:space="0" w:color="auto"/>
                    <w:right w:val="single" w:sz="4" w:space="0" w:color="auto"/>
                  </w:tcBorders>
                </w:tcPr>
                <w:p w:rsidR="001C5354" w:rsidRPr="001C5354" w:rsidRDefault="001C5354" w:rsidP="00350073">
                  <w:pPr>
                    <w:framePr w:hSpace="180" w:wrap="around" w:vAnchor="text" w:hAnchor="margin" w:xAlign="center" w:y="64"/>
                    <w:spacing w:line="240" w:lineRule="auto"/>
                    <w:rPr>
                      <w:rFonts w:ascii="Times New Roman" w:hAnsi="Times New Roman" w:cs="Times New Roman"/>
                      <w:color w:val="000000"/>
                    </w:rPr>
                  </w:pPr>
                  <w:r w:rsidRPr="001C5354">
                    <w:rPr>
                      <w:rFonts w:ascii="Times New Roman" w:hAnsi="Times New Roman" w:cs="Times New Roman"/>
                      <w:color w:val="000000"/>
                    </w:rPr>
                    <w:t>Производится силами Грузоотправителя</w:t>
                  </w:r>
                </w:p>
              </w:tc>
            </w:tr>
            <w:tr w:rsidR="001C5354" w:rsidRPr="001C5354" w:rsidTr="00147C11">
              <w:trPr>
                <w:trHeight w:val="268"/>
              </w:trPr>
              <w:tc>
                <w:tcPr>
                  <w:tcW w:w="4503" w:type="dxa"/>
                  <w:tcBorders>
                    <w:top w:val="single" w:sz="4" w:space="0" w:color="auto"/>
                    <w:left w:val="single" w:sz="4" w:space="0" w:color="auto"/>
                    <w:bottom w:val="single" w:sz="4" w:space="0" w:color="auto"/>
                    <w:right w:val="nil"/>
                  </w:tcBorders>
                </w:tcPr>
                <w:p w:rsidR="001C5354" w:rsidRPr="001C5354" w:rsidRDefault="001C5354" w:rsidP="00350073">
                  <w:pPr>
                    <w:framePr w:hSpace="180" w:wrap="around" w:vAnchor="text" w:hAnchor="margin" w:xAlign="center" w:y="64"/>
                    <w:spacing w:line="240" w:lineRule="auto"/>
                    <w:rPr>
                      <w:rFonts w:ascii="Times New Roman" w:hAnsi="Times New Roman" w:cs="Times New Roman"/>
                      <w:color w:val="000000"/>
                    </w:rPr>
                  </w:pPr>
                  <w:r w:rsidRPr="001C5354">
                    <w:rPr>
                      <w:rFonts w:ascii="Times New Roman" w:hAnsi="Times New Roman" w:cs="Times New Roman"/>
                      <w:color w:val="000000"/>
                    </w:rPr>
                    <w:t>Разгрузка транспортного средства</w:t>
                  </w:r>
                </w:p>
              </w:tc>
              <w:tc>
                <w:tcPr>
                  <w:tcW w:w="5635" w:type="dxa"/>
                  <w:gridSpan w:val="2"/>
                  <w:tcBorders>
                    <w:top w:val="single" w:sz="4" w:space="0" w:color="auto"/>
                    <w:left w:val="single" w:sz="4" w:space="0" w:color="auto"/>
                    <w:bottom w:val="single" w:sz="4" w:space="0" w:color="auto"/>
                    <w:right w:val="single" w:sz="4" w:space="0" w:color="auto"/>
                  </w:tcBorders>
                </w:tcPr>
                <w:p w:rsidR="001C5354" w:rsidRPr="001C5354" w:rsidRDefault="001C5354" w:rsidP="00350073">
                  <w:pPr>
                    <w:framePr w:hSpace="180" w:wrap="around" w:vAnchor="text" w:hAnchor="margin" w:xAlign="center" w:y="64"/>
                    <w:spacing w:line="240" w:lineRule="auto"/>
                    <w:rPr>
                      <w:rFonts w:ascii="Times New Roman" w:hAnsi="Times New Roman" w:cs="Times New Roman"/>
                      <w:color w:val="000000"/>
                    </w:rPr>
                  </w:pPr>
                  <w:r w:rsidRPr="001C5354">
                    <w:rPr>
                      <w:rFonts w:ascii="Times New Roman" w:hAnsi="Times New Roman" w:cs="Times New Roman"/>
                      <w:color w:val="000000"/>
                    </w:rPr>
                    <w:t>Производится силами Грузополучателя</w:t>
                  </w:r>
                </w:p>
              </w:tc>
            </w:tr>
            <w:tr w:rsidR="001C5354" w:rsidRPr="001C5354" w:rsidTr="00147C11">
              <w:trPr>
                <w:trHeight w:val="285"/>
              </w:trPr>
              <w:tc>
                <w:tcPr>
                  <w:tcW w:w="10138" w:type="dxa"/>
                  <w:gridSpan w:val="3"/>
                  <w:tcBorders>
                    <w:top w:val="single" w:sz="4" w:space="0" w:color="auto"/>
                    <w:left w:val="nil"/>
                    <w:bottom w:val="single" w:sz="4" w:space="0" w:color="auto"/>
                    <w:right w:val="nil"/>
                  </w:tcBorders>
                </w:tcPr>
                <w:p w:rsidR="001C5354" w:rsidRPr="001C5354" w:rsidRDefault="001C5354" w:rsidP="00350073">
                  <w:pPr>
                    <w:framePr w:hSpace="180" w:wrap="around" w:vAnchor="text" w:hAnchor="margin" w:xAlign="center" w:y="64"/>
                    <w:spacing w:line="240" w:lineRule="auto"/>
                    <w:rPr>
                      <w:rFonts w:ascii="Times New Roman" w:hAnsi="Times New Roman" w:cs="Times New Roman"/>
                      <w:color w:val="000000"/>
                    </w:rPr>
                  </w:pPr>
                  <w:r w:rsidRPr="001C5354">
                    <w:rPr>
                      <w:rFonts w:ascii="Times New Roman" w:hAnsi="Times New Roman" w:cs="Times New Roman"/>
                      <w:color w:val="000000"/>
                      <w:lang w:val="en-US"/>
                    </w:rPr>
                    <w:t>II</w:t>
                  </w:r>
                  <w:r w:rsidRPr="001C5354">
                    <w:rPr>
                      <w:rFonts w:ascii="Times New Roman" w:hAnsi="Times New Roman" w:cs="Times New Roman"/>
                      <w:color w:val="000000"/>
                    </w:rPr>
                    <w:t>.</w:t>
                  </w:r>
                </w:p>
              </w:tc>
            </w:tr>
            <w:tr w:rsidR="001C5354" w:rsidRPr="001C5354" w:rsidTr="00147C11">
              <w:trPr>
                <w:trHeight w:val="390"/>
              </w:trPr>
              <w:tc>
                <w:tcPr>
                  <w:tcW w:w="4515" w:type="dxa"/>
                  <w:gridSpan w:val="2"/>
                  <w:tcBorders>
                    <w:top w:val="single" w:sz="4" w:space="0" w:color="auto"/>
                    <w:left w:val="single" w:sz="4" w:space="0" w:color="auto"/>
                    <w:bottom w:val="single" w:sz="4" w:space="0" w:color="auto"/>
                    <w:right w:val="single" w:sz="4" w:space="0" w:color="auto"/>
                  </w:tcBorders>
                </w:tcPr>
                <w:p w:rsidR="001C5354" w:rsidRPr="001C5354" w:rsidRDefault="001C5354" w:rsidP="00350073">
                  <w:pPr>
                    <w:framePr w:hSpace="180" w:wrap="around" w:vAnchor="text" w:hAnchor="margin" w:xAlign="center" w:y="64"/>
                    <w:spacing w:line="240" w:lineRule="auto"/>
                    <w:rPr>
                      <w:rFonts w:ascii="Times New Roman" w:hAnsi="Times New Roman" w:cs="Times New Roman"/>
                      <w:color w:val="000000"/>
                    </w:rPr>
                  </w:pPr>
                  <w:r w:rsidRPr="001C5354">
                    <w:rPr>
                      <w:rFonts w:ascii="Times New Roman" w:hAnsi="Times New Roman" w:cs="Times New Roman"/>
                      <w:color w:val="000000"/>
                    </w:rPr>
                    <w:t>Срок погрузки</w:t>
                  </w:r>
                </w:p>
              </w:tc>
              <w:tc>
                <w:tcPr>
                  <w:tcW w:w="5623" w:type="dxa"/>
                  <w:tcBorders>
                    <w:top w:val="single" w:sz="4" w:space="0" w:color="auto"/>
                    <w:left w:val="single" w:sz="4" w:space="0" w:color="auto"/>
                    <w:bottom w:val="single" w:sz="4" w:space="0" w:color="auto"/>
                    <w:right w:val="single" w:sz="4" w:space="0" w:color="auto"/>
                  </w:tcBorders>
                </w:tcPr>
                <w:p w:rsidR="001C5354" w:rsidRPr="001C5354" w:rsidRDefault="001C5354" w:rsidP="00350073">
                  <w:pPr>
                    <w:framePr w:hSpace="180" w:wrap="around" w:vAnchor="text" w:hAnchor="margin" w:xAlign="center" w:y="64"/>
                    <w:spacing w:line="240" w:lineRule="auto"/>
                    <w:rPr>
                      <w:rFonts w:ascii="Times New Roman" w:hAnsi="Times New Roman" w:cs="Times New Roman"/>
                    </w:rPr>
                  </w:pPr>
                </w:p>
              </w:tc>
            </w:tr>
            <w:tr w:rsidR="001C5354" w:rsidRPr="001C5354" w:rsidTr="00147C11">
              <w:trPr>
                <w:trHeight w:val="390"/>
              </w:trPr>
              <w:tc>
                <w:tcPr>
                  <w:tcW w:w="4515" w:type="dxa"/>
                  <w:gridSpan w:val="2"/>
                  <w:tcBorders>
                    <w:top w:val="single" w:sz="4" w:space="0" w:color="auto"/>
                    <w:left w:val="single" w:sz="4" w:space="0" w:color="auto"/>
                    <w:bottom w:val="single" w:sz="4" w:space="0" w:color="auto"/>
                    <w:right w:val="single" w:sz="4" w:space="0" w:color="auto"/>
                  </w:tcBorders>
                </w:tcPr>
                <w:p w:rsidR="001C5354" w:rsidRPr="001C5354" w:rsidRDefault="001C5354" w:rsidP="00350073">
                  <w:pPr>
                    <w:framePr w:hSpace="180" w:wrap="around" w:vAnchor="text" w:hAnchor="margin" w:xAlign="center" w:y="64"/>
                    <w:spacing w:line="240" w:lineRule="auto"/>
                    <w:rPr>
                      <w:rFonts w:ascii="Times New Roman" w:hAnsi="Times New Roman" w:cs="Times New Roman"/>
                      <w:color w:val="000000"/>
                    </w:rPr>
                  </w:pPr>
                  <w:r w:rsidRPr="001C5354">
                    <w:rPr>
                      <w:rFonts w:ascii="Times New Roman" w:hAnsi="Times New Roman" w:cs="Times New Roman"/>
                      <w:color w:val="000000"/>
                    </w:rPr>
                    <w:t>Наименование отправителя</w:t>
                  </w:r>
                </w:p>
              </w:tc>
              <w:tc>
                <w:tcPr>
                  <w:tcW w:w="5623" w:type="dxa"/>
                  <w:tcBorders>
                    <w:top w:val="single" w:sz="4" w:space="0" w:color="auto"/>
                    <w:left w:val="single" w:sz="4" w:space="0" w:color="auto"/>
                    <w:bottom w:val="single" w:sz="4" w:space="0" w:color="auto"/>
                    <w:right w:val="single" w:sz="4" w:space="0" w:color="auto"/>
                  </w:tcBorders>
                </w:tcPr>
                <w:p w:rsidR="001C5354" w:rsidRPr="001C5354" w:rsidRDefault="001C5354" w:rsidP="00350073">
                  <w:pPr>
                    <w:framePr w:hSpace="180" w:wrap="around" w:vAnchor="text" w:hAnchor="margin" w:xAlign="center" w:y="64"/>
                    <w:spacing w:line="240" w:lineRule="auto"/>
                    <w:rPr>
                      <w:rFonts w:ascii="Times New Roman" w:hAnsi="Times New Roman" w:cs="Times New Roman"/>
                    </w:rPr>
                  </w:pPr>
                </w:p>
              </w:tc>
            </w:tr>
            <w:tr w:rsidR="001C5354" w:rsidRPr="001C5354" w:rsidTr="00147C11">
              <w:trPr>
                <w:trHeight w:val="390"/>
              </w:trPr>
              <w:tc>
                <w:tcPr>
                  <w:tcW w:w="4515" w:type="dxa"/>
                  <w:gridSpan w:val="2"/>
                  <w:tcBorders>
                    <w:top w:val="single" w:sz="4" w:space="0" w:color="auto"/>
                    <w:left w:val="single" w:sz="4" w:space="0" w:color="auto"/>
                    <w:bottom w:val="single" w:sz="4" w:space="0" w:color="auto"/>
                    <w:right w:val="single" w:sz="4" w:space="0" w:color="auto"/>
                  </w:tcBorders>
                </w:tcPr>
                <w:p w:rsidR="001C5354" w:rsidRPr="001C5354" w:rsidRDefault="001C5354" w:rsidP="00350073">
                  <w:pPr>
                    <w:framePr w:hSpace="180" w:wrap="around" w:vAnchor="text" w:hAnchor="margin" w:xAlign="center" w:y="64"/>
                    <w:spacing w:line="240" w:lineRule="auto"/>
                    <w:rPr>
                      <w:rFonts w:ascii="Times New Roman" w:hAnsi="Times New Roman" w:cs="Times New Roman"/>
                      <w:color w:val="000000"/>
                    </w:rPr>
                  </w:pPr>
                  <w:r w:rsidRPr="001C5354">
                    <w:rPr>
                      <w:rFonts w:ascii="Times New Roman" w:hAnsi="Times New Roman" w:cs="Times New Roman"/>
                      <w:color w:val="000000"/>
                    </w:rPr>
                    <w:t>Адрес погрузки:</w:t>
                  </w:r>
                </w:p>
              </w:tc>
              <w:tc>
                <w:tcPr>
                  <w:tcW w:w="5623" w:type="dxa"/>
                  <w:tcBorders>
                    <w:top w:val="single" w:sz="4" w:space="0" w:color="auto"/>
                    <w:left w:val="single" w:sz="4" w:space="0" w:color="auto"/>
                    <w:bottom w:val="single" w:sz="4" w:space="0" w:color="auto"/>
                    <w:right w:val="single" w:sz="4" w:space="0" w:color="auto"/>
                  </w:tcBorders>
                </w:tcPr>
                <w:p w:rsidR="001C5354" w:rsidRPr="001C5354" w:rsidRDefault="001C5354" w:rsidP="00350073">
                  <w:pPr>
                    <w:framePr w:hSpace="180" w:wrap="around" w:vAnchor="text" w:hAnchor="margin" w:xAlign="center" w:y="64"/>
                    <w:spacing w:line="240" w:lineRule="auto"/>
                    <w:rPr>
                      <w:rFonts w:ascii="Times New Roman" w:hAnsi="Times New Roman" w:cs="Times New Roman"/>
                    </w:rPr>
                  </w:pPr>
                </w:p>
              </w:tc>
            </w:tr>
            <w:tr w:rsidR="001C5354" w:rsidRPr="001C5354" w:rsidTr="00147C11">
              <w:trPr>
                <w:trHeight w:val="390"/>
              </w:trPr>
              <w:tc>
                <w:tcPr>
                  <w:tcW w:w="4515" w:type="dxa"/>
                  <w:gridSpan w:val="2"/>
                  <w:tcBorders>
                    <w:top w:val="single" w:sz="4" w:space="0" w:color="auto"/>
                    <w:left w:val="single" w:sz="4" w:space="0" w:color="auto"/>
                    <w:bottom w:val="single" w:sz="4" w:space="0" w:color="auto"/>
                    <w:right w:val="single" w:sz="4" w:space="0" w:color="auto"/>
                  </w:tcBorders>
                </w:tcPr>
                <w:p w:rsidR="001C5354" w:rsidRPr="001C5354" w:rsidRDefault="001C5354" w:rsidP="00350073">
                  <w:pPr>
                    <w:framePr w:hSpace="180" w:wrap="around" w:vAnchor="text" w:hAnchor="margin" w:xAlign="center" w:y="64"/>
                    <w:spacing w:line="240" w:lineRule="auto"/>
                    <w:rPr>
                      <w:rFonts w:ascii="Times New Roman" w:hAnsi="Times New Roman" w:cs="Times New Roman"/>
                      <w:color w:val="000000"/>
                    </w:rPr>
                  </w:pPr>
                  <w:r w:rsidRPr="001C5354">
                    <w:rPr>
                      <w:rFonts w:ascii="Times New Roman" w:hAnsi="Times New Roman" w:cs="Times New Roman"/>
                      <w:color w:val="000000"/>
                    </w:rPr>
                    <w:t>Контактное лицо, телефон</w:t>
                  </w:r>
                </w:p>
              </w:tc>
              <w:tc>
                <w:tcPr>
                  <w:tcW w:w="5623" w:type="dxa"/>
                  <w:tcBorders>
                    <w:top w:val="single" w:sz="4" w:space="0" w:color="auto"/>
                    <w:left w:val="single" w:sz="4" w:space="0" w:color="auto"/>
                    <w:bottom w:val="single" w:sz="4" w:space="0" w:color="auto"/>
                    <w:right w:val="single" w:sz="4" w:space="0" w:color="auto"/>
                  </w:tcBorders>
                </w:tcPr>
                <w:p w:rsidR="001C5354" w:rsidRPr="001C5354" w:rsidRDefault="001C5354" w:rsidP="00350073">
                  <w:pPr>
                    <w:framePr w:hSpace="180" w:wrap="around" w:vAnchor="text" w:hAnchor="margin" w:xAlign="center" w:y="64"/>
                    <w:spacing w:line="240" w:lineRule="auto"/>
                    <w:rPr>
                      <w:rFonts w:ascii="Times New Roman" w:hAnsi="Times New Roman" w:cs="Times New Roman"/>
                    </w:rPr>
                  </w:pPr>
                </w:p>
              </w:tc>
            </w:tr>
          </w:tbl>
          <w:p w:rsidR="001C5354" w:rsidRPr="001C5354" w:rsidRDefault="001C5354" w:rsidP="001C5354">
            <w:pPr>
              <w:spacing w:line="240" w:lineRule="auto"/>
              <w:rPr>
                <w:rFonts w:ascii="Times New Roman" w:hAnsi="Times New Roman" w:cs="Times New Roman"/>
                <w:color w:val="000000"/>
              </w:rPr>
            </w:pPr>
            <w:r w:rsidRPr="001C5354">
              <w:rPr>
                <w:rFonts w:ascii="Times New Roman" w:hAnsi="Times New Roman" w:cs="Times New Roman"/>
                <w:color w:val="000000"/>
              </w:rPr>
              <w:t>III.</w:t>
            </w:r>
          </w:p>
          <w:tbl>
            <w:tblPr>
              <w:tblW w:w="1013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503"/>
              <w:gridCol w:w="5635"/>
            </w:tblGrid>
            <w:tr w:rsidR="001C5354" w:rsidRPr="001C5354" w:rsidTr="00147C11">
              <w:tc>
                <w:tcPr>
                  <w:tcW w:w="4503" w:type="dxa"/>
                </w:tcPr>
                <w:p w:rsidR="001C5354" w:rsidRPr="001C5354" w:rsidRDefault="001C5354" w:rsidP="00350073">
                  <w:pPr>
                    <w:framePr w:hSpace="180" w:wrap="around" w:vAnchor="text" w:hAnchor="margin" w:xAlign="center" w:y="64"/>
                    <w:spacing w:line="240" w:lineRule="auto"/>
                    <w:rPr>
                      <w:rFonts w:ascii="Times New Roman" w:hAnsi="Times New Roman" w:cs="Times New Roman"/>
                      <w:color w:val="000000"/>
                    </w:rPr>
                  </w:pPr>
                  <w:r w:rsidRPr="001C5354">
                    <w:rPr>
                      <w:rFonts w:ascii="Times New Roman" w:hAnsi="Times New Roman" w:cs="Times New Roman"/>
                      <w:color w:val="000000"/>
                    </w:rPr>
                    <w:t>Срок  разгрузки:</w:t>
                  </w:r>
                </w:p>
              </w:tc>
              <w:tc>
                <w:tcPr>
                  <w:tcW w:w="5635" w:type="dxa"/>
                </w:tcPr>
                <w:p w:rsidR="001C5354" w:rsidRPr="001C5354" w:rsidRDefault="001C5354" w:rsidP="00350073">
                  <w:pPr>
                    <w:framePr w:hSpace="180" w:wrap="around" w:vAnchor="text" w:hAnchor="margin" w:xAlign="center" w:y="64"/>
                    <w:spacing w:line="240" w:lineRule="auto"/>
                    <w:rPr>
                      <w:rFonts w:ascii="Times New Roman" w:hAnsi="Times New Roman" w:cs="Times New Roman"/>
                      <w:color w:val="000000"/>
                    </w:rPr>
                  </w:pPr>
                </w:p>
              </w:tc>
            </w:tr>
            <w:tr w:rsidR="001C5354" w:rsidRPr="001C5354" w:rsidTr="00147C11">
              <w:tc>
                <w:tcPr>
                  <w:tcW w:w="4503" w:type="dxa"/>
                </w:tcPr>
                <w:p w:rsidR="001C5354" w:rsidRPr="001C5354" w:rsidRDefault="001C5354" w:rsidP="00350073">
                  <w:pPr>
                    <w:framePr w:hSpace="180" w:wrap="around" w:vAnchor="text" w:hAnchor="margin" w:xAlign="center" w:y="64"/>
                    <w:spacing w:line="240" w:lineRule="auto"/>
                    <w:rPr>
                      <w:rFonts w:ascii="Times New Roman" w:hAnsi="Times New Roman" w:cs="Times New Roman"/>
                      <w:color w:val="000000"/>
                    </w:rPr>
                  </w:pPr>
                  <w:r w:rsidRPr="001C5354">
                    <w:rPr>
                      <w:rFonts w:ascii="Times New Roman" w:hAnsi="Times New Roman" w:cs="Times New Roman"/>
                      <w:color w:val="000000"/>
                    </w:rPr>
                    <w:t>Наименование получателя:</w:t>
                  </w:r>
                </w:p>
              </w:tc>
              <w:tc>
                <w:tcPr>
                  <w:tcW w:w="5635" w:type="dxa"/>
                </w:tcPr>
                <w:p w:rsidR="001C5354" w:rsidRPr="001C5354" w:rsidRDefault="001C5354" w:rsidP="00350073">
                  <w:pPr>
                    <w:framePr w:hSpace="180" w:wrap="around" w:vAnchor="text" w:hAnchor="margin" w:xAlign="center" w:y="64"/>
                    <w:spacing w:line="240" w:lineRule="auto"/>
                    <w:rPr>
                      <w:rFonts w:ascii="Times New Roman" w:hAnsi="Times New Roman" w:cs="Times New Roman"/>
                      <w:color w:val="000000"/>
                    </w:rPr>
                  </w:pPr>
                </w:p>
              </w:tc>
            </w:tr>
            <w:tr w:rsidR="001C5354" w:rsidRPr="001C5354" w:rsidTr="00147C11">
              <w:tc>
                <w:tcPr>
                  <w:tcW w:w="4503" w:type="dxa"/>
                </w:tcPr>
                <w:p w:rsidR="001C5354" w:rsidRPr="001C5354" w:rsidRDefault="001C5354" w:rsidP="00350073">
                  <w:pPr>
                    <w:framePr w:hSpace="180" w:wrap="around" w:vAnchor="text" w:hAnchor="margin" w:xAlign="center" w:y="64"/>
                    <w:spacing w:line="240" w:lineRule="auto"/>
                    <w:rPr>
                      <w:rFonts w:ascii="Times New Roman" w:hAnsi="Times New Roman" w:cs="Times New Roman"/>
                      <w:color w:val="000000"/>
                    </w:rPr>
                  </w:pPr>
                  <w:r w:rsidRPr="001C5354">
                    <w:rPr>
                      <w:rFonts w:ascii="Times New Roman" w:hAnsi="Times New Roman" w:cs="Times New Roman"/>
                      <w:color w:val="000000"/>
                    </w:rPr>
                    <w:t>Адрес выгрузки:</w:t>
                  </w:r>
                </w:p>
              </w:tc>
              <w:tc>
                <w:tcPr>
                  <w:tcW w:w="5635" w:type="dxa"/>
                </w:tcPr>
                <w:p w:rsidR="001C5354" w:rsidRPr="001C5354" w:rsidRDefault="001C5354" w:rsidP="00350073">
                  <w:pPr>
                    <w:pStyle w:val="3"/>
                    <w:framePr w:hSpace="180" w:wrap="around" w:vAnchor="text" w:hAnchor="margin" w:xAlign="center" w:y="64"/>
                    <w:shd w:val="clear" w:color="auto" w:fill="FFFFFF"/>
                    <w:jc w:val="both"/>
                    <w:rPr>
                      <w:color w:val="000000"/>
                      <w:sz w:val="20"/>
                    </w:rPr>
                  </w:pPr>
                </w:p>
              </w:tc>
            </w:tr>
            <w:tr w:rsidR="001C5354" w:rsidRPr="001C5354" w:rsidTr="00147C11">
              <w:tc>
                <w:tcPr>
                  <w:tcW w:w="4503" w:type="dxa"/>
                  <w:tcBorders>
                    <w:bottom w:val="nil"/>
                  </w:tcBorders>
                </w:tcPr>
                <w:p w:rsidR="001C5354" w:rsidRPr="001C5354" w:rsidRDefault="001C5354" w:rsidP="00350073">
                  <w:pPr>
                    <w:framePr w:hSpace="180" w:wrap="around" w:vAnchor="text" w:hAnchor="margin" w:xAlign="center" w:y="64"/>
                    <w:spacing w:line="240" w:lineRule="auto"/>
                    <w:rPr>
                      <w:rFonts w:ascii="Times New Roman" w:hAnsi="Times New Roman" w:cs="Times New Roman"/>
                      <w:color w:val="000000"/>
                    </w:rPr>
                  </w:pPr>
                  <w:r w:rsidRPr="001C5354">
                    <w:rPr>
                      <w:rFonts w:ascii="Times New Roman" w:hAnsi="Times New Roman" w:cs="Times New Roman"/>
                      <w:color w:val="000000"/>
                    </w:rPr>
                    <w:t>Контактное лицо, телефон:</w:t>
                  </w:r>
                  <w:r w:rsidRPr="001C5354">
                    <w:rPr>
                      <w:rFonts w:ascii="Times New Roman" w:hAnsi="Times New Roman" w:cs="Times New Roman"/>
                      <w:color w:val="000000"/>
                    </w:rPr>
                    <w:tab/>
                  </w:r>
                </w:p>
              </w:tc>
              <w:tc>
                <w:tcPr>
                  <w:tcW w:w="5635" w:type="dxa"/>
                  <w:tcBorders>
                    <w:bottom w:val="nil"/>
                  </w:tcBorders>
                </w:tcPr>
                <w:p w:rsidR="001C5354" w:rsidRPr="001C5354" w:rsidRDefault="001C5354" w:rsidP="00350073">
                  <w:pPr>
                    <w:framePr w:hSpace="180" w:wrap="around" w:vAnchor="text" w:hAnchor="margin" w:xAlign="center" w:y="64"/>
                    <w:spacing w:line="240" w:lineRule="auto"/>
                    <w:rPr>
                      <w:rFonts w:ascii="Times New Roman" w:hAnsi="Times New Roman" w:cs="Times New Roman"/>
                      <w:color w:val="000000"/>
                    </w:rPr>
                  </w:pPr>
                </w:p>
              </w:tc>
            </w:tr>
            <w:tr w:rsidR="001C5354" w:rsidRPr="001C5354" w:rsidTr="00147C11">
              <w:tc>
                <w:tcPr>
                  <w:tcW w:w="4503" w:type="dxa"/>
                  <w:tcBorders>
                    <w:left w:val="nil"/>
                    <w:right w:val="nil"/>
                  </w:tcBorders>
                </w:tcPr>
                <w:p w:rsidR="001C5354" w:rsidRPr="001C5354" w:rsidRDefault="001C5354" w:rsidP="00350073">
                  <w:pPr>
                    <w:framePr w:hSpace="180" w:wrap="around" w:vAnchor="text" w:hAnchor="margin" w:xAlign="center" w:y="64"/>
                    <w:spacing w:line="240" w:lineRule="auto"/>
                    <w:rPr>
                      <w:rFonts w:ascii="Times New Roman" w:hAnsi="Times New Roman" w:cs="Times New Roman"/>
                      <w:color w:val="000000"/>
                    </w:rPr>
                  </w:pPr>
                  <w:r w:rsidRPr="001C5354">
                    <w:rPr>
                      <w:rFonts w:ascii="Times New Roman" w:hAnsi="Times New Roman" w:cs="Times New Roman"/>
                      <w:color w:val="000000"/>
                      <w:sz w:val="18"/>
                      <w:szCs w:val="18"/>
                      <w:lang w:val="en-US"/>
                    </w:rPr>
                    <w:t>I</w:t>
                  </w:r>
                  <w:r w:rsidRPr="001C5354">
                    <w:rPr>
                      <w:rFonts w:ascii="Times New Roman" w:hAnsi="Times New Roman" w:cs="Times New Roman"/>
                      <w:color w:val="000000"/>
                      <w:sz w:val="18"/>
                      <w:szCs w:val="18"/>
                    </w:rPr>
                    <w:t>V.</w:t>
                  </w:r>
                </w:p>
              </w:tc>
              <w:tc>
                <w:tcPr>
                  <w:tcW w:w="5635" w:type="dxa"/>
                  <w:tcBorders>
                    <w:left w:val="nil"/>
                    <w:right w:val="nil"/>
                  </w:tcBorders>
                </w:tcPr>
                <w:p w:rsidR="001C5354" w:rsidRPr="001C5354" w:rsidRDefault="001C5354" w:rsidP="00350073">
                  <w:pPr>
                    <w:framePr w:hSpace="180" w:wrap="around" w:vAnchor="text" w:hAnchor="margin" w:xAlign="center" w:y="64"/>
                    <w:spacing w:line="240" w:lineRule="auto"/>
                    <w:rPr>
                      <w:rFonts w:ascii="Times New Roman" w:hAnsi="Times New Roman" w:cs="Times New Roman"/>
                      <w:color w:val="000000"/>
                    </w:rPr>
                  </w:pPr>
                </w:p>
              </w:tc>
            </w:tr>
            <w:tr w:rsidR="001C5354" w:rsidRPr="001C5354" w:rsidTr="00147C11">
              <w:tc>
                <w:tcPr>
                  <w:tcW w:w="4503" w:type="dxa"/>
                </w:tcPr>
                <w:p w:rsidR="001C5354" w:rsidRPr="001C5354" w:rsidRDefault="001C5354" w:rsidP="00350073">
                  <w:pPr>
                    <w:framePr w:hSpace="180" w:wrap="around" w:vAnchor="text" w:hAnchor="margin" w:xAlign="center" w:y="64"/>
                    <w:spacing w:line="240" w:lineRule="auto"/>
                    <w:rPr>
                      <w:rFonts w:ascii="Times New Roman" w:hAnsi="Times New Roman" w:cs="Times New Roman"/>
                      <w:color w:val="000000"/>
                    </w:rPr>
                  </w:pPr>
                  <w:r w:rsidRPr="001C5354">
                    <w:rPr>
                      <w:rFonts w:ascii="Times New Roman" w:hAnsi="Times New Roman" w:cs="Times New Roman"/>
                      <w:color w:val="000000"/>
                    </w:rPr>
                    <w:t>Наименование груза:</w:t>
                  </w:r>
                </w:p>
              </w:tc>
              <w:tc>
                <w:tcPr>
                  <w:tcW w:w="5635" w:type="dxa"/>
                </w:tcPr>
                <w:p w:rsidR="001C5354" w:rsidRPr="001C5354" w:rsidRDefault="001C5354" w:rsidP="00350073">
                  <w:pPr>
                    <w:framePr w:hSpace="180" w:wrap="around" w:vAnchor="text" w:hAnchor="margin" w:xAlign="center" w:y="64"/>
                    <w:spacing w:line="240" w:lineRule="auto"/>
                    <w:rPr>
                      <w:rFonts w:ascii="Times New Roman" w:hAnsi="Times New Roman" w:cs="Times New Roman"/>
                      <w:color w:val="000000"/>
                    </w:rPr>
                  </w:pPr>
                </w:p>
              </w:tc>
            </w:tr>
            <w:tr w:rsidR="001C5354" w:rsidRPr="001C5354" w:rsidTr="00147C11">
              <w:tc>
                <w:tcPr>
                  <w:tcW w:w="4503" w:type="dxa"/>
                </w:tcPr>
                <w:p w:rsidR="001C5354" w:rsidRPr="001C5354" w:rsidRDefault="001C5354" w:rsidP="00350073">
                  <w:pPr>
                    <w:framePr w:hSpace="180" w:wrap="around" w:vAnchor="text" w:hAnchor="margin" w:xAlign="center" w:y="64"/>
                    <w:spacing w:line="240" w:lineRule="auto"/>
                    <w:rPr>
                      <w:rFonts w:ascii="Times New Roman" w:hAnsi="Times New Roman" w:cs="Times New Roman"/>
                      <w:color w:val="000000"/>
                    </w:rPr>
                  </w:pPr>
                  <w:r w:rsidRPr="001C5354">
                    <w:rPr>
                      <w:rFonts w:ascii="Times New Roman" w:hAnsi="Times New Roman" w:cs="Times New Roman"/>
                      <w:color w:val="000000"/>
                    </w:rPr>
                    <w:t>Вес груза:</w:t>
                  </w:r>
                </w:p>
              </w:tc>
              <w:tc>
                <w:tcPr>
                  <w:tcW w:w="5635" w:type="dxa"/>
                </w:tcPr>
                <w:p w:rsidR="001C5354" w:rsidRPr="001C5354" w:rsidRDefault="001C5354" w:rsidP="00350073">
                  <w:pPr>
                    <w:framePr w:hSpace="180" w:wrap="around" w:vAnchor="text" w:hAnchor="margin" w:xAlign="center" w:y="64"/>
                    <w:spacing w:line="240" w:lineRule="auto"/>
                    <w:rPr>
                      <w:rFonts w:ascii="Times New Roman" w:hAnsi="Times New Roman" w:cs="Times New Roman"/>
                      <w:color w:val="000000"/>
                    </w:rPr>
                  </w:pPr>
                </w:p>
              </w:tc>
            </w:tr>
            <w:tr w:rsidR="001C5354" w:rsidRPr="001C5354" w:rsidTr="00147C11">
              <w:trPr>
                <w:trHeight w:val="380"/>
              </w:trPr>
              <w:tc>
                <w:tcPr>
                  <w:tcW w:w="4503" w:type="dxa"/>
                  <w:tcBorders>
                    <w:bottom w:val="single" w:sz="4" w:space="0" w:color="auto"/>
                  </w:tcBorders>
                </w:tcPr>
                <w:p w:rsidR="001C5354" w:rsidRPr="001C5354" w:rsidRDefault="001C5354" w:rsidP="00350073">
                  <w:pPr>
                    <w:framePr w:hSpace="180" w:wrap="around" w:vAnchor="text" w:hAnchor="margin" w:xAlign="center" w:y="64"/>
                    <w:spacing w:line="240" w:lineRule="auto"/>
                    <w:rPr>
                      <w:rFonts w:ascii="Times New Roman" w:hAnsi="Times New Roman" w:cs="Times New Roman"/>
                      <w:color w:val="000000"/>
                    </w:rPr>
                  </w:pPr>
                  <w:r w:rsidRPr="001C5354">
                    <w:rPr>
                      <w:rFonts w:ascii="Times New Roman" w:hAnsi="Times New Roman" w:cs="Times New Roman"/>
                      <w:color w:val="000000"/>
                    </w:rPr>
                    <w:t>Объем груза:</w:t>
                  </w:r>
                </w:p>
              </w:tc>
              <w:tc>
                <w:tcPr>
                  <w:tcW w:w="5635" w:type="dxa"/>
                  <w:tcBorders>
                    <w:bottom w:val="single" w:sz="4" w:space="0" w:color="auto"/>
                  </w:tcBorders>
                </w:tcPr>
                <w:p w:rsidR="001C5354" w:rsidRPr="001C5354" w:rsidRDefault="001C5354" w:rsidP="00350073">
                  <w:pPr>
                    <w:framePr w:hSpace="180" w:wrap="around" w:vAnchor="text" w:hAnchor="margin" w:xAlign="center" w:y="64"/>
                    <w:spacing w:line="240" w:lineRule="auto"/>
                    <w:rPr>
                      <w:rFonts w:ascii="Times New Roman" w:hAnsi="Times New Roman" w:cs="Times New Roman"/>
                      <w:color w:val="000000"/>
                    </w:rPr>
                  </w:pPr>
                </w:p>
              </w:tc>
            </w:tr>
            <w:tr w:rsidR="001C5354" w:rsidRPr="001C5354" w:rsidTr="00147C11">
              <w:trPr>
                <w:trHeight w:val="310"/>
              </w:trPr>
              <w:tc>
                <w:tcPr>
                  <w:tcW w:w="4503" w:type="dxa"/>
                  <w:tcBorders>
                    <w:top w:val="single" w:sz="4" w:space="0" w:color="auto"/>
                  </w:tcBorders>
                </w:tcPr>
                <w:p w:rsidR="001C5354" w:rsidRPr="001C5354" w:rsidRDefault="001C5354" w:rsidP="00350073">
                  <w:pPr>
                    <w:framePr w:hSpace="180" w:wrap="around" w:vAnchor="text" w:hAnchor="margin" w:xAlign="center" w:y="64"/>
                    <w:spacing w:line="240" w:lineRule="auto"/>
                    <w:rPr>
                      <w:rFonts w:ascii="Times New Roman" w:hAnsi="Times New Roman" w:cs="Times New Roman"/>
                      <w:color w:val="000000"/>
                    </w:rPr>
                  </w:pPr>
                  <w:r w:rsidRPr="001C5354">
                    <w:rPr>
                      <w:rFonts w:ascii="Times New Roman" w:hAnsi="Times New Roman" w:cs="Times New Roman"/>
                      <w:color w:val="000000"/>
                    </w:rPr>
                    <w:t>Количество (рейсов) машин:</w:t>
                  </w:r>
                </w:p>
              </w:tc>
              <w:tc>
                <w:tcPr>
                  <w:tcW w:w="5635" w:type="dxa"/>
                  <w:tcBorders>
                    <w:top w:val="single" w:sz="4" w:space="0" w:color="auto"/>
                  </w:tcBorders>
                </w:tcPr>
                <w:p w:rsidR="001C5354" w:rsidRPr="001C5354" w:rsidRDefault="001C5354" w:rsidP="00350073">
                  <w:pPr>
                    <w:framePr w:hSpace="180" w:wrap="around" w:vAnchor="text" w:hAnchor="margin" w:xAlign="center" w:y="64"/>
                    <w:spacing w:line="240" w:lineRule="auto"/>
                    <w:rPr>
                      <w:rFonts w:ascii="Times New Roman" w:hAnsi="Times New Roman" w:cs="Times New Roman"/>
                      <w:color w:val="000000"/>
                    </w:rPr>
                  </w:pPr>
                </w:p>
              </w:tc>
            </w:tr>
          </w:tbl>
          <w:p w:rsidR="001C5354" w:rsidRPr="001C5354" w:rsidRDefault="001C5354" w:rsidP="001C5354">
            <w:pPr>
              <w:spacing w:line="240" w:lineRule="auto"/>
              <w:rPr>
                <w:rFonts w:ascii="Times New Roman" w:hAnsi="Times New Roman" w:cs="Times New Roman"/>
                <w:color w:val="000000"/>
              </w:rPr>
            </w:pPr>
            <w:proofErr w:type="spellStart"/>
            <w:r w:rsidRPr="001C5354">
              <w:rPr>
                <w:rFonts w:ascii="Times New Roman" w:hAnsi="Times New Roman" w:cs="Times New Roman"/>
                <w:color w:val="000000"/>
              </w:rPr>
              <w:t>м.п</w:t>
            </w:r>
            <w:proofErr w:type="spellEnd"/>
            <w:r w:rsidRPr="001C5354">
              <w:rPr>
                <w:rFonts w:ascii="Times New Roman" w:hAnsi="Times New Roman" w:cs="Times New Roman"/>
                <w:color w:val="000000"/>
              </w:rPr>
              <w:t>.</w:t>
            </w:r>
            <w:r w:rsidRPr="001C5354">
              <w:rPr>
                <w:rFonts w:ascii="Times New Roman" w:hAnsi="Times New Roman" w:cs="Times New Roman"/>
                <w:color w:val="000000"/>
              </w:rPr>
              <w:tab/>
              <w:t xml:space="preserve">Подпись Государственного заказчика         </w:t>
            </w:r>
            <w:proofErr w:type="spellStart"/>
            <w:r w:rsidRPr="001C5354">
              <w:rPr>
                <w:rFonts w:ascii="Times New Roman" w:hAnsi="Times New Roman" w:cs="Times New Roman"/>
                <w:color w:val="000000"/>
              </w:rPr>
              <w:t>м.п</w:t>
            </w:r>
            <w:proofErr w:type="spellEnd"/>
            <w:r w:rsidRPr="001C5354">
              <w:rPr>
                <w:rFonts w:ascii="Times New Roman" w:hAnsi="Times New Roman" w:cs="Times New Roman"/>
                <w:color w:val="000000"/>
              </w:rPr>
              <w:t xml:space="preserve">.      Подпись Исполнителя </w:t>
            </w:r>
          </w:p>
          <w:p w:rsidR="001C5354" w:rsidRPr="00E4430A" w:rsidRDefault="001C5354" w:rsidP="00147C11"/>
        </w:tc>
        <w:tc>
          <w:tcPr>
            <w:tcW w:w="236" w:type="dxa"/>
          </w:tcPr>
          <w:p w:rsidR="001C5354" w:rsidRPr="00E4430A" w:rsidRDefault="001C5354" w:rsidP="00147C11">
            <w:pPr>
              <w:rPr>
                <w:sz w:val="21"/>
                <w:szCs w:val="21"/>
              </w:rPr>
            </w:pPr>
          </w:p>
          <w:p w:rsidR="001C5354" w:rsidRPr="00E4430A" w:rsidRDefault="001C5354" w:rsidP="00147C11">
            <w:pPr>
              <w:rPr>
                <w:sz w:val="21"/>
                <w:szCs w:val="21"/>
              </w:rPr>
            </w:pPr>
          </w:p>
          <w:p w:rsidR="001C5354" w:rsidRPr="00E4430A" w:rsidRDefault="001C5354" w:rsidP="00147C11">
            <w:pPr>
              <w:rPr>
                <w:sz w:val="21"/>
                <w:szCs w:val="21"/>
              </w:rPr>
            </w:pPr>
          </w:p>
          <w:p w:rsidR="001C5354" w:rsidRPr="00E4430A" w:rsidRDefault="001C5354" w:rsidP="00147C11">
            <w:pPr>
              <w:rPr>
                <w:sz w:val="21"/>
                <w:szCs w:val="21"/>
              </w:rPr>
            </w:pPr>
          </w:p>
          <w:p w:rsidR="001C5354" w:rsidRPr="00E4430A" w:rsidRDefault="001C5354" w:rsidP="00147C11">
            <w:pPr>
              <w:rPr>
                <w:sz w:val="21"/>
                <w:szCs w:val="21"/>
              </w:rPr>
            </w:pPr>
          </w:p>
          <w:p w:rsidR="001C5354" w:rsidRPr="00E4430A" w:rsidRDefault="001C5354" w:rsidP="00147C11">
            <w:pPr>
              <w:rPr>
                <w:sz w:val="21"/>
                <w:szCs w:val="21"/>
              </w:rPr>
            </w:pPr>
          </w:p>
          <w:p w:rsidR="001C5354" w:rsidRPr="00E4430A" w:rsidRDefault="001C5354" w:rsidP="00147C11">
            <w:pPr>
              <w:rPr>
                <w:sz w:val="21"/>
                <w:szCs w:val="21"/>
              </w:rPr>
            </w:pPr>
          </w:p>
          <w:p w:rsidR="001C5354" w:rsidRPr="00E4430A" w:rsidRDefault="001C5354" w:rsidP="00147C11">
            <w:pPr>
              <w:rPr>
                <w:sz w:val="21"/>
                <w:szCs w:val="21"/>
              </w:rPr>
            </w:pPr>
          </w:p>
          <w:p w:rsidR="001C5354" w:rsidRPr="00E4430A" w:rsidRDefault="001C5354" w:rsidP="00147C11">
            <w:pPr>
              <w:rPr>
                <w:sz w:val="21"/>
                <w:szCs w:val="21"/>
              </w:rPr>
            </w:pPr>
          </w:p>
          <w:p w:rsidR="001C5354" w:rsidRPr="00E4430A" w:rsidRDefault="001C5354" w:rsidP="00147C11">
            <w:pPr>
              <w:rPr>
                <w:sz w:val="21"/>
                <w:szCs w:val="21"/>
              </w:rPr>
            </w:pPr>
          </w:p>
          <w:p w:rsidR="001C5354" w:rsidRPr="00E4430A" w:rsidRDefault="001C5354" w:rsidP="00147C11">
            <w:pPr>
              <w:rPr>
                <w:sz w:val="21"/>
                <w:szCs w:val="21"/>
              </w:rPr>
            </w:pPr>
          </w:p>
          <w:p w:rsidR="001C5354" w:rsidRPr="00E4430A" w:rsidRDefault="001C5354" w:rsidP="00147C11">
            <w:pPr>
              <w:rPr>
                <w:sz w:val="21"/>
                <w:szCs w:val="21"/>
              </w:rPr>
            </w:pPr>
          </w:p>
          <w:p w:rsidR="001C5354" w:rsidRPr="00E4430A" w:rsidRDefault="001C5354" w:rsidP="00147C11">
            <w:pPr>
              <w:rPr>
                <w:sz w:val="21"/>
                <w:szCs w:val="21"/>
              </w:rPr>
            </w:pPr>
          </w:p>
          <w:p w:rsidR="001C5354" w:rsidRPr="00E4430A" w:rsidRDefault="001C5354" w:rsidP="00147C11">
            <w:pPr>
              <w:rPr>
                <w:sz w:val="21"/>
                <w:szCs w:val="21"/>
              </w:rPr>
            </w:pPr>
          </w:p>
          <w:p w:rsidR="001C5354" w:rsidRPr="00E4430A" w:rsidRDefault="001C5354" w:rsidP="00147C11">
            <w:pPr>
              <w:rPr>
                <w:sz w:val="21"/>
                <w:szCs w:val="21"/>
              </w:rPr>
            </w:pPr>
          </w:p>
          <w:p w:rsidR="001C5354" w:rsidRPr="00E4430A" w:rsidRDefault="001C5354" w:rsidP="00147C11">
            <w:pPr>
              <w:rPr>
                <w:sz w:val="21"/>
                <w:szCs w:val="21"/>
              </w:rPr>
            </w:pPr>
          </w:p>
          <w:p w:rsidR="001C5354" w:rsidRPr="00E4430A" w:rsidRDefault="001C5354" w:rsidP="00147C11">
            <w:pPr>
              <w:rPr>
                <w:sz w:val="21"/>
                <w:szCs w:val="21"/>
              </w:rPr>
            </w:pPr>
          </w:p>
          <w:p w:rsidR="001C5354" w:rsidRPr="00E4430A" w:rsidRDefault="001C5354" w:rsidP="00147C11">
            <w:pPr>
              <w:rPr>
                <w:sz w:val="21"/>
                <w:szCs w:val="21"/>
              </w:rPr>
            </w:pPr>
          </w:p>
          <w:p w:rsidR="001C5354" w:rsidRPr="00E4430A" w:rsidRDefault="001C5354" w:rsidP="00147C11">
            <w:pPr>
              <w:rPr>
                <w:sz w:val="21"/>
                <w:szCs w:val="21"/>
              </w:rPr>
            </w:pPr>
          </w:p>
          <w:p w:rsidR="001C5354" w:rsidRPr="00E4430A" w:rsidRDefault="001C5354" w:rsidP="00147C11">
            <w:pPr>
              <w:rPr>
                <w:sz w:val="21"/>
                <w:szCs w:val="21"/>
              </w:rPr>
            </w:pPr>
          </w:p>
          <w:p w:rsidR="001C5354" w:rsidRPr="00E4430A" w:rsidRDefault="001C5354" w:rsidP="00147C11">
            <w:pPr>
              <w:rPr>
                <w:sz w:val="21"/>
                <w:szCs w:val="21"/>
              </w:rPr>
            </w:pPr>
          </w:p>
          <w:p w:rsidR="001C5354" w:rsidRPr="00E4430A" w:rsidRDefault="001C5354" w:rsidP="00147C11">
            <w:pPr>
              <w:rPr>
                <w:sz w:val="21"/>
                <w:szCs w:val="21"/>
              </w:rPr>
            </w:pPr>
          </w:p>
          <w:p w:rsidR="001C5354" w:rsidRPr="00E4430A" w:rsidRDefault="001C5354" w:rsidP="00147C11">
            <w:pPr>
              <w:rPr>
                <w:sz w:val="21"/>
                <w:szCs w:val="21"/>
              </w:rPr>
            </w:pPr>
          </w:p>
          <w:p w:rsidR="001C5354" w:rsidRPr="00E4430A" w:rsidRDefault="001C5354" w:rsidP="00147C11">
            <w:pPr>
              <w:rPr>
                <w:sz w:val="21"/>
                <w:szCs w:val="21"/>
              </w:rPr>
            </w:pPr>
          </w:p>
          <w:p w:rsidR="001C5354" w:rsidRPr="00E4430A" w:rsidRDefault="001C5354" w:rsidP="00147C11">
            <w:pPr>
              <w:rPr>
                <w:sz w:val="21"/>
                <w:szCs w:val="21"/>
              </w:rPr>
            </w:pPr>
          </w:p>
          <w:p w:rsidR="001C5354" w:rsidRPr="00E4430A" w:rsidRDefault="001C5354" w:rsidP="00147C11">
            <w:pPr>
              <w:rPr>
                <w:sz w:val="21"/>
                <w:szCs w:val="21"/>
              </w:rPr>
            </w:pPr>
          </w:p>
          <w:p w:rsidR="001C5354" w:rsidRPr="00E4430A" w:rsidRDefault="001C5354" w:rsidP="00147C11">
            <w:pPr>
              <w:rPr>
                <w:sz w:val="21"/>
                <w:szCs w:val="21"/>
              </w:rPr>
            </w:pPr>
          </w:p>
          <w:p w:rsidR="001C5354" w:rsidRPr="00E4430A" w:rsidRDefault="001C5354" w:rsidP="00147C11">
            <w:pPr>
              <w:rPr>
                <w:sz w:val="21"/>
                <w:szCs w:val="21"/>
              </w:rPr>
            </w:pPr>
          </w:p>
          <w:p w:rsidR="001C5354" w:rsidRPr="00E4430A" w:rsidRDefault="001C5354" w:rsidP="00147C11">
            <w:pPr>
              <w:rPr>
                <w:sz w:val="21"/>
                <w:szCs w:val="21"/>
              </w:rPr>
            </w:pPr>
          </w:p>
          <w:p w:rsidR="001C5354" w:rsidRPr="00E4430A" w:rsidRDefault="001C5354" w:rsidP="00147C11">
            <w:pPr>
              <w:rPr>
                <w:sz w:val="21"/>
                <w:szCs w:val="21"/>
              </w:rPr>
            </w:pPr>
          </w:p>
          <w:p w:rsidR="001C5354" w:rsidRPr="00E4430A" w:rsidRDefault="001C5354" w:rsidP="00147C11">
            <w:pPr>
              <w:rPr>
                <w:sz w:val="21"/>
                <w:szCs w:val="21"/>
              </w:rPr>
            </w:pPr>
          </w:p>
          <w:p w:rsidR="001C5354" w:rsidRPr="00E4430A" w:rsidRDefault="001C5354" w:rsidP="00147C11">
            <w:pPr>
              <w:rPr>
                <w:sz w:val="21"/>
                <w:szCs w:val="21"/>
              </w:rPr>
            </w:pPr>
          </w:p>
          <w:p w:rsidR="001C5354" w:rsidRPr="00E4430A" w:rsidRDefault="001C5354" w:rsidP="00147C11">
            <w:pPr>
              <w:rPr>
                <w:sz w:val="21"/>
                <w:szCs w:val="21"/>
              </w:rPr>
            </w:pPr>
          </w:p>
          <w:p w:rsidR="001C5354" w:rsidRPr="00E4430A" w:rsidRDefault="001C5354" w:rsidP="00147C11">
            <w:pPr>
              <w:rPr>
                <w:sz w:val="21"/>
                <w:szCs w:val="21"/>
              </w:rPr>
            </w:pPr>
          </w:p>
          <w:p w:rsidR="001C5354" w:rsidRPr="00E4430A" w:rsidRDefault="001C5354" w:rsidP="00147C11">
            <w:pPr>
              <w:rPr>
                <w:sz w:val="21"/>
                <w:szCs w:val="21"/>
              </w:rPr>
            </w:pPr>
          </w:p>
        </w:tc>
      </w:tr>
    </w:tbl>
    <w:p w:rsidR="001C5354" w:rsidRPr="00CD22F2" w:rsidRDefault="001C5354" w:rsidP="001C5354">
      <w:pPr>
        <w:pStyle w:val="23"/>
        <w:tabs>
          <w:tab w:val="left" w:pos="6480"/>
        </w:tabs>
        <w:spacing w:line="240" w:lineRule="auto"/>
        <w:ind w:firstLine="0"/>
        <w:contextualSpacing/>
        <w:jc w:val="right"/>
        <w:rPr>
          <w:b/>
          <w:sz w:val="20"/>
        </w:rPr>
      </w:pPr>
      <w:r w:rsidRPr="00CD22F2">
        <w:rPr>
          <w:b/>
          <w:sz w:val="20"/>
        </w:rPr>
        <w:lastRenderedPageBreak/>
        <w:t xml:space="preserve">Приложение № </w:t>
      </w:r>
      <w:r>
        <w:rPr>
          <w:b/>
          <w:sz w:val="20"/>
        </w:rPr>
        <w:t>2</w:t>
      </w:r>
    </w:p>
    <w:p w:rsidR="001C5354" w:rsidRPr="00CD22F2" w:rsidRDefault="001C5354" w:rsidP="001C5354">
      <w:pPr>
        <w:pStyle w:val="23"/>
        <w:tabs>
          <w:tab w:val="left" w:pos="6480"/>
        </w:tabs>
        <w:spacing w:line="240" w:lineRule="auto"/>
        <w:ind w:firstLine="0"/>
        <w:contextualSpacing/>
        <w:jc w:val="right"/>
        <w:rPr>
          <w:b/>
          <w:sz w:val="20"/>
        </w:rPr>
      </w:pPr>
      <w:r w:rsidRPr="00CD22F2">
        <w:rPr>
          <w:b/>
          <w:sz w:val="20"/>
        </w:rPr>
        <w:t xml:space="preserve">к Государственному контракту  </w:t>
      </w:r>
    </w:p>
    <w:p w:rsidR="001C5354" w:rsidRDefault="001C5354" w:rsidP="001C5354">
      <w:pPr>
        <w:pStyle w:val="23"/>
        <w:tabs>
          <w:tab w:val="left" w:pos="6480"/>
        </w:tabs>
        <w:spacing w:line="240" w:lineRule="auto"/>
        <w:ind w:firstLine="0"/>
        <w:contextualSpacing/>
        <w:jc w:val="right"/>
        <w:rPr>
          <w:b/>
          <w:sz w:val="20"/>
        </w:rPr>
      </w:pPr>
      <w:r w:rsidRPr="00CD22F2">
        <w:rPr>
          <w:b/>
          <w:sz w:val="20"/>
        </w:rPr>
        <w:t xml:space="preserve">№ _______________ от </w:t>
      </w:r>
      <w:proofErr w:type="gramStart"/>
      <w:r w:rsidRPr="00CD22F2">
        <w:rPr>
          <w:b/>
          <w:sz w:val="20"/>
        </w:rPr>
        <w:t>« _</w:t>
      </w:r>
      <w:proofErr w:type="gramEnd"/>
      <w:r w:rsidRPr="00CD22F2">
        <w:rPr>
          <w:b/>
          <w:sz w:val="20"/>
        </w:rPr>
        <w:t>___»  ___________ 20</w:t>
      </w:r>
      <w:r>
        <w:rPr>
          <w:b/>
          <w:sz w:val="20"/>
        </w:rPr>
        <w:t>2</w:t>
      </w:r>
      <w:r w:rsidR="008A7E72">
        <w:rPr>
          <w:b/>
          <w:sz w:val="20"/>
        </w:rPr>
        <w:t>6</w:t>
      </w:r>
      <w:r w:rsidRPr="00CD22F2">
        <w:rPr>
          <w:b/>
          <w:sz w:val="20"/>
        </w:rPr>
        <w:t xml:space="preserve"> года</w:t>
      </w:r>
    </w:p>
    <w:p w:rsidR="003520AC" w:rsidRDefault="003520AC" w:rsidP="001C5354">
      <w:pPr>
        <w:pStyle w:val="23"/>
        <w:tabs>
          <w:tab w:val="left" w:pos="6480"/>
        </w:tabs>
        <w:spacing w:line="240" w:lineRule="auto"/>
        <w:ind w:firstLine="0"/>
        <w:contextualSpacing/>
        <w:jc w:val="right"/>
        <w:rPr>
          <w:b/>
          <w:sz w:val="20"/>
        </w:rPr>
      </w:pPr>
    </w:p>
    <w:p w:rsidR="003520AC" w:rsidRDefault="003520AC" w:rsidP="001C5354">
      <w:pPr>
        <w:pStyle w:val="23"/>
        <w:tabs>
          <w:tab w:val="left" w:pos="6480"/>
        </w:tabs>
        <w:spacing w:line="240" w:lineRule="auto"/>
        <w:ind w:firstLine="0"/>
        <w:contextualSpacing/>
        <w:jc w:val="right"/>
        <w:rPr>
          <w:b/>
          <w:sz w:val="20"/>
        </w:rPr>
      </w:pPr>
    </w:p>
    <w:p w:rsidR="003520AC" w:rsidRPr="003520AC" w:rsidRDefault="003520AC" w:rsidP="003520AC">
      <w:pPr>
        <w:jc w:val="center"/>
        <w:rPr>
          <w:rFonts w:ascii="Times New Roman" w:hAnsi="Times New Roman" w:cs="Times New Roman"/>
          <w:snapToGrid w:val="0"/>
          <w:sz w:val="48"/>
          <w:szCs w:val="48"/>
          <w:vertAlign w:val="superscript"/>
        </w:rPr>
      </w:pPr>
      <w:r w:rsidRPr="003520AC">
        <w:rPr>
          <w:rFonts w:ascii="Times New Roman" w:hAnsi="Times New Roman" w:cs="Times New Roman"/>
          <w:snapToGrid w:val="0"/>
          <w:sz w:val="48"/>
          <w:szCs w:val="48"/>
          <w:vertAlign w:val="superscript"/>
        </w:rPr>
        <w:t>Ведомость поставки</w:t>
      </w:r>
    </w:p>
    <w:p w:rsidR="003520AC" w:rsidRPr="00E9124D" w:rsidRDefault="003520AC" w:rsidP="003520AC">
      <w:pPr>
        <w:spacing w:after="0" w:line="240" w:lineRule="auto"/>
        <w:jc w:val="center"/>
        <w:rPr>
          <w:rFonts w:ascii="Times New Roman" w:hAnsi="Times New Roman" w:cs="Times New Roman"/>
          <w:bCs/>
        </w:rPr>
      </w:pPr>
      <w:r w:rsidRPr="003520AC">
        <w:rPr>
          <w:rFonts w:ascii="Times New Roman" w:hAnsi="Times New Roman" w:cs="Times New Roman"/>
          <w:b/>
        </w:rPr>
        <w:t xml:space="preserve">1.Предмет </w:t>
      </w:r>
      <w:proofErr w:type="gramStart"/>
      <w:r w:rsidRPr="003520AC">
        <w:rPr>
          <w:rFonts w:ascii="Times New Roman" w:hAnsi="Times New Roman" w:cs="Times New Roman"/>
          <w:b/>
        </w:rPr>
        <w:t>закупки:</w:t>
      </w:r>
      <w:r w:rsidRPr="003520AC">
        <w:rPr>
          <w:rFonts w:ascii="Times New Roman" w:hAnsi="Times New Roman" w:cs="Times New Roman"/>
        </w:rPr>
        <w:t xml:space="preserve">   </w:t>
      </w:r>
      <w:proofErr w:type="gramEnd"/>
      <w:r w:rsidRPr="00E9124D">
        <w:rPr>
          <w:rFonts w:ascii="Times New Roman" w:hAnsi="Times New Roman" w:cs="Times New Roman"/>
          <w:bCs/>
        </w:rPr>
        <w:t>оказание услуг по перевозке грузов автомобильным транспортом</w:t>
      </w:r>
    </w:p>
    <w:p w:rsidR="003520AC" w:rsidRPr="003520AC" w:rsidRDefault="003520AC" w:rsidP="003520AC">
      <w:pPr>
        <w:spacing w:after="0" w:line="240" w:lineRule="auto"/>
        <w:jc w:val="both"/>
        <w:rPr>
          <w:rFonts w:ascii="Times New Roman" w:hAnsi="Times New Roman" w:cs="Times New Roman"/>
          <w:b/>
          <w:bCs/>
        </w:rPr>
      </w:pPr>
      <w:r>
        <w:rPr>
          <w:rFonts w:ascii="Times New Roman" w:hAnsi="Times New Roman" w:cs="Times New Roman"/>
          <w:b/>
          <w:bCs/>
        </w:rPr>
        <w:t xml:space="preserve">   </w:t>
      </w:r>
      <w:r w:rsidRPr="003520AC">
        <w:rPr>
          <w:rFonts w:ascii="Times New Roman" w:hAnsi="Times New Roman" w:cs="Times New Roman"/>
          <w:b/>
          <w:bCs/>
        </w:rPr>
        <w:t xml:space="preserve">  2. Цель оказания услуг:</w:t>
      </w:r>
    </w:p>
    <w:p w:rsidR="003520AC" w:rsidRPr="003520AC" w:rsidRDefault="003520AC" w:rsidP="003520AC">
      <w:pPr>
        <w:spacing w:after="0" w:line="240" w:lineRule="auto"/>
        <w:ind w:left="706" w:firstLine="3"/>
        <w:jc w:val="both"/>
        <w:rPr>
          <w:rFonts w:ascii="Times New Roman" w:hAnsi="Times New Roman" w:cs="Times New Roman"/>
          <w:bCs/>
        </w:rPr>
      </w:pPr>
      <w:r w:rsidRPr="003520AC">
        <w:rPr>
          <w:rFonts w:ascii="Times New Roman" w:hAnsi="Times New Roman" w:cs="Times New Roman"/>
          <w:bCs/>
        </w:rPr>
        <w:t xml:space="preserve">- Забор ТМЦ с режимной территории по адресу: г. Екатеринбург, ул. Монтерская, д. 5             </w:t>
      </w:r>
      <w:proofErr w:type="gramStart"/>
      <w:r w:rsidRPr="003520AC">
        <w:rPr>
          <w:rFonts w:ascii="Times New Roman" w:hAnsi="Times New Roman" w:cs="Times New Roman"/>
          <w:bCs/>
        </w:rPr>
        <w:t xml:space="preserve">   (</w:t>
      </w:r>
      <w:proofErr w:type="gramEnd"/>
      <w:r w:rsidRPr="003520AC">
        <w:rPr>
          <w:rFonts w:ascii="Times New Roman" w:hAnsi="Times New Roman" w:cs="Times New Roman"/>
          <w:bCs/>
        </w:rPr>
        <w:t>ФКУ ИК-10 )</w:t>
      </w:r>
    </w:p>
    <w:p w:rsidR="003520AC" w:rsidRDefault="003520AC" w:rsidP="003520AC">
      <w:pPr>
        <w:pStyle w:val="11"/>
        <w:jc w:val="both"/>
        <w:rPr>
          <w:rFonts w:ascii="Times New Roman" w:hAnsi="Times New Roman" w:cs="Times New Roman"/>
          <w:b/>
          <w:bCs/>
        </w:rPr>
      </w:pPr>
      <w:r w:rsidRPr="003520AC">
        <w:rPr>
          <w:rFonts w:ascii="Times New Roman" w:hAnsi="Times New Roman" w:cs="Times New Roman"/>
          <w:bCs/>
        </w:rPr>
        <w:t xml:space="preserve">              - Разгрузка по адресу: </w:t>
      </w:r>
      <w:r w:rsidRPr="00E9124D">
        <w:rPr>
          <w:rFonts w:ascii="Times New Roman" w:hAnsi="Times New Roman" w:cs="Times New Roman"/>
          <w:b/>
          <w:bCs/>
        </w:rPr>
        <w:t>по заявке</w:t>
      </w:r>
    </w:p>
    <w:p w:rsidR="008A7E72" w:rsidRPr="00E9124D" w:rsidRDefault="008A7E72" w:rsidP="003520AC">
      <w:pPr>
        <w:pStyle w:val="11"/>
        <w:jc w:val="both"/>
        <w:rPr>
          <w:rFonts w:ascii="Times New Roman" w:hAnsi="Times New Roman" w:cs="Times New Roman"/>
          <w:b/>
        </w:rPr>
      </w:pPr>
    </w:p>
    <w:tbl>
      <w:tblPr>
        <w:tblW w:w="96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1"/>
        <w:gridCol w:w="4934"/>
        <w:gridCol w:w="2194"/>
        <w:gridCol w:w="1452"/>
        <w:gridCol w:w="669"/>
      </w:tblGrid>
      <w:tr w:rsidR="008A7E72" w:rsidRPr="00AD2893" w:rsidTr="008A7E72">
        <w:trPr>
          <w:jc w:val="center"/>
        </w:trPr>
        <w:tc>
          <w:tcPr>
            <w:tcW w:w="4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7E72" w:rsidRPr="00AD2893" w:rsidRDefault="008A7E72" w:rsidP="00524AD2">
            <w:pPr>
              <w:jc w:val="center"/>
              <w:rPr>
                <w:color w:val="000000"/>
                <w:sz w:val="20"/>
                <w:szCs w:val="20"/>
              </w:rPr>
            </w:pPr>
            <w:r w:rsidRPr="00AD2893">
              <w:rPr>
                <w:color w:val="000000"/>
                <w:sz w:val="20"/>
                <w:szCs w:val="20"/>
              </w:rPr>
              <w:t>№</w:t>
            </w:r>
          </w:p>
        </w:tc>
        <w:tc>
          <w:tcPr>
            <w:tcW w:w="4934" w:type="dxa"/>
            <w:tcBorders>
              <w:top w:val="single" w:sz="4" w:space="0" w:color="000000"/>
              <w:left w:val="single" w:sz="4" w:space="0" w:color="000000"/>
              <w:bottom w:val="single" w:sz="4" w:space="0" w:color="000000"/>
              <w:right w:val="single" w:sz="4" w:space="0" w:color="000000"/>
            </w:tcBorders>
            <w:vAlign w:val="center"/>
          </w:tcPr>
          <w:p w:rsidR="008A7E72" w:rsidRPr="00AD2893" w:rsidRDefault="008A7E72" w:rsidP="00524AD2">
            <w:pPr>
              <w:jc w:val="center"/>
              <w:rPr>
                <w:color w:val="000000"/>
                <w:sz w:val="20"/>
                <w:szCs w:val="20"/>
              </w:rPr>
            </w:pPr>
            <w:r w:rsidRPr="00AD2893">
              <w:rPr>
                <w:color w:val="000000"/>
                <w:sz w:val="20"/>
                <w:szCs w:val="20"/>
              </w:rPr>
              <w:t xml:space="preserve">Наименование </w:t>
            </w:r>
          </w:p>
        </w:tc>
        <w:tc>
          <w:tcPr>
            <w:tcW w:w="21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7E72" w:rsidRPr="00AD2893" w:rsidRDefault="008A7E72" w:rsidP="00524AD2">
            <w:pPr>
              <w:jc w:val="center"/>
              <w:rPr>
                <w:color w:val="000000"/>
                <w:sz w:val="20"/>
                <w:szCs w:val="20"/>
              </w:rPr>
            </w:pPr>
            <w:r w:rsidRPr="00AD2893">
              <w:rPr>
                <w:color w:val="000000"/>
                <w:sz w:val="20"/>
                <w:szCs w:val="20"/>
              </w:rPr>
              <w:t>Технические характеристики</w:t>
            </w:r>
          </w:p>
        </w:tc>
        <w:tc>
          <w:tcPr>
            <w:tcW w:w="14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7E72" w:rsidRPr="00AD2893" w:rsidRDefault="008A7E72" w:rsidP="00524AD2">
            <w:pPr>
              <w:jc w:val="center"/>
              <w:rPr>
                <w:color w:val="000000"/>
                <w:sz w:val="20"/>
                <w:szCs w:val="20"/>
              </w:rPr>
            </w:pPr>
            <w:r>
              <w:rPr>
                <w:color w:val="000000"/>
                <w:sz w:val="20"/>
                <w:szCs w:val="20"/>
              </w:rPr>
              <w:t>Цена за км</w:t>
            </w:r>
          </w:p>
        </w:tc>
        <w:tc>
          <w:tcPr>
            <w:tcW w:w="669" w:type="dxa"/>
            <w:tcBorders>
              <w:top w:val="single" w:sz="4" w:space="0" w:color="000000"/>
              <w:left w:val="single" w:sz="4" w:space="0" w:color="000000"/>
              <w:bottom w:val="single" w:sz="4" w:space="0" w:color="000000"/>
              <w:right w:val="single" w:sz="4" w:space="0" w:color="000000"/>
            </w:tcBorders>
            <w:vAlign w:val="center"/>
          </w:tcPr>
          <w:p w:rsidR="008A7E72" w:rsidRPr="00AD2893" w:rsidRDefault="008A7E72" w:rsidP="00524AD2">
            <w:pPr>
              <w:spacing w:after="0" w:line="240" w:lineRule="auto"/>
              <w:jc w:val="center"/>
              <w:rPr>
                <w:color w:val="000000"/>
                <w:sz w:val="20"/>
                <w:szCs w:val="20"/>
              </w:rPr>
            </w:pPr>
            <w:r w:rsidRPr="00AD2893">
              <w:rPr>
                <w:color w:val="000000"/>
                <w:sz w:val="20"/>
                <w:szCs w:val="20"/>
              </w:rPr>
              <w:t>Ед.</w:t>
            </w:r>
          </w:p>
          <w:p w:rsidR="008A7E72" w:rsidRPr="00AD2893" w:rsidRDefault="008A7E72" w:rsidP="00524AD2">
            <w:pPr>
              <w:spacing w:after="0" w:line="240" w:lineRule="auto"/>
              <w:jc w:val="center"/>
              <w:rPr>
                <w:color w:val="000000"/>
                <w:sz w:val="20"/>
                <w:szCs w:val="20"/>
              </w:rPr>
            </w:pPr>
            <w:proofErr w:type="spellStart"/>
            <w:r w:rsidRPr="00AD2893">
              <w:rPr>
                <w:color w:val="000000"/>
                <w:sz w:val="20"/>
                <w:szCs w:val="20"/>
              </w:rPr>
              <w:t>изм</w:t>
            </w:r>
            <w:proofErr w:type="spellEnd"/>
          </w:p>
        </w:tc>
      </w:tr>
      <w:tr w:rsidR="008A7E72" w:rsidRPr="00AD2893" w:rsidTr="008A7E72">
        <w:trPr>
          <w:jc w:val="center"/>
        </w:trPr>
        <w:tc>
          <w:tcPr>
            <w:tcW w:w="4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7E72" w:rsidRPr="00AD2893" w:rsidRDefault="008A7E72" w:rsidP="00524AD2">
            <w:pPr>
              <w:spacing w:after="0"/>
              <w:jc w:val="center"/>
              <w:rPr>
                <w:color w:val="000000"/>
                <w:sz w:val="20"/>
                <w:szCs w:val="20"/>
              </w:rPr>
            </w:pPr>
            <w:r w:rsidRPr="00AD2893">
              <w:rPr>
                <w:color w:val="000000"/>
                <w:sz w:val="20"/>
                <w:szCs w:val="20"/>
              </w:rPr>
              <w:t>1</w:t>
            </w:r>
          </w:p>
        </w:tc>
        <w:tc>
          <w:tcPr>
            <w:tcW w:w="4934" w:type="dxa"/>
            <w:tcBorders>
              <w:top w:val="single" w:sz="4" w:space="0" w:color="000000"/>
              <w:left w:val="single" w:sz="4" w:space="0" w:color="000000"/>
              <w:bottom w:val="single" w:sz="4" w:space="0" w:color="000000"/>
              <w:right w:val="single" w:sz="4" w:space="0" w:color="000000"/>
            </w:tcBorders>
            <w:vAlign w:val="center"/>
          </w:tcPr>
          <w:p w:rsidR="008A7E72" w:rsidRPr="00AD2893" w:rsidRDefault="008A7E72" w:rsidP="00524AD2">
            <w:pPr>
              <w:spacing w:after="0" w:line="240" w:lineRule="auto"/>
              <w:jc w:val="center"/>
              <w:rPr>
                <w:sz w:val="20"/>
                <w:szCs w:val="20"/>
              </w:rPr>
            </w:pPr>
            <w:r w:rsidRPr="00AD2893">
              <w:rPr>
                <w:sz w:val="20"/>
                <w:szCs w:val="20"/>
              </w:rPr>
              <w:t>Транспортные услуги</w:t>
            </w:r>
            <w:r w:rsidRPr="00AD2893">
              <w:rPr>
                <w:sz w:val="20"/>
                <w:szCs w:val="20"/>
              </w:rPr>
              <w:br/>
              <w:t>на перевозку грузов по РФ</w:t>
            </w:r>
          </w:p>
          <w:p w:rsidR="008A7E72" w:rsidRPr="00AD2893" w:rsidRDefault="008A7E72" w:rsidP="00524AD2">
            <w:pPr>
              <w:spacing w:after="0" w:line="240" w:lineRule="auto"/>
              <w:jc w:val="center"/>
              <w:rPr>
                <w:sz w:val="20"/>
                <w:szCs w:val="20"/>
              </w:rPr>
            </w:pPr>
            <w:r w:rsidRPr="00AD2893">
              <w:rPr>
                <w:sz w:val="20"/>
                <w:szCs w:val="20"/>
              </w:rPr>
              <w:t>(офисная мебель)</w:t>
            </w:r>
          </w:p>
        </w:tc>
        <w:tc>
          <w:tcPr>
            <w:tcW w:w="21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7E72" w:rsidRPr="00AD2893" w:rsidRDefault="008A7E72" w:rsidP="00524AD2">
            <w:pPr>
              <w:spacing w:after="0"/>
              <w:jc w:val="center"/>
              <w:rPr>
                <w:sz w:val="20"/>
                <w:szCs w:val="20"/>
              </w:rPr>
            </w:pPr>
            <w:r w:rsidRPr="00AD2893">
              <w:rPr>
                <w:sz w:val="20"/>
                <w:szCs w:val="20"/>
              </w:rPr>
              <w:t>1 перевозка грузоподъемностью</w:t>
            </w:r>
            <w:r w:rsidRPr="00AD2893">
              <w:rPr>
                <w:sz w:val="20"/>
                <w:szCs w:val="20"/>
              </w:rPr>
              <w:br/>
              <w:t>1,5 тонны</w:t>
            </w:r>
          </w:p>
        </w:tc>
        <w:tc>
          <w:tcPr>
            <w:tcW w:w="14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7E72" w:rsidRPr="00AD2893" w:rsidRDefault="008A7E72" w:rsidP="00524AD2">
            <w:pPr>
              <w:spacing w:after="0"/>
              <w:jc w:val="center"/>
              <w:rPr>
                <w:sz w:val="20"/>
                <w:szCs w:val="20"/>
              </w:rPr>
            </w:pPr>
          </w:p>
        </w:tc>
        <w:tc>
          <w:tcPr>
            <w:tcW w:w="669" w:type="dxa"/>
            <w:tcBorders>
              <w:top w:val="single" w:sz="4" w:space="0" w:color="000000"/>
              <w:left w:val="single" w:sz="4" w:space="0" w:color="000000"/>
              <w:bottom w:val="single" w:sz="4" w:space="0" w:color="000000"/>
              <w:right w:val="single" w:sz="4" w:space="0" w:color="000000"/>
            </w:tcBorders>
            <w:vAlign w:val="center"/>
          </w:tcPr>
          <w:p w:rsidR="008A7E72" w:rsidRPr="00AD2893" w:rsidRDefault="008A7E72" w:rsidP="00524AD2">
            <w:pPr>
              <w:spacing w:after="0"/>
              <w:jc w:val="center"/>
              <w:rPr>
                <w:sz w:val="20"/>
                <w:szCs w:val="20"/>
              </w:rPr>
            </w:pPr>
            <w:r w:rsidRPr="00AD2893">
              <w:rPr>
                <w:sz w:val="20"/>
                <w:szCs w:val="20"/>
              </w:rPr>
              <w:t>Рейс</w:t>
            </w:r>
          </w:p>
        </w:tc>
      </w:tr>
      <w:tr w:rsidR="008A7E72" w:rsidRPr="00AD2893" w:rsidTr="008A7E72">
        <w:trPr>
          <w:jc w:val="center"/>
        </w:trPr>
        <w:tc>
          <w:tcPr>
            <w:tcW w:w="4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7E72" w:rsidRPr="00AD2893" w:rsidRDefault="008A7E72" w:rsidP="00524AD2">
            <w:pPr>
              <w:spacing w:after="0"/>
              <w:jc w:val="center"/>
              <w:rPr>
                <w:color w:val="000000"/>
                <w:sz w:val="20"/>
                <w:szCs w:val="20"/>
              </w:rPr>
            </w:pPr>
            <w:r w:rsidRPr="00AD2893">
              <w:rPr>
                <w:color w:val="000000"/>
                <w:sz w:val="20"/>
                <w:szCs w:val="20"/>
              </w:rPr>
              <w:t>2</w:t>
            </w:r>
          </w:p>
        </w:tc>
        <w:tc>
          <w:tcPr>
            <w:tcW w:w="4934" w:type="dxa"/>
            <w:tcBorders>
              <w:top w:val="single" w:sz="4" w:space="0" w:color="000000"/>
              <w:left w:val="single" w:sz="4" w:space="0" w:color="000000"/>
              <w:bottom w:val="single" w:sz="4" w:space="0" w:color="000000"/>
              <w:right w:val="single" w:sz="4" w:space="0" w:color="000000"/>
            </w:tcBorders>
            <w:vAlign w:val="center"/>
          </w:tcPr>
          <w:p w:rsidR="008A7E72" w:rsidRPr="00AD2893" w:rsidRDefault="008A7E72" w:rsidP="00524AD2">
            <w:pPr>
              <w:spacing w:after="0" w:line="240" w:lineRule="auto"/>
              <w:jc w:val="center"/>
              <w:rPr>
                <w:sz w:val="20"/>
                <w:szCs w:val="20"/>
              </w:rPr>
            </w:pPr>
            <w:r w:rsidRPr="00AD2893">
              <w:rPr>
                <w:sz w:val="20"/>
                <w:szCs w:val="20"/>
              </w:rPr>
              <w:t>Транспортные услуги</w:t>
            </w:r>
          </w:p>
          <w:p w:rsidR="008A7E72" w:rsidRPr="00AD2893" w:rsidRDefault="008A7E72" w:rsidP="00524AD2">
            <w:pPr>
              <w:spacing w:after="0" w:line="240" w:lineRule="auto"/>
              <w:jc w:val="center"/>
              <w:rPr>
                <w:sz w:val="20"/>
                <w:szCs w:val="20"/>
              </w:rPr>
            </w:pPr>
            <w:r w:rsidRPr="00AD2893">
              <w:rPr>
                <w:sz w:val="20"/>
                <w:szCs w:val="20"/>
              </w:rPr>
              <w:t>на перевозку грузов по РФ</w:t>
            </w:r>
          </w:p>
          <w:p w:rsidR="008A7E72" w:rsidRPr="00AD2893" w:rsidRDefault="008A7E72" w:rsidP="00524AD2">
            <w:pPr>
              <w:spacing w:after="0" w:line="240" w:lineRule="auto"/>
              <w:jc w:val="center"/>
              <w:rPr>
                <w:sz w:val="20"/>
                <w:szCs w:val="20"/>
              </w:rPr>
            </w:pPr>
            <w:r w:rsidRPr="00AD2893">
              <w:rPr>
                <w:sz w:val="20"/>
                <w:szCs w:val="20"/>
              </w:rPr>
              <w:t>(офисная мебель)</w:t>
            </w:r>
          </w:p>
        </w:tc>
        <w:tc>
          <w:tcPr>
            <w:tcW w:w="21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7E72" w:rsidRPr="00AD2893" w:rsidRDefault="008A7E72" w:rsidP="00524AD2">
            <w:pPr>
              <w:spacing w:after="0"/>
              <w:jc w:val="center"/>
              <w:rPr>
                <w:sz w:val="20"/>
                <w:szCs w:val="20"/>
              </w:rPr>
            </w:pPr>
            <w:r w:rsidRPr="00AD2893">
              <w:rPr>
                <w:sz w:val="20"/>
                <w:szCs w:val="20"/>
              </w:rPr>
              <w:t>1 перевозка грузоподъемностью</w:t>
            </w:r>
            <w:r w:rsidRPr="00AD2893">
              <w:rPr>
                <w:sz w:val="20"/>
                <w:szCs w:val="20"/>
              </w:rPr>
              <w:br/>
              <w:t>5 тонн</w:t>
            </w:r>
          </w:p>
        </w:tc>
        <w:tc>
          <w:tcPr>
            <w:tcW w:w="14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7E72" w:rsidRPr="00AD2893" w:rsidRDefault="008A7E72" w:rsidP="00524AD2">
            <w:pPr>
              <w:spacing w:after="0"/>
              <w:jc w:val="center"/>
              <w:rPr>
                <w:sz w:val="20"/>
                <w:szCs w:val="20"/>
              </w:rPr>
            </w:pPr>
          </w:p>
        </w:tc>
        <w:tc>
          <w:tcPr>
            <w:tcW w:w="669" w:type="dxa"/>
            <w:tcBorders>
              <w:top w:val="single" w:sz="4" w:space="0" w:color="000000"/>
              <w:left w:val="single" w:sz="4" w:space="0" w:color="000000"/>
              <w:bottom w:val="single" w:sz="4" w:space="0" w:color="000000"/>
              <w:right w:val="single" w:sz="4" w:space="0" w:color="000000"/>
            </w:tcBorders>
            <w:vAlign w:val="center"/>
          </w:tcPr>
          <w:p w:rsidR="008A7E72" w:rsidRPr="00AD2893" w:rsidRDefault="008A7E72" w:rsidP="00524AD2">
            <w:pPr>
              <w:spacing w:after="0"/>
              <w:jc w:val="center"/>
              <w:rPr>
                <w:sz w:val="20"/>
                <w:szCs w:val="20"/>
              </w:rPr>
            </w:pPr>
            <w:r w:rsidRPr="00AD2893">
              <w:rPr>
                <w:sz w:val="20"/>
                <w:szCs w:val="20"/>
              </w:rPr>
              <w:t>Рейс</w:t>
            </w:r>
          </w:p>
        </w:tc>
      </w:tr>
      <w:tr w:rsidR="008A7E72" w:rsidRPr="00AD2893" w:rsidTr="008A7E72">
        <w:trPr>
          <w:jc w:val="center"/>
        </w:trPr>
        <w:tc>
          <w:tcPr>
            <w:tcW w:w="4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7E72" w:rsidRPr="00AD2893" w:rsidRDefault="008A7E72" w:rsidP="00524AD2">
            <w:pPr>
              <w:spacing w:after="0"/>
              <w:jc w:val="center"/>
              <w:rPr>
                <w:color w:val="000000"/>
                <w:sz w:val="20"/>
                <w:szCs w:val="20"/>
              </w:rPr>
            </w:pPr>
            <w:r w:rsidRPr="00AD2893">
              <w:rPr>
                <w:color w:val="000000"/>
                <w:sz w:val="20"/>
                <w:szCs w:val="20"/>
              </w:rPr>
              <w:t>3</w:t>
            </w:r>
          </w:p>
        </w:tc>
        <w:tc>
          <w:tcPr>
            <w:tcW w:w="4934" w:type="dxa"/>
            <w:tcBorders>
              <w:top w:val="single" w:sz="4" w:space="0" w:color="000000"/>
              <w:left w:val="single" w:sz="4" w:space="0" w:color="000000"/>
              <w:bottom w:val="single" w:sz="4" w:space="0" w:color="000000"/>
              <w:right w:val="single" w:sz="4" w:space="0" w:color="000000"/>
            </w:tcBorders>
            <w:vAlign w:val="center"/>
          </w:tcPr>
          <w:p w:rsidR="008A7E72" w:rsidRPr="00AD2893" w:rsidRDefault="008A7E72" w:rsidP="00524AD2">
            <w:pPr>
              <w:spacing w:after="0" w:line="240" w:lineRule="auto"/>
              <w:jc w:val="center"/>
              <w:rPr>
                <w:sz w:val="20"/>
                <w:szCs w:val="20"/>
              </w:rPr>
            </w:pPr>
            <w:r w:rsidRPr="00AD2893">
              <w:rPr>
                <w:sz w:val="20"/>
                <w:szCs w:val="20"/>
              </w:rPr>
              <w:t>Транспортные услуги</w:t>
            </w:r>
          </w:p>
          <w:p w:rsidR="008A7E72" w:rsidRPr="00AD2893" w:rsidRDefault="008A7E72" w:rsidP="00524AD2">
            <w:pPr>
              <w:spacing w:after="0" w:line="240" w:lineRule="auto"/>
              <w:jc w:val="center"/>
              <w:rPr>
                <w:sz w:val="20"/>
                <w:szCs w:val="20"/>
              </w:rPr>
            </w:pPr>
            <w:r w:rsidRPr="00AD2893">
              <w:rPr>
                <w:sz w:val="20"/>
                <w:szCs w:val="20"/>
              </w:rPr>
              <w:t>на перевозку грузов по РФ</w:t>
            </w:r>
          </w:p>
          <w:p w:rsidR="008A7E72" w:rsidRPr="00AD2893" w:rsidRDefault="008A7E72" w:rsidP="00524AD2">
            <w:pPr>
              <w:spacing w:after="0" w:line="240" w:lineRule="auto"/>
              <w:jc w:val="center"/>
              <w:rPr>
                <w:sz w:val="20"/>
                <w:szCs w:val="20"/>
              </w:rPr>
            </w:pPr>
            <w:r w:rsidRPr="00AD2893">
              <w:rPr>
                <w:sz w:val="20"/>
                <w:szCs w:val="20"/>
              </w:rPr>
              <w:t>(офисная мебель)</w:t>
            </w:r>
          </w:p>
        </w:tc>
        <w:tc>
          <w:tcPr>
            <w:tcW w:w="21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7E72" w:rsidRPr="00AD2893" w:rsidRDefault="008A7E72" w:rsidP="00524AD2">
            <w:pPr>
              <w:spacing w:after="0"/>
              <w:jc w:val="center"/>
              <w:rPr>
                <w:sz w:val="20"/>
                <w:szCs w:val="20"/>
              </w:rPr>
            </w:pPr>
            <w:r w:rsidRPr="00AD2893">
              <w:rPr>
                <w:sz w:val="20"/>
                <w:szCs w:val="20"/>
              </w:rPr>
              <w:t>1 перевозка грузоподъемностью</w:t>
            </w:r>
            <w:r w:rsidRPr="00AD2893">
              <w:rPr>
                <w:sz w:val="20"/>
                <w:szCs w:val="20"/>
              </w:rPr>
              <w:br/>
              <w:t>10 тонн</w:t>
            </w:r>
          </w:p>
        </w:tc>
        <w:tc>
          <w:tcPr>
            <w:tcW w:w="14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7E72" w:rsidRPr="00AD2893" w:rsidRDefault="008A7E72" w:rsidP="00524AD2">
            <w:pPr>
              <w:spacing w:after="0"/>
              <w:jc w:val="center"/>
              <w:rPr>
                <w:sz w:val="20"/>
                <w:szCs w:val="20"/>
              </w:rPr>
            </w:pPr>
          </w:p>
        </w:tc>
        <w:tc>
          <w:tcPr>
            <w:tcW w:w="669" w:type="dxa"/>
            <w:tcBorders>
              <w:top w:val="single" w:sz="4" w:space="0" w:color="000000"/>
              <w:left w:val="single" w:sz="4" w:space="0" w:color="000000"/>
              <w:bottom w:val="single" w:sz="4" w:space="0" w:color="000000"/>
              <w:right w:val="single" w:sz="4" w:space="0" w:color="000000"/>
            </w:tcBorders>
            <w:vAlign w:val="center"/>
          </w:tcPr>
          <w:p w:rsidR="008A7E72" w:rsidRPr="00AD2893" w:rsidRDefault="008A7E72" w:rsidP="00524AD2">
            <w:pPr>
              <w:spacing w:after="0"/>
              <w:jc w:val="center"/>
              <w:rPr>
                <w:sz w:val="20"/>
                <w:szCs w:val="20"/>
              </w:rPr>
            </w:pPr>
            <w:r w:rsidRPr="00AD2893">
              <w:rPr>
                <w:sz w:val="20"/>
                <w:szCs w:val="20"/>
              </w:rPr>
              <w:t>Рейс</w:t>
            </w:r>
          </w:p>
        </w:tc>
      </w:tr>
    </w:tbl>
    <w:p w:rsidR="008A7E72" w:rsidRPr="003520AC" w:rsidRDefault="008A7E72" w:rsidP="008A7E72">
      <w:pPr>
        <w:spacing w:after="0" w:line="240" w:lineRule="auto"/>
        <w:ind w:left="706" w:firstLine="3"/>
        <w:jc w:val="both"/>
        <w:rPr>
          <w:rFonts w:ascii="Times New Roman" w:hAnsi="Times New Roman" w:cs="Times New Roman"/>
        </w:rPr>
      </w:pPr>
    </w:p>
    <w:p w:rsidR="003520AC" w:rsidRPr="003520AC" w:rsidRDefault="003520AC" w:rsidP="003520AC">
      <w:pPr>
        <w:spacing w:after="0" w:line="240" w:lineRule="auto"/>
        <w:jc w:val="both"/>
        <w:rPr>
          <w:rFonts w:ascii="Times New Roman" w:hAnsi="Times New Roman" w:cs="Times New Roman"/>
          <w:b/>
          <w:bCs/>
        </w:rPr>
      </w:pPr>
      <w:r w:rsidRPr="003520AC">
        <w:rPr>
          <w:rFonts w:ascii="Times New Roman" w:hAnsi="Times New Roman" w:cs="Times New Roman"/>
          <w:b/>
          <w:bCs/>
        </w:rPr>
        <w:t xml:space="preserve">            3. Характеристика перевозимого груза:</w:t>
      </w:r>
    </w:p>
    <w:p w:rsidR="003520AC" w:rsidRPr="003520AC" w:rsidRDefault="003520AC" w:rsidP="003520AC">
      <w:pPr>
        <w:spacing w:after="0" w:line="240" w:lineRule="auto"/>
        <w:ind w:firstLine="706"/>
        <w:jc w:val="both"/>
        <w:rPr>
          <w:rFonts w:ascii="Times New Roman" w:hAnsi="Times New Roman" w:cs="Times New Roman"/>
          <w:b/>
          <w:bCs/>
        </w:rPr>
      </w:pPr>
      <w:r w:rsidRPr="003520AC">
        <w:rPr>
          <w:rFonts w:ascii="Times New Roman" w:hAnsi="Times New Roman" w:cs="Times New Roman"/>
          <w:b/>
          <w:bCs/>
        </w:rPr>
        <w:t>- мебель офисная</w:t>
      </w:r>
    </w:p>
    <w:p w:rsidR="003520AC" w:rsidRPr="003520AC" w:rsidRDefault="003520AC" w:rsidP="003520AC">
      <w:pPr>
        <w:spacing w:after="0" w:line="240" w:lineRule="auto"/>
        <w:ind w:firstLine="706"/>
        <w:jc w:val="both"/>
        <w:rPr>
          <w:rFonts w:ascii="Times New Roman" w:hAnsi="Times New Roman" w:cs="Times New Roman"/>
          <w:b/>
          <w:bCs/>
        </w:rPr>
      </w:pPr>
      <w:r w:rsidRPr="003520AC">
        <w:rPr>
          <w:rFonts w:ascii="Times New Roman" w:hAnsi="Times New Roman" w:cs="Times New Roman"/>
          <w:b/>
          <w:bCs/>
        </w:rPr>
        <w:t>4. Основные требования к оказанию услуг:</w:t>
      </w:r>
    </w:p>
    <w:p w:rsidR="003520AC" w:rsidRPr="003520AC" w:rsidRDefault="003520AC" w:rsidP="003520AC">
      <w:pPr>
        <w:spacing w:after="0" w:line="240" w:lineRule="auto"/>
        <w:ind w:firstLine="706"/>
        <w:jc w:val="both"/>
        <w:rPr>
          <w:rFonts w:ascii="Times New Roman" w:hAnsi="Times New Roman" w:cs="Times New Roman"/>
        </w:rPr>
      </w:pPr>
      <w:r w:rsidRPr="003520AC">
        <w:rPr>
          <w:rFonts w:ascii="Times New Roman" w:hAnsi="Times New Roman" w:cs="Times New Roman"/>
        </w:rPr>
        <w:t>Для исполнения своих обязательств по настоящему договору Исполнитель имеет право от своего имени заключать договоры с третьими лицами (транспортно-экспедиционными предприятиями, перевозчиками и пр.)</w:t>
      </w:r>
    </w:p>
    <w:p w:rsidR="003520AC" w:rsidRPr="003520AC" w:rsidRDefault="003520AC" w:rsidP="003520AC">
      <w:pPr>
        <w:spacing w:after="0" w:line="240" w:lineRule="auto"/>
        <w:ind w:firstLine="706"/>
        <w:jc w:val="both"/>
        <w:rPr>
          <w:rFonts w:ascii="Times New Roman" w:hAnsi="Times New Roman" w:cs="Times New Roman"/>
        </w:rPr>
      </w:pPr>
      <w:r w:rsidRPr="003520AC">
        <w:rPr>
          <w:rFonts w:ascii="Times New Roman" w:hAnsi="Times New Roman" w:cs="Times New Roman"/>
        </w:rPr>
        <w:t xml:space="preserve">Погрузка и выгрузка производится в рабочие </w:t>
      </w:r>
      <w:proofErr w:type="gramStart"/>
      <w:r w:rsidRPr="003520AC">
        <w:rPr>
          <w:rFonts w:ascii="Times New Roman" w:hAnsi="Times New Roman" w:cs="Times New Roman"/>
        </w:rPr>
        <w:t>дни .</w:t>
      </w:r>
      <w:proofErr w:type="gramEnd"/>
      <w:r w:rsidRPr="003520AC">
        <w:rPr>
          <w:rFonts w:ascii="Times New Roman" w:hAnsi="Times New Roman" w:cs="Times New Roman"/>
        </w:rPr>
        <w:t xml:space="preserve"> </w:t>
      </w:r>
    </w:p>
    <w:p w:rsidR="003520AC" w:rsidRPr="003520AC" w:rsidRDefault="003520AC" w:rsidP="003520AC">
      <w:pPr>
        <w:spacing w:after="0" w:line="240" w:lineRule="auto"/>
        <w:ind w:firstLine="706"/>
        <w:jc w:val="both"/>
        <w:rPr>
          <w:rFonts w:ascii="Times New Roman" w:hAnsi="Times New Roman" w:cs="Times New Roman"/>
        </w:rPr>
      </w:pPr>
      <w:r w:rsidRPr="003520AC">
        <w:rPr>
          <w:rFonts w:ascii="Times New Roman" w:hAnsi="Times New Roman" w:cs="Times New Roman"/>
        </w:rPr>
        <w:t>Время на погрузку на режимной территории составляет до 8 часов.</w:t>
      </w:r>
    </w:p>
    <w:p w:rsidR="003520AC" w:rsidRPr="003520AC" w:rsidRDefault="003520AC" w:rsidP="003520AC">
      <w:pPr>
        <w:spacing w:after="0" w:line="240" w:lineRule="auto"/>
        <w:ind w:firstLine="706"/>
        <w:jc w:val="both"/>
        <w:rPr>
          <w:rFonts w:ascii="Times New Roman" w:hAnsi="Times New Roman" w:cs="Times New Roman"/>
        </w:rPr>
      </w:pPr>
      <w:r w:rsidRPr="003520AC">
        <w:rPr>
          <w:rFonts w:ascii="Times New Roman" w:hAnsi="Times New Roman" w:cs="Times New Roman"/>
        </w:rPr>
        <w:t>Время на выгрузку составляет до 8 часов.</w:t>
      </w:r>
    </w:p>
    <w:p w:rsidR="003520AC" w:rsidRPr="003520AC" w:rsidRDefault="003520AC" w:rsidP="003520AC">
      <w:pPr>
        <w:spacing w:after="0" w:line="240" w:lineRule="auto"/>
        <w:ind w:firstLine="706"/>
        <w:jc w:val="both"/>
        <w:rPr>
          <w:rFonts w:ascii="Times New Roman" w:hAnsi="Times New Roman" w:cs="Times New Roman"/>
        </w:rPr>
      </w:pPr>
      <w:r w:rsidRPr="003520AC">
        <w:rPr>
          <w:rFonts w:ascii="Times New Roman" w:hAnsi="Times New Roman" w:cs="Times New Roman"/>
        </w:rPr>
        <w:t xml:space="preserve">Погрузка и выгрузка не </w:t>
      </w:r>
      <w:proofErr w:type="gramStart"/>
      <w:r w:rsidRPr="003520AC">
        <w:rPr>
          <w:rFonts w:ascii="Times New Roman" w:hAnsi="Times New Roman" w:cs="Times New Roman"/>
        </w:rPr>
        <w:t>осуществляется  в</w:t>
      </w:r>
      <w:proofErr w:type="gramEnd"/>
      <w:r w:rsidRPr="003520AC">
        <w:rPr>
          <w:rFonts w:ascii="Times New Roman" w:hAnsi="Times New Roman" w:cs="Times New Roman"/>
        </w:rPr>
        <w:t xml:space="preserve"> выходные дни .</w:t>
      </w:r>
    </w:p>
    <w:p w:rsidR="003520AC" w:rsidRPr="003520AC" w:rsidRDefault="003520AC" w:rsidP="003520AC">
      <w:pPr>
        <w:spacing w:after="0" w:line="240" w:lineRule="auto"/>
        <w:ind w:firstLine="706"/>
        <w:jc w:val="both"/>
        <w:rPr>
          <w:rFonts w:ascii="Times New Roman" w:hAnsi="Times New Roman" w:cs="Times New Roman"/>
          <w:b/>
          <w:bCs/>
        </w:rPr>
      </w:pPr>
      <w:r w:rsidRPr="003520AC">
        <w:rPr>
          <w:rFonts w:ascii="Times New Roman" w:hAnsi="Times New Roman" w:cs="Times New Roman"/>
          <w:b/>
          <w:bCs/>
        </w:rPr>
        <w:t>5. Требования к качеству услуг:</w:t>
      </w:r>
    </w:p>
    <w:p w:rsidR="003520AC" w:rsidRPr="003520AC" w:rsidRDefault="003520AC" w:rsidP="003520AC">
      <w:pPr>
        <w:spacing w:after="0" w:line="240" w:lineRule="auto"/>
        <w:ind w:firstLine="706"/>
        <w:jc w:val="both"/>
        <w:rPr>
          <w:rFonts w:ascii="Times New Roman" w:hAnsi="Times New Roman" w:cs="Times New Roman"/>
        </w:rPr>
      </w:pPr>
      <w:r w:rsidRPr="003520AC">
        <w:rPr>
          <w:rFonts w:ascii="Times New Roman" w:hAnsi="Times New Roman" w:cs="Times New Roman"/>
        </w:rPr>
        <w:t>- Исполнитель организует подачу автотранспорта в пункт погрузки на дату и в часы, указанные в заявке;</w:t>
      </w:r>
    </w:p>
    <w:p w:rsidR="003520AC" w:rsidRPr="003520AC" w:rsidRDefault="003520AC" w:rsidP="003520AC">
      <w:pPr>
        <w:spacing w:after="0" w:line="240" w:lineRule="auto"/>
        <w:ind w:firstLine="706"/>
        <w:jc w:val="both"/>
        <w:rPr>
          <w:rFonts w:ascii="Times New Roman" w:hAnsi="Times New Roman" w:cs="Times New Roman"/>
        </w:rPr>
      </w:pPr>
      <w:r w:rsidRPr="003520AC">
        <w:rPr>
          <w:rFonts w:ascii="Times New Roman" w:hAnsi="Times New Roman" w:cs="Times New Roman"/>
        </w:rPr>
        <w:t>- Исполнитель обязан сообщить Заказчику не позднее чем за сутки до дня загрузки, информацию о государственных номерах автомобилей фамилиях водителей, что подтверждается Исполнителем посредством отправки Заказчику факсимильной связью заявки, скрепленной печатью Исполнителя. С этого момента заявка считается принятой к исполнению;</w:t>
      </w:r>
    </w:p>
    <w:p w:rsidR="003520AC" w:rsidRPr="003520AC" w:rsidRDefault="003520AC" w:rsidP="003520AC">
      <w:pPr>
        <w:spacing w:after="0" w:line="240" w:lineRule="auto"/>
        <w:ind w:firstLine="706"/>
        <w:jc w:val="both"/>
        <w:rPr>
          <w:rFonts w:ascii="Times New Roman" w:hAnsi="Times New Roman" w:cs="Times New Roman"/>
        </w:rPr>
      </w:pPr>
      <w:r w:rsidRPr="003520AC">
        <w:rPr>
          <w:rFonts w:ascii="Times New Roman" w:hAnsi="Times New Roman" w:cs="Times New Roman"/>
        </w:rPr>
        <w:t xml:space="preserve">- Возложение </w:t>
      </w:r>
      <w:hyperlink r:id="rId14">
        <w:r w:rsidRPr="003520AC">
          <w:rPr>
            <w:rStyle w:val="a3"/>
            <w:rFonts w:ascii="Times New Roman" w:hAnsi="Times New Roman" w:cs="Times New Roman"/>
          </w:rPr>
          <w:t>исполнения обязательства</w:t>
        </w:r>
      </w:hyperlink>
      <w:r w:rsidRPr="003520AC">
        <w:rPr>
          <w:rFonts w:ascii="Times New Roman" w:hAnsi="Times New Roman" w:cs="Times New Roman"/>
        </w:rPr>
        <w:t xml:space="preserve"> на третье лицо не освобождает Исполнителя от ответственности перед Заказчиком;</w:t>
      </w:r>
    </w:p>
    <w:p w:rsidR="003520AC" w:rsidRPr="003520AC" w:rsidRDefault="003520AC" w:rsidP="003520AC">
      <w:pPr>
        <w:spacing w:after="0" w:line="240" w:lineRule="auto"/>
        <w:ind w:firstLine="706"/>
        <w:jc w:val="both"/>
        <w:rPr>
          <w:rFonts w:ascii="Times New Roman" w:hAnsi="Times New Roman" w:cs="Times New Roman"/>
        </w:rPr>
      </w:pPr>
      <w:r w:rsidRPr="003520AC">
        <w:rPr>
          <w:rFonts w:ascii="Times New Roman" w:hAnsi="Times New Roman" w:cs="Times New Roman"/>
        </w:rPr>
        <w:t xml:space="preserve">- Исполнитель </w:t>
      </w:r>
      <w:r w:rsidRPr="003520AC">
        <w:rPr>
          <w:rFonts w:ascii="Times New Roman" w:hAnsi="Times New Roman" w:cs="Times New Roman"/>
          <w:bCs/>
        </w:rPr>
        <w:t>обязан</w:t>
      </w:r>
      <w:r w:rsidRPr="003520AC">
        <w:rPr>
          <w:rFonts w:ascii="Times New Roman" w:hAnsi="Times New Roman" w:cs="Times New Roman"/>
          <w:b/>
          <w:bCs/>
          <w:color w:val="FF0000"/>
        </w:rPr>
        <w:t xml:space="preserve"> </w:t>
      </w:r>
      <w:r w:rsidRPr="003520AC">
        <w:rPr>
          <w:rFonts w:ascii="Times New Roman" w:hAnsi="Times New Roman" w:cs="Times New Roman"/>
        </w:rPr>
        <w:t>предоставить Заказчику и его Представителям информацию о фактах погрузки (выгрузки) грузов.</w:t>
      </w:r>
    </w:p>
    <w:p w:rsidR="001C5354" w:rsidRPr="001C5354" w:rsidRDefault="001C5354" w:rsidP="001C5354">
      <w:pPr>
        <w:spacing w:after="0" w:line="240" w:lineRule="auto"/>
        <w:ind w:firstLine="706"/>
        <w:jc w:val="both"/>
        <w:rPr>
          <w:rFonts w:ascii="Times New Roman" w:hAnsi="Times New Roman" w:cs="Times New Roman"/>
          <w:b/>
          <w:bCs/>
        </w:rPr>
      </w:pPr>
      <w:r w:rsidRPr="001C5354">
        <w:rPr>
          <w:rFonts w:ascii="Times New Roman" w:hAnsi="Times New Roman" w:cs="Times New Roman"/>
          <w:b/>
          <w:bCs/>
        </w:rPr>
        <w:t>7. Требования к объему предоставления гарантий качества услуги:</w:t>
      </w:r>
    </w:p>
    <w:p w:rsidR="001C5354" w:rsidRPr="001C5354" w:rsidRDefault="001C5354" w:rsidP="001C5354">
      <w:pPr>
        <w:spacing w:after="0" w:line="240" w:lineRule="auto"/>
        <w:ind w:firstLine="706"/>
        <w:jc w:val="both"/>
        <w:rPr>
          <w:rFonts w:ascii="Times New Roman" w:hAnsi="Times New Roman" w:cs="Times New Roman"/>
        </w:rPr>
      </w:pPr>
      <w:r w:rsidRPr="001C5354">
        <w:rPr>
          <w:rFonts w:ascii="Times New Roman" w:hAnsi="Times New Roman" w:cs="Times New Roman"/>
        </w:rPr>
        <w:t xml:space="preserve">- Исполнитель отвечает за сохранность груза с момента принятия груза к перевозке от Заказчика до момента сдачи груза </w:t>
      </w:r>
      <w:hyperlink r:id="rId15">
        <w:r w:rsidRPr="001C5354">
          <w:rPr>
            <w:rStyle w:val="a3"/>
            <w:rFonts w:ascii="Times New Roman" w:hAnsi="Times New Roman" w:cs="Times New Roman"/>
          </w:rPr>
          <w:t>грузополучателю</w:t>
        </w:r>
      </w:hyperlink>
      <w:r w:rsidRPr="001C5354">
        <w:rPr>
          <w:rFonts w:ascii="Times New Roman" w:hAnsi="Times New Roman" w:cs="Times New Roman"/>
        </w:rPr>
        <w:t>;</w:t>
      </w:r>
    </w:p>
    <w:p w:rsidR="001C5354" w:rsidRPr="001C5354" w:rsidRDefault="001C5354" w:rsidP="001C5354">
      <w:pPr>
        <w:spacing w:after="0" w:line="240" w:lineRule="auto"/>
        <w:ind w:firstLine="706"/>
        <w:jc w:val="both"/>
        <w:rPr>
          <w:rFonts w:ascii="Times New Roman" w:hAnsi="Times New Roman" w:cs="Times New Roman"/>
        </w:rPr>
      </w:pPr>
      <w:r w:rsidRPr="001C5354">
        <w:rPr>
          <w:rFonts w:ascii="Times New Roman" w:hAnsi="Times New Roman" w:cs="Times New Roman"/>
        </w:rPr>
        <w:t xml:space="preserve">- Исполнитель несет полную </w:t>
      </w:r>
      <w:hyperlink r:id="rId16">
        <w:r w:rsidRPr="001C5354">
          <w:rPr>
            <w:rStyle w:val="a3"/>
            <w:rFonts w:ascii="Times New Roman" w:hAnsi="Times New Roman" w:cs="Times New Roman"/>
          </w:rPr>
          <w:t>материальную ответственность</w:t>
        </w:r>
      </w:hyperlink>
      <w:r w:rsidRPr="001C5354">
        <w:rPr>
          <w:rFonts w:ascii="Times New Roman" w:hAnsi="Times New Roman" w:cs="Times New Roman"/>
        </w:rPr>
        <w:t xml:space="preserve"> за сохранность/порчу/утрату грузов во время перевозки:</w:t>
      </w:r>
    </w:p>
    <w:p w:rsidR="001C5354" w:rsidRPr="001C5354" w:rsidRDefault="001C5354" w:rsidP="001C5354">
      <w:pPr>
        <w:spacing w:after="0" w:line="240" w:lineRule="auto"/>
        <w:ind w:firstLine="706"/>
        <w:jc w:val="both"/>
        <w:rPr>
          <w:rFonts w:ascii="Times New Roman" w:hAnsi="Times New Roman" w:cs="Times New Roman"/>
        </w:rPr>
      </w:pPr>
      <w:r w:rsidRPr="001C5354">
        <w:rPr>
          <w:rFonts w:ascii="Times New Roman" w:hAnsi="Times New Roman" w:cs="Times New Roman"/>
        </w:rPr>
        <w:lastRenderedPageBreak/>
        <w:t>-В случае утраты и недостачи груза – в размере стоимости утраченного или недостающего груза;</w:t>
      </w:r>
    </w:p>
    <w:p w:rsidR="001C5354" w:rsidRPr="001C5354" w:rsidRDefault="001C5354" w:rsidP="001C5354">
      <w:pPr>
        <w:spacing w:after="0" w:line="240" w:lineRule="auto"/>
        <w:ind w:firstLine="706"/>
        <w:jc w:val="both"/>
        <w:rPr>
          <w:rFonts w:ascii="Times New Roman" w:hAnsi="Times New Roman" w:cs="Times New Roman"/>
        </w:rPr>
      </w:pPr>
      <w:r w:rsidRPr="001C5354">
        <w:rPr>
          <w:rFonts w:ascii="Times New Roman" w:hAnsi="Times New Roman" w:cs="Times New Roman"/>
        </w:rPr>
        <w:t>-в случае повреждения груза – в размере суммы, на которую понизилась его стоимость, а в случае невозможности восстановления поврежденного груза – в размере его стоимости</w:t>
      </w:r>
    </w:p>
    <w:p w:rsidR="001C5354" w:rsidRPr="001C5354" w:rsidRDefault="001C5354" w:rsidP="001C5354">
      <w:pPr>
        <w:spacing w:after="0" w:line="240" w:lineRule="auto"/>
        <w:ind w:firstLine="706"/>
        <w:jc w:val="both"/>
        <w:rPr>
          <w:rFonts w:ascii="Times New Roman" w:hAnsi="Times New Roman" w:cs="Times New Roman"/>
        </w:rPr>
      </w:pPr>
      <w:r w:rsidRPr="001C5354">
        <w:rPr>
          <w:rFonts w:ascii="Times New Roman" w:hAnsi="Times New Roman" w:cs="Times New Roman"/>
        </w:rPr>
        <w:t>Стоимость утраченных или поврежденных грузов определяется на основании отгрузочных документов (товарно-транспортной накладной);</w:t>
      </w:r>
    </w:p>
    <w:p w:rsidR="001C5354" w:rsidRPr="001C5354" w:rsidRDefault="001C5354" w:rsidP="001C5354">
      <w:pPr>
        <w:spacing w:after="0" w:line="240" w:lineRule="auto"/>
        <w:ind w:firstLine="706"/>
        <w:jc w:val="both"/>
        <w:rPr>
          <w:rFonts w:ascii="Times New Roman" w:hAnsi="Times New Roman" w:cs="Times New Roman"/>
        </w:rPr>
      </w:pPr>
      <w:r w:rsidRPr="001C5354">
        <w:rPr>
          <w:rFonts w:ascii="Times New Roman" w:hAnsi="Times New Roman" w:cs="Times New Roman"/>
        </w:rPr>
        <w:t>- Исполнитель обязан обеспечить диспетчерский контроль за доставкой груза, при возникновении нештатной ситуации, немедленно принять меры для устранения факторов способных повлиять на не своевременную доставку груза в пункт назначения, незамедлительно информировать Государственного заказчика обо всех случаях задержки транспортных средств, которые повлекли или могут повлечь за собой нарушение срока доставки груза, или не обеспечение его сохранности с указанием причин возникновения;</w:t>
      </w:r>
    </w:p>
    <w:p w:rsidR="001C5354" w:rsidRPr="001C5354" w:rsidRDefault="001C5354" w:rsidP="001C5354">
      <w:pPr>
        <w:spacing w:after="0" w:line="240" w:lineRule="auto"/>
        <w:ind w:firstLine="706"/>
        <w:jc w:val="both"/>
        <w:rPr>
          <w:rFonts w:ascii="Times New Roman" w:hAnsi="Times New Roman" w:cs="Times New Roman"/>
        </w:rPr>
      </w:pPr>
      <w:r w:rsidRPr="001C5354">
        <w:rPr>
          <w:rFonts w:ascii="Times New Roman" w:hAnsi="Times New Roman" w:cs="Times New Roman"/>
        </w:rPr>
        <w:t>- Исполнитель обязан обеспечить возможность оперативной замены транспортного средства другим в случае неисправности или дорожно-транспортного происшествия.</w:t>
      </w:r>
    </w:p>
    <w:p w:rsidR="001C5354" w:rsidRPr="001C5354" w:rsidRDefault="001C5354" w:rsidP="001C5354">
      <w:pPr>
        <w:spacing w:after="0" w:line="240" w:lineRule="auto"/>
        <w:ind w:firstLine="706"/>
        <w:jc w:val="both"/>
        <w:rPr>
          <w:rFonts w:ascii="Times New Roman" w:hAnsi="Times New Roman" w:cs="Times New Roman"/>
        </w:rPr>
      </w:pPr>
      <w:r w:rsidRPr="001C5354">
        <w:rPr>
          <w:rFonts w:ascii="Times New Roman" w:hAnsi="Times New Roman" w:cs="Times New Roman"/>
        </w:rPr>
        <w:t xml:space="preserve">- Исполнитель обязан вернуть оригиналы товаросопроводительных документов Заказчику с отметкой грузополучателя о доставке груза, в течении </w:t>
      </w:r>
      <w:r w:rsidR="00F86325">
        <w:rPr>
          <w:rFonts w:ascii="Times New Roman" w:hAnsi="Times New Roman" w:cs="Times New Roman"/>
        </w:rPr>
        <w:t>5</w:t>
      </w:r>
      <w:r w:rsidRPr="001C5354">
        <w:rPr>
          <w:rFonts w:ascii="Times New Roman" w:hAnsi="Times New Roman" w:cs="Times New Roman"/>
        </w:rPr>
        <w:t xml:space="preserve">-ти календарных дней при доставке в регионы РФ. </w:t>
      </w:r>
    </w:p>
    <w:p w:rsidR="001C5354" w:rsidRPr="0000583C" w:rsidRDefault="001C5354" w:rsidP="001C5354">
      <w:pPr>
        <w:pStyle w:val="a4"/>
        <w:jc w:val="right"/>
        <w:rPr>
          <w:b w:val="0"/>
          <w:sz w:val="22"/>
          <w:szCs w:val="22"/>
        </w:rPr>
      </w:pPr>
    </w:p>
    <w:sectPr w:rsidR="001C5354" w:rsidRPr="0000583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C1A"/>
    <w:rsid w:val="000273DC"/>
    <w:rsid w:val="0010672E"/>
    <w:rsid w:val="00174657"/>
    <w:rsid w:val="001C5354"/>
    <w:rsid w:val="001D70ED"/>
    <w:rsid w:val="002A64D1"/>
    <w:rsid w:val="002D1C1A"/>
    <w:rsid w:val="002F2229"/>
    <w:rsid w:val="00350073"/>
    <w:rsid w:val="003520AC"/>
    <w:rsid w:val="00462352"/>
    <w:rsid w:val="00464A2D"/>
    <w:rsid w:val="004C35FF"/>
    <w:rsid w:val="004F7182"/>
    <w:rsid w:val="005E022C"/>
    <w:rsid w:val="00662531"/>
    <w:rsid w:val="006C4720"/>
    <w:rsid w:val="006F3E3C"/>
    <w:rsid w:val="008A7E72"/>
    <w:rsid w:val="009244F8"/>
    <w:rsid w:val="00AD2893"/>
    <w:rsid w:val="00BD6CDF"/>
    <w:rsid w:val="00D20B4A"/>
    <w:rsid w:val="00E9124D"/>
    <w:rsid w:val="00F863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A02915"/>
  <w15:chartTrackingRefBased/>
  <w15:docId w15:val="{AEF9213E-29DE-4EC9-89FF-7E71D4331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E022C"/>
    <w:pPr>
      <w:spacing w:after="200" w:line="276" w:lineRule="auto"/>
    </w:pPr>
    <w:rPr>
      <w:rFonts w:eastAsiaTheme="minorEastAsia"/>
      <w:lang w:eastAsia="ru-RU"/>
    </w:rPr>
  </w:style>
  <w:style w:type="paragraph" w:styleId="1">
    <w:name w:val="heading 1"/>
    <w:basedOn w:val="a"/>
    <w:next w:val="a"/>
    <w:link w:val="10"/>
    <w:qFormat/>
    <w:rsid w:val="001C5354"/>
    <w:pPr>
      <w:keepNext/>
      <w:widowControl w:val="0"/>
      <w:autoSpaceDE w:val="0"/>
      <w:autoSpaceDN w:val="0"/>
      <w:adjustRightInd w:val="0"/>
      <w:spacing w:before="240" w:after="60" w:line="240" w:lineRule="auto"/>
      <w:outlineLvl w:val="0"/>
    </w:pPr>
    <w:rPr>
      <w:rFonts w:ascii="Cambria" w:eastAsia="Times New Roman" w:hAnsi="Cambria" w:cs="Times New Roman"/>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1C5354"/>
    <w:rPr>
      <w:color w:val="0000FF"/>
      <w:u w:val="single"/>
    </w:rPr>
  </w:style>
  <w:style w:type="paragraph" w:styleId="2">
    <w:name w:val="Body Text Indent 2"/>
    <w:basedOn w:val="a"/>
    <w:link w:val="20"/>
    <w:rsid w:val="001C5354"/>
    <w:pPr>
      <w:spacing w:after="120" w:line="480" w:lineRule="auto"/>
      <w:ind w:left="283"/>
    </w:pPr>
    <w:rPr>
      <w:rFonts w:ascii="Times New Roman" w:eastAsia="Times New Roman" w:hAnsi="Times New Roman" w:cs="Times New Roman"/>
      <w:sz w:val="24"/>
      <w:szCs w:val="24"/>
    </w:rPr>
  </w:style>
  <w:style w:type="character" w:customStyle="1" w:styleId="20">
    <w:name w:val="Основной текст с отступом 2 Знак"/>
    <w:basedOn w:val="a0"/>
    <w:link w:val="2"/>
    <w:rsid w:val="001C5354"/>
    <w:rPr>
      <w:rFonts w:ascii="Times New Roman" w:eastAsia="Times New Roman" w:hAnsi="Times New Roman" w:cs="Times New Roman"/>
      <w:sz w:val="24"/>
      <w:szCs w:val="24"/>
      <w:lang w:eastAsia="ru-RU"/>
    </w:rPr>
  </w:style>
  <w:style w:type="paragraph" w:styleId="a4">
    <w:name w:val="Title"/>
    <w:basedOn w:val="a"/>
    <w:link w:val="a5"/>
    <w:qFormat/>
    <w:rsid w:val="001C5354"/>
    <w:pPr>
      <w:spacing w:after="0" w:line="240" w:lineRule="auto"/>
      <w:jc w:val="center"/>
    </w:pPr>
    <w:rPr>
      <w:rFonts w:ascii="Times New Roman" w:eastAsia="Calibri" w:hAnsi="Times New Roman" w:cs="Times New Roman"/>
      <w:b/>
      <w:bCs/>
      <w:sz w:val="24"/>
      <w:szCs w:val="24"/>
    </w:rPr>
  </w:style>
  <w:style w:type="character" w:customStyle="1" w:styleId="a5">
    <w:name w:val="Заголовок Знак"/>
    <w:basedOn w:val="a0"/>
    <w:link w:val="a4"/>
    <w:rsid w:val="001C5354"/>
    <w:rPr>
      <w:rFonts w:ascii="Times New Roman" w:eastAsia="Calibri" w:hAnsi="Times New Roman" w:cs="Times New Roman"/>
      <w:b/>
      <w:bCs/>
      <w:sz w:val="24"/>
      <w:szCs w:val="24"/>
      <w:lang w:eastAsia="ru-RU"/>
    </w:rPr>
  </w:style>
  <w:style w:type="paragraph" w:customStyle="1" w:styleId="11">
    <w:name w:val="Без интервала1"/>
    <w:qFormat/>
    <w:rsid w:val="001C5354"/>
    <w:pPr>
      <w:widowControl w:val="0"/>
      <w:suppressAutoHyphens/>
      <w:spacing w:after="0" w:line="240" w:lineRule="auto"/>
    </w:pPr>
    <w:rPr>
      <w:rFonts w:ascii="Calibri" w:eastAsia="Calibri" w:hAnsi="Calibri" w:cs="Calibri"/>
      <w:kern w:val="2"/>
      <w:lang w:eastAsia="ar-SA"/>
    </w:rPr>
  </w:style>
  <w:style w:type="paragraph" w:styleId="21">
    <w:name w:val="Body Text 2"/>
    <w:basedOn w:val="a"/>
    <w:link w:val="22"/>
    <w:uiPriority w:val="99"/>
    <w:semiHidden/>
    <w:unhideWhenUsed/>
    <w:rsid w:val="001C5354"/>
    <w:pPr>
      <w:spacing w:after="120" w:line="480" w:lineRule="auto"/>
    </w:pPr>
  </w:style>
  <w:style w:type="character" w:customStyle="1" w:styleId="22">
    <w:name w:val="Основной текст 2 Знак"/>
    <w:basedOn w:val="a0"/>
    <w:link w:val="21"/>
    <w:uiPriority w:val="99"/>
    <w:semiHidden/>
    <w:rsid w:val="001C5354"/>
    <w:rPr>
      <w:rFonts w:eastAsiaTheme="minorEastAsia"/>
      <w:lang w:eastAsia="ru-RU"/>
    </w:rPr>
  </w:style>
  <w:style w:type="paragraph" w:styleId="a6">
    <w:name w:val="Body Text"/>
    <w:basedOn w:val="a"/>
    <w:link w:val="a7"/>
    <w:uiPriority w:val="99"/>
    <w:semiHidden/>
    <w:unhideWhenUsed/>
    <w:rsid w:val="001C5354"/>
    <w:pPr>
      <w:spacing w:after="120"/>
    </w:pPr>
  </w:style>
  <w:style w:type="character" w:customStyle="1" w:styleId="a7">
    <w:name w:val="Основной текст Знак"/>
    <w:basedOn w:val="a0"/>
    <w:link w:val="a6"/>
    <w:uiPriority w:val="99"/>
    <w:semiHidden/>
    <w:rsid w:val="001C5354"/>
    <w:rPr>
      <w:rFonts w:eastAsiaTheme="minorEastAsia"/>
      <w:lang w:eastAsia="ru-RU"/>
    </w:rPr>
  </w:style>
  <w:style w:type="character" w:customStyle="1" w:styleId="10">
    <w:name w:val="Заголовок 1 Знак"/>
    <w:basedOn w:val="a0"/>
    <w:link w:val="1"/>
    <w:rsid w:val="001C5354"/>
    <w:rPr>
      <w:rFonts w:ascii="Cambria" w:eastAsia="Times New Roman" w:hAnsi="Cambria" w:cs="Times New Roman"/>
      <w:b/>
      <w:bCs/>
      <w:kern w:val="32"/>
      <w:sz w:val="32"/>
      <w:szCs w:val="32"/>
      <w:lang w:eastAsia="ru-RU"/>
    </w:rPr>
  </w:style>
  <w:style w:type="paragraph" w:styleId="a8">
    <w:name w:val="Body Text Indent"/>
    <w:basedOn w:val="a"/>
    <w:link w:val="a9"/>
    <w:uiPriority w:val="99"/>
    <w:unhideWhenUsed/>
    <w:rsid w:val="001C5354"/>
    <w:pPr>
      <w:widowControl w:val="0"/>
      <w:autoSpaceDE w:val="0"/>
      <w:autoSpaceDN w:val="0"/>
      <w:adjustRightInd w:val="0"/>
      <w:spacing w:after="120" w:line="240" w:lineRule="auto"/>
      <w:ind w:left="283"/>
    </w:pPr>
    <w:rPr>
      <w:rFonts w:ascii="Times New Roman" w:eastAsia="Calibri" w:hAnsi="Times New Roman" w:cs="Arial"/>
      <w:sz w:val="20"/>
      <w:szCs w:val="20"/>
    </w:rPr>
  </w:style>
  <w:style w:type="character" w:customStyle="1" w:styleId="a9">
    <w:name w:val="Основной текст с отступом Знак"/>
    <w:basedOn w:val="a0"/>
    <w:link w:val="a8"/>
    <w:uiPriority w:val="99"/>
    <w:rsid w:val="001C5354"/>
    <w:rPr>
      <w:rFonts w:ascii="Times New Roman" w:eastAsia="Calibri" w:hAnsi="Times New Roman" w:cs="Arial"/>
      <w:sz w:val="20"/>
      <w:szCs w:val="20"/>
      <w:lang w:eastAsia="ru-RU"/>
    </w:rPr>
  </w:style>
  <w:style w:type="paragraph" w:styleId="aa">
    <w:name w:val="No Spacing"/>
    <w:link w:val="ab"/>
    <w:uiPriority w:val="1"/>
    <w:qFormat/>
    <w:rsid w:val="001C5354"/>
    <w:pPr>
      <w:spacing w:after="0" w:line="240" w:lineRule="auto"/>
      <w:jc w:val="both"/>
    </w:pPr>
    <w:rPr>
      <w:rFonts w:ascii="Times New Roman" w:eastAsia="Times New Roman" w:hAnsi="Times New Roman" w:cs="Times New Roman"/>
      <w:sz w:val="24"/>
      <w:szCs w:val="24"/>
      <w:lang w:eastAsia="ru-RU"/>
    </w:rPr>
  </w:style>
  <w:style w:type="paragraph" w:customStyle="1" w:styleId="23">
    <w:name w:val="Обычный2"/>
    <w:uiPriority w:val="99"/>
    <w:rsid w:val="001C5354"/>
    <w:pPr>
      <w:widowControl w:val="0"/>
      <w:snapToGrid w:val="0"/>
      <w:spacing w:after="0" w:line="300" w:lineRule="auto"/>
      <w:ind w:firstLine="720"/>
      <w:jc w:val="both"/>
    </w:pPr>
    <w:rPr>
      <w:rFonts w:ascii="Times New Roman" w:eastAsia="Times New Roman" w:hAnsi="Times New Roman" w:cs="Times New Roman"/>
      <w:sz w:val="24"/>
      <w:szCs w:val="24"/>
      <w:lang w:eastAsia="ru-RU"/>
    </w:rPr>
  </w:style>
  <w:style w:type="paragraph" w:customStyle="1" w:styleId="3">
    <w:name w:val="Обычный3"/>
    <w:uiPriority w:val="99"/>
    <w:rsid w:val="001C5354"/>
    <w:pPr>
      <w:spacing w:after="0" w:line="240" w:lineRule="auto"/>
    </w:pPr>
    <w:rPr>
      <w:rFonts w:ascii="Times New Roman" w:eastAsia="Times New Roman" w:hAnsi="Times New Roman" w:cs="Times New Roman"/>
      <w:sz w:val="24"/>
      <w:szCs w:val="20"/>
      <w:lang w:eastAsia="ru-RU"/>
    </w:rPr>
  </w:style>
  <w:style w:type="character" w:customStyle="1" w:styleId="ab">
    <w:name w:val="Без интервала Знак"/>
    <w:link w:val="aa"/>
    <w:uiPriority w:val="1"/>
    <w:qFormat/>
    <w:locked/>
    <w:rsid w:val="001C5354"/>
    <w:rPr>
      <w:rFonts w:ascii="Times New Roman" w:eastAsia="Times New Roman" w:hAnsi="Times New Roman" w:cs="Times New Roman"/>
      <w:sz w:val="24"/>
      <w:szCs w:val="24"/>
      <w:lang w:eastAsia="ru-RU"/>
    </w:rPr>
  </w:style>
  <w:style w:type="character" w:customStyle="1" w:styleId="blk1">
    <w:name w:val="blk1"/>
    <w:rsid w:val="001C5354"/>
    <w:rPr>
      <w:vanish w:val="0"/>
      <w:webHidden w:val="0"/>
      <w:specVanish w:val="0"/>
    </w:rPr>
  </w:style>
  <w:style w:type="character" w:customStyle="1" w:styleId="Heading2Exact">
    <w:name w:val="Heading #2 Exact"/>
    <w:rsid w:val="001C5354"/>
    <w:rPr>
      <w:rFonts w:ascii="Times New Roman" w:eastAsia="Times New Roman" w:hAnsi="Times New Roman" w:cs="Times New Roman"/>
      <w:b/>
      <w:bCs/>
      <w:i w:val="0"/>
      <w:iCs w:val="0"/>
      <w:smallCaps w:val="0"/>
      <w:strike w:val="0"/>
      <w:u w:val="none"/>
    </w:rPr>
  </w:style>
  <w:style w:type="character" w:customStyle="1" w:styleId="blk">
    <w:name w:val="blk"/>
    <w:rsid w:val="001C5354"/>
  </w:style>
  <w:style w:type="paragraph" w:customStyle="1" w:styleId="24">
    <w:name w:val="Без интервала2"/>
    <w:rsid w:val="001C5354"/>
    <w:pPr>
      <w:spacing w:after="0" w:line="240" w:lineRule="auto"/>
    </w:pPr>
    <w:rPr>
      <w:rFonts w:ascii="Times New Roman" w:eastAsia="Times New Roman" w:hAnsi="Times New Roman" w:cs="Times New Roman"/>
      <w:sz w:val="24"/>
      <w:szCs w:val="24"/>
      <w:lang w:eastAsia="ru-RU"/>
    </w:rPr>
  </w:style>
  <w:style w:type="character" w:customStyle="1" w:styleId="fw-middle">
    <w:name w:val="fw-middle"/>
    <w:basedOn w:val="a0"/>
    <w:rsid w:val="001C5354"/>
  </w:style>
  <w:style w:type="paragraph" w:customStyle="1" w:styleId="form-value">
    <w:name w:val="form-value"/>
    <w:basedOn w:val="a"/>
    <w:rsid w:val="001C535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10699/a74ca4364cb5aa0d95db2b7636907af350ab52c8/" TargetMode="External"/><Relationship Id="rId13" Type="http://schemas.openxmlformats.org/officeDocument/2006/relationships/hyperlink" Target="consultantplus://offline/ref=4042350D658ACFB90F28E0420DED7F2CA96FF428D42603D5B90406D56086B99C4858BC0EE4D43264FEN5J"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www.consultant.ru/document/cons_doc_LAW_10699/0108932a3c6234f73590b25799588ada492deb23/" TargetMode="External"/><Relationship Id="rId12" Type="http://schemas.openxmlformats.org/officeDocument/2006/relationships/hyperlink" Target="consultantplus://offline/ref=EEB20CC7B1385DF1A457149CD6104529F164E5E8F034B6ACD751773160661575899C7C9E5B0680D5331E207342A616507C605A9F035835ED01l3F"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pandia.ru/text/category/materialmznaya_otvetstvennostmz/" TargetMode="External"/><Relationship Id="rId1" Type="http://schemas.openxmlformats.org/officeDocument/2006/relationships/styles" Target="styles.xml"/><Relationship Id="rId6" Type="http://schemas.openxmlformats.org/officeDocument/2006/relationships/hyperlink" Target="http://www.consultant.ru/document/cons_doc_LAW_10699/6411e005f539b666d6f360f202cb7b1c23fe27c3/" TargetMode="External"/><Relationship Id="rId11" Type="http://schemas.openxmlformats.org/officeDocument/2006/relationships/hyperlink" Target="consultantplus://offline/ref=4042350D658ACFB90F28E0420DED7F2CA96FF428D42603D5B90406D56086B99C4858BC0EE4D43264FEN5J" TargetMode="External"/><Relationship Id="rId5" Type="http://schemas.openxmlformats.org/officeDocument/2006/relationships/hyperlink" Target="http://www.consultant.ru/document/cons_doc_LAW_10699/7cb5d9b7f75fd72853e0610988cc9f6fdd08802e/" TargetMode="External"/><Relationship Id="rId15" Type="http://schemas.openxmlformats.org/officeDocument/2006/relationships/hyperlink" Target="https://pandia.ru/text/category/gruzopoluchatelmz/" TargetMode="External"/><Relationship Id="rId10" Type="http://schemas.openxmlformats.org/officeDocument/2006/relationships/hyperlink" Target="mailto:proizv.ik10@66.fsin.gov.ru" TargetMode="External"/><Relationship Id="rId4" Type="http://schemas.openxmlformats.org/officeDocument/2006/relationships/hyperlink" Target="https://pandia.ru/text/category/ispolnenie_obyazatelmzstv/" TargetMode="External"/><Relationship Id="rId9" Type="http://schemas.openxmlformats.org/officeDocument/2006/relationships/hyperlink" Target="mailto:2215402@mail.ru-" TargetMode="External"/><Relationship Id="rId14" Type="http://schemas.openxmlformats.org/officeDocument/2006/relationships/hyperlink" Target="https://pandia.ru/text/category/ispolnenie_obyazatelmzstv/"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TotalTime>
  <Pages>1</Pages>
  <Words>6544</Words>
  <Characters>37302</Characters>
  <Application>Microsoft Office Word</Application>
  <DocSecurity>0</DocSecurity>
  <Lines>310</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dc:creator>
  <cp:keywords/>
  <dc:description/>
  <cp:lastModifiedBy>Юрист</cp:lastModifiedBy>
  <cp:revision>30</cp:revision>
  <dcterms:created xsi:type="dcterms:W3CDTF">2023-07-17T08:27:00Z</dcterms:created>
  <dcterms:modified xsi:type="dcterms:W3CDTF">2026-08-31T08:43:00Z</dcterms:modified>
</cp:coreProperties>
</file>