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019395" w14:textId="6B5C63A5" w:rsidR="0059763C" w:rsidRPr="009240DC" w:rsidRDefault="00CC4D93" w:rsidP="0059763C">
      <w:pPr>
        <w:widowControl w:val="0"/>
        <w:jc w:val="center"/>
        <w:rPr>
          <w:b/>
          <w:bCs/>
          <w:sz w:val="20"/>
          <w:szCs w:val="20"/>
        </w:rPr>
      </w:pPr>
      <w:r w:rsidRPr="009240DC">
        <w:rPr>
          <w:b/>
          <w:bCs/>
          <w:sz w:val="20"/>
          <w:szCs w:val="20"/>
        </w:rPr>
        <w:t xml:space="preserve">Государственный </w:t>
      </w:r>
      <w:r w:rsidR="006D614F">
        <w:rPr>
          <w:b/>
          <w:bCs/>
          <w:sz w:val="20"/>
          <w:szCs w:val="20"/>
        </w:rPr>
        <w:t>контракт №</w:t>
      </w:r>
      <w:r w:rsidR="00AE0F4D">
        <w:rPr>
          <w:b/>
          <w:bCs/>
          <w:sz w:val="20"/>
          <w:szCs w:val="20"/>
        </w:rPr>
        <w:t>____</w:t>
      </w:r>
    </w:p>
    <w:p w14:paraId="0A879A4B" w14:textId="77777777" w:rsidR="0059763C" w:rsidRPr="009240DC" w:rsidRDefault="0059763C" w:rsidP="0095162B">
      <w:pPr>
        <w:jc w:val="center"/>
        <w:rPr>
          <w:b/>
          <w:spacing w:val="-10"/>
          <w:kern w:val="28"/>
          <w:sz w:val="20"/>
          <w:szCs w:val="20"/>
        </w:rPr>
      </w:pPr>
    </w:p>
    <w:p w14:paraId="0F36D696" w14:textId="0809B11D" w:rsidR="005A3A3F" w:rsidRPr="009240DC" w:rsidRDefault="005A3A3F" w:rsidP="0095162B">
      <w:pPr>
        <w:jc w:val="center"/>
        <w:rPr>
          <w:b/>
          <w:spacing w:val="-10"/>
          <w:kern w:val="28"/>
          <w:sz w:val="20"/>
          <w:szCs w:val="20"/>
        </w:rPr>
      </w:pPr>
      <w:r w:rsidRPr="009240DC">
        <w:rPr>
          <w:b/>
          <w:spacing w:val="-10"/>
          <w:kern w:val="28"/>
          <w:sz w:val="20"/>
          <w:szCs w:val="20"/>
        </w:rPr>
        <w:t xml:space="preserve">«Поставка </w:t>
      </w:r>
      <w:r w:rsidR="00D36C96">
        <w:rPr>
          <w:b/>
          <w:spacing w:val="-10"/>
          <w:kern w:val="28"/>
          <w:sz w:val="20"/>
          <w:szCs w:val="20"/>
        </w:rPr>
        <w:t>стенда и баннеров</w:t>
      </w:r>
      <w:r w:rsidRPr="009240DC">
        <w:rPr>
          <w:b/>
          <w:spacing w:val="-10"/>
          <w:kern w:val="28"/>
          <w:sz w:val="20"/>
          <w:szCs w:val="20"/>
        </w:rPr>
        <w:t xml:space="preserve">» </w:t>
      </w:r>
    </w:p>
    <w:p w14:paraId="45D2F9D4" w14:textId="77777777" w:rsidR="00C159F4" w:rsidRPr="009240DC" w:rsidRDefault="00C159F4" w:rsidP="0095162B">
      <w:pPr>
        <w:jc w:val="center"/>
        <w:rPr>
          <w:b/>
          <w:sz w:val="20"/>
          <w:szCs w:val="20"/>
        </w:rPr>
      </w:pPr>
    </w:p>
    <w:p w14:paraId="701274C0" w14:textId="77777777" w:rsidR="00855ED2" w:rsidRPr="001565CF" w:rsidRDefault="00855ED2" w:rsidP="00855ED2">
      <w:pPr>
        <w:jc w:val="center"/>
        <w:rPr>
          <w:bCs/>
          <w:sz w:val="20"/>
          <w:szCs w:val="20"/>
        </w:rPr>
      </w:pPr>
      <w:r w:rsidRPr="001565CF">
        <w:rPr>
          <w:bCs/>
          <w:sz w:val="20"/>
          <w:szCs w:val="20"/>
        </w:rPr>
        <w:t>ИКЗ 261631810046358344300100020000000244</w:t>
      </w:r>
    </w:p>
    <w:p w14:paraId="7790705D" w14:textId="77777777" w:rsidR="0059763C" w:rsidRPr="009240DC" w:rsidRDefault="0059763C" w:rsidP="0059763C">
      <w:pPr>
        <w:widowControl w:val="0"/>
        <w:jc w:val="center"/>
        <w:rPr>
          <w:sz w:val="20"/>
          <w:szCs w:val="20"/>
        </w:rPr>
      </w:pPr>
    </w:p>
    <w:p w14:paraId="7B338CF4" w14:textId="4CD81A9C" w:rsidR="0059763C" w:rsidRPr="009240DC" w:rsidRDefault="00C07E09" w:rsidP="00C0673A">
      <w:pPr>
        <w:widowControl w:val="0"/>
        <w:jc w:val="center"/>
        <w:rPr>
          <w:sz w:val="20"/>
          <w:szCs w:val="20"/>
        </w:rPr>
      </w:pPr>
      <w:r w:rsidRPr="009240DC">
        <w:rPr>
          <w:sz w:val="20"/>
          <w:szCs w:val="20"/>
        </w:rPr>
        <w:t>г</w:t>
      </w:r>
      <w:r w:rsidR="0059763C" w:rsidRPr="009240DC">
        <w:rPr>
          <w:sz w:val="20"/>
          <w:szCs w:val="20"/>
        </w:rPr>
        <w:t xml:space="preserve">. </w:t>
      </w:r>
      <w:r w:rsidR="0087102C" w:rsidRPr="009240DC">
        <w:rPr>
          <w:sz w:val="20"/>
          <w:szCs w:val="20"/>
        </w:rPr>
        <w:t>Пенза</w:t>
      </w:r>
      <w:r w:rsidR="0059763C" w:rsidRPr="009240DC">
        <w:rPr>
          <w:sz w:val="20"/>
          <w:szCs w:val="20"/>
        </w:rPr>
        <w:tab/>
      </w:r>
      <w:r w:rsidR="0059763C" w:rsidRPr="009240DC">
        <w:rPr>
          <w:sz w:val="20"/>
          <w:szCs w:val="20"/>
        </w:rPr>
        <w:tab/>
      </w:r>
      <w:r w:rsidR="0059763C" w:rsidRPr="009240DC">
        <w:rPr>
          <w:sz w:val="20"/>
          <w:szCs w:val="20"/>
        </w:rPr>
        <w:tab/>
      </w:r>
      <w:r w:rsidR="0059763C" w:rsidRPr="009240DC">
        <w:rPr>
          <w:sz w:val="20"/>
          <w:szCs w:val="20"/>
        </w:rPr>
        <w:tab/>
      </w:r>
      <w:r w:rsidR="00C159F4" w:rsidRPr="009240DC">
        <w:rPr>
          <w:sz w:val="20"/>
          <w:szCs w:val="20"/>
        </w:rPr>
        <w:tab/>
      </w:r>
      <w:r w:rsidR="00C159F4" w:rsidRPr="009240DC">
        <w:rPr>
          <w:sz w:val="20"/>
          <w:szCs w:val="20"/>
        </w:rPr>
        <w:tab/>
      </w:r>
      <w:r w:rsidR="00C159F4" w:rsidRPr="009240DC">
        <w:rPr>
          <w:sz w:val="20"/>
          <w:szCs w:val="20"/>
        </w:rPr>
        <w:tab/>
      </w:r>
      <w:r w:rsidR="00C159F4" w:rsidRPr="009240DC">
        <w:rPr>
          <w:sz w:val="20"/>
          <w:szCs w:val="20"/>
        </w:rPr>
        <w:tab/>
      </w:r>
      <w:r w:rsidR="00CC4D93" w:rsidRPr="009240DC">
        <w:rPr>
          <w:sz w:val="20"/>
          <w:szCs w:val="20"/>
        </w:rPr>
        <w:t xml:space="preserve">                  </w:t>
      </w:r>
      <w:r w:rsidR="000C750E" w:rsidRPr="009240DC">
        <w:rPr>
          <w:sz w:val="20"/>
          <w:szCs w:val="20"/>
        </w:rPr>
        <w:t xml:space="preserve">                </w:t>
      </w:r>
      <w:r w:rsidR="00CC4D93" w:rsidRPr="009240DC">
        <w:rPr>
          <w:sz w:val="20"/>
          <w:szCs w:val="20"/>
        </w:rPr>
        <w:t xml:space="preserve">         </w:t>
      </w:r>
      <w:r w:rsidR="000C750E" w:rsidRPr="009240DC">
        <w:rPr>
          <w:sz w:val="20"/>
          <w:szCs w:val="20"/>
        </w:rPr>
        <w:t>«____»_____________</w:t>
      </w:r>
      <w:r w:rsidR="00C0673A" w:rsidRPr="009240DC">
        <w:rPr>
          <w:sz w:val="20"/>
          <w:szCs w:val="20"/>
        </w:rPr>
        <w:t>202</w:t>
      </w:r>
      <w:r w:rsidR="0009440C">
        <w:rPr>
          <w:sz w:val="20"/>
          <w:szCs w:val="20"/>
        </w:rPr>
        <w:t>6</w:t>
      </w:r>
      <w:r w:rsidR="0059763C" w:rsidRPr="009240DC">
        <w:rPr>
          <w:sz w:val="20"/>
          <w:szCs w:val="20"/>
        </w:rPr>
        <w:t xml:space="preserve"> г.</w:t>
      </w:r>
    </w:p>
    <w:p w14:paraId="03B35F82" w14:textId="77777777" w:rsidR="0059763C" w:rsidRPr="009240DC" w:rsidRDefault="0059763C" w:rsidP="0059763C">
      <w:pPr>
        <w:widowControl w:val="0"/>
        <w:jc w:val="both"/>
        <w:rPr>
          <w:sz w:val="20"/>
          <w:szCs w:val="20"/>
        </w:rPr>
      </w:pPr>
    </w:p>
    <w:p w14:paraId="1363C33D" w14:textId="77777777" w:rsidR="00474406" w:rsidRPr="00A73406" w:rsidRDefault="00474406" w:rsidP="00474406">
      <w:pPr>
        <w:pStyle w:val="a3"/>
        <w:widowControl w:val="0"/>
        <w:ind w:firstLine="567"/>
        <w:jc w:val="both"/>
        <w:rPr>
          <w:b w:val="0"/>
          <w:sz w:val="20"/>
          <w:szCs w:val="20"/>
        </w:rPr>
      </w:pPr>
      <w:r w:rsidRPr="00A73406">
        <w:rPr>
          <w:b w:val="0"/>
          <w:sz w:val="20"/>
          <w:szCs w:val="20"/>
        </w:rPr>
        <w:t xml:space="preserve">Федеральное государственное бюджетное образовательное учреждение высшего образования «Приволжский государственный университет путей сообщения», именуемое в дальнейшем «Заказчик», в лице директора Пензенского техникума железнодорожного транспорта - филиала федерального государственного бюджетного образовательного учреждения высшего образования «Приволжский государственный университет путей сообщения» (ПТЖТ – филиал ПривГУПС) Хатямова Рушана Фаритовича, действующего на основании доверенности от 06.09.2024г. № 268,  с одной стороны, и </w:t>
      </w:r>
    </w:p>
    <w:p w14:paraId="7545B9CC" w14:textId="14FAFE62" w:rsidR="0059763C" w:rsidRDefault="0009440C" w:rsidP="00474406">
      <w:pPr>
        <w:pStyle w:val="a3"/>
        <w:widowControl w:val="0"/>
        <w:ind w:firstLine="567"/>
        <w:jc w:val="both"/>
        <w:rPr>
          <w:b w:val="0"/>
          <w:sz w:val="20"/>
          <w:szCs w:val="20"/>
        </w:rPr>
      </w:pPr>
      <w:r>
        <w:rPr>
          <w:b w:val="0"/>
          <w:sz w:val="20"/>
          <w:szCs w:val="20"/>
        </w:rPr>
        <w:t>__________________</w:t>
      </w:r>
      <w:r w:rsidR="00474406" w:rsidRPr="009240DC">
        <w:rPr>
          <w:b w:val="0"/>
          <w:sz w:val="20"/>
          <w:szCs w:val="20"/>
        </w:rPr>
        <w:t>, именуемое в дальнейшем «</w:t>
      </w:r>
      <w:r w:rsidR="00743413" w:rsidRPr="009240DC">
        <w:rPr>
          <w:b w:val="0"/>
          <w:sz w:val="20"/>
          <w:szCs w:val="20"/>
        </w:rPr>
        <w:t>Поставщик</w:t>
      </w:r>
      <w:r w:rsidR="00474406" w:rsidRPr="009240DC">
        <w:rPr>
          <w:b w:val="0"/>
          <w:sz w:val="20"/>
          <w:szCs w:val="20"/>
        </w:rPr>
        <w:t xml:space="preserve">», в </w:t>
      </w:r>
      <w:r>
        <w:rPr>
          <w:b w:val="0"/>
          <w:sz w:val="20"/>
          <w:szCs w:val="20"/>
        </w:rPr>
        <w:t>_____________________________</w:t>
      </w:r>
      <w:r w:rsidR="00474406" w:rsidRPr="009240DC">
        <w:rPr>
          <w:b w:val="0"/>
          <w:sz w:val="20"/>
          <w:szCs w:val="20"/>
        </w:rPr>
        <w:t xml:space="preserve">, действующего на основании </w:t>
      </w:r>
      <w:r>
        <w:rPr>
          <w:b w:val="0"/>
          <w:sz w:val="20"/>
          <w:szCs w:val="20"/>
        </w:rPr>
        <w:t>____________</w:t>
      </w:r>
      <w:r w:rsidR="00474406" w:rsidRPr="009240DC">
        <w:rPr>
          <w:b w:val="0"/>
          <w:sz w:val="20"/>
          <w:szCs w:val="20"/>
        </w:rPr>
        <w:t xml:space="preserve">, с  другой стороны, совместно именуемые в дальнейшем «Стороны», </w:t>
      </w:r>
      <w:r w:rsidR="000C750E" w:rsidRPr="009240DC">
        <w:rPr>
          <w:b w:val="0"/>
          <w:sz w:val="20"/>
          <w:szCs w:val="20"/>
        </w:rPr>
        <w:t xml:space="preserve">на </w:t>
      </w:r>
      <w:r w:rsidR="000C750E" w:rsidRPr="006D5CA7">
        <w:rPr>
          <w:b w:val="0"/>
          <w:sz w:val="20"/>
          <w:szCs w:val="20"/>
        </w:rPr>
        <w:t xml:space="preserve">основании п. </w:t>
      </w:r>
      <w:r w:rsidR="00855ED2">
        <w:rPr>
          <w:b w:val="0"/>
          <w:sz w:val="20"/>
          <w:szCs w:val="20"/>
        </w:rPr>
        <w:t>5</w:t>
      </w:r>
      <w:r w:rsidR="000C750E" w:rsidRPr="006D5CA7">
        <w:rPr>
          <w:b w:val="0"/>
          <w:sz w:val="20"/>
          <w:szCs w:val="20"/>
        </w:rPr>
        <w:t xml:space="preserve"> ст. 93 Федерального закона от 05.04.2013 № 44-ФЗ «О контрактной системе в сфере закупок товаров, работ и услуг для обеспечения государственных и муниципальных нужд», Итогового протокола закупочной сессии № </w:t>
      </w:r>
      <w:r>
        <w:rPr>
          <w:b w:val="0"/>
          <w:sz w:val="20"/>
          <w:szCs w:val="20"/>
        </w:rPr>
        <w:t>_____________</w:t>
      </w:r>
      <w:r w:rsidR="00DF6825">
        <w:rPr>
          <w:b w:val="0"/>
          <w:sz w:val="20"/>
          <w:szCs w:val="20"/>
        </w:rPr>
        <w:t xml:space="preserve"> </w:t>
      </w:r>
      <w:r w:rsidR="00474406" w:rsidRPr="009240DC">
        <w:rPr>
          <w:b w:val="0"/>
          <w:sz w:val="20"/>
          <w:szCs w:val="20"/>
        </w:rPr>
        <w:t>заключили настоящий Государственный контракт (далее - Контракт) о нижеследующем:</w:t>
      </w:r>
    </w:p>
    <w:p w14:paraId="05F880CC" w14:textId="77777777" w:rsidR="006D614F" w:rsidRPr="009240DC" w:rsidRDefault="006D614F" w:rsidP="00474406">
      <w:pPr>
        <w:pStyle w:val="a3"/>
        <w:widowControl w:val="0"/>
        <w:ind w:firstLine="567"/>
        <w:jc w:val="both"/>
        <w:rPr>
          <w:b w:val="0"/>
          <w:sz w:val="20"/>
          <w:szCs w:val="20"/>
        </w:rPr>
      </w:pPr>
    </w:p>
    <w:p w14:paraId="0EF5C19F" w14:textId="77777777" w:rsidR="0059763C" w:rsidRPr="009240DC" w:rsidRDefault="0059763C" w:rsidP="0059763C">
      <w:pPr>
        <w:pStyle w:val="ConsPlusNormal"/>
        <w:jc w:val="center"/>
        <w:outlineLvl w:val="1"/>
        <w:rPr>
          <w:rFonts w:ascii="Times New Roman" w:hAnsi="Times New Roman" w:cs="Times New Roman"/>
          <w:b/>
        </w:rPr>
      </w:pPr>
      <w:r w:rsidRPr="009240DC">
        <w:rPr>
          <w:rFonts w:ascii="Times New Roman" w:hAnsi="Times New Roman" w:cs="Times New Roman"/>
          <w:b/>
        </w:rPr>
        <w:t>I. Предмет Контракта</w:t>
      </w:r>
    </w:p>
    <w:p w14:paraId="0511A3A4" w14:textId="20505E22" w:rsidR="0059763C" w:rsidRPr="009240DC" w:rsidRDefault="0059763C" w:rsidP="00D6043A">
      <w:pPr>
        <w:pStyle w:val="ConsPlusNormal"/>
        <w:ind w:firstLine="567"/>
        <w:jc w:val="both"/>
        <w:rPr>
          <w:rFonts w:ascii="Times New Roman" w:hAnsi="Times New Roman" w:cs="Times New Roman"/>
        </w:rPr>
      </w:pPr>
      <w:r w:rsidRPr="00A1763C">
        <w:rPr>
          <w:rFonts w:ascii="Times New Roman" w:hAnsi="Times New Roman" w:cs="Times New Roman"/>
          <w:bCs/>
        </w:rPr>
        <w:t>1.1.</w:t>
      </w:r>
      <w:r w:rsidRPr="009240DC">
        <w:rPr>
          <w:rFonts w:ascii="Times New Roman" w:hAnsi="Times New Roman" w:cs="Times New Roman"/>
        </w:rPr>
        <w:t xml:space="preserve"> Поставщик обязуется </w:t>
      </w:r>
      <w:r w:rsidR="00013B8A" w:rsidRPr="009240DC">
        <w:rPr>
          <w:rFonts w:ascii="Times New Roman" w:hAnsi="Times New Roman" w:cs="Times New Roman"/>
        </w:rPr>
        <w:t xml:space="preserve">поставить </w:t>
      </w:r>
      <w:r w:rsidR="00D36C96">
        <w:rPr>
          <w:rFonts w:ascii="Times New Roman" w:hAnsi="Times New Roman" w:cs="Times New Roman"/>
        </w:rPr>
        <w:t>стенд и баннеров</w:t>
      </w:r>
      <w:r w:rsidR="00766437" w:rsidRPr="009240DC">
        <w:rPr>
          <w:rFonts w:ascii="Times New Roman" w:hAnsi="Times New Roman" w:cs="Times New Roman"/>
        </w:rPr>
        <w:t xml:space="preserve"> </w:t>
      </w:r>
      <w:r w:rsidRPr="009240DC">
        <w:rPr>
          <w:rFonts w:ascii="Times New Roman" w:hAnsi="Times New Roman" w:cs="Times New Roman"/>
        </w:rPr>
        <w:t>(далее - Товар),</w:t>
      </w:r>
      <w:r w:rsidR="00D6043A">
        <w:rPr>
          <w:rFonts w:ascii="Times New Roman" w:hAnsi="Times New Roman" w:cs="Times New Roman"/>
        </w:rPr>
        <w:t xml:space="preserve"> </w:t>
      </w:r>
      <w:r w:rsidRPr="009240DC">
        <w:rPr>
          <w:rFonts w:ascii="Times New Roman" w:hAnsi="Times New Roman" w:cs="Times New Roman"/>
        </w:rPr>
        <w:t xml:space="preserve">а Заказчик обязуется принять и оплатить </w:t>
      </w:r>
      <w:hyperlink w:anchor="P1731" w:history="1"/>
      <w:r w:rsidRPr="009240DC">
        <w:rPr>
          <w:rFonts w:ascii="Times New Roman" w:hAnsi="Times New Roman" w:cs="Times New Roman"/>
        </w:rPr>
        <w:t>Товар в порядке и на условиях, предусмотренных Контрактом.</w:t>
      </w:r>
    </w:p>
    <w:p w14:paraId="2971D193" w14:textId="57E92DD2" w:rsidR="006D614F" w:rsidRDefault="0059763C" w:rsidP="00D6043A">
      <w:pPr>
        <w:pStyle w:val="ConsPlusNormal"/>
        <w:ind w:firstLine="567"/>
        <w:jc w:val="both"/>
        <w:rPr>
          <w:rFonts w:ascii="Times New Roman" w:hAnsi="Times New Roman" w:cs="Times New Roman"/>
        </w:rPr>
      </w:pPr>
      <w:r w:rsidRPr="00A1763C">
        <w:rPr>
          <w:rFonts w:ascii="Times New Roman" w:hAnsi="Times New Roman" w:cs="Times New Roman"/>
          <w:bCs/>
        </w:rPr>
        <w:t>1.2.</w:t>
      </w:r>
      <w:r w:rsidR="00D96619">
        <w:rPr>
          <w:rFonts w:ascii="Times New Roman" w:hAnsi="Times New Roman" w:cs="Times New Roman"/>
        </w:rPr>
        <w:t xml:space="preserve"> </w:t>
      </w:r>
      <w:r w:rsidR="009D570E" w:rsidRPr="009D570E">
        <w:rPr>
          <w:rFonts w:ascii="Times New Roman" w:hAnsi="Times New Roman" w:cs="Times New Roman"/>
        </w:rPr>
        <w:t xml:space="preserve">Наименование и количество поставляемого Товара указаны в спецификации (Приложение № 1), являющейся неотъемлемой частью Контракта. </w:t>
      </w:r>
      <w:r w:rsidR="00C03A96">
        <w:rPr>
          <w:rFonts w:ascii="Times New Roman" w:hAnsi="Times New Roman" w:cs="Times New Roman"/>
        </w:rPr>
        <w:t xml:space="preserve">Дизайн-макет Товара указан </w:t>
      </w:r>
      <w:r w:rsidR="009D570E" w:rsidRPr="009D570E">
        <w:rPr>
          <w:rFonts w:ascii="Times New Roman" w:hAnsi="Times New Roman" w:cs="Times New Roman"/>
        </w:rPr>
        <w:t>Приложени</w:t>
      </w:r>
      <w:r w:rsidR="00C03A96">
        <w:rPr>
          <w:rFonts w:ascii="Times New Roman" w:hAnsi="Times New Roman" w:cs="Times New Roman"/>
        </w:rPr>
        <w:t>и</w:t>
      </w:r>
      <w:r w:rsidR="009D570E" w:rsidRPr="009D570E">
        <w:rPr>
          <w:rFonts w:ascii="Times New Roman" w:hAnsi="Times New Roman" w:cs="Times New Roman"/>
        </w:rPr>
        <w:t xml:space="preserve"> № 2 к Контракту.</w:t>
      </w:r>
    </w:p>
    <w:p w14:paraId="1F3F3AA5" w14:textId="77777777" w:rsidR="0059763C" w:rsidRPr="009240DC" w:rsidRDefault="0059763C" w:rsidP="0059763C">
      <w:pPr>
        <w:pStyle w:val="ConsPlusNormal"/>
        <w:jc w:val="center"/>
        <w:outlineLvl w:val="1"/>
        <w:rPr>
          <w:rFonts w:ascii="Times New Roman" w:hAnsi="Times New Roman" w:cs="Times New Roman"/>
          <w:b/>
        </w:rPr>
      </w:pPr>
      <w:r w:rsidRPr="009240DC">
        <w:rPr>
          <w:rFonts w:ascii="Times New Roman" w:hAnsi="Times New Roman" w:cs="Times New Roman"/>
          <w:b/>
        </w:rPr>
        <w:t>II. Цена Контракта и порядок расчетов</w:t>
      </w:r>
    </w:p>
    <w:p w14:paraId="57B9972B" w14:textId="2C9A664C" w:rsidR="0059763C" w:rsidRPr="009240DC" w:rsidRDefault="0059763C" w:rsidP="00D6043A">
      <w:pPr>
        <w:pStyle w:val="ConsPlusNonformat"/>
        <w:widowControl w:val="0"/>
        <w:ind w:firstLine="567"/>
        <w:jc w:val="both"/>
        <w:rPr>
          <w:rFonts w:ascii="Times New Roman" w:hAnsi="Times New Roman" w:cs="Times New Roman"/>
        </w:rPr>
      </w:pPr>
      <w:bookmarkStart w:id="0" w:name="P1440"/>
      <w:bookmarkEnd w:id="0"/>
      <w:r w:rsidRPr="00273BBF">
        <w:rPr>
          <w:rFonts w:ascii="Times New Roman" w:hAnsi="Times New Roman" w:cs="Times New Roman"/>
          <w:bCs/>
        </w:rPr>
        <w:t>2.1.</w:t>
      </w:r>
      <w:r w:rsidRPr="009240DC">
        <w:rPr>
          <w:rFonts w:ascii="Times New Roman" w:hAnsi="Times New Roman" w:cs="Times New Roman"/>
        </w:rPr>
        <w:t xml:space="preserve">  Цена Контракта составляет </w:t>
      </w:r>
      <w:r w:rsidR="0009440C">
        <w:rPr>
          <w:rFonts w:ascii="Times New Roman" w:hAnsi="Times New Roman" w:cs="Times New Roman"/>
        </w:rPr>
        <w:t>_____</w:t>
      </w:r>
      <w:r w:rsidR="00C542F9">
        <w:rPr>
          <w:rFonts w:ascii="Times New Roman" w:hAnsi="Times New Roman" w:cs="Times New Roman"/>
        </w:rPr>
        <w:t xml:space="preserve"> (</w:t>
      </w:r>
      <w:r w:rsidR="0009440C">
        <w:rPr>
          <w:rFonts w:ascii="Times New Roman" w:hAnsi="Times New Roman" w:cs="Times New Roman"/>
        </w:rPr>
        <w:t>__________</w:t>
      </w:r>
      <w:r w:rsidRPr="009240DC">
        <w:rPr>
          <w:rFonts w:ascii="Times New Roman" w:hAnsi="Times New Roman" w:cs="Times New Roman"/>
        </w:rPr>
        <w:t>) рублей</w:t>
      </w:r>
      <w:r w:rsidR="00C542F9">
        <w:rPr>
          <w:rFonts w:ascii="Times New Roman" w:hAnsi="Times New Roman" w:cs="Times New Roman"/>
        </w:rPr>
        <w:t xml:space="preserve"> </w:t>
      </w:r>
      <w:r w:rsidR="0009440C">
        <w:rPr>
          <w:rFonts w:ascii="Times New Roman" w:hAnsi="Times New Roman" w:cs="Times New Roman"/>
        </w:rPr>
        <w:t>_______</w:t>
      </w:r>
      <w:r w:rsidRPr="009240DC">
        <w:rPr>
          <w:rFonts w:ascii="Times New Roman" w:hAnsi="Times New Roman" w:cs="Times New Roman"/>
        </w:rPr>
        <w:t xml:space="preserve"> копеек (</w:t>
      </w:r>
      <w:r w:rsidR="0009440C">
        <w:rPr>
          <w:rFonts w:ascii="Times New Roman" w:hAnsi="Times New Roman" w:cs="Times New Roman"/>
        </w:rPr>
        <w:t>в том числе НДС</w:t>
      </w:r>
      <w:r w:rsidR="0009440C" w:rsidRPr="0009440C">
        <w:rPr>
          <w:rFonts w:ascii="Times New Roman" w:hAnsi="Times New Roman" w:cs="Times New Roman"/>
        </w:rPr>
        <w:t>/</w:t>
      </w:r>
      <w:r w:rsidR="0009440C">
        <w:rPr>
          <w:rFonts w:ascii="Times New Roman" w:hAnsi="Times New Roman" w:cs="Times New Roman"/>
        </w:rPr>
        <w:t>без НДС</w:t>
      </w:r>
      <w:r w:rsidRPr="009240DC">
        <w:rPr>
          <w:rFonts w:ascii="Times New Roman" w:hAnsi="Times New Roman" w:cs="Times New Roman"/>
        </w:rPr>
        <w:t>).</w:t>
      </w:r>
      <w:r w:rsidR="00952B97">
        <w:rPr>
          <w:rFonts w:ascii="Times New Roman" w:hAnsi="Times New Roman" w:cs="Times New Roman"/>
        </w:rPr>
        <w:t xml:space="preserve"> </w:t>
      </w:r>
    </w:p>
    <w:p w14:paraId="05E9348D" w14:textId="3C0BD16E" w:rsidR="0059763C" w:rsidRPr="009240DC" w:rsidRDefault="0059763C" w:rsidP="00D6043A">
      <w:pPr>
        <w:pStyle w:val="ConsPlusNormal"/>
        <w:ind w:firstLine="567"/>
        <w:jc w:val="both"/>
        <w:rPr>
          <w:rFonts w:ascii="Times New Roman" w:hAnsi="Times New Roman" w:cs="Times New Roman"/>
        </w:rPr>
      </w:pPr>
      <w:bookmarkStart w:id="1" w:name="P1457"/>
      <w:bookmarkEnd w:id="1"/>
      <w:r w:rsidRPr="00273BBF">
        <w:rPr>
          <w:rFonts w:ascii="Times New Roman" w:hAnsi="Times New Roman" w:cs="Times New Roman"/>
          <w:bCs/>
        </w:rPr>
        <w:t>2.</w:t>
      </w:r>
      <w:r w:rsidR="00580952" w:rsidRPr="00273BBF">
        <w:rPr>
          <w:rFonts w:ascii="Times New Roman" w:hAnsi="Times New Roman" w:cs="Times New Roman"/>
          <w:bCs/>
        </w:rPr>
        <w:t>2.</w:t>
      </w:r>
      <w:r w:rsidR="00580952" w:rsidRPr="009240DC">
        <w:rPr>
          <w:rFonts w:ascii="Times New Roman" w:hAnsi="Times New Roman" w:cs="Times New Roman"/>
        </w:rPr>
        <w:t xml:space="preserve"> Сумма</w:t>
      </w:r>
      <w:r w:rsidRPr="009240DC">
        <w:rPr>
          <w:rFonts w:ascii="Times New Roman" w:hAnsi="Times New Roman" w:cs="Times New Roman"/>
        </w:rPr>
        <w:t>,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5E91B639" w14:textId="46C2728E" w:rsidR="0059763C" w:rsidRPr="009240DC" w:rsidRDefault="0059763C" w:rsidP="00D6043A">
      <w:pPr>
        <w:pStyle w:val="ConsPlusNormal"/>
        <w:ind w:firstLine="567"/>
        <w:jc w:val="both"/>
        <w:rPr>
          <w:rFonts w:ascii="Times New Roman" w:hAnsi="Times New Roman" w:cs="Times New Roman"/>
        </w:rPr>
      </w:pPr>
      <w:bookmarkStart w:id="2" w:name="P1458"/>
      <w:bookmarkEnd w:id="2"/>
      <w:r w:rsidRPr="00273BBF">
        <w:rPr>
          <w:rFonts w:ascii="Times New Roman" w:hAnsi="Times New Roman" w:cs="Times New Roman"/>
          <w:bCs/>
        </w:rPr>
        <w:t>2.</w:t>
      </w:r>
      <w:r w:rsidR="00580952" w:rsidRPr="00273BBF">
        <w:rPr>
          <w:rFonts w:ascii="Times New Roman" w:hAnsi="Times New Roman" w:cs="Times New Roman"/>
          <w:bCs/>
        </w:rPr>
        <w:t>3.</w:t>
      </w:r>
      <w:r w:rsidR="00580952" w:rsidRPr="009240DC">
        <w:rPr>
          <w:rFonts w:ascii="Times New Roman" w:hAnsi="Times New Roman" w:cs="Times New Roman"/>
        </w:rPr>
        <w:t xml:space="preserve"> Цена</w:t>
      </w:r>
      <w:r w:rsidRPr="009240DC">
        <w:rPr>
          <w:rFonts w:ascii="Times New Roman" w:hAnsi="Times New Roman" w:cs="Times New Roman"/>
        </w:rPr>
        <w:t xml:space="preserve"> Контракта включает в себя: стоимость Товара, расходы, связанные с доставкой, разгрузкой - погрузкой, размещением в местах хранения Заказчика, стоимость упаковки (тары), маркировки, страхование, таможенные платежи (пошлины), НДС, другие установленные налоги, сборы и иные расходы, связа</w:t>
      </w:r>
      <w:r w:rsidR="009359FB">
        <w:rPr>
          <w:rFonts w:ascii="Times New Roman" w:hAnsi="Times New Roman" w:cs="Times New Roman"/>
        </w:rPr>
        <w:t>нные с исполнением Контракта.</w:t>
      </w:r>
    </w:p>
    <w:p w14:paraId="1708A0F8" w14:textId="77777777" w:rsidR="0059763C" w:rsidRPr="009240DC" w:rsidRDefault="0059763C" w:rsidP="00D6043A">
      <w:pPr>
        <w:pStyle w:val="ConsPlusNormal"/>
        <w:ind w:firstLine="567"/>
        <w:jc w:val="both"/>
        <w:rPr>
          <w:rFonts w:ascii="Times New Roman" w:hAnsi="Times New Roman" w:cs="Times New Roman"/>
        </w:rPr>
      </w:pPr>
      <w:bookmarkStart w:id="3" w:name="P1459"/>
      <w:bookmarkEnd w:id="3"/>
      <w:r w:rsidRPr="00273BBF">
        <w:rPr>
          <w:rFonts w:ascii="Times New Roman" w:hAnsi="Times New Roman" w:cs="Times New Roman"/>
          <w:bCs/>
        </w:rPr>
        <w:t>2.4.</w:t>
      </w:r>
      <w:r w:rsidRPr="009240DC">
        <w:rPr>
          <w:rFonts w:ascii="Times New Roman" w:hAnsi="Times New Roman" w:cs="Times New Roman"/>
        </w:rPr>
        <w:t xml:space="preserve"> Цена Контракта является твердой и определяется на весь срок исполнения Контракта, за исключением случаев, установленных Федеральным закон</w:t>
      </w:r>
      <w:r w:rsidR="004A7DE9" w:rsidRPr="009240DC">
        <w:rPr>
          <w:rFonts w:ascii="Times New Roman" w:hAnsi="Times New Roman" w:cs="Times New Roman"/>
        </w:rPr>
        <w:t>ом от 5 апреля 2013 г. N 44-ФЗ «</w:t>
      </w:r>
      <w:r w:rsidRPr="009240DC">
        <w:rPr>
          <w:rFonts w:ascii="Times New Roman" w:hAnsi="Times New Roman" w:cs="Times New Roman"/>
        </w:rPr>
        <w:t>О контрактной системе в сфере закупок товаров, работ, услуг для обеспечения госуд</w:t>
      </w:r>
      <w:r w:rsidR="004A7DE9" w:rsidRPr="009240DC">
        <w:rPr>
          <w:rFonts w:ascii="Times New Roman" w:hAnsi="Times New Roman" w:cs="Times New Roman"/>
        </w:rPr>
        <w:t>арственных и муниципальных нужд» (далее - Федеральный закон № 44-ФЗ)</w:t>
      </w:r>
      <w:r w:rsidRPr="009240DC">
        <w:rPr>
          <w:rFonts w:ascii="Times New Roman" w:hAnsi="Times New Roman" w:cs="Times New Roman"/>
        </w:rPr>
        <w:t xml:space="preserve"> и Контрактом.</w:t>
      </w:r>
    </w:p>
    <w:p w14:paraId="3A045868" w14:textId="77777777" w:rsidR="008142D6" w:rsidRPr="006D5CA7" w:rsidRDefault="0059763C" w:rsidP="00D6043A">
      <w:pPr>
        <w:pStyle w:val="ConsPlusNormal"/>
        <w:ind w:firstLine="567"/>
        <w:jc w:val="both"/>
        <w:rPr>
          <w:rFonts w:ascii="Times New Roman" w:hAnsi="Times New Roman" w:cs="Times New Roman"/>
        </w:rPr>
      </w:pPr>
      <w:bookmarkStart w:id="4" w:name="P1460"/>
      <w:bookmarkEnd w:id="4"/>
      <w:r w:rsidRPr="00273BBF">
        <w:rPr>
          <w:rFonts w:ascii="Times New Roman" w:hAnsi="Times New Roman" w:cs="Times New Roman"/>
          <w:bCs/>
        </w:rPr>
        <w:t>2.5.</w:t>
      </w:r>
      <w:r w:rsidRPr="006D5CA7">
        <w:rPr>
          <w:rFonts w:ascii="Times New Roman" w:hAnsi="Times New Roman" w:cs="Times New Roman"/>
        </w:rPr>
        <w:t xml:space="preserve"> Источник финансирования Контракта - </w:t>
      </w:r>
      <w:bookmarkStart w:id="5" w:name="P1462"/>
      <w:bookmarkStart w:id="6" w:name="P1465"/>
      <w:bookmarkEnd w:id="5"/>
      <w:bookmarkEnd w:id="6"/>
      <w:r w:rsidR="005C4BC2" w:rsidRPr="006D5CA7">
        <w:rPr>
          <w:rFonts w:ascii="Times New Roman" w:hAnsi="Times New Roman" w:cs="Times New Roman"/>
        </w:rPr>
        <w:t>средства бюджетных учреждений.</w:t>
      </w:r>
    </w:p>
    <w:p w14:paraId="53C05AA8" w14:textId="77777777" w:rsidR="0059763C" w:rsidRPr="009240DC" w:rsidRDefault="002336ED" w:rsidP="00D6043A">
      <w:pPr>
        <w:pStyle w:val="ConsPlusNormal"/>
        <w:ind w:firstLine="567"/>
        <w:jc w:val="both"/>
        <w:rPr>
          <w:rFonts w:ascii="Times New Roman" w:hAnsi="Times New Roman" w:cs="Times New Roman"/>
        </w:rPr>
      </w:pPr>
      <w:r w:rsidRPr="006D5CA7">
        <w:rPr>
          <w:rFonts w:ascii="Times New Roman" w:hAnsi="Times New Roman" w:cs="Times New Roman"/>
        </w:rPr>
        <w:t xml:space="preserve">КБК: 00000000000000000244. </w:t>
      </w:r>
      <w:r w:rsidR="0059763C" w:rsidRPr="006D5CA7">
        <w:rPr>
          <w:rFonts w:ascii="Times New Roman" w:hAnsi="Times New Roman" w:cs="Times New Roman"/>
        </w:rPr>
        <w:t>Авансовый платеж не предусмотрен.</w:t>
      </w:r>
    </w:p>
    <w:p w14:paraId="1562C6CF" w14:textId="6927884D" w:rsidR="0059763C" w:rsidRPr="009240DC" w:rsidRDefault="0059763C" w:rsidP="00D6043A">
      <w:pPr>
        <w:pStyle w:val="ConsPlusNormal"/>
        <w:ind w:firstLine="567"/>
        <w:jc w:val="both"/>
        <w:rPr>
          <w:rFonts w:ascii="Times New Roman" w:hAnsi="Times New Roman" w:cs="Times New Roman"/>
        </w:rPr>
      </w:pPr>
      <w:bookmarkStart w:id="7" w:name="P1466"/>
      <w:bookmarkStart w:id="8" w:name="P1469"/>
      <w:bookmarkEnd w:id="7"/>
      <w:bookmarkEnd w:id="8"/>
      <w:r w:rsidRPr="00273BBF">
        <w:rPr>
          <w:rFonts w:ascii="Times New Roman" w:hAnsi="Times New Roman" w:cs="Times New Roman"/>
          <w:bCs/>
        </w:rPr>
        <w:t>2.6.</w:t>
      </w:r>
      <w:r w:rsidRPr="009240DC">
        <w:rPr>
          <w:rFonts w:ascii="Times New Roman" w:hAnsi="Times New Roman" w:cs="Times New Roman"/>
        </w:rPr>
        <w:t xml:space="preserve"> Расчеты между Заказчиком и Поставщиком произ</w:t>
      </w:r>
      <w:r w:rsidR="00C0673A" w:rsidRPr="009240DC">
        <w:rPr>
          <w:rFonts w:ascii="Times New Roman" w:hAnsi="Times New Roman" w:cs="Times New Roman"/>
        </w:rPr>
        <w:t xml:space="preserve">водятся не позднее </w:t>
      </w:r>
      <w:r w:rsidR="008726F8" w:rsidRPr="009240DC">
        <w:rPr>
          <w:rFonts w:ascii="Times New Roman" w:hAnsi="Times New Roman" w:cs="Times New Roman"/>
        </w:rPr>
        <w:t>7</w:t>
      </w:r>
      <w:r w:rsidRPr="009240DC">
        <w:rPr>
          <w:rFonts w:ascii="Times New Roman" w:hAnsi="Times New Roman" w:cs="Times New Roman"/>
        </w:rPr>
        <w:t xml:space="preserve"> рабочих дней с даты подписания Заказчиком </w:t>
      </w:r>
      <w:r w:rsidR="00AA0D6F" w:rsidRPr="009240DC">
        <w:rPr>
          <w:rFonts w:ascii="Times New Roman" w:hAnsi="Times New Roman" w:cs="Times New Roman"/>
          <w:b/>
        </w:rPr>
        <w:t>документа о приемке</w:t>
      </w:r>
      <w:r w:rsidR="00111798">
        <w:rPr>
          <w:rFonts w:ascii="Times New Roman" w:hAnsi="Times New Roman" w:cs="Times New Roman"/>
        </w:rPr>
        <w:t xml:space="preserve"> Товара (УПД).</w:t>
      </w:r>
    </w:p>
    <w:p w14:paraId="0971BCA2" w14:textId="77777777" w:rsidR="0059763C" w:rsidRPr="009240DC" w:rsidRDefault="0059763C" w:rsidP="00D6043A">
      <w:pPr>
        <w:pStyle w:val="ConsPlusNormal"/>
        <w:ind w:firstLine="567"/>
        <w:jc w:val="both"/>
        <w:rPr>
          <w:rFonts w:ascii="Times New Roman" w:hAnsi="Times New Roman" w:cs="Times New Roman"/>
        </w:rPr>
      </w:pPr>
      <w:bookmarkStart w:id="9" w:name="P1475"/>
      <w:bookmarkEnd w:id="9"/>
      <w:r w:rsidRPr="00273BBF">
        <w:rPr>
          <w:rFonts w:ascii="Times New Roman" w:hAnsi="Times New Roman" w:cs="Times New Roman"/>
          <w:bCs/>
        </w:rPr>
        <w:t>2.7.</w:t>
      </w:r>
      <w:r w:rsidRPr="009240DC">
        <w:rPr>
          <w:rFonts w:ascii="Times New Roman" w:hAnsi="Times New Roman" w:cs="Times New Roman"/>
        </w:rPr>
        <w:t xml:space="preserve"> Оплата по Контракту осуществляется по безналичному расчету платежными поручениями путем перечисления Заказчиком денежных средств на расчетный счет Поставщика, указанный в Контракте. В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Поставщика, несет Поставщик.</w:t>
      </w:r>
    </w:p>
    <w:p w14:paraId="6B5E46A0" w14:textId="77777777" w:rsidR="0059763C" w:rsidRPr="009240DC" w:rsidRDefault="0059763C" w:rsidP="00D6043A">
      <w:pPr>
        <w:pStyle w:val="ConsPlusNormal"/>
        <w:ind w:firstLine="567"/>
        <w:jc w:val="both"/>
        <w:rPr>
          <w:rFonts w:ascii="Times New Roman" w:hAnsi="Times New Roman" w:cs="Times New Roman"/>
        </w:rPr>
      </w:pPr>
      <w:r w:rsidRPr="00273BBF">
        <w:rPr>
          <w:rFonts w:ascii="Times New Roman" w:hAnsi="Times New Roman" w:cs="Times New Roman"/>
          <w:bCs/>
        </w:rPr>
        <w:t>2.8.</w:t>
      </w:r>
      <w:r w:rsidRPr="009240DC">
        <w:rPr>
          <w:rFonts w:ascii="Times New Roman" w:hAnsi="Times New Roman" w:cs="Times New Roman"/>
        </w:rPr>
        <w:t xml:space="preserve"> Банковское сопровождение: не установлено.</w:t>
      </w:r>
    </w:p>
    <w:p w14:paraId="1AC855AC" w14:textId="77777777" w:rsidR="0059763C" w:rsidRDefault="0059763C" w:rsidP="00D6043A">
      <w:pPr>
        <w:pStyle w:val="ConsPlusNormal"/>
        <w:ind w:firstLine="567"/>
        <w:jc w:val="both"/>
        <w:rPr>
          <w:rFonts w:ascii="Times New Roman" w:hAnsi="Times New Roman" w:cs="Times New Roman"/>
        </w:rPr>
      </w:pPr>
      <w:r w:rsidRPr="00273BBF">
        <w:rPr>
          <w:rFonts w:ascii="Times New Roman" w:hAnsi="Times New Roman" w:cs="Times New Roman"/>
          <w:bCs/>
        </w:rPr>
        <w:t>2.9.</w:t>
      </w:r>
      <w:r w:rsidRPr="009240DC">
        <w:rPr>
          <w:rFonts w:ascii="Times New Roman" w:hAnsi="Times New Roman" w:cs="Times New Roman"/>
        </w:rPr>
        <w:t xml:space="preserve"> Казначейское сопровождение: не установлено.</w:t>
      </w:r>
    </w:p>
    <w:p w14:paraId="128B708B" w14:textId="77777777" w:rsidR="0059763C" w:rsidRPr="009240DC" w:rsidRDefault="0059763C" w:rsidP="00027EE9">
      <w:pPr>
        <w:pStyle w:val="ConsPlusNormal"/>
        <w:jc w:val="center"/>
        <w:outlineLvl w:val="1"/>
        <w:rPr>
          <w:rFonts w:ascii="Times New Roman" w:hAnsi="Times New Roman" w:cs="Times New Roman"/>
        </w:rPr>
      </w:pPr>
      <w:bookmarkStart w:id="10" w:name="P1477"/>
      <w:bookmarkStart w:id="11" w:name="_Hlk227917370"/>
      <w:bookmarkEnd w:id="10"/>
      <w:r w:rsidRPr="009240DC">
        <w:rPr>
          <w:rFonts w:ascii="Times New Roman" w:hAnsi="Times New Roman" w:cs="Times New Roman"/>
          <w:b/>
        </w:rPr>
        <w:t>III</w:t>
      </w:r>
      <w:bookmarkEnd w:id="11"/>
      <w:r w:rsidRPr="009240DC">
        <w:rPr>
          <w:rFonts w:ascii="Times New Roman" w:hAnsi="Times New Roman" w:cs="Times New Roman"/>
          <w:b/>
        </w:rPr>
        <w:t>. Порядок, сроки и условия поставки</w:t>
      </w:r>
      <w:r w:rsidR="00773350" w:rsidRPr="009240DC">
        <w:rPr>
          <w:rFonts w:ascii="Times New Roman" w:hAnsi="Times New Roman" w:cs="Times New Roman"/>
          <w:b/>
        </w:rPr>
        <w:t xml:space="preserve"> </w:t>
      </w:r>
      <w:r w:rsidRPr="009240DC">
        <w:rPr>
          <w:rFonts w:ascii="Times New Roman" w:hAnsi="Times New Roman" w:cs="Times New Roman"/>
          <w:b/>
        </w:rPr>
        <w:t>и приемки Товара</w:t>
      </w:r>
    </w:p>
    <w:p w14:paraId="65D76185" w14:textId="5E2FB6BC" w:rsidR="00C03A96" w:rsidRPr="00332FB8" w:rsidRDefault="0059763C" w:rsidP="00D6043A">
      <w:pPr>
        <w:pStyle w:val="ConsPlusNormal"/>
        <w:ind w:firstLine="567"/>
        <w:jc w:val="both"/>
        <w:rPr>
          <w:rFonts w:ascii="Times New Roman" w:hAnsi="Times New Roman" w:cs="Times New Roman"/>
        </w:rPr>
      </w:pPr>
      <w:bookmarkStart w:id="12" w:name="P1480"/>
      <w:bookmarkEnd w:id="12"/>
      <w:r w:rsidRPr="00273BBF">
        <w:rPr>
          <w:rFonts w:ascii="Times New Roman" w:hAnsi="Times New Roman" w:cs="Times New Roman"/>
          <w:bCs/>
        </w:rPr>
        <w:t>3.1.</w:t>
      </w:r>
      <w:r w:rsidR="002301FE">
        <w:rPr>
          <w:rFonts w:ascii="Times New Roman" w:hAnsi="Times New Roman" w:cs="Times New Roman"/>
        </w:rPr>
        <w:t xml:space="preserve"> </w:t>
      </w:r>
      <w:r w:rsidR="00855ED2" w:rsidRPr="00E92DF4">
        <w:rPr>
          <w:rFonts w:ascii="Times New Roman" w:hAnsi="Times New Roman" w:cs="Times New Roman"/>
        </w:rPr>
        <w:t xml:space="preserve">Поставщик самостоятельно доставляет Товар по адресу: г.Пенза, ул. </w:t>
      </w:r>
      <w:r w:rsidR="00855ED2">
        <w:rPr>
          <w:rFonts w:ascii="Times New Roman" w:hAnsi="Times New Roman" w:cs="Times New Roman"/>
        </w:rPr>
        <w:t>Суворова</w:t>
      </w:r>
      <w:r w:rsidR="00855ED2" w:rsidRPr="00E92DF4">
        <w:rPr>
          <w:rFonts w:ascii="Times New Roman" w:hAnsi="Times New Roman" w:cs="Times New Roman"/>
        </w:rPr>
        <w:t>, д.</w:t>
      </w:r>
      <w:r w:rsidR="00855ED2">
        <w:rPr>
          <w:rFonts w:ascii="Times New Roman" w:hAnsi="Times New Roman" w:cs="Times New Roman"/>
        </w:rPr>
        <w:t>70</w:t>
      </w:r>
      <w:r w:rsidR="00B26BD2">
        <w:rPr>
          <w:rFonts w:ascii="Times New Roman" w:hAnsi="Times New Roman" w:cs="Times New Roman"/>
        </w:rPr>
        <w:t xml:space="preserve"> </w:t>
      </w:r>
      <w:r w:rsidR="00855ED2" w:rsidRPr="00E92DF4">
        <w:rPr>
          <w:rFonts w:ascii="Times New Roman" w:hAnsi="Times New Roman" w:cs="Times New Roman"/>
        </w:rPr>
        <w:t>в соответствии с графиком работы с 08:00 часов до 16:00 часов.</w:t>
      </w:r>
    </w:p>
    <w:p w14:paraId="0227B68A" w14:textId="26BB3546" w:rsidR="00340373" w:rsidRPr="00D36C96" w:rsidRDefault="00C03A96" w:rsidP="00D6043A">
      <w:pPr>
        <w:pStyle w:val="ConsPlusNormal"/>
        <w:ind w:firstLine="567"/>
        <w:jc w:val="both"/>
        <w:rPr>
          <w:rFonts w:ascii="Times New Roman" w:hAnsi="Times New Roman" w:cs="Times New Roman"/>
        </w:rPr>
      </w:pPr>
      <w:r w:rsidRPr="00332FB8">
        <w:rPr>
          <w:rFonts w:ascii="Times New Roman" w:hAnsi="Times New Roman" w:cs="Times New Roman"/>
          <w:b/>
        </w:rPr>
        <w:t>Срок передачи Товара</w:t>
      </w:r>
      <w:r w:rsidR="00D64B7F" w:rsidRPr="00332FB8">
        <w:rPr>
          <w:rFonts w:ascii="Times New Roman" w:hAnsi="Times New Roman" w:cs="Times New Roman"/>
          <w:b/>
        </w:rPr>
        <w:t>:</w:t>
      </w:r>
      <w:r w:rsidR="003021B2" w:rsidRPr="00332FB8">
        <w:rPr>
          <w:rFonts w:ascii="Times New Roman" w:hAnsi="Times New Roman" w:cs="Times New Roman"/>
          <w:b/>
        </w:rPr>
        <w:t xml:space="preserve"> </w:t>
      </w:r>
      <w:r w:rsidR="00D36C96">
        <w:rPr>
          <w:rFonts w:ascii="Times New Roman" w:hAnsi="Times New Roman" w:cs="Times New Roman"/>
        </w:rPr>
        <w:t>до 22 июня 2026 года, в рабочее время.</w:t>
      </w:r>
    </w:p>
    <w:p w14:paraId="3464D5CF" w14:textId="77777777" w:rsidR="00135E90" w:rsidRPr="009240DC" w:rsidRDefault="00476408" w:rsidP="00D6043A">
      <w:pPr>
        <w:pStyle w:val="ConsPlusNormal"/>
        <w:ind w:firstLine="567"/>
        <w:jc w:val="both"/>
        <w:rPr>
          <w:rFonts w:ascii="Times New Roman" w:hAnsi="Times New Roman" w:cs="Times New Roman"/>
        </w:rPr>
      </w:pPr>
      <w:bookmarkStart w:id="13" w:name="P1482"/>
      <w:bookmarkStart w:id="14" w:name="P1485"/>
      <w:bookmarkEnd w:id="13"/>
      <w:bookmarkEnd w:id="14"/>
      <w:r w:rsidRPr="00273BBF">
        <w:rPr>
          <w:rFonts w:ascii="Times New Roman" w:hAnsi="Times New Roman" w:cs="Times New Roman"/>
          <w:bCs/>
        </w:rPr>
        <w:t>3.</w:t>
      </w:r>
      <w:r w:rsidR="00135E90" w:rsidRPr="00273BBF">
        <w:rPr>
          <w:rFonts w:ascii="Times New Roman" w:hAnsi="Times New Roman" w:cs="Times New Roman"/>
          <w:bCs/>
        </w:rPr>
        <w:t>2</w:t>
      </w:r>
      <w:r w:rsidR="0059763C" w:rsidRPr="00273BBF">
        <w:rPr>
          <w:rFonts w:ascii="Times New Roman" w:hAnsi="Times New Roman" w:cs="Times New Roman"/>
          <w:bCs/>
        </w:rPr>
        <w:t>.</w:t>
      </w:r>
      <w:r w:rsidR="0059763C" w:rsidRPr="00332FB8">
        <w:rPr>
          <w:rFonts w:ascii="Times New Roman" w:hAnsi="Times New Roman" w:cs="Times New Roman"/>
        </w:rPr>
        <w:t xml:space="preserve"> Для проверки предоставленных Поставщиком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w:t>
      </w:r>
      <w:r w:rsidR="0059763C" w:rsidRPr="009240DC">
        <w:rPr>
          <w:rFonts w:ascii="Times New Roman" w:hAnsi="Times New Roman" w:cs="Times New Roman"/>
        </w:rPr>
        <w:t xml:space="preserve"> к ее проведению могут привлекаться эксперты, экспертные организации на основании контрактов</w:t>
      </w:r>
      <w:r w:rsidRPr="009240DC">
        <w:rPr>
          <w:rFonts w:ascii="Times New Roman" w:hAnsi="Times New Roman" w:cs="Times New Roman"/>
        </w:rPr>
        <w:t xml:space="preserve"> или договоров</w:t>
      </w:r>
      <w:r w:rsidR="0059763C" w:rsidRPr="009240DC">
        <w:rPr>
          <w:rFonts w:ascii="Times New Roman" w:hAnsi="Times New Roman" w:cs="Times New Roman"/>
        </w:rPr>
        <w:t xml:space="preserve">, заключенных в соответствии с Федеральным законом от 5 апреля 2013 г. </w:t>
      </w:r>
      <w:r w:rsidRPr="009240DC">
        <w:rPr>
          <w:rFonts w:ascii="Times New Roman" w:hAnsi="Times New Roman" w:cs="Times New Roman"/>
        </w:rPr>
        <w:t>№ 44-ФЗ или № 223-ФЗ.</w:t>
      </w:r>
      <w:bookmarkStart w:id="15" w:name="P1489"/>
      <w:bookmarkEnd w:id="15"/>
    </w:p>
    <w:p w14:paraId="1B6B2ECF" w14:textId="173BFFAC" w:rsidR="00135E90" w:rsidRPr="009240DC" w:rsidRDefault="00135E90" w:rsidP="00D6043A">
      <w:pPr>
        <w:pStyle w:val="ConsPlusNormal"/>
        <w:ind w:firstLine="567"/>
        <w:jc w:val="both"/>
        <w:rPr>
          <w:rFonts w:ascii="Times New Roman" w:hAnsi="Times New Roman" w:cs="Times New Roman"/>
        </w:rPr>
      </w:pPr>
      <w:r w:rsidRPr="00273BBF">
        <w:rPr>
          <w:rFonts w:ascii="Times New Roman" w:hAnsi="Times New Roman" w:cs="Times New Roman"/>
          <w:bCs/>
        </w:rPr>
        <w:t>3.3</w:t>
      </w:r>
      <w:r w:rsidR="00E64834" w:rsidRPr="00273BBF">
        <w:rPr>
          <w:rFonts w:ascii="Times New Roman" w:hAnsi="Times New Roman" w:cs="Times New Roman"/>
          <w:bCs/>
        </w:rPr>
        <w:t>.</w:t>
      </w:r>
      <w:r w:rsidR="00E64834" w:rsidRPr="00C03A96">
        <w:rPr>
          <w:rFonts w:ascii="Times New Roman" w:hAnsi="Times New Roman" w:cs="Times New Roman"/>
        </w:rPr>
        <w:t xml:space="preserve"> </w:t>
      </w:r>
      <w:r w:rsidRPr="00C03A96">
        <w:rPr>
          <w:rFonts w:ascii="Times New Roman" w:hAnsi="Times New Roman" w:cs="Times New Roman"/>
        </w:rPr>
        <w:t>Поставщик вместе</w:t>
      </w:r>
      <w:r w:rsidR="003142F8" w:rsidRPr="00C03A96">
        <w:rPr>
          <w:rFonts w:ascii="Times New Roman" w:hAnsi="Times New Roman" w:cs="Times New Roman"/>
        </w:rPr>
        <w:t xml:space="preserve"> с</w:t>
      </w:r>
      <w:r w:rsidRPr="00C03A96">
        <w:rPr>
          <w:rFonts w:ascii="Times New Roman" w:hAnsi="Times New Roman" w:cs="Times New Roman"/>
        </w:rPr>
        <w:t xml:space="preserve"> Товаром передает Заказчику следующие товаро</w:t>
      </w:r>
      <w:r w:rsidR="00123AAE">
        <w:rPr>
          <w:rFonts w:ascii="Times New Roman" w:hAnsi="Times New Roman" w:cs="Times New Roman"/>
        </w:rPr>
        <w:t>сопроводительные документы: УПД, счет</w:t>
      </w:r>
      <w:r w:rsidRPr="00C03A96">
        <w:rPr>
          <w:rFonts w:ascii="Times New Roman" w:hAnsi="Times New Roman" w:cs="Times New Roman"/>
        </w:rPr>
        <w:t>, иные документы, предусмотренные производителем Товара для пер</w:t>
      </w:r>
      <w:r w:rsidR="002301FE" w:rsidRPr="00C03A96">
        <w:rPr>
          <w:rFonts w:ascii="Times New Roman" w:hAnsi="Times New Roman" w:cs="Times New Roman"/>
        </w:rPr>
        <w:t>едачи потребителю (при наличии)</w:t>
      </w:r>
      <w:r w:rsidRPr="00C03A96">
        <w:rPr>
          <w:rFonts w:ascii="Times New Roman" w:hAnsi="Times New Roman" w:cs="Times New Roman"/>
        </w:rPr>
        <w:t>.</w:t>
      </w:r>
      <w:r w:rsidRPr="009240DC">
        <w:rPr>
          <w:rFonts w:ascii="Times New Roman" w:hAnsi="Times New Roman" w:cs="Times New Roman"/>
        </w:rPr>
        <w:t xml:space="preserve">  </w:t>
      </w:r>
    </w:p>
    <w:p w14:paraId="718413DF" w14:textId="1AE9E1A2" w:rsidR="00135E90" w:rsidRPr="009240DC" w:rsidRDefault="00135E90" w:rsidP="00D6043A">
      <w:pPr>
        <w:pStyle w:val="ConsPlusNormal"/>
        <w:ind w:firstLine="567"/>
        <w:jc w:val="both"/>
        <w:rPr>
          <w:rFonts w:ascii="Times New Roman" w:hAnsi="Times New Roman" w:cs="Times New Roman"/>
        </w:rPr>
      </w:pPr>
      <w:r w:rsidRPr="00273BBF">
        <w:rPr>
          <w:rFonts w:ascii="Times New Roman" w:hAnsi="Times New Roman" w:cs="Times New Roman"/>
          <w:bCs/>
        </w:rPr>
        <w:t>3.</w:t>
      </w:r>
      <w:r w:rsidR="002301FE" w:rsidRPr="00273BBF">
        <w:rPr>
          <w:rFonts w:ascii="Times New Roman" w:hAnsi="Times New Roman" w:cs="Times New Roman"/>
          <w:bCs/>
        </w:rPr>
        <w:t>4</w:t>
      </w:r>
      <w:r w:rsidRPr="00273BBF">
        <w:rPr>
          <w:rFonts w:ascii="Times New Roman" w:hAnsi="Times New Roman" w:cs="Times New Roman"/>
          <w:bCs/>
        </w:rPr>
        <w:t>.</w:t>
      </w:r>
      <w:r w:rsidRPr="009240DC">
        <w:rPr>
          <w:rFonts w:ascii="Times New Roman" w:hAnsi="Times New Roman" w:cs="Times New Roman"/>
        </w:rPr>
        <w:t xml:space="preserve"> Качество Товара должно быть пригодно для целей, для которых Товар такого рода обычно используется.</w:t>
      </w:r>
    </w:p>
    <w:p w14:paraId="72FB3D3B" w14:textId="7719BD07" w:rsidR="00135E90" w:rsidRDefault="00135E90" w:rsidP="00D6043A">
      <w:pPr>
        <w:pStyle w:val="ConsPlusNormal"/>
        <w:ind w:firstLine="567"/>
        <w:jc w:val="both"/>
        <w:rPr>
          <w:rFonts w:ascii="Times New Roman" w:hAnsi="Times New Roman" w:cs="Times New Roman"/>
        </w:rPr>
      </w:pPr>
      <w:r w:rsidRPr="00273BBF">
        <w:rPr>
          <w:rFonts w:ascii="Times New Roman" w:hAnsi="Times New Roman" w:cs="Times New Roman"/>
          <w:bCs/>
        </w:rPr>
        <w:t>3.</w:t>
      </w:r>
      <w:r w:rsidR="002301FE" w:rsidRPr="00273BBF">
        <w:rPr>
          <w:rFonts w:ascii="Times New Roman" w:hAnsi="Times New Roman" w:cs="Times New Roman"/>
          <w:bCs/>
        </w:rPr>
        <w:t>5</w:t>
      </w:r>
      <w:r w:rsidRPr="00273BBF">
        <w:rPr>
          <w:rFonts w:ascii="Times New Roman" w:hAnsi="Times New Roman" w:cs="Times New Roman"/>
          <w:bCs/>
        </w:rPr>
        <w:t>.</w:t>
      </w:r>
      <w:r w:rsidRPr="009240DC">
        <w:rPr>
          <w:rFonts w:ascii="Times New Roman" w:hAnsi="Times New Roman" w:cs="Times New Roman"/>
        </w:rPr>
        <w:t xml:space="preserve"> Не позднее </w:t>
      </w:r>
      <w:r w:rsidR="00D36C96">
        <w:rPr>
          <w:rFonts w:ascii="Times New Roman" w:hAnsi="Times New Roman" w:cs="Times New Roman"/>
        </w:rPr>
        <w:t xml:space="preserve">10 </w:t>
      </w:r>
      <w:r w:rsidRPr="009240DC">
        <w:rPr>
          <w:rFonts w:ascii="Times New Roman" w:hAnsi="Times New Roman" w:cs="Times New Roman"/>
        </w:rPr>
        <w:t>(</w:t>
      </w:r>
      <w:r w:rsidR="00D36C96">
        <w:rPr>
          <w:rFonts w:ascii="Times New Roman" w:hAnsi="Times New Roman" w:cs="Times New Roman"/>
        </w:rPr>
        <w:t>десяти</w:t>
      </w:r>
      <w:r w:rsidRPr="009240DC">
        <w:rPr>
          <w:rFonts w:ascii="Times New Roman" w:hAnsi="Times New Roman" w:cs="Times New Roman"/>
        </w:rPr>
        <w:t>) рабочих дней, следующих за днем поставки товаров на основании решения Заказчика, подписывается документ о приемке (УПД).</w:t>
      </w:r>
    </w:p>
    <w:p w14:paraId="0BFB9CD8" w14:textId="77777777" w:rsidR="00123AAE" w:rsidRDefault="00123AAE" w:rsidP="00D6043A">
      <w:pPr>
        <w:pStyle w:val="ConsPlusNormal"/>
        <w:ind w:firstLine="567"/>
        <w:jc w:val="both"/>
        <w:rPr>
          <w:rFonts w:ascii="Times New Roman" w:hAnsi="Times New Roman" w:cs="Times New Roman"/>
        </w:rPr>
      </w:pPr>
    </w:p>
    <w:p w14:paraId="73CC1829" w14:textId="77777777" w:rsidR="00123AAE" w:rsidRPr="009240DC" w:rsidRDefault="00123AAE" w:rsidP="00D6043A">
      <w:pPr>
        <w:pStyle w:val="ConsPlusNormal"/>
        <w:ind w:firstLine="567"/>
        <w:jc w:val="both"/>
        <w:rPr>
          <w:rFonts w:ascii="Times New Roman" w:hAnsi="Times New Roman" w:cs="Times New Roman"/>
        </w:rPr>
      </w:pPr>
    </w:p>
    <w:p w14:paraId="2B68FDF1" w14:textId="4A29E0E3" w:rsidR="0059763C" w:rsidRPr="009240DC" w:rsidRDefault="00476408" w:rsidP="00D6043A">
      <w:pPr>
        <w:pStyle w:val="ConsPlusNormal"/>
        <w:ind w:firstLine="567"/>
        <w:jc w:val="both"/>
        <w:rPr>
          <w:rFonts w:ascii="Times New Roman" w:hAnsi="Times New Roman" w:cs="Times New Roman"/>
        </w:rPr>
      </w:pPr>
      <w:r w:rsidRPr="00273BBF">
        <w:rPr>
          <w:rFonts w:ascii="Times New Roman" w:hAnsi="Times New Roman" w:cs="Times New Roman"/>
          <w:bCs/>
        </w:rPr>
        <w:lastRenderedPageBreak/>
        <w:t>3.</w:t>
      </w:r>
      <w:r w:rsidR="002301FE" w:rsidRPr="00273BBF">
        <w:rPr>
          <w:rFonts w:ascii="Times New Roman" w:hAnsi="Times New Roman" w:cs="Times New Roman"/>
          <w:bCs/>
        </w:rPr>
        <w:t>6</w:t>
      </w:r>
      <w:r w:rsidR="0059763C" w:rsidRPr="00273BBF">
        <w:rPr>
          <w:rFonts w:ascii="Times New Roman" w:hAnsi="Times New Roman" w:cs="Times New Roman"/>
          <w:bCs/>
        </w:rPr>
        <w:t>.</w:t>
      </w:r>
      <w:r w:rsidR="00135E90" w:rsidRPr="009240DC">
        <w:rPr>
          <w:rFonts w:ascii="Times New Roman" w:hAnsi="Times New Roman" w:cs="Times New Roman"/>
          <w:b/>
        </w:rPr>
        <w:t xml:space="preserve"> </w:t>
      </w:r>
      <w:r w:rsidR="0059763C" w:rsidRPr="009240DC">
        <w:rPr>
          <w:rFonts w:ascii="Times New Roman" w:hAnsi="Times New Roman" w:cs="Times New Roman"/>
        </w:rPr>
        <w:t>При выявлении несоответствий в поставленном Товаре (наименования, количества, качества,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его приемке, Заказчик в срок, установленный в пункте 3.6 Контракта, отказывает в приемке Товара, направляя Поставщику мотивированный отказ от приемки Товара с перечнем выявленных недостатков и указанием сроков их устранения.</w:t>
      </w:r>
    </w:p>
    <w:p w14:paraId="75E2C39D" w14:textId="347C71B5" w:rsidR="0059763C" w:rsidRPr="009240DC" w:rsidRDefault="00476408" w:rsidP="00D6043A">
      <w:pPr>
        <w:pStyle w:val="ConsPlusNormal"/>
        <w:ind w:firstLine="567"/>
        <w:jc w:val="both"/>
        <w:rPr>
          <w:rFonts w:ascii="Times New Roman" w:hAnsi="Times New Roman" w:cs="Times New Roman"/>
        </w:rPr>
      </w:pPr>
      <w:r w:rsidRPr="00273BBF">
        <w:rPr>
          <w:rFonts w:ascii="Times New Roman" w:hAnsi="Times New Roman" w:cs="Times New Roman"/>
          <w:bCs/>
        </w:rPr>
        <w:t>3.</w:t>
      </w:r>
      <w:r w:rsidR="002301FE" w:rsidRPr="00273BBF">
        <w:rPr>
          <w:rFonts w:ascii="Times New Roman" w:hAnsi="Times New Roman" w:cs="Times New Roman"/>
          <w:bCs/>
        </w:rPr>
        <w:t>7</w:t>
      </w:r>
      <w:r w:rsidR="0059763C" w:rsidRPr="00273BBF">
        <w:rPr>
          <w:rFonts w:ascii="Times New Roman" w:hAnsi="Times New Roman" w:cs="Times New Roman"/>
          <w:bCs/>
        </w:rPr>
        <w:t>.</w:t>
      </w:r>
      <w:r w:rsidR="0059763C" w:rsidRPr="009240DC">
        <w:rPr>
          <w:rFonts w:ascii="Times New Roman" w:hAnsi="Times New Roman" w:cs="Times New Roman"/>
        </w:rPr>
        <w:t xml:space="preserve">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14:paraId="17775FAA" w14:textId="77777777" w:rsidR="0059763C" w:rsidRPr="009240DC" w:rsidRDefault="005F5CFD" w:rsidP="00D6043A">
      <w:pPr>
        <w:pStyle w:val="ConsPlusNormal"/>
        <w:ind w:firstLine="567"/>
        <w:jc w:val="both"/>
        <w:rPr>
          <w:rFonts w:ascii="Times New Roman" w:hAnsi="Times New Roman" w:cs="Times New Roman"/>
        </w:rPr>
      </w:pPr>
      <w:r w:rsidRPr="00273BBF">
        <w:rPr>
          <w:rFonts w:ascii="Times New Roman" w:hAnsi="Times New Roman" w:cs="Times New Roman"/>
          <w:bCs/>
        </w:rPr>
        <w:t>3.</w:t>
      </w:r>
      <w:r w:rsidR="00135E90" w:rsidRPr="00273BBF">
        <w:rPr>
          <w:rFonts w:ascii="Times New Roman" w:hAnsi="Times New Roman" w:cs="Times New Roman"/>
          <w:bCs/>
        </w:rPr>
        <w:t>8</w:t>
      </w:r>
      <w:r w:rsidR="0059763C" w:rsidRPr="00273BBF">
        <w:rPr>
          <w:rFonts w:ascii="Times New Roman" w:hAnsi="Times New Roman" w:cs="Times New Roman"/>
          <w:bCs/>
        </w:rPr>
        <w:t>.</w:t>
      </w:r>
      <w:r w:rsidR="0059763C" w:rsidRPr="009240DC">
        <w:rPr>
          <w:rFonts w:ascii="Times New Roman" w:hAnsi="Times New Roman" w:cs="Times New Roman"/>
        </w:rPr>
        <w:t xml:space="preserve"> 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w:t>
      </w:r>
      <w:r w:rsidR="00476408" w:rsidRPr="009240DC">
        <w:rPr>
          <w:rFonts w:ascii="Times New Roman" w:hAnsi="Times New Roman" w:cs="Times New Roman"/>
        </w:rPr>
        <w:t>документа о приемки, указанного в пункте 3.</w:t>
      </w:r>
      <w:r w:rsidR="00135E90" w:rsidRPr="009240DC">
        <w:rPr>
          <w:rFonts w:ascii="Times New Roman" w:hAnsi="Times New Roman" w:cs="Times New Roman"/>
        </w:rPr>
        <w:t>3</w:t>
      </w:r>
      <w:r w:rsidR="0059763C" w:rsidRPr="009240DC">
        <w:rPr>
          <w:rFonts w:ascii="Times New Roman" w:hAnsi="Times New Roman" w:cs="Times New Roman"/>
        </w:rPr>
        <w:t xml:space="preserve"> Контракта.</w:t>
      </w:r>
    </w:p>
    <w:p w14:paraId="599DB986" w14:textId="77777777" w:rsidR="0059763C" w:rsidRDefault="00135E90" w:rsidP="00D6043A">
      <w:pPr>
        <w:pStyle w:val="ConsPlusNormal"/>
        <w:ind w:firstLine="567"/>
        <w:jc w:val="both"/>
        <w:rPr>
          <w:rFonts w:ascii="Times New Roman" w:hAnsi="Times New Roman" w:cs="Times New Roman"/>
        </w:rPr>
      </w:pPr>
      <w:r w:rsidRPr="00273BBF">
        <w:rPr>
          <w:rFonts w:ascii="Times New Roman" w:hAnsi="Times New Roman" w:cs="Times New Roman"/>
          <w:bCs/>
        </w:rPr>
        <w:t>3.9</w:t>
      </w:r>
      <w:r w:rsidR="0059763C" w:rsidRPr="00273BBF">
        <w:rPr>
          <w:rFonts w:ascii="Times New Roman" w:hAnsi="Times New Roman" w:cs="Times New Roman"/>
          <w:bCs/>
        </w:rPr>
        <w:t xml:space="preserve">. </w:t>
      </w:r>
      <w:r w:rsidR="0059763C" w:rsidRPr="009240DC">
        <w:rPr>
          <w:rFonts w:ascii="Times New Roman" w:hAnsi="Times New Roman" w:cs="Times New Roman"/>
        </w:rPr>
        <w:t>Заказчик вправе не отказывать в приемке поставленного Товара в случае выявления несоответствия Товара условиям Контракта, если выявленное несоответствие не препятствует приемке этого Товара и устранено Поставщиком.</w:t>
      </w:r>
    </w:p>
    <w:p w14:paraId="309F826D" w14:textId="77777777" w:rsidR="0059763C" w:rsidRPr="009240DC" w:rsidRDefault="0059763C" w:rsidP="0059763C">
      <w:pPr>
        <w:pStyle w:val="ConsPlusNormal"/>
        <w:jc w:val="center"/>
        <w:outlineLvl w:val="1"/>
        <w:rPr>
          <w:rFonts w:ascii="Times New Roman" w:hAnsi="Times New Roman" w:cs="Times New Roman"/>
          <w:b/>
        </w:rPr>
      </w:pPr>
      <w:r w:rsidRPr="009240DC">
        <w:rPr>
          <w:rFonts w:ascii="Times New Roman" w:hAnsi="Times New Roman" w:cs="Times New Roman"/>
          <w:b/>
        </w:rPr>
        <w:t>IV. Взаимодействие Сторон</w:t>
      </w:r>
    </w:p>
    <w:p w14:paraId="725B65EA" w14:textId="5F480111" w:rsidR="0059763C" w:rsidRPr="00B26BD2" w:rsidRDefault="0059763C" w:rsidP="00D6043A">
      <w:pPr>
        <w:pStyle w:val="ConsPlusNormal"/>
        <w:ind w:firstLine="567"/>
        <w:jc w:val="both"/>
        <w:rPr>
          <w:rFonts w:ascii="Times New Roman" w:hAnsi="Times New Roman" w:cs="Times New Roman"/>
        </w:rPr>
      </w:pPr>
      <w:bookmarkStart w:id="16" w:name="P1497"/>
      <w:bookmarkEnd w:id="16"/>
      <w:r w:rsidRPr="00B54F7B">
        <w:rPr>
          <w:rFonts w:ascii="Times New Roman" w:hAnsi="Times New Roman" w:cs="Times New Roman"/>
          <w:bCs/>
        </w:rPr>
        <w:t>4.1.</w:t>
      </w:r>
      <w:r w:rsidR="00B54F7B">
        <w:rPr>
          <w:rFonts w:ascii="Times New Roman" w:hAnsi="Times New Roman" w:cs="Times New Roman"/>
          <w:b/>
        </w:rPr>
        <w:t xml:space="preserve"> </w:t>
      </w:r>
      <w:r w:rsidRPr="00B26BD2">
        <w:rPr>
          <w:rFonts w:ascii="Times New Roman" w:hAnsi="Times New Roman" w:cs="Times New Roman"/>
          <w:b/>
        </w:rPr>
        <w:t>Поставщик обязан:</w:t>
      </w:r>
    </w:p>
    <w:p w14:paraId="3761A570" w14:textId="77777777" w:rsidR="0059763C" w:rsidRPr="005A4408" w:rsidRDefault="0059763C" w:rsidP="0059763C">
      <w:pPr>
        <w:pStyle w:val="ConsPlusNormal"/>
        <w:ind w:firstLine="540"/>
        <w:jc w:val="both"/>
        <w:rPr>
          <w:rFonts w:ascii="Times New Roman" w:hAnsi="Times New Roman" w:cs="Times New Roman"/>
          <w:bCs/>
        </w:rPr>
      </w:pPr>
      <w:r w:rsidRPr="005A4408">
        <w:rPr>
          <w:rFonts w:ascii="Times New Roman" w:hAnsi="Times New Roman" w:cs="Times New Roman"/>
          <w:bCs/>
        </w:rPr>
        <w:t>4.1.1. поставить Товар в порядке, количестве, в срок и на условиях, предусмотренных Контрактом и спецификацией;</w:t>
      </w:r>
    </w:p>
    <w:p w14:paraId="38149507" w14:textId="77777777" w:rsidR="0059763C" w:rsidRPr="005A4408" w:rsidRDefault="0059763C" w:rsidP="0059763C">
      <w:pPr>
        <w:pStyle w:val="ConsPlusNormal"/>
        <w:ind w:firstLine="540"/>
        <w:jc w:val="both"/>
        <w:rPr>
          <w:rFonts w:ascii="Times New Roman" w:hAnsi="Times New Roman" w:cs="Times New Roman"/>
          <w:bCs/>
        </w:rPr>
      </w:pPr>
      <w:bookmarkStart w:id="17" w:name="P1499"/>
      <w:bookmarkEnd w:id="17"/>
      <w:r w:rsidRPr="005A4408">
        <w:rPr>
          <w:rFonts w:ascii="Times New Roman" w:hAnsi="Times New Roman" w:cs="Times New Roman"/>
          <w:bCs/>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14:paraId="08A5F122" w14:textId="77777777" w:rsidR="0059763C" w:rsidRPr="005A4408" w:rsidRDefault="0059763C" w:rsidP="0059763C">
      <w:pPr>
        <w:pStyle w:val="ConsPlusNormal"/>
        <w:ind w:firstLine="540"/>
        <w:jc w:val="both"/>
        <w:rPr>
          <w:rFonts w:ascii="Times New Roman" w:hAnsi="Times New Roman" w:cs="Times New Roman"/>
          <w:bCs/>
        </w:rPr>
      </w:pPr>
      <w:r w:rsidRPr="005A4408">
        <w:rPr>
          <w:rFonts w:ascii="Times New Roman" w:hAnsi="Times New Roman" w:cs="Times New Roman"/>
          <w:bCs/>
        </w:rPr>
        <w:t>4.1.3. обеспечить за свой счет устранение выявленных недостатков Товара или осуществить его соответствующую замену в порядке и на условиях, предусмотренных Контрактом;</w:t>
      </w:r>
    </w:p>
    <w:p w14:paraId="612052AE" w14:textId="6CA8520A" w:rsidR="0059763C" w:rsidRPr="005A4408" w:rsidRDefault="0059763C" w:rsidP="0059763C">
      <w:pPr>
        <w:pStyle w:val="ConsPlusNormal"/>
        <w:ind w:firstLine="540"/>
        <w:jc w:val="both"/>
        <w:rPr>
          <w:rFonts w:ascii="Times New Roman" w:hAnsi="Times New Roman" w:cs="Times New Roman"/>
          <w:bCs/>
        </w:rPr>
      </w:pPr>
      <w:bookmarkStart w:id="18" w:name="P1502"/>
      <w:bookmarkStart w:id="19" w:name="P1503"/>
      <w:bookmarkStart w:id="20" w:name="P1504"/>
      <w:bookmarkEnd w:id="18"/>
      <w:bookmarkEnd w:id="19"/>
      <w:bookmarkEnd w:id="20"/>
      <w:r w:rsidRPr="005A4408">
        <w:rPr>
          <w:rFonts w:ascii="Times New Roman" w:hAnsi="Times New Roman" w:cs="Times New Roman"/>
          <w:bCs/>
        </w:rPr>
        <w:t>4.1.</w:t>
      </w:r>
      <w:r w:rsidR="00745815" w:rsidRPr="005A4408">
        <w:rPr>
          <w:rFonts w:ascii="Times New Roman" w:hAnsi="Times New Roman" w:cs="Times New Roman"/>
          <w:bCs/>
        </w:rPr>
        <w:t>4</w:t>
      </w:r>
      <w:r w:rsidRPr="005A4408">
        <w:rPr>
          <w:rFonts w:ascii="Times New Roman" w:hAnsi="Times New Roman" w:cs="Times New Roman"/>
          <w:bCs/>
        </w:rPr>
        <w:t>. в случае принятия решения об одностороннем отказе от исполнения Контракта не позднее чем в течение трех рабочих дней с даты принятия указанного решения направить его Заказчику по почте заказным письмом с уведомлением о вручении по адресу Заказчика, указанному в Контракте, а также телеграммой, либо по адресу электронной почты, либо с использованием иных средств связи и доставки, обеспечивающих фиксирование данного уведомления и получение Поставщиком подтверждения о его вручении Заказчику;</w:t>
      </w:r>
    </w:p>
    <w:p w14:paraId="116CE44C" w14:textId="580BF35A" w:rsidR="0059763C" w:rsidRPr="005A4408" w:rsidRDefault="0059763C" w:rsidP="0059763C">
      <w:pPr>
        <w:pStyle w:val="ConsPlusNormal"/>
        <w:ind w:firstLine="540"/>
        <w:jc w:val="both"/>
        <w:rPr>
          <w:rFonts w:ascii="Times New Roman" w:hAnsi="Times New Roman" w:cs="Times New Roman"/>
          <w:bCs/>
        </w:rPr>
      </w:pPr>
      <w:bookmarkStart w:id="21" w:name="P1505"/>
      <w:bookmarkEnd w:id="21"/>
      <w:r w:rsidRPr="005A4408">
        <w:rPr>
          <w:rFonts w:ascii="Times New Roman" w:hAnsi="Times New Roman" w:cs="Times New Roman"/>
          <w:bCs/>
        </w:rPr>
        <w:t>4.1.</w:t>
      </w:r>
      <w:r w:rsidR="00745815" w:rsidRPr="005A4408">
        <w:rPr>
          <w:rFonts w:ascii="Times New Roman" w:hAnsi="Times New Roman" w:cs="Times New Roman"/>
          <w:bCs/>
        </w:rPr>
        <w:t>5</w:t>
      </w:r>
      <w:r w:rsidRPr="005A4408">
        <w:rPr>
          <w:rFonts w:ascii="Times New Roman" w:hAnsi="Times New Roman" w:cs="Times New Roman"/>
          <w:bCs/>
        </w:rPr>
        <w:t xml:space="preserve"> предоставлять Заказчику по его требованию документы, относящиеся к предмету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p>
    <w:p w14:paraId="197EE71E" w14:textId="1E5BF5A4" w:rsidR="0059763C" w:rsidRPr="005A4408" w:rsidRDefault="0059763C" w:rsidP="0059763C">
      <w:pPr>
        <w:widowControl w:val="0"/>
        <w:autoSpaceDE w:val="0"/>
        <w:spacing w:after="60"/>
        <w:ind w:firstLine="567"/>
        <w:jc w:val="both"/>
        <w:rPr>
          <w:bCs/>
          <w:sz w:val="20"/>
          <w:szCs w:val="20"/>
        </w:rPr>
      </w:pPr>
      <w:r w:rsidRPr="005A4408">
        <w:rPr>
          <w:bCs/>
          <w:sz w:val="20"/>
          <w:szCs w:val="20"/>
        </w:rPr>
        <w:t>4.1.</w:t>
      </w:r>
      <w:r w:rsidR="00745815" w:rsidRPr="005A4408">
        <w:rPr>
          <w:bCs/>
          <w:sz w:val="20"/>
          <w:szCs w:val="20"/>
        </w:rPr>
        <w:t>6</w:t>
      </w:r>
      <w:r w:rsidRPr="005A4408">
        <w:rPr>
          <w:bCs/>
          <w:sz w:val="20"/>
          <w:szCs w:val="20"/>
        </w:rPr>
        <w:t>. обязан устранить по требованию Заказчика за свой счет выявленные недостатки в срок н</w:t>
      </w:r>
      <w:r w:rsidR="00BA2B87" w:rsidRPr="005A4408">
        <w:rPr>
          <w:bCs/>
          <w:sz w:val="20"/>
          <w:szCs w:val="20"/>
        </w:rPr>
        <w:t>е более десяти календарных дней;</w:t>
      </w:r>
    </w:p>
    <w:p w14:paraId="34752385" w14:textId="07405B5B" w:rsidR="00BA2B87" w:rsidRPr="005A4408" w:rsidRDefault="00BA2B87" w:rsidP="0059763C">
      <w:pPr>
        <w:widowControl w:val="0"/>
        <w:autoSpaceDE w:val="0"/>
        <w:spacing w:after="60"/>
        <w:ind w:firstLine="567"/>
        <w:jc w:val="both"/>
        <w:rPr>
          <w:bCs/>
          <w:sz w:val="20"/>
          <w:szCs w:val="20"/>
        </w:rPr>
      </w:pPr>
      <w:r w:rsidRPr="005A4408">
        <w:rPr>
          <w:bCs/>
          <w:sz w:val="20"/>
          <w:szCs w:val="20"/>
        </w:rPr>
        <w:t>4.1.</w:t>
      </w:r>
      <w:r w:rsidR="00745815" w:rsidRPr="005A4408">
        <w:rPr>
          <w:bCs/>
          <w:sz w:val="20"/>
          <w:szCs w:val="20"/>
        </w:rPr>
        <w:t>7</w:t>
      </w:r>
      <w:r w:rsidRPr="005A4408">
        <w:rPr>
          <w:bCs/>
          <w:sz w:val="20"/>
          <w:szCs w:val="20"/>
        </w:rPr>
        <w:t>. поставщик несет ответственность за качество поставляемого Товара, сохранность его при доставке до Заказчика.</w:t>
      </w:r>
    </w:p>
    <w:p w14:paraId="397CE30E" w14:textId="5AE009EA" w:rsidR="00BF2E58" w:rsidRPr="009240DC" w:rsidRDefault="00745815" w:rsidP="00BF2E58">
      <w:pPr>
        <w:widowControl w:val="0"/>
        <w:autoSpaceDE w:val="0"/>
        <w:spacing w:after="60"/>
        <w:ind w:firstLine="567"/>
        <w:jc w:val="both"/>
        <w:rPr>
          <w:sz w:val="20"/>
          <w:szCs w:val="20"/>
          <w:lang w:eastAsia="zh-CN"/>
        </w:rPr>
      </w:pPr>
      <w:r w:rsidRPr="005A4408">
        <w:rPr>
          <w:bCs/>
          <w:sz w:val="20"/>
          <w:szCs w:val="20"/>
          <w:lang w:eastAsia="zh-CN"/>
        </w:rPr>
        <w:t>4.1.8</w:t>
      </w:r>
      <w:r w:rsidR="00BF2E58" w:rsidRPr="005A4408">
        <w:rPr>
          <w:bCs/>
          <w:sz w:val="20"/>
          <w:szCs w:val="20"/>
          <w:lang w:eastAsia="zh-CN"/>
        </w:rPr>
        <w:t>.</w:t>
      </w:r>
      <w:r w:rsidR="00BF2E58" w:rsidRPr="009240DC">
        <w:rPr>
          <w:sz w:val="20"/>
          <w:szCs w:val="20"/>
          <w:lang w:eastAsia="zh-CN"/>
        </w:rPr>
        <w:t xml:space="preserve"> подписать либо собственноручно на бумажном носителе, либо в электронном виде с применением квалифицированной электронной подписи, в рамках ЭДО между Заказчиком и Исполнителем акт приемки ф. 0510452.</w:t>
      </w:r>
    </w:p>
    <w:p w14:paraId="0CE072F2" w14:textId="2CBD7C5C" w:rsidR="0059763C" w:rsidRPr="009240DC" w:rsidRDefault="0059763C" w:rsidP="005A4408">
      <w:pPr>
        <w:pStyle w:val="ConsPlusNormal"/>
        <w:ind w:firstLine="0"/>
        <w:jc w:val="both"/>
        <w:rPr>
          <w:rFonts w:ascii="Times New Roman" w:hAnsi="Times New Roman" w:cs="Times New Roman"/>
        </w:rPr>
      </w:pPr>
      <w:bookmarkStart w:id="22" w:name="P1507"/>
      <w:bookmarkEnd w:id="22"/>
      <w:r w:rsidRPr="005A4408">
        <w:rPr>
          <w:rFonts w:ascii="Times New Roman" w:hAnsi="Times New Roman" w:cs="Times New Roman"/>
          <w:bCs/>
        </w:rPr>
        <w:t>4.2.</w:t>
      </w:r>
      <w:r w:rsidR="005A4408">
        <w:rPr>
          <w:rFonts w:ascii="Times New Roman" w:hAnsi="Times New Roman" w:cs="Times New Roman"/>
          <w:b/>
        </w:rPr>
        <w:t xml:space="preserve"> </w:t>
      </w:r>
      <w:r w:rsidRPr="009240DC">
        <w:rPr>
          <w:rFonts w:ascii="Times New Roman" w:hAnsi="Times New Roman" w:cs="Times New Roman"/>
          <w:b/>
        </w:rPr>
        <w:t>Поставщик вправе:</w:t>
      </w:r>
    </w:p>
    <w:p w14:paraId="19A66849" w14:textId="77777777" w:rsidR="0059763C" w:rsidRPr="009D6629" w:rsidRDefault="0059763C" w:rsidP="0059763C">
      <w:pPr>
        <w:pStyle w:val="ConsPlusNormal"/>
        <w:ind w:firstLine="540"/>
        <w:jc w:val="both"/>
        <w:rPr>
          <w:rFonts w:ascii="Times New Roman" w:hAnsi="Times New Roman" w:cs="Times New Roman"/>
          <w:bCs/>
        </w:rPr>
      </w:pPr>
      <w:r w:rsidRPr="009D6629">
        <w:rPr>
          <w:rFonts w:ascii="Times New Roman" w:hAnsi="Times New Roman" w:cs="Times New Roman"/>
          <w:bCs/>
        </w:rPr>
        <w:t>4.2.1. требовать от Заказчика произвести приемку Товара в порядке и в сроки, предусмотренные Контрактом;</w:t>
      </w:r>
    </w:p>
    <w:p w14:paraId="1FFB7F1B" w14:textId="77777777" w:rsidR="0059763C" w:rsidRPr="009D6629" w:rsidRDefault="0059763C" w:rsidP="0059763C">
      <w:pPr>
        <w:pStyle w:val="ConsPlusNormal"/>
        <w:ind w:firstLine="540"/>
        <w:jc w:val="both"/>
        <w:rPr>
          <w:rFonts w:ascii="Times New Roman" w:hAnsi="Times New Roman" w:cs="Times New Roman"/>
          <w:bCs/>
        </w:rPr>
      </w:pPr>
      <w:bookmarkStart w:id="23" w:name="P1518"/>
      <w:bookmarkEnd w:id="23"/>
      <w:r w:rsidRPr="009D6629">
        <w:rPr>
          <w:rFonts w:ascii="Times New Roman" w:hAnsi="Times New Roman" w:cs="Times New Roman"/>
          <w:bCs/>
        </w:rPr>
        <w:t xml:space="preserve">4.2.2. требовать своевременной оплаты на условиях, установленных Контрактом, надлежащим образом поставленного и принятого Заказчиком Товара; </w:t>
      </w:r>
    </w:p>
    <w:p w14:paraId="0E47E655" w14:textId="77777777" w:rsidR="0059763C" w:rsidRPr="009D6629" w:rsidRDefault="0059763C" w:rsidP="0059763C">
      <w:pPr>
        <w:pStyle w:val="ConsPlusNormal"/>
        <w:ind w:firstLine="540"/>
        <w:jc w:val="both"/>
        <w:rPr>
          <w:rFonts w:ascii="Times New Roman" w:hAnsi="Times New Roman" w:cs="Times New Roman"/>
          <w:bCs/>
        </w:rPr>
      </w:pPr>
      <w:bookmarkStart w:id="24" w:name="P1519"/>
      <w:bookmarkEnd w:id="24"/>
      <w:r w:rsidRPr="009D6629">
        <w:rPr>
          <w:rFonts w:ascii="Times New Roman" w:hAnsi="Times New Roman" w:cs="Times New Roman"/>
          <w:bCs/>
        </w:rPr>
        <w:t xml:space="preserve">4.2.3. принять решение об одностороннем отказе от исполнения Контракта в соответствии с гражданским законодательством; </w:t>
      </w:r>
    </w:p>
    <w:p w14:paraId="775C1534" w14:textId="77777777" w:rsidR="0059763C" w:rsidRPr="009D6629" w:rsidRDefault="0059763C" w:rsidP="0059763C">
      <w:pPr>
        <w:pStyle w:val="ConsPlusNormal"/>
        <w:ind w:firstLine="540"/>
        <w:jc w:val="both"/>
        <w:rPr>
          <w:rFonts w:ascii="Times New Roman" w:hAnsi="Times New Roman" w:cs="Times New Roman"/>
          <w:bCs/>
        </w:rPr>
      </w:pPr>
      <w:r w:rsidRPr="009D6629">
        <w:rPr>
          <w:rFonts w:ascii="Times New Roman" w:hAnsi="Times New Roman" w:cs="Times New Roman"/>
          <w:bCs/>
        </w:rPr>
        <w:t>4.2.4. требовать возмещения убытков, уплаты неустоек (штрафов, пеней) в соответствии с разделом VI Контракта;</w:t>
      </w:r>
      <w:bookmarkStart w:id="25" w:name="P1521"/>
      <w:bookmarkEnd w:id="25"/>
    </w:p>
    <w:p w14:paraId="22A6734A" w14:textId="77777777" w:rsidR="0059763C" w:rsidRPr="009D6629" w:rsidRDefault="0059763C" w:rsidP="0059763C">
      <w:pPr>
        <w:pStyle w:val="ConsPlusNormal"/>
        <w:ind w:firstLine="540"/>
        <w:jc w:val="both"/>
        <w:rPr>
          <w:rFonts w:ascii="Times New Roman" w:hAnsi="Times New Roman" w:cs="Times New Roman"/>
          <w:bCs/>
        </w:rPr>
      </w:pPr>
      <w:r w:rsidRPr="009D6629">
        <w:rPr>
          <w:rFonts w:ascii="Times New Roman" w:hAnsi="Times New Roman" w:cs="Times New Roman"/>
          <w:bCs/>
        </w:rPr>
        <w:t xml:space="preserve">4.2.5. по согласованию с Заказчиком (путем заключения дополнительного соглашения) поставить Товар, качество, технические и функциональные характеристики которого являются улучшенными по сравнению с качеством и соответствующими техническими и функциональными характеристиками, указанными в Контракте (за исключением случаев, которые предусмотрены и нормативными правовыми актами, принятыми в соответствии с частью 6 статьи 14 Федерального закона </w:t>
      </w:r>
      <w:r w:rsidR="004A7DE9" w:rsidRPr="009D6629">
        <w:rPr>
          <w:rFonts w:ascii="Times New Roman" w:hAnsi="Times New Roman" w:cs="Times New Roman"/>
          <w:bCs/>
        </w:rPr>
        <w:t>№</w:t>
      </w:r>
      <w:r w:rsidRPr="009D6629">
        <w:rPr>
          <w:rFonts w:ascii="Times New Roman" w:hAnsi="Times New Roman" w:cs="Times New Roman"/>
          <w:bCs/>
        </w:rPr>
        <w:t xml:space="preserve"> 44-ФЗ).</w:t>
      </w:r>
    </w:p>
    <w:p w14:paraId="66A19A0C" w14:textId="77777777" w:rsidR="0059763C" w:rsidRPr="009D6629" w:rsidRDefault="0059763C" w:rsidP="0059763C">
      <w:pPr>
        <w:pStyle w:val="ConsPlusNormal"/>
        <w:ind w:firstLine="540"/>
        <w:jc w:val="both"/>
        <w:rPr>
          <w:rFonts w:ascii="Times New Roman" w:hAnsi="Times New Roman" w:cs="Times New Roman"/>
          <w:bCs/>
        </w:rPr>
      </w:pPr>
      <w:r w:rsidRPr="009D6629">
        <w:rPr>
          <w:rFonts w:ascii="Times New Roman" w:hAnsi="Times New Roman" w:cs="Times New Roman"/>
          <w:bCs/>
        </w:rPr>
        <w:t>4.3.Заказчик обязуется:</w:t>
      </w:r>
    </w:p>
    <w:p w14:paraId="609FB917" w14:textId="77777777" w:rsidR="0059763C" w:rsidRPr="009D6629" w:rsidRDefault="0059763C" w:rsidP="0059763C">
      <w:pPr>
        <w:pStyle w:val="ConsPlusNormal"/>
        <w:ind w:firstLine="540"/>
        <w:jc w:val="both"/>
        <w:rPr>
          <w:rFonts w:ascii="Times New Roman" w:hAnsi="Times New Roman" w:cs="Times New Roman"/>
          <w:bCs/>
        </w:rPr>
      </w:pPr>
      <w:r w:rsidRPr="009D6629">
        <w:rPr>
          <w:rFonts w:ascii="Times New Roman" w:hAnsi="Times New Roman" w:cs="Times New Roman"/>
          <w:bCs/>
        </w:rPr>
        <w:t>4.3.1. обеспечить своевременную приемку и оплату поставленного Товара надлежащего качества в порядке и сроки, предусмотренные Контрактом;</w:t>
      </w:r>
    </w:p>
    <w:p w14:paraId="6A8C956C" w14:textId="77777777" w:rsidR="0059763C" w:rsidRPr="009D6629" w:rsidRDefault="0059763C" w:rsidP="0059763C">
      <w:pPr>
        <w:pStyle w:val="ConsPlusNormal"/>
        <w:ind w:firstLine="540"/>
        <w:jc w:val="both"/>
        <w:rPr>
          <w:rFonts w:ascii="Times New Roman" w:hAnsi="Times New Roman" w:cs="Times New Roman"/>
          <w:bCs/>
        </w:rPr>
      </w:pPr>
      <w:bookmarkStart w:id="26" w:name="P1525"/>
      <w:bookmarkEnd w:id="26"/>
      <w:r w:rsidRPr="009D6629">
        <w:rPr>
          <w:rFonts w:ascii="Times New Roman" w:hAnsi="Times New Roman" w:cs="Times New Roman"/>
          <w:bCs/>
        </w:rPr>
        <w:t xml:space="preserve">4.3.2. принять решение об одностороннем отказе от исполнения Контракта в случае, если в ходе исполнения Контракта установлено, что Поставщик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w:t>
      </w:r>
    </w:p>
    <w:p w14:paraId="2E4D49EB" w14:textId="77777777" w:rsidR="0059763C" w:rsidRPr="009D6629" w:rsidRDefault="0059763C" w:rsidP="0059763C">
      <w:pPr>
        <w:pStyle w:val="ConsPlusNormal"/>
        <w:ind w:firstLine="540"/>
        <w:jc w:val="both"/>
        <w:rPr>
          <w:rFonts w:ascii="Times New Roman" w:hAnsi="Times New Roman" w:cs="Times New Roman"/>
          <w:bCs/>
        </w:rPr>
      </w:pPr>
      <w:bookmarkStart w:id="27" w:name="P1526"/>
      <w:bookmarkEnd w:id="27"/>
      <w:r w:rsidRPr="009D6629">
        <w:rPr>
          <w:rFonts w:ascii="Times New Roman" w:hAnsi="Times New Roman" w:cs="Times New Roman"/>
          <w:bCs/>
        </w:rPr>
        <w:t>4.3.3. в случае принятия решения об одностороннем отказе от исполнения Контракта не позднее чем в течение трех рабочих дней с даты принятия указанного решения разместить его в единой информационной системе в сфере закупок и направить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Заказчиком подтверждения о его вручении Поставщику;</w:t>
      </w:r>
    </w:p>
    <w:p w14:paraId="6619959C" w14:textId="77777777" w:rsidR="0059763C" w:rsidRPr="009D6629" w:rsidRDefault="0059763C" w:rsidP="0059763C">
      <w:pPr>
        <w:pStyle w:val="ConsPlusNormal"/>
        <w:ind w:firstLine="540"/>
        <w:jc w:val="both"/>
        <w:rPr>
          <w:rFonts w:ascii="Times New Roman" w:hAnsi="Times New Roman" w:cs="Times New Roman"/>
          <w:bCs/>
        </w:rPr>
      </w:pPr>
      <w:r w:rsidRPr="009D6629">
        <w:rPr>
          <w:rFonts w:ascii="Times New Roman" w:hAnsi="Times New Roman" w:cs="Times New Roman"/>
          <w:bCs/>
        </w:rPr>
        <w:t>4.3.4. требовать уплаты неустоек (штрафов, пеней) в соответствии с разделом VI Контракта;</w:t>
      </w:r>
    </w:p>
    <w:p w14:paraId="7E8D6852" w14:textId="77777777" w:rsidR="0059763C" w:rsidRPr="009D6629" w:rsidRDefault="0059763C" w:rsidP="0059763C">
      <w:pPr>
        <w:pStyle w:val="ConsPlusNormal"/>
        <w:ind w:firstLine="540"/>
        <w:jc w:val="both"/>
        <w:rPr>
          <w:rFonts w:ascii="Times New Roman" w:hAnsi="Times New Roman" w:cs="Times New Roman"/>
          <w:bCs/>
        </w:rPr>
      </w:pPr>
      <w:r w:rsidRPr="009D6629">
        <w:rPr>
          <w:rFonts w:ascii="Times New Roman" w:hAnsi="Times New Roman" w:cs="Times New Roman"/>
          <w:bCs/>
        </w:rPr>
        <w:t xml:space="preserve">4.3.5. провести экспертизу поставленного Товара для проверки его соответствия условиям Контракта в соответствии </w:t>
      </w:r>
      <w:r w:rsidRPr="009D6629">
        <w:rPr>
          <w:rFonts w:ascii="Times New Roman" w:hAnsi="Times New Roman" w:cs="Times New Roman"/>
          <w:bCs/>
        </w:rPr>
        <w:lastRenderedPageBreak/>
        <w:t xml:space="preserve">с Федеральным законом </w:t>
      </w:r>
      <w:r w:rsidR="004A7DE9" w:rsidRPr="009D6629">
        <w:rPr>
          <w:rFonts w:ascii="Times New Roman" w:hAnsi="Times New Roman" w:cs="Times New Roman"/>
          <w:bCs/>
        </w:rPr>
        <w:t>№ 44-ФЗ</w:t>
      </w:r>
      <w:r w:rsidRPr="009D6629">
        <w:rPr>
          <w:rFonts w:ascii="Times New Roman" w:hAnsi="Times New Roman" w:cs="Times New Roman"/>
          <w:bCs/>
        </w:rPr>
        <w:t>.</w:t>
      </w:r>
    </w:p>
    <w:p w14:paraId="2DD635B5" w14:textId="07B3AF19" w:rsidR="00BF2E58" w:rsidRPr="009240DC" w:rsidRDefault="00BF2E58" w:rsidP="00BF2E58">
      <w:pPr>
        <w:pStyle w:val="ConsPlusNormal"/>
        <w:ind w:firstLine="540"/>
      </w:pPr>
      <w:r w:rsidRPr="009D6629">
        <w:rPr>
          <w:rFonts w:ascii="Times New Roman" w:hAnsi="Times New Roman" w:cs="Times New Roman"/>
          <w:bCs/>
        </w:rPr>
        <w:t>4.3.6. произвести оформление акта приемки</w:t>
      </w:r>
      <w:r w:rsidRPr="009240DC">
        <w:rPr>
          <w:rFonts w:ascii="Times New Roman" w:hAnsi="Times New Roman" w:cs="Times New Roman"/>
        </w:rPr>
        <w:t xml:space="preserve"> ф. 0510452.</w:t>
      </w:r>
    </w:p>
    <w:p w14:paraId="11E80C26" w14:textId="42DBEDD3" w:rsidR="0059763C" w:rsidRPr="009240DC" w:rsidRDefault="0059763C" w:rsidP="00081E29">
      <w:pPr>
        <w:pStyle w:val="ConsPlusNormal"/>
        <w:ind w:firstLine="0"/>
        <w:jc w:val="both"/>
        <w:rPr>
          <w:rFonts w:ascii="Times New Roman" w:hAnsi="Times New Roman" w:cs="Times New Roman"/>
        </w:rPr>
      </w:pPr>
      <w:bookmarkStart w:id="28" w:name="P1529"/>
      <w:bookmarkEnd w:id="28"/>
      <w:r w:rsidRPr="00081E29">
        <w:rPr>
          <w:rFonts w:ascii="Times New Roman" w:hAnsi="Times New Roman" w:cs="Times New Roman"/>
          <w:bCs/>
        </w:rPr>
        <w:t>4.</w:t>
      </w:r>
      <w:r w:rsidR="00580952" w:rsidRPr="00081E29">
        <w:rPr>
          <w:rFonts w:ascii="Times New Roman" w:hAnsi="Times New Roman" w:cs="Times New Roman"/>
          <w:bCs/>
        </w:rPr>
        <w:t xml:space="preserve">4. </w:t>
      </w:r>
      <w:r w:rsidR="00580952" w:rsidRPr="009240DC">
        <w:rPr>
          <w:rFonts w:ascii="Times New Roman" w:hAnsi="Times New Roman" w:cs="Times New Roman"/>
          <w:b/>
        </w:rPr>
        <w:t>Заказчик</w:t>
      </w:r>
      <w:r w:rsidRPr="009240DC">
        <w:rPr>
          <w:rFonts w:ascii="Times New Roman" w:hAnsi="Times New Roman" w:cs="Times New Roman"/>
          <w:b/>
        </w:rPr>
        <w:t xml:space="preserve"> вправе:</w:t>
      </w:r>
    </w:p>
    <w:p w14:paraId="0E26D91C" w14:textId="77777777" w:rsidR="0059763C" w:rsidRPr="009D6629" w:rsidRDefault="0059763C" w:rsidP="0059763C">
      <w:pPr>
        <w:pStyle w:val="ConsPlusNormal"/>
        <w:ind w:firstLine="540"/>
        <w:jc w:val="both"/>
        <w:rPr>
          <w:rFonts w:ascii="Times New Roman" w:hAnsi="Times New Roman" w:cs="Times New Roman"/>
          <w:bCs/>
        </w:rPr>
      </w:pPr>
      <w:r w:rsidRPr="009D6629">
        <w:rPr>
          <w:rFonts w:ascii="Times New Roman" w:hAnsi="Times New Roman" w:cs="Times New Roman"/>
          <w:bCs/>
        </w:rPr>
        <w:t>4.4.1. требовать от Поставщика надлежащего исполнения обязательств по Контракту;</w:t>
      </w:r>
    </w:p>
    <w:p w14:paraId="0363CFB5" w14:textId="77777777" w:rsidR="0059763C" w:rsidRPr="009D6629" w:rsidRDefault="0059763C" w:rsidP="0059763C">
      <w:pPr>
        <w:pStyle w:val="ConsPlusNormal"/>
        <w:ind w:firstLine="540"/>
        <w:jc w:val="both"/>
        <w:rPr>
          <w:rFonts w:ascii="Times New Roman" w:hAnsi="Times New Roman" w:cs="Times New Roman"/>
          <w:bCs/>
        </w:rPr>
      </w:pPr>
      <w:r w:rsidRPr="009D6629">
        <w:rPr>
          <w:rFonts w:ascii="Times New Roman" w:hAnsi="Times New Roman" w:cs="Times New Roman"/>
          <w:bCs/>
        </w:rPr>
        <w:t xml:space="preserve">4.4.2. требовать от Поставщика своевременного устранения недостатков, выявленных как в ходе приемки, так и в течение гарантийного периода; </w:t>
      </w:r>
    </w:p>
    <w:p w14:paraId="2723FFA3" w14:textId="77777777" w:rsidR="0059763C" w:rsidRPr="009D6629" w:rsidRDefault="0059763C" w:rsidP="0059763C">
      <w:pPr>
        <w:pStyle w:val="ConsPlusNormal"/>
        <w:ind w:firstLine="540"/>
        <w:jc w:val="both"/>
        <w:rPr>
          <w:rFonts w:ascii="Times New Roman" w:hAnsi="Times New Roman" w:cs="Times New Roman"/>
          <w:bCs/>
        </w:rPr>
      </w:pPr>
      <w:r w:rsidRPr="009D6629">
        <w:rPr>
          <w:rFonts w:ascii="Times New Roman" w:hAnsi="Times New Roman" w:cs="Times New Roman"/>
          <w:bCs/>
        </w:rPr>
        <w:t>4.4.3. проверять ход и качество выполнения Поставщиком условий Контракта без вмешательства в оперативно-хозяйственную деятельность Поставщика;</w:t>
      </w:r>
    </w:p>
    <w:p w14:paraId="2B12E27D" w14:textId="77777777" w:rsidR="0059763C" w:rsidRPr="009D6629" w:rsidRDefault="0059763C" w:rsidP="0059763C">
      <w:pPr>
        <w:pStyle w:val="ConsPlusNormal"/>
        <w:ind w:firstLine="540"/>
        <w:jc w:val="both"/>
        <w:rPr>
          <w:rFonts w:ascii="Times New Roman" w:hAnsi="Times New Roman" w:cs="Times New Roman"/>
          <w:bCs/>
        </w:rPr>
      </w:pPr>
      <w:r w:rsidRPr="009D6629">
        <w:rPr>
          <w:rFonts w:ascii="Times New Roman" w:hAnsi="Times New Roman" w:cs="Times New Roman"/>
          <w:bCs/>
        </w:rPr>
        <w:t>4.4.4. требовать возмещения убытков в соответствии с разделом VI Контракта, причиненных по вине Поставщика;</w:t>
      </w:r>
    </w:p>
    <w:p w14:paraId="0E8799D3" w14:textId="77777777" w:rsidR="0059763C" w:rsidRPr="009D6629" w:rsidRDefault="0059763C" w:rsidP="0059763C">
      <w:pPr>
        <w:pStyle w:val="ConsPlusNormal"/>
        <w:ind w:firstLine="540"/>
        <w:jc w:val="both"/>
        <w:rPr>
          <w:rFonts w:ascii="Times New Roman" w:hAnsi="Times New Roman" w:cs="Times New Roman"/>
          <w:bCs/>
        </w:rPr>
      </w:pPr>
      <w:bookmarkStart w:id="29" w:name="P1534"/>
      <w:bookmarkEnd w:id="29"/>
      <w:r w:rsidRPr="009D6629">
        <w:rPr>
          <w:rFonts w:ascii="Times New Roman" w:hAnsi="Times New Roman" w:cs="Times New Roman"/>
          <w:bCs/>
        </w:rPr>
        <w:t xml:space="preserve">4.4.5. предложить увеличить или уменьшить в процессе исполнения Контракта количество Товара, предусмотренного Контрактом, не более чем на десять процентов в порядке и на условиях, установленных Федеральным законом </w:t>
      </w:r>
      <w:r w:rsidR="004A7DE9" w:rsidRPr="009D6629">
        <w:rPr>
          <w:rFonts w:ascii="Times New Roman" w:hAnsi="Times New Roman" w:cs="Times New Roman"/>
          <w:bCs/>
        </w:rPr>
        <w:t>№</w:t>
      </w:r>
      <w:r w:rsidRPr="009D6629">
        <w:rPr>
          <w:rFonts w:ascii="Times New Roman" w:hAnsi="Times New Roman" w:cs="Times New Roman"/>
          <w:bCs/>
        </w:rPr>
        <w:t xml:space="preserve"> 44-ФЗ;</w:t>
      </w:r>
    </w:p>
    <w:p w14:paraId="0324E0EA" w14:textId="77777777" w:rsidR="0059763C" w:rsidRPr="009D6629" w:rsidRDefault="0059763C" w:rsidP="0059763C">
      <w:pPr>
        <w:pStyle w:val="ConsPlusNormal"/>
        <w:ind w:firstLine="540"/>
        <w:jc w:val="both"/>
        <w:rPr>
          <w:rFonts w:ascii="Times New Roman" w:hAnsi="Times New Roman" w:cs="Times New Roman"/>
          <w:bCs/>
        </w:rPr>
      </w:pPr>
      <w:r w:rsidRPr="009D6629">
        <w:rPr>
          <w:rFonts w:ascii="Times New Roman" w:hAnsi="Times New Roman" w:cs="Times New Roman"/>
          <w:bCs/>
        </w:rPr>
        <w:t>4.4.6. отказаться от приемки и оплаты Товара, не соответствующего условиям Контракта;</w:t>
      </w:r>
    </w:p>
    <w:p w14:paraId="38D51965" w14:textId="77777777" w:rsidR="0059763C" w:rsidRPr="009D6629" w:rsidRDefault="0059763C" w:rsidP="0059763C">
      <w:pPr>
        <w:pStyle w:val="ConsPlusNormal"/>
        <w:ind w:firstLine="540"/>
        <w:jc w:val="both"/>
        <w:rPr>
          <w:rFonts w:ascii="Times New Roman" w:hAnsi="Times New Roman" w:cs="Times New Roman"/>
          <w:bCs/>
        </w:rPr>
      </w:pPr>
      <w:bookmarkStart w:id="30" w:name="P1536"/>
      <w:bookmarkEnd w:id="30"/>
      <w:r w:rsidRPr="009D6629">
        <w:rPr>
          <w:rFonts w:ascii="Times New Roman" w:hAnsi="Times New Roman" w:cs="Times New Roman"/>
          <w:bCs/>
        </w:rPr>
        <w:t>4.4.7. принять решение об одностороннем отказе от исполнения Контракта в соответствии с гражданским законодательством;</w:t>
      </w:r>
    </w:p>
    <w:p w14:paraId="623C0DDC" w14:textId="77777777" w:rsidR="0059763C" w:rsidRPr="009D6629" w:rsidRDefault="0059763C" w:rsidP="0059763C">
      <w:pPr>
        <w:pStyle w:val="ConsPlusNormal"/>
        <w:ind w:firstLine="540"/>
        <w:jc w:val="both"/>
        <w:rPr>
          <w:rFonts w:ascii="Times New Roman" w:hAnsi="Times New Roman" w:cs="Times New Roman"/>
          <w:bCs/>
        </w:rPr>
      </w:pPr>
      <w:bookmarkStart w:id="31" w:name="P1537"/>
      <w:bookmarkEnd w:id="31"/>
      <w:r w:rsidRPr="009D6629">
        <w:rPr>
          <w:rFonts w:ascii="Times New Roman" w:hAnsi="Times New Roman" w:cs="Times New Roman"/>
          <w:bCs/>
        </w:rPr>
        <w:t xml:space="preserve">4.4.8. до принятия решения об одностороннем отказе от исполнения Контракта провести экспертизу поставленного Товара с привлечением экспертов, экспертных организаций. </w:t>
      </w:r>
    </w:p>
    <w:p w14:paraId="34EC9D6B" w14:textId="77777777" w:rsidR="0059763C" w:rsidRPr="009240DC" w:rsidRDefault="0059763C" w:rsidP="0059763C">
      <w:pPr>
        <w:pStyle w:val="ConsPlusNormal"/>
        <w:jc w:val="center"/>
        <w:outlineLvl w:val="1"/>
        <w:rPr>
          <w:rFonts w:ascii="Times New Roman" w:hAnsi="Times New Roman" w:cs="Times New Roman"/>
          <w:b/>
        </w:rPr>
      </w:pPr>
      <w:bookmarkStart w:id="32" w:name="P1539"/>
      <w:bookmarkEnd w:id="32"/>
      <w:r w:rsidRPr="009240DC">
        <w:rPr>
          <w:rFonts w:ascii="Times New Roman" w:hAnsi="Times New Roman" w:cs="Times New Roman"/>
          <w:b/>
        </w:rPr>
        <w:t>V. Качество Товара</w:t>
      </w:r>
    </w:p>
    <w:p w14:paraId="745FEC4F" w14:textId="77777777" w:rsidR="0059763C" w:rsidRPr="009240DC" w:rsidRDefault="0059763C" w:rsidP="00D6043A">
      <w:pPr>
        <w:pStyle w:val="ConsPlusNormal"/>
        <w:ind w:firstLine="567"/>
        <w:jc w:val="both"/>
        <w:rPr>
          <w:rFonts w:ascii="Times New Roman" w:hAnsi="Times New Roman" w:cs="Times New Roman"/>
        </w:rPr>
      </w:pPr>
      <w:r w:rsidRPr="000909FC">
        <w:rPr>
          <w:rFonts w:ascii="Times New Roman" w:hAnsi="Times New Roman" w:cs="Times New Roman"/>
          <w:bCs/>
        </w:rPr>
        <w:t>5.1.</w:t>
      </w:r>
      <w:r w:rsidRPr="009240DC">
        <w:rPr>
          <w:rFonts w:ascii="Times New Roman" w:hAnsi="Times New Roman" w:cs="Times New Roman"/>
        </w:rPr>
        <w:t xml:space="preserve"> Поставщик гарантирует, что поставляемый Товар соответствует требованиям, установленным Контрактом.</w:t>
      </w:r>
    </w:p>
    <w:p w14:paraId="1EF975C2" w14:textId="1C1698A7" w:rsidR="00A662B6" w:rsidRPr="009240DC" w:rsidRDefault="0059763C" w:rsidP="00D6043A">
      <w:pPr>
        <w:pStyle w:val="ConsPlusNormal"/>
        <w:ind w:firstLine="567"/>
        <w:jc w:val="both"/>
        <w:rPr>
          <w:rFonts w:ascii="Times New Roman" w:hAnsi="Times New Roman" w:cs="Times New Roman"/>
        </w:rPr>
      </w:pPr>
      <w:r w:rsidRPr="009240DC">
        <w:rPr>
          <w:rFonts w:ascii="Times New Roman" w:hAnsi="Times New Roman" w:cs="Times New Roman"/>
        </w:rPr>
        <w:t xml:space="preserve">Товары, поставляемые </w:t>
      </w:r>
      <w:r w:rsidR="00705ADF" w:rsidRPr="009240DC">
        <w:rPr>
          <w:rFonts w:ascii="Times New Roman" w:hAnsi="Times New Roman" w:cs="Times New Roman"/>
        </w:rPr>
        <w:t>государственному заказчику,</w:t>
      </w:r>
      <w:r w:rsidRPr="009240DC">
        <w:rPr>
          <w:rFonts w:ascii="Times New Roman" w:hAnsi="Times New Roman" w:cs="Times New Roman"/>
        </w:rPr>
        <w:t xml:space="preserve"> соответствуют действующим нормативным документам, треб</w:t>
      </w:r>
      <w:r w:rsidR="00C10318" w:rsidRPr="009240DC">
        <w:rPr>
          <w:rFonts w:ascii="Times New Roman" w:hAnsi="Times New Roman" w:cs="Times New Roman"/>
        </w:rPr>
        <w:t>ованиям, правилам и регламентам.</w:t>
      </w:r>
    </w:p>
    <w:p w14:paraId="63274C0C" w14:textId="77777777" w:rsidR="003021B2" w:rsidRPr="009240DC" w:rsidRDefault="003021B2" w:rsidP="00D6043A">
      <w:pPr>
        <w:pStyle w:val="ConsPlusNormal"/>
        <w:ind w:firstLine="567"/>
        <w:jc w:val="both"/>
        <w:rPr>
          <w:rFonts w:ascii="Times New Roman" w:hAnsi="Times New Roman" w:cs="Times New Roman"/>
        </w:rPr>
      </w:pPr>
      <w:r w:rsidRPr="009240DC">
        <w:rPr>
          <w:rFonts w:ascii="Times New Roman" w:hAnsi="Times New Roman" w:cs="Times New Roman"/>
        </w:rPr>
        <w:t>Товар должен поставляться новый, не бывший в употреблении (эксплуатации), не являться предметом залога, не арестованным, не обремененным иными правами третьих лиц, свободно распространяться на территории Российской Федерации, должно соответствовать требованиям экологических, санитарно - гигиенических и других норм, действующих на территории Российской Федерации и обеспечивать безопасную для жизни и здоровья людей эксплуатацию</w:t>
      </w:r>
    </w:p>
    <w:p w14:paraId="759D4784" w14:textId="77777777" w:rsidR="003021B2" w:rsidRPr="009240DC" w:rsidRDefault="003021B2" w:rsidP="00D6043A">
      <w:pPr>
        <w:pStyle w:val="ConsPlusNormal"/>
        <w:ind w:firstLine="567"/>
        <w:jc w:val="both"/>
        <w:rPr>
          <w:rFonts w:ascii="Times New Roman" w:hAnsi="Times New Roman" w:cs="Times New Roman"/>
        </w:rPr>
      </w:pPr>
      <w:r w:rsidRPr="009240DC">
        <w:rPr>
          <w:rFonts w:ascii="Times New Roman" w:hAnsi="Times New Roman" w:cs="Times New Roman"/>
        </w:rPr>
        <w:t>Требования к упаковке: товар поставляется в упаковке изготовителя, упаковка должна гарантировать целостность и сохранность товара при перевозке и хранении.</w:t>
      </w:r>
    </w:p>
    <w:p w14:paraId="2DCD8705" w14:textId="77777777" w:rsidR="0059763C" w:rsidRPr="009240DC" w:rsidRDefault="0059763C" w:rsidP="00D6043A">
      <w:pPr>
        <w:pStyle w:val="ConsPlusNormal"/>
        <w:ind w:firstLine="567"/>
        <w:jc w:val="both"/>
        <w:rPr>
          <w:rFonts w:ascii="Times New Roman" w:hAnsi="Times New Roman" w:cs="Times New Roman"/>
        </w:rPr>
      </w:pPr>
      <w:r w:rsidRPr="000909FC">
        <w:rPr>
          <w:rFonts w:ascii="Times New Roman" w:hAnsi="Times New Roman" w:cs="Times New Roman"/>
          <w:bCs/>
        </w:rPr>
        <w:t>5.2.</w:t>
      </w:r>
      <w:r w:rsidRPr="009240DC">
        <w:rPr>
          <w:rFonts w:ascii="Times New Roman" w:hAnsi="Times New Roman" w:cs="Times New Roman"/>
        </w:rPr>
        <w:t xml:space="preserve">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p>
    <w:p w14:paraId="40C18C3B" w14:textId="77777777" w:rsidR="0059763C" w:rsidRPr="009240DC" w:rsidRDefault="0059763C" w:rsidP="00D6043A">
      <w:pPr>
        <w:pStyle w:val="ConsPlusNormal"/>
        <w:ind w:firstLine="567"/>
        <w:jc w:val="both"/>
        <w:rPr>
          <w:rFonts w:ascii="Times New Roman" w:hAnsi="Times New Roman" w:cs="Times New Roman"/>
        </w:rPr>
      </w:pPr>
      <w:r w:rsidRPr="009240DC">
        <w:rPr>
          <w:rFonts w:ascii="Times New Roman" w:hAnsi="Times New Roman" w:cs="Times New Roman"/>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14:paraId="5C2D7CDD" w14:textId="77777777" w:rsidR="00A662B6" w:rsidRPr="009240DC" w:rsidRDefault="00A662B6" w:rsidP="00D6043A">
      <w:pPr>
        <w:pStyle w:val="ConsPlusNormal"/>
        <w:ind w:firstLine="567"/>
        <w:jc w:val="both"/>
        <w:rPr>
          <w:rFonts w:ascii="Times New Roman" w:hAnsi="Times New Roman" w:cs="Times New Roman"/>
        </w:rPr>
      </w:pPr>
      <w:r w:rsidRPr="009240DC">
        <w:rPr>
          <w:rFonts w:ascii="Times New Roman" w:hAnsi="Times New Roman" w:cs="Times New Roman"/>
        </w:rPr>
        <w:t>Товар должен отвечать требованиям экологической безопасности, безопасности жизни и здоровья граждан, также иным требованиям безопасности, установленным действующим законодательством РФ для данного вида товара.</w:t>
      </w:r>
    </w:p>
    <w:p w14:paraId="581C046C" w14:textId="77777777" w:rsidR="0059763C" w:rsidRDefault="0059763C" w:rsidP="00D6043A">
      <w:pPr>
        <w:pStyle w:val="ConsPlusNormal"/>
        <w:ind w:firstLine="567"/>
        <w:jc w:val="both"/>
        <w:rPr>
          <w:rFonts w:ascii="Times New Roman" w:hAnsi="Times New Roman" w:cs="Times New Roman"/>
        </w:rPr>
      </w:pPr>
      <w:r w:rsidRPr="000909FC">
        <w:rPr>
          <w:rFonts w:ascii="Times New Roman" w:hAnsi="Times New Roman" w:cs="Times New Roman"/>
          <w:bCs/>
        </w:rPr>
        <w:t>5.3.</w:t>
      </w:r>
      <w:r w:rsidRPr="009240DC">
        <w:rPr>
          <w:rFonts w:ascii="Times New Roman" w:hAnsi="Times New Roman" w:cs="Times New Roman"/>
        </w:rPr>
        <w:t xml:space="preserve"> Товар должен быть упакован и замаркирован в соответствии с действующими стандартами.</w:t>
      </w:r>
    </w:p>
    <w:p w14:paraId="1FD91190" w14:textId="77777777" w:rsidR="0059763C" w:rsidRPr="009240DC" w:rsidRDefault="0059763C" w:rsidP="0059763C">
      <w:pPr>
        <w:pStyle w:val="ConsPlusNormal"/>
        <w:jc w:val="center"/>
        <w:outlineLvl w:val="1"/>
        <w:rPr>
          <w:rFonts w:ascii="Times New Roman" w:hAnsi="Times New Roman" w:cs="Times New Roman"/>
          <w:b/>
        </w:rPr>
      </w:pPr>
      <w:bookmarkStart w:id="33" w:name="P1546"/>
      <w:bookmarkStart w:id="34" w:name="P1550"/>
      <w:bookmarkEnd w:id="33"/>
      <w:bookmarkEnd w:id="34"/>
      <w:r w:rsidRPr="009240DC">
        <w:rPr>
          <w:rFonts w:ascii="Times New Roman" w:hAnsi="Times New Roman" w:cs="Times New Roman"/>
          <w:b/>
        </w:rPr>
        <w:t>VI. Ответственность Сторон</w:t>
      </w:r>
    </w:p>
    <w:p w14:paraId="1DD42202" w14:textId="77777777" w:rsidR="00A64CBD" w:rsidRPr="008219B2" w:rsidRDefault="00A64CBD" w:rsidP="00D6043A">
      <w:pPr>
        <w:pStyle w:val="ConsPlusNormal"/>
        <w:ind w:firstLine="567"/>
        <w:jc w:val="both"/>
        <w:rPr>
          <w:rFonts w:ascii="Times New Roman" w:hAnsi="Times New Roman" w:cs="Times New Roman"/>
          <w:bCs/>
        </w:rPr>
      </w:pPr>
      <w:r w:rsidRPr="008219B2">
        <w:rPr>
          <w:rFonts w:ascii="Times New Roman" w:hAnsi="Times New Roman" w:cs="Times New Roman"/>
          <w:bCs/>
        </w:rPr>
        <w:t xml:space="preserve">6.1. За неисполнение или ненадлежащие исполнение обязательств по настоящему Контракту Стороны несут ответственность в соответствии с законодательством Российской Федерации, в том числе в соответствии со статьей 34 Закона 44-ФЗ и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утвержденных  постановлением Правительства Российской  Федерации от 30.08.2017 № 1042 (далее - Правила). </w:t>
      </w:r>
    </w:p>
    <w:p w14:paraId="6E2968E3" w14:textId="77777777" w:rsidR="00A64CBD" w:rsidRPr="008219B2" w:rsidRDefault="00A64CBD" w:rsidP="00D6043A">
      <w:pPr>
        <w:pStyle w:val="ConsPlusNormal"/>
        <w:ind w:firstLine="567"/>
        <w:jc w:val="both"/>
        <w:rPr>
          <w:rFonts w:ascii="Times New Roman" w:hAnsi="Times New Roman" w:cs="Times New Roman"/>
          <w:bCs/>
        </w:rPr>
      </w:pPr>
      <w:r w:rsidRPr="008219B2">
        <w:rPr>
          <w:rFonts w:ascii="Times New Roman" w:hAnsi="Times New Roman" w:cs="Times New Roman"/>
          <w:bCs/>
        </w:rPr>
        <w:t xml:space="preserve">6.2. Неустойка (пеня, штраф) начисленные виновной Стороне по настоящему Контракту выплачивается на основании письменного требования (претензии) добросовестной Стороны и приложенного к нему (ней) счета на уплату неустойки (пени, штрафа). </w:t>
      </w:r>
    </w:p>
    <w:p w14:paraId="45A9B537" w14:textId="77777777" w:rsidR="00A64CBD" w:rsidRPr="008219B2" w:rsidRDefault="00A64CBD" w:rsidP="00D6043A">
      <w:pPr>
        <w:pStyle w:val="ConsPlusNormal"/>
        <w:ind w:firstLine="567"/>
        <w:jc w:val="both"/>
        <w:rPr>
          <w:rFonts w:ascii="Times New Roman" w:hAnsi="Times New Roman" w:cs="Times New Roman"/>
          <w:b/>
        </w:rPr>
      </w:pPr>
      <w:r w:rsidRPr="008219B2">
        <w:rPr>
          <w:rFonts w:ascii="Times New Roman" w:hAnsi="Times New Roman" w:cs="Times New Roman"/>
          <w:b/>
        </w:rPr>
        <w:t xml:space="preserve">6.3. Ответственность Заказчика: </w:t>
      </w:r>
    </w:p>
    <w:p w14:paraId="1A99D66D"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6.3.1. В случае просрочки исполнения Заказчиком обязательств, предусмотренных Контрактом, </w:t>
      </w:r>
      <w:r>
        <w:rPr>
          <w:rFonts w:ascii="Times New Roman" w:hAnsi="Times New Roman" w:cs="Times New Roman"/>
          <w:bCs/>
        </w:rPr>
        <w:t>Поставщик</w:t>
      </w:r>
      <w:r w:rsidRPr="008219B2">
        <w:rPr>
          <w:rFonts w:ascii="Times New Roman" w:hAnsi="Times New Roman" w:cs="Times New Roman"/>
          <w:bCs/>
        </w:rPr>
        <w:t xml:space="preserve"> вправе потребовать уплаты пеней. </w:t>
      </w:r>
    </w:p>
    <w:p w14:paraId="1AC3C61A"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Пеня устанавливается настоящим Контрактом в размере 1/300 (одной трехсотой) действующей на дату уплаты пеней ключевой ставки Центрального Банка Российской Федерации от не уплаченной в срок суммы. </w:t>
      </w:r>
    </w:p>
    <w:p w14:paraId="63939741"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6.3.2.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w:t>
      </w:r>
      <w:r>
        <w:rPr>
          <w:rFonts w:ascii="Times New Roman" w:hAnsi="Times New Roman" w:cs="Times New Roman"/>
          <w:bCs/>
        </w:rPr>
        <w:t xml:space="preserve"> и</w:t>
      </w:r>
      <w:r w:rsidRPr="008219B2">
        <w:rPr>
          <w:rFonts w:ascii="Times New Roman" w:hAnsi="Times New Roman" w:cs="Times New Roman"/>
          <w:bCs/>
        </w:rPr>
        <w:t xml:space="preserve"> устанавливается в следующем порядке: </w:t>
      </w:r>
    </w:p>
    <w:p w14:paraId="301E8137"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а) 1000 рублей, если цена контракта не превышает 3 млн. рублей (включительно); </w:t>
      </w:r>
    </w:p>
    <w:p w14:paraId="1D4FE456"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б) 5000 рублей, если цена контракта составляет от 3 млн. рублей до 50 млн. рублей (включительно); </w:t>
      </w:r>
    </w:p>
    <w:p w14:paraId="1CF78A6A"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6.3.3. Общая сумма начисленной неустойки (штрафа, пени) за ненадлежащее исполнение Заказчиком обязательств, предусмотренных Контрактом, не может превышать цену Контракта. </w:t>
      </w:r>
    </w:p>
    <w:p w14:paraId="5F85CFCF" w14:textId="77777777" w:rsidR="00A64CBD" w:rsidRPr="008219B2" w:rsidRDefault="00A64CBD" w:rsidP="00D6043A">
      <w:pPr>
        <w:pStyle w:val="ConsPlusNormal"/>
        <w:ind w:firstLine="567"/>
        <w:jc w:val="both"/>
        <w:rPr>
          <w:rFonts w:ascii="Times New Roman" w:hAnsi="Times New Roman" w:cs="Times New Roman"/>
          <w:b/>
        </w:rPr>
      </w:pPr>
      <w:r w:rsidRPr="008219B2">
        <w:rPr>
          <w:rFonts w:ascii="Times New Roman" w:hAnsi="Times New Roman" w:cs="Times New Roman"/>
          <w:b/>
        </w:rPr>
        <w:t xml:space="preserve">6.4. Ответственность </w:t>
      </w:r>
      <w:r>
        <w:rPr>
          <w:rFonts w:ascii="Times New Roman" w:hAnsi="Times New Roman" w:cs="Times New Roman"/>
          <w:b/>
        </w:rPr>
        <w:t>Поставщика</w:t>
      </w:r>
      <w:r w:rsidRPr="008219B2">
        <w:rPr>
          <w:rFonts w:ascii="Times New Roman" w:hAnsi="Times New Roman" w:cs="Times New Roman"/>
          <w:b/>
        </w:rPr>
        <w:t xml:space="preserve">: </w:t>
      </w:r>
    </w:p>
    <w:p w14:paraId="2B822718"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6.4.1. В случае просрочки исполнения </w:t>
      </w:r>
      <w:r>
        <w:rPr>
          <w:rFonts w:ascii="Times New Roman" w:hAnsi="Times New Roman" w:cs="Times New Roman"/>
          <w:bCs/>
        </w:rPr>
        <w:t>Поставщиком</w:t>
      </w:r>
      <w:r w:rsidRPr="008219B2">
        <w:rPr>
          <w:rFonts w:ascii="Times New Roman" w:hAnsi="Times New Roman" w:cs="Times New Roman"/>
          <w:bCs/>
        </w:rPr>
        <w:t xml:space="preserve"> обязательств, предусмотренных настоящим Контрактом, </w:t>
      </w:r>
      <w:r>
        <w:rPr>
          <w:rFonts w:ascii="Times New Roman" w:hAnsi="Times New Roman" w:cs="Times New Roman"/>
          <w:bCs/>
        </w:rPr>
        <w:t>Поставщик</w:t>
      </w:r>
      <w:r w:rsidRPr="008219B2">
        <w:rPr>
          <w:rFonts w:ascii="Times New Roman" w:hAnsi="Times New Roman" w:cs="Times New Roman"/>
          <w:bCs/>
        </w:rPr>
        <w:t xml:space="preserve"> обязуется выплатить Заказчику пени. </w:t>
      </w:r>
    </w:p>
    <w:p w14:paraId="3B2296F7"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Пеня начисляется за каждый день просрочки исполнения </w:t>
      </w:r>
      <w:r>
        <w:rPr>
          <w:rFonts w:ascii="Times New Roman" w:hAnsi="Times New Roman" w:cs="Times New Roman"/>
          <w:bCs/>
        </w:rPr>
        <w:t>Поставщиком</w:t>
      </w:r>
      <w:r w:rsidRPr="008219B2">
        <w:rPr>
          <w:rFonts w:ascii="Times New Roman" w:hAnsi="Times New Roman" w:cs="Times New Roman"/>
          <w:bCs/>
        </w:rPr>
        <w:t xml:space="preserve"> обязательства, предусмотренного контрактом, в размере 1/300 (одной трехсотой) действующей на дату уплаты пени ключевой ставки Центрального Банка </w:t>
      </w:r>
      <w:r w:rsidRPr="008219B2">
        <w:rPr>
          <w:rFonts w:ascii="Times New Roman" w:hAnsi="Times New Roman" w:cs="Times New Roman"/>
          <w:bCs/>
        </w:rPr>
        <w:lastRenderedPageBreak/>
        <w:t xml:space="preserve">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rFonts w:ascii="Times New Roman" w:hAnsi="Times New Roman" w:cs="Times New Roman"/>
          <w:bCs/>
        </w:rPr>
        <w:t>Поставщиком</w:t>
      </w:r>
      <w:r w:rsidRPr="008219B2">
        <w:rPr>
          <w:rFonts w:ascii="Times New Roman" w:hAnsi="Times New Roman" w:cs="Times New Roman"/>
          <w:bCs/>
        </w:rPr>
        <w:t xml:space="preserve">. </w:t>
      </w:r>
    </w:p>
    <w:p w14:paraId="39065401"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6.4.2. За каждый факт неисполнения или ненадлежащего исполнения </w:t>
      </w:r>
      <w:r>
        <w:rPr>
          <w:rFonts w:ascii="Times New Roman" w:hAnsi="Times New Roman" w:cs="Times New Roman"/>
          <w:bCs/>
        </w:rPr>
        <w:t>Поставщиком</w:t>
      </w:r>
      <w:r w:rsidRPr="008219B2">
        <w:rPr>
          <w:rFonts w:ascii="Times New Roman" w:hAnsi="Times New Roman" w:cs="Times New Roman"/>
          <w:bCs/>
        </w:rPr>
        <w:t xml:space="preserve">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определяется в следующем порядке (за исключением случаев, предусмотренных пунктами </w:t>
      </w:r>
      <w:r>
        <w:rPr>
          <w:rFonts w:ascii="Times New Roman" w:hAnsi="Times New Roman" w:cs="Times New Roman"/>
          <w:bCs/>
        </w:rPr>
        <w:t>6</w:t>
      </w:r>
      <w:r w:rsidRPr="008219B2">
        <w:rPr>
          <w:rFonts w:ascii="Times New Roman" w:hAnsi="Times New Roman" w:cs="Times New Roman"/>
          <w:bCs/>
        </w:rPr>
        <w:t>.4.3-</w:t>
      </w:r>
      <w:r>
        <w:rPr>
          <w:rFonts w:ascii="Times New Roman" w:hAnsi="Times New Roman" w:cs="Times New Roman"/>
          <w:bCs/>
        </w:rPr>
        <w:t>6</w:t>
      </w:r>
      <w:r w:rsidRPr="008219B2">
        <w:rPr>
          <w:rFonts w:ascii="Times New Roman" w:hAnsi="Times New Roman" w:cs="Times New Roman"/>
          <w:bCs/>
        </w:rPr>
        <w:t xml:space="preserve">.4.5 настоящего Контракта): </w:t>
      </w:r>
    </w:p>
    <w:p w14:paraId="42D16EC6"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а) 10 процентов цены Контракта (этапа) в случае, если цена Контракта (этапа) не превышает 3 млн. рублей; </w:t>
      </w:r>
    </w:p>
    <w:p w14:paraId="7793758C"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б) 5 процентов цены Контракта (этапа) в случае, если цена Контракта (этапа) составляет от 3 млн. рублей до 50 млн. рублей (включительно). </w:t>
      </w:r>
    </w:p>
    <w:p w14:paraId="6F1170F8"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6.4.3. За каждый факт неисполнения или ненадлежащего исполнения Исполнителем обязательств, предусмотренных контрактом, заключенным по результатам определения поставщика (подрядчика, исполнителя) в соответствии с пунктом 1 части 1 статьи 30 Федерального закона № 44-ФЗ,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цены контракта (этапа), но не более 5000 рублей и не менее 1000 рублей. </w:t>
      </w:r>
    </w:p>
    <w:p w14:paraId="0B27D6B4"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6.4.4. 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 44-ФЗ), предложившим наиболее высокую цену за право заключения Контракта, размер штрафа рассчитывается в порядке, установленном Постановлением Правительства РФ № 1042 от 30 августа 2017 года (с последующими изменениями), за исключением просрочки исполнения обязательств (в том числе гарантийного обязательства), предусмотренных Контрактом, размер штрафа определяется в следующем порядке: </w:t>
      </w:r>
    </w:p>
    <w:p w14:paraId="12646D91"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 в случае, если цены контракта не превышает начальную (максимальную) цену контракта: </w:t>
      </w:r>
    </w:p>
    <w:p w14:paraId="31CC13AA"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а) 10 процентов начальной (максимальной) цены контракта, если) цена контракта не превышает 3 млн. рублей; </w:t>
      </w:r>
    </w:p>
    <w:p w14:paraId="7D1B3F3D"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б) 5 процентов начальной (максимальной) цены контракта, если цена контракта составляет от 3 млн. рублей до 50 млн. рублей (включительно); </w:t>
      </w:r>
    </w:p>
    <w:p w14:paraId="1956093D"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 в случае, если цены контракта превышает начальную (максимальную) цену контракта: </w:t>
      </w:r>
    </w:p>
    <w:p w14:paraId="14AD293A"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а) 10 процентов цены контракта, если цена контракта не превышает 3 млн. рублей; </w:t>
      </w:r>
    </w:p>
    <w:p w14:paraId="52135529"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б) 5 процентов цены контракта, если цена контракта составляет от 3 млн. рублей до 50 млн. рублей (включительно). </w:t>
      </w:r>
    </w:p>
    <w:p w14:paraId="4AB6DD7C"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6.4.5. За каждый факт неисполнения или ненадлежащего исполнения </w:t>
      </w:r>
      <w:r>
        <w:rPr>
          <w:rFonts w:ascii="Times New Roman" w:hAnsi="Times New Roman" w:cs="Times New Roman"/>
          <w:bCs/>
        </w:rPr>
        <w:t>Поставщиком</w:t>
      </w:r>
      <w:r w:rsidRPr="008219B2">
        <w:rPr>
          <w:rFonts w:ascii="Times New Roman" w:hAnsi="Times New Roman" w:cs="Times New Roman"/>
          <w:bCs/>
        </w:rPr>
        <w:t xml:space="preserve"> обязательств, предусмотренного Контрактом, которое не имеет стоимостного выражения, размер штрафа определяе</w:t>
      </w:r>
      <w:r>
        <w:rPr>
          <w:rFonts w:ascii="Times New Roman" w:hAnsi="Times New Roman" w:cs="Times New Roman"/>
          <w:bCs/>
        </w:rPr>
        <w:t>тся</w:t>
      </w:r>
      <w:r w:rsidRPr="008219B2">
        <w:rPr>
          <w:rFonts w:ascii="Times New Roman" w:hAnsi="Times New Roman" w:cs="Times New Roman"/>
          <w:bCs/>
        </w:rPr>
        <w:t xml:space="preserve"> в следующем порядке: </w:t>
      </w:r>
    </w:p>
    <w:p w14:paraId="645BC4D9"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а) 1000 рублей, если цена Контракта не превышает 3 млн. рублей; </w:t>
      </w:r>
    </w:p>
    <w:p w14:paraId="2F9B9AC4"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б) 5000 рублей, если цена Контракта составляет от 3 млн. рублей до 50 млн. рублей (включительно); </w:t>
      </w:r>
    </w:p>
    <w:p w14:paraId="7F8D142F"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в) 10000 рублей, если цена Контракта составляет от 50 млн. рублей до 100 млн. рублей (включительно); </w:t>
      </w:r>
    </w:p>
    <w:p w14:paraId="624C5E1C"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г) 100000 рублей, если цена Контракта превышает 100 млн. рублей. </w:t>
      </w:r>
    </w:p>
    <w:p w14:paraId="26C34EEF" w14:textId="77777777" w:rsidR="00A64CBD" w:rsidRPr="008219B2" w:rsidRDefault="00A64CBD" w:rsidP="00A64CBD">
      <w:pPr>
        <w:pStyle w:val="ConsPlusNormal"/>
        <w:ind w:firstLine="540"/>
        <w:jc w:val="both"/>
        <w:rPr>
          <w:rFonts w:ascii="Times New Roman" w:hAnsi="Times New Roman" w:cs="Times New Roman"/>
          <w:bCs/>
        </w:rPr>
      </w:pPr>
      <w:r w:rsidRPr="008219B2">
        <w:rPr>
          <w:rFonts w:ascii="Times New Roman" w:hAnsi="Times New Roman" w:cs="Times New Roman"/>
          <w:bCs/>
        </w:rPr>
        <w:t xml:space="preserve">6.4.6. Общая сумма начисленной неустойки (штрафа, пени) за неисполнение или ненадлежащее исполнение </w:t>
      </w:r>
      <w:r>
        <w:rPr>
          <w:rFonts w:ascii="Times New Roman" w:hAnsi="Times New Roman" w:cs="Times New Roman"/>
          <w:bCs/>
        </w:rPr>
        <w:t>Поставщиком</w:t>
      </w:r>
      <w:r w:rsidRPr="008219B2">
        <w:rPr>
          <w:rFonts w:ascii="Times New Roman" w:hAnsi="Times New Roman" w:cs="Times New Roman"/>
          <w:bCs/>
        </w:rPr>
        <w:t xml:space="preserve"> обязательств, предусмотренных Контрактом, не может превышать цену Контракта. </w:t>
      </w:r>
    </w:p>
    <w:p w14:paraId="2DB7FCD8" w14:textId="77777777" w:rsidR="00A64CBD" w:rsidRPr="008219B2" w:rsidRDefault="00A64CBD" w:rsidP="00A64CBD">
      <w:pPr>
        <w:pStyle w:val="ConsPlusNormal"/>
        <w:ind w:firstLine="0"/>
        <w:jc w:val="both"/>
        <w:rPr>
          <w:rFonts w:ascii="Times New Roman" w:hAnsi="Times New Roman" w:cs="Times New Roman"/>
          <w:bCs/>
        </w:rPr>
      </w:pPr>
      <w:r w:rsidRPr="008219B2">
        <w:rPr>
          <w:rFonts w:ascii="Times New Roman" w:hAnsi="Times New Roman" w:cs="Times New Roman"/>
          <w:bCs/>
        </w:rPr>
        <w:t xml:space="preserve">6.5. В случае если Заказчик понес убытки вследствие ненадлежащего исполнения </w:t>
      </w:r>
      <w:r>
        <w:rPr>
          <w:rFonts w:ascii="Times New Roman" w:hAnsi="Times New Roman" w:cs="Times New Roman"/>
          <w:bCs/>
        </w:rPr>
        <w:t>Поставщиком</w:t>
      </w:r>
      <w:r w:rsidRPr="008219B2">
        <w:rPr>
          <w:rFonts w:ascii="Times New Roman" w:hAnsi="Times New Roman" w:cs="Times New Roman"/>
          <w:bCs/>
        </w:rPr>
        <w:t xml:space="preserve"> своих обязательств по настоящему Контракту, Поставщик (подрядчик, исполнитель) обязан возместить такие убытки Заказчику независимо от уплаты неустойки. </w:t>
      </w:r>
    </w:p>
    <w:p w14:paraId="066BB207" w14:textId="77777777" w:rsidR="00A64CBD" w:rsidRPr="008219B2" w:rsidRDefault="00A64CBD" w:rsidP="00A64CBD">
      <w:pPr>
        <w:pStyle w:val="ConsPlusNormal"/>
        <w:ind w:firstLine="0"/>
        <w:jc w:val="both"/>
        <w:rPr>
          <w:rFonts w:ascii="Times New Roman" w:hAnsi="Times New Roman" w:cs="Times New Roman"/>
          <w:bCs/>
        </w:rPr>
      </w:pPr>
      <w:r w:rsidRPr="008219B2">
        <w:rPr>
          <w:rFonts w:ascii="Times New Roman" w:hAnsi="Times New Roman" w:cs="Times New Roman"/>
          <w:bCs/>
        </w:rPr>
        <w:t xml:space="preserve">6.6. Уплата штрафа и возмещение убытков, связанных с ненадлежащим исполнением Сторонами своих обязательств по настоящему Контракту, не освобождают нарушившую условия Контракта Сторону от исполнения взятых на себя обязательств. </w:t>
      </w:r>
    </w:p>
    <w:p w14:paraId="6C997BED" w14:textId="77777777" w:rsidR="00A64CBD" w:rsidRPr="008219B2" w:rsidRDefault="00A64CBD" w:rsidP="00A64CBD">
      <w:pPr>
        <w:pStyle w:val="ConsPlusNormal"/>
        <w:ind w:firstLine="0"/>
        <w:jc w:val="both"/>
        <w:rPr>
          <w:rFonts w:ascii="Times New Roman" w:hAnsi="Times New Roman" w:cs="Times New Roman"/>
          <w:bCs/>
        </w:rPr>
      </w:pPr>
      <w:r w:rsidRPr="008219B2">
        <w:rPr>
          <w:rFonts w:ascii="Times New Roman" w:hAnsi="Times New Roman" w:cs="Times New Roman"/>
          <w:bCs/>
        </w:rPr>
        <w:t xml:space="preserve">6.7. Сторона освобождается от уплаты штрафа,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 6.8. В случае неисполнения или ненадлежащего исполнения </w:t>
      </w:r>
      <w:r>
        <w:rPr>
          <w:rFonts w:ascii="Times New Roman" w:hAnsi="Times New Roman" w:cs="Times New Roman"/>
          <w:bCs/>
        </w:rPr>
        <w:t>Поставщиком</w:t>
      </w:r>
      <w:r w:rsidRPr="008219B2">
        <w:rPr>
          <w:rFonts w:ascii="Times New Roman" w:hAnsi="Times New Roman" w:cs="Times New Roman"/>
          <w:bCs/>
        </w:rPr>
        <w:t xml:space="preserve"> обязательства (в том числе просрочки исполнения обязательства Исполнителем, предусмотренного настоящим Контрактом, Заказчик вправе произвести оплату по Контракту за вычетом соответствующего размера штрафа. Также Заказчик вправе выставить требование об уплате штрафов, которое подлежит исполнению в течении</w:t>
      </w:r>
      <w:r>
        <w:rPr>
          <w:rFonts w:ascii="Times New Roman" w:hAnsi="Times New Roman" w:cs="Times New Roman"/>
          <w:bCs/>
        </w:rPr>
        <w:t xml:space="preserve"> 10</w:t>
      </w:r>
      <w:r w:rsidRPr="008219B2">
        <w:rPr>
          <w:rFonts w:ascii="Times New Roman" w:hAnsi="Times New Roman" w:cs="Times New Roman"/>
          <w:bCs/>
        </w:rPr>
        <w:t xml:space="preserve"> (</w:t>
      </w:r>
      <w:r>
        <w:rPr>
          <w:rFonts w:ascii="Times New Roman" w:hAnsi="Times New Roman" w:cs="Times New Roman"/>
          <w:bCs/>
        </w:rPr>
        <w:t>десяти</w:t>
      </w:r>
      <w:r w:rsidRPr="008219B2">
        <w:rPr>
          <w:rFonts w:ascii="Times New Roman" w:hAnsi="Times New Roman" w:cs="Times New Roman"/>
          <w:bCs/>
        </w:rPr>
        <w:t xml:space="preserve">) </w:t>
      </w:r>
      <w:r>
        <w:rPr>
          <w:rFonts w:ascii="Times New Roman" w:hAnsi="Times New Roman" w:cs="Times New Roman"/>
          <w:bCs/>
        </w:rPr>
        <w:t>календарных</w:t>
      </w:r>
      <w:r w:rsidRPr="008219B2">
        <w:rPr>
          <w:rFonts w:ascii="Times New Roman" w:hAnsi="Times New Roman" w:cs="Times New Roman"/>
          <w:bCs/>
        </w:rPr>
        <w:t xml:space="preserve"> дней с даты получения. Заказчик вправе удержать сумму штрафа из суммы обеспечения исполнения Контракта (внесённого денежными средствами), если в течение </w:t>
      </w:r>
      <w:r>
        <w:rPr>
          <w:rFonts w:ascii="Times New Roman" w:hAnsi="Times New Roman" w:cs="Times New Roman"/>
          <w:bCs/>
        </w:rPr>
        <w:t>10</w:t>
      </w:r>
      <w:r w:rsidRPr="008219B2">
        <w:rPr>
          <w:rFonts w:ascii="Times New Roman" w:hAnsi="Times New Roman" w:cs="Times New Roman"/>
          <w:bCs/>
        </w:rPr>
        <w:t xml:space="preserve"> (</w:t>
      </w:r>
      <w:r>
        <w:rPr>
          <w:rFonts w:ascii="Times New Roman" w:hAnsi="Times New Roman" w:cs="Times New Roman"/>
          <w:bCs/>
        </w:rPr>
        <w:t>десяти</w:t>
      </w:r>
      <w:r w:rsidRPr="008219B2">
        <w:rPr>
          <w:rFonts w:ascii="Times New Roman" w:hAnsi="Times New Roman" w:cs="Times New Roman"/>
          <w:bCs/>
        </w:rPr>
        <w:t xml:space="preserve">) </w:t>
      </w:r>
      <w:r>
        <w:rPr>
          <w:rFonts w:ascii="Times New Roman" w:hAnsi="Times New Roman" w:cs="Times New Roman"/>
          <w:bCs/>
        </w:rPr>
        <w:t>календарных</w:t>
      </w:r>
      <w:r w:rsidRPr="008219B2">
        <w:rPr>
          <w:rFonts w:ascii="Times New Roman" w:hAnsi="Times New Roman" w:cs="Times New Roman"/>
          <w:bCs/>
        </w:rPr>
        <w:t xml:space="preserve"> дней после получения требования Исполнителем его не исполнит, либо удержать сумму неисполненных </w:t>
      </w:r>
      <w:r>
        <w:rPr>
          <w:rFonts w:ascii="Times New Roman" w:hAnsi="Times New Roman" w:cs="Times New Roman"/>
          <w:bCs/>
        </w:rPr>
        <w:t>Поставщиком</w:t>
      </w:r>
      <w:r w:rsidRPr="008219B2">
        <w:rPr>
          <w:rFonts w:ascii="Times New Roman" w:hAnsi="Times New Roman" w:cs="Times New Roman"/>
          <w:bCs/>
        </w:rPr>
        <w:t xml:space="preserve"> требований об уплате неустоек (штрафов, пеней), предъявленных Заказчиком из суммы, подлежащей оплате Подрядчику.</w:t>
      </w:r>
    </w:p>
    <w:p w14:paraId="224EACA3" w14:textId="77777777" w:rsidR="0059763C" w:rsidRPr="009240DC" w:rsidRDefault="0059763C" w:rsidP="0059763C">
      <w:pPr>
        <w:pStyle w:val="ConsPlusNormal"/>
        <w:jc w:val="center"/>
        <w:outlineLvl w:val="1"/>
        <w:rPr>
          <w:rFonts w:ascii="Times New Roman" w:hAnsi="Times New Roman" w:cs="Times New Roman"/>
          <w:b/>
        </w:rPr>
      </w:pPr>
      <w:bookmarkStart w:id="35" w:name="P1587"/>
      <w:bookmarkEnd w:id="35"/>
      <w:r w:rsidRPr="009240DC">
        <w:rPr>
          <w:rFonts w:ascii="Times New Roman" w:hAnsi="Times New Roman" w:cs="Times New Roman"/>
          <w:b/>
        </w:rPr>
        <w:t xml:space="preserve">VII. Обеспечение гарантийных обязательств </w:t>
      </w:r>
    </w:p>
    <w:p w14:paraId="3F41BAF6" w14:textId="06C2C92C" w:rsidR="000C750E" w:rsidRDefault="000C750E" w:rsidP="00B26BD2">
      <w:pPr>
        <w:pStyle w:val="ConsPlusNormal"/>
        <w:ind w:firstLine="567"/>
        <w:jc w:val="both"/>
        <w:rPr>
          <w:rFonts w:ascii="Times New Roman" w:hAnsi="Times New Roman" w:cs="Times New Roman"/>
        </w:rPr>
      </w:pPr>
      <w:r w:rsidRPr="008769F4">
        <w:rPr>
          <w:rFonts w:ascii="Times New Roman" w:hAnsi="Times New Roman" w:cs="Times New Roman"/>
          <w:bCs/>
        </w:rPr>
        <w:t>7</w:t>
      </w:r>
      <w:r w:rsidR="0059763C" w:rsidRPr="008769F4">
        <w:rPr>
          <w:rFonts w:ascii="Times New Roman" w:hAnsi="Times New Roman" w:cs="Times New Roman"/>
          <w:bCs/>
        </w:rPr>
        <w:t>.1.</w:t>
      </w:r>
      <w:r w:rsidR="0059763C" w:rsidRPr="002301FE">
        <w:rPr>
          <w:rFonts w:ascii="Times New Roman" w:hAnsi="Times New Roman" w:cs="Times New Roman"/>
        </w:rPr>
        <w:t xml:space="preserve"> </w:t>
      </w:r>
      <w:r w:rsidR="00BB0AA1">
        <w:rPr>
          <w:rFonts w:ascii="Times New Roman" w:hAnsi="Times New Roman" w:cs="Times New Roman"/>
        </w:rPr>
        <w:t>Не предусмотрено.</w:t>
      </w:r>
    </w:p>
    <w:p w14:paraId="57AE4FB9" w14:textId="77777777" w:rsidR="00152F04" w:rsidRPr="009240DC" w:rsidRDefault="000C750E" w:rsidP="00B26BD2">
      <w:pPr>
        <w:pStyle w:val="ConsPlusNormal"/>
        <w:ind w:firstLine="567"/>
        <w:jc w:val="center"/>
        <w:rPr>
          <w:rFonts w:ascii="Times New Roman" w:hAnsi="Times New Roman" w:cs="Times New Roman"/>
          <w:b/>
        </w:rPr>
      </w:pPr>
      <w:r w:rsidRPr="009240DC">
        <w:rPr>
          <w:rFonts w:ascii="Times New Roman" w:hAnsi="Times New Roman" w:cs="Times New Roman"/>
          <w:b/>
        </w:rPr>
        <w:t>VIII</w:t>
      </w:r>
      <w:r w:rsidR="00152F04" w:rsidRPr="009240DC">
        <w:rPr>
          <w:rFonts w:ascii="Times New Roman" w:hAnsi="Times New Roman" w:cs="Times New Roman"/>
          <w:b/>
        </w:rPr>
        <w:t>. Антикоррупционная оговорка</w:t>
      </w:r>
    </w:p>
    <w:p w14:paraId="55355CAC" w14:textId="77777777" w:rsidR="00152F04" w:rsidRPr="008769F4" w:rsidRDefault="000C750E" w:rsidP="00B26BD2">
      <w:pPr>
        <w:pStyle w:val="ConsPlusNormal"/>
        <w:ind w:firstLine="567"/>
        <w:jc w:val="both"/>
        <w:rPr>
          <w:rFonts w:ascii="Times New Roman" w:hAnsi="Times New Roman" w:cs="Times New Roman"/>
          <w:bCs/>
        </w:rPr>
      </w:pPr>
      <w:r w:rsidRPr="008769F4">
        <w:rPr>
          <w:rFonts w:ascii="Times New Roman" w:hAnsi="Times New Roman" w:cs="Times New Roman"/>
          <w:bCs/>
        </w:rPr>
        <w:t>8</w:t>
      </w:r>
      <w:r w:rsidR="00152F04" w:rsidRPr="008769F4">
        <w:rPr>
          <w:rFonts w:ascii="Times New Roman" w:hAnsi="Times New Roman" w:cs="Times New Roman"/>
          <w:bCs/>
        </w:rPr>
        <w:t>.1. При исполнении своих обязательств по настоящему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B3124F9" w14:textId="77777777" w:rsidR="00152F04" w:rsidRPr="008769F4" w:rsidRDefault="000C750E" w:rsidP="00B26BD2">
      <w:pPr>
        <w:pStyle w:val="ConsPlusNormal"/>
        <w:ind w:firstLine="567"/>
        <w:jc w:val="both"/>
        <w:rPr>
          <w:rFonts w:ascii="Times New Roman" w:hAnsi="Times New Roman" w:cs="Times New Roman"/>
          <w:bCs/>
        </w:rPr>
      </w:pPr>
      <w:r w:rsidRPr="008769F4">
        <w:rPr>
          <w:rFonts w:ascii="Times New Roman" w:hAnsi="Times New Roman" w:cs="Times New Roman"/>
          <w:bCs/>
        </w:rPr>
        <w:t>8</w:t>
      </w:r>
      <w:r w:rsidR="00152F04" w:rsidRPr="008769F4">
        <w:rPr>
          <w:rFonts w:ascii="Times New Roman" w:hAnsi="Times New Roman" w:cs="Times New Roman"/>
          <w:bCs/>
        </w:rPr>
        <w:t>.2. Для исполнения контракта не допускается осуществлять действия, квалифицируемые как дача/получение взятки, коммерческий подкуп, злоупотребление должностным положением, а также действия, нарушающие требования законодательства о противодействии коррупции – как в отношениях между Сторонами контракта, так и в отношениях с третьими лицами и государственными органами.</w:t>
      </w:r>
    </w:p>
    <w:p w14:paraId="27645347" w14:textId="77777777" w:rsidR="00152F04" w:rsidRPr="008769F4" w:rsidRDefault="000C750E" w:rsidP="00B26BD2">
      <w:pPr>
        <w:pStyle w:val="ConsPlusNormal"/>
        <w:ind w:firstLine="567"/>
        <w:jc w:val="both"/>
        <w:rPr>
          <w:rFonts w:ascii="Times New Roman" w:hAnsi="Times New Roman" w:cs="Times New Roman"/>
          <w:bCs/>
        </w:rPr>
      </w:pPr>
      <w:r w:rsidRPr="008769F4">
        <w:rPr>
          <w:rFonts w:ascii="Times New Roman" w:hAnsi="Times New Roman" w:cs="Times New Roman"/>
          <w:bCs/>
        </w:rPr>
        <w:t>8</w:t>
      </w:r>
      <w:r w:rsidR="00152F04" w:rsidRPr="008769F4">
        <w:rPr>
          <w:rFonts w:ascii="Times New Roman" w:hAnsi="Times New Roman" w:cs="Times New Roman"/>
          <w:bCs/>
        </w:rPr>
        <w:t xml:space="preserve">.3. В случае возникновения у Стороны контракта подозрений, что произошло или может произойти нарушение каких-либо положений настоящей оговорки, соответствующая Сторона обязуется уведомить другую Сторону об этом в </w:t>
      </w:r>
      <w:r w:rsidR="00152F04" w:rsidRPr="008769F4">
        <w:rPr>
          <w:rFonts w:ascii="Times New Roman" w:hAnsi="Times New Roman" w:cs="Times New Roman"/>
          <w:bCs/>
        </w:rPr>
        <w:lastRenderedPageBreak/>
        <w:t>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контракта. Указанная Сторона имеет право приостановить исполнение обязательств по контракту до получения подтверждения от другой Стороны, что нарушение не произошло или не произойдет.</w:t>
      </w:r>
    </w:p>
    <w:p w14:paraId="4EDB9725" w14:textId="43C19536" w:rsidR="00152F04" w:rsidRPr="008769F4" w:rsidRDefault="000C750E" w:rsidP="00B26BD2">
      <w:pPr>
        <w:pStyle w:val="ConsPlusNormal"/>
        <w:ind w:firstLine="567"/>
        <w:jc w:val="both"/>
        <w:rPr>
          <w:rFonts w:ascii="Times New Roman" w:hAnsi="Times New Roman" w:cs="Times New Roman"/>
          <w:bCs/>
        </w:rPr>
      </w:pPr>
      <w:r w:rsidRPr="008769F4">
        <w:rPr>
          <w:rFonts w:ascii="Times New Roman" w:hAnsi="Times New Roman" w:cs="Times New Roman"/>
          <w:bCs/>
        </w:rPr>
        <w:t>8</w:t>
      </w:r>
      <w:r w:rsidR="00152F04" w:rsidRPr="008769F4">
        <w:rPr>
          <w:rFonts w:ascii="Times New Roman" w:hAnsi="Times New Roman" w:cs="Times New Roman"/>
          <w:bCs/>
        </w:rPr>
        <w:t>.</w:t>
      </w:r>
      <w:r w:rsidR="00287ABB" w:rsidRPr="008769F4">
        <w:rPr>
          <w:rFonts w:ascii="Times New Roman" w:hAnsi="Times New Roman" w:cs="Times New Roman"/>
          <w:bCs/>
        </w:rPr>
        <w:t>4. Подтверждение</w:t>
      </w:r>
      <w:r w:rsidR="00152F04" w:rsidRPr="008769F4">
        <w:rPr>
          <w:rFonts w:ascii="Times New Roman" w:hAnsi="Times New Roman" w:cs="Times New Roman"/>
          <w:bCs/>
        </w:rPr>
        <w:t xml:space="preserve"> должно быть направлено в течение 10 (десяти) рабочих дней с даты получения письменного уведомления.</w:t>
      </w:r>
    </w:p>
    <w:p w14:paraId="594243CD" w14:textId="77777777" w:rsidR="00152F04" w:rsidRPr="008769F4" w:rsidRDefault="000C750E" w:rsidP="00B26BD2">
      <w:pPr>
        <w:pStyle w:val="ConsPlusNormal"/>
        <w:ind w:firstLine="567"/>
        <w:jc w:val="both"/>
        <w:rPr>
          <w:rFonts w:ascii="Times New Roman" w:hAnsi="Times New Roman" w:cs="Times New Roman"/>
          <w:bCs/>
        </w:rPr>
      </w:pPr>
      <w:r w:rsidRPr="008769F4">
        <w:rPr>
          <w:rFonts w:ascii="Times New Roman" w:hAnsi="Times New Roman" w:cs="Times New Roman"/>
          <w:bCs/>
        </w:rPr>
        <w:t>8</w:t>
      </w:r>
      <w:r w:rsidR="00152F04" w:rsidRPr="008769F4">
        <w:rPr>
          <w:rFonts w:ascii="Times New Roman" w:hAnsi="Times New Roman" w:cs="Times New Roman"/>
          <w:bCs/>
        </w:rPr>
        <w:t>.5. Сторонам контракта, их аффилированным лицам, работникам или посредникам запрещается совершать иные действия, нарушающие действующее антикоррупционное законодательство РФ.</w:t>
      </w:r>
    </w:p>
    <w:p w14:paraId="5E2FF5C0" w14:textId="77777777" w:rsidR="00152F04" w:rsidRDefault="000C750E" w:rsidP="00B26BD2">
      <w:pPr>
        <w:pStyle w:val="ConsPlusNormal"/>
        <w:ind w:firstLine="567"/>
        <w:jc w:val="both"/>
        <w:rPr>
          <w:rFonts w:ascii="Times New Roman" w:hAnsi="Times New Roman" w:cs="Times New Roman"/>
        </w:rPr>
      </w:pPr>
      <w:r w:rsidRPr="008769F4">
        <w:rPr>
          <w:rFonts w:ascii="Times New Roman" w:hAnsi="Times New Roman" w:cs="Times New Roman"/>
          <w:bCs/>
        </w:rPr>
        <w:t>8</w:t>
      </w:r>
      <w:r w:rsidR="00152F04" w:rsidRPr="008769F4">
        <w:rPr>
          <w:rFonts w:ascii="Times New Roman" w:hAnsi="Times New Roman" w:cs="Times New Roman"/>
          <w:bCs/>
        </w:rPr>
        <w:t>.6.</w:t>
      </w:r>
      <w:r w:rsidR="00152F04" w:rsidRPr="009240DC">
        <w:rPr>
          <w:rFonts w:ascii="Times New Roman" w:hAnsi="Times New Roman" w:cs="Times New Roman"/>
        </w:rPr>
        <w:t> В случае если нарушение одной из Сторон настоящей оговорки подтвердится,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вправе требовать возмещения реального ущерба, возникшего в результате такого расторжения.</w:t>
      </w:r>
    </w:p>
    <w:p w14:paraId="14FD4761" w14:textId="2D37DE38" w:rsidR="00111798" w:rsidRPr="00111798" w:rsidRDefault="00111798" w:rsidP="00B26BD2">
      <w:pPr>
        <w:pStyle w:val="a5"/>
        <w:ind w:firstLine="567"/>
        <w:jc w:val="center"/>
        <w:rPr>
          <w:b/>
          <w:sz w:val="20"/>
          <w:szCs w:val="20"/>
          <w:lang w:val="x-none"/>
        </w:rPr>
      </w:pPr>
      <w:r w:rsidRPr="00111798">
        <w:rPr>
          <w:b/>
          <w:sz w:val="20"/>
          <w:szCs w:val="20"/>
        </w:rPr>
        <w:t>IX</w:t>
      </w:r>
      <w:r>
        <w:rPr>
          <w:b/>
          <w:sz w:val="20"/>
          <w:szCs w:val="20"/>
        </w:rPr>
        <w:t>. Электронный документооборот</w:t>
      </w:r>
    </w:p>
    <w:p w14:paraId="5D96C1E2" w14:textId="77777777" w:rsidR="00111798" w:rsidRDefault="00111798" w:rsidP="00B26BD2">
      <w:pPr>
        <w:pStyle w:val="a5"/>
        <w:numPr>
          <w:ilvl w:val="1"/>
          <w:numId w:val="5"/>
        </w:numPr>
        <w:tabs>
          <w:tab w:val="left" w:pos="284"/>
          <w:tab w:val="left" w:pos="426"/>
        </w:tabs>
        <w:ind w:left="0" w:firstLine="567"/>
        <w:jc w:val="both"/>
        <w:rPr>
          <w:sz w:val="20"/>
          <w:szCs w:val="20"/>
        </w:rPr>
      </w:pPr>
      <w:r w:rsidRPr="00111798">
        <w:rPr>
          <w:sz w:val="20"/>
          <w:szCs w:val="20"/>
        </w:rPr>
        <w:t>Стороны соглашаются в ходе коммерческой деятельности обмениваться первичными документами в электронном виде с использованием электронной подписи и признавать юридическую силу всех полученных или отправленных электронных документов, в том числе счетов, счетов-фактур, товарных накладных, актов на оказание услуг, УПД.</w:t>
      </w:r>
    </w:p>
    <w:p w14:paraId="750C953E" w14:textId="77777777" w:rsidR="00111798" w:rsidRDefault="00111798" w:rsidP="00B26BD2">
      <w:pPr>
        <w:pStyle w:val="a5"/>
        <w:numPr>
          <w:ilvl w:val="1"/>
          <w:numId w:val="5"/>
        </w:numPr>
        <w:tabs>
          <w:tab w:val="left" w:pos="284"/>
          <w:tab w:val="left" w:pos="426"/>
        </w:tabs>
        <w:ind w:left="0" w:firstLine="567"/>
        <w:jc w:val="both"/>
        <w:rPr>
          <w:sz w:val="20"/>
          <w:szCs w:val="20"/>
        </w:rPr>
      </w:pPr>
      <w:r w:rsidRPr="00111798">
        <w:rPr>
          <w:sz w:val="20"/>
          <w:szCs w:val="20"/>
        </w:rPr>
        <w:t>Стороны соглашаются с возможностью использования в ходе электронного документооборота усиленной квалифицированной электронной подписи.</w:t>
      </w:r>
    </w:p>
    <w:p w14:paraId="4987CA43" w14:textId="77777777" w:rsidR="00111798" w:rsidRDefault="00111798" w:rsidP="00B26BD2">
      <w:pPr>
        <w:pStyle w:val="a5"/>
        <w:numPr>
          <w:ilvl w:val="1"/>
          <w:numId w:val="5"/>
        </w:numPr>
        <w:tabs>
          <w:tab w:val="left" w:pos="284"/>
          <w:tab w:val="left" w:pos="426"/>
        </w:tabs>
        <w:ind w:left="0" w:firstLine="567"/>
        <w:jc w:val="both"/>
        <w:rPr>
          <w:sz w:val="20"/>
          <w:szCs w:val="20"/>
        </w:rPr>
      </w:pPr>
      <w:r w:rsidRPr="00111798">
        <w:rPr>
          <w:sz w:val="20"/>
          <w:szCs w:val="20"/>
        </w:rPr>
        <w:t>Стороны признают, что усиленная квалифицированная электронная подпись документа признается равнозначной собственноручной подписи владельца сертификата и порождает для подписанта юридические последствия в виде установления, изменения м прекращения прав и обязанностей при одновременном соблюдении условий ст.1 ФЗ №63-ФЗ от 06.04.2011 «Об электронной подписи».</w:t>
      </w:r>
    </w:p>
    <w:p w14:paraId="180BBD7D" w14:textId="77777777" w:rsidR="00111798" w:rsidRDefault="00111798" w:rsidP="00B26BD2">
      <w:pPr>
        <w:pStyle w:val="a5"/>
        <w:numPr>
          <w:ilvl w:val="1"/>
          <w:numId w:val="5"/>
        </w:numPr>
        <w:tabs>
          <w:tab w:val="left" w:pos="284"/>
          <w:tab w:val="left" w:pos="426"/>
        </w:tabs>
        <w:ind w:left="0" w:firstLine="567"/>
        <w:jc w:val="both"/>
        <w:rPr>
          <w:sz w:val="20"/>
          <w:szCs w:val="20"/>
        </w:rPr>
      </w:pPr>
      <w:r w:rsidRPr="00111798">
        <w:rPr>
          <w:sz w:val="20"/>
          <w:szCs w:val="20"/>
        </w:rPr>
        <w:t>Стороны признают, что полученные электронные документы, заверенные квалифицированной электронной подписью уполномоченных лиц юридически эквиваленты документам на бумажных носителях, заверенным соответствующими подписями.</w:t>
      </w:r>
    </w:p>
    <w:p w14:paraId="44D5CB45" w14:textId="77777777" w:rsidR="00111798" w:rsidRDefault="00111798" w:rsidP="00B26BD2">
      <w:pPr>
        <w:pStyle w:val="a5"/>
        <w:numPr>
          <w:ilvl w:val="1"/>
          <w:numId w:val="5"/>
        </w:numPr>
        <w:tabs>
          <w:tab w:val="left" w:pos="284"/>
          <w:tab w:val="left" w:pos="426"/>
        </w:tabs>
        <w:ind w:left="0" w:firstLine="567"/>
        <w:jc w:val="both"/>
        <w:rPr>
          <w:sz w:val="20"/>
          <w:szCs w:val="20"/>
        </w:rPr>
      </w:pPr>
      <w:r w:rsidRPr="00111798">
        <w:rPr>
          <w:sz w:val="20"/>
          <w:szCs w:val="20"/>
        </w:rPr>
        <w:t>Стороны соглашаются применять при осуществлении юридически значимого электронного документооборота формы, форматы и порядок, установленные действующим законодательством, а также с</w:t>
      </w:r>
      <w:r>
        <w:rPr>
          <w:sz w:val="20"/>
          <w:szCs w:val="20"/>
        </w:rPr>
        <w:t>овместимые технические средства</w:t>
      </w:r>
    </w:p>
    <w:p w14:paraId="6E91E63E" w14:textId="77777777" w:rsidR="00111798" w:rsidRDefault="00111798" w:rsidP="00B26BD2">
      <w:pPr>
        <w:pStyle w:val="a5"/>
        <w:tabs>
          <w:tab w:val="left" w:pos="284"/>
          <w:tab w:val="left" w:pos="426"/>
        </w:tabs>
        <w:ind w:firstLine="567"/>
        <w:jc w:val="both"/>
        <w:rPr>
          <w:sz w:val="20"/>
          <w:szCs w:val="20"/>
        </w:rPr>
      </w:pPr>
      <w:r w:rsidRPr="00111798">
        <w:rPr>
          <w:sz w:val="20"/>
          <w:szCs w:val="20"/>
        </w:rPr>
        <w:t>- Диадок (АО «ПФ «СКБ Контур»)</w:t>
      </w:r>
    </w:p>
    <w:p w14:paraId="485E5A0B" w14:textId="77777777" w:rsidR="00111798" w:rsidRDefault="00111798" w:rsidP="00B26BD2">
      <w:pPr>
        <w:pStyle w:val="a5"/>
        <w:tabs>
          <w:tab w:val="left" w:pos="284"/>
          <w:tab w:val="left" w:pos="426"/>
        </w:tabs>
        <w:ind w:firstLine="567"/>
        <w:jc w:val="both"/>
        <w:rPr>
          <w:sz w:val="20"/>
          <w:szCs w:val="20"/>
        </w:rPr>
      </w:pPr>
      <w:r>
        <w:rPr>
          <w:sz w:val="20"/>
          <w:szCs w:val="20"/>
        </w:rPr>
        <w:t xml:space="preserve">9.6. </w:t>
      </w:r>
      <w:r w:rsidRPr="00111798">
        <w:rPr>
          <w:sz w:val="20"/>
          <w:szCs w:val="20"/>
        </w:rPr>
        <w:t>При соблюдении условий, приведенных выше, электронный документ, содержание и порядок обмена которого соответствует требованиям нормативных правовых актов, может приниматься участниками обмена к учету в качестве первичного учетного документа.</w:t>
      </w:r>
    </w:p>
    <w:p w14:paraId="41B431A4" w14:textId="3991F0BB" w:rsidR="00111798" w:rsidRPr="00111798" w:rsidRDefault="00111798" w:rsidP="00B26BD2">
      <w:pPr>
        <w:pStyle w:val="a5"/>
        <w:tabs>
          <w:tab w:val="left" w:pos="284"/>
          <w:tab w:val="left" w:pos="426"/>
        </w:tabs>
        <w:ind w:firstLine="567"/>
        <w:jc w:val="both"/>
        <w:rPr>
          <w:sz w:val="20"/>
          <w:szCs w:val="20"/>
        </w:rPr>
      </w:pPr>
      <w:r>
        <w:rPr>
          <w:sz w:val="20"/>
          <w:szCs w:val="20"/>
        </w:rPr>
        <w:t>9.7.</w:t>
      </w:r>
      <w:r w:rsidRPr="00111798">
        <w:rPr>
          <w:sz w:val="20"/>
          <w:szCs w:val="20"/>
        </w:rPr>
        <w:t>Наличие договоренности о юридически значимом электронном документообороте не отменяет использование иных способов изготовления и обмена документами между сторонами.</w:t>
      </w:r>
    </w:p>
    <w:p w14:paraId="70F39E43" w14:textId="7BAABFAE" w:rsidR="0059763C" w:rsidRPr="009240DC" w:rsidRDefault="000C750E" w:rsidP="00B26BD2">
      <w:pPr>
        <w:pStyle w:val="ConsPlusNormal"/>
        <w:ind w:firstLine="567"/>
        <w:jc w:val="center"/>
        <w:outlineLvl w:val="1"/>
        <w:rPr>
          <w:rFonts w:ascii="Times New Roman" w:hAnsi="Times New Roman" w:cs="Times New Roman"/>
          <w:b/>
        </w:rPr>
      </w:pPr>
      <w:bookmarkStart w:id="36" w:name="P1600"/>
      <w:bookmarkEnd w:id="36"/>
      <w:r w:rsidRPr="009240DC">
        <w:rPr>
          <w:rFonts w:ascii="Times New Roman" w:hAnsi="Times New Roman" w:cs="Times New Roman"/>
          <w:b/>
        </w:rPr>
        <w:t>X</w:t>
      </w:r>
      <w:r w:rsidR="0059763C" w:rsidRPr="009240DC">
        <w:rPr>
          <w:rFonts w:ascii="Times New Roman" w:hAnsi="Times New Roman" w:cs="Times New Roman"/>
          <w:b/>
        </w:rPr>
        <w:t>. Исключительные права</w:t>
      </w:r>
    </w:p>
    <w:p w14:paraId="4D0B7689" w14:textId="7024DBCE" w:rsidR="0059763C" w:rsidRPr="009240DC" w:rsidRDefault="00111798" w:rsidP="00B26BD2">
      <w:pPr>
        <w:pStyle w:val="ConsPlusNormal"/>
        <w:ind w:firstLine="567"/>
        <w:jc w:val="both"/>
        <w:rPr>
          <w:rFonts w:ascii="Times New Roman" w:hAnsi="Times New Roman" w:cs="Times New Roman"/>
        </w:rPr>
      </w:pPr>
      <w:r>
        <w:rPr>
          <w:rFonts w:ascii="Times New Roman" w:hAnsi="Times New Roman" w:cs="Times New Roman"/>
          <w:bCs/>
        </w:rPr>
        <w:t>10</w:t>
      </w:r>
      <w:r w:rsidR="0059763C" w:rsidRPr="003608A0">
        <w:rPr>
          <w:rFonts w:ascii="Times New Roman" w:hAnsi="Times New Roman" w:cs="Times New Roman"/>
          <w:bCs/>
        </w:rPr>
        <w:t>.1.</w:t>
      </w:r>
      <w:r w:rsidR="0059763C" w:rsidRPr="009240DC">
        <w:rPr>
          <w:rFonts w:ascii="Times New Roman" w:hAnsi="Times New Roman" w:cs="Times New Roman"/>
        </w:rPr>
        <w:t xml:space="preserve"> Поставщик гарантирует отсутствие нарушения исключительных прав третьих лиц, связанных с поставкой и использованием Товара.</w:t>
      </w:r>
    </w:p>
    <w:p w14:paraId="4BCF4BE5" w14:textId="214A8EE7" w:rsidR="0059763C" w:rsidRDefault="00111798" w:rsidP="00B26BD2">
      <w:pPr>
        <w:pStyle w:val="ConsPlusNormal"/>
        <w:ind w:firstLine="567"/>
        <w:jc w:val="both"/>
        <w:rPr>
          <w:rFonts w:ascii="Times New Roman" w:hAnsi="Times New Roman" w:cs="Times New Roman"/>
        </w:rPr>
      </w:pPr>
      <w:r>
        <w:rPr>
          <w:rFonts w:ascii="Times New Roman" w:hAnsi="Times New Roman" w:cs="Times New Roman"/>
          <w:bCs/>
        </w:rPr>
        <w:t>10</w:t>
      </w:r>
      <w:r w:rsidR="0059763C" w:rsidRPr="003608A0">
        <w:rPr>
          <w:rFonts w:ascii="Times New Roman" w:hAnsi="Times New Roman" w:cs="Times New Roman"/>
          <w:bCs/>
        </w:rPr>
        <w:t>.2.</w:t>
      </w:r>
      <w:r w:rsidR="0059763C" w:rsidRPr="009240DC">
        <w:rPr>
          <w:rFonts w:ascii="Times New Roman" w:hAnsi="Times New Roman" w:cs="Times New Roman"/>
        </w:rPr>
        <w:t xml:space="preserve"> Все убытки, понесенные Заказчиком в случае нарушения исключительных прав третьих лиц на результаты интеллектуальной деятельности при поставке и использовании Товара, в том числе вследствие отмены государственной регистрации Товара и невозможности его использования, включая судебные расходы и возмещение материального ущерба, возмещаются Поставщиком в полном объеме.</w:t>
      </w:r>
    </w:p>
    <w:p w14:paraId="6A9F8022" w14:textId="4458EBD1" w:rsidR="0059763C" w:rsidRPr="009240DC" w:rsidRDefault="0059763C" w:rsidP="00B26BD2">
      <w:pPr>
        <w:pStyle w:val="ConsPlusNormal"/>
        <w:ind w:firstLine="567"/>
        <w:jc w:val="center"/>
        <w:outlineLvl w:val="1"/>
        <w:rPr>
          <w:rFonts w:ascii="Times New Roman" w:hAnsi="Times New Roman" w:cs="Times New Roman"/>
          <w:b/>
        </w:rPr>
      </w:pPr>
      <w:r w:rsidRPr="009240DC">
        <w:rPr>
          <w:rFonts w:ascii="Times New Roman" w:hAnsi="Times New Roman" w:cs="Times New Roman"/>
          <w:b/>
        </w:rPr>
        <w:t>X</w:t>
      </w:r>
      <w:r w:rsidR="00111798">
        <w:rPr>
          <w:rFonts w:ascii="Times New Roman" w:hAnsi="Times New Roman" w:cs="Times New Roman"/>
          <w:b/>
          <w:lang w:val="en-US"/>
        </w:rPr>
        <w:t>I</w:t>
      </w:r>
      <w:r w:rsidRPr="009240DC">
        <w:rPr>
          <w:rFonts w:ascii="Times New Roman" w:hAnsi="Times New Roman" w:cs="Times New Roman"/>
          <w:b/>
        </w:rPr>
        <w:t>. Обстоятельства непреодолимой силы</w:t>
      </w:r>
    </w:p>
    <w:p w14:paraId="0403806E" w14:textId="2A0D33BA" w:rsidR="0059763C" w:rsidRPr="003608A0" w:rsidRDefault="00152F04" w:rsidP="00B26BD2">
      <w:pPr>
        <w:pStyle w:val="ConsPlusNormal"/>
        <w:ind w:firstLine="567"/>
        <w:jc w:val="both"/>
        <w:rPr>
          <w:rFonts w:ascii="Times New Roman" w:hAnsi="Times New Roman" w:cs="Times New Roman"/>
          <w:bCs/>
        </w:rPr>
      </w:pPr>
      <w:r w:rsidRPr="003608A0">
        <w:rPr>
          <w:rFonts w:ascii="Times New Roman" w:hAnsi="Times New Roman" w:cs="Times New Roman"/>
          <w:bCs/>
        </w:rPr>
        <w:t>1</w:t>
      </w:r>
      <w:r w:rsidR="00111798" w:rsidRPr="00952B97">
        <w:rPr>
          <w:rFonts w:ascii="Times New Roman" w:hAnsi="Times New Roman" w:cs="Times New Roman"/>
          <w:bCs/>
        </w:rPr>
        <w:t>1</w:t>
      </w:r>
      <w:r w:rsidR="0059763C" w:rsidRPr="003608A0">
        <w:rPr>
          <w:rFonts w:ascii="Times New Roman" w:hAnsi="Times New Roman" w:cs="Times New Roman"/>
          <w:bCs/>
        </w:rPr>
        <w:t>.1. Стороны не несут ответственность за полное или частичное неисполнение предусмотренных Контрактом обязательств, если такое неисполнение связано с обстоятельствами непреодолимой силы.</w:t>
      </w:r>
    </w:p>
    <w:p w14:paraId="1562BAE7" w14:textId="50347DED" w:rsidR="0059763C" w:rsidRPr="003608A0" w:rsidRDefault="000C750E" w:rsidP="00B26BD2">
      <w:pPr>
        <w:pStyle w:val="ConsPlusNormal"/>
        <w:ind w:firstLine="567"/>
        <w:jc w:val="both"/>
        <w:rPr>
          <w:rFonts w:ascii="Times New Roman" w:hAnsi="Times New Roman" w:cs="Times New Roman"/>
          <w:bCs/>
        </w:rPr>
      </w:pPr>
      <w:r w:rsidRPr="003608A0">
        <w:rPr>
          <w:rFonts w:ascii="Times New Roman" w:hAnsi="Times New Roman" w:cs="Times New Roman"/>
          <w:bCs/>
        </w:rPr>
        <w:t>1</w:t>
      </w:r>
      <w:r w:rsidR="00111798" w:rsidRPr="00952B97">
        <w:rPr>
          <w:rFonts w:ascii="Times New Roman" w:hAnsi="Times New Roman" w:cs="Times New Roman"/>
          <w:bCs/>
        </w:rPr>
        <w:t>1</w:t>
      </w:r>
      <w:r w:rsidR="0059763C" w:rsidRPr="003608A0">
        <w:rPr>
          <w:rFonts w:ascii="Times New Roman" w:hAnsi="Times New Roman" w:cs="Times New Roman"/>
          <w:bCs/>
        </w:rPr>
        <w:t>.2. В случае если надлежащее исполнение Стороной предусмотренных Контрактом обязательств оказалось невозможным вследствие обстоятельств непреодолимой силы, такая Сторона не позднее 3 (трех)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14:paraId="07A8F994" w14:textId="25C4FA39" w:rsidR="0059763C" w:rsidRPr="003608A0" w:rsidRDefault="000C750E" w:rsidP="00B26BD2">
      <w:pPr>
        <w:pStyle w:val="ConsPlusNormal"/>
        <w:ind w:firstLine="567"/>
        <w:jc w:val="both"/>
        <w:rPr>
          <w:rFonts w:ascii="Times New Roman" w:hAnsi="Times New Roman" w:cs="Times New Roman"/>
          <w:bCs/>
        </w:rPr>
      </w:pPr>
      <w:r w:rsidRPr="003608A0">
        <w:rPr>
          <w:rFonts w:ascii="Times New Roman" w:hAnsi="Times New Roman" w:cs="Times New Roman"/>
          <w:bCs/>
        </w:rPr>
        <w:t>1</w:t>
      </w:r>
      <w:r w:rsidR="00111798" w:rsidRPr="00952B97">
        <w:rPr>
          <w:rFonts w:ascii="Times New Roman" w:hAnsi="Times New Roman" w:cs="Times New Roman"/>
          <w:bCs/>
        </w:rPr>
        <w:t>1</w:t>
      </w:r>
      <w:r w:rsidR="0059763C" w:rsidRPr="003608A0">
        <w:rPr>
          <w:rFonts w:ascii="Times New Roman" w:hAnsi="Times New Roman" w:cs="Times New Roman"/>
          <w:bCs/>
        </w:rPr>
        <w:t>.3. В случае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14:paraId="787B4514" w14:textId="37B77904" w:rsidR="0059763C" w:rsidRDefault="000C750E" w:rsidP="00B26BD2">
      <w:pPr>
        <w:pStyle w:val="ConsPlusNormal"/>
        <w:ind w:firstLine="567"/>
        <w:jc w:val="both"/>
        <w:rPr>
          <w:rFonts w:ascii="Times New Roman" w:hAnsi="Times New Roman" w:cs="Times New Roman"/>
        </w:rPr>
      </w:pPr>
      <w:r w:rsidRPr="003608A0">
        <w:rPr>
          <w:rFonts w:ascii="Times New Roman" w:hAnsi="Times New Roman" w:cs="Times New Roman"/>
          <w:bCs/>
        </w:rPr>
        <w:t>1</w:t>
      </w:r>
      <w:r w:rsidR="00111798" w:rsidRPr="00952B97">
        <w:rPr>
          <w:rFonts w:ascii="Times New Roman" w:hAnsi="Times New Roman" w:cs="Times New Roman"/>
          <w:bCs/>
        </w:rPr>
        <w:t>1</w:t>
      </w:r>
      <w:r w:rsidR="0059763C" w:rsidRPr="003608A0">
        <w:rPr>
          <w:rFonts w:ascii="Times New Roman" w:hAnsi="Times New Roman" w:cs="Times New Roman"/>
          <w:bCs/>
        </w:rPr>
        <w:t>.4. Подтверждением</w:t>
      </w:r>
      <w:r w:rsidR="0059763C" w:rsidRPr="009240DC">
        <w:rPr>
          <w:rFonts w:ascii="Times New Roman" w:hAnsi="Times New Roman" w:cs="Times New Roman"/>
        </w:rPr>
        <w:t xml:space="preserve">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14:paraId="2C1617D0" w14:textId="14AA690B" w:rsidR="0059763C" w:rsidRPr="0066474F" w:rsidRDefault="0059763C" w:rsidP="00B26BD2">
      <w:pPr>
        <w:pStyle w:val="ConsPlusNormal"/>
        <w:ind w:firstLine="567"/>
        <w:jc w:val="center"/>
        <w:outlineLvl w:val="1"/>
        <w:rPr>
          <w:rFonts w:ascii="Times New Roman" w:hAnsi="Times New Roman" w:cs="Times New Roman"/>
          <w:b/>
        </w:rPr>
      </w:pPr>
      <w:r w:rsidRPr="0066474F">
        <w:rPr>
          <w:rFonts w:ascii="Times New Roman" w:hAnsi="Times New Roman" w:cs="Times New Roman"/>
          <w:b/>
        </w:rPr>
        <w:t>X</w:t>
      </w:r>
      <w:r w:rsidR="00111798">
        <w:rPr>
          <w:rFonts w:ascii="Times New Roman" w:hAnsi="Times New Roman" w:cs="Times New Roman"/>
          <w:b/>
          <w:lang w:val="en-US"/>
        </w:rPr>
        <w:t>I</w:t>
      </w:r>
      <w:r w:rsidR="00152F04" w:rsidRPr="0066474F">
        <w:rPr>
          <w:rFonts w:ascii="Times New Roman" w:hAnsi="Times New Roman" w:cs="Times New Roman"/>
          <w:b/>
          <w:lang w:val="en-US"/>
        </w:rPr>
        <w:t>I</w:t>
      </w:r>
      <w:r w:rsidRPr="0066474F">
        <w:rPr>
          <w:rFonts w:ascii="Times New Roman" w:hAnsi="Times New Roman" w:cs="Times New Roman"/>
          <w:b/>
        </w:rPr>
        <w:t>. Рассмотрение и разрешение споров</w:t>
      </w:r>
    </w:p>
    <w:p w14:paraId="669C50AA" w14:textId="57BC233B" w:rsidR="0059763C" w:rsidRPr="0066474F" w:rsidRDefault="00111798" w:rsidP="00B26BD2">
      <w:pPr>
        <w:pStyle w:val="ConsPlusNormal"/>
        <w:ind w:firstLine="567"/>
        <w:jc w:val="both"/>
        <w:rPr>
          <w:rFonts w:ascii="Times New Roman" w:hAnsi="Times New Roman" w:cs="Times New Roman"/>
          <w:bCs/>
        </w:rPr>
      </w:pPr>
      <w:r w:rsidRPr="00111798">
        <w:rPr>
          <w:rFonts w:ascii="Times New Roman" w:hAnsi="Times New Roman" w:cs="Times New Roman"/>
          <w:bCs/>
        </w:rPr>
        <w:t>12</w:t>
      </w:r>
      <w:r w:rsidR="0059763C" w:rsidRPr="0066474F">
        <w:rPr>
          <w:rFonts w:ascii="Times New Roman" w:hAnsi="Times New Roman" w:cs="Times New Roman"/>
          <w:bCs/>
        </w:rPr>
        <w:t>.1.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14:paraId="15CF7C40" w14:textId="765EA4D6" w:rsidR="0059763C" w:rsidRPr="0066474F" w:rsidRDefault="000C750E" w:rsidP="00B26BD2">
      <w:pPr>
        <w:pStyle w:val="ConsPlusNormal"/>
        <w:ind w:firstLine="567"/>
        <w:jc w:val="both"/>
        <w:rPr>
          <w:rFonts w:ascii="Times New Roman" w:hAnsi="Times New Roman" w:cs="Times New Roman"/>
          <w:bCs/>
        </w:rPr>
      </w:pPr>
      <w:r w:rsidRPr="0066474F">
        <w:rPr>
          <w:rFonts w:ascii="Times New Roman" w:hAnsi="Times New Roman" w:cs="Times New Roman"/>
          <w:bCs/>
        </w:rPr>
        <w:t>1</w:t>
      </w:r>
      <w:r w:rsidR="00111798" w:rsidRPr="00952B97">
        <w:rPr>
          <w:rFonts w:ascii="Times New Roman" w:hAnsi="Times New Roman" w:cs="Times New Roman"/>
          <w:bCs/>
        </w:rPr>
        <w:t>2</w:t>
      </w:r>
      <w:r w:rsidR="0059763C" w:rsidRPr="0066474F">
        <w:rPr>
          <w:rFonts w:ascii="Times New Roman" w:hAnsi="Times New Roman" w:cs="Times New Roman"/>
          <w:bCs/>
        </w:rPr>
        <w:t>.2.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14:paraId="53DE6BB4" w14:textId="54DB1948" w:rsidR="0059763C" w:rsidRPr="0066474F" w:rsidRDefault="000C750E" w:rsidP="00B26BD2">
      <w:pPr>
        <w:pStyle w:val="ConsPlusNormal"/>
        <w:ind w:firstLine="567"/>
        <w:jc w:val="both"/>
        <w:rPr>
          <w:rFonts w:ascii="Times New Roman" w:hAnsi="Times New Roman" w:cs="Times New Roman"/>
          <w:bCs/>
        </w:rPr>
      </w:pPr>
      <w:r w:rsidRPr="0066474F">
        <w:rPr>
          <w:rFonts w:ascii="Times New Roman" w:hAnsi="Times New Roman" w:cs="Times New Roman"/>
          <w:bCs/>
        </w:rPr>
        <w:t>1</w:t>
      </w:r>
      <w:r w:rsidR="00111798" w:rsidRPr="00952B97">
        <w:rPr>
          <w:rFonts w:ascii="Times New Roman" w:hAnsi="Times New Roman" w:cs="Times New Roman"/>
          <w:bCs/>
        </w:rPr>
        <w:t>2</w:t>
      </w:r>
      <w:r w:rsidR="0059763C" w:rsidRPr="0066474F">
        <w:rPr>
          <w:rFonts w:ascii="Times New Roman" w:hAnsi="Times New Roman" w:cs="Times New Roman"/>
          <w:bCs/>
        </w:rPr>
        <w:t>.3. Срок рассмотрения претензии не может превышать 5 (пяти) дней. Переписка Сторон может осуществляться в виде писем или телеграмм, а в случаях направления телекса, факса, иного электронного сообщения - с последующим пр</w:t>
      </w:r>
      <w:r w:rsidR="00152F04" w:rsidRPr="0066474F">
        <w:rPr>
          <w:rFonts w:ascii="Times New Roman" w:hAnsi="Times New Roman" w:cs="Times New Roman"/>
          <w:bCs/>
        </w:rPr>
        <w:t>е</w:t>
      </w:r>
      <w:r w:rsidR="0059763C" w:rsidRPr="0066474F">
        <w:rPr>
          <w:rFonts w:ascii="Times New Roman" w:hAnsi="Times New Roman" w:cs="Times New Roman"/>
          <w:bCs/>
        </w:rPr>
        <w:t>доставлением оригинала документа.</w:t>
      </w:r>
    </w:p>
    <w:p w14:paraId="16D6CB09" w14:textId="0122D606" w:rsidR="0059763C" w:rsidRDefault="00111798" w:rsidP="00B26BD2">
      <w:pPr>
        <w:pStyle w:val="ConsPlusNormal"/>
        <w:ind w:firstLine="567"/>
        <w:jc w:val="both"/>
        <w:rPr>
          <w:rFonts w:ascii="Times New Roman" w:hAnsi="Times New Roman" w:cs="Times New Roman"/>
        </w:rPr>
      </w:pPr>
      <w:r>
        <w:rPr>
          <w:rFonts w:ascii="Times New Roman" w:hAnsi="Times New Roman" w:cs="Times New Roman"/>
          <w:bCs/>
        </w:rPr>
        <w:lastRenderedPageBreak/>
        <w:t>12</w:t>
      </w:r>
      <w:r w:rsidR="0059763C" w:rsidRPr="0066474F">
        <w:rPr>
          <w:rFonts w:ascii="Times New Roman" w:hAnsi="Times New Roman" w:cs="Times New Roman"/>
          <w:bCs/>
        </w:rPr>
        <w:t xml:space="preserve">.4. При неурегулировании Сторонами спора в досудебном порядке, спор разрешается в судебном порядке </w:t>
      </w:r>
      <w:hyperlink w:anchor="P1876" w:history="1">
        <w:r w:rsidR="0059763C" w:rsidRPr="0066474F">
          <w:rPr>
            <w:rFonts w:ascii="Times New Roman" w:hAnsi="Times New Roman" w:cs="Times New Roman"/>
            <w:bCs/>
          </w:rPr>
          <w:t>в</w:t>
        </w:r>
      </w:hyperlink>
      <w:r w:rsidR="0059763C" w:rsidRPr="0066474F">
        <w:rPr>
          <w:rFonts w:ascii="Times New Roman" w:hAnsi="Times New Roman" w:cs="Times New Roman"/>
          <w:bCs/>
        </w:rPr>
        <w:t xml:space="preserve"> Арбитражном суде</w:t>
      </w:r>
      <w:r w:rsidR="0059763C" w:rsidRPr="004A577C">
        <w:rPr>
          <w:rFonts w:ascii="Times New Roman" w:hAnsi="Times New Roman" w:cs="Times New Roman"/>
        </w:rPr>
        <w:t xml:space="preserve"> Пензенской области.</w:t>
      </w:r>
    </w:p>
    <w:p w14:paraId="4937C84C" w14:textId="688C959F" w:rsidR="0059763C" w:rsidRPr="004A577C" w:rsidRDefault="0059763C" w:rsidP="00B26BD2">
      <w:pPr>
        <w:pStyle w:val="ConsPlusNormal"/>
        <w:ind w:firstLine="567"/>
        <w:jc w:val="center"/>
        <w:outlineLvl w:val="1"/>
        <w:rPr>
          <w:rFonts w:ascii="Times New Roman" w:hAnsi="Times New Roman" w:cs="Times New Roman"/>
          <w:b/>
        </w:rPr>
      </w:pPr>
      <w:r w:rsidRPr="004A577C">
        <w:rPr>
          <w:rFonts w:ascii="Times New Roman" w:hAnsi="Times New Roman" w:cs="Times New Roman"/>
          <w:b/>
        </w:rPr>
        <w:t>X</w:t>
      </w:r>
      <w:r w:rsidR="00152F04" w:rsidRPr="004A577C">
        <w:rPr>
          <w:rFonts w:ascii="Times New Roman" w:hAnsi="Times New Roman" w:cs="Times New Roman"/>
          <w:b/>
          <w:lang w:val="en-US"/>
        </w:rPr>
        <w:t>I</w:t>
      </w:r>
      <w:r w:rsidR="00111798">
        <w:rPr>
          <w:rFonts w:ascii="Times New Roman" w:hAnsi="Times New Roman" w:cs="Times New Roman"/>
          <w:b/>
          <w:lang w:val="en-US"/>
        </w:rPr>
        <w:t>I</w:t>
      </w:r>
      <w:r w:rsidRPr="004A577C">
        <w:rPr>
          <w:rFonts w:ascii="Times New Roman" w:hAnsi="Times New Roman" w:cs="Times New Roman"/>
          <w:b/>
        </w:rPr>
        <w:t>I. Срок действия и порядок расторжения Контракта</w:t>
      </w:r>
    </w:p>
    <w:p w14:paraId="7C0BF601" w14:textId="4180F9CA" w:rsidR="0059763C" w:rsidRPr="004A577C" w:rsidRDefault="000C750E" w:rsidP="00B26BD2">
      <w:pPr>
        <w:pStyle w:val="ConsPlusNormal"/>
        <w:ind w:firstLine="567"/>
        <w:jc w:val="both"/>
        <w:rPr>
          <w:rFonts w:ascii="Times New Roman" w:hAnsi="Times New Roman" w:cs="Times New Roman"/>
        </w:rPr>
      </w:pPr>
      <w:r w:rsidRPr="0066474F">
        <w:rPr>
          <w:rFonts w:ascii="Times New Roman" w:hAnsi="Times New Roman" w:cs="Times New Roman"/>
          <w:bCs/>
        </w:rPr>
        <w:t>1</w:t>
      </w:r>
      <w:r w:rsidR="00111798" w:rsidRPr="00952B97">
        <w:rPr>
          <w:rFonts w:ascii="Times New Roman" w:hAnsi="Times New Roman" w:cs="Times New Roman"/>
          <w:bCs/>
        </w:rPr>
        <w:t>3</w:t>
      </w:r>
      <w:r w:rsidR="0059763C" w:rsidRPr="0066474F">
        <w:rPr>
          <w:rFonts w:ascii="Times New Roman" w:hAnsi="Times New Roman" w:cs="Times New Roman"/>
          <w:bCs/>
        </w:rPr>
        <w:t>.1.</w:t>
      </w:r>
      <w:r w:rsidR="0059763C" w:rsidRPr="00F04F60">
        <w:rPr>
          <w:rFonts w:ascii="Times New Roman" w:hAnsi="Times New Roman" w:cs="Times New Roman"/>
          <w:b/>
        </w:rPr>
        <w:t xml:space="preserve"> </w:t>
      </w:r>
      <w:r w:rsidR="00AA11FF" w:rsidRPr="00F04F60">
        <w:rPr>
          <w:rFonts w:ascii="Times New Roman" w:hAnsi="Times New Roman" w:cs="Times New Roman"/>
          <w:b/>
        </w:rPr>
        <w:t xml:space="preserve">Срок </w:t>
      </w:r>
      <w:r w:rsidR="00AE0F4D" w:rsidRPr="00F04F60">
        <w:rPr>
          <w:rFonts w:ascii="Times New Roman" w:hAnsi="Times New Roman" w:cs="Times New Roman"/>
          <w:b/>
        </w:rPr>
        <w:t>действия</w:t>
      </w:r>
      <w:r w:rsidR="00AA11FF" w:rsidRPr="00F04F60">
        <w:rPr>
          <w:rFonts w:ascii="Times New Roman" w:hAnsi="Times New Roman" w:cs="Times New Roman"/>
          <w:b/>
        </w:rPr>
        <w:t xml:space="preserve"> контракта: </w:t>
      </w:r>
      <w:r w:rsidR="00AA11FF" w:rsidRPr="00F04F60">
        <w:rPr>
          <w:rFonts w:ascii="Times New Roman" w:hAnsi="Times New Roman" w:cs="Times New Roman"/>
        </w:rPr>
        <w:t>к</w:t>
      </w:r>
      <w:r w:rsidR="0059763C" w:rsidRPr="00F04F60">
        <w:rPr>
          <w:rFonts w:ascii="Times New Roman" w:hAnsi="Times New Roman" w:cs="Times New Roman"/>
        </w:rPr>
        <w:t xml:space="preserve">онтракт вступает в силу с момента его подписания обеими Сторонами и </w:t>
      </w:r>
      <w:r w:rsidR="0059763C" w:rsidRPr="00BD6165">
        <w:rPr>
          <w:rFonts w:ascii="Times New Roman" w:hAnsi="Times New Roman" w:cs="Times New Roman"/>
        </w:rPr>
        <w:t>действует по</w:t>
      </w:r>
      <w:r w:rsidR="002C39AF" w:rsidRPr="00BD6165">
        <w:rPr>
          <w:rFonts w:ascii="Times New Roman" w:hAnsi="Times New Roman" w:cs="Times New Roman"/>
        </w:rPr>
        <w:t xml:space="preserve"> </w:t>
      </w:r>
      <w:r w:rsidR="00123AAE">
        <w:rPr>
          <w:rFonts w:ascii="Times New Roman" w:hAnsi="Times New Roman" w:cs="Times New Roman"/>
        </w:rPr>
        <w:t>09</w:t>
      </w:r>
      <w:r w:rsidR="002301FE" w:rsidRPr="00BD6165">
        <w:rPr>
          <w:rFonts w:ascii="Times New Roman" w:hAnsi="Times New Roman" w:cs="Times New Roman"/>
        </w:rPr>
        <w:t>.</w:t>
      </w:r>
      <w:r w:rsidR="0009440C" w:rsidRPr="00BD6165">
        <w:rPr>
          <w:rFonts w:ascii="Times New Roman" w:hAnsi="Times New Roman" w:cs="Times New Roman"/>
        </w:rPr>
        <w:t>0</w:t>
      </w:r>
      <w:r w:rsidR="00123AAE">
        <w:rPr>
          <w:rFonts w:ascii="Times New Roman" w:hAnsi="Times New Roman" w:cs="Times New Roman"/>
        </w:rPr>
        <w:t>7</w:t>
      </w:r>
      <w:r w:rsidR="002301FE" w:rsidRPr="00BD6165">
        <w:rPr>
          <w:rFonts w:ascii="Times New Roman" w:hAnsi="Times New Roman" w:cs="Times New Roman"/>
        </w:rPr>
        <w:t>.202</w:t>
      </w:r>
      <w:r w:rsidR="0009440C" w:rsidRPr="00BD6165">
        <w:rPr>
          <w:rFonts w:ascii="Times New Roman" w:hAnsi="Times New Roman" w:cs="Times New Roman"/>
        </w:rPr>
        <w:t>6</w:t>
      </w:r>
      <w:r w:rsidR="008717B9" w:rsidRPr="00BD6165">
        <w:rPr>
          <w:rFonts w:ascii="Times New Roman" w:hAnsi="Times New Roman" w:cs="Times New Roman"/>
        </w:rPr>
        <w:t>г.</w:t>
      </w:r>
      <w:r w:rsidR="00712DCC" w:rsidRPr="00BD6165">
        <w:rPr>
          <w:rFonts w:ascii="Times New Roman" w:hAnsi="Times New Roman" w:cs="Times New Roman"/>
        </w:rPr>
        <w:t xml:space="preserve"> </w:t>
      </w:r>
      <w:r w:rsidR="0059763C" w:rsidRPr="00BD6165">
        <w:rPr>
          <w:rFonts w:ascii="Times New Roman" w:hAnsi="Times New Roman" w:cs="Times New Roman"/>
        </w:rPr>
        <w:t>Окончание срока действия Контракта не влечет прекращения неисполненных обязательств Сторон по</w:t>
      </w:r>
      <w:r w:rsidR="0059763C" w:rsidRPr="00F04F60">
        <w:rPr>
          <w:rFonts w:ascii="Times New Roman" w:hAnsi="Times New Roman" w:cs="Times New Roman"/>
        </w:rPr>
        <w:t xml:space="preserve"> Контракту, в том числе гарантийных обязательств Поставщика.</w:t>
      </w:r>
    </w:p>
    <w:p w14:paraId="71E981DE" w14:textId="4F5A7FE0" w:rsidR="0059763C" w:rsidRDefault="000C750E" w:rsidP="00B26BD2">
      <w:pPr>
        <w:pStyle w:val="ConsPlusNormal"/>
        <w:ind w:firstLine="567"/>
        <w:jc w:val="both"/>
        <w:rPr>
          <w:rFonts w:ascii="Times New Roman" w:hAnsi="Times New Roman" w:cs="Times New Roman"/>
        </w:rPr>
      </w:pPr>
      <w:r w:rsidRPr="004E6295">
        <w:rPr>
          <w:rFonts w:ascii="Times New Roman" w:hAnsi="Times New Roman" w:cs="Times New Roman"/>
          <w:bCs/>
        </w:rPr>
        <w:t>1</w:t>
      </w:r>
      <w:r w:rsidR="00111798" w:rsidRPr="00111798">
        <w:rPr>
          <w:rFonts w:ascii="Times New Roman" w:hAnsi="Times New Roman" w:cs="Times New Roman"/>
          <w:bCs/>
        </w:rPr>
        <w:t>3</w:t>
      </w:r>
      <w:r w:rsidR="0059763C" w:rsidRPr="004E6295">
        <w:rPr>
          <w:rFonts w:ascii="Times New Roman" w:hAnsi="Times New Roman" w:cs="Times New Roman"/>
          <w:bCs/>
        </w:rPr>
        <w:t>.2.</w:t>
      </w:r>
      <w:r w:rsidR="0059763C" w:rsidRPr="004A577C">
        <w:rPr>
          <w:rFonts w:ascii="Times New Roman" w:hAnsi="Times New Roman" w:cs="Times New Roman"/>
        </w:rPr>
        <w:t xml:space="preserve">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 с гражданским законодательством Российской Федерации в порядке, предусмотренном частями 9 - </w:t>
      </w:r>
      <w:hyperlink r:id="rId8" w:history="1">
        <w:r w:rsidR="0059763C" w:rsidRPr="004A577C">
          <w:rPr>
            <w:rFonts w:ascii="Times New Roman" w:hAnsi="Times New Roman" w:cs="Times New Roman"/>
          </w:rPr>
          <w:t>23 статьи 95</w:t>
        </w:r>
      </w:hyperlink>
      <w:r w:rsidR="0059763C" w:rsidRPr="004A577C">
        <w:rPr>
          <w:rFonts w:ascii="Times New Roman" w:hAnsi="Times New Roman" w:cs="Times New Roman"/>
        </w:rPr>
        <w:t xml:space="preserve"> Федерального закона </w:t>
      </w:r>
      <w:r w:rsidR="00D37743" w:rsidRPr="004A577C">
        <w:rPr>
          <w:rFonts w:ascii="Times New Roman" w:hAnsi="Times New Roman" w:cs="Times New Roman"/>
        </w:rPr>
        <w:t>№</w:t>
      </w:r>
      <w:r w:rsidR="0059763C" w:rsidRPr="004A577C">
        <w:rPr>
          <w:rFonts w:ascii="Times New Roman" w:hAnsi="Times New Roman" w:cs="Times New Roman"/>
        </w:rPr>
        <w:t xml:space="preserve"> 44-ФЗ.</w:t>
      </w:r>
    </w:p>
    <w:p w14:paraId="26280515" w14:textId="08920AC6" w:rsidR="0059763C" w:rsidRPr="009240DC" w:rsidRDefault="0059763C" w:rsidP="00B26BD2">
      <w:pPr>
        <w:pStyle w:val="ConsPlusNormal"/>
        <w:ind w:firstLine="567"/>
        <w:jc w:val="center"/>
        <w:outlineLvl w:val="1"/>
        <w:rPr>
          <w:rFonts w:ascii="Times New Roman" w:hAnsi="Times New Roman" w:cs="Times New Roman"/>
          <w:b/>
        </w:rPr>
      </w:pPr>
      <w:r w:rsidRPr="004A577C">
        <w:rPr>
          <w:rFonts w:ascii="Times New Roman" w:hAnsi="Times New Roman" w:cs="Times New Roman"/>
          <w:b/>
        </w:rPr>
        <w:t>X</w:t>
      </w:r>
      <w:r w:rsidR="00152F04" w:rsidRPr="004A577C">
        <w:rPr>
          <w:rFonts w:ascii="Times New Roman" w:hAnsi="Times New Roman" w:cs="Times New Roman"/>
          <w:b/>
          <w:lang w:val="en-US"/>
        </w:rPr>
        <w:t>I</w:t>
      </w:r>
      <w:r w:rsidR="00111798">
        <w:rPr>
          <w:rFonts w:ascii="Times New Roman" w:hAnsi="Times New Roman" w:cs="Times New Roman"/>
          <w:b/>
          <w:lang w:val="en-US"/>
        </w:rPr>
        <w:t>V</w:t>
      </w:r>
      <w:r w:rsidRPr="004A577C">
        <w:rPr>
          <w:rFonts w:ascii="Times New Roman" w:hAnsi="Times New Roman" w:cs="Times New Roman"/>
          <w:b/>
        </w:rPr>
        <w:t>.</w:t>
      </w:r>
      <w:r w:rsidRPr="009240DC">
        <w:rPr>
          <w:rFonts w:ascii="Times New Roman" w:hAnsi="Times New Roman" w:cs="Times New Roman"/>
          <w:b/>
        </w:rPr>
        <w:t xml:space="preserve"> Прочие положения </w:t>
      </w:r>
    </w:p>
    <w:p w14:paraId="6857AB9A" w14:textId="3BB09329" w:rsidR="0059763C" w:rsidRPr="004E6295" w:rsidRDefault="0059763C" w:rsidP="00B26BD2">
      <w:pPr>
        <w:pStyle w:val="ConsPlusNormal"/>
        <w:ind w:firstLine="567"/>
        <w:jc w:val="both"/>
        <w:rPr>
          <w:rFonts w:ascii="Times New Roman" w:hAnsi="Times New Roman" w:cs="Times New Roman"/>
          <w:bCs/>
        </w:rPr>
      </w:pPr>
      <w:r w:rsidRPr="004E6295">
        <w:rPr>
          <w:rFonts w:ascii="Times New Roman" w:hAnsi="Times New Roman" w:cs="Times New Roman"/>
          <w:bCs/>
        </w:rPr>
        <w:t>1</w:t>
      </w:r>
      <w:r w:rsidR="00111798" w:rsidRPr="00952B97">
        <w:rPr>
          <w:rFonts w:ascii="Times New Roman" w:hAnsi="Times New Roman" w:cs="Times New Roman"/>
          <w:bCs/>
        </w:rPr>
        <w:t>4</w:t>
      </w:r>
      <w:r w:rsidRPr="004E6295">
        <w:rPr>
          <w:rFonts w:ascii="Times New Roman" w:hAnsi="Times New Roman" w:cs="Times New Roman"/>
          <w:bCs/>
        </w:rPr>
        <w:t>.1. Во всем, что не предусмотрено Контрактом, Стороны руководствуются законодательством Российской Федерации.</w:t>
      </w:r>
    </w:p>
    <w:p w14:paraId="065F1CE6" w14:textId="26BA73D4" w:rsidR="0059763C" w:rsidRPr="004E6295" w:rsidRDefault="0059763C" w:rsidP="00B26BD2">
      <w:pPr>
        <w:pStyle w:val="ConsPlusNormal"/>
        <w:ind w:firstLine="567"/>
        <w:jc w:val="both"/>
        <w:rPr>
          <w:rFonts w:ascii="Times New Roman" w:hAnsi="Times New Roman" w:cs="Times New Roman"/>
          <w:bCs/>
        </w:rPr>
      </w:pPr>
      <w:r w:rsidRPr="004E6295">
        <w:rPr>
          <w:rFonts w:ascii="Times New Roman" w:hAnsi="Times New Roman" w:cs="Times New Roman"/>
          <w:bCs/>
        </w:rPr>
        <w:t>1</w:t>
      </w:r>
      <w:r w:rsidR="00111798" w:rsidRPr="00952B97">
        <w:rPr>
          <w:rFonts w:ascii="Times New Roman" w:hAnsi="Times New Roman" w:cs="Times New Roman"/>
          <w:bCs/>
        </w:rPr>
        <w:t>4</w:t>
      </w:r>
      <w:r w:rsidRPr="004E6295">
        <w:rPr>
          <w:rFonts w:ascii="Times New Roman" w:hAnsi="Times New Roman" w:cs="Times New Roman"/>
          <w:bCs/>
        </w:rPr>
        <w:t>.2. В случае изменения у какой-либо из Сторон местонахождения, названия, а также в случае реорганизации она обязана в течение десяти дней письменно известить об этом другую Сторону.</w:t>
      </w:r>
    </w:p>
    <w:p w14:paraId="09E450E4" w14:textId="73DADC1E" w:rsidR="0059763C" w:rsidRPr="004E6295" w:rsidRDefault="000C750E" w:rsidP="00B26BD2">
      <w:pPr>
        <w:pStyle w:val="ConsPlusNormal"/>
        <w:ind w:firstLine="567"/>
        <w:jc w:val="both"/>
        <w:rPr>
          <w:rFonts w:ascii="Times New Roman" w:hAnsi="Times New Roman" w:cs="Times New Roman"/>
          <w:bCs/>
        </w:rPr>
      </w:pPr>
      <w:r w:rsidRPr="004E6295">
        <w:rPr>
          <w:rFonts w:ascii="Times New Roman" w:hAnsi="Times New Roman" w:cs="Times New Roman"/>
          <w:bCs/>
        </w:rPr>
        <w:t>1</w:t>
      </w:r>
      <w:r w:rsidR="00111798" w:rsidRPr="00952B97">
        <w:rPr>
          <w:rFonts w:ascii="Times New Roman" w:hAnsi="Times New Roman" w:cs="Times New Roman"/>
          <w:bCs/>
        </w:rPr>
        <w:t>4</w:t>
      </w:r>
      <w:r w:rsidR="0059763C" w:rsidRPr="004E6295">
        <w:rPr>
          <w:rFonts w:ascii="Times New Roman" w:hAnsi="Times New Roman" w:cs="Times New Roman"/>
          <w:bCs/>
        </w:rPr>
        <w:t>.3. Внесение изменений и дополнений, не противоречащих зако</w:t>
      </w:r>
      <w:bookmarkStart w:id="37" w:name="_GoBack"/>
      <w:bookmarkEnd w:id="37"/>
      <w:r w:rsidR="0059763C" w:rsidRPr="004E6295">
        <w:rPr>
          <w:rFonts w:ascii="Times New Roman" w:hAnsi="Times New Roman" w:cs="Times New Roman"/>
          <w:bCs/>
        </w:rPr>
        <w:t>нодательству Российской Федерации, в условия Контракта осуществляется путем заключения Сторонами в письменной форме</w:t>
      </w:r>
      <w:r w:rsidR="00380B79" w:rsidRPr="004E6295">
        <w:rPr>
          <w:rFonts w:ascii="Times New Roman" w:hAnsi="Times New Roman" w:cs="Times New Roman"/>
          <w:bCs/>
        </w:rPr>
        <w:t>, либо в форме электронных документов</w:t>
      </w:r>
      <w:r w:rsidR="00D65AB5" w:rsidRPr="004E6295">
        <w:rPr>
          <w:rFonts w:ascii="Times New Roman" w:hAnsi="Times New Roman" w:cs="Times New Roman"/>
          <w:bCs/>
        </w:rPr>
        <w:t>,</w:t>
      </w:r>
      <w:r w:rsidR="0059763C" w:rsidRPr="004E6295">
        <w:rPr>
          <w:rFonts w:ascii="Times New Roman" w:hAnsi="Times New Roman" w:cs="Times New Roman"/>
          <w:bCs/>
        </w:rPr>
        <w:t xml:space="preserve"> </w:t>
      </w:r>
      <w:r w:rsidR="00380B79" w:rsidRPr="004E6295">
        <w:rPr>
          <w:rFonts w:ascii="Times New Roman" w:hAnsi="Times New Roman" w:cs="Times New Roman"/>
          <w:bCs/>
        </w:rPr>
        <w:t xml:space="preserve">подписанных усиленными электронными подписями Сторон, </w:t>
      </w:r>
      <w:r w:rsidR="0059763C" w:rsidRPr="004E6295">
        <w:rPr>
          <w:rFonts w:ascii="Times New Roman" w:hAnsi="Times New Roman" w:cs="Times New Roman"/>
          <w:bCs/>
        </w:rPr>
        <w:t>дополнительных соглашений к Контракту, которые являются его неотъемлемой частью.</w:t>
      </w:r>
    </w:p>
    <w:p w14:paraId="16FFEA30" w14:textId="37B0FFD1" w:rsidR="0059763C" w:rsidRPr="004E6295" w:rsidRDefault="0059763C" w:rsidP="00B26BD2">
      <w:pPr>
        <w:pStyle w:val="ConsPlusNormal"/>
        <w:ind w:firstLine="567"/>
        <w:jc w:val="both"/>
        <w:rPr>
          <w:rFonts w:ascii="Times New Roman" w:hAnsi="Times New Roman" w:cs="Times New Roman"/>
          <w:bCs/>
        </w:rPr>
      </w:pPr>
      <w:r w:rsidRPr="004E6295">
        <w:rPr>
          <w:rFonts w:ascii="Times New Roman" w:hAnsi="Times New Roman" w:cs="Times New Roman"/>
          <w:bCs/>
        </w:rPr>
        <w:t>1</w:t>
      </w:r>
      <w:r w:rsidR="00111798" w:rsidRPr="00952B97">
        <w:rPr>
          <w:rFonts w:ascii="Times New Roman" w:hAnsi="Times New Roman" w:cs="Times New Roman"/>
          <w:bCs/>
        </w:rPr>
        <w:t>4</w:t>
      </w:r>
      <w:r w:rsidRPr="004E6295">
        <w:rPr>
          <w:rFonts w:ascii="Times New Roman" w:hAnsi="Times New Roman" w:cs="Times New Roman"/>
          <w:bCs/>
        </w:rPr>
        <w:t xml:space="preserve">.4. Изменение условий Контракта при его исполнении не допускается, за исключением случаев, предусмотренных статьей 95 Федерального закона </w:t>
      </w:r>
      <w:r w:rsidR="00D37743" w:rsidRPr="004E6295">
        <w:rPr>
          <w:rFonts w:ascii="Times New Roman" w:hAnsi="Times New Roman" w:cs="Times New Roman"/>
          <w:bCs/>
        </w:rPr>
        <w:t>№</w:t>
      </w:r>
      <w:r w:rsidRPr="004E6295">
        <w:rPr>
          <w:rFonts w:ascii="Times New Roman" w:hAnsi="Times New Roman" w:cs="Times New Roman"/>
          <w:bCs/>
        </w:rPr>
        <w:t xml:space="preserve"> 44-ФЗ.</w:t>
      </w:r>
    </w:p>
    <w:p w14:paraId="7CBB9A17" w14:textId="77777777" w:rsidR="00111798" w:rsidRDefault="00111798" w:rsidP="00B26BD2">
      <w:pPr>
        <w:pStyle w:val="ConsPlusNormal"/>
        <w:ind w:firstLine="567"/>
        <w:jc w:val="both"/>
        <w:rPr>
          <w:rFonts w:ascii="Times New Roman" w:hAnsi="Times New Roman" w:cs="Times New Roman"/>
          <w:bCs/>
        </w:rPr>
      </w:pPr>
      <w:r>
        <w:rPr>
          <w:rFonts w:ascii="Times New Roman" w:hAnsi="Times New Roman" w:cs="Times New Roman"/>
          <w:bCs/>
        </w:rPr>
        <w:t>14</w:t>
      </w:r>
      <w:r w:rsidR="0059763C" w:rsidRPr="004E6295">
        <w:rPr>
          <w:rFonts w:ascii="Times New Roman" w:hAnsi="Times New Roman" w:cs="Times New Roman"/>
          <w:bCs/>
        </w:rPr>
        <w:t>.5. При исполнении Контракта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14:paraId="183E9820" w14:textId="629F7CAE" w:rsidR="0059763C" w:rsidRPr="004E6295" w:rsidRDefault="00111798" w:rsidP="00B26BD2">
      <w:pPr>
        <w:pStyle w:val="ConsPlusNormal"/>
        <w:ind w:firstLine="567"/>
        <w:jc w:val="both"/>
        <w:rPr>
          <w:rFonts w:ascii="Times New Roman" w:hAnsi="Times New Roman" w:cs="Times New Roman"/>
          <w:bCs/>
        </w:rPr>
      </w:pPr>
      <w:r w:rsidRPr="00111798">
        <w:rPr>
          <w:rFonts w:ascii="Times New Roman" w:hAnsi="Times New Roman" w:cs="Times New Roman"/>
          <w:bCs/>
        </w:rPr>
        <w:t>1</w:t>
      </w:r>
      <w:r>
        <w:rPr>
          <w:rFonts w:ascii="Times New Roman" w:hAnsi="Times New Roman" w:cs="Times New Roman"/>
          <w:bCs/>
        </w:rPr>
        <w:t xml:space="preserve">4.6. </w:t>
      </w:r>
      <w:r w:rsidR="0059763C" w:rsidRPr="004E6295">
        <w:rPr>
          <w:rFonts w:ascii="Times New Roman" w:hAnsi="Times New Roman" w:cs="Times New Roman"/>
          <w:bCs/>
        </w:rPr>
        <w:t>Передача прав и обязанностей по Контракту правопреемнику Поставщика осуществляется путем заключения соответствующего дополнительного соглашения к Контракту.</w:t>
      </w:r>
      <w:r w:rsidR="000C750E" w:rsidRPr="004E6295">
        <w:rPr>
          <w:rFonts w:ascii="Times New Roman" w:hAnsi="Times New Roman" w:cs="Times New Roman"/>
          <w:bCs/>
        </w:rPr>
        <w:t>13</w:t>
      </w:r>
      <w:r w:rsidR="0059763C" w:rsidRPr="004E6295">
        <w:rPr>
          <w:rFonts w:ascii="Times New Roman" w:hAnsi="Times New Roman" w:cs="Times New Roman"/>
          <w:bCs/>
        </w:rPr>
        <w:t>.6. Стороны обязуются обеспечить конфиденциальность сведений, относящихся к предмету Контракта, и ставших им известными в ходе исполнения Контракта.</w:t>
      </w:r>
    </w:p>
    <w:p w14:paraId="345EB8E6" w14:textId="71A97371" w:rsidR="0059763C" w:rsidRDefault="000C750E" w:rsidP="00B26BD2">
      <w:pPr>
        <w:pStyle w:val="ConsPlusNormal"/>
        <w:ind w:firstLine="567"/>
        <w:jc w:val="both"/>
        <w:rPr>
          <w:rFonts w:ascii="Times New Roman" w:hAnsi="Times New Roman" w:cs="Times New Roman"/>
        </w:rPr>
      </w:pPr>
      <w:bookmarkStart w:id="38" w:name="P1633"/>
      <w:bookmarkEnd w:id="38"/>
      <w:r w:rsidRPr="004E6295">
        <w:rPr>
          <w:rFonts w:ascii="Times New Roman" w:hAnsi="Times New Roman" w:cs="Times New Roman"/>
          <w:bCs/>
        </w:rPr>
        <w:t>1</w:t>
      </w:r>
      <w:r w:rsidR="00111798">
        <w:rPr>
          <w:rFonts w:ascii="Times New Roman" w:hAnsi="Times New Roman" w:cs="Times New Roman"/>
          <w:bCs/>
        </w:rPr>
        <w:t>4</w:t>
      </w:r>
      <w:r w:rsidR="0059763C" w:rsidRPr="004E6295">
        <w:rPr>
          <w:rFonts w:ascii="Times New Roman" w:hAnsi="Times New Roman" w:cs="Times New Roman"/>
          <w:bCs/>
        </w:rPr>
        <w:t>.7</w:t>
      </w:r>
      <w:r w:rsidR="0059763C" w:rsidRPr="009240DC">
        <w:rPr>
          <w:rFonts w:ascii="Times New Roman" w:hAnsi="Times New Roman" w:cs="Times New Roman"/>
          <w:b/>
        </w:rPr>
        <w:t>.</w:t>
      </w:r>
      <w:r w:rsidR="0059763C" w:rsidRPr="009240DC">
        <w:rPr>
          <w:rFonts w:ascii="Times New Roman" w:hAnsi="Times New Roman" w:cs="Times New Roman"/>
        </w:rPr>
        <w:t xml:space="preserve"> Контракт составлен в форме электронного документа, подписанного усиленными электронными подписями Сторон.</w:t>
      </w:r>
    </w:p>
    <w:p w14:paraId="30E82F04" w14:textId="65B3F351" w:rsidR="0059763C" w:rsidRPr="009240DC" w:rsidRDefault="0059763C" w:rsidP="00B26BD2">
      <w:pPr>
        <w:pStyle w:val="ConsPlusNormal"/>
        <w:ind w:firstLine="567"/>
        <w:jc w:val="center"/>
        <w:outlineLvl w:val="1"/>
        <w:rPr>
          <w:rFonts w:ascii="Times New Roman" w:hAnsi="Times New Roman" w:cs="Times New Roman"/>
          <w:b/>
        </w:rPr>
      </w:pPr>
      <w:r w:rsidRPr="009240DC">
        <w:rPr>
          <w:rFonts w:ascii="Times New Roman" w:hAnsi="Times New Roman" w:cs="Times New Roman"/>
          <w:b/>
        </w:rPr>
        <w:t>XV. Перечень приложений</w:t>
      </w:r>
    </w:p>
    <w:p w14:paraId="56606FAA" w14:textId="0BA7AA42" w:rsidR="0059763C" w:rsidRDefault="000C750E" w:rsidP="00B26BD2">
      <w:pPr>
        <w:pStyle w:val="ConsPlusNormal"/>
        <w:ind w:firstLine="567"/>
        <w:jc w:val="both"/>
        <w:rPr>
          <w:rFonts w:ascii="Times New Roman" w:hAnsi="Times New Roman" w:cs="Times New Roman"/>
        </w:rPr>
      </w:pPr>
      <w:r w:rsidRPr="004E6295">
        <w:rPr>
          <w:rFonts w:ascii="Times New Roman" w:hAnsi="Times New Roman" w:cs="Times New Roman"/>
          <w:bCs/>
        </w:rPr>
        <w:t>1</w:t>
      </w:r>
      <w:r w:rsidR="00111798">
        <w:rPr>
          <w:rFonts w:ascii="Times New Roman" w:hAnsi="Times New Roman" w:cs="Times New Roman"/>
          <w:bCs/>
        </w:rPr>
        <w:t>5</w:t>
      </w:r>
      <w:r w:rsidR="0059763C" w:rsidRPr="004E6295">
        <w:rPr>
          <w:rFonts w:ascii="Times New Roman" w:hAnsi="Times New Roman" w:cs="Times New Roman"/>
          <w:bCs/>
        </w:rPr>
        <w:t>.1.</w:t>
      </w:r>
      <w:r w:rsidR="0059763C" w:rsidRPr="009240DC">
        <w:rPr>
          <w:rFonts w:ascii="Times New Roman" w:hAnsi="Times New Roman" w:cs="Times New Roman"/>
        </w:rPr>
        <w:t xml:space="preserve"> Неотъемлемой частью Контракта является следующее приложение: Спецификация (приложение № 1)</w:t>
      </w:r>
      <w:bookmarkStart w:id="39" w:name="P1642"/>
      <w:bookmarkEnd w:id="39"/>
      <w:r w:rsidR="00C03A96">
        <w:rPr>
          <w:rFonts w:ascii="Times New Roman" w:hAnsi="Times New Roman" w:cs="Times New Roman"/>
        </w:rPr>
        <w:t>, Дизайн-макет (Приложение №2)</w:t>
      </w:r>
      <w:r w:rsidR="00093746">
        <w:rPr>
          <w:rFonts w:ascii="Times New Roman" w:hAnsi="Times New Roman" w:cs="Times New Roman"/>
        </w:rPr>
        <w:t>.</w:t>
      </w:r>
    </w:p>
    <w:p w14:paraId="7CA771C7" w14:textId="438A5CC4" w:rsidR="0059763C" w:rsidRPr="009240DC" w:rsidRDefault="0059763C" w:rsidP="00027EE9">
      <w:pPr>
        <w:widowControl w:val="0"/>
        <w:adjustRightInd w:val="0"/>
        <w:ind w:left="360"/>
        <w:jc w:val="center"/>
        <w:rPr>
          <w:b/>
          <w:sz w:val="20"/>
          <w:szCs w:val="20"/>
        </w:rPr>
      </w:pPr>
      <w:r w:rsidRPr="009240DC">
        <w:rPr>
          <w:b/>
          <w:sz w:val="20"/>
          <w:szCs w:val="20"/>
        </w:rPr>
        <w:t>XV</w:t>
      </w:r>
      <w:r w:rsidR="00111798">
        <w:rPr>
          <w:b/>
          <w:sz w:val="20"/>
          <w:szCs w:val="20"/>
          <w:lang w:val="en-US"/>
        </w:rPr>
        <w:t>I</w:t>
      </w:r>
      <w:r w:rsidRPr="009240DC">
        <w:rPr>
          <w:b/>
          <w:sz w:val="20"/>
          <w:szCs w:val="20"/>
        </w:rPr>
        <w:t>. Адреса и банковские реквизиты Сторон</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2"/>
        <w:gridCol w:w="4958"/>
      </w:tblGrid>
      <w:tr w:rsidR="00C03A96" w:rsidRPr="009240DC" w14:paraId="5065DECA" w14:textId="77777777" w:rsidTr="00EE502B">
        <w:trPr>
          <w:jc w:val="center"/>
        </w:trPr>
        <w:tc>
          <w:tcPr>
            <w:tcW w:w="5242" w:type="dxa"/>
            <w:tcBorders>
              <w:top w:val="single" w:sz="4" w:space="0" w:color="auto"/>
              <w:left w:val="single" w:sz="4" w:space="0" w:color="auto"/>
              <w:bottom w:val="single" w:sz="4" w:space="0" w:color="auto"/>
              <w:right w:val="single" w:sz="4" w:space="0" w:color="auto"/>
            </w:tcBorders>
          </w:tcPr>
          <w:p w14:paraId="5BAE2EF4" w14:textId="77777777" w:rsidR="00C03A96" w:rsidRPr="00E92DF4" w:rsidRDefault="00C03A96" w:rsidP="00EE502B">
            <w:pPr>
              <w:pStyle w:val="a5"/>
              <w:widowControl w:val="0"/>
              <w:jc w:val="center"/>
              <w:rPr>
                <w:b/>
                <w:sz w:val="20"/>
                <w:szCs w:val="20"/>
              </w:rPr>
            </w:pPr>
            <w:r w:rsidRPr="00E92DF4">
              <w:rPr>
                <w:b/>
                <w:sz w:val="20"/>
                <w:szCs w:val="20"/>
              </w:rPr>
              <w:t>Заказчик</w:t>
            </w:r>
          </w:p>
        </w:tc>
        <w:tc>
          <w:tcPr>
            <w:tcW w:w="4958" w:type="dxa"/>
            <w:tcBorders>
              <w:top w:val="single" w:sz="4" w:space="0" w:color="auto"/>
              <w:left w:val="single" w:sz="4" w:space="0" w:color="auto"/>
              <w:bottom w:val="single" w:sz="4" w:space="0" w:color="auto"/>
              <w:right w:val="single" w:sz="4" w:space="0" w:color="auto"/>
            </w:tcBorders>
          </w:tcPr>
          <w:p w14:paraId="36E027DB" w14:textId="77777777" w:rsidR="00C03A96" w:rsidRPr="009240DC" w:rsidRDefault="00C03A96" w:rsidP="00EE502B">
            <w:pPr>
              <w:pStyle w:val="a5"/>
              <w:widowControl w:val="0"/>
              <w:ind w:firstLine="322"/>
              <w:jc w:val="center"/>
              <w:rPr>
                <w:b/>
                <w:sz w:val="20"/>
                <w:szCs w:val="20"/>
              </w:rPr>
            </w:pPr>
            <w:r w:rsidRPr="009240DC">
              <w:rPr>
                <w:b/>
                <w:sz w:val="20"/>
                <w:szCs w:val="20"/>
              </w:rPr>
              <w:t xml:space="preserve">Поставщик </w:t>
            </w:r>
          </w:p>
        </w:tc>
      </w:tr>
      <w:tr w:rsidR="00C03A96" w:rsidRPr="009240DC" w14:paraId="671F3260" w14:textId="77777777" w:rsidTr="00EE502B">
        <w:trPr>
          <w:trHeight w:val="267"/>
          <w:jc w:val="center"/>
        </w:trPr>
        <w:tc>
          <w:tcPr>
            <w:tcW w:w="5242" w:type="dxa"/>
            <w:tcBorders>
              <w:top w:val="single" w:sz="4" w:space="0" w:color="auto"/>
              <w:left w:val="single" w:sz="4" w:space="0" w:color="auto"/>
              <w:bottom w:val="single" w:sz="4" w:space="0" w:color="auto"/>
              <w:right w:val="single" w:sz="4" w:space="0" w:color="auto"/>
            </w:tcBorders>
            <w:hideMark/>
          </w:tcPr>
          <w:p w14:paraId="6F20CA3D" w14:textId="77777777" w:rsidR="00C03A96" w:rsidRPr="00E92DF4" w:rsidRDefault="00C03A96" w:rsidP="00EE502B">
            <w:pPr>
              <w:pStyle w:val="a5"/>
              <w:widowControl w:val="0"/>
              <w:jc w:val="center"/>
              <w:rPr>
                <w:b/>
                <w:sz w:val="20"/>
                <w:szCs w:val="20"/>
              </w:rPr>
            </w:pPr>
            <w:r w:rsidRPr="00E92DF4">
              <w:rPr>
                <w:b/>
                <w:bCs/>
                <w:sz w:val="20"/>
                <w:szCs w:val="20"/>
              </w:rPr>
              <w:t>ФГБОУ ВО ПривГУПС</w:t>
            </w:r>
          </w:p>
        </w:tc>
        <w:tc>
          <w:tcPr>
            <w:tcW w:w="4958" w:type="dxa"/>
            <w:tcBorders>
              <w:top w:val="single" w:sz="4" w:space="0" w:color="auto"/>
              <w:left w:val="single" w:sz="4" w:space="0" w:color="auto"/>
              <w:bottom w:val="single" w:sz="4" w:space="0" w:color="auto"/>
              <w:right w:val="single" w:sz="4" w:space="0" w:color="auto"/>
            </w:tcBorders>
          </w:tcPr>
          <w:p w14:paraId="57FB84B7" w14:textId="77777777" w:rsidR="00C03A96" w:rsidRPr="009240DC" w:rsidRDefault="00C03A96" w:rsidP="00EE502B">
            <w:pPr>
              <w:jc w:val="center"/>
              <w:rPr>
                <w:b/>
                <w:sz w:val="20"/>
                <w:szCs w:val="20"/>
              </w:rPr>
            </w:pPr>
          </w:p>
        </w:tc>
      </w:tr>
      <w:tr w:rsidR="00C03A96" w:rsidRPr="00BD6165" w14:paraId="14886553" w14:textId="77777777" w:rsidTr="00EE502B">
        <w:trPr>
          <w:trHeight w:val="1556"/>
          <w:jc w:val="center"/>
        </w:trPr>
        <w:tc>
          <w:tcPr>
            <w:tcW w:w="5242" w:type="dxa"/>
            <w:tcBorders>
              <w:top w:val="single" w:sz="4" w:space="0" w:color="auto"/>
              <w:left w:val="single" w:sz="4" w:space="0" w:color="auto"/>
              <w:bottom w:val="single" w:sz="4" w:space="0" w:color="auto"/>
              <w:right w:val="single" w:sz="4" w:space="0" w:color="auto"/>
            </w:tcBorders>
            <w:hideMark/>
          </w:tcPr>
          <w:p w14:paraId="32DC7B2C" w14:textId="77777777" w:rsidR="00C03A96" w:rsidRPr="00E92DF4" w:rsidRDefault="00C03A96" w:rsidP="00EE502B">
            <w:pPr>
              <w:pStyle w:val="3"/>
              <w:spacing w:after="0"/>
              <w:jc w:val="center"/>
              <w:rPr>
                <w:bCs/>
                <w:sz w:val="20"/>
                <w:szCs w:val="20"/>
              </w:rPr>
            </w:pPr>
            <w:r w:rsidRPr="00E92DF4">
              <w:rPr>
                <w:bCs/>
                <w:sz w:val="20"/>
                <w:szCs w:val="20"/>
              </w:rPr>
              <w:t>Юридический адрес: 443066 г. Самара, ул. Свободы, д. 2В</w:t>
            </w:r>
          </w:p>
          <w:p w14:paraId="4F6E08D9" w14:textId="77777777" w:rsidR="00C03A96" w:rsidRPr="00E92DF4" w:rsidRDefault="00C03A96" w:rsidP="00EE502B">
            <w:pPr>
              <w:pStyle w:val="3"/>
              <w:spacing w:after="0"/>
              <w:jc w:val="center"/>
              <w:rPr>
                <w:bCs/>
                <w:sz w:val="20"/>
                <w:szCs w:val="20"/>
              </w:rPr>
            </w:pPr>
            <w:r w:rsidRPr="00E92DF4">
              <w:rPr>
                <w:bCs/>
                <w:sz w:val="20"/>
                <w:szCs w:val="20"/>
              </w:rPr>
              <w:t>ПТЖТ – филиал ПривГУПС</w:t>
            </w:r>
          </w:p>
          <w:p w14:paraId="4B5639B5" w14:textId="77777777" w:rsidR="00C03A96" w:rsidRPr="00E92DF4" w:rsidRDefault="00C03A96" w:rsidP="00EE502B">
            <w:pPr>
              <w:pStyle w:val="3"/>
              <w:spacing w:after="0"/>
              <w:jc w:val="center"/>
              <w:rPr>
                <w:sz w:val="20"/>
                <w:szCs w:val="20"/>
              </w:rPr>
            </w:pPr>
            <w:r w:rsidRPr="00E92DF4">
              <w:rPr>
                <w:sz w:val="20"/>
                <w:szCs w:val="20"/>
              </w:rPr>
              <w:t>Адрес филиала: 440604, г. Пенза, ул. Володарского/Октябрьская, д. 98/5</w:t>
            </w:r>
          </w:p>
          <w:p w14:paraId="45F0BC88" w14:textId="77777777" w:rsidR="00C03A96" w:rsidRPr="00E92DF4" w:rsidRDefault="00C03A96" w:rsidP="00EE502B">
            <w:pPr>
              <w:pStyle w:val="3"/>
              <w:spacing w:after="0"/>
              <w:jc w:val="center"/>
              <w:rPr>
                <w:bCs/>
                <w:sz w:val="20"/>
                <w:szCs w:val="20"/>
              </w:rPr>
            </w:pPr>
            <w:r w:rsidRPr="00E92DF4">
              <w:rPr>
                <w:bCs/>
                <w:sz w:val="20"/>
                <w:szCs w:val="20"/>
              </w:rPr>
              <w:t>ОГРН 1026301504789</w:t>
            </w:r>
          </w:p>
          <w:p w14:paraId="3F7D76D6" w14:textId="77777777" w:rsidR="00C03A96" w:rsidRPr="00E92DF4" w:rsidRDefault="00C03A96" w:rsidP="00EE502B">
            <w:pPr>
              <w:pStyle w:val="3"/>
              <w:spacing w:after="0"/>
              <w:jc w:val="center"/>
              <w:rPr>
                <w:bCs/>
                <w:sz w:val="20"/>
                <w:szCs w:val="20"/>
              </w:rPr>
            </w:pPr>
            <w:r w:rsidRPr="00E92DF4">
              <w:rPr>
                <w:bCs/>
                <w:sz w:val="20"/>
                <w:szCs w:val="20"/>
              </w:rPr>
              <w:t>ИНН 6318100463 УФК по Нижегородской области (ПТЖТ – филиал ПривГУПС)</w:t>
            </w:r>
          </w:p>
          <w:p w14:paraId="4B44C9E1" w14:textId="77777777" w:rsidR="00C03A96" w:rsidRPr="00E92DF4" w:rsidRDefault="00C03A96" w:rsidP="00EE502B">
            <w:pPr>
              <w:pStyle w:val="3"/>
              <w:spacing w:after="0"/>
              <w:jc w:val="center"/>
              <w:rPr>
                <w:bCs/>
                <w:sz w:val="20"/>
                <w:szCs w:val="20"/>
              </w:rPr>
            </w:pPr>
            <w:r w:rsidRPr="00E92DF4">
              <w:rPr>
                <w:bCs/>
                <w:sz w:val="20"/>
                <w:szCs w:val="20"/>
              </w:rPr>
              <w:t xml:space="preserve">л/с 20556Х71870 </w:t>
            </w:r>
          </w:p>
          <w:p w14:paraId="2901AA49" w14:textId="77777777" w:rsidR="00C03A96" w:rsidRPr="00E92DF4" w:rsidRDefault="00C03A96" w:rsidP="00EE502B">
            <w:pPr>
              <w:pStyle w:val="3"/>
              <w:spacing w:after="0"/>
              <w:jc w:val="center"/>
              <w:rPr>
                <w:bCs/>
                <w:sz w:val="20"/>
                <w:szCs w:val="20"/>
              </w:rPr>
            </w:pPr>
            <w:r w:rsidRPr="00E92DF4">
              <w:rPr>
                <w:bCs/>
                <w:sz w:val="20"/>
                <w:szCs w:val="20"/>
              </w:rPr>
              <w:t xml:space="preserve">ОКЦ № 1 Волго-Вятского ГУ Банка России //УФК по Нижегородской области, г. Нижний Новгород Казначейский счет 03214643000000013238 </w:t>
            </w:r>
          </w:p>
          <w:p w14:paraId="3FEE7B6D" w14:textId="77777777" w:rsidR="00C03A96" w:rsidRPr="00E92DF4" w:rsidRDefault="00C03A96" w:rsidP="00EE502B">
            <w:pPr>
              <w:pStyle w:val="3"/>
              <w:spacing w:after="0"/>
              <w:jc w:val="center"/>
              <w:rPr>
                <w:bCs/>
                <w:sz w:val="20"/>
                <w:szCs w:val="20"/>
              </w:rPr>
            </w:pPr>
            <w:r w:rsidRPr="00E92DF4">
              <w:rPr>
                <w:bCs/>
                <w:sz w:val="20"/>
                <w:szCs w:val="20"/>
              </w:rPr>
              <w:t>Единый казначейский счет 40102810745370000024</w:t>
            </w:r>
          </w:p>
          <w:p w14:paraId="3B01D452" w14:textId="77777777" w:rsidR="00C03A96" w:rsidRPr="00E92DF4" w:rsidRDefault="00C03A96" w:rsidP="00EE502B">
            <w:pPr>
              <w:pStyle w:val="3"/>
              <w:spacing w:after="0"/>
              <w:jc w:val="center"/>
              <w:rPr>
                <w:sz w:val="20"/>
                <w:szCs w:val="20"/>
              </w:rPr>
            </w:pPr>
            <w:r w:rsidRPr="00E92DF4">
              <w:rPr>
                <w:bCs/>
                <w:sz w:val="20"/>
                <w:szCs w:val="20"/>
              </w:rPr>
              <w:t>БИК 012202102</w:t>
            </w:r>
            <w:r w:rsidRPr="00E92DF4">
              <w:rPr>
                <w:sz w:val="20"/>
                <w:szCs w:val="20"/>
              </w:rPr>
              <w:t xml:space="preserve">  КПП 583443001 ОКПО 01121533 ОКВЭД 85.21</w:t>
            </w:r>
          </w:p>
          <w:p w14:paraId="503B31D1" w14:textId="77777777" w:rsidR="00C03A96" w:rsidRPr="00E92DF4" w:rsidRDefault="00C03A96" w:rsidP="00EE502B">
            <w:pPr>
              <w:pStyle w:val="3"/>
              <w:spacing w:after="0"/>
              <w:jc w:val="center"/>
              <w:rPr>
                <w:sz w:val="20"/>
                <w:szCs w:val="20"/>
              </w:rPr>
            </w:pPr>
            <w:r w:rsidRPr="00E92DF4">
              <w:rPr>
                <w:sz w:val="20"/>
                <w:szCs w:val="20"/>
              </w:rPr>
              <w:t>Телефон 8 (8412)58-80-88</w:t>
            </w:r>
          </w:p>
          <w:p w14:paraId="09F30B93" w14:textId="77777777" w:rsidR="00C03A96" w:rsidRPr="00111798" w:rsidRDefault="00C03A96" w:rsidP="00EE502B">
            <w:pPr>
              <w:pStyle w:val="3"/>
              <w:spacing w:after="0"/>
              <w:jc w:val="center"/>
              <w:rPr>
                <w:sz w:val="20"/>
                <w:szCs w:val="20"/>
              </w:rPr>
            </w:pPr>
            <w:r w:rsidRPr="00E92DF4">
              <w:rPr>
                <w:sz w:val="20"/>
                <w:szCs w:val="20"/>
                <w:lang w:val="en-US"/>
              </w:rPr>
              <w:t>E</w:t>
            </w:r>
            <w:r w:rsidRPr="00111798">
              <w:rPr>
                <w:sz w:val="20"/>
                <w:szCs w:val="20"/>
              </w:rPr>
              <w:t>-</w:t>
            </w:r>
            <w:r w:rsidRPr="00E92DF4">
              <w:rPr>
                <w:sz w:val="20"/>
                <w:szCs w:val="20"/>
                <w:lang w:val="en-US"/>
              </w:rPr>
              <w:t>mail</w:t>
            </w:r>
            <w:r w:rsidRPr="00111798">
              <w:rPr>
                <w:sz w:val="20"/>
                <w:szCs w:val="20"/>
              </w:rPr>
              <w:t xml:space="preserve">: </w:t>
            </w:r>
            <w:r w:rsidRPr="00E92DF4">
              <w:rPr>
                <w:sz w:val="20"/>
                <w:szCs w:val="20"/>
                <w:lang w:val="en-US"/>
              </w:rPr>
              <w:t>ptgt</w:t>
            </w:r>
            <w:r w:rsidRPr="00111798">
              <w:rPr>
                <w:sz w:val="20"/>
                <w:szCs w:val="20"/>
              </w:rPr>
              <w:t>@</w:t>
            </w:r>
            <w:r w:rsidRPr="00E92DF4">
              <w:rPr>
                <w:sz w:val="20"/>
                <w:szCs w:val="20"/>
                <w:lang w:val="en-US"/>
              </w:rPr>
              <w:t>mail</w:t>
            </w:r>
            <w:r w:rsidRPr="00111798">
              <w:rPr>
                <w:sz w:val="20"/>
                <w:szCs w:val="20"/>
              </w:rPr>
              <w:t>.</w:t>
            </w:r>
            <w:r w:rsidRPr="00E92DF4">
              <w:rPr>
                <w:sz w:val="20"/>
                <w:szCs w:val="20"/>
                <w:lang w:val="en-US"/>
              </w:rPr>
              <w:t>ru</w:t>
            </w:r>
            <w:r w:rsidRPr="00111798">
              <w:rPr>
                <w:sz w:val="20"/>
                <w:szCs w:val="20"/>
              </w:rPr>
              <w:tab/>
            </w:r>
          </w:p>
        </w:tc>
        <w:tc>
          <w:tcPr>
            <w:tcW w:w="4958" w:type="dxa"/>
            <w:tcBorders>
              <w:top w:val="single" w:sz="4" w:space="0" w:color="auto"/>
              <w:left w:val="single" w:sz="4" w:space="0" w:color="auto"/>
              <w:bottom w:val="single" w:sz="4" w:space="0" w:color="auto"/>
              <w:right w:val="single" w:sz="4" w:space="0" w:color="auto"/>
            </w:tcBorders>
          </w:tcPr>
          <w:p w14:paraId="4C0FC86A" w14:textId="77777777" w:rsidR="00C03A96" w:rsidRPr="00111798" w:rsidRDefault="00C03A96" w:rsidP="00EE502B">
            <w:pPr>
              <w:widowControl w:val="0"/>
              <w:jc w:val="center"/>
              <w:rPr>
                <w:sz w:val="20"/>
                <w:szCs w:val="20"/>
              </w:rPr>
            </w:pPr>
          </w:p>
        </w:tc>
      </w:tr>
      <w:tr w:rsidR="00C03A96" w:rsidRPr="009240DC" w14:paraId="7D5F95CE" w14:textId="77777777" w:rsidTr="00EE502B">
        <w:trPr>
          <w:trHeight w:val="60"/>
          <w:jc w:val="center"/>
        </w:trPr>
        <w:tc>
          <w:tcPr>
            <w:tcW w:w="5242" w:type="dxa"/>
            <w:tcBorders>
              <w:top w:val="single" w:sz="4" w:space="0" w:color="auto"/>
              <w:left w:val="single" w:sz="4" w:space="0" w:color="auto"/>
              <w:bottom w:val="single" w:sz="4" w:space="0" w:color="auto"/>
              <w:right w:val="single" w:sz="4" w:space="0" w:color="auto"/>
            </w:tcBorders>
          </w:tcPr>
          <w:p w14:paraId="5BFB6C54" w14:textId="77777777" w:rsidR="00C03A96" w:rsidRPr="00E92DF4" w:rsidRDefault="00C03A96" w:rsidP="00EE502B">
            <w:pPr>
              <w:pStyle w:val="3"/>
              <w:spacing w:after="0"/>
              <w:jc w:val="center"/>
              <w:rPr>
                <w:sz w:val="20"/>
                <w:szCs w:val="20"/>
              </w:rPr>
            </w:pPr>
            <w:r w:rsidRPr="00E92DF4">
              <w:rPr>
                <w:sz w:val="20"/>
                <w:szCs w:val="20"/>
              </w:rPr>
              <w:t>Директор ПТЖТ – филиала ПривГУПС</w:t>
            </w:r>
          </w:p>
          <w:p w14:paraId="5777CBF9" w14:textId="77777777" w:rsidR="00C03A96" w:rsidRPr="00E92DF4" w:rsidRDefault="00C03A96" w:rsidP="00EE502B">
            <w:pPr>
              <w:pStyle w:val="3"/>
              <w:spacing w:after="0"/>
              <w:jc w:val="center"/>
              <w:rPr>
                <w:sz w:val="20"/>
                <w:szCs w:val="20"/>
              </w:rPr>
            </w:pPr>
          </w:p>
          <w:p w14:paraId="29D8FA28" w14:textId="77777777" w:rsidR="00C03A96" w:rsidRPr="00E92DF4" w:rsidRDefault="00C03A96" w:rsidP="00EE502B">
            <w:pPr>
              <w:pStyle w:val="3"/>
              <w:spacing w:after="0"/>
              <w:jc w:val="center"/>
              <w:rPr>
                <w:sz w:val="20"/>
                <w:szCs w:val="20"/>
              </w:rPr>
            </w:pPr>
          </w:p>
          <w:p w14:paraId="04019D30" w14:textId="77777777" w:rsidR="00C03A96" w:rsidRPr="00E92DF4" w:rsidRDefault="00C03A96" w:rsidP="00EE502B">
            <w:pPr>
              <w:pStyle w:val="3"/>
              <w:spacing w:after="0"/>
              <w:jc w:val="center"/>
              <w:rPr>
                <w:sz w:val="20"/>
                <w:szCs w:val="20"/>
              </w:rPr>
            </w:pPr>
            <w:r w:rsidRPr="00E92DF4">
              <w:rPr>
                <w:sz w:val="20"/>
                <w:szCs w:val="20"/>
              </w:rPr>
              <w:t>_______________/Р.Ф. Хатямов/</w:t>
            </w:r>
          </w:p>
          <w:p w14:paraId="4CF7E6F2" w14:textId="77777777" w:rsidR="00C03A96" w:rsidRPr="009240DC" w:rsidRDefault="00C03A96" w:rsidP="00EE502B">
            <w:pPr>
              <w:widowControl w:val="0"/>
              <w:rPr>
                <w:sz w:val="20"/>
                <w:szCs w:val="20"/>
              </w:rPr>
            </w:pPr>
          </w:p>
        </w:tc>
        <w:tc>
          <w:tcPr>
            <w:tcW w:w="4958" w:type="dxa"/>
            <w:tcBorders>
              <w:top w:val="single" w:sz="4" w:space="0" w:color="auto"/>
              <w:left w:val="single" w:sz="4" w:space="0" w:color="auto"/>
              <w:bottom w:val="single" w:sz="4" w:space="0" w:color="auto"/>
              <w:right w:val="single" w:sz="4" w:space="0" w:color="auto"/>
            </w:tcBorders>
          </w:tcPr>
          <w:p w14:paraId="5D63A7B5" w14:textId="77777777" w:rsidR="00C03A96" w:rsidRDefault="00C03A96" w:rsidP="00EE502B">
            <w:pPr>
              <w:widowControl w:val="0"/>
              <w:ind w:hanging="86"/>
              <w:jc w:val="center"/>
              <w:rPr>
                <w:sz w:val="20"/>
                <w:szCs w:val="20"/>
              </w:rPr>
            </w:pPr>
          </w:p>
          <w:p w14:paraId="089C1C31" w14:textId="77777777" w:rsidR="00B26BD2" w:rsidRPr="009240DC" w:rsidRDefault="00B26BD2" w:rsidP="00EE502B">
            <w:pPr>
              <w:widowControl w:val="0"/>
              <w:ind w:hanging="86"/>
              <w:jc w:val="center"/>
              <w:rPr>
                <w:sz w:val="20"/>
                <w:szCs w:val="20"/>
              </w:rPr>
            </w:pPr>
          </w:p>
          <w:p w14:paraId="66088E50" w14:textId="77777777" w:rsidR="00C03A96" w:rsidRPr="009240DC" w:rsidRDefault="00C03A96" w:rsidP="00EE502B">
            <w:pPr>
              <w:widowControl w:val="0"/>
              <w:ind w:hanging="86"/>
              <w:rPr>
                <w:sz w:val="20"/>
                <w:szCs w:val="20"/>
              </w:rPr>
            </w:pPr>
          </w:p>
          <w:p w14:paraId="7148736B" w14:textId="77777777" w:rsidR="00C03A96" w:rsidRPr="009240DC" w:rsidRDefault="00C03A96" w:rsidP="00EE502B">
            <w:pPr>
              <w:widowControl w:val="0"/>
              <w:ind w:hanging="86"/>
              <w:jc w:val="center"/>
              <w:rPr>
                <w:sz w:val="20"/>
                <w:szCs w:val="20"/>
              </w:rPr>
            </w:pPr>
            <w:r w:rsidRPr="009240DC">
              <w:rPr>
                <w:sz w:val="20"/>
                <w:szCs w:val="20"/>
              </w:rPr>
              <w:t xml:space="preserve">______________________ / </w:t>
            </w:r>
            <w:r>
              <w:rPr>
                <w:sz w:val="20"/>
                <w:szCs w:val="20"/>
              </w:rPr>
              <w:t>____</w:t>
            </w:r>
            <w:r w:rsidRPr="009240DC">
              <w:rPr>
                <w:sz w:val="20"/>
                <w:szCs w:val="20"/>
              </w:rPr>
              <w:t>/</w:t>
            </w:r>
          </w:p>
          <w:p w14:paraId="0380C058" w14:textId="77777777" w:rsidR="00C03A96" w:rsidRPr="009240DC" w:rsidRDefault="00C03A96" w:rsidP="00EE502B">
            <w:pPr>
              <w:widowControl w:val="0"/>
              <w:ind w:hanging="86"/>
              <w:jc w:val="center"/>
              <w:rPr>
                <w:sz w:val="20"/>
                <w:szCs w:val="20"/>
              </w:rPr>
            </w:pPr>
          </w:p>
        </w:tc>
      </w:tr>
    </w:tbl>
    <w:p w14:paraId="743AD9B4" w14:textId="77777777" w:rsidR="005B1C78" w:rsidRPr="009240DC" w:rsidRDefault="005B1C78" w:rsidP="0059763C">
      <w:pPr>
        <w:widowControl w:val="0"/>
        <w:rPr>
          <w:sz w:val="20"/>
          <w:szCs w:val="20"/>
        </w:rPr>
        <w:sectPr w:rsidR="005B1C78" w:rsidRPr="009240DC" w:rsidSect="00C03A96">
          <w:pgSz w:w="11906" w:h="16838"/>
          <w:pgMar w:top="1276" w:right="720" w:bottom="709" w:left="720" w:header="708" w:footer="708" w:gutter="0"/>
          <w:cols w:space="708"/>
          <w:docGrid w:linePitch="360"/>
        </w:sectPr>
      </w:pPr>
    </w:p>
    <w:p w14:paraId="7F035D43" w14:textId="77777777" w:rsidR="0059763C" w:rsidRPr="009240DC" w:rsidRDefault="0059763C" w:rsidP="0059763C">
      <w:pPr>
        <w:widowControl w:val="0"/>
        <w:jc w:val="right"/>
        <w:rPr>
          <w:sz w:val="20"/>
          <w:szCs w:val="20"/>
        </w:rPr>
      </w:pPr>
      <w:r w:rsidRPr="009240DC">
        <w:rPr>
          <w:sz w:val="20"/>
          <w:szCs w:val="20"/>
        </w:rPr>
        <w:lastRenderedPageBreak/>
        <w:t>Приложение № 1</w:t>
      </w:r>
    </w:p>
    <w:p w14:paraId="3F1DC53B" w14:textId="77777777" w:rsidR="0059763C" w:rsidRPr="009240DC" w:rsidRDefault="0059763C" w:rsidP="0059763C">
      <w:pPr>
        <w:widowControl w:val="0"/>
        <w:jc w:val="right"/>
        <w:rPr>
          <w:sz w:val="20"/>
          <w:szCs w:val="20"/>
        </w:rPr>
      </w:pPr>
      <w:r w:rsidRPr="009240DC">
        <w:rPr>
          <w:sz w:val="20"/>
          <w:szCs w:val="20"/>
        </w:rPr>
        <w:t xml:space="preserve">К </w:t>
      </w:r>
      <w:r w:rsidR="00CC4D93" w:rsidRPr="009240DC">
        <w:rPr>
          <w:sz w:val="20"/>
          <w:szCs w:val="20"/>
        </w:rPr>
        <w:t>государственно</w:t>
      </w:r>
      <w:r w:rsidRPr="009240DC">
        <w:rPr>
          <w:sz w:val="20"/>
          <w:szCs w:val="20"/>
        </w:rPr>
        <w:t>му контракту № _________</w:t>
      </w:r>
    </w:p>
    <w:p w14:paraId="742445DE" w14:textId="28A3C1D5" w:rsidR="0059763C" w:rsidRPr="009240DC" w:rsidRDefault="00152F04" w:rsidP="0059763C">
      <w:pPr>
        <w:widowControl w:val="0"/>
        <w:jc w:val="right"/>
        <w:rPr>
          <w:sz w:val="20"/>
          <w:szCs w:val="20"/>
        </w:rPr>
      </w:pPr>
      <w:r w:rsidRPr="009240DC">
        <w:rPr>
          <w:sz w:val="20"/>
          <w:szCs w:val="20"/>
        </w:rPr>
        <w:t>от «___»________________</w:t>
      </w:r>
      <w:r w:rsidR="00D37743" w:rsidRPr="009240DC">
        <w:rPr>
          <w:sz w:val="20"/>
          <w:szCs w:val="20"/>
        </w:rPr>
        <w:t>202</w:t>
      </w:r>
      <w:r w:rsidR="00AE0F4D">
        <w:rPr>
          <w:sz w:val="20"/>
          <w:szCs w:val="20"/>
        </w:rPr>
        <w:t>6</w:t>
      </w:r>
      <w:r w:rsidR="0059763C" w:rsidRPr="009240DC">
        <w:rPr>
          <w:sz w:val="20"/>
          <w:szCs w:val="20"/>
        </w:rPr>
        <w:t xml:space="preserve"> г.</w:t>
      </w:r>
    </w:p>
    <w:p w14:paraId="2E9942E5" w14:textId="77777777" w:rsidR="0059763C" w:rsidRPr="009240DC" w:rsidRDefault="0059763C" w:rsidP="0059763C">
      <w:pPr>
        <w:widowControl w:val="0"/>
        <w:jc w:val="both"/>
        <w:rPr>
          <w:b/>
          <w:sz w:val="20"/>
          <w:szCs w:val="20"/>
        </w:rPr>
      </w:pPr>
    </w:p>
    <w:p w14:paraId="48A81EBC" w14:textId="77777777" w:rsidR="0059763C" w:rsidRPr="009240DC" w:rsidRDefault="0059763C" w:rsidP="0059763C">
      <w:pPr>
        <w:widowControl w:val="0"/>
        <w:jc w:val="center"/>
        <w:rPr>
          <w:b/>
          <w:sz w:val="20"/>
          <w:szCs w:val="20"/>
        </w:rPr>
      </w:pPr>
      <w:r w:rsidRPr="009240DC">
        <w:rPr>
          <w:b/>
          <w:sz w:val="20"/>
          <w:szCs w:val="20"/>
        </w:rPr>
        <w:t xml:space="preserve">Спецификация </w:t>
      </w:r>
    </w:p>
    <w:p w14:paraId="74B00070" w14:textId="77777777" w:rsidR="0059763C" w:rsidRPr="009240DC" w:rsidRDefault="0059763C" w:rsidP="000C750E">
      <w:pPr>
        <w:rPr>
          <w:sz w:val="20"/>
          <w:szCs w:val="20"/>
        </w:rPr>
      </w:pPr>
    </w:p>
    <w:tbl>
      <w:tblPr>
        <w:tblW w:w="5965" w:type="pct"/>
        <w:tblLook w:val="04A0" w:firstRow="1" w:lastRow="0" w:firstColumn="1" w:lastColumn="0" w:noHBand="0" w:noVBand="1"/>
      </w:tblPr>
      <w:tblGrid>
        <w:gridCol w:w="565"/>
        <w:gridCol w:w="1363"/>
        <w:gridCol w:w="759"/>
        <w:gridCol w:w="1233"/>
        <w:gridCol w:w="1051"/>
        <w:gridCol w:w="979"/>
        <w:gridCol w:w="681"/>
        <w:gridCol w:w="1354"/>
        <w:gridCol w:w="2545"/>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84"/>
      </w:tblGrid>
      <w:tr w:rsidR="00AE0F4D" w:rsidRPr="00F01952" w14:paraId="61F2D0E9" w14:textId="77777777" w:rsidTr="00AE0F4D">
        <w:trPr>
          <w:gridAfter w:val="53"/>
          <w:wAfter w:w="765" w:type="pct"/>
          <w:tblHeader/>
        </w:trPr>
        <w:tc>
          <w:tcPr>
            <w:tcW w:w="22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33858E" w14:textId="77777777" w:rsidR="00AE0F4D" w:rsidRPr="00F01952" w:rsidRDefault="00AE0F4D" w:rsidP="00EB4084">
            <w:pPr>
              <w:spacing w:line="276" w:lineRule="auto"/>
              <w:jc w:val="center"/>
              <w:rPr>
                <w:color w:val="000000"/>
                <w:sz w:val="18"/>
                <w:szCs w:val="18"/>
              </w:rPr>
            </w:pPr>
            <w:r w:rsidRPr="00F01952">
              <w:rPr>
                <w:color w:val="000000"/>
                <w:sz w:val="18"/>
                <w:szCs w:val="18"/>
              </w:rPr>
              <w:t>№п/п</w:t>
            </w:r>
          </w:p>
        </w:tc>
        <w:tc>
          <w:tcPr>
            <w:tcW w:w="54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97A4DB" w14:textId="77777777" w:rsidR="00AE0F4D" w:rsidRPr="00F01952" w:rsidRDefault="00AE0F4D" w:rsidP="00EB4084">
            <w:pPr>
              <w:spacing w:line="276" w:lineRule="auto"/>
              <w:jc w:val="center"/>
              <w:rPr>
                <w:color w:val="000000"/>
                <w:sz w:val="18"/>
                <w:szCs w:val="18"/>
              </w:rPr>
            </w:pPr>
            <w:r w:rsidRPr="00F01952">
              <w:rPr>
                <w:color w:val="000000"/>
                <w:sz w:val="18"/>
                <w:szCs w:val="18"/>
              </w:rPr>
              <w:t>Наименование объекта закупки, товарный знак, знаки обслуживания, фирменные наименования, патенты, полезные модели, промышленные образцы</w:t>
            </w:r>
          </w:p>
        </w:tc>
        <w:tc>
          <w:tcPr>
            <w:tcW w:w="3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9C1A3C" w14:textId="77777777" w:rsidR="00AE0F4D" w:rsidRPr="00F01952" w:rsidRDefault="00AE0F4D" w:rsidP="00EB4084">
            <w:pPr>
              <w:spacing w:line="276" w:lineRule="auto"/>
              <w:jc w:val="center"/>
              <w:rPr>
                <w:color w:val="000000"/>
                <w:sz w:val="18"/>
                <w:szCs w:val="18"/>
              </w:rPr>
            </w:pPr>
            <w:r w:rsidRPr="00F01952">
              <w:rPr>
                <w:color w:val="000000"/>
                <w:sz w:val="18"/>
                <w:szCs w:val="18"/>
              </w:rPr>
              <w:t>Тип объекта закупки</w:t>
            </w:r>
          </w:p>
        </w:tc>
        <w:tc>
          <w:tcPr>
            <w:tcW w:w="49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A73DE0" w14:textId="77777777" w:rsidR="00AE0F4D" w:rsidRPr="00F01952" w:rsidRDefault="00AE0F4D" w:rsidP="00EB4084">
            <w:pPr>
              <w:spacing w:line="276" w:lineRule="auto"/>
              <w:jc w:val="center"/>
              <w:rPr>
                <w:color w:val="000000"/>
                <w:sz w:val="18"/>
                <w:szCs w:val="18"/>
              </w:rPr>
            </w:pPr>
            <w:r w:rsidRPr="00F01952">
              <w:rPr>
                <w:color w:val="000000"/>
                <w:sz w:val="18"/>
                <w:szCs w:val="18"/>
              </w:rPr>
              <w:t>Позиции по КТРУ, ОКПД2</w:t>
            </w:r>
          </w:p>
        </w:tc>
        <w:tc>
          <w:tcPr>
            <w:tcW w:w="4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FD7830" w14:textId="77777777" w:rsidR="00AE0F4D" w:rsidRPr="00F01952" w:rsidRDefault="00AE0F4D" w:rsidP="00EB4084">
            <w:pPr>
              <w:spacing w:line="276" w:lineRule="auto"/>
              <w:jc w:val="center"/>
              <w:rPr>
                <w:color w:val="000000"/>
                <w:sz w:val="18"/>
                <w:szCs w:val="18"/>
              </w:rPr>
            </w:pPr>
            <w:r w:rsidRPr="00F01952">
              <w:rPr>
                <w:color w:val="000000"/>
                <w:sz w:val="18"/>
                <w:szCs w:val="18"/>
              </w:rPr>
              <w:t>Количество (объем) и единица измерения товара, работы, услуги</w:t>
            </w:r>
          </w:p>
        </w:tc>
        <w:tc>
          <w:tcPr>
            <w:tcW w:w="39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F8C405" w14:textId="77777777" w:rsidR="00AE0F4D" w:rsidRPr="00F01952" w:rsidRDefault="00AE0F4D" w:rsidP="00EB4084">
            <w:pPr>
              <w:spacing w:line="276" w:lineRule="auto"/>
              <w:jc w:val="center"/>
              <w:rPr>
                <w:color w:val="000000"/>
                <w:sz w:val="18"/>
                <w:szCs w:val="18"/>
              </w:rPr>
            </w:pPr>
            <w:r w:rsidRPr="00F01952">
              <w:rPr>
                <w:color w:val="000000"/>
                <w:sz w:val="18"/>
                <w:szCs w:val="18"/>
              </w:rPr>
              <w:t>Цена за единицу (в валюте контракта)</w:t>
            </w:r>
          </w:p>
        </w:tc>
        <w:tc>
          <w:tcPr>
            <w:tcW w:w="27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84D3F3" w14:textId="77777777" w:rsidR="00AE0F4D" w:rsidRPr="00F01952" w:rsidRDefault="00AE0F4D" w:rsidP="00EB4084">
            <w:pPr>
              <w:spacing w:line="276" w:lineRule="auto"/>
              <w:jc w:val="center"/>
              <w:rPr>
                <w:color w:val="000000"/>
                <w:sz w:val="18"/>
                <w:szCs w:val="18"/>
              </w:rPr>
            </w:pPr>
            <w:r w:rsidRPr="00F01952">
              <w:rPr>
                <w:color w:val="000000"/>
                <w:sz w:val="18"/>
                <w:szCs w:val="18"/>
              </w:rPr>
              <w:t>Ставка НДС</w:t>
            </w:r>
          </w:p>
        </w:tc>
        <w:tc>
          <w:tcPr>
            <w:tcW w:w="54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C3ECD7" w14:textId="77777777" w:rsidR="00AE0F4D" w:rsidRPr="00F01952" w:rsidRDefault="00AE0F4D" w:rsidP="00EB4084">
            <w:pPr>
              <w:spacing w:line="276" w:lineRule="auto"/>
              <w:jc w:val="center"/>
              <w:rPr>
                <w:color w:val="000000"/>
                <w:sz w:val="18"/>
                <w:szCs w:val="18"/>
              </w:rPr>
            </w:pPr>
            <w:r w:rsidRPr="00F01952">
              <w:rPr>
                <w:color w:val="000000"/>
                <w:sz w:val="18"/>
                <w:szCs w:val="18"/>
              </w:rPr>
              <w:t>Страна происхождения товара</w:t>
            </w:r>
          </w:p>
        </w:tc>
        <w:tc>
          <w:tcPr>
            <w:tcW w:w="102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61CC99" w14:textId="77777777" w:rsidR="00AE0F4D" w:rsidRPr="00F01952" w:rsidRDefault="00AE0F4D" w:rsidP="00EB4084">
            <w:pPr>
              <w:spacing w:line="276" w:lineRule="auto"/>
              <w:jc w:val="center"/>
              <w:rPr>
                <w:color w:val="000000"/>
                <w:sz w:val="18"/>
                <w:szCs w:val="18"/>
              </w:rPr>
            </w:pPr>
            <w:r w:rsidRPr="00F01952">
              <w:rPr>
                <w:color w:val="000000"/>
                <w:sz w:val="18"/>
                <w:szCs w:val="18"/>
              </w:rPr>
              <w:t>Сумма (в валюте контракта)</w:t>
            </w:r>
          </w:p>
        </w:tc>
      </w:tr>
      <w:tr w:rsidR="00AE0F4D" w:rsidRPr="00F01952" w14:paraId="585BA96C" w14:textId="77777777" w:rsidTr="00AE0F4D">
        <w:trPr>
          <w:gridAfter w:val="53"/>
          <w:wAfter w:w="765" w:type="pct"/>
          <w:tblHeader/>
        </w:trPr>
        <w:tc>
          <w:tcPr>
            <w:tcW w:w="22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4577DA" w14:textId="77777777" w:rsidR="00AE0F4D" w:rsidRPr="00F01952" w:rsidRDefault="00AE0F4D" w:rsidP="00EB4084">
            <w:pPr>
              <w:spacing w:line="276" w:lineRule="auto"/>
              <w:jc w:val="center"/>
              <w:rPr>
                <w:color w:val="000000"/>
                <w:sz w:val="18"/>
                <w:szCs w:val="18"/>
              </w:rPr>
            </w:pPr>
            <w:r w:rsidRPr="00F01952">
              <w:rPr>
                <w:color w:val="000000"/>
                <w:sz w:val="18"/>
                <w:szCs w:val="18"/>
              </w:rPr>
              <w:t>1</w:t>
            </w:r>
          </w:p>
        </w:tc>
        <w:tc>
          <w:tcPr>
            <w:tcW w:w="54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13ADAD" w14:textId="77777777" w:rsidR="00AE0F4D" w:rsidRPr="00F01952" w:rsidRDefault="00AE0F4D" w:rsidP="00EB4084">
            <w:pPr>
              <w:spacing w:line="276" w:lineRule="auto"/>
              <w:jc w:val="center"/>
              <w:rPr>
                <w:color w:val="000000"/>
                <w:sz w:val="18"/>
                <w:szCs w:val="18"/>
              </w:rPr>
            </w:pPr>
            <w:r w:rsidRPr="00F01952">
              <w:rPr>
                <w:color w:val="000000"/>
                <w:sz w:val="18"/>
                <w:szCs w:val="18"/>
              </w:rPr>
              <w:t>2</w:t>
            </w:r>
          </w:p>
        </w:tc>
        <w:tc>
          <w:tcPr>
            <w:tcW w:w="3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FAAAA0" w14:textId="77777777" w:rsidR="00AE0F4D" w:rsidRPr="00F01952" w:rsidRDefault="00AE0F4D" w:rsidP="00EB4084">
            <w:pPr>
              <w:spacing w:line="276" w:lineRule="auto"/>
              <w:jc w:val="center"/>
              <w:rPr>
                <w:color w:val="000000"/>
                <w:sz w:val="18"/>
                <w:szCs w:val="18"/>
              </w:rPr>
            </w:pPr>
            <w:r w:rsidRPr="00F01952">
              <w:rPr>
                <w:color w:val="000000"/>
                <w:sz w:val="18"/>
                <w:szCs w:val="18"/>
              </w:rPr>
              <w:t>3</w:t>
            </w:r>
          </w:p>
        </w:tc>
        <w:tc>
          <w:tcPr>
            <w:tcW w:w="49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70A1CE" w14:textId="77777777" w:rsidR="00AE0F4D" w:rsidRPr="00F01952" w:rsidRDefault="00AE0F4D" w:rsidP="00EB4084">
            <w:pPr>
              <w:spacing w:line="276" w:lineRule="auto"/>
              <w:jc w:val="center"/>
              <w:rPr>
                <w:color w:val="000000"/>
                <w:sz w:val="18"/>
                <w:szCs w:val="18"/>
              </w:rPr>
            </w:pPr>
            <w:r w:rsidRPr="00F01952">
              <w:rPr>
                <w:color w:val="000000"/>
                <w:sz w:val="18"/>
                <w:szCs w:val="18"/>
              </w:rPr>
              <w:t>4</w:t>
            </w:r>
          </w:p>
        </w:tc>
        <w:tc>
          <w:tcPr>
            <w:tcW w:w="4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FC21F9" w14:textId="77777777" w:rsidR="00AE0F4D" w:rsidRPr="00F01952" w:rsidRDefault="00AE0F4D" w:rsidP="00EB4084">
            <w:pPr>
              <w:spacing w:line="276" w:lineRule="auto"/>
              <w:jc w:val="center"/>
              <w:rPr>
                <w:color w:val="000000"/>
                <w:sz w:val="18"/>
                <w:szCs w:val="18"/>
              </w:rPr>
            </w:pPr>
            <w:r w:rsidRPr="00F01952">
              <w:rPr>
                <w:color w:val="000000"/>
                <w:sz w:val="18"/>
                <w:szCs w:val="18"/>
              </w:rPr>
              <w:t>5</w:t>
            </w:r>
          </w:p>
        </w:tc>
        <w:tc>
          <w:tcPr>
            <w:tcW w:w="39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B00187" w14:textId="77777777" w:rsidR="00AE0F4D" w:rsidRPr="00F01952" w:rsidRDefault="00AE0F4D" w:rsidP="00EB4084">
            <w:pPr>
              <w:spacing w:line="276" w:lineRule="auto"/>
              <w:jc w:val="center"/>
              <w:rPr>
                <w:color w:val="000000"/>
                <w:sz w:val="18"/>
                <w:szCs w:val="18"/>
              </w:rPr>
            </w:pPr>
            <w:r w:rsidRPr="00F01952">
              <w:rPr>
                <w:color w:val="000000"/>
                <w:sz w:val="18"/>
                <w:szCs w:val="18"/>
              </w:rPr>
              <w:t>6</w:t>
            </w:r>
          </w:p>
        </w:tc>
        <w:tc>
          <w:tcPr>
            <w:tcW w:w="27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37A175" w14:textId="77777777" w:rsidR="00AE0F4D" w:rsidRPr="00F01952" w:rsidRDefault="00AE0F4D" w:rsidP="00EB4084">
            <w:pPr>
              <w:spacing w:line="276" w:lineRule="auto"/>
              <w:jc w:val="center"/>
              <w:rPr>
                <w:color w:val="000000"/>
                <w:sz w:val="18"/>
                <w:szCs w:val="18"/>
              </w:rPr>
            </w:pPr>
            <w:r w:rsidRPr="00F01952">
              <w:rPr>
                <w:color w:val="000000"/>
                <w:sz w:val="18"/>
                <w:szCs w:val="18"/>
              </w:rPr>
              <w:t>7</w:t>
            </w:r>
          </w:p>
        </w:tc>
        <w:tc>
          <w:tcPr>
            <w:tcW w:w="54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3A0ACE" w14:textId="77777777" w:rsidR="00AE0F4D" w:rsidRPr="00F01952" w:rsidRDefault="00AE0F4D" w:rsidP="00EB4084">
            <w:pPr>
              <w:spacing w:line="276" w:lineRule="auto"/>
              <w:jc w:val="center"/>
              <w:rPr>
                <w:color w:val="000000"/>
                <w:sz w:val="18"/>
                <w:szCs w:val="18"/>
              </w:rPr>
            </w:pPr>
            <w:r w:rsidRPr="00F01952">
              <w:rPr>
                <w:color w:val="000000"/>
                <w:sz w:val="18"/>
                <w:szCs w:val="18"/>
              </w:rPr>
              <w:t>8</w:t>
            </w:r>
          </w:p>
        </w:tc>
        <w:tc>
          <w:tcPr>
            <w:tcW w:w="102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BD39B5" w14:textId="77777777" w:rsidR="00AE0F4D" w:rsidRPr="00F01952" w:rsidRDefault="00AE0F4D" w:rsidP="00EB4084">
            <w:pPr>
              <w:spacing w:line="276" w:lineRule="auto"/>
              <w:jc w:val="center"/>
              <w:rPr>
                <w:color w:val="000000"/>
                <w:sz w:val="18"/>
                <w:szCs w:val="18"/>
              </w:rPr>
            </w:pPr>
            <w:r w:rsidRPr="00F01952">
              <w:rPr>
                <w:color w:val="000000"/>
                <w:sz w:val="18"/>
                <w:szCs w:val="18"/>
              </w:rPr>
              <w:t>9</w:t>
            </w:r>
          </w:p>
        </w:tc>
      </w:tr>
      <w:tr w:rsidR="00AE0F4D" w:rsidRPr="00F01952" w14:paraId="50A79BA5" w14:textId="77777777" w:rsidTr="00D36C96">
        <w:trPr>
          <w:gridAfter w:val="53"/>
          <w:wAfter w:w="765" w:type="pct"/>
          <w:trHeight w:val="328"/>
        </w:trPr>
        <w:tc>
          <w:tcPr>
            <w:tcW w:w="22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7F77D0" w14:textId="77777777" w:rsidR="00AE0F4D" w:rsidRPr="00F01952" w:rsidRDefault="00AE0F4D" w:rsidP="00EB4084">
            <w:pPr>
              <w:spacing w:line="276" w:lineRule="auto"/>
              <w:jc w:val="center"/>
              <w:rPr>
                <w:color w:val="000000"/>
                <w:sz w:val="18"/>
                <w:szCs w:val="18"/>
              </w:rPr>
            </w:pPr>
            <w:r w:rsidRPr="00F01952">
              <w:rPr>
                <w:color w:val="000000"/>
                <w:sz w:val="18"/>
                <w:szCs w:val="18"/>
              </w:rPr>
              <w:t>1</w:t>
            </w:r>
          </w:p>
        </w:tc>
        <w:tc>
          <w:tcPr>
            <w:tcW w:w="54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244FC2" w14:textId="360CE738" w:rsidR="00AE0F4D" w:rsidRPr="00F01952" w:rsidRDefault="00D36C96" w:rsidP="00EB4084">
            <w:pPr>
              <w:spacing w:line="276" w:lineRule="auto"/>
              <w:jc w:val="center"/>
              <w:rPr>
                <w:color w:val="000000"/>
                <w:sz w:val="18"/>
                <w:szCs w:val="18"/>
              </w:rPr>
            </w:pPr>
            <w:r>
              <w:rPr>
                <w:color w:val="000000"/>
                <w:sz w:val="18"/>
                <w:szCs w:val="18"/>
              </w:rPr>
              <w:t>Стенд на композите 3мм 102*100см с уф-печатью</w:t>
            </w:r>
          </w:p>
        </w:tc>
        <w:tc>
          <w:tcPr>
            <w:tcW w:w="3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14C694" w14:textId="77777777" w:rsidR="00AE0F4D" w:rsidRPr="00F01952" w:rsidRDefault="00AE0F4D" w:rsidP="00EB4084">
            <w:pPr>
              <w:spacing w:line="276" w:lineRule="auto"/>
              <w:jc w:val="center"/>
              <w:rPr>
                <w:color w:val="000000"/>
                <w:sz w:val="18"/>
                <w:szCs w:val="18"/>
              </w:rPr>
            </w:pPr>
          </w:p>
        </w:tc>
        <w:tc>
          <w:tcPr>
            <w:tcW w:w="49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12F455" w14:textId="77777777" w:rsidR="00AE0F4D" w:rsidRPr="00F01952" w:rsidRDefault="00AE0F4D" w:rsidP="00EB4084">
            <w:pPr>
              <w:spacing w:line="276" w:lineRule="auto"/>
              <w:jc w:val="center"/>
              <w:rPr>
                <w:color w:val="000000"/>
                <w:sz w:val="18"/>
                <w:szCs w:val="18"/>
              </w:rPr>
            </w:pPr>
          </w:p>
        </w:tc>
        <w:tc>
          <w:tcPr>
            <w:tcW w:w="4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342F2E" w14:textId="38C71EE0" w:rsidR="00AE0F4D" w:rsidRPr="00F01952" w:rsidRDefault="00D36C96" w:rsidP="00D36C96">
            <w:pPr>
              <w:spacing w:line="276" w:lineRule="auto"/>
              <w:jc w:val="center"/>
              <w:rPr>
                <w:color w:val="000000"/>
                <w:sz w:val="18"/>
                <w:szCs w:val="18"/>
              </w:rPr>
            </w:pPr>
            <w:r>
              <w:rPr>
                <w:color w:val="000000"/>
                <w:sz w:val="18"/>
                <w:szCs w:val="18"/>
              </w:rPr>
              <w:t>1</w:t>
            </w:r>
            <w:r w:rsidR="003A3FC2">
              <w:rPr>
                <w:color w:val="000000"/>
                <w:sz w:val="18"/>
                <w:szCs w:val="18"/>
              </w:rPr>
              <w:t xml:space="preserve"> штук</w:t>
            </w:r>
            <w:r>
              <w:rPr>
                <w:color w:val="000000"/>
                <w:sz w:val="18"/>
                <w:szCs w:val="18"/>
              </w:rPr>
              <w:t>а</w:t>
            </w:r>
          </w:p>
        </w:tc>
        <w:tc>
          <w:tcPr>
            <w:tcW w:w="39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02CA6E" w14:textId="77777777" w:rsidR="00AE0F4D" w:rsidRPr="00F01952" w:rsidRDefault="00AE0F4D" w:rsidP="00EB4084">
            <w:pPr>
              <w:spacing w:line="276" w:lineRule="auto"/>
              <w:jc w:val="center"/>
              <w:rPr>
                <w:color w:val="000000"/>
                <w:sz w:val="18"/>
                <w:szCs w:val="18"/>
              </w:rPr>
            </w:pPr>
          </w:p>
        </w:tc>
        <w:tc>
          <w:tcPr>
            <w:tcW w:w="27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1CCC2E" w14:textId="77777777" w:rsidR="00AE0F4D" w:rsidRPr="00F01952" w:rsidRDefault="00AE0F4D" w:rsidP="00EB4084">
            <w:pPr>
              <w:spacing w:line="276" w:lineRule="auto"/>
              <w:jc w:val="center"/>
              <w:rPr>
                <w:color w:val="000000"/>
                <w:sz w:val="18"/>
                <w:szCs w:val="18"/>
              </w:rPr>
            </w:pPr>
          </w:p>
        </w:tc>
        <w:tc>
          <w:tcPr>
            <w:tcW w:w="54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D1E20A" w14:textId="77777777" w:rsidR="00AE0F4D" w:rsidRPr="00F01952" w:rsidRDefault="00AE0F4D" w:rsidP="00EB4084">
            <w:pPr>
              <w:spacing w:line="276" w:lineRule="auto"/>
              <w:jc w:val="center"/>
              <w:rPr>
                <w:color w:val="000000"/>
                <w:sz w:val="18"/>
                <w:szCs w:val="18"/>
              </w:rPr>
            </w:pPr>
          </w:p>
        </w:tc>
        <w:tc>
          <w:tcPr>
            <w:tcW w:w="102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D997F6" w14:textId="77777777" w:rsidR="00AE0F4D" w:rsidRPr="00F01952" w:rsidRDefault="00AE0F4D" w:rsidP="00EB4084">
            <w:pPr>
              <w:spacing w:line="276" w:lineRule="auto"/>
              <w:jc w:val="center"/>
              <w:rPr>
                <w:color w:val="000000"/>
                <w:sz w:val="18"/>
                <w:szCs w:val="18"/>
              </w:rPr>
            </w:pPr>
          </w:p>
        </w:tc>
      </w:tr>
      <w:tr w:rsidR="003A3FC2" w:rsidRPr="00F01952" w14:paraId="385B6FCF" w14:textId="77777777" w:rsidTr="00AE0F4D">
        <w:trPr>
          <w:gridAfter w:val="53"/>
          <w:wAfter w:w="765" w:type="pct"/>
          <w:trHeight w:val="328"/>
        </w:trPr>
        <w:tc>
          <w:tcPr>
            <w:tcW w:w="22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FFC364" w14:textId="4CB24D13" w:rsidR="003A3FC2" w:rsidRPr="00F01952" w:rsidRDefault="003A3FC2" w:rsidP="00EB4084">
            <w:pPr>
              <w:spacing w:line="276" w:lineRule="auto"/>
              <w:jc w:val="center"/>
              <w:rPr>
                <w:color w:val="000000"/>
                <w:sz w:val="18"/>
                <w:szCs w:val="18"/>
              </w:rPr>
            </w:pPr>
            <w:r>
              <w:rPr>
                <w:color w:val="000000"/>
                <w:sz w:val="18"/>
                <w:szCs w:val="18"/>
              </w:rPr>
              <w:t>2</w:t>
            </w:r>
          </w:p>
        </w:tc>
        <w:tc>
          <w:tcPr>
            <w:tcW w:w="54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F79929" w14:textId="280F0F8F" w:rsidR="003A3FC2" w:rsidRPr="00F01952" w:rsidRDefault="00D36C96" w:rsidP="00EB4084">
            <w:pPr>
              <w:spacing w:line="276" w:lineRule="auto"/>
              <w:jc w:val="center"/>
              <w:rPr>
                <w:color w:val="000000"/>
                <w:sz w:val="18"/>
                <w:szCs w:val="18"/>
              </w:rPr>
            </w:pPr>
            <w:r>
              <w:rPr>
                <w:color w:val="000000"/>
                <w:sz w:val="18"/>
                <w:szCs w:val="18"/>
              </w:rPr>
              <w:t>Баннер 160*145см (баннерная ткань)</w:t>
            </w:r>
          </w:p>
        </w:tc>
        <w:tc>
          <w:tcPr>
            <w:tcW w:w="3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BB9ED3" w14:textId="77777777" w:rsidR="003A3FC2" w:rsidRPr="00F01952" w:rsidRDefault="003A3FC2" w:rsidP="00EB4084">
            <w:pPr>
              <w:spacing w:line="276" w:lineRule="auto"/>
              <w:jc w:val="center"/>
              <w:rPr>
                <w:color w:val="000000"/>
                <w:sz w:val="18"/>
                <w:szCs w:val="18"/>
              </w:rPr>
            </w:pPr>
          </w:p>
        </w:tc>
        <w:tc>
          <w:tcPr>
            <w:tcW w:w="49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C8D1E8" w14:textId="77777777" w:rsidR="003A3FC2" w:rsidRPr="00F01952" w:rsidRDefault="003A3FC2" w:rsidP="00EB4084">
            <w:pPr>
              <w:spacing w:line="276" w:lineRule="auto"/>
              <w:jc w:val="center"/>
              <w:rPr>
                <w:color w:val="000000"/>
                <w:sz w:val="18"/>
                <w:szCs w:val="18"/>
              </w:rPr>
            </w:pPr>
          </w:p>
        </w:tc>
        <w:tc>
          <w:tcPr>
            <w:tcW w:w="4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296F2B" w14:textId="28730B90" w:rsidR="003A3FC2" w:rsidRPr="00F01952" w:rsidRDefault="00D36C96" w:rsidP="00D36C96">
            <w:pPr>
              <w:spacing w:line="276" w:lineRule="auto"/>
              <w:jc w:val="center"/>
              <w:rPr>
                <w:color w:val="000000"/>
                <w:sz w:val="18"/>
                <w:szCs w:val="18"/>
              </w:rPr>
            </w:pPr>
            <w:r>
              <w:rPr>
                <w:color w:val="000000"/>
                <w:sz w:val="18"/>
                <w:szCs w:val="18"/>
              </w:rPr>
              <w:t>7</w:t>
            </w:r>
            <w:r w:rsidR="003A3FC2">
              <w:rPr>
                <w:color w:val="000000"/>
                <w:sz w:val="18"/>
                <w:szCs w:val="18"/>
              </w:rPr>
              <w:t xml:space="preserve"> штук</w:t>
            </w:r>
          </w:p>
        </w:tc>
        <w:tc>
          <w:tcPr>
            <w:tcW w:w="39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9AC62C" w14:textId="77777777" w:rsidR="003A3FC2" w:rsidRPr="00F01952" w:rsidRDefault="003A3FC2" w:rsidP="00EB4084">
            <w:pPr>
              <w:spacing w:line="276" w:lineRule="auto"/>
              <w:jc w:val="center"/>
              <w:rPr>
                <w:color w:val="000000"/>
                <w:sz w:val="18"/>
                <w:szCs w:val="18"/>
              </w:rPr>
            </w:pPr>
          </w:p>
        </w:tc>
        <w:tc>
          <w:tcPr>
            <w:tcW w:w="27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B16213" w14:textId="77777777" w:rsidR="003A3FC2" w:rsidRPr="00F01952" w:rsidRDefault="003A3FC2" w:rsidP="00EB4084">
            <w:pPr>
              <w:spacing w:line="276" w:lineRule="auto"/>
              <w:jc w:val="center"/>
              <w:rPr>
                <w:color w:val="000000"/>
                <w:sz w:val="18"/>
                <w:szCs w:val="18"/>
              </w:rPr>
            </w:pPr>
          </w:p>
        </w:tc>
        <w:tc>
          <w:tcPr>
            <w:tcW w:w="54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0C2F71" w14:textId="77777777" w:rsidR="003A3FC2" w:rsidRPr="00F01952" w:rsidRDefault="003A3FC2" w:rsidP="00EB4084">
            <w:pPr>
              <w:spacing w:line="276" w:lineRule="auto"/>
              <w:jc w:val="center"/>
              <w:rPr>
                <w:color w:val="000000"/>
                <w:sz w:val="18"/>
                <w:szCs w:val="18"/>
              </w:rPr>
            </w:pPr>
          </w:p>
        </w:tc>
        <w:tc>
          <w:tcPr>
            <w:tcW w:w="102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84F943" w14:textId="77777777" w:rsidR="003A3FC2" w:rsidRPr="00F01952" w:rsidRDefault="003A3FC2" w:rsidP="00EB4084">
            <w:pPr>
              <w:spacing w:line="276" w:lineRule="auto"/>
              <w:jc w:val="center"/>
              <w:rPr>
                <w:color w:val="000000"/>
                <w:sz w:val="18"/>
                <w:szCs w:val="18"/>
              </w:rPr>
            </w:pPr>
          </w:p>
        </w:tc>
      </w:tr>
      <w:tr w:rsidR="00AE0F4D" w:rsidRPr="00F01952" w14:paraId="78BDD2C0" w14:textId="77777777" w:rsidTr="00AE0F4D">
        <w:trPr>
          <w:gridAfter w:val="53"/>
          <w:wAfter w:w="765" w:type="pct"/>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13FFF77" w14:textId="77777777" w:rsidR="00AE0F4D" w:rsidRPr="00F01952" w:rsidRDefault="00AE0F4D" w:rsidP="00EB4084">
            <w:pPr>
              <w:rPr>
                <w:color w:val="000000"/>
                <w:sz w:val="18"/>
                <w:szCs w:val="18"/>
              </w:rPr>
            </w:pPr>
          </w:p>
        </w:tc>
        <w:tc>
          <w:tcPr>
            <w:tcW w:w="4008" w:type="pct"/>
            <w:gridSpan w:val="8"/>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382A5C" w14:textId="77777777" w:rsidR="00AE0F4D" w:rsidRPr="00F01952" w:rsidRDefault="00AE0F4D" w:rsidP="00EB4084">
            <w:pPr>
              <w:spacing w:line="276" w:lineRule="auto"/>
              <w:rPr>
                <w:color w:val="000000"/>
                <w:sz w:val="18"/>
                <w:szCs w:val="18"/>
              </w:rPr>
            </w:pPr>
          </w:p>
        </w:tc>
      </w:tr>
      <w:tr w:rsidR="00AE0F4D" w:rsidRPr="00F01952" w14:paraId="474038D9" w14:textId="77777777" w:rsidTr="00AE0F4D">
        <w:tc>
          <w:tcPr>
            <w:tcW w:w="3206" w:type="pct"/>
            <w:gridSpan w:val="8"/>
            <w:tcMar>
              <w:top w:w="75" w:type="dxa"/>
              <w:left w:w="75" w:type="dxa"/>
              <w:bottom w:w="75" w:type="dxa"/>
              <w:right w:w="75" w:type="dxa"/>
            </w:tcMar>
            <w:vAlign w:val="center"/>
            <w:hideMark/>
          </w:tcPr>
          <w:p w14:paraId="254B1875" w14:textId="77777777" w:rsidR="00AE0F4D" w:rsidRPr="00F01952" w:rsidRDefault="00AE0F4D" w:rsidP="00EB4084">
            <w:pPr>
              <w:spacing w:line="276" w:lineRule="auto"/>
              <w:jc w:val="right"/>
              <w:rPr>
                <w:color w:val="000000"/>
                <w:sz w:val="18"/>
                <w:szCs w:val="18"/>
              </w:rPr>
            </w:pPr>
            <w:r w:rsidRPr="00F01952">
              <w:rPr>
                <w:color w:val="000000"/>
                <w:sz w:val="18"/>
                <w:szCs w:val="18"/>
              </w:rPr>
              <w:t>Итого:</w:t>
            </w:r>
          </w:p>
        </w:tc>
        <w:tc>
          <w:tcPr>
            <w:tcW w:w="102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F616BF" w14:textId="77777777" w:rsidR="00AE0F4D" w:rsidRPr="00F01952" w:rsidRDefault="00AE0F4D" w:rsidP="00EB4084">
            <w:pPr>
              <w:spacing w:line="276" w:lineRule="auto"/>
              <w:jc w:val="center"/>
              <w:rPr>
                <w:color w:val="000000"/>
                <w:sz w:val="18"/>
                <w:szCs w:val="18"/>
              </w:rPr>
            </w:pPr>
          </w:p>
        </w:tc>
        <w:tc>
          <w:tcPr>
            <w:tcW w:w="14" w:type="pct"/>
            <w:tcMar>
              <w:top w:w="15" w:type="dxa"/>
              <w:left w:w="15" w:type="dxa"/>
              <w:bottom w:w="15" w:type="dxa"/>
              <w:right w:w="15" w:type="dxa"/>
            </w:tcMar>
            <w:vAlign w:val="center"/>
            <w:hideMark/>
          </w:tcPr>
          <w:p w14:paraId="17D379DA"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26F65938"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53C97596"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72B0D6D4"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052E6CF8"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61171393"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4D56D20E"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16C55342"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2B17BB3B"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48769F60"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09CCF0A8"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16391B26"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27D34A89"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6FDF396A"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61AA9AEE"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69068D60"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3B6A91D0"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0268AEA9"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0501318F"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19D6FC37"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67969C77"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17FD71AA"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70FE3C41"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645A7DFA"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7E9FBD1A"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5126941E"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500D1E89"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22594D3B"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56F493A5"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7FD0F828"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0ECD00DC"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69A6A1CE"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389A4A48"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12207BF5"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03402AA4"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4FB097BD"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44BA166A"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31FAA871"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781CB8E9"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00EEB5E3"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60C48707"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6E7CEEE8"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49E63E01"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20E592CB"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223D34D6"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2120CD56"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02721CAF"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6EC32124"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4EDB4B6E"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4DE9945A"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14ED0EEC"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65623F7C" w14:textId="77777777" w:rsidR="00AE0F4D" w:rsidRPr="00F01952" w:rsidRDefault="00AE0F4D" w:rsidP="00EB4084">
            <w:pPr>
              <w:spacing w:line="276" w:lineRule="auto"/>
              <w:rPr>
                <w:rFonts w:asciiTheme="minorHAnsi" w:eastAsiaTheme="minorEastAsia" w:hAnsiTheme="minorHAnsi" w:cstheme="minorBidi"/>
              </w:rPr>
            </w:pPr>
          </w:p>
        </w:tc>
        <w:tc>
          <w:tcPr>
            <w:tcW w:w="14" w:type="pct"/>
            <w:tcMar>
              <w:top w:w="15" w:type="dxa"/>
              <w:left w:w="15" w:type="dxa"/>
              <w:bottom w:w="15" w:type="dxa"/>
              <w:right w:w="15" w:type="dxa"/>
            </w:tcMar>
            <w:vAlign w:val="center"/>
            <w:hideMark/>
          </w:tcPr>
          <w:p w14:paraId="052A6A64" w14:textId="77777777" w:rsidR="00AE0F4D" w:rsidRPr="00F01952" w:rsidRDefault="00AE0F4D" w:rsidP="00EB4084">
            <w:pPr>
              <w:spacing w:line="276" w:lineRule="auto"/>
              <w:rPr>
                <w:rFonts w:asciiTheme="minorHAnsi" w:eastAsiaTheme="minorEastAsia" w:hAnsiTheme="minorHAnsi" w:cstheme="minorBidi"/>
              </w:rPr>
            </w:pPr>
          </w:p>
        </w:tc>
      </w:tr>
    </w:tbl>
    <w:p w14:paraId="1F0DC957" w14:textId="77777777" w:rsidR="0059763C" w:rsidRPr="009240DC" w:rsidRDefault="0059763C" w:rsidP="0059763C">
      <w:pPr>
        <w:widowControl w:val="0"/>
        <w:ind w:right="-57"/>
        <w:jc w:val="center"/>
        <w:rPr>
          <w:b/>
          <w:sz w:val="20"/>
          <w:szCs w:val="20"/>
        </w:rPr>
      </w:pPr>
    </w:p>
    <w:p w14:paraId="7B92AABE" w14:textId="77777777" w:rsidR="0059763C" w:rsidRPr="009240DC" w:rsidRDefault="0059763C" w:rsidP="000F2544">
      <w:pPr>
        <w:widowControl w:val="0"/>
        <w:jc w:val="right"/>
        <w:rPr>
          <w:sz w:val="20"/>
          <w:szCs w:val="20"/>
        </w:rPr>
      </w:pPr>
    </w:p>
    <w:p w14:paraId="442D98BF" w14:textId="77777777" w:rsidR="0059763C" w:rsidRPr="009240DC" w:rsidRDefault="0059763C" w:rsidP="0059763C">
      <w:pPr>
        <w:widowControl w:val="0"/>
        <w:jc w:val="center"/>
        <w:rPr>
          <w:sz w:val="20"/>
          <w:szCs w:val="20"/>
        </w:rPr>
      </w:pPr>
    </w:p>
    <w:p w14:paraId="2449B2F3" w14:textId="77777777" w:rsidR="0059763C" w:rsidRPr="009240DC" w:rsidRDefault="0059763C" w:rsidP="0059763C">
      <w:pPr>
        <w:widowControl w:val="0"/>
        <w:jc w:val="center"/>
        <w:rPr>
          <w:b/>
          <w:sz w:val="20"/>
          <w:szCs w:val="20"/>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2"/>
        <w:gridCol w:w="4958"/>
      </w:tblGrid>
      <w:tr w:rsidR="009240DC" w:rsidRPr="009240DC" w14:paraId="4457B0EF" w14:textId="77777777" w:rsidTr="00743413">
        <w:trPr>
          <w:jc w:val="center"/>
        </w:trPr>
        <w:tc>
          <w:tcPr>
            <w:tcW w:w="5242" w:type="dxa"/>
            <w:tcBorders>
              <w:top w:val="single" w:sz="4" w:space="0" w:color="auto"/>
              <w:left w:val="single" w:sz="4" w:space="0" w:color="auto"/>
              <w:bottom w:val="single" w:sz="4" w:space="0" w:color="auto"/>
              <w:right w:val="single" w:sz="4" w:space="0" w:color="auto"/>
            </w:tcBorders>
          </w:tcPr>
          <w:p w14:paraId="3A62ECC5" w14:textId="77777777" w:rsidR="00474406" w:rsidRPr="009240DC" w:rsidRDefault="00474406" w:rsidP="00743413">
            <w:pPr>
              <w:pStyle w:val="a5"/>
              <w:widowControl w:val="0"/>
              <w:jc w:val="center"/>
              <w:rPr>
                <w:b/>
                <w:sz w:val="20"/>
                <w:szCs w:val="20"/>
              </w:rPr>
            </w:pPr>
          </w:p>
          <w:p w14:paraId="002208E7" w14:textId="77777777" w:rsidR="00474406" w:rsidRPr="009240DC" w:rsidRDefault="00474406" w:rsidP="00743413">
            <w:pPr>
              <w:pStyle w:val="a5"/>
              <w:widowControl w:val="0"/>
              <w:jc w:val="center"/>
              <w:rPr>
                <w:b/>
                <w:sz w:val="20"/>
                <w:szCs w:val="20"/>
              </w:rPr>
            </w:pPr>
            <w:r w:rsidRPr="009240DC">
              <w:rPr>
                <w:b/>
                <w:sz w:val="20"/>
                <w:szCs w:val="20"/>
              </w:rPr>
              <w:t>Заказчик</w:t>
            </w:r>
          </w:p>
        </w:tc>
        <w:tc>
          <w:tcPr>
            <w:tcW w:w="4958" w:type="dxa"/>
            <w:tcBorders>
              <w:top w:val="single" w:sz="4" w:space="0" w:color="auto"/>
              <w:left w:val="single" w:sz="4" w:space="0" w:color="auto"/>
              <w:bottom w:val="single" w:sz="4" w:space="0" w:color="auto"/>
              <w:right w:val="single" w:sz="4" w:space="0" w:color="auto"/>
            </w:tcBorders>
          </w:tcPr>
          <w:p w14:paraId="34BC3666" w14:textId="77777777" w:rsidR="00474406" w:rsidRPr="009240DC" w:rsidRDefault="00474406" w:rsidP="00743413">
            <w:pPr>
              <w:pStyle w:val="a5"/>
              <w:widowControl w:val="0"/>
              <w:jc w:val="center"/>
              <w:rPr>
                <w:b/>
                <w:sz w:val="20"/>
                <w:szCs w:val="20"/>
              </w:rPr>
            </w:pPr>
          </w:p>
          <w:p w14:paraId="337FAE8A" w14:textId="77777777" w:rsidR="00474406" w:rsidRPr="009240DC" w:rsidRDefault="00474406" w:rsidP="00743413">
            <w:pPr>
              <w:pStyle w:val="a5"/>
              <w:widowControl w:val="0"/>
              <w:ind w:firstLine="322"/>
              <w:jc w:val="center"/>
              <w:rPr>
                <w:b/>
                <w:sz w:val="20"/>
                <w:szCs w:val="20"/>
              </w:rPr>
            </w:pPr>
            <w:r w:rsidRPr="009240DC">
              <w:rPr>
                <w:b/>
                <w:sz w:val="20"/>
                <w:szCs w:val="20"/>
              </w:rPr>
              <w:t xml:space="preserve">Поставщик </w:t>
            </w:r>
          </w:p>
        </w:tc>
      </w:tr>
      <w:tr w:rsidR="009240DC" w:rsidRPr="009240DC" w14:paraId="3AAAF642" w14:textId="77777777" w:rsidTr="00743413">
        <w:trPr>
          <w:trHeight w:val="267"/>
          <w:jc w:val="center"/>
        </w:trPr>
        <w:tc>
          <w:tcPr>
            <w:tcW w:w="5242" w:type="dxa"/>
            <w:tcBorders>
              <w:top w:val="single" w:sz="4" w:space="0" w:color="auto"/>
              <w:left w:val="single" w:sz="4" w:space="0" w:color="auto"/>
              <w:bottom w:val="single" w:sz="4" w:space="0" w:color="auto"/>
              <w:right w:val="single" w:sz="4" w:space="0" w:color="auto"/>
            </w:tcBorders>
            <w:hideMark/>
          </w:tcPr>
          <w:p w14:paraId="732BA1A1" w14:textId="77777777" w:rsidR="00474406" w:rsidRPr="009240DC" w:rsidRDefault="00474406" w:rsidP="00743413">
            <w:pPr>
              <w:pStyle w:val="a5"/>
              <w:widowControl w:val="0"/>
              <w:jc w:val="center"/>
              <w:rPr>
                <w:b/>
                <w:sz w:val="20"/>
                <w:szCs w:val="20"/>
              </w:rPr>
            </w:pPr>
            <w:r w:rsidRPr="009240DC">
              <w:rPr>
                <w:b/>
                <w:bCs/>
                <w:sz w:val="20"/>
                <w:szCs w:val="20"/>
              </w:rPr>
              <w:t>ФГБОУ ВО ПривГУПС</w:t>
            </w:r>
          </w:p>
        </w:tc>
        <w:tc>
          <w:tcPr>
            <w:tcW w:w="4958" w:type="dxa"/>
            <w:tcBorders>
              <w:top w:val="single" w:sz="4" w:space="0" w:color="auto"/>
              <w:left w:val="single" w:sz="4" w:space="0" w:color="auto"/>
              <w:bottom w:val="single" w:sz="4" w:space="0" w:color="auto"/>
              <w:right w:val="single" w:sz="4" w:space="0" w:color="auto"/>
            </w:tcBorders>
          </w:tcPr>
          <w:p w14:paraId="6BE49166" w14:textId="6016DABE" w:rsidR="00474406" w:rsidRPr="00C116C7" w:rsidRDefault="00474406" w:rsidP="006D614F">
            <w:pPr>
              <w:jc w:val="center"/>
              <w:rPr>
                <w:sz w:val="20"/>
                <w:szCs w:val="20"/>
              </w:rPr>
            </w:pPr>
          </w:p>
        </w:tc>
      </w:tr>
      <w:tr w:rsidR="00474406" w:rsidRPr="009240DC" w14:paraId="7090CCCD" w14:textId="77777777" w:rsidTr="00743413">
        <w:trPr>
          <w:trHeight w:val="60"/>
          <w:jc w:val="center"/>
        </w:trPr>
        <w:tc>
          <w:tcPr>
            <w:tcW w:w="5242" w:type="dxa"/>
            <w:tcBorders>
              <w:top w:val="single" w:sz="4" w:space="0" w:color="auto"/>
              <w:left w:val="single" w:sz="4" w:space="0" w:color="auto"/>
              <w:bottom w:val="single" w:sz="4" w:space="0" w:color="auto"/>
              <w:right w:val="single" w:sz="4" w:space="0" w:color="auto"/>
            </w:tcBorders>
          </w:tcPr>
          <w:p w14:paraId="4BB613B9" w14:textId="77777777" w:rsidR="00474406" w:rsidRPr="009240DC" w:rsidRDefault="00474406" w:rsidP="00743413">
            <w:pPr>
              <w:widowControl w:val="0"/>
              <w:ind w:hanging="86"/>
              <w:jc w:val="center"/>
              <w:rPr>
                <w:sz w:val="20"/>
                <w:szCs w:val="20"/>
              </w:rPr>
            </w:pPr>
          </w:p>
          <w:p w14:paraId="231F8091" w14:textId="77777777" w:rsidR="00474406" w:rsidRPr="009240DC" w:rsidRDefault="00474406" w:rsidP="00743413">
            <w:pPr>
              <w:widowControl w:val="0"/>
              <w:ind w:hanging="86"/>
              <w:jc w:val="center"/>
              <w:rPr>
                <w:sz w:val="20"/>
                <w:szCs w:val="20"/>
              </w:rPr>
            </w:pPr>
            <w:r w:rsidRPr="009240DC">
              <w:rPr>
                <w:sz w:val="20"/>
                <w:szCs w:val="20"/>
              </w:rPr>
              <w:t>Директор ПТЖТ – филиала ПривГУПС</w:t>
            </w:r>
          </w:p>
          <w:p w14:paraId="0A9404C9" w14:textId="77777777" w:rsidR="00474406" w:rsidRPr="009240DC" w:rsidRDefault="00474406" w:rsidP="00743413">
            <w:pPr>
              <w:widowControl w:val="0"/>
              <w:ind w:hanging="86"/>
              <w:jc w:val="center"/>
              <w:rPr>
                <w:sz w:val="20"/>
                <w:szCs w:val="20"/>
              </w:rPr>
            </w:pPr>
          </w:p>
          <w:p w14:paraId="6B8838C8" w14:textId="77777777" w:rsidR="00474406" w:rsidRPr="009240DC" w:rsidRDefault="00474406" w:rsidP="00743413">
            <w:pPr>
              <w:widowControl w:val="0"/>
              <w:ind w:hanging="86"/>
              <w:jc w:val="center"/>
              <w:rPr>
                <w:sz w:val="20"/>
                <w:szCs w:val="20"/>
              </w:rPr>
            </w:pPr>
            <w:r w:rsidRPr="009240DC">
              <w:rPr>
                <w:sz w:val="20"/>
                <w:szCs w:val="20"/>
              </w:rPr>
              <w:t>______________________ / Р.Ф.Хатямов/</w:t>
            </w:r>
          </w:p>
          <w:p w14:paraId="63F73F79" w14:textId="77777777" w:rsidR="00474406" w:rsidRPr="009240DC" w:rsidRDefault="00474406" w:rsidP="00743413">
            <w:pPr>
              <w:widowControl w:val="0"/>
              <w:ind w:hanging="86"/>
              <w:jc w:val="center"/>
              <w:rPr>
                <w:sz w:val="20"/>
                <w:szCs w:val="20"/>
              </w:rPr>
            </w:pPr>
          </w:p>
        </w:tc>
        <w:tc>
          <w:tcPr>
            <w:tcW w:w="4958" w:type="dxa"/>
            <w:tcBorders>
              <w:top w:val="single" w:sz="4" w:space="0" w:color="auto"/>
              <w:left w:val="single" w:sz="4" w:space="0" w:color="auto"/>
              <w:bottom w:val="single" w:sz="4" w:space="0" w:color="auto"/>
              <w:right w:val="single" w:sz="4" w:space="0" w:color="auto"/>
            </w:tcBorders>
          </w:tcPr>
          <w:p w14:paraId="1F4AF7AD" w14:textId="77777777" w:rsidR="00474406" w:rsidRPr="009240DC" w:rsidRDefault="00474406" w:rsidP="00743413">
            <w:pPr>
              <w:widowControl w:val="0"/>
              <w:ind w:hanging="86"/>
              <w:jc w:val="center"/>
              <w:rPr>
                <w:sz w:val="20"/>
                <w:szCs w:val="20"/>
              </w:rPr>
            </w:pPr>
          </w:p>
          <w:p w14:paraId="679F6ABE" w14:textId="77777777" w:rsidR="00474406" w:rsidRPr="009240DC" w:rsidRDefault="00474406" w:rsidP="00743413">
            <w:pPr>
              <w:widowControl w:val="0"/>
              <w:ind w:hanging="86"/>
              <w:jc w:val="center"/>
              <w:rPr>
                <w:sz w:val="20"/>
                <w:szCs w:val="20"/>
              </w:rPr>
            </w:pPr>
          </w:p>
          <w:p w14:paraId="69CEF8E7" w14:textId="67D28DC7" w:rsidR="00474406" w:rsidRPr="009240DC" w:rsidRDefault="00474406" w:rsidP="00743413">
            <w:pPr>
              <w:widowControl w:val="0"/>
              <w:ind w:hanging="86"/>
              <w:jc w:val="center"/>
              <w:rPr>
                <w:sz w:val="20"/>
                <w:szCs w:val="20"/>
              </w:rPr>
            </w:pPr>
            <w:r w:rsidRPr="009240DC">
              <w:rPr>
                <w:sz w:val="20"/>
                <w:szCs w:val="20"/>
              </w:rPr>
              <w:t>______________________ / /</w:t>
            </w:r>
          </w:p>
          <w:p w14:paraId="442F95C0" w14:textId="77777777" w:rsidR="00474406" w:rsidRPr="009240DC" w:rsidRDefault="00474406" w:rsidP="00743413">
            <w:pPr>
              <w:widowControl w:val="0"/>
              <w:ind w:hanging="86"/>
              <w:jc w:val="center"/>
              <w:rPr>
                <w:sz w:val="20"/>
                <w:szCs w:val="20"/>
              </w:rPr>
            </w:pPr>
          </w:p>
        </w:tc>
      </w:tr>
    </w:tbl>
    <w:p w14:paraId="7E0DBD72" w14:textId="77777777" w:rsidR="007A73AE" w:rsidRDefault="007A73AE" w:rsidP="0060123F">
      <w:pPr>
        <w:rPr>
          <w:sz w:val="20"/>
          <w:szCs w:val="20"/>
        </w:rPr>
      </w:pPr>
    </w:p>
    <w:p w14:paraId="31FCFD0C" w14:textId="77777777" w:rsidR="00A71174" w:rsidRDefault="00A71174" w:rsidP="0060123F">
      <w:pPr>
        <w:rPr>
          <w:sz w:val="20"/>
          <w:szCs w:val="20"/>
        </w:rPr>
      </w:pPr>
    </w:p>
    <w:p w14:paraId="51848169" w14:textId="77777777" w:rsidR="00A71174" w:rsidRDefault="00A71174" w:rsidP="0060123F">
      <w:pPr>
        <w:rPr>
          <w:sz w:val="20"/>
          <w:szCs w:val="20"/>
        </w:rPr>
      </w:pPr>
    </w:p>
    <w:p w14:paraId="68B357CE" w14:textId="77777777" w:rsidR="00A71174" w:rsidRDefault="00A71174" w:rsidP="0060123F">
      <w:pPr>
        <w:rPr>
          <w:sz w:val="20"/>
          <w:szCs w:val="20"/>
        </w:rPr>
      </w:pPr>
    </w:p>
    <w:p w14:paraId="433C5FD0" w14:textId="77777777" w:rsidR="00A71174" w:rsidRDefault="00A71174" w:rsidP="0060123F">
      <w:pPr>
        <w:rPr>
          <w:sz w:val="20"/>
          <w:szCs w:val="20"/>
        </w:rPr>
      </w:pPr>
    </w:p>
    <w:p w14:paraId="7E349091" w14:textId="77777777" w:rsidR="00A71174" w:rsidRDefault="00A71174" w:rsidP="0060123F">
      <w:pPr>
        <w:rPr>
          <w:sz w:val="20"/>
          <w:szCs w:val="20"/>
        </w:rPr>
      </w:pPr>
    </w:p>
    <w:p w14:paraId="419AFAFE" w14:textId="77777777" w:rsidR="00A71174" w:rsidRDefault="00A71174" w:rsidP="0060123F">
      <w:pPr>
        <w:rPr>
          <w:sz w:val="20"/>
          <w:szCs w:val="20"/>
        </w:rPr>
      </w:pPr>
    </w:p>
    <w:p w14:paraId="719BC6E6" w14:textId="77777777" w:rsidR="00A71174" w:rsidRDefault="00A71174" w:rsidP="0060123F">
      <w:pPr>
        <w:rPr>
          <w:sz w:val="20"/>
          <w:szCs w:val="20"/>
        </w:rPr>
      </w:pPr>
    </w:p>
    <w:p w14:paraId="002A6397" w14:textId="77777777" w:rsidR="00A71174" w:rsidRDefault="00A71174" w:rsidP="0060123F">
      <w:pPr>
        <w:rPr>
          <w:sz w:val="20"/>
          <w:szCs w:val="20"/>
        </w:rPr>
      </w:pPr>
    </w:p>
    <w:p w14:paraId="3794652C" w14:textId="77777777" w:rsidR="00DD30C8" w:rsidRDefault="00DD30C8" w:rsidP="0060123F">
      <w:pPr>
        <w:rPr>
          <w:sz w:val="20"/>
          <w:szCs w:val="20"/>
        </w:rPr>
      </w:pPr>
    </w:p>
    <w:p w14:paraId="52FA17A9" w14:textId="77777777" w:rsidR="00DD30C8" w:rsidRDefault="00DD30C8" w:rsidP="0060123F">
      <w:pPr>
        <w:rPr>
          <w:sz w:val="20"/>
          <w:szCs w:val="20"/>
        </w:rPr>
      </w:pPr>
    </w:p>
    <w:p w14:paraId="5F6A7D98" w14:textId="77777777" w:rsidR="00DD30C8" w:rsidRDefault="00DD30C8" w:rsidP="0060123F">
      <w:pPr>
        <w:rPr>
          <w:sz w:val="20"/>
          <w:szCs w:val="20"/>
        </w:rPr>
      </w:pPr>
    </w:p>
    <w:p w14:paraId="136109D6" w14:textId="77777777" w:rsidR="00DD30C8" w:rsidRDefault="00DD30C8" w:rsidP="0060123F">
      <w:pPr>
        <w:rPr>
          <w:sz w:val="20"/>
          <w:szCs w:val="20"/>
        </w:rPr>
      </w:pPr>
    </w:p>
    <w:p w14:paraId="0CC31383" w14:textId="77777777" w:rsidR="00DD30C8" w:rsidRDefault="00DD30C8" w:rsidP="0060123F">
      <w:pPr>
        <w:rPr>
          <w:sz w:val="20"/>
          <w:szCs w:val="20"/>
        </w:rPr>
      </w:pPr>
    </w:p>
    <w:p w14:paraId="32D047FB" w14:textId="77777777" w:rsidR="00DD30C8" w:rsidRDefault="00DD30C8" w:rsidP="0060123F">
      <w:pPr>
        <w:rPr>
          <w:sz w:val="20"/>
          <w:szCs w:val="20"/>
        </w:rPr>
      </w:pPr>
    </w:p>
    <w:p w14:paraId="7B663548" w14:textId="303BDD96" w:rsidR="00DD30C8" w:rsidRDefault="00DD30C8" w:rsidP="0060123F">
      <w:pPr>
        <w:rPr>
          <w:sz w:val="20"/>
          <w:szCs w:val="20"/>
        </w:rPr>
      </w:pPr>
    </w:p>
    <w:p w14:paraId="753B390C" w14:textId="4973D4C4" w:rsidR="00A71174" w:rsidRDefault="00A71174" w:rsidP="0060123F">
      <w:pPr>
        <w:rPr>
          <w:sz w:val="20"/>
          <w:szCs w:val="20"/>
        </w:rPr>
      </w:pPr>
    </w:p>
    <w:p w14:paraId="7BB63339" w14:textId="17D8119D" w:rsidR="00AE0F4D" w:rsidRDefault="00AE0F4D" w:rsidP="0060123F">
      <w:pPr>
        <w:rPr>
          <w:sz w:val="20"/>
          <w:szCs w:val="20"/>
        </w:rPr>
      </w:pPr>
    </w:p>
    <w:p w14:paraId="572869E8" w14:textId="4473DA20" w:rsidR="00AE0F4D" w:rsidRDefault="00AE0F4D" w:rsidP="0060123F">
      <w:pPr>
        <w:rPr>
          <w:sz w:val="20"/>
          <w:szCs w:val="20"/>
        </w:rPr>
      </w:pPr>
    </w:p>
    <w:p w14:paraId="2B83C63B" w14:textId="79589FA5" w:rsidR="00AE0F4D" w:rsidRDefault="00AE0F4D" w:rsidP="0060123F">
      <w:pPr>
        <w:rPr>
          <w:sz w:val="20"/>
          <w:szCs w:val="20"/>
        </w:rPr>
      </w:pPr>
    </w:p>
    <w:p w14:paraId="57F17174" w14:textId="649A5A5C" w:rsidR="00AE0F4D" w:rsidRDefault="00AE0F4D" w:rsidP="0060123F">
      <w:pPr>
        <w:rPr>
          <w:sz w:val="20"/>
          <w:szCs w:val="20"/>
        </w:rPr>
      </w:pPr>
    </w:p>
    <w:p w14:paraId="108978DB" w14:textId="04EE1F96" w:rsidR="00AE0F4D" w:rsidRDefault="00AE0F4D" w:rsidP="0060123F">
      <w:pPr>
        <w:rPr>
          <w:sz w:val="20"/>
          <w:szCs w:val="20"/>
        </w:rPr>
      </w:pPr>
    </w:p>
    <w:p w14:paraId="3E3E6F8B" w14:textId="7C4A0E38" w:rsidR="00AE0F4D" w:rsidRDefault="00AE0F4D" w:rsidP="0060123F">
      <w:pPr>
        <w:rPr>
          <w:sz w:val="20"/>
          <w:szCs w:val="20"/>
        </w:rPr>
      </w:pPr>
    </w:p>
    <w:p w14:paraId="7C086D1B" w14:textId="341856E3" w:rsidR="00A71174" w:rsidRDefault="00A71174" w:rsidP="0060123F">
      <w:pPr>
        <w:rPr>
          <w:sz w:val="20"/>
          <w:szCs w:val="20"/>
        </w:rPr>
      </w:pPr>
    </w:p>
    <w:p w14:paraId="63AA9207" w14:textId="36BBDCEA" w:rsidR="00A71174" w:rsidRPr="00C03A96" w:rsidRDefault="00A71174" w:rsidP="00A71174">
      <w:pPr>
        <w:widowControl w:val="0"/>
        <w:jc w:val="right"/>
        <w:rPr>
          <w:sz w:val="20"/>
          <w:szCs w:val="20"/>
        </w:rPr>
      </w:pPr>
      <w:r w:rsidRPr="00C03A96">
        <w:rPr>
          <w:sz w:val="20"/>
          <w:szCs w:val="20"/>
        </w:rPr>
        <w:t xml:space="preserve">Приложение № </w:t>
      </w:r>
      <w:r w:rsidR="00AE0F4D" w:rsidRPr="00C03A96">
        <w:rPr>
          <w:sz w:val="20"/>
          <w:szCs w:val="20"/>
        </w:rPr>
        <w:t>2</w:t>
      </w:r>
    </w:p>
    <w:p w14:paraId="21B106F0" w14:textId="77777777" w:rsidR="00A71174" w:rsidRPr="00C03A96" w:rsidRDefault="00A71174" w:rsidP="00A71174">
      <w:pPr>
        <w:widowControl w:val="0"/>
        <w:jc w:val="right"/>
        <w:rPr>
          <w:sz w:val="20"/>
          <w:szCs w:val="20"/>
        </w:rPr>
      </w:pPr>
      <w:r w:rsidRPr="00C03A96">
        <w:rPr>
          <w:sz w:val="20"/>
          <w:szCs w:val="20"/>
        </w:rPr>
        <w:t>К государственному контракту № _________</w:t>
      </w:r>
    </w:p>
    <w:p w14:paraId="1F63EA59" w14:textId="6F13F0EF" w:rsidR="00A71174" w:rsidRPr="009240DC" w:rsidRDefault="00A71174" w:rsidP="00A71174">
      <w:pPr>
        <w:widowControl w:val="0"/>
        <w:jc w:val="right"/>
        <w:rPr>
          <w:sz w:val="20"/>
          <w:szCs w:val="20"/>
        </w:rPr>
      </w:pPr>
      <w:r w:rsidRPr="00C03A96">
        <w:rPr>
          <w:sz w:val="20"/>
          <w:szCs w:val="20"/>
        </w:rPr>
        <w:t>от «___»________________202</w:t>
      </w:r>
      <w:r w:rsidR="00AE0F4D" w:rsidRPr="00C03A96">
        <w:rPr>
          <w:sz w:val="20"/>
          <w:szCs w:val="20"/>
        </w:rPr>
        <w:t xml:space="preserve">6 </w:t>
      </w:r>
      <w:r w:rsidRPr="00C03A96">
        <w:rPr>
          <w:sz w:val="20"/>
          <w:szCs w:val="20"/>
        </w:rPr>
        <w:t>г.</w:t>
      </w:r>
    </w:p>
    <w:p w14:paraId="7231C538" w14:textId="1DAFCD81" w:rsidR="00762F33" w:rsidRDefault="00762F33" w:rsidP="00762F33">
      <w:pPr>
        <w:tabs>
          <w:tab w:val="left" w:pos="4590"/>
        </w:tabs>
        <w:jc w:val="center"/>
        <w:rPr>
          <w:sz w:val="20"/>
          <w:szCs w:val="20"/>
        </w:rPr>
      </w:pPr>
    </w:p>
    <w:p w14:paraId="370F0939" w14:textId="56E18EA5" w:rsidR="00C03A96" w:rsidRDefault="00C03A96" w:rsidP="00762F33">
      <w:pPr>
        <w:tabs>
          <w:tab w:val="left" w:pos="4590"/>
        </w:tabs>
        <w:jc w:val="center"/>
        <w:rPr>
          <w:sz w:val="20"/>
          <w:szCs w:val="20"/>
        </w:rPr>
      </w:pPr>
      <w:r>
        <w:rPr>
          <w:sz w:val="20"/>
          <w:szCs w:val="20"/>
        </w:rPr>
        <w:t>Дизайн-макет</w:t>
      </w:r>
    </w:p>
    <w:p w14:paraId="25EEB7A2" w14:textId="77777777" w:rsidR="00C03A96" w:rsidRDefault="00C03A96" w:rsidP="00762F33">
      <w:pPr>
        <w:tabs>
          <w:tab w:val="left" w:pos="4590"/>
        </w:tabs>
        <w:jc w:val="center"/>
        <w:rPr>
          <w:sz w:val="20"/>
          <w:szCs w:val="20"/>
        </w:rPr>
      </w:pPr>
    </w:p>
    <w:p w14:paraId="52078570" w14:textId="759B2E08" w:rsidR="00C03A96" w:rsidRDefault="00D36C96" w:rsidP="00762F33">
      <w:pPr>
        <w:tabs>
          <w:tab w:val="left" w:pos="4590"/>
        </w:tabs>
        <w:jc w:val="center"/>
        <w:rPr>
          <w:sz w:val="20"/>
          <w:szCs w:val="20"/>
        </w:rPr>
      </w:pPr>
      <w:r>
        <w:rPr>
          <w:sz w:val="20"/>
          <w:szCs w:val="20"/>
        </w:rPr>
        <w:t>Стенд</w:t>
      </w:r>
    </w:p>
    <w:p w14:paraId="608F5420" w14:textId="77777777" w:rsidR="00D36C96" w:rsidRDefault="00D36C96" w:rsidP="00762F33">
      <w:pPr>
        <w:tabs>
          <w:tab w:val="left" w:pos="4590"/>
        </w:tabs>
        <w:jc w:val="center"/>
        <w:rPr>
          <w:sz w:val="20"/>
          <w:szCs w:val="20"/>
        </w:rPr>
      </w:pPr>
    </w:p>
    <w:p w14:paraId="5D41E403" w14:textId="6AB143A8" w:rsidR="00D36C96" w:rsidRDefault="00D36C96" w:rsidP="00762F33">
      <w:pPr>
        <w:tabs>
          <w:tab w:val="left" w:pos="4590"/>
        </w:tabs>
        <w:jc w:val="center"/>
        <w:rPr>
          <w:sz w:val="20"/>
          <w:szCs w:val="20"/>
        </w:rPr>
      </w:pPr>
      <w:r>
        <w:rPr>
          <w:noProof/>
          <w:sz w:val="20"/>
          <w:szCs w:val="20"/>
        </w:rPr>
        <w:drawing>
          <wp:inline distT="0" distB="0" distL="0" distR="0" wp14:anchorId="2D7D704E" wp14:editId="7679E904">
            <wp:extent cx="3935018" cy="3843655"/>
            <wp:effectExtent l="0" t="0" r="889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6-06-11_16-10-41.png"/>
                    <pic:cNvPicPr/>
                  </pic:nvPicPr>
                  <pic:blipFill>
                    <a:blip r:embed="rId9">
                      <a:extLst>
                        <a:ext uri="{28A0092B-C50C-407E-A947-70E740481C1C}">
                          <a14:useLocalDpi xmlns:a14="http://schemas.microsoft.com/office/drawing/2010/main" val="0"/>
                        </a:ext>
                      </a:extLst>
                    </a:blip>
                    <a:stretch>
                      <a:fillRect/>
                    </a:stretch>
                  </pic:blipFill>
                  <pic:spPr>
                    <a:xfrm>
                      <a:off x="0" y="0"/>
                      <a:ext cx="3937741" cy="3846315"/>
                    </a:xfrm>
                    <a:prstGeom prst="rect">
                      <a:avLst/>
                    </a:prstGeom>
                  </pic:spPr>
                </pic:pic>
              </a:graphicData>
            </a:graphic>
          </wp:inline>
        </w:drawing>
      </w:r>
    </w:p>
    <w:p w14:paraId="0596ED63" w14:textId="77777777" w:rsidR="00C03A96" w:rsidRDefault="00C03A96" w:rsidP="00762F33">
      <w:pPr>
        <w:tabs>
          <w:tab w:val="left" w:pos="4590"/>
        </w:tabs>
        <w:jc w:val="center"/>
        <w:rPr>
          <w:sz w:val="20"/>
          <w:szCs w:val="20"/>
        </w:rPr>
      </w:pPr>
    </w:p>
    <w:p w14:paraId="346A440D" w14:textId="3DED24F5" w:rsidR="00C03A96" w:rsidRDefault="00D36C96" w:rsidP="00D36C96">
      <w:pPr>
        <w:tabs>
          <w:tab w:val="left" w:pos="4590"/>
        </w:tabs>
        <w:jc w:val="center"/>
        <w:rPr>
          <w:sz w:val="20"/>
          <w:szCs w:val="20"/>
        </w:rPr>
      </w:pPr>
      <w:r>
        <w:rPr>
          <w:sz w:val="20"/>
          <w:szCs w:val="20"/>
        </w:rPr>
        <w:t>Баннеры</w:t>
      </w:r>
    </w:p>
    <w:p w14:paraId="4DAF9110" w14:textId="77777777" w:rsidR="00D36C96" w:rsidRDefault="00D36C96" w:rsidP="00D36C96">
      <w:pPr>
        <w:tabs>
          <w:tab w:val="left" w:pos="4590"/>
        </w:tabs>
        <w:jc w:val="center"/>
        <w:rPr>
          <w:sz w:val="20"/>
          <w:szCs w:val="20"/>
        </w:rPr>
      </w:pPr>
    </w:p>
    <w:p w14:paraId="635CE648" w14:textId="73555F18" w:rsidR="00D36C96" w:rsidRDefault="008A09AA" w:rsidP="00D36C96">
      <w:pPr>
        <w:tabs>
          <w:tab w:val="left" w:pos="4590"/>
        </w:tabs>
        <w:jc w:val="center"/>
        <w:rPr>
          <w:sz w:val="20"/>
          <w:szCs w:val="20"/>
        </w:rPr>
      </w:pPr>
      <w:r>
        <w:rPr>
          <w:noProof/>
          <w:sz w:val="20"/>
          <w:szCs w:val="20"/>
        </w:rPr>
        <w:drawing>
          <wp:inline distT="0" distB="0" distL="0" distR="0" wp14:anchorId="2D2DFE40" wp14:editId="427E3C63">
            <wp:extent cx="4238625" cy="3842949"/>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6-06-11_16-16-4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3890" cy="3847723"/>
                    </a:xfrm>
                    <a:prstGeom prst="rect">
                      <a:avLst/>
                    </a:prstGeom>
                  </pic:spPr>
                </pic:pic>
              </a:graphicData>
            </a:graphic>
          </wp:inline>
        </w:drawing>
      </w:r>
    </w:p>
    <w:p w14:paraId="7FDF7881" w14:textId="2B4BA494" w:rsidR="008A09AA" w:rsidRDefault="008A09AA" w:rsidP="00D36C96">
      <w:pPr>
        <w:tabs>
          <w:tab w:val="left" w:pos="4590"/>
        </w:tabs>
        <w:jc w:val="center"/>
        <w:rPr>
          <w:sz w:val="20"/>
          <w:szCs w:val="20"/>
        </w:rPr>
      </w:pPr>
      <w:r>
        <w:rPr>
          <w:noProof/>
          <w:sz w:val="20"/>
          <w:szCs w:val="20"/>
        </w:rPr>
        <w:lastRenderedPageBreak/>
        <w:drawing>
          <wp:inline distT="0" distB="0" distL="0" distR="0" wp14:anchorId="0FF58D72" wp14:editId="07C0014E">
            <wp:extent cx="4837924" cy="437197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6-06-11_16-17-11.png"/>
                    <pic:cNvPicPr/>
                  </pic:nvPicPr>
                  <pic:blipFill>
                    <a:blip r:embed="rId11">
                      <a:extLst>
                        <a:ext uri="{28A0092B-C50C-407E-A947-70E740481C1C}">
                          <a14:useLocalDpi xmlns:a14="http://schemas.microsoft.com/office/drawing/2010/main" val="0"/>
                        </a:ext>
                      </a:extLst>
                    </a:blip>
                    <a:stretch>
                      <a:fillRect/>
                    </a:stretch>
                  </pic:blipFill>
                  <pic:spPr>
                    <a:xfrm>
                      <a:off x="0" y="0"/>
                      <a:ext cx="4845747" cy="4379044"/>
                    </a:xfrm>
                    <a:prstGeom prst="rect">
                      <a:avLst/>
                    </a:prstGeom>
                  </pic:spPr>
                </pic:pic>
              </a:graphicData>
            </a:graphic>
          </wp:inline>
        </w:drawing>
      </w:r>
    </w:p>
    <w:p w14:paraId="7DA41D72" w14:textId="77777777" w:rsidR="008A09AA" w:rsidRDefault="008A09AA" w:rsidP="00D36C96">
      <w:pPr>
        <w:tabs>
          <w:tab w:val="left" w:pos="4590"/>
        </w:tabs>
        <w:jc w:val="center"/>
        <w:rPr>
          <w:sz w:val="20"/>
          <w:szCs w:val="20"/>
        </w:rPr>
      </w:pPr>
    </w:p>
    <w:p w14:paraId="40D2994C" w14:textId="137A3541" w:rsidR="008A09AA" w:rsidRDefault="008A09AA" w:rsidP="00D36C96">
      <w:pPr>
        <w:tabs>
          <w:tab w:val="left" w:pos="4590"/>
        </w:tabs>
        <w:jc w:val="center"/>
        <w:rPr>
          <w:sz w:val="20"/>
          <w:szCs w:val="20"/>
        </w:rPr>
      </w:pPr>
      <w:r>
        <w:rPr>
          <w:noProof/>
          <w:sz w:val="20"/>
          <w:szCs w:val="20"/>
        </w:rPr>
        <w:drawing>
          <wp:inline distT="0" distB="0" distL="0" distR="0" wp14:anchorId="5259B84F" wp14:editId="0E0870FA">
            <wp:extent cx="4851080" cy="440055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6-06-11_16-17-38.png"/>
                    <pic:cNvPicPr/>
                  </pic:nvPicPr>
                  <pic:blipFill>
                    <a:blip r:embed="rId12">
                      <a:extLst>
                        <a:ext uri="{28A0092B-C50C-407E-A947-70E740481C1C}">
                          <a14:useLocalDpi xmlns:a14="http://schemas.microsoft.com/office/drawing/2010/main" val="0"/>
                        </a:ext>
                      </a:extLst>
                    </a:blip>
                    <a:stretch>
                      <a:fillRect/>
                    </a:stretch>
                  </pic:blipFill>
                  <pic:spPr>
                    <a:xfrm>
                      <a:off x="0" y="0"/>
                      <a:ext cx="4854419" cy="4403579"/>
                    </a:xfrm>
                    <a:prstGeom prst="rect">
                      <a:avLst/>
                    </a:prstGeom>
                  </pic:spPr>
                </pic:pic>
              </a:graphicData>
            </a:graphic>
          </wp:inline>
        </w:drawing>
      </w:r>
    </w:p>
    <w:p w14:paraId="6BFEBC2A" w14:textId="77777777" w:rsidR="008A09AA" w:rsidRDefault="008A09AA" w:rsidP="00D36C96">
      <w:pPr>
        <w:tabs>
          <w:tab w:val="left" w:pos="4590"/>
        </w:tabs>
        <w:jc w:val="center"/>
        <w:rPr>
          <w:sz w:val="20"/>
          <w:szCs w:val="20"/>
        </w:rPr>
      </w:pPr>
    </w:p>
    <w:p w14:paraId="31EF3FC9" w14:textId="77777777" w:rsidR="008A09AA" w:rsidRDefault="008A09AA" w:rsidP="00D36C96">
      <w:pPr>
        <w:tabs>
          <w:tab w:val="left" w:pos="4590"/>
        </w:tabs>
        <w:jc w:val="center"/>
        <w:rPr>
          <w:sz w:val="20"/>
          <w:szCs w:val="20"/>
        </w:rPr>
      </w:pPr>
    </w:p>
    <w:p w14:paraId="426EC11C" w14:textId="77777777" w:rsidR="008A09AA" w:rsidRDefault="008A09AA" w:rsidP="00D36C96">
      <w:pPr>
        <w:tabs>
          <w:tab w:val="left" w:pos="4590"/>
        </w:tabs>
        <w:jc w:val="center"/>
        <w:rPr>
          <w:sz w:val="20"/>
          <w:szCs w:val="20"/>
        </w:rPr>
      </w:pPr>
    </w:p>
    <w:p w14:paraId="2DF326C4" w14:textId="77777777" w:rsidR="008A09AA" w:rsidRDefault="008A09AA" w:rsidP="00D36C96">
      <w:pPr>
        <w:tabs>
          <w:tab w:val="left" w:pos="4590"/>
        </w:tabs>
        <w:jc w:val="center"/>
        <w:rPr>
          <w:sz w:val="20"/>
          <w:szCs w:val="20"/>
        </w:rPr>
      </w:pPr>
    </w:p>
    <w:p w14:paraId="6422EDA4" w14:textId="77777777" w:rsidR="008A09AA" w:rsidRDefault="008A09AA" w:rsidP="00D36C96">
      <w:pPr>
        <w:tabs>
          <w:tab w:val="left" w:pos="4590"/>
        </w:tabs>
        <w:jc w:val="center"/>
        <w:rPr>
          <w:sz w:val="20"/>
          <w:szCs w:val="20"/>
        </w:rPr>
      </w:pPr>
    </w:p>
    <w:p w14:paraId="2B038E83" w14:textId="77777777" w:rsidR="008A09AA" w:rsidRDefault="008A09AA" w:rsidP="00D36C96">
      <w:pPr>
        <w:tabs>
          <w:tab w:val="left" w:pos="4590"/>
        </w:tabs>
        <w:jc w:val="center"/>
        <w:rPr>
          <w:sz w:val="20"/>
          <w:szCs w:val="20"/>
        </w:rPr>
      </w:pPr>
    </w:p>
    <w:p w14:paraId="427EFA93" w14:textId="77777777" w:rsidR="008A09AA" w:rsidRDefault="008A09AA" w:rsidP="00D36C96">
      <w:pPr>
        <w:tabs>
          <w:tab w:val="left" w:pos="4590"/>
        </w:tabs>
        <w:jc w:val="center"/>
        <w:rPr>
          <w:sz w:val="20"/>
          <w:szCs w:val="20"/>
        </w:rPr>
      </w:pPr>
    </w:p>
    <w:p w14:paraId="1C5FC214" w14:textId="0004F4E9" w:rsidR="008A09AA" w:rsidRDefault="008A09AA" w:rsidP="00D36C96">
      <w:pPr>
        <w:tabs>
          <w:tab w:val="left" w:pos="4590"/>
        </w:tabs>
        <w:jc w:val="center"/>
        <w:rPr>
          <w:sz w:val="20"/>
          <w:szCs w:val="20"/>
        </w:rPr>
      </w:pPr>
      <w:r>
        <w:rPr>
          <w:noProof/>
          <w:sz w:val="20"/>
          <w:szCs w:val="20"/>
        </w:rPr>
        <w:lastRenderedPageBreak/>
        <w:drawing>
          <wp:inline distT="0" distB="0" distL="0" distR="0" wp14:anchorId="593433F5" wp14:editId="4C8DA819">
            <wp:extent cx="4690488" cy="4248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6-06-11_16-17-59.png"/>
                    <pic:cNvPicPr/>
                  </pic:nvPicPr>
                  <pic:blipFill>
                    <a:blip r:embed="rId13">
                      <a:extLst>
                        <a:ext uri="{28A0092B-C50C-407E-A947-70E740481C1C}">
                          <a14:useLocalDpi xmlns:a14="http://schemas.microsoft.com/office/drawing/2010/main" val="0"/>
                        </a:ext>
                      </a:extLst>
                    </a:blip>
                    <a:stretch>
                      <a:fillRect/>
                    </a:stretch>
                  </pic:blipFill>
                  <pic:spPr>
                    <a:xfrm>
                      <a:off x="0" y="0"/>
                      <a:ext cx="4697415" cy="4254423"/>
                    </a:xfrm>
                    <a:prstGeom prst="rect">
                      <a:avLst/>
                    </a:prstGeom>
                  </pic:spPr>
                </pic:pic>
              </a:graphicData>
            </a:graphic>
          </wp:inline>
        </w:drawing>
      </w:r>
    </w:p>
    <w:p w14:paraId="7176B36D" w14:textId="77777777" w:rsidR="008A09AA" w:rsidRDefault="008A09AA" w:rsidP="00D36C96">
      <w:pPr>
        <w:tabs>
          <w:tab w:val="left" w:pos="4590"/>
        </w:tabs>
        <w:jc w:val="center"/>
        <w:rPr>
          <w:sz w:val="20"/>
          <w:szCs w:val="20"/>
        </w:rPr>
      </w:pPr>
    </w:p>
    <w:p w14:paraId="03E5B947" w14:textId="77777777" w:rsidR="008A09AA" w:rsidRDefault="008A09AA" w:rsidP="00D36C96">
      <w:pPr>
        <w:tabs>
          <w:tab w:val="left" w:pos="4590"/>
        </w:tabs>
        <w:jc w:val="center"/>
        <w:rPr>
          <w:sz w:val="20"/>
          <w:szCs w:val="20"/>
        </w:rPr>
      </w:pPr>
    </w:p>
    <w:p w14:paraId="1F01877A" w14:textId="417B270C" w:rsidR="008A09AA" w:rsidRDefault="008A09AA" w:rsidP="00D36C96">
      <w:pPr>
        <w:tabs>
          <w:tab w:val="left" w:pos="4590"/>
        </w:tabs>
        <w:jc w:val="center"/>
        <w:rPr>
          <w:sz w:val="20"/>
          <w:szCs w:val="20"/>
        </w:rPr>
      </w:pPr>
      <w:r>
        <w:rPr>
          <w:noProof/>
          <w:sz w:val="20"/>
          <w:szCs w:val="20"/>
        </w:rPr>
        <w:drawing>
          <wp:inline distT="0" distB="0" distL="0" distR="0" wp14:anchorId="2C95D3F9" wp14:editId="4635FFEF">
            <wp:extent cx="5177946" cy="467677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6-06-11_16-18-17.png"/>
                    <pic:cNvPicPr/>
                  </pic:nvPicPr>
                  <pic:blipFill>
                    <a:blip r:embed="rId14">
                      <a:extLst>
                        <a:ext uri="{28A0092B-C50C-407E-A947-70E740481C1C}">
                          <a14:useLocalDpi xmlns:a14="http://schemas.microsoft.com/office/drawing/2010/main" val="0"/>
                        </a:ext>
                      </a:extLst>
                    </a:blip>
                    <a:stretch>
                      <a:fillRect/>
                    </a:stretch>
                  </pic:blipFill>
                  <pic:spPr>
                    <a:xfrm>
                      <a:off x="0" y="0"/>
                      <a:ext cx="5182576" cy="4680957"/>
                    </a:xfrm>
                    <a:prstGeom prst="rect">
                      <a:avLst/>
                    </a:prstGeom>
                  </pic:spPr>
                </pic:pic>
              </a:graphicData>
            </a:graphic>
          </wp:inline>
        </w:drawing>
      </w:r>
    </w:p>
    <w:p w14:paraId="20A852E9" w14:textId="77777777" w:rsidR="008A09AA" w:rsidRDefault="008A09AA" w:rsidP="00D36C96">
      <w:pPr>
        <w:tabs>
          <w:tab w:val="left" w:pos="4590"/>
        </w:tabs>
        <w:jc w:val="center"/>
        <w:rPr>
          <w:sz w:val="20"/>
          <w:szCs w:val="20"/>
        </w:rPr>
      </w:pPr>
    </w:p>
    <w:p w14:paraId="4B38E030" w14:textId="77777777" w:rsidR="008A09AA" w:rsidRDefault="008A09AA" w:rsidP="00D36C96">
      <w:pPr>
        <w:tabs>
          <w:tab w:val="left" w:pos="4590"/>
        </w:tabs>
        <w:jc w:val="center"/>
        <w:rPr>
          <w:sz w:val="20"/>
          <w:szCs w:val="20"/>
        </w:rPr>
      </w:pPr>
    </w:p>
    <w:p w14:paraId="5FFD68BA" w14:textId="77777777" w:rsidR="008A09AA" w:rsidRDefault="008A09AA" w:rsidP="00D36C96">
      <w:pPr>
        <w:tabs>
          <w:tab w:val="left" w:pos="4590"/>
        </w:tabs>
        <w:jc w:val="center"/>
        <w:rPr>
          <w:sz w:val="20"/>
          <w:szCs w:val="20"/>
        </w:rPr>
      </w:pPr>
    </w:p>
    <w:p w14:paraId="17A798DD" w14:textId="77777777" w:rsidR="008A09AA" w:rsidRDefault="008A09AA" w:rsidP="00D36C96">
      <w:pPr>
        <w:tabs>
          <w:tab w:val="left" w:pos="4590"/>
        </w:tabs>
        <w:jc w:val="center"/>
        <w:rPr>
          <w:sz w:val="20"/>
          <w:szCs w:val="20"/>
        </w:rPr>
      </w:pPr>
    </w:p>
    <w:p w14:paraId="13A02257" w14:textId="77777777" w:rsidR="008A09AA" w:rsidRDefault="008A09AA" w:rsidP="00D36C96">
      <w:pPr>
        <w:tabs>
          <w:tab w:val="left" w:pos="4590"/>
        </w:tabs>
        <w:jc w:val="center"/>
        <w:rPr>
          <w:sz w:val="20"/>
          <w:szCs w:val="20"/>
        </w:rPr>
      </w:pPr>
    </w:p>
    <w:p w14:paraId="01522519" w14:textId="296D86EB" w:rsidR="008A09AA" w:rsidRDefault="008A09AA" w:rsidP="00D36C96">
      <w:pPr>
        <w:tabs>
          <w:tab w:val="left" w:pos="4590"/>
        </w:tabs>
        <w:jc w:val="center"/>
        <w:rPr>
          <w:sz w:val="20"/>
          <w:szCs w:val="20"/>
        </w:rPr>
      </w:pPr>
      <w:r>
        <w:rPr>
          <w:noProof/>
          <w:sz w:val="20"/>
          <w:szCs w:val="20"/>
        </w:rPr>
        <w:lastRenderedPageBreak/>
        <w:drawing>
          <wp:inline distT="0" distB="0" distL="0" distR="0" wp14:anchorId="69DDB864" wp14:editId="10F2F34E">
            <wp:extent cx="5268313" cy="478155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6-06-11_16-18-40.png"/>
                    <pic:cNvPicPr/>
                  </pic:nvPicPr>
                  <pic:blipFill>
                    <a:blip r:embed="rId15">
                      <a:extLst>
                        <a:ext uri="{28A0092B-C50C-407E-A947-70E740481C1C}">
                          <a14:useLocalDpi xmlns:a14="http://schemas.microsoft.com/office/drawing/2010/main" val="0"/>
                        </a:ext>
                      </a:extLst>
                    </a:blip>
                    <a:stretch>
                      <a:fillRect/>
                    </a:stretch>
                  </pic:blipFill>
                  <pic:spPr>
                    <a:xfrm>
                      <a:off x="0" y="0"/>
                      <a:ext cx="5270661" cy="4783681"/>
                    </a:xfrm>
                    <a:prstGeom prst="rect">
                      <a:avLst/>
                    </a:prstGeom>
                  </pic:spPr>
                </pic:pic>
              </a:graphicData>
            </a:graphic>
          </wp:inline>
        </w:drawing>
      </w:r>
    </w:p>
    <w:p w14:paraId="536CBD78" w14:textId="77777777" w:rsidR="008A09AA" w:rsidRDefault="008A09AA" w:rsidP="00D36C96">
      <w:pPr>
        <w:tabs>
          <w:tab w:val="left" w:pos="4590"/>
        </w:tabs>
        <w:jc w:val="center"/>
        <w:rPr>
          <w:sz w:val="20"/>
          <w:szCs w:val="20"/>
        </w:rPr>
      </w:pPr>
    </w:p>
    <w:p w14:paraId="2936ED64" w14:textId="77777777" w:rsidR="008A09AA" w:rsidRDefault="008A09AA" w:rsidP="00D36C96">
      <w:pPr>
        <w:tabs>
          <w:tab w:val="left" w:pos="4590"/>
        </w:tabs>
        <w:jc w:val="center"/>
        <w:rPr>
          <w:sz w:val="20"/>
          <w:szCs w:val="20"/>
        </w:rPr>
      </w:pPr>
    </w:p>
    <w:p w14:paraId="3B3DEB46" w14:textId="74CF9251" w:rsidR="008A09AA" w:rsidRPr="00A71174" w:rsidRDefault="008A09AA" w:rsidP="00D36C96">
      <w:pPr>
        <w:tabs>
          <w:tab w:val="left" w:pos="4590"/>
        </w:tabs>
        <w:jc w:val="center"/>
        <w:rPr>
          <w:sz w:val="20"/>
          <w:szCs w:val="20"/>
        </w:rPr>
      </w:pPr>
      <w:r>
        <w:rPr>
          <w:noProof/>
          <w:sz w:val="20"/>
          <w:szCs w:val="20"/>
        </w:rPr>
        <w:drawing>
          <wp:inline distT="0" distB="0" distL="0" distR="0" wp14:anchorId="5A2D34E5" wp14:editId="75F4136A">
            <wp:extent cx="5312231" cy="48006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6-06-11_16-18-58.png"/>
                    <pic:cNvPicPr/>
                  </pic:nvPicPr>
                  <pic:blipFill>
                    <a:blip r:embed="rId16">
                      <a:extLst>
                        <a:ext uri="{28A0092B-C50C-407E-A947-70E740481C1C}">
                          <a14:useLocalDpi xmlns:a14="http://schemas.microsoft.com/office/drawing/2010/main" val="0"/>
                        </a:ext>
                      </a:extLst>
                    </a:blip>
                    <a:stretch>
                      <a:fillRect/>
                    </a:stretch>
                  </pic:blipFill>
                  <pic:spPr>
                    <a:xfrm>
                      <a:off x="0" y="0"/>
                      <a:ext cx="5313760" cy="4801982"/>
                    </a:xfrm>
                    <a:prstGeom prst="rect">
                      <a:avLst/>
                    </a:prstGeom>
                  </pic:spPr>
                </pic:pic>
              </a:graphicData>
            </a:graphic>
          </wp:inline>
        </w:drawing>
      </w:r>
    </w:p>
    <w:sectPr w:rsidR="008A09AA" w:rsidRPr="00A71174" w:rsidSect="00027EE9">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BBABB0" w14:textId="77777777" w:rsidR="000C50FA" w:rsidRDefault="000C50FA" w:rsidP="00A662B6">
      <w:r>
        <w:separator/>
      </w:r>
    </w:p>
  </w:endnote>
  <w:endnote w:type="continuationSeparator" w:id="0">
    <w:p w14:paraId="2E728534" w14:textId="77777777" w:rsidR="000C50FA" w:rsidRDefault="000C50FA" w:rsidP="00A66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2B02C" w14:textId="77777777" w:rsidR="000C50FA" w:rsidRDefault="000C50FA" w:rsidP="00A662B6">
      <w:r>
        <w:separator/>
      </w:r>
    </w:p>
  </w:footnote>
  <w:footnote w:type="continuationSeparator" w:id="0">
    <w:p w14:paraId="1D7D3831" w14:textId="77777777" w:rsidR="000C50FA" w:rsidRDefault="000C50FA" w:rsidP="00A662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FD6899"/>
    <w:multiLevelType w:val="multilevel"/>
    <w:tmpl w:val="F5045FEA"/>
    <w:lvl w:ilvl="0">
      <w:start w:val="9"/>
      <w:numFmt w:val="decimal"/>
      <w:lvlText w:val="%1."/>
      <w:lvlJc w:val="left"/>
      <w:pPr>
        <w:ind w:left="360" w:hanging="360"/>
      </w:pPr>
      <w:rPr>
        <w:rFonts w:hint="default"/>
      </w:rPr>
    </w:lvl>
    <w:lvl w:ilvl="1">
      <w:start w:val="1"/>
      <w:numFmt w:val="decimal"/>
      <w:lvlText w:val="%1.%2."/>
      <w:lvlJc w:val="left"/>
      <w:pPr>
        <w:ind w:left="1063" w:hanging="360"/>
      </w:pPr>
      <w:rPr>
        <w:rFonts w:hint="default"/>
      </w:rPr>
    </w:lvl>
    <w:lvl w:ilvl="2">
      <w:start w:val="1"/>
      <w:numFmt w:val="decimal"/>
      <w:lvlText w:val="%1.%2.%3."/>
      <w:lvlJc w:val="left"/>
      <w:pPr>
        <w:ind w:left="2126" w:hanging="720"/>
      </w:pPr>
      <w:rPr>
        <w:rFonts w:hint="default"/>
      </w:rPr>
    </w:lvl>
    <w:lvl w:ilvl="3">
      <w:start w:val="1"/>
      <w:numFmt w:val="decimal"/>
      <w:lvlText w:val="%1.%2.%3.%4."/>
      <w:lvlJc w:val="left"/>
      <w:pPr>
        <w:ind w:left="2829" w:hanging="720"/>
      </w:pPr>
      <w:rPr>
        <w:rFonts w:hint="default"/>
      </w:rPr>
    </w:lvl>
    <w:lvl w:ilvl="4">
      <w:start w:val="1"/>
      <w:numFmt w:val="decimal"/>
      <w:lvlText w:val="%1.%2.%3.%4.%5."/>
      <w:lvlJc w:val="left"/>
      <w:pPr>
        <w:ind w:left="3892" w:hanging="1080"/>
      </w:pPr>
      <w:rPr>
        <w:rFonts w:hint="default"/>
      </w:rPr>
    </w:lvl>
    <w:lvl w:ilvl="5">
      <w:start w:val="1"/>
      <w:numFmt w:val="decimal"/>
      <w:lvlText w:val="%1.%2.%3.%4.%5.%6."/>
      <w:lvlJc w:val="left"/>
      <w:pPr>
        <w:ind w:left="4595" w:hanging="1080"/>
      </w:pPr>
      <w:rPr>
        <w:rFonts w:hint="default"/>
      </w:rPr>
    </w:lvl>
    <w:lvl w:ilvl="6">
      <w:start w:val="1"/>
      <w:numFmt w:val="decimal"/>
      <w:lvlText w:val="%1.%2.%3.%4.%5.%6.%7."/>
      <w:lvlJc w:val="left"/>
      <w:pPr>
        <w:ind w:left="5298" w:hanging="1080"/>
      </w:pPr>
      <w:rPr>
        <w:rFonts w:hint="default"/>
      </w:rPr>
    </w:lvl>
    <w:lvl w:ilvl="7">
      <w:start w:val="1"/>
      <w:numFmt w:val="decimal"/>
      <w:lvlText w:val="%1.%2.%3.%4.%5.%6.%7.%8."/>
      <w:lvlJc w:val="left"/>
      <w:pPr>
        <w:ind w:left="6361" w:hanging="1440"/>
      </w:pPr>
      <w:rPr>
        <w:rFonts w:hint="default"/>
      </w:rPr>
    </w:lvl>
    <w:lvl w:ilvl="8">
      <w:start w:val="1"/>
      <w:numFmt w:val="decimal"/>
      <w:lvlText w:val="%1.%2.%3.%4.%5.%6.%7.%8.%9."/>
      <w:lvlJc w:val="left"/>
      <w:pPr>
        <w:ind w:left="7064" w:hanging="1440"/>
      </w:pPr>
      <w:rPr>
        <w:rFonts w:hint="default"/>
      </w:rPr>
    </w:lvl>
  </w:abstractNum>
  <w:abstractNum w:abstractNumId="1">
    <w:nsid w:val="4EA9620E"/>
    <w:multiLevelType w:val="hybridMultilevel"/>
    <w:tmpl w:val="2E12D2C8"/>
    <w:lvl w:ilvl="0" w:tplc="D076EF7C">
      <w:start w:val="1"/>
      <w:numFmt w:val="decimal"/>
      <w:lvlText w:val="%1."/>
      <w:lvlJc w:val="left"/>
      <w:pPr>
        <w:tabs>
          <w:tab w:val="num" w:pos="720"/>
        </w:tabs>
        <w:ind w:left="720" w:hanging="360"/>
      </w:pPr>
      <w:rPr>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761549D6"/>
    <w:multiLevelType w:val="hybridMultilevel"/>
    <w:tmpl w:val="EAB49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9906395"/>
    <w:multiLevelType w:val="multilevel"/>
    <w:tmpl w:val="7EA0580E"/>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val="0"/>
        <w:bCs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
    <w:nsid w:val="7D76675C"/>
    <w:multiLevelType w:val="multilevel"/>
    <w:tmpl w:val="53CAE450"/>
    <w:lvl w:ilvl="0">
      <w:start w:val="8"/>
      <w:numFmt w:val="decimal"/>
      <w:lvlText w:val="%1."/>
      <w:lvlJc w:val="left"/>
      <w:pPr>
        <w:ind w:left="810" w:hanging="360"/>
      </w:pPr>
      <w:rPr>
        <w:rFonts w:hint="default"/>
      </w:rPr>
    </w:lvl>
    <w:lvl w:ilvl="1">
      <w:start w:val="1"/>
      <w:numFmt w:val="decimal"/>
      <w:isLgl/>
      <w:lvlText w:val="%1.%2."/>
      <w:lvlJc w:val="left"/>
      <w:pPr>
        <w:ind w:left="1063" w:hanging="360"/>
      </w:pPr>
      <w:rPr>
        <w:rFonts w:hint="default"/>
      </w:rPr>
    </w:lvl>
    <w:lvl w:ilvl="2">
      <w:start w:val="1"/>
      <w:numFmt w:val="decimal"/>
      <w:isLgl/>
      <w:lvlText w:val="%1.%2.%3."/>
      <w:lvlJc w:val="left"/>
      <w:pPr>
        <w:ind w:left="1676" w:hanging="720"/>
      </w:pPr>
      <w:rPr>
        <w:rFonts w:hint="default"/>
      </w:rPr>
    </w:lvl>
    <w:lvl w:ilvl="3">
      <w:start w:val="1"/>
      <w:numFmt w:val="decimal"/>
      <w:isLgl/>
      <w:lvlText w:val="%1.%2.%3.%4."/>
      <w:lvlJc w:val="left"/>
      <w:pPr>
        <w:ind w:left="1929" w:hanging="720"/>
      </w:pPr>
      <w:rPr>
        <w:rFonts w:hint="default"/>
      </w:rPr>
    </w:lvl>
    <w:lvl w:ilvl="4">
      <w:start w:val="1"/>
      <w:numFmt w:val="decimal"/>
      <w:isLgl/>
      <w:lvlText w:val="%1.%2.%3.%4.%5."/>
      <w:lvlJc w:val="left"/>
      <w:pPr>
        <w:ind w:left="2542" w:hanging="1080"/>
      </w:pPr>
      <w:rPr>
        <w:rFonts w:hint="default"/>
      </w:rPr>
    </w:lvl>
    <w:lvl w:ilvl="5">
      <w:start w:val="1"/>
      <w:numFmt w:val="decimal"/>
      <w:isLgl/>
      <w:lvlText w:val="%1.%2.%3.%4.%5.%6."/>
      <w:lvlJc w:val="left"/>
      <w:pPr>
        <w:ind w:left="2795" w:hanging="1080"/>
      </w:pPr>
      <w:rPr>
        <w:rFonts w:hint="default"/>
      </w:rPr>
    </w:lvl>
    <w:lvl w:ilvl="6">
      <w:start w:val="1"/>
      <w:numFmt w:val="decimal"/>
      <w:isLgl/>
      <w:lvlText w:val="%1.%2.%3.%4.%5.%6.%7."/>
      <w:lvlJc w:val="left"/>
      <w:pPr>
        <w:ind w:left="3408" w:hanging="1440"/>
      </w:pPr>
      <w:rPr>
        <w:rFonts w:hint="default"/>
      </w:rPr>
    </w:lvl>
    <w:lvl w:ilvl="7">
      <w:start w:val="1"/>
      <w:numFmt w:val="decimal"/>
      <w:isLgl/>
      <w:lvlText w:val="%1.%2.%3.%4.%5.%6.%7.%8."/>
      <w:lvlJc w:val="left"/>
      <w:pPr>
        <w:ind w:left="3661" w:hanging="1440"/>
      </w:pPr>
      <w:rPr>
        <w:rFonts w:hint="default"/>
      </w:rPr>
    </w:lvl>
    <w:lvl w:ilvl="8">
      <w:start w:val="1"/>
      <w:numFmt w:val="decimal"/>
      <w:isLgl/>
      <w:lvlText w:val="%1.%2.%3.%4.%5.%6.%7.%8.%9."/>
      <w:lvlJc w:val="left"/>
      <w:pPr>
        <w:ind w:left="4274" w:hanging="180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63C"/>
    <w:rsid w:val="00002086"/>
    <w:rsid w:val="0000526D"/>
    <w:rsid w:val="000058CE"/>
    <w:rsid w:val="00013B8A"/>
    <w:rsid w:val="00014FE6"/>
    <w:rsid w:val="0002675B"/>
    <w:rsid w:val="00027863"/>
    <w:rsid w:val="00027EE9"/>
    <w:rsid w:val="00030700"/>
    <w:rsid w:val="000321B9"/>
    <w:rsid w:val="00053B99"/>
    <w:rsid w:val="000606F3"/>
    <w:rsid w:val="00073B6F"/>
    <w:rsid w:val="00074F07"/>
    <w:rsid w:val="00081E29"/>
    <w:rsid w:val="00085E7F"/>
    <w:rsid w:val="000909FC"/>
    <w:rsid w:val="00093746"/>
    <w:rsid w:val="0009440C"/>
    <w:rsid w:val="000C4A5E"/>
    <w:rsid w:val="000C50FA"/>
    <w:rsid w:val="000C750E"/>
    <w:rsid w:val="000D1C7A"/>
    <w:rsid w:val="000F2544"/>
    <w:rsid w:val="001064CE"/>
    <w:rsid w:val="001071E9"/>
    <w:rsid w:val="00111798"/>
    <w:rsid w:val="00123AAE"/>
    <w:rsid w:val="001326BA"/>
    <w:rsid w:val="001351A7"/>
    <w:rsid w:val="00135E90"/>
    <w:rsid w:val="00145A45"/>
    <w:rsid w:val="00152685"/>
    <w:rsid w:val="00152F04"/>
    <w:rsid w:val="00157EC8"/>
    <w:rsid w:val="001727B1"/>
    <w:rsid w:val="00176B8B"/>
    <w:rsid w:val="00180492"/>
    <w:rsid w:val="00184103"/>
    <w:rsid w:val="001C37F1"/>
    <w:rsid w:val="001C4C0A"/>
    <w:rsid w:val="001D1CF8"/>
    <w:rsid w:val="001E1D77"/>
    <w:rsid w:val="001F0E58"/>
    <w:rsid w:val="002059D3"/>
    <w:rsid w:val="0021796A"/>
    <w:rsid w:val="00220353"/>
    <w:rsid w:val="00221983"/>
    <w:rsid w:val="002256A4"/>
    <w:rsid w:val="002301FE"/>
    <w:rsid w:val="00230381"/>
    <w:rsid w:val="002336ED"/>
    <w:rsid w:val="00235C08"/>
    <w:rsid w:val="00237D02"/>
    <w:rsid w:val="00242E12"/>
    <w:rsid w:val="00244204"/>
    <w:rsid w:val="00257AA5"/>
    <w:rsid w:val="00273BBF"/>
    <w:rsid w:val="00273CE1"/>
    <w:rsid w:val="00274171"/>
    <w:rsid w:val="002749F0"/>
    <w:rsid w:val="002826D3"/>
    <w:rsid w:val="002833C0"/>
    <w:rsid w:val="00285B9A"/>
    <w:rsid w:val="00287063"/>
    <w:rsid w:val="00287ABB"/>
    <w:rsid w:val="002A4EF2"/>
    <w:rsid w:val="002A7EC7"/>
    <w:rsid w:val="002B580D"/>
    <w:rsid w:val="002C1D9D"/>
    <w:rsid w:val="002C39AF"/>
    <w:rsid w:val="002C7DBF"/>
    <w:rsid w:val="002F1585"/>
    <w:rsid w:val="002F1DCF"/>
    <w:rsid w:val="003021B2"/>
    <w:rsid w:val="003142F8"/>
    <w:rsid w:val="00314320"/>
    <w:rsid w:val="003270CD"/>
    <w:rsid w:val="00332FB8"/>
    <w:rsid w:val="00335FFC"/>
    <w:rsid w:val="00337300"/>
    <w:rsid w:val="00340373"/>
    <w:rsid w:val="00356BBC"/>
    <w:rsid w:val="00357C6F"/>
    <w:rsid w:val="003608A0"/>
    <w:rsid w:val="00362AC2"/>
    <w:rsid w:val="00372E2D"/>
    <w:rsid w:val="00374445"/>
    <w:rsid w:val="0037637B"/>
    <w:rsid w:val="00380B79"/>
    <w:rsid w:val="00380E32"/>
    <w:rsid w:val="00390710"/>
    <w:rsid w:val="003931AF"/>
    <w:rsid w:val="003A1E0E"/>
    <w:rsid w:val="003A3FC2"/>
    <w:rsid w:val="003A6564"/>
    <w:rsid w:val="003B1CDC"/>
    <w:rsid w:val="003B3D8D"/>
    <w:rsid w:val="003C7B90"/>
    <w:rsid w:val="003D105E"/>
    <w:rsid w:val="003F720C"/>
    <w:rsid w:val="004003B5"/>
    <w:rsid w:val="00413ECA"/>
    <w:rsid w:val="00431746"/>
    <w:rsid w:val="004565A2"/>
    <w:rsid w:val="004569CE"/>
    <w:rsid w:val="00460E8C"/>
    <w:rsid w:val="00465600"/>
    <w:rsid w:val="00465BFA"/>
    <w:rsid w:val="0047199C"/>
    <w:rsid w:val="00474406"/>
    <w:rsid w:val="00476408"/>
    <w:rsid w:val="00485C24"/>
    <w:rsid w:val="00490284"/>
    <w:rsid w:val="004A577C"/>
    <w:rsid w:val="004A7DE9"/>
    <w:rsid w:val="004B3A22"/>
    <w:rsid w:val="004B6126"/>
    <w:rsid w:val="004C1E1B"/>
    <w:rsid w:val="004D6D76"/>
    <w:rsid w:val="004E027D"/>
    <w:rsid w:val="004E6295"/>
    <w:rsid w:val="004F0D30"/>
    <w:rsid w:val="004F334C"/>
    <w:rsid w:val="004F4316"/>
    <w:rsid w:val="004F748B"/>
    <w:rsid w:val="00500902"/>
    <w:rsid w:val="005105AD"/>
    <w:rsid w:val="00510919"/>
    <w:rsid w:val="00514289"/>
    <w:rsid w:val="0052348E"/>
    <w:rsid w:val="00536C6B"/>
    <w:rsid w:val="00554F5D"/>
    <w:rsid w:val="00564A33"/>
    <w:rsid w:val="00565EFB"/>
    <w:rsid w:val="00576245"/>
    <w:rsid w:val="0057631C"/>
    <w:rsid w:val="00580952"/>
    <w:rsid w:val="00586B0F"/>
    <w:rsid w:val="00593F3B"/>
    <w:rsid w:val="0059763C"/>
    <w:rsid w:val="005A3A3F"/>
    <w:rsid w:val="005A4408"/>
    <w:rsid w:val="005B1C78"/>
    <w:rsid w:val="005C4BC2"/>
    <w:rsid w:val="005E10FE"/>
    <w:rsid w:val="005E37D5"/>
    <w:rsid w:val="005E484A"/>
    <w:rsid w:val="005E49BB"/>
    <w:rsid w:val="005F5CFD"/>
    <w:rsid w:val="0060123F"/>
    <w:rsid w:val="00610F55"/>
    <w:rsid w:val="00621DBA"/>
    <w:rsid w:val="00623F07"/>
    <w:rsid w:val="00624789"/>
    <w:rsid w:val="00646BE3"/>
    <w:rsid w:val="00651330"/>
    <w:rsid w:val="006624D0"/>
    <w:rsid w:val="0066474F"/>
    <w:rsid w:val="00691AA5"/>
    <w:rsid w:val="006A0282"/>
    <w:rsid w:val="006A42C6"/>
    <w:rsid w:val="006D19F0"/>
    <w:rsid w:val="006D3AF0"/>
    <w:rsid w:val="006D5CA7"/>
    <w:rsid w:val="006D614F"/>
    <w:rsid w:val="00705ADF"/>
    <w:rsid w:val="00712DCC"/>
    <w:rsid w:val="0071336E"/>
    <w:rsid w:val="00722C78"/>
    <w:rsid w:val="00734777"/>
    <w:rsid w:val="00743413"/>
    <w:rsid w:val="00745815"/>
    <w:rsid w:val="00745AAE"/>
    <w:rsid w:val="007576C1"/>
    <w:rsid w:val="00762F33"/>
    <w:rsid w:val="007647B9"/>
    <w:rsid w:val="00766437"/>
    <w:rsid w:val="00771DCB"/>
    <w:rsid w:val="00773350"/>
    <w:rsid w:val="0078619B"/>
    <w:rsid w:val="00786ABC"/>
    <w:rsid w:val="00792618"/>
    <w:rsid w:val="00793240"/>
    <w:rsid w:val="007A6902"/>
    <w:rsid w:val="007A73AE"/>
    <w:rsid w:val="007B7733"/>
    <w:rsid w:val="007C4276"/>
    <w:rsid w:val="007C4D77"/>
    <w:rsid w:val="007D5E4C"/>
    <w:rsid w:val="007D6988"/>
    <w:rsid w:val="007D751F"/>
    <w:rsid w:val="007F7F4C"/>
    <w:rsid w:val="008142D6"/>
    <w:rsid w:val="00827AC7"/>
    <w:rsid w:val="00832F9E"/>
    <w:rsid w:val="00833FAC"/>
    <w:rsid w:val="00855ED2"/>
    <w:rsid w:val="008630B0"/>
    <w:rsid w:val="0087102C"/>
    <w:rsid w:val="008717B9"/>
    <w:rsid w:val="00871C6C"/>
    <w:rsid w:val="008726F8"/>
    <w:rsid w:val="008769F4"/>
    <w:rsid w:val="00881711"/>
    <w:rsid w:val="0089043D"/>
    <w:rsid w:val="0089432A"/>
    <w:rsid w:val="00894610"/>
    <w:rsid w:val="00894833"/>
    <w:rsid w:val="008A09AA"/>
    <w:rsid w:val="008B589E"/>
    <w:rsid w:val="008C05B7"/>
    <w:rsid w:val="008D7AB7"/>
    <w:rsid w:val="008E3252"/>
    <w:rsid w:val="008E5DC3"/>
    <w:rsid w:val="00901843"/>
    <w:rsid w:val="00903D69"/>
    <w:rsid w:val="00905A23"/>
    <w:rsid w:val="00906DF7"/>
    <w:rsid w:val="00911F69"/>
    <w:rsid w:val="0092349B"/>
    <w:rsid w:val="009240DC"/>
    <w:rsid w:val="009359FB"/>
    <w:rsid w:val="00945E28"/>
    <w:rsid w:val="0094783A"/>
    <w:rsid w:val="0095162B"/>
    <w:rsid w:val="00952B97"/>
    <w:rsid w:val="00966B63"/>
    <w:rsid w:val="00981E42"/>
    <w:rsid w:val="00995243"/>
    <w:rsid w:val="009B4C0E"/>
    <w:rsid w:val="009D23CC"/>
    <w:rsid w:val="009D570E"/>
    <w:rsid w:val="009D6629"/>
    <w:rsid w:val="009D6C26"/>
    <w:rsid w:val="009E3C9E"/>
    <w:rsid w:val="009E46B6"/>
    <w:rsid w:val="009E5F73"/>
    <w:rsid w:val="009E6AA8"/>
    <w:rsid w:val="009F1D45"/>
    <w:rsid w:val="00A0461F"/>
    <w:rsid w:val="00A06C9C"/>
    <w:rsid w:val="00A10DE3"/>
    <w:rsid w:val="00A110D0"/>
    <w:rsid w:val="00A118FD"/>
    <w:rsid w:val="00A12555"/>
    <w:rsid w:val="00A15631"/>
    <w:rsid w:val="00A1763C"/>
    <w:rsid w:val="00A20B01"/>
    <w:rsid w:val="00A20ECF"/>
    <w:rsid w:val="00A26FAA"/>
    <w:rsid w:val="00A5212E"/>
    <w:rsid w:val="00A57CCB"/>
    <w:rsid w:val="00A6141F"/>
    <w:rsid w:val="00A64CBD"/>
    <w:rsid w:val="00A662B6"/>
    <w:rsid w:val="00A71058"/>
    <w:rsid w:val="00A71174"/>
    <w:rsid w:val="00A73406"/>
    <w:rsid w:val="00A85CFE"/>
    <w:rsid w:val="00AA0D6F"/>
    <w:rsid w:val="00AA11FF"/>
    <w:rsid w:val="00AA142C"/>
    <w:rsid w:val="00AA1B45"/>
    <w:rsid w:val="00AA3A6A"/>
    <w:rsid w:val="00AA3F99"/>
    <w:rsid w:val="00AB05F2"/>
    <w:rsid w:val="00AB7F87"/>
    <w:rsid w:val="00AC116B"/>
    <w:rsid w:val="00AC1DB2"/>
    <w:rsid w:val="00AD483E"/>
    <w:rsid w:val="00AE0F4D"/>
    <w:rsid w:val="00AF388F"/>
    <w:rsid w:val="00B062C2"/>
    <w:rsid w:val="00B13EDC"/>
    <w:rsid w:val="00B261C9"/>
    <w:rsid w:val="00B26BD2"/>
    <w:rsid w:val="00B34AB0"/>
    <w:rsid w:val="00B36C32"/>
    <w:rsid w:val="00B407A2"/>
    <w:rsid w:val="00B4461D"/>
    <w:rsid w:val="00B50D51"/>
    <w:rsid w:val="00B54F7B"/>
    <w:rsid w:val="00B65926"/>
    <w:rsid w:val="00B7296A"/>
    <w:rsid w:val="00B926B1"/>
    <w:rsid w:val="00B95B11"/>
    <w:rsid w:val="00BA2B87"/>
    <w:rsid w:val="00BB0AA1"/>
    <w:rsid w:val="00BB275C"/>
    <w:rsid w:val="00BB7E9B"/>
    <w:rsid w:val="00BD19E1"/>
    <w:rsid w:val="00BD4AF6"/>
    <w:rsid w:val="00BD6165"/>
    <w:rsid w:val="00BD7FDB"/>
    <w:rsid w:val="00BE2D70"/>
    <w:rsid w:val="00BF2E58"/>
    <w:rsid w:val="00C03A96"/>
    <w:rsid w:val="00C0673A"/>
    <w:rsid w:val="00C0734D"/>
    <w:rsid w:val="00C07E09"/>
    <w:rsid w:val="00C10318"/>
    <w:rsid w:val="00C116C7"/>
    <w:rsid w:val="00C159F4"/>
    <w:rsid w:val="00C340E2"/>
    <w:rsid w:val="00C403E7"/>
    <w:rsid w:val="00C4347C"/>
    <w:rsid w:val="00C50B03"/>
    <w:rsid w:val="00C542F9"/>
    <w:rsid w:val="00C54942"/>
    <w:rsid w:val="00C64A6D"/>
    <w:rsid w:val="00C72908"/>
    <w:rsid w:val="00C72958"/>
    <w:rsid w:val="00C830AB"/>
    <w:rsid w:val="00C84CF5"/>
    <w:rsid w:val="00CB2BFC"/>
    <w:rsid w:val="00CC0ADC"/>
    <w:rsid w:val="00CC3217"/>
    <w:rsid w:val="00CC4D93"/>
    <w:rsid w:val="00CD59D9"/>
    <w:rsid w:val="00CE05C3"/>
    <w:rsid w:val="00CE7556"/>
    <w:rsid w:val="00CF7965"/>
    <w:rsid w:val="00D106C2"/>
    <w:rsid w:val="00D11BCC"/>
    <w:rsid w:val="00D14E68"/>
    <w:rsid w:val="00D14F58"/>
    <w:rsid w:val="00D218D9"/>
    <w:rsid w:val="00D36C96"/>
    <w:rsid w:val="00D37743"/>
    <w:rsid w:val="00D400BE"/>
    <w:rsid w:val="00D43794"/>
    <w:rsid w:val="00D447FD"/>
    <w:rsid w:val="00D55D55"/>
    <w:rsid w:val="00D5684D"/>
    <w:rsid w:val="00D6043A"/>
    <w:rsid w:val="00D64B7F"/>
    <w:rsid w:val="00D65AB5"/>
    <w:rsid w:val="00D8174F"/>
    <w:rsid w:val="00D8519F"/>
    <w:rsid w:val="00D874F7"/>
    <w:rsid w:val="00D96619"/>
    <w:rsid w:val="00D97A7E"/>
    <w:rsid w:val="00DA615D"/>
    <w:rsid w:val="00DC7BF8"/>
    <w:rsid w:val="00DD181C"/>
    <w:rsid w:val="00DD18FF"/>
    <w:rsid w:val="00DD30C8"/>
    <w:rsid w:val="00DE12AA"/>
    <w:rsid w:val="00DF4920"/>
    <w:rsid w:val="00DF6825"/>
    <w:rsid w:val="00E00E69"/>
    <w:rsid w:val="00E06294"/>
    <w:rsid w:val="00E10361"/>
    <w:rsid w:val="00E25731"/>
    <w:rsid w:val="00E26B31"/>
    <w:rsid w:val="00E3084C"/>
    <w:rsid w:val="00E33B41"/>
    <w:rsid w:val="00E3633E"/>
    <w:rsid w:val="00E44B5B"/>
    <w:rsid w:val="00E46FF3"/>
    <w:rsid w:val="00E643C5"/>
    <w:rsid w:val="00E64834"/>
    <w:rsid w:val="00E840C2"/>
    <w:rsid w:val="00E91304"/>
    <w:rsid w:val="00E97854"/>
    <w:rsid w:val="00EC0D8A"/>
    <w:rsid w:val="00EC245A"/>
    <w:rsid w:val="00EC2A19"/>
    <w:rsid w:val="00ED3100"/>
    <w:rsid w:val="00EE1EB0"/>
    <w:rsid w:val="00EE3C3A"/>
    <w:rsid w:val="00F0367C"/>
    <w:rsid w:val="00F04F60"/>
    <w:rsid w:val="00F16E61"/>
    <w:rsid w:val="00F17143"/>
    <w:rsid w:val="00F2586C"/>
    <w:rsid w:val="00F5720A"/>
    <w:rsid w:val="00F63E59"/>
    <w:rsid w:val="00F65F79"/>
    <w:rsid w:val="00F9295A"/>
    <w:rsid w:val="00FA009E"/>
    <w:rsid w:val="00FA1921"/>
    <w:rsid w:val="00FB3226"/>
    <w:rsid w:val="00FB70D7"/>
    <w:rsid w:val="00FE66CC"/>
    <w:rsid w:val="00FF76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DE717"/>
  <w15:docId w15:val="{C2AA028D-8ED2-4936-88F6-E8A52FA1F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763C"/>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D64B7F"/>
    <w:pPr>
      <w:tabs>
        <w:tab w:val="num" w:pos="3600"/>
      </w:tabs>
      <w:spacing w:before="240" w:after="60"/>
      <w:ind w:firstLine="709"/>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Знак8 Знак"/>
    <w:basedOn w:val="a"/>
    <w:link w:val="1"/>
    <w:uiPriority w:val="99"/>
    <w:qFormat/>
    <w:rsid w:val="0059763C"/>
    <w:pPr>
      <w:jc w:val="center"/>
    </w:pPr>
    <w:rPr>
      <w:b/>
      <w:bCs/>
      <w:sz w:val="40"/>
    </w:rPr>
  </w:style>
  <w:style w:type="character" w:customStyle="1" w:styleId="a4">
    <w:name w:val="Название Знак"/>
    <w:basedOn w:val="a0"/>
    <w:uiPriority w:val="10"/>
    <w:rsid w:val="0059763C"/>
    <w:rPr>
      <w:rFonts w:asciiTheme="majorHAnsi" w:eastAsiaTheme="majorEastAsia" w:hAnsiTheme="majorHAnsi" w:cstheme="majorBidi"/>
      <w:color w:val="17365D" w:themeColor="text2" w:themeShade="BF"/>
      <w:spacing w:val="5"/>
      <w:kern w:val="28"/>
      <w:sz w:val="52"/>
      <w:szCs w:val="52"/>
      <w:lang w:eastAsia="ru-RU"/>
    </w:rPr>
  </w:style>
  <w:style w:type="paragraph" w:styleId="3">
    <w:name w:val="Body Text 3"/>
    <w:aliases w:val="Знак2 Знак Знак Знак Знак Знак,Основной текст 3 Знак Знак,З"/>
    <w:basedOn w:val="a"/>
    <w:link w:val="30"/>
    <w:uiPriority w:val="99"/>
    <w:qFormat/>
    <w:rsid w:val="0059763C"/>
    <w:pPr>
      <w:spacing w:after="120"/>
    </w:pPr>
    <w:rPr>
      <w:sz w:val="16"/>
      <w:szCs w:val="16"/>
    </w:rPr>
  </w:style>
  <w:style w:type="character" w:customStyle="1" w:styleId="30">
    <w:name w:val="Основной текст 3 Знак"/>
    <w:aliases w:val="Знак2 Знак Знак Знак Знак Знак Знак,Основной текст 3 Знак Знак Знак,З Знак"/>
    <w:basedOn w:val="a0"/>
    <w:link w:val="3"/>
    <w:uiPriority w:val="99"/>
    <w:rsid w:val="0059763C"/>
    <w:rPr>
      <w:rFonts w:ascii="Times New Roman" w:eastAsia="Times New Roman" w:hAnsi="Times New Roman" w:cs="Times New Roman"/>
      <w:sz w:val="16"/>
      <w:szCs w:val="16"/>
      <w:lang w:eastAsia="ru-RU"/>
    </w:rPr>
  </w:style>
  <w:style w:type="paragraph" w:customStyle="1" w:styleId="ConsPlusNormal">
    <w:name w:val="ConsPlusNormal"/>
    <w:link w:val="ConsPlusNormal0"/>
    <w:qFormat/>
    <w:rsid w:val="005976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59763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
    <w:name w:val="Название Знак1"/>
    <w:aliases w:val="Знак8 Знак Знак"/>
    <w:link w:val="a3"/>
    <w:uiPriority w:val="99"/>
    <w:locked/>
    <w:rsid w:val="0059763C"/>
    <w:rPr>
      <w:rFonts w:ascii="Times New Roman" w:eastAsia="Times New Roman" w:hAnsi="Times New Roman" w:cs="Times New Roman"/>
      <w:b/>
      <w:bCs/>
      <w:sz w:val="40"/>
      <w:szCs w:val="24"/>
      <w:lang w:eastAsia="ru-RU"/>
    </w:rPr>
  </w:style>
  <w:style w:type="character" w:customStyle="1" w:styleId="ConsPlusNormal0">
    <w:name w:val="ConsPlusNormal Знак"/>
    <w:link w:val="ConsPlusNormal"/>
    <w:qFormat/>
    <w:locked/>
    <w:rsid w:val="0059763C"/>
    <w:rPr>
      <w:rFonts w:ascii="Arial" w:eastAsia="Times New Roman" w:hAnsi="Arial" w:cs="Arial"/>
      <w:sz w:val="20"/>
      <w:szCs w:val="20"/>
      <w:lang w:eastAsia="ru-RU"/>
    </w:rPr>
  </w:style>
  <w:style w:type="paragraph" w:styleId="a5">
    <w:name w:val="No Spacing"/>
    <w:aliases w:val="Выделение текста,No Spacing,для таблиц,мой,МОЙ,Без интервала 111"/>
    <w:link w:val="a6"/>
    <w:uiPriority w:val="1"/>
    <w:qFormat/>
    <w:rsid w:val="0059763C"/>
    <w:pPr>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aliases w:val="Выделение текста Знак,No Spacing Знак,для таблиц Знак,мой Знак,МОЙ Знак,Без интервала 111 Знак"/>
    <w:link w:val="a5"/>
    <w:uiPriority w:val="1"/>
    <w:locked/>
    <w:rsid w:val="0059763C"/>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D64B7F"/>
    <w:rPr>
      <w:rFonts w:ascii="Times New Roman" w:eastAsia="Times New Roman" w:hAnsi="Times New Roman" w:cs="Times New Roman"/>
      <w:b/>
      <w:bCs/>
      <w:i/>
      <w:iCs/>
      <w:sz w:val="26"/>
      <w:szCs w:val="26"/>
      <w:lang w:eastAsia="ru-RU"/>
    </w:rPr>
  </w:style>
  <w:style w:type="character" w:styleId="a7">
    <w:name w:val="annotation reference"/>
    <w:basedOn w:val="a0"/>
    <w:uiPriority w:val="99"/>
    <w:unhideWhenUsed/>
    <w:rsid w:val="00C10318"/>
    <w:rPr>
      <w:sz w:val="16"/>
      <w:szCs w:val="16"/>
    </w:rPr>
  </w:style>
  <w:style w:type="paragraph" w:styleId="a8">
    <w:name w:val="annotation text"/>
    <w:basedOn w:val="a"/>
    <w:link w:val="a9"/>
    <w:uiPriority w:val="99"/>
    <w:unhideWhenUsed/>
    <w:rsid w:val="00C10318"/>
    <w:rPr>
      <w:sz w:val="20"/>
      <w:szCs w:val="20"/>
    </w:rPr>
  </w:style>
  <w:style w:type="character" w:customStyle="1" w:styleId="a9">
    <w:name w:val="Текст примечания Знак"/>
    <w:basedOn w:val="a0"/>
    <w:link w:val="a8"/>
    <w:uiPriority w:val="99"/>
    <w:rsid w:val="00C10318"/>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C10318"/>
    <w:rPr>
      <w:b/>
      <w:bCs/>
    </w:rPr>
  </w:style>
  <w:style w:type="character" w:customStyle="1" w:styleId="ab">
    <w:name w:val="Тема примечания Знак"/>
    <w:basedOn w:val="a9"/>
    <w:link w:val="aa"/>
    <w:uiPriority w:val="99"/>
    <w:semiHidden/>
    <w:rsid w:val="00C10318"/>
    <w:rPr>
      <w:rFonts w:ascii="Times New Roman" w:eastAsia="Times New Roman" w:hAnsi="Times New Roman" w:cs="Times New Roman"/>
      <w:b/>
      <w:bCs/>
      <w:sz w:val="20"/>
      <w:szCs w:val="20"/>
      <w:lang w:eastAsia="ru-RU"/>
    </w:rPr>
  </w:style>
  <w:style w:type="paragraph" w:styleId="ac">
    <w:name w:val="Balloon Text"/>
    <w:basedOn w:val="a"/>
    <w:link w:val="ad"/>
    <w:uiPriority w:val="99"/>
    <w:semiHidden/>
    <w:unhideWhenUsed/>
    <w:rsid w:val="00C10318"/>
    <w:rPr>
      <w:rFonts w:ascii="Tahoma" w:hAnsi="Tahoma" w:cs="Tahoma"/>
      <w:sz w:val="16"/>
      <w:szCs w:val="16"/>
    </w:rPr>
  </w:style>
  <w:style w:type="character" w:customStyle="1" w:styleId="ad">
    <w:name w:val="Текст выноски Знак"/>
    <w:basedOn w:val="a0"/>
    <w:link w:val="ac"/>
    <w:uiPriority w:val="99"/>
    <w:semiHidden/>
    <w:rsid w:val="00C10318"/>
    <w:rPr>
      <w:rFonts w:ascii="Tahoma" w:eastAsia="Times New Roman" w:hAnsi="Tahoma" w:cs="Tahoma"/>
      <w:sz w:val="16"/>
      <w:szCs w:val="16"/>
      <w:lang w:eastAsia="ru-RU"/>
    </w:rPr>
  </w:style>
  <w:style w:type="paragraph" w:styleId="ae">
    <w:name w:val="footnote text"/>
    <w:basedOn w:val="a"/>
    <w:link w:val="af"/>
    <w:uiPriority w:val="99"/>
    <w:semiHidden/>
    <w:unhideWhenUsed/>
    <w:rsid w:val="00A662B6"/>
    <w:rPr>
      <w:sz w:val="20"/>
      <w:szCs w:val="20"/>
    </w:rPr>
  </w:style>
  <w:style w:type="character" w:customStyle="1" w:styleId="af">
    <w:name w:val="Текст сноски Знак"/>
    <w:basedOn w:val="a0"/>
    <w:link w:val="ae"/>
    <w:uiPriority w:val="99"/>
    <w:semiHidden/>
    <w:rsid w:val="00A662B6"/>
    <w:rPr>
      <w:rFonts w:ascii="Times New Roman" w:eastAsia="Times New Roman" w:hAnsi="Times New Roman" w:cs="Times New Roman"/>
      <w:sz w:val="20"/>
      <w:szCs w:val="20"/>
      <w:lang w:eastAsia="ru-RU"/>
    </w:rPr>
  </w:style>
  <w:style w:type="character" w:styleId="af0">
    <w:name w:val="footnote reference"/>
    <w:basedOn w:val="a0"/>
    <w:uiPriority w:val="99"/>
    <w:semiHidden/>
    <w:unhideWhenUsed/>
    <w:rsid w:val="00A662B6"/>
    <w:rPr>
      <w:vertAlign w:val="superscript"/>
    </w:rPr>
  </w:style>
  <w:style w:type="paragraph" w:styleId="af1">
    <w:name w:val="Normal (Web)"/>
    <w:basedOn w:val="a"/>
    <w:uiPriority w:val="99"/>
    <w:rsid w:val="000C750E"/>
    <w:pPr>
      <w:spacing w:before="100" w:beforeAutospacing="1" w:after="100" w:afterAutospacing="1"/>
    </w:pPr>
  </w:style>
  <w:style w:type="paragraph" w:styleId="af2">
    <w:name w:val="Body Text Indent"/>
    <w:basedOn w:val="a"/>
    <w:link w:val="af3"/>
    <w:uiPriority w:val="99"/>
    <w:rsid w:val="00135E90"/>
    <w:pPr>
      <w:spacing w:after="120"/>
      <w:ind w:left="283"/>
    </w:pPr>
    <w:rPr>
      <w:sz w:val="20"/>
      <w:szCs w:val="20"/>
    </w:rPr>
  </w:style>
  <w:style w:type="character" w:customStyle="1" w:styleId="af3">
    <w:name w:val="Основной текст с отступом Знак"/>
    <w:basedOn w:val="a0"/>
    <w:link w:val="af2"/>
    <w:uiPriority w:val="99"/>
    <w:rsid w:val="00135E90"/>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93211">
      <w:bodyDiv w:val="1"/>
      <w:marLeft w:val="0"/>
      <w:marRight w:val="0"/>
      <w:marTop w:val="0"/>
      <w:marBottom w:val="0"/>
      <w:divBdr>
        <w:top w:val="none" w:sz="0" w:space="0" w:color="auto"/>
        <w:left w:val="none" w:sz="0" w:space="0" w:color="auto"/>
        <w:bottom w:val="none" w:sz="0" w:space="0" w:color="auto"/>
        <w:right w:val="none" w:sz="0" w:space="0" w:color="auto"/>
      </w:divBdr>
    </w:div>
    <w:div w:id="865483525">
      <w:bodyDiv w:val="1"/>
      <w:marLeft w:val="0"/>
      <w:marRight w:val="0"/>
      <w:marTop w:val="0"/>
      <w:marBottom w:val="0"/>
      <w:divBdr>
        <w:top w:val="none" w:sz="0" w:space="0" w:color="auto"/>
        <w:left w:val="none" w:sz="0" w:space="0" w:color="auto"/>
        <w:bottom w:val="none" w:sz="0" w:space="0" w:color="auto"/>
        <w:right w:val="none" w:sz="0" w:space="0" w:color="auto"/>
      </w:divBdr>
      <w:divsChild>
        <w:div w:id="561988191">
          <w:marLeft w:val="0"/>
          <w:marRight w:val="0"/>
          <w:marTop w:val="0"/>
          <w:marBottom w:val="0"/>
          <w:divBdr>
            <w:top w:val="none" w:sz="0" w:space="0" w:color="auto"/>
            <w:left w:val="none" w:sz="0" w:space="0" w:color="auto"/>
            <w:bottom w:val="none" w:sz="0" w:space="0" w:color="auto"/>
            <w:right w:val="none" w:sz="0" w:space="0" w:color="auto"/>
          </w:divBdr>
        </w:div>
        <w:div w:id="1458598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82E9CC4CCC6932545801925E3B536176E50B53C1FD70BD7655CABC93DB89C271041D8CD019EE692303B294E112BD805805FEF4CF4B5672237V6P"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E5EF29-66E4-472E-87BB-841578012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11</Pages>
  <Words>4620</Words>
  <Characters>26336</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129</cp:revision>
  <cp:lastPrinted>2026-06-15T08:38:00Z</cp:lastPrinted>
  <dcterms:created xsi:type="dcterms:W3CDTF">2025-09-29T08:16:00Z</dcterms:created>
  <dcterms:modified xsi:type="dcterms:W3CDTF">2026-06-15T08:38:00Z</dcterms:modified>
</cp:coreProperties>
</file>