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EE65BA" w14:textId="46C38E3E" w:rsidR="00E36ED8" w:rsidRPr="006743AB" w:rsidRDefault="00E36ED8" w:rsidP="00E36ED8">
      <w:pPr>
        <w:suppressAutoHyphens/>
        <w:jc w:val="center"/>
        <w:rPr>
          <w:b/>
          <w:lang w:eastAsia="ar-SA"/>
        </w:rPr>
      </w:pPr>
      <w:r w:rsidRPr="006743AB">
        <w:rPr>
          <w:b/>
          <w:lang w:eastAsia="ar-SA"/>
        </w:rPr>
        <w:t>Техническое задание</w:t>
      </w:r>
    </w:p>
    <w:p w14:paraId="583510A1" w14:textId="54C45AD8" w:rsidR="001E348F" w:rsidRDefault="00E36ED8" w:rsidP="00E36ED8">
      <w:pPr>
        <w:suppressAutoHyphens/>
        <w:autoSpaceDE w:val="0"/>
        <w:jc w:val="center"/>
        <w:rPr>
          <w:rFonts w:eastAsia="Arial"/>
          <w:b/>
          <w:lang w:eastAsia="ar-SA"/>
        </w:rPr>
      </w:pPr>
      <w:r w:rsidRPr="006743AB">
        <w:rPr>
          <w:rFonts w:eastAsia="Arial"/>
          <w:b/>
          <w:lang w:eastAsia="ar-SA"/>
        </w:rPr>
        <w:t>на разработк</w:t>
      </w:r>
      <w:r w:rsidR="00BA37A3">
        <w:rPr>
          <w:rFonts w:eastAsia="Arial"/>
          <w:b/>
          <w:lang w:eastAsia="ar-SA"/>
        </w:rPr>
        <w:t>у</w:t>
      </w:r>
      <w:r w:rsidRPr="006743AB">
        <w:rPr>
          <w:rFonts w:eastAsia="Arial"/>
          <w:b/>
          <w:lang w:eastAsia="ar-SA"/>
        </w:rPr>
        <w:t xml:space="preserve"> сметной документации</w:t>
      </w:r>
      <w:r>
        <w:rPr>
          <w:rFonts w:eastAsia="Arial"/>
          <w:b/>
          <w:lang w:eastAsia="ar-SA"/>
        </w:rPr>
        <w:t xml:space="preserve">, </w:t>
      </w:r>
      <w:r w:rsidR="006E16B4">
        <w:rPr>
          <w:rFonts w:eastAsia="Arial"/>
          <w:b/>
          <w:lang w:eastAsia="ar-SA"/>
        </w:rPr>
        <w:t>ведомости объемов работ (ресурсной ведомости)</w:t>
      </w:r>
      <w:r>
        <w:rPr>
          <w:rFonts w:eastAsia="Arial"/>
          <w:b/>
          <w:lang w:eastAsia="ar-SA"/>
        </w:rPr>
        <w:t xml:space="preserve"> </w:t>
      </w:r>
      <w:r w:rsidR="00EE1177">
        <w:rPr>
          <w:rFonts w:eastAsia="Arial"/>
          <w:b/>
          <w:lang w:eastAsia="ar-SA"/>
        </w:rPr>
        <w:t>на проведение работ по</w:t>
      </w:r>
      <w:r w:rsidRPr="006743AB">
        <w:rPr>
          <w:rFonts w:eastAsia="Arial"/>
          <w:b/>
          <w:lang w:eastAsia="ar-SA"/>
        </w:rPr>
        <w:t xml:space="preserve"> ремонт</w:t>
      </w:r>
      <w:r w:rsidR="00BA37A3">
        <w:rPr>
          <w:rFonts w:eastAsia="Arial"/>
          <w:b/>
          <w:lang w:eastAsia="ar-SA"/>
        </w:rPr>
        <w:t>у трубопроводов системы отопления</w:t>
      </w:r>
      <w:r w:rsidR="00EE1177">
        <w:rPr>
          <w:rFonts w:eastAsia="Arial"/>
          <w:b/>
          <w:lang w:eastAsia="ar-SA"/>
        </w:rPr>
        <w:t xml:space="preserve">, горячего и холодного водоснабжения в административных зданиях </w:t>
      </w:r>
      <w:r w:rsidRPr="006743AB">
        <w:rPr>
          <w:rFonts w:eastAsia="Arial"/>
          <w:b/>
          <w:lang w:eastAsia="ar-SA"/>
        </w:rPr>
        <w:t>ФИЦ ИУ РАН по адрес</w:t>
      </w:r>
      <w:r w:rsidR="00EE1177">
        <w:rPr>
          <w:rFonts w:eastAsia="Arial"/>
          <w:b/>
          <w:lang w:eastAsia="ar-SA"/>
        </w:rPr>
        <w:t>ам</w:t>
      </w:r>
      <w:r w:rsidRPr="006743AB">
        <w:rPr>
          <w:rFonts w:eastAsia="Arial"/>
          <w:b/>
          <w:lang w:eastAsia="ar-SA"/>
        </w:rPr>
        <w:t>: г. Москва, ул. Вавилова, д. 4</w:t>
      </w:r>
      <w:r>
        <w:rPr>
          <w:rFonts w:eastAsia="Arial"/>
          <w:b/>
          <w:lang w:eastAsia="ar-SA"/>
        </w:rPr>
        <w:t>0</w:t>
      </w:r>
      <w:r w:rsidR="0059290F">
        <w:rPr>
          <w:rFonts w:eastAsia="Arial"/>
          <w:b/>
          <w:lang w:eastAsia="ar-SA"/>
        </w:rPr>
        <w:t>; ул. Вавилова,</w:t>
      </w:r>
      <w:r w:rsidR="00EE1177">
        <w:rPr>
          <w:rFonts w:eastAsia="Arial"/>
          <w:b/>
          <w:lang w:eastAsia="ar-SA"/>
        </w:rPr>
        <w:t xml:space="preserve"> д. 42</w:t>
      </w:r>
      <w:r w:rsidR="003679F0">
        <w:rPr>
          <w:rFonts w:eastAsia="Arial"/>
          <w:b/>
          <w:lang w:eastAsia="ar-SA"/>
        </w:rPr>
        <w:t>; ул. Вавилова,</w:t>
      </w:r>
      <w:r w:rsidR="00EE1177">
        <w:rPr>
          <w:rFonts w:eastAsia="Arial"/>
          <w:b/>
          <w:lang w:eastAsia="ar-SA"/>
        </w:rPr>
        <w:t xml:space="preserve"> д. 44</w:t>
      </w:r>
      <w:r w:rsidR="001B5631">
        <w:rPr>
          <w:rFonts w:eastAsia="Arial"/>
          <w:b/>
          <w:lang w:eastAsia="ar-SA"/>
        </w:rPr>
        <w:t>,</w:t>
      </w:r>
      <w:r w:rsidR="00EE1177">
        <w:rPr>
          <w:rFonts w:eastAsia="Arial"/>
          <w:b/>
          <w:lang w:eastAsia="ar-SA"/>
        </w:rPr>
        <w:t xml:space="preserve"> корп. 2</w:t>
      </w:r>
      <w:r w:rsidR="003679F0">
        <w:rPr>
          <w:rFonts w:eastAsia="Arial"/>
          <w:b/>
          <w:lang w:eastAsia="ar-SA"/>
        </w:rPr>
        <w:t>;</w:t>
      </w:r>
    </w:p>
    <w:p w14:paraId="7BC181EF" w14:textId="5A3256B4" w:rsidR="00E36ED8" w:rsidRPr="006743AB" w:rsidRDefault="00EE1177" w:rsidP="00E36ED8">
      <w:pPr>
        <w:suppressAutoHyphens/>
        <w:autoSpaceDE w:val="0"/>
        <w:jc w:val="center"/>
        <w:rPr>
          <w:rFonts w:eastAsia="Arial"/>
          <w:b/>
          <w:lang w:eastAsia="ar-SA"/>
        </w:rPr>
      </w:pPr>
      <w:r>
        <w:rPr>
          <w:rFonts w:eastAsia="Arial"/>
          <w:b/>
          <w:lang w:eastAsia="ar-SA"/>
        </w:rPr>
        <w:t>пр-т 60-летия Октября, д. 9</w:t>
      </w:r>
    </w:p>
    <w:p w14:paraId="49A2A735" w14:textId="77777777" w:rsidR="00E36ED8" w:rsidRPr="006743AB" w:rsidRDefault="00E36ED8" w:rsidP="00E36ED8">
      <w:pPr>
        <w:suppressAutoHyphens/>
        <w:autoSpaceDE w:val="0"/>
        <w:jc w:val="center"/>
        <w:rPr>
          <w:rFonts w:eastAsia="Arial"/>
          <w:lang w:eastAsia="ar-SA"/>
        </w:rPr>
      </w:pPr>
    </w:p>
    <w:tbl>
      <w:tblPr>
        <w:tblW w:w="1062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6"/>
        <w:gridCol w:w="3686"/>
        <w:gridCol w:w="6075"/>
      </w:tblGrid>
      <w:tr w:rsidR="00E36ED8" w:rsidRPr="006743AB" w14:paraId="43626493" w14:textId="77777777" w:rsidTr="003E2800">
        <w:trPr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57FFB" w14:textId="77777777" w:rsidR="00E36ED8" w:rsidRPr="006743AB" w:rsidRDefault="00E36ED8" w:rsidP="00E4402A">
            <w:pPr>
              <w:suppressAutoHyphens/>
              <w:jc w:val="center"/>
              <w:rPr>
                <w:b/>
                <w:i/>
                <w:lang w:eastAsia="en-US"/>
              </w:rPr>
            </w:pPr>
            <w:r w:rsidRPr="006743AB">
              <w:rPr>
                <w:b/>
                <w:i/>
                <w:lang w:eastAsia="en-US"/>
              </w:rPr>
              <w:t>№ п/п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BB753" w14:textId="77777777" w:rsidR="00E36ED8" w:rsidRPr="006743AB" w:rsidRDefault="00E36ED8" w:rsidP="00E4402A">
            <w:pPr>
              <w:suppressAutoHyphens/>
              <w:jc w:val="center"/>
              <w:rPr>
                <w:b/>
                <w:i/>
                <w:lang w:eastAsia="en-US"/>
              </w:rPr>
            </w:pPr>
            <w:r w:rsidRPr="006743AB">
              <w:rPr>
                <w:b/>
                <w:i/>
                <w:lang w:eastAsia="en-US"/>
              </w:rPr>
              <w:t>Основные требования</w:t>
            </w:r>
          </w:p>
        </w:tc>
        <w:tc>
          <w:tcPr>
            <w:tcW w:w="6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4976F" w14:textId="77777777" w:rsidR="00E36ED8" w:rsidRPr="006743AB" w:rsidRDefault="00E36ED8" w:rsidP="00E4402A">
            <w:pPr>
              <w:suppressAutoHyphens/>
              <w:jc w:val="center"/>
              <w:rPr>
                <w:b/>
                <w:i/>
                <w:lang w:eastAsia="en-US"/>
              </w:rPr>
            </w:pPr>
            <w:r w:rsidRPr="006743AB">
              <w:rPr>
                <w:b/>
                <w:i/>
                <w:lang w:eastAsia="en-US"/>
              </w:rPr>
              <w:t>Содержание основных требований</w:t>
            </w:r>
          </w:p>
        </w:tc>
      </w:tr>
      <w:tr w:rsidR="00E36ED8" w:rsidRPr="006743AB" w14:paraId="47FE9571" w14:textId="77777777" w:rsidTr="003E2800">
        <w:trPr>
          <w:trHeight w:val="1214"/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940EE" w14:textId="77777777" w:rsidR="00E36ED8" w:rsidRPr="006743AB" w:rsidRDefault="00E36ED8" w:rsidP="00E4402A">
            <w:pPr>
              <w:suppressAutoHyphens/>
              <w:jc w:val="center"/>
              <w:rPr>
                <w:lang w:eastAsia="en-US"/>
              </w:rPr>
            </w:pPr>
            <w:r w:rsidRPr="006743AB">
              <w:rPr>
                <w:lang w:eastAsia="en-US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CC905" w14:textId="621BAD2D" w:rsidR="00E36ED8" w:rsidRPr="006743AB" w:rsidRDefault="00E36ED8" w:rsidP="00E4402A">
            <w:pPr>
              <w:suppressAutoHyphens/>
              <w:rPr>
                <w:lang w:eastAsia="en-US"/>
              </w:rPr>
            </w:pPr>
            <w:r w:rsidRPr="006743AB">
              <w:rPr>
                <w:lang w:eastAsia="en-US"/>
              </w:rPr>
              <w:t xml:space="preserve">Цель </w:t>
            </w:r>
            <w:r w:rsidR="00D328FA">
              <w:rPr>
                <w:lang w:eastAsia="en-US"/>
              </w:rPr>
              <w:t>оказания услуг</w:t>
            </w:r>
          </w:p>
        </w:tc>
        <w:tc>
          <w:tcPr>
            <w:tcW w:w="6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8A77E" w14:textId="0BDDF793" w:rsidR="00E36ED8" w:rsidRPr="008D1DB6" w:rsidRDefault="00E36ED8" w:rsidP="00E4402A">
            <w:pPr>
              <w:suppressAutoHyphens/>
              <w:autoSpaceDE w:val="0"/>
              <w:rPr>
                <w:rFonts w:eastAsia="Arial"/>
                <w:lang w:eastAsia="ar-SA"/>
              </w:rPr>
            </w:pPr>
            <w:r w:rsidRPr="008D1DB6">
              <w:rPr>
                <w:rFonts w:eastAsia="Arial"/>
                <w:lang w:eastAsia="ar-SA"/>
              </w:rPr>
              <w:t>Разработка сметной</w:t>
            </w:r>
            <w:r>
              <w:rPr>
                <w:rFonts w:eastAsia="Arial"/>
                <w:lang w:eastAsia="ar-SA"/>
              </w:rPr>
              <w:t xml:space="preserve"> </w:t>
            </w:r>
            <w:r w:rsidRPr="008D1DB6">
              <w:rPr>
                <w:rFonts w:eastAsia="Arial"/>
                <w:lang w:eastAsia="ar-SA"/>
              </w:rPr>
              <w:t>документации</w:t>
            </w:r>
            <w:r>
              <w:rPr>
                <w:rFonts w:eastAsia="Arial"/>
                <w:lang w:eastAsia="ar-SA"/>
              </w:rPr>
              <w:t xml:space="preserve">, </w:t>
            </w:r>
            <w:r w:rsidR="006E16B4">
              <w:rPr>
                <w:rFonts w:eastAsia="Arial"/>
                <w:lang w:eastAsia="ar-SA"/>
              </w:rPr>
              <w:t>ведомости объемов работ (ресурсной ведомости)</w:t>
            </w:r>
            <w:r w:rsidR="00EE1177">
              <w:rPr>
                <w:rFonts w:eastAsia="Arial"/>
                <w:lang w:eastAsia="ar-SA"/>
              </w:rPr>
              <w:t xml:space="preserve"> </w:t>
            </w:r>
            <w:r w:rsidR="003722F7" w:rsidRPr="003722F7">
              <w:rPr>
                <w:rFonts w:eastAsia="Arial"/>
                <w:bCs/>
                <w:lang w:eastAsia="ar-SA"/>
              </w:rPr>
              <w:t xml:space="preserve">на проведение работ по ремонту трубопроводов системы отопления, горячего и холодного водоснабжения в административных зданиях ФИЦ ИУ РАН по адресам: г. Москва, </w:t>
            </w:r>
            <w:r w:rsidR="003679F0" w:rsidRPr="003722F7">
              <w:rPr>
                <w:rFonts w:eastAsia="Arial"/>
                <w:bCs/>
                <w:lang w:eastAsia="ar-SA"/>
              </w:rPr>
              <w:t>ул. Вавилова, д. 40</w:t>
            </w:r>
            <w:r w:rsidR="003679F0">
              <w:rPr>
                <w:rFonts w:eastAsia="Arial"/>
                <w:bCs/>
                <w:lang w:eastAsia="ar-SA"/>
              </w:rPr>
              <w:t>;</w:t>
            </w:r>
            <w:r w:rsidR="003679F0" w:rsidRPr="003722F7">
              <w:rPr>
                <w:rFonts w:eastAsia="Arial"/>
                <w:bCs/>
                <w:lang w:eastAsia="ar-SA"/>
              </w:rPr>
              <w:t xml:space="preserve"> </w:t>
            </w:r>
            <w:r w:rsidR="003679F0">
              <w:rPr>
                <w:rFonts w:eastAsia="Arial"/>
                <w:bCs/>
                <w:lang w:eastAsia="ar-SA"/>
              </w:rPr>
              <w:t xml:space="preserve">ул. Вавилова, </w:t>
            </w:r>
            <w:r w:rsidR="003679F0" w:rsidRPr="003722F7">
              <w:rPr>
                <w:rFonts w:eastAsia="Arial"/>
                <w:bCs/>
                <w:lang w:eastAsia="ar-SA"/>
              </w:rPr>
              <w:t>д. 42</w:t>
            </w:r>
            <w:r w:rsidR="003679F0">
              <w:rPr>
                <w:rFonts w:eastAsia="Arial"/>
                <w:bCs/>
                <w:lang w:eastAsia="ar-SA"/>
              </w:rPr>
              <w:t>; ул. Вавилова,</w:t>
            </w:r>
            <w:r w:rsidR="003679F0" w:rsidRPr="003722F7">
              <w:rPr>
                <w:rFonts w:eastAsia="Arial"/>
                <w:bCs/>
                <w:lang w:eastAsia="ar-SA"/>
              </w:rPr>
              <w:t xml:space="preserve"> д. 44</w:t>
            </w:r>
            <w:r w:rsidR="001B5631">
              <w:rPr>
                <w:rFonts w:eastAsia="Arial"/>
                <w:bCs/>
                <w:lang w:eastAsia="ar-SA"/>
              </w:rPr>
              <w:t>,</w:t>
            </w:r>
            <w:r w:rsidR="003679F0" w:rsidRPr="003722F7">
              <w:rPr>
                <w:rFonts w:eastAsia="Arial"/>
                <w:bCs/>
                <w:lang w:eastAsia="ar-SA"/>
              </w:rPr>
              <w:t xml:space="preserve"> корп. 2</w:t>
            </w:r>
            <w:r w:rsidR="003679F0">
              <w:rPr>
                <w:rFonts w:eastAsia="Arial"/>
                <w:bCs/>
                <w:lang w:eastAsia="ar-SA"/>
              </w:rPr>
              <w:t>;</w:t>
            </w:r>
            <w:r w:rsidR="003679F0" w:rsidRPr="003722F7">
              <w:rPr>
                <w:rFonts w:eastAsia="Arial"/>
                <w:bCs/>
                <w:lang w:eastAsia="ar-SA"/>
              </w:rPr>
              <w:t xml:space="preserve"> пр-т 60-летия Октября, д. 9</w:t>
            </w:r>
          </w:p>
        </w:tc>
      </w:tr>
      <w:tr w:rsidR="00E36ED8" w:rsidRPr="006743AB" w14:paraId="4B1D0D7F" w14:textId="77777777" w:rsidTr="003E2800">
        <w:trPr>
          <w:trHeight w:val="521"/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7F5E2" w14:textId="77777777" w:rsidR="00E36ED8" w:rsidRPr="006743AB" w:rsidRDefault="00E36ED8" w:rsidP="00E4402A">
            <w:pPr>
              <w:suppressAutoHyphens/>
              <w:jc w:val="center"/>
              <w:rPr>
                <w:lang w:eastAsia="en-US"/>
              </w:rPr>
            </w:pPr>
            <w:r w:rsidRPr="006743AB">
              <w:rPr>
                <w:lang w:eastAsia="en-US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08CD0" w14:textId="77777777" w:rsidR="00E36ED8" w:rsidRPr="006743AB" w:rsidRDefault="00E36ED8" w:rsidP="00E4402A">
            <w:pPr>
              <w:suppressAutoHyphens/>
              <w:rPr>
                <w:lang w:eastAsia="en-US"/>
              </w:rPr>
            </w:pPr>
            <w:r w:rsidRPr="006743AB">
              <w:rPr>
                <w:lang w:eastAsia="en-US"/>
              </w:rPr>
              <w:t>Заказчик</w:t>
            </w:r>
          </w:p>
        </w:tc>
        <w:tc>
          <w:tcPr>
            <w:tcW w:w="6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6B364" w14:textId="77777777" w:rsidR="00E36ED8" w:rsidRPr="006743AB" w:rsidRDefault="00E36ED8" w:rsidP="00E4402A">
            <w:pPr>
              <w:tabs>
                <w:tab w:val="center" w:pos="4898"/>
              </w:tabs>
              <w:suppressAutoHyphens/>
              <w:ind w:right="34"/>
              <w:rPr>
                <w:lang w:eastAsia="en-US"/>
              </w:rPr>
            </w:pPr>
            <w:r w:rsidRPr="006743AB">
              <w:t>Федеральное государственное учреждение «Федеральный исследовательский центр «Информатика и управление» Российской академии наук» (ФИЦ ИУ РАН)</w:t>
            </w:r>
          </w:p>
        </w:tc>
      </w:tr>
      <w:tr w:rsidR="00E36ED8" w:rsidRPr="006743AB" w14:paraId="05FFCCCF" w14:textId="77777777" w:rsidTr="003E2800">
        <w:trPr>
          <w:trHeight w:val="430"/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B98E1" w14:textId="77777777" w:rsidR="00E36ED8" w:rsidRPr="006743AB" w:rsidRDefault="00E36ED8" w:rsidP="00E4402A">
            <w:pPr>
              <w:suppressAutoHyphens/>
              <w:jc w:val="center"/>
              <w:rPr>
                <w:lang w:eastAsia="en-US"/>
              </w:rPr>
            </w:pPr>
            <w:r w:rsidRPr="006743AB">
              <w:rPr>
                <w:lang w:eastAsia="en-US"/>
              </w:rPr>
              <w:t>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4BE1D" w14:textId="77777777" w:rsidR="00E36ED8" w:rsidRPr="006743AB" w:rsidRDefault="00E36ED8" w:rsidP="00E4402A">
            <w:pPr>
              <w:suppressAutoHyphens/>
              <w:rPr>
                <w:lang w:eastAsia="en-US"/>
              </w:rPr>
            </w:pPr>
            <w:r w:rsidRPr="006743AB">
              <w:rPr>
                <w:lang w:eastAsia="en-US"/>
              </w:rPr>
              <w:t>Предмет договора</w:t>
            </w:r>
          </w:p>
        </w:tc>
        <w:tc>
          <w:tcPr>
            <w:tcW w:w="6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E3839" w14:textId="5D6F737B" w:rsidR="00E36ED8" w:rsidRPr="006743AB" w:rsidRDefault="00D328FA" w:rsidP="00E4402A">
            <w:pPr>
              <w:suppressAutoHyphens/>
              <w:jc w:val="both"/>
              <w:rPr>
                <w:lang w:eastAsia="en-US"/>
              </w:rPr>
            </w:pPr>
            <w:r>
              <w:rPr>
                <w:rFonts w:eastAsia="SimSun"/>
                <w:color w:val="000000"/>
                <w:kern w:val="3"/>
              </w:rPr>
              <w:t>Оказание услуги</w:t>
            </w:r>
            <w:r w:rsidR="00E36ED8" w:rsidRPr="006743AB">
              <w:rPr>
                <w:rFonts w:eastAsia="SimSun"/>
                <w:color w:val="000000"/>
                <w:kern w:val="3"/>
              </w:rPr>
              <w:t xml:space="preserve"> по составлению сметного расчёта</w:t>
            </w:r>
            <w:r w:rsidR="00E36ED8" w:rsidRPr="006743AB">
              <w:rPr>
                <w:rFonts w:eastAsia="SimSun"/>
                <w:bCs/>
                <w:kern w:val="3"/>
                <w:lang w:eastAsia="zh-CN"/>
              </w:rPr>
              <w:t xml:space="preserve"> на </w:t>
            </w:r>
            <w:r w:rsidR="001F1711" w:rsidRPr="003722F7">
              <w:rPr>
                <w:rFonts w:eastAsia="Arial"/>
                <w:bCs/>
                <w:lang w:eastAsia="ar-SA"/>
              </w:rPr>
              <w:t>проведение работ по ремонту трубопроводов системы отопления, горячего и холодного водоснабжения в административных зданиях ФИЦ ИУ РАН по адресам: г. Москва, ул. Вавилова, д. 40</w:t>
            </w:r>
            <w:r w:rsidR="0059290F">
              <w:rPr>
                <w:rFonts w:eastAsia="Arial"/>
                <w:bCs/>
                <w:lang w:eastAsia="ar-SA"/>
              </w:rPr>
              <w:t>;</w:t>
            </w:r>
            <w:r w:rsidR="001F1711" w:rsidRPr="003722F7">
              <w:rPr>
                <w:rFonts w:eastAsia="Arial"/>
                <w:bCs/>
                <w:lang w:eastAsia="ar-SA"/>
              </w:rPr>
              <w:t xml:space="preserve"> </w:t>
            </w:r>
            <w:r w:rsidR="0059290F">
              <w:rPr>
                <w:rFonts w:eastAsia="Arial"/>
                <w:bCs/>
                <w:lang w:eastAsia="ar-SA"/>
              </w:rPr>
              <w:t xml:space="preserve">ул. Вавилова, </w:t>
            </w:r>
            <w:r w:rsidR="001F1711" w:rsidRPr="003722F7">
              <w:rPr>
                <w:rFonts w:eastAsia="Arial"/>
                <w:bCs/>
                <w:lang w:eastAsia="ar-SA"/>
              </w:rPr>
              <w:t>д. 42</w:t>
            </w:r>
            <w:r w:rsidR="0059290F">
              <w:rPr>
                <w:rFonts w:eastAsia="Arial"/>
                <w:bCs/>
                <w:lang w:eastAsia="ar-SA"/>
              </w:rPr>
              <w:t>; ул. Вавилова,</w:t>
            </w:r>
            <w:r w:rsidR="001F1711" w:rsidRPr="003722F7">
              <w:rPr>
                <w:rFonts w:eastAsia="Arial"/>
                <w:bCs/>
                <w:lang w:eastAsia="ar-SA"/>
              </w:rPr>
              <w:t xml:space="preserve"> д. 44</w:t>
            </w:r>
            <w:r w:rsidR="001B5631">
              <w:rPr>
                <w:rFonts w:eastAsia="Arial"/>
                <w:bCs/>
                <w:lang w:eastAsia="ar-SA"/>
              </w:rPr>
              <w:t>,</w:t>
            </w:r>
            <w:r w:rsidR="001F1711" w:rsidRPr="003722F7">
              <w:rPr>
                <w:rFonts w:eastAsia="Arial"/>
                <w:bCs/>
                <w:lang w:eastAsia="ar-SA"/>
              </w:rPr>
              <w:t xml:space="preserve"> корп. 2</w:t>
            </w:r>
            <w:r w:rsidR="0059290F">
              <w:rPr>
                <w:rFonts w:eastAsia="Arial"/>
                <w:bCs/>
                <w:lang w:eastAsia="ar-SA"/>
              </w:rPr>
              <w:t>;</w:t>
            </w:r>
            <w:r w:rsidR="001F1711" w:rsidRPr="003722F7">
              <w:rPr>
                <w:rFonts w:eastAsia="Arial"/>
                <w:bCs/>
                <w:lang w:eastAsia="ar-SA"/>
              </w:rPr>
              <w:t xml:space="preserve"> пр-т 60-летия Октября, д. 9</w:t>
            </w:r>
          </w:p>
        </w:tc>
      </w:tr>
      <w:tr w:rsidR="00E36ED8" w:rsidRPr="006743AB" w14:paraId="555210B3" w14:textId="77777777" w:rsidTr="003E2800">
        <w:trPr>
          <w:trHeight w:val="806"/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0DC78" w14:textId="77777777" w:rsidR="00E36ED8" w:rsidRPr="006743AB" w:rsidRDefault="00E36ED8" w:rsidP="00E4402A">
            <w:pPr>
              <w:suppressAutoHyphens/>
              <w:jc w:val="center"/>
              <w:rPr>
                <w:lang w:eastAsia="en-US"/>
              </w:rPr>
            </w:pPr>
            <w:r w:rsidRPr="006743AB">
              <w:rPr>
                <w:lang w:eastAsia="en-US"/>
              </w:rPr>
              <w:t>4.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6B512" w14:textId="6065CBDA" w:rsidR="00E36ED8" w:rsidRPr="006743AB" w:rsidRDefault="00E36ED8" w:rsidP="00E4402A">
            <w:pPr>
              <w:suppressAutoHyphens/>
              <w:rPr>
                <w:bCs/>
                <w:iCs/>
                <w:lang w:eastAsia="en-US"/>
              </w:rPr>
            </w:pPr>
            <w:r w:rsidRPr="006743AB">
              <w:rPr>
                <w:rFonts w:eastAsia="SimSun"/>
                <w:bCs/>
                <w:iCs/>
                <w:color w:val="000000"/>
                <w:kern w:val="3"/>
              </w:rPr>
              <w:t xml:space="preserve">Характеристики, виды и объем </w:t>
            </w:r>
            <w:r w:rsidR="00083582">
              <w:rPr>
                <w:rFonts w:eastAsia="SimSun"/>
                <w:bCs/>
                <w:iCs/>
                <w:color w:val="000000"/>
                <w:kern w:val="3"/>
              </w:rPr>
              <w:t>оказываемых услуг</w:t>
            </w:r>
          </w:p>
        </w:tc>
        <w:tc>
          <w:tcPr>
            <w:tcW w:w="6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D4657" w14:textId="1CBD7B26" w:rsidR="00E36ED8" w:rsidRPr="006743AB" w:rsidRDefault="00E36ED8" w:rsidP="00E4402A">
            <w:pPr>
              <w:suppressAutoHyphens/>
              <w:autoSpaceDN w:val="0"/>
              <w:jc w:val="both"/>
              <w:textAlignment w:val="baseline"/>
              <w:rPr>
                <w:rFonts w:eastAsia="SimSun"/>
                <w:color w:val="000000"/>
                <w:kern w:val="3"/>
              </w:rPr>
            </w:pPr>
            <w:r>
              <w:rPr>
                <w:rFonts w:eastAsia="SimSun"/>
                <w:color w:val="000000"/>
                <w:kern w:val="3"/>
              </w:rPr>
              <w:t>С</w:t>
            </w:r>
            <w:r w:rsidRPr="006743AB">
              <w:rPr>
                <w:rFonts w:eastAsia="SimSun"/>
                <w:color w:val="000000"/>
                <w:kern w:val="3"/>
              </w:rPr>
              <w:t xml:space="preserve">метный расчёт составляется </w:t>
            </w:r>
            <w:r w:rsidR="003679F0">
              <w:rPr>
                <w:rFonts w:eastAsia="SimSun"/>
                <w:color w:val="000000"/>
                <w:kern w:val="3"/>
              </w:rPr>
              <w:t>Исполнителем</w:t>
            </w:r>
            <w:r w:rsidRPr="006743AB">
              <w:rPr>
                <w:rFonts w:eastAsia="SimSun"/>
                <w:color w:val="000000"/>
                <w:kern w:val="3"/>
              </w:rPr>
              <w:t xml:space="preserve"> на основании </w:t>
            </w:r>
            <w:r w:rsidR="000958FB">
              <w:rPr>
                <w:rFonts w:eastAsia="SimSun"/>
                <w:color w:val="000000"/>
                <w:kern w:val="3"/>
              </w:rPr>
              <w:t>Технического задания</w:t>
            </w:r>
            <w:r>
              <w:rPr>
                <w:rFonts w:eastAsia="SimSun"/>
                <w:color w:val="000000"/>
                <w:kern w:val="3"/>
              </w:rPr>
              <w:t xml:space="preserve"> и непосредственного </w:t>
            </w:r>
            <w:r w:rsidR="000958FB">
              <w:rPr>
                <w:rFonts w:eastAsia="SimSun"/>
                <w:color w:val="000000"/>
                <w:kern w:val="3"/>
              </w:rPr>
              <w:t xml:space="preserve">выезда в административные здания ФИЦ ИУ РАН для проведения </w:t>
            </w:r>
            <w:r>
              <w:rPr>
                <w:rFonts w:eastAsia="SimSun"/>
                <w:color w:val="000000"/>
                <w:kern w:val="3"/>
              </w:rPr>
              <w:t>обследования</w:t>
            </w:r>
            <w:r w:rsidR="000958FB">
              <w:rPr>
                <w:rFonts w:eastAsia="SimSun"/>
                <w:color w:val="000000"/>
                <w:kern w:val="3"/>
              </w:rPr>
              <w:t>, детализации, согласования с Зак</w:t>
            </w:r>
            <w:r w:rsidR="00665336">
              <w:rPr>
                <w:rFonts w:eastAsia="SimSun"/>
                <w:color w:val="000000"/>
                <w:kern w:val="3"/>
              </w:rPr>
              <w:t>азч</w:t>
            </w:r>
            <w:r w:rsidR="000958FB">
              <w:rPr>
                <w:rFonts w:eastAsia="SimSun"/>
                <w:color w:val="000000"/>
                <w:kern w:val="3"/>
              </w:rPr>
              <w:t>иком объема и видов работ по ремонту трубопроводов систем отопления, горячего и холодного водоснабжения, на</w:t>
            </w:r>
            <w:r w:rsidR="00665336">
              <w:rPr>
                <w:rFonts w:eastAsia="SimSun"/>
                <w:color w:val="000000"/>
                <w:kern w:val="3"/>
              </w:rPr>
              <w:t xml:space="preserve"> выполнение которых составляется</w:t>
            </w:r>
            <w:r w:rsidR="000958FB">
              <w:rPr>
                <w:rFonts w:eastAsia="SimSun"/>
                <w:color w:val="000000"/>
                <w:kern w:val="3"/>
              </w:rPr>
              <w:t xml:space="preserve"> сметный расчет</w:t>
            </w:r>
            <w:r w:rsidR="00665336">
              <w:rPr>
                <w:rFonts w:eastAsia="SimSun"/>
                <w:color w:val="000000"/>
                <w:kern w:val="3"/>
              </w:rPr>
              <w:t>, дефектная ведомость</w:t>
            </w:r>
            <w:r w:rsidR="000958FB">
              <w:rPr>
                <w:rFonts w:eastAsia="SimSun"/>
                <w:color w:val="000000"/>
                <w:kern w:val="3"/>
              </w:rPr>
              <w:t xml:space="preserve">. </w:t>
            </w:r>
          </w:p>
          <w:p w14:paraId="00D02012" w14:textId="77777777" w:rsidR="00E36ED8" w:rsidRDefault="00E36ED8" w:rsidP="00E4402A">
            <w:pPr>
              <w:suppressAutoHyphens/>
              <w:autoSpaceDN w:val="0"/>
              <w:jc w:val="both"/>
              <w:textAlignment w:val="baseline"/>
              <w:rPr>
                <w:lang w:eastAsia="en-US"/>
              </w:rPr>
            </w:pPr>
            <w:r w:rsidRPr="006743AB">
              <w:rPr>
                <w:lang w:eastAsia="en-US"/>
              </w:rPr>
              <w:t xml:space="preserve">В рамки </w:t>
            </w:r>
            <w:r>
              <w:rPr>
                <w:lang w:eastAsia="en-US"/>
              </w:rPr>
              <w:t>с</w:t>
            </w:r>
            <w:r w:rsidRPr="006743AB">
              <w:rPr>
                <w:lang w:eastAsia="en-US"/>
              </w:rPr>
              <w:t>метного расчета входят разделы:</w:t>
            </w:r>
          </w:p>
          <w:p w14:paraId="4B6B0950" w14:textId="38C9C251" w:rsidR="00E36ED8" w:rsidRPr="00665336" w:rsidRDefault="00665336" w:rsidP="00E4402A">
            <w:pPr>
              <w:suppressAutoHyphens/>
              <w:autoSpaceDN w:val="0"/>
              <w:jc w:val="both"/>
              <w:textAlignment w:val="baseline"/>
              <w:rPr>
                <w:b/>
                <w:bCs/>
                <w:lang w:eastAsia="en-US"/>
              </w:rPr>
            </w:pPr>
            <w:r w:rsidRPr="00665336">
              <w:rPr>
                <w:b/>
                <w:bCs/>
                <w:lang w:eastAsia="en-US"/>
              </w:rPr>
              <w:t>Административное здание по адресу: г. Москва, ул. Вавилова, д. 40</w:t>
            </w:r>
          </w:p>
          <w:p w14:paraId="440ABCD1" w14:textId="6AFA7B36" w:rsidR="006E16B4" w:rsidRDefault="006E16B4" w:rsidP="00E4402A">
            <w:pPr>
              <w:suppressAutoHyphens/>
              <w:autoSpaceDN w:val="0"/>
              <w:jc w:val="both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 xml:space="preserve">- замена участка трубопровода холодного водоснабжения (ХВС), труба оцинкованная водогазопроводная Ду-100 мм, </w:t>
            </w:r>
            <w:r>
              <w:rPr>
                <w:lang w:val="en-US" w:eastAsia="en-US"/>
              </w:rPr>
              <w:t>L</w:t>
            </w:r>
            <w:r w:rsidRPr="00A43DED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–</w:t>
            </w:r>
            <w:r w:rsidRPr="00A43DED">
              <w:rPr>
                <w:lang w:eastAsia="en-US"/>
              </w:rPr>
              <w:t xml:space="preserve"> 0</w:t>
            </w:r>
            <w:r>
              <w:rPr>
                <w:lang w:eastAsia="en-US"/>
              </w:rPr>
              <w:t>,</w:t>
            </w:r>
            <w:r w:rsidRPr="00A43DED">
              <w:rPr>
                <w:lang w:eastAsia="en-US"/>
              </w:rPr>
              <w:t xml:space="preserve">5 </w:t>
            </w:r>
            <w:r>
              <w:rPr>
                <w:lang w:eastAsia="en-US"/>
              </w:rPr>
              <w:t>м., ГОСТ 3262-75</w:t>
            </w:r>
          </w:p>
          <w:p w14:paraId="1BA52708" w14:textId="04C8CB28" w:rsidR="00A43DED" w:rsidRPr="00135297" w:rsidRDefault="00E36ED8" w:rsidP="00E4402A">
            <w:pPr>
              <w:suppressAutoHyphens/>
              <w:autoSpaceDN w:val="0"/>
              <w:jc w:val="both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 xml:space="preserve">- </w:t>
            </w:r>
            <w:r w:rsidR="00AE62B3">
              <w:rPr>
                <w:lang w:eastAsia="en-US"/>
              </w:rPr>
              <w:t xml:space="preserve">замена участка трубопровода холодного </w:t>
            </w:r>
            <w:r w:rsidR="00A43DED">
              <w:rPr>
                <w:lang w:eastAsia="en-US"/>
              </w:rPr>
              <w:t>водоснабжения (</w:t>
            </w:r>
            <w:r w:rsidR="00AE62B3">
              <w:rPr>
                <w:lang w:eastAsia="en-US"/>
              </w:rPr>
              <w:t>ХВС)</w:t>
            </w:r>
            <w:r w:rsidR="00A43DED">
              <w:rPr>
                <w:lang w:eastAsia="en-US"/>
              </w:rPr>
              <w:t>, труба оцинкованная водогазопроводная</w:t>
            </w:r>
            <w:r w:rsidR="006B3C48">
              <w:rPr>
                <w:lang w:eastAsia="en-US"/>
              </w:rPr>
              <w:t xml:space="preserve"> Ду-100 мм, </w:t>
            </w:r>
            <w:r w:rsidR="006B3C48">
              <w:rPr>
                <w:lang w:val="en-US" w:eastAsia="en-US"/>
              </w:rPr>
              <w:t>L</w:t>
            </w:r>
            <w:r w:rsidR="006B3C48" w:rsidRPr="00A43DED">
              <w:rPr>
                <w:lang w:eastAsia="en-US"/>
              </w:rPr>
              <w:t xml:space="preserve"> </w:t>
            </w:r>
            <w:r w:rsidR="006B3C48">
              <w:rPr>
                <w:lang w:eastAsia="en-US"/>
              </w:rPr>
              <w:t>–</w:t>
            </w:r>
            <w:r w:rsidR="006B3C48" w:rsidRPr="00A43DED">
              <w:rPr>
                <w:lang w:eastAsia="en-US"/>
              </w:rPr>
              <w:t xml:space="preserve"> 0</w:t>
            </w:r>
            <w:r w:rsidR="00955FE7">
              <w:rPr>
                <w:lang w:eastAsia="en-US"/>
              </w:rPr>
              <w:t>,</w:t>
            </w:r>
            <w:r w:rsidR="006E16B4">
              <w:rPr>
                <w:lang w:eastAsia="en-US"/>
              </w:rPr>
              <w:t>8</w:t>
            </w:r>
            <w:r w:rsidR="006B3C48" w:rsidRPr="00A43DED">
              <w:rPr>
                <w:lang w:eastAsia="en-US"/>
              </w:rPr>
              <w:t xml:space="preserve"> </w:t>
            </w:r>
            <w:r w:rsidR="006B3C48">
              <w:rPr>
                <w:lang w:eastAsia="en-US"/>
              </w:rPr>
              <w:t>м.</w:t>
            </w:r>
            <w:r w:rsidR="00605953">
              <w:rPr>
                <w:lang w:eastAsia="en-US"/>
              </w:rPr>
              <w:t>, ГОСТ 3262-75</w:t>
            </w:r>
            <w:r w:rsidR="00A43DED">
              <w:rPr>
                <w:lang w:eastAsia="en-US"/>
              </w:rPr>
              <w:t>;</w:t>
            </w:r>
          </w:p>
          <w:p w14:paraId="4CC49A87" w14:textId="750A0578" w:rsidR="00E36ED8" w:rsidRDefault="00665336" w:rsidP="00E4402A">
            <w:pPr>
              <w:suppressAutoHyphens/>
              <w:autoSpaceDN w:val="0"/>
              <w:jc w:val="both"/>
              <w:textAlignment w:val="baseline"/>
              <w:rPr>
                <w:b/>
                <w:bCs/>
                <w:lang w:eastAsia="en-US"/>
              </w:rPr>
            </w:pPr>
            <w:r w:rsidRPr="00665336">
              <w:rPr>
                <w:b/>
                <w:bCs/>
                <w:lang w:eastAsia="en-US"/>
              </w:rPr>
              <w:t>Административное здание по адресу: г. Москва, ул. Вавилова, д. 4</w:t>
            </w:r>
            <w:r>
              <w:rPr>
                <w:b/>
                <w:bCs/>
                <w:lang w:eastAsia="en-US"/>
              </w:rPr>
              <w:t>2</w:t>
            </w:r>
          </w:p>
          <w:p w14:paraId="74BC1778" w14:textId="2C64A8F9" w:rsidR="00526D89" w:rsidRPr="00526D89" w:rsidRDefault="00526D89" w:rsidP="00E4402A">
            <w:pPr>
              <w:suppressAutoHyphens/>
              <w:autoSpaceDN w:val="0"/>
              <w:jc w:val="both"/>
              <w:textAlignment w:val="baseline"/>
              <w:rPr>
                <w:lang w:eastAsia="en-US"/>
              </w:rPr>
            </w:pPr>
            <w:r w:rsidRPr="00526D89">
              <w:rPr>
                <w:lang w:eastAsia="en-US"/>
              </w:rPr>
              <w:t>- пробивка отбойным мо</w:t>
            </w:r>
            <w:r>
              <w:rPr>
                <w:lang w:eastAsia="en-US"/>
              </w:rPr>
              <w:t>лотком двух сквозных отверстий</w:t>
            </w:r>
            <w:r w:rsidR="004133B9">
              <w:rPr>
                <w:lang w:eastAsia="en-US"/>
              </w:rPr>
              <w:t xml:space="preserve"> в кирпичной стене толщиной 1 кирпич, для трубопровода ДУ-12</w:t>
            </w:r>
            <w:r w:rsidR="00763224">
              <w:rPr>
                <w:lang w:eastAsia="en-US"/>
              </w:rPr>
              <w:t>5</w:t>
            </w:r>
            <w:r w:rsidR="004133B9">
              <w:rPr>
                <w:lang w:eastAsia="en-US"/>
              </w:rPr>
              <w:t xml:space="preserve"> мм;</w:t>
            </w:r>
          </w:p>
          <w:p w14:paraId="2D6914F8" w14:textId="746B8E24" w:rsidR="00E36ED8" w:rsidRDefault="00E36ED8" w:rsidP="00E4402A">
            <w:pPr>
              <w:suppressAutoHyphens/>
              <w:autoSpaceDN w:val="0"/>
              <w:jc w:val="both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-</w:t>
            </w:r>
            <w:r w:rsidR="006B3C48">
              <w:rPr>
                <w:lang w:eastAsia="en-US"/>
              </w:rPr>
              <w:t xml:space="preserve"> замена участка трубопровода </w:t>
            </w:r>
            <w:r w:rsidR="006E16B4">
              <w:rPr>
                <w:lang w:eastAsia="en-US"/>
              </w:rPr>
              <w:t>системы отопления,</w:t>
            </w:r>
            <w:r w:rsidR="006B3C48">
              <w:rPr>
                <w:lang w:eastAsia="en-US"/>
              </w:rPr>
              <w:t xml:space="preserve"> </w:t>
            </w:r>
            <w:r w:rsidR="006E16B4">
              <w:rPr>
                <w:lang w:eastAsia="en-US"/>
              </w:rPr>
              <w:t xml:space="preserve">труба </w:t>
            </w:r>
            <w:r w:rsidR="00526D89">
              <w:rPr>
                <w:lang w:eastAsia="en-US"/>
              </w:rPr>
              <w:t xml:space="preserve">стальная электросварная </w:t>
            </w:r>
            <w:proofErr w:type="spellStart"/>
            <w:r w:rsidR="00526D89">
              <w:rPr>
                <w:lang w:eastAsia="en-US"/>
              </w:rPr>
              <w:t>прямошовная</w:t>
            </w:r>
            <w:proofErr w:type="spellEnd"/>
            <w:r w:rsidR="006B3C48">
              <w:rPr>
                <w:lang w:eastAsia="en-US"/>
              </w:rPr>
              <w:t xml:space="preserve"> </w:t>
            </w:r>
            <w:proofErr w:type="spellStart"/>
            <w:r w:rsidR="006B3C48">
              <w:rPr>
                <w:lang w:eastAsia="en-US"/>
              </w:rPr>
              <w:t>Ду</w:t>
            </w:r>
            <w:proofErr w:type="spellEnd"/>
            <w:r w:rsidR="00CC1A42">
              <w:rPr>
                <w:lang w:eastAsia="en-US"/>
              </w:rPr>
              <w:t xml:space="preserve"> </w:t>
            </w:r>
            <w:r w:rsidR="006B3C48">
              <w:rPr>
                <w:lang w:eastAsia="en-US"/>
              </w:rPr>
              <w:t>-</w:t>
            </w:r>
            <w:r w:rsidR="006E16B4">
              <w:rPr>
                <w:lang w:eastAsia="en-US"/>
              </w:rPr>
              <w:t xml:space="preserve"> 12</w:t>
            </w:r>
            <w:r w:rsidR="00526D89">
              <w:rPr>
                <w:lang w:eastAsia="en-US"/>
              </w:rPr>
              <w:t>5</w:t>
            </w:r>
            <w:r w:rsidR="006B3C48">
              <w:rPr>
                <w:lang w:eastAsia="en-US"/>
              </w:rPr>
              <w:t xml:space="preserve"> мм, </w:t>
            </w:r>
            <w:r w:rsidR="006B3C48">
              <w:rPr>
                <w:lang w:val="en-US" w:eastAsia="en-US"/>
              </w:rPr>
              <w:t>L</w:t>
            </w:r>
            <w:r w:rsidR="006B3C48" w:rsidRPr="00A43DED">
              <w:rPr>
                <w:lang w:eastAsia="en-US"/>
              </w:rPr>
              <w:t xml:space="preserve"> </w:t>
            </w:r>
            <w:r w:rsidR="006B3C48">
              <w:rPr>
                <w:lang w:eastAsia="en-US"/>
              </w:rPr>
              <w:t>–</w:t>
            </w:r>
            <w:r w:rsidR="006B3C48" w:rsidRPr="00A43DED">
              <w:rPr>
                <w:lang w:eastAsia="en-US"/>
              </w:rPr>
              <w:t xml:space="preserve"> </w:t>
            </w:r>
            <w:r w:rsidR="006E16B4">
              <w:rPr>
                <w:lang w:eastAsia="en-US"/>
              </w:rPr>
              <w:t>1</w:t>
            </w:r>
            <w:r w:rsidR="004133B9">
              <w:rPr>
                <w:lang w:eastAsia="en-US"/>
              </w:rPr>
              <w:t>4</w:t>
            </w:r>
            <w:r w:rsidR="006B3C48" w:rsidRPr="00A43DED">
              <w:rPr>
                <w:lang w:eastAsia="en-US"/>
              </w:rPr>
              <w:t xml:space="preserve"> </w:t>
            </w:r>
            <w:r w:rsidR="006B3C48">
              <w:rPr>
                <w:lang w:eastAsia="en-US"/>
              </w:rPr>
              <w:t>м.</w:t>
            </w:r>
            <w:r w:rsidR="00605953">
              <w:rPr>
                <w:lang w:eastAsia="en-US"/>
              </w:rPr>
              <w:t xml:space="preserve">, ГОСТ </w:t>
            </w:r>
            <w:r w:rsidR="00526D89">
              <w:rPr>
                <w:lang w:eastAsia="en-US"/>
              </w:rPr>
              <w:t>10704-91</w:t>
            </w:r>
            <w:r w:rsidR="006B3C48">
              <w:rPr>
                <w:lang w:eastAsia="en-US"/>
              </w:rPr>
              <w:t>;</w:t>
            </w:r>
          </w:p>
          <w:p w14:paraId="21BDAC3F" w14:textId="499B4142" w:rsidR="004133B9" w:rsidRDefault="004133B9" w:rsidP="00E4402A">
            <w:pPr>
              <w:suppressAutoHyphens/>
              <w:autoSpaceDN w:val="0"/>
              <w:jc w:val="both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-установка фасонных частей</w:t>
            </w:r>
            <w:r w:rsidR="00763224">
              <w:rPr>
                <w:lang w:eastAsia="en-US"/>
              </w:rPr>
              <w:t xml:space="preserve"> стальных сварных диаметром 125 мм.;</w:t>
            </w:r>
          </w:p>
          <w:p w14:paraId="64234B14" w14:textId="07F70E2A" w:rsidR="00763224" w:rsidRDefault="00763224" w:rsidP="00E4402A">
            <w:pPr>
              <w:suppressAutoHyphens/>
              <w:autoSpaceDN w:val="0"/>
              <w:jc w:val="both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- отвод стальной бесшовный крутоизогнутый 90 градусов под приварку ГОСТ 8969-75 – </w:t>
            </w:r>
            <w:r w:rsidR="003528E5">
              <w:rPr>
                <w:lang w:eastAsia="en-US"/>
              </w:rPr>
              <w:t>2</w:t>
            </w:r>
            <w:r>
              <w:rPr>
                <w:lang w:eastAsia="en-US"/>
              </w:rPr>
              <w:t xml:space="preserve"> шт.;</w:t>
            </w:r>
          </w:p>
          <w:p w14:paraId="6BD73DD4" w14:textId="2D567C39" w:rsidR="00763224" w:rsidRDefault="00763224" w:rsidP="00E4402A">
            <w:pPr>
              <w:suppressAutoHyphens/>
              <w:autoSpaceDN w:val="0"/>
              <w:jc w:val="both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- грунтовка и окраска трубопроводов и фасонных частей;</w:t>
            </w:r>
          </w:p>
          <w:p w14:paraId="69E871F8" w14:textId="6CBF59E7" w:rsidR="00763224" w:rsidRDefault="00763224" w:rsidP="00E4402A">
            <w:pPr>
              <w:suppressAutoHyphens/>
              <w:autoSpaceDN w:val="0"/>
              <w:jc w:val="both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 xml:space="preserve">- изоляция трубопроводов </w:t>
            </w:r>
            <w:proofErr w:type="spellStart"/>
            <w:r>
              <w:rPr>
                <w:lang w:eastAsia="en-US"/>
              </w:rPr>
              <w:t>Ду</w:t>
            </w:r>
            <w:proofErr w:type="spellEnd"/>
            <w:r w:rsidR="00CC1A42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-</w:t>
            </w:r>
            <w:r w:rsidR="00CC1A42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125 мм изделиями из вспененного каучука, вспененного полиэтилена;</w:t>
            </w:r>
          </w:p>
          <w:p w14:paraId="4F8BC3A9" w14:textId="17AE0E8D" w:rsidR="00665336" w:rsidRDefault="00665336" w:rsidP="00E4402A">
            <w:pPr>
              <w:suppressAutoHyphens/>
              <w:autoSpaceDN w:val="0"/>
              <w:jc w:val="both"/>
              <w:textAlignment w:val="baseline"/>
              <w:rPr>
                <w:lang w:eastAsia="en-US"/>
              </w:rPr>
            </w:pPr>
            <w:r w:rsidRPr="00665336">
              <w:rPr>
                <w:b/>
                <w:bCs/>
                <w:lang w:eastAsia="en-US"/>
              </w:rPr>
              <w:t>Административное здание по адресу: г. Москва, ул. Вавилова, д. 4</w:t>
            </w:r>
            <w:r>
              <w:rPr>
                <w:b/>
                <w:bCs/>
                <w:lang w:eastAsia="en-US"/>
              </w:rPr>
              <w:t>4</w:t>
            </w:r>
            <w:r w:rsidR="001B5631">
              <w:rPr>
                <w:b/>
                <w:bCs/>
                <w:lang w:eastAsia="en-US"/>
              </w:rPr>
              <w:t>,</w:t>
            </w:r>
            <w:r>
              <w:rPr>
                <w:b/>
                <w:bCs/>
                <w:lang w:eastAsia="en-US"/>
              </w:rPr>
              <w:t xml:space="preserve"> корп. 2</w:t>
            </w:r>
          </w:p>
          <w:p w14:paraId="7F565139" w14:textId="18A47687" w:rsidR="00E36ED8" w:rsidRDefault="00E36ED8" w:rsidP="00E4402A">
            <w:pPr>
              <w:suppressAutoHyphens/>
              <w:autoSpaceDN w:val="0"/>
              <w:jc w:val="both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-</w:t>
            </w:r>
            <w:r w:rsidR="00605953">
              <w:rPr>
                <w:lang w:eastAsia="en-US"/>
              </w:rPr>
              <w:t xml:space="preserve"> замена шаров</w:t>
            </w:r>
            <w:r w:rsidR="00AB0923">
              <w:rPr>
                <w:lang w:eastAsia="en-US"/>
              </w:rPr>
              <w:t>ого</w:t>
            </w:r>
            <w:r w:rsidR="00605953">
              <w:rPr>
                <w:lang w:eastAsia="en-US"/>
              </w:rPr>
              <w:t xml:space="preserve"> кран</w:t>
            </w:r>
            <w:r w:rsidR="00AB0923">
              <w:rPr>
                <w:lang w:eastAsia="en-US"/>
              </w:rPr>
              <w:t>а</w:t>
            </w:r>
            <w:r w:rsidR="00605953">
              <w:rPr>
                <w:lang w:eastAsia="en-US"/>
              </w:rPr>
              <w:t xml:space="preserve">, латунь никель 1002 </w:t>
            </w:r>
            <w:r w:rsidR="00605953">
              <w:rPr>
                <w:lang w:val="en-US" w:eastAsia="en-US"/>
              </w:rPr>
              <w:t>Euro</w:t>
            </w:r>
            <w:r w:rsidR="00605953">
              <w:rPr>
                <w:lang w:eastAsia="en-US"/>
              </w:rPr>
              <w:t xml:space="preserve"> </w:t>
            </w:r>
            <w:proofErr w:type="spellStart"/>
            <w:r w:rsidR="00605953">
              <w:rPr>
                <w:lang w:eastAsia="en-US"/>
              </w:rPr>
              <w:t>Ду</w:t>
            </w:r>
            <w:proofErr w:type="spellEnd"/>
            <w:r w:rsidR="00605953">
              <w:rPr>
                <w:lang w:eastAsia="en-US"/>
              </w:rPr>
              <w:t xml:space="preserve"> </w:t>
            </w:r>
            <w:r w:rsidR="00CC1A42">
              <w:rPr>
                <w:lang w:eastAsia="en-US"/>
              </w:rPr>
              <w:t xml:space="preserve">- </w:t>
            </w:r>
            <w:r w:rsidR="00605953">
              <w:rPr>
                <w:lang w:eastAsia="en-US"/>
              </w:rPr>
              <w:t xml:space="preserve">15 </w:t>
            </w:r>
            <w:proofErr w:type="spellStart"/>
            <w:r w:rsidR="00605953">
              <w:rPr>
                <w:lang w:eastAsia="en-US"/>
              </w:rPr>
              <w:t>полнопроходного</w:t>
            </w:r>
            <w:proofErr w:type="spellEnd"/>
            <w:r w:rsidR="00605953">
              <w:rPr>
                <w:lang w:eastAsia="en-US"/>
              </w:rPr>
              <w:t>, бабочка, соединение сгоном</w:t>
            </w:r>
            <w:r w:rsidR="00AB0923">
              <w:rPr>
                <w:lang w:eastAsia="en-US"/>
              </w:rPr>
              <w:t xml:space="preserve"> (в сборе)</w:t>
            </w:r>
            <w:r w:rsidR="00605953">
              <w:rPr>
                <w:lang w:eastAsia="en-US"/>
              </w:rPr>
              <w:t xml:space="preserve"> – </w:t>
            </w:r>
            <w:r w:rsidR="00AB0923">
              <w:rPr>
                <w:lang w:eastAsia="en-US"/>
              </w:rPr>
              <w:t>2</w:t>
            </w:r>
            <w:r w:rsidR="00605953">
              <w:rPr>
                <w:lang w:eastAsia="en-US"/>
              </w:rPr>
              <w:t xml:space="preserve"> шт.</w:t>
            </w:r>
            <w:r>
              <w:rPr>
                <w:lang w:eastAsia="en-US"/>
              </w:rPr>
              <w:t>;</w:t>
            </w:r>
          </w:p>
          <w:p w14:paraId="44FDDAD4" w14:textId="2B6CD0AA" w:rsidR="00E36ED8" w:rsidRDefault="00E36ED8" w:rsidP="00E4402A">
            <w:pPr>
              <w:suppressAutoHyphens/>
              <w:autoSpaceDN w:val="0"/>
              <w:jc w:val="both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 xml:space="preserve">- </w:t>
            </w:r>
            <w:r w:rsidR="00AB0923">
              <w:rPr>
                <w:lang w:eastAsia="en-US"/>
              </w:rPr>
              <w:t>замена шарового крана</w:t>
            </w:r>
            <w:r w:rsidR="00605953">
              <w:rPr>
                <w:lang w:eastAsia="en-US"/>
              </w:rPr>
              <w:t xml:space="preserve">, латунь никель 1002 </w:t>
            </w:r>
            <w:r w:rsidR="00605953">
              <w:rPr>
                <w:lang w:val="en-US" w:eastAsia="en-US"/>
              </w:rPr>
              <w:t>Euro</w:t>
            </w:r>
            <w:r w:rsidR="00605953">
              <w:rPr>
                <w:lang w:eastAsia="en-US"/>
              </w:rPr>
              <w:t xml:space="preserve"> </w:t>
            </w:r>
            <w:proofErr w:type="spellStart"/>
            <w:r w:rsidR="00605953">
              <w:rPr>
                <w:lang w:eastAsia="en-US"/>
              </w:rPr>
              <w:t>Ду</w:t>
            </w:r>
            <w:proofErr w:type="spellEnd"/>
            <w:r w:rsidR="00CC1A42">
              <w:rPr>
                <w:lang w:eastAsia="en-US"/>
              </w:rPr>
              <w:t xml:space="preserve"> -</w:t>
            </w:r>
            <w:r w:rsidR="00605953">
              <w:rPr>
                <w:lang w:eastAsia="en-US"/>
              </w:rPr>
              <w:t xml:space="preserve"> 25</w:t>
            </w:r>
            <w:r w:rsidR="00146659">
              <w:rPr>
                <w:lang w:eastAsia="en-US"/>
              </w:rPr>
              <w:t xml:space="preserve"> мм.,</w:t>
            </w:r>
            <w:r w:rsidR="00605953">
              <w:rPr>
                <w:lang w:eastAsia="en-US"/>
              </w:rPr>
              <w:t xml:space="preserve"> </w:t>
            </w:r>
            <w:proofErr w:type="spellStart"/>
            <w:r w:rsidR="00605953">
              <w:rPr>
                <w:lang w:eastAsia="en-US"/>
              </w:rPr>
              <w:t>полнопроходного</w:t>
            </w:r>
            <w:proofErr w:type="spellEnd"/>
            <w:r w:rsidR="00605953">
              <w:rPr>
                <w:lang w:eastAsia="en-US"/>
              </w:rPr>
              <w:t>, бабочка, соединение сгоном</w:t>
            </w:r>
            <w:r w:rsidR="00AB0923">
              <w:rPr>
                <w:lang w:eastAsia="en-US"/>
              </w:rPr>
              <w:t xml:space="preserve"> (в сборе)</w:t>
            </w:r>
            <w:r w:rsidR="00605953">
              <w:rPr>
                <w:lang w:eastAsia="en-US"/>
              </w:rPr>
              <w:t xml:space="preserve"> – </w:t>
            </w:r>
            <w:r w:rsidR="00AB0923">
              <w:rPr>
                <w:lang w:eastAsia="en-US"/>
              </w:rPr>
              <w:t>2</w:t>
            </w:r>
            <w:r w:rsidR="00605953">
              <w:rPr>
                <w:lang w:eastAsia="en-US"/>
              </w:rPr>
              <w:t xml:space="preserve"> шт.</w:t>
            </w:r>
            <w:r>
              <w:rPr>
                <w:lang w:eastAsia="en-US"/>
              </w:rPr>
              <w:t>;</w:t>
            </w:r>
          </w:p>
          <w:p w14:paraId="0519CEB8" w14:textId="5CC9BA39" w:rsidR="00E36ED8" w:rsidRDefault="00E36ED8" w:rsidP="00AB0923">
            <w:pPr>
              <w:suppressAutoHyphens/>
              <w:autoSpaceDN w:val="0"/>
              <w:jc w:val="both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 xml:space="preserve">- </w:t>
            </w:r>
            <w:r w:rsidR="00AB0923">
              <w:rPr>
                <w:lang w:eastAsia="en-US"/>
              </w:rPr>
              <w:t xml:space="preserve">демонтаж конвекторов отопления – 5 </w:t>
            </w:r>
            <w:proofErr w:type="spellStart"/>
            <w:r w:rsidR="00AB0923">
              <w:rPr>
                <w:lang w:eastAsia="en-US"/>
              </w:rPr>
              <w:t>шт</w:t>
            </w:r>
            <w:proofErr w:type="spellEnd"/>
            <w:r w:rsidR="00AB0923">
              <w:rPr>
                <w:lang w:eastAsia="en-US"/>
              </w:rPr>
              <w:t>;</w:t>
            </w:r>
          </w:p>
          <w:p w14:paraId="41F9FF9D" w14:textId="56E29752" w:rsidR="00AB0923" w:rsidRDefault="0021691D" w:rsidP="00AB0923">
            <w:pPr>
              <w:suppressAutoHyphens/>
              <w:autoSpaceDN w:val="0"/>
              <w:jc w:val="both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 xml:space="preserve">- монтаж </w:t>
            </w:r>
            <w:r w:rsidR="00602FEA">
              <w:rPr>
                <w:lang w:eastAsia="en-US"/>
              </w:rPr>
              <w:t xml:space="preserve">биметаллических </w:t>
            </w:r>
            <w:r w:rsidR="005B784E">
              <w:rPr>
                <w:lang w:eastAsia="en-US"/>
              </w:rPr>
              <w:t xml:space="preserve">радиаторов отопления, 12 секций </w:t>
            </w:r>
            <w:proofErr w:type="spellStart"/>
            <w:r w:rsidR="005B784E">
              <w:rPr>
                <w:lang w:eastAsia="en-US"/>
              </w:rPr>
              <w:t>Rifar</w:t>
            </w:r>
            <w:proofErr w:type="spellEnd"/>
            <w:r w:rsidR="005B784E">
              <w:rPr>
                <w:lang w:eastAsia="en-US"/>
              </w:rPr>
              <w:t xml:space="preserve"> </w:t>
            </w:r>
            <w:proofErr w:type="spellStart"/>
            <w:r w:rsidR="005B784E">
              <w:rPr>
                <w:lang w:val="en-US" w:eastAsia="en-US"/>
              </w:rPr>
              <w:t>Monolit</w:t>
            </w:r>
            <w:proofErr w:type="spellEnd"/>
            <w:r w:rsidR="005B784E" w:rsidRPr="005B784E">
              <w:rPr>
                <w:lang w:eastAsia="en-US"/>
              </w:rPr>
              <w:t xml:space="preserve"> 500 (</w:t>
            </w:r>
            <w:r w:rsidR="005B784E">
              <w:rPr>
                <w:lang w:eastAsia="en-US"/>
              </w:rPr>
              <w:t>боковое подключение</w:t>
            </w:r>
            <w:r w:rsidR="00146659">
              <w:rPr>
                <w:lang w:eastAsia="en-US"/>
              </w:rPr>
              <w:t xml:space="preserve">), краны шаровые Ду-20 мм, американка - 10 </w:t>
            </w:r>
            <w:proofErr w:type="spellStart"/>
            <w:r w:rsidR="00146659">
              <w:rPr>
                <w:lang w:eastAsia="en-US"/>
              </w:rPr>
              <w:t>шт</w:t>
            </w:r>
            <w:proofErr w:type="spellEnd"/>
            <w:r w:rsidR="00146659">
              <w:rPr>
                <w:lang w:eastAsia="en-US"/>
              </w:rPr>
              <w:t>;</w:t>
            </w:r>
          </w:p>
          <w:p w14:paraId="55D15635" w14:textId="4666F5FF" w:rsidR="00146659" w:rsidRDefault="00146659" w:rsidP="00AB0923">
            <w:pPr>
              <w:suppressAutoHyphens/>
              <w:autoSpaceDN w:val="0"/>
              <w:jc w:val="both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- монтаж трубопроводов отопления (подключение радиаторов отопления</w:t>
            </w:r>
            <w:r w:rsidR="00602FEA">
              <w:rPr>
                <w:lang w:eastAsia="en-US"/>
              </w:rPr>
              <w:t>, врезка в действующий трубопровод</w:t>
            </w:r>
            <w:r>
              <w:rPr>
                <w:lang w:eastAsia="en-US"/>
              </w:rPr>
              <w:t xml:space="preserve">) </w:t>
            </w:r>
            <w:proofErr w:type="spellStart"/>
            <w:r>
              <w:rPr>
                <w:lang w:eastAsia="en-US"/>
              </w:rPr>
              <w:t>Ду</w:t>
            </w:r>
            <w:proofErr w:type="spellEnd"/>
            <w:r w:rsidR="00CC1A42">
              <w:rPr>
                <w:lang w:eastAsia="en-US"/>
              </w:rPr>
              <w:t xml:space="preserve"> -</w:t>
            </w:r>
            <w:r>
              <w:rPr>
                <w:lang w:eastAsia="en-US"/>
              </w:rPr>
              <w:t xml:space="preserve"> 20 мм, </w:t>
            </w:r>
            <w:r>
              <w:rPr>
                <w:lang w:val="en-US" w:eastAsia="en-US"/>
              </w:rPr>
              <w:t>L</w:t>
            </w:r>
            <w:r w:rsidRPr="00A43DED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– </w:t>
            </w:r>
            <w:r w:rsidR="00602FEA">
              <w:rPr>
                <w:lang w:eastAsia="en-US"/>
              </w:rPr>
              <w:t>3</w:t>
            </w:r>
            <w:r w:rsidR="00AB3A6E">
              <w:rPr>
                <w:lang w:eastAsia="en-US"/>
              </w:rPr>
              <w:t>5</w:t>
            </w:r>
            <w:r>
              <w:rPr>
                <w:lang w:eastAsia="en-US"/>
              </w:rPr>
              <w:t xml:space="preserve"> м</w:t>
            </w:r>
            <w:r w:rsidR="00AB3A6E">
              <w:rPr>
                <w:lang w:eastAsia="en-US"/>
              </w:rPr>
              <w:t xml:space="preserve">, отвод крутоизогнутый 90 гр. </w:t>
            </w:r>
            <w:proofErr w:type="spellStart"/>
            <w:r w:rsidR="00AB3A6E">
              <w:rPr>
                <w:lang w:eastAsia="en-US"/>
              </w:rPr>
              <w:t>Ду</w:t>
            </w:r>
            <w:proofErr w:type="spellEnd"/>
            <w:r w:rsidR="00AB3A6E">
              <w:rPr>
                <w:lang w:eastAsia="en-US"/>
              </w:rPr>
              <w:t xml:space="preserve"> – 20 мм – 20 </w:t>
            </w:r>
            <w:proofErr w:type="spellStart"/>
            <w:r w:rsidR="00AB3A6E">
              <w:rPr>
                <w:lang w:eastAsia="en-US"/>
              </w:rPr>
              <w:t>шт</w:t>
            </w:r>
            <w:proofErr w:type="spellEnd"/>
            <w:r w:rsidR="00602FEA">
              <w:rPr>
                <w:lang w:eastAsia="en-US"/>
              </w:rPr>
              <w:t>;</w:t>
            </w:r>
          </w:p>
          <w:p w14:paraId="4A1C2696" w14:textId="2475D5FF" w:rsidR="00E36ED8" w:rsidRDefault="00E36ED8" w:rsidP="00E4402A">
            <w:pPr>
              <w:suppressAutoHyphens/>
              <w:autoSpaceDN w:val="0"/>
              <w:jc w:val="both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 xml:space="preserve">- </w:t>
            </w:r>
            <w:r w:rsidR="00343163">
              <w:rPr>
                <w:lang w:eastAsia="en-US"/>
              </w:rPr>
              <w:t xml:space="preserve">демонтаж трубопровода отопления </w:t>
            </w:r>
            <w:proofErr w:type="spellStart"/>
            <w:r w:rsidR="00343163">
              <w:rPr>
                <w:lang w:eastAsia="en-US"/>
              </w:rPr>
              <w:t>Ду</w:t>
            </w:r>
            <w:proofErr w:type="spellEnd"/>
            <w:r w:rsidR="00343163">
              <w:rPr>
                <w:lang w:eastAsia="en-US"/>
              </w:rPr>
              <w:t xml:space="preserve"> </w:t>
            </w:r>
            <w:r w:rsidR="00CC1A42">
              <w:rPr>
                <w:lang w:eastAsia="en-US"/>
              </w:rPr>
              <w:t xml:space="preserve">- </w:t>
            </w:r>
            <w:r w:rsidR="00343163">
              <w:rPr>
                <w:lang w:eastAsia="en-US"/>
              </w:rPr>
              <w:t xml:space="preserve">20 мм, </w:t>
            </w:r>
            <w:r w:rsidR="00343163">
              <w:rPr>
                <w:lang w:val="en-US" w:eastAsia="en-US"/>
              </w:rPr>
              <w:t>L</w:t>
            </w:r>
            <w:r w:rsidR="00343163" w:rsidRPr="00A43DED">
              <w:rPr>
                <w:lang w:eastAsia="en-US"/>
              </w:rPr>
              <w:t xml:space="preserve"> </w:t>
            </w:r>
            <w:r w:rsidR="00343163">
              <w:rPr>
                <w:lang w:eastAsia="en-US"/>
              </w:rPr>
              <w:t xml:space="preserve">– </w:t>
            </w:r>
            <w:r w:rsidR="00AB0923">
              <w:rPr>
                <w:lang w:eastAsia="en-US"/>
              </w:rPr>
              <w:t>7</w:t>
            </w:r>
            <w:r w:rsidR="00343163">
              <w:rPr>
                <w:lang w:eastAsia="en-US"/>
              </w:rPr>
              <w:t xml:space="preserve"> м.</w:t>
            </w:r>
            <w:r>
              <w:rPr>
                <w:lang w:eastAsia="en-US"/>
              </w:rPr>
              <w:t>;</w:t>
            </w:r>
          </w:p>
          <w:p w14:paraId="350115BF" w14:textId="17AC4B35" w:rsidR="00E36ED8" w:rsidRDefault="00E36ED8" w:rsidP="00E4402A">
            <w:pPr>
              <w:suppressAutoHyphens/>
              <w:autoSpaceDN w:val="0"/>
              <w:jc w:val="both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 xml:space="preserve">- </w:t>
            </w:r>
            <w:r w:rsidR="00343163">
              <w:rPr>
                <w:lang w:eastAsia="en-US"/>
              </w:rPr>
              <w:t xml:space="preserve">монтаж трубопровода отопления: труба </w:t>
            </w:r>
            <w:r w:rsidR="00E21F79">
              <w:rPr>
                <w:lang w:eastAsia="en-US"/>
              </w:rPr>
              <w:t xml:space="preserve">водогазопроводная </w:t>
            </w:r>
            <w:proofErr w:type="spellStart"/>
            <w:r w:rsidR="00E21F79">
              <w:rPr>
                <w:lang w:eastAsia="en-US"/>
              </w:rPr>
              <w:t>Ду</w:t>
            </w:r>
            <w:proofErr w:type="spellEnd"/>
            <w:r w:rsidR="00E21F79">
              <w:rPr>
                <w:lang w:eastAsia="en-US"/>
              </w:rPr>
              <w:t xml:space="preserve"> </w:t>
            </w:r>
            <w:r w:rsidR="00CC1A42">
              <w:rPr>
                <w:lang w:eastAsia="en-US"/>
              </w:rPr>
              <w:t xml:space="preserve">- </w:t>
            </w:r>
            <w:r w:rsidR="00E21F79">
              <w:rPr>
                <w:lang w:eastAsia="en-US"/>
              </w:rPr>
              <w:t xml:space="preserve">20 мм., </w:t>
            </w:r>
            <w:r w:rsidR="00E21F79">
              <w:rPr>
                <w:lang w:val="en-US" w:eastAsia="en-US"/>
              </w:rPr>
              <w:t>L</w:t>
            </w:r>
            <w:r w:rsidR="00E21F79" w:rsidRPr="00A43DED">
              <w:rPr>
                <w:lang w:eastAsia="en-US"/>
              </w:rPr>
              <w:t xml:space="preserve"> </w:t>
            </w:r>
            <w:r w:rsidR="00E21F79">
              <w:rPr>
                <w:lang w:eastAsia="en-US"/>
              </w:rPr>
              <w:t xml:space="preserve">– </w:t>
            </w:r>
            <w:r w:rsidR="00AB0923">
              <w:rPr>
                <w:lang w:eastAsia="en-US"/>
              </w:rPr>
              <w:t>7</w:t>
            </w:r>
            <w:r w:rsidR="00E21F79">
              <w:rPr>
                <w:lang w:eastAsia="en-US"/>
              </w:rPr>
              <w:t xml:space="preserve"> м.</w:t>
            </w:r>
            <w:r w:rsidR="00343163">
              <w:rPr>
                <w:lang w:eastAsia="en-US"/>
              </w:rPr>
              <w:t xml:space="preserve"> </w:t>
            </w:r>
            <w:r w:rsidR="00E21F79">
              <w:rPr>
                <w:lang w:eastAsia="en-US"/>
              </w:rPr>
              <w:t>ГОСТ 3262-75, отвод стальной крутоизогнутый 90 гр. – 3 шт., пробивка отверстий в кирпичной стене для водогазопроводных труб вручную при толщине стены 300 мм. – 2 точки</w:t>
            </w:r>
            <w:r>
              <w:rPr>
                <w:lang w:eastAsia="en-US"/>
              </w:rPr>
              <w:t>;</w:t>
            </w:r>
          </w:p>
          <w:p w14:paraId="05ABFE48" w14:textId="54481210" w:rsidR="00E36ED8" w:rsidRDefault="00AB0923" w:rsidP="00E4402A">
            <w:pPr>
              <w:suppressAutoHyphens/>
              <w:autoSpaceDN w:val="0"/>
              <w:jc w:val="both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 xml:space="preserve">-установка радиатора отопления </w:t>
            </w:r>
            <w:r w:rsidR="00CC1A42">
              <w:rPr>
                <w:lang w:eastAsia="en-US"/>
              </w:rPr>
              <w:t>(</w:t>
            </w:r>
            <w:r>
              <w:rPr>
                <w:lang w:eastAsia="en-US"/>
              </w:rPr>
              <w:t>1</w:t>
            </w:r>
            <w:r w:rsidR="00CC1A42">
              <w:rPr>
                <w:lang w:eastAsia="en-US"/>
              </w:rPr>
              <w:t>2</w:t>
            </w:r>
            <w:r>
              <w:rPr>
                <w:lang w:eastAsia="en-US"/>
              </w:rPr>
              <w:t xml:space="preserve"> секций</w:t>
            </w:r>
            <w:r w:rsidR="00CC1A42">
              <w:rPr>
                <w:lang w:eastAsia="en-US"/>
              </w:rPr>
              <w:t>)</w:t>
            </w:r>
            <w:r w:rsidR="0021691D">
              <w:rPr>
                <w:lang w:eastAsia="en-US"/>
              </w:rPr>
              <w:t>, установка шаровых кранов «американка» - 2 шт</w:t>
            </w:r>
            <w:r w:rsidR="000A13D7">
              <w:rPr>
                <w:lang w:eastAsia="en-US"/>
              </w:rPr>
              <w:t>.</w:t>
            </w:r>
            <w:r>
              <w:rPr>
                <w:lang w:eastAsia="en-US"/>
              </w:rPr>
              <w:t>;</w:t>
            </w:r>
          </w:p>
          <w:p w14:paraId="420A2730" w14:textId="016E6E6A" w:rsidR="00397B8C" w:rsidRDefault="00E36ED8" w:rsidP="00E4402A">
            <w:pPr>
              <w:suppressAutoHyphens/>
              <w:autoSpaceDN w:val="0"/>
              <w:jc w:val="both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 xml:space="preserve">- </w:t>
            </w:r>
            <w:r w:rsidR="00397B8C">
              <w:rPr>
                <w:lang w:eastAsia="en-US"/>
              </w:rPr>
              <w:t xml:space="preserve">монтаж трубопровода отопления: труба водогазопроводная </w:t>
            </w:r>
            <w:proofErr w:type="spellStart"/>
            <w:r w:rsidR="00397B8C">
              <w:rPr>
                <w:lang w:eastAsia="en-US"/>
              </w:rPr>
              <w:t>Ду</w:t>
            </w:r>
            <w:proofErr w:type="spellEnd"/>
            <w:r w:rsidR="00CC1A42">
              <w:rPr>
                <w:lang w:eastAsia="en-US"/>
              </w:rPr>
              <w:t xml:space="preserve"> -</w:t>
            </w:r>
            <w:r w:rsidR="00397B8C">
              <w:rPr>
                <w:lang w:eastAsia="en-US"/>
              </w:rPr>
              <w:t xml:space="preserve"> </w:t>
            </w:r>
            <w:r w:rsidR="005B784E">
              <w:rPr>
                <w:lang w:eastAsia="en-US"/>
              </w:rPr>
              <w:t>20</w:t>
            </w:r>
            <w:r w:rsidR="00397B8C">
              <w:rPr>
                <w:lang w:eastAsia="en-US"/>
              </w:rPr>
              <w:t xml:space="preserve"> мм., </w:t>
            </w:r>
            <w:r w:rsidR="00397B8C">
              <w:rPr>
                <w:lang w:val="en-US" w:eastAsia="en-US"/>
              </w:rPr>
              <w:t>L</w:t>
            </w:r>
            <w:r w:rsidR="00397B8C" w:rsidRPr="00A43DED">
              <w:rPr>
                <w:lang w:eastAsia="en-US"/>
              </w:rPr>
              <w:t xml:space="preserve"> </w:t>
            </w:r>
            <w:r w:rsidR="00397B8C">
              <w:rPr>
                <w:lang w:eastAsia="en-US"/>
              </w:rPr>
              <w:t xml:space="preserve">– </w:t>
            </w:r>
            <w:r w:rsidR="0021691D">
              <w:rPr>
                <w:lang w:eastAsia="en-US"/>
              </w:rPr>
              <w:t>6</w:t>
            </w:r>
            <w:r w:rsidR="00397B8C">
              <w:rPr>
                <w:lang w:eastAsia="en-US"/>
              </w:rPr>
              <w:t xml:space="preserve"> м. ГОСТ 3262-75, пробивка отверстий в кирпичной стене для водогазопроводных труб вручную при толщине стены 300 мм. – </w:t>
            </w:r>
            <w:r w:rsidR="00AB0923">
              <w:rPr>
                <w:lang w:eastAsia="en-US"/>
              </w:rPr>
              <w:t>2</w:t>
            </w:r>
            <w:r w:rsidR="00397B8C">
              <w:rPr>
                <w:lang w:eastAsia="en-US"/>
              </w:rPr>
              <w:t xml:space="preserve"> точк</w:t>
            </w:r>
            <w:r w:rsidR="00AB0923">
              <w:rPr>
                <w:lang w:eastAsia="en-US"/>
              </w:rPr>
              <w:t>и</w:t>
            </w:r>
            <w:r w:rsidR="00397B8C">
              <w:rPr>
                <w:lang w:eastAsia="en-US"/>
              </w:rPr>
              <w:t>;</w:t>
            </w:r>
          </w:p>
          <w:p w14:paraId="5FFFAD32" w14:textId="7C7ABFDC" w:rsidR="00E36ED8" w:rsidRDefault="00665336" w:rsidP="00E4402A">
            <w:pPr>
              <w:suppressAutoHyphens/>
              <w:autoSpaceDN w:val="0"/>
              <w:jc w:val="both"/>
              <w:textAlignment w:val="baseline"/>
              <w:rPr>
                <w:b/>
                <w:bCs/>
                <w:lang w:eastAsia="en-US"/>
              </w:rPr>
            </w:pPr>
            <w:r w:rsidRPr="00665336">
              <w:rPr>
                <w:b/>
                <w:bCs/>
                <w:lang w:eastAsia="en-US"/>
              </w:rPr>
              <w:t xml:space="preserve">Административное здание по адресу: г. Москва, </w:t>
            </w:r>
            <w:r>
              <w:rPr>
                <w:b/>
                <w:bCs/>
                <w:lang w:eastAsia="en-US"/>
              </w:rPr>
              <w:t>пр-т 60-летия Октября, д. 9</w:t>
            </w:r>
          </w:p>
          <w:p w14:paraId="01185FA4" w14:textId="6C9A08D6" w:rsidR="008A5D3C" w:rsidRDefault="008A5D3C" w:rsidP="00E4402A">
            <w:pPr>
              <w:suppressAutoHyphens/>
              <w:autoSpaceDN w:val="0"/>
              <w:jc w:val="both"/>
              <w:textAlignment w:val="baseline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- </w:t>
            </w:r>
            <w:r>
              <w:rPr>
                <w:lang w:eastAsia="en-US"/>
              </w:rPr>
              <w:t xml:space="preserve">замена участка трубопровода холодного водоснабжения (ХВС), труба оцинкованная водогазопроводная </w:t>
            </w:r>
            <w:proofErr w:type="spellStart"/>
            <w:r>
              <w:rPr>
                <w:lang w:eastAsia="en-US"/>
              </w:rPr>
              <w:t>Ду</w:t>
            </w:r>
            <w:proofErr w:type="spellEnd"/>
            <w:r w:rsidR="00CC1A42">
              <w:rPr>
                <w:lang w:eastAsia="en-US"/>
              </w:rPr>
              <w:t xml:space="preserve"> - </w:t>
            </w:r>
            <w:r>
              <w:rPr>
                <w:lang w:eastAsia="en-US"/>
              </w:rPr>
              <w:t xml:space="preserve">76 мм, </w:t>
            </w:r>
            <w:r>
              <w:rPr>
                <w:lang w:val="en-US" w:eastAsia="en-US"/>
              </w:rPr>
              <w:t>L</w:t>
            </w:r>
            <w:r w:rsidRPr="00A43DED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–</w:t>
            </w:r>
            <w:r w:rsidRPr="00A43DED">
              <w:rPr>
                <w:lang w:eastAsia="en-US"/>
              </w:rPr>
              <w:t xml:space="preserve"> 0</w:t>
            </w:r>
            <w:r>
              <w:rPr>
                <w:lang w:eastAsia="en-US"/>
              </w:rPr>
              <w:t>,</w:t>
            </w:r>
            <w:r w:rsidRPr="00A43DED">
              <w:rPr>
                <w:lang w:eastAsia="en-US"/>
              </w:rPr>
              <w:t xml:space="preserve">5 </w:t>
            </w:r>
            <w:r>
              <w:rPr>
                <w:lang w:eastAsia="en-US"/>
              </w:rPr>
              <w:t>м., ГОСТ 3262-75</w:t>
            </w:r>
          </w:p>
          <w:p w14:paraId="621D5CE4" w14:textId="6A6D4417" w:rsidR="008A5D3C" w:rsidRDefault="00E36ED8" w:rsidP="008A5D3C">
            <w:pPr>
              <w:suppressAutoHyphens/>
              <w:autoSpaceDN w:val="0"/>
              <w:jc w:val="both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-</w:t>
            </w:r>
            <w:r w:rsidR="008A5D3C">
              <w:rPr>
                <w:lang w:eastAsia="en-US"/>
              </w:rPr>
              <w:t xml:space="preserve"> ремонт сварного шва расширительного бака, нержавеющая сталь, толщина </w:t>
            </w:r>
            <w:r w:rsidR="00835307">
              <w:rPr>
                <w:lang w:eastAsia="en-US"/>
              </w:rPr>
              <w:t>металла – 4 мм.,</w:t>
            </w:r>
            <w:r w:rsidR="008A5D3C">
              <w:rPr>
                <w:lang w:eastAsia="en-US"/>
              </w:rPr>
              <w:t xml:space="preserve"> </w:t>
            </w:r>
            <w:r w:rsidR="008A5D3C">
              <w:rPr>
                <w:lang w:val="en-US" w:eastAsia="en-US"/>
              </w:rPr>
              <w:t>L</w:t>
            </w:r>
            <w:r w:rsidR="008A5D3C" w:rsidRPr="00A43DED">
              <w:rPr>
                <w:lang w:eastAsia="en-US"/>
              </w:rPr>
              <w:t xml:space="preserve"> </w:t>
            </w:r>
            <w:r w:rsidR="008A5D3C">
              <w:rPr>
                <w:lang w:eastAsia="en-US"/>
              </w:rPr>
              <w:t>–</w:t>
            </w:r>
            <w:r w:rsidR="008A5D3C" w:rsidRPr="00A43DED">
              <w:rPr>
                <w:lang w:eastAsia="en-US"/>
              </w:rPr>
              <w:t xml:space="preserve"> </w:t>
            </w:r>
            <w:r w:rsidR="008A5D3C">
              <w:rPr>
                <w:lang w:eastAsia="en-US"/>
              </w:rPr>
              <w:t>4,5 м. (</w:t>
            </w:r>
            <w:r w:rsidR="00835307">
              <w:rPr>
                <w:lang w:eastAsia="en-US"/>
              </w:rPr>
              <w:t xml:space="preserve">механическая </w:t>
            </w:r>
            <w:r w:rsidR="008A5D3C">
              <w:rPr>
                <w:lang w:eastAsia="en-US"/>
              </w:rPr>
              <w:t xml:space="preserve">очистка </w:t>
            </w:r>
            <w:r w:rsidR="00835307">
              <w:rPr>
                <w:lang w:eastAsia="en-US"/>
              </w:rPr>
              <w:t>шва, разделка кромки шва</w:t>
            </w:r>
            <w:r w:rsidR="00AB3A6E">
              <w:rPr>
                <w:lang w:eastAsia="en-US"/>
              </w:rPr>
              <w:t>, сварка шва);</w:t>
            </w:r>
          </w:p>
          <w:p w14:paraId="121DA38A" w14:textId="1EFB779F" w:rsidR="00AB3A6E" w:rsidRDefault="00AB3A6E" w:rsidP="00AB3A6E">
            <w:pPr>
              <w:suppressAutoHyphens/>
              <w:autoSpaceDN w:val="0"/>
              <w:jc w:val="both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 xml:space="preserve">- ремонт узла в сборе: сгон стальной резьбовой </w:t>
            </w:r>
            <w:proofErr w:type="spellStart"/>
            <w:r>
              <w:rPr>
                <w:lang w:eastAsia="en-US"/>
              </w:rPr>
              <w:t>Ду</w:t>
            </w:r>
            <w:proofErr w:type="spellEnd"/>
            <w:r w:rsidR="00CC1A42">
              <w:rPr>
                <w:lang w:eastAsia="en-US"/>
              </w:rPr>
              <w:t xml:space="preserve"> - </w:t>
            </w:r>
            <w:r>
              <w:rPr>
                <w:lang w:eastAsia="en-US"/>
              </w:rPr>
              <w:t>76 мм.,</w:t>
            </w:r>
          </w:p>
          <w:p w14:paraId="088AF127" w14:textId="56E2CF11" w:rsidR="007177A2" w:rsidRPr="006743AB" w:rsidRDefault="00AB3A6E" w:rsidP="00E4402A">
            <w:pPr>
              <w:suppressAutoHyphens/>
              <w:autoSpaceDN w:val="0"/>
              <w:jc w:val="both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L – 180 мм., контргайка, фитинг, ГОСТ 3262-75</w:t>
            </w:r>
          </w:p>
        </w:tc>
      </w:tr>
      <w:tr w:rsidR="00E36ED8" w:rsidRPr="006743AB" w14:paraId="04AAAADA" w14:textId="77777777" w:rsidTr="003E2800">
        <w:trPr>
          <w:trHeight w:val="1278"/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79152" w14:textId="77777777" w:rsidR="00E36ED8" w:rsidRPr="006743AB" w:rsidRDefault="00E36ED8" w:rsidP="00E4402A">
            <w:pPr>
              <w:suppressAutoHyphens/>
              <w:jc w:val="center"/>
              <w:rPr>
                <w:lang w:eastAsia="en-US"/>
              </w:rPr>
            </w:pPr>
            <w:r w:rsidRPr="006743AB">
              <w:rPr>
                <w:lang w:eastAsia="en-US"/>
              </w:rPr>
              <w:lastRenderedPageBreak/>
              <w:t>5.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EDF03" w14:textId="77777777" w:rsidR="00E36ED8" w:rsidRPr="006743AB" w:rsidRDefault="00E36ED8" w:rsidP="00E4402A">
            <w:pPr>
              <w:suppressAutoHyphens/>
              <w:rPr>
                <w:spacing w:val="8"/>
                <w:lang w:eastAsia="en-US"/>
              </w:rPr>
            </w:pPr>
            <w:r w:rsidRPr="006743AB">
              <w:rPr>
                <w:spacing w:val="8"/>
                <w:lang w:eastAsia="en-US"/>
              </w:rPr>
              <w:t>Требования к оформлению и составлению сметной документации</w:t>
            </w:r>
          </w:p>
          <w:p w14:paraId="526E6954" w14:textId="77777777" w:rsidR="00E36ED8" w:rsidRPr="006743AB" w:rsidRDefault="00E36ED8" w:rsidP="00E4402A">
            <w:pPr>
              <w:suppressAutoHyphens/>
              <w:rPr>
                <w:lang w:eastAsia="en-US"/>
              </w:rPr>
            </w:pPr>
          </w:p>
        </w:tc>
        <w:tc>
          <w:tcPr>
            <w:tcW w:w="6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BA34A" w14:textId="0B13444A" w:rsidR="00E36ED8" w:rsidRPr="006743AB" w:rsidRDefault="00E36ED8" w:rsidP="00E4402A">
            <w:pPr>
              <w:suppressAutoHyphens/>
              <w:autoSpaceDN w:val="0"/>
              <w:jc w:val="both"/>
              <w:textAlignment w:val="baseline"/>
              <w:rPr>
                <w:rFonts w:eastAsia="SimSun"/>
                <w:color w:val="000000"/>
                <w:kern w:val="3"/>
              </w:rPr>
            </w:pPr>
            <w:r>
              <w:rPr>
                <w:rFonts w:eastAsia="SimSun"/>
                <w:color w:val="000000"/>
                <w:kern w:val="3"/>
              </w:rPr>
              <w:t>С</w:t>
            </w:r>
            <w:r w:rsidRPr="006743AB">
              <w:rPr>
                <w:rFonts w:eastAsia="SimSun"/>
                <w:color w:val="000000"/>
                <w:kern w:val="3"/>
              </w:rPr>
              <w:t>метный расчёт должен быть составлен на основании технического задания</w:t>
            </w:r>
            <w:r w:rsidR="00D328FA">
              <w:rPr>
                <w:rFonts w:eastAsia="SimSun"/>
                <w:color w:val="000000"/>
                <w:kern w:val="3"/>
              </w:rPr>
              <w:t>,</w:t>
            </w:r>
            <w:r w:rsidR="003679F0">
              <w:rPr>
                <w:rFonts w:eastAsia="SimSun"/>
                <w:color w:val="000000"/>
                <w:kern w:val="3"/>
              </w:rPr>
              <w:t xml:space="preserve"> проведен</w:t>
            </w:r>
            <w:r w:rsidR="006C19E2">
              <w:rPr>
                <w:rFonts w:eastAsia="SimSun"/>
                <w:color w:val="000000"/>
                <w:kern w:val="3"/>
              </w:rPr>
              <w:t>ного</w:t>
            </w:r>
            <w:r w:rsidR="003679F0">
              <w:rPr>
                <w:rFonts w:eastAsia="SimSun"/>
                <w:color w:val="000000"/>
                <w:kern w:val="3"/>
              </w:rPr>
              <w:t xml:space="preserve"> обследования, детализации</w:t>
            </w:r>
            <w:r w:rsidR="00D328FA">
              <w:rPr>
                <w:rFonts w:eastAsia="SimSun"/>
                <w:color w:val="000000"/>
                <w:kern w:val="3"/>
              </w:rPr>
              <w:t xml:space="preserve"> и</w:t>
            </w:r>
            <w:r w:rsidR="003679F0">
              <w:rPr>
                <w:rFonts w:eastAsia="SimSun"/>
                <w:color w:val="000000"/>
                <w:kern w:val="3"/>
              </w:rPr>
              <w:t xml:space="preserve"> согласования с Заказчиком объема и видов работ</w:t>
            </w:r>
            <w:r w:rsidRPr="006743AB">
              <w:rPr>
                <w:rFonts w:eastAsia="SimSun"/>
                <w:color w:val="000000"/>
                <w:kern w:val="3"/>
              </w:rPr>
              <w:t>.</w:t>
            </w:r>
          </w:p>
          <w:p w14:paraId="4F443DAD" w14:textId="6B3E49F1" w:rsidR="00E36ED8" w:rsidRPr="006743AB" w:rsidRDefault="00E36ED8" w:rsidP="00E4402A">
            <w:pPr>
              <w:suppressAutoHyphens/>
              <w:jc w:val="both"/>
              <w:rPr>
                <w:rFonts w:eastAsia="SimSun"/>
                <w:color w:val="000000"/>
                <w:kern w:val="3"/>
              </w:rPr>
            </w:pPr>
            <w:r>
              <w:rPr>
                <w:rFonts w:eastAsia="SimSun"/>
                <w:color w:val="000000"/>
                <w:kern w:val="3"/>
              </w:rPr>
              <w:t>С</w:t>
            </w:r>
            <w:r w:rsidRPr="006743AB">
              <w:rPr>
                <w:rFonts w:eastAsia="SimSun"/>
                <w:color w:val="000000"/>
                <w:kern w:val="3"/>
              </w:rPr>
              <w:t>метный расчёт должен быть выполнен с использованием сметных нормативов</w:t>
            </w:r>
            <w:r w:rsidR="00AF6D67">
              <w:rPr>
                <w:rFonts w:eastAsia="SimSun"/>
                <w:color w:val="000000"/>
                <w:kern w:val="3"/>
              </w:rPr>
              <w:t xml:space="preserve"> ГЭСН с учетом индекса Минстроя (приказ от 26.03.2026 №181</w:t>
            </w:r>
            <w:r w:rsidR="00491353">
              <w:rPr>
                <w:rFonts w:eastAsia="SimSun"/>
                <w:color w:val="000000"/>
                <w:kern w:val="3"/>
              </w:rPr>
              <w:t xml:space="preserve">, </w:t>
            </w:r>
            <w:r w:rsidR="00491353">
              <w:rPr>
                <w:rFonts w:eastAsia="SimSun"/>
                <w:color w:val="000000"/>
                <w:kern w:val="3"/>
              </w:rPr>
              <w:lastRenderedPageBreak/>
              <w:t>перерасчетом в текущий уровень цен и</w:t>
            </w:r>
            <w:r w:rsidR="00AF6D67">
              <w:rPr>
                <w:rFonts w:eastAsia="SimSun"/>
                <w:color w:val="000000"/>
                <w:kern w:val="3"/>
              </w:rPr>
              <w:t xml:space="preserve"> </w:t>
            </w:r>
            <w:r w:rsidR="00AA12CA">
              <w:rPr>
                <w:rFonts w:eastAsia="SimSun"/>
                <w:color w:val="000000"/>
                <w:kern w:val="3"/>
              </w:rPr>
              <w:t>иных актуальных нормативных документов.</w:t>
            </w:r>
          </w:p>
          <w:p w14:paraId="6FE998B3" w14:textId="77777777" w:rsidR="00AF6D67" w:rsidRPr="006743AB" w:rsidRDefault="00AF6D67" w:rsidP="00AF6D67">
            <w:pPr>
              <w:suppressAutoHyphens/>
              <w:jc w:val="both"/>
              <w:rPr>
                <w:rFonts w:eastAsia="SimSun"/>
                <w:color w:val="000000"/>
                <w:kern w:val="3"/>
              </w:rPr>
            </w:pPr>
            <w:r w:rsidRPr="006743AB">
              <w:rPr>
                <w:rFonts w:eastAsia="SimSun"/>
                <w:color w:val="000000"/>
                <w:kern w:val="3"/>
              </w:rPr>
              <w:t xml:space="preserve">В </w:t>
            </w:r>
            <w:r>
              <w:rPr>
                <w:rFonts w:eastAsia="SimSun"/>
                <w:color w:val="000000"/>
                <w:kern w:val="3"/>
              </w:rPr>
              <w:t>с</w:t>
            </w:r>
            <w:r w:rsidRPr="006743AB">
              <w:rPr>
                <w:rFonts w:eastAsia="SimSun"/>
                <w:color w:val="000000"/>
                <w:kern w:val="3"/>
              </w:rPr>
              <w:t>метном расчёте должны быть учтены НДС 2</w:t>
            </w:r>
            <w:r>
              <w:rPr>
                <w:rFonts w:eastAsia="SimSun"/>
                <w:color w:val="000000"/>
                <w:kern w:val="3"/>
              </w:rPr>
              <w:t>2</w:t>
            </w:r>
            <w:r w:rsidRPr="006743AB">
              <w:rPr>
                <w:rFonts w:eastAsia="SimSun"/>
                <w:color w:val="000000"/>
                <w:kern w:val="3"/>
              </w:rPr>
              <w:t>%.</w:t>
            </w:r>
          </w:p>
          <w:p w14:paraId="6F93FF9D" w14:textId="77777777" w:rsidR="00AF6D67" w:rsidRPr="006743AB" w:rsidRDefault="00AF6D67" w:rsidP="00AF6D67">
            <w:pPr>
              <w:jc w:val="both"/>
              <w:rPr>
                <w:color w:val="000000"/>
              </w:rPr>
            </w:pPr>
            <w:r w:rsidRPr="006743AB">
              <w:rPr>
                <w:color w:val="000000"/>
                <w:bdr w:val="none" w:sz="0" w:space="0" w:color="auto" w:frame="1"/>
              </w:rPr>
              <w:t>Сметная документация, должна отвечать требованиям нормативных актов РФ, норм и правил, санитарных правил и норм, технических регламентов и иных отраслевых документов, действующих на территории РФ.</w:t>
            </w:r>
          </w:p>
          <w:p w14:paraId="515D55A0" w14:textId="00BED039" w:rsidR="00E36ED8" w:rsidRPr="006743AB" w:rsidRDefault="00AF6D67" w:rsidP="00AF6D67">
            <w:pPr>
              <w:contextualSpacing/>
              <w:jc w:val="both"/>
              <w:textAlignment w:val="baseline"/>
              <w:rPr>
                <w:spacing w:val="8"/>
                <w:lang w:eastAsia="en-US"/>
              </w:rPr>
            </w:pPr>
            <w:r w:rsidRPr="006743AB">
              <w:rPr>
                <w:bCs/>
              </w:rPr>
              <w:t>Смета должна быть составлена с обязательным выделением видов работ по разделам, подсчёт должен быть представлен по разделам и подразделам по каждому виду работ.</w:t>
            </w:r>
            <w:r>
              <w:rPr>
                <w:bCs/>
              </w:rPr>
              <w:t xml:space="preserve"> </w:t>
            </w:r>
            <w:r>
              <w:rPr>
                <w:rFonts w:eastAsia="SimSun"/>
                <w:color w:val="000000"/>
                <w:kern w:val="3"/>
              </w:rPr>
              <w:t>С</w:t>
            </w:r>
            <w:r w:rsidRPr="006743AB">
              <w:rPr>
                <w:rFonts w:eastAsia="SimSun"/>
                <w:color w:val="000000"/>
                <w:kern w:val="3"/>
              </w:rPr>
              <w:t xml:space="preserve">метный расчёт передается </w:t>
            </w:r>
            <w:r>
              <w:rPr>
                <w:rFonts w:eastAsia="SimSun"/>
                <w:color w:val="000000"/>
                <w:kern w:val="3"/>
              </w:rPr>
              <w:t>Исполнителем</w:t>
            </w:r>
            <w:r w:rsidRPr="006743AB">
              <w:rPr>
                <w:rFonts w:eastAsia="SimSun"/>
                <w:color w:val="000000"/>
                <w:kern w:val="3"/>
              </w:rPr>
              <w:t xml:space="preserve"> Заказчику на бумажных носителях в двух экземплярах, в электронном виде Сметная документация предоставляется в печатном формате</w:t>
            </w:r>
            <w:r>
              <w:rPr>
                <w:rFonts w:eastAsia="SimSun"/>
                <w:color w:val="000000"/>
                <w:kern w:val="3"/>
              </w:rPr>
              <w:t>,</w:t>
            </w:r>
            <w:r w:rsidRPr="006743AB">
              <w:rPr>
                <w:rFonts w:eastAsia="SimSun"/>
                <w:color w:val="000000"/>
                <w:kern w:val="3"/>
              </w:rPr>
              <w:t xml:space="preserve"> в формате </w:t>
            </w:r>
            <w:proofErr w:type="spellStart"/>
            <w:r w:rsidRPr="006743AB">
              <w:rPr>
                <w:rFonts w:eastAsia="SimSun"/>
                <w:color w:val="000000"/>
                <w:kern w:val="3"/>
              </w:rPr>
              <w:t>Microsoft</w:t>
            </w:r>
            <w:proofErr w:type="spellEnd"/>
            <w:r w:rsidRPr="006743AB">
              <w:rPr>
                <w:rFonts w:eastAsia="SimSun"/>
                <w:color w:val="000000"/>
                <w:kern w:val="3"/>
              </w:rPr>
              <w:t xml:space="preserve"> </w:t>
            </w:r>
            <w:proofErr w:type="spellStart"/>
            <w:r w:rsidRPr="006743AB">
              <w:rPr>
                <w:rFonts w:eastAsia="SimSun"/>
                <w:color w:val="000000"/>
                <w:kern w:val="3"/>
              </w:rPr>
              <w:t>Excel</w:t>
            </w:r>
            <w:proofErr w:type="spellEnd"/>
            <w:r w:rsidRPr="006743AB">
              <w:rPr>
                <w:rFonts w:eastAsia="SimSun"/>
                <w:color w:val="000000"/>
                <w:kern w:val="3"/>
              </w:rPr>
              <w:t xml:space="preserve">, </w:t>
            </w:r>
            <w:proofErr w:type="spellStart"/>
            <w:r w:rsidRPr="006743AB">
              <w:rPr>
                <w:rFonts w:eastAsia="SimSun"/>
                <w:color w:val="000000"/>
                <w:kern w:val="3"/>
              </w:rPr>
              <w:t>pdf</w:t>
            </w:r>
            <w:proofErr w:type="spellEnd"/>
            <w:r w:rsidRPr="006743AB">
              <w:rPr>
                <w:rFonts w:eastAsia="SimSun"/>
                <w:color w:val="000000"/>
                <w:kern w:val="3"/>
              </w:rPr>
              <w:t xml:space="preserve">. SOB, </w:t>
            </w:r>
            <w:proofErr w:type="spellStart"/>
            <w:r w:rsidRPr="006743AB">
              <w:rPr>
                <w:rFonts w:eastAsia="SimSun"/>
                <w:color w:val="000000"/>
                <w:kern w:val="3"/>
              </w:rPr>
              <w:t>Sobx</w:t>
            </w:r>
            <w:proofErr w:type="spellEnd"/>
            <w:r w:rsidRPr="006743AB">
              <w:rPr>
                <w:rFonts w:eastAsia="SimSun"/>
                <w:color w:val="000000"/>
                <w:kern w:val="3"/>
              </w:rPr>
              <w:t xml:space="preserve">, </w:t>
            </w:r>
            <w:proofErr w:type="spellStart"/>
            <w:r w:rsidRPr="006743AB">
              <w:rPr>
                <w:rFonts w:eastAsia="SimSun"/>
                <w:color w:val="000000"/>
                <w:kern w:val="3"/>
              </w:rPr>
              <w:t>sacx</w:t>
            </w:r>
            <w:proofErr w:type="spellEnd"/>
            <w:r w:rsidRPr="006743AB">
              <w:rPr>
                <w:rFonts w:eastAsia="SimSun"/>
                <w:color w:val="000000"/>
                <w:kern w:val="3"/>
              </w:rPr>
              <w:t xml:space="preserve">, </w:t>
            </w:r>
            <w:proofErr w:type="spellStart"/>
            <w:r w:rsidRPr="006743AB">
              <w:rPr>
                <w:rFonts w:eastAsia="SimSun"/>
                <w:color w:val="000000"/>
                <w:kern w:val="3"/>
              </w:rPr>
              <w:t>slsx</w:t>
            </w:r>
            <w:proofErr w:type="spellEnd"/>
            <w:r w:rsidRPr="006743AB">
              <w:rPr>
                <w:rFonts w:eastAsia="SimSun"/>
                <w:color w:val="000000"/>
                <w:kern w:val="3"/>
              </w:rPr>
              <w:t xml:space="preserve"> - файлы Smeta.ru или XML (ХМЛ) Гранд Сметы. (с возможностью внесения изменений программным путем, обновления коэффициентов)</w:t>
            </w:r>
            <w:r>
              <w:rPr>
                <w:rFonts w:eastAsia="SimSun"/>
                <w:color w:val="000000"/>
                <w:kern w:val="3"/>
              </w:rPr>
              <w:t>.</w:t>
            </w:r>
          </w:p>
        </w:tc>
      </w:tr>
      <w:tr w:rsidR="00E36ED8" w:rsidRPr="006743AB" w14:paraId="620FDA89" w14:textId="77777777" w:rsidTr="003E2800">
        <w:trPr>
          <w:trHeight w:val="449"/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92ADD" w14:textId="77777777" w:rsidR="00E36ED8" w:rsidRPr="006743AB" w:rsidRDefault="00E36ED8" w:rsidP="00E4402A">
            <w:pPr>
              <w:suppressAutoHyphens/>
              <w:jc w:val="center"/>
              <w:rPr>
                <w:lang w:eastAsia="en-US"/>
              </w:rPr>
            </w:pPr>
            <w:r w:rsidRPr="006743AB">
              <w:rPr>
                <w:lang w:eastAsia="en-US"/>
              </w:rPr>
              <w:lastRenderedPageBreak/>
              <w:t>6.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E2692" w14:textId="180AA068" w:rsidR="00E36ED8" w:rsidRPr="006743AB" w:rsidRDefault="00E36ED8" w:rsidP="00E4402A">
            <w:pPr>
              <w:suppressAutoHyphens/>
              <w:rPr>
                <w:lang w:eastAsia="en-US"/>
              </w:rPr>
            </w:pPr>
            <w:r w:rsidRPr="006743AB">
              <w:rPr>
                <w:lang w:eastAsia="en-US"/>
              </w:rPr>
              <w:t xml:space="preserve">Сроки </w:t>
            </w:r>
            <w:r w:rsidR="00083582">
              <w:rPr>
                <w:lang w:eastAsia="en-US"/>
              </w:rPr>
              <w:t>оказания услуг</w:t>
            </w:r>
          </w:p>
        </w:tc>
        <w:tc>
          <w:tcPr>
            <w:tcW w:w="6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A710D" w14:textId="5ED86556" w:rsidR="00E36ED8" w:rsidRPr="006743AB" w:rsidRDefault="00083582" w:rsidP="00E4402A">
            <w:pPr>
              <w:suppressAutoHyphens/>
              <w:jc w:val="both"/>
              <w:rPr>
                <w:lang w:eastAsia="en-US"/>
              </w:rPr>
            </w:pPr>
            <w:r>
              <w:rPr>
                <w:rFonts w:eastAsia="SimSun"/>
                <w:kern w:val="3"/>
              </w:rPr>
              <w:t>Услуги оказываются</w:t>
            </w:r>
            <w:r w:rsidR="00E36ED8">
              <w:rPr>
                <w:rFonts w:eastAsia="SimSun"/>
                <w:kern w:val="3"/>
              </w:rPr>
              <w:t xml:space="preserve"> </w:t>
            </w:r>
            <w:r w:rsidR="003679F0">
              <w:rPr>
                <w:rFonts w:eastAsia="SimSun"/>
                <w:kern w:val="3"/>
              </w:rPr>
              <w:t>Исполнителем</w:t>
            </w:r>
            <w:r w:rsidR="00E36ED8" w:rsidRPr="006743AB">
              <w:rPr>
                <w:rFonts w:eastAsia="SimSun"/>
                <w:kern w:val="3"/>
              </w:rPr>
              <w:t xml:space="preserve"> </w:t>
            </w:r>
            <w:bookmarkStart w:id="0" w:name="_Hlk133913044"/>
            <w:r w:rsidR="00E36ED8" w:rsidRPr="006743AB">
              <w:rPr>
                <w:rFonts w:eastAsia="SimSun"/>
                <w:bCs/>
                <w:kern w:val="3"/>
              </w:rPr>
              <w:t xml:space="preserve">в течение </w:t>
            </w:r>
            <w:r w:rsidR="00E36ED8">
              <w:rPr>
                <w:rFonts w:eastAsia="SimSun"/>
                <w:bCs/>
                <w:kern w:val="3"/>
              </w:rPr>
              <w:t>20</w:t>
            </w:r>
            <w:r w:rsidR="00E36ED8" w:rsidRPr="00220D85">
              <w:rPr>
                <w:rFonts w:eastAsia="SimSun"/>
                <w:bCs/>
                <w:kern w:val="3"/>
              </w:rPr>
              <w:t xml:space="preserve"> </w:t>
            </w:r>
            <w:r w:rsidR="00CC1A42">
              <w:rPr>
                <w:rFonts w:eastAsia="SimSun"/>
                <w:bCs/>
                <w:kern w:val="3"/>
              </w:rPr>
              <w:t xml:space="preserve">(Двадцати) </w:t>
            </w:r>
            <w:r w:rsidR="001F1711">
              <w:rPr>
                <w:rFonts w:eastAsia="SimSun"/>
                <w:bCs/>
                <w:kern w:val="3"/>
              </w:rPr>
              <w:t>рабочих</w:t>
            </w:r>
            <w:r w:rsidR="00E36ED8" w:rsidRPr="00220D85">
              <w:rPr>
                <w:rFonts w:eastAsia="SimSun"/>
                <w:bCs/>
                <w:kern w:val="3"/>
              </w:rPr>
              <w:t xml:space="preserve"> дней с </w:t>
            </w:r>
            <w:r w:rsidR="00CC1A42">
              <w:rPr>
                <w:rFonts w:eastAsia="SimSun"/>
                <w:bCs/>
                <w:kern w:val="3"/>
              </w:rPr>
              <w:t>даты</w:t>
            </w:r>
            <w:r w:rsidR="00E36ED8" w:rsidRPr="00220D85">
              <w:rPr>
                <w:rFonts w:eastAsia="SimSun"/>
                <w:bCs/>
                <w:kern w:val="3"/>
              </w:rPr>
              <w:t xml:space="preserve"> подписания </w:t>
            </w:r>
            <w:r w:rsidR="00CC1A42">
              <w:rPr>
                <w:rFonts w:eastAsia="SimSun"/>
                <w:bCs/>
                <w:kern w:val="3"/>
              </w:rPr>
              <w:t>Контракта</w:t>
            </w:r>
            <w:r w:rsidR="00E36ED8">
              <w:rPr>
                <w:rFonts w:eastAsia="SimSun"/>
                <w:bCs/>
                <w:kern w:val="3"/>
              </w:rPr>
              <w:t xml:space="preserve"> с возможностью досрочного </w:t>
            </w:r>
            <w:bookmarkEnd w:id="0"/>
            <w:r w:rsidR="001B5631">
              <w:rPr>
                <w:rFonts w:eastAsia="SimSun"/>
                <w:bCs/>
                <w:kern w:val="3"/>
              </w:rPr>
              <w:t>оказания услуг</w:t>
            </w:r>
          </w:p>
        </w:tc>
      </w:tr>
      <w:tr w:rsidR="00E36ED8" w:rsidRPr="006743AB" w14:paraId="28020951" w14:textId="77777777" w:rsidTr="003E2800">
        <w:trPr>
          <w:trHeight w:val="2557"/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F994E" w14:textId="77777777" w:rsidR="00E36ED8" w:rsidRPr="006743AB" w:rsidRDefault="00E36ED8" w:rsidP="00E4402A">
            <w:pPr>
              <w:suppressAutoHyphens/>
              <w:rPr>
                <w:lang w:eastAsia="en-US"/>
              </w:rPr>
            </w:pPr>
            <w:r w:rsidRPr="006743AB">
              <w:rPr>
                <w:lang w:eastAsia="en-US"/>
              </w:rPr>
              <w:t>7.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90F84" w14:textId="77777777" w:rsidR="00E36ED8" w:rsidRPr="006743AB" w:rsidRDefault="00E36ED8" w:rsidP="00E4402A">
            <w:pPr>
              <w:suppressAutoHyphens/>
              <w:rPr>
                <w:lang w:eastAsia="en-US"/>
              </w:rPr>
            </w:pPr>
            <w:r w:rsidRPr="006743AB">
              <w:rPr>
                <w:lang w:eastAsia="en-US"/>
              </w:rPr>
              <w:t>Гарантийные обязательства</w:t>
            </w:r>
          </w:p>
          <w:p w14:paraId="5F050E0C" w14:textId="77777777" w:rsidR="00E36ED8" w:rsidRPr="006743AB" w:rsidRDefault="00E36ED8" w:rsidP="00E4402A">
            <w:pPr>
              <w:suppressAutoHyphens/>
              <w:rPr>
                <w:lang w:eastAsia="en-US"/>
              </w:rPr>
            </w:pPr>
          </w:p>
        </w:tc>
        <w:tc>
          <w:tcPr>
            <w:tcW w:w="6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BEC5A" w14:textId="5E09499B" w:rsidR="00AF6D67" w:rsidRPr="006743AB" w:rsidRDefault="00AF6D67" w:rsidP="00AF6D67">
            <w:pPr>
              <w:keepNext/>
              <w:suppressAutoHyphens/>
              <w:autoSpaceDN w:val="0"/>
              <w:jc w:val="both"/>
              <w:textAlignment w:val="baseline"/>
              <w:outlineLvl w:val="0"/>
              <w:rPr>
                <w:rFonts w:eastAsia="SimSun"/>
                <w:kern w:val="3"/>
                <w:lang w:eastAsia="zh-CN"/>
              </w:rPr>
            </w:pPr>
            <w:r w:rsidRPr="006743AB">
              <w:rPr>
                <w:rFonts w:eastAsia="SimSun"/>
                <w:kern w:val="3"/>
                <w:lang w:eastAsia="zh-CN"/>
              </w:rPr>
              <w:t xml:space="preserve">Гарантийный срок на оказываемые по настоящему </w:t>
            </w:r>
            <w:r w:rsidR="00CC1A42">
              <w:rPr>
                <w:rFonts w:eastAsia="SimSun"/>
                <w:kern w:val="3"/>
                <w:lang w:eastAsia="zh-CN"/>
              </w:rPr>
              <w:t>Контракту</w:t>
            </w:r>
            <w:r w:rsidRPr="006743AB">
              <w:rPr>
                <w:rFonts w:eastAsia="SimSun"/>
                <w:kern w:val="3"/>
                <w:lang w:eastAsia="zh-CN"/>
              </w:rPr>
              <w:t xml:space="preserve"> </w:t>
            </w:r>
            <w:r>
              <w:rPr>
                <w:rFonts w:eastAsia="SimSun"/>
                <w:kern w:val="3"/>
                <w:lang w:eastAsia="zh-CN"/>
              </w:rPr>
              <w:t>услуги</w:t>
            </w:r>
            <w:r w:rsidRPr="006743AB">
              <w:rPr>
                <w:rFonts w:eastAsia="SimSun"/>
                <w:kern w:val="3"/>
                <w:lang w:eastAsia="zh-CN"/>
              </w:rPr>
              <w:t xml:space="preserve"> составляет не менее </w:t>
            </w:r>
            <w:r>
              <w:rPr>
                <w:rFonts w:eastAsia="SimSun"/>
                <w:kern w:val="3"/>
                <w:lang w:eastAsia="zh-CN"/>
              </w:rPr>
              <w:t>12</w:t>
            </w:r>
            <w:r w:rsidRPr="006743AB">
              <w:rPr>
                <w:rFonts w:eastAsia="SimSun"/>
                <w:kern w:val="3"/>
                <w:lang w:eastAsia="zh-CN"/>
              </w:rPr>
              <w:t xml:space="preserve"> (</w:t>
            </w:r>
            <w:r>
              <w:rPr>
                <w:rFonts w:eastAsia="SimSun"/>
                <w:kern w:val="3"/>
                <w:lang w:eastAsia="zh-CN"/>
              </w:rPr>
              <w:t>Д</w:t>
            </w:r>
            <w:r w:rsidRPr="006743AB">
              <w:rPr>
                <w:rFonts w:eastAsia="SimSun"/>
                <w:kern w:val="3"/>
                <w:lang w:eastAsia="zh-CN"/>
              </w:rPr>
              <w:t>венадцат</w:t>
            </w:r>
            <w:r w:rsidR="001B5631">
              <w:rPr>
                <w:rFonts w:eastAsia="SimSun"/>
                <w:kern w:val="3"/>
                <w:lang w:eastAsia="zh-CN"/>
              </w:rPr>
              <w:t>и</w:t>
            </w:r>
            <w:bookmarkStart w:id="1" w:name="_GoBack"/>
            <w:bookmarkEnd w:id="1"/>
            <w:r w:rsidRPr="006743AB">
              <w:rPr>
                <w:rFonts w:eastAsia="SimSun"/>
                <w:kern w:val="3"/>
                <w:lang w:eastAsia="zh-CN"/>
              </w:rPr>
              <w:t>) месяцев с даты подписания Сторонами Акта</w:t>
            </w:r>
            <w:r>
              <w:rPr>
                <w:rFonts w:eastAsia="SimSun"/>
                <w:kern w:val="3"/>
                <w:lang w:eastAsia="zh-CN"/>
              </w:rPr>
              <w:t xml:space="preserve"> оказанных услуг</w:t>
            </w:r>
            <w:r w:rsidRPr="006743AB">
              <w:rPr>
                <w:rFonts w:eastAsia="SimSun"/>
                <w:kern w:val="3"/>
                <w:lang w:eastAsia="zh-CN"/>
              </w:rPr>
              <w:t>.</w:t>
            </w:r>
          </w:p>
          <w:p w14:paraId="66DF8519" w14:textId="4E171C33" w:rsidR="00E36ED8" w:rsidRPr="006743AB" w:rsidRDefault="00AF6D67" w:rsidP="00AF6D67">
            <w:pPr>
              <w:suppressAutoHyphens/>
              <w:jc w:val="both"/>
              <w:rPr>
                <w:lang w:eastAsia="en-US"/>
              </w:rPr>
            </w:pPr>
            <w:r w:rsidRPr="006743AB">
              <w:rPr>
                <w:rFonts w:eastAsia="SimSun"/>
                <w:kern w:val="3"/>
                <w:lang w:eastAsia="zh-CN"/>
              </w:rPr>
              <w:t>Если в период гарантийного срока обнаружатся недостатки</w:t>
            </w:r>
            <w:r>
              <w:rPr>
                <w:rFonts w:eastAsia="SimSun"/>
                <w:kern w:val="3"/>
                <w:lang w:eastAsia="zh-CN"/>
              </w:rPr>
              <w:t>, неточности или замечания по сметному расчету</w:t>
            </w:r>
            <w:r w:rsidRPr="006743AB">
              <w:rPr>
                <w:rFonts w:eastAsia="SimSun"/>
                <w:kern w:val="3"/>
                <w:lang w:eastAsia="zh-CN"/>
              </w:rPr>
              <w:t xml:space="preserve">, то </w:t>
            </w:r>
            <w:r>
              <w:rPr>
                <w:rFonts w:eastAsia="SimSun"/>
                <w:kern w:val="3"/>
                <w:lang w:eastAsia="zh-CN"/>
              </w:rPr>
              <w:t>Исполнитель</w:t>
            </w:r>
            <w:r w:rsidRPr="006743AB">
              <w:rPr>
                <w:rFonts w:eastAsia="SimSun"/>
                <w:kern w:val="3"/>
                <w:lang w:eastAsia="zh-CN"/>
              </w:rPr>
              <w:t xml:space="preserve"> обязан устранить и</w:t>
            </w:r>
            <w:r>
              <w:rPr>
                <w:rFonts w:eastAsia="SimSun"/>
                <w:kern w:val="3"/>
                <w:lang w:eastAsia="zh-CN"/>
              </w:rPr>
              <w:t>х</w:t>
            </w:r>
            <w:r w:rsidRPr="006743AB">
              <w:rPr>
                <w:rFonts w:eastAsia="SimSun"/>
                <w:kern w:val="3"/>
                <w:lang w:eastAsia="zh-CN"/>
              </w:rPr>
              <w:t xml:space="preserve"> в сроки, согласованные Сторонами и зафиксированные в акте с перечнем выявленных недостатков и сроком их устранения. Гарантийный срок в этом случае соответственно продлевается на период </w:t>
            </w:r>
            <w:r>
              <w:rPr>
                <w:rFonts w:eastAsia="SimSun"/>
                <w:kern w:val="3"/>
                <w:lang w:eastAsia="zh-CN"/>
              </w:rPr>
              <w:t xml:space="preserve">их </w:t>
            </w:r>
            <w:r w:rsidRPr="006743AB">
              <w:rPr>
                <w:rFonts w:eastAsia="SimSun"/>
                <w:kern w:val="3"/>
                <w:lang w:eastAsia="zh-CN"/>
              </w:rPr>
              <w:t>устранения</w:t>
            </w:r>
            <w:r w:rsidR="00E36ED8" w:rsidRPr="006743AB">
              <w:rPr>
                <w:lang w:eastAsia="en-US"/>
              </w:rPr>
              <w:t>.</w:t>
            </w:r>
          </w:p>
        </w:tc>
      </w:tr>
    </w:tbl>
    <w:p w14:paraId="1ED4F3AA" w14:textId="77777777" w:rsidR="00807F24" w:rsidRPr="00E36ED8" w:rsidRDefault="00807F24" w:rsidP="00E36ED8">
      <w:pPr>
        <w:ind w:right="424"/>
      </w:pPr>
    </w:p>
    <w:sectPr w:rsidR="00807F24" w:rsidRPr="00E36ED8" w:rsidSect="00E36ED8"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ED8"/>
    <w:rsid w:val="00083582"/>
    <w:rsid w:val="000958FB"/>
    <w:rsid w:val="000A13D7"/>
    <w:rsid w:val="000C66CA"/>
    <w:rsid w:val="000F32C9"/>
    <w:rsid w:val="00135297"/>
    <w:rsid w:val="00146659"/>
    <w:rsid w:val="001A59DD"/>
    <w:rsid w:val="001B5631"/>
    <w:rsid w:val="001E348F"/>
    <w:rsid w:val="001F1711"/>
    <w:rsid w:val="0021691D"/>
    <w:rsid w:val="00254E47"/>
    <w:rsid w:val="00263869"/>
    <w:rsid w:val="002F5882"/>
    <w:rsid w:val="00322243"/>
    <w:rsid w:val="00343163"/>
    <w:rsid w:val="003528E5"/>
    <w:rsid w:val="003679F0"/>
    <w:rsid w:val="00371DE6"/>
    <w:rsid w:val="003722F7"/>
    <w:rsid w:val="00397B8C"/>
    <w:rsid w:val="003E2800"/>
    <w:rsid w:val="004133B9"/>
    <w:rsid w:val="004169CF"/>
    <w:rsid w:val="00491353"/>
    <w:rsid w:val="004A174B"/>
    <w:rsid w:val="00526D89"/>
    <w:rsid w:val="00535203"/>
    <w:rsid w:val="0059290F"/>
    <w:rsid w:val="005B784E"/>
    <w:rsid w:val="00602FEA"/>
    <w:rsid w:val="00605953"/>
    <w:rsid w:val="00665336"/>
    <w:rsid w:val="006B3C48"/>
    <w:rsid w:val="006C19E2"/>
    <w:rsid w:val="006E16B4"/>
    <w:rsid w:val="006F0B24"/>
    <w:rsid w:val="007177A2"/>
    <w:rsid w:val="00724350"/>
    <w:rsid w:val="0073731E"/>
    <w:rsid w:val="00763224"/>
    <w:rsid w:val="007A340F"/>
    <w:rsid w:val="007A749E"/>
    <w:rsid w:val="00807F24"/>
    <w:rsid w:val="00835307"/>
    <w:rsid w:val="00855CB6"/>
    <w:rsid w:val="008A5D3C"/>
    <w:rsid w:val="009009A6"/>
    <w:rsid w:val="00955FE7"/>
    <w:rsid w:val="00981EBF"/>
    <w:rsid w:val="00997468"/>
    <w:rsid w:val="009A62B7"/>
    <w:rsid w:val="00A43DED"/>
    <w:rsid w:val="00AA12CA"/>
    <w:rsid w:val="00AB0923"/>
    <w:rsid w:val="00AB3A6E"/>
    <w:rsid w:val="00AB76C4"/>
    <w:rsid w:val="00AE62B3"/>
    <w:rsid w:val="00AF6D67"/>
    <w:rsid w:val="00B04D20"/>
    <w:rsid w:val="00B30C0A"/>
    <w:rsid w:val="00BA37A3"/>
    <w:rsid w:val="00CC1A42"/>
    <w:rsid w:val="00CE779F"/>
    <w:rsid w:val="00D0435F"/>
    <w:rsid w:val="00D328FA"/>
    <w:rsid w:val="00D81FB5"/>
    <w:rsid w:val="00E21F79"/>
    <w:rsid w:val="00E36ED8"/>
    <w:rsid w:val="00EA093C"/>
    <w:rsid w:val="00EE1177"/>
    <w:rsid w:val="00FC7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FD680"/>
  <w15:chartTrackingRefBased/>
  <w15:docId w15:val="{D04413D8-C247-4707-8084-1D70E8D08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36E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942</Words>
  <Characters>5370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Коваленко</dc:creator>
  <cp:keywords/>
  <dc:description/>
  <cp:lastModifiedBy>Некоз Ирина Эдуардов</cp:lastModifiedBy>
  <cp:revision>9</cp:revision>
  <cp:lastPrinted>2024-08-16T06:57:00Z</cp:lastPrinted>
  <dcterms:created xsi:type="dcterms:W3CDTF">2026-07-17T10:59:00Z</dcterms:created>
  <dcterms:modified xsi:type="dcterms:W3CDTF">2026-07-20T13:47:00Z</dcterms:modified>
</cp:coreProperties>
</file>