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E" w:rsidRPr="007A0333" w:rsidRDefault="000961CC">
      <w:pPr>
        <w:pStyle w:val="affff7"/>
        <w:jc w:val="center"/>
        <w:rPr>
          <w:b/>
          <w:bCs/>
          <w:sz w:val="21"/>
          <w:szCs w:val="21"/>
        </w:rPr>
      </w:pPr>
      <w:r w:rsidRPr="007A0333">
        <w:rPr>
          <w:b/>
          <w:bCs/>
          <w:sz w:val="21"/>
          <w:szCs w:val="21"/>
        </w:rPr>
        <w:t xml:space="preserve">ДОГОВОР ПОСТАВКИ № </w:t>
      </w:r>
      <w:r w:rsidR="00BE1547" w:rsidRPr="007A0333">
        <w:rPr>
          <w:b/>
          <w:bCs/>
          <w:sz w:val="21"/>
          <w:szCs w:val="21"/>
        </w:rPr>
        <w:t>22/2026/44</w:t>
      </w:r>
    </w:p>
    <w:p w:rsidR="007F4B0E" w:rsidRPr="007A0333" w:rsidRDefault="008957C0">
      <w:pPr>
        <w:pStyle w:val="affff7"/>
        <w:jc w:val="center"/>
        <w:rPr>
          <w:b/>
          <w:bCs/>
          <w:sz w:val="21"/>
          <w:szCs w:val="21"/>
        </w:rPr>
      </w:pPr>
      <w:r w:rsidRPr="007A0333">
        <w:rPr>
          <w:b/>
          <w:bCs/>
          <w:sz w:val="21"/>
          <w:szCs w:val="21"/>
        </w:rPr>
        <w:t>для нужд ФБУЗ «Центр гигиены и эпидемиологии в Кировской области»</w:t>
      </w:r>
    </w:p>
    <w:p w:rsidR="00171AC6" w:rsidRPr="007A0333" w:rsidRDefault="00171AC6">
      <w:pPr>
        <w:pStyle w:val="affff7"/>
        <w:jc w:val="center"/>
        <w:rPr>
          <w:b/>
          <w:bCs/>
          <w:sz w:val="21"/>
          <w:szCs w:val="21"/>
        </w:rPr>
      </w:pPr>
    </w:p>
    <w:p w:rsidR="007F4B0E" w:rsidRPr="007A0333" w:rsidRDefault="00171AC6">
      <w:pPr>
        <w:pStyle w:val="affff7"/>
        <w:rPr>
          <w:i/>
          <w:sz w:val="21"/>
          <w:szCs w:val="21"/>
        </w:rPr>
      </w:pPr>
      <w:r w:rsidRPr="007A0333">
        <w:rPr>
          <w:sz w:val="21"/>
          <w:szCs w:val="21"/>
        </w:rPr>
        <w:tab/>
      </w:r>
      <w:r w:rsidRPr="007A0333">
        <w:rPr>
          <w:sz w:val="21"/>
          <w:szCs w:val="21"/>
        </w:rPr>
        <w:tab/>
      </w:r>
      <w:r w:rsidRPr="007A0333">
        <w:rPr>
          <w:sz w:val="21"/>
          <w:szCs w:val="21"/>
        </w:rPr>
        <w:tab/>
      </w:r>
      <w:r w:rsidRPr="007A0333">
        <w:rPr>
          <w:sz w:val="21"/>
          <w:szCs w:val="21"/>
        </w:rPr>
        <w:tab/>
      </w:r>
      <w:r w:rsidRPr="007A0333">
        <w:rPr>
          <w:sz w:val="21"/>
          <w:szCs w:val="21"/>
        </w:rPr>
        <w:tab/>
      </w:r>
      <w:r w:rsidRPr="007A0333">
        <w:rPr>
          <w:sz w:val="21"/>
          <w:szCs w:val="21"/>
        </w:rPr>
        <w:tab/>
      </w:r>
      <w:r w:rsidRPr="007A0333">
        <w:rPr>
          <w:i/>
          <w:sz w:val="21"/>
          <w:szCs w:val="21"/>
        </w:rPr>
        <w:t xml:space="preserve">          </w:t>
      </w:r>
      <w:r w:rsidRPr="007A0333">
        <w:rPr>
          <w:i/>
          <w:sz w:val="21"/>
          <w:szCs w:val="21"/>
          <w:highlight w:val="lightGray"/>
        </w:rPr>
        <w:t>ИКЗ 26 1 4345100758 434501001 0017 000 0000 244</w:t>
      </w:r>
    </w:p>
    <w:p w:rsidR="00171AC6" w:rsidRPr="007A0333" w:rsidRDefault="00171AC6">
      <w:pPr>
        <w:pStyle w:val="affff7"/>
        <w:rPr>
          <w:b/>
          <w:bCs/>
          <w:sz w:val="21"/>
          <w:szCs w:val="21"/>
        </w:rPr>
      </w:pPr>
    </w:p>
    <w:p w:rsidR="007F4B0E" w:rsidRPr="007A0333" w:rsidRDefault="008957C0">
      <w:pPr>
        <w:pStyle w:val="10"/>
        <w:spacing w:line="240" w:lineRule="auto"/>
        <w:jc w:val="center"/>
        <w:rPr>
          <w:sz w:val="21"/>
          <w:szCs w:val="21"/>
        </w:rPr>
      </w:pPr>
      <w:r w:rsidRPr="007A0333">
        <w:rPr>
          <w:sz w:val="21"/>
          <w:szCs w:val="21"/>
        </w:rPr>
        <w:t>г. Киров</w:t>
      </w:r>
      <w:r w:rsidRPr="007A0333">
        <w:rPr>
          <w:sz w:val="21"/>
          <w:szCs w:val="21"/>
        </w:rPr>
        <w:tab/>
      </w:r>
      <w:r w:rsidRPr="007A0333">
        <w:rPr>
          <w:sz w:val="21"/>
          <w:szCs w:val="21"/>
        </w:rPr>
        <w:tab/>
      </w:r>
      <w:r w:rsidRPr="007A0333">
        <w:rPr>
          <w:sz w:val="21"/>
          <w:szCs w:val="21"/>
        </w:rPr>
        <w:tab/>
      </w:r>
      <w:r w:rsidRPr="007A0333">
        <w:rPr>
          <w:sz w:val="21"/>
          <w:szCs w:val="21"/>
        </w:rPr>
        <w:tab/>
      </w:r>
      <w:r w:rsidRPr="007A0333">
        <w:rPr>
          <w:sz w:val="21"/>
          <w:szCs w:val="21"/>
        </w:rPr>
        <w:tab/>
        <w:t xml:space="preserve">                              </w:t>
      </w:r>
      <w:r w:rsidR="00BE1547" w:rsidRPr="007A0333">
        <w:rPr>
          <w:sz w:val="21"/>
          <w:szCs w:val="21"/>
        </w:rPr>
        <w:t xml:space="preserve">                 «_____</w:t>
      </w:r>
      <w:r w:rsidR="00893A16" w:rsidRPr="007A0333">
        <w:rPr>
          <w:sz w:val="21"/>
          <w:szCs w:val="21"/>
        </w:rPr>
        <w:t xml:space="preserve">» </w:t>
      </w:r>
      <w:r w:rsidR="00BE1547" w:rsidRPr="007A0333">
        <w:rPr>
          <w:sz w:val="21"/>
          <w:szCs w:val="21"/>
        </w:rPr>
        <w:t>июня 2026</w:t>
      </w:r>
      <w:r w:rsidRPr="007A0333">
        <w:rPr>
          <w:sz w:val="21"/>
          <w:szCs w:val="21"/>
        </w:rPr>
        <w:t xml:space="preserve"> года</w:t>
      </w:r>
    </w:p>
    <w:p w:rsidR="007F4B0E" w:rsidRPr="007A0333" w:rsidRDefault="007F4B0E">
      <w:pPr>
        <w:pStyle w:val="10"/>
        <w:spacing w:line="240" w:lineRule="auto"/>
        <w:rPr>
          <w:sz w:val="21"/>
          <w:szCs w:val="21"/>
        </w:rPr>
      </w:pPr>
    </w:p>
    <w:p w:rsidR="007F4B0E" w:rsidRPr="007A0333" w:rsidRDefault="008957C0">
      <w:pPr>
        <w:pStyle w:val="10"/>
        <w:spacing w:line="240" w:lineRule="auto"/>
        <w:ind w:firstLine="709"/>
        <w:rPr>
          <w:spacing w:val="7"/>
          <w:sz w:val="21"/>
          <w:szCs w:val="21"/>
        </w:rPr>
      </w:pPr>
      <w:r w:rsidRPr="007A0333">
        <w:rPr>
          <w:b/>
          <w:sz w:val="21"/>
          <w:szCs w:val="21"/>
        </w:rPr>
        <w:t>Федеральное бюджетное учреждение здравоохранения «Центр гигиены и эпидемиологии в Кировской области»,</w:t>
      </w:r>
      <w:r w:rsidRPr="007A0333">
        <w:rPr>
          <w:sz w:val="21"/>
          <w:szCs w:val="21"/>
        </w:rPr>
        <w:t xml:space="preserve">  именуемое в дальнейшем «</w:t>
      </w:r>
      <w:r w:rsidRPr="007A0333">
        <w:rPr>
          <w:bCs/>
          <w:sz w:val="21"/>
          <w:szCs w:val="21"/>
        </w:rPr>
        <w:t xml:space="preserve">Заказчик», </w:t>
      </w:r>
      <w:r w:rsidRPr="007A0333">
        <w:rPr>
          <w:color w:val="000000"/>
          <w:sz w:val="21"/>
          <w:szCs w:val="21"/>
        </w:rPr>
        <w:t>в лице главного врача Никулиной Елены Николаевны</w:t>
      </w:r>
      <w:r w:rsidRPr="007A0333">
        <w:rPr>
          <w:sz w:val="21"/>
          <w:szCs w:val="21"/>
        </w:rPr>
        <w:t>, действующего на основании Устава</w:t>
      </w:r>
      <w:r w:rsidRPr="007A0333">
        <w:rPr>
          <w:sz w:val="21"/>
          <w:szCs w:val="21"/>
          <w:shd w:val="clear" w:color="auto" w:fill="FFFFFF"/>
        </w:rPr>
        <w:t>,</w:t>
      </w:r>
      <w:r w:rsidRPr="007A0333">
        <w:rPr>
          <w:sz w:val="21"/>
          <w:szCs w:val="21"/>
        </w:rPr>
        <w:t xml:space="preserve"> с </w:t>
      </w:r>
      <w:r w:rsidRPr="007A0333">
        <w:rPr>
          <w:spacing w:val="7"/>
          <w:sz w:val="21"/>
          <w:szCs w:val="21"/>
        </w:rPr>
        <w:t xml:space="preserve">одной стороны, и </w:t>
      </w:r>
    </w:p>
    <w:p w:rsidR="00C16C8B" w:rsidRPr="007A0333" w:rsidRDefault="00D732DC" w:rsidP="00D732DC">
      <w:pPr>
        <w:pStyle w:val="affff7"/>
        <w:ind w:firstLine="567"/>
        <w:rPr>
          <w:sz w:val="21"/>
          <w:szCs w:val="21"/>
        </w:rPr>
      </w:pPr>
      <w:r>
        <w:rPr>
          <w:b/>
          <w:spacing w:val="7"/>
          <w:sz w:val="21"/>
          <w:szCs w:val="21"/>
        </w:rPr>
        <w:t xml:space="preserve">__________________________________________  </w:t>
      </w:r>
      <w:r w:rsidR="00C16C8B" w:rsidRPr="007A0333">
        <w:rPr>
          <w:b/>
          <w:spacing w:val="7"/>
          <w:sz w:val="21"/>
          <w:szCs w:val="21"/>
        </w:rPr>
        <w:t xml:space="preserve"> </w:t>
      </w:r>
      <w:r w:rsidR="008957C0" w:rsidRPr="007A0333">
        <w:rPr>
          <w:sz w:val="21"/>
          <w:szCs w:val="21"/>
        </w:rPr>
        <w:t xml:space="preserve">именуемое в дальнейшем «Поставщик», </w:t>
      </w:r>
      <w:r w:rsidR="00D35B07" w:rsidRPr="007A0333">
        <w:rPr>
          <w:sz w:val="21"/>
          <w:szCs w:val="21"/>
        </w:rPr>
        <w:t xml:space="preserve">в лице </w:t>
      </w:r>
      <w:r>
        <w:rPr>
          <w:sz w:val="21"/>
          <w:szCs w:val="21"/>
        </w:rPr>
        <w:t>__________________________________________________________</w:t>
      </w:r>
      <w:proofErr w:type="gramStart"/>
      <w:r>
        <w:rPr>
          <w:sz w:val="21"/>
          <w:szCs w:val="21"/>
        </w:rPr>
        <w:t xml:space="preserve"> </w:t>
      </w:r>
      <w:r w:rsidR="00D35B07" w:rsidRPr="007A0333">
        <w:rPr>
          <w:sz w:val="21"/>
          <w:szCs w:val="21"/>
        </w:rPr>
        <w:t>,</w:t>
      </w:r>
      <w:proofErr w:type="gramEnd"/>
      <w:r w:rsidR="00D35B07" w:rsidRPr="007A0333">
        <w:rPr>
          <w:sz w:val="21"/>
          <w:szCs w:val="21"/>
        </w:rPr>
        <w:t xml:space="preserve"> действующего на основании</w:t>
      </w:r>
      <w:r w:rsidR="00C16C8B" w:rsidRPr="007A0333">
        <w:rPr>
          <w:sz w:val="21"/>
          <w:szCs w:val="21"/>
        </w:rPr>
        <w:t xml:space="preserve"> </w:t>
      </w:r>
      <w:r>
        <w:rPr>
          <w:sz w:val="21"/>
          <w:szCs w:val="21"/>
        </w:rPr>
        <w:t>______________________________________</w:t>
      </w:r>
      <w:r w:rsidR="00D35B07" w:rsidRPr="007A0333">
        <w:rPr>
          <w:sz w:val="21"/>
          <w:szCs w:val="21"/>
        </w:rPr>
        <w:t xml:space="preserve"> </w:t>
      </w:r>
      <w:r w:rsidR="008957C0" w:rsidRPr="007A0333">
        <w:rPr>
          <w:sz w:val="21"/>
          <w:szCs w:val="21"/>
        </w:rPr>
        <w:t xml:space="preserve">с другой стороны, а вместе именуемые «Стороны», </w:t>
      </w:r>
      <w:r w:rsidR="00171AC6" w:rsidRPr="007A0333">
        <w:rPr>
          <w:sz w:val="21"/>
          <w:szCs w:val="21"/>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71AC6" w:rsidRPr="007A0333">
        <w:rPr>
          <w:spacing w:val="1"/>
          <w:sz w:val="21"/>
          <w:szCs w:val="21"/>
        </w:rPr>
        <w:t xml:space="preserve"> </w:t>
      </w:r>
      <w:r w:rsidR="00171AC6" w:rsidRPr="007A0333">
        <w:rPr>
          <w:sz w:val="21"/>
          <w:szCs w:val="21"/>
        </w:rPr>
        <w:t>заключили настоящий договор о нижеследующем:</w:t>
      </w:r>
    </w:p>
    <w:p w:rsidR="007F4B0E" w:rsidRPr="007A0333" w:rsidRDefault="007F4B0E" w:rsidP="003525CB">
      <w:pPr>
        <w:pStyle w:val="10"/>
        <w:spacing w:line="240" w:lineRule="auto"/>
        <w:ind w:firstLine="0"/>
        <w:rPr>
          <w:color w:val="000000"/>
          <w:sz w:val="21"/>
          <w:szCs w:val="21"/>
        </w:rPr>
      </w:pPr>
    </w:p>
    <w:p w:rsidR="007F4B0E" w:rsidRPr="007A0333" w:rsidRDefault="008957C0">
      <w:pPr>
        <w:pStyle w:val="10"/>
        <w:spacing w:line="240" w:lineRule="auto"/>
        <w:ind w:firstLine="567"/>
        <w:jc w:val="center"/>
        <w:rPr>
          <w:b/>
          <w:bCs/>
          <w:sz w:val="21"/>
          <w:szCs w:val="21"/>
        </w:rPr>
      </w:pPr>
      <w:r w:rsidRPr="007A0333">
        <w:rPr>
          <w:b/>
          <w:bCs/>
          <w:sz w:val="21"/>
          <w:szCs w:val="21"/>
        </w:rPr>
        <w:t>1. Предмет договора</w:t>
      </w:r>
    </w:p>
    <w:p w:rsidR="00171AC6" w:rsidRPr="007A0333" w:rsidRDefault="00171AC6" w:rsidP="00171AC6">
      <w:pPr>
        <w:pStyle w:val="affff7"/>
        <w:spacing w:line="240" w:lineRule="atLeast"/>
        <w:ind w:firstLine="720"/>
        <w:rPr>
          <w:sz w:val="21"/>
          <w:szCs w:val="21"/>
        </w:rPr>
      </w:pPr>
      <w:r w:rsidRPr="007A0333">
        <w:rPr>
          <w:sz w:val="21"/>
          <w:szCs w:val="21"/>
        </w:rPr>
        <w:t>1.1. Поставщик обязуется передать Покупателю (поставить), а Поку</w:t>
      </w:r>
      <w:r w:rsidR="001C500F" w:rsidRPr="007A0333">
        <w:rPr>
          <w:sz w:val="21"/>
          <w:szCs w:val="21"/>
        </w:rPr>
        <w:t>патель принять и оплатить товар</w:t>
      </w:r>
      <w:r w:rsidRPr="007A0333">
        <w:rPr>
          <w:sz w:val="21"/>
          <w:szCs w:val="21"/>
        </w:rPr>
        <w:t xml:space="preserve"> в ассортименте в порядке, сроки и по ценам, определенным в настоящем договоре.</w:t>
      </w:r>
    </w:p>
    <w:p w:rsidR="00171AC6" w:rsidRPr="007A0333" w:rsidRDefault="00171AC6" w:rsidP="00171AC6">
      <w:pPr>
        <w:pStyle w:val="affff7"/>
        <w:spacing w:line="240" w:lineRule="atLeast"/>
        <w:ind w:firstLine="720"/>
        <w:rPr>
          <w:sz w:val="21"/>
          <w:szCs w:val="21"/>
        </w:rPr>
      </w:pPr>
      <w:r w:rsidRPr="007A0333">
        <w:rPr>
          <w:sz w:val="21"/>
          <w:szCs w:val="21"/>
        </w:rPr>
        <w:t>1.2. Наименования и иные характеристики товара определены в Приложениях № 1 и 2, которые являются неотъемлемой частью договора.</w:t>
      </w:r>
    </w:p>
    <w:p w:rsidR="007F4B0E" w:rsidRPr="007A0333" w:rsidRDefault="007F4B0E">
      <w:pPr>
        <w:pStyle w:val="10"/>
        <w:spacing w:line="240" w:lineRule="auto"/>
        <w:rPr>
          <w:sz w:val="21"/>
          <w:szCs w:val="21"/>
        </w:rPr>
      </w:pPr>
    </w:p>
    <w:p w:rsidR="007F4B0E" w:rsidRPr="007A0333" w:rsidRDefault="008957C0">
      <w:pPr>
        <w:pStyle w:val="10"/>
        <w:tabs>
          <w:tab w:val="left" w:pos="0"/>
          <w:tab w:val="right" w:pos="9360"/>
        </w:tabs>
        <w:spacing w:line="240" w:lineRule="auto"/>
        <w:ind w:firstLine="567"/>
        <w:jc w:val="center"/>
        <w:rPr>
          <w:b/>
          <w:sz w:val="21"/>
          <w:szCs w:val="21"/>
        </w:rPr>
      </w:pPr>
      <w:r w:rsidRPr="007A0333">
        <w:rPr>
          <w:b/>
          <w:sz w:val="21"/>
          <w:szCs w:val="21"/>
        </w:rPr>
        <w:t>2. Срок, место и условия поставки товара</w:t>
      </w:r>
    </w:p>
    <w:p w:rsidR="007F4B0E" w:rsidRPr="007A0333" w:rsidRDefault="008957C0">
      <w:pPr>
        <w:pStyle w:val="10"/>
        <w:tabs>
          <w:tab w:val="left" w:pos="0"/>
          <w:tab w:val="right" w:pos="9360"/>
        </w:tabs>
        <w:spacing w:line="240" w:lineRule="auto"/>
        <w:ind w:firstLine="567"/>
        <w:rPr>
          <w:b/>
          <w:sz w:val="21"/>
          <w:szCs w:val="21"/>
        </w:rPr>
      </w:pPr>
      <w:r w:rsidRPr="007A0333">
        <w:rPr>
          <w:sz w:val="21"/>
          <w:szCs w:val="21"/>
        </w:rPr>
        <w:t xml:space="preserve">2.1. Товар по настоящему договору Заказчик забирает на складе Поставщика, расположенном по адресу: </w:t>
      </w:r>
      <w:proofErr w:type="gramStart"/>
      <w:r w:rsidR="0042724F" w:rsidRPr="007A0333">
        <w:rPr>
          <w:sz w:val="21"/>
          <w:szCs w:val="21"/>
        </w:rPr>
        <w:t>Кировская</w:t>
      </w:r>
      <w:proofErr w:type="gramEnd"/>
      <w:r w:rsidR="0042724F" w:rsidRPr="007A0333">
        <w:rPr>
          <w:sz w:val="21"/>
          <w:szCs w:val="21"/>
        </w:rPr>
        <w:t xml:space="preserve"> обл., г. Киров, </w:t>
      </w:r>
      <w:r w:rsidR="00D732DC">
        <w:rPr>
          <w:sz w:val="21"/>
          <w:szCs w:val="21"/>
        </w:rPr>
        <w:t>_______________________________</w:t>
      </w:r>
      <w:r w:rsidR="001C500F" w:rsidRPr="007A0333">
        <w:rPr>
          <w:sz w:val="21"/>
          <w:szCs w:val="21"/>
        </w:rPr>
        <w:t>,  в течение 15</w:t>
      </w:r>
      <w:r w:rsidRPr="007A0333">
        <w:rPr>
          <w:sz w:val="21"/>
          <w:szCs w:val="21"/>
        </w:rPr>
        <w:t xml:space="preserve"> (</w:t>
      </w:r>
      <w:r w:rsidR="001C500F" w:rsidRPr="007A0333">
        <w:rPr>
          <w:sz w:val="21"/>
          <w:szCs w:val="21"/>
        </w:rPr>
        <w:t>пятнадцати</w:t>
      </w:r>
      <w:r w:rsidRPr="007A0333">
        <w:rPr>
          <w:sz w:val="21"/>
          <w:szCs w:val="21"/>
        </w:rPr>
        <w:t>) рабочих дней с даты заключения договора.</w:t>
      </w:r>
    </w:p>
    <w:p w:rsidR="007F4B0E" w:rsidRPr="007A0333" w:rsidRDefault="008957C0">
      <w:pPr>
        <w:pStyle w:val="10"/>
        <w:tabs>
          <w:tab w:val="left" w:pos="0"/>
          <w:tab w:val="right" w:pos="9360"/>
        </w:tabs>
        <w:spacing w:line="240" w:lineRule="auto"/>
        <w:ind w:firstLine="567"/>
        <w:rPr>
          <w:b/>
          <w:sz w:val="21"/>
          <w:szCs w:val="21"/>
        </w:rPr>
      </w:pPr>
      <w:r w:rsidRPr="007A0333">
        <w:rPr>
          <w:sz w:val="21"/>
          <w:szCs w:val="21"/>
        </w:rPr>
        <w:t>2.2. При обнаружении  несоответствия качества и  количества Заказчик обязан отразить данный факт в акте и в течение 72 часов известить Поставщика. Поставщик обязан заменить Товар несоответствующего качества или возвратить Заказчику уплаченную за него стоимость в течение 5 (пяти) рабочих дней с момента предъявления претензии.</w:t>
      </w:r>
    </w:p>
    <w:p w:rsidR="007F4B0E" w:rsidRPr="007A0333" w:rsidRDefault="008957C0">
      <w:pPr>
        <w:pStyle w:val="10"/>
        <w:tabs>
          <w:tab w:val="left" w:pos="0"/>
          <w:tab w:val="right" w:pos="9360"/>
        </w:tabs>
        <w:spacing w:line="240" w:lineRule="auto"/>
        <w:ind w:firstLine="567"/>
        <w:rPr>
          <w:b/>
          <w:sz w:val="21"/>
          <w:szCs w:val="21"/>
        </w:rPr>
      </w:pPr>
      <w:r w:rsidRPr="007A0333">
        <w:rPr>
          <w:sz w:val="21"/>
          <w:szCs w:val="21"/>
        </w:rPr>
        <w:t>2.3. Риск случайности гибели и порчи Товара переходит от Поставщика к Заказчику с момента приемки Товара Заказчиком.</w:t>
      </w:r>
    </w:p>
    <w:p w:rsidR="007F4B0E" w:rsidRPr="007A0333" w:rsidRDefault="008957C0">
      <w:pPr>
        <w:pStyle w:val="10"/>
        <w:spacing w:line="240" w:lineRule="auto"/>
        <w:ind w:firstLine="567"/>
        <w:jc w:val="center"/>
        <w:rPr>
          <w:b/>
          <w:bCs/>
          <w:sz w:val="21"/>
          <w:szCs w:val="21"/>
        </w:rPr>
      </w:pPr>
      <w:r w:rsidRPr="007A0333">
        <w:rPr>
          <w:b/>
          <w:bCs/>
          <w:sz w:val="21"/>
          <w:szCs w:val="21"/>
        </w:rPr>
        <w:t>3. Обязанности сторон</w:t>
      </w:r>
    </w:p>
    <w:p w:rsidR="007F4B0E" w:rsidRPr="007A0333" w:rsidRDefault="008957C0">
      <w:pPr>
        <w:pStyle w:val="10"/>
        <w:spacing w:line="240" w:lineRule="auto"/>
        <w:ind w:firstLine="709"/>
        <w:rPr>
          <w:sz w:val="21"/>
          <w:szCs w:val="21"/>
        </w:rPr>
      </w:pPr>
      <w:r w:rsidRPr="007A0333">
        <w:rPr>
          <w:b/>
          <w:bCs/>
          <w:sz w:val="21"/>
          <w:szCs w:val="21"/>
        </w:rPr>
        <w:t>3. Обязанности сторон</w:t>
      </w:r>
    </w:p>
    <w:p w:rsidR="007F4B0E" w:rsidRPr="007A0333" w:rsidRDefault="008957C0">
      <w:pPr>
        <w:pStyle w:val="10"/>
        <w:spacing w:line="240" w:lineRule="auto"/>
        <w:ind w:firstLine="709"/>
        <w:rPr>
          <w:sz w:val="21"/>
          <w:szCs w:val="21"/>
        </w:rPr>
      </w:pPr>
      <w:r w:rsidRPr="007A0333">
        <w:rPr>
          <w:sz w:val="21"/>
          <w:szCs w:val="21"/>
        </w:rPr>
        <w:t>3.1. Поставщик обязуется:</w:t>
      </w:r>
    </w:p>
    <w:p w:rsidR="007F4B0E" w:rsidRPr="007A0333" w:rsidRDefault="008957C0">
      <w:pPr>
        <w:pStyle w:val="10"/>
        <w:spacing w:line="240" w:lineRule="auto"/>
        <w:ind w:firstLine="709"/>
        <w:rPr>
          <w:sz w:val="21"/>
          <w:szCs w:val="21"/>
        </w:rPr>
      </w:pPr>
      <w:r w:rsidRPr="007A0333">
        <w:rPr>
          <w:sz w:val="21"/>
          <w:szCs w:val="21"/>
        </w:rPr>
        <w:t>3.1.1. Поставить товар в количестве, в предусмотренный договором срок;</w:t>
      </w:r>
    </w:p>
    <w:p w:rsidR="007F4B0E" w:rsidRPr="007A0333" w:rsidRDefault="008957C0">
      <w:pPr>
        <w:pStyle w:val="10"/>
        <w:spacing w:line="240" w:lineRule="auto"/>
        <w:ind w:firstLine="709"/>
        <w:rPr>
          <w:i/>
          <w:sz w:val="21"/>
          <w:szCs w:val="21"/>
        </w:rPr>
      </w:pPr>
      <w:r w:rsidRPr="007A0333">
        <w:rPr>
          <w:sz w:val="21"/>
          <w:szCs w:val="21"/>
        </w:rPr>
        <w:t xml:space="preserve">3.1.2. Вместе с товаром передать Заказчику оригиналы УПД </w:t>
      </w:r>
      <w:r w:rsidRPr="007A0333">
        <w:rPr>
          <w:i/>
          <w:sz w:val="21"/>
          <w:szCs w:val="21"/>
        </w:rPr>
        <w:t>(</w:t>
      </w:r>
      <w:r w:rsidRPr="007A0333">
        <w:rPr>
          <w:rStyle w:val="aff0"/>
          <w:i w:val="0"/>
          <w:sz w:val="21"/>
          <w:szCs w:val="21"/>
        </w:rPr>
        <w:t xml:space="preserve">универсальный передаточный документ) и счет </w:t>
      </w:r>
      <w:r w:rsidRPr="007A0333">
        <w:rPr>
          <w:sz w:val="21"/>
          <w:szCs w:val="21"/>
        </w:rPr>
        <w:t>на оплату товара;</w:t>
      </w:r>
    </w:p>
    <w:p w:rsidR="007F4B0E" w:rsidRPr="007A0333" w:rsidRDefault="008957C0">
      <w:pPr>
        <w:pStyle w:val="10"/>
        <w:spacing w:line="240" w:lineRule="auto"/>
        <w:rPr>
          <w:sz w:val="21"/>
          <w:szCs w:val="21"/>
        </w:rPr>
      </w:pPr>
      <w:r w:rsidRPr="007A0333">
        <w:rPr>
          <w:sz w:val="21"/>
          <w:szCs w:val="21"/>
        </w:rPr>
        <w:t>3.1.3. Произвести замену несоответствующего условиям договора товара в предусмотренный договором срок</w:t>
      </w:r>
      <w:r w:rsidRPr="007A0333">
        <w:rPr>
          <w:bCs/>
          <w:sz w:val="21"/>
          <w:szCs w:val="21"/>
        </w:rPr>
        <w:t xml:space="preserve">. </w:t>
      </w:r>
      <w:r w:rsidRPr="007A0333">
        <w:rPr>
          <w:sz w:val="21"/>
          <w:szCs w:val="21"/>
        </w:rPr>
        <w:t>Поставщик несет все расходы по замене товара в течение срока годности товара.</w:t>
      </w:r>
    </w:p>
    <w:p w:rsidR="00171AC6" w:rsidRPr="007A0333" w:rsidRDefault="00171AC6">
      <w:pPr>
        <w:pStyle w:val="10"/>
        <w:spacing w:line="240" w:lineRule="auto"/>
        <w:rPr>
          <w:sz w:val="21"/>
          <w:szCs w:val="21"/>
        </w:rPr>
      </w:pPr>
      <w:r w:rsidRPr="007A0333">
        <w:rPr>
          <w:rFonts w:eastAsia="Calibri"/>
          <w:sz w:val="21"/>
          <w:szCs w:val="21"/>
          <w:lang w:eastAsia="en-US"/>
        </w:rPr>
        <w:t>3.1.4. Настоящим договором поставщик подтверждает свое соответствие требованиям к участникам закупки, указанным в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7F4B0E" w:rsidRPr="007A0333" w:rsidRDefault="008957C0">
      <w:pPr>
        <w:pStyle w:val="10"/>
        <w:spacing w:line="240" w:lineRule="auto"/>
        <w:rPr>
          <w:sz w:val="21"/>
          <w:szCs w:val="21"/>
        </w:rPr>
      </w:pPr>
      <w:r w:rsidRPr="007A0333">
        <w:rPr>
          <w:sz w:val="21"/>
          <w:szCs w:val="21"/>
        </w:rPr>
        <w:t>3.2. Заказчик  обязан:</w:t>
      </w:r>
    </w:p>
    <w:p w:rsidR="007F4B0E" w:rsidRPr="007A0333" w:rsidRDefault="008957C0">
      <w:pPr>
        <w:pStyle w:val="10"/>
        <w:spacing w:line="240" w:lineRule="auto"/>
        <w:ind w:firstLine="567"/>
        <w:rPr>
          <w:sz w:val="21"/>
          <w:szCs w:val="21"/>
        </w:rPr>
      </w:pPr>
      <w:r w:rsidRPr="007A0333">
        <w:rPr>
          <w:sz w:val="21"/>
          <w:szCs w:val="21"/>
        </w:rPr>
        <w:t>3.2.1. Принять и оплатить товар по цене, в порядке и сроки, предусмотренные настоящим договором.</w:t>
      </w:r>
    </w:p>
    <w:p w:rsidR="007F4B0E" w:rsidRPr="007A0333" w:rsidRDefault="007F4B0E">
      <w:pPr>
        <w:pStyle w:val="17"/>
        <w:tabs>
          <w:tab w:val="clear" w:pos="432"/>
        </w:tabs>
        <w:spacing w:after="0" w:line="240" w:lineRule="auto"/>
        <w:ind w:left="0" w:firstLine="0"/>
        <w:jc w:val="center"/>
        <w:rPr>
          <w:sz w:val="21"/>
          <w:szCs w:val="21"/>
        </w:rPr>
      </w:pPr>
    </w:p>
    <w:p w:rsidR="007F4B0E" w:rsidRPr="007A0333" w:rsidRDefault="008957C0">
      <w:pPr>
        <w:pStyle w:val="17"/>
        <w:tabs>
          <w:tab w:val="clear" w:pos="432"/>
        </w:tabs>
        <w:spacing w:after="0" w:line="240" w:lineRule="auto"/>
        <w:ind w:left="0" w:firstLine="0"/>
        <w:jc w:val="center"/>
        <w:rPr>
          <w:sz w:val="21"/>
          <w:szCs w:val="21"/>
        </w:rPr>
      </w:pPr>
      <w:r w:rsidRPr="007A0333">
        <w:rPr>
          <w:sz w:val="21"/>
          <w:szCs w:val="21"/>
        </w:rPr>
        <w:t>4. Цена договора, сроки и порядок оплаты</w:t>
      </w:r>
    </w:p>
    <w:p w:rsidR="007F4B0E" w:rsidRPr="007A0333" w:rsidRDefault="008957C0">
      <w:pPr>
        <w:pStyle w:val="17"/>
        <w:tabs>
          <w:tab w:val="clear" w:pos="432"/>
        </w:tabs>
        <w:spacing w:after="0" w:line="240" w:lineRule="auto"/>
        <w:ind w:left="0" w:firstLine="567"/>
        <w:rPr>
          <w:b w:val="0"/>
          <w:sz w:val="21"/>
          <w:szCs w:val="21"/>
        </w:rPr>
      </w:pPr>
      <w:r w:rsidRPr="007A0333">
        <w:rPr>
          <w:b w:val="0"/>
          <w:sz w:val="21"/>
          <w:szCs w:val="21"/>
        </w:rPr>
        <w:t>4.1. Цена настоящего договора составляет</w:t>
      </w:r>
      <w:proofErr w:type="gramStart"/>
      <w:r w:rsidR="00E3164E" w:rsidRPr="007A0333">
        <w:rPr>
          <w:sz w:val="21"/>
          <w:szCs w:val="21"/>
        </w:rPr>
        <w:t xml:space="preserve"> </w:t>
      </w:r>
      <w:r w:rsidR="00D732DC">
        <w:rPr>
          <w:sz w:val="21"/>
          <w:szCs w:val="21"/>
        </w:rPr>
        <w:t>_________________________</w:t>
      </w:r>
      <w:r w:rsidR="00EB0417" w:rsidRPr="007A0333">
        <w:rPr>
          <w:sz w:val="21"/>
          <w:szCs w:val="21"/>
        </w:rPr>
        <w:t xml:space="preserve"> </w:t>
      </w:r>
      <w:r w:rsidR="00E3164E" w:rsidRPr="007A0333">
        <w:rPr>
          <w:sz w:val="21"/>
          <w:szCs w:val="21"/>
        </w:rPr>
        <w:t>(</w:t>
      </w:r>
      <w:r w:rsidR="00D732DC">
        <w:rPr>
          <w:sz w:val="21"/>
          <w:szCs w:val="21"/>
        </w:rPr>
        <w:t>_____________________________________</w:t>
      </w:r>
      <w:r w:rsidRPr="007A0333">
        <w:rPr>
          <w:sz w:val="21"/>
          <w:szCs w:val="21"/>
        </w:rPr>
        <w:t xml:space="preserve">) </w:t>
      </w:r>
      <w:proofErr w:type="gramEnd"/>
      <w:r w:rsidRPr="007A0333">
        <w:rPr>
          <w:sz w:val="21"/>
          <w:szCs w:val="21"/>
        </w:rPr>
        <w:t xml:space="preserve">рублей </w:t>
      </w:r>
      <w:r w:rsidR="00D732DC">
        <w:rPr>
          <w:sz w:val="21"/>
          <w:szCs w:val="21"/>
        </w:rPr>
        <w:t>________</w:t>
      </w:r>
      <w:r w:rsidRPr="007A0333">
        <w:rPr>
          <w:sz w:val="21"/>
          <w:szCs w:val="21"/>
        </w:rPr>
        <w:t xml:space="preserve"> коп.,</w:t>
      </w:r>
      <w:r w:rsidR="00064B0C" w:rsidRPr="007A0333">
        <w:rPr>
          <w:sz w:val="21"/>
          <w:szCs w:val="21"/>
        </w:rPr>
        <w:t xml:space="preserve"> в том числе НДС</w:t>
      </w:r>
      <w:r w:rsidR="00171AC6" w:rsidRPr="007A0333">
        <w:rPr>
          <w:sz w:val="21"/>
          <w:szCs w:val="21"/>
        </w:rPr>
        <w:t xml:space="preserve"> </w:t>
      </w:r>
      <w:r w:rsidR="00D732DC">
        <w:rPr>
          <w:sz w:val="21"/>
          <w:szCs w:val="21"/>
        </w:rPr>
        <w:t>_________________________________________</w:t>
      </w:r>
      <w:r w:rsidRPr="007A0333">
        <w:rPr>
          <w:sz w:val="21"/>
          <w:szCs w:val="21"/>
        </w:rPr>
        <w:t>.</w:t>
      </w:r>
      <w:r w:rsidRPr="007A0333">
        <w:rPr>
          <w:b w:val="0"/>
          <w:sz w:val="21"/>
          <w:szCs w:val="21"/>
        </w:rPr>
        <w:t xml:space="preserve"> Цена, указанная в настоящем пункте, является твердой и изменению не подлежит в течение всего срока действия договора.</w:t>
      </w:r>
    </w:p>
    <w:p w:rsidR="007F4B0E" w:rsidRPr="007A0333" w:rsidRDefault="008957C0">
      <w:pPr>
        <w:pStyle w:val="17"/>
        <w:tabs>
          <w:tab w:val="clear" w:pos="432"/>
        </w:tabs>
        <w:spacing w:after="0" w:line="240" w:lineRule="auto"/>
        <w:ind w:left="0" w:firstLine="567"/>
        <w:rPr>
          <w:b w:val="0"/>
          <w:sz w:val="21"/>
          <w:szCs w:val="21"/>
        </w:rPr>
      </w:pPr>
      <w:r w:rsidRPr="007A0333">
        <w:rPr>
          <w:b w:val="0"/>
          <w:sz w:val="21"/>
          <w:szCs w:val="21"/>
        </w:rPr>
        <w:t>4.2. Источник финансирования –  средства бюджетного учреждения.</w:t>
      </w:r>
    </w:p>
    <w:p w:rsidR="0003427C" w:rsidRPr="0003427C" w:rsidRDefault="008957C0" w:rsidP="0003427C">
      <w:pPr>
        <w:pStyle w:val="17"/>
        <w:tabs>
          <w:tab w:val="clear" w:pos="432"/>
        </w:tabs>
        <w:spacing w:after="0" w:line="240" w:lineRule="auto"/>
        <w:ind w:left="0" w:firstLine="567"/>
        <w:rPr>
          <w:rFonts w:eastAsia="Calibri"/>
          <w:b w:val="0"/>
          <w:sz w:val="21"/>
          <w:szCs w:val="21"/>
        </w:rPr>
      </w:pPr>
      <w:r w:rsidRPr="007A0333">
        <w:rPr>
          <w:b w:val="0"/>
          <w:sz w:val="21"/>
          <w:szCs w:val="21"/>
        </w:rPr>
        <w:t>4.3. Оплата по договору осуществляется путем безналичного перечисления денежных средств на расчет</w:t>
      </w:r>
      <w:r w:rsidR="00EB0417" w:rsidRPr="007A0333">
        <w:rPr>
          <w:b w:val="0"/>
          <w:sz w:val="21"/>
          <w:szCs w:val="21"/>
        </w:rPr>
        <w:t>ный счёт Поставщика в течение 7 (семи</w:t>
      </w:r>
      <w:r w:rsidRPr="007A0333">
        <w:rPr>
          <w:b w:val="0"/>
          <w:sz w:val="21"/>
          <w:szCs w:val="21"/>
        </w:rPr>
        <w:t xml:space="preserve">) рабочих дней </w:t>
      </w:r>
      <w:proofErr w:type="gramStart"/>
      <w:r w:rsidRPr="007A0333">
        <w:rPr>
          <w:b w:val="0"/>
          <w:sz w:val="21"/>
          <w:szCs w:val="21"/>
        </w:rPr>
        <w:t xml:space="preserve">с </w:t>
      </w:r>
      <w:r w:rsidRPr="007A0333">
        <w:rPr>
          <w:b w:val="0"/>
          <w:w w:val="101"/>
          <w:sz w:val="21"/>
          <w:szCs w:val="21"/>
        </w:rPr>
        <w:t>даты подписания</w:t>
      </w:r>
      <w:proofErr w:type="gramEnd"/>
      <w:r w:rsidRPr="007A0333">
        <w:rPr>
          <w:b w:val="0"/>
          <w:w w:val="101"/>
          <w:sz w:val="21"/>
          <w:szCs w:val="21"/>
        </w:rPr>
        <w:t xml:space="preserve"> сторонами универсального </w:t>
      </w:r>
      <w:r w:rsidRPr="0003427C">
        <w:rPr>
          <w:b w:val="0"/>
          <w:w w:val="101"/>
          <w:sz w:val="21"/>
          <w:szCs w:val="21"/>
        </w:rPr>
        <w:t>передаточного документа или товарной накладной на основании подписанного акта приемки товаров, работ, услуг с обеих сторон.</w:t>
      </w:r>
      <w:r w:rsidRPr="0003427C">
        <w:rPr>
          <w:rFonts w:eastAsia="Calibri"/>
          <w:b w:val="0"/>
          <w:sz w:val="21"/>
          <w:szCs w:val="21"/>
        </w:rPr>
        <w:t xml:space="preserve">  </w:t>
      </w:r>
    </w:p>
    <w:p w:rsidR="00171AC6" w:rsidRPr="0003427C" w:rsidRDefault="008957C0" w:rsidP="0003427C">
      <w:pPr>
        <w:pStyle w:val="17"/>
        <w:tabs>
          <w:tab w:val="clear" w:pos="432"/>
        </w:tabs>
        <w:spacing w:after="0" w:line="240" w:lineRule="auto"/>
        <w:ind w:left="0" w:firstLine="567"/>
        <w:rPr>
          <w:rFonts w:eastAsia="Calibri"/>
          <w:b w:val="0"/>
          <w:sz w:val="21"/>
          <w:szCs w:val="21"/>
        </w:rPr>
      </w:pPr>
      <w:r w:rsidRPr="0003427C">
        <w:rPr>
          <w:b w:val="0"/>
          <w:sz w:val="21"/>
          <w:szCs w:val="21"/>
        </w:rPr>
        <w:t xml:space="preserve">4.4. </w:t>
      </w:r>
      <w:r w:rsidR="00171AC6" w:rsidRPr="0003427C">
        <w:rPr>
          <w:b w:val="0"/>
          <w:sz w:val="21"/>
          <w:szCs w:val="21"/>
        </w:rPr>
        <w:t>Приёмка товаров Заказчиком подтверждается оформленным им актом приемки товаров по форме 0510452, утвержденной Приказом № 61н Минфина России от 15.04.2021 г</w:t>
      </w:r>
      <w:proofErr w:type="gramStart"/>
      <w:r w:rsidR="00171AC6" w:rsidRPr="0003427C">
        <w:rPr>
          <w:b w:val="0"/>
          <w:sz w:val="21"/>
          <w:szCs w:val="21"/>
        </w:rPr>
        <w:t xml:space="preserve">.. </w:t>
      </w:r>
      <w:proofErr w:type="gramEnd"/>
      <w:r w:rsidR="00171AC6" w:rsidRPr="0003427C">
        <w:rPr>
          <w:b w:val="0"/>
          <w:sz w:val="21"/>
          <w:szCs w:val="21"/>
        </w:rPr>
        <w:t>Представитель Поставщика расписывается в акте только при количественных и качественных расхождениях.</w:t>
      </w:r>
    </w:p>
    <w:p w:rsidR="007F4B0E" w:rsidRPr="007A0333" w:rsidRDefault="007F4B0E" w:rsidP="003525CB">
      <w:pPr>
        <w:pStyle w:val="17"/>
        <w:tabs>
          <w:tab w:val="clear" w:pos="432"/>
        </w:tabs>
        <w:spacing w:after="0" w:line="240" w:lineRule="auto"/>
        <w:ind w:left="0" w:firstLine="567"/>
        <w:rPr>
          <w:b w:val="0"/>
          <w:sz w:val="21"/>
          <w:szCs w:val="21"/>
        </w:rPr>
      </w:pPr>
    </w:p>
    <w:p w:rsidR="007A0333" w:rsidRPr="007A0333" w:rsidRDefault="007A0333" w:rsidP="007A0333">
      <w:pPr>
        <w:widowControl w:val="0"/>
        <w:autoSpaceDE w:val="0"/>
        <w:autoSpaceDN w:val="0"/>
        <w:adjustRightInd w:val="0"/>
        <w:ind w:firstLine="567"/>
        <w:jc w:val="center"/>
        <w:rPr>
          <w:rFonts w:ascii="Times New Roman" w:hAnsi="Times New Roman" w:cs="Times New Roman"/>
          <w:b/>
          <w:bCs/>
          <w:sz w:val="21"/>
          <w:szCs w:val="21"/>
        </w:rPr>
      </w:pPr>
      <w:r w:rsidRPr="007A0333">
        <w:rPr>
          <w:rFonts w:ascii="Times New Roman" w:hAnsi="Times New Roman" w:cs="Times New Roman"/>
          <w:b/>
          <w:bCs/>
          <w:sz w:val="21"/>
          <w:szCs w:val="21"/>
        </w:rPr>
        <w:t>5. ПОРЯДОК ПОСТАВКИ, ПРИЕМКИ ТОВАРА</w:t>
      </w:r>
    </w:p>
    <w:p w:rsidR="007A0333" w:rsidRPr="007A0333" w:rsidRDefault="007A0333" w:rsidP="007A0333">
      <w:pPr>
        <w:ind w:firstLine="567"/>
        <w:jc w:val="both"/>
        <w:rPr>
          <w:rFonts w:ascii="Times New Roman" w:hAnsi="Times New Roman" w:cs="Times New Roman"/>
          <w:sz w:val="21"/>
          <w:szCs w:val="21"/>
        </w:rPr>
      </w:pPr>
      <w:r w:rsidRPr="007A0333">
        <w:rPr>
          <w:rFonts w:ascii="Times New Roman" w:hAnsi="Times New Roman" w:cs="Times New Roman"/>
          <w:sz w:val="21"/>
          <w:szCs w:val="21"/>
        </w:rPr>
        <w:lastRenderedPageBreak/>
        <w:t xml:space="preserve">5.1. Заказчик осуществляет приемку товара по месту доставки </w:t>
      </w:r>
      <w:r w:rsidR="0003427C">
        <w:rPr>
          <w:rFonts w:ascii="Times New Roman" w:hAnsi="Times New Roman" w:cs="Times New Roman"/>
          <w:sz w:val="21"/>
          <w:szCs w:val="21"/>
        </w:rPr>
        <w:t xml:space="preserve">(получения) </w:t>
      </w:r>
      <w:r w:rsidRPr="007A0333">
        <w:rPr>
          <w:rFonts w:ascii="Times New Roman" w:hAnsi="Times New Roman" w:cs="Times New Roman"/>
          <w:sz w:val="21"/>
          <w:szCs w:val="21"/>
        </w:rPr>
        <w:t>товара в количестве и ассортименте, соответствующем договору.</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 xml:space="preserve">5.2. Заказчик обязан провести приемку товара по количеству и ассортименту  в течение 5 (пяти) рабочих дней с момента </w:t>
      </w:r>
      <w:r w:rsidR="0003427C">
        <w:rPr>
          <w:rFonts w:ascii="Times New Roman" w:hAnsi="Times New Roman" w:cs="Times New Roman"/>
          <w:color w:val="000000"/>
          <w:sz w:val="21"/>
          <w:szCs w:val="21"/>
        </w:rPr>
        <w:t xml:space="preserve">получения </w:t>
      </w:r>
      <w:r w:rsidRPr="007A0333">
        <w:rPr>
          <w:rFonts w:ascii="Times New Roman" w:hAnsi="Times New Roman" w:cs="Times New Roman"/>
          <w:color w:val="000000"/>
          <w:sz w:val="21"/>
          <w:szCs w:val="21"/>
        </w:rPr>
        <w:t>товара</w:t>
      </w:r>
      <w:r w:rsidR="0003427C">
        <w:rPr>
          <w:rFonts w:ascii="Times New Roman" w:hAnsi="Times New Roman" w:cs="Times New Roman"/>
          <w:color w:val="000000"/>
          <w:sz w:val="21"/>
          <w:szCs w:val="21"/>
        </w:rPr>
        <w:t xml:space="preserve"> у Поставщика</w:t>
      </w:r>
      <w:r w:rsidRPr="007A0333">
        <w:rPr>
          <w:rFonts w:ascii="Times New Roman" w:hAnsi="Times New Roman" w:cs="Times New Roman"/>
          <w:color w:val="000000"/>
          <w:sz w:val="21"/>
          <w:szCs w:val="21"/>
        </w:rPr>
        <w:t>. При поставке товара в количестве и/или ассортименте, несоответствующем условиям договора Поставщик обязан произвести поставку и/или замену недостающего/несоответствующего товара в течение 10 дней с момента предъявления Заказчиком письменного требования об этом.</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 xml:space="preserve">5.3. Приемка товара по качеству осуществляется Заказчиком в течение 20 (двадцати) рабочих дней с момента поставки </w:t>
      </w:r>
      <w:r w:rsidR="0003427C">
        <w:rPr>
          <w:rFonts w:ascii="Times New Roman" w:hAnsi="Times New Roman" w:cs="Times New Roman"/>
          <w:color w:val="000000"/>
          <w:sz w:val="21"/>
          <w:szCs w:val="21"/>
        </w:rPr>
        <w:t xml:space="preserve">(получения) </w:t>
      </w:r>
      <w:r w:rsidRPr="007A0333">
        <w:rPr>
          <w:rFonts w:ascii="Times New Roman" w:hAnsi="Times New Roman" w:cs="Times New Roman"/>
          <w:color w:val="000000"/>
          <w:sz w:val="21"/>
          <w:szCs w:val="21"/>
        </w:rPr>
        <w:t>товара и предъявления документов, указанных в пункте 5.5. настоящего договора. Одновременно с приемкой товара по качеству производится проверка комплектности, а также соответствия тары, упаковки, маркировки требованиям государственных стандартов, технических условий, настоящего договора. В случае выявления при приемке товара несоответствие качества товара условиям договора Заказчик обязан приостановить приемку и вызвать поставщика для продолжения приемки товара и составления двустороннего акта.</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Уполномоченный представитель поставщика должен прибыть к месту приемки в срок, указанный в уведомлении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 xml:space="preserve">В случае неявки поставщика в указанный в уведомлении срок или получения в этот же срок сообщения поставщика о неявке по каким-либо причинам Заказчик в одностороннем порядке составляет Акт об обнаружении недостатков в товаре, который является документом, подтверждающим ненадлежащее качество товара. В этом случае поставщик обязан </w:t>
      </w:r>
      <w:proofErr w:type="gramStart"/>
      <w:r w:rsidRPr="007A0333">
        <w:rPr>
          <w:rFonts w:ascii="Times New Roman" w:hAnsi="Times New Roman" w:cs="Times New Roman"/>
          <w:color w:val="000000"/>
          <w:sz w:val="21"/>
          <w:szCs w:val="21"/>
        </w:rPr>
        <w:t>заменить некачественный товар на товар</w:t>
      </w:r>
      <w:proofErr w:type="gramEnd"/>
      <w:r w:rsidRPr="007A0333">
        <w:rPr>
          <w:rFonts w:ascii="Times New Roman" w:hAnsi="Times New Roman" w:cs="Times New Roman"/>
          <w:color w:val="000000"/>
          <w:sz w:val="21"/>
          <w:szCs w:val="21"/>
        </w:rPr>
        <w:t xml:space="preserve"> надлежащего качества в течение 10 дней  с даты получения Акта.</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 xml:space="preserve">5.4. В случае обнаружения Заказчиком скрытых недостатков в товаре составляется акт. Акт о скрытых недостатках товара должен быть составлен в течение 10 (десяти) дней со дня обнаружения недостатков, однако не позднее истечения остаточного срока годности на товар. В этом случае поставщик обязан </w:t>
      </w:r>
      <w:proofErr w:type="gramStart"/>
      <w:r w:rsidRPr="007A0333">
        <w:rPr>
          <w:rFonts w:ascii="Times New Roman" w:hAnsi="Times New Roman" w:cs="Times New Roman"/>
          <w:color w:val="000000"/>
          <w:sz w:val="21"/>
          <w:szCs w:val="21"/>
        </w:rPr>
        <w:t>заменить некачественный товар на товар</w:t>
      </w:r>
      <w:proofErr w:type="gramEnd"/>
      <w:r w:rsidRPr="007A0333">
        <w:rPr>
          <w:rFonts w:ascii="Times New Roman" w:hAnsi="Times New Roman" w:cs="Times New Roman"/>
          <w:color w:val="000000"/>
          <w:sz w:val="21"/>
          <w:szCs w:val="21"/>
        </w:rPr>
        <w:t xml:space="preserve"> надлежащего качества в течение 10 (десяти) дней с даты получения Акта.</w:t>
      </w:r>
    </w:p>
    <w:p w:rsidR="007A0333" w:rsidRPr="007A0333" w:rsidRDefault="007A0333" w:rsidP="007A0333">
      <w:pPr>
        <w:shd w:val="clear" w:color="auto" w:fill="FFFFFF"/>
        <w:tabs>
          <w:tab w:val="left" w:pos="1134"/>
        </w:tabs>
        <w:ind w:firstLine="567"/>
        <w:jc w:val="both"/>
        <w:rPr>
          <w:rFonts w:ascii="Times New Roman" w:hAnsi="Times New Roman" w:cs="Times New Roman"/>
          <w:color w:val="000000"/>
          <w:sz w:val="21"/>
          <w:szCs w:val="21"/>
        </w:rPr>
      </w:pPr>
      <w:r w:rsidRPr="007A0333">
        <w:rPr>
          <w:rFonts w:ascii="Times New Roman" w:hAnsi="Times New Roman" w:cs="Times New Roman"/>
          <w:color w:val="000000"/>
          <w:sz w:val="21"/>
          <w:szCs w:val="21"/>
        </w:rPr>
        <w:t>5.5.  При отсутствии претензий к количеству, ассортименту и качеству (за исключением скрытых недостатков) товара Заказчик подписывает товарные накладные в течение 5 (пяти) рабочих дней с момента поставки товара и передачи всех предусмотренных настоящим договора сопроводительных документов. Право собственности на Товар переходит от поставщика к Заказчику с момента подписания сторонами товарной накладной.</w:t>
      </w:r>
    </w:p>
    <w:p w:rsidR="007A0333" w:rsidRPr="007A0333" w:rsidRDefault="007A0333" w:rsidP="007A0333">
      <w:pPr>
        <w:pStyle w:val="10"/>
        <w:shd w:val="clear" w:color="auto" w:fill="FFFFFF"/>
        <w:tabs>
          <w:tab w:val="left" w:pos="1134"/>
        </w:tabs>
        <w:spacing w:line="240" w:lineRule="auto"/>
        <w:rPr>
          <w:b/>
          <w:sz w:val="21"/>
          <w:szCs w:val="21"/>
        </w:rPr>
      </w:pPr>
    </w:p>
    <w:p w:rsidR="007F4B0E" w:rsidRPr="007A0333" w:rsidRDefault="007A0333" w:rsidP="0003427C">
      <w:pPr>
        <w:pStyle w:val="10"/>
        <w:shd w:val="clear" w:color="auto" w:fill="FFFFFF"/>
        <w:tabs>
          <w:tab w:val="left" w:pos="1134"/>
        </w:tabs>
        <w:spacing w:line="240" w:lineRule="auto"/>
        <w:jc w:val="center"/>
        <w:rPr>
          <w:sz w:val="21"/>
          <w:szCs w:val="21"/>
        </w:rPr>
      </w:pPr>
      <w:r>
        <w:rPr>
          <w:b/>
          <w:sz w:val="21"/>
          <w:szCs w:val="21"/>
        </w:rPr>
        <w:t>6</w:t>
      </w:r>
      <w:r w:rsidR="008957C0" w:rsidRPr="007A0333">
        <w:rPr>
          <w:b/>
          <w:sz w:val="21"/>
          <w:szCs w:val="21"/>
        </w:rPr>
        <w:t>. Ответственность сторон и порядок разрешения споров</w:t>
      </w:r>
    </w:p>
    <w:p w:rsidR="0003427C" w:rsidRDefault="007A0333" w:rsidP="0003427C">
      <w:pPr>
        <w:pStyle w:val="10"/>
        <w:spacing w:line="240" w:lineRule="auto"/>
        <w:ind w:firstLine="567"/>
        <w:rPr>
          <w:sz w:val="21"/>
          <w:szCs w:val="21"/>
        </w:rPr>
      </w:pPr>
      <w:r>
        <w:rPr>
          <w:sz w:val="21"/>
          <w:szCs w:val="21"/>
        </w:rPr>
        <w:t>6</w:t>
      </w:r>
      <w:r w:rsidR="008957C0" w:rsidRPr="007A0333">
        <w:rPr>
          <w:sz w:val="21"/>
          <w:szCs w:val="21"/>
        </w:rPr>
        <w:t>.1. В случае невыполнения или ненадлежащего выполнения сторонами обязательств настоящего договора стороны несут ответственность согласно действующему законодательству РФ.</w:t>
      </w:r>
    </w:p>
    <w:p w:rsidR="007F4B0E" w:rsidRPr="007A0333" w:rsidRDefault="007A0333" w:rsidP="0003427C">
      <w:pPr>
        <w:pStyle w:val="10"/>
        <w:spacing w:line="240" w:lineRule="auto"/>
        <w:ind w:firstLine="567"/>
        <w:rPr>
          <w:sz w:val="21"/>
          <w:szCs w:val="21"/>
        </w:rPr>
      </w:pPr>
      <w:r>
        <w:rPr>
          <w:sz w:val="21"/>
          <w:szCs w:val="21"/>
        </w:rPr>
        <w:t>6</w:t>
      </w:r>
      <w:r w:rsidR="008957C0" w:rsidRPr="007A0333">
        <w:rPr>
          <w:sz w:val="21"/>
          <w:szCs w:val="21"/>
        </w:rPr>
        <w:t>.2. В случае не урегулирования спора путем двухсторонних переговоров, спор передается на рассмотрение в Арбитражный суд Кировской области.</w:t>
      </w:r>
    </w:p>
    <w:p w:rsidR="007F4B0E" w:rsidRPr="007A0333" w:rsidRDefault="007F4B0E" w:rsidP="007A0333">
      <w:pPr>
        <w:pStyle w:val="10"/>
        <w:spacing w:line="240" w:lineRule="auto"/>
        <w:ind w:firstLine="567"/>
        <w:rPr>
          <w:b/>
          <w:sz w:val="21"/>
          <w:szCs w:val="21"/>
        </w:rPr>
      </w:pPr>
    </w:p>
    <w:p w:rsidR="007F4B0E" w:rsidRPr="007A0333" w:rsidRDefault="007A0333" w:rsidP="0003427C">
      <w:pPr>
        <w:pStyle w:val="10"/>
        <w:spacing w:line="240" w:lineRule="auto"/>
        <w:ind w:firstLine="567"/>
        <w:jc w:val="center"/>
        <w:rPr>
          <w:b/>
          <w:sz w:val="21"/>
          <w:szCs w:val="21"/>
        </w:rPr>
      </w:pPr>
      <w:r>
        <w:rPr>
          <w:b/>
          <w:sz w:val="21"/>
          <w:szCs w:val="21"/>
        </w:rPr>
        <w:t>7</w:t>
      </w:r>
      <w:r w:rsidR="008957C0" w:rsidRPr="007A0333">
        <w:rPr>
          <w:b/>
          <w:sz w:val="21"/>
          <w:szCs w:val="21"/>
        </w:rPr>
        <w:t>. Качество товара</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.1. Качественные характеристики товара должны</w:t>
      </w:r>
      <w:r w:rsidR="0003427C">
        <w:rPr>
          <w:rFonts w:ascii="Times New Roman" w:eastAsia="Calibri" w:hAnsi="Times New Roman" w:cs="Times New Roman"/>
          <w:bCs/>
          <w:sz w:val="21"/>
          <w:szCs w:val="21"/>
        </w:rPr>
        <w:t xml:space="preserve"> соответствовать Спецификации (П</w:t>
      </w:r>
      <w:r w:rsidR="001C500F" w:rsidRPr="007A0333">
        <w:rPr>
          <w:rFonts w:ascii="Times New Roman" w:eastAsia="Calibri" w:hAnsi="Times New Roman" w:cs="Times New Roman"/>
          <w:bCs/>
          <w:sz w:val="21"/>
          <w:szCs w:val="21"/>
        </w:rPr>
        <w:t>риложение № 2 к настоящему договору).</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.2. Поставляемый товар должен отвечать требованиям безопасности, предусмотренным действующим законодательством РФ.</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.3. Качество товара должно соответствовать требованиям, предъявляемым действующим законодательством РФ к данному виду товаров.</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 xml:space="preserve">.4. Поставляемый товар должен быть новым товаром (товаром, который не был в употреблении, в ремонте, в том </w:t>
      </w:r>
      <w:proofErr w:type="gramStart"/>
      <w:r w:rsidR="001C500F" w:rsidRPr="007A0333">
        <w:rPr>
          <w:rFonts w:ascii="Times New Roman" w:eastAsia="Calibri" w:hAnsi="Times New Roman" w:cs="Times New Roman"/>
          <w:bCs/>
          <w:sz w:val="21"/>
          <w:szCs w:val="21"/>
        </w:rPr>
        <w:t>числе</w:t>
      </w:r>
      <w:proofErr w:type="gramEnd"/>
      <w:r w:rsidR="001C500F" w:rsidRPr="007A0333">
        <w:rPr>
          <w:rFonts w:ascii="Times New Roman" w:eastAsia="Calibri" w:hAnsi="Times New Roman" w:cs="Times New Roman"/>
          <w:bCs/>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 xml:space="preserve">.5. </w:t>
      </w:r>
      <w:proofErr w:type="gramStart"/>
      <w:r w:rsidR="001C500F" w:rsidRPr="007A0333">
        <w:rPr>
          <w:rFonts w:ascii="Times New Roman" w:eastAsia="Calibri" w:hAnsi="Times New Roman" w:cs="Times New Roman"/>
          <w:bCs/>
          <w:sz w:val="21"/>
          <w:szCs w:val="21"/>
        </w:rPr>
        <w:t>Поставщик подтверждает соответствие качества товара путем предоставления Заказчику сертификата (декларации соответствия), (в случаях, предусмотренных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roofErr w:type="gramEnd"/>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t>7</w:t>
      </w:r>
      <w:r w:rsidR="001C500F" w:rsidRPr="007A0333">
        <w:rPr>
          <w:rFonts w:ascii="Times New Roman" w:eastAsia="Calibri" w:hAnsi="Times New Roman" w:cs="Times New Roman"/>
          <w:bCs/>
          <w:sz w:val="21"/>
          <w:szCs w:val="21"/>
        </w:rPr>
        <w:t>.6. Срок годности товара составляет 12 месяцев.</w:t>
      </w:r>
    </w:p>
    <w:p w:rsidR="001C500F" w:rsidRPr="007A0333" w:rsidRDefault="001C500F" w:rsidP="001C500F">
      <w:pPr>
        <w:ind w:firstLine="540"/>
        <w:jc w:val="both"/>
        <w:rPr>
          <w:rFonts w:ascii="Times New Roman" w:hAnsi="Times New Roman" w:cs="Times New Roman"/>
          <w:sz w:val="21"/>
          <w:szCs w:val="21"/>
        </w:rPr>
      </w:pPr>
      <w:r w:rsidRPr="007A0333">
        <w:rPr>
          <w:rFonts w:ascii="Times New Roman" w:hAnsi="Times New Roman" w:cs="Times New Roman"/>
          <w:sz w:val="21"/>
          <w:szCs w:val="21"/>
        </w:rPr>
        <w:t xml:space="preserve">Гарантийный срок исчисляется </w:t>
      </w:r>
      <w:proofErr w:type="gramStart"/>
      <w:r w:rsidRPr="007A0333">
        <w:rPr>
          <w:rFonts w:ascii="Times New Roman" w:hAnsi="Times New Roman" w:cs="Times New Roman"/>
          <w:sz w:val="21"/>
          <w:szCs w:val="21"/>
        </w:rPr>
        <w:t>с даты  подписания</w:t>
      </w:r>
      <w:proofErr w:type="gramEnd"/>
      <w:r w:rsidRPr="007A0333">
        <w:rPr>
          <w:rFonts w:ascii="Times New Roman" w:hAnsi="Times New Roman" w:cs="Times New Roman"/>
          <w:sz w:val="21"/>
          <w:szCs w:val="21"/>
        </w:rPr>
        <w:t xml:space="preserve"> сторонами документа о приемке Товара и подтверждается документами от производителя (Поставщика). В период действия гарантийного срока гарантийное обслуживание Товара Поставщиком осуществляться без дополнительной оплаты со стороны Заказчика.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20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1C500F" w:rsidRPr="007A0333" w:rsidRDefault="007A0333" w:rsidP="001C500F">
      <w:pPr>
        <w:autoSpaceDE w:val="0"/>
        <w:autoSpaceDN w:val="0"/>
        <w:adjustRightInd w:val="0"/>
        <w:ind w:firstLine="540"/>
        <w:jc w:val="both"/>
        <w:rPr>
          <w:rFonts w:ascii="Times New Roman" w:eastAsia="Calibri" w:hAnsi="Times New Roman" w:cs="Times New Roman"/>
          <w:bCs/>
          <w:sz w:val="21"/>
          <w:szCs w:val="21"/>
        </w:rPr>
      </w:pPr>
      <w:r>
        <w:rPr>
          <w:rFonts w:ascii="Times New Roman" w:eastAsia="Calibri" w:hAnsi="Times New Roman" w:cs="Times New Roman"/>
          <w:bCs/>
          <w:sz w:val="21"/>
          <w:szCs w:val="21"/>
        </w:rPr>
        <w:lastRenderedPageBreak/>
        <w:t>7</w:t>
      </w:r>
      <w:r w:rsidR="001C500F" w:rsidRPr="007A0333">
        <w:rPr>
          <w:rFonts w:ascii="Times New Roman" w:eastAsia="Calibri" w:hAnsi="Times New Roman" w:cs="Times New Roman"/>
          <w:bCs/>
          <w:sz w:val="21"/>
          <w:szCs w:val="21"/>
        </w:rPr>
        <w:t>.7.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F4B0E" w:rsidRPr="007A0333" w:rsidRDefault="007F4B0E">
      <w:pPr>
        <w:pStyle w:val="10"/>
        <w:spacing w:line="240" w:lineRule="auto"/>
        <w:ind w:firstLine="709"/>
        <w:jc w:val="center"/>
        <w:rPr>
          <w:b/>
          <w:sz w:val="21"/>
          <w:szCs w:val="21"/>
        </w:rPr>
      </w:pPr>
    </w:p>
    <w:p w:rsidR="007F4B0E" w:rsidRPr="007A0333" w:rsidRDefault="007A0333">
      <w:pPr>
        <w:pStyle w:val="10"/>
        <w:spacing w:line="240" w:lineRule="auto"/>
        <w:ind w:firstLine="709"/>
        <w:jc w:val="center"/>
        <w:rPr>
          <w:b/>
          <w:sz w:val="21"/>
          <w:szCs w:val="21"/>
        </w:rPr>
      </w:pPr>
      <w:r>
        <w:rPr>
          <w:b/>
          <w:sz w:val="21"/>
          <w:szCs w:val="21"/>
        </w:rPr>
        <w:t>8</w:t>
      </w:r>
      <w:r w:rsidR="008957C0" w:rsidRPr="007A0333">
        <w:rPr>
          <w:b/>
          <w:sz w:val="21"/>
          <w:szCs w:val="21"/>
        </w:rPr>
        <w:t>. Порядок изменения и срок действия настоящего договора</w:t>
      </w:r>
    </w:p>
    <w:p w:rsidR="007F4B0E" w:rsidRPr="007A0333" w:rsidRDefault="007A0333">
      <w:pPr>
        <w:pStyle w:val="10"/>
        <w:spacing w:line="240" w:lineRule="auto"/>
        <w:ind w:firstLine="567"/>
        <w:rPr>
          <w:sz w:val="21"/>
          <w:szCs w:val="21"/>
        </w:rPr>
      </w:pPr>
      <w:r>
        <w:rPr>
          <w:sz w:val="21"/>
          <w:szCs w:val="21"/>
        </w:rPr>
        <w:t>8</w:t>
      </w:r>
      <w:r w:rsidR="008957C0" w:rsidRPr="007A0333">
        <w:rPr>
          <w:sz w:val="21"/>
          <w:szCs w:val="21"/>
        </w:rPr>
        <w:t>.1. Настоящий договор вступает в силу с даты его заключения и действует до полного исполнения своих обязатель</w:t>
      </w:r>
      <w:proofErr w:type="gramStart"/>
      <w:r w:rsidR="008957C0" w:rsidRPr="007A0333">
        <w:rPr>
          <w:sz w:val="21"/>
          <w:szCs w:val="21"/>
        </w:rPr>
        <w:t>ств  ст</w:t>
      </w:r>
      <w:proofErr w:type="gramEnd"/>
      <w:r w:rsidR="008957C0" w:rsidRPr="007A0333">
        <w:rPr>
          <w:sz w:val="21"/>
          <w:szCs w:val="21"/>
        </w:rPr>
        <w:t>оронами.</w:t>
      </w:r>
    </w:p>
    <w:p w:rsidR="0003427C" w:rsidRDefault="007A0333" w:rsidP="0003427C">
      <w:pPr>
        <w:pStyle w:val="10"/>
        <w:spacing w:line="240" w:lineRule="auto"/>
        <w:ind w:firstLine="567"/>
        <w:rPr>
          <w:sz w:val="21"/>
          <w:szCs w:val="21"/>
        </w:rPr>
      </w:pPr>
      <w:r>
        <w:rPr>
          <w:sz w:val="21"/>
          <w:szCs w:val="21"/>
        </w:rPr>
        <w:t>8</w:t>
      </w:r>
      <w:r w:rsidR="008957C0" w:rsidRPr="007A0333">
        <w:rPr>
          <w:sz w:val="21"/>
          <w:szCs w:val="21"/>
        </w:rPr>
        <w:t>.2. Факсимильные копии настоящего договора, дополнительные соглашения к нему, а также иные документы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rsidR="001C500F" w:rsidRPr="007A0333" w:rsidRDefault="0003427C" w:rsidP="0003427C">
      <w:pPr>
        <w:pStyle w:val="10"/>
        <w:spacing w:line="240" w:lineRule="auto"/>
        <w:ind w:firstLine="567"/>
        <w:rPr>
          <w:sz w:val="21"/>
          <w:szCs w:val="21"/>
        </w:rPr>
      </w:pPr>
      <w:r>
        <w:rPr>
          <w:sz w:val="21"/>
          <w:szCs w:val="21"/>
        </w:rPr>
        <w:t xml:space="preserve">8.3. </w:t>
      </w:r>
      <w:r w:rsidR="001C500F" w:rsidRPr="007A0333">
        <w:rPr>
          <w:rFonts w:eastAsia="Calibri"/>
          <w:bCs/>
          <w:sz w:val="21"/>
          <w:szCs w:val="21"/>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7F4B0E" w:rsidRPr="007A0333" w:rsidRDefault="007A0333">
      <w:pPr>
        <w:pStyle w:val="10"/>
        <w:spacing w:line="240" w:lineRule="auto"/>
        <w:ind w:firstLine="567"/>
        <w:rPr>
          <w:sz w:val="21"/>
          <w:szCs w:val="21"/>
        </w:rPr>
      </w:pPr>
      <w:r>
        <w:rPr>
          <w:sz w:val="21"/>
          <w:szCs w:val="21"/>
        </w:rPr>
        <w:t>8</w:t>
      </w:r>
      <w:r w:rsidR="0003427C">
        <w:rPr>
          <w:sz w:val="21"/>
          <w:szCs w:val="21"/>
        </w:rPr>
        <w:t>.4</w:t>
      </w:r>
      <w:r w:rsidR="008957C0" w:rsidRPr="007A0333">
        <w:rPr>
          <w:sz w:val="21"/>
          <w:szCs w:val="21"/>
        </w:rPr>
        <w:t>. Во всем, что не предусмотрено настоящим договором, стороны руководствуются действующим законодательством РФ.</w:t>
      </w:r>
    </w:p>
    <w:p w:rsidR="007F4B0E" w:rsidRPr="007A0333" w:rsidRDefault="007A0333">
      <w:pPr>
        <w:pStyle w:val="10"/>
        <w:spacing w:line="240" w:lineRule="auto"/>
        <w:ind w:firstLine="567"/>
        <w:rPr>
          <w:sz w:val="21"/>
          <w:szCs w:val="21"/>
        </w:rPr>
      </w:pPr>
      <w:r>
        <w:rPr>
          <w:sz w:val="21"/>
          <w:szCs w:val="21"/>
        </w:rPr>
        <w:t>8</w:t>
      </w:r>
      <w:r w:rsidR="0003427C">
        <w:rPr>
          <w:sz w:val="21"/>
          <w:szCs w:val="21"/>
        </w:rPr>
        <w:t>.5</w:t>
      </w:r>
      <w:r w:rsidR="008957C0" w:rsidRPr="007A0333">
        <w:rPr>
          <w:sz w:val="21"/>
          <w:szCs w:val="21"/>
        </w:rPr>
        <w:t>. При изм</w:t>
      </w:r>
      <w:r>
        <w:rPr>
          <w:sz w:val="21"/>
          <w:szCs w:val="21"/>
        </w:rPr>
        <w:t>енении адресов, реквизитов (п. 9</w:t>
      </w:r>
      <w:r w:rsidR="008957C0" w:rsidRPr="007A0333">
        <w:rPr>
          <w:sz w:val="21"/>
          <w:szCs w:val="21"/>
        </w:rPr>
        <w:t xml:space="preserve"> договора) Стороны обязаны письменно </w:t>
      </w:r>
      <w:r w:rsidR="001C500F" w:rsidRPr="007A0333">
        <w:rPr>
          <w:sz w:val="21"/>
          <w:szCs w:val="21"/>
        </w:rPr>
        <w:t>уведомить друг друга об этом в 10</w:t>
      </w:r>
      <w:r w:rsidR="008957C0" w:rsidRPr="007A0333">
        <w:rPr>
          <w:sz w:val="21"/>
          <w:szCs w:val="21"/>
        </w:rPr>
        <w:t>-дневный срок после таких изменений.</w:t>
      </w:r>
    </w:p>
    <w:p w:rsidR="007F4B0E" w:rsidRPr="007A0333" w:rsidRDefault="007A0333">
      <w:pPr>
        <w:pStyle w:val="10"/>
        <w:spacing w:line="240" w:lineRule="auto"/>
        <w:ind w:firstLine="567"/>
        <w:rPr>
          <w:sz w:val="21"/>
          <w:szCs w:val="21"/>
        </w:rPr>
      </w:pPr>
      <w:r>
        <w:rPr>
          <w:sz w:val="21"/>
          <w:szCs w:val="21"/>
        </w:rPr>
        <w:t>8</w:t>
      </w:r>
      <w:r w:rsidR="0003427C">
        <w:rPr>
          <w:sz w:val="21"/>
          <w:szCs w:val="21"/>
        </w:rPr>
        <w:t>.6</w:t>
      </w:r>
      <w:r w:rsidR="008957C0" w:rsidRPr="007A0333">
        <w:rPr>
          <w:sz w:val="21"/>
          <w:szCs w:val="21"/>
        </w:rPr>
        <w:t>. Настоящий договор составлен в двух идентичных экземплярах, имеющих одинаковую юридическую силу, по одному для каждой из Сторон.</w:t>
      </w:r>
    </w:p>
    <w:p w:rsidR="007F4B0E" w:rsidRPr="007A0333" w:rsidRDefault="007F4B0E">
      <w:pPr>
        <w:pStyle w:val="10"/>
        <w:spacing w:line="240" w:lineRule="auto"/>
        <w:jc w:val="center"/>
        <w:rPr>
          <w:b/>
          <w:bCs/>
          <w:sz w:val="21"/>
          <w:szCs w:val="21"/>
        </w:rPr>
      </w:pPr>
    </w:p>
    <w:p w:rsidR="007F4B0E" w:rsidRPr="007A0333" w:rsidRDefault="007A0333">
      <w:pPr>
        <w:pStyle w:val="10"/>
        <w:spacing w:line="240" w:lineRule="auto"/>
        <w:jc w:val="center"/>
        <w:rPr>
          <w:b/>
          <w:bCs/>
          <w:sz w:val="21"/>
          <w:szCs w:val="21"/>
        </w:rPr>
      </w:pPr>
      <w:r>
        <w:rPr>
          <w:b/>
          <w:bCs/>
          <w:sz w:val="21"/>
          <w:szCs w:val="21"/>
        </w:rPr>
        <w:t>9</w:t>
      </w:r>
      <w:r w:rsidR="008957C0" w:rsidRPr="007A0333">
        <w:rPr>
          <w:b/>
          <w:bCs/>
          <w:sz w:val="21"/>
          <w:szCs w:val="21"/>
        </w:rPr>
        <w:t>. Адреса и подписи сторон</w:t>
      </w:r>
    </w:p>
    <w:tbl>
      <w:tblPr>
        <w:tblW w:w="9661" w:type="dxa"/>
        <w:tblInd w:w="157" w:type="dxa"/>
        <w:tblLook w:val="04A0" w:firstRow="1" w:lastRow="0" w:firstColumn="1" w:lastColumn="0" w:noHBand="0" w:noVBand="1"/>
      </w:tblPr>
      <w:tblGrid>
        <w:gridCol w:w="4741"/>
        <w:gridCol w:w="4920"/>
      </w:tblGrid>
      <w:tr w:rsidR="007F4B0E" w:rsidRPr="007A0333">
        <w:trPr>
          <w:trHeight w:val="634"/>
        </w:trPr>
        <w:tc>
          <w:tcPr>
            <w:tcW w:w="4741" w:type="dxa"/>
          </w:tcPr>
          <w:p w:rsidR="007F4B0E" w:rsidRPr="007A0333" w:rsidRDefault="008957C0">
            <w:pPr>
              <w:pStyle w:val="10"/>
              <w:spacing w:line="240" w:lineRule="auto"/>
              <w:ind w:firstLine="113"/>
              <w:jc w:val="center"/>
              <w:rPr>
                <w:b/>
                <w:sz w:val="21"/>
                <w:szCs w:val="21"/>
              </w:rPr>
            </w:pPr>
            <w:r w:rsidRPr="007A0333">
              <w:rPr>
                <w:b/>
                <w:sz w:val="21"/>
                <w:szCs w:val="21"/>
              </w:rPr>
              <w:t>Заказчик:</w:t>
            </w:r>
          </w:p>
          <w:p w:rsidR="007F4B0E" w:rsidRPr="007A0333" w:rsidRDefault="008957C0">
            <w:pPr>
              <w:pStyle w:val="affff7"/>
              <w:widowControl w:val="0"/>
              <w:jc w:val="center"/>
              <w:rPr>
                <w:b/>
                <w:sz w:val="21"/>
                <w:szCs w:val="21"/>
              </w:rPr>
            </w:pPr>
            <w:r w:rsidRPr="007A0333">
              <w:rPr>
                <w:b/>
                <w:sz w:val="21"/>
                <w:szCs w:val="21"/>
              </w:rPr>
              <w:t>Федеральное бюджетное учреждение здравоохранения «Центр гигиены и эпидемиологии в Кировской области»</w:t>
            </w:r>
          </w:p>
          <w:p w:rsidR="007F4B0E" w:rsidRPr="007A0333" w:rsidRDefault="007F4B0E">
            <w:pPr>
              <w:pStyle w:val="affff7"/>
              <w:widowControl w:val="0"/>
              <w:tabs>
                <w:tab w:val="left" w:pos="352"/>
              </w:tabs>
              <w:rPr>
                <w:b/>
                <w:sz w:val="21"/>
                <w:szCs w:val="21"/>
              </w:rPr>
            </w:pPr>
          </w:p>
          <w:p w:rsidR="007F4B0E" w:rsidRPr="007A0333" w:rsidRDefault="008957C0">
            <w:pPr>
              <w:pStyle w:val="10"/>
              <w:shd w:val="clear" w:color="auto" w:fill="FFFFFF"/>
              <w:spacing w:line="240" w:lineRule="auto"/>
              <w:ind w:firstLine="57"/>
              <w:textAlignment w:val="baseline"/>
              <w:rPr>
                <w:sz w:val="21"/>
                <w:szCs w:val="21"/>
              </w:rPr>
            </w:pPr>
            <w:r w:rsidRPr="007A0333">
              <w:rPr>
                <w:kern w:val="2"/>
                <w:sz w:val="21"/>
                <w:szCs w:val="21"/>
                <w:lang w:eastAsia="en-US"/>
              </w:rPr>
              <w:t>Юридический адрес: 610000, г. Киров, ул. Свободы, дом 64 «а»</w:t>
            </w:r>
          </w:p>
          <w:p w:rsidR="007F4B0E" w:rsidRPr="007A0333" w:rsidRDefault="008957C0">
            <w:pPr>
              <w:pStyle w:val="10"/>
              <w:shd w:val="clear" w:color="auto" w:fill="FFFFFF"/>
              <w:spacing w:line="240" w:lineRule="auto"/>
              <w:ind w:firstLine="57"/>
              <w:textAlignment w:val="baseline"/>
              <w:rPr>
                <w:sz w:val="21"/>
                <w:szCs w:val="21"/>
              </w:rPr>
            </w:pPr>
            <w:r w:rsidRPr="007A0333">
              <w:rPr>
                <w:kern w:val="2"/>
                <w:sz w:val="21"/>
                <w:szCs w:val="21"/>
                <w:lang w:eastAsia="en-US"/>
              </w:rPr>
              <w:t xml:space="preserve">Тел.: (8332) </w:t>
            </w:r>
            <w:r w:rsidR="00F769B3" w:rsidRPr="007A0333">
              <w:rPr>
                <w:kern w:val="2"/>
                <w:sz w:val="21"/>
                <w:szCs w:val="21"/>
                <w:lang w:eastAsia="en-US"/>
              </w:rPr>
              <w:t>58-79-02</w:t>
            </w:r>
          </w:p>
          <w:p w:rsidR="007F4B0E" w:rsidRPr="007A0333" w:rsidRDefault="008957C0">
            <w:pPr>
              <w:pStyle w:val="10"/>
              <w:shd w:val="clear" w:color="auto" w:fill="FFFFFF"/>
              <w:spacing w:line="240" w:lineRule="auto"/>
              <w:ind w:firstLine="57"/>
              <w:textAlignment w:val="baseline"/>
              <w:rPr>
                <w:sz w:val="21"/>
                <w:szCs w:val="21"/>
              </w:rPr>
            </w:pPr>
            <w:r w:rsidRPr="007A0333">
              <w:rPr>
                <w:kern w:val="2"/>
                <w:sz w:val="21"/>
                <w:szCs w:val="21"/>
              </w:rPr>
              <w:t>ИНН 4345100758   КПП 434501001</w:t>
            </w:r>
          </w:p>
          <w:p w:rsidR="007F4B0E" w:rsidRPr="007A0333" w:rsidRDefault="008957C0">
            <w:pPr>
              <w:pStyle w:val="10"/>
              <w:shd w:val="clear" w:color="auto" w:fill="FFFFFF"/>
              <w:spacing w:line="240" w:lineRule="auto"/>
              <w:ind w:firstLine="57"/>
              <w:textAlignment w:val="baseline"/>
              <w:rPr>
                <w:sz w:val="21"/>
                <w:szCs w:val="21"/>
              </w:rPr>
            </w:pPr>
            <w:r w:rsidRPr="007A0333">
              <w:rPr>
                <w:kern w:val="2"/>
                <w:sz w:val="21"/>
                <w:szCs w:val="21"/>
              </w:rPr>
              <w:t xml:space="preserve">Получатель: УФК по Кировской области (ФБУЗ «Центр гигиены и эпидемиологии в Кировской области» </w:t>
            </w:r>
            <w:proofErr w:type="gramStart"/>
            <w:r w:rsidRPr="007A0333">
              <w:rPr>
                <w:kern w:val="2"/>
                <w:sz w:val="21"/>
                <w:szCs w:val="21"/>
              </w:rPr>
              <w:t>л</w:t>
            </w:r>
            <w:proofErr w:type="gramEnd"/>
            <w:r w:rsidRPr="007A0333">
              <w:rPr>
                <w:kern w:val="2"/>
                <w:sz w:val="21"/>
                <w:szCs w:val="21"/>
              </w:rPr>
              <w:t>/с 20406</w:t>
            </w:r>
            <w:r w:rsidRPr="007A0333">
              <w:rPr>
                <w:kern w:val="2"/>
                <w:sz w:val="21"/>
                <w:szCs w:val="21"/>
                <w:lang w:val="en-US"/>
              </w:rPr>
              <w:t>U</w:t>
            </w:r>
            <w:r w:rsidRPr="007A0333">
              <w:rPr>
                <w:kern w:val="2"/>
                <w:sz w:val="21"/>
                <w:szCs w:val="21"/>
              </w:rPr>
              <w:t>43160)</w:t>
            </w:r>
          </w:p>
          <w:p w:rsidR="007F4B0E" w:rsidRPr="007A0333" w:rsidRDefault="008957C0">
            <w:pPr>
              <w:pStyle w:val="10"/>
              <w:shd w:val="clear" w:color="auto" w:fill="FFFFFF"/>
              <w:spacing w:line="240" w:lineRule="auto"/>
              <w:ind w:firstLine="57"/>
              <w:textAlignment w:val="baseline"/>
              <w:rPr>
                <w:sz w:val="21"/>
                <w:szCs w:val="21"/>
              </w:rPr>
            </w:pPr>
            <w:r w:rsidRPr="007A0333">
              <w:rPr>
                <w:kern w:val="2"/>
                <w:sz w:val="21"/>
                <w:szCs w:val="21"/>
              </w:rPr>
              <w:t xml:space="preserve">Банк: </w:t>
            </w:r>
            <w:r w:rsidRPr="007A0333">
              <w:rPr>
                <w:sz w:val="21"/>
                <w:szCs w:val="21"/>
                <w:shd w:val="clear" w:color="auto" w:fill="FFFFFF"/>
              </w:rPr>
              <w:t>ОКЦ № 4 ВВГУ Банка России // УФК по Кировской области, г. Киров</w:t>
            </w:r>
          </w:p>
          <w:p w:rsidR="007F4B0E" w:rsidRPr="007A0333" w:rsidRDefault="008957C0">
            <w:pPr>
              <w:pStyle w:val="10"/>
              <w:shd w:val="clear" w:color="auto" w:fill="FFFFFF"/>
              <w:spacing w:line="240" w:lineRule="auto"/>
              <w:ind w:firstLine="0"/>
              <w:textAlignment w:val="baseline"/>
              <w:rPr>
                <w:sz w:val="21"/>
                <w:szCs w:val="21"/>
              </w:rPr>
            </w:pPr>
            <w:r w:rsidRPr="007A0333">
              <w:rPr>
                <w:kern w:val="2"/>
                <w:sz w:val="21"/>
                <w:szCs w:val="21"/>
              </w:rPr>
              <w:t>БИК 013304182</w:t>
            </w:r>
          </w:p>
          <w:p w:rsidR="007F4B0E" w:rsidRPr="007A0333" w:rsidRDefault="008957C0">
            <w:pPr>
              <w:pStyle w:val="10"/>
              <w:shd w:val="clear" w:color="auto" w:fill="FFFFFF"/>
              <w:spacing w:line="240" w:lineRule="auto"/>
              <w:ind w:firstLine="0"/>
              <w:textAlignment w:val="baseline"/>
              <w:rPr>
                <w:sz w:val="21"/>
                <w:szCs w:val="21"/>
              </w:rPr>
            </w:pPr>
            <w:proofErr w:type="gramStart"/>
            <w:r w:rsidRPr="007A0333">
              <w:rPr>
                <w:kern w:val="2"/>
                <w:sz w:val="21"/>
                <w:szCs w:val="21"/>
              </w:rPr>
              <w:t>Кор/с (ЕКС (номер счета банка): 40102810345370000033</w:t>
            </w:r>
            <w:proofErr w:type="gramEnd"/>
          </w:p>
          <w:p w:rsidR="007F4B0E" w:rsidRPr="007A0333" w:rsidRDefault="008957C0">
            <w:pPr>
              <w:pStyle w:val="10"/>
              <w:shd w:val="clear" w:color="auto" w:fill="FFFFFF"/>
              <w:spacing w:line="240" w:lineRule="auto"/>
              <w:ind w:firstLine="0"/>
              <w:textAlignment w:val="baseline"/>
              <w:rPr>
                <w:sz w:val="21"/>
                <w:szCs w:val="21"/>
              </w:rPr>
            </w:pPr>
            <w:proofErr w:type="gramStart"/>
            <w:r w:rsidRPr="007A0333">
              <w:rPr>
                <w:kern w:val="2"/>
                <w:sz w:val="21"/>
                <w:szCs w:val="21"/>
              </w:rPr>
              <w:t>Р</w:t>
            </w:r>
            <w:proofErr w:type="gramEnd"/>
            <w:r w:rsidRPr="007A0333">
              <w:rPr>
                <w:kern w:val="2"/>
                <w:sz w:val="21"/>
                <w:szCs w:val="21"/>
              </w:rPr>
              <w:t>/с (номер счета получателя (казначейский счет): 03214643000000014000</w:t>
            </w:r>
          </w:p>
          <w:p w:rsidR="007F4B0E" w:rsidRPr="007A0333" w:rsidRDefault="008957C0">
            <w:pPr>
              <w:pStyle w:val="10"/>
              <w:shd w:val="clear" w:color="auto" w:fill="FFFFFF"/>
              <w:spacing w:line="240" w:lineRule="auto"/>
              <w:ind w:firstLine="0"/>
              <w:textAlignment w:val="baseline"/>
              <w:rPr>
                <w:sz w:val="21"/>
                <w:szCs w:val="21"/>
              </w:rPr>
            </w:pPr>
            <w:r w:rsidRPr="007A0333">
              <w:rPr>
                <w:kern w:val="2"/>
                <w:sz w:val="21"/>
                <w:szCs w:val="21"/>
              </w:rPr>
              <w:t>ОКТМО  33701000    ОКВЭД  86.90.1</w:t>
            </w:r>
          </w:p>
          <w:p w:rsidR="007F4B0E" w:rsidRPr="007A0333" w:rsidRDefault="008957C0">
            <w:pPr>
              <w:pStyle w:val="10"/>
              <w:shd w:val="clear" w:color="auto" w:fill="FFFFFF"/>
              <w:spacing w:line="240" w:lineRule="auto"/>
              <w:ind w:firstLine="0"/>
              <w:textAlignment w:val="baseline"/>
              <w:rPr>
                <w:sz w:val="21"/>
                <w:szCs w:val="21"/>
              </w:rPr>
            </w:pPr>
            <w:r w:rsidRPr="007A0333">
              <w:rPr>
                <w:kern w:val="2"/>
                <w:sz w:val="21"/>
                <w:szCs w:val="21"/>
              </w:rPr>
              <w:t>ОКПО  73606667       ОГРН 1054316558669</w:t>
            </w:r>
          </w:p>
          <w:p w:rsidR="007F4B0E" w:rsidRPr="007A0333" w:rsidRDefault="008957C0">
            <w:pPr>
              <w:pStyle w:val="10"/>
              <w:shd w:val="clear" w:color="auto" w:fill="FFFFFF"/>
              <w:spacing w:line="240" w:lineRule="auto"/>
              <w:ind w:firstLine="0"/>
              <w:textAlignment w:val="baseline"/>
              <w:rPr>
                <w:sz w:val="21"/>
                <w:szCs w:val="21"/>
              </w:rPr>
            </w:pPr>
            <w:proofErr w:type="spellStart"/>
            <w:r w:rsidRPr="007A0333">
              <w:rPr>
                <w:kern w:val="2"/>
                <w:sz w:val="21"/>
                <w:szCs w:val="21"/>
                <w:lang w:val="de-DE"/>
              </w:rPr>
              <w:t>E-mail</w:t>
            </w:r>
            <w:proofErr w:type="spellEnd"/>
            <w:r w:rsidRPr="007A0333">
              <w:rPr>
                <w:kern w:val="2"/>
                <w:sz w:val="21"/>
                <w:szCs w:val="21"/>
                <w:lang w:val="de-DE"/>
              </w:rPr>
              <w:t>:</w:t>
            </w:r>
            <w:r w:rsidRPr="007A0333">
              <w:rPr>
                <w:kern w:val="2"/>
                <w:sz w:val="21"/>
                <w:szCs w:val="21"/>
              </w:rPr>
              <w:t xml:space="preserve"> </w:t>
            </w:r>
            <w:hyperlink r:id="rId7">
              <w:r w:rsidRPr="007A0333">
                <w:rPr>
                  <w:kern w:val="2"/>
                  <w:sz w:val="21"/>
                  <w:szCs w:val="21"/>
                  <w:lang w:val="en-US"/>
                </w:rPr>
                <w:t>gr</w:t>
              </w:r>
              <w:r w:rsidRPr="007A0333">
                <w:rPr>
                  <w:kern w:val="2"/>
                  <w:sz w:val="21"/>
                  <w:szCs w:val="21"/>
                </w:rPr>
                <w:t>_</w:t>
              </w:r>
              <w:r w:rsidRPr="007A0333">
                <w:rPr>
                  <w:kern w:val="2"/>
                  <w:sz w:val="21"/>
                  <w:szCs w:val="21"/>
                  <w:lang w:val="en-US"/>
                </w:rPr>
                <w:t>hr</w:t>
              </w:r>
              <w:r w:rsidRPr="007A0333">
                <w:rPr>
                  <w:kern w:val="2"/>
                  <w:sz w:val="21"/>
                  <w:szCs w:val="21"/>
                </w:rPr>
                <w:t>@</w:t>
              </w:r>
              <w:r w:rsidRPr="007A0333">
                <w:rPr>
                  <w:kern w:val="2"/>
                  <w:sz w:val="21"/>
                  <w:szCs w:val="21"/>
                  <w:lang w:val="en-US"/>
                </w:rPr>
                <w:t>sanepid</w:t>
              </w:r>
              <w:r w:rsidRPr="007A0333">
                <w:rPr>
                  <w:kern w:val="2"/>
                  <w:sz w:val="21"/>
                  <w:szCs w:val="21"/>
                </w:rPr>
                <w:t>.</w:t>
              </w:r>
              <w:proofErr w:type="spellStart"/>
              <w:r w:rsidRPr="007A0333">
                <w:rPr>
                  <w:kern w:val="2"/>
                  <w:sz w:val="21"/>
                  <w:szCs w:val="21"/>
                  <w:lang w:val="en-US"/>
                </w:rPr>
                <w:t>ru</w:t>
              </w:r>
              <w:proofErr w:type="spellEnd"/>
            </w:hyperlink>
          </w:p>
          <w:p w:rsidR="007F4B0E" w:rsidRPr="007A0333" w:rsidRDefault="007F4B0E">
            <w:pPr>
              <w:pStyle w:val="10"/>
              <w:shd w:val="clear" w:color="auto" w:fill="FFFFFF"/>
              <w:spacing w:line="240" w:lineRule="auto"/>
              <w:ind w:firstLine="0"/>
              <w:textAlignment w:val="baseline"/>
              <w:rPr>
                <w:kern w:val="2"/>
                <w:sz w:val="21"/>
                <w:szCs w:val="21"/>
              </w:rPr>
            </w:pPr>
          </w:p>
          <w:p w:rsidR="003525CB" w:rsidRPr="007A0333" w:rsidRDefault="003525CB">
            <w:pPr>
              <w:pStyle w:val="10"/>
              <w:shd w:val="clear" w:color="auto" w:fill="FFFFFF"/>
              <w:spacing w:line="240" w:lineRule="auto"/>
              <w:ind w:firstLine="0"/>
              <w:textAlignment w:val="baseline"/>
              <w:rPr>
                <w:kern w:val="2"/>
                <w:sz w:val="21"/>
                <w:szCs w:val="21"/>
              </w:rPr>
            </w:pPr>
          </w:p>
          <w:p w:rsidR="007F4B0E" w:rsidRPr="0003427C" w:rsidRDefault="008957C0">
            <w:pPr>
              <w:pStyle w:val="10"/>
              <w:spacing w:line="240" w:lineRule="auto"/>
              <w:ind w:firstLine="0"/>
              <w:jc w:val="left"/>
              <w:rPr>
                <w:b/>
                <w:sz w:val="21"/>
                <w:szCs w:val="21"/>
              </w:rPr>
            </w:pPr>
            <w:r w:rsidRPr="0003427C">
              <w:rPr>
                <w:b/>
                <w:sz w:val="21"/>
                <w:szCs w:val="21"/>
              </w:rPr>
              <w:t>Главный врач</w:t>
            </w:r>
          </w:p>
        </w:tc>
        <w:tc>
          <w:tcPr>
            <w:tcW w:w="4919" w:type="dxa"/>
          </w:tcPr>
          <w:p w:rsidR="007F4B0E" w:rsidRPr="007A0333" w:rsidRDefault="008957C0">
            <w:pPr>
              <w:pStyle w:val="affff7"/>
              <w:widowControl w:val="0"/>
              <w:jc w:val="center"/>
              <w:rPr>
                <w:b/>
                <w:sz w:val="21"/>
                <w:szCs w:val="21"/>
              </w:rPr>
            </w:pPr>
            <w:r w:rsidRPr="007A0333">
              <w:rPr>
                <w:b/>
                <w:sz w:val="21"/>
                <w:szCs w:val="21"/>
              </w:rPr>
              <w:t>Поставщик:</w:t>
            </w:r>
          </w:p>
          <w:p w:rsidR="007F4B0E" w:rsidRPr="007A0333" w:rsidRDefault="00D732DC" w:rsidP="0057230F">
            <w:pPr>
              <w:tabs>
                <w:tab w:val="left" w:pos="4536"/>
              </w:tabs>
              <w:jc w:val="center"/>
              <w:rPr>
                <w:rFonts w:ascii="Times New Roman" w:hAnsi="Times New Roman" w:cs="Times New Roman"/>
                <w:b/>
                <w:bCs/>
                <w:sz w:val="21"/>
                <w:szCs w:val="21"/>
              </w:rPr>
            </w:pPr>
            <w:r>
              <w:rPr>
                <w:rFonts w:ascii="Times New Roman" w:hAnsi="Times New Roman" w:cs="Times New Roman"/>
                <w:b/>
                <w:bCs/>
                <w:sz w:val="21"/>
                <w:szCs w:val="21"/>
              </w:rPr>
              <w:t>_______________________________</w:t>
            </w:r>
          </w:p>
          <w:p w:rsidR="000961CC" w:rsidRPr="007A0333" w:rsidRDefault="000961CC">
            <w:pPr>
              <w:tabs>
                <w:tab w:val="left" w:pos="5529"/>
              </w:tabs>
              <w:rPr>
                <w:rFonts w:ascii="Times New Roman" w:hAnsi="Times New Roman" w:cs="Times New Roman"/>
                <w:sz w:val="21"/>
                <w:szCs w:val="21"/>
              </w:rPr>
            </w:pPr>
          </w:p>
          <w:p w:rsidR="0057230F" w:rsidRPr="007A0333" w:rsidRDefault="0057230F" w:rsidP="00D24A3B">
            <w:pPr>
              <w:tabs>
                <w:tab w:val="left" w:pos="5529"/>
              </w:tabs>
              <w:rPr>
                <w:rFonts w:ascii="Times New Roman" w:hAnsi="Times New Roman" w:cs="Times New Roman"/>
                <w:sz w:val="21"/>
                <w:szCs w:val="21"/>
              </w:rPr>
            </w:pPr>
          </w:p>
          <w:p w:rsidR="0057230F" w:rsidRPr="007A0333" w:rsidRDefault="0057230F" w:rsidP="00D24A3B">
            <w:pPr>
              <w:tabs>
                <w:tab w:val="left" w:pos="5529"/>
              </w:tabs>
              <w:rPr>
                <w:rFonts w:ascii="Times New Roman" w:hAnsi="Times New Roman" w:cs="Times New Roman"/>
                <w:sz w:val="21"/>
                <w:szCs w:val="21"/>
              </w:rPr>
            </w:pPr>
          </w:p>
          <w:p w:rsidR="00D24A3B" w:rsidRPr="007A0333" w:rsidRDefault="00D24A3B"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Юридический адрес:</w:t>
            </w:r>
          </w:p>
          <w:p w:rsidR="00D24A3B" w:rsidRPr="007A0333" w:rsidRDefault="00D24A3B"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 xml:space="preserve">Почтовый адрес: </w:t>
            </w:r>
          </w:p>
          <w:p w:rsidR="0057230F" w:rsidRPr="007A0333" w:rsidRDefault="0057230F" w:rsidP="0057230F">
            <w:pPr>
              <w:rPr>
                <w:rFonts w:ascii="Times New Roman" w:hAnsi="Times New Roman" w:cs="Times New Roman"/>
                <w:sz w:val="21"/>
                <w:szCs w:val="21"/>
              </w:rPr>
            </w:pPr>
            <w:r w:rsidRPr="007A0333">
              <w:rPr>
                <w:rFonts w:ascii="Times New Roman" w:hAnsi="Times New Roman" w:cs="Times New Roman"/>
                <w:sz w:val="21"/>
                <w:szCs w:val="21"/>
              </w:rPr>
              <w:t>ИНН</w:t>
            </w:r>
            <w:r w:rsidR="00D732DC">
              <w:rPr>
                <w:rFonts w:ascii="Times New Roman" w:hAnsi="Times New Roman" w:cs="Times New Roman"/>
                <w:sz w:val="21"/>
                <w:szCs w:val="21"/>
              </w:rPr>
              <w:t xml:space="preserve">                                         </w:t>
            </w:r>
            <w:r w:rsidRPr="007A0333">
              <w:rPr>
                <w:rFonts w:ascii="Times New Roman" w:hAnsi="Times New Roman" w:cs="Times New Roman"/>
                <w:sz w:val="21"/>
                <w:szCs w:val="21"/>
              </w:rPr>
              <w:t xml:space="preserve"> КПП </w:t>
            </w:r>
            <w:r w:rsidR="00D732DC">
              <w:rPr>
                <w:rFonts w:ascii="Times New Roman" w:hAnsi="Times New Roman" w:cs="Times New Roman"/>
                <w:sz w:val="21"/>
                <w:szCs w:val="21"/>
              </w:rPr>
              <w:t xml:space="preserve"> </w:t>
            </w:r>
          </w:p>
          <w:p w:rsidR="0057230F" w:rsidRPr="007A0333" w:rsidRDefault="0057230F" w:rsidP="0057230F">
            <w:pPr>
              <w:rPr>
                <w:rFonts w:ascii="Times New Roman" w:hAnsi="Times New Roman" w:cs="Times New Roman"/>
                <w:bCs/>
                <w:sz w:val="21"/>
                <w:szCs w:val="21"/>
              </w:rPr>
            </w:pPr>
            <w:r w:rsidRPr="007A0333">
              <w:rPr>
                <w:rFonts w:ascii="Times New Roman" w:hAnsi="Times New Roman" w:cs="Times New Roman"/>
                <w:sz w:val="21"/>
                <w:szCs w:val="21"/>
              </w:rPr>
              <w:t xml:space="preserve">ОГРН </w:t>
            </w:r>
            <w:r w:rsidR="00D732DC">
              <w:rPr>
                <w:rFonts w:ascii="Times New Roman" w:hAnsi="Times New Roman" w:cs="Times New Roman"/>
                <w:bCs/>
                <w:sz w:val="21"/>
                <w:szCs w:val="21"/>
              </w:rPr>
              <w:t xml:space="preserve"> </w:t>
            </w:r>
          </w:p>
          <w:p w:rsidR="0057230F" w:rsidRPr="007A0333" w:rsidRDefault="00D24A3B"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Расчетный счет №</w:t>
            </w:r>
            <w:r w:rsidR="00D732DC">
              <w:rPr>
                <w:rFonts w:ascii="Times New Roman" w:hAnsi="Times New Roman" w:cs="Times New Roman"/>
                <w:sz w:val="21"/>
                <w:szCs w:val="21"/>
              </w:rPr>
              <w:t xml:space="preserve"> </w:t>
            </w:r>
          </w:p>
          <w:p w:rsidR="00D24A3B" w:rsidRPr="007A0333" w:rsidRDefault="0057230F"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Банк:</w:t>
            </w:r>
            <w:r w:rsidR="00D732DC">
              <w:rPr>
                <w:rFonts w:ascii="Times New Roman" w:hAnsi="Times New Roman" w:cs="Times New Roman"/>
                <w:sz w:val="21"/>
                <w:szCs w:val="21"/>
              </w:rPr>
              <w:t xml:space="preserve"> </w:t>
            </w:r>
          </w:p>
          <w:p w:rsidR="00D24A3B" w:rsidRPr="007A0333" w:rsidRDefault="00D24A3B"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 xml:space="preserve">БИК </w:t>
            </w:r>
            <w:r w:rsidR="00D732DC">
              <w:rPr>
                <w:rFonts w:ascii="Times New Roman" w:hAnsi="Times New Roman" w:cs="Times New Roman"/>
                <w:sz w:val="21"/>
                <w:szCs w:val="21"/>
              </w:rPr>
              <w:t xml:space="preserve"> </w:t>
            </w:r>
          </w:p>
          <w:p w:rsidR="00D24A3B" w:rsidRPr="007A0333" w:rsidRDefault="00D24A3B" w:rsidP="00D24A3B">
            <w:pPr>
              <w:tabs>
                <w:tab w:val="left" w:pos="5529"/>
              </w:tabs>
              <w:rPr>
                <w:rFonts w:ascii="Times New Roman" w:hAnsi="Times New Roman" w:cs="Times New Roman"/>
                <w:sz w:val="21"/>
                <w:szCs w:val="21"/>
              </w:rPr>
            </w:pPr>
            <w:proofErr w:type="gramStart"/>
            <w:r w:rsidRPr="007A0333">
              <w:rPr>
                <w:rFonts w:ascii="Times New Roman" w:hAnsi="Times New Roman" w:cs="Times New Roman"/>
                <w:sz w:val="21"/>
                <w:szCs w:val="21"/>
              </w:rPr>
              <w:t>Кор/счет</w:t>
            </w:r>
            <w:proofErr w:type="gramEnd"/>
            <w:r w:rsidRPr="007A0333">
              <w:rPr>
                <w:rFonts w:ascii="Times New Roman" w:hAnsi="Times New Roman" w:cs="Times New Roman"/>
                <w:sz w:val="21"/>
                <w:szCs w:val="21"/>
              </w:rPr>
              <w:t xml:space="preserve">: </w:t>
            </w:r>
            <w:r w:rsidR="00D732DC">
              <w:rPr>
                <w:rFonts w:ascii="Times New Roman" w:hAnsi="Times New Roman" w:cs="Times New Roman"/>
                <w:sz w:val="21"/>
                <w:szCs w:val="21"/>
              </w:rPr>
              <w:t xml:space="preserve"> </w:t>
            </w:r>
          </w:p>
          <w:p w:rsidR="00D24A3B" w:rsidRPr="007A0333" w:rsidRDefault="00D24A3B" w:rsidP="00D24A3B">
            <w:pPr>
              <w:tabs>
                <w:tab w:val="left" w:pos="5529"/>
              </w:tabs>
              <w:rPr>
                <w:rFonts w:ascii="Times New Roman" w:hAnsi="Times New Roman" w:cs="Times New Roman"/>
                <w:sz w:val="21"/>
                <w:szCs w:val="21"/>
              </w:rPr>
            </w:pPr>
            <w:r w:rsidRPr="007A0333">
              <w:rPr>
                <w:rFonts w:ascii="Times New Roman" w:hAnsi="Times New Roman" w:cs="Times New Roman"/>
                <w:sz w:val="21"/>
                <w:szCs w:val="21"/>
              </w:rPr>
              <w:t xml:space="preserve">Телефон: </w:t>
            </w:r>
            <w:r w:rsidR="00D732DC">
              <w:rPr>
                <w:rFonts w:ascii="Times New Roman" w:hAnsi="Times New Roman" w:cs="Times New Roman"/>
                <w:sz w:val="21"/>
                <w:szCs w:val="21"/>
              </w:rPr>
              <w:t xml:space="preserve">                        </w:t>
            </w:r>
            <w:r w:rsidRPr="007A0333">
              <w:rPr>
                <w:rFonts w:ascii="Times New Roman" w:hAnsi="Times New Roman" w:cs="Times New Roman"/>
                <w:sz w:val="21"/>
                <w:szCs w:val="21"/>
              </w:rPr>
              <w:t>e-</w:t>
            </w:r>
            <w:proofErr w:type="spellStart"/>
            <w:r w:rsidRPr="007A0333">
              <w:rPr>
                <w:rFonts w:ascii="Times New Roman" w:hAnsi="Times New Roman" w:cs="Times New Roman"/>
                <w:sz w:val="21"/>
                <w:szCs w:val="21"/>
              </w:rPr>
              <w:t>mail</w:t>
            </w:r>
            <w:proofErr w:type="spellEnd"/>
            <w:r w:rsidRPr="007A0333">
              <w:rPr>
                <w:rFonts w:ascii="Times New Roman" w:hAnsi="Times New Roman" w:cs="Times New Roman"/>
                <w:sz w:val="21"/>
                <w:szCs w:val="21"/>
              </w:rPr>
              <w:t xml:space="preserve">: </w:t>
            </w:r>
            <w:hyperlink r:id="rId8" w:history="1"/>
            <w:r w:rsidR="00D732DC">
              <w:rPr>
                <w:rStyle w:val="afffff5"/>
                <w:rFonts w:ascii="Times New Roman" w:hAnsi="Times New Roman" w:cs="Times New Roman"/>
                <w:color w:val="auto"/>
                <w:sz w:val="21"/>
                <w:szCs w:val="21"/>
                <w:u w:val="none"/>
              </w:rPr>
              <w:t xml:space="preserve"> </w:t>
            </w:r>
          </w:p>
          <w:p w:rsidR="007F4B0E" w:rsidRPr="007A0333" w:rsidRDefault="007F4B0E">
            <w:pPr>
              <w:tabs>
                <w:tab w:val="left" w:pos="5529"/>
              </w:tabs>
              <w:rPr>
                <w:rFonts w:ascii="Times New Roman" w:hAnsi="Times New Roman" w:cs="Times New Roman"/>
                <w:sz w:val="21"/>
                <w:szCs w:val="21"/>
              </w:rPr>
            </w:pPr>
          </w:p>
          <w:p w:rsidR="007F4B0E" w:rsidRPr="007A0333" w:rsidRDefault="007F4B0E">
            <w:pPr>
              <w:tabs>
                <w:tab w:val="left" w:pos="5529"/>
              </w:tabs>
              <w:rPr>
                <w:rFonts w:ascii="Times New Roman" w:hAnsi="Times New Roman" w:cs="Times New Roman"/>
                <w:sz w:val="21"/>
                <w:szCs w:val="21"/>
              </w:rPr>
            </w:pPr>
          </w:p>
          <w:p w:rsidR="007F4B0E" w:rsidRPr="007A0333" w:rsidRDefault="007F4B0E">
            <w:pPr>
              <w:tabs>
                <w:tab w:val="left" w:pos="5529"/>
              </w:tabs>
              <w:rPr>
                <w:rFonts w:ascii="Times New Roman" w:hAnsi="Times New Roman" w:cs="Times New Roman"/>
                <w:sz w:val="21"/>
                <w:szCs w:val="21"/>
              </w:rPr>
            </w:pPr>
          </w:p>
          <w:p w:rsidR="007F4B0E" w:rsidRPr="007A0333" w:rsidRDefault="007F4B0E">
            <w:pPr>
              <w:tabs>
                <w:tab w:val="left" w:pos="5529"/>
              </w:tabs>
              <w:rPr>
                <w:rFonts w:ascii="Times New Roman" w:hAnsi="Times New Roman" w:cs="Times New Roman"/>
                <w:sz w:val="21"/>
                <w:szCs w:val="21"/>
              </w:rPr>
            </w:pPr>
          </w:p>
          <w:p w:rsidR="007F4B0E" w:rsidRPr="007A0333" w:rsidRDefault="007F4B0E">
            <w:pPr>
              <w:tabs>
                <w:tab w:val="left" w:pos="5529"/>
              </w:tabs>
              <w:rPr>
                <w:rFonts w:ascii="Times New Roman" w:hAnsi="Times New Roman" w:cs="Times New Roman"/>
                <w:sz w:val="21"/>
                <w:szCs w:val="21"/>
              </w:rPr>
            </w:pPr>
          </w:p>
          <w:p w:rsidR="00D743A1" w:rsidRPr="007A0333" w:rsidRDefault="00D743A1">
            <w:pPr>
              <w:pStyle w:val="affff7"/>
              <w:widowControl w:val="0"/>
              <w:jc w:val="left"/>
              <w:rPr>
                <w:sz w:val="21"/>
                <w:szCs w:val="21"/>
              </w:rPr>
            </w:pPr>
          </w:p>
          <w:p w:rsidR="00D743A1" w:rsidRPr="007A0333" w:rsidRDefault="00D743A1" w:rsidP="00D743A1">
            <w:pPr>
              <w:tabs>
                <w:tab w:val="left" w:pos="902"/>
              </w:tabs>
              <w:rPr>
                <w:rFonts w:ascii="Times New Roman" w:hAnsi="Times New Roman" w:cs="Times New Roman"/>
                <w:sz w:val="21"/>
                <w:szCs w:val="21"/>
                <w:lang w:eastAsia="ru-RU"/>
              </w:rPr>
            </w:pPr>
            <w:r w:rsidRPr="007A0333">
              <w:rPr>
                <w:rFonts w:ascii="Times New Roman" w:hAnsi="Times New Roman" w:cs="Times New Roman"/>
                <w:sz w:val="21"/>
                <w:szCs w:val="21"/>
                <w:lang w:eastAsia="ru-RU"/>
              </w:rPr>
              <w:tab/>
            </w:r>
          </w:p>
          <w:p w:rsidR="007F4B0E" w:rsidRPr="0003427C" w:rsidRDefault="00D743A1" w:rsidP="000961CC">
            <w:pPr>
              <w:tabs>
                <w:tab w:val="left" w:pos="902"/>
              </w:tabs>
              <w:rPr>
                <w:rFonts w:ascii="Times New Roman" w:hAnsi="Times New Roman" w:cs="Times New Roman"/>
                <w:b/>
                <w:sz w:val="21"/>
                <w:szCs w:val="21"/>
                <w:lang w:eastAsia="ru-RU"/>
              </w:rPr>
            </w:pPr>
            <w:r w:rsidRPr="007A0333">
              <w:rPr>
                <w:rFonts w:ascii="Times New Roman" w:hAnsi="Times New Roman" w:cs="Times New Roman"/>
                <w:sz w:val="21"/>
                <w:szCs w:val="21"/>
                <w:lang w:eastAsia="ru-RU"/>
              </w:rPr>
              <w:t xml:space="preserve">     </w:t>
            </w:r>
            <w:r w:rsidR="00D732DC">
              <w:rPr>
                <w:rFonts w:ascii="Times New Roman" w:hAnsi="Times New Roman" w:cs="Times New Roman"/>
                <w:b/>
                <w:sz w:val="21"/>
                <w:szCs w:val="21"/>
                <w:lang w:eastAsia="ru-RU"/>
              </w:rPr>
              <w:t xml:space="preserve"> </w:t>
            </w:r>
          </w:p>
          <w:p w:rsidR="00EE12B4" w:rsidRPr="007A0333" w:rsidRDefault="00EE12B4" w:rsidP="000961CC">
            <w:pPr>
              <w:tabs>
                <w:tab w:val="left" w:pos="902"/>
              </w:tabs>
              <w:rPr>
                <w:rFonts w:ascii="Times New Roman" w:hAnsi="Times New Roman" w:cs="Times New Roman"/>
                <w:sz w:val="21"/>
                <w:szCs w:val="21"/>
                <w:lang w:eastAsia="ru-RU"/>
              </w:rPr>
            </w:pPr>
          </w:p>
        </w:tc>
      </w:tr>
      <w:tr w:rsidR="007F4B0E" w:rsidRPr="007A0333">
        <w:trPr>
          <w:trHeight w:val="309"/>
        </w:trPr>
        <w:tc>
          <w:tcPr>
            <w:tcW w:w="4741" w:type="dxa"/>
          </w:tcPr>
          <w:p w:rsidR="007F4B0E" w:rsidRPr="007A0333" w:rsidRDefault="008957C0">
            <w:pPr>
              <w:pStyle w:val="10"/>
              <w:spacing w:line="240" w:lineRule="auto"/>
              <w:ind w:right="-5"/>
              <w:rPr>
                <w:b/>
                <w:sz w:val="21"/>
                <w:szCs w:val="21"/>
              </w:rPr>
            </w:pPr>
            <w:r w:rsidRPr="007A0333">
              <w:rPr>
                <w:b/>
                <w:sz w:val="21"/>
                <w:szCs w:val="21"/>
              </w:rPr>
              <w:t>______________________ Е.Н. Никулина</w:t>
            </w:r>
          </w:p>
        </w:tc>
        <w:tc>
          <w:tcPr>
            <w:tcW w:w="4919" w:type="dxa"/>
          </w:tcPr>
          <w:p w:rsidR="007F4B0E" w:rsidRPr="007A0333" w:rsidRDefault="008957C0">
            <w:pPr>
              <w:pStyle w:val="10"/>
              <w:spacing w:line="240" w:lineRule="auto"/>
              <w:ind w:right="-5"/>
              <w:rPr>
                <w:b/>
                <w:sz w:val="21"/>
                <w:szCs w:val="21"/>
              </w:rPr>
            </w:pPr>
            <w:r w:rsidRPr="007A0333">
              <w:rPr>
                <w:b/>
                <w:sz w:val="21"/>
                <w:szCs w:val="21"/>
              </w:rPr>
              <w:t xml:space="preserve">____________________ </w:t>
            </w:r>
            <w:r w:rsidR="00D732DC">
              <w:rPr>
                <w:b/>
                <w:sz w:val="21"/>
                <w:szCs w:val="21"/>
              </w:rPr>
              <w:t xml:space="preserve"> ________________</w:t>
            </w:r>
          </w:p>
          <w:p w:rsidR="007F4B0E" w:rsidRPr="007A0333" w:rsidRDefault="007F4B0E">
            <w:pPr>
              <w:pStyle w:val="10"/>
              <w:spacing w:line="240" w:lineRule="auto"/>
              <w:ind w:right="-5"/>
              <w:rPr>
                <w:b/>
                <w:sz w:val="21"/>
                <w:szCs w:val="21"/>
              </w:rPr>
            </w:pPr>
          </w:p>
        </w:tc>
      </w:tr>
    </w:tbl>
    <w:p w:rsidR="0057230F" w:rsidRPr="007A0333" w:rsidRDefault="008957C0" w:rsidP="0057230F">
      <w:pPr>
        <w:jc w:val="center"/>
        <w:rPr>
          <w:rFonts w:ascii="Times New Roman" w:hAnsi="Times New Roman" w:cs="Times New Roman"/>
          <w:b/>
          <w:sz w:val="21"/>
          <w:szCs w:val="21"/>
        </w:rPr>
      </w:pPr>
      <w:r w:rsidRPr="007A0333">
        <w:rPr>
          <w:rFonts w:ascii="Times New Roman" w:hAnsi="Times New Roman" w:cs="Times New Roman"/>
          <w:sz w:val="21"/>
          <w:szCs w:val="21"/>
        </w:rPr>
        <w:br w:type="page"/>
      </w:r>
    </w:p>
    <w:p w:rsidR="0057230F" w:rsidRPr="007A0333" w:rsidRDefault="0057230F" w:rsidP="0057230F">
      <w:pPr>
        <w:rPr>
          <w:rFonts w:ascii="Times New Roman" w:hAnsi="Times New Roman" w:cs="Times New Roman"/>
          <w:sz w:val="21"/>
          <w:szCs w:val="21"/>
        </w:rPr>
      </w:pPr>
    </w:p>
    <w:p w:rsidR="00171AC6" w:rsidRPr="007A0333" w:rsidRDefault="00171AC6" w:rsidP="00171AC6">
      <w:pPr>
        <w:tabs>
          <w:tab w:val="left" w:pos="5280"/>
        </w:tabs>
        <w:jc w:val="right"/>
        <w:rPr>
          <w:rFonts w:ascii="Times New Roman" w:hAnsi="Times New Roman" w:cs="Times New Roman"/>
          <w:b/>
          <w:sz w:val="21"/>
          <w:szCs w:val="21"/>
        </w:rPr>
      </w:pPr>
      <w:r w:rsidRPr="007A0333">
        <w:rPr>
          <w:rFonts w:ascii="Times New Roman" w:hAnsi="Times New Roman" w:cs="Times New Roman"/>
          <w:b/>
          <w:sz w:val="21"/>
          <w:szCs w:val="21"/>
        </w:rPr>
        <w:t xml:space="preserve">Приложение № 1 </w:t>
      </w:r>
    </w:p>
    <w:p w:rsidR="00171AC6" w:rsidRPr="007A0333" w:rsidRDefault="00171AC6" w:rsidP="00171AC6">
      <w:pPr>
        <w:tabs>
          <w:tab w:val="left" w:pos="5280"/>
        </w:tabs>
        <w:jc w:val="right"/>
        <w:rPr>
          <w:rFonts w:ascii="Times New Roman" w:hAnsi="Times New Roman" w:cs="Times New Roman"/>
          <w:b/>
          <w:sz w:val="21"/>
          <w:szCs w:val="21"/>
        </w:rPr>
      </w:pPr>
      <w:r w:rsidRPr="007A0333">
        <w:rPr>
          <w:rFonts w:ascii="Times New Roman" w:hAnsi="Times New Roman" w:cs="Times New Roman"/>
          <w:b/>
          <w:sz w:val="21"/>
          <w:szCs w:val="21"/>
        </w:rPr>
        <w:t xml:space="preserve">к договору № 22/2026/44 </w:t>
      </w:r>
    </w:p>
    <w:p w:rsidR="00171AC6" w:rsidRPr="007A0333" w:rsidRDefault="00171AC6" w:rsidP="00171AC6">
      <w:pPr>
        <w:tabs>
          <w:tab w:val="left" w:pos="5280"/>
        </w:tabs>
        <w:jc w:val="right"/>
        <w:rPr>
          <w:rFonts w:ascii="Times New Roman" w:hAnsi="Times New Roman" w:cs="Times New Roman"/>
          <w:sz w:val="21"/>
          <w:szCs w:val="21"/>
        </w:rPr>
      </w:pPr>
      <w:r w:rsidRPr="007A0333">
        <w:rPr>
          <w:rFonts w:ascii="Times New Roman" w:hAnsi="Times New Roman" w:cs="Times New Roman"/>
          <w:b/>
          <w:sz w:val="21"/>
          <w:szCs w:val="21"/>
        </w:rPr>
        <w:t>от ____  _________ 2026 г</w:t>
      </w:r>
      <w:r w:rsidRPr="007A0333">
        <w:rPr>
          <w:rFonts w:ascii="Times New Roman" w:hAnsi="Times New Roman" w:cs="Times New Roman"/>
          <w:sz w:val="21"/>
          <w:szCs w:val="21"/>
        </w:rPr>
        <w:t>.</w:t>
      </w:r>
    </w:p>
    <w:p w:rsidR="00171AC6" w:rsidRPr="007A0333" w:rsidRDefault="00171AC6" w:rsidP="00171AC6">
      <w:pPr>
        <w:tabs>
          <w:tab w:val="left" w:pos="5280"/>
        </w:tabs>
        <w:jc w:val="center"/>
        <w:rPr>
          <w:rFonts w:ascii="Times New Roman" w:hAnsi="Times New Roman" w:cs="Times New Roman"/>
          <w:b/>
          <w:sz w:val="21"/>
          <w:szCs w:val="21"/>
        </w:rPr>
      </w:pPr>
    </w:p>
    <w:p w:rsidR="00171AC6" w:rsidRPr="007A0333" w:rsidRDefault="00171AC6" w:rsidP="00171AC6">
      <w:pPr>
        <w:ind w:firstLine="708"/>
        <w:jc w:val="center"/>
        <w:rPr>
          <w:rFonts w:ascii="Times New Roman" w:hAnsi="Times New Roman" w:cs="Times New Roman"/>
          <w:b/>
          <w:bCs/>
          <w:sz w:val="21"/>
          <w:szCs w:val="21"/>
        </w:rPr>
      </w:pPr>
      <w:r w:rsidRPr="007A0333">
        <w:rPr>
          <w:rFonts w:ascii="Times New Roman" w:hAnsi="Times New Roman" w:cs="Times New Roman"/>
          <w:b/>
          <w:bCs/>
          <w:sz w:val="21"/>
          <w:szCs w:val="21"/>
        </w:rPr>
        <w:t>СПЕЦИФИКАЦИЯ К ДОГОВОРУ</w:t>
      </w:r>
    </w:p>
    <w:p w:rsidR="00171AC6" w:rsidRPr="007A0333" w:rsidRDefault="00171AC6" w:rsidP="00171AC6">
      <w:pPr>
        <w:pStyle w:val="afffff1"/>
        <w:keepNext/>
        <w:ind w:left="1211"/>
        <w:rPr>
          <w:sz w:val="21"/>
          <w:szCs w:val="21"/>
        </w:rPr>
      </w:pPr>
    </w:p>
    <w:tbl>
      <w:tblPr>
        <w:tblStyle w:val="afffff4"/>
        <w:tblW w:w="10418" w:type="dxa"/>
        <w:jc w:val="center"/>
        <w:tblLook w:val="04A0" w:firstRow="1" w:lastRow="0" w:firstColumn="1" w:lastColumn="0" w:noHBand="0" w:noVBand="1"/>
      </w:tblPr>
      <w:tblGrid>
        <w:gridCol w:w="561"/>
        <w:gridCol w:w="2128"/>
        <w:gridCol w:w="2521"/>
        <w:gridCol w:w="1416"/>
        <w:gridCol w:w="1986"/>
        <w:gridCol w:w="1806"/>
      </w:tblGrid>
      <w:tr w:rsidR="00171AC6" w:rsidRPr="007A0333" w:rsidTr="00B84A99">
        <w:trPr>
          <w:jc w:val="center"/>
        </w:trPr>
        <w:tc>
          <w:tcPr>
            <w:tcW w:w="561" w:type="dxa"/>
            <w:vAlign w:val="center"/>
          </w:tcPr>
          <w:p w:rsidR="00171AC6" w:rsidRPr="007A0333" w:rsidRDefault="00171AC6" w:rsidP="00B84A99">
            <w:pPr>
              <w:spacing w:line="240" w:lineRule="atLeast"/>
              <w:ind w:left="6" w:right="6"/>
              <w:jc w:val="center"/>
              <w:rPr>
                <w:rFonts w:ascii="Times New Roman" w:hAnsi="Times New Roman" w:cs="Times New Roman"/>
                <w:bCs/>
                <w:sz w:val="21"/>
                <w:szCs w:val="21"/>
              </w:rPr>
            </w:pPr>
            <w:r w:rsidRPr="007A0333">
              <w:rPr>
                <w:rFonts w:ascii="Times New Roman" w:eastAsia="Calibri" w:hAnsi="Times New Roman" w:cs="Times New Roman"/>
                <w:sz w:val="21"/>
                <w:szCs w:val="21"/>
              </w:rPr>
              <w:t xml:space="preserve">№ </w:t>
            </w:r>
            <w:proofErr w:type="gramStart"/>
            <w:r w:rsidRPr="007A0333">
              <w:rPr>
                <w:rFonts w:ascii="Times New Roman" w:eastAsia="Calibri" w:hAnsi="Times New Roman" w:cs="Times New Roman"/>
                <w:sz w:val="21"/>
                <w:szCs w:val="21"/>
              </w:rPr>
              <w:t>п</w:t>
            </w:r>
            <w:proofErr w:type="gramEnd"/>
            <w:r w:rsidRPr="007A0333">
              <w:rPr>
                <w:rFonts w:ascii="Times New Roman" w:eastAsia="Calibri" w:hAnsi="Times New Roman" w:cs="Times New Roman"/>
                <w:sz w:val="21"/>
                <w:szCs w:val="21"/>
              </w:rPr>
              <w:t>/п</w:t>
            </w:r>
          </w:p>
        </w:tc>
        <w:tc>
          <w:tcPr>
            <w:tcW w:w="4649" w:type="dxa"/>
            <w:gridSpan w:val="2"/>
            <w:vAlign w:val="center"/>
          </w:tcPr>
          <w:p w:rsidR="00171AC6" w:rsidRPr="007A0333" w:rsidRDefault="00171AC6" w:rsidP="00B84A99">
            <w:pPr>
              <w:spacing w:line="240" w:lineRule="atLeast"/>
              <w:ind w:left="6" w:right="6"/>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Наименование товара</w:t>
            </w:r>
          </w:p>
          <w:p w:rsidR="00171AC6" w:rsidRPr="007A0333" w:rsidRDefault="00171AC6" w:rsidP="00B84A99">
            <w:pPr>
              <w:spacing w:line="240" w:lineRule="atLeast"/>
              <w:ind w:left="6" w:right="6"/>
              <w:jc w:val="center"/>
              <w:rPr>
                <w:rFonts w:ascii="Times New Roman" w:hAnsi="Times New Roman" w:cs="Times New Roman"/>
                <w:bCs/>
                <w:sz w:val="21"/>
                <w:szCs w:val="21"/>
              </w:rPr>
            </w:pPr>
            <w:r w:rsidRPr="007A0333">
              <w:rPr>
                <w:rFonts w:ascii="Times New Roman" w:eastAsia="Calibri" w:hAnsi="Times New Roman" w:cs="Times New Roman"/>
                <w:sz w:val="21"/>
                <w:szCs w:val="21"/>
              </w:rPr>
              <w:t>(работ, услуг)</w:t>
            </w:r>
          </w:p>
        </w:tc>
        <w:tc>
          <w:tcPr>
            <w:tcW w:w="1416" w:type="dxa"/>
            <w:vAlign w:val="center"/>
          </w:tcPr>
          <w:p w:rsidR="00171AC6" w:rsidRPr="007A0333" w:rsidRDefault="00171AC6" w:rsidP="00B84A99">
            <w:pPr>
              <w:spacing w:line="240" w:lineRule="atLeast"/>
              <w:ind w:left="6" w:right="6"/>
              <w:jc w:val="center"/>
              <w:rPr>
                <w:rFonts w:ascii="Times New Roman" w:hAnsi="Times New Roman" w:cs="Times New Roman"/>
                <w:bCs/>
                <w:sz w:val="21"/>
                <w:szCs w:val="21"/>
              </w:rPr>
            </w:pPr>
            <w:r w:rsidRPr="007A0333">
              <w:rPr>
                <w:rFonts w:ascii="Times New Roman" w:eastAsia="Calibri" w:hAnsi="Times New Roman" w:cs="Times New Roman"/>
                <w:sz w:val="21"/>
                <w:szCs w:val="21"/>
              </w:rPr>
              <w:t>Ед. изм., шт.</w:t>
            </w:r>
          </w:p>
        </w:tc>
        <w:tc>
          <w:tcPr>
            <w:tcW w:w="1986" w:type="dxa"/>
            <w:vAlign w:val="center"/>
          </w:tcPr>
          <w:p w:rsidR="00171AC6" w:rsidRPr="007A0333" w:rsidRDefault="00171AC6" w:rsidP="00B84A99">
            <w:pPr>
              <w:spacing w:line="240" w:lineRule="atLeast"/>
              <w:ind w:left="6" w:right="6"/>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 xml:space="preserve">Цена </w:t>
            </w:r>
            <w:proofErr w:type="gramStart"/>
            <w:r w:rsidRPr="007A0333">
              <w:rPr>
                <w:rFonts w:ascii="Times New Roman" w:eastAsia="Calibri" w:hAnsi="Times New Roman" w:cs="Times New Roman"/>
                <w:sz w:val="21"/>
                <w:szCs w:val="21"/>
              </w:rPr>
              <w:t>за</w:t>
            </w:r>
            <w:proofErr w:type="gramEnd"/>
          </w:p>
          <w:p w:rsidR="00171AC6" w:rsidRPr="007A0333" w:rsidRDefault="00171AC6" w:rsidP="00B84A99">
            <w:pPr>
              <w:spacing w:line="240" w:lineRule="atLeast"/>
              <w:ind w:left="6" w:right="6"/>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ед., руб.</w:t>
            </w:r>
          </w:p>
          <w:p w:rsidR="00171AC6" w:rsidRPr="007A0333" w:rsidRDefault="00171AC6" w:rsidP="00B84A99">
            <w:pPr>
              <w:spacing w:line="240" w:lineRule="atLeast"/>
              <w:ind w:left="6" w:right="6"/>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(в т. ч. НДС)</w:t>
            </w:r>
          </w:p>
        </w:tc>
        <w:tc>
          <w:tcPr>
            <w:tcW w:w="1806" w:type="dxa"/>
            <w:vAlign w:val="center"/>
          </w:tcPr>
          <w:p w:rsidR="00171AC6" w:rsidRPr="007A0333" w:rsidRDefault="00171AC6" w:rsidP="00B84A99">
            <w:pPr>
              <w:spacing w:line="240" w:lineRule="atLeast"/>
              <w:ind w:left="6" w:right="6" w:firstLine="24"/>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Сумма, руб.</w:t>
            </w:r>
          </w:p>
          <w:p w:rsidR="00171AC6" w:rsidRPr="007A0333" w:rsidRDefault="00171AC6" w:rsidP="00B84A99">
            <w:pPr>
              <w:spacing w:line="240" w:lineRule="atLeast"/>
              <w:ind w:left="6" w:right="6" w:firstLine="24"/>
              <w:jc w:val="center"/>
              <w:rPr>
                <w:rFonts w:ascii="Times New Roman" w:eastAsia="Calibri" w:hAnsi="Times New Roman" w:cs="Times New Roman"/>
                <w:sz w:val="21"/>
                <w:szCs w:val="21"/>
              </w:rPr>
            </w:pPr>
            <w:r w:rsidRPr="007A0333">
              <w:rPr>
                <w:rFonts w:ascii="Times New Roman" w:eastAsia="Calibri" w:hAnsi="Times New Roman" w:cs="Times New Roman"/>
                <w:sz w:val="21"/>
                <w:szCs w:val="21"/>
              </w:rPr>
              <w:t>(в т. ч. НДС)</w:t>
            </w:r>
          </w:p>
        </w:tc>
      </w:tr>
      <w:tr w:rsidR="00171AC6" w:rsidRPr="007A0333" w:rsidTr="00B84A99">
        <w:trPr>
          <w:jc w:val="center"/>
        </w:trPr>
        <w:tc>
          <w:tcPr>
            <w:tcW w:w="561" w:type="dxa"/>
            <w:vAlign w:val="center"/>
          </w:tcPr>
          <w:p w:rsidR="00171AC6" w:rsidRPr="007A0333" w:rsidRDefault="00171AC6" w:rsidP="00B84A99">
            <w:pPr>
              <w:spacing w:line="240" w:lineRule="atLeast"/>
              <w:ind w:left="6" w:right="6"/>
              <w:jc w:val="center"/>
              <w:rPr>
                <w:rFonts w:ascii="Times New Roman" w:hAnsi="Times New Roman" w:cs="Times New Roman"/>
                <w:bCs/>
                <w:sz w:val="21"/>
                <w:szCs w:val="21"/>
              </w:rPr>
            </w:pPr>
            <w:r w:rsidRPr="007A0333">
              <w:rPr>
                <w:rFonts w:ascii="Times New Roman" w:hAnsi="Times New Roman" w:cs="Times New Roman"/>
                <w:bCs/>
                <w:sz w:val="21"/>
                <w:szCs w:val="21"/>
              </w:rPr>
              <w:t>1</w:t>
            </w:r>
          </w:p>
        </w:tc>
        <w:tc>
          <w:tcPr>
            <w:tcW w:w="4649" w:type="dxa"/>
            <w:gridSpan w:val="2"/>
            <w:vAlign w:val="center"/>
          </w:tcPr>
          <w:p w:rsidR="00171AC6" w:rsidRPr="0003427C" w:rsidRDefault="0003427C" w:rsidP="00D732DC">
            <w:pPr>
              <w:spacing w:line="240" w:lineRule="atLeast"/>
              <w:jc w:val="center"/>
              <w:rPr>
                <w:rFonts w:ascii="Times New Roman" w:hAnsi="Times New Roman" w:cs="Times New Roman"/>
                <w:sz w:val="21"/>
                <w:szCs w:val="21"/>
              </w:rPr>
            </w:pPr>
            <w:r>
              <w:rPr>
                <w:rFonts w:ascii="Times New Roman" w:hAnsi="Times New Roman" w:cs="Times New Roman"/>
                <w:sz w:val="21"/>
                <w:szCs w:val="21"/>
              </w:rPr>
              <w:t xml:space="preserve">Автопокрышка 175/65р14 </w:t>
            </w:r>
            <w:r w:rsidR="00D732DC">
              <w:rPr>
                <w:rFonts w:ascii="Times New Roman" w:hAnsi="Times New Roman" w:cs="Times New Roman"/>
                <w:sz w:val="21"/>
                <w:szCs w:val="21"/>
              </w:rPr>
              <w:t>______________</w:t>
            </w:r>
            <w:r>
              <w:rPr>
                <w:rFonts w:ascii="Times New Roman" w:hAnsi="Times New Roman" w:cs="Times New Roman"/>
                <w:sz w:val="21"/>
                <w:szCs w:val="21"/>
              </w:rPr>
              <w:t xml:space="preserve"> 82Н</w:t>
            </w:r>
          </w:p>
        </w:tc>
        <w:tc>
          <w:tcPr>
            <w:tcW w:w="1416" w:type="dxa"/>
            <w:vAlign w:val="center"/>
          </w:tcPr>
          <w:p w:rsidR="00171AC6" w:rsidRPr="007A0333" w:rsidRDefault="0003427C" w:rsidP="00B84A99">
            <w:pPr>
              <w:spacing w:line="240" w:lineRule="atLeast"/>
              <w:ind w:left="6" w:right="6"/>
              <w:jc w:val="center"/>
              <w:rPr>
                <w:rFonts w:ascii="Times New Roman" w:hAnsi="Times New Roman" w:cs="Times New Roman"/>
                <w:bCs/>
                <w:sz w:val="21"/>
                <w:szCs w:val="21"/>
              </w:rPr>
            </w:pPr>
            <w:r>
              <w:rPr>
                <w:rFonts w:ascii="Times New Roman" w:hAnsi="Times New Roman" w:cs="Times New Roman"/>
                <w:bCs/>
                <w:sz w:val="21"/>
                <w:szCs w:val="21"/>
              </w:rPr>
              <w:t>2</w:t>
            </w:r>
          </w:p>
        </w:tc>
        <w:tc>
          <w:tcPr>
            <w:tcW w:w="1986" w:type="dxa"/>
            <w:vAlign w:val="center"/>
          </w:tcPr>
          <w:p w:rsidR="00171AC6" w:rsidRPr="0003427C" w:rsidRDefault="00171AC6" w:rsidP="0003427C">
            <w:pPr>
              <w:spacing w:line="240" w:lineRule="atLeast"/>
              <w:ind w:left="6" w:right="6"/>
              <w:jc w:val="center"/>
              <w:rPr>
                <w:rFonts w:ascii="Times New Roman" w:hAnsi="Times New Roman" w:cs="Times New Roman"/>
                <w:sz w:val="21"/>
                <w:szCs w:val="21"/>
              </w:rPr>
            </w:pPr>
          </w:p>
        </w:tc>
        <w:tc>
          <w:tcPr>
            <w:tcW w:w="1806" w:type="dxa"/>
            <w:vAlign w:val="center"/>
          </w:tcPr>
          <w:p w:rsidR="00171AC6" w:rsidRPr="0003427C" w:rsidRDefault="00171AC6" w:rsidP="0003427C">
            <w:pPr>
              <w:spacing w:line="240" w:lineRule="atLeast"/>
              <w:ind w:left="6" w:right="6"/>
              <w:jc w:val="center"/>
              <w:rPr>
                <w:rFonts w:ascii="Times New Roman" w:hAnsi="Times New Roman" w:cs="Times New Roman"/>
                <w:sz w:val="21"/>
                <w:szCs w:val="21"/>
              </w:rPr>
            </w:pPr>
          </w:p>
        </w:tc>
      </w:tr>
      <w:tr w:rsidR="00171AC6" w:rsidRPr="007A0333" w:rsidTr="00B84A99">
        <w:trPr>
          <w:jc w:val="center"/>
        </w:trPr>
        <w:tc>
          <w:tcPr>
            <w:tcW w:w="2689" w:type="dxa"/>
            <w:gridSpan w:val="2"/>
            <w:vAlign w:val="center"/>
          </w:tcPr>
          <w:p w:rsidR="00171AC6" w:rsidRPr="007A0333" w:rsidRDefault="00171AC6" w:rsidP="00B84A99">
            <w:pPr>
              <w:spacing w:line="240" w:lineRule="atLeast"/>
              <w:ind w:left="6" w:right="6"/>
              <w:jc w:val="center"/>
              <w:rPr>
                <w:rFonts w:ascii="Times New Roman" w:hAnsi="Times New Roman" w:cs="Times New Roman"/>
                <w:bCs/>
                <w:sz w:val="21"/>
                <w:szCs w:val="21"/>
              </w:rPr>
            </w:pPr>
            <w:r w:rsidRPr="007A0333">
              <w:rPr>
                <w:rFonts w:ascii="Times New Roman" w:eastAsia="Calibri" w:hAnsi="Times New Roman" w:cs="Times New Roman"/>
                <w:b/>
                <w:sz w:val="21"/>
                <w:szCs w:val="21"/>
              </w:rPr>
              <w:t>ИТОГО</w:t>
            </w:r>
          </w:p>
        </w:tc>
        <w:tc>
          <w:tcPr>
            <w:tcW w:w="7729" w:type="dxa"/>
            <w:gridSpan w:val="4"/>
            <w:vAlign w:val="center"/>
          </w:tcPr>
          <w:p w:rsidR="00171AC6" w:rsidRPr="007A0333" w:rsidRDefault="00D732DC" w:rsidP="00B84A99">
            <w:pPr>
              <w:spacing w:line="240" w:lineRule="atLeast"/>
              <w:jc w:val="center"/>
              <w:rPr>
                <w:rFonts w:ascii="Times New Roman" w:eastAsia="Calibri" w:hAnsi="Times New Roman" w:cs="Times New Roman"/>
                <w:b/>
                <w:sz w:val="21"/>
                <w:szCs w:val="21"/>
              </w:rPr>
            </w:pPr>
            <w:r>
              <w:rPr>
                <w:rFonts w:ascii="Times New Roman" w:eastAsia="Calibri" w:hAnsi="Times New Roman" w:cs="Times New Roman"/>
                <w:b/>
                <w:sz w:val="21"/>
                <w:szCs w:val="21"/>
              </w:rPr>
              <w:t>______________________</w:t>
            </w:r>
            <w:r w:rsidR="00171AC6" w:rsidRPr="007A0333">
              <w:rPr>
                <w:rFonts w:ascii="Times New Roman" w:eastAsia="Calibri" w:hAnsi="Times New Roman" w:cs="Times New Roman"/>
                <w:b/>
                <w:sz w:val="21"/>
                <w:szCs w:val="21"/>
              </w:rPr>
              <w:t xml:space="preserve"> руб.</w:t>
            </w:r>
          </w:p>
          <w:p w:rsidR="00171AC6" w:rsidRPr="007A0333" w:rsidRDefault="00171AC6" w:rsidP="00B84A99">
            <w:pPr>
              <w:spacing w:line="240" w:lineRule="atLeast"/>
              <w:jc w:val="center"/>
              <w:rPr>
                <w:rFonts w:ascii="Times New Roman" w:eastAsia="Calibri" w:hAnsi="Times New Roman" w:cs="Times New Roman"/>
                <w:b/>
                <w:sz w:val="21"/>
                <w:szCs w:val="21"/>
              </w:rPr>
            </w:pPr>
            <w:r w:rsidRPr="007A0333">
              <w:rPr>
                <w:rFonts w:ascii="Times New Roman" w:eastAsia="Calibri" w:hAnsi="Times New Roman" w:cs="Times New Roman"/>
                <w:b/>
                <w:sz w:val="21"/>
                <w:szCs w:val="21"/>
              </w:rPr>
              <w:t>(</w:t>
            </w:r>
            <w:r w:rsidR="00D732DC">
              <w:rPr>
                <w:rFonts w:ascii="Times New Roman" w:eastAsia="Calibri" w:hAnsi="Times New Roman" w:cs="Times New Roman"/>
                <w:b/>
                <w:sz w:val="21"/>
                <w:szCs w:val="21"/>
              </w:rPr>
              <w:t>__________________________________________</w:t>
            </w:r>
            <w:r w:rsidRPr="007A0333">
              <w:rPr>
                <w:rFonts w:ascii="Times New Roman" w:eastAsia="Calibri" w:hAnsi="Times New Roman" w:cs="Times New Roman"/>
                <w:b/>
                <w:sz w:val="21"/>
                <w:szCs w:val="21"/>
              </w:rPr>
              <w:t xml:space="preserve">), </w:t>
            </w:r>
          </w:p>
          <w:p w:rsidR="00171AC6" w:rsidRPr="007A0333" w:rsidRDefault="00171AC6" w:rsidP="00D732DC">
            <w:pPr>
              <w:spacing w:line="240" w:lineRule="atLeast"/>
              <w:jc w:val="center"/>
              <w:rPr>
                <w:rFonts w:ascii="Times New Roman" w:eastAsia="Calibri" w:hAnsi="Times New Roman" w:cs="Times New Roman"/>
                <w:b/>
                <w:sz w:val="21"/>
                <w:szCs w:val="21"/>
              </w:rPr>
            </w:pPr>
            <w:r w:rsidRPr="007A0333">
              <w:rPr>
                <w:rFonts w:ascii="Times New Roman" w:eastAsia="Calibri" w:hAnsi="Times New Roman" w:cs="Times New Roman"/>
                <w:b/>
                <w:sz w:val="21"/>
                <w:szCs w:val="21"/>
              </w:rPr>
              <w:t xml:space="preserve">в т. ч. НДС </w:t>
            </w:r>
            <w:r w:rsidR="00D732DC">
              <w:rPr>
                <w:rFonts w:ascii="Times New Roman" w:eastAsia="Calibri" w:hAnsi="Times New Roman" w:cs="Times New Roman"/>
                <w:b/>
                <w:sz w:val="21"/>
                <w:szCs w:val="21"/>
              </w:rPr>
              <w:t>_____-_________________</w:t>
            </w:r>
          </w:p>
        </w:tc>
      </w:tr>
    </w:tbl>
    <w:p w:rsidR="00171AC6" w:rsidRPr="007A0333" w:rsidRDefault="00171AC6" w:rsidP="00171AC6">
      <w:pPr>
        <w:shd w:val="clear" w:color="auto" w:fill="FFFFFF"/>
        <w:rPr>
          <w:rFonts w:ascii="Times New Roman" w:hAnsi="Times New Roman" w:cs="Times New Roman"/>
          <w:sz w:val="21"/>
          <w:szCs w:val="21"/>
        </w:rPr>
      </w:pPr>
    </w:p>
    <w:p w:rsidR="00171AC6" w:rsidRPr="007A0333" w:rsidRDefault="00171AC6" w:rsidP="00171AC6">
      <w:pPr>
        <w:shd w:val="clear" w:color="auto" w:fill="FFFFFF"/>
        <w:ind w:firstLine="720"/>
        <w:rPr>
          <w:rFonts w:ascii="Times New Roman" w:hAnsi="Times New Roman" w:cs="Times New Roman"/>
          <w:color w:val="000000"/>
          <w:sz w:val="21"/>
          <w:szCs w:val="21"/>
        </w:rPr>
      </w:pPr>
      <w:r w:rsidRPr="007A0333">
        <w:rPr>
          <w:rFonts w:ascii="Times New Roman" w:hAnsi="Times New Roman" w:cs="Times New Roman"/>
          <w:sz w:val="21"/>
          <w:szCs w:val="21"/>
        </w:rPr>
        <w:t xml:space="preserve">Страна происхождения Товара: </w:t>
      </w:r>
      <w:r w:rsidR="00D732DC">
        <w:rPr>
          <w:rFonts w:ascii="Times New Roman" w:hAnsi="Times New Roman" w:cs="Times New Roman"/>
          <w:sz w:val="21"/>
          <w:szCs w:val="21"/>
        </w:rPr>
        <w:t>___________________________________</w:t>
      </w:r>
    </w:p>
    <w:p w:rsidR="00171AC6" w:rsidRPr="007A0333" w:rsidRDefault="00171AC6" w:rsidP="00171AC6">
      <w:pPr>
        <w:pStyle w:val="afffff1"/>
        <w:keepNext/>
        <w:ind w:left="0"/>
        <w:rPr>
          <w:sz w:val="21"/>
          <w:szCs w:val="21"/>
        </w:rPr>
      </w:pPr>
    </w:p>
    <w:p w:rsidR="00171AC6" w:rsidRPr="007A0333" w:rsidRDefault="00171AC6" w:rsidP="00171AC6">
      <w:pPr>
        <w:shd w:val="clear" w:color="auto" w:fill="FFFFFF"/>
        <w:ind w:left="2422"/>
        <w:rPr>
          <w:rFonts w:ascii="Times New Roman" w:hAnsi="Times New Roman" w:cs="Times New Roman"/>
          <w:color w:val="000000"/>
          <w:sz w:val="21"/>
          <w:szCs w:val="21"/>
        </w:rPr>
      </w:pPr>
    </w:p>
    <w:tbl>
      <w:tblPr>
        <w:tblStyle w:val="afffff4"/>
        <w:tblpPr w:leftFromText="180" w:rightFromText="180" w:vertAnchor="text" w:horzAnchor="margin" w:tblpY="343"/>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4820"/>
      </w:tblGrid>
      <w:tr w:rsidR="00171AC6" w:rsidRPr="007A0333" w:rsidTr="00B84A99">
        <w:trPr>
          <w:trHeight w:val="562"/>
        </w:trPr>
        <w:tc>
          <w:tcPr>
            <w:tcW w:w="5665" w:type="dxa"/>
          </w:tcPr>
          <w:p w:rsidR="00171AC6" w:rsidRPr="007A0333" w:rsidRDefault="00171AC6" w:rsidP="00D732DC">
            <w:pPr>
              <w:pStyle w:val="1c"/>
              <w:spacing w:line="240" w:lineRule="atLeast"/>
              <w:jc w:val="center"/>
              <w:rPr>
                <w:rFonts w:ascii="Times New Roman" w:eastAsia="Arial Unicode MS" w:hAnsi="Times New Roman" w:cs="Times New Roman"/>
                <w:b/>
                <w:sz w:val="21"/>
                <w:szCs w:val="21"/>
              </w:rPr>
            </w:pPr>
          </w:p>
        </w:tc>
        <w:tc>
          <w:tcPr>
            <w:tcW w:w="4820" w:type="dxa"/>
          </w:tcPr>
          <w:p w:rsidR="00171AC6" w:rsidRPr="007A0333" w:rsidRDefault="00171AC6" w:rsidP="00B84A99">
            <w:pPr>
              <w:pStyle w:val="1c"/>
              <w:spacing w:line="240" w:lineRule="atLeast"/>
              <w:jc w:val="center"/>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Главный врач</w:t>
            </w:r>
          </w:p>
          <w:p w:rsidR="00171AC6" w:rsidRPr="007A0333" w:rsidRDefault="00171AC6" w:rsidP="00B84A99">
            <w:pPr>
              <w:pStyle w:val="1c"/>
              <w:spacing w:line="240" w:lineRule="atLeast"/>
              <w:jc w:val="center"/>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ФБУЗ «Центр гигиены и эпидемиологии в Кировской области»</w:t>
            </w:r>
          </w:p>
          <w:p w:rsidR="00171AC6" w:rsidRPr="007A0333" w:rsidRDefault="00171AC6" w:rsidP="00B84A99">
            <w:pPr>
              <w:pStyle w:val="1c"/>
              <w:spacing w:line="240" w:lineRule="atLeast"/>
              <w:jc w:val="center"/>
              <w:rPr>
                <w:rFonts w:ascii="Times New Roman" w:hAnsi="Times New Roman" w:cs="Times New Roman"/>
                <w:b/>
                <w:sz w:val="21"/>
                <w:szCs w:val="21"/>
              </w:rPr>
            </w:pPr>
            <w:r w:rsidRPr="007A0333">
              <w:rPr>
                <w:rFonts w:ascii="Times New Roman" w:eastAsia="Arial Unicode MS" w:hAnsi="Times New Roman" w:cs="Times New Roman"/>
                <w:b/>
                <w:sz w:val="21"/>
                <w:szCs w:val="21"/>
              </w:rPr>
              <w:t xml:space="preserve">ИНН: </w:t>
            </w:r>
            <w:r w:rsidRPr="007A0333">
              <w:rPr>
                <w:rFonts w:ascii="Times New Roman" w:hAnsi="Times New Roman" w:cs="Times New Roman"/>
                <w:b/>
                <w:sz w:val="21"/>
                <w:szCs w:val="21"/>
              </w:rPr>
              <w:t>4345100758</w:t>
            </w:r>
          </w:p>
          <w:p w:rsidR="00171AC6" w:rsidRPr="007A0333" w:rsidRDefault="00171AC6" w:rsidP="00B84A99">
            <w:pPr>
              <w:pStyle w:val="1c"/>
              <w:spacing w:line="240" w:lineRule="atLeast"/>
              <w:jc w:val="center"/>
              <w:rPr>
                <w:rFonts w:ascii="Times New Roman" w:hAnsi="Times New Roman" w:cs="Times New Roman"/>
                <w:b/>
                <w:sz w:val="21"/>
                <w:szCs w:val="21"/>
              </w:rPr>
            </w:pPr>
          </w:p>
          <w:p w:rsidR="00171AC6" w:rsidRPr="007A0333" w:rsidRDefault="00171AC6" w:rsidP="00B84A99">
            <w:pPr>
              <w:pStyle w:val="1c"/>
              <w:spacing w:line="240" w:lineRule="atLeast"/>
              <w:jc w:val="center"/>
              <w:rPr>
                <w:rFonts w:ascii="Times New Roman" w:hAnsi="Times New Roman" w:cs="Times New Roman"/>
                <w:b/>
                <w:sz w:val="21"/>
                <w:szCs w:val="21"/>
              </w:rPr>
            </w:pPr>
          </w:p>
          <w:p w:rsidR="00171AC6" w:rsidRPr="007A0333" w:rsidRDefault="00171AC6" w:rsidP="00B84A99">
            <w:pPr>
              <w:pStyle w:val="1c"/>
              <w:spacing w:line="240" w:lineRule="atLeast"/>
              <w:jc w:val="center"/>
              <w:rPr>
                <w:rFonts w:ascii="Times New Roman" w:eastAsia="Arial Unicode MS" w:hAnsi="Times New Roman" w:cs="Times New Roman"/>
                <w:b/>
                <w:sz w:val="21"/>
                <w:szCs w:val="21"/>
              </w:rPr>
            </w:pPr>
          </w:p>
        </w:tc>
      </w:tr>
      <w:tr w:rsidR="00171AC6" w:rsidRPr="007A0333" w:rsidTr="00B84A99">
        <w:trPr>
          <w:trHeight w:val="134"/>
        </w:trPr>
        <w:tc>
          <w:tcPr>
            <w:tcW w:w="5665" w:type="dxa"/>
          </w:tcPr>
          <w:p w:rsidR="00171AC6" w:rsidRPr="007A0333" w:rsidRDefault="00171AC6" w:rsidP="00B84A99">
            <w:pPr>
              <w:pStyle w:val="1c"/>
              <w:spacing w:line="240" w:lineRule="atLeast"/>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_________________/</w:t>
            </w:r>
            <w:r w:rsidRPr="007A0333">
              <w:rPr>
                <w:rFonts w:ascii="Times New Roman" w:hAnsi="Times New Roman" w:cs="Times New Roman"/>
                <w:b/>
                <w:sz w:val="21"/>
                <w:szCs w:val="21"/>
              </w:rPr>
              <w:t xml:space="preserve"> </w:t>
            </w:r>
            <w:r w:rsidR="00D732DC">
              <w:rPr>
                <w:rFonts w:ascii="Times New Roman" w:hAnsi="Times New Roman" w:cs="Times New Roman"/>
                <w:b/>
                <w:sz w:val="21"/>
                <w:szCs w:val="21"/>
              </w:rPr>
              <w:t>____________________</w:t>
            </w:r>
          </w:p>
          <w:p w:rsidR="00171AC6" w:rsidRPr="007A0333" w:rsidRDefault="00171AC6" w:rsidP="00B84A99">
            <w:pPr>
              <w:pStyle w:val="1c"/>
              <w:spacing w:line="240" w:lineRule="atLeast"/>
              <w:rPr>
                <w:rFonts w:ascii="Times New Roman" w:eastAsia="Arial Unicode MS" w:hAnsi="Times New Roman" w:cs="Times New Roman"/>
                <w:b/>
                <w:sz w:val="21"/>
                <w:szCs w:val="21"/>
              </w:rPr>
            </w:pPr>
            <w:r w:rsidRPr="007A0333">
              <w:rPr>
                <w:rFonts w:ascii="Times New Roman" w:hAnsi="Times New Roman" w:cs="Times New Roman"/>
                <w:b/>
                <w:sz w:val="21"/>
                <w:szCs w:val="21"/>
              </w:rPr>
              <w:t>М.П.</w:t>
            </w:r>
          </w:p>
        </w:tc>
        <w:tc>
          <w:tcPr>
            <w:tcW w:w="4820" w:type="dxa"/>
          </w:tcPr>
          <w:p w:rsidR="00171AC6" w:rsidRPr="007A0333" w:rsidRDefault="00171AC6" w:rsidP="00B84A99">
            <w:pPr>
              <w:pStyle w:val="1c"/>
              <w:spacing w:line="240" w:lineRule="atLeast"/>
              <w:rPr>
                <w:rFonts w:ascii="Times New Roman" w:hAnsi="Times New Roman" w:cs="Times New Roman"/>
                <w:b/>
                <w:sz w:val="21"/>
                <w:szCs w:val="21"/>
              </w:rPr>
            </w:pPr>
            <w:r w:rsidRPr="007A0333">
              <w:rPr>
                <w:rFonts w:ascii="Times New Roman" w:eastAsia="Arial Unicode MS" w:hAnsi="Times New Roman" w:cs="Times New Roman"/>
                <w:b/>
                <w:sz w:val="21"/>
                <w:szCs w:val="21"/>
              </w:rPr>
              <w:t>_________________/Никулина Е.Н.</w:t>
            </w:r>
            <w:r w:rsidRPr="007A0333">
              <w:rPr>
                <w:rFonts w:ascii="Times New Roman" w:hAnsi="Times New Roman" w:cs="Times New Roman"/>
                <w:b/>
                <w:sz w:val="21"/>
                <w:szCs w:val="21"/>
                <w:shd w:val="clear" w:color="auto" w:fill="FFFFFF"/>
              </w:rPr>
              <w:t>/</w:t>
            </w:r>
          </w:p>
          <w:p w:rsidR="00171AC6" w:rsidRPr="007A0333" w:rsidRDefault="00171AC6" w:rsidP="00B84A99">
            <w:pPr>
              <w:pStyle w:val="1c"/>
              <w:spacing w:line="240" w:lineRule="atLeast"/>
              <w:rPr>
                <w:rFonts w:ascii="Times New Roman" w:eastAsia="Arial Unicode MS" w:hAnsi="Times New Roman" w:cs="Times New Roman"/>
                <w:b/>
                <w:sz w:val="21"/>
                <w:szCs w:val="21"/>
              </w:rPr>
            </w:pPr>
            <w:r w:rsidRPr="007A0333">
              <w:rPr>
                <w:rFonts w:ascii="Times New Roman" w:hAnsi="Times New Roman" w:cs="Times New Roman"/>
                <w:b/>
                <w:sz w:val="21"/>
                <w:szCs w:val="21"/>
              </w:rPr>
              <w:t>М.П.</w:t>
            </w:r>
          </w:p>
        </w:tc>
      </w:tr>
    </w:tbl>
    <w:p w:rsidR="00D033AE" w:rsidRPr="00DD2A39" w:rsidRDefault="00D033AE" w:rsidP="00D033AE">
      <w:pPr>
        <w:tabs>
          <w:tab w:val="left" w:pos="1215"/>
        </w:tabs>
        <w:rPr>
          <w:rFonts w:ascii="Times New Roman" w:hAnsi="Times New Roman" w:cs="Times New Roman"/>
          <w:b/>
          <w:sz w:val="21"/>
          <w:szCs w:val="21"/>
        </w:rPr>
      </w:pPr>
      <w:r>
        <w:rPr>
          <w:rFonts w:ascii="Times New Roman" w:hAnsi="Times New Roman" w:cs="Times New Roman"/>
          <w:b/>
          <w:sz w:val="21"/>
          <w:szCs w:val="21"/>
        </w:rPr>
        <w:t xml:space="preserve">                                           </w:t>
      </w:r>
      <w:r w:rsidRPr="00DD2A39">
        <w:rPr>
          <w:rFonts w:ascii="Times New Roman" w:hAnsi="Times New Roman" w:cs="Times New Roman"/>
          <w:b/>
          <w:sz w:val="21"/>
          <w:szCs w:val="21"/>
        </w:rPr>
        <w:t>Поставщик:</w:t>
      </w:r>
      <w:r>
        <w:rPr>
          <w:rFonts w:ascii="Times New Roman" w:hAnsi="Times New Roman" w:cs="Times New Roman"/>
          <w:b/>
          <w:sz w:val="21"/>
          <w:szCs w:val="21"/>
        </w:rPr>
        <w:t xml:space="preserve">                                                                                  Заказчик:</w:t>
      </w:r>
    </w:p>
    <w:p w:rsidR="00171AC6" w:rsidRPr="007A0333" w:rsidRDefault="00171AC6" w:rsidP="00171AC6">
      <w:pPr>
        <w:tabs>
          <w:tab w:val="left" w:pos="1215"/>
        </w:tabs>
        <w:rPr>
          <w:rFonts w:ascii="Times New Roman" w:hAnsi="Times New Roman" w:cs="Times New Roman"/>
          <w:sz w:val="21"/>
          <w:szCs w:val="21"/>
        </w:rPr>
      </w:pPr>
    </w:p>
    <w:p w:rsidR="00171AC6" w:rsidRPr="007A0333" w:rsidRDefault="00171AC6" w:rsidP="00171AC6">
      <w:pPr>
        <w:rPr>
          <w:rFonts w:ascii="Times New Roman" w:hAnsi="Times New Roman" w:cs="Times New Roman"/>
          <w:sz w:val="21"/>
          <w:szCs w:val="21"/>
        </w:rPr>
      </w:pPr>
    </w:p>
    <w:p w:rsidR="00171AC6" w:rsidRPr="007A0333" w:rsidRDefault="00171AC6" w:rsidP="00171AC6">
      <w:pPr>
        <w:rPr>
          <w:rFonts w:ascii="Times New Roman" w:hAnsi="Times New Roman" w:cs="Times New Roman"/>
          <w:sz w:val="21"/>
          <w:szCs w:val="21"/>
        </w:rPr>
      </w:pPr>
    </w:p>
    <w:p w:rsidR="007F4B0E" w:rsidRPr="007A0333" w:rsidRDefault="007F4B0E"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Default="00171AC6" w:rsidP="0057230F">
      <w:pPr>
        <w:tabs>
          <w:tab w:val="left" w:pos="3706"/>
        </w:tabs>
        <w:rPr>
          <w:rFonts w:ascii="Times New Roman" w:hAnsi="Times New Roman" w:cs="Times New Roman"/>
          <w:sz w:val="21"/>
          <w:szCs w:val="21"/>
        </w:rPr>
      </w:pPr>
    </w:p>
    <w:p w:rsidR="0003427C" w:rsidRDefault="0003427C" w:rsidP="0057230F">
      <w:pPr>
        <w:tabs>
          <w:tab w:val="left" w:pos="3706"/>
        </w:tabs>
        <w:rPr>
          <w:rFonts w:ascii="Times New Roman" w:hAnsi="Times New Roman" w:cs="Times New Roman"/>
          <w:sz w:val="21"/>
          <w:szCs w:val="21"/>
        </w:rPr>
      </w:pPr>
    </w:p>
    <w:p w:rsidR="0003427C" w:rsidRDefault="0003427C" w:rsidP="0057230F">
      <w:pPr>
        <w:tabs>
          <w:tab w:val="left" w:pos="3706"/>
        </w:tabs>
        <w:rPr>
          <w:rFonts w:ascii="Times New Roman" w:hAnsi="Times New Roman" w:cs="Times New Roman"/>
          <w:sz w:val="21"/>
          <w:szCs w:val="21"/>
        </w:rPr>
      </w:pPr>
    </w:p>
    <w:p w:rsidR="0003427C" w:rsidRDefault="0003427C" w:rsidP="0057230F">
      <w:pPr>
        <w:tabs>
          <w:tab w:val="left" w:pos="3706"/>
        </w:tabs>
        <w:rPr>
          <w:rFonts w:ascii="Times New Roman" w:hAnsi="Times New Roman" w:cs="Times New Roman"/>
          <w:sz w:val="21"/>
          <w:szCs w:val="21"/>
        </w:rPr>
      </w:pPr>
    </w:p>
    <w:p w:rsidR="0003427C" w:rsidRPr="007A0333" w:rsidRDefault="0003427C" w:rsidP="0057230F">
      <w:pPr>
        <w:tabs>
          <w:tab w:val="left" w:pos="3706"/>
        </w:tabs>
        <w:rPr>
          <w:rFonts w:ascii="Times New Roman" w:hAnsi="Times New Roman" w:cs="Times New Roman"/>
          <w:sz w:val="21"/>
          <w:szCs w:val="21"/>
        </w:rPr>
      </w:pPr>
    </w:p>
    <w:p w:rsidR="00171AC6" w:rsidRPr="007A0333" w:rsidRDefault="00171AC6" w:rsidP="0057230F">
      <w:pPr>
        <w:tabs>
          <w:tab w:val="left" w:pos="3706"/>
        </w:tabs>
        <w:rPr>
          <w:rFonts w:ascii="Times New Roman" w:hAnsi="Times New Roman" w:cs="Times New Roman"/>
          <w:sz w:val="21"/>
          <w:szCs w:val="21"/>
        </w:rPr>
      </w:pPr>
    </w:p>
    <w:p w:rsidR="00171AC6" w:rsidRPr="007A0333" w:rsidRDefault="00171AC6" w:rsidP="00171AC6">
      <w:pPr>
        <w:tabs>
          <w:tab w:val="left" w:pos="5280"/>
        </w:tabs>
        <w:jc w:val="right"/>
        <w:rPr>
          <w:rFonts w:ascii="Times New Roman" w:hAnsi="Times New Roman" w:cs="Times New Roman"/>
          <w:b/>
          <w:sz w:val="21"/>
          <w:szCs w:val="21"/>
        </w:rPr>
      </w:pPr>
      <w:r w:rsidRPr="007A0333">
        <w:rPr>
          <w:rFonts w:ascii="Times New Roman" w:hAnsi="Times New Roman" w:cs="Times New Roman"/>
          <w:b/>
          <w:sz w:val="21"/>
          <w:szCs w:val="21"/>
        </w:rPr>
        <w:t xml:space="preserve">Приложение № 2 </w:t>
      </w:r>
    </w:p>
    <w:p w:rsidR="00171AC6" w:rsidRPr="007A0333" w:rsidRDefault="0003427C" w:rsidP="00171AC6">
      <w:pPr>
        <w:tabs>
          <w:tab w:val="left" w:pos="5280"/>
        </w:tabs>
        <w:jc w:val="right"/>
        <w:rPr>
          <w:rFonts w:ascii="Times New Roman" w:hAnsi="Times New Roman" w:cs="Times New Roman"/>
          <w:b/>
          <w:sz w:val="21"/>
          <w:szCs w:val="21"/>
        </w:rPr>
      </w:pPr>
      <w:r>
        <w:rPr>
          <w:rFonts w:ascii="Times New Roman" w:hAnsi="Times New Roman" w:cs="Times New Roman"/>
          <w:b/>
          <w:sz w:val="21"/>
          <w:szCs w:val="21"/>
        </w:rPr>
        <w:t>к договору № 22</w:t>
      </w:r>
      <w:r w:rsidR="00171AC6" w:rsidRPr="007A0333">
        <w:rPr>
          <w:rFonts w:ascii="Times New Roman" w:hAnsi="Times New Roman" w:cs="Times New Roman"/>
          <w:b/>
          <w:sz w:val="21"/>
          <w:szCs w:val="21"/>
        </w:rPr>
        <w:t xml:space="preserve">/2026/44 </w:t>
      </w:r>
    </w:p>
    <w:p w:rsidR="00171AC6" w:rsidRPr="007A0333" w:rsidRDefault="00171AC6" w:rsidP="00171AC6">
      <w:pPr>
        <w:tabs>
          <w:tab w:val="left" w:pos="5280"/>
        </w:tabs>
        <w:jc w:val="right"/>
        <w:rPr>
          <w:rFonts w:ascii="Times New Roman" w:hAnsi="Times New Roman" w:cs="Times New Roman"/>
          <w:sz w:val="21"/>
          <w:szCs w:val="21"/>
        </w:rPr>
      </w:pPr>
      <w:r w:rsidRPr="007A0333">
        <w:rPr>
          <w:rFonts w:ascii="Times New Roman" w:hAnsi="Times New Roman" w:cs="Times New Roman"/>
          <w:b/>
          <w:sz w:val="21"/>
          <w:szCs w:val="21"/>
        </w:rPr>
        <w:t>от ____  _________ 2026 г</w:t>
      </w:r>
      <w:r w:rsidRPr="007A0333">
        <w:rPr>
          <w:rFonts w:ascii="Times New Roman" w:hAnsi="Times New Roman" w:cs="Times New Roman"/>
          <w:sz w:val="21"/>
          <w:szCs w:val="21"/>
        </w:rPr>
        <w:t>.</w:t>
      </w:r>
    </w:p>
    <w:p w:rsidR="00171AC6" w:rsidRPr="007A0333" w:rsidRDefault="00171AC6" w:rsidP="00171AC6">
      <w:pPr>
        <w:tabs>
          <w:tab w:val="left" w:pos="5280"/>
        </w:tabs>
        <w:jc w:val="center"/>
        <w:rPr>
          <w:rFonts w:ascii="Times New Roman" w:hAnsi="Times New Roman" w:cs="Times New Roman"/>
          <w:b/>
          <w:sz w:val="21"/>
          <w:szCs w:val="21"/>
        </w:rPr>
      </w:pPr>
    </w:p>
    <w:p w:rsidR="00171AC6" w:rsidRPr="007A0333" w:rsidRDefault="00171AC6" w:rsidP="00171AC6">
      <w:pPr>
        <w:tabs>
          <w:tab w:val="left" w:pos="7951"/>
        </w:tabs>
        <w:jc w:val="center"/>
        <w:rPr>
          <w:rFonts w:ascii="Times New Roman" w:hAnsi="Times New Roman" w:cs="Times New Roman"/>
          <w:sz w:val="21"/>
          <w:szCs w:val="21"/>
        </w:rPr>
      </w:pPr>
      <w:r w:rsidRPr="007A0333">
        <w:rPr>
          <w:rFonts w:ascii="Times New Roman" w:hAnsi="Times New Roman" w:cs="Times New Roman"/>
          <w:b/>
          <w:bCs/>
          <w:sz w:val="21"/>
          <w:szCs w:val="21"/>
        </w:rPr>
        <w:t>ТЕХНИЧЕСКИЕ ТРЕБОВАНИЯ</w:t>
      </w:r>
    </w:p>
    <w:p w:rsidR="00171AC6" w:rsidRPr="007A0333" w:rsidRDefault="00171AC6" w:rsidP="00171AC6">
      <w:pPr>
        <w:rPr>
          <w:rFonts w:ascii="Times New Roman" w:hAnsi="Times New Roman" w:cs="Times New Roman"/>
          <w:b/>
          <w:sz w:val="21"/>
          <w:szCs w:val="21"/>
        </w:rPr>
      </w:pPr>
    </w:p>
    <w:p w:rsidR="00171AC6" w:rsidRPr="007A0333" w:rsidRDefault="00171AC6" w:rsidP="00171AC6">
      <w:pPr>
        <w:rPr>
          <w:rFonts w:ascii="Times New Roman" w:hAnsi="Times New Roman" w:cs="Times New Roman"/>
          <w:b/>
          <w:sz w:val="21"/>
          <w:szCs w:val="21"/>
        </w:rPr>
      </w:pPr>
    </w:p>
    <w:p w:rsidR="00171AC6" w:rsidRDefault="00171AC6" w:rsidP="00171AC6">
      <w:pPr>
        <w:pStyle w:val="afffff1"/>
        <w:widowControl/>
        <w:numPr>
          <w:ilvl w:val="0"/>
          <w:numId w:val="5"/>
        </w:numPr>
        <w:suppressAutoHyphens w:val="0"/>
        <w:snapToGrid/>
        <w:spacing w:line="240" w:lineRule="auto"/>
        <w:contextualSpacing/>
        <w:rPr>
          <w:b/>
          <w:sz w:val="21"/>
          <w:szCs w:val="21"/>
        </w:rPr>
      </w:pPr>
      <w:r w:rsidRPr="007A0333">
        <w:rPr>
          <w:b/>
          <w:sz w:val="21"/>
          <w:szCs w:val="21"/>
        </w:rPr>
        <w:t xml:space="preserve">Поставка </w:t>
      </w:r>
      <w:r w:rsidR="0000377C">
        <w:rPr>
          <w:b/>
          <w:sz w:val="21"/>
          <w:szCs w:val="21"/>
        </w:rPr>
        <w:t>Товара осуществляется</w:t>
      </w:r>
      <w:r w:rsidRPr="007A0333">
        <w:rPr>
          <w:b/>
          <w:sz w:val="21"/>
          <w:szCs w:val="21"/>
        </w:rPr>
        <w:t xml:space="preserve"> с нижеприведенными техническими характеристиками:</w:t>
      </w:r>
    </w:p>
    <w:p w:rsidR="00DA22B4" w:rsidRPr="00D732DC" w:rsidRDefault="00DA22B4" w:rsidP="00D732DC">
      <w:pPr>
        <w:suppressAutoHyphens w:val="0"/>
        <w:ind w:left="360"/>
        <w:contextualSpacing/>
        <w:rPr>
          <w:b/>
          <w:sz w:val="21"/>
          <w:szCs w:val="21"/>
        </w:rPr>
      </w:pPr>
    </w:p>
    <w:tbl>
      <w:tblPr>
        <w:tblW w:w="4693"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0"/>
        <w:gridCol w:w="5871"/>
        <w:gridCol w:w="1538"/>
        <w:gridCol w:w="1395"/>
      </w:tblGrid>
      <w:tr w:rsidR="00171AC6" w:rsidRPr="007A0333" w:rsidTr="00B84A99">
        <w:tc>
          <w:tcPr>
            <w:tcW w:w="299" w:type="pct"/>
          </w:tcPr>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sz w:val="21"/>
                <w:szCs w:val="21"/>
              </w:rPr>
              <w:t>№</w:t>
            </w:r>
          </w:p>
          <w:p w:rsidR="00171AC6" w:rsidRPr="007A0333" w:rsidRDefault="00171AC6" w:rsidP="00B84A99">
            <w:pPr>
              <w:jc w:val="center"/>
              <w:rPr>
                <w:rFonts w:ascii="Times New Roman" w:hAnsi="Times New Roman" w:cs="Times New Roman"/>
                <w:sz w:val="21"/>
                <w:szCs w:val="21"/>
              </w:rPr>
            </w:pPr>
            <w:proofErr w:type="gramStart"/>
            <w:r w:rsidRPr="007A0333">
              <w:rPr>
                <w:rFonts w:ascii="Times New Roman" w:hAnsi="Times New Roman" w:cs="Times New Roman"/>
                <w:sz w:val="21"/>
                <w:szCs w:val="21"/>
              </w:rPr>
              <w:t>п</w:t>
            </w:r>
            <w:proofErr w:type="gramEnd"/>
            <w:r w:rsidRPr="007A0333">
              <w:rPr>
                <w:rFonts w:ascii="Times New Roman" w:hAnsi="Times New Roman" w:cs="Times New Roman"/>
                <w:sz w:val="21"/>
                <w:szCs w:val="21"/>
              </w:rPr>
              <w:t>/п</w:t>
            </w:r>
          </w:p>
        </w:tc>
        <w:tc>
          <w:tcPr>
            <w:tcW w:w="3135" w:type="pct"/>
          </w:tcPr>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sz w:val="21"/>
                <w:szCs w:val="21"/>
              </w:rPr>
              <w:t>Наименование товаров, работ, услуг</w:t>
            </w:r>
          </w:p>
        </w:tc>
        <w:tc>
          <w:tcPr>
            <w:tcW w:w="821" w:type="pct"/>
          </w:tcPr>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sz w:val="21"/>
                <w:szCs w:val="21"/>
              </w:rPr>
              <w:t>Количество</w:t>
            </w:r>
          </w:p>
        </w:tc>
        <w:tc>
          <w:tcPr>
            <w:tcW w:w="745" w:type="pct"/>
          </w:tcPr>
          <w:p w:rsidR="00171AC6" w:rsidRPr="007A0333" w:rsidRDefault="00171AC6" w:rsidP="00B84A99">
            <w:pPr>
              <w:jc w:val="center"/>
              <w:rPr>
                <w:rFonts w:ascii="Times New Roman" w:hAnsi="Times New Roman" w:cs="Times New Roman"/>
                <w:b/>
                <w:sz w:val="21"/>
                <w:szCs w:val="21"/>
              </w:rPr>
            </w:pPr>
            <w:r w:rsidRPr="007A0333">
              <w:rPr>
                <w:rFonts w:ascii="Times New Roman" w:hAnsi="Times New Roman" w:cs="Times New Roman"/>
                <w:b/>
                <w:sz w:val="21"/>
                <w:szCs w:val="21"/>
              </w:rPr>
              <w:t>Единица</w:t>
            </w:r>
          </w:p>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b/>
                <w:sz w:val="21"/>
                <w:szCs w:val="21"/>
              </w:rPr>
              <w:t>измерения</w:t>
            </w:r>
          </w:p>
        </w:tc>
      </w:tr>
      <w:tr w:rsidR="00171AC6" w:rsidRPr="007A0333" w:rsidTr="00B84A99">
        <w:tc>
          <w:tcPr>
            <w:tcW w:w="299" w:type="pct"/>
          </w:tcPr>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sz w:val="21"/>
                <w:szCs w:val="21"/>
              </w:rPr>
              <w:t>1.</w:t>
            </w:r>
          </w:p>
        </w:tc>
        <w:tc>
          <w:tcPr>
            <w:tcW w:w="3135" w:type="pct"/>
          </w:tcPr>
          <w:p w:rsidR="00171AC6" w:rsidRPr="007A0333" w:rsidRDefault="00171AC6" w:rsidP="00B84A99">
            <w:pPr>
              <w:shd w:val="clear" w:color="auto" w:fill="FFFFFF"/>
              <w:rPr>
                <w:rFonts w:ascii="Times New Roman" w:hAnsi="Times New Roman" w:cs="Times New Roman"/>
                <w:sz w:val="21"/>
                <w:szCs w:val="21"/>
              </w:rPr>
            </w:pPr>
            <w:r w:rsidRPr="007A0333">
              <w:rPr>
                <w:rFonts w:ascii="Times New Roman" w:hAnsi="Times New Roman" w:cs="Times New Roman"/>
                <w:sz w:val="21"/>
                <w:szCs w:val="21"/>
              </w:rPr>
              <w:t xml:space="preserve">Для автомобиля </w:t>
            </w:r>
            <w:r w:rsidRPr="007A0333">
              <w:rPr>
                <w:rFonts w:ascii="Times New Roman" w:hAnsi="Times New Roman" w:cs="Times New Roman"/>
                <w:sz w:val="21"/>
                <w:szCs w:val="21"/>
                <w:lang w:val="en-US"/>
              </w:rPr>
              <w:t>LADA</w:t>
            </w:r>
            <w:r w:rsidRPr="007A0333">
              <w:rPr>
                <w:rFonts w:ascii="Times New Roman" w:hAnsi="Times New Roman" w:cs="Times New Roman"/>
                <w:sz w:val="21"/>
                <w:szCs w:val="21"/>
              </w:rPr>
              <w:t xml:space="preserve"> </w:t>
            </w:r>
            <w:r w:rsidRPr="007A0333">
              <w:rPr>
                <w:rFonts w:ascii="Times New Roman" w:hAnsi="Times New Roman" w:cs="Times New Roman"/>
                <w:sz w:val="21"/>
                <w:szCs w:val="21"/>
                <w:lang w:val="en-US"/>
              </w:rPr>
              <w:t>GRANTA</w:t>
            </w:r>
            <w:r w:rsidRPr="007A0333">
              <w:rPr>
                <w:rFonts w:ascii="Times New Roman" w:hAnsi="Times New Roman" w:cs="Times New Roman"/>
                <w:sz w:val="21"/>
                <w:szCs w:val="21"/>
              </w:rPr>
              <w:t>, автопокрышка</w:t>
            </w:r>
          </w:p>
          <w:p w:rsidR="00171AC6" w:rsidRPr="007A0333" w:rsidRDefault="00171AC6" w:rsidP="00B84A99">
            <w:pPr>
              <w:shd w:val="clear" w:color="auto" w:fill="FFFFFF"/>
              <w:textAlignment w:val="top"/>
              <w:rPr>
                <w:rFonts w:ascii="Times New Roman" w:hAnsi="Times New Roman" w:cs="Times New Roman"/>
                <w:sz w:val="21"/>
                <w:szCs w:val="21"/>
              </w:rPr>
            </w:pPr>
            <w:r w:rsidRPr="007A0333">
              <w:rPr>
                <w:rFonts w:ascii="Times New Roman" w:hAnsi="Times New Roman" w:cs="Times New Roman"/>
                <w:sz w:val="21"/>
                <w:szCs w:val="21"/>
              </w:rPr>
              <w:t xml:space="preserve">175/65 </w:t>
            </w:r>
            <w:r w:rsidRPr="007A0333">
              <w:rPr>
                <w:rFonts w:ascii="Times New Roman" w:hAnsi="Times New Roman" w:cs="Times New Roman"/>
                <w:sz w:val="21"/>
                <w:szCs w:val="21"/>
                <w:lang w:val="en-US"/>
              </w:rPr>
              <w:t>R</w:t>
            </w:r>
            <w:r w:rsidRPr="007A0333">
              <w:rPr>
                <w:rFonts w:ascii="Times New Roman" w:hAnsi="Times New Roman" w:cs="Times New Roman"/>
                <w:sz w:val="21"/>
                <w:szCs w:val="21"/>
              </w:rPr>
              <w:t xml:space="preserve">14 </w:t>
            </w:r>
          </w:p>
          <w:p w:rsidR="00171AC6" w:rsidRPr="007A0333" w:rsidRDefault="00171AC6" w:rsidP="00B84A99">
            <w:pPr>
              <w:shd w:val="clear" w:color="auto" w:fill="FFFFFF"/>
              <w:rPr>
                <w:rStyle w:val="dots-leaders-itemleft"/>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Сезонность –</w:t>
            </w:r>
            <w:hyperlink r:id="rId9" w:history="1">
              <w:r w:rsidRPr="007A0333">
                <w:rPr>
                  <w:rStyle w:val="afffff5"/>
                  <w:rFonts w:ascii="Times New Roman" w:hAnsi="Times New Roman" w:cs="Times New Roman"/>
                  <w:sz w:val="21"/>
                  <w:szCs w:val="21"/>
                </w:rPr>
                <w:t xml:space="preserve"> лето</w:t>
              </w:r>
            </w:hyperlink>
            <w:r w:rsidRPr="007A0333">
              <w:rPr>
                <w:rStyle w:val="dots-leaders-itemright"/>
                <w:rFonts w:ascii="Times New Roman" w:hAnsi="Times New Roman" w:cs="Times New Roman"/>
                <w:sz w:val="21"/>
                <w:szCs w:val="21"/>
              </w:rPr>
              <w:t>.</w:t>
            </w:r>
            <w:r w:rsidRPr="007A0333">
              <w:rPr>
                <w:rFonts w:ascii="Times New Roman" w:hAnsi="Times New Roman" w:cs="Times New Roman"/>
                <w:color w:val="000000"/>
                <w:sz w:val="21"/>
                <w:szCs w:val="21"/>
              </w:rPr>
              <w:t> </w:t>
            </w:r>
          </w:p>
          <w:p w:rsidR="00171AC6" w:rsidRPr="007A0333" w:rsidRDefault="00171AC6" w:rsidP="00B84A99">
            <w:pPr>
              <w:shd w:val="clear" w:color="auto" w:fill="FFFFFF"/>
              <w:rPr>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 xml:space="preserve">Ширина – не менее </w:t>
            </w:r>
            <w:hyperlink r:id="rId10" w:history="1">
              <w:r w:rsidRPr="007A0333">
                <w:rPr>
                  <w:rStyle w:val="afffff5"/>
                  <w:rFonts w:ascii="Times New Roman" w:hAnsi="Times New Roman" w:cs="Times New Roman"/>
                  <w:sz w:val="21"/>
                  <w:szCs w:val="21"/>
                </w:rPr>
                <w:t>175</w:t>
              </w:r>
            </w:hyperlink>
            <w:r w:rsidRPr="007A0333">
              <w:rPr>
                <w:rStyle w:val="dots-leaders-itemright"/>
                <w:rFonts w:ascii="Times New Roman" w:hAnsi="Times New Roman" w:cs="Times New Roman"/>
                <w:sz w:val="21"/>
                <w:szCs w:val="21"/>
              </w:rPr>
              <w:t>.</w:t>
            </w:r>
          </w:p>
          <w:p w:rsidR="00171AC6" w:rsidRPr="007A0333" w:rsidRDefault="00171AC6" w:rsidP="00B84A99">
            <w:pPr>
              <w:shd w:val="clear" w:color="auto" w:fill="FFFFFF"/>
              <w:rPr>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 xml:space="preserve">Высота профиля – не менее </w:t>
            </w:r>
            <w:hyperlink r:id="rId11" w:history="1">
              <w:r w:rsidRPr="007A0333">
                <w:rPr>
                  <w:rStyle w:val="afffff5"/>
                  <w:rFonts w:ascii="Times New Roman" w:hAnsi="Times New Roman" w:cs="Times New Roman"/>
                  <w:sz w:val="21"/>
                  <w:szCs w:val="21"/>
                </w:rPr>
                <w:t>65 %</w:t>
              </w:r>
            </w:hyperlink>
            <w:r w:rsidRPr="007A0333">
              <w:rPr>
                <w:rStyle w:val="dots-leaders-itemright"/>
                <w:rFonts w:ascii="Times New Roman" w:hAnsi="Times New Roman" w:cs="Times New Roman"/>
                <w:sz w:val="21"/>
                <w:szCs w:val="21"/>
              </w:rPr>
              <w:t>.</w:t>
            </w:r>
          </w:p>
          <w:p w:rsidR="00171AC6" w:rsidRPr="007A0333" w:rsidRDefault="00171AC6" w:rsidP="00B84A99">
            <w:pPr>
              <w:shd w:val="clear" w:color="auto" w:fill="FFFFFF"/>
              <w:rPr>
                <w:rStyle w:val="dots-leaders-itemleft"/>
                <w:rFonts w:ascii="Times New Roman" w:hAnsi="Times New Roman" w:cs="Times New Roman"/>
                <w:sz w:val="21"/>
                <w:szCs w:val="21"/>
              </w:rPr>
            </w:pPr>
            <w:r w:rsidRPr="007A0333">
              <w:rPr>
                <w:rFonts w:ascii="Times New Roman" w:hAnsi="Times New Roman" w:cs="Times New Roman"/>
                <w:color w:val="000000"/>
                <w:sz w:val="21"/>
                <w:szCs w:val="21"/>
                <w:shd w:val="clear" w:color="auto" w:fill="FFFFFF"/>
              </w:rPr>
              <w:t>Диаметр обода в дюймах</w:t>
            </w:r>
            <w:r w:rsidRPr="007A0333">
              <w:rPr>
                <w:rFonts w:ascii="Times New Roman" w:hAnsi="Times New Roman" w:cs="Times New Roman"/>
                <w:color w:val="000000"/>
                <w:sz w:val="21"/>
                <w:szCs w:val="21"/>
              </w:rPr>
              <w:t xml:space="preserve"> </w:t>
            </w:r>
            <w:r w:rsidRPr="007A0333">
              <w:rPr>
                <w:rStyle w:val="dots-leaders-itemleft"/>
                <w:rFonts w:ascii="Times New Roman" w:hAnsi="Times New Roman" w:cs="Times New Roman"/>
                <w:color w:val="000000"/>
                <w:sz w:val="21"/>
                <w:szCs w:val="21"/>
              </w:rPr>
              <w:t xml:space="preserve">– </w:t>
            </w:r>
            <w:r w:rsidRPr="007A0333">
              <w:rPr>
                <w:rFonts w:ascii="Times New Roman" w:hAnsi="Times New Roman" w:cs="Times New Roman"/>
                <w:color w:val="000000"/>
                <w:sz w:val="21"/>
                <w:szCs w:val="21"/>
                <w:shd w:val="clear" w:color="auto" w:fill="FFFFFF"/>
              </w:rPr>
              <w:t>не менее</w:t>
            </w:r>
            <w:r w:rsidRPr="007A0333">
              <w:rPr>
                <w:rStyle w:val="dots-leaders-itemleft"/>
                <w:rFonts w:ascii="Times New Roman" w:hAnsi="Times New Roman" w:cs="Times New Roman"/>
                <w:color w:val="000000"/>
                <w:sz w:val="21"/>
                <w:szCs w:val="21"/>
              </w:rPr>
              <w:t xml:space="preserve"> </w:t>
            </w:r>
            <w:hyperlink r:id="rId12" w:history="1">
              <w:r w:rsidRPr="007A0333">
                <w:rPr>
                  <w:rStyle w:val="afffff5"/>
                  <w:rFonts w:ascii="Times New Roman" w:hAnsi="Times New Roman" w:cs="Times New Roman"/>
                  <w:sz w:val="21"/>
                  <w:szCs w:val="21"/>
                </w:rPr>
                <w:t>14 "</w:t>
              </w:r>
            </w:hyperlink>
            <w:r w:rsidRPr="007A0333">
              <w:rPr>
                <w:rStyle w:val="dots-leaders-itemright"/>
                <w:rFonts w:ascii="Times New Roman" w:hAnsi="Times New Roman" w:cs="Times New Roman"/>
                <w:sz w:val="21"/>
                <w:szCs w:val="21"/>
              </w:rPr>
              <w:t>.</w:t>
            </w:r>
          </w:p>
          <w:p w:rsidR="00171AC6" w:rsidRPr="007A0333" w:rsidRDefault="00171AC6" w:rsidP="00B84A99">
            <w:pPr>
              <w:shd w:val="clear" w:color="auto" w:fill="FFFFFF"/>
              <w:rPr>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 xml:space="preserve">Индекс скорости – не менее </w:t>
            </w:r>
            <w:r w:rsidRPr="007A0333">
              <w:rPr>
                <w:rStyle w:val="dots-leaders-itemright"/>
                <w:rFonts w:ascii="Times New Roman" w:hAnsi="Times New Roman" w:cs="Times New Roman"/>
                <w:color w:val="000000"/>
                <w:sz w:val="21"/>
                <w:szCs w:val="21"/>
              </w:rPr>
              <w:t>H (до 210 км/ч).</w:t>
            </w:r>
          </w:p>
          <w:p w:rsidR="00171AC6" w:rsidRPr="007A0333" w:rsidRDefault="00171AC6" w:rsidP="00B84A99">
            <w:pPr>
              <w:shd w:val="clear" w:color="auto" w:fill="FFFFFF"/>
              <w:rPr>
                <w:rStyle w:val="dots-leaders-itemleft"/>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 xml:space="preserve">Индекс нагрузки – не менее </w:t>
            </w:r>
            <w:r w:rsidR="00DA22B4">
              <w:rPr>
                <w:rStyle w:val="dots-leaders-itemright"/>
                <w:rFonts w:ascii="Times New Roman" w:hAnsi="Times New Roman" w:cs="Times New Roman"/>
                <w:color w:val="000000"/>
                <w:sz w:val="21"/>
                <w:szCs w:val="21"/>
              </w:rPr>
              <w:t>82 (до 475</w:t>
            </w:r>
            <w:r w:rsidRPr="007A0333">
              <w:rPr>
                <w:rStyle w:val="dots-leaders-itemright"/>
                <w:rFonts w:ascii="Times New Roman" w:hAnsi="Times New Roman" w:cs="Times New Roman"/>
                <w:color w:val="000000"/>
                <w:sz w:val="21"/>
                <w:szCs w:val="21"/>
              </w:rPr>
              <w:t xml:space="preserve"> кг).</w:t>
            </w:r>
            <w:r w:rsidRPr="007A0333">
              <w:rPr>
                <w:rFonts w:ascii="Times New Roman" w:hAnsi="Times New Roman" w:cs="Times New Roman"/>
                <w:color w:val="000000"/>
                <w:sz w:val="21"/>
                <w:szCs w:val="21"/>
              </w:rPr>
              <w:t> </w:t>
            </w:r>
          </w:p>
          <w:p w:rsidR="00171AC6" w:rsidRPr="007A0333" w:rsidRDefault="00171AC6" w:rsidP="00B84A99">
            <w:pPr>
              <w:shd w:val="clear" w:color="auto" w:fill="FFFFFF"/>
              <w:rPr>
                <w:rFonts w:ascii="Times New Roman" w:hAnsi="Times New Roman" w:cs="Times New Roman"/>
                <w:sz w:val="21"/>
                <w:szCs w:val="21"/>
              </w:rPr>
            </w:pPr>
            <w:r w:rsidRPr="007A0333">
              <w:rPr>
                <w:rStyle w:val="dots-leaders-itemleft"/>
                <w:rFonts w:ascii="Times New Roman" w:hAnsi="Times New Roman" w:cs="Times New Roman"/>
                <w:color w:val="000000"/>
                <w:sz w:val="21"/>
                <w:szCs w:val="21"/>
              </w:rPr>
              <w:t>Тип конструкции –</w:t>
            </w:r>
            <w:r w:rsidRPr="007A0333">
              <w:rPr>
                <w:rStyle w:val="dots-leaders-itemright"/>
                <w:rFonts w:ascii="Times New Roman" w:hAnsi="Times New Roman" w:cs="Times New Roman"/>
                <w:color w:val="000000"/>
                <w:sz w:val="21"/>
                <w:szCs w:val="21"/>
              </w:rPr>
              <w:t xml:space="preserve"> радиальный (R).</w:t>
            </w:r>
          </w:p>
          <w:p w:rsidR="00171AC6" w:rsidRPr="007A0333" w:rsidRDefault="00171AC6" w:rsidP="00B84A99">
            <w:pPr>
              <w:shd w:val="clear" w:color="auto" w:fill="FFFFFF"/>
              <w:rPr>
                <w:rStyle w:val="dots-leaders-itemright"/>
                <w:rFonts w:ascii="Times New Roman" w:hAnsi="Times New Roman" w:cs="Times New Roman"/>
                <w:color w:val="000000"/>
                <w:sz w:val="21"/>
                <w:szCs w:val="21"/>
              </w:rPr>
            </w:pPr>
            <w:r w:rsidRPr="007A0333">
              <w:rPr>
                <w:rStyle w:val="dots-leaders-itemleft"/>
                <w:rFonts w:ascii="Times New Roman" w:hAnsi="Times New Roman" w:cs="Times New Roman"/>
                <w:color w:val="000000"/>
                <w:sz w:val="21"/>
                <w:szCs w:val="21"/>
              </w:rPr>
              <w:t>Способ герметизации </w:t>
            </w:r>
            <w:r w:rsidRPr="007A0333">
              <w:rPr>
                <w:rStyle w:val="dots-leaders-itemright"/>
                <w:rFonts w:ascii="Times New Roman" w:hAnsi="Times New Roman" w:cs="Times New Roman"/>
                <w:color w:val="000000"/>
                <w:sz w:val="21"/>
                <w:szCs w:val="21"/>
              </w:rPr>
              <w:t>– бескамерные.</w:t>
            </w:r>
          </w:p>
          <w:p w:rsidR="00171AC6" w:rsidRPr="007A0333" w:rsidRDefault="00171AC6" w:rsidP="00B84A99">
            <w:pPr>
              <w:shd w:val="clear" w:color="auto" w:fill="FFFFFF"/>
              <w:rPr>
                <w:rFonts w:ascii="Times New Roman" w:hAnsi="Times New Roman" w:cs="Times New Roman"/>
                <w:b/>
                <w:sz w:val="21"/>
                <w:szCs w:val="21"/>
              </w:rPr>
            </w:pPr>
            <w:r w:rsidRPr="007A0333">
              <w:rPr>
                <w:rStyle w:val="aff"/>
                <w:rFonts w:ascii="Times New Roman" w:hAnsi="Times New Roman" w:cs="Times New Roman"/>
                <w:sz w:val="21"/>
                <w:szCs w:val="21"/>
                <w:shd w:val="clear" w:color="auto" w:fill="FFFFFF"/>
              </w:rPr>
              <w:t>Класс шины – не хуже «</w:t>
            </w:r>
            <w:proofErr w:type="spellStart"/>
            <w:r w:rsidRPr="007A0333">
              <w:rPr>
                <w:rStyle w:val="aff"/>
                <w:rFonts w:ascii="Times New Roman" w:hAnsi="Times New Roman" w:cs="Times New Roman"/>
                <w:sz w:val="21"/>
                <w:szCs w:val="21"/>
                <w:shd w:val="clear" w:color="auto" w:fill="FFFFFF"/>
              </w:rPr>
              <w:t>туринг</w:t>
            </w:r>
            <w:proofErr w:type="spellEnd"/>
            <w:r w:rsidRPr="007A0333">
              <w:rPr>
                <w:rStyle w:val="aff"/>
                <w:rFonts w:ascii="Times New Roman" w:hAnsi="Times New Roman" w:cs="Times New Roman"/>
                <w:sz w:val="21"/>
                <w:szCs w:val="21"/>
                <w:shd w:val="clear" w:color="auto" w:fill="FFFFFF"/>
              </w:rPr>
              <w:t xml:space="preserve">» </w:t>
            </w:r>
          </w:p>
        </w:tc>
        <w:tc>
          <w:tcPr>
            <w:tcW w:w="821" w:type="pct"/>
          </w:tcPr>
          <w:p w:rsidR="00171AC6" w:rsidRPr="007A0333" w:rsidRDefault="00DA22B4" w:rsidP="00B84A99">
            <w:pPr>
              <w:jc w:val="center"/>
              <w:rPr>
                <w:rFonts w:ascii="Times New Roman" w:hAnsi="Times New Roman" w:cs="Times New Roman"/>
                <w:sz w:val="21"/>
                <w:szCs w:val="21"/>
              </w:rPr>
            </w:pPr>
            <w:r>
              <w:rPr>
                <w:rFonts w:ascii="Times New Roman" w:hAnsi="Times New Roman" w:cs="Times New Roman"/>
                <w:sz w:val="21"/>
                <w:szCs w:val="21"/>
              </w:rPr>
              <w:t>2</w:t>
            </w:r>
          </w:p>
        </w:tc>
        <w:tc>
          <w:tcPr>
            <w:tcW w:w="745" w:type="pct"/>
          </w:tcPr>
          <w:p w:rsidR="00171AC6" w:rsidRPr="007A0333" w:rsidRDefault="00171AC6" w:rsidP="00B84A99">
            <w:pPr>
              <w:jc w:val="center"/>
              <w:rPr>
                <w:rFonts w:ascii="Times New Roman" w:hAnsi="Times New Roman" w:cs="Times New Roman"/>
                <w:sz w:val="21"/>
                <w:szCs w:val="21"/>
              </w:rPr>
            </w:pPr>
            <w:r w:rsidRPr="007A0333">
              <w:rPr>
                <w:rFonts w:ascii="Times New Roman" w:hAnsi="Times New Roman" w:cs="Times New Roman"/>
                <w:sz w:val="21"/>
                <w:szCs w:val="21"/>
              </w:rPr>
              <w:t>шт.</w:t>
            </w:r>
          </w:p>
        </w:tc>
      </w:tr>
    </w:tbl>
    <w:p w:rsidR="00171AC6" w:rsidRPr="0000377C" w:rsidRDefault="00171AC6" w:rsidP="0000377C">
      <w:pPr>
        <w:pStyle w:val="10"/>
        <w:numPr>
          <w:ilvl w:val="0"/>
          <w:numId w:val="5"/>
        </w:numPr>
        <w:tabs>
          <w:tab w:val="left" w:pos="0"/>
          <w:tab w:val="right" w:pos="9360"/>
        </w:tabs>
        <w:spacing w:line="240" w:lineRule="auto"/>
        <w:rPr>
          <w:sz w:val="21"/>
          <w:szCs w:val="21"/>
        </w:rPr>
      </w:pPr>
      <w:r w:rsidRPr="0000377C">
        <w:rPr>
          <w:rFonts w:eastAsia="Calibri"/>
          <w:b/>
          <w:bCs/>
          <w:sz w:val="21"/>
          <w:szCs w:val="21"/>
        </w:rPr>
        <w:t xml:space="preserve">Срок </w:t>
      </w:r>
      <w:r w:rsidR="0000377C">
        <w:rPr>
          <w:rFonts w:eastAsia="Calibri"/>
          <w:b/>
          <w:bCs/>
          <w:sz w:val="21"/>
          <w:szCs w:val="21"/>
        </w:rPr>
        <w:t xml:space="preserve">и место поставки: </w:t>
      </w:r>
      <w:r w:rsidR="0000377C" w:rsidRPr="0000377C">
        <w:rPr>
          <w:sz w:val="21"/>
          <w:szCs w:val="21"/>
        </w:rPr>
        <w:t xml:space="preserve">Товар по настоящему договору Заказчик забирает на складе Поставщика, расположенном по адресу: </w:t>
      </w:r>
      <w:proofErr w:type="gramStart"/>
      <w:r w:rsidR="0000377C" w:rsidRPr="0000377C">
        <w:rPr>
          <w:sz w:val="21"/>
          <w:szCs w:val="21"/>
        </w:rPr>
        <w:t>Кировская</w:t>
      </w:r>
      <w:proofErr w:type="gramEnd"/>
      <w:r w:rsidR="0000377C" w:rsidRPr="0000377C">
        <w:rPr>
          <w:sz w:val="21"/>
          <w:szCs w:val="21"/>
        </w:rPr>
        <w:t xml:space="preserve"> обл., г. Киров, </w:t>
      </w:r>
      <w:r w:rsidR="00D732DC">
        <w:rPr>
          <w:sz w:val="21"/>
          <w:szCs w:val="21"/>
        </w:rPr>
        <w:t>___________________________________</w:t>
      </w:r>
      <w:r w:rsidR="0000377C" w:rsidRPr="0000377C">
        <w:rPr>
          <w:sz w:val="21"/>
          <w:szCs w:val="21"/>
        </w:rPr>
        <w:t>,  в течение 15 (пятнадцати) рабочих дней с даты заключения договора.</w:t>
      </w:r>
    </w:p>
    <w:p w:rsidR="00171AC6" w:rsidRPr="007A0333" w:rsidRDefault="0000377C" w:rsidP="00171AC6">
      <w:pPr>
        <w:autoSpaceDE w:val="0"/>
        <w:autoSpaceDN w:val="0"/>
        <w:adjustRightInd w:val="0"/>
        <w:ind w:firstLine="709"/>
        <w:jc w:val="both"/>
        <w:rPr>
          <w:rFonts w:ascii="Times New Roman" w:eastAsia="Calibri" w:hAnsi="Times New Roman" w:cs="Times New Roman"/>
          <w:b/>
          <w:bCs/>
          <w:sz w:val="21"/>
          <w:szCs w:val="21"/>
        </w:rPr>
      </w:pPr>
      <w:r>
        <w:rPr>
          <w:rFonts w:ascii="Times New Roman" w:eastAsia="Calibri" w:hAnsi="Times New Roman" w:cs="Times New Roman"/>
          <w:b/>
          <w:bCs/>
          <w:sz w:val="21"/>
          <w:szCs w:val="21"/>
        </w:rPr>
        <w:t>3</w:t>
      </w:r>
      <w:r w:rsidR="00171AC6" w:rsidRPr="007A0333">
        <w:rPr>
          <w:rFonts w:ascii="Times New Roman" w:eastAsia="Calibri" w:hAnsi="Times New Roman" w:cs="Times New Roman"/>
          <w:b/>
          <w:bCs/>
          <w:sz w:val="21"/>
          <w:szCs w:val="21"/>
        </w:rPr>
        <w:t>. Требования к качеству товара</w:t>
      </w:r>
    </w:p>
    <w:p w:rsidR="00171AC6" w:rsidRPr="007A0333" w:rsidRDefault="00171AC6" w:rsidP="00171AC6">
      <w:pPr>
        <w:autoSpaceDE w:val="0"/>
        <w:autoSpaceDN w:val="0"/>
        <w:adjustRightInd w:val="0"/>
        <w:ind w:firstLine="709"/>
        <w:jc w:val="both"/>
        <w:rPr>
          <w:rFonts w:ascii="Times New Roman" w:eastAsia="Calibri" w:hAnsi="Times New Roman" w:cs="Times New Roman"/>
          <w:bCs/>
          <w:sz w:val="21"/>
          <w:szCs w:val="21"/>
        </w:rPr>
      </w:pPr>
      <w:r w:rsidRPr="007A0333">
        <w:rPr>
          <w:rFonts w:ascii="Times New Roman" w:eastAsia="Calibri" w:hAnsi="Times New Roman" w:cs="Times New Roman"/>
          <w:bCs/>
          <w:sz w:val="21"/>
          <w:szCs w:val="21"/>
        </w:rPr>
        <w:t>Поставляемый товар должен отвечать требованиям безопасности, предусмотренным действующим законодательством Российской Федерации.</w:t>
      </w:r>
    </w:p>
    <w:p w:rsidR="00171AC6" w:rsidRPr="007A0333" w:rsidRDefault="00171AC6" w:rsidP="00171AC6">
      <w:pPr>
        <w:autoSpaceDE w:val="0"/>
        <w:autoSpaceDN w:val="0"/>
        <w:adjustRightInd w:val="0"/>
        <w:ind w:firstLine="709"/>
        <w:jc w:val="both"/>
        <w:rPr>
          <w:rFonts w:ascii="Times New Roman" w:eastAsia="Calibri" w:hAnsi="Times New Roman" w:cs="Times New Roman"/>
          <w:bCs/>
          <w:sz w:val="21"/>
          <w:szCs w:val="21"/>
        </w:rPr>
      </w:pPr>
      <w:r w:rsidRPr="007A0333">
        <w:rPr>
          <w:rFonts w:ascii="Times New Roman" w:eastAsia="Calibri" w:hAnsi="Times New Roman" w:cs="Times New Roman"/>
          <w:bCs/>
          <w:sz w:val="21"/>
          <w:szCs w:val="21"/>
        </w:rPr>
        <w:t xml:space="preserve">Качество товара должно соответствовать требованиям, предъявляемым действующим законодательством Российской Федерации к данному виду товаров. </w:t>
      </w:r>
    </w:p>
    <w:p w:rsidR="00171AC6" w:rsidRPr="007A0333" w:rsidRDefault="00171AC6" w:rsidP="00171AC6">
      <w:pPr>
        <w:autoSpaceDE w:val="0"/>
        <w:autoSpaceDN w:val="0"/>
        <w:adjustRightInd w:val="0"/>
        <w:ind w:firstLine="709"/>
        <w:jc w:val="both"/>
        <w:rPr>
          <w:rFonts w:ascii="Times New Roman" w:eastAsia="Calibri" w:hAnsi="Times New Roman" w:cs="Times New Roman"/>
          <w:bCs/>
          <w:sz w:val="21"/>
          <w:szCs w:val="21"/>
        </w:rPr>
      </w:pPr>
      <w:r w:rsidRPr="007A0333">
        <w:rPr>
          <w:rFonts w:ascii="Times New Roman" w:eastAsia="Calibri" w:hAnsi="Times New Roman" w:cs="Times New Roman"/>
          <w:bCs/>
          <w:sz w:val="21"/>
          <w:szCs w:val="21"/>
        </w:rPr>
        <w:t xml:space="preserve">Поставляемый товар должен быть новым товаром (товаром, который не был в употреблении, в ремонте, в том </w:t>
      </w:r>
      <w:proofErr w:type="gramStart"/>
      <w:r w:rsidRPr="007A0333">
        <w:rPr>
          <w:rFonts w:ascii="Times New Roman" w:eastAsia="Calibri" w:hAnsi="Times New Roman" w:cs="Times New Roman"/>
          <w:bCs/>
          <w:sz w:val="21"/>
          <w:szCs w:val="21"/>
        </w:rPr>
        <w:t>числе</w:t>
      </w:r>
      <w:proofErr w:type="gramEnd"/>
      <w:r w:rsidRPr="007A0333">
        <w:rPr>
          <w:rFonts w:ascii="Times New Roman" w:eastAsia="Calibri" w:hAnsi="Times New Roman" w:cs="Times New Roman"/>
          <w:bCs/>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171AC6" w:rsidRPr="007A0333" w:rsidRDefault="00171AC6" w:rsidP="00171AC6">
      <w:pPr>
        <w:autoSpaceDE w:val="0"/>
        <w:autoSpaceDN w:val="0"/>
        <w:adjustRightInd w:val="0"/>
        <w:ind w:firstLine="709"/>
        <w:jc w:val="both"/>
        <w:rPr>
          <w:rFonts w:ascii="Times New Roman" w:eastAsia="Calibri" w:hAnsi="Times New Roman" w:cs="Times New Roman"/>
          <w:bCs/>
          <w:sz w:val="21"/>
          <w:szCs w:val="21"/>
        </w:rPr>
      </w:pPr>
      <w:proofErr w:type="gramStart"/>
      <w:r w:rsidRPr="007A0333">
        <w:rPr>
          <w:rFonts w:ascii="Times New Roman" w:eastAsia="Calibri" w:hAnsi="Times New Roman" w:cs="Times New Roman"/>
          <w:bCs/>
          <w:sz w:val="21"/>
          <w:szCs w:val="21"/>
        </w:rPr>
        <w:t>Поставщик подтверждает соответствие качества товара путем предоставления Заказчику сертификата (декларации соответствия), (в случаях, предусмотренных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roofErr w:type="gramEnd"/>
    </w:p>
    <w:p w:rsidR="00171AC6" w:rsidRPr="007A0333" w:rsidRDefault="00171AC6" w:rsidP="00171AC6">
      <w:pPr>
        <w:ind w:firstLine="709"/>
        <w:jc w:val="both"/>
        <w:rPr>
          <w:rFonts w:ascii="Times New Roman" w:hAnsi="Times New Roman" w:cs="Times New Roman"/>
          <w:sz w:val="21"/>
          <w:szCs w:val="21"/>
        </w:rPr>
      </w:pPr>
    </w:p>
    <w:p w:rsidR="00171AC6" w:rsidRPr="007A0333" w:rsidRDefault="00171AC6" w:rsidP="00171AC6">
      <w:pPr>
        <w:autoSpaceDE w:val="0"/>
        <w:autoSpaceDN w:val="0"/>
        <w:adjustRightInd w:val="0"/>
        <w:ind w:firstLine="709"/>
        <w:jc w:val="both"/>
        <w:rPr>
          <w:rFonts w:ascii="Times New Roman" w:eastAsia="Calibri" w:hAnsi="Times New Roman" w:cs="Times New Roman"/>
          <w:bCs/>
          <w:sz w:val="21"/>
          <w:szCs w:val="21"/>
        </w:rPr>
      </w:pPr>
      <w:r w:rsidRPr="007A0333">
        <w:rPr>
          <w:rFonts w:ascii="Times New Roman" w:eastAsia="Calibri" w:hAnsi="Times New Roman" w:cs="Times New Roman"/>
          <w:b/>
          <w:bCs/>
          <w:sz w:val="21"/>
          <w:szCs w:val="21"/>
        </w:rPr>
        <w:t>5. Гарантийный срок</w:t>
      </w:r>
      <w:r w:rsidRPr="007A0333">
        <w:rPr>
          <w:rFonts w:ascii="Times New Roman" w:eastAsia="Calibri" w:hAnsi="Times New Roman" w:cs="Times New Roman"/>
          <w:bCs/>
          <w:sz w:val="21"/>
          <w:szCs w:val="21"/>
        </w:rPr>
        <w:t xml:space="preserve"> на поставляемый товар не менее 12 мес. </w:t>
      </w:r>
    </w:p>
    <w:p w:rsidR="00171AC6" w:rsidRPr="007A0333" w:rsidRDefault="00171AC6" w:rsidP="00171AC6">
      <w:pPr>
        <w:autoSpaceDE w:val="0"/>
        <w:autoSpaceDN w:val="0"/>
        <w:adjustRightInd w:val="0"/>
        <w:ind w:firstLine="709"/>
        <w:jc w:val="both"/>
        <w:rPr>
          <w:rFonts w:ascii="Times New Roman" w:hAnsi="Times New Roman" w:cs="Times New Roman"/>
          <w:sz w:val="21"/>
          <w:szCs w:val="21"/>
        </w:rPr>
      </w:pPr>
      <w:r w:rsidRPr="007A0333">
        <w:rPr>
          <w:rFonts w:ascii="Times New Roman" w:hAnsi="Times New Roman" w:cs="Times New Roman"/>
          <w:sz w:val="21"/>
          <w:szCs w:val="21"/>
        </w:rPr>
        <w:t xml:space="preserve">Гарантийный срок исчисляется </w:t>
      </w:r>
      <w:proofErr w:type="gramStart"/>
      <w:r w:rsidRPr="007A0333">
        <w:rPr>
          <w:rFonts w:ascii="Times New Roman" w:hAnsi="Times New Roman" w:cs="Times New Roman"/>
          <w:sz w:val="21"/>
          <w:szCs w:val="21"/>
        </w:rPr>
        <w:t>с даты  подписания</w:t>
      </w:r>
      <w:proofErr w:type="gramEnd"/>
      <w:r w:rsidRPr="007A0333">
        <w:rPr>
          <w:rFonts w:ascii="Times New Roman" w:hAnsi="Times New Roman" w:cs="Times New Roman"/>
          <w:sz w:val="21"/>
          <w:szCs w:val="21"/>
        </w:rPr>
        <w:t xml:space="preserve"> Сторонами документа о приемке Товара и должен подтверждаться документами от производителя (Поставщика). В период действия гарантийного срока гарантийное обслуживание Товара Поставщиком должно осуществляться без дополнительной оплаты со стороны Заказчика.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20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171AC6" w:rsidRDefault="00171AC6" w:rsidP="00171AC6">
      <w:pPr>
        <w:autoSpaceDE w:val="0"/>
        <w:autoSpaceDN w:val="0"/>
        <w:adjustRightInd w:val="0"/>
        <w:ind w:firstLine="540"/>
        <w:jc w:val="both"/>
        <w:rPr>
          <w:rFonts w:ascii="Times New Roman" w:eastAsia="Calibri" w:hAnsi="Times New Roman" w:cs="Times New Roman"/>
          <w:bCs/>
          <w:sz w:val="21"/>
          <w:szCs w:val="21"/>
          <w:highlight w:val="yellow"/>
        </w:rPr>
      </w:pPr>
    </w:p>
    <w:p w:rsidR="00386D0B" w:rsidRDefault="00386D0B" w:rsidP="00171AC6">
      <w:pPr>
        <w:autoSpaceDE w:val="0"/>
        <w:autoSpaceDN w:val="0"/>
        <w:adjustRightInd w:val="0"/>
        <w:ind w:firstLine="540"/>
        <w:jc w:val="both"/>
        <w:rPr>
          <w:rFonts w:ascii="Times New Roman" w:eastAsia="Calibri" w:hAnsi="Times New Roman" w:cs="Times New Roman"/>
          <w:bCs/>
          <w:sz w:val="21"/>
          <w:szCs w:val="21"/>
          <w:highlight w:val="yellow"/>
        </w:rPr>
      </w:pPr>
    </w:p>
    <w:p w:rsidR="00386D0B" w:rsidRPr="007A0333" w:rsidRDefault="00386D0B" w:rsidP="00171AC6">
      <w:pPr>
        <w:autoSpaceDE w:val="0"/>
        <w:autoSpaceDN w:val="0"/>
        <w:adjustRightInd w:val="0"/>
        <w:ind w:firstLine="540"/>
        <w:jc w:val="both"/>
        <w:rPr>
          <w:rFonts w:ascii="Times New Roman" w:eastAsia="Calibri" w:hAnsi="Times New Roman" w:cs="Times New Roman"/>
          <w:bCs/>
          <w:sz w:val="21"/>
          <w:szCs w:val="21"/>
          <w:highlight w:val="yellow"/>
        </w:rPr>
      </w:pPr>
    </w:p>
    <w:p w:rsidR="00386D0B" w:rsidRPr="00DD2A39" w:rsidRDefault="00386D0B" w:rsidP="00386D0B">
      <w:pPr>
        <w:tabs>
          <w:tab w:val="left" w:pos="1215"/>
        </w:tabs>
        <w:rPr>
          <w:rFonts w:ascii="Times New Roman" w:hAnsi="Times New Roman" w:cs="Times New Roman"/>
          <w:b/>
          <w:sz w:val="21"/>
          <w:szCs w:val="21"/>
        </w:rPr>
      </w:pPr>
      <w:r>
        <w:rPr>
          <w:rFonts w:ascii="Times New Roman" w:hAnsi="Times New Roman" w:cs="Times New Roman"/>
          <w:b/>
          <w:sz w:val="21"/>
          <w:szCs w:val="21"/>
        </w:rPr>
        <w:t xml:space="preserve">                                           </w:t>
      </w:r>
      <w:r w:rsidRPr="00DD2A39">
        <w:rPr>
          <w:rFonts w:ascii="Times New Roman" w:hAnsi="Times New Roman" w:cs="Times New Roman"/>
          <w:b/>
          <w:sz w:val="21"/>
          <w:szCs w:val="21"/>
        </w:rPr>
        <w:t>Поставщик:</w:t>
      </w:r>
      <w:r>
        <w:rPr>
          <w:rFonts w:ascii="Times New Roman" w:hAnsi="Times New Roman" w:cs="Times New Roman"/>
          <w:b/>
          <w:sz w:val="21"/>
          <w:szCs w:val="21"/>
        </w:rPr>
        <w:t xml:space="preserve">                                                                                  Заказчик:</w:t>
      </w:r>
    </w:p>
    <w:tbl>
      <w:tblPr>
        <w:tblStyle w:val="afffff4"/>
        <w:tblpPr w:leftFromText="180" w:rightFromText="180" w:vertAnchor="text" w:horzAnchor="margin" w:tblpY="343"/>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4820"/>
      </w:tblGrid>
      <w:tr w:rsidR="00386D0B" w:rsidRPr="007A0333" w:rsidTr="00B4390F">
        <w:trPr>
          <w:trHeight w:val="562"/>
        </w:trPr>
        <w:tc>
          <w:tcPr>
            <w:tcW w:w="5665" w:type="dxa"/>
          </w:tcPr>
          <w:p w:rsidR="00386D0B" w:rsidRPr="007A0333" w:rsidRDefault="00386D0B" w:rsidP="00386D0B">
            <w:pPr>
              <w:pStyle w:val="1c"/>
              <w:spacing w:line="240" w:lineRule="atLeast"/>
              <w:jc w:val="center"/>
              <w:rPr>
                <w:rFonts w:ascii="Times New Roman" w:eastAsia="Arial Unicode MS" w:hAnsi="Times New Roman" w:cs="Times New Roman"/>
                <w:b/>
                <w:sz w:val="21"/>
                <w:szCs w:val="21"/>
              </w:rPr>
            </w:pPr>
          </w:p>
        </w:tc>
        <w:tc>
          <w:tcPr>
            <w:tcW w:w="4820" w:type="dxa"/>
          </w:tcPr>
          <w:p w:rsidR="00386D0B" w:rsidRPr="007A0333" w:rsidRDefault="00386D0B" w:rsidP="00B4390F">
            <w:pPr>
              <w:pStyle w:val="1c"/>
              <w:spacing w:line="240" w:lineRule="atLeast"/>
              <w:jc w:val="center"/>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Главный врач</w:t>
            </w:r>
          </w:p>
          <w:p w:rsidR="00386D0B" w:rsidRPr="007A0333" w:rsidRDefault="00386D0B" w:rsidP="00B4390F">
            <w:pPr>
              <w:pStyle w:val="1c"/>
              <w:spacing w:line="240" w:lineRule="atLeast"/>
              <w:jc w:val="center"/>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ФБУЗ «Центр гигиены и эпидемиологии в Кировской области»</w:t>
            </w:r>
          </w:p>
          <w:p w:rsidR="00386D0B" w:rsidRPr="007A0333" w:rsidRDefault="00386D0B" w:rsidP="00B4390F">
            <w:pPr>
              <w:pStyle w:val="1c"/>
              <w:spacing w:line="240" w:lineRule="atLeast"/>
              <w:jc w:val="center"/>
              <w:rPr>
                <w:rFonts w:ascii="Times New Roman" w:hAnsi="Times New Roman" w:cs="Times New Roman"/>
                <w:b/>
                <w:sz w:val="21"/>
                <w:szCs w:val="21"/>
              </w:rPr>
            </w:pPr>
            <w:r w:rsidRPr="007A0333">
              <w:rPr>
                <w:rFonts w:ascii="Times New Roman" w:eastAsia="Arial Unicode MS" w:hAnsi="Times New Roman" w:cs="Times New Roman"/>
                <w:b/>
                <w:sz w:val="21"/>
                <w:szCs w:val="21"/>
              </w:rPr>
              <w:t xml:space="preserve">ИНН: </w:t>
            </w:r>
            <w:r w:rsidRPr="007A0333">
              <w:rPr>
                <w:rFonts w:ascii="Times New Roman" w:hAnsi="Times New Roman" w:cs="Times New Roman"/>
                <w:b/>
                <w:sz w:val="21"/>
                <w:szCs w:val="21"/>
              </w:rPr>
              <w:t>4345100758</w:t>
            </w:r>
          </w:p>
          <w:p w:rsidR="00386D0B" w:rsidRPr="007A0333" w:rsidRDefault="00386D0B" w:rsidP="00B4390F">
            <w:pPr>
              <w:pStyle w:val="1c"/>
              <w:spacing w:line="240" w:lineRule="atLeast"/>
              <w:jc w:val="center"/>
              <w:rPr>
                <w:rFonts w:ascii="Times New Roman" w:hAnsi="Times New Roman" w:cs="Times New Roman"/>
                <w:b/>
                <w:sz w:val="21"/>
                <w:szCs w:val="21"/>
              </w:rPr>
            </w:pPr>
          </w:p>
          <w:p w:rsidR="00386D0B" w:rsidRPr="007A0333" w:rsidRDefault="00386D0B" w:rsidP="00B4390F">
            <w:pPr>
              <w:pStyle w:val="1c"/>
              <w:spacing w:line="240" w:lineRule="atLeast"/>
              <w:jc w:val="center"/>
              <w:rPr>
                <w:rFonts w:ascii="Times New Roman" w:hAnsi="Times New Roman" w:cs="Times New Roman"/>
                <w:b/>
                <w:sz w:val="21"/>
                <w:szCs w:val="21"/>
              </w:rPr>
            </w:pPr>
          </w:p>
          <w:p w:rsidR="00386D0B" w:rsidRPr="007A0333" w:rsidRDefault="00386D0B" w:rsidP="00B4390F">
            <w:pPr>
              <w:pStyle w:val="1c"/>
              <w:spacing w:line="240" w:lineRule="atLeast"/>
              <w:jc w:val="center"/>
              <w:rPr>
                <w:rFonts w:ascii="Times New Roman" w:eastAsia="Arial Unicode MS" w:hAnsi="Times New Roman" w:cs="Times New Roman"/>
                <w:b/>
                <w:sz w:val="21"/>
                <w:szCs w:val="21"/>
              </w:rPr>
            </w:pPr>
          </w:p>
        </w:tc>
      </w:tr>
      <w:tr w:rsidR="00386D0B" w:rsidRPr="007A0333" w:rsidTr="00B4390F">
        <w:trPr>
          <w:trHeight w:val="134"/>
        </w:trPr>
        <w:tc>
          <w:tcPr>
            <w:tcW w:w="5665" w:type="dxa"/>
          </w:tcPr>
          <w:p w:rsidR="00386D0B" w:rsidRPr="007A0333" w:rsidRDefault="00386D0B" w:rsidP="00B4390F">
            <w:pPr>
              <w:pStyle w:val="1c"/>
              <w:spacing w:line="240" w:lineRule="atLeast"/>
              <w:rPr>
                <w:rFonts w:ascii="Times New Roman" w:eastAsia="Arial Unicode MS" w:hAnsi="Times New Roman" w:cs="Times New Roman"/>
                <w:b/>
                <w:sz w:val="21"/>
                <w:szCs w:val="21"/>
              </w:rPr>
            </w:pPr>
            <w:r w:rsidRPr="007A0333">
              <w:rPr>
                <w:rFonts w:ascii="Times New Roman" w:eastAsia="Arial Unicode MS" w:hAnsi="Times New Roman" w:cs="Times New Roman"/>
                <w:b/>
                <w:sz w:val="21"/>
                <w:szCs w:val="21"/>
              </w:rPr>
              <w:t>_________________/</w:t>
            </w:r>
            <w:r w:rsidRPr="007A0333">
              <w:rPr>
                <w:rFonts w:ascii="Times New Roman" w:hAnsi="Times New Roman" w:cs="Times New Roman"/>
                <w:b/>
                <w:sz w:val="21"/>
                <w:szCs w:val="21"/>
              </w:rPr>
              <w:t xml:space="preserve"> </w:t>
            </w:r>
            <w:r>
              <w:rPr>
                <w:rFonts w:ascii="Times New Roman" w:hAnsi="Times New Roman" w:cs="Times New Roman"/>
                <w:b/>
                <w:sz w:val="21"/>
                <w:szCs w:val="21"/>
              </w:rPr>
              <w:t>__________________</w:t>
            </w:r>
            <w:bookmarkStart w:id="0" w:name="_GoBack"/>
            <w:bookmarkEnd w:id="0"/>
          </w:p>
          <w:p w:rsidR="00386D0B" w:rsidRPr="007A0333" w:rsidRDefault="00386D0B" w:rsidP="00B4390F">
            <w:pPr>
              <w:pStyle w:val="1c"/>
              <w:spacing w:line="240" w:lineRule="atLeast"/>
              <w:rPr>
                <w:rFonts w:ascii="Times New Roman" w:eastAsia="Arial Unicode MS" w:hAnsi="Times New Roman" w:cs="Times New Roman"/>
                <w:b/>
                <w:sz w:val="21"/>
                <w:szCs w:val="21"/>
              </w:rPr>
            </w:pPr>
            <w:r w:rsidRPr="007A0333">
              <w:rPr>
                <w:rFonts w:ascii="Times New Roman" w:hAnsi="Times New Roman" w:cs="Times New Roman"/>
                <w:b/>
                <w:sz w:val="21"/>
                <w:szCs w:val="21"/>
              </w:rPr>
              <w:t>М.П.</w:t>
            </w:r>
          </w:p>
        </w:tc>
        <w:tc>
          <w:tcPr>
            <w:tcW w:w="4820" w:type="dxa"/>
          </w:tcPr>
          <w:p w:rsidR="00386D0B" w:rsidRPr="007A0333" w:rsidRDefault="00386D0B" w:rsidP="00B4390F">
            <w:pPr>
              <w:pStyle w:val="1c"/>
              <w:spacing w:line="240" w:lineRule="atLeast"/>
              <w:rPr>
                <w:rFonts w:ascii="Times New Roman" w:hAnsi="Times New Roman" w:cs="Times New Roman"/>
                <w:b/>
                <w:sz w:val="21"/>
                <w:szCs w:val="21"/>
              </w:rPr>
            </w:pPr>
            <w:r w:rsidRPr="007A0333">
              <w:rPr>
                <w:rFonts w:ascii="Times New Roman" w:eastAsia="Arial Unicode MS" w:hAnsi="Times New Roman" w:cs="Times New Roman"/>
                <w:b/>
                <w:sz w:val="21"/>
                <w:szCs w:val="21"/>
              </w:rPr>
              <w:t>_________________/Никулина Е.Н.</w:t>
            </w:r>
            <w:r w:rsidRPr="007A0333">
              <w:rPr>
                <w:rFonts w:ascii="Times New Roman" w:hAnsi="Times New Roman" w:cs="Times New Roman"/>
                <w:b/>
                <w:sz w:val="21"/>
                <w:szCs w:val="21"/>
                <w:shd w:val="clear" w:color="auto" w:fill="FFFFFF"/>
              </w:rPr>
              <w:t>/</w:t>
            </w:r>
          </w:p>
          <w:p w:rsidR="00386D0B" w:rsidRPr="007A0333" w:rsidRDefault="00386D0B" w:rsidP="00B4390F">
            <w:pPr>
              <w:pStyle w:val="1c"/>
              <w:spacing w:line="240" w:lineRule="atLeast"/>
              <w:rPr>
                <w:rFonts w:ascii="Times New Roman" w:eastAsia="Arial Unicode MS" w:hAnsi="Times New Roman" w:cs="Times New Roman"/>
                <w:b/>
                <w:sz w:val="21"/>
                <w:szCs w:val="21"/>
              </w:rPr>
            </w:pPr>
            <w:r w:rsidRPr="007A0333">
              <w:rPr>
                <w:rFonts w:ascii="Times New Roman" w:hAnsi="Times New Roman" w:cs="Times New Roman"/>
                <w:b/>
                <w:sz w:val="21"/>
                <w:szCs w:val="21"/>
              </w:rPr>
              <w:t>М.П.</w:t>
            </w:r>
          </w:p>
        </w:tc>
      </w:tr>
    </w:tbl>
    <w:p w:rsidR="00171AC6" w:rsidRPr="007A0333" w:rsidRDefault="00171AC6" w:rsidP="0057230F">
      <w:pPr>
        <w:tabs>
          <w:tab w:val="left" w:pos="3706"/>
        </w:tabs>
        <w:rPr>
          <w:rFonts w:ascii="Times New Roman" w:hAnsi="Times New Roman" w:cs="Times New Roman"/>
          <w:sz w:val="21"/>
          <w:szCs w:val="21"/>
        </w:rPr>
      </w:pPr>
    </w:p>
    <w:sectPr w:rsidR="00171AC6" w:rsidRPr="007A0333">
      <w:pgSz w:w="11906" w:h="16838"/>
      <w:pgMar w:top="567" w:right="851" w:bottom="851"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CC"/>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NTTierce">
    <w:altName w:val="Times New Roman"/>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entury Schoolbook">
    <w:altName w:val="Times New Roman"/>
    <w:charset w:val="00"/>
    <w:family w:val="roman"/>
    <w:pitch w:val="variable"/>
    <w:sig w:usb0="00000001"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DC0"/>
    <w:multiLevelType w:val="multilevel"/>
    <w:tmpl w:val="1362DB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042426"/>
    <w:multiLevelType w:val="hybridMultilevel"/>
    <w:tmpl w:val="BDB42918"/>
    <w:lvl w:ilvl="0" w:tplc="5E428CB0">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436F4477"/>
    <w:multiLevelType w:val="multilevel"/>
    <w:tmpl w:val="959AA69C"/>
    <w:lvl w:ilvl="0">
      <w:start w:val="1"/>
      <w:numFmt w:val="decimal"/>
      <w:lvlText w:val="%1."/>
      <w:lvlJc w:val="left"/>
      <w:pPr>
        <w:tabs>
          <w:tab w:val="num" w:pos="0"/>
        </w:tabs>
        <w:ind w:left="1211" w:hanging="360"/>
      </w:pPr>
      <w:rPr>
        <w:rFonts w:eastAsia="Times New Roman"/>
        <w:b w:val="0"/>
        <w:sz w:val="20"/>
        <w:szCs w:val="20"/>
      </w:rPr>
    </w:lvl>
    <w:lvl w:ilvl="1">
      <w:start w:val="1"/>
      <w:numFmt w:val="decimal"/>
      <w:lvlText w:val="%1.%2."/>
      <w:lvlJc w:val="left"/>
      <w:pPr>
        <w:tabs>
          <w:tab w:val="num" w:pos="0"/>
        </w:tabs>
        <w:ind w:left="1571" w:hanging="360"/>
      </w:pPr>
      <w:rPr>
        <w:color w:val="auto"/>
      </w:rPr>
    </w:lvl>
    <w:lvl w:ilvl="2">
      <w:start w:val="1"/>
      <w:numFmt w:val="decimal"/>
      <w:lvlText w:val="%1.%2.%3."/>
      <w:lvlJc w:val="left"/>
      <w:pPr>
        <w:tabs>
          <w:tab w:val="num" w:pos="0"/>
        </w:tabs>
        <w:ind w:left="2291" w:hanging="720"/>
      </w:pPr>
      <w:rPr>
        <w:color w:val="auto"/>
      </w:rPr>
    </w:lvl>
    <w:lvl w:ilvl="3">
      <w:start w:val="1"/>
      <w:numFmt w:val="decimal"/>
      <w:lvlText w:val="%1.%2.%3.%4."/>
      <w:lvlJc w:val="left"/>
      <w:pPr>
        <w:tabs>
          <w:tab w:val="num" w:pos="0"/>
        </w:tabs>
        <w:ind w:left="2651" w:hanging="720"/>
      </w:pPr>
      <w:rPr>
        <w:color w:val="auto"/>
      </w:rPr>
    </w:lvl>
    <w:lvl w:ilvl="4">
      <w:start w:val="1"/>
      <w:numFmt w:val="decimal"/>
      <w:lvlText w:val="%1.%2.%3.%4.%5."/>
      <w:lvlJc w:val="left"/>
      <w:pPr>
        <w:tabs>
          <w:tab w:val="num" w:pos="0"/>
        </w:tabs>
        <w:ind w:left="3371" w:hanging="1080"/>
      </w:pPr>
      <w:rPr>
        <w:color w:val="auto"/>
      </w:rPr>
    </w:lvl>
    <w:lvl w:ilvl="5">
      <w:start w:val="1"/>
      <w:numFmt w:val="decimal"/>
      <w:lvlText w:val="%1.%2.%3.%4.%5.%6."/>
      <w:lvlJc w:val="left"/>
      <w:pPr>
        <w:tabs>
          <w:tab w:val="num" w:pos="0"/>
        </w:tabs>
        <w:ind w:left="3731" w:hanging="1080"/>
      </w:pPr>
      <w:rPr>
        <w:color w:val="auto"/>
      </w:rPr>
    </w:lvl>
    <w:lvl w:ilvl="6">
      <w:start w:val="1"/>
      <w:numFmt w:val="decimal"/>
      <w:lvlText w:val="%1.%2.%3.%4.%5.%6.%7."/>
      <w:lvlJc w:val="left"/>
      <w:pPr>
        <w:tabs>
          <w:tab w:val="num" w:pos="0"/>
        </w:tabs>
        <w:ind w:left="4091" w:hanging="1080"/>
      </w:pPr>
      <w:rPr>
        <w:color w:val="auto"/>
      </w:rPr>
    </w:lvl>
    <w:lvl w:ilvl="7">
      <w:start w:val="1"/>
      <w:numFmt w:val="decimal"/>
      <w:lvlText w:val="%1.%2.%3.%4.%5.%6.%7.%8."/>
      <w:lvlJc w:val="left"/>
      <w:pPr>
        <w:tabs>
          <w:tab w:val="num" w:pos="0"/>
        </w:tabs>
        <w:ind w:left="4811" w:hanging="1440"/>
      </w:pPr>
      <w:rPr>
        <w:color w:val="auto"/>
      </w:rPr>
    </w:lvl>
    <w:lvl w:ilvl="8">
      <w:start w:val="1"/>
      <w:numFmt w:val="decimal"/>
      <w:lvlText w:val="%1.%2.%3.%4.%5.%6.%7.%8.%9."/>
      <w:lvlJc w:val="left"/>
      <w:pPr>
        <w:tabs>
          <w:tab w:val="num" w:pos="0"/>
        </w:tabs>
        <w:ind w:left="5171" w:hanging="1440"/>
      </w:pPr>
      <w:rPr>
        <w:color w:val="auto"/>
      </w:rPr>
    </w:lvl>
  </w:abstractNum>
  <w:abstractNum w:abstractNumId="3">
    <w:nsid w:val="4F192935"/>
    <w:multiLevelType w:val="multilevel"/>
    <w:tmpl w:val="1BF02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0AA7E88"/>
    <w:multiLevelType w:val="hybridMultilevel"/>
    <w:tmpl w:val="82CA1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414555"/>
    <w:multiLevelType w:val="multilevel"/>
    <w:tmpl w:val="1750CC2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0E"/>
    <w:rsid w:val="0000377C"/>
    <w:rsid w:val="0003427C"/>
    <w:rsid w:val="00064B0C"/>
    <w:rsid w:val="000961CC"/>
    <w:rsid w:val="000C0986"/>
    <w:rsid w:val="000D2DE4"/>
    <w:rsid w:val="000E13B4"/>
    <w:rsid w:val="00171AC6"/>
    <w:rsid w:val="001C500F"/>
    <w:rsid w:val="00244573"/>
    <w:rsid w:val="00264501"/>
    <w:rsid w:val="003179D2"/>
    <w:rsid w:val="003525CB"/>
    <w:rsid w:val="00362D53"/>
    <w:rsid w:val="00386D0B"/>
    <w:rsid w:val="00387817"/>
    <w:rsid w:val="003D2F10"/>
    <w:rsid w:val="0042724F"/>
    <w:rsid w:val="004826DD"/>
    <w:rsid w:val="0050772D"/>
    <w:rsid w:val="00512055"/>
    <w:rsid w:val="0057230F"/>
    <w:rsid w:val="005A568C"/>
    <w:rsid w:val="00602310"/>
    <w:rsid w:val="00611E63"/>
    <w:rsid w:val="00685DF6"/>
    <w:rsid w:val="007A0333"/>
    <w:rsid w:val="007A03C0"/>
    <w:rsid w:val="007F4B0E"/>
    <w:rsid w:val="00883848"/>
    <w:rsid w:val="00893A16"/>
    <w:rsid w:val="008957C0"/>
    <w:rsid w:val="008D369E"/>
    <w:rsid w:val="008E7ECD"/>
    <w:rsid w:val="00903B7D"/>
    <w:rsid w:val="00941E9E"/>
    <w:rsid w:val="009D4731"/>
    <w:rsid w:val="009E1C72"/>
    <w:rsid w:val="00BE1547"/>
    <w:rsid w:val="00BE5CE1"/>
    <w:rsid w:val="00C16C8B"/>
    <w:rsid w:val="00D033AE"/>
    <w:rsid w:val="00D24A3B"/>
    <w:rsid w:val="00D35B07"/>
    <w:rsid w:val="00D62647"/>
    <w:rsid w:val="00D732DC"/>
    <w:rsid w:val="00D743A1"/>
    <w:rsid w:val="00D90A5F"/>
    <w:rsid w:val="00DA22B4"/>
    <w:rsid w:val="00E3164E"/>
    <w:rsid w:val="00E802BF"/>
    <w:rsid w:val="00EB0417"/>
    <w:rsid w:val="00EC3178"/>
    <w:rsid w:val="00EE12B4"/>
    <w:rsid w:val="00EE2437"/>
    <w:rsid w:val="00F17822"/>
    <w:rsid w:val="00F769B3"/>
    <w:rsid w:val="00F824A8"/>
    <w:rsid w:val="00FA63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0"/>
    <w:lsdException w:name="toc 3" w:uiPriority="39"/>
    <w:lsdException w:name="toc 4" w:uiPriority="39"/>
    <w:lsdException w:name="toc 5"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10"/>
    <w:next w:val="10"/>
    <w:link w:val="11"/>
    <w:qFormat/>
    <w:rsid w:val="00DE3CCC"/>
    <w:pPr>
      <w:keepNext/>
      <w:spacing w:before="240" w:after="60"/>
      <w:jc w:val="center"/>
      <w:outlineLvl w:val="0"/>
    </w:pPr>
    <w:rPr>
      <w:b/>
      <w:bCs/>
      <w:kern w:val="2"/>
      <w:sz w:val="36"/>
      <w:szCs w:val="36"/>
      <w:lang w:val="x-none"/>
    </w:rPr>
  </w:style>
  <w:style w:type="paragraph" w:styleId="2">
    <w:name w:val="heading 2"/>
    <w:basedOn w:val="10"/>
    <w:next w:val="10"/>
    <w:qFormat/>
    <w:rsid w:val="00DE3CCC"/>
    <w:pPr>
      <w:keepNext/>
      <w:jc w:val="center"/>
      <w:outlineLvl w:val="1"/>
    </w:pPr>
    <w:rPr>
      <w:b/>
      <w:bCs/>
      <w:lang w:val="x-none"/>
    </w:rPr>
  </w:style>
  <w:style w:type="paragraph" w:styleId="3">
    <w:name w:val="heading 3"/>
    <w:basedOn w:val="10"/>
    <w:next w:val="10"/>
    <w:link w:val="30"/>
    <w:qFormat/>
    <w:rsid w:val="00DE3CCC"/>
    <w:pPr>
      <w:keepNext/>
      <w:spacing w:before="240" w:after="60"/>
      <w:outlineLvl w:val="2"/>
    </w:pPr>
    <w:rPr>
      <w:rFonts w:ascii="Cambria" w:hAnsi="Cambria"/>
      <w:b/>
      <w:bCs/>
      <w:color w:val="4F81BD"/>
      <w:lang w:val="x-none"/>
    </w:rPr>
  </w:style>
  <w:style w:type="paragraph" w:styleId="4">
    <w:name w:val="heading 4"/>
    <w:basedOn w:val="10"/>
    <w:next w:val="10"/>
    <w:qFormat/>
    <w:rsid w:val="00DE3CCC"/>
    <w:pPr>
      <w:keepNext/>
      <w:spacing w:before="240" w:after="60"/>
      <w:outlineLvl w:val="3"/>
    </w:pPr>
    <w:rPr>
      <w:rFonts w:ascii="Arial" w:hAnsi="Arial"/>
      <w:lang w:val="x-none"/>
    </w:rPr>
  </w:style>
  <w:style w:type="paragraph" w:styleId="5">
    <w:name w:val="heading 5"/>
    <w:basedOn w:val="10"/>
    <w:next w:val="10"/>
    <w:link w:val="50"/>
    <w:qFormat/>
    <w:rsid w:val="00DE3CCC"/>
    <w:pPr>
      <w:spacing w:before="240" w:after="60"/>
      <w:outlineLvl w:val="4"/>
    </w:pPr>
    <w:rPr>
      <w:sz w:val="20"/>
      <w:szCs w:val="20"/>
      <w:lang w:val="x-none"/>
    </w:rPr>
  </w:style>
  <w:style w:type="paragraph" w:styleId="6">
    <w:name w:val="heading 6"/>
    <w:basedOn w:val="10"/>
    <w:next w:val="10"/>
    <w:link w:val="60"/>
    <w:qFormat/>
    <w:rsid w:val="00DE3CCC"/>
    <w:pPr>
      <w:spacing w:before="240" w:after="60"/>
      <w:outlineLvl w:val="5"/>
    </w:pPr>
    <w:rPr>
      <w:i/>
      <w:iCs/>
      <w:sz w:val="20"/>
      <w:szCs w:val="20"/>
      <w:lang w:val="x-none"/>
    </w:rPr>
  </w:style>
  <w:style w:type="paragraph" w:styleId="7">
    <w:name w:val="heading 7"/>
    <w:basedOn w:val="10"/>
    <w:next w:val="10"/>
    <w:link w:val="70"/>
    <w:qFormat/>
    <w:rsid w:val="00DE3CCC"/>
    <w:pPr>
      <w:spacing w:before="240" w:after="60"/>
      <w:outlineLvl w:val="6"/>
    </w:pPr>
    <w:rPr>
      <w:rFonts w:ascii="Arial" w:hAnsi="Arial"/>
      <w:sz w:val="20"/>
      <w:szCs w:val="20"/>
      <w:lang w:val="x-none"/>
    </w:rPr>
  </w:style>
  <w:style w:type="paragraph" w:styleId="8">
    <w:name w:val="heading 8"/>
    <w:basedOn w:val="10"/>
    <w:next w:val="10"/>
    <w:link w:val="80"/>
    <w:qFormat/>
    <w:rsid w:val="00DE3CCC"/>
    <w:pPr>
      <w:spacing w:before="240" w:after="60"/>
      <w:outlineLvl w:val="7"/>
    </w:pPr>
    <w:rPr>
      <w:rFonts w:ascii="Arial" w:hAnsi="Arial"/>
      <w:i/>
      <w:iCs/>
      <w:sz w:val="20"/>
      <w:szCs w:val="20"/>
      <w:lang w:val="x-none"/>
    </w:rPr>
  </w:style>
  <w:style w:type="paragraph" w:styleId="9">
    <w:name w:val="heading 9"/>
    <w:basedOn w:val="10"/>
    <w:next w:val="10"/>
    <w:link w:val="90"/>
    <w:qFormat/>
    <w:rsid w:val="00DE3CCC"/>
    <w:pPr>
      <w:spacing w:before="240" w:after="60"/>
      <w:outlineLvl w:val="8"/>
    </w:pPr>
    <w:rPr>
      <w:rFonts w:ascii="Arial" w:hAnsi="Arial"/>
      <w:b/>
      <w:bCs/>
      <w:i/>
      <w:iCs/>
      <w:sz w:val="18"/>
      <w:szCs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qFormat/>
    <w:rsid w:val="00DE3CCC"/>
    <w:rPr>
      <w:rFonts w:ascii="Times New Roman" w:eastAsia="Times New Roman" w:hAnsi="Times New Roman" w:cs="Times New Roman"/>
      <w:b/>
      <w:bCs/>
      <w:kern w:val="2"/>
      <w:sz w:val="36"/>
      <w:szCs w:val="36"/>
      <w:lang w:val="x-none" w:eastAsia="ru-RU"/>
    </w:rPr>
  </w:style>
  <w:style w:type="character" w:customStyle="1" w:styleId="21">
    <w:name w:val="Основной текст с отступом 2 Знак1"/>
    <w:basedOn w:val="a0"/>
    <w:link w:val="20"/>
    <w:qFormat/>
    <w:rsid w:val="00DE3CCC"/>
    <w:rPr>
      <w:rFonts w:ascii="Times New Roman" w:eastAsia="Times New Roman" w:hAnsi="Times New Roman" w:cs="Times New Roman"/>
      <w:b/>
      <w:bCs/>
      <w:sz w:val="24"/>
      <w:szCs w:val="24"/>
      <w:lang w:val="x-none" w:eastAsia="ru-RU"/>
    </w:rPr>
  </w:style>
  <w:style w:type="character" w:customStyle="1" w:styleId="30">
    <w:name w:val="Заголовок 3 Знак"/>
    <w:basedOn w:val="a0"/>
    <w:link w:val="3"/>
    <w:qFormat/>
    <w:rsid w:val="00DE3CC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1"/>
    <w:qFormat/>
    <w:rsid w:val="00DE3CCC"/>
    <w:rPr>
      <w:rFonts w:ascii="Arial" w:eastAsia="Times New Roman" w:hAnsi="Arial" w:cs="Times New Roman"/>
      <w:sz w:val="24"/>
      <w:szCs w:val="24"/>
      <w:lang w:val="x-none" w:eastAsia="ru-RU"/>
    </w:rPr>
  </w:style>
  <w:style w:type="character" w:customStyle="1" w:styleId="50">
    <w:name w:val="Заголовок 5 Знак"/>
    <w:basedOn w:val="a0"/>
    <w:link w:val="5"/>
    <w:qFormat/>
    <w:rsid w:val="00DE3CCC"/>
    <w:rPr>
      <w:rFonts w:ascii="Times New Roman" w:eastAsia="Times New Roman" w:hAnsi="Times New Roman" w:cs="Times New Roman"/>
      <w:sz w:val="20"/>
      <w:szCs w:val="20"/>
      <w:lang w:val="x-none" w:eastAsia="ru-RU"/>
    </w:rPr>
  </w:style>
  <w:style w:type="character" w:customStyle="1" w:styleId="60">
    <w:name w:val="Заголовок 6 Знак"/>
    <w:basedOn w:val="a0"/>
    <w:link w:val="6"/>
    <w:qFormat/>
    <w:rsid w:val="00DE3CCC"/>
    <w:rPr>
      <w:rFonts w:ascii="Times New Roman" w:eastAsia="Times New Roman" w:hAnsi="Times New Roman" w:cs="Times New Roman"/>
      <w:i/>
      <w:iCs/>
      <w:sz w:val="20"/>
      <w:szCs w:val="20"/>
      <w:lang w:val="x-none" w:eastAsia="ru-RU"/>
    </w:rPr>
  </w:style>
  <w:style w:type="character" w:customStyle="1" w:styleId="70">
    <w:name w:val="Заголовок 7 Знак"/>
    <w:basedOn w:val="a0"/>
    <w:link w:val="7"/>
    <w:qFormat/>
    <w:rsid w:val="00DE3CCC"/>
    <w:rPr>
      <w:rFonts w:ascii="Arial" w:eastAsia="Times New Roman" w:hAnsi="Arial" w:cs="Times New Roman"/>
      <w:sz w:val="20"/>
      <w:szCs w:val="20"/>
      <w:lang w:val="x-none" w:eastAsia="ru-RU"/>
    </w:rPr>
  </w:style>
  <w:style w:type="character" w:customStyle="1" w:styleId="80">
    <w:name w:val="Заголовок 8 Знак"/>
    <w:basedOn w:val="a0"/>
    <w:link w:val="8"/>
    <w:qFormat/>
    <w:rsid w:val="00DE3CCC"/>
    <w:rPr>
      <w:rFonts w:ascii="Arial" w:eastAsia="Times New Roman" w:hAnsi="Arial" w:cs="Times New Roman"/>
      <w:i/>
      <w:iCs/>
      <w:sz w:val="20"/>
      <w:szCs w:val="20"/>
      <w:lang w:val="x-none" w:eastAsia="ru-RU"/>
    </w:rPr>
  </w:style>
  <w:style w:type="character" w:customStyle="1" w:styleId="90">
    <w:name w:val="Заголовок 9 Знак"/>
    <w:basedOn w:val="a0"/>
    <w:link w:val="9"/>
    <w:qFormat/>
    <w:rsid w:val="00DE3CCC"/>
    <w:rPr>
      <w:rFonts w:ascii="Arial" w:eastAsia="Times New Roman" w:hAnsi="Arial" w:cs="Times New Roman"/>
      <w:b/>
      <w:bCs/>
      <w:i/>
      <w:iCs/>
      <w:sz w:val="18"/>
      <w:szCs w:val="18"/>
      <w:lang w:val="x-none" w:eastAsia="ru-RU"/>
    </w:rPr>
  </w:style>
  <w:style w:type="character" w:customStyle="1" w:styleId="31">
    <w:name w:val="Заголовок 3 Знак1"/>
    <w:qFormat/>
    <w:locked/>
    <w:rsid w:val="00DE3CCC"/>
    <w:rPr>
      <w:rFonts w:ascii="Cambria" w:eastAsia="Times New Roman" w:hAnsi="Cambria" w:cs="Times New Roman"/>
      <w:b/>
      <w:bCs/>
      <w:color w:val="4F81BD"/>
      <w:sz w:val="24"/>
      <w:szCs w:val="24"/>
      <w:lang w:val="x-none" w:eastAsia="ru-RU"/>
    </w:rPr>
  </w:style>
  <w:style w:type="character" w:customStyle="1" w:styleId="Heading1Char">
    <w:name w:val="Heading 1 Char"/>
    <w:qFormat/>
    <w:rsid w:val="00DE3CCC"/>
    <w:rPr>
      <w:rFonts w:ascii="Cambria" w:eastAsia="Times New Roman" w:hAnsi="Cambria" w:cs="Times New Roman"/>
      <w:b/>
      <w:bCs/>
      <w:kern w:val="2"/>
      <w:sz w:val="32"/>
      <w:szCs w:val="32"/>
    </w:rPr>
  </w:style>
  <w:style w:type="character" w:customStyle="1" w:styleId="a3">
    <w:name w:val="Основной текст с отступом Знак"/>
    <w:basedOn w:val="a0"/>
    <w:uiPriority w:val="99"/>
    <w:qFormat/>
    <w:rsid w:val="00DE3CCC"/>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2"/>
    <w:qFormat/>
    <w:rsid w:val="00DE3CCC"/>
    <w:rPr>
      <w:rFonts w:ascii="Times New Roman" w:eastAsia="Times New Roman" w:hAnsi="Times New Roman" w:cs="Times New Roman"/>
      <w:sz w:val="24"/>
      <w:szCs w:val="24"/>
      <w:lang w:val="x-none" w:eastAsia="ru-RU"/>
    </w:rPr>
  </w:style>
  <w:style w:type="character" w:customStyle="1" w:styleId="-">
    <w:name w:val="Интернет-ссылка"/>
    <w:uiPriority w:val="99"/>
    <w:rsid w:val="00DE3CCC"/>
    <w:rPr>
      <w:color w:val="0000FF"/>
      <w:u w:val="single"/>
    </w:rPr>
  </w:style>
  <w:style w:type="character" w:customStyle="1" w:styleId="32">
    <w:name w:val="Основной текст с отступом 3 Знак"/>
    <w:basedOn w:val="a0"/>
    <w:qFormat/>
    <w:rsid w:val="00DE3CCC"/>
    <w:rPr>
      <w:rFonts w:ascii="Times New Roman" w:eastAsia="Times New Roman" w:hAnsi="Times New Roman" w:cs="Times New Roman"/>
      <w:sz w:val="24"/>
      <w:szCs w:val="24"/>
      <w:lang w:val="x-none" w:eastAsia="ru-RU"/>
    </w:rPr>
  </w:style>
  <w:style w:type="character" w:customStyle="1" w:styleId="a4">
    <w:name w:val="Текст Знак"/>
    <w:basedOn w:val="a0"/>
    <w:qFormat/>
    <w:rsid w:val="00DE3CCC"/>
    <w:rPr>
      <w:rFonts w:ascii="Courier New" w:eastAsia="Times New Roman" w:hAnsi="Courier New" w:cs="Times New Roman"/>
      <w:sz w:val="20"/>
      <w:szCs w:val="20"/>
      <w:lang w:val="x-none" w:eastAsia="ru-RU"/>
    </w:rPr>
  </w:style>
  <w:style w:type="character" w:customStyle="1" w:styleId="23">
    <w:name w:val="Основной текст 2 Знак"/>
    <w:basedOn w:val="a0"/>
    <w:qFormat/>
    <w:rsid w:val="00DE3CCC"/>
    <w:rPr>
      <w:rFonts w:ascii="Times New Roman" w:eastAsia="Times New Roman" w:hAnsi="Times New Roman" w:cs="Times New Roman"/>
      <w:sz w:val="24"/>
      <w:szCs w:val="24"/>
      <w:lang w:val="x-none" w:eastAsia="ru-RU"/>
    </w:rPr>
  </w:style>
  <w:style w:type="character" w:styleId="a5">
    <w:name w:val="page number"/>
    <w:qFormat/>
    <w:rsid w:val="00DE3CCC"/>
    <w:rPr>
      <w:rFonts w:ascii="Times New Roman" w:hAnsi="Times New Roman" w:cs="Times New Roman"/>
    </w:rPr>
  </w:style>
  <w:style w:type="character" w:customStyle="1" w:styleId="24">
    <w:name w:val="Оглавление 2 Знак"/>
    <w:basedOn w:val="21"/>
    <w:link w:val="25"/>
    <w:qFormat/>
    <w:locked/>
    <w:rsid w:val="00DE3CCC"/>
    <w:rPr>
      <w:rFonts w:ascii="Times New Roman" w:eastAsia="Times New Roman" w:hAnsi="Times New Roman" w:cs="Times New Roman"/>
      <w:b w:val="0"/>
      <w:bCs w:val="0"/>
      <w:sz w:val="24"/>
      <w:szCs w:val="24"/>
      <w:lang w:val="x-none" w:eastAsia="ru-RU"/>
    </w:rPr>
  </w:style>
  <w:style w:type="character" w:customStyle="1" w:styleId="33">
    <w:name w:val="Заголовок 3 со списком Знак"/>
    <w:basedOn w:val="31"/>
    <w:qFormat/>
    <w:locked/>
    <w:rsid w:val="00DE3CCC"/>
    <w:rPr>
      <w:rFonts w:ascii="Cambria" w:eastAsia="Times New Roman" w:hAnsi="Cambria" w:cs="Times New Roman"/>
      <w:b/>
      <w:bCs/>
      <w:color w:val="4F81BD"/>
      <w:sz w:val="24"/>
      <w:szCs w:val="24"/>
      <w:lang w:val="x-none" w:eastAsia="ru-RU"/>
    </w:rPr>
  </w:style>
  <w:style w:type="character" w:customStyle="1" w:styleId="a6">
    <w:name w:val="Нижний колонтитул Знак"/>
    <w:basedOn w:val="a0"/>
    <w:qFormat/>
    <w:rsid w:val="00DE3CCC"/>
    <w:rPr>
      <w:rFonts w:ascii="Times New Roman" w:eastAsia="Times New Roman" w:hAnsi="Times New Roman" w:cs="Times New Roman"/>
      <w:color w:val="00000A"/>
      <w:sz w:val="24"/>
      <w:szCs w:val="24"/>
      <w:lang w:val="x-none" w:eastAsia="x-none"/>
    </w:rPr>
  </w:style>
  <w:style w:type="character" w:customStyle="1" w:styleId="a7">
    <w:name w:val="Верхний колонтитул Знак"/>
    <w:basedOn w:val="a0"/>
    <w:qFormat/>
    <w:rsid w:val="00DE3CCC"/>
    <w:rPr>
      <w:rFonts w:ascii="Times New Roman" w:eastAsia="Times New Roman" w:hAnsi="Times New Roman" w:cs="Times New Roman"/>
      <w:sz w:val="24"/>
      <w:szCs w:val="24"/>
      <w:lang w:val="x-none" w:eastAsia="ru-RU"/>
    </w:rPr>
  </w:style>
  <w:style w:type="character" w:customStyle="1" w:styleId="a8">
    <w:name w:val="Основной текст Знак"/>
    <w:basedOn w:val="a0"/>
    <w:qFormat/>
    <w:rsid w:val="00DE3CCC"/>
    <w:rPr>
      <w:rFonts w:ascii="Times New Roman" w:eastAsia="Times New Roman" w:hAnsi="Times New Roman" w:cs="Times New Roman"/>
      <w:sz w:val="24"/>
      <w:szCs w:val="24"/>
      <w:lang w:val="x-none" w:eastAsia="ru-RU"/>
    </w:rPr>
  </w:style>
  <w:style w:type="character" w:customStyle="1" w:styleId="34">
    <w:name w:val="Основной текст 3 Знак"/>
    <w:basedOn w:val="a0"/>
    <w:link w:val="35"/>
    <w:qFormat/>
    <w:rsid w:val="00DE3CCC"/>
    <w:rPr>
      <w:rFonts w:ascii="Times New Roman" w:eastAsia="Times New Roman" w:hAnsi="Times New Roman" w:cs="Times New Roman"/>
      <w:b/>
      <w:bCs/>
      <w:i/>
      <w:iCs/>
      <w:sz w:val="20"/>
      <w:szCs w:val="20"/>
      <w:lang w:val="x-none" w:eastAsia="ru-RU"/>
    </w:rPr>
  </w:style>
  <w:style w:type="character" w:customStyle="1" w:styleId="a9">
    <w:name w:val="Основной шрифт"/>
    <w:uiPriority w:val="99"/>
    <w:semiHidden/>
    <w:qFormat/>
    <w:rsid w:val="00DE3CCC"/>
  </w:style>
  <w:style w:type="character" w:customStyle="1" w:styleId="aa">
    <w:name w:val="Посещённая гиперссылка"/>
    <w:uiPriority w:val="99"/>
    <w:rsid w:val="00DE3CCC"/>
    <w:rPr>
      <w:color w:val="800080"/>
      <w:u w:val="single"/>
    </w:rPr>
  </w:style>
  <w:style w:type="character" w:customStyle="1" w:styleId="ab">
    <w:name w:val="ТЛ_Заказчик Знак"/>
    <w:qFormat/>
    <w:locked/>
    <w:rsid w:val="00DE3CCC"/>
    <w:rPr>
      <w:rFonts w:ascii="Times New Roman" w:eastAsia="Times New Roman" w:hAnsi="Times New Roman" w:cs="Times New Roman"/>
      <w:sz w:val="28"/>
      <w:szCs w:val="28"/>
      <w:lang w:val="x-none" w:eastAsia="ru-RU"/>
    </w:rPr>
  </w:style>
  <w:style w:type="character" w:customStyle="1" w:styleId="ac">
    <w:name w:val="ТЛ_Утверждаю Знак"/>
    <w:qFormat/>
    <w:locked/>
    <w:rsid w:val="00DE3CCC"/>
    <w:rPr>
      <w:rFonts w:ascii="Times New Roman" w:eastAsia="Times New Roman" w:hAnsi="Times New Roman" w:cs="Times New Roman"/>
      <w:sz w:val="28"/>
      <w:szCs w:val="28"/>
      <w:lang w:val="x-none" w:eastAsia="ru-RU"/>
    </w:rPr>
  </w:style>
  <w:style w:type="character" w:customStyle="1" w:styleId="ad">
    <w:name w:val="ТЛ_Название Знак"/>
    <w:qFormat/>
    <w:locked/>
    <w:rsid w:val="00DE3CCC"/>
    <w:rPr>
      <w:rFonts w:ascii="Times New Roman" w:eastAsia="Times New Roman" w:hAnsi="Times New Roman" w:cs="Times New Roman"/>
      <w:b/>
      <w:bCs/>
      <w:sz w:val="28"/>
      <w:szCs w:val="28"/>
      <w:lang w:val="x-none" w:eastAsia="ru-RU"/>
    </w:rPr>
  </w:style>
  <w:style w:type="character" w:customStyle="1" w:styleId="ae">
    <w:name w:val="ТЛ_Город и Дата Знак"/>
    <w:qFormat/>
    <w:locked/>
    <w:rsid w:val="00DE3CCC"/>
    <w:rPr>
      <w:rFonts w:ascii="Times New Roman" w:eastAsia="Times New Roman" w:hAnsi="Times New Roman" w:cs="Times New Roman"/>
      <w:sz w:val="28"/>
      <w:szCs w:val="28"/>
      <w:lang w:val="x-none" w:eastAsia="ru-RU"/>
    </w:rPr>
  </w:style>
  <w:style w:type="character" w:customStyle="1" w:styleId="af">
    <w:name w:val="АД_Наименование Разделов Знак"/>
    <w:qFormat/>
    <w:locked/>
    <w:rsid w:val="00DE3CCC"/>
    <w:rPr>
      <w:rFonts w:ascii="Times New Roman" w:eastAsia="Times New Roman" w:hAnsi="Times New Roman" w:cs="Times New Roman"/>
      <w:b/>
      <w:bCs/>
      <w:kern w:val="2"/>
      <w:sz w:val="28"/>
      <w:szCs w:val="28"/>
      <w:lang w:val="x-none" w:eastAsia="ru-RU"/>
    </w:rPr>
  </w:style>
  <w:style w:type="character" w:customStyle="1" w:styleId="af0">
    <w:name w:val="АД_Глава Знак"/>
    <w:qFormat/>
    <w:locked/>
    <w:rsid w:val="00DE3CCC"/>
    <w:rPr>
      <w:rFonts w:ascii="Times New Roman" w:eastAsia="Times New Roman" w:hAnsi="Times New Roman" w:cs="Times New Roman"/>
      <w:b/>
      <w:bCs/>
      <w:sz w:val="24"/>
      <w:szCs w:val="24"/>
      <w:lang w:val="x-none" w:eastAsia="ru-RU"/>
    </w:rPr>
  </w:style>
  <w:style w:type="character" w:customStyle="1" w:styleId="af1">
    <w:name w:val="АД_Наименование главы без нумерации Знак"/>
    <w:basedOn w:val="21"/>
    <w:qFormat/>
    <w:locked/>
    <w:rsid w:val="00DE3CCC"/>
    <w:rPr>
      <w:rFonts w:ascii="Times New Roman" w:eastAsia="Times New Roman" w:hAnsi="Times New Roman" w:cs="Times New Roman"/>
      <w:b/>
      <w:bCs/>
      <w:sz w:val="24"/>
      <w:szCs w:val="24"/>
      <w:lang w:val="x-none" w:eastAsia="ru-RU"/>
    </w:rPr>
  </w:style>
  <w:style w:type="character" w:customStyle="1" w:styleId="af2">
    <w:name w:val="АД_Нумерованный пункт Знак"/>
    <w:qFormat/>
    <w:locked/>
    <w:rsid w:val="00DE3CCC"/>
    <w:rPr>
      <w:rFonts w:ascii="Times New Roman" w:eastAsia="Times New Roman" w:hAnsi="Times New Roman" w:cs="Times New Roman"/>
      <w:b/>
      <w:bCs/>
      <w:color w:val="4F81BD"/>
      <w:sz w:val="24"/>
      <w:szCs w:val="24"/>
      <w:lang w:val="x-none" w:eastAsia="ru-RU"/>
    </w:rPr>
  </w:style>
  <w:style w:type="character" w:customStyle="1" w:styleId="af3">
    <w:name w:val="АД_Нумерованный подпункт Знак"/>
    <w:qFormat/>
    <w:locked/>
    <w:rsid w:val="00DE3CCC"/>
    <w:rPr>
      <w:rFonts w:ascii="Times New Roman" w:eastAsia="Times New Roman" w:hAnsi="Times New Roman" w:cs="Times New Roman"/>
      <w:sz w:val="24"/>
      <w:szCs w:val="24"/>
      <w:lang w:val="x-none" w:eastAsia="ru-RU"/>
    </w:rPr>
  </w:style>
  <w:style w:type="character" w:customStyle="1" w:styleId="af4">
    <w:name w:val="АД_Основной текст Знак"/>
    <w:qFormat/>
    <w:locked/>
    <w:rsid w:val="00DE3CCC"/>
    <w:rPr>
      <w:rFonts w:ascii="Times New Roman" w:eastAsia="Times New Roman" w:hAnsi="Times New Roman" w:cs="Times New Roman"/>
      <w:color w:val="00000A"/>
      <w:sz w:val="24"/>
      <w:szCs w:val="24"/>
      <w:lang w:val="x-none" w:eastAsia="x-none"/>
    </w:rPr>
  </w:style>
  <w:style w:type="character" w:customStyle="1" w:styleId="af5">
    <w:name w:val="Текст выноски Знак"/>
    <w:semiHidden/>
    <w:qFormat/>
    <w:rsid w:val="00DE3CCC"/>
    <w:rPr>
      <w:rFonts w:ascii="Tahoma" w:eastAsia="Times New Roman" w:hAnsi="Tahoma" w:cs="Tahoma"/>
      <w:sz w:val="16"/>
      <w:szCs w:val="16"/>
      <w:lang w:eastAsia="ru-RU"/>
    </w:rPr>
  </w:style>
  <w:style w:type="character" w:customStyle="1" w:styleId="12">
    <w:name w:val="Текст выноски Знак1"/>
    <w:basedOn w:val="a0"/>
    <w:uiPriority w:val="99"/>
    <w:semiHidden/>
    <w:qFormat/>
    <w:rsid w:val="00DE3CCC"/>
    <w:rPr>
      <w:rFonts w:ascii="Tahoma" w:eastAsia="Times New Roman" w:hAnsi="Tahoma" w:cs="Tahoma"/>
      <w:sz w:val="16"/>
      <w:szCs w:val="16"/>
      <w:lang w:eastAsia="ru-RU"/>
    </w:rPr>
  </w:style>
  <w:style w:type="character" w:customStyle="1" w:styleId="af6">
    <w:name w:val="АД_Основной текст по центру полужирный Знак"/>
    <w:qFormat/>
    <w:locked/>
    <w:rsid w:val="00DE3CCC"/>
    <w:rPr>
      <w:rFonts w:ascii="Times New Roman" w:eastAsia="Times New Roman" w:hAnsi="Times New Roman" w:cs="Times New Roman"/>
      <w:b/>
      <w:bCs/>
      <w:sz w:val="24"/>
      <w:szCs w:val="24"/>
      <w:lang w:val="x-none" w:eastAsia="ru-RU"/>
    </w:rPr>
  </w:style>
  <w:style w:type="character" w:customStyle="1" w:styleId="36">
    <w:name w:val="АД_Текст отступ 3 Знак"/>
    <w:link w:val="37"/>
    <w:qFormat/>
    <w:locked/>
    <w:rsid w:val="00DE3CCC"/>
    <w:rPr>
      <w:rFonts w:ascii="Times New Roman" w:eastAsia="Times New Roman" w:hAnsi="Times New Roman" w:cs="Times New Roman"/>
      <w:sz w:val="24"/>
      <w:szCs w:val="24"/>
      <w:lang w:val="x-none" w:eastAsia="ru-RU"/>
    </w:rPr>
  </w:style>
  <w:style w:type="character" w:customStyle="1" w:styleId="42">
    <w:name w:val="АД_Нумерованный подпункт 4 уровня Знак"/>
    <w:basedOn w:val="af3"/>
    <w:link w:val="42"/>
    <w:qFormat/>
    <w:locked/>
    <w:rsid w:val="00DE3CCC"/>
    <w:rPr>
      <w:rFonts w:ascii="Times New Roman" w:eastAsia="Times New Roman" w:hAnsi="Times New Roman" w:cs="Times New Roman"/>
      <w:sz w:val="24"/>
      <w:szCs w:val="24"/>
      <w:lang w:val="x-none" w:eastAsia="ru-RU"/>
    </w:rPr>
  </w:style>
  <w:style w:type="character" w:customStyle="1" w:styleId="af7">
    <w:name w:val="Текст сноски Знак"/>
    <w:basedOn w:val="a0"/>
    <w:semiHidden/>
    <w:qFormat/>
    <w:rsid w:val="00DE3CCC"/>
    <w:rPr>
      <w:rFonts w:ascii="Times New Roman" w:eastAsia="Times New Roman" w:hAnsi="Times New Roman" w:cs="Times New Roman"/>
      <w:sz w:val="20"/>
      <w:szCs w:val="20"/>
      <w:lang w:val="x-none" w:eastAsia="ru-RU"/>
    </w:rPr>
  </w:style>
  <w:style w:type="character" w:customStyle="1" w:styleId="af8">
    <w:name w:val="Название Знак"/>
    <w:basedOn w:val="a0"/>
    <w:qFormat/>
    <w:rsid w:val="00DE3CCC"/>
    <w:rPr>
      <w:rFonts w:ascii="Times New Roman" w:eastAsia="Times New Roman" w:hAnsi="Times New Roman" w:cs="Times New Roman"/>
      <w:color w:val="000000"/>
      <w:spacing w:val="13"/>
      <w:sz w:val="24"/>
      <w:szCs w:val="24"/>
      <w:shd w:val="clear" w:color="auto" w:fill="FFFFFF"/>
      <w:lang w:val="x-none" w:eastAsia="ru-RU"/>
    </w:rPr>
  </w:style>
  <w:style w:type="character" w:customStyle="1" w:styleId="af9">
    <w:name w:val="Без интервала Знак"/>
    <w:aliases w:val="для таблиц Знак"/>
    <w:uiPriority w:val="1"/>
    <w:qFormat/>
    <w:locked/>
    <w:rsid w:val="00DE3CCC"/>
    <w:rPr>
      <w:rFonts w:ascii="Times New Roman" w:eastAsia="Times New Roman" w:hAnsi="Times New Roman" w:cs="Times New Roman"/>
      <w:sz w:val="24"/>
      <w:szCs w:val="24"/>
      <w:lang w:eastAsia="ru-RU"/>
    </w:rPr>
  </w:style>
  <w:style w:type="character" w:customStyle="1" w:styleId="Heading1Char3">
    <w:name w:val="Heading 1 Char3"/>
    <w:qFormat/>
    <w:locked/>
    <w:rsid w:val="00DE3CCC"/>
    <w:rPr>
      <w:rFonts w:ascii="Cambria" w:hAnsi="Cambria" w:cs="Cambria"/>
      <w:b/>
      <w:bCs/>
      <w:kern w:val="2"/>
      <w:sz w:val="32"/>
      <w:szCs w:val="32"/>
    </w:rPr>
  </w:style>
  <w:style w:type="character" w:customStyle="1" w:styleId="Heading1Char2">
    <w:name w:val="Heading 1 Char2"/>
    <w:qFormat/>
    <w:locked/>
    <w:rsid w:val="00DE3CCC"/>
    <w:rPr>
      <w:rFonts w:ascii="Cambria" w:hAnsi="Cambria" w:cs="Cambria"/>
      <w:b/>
      <w:bCs/>
      <w:kern w:val="2"/>
      <w:sz w:val="32"/>
      <w:szCs w:val="32"/>
    </w:rPr>
  </w:style>
  <w:style w:type="character" w:customStyle="1" w:styleId="afa">
    <w:name w:val="коммент"/>
    <w:qFormat/>
    <w:rsid w:val="00DE3CCC"/>
    <w:rPr>
      <w:i/>
      <w:iCs/>
      <w:u w:val="single"/>
      <w:shd w:val="clear" w:color="auto" w:fill="auto"/>
    </w:rPr>
  </w:style>
  <w:style w:type="character" w:customStyle="1" w:styleId="afb">
    <w:name w:val="Текст примечания Знак"/>
    <w:semiHidden/>
    <w:qFormat/>
    <w:rsid w:val="00DE3CCC"/>
    <w:rPr>
      <w:rFonts w:ascii="Verdana" w:eastAsia="Times New Roman" w:hAnsi="Verdana" w:cs="Verdana"/>
      <w:sz w:val="20"/>
      <w:szCs w:val="20"/>
      <w:lang w:eastAsia="ru-RU"/>
    </w:rPr>
  </w:style>
  <w:style w:type="character" w:customStyle="1" w:styleId="13">
    <w:name w:val="Текст примечания Знак1"/>
    <w:basedOn w:val="a0"/>
    <w:uiPriority w:val="99"/>
    <w:semiHidden/>
    <w:qFormat/>
    <w:rsid w:val="00DE3CCC"/>
    <w:rPr>
      <w:rFonts w:ascii="Times New Roman" w:eastAsia="Times New Roman" w:hAnsi="Times New Roman" w:cs="Times New Roman"/>
      <w:sz w:val="20"/>
      <w:szCs w:val="20"/>
      <w:lang w:eastAsia="ru-RU"/>
    </w:rPr>
  </w:style>
  <w:style w:type="character" w:customStyle="1" w:styleId="afc">
    <w:name w:val="Тема примечания Знак"/>
    <w:semiHidden/>
    <w:qFormat/>
    <w:rsid w:val="00DE3CCC"/>
    <w:rPr>
      <w:rFonts w:ascii="Verdana" w:eastAsia="Times New Roman" w:hAnsi="Verdana" w:cs="Verdana"/>
      <w:b/>
      <w:bCs/>
      <w:sz w:val="20"/>
      <w:szCs w:val="20"/>
      <w:lang w:eastAsia="ru-RU"/>
    </w:rPr>
  </w:style>
  <w:style w:type="character" w:customStyle="1" w:styleId="14">
    <w:name w:val="Тема примечания Знак1"/>
    <w:basedOn w:val="13"/>
    <w:uiPriority w:val="99"/>
    <w:semiHidden/>
    <w:qFormat/>
    <w:rsid w:val="00DE3CCC"/>
    <w:rPr>
      <w:rFonts w:ascii="Times New Roman" w:eastAsia="Times New Roman" w:hAnsi="Times New Roman" w:cs="Times New Roman"/>
      <w:b/>
      <w:bCs/>
      <w:sz w:val="20"/>
      <w:szCs w:val="20"/>
      <w:lang w:eastAsia="ru-RU"/>
    </w:rPr>
  </w:style>
  <w:style w:type="character" w:customStyle="1" w:styleId="afd">
    <w:name w:val="Схема документа Знак"/>
    <w:semiHidden/>
    <w:qFormat/>
    <w:rsid w:val="00DE3CCC"/>
    <w:rPr>
      <w:rFonts w:ascii="Tahoma" w:eastAsia="Times New Roman" w:hAnsi="Tahoma" w:cs="Tahoma"/>
      <w:sz w:val="20"/>
      <w:szCs w:val="20"/>
      <w:shd w:val="clear" w:color="auto" w:fill="000080"/>
      <w:lang w:eastAsia="ru-RU"/>
    </w:rPr>
  </w:style>
  <w:style w:type="character" w:customStyle="1" w:styleId="15">
    <w:name w:val="Схема документа Знак1"/>
    <w:basedOn w:val="a0"/>
    <w:uiPriority w:val="99"/>
    <w:semiHidden/>
    <w:qFormat/>
    <w:rsid w:val="00DE3CCC"/>
    <w:rPr>
      <w:rFonts w:ascii="Tahoma" w:eastAsia="Times New Roman" w:hAnsi="Tahoma" w:cs="Tahoma"/>
      <w:sz w:val="16"/>
      <w:szCs w:val="16"/>
      <w:lang w:eastAsia="ru-RU"/>
    </w:rPr>
  </w:style>
  <w:style w:type="character" w:customStyle="1" w:styleId="afe">
    <w:name w:val="многоуровневый Знак"/>
    <w:qFormat/>
    <w:locked/>
    <w:rsid w:val="00DE3CCC"/>
    <w:rPr>
      <w:rFonts w:ascii="Verdana" w:eastAsia="Times New Roman" w:hAnsi="Verdana" w:cs="Times New Roman"/>
      <w:sz w:val="20"/>
      <w:szCs w:val="20"/>
      <w:lang w:val="x-none" w:eastAsia="ru-RU"/>
    </w:rPr>
  </w:style>
  <w:style w:type="character" w:styleId="aff">
    <w:name w:val="Strong"/>
    <w:uiPriority w:val="22"/>
    <w:qFormat/>
    <w:rsid w:val="00DE3CCC"/>
    <w:rPr>
      <w:b/>
      <w:bCs/>
    </w:rPr>
  </w:style>
  <w:style w:type="character" w:styleId="aff0">
    <w:name w:val="Emphasis"/>
    <w:uiPriority w:val="20"/>
    <w:qFormat/>
    <w:rsid w:val="00DE3CCC"/>
    <w:rPr>
      <w:i/>
      <w:iCs/>
    </w:rPr>
  </w:style>
  <w:style w:type="character" w:customStyle="1" w:styleId="Anrede1IhrZeichen">
    <w:name w:val="Anrede1IhrZeichen"/>
    <w:qFormat/>
    <w:rsid w:val="00DE3CCC"/>
    <w:rPr>
      <w:rFonts w:ascii="Arial" w:hAnsi="Arial" w:cs="Arial"/>
      <w:sz w:val="22"/>
      <w:szCs w:val="22"/>
    </w:rPr>
  </w:style>
  <w:style w:type="character" w:customStyle="1" w:styleId="HTML">
    <w:name w:val="Стандартный HTML Знак"/>
    <w:basedOn w:val="a0"/>
    <w:link w:val="HTML0"/>
    <w:qFormat/>
    <w:rsid w:val="00DE3CCC"/>
    <w:rPr>
      <w:rFonts w:ascii="Courier New" w:eastAsia="Times New Roman" w:hAnsi="Courier New" w:cs="Times New Roman"/>
      <w:sz w:val="20"/>
      <w:szCs w:val="20"/>
      <w:lang w:val="x-none" w:eastAsia="ar-SA"/>
    </w:rPr>
  </w:style>
  <w:style w:type="character" w:customStyle="1" w:styleId="apple-converted-space">
    <w:name w:val="apple-converted-space"/>
    <w:basedOn w:val="a0"/>
    <w:qFormat/>
    <w:rsid w:val="00DE3CCC"/>
  </w:style>
  <w:style w:type="character" w:customStyle="1" w:styleId="style1471">
    <w:name w:val="style1471"/>
    <w:qFormat/>
    <w:rsid w:val="00DE3CCC"/>
    <w:rPr>
      <w:rFonts w:ascii="Verdana" w:hAnsi="Verdana"/>
      <w:b/>
      <w:bCs/>
      <w:color w:val="FFFFFF"/>
    </w:rPr>
  </w:style>
  <w:style w:type="character" w:customStyle="1" w:styleId="st">
    <w:name w:val="st"/>
    <w:basedOn w:val="a0"/>
    <w:qFormat/>
    <w:rsid w:val="00DE3CCC"/>
  </w:style>
  <w:style w:type="character" w:customStyle="1" w:styleId="FontStyle29">
    <w:name w:val="Font Style29"/>
    <w:uiPriority w:val="99"/>
    <w:qFormat/>
    <w:rsid w:val="00DE3CCC"/>
    <w:rPr>
      <w:rFonts w:ascii="Times New Roman" w:hAnsi="Times New Roman"/>
      <w:sz w:val="22"/>
    </w:rPr>
  </w:style>
  <w:style w:type="character" w:customStyle="1" w:styleId="aff1">
    <w:name w:val="Текст ТД Знак"/>
    <w:qFormat/>
    <w:locked/>
    <w:rsid w:val="00DE3CCC"/>
    <w:rPr>
      <w:rFonts w:ascii="Times New Roman" w:eastAsia="Times New Roman" w:hAnsi="Times New Roman" w:cs="Times New Roman"/>
      <w:color w:val="00000A"/>
      <w:sz w:val="24"/>
      <w:szCs w:val="24"/>
    </w:rPr>
  </w:style>
  <w:style w:type="character" w:customStyle="1" w:styleId="110">
    <w:name w:val="Заголовок 1 Знак1"/>
    <w:basedOn w:val="a0"/>
    <w:qFormat/>
    <w:rsid w:val="00D648F6"/>
    <w:rPr>
      <w:rFonts w:asciiTheme="majorHAnsi" w:eastAsiaTheme="majorEastAsia" w:hAnsiTheme="majorHAnsi" w:cstheme="majorBidi"/>
      <w:b/>
      <w:bCs/>
      <w:color w:val="365F91" w:themeColor="accent1" w:themeShade="BF"/>
      <w:sz w:val="28"/>
      <w:szCs w:val="28"/>
      <w:lang w:eastAsia="ru-RU"/>
    </w:rPr>
  </w:style>
  <w:style w:type="character" w:customStyle="1" w:styleId="210">
    <w:name w:val="Заголовок 2 Знак1"/>
    <w:basedOn w:val="a0"/>
    <w:semiHidden/>
    <w:qFormat/>
    <w:rsid w:val="00D648F6"/>
    <w:rPr>
      <w:rFonts w:asciiTheme="majorHAnsi" w:eastAsiaTheme="majorEastAsia" w:hAnsiTheme="majorHAnsi" w:cstheme="majorBidi"/>
      <w:b/>
      <w:bCs/>
      <w:color w:val="4F81BD" w:themeColor="accent1"/>
      <w:sz w:val="26"/>
      <w:szCs w:val="26"/>
      <w:lang w:eastAsia="ru-RU"/>
    </w:rPr>
  </w:style>
  <w:style w:type="character" w:customStyle="1" w:styleId="16">
    <w:name w:val="Основной текст Знак1"/>
    <w:basedOn w:val="a0"/>
    <w:semiHidden/>
    <w:qFormat/>
    <w:rsid w:val="00D648F6"/>
    <w:rPr>
      <w:rFonts w:ascii="Times New Roman" w:eastAsia="Times New Roman" w:hAnsi="Times New Roman" w:cs="Times New Roman"/>
      <w:sz w:val="24"/>
      <w:szCs w:val="24"/>
      <w:lang w:eastAsia="ru-RU"/>
    </w:rPr>
  </w:style>
  <w:style w:type="character" w:customStyle="1" w:styleId="m">
    <w:name w:val="m_ПростойТекст Знак"/>
    <w:basedOn w:val="a0"/>
    <w:uiPriority w:val="99"/>
    <w:qFormat/>
    <w:locked/>
    <w:rsid w:val="00544786"/>
    <w:rPr>
      <w:rFonts w:ascii="Times New Roman" w:eastAsia="Times New Roman" w:hAnsi="Times New Roman" w:cs="Times New Roman"/>
      <w:sz w:val="24"/>
      <w:szCs w:val="24"/>
    </w:rPr>
  </w:style>
  <w:style w:type="paragraph" w:customStyle="1" w:styleId="aff2">
    <w:name w:val="Заголовок"/>
    <w:next w:val="aff3"/>
    <w:qFormat/>
    <w:rsid w:val="00DE3CCC"/>
    <w:rPr>
      <w:rFonts w:ascii="Arial" w:eastAsia="Times New Roman" w:hAnsi="Arial" w:cs="Arial"/>
      <w:b/>
      <w:bCs/>
      <w:lang w:eastAsia="ru-RU"/>
    </w:rPr>
  </w:style>
  <w:style w:type="paragraph" w:styleId="aff3">
    <w:name w:val="Body Text"/>
    <w:basedOn w:val="10"/>
    <w:rsid w:val="00DE3CCC"/>
    <w:pPr>
      <w:spacing w:after="120"/>
    </w:pPr>
    <w:rPr>
      <w:lang w:val="x-none"/>
    </w:rPr>
  </w:style>
  <w:style w:type="paragraph" w:styleId="aff4">
    <w:name w:val="List"/>
    <w:basedOn w:val="10"/>
    <w:rsid w:val="00DE3CCC"/>
    <w:pPr>
      <w:ind w:left="283" w:hanging="283"/>
    </w:pPr>
    <w:rPr>
      <w:rFonts w:ascii="Verdana" w:hAnsi="Verdana" w:cs="Verdana"/>
      <w:sz w:val="20"/>
      <w:szCs w:val="20"/>
    </w:rPr>
  </w:style>
  <w:style w:type="paragraph" w:styleId="aff5">
    <w:name w:val="caption"/>
    <w:basedOn w:val="a"/>
    <w:qFormat/>
    <w:pPr>
      <w:suppressLineNumbers/>
      <w:spacing w:before="120" w:after="120"/>
    </w:pPr>
    <w:rPr>
      <w:rFonts w:cs="Arial"/>
      <w:i/>
      <w:iCs/>
      <w:sz w:val="24"/>
      <w:szCs w:val="24"/>
    </w:rPr>
  </w:style>
  <w:style w:type="paragraph" w:styleId="aff6">
    <w:name w:val="index heading"/>
    <w:basedOn w:val="aff2"/>
    <w:qFormat/>
  </w:style>
  <w:style w:type="paragraph" w:customStyle="1" w:styleId="10">
    <w:name w:val="Обычный1"/>
    <w:qFormat/>
    <w:rsid w:val="00DE3CCC"/>
    <w:pPr>
      <w:widowControl w:val="0"/>
      <w:snapToGrid w:val="0"/>
      <w:spacing w:line="300" w:lineRule="auto"/>
      <w:ind w:firstLine="720"/>
      <w:jc w:val="both"/>
    </w:pPr>
    <w:rPr>
      <w:rFonts w:ascii="Times New Roman" w:eastAsia="Times New Roman" w:hAnsi="Times New Roman" w:cs="Times New Roman"/>
      <w:sz w:val="24"/>
      <w:szCs w:val="24"/>
      <w:lang w:eastAsia="ru-RU"/>
    </w:rPr>
  </w:style>
  <w:style w:type="paragraph" w:customStyle="1" w:styleId="caption1">
    <w:name w:val="caption1"/>
    <w:basedOn w:val="10"/>
    <w:qFormat/>
    <w:pPr>
      <w:suppressLineNumbers/>
      <w:spacing w:before="120" w:after="120"/>
    </w:pPr>
    <w:rPr>
      <w:rFonts w:cs="Arial"/>
      <w:i/>
      <w:iCs/>
    </w:rPr>
  </w:style>
  <w:style w:type="paragraph" w:customStyle="1" w:styleId="indexheading1">
    <w:name w:val="index heading1"/>
    <w:basedOn w:val="aff2"/>
    <w:qFormat/>
  </w:style>
  <w:style w:type="paragraph" w:styleId="aff7">
    <w:name w:val="Body Text Indent"/>
    <w:basedOn w:val="10"/>
    <w:uiPriority w:val="99"/>
    <w:rsid w:val="00DE3CCC"/>
    <w:pPr>
      <w:ind w:left="5760"/>
    </w:pPr>
    <w:rPr>
      <w:lang w:val="x-none"/>
    </w:rPr>
  </w:style>
  <w:style w:type="paragraph" w:customStyle="1" w:styleId="17">
    <w:name w:val="Стиль1"/>
    <w:basedOn w:val="10"/>
    <w:qFormat/>
    <w:rsid w:val="00DE3CCC"/>
    <w:pPr>
      <w:keepNext/>
      <w:keepLines/>
      <w:suppressLineNumbers/>
      <w:tabs>
        <w:tab w:val="left" w:pos="432"/>
      </w:tabs>
      <w:spacing w:after="60"/>
      <w:ind w:left="432" w:hanging="432"/>
    </w:pPr>
    <w:rPr>
      <w:b/>
      <w:bCs/>
      <w:sz w:val="28"/>
      <w:szCs w:val="28"/>
    </w:rPr>
  </w:style>
  <w:style w:type="paragraph" w:customStyle="1" w:styleId="26">
    <w:name w:val="Стиль2"/>
    <w:basedOn w:val="27"/>
    <w:link w:val="28"/>
    <w:qFormat/>
    <w:rsid w:val="00DE3CCC"/>
    <w:pPr>
      <w:keepNext/>
      <w:keepLines/>
      <w:suppressLineNumbers/>
      <w:tabs>
        <w:tab w:val="clear" w:pos="643"/>
        <w:tab w:val="left" w:pos="576"/>
      </w:tabs>
      <w:spacing w:after="60"/>
      <w:ind w:left="576" w:hanging="576"/>
    </w:pPr>
    <w:rPr>
      <w:b/>
      <w:bCs/>
    </w:rPr>
  </w:style>
  <w:style w:type="paragraph" w:styleId="27">
    <w:name w:val="List Number 2"/>
    <w:basedOn w:val="10"/>
    <w:qFormat/>
    <w:rsid w:val="00DE3CCC"/>
    <w:pPr>
      <w:tabs>
        <w:tab w:val="left" w:pos="643"/>
      </w:tabs>
      <w:ind w:left="643" w:hanging="360"/>
    </w:pPr>
  </w:style>
  <w:style w:type="paragraph" w:customStyle="1" w:styleId="310">
    <w:name w:val="Основной текст 3 Знак1"/>
    <w:basedOn w:val="20"/>
    <w:link w:val="38"/>
    <w:qFormat/>
    <w:rsid w:val="00DE3CCC"/>
    <w:pPr>
      <w:tabs>
        <w:tab w:val="left" w:pos="227"/>
      </w:tabs>
      <w:spacing w:after="0" w:line="240" w:lineRule="auto"/>
      <w:ind w:left="0" w:firstLine="0"/>
      <w:textAlignment w:val="baseline"/>
    </w:pPr>
  </w:style>
  <w:style w:type="paragraph" w:styleId="20">
    <w:name w:val="Body Text Indent 2"/>
    <w:basedOn w:val="10"/>
    <w:link w:val="21"/>
    <w:qFormat/>
    <w:rsid w:val="00DE3CCC"/>
    <w:pPr>
      <w:spacing w:after="120" w:line="480" w:lineRule="auto"/>
      <w:ind w:left="283"/>
    </w:pPr>
    <w:rPr>
      <w:lang w:val="x-none"/>
    </w:rPr>
  </w:style>
  <w:style w:type="paragraph" w:customStyle="1" w:styleId="ConsNormal">
    <w:name w:val="ConsNormal"/>
    <w:uiPriority w:val="99"/>
    <w:qFormat/>
    <w:rsid w:val="00DE3CCC"/>
    <w:pPr>
      <w:widowControl w:val="0"/>
      <w:ind w:left="709" w:right="19772" w:firstLine="720"/>
      <w:jc w:val="both"/>
    </w:pPr>
    <w:rPr>
      <w:rFonts w:ascii="Arial" w:eastAsia="Times New Roman" w:hAnsi="Arial" w:cs="Arial"/>
      <w:sz w:val="20"/>
      <w:szCs w:val="20"/>
      <w:lang w:eastAsia="ru-RU"/>
    </w:rPr>
  </w:style>
  <w:style w:type="paragraph" w:styleId="25">
    <w:name w:val="toc 2"/>
    <w:basedOn w:val="10"/>
    <w:next w:val="10"/>
    <w:link w:val="24"/>
    <w:autoRedefine/>
    <w:semiHidden/>
    <w:rsid w:val="00DE3CCC"/>
    <w:pPr>
      <w:tabs>
        <w:tab w:val="left" w:pos="720"/>
        <w:tab w:val="right" w:leader="dot" w:pos="9720"/>
      </w:tabs>
      <w:ind w:left="240"/>
      <w:jc w:val="left"/>
    </w:pPr>
    <w:rPr>
      <w:smallCaps/>
      <w:sz w:val="20"/>
      <w:szCs w:val="20"/>
    </w:rPr>
  </w:style>
  <w:style w:type="paragraph" w:styleId="29">
    <w:name w:val="List Bullet 2"/>
    <w:basedOn w:val="10"/>
    <w:autoRedefine/>
    <w:qFormat/>
    <w:rsid w:val="00DE3CCC"/>
    <w:pPr>
      <w:tabs>
        <w:tab w:val="left" w:pos="643"/>
      </w:tabs>
      <w:spacing w:after="60"/>
      <w:ind w:left="643" w:hanging="360"/>
    </w:pPr>
  </w:style>
  <w:style w:type="paragraph" w:styleId="39">
    <w:name w:val="Body Text Indent 3"/>
    <w:basedOn w:val="10"/>
    <w:qFormat/>
    <w:rsid w:val="00DE3CCC"/>
    <w:pPr>
      <w:keepNext/>
      <w:keepLines/>
      <w:suppressLineNumbers/>
      <w:tabs>
        <w:tab w:val="left" w:pos="252"/>
      </w:tabs>
      <w:ind w:left="720"/>
    </w:pPr>
    <w:rPr>
      <w:lang w:val="x-none"/>
    </w:rPr>
  </w:style>
  <w:style w:type="paragraph" w:styleId="18">
    <w:name w:val="toc 1"/>
    <w:basedOn w:val="10"/>
    <w:next w:val="10"/>
    <w:autoRedefine/>
    <w:uiPriority w:val="99"/>
    <w:semiHidden/>
    <w:rsid w:val="00DE3CCC"/>
    <w:pPr>
      <w:keepNext/>
      <w:keepLines/>
      <w:suppressLineNumbers/>
      <w:tabs>
        <w:tab w:val="right" w:leader="dot" w:pos="9720"/>
      </w:tabs>
      <w:spacing w:before="120" w:after="120"/>
    </w:pPr>
    <w:rPr>
      <w:caps/>
    </w:rPr>
  </w:style>
  <w:style w:type="paragraph" w:styleId="aff8">
    <w:name w:val="Plain Text"/>
    <w:basedOn w:val="10"/>
    <w:qFormat/>
    <w:rsid w:val="00DE3CCC"/>
    <w:rPr>
      <w:rFonts w:ascii="Courier New" w:hAnsi="Courier New"/>
      <w:sz w:val="20"/>
      <w:szCs w:val="20"/>
      <w:lang w:val="x-none"/>
    </w:rPr>
  </w:style>
  <w:style w:type="paragraph" w:styleId="2a">
    <w:name w:val="Body Text 2"/>
    <w:basedOn w:val="10"/>
    <w:qFormat/>
    <w:rsid w:val="00DE3CCC"/>
    <w:pPr>
      <w:tabs>
        <w:tab w:val="left" w:pos="567"/>
      </w:tabs>
      <w:spacing w:after="60"/>
      <w:ind w:left="567" w:hanging="567"/>
    </w:pPr>
    <w:rPr>
      <w:lang w:val="x-none"/>
    </w:rPr>
  </w:style>
  <w:style w:type="paragraph" w:styleId="3a">
    <w:name w:val="List Bullet 3"/>
    <w:basedOn w:val="10"/>
    <w:qFormat/>
    <w:rsid w:val="00DE3CCC"/>
    <w:pPr>
      <w:ind w:left="566" w:hanging="283"/>
    </w:pPr>
    <w:rPr>
      <w:rFonts w:ascii="Verdana" w:hAnsi="Verdana" w:cs="Verdana"/>
      <w:sz w:val="20"/>
      <w:szCs w:val="20"/>
    </w:rPr>
  </w:style>
  <w:style w:type="paragraph" w:styleId="43">
    <w:name w:val="List Bullet 4"/>
    <w:basedOn w:val="10"/>
    <w:autoRedefine/>
    <w:qFormat/>
    <w:rsid w:val="00DE3CCC"/>
    <w:pPr>
      <w:tabs>
        <w:tab w:val="left" w:pos="1209"/>
      </w:tabs>
      <w:spacing w:after="60"/>
      <w:ind w:left="1209" w:hanging="360"/>
    </w:pPr>
  </w:style>
  <w:style w:type="paragraph" w:styleId="51">
    <w:name w:val="List Bullet 5"/>
    <w:basedOn w:val="10"/>
    <w:autoRedefine/>
    <w:qFormat/>
    <w:rsid w:val="00DE3CCC"/>
    <w:pPr>
      <w:tabs>
        <w:tab w:val="left" w:pos="1492"/>
      </w:tabs>
      <w:spacing w:after="60"/>
      <w:ind w:left="1492" w:hanging="360"/>
    </w:pPr>
  </w:style>
  <w:style w:type="paragraph" w:styleId="aff9">
    <w:name w:val="List Number"/>
    <w:basedOn w:val="10"/>
    <w:qFormat/>
    <w:rsid w:val="00DE3CCC"/>
    <w:pPr>
      <w:tabs>
        <w:tab w:val="left" w:pos="360"/>
      </w:tabs>
      <w:spacing w:after="60"/>
      <w:ind w:left="360" w:hanging="360"/>
    </w:pPr>
  </w:style>
  <w:style w:type="paragraph" w:styleId="3b">
    <w:name w:val="List Number 3"/>
    <w:basedOn w:val="10"/>
    <w:qFormat/>
    <w:rsid w:val="00DE3CCC"/>
    <w:pPr>
      <w:tabs>
        <w:tab w:val="left" w:pos="926"/>
      </w:tabs>
      <w:spacing w:after="60"/>
      <w:ind w:left="926" w:hanging="360"/>
    </w:pPr>
  </w:style>
  <w:style w:type="paragraph" w:styleId="44">
    <w:name w:val="List Number 4"/>
    <w:basedOn w:val="10"/>
    <w:qFormat/>
    <w:rsid w:val="00DE3CCC"/>
    <w:pPr>
      <w:tabs>
        <w:tab w:val="left" w:pos="1209"/>
      </w:tabs>
      <w:spacing w:after="60"/>
      <w:ind w:left="1209" w:hanging="360"/>
    </w:pPr>
  </w:style>
  <w:style w:type="paragraph" w:styleId="52">
    <w:name w:val="List Number 5"/>
    <w:basedOn w:val="10"/>
    <w:qFormat/>
    <w:rsid w:val="00DE3CCC"/>
    <w:pPr>
      <w:tabs>
        <w:tab w:val="left" w:pos="1492"/>
      </w:tabs>
      <w:spacing w:after="60"/>
      <w:ind w:left="1492" w:hanging="360"/>
    </w:pPr>
  </w:style>
  <w:style w:type="paragraph" w:customStyle="1" w:styleId="Instruction">
    <w:name w:val="Instruction"/>
    <w:basedOn w:val="2a"/>
    <w:semiHidden/>
    <w:qFormat/>
    <w:rsid w:val="00DE3CCC"/>
    <w:pPr>
      <w:tabs>
        <w:tab w:val="clear" w:pos="567"/>
        <w:tab w:val="left" w:pos="360"/>
        <w:tab w:val="left" w:pos="2160"/>
      </w:tabs>
      <w:spacing w:before="180"/>
      <w:ind w:left="360" w:hanging="360"/>
    </w:pPr>
    <w:rPr>
      <w:b/>
      <w:bCs/>
    </w:rPr>
  </w:style>
  <w:style w:type="paragraph" w:styleId="affa">
    <w:name w:val="Normal (Web)"/>
    <w:basedOn w:val="10"/>
    <w:qFormat/>
    <w:rsid w:val="00DE3CCC"/>
    <w:pPr>
      <w:spacing w:beforeAutospacing="1" w:afterAutospacing="1"/>
    </w:pPr>
  </w:style>
  <w:style w:type="paragraph" w:customStyle="1" w:styleId="35">
    <w:name w:val="Стиль3"/>
    <w:basedOn w:val="20"/>
    <w:link w:val="34"/>
    <w:qFormat/>
    <w:rsid w:val="00DE3CCC"/>
    <w:pPr>
      <w:tabs>
        <w:tab w:val="left" w:pos="567"/>
        <w:tab w:val="left" w:pos="1307"/>
      </w:tabs>
      <w:spacing w:after="0" w:line="240" w:lineRule="auto"/>
      <w:ind w:left="1080"/>
      <w:textAlignment w:val="baseline"/>
    </w:pPr>
  </w:style>
  <w:style w:type="paragraph" w:customStyle="1" w:styleId="2-11">
    <w:name w:val="содержание2-11"/>
    <w:basedOn w:val="10"/>
    <w:qFormat/>
    <w:rsid w:val="00DE3CCC"/>
    <w:pPr>
      <w:spacing w:after="60"/>
    </w:pPr>
  </w:style>
  <w:style w:type="paragraph" w:styleId="affb">
    <w:name w:val="List Bullet"/>
    <w:basedOn w:val="10"/>
    <w:autoRedefine/>
    <w:qFormat/>
    <w:rsid w:val="00DE3CCC"/>
    <w:pPr>
      <w:spacing w:after="60"/>
    </w:pPr>
  </w:style>
  <w:style w:type="paragraph" w:customStyle="1" w:styleId="28">
    <w:name w:val="Заголовок 2 со списком"/>
    <w:basedOn w:val="2"/>
    <w:next w:val="10"/>
    <w:link w:val="26"/>
    <w:qFormat/>
    <w:rsid w:val="00DE3CCC"/>
    <w:pPr>
      <w:tabs>
        <w:tab w:val="left" w:pos="360"/>
      </w:tabs>
      <w:spacing w:line="360" w:lineRule="auto"/>
      <w:ind w:left="360" w:hanging="360"/>
    </w:pPr>
    <w:rPr>
      <w:b w:val="0"/>
      <w:bCs w:val="0"/>
    </w:rPr>
  </w:style>
  <w:style w:type="paragraph" w:customStyle="1" w:styleId="3c">
    <w:name w:val="Заголовок 3 со списком"/>
    <w:basedOn w:val="3"/>
    <w:qFormat/>
    <w:rsid w:val="00DE3CCC"/>
    <w:pPr>
      <w:tabs>
        <w:tab w:val="left" w:pos="972"/>
      </w:tabs>
      <w:ind w:left="972" w:hanging="432"/>
    </w:pPr>
  </w:style>
  <w:style w:type="paragraph" w:customStyle="1" w:styleId="affc">
    <w:name w:val="Колонтитул"/>
    <w:basedOn w:val="10"/>
    <w:qFormat/>
  </w:style>
  <w:style w:type="paragraph" w:customStyle="1" w:styleId="affd">
    <w:name w:val="Верхний и нижний колонтитулы"/>
    <w:basedOn w:val="a"/>
    <w:qFormat/>
  </w:style>
  <w:style w:type="paragraph" w:styleId="affe">
    <w:name w:val="footer"/>
    <w:basedOn w:val="10"/>
    <w:rsid w:val="00DE3CCC"/>
    <w:pPr>
      <w:tabs>
        <w:tab w:val="left" w:pos="972"/>
        <w:tab w:val="center" w:pos="4677"/>
        <w:tab w:val="right" w:pos="9355"/>
      </w:tabs>
    </w:pPr>
    <w:rPr>
      <w:lang w:val="x-none" w:eastAsia="x-none"/>
    </w:rPr>
  </w:style>
  <w:style w:type="paragraph" w:styleId="afff">
    <w:name w:val="header"/>
    <w:basedOn w:val="10"/>
    <w:rsid w:val="00DE3CCC"/>
    <w:pPr>
      <w:tabs>
        <w:tab w:val="center" w:pos="4677"/>
        <w:tab w:val="right" w:pos="9355"/>
      </w:tabs>
    </w:pPr>
    <w:rPr>
      <w:lang w:val="x-none"/>
    </w:rPr>
  </w:style>
  <w:style w:type="paragraph" w:styleId="38">
    <w:name w:val="Body Text 3"/>
    <w:basedOn w:val="10"/>
    <w:link w:val="310"/>
    <w:qFormat/>
    <w:rsid w:val="00DE3CC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0"/>
      <w:szCs w:val="20"/>
      <w:lang w:val="x-none"/>
    </w:rPr>
  </w:style>
  <w:style w:type="paragraph" w:customStyle="1" w:styleId="afff0">
    <w:name w:val="текст таблицы"/>
    <w:basedOn w:val="10"/>
    <w:qFormat/>
    <w:rsid w:val="00DE3CCC"/>
    <w:pPr>
      <w:spacing w:before="120"/>
      <w:ind w:right="-102"/>
    </w:pPr>
  </w:style>
  <w:style w:type="paragraph" w:customStyle="1" w:styleId="afff1">
    <w:name w:val="ТЛ_Заказчик"/>
    <w:basedOn w:val="10"/>
    <w:qFormat/>
    <w:rsid w:val="00DE3CCC"/>
    <w:pPr>
      <w:jc w:val="center"/>
    </w:pPr>
    <w:rPr>
      <w:sz w:val="28"/>
      <w:szCs w:val="28"/>
      <w:lang w:val="x-none"/>
    </w:rPr>
  </w:style>
  <w:style w:type="paragraph" w:customStyle="1" w:styleId="afff2">
    <w:name w:val="ТЛ_Утверждаю"/>
    <w:basedOn w:val="10"/>
    <w:qFormat/>
    <w:rsid w:val="00DE3CCC"/>
    <w:pPr>
      <w:ind w:left="4860"/>
      <w:jc w:val="center"/>
    </w:pPr>
    <w:rPr>
      <w:sz w:val="28"/>
      <w:szCs w:val="28"/>
      <w:lang w:val="x-none"/>
    </w:rPr>
  </w:style>
  <w:style w:type="paragraph" w:customStyle="1" w:styleId="afff3">
    <w:name w:val="ТЛ_Название"/>
    <w:basedOn w:val="10"/>
    <w:qFormat/>
    <w:rsid w:val="00DE3CCC"/>
    <w:pPr>
      <w:jc w:val="center"/>
    </w:pPr>
    <w:rPr>
      <w:b/>
      <w:bCs/>
      <w:sz w:val="28"/>
      <w:szCs w:val="28"/>
      <w:lang w:val="x-none"/>
    </w:rPr>
  </w:style>
  <w:style w:type="paragraph" w:customStyle="1" w:styleId="afff4">
    <w:name w:val="ТЛ_Город и Дата"/>
    <w:basedOn w:val="10"/>
    <w:qFormat/>
    <w:rsid w:val="00DE3CCC"/>
    <w:pPr>
      <w:jc w:val="center"/>
    </w:pPr>
    <w:rPr>
      <w:sz w:val="28"/>
      <w:szCs w:val="28"/>
      <w:lang w:val="x-none"/>
    </w:rPr>
  </w:style>
  <w:style w:type="paragraph" w:customStyle="1" w:styleId="afff5">
    <w:name w:val="АД_Наименование Разделов"/>
    <w:basedOn w:val="1"/>
    <w:qFormat/>
    <w:rsid w:val="00DE3CCC"/>
    <w:rPr>
      <w:sz w:val="28"/>
      <w:szCs w:val="28"/>
    </w:rPr>
  </w:style>
  <w:style w:type="paragraph" w:customStyle="1" w:styleId="afff6">
    <w:name w:val="АД_Наименование главы с нумерацией"/>
    <w:basedOn w:val="28"/>
    <w:qFormat/>
    <w:rsid w:val="00DE3CCC"/>
    <w:rPr>
      <w:b/>
      <w:bCs/>
    </w:rPr>
  </w:style>
  <w:style w:type="paragraph" w:customStyle="1" w:styleId="afff7">
    <w:name w:val="АД_Наименование главы без нумерации"/>
    <w:basedOn w:val="2"/>
    <w:qFormat/>
    <w:rsid w:val="00DE3CCC"/>
  </w:style>
  <w:style w:type="paragraph" w:customStyle="1" w:styleId="afff8">
    <w:name w:val="АД_Нумерованный пункт"/>
    <w:basedOn w:val="3c"/>
    <w:qFormat/>
    <w:rsid w:val="00DE3CCC"/>
    <w:pPr>
      <w:tabs>
        <w:tab w:val="clear" w:pos="972"/>
        <w:tab w:val="left" w:pos="720"/>
      </w:tabs>
      <w:ind w:left="720" w:hanging="720"/>
    </w:pPr>
    <w:rPr>
      <w:rFonts w:ascii="Times New Roman" w:hAnsi="Times New Roman"/>
    </w:rPr>
  </w:style>
  <w:style w:type="paragraph" w:customStyle="1" w:styleId="afff9">
    <w:name w:val="АД_Нумерованный подпункт"/>
    <w:basedOn w:val="10"/>
    <w:qFormat/>
    <w:rsid w:val="00DE3CCC"/>
    <w:pPr>
      <w:tabs>
        <w:tab w:val="left" w:pos="720"/>
      </w:tabs>
      <w:ind w:left="720" w:hanging="720"/>
    </w:pPr>
    <w:rPr>
      <w:lang w:val="x-none"/>
    </w:rPr>
  </w:style>
  <w:style w:type="paragraph" w:customStyle="1" w:styleId="afffa">
    <w:name w:val="АД_Основной текст"/>
    <w:basedOn w:val="10"/>
    <w:qFormat/>
    <w:rsid w:val="00DE3CCC"/>
    <w:pPr>
      <w:tabs>
        <w:tab w:val="left" w:pos="1440"/>
      </w:tabs>
      <w:ind w:firstLine="567"/>
    </w:pPr>
    <w:rPr>
      <w:lang w:val="x-none" w:eastAsia="x-none"/>
    </w:rPr>
  </w:style>
  <w:style w:type="paragraph" w:customStyle="1" w:styleId="19">
    <w:name w:val="Стиль АД_Список 1"/>
    <w:basedOn w:val="10"/>
    <w:qFormat/>
    <w:rsid w:val="00DE3CCC"/>
    <w:pPr>
      <w:tabs>
        <w:tab w:val="left" w:pos="720"/>
        <w:tab w:val="left" w:pos="1440"/>
      </w:tabs>
      <w:ind w:left="1224" w:hanging="504"/>
    </w:pPr>
    <w:rPr>
      <w:b/>
      <w:bCs/>
      <w:i/>
      <w:iCs/>
    </w:rPr>
  </w:style>
  <w:style w:type="paragraph" w:customStyle="1" w:styleId="afffb">
    <w:name w:val="АД_Заголовки таблиц"/>
    <w:basedOn w:val="10"/>
    <w:qFormat/>
    <w:rsid w:val="00DE3CCC"/>
    <w:pPr>
      <w:jc w:val="center"/>
    </w:pPr>
    <w:rPr>
      <w:b/>
      <w:bCs/>
    </w:rPr>
  </w:style>
  <w:style w:type="paragraph" w:styleId="afffc">
    <w:name w:val="TOC Heading"/>
    <w:basedOn w:val="1"/>
    <w:next w:val="10"/>
    <w:uiPriority w:val="99"/>
    <w:qFormat/>
    <w:rsid w:val="00DE3CCC"/>
    <w:pPr>
      <w:keepLines/>
      <w:spacing w:before="480" w:after="0" w:line="276" w:lineRule="auto"/>
      <w:jc w:val="left"/>
    </w:pPr>
    <w:rPr>
      <w:rFonts w:ascii="Cambria" w:hAnsi="Cambria" w:cs="Cambria"/>
      <w:color w:val="365F91"/>
      <w:kern w:val="0"/>
      <w:sz w:val="28"/>
      <w:szCs w:val="28"/>
      <w:lang w:eastAsia="en-US"/>
    </w:rPr>
  </w:style>
  <w:style w:type="paragraph" w:styleId="afffd">
    <w:name w:val="Balloon Text"/>
    <w:basedOn w:val="10"/>
    <w:semiHidden/>
    <w:qFormat/>
    <w:rsid w:val="00DE3CCC"/>
    <w:rPr>
      <w:rFonts w:ascii="Tahoma" w:hAnsi="Tahoma" w:cs="Tahoma"/>
      <w:sz w:val="16"/>
      <w:szCs w:val="16"/>
    </w:rPr>
  </w:style>
  <w:style w:type="paragraph" w:customStyle="1" w:styleId="afffe">
    <w:name w:val="АД_Основной текст по центру полужирный"/>
    <w:basedOn w:val="10"/>
    <w:qFormat/>
    <w:rsid w:val="00DE3CCC"/>
    <w:pPr>
      <w:ind w:firstLine="567"/>
      <w:jc w:val="center"/>
    </w:pPr>
    <w:rPr>
      <w:b/>
      <w:bCs/>
      <w:lang w:val="x-none"/>
    </w:rPr>
  </w:style>
  <w:style w:type="paragraph" w:customStyle="1" w:styleId="37">
    <w:name w:val="АД_Текст отступ 3"/>
    <w:basedOn w:val="10"/>
    <w:link w:val="36"/>
    <w:qFormat/>
    <w:rsid w:val="00DE3CCC"/>
    <w:pPr>
      <w:ind w:left="1418"/>
    </w:pPr>
    <w:rPr>
      <w:lang w:val="x-none"/>
    </w:rPr>
  </w:style>
  <w:style w:type="paragraph" w:customStyle="1" w:styleId="41">
    <w:name w:val="АД_Нумерованный подпункт 4 уровня"/>
    <w:basedOn w:val="afff9"/>
    <w:link w:val="40"/>
    <w:qFormat/>
    <w:rsid w:val="00DE3CCC"/>
    <w:pPr>
      <w:tabs>
        <w:tab w:val="clear" w:pos="720"/>
        <w:tab w:val="left" w:pos="993"/>
      </w:tabs>
      <w:ind w:left="993" w:hanging="993"/>
    </w:pPr>
  </w:style>
  <w:style w:type="paragraph" w:customStyle="1" w:styleId="affff">
    <w:name w:val="АД_Список абв"/>
    <w:basedOn w:val="10"/>
    <w:qFormat/>
    <w:rsid w:val="00DE3CCC"/>
    <w:pPr>
      <w:tabs>
        <w:tab w:val="left" w:pos="0"/>
      </w:tabs>
      <w:ind w:left="1429" w:hanging="360"/>
    </w:pPr>
  </w:style>
  <w:style w:type="paragraph" w:styleId="affff0">
    <w:name w:val="Block Text"/>
    <w:basedOn w:val="10"/>
    <w:qFormat/>
    <w:rsid w:val="00DE3CCC"/>
    <w:pPr>
      <w:spacing w:after="120"/>
      <w:ind w:left="1440" w:right="1440"/>
    </w:pPr>
  </w:style>
  <w:style w:type="paragraph" w:customStyle="1" w:styleId="WW-2">
    <w:name w:val="WW-Основной текст с отступом 2"/>
    <w:basedOn w:val="10"/>
    <w:qFormat/>
    <w:rsid w:val="00DE3CCC"/>
    <w:pPr>
      <w:ind w:left="-540"/>
    </w:pPr>
    <w:rPr>
      <w:rFonts w:ascii="Arial" w:hAnsi="Arial" w:cs="Arial"/>
      <w:sz w:val="18"/>
      <w:szCs w:val="18"/>
      <w:lang w:eastAsia="ar-SA"/>
    </w:rPr>
  </w:style>
  <w:style w:type="paragraph" w:customStyle="1" w:styleId="WW-3">
    <w:name w:val="WW-Основной текст с отступом 3"/>
    <w:basedOn w:val="10"/>
    <w:qFormat/>
    <w:rsid w:val="00DE3CCC"/>
    <w:pPr>
      <w:ind w:left="-540"/>
    </w:pPr>
    <w:rPr>
      <w:rFonts w:ascii="Arial" w:hAnsi="Arial" w:cs="Arial"/>
      <w:sz w:val="17"/>
      <w:szCs w:val="17"/>
      <w:lang w:eastAsia="ar-SA"/>
    </w:rPr>
  </w:style>
  <w:style w:type="paragraph" w:customStyle="1" w:styleId="affff1">
    <w:name w:val="Список нум."/>
    <w:basedOn w:val="10"/>
    <w:qFormat/>
    <w:rsid w:val="00DE3CCC"/>
    <w:pPr>
      <w:keepNext/>
      <w:tabs>
        <w:tab w:val="left" w:pos="360"/>
        <w:tab w:val="left" w:pos="1701"/>
      </w:tabs>
      <w:spacing w:before="120" w:after="120" w:line="360" w:lineRule="auto"/>
      <w:ind w:left="360" w:hanging="360"/>
      <w:jc w:val="left"/>
    </w:pPr>
    <w:rPr>
      <w:rFonts w:ascii="Arial" w:hAnsi="Arial" w:cs="Arial"/>
    </w:rPr>
  </w:style>
  <w:style w:type="paragraph" w:customStyle="1" w:styleId="1VI">
    <w:name w:val="Заголовок 1 (раздел VI)"/>
    <w:basedOn w:val="1"/>
    <w:qFormat/>
    <w:rsid w:val="00DE3CCC"/>
    <w:pPr>
      <w:keepLines/>
      <w:tabs>
        <w:tab w:val="left" w:pos="643"/>
      </w:tabs>
      <w:ind w:left="643" w:right="567" w:firstLine="709"/>
    </w:pPr>
    <w:rPr>
      <w:rFonts w:ascii="Arial" w:hAnsi="Arial" w:cs="Arial"/>
      <w:sz w:val="28"/>
      <w:szCs w:val="28"/>
    </w:rPr>
  </w:style>
  <w:style w:type="paragraph" w:customStyle="1" w:styleId="FR1">
    <w:name w:val="FR1"/>
    <w:qFormat/>
    <w:rsid w:val="00DE3CCC"/>
    <w:pPr>
      <w:widowControl w:val="0"/>
      <w:spacing w:before="200"/>
      <w:ind w:left="40" w:firstLine="680"/>
      <w:jc w:val="both"/>
    </w:pPr>
    <w:rPr>
      <w:rFonts w:ascii="Arial" w:eastAsia="Times New Roman" w:hAnsi="Arial" w:cs="Arial"/>
      <w:sz w:val="20"/>
      <w:szCs w:val="20"/>
      <w:lang w:eastAsia="ru-RU"/>
    </w:rPr>
  </w:style>
  <w:style w:type="paragraph" w:customStyle="1" w:styleId="ConsPlusNormal">
    <w:name w:val="ConsPlusNormal"/>
    <w:qFormat/>
    <w:rsid w:val="00DE3CCC"/>
    <w:pPr>
      <w:widowControl w:val="0"/>
      <w:ind w:firstLine="720"/>
    </w:pPr>
    <w:rPr>
      <w:rFonts w:ascii="Arial" w:eastAsia="Times New Roman" w:hAnsi="Arial" w:cs="Arial"/>
      <w:sz w:val="20"/>
      <w:szCs w:val="20"/>
      <w:lang w:eastAsia="ru-RU"/>
    </w:rPr>
  </w:style>
  <w:style w:type="paragraph" w:customStyle="1" w:styleId="FR2">
    <w:name w:val="FR2"/>
    <w:qFormat/>
    <w:rsid w:val="00DE3CCC"/>
    <w:pPr>
      <w:widowControl w:val="0"/>
      <w:spacing w:before="20"/>
      <w:jc w:val="center"/>
    </w:pPr>
    <w:rPr>
      <w:rFonts w:ascii="Arial" w:eastAsia="Times New Roman" w:hAnsi="Arial" w:cs="Arial"/>
      <w:sz w:val="24"/>
      <w:szCs w:val="24"/>
      <w:lang w:eastAsia="ru-RU"/>
    </w:rPr>
  </w:style>
  <w:style w:type="paragraph" w:customStyle="1" w:styleId="affff2">
    <w:name w:val="Знак"/>
    <w:basedOn w:val="10"/>
    <w:qFormat/>
    <w:rsid w:val="00DE3CCC"/>
    <w:pPr>
      <w:spacing w:after="160" w:line="240" w:lineRule="exact"/>
    </w:pPr>
    <w:rPr>
      <w:rFonts w:ascii="Verdana" w:hAnsi="Verdana" w:cs="Verdana"/>
      <w:sz w:val="22"/>
      <w:szCs w:val="22"/>
      <w:lang w:val="en-US" w:eastAsia="en-US"/>
    </w:rPr>
  </w:style>
  <w:style w:type="paragraph" w:styleId="affff3">
    <w:name w:val="footnote text"/>
    <w:basedOn w:val="10"/>
    <w:semiHidden/>
    <w:rsid w:val="00DE3CCC"/>
    <w:pPr>
      <w:jc w:val="left"/>
    </w:pPr>
    <w:rPr>
      <w:sz w:val="20"/>
      <w:szCs w:val="20"/>
      <w:lang w:val="x-none"/>
    </w:rPr>
  </w:style>
  <w:style w:type="paragraph" w:customStyle="1" w:styleId="3d">
    <w:name w:val="Стиль3 Знак Знак"/>
    <w:basedOn w:val="20"/>
    <w:qFormat/>
    <w:rsid w:val="00DE3CCC"/>
    <w:pPr>
      <w:tabs>
        <w:tab w:val="left" w:pos="227"/>
      </w:tabs>
      <w:spacing w:after="0" w:line="240" w:lineRule="auto"/>
      <w:ind w:left="0"/>
      <w:textAlignment w:val="baseline"/>
    </w:pPr>
  </w:style>
  <w:style w:type="paragraph" w:customStyle="1" w:styleId="03zagolovok2">
    <w:name w:val="03zagolovok2"/>
    <w:basedOn w:val="10"/>
    <w:qFormat/>
    <w:rsid w:val="00DE3CCC"/>
    <w:pPr>
      <w:keepNext/>
      <w:spacing w:before="360" w:after="120" w:line="360" w:lineRule="atLeast"/>
      <w:jc w:val="left"/>
      <w:outlineLvl w:val="1"/>
    </w:pPr>
    <w:rPr>
      <w:rFonts w:ascii="GaramondC" w:hAnsi="GaramondC" w:cs="GaramondC"/>
      <w:b/>
      <w:bCs/>
      <w:color w:val="000000"/>
      <w:sz w:val="28"/>
      <w:szCs w:val="28"/>
    </w:rPr>
  </w:style>
  <w:style w:type="paragraph" w:styleId="affff4">
    <w:name w:val="Title"/>
    <w:basedOn w:val="10"/>
    <w:qFormat/>
    <w:rsid w:val="00DE3CCC"/>
    <w:pPr>
      <w:shd w:val="clear" w:color="auto" w:fill="FFFFFF"/>
      <w:ind w:left="72"/>
      <w:jc w:val="center"/>
    </w:pPr>
    <w:rPr>
      <w:color w:val="000000"/>
      <w:spacing w:val="13"/>
      <w:lang w:val="x-none"/>
    </w:rPr>
  </w:style>
  <w:style w:type="paragraph" w:customStyle="1" w:styleId="affff5">
    <w:name w:val="текст"/>
    <w:qFormat/>
    <w:rsid w:val="00DE3CCC"/>
    <w:pPr>
      <w:jc w:val="both"/>
    </w:pPr>
    <w:rPr>
      <w:rFonts w:ascii="SchoolBookC" w:eastAsia="Times New Roman" w:hAnsi="SchoolBookC" w:cs="SchoolBookC"/>
      <w:color w:val="000000"/>
      <w:sz w:val="24"/>
      <w:szCs w:val="24"/>
      <w:lang w:eastAsia="ru-RU"/>
    </w:rPr>
  </w:style>
  <w:style w:type="paragraph" w:customStyle="1" w:styleId="affff6">
    <w:name w:val="втяжка"/>
    <w:basedOn w:val="1a"/>
    <w:next w:val="1a"/>
    <w:qFormat/>
    <w:rsid w:val="00DE3CCC"/>
    <w:pPr>
      <w:tabs>
        <w:tab w:val="left" w:pos="567"/>
      </w:tabs>
      <w:spacing w:before="57" w:after="200"/>
      <w:ind w:left="567" w:hanging="567"/>
    </w:pPr>
  </w:style>
  <w:style w:type="paragraph" w:customStyle="1" w:styleId="1a">
    <w:name w:val="текст1"/>
    <w:qFormat/>
    <w:rsid w:val="00DE3CCC"/>
    <w:pPr>
      <w:ind w:firstLine="397"/>
      <w:jc w:val="both"/>
    </w:pPr>
    <w:rPr>
      <w:rFonts w:ascii="SchoolBookC" w:eastAsia="Times New Roman" w:hAnsi="SchoolBookC" w:cs="SchoolBookC"/>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E3CCC"/>
    <w:pPr>
      <w:spacing w:beforeAutospacing="1"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qFormat/>
    <w:rsid w:val="00DE3CCC"/>
    <w:pPr>
      <w:spacing w:beforeAutospacing="1" w:afterAutospacing="1"/>
      <w:jc w:val="left"/>
    </w:pPr>
    <w:rPr>
      <w:rFonts w:ascii="Tahoma" w:hAnsi="Tahoma" w:cs="Tahoma"/>
      <w:sz w:val="20"/>
      <w:szCs w:val="20"/>
      <w:lang w:val="en-US" w:eastAsia="en-US"/>
    </w:rPr>
  </w:style>
  <w:style w:type="paragraph" w:customStyle="1" w:styleId="CharChar">
    <w:name w:val="Char Char"/>
    <w:basedOn w:val="10"/>
    <w:qFormat/>
    <w:rsid w:val="00DE3CCC"/>
    <w:pPr>
      <w:spacing w:beforeAutospacing="1" w:afterAutospacing="1"/>
      <w:jc w:val="left"/>
    </w:pPr>
    <w:rPr>
      <w:rFonts w:ascii="Tahoma" w:hAnsi="Tahoma" w:cs="Tahoma"/>
      <w:sz w:val="20"/>
      <w:szCs w:val="20"/>
      <w:lang w:val="en-US" w:eastAsia="en-US"/>
    </w:rPr>
  </w:style>
  <w:style w:type="paragraph" w:customStyle="1" w:styleId="caaieiaie3">
    <w:name w:val="caaieiaie 3"/>
    <w:basedOn w:val="10"/>
    <w:next w:val="10"/>
    <w:qFormat/>
    <w:rsid w:val="00DE3CCC"/>
    <w:pPr>
      <w:keepNext/>
      <w:jc w:val="center"/>
    </w:pPr>
    <w:rPr>
      <w:rFonts w:ascii="NTTierce" w:hAnsi="NTTierce" w:cs="NTTierce"/>
      <w:b/>
      <w:bCs/>
      <w:sz w:val="22"/>
      <w:szCs w:val="22"/>
    </w:rPr>
  </w:style>
  <w:style w:type="paragraph" w:customStyle="1" w:styleId="ConsNonformat">
    <w:name w:val="ConsNonformat"/>
    <w:qFormat/>
    <w:rsid w:val="00DE3CCC"/>
    <w:pPr>
      <w:widowControl w:val="0"/>
      <w:ind w:right="19772"/>
    </w:pPr>
    <w:rPr>
      <w:rFonts w:ascii="Courier New" w:eastAsia="Times New Roman" w:hAnsi="Courier New" w:cs="Courier New"/>
      <w:sz w:val="20"/>
      <w:szCs w:val="20"/>
      <w:lang w:eastAsia="ru-RU"/>
    </w:rPr>
  </w:style>
  <w:style w:type="paragraph" w:styleId="affff7">
    <w:name w:val="No Spacing"/>
    <w:aliases w:val="для таблиц"/>
    <w:uiPriority w:val="1"/>
    <w:qFormat/>
    <w:rsid w:val="00DE3CCC"/>
    <w:pPr>
      <w:jc w:val="both"/>
    </w:pPr>
    <w:rPr>
      <w:rFonts w:ascii="Times New Roman" w:eastAsia="Times New Roman" w:hAnsi="Times New Roman" w:cs="Times New Roman"/>
      <w:sz w:val="24"/>
      <w:szCs w:val="24"/>
      <w:lang w:eastAsia="ru-RU"/>
    </w:rPr>
  </w:style>
  <w:style w:type="paragraph" w:customStyle="1" w:styleId="-0">
    <w:name w:val="Контракт-пункт"/>
    <w:basedOn w:val="10"/>
    <w:qFormat/>
    <w:rsid w:val="00DE3CCC"/>
    <w:pPr>
      <w:tabs>
        <w:tab w:val="left" w:pos="1209"/>
      </w:tabs>
      <w:ind w:left="1209" w:hanging="360"/>
    </w:pPr>
    <w:rPr>
      <w:lang w:eastAsia="ar-SA"/>
    </w:rPr>
  </w:style>
  <w:style w:type="paragraph" w:customStyle="1" w:styleId="2b">
    <w:name w:val="Стиль Оглавление 2 + По левому краю"/>
    <w:basedOn w:val="25"/>
    <w:next w:val="25"/>
    <w:qFormat/>
    <w:rsid w:val="00DE3CCC"/>
    <w:pPr>
      <w:tabs>
        <w:tab w:val="clear" w:pos="720"/>
        <w:tab w:val="clear" w:pos="9720"/>
        <w:tab w:val="left" w:pos="900"/>
        <w:tab w:val="right" w:leader="underscore" w:pos="10440"/>
      </w:tabs>
      <w:ind w:left="0" w:firstLine="360"/>
    </w:pPr>
    <w:rPr>
      <w:rFonts w:ascii="Verdana" w:hAnsi="Verdana" w:cs="Verdana"/>
      <w:smallCaps w:val="0"/>
    </w:rPr>
  </w:style>
  <w:style w:type="paragraph" w:customStyle="1" w:styleId="61">
    <w:name w:val="Обычный + Перед:  6 пт"/>
    <w:basedOn w:val="10"/>
    <w:qFormat/>
    <w:rsid w:val="00DE3CCC"/>
    <w:pPr>
      <w:tabs>
        <w:tab w:val="left" w:pos="454"/>
      </w:tabs>
      <w:spacing w:before="120"/>
      <w:ind w:left="454" w:hanging="170"/>
    </w:pPr>
    <w:rPr>
      <w:rFonts w:ascii="Arial" w:hAnsi="Arial" w:cs="Arial"/>
      <w:sz w:val="20"/>
      <w:szCs w:val="20"/>
    </w:rPr>
  </w:style>
  <w:style w:type="paragraph" w:customStyle="1" w:styleId="211">
    <w:name w:val="Основной текст 21"/>
    <w:basedOn w:val="10"/>
    <w:qFormat/>
    <w:rsid w:val="00DE3CCC"/>
    <w:rPr>
      <w:rFonts w:ascii="Verdana" w:hAnsi="Verdana" w:cs="Verdana"/>
    </w:rPr>
  </w:style>
  <w:style w:type="paragraph" w:customStyle="1" w:styleId="ConsPlusNonformat">
    <w:name w:val="ConsPlusNonformat"/>
    <w:qFormat/>
    <w:rsid w:val="00DE3CCC"/>
    <w:rPr>
      <w:rFonts w:ascii="Courier New" w:eastAsia="Times New Roman" w:hAnsi="Courier New" w:cs="Courier New"/>
      <w:sz w:val="20"/>
      <w:szCs w:val="20"/>
      <w:lang w:eastAsia="ru-RU"/>
    </w:rPr>
  </w:style>
  <w:style w:type="paragraph" w:customStyle="1" w:styleId="-1">
    <w:name w:val="Контракт-подпункт"/>
    <w:basedOn w:val="10"/>
    <w:qFormat/>
    <w:rsid w:val="00DE3CCC"/>
    <w:rPr>
      <w:rFonts w:ascii="Verdana" w:hAnsi="Verdana" w:cs="Verdana"/>
    </w:rPr>
  </w:style>
  <w:style w:type="paragraph" w:customStyle="1" w:styleId="affff8">
    <w:name w:val="Подподпункт"/>
    <w:basedOn w:val="10"/>
    <w:qFormat/>
    <w:rsid w:val="00DE3CCC"/>
    <w:pPr>
      <w:tabs>
        <w:tab w:val="left" w:pos="5585"/>
      </w:tabs>
    </w:pPr>
    <w:rPr>
      <w:rFonts w:ascii="Verdana" w:hAnsi="Verdana" w:cs="Verdana"/>
    </w:rPr>
  </w:style>
  <w:style w:type="paragraph" w:customStyle="1" w:styleId="affff9">
    <w:name w:val="Пункт"/>
    <w:basedOn w:val="10"/>
    <w:qFormat/>
    <w:rsid w:val="00DE3CCC"/>
    <w:pPr>
      <w:tabs>
        <w:tab w:val="left" w:pos="1980"/>
      </w:tabs>
      <w:ind w:left="1404" w:hanging="504"/>
    </w:pPr>
    <w:rPr>
      <w:rFonts w:ascii="Verdana" w:hAnsi="Verdana" w:cs="Verdana"/>
    </w:rPr>
  </w:style>
  <w:style w:type="paragraph" w:customStyle="1" w:styleId="affffa">
    <w:name w:val="Подпункт"/>
    <w:basedOn w:val="affff9"/>
    <w:qFormat/>
    <w:rsid w:val="00DE3CCC"/>
  </w:style>
  <w:style w:type="paragraph" w:customStyle="1" w:styleId="affffb">
    <w:name w:val="Таблица шапка"/>
    <w:basedOn w:val="10"/>
    <w:qFormat/>
    <w:rsid w:val="00DE3CCC"/>
    <w:pPr>
      <w:keepNext/>
      <w:spacing w:before="40" w:after="40"/>
      <w:ind w:left="57" w:right="57"/>
      <w:jc w:val="left"/>
    </w:pPr>
    <w:rPr>
      <w:rFonts w:ascii="Verdana" w:hAnsi="Verdana" w:cs="Verdana"/>
      <w:sz w:val="18"/>
      <w:szCs w:val="18"/>
    </w:rPr>
  </w:style>
  <w:style w:type="paragraph" w:customStyle="1" w:styleId="affffc">
    <w:name w:val="Таблица текст"/>
    <w:basedOn w:val="10"/>
    <w:qFormat/>
    <w:rsid w:val="00DE3CCC"/>
    <w:pPr>
      <w:spacing w:before="40" w:after="40"/>
      <w:ind w:left="57" w:right="57"/>
      <w:jc w:val="left"/>
    </w:pPr>
    <w:rPr>
      <w:rFonts w:ascii="Verdana" w:hAnsi="Verdana" w:cs="Verdana"/>
      <w:sz w:val="22"/>
      <w:szCs w:val="22"/>
    </w:rPr>
  </w:style>
  <w:style w:type="paragraph" w:styleId="affffd">
    <w:name w:val="annotation text"/>
    <w:basedOn w:val="10"/>
    <w:semiHidden/>
    <w:qFormat/>
    <w:rsid w:val="00DE3CCC"/>
    <w:pPr>
      <w:ind w:firstLine="709"/>
    </w:pPr>
    <w:rPr>
      <w:rFonts w:ascii="Verdana" w:hAnsi="Verdana" w:cs="Verdana"/>
      <w:sz w:val="20"/>
      <w:szCs w:val="20"/>
    </w:rPr>
  </w:style>
  <w:style w:type="paragraph" w:styleId="affffe">
    <w:name w:val="annotation subject"/>
    <w:basedOn w:val="affffd"/>
    <w:next w:val="affffd"/>
    <w:semiHidden/>
    <w:qFormat/>
    <w:rsid w:val="00DE3CCC"/>
    <w:rPr>
      <w:b/>
      <w:bCs/>
    </w:rPr>
  </w:style>
  <w:style w:type="paragraph" w:styleId="afffff">
    <w:name w:val="Document Map"/>
    <w:basedOn w:val="10"/>
    <w:semiHidden/>
    <w:qFormat/>
    <w:rsid w:val="00DE3CCC"/>
    <w:pPr>
      <w:shd w:val="clear" w:color="auto" w:fill="000080"/>
      <w:ind w:firstLine="709"/>
    </w:pPr>
    <w:rPr>
      <w:rFonts w:ascii="Tahoma" w:hAnsi="Tahoma" w:cs="Tahoma"/>
      <w:sz w:val="20"/>
      <w:szCs w:val="20"/>
    </w:rPr>
  </w:style>
  <w:style w:type="paragraph" w:customStyle="1" w:styleId="afffff0">
    <w:name w:val="многоуровневый"/>
    <w:basedOn w:val="10"/>
    <w:qFormat/>
    <w:rsid w:val="00DE3CCC"/>
    <w:pPr>
      <w:tabs>
        <w:tab w:val="left" w:pos="567"/>
      </w:tabs>
      <w:ind w:firstLine="567"/>
    </w:pPr>
    <w:rPr>
      <w:rFonts w:ascii="Verdana" w:hAnsi="Verdana"/>
      <w:sz w:val="20"/>
      <w:szCs w:val="20"/>
      <w:lang w:val="x-none"/>
    </w:rPr>
  </w:style>
  <w:style w:type="paragraph" w:customStyle="1" w:styleId="130">
    <w:name w:val="Обычный + 13 пт"/>
    <w:basedOn w:val="10"/>
    <w:qFormat/>
    <w:rsid w:val="00DE3CCC"/>
    <w:pPr>
      <w:jc w:val="center"/>
    </w:pPr>
    <w:rPr>
      <w:rFonts w:ascii="Verdana" w:hAnsi="Verdana" w:cs="Verdana"/>
      <w:sz w:val="26"/>
      <w:szCs w:val="26"/>
    </w:rPr>
  </w:style>
  <w:style w:type="paragraph" w:customStyle="1" w:styleId="head">
    <w:name w:val="head"/>
    <w:basedOn w:val="10"/>
    <w:qFormat/>
    <w:rsid w:val="00DE3CCC"/>
    <w:pPr>
      <w:jc w:val="left"/>
    </w:pPr>
    <w:rPr>
      <w:rFonts w:ascii="Verdana" w:eastAsia="MS Mincho" w:hAnsi="Verdana" w:cs="Verdana"/>
      <w:color w:val="000000"/>
      <w:sz w:val="17"/>
      <w:szCs w:val="17"/>
      <w:lang w:eastAsia="ja-JP"/>
    </w:rPr>
  </w:style>
  <w:style w:type="paragraph" w:customStyle="1" w:styleId="maintext">
    <w:name w:val="maintext"/>
    <w:basedOn w:val="10"/>
    <w:qFormat/>
    <w:rsid w:val="00DE3CCC"/>
    <w:pPr>
      <w:spacing w:line="240" w:lineRule="atLeast"/>
      <w:jc w:val="left"/>
    </w:pPr>
    <w:rPr>
      <w:rFonts w:ascii="Verdana" w:eastAsia="MS Mincho" w:hAnsi="Verdana" w:cs="Verdana"/>
      <w:color w:val="7F7F7F"/>
      <w:sz w:val="18"/>
      <w:szCs w:val="18"/>
      <w:lang w:eastAsia="ja-JP"/>
    </w:rPr>
  </w:style>
  <w:style w:type="paragraph" w:customStyle="1" w:styleId="1b">
    <w:name w:val="Абзац списка1"/>
    <w:basedOn w:val="10"/>
    <w:qFormat/>
    <w:rsid w:val="00DE3CCC"/>
    <w:pPr>
      <w:spacing w:after="200" w:line="276" w:lineRule="auto"/>
      <w:ind w:left="708"/>
      <w:jc w:val="left"/>
    </w:pPr>
    <w:rPr>
      <w:rFonts w:ascii="Calibri" w:hAnsi="Calibri" w:cs="Calibri"/>
      <w:sz w:val="22"/>
      <w:szCs w:val="22"/>
    </w:rPr>
  </w:style>
  <w:style w:type="paragraph" w:customStyle="1" w:styleId="1c">
    <w:name w:val="Без интервала1"/>
    <w:uiPriority w:val="1"/>
    <w:qFormat/>
    <w:rsid w:val="00DE3CCC"/>
    <w:pPr>
      <w:widowControl w:val="0"/>
      <w:ind w:firstLine="709"/>
      <w:jc w:val="both"/>
    </w:pPr>
    <w:rPr>
      <w:rFonts w:ascii="Verdana" w:eastAsia="Times New Roman" w:hAnsi="Verdana" w:cs="Verdana"/>
      <w:sz w:val="20"/>
      <w:szCs w:val="20"/>
      <w:lang w:eastAsia="ru-RU"/>
    </w:rPr>
  </w:style>
  <w:style w:type="paragraph" w:customStyle="1" w:styleId="Default">
    <w:name w:val="Default"/>
    <w:qFormat/>
    <w:rsid w:val="00DE3CCC"/>
    <w:rPr>
      <w:rFonts w:ascii="Century Schoolbook" w:eastAsia="Times New Roman" w:hAnsi="Century Schoolbook" w:cs="Century Schoolbook"/>
      <w:color w:val="000000"/>
      <w:sz w:val="24"/>
      <w:szCs w:val="24"/>
      <w:lang w:eastAsia="ru-RU"/>
    </w:rPr>
  </w:style>
  <w:style w:type="paragraph" w:customStyle="1" w:styleId="Pa6">
    <w:name w:val="Pa6"/>
    <w:basedOn w:val="Default"/>
    <w:next w:val="Default"/>
    <w:qFormat/>
    <w:rsid w:val="00DE3CCC"/>
    <w:pPr>
      <w:spacing w:line="181" w:lineRule="atLeast"/>
    </w:pPr>
    <w:rPr>
      <w:color w:val="auto"/>
    </w:rPr>
  </w:style>
  <w:style w:type="paragraph" w:customStyle="1" w:styleId="Iauiue">
    <w:name w:val="Iau?iue"/>
    <w:qFormat/>
    <w:rsid w:val="00DE3CCC"/>
    <w:pPr>
      <w:textAlignment w:val="baseline"/>
    </w:pPr>
    <w:rPr>
      <w:rFonts w:ascii="Times New Roman" w:eastAsia="Times New Roman" w:hAnsi="Times New Roman" w:cs="Times New Roman"/>
      <w:sz w:val="20"/>
      <w:szCs w:val="20"/>
      <w:lang w:val="en-US" w:eastAsia="ru-RU"/>
    </w:rPr>
  </w:style>
  <w:style w:type="paragraph" w:customStyle="1" w:styleId="Iniiaiieoaenonionooii">
    <w:name w:val="Iniiaiie oaeno n ionooii"/>
    <w:basedOn w:val="10"/>
    <w:qFormat/>
    <w:rsid w:val="00DE3CCC"/>
    <w:pPr>
      <w:spacing w:line="360" w:lineRule="atLeast"/>
      <w:ind w:firstLine="567"/>
    </w:pPr>
  </w:style>
  <w:style w:type="paragraph" w:customStyle="1" w:styleId="Iniiaiieoaeno21">
    <w:name w:val="Iniiaiie oaeno 21"/>
    <w:basedOn w:val="10"/>
    <w:qFormat/>
    <w:rsid w:val="00DE3CCC"/>
    <w:pPr>
      <w:tabs>
        <w:tab w:val="left" w:pos="1134"/>
      </w:tabs>
      <w:spacing w:after="120"/>
      <w:ind w:firstLine="567"/>
    </w:pPr>
    <w:rPr>
      <w:color w:val="000000"/>
      <w:sz w:val="20"/>
      <w:szCs w:val="20"/>
    </w:rPr>
  </w:style>
  <w:style w:type="paragraph" w:styleId="afffff1">
    <w:name w:val="List Paragraph"/>
    <w:basedOn w:val="10"/>
    <w:link w:val="afffff2"/>
    <w:uiPriority w:val="34"/>
    <w:qFormat/>
    <w:rsid w:val="00DE3CCC"/>
    <w:pPr>
      <w:ind w:left="720"/>
    </w:pPr>
  </w:style>
  <w:style w:type="paragraph" w:customStyle="1" w:styleId="2c">
    <w:name w:val="Без интервала2"/>
    <w:qFormat/>
    <w:rsid w:val="00DE3CCC"/>
    <w:pPr>
      <w:jc w:val="both"/>
    </w:pPr>
    <w:rPr>
      <w:rFonts w:ascii="Times New Roman" w:hAnsi="Times New Roman" w:cs="Times New Roman"/>
      <w:sz w:val="24"/>
      <w:szCs w:val="24"/>
      <w:lang w:eastAsia="ru-RU"/>
    </w:rPr>
  </w:style>
  <w:style w:type="paragraph" w:styleId="62">
    <w:name w:val="toc 6"/>
    <w:basedOn w:val="10"/>
    <w:next w:val="10"/>
    <w:autoRedefine/>
    <w:uiPriority w:val="99"/>
    <w:semiHidden/>
    <w:unhideWhenUsed/>
    <w:rsid w:val="00DE3CCC"/>
    <w:pPr>
      <w:ind w:left="1200"/>
    </w:pPr>
  </w:style>
  <w:style w:type="paragraph" w:customStyle="1" w:styleId="xl67">
    <w:name w:val="xl67"/>
    <w:basedOn w:val="10"/>
    <w:qFormat/>
    <w:rsid w:val="00DE3CCC"/>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8">
    <w:name w:val="xl6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9">
    <w:name w:val="xl69"/>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0">
    <w:name w:val="xl70"/>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style>
  <w:style w:type="paragraph" w:customStyle="1" w:styleId="xl71">
    <w:name w:val="xl71"/>
    <w:basedOn w:val="10"/>
    <w:qFormat/>
    <w:rsid w:val="00DE3CCC"/>
    <w:pPr>
      <w:pBdr>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2">
    <w:name w:val="xl7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3">
    <w:name w:val="xl73"/>
    <w:basedOn w:val="10"/>
    <w:qFormat/>
    <w:rsid w:val="00DE3CCC"/>
    <w:pPr>
      <w:pBdr>
        <w:left w:val="single" w:sz="4" w:space="0" w:color="000000"/>
        <w:bottom w:val="single" w:sz="4" w:space="0" w:color="000000"/>
        <w:right w:val="single" w:sz="4" w:space="0" w:color="000000"/>
      </w:pBdr>
      <w:spacing w:beforeAutospacing="1" w:afterAutospacing="1"/>
      <w:jc w:val="left"/>
      <w:textAlignment w:val="center"/>
    </w:pPr>
  </w:style>
  <w:style w:type="paragraph" w:customStyle="1" w:styleId="xl74">
    <w:name w:val="xl74"/>
    <w:basedOn w:val="10"/>
    <w:qFormat/>
    <w:rsid w:val="00DE3CCC"/>
    <w:pPr>
      <w:pBdr>
        <w:top w:val="single" w:sz="4" w:space="0" w:color="000000"/>
        <w:bottom w:val="single" w:sz="4" w:space="0" w:color="000000"/>
        <w:right w:val="single" w:sz="4" w:space="0" w:color="000000"/>
      </w:pBdr>
      <w:spacing w:beforeAutospacing="1" w:afterAutospacing="1"/>
      <w:jc w:val="left"/>
      <w:textAlignment w:val="top"/>
    </w:pPr>
  </w:style>
  <w:style w:type="paragraph" w:customStyle="1" w:styleId="xl75">
    <w:name w:val="xl75"/>
    <w:basedOn w:val="10"/>
    <w:qFormat/>
    <w:rsid w:val="00DE3CCC"/>
    <w:pPr>
      <w:pBdr>
        <w:top w:val="single" w:sz="4" w:space="0" w:color="000000"/>
        <w:bottom w:val="single" w:sz="4" w:space="0" w:color="000000"/>
      </w:pBdr>
      <w:spacing w:beforeAutospacing="1" w:afterAutospacing="1"/>
      <w:jc w:val="center"/>
      <w:textAlignment w:val="top"/>
    </w:pPr>
  </w:style>
  <w:style w:type="paragraph" w:customStyle="1" w:styleId="xl76">
    <w:name w:val="xl76"/>
    <w:basedOn w:val="10"/>
    <w:qFormat/>
    <w:rsid w:val="00DE3CCC"/>
    <w:pPr>
      <w:pBdr>
        <w:bottom w:val="single" w:sz="4" w:space="0" w:color="000000"/>
      </w:pBdr>
      <w:spacing w:beforeAutospacing="1" w:afterAutospacing="1"/>
      <w:jc w:val="center"/>
      <w:textAlignment w:val="top"/>
    </w:pPr>
  </w:style>
  <w:style w:type="paragraph" w:customStyle="1" w:styleId="xl77">
    <w:name w:val="xl77"/>
    <w:basedOn w:val="10"/>
    <w:qFormat/>
    <w:rsid w:val="00DE3CCC"/>
    <w:pPr>
      <w:pBdr>
        <w:left w:val="single" w:sz="4" w:space="0" w:color="000000"/>
        <w:bottom w:val="single" w:sz="4" w:space="0" w:color="000000"/>
      </w:pBdr>
      <w:spacing w:beforeAutospacing="1" w:afterAutospacing="1"/>
      <w:jc w:val="center"/>
      <w:textAlignment w:val="top"/>
    </w:pPr>
  </w:style>
  <w:style w:type="paragraph" w:customStyle="1" w:styleId="xl78">
    <w:name w:val="xl78"/>
    <w:basedOn w:val="10"/>
    <w:qFormat/>
    <w:rsid w:val="00DE3CCC"/>
    <w:pPr>
      <w:pBdr>
        <w:left w:val="single" w:sz="4" w:space="0" w:color="000000"/>
        <w:bottom w:val="single" w:sz="4" w:space="0" w:color="000000"/>
        <w:right w:val="single" w:sz="4" w:space="0" w:color="000000"/>
      </w:pBdr>
      <w:spacing w:beforeAutospacing="1" w:afterAutospacing="1"/>
      <w:jc w:val="left"/>
      <w:textAlignment w:val="top"/>
    </w:pPr>
  </w:style>
  <w:style w:type="paragraph" w:customStyle="1" w:styleId="xl79">
    <w:name w:val="xl79"/>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0">
    <w:name w:val="xl80"/>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1">
    <w:name w:val="xl81"/>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2">
    <w:name w:val="xl8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3">
    <w:name w:val="xl83"/>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4">
    <w:name w:val="xl8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style>
  <w:style w:type="paragraph" w:customStyle="1" w:styleId="xl85">
    <w:name w:val="xl85"/>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86">
    <w:name w:val="xl86"/>
    <w:basedOn w:val="10"/>
    <w:qFormat/>
    <w:rsid w:val="00DE3CCC"/>
    <w:pPr>
      <w:pBdr>
        <w:bottom w:val="single" w:sz="4" w:space="0" w:color="000000"/>
        <w:right w:val="single" w:sz="4" w:space="0" w:color="000000"/>
      </w:pBdr>
      <w:spacing w:beforeAutospacing="1" w:afterAutospacing="1"/>
      <w:jc w:val="center"/>
      <w:textAlignment w:val="top"/>
    </w:pPr>
  </w:style>
  <w:style w:type="paragraph" w:customStyle="1" w:styleId="xl87">
    <w:name w:val="xl87"/>
    <w:basedOn w:val="10"/>
    <w:qFormat/>
    <w:rsid w:val="00DE3CCC"/>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88">
    <w:name w:val="xl8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9">
    <w:name w:val="xl89"/>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90">
    <w:name w:val="xl90"/>
    <w:basedOn w:val="10"/>
    <w:qFormat/>
    <w:rsid w:val="00DE3CCC"/>
    <w:pPr>
      <w:pBdr>
        <w:top w:val="single" w:sz="4" w:space="0" w:color="000000"/>
        <w:left w:val="single" w:sz="4" w:space="0" w:color="000000"/>
        <w:right w:val="single" w:sz="4" w:space="0" w:color="000000"/>
      </w:pBdr>
      <w:spacing w:beforeAutospacing="1" w:afterAutospacing="1"/>
      <w:jc w:val="center"/>
      <w:textAlignment w:val="top"/>
    </w:pPr>
  </w:style>
  <w:style w:type="paragraph" w:customStyle="1" w:styleId="xl91">
    <w:name w:val="xl91"/>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top"/>
    </w:pPr>
  </w:style>
  <w:style w:type="paragraph" w:customStyle="1" w:styleId="xl92">
    <w:name w:val="xl9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93">
    <w:name w:val="xl93"/>
    <w:basedOn w:val="10"/>
    <w:qFormat/>
    <w:rsid w:val="00DE3CCC"/>
    <w:pPr>
      <w:spacing w:beforeAutospacing="1" w:afterAutospacing="1"/>
      <w:jc w:val="left"/>
    </w:pPr>
  </w:style>
  <w:style w:type="paragraph" w:customStyle="1" w:styleId="xl94">
    <w:name w:val="xl9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color w:val="FF0000"/>
    </w:rPr>
  </w:style>
  <w:style w:type="paragraph" w:customStyle="1" w:styleId="xl95">
    <w:name w:val="xl95"/>
    <w:basedOn w:val="10"/>
    <w:qFormat/>
    <w:rsid w:val="00DE3CCC"/>
    <w:pPr>
      <w:spacing w:beforeAutospacing="1" w:afterAutospacing="1"/>
      <w:jc w:val="left"/>
    </w:pPr>
    <w:rPr>
      <w:color w:val="FF0000"/>
    </w:rPr>
  </w:style>
  <w:style w:type="paragraph" w:customStyle="1" w:styleId="xl96">
    <w:name w:val="xl9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7">
    <w:name w:val="xl97"/>
    <w:basedOn w:val="10"/>
    <w:qFormat/>
    <w:rsid w:val="00DE3CCC"/>
    <w:pPr>
      <w:spacing w:beforeAutospacing="1" w:afterAutospacing="1"/>
      <w:jc w:val="center"/>
      <w:textAlignment w:val="center"/>
    </w:pPr>
  </w:style>
  <w:style w:type="paragraph" w:customStyle="1" w:styleId="xl98">
    <w:name w:val="xl9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99">
    <w:name w:val="xl99"/>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100">
    <w:name w:val="xl100"/>
    <w:basedOn w:val="10"/>
    <w:qFormat/>
    <w:rsid w:val="00DE3C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textAlignment w:val="top"/>
    </w:pPr>
  </w:style>
  <w:style w:type="paragraph" w:customStyle="1" w:styleId="xl101">
    <w:name w:val="xl101"/>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w:hAnsi="Arial" w:cs="Arial"/>
    </w:rPr>
  </w:style>
  <w:style w:type="paragraph" w:customStyle="1" w:styleId="xl102">
    <w:name w:val="xl102"/>
    <w:basedOn w:val="10"/>
    <w:qFormat/>
    <w:rsid w:val="00DE3CCC"/>
    <w:pPr>
      <w:spacing w:beforeAutospacing="1" w:afterAutospacing="1"/>
      <w:jc w:val="left"/>
    </w:pPr>
    <w:rPr>
      <w:rFonts w:ascii="Arial" w:hAnsi="Arial" w:cs="Arial"/>
    </w:rPr>
  </w:style>
  <w:style w:type="paragraph" w:customStyle="1" w:styleId="xl103">
    <w:name w:val="xl103"/>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rPr>
  </w:style>
  <w:style w:type="paragraph" w:customStyle="1" w:styleId="xl104">
    <w:name w:val="xl10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105">
    <w:name w:val="xl105"/>
    <w:basedOn w:val="10"/>
    <w:qFormat/>
    <w:rsid w:val="00DE3C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6">
    <w:name w:val="xl106"/>
    <w:basedOn w:val="10"/>
    <w:qFormat/>
    <w:rsid w:val="00DE3CCC"/>
    <w:pPr>
      <w:pBdr>
        <w:top w:val="single" w:sz="4" w:space="0" w:color="000000"/>
        <w:left w:val="single" w:sz="4" w:space="0" w:color="000000"/>
        <w:bottom w:val="single" w:sz="4" w:space="0" w:color="000000"/>
      </w:pBdr>
      <w:shd w:val="clear" w:color="000000" w:fill="FFFFFF"/>
      <w:spacing w:beforeAutospacing="1" w:afterAutospacing="1"/>
      <w:jc w:val="left"/>
    </w:pPr>
  </w:style>
  <w:style w:type="paragraph" w:customStyle="1" w:styleId="xl107">
    <w:name w:val="xl107"/>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08">
    <w:name w:val="xl108"/>
    <w:basedOn w:val="10"/>
    <w:qFormat/>
    <w:rsid w:val="00DE3CCC"/>
    <w:pPr>
      <w:spacing w:beforeAutospacing="1" w:afterAutospacing="1"/>
      <w:jc w:val="center"/>
      <w:textAlignment w:val="center"/>
    </w:pPr>
    <w:rPr>
      <w:rFonts w:ascii="Arial" w:hAnsi="Arial" w:cs="Arial"/>
    </w:rPr>
  </w:style>
  <w:style w:type="paragraph" w:customStyle="1" w:styleId="xl109">
    <w:name w:val="xl109"/>
    <w:basedOn w:val="10"/>
    <w:qFormat/>
    <w:rsid w:val="00DE3CCC"/>
    <w:pPr>
      <w:pBdr>
        <w:left w:val="single" w:sz="4" w:space="0" w:color="000000"/>
        <w:right w:val="single" w:sz="4" w:space="0" w:color="000000"/>
      </w:pBdr>
      <w:spacing w:beforeAutospacing="1" w:afterAutospacing="1"/>
      <w:jc w:val="center"/>
      <w:textAlignment w:val="top"/>
    </w:pPr>
  </w:style>
  <w:style w:type="paragraph" w:customStyle="1" w:styleId="xl110">
    <w:name w:val="xl110"/>
    <w:basedOn w:val="10"/>
    <w:qFormat/>
    <w:rsid w:val="00DE3CCC"/>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style>
  <w:style w:type="paragraph" w:customStyle="1" w:styleId="xl111">
    <w:name w:val="xl111"/>
    <w:basedOn w:val="10"/>
    <w:qFormat/>
    <w:rsid w:val="00DE3C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2">
    <w:name w:val="xl11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8"/>
      <w:szCs w:val="18"/>
    </w:rPr>
  </w:style>
  <w:style w:type="paragraph" w:customStyle="1" w:styleId="xl113">
    <w:name w:val="xl113"/>
    <w:basedOn w:val="10"/>
    <w:qFormat/>
    <w:rsid w:val="00DE3CCC"/>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114">
    <w:name w:val="xl114"/>
    <w:basedOn w:val="10"/>
    <w:qFormat/>
    <w:rsid w:val="00DE3CCC"/>
    <w:pPr>
      <w:pBdr>
        <w:top w:val="single" w:sz="4" w:space="0" w:color="000000"/>
        <w:bottom w:val="single" w:sz="4" w:space="0" w:color="000000"/>
      </w:pBdr>
      <w:spacing w:beforeAutospacing="1" w:afterAutospacing="1"/>
      <w:jc w:val="left"/>
      <w:textAlignment w:val="center"/>
    </w:pPr>
  </w:style>
  <w:style w:type="paragraph" w:customStyle="1" w:styleId="xl115">
    <w:name w:val="xl115"/>
    <w:basedOn w:val="10"/>
    <w:qFormat/>
    <w:rsid w:val="00DE3CCC"/>
    <w:pPr>
      <w:pBdr>
        <w:top w:val="single" w:sz="4" w:space="0" w:color="000000"/>
        <w:bottom w:val="single" w:sz="4" w:space="0" w:color="000000"/>
      </w:pBdr>
      <w:spacing w:beforeAutospacing="1" w:afterAutospacing="1"/>
      <w:jc w:val="center"/>
    </w:pPr>
  </w:style>
  <w:style w:type="paragraph" w:customStyle="1" w:styleId="xl116">
    <w:name w:val="xl116"/>
    <w:basedOn w:val="10"/>
    <w:qFormat/>
    <w:rsid w:val="00DE3CCC"/>
    <w:pPr>
      <w:pBdr>
        <w:top w:val="single" w:sz="4" w:space="0" w:color="000000"/>
        <w:bottom w:val="single" w:sz="4" w:space="0" w:color="000000"/>
      </w:pBdr>
      <w:spacing w:beforeAutospacing="1" w:afterAutospacing="1"/>
      <w:jc w:val="center"/>
      <w:textAlignment w:val="center"/>
    </w:pPr>
  </w:style>
  <w:style w:type="paragraph" w:customStyle="1" w:styleId="xl117">
    <w:name w:val="xl117"/>
    <w:basedOn w:val="10"/>
    <w:qFormat/>
    <w:rsid w:val="00DE3CCC"/>
    <w:pPr>
      <w:pBdr>
        <w:top w:val="single" w:sz="4" w:space="0" w:color="000000"/>
        <w:bottom w:val="single" w:sz="4" w:space="0" w:color="000000"/>
        <w:right w:val="single" w:sz="4" w:space="0" w:color="000000"/>
      </w:pBdr>
      <w:spacing w:beforeAutospacing="1" w:afterAutospacing="1"/>
      <w:jc w:val="center"/>
    </w:pPr>
    <w:rPr>
      <w:rFonts w:ascii="Arial" w:hAnsi="Arial" w:cs="Arial"/>
    </w:rPr>
  </w:style>
  <w:style w:type="paragraph" w:customStyle="1" w:styleId="xl118">
    <w:name w:val="xl11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19">
    <w:name w:val="xl119"/>
    <w:basedOn w:val="10"/>
    <w:qFormat/>
    <w:rsid w:val="00DE3CCC"/>
    <w:pPr>
      <w:pBdr>
        <w:top w:val="single" w:sz="4" w:space="0" w:color="000000"/>
        <w:left w:val="single" w:sz="4" w:space="0" w:color="000000"/>
        <w:bottom w:val="single" w:sz="4" w:space="0" w:color="000000"/>
      </w:pBdr>
      <w:spacing w:beforeAutospacing="1" w:afterAutospacing="1"/>
      <w:jc w:val="center"/>
      <w:textAlignment w:val="top"/>
    </w:pPr>
    <w:rPr>
      <w:b/>
      <w:bCs/>
    </w:rPr>
  </w:style>
  <w:style w:type="paragraph" w:customStyle="1" w:styleId="xl120">
    <w:name w:val="xl120"/>
    <w:basedOn w:val="10"/>
    <w:qFormat/>
    <w:rsid w:val="00DE3CCC"/>
    <w:pPr>
      <w:pBdr>
        <w:top w:val="single" w:sz="4" w:space="0" w:color="000000"/>
        <w:bottom w:val="single" w:sz="4" w:space="0" w:color="000000"/>
      </w:pBdr>
      <w:spacing w:beforeAutospacing="1" w:afterAutospacing="1"/>
      <w:jc w:val="center"/>
      <w:textAlignment w:val="top"/>
    </w:pPr>
    <w:rPr>
      <w:b/>
      <w:bCs/>
    </w:rPr>
  </w:style>
  <w:style w:type="paragraph" w:customStyle="1" w:styleId="xl121">
    <w:name w:val="xl121"/>
    <w:basedOn w:val="10"/>
    <w:qFormat/>
    <w:rsid w:val="00DE3CCC"/>
    <w:pPr>
      <w:pBdr>
        <w:top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122">
    <w:name w:val="xl12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23">
    <w:name w:val="xl123"/>
    <w:basedOn w:val="10"/>
    <w:qFormat/>
    <w:rsid w:val="00DE3CCC"/>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24">
    <w:name w:val="xl124"/>
    <w:basedOn w:val="10"/>
    <w:qFormat/>
    <w:rsid w:val="00DE3CCC"/>
    <w:pPr>
      <w:pBdr>
        <w:top w:val="single" w:sz="4" w:space="0" w:color="000000"/>
        <w:bottom w:val="single" w:sz="4" w:space="0" w:color="000000"/>
      </w:pBdr>
      <w:spacing w:beforeAutospacing="1" w:afterAutospacing="1"/>
      <w:jc w:val="center"/>
    </w:pPr>
    <w:rPr>
      <w:b/>
      <w:bCs/>
    </w:rPr>
  </w:style>
  <w:style w:type="paragraph" w:customStyle="1" w:styleId="xl125">
    <w:name w:val="xl125"/>
    <w:basedOn w:val="10"/>
    <w:qFormat/>
    <w:rsid w:val="00DE3CCC"/>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26">
    <w:name w:val="xl126"/>
    <w:basedOn w:val="10"/>
    <w:qFormat/>
    <w:rsid w:val="00DE3CCC"/>
    <w:pPr>
      <w:pBdr>
        <w:left w:val="single" w:sz="4" w:space="0" w:color="000000"/>
      </w:pBdr>
      <w:spacing w:beforeAutospacing="1" w:afterAutospacing="1"/>
      <w:jc w:val="center"/>
      <w:textAlignment w:val="top"/>
    </w:pPr>
    <w:rPr>
      <w:b/>
      <w:bCs/>
    </w:rPr>
  </w:style>
  <w:style w:type="paragraph" w:customStyle="1" w:styleId="xl127">
    <w:name w:val="xl127"/>
    <w:basedOn w:val="10"/>
    <w:qFormat/>
    <w:rsid w:val="00DE3CCC"/>
    <w:pPr>
      <w:spacing w:beforeAutospacing="1" w:afterAutospacing="1"/>
      <w:jc w:val="center"/>
      <w:textAlignment w:val="top"/>
    </w:pPr>
    <w:rPr>
      <w:b/>
      <w:bCs/>
    </w:rPr>
  </w:style>
  <w:style w:type="paragraph" w:customStyle="1" w:styleId="xl128">
    <w:name w:val="xl128"/>
    <w:basedOn w:val="10"/>
    <w:qFormat/>
    <w:rsid w:val="00DE3CCC"/>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129">
    <w:name w:val="xl129"/>
    <w:basedOn w:val="10"/>
    <w:qFormat/>
    <w:rsid w:val="00DE3CCC"/>
    <w:pPr>
      <w:pBdr>
        <w:top w:val="single" w:sz="4" w:space="0" w:color="000000"/>
        <w:bottom w:val="single" w:sz="4" w:space="0" w:color="000000"/>
      </w:pBdr>
      <w:spacing w:beforeAutospacing="1" w:afterAutospacing="1"/>
      <w:jc w:val="center"/>
      <w:textAlignment w:val="center"/>
    </w:pPr>
    <w:rPr>
      <w:b/>
      <w:bCs/>
    </w:rPr>
  </w:style>
  <w:style w:type="paragraph" w:customStyle="1" w:styleId="xl130">
    <w:name w:val="xl130"/>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31">
    <w:name w:val="xl131"/>
    <w:basedOn w:val="10"/>
    <w:qFormat/>
    <w:rsid w:val="00DE3CCC"/>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32">
    <w:name w:val="xl132"/>
    <w:basedOn w:val="10"/>
    <w:qFormat/>
    <w:rsid w:val="00DE3CCC"/>
    <w:pPr>
      <w:pBdr>
        <w:top w:val="single" w:sz="4" w:space="0" w:color="000000"/>
        <w:bottom w:val="single" w:sz="4" w:space="0" w:color="000000"/>
      </w:pBdr>
      <w:spacing w:beforeAutospacing="1" w:afterAutospacing="1"/>
      <w:jc w:val="center"/>
    </w:pPr>
    <w:rPr>
      <w:b/>
      <w:bCs/>
    </w:rPr>
  </w:style>
  <w:style w:type="paragraph" w:customStyle="1" w:styleId="xl133">
    <w:name w:val="xl133"/>
    <w:basedOn w:val="10"/>
    <w:qFormat/>
    <w:rsid w:val="00DE3CCC"/>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34">
    <w:name w:val="xl13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35">
    <w:name w:val="xl135"/>
    <w:basedOn w:val="10"/>
    <w:qFormat/>
    <w:rsid w:val="00DE3CCC"/>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136">
    <w:name w:val="xl136"/>
    <w:basedOn w:val="10"/>
    <w:qFormat/>
    <w:rsid w:val="00DE3CCC"/>
    <w:pPr>
      <w:pBdr>
        <w:top w:val="single" w:sz="4" w:space="0" w:color="000000"/>
        <w:bottom w:val="single" w:sz="4" w:space="0" w:color="000000"/>
      </w:pBdr>
      <w:spacing w:beforeAutospacing="1" w:afterAutospacing="1"/>
      <w:jc w:val="center"/>
      <w:textAlignment w:val="center"/>
    </w:pPr>
    <w:rPr>
      <w:b/>
      <w:bCs/>
    </w:rPr>
  </w:style>
  <w:style w:type="paragraph" w:customStyle="1" w:styleId="xl137">
    <w:name w:val="xl137"/>
    <w:basedOn w:val="10"/>
    <w:qFormat/>
    <w:rsid w:val="00DE3CCC"/>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38">
    <w:name w:val="xl138"/>
    <w:basedOn w:val="10"/>
    <w:qFormat/>
    <w:rsid w:val="00DE3CCC"/>
    <w:pPr>
      <w:pBdr>
        <w:top w:val="single" w:sz="4" w:space="0" w:color="000000"/>
        <w:bottom w:val="single" w:sz="4" w:space="0" w:color="000000"/>
      </w:pBdr>
      <w:spacing w:beforeAutospacing="1" w:afterAutospacing="1"/>
      <w:jc w:val="center"/>
      <w:textAlignment w:val="center"/>
    </w:pPr>
  </w:style>
  <w:style w:type="paragraph" w:customStyle="1" w:styleId="xl139">
    <w:name w:val="xl139"/>
    <w:basedOn w:val="10"/>
    <w:qFormat/>
    <w:rsid w:val="00DE3CCC"/>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40">
    <w:name w:val="xl140"/>
    <w:basedOn w:val="10"/>
    <w:qFormat/>
    <w:rsid w:val="00DE3CCC"/>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141">
    <w:name w:val="xl141"/>
    <w:basedOn w:val="10"/>
    <w:qFormat/>
    <w:rsid w:val="00DE3CCC"/>
    <w:pPr>
      <w:pBdr>
        <w:top w:val="single" w:sz="4" w:space="0" w:color="000000"/>
        <w:bottom w:val="single" w:sz="4" w:space="0" w:color="000000"/>
      </w:pBdr>
      <w:spacing w:beforeAutospacing="1" w:afterAutospacing="1"/>
      <w:jc w:val="center"/>
      <w:textAlignment w:val="center"/>
    </w:pPr>
    <w:rPr>
      <w:b/>
      <w:bCs/>
    </w:rPr>
  </w:style>
  <w:style w:type="paragraph" w:customStyle="1" w:styleId="xl142">
    <w:name w:val="xl142"/>
    <w:basedOn w:val="10"/>
    <w:qFormat/>
    <w:rsid w:val="00DE3CCC"/>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43">
    <w:name w:val="xl143"/>
    <w:basedOn w:val="10"/>
    <w:qFormat/>
    <w:rsid w:val="00DE3CCC"/>
    <w:pPr>
      <w:spacing w:beforeAutospacing="1" w:afterAutospacing="1"/>
      <w:jc w:val="right"/>
      <w:textAlignment w:val="center"/>
    </w:pPr>
    <w:rPr>
      <w:sz w:val="22"/>
      <w:szCs w:val="22"/>
    </w:rPr>
  </w:style>
  <w:style w:type="paragraph" w:customStyle="1" w:styleId="xl144">
    <w:name w:val="xl144"/>
    <w:basedOn w:val="10"/>
    <w:qFormat/>
    <w:rsid w:val="00DE3CCC"/>
    <w:pPr>
      <w:pBdr>
        <w:top w:val="single" w:sz="4" w:space="0" w:color="000000"/>
        <w:bottom w:val="single" w:sz="4" w:space="0" w:color="000000"/>
      </w:pBdr>
      <w:spacing w:beforeAutospacing="1" w:afterAutospacing="1"/>
      <w:jc w:val="center"/>
    </w:pPr>
  </w:style>
  <w:style w:type="paragraph" w:customStyle="1" w:styleId="xl145">
    <w:name w:val="xl145"/>
    <w:basedOn w:val="10"/>
    <w:qFormat/>
    <w:rsid w:val="00DE3CCC"/>
    <w:pPr>
      <w:pBdr>
        <w:top w:val="single" w:sz="4" w:space="0" w:color="000000"/>
        <w:bottom w:val="single" w:sz="4" w:space="0" w:color="000000"/>
        <w:right w:val="single" w:sz="4" w:space="0" w:color="000000"/>
      </w:pBdr>
      <w:spacing w:beforeAutospacing="1" w:afterAutospacing="1"/>
      <w:jc w:val="center"/>
    </w:pPr>
  </w:style>
  <w:style w:type="paragraph" w:styleId="HTML0">
    <w:name w:val="HTML Preformatted"/>
    <w:basedOn w:val="10"/>
    <w:link w:val="HTML"/>
    <w:qFormat/>
    <w:rsid w:val="00DE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ar-SA"/>
    </w:rPr>
  </w:style>
  <w:style w:type="paragraph" w:customStyle="1" w:styleId="font5">
    <w:name w:val="font5"/>
    <w:basedOn w:val="10"/>
    <w:qFormat/>
    <w:rsid w:val="00DE3CCC"/>
    <w:pPr>
      <w:spacing w:beforeAutospacing="1" w:afterAutospacing="1"/>
      <w:jc w:val="left"/>
    </w:pPr>
    <w:rPr>
      <w:sz w:val="22"/>
      <w:szCs w:val="22"/>
    </w:rPr>
  </w:style>
  <w:style w:type="paragraph" w:customStyle="1" w:styleId="font6">
    <w:name w:val="font6"/>
    <w:basedOn w:val="10"/>
    <w:qFormat/>
    <w:rsid w:val="00DE3CCC"/>
    <w:pPr>
      <w:spacing w:beforeAutospacing="1" w:afterAutospacing="1"/>
      <w:jc w:val="left"/>
    </w:pPr>
    <w:rPr>
      <w:rFonts w:ascii="Arial CYR" w:hAnsi="Arial CYR" w:cs="Arial CYR"/>
      <w:sz w:val="22"/>
      <w:szCs w:val="22"/>
    </w:rPr>
  </w:style>
  <w:style w:type="paragraph" w:customStyle="1" w:styleId="xl24">
    <w:name w:val="xl2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25">
    <w:name w:val="xl25"/>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sz w:val="22"/>
      <w:szCs w:val="22"/>
    </w:rPr>
  </w:style>
  <w:style w:type="paragraph" w:customStyle="1" w:styleId="xl26">
    <w:name w:val="xl2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sz w:val="22"/>
      <w:szCs w:val="22"/>
    </w:rPr>
  </w:style>
  <w:style w:type="paragraph" w:customStyle="1" w:styleId="xl27">
    <w:name w:val="xl27"/>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sz w:val="22"/>
      <w:szCs w:val="22"/>
    </w:rPr>
  </w:style>
  <w:style w:type="paragraph" w:customStyle="1" w:styleId="xl28">
    <w:name w:val="xl2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sz w:val="22"/>
      <w:szCs w:val="22"/>
    </w:rPr>
  </w:style>
  <w:style w:type="paragraph" w:customStyle="1" w:styleId="xl29">
    <w:name w:val="xl29"/>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0">
    <w:name w:val="xl30"/>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1">
    <w:name w:val="xl31"/>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sz w:val="22"/>
      <w:szCs w:val="22"/>
    </w:rPr>
  </w:style>
  <w:style w:type="paragraph" w:customStyle="1" w:styleId="xl32">
    <w:name w:val="xl32"/>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sz w:val="22"/>
      <w:szCs w:val="22"/>
    </w:rPr>
  </w:style>
  <w:style w:type="paragraph" w:customStyle="1" w:styleId="xl33">
    <w:name w:val="xl33"/>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xl34">
    <w:name w:val="xl34"/>
    <w:basedOn w:val="10"/>
    <w:qFormat/>
    <w:rsid w:val="00DE3CCC"/>
    <w:pPr>
      <w:spacing w:beforeAutospacing="1" w:afterAutospacing="1"/>
      <w:jc w:val="left"/>
    </w:pPr>
    <w:rPr>
      <w:sz w:val="22"/>
      <w:szCs w:val="22"/>
    </w:rPr>
  </w:style>
  <w:style w:type="paragraph" w:customStyle="1" w:styleId="xl35">
    <w:name w:val="xl35"/>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22"/>
      <w:szCs w:val="22"/>
    </w:rPr>
  </w:style>
  <w:style w:type="paragraph" w:customStyle="1" w:styleId="xl36">
    <w:name w:val="xl3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sz w:val="22"/>
      <w:szCs w:val="22"/>
    </w:rPr>
  </w:style>
  <w:style w:type="paragraph" w:customStyle="1" w:styleId="xl37">
    <w:name w:val="xl37"/>
    <w:basedOn w:val="10"/>
    <w:qFormat/>
    <w:rsid w:val="00DE3CCC"/>
    <w:pPr>
      <w:pBdr>
        <w:top w:val="single" w:sz="4" w:space="0" w:color="000000"/>
        <w:left w:val="single" w:sz="4" w:space="0" w:color="000000"/>
        <w:bottom w:val="single" w:sz="4" w:space="0" w:color="000000"/>
      </w:pBdr>
      <w:spacing w:beforeAutospacing="1" w:afterAutospacing="1"/>
      <w:jc w:val="left"/>
      <w:textAlignment w:val="top"/>
    </w:pPr>
    <w:rPr>
      <w:sz w:val="22"/>
      <w:szCs w:val="22"/>
    </w:rPr>
  </w:style>
  <w:style w:type="paragraph" w:customStyle="1" w:styleId="xl38">
    <w:name w:val="xl38"/>
    <w:basedOn w:val="10"/>
    <w:qFormat/>
    <w:rsid w:val="00DE3CCC"/>
    <w:pPr>
      <w:pBdr>
        <w:top w:val="single" w:sz="4" w:space="0" w:color="000000"/>
        <w:bottom w:val="single" w:sz="4" w:space="0" w:color="000000"/>
      </w:pBdr>
      <w:spacing w:beforeAutospacing="1" w:afterAutospacing="1"/>
      <w:jc w:val="center"/>
    </w:pPr>
    <w:rPr>
      <w:sz w:val="22"/>
      <w:szCs w:val="22"/>
    </w:rPr>
  </w:style>
  <w:style w:type="paragraph" w:customStyle="1" w:styleId="xl39">
    <w:name w:val="xl39"/>
    <w:basedOn w:val="10"/>
    <w:qFormat/>
    <w:rsid w:val="00DE3CCC"/>
    <w:pPr>
      <w:pBdr>
        <w:top w:val="single" w:sz="4" w:space="0" w:color="000000"/>
        <w:bottom w:val="single" w:sz="4" w:space="0" w:color="000000"/>
      </w:pBdr>
      <w:spacing w:beforeAutospacing="1" w:afterAutospacing="1"/>
      <w:jc w:val="center"/>
    </w:pPr>
    <w:rPr>
      <w:color w:val="000000"/>
      <w:sz w:val="22"/>
      <w:szCs w:val="22"/>
    </w:rPr>
  </w:style>
  <w:style w:type="paragraph" w:customStyle="1" w:styleId="xl40">
    <w:name w:val="xl40"/>
    <w:basedOn w:val="10"/>
    <w:qFormat/>
    <w:rsid w:val="00DE3CCC"/>
    <w:pPr>
      <w:pBdr>
        <w:top w:val="single" w:sz="4" w:space="0" w:color="000000"/>
        <w:bottom w:val="single" w:sz="4" w:space="0" w:color="000000"/>
      </w:pBdr>
      <w:spacing w:beforeAutospacing="1" w:afterAutospacing="1"/>
      <w:jc w:val="center"/>
    </w:pPr>
    <w:rPr>
      <w:sz w:val="22"/>
      <w:szCs w:val="22"/>
    </w:rPr>
  </w:style>
  <w:style w:type="paragraph" w:customStyle="1" w:styleId="xl41">
    <w:name w:val="xl41"/>
    <w:basedOn w:val="10"/>
    <w:qFormat/>
    <w:rsid w:val="00DE3CCC"/>
    <w:pPr>
      <w:pBdr>
        <w:top w:val="single" w:sz="4" w:space="0" w:color="000000"/>
        <w:bottom w:val="single" w:sz="4" w:space="0" w:color="000000"/>
      </w:pBdr>
      <w:spacing w:beforeAutospacing="1" w:afterAutospacing="1"/>
      <w:jc w:val="center"/>
    </w:pPr>
    <w:rPr>
      <w:sz w:val="22"/>
      <w:szCs w:val="22"/>
    </w:rPr>
  </w:style>
  <w:style w:type="paragraph" w:customStyle="1" w:styleId="xl42">
    <w:name w:val="xl42"/>
    <w:basedOn w:val="10"/>
    <w:qFormat/>
    <w:rsid w:val="00DE3CCC"/>
    <w:pPr>
      <w:pBdr>
        <w:top w:val="single" w:sz="4" w:space="0" w:color="000000"/>
        <w:bottom w:val="single" w:sz="4" w:space="0" w:color="000000"/>
        <w:right w:val="single" w:sz="4" w:space="0" w:color="000000"/>
      </w:pBdr>
      <w:spacing w:beforeAutospacing="1" w:afterAutospacing="1"/>
      <w:jc w:val="center"/>
    </w:pPr>
    <w:rPr>
      <w:b/>
      <w:bCs/>
      <w:sz w:val="22"/>
      <w:szCs w:val="22"/>
    </w:rPr>
  </w:style>
  <w:style w:type="paragraph" w:customStyle="1" w:styleId="xl43">
    <w:name w:val="xl43"/>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2"/>
      <w:szCs w:val="22"/>
    </w:rPr>
  </w:style>
  <w:style w:type="paragraph" w:customStyle="1" w:styleId="xl44">
    <w:name w:val="xl4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sz w:val="22"/>
      <w:szCs w:val="22"/>
    </w:rPr>
  </w:style>
  <w:style w:type="paragraph" w:customStyle="1" w:styleId="xl45">
    <w:name w:val="xl45"/>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22"/>
      <w:szCs w:val="22"/>
    </w:rPr>
  </w:style>
  <w:style w:type="paragraph" w:customStyle="1" w:styleId="xl46">
    <w:name w:val="xl4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22"/>
      <w:szCs w:val="22"/>
    </w:rPr>
  </w:style>
  <w:style w:type="paragraph" w:customStyle="1" w:styleId="xl47">
    <w:name w:val="xl47"/>
    <w:basedOn w:val="10"/>
    <w:qFormat/>
    <w:rsid w:val="00DE3CCC"/>
    <w:pPr>
      <w:pBdr>
        <w:top w:val="single" w:sz="4" w:space="0" w:color="000000"/>
        <w:left w:val="single" w:sz="4" w:space="0" w:color="000000"/>
        <w:bottom w:val="single" w:sz="4" w:space="0" w:color="000000"/>
      </w:pBdr>
      <w:spacing w:beforeAutospacing="1" w:afterAutospacing="1"/>
      <w:jc w:val="center"/>
    </w:pPr>
    <w:rPr>
      <w:sz w:val="22"/>
      <w:szCs w:val="22"/>
    </w:rPr>
  </w:style>
  <w:style w:type="paragraph" w:customStyle="1" w:styleId="xl48">
    <w:name w:val="xl48"/>
    <w:basedOn w:val="10"/>
    <w:qFormat/>
    <w:rsid w:val="00DE3CCC"/>
    <w:pPr>
      <w:pBdr>
        <w:top w:val="single" w:sz="4" w:space="0" w:color="000000"/>
        <w:left w:val="single" w:sz="4" w:space="0" w:color="000000"/>
        <w:bottom w:val="single" w:sz="4" w:space="0" w:color="000000"/>
      </w:pBdr>
      <w:spacing w:beforeAutospacing="1" w:afterAutospacing="1"/>
      <w:jc w:val="left"/>
      <w:textAlignment w:val="top"/>
    </w:pPr>
    <w:rPr>
      <w:sz w:val="22"/>
      <w:szCs w:val="22"/>
    </w:rPr>
  </w:style>
  <w:style w:type="paragraph" w:customStyle="1" w:styleId="xl49">
    <w:name w:val="xl49"/>
    <w:basedOn w:val="10"/>
    <w:qFormat/>
    <w:rsid w:val="00DE3CCC"/>
    <w:pPr>
      <w:pBdr>
        <w:top w:val="single" w:sz="4" w:space="0" w:color="000000"/>
        <w:left w:val="single" w:sz="4" w:space="0" w:color="000000"/>
        <w:bottom w:val="single" w:sz="4" w:space="0" w:color="000000"/>
      </w:pBdr>
      <w:spacing w:beforeAutospacing="1" w:afterAutospacing="1"/>
      <w:jc w:val="center"/>
      <w:textAlignment w:val="top"/>
    </w:pPr>
    <w:rPr>
      <w:sz w:val="22"/>
      <w:szCs w:val="22"/>
    </w:rPr>
  </w:style>
  <w:style w:type="paragraph" w:customStyle="1" w:styleId="xl50">
    <w:name w:val="xl50"/>
    <w:basedOn w:val="10"/>
    <w:qFormat/>
    <w:rsid w:val="00DE3CCC"/>
    <w:pPr>
      <w:pBdr>
        <w:top w:val="single" w:sz="4" w:space="0" w:color="000000"/>
        <w:left w:val="single" w:sz="4" w:space="0" w:color="000000"/>
        <w:bottom w:val="single" w:sz="4" w:space="0" w:color="000000"/>
      </w:pBdr>
      <w:spacing w:beforeAutospacing="1" w:afterAutospacing="1"/>
      <w:jc w:val="center"/>
    </w:pPr>
    <w:rPr>
      <w:sz w:val="22"/>
      <w:szCs w:val="22"/>
    </w:rPr>
  </w:style>
  <w:style w:type="paragraph" w:customStyle="1" w:styleId="xl51">
    <w:name w:val="xl51"/>
    <w:basedOn w:val="10"/>
    <w:qFormat/>
    <w:rsid w:val="00DE3CCC"/>
    <w:pPr>
      <w:pBdr>
        <w:top w:val="single" w:sz="4" w:space="0" w:color="000000"/>
        <w:left w:val="single" w:sz="4" w:space="0" w:color="000000"/>
        <w:bottom w:val="single" w:sz="4" w:space="0" w:color="000000"/>
      </w:pBdr>
      <w:spacing w:beforeAutospacing="1" w:afterAutospacing="1"/>
      <w:jc w:val="left"/>
    </w:pPr>
    <w:rPr>
      <w:sz w:val="22"/>
      <w:szCs w:val="22"/>
    </w:rPr>
  </w:style>
  <w:style w:type="paragraph" w:customStyle="1" w:styleId="xl52">
    <w:name w:val="xl52"/>
    <w:basedOn w:val="10"/>
    <w:qFormat/>
    <w:rsid w:val="00DE3CCC"/>
    <w:pPr>
      <w:pBdr>
        <w:top w:val="single" w:sz="4" w:space="0" w:color="000000"/>
        <w:left w:val="single" w:sz="4" w:space="0" w:color="000000"/>
        <w:bottom w:val="single" w:sz="4" w:space="0" w:color="000000"/>
      </w:pBdr>
      <w:spacing w:beforeAutospacing="1" w:afterAutospacing="1"/>
      <w:jc w:val="left"/>
    </w:pPr>
    <w:rPr>
      <w:sz w:val="22"/>
      <w:szCs w:val="22"/>
    </w:rPr>
  </w:style>
  <w:style w:type="paragraph" w:customStyle="1" w:styleId="xl53">
    <w:name w:val="xl53"/>
    <w:basedOn w:val="10"/>
    <w:qFormat/>
    <w:rsid w:val="00DE3CCC"/>
    <w:pPr>
      <w:pBdr>
        <w:top w:val="single" w:sz="4" w:space="0" w:color="000000"/>
        <w:left w:val="single" w:sz="4" w:space="0" w:color="000000"/>
        <w:bottom w:val="single" w:sz="4" w:space="0" w:color="000000"/>
      </w:pBdr>
      <w:spacing w:beforeAutospacing="1" w:afterAutospacing="1"/>
      <w:jc w:val="center"/>
    </w:pPr>
    <w:rPr>
      <w:b/>
      <w:bCs/>
      <w:sz w:val="22"/>
      <w:szCs w:val="22"/>
    </w:rPr>
  </w:style>
  <w:style w:type="paragraph" w:customStyle="1" w:styleId="xl54">
    <w:name w:val="xl54"/>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22"/>
      <w:szCs w:val="22"/>
    </w:rPr>
  </w:style>
  <w:style w:type="paragraph" w:customStyle="1" w:styleId="xl55">
    <w:name w:val="xl55"/>
    <w:basedOn w:val="10"/>
    <w:qFormat/>
    <w:rsid w:val="00DE3CCC"/>
    <w:pPr>
      <w:pBdr>
        <w:top w:val="single" w:sz="4" w:space="0" w:color="000000"/>
        <w:bottom w:val="single" w:sz="4" w:space="0" w:color="000000"/>
        <w:right w:val="single" w:sz="4" w:space="0" w:color="000000"/>
      </w:pBdr>
      <w:spacing w:beforeAutospacing="1" w:afterAutospacing="1"/>
      <w:jc w:val="center"/>
    </w:pPr>
    <w:rPr>
      <w:i/>
      <w:iCs/>
      <w:sz w:val="22"/>
      <w:szCs w:val="22"/>
    </w:rPr>
  </w:style>
  <w:style w:type="paragraph" w:customStyle="1" w:styleId="xl56">
    <w:name w:val="xl5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color w:val="000000"/>
      <w:sz w:val="22"/>
      <w:szCs w:val="22"/>
    </w:rPr>
  </w:style>
  <w:style w:type="paragraph" w:customStyle="1" w:styleId="xl57">
    <w:name w:val="xl57"/>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2"/>
      <w:szCs w:val="22"/>
    </w:rPr>
  </w:style>
  <w:style w:type="paragraph" w:customStyle="1" w:styleId="xl58">
    <w:name w:val="xl58"/>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2"/>
      <w:szCs w:val="22"/>
    </w:rPr>
  </w:style>
  <w:style w:type="paragraph" w:customStyle="1" w:styleId="xl59">
    <w:name w:val="xl59"/>
    <w:basedOn w:val="10"/>
    <w:qFormat/>
    <w:rsid w:val="00DE3CCC"/>
    <w:pPr>
      <w:pBdr>
        <w:top w:val="single" w:sz="4" w:space="0" w:color="000000"/>
        <w:left w:val="single" w:sz="4" w:space="0" w:color="000000"/>
        <w:bottom w:val="single" w:sz="4" w:space="0" w:color="000000"/>
      </w:pBdr>
      <w:spacing w:beforeAutospacing="1" w:afterAutospacing="1"/>
      <w:jc w:val="center"/>
    </w:pPr>
    <w:rPr>
      <w:b/>
      <w:bCs/>
      <w:sz w:val="22"/>
      <w:szCs w:val="22"/>
    </w:rPr>
  </w:style>
  <w:style w:type="paragraph" w:customStyle="1" w:styleId="xl60">
    <w:name w:val="xl60"/>
    <w:basedOn w:val="10"/>
    <w:qFormat/>
    <w:rsid w:val="00DE3CCC"/>
    <w:pPr>
      <w:pBdr>
        <w:top w:val="single" w:sz="4" w:space="0" w:color="000000"/>
        <w:bottom w:val="single" w:sz="4" w:space="0" w:color="000000"/>
      </w:pBdr>
      <w:spacing w:beforeAutospacing="1" w:afterAutospacing="1"/>
      <w:jc w:val="center"/>
    </w:pPr>
    <w:rPr>
      <w:b/>
      <w:bCs/>
      <w:sz w:val="22"/>
      <w:szCs w:val="22"/>
    </w:rPr>
  </w:style>
  <w:style w:type="paragraph" w:customStyle="1" w:styleId="xl61">
    <w:name w:val="xl61"/>
    <w:basedOn w:val="10"/>
    <w:qFormat/>
    <w:rsid w:val="00DE3CCC"/>
    <w:pPr>
      <w:pBdr>
        <w:top w:val="single" w:sz="4" w:space="0" w:color="000000"/>
        <w:bottom w:val="single" w:sz="4" w:space="0" w:color="000000"/>
        <w:right w:val="single" w:sz="4" w:space="0" w:color="000000"/>
      </w:pBdr>
      <w:spacing w:beforeAutospacing="1" w:afterAutospacing="1"/>
      <w:jc w:val="center"/>
    </w:pPr>
    <w:rPr>
      <w:b/>
      <w:bCs/>
      <w:sz w:val="22"/>
      <w:szCs w:val="22"/>
    </w:rPr>
  </w:style>
  <w:style w:type="paragraph" w:customStyle="1" w:styleId="xl62">
    <w:name w:val="xl62"/>
    <w:basedOn w:val="10"/>
    <w:qFormat/>
    <w:rsid w:val="00DE3CCC"/>
    <w:pPr>
      <w:pBdr>
        <w:top w:val="single" w:sz="4" w:space="0" w:color="000000"/>
        <w:left w:val="single" w:sz="4" w:space="0" w:color="000000"/>
        <w:bottom w:val="single" w:sz="4" w:space="0" w:color="000000"/>
      </w:pBdr>
      <w:spacing w:beforeAutospacing="1" w:afterAutospacing="1"/>
      <w:jc w:val="center"/>
      <w:textAlignment w:val="top"/>
    </w:pPr>
    <w:rPr>
      <w:b/>
      <w:bCs/>
      <w:sz w:val="22"/>
      <w:szCs w:val="22"/>
    </w:rPr>
  </w:style>
  <w:style w:type="paragraph" w:customStyle="1" w:styleId="xl63">
    <w:name w:val="xl63"/>
    <w:basedOn w:val="10"/>
    <w:qFormat/>
    <w:rsid w:val="00DE3CCC"/>
    <w:pPr>
      <w:pBdr>
        <w:top w:val="single" w:sz="4" w:space="0" w:color="000000"/>
        <w:bottom w:val="single" w:sz="4" w:space="0" w:color="000000"/>
      </w:pBdr>
      <w:spacing w:beforeAutospacing="1" w:afterAutospacing="1"/>
      <w:jc w:val="center"/>
      <w:textAlignment w:val="top"/>
    </w:pPr>
    <w:rPr>
      <w:b/>
      <w:bCs/>
      <w:sz w:val="22"/>
      <w:szCs w:val="22"/>
    </w:rPr>
  </w:style>
  <w:style w:type="paragraph" w:customStyle="1" w:styleId="xl64">
    <w:name w:val="xl64"/>
    <w:basedOn w:val="10"/>
    <w:qFormat/>
    <w:rsid w:val="00DE3CCC"/>
    <w:pPr>
      <w:pBdr>
        <w:top w:val="single" w:sz="4" w:space="0" w:color="000000"/>
        <w:bottom w:val="single" w:sz="4" w:space="0" w:color="000000"/>
        <w:right w:val="single" w:sz="4" w:space="0" w:color="000000"/>
      </w:pBdr>
      <w:spacing w:beforeAutospacing="1" w:afterAutospacing="1"/>
      <w:jc w:val="center"/>
      <w:textAlignment w:val="top"/>
    </w:pPr>
    <w:rPr>
      <w:b/>
      <w:bCs/>
      <w:sz w:val="22"/>
      <w:szCs w:val="22"/>
    </w:rPr>
  </w:style>
  <w:style w:type="paragraph" w:customStyle="1" w:styleId="xl65">
    <w:name w:val="xl65"/>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2"/>
      <w:szCs w:val="22"/>
    </w:rPr>
  </w:style>
  <w:style w:type="paragraph" w:customStyle="1" w:styleId="111">
    <w:name w:val="Без интервала + 11 пт"/>
    <w:basedOn w:val="affff7"/>
    <w:qFormat/>
    <w:rsid w:val="00DE3CCC"/>
  </w:style>
  <w:style w:type="paragraph" w:customStyle="1" w:styleId="font7">
    <w:name w:val="font7"/>
    <w:basedOn w:val="10"/>
    <w:qFormat/>
    <w:rsid w:val="00DE3CCC"/>
    <w:pPr>
      <w:spacing w:beforeAutospacing="1" w:afterAutospacing="1"/>
      <w:jc w:val="left"/>
    </w:pPr>
    <w:rPr>
      <w:sz w:val="18"/>
      <w:szCs w:val="18"/>
    </w:rPr>
  </w:style>
  <w:style w:type="paragraph" w:customStyle="1" w:styleId="xl66">
    <w:name w:val="xl66"/>
    <w:basedOn w:val="10"/>
    <w:qFormat/>
    <w:rsid w:val="00DE3CC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1d">
    <w:name w:val="Цитата1"/>
    <w:basedOn w:val="10"/>
    <w:qFormat/>
    <w:rsid w:val="00DE3CCC"/>
    <w:pPr>
      <w:ind w:left="-709" w:right="-766" w:firstLine="709"/>
    </w:pPr>
    <w:rPr>
      <w:szCs w:val="20"/>
      <w:lang w:eastAsia="ar-SA"/>
    </w:rPr>
  </w:style>
  <w:style w:type="paragraph" w:customStyle="1" w:styleId="afffff3">
    <w:name w:val="Текст ТД"/>
    <w:basedOn w:val="10"/>
    <w:qFormat/>
    <w:rsid w:val="00DE3CCC"/>
    <w:pPr>
      <w:tabs>
        <w:tab w:val="left" w:pos="0"/>
      </w:tabs>
      <w:spacing w:after="200"/>
      <w:ind w:left="960" w:hanging="360"/>
    </w:pPr>
    <w:rPr>
      <w:lang w:eastAsia="en-US"/>
    </w:rPr>
  </w:style>
  <w:style w:type="paragraph" w:customStyle="1" w:styleId="m0">
    <w:name w:val="m_ПростойТекст"/>
    <w:basedOn w:val="10"/>
    <w:uiPriority w:val="99"/>
    <w:qFormat/>
    <w:rsid w:val="00544786"/>
    <w:rPr>
      <w:lang w:eastAsia="en-US"/>
    </w:rPr>
  </w:style>
  <w:style w:type="numbering" w:customStyle="1" w:styleId="1e">
    <w:name w:val="Нет списка1"/>
    <w:uiPriority w:val="99"/>
    <w:semiHidden/>
    <w:unhideWhenUsed/>
    <w:qFormat/>
    <w:rsid w:val="00DE3CCC"/>
  </w:style>
  <w:style w:type="table" w:styleId="afffff4">
    <w:name w:val="Table Grid"/>
    <w:basedOn w:val="a1"/>
    <w:uiPriority w:val="59"/>
    <w:rsid w:val="00DE3CC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ts-leaders-itemright">
    <w:name w:val="dots-leaders-item__right"/>
    <w:basedOn w:val="a0"/>
    <w:rsid w:val="00883848"/>
  </w:style>
  <w:style w:type="character" w:styleId="afffff5">
    <w:name w:val="Hyperlink"/>
    <w:basedOn w:val="a0"/>
    <w:uiPriority w:val="99"/>
    <w:unhideWhenUsed/>
    <w:rsid w:val="00883848"/>
    <w:rPr>
      <w:color w:val="0000FF"/>
      <w:u w:val="single"/>
    </w:rPr>
  </w:style>
  <w:style w:type="character" w:customStyle="1" w:styleId="afffff2">
    <w:name w:val="Абзац списка Знак"/>
    <w:link w:val="afffff1"/>
    <w:rsid w:val="009D4731"/>
    <w:rPr>
      <w:rFonts w:ascii="Times New Roman" w:eastAsia="Times New Roman" w:hAnsi="Times New Roman" w:cs="Times New Roman"/>
      <w:sz w:val="24"/>
      <w:szCs w:val="24"/>
      <w:lang w:eastAsia="ru-RU"/>
    </w:rPr>
  </w:style>
  <w:style w:type="character" w:customStyle="1" w:styleId="dots-leaders-itemleft">
    <w:name w:val="dots-leaders-item__left"/>
    <w:basedOn w:val="a0"/>
    <w:rsid w:val="00171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uto@motor.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_hr@sanepid.ru" TargetMode="External"/><Relationship Id="rId12" Type="http://schemas.openxmlformats.org/officeDocument/2006/relationships/hyperlink" Target="https://kirov.kolesa-darom.ru/catalog/avto/shiny/r-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rov.kolesa-darom.ru/catalog/avto/shiny/h-70/" TargetMode="External"/><Relationship Id="rId5" Type="http://schemas.openxmlformats.org/officeDocument/2006/relationships/settings" Target="settings.xml"/><Relationship Id="rId10" Type="http://schemas.openxmlformats.org/officeDocument/2006/relationships/hyperlink" Target="https://kirov.kolesa-darom.ru/catalog/avto/shiny/w-205/" TargetMode="External"/><Relationship Id="rId4" Type="http://schemas.microsoft.com/office/2007/relationships/stylesWithEffects" Target="stylesWithEffects.xml"/><Relationship Id="rId9" Type="http://schemas.openxmlformats.org/officeDocument/2006/relationships/hyperlink" Target="https://kirov.kolesa-darom.ru/catalog/avto/shiny/let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A0CB6-1408-4EC0-97DF-8A63660F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2307</Words>
  <Characters>13152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Арбузова Анна Александровна</dc:creator>
  <dc:description/>
  <cp:lastModifiedBy>Козлова Наталья Игоревна</cp:lastModifiedBy>
  <cp:revision>104</cp:revision>
  <cp:lastPrinted>2025-05-05T10:42:00Z</cp:lastPrinted>
  <dcterms:created xsi:type="dcterms:W3CDTF">2024-09-12T11:42:00Z</dcterms:created>
  <dcterms:modified xsi:type="dcterms:W3CDTF">2026-06-04T07:37:00Z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