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85F67" w14:textId="5AC92791" w:rsidR="00C75B20" w:rsidRDefault="00E27CF5" w:rsidP="002F3CE9">
      <w:pPr>
        <w:ind w:left="1695" w:firstLine="3261"/>
        <w:rPr>
          <w:rFonts w:ascii="Times New Roman" w:hAnsi="Times New Roman" w:cs="Times New Roman"/>
          <w:b/>
          <w:sz w:val="24"/>
          <w:szCs w:val="24"/>
        </w:rPr>
      </w:pPr>
      <w:bookmarkStart w:id="0" w:name="_Hlk236829948"/>
      <w:r w:rsidRPr="001F2CBB">
        <w:rPr>
          <w:rFonts w:ascii="Times New Roman" w:hAnsi="Times New Roman" w:cs="Times New Roman"/>
          <w:sz w:val="24"/>
          <w:szCs w:val="24"/>
        </w:rPr>
        <w:t xml:space="preserve">                           </w:t>
      </w:r>
      <w:bookmarkStart w:id="1" w:name="_Hlk190688085"/>
    </w:p>
    <w:p w14:paraId="34C1C9F2" w14:textId="55BEE732" w:rsidR="00375022" w:rsidRPr="00375022" w:rsidRDefault="00375022" w:rsidP="00375022">
      <w:pPr>
        <w:autoSpaceDE w:val="0"/>
        <w:autoSpaceDN w:val="0"/>
        <w:adjustRightInd w:val="0"/>
        <w:spacing w:line="256" w:lineRule="auto"/>
        <w:jc w:val="center"/>
        <w:rPr>
          <w:rFonts w:ascii="Times New Roman" w:hAnsi="Times New Roman" w:cs="Times New Roman"/>
          <w:b/>
          <w:sz w:val="24"/>
          <w:szCs w:val="24"/>
        </w:rPr>
      </w:pPr>
      <w:r w:rsidRPr="00375022">
        <w:rPr>
          <w:rFonts w:ascii="Times New Roman" w:hAnsi="Times New Roman" w:cs="Times New Roman"/>
          <w:b/>
          <w:sz w:val="24"/>
          <w:szCs w:val="24"/>
        </w:rPr>
        <w:t>Общие требования на поставку товара.</w:t>
      </w:r>
    </w:p>
    <w:p w14:paraId="096D2634" w14:textId="77777777" w:rsidR="00375022" w:rsidRPr="00375022" w:rsidRDefault="00375022" w:rsidP="00375022">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Общие сведения о товаре.</w:t>
      </w:r>
    </w:p>
    <w:p w14:paraId="3B5F51D6" w14:textId="26583C9F" w:rsidR="00375022" w:rsidRPr="00375022" w:rsidRDefault="00375022" w:rsidP="00375022">
      <w:pPr>
        <w:tabs>
          <w:tab w:val="left" w:pos="-220"/>
          <w:tab w:val="left" w:pos="1152"/>
        </w:tabs>
        <w:spacing w:line="256" w:lineRule="auto"/>
        <w:ind w:firstLine="709"/>
        <w:jc w:val="both"/>
        <w:textAlignment w:val="baseline"/>
        <w:rPr>
          <w:rFonts w:ascii="Times New Roman" w:eastAsia="Tahoma" w:hAnsi="Times New Roman" w:cs="Times New Roman"/>
          <w:sz w:val="24"/>
          <w:szCs w:val="24"/>
        </w:rPr>
      </w:pPr>
      <w:r w:rsidRPr="00375022">
        <w:rPr>
          <w:rFonts w:ascii="Times New Roman" w:eastAsia="Tahoma" w:hAnsi="Times New Roman" w:cs="Times New Roman"/>
          <w:sz w:val="24"/>
          <w:szCs w:val="24"/>
        </w:rPr>
        <w:t xml:space="preserve">Поставка </w:t>
      </w:r>
      <w:r w:rsidR="00A7763B" w:rsidRPr="00436095">
        <w:rPr>
          <w:rFonts w:ascii="Times New Roman" w:eastAsia="Tahoma" w:hAnsi="Times New Roman" w:cs="Times New Roman"/>
          <w:b/>
          <w:sz w:val="24"/>
          <w:szCs w:val="24"/>
        </w:rPr>
        <w:t>расходных материалов</w:t>
      </w:r>
      <w:r w:rsidR="00F361C2" w:rsidRPr="00436095">
        <w:rPr>
          <w:rFonts w:ascii="Times New Roman" w:eastAsia="Tahoma" w:hAnsi="Times New Roman" w:cs="Times New Roman"/>
          <w:b/>
          <w:sz w:val="24"/>
          <w:szCs w:val="24"/>
        </w:rPr>
        <w:t xml:space="preserve"> для проведения мастер-классов</w:t>
      </w:r>
      <w:r w:rsidR="0068406C">
        <w:rPr>
          <w:rFonts w:ascii="Times New Roman" w:eastAsia="Tahoma" w:hAnsi="Times New Roman" w:cs="Times New Roman"/>
          <w:sz w:val="24"/>
          <w:szCs w:val="24"/>
        </w:rPr>
        <w:t xml:space="preserve"> в обособленном подразделении «Политехнического музея»</w:t>
      </w:r>
      <w:r w:rsidR="0068406C" w:rsidRPr="00E269FA">
        <w:rPr>
          <w:rFonts w:ascii="Times New Roman" w:eastAsia="Tahoma" w:hAnsi="Times New Roman" w:cs="Times New Roman"/>
          <w:sz w:val="24"/>
          <w:szCs w:val="24"/>
        </w:rPr>
        <w:t xml:space="preserve"> по адресу: г. Великий Новгород, ул. Большая Московская д. 8/7.</w:t>
      </w:r>
    </w:p>
    <w:p w14:paraId="52D35A61" w14:textId="77777777" w:rsidR="00375022" w:rsidRPr="00375022" w:rsidRDefault="00375022" w:rsidP="00375022">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sz w:val="24"/>
          <w:szCs w:val="24"/>
        </w:rPr>
      </w:pPr>
      <w:r w:rsidRPr="00375022">
        <w:rPr>
          <w:rFonts w:ascii="Times New Roman" w:hAnsi="Times New Roman" w:cs="Times New Roman"/>
          <w:b/>
          <w:sz w:val="24"/>
          <w:szCs w:val="24"/>
        </w:rPr>
        <w:t>Требования к товару.</w:t>
      </w:r>
    </w:p>
    <w:p w14:paraId="113F1AB3" w14:textId="04BC22D0" w:rsidR="00375022" w:rsidRPr="00375022" w:rsidRDefault="00375022" w:rsidP="00375022">
      <w:pPr>
        <w:widowControl w:val="0"/>
        <w:tabs>
          <w:tab w:val="left" w:pos="915"/>
        </w:tabs>
        <w:autoSpaceDE w:val="0"/>
        <w:autoSpaceDN w:val="0"/>
        <w:adjustRightInd w:val="0"/>
        <w:spacing w:after="0" w:line="240" w:lineRule="auto"/>
        <w:ind w:firstLine="709"/>
        <w:jc w:val="both"/>
        <w:rPr>
          <w:rFonts w:ascii="Times New Roman" w:hAnsi="Times New Roman" w:cs="Times New Roman"/>
          <w:sz w:val="24"/>
          <w:szCs w:val="24"/>
        </w:rPr>
      </w:pPr>
      <w:r w:rsidRPr="00375022">
        <w:rPr>
          <w:rFonts w:ascii="Times New Roman" w:hAnsi="Times New Roman" w:cs="Times New Roman"/>
          <w:b/>
          <w:sz w:val="24"/>
          <w:szCs w:val="24"/>
        </w:rPr>
        <w:t>2.1 Требования к товару:</w:t>
      </w:r>
      <w:r w:rsidRPr="00375022">
        <w:rPr>
          <w:rFonts w:ascii="Times New Roman" w:hAnsi="Times New Roman" w:cs="Times New Roman"/>
          <w:kern w:val="2"/>
          <w:sz w:val="24"/>
          <w:szCs w:val="24"/>
          <w:lang w:bidi="hi-IN"/>
        </w:rPr>
        <w:t xml:space="preserve"> </w:t>
      </w:r>
      <w:r w:rsidRPr="00375022">
        <w:rPr>
          <w:rFonts w:ascii="Times New Roman" w:hAnsi="Times New Roman" w:cs="Times New Roman"/>
          <w:sz w:val="24"/>
          <w:szCs w:val="24"/>
        </w:rPr>
        <w:t>Товар должен быть новым</w:t>
      </w:r>
      <w:r w:rsidR="008A1DA8">
        <w:rPr>
          <w:rFonts w:ascii="Times New Roman" w:hAnsi="Times New Roman" w:cs="Times New Roman"/>
          <w:sz w:val="24"/>
          <w:szCs w:val="24"/>
        </w:rPr>
        <w:t xml:space="preserve"> (не бывшим в употреблении, не прошедшим ремонт, в том числе восстановление, замену составных частей или восстановление потребительских свойств)</w:t>
      </w:r>
      <w:r w:rsidRPr="00375022">
        <w:rPr>
          <w:rFonts w:ascii="Times New Roman" w:hAnsi="Times New Roman" w:cs="Times New Roman"/>
          <w:sz w:val="24"/>
          <w:szCs w:val="24"/>
        </w:rPr>
        <w:t>.</w:t>
      </w:r>
    </w:p>
    <w:p w14:paraId="3CF0083D" w14:textId="77777777" w:rsidR="00375022" w:rsidRPr="00375022" w:rsidRDefault="00375022" w:rsidP="00375022">
      <w:pPr>
        <w:widowControl w:val="0"/>
        <w:numPr>
          <w:ilvl w:val="1"/>
          <w:numId w:val="2"/>
        </w:numPr>
        <w:tabs>
          <w:tab w:val="left" w:pos="426"/>
          <w:tab w:val="left" w:pos="1134"/>
        </w:tabs>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Спецификация поставляемого товара: </w:t>
      </w:r>
    </w:p>
    <w:p w14:paraId="5F78E360" w14:textId="77777777" w:rsidR="00375022" w:rsidRPr="00375022" w:rsidRDefault="00375022" w:rsidP="00375022">
      <w:pPr>
        <w:tabs>
          <w:tab w:val="left" w:pos="426"/>
          <w:tab w:val="left" w:pos="1134"/>
        </w:tabs>
        <w:suppressAutoHyphens/>
        <w:autoSpaceDE w:val="0"/>
        <w:autoSpaceDN w:val="0"/>
        <w:adjustRightInd w:val="0"/>
        <w:spacing w:line="256" w:lineRule="auto"/>
        <w:ind w:firstLine="709"/>
        <w:jc w:val="both"/>
        <w:rPr>
          <w:rFonts w:ascii="Times New Roman" w:hAnsi="Times New Roman" w:cs="Times New Roman"/>
          <w:b/>
          <w:sz w:val="24"/>
          <w:szCs w:val="24"/>
        </w:rPr>
      </w:pPr>
      <w:r w:rsidRPr="00375022">
        <w:rPr>
          <w:rFonts w:ascii="Times New Roman" w:hAnsi="Times New Roman" w:cs="Times New Roman"/>
          <w:sz w:val="24"/>
          <w:szCs w:val="24"/>
        </w:rPr>
        <w:t>Перечень поставляемого Товара, а также количественные и качественные характеристики указаны в Спецификации (информация о закупке).</w:t>
      </w:r>
    </w:p>
    <w:p w14:paraId="3BB7C433" w14:textId="77777777" w:rsidR="00375022" w:rsidRPr="00375022" w:rsidRDefault="00375022" w:rsidP="00375022">
      <w:pPr>
        <w:widowControl w:val="0"/>
        <w:numPr>
          <w:ilvl w:val="1"/>
          <w:numId w:val="2"/>
        </w:numPr>
        <w:tabs>
          <w:tab w:val="left" w:pos="1276"/>
        </w:tab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Комплектность товара:</w:t>
      </w:r>
    </w:p>
    <w:p w14:paraId="13EEA8B4" w14:textId="77777777" w:rsidR="00375022" w:rsidRPr="00375022" w:rsidRDefault="00375022" w:rsidP="00375022">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bCs/>
          <w:color w:val="000000"/>
          <w:sz w:val="24"/>
          <w:szCs w:val="24"/>
        </w:rPr>
      </w:pPr>
      <w:r w:rsidRPr="00375022">
        <w:rPr>
          <w:rFonts w:ascii="Times New Roman" w:hAnsi="Times New Roman" w:cs="Times New Roman"/>
          <w:bCs/>
          <w:color w:val="000000"/>
          <w:sz w:val="24"/>
          <w:szCs w:val="24"/>
        </w:rPr>
        <w:t>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45CAC281" w14:textId="77777777" w:rsidR="00375022" w:rsidRPr="00375022" w:rsidRDefault="00375022" w:rsidP="00375022">
      <w:pPr>
        <w:widowControl w:val="0"/>
        <w:numPr>
          <w:ilvl w:val="1"/>
          <w:numId w:val="2"/>
        </w:numPr>
        <w:suppressAutoHyphens/>
        <w:autoSpaceDE w:val="0"/>
        <w:autoSpaceDN w:val="0"/>
        <w:adjustRightInd w:val="0"/>
        <w:spacing w:after="0" w:line="240" w:lineRule="auto"/>
        <w:ind w:left="0" w:firstLine="709"/>
        <w:contextualSpacing/>
        <w:rPr>
          <w:rFonts w:ascii="Times New Roman" w:hAnsi="Times New Roman" w:cs="Times New Roman"/>
          <w:sz w:val="24"/>
          <w:szCs w:val="24"/>
        </w:rPr>
      </w:pPr>
      <w:bookmarkStart w:id="2" w:name="_Hlk190440390"/>
      <w:r w:rsidRPr="00375022">
        <w:rPr>
          <w:rFonts w:ascii="Times New Roman" w:hAnsi="Times New Roman" w:cs="Times New Roman"/>
          <w:b/>
          <w:sz w:val="24"/>
          <w:szCs w:val="24"/>
        </w:rPr>
        <w:t>Объем гарантий и гарантийный срок:</w:t>
      </w:r>
    </w:p>
    <w:p w14:paraId="0E94A2C9" w14:textId="77777777" w:rsidR="00375022" w:rsidRPr="00375022" w:rsidRDefault="00375022" w:rsidP="00375022">
      <w:pPr>
        <w:spacing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Поставщик дает от своего имени гарантию качества на Товар 12 (двенадцать) месяцев с даты подписания Сторонами товарной накладной по форме ТОРГ-12 или УПД.</w:t>
      </w:r>
    </w:p>
    <w:bookmarkEnd w:id="2"/>
    <w:p w14:paraId="7735BD47" w14:textId="77777777" w:rsidR="00375022" w:rsidRPr="00375022" w:rsidRDefault="00375022" w:rsidP="00375022">
      <w:pPr>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упаковке.</w:t>
      </w:r>
    </w:p>
    <w:p w14:paraId="5E566144" w14:textId="5E717F76" w:rsidR="009254E5" w:rsidRPr="001931DD" w:rsidRDefault="00375022" w:rsidP="001931DD">
      <w:pPr>
        <w:spacing w:line="276" w:lineRule="auto"/>
        <w:jc w:val="both"/>
        <w:rPr>
          <w:i/>
          <w:iCs/>
          <w:color w:val="4472C4" w:themeColor="accent1"/>
        </w:rPr>
      </w:pPr>
      <w:r w:rsidRPr="00375022">
        <w:rPr>
          <w:rFonts w:ascii="Times New Roman" w:hAnsi="Times New Roman" w:cs="Times New Roman"/>
          <w:sz w:val="24"/>
          <w:szCs w:val="24"/>
        </w:rPr>
        <w:t>Поставка Товара должна осуществляться в оригинальной упаковке производителя,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w:t>
      </w:r>
      <w:r w:rsidR="005A36F8">
        <w:rPr>
          <w:rFonts w:ascii="Times New Roman" w:hAnsi="Times New Roman" w:cs="Times New Roman"/>
          <w:sz w:val="24"/>
          <w:szCs w:val="24"/>
        </w:rPr>
        <w:t xml:space="preserve"> </w:t>
      </w:r>
      <w:r w:rsidR="005A36F8" w:rsidRPr="005A36F8">
        <w:rPr>
          <w:rFonts w:ascii="Times New Roman" w:hAnsi="Times New Roman" w:cs="Times New Roman"/>
          <w:sz w:val="24"/>
          <w:szCs w:val="24"/>
        </w:rPr>
        <w:t>В случае, если в соответствии с Федеральным законом от 28.12.2009 № 381-ФЗ «Об основах государственного регулирования торговой деятельности в Российской Федерации»</w:t>
      </w:r>
      <w:r w:rsidR="005A36F8">
        <w:rPr>
          <w:rFonts w:ascii="Times New Roman" w:hAnsi="Times New Roman" w:cs="Times New Roman"/>
          <w:sz w:val="24"/>
          <w:szCs w:val="24"/>
        </w:rPr>
        <w:t xml:space="preserve"> и </w:t>
      </w:r>
      <w:r w:rsidR="005A36F8" w:rsidRPr="005A36F8">
        <w:rPr>
          <w:rFonts w:ascii="Times New Roman" w:hAnsi="Times New Roman" w:cs="Times New Roman"/>
          <w:sz w:val="24"/>
          <w:szCs w:val="24"/>
        </w:rPr>
        <w:t>другими нормативными правовыми актами Российской Федерации поставляемые товары подлежат обязательной маркировке средствами идентификации, Поставщик обеспечи</w:t>
      </w:r>
      <w:r w:rsidR="005A36F8">
        <w:rPr>
          <w:rFonts w:ascii="Times New Roman" w:hAnsi="Times New Roman" w:cs="Times New Roman"/>
          <w:sz w:val="24"/>
          <w:szCs w:val="24"/>
        </w:rPr>
        <w:t>вает</w:t>
      </w:r>
      <w:r w:rsidR="005A36F8" w:rsidRPr="005A36F8">
        <w:rPr>
          <w:rFonts w:ascii="Times New Roman" w:hAnsi="Times New Roman" w:cs="Times New Roman"/>
          <w:sz w:val="24"/>
          <w:szCs w:val="24"/>
        </w:rPr>
        <w:t xml:space="preserve"> наличие на товарах, их упаковке или этикетке</w:t>
      </w:r>
      <w:r w:rsidR="005A36F8">
        <w:rPr>
          <w:rFonts w:ascii="Times New Roman" w:hAnsi="Times New Roman" w:cs="Times New Roman"/>
          <w:sz w:val="24"/>
          <w:szCs w:val="24"/>
        </w:rPr>
        <w:t xml:space="preserve"> необходимых</w:t>
      </w:r>
      <w:r w:rsidR="005A36F8" w:rsidRPr="005A36F8">
        <w:rPr>
          <w:rFonts w:ascii="Times New Roman" w:hAnsi="Times New Roman" w:cs="Times New Roman"/>
          <w:sz w:val="24"/>
          <w:szCs w:val="24"/>
        </w:rPr>
        <w:t xml:space="preserve"> штриховых кодов маркировки.</w:t>
      </w:r>
    </w:p>
    <w:p w14:paraId="1C75BF3E"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Срок, место и условия поставки товара.</w:t>
      </w:r>
    </w:p>
    <w:p w14:paraId="6C3681D1" w14:textId="77777777" w:rsidR="00375022" w:rsidRPr="00375022" w:rsidRDefault="00375022" w:rsidP="00375022">
      <w:pPr>
        <w:widowControl w:val="0"/>
        <w:numPr>
          <w:ilvl w:val="1"/>
          <w:numId w:val="3"/>
        </w:numPr>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Срок и место поставки:</w:t>
      </w:r>
    </w:p>
    <w:p w14:paraId="021F1608" w14:textId="77777777" w:rsidR="00375022" w:rsidRPr="00375022" w:rsidRDefault="00375022" w:rsidP="00375022">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Для взаимодействия с Заказчиком Поставщик обязан в течение 2 (двух) рабочих дней</w:t>
      </w:r>
      <w:r w:rsidRPr="00375022">
        <w:rPr>
          <w:rFonts w:ascii="Times New Roman" w:hAnsi="Times New Roman" w:cs="Times New Roman"/>
          <w:sz w:val="24"/>
          <w:szCs w:val="24"/>
        </w:rPr>
        <w:br/>
        <w:t xml:space="preserve">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375022">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7D9CE1FB" w14:textId="77777777" w:rsidR="00375022" w:rsidRPr="00375022" w:rsidRDefault="00375022" w:rsidP="00375022">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375022">
        <w:rPr>
          <w:rFonts w:ascii="Times New Roman" w:hAnsi="Times New Roman" w:cs="Times New Roman"/>
          <w:sz w:val="24"/>
          <w:szCs w:val="24"/>
        </w:rPr>
        <w:br/>
        <w:t>до 17:00 по московскому времени.</w:t>
      </w:r>
    </w:p>
    <w:p w14:paraId="0696596B" w14:textId="7FF23726" w:rsidR="00375022" w:rsidRPr="00375022" w:rsidRDefault="00375022" w:rsidP="00375022">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Поставщик обязуется поставить товар не позднее </w:t>
      </w:r>
      <w:r w:rsidR="00A7763B">
        <w:rPr>
          <w:rFonts w:ascii="Times New Roman" w:hAnsi="Times New Roman" w:cs="Times New Roman"/>
          <w:sz w:val="24"/>
          <w:szCs w:val="24"/>
        </w:rPr>
        <w:t>28</w:t>
      </w:r>
      <w:r w:rsidR="0068406C">
        <w:rPr>
          <w:rFonts w:ascii="Times New Roman" w:hAnsi="Times New Roman" w:cs="Times New Roman"/>
          <w:sz w:val="24"/>
          <w:szCs w:val="24"/>
        </w:rPr>
        <w:t xml:space="preserve"> </w:t>
      </w:r>
      <w:r w:rsidR="00A7763B">
        <w:rPr>
          <w:rFonts w:ascii="Times New Roman" w:hAnsi="Times New Roman" w:cs="Times New Roman"/>
          <w:sz w:val="24"/>
          <w:szCs w:val="24"/>
        </w:rPr>
        <w:t>августа</w:t>
      </w:r>
      <w:r w:rsidRPr="00375022">
        <w:rPr>
          <w:rFonts w:ascii="Times New Roman" w:hAnsi="Times New Roman" w:cs="Times New Roman"/>
          <w:sz w:val="24"/>
          <w:szCs w:val="24"/>
        </w:rPr>
        <w:t xml:space="preserve"> 202</w:t>
      </w:r>
      <w:r w:rsidR="0068406C">
        <w:rPr>
          <w:rFonts w:ascii="Times New Roman" w:hAnsi="Times New Roman" w:cs="Times New Roman"/>
          <w:sz w:val="24"/>
          <w:szCs w:val="24"/>
        </w:rPr>
        <w:t>6</w:t>
      </w:r>
      <w:r w:rsidRPr="00375022">
        <w:rPr>
          <w:rFonts w:ascii="Times New Roman" w:hAnsi="Times New Roman" w:cs="Times New Roman"/>
          <w:sz w:val="24"/>
          <w:szCs w:val="24"/>
        </w:rPr>
        <w:t xml:space="preserve"> года по согласованию с Заказчиком по адресу:  г. Великий Новгород, ул. Большая Московская, д. 8/7, при этом Поставщик обязуется не </w:t>
      </w:r>
      <w:r w:rsidR="000F2139">
        <w:rPr>
          <w:rFonts w:ascii="Times New Roman" w:hAnsi="Times New Roman" w:cs="Times New Roman"/>
          <w:sz w:val="24"/>
          <w:szCs w:val="24"/>
        </w:rPr>
        <w:t xml:space="preserve">позднее </w:t>
      </w:r>
      <w:r w:rsidRPr="00375022">
        <w:rPr>
          <w:rFonts w:ascii="Times New Roman" w:hAnsi="Times New Roman" w:cs="Times New Roman"/>
          <w:sz w:val="24"/>
          <w:szCs w:val="24"/>
        </w:rPr>
        <w:t xml:space="preserve">чем за 3 (три) рабочих дня уведомить Заказчика о планируемой доставке и погрузке-разгрузке посредством отправки письма на электронный адрес – </w:t>
      </w:r>
      <w:r w:rsidR="00A7763B" w:rsidRPr="00A7763B">
        <w:rPr>
          <w:rFonts w:ascii="Times New Roman" w:hAnsi="Times New Roman" w:cs="Times New Roman"/>
          <w:sz w:val="24"/>
          <w:szCs w:val="24"/>
        </w:rPr>
        <w:t>daborisevich@polytech.one</w:t>
      </w:r>
      <w:r w:rsidRPr="00375022">
        <w:rPr>
          <w:rFonts w:ascii="Times New Roman" w:hAnsi="Times New Roman" w:cs="Times New Roman"/>
          <w:sz w:val="24"/>
          <w:szCs w:val="24"/>
        </w:rPr>
        <w:t xml:space="preserve"> 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w:t>
      </w:r>
    </w:p>
    <w:p w14:paraId="50F11265" w14:textId="35817BCC" w:rsidR="00375022" w:rsidRPr="00375022" w:rsidRDefault="00375022" w:rsidP="00375022">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 Доставка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Товара,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его погрузка-разгрузка,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производится</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силами и средствами за счёт Поставщика.</w:t>
      </w:r>
      <w:r w:rsidR="00CA473A">
        <w:rPr>
          <w:rFonts w:ascii="Times New Roman" w:hAnsi="Times New Roman" w:cs="Times New Roman"/>
          <w:sz w:val="24"/>
          <w:szCs w:val="24"/>
        </w:rPr>
        <w:t xml:space="preserve"> </w:t>
      </w:r>
    </w:p>
    <w:p w14:paraId="4B5B9331" w14:textId="77777777" w:rsidR="00375022" w:rsidRPr="00375022" w:rsidRDefault="00375022" w:rsidP="00375022">
      <w:pPr>
        <w:widowControl w:val="0"/>
        <w:numPr>
          <w:ilvl w:val="1"/>
          <w:numId w:val="3"/>
        </w:numPr>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375022">
        <w:rPr>
          <w:rFonts w:ascii="Times New Roman" w:hAnsi="Times New Roman" w:cs="Times New Roman"/>
          <w:b/>
          <w:sz w:val="24"/>
          <w:szCs w:val="24"/>
        </w:rPr>
        <w:t>Условия поставки:</w:t>
      </w:r>
    </w:p>
    <w:p w14:paraId="132AAB3A" w14:textId="77777777" w:rsidR="00375022" w:rsidRPr="00375022" w:rsidRDefault="00375022" w:rsidP="00375022">
      <w:pPr>
        <w:widowControl w:val="0"/>
        <w:autoSpaceDE w:val="0"/>
        <w:autoSpaceDN w:val="0"/>
        <w:adjustRightInd w:val="0"/>
        <w:spacing w:after="0" w:line="240" w:lineRule="auto"/>
        <w:ind w:firstLine="851"/>
        <w:contextualSpacing/>
        <w:jc w:val="both"/>
        <w:rPr>
          <w:rFonts w:ascii="Times New Roman" w:hAnsi="Times New Roman" w:cs="Times New Roman"/>
          <w:b/>
          <w:sz w:val="24"/>
          <w:szCs w:val="24"/>
        </w:rPr>
      </w:pPr>
      <w:r w:rsidRPr="00375022">
        <w:rPr>
          <w:rFonts w:ascii="Times New Roman" w:hAnsi="Times New Roman" w:cs="Times New Roman"/>
          <w:sz w:val="24"/>
          <w:szCs w:val="24"/>
        </w:rPr>
        <w:t xml:space="preserve">Поставка осуществляется в сроки, определенные п. 4.1. Доставка Товара до места, </w:t>
      </w:r>
      <w:r w:rsidRPr="00375022">
        <w:rPr>
          <w:rFonts w:ascii="Times New Roman" w:hAnsi="Times New Roman" w:cs="Times New Roman"/>
          <w:sz w:val="24"/>
          <w:szCs w:val="24"/>
        </w:rPr>
        <w:lastRenderedPageBreak/>
        <w:t xml:space="preserve">определенного Заказчиком, разгрузка, подъем Товара до помещений Заказчика осуществляется силами и за счет Поставщика. </w:t>
      </w:r>
    </w:p>
    <w:p w14:paraId="66F77D2D" w14:textId="77777777" w:rsidR="00375022" w:rsidRPr="00375022" w:rsidRDefault="00375022" w:rsidP="00375022">
      <w:pPr>
        <w:autoSpaceDE w:val="0"/>
        <w:autoSpaceDN w:val="0"/>
        <w:adjustRightInd w:val="0"/>
        <w:spacing w:line="256" w:lineRule="auto"/>
        <w:ind w:firstLine="709"/>
        <w:jc w:val="both"/>
        <w:rPr>
          <w:rFonts w:ascii="Times New Roman" w:hAnsi="Times New Roman" w:cs="Times New Roman"/>
          <w:color w:val="000000" w:themeColor="text1"/>
          <w:sz w:val="24"/>
          <w:szCs w:val="24"/>
        </w:rPr>
      </w:pPr>
      <w:r w:rsidRPr="00375022">
        <w:rPr>
          <w:rFonts w:ascii="Times New Roman" w:hAnsi="Times New Roman" w:cs="Times New Roman"/>
          <w:color w:val="000000" w:themeColor="text1"/>
          <w:sz w:val="24"/>
          <w:szCs w:val="24"/>
        </w:rPr>
        <w:t xml:space="preserve">Поставщик поручает Заказчику обработку персональных данных лиц, привлеченных Поставщиком для поставки товара Заказчику по Контракту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Контракта. Поставщик гарантирует и заверяет Заказчика </w:t>
      </w:r>
      <w:r w:rsidRPr="00375022">
        <w:rPr>
          <w:rFonts w:ascii="Times New Roman" w:hAnsi="Times New Roman" w:cs="Times New Roman"/>
          <w:color w:val="000000" w:themeColor="text1"/>
          <w:sz w:val="24"/>
          <w:szCs w:val="24"/>
        </w:rPr>
        <w:br/>
        <w:t xml:space="preserve">о том, что им будут соблюдены все требования Федерального закона от 27.07.2006 № 152-ФЗ </w:t>
      </w:r>
      <w:r w:rsidRPr="00375022">
        <w:rPr>
          <w:rFonts w:ascii="Times New Roman" w:hAnsi="Times New Roman" w:cs="Times New Roman"/>
          <w:color w:val="000000" w:themeColor="text1"/>
          <w:sz w:val="24"/>
          <w:szCs w:val="24"/>
        </w:rPr>
        <w:br/>
        <w:t>«О персональных данных» при сборе и передаче третьим лицам персональных данных лиц, привлеченных Поставщиком для поставки Товара Заказчику.</w:t>
      </w:r>
    </w:p>
    <w:p w14:paraId="3F8A0E86"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по передаче Заказчику документов при поставке товаров.</w:t>
      </w:r>
    </w:p>
    <w:p w14:paraId="2E5C0917"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Поставщик поставляет товар с надлежащим образом оформленными документами: </w:t>
      </w:r>
    </w:p>
    <w:p w14:paraId="1BD58C1A"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w:t>
      </w:r>
      <w:r w:rsidRPr="00375022">
        <w:rPr>
          <w:rFonts w:ascii="Times New Roman" w:hAnsi="Times New Roman" w:cs="Times New Roman"/>
          <w:bCs/>
          <w:color w:val="000000"/>
          <w:sz w:val="24"/>
          <w:szCs w:val="24"/>
        </w:rPr>
        <w:t>Товарная накладная по форме ТОРГ-12 или УПД.</w:t>
      </w:r>
    </w:p>
    <w:p w14:paraId="6A6C85A1"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Счет. </w:t>
      </w:r>
    </w:p>
    <w:p w14:paraId="5D0BA759" w14:textId="77777777" w:rsidR="008A1DA8"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Счет-фактура</w:t>
      </w:r>
      <w:r w:rsidR="008A1DA8">
        <w:rPr>
          <w:rFonts w:ascii="Times New Roman" w:hAnsi="Times New Roman" w:cs="Times New Roman"/>
          <w:sz w:val="24"/>
          <w:szCs w:val="24"/>
          <w:lang w:eastAsia="ar-SA"/>
        </w:rPr>
        <w:t>,</w:t>
      </w:r>
    </w:p>
    <w:p w14:paraId="604F5691" w14:textId="43771C99" w:rsidR="00375022" w:rsidRDefault="008A1DA8" w:rsidP="00375022">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 </w:t>
      </w:r>
      <w:r w:rsidRPr="00E72816">
        <w:rPr>
          <w:rFonts w:ascii="Times New Roman" w:hAnsi="Times New Roman" w:cs="Times New Roman"/>
          <w:sz w:val="24"/>
          <w:szCs w:val="24"/>
        </w:rPr>
        <w:t>акт</w:t>
      </w:r>
      <w:r>
        <w:rPr>
          <w:rFonts w:ascii="Times New Roman" w:hAnsi="Times New Roman" w:cs="Times New Roman"/>
          <w:sz w:val="24"/>
          <w:szCs w:val="24"/>
        </w:rPr>
        <w:t xml:space="preserve"> </w:t>
      </w:r>
      <w:r w:rsidRPr="00E72816">
        <w:rPr>
          <w:rFonts w:ascii="Times New Roman" w:hAnsi="Times New Roman" w:cs="Times New Roman"/>
          <w:sz w:val="24"/>
          <w:szCs w:val="24"/>
        </w:rPr>
        <w:t>приемки товаров, работ, услуг, заполненный по форме 0510452, утвержденной приказом</w:t>
      </w:r>
      <w:r>
        <w:rPr>
          <w:rFonts w:ascii="Times New Roman" w:hAnsi="Times New Roman" w:cs="Times New Roman"/>
          <w:sz w:val="24"/>
          <w:szCs w:val="24"/>
        </w:rPr>
        <w:t xml:space="preserve"> </w:t>
      </w:r>
      <w:r w:rsidRPr="00E72816">
        <w:rPr>
          <w:rFonts w:ascii="Times New Roman" w:hAnsi="Times New Roman" w:cs="Times New Roman"/>
          <w:sz w:val="24"/>
          <w:szCs w:val="24"/>
        </w:rPr>
        <w:t>Министерства финансов Российской Федерации от 15.04.2021 № 61н</w:t>
      </w:r>
      <w:r w:rsidR="00375022" w:rsidRPr="00375022">
        <w:rPr>
          <w:rFonts w:ascii="Times New Roman" w:hAnsi="Times New Roman" w:cs="Times New Roman"/>
          <w:sz w:val="24"/>
          <w:szCs w:val="24"/>
          <w:lang w:eastAsia="ar-SA"/>
        </w:rPr>
        <w:t>.</w:t>
      </w:r>
    </w:p>
    <w:p w14:paraId="4B90EB1B" w14:textId="77777777" w:rsidR="00CA473A" w:rsidRPr="00C41A88" w:rsidRDefault="00CA473A" w:rsidP="00375022">
      <w:pPr>
        <w:suppressAutoHyphens/>
        <w:spacing w:after="0" w:line="240" w:lineRule="auto"/>
        <w:ind w:firstLine="709"/>
        <w:jc w:val="both"/>
        <w:rPr>
          <w:rFonts w:ascii="Times New Roman" w:hAnsi="Times New Roman" w:cs="Times New Roman"/>
          <w:sz w:val="24"/>
          <w:szCs w:val="24"/>
          <w:lang w:eastAsia="ar-SA"/>
        </w:rPr>
      </w:pPr>
    </w:p>
    <w:p w14:paraId="5EB8D3C9" w14:textId="0A3A9B6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Порядок сдачи-приемки </w:t>
      </w:r>
      <w:r w:rsidR="0049330B">
        <w:rPr>
          <w:rFonts w:ascii="Times New Roman" w:hAnsi="Times New Roman" w:cs="Times New Roman"/>
          <w:b/>
          <w:sz w:val="24"/>
          <w:szCs w:val="24"/>
        </w:rPr>
        <w:t>поставленного товара</w:t>
      </w:r>
      <w:r w:rsidR="002416AA">
        <w:rPr>
          <w:rFonts w:ascii="Times New Roman" w:hAnsi="Times New Roman" w:cs="Times New Roman"/>
          <w:b/>
          <w:sz w:val="24"/>
          <w:szCs w:val="24"/>
        </w:rPr>
        <w:t>.</w:t>
      </w:r>
    </w:p>
    <w:p w14:paraId="73A1C16C" w14:textId="137BA924" w:rsid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Заказчик </w:t>
      </w:r>
      <w:r w:rsidR="00E0361D">
        <w:rPr>
          <w:rFonts w:ascii="Times New Roman" w:hAnsi="Times New Roman" w:cs="Times New Roman"/>
          <w:sz w:val="24"/>
          <w:szCs w:val="24"/>
          <w:lang w:eastAsia="ar-SA"/>
        </w:rPr>
        <w:t>не позднее 20</w:t>
      </w:r>
      <w:r w:rsidRPr="00375022">
        <w:rPr>
          <w:rFonts w:ascii="Times New Roman" w:hAnsi="Times New Roman" w:cs="Times New Roman"/>
          <w:sz w:val="24"/>
          <w:szCs w:val="24"/>
          <w:lang w:eastAsia="ar-SA"/>
        </w:rPr>
        <w:t xml:space="preserve"> (</w:t>
      </w:r>
      <w:r w:rsidR="00E0361D">
        <w:rPr>
          <w:rFonts w:ascii="Times New Roman" w:hAnsi="Times New Roman" w:cs="Times New Roman"/>
          <w:sz w:val="24"/>
          <w:szCs w:val="24"/>
          <w:lang w:eastAsia="ar-SA"/>
        </w:rPr>
        <w:t>двадцати</w:t>
      </w:r>
      <w:r w:rsidRPr="00375022">
        <w:rPr>
          <w:rFonts w:ascii="Times New Roman" w:hAnsi="Times New Roman" w:cs="Times New Roman"/>
          <w:sz w:val="24"/>
          <w:szCs w:val="24"/>
          <w:lang w:eastAsia="ar-SA"/>
        </w:rPr>
        <w:t>) рабочих дней, следующих за днем поступления товара, осуществляет приемку поставленного товара на соответствие условиям Контракта, в том числе его наименования, количества, качества, включая проведение силами Заказчика экспертизы соответствия поставленного товара условиям Контракта.</w:t>
      </w:r>
    </w:p>
    <w:p w14:paraId="0A397F15" w14:textId="1D53E837" w:rsidR="008A1DA8" w:rsidRPr="00375022" w:rsidRDefault="008A1DA8" w:rsidP="00375022">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В случае выявления недостатков поставленных товаров при приемке, а также в процессе их использования в рамках гарантийного срока</w:t>
      </w:r>
      <w:r w:rsidR="006F0930">
        <w:rPr>
          <w:rFonts w:ascii="Times New Roman" w:hAnsi="Times New Roman" w:cs="Times New Roman"/>
          <w:sz w:val="24"/>
          <w:szCs w:val="24"/>
          <w:lang w:eastAsia="ar-SA"/>
        </w:rPr>
        <w:t xml:space="preserve">, Поставщик обязан за свой счет заменить товар на товар надлежащего качества или провести за свой счет ремонт товара. </w:t>
      </w:r>
    </w:p>
    <w:p w14:paraId="1F8652A8"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p>
    <w:p w14:paraId="7F1DCBC6"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Требования к транспортировке. </w:t>
      </w:r>
    </w:p>
    <w:p w14:paraId="351F557B" w14:textId="77777777" w:rsidR="00375022" w:rsidRPr="00375022" w:rsidRDefault="00375022" w:rsidP="00375022">
      <w:pPr>
        <w:autoSpaceDE w:val="0"/>
        <w:autoSpaceDN w:val="0"/>
        <w:adjustRightInd w:val="0"/>
        <w:spacing w:line="256" w:lineRule="auto"/>
        <w:ind w:firstLine="709"/>
        <w:jc w:val="both"/>
        <w:rPr>
          <w:rFonts w:ascii="Times New Roman" w:hAnsi="Times New Roman" w:cs="Times New Roman"/>
          <w:sz w:val="24"/>
          <w:szCs w:val="24"/>
          <w:lang w:eastAsia="ru-RU"/>
        </w:rPr>
      </w:pPr>
      <w:r w:rsidRPr="00375022">
        <w:rPr>
          <w:rFonts w:ascii="Times New Roman" w:hAnsi="Times New Roman" w:cs="Times New Roman"/>
          <w:sz w:val="24"/>
          <w:szCs w:val="24"/>
        </w:rPr>
        <w:t>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0E1F0E8D"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хранению.</w:t>
      </w:r>
    </w:p>
    <w:p w14:paraId="587DF9E8" w14:textId="77777777" w:rsidR="00375022" w:rsidRPr="00375022" w:rsidRDefault="00375022" w:rsidP="00375022">
      <w:pPr>
        <w:autoSpaceDE w:val="0"/>
        <w:autoSpaceDN w:val="0"/>
        <w:adjustRightInd w:val="0"/>
        <w:spacing w:line="256" w:lineRule="auto"/>
        <w:ind w:firstLine="708"/>
        <w:jc w:val="both"/>
        <w:rPr>
          <w:rFonts w:ascii="Times New Roman" w:hAnsi="Times New Roman" w:cs="Times New Roman"/>
          <w:b/>
          <w:sz w:val="24"/>
          <w:szCs w:val="24"/>
        </w:rPr>
      </w:pPr>
      <w:r w:rsidRPr="00375022">
        <w:rPr>
          <w:rFonts w:ascii="Times New Roman" w:eastAsiaTheme="minorEastAsia" w:hAnsi="Times New Roman" w:cs="Times New Roman"/>
          <w:sz w:val="24"/>
          <w:szCs w:val="24"/>
        </w:rPr>
        <w:t>Условия хранения должны исключать возможное повреждение Товара</w:t>
      </w:r>
      <w:r w:rsidRPr="00375022">
        <w:rPr>
          <w:rFonts w:ascii="Times New Roman" w:hAnsi="Times New Roman" w:cs="Times New Roman"/>
          <w:b/>
          <w:sz w:val="24"/>
          <w:szCs w:val="24"/>
        </w:rPr>
        <w:t>.</w:t>
      </w:r>
    </w:p>
    <w:p w14:paraId="73E92C71"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Экологические требования.</w:t>
      </w:r>
    </w:p>
    <w:p w14:paraId="535AF238" w14:textId="77777777" w:rsidR="00375022" w:rsidRPr="00375022" w:rsidRDefault="00375022" w:rsidP="00375022">
      <w:pPr>
        <w:autoSpaceDE w:val="0"/>
        <w:autoSpaceDN w:val="0"/>
        <w:adjustRightInd w:val="0"/>
        <w:spacing w:line="256" w:lineRule="auto"/>
        <w:ind w:firstLine="709"/>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375022">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375022">
        <w:rPr>
          <w:rFonts w:ascii="Times New Roman" w:eastAsiaTheme="minorEastAsia" w:hAnsi="Times New Roman" w:cs="Times New Roman"/>
          <w:sz w:val="24"/>
          <w:szCs w:val="24"/>
        </w:rPr>
        <w:br/>
        <w:t xml:space="preserve">и здоровью работников Заказчика, а также отвечать всем требованиям Федерального закона </w:t>
      </w:r>
      <w:r w:rsidRPr="00375022">
        <w:rPr>
          <w:rFonts w:ascii="Times New Roman" w:eastAsiaTheme="minorEastAsia" w:hAnsi="Times New Roman" w:cs="Times New Roman"/>
          <w:sz w:val="24"/>
          <w:szCs w:val="24"/>
        </w:rPr>
        <w:br/>
        <w:t>от 10.01.2002 N 7-ФЗ «Об охране окружающей среды».</w:t>
      </w:r>
    </w:p>
    <w:p w14:paraId="630B4242"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sz w:val="24"/>
          <w:szCs w:val="24"/>
        </w:rPr>
      </w:pPr>
      <w:r w:rsidRPr="00375022">
        <w:rPr>
          <w:rFonts w:ascii="Times New Roman" w:hAnsi="Times New Roman" w:cs="Times New Roman"/>
          <w:b/>
          <w:sz w:val="24"/>
          <w:szCs w:val="24"/>
        </w:rPr>
        <w:t>Требование к безопасности.</w:t>
      </w:r>
    </w:p>
    <w:p w14:paraId="41F9B7BE" w14:textId="77777777" w:rsidR="00375022" w:rsidRPr="00375022" w:rsidRDefault="00375022" w:rsidP="00375022">
      <w:pPr>
        <w:autoSpaceDE w:val="0"/>
        <w:autoSpaceDN w:val="0"/>
        <w:adjustRightInd w:val="0"/>
        <w:spacing w:line="256" w:lineRule="auto"/>
        <w:ind w:firstLine="709"/>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w:t>
      </w:r>
      <w:r w:rsidRPr="00375022">
        <w:rPr>
          <w:rFonts w:ascii="Times New Roman" w:eastAsiaTheme="minorEastAsia" w:hAnsi="Times New Roman" w:cs="Times New Roman"/>
          <w:sz w:val="24"/>
          <w:szCs w:val="24"/>
        </w:rPr>
        <w:lastRenderedPageBreak/>
        <w:t xml:space="preserve">среды при обычных условиях его использования, хранения, транспортировки </w:t>
      </w:r>
      <w:r w:rsidRPr="00375022">
        <w:rPr>
          <w:rFonts w:ascii="Times New Roman" w:eastAsiaTheme="minorEastAsia" w:hAnsi="Times New Roman" w:cs="Times New Roman"/>
          <w:sz w:val="24"/>
          <w:szCs w:val="24"/>
        </w:rPr>
        <w:br/>
        <w:t xml:space="preserve">и утилизации. </w:t>
      </w:r>
    </w:p>
    <w:p w14:paraId="240ABEBB" w14:textId="77777777" w:rsidR="00375022" w:rsidRPr="00375022" w:rsidRDefault="00375022" w:rsidP="00375022">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sidRPr="00375022">
        <w:rPr>
          <w:rFonts w:ascii="Times New Roman CYR" w:hAnsi="Times New Roman CYR" w:cs="Times New Roman CYR"/>
          <w:color w:val="000000"/>
          <w:sz w:val="24"/>
          <w:szCs w:val="24"/>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w:t>
      </w:r>
      <w:r w:rsidRPr="00375022">
        <w:rPr>
          <w:rFonts w:ascii="Times New Roman CYR" w:hAnsi="Times New Roman CYR" w:cs="Times New Roman CYR"/>
          <w:color w:val="000000"/>
          <w:sz w:val="24"/>
          <w:szCs w:val="24"/>
        </w:rPr>
        <w:br/>
        <w:t xml:space="preserve">и безопасности Товара должно быть подтверждено следующими документами: </w:t>
      </w:r>
    </w:p>
    <w:p w14:paraId="4B43C315" w14:textId="77777777" w:rsidR="00375022" w:rsidRPr="00375022" w:rsidRDefault="00375022" w:rsidP="00375022">
      <w:pPr>
        <w:autoSpaceDE w:val="0"/>
        <w:autoSpaceDN w:val="0"/>
        <w:adjustRightInd w:val="0"/>
        <w:spacing w:after="0" w:line="240" w:lineRule="auto"/>
        <w:ind w:left="-284" w:firstLine="566"/>
        <w:rPr>
          <w:rFonts w:ascii="Times New Roman CYR" w:hAnsi="Times New Roman CYR" w:cs="Times New Roman CYR"/>
          <w:color w:val="000000"/>
          <w:sz w:val="24"/>
          <w:szCs w:val="24"/>
        </w:rPr>
      </w:pPr>
      <w:r w:rsidRPr="00375022">
        <w:rPr>
          <w:rFonts w:ascii="Times New Roman CYR" w:hAnsi="Times New Roman CYR" w:cs="Times New Roman CYR"/>
          <w:color w:val="000000"/>
          <w:sz w:val="24"/>
          <w:szCs w:val="24"/>
        </w:rPr>
        <w:t xml:space="preserve">       -   Сертификатом (паспортом) качества производителя (изготовителя) Товара.</w:t>
      </w:r>
    </w:p>
    <w:p w14:paraId="23B3D977" w14:textId="77777777" w:rsidR="007F4331" w:rsidRDefault="007F4331" w:rsidP="00FF1BF8">
      <w:pPr>
        <w:spacing w:after="0"/>
        <w:rPr>
          <w:rFonts w:ascii="Times New Roman" w:hAnsi="Times New Roman" w:cs="Times New Roman"/>
          <w:sz w:val="24"/>
          <w:szCs w:val="24"/>
        </w:rPr>
      </w:pPr>
      <w:bookmarkStart w:id="3" w:name="_Hlk228795821"/>
      <w:bookmarkEnd w:id="1"/>
    </w:p>
    <w:p w14:paraId="347AB32F" w14:textId="77777777" w:rsidR="007F4331" w:rsidRDefault="007F4331" w:rsidP="00FF1BF8">
      <w:pPr>
        <w:spacing w:after="0"/>
        <w:rPr>
          <w:rFonts w:ascii="Times New Roman" w:hAnsi="Times New Roman" w:cs="Times New Roman"/>
          <w:sz w:val="24"/>
          <w:szCs w:val="24"/>
        </w:rPr>
      </w:pPr>
    </w:p>
    <w:p w14:paraId="794BBED4" w14:textId="79CAE953" w:rsidR="00FF1BF8" w:rsidRPr="00512EE4" w:rsidRDefault="00EC6C72" w:rsidP="00512EE4">
      <w:pPr>
        <w:spacing w:after="0"/>
        <w:jc w:val="center"/>
        <w:rPr>
          <w:rFonts w:ascii="Times New Roman" w:hAnsi="Times New Roman" w:cs="Times New Roman"/>
          <w:b/>
          <w:sz w:val="24"/>
          <w:szCs w:val="24"/>
        </w:rPr>
      </w:pPr>
      <w:r w:rsidRPr="00512EE4">
        <w:rPr>
          <w:rFonts w:ascii="Times New Roman" w:hAnsi="Times New Roman" w:cs="Times New Roman"/>
          <w:b/>
          <w:sz w:val="24"/>
          <w:szCs w:val="24"/>
        </w:rPr>
        <w:t>Спецификация:</w:t>
      </w:r>
    </w:p>
    <w:p w14:paraId="69E4C958" w14:textId="16182E8E" w:rsidR="00FF1BF8" w:rsidRDefault="00FF1BF8" w:rsidP="00FF1BF8">
      <w:pPr>
        <w:spacing w:after="0"/>
        <w:rPr>
          <w:rFonts w:ascii="Times New Roman" w:hAnsi="Times New Roman" w:cs="Times New Roman"/>
          <w:sz w:val="24"/>
          <w:szCs w:val="24"/>
        </w:rPr>
      </w:pPr>
    </w:p>
    <w:tbl>
      <w:tblPr>
        <w:tblW w:w="1020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7"/>
        <w:gridCol w:w="4674"/>
        <w:gridCol w:w="992"/>
        <w:gridCol w:w="851"/>
        <w:gridCol w:w="1420"/>
      </w:tblGrid>
      <w:tr w:rsidR="00543BCF" w:rsidRPr="004A3482" w14:paraId="22CE523B" w14:textId="4898EA43" w:rsidTr="007A6FBB">
        <w:trPr>
          <w:jc w:val="center"/>
        </w:trPr>
        <w:tc>
          <w:tcPr>
            <w:tcW w:w="7933" w:type="dxa"/>
            <w:gridSpan w:val="3"/>
            <w:tcBorders>
              <w:top w:val="single" w:sz="4" w:space="0" w:color="auto"/>
              <w:left w:val="single" w:sz="4" w:space="0" w:color="auto"/>
              <w:bottom w:val="single" w:sz="4" w:space="0" w:color="auto"/>
              <w:right w:val="single" w:sz="4" w:space="0" w:color="auto"/>
            </w:tcBorders>
            <w:vAlign w:val="center"/>
          </w:tcPr>
          <w:p w14:paraId="3C6FA9B5" w14:textId="77777777" w:rsidR="00543BCF" w:rsidRPr="00543BCF" w:rsidRDefault="00543BCF" w:rsidP="008332B3">
            <w:pPr>
              <w:rPr>
                <w:rFonts w:ascii="Times New Roman" w:hAnsi="Times New Roman" w:cs="Times New Roman"/>
              </w:rPr>
            </w:pPr>
            <w:r w:rsidRPr="004A3482">
              <w:rPr>
                <w:rFonts w:ascii="Times New Roman" w:hAnsi="Times New Roman" w:cs="Times New Roman"/>
                <w:b/>
              </w:rPr>
              <w:t>Поставка по адресу: г. Великий Новгород, ул. Большая Московская д. 8/7</w:t>
            </w:r>
          </w:p>
        </w:tc>
        <w:tc>
          <w:tcPr>
            <w:tcW w:w="851" w:type="dxa"/>
            <w:tcBorders>
              <w:top w:val="single" w:sz="4" w:space="0" w:color="auto"/>
              <w:left w:val="single" w:sz="4" w:space="0" w:color="auto"/>
              <w:bottom w:val="single" w:sz="4" w:space="0" w:color="auto"/>
              <w:right w:val="single" w:sz="4" w:space="0" w:color="auto"/>
            </w:tcBorders>
          </w:tcPr>
          <w:p w14:paraId="00D8E52C" w14:textId="77777777" w:rsidR="00543BCF" w:rsidRPr="004A3482" w:rsidRDefault="00543BCF" w:rsidP="008332B3">
            <w:pPr>
              <w:rPr>
                <w:rFonts w:ascii="Times New Roman" w:hAnsi="Times New Roman" w:cs="Times New Roman"/>
                <w:b/>
              </w:rPr>
            </w:pPr>
          </w:p>
        </w:tc>
        <w:tc>
          <w:tcPr>
            <w:tcW w:w="1420" w:type="dxa"/>
            <w:tcBorders>
              <w:top w:val="single" w:sz="4" w:space="0" w:color="auto"/>
              <w:left w:val="single" w:sz="4" w:space="0" w:color="auto"/>
              <w:bottom w:val="single" w:sz="4" w:space="0" w:color="auto"/>
              <w:right w:val="single" w:sz="4" w:space="0" w:color="auto"/>
            </w:tcBorders>
          </w:tcPr>
          <w:p w14:paraId="2D5FF76A" w14:textId="77777777" w:rsidR="00543BCF" w:rsidRPr="004A3482" w:rsidRDefault="00543BCF" w:rsidP="008332B3">
            <w:pPr>
              <w:rPr>
                <w:rFonts w:ascii="Times New Roman" w:hAnsi="Times New Roman" w:cs="Times New Roman"/>
                <w:b/>
              </w:rPr>
            </w:pPr>
          </w:p>
        </w:tc>
      </w:tr>
      <w:tr w:rsidR="00543BCF" w:rsidRPr="004A3482" w14:paraId="2C33E0FC" w14:textId="55A366A3"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6035743A" w14:textId="77777777" w:rsidR="00543BCF" w:rsidRPr="004A3482" w:rsidRDefault="00543BCF" w:rsidP="008332B3">
            <w:pPr>
              <w:widowControl w:val="0"/>
              <w:autoSpaceDE w:val="0"/>
              <w:autoSpaceDN w:val="0"/>
              <w:adjustRightInd w:val="0"/>
              <w:rPr>
                <w:rFonts w:ascii="Times New Roman" w:hAnsi="Times New Roman" w:cs="Times New Roman"/>
                <w:color w:val="000000"/>
              </w:rPr>
            </w:pPr>
            <w:r w:rsidRPr="004A3482">
              <w:rPr>
                <w:rFonts w:ascii="Times New Roman" w:hAnsi="Times New Roman" w:cs="Times New Roman"/>
                <w:color w:val="000000"/>
              </w:rPr>
              <w:t>Наименование</w:t>
            </w:r>
          </w:p>
        </w:tc>
        <w:tc>
          <w:tcPr>
            <w:tcW w:w="4674" w:type="dxa"/>
            <w:tcBorders>
              <w:top w:val="single" w:sz="4" w:space="0" w:color="auto"/>
              <w:left w:val="single" w:sz="4" w:space="0" w:color="auto"/>
              <w:bottom w:val="single" w:sz="4" w:space="0" w:color="auto"/>
              <w:right w:val="single" w:sz="4" w:space="0" w:color="auto"/>
            </w:tcBorders>
          </w:tcPr>
          <w:p w14:paraId="7DB8CA41" w14:textId="2BA5040D" w:rsidR="00543BCF" w:rsidRPr="004A3482" w:rsidRDefault="00543BCF" w:rsidP="008332B3">
            <w:pPr>
              <w:widowControl w:val="0"/>
              <w:autoSpaceDE w:val="0"/>
              <w:autoSpaceDN w:val="0"/>
              <w:adjustRightInd w:val="0"/>
              <w:rPr>
                <w:rFonts w:ascii="Times New Roman" w:hAnsi="Times New Roman" w:cs="Times New Roman"/>
                <w:color w:val="000000"/>
              </w:rPr>
            </w:pPr>
            <w:r w:rsidRPr="004A3482">
              <w:rPr>
                <w:rFonts w:ascii="Times New Roman" w:hAnsi="Times New Roman" w:cs="Times New Roman"/>
                <w:color w:val="000000"/>
              </w:rPr>
              <w:t>Комплектность</w:t>
            </w:r>
          </w:p>
        </w:tc>
        <w:tc>
          <w:tcPr>
            <w:tcW w:w="992" w:type="dxa"/>
            <w:tcBorders>
              <w:top w:val="single" w:sz="4" w:space="0" w:color="auto"/>
              <w:left w:val="single" w:sz="4" w:space="0" w:color="auto"/>
              <w:bottom w:val="single" w:sz="4" w:space="0" w:color="auto"/>
              <w:right w:val="single" w:sz="4" w:space="0" w:color="auto"/>
            </w:tcBorders>
            <w:vAlign w:val="center"/>
          </w:tcPr>
          <w:p w14:paraId="3534231D" w14:textId="77777777" w:rsidR="00543BCF" w:rsidRPr="004A3482" w:rsidRDefault="00543BCF" w:rsidP="008332B3">
            <w:pPr>
              <w:widowControl w:val="0"/>
              <w:autoSpaceDE w:val="0"/>
              <w:autoSpaceDN w:val="0"/>
              <w:adjustRightInd w:val="0"/>
              <w:jc w:val="center"/>
              <w:rPr>
                <w:rFonts w:ascii="Times New Roman" w:hAnsi="Times New Roman" w:cs="Times New Roman"/>
                <w:color w:val="000000"/>
              </w:rPr>
            </w:pPr>
            <w:r w:rsidRPr="004A3482">
              <w:rPr>
                <w:rFonts w:ascii="Times New Roman" w:hAnsi="Times New Roman" w:cs="Times New Roman"/>
                <w:color w:val="000000"/>
              </w:rPr>
              <w:t>Кол-во.</w:t>
            </w:r>
          </w:p>
        </w:tc>
        <w:tc>
          <w:tcPr>
            <w:tcW w:w="851" w:type="dxa"/>
            <w:tcBorders>
              <w:top w:val="single" w:sz="4" w:space="0" w:color="auto"/>
              <w:left w:val="single" w:sz="4" w:space="0" w:color="auto"/>
              <w:bottom w:val="single" w:sz="4" w:space="0" w:color="auto"/>
              <w:right w:val="single" w:sz="4" w:space="0" w:color="auto"/>
            </w:tcBorders>
          </w:tcPr>
          <w:p w14:paraId="757CE294" w14:textId="53E9F5ED" w:rsidR="00543BCF" w:rsidRPr="004A3482" w:rsidRDefault="00543BCF" w:rsidP="008332B3">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Стоимость за 1 ед.</w:t>
            </w:r>
            <w:r w:rsidR="006F0930">
              <w:rPr>
                <w:rFonts w:ascii="Times New Roman" w:hAnsi="Times New Roman" w:cs="Times New Roman"/>
                <w:color w:val="000000"/>
              </w:rPr>
              <w:t xml:space="preserve">, в том числе НДС </w:t>
            </w:r>
            <w:r w:rsidR="006F0930" w:rsidRPr="00EA2FF3">
              <w:rPr>
                <w:rFonts w:ascii="Times New Roman" w:hAnsi="Times New Roman" w:cs="Times New Roman"/>
                <w:color w:val="000000"/>
              </w:rPr>
              <w:t>(НДС не облагается)</w:t>
            </w:r>
          </w:p>
        </w:tc>
        <w:tc>
          <w:tcPr>
            <w:tcW w:w="1420" w:type="dxa"/>
            <w:tcBorders>
              <w:top w:val="single" w:sz="4" w:space="0" w:color="auto"/>
              <w:left w:val="single" w:sz="4" w:space="0" w:color="auto"/>
              <w:bottom w:val="single" w:sz="4" w:space="0" w:color="auto"/>
              <w:right w:val="single" w:sz="4" w:space="0" w:color="auto"/>
            </w:tcBorders>
          </w:tcPr>
          <w:p w14:paraId="78A55FD7" w14:textId="10C2DC44" w:rsidR="00543BCF" w:rsidRDefault="00543BCF" w:rsidP="008332B3">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Сумма</w:t>
            </w:r>
            <w:r w:rsidR="006F0930">
              <w:rPr>
                <w:rFonts w:ascii="Times New Roman" w:hAnsi="Times New Roman" w:cs="Times New Roman"/>
                <w:color w:val="000000"/>
              </w:rPr>
              <w:t>, в том числе НДС (НДС не облагается)</w:t>
            </w:r>
          </w:p>
        </w:tc>
      </w:tr>
      <w:tr w:rsidR="004D239E" w:rsidRPr="004A3482" w14:paraId="0EFEFD22" w14:textId="7B5AB922"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5D4AE808" w14:textId="77777777" w:rsidR="004D239E" w:rsidRPr="004A3482" w:rsidRDefault="004D239E" w:rsidP="004D239E">
            <w:pPr>
              <w:rPr>
                <w:rFonts w:ascii="Times New Roman" w:hAnsi="Times New Roman" w:cs="Times New Roman"/>
              </w:rPr>
            </w:pPr>
            <w:r w:rsidRPr="004A3482">
              <w:rPr>
                <w:rFonts w:ascii="Times New Roman" w:eastAsia="Times New Roman" w:hAnsi="Times New Roman" w:cs="Times New Roman"/>
                <w:lang w:eastAsia="ru-RU"/>
              </w:rPr>
              <w:t>2276005 Краска акриловая Луч чёрная 100 мл в пластиковой банке глянцевая</w:t>
            </w:r>
          </w:p>
        </w:tc>
        <w:tc>
          <w:tcPr>
            <w:tcW w:w="4674" w:type="dxa"/>
            <w:tcBorders>
              <w:top w:val="single" w:sz="4" w:space="0" w:color="auto"/>
              <w:left w:val="single" w:sz="4" w:space="0" w:color="auto"/>
              <w:bottom w:val="single" w:sz="4" w:space="0" w:color="auto"/>
              <w:right w:val="single" w:sz="4" w:space="0" w:color="auto"/>
            </w:tcBorders>
          </w:tcPr>
          <w:p w14:paraId="1DB4557F"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Тип: краска акриловая</w:t>
            </w:r>
          </w:p>
          <w:p w14:paraId="2A40B3C4"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Цвет: чёрный</w:t>
            </w:r>
          </w:p>
          <w:p w14:paraId="0F3D3CC0"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Количество цветов: 1</w:t>
            </w:r>
          </w:p>
          <w:p w14:paraId="3B503D5C"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Объём/вес: 100 мл</w:t>
            </w:r>
          </w:p>
          <w:p w14:paraId="104EC153"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Общий объём/вес: 136 г</w:t>
            </w:r>
          </w:p>
          <w:p w14:paraId="385B4AE5"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Особенности: глянцевые</w:t>
            </w:r>
          </w:p>
          <w:p w14:paraId="21550072"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Емкость для краски: пластиковая банка</w:t>
            </w:r>
          </w:p>
          <w:p w14:paraId="54FED34E"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Единица продажи: штука</w:t>
            </w:r>
          </w:p>
          <w:p w14:paraId="4EFD3286"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Количество единиц продаж в транспортной упаковке: 40</w:t>
            </w:r>
          </w:p>
          <w:p w14:paraId="62881AB1" w14:textId="77777777" w:rsidR="004D239E" w:rsidRPr="004A3482" w:rsidRDefault="004D239E" w:rsidP="004D239E">
            <w:pPr>
              <w:rPr>
                <w:rFonts w:ascii="Times New Roman" w:hAnsi="Times New Roman" w:cs="Times New Roman"/>
              </w:rPr>
            </w:pPr>
            <w:r w:rsidRPr="004A3482">
              <w:rPr>
                <w:rFonts w:ascii="Times New Roman" w:hAnsi="Times New Roman" w:cs="Times New Roman"/>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1A74D43E" w14:textId="77777777" w:rsidR="004D239E" w:rsidRPr="004A3482" w:rsidRDefault="004D239E" w:rsidP="004D239E">
            <w:pPr>
              <w:jc w:val="center"/>
              <w:rPr>
                <w:rFonts w:ascii="Times New Roman" w:hAnsi="Times New Roman" w:cs="Times New Roman"/>
              </w:rPr>
            </w:pPr>
            <w:r w:rsidRPr="004A3482">
              <w:rPr>
                <w:rFonts w:ascii="Times New Roman" w:eastAsia="Times New Roman" w:hAnsi="Times New Roman" w:cs="Times New Roman"/>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3FA735B4" w14:textId="63D63925" w:rsidR="004D239E" w:rsidRPr="004A3482" w:rsidRDefault="004D239E" w:rsidP="004D239E">
            <w:pPr>
              <w:jc w:val="center"/>
              <w:rPr>
                <w:rFonts w:ascii="Times New Roman" w:eastAsia="Times New Roman" w:hAnsi="Times New Roman" w:cs="Times New Roman"/>
                <w:lang w:eastAsia="ru-RU"/>
              </w:rPr>
            </w:pPr>
            <w:bookmarkStart w:id="4" w:name="_GoBack"/>
            <w:bookmarkEnd w:id="4"/>
          </w:p>
        </w:tc>
        <w:tc>
          <w:tcPr>
            <w:tcW w:w="1420" w:type="dxa"/>
            <w:tcBorders>
              <w:top w:val="single" w:sz="4" w:space="0" w:color="auto"/>
              <w:left w:val="single" w:sz="4" w:space="0" w:color="auto"/>
              <w:bottom w:val="single" w:sz="4" w:space="0" w:color="auto"/>
              <w:right w:val="single" w:sz="4" w:space="0" w:color="auto"/>
            </w:tcBorders>
            <w:vAlign w:val="center"/>
          </w:tcPr>
          <w:p w14:paraId="627D3B45" w14:textId="4FD97123" w:rsidR="004D239E" w:rsidRPr="004A3482" w:rsidRDefault="004D239E" w:rsidP="004D239E">
            <w:pPr>
              <w:jc w:val="center"/>
              <w:rPr>
                <w:rFonts w:ascii="Times New Roman" w:eastAsia="Times New Roman" w:hAnsi="Times New Roman" w:cs="Times New Roman"/>
                <w:lang w:eastAsia="ru-RU"/>
              </w:rPr>
            </w:pPr>
          </w:p>
        </w:tc>
      </w:tr>
      <w:tr w:rsidR="004D239E" w:rsidRPr="004A3482" w14:paraId="15C50E1D" w14:textId="7957B1E3"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6741B413"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1387439 Кисть №1 </w:t>
            </w:r>
            <w:proofErr w:type="spellStart"/>
            <w:r w:rsidRPr="004A3482">
              <w:rPr>
                <w:rFonts w:ascii="Times New Roman" w:eastAsia="Times New Roman" w:hAnsi="Times New Roman" w:cs="Times New Roman"/>
                <w:lang w:eastAsia="ru-RU"/>
              </w:rPr>
              <w:t>School</w:t>
            </w:r>
            <w:proofErr w:type="spellEnd"/>
            <w:r w:rsidRPr="004A3482">
              <w:rPr>
                <w:rFonts w:ascii="Times New Roman" w:eastAsia="Times New Roman" w:hAnsi="Times New Roman" w:cs="Times New Roman"/>
                <w:lang w:eastAsia="ru-RU"/>
              </w:rPr>
              <w:t xml:space="preserve"> щетина плоская №24</w:t>
            </w:r>
          </w:p>
        </w:tc>
        <w:tc>
          <w:tcPr>
            <w:tcW w:w="4674" w:type="dxa"/>
            <w:tcBorders>
              <w:top w:val="single" w:sz="4" w:space="0" w:color="auto"/>
              <w:left w:val="single" w:sz="4" w:space="0" w:color="auto"/>
              <w:bottom w:val="single" w:sz="4" w:space="0" w:color="auto"/>
              <w:right w:val="single" w:sz="4" w:space="0" w:color="auto"/>
            </w:tcBorders>
          </w:tcPr>
          <w:p w14:paraId="5EA63BF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кисть для рисования</w:t>
            </w:r>
          </w:p>
          <w:p w14:paraId="2A57E86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пучка кисти: щетина</w:t>
            </w:r>
          </w:p>
          <w:p w14:paraId="097C41B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пучка кисти: плоская</w:t>
            </w:r>
          </w:p>
          <w:p w14:paraId="7EF1D21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Номер кисти: 24</w:t>
            </w:r>
          </w:p>
          <w:p w14:paraId="1E15703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кистей: 1</w:t>
            </w:r>
          </w:p>
          <w:p w14:paraId="377E6F6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ручки кисти: дерево</w:t>
            </w:r>
          </w:p>
          <w:p w14:paraId="0884AD9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ручки кисти: 160 мм</w:t>
            </w:r>
          </w:p>
          <w:p w14:paraId="650363C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ручки: короткая</w:t>
            </w:r>
          </w:p>
          <w:p w14:paraId="4E17837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Техника рисования: акрил, масло, темпера, гуашь</w:t>
            </w:r>
          </w:p>
          <w:p w14:paraId="771A37B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Количество единиц продаж в транспортной упаковке: 400</w:t>
            </w:r>
          </w:p>
          <w:p w14:paraId="43D8C4D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6E0375A4"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10</w:t>
            </w:r>
          </w:p>
        </w:tc>
        <w:tc>
          <w:tcPr>
            <w:tcW w:w="851" w:type="dxa"/>
            <w:tcBorders>
              <w:top w:val="single" w:sz="4" w:space="0" w:color="auto"/>
              <w:left w:val="single" w:sz="4" w:space="0" w:color="auto"/>
              <w:bottom w:val="single" w:sz="4" w:space="0" w:color="auto"/>
              <w:right w:val="single" w:sz="4" w:space="0" w:color="auto"/>
            </w:tcBorders>
            <w:vAlign w:val="center"/>
          </w:tcPr>
          <w:p w14:paraId="5A3D421D" w14:textId="429279B6"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345039EA" w14:textId="2C5B387A" w:rsidR="004D239E" w:rsidRPr="004A3482" w:rsidRDefault="004D239E" w:rsidP="004D239E">
            <w:pPr>
              <w:jc w:val="center"/>
              <w:rPr>
                <w:rFonts w:ascii="Times New Roman" w:eastAsia="Times New Roman" w:hAnsi="Times New Roman" w:cs="Times New Roman"/>
                <w:lang w:eastAsia="ru-RU"/>
              </w:rPr>
            </w:pPr>
          </w:p>
        </w:tc>
      </w:tr>
      <w:tr w:rsidR="004D239E" w:rsidRPr="004A3482" w14:paraId="4C547253" w14:textId="04CAA7F1"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43BB39FD"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116375 Калька для чертежных и дизайнерских работ папка, А4, 210х297 мм, 40 г/м2, 40 листов, BRAUBERG</w:t>
            </w:r>
          </w:p>
        </w:tc>
        <w:tc>
          <w:tcPr>
            <w:tcW w:w="4674" w:type="dxa"/>
            <w:tcBorders>
              <w:top w:val="single" w:sz="4" w:space="0" w:color="auto"/>
              <w:left w:val="single" w:sz="4" w:space="0" w:color="auto"/>
              <w:bottom w:val="single" w:sz="4" w:space="0" w:color="auto"/>
              <w:right w:val="single" w:sz="4" w:space="0" w:color="auto"/>
            </w:tcBorders>
          </w:tcPr>
          <w:p w14:paraId="00AC756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калька</w:t>
            </w:r>
          </w:p>
          <w:p w14:paraId="731FD53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Формат: А4</w:t>
            </w:r>
          </w:p>
          <w:p w14:paraId="27447E8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рулона/листа: 30.1 см</w:t>
            </w:r>
          </w:p>
          <w:p w14:paraId="09B789C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рулона/листа: 215 мм</w:t>
            </w:r>
          </w:p>
          <w:p w14:paraId="612CF3E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Плотность листа бумаги: 40 г/</w:t>
            </w:r>
            <w:proofErr w:type="spellStart"/>
            <w:proofErr w:type="gramStart"/>
            <w:r w:rsidRPr="004A3482">
              <w:rPr>
                <w:rFonts w:ascii="Times New Roman" w:hAnsi="Times New Roman" w:cs="Times New Roman"/>
                <w:color w:val="000000"/>
              </w:rPr>
              <w:t>кв.м</w:t>
            </w:r>
            <w:proofErr w:type="spellEnd"/>
            <w:proofErr w:type="gramEnd"/>
          </w:p>
          <w:p w14:paraId="1496AF2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покрытия: отсутствует</w:t>
            </w:r>
          </w:p>
          <w:p w14:paraId="73C94B4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Назначение: для графических работ</w:t>
            </w:r>
          </w:p>
          <w:p w14:paraId="0C597E7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Наличие втулки: Нет</w:t>
            </w:r>
          </w:p>
          <w:p w14:paraId="60548FF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упаковки: папка</w:t>
            </w:r>
          </w:p>
          <w:p w14:paraId="2722D0B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Количество листов в упаковке, </w:t>
            </w:r>
            <w:proofErr w:type="spellStart"/>
            <w:r w:rsidRPr="004A3482">
              <w:rPr>
                <w:rFonts w:ascii="Times New Roman" w:hAnsi="Times New Roman" w:cs="Times New Roman"/>
                <w:color w:val="000000"/>
              </w:rPr>
              <w:t>шт</w:t>
            </w:r>
            <w:proofErr w:type="spellEnd"/>
            <w:r w:rsidRPr="004A3482">
              <w:rPr>
                <w:rFonts w:ascii="Times New Roman" w:hAnsi="Times New Roman" w:cs="Times New Roman"/>
                <w:color w:val="000000"/>
              </w:rPr>
              <w:t>: 20</w:t>
            </w:r>
          </w:p>
          <w:p w14:paraId="7DACDC5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кг: 0.088</w:t>
            </w:r>
          </w:p>
          <w:p w14:paraId="6B8E88E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40</w:t>
            </w:r>
          </w:p>
          <w:p w14:paraId="56267A2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1D291697"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40</w:t>
            </w:r>
          </w:p>
        </w:tc>
        <w:tc>
          <w:tcPr>
            <w:tcW w:w="851" w:type="dxa"/>
            <w:tcBorders>
              <w:top w:val="single" w:sz="4" w:space="0" w:color="auto"/>
              <w:left w:val="single" w:sz="4" w:space="0" w:color="auto"/>
              <w:bottom w:val="single" w:sz="4" w:space="0" w:color="auto"/>
              <w:right w:val="single" w:sz="4" w:space="0" w:color="auto"/>
            </w:tcBorders>
            <w:vAlign w:val="center"/>
          </w:tcPr>
          <w:p w14:paraId="4EC759FD" w14:textId="1AF740B9"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6D998B89" w14:textId="08540959" w:rsidR="004D239E" w:rsidRPr="004A3482" w:rsidRDefault="004D239E" w:rsidP="004D239E">
            <w:pPr>
              <w:jc w:val="center"/>
              <w:rPr>
                <w:rFonts w:ascii="Times New Roman" w:eastAsia="Times New Roman" w:hAnsi="Times New Roman" w:cs="Times New Roman"/>
                <w:lang w:eastAsia="ru-RU"/>
              </w:rPr>
            </w:pPr>
          </w:p>
        </w:tc>
      </w:tr>
      <w:tr w:rsidR="004D239E" w:rsidRPr="004A3482" w14:paraId="7753B900" w14:textId="368AEF72"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5EB2C154"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389242 Лупа </w:t>
            </w:r>
            <w:proofErr w:type="spellStart"/>
            <w:r w:rsidRPr="004A3482">
              <w:rPr>
                <w:rFonts w:ascii="Times New Roman" w:eastAsia="Times New Roman" w:hAnsi="Times New Roman" w:cs="Times New Roman"/>
                <w:lang w:eastAsia="ru-RU"/>
              </w:rPr>
              <w:t>Attache</w:t>
            </w:r>
            <w:proofErr w:type="spellEnd"/>
            <w:r w:rsidRPr="004A3482">
              <w:rPr>
                <w:rFonts w:ascii="Times New Roman" w:eastAsia="Times New Roman" w:hAnsi="Times New Roman" w:cs="Times New Roman"/>
                <w:lang w:eastAsia="ru-RU"/>
              </w:rPr>
              <w:t xml:space="preserve">, увеличение х5, диаметр 80мм, </w:t>
            </w:r>
            <w:proofErr w:type="spellStart"/>
            <w:proofErr w:type="gramStart"/>
            <w:r w:rsidRPr="004A3482">
              <w:rPr>
                <w:rFonts w:ascii="Times New Roman" w:eastAsia="Times New Roman" w:hAnsi="Times New Roman" w:cs="Times New Roman"/>
                <w:lang w:eastAsia="ru-RU"/>
              </w:rPr>
              <w:t>цв.черный</w:t>
            </w:r>
            <w:proofErr w:type="spellEnd"/>
            <w:proofErr w:type="gramEnd"/>
          </w:p>
        </w:tc>
        <w:tc>
          <w:tcPr>
            <w:tcW w:w="4674" w:type="dxa"/>
            <w:tcBorders>
              <w:top w:val="single" w:sz="4" w:space="0" w:color="auto"/>
              <w:left w:val="single" w:sz="4" w:space="0" w:color="auto"/>
              <w:bottom w:val="single" w:sz="4" w:space="0" w:color="auto"/>
              <w:right w:val="single" w:sz="4" w:space="0" w:color="auto"/>
            </w:tcBorders>
          </w:tcPr>
          <w:p w14:paraId="0AAF91E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на ручке</w:t>
            </w:r>
          </w:p>
          <w:p w14:paraId="0C7E05D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Встроенная подсветка: Нет</w:t>
            </w:r>
          </w:p>
          <w:p w14:paraId="59B2F3A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Кратность увеличения: 5x</w:t>
            </w:r>
          </w:p>
          <w:p w14:paraId="413A32B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корпуса: пластик</w:t>
            </w:r>
          </w:p>
          <w:p w14:paraId="70B9A47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линзы: стекло</w:t>
            </w:r>
          </w:p>
          <w:p w14:paraId="1CE8978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p w14:paraId="220A8FA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чёрный</w:t>
            </w:r>
          </w:p>
          <w:p w14:paraId="0A34EF0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Элементы питания в комплекте: нет</w:t>
            </w:r>
          </w:p>
          <w:p w14:paraId="2BC39E3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кг: 0.105</w:t>
            </w:r>
          </w:p>
          <w:p w14:paraId="0A996B5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см: 8</w:t>
            </w:r>
          </w:p>
          <w:p w14:paraId="3AB6B2E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единиц продаж в промежуточной транспортной упаковке: 12</w:t>
            </w:r>
          </w:p>
          <w:p w14:paraId="0DFA35C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120</w:t>
            </w:r>
          </w:p>
        </w:tc>
        <w:tc>
          <w:tcPr>
            <w:tcW w:w="992" w:type="dxa"/>
            <w:tcBorders>
              <w:top w:val="single" w:sz="4" w:space="0" w:color="auto"/>
              <w:left w:val="single" w:sz="4" w:space="0" w:color="auto"/>
              <w:bottom w:val="single" w:sz="4" w:space="0" w:color="auto"/>
              <w:right w:val="single" w:sz="4" w:space="0" w:color="auto"/>
            </w:tcBorders>
            <w:vAlign w:val="center"/>
          </w:tcPr>
          <w:p w14:paraId="52ED5E9E"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50</w:t>
            </w:r>
          </w:p>
        </w:tc>
        <w:tc>
          <w:tcPr>
            <w:tcW w:w="851" w:type="dxa"/>
            <w:tcBorders>
              <w:top w:val="single" w:sz="4" w:space="0" w:color="auto"/>
              <w:left w:val="single" w:sz="4" w:space="0" w:color="auto"/>
              <w:bottom w:val="single" w:sz="4" w:space="0" w:color="auto"/>
              <w:right w:val="single" w:sz="4" w:space="0" w:color="auto"/>
            </w:tcBorders>
            <w:vAlign w:val="center"/>
          </w:tcPr>
          <w:p w14:paraId="72CF1A8B" w14:textId="72EB7CF4"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0B10B8D1" w14:textId="1A7AC530" w:rsidR="004D239E" w:rsidRPr="004A3482" w:rsidRDefault="004D239E" w:rsidP="004D239E">
            <w:pPr>
              <w:jc w:val="center"/>
              <w:rPr>
                <w:rFonts w:ascii="Times New Roman" w:eastAsia="Times New Roman" w:hAnsi="Times New Roman" w:cs="Times New Roman"/>
                <w:lang w:eastAsia="ru-RU"/>
              </w:rPr>
            </w:pPr>
          </w:p>
        </w:tc>
      </w:tr>
      <w:tr w:rsidR="004D239E" w:rsidRPr="004A3482" w14:paraId="18333D17" w14:textId="1B8ED995"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61ED1A87"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225309 Гуашь 6цв</w:t>
            </w:r>
            <w:proofErr w:type="gramStart"/>
            <w:r w:rsidRPr="004A3482">
              <w:rPr>
                <w:rFonts w:ascii="Times New Roman" w:eastAsia="Times New Roman" w:hAnsi="Times New Roman" w:cs="Times New Roman"/>
                <w:lang w:eastAsia="ru-RU"/>
              </w:rPr>
              <w:t>.,Луч</w:t>
            </w:r>
            <w:proofErr w:type="gramEnd"/>
            <w:r w:rsidRPr="004A3482">
              <w:rPr>
                <w:rFonts w:ascii="Times New Roman" w:eastAsia="Times New Roman" w:hAnsi="Times New Roman" w:cs="Times New Roman"/>
                <w:lang w:eastAsia="ru-RU"/>
              </w:rPr>
              <w:t xml:space="preserve"> </w:t>
            </w:r>
            <w:proofErr w:type="spellStart"/>
            <w:r w:rsidRPr="004A3482">
              <w:rPr>
                <w:rFonts w:ascii="Times New Roman" w:eastAsia="Times New Roman" w:hAnsi="Times New Roman" w:cs="Times New Roman"/>
                <w:lang w:eastAsia="ru-RU"/>
              </w:rPr>
              <w:t>Классика,банка</w:t>
            </w:r>
            <w:proofErr w:type="spellEnd"/>
            <w:r w:rsidRPr="004A3482">
              <w:rPr>
                <w:rFonts w:ascii="Times New Roman" w:eastAsia="Times New Roman" w:hAnsi="Times New Roman" w:cs="Times New Roman"/>
                <w:lang w:eastAsia="ru-RU"/>
              </w:rPr>
              <w:t xml:space="preserve"> 20 мл</w:t>
            </w:r>
          </w:p>
        </w:tc>
        <w:tc>
          <w:tcPr>
            <w:tcW w:w="4674" w:type="dxa"/>
            <w:tcBorders>
              <w:top w:val="single" w:sz="4" w:space="0" w:color="auto"/>
              <w:left w:val="single" w:sz="4" w:space="0" w:color="auto"/>
              <w:bottom w:val="single" w:sz="4" w:space="0" w:color="auto"/>
              <w:right w:val="single" w:sz="4" w:space="0" w:color="auto"/>
            </w:tcBorders>
          </w:tcPr>
          <w:p w14:paraId="601F8BA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гуашь</w:t>
            </w:r>
          </w:p>
          <w:p w14:paraId="353E557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ассорти</w:t>
            </w:r>
          </w:p>
          <w:p w14:paraId="3362C75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цветов: 6</w:t>
            </w:r>
          </w:p>
          <w:p w14:paraId="6F857AF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Объём/вес: 20 мл</w:t>
            </w:r>
          </w:p>
          <w:p w14:paraId="6ECC32D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Общий объём/вес: 120 мл</w:t>
            </w:r>
          </w:p>
          <w:p w14:paraId="2AC6865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Профессиональная: нет</w:t>
            </w:r>
          </w:p>
          <w:p w14:paraId="1D1BBE2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Особенности: отсутствуют</w:t>
            </w:r>
          </w:p>
          <w:p w14:paraId="4C5A80C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Тара: пластиковая банка</w:t>
            </w:r>
          </w:p>
          <w:p w14:paraId="470B75B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Консистенция: густая</w:t>
            </w:r>
          </w:p>
          <w:p w14:paraId="1DAFA70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Размер упаковки: 120x80x38 мм</w:t>
            </w:r>
          </w:p>
          <w:p w14:paraId="76A77E3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Безопасны для детей: да</w:t>
            </w:r>
          </w:p>
          <w:p w14:paraId="12A14F6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Единица продажи: набор</w:t>
            </w:r>
          </w:p>
          <w:p w14:paraId="516F28F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24</w:t>
            </w:r>
          </w:p>
          <w:p w14:paraId="30832E5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3395E306"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10</w:t>
            </w:r>
          </w:p>
        </w:tc>
        <w:tc>
          <w:tcPr>
            <w:tcW w:w="851" w:type="dxa"/>
            <w:tcBorders>
              <w:top w:val="single" w:sz="4" w:space="0" w:color="auto"/>
              <w:left w:val="single" w:sz="4" w:space="0" w:color="auto"/>
              <w:bottom w:val="single" w:sz="4" w:space="0" w:color="auto"/>
              <w:right w:val="single" w:sz="4" w:space="0" w:color="auto"/>
            </w:tcBorders>
            <w:vAlign w:val="center"/>
          </w:tcPr>
          <w:p w14:paraId="6844C5FC" w14:textId="7032C552"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523DF0AF" w14:textId="4F259786" w:rsidR="004D239E" w:rsidRPr="004A3482" w:rsidRDefault="004D239E" w:rsidP="004D239E">
            <w:pPr>
              <w:jc w:val="center"/>
              <w:rPr>
                <w:rFonts w:ascii="Times New Roman" w:eastAsia="Times New Roman" w:hAnsi="Times New Roman" w:cs="Times New Roman"/>
                <w:lang w:eastAsia="ru-RU"/>
              </w:rPr>
            </w:pPr>
          </w:p>
        </w:tc>
      </w:tr>
      <w:tr w:rsidR="004D239E" w:rsidRPr="004A3482" w14:paraId="35A8BA8B" w14:textId="2D475553"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00BB6204"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1465107 Набор кистей </w:t>
            </w:r>
            <w:proofErr w:type="spellStart"/>
            <w:r w:rsidRPr="004A3482">
              <w:rPr>
                <w:rFonts w:ascii="Times New Roman" w:eastAsia="Times New Roman" w:hAnsi="Times New Roman" w:cs="Times New Roman"/>
                <w:lang w:eastAsia="ru-RU"/>
              </w:rPr>
              <w:t>Deli</w:t>
            </w:r>
            <w:proofErr w:type="spellEnd"/>
            <w:r w:rsidRPr="004A3482">
              <w:rPr>
                <w:rFonts w:ascii="Times New Roman" w:eastAsia="Times New Roman" w:hAnsi="Times New Roman" w:cs="Times New Roman"/>
                <w:lang w:eastAsia="ru-RU"/>
              </w:rPr>
              <w:t xml:space="preserve"> синтетика (6 штук в наборе)</w:t>
            </w:r>
          </w:p>
        </w:tc>
        <w:tc>
          <w:tcPr>
            <w:tcW w:w="4674" w:type="dxa"/>
            <w:tcBorders>
              <w:top w:val="single" w:sz="4" w:space="0" w:color="auto"/>
              <w:left w:val="single" w:sz="4" w:space="0" w:color="auto"/>
              <w:bottom w:val="single" w:sz="4" w:space="0" w:color="auto"/>
              <w:right w:val="single" w:sz="4" w:space="0" w:color="auto"/>
            </w:tcBorders>
          </w:tcPr>
          <w:p w14:paraId="2FABF1F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набор художественных кистей, кисть художественная</w:t>
            </w:r>
          </w:p>
          <w:p w14:paraId="726D971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пучка кисти: синтетика</w:t>
            </w:r>
          </w:p>
          <w:p w14:paraId="714B6D2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пучка кисти: круглая, плоская, плоскоовальная</w:t>
            </w:r>
          </w:p>
          <w:p w14:paraId="75A7F83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Номер кисти: 4, 6, 8</w:t>
            </w:r>
          </w:p>
          <w:p w14:paraId="47EB327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кистей: 6</w:t>
            </w:r>
          </w:p>
          <w:p w14:paraId="24FC1E9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ручки кисти: дерево</w:t>
            </w:r>
          </w:p>
          <w:p w14:paraId="772EE13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ручки: короткая</w:t>
            </w:r>
          </w:p>
          <w:p w14:paraId="5C82208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Техника рисования: акварель, акрил, масло, гуашь</w:t>
            </w:r>
          </w:p>
          <w:p w14:paraId="0727453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150</w:t>
            </w:r>
          </w:p>
          <w:p w14:paraId="08965AB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tc>
        <w:tc>
          <w:tcPr>
            <w:tcW w:w="992" w:type="dxa"/>
            <w:tcBorders>
              <w:top w:val="single" w:sz="4" w:space="0" w:color="auto"/>
              <w:left w:val="single" w:sz="4" w:space="0" w:color="auto"/>
              <w:bottom w:val="single" w:sz="4" w:space="0" w:color="auto"/>
              <w:right w:val="single" w:sz="4" w:space="0" w:color="auto"/>
            </w:tcBorders>
            <w:vAlign w:val="center"/>
          </w:tcPr>
          <w:p w14:paraId="0B2215BD"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224FCEB2" w14:textId="404FCD93"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24A10C46" w14:textId="66C8CC3A" w:rsidR="004D239E" w:rsidRPr="004A3482" w:rsidRDefault="004D239E" w:rsidP="004D239E">
            <w:pPr>
              <w:jc w:val="center"/>
              <w:rPr>
                <w:rFonts w:ascii="Times New Roman" w:eastAsia="Times New Roman" w:hAnsi="Times New Roman" w:cs="Times New Roman"/>
                <w:lang w:eastAsia="ru-RU"/>
              </w:rPr>
            </w:pPr>
          </w:p>
        </w:tc>
      </w:tr>
      <w:tr w:rsidR="004D239E" w:rsidRPr="004A3482" w14:paraId="59E0FFCF" w14:textId="516098F8"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250939E5"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1395638 Картон белый Выбор есть (А4, 100 листов, мелованный)</w:t>
            </w:r>
          </w:p>
        </w:tc>
        <w:tc>
          <w:tcPr>
            <w:tcW w:w="4674" w:type="dxa"/>
            <w:tcBorders>
              <w:top w:val="single" w:sz="4" w:space="0" w:color="auto"/>
              <w:left w:val="single" w:sz="4" w:space="0" w:color="auto"/>
              <w:bottom w:val="single" w:sz="4" w:space="0" w:color="auto"/>
              <w:right w:val="single" w:sz="4" w:space="0" w:color="auto"/>
            </w:tcBorders>
          </w:tcPr>
          <w:p w14:paraId="6DFEC00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цветной картон</w:t>
            </w:r>
          </w:p>
          <w:p w14:paraId="6119FBC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Формат листов: А4</w:t>
            </w:r>
          </w:p>
          <w:p w14:paraId="3CDDBBE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мм: 297</w:t>
            </w:r>
          </w:p>
          <w:p w14:paraId="217EF50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мм: 210</w:t>
            </w:r>
          </w:p>
          <w:p w14:paraId="1E8B9C9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Цветовая гамма: белая</w:t>
            </w:r>
          </w:p>
          <w:p w14:paraId="6D01F39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картона: мелованный</w:t>
            </w:r>
          </w:p>
          <w:p w14:paraId="7EE9BE7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Двухсторонняя: нет</w:t>
            </w:r>
          </w:p>
          <w:p w14:paraId="683BDAE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листов: 100 шт.</w:t>
            </w:r>
          </w:p>
          <w:p w14:paraId="5B48BDE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цветов: 1</w:t>
            </w:r>
          </w:p>
          <w:p w14:paraId="10A9604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Крепление: отсутствует</w:t>
            </w:r>
          </w:p>
          <w:p w14:paraId="4CDEF06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Наличие золота/серебра: нет</w:t>
            </w:r>
          </w:p>
          <w:p w14:paraId="1FB8DE1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Упаковка: папка</w:t>
            </w:r>
          </w:p>
          <w:p w14:paraId="122C967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Плотность г/</w:t>
            </w:r>
            <w:proofErr w:type="spellStart"/>
            <w:proofErr w:type="gramStart"/>
            <w:r w:rsidRPr="004A3482">
              <w:rPr>
                <w:rFonts w:ascii="Times New Roman" w:hAnsi="Times New Roman" w:cs="Times New Roman"/>
                <w:color w:val="000000"/>
              </w:rPr>
              <w:t>кв.м</w:t>
            </w:r>
            <w:proofErr w:type="spellEnd"/>
            <w:proofErr w:type="gramEnd"/>
            <w:r w:rsidRPr="004A3482">
              <w:rPr>
                <w:rFonts w:ascii="Times New Roman" w:hAnsi="Times New Roman" w:cs="Times New Roman"/>
                <w:color w:val="000000"/>
              </w:rPr>
              <w:t>: 240</w:t>
            </w:r>
          </w:p>
          <w:p w14:paraId="5395D82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Кол-во единиц продаж в промежуточной транспортной упаковке: отсутствует</w:t>
            </w:r>
          </w:p>
          <w:p w14:paraId="369155F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w:t>
            </w:r>
          </w:p>
          <w:p w14:paraId="009B8E6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6AB26BDD"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5</w:t>
            </w:r>
          </w:p>
        </w:tc>
        <w:tc>
          <w:tcPr>
            <w:tcW w:w="851" w:type="dxa"/>
            <w:tcBorders>
              <w:top w:val="single" w:sz="4" w:space="0" w:color="auto"/>
              <w:left w:val="single" w:sz="4" w:space="0" w:color="auto"/>
              <w:bottom w:val="single" w:sz="4" w:space="0" w:color="auto"/>
              <w:right w:val="single" w:sz="4" w:space="0" w:color="auto"/>
            </w:tcBorders>
            <w:vAlign w:val="center"/>
          </w:tcPr>
          <w:p w14:paraId="5E563523" w14:textId="7D5D0E65"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01D93D23" w14:textId="508E4795" w:rsidR="004D239E" w:rsidRPr="004A3482" w:rsidRDefault="004D239E" w:rsidP="004D239E">
            <w:pPr>
              <w:jc w:val="center"/>
              <w:rPr>
                <w:rFonts w:ascii="Times New Roman" w:eastAsia="Times New Roman" w:hAnsi="Times New Roman" w:cs="Times New Roman"/>
                <w:lang w:eastAsia="ru-RU"/>
              </w:rPr>
            </w:pPr>
          </w:p>
        </w:tc>
      </w:tr>
      <w:tr w:rsidR="004D239E" w:rsidRPr="004A3482" w14:paraId="75ECC94E" w14:textId="060B0F6E"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27C29D8A"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1030246 Пластик PETG </w:t>
            </w:r>
            <w:proofErr w:type="spellStart"/>
            <w:r w:rsidRPr="004A3482">
              <w:rPr>
                <w:rFonts w:ascii="Times New Roman" w:eastAsia="Times New Roman" w:hAnsi="Times New Roman" w:cs="Times New Roman"/>
                <w:lang w:eastAsia="ru-RU"/>
              </w:rPr>
              <w:t>BestFilament</w:t>
            </w:r>
            <w:proofErr w:type="spellEnd"/>
            <w:r w:rsidRPr="004A3482">
              <w:rPr>
                <w:rFonts w:ascii="Times New Roman" w:eastAsia="Times New Roman" w:hAnsi="Times New Roman" w:cs="Times New Roman"/>
                <w:lang w:eastAsia="ru-RU"/>
              </w:rPr>
              <w:t>, 1.75 мм, темно-серый, 1 кг</w:t>
            </w:r>
          </w:p>
        </w:tc>
        <w:tc>
          <w:tcPr>
            <w:tcW w:w="4674" w:type="dxa"/>
            <w:tcBorders>
              <w:top w:val="single" w:sz="4" w:space="0" w:color="auto"/>
              <w:left w:val="single" w:sz="4" w:space="0" w:color="auto"/>
              <w:bottom w:val="single" w:sz="4" w:space="0" w:color="auto"/>
              <w:right w:val="single" w:sz="4" w:space="0" w:color="auto"/>
            </w:tcBorders>
          </w:tcPr>
          <w:p w14:paraId="70227BD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расходных материалов: пластик</w:t>
            </w:r>
          </w:p>
          <w:p w14:paraId="75F5D69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PETG</w:t>
            </w:r>
          </w:p>
          <w:p w14:paraId="7336903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выпуска: нить на катушке</w:t>
            </w:r>
          </w:p>
          <w:p w14:paraId="0F473F5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нити: 1.75 мм</w:t>
            </w:r>
          </w:p>
          <w:p w14:paraId="3B567AD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тёмно-серый</w:t>
            </w:r>
          </w:p>
          <w:p w14:paraId="7FB49DA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Особенность: матовый</w:t>
            </w:r>
          </w:p>
          <w:p w14:paraId="4F118F1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намотки: 390 метр</w:t>
            </w:r>
          </w:p>
          <w:p w14:paraId="6FAB942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Объём/вес:1 кг</w:t>
            </w:r>
          </w:p>
          <w:p w14:paraId="245FE02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брутто: 1.44 кг</w:t>
            </w:r>
          </w:p>
          <w:p w14:paraId="0D28252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Температура печати: 245 град </w:t>
            </w:r>
            <w:proofErr w:type="spellStart"/>
            <w:r w:rsidRPr="004A3482">
              <w:rPr>
                <w:rFonts w:ascii="Times New Roman" w:hAnsi="Times New Roman" w:cs="Times New Roman"/>
                <w:color w:val="000000"/>
              </w:rPr>
              <w:t>Цельс</w:t>
            </w:r>
            <w:proofErr w:type="spellEnd"/>
          </w:p>
          <w:p w14:paraId="5825CD8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Температура платформы6 60 град </w:t>
            </w:r>
            <w:proofErr w:type="spellStart"/>
            <w:r w:rsidRPr="004A3482">
              <w:rPr>
                <w:rFonts w:ascii="Times New Roman" w:hAnsi="Times New Roman" w:cs="Times New Roman"/>
                <w:color w:val="000000"/>
              </w:rPr>
              <w:t>Цельс</w:t>
            </w:r>
            <w:proofErr w:type="spellEnd"/>
          </w:p>
          <w:p w14:paraId="3D4A08F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p w14:paraId="5C468E3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10</w:t>
            </w:r>
          </w:p>
        </w:tc>
        <w:tc>
          <w:tcPr>
            <w:tcW w:w="992" w:type="dxa"/>
            <w:tcBorders>
              <w:top w:val="single" w:sz="4" w:space="0" w:color="auto"/>
              <w:left w:val="single" w:sz="4" w:space="0" w:color="auto"/>
              <w:bottom w:val="single" w:sz="4" w:space="0" w:color="auto"/>
              <w:right w:val="single" w:sz="4" w:space="0" w:color="auto"/>
            </w:tcBorders>
            <w:vAlign w:val="center"/>
          </w:tcPr>
          <w:p w14:paraId="19CA0349"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63DE79B1" w14:textId="33556C53"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715BACC7" w14:textId="75FE2EC7" w:rsidR="004D239E" w:rsidRPr="004A3482" w:rsidRDefault="004D239E" w:rsidP="004D239E">
            <w:pPr>
              <w:jc w:val="center"/>
              <w:rPr>
                <w:rFonts w:ascii="Times New Roman" w:eastAsia="Times New Roman" w:hAnsi="Times New Roman" w:cs="Times New Roman"/>
                <w:lang w:eastAsia="ru-RU"/>
              </w:rPr>
            </w:pPr>
          </w:p>
        </w:tc>
      </w:tr>
      <w:tr w:rsidR="004D239E" w:rsidRPr="004A3482" w14:paraId="31B6D7D5" w14:textId="65003981"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17F3A19C"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2076416 Пластик CR-PETG- </w:t>
            </w:r>
            <w:proofErr w:type="spellStart"/>
            <w:r w:rsidRPr="004A3482">
              <w:rPr>
                <w:rFonts w:ascii="Times New Roman" w:eastAsia="Times New Roman" w:hAnsi="Times New Roman" w:cs="Times New Roman"/>
                <w:lang w:eastAsia="ru-RU"/>
              </w:rPr>
              <w:t>Creality</w:t>
            </w:r>
            <w:proofErr w:type="spellEnd"/>
            <w:r w:rsidRPr="004A3482">
              <w:rPr>
                <w:rFonts w:ascii="Times New Roman" w:eastAsia="Times New Roman" w:hAnsi="Times New Roman" w:cs="Times New Roman"/>
                <w:lang w:eastAsia="ru-RU"/>
              </w:rPr>
              <w:t xml:space="preserve"> 1.75 мм 1кг, белая</w:t>
            </w:r>
          </w:p>
        </w:tc>
        <w:tc>
          <w:tcPr>
            <w:tcW w:w="4674" w:type="dxa"/>
            <w:tcBorders>
              <w:top w:val="single" w:sz="4" w:space="0" w:color="auto"/>
              <w:left w:val="single" w:sz="4" w:space="0" w:color="auto"/>
              <w:bottom w:val="single" w:sz="4" w:space="0" w:color="auto"/>
              <w:right w:val="single" w:sz="4" w:space="0" w:color="auto"/>
            </w:tcBorders>
          </w:tcPr>
          <w:p w14:paraId="788BA34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расходных материалов: пластик</w:t>
            </w:r>
          </w:p>
          <w:p w14:paraId="2003D12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PETG</w:t>
            </w:r>
          </w:p>
          <w:p w14:paraId="4D7CAB4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выпуска: нить на катушке</w:t>
            </w:r>
          </w:p>
          <w:p w14:paraId="42C2926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нити: 1.75 мм</w:t>
            </w:r>
          </w:p>
          <w:p w14:paraId="3D77B00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белый</w:t>
            </w:r>
          </w:p>
          <w:p w14:paraId="33A87C8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Особенность: глянцевый</w:t>
            </w:r>
          </w:p>
          <w:p w14:paraId="61BEBA5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намотки: 390 метр</w:t>
            </w:r>
          </w:p>
          <w:p w14:paraId="6CFF46E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Объём/вес:1 кг</w:t>
            </w:r>
          </w:p>
          <w:p w14:paraId="1850586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брутто: 1.44 кг</w:t>
            </w:r>
          </w:p>
          <w:p w14:paraId="5D5C0F5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Температура печати: 250 град </w:t>
            </w:r>
            <w:proofErr w:type="spellStart"/>
            <w:r w:rsidRPr="004A3482">
              <w:rPr>
                <w:rFonts w:ascii="Times New Roman" w:hAnsi="Times New Roman" w:cs="Times New Roman"/>
                <w:color w:val="000000"/>
              </w:rPr>
              <w:t>Цельс</w:t>
            </w:r>
            <w:proofErr w:type="spellEnd"/>
          </w:p>
          <w:p w14:paraId="2FC5E8C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p w14:paraId="5680088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w:t>
            </w:r>
          </w:p>
        </w:tc>
        <w:tc>
          <w:tcPr>
            <w:tcW w:w="992" w:type="dxa"/>
            <w:tcBorders>
              <w:top w:val="single" w:sz="4" w:space="0" w:color="auto"/>
              <w:left w:val="single" w:sz="4" w:space="0" w:color="auto"/>
              <w:bottom w:val="single" w:sz="4" w:space="0" w:color="auto"/>
              <w:right w:val="single" w:sz="4" w:space="0" w:color="auto"/>
            </w:tcBorders>
            <w:vAlign w:val="center"/>
          </w:tcPr>
          <w:p w14:paraId="08D36ADA"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45DABB9D" w14:textId="241AD492"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54AAF815" w14:textId="6F297282" w:rsidR="004D239E" w:rsidRPr="004A3482" w:rsidRDefault="004D239E" w:rsidP="004D239E">
            <w:pPr>
              <w:jc w:val="center"/>
              <w:rPr>
                <w:rFonts w:ascii="Times New Roman" w:eastAsia="Times New Roman" w:hAnsi="Times New Roman" w:cs="Times New Roman"/>
                <w:lang w:eastAsia="ru-RU"/>
              </w:rPr>
            </w:pPr>
          </w:p>
        </w:tc>
      </w:tr>
      <w:tr w:rsidR="004D239E" w:rsidRPr="004A3482" w14:paraId="1A12EFD6" w14:textId="3DFC1EE3"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4E82C76B"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2076418 Пластик CR-PETG- </w:t>
            </w:r>
            <w:proofErr w:type="spellStart"/>
            <w:r w:rsidRPr="004A3482">
              <w:rPr>
                <w:rFonts w:ascii="Times New Roman" w:eastAsia="Times New Roman" w:hAnsi="Times New Roman" w:cs="Times New Roman"/>
                <w:lang w:eastAsia="ru-RU"/>
              </w:rPr>
              <w:t>Creality</w:t>
            </w:r>
            <w:proofErr w:type="spellEnd"/>
            <w:r w:rsidRPr="004A3482">
              <w:rPr>
                <w:rFonts w:ascii="Times New Roman" w:eastAsia="Times New Roman" w:hAnsi="Times New Roman" w:cs="Times New Roman"/>
                <w:lang w:eastAsia="ru-RU"/>
              </w:rPr>
              <w:t xml:space="preserve"> 1.75 мм 1кг, красная</w:t>
            </w:r>
          </w:p>
        </w:tc>
        <w:tc>
          <w:tcPr>
            <w:tcW w:w="4674" w:type="dxa"/>
            <w:tcBorders>
              <w:top w:val="single" w:sz="4" w:space="0" w:color="auto"/>
              <w:left w:val="single" w:sz="4" w:space="0" w:color="auto"/>
              <w:bottom w:val="single" w:sz="4" w:space="0" w:color="auto"/>
              <w:right w:val="single" w:sz="4" w:space="0" w:color="auto"/>
            </w:tcBorders>
          </w:tcPr>
          <w:p w14:paraId="0A2920D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расходных материалов: пластик</w:t>
            </w:r>
          </w:p>
          <w:p w14:paraId="66DD070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PETG</w:t>
            </w:r>
          </w:p>
          <w:p w14:paraId="4863A99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выпуска: нить на катушке</w:t>
            </w:r>
          </w:p>
          <w:p w14:paraId="326D6D4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нити: 1.75 мм</w:t>
            </w:r>
          </w:p>
          <w:p w14:paraId="2B0626D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красный</w:t>
            </w:r>
          </w:p>
          <w:p w14:paraId="260BFA9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Особенность: глянцевый</w:t>
            </w:r>
          </w:p>
          <w:p w14:paraId="3499447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намотки: 390 метр</w:t>
            </w:r>
          </w:p>
          <w:p w14:paraId="76E3E88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Объём/вес: 1 кг</w:t>
            </w:r>
          </w:p>
          <w:p w14:paraId="205DAEA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брутто: 1.44 кг</w:t>
            </w:r>
          </w:p>
          <w:p w14:paraId="450254D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Температура печати: 250 град </w:t>
            </w:r>
            <w:proofErr w:type="spellStart"/>
            <w:r w:rsidRPr="004A3482">
              <w:rPr>
                <w:rFonts w:ascii="Times New Roman" w:hAnsi="Times New Roman" w:cs="Times New Roman"/>
                <w:color w:val="000000"/>
              </w:rPr>
              <w:t>Цельс</w:t>
            </w:r>
            <w:proofErr w:type="spellEnd"/>
          </w:p>
          <w:p w14:paraId="057DDF4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p w14:paraId="48EC57F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w:t>
            </w:r>
          </w:p>
        </w:tc>
        <w:tc>
          <w:tcPr>
            <w:tcW w:w="992" w:type="dxa"/>
            <w:tcBorders>
              <w:top w:val="single" w:sz="4" w:space="0" w:color="auto"/>
              <w:left w:val="single" w:sz="4" w:space="0" w:color="auto"/>
              <w:bottom w:val="single" w:sz="4" w:space="0" w:color="auto"/>
              <w:right w:val="single" w:sz="4" w:space="0" w:color="auto"/>
            </w:tcBorders>
            <w:vAlign w:val="center"/>
          </w:tcPr>
          <w:p w14:paraId="2DF7E4D8"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2</w:t>
            </w:r>
          </w:p>
        </w:tc>
        <w:tc>
          <w:tcPr>
            <w:tcW w:w="851" w:type="dxa"/>
            <w:tcBorders>
              <w:top w:val="single" w:sz="4" w:space="0" w:color="auto"/>
              <w:left w:val="single" w:sz="4" w:space="0" w:color="auto"/>
              <w:bottom w:val="single" w:sz="4" w:space="0" w:color="auto"/>
              <w:right w:val="single" w:sz="4" w:space="0" w:color="auto"/>
            </w:tcBorders>
            <w:vAlign w:val="center"/>
          </w:tcPr>
          <w:p w14:paraId="37A7B397" w14:textId="71899495"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0C39BB77" w14:textId="3459BBE2" w:rsidR="004D239E" w:rsidRPr="004A3482" w:rsidRDefault="004D239E" w:rsidP="004D239E">
            <w:pPr>
              <w:jc w:val="center"/>
              <w:rPr>
                <w:rFonts w:ascii="Times New Roman" w:eastAsia="Times New Roman" w:hAnsi="Times New Roman" w:cs="Times New Roman"/>
                <w:lang w:eastAsia="ru-RU"/>
              </w:rPr>
            </w:pPr>
          </w:p>
        </w:tc>
      </w:tr>
      <w:tr w:rsidR="004D239E" w:rsidRPr="004A3482" w14:paraId="179746CD" w14:textId="1DD98545"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6387B583"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2361834 Пластик PETG+ LIDER-3D для 3D принтера, 1.75 мм/</w:t>
            </w:r>
            <w:proofErr w:type="gramStart"/>
            <w:r w:rsidRPr="004A3482">
              <w:rPr>
                <w:rFonts w:ascii="Times New Roman" w:eastAsia="Times New Roman" w:hAnsi="Times New Roman" w:cs="Times New Roman"/>
                <w:lang w:eastAsia="ru-RU"/>
              </w:rPr>
              <w:t>желт./</w:t>
            </w:r>
            <w:proofErr w:type="gramEnd"/>
            <w:r w:rsidRPr="004A3482">
              <w:rPr>
                <w:rFonts w:ascii="Times New Roman" w:eastAsia="Times New Roman" w:hAnsi="Times New Roman" w:cs="Times New Roman"/>
                <w:lang w:eastAsia="ru-RU"/>
              </w:rPr>
              <w:t>1 кг</w:t>
            </w:r>
          </w:p>
        </w:tc>
        <w:tc>
          <w:tcPr>
            <w:tcW w:w="4674" w:type="dxa"/>
            <w:tcBorders>
              <w:top w:val="single" w:sz="4" w:space="0" w:color="auto"/>
              <w:left w:val="single" w:sz="4" w:space="0" w:color="auto"/>
              <w:bottom w:val="single" w:sz="4" w:space="0" w:color="auto"/>
              <w:right w:val="single" w:sz="4" w:space="0" w:color="auto"/>
            </w:tcBorders>
          </w:tcPr>
          <w:p w14:paraId="684B5B7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расходных материалов: пластик</w:t>
            </w:r>
          </w:p>
          <w:p w14:paraId="2E00241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PETG+</w:t>
            </w:r>
          </w:p>
          <w:p w14:paraId="567573F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выпуска: нить на катушке</w:t>
            </w:r>
          </w:p>
          <w:p w14:paraId="72EF0DB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нити: 1.75 мм</w:t>
            </w:r>
          </w:p>
          <w:p w14:paraId="57ED314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жёлтый</w:t>
            </w:r>
          </w:p>
          <w:p w14:paraId="4187E22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Особенность: глянцевый</w:t>
            </w:r>
          </w:p>
          <w:p w14:paraId="14FCEEC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намотки: 330 метр</w:t>
            </w:r>
          </w:p>
          <w:p w14:paraId="4662247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Объём/вес: 1 кг</w:t>
            </w:r>
          </w:p>
          <w:p w14:paraId="3E1E861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брутто: 1.2 кг</w:t>
            </w:r>
          </w:p>
          <w:p w14:paraId="340BAA9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Температура печати: 240 град </w:t>
            </w:r>
            <w:proofErr w:type="spellStart"/>
            <w:r w:rsidRPr="004A3482">
              <w:rPr>
                <w:rFonts w:ascii="Times New Roman" w:hAnsi="Times New Roman" w:cs="Times New Roman"/>
                <w:color w:val="000000"/>
              </w:rPr>
              <w:t>Цельс</w:t>
            </w:r>
            <w:proofErr w:type="spellEnd"/>
          </w:p>
          <w:p w14:paraId="3E9BB16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Температура платформы: 75 град </w:t>
            </w:r>
            <w:proofErr w:type="spellStart"/>
            <w:r w:rsidRPr="004A3482">
              <w:rPr>
                <w:rFonts w:ascii="Times New Roman" w:hAnsi="Times New Roman" w:cs="Times New Roman"/>
                <w:color w:val="000000"/>
              </w:rPr>
              <w:t>Цельс</w:t>
            </w:r>
            <w:proofErr w:type="spellEnd"/>
          </w:p>
          <w:p w14:paraId="75F19AC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p w14:paraId="50CAABE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w:t>
            </w:r>
          </w:p>
        </w:tc>
        <w:tc>
          <w:tcPr>
            <w:tcW w:w="992" w:type="dxa"/>
            <w:tcBorders>
              <w:top w:val="single" w:sz="4" w:space="0" w:color="auto"/>
              <w:left w:val="single" w:sz="4" w:space="0" w:color="auto"/>
              <w:bottom w:val="single" w:sz="4" w:space="0" w:color="auto"/>
              <w:right w:val="single" w:sz="4" w:space="0" w:color="auto"/>
            </w:tcBorders>
            <w:vAlign w:val="center"/>
          </w:tcPr>
          <w:p w14:paraId="0A31124A"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49AE9EB3" w14:textId="549435F5"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3CDA7505" w14:textId="4615FCE8" w:rsidR="004D239E" w:rsidRPr="004A3482" w:rsidRDefault="004D239E" w:rsidP="004D239E">
            <w:pPr>
              <w:jc w:val="center"/>
              <w:rPr>
                <w:rFonts w:ascii="Times New Roman" w:eastAsia="Times New Roman" w:hAnsi="Times New Roman" w:cs="Times New Roman"/>
                <w:lang w:eastAsia="ru-RU"/>
              </w:rPr>
            </w:pPr>
          </w:p>
        </w:tc>
      </w:tr>
      <w:tr w:rsidR="004D239E" w:rsidRPr="004A3482" w14:paraId="0C45295A" w14:textId="23C80933"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2183D681"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40046475 Клей </w:t>
            </w:r>
            <w:proofErr w:type="spellStart"/>
            <w:r w:rsidRPr="004A3482">
              <w:rPr>
                <w:rFonts w:ascii="Times New Roman" w:eastAsia="Times New Roman" w:hAnsi="Times New Roman" w:cs="Times New Roman"/>
                <w:lang w:eastAsia="ru-RU"/>
              </w:rPr>
              <w:t>Connector</w:t>
            </w:r>
            <w:proofErr w:type="spellEnd"/>
            <w:r w:rsidRPr="004A3482">
              <w:rPr>
                <w:rFonts w:ascii="Times New Roman" w:eastAsia="Times New Roman" w:hAnsi="Times New Roman" w:cs="Times New Roman"/>
                <w:lang w:eastAsia="ru-RU"/>
              </w:rPr>
              <w:t xml:space="preserve"> для 3D-принтера D3x, 250 мл, с распылителем KL-3Dx-250R</w:t>
            </w:r>
          </w:p>
        </w:tc>
        <w:tc>
          <w:tcPr>
            <w:tcW w:w="4674" w:type="dxa"/>
            <w:tcBorders>
              <w:top w:val="single" w:sz="4" w:space="0" w:color="auto"/>
              <w:left w:val="single" w:sz="4" w:space="0" w:color="auto"/>
              <w:bottom w:val="single" w:sz="4" w:space="0" w:color="auto"/>
              <w:right w:val="single" w:sz="4" w:space="0" w:color="auto"/>
            </w:tcBorders>
          </w:tcPr>
          <w:p w14:paraId="59C8D6E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Состав: </w:t>
            </w:r>
            <w:proofErr w:type="spellStart"/>
            <w:r w:rsidRPr="004A3482">
              <w:rPr>
                <w:rFonts w:ascii="Times New Roman" w:hAnsi="Times New Roman" w:cs="Times New Roman"/>
                <w:color w:val="000000"/>
              </w:rPr>
              <w:t>Изопропанол</w:t>
            </w:r>
            <w:proofErr w:type="spellEnd"/>
            <w:r w:rsidRPr="004A3482">
              <w:rPr>
                <w:rFonts w:ascii="Times New Roman" w:hAnsi="Times New Roman" w:cs="Times New Roman"/>
                <w:color w:val="000000"/>
              </w:rPr>
              <w:t>, ПВП, функциональные добавки.</w:t>
            </w:r>
          </w:p>
          <w:p w14:paraId="08E90CB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Габариты без упаковки: 49x49x197 мм</w:t>
            </w:r>
          </w:p>
          <w:p w14:paraId="6F98EC0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нетто: 0.216 кг</w:t>
            </w:r>
          </w:p>
        </w:tc>
        <w:tc>
          <w:tcPr>
            <w:tcW w:w="992" w:type="dxa"/>
            <w:tcBorders>
              <w:top w:val="single" w:sz="4" w:space="0" w:color="auto"/>
              <w:left w:val="single" w:sz="4" w:space="0" w:color="auto"/>
              <w:bottom w:val="single" w:sz="4" w:space="0" w:color="auto"/>
              <w:right w:val="single" w:sz="4" w:space="0" w:color="auto"/>
            </w:tcBorders>
            <w:vAlign w:val="center"/>
          </w:tcPr>
          <w:p w14:paraId="58A3501C"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40</w:t>
            </w:r>
          </w:p>
        </w:tc>
        <w:tc>
          <w:tcPr>
            <w:tcW w:w="851" w:type="dxa"/>
            <w:tcBorders>
              <w:top w:val="single" w:sz="4" w:space="0" w:color="auto"/>
              <w:left w:val="single" w:sz="4" w:space="0" w:color="auto"/>
              <w:bottom w:val="single" w:sz="4" w:space="0" w:color="auto"/>
              <w:right w:val="single" w:sz="4" w:space="0" w:color="auto"/>
            </w:tcBorders>
            <w:vAlign w:val="center"/>
          </w:tcPr>
          <w:p w14:paraId="019DAECF" w14:textId="38D8DCF0"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4C15AED6" w14:textId="54E6E480" w:rsidR="004D239E" w:rsidRPr="004A3482" w:rsidRDefault="004D239E" w:rsidP="004D239E">
            <w:pPr>
              <w:jc w:val="center"/>
              <w:rPr>
                <w:rFonts w:ascii="Times New Roman" w:eastAsia="Times New Roman" w:hAnsi="Times New Roman" w:cs="Times New Roman"/>
                <w:lang w:eastAsia="ru-RU"/>
              </w:rPr>
            </w:pPr>
          </w:p>
        </w:tc>
      </w:tr>
      <w:tr w:rsidR="004D239E" w:rsidRPr="004A3482" w14:paraId="0D4701A4" w14:textId="76E12241"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545019BE"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2240336 Перчатки нитрил., н/с, н/о, CP </w:t>
            </w:r>
            <w:proofErr w:type="spellStart"/>
            <w:r w:rsidRPr="004A3482">
              <w:rPr>
                <w:rFonts w:ascii="Times New Roman" w:eastAsia="Times New Roman" w:hAnsi="Times New Roman" w:cs="Times New Roman"/>
                <w:lang w:eastAsia="ru-RU"/>
              </w:rPr>
              <w:t>Basic</w:t>
            </w:r>
            <w:proofErr w:type="spellEnd"/>
            <w:r w:rsidRPr="004A3482">
              <w:rPr>
                <w:rFonts w:ascii="Times New Roman" w:eastAsia="Times New Roman" w:hAnsi="Times New Roman" w:cs="Times New Roman"/>
                <w:lang w:eastAsia="ru-RU"/>
              </w:rPr>
              <w:t xml:space="preserve"> (S) голубые 3гр. 50 пар/</w:t>
            </w:r>
            <w:proofErr w:type="spellStart"/>
            <w:r w:rsidRPr="004A3482">
              <w:rPr>
                <w:rFonts w:ascii="Times New Roman" w:eastAsia="Times New Roman" w:hAnsi="Times New Roman" w:cs="Times New Roman"/>
                <w:lang w:eastAsia="ru-RU"/>
              </w:rPr>
              <w:t>уп</w:t>
            </w:r>
            <w:proofErr w:type="spellEnd"/>
          </w:p>
        </w:tc>
        <w:tc>
          <w:tcPr>
            <w:tcW w:w="4674" w:type="dxa"/>
            <w:tcBorders>
              <w:top w:val="single" w:sz="4" w:space="0" w:color="auto"/>
              <w:left w:val="single" w:sz="4" w:space="0" w:color="auto"/>
              <w:bottom w:val="single" w:sz="4" w:space="0" w:color="auto"/>
              <w:right w:val="single" w:sz="4" w:space="0" w:color="auto"/>
            </w:tcBorders>
          </w:tcPr>
          <w:p w14:paraId="1FF862C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смотровые</w:t>
            </w:r>
          </w:p>
          <w:p w14:paraId="16F1E3C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нитрил</w:t>
            </w:r>
          </w:p>
          <w:p w14:paraId="58BB21D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Размер: 6.5-7 (S)</w:t>
            </w:r>
          </w:p>
          <w:p w14:paraId="1E0D9D2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Размер производителя: S</w:t>
            </w:r>
          </w:p>
          <w:p w14:paraId="0B51D00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плоская</w:t>
            </w:r>
          </w:p>
          <w:p w14:paraId="5CA6A2F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поверхности: текстурированная на пальцах</w:t>
            </w:r>
          </w:p>
          <w:p w14:paraId="7FC6B25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Стерильность: Нет</w:t>
            </w:r>
          </w:p>
          <w:p w14:paraId="04B3F6C5" w14:textId="77777777" w:rsidR="004D239E" w:rsidRPr="004A3482" w:rsidRDefault="004D239E" w:rsidP="004D239E">
            <w:pPr>
              <w:rPr>
                <w:rFonts w:ascii="Times New Roman" w:hAnsi="Times New Roman" w:cs="Times New Roman"/>
                <w:color w:val="000000"/>
              </w:rPr>
            </w:pPr>
            <w:proofErr w:type="spellStart"/>
            <w:r w:rsidRPr="004A3482">
              <w:rPr>
                <w:rFonts w:ascii="Times New Roman" w:hAnsi="Times New Roman" w:cs="Times New Roman"/>
                <w:color w:val="000000"/>
              </w:rPr>
              <w:t>Опудренные</w:t>
            </w:r>
            <w:proofErr w:type="spellEnd"/>
            <w:r w:rsidRPr="004A3482">
              <w:rPr>
                <w:rFonts w:ascii="Times New Roman" w:hAnsi="Times New Roman" w:cs="Times New Roman"/>
                <w:color w:val="000000"/>
              </w:rPr>
              <w:t>: нет</w:t>
            </w:r>
          </w:p>
          <w:p w14:paraId="070E842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Толщина ладони: 0.07 мм</w:t>
            </w:r>
          </w:p>
          <w:p w14:paraId="52F0F34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Толщина пальцев: 0.09 мм</w:t>
            </w:r>
          </w:p>
          <w:p w14:paraId="00B1071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Длина, мм: 240</w:t>
            </w:r>
          </w:p>
          <w:p w14:paraId="2268D3B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голубой</w:t>
            </w:r>
          </w:p>
          <w:p w14:paraId="2A8F0AB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Условия эксплуатации и стандарты: ГОСТ/ТУ</w:t>
            </w:r>
          </w:p>
          <w:p w14:paraId="4C9A0D4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ГОСТ Р 52239-2024, ГОСТ 32337-2013, ТР ТС 019/2011</w:t>
            </w:r>
          </w:p>
          <w:p w14:paraId="4CFBCD8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Для пищевой промышленности: да</w:t>
            </w:r>
          </w:p>
          <w:p w14:paraId="73093BF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пары: 6 г</w:t>
            </w:r>
          </w:p>
          <w:p w14:paraId="444D5C5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упаковки: картонная коробка</w:t>
            </w:r>
          </w:p>
          <w:p w14:paraId="66DCAD6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штук в упаковке: 100</w:t>
            </w:r>
          </w:p>
          <w:p w14:paraId="3AF537E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10</w:t>
            </w:r>
          </w:p>
          <w:p w14:paraId="6C6ECA4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tc>
        <w:tc>
          <w:tcPr>
            <w:tcW w:w="992" w:type="dxa"/>
            <w:tcBorders>
              <w:top w:val="single" w:sz="4" w:space="0" w:color="auto"/>
              <w:left w:val="single" w:sz="4" w:space="0" w:color="auto"/>
              <w:bottom w:val="single" w:sz="4" w:space="0" w:color="auto"/>
              <w:right w:val="single" w:sz="4" w:space="0" w:color="auto"/>
            </w:tcBorders>
            <w:vAlign w:val="center"/>
          </w:tcPr>
          <w:p w14:paraId="7152B718"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2</w:t>
            </w:r>
          </w:p>
        </w:tc>
        <w:tc>
          <w:tcPr>
            <w:tcW w:w="851" w:type="dxa"/>
            <w:tcBorders>
              <w:top w:val="single" w:sz="4" w:space="0" w:color="auto"/>
              <w:left w:val="single" w:sz="4" w:space="0" w:color="auto"/>
              <w:bottom w:val="single" w:sz="4" w:space="0" w:color="auto"/>
              <w:right w:val="single" w:sz="4" w:space="0" w:color="auto"/>
            </w:tcBorders>
            <w:vAlign w:val="center"/>
          </w:tcPr>
          <w:p w14:paraId="77B8F339" w14:textId="1CE2174F"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35EC01A3" w14:textId="72A0C63D" w:rsidR="004D239E" w:rsidRPr="004A3482" w:rsidRDefault="004D239E" w:rsidP="004D239E">
            <w:pPr>
              <w:jc w:val="center"/>
              <w:rPr>
                <w:rFonts w:ascii="Times New Roman" w:eastAsia="Times New Roman" w:hAnsi="Times New Roman" w:cs="Times New Roman"/>
                <w:lang w:eastAsia="ru-RU"/>
              </w:rPr>
            </w:pPr>
          </w:p>
        </w:tc>
      </w:tr>
      <w:tr w:rsidR="004D239E" w:rsidRPr="004A3482" w14:paraId="76EEEC3F" w14:textId="3A07A4F4"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7816B609"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661982 Стакан одноразовый 200мл </w:t>
            </w:r>
            <w:proofErr w:type="spellStart"/>
            <w:r w:rsidRPr="004A3482">
              <w:rPr>
                <w:rFonts w:ascii="Times New Roman" w:eastAsia="Times New Roman" w:hAnsi="Times New Roman" w:cs="Times New Roman"/>
                <w:lang w:eastAsia="ru-RU"/>
              </w:rPr>
              <w:t>прозр</w:t>
            </w:r>
            <w:proofErr w:type="spellEnd"/>
            <w:r w:rsidRPr="004A3482">
              <w:rPr>
                <w:rFonts w:ascii="Times New Roman" w:eastAsia="Times New Roman" w:hAnsi="Times New Roman" w:cs="Times New Roman"/>
                <w:lang w:eastAsia="ru-RU"/>
              </w:rPr>
              <w:t xml:space="preserve">., для </w:t>
            </w:r>
            <w:proofErr w:type="spellStart"/>
            <w:r w:rsidRPr="004A3482">
              <w:rPr>
                <w:rFonts w:ascii="Times New Roman" w:eastAsia="Times New Roman" w:hAnsi="Times New Roman" w:cs="Times New Roman"/>
                <w:lang w:eastAsia="ru-RU"/>
              </w:rPr>
              <w:t>хол</w:t>
            </w:r>
            <w:proofErr w:type="spellEnd"/>
            <w:r w:rsidRPr="004A3482">
              <w:rPr>
                <w:rFonts w:ascii="Times New Roman" w:eastAsia="Times New Roman" w:hAnsi="Times New Roman" w:cs="Times New Roman"/>
                <w:lang w:eastAsia="ru-RU"/>
              </w:rPr>
              <w:t xml:space="preserve">/гор., </w:t>
            </w:r>
            <w:proofErr w:type="gramStart"/>
            <w:r w:rsidRPr="004A3482">
              <w:rPr>
                <w:rFonts w:ascii="Times New Roman" w:eastAsia="Times New Roman" w:hAnsi="Times New Roman" w:cs="Times New Roman"/>
                <w:lang w:eastAsia="ru-RU"/>
              </w:rPr>
              <w:t>бюджет,  ПП</w:t>
            </w:r>
            <w:proofErr w:type="gramEnd"/>
            <w:r w:rsidRPr="004A3482">
              <w:rPr>
                <w:rFonts w:ascii="Times New Roman" w:eastAsia="Times New Roman" w:hAnsi="Times New Roman" w:cs="Times New Roman"/>
                <w:lang w:eastAsia="ru-RU"/>
              </w:rPr>
              <w:t>100шт/</w:t>
            </w:r>
            <w:proofErr w:type="spellStart"/>
            <w:r w:rsidRPr="004A3482">
              <w:rPr>
                <w:rFonts w:ascii="Times New Roman" w:eastAsia="Times New Roman" w:hAnsi="Times New Roman" w:cs="Times New Roman"/>
                <w:lang w:eastAsia="ru-RU"/>
              </w:rPr>
              <w:t>уп</w:t>
            </w:r>
            <w:proofErr w:type="spellEnd"/>
          </w:p>
        </w:tc>
        <w:tc>
          <w:tcPr>
            <w:tcW w:w="4674" w:type="dxa"/>
            <w:tcBorders>
              <w:top w:val="single" w:sz="4" w:space="0" w:color="auto"/>
              <w:left w:val="single" w:sz="4" w:space="0" w:color="auto"/>
              <w:bottom w:val="single" w:sz="4" w:space="0" w:color="auto"/>
              <w:right w:val="single" w:sz="4" w:space="0" w:color="auto"/>
            </w:tcBorders>
          </w:tcPr>
          <w:p w14:paraId="1A525FB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стакан одноразовый </w:t>
            </w:r>
          </w:p>
          <w:p w14:paraId="652EF7C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полипропилен (ПП)</w:t>
            </w:r>
          </w:p>
          <w:p w14:paraId="55E4504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Объем полный: 220 мл</w:t>
            </w:r>
          </w:p>
          <w:p w14:paraId="32E89C7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Объем рабочий: 200 мл</w:t>
            </w:r>
          </w:p>
          <w:p w14:paraId="20C777E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мм: 70</w:t>
            </w:r>
          </w:p>
          <w:p w14:paraId="1F50416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Назначение: для холодных напитков</w:t>
            </w:r>
          </w:p>
          <w:p w14:paraId="64EA97E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Особенности: отсутствуют</w:t>
            </w:r>
          </w:p>
          <w:p w14:paraId="16D2B10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бесцветный</w:t>
            </w:r>
          </w:p>
          <w:p w14:paraId="2BDDCB7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Рисунок на корпусе: нет</w:t>
            </w:r>
          </w:p>
          <w:p w14:paraId="76D31BA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Сырьё: смешанное</w:t>
            </w:r>
          </w:p>
          <w:p w14:paraId="1BD8887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Температура воды максимальная: 75 град</w:t>
            </w:r>
          </w:p>
          <w:p w14:paraId="5CF8436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слоев: 1</w:t>
            </w:r>
          </w:p>
          <w:p w14:paraId="3B3F92A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Ценовая категория: эконом</w:t>
            </w:r>
          </w:p>
          <w:p w14:paraId="10E9D34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штук в единице продажи: 100</w:t>
            </w:r>
          </w:p>
          <w:p w14:paraId="755B36F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единиц продаж в промежуточной транспортной упаковке: отсутствует</w:t>
            </w:r>
          </w:p>
          <w:p w14:paraId="47596CD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24</w:t>
            </w:r>
          </w:p>
          <w:p w14:paraId="4CB1415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47252450"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7E576B44" w14:textId="5D70CD8C"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524FFD34" w14:textId="28A50300" w:rsidR="004D239E" w:rsidRPr="004A3482" w:rsidRDefault="004D239E" w:rsidP="004D239E">
            <w:pPr>
              <w:jc w:val="center"/>
              <w:rPr>
                <w:rFonts w:ascii="Times New Roman" w:eastAsia="Times New Roman" w:hAnsi="Times New Roman" w:cs="Times New Roman"/>
                <w:lang w:eastAsia="ru-RU"/>
              </w:rPr>
            </w:pPr>
          </w:p>
        </w:tc>
      </w:tr>
      <w:tr w:rsidR="004D239E" w:rsidRPr="004A3482" w14:paraId="2D7F0B75" w14:textId="61B1A88D"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46EA2F43"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2003557 Бумага Илим Стандарт (А4, марка С, 80 г/</w:t>
            </w:r>
            <w:proofErr w:type="spellStart"/>
            <w:proofErr w:type="gramStart"/>
            <w:r w:rsidRPr="004A3482">
              <w:rPr>
                <w:rFonts w:ascii="Times New Roman" w:eastAsia="Times New Roman" w:hAnsi="Times New Roman" w:cs="Times New Roman"/>
                <w:lang w:eastAsia="ru-RU"/>
              </w:rPr>
              <w:t>кв.м</w:t>
            </w:r>
            <w:proofErr w:type="spellEnd"/>
            <w:proofErr w:type="gramEnd"/>
            <w:r w:rsidRPr="004A3482">
              <w:rPr>
                <w:rFonts w:ascii="Times New Roman" w:eastAsia="Times New Roman" w:hAnsi="Times New Roman" w:cs="Times New Roman"/>
                <w:lang w:eastAsia="ru-RU"/>
              </w:rPr>
              <w:t xml:space="preserve">, 500 л) </w:t>
            </w:r>
            <w:proofErr w:type="spellStart"/>
            <w:r w:rsidRPr="004A3482">
              <w:rPr>
                <w:rFonts w:ascii="Times New Roman" w:eastAsia="Times New Roman" w:hAnsi="Times New Roman" w:cs="Times New Roman"/>
                <w:lang w:eastAsia="ru-RU"/>
              </w:rPr>
              <w:t>Спб</w:t>
            </w:r>
            <w:proofErr w:type="spellEnd"/>
          </w:p>
        </w:tc>
        <w:tc>
          <w:tcPr>
            <w:tcW w:w="4674" w:type="dxa"/>
            <w:tcBorders>
              <w:top w:val="single" w:sz="4" w:space="0" w:color="auto"/>
              <w:left w:val="single" w:sz="4" w:space="0" w:color="auto"/>
              <w:bottom w:val="single" w:sz="4" w:space="0" w:color="auto"/>
              <w:right w:val="single" w:sz="4" w:space="0" w:color="auto"/>
            </w:tcBorders>
          </w:tcPr>
          <w:p w14:paraId="2123F94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Формат: A4 (210 x 297 мм)</w:t>
            </w:r>
            <w:r w:rsidRPr="004A3482">
              <w:rPr>
                <w:rFonts w:ascii="Times New Roman" w:hAnsi="Times New Roman" w:cs="Times New Roman"/>
                <w:color w:val="000000"/>
              </w:rPr>
              <w:br/>
              <w:t>Яркость: ISO 94%</w:t>
            </w:r>
          </w:p>
          <w:p w14:paraId="7C1EEDC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Плотность: 80 г/м2</w:t>
            </w:r>
            <w:r w:rsidRPr="004A3482">
              <w:rPr>
                <w:rFonts w:ascii="Times New Roman" w:hAnsi="Times New Roman" w:cs="Times New Roman"/>
                <w:color w:val="000000"/>
              </w:rPr>
              <w:br/>
              <w:t>Белизна: CIE 146%</w:t>
            </w:r>
          </w:p>
          <w:p w14:paraId="49942AE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Марка С: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543FC540"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727B4A56" w14:textId="152C8E2F"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779C224E" w14:textId="4B8A56B0" w:rsidR="004D239E" w:rsidRPr="004A3482" w:rsidRDefault="004D239E" w:rsidP="004D239E">
            <w:pPr>
              <w:jc w:val="center"/>
              <w:rPr>
                <w:rFonts w:ascii="Times New Roman" w:eastAsia="Times New Roman" w:hAnsi="Times New Roman" w:cs="Times New Roman"/>
                <w:lang w:eastAsia="ru-RU"/>
              </w:rPr>
            </w:pPr>
          </w:p>
        </w:tc>
      </w:tr>
      <w:tr w:rsidR="004D239E" w:rsidRPr="004A3482" w14:paraId="47E18FA4" w14:textId="3BDCF88E"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7DE74DDC"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1984282 Вода питьевая Деловой </w:t>
            </w:r>
            <w:r w:rsidRPr="004A3482">
              <w:rPr>
                <w:rFonts w:ascii="Times New Roman" w:eastAsia="Times New Roman" w:hAnsi="Times New Roman" w:cs="Times New Roman"/>
                <w:lang w:eastAsia="ru-RU"/>
              </w:rPr>
              <w:lastRenderedPageBreak/>
              <w:t xml:space="preserve">Стандарт </w:t>
            </w:r>
            <w:proofErr w:type="spellStart"/>
            <w:r w:rsidRPr="004A3482">
              <w:rPr>
                <w:rFonts w:ascii="Times New Roman" w:eastAsia="Times New Roman" w:hAnsi="Times New Roman" w:cs="Times New Roman"/>
                <w:lang w:eastAsia="ru-RU"/>
              </w:rPr>
              <w:t>негаз</w:t>
            </w:r>
            <w:proofErr w:type="spellEnd"/>
            <w:r w:rsidRPr="004A3482">
              <w:rPr>
                <w:rFonts w:ascii="Times New Roman" w:eastAsia="Times New Roman" w:hAnsi="Times New Roman" w:cs="Times New Roman"/>
                <w:lang w:eastAsia="ru-RU"/>
              </w:rPr>
              <w:t xml:space="preserve"> </w:t>
            </w:r>
            <w:proofErr w:type="spellStart"/>
            <w:r w:rsidRPr="004A3482">
              <w:rPr>
                <w:rFonts w:ascii="Times New Roman" w:eastAsia="Times New Roman" w:hAnsi="Times New Roman" w:cs="Times New Roman"/>
                <w:lang w:eastAsia="ru-RU"/>
              </w:rPr>
              <w:t>пэт</w:t>
            </w:r>
            <w:proofErr w:type="spellEnd"/>
            <w:r w:rsidRPr="004A3482">
              <w:rPr>
                <w:rFonts w:ascii="Times New Roman" w:eastAsia="Times New Roman" w:hAnsi="Times New Roman" w:cs="Times New Roman"/>
                <w:lang w:eastAsia="ru-RU"/>
              </w:rPr>
              <w:t xml:space="preserve"> 0,33л</w:t>
            </w:r>
          </w:p>
        </w:tc>
        <w:tc>
          <w:tcPr>
            <w:tcW w:w="4674" w:type="dxa"/>
            <w:tcBorders>
              <w:top w:val="single" w:sz="4" w:space="0" w:color="auto"/>
              <w:left w:val="single" w:sz="4" w:space="0" w:color="auto"/>
              <w:bottom w:val="single" w:sz="4" w:space="0" w:color="auto"/>
              <w:right w:val="single" w:sz="4" w:space="0" w:color="auto"/>
            </w:tcBorders>
          </w:tcPr>
          <w:p w14:paraId="2DA2E04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Вид воды: питьевая</w:t>
            </w:r>
          </w:p>
          <w:p w14:paraId="5C82678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Степень газации: негазированная</w:t>
            </w:r>
          </w:p>
          <w:p w14:paraId="11CB2D5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Вкус: отсутствует</w:t>
            </w:r>
          </w:p>
          <w:p w14:paraId="3A97476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Объем, л: 0.25</w:t>
            </w:r>
          </w:p>
          <w:p w14:paraId="589A603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Особенность: отсутствует</w:t>
            </w:r>
          </w:p>
          <w:p w14:paraId="3569906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упаковки: пластиковая бутылка</w:t>
            </w:r>
          </w:p>
          <w:p w14:paraId="2DD6376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штук в единице продажи: 1</w:t>
            </w:r>
          </w:p>
          <w:p w14:paraId="0E1959A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единиц продаж в промежуточной транспортной упаковке: отсутствует</w:t>
            </w:r>
          </w:p>
          <w:p w14:paraId="7D90CAE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12</w:t>
            </w:r>
          </w:p>
          <w:p w14:paraId="36C425E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Казахстан</w:t>
            </w:r>
          </w:p>
          <w:p w14:paraId="1DEFEF9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Срок годности от даты изготовления: 24 месяца</w:t>
            </w:r>
          </w:p>
        </w:tc>
        <w:tc>
          <w:tcPr>
            <w:tcW w:w="992" w:type="dxa"/>
            <w:tcBorders>
              <w:top w:val="single" w:sz="4" w:space="0" w:color="auto"/>
              <w:left w:val="single" w:sz="4" w:space="0" w:color="auto"/>
              <w:bottom w:val="single" w:sz="4" w:space="0" w:color="auto"/>
              <w:right w:val="single" w:sz="4" w:space="0" w:color="auto"/>
            </w:tcBorders>
            <w:vAlign w:val="center"/>
          </w:tcPr>
          <w:p w14:paraId="18C7E67A"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12</w:t>
            </w:r>
          </w:p>
        </w:tc>
        <w:tc>
          <w:tcPr>
            <w:tcW w:w="851" w:type="dxa"/>
            <w:tcBorders>
              <w:top w:val="single" w:sz="4" w:space="0" w:color="auto"/>
              <w:left w:val="single" w:sz="4" w:space="0" w:color="auto"/>
              <w:bottom w:val="single" w:sz="4" w:space="0" w:color="auto"/>
              <w:right w:val="single" w:sz="4" w:space="0" w:color="auto"/>
            </w:tcBorders>
            <w:vAlign w:val="center"/>
          </w:tcPr>
          <w:p w14:paraId="696CFABF" w14:textId="56E3306D"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273840EB" w14:textId="6957584B" w:rsidR="004D239E" w:rsidRPr="004A3482" w:rsidRDefault="004D239E" w:rsidP="004D239E">
            <w:pPr>
              <w:jc w:val="center"/>
              <w:rPr>
                <w:rFonts w:ascii="Times New Roman" w:eastAsia="Times New Roman" w:hAnsi="Times New Roman" w:cs="Times New Roman"/>
                <w:lang w:eastAsia="ru-RU"/>
              </w:rPr>
            </w:pPr>
          </w:p>
        </w:tc>
      </w:tr>
      <w:tr w:rsidR="004D239E" w:rsidRPr="004A3482" w14:paraId="57EA7533" w14:textId="41C9D702"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195385AC"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1204133 Уголь для рисования KOH-I-NOOR, </w:t>
            </w:r>
            <w:proofErr w:type="spellStart"/>
            <w:proofErr w:type="gramStart"/>
            <w:r w:rsidRPr="004A3482">
              <w:rPr>
                <w:rFonts w:ascii="Times New Roman" w:eastAsia="Times New Roman" w:hAnsi="Times New Roman" w:cs="Times New Roman"/>
                <w:lang w:eastAsia="ru-RU"/>
              </w:rPr>
              <w:t>GIOCONDA,кругл</w:t>
            </w:r>
            <w:proofErr w:type="spellEnd"/>
            <w:proofErr w:type="gramEnd"/>
            <w:r w:rsidRPr="004A3482">
              <w:rPr>
                <w:rFonts w:ascii="Times New Roman" w:eastAsia="Times New Roman" w:hAnsi="Times New Roman" w:cs="Times New Roman"/>
                <w:lang w:eastAsia="ru-RU"/>
              </w:rPr>
              <w:t xml:space="preserve">, черный цв.,6 </w:t>
            </w:r>
            <w:proofErr w:type="spellStart"/>
            <w:r w:rsidRPr="004A3482">
              <w:rPr>
                <w:rFonts w:ascii="Times New Roman" w:eastAsia="Times New Roman" w:hAnsi="Times New Roman" w:cs="Times New Roman"/>
                <w:lang w:eastAsia="ru-RU"/>
              </w:rPr>
              <w:t>шт</w:t>
            </w:r>
            <w:proofErr w:type="spellEnd"/>
          </w:p>
        </w:tc>
        <w:tc>
          <w:tcPr>
            <w:tcW w:w="4674" w:type="dxa"/>
            <w:tcBorders>
              <w:top w:val="single" w:sz="4" w:space="0" w:color="auto"/>
              <w:left w:val="single" w:sz="4" w:space="0" w:color="auto"/>
              <w:bottom w:val="single" w:sz="4" w:space="0" w:color="auto"/>
              <w:right w:val="single" w:sz="4" w:space="0" w:color="auto"/>
            </w:tcBorders>
          </w:tcPr>
          <w:p w14:paraId="343BCED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уголь для рисования, прессованный уголь</w:t>
            </w:r>
          </w:p>
          <w:p w14:paraId="757B8A5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чёрный</w:t>
            </w:r>
          </w:p>
          <w:p w14:paraId="1F76085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Единица продажи: упаковка</w:t>
            </w:r>
          </w:p>
          <w:p w14:paraId="0E2AAD0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цветов: 1</w:t>
            </w:r>
          </w:p>
          <w:p w14:paraId="163C9A9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мм: 120</w:t>
            </w:r>
          </w:p>
          <w:p w14:paraId="2E0383C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мм: 5-6</w:t>
            </w:r>
          </w:p>
          <w:p w14:paraId="57E3128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круглая</w:t>
            </w:r>
          </w:p>
          <w:p w14:paraId="3D49B4F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упаковки: картонная коробка</w:t>
            </w:r>
          </w:p>
          <w:p w14:paraId="4FAFE98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720</w:t>
            </w:r>
          </w:p>
          <w:p w14:paraId="2A9EC7A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285ECCFB"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14:paraId="2EF164FD" w14:textId="100EB47F"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774A2C95" w14:textId="64C5B71D" w:rsidR="004D239E" w:rsidRPr="004A3482" w:rsidRDefault="004D239E" w:rsidP="004D239E">
            <w:pPr>
              <w:jc w:val="center"/>
              <w:rPr>
                <w:rFonts w:ascii="Times New Roman" w:eastAsia="Times New Roman" w:hAnsi="Times New Roman" w:cs="Times New Roman"/>
                <w:lang w:eastAsia="ru-RU"/>
              </w:rPr>
            </w:pPr>
          </w:p>
        </w:tc>
      </w:tr>
      <w:tr w:rsidR="004D239E" w:rsidRPr="004A3482" w14:paraId="3FA07DB8" w14:textId="739D4D8E"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589F1252"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1032260 Бумага оберточная резанная 40х60см 7 кг/</w:t>
            </w:r>
            <w:proofErr w:type="spellStart"/>
            <w:r w:rsidRPr="004A3482">
              <w:rPr>
                <w:rFonts w:ascii="Times New Roman" w:eastAsia="Times New Roman" w:hAnsi="Times New Roman" w:cs="Times New Roman"/>
                <w:lang w:eastAsia="ru-RU"/>
              </w:rPr>
              <w:t>уп</w:t>
            </w:r>
            <w:proofErr w:type="spellEnd"/>
            <w:r w:rsidRPr="004A3482">
              <w:rPr>
                <w:rFonts w:ascii="Times New Roman" w:eastAsia="Times New Roman" w:hAnsi="Times New Roman" w:cs="Times New Roman"/>
                <w:lang w:eastAsia="ru-RU"/>
              </w:rPr>
              <w:t xml:space="preserve"> (70 г/</w:t>
            </w:r>
            <w:proofErr w:type="spellStart"/>
            <w:proofErr w:type="gramStart"/>
            <w:r w:rsidRPr="004A3482">
              <w:rPr>
                <w:rFonts w:ascii="Times New Roman" w:eastAsia="Times New Roman" w:hAnsi="Times New Roman" w:cs="Times New Roman"/>
                <w:lang w:eastAsia="ru-RU"/>
              </w:rPr>
              <w:t>кв.м</w:t>
            </w:r>
            <w:proofErr w:type="spellEnd"/>
            <w:proofErr w:type="gramEnd"/>
            <w:r w:rsidRPr="004A3482">
              <w:rPr>
                <w:rFonts w:ascii="Times New Roman" w:eastAsia="Times New Roman" w:hAnsi="Times New Roman" w:cs="Times New Roman"/>
                <w:lang w:eastAsia="ru-RU"/>
              </w:rPr>
              <w:t>)</w:t>
            </w:r>
          </w:p>
        </w:tc>
        <w:tc>
          <w:tcPr>
            <w:tcW w:w="4674" w:type="dxa"/>
            <w:tcBorders>
              <w:top w:val="single" w:sz="4" w:space="0" w:color="auto"/>
              <w:left w:val="single" w:sz="4" w:space="0" w:color="auto"/>
              <w:bottom w:val="single" w:sz="4" w:space="0" w:color="auto"/>
              <w:right w:val="single" w:sz="4" w:space="0" w:color="auto"/>
            </w:tcBorders>
          </w:tcPr>
          <w:p w14:paraId="698ECA1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бумага упаковочная</w:t>
            </w:r>
          </w:p>
          <w:p w14:paraId="25EC1A0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бумаги: оберточная</w:t>
            </w:r>
          </w:p>
          <w:p w14:paraId="6DAEEBB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упаковки: в листах</w:t>
            </w:r>
          </w:p>
          <w:p w14:paraId="6A9674C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мм: 400</w:t>
            </w:r>
          </w:p>
          <w:p w14:paraId="290B865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м: 0.6</w:t>
            </w:r>
          </w:p>
          <w:p w14:paraId="3A2E3F8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бурый</w:t>
            </w:r>
          </w:p>
          <w:p w14:paraId="1B4707A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целлюлоза</w:t>
            </w:r>
          </w:p>
          <w:p w14:paraId="0EFDC96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Плотность г/</w:t>
            </w:r>
            <w:proofErr w:type="spellStart"/>
            <w:proofErr w:type="gramStart"/>
            <w:r w:rsidRPr="004A3482">
              <w:rPr>
                <w:rFonts w:ascii="Times New Roman" w:hAnsi="Times New Roman" w:cs="Times New Roman"/>
                <w:color w:val="000000"/>
              </w:rPr>
              <w:t>кв.м</w:t>
            </w:r>
            <w:proofErr w:type="spellEnd"/>
            <w:proofErr w:type="gramEnd"/>
            <w:r w:rsidRPr="004A3482">
              <w:rPr>
                <w:rFonts w:ascii="Times New Roman" w:hAnsi="Times New Roman" w:cs="Times New Roman"/>
                <w:color w:val="000000"/>
              </w:rPr>
              <w:t>: 70</w:t>
            </w:r>
          </w:p>
          <w:p w14:paraId="3923E9D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Марка упаковочной бумаги: Д</w:t>
            </w:r>
          </w:p>
          <w:p w14:paraId="31CF38F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кг: 7</w:t>
            </w:r>
          </w:p>
          <w:p w14:paraId="75C8733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Особенность крафта: отсутствует</w:t>
            </w:r>
          </w:p>
          <w:p w14:paraId="25F8832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w:t>
            </w:r>
          </w:p>
          <w:p w14:paraId="49CD6E2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6906A979"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1</w:t>
            </w:r>
          </w:p>
        </w:tc>
        <w:tc>
          <w:tcPr>
            <w:tcW w:w="851" w:type="dxa"/>
            <w:tcBorders>
              <w:top w:val="single" w:sz="4" w:space="0" w:color="auto"/>
              <w:left w:val="single" w:sz="4" w:space="0" w:color="auto"/>
              <w:bottom w:val="single" w:sz="4" w:space="0" w:color="auto"/>
              <w:right w:val="single" w:sz="4" w:space="0" w:color="auto"/>
            </w:tcBorders>
            <w:vAlign w:val="center"/>
          </w:tcPr>
          <w:p w14:paraId="317B0E5C" w14:textId="6E1BD8DC"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74B5437C" w14:textId="1F2F2143" w:rsidR="004D239E" w:rsidRPr="004A3482" w:rsidRDefault="004D239E" w:rsidP="004D239E">
            <w:pPr>
              <w:jc w:val="center"/>
              <w:rPr>
                <w:rFonts w:ascii="Times New Roman" w:eastAsia="Times New Roman" w:hAnsi="Times New Roman" w:cs="Times New Roman"/>
                <w:lang w:eastAsia="ru-RU"/>
              </w:rPr>
            </w:pPr>
          </w:p>
        </w:tc>
      </w:tr>
      <w:tr w:rsidR="004D239E" w:rsidRPr="004A3482" w14:paraId="243653DF" w14:textId="68EAD279"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0B03D1DD"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128653 Салфетки влажные, 72 шт., SALFETI "</w:t>
            </w:r>
            <w:proofErr w:type="spellStart"/>
            <w:r w:rsidRPr="004A3482">
              <w:rPr>
                <w:rFonts w:ascii="Times New Roman" w:eastAsia="Times New Roman" w:hAnsi="Times New Roman" w:cs="Times New Roman"/>
                <w:lang w:eastAsia="ru-RU"/>
              </w:rPr>
              <w:t>Antibacterial</w:t>
            </w:r>
            <w:proofErr w:type="spellEnd"/>
            <w:r w:rsidRPr="004A3482">
              <w:rPr>
                <w:rFonts w:ascii="Times New Roman" w:eastAsia="Times New Roman" w:hAnsi="Times New Roman" w:cs="Times New Roman"/>
                <w:lang w:eastAsia="ru-RU"/>
              </w:rPr>
              <w:t>", антибактериальные, крышка-клапан</w:t>
            </w:r>
          </w:p>
        </w:tc>
        <w:tc>
          <w:tcPr>
            <w:tcW w:w="4674" w:type="dxa"/>
            <w:tcBorders>
              <w:top w:val="single" w:sz="4" w:space="0" w:color="auto"/>
              <w:left w:val="single" w:sz="4" w:space="0" w:color="auto"/>
              <w:bottom w:val="single" w:sz="4" w:space="0" w:color="auto"/>
              <w:right w:val="single" w:sz="4" w:space="0" w:color="auto"/>
            </w:tcBorders>
          </w:tcPr>
          <w:p w14:paraId="2C96D2D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листов в пачке: 72</w:t>
            </w:r>
          </w:p>
          <w:p w14:paraId="31236DD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пачек в упаковке: 1 шт.</w:t>
            </w:r>
          </w:p>
          <w:p w14:paraId="373A25A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салфеток: антибактериальные</w:t>
            </w:r>
          </w:p>
          <w:p w14:paraId="4CC443C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Содержит спирт: нет</w:t>
            </w:r>
          </w:p>
          <w:p w14:paraId="2067F7C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Особенности состава: отсутствует</w:t>
            </w:r>
          </w:p>
          <w:p w14:paraId="4F99CE7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Отдушка: да</w:t>
            </w:r>
          </w:p>
          <w:p w14:paraId="5A9242A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Гипоаллергенный: нет</w:t>
            </w:r>
          </w:p>
          <w:p w14:paraId="381507C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Размер салфетки: 15x20 см</w:t>
            </w:r>
          </w:p>
          <w:p w14:paraId="19D8D6E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Сырьё: нетканый материал</w:t>
            </w:r>
          </w:p>
          <w:p w14:paraId="2EB8514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 индивидуальной упаковке: да</w:t>
            </w:r>
          </w:p>
          <w:p w14:paraId="7013CF7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Вид упаковки: </w:t>
            </w:r>
            <w:proofErr w:type="spellStart"/>
            <w:r w:rsidRPr="004A3482">
              <w:rPr>
                <w:rFonts w:ascii="Times New Roman" w:hAnsi="Times New Roman" w:cs="Times New Roman"/>
                <w:color w:val="000000"/>
              </w:rPr>
              <w:t>флоупак</w:t>
            </w:r>
            <w:proofErr w:type="spellEnd"/>
            <w:r w:rsidRPr="004A3482">
              <w:rPr>
                <w:rFonts w:ascii="Times New Roman" w:hAnsi="Times New Roman" w:cs="Times New Roman"/>
                <w:color w:val="000000"/>
              </w:rPr>
              <w:t xml:space="preserve"> с жёстким клапаном</w:t>
            </w:r>
          </w:p>
          <w:p w14:paraId="430ACF9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20</w:t>
            </w:r>
          </w:p>
          <w:p w14:paraId="10C99E2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21C52C04"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20</w:t>
            </w:r>
          </w:p>
        </w:tc>
        <w:tc>
          <w:tcPr>
            <w:tcW w:w="851" w:type="dxa"/>
            <w:tcBorders>
              <w:top w:val="single" w:sz="4" w:space="0" w:color="auto"/>
              <w:left w:val="single" w:sz="4" w:space="0" w:color="auto"/>
              <w:bottom w:val="single" w:sz="4" w:space="0" w:color="auto"/>
              <w:right w:val="single" w:sz="4" w:space="0" w:color="auto"/>
            </w:tcBorders>
            <w:vAlign w:val="center"/>
          </w:tcPr>
          <w:p w14:paraId="0849C64C" w14:textId="75C16633"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1399517D" w14:textId="3D5B61BD" w:rsidR="004D239E" w:rsidRPr="004A3482" w:rsidRDefault="004D239E" w:rsidP="004D239E">
            <w:pPr>
              <w:jc w:val="center"/>
              <w:rPr>
                <w:rFonts w:ascii="Times New Roman" w:eastAsia="Times New Roman" w:hAnsi="Times New Roman" w:cs="Times New Roman"/>
                <w:lang w:eastAsia="ru-RU"/>
              </w:rPr>
            </w:pPr>
          </w:p>
        </w:tc>
      </w:tr>
      <w:tr w:rsidR="004D239E" w:rsidRPr="004A3482" w14:paraId="32515713" w14:textId="7BD7E09A"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533C5140"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311318 Мелки школьные Гамма, белые, 50 шт., мягкие, круглые, картонная коробка</w:t>
            </w:r>
          </w:p>
        </w:tc>
        <w:tc>
          <w:tcPr>
            <w:tcW w:w="4674" w:type="dxa"/>
            <w:tcBorders>
              <w:top w:val="single" w:sz="4" w:space="0" w:color="auto"/>
              <w:left w:val="single" w:sz="4" w:space="0" w:color="auto"/>
              <w:bottom w:val="single" w:sz="4" w:space="0" w:color="auto"/>
              <w:right w:val="single" w:sz="4" w:space="0" w:color="auto"/>
            </w:tcBorders>
          </w:tcPr>
          <w:p w14:paraId="4C05E9C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мел</w:t>
            </w:r>
          </w:p>
          <w:p w14:paraId="19E655D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мела: белый</w:t>
            </w:r>
          </w:p>
          <w:p w14:paraId="34786EE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Назначение: для асфальта, для школы</w:t>
            </w:r>
          </w:p>
          <w:p w14:paraId="0B4269A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штук в упаковке: 50</w:t>
            </w:r>
          </w:p>
          <w:p w14:paraId="0DDD1E0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цветов: 1</w:t>
            </w:r>
          </w:p>
          <w:p w14:paraId="76D639B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круглая</w:t>
            </w:r>
          </w:p>
          <w:p w14:paraId="1370809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Твёрдость: мягкий</w:t>
            </w:r>
          </w:p>
          <w:p w14:paraId="5E01DE5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упаковки: картонная коробка</w:t>
            </w:r>
          </w:p>
          <w:p w14:paraId="08BCC13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(мм): 80</w:t>
            </w:r>
          </w:p>
          <w:p w14:paraId="4C4D71F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Диаметр/ширина, мм: 9</w:t>
            </w:r>
          </w:p>
          <w:p w14:paraId="5219C46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единиц продаж в промежуточной транспортной упаковке: отсутствует</w:t>
            </w:r>
          </w:p>
          <w:p w14:paraId="4191968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12</w:t>
            </w:r>
          </w:p>
          <w:p w14:paraId="0948F92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4F8B693E"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14:paraId="3ABF1E5F" w14:textId="57F9AF55"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23D07CFE" w14:textId="177AAADD" w:rsidR="004D239E" w:rsidRPr="004A3482" w:rsidRDefault="004D239E" w:rsidP="004D239E">
            <w:pPr>
              <w:jc w:val="center"/>
              <w:rPr>
                <w:rFonts w:ascii="Times New Roman" w:eastAsia="Times New Roman" w:hAnsi="Times New Roman" w:cs="Times New Roman"/>
                <w:lang w:eastAsia="ru-RU"/>
              </w:rPr>
            </w:pPr>
          </w:p>
        </w:tc>
      </w:tr>
      <w:tr w:rsidR="004D239E" w:rsidRPr="004A3482" w14:paraId="5C781393" w14:textId="1057D84B"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75864ECA"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1346093 Губки для мытья посуды </w:t>
            </w:r>
            <w:proofErr w:type="spellStart"/>
            <w:r w:rsidRPr="004A3482">
              <w:rPr>
                <w:rFonts w:ascii="Times New Roman" w:eastAsia="Times New Roman" w:hAnsi="Times New Roman" w:cs="Times New Roman"/>
                <w:lang w:eastAsia="ru-RU"/>
              </w:rPr>
              <w:t>Master</w:t>
            </w:r>
            <w:proofErr w:type="spellEnd"/>
            <w:r w:rsidRPr="004A3482">
              <w:rPr>
                <w:rFonts w:ascii="Times New Roman" w:eastAsia="Times New Roman" w:hAnsi="Times New Roman" w:cs="Times New Roman"/>
                <w:lang w:eastAsia="ru-RU"/>
              </w:rPr>
              <w:t xml:space="preserve"> FRESH XL 100х70х33мм 10шт/</w:t>
            </w:r>
            <w:proofErr w:type="spellStart"/>
            <w:r w:rsidRPr="004A3482">
              <w:rPr>
                <w:rFonts w:ascii="Times New Roman" w:eastAsia="Times New Roman" w:hAnsi="Times New Roman" w:cs="Times New Roman"/>
                <w:lang w:eastAsia="ru-RU"/>
              </w:rPr>
              <w:t>уп</w:t>
            </w:r>
            <w:proofErr w:type="spellEnd"/>
          </w:p>
        </w:tc>
        <w:tc>
          <w:tcPr>
            <w:tcW w:w="4674" w:type="dxa"/>
            <w:tcBorders>
              <w:top w:val="single" w:sz="4" w:space="0" w:color="auto"/>
              <w:left w:val="single" w:sz="4" w:space="0" w:color="auto"/>
              <w:bottom w:val="single" w:sz="4" w:space="0" w:color="auto"/>
              <w:right w:val="single" w:sz="4" w:space="0" w:color="auto"/>
            </w:tcBorders>
          </w:tcPr>
          <w:p w14:paraId="3C8981E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губка</w:t>
            </w:r>
          </w:p>
          <w:p w14:paraId="0248A78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губки: абразив, поролон</w:t>
            </w:r>
          </w:p>
          <w:p w14:paraId="384F932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штук в упаковке: 10</w:t>
            </w:r>
          </w:p>
          <w:p w14:paraId="5FCCFFF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(см): 10</w:t>
            </w:r>
          </w:p>
          <w:p w14:paraId="5685359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(см): 7</w:t>
            </w:r>
          </w:p>
          <w:p w14:paraId="4F65FA4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Высота (см): 3.3</w:t>
            </w:r>
          </w:p>
          <w:p w14:paraId="163EA15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Размер губки: средний</w:t>
            </w:r>
          </w:p>
          <w:p w14:paraId="7BC0B85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зелёный, фиолетовый, бежевый</w:t>
            </w:r>
          </w:p>
          <w:p w14:paraId="2B6C8F6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Назначение: универсальные</w:t>
            </w:r>
          </w:p>
          <w:p w14:paraId="7EC5A23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Особенности: с абразивным слоем</w:t>
            </w:r>
          </w:p>
          <w:p w14:paraId="7EEC8B8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20</w:t>
            </w:r>
          </w:p>
          <w:p w14:paraId="53B227A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tc>
        <w:tc>
          <w:tcPr>
            <w:tcW w:w="992" w:type="dxa"/>
            <w:tcBorders>
              <w:top w:val="single" w:sz="4" w:space="0" w:color="auto"/>
              <w:left w:val="single" w:sz="4" w:space="0" w:color="auto"/>
              <w:bottom w:val="single" w:sz="4" w:space="0" w:color="auto"/>
              <w:right w:val="single" w:sz="4" w:space="0" w:color="auto"/>
            </w:tcBorders>
            <w:vAlign w:val="center"/>
          </w:tcPr>
          <w:p w14:paraId="74A797D1"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20</w:t>
            </w:r>
          </w:p>
        </w:tc>
        <w:tc>
          <w:tcPr>
            <w:tcW w:w="851" w:type="dxa"/>
            <w:tcBorders>
              <w:top w:val="single" w:sz="4" w:space="0" w:color="auto"/>
              <w:left w:val="single" w:sz="4" w:space="0" w:color="auto"/>
              <w:bottom w:val="single" w:sz="4" w:space="0" w:color="auto"/>
              <w:right w:val="single" w:sz="4" w:space="0" w:color="auto"/>
            </w:tcBorders>
            <w:vAlign w:val="center"/>
          </w:tcPr>
          <w:p w14:paraId="1144FE95" w14:textId="3D95BFBE"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15117BAE" w14:textId="20C841EC" w:rsidR="004D239E" w:rsidRPr="004A3482" w:rsidRDefault="004D239E" w:rsidP="004D239E">
            <w:pPr>
              <w:jc w:val="center"/>
              <w:rPr>
                <w:rFonts w:ascii="Times New Roman" w:eastAsia="Times New Roman" w:hAnsi="Times New Roman" w:cs="Times New Roman"/>
                <w:lang w:eastAsia="ru-RU"/>
              </w:rPr>
            </w:pPr>
          </w:p>
        </w:tc>
      </w:tr>
      <w:tr w:rsidR="004D239E" w:rsidRPr="004A3482" w14:paraId="4FE9D49D" w14:textId="5AC29228"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0593E8EA"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905678 Стакан одноразовый бум 1-сл. d-80мм 200/250мл </w:t>
            </w:r>
            <w:proofErr w:type="gramStart"/>
            <w:r w:rsidRPr="004A3482">
              <w:rPr>
                <w:rFonts w:ascii="Times New Roman" w:eastAsia="Times New Roman" w:hAnsi="Times New Roman" w:cs="Times New Roman"/>
                <w:lang w:eastAsia="ru-RU"/>
              </w:rPr>
              <w:t>бел(</w:t>
            </w:r>
            <w:proofErr w:type="gramEnd"/>
            <w:r w:rsidRPr="004A3482">
              <w:rPr>
                <w:rFonts w:ascii="Times New Roman" w:eastAsia="Times New Roman" w:hAnsi="Times New Roman" w:cs="Times New Roman"/>
                <w:lang w:eastAsia="ru-RU"/>
              </w:rPr>
              <w:t>КОМУС)/Выбор Есть,50шт/</w:t>
            </w:r>
            <w:proofErr w:type="spellStart"/>
            <w:r w:rsidRPr="004A3482">
              <w:rPr>
                <w:rFonts w:ascii="Times New Roman" w:eastAsia="Times New Roman" w:hAnsi="Times New Roman" w:cs="Times New Roman"/>
                <w:lang w:eastAsia="ru-RU"/>
              </w:rPr>
              <w:t>уп</w:t>
            </w:r>
            <w:proofErr w:type="spellEnd"/>
          </w:p>
        </w:tc>
        <w:tc>
          <w:tcPr>
            <w:tcW w:w="4674" w:type="dxa"/>
            <w:tcBorders>
              <w:top w:val="single" w:sz="4" w:space="0" w:color="auto"/>
              <w:left w:val="single" w:sz="4" w:space="0" w:color="auto"/>
              <w:bottom w:val="single" w:sz="4" w:space="0" w:color="auto"/>
              <w:right w:val="single" w:sz="4" w:space="0" w:color="auto"/>
            </w:tcBorders>
          </w:tcPr>
          <w:p w14:paraId="165B0BD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стакан одноразовый </w:t>
            </w:r>
          </w:p>
          <w:p w14:paraId="3DE0E3E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бумага</w:t>
            </w:r>
          </w:p>
          <w:p w14:paraId="77932D3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Объем полный: 280 мл</w:t>
            </w:r>
          </w:p>
          <w:p w14:paraId="643A883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Объем рабочий: 250 мл</w:t>
            </w:r>
          </w:p>
          <w:p w14:paraId="3487D1B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мм: 80</w:t>
            </w:r>
          </w:p>
          <w:p w14:paraId="5984198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Назначение: для холодных напитков, для горячих напитков</w:t>
            </w:r>
          </w:p>
          <w:p w14:paraId="3BD3A8D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Особенности: экологически безопасный товар</w:t>
            </w:r>
          </w:p>
          <w:p w14:paraId="4201B37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белый</w:t>
            </w:r>
          </w:p>
          <w:p w14:paraId="564F019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Рисунок на корпусе: нет</w:t>
            </w:r>
          </w:p>
          <w:p w14:paraId="2FFD1FD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Сырьё: первичное</w:t>
            </w:r>
          </w:p>
          <w:p w14:paraId="1CBBBCC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Температура воды максимальная: 88 град</w:t>
            </w:r>
          </w:p>
          <w:p w14:paraId="6946A65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слоев: 1</w:t>
            </w:r>
          </w:p>
          <w:p w14:paraId="5668355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Ценовая категория: эконом</w:t>
            </w:r>
          </w:p>
          <w:p w14:paraId="76D32D5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штук в единице продажи: 50</w:t>
            </w:r>
          </w:p>
          <w:p w14:paraId="1E800BB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единиц продаж в промежуточной транспортной упаковке: отсутствует</w:t>
            </w:r>
          </w:p>
          <w:p w14:paraId="314D8D7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20</w:t>
            </w:r>
          </w:p>
          <w:p w14:paraId="073829D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10A97493"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50</w:t>
            </w:r>
          </w:p>
        </w:tc>
        <w:tc>
          <w:tcPr>
            <w:tcW w:w="851" w:type="dxa"/>
            <w:tcBorders>
              <w:top w:val="single" w:sz="4" w:space="0" w:color="auto"/>
              <w:left w:val="single" w:sz="4" w:space="0" w:color="auto"/>
              <w:bottom w:val="single" w:sz="4" w:space="0" w:color="auto"/>
              <w:right w:val="single" w:sz="4" w:space="0" w:color="auto"/>
            </w:tcBorders>
            <w:vAlign w:val="center"/>
          </w:tcPr>
          <w:p w14:paraId="2AFAC096" w14:textId="069EFDB1"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756E0176" w14:textId="34E9C107" w:rsidR="004D239E" w:rsidRPr="004A3482" w:rsidRDefault="004D239E" w:rsidP="004D239E">
            <w:pPr>
              <w:jc w:val="center"/>
              <w:rPr>
                <w:rFonts w:ascii="Times New Roman" w:eastAsia="Times New Roman" w:hAnsi="Times New Roman" w:cs="Times New Roman"/>
                <w:lang w:eastAsia="ru-RU"/>
              </w:rPr>
            </w:pPr>
          </w:p>
        </w:tc>
      </w:tr>
      <w:tr w:rsidR="004D239E" w:rsidRPr="004A3482" w14:paraId="66A937AC" w14:textId="183B1284"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588E6120"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1742162 Фломастеры </w:t>
            </w:r>
            <w:proofErr w:type="spellStart"/>
            <w:r w:rsidRPr="004A3482">
              <w:rPr>
                <w:rFonts w:ascii="Times New Roman" w:eastAsia="Times New Roman" w:hAnsi="Times New Roman" w:cs="Times New Roman"/>
                <w:lang w:eastAsia="ru-RU"/>
              </w:rPr>
              <w:t>Комус</w:t>
            </w:r>
            <w:proofErr w:type="spellEnd"/>
            <w:r w:rsidRPr="004A3482">
              <w:rPr>
                <w:rFonts w:ascii="Times New Roman" w:eastAsia="Times New Roman" w:hAnsi="Times New Roman" w:cs="Times New Roman"/>
                <w:lang w:eastAsia="ru-RU"/>
              </w:rPr>
              <w:t xml:space="preserve"> Класс </w:t>
            </w:r>
            <w:proofErr w:type="spellStart"/>
            <w:r w:rsidRPr="004A3482">
              <w:rPr>
                <w:rFonts w:ascii="Times New Roman" w:eastAsia="Times New Roman" w:hAnsi="Times New Roman" w:cs="Times New Roman"/>
                <w:lang w:eastAsia="ru-RU"/>
              </w:rPr>
              <w:t>ColorPics</w:t>
            </w:r>
            <w:proofErr w:type="spellEnd"/>
            <w:r w:rsidRPr="004A3482">
              <w:rPr>
                <w:rFonts w:ascii="Times New Roman" w:eastAsia="Times New Roman" w:hAnsi="Times New Roman" w:cs="Times New Roman"/>
                <w:lang w:eastAsia="ru-RU"/>
              </w:rPr>
              <w:t xml:space="preserve"> набор 18 </w:t>
            </w:r>
            <w:proofErr w:type="spellStart"/>
            <w:r w:rsidRPr="004A3482">
              <w:rPr>
                <w:rFonts w:ascii="Times New Roman" w:eastAsia="Times New Roman" w:hAnsi="Times New Roman" w:cs="Times New Roman"/>
                <w:lang w:eastAsia="ru-RU"/>
              </w:rPr>
              <w:t>цв</w:t>
            </w:r>
            <w:proofErr w:type="spellEnd"/>
            <w:proofErr w:type="gramStart"/>
            <w:r w:rsidRPr="004A3482">
              <w:rPr>
                <w:rFonts w:ascii="Times New Roman" w:eastAsia="Times New Roman" w:hAnsi="Times New Roman" w:cs="Times New Roman"/>
                <w:lang w:eastAsia="ru-RU"/>
              </w:rPr>
              <w:t>.,</w:t>
            </w:r>
            <w:proofErr w:type="spellStart"/>
            <w:r w:rsidRPr="004A3482">
              <w:rPr>
                <w:rFonts w:ascii="Times New Roman" w:eastAsia="Times New Roman" w:hAnsi="Times New Roman" w:cs="Times New Roman"/>
                <w:lang w:eastAsia="ru-RU"/>
              </w:rPr>
              <w:t>вентилир</w:t>
            </w:r>
            <w:proofErr w:type="spellEnd"/>
            <w:proofErr w:type="gramEnd"/>
            <w:r w:rsidRPr="004A3482">
              <w:rPr>
                <w:rFonts w:ascii="Times New Roman" w:eastAsia="Times New Roman" w:hAnsi="Times New Roman" w:cs="Times New Roman"/>
                <w:lang w:eastAsia="ru-RU"/>
              </w:rPr>
              <w:t xml:space="preserve">.,смыв., </w:t>
            </w:r>
            <w:proofErr w:type="spellStart"/>
            <w:r w:rsidRPr="004A3482">
              <w:rPr>
                <w:rFonts w:ascii="Times New Roman" w:eastAsia="Times New Roman" w:hAnsi="Times New Roman" w:cs="Times New Roman"/>
                <w:lang w:eastAsia="ru-RU"/>
              </w:rPr>
              <w:t>блист</w:t>
            </w:r>
            <w:proofErr w:type="spellEnd"/>
            <w:r w:rsidRPr="004A3482">
              <w:rPr>
                <w:rFonts w:ascii="Times New Roman" w:eastAsia="Times New Roman" w:hAnsi="Times New Roman" w:cs="Times New Roman"/>
                <w:lang w:eastAsia="ru-RU"/>
              </w:rPr>
              <w:t xml:space="preserve">. </w:t>
            </w:r>
            <w:proofErr w:type="spellStart"/>
            <w:r w:rsidRPr="004A3482">
              <w:rPr>
                <w:rFonts w:ascii="Times New Roman" w:eastAsia="Times New Roman" w:hAnsi="Times New Roman" w:cs="Times New Roman"/>
                <w:lang w:eastAsia="ru-RU"/>
              </w:rPr>
              <w:t>упак</w:t>
            </w:r>
            <w:proofErr w:type="spellEnd"/>
          </w:p>
        </w:tc>
        <w:tc>
          <w:tcPr>
            <w:tcW w:w="4674" w:type="dxa"/>
            <w:tcBorders>
              <w:top w:val="single" w:sz="4" w:space="0" w:color="auto"/>
              <w:left w:val="single" w:sz="4" w:space="0" w:color="auto"/>
              <w:bottom w:val="single" w:sz="4" w:space="0" w:color="auto"/>
              <w:right w:val="single" w:sz="4" w:space="0" w:color="auto"/>
            </w:tcBorders>
          </w:tcPr>
          <w:p w14:paraId="6930FD8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фломастеры</w:t>
            </w:r>
          </w:p>
          <w:p w14:paraId="177A723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цветов в наборе: 18</w:t>
            </w:r>
          </w:p>
          <w:p w14:paraId="4F7C89D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Основа чернил: водная</w:t>
            </w:r>
          </w:p>
          <w:p w14:paraId="77C0B91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Возраст: 3+</w:t>
            </w:r>
          </w:p>
          <w:p w14:paraId="378AC70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Форма корпуса: круглая</w:t>
            </w:r>
          </w:p>
          <w:p w14:paraId="62035A6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Толщина линии письма, мм: 1</w:t>
            </w:r>
          </w:p>
          <w:p w14:paraId="35AFCDA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Особенности: отсутствуют</w:t>
            </w:r>
          </w:p>
          <w:p w14:paraId="3470536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Смываемые: да</w:t>
            </w:r>
          </w:p>
          <w:p w14:paraId="543CA64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Вентилируемый колпачок: да</w:t>
            </w:r>
          </w:p>
          <w:p w14:paraId="35C3E86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Двухсторонний: нет</w:t>
            </w:r>
          </w:p>
          <w:p w14:paraId="37B7A5D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 xml:space="preserve">Тип упаковки: блистер с </w:t>
            </w:r>
            <w:proofErr w:type="spellStart"/>
            <w:r w:rsidRPr="004A3482">
              <w:rPr>
                <w:rFonts w:ascii="Times New Roman" w:hAnsi="Times New Roman" w:cs="Times New Roman"/>
                <w:color w:val="000000"/>
              </w:rPr>
              <w:t>европодвесом</w:t>
            </w:r>
            <w:proofErr w:type="spellEnd"/>
          </w:p>
          <w:p w14:paraId="1B62DF1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Размер упаковки: 163x193x10 мм</w:t>
            </w:r>
          </w:p>
          <w:p w14:paraId="3B1513A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Кол-во единиц продаж в промежуточной транспортной упаковке: 24</w:t>
            </w:r>
          </w:p>
          <w:p w14:paraId="329EC9A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144</w:t>
            </w:r>
          </w:p>
          <w:p w14:paraId="10AACE0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p w14:paraId="03AFC662" w14:textId="77777777" w:rsidR="004D239E" w:rsidRPr="004A3482" w:rsidRDefault="004D239E" w:rsidP="004D239E">
            <w:pPr>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095A422C"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10</w:t>
            </w:r>
          </w:p>
        </w:tc>
        <w:tc>
          <w:tcPr>
            <w:tcW w:w="851" w:type="dxa"/>
            <w:tcBorders>
              <w:top w:val="single" w:sz="4" w:space="0" w:color="auto"/>
              <w:left w:val="single" w:sz="4" w:space="0" w:color="auto"/>
              <w:bottom w:val="single" w:sz="4" w:space="0" w:color="auto"/>
              <w:right w:val="single" w:sz="4" w:space="0" w:color="auto"/>
            </w:tcBorders>
            <w:vAlign w:val="center"/>
          </w:tcPr>
          <w:p w14:paraId="50367E85" w14:textId="21641F22"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2D42152A" w14:textId="1C77221B" w:rsidR="004D239E" w:rsidRPr="004A3482" w:rsidRDefault="004D239E" w:rsidP="004D239E">
            <w:pPr>
              <w:jc w:val="center"/>
              <w:rPr>
                <w:rFonts w:ascii="Times New Roman" w:eastAsia="Times New Roman" w:hAnsi="Times New Roman" w:cs="Times New Roman"/>
                <w:lang w:eastAsia="ru-RU"/>
              </w:rPr>
            </w:pPr>
          </w:p>
        </w:tc>
      </w:tr>
      <w:tr w:rsidR="004D239E" w:rsidRPr="004A3482" w14:paraId="1F9D5086" w14:textId="5B32C379"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04C9A957"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1127131 Штангенциркуль электронный </w:t>
            </w:r>
            <w:proofErr w:type="spellStart"/>
            <w:r w:rsidRPr="004A3482">
              <w:rPr>
                <w:rFonts w:ascii="Times New Roman" w:eastAsia="Times New Roman" w:hAnsi="Times New Roman" w:cs="Times New Roman"/>
                <w:lang w:eastAsia="ru-RU"/>
              </w:rPr>
              <w:t>Matrix</w:t>
            </w:r>
            <w:proofErr w:type="spellEnd"/>
            <w:r w:rsidRPr="004A3482">
              <w:rPr>
                <w:rFonts w:ascii="Times New Roman" w:eastAsia="Times New Roman" w:hAnsi="Times New Roman" w:cs="Times New Roman"/>
                <w:lang w:eastAsia="ru-RU"/>
              </w:rPr>
              <w:t xml:space="preserve"> 150 мм (31611)</w:t>
            </w:r>
          </w:p>
        </w:tc>
        <w:tc>
          <w:tcPr>
            <w:tcW w:w="4674" w:type="dxa"/>
            <w:tcBorders>
              <w:top w:val="single" w:sz="4" w:space="0" w:color="auto"/>
              <w:left w:val="single" w:sz="4" w:space="0" w:color="auto"/>
              <w:bottom w:val="single" w:sz="4" w:space="0" w:color="auto"/>
              <w:right w:val="single" w:sz="4" w:space="0" w:color="auto"/>
            </w:tcBorders>
          </w:tcPr>
          <w:p w14:paraId="477218A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штангенциркуль</w:t>
            </w:r>
          </w:p>
          <w:p w14:paraId="7F28219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электронный</w:t>
            </w:r>
          </w:p>
          <w:p w14:paraId="419DB22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(г): 326</w:t>
            </w:r>
          </w:p>
          <w:p w14:paraId="59C7D48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Диапазон измерений: 0-150 мм</w:t>
            </w:r>
          </w:p>
          <w:p w14:paraId="6231743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Погрешность измерения: ± 0.03 мм/м</w:t>
            </w:r>
          </w:p>
          <w:p w14:paraId="1E446A2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Размер шага, мм: 0.01</w:t>
            </w:r>
          </w:p>
          <w:p w14:paraId="41A8290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Исполнение: ШЦ-2</w:t>
            </w:r>
          </w:p>
          <w:p w14:paraId="6B3B2F2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Глубиномер: да</w:t>
            </w:r>
          </w:p>
          <w:p w14:paraId="588E140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Класс точности: нет</w:t>
            </w:r>
          </w:p>
          <w:p w14:paraId="5DA28D5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Наличие поверки: Нет</w:t>
            </w:r>
          </w:p>
          <w:p w14:paraId="4014D25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Внесен в госреестр: нет</w:t>
            </w:r>
          </w:p>
          <w:p w14:paraId="79D632F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(мм): 250</w:t>
            </w:r>
          </w:p>
          <w:p w14:paraId="296EF68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губок (мм): 40</w:t>
            </w:r>
          </w:p>
          <w:p w14:paraId="20F4014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нержавеющая сталь</w:t>
            </w:r>
          </w:p>
          <w:p w14:paraId="4BE25DD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Гарантийный срок: 12 </w:t>
            </w:r>
            <w:proofErr w:type="spellStart"/>
            <w:r w:rsidRPr="004A3482">
              <w:rPr>
                <w:rFonts w:ascii="Times New Roman" w:hAnsi="Times New Roman" w:cs="Times New Roman"/>
                <w:color w:val="000000"/>
              </w:rPr>
              <w:t>мес</w:t>
            </w:r>
            <w:proofErr w:type="spellEnd"/>
          </w:p>
          <w:p w14:paraId="4636881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Типоразмер элемента питания: LR44</w:t>
            </w:r>
          </w:p>
          <w:p w14:paraId="350F169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Элементы питания в комплекте: да</w:t>
            </w:r>
          </w:p>
          <w:p w14:paraId="1EE3A3C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единиц продаж в транспортной упаковке: 12</w:t>
            </w:r>
          </w:p>
          <w:p w14:paraId="1E10121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 происхождения: Китай</w:t>
            </w:r>
          </w:p>
        </w:tc>
        <w:tc>
          <w:tcPr>
            <w:tcW w:w="992" w:type="dxa"/>
            <w:tcBorders>
              <w:top w:val="single" w:sz="4" w:space="0" w:color="auto"/>
              <w:left w:val="single" w:sz="4" w:space="0" w:color="auto"/>
              <w:bottom w:val="single" w:sz="4" w:space="0" w:color="auto"/>
              <w:right w:val="single" w:sz="4" w:space="0" w:color="auto"/>
            </w:tcBorders>
            <w:vAlign w:val="center"/>
          </w:tcPr>
          <w:p w14:paraId="6991F628"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14:paraId="0E714410" w14:textId="58028FA9"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4581E348" w14:textId="190B0D1B" w:rsidR="004D239E" w:rsidRPr="004A3482" w:rsidRDefault="004D239E" w:rsidP="004D239E">
            <w:pPr>
              <w:jc w:val="center"/>
              <w:rPr>
                <w:rFonts w:ascii="Times New Roman" w:eastAsia="Times New Roman" w:hAnsi="Times New Roman" w:cs="Times New Roman"/>
                <w:lang w:eastAsia="ru-RU"/>
              </w:rPr>
            </w:pPr>
          </w:p>
        </w:tc>
      </w:tr>
      <w:tr w:rsidR="004D239E" w:rsidRPr="004A3482" w14:paraId="4109B14E" w14:textId="22F91155"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7126DF0C"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3281696790 Коврик силиконовый термостойкий 340 х 230 мм для ремонта и пайки электронных компонентов</w:t>
            </w:r>
          </w:p>
        </w:tc>
        <w:tc>
          <w:tcPr>
            <w:tcW w:w="4674" w:type="dxa"/>
            <w:tcBorders>
              <w:top w:val="single" w:sz="4" w:space="0" w:color="auto"/>
              <w:left w:val="single" w:sz="4" w:space="0" w:color="auto"/>
              <w:bottom w:val="single" w:sz="4" w:space="0" w:color="auto"/>
              <w:right w:val="single" w:sz="4" w:space="0" w:color="auto"/>
            </w:tcBorders>
          </w:tcPr>
          <w:p w14:paraId="7B47BC4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Аксессуар для пайки</w:t>
            </w:r>
          </w:p>
          <w:p w14:paraId="0A0FDA6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товара, г: 134</w:t>
            </w:r>
          </w:p>
          <w:p w14:paraId="1D3946D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Единиц в одном товаре: 1</w:t>
            </w:r>
          </w:p>
          <w:p w14:paraId="395FF8F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мм: 340</w:t>
            </w:r>
          </w:p>
        </w:tc>
        <w:tc>
          <w:tcPr>
            <w:tcW w:w="992" w:type="dxa"/>
            <w:tcBorders>
              <w:top w:val="single" w:sz="4" w:space="0" w:color="auto"/>
              <w:left w:val="single" w:sz="4" w:space="0" w:color="auto"/>
              <w:bottom w:val="single" w:sz="4" w:space="0" w:color="auto"/>
              <w:right w:val="single" w:sz="4" w:space="0" w:color="auto"/>
            </w:tcBorders>
            <w:vAlign w:val="center"/>
          </w:tcPr>
          <w:p w14:paraId="31DE87BA"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14:paraId="6309F7E9" w14:textId="53DAF114"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481AAAFE" w14:textId="754E31D7" w:rsidR="004D239E" w:rsidRPr="004A3482" w:rsidRDefault="004D239E" w:rsidP="004D239E">
            <w:pPr>
              <w:jc w:val="center"/>
              <w:rPr>
                <w:rFonts w:ascii="Times New Roman" w:eastAsia="Times New Roman" w:hAnsi="Times New Roman" w:cs="Times New Roman"/>
                <w:lang w:eastAsia="ru-RU"/>
              </w:rPr>
            </w:pPr>
          </w:p>
        </w:tc>
      </w:tr>
      <w:tr w:rsidR="004D239E" w:rsidRPr="004A3482" w14:paraId="4DDFFC03" w14:textId="421EA631"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2BE3C2CC"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16409725 Набор пинцетов JTC из нержавеющей стали 5 </w:t>
            </w:r>
            <w:proofErr w:type="spellStart"/>
            <w:r w:rsidRPr="004A3482">
              <w:rPr>
                <w:rFonts w:ascii="Times New Roman" w:eastAsia="Times New Roman" w:hAnsi="Times New Roman" w:cs="Times New Roman"/>
                <w:lang w:eastAsia="ru-RU"/>
              </w:rPr>
              <w:t>шт</w:t>
            </w:r>
            <w:proofErr w:type="spellEnd"/>
          </w:p>
        </w:tc>
        <w:tc>
          <w:tcPr>
            <w:tcW w:w="4674" w:type="dxa"/>
            <w:tcBorders>
              <w:top w:val="single" w:sz="4" w:space="0" w:color="auto"/>
              <w:left w:val="single" w:sz="4" w:space="0" w:color="auto"/>
              <w:bottom w:val="single" w:sz="4" w:space="0" w:color="auto"/>
              <w:right w:val="single" w:sz="4" w:space="0" w:color="auto"/>
            </w:tcBorders>
          </w:tcPr>
          <w:p w14:paraId="5BB4CE3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Набор инструментов для автомобиля</w:t>
            </w:r>
          </w:p>
          <w:p w14:paraId="425735F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Количество инструментов в наборе, шт.: 5</w:t>
            </w:r>
          </w:p>
          <w:p w14:paraId="26BD605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Бренд: JTC</w:t>
            </w:r>
          </w:p>
          <w:p w14:paraId="4A25411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Страна-изготовитель: Китай (Тайвань)</w:t>
            </w:r>
          </w:p>
          <w:p w14:paraId="123E1F1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В комплекте:</w:t>
            </w:r>
            <w:r w:rsidRPr="004A3482">
              <w:rPr>
                <w:rFonts w:ascii="Times New Roman" w:hAnsi="Times New Roman" w:cs="Times New Roman"/>
                <w:color w:val="000000"/>
              </w:rPr>
              <w:br/>
              <w:t>#1 — малый заостренный, длина: 116 мм, материал: нержавеющая сталь #430.</w:t>
            </w:r>
            <w:r w:rsidRPr="004A3482">
              <w:rPr>
                <w:rFonts w:ascii="Times New Roman" w:hAnsi="Times New Roman" w:cs="Times New Roman"/>
                <w:color w:val="000000"/>
              </w:rPr>
              <w:br/>
              <w:t>#2 — длинный прямой, длина: 200 мм, материал: нержавеющая сталь #410.</w:t>
            </w:r>
            <w:r w:rsidRPr="004A3482">
              <w:rPr>
                <w:rFonts w:ascii="Times New Roman" w:hAnsi="Times New Roman" w:cs="Times New Roman"/>
                <w:color w:val="000000"/>
              </w:rPr>
              <w:br/>
              <w:t>#3 — длинный изогнутый, длина: 197 мм, материал: нержавеющая сталь #410.</w:t>
            </w:r>
            <w:r w:rsidRPr="004A3482">
              <w:rPr>
                <w:rFonts w:ascii="Times New Roman" w:hAnsi="Times New Roman" w:cs="Times New Roman"/>
                <w:color w:val="000000"/>
              </w:rPr>
              <w:br/>
              <w:t>#4 — длинный REBOUND, длина: 171 мм, материал: нержавеющая сталь #410.</w:t>
            </w:r>
            <w:r w:rsidRPr="004A3482">
              <w:rPr>
                <w:rFonts w:ascii="Times New Roman" w:hAnsi="Times New Roman" w:cs="Times New Roman"/>
                <w:color w:val="000000"/>
              </w:rPr>
              <w:br/>
              <w:t xml:space="preserve">#5 — малый REBOUND, длина: 118 мм, материал: нержавеющая сталь #410. </w:t>
            </w:r>
          </w:p>
        </w:tc>
        <w:tc>
          <w:tcPr>
            <w:tcW w:w="992" w:type="dxa"/>
            <w:tcBorders>
              <w:top w:val="single" w:sz="4" w:space="0" w:color="auto"/>
              <w:left w:val="single" w:sz="4" w:space="0" w:color="auto"/>
              <w:bottom w:val="single" w:sz="4" w:space="0" w:color="auto"/>
              <w:right w:val="single" w:sz="4" w:space="0" w:color="auto"/>
            </w:tcBorders>
            <w:vAlign w:val="center"/>
          </w:tcPr>
          <w:p w14:paraId="743C71A0"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6</w:t>
            </w:r>
          </w:p>
        </w:tc>
        <w:tc>
          <w:tcPr>
            <w:tcW w:w="851" w:type="dxa"/>
            <w:tcBorders>
              <w:top w:val="single" w:sz="4" w:space="0" w:color="auto"/>
              <w:left w:val="single" w:sz="4" w:space="0" w:color="auto"/>
              <w:bottom w:val="single" w:sz="4" w:space="0" w:color="auto"/>
              <w:right w:val="single" w:sz="4" w:space="0" w:color="auto"/>
            </w:tcBorders>
            <w:vAlign w:val="center"/>
          </w:tcPr>
          <w:p w14:paraId="7C09EF55" w14:textId="12673C4C"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2CDA906D" w14:textId="115F5C5E" w:rsidR="004D239E" w:rsidRPr="004A3482" w:rsidRDefault="004D239E" w:rsidP="004D239E">
            <w:pPr>
              <w:jc w:val="center"/>
              <w:rPr>
                <w:rFonts w:ascii="Times New Roman" w:eastAsia="Times New Roman" w:hAnsi="Times New Roman" w:cs="Times New Roman"/>
                <w:lang w:eastAsia="ru-RU"/>
              </w:rPr>
            </w:pPr>
          </w:p>
        </w:tc>
      </w:tr>
      <w:tr w:rsidR="004D239E" w:rsidRPr="004A3482" w14:paraId="558D6EE6" w14:textId="311C0739"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35111256"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545804903 Ткань бязь белая, 100% хлопок для шитья и рукоделия 6х1,5м</w:t>
            </w:r>
          </w:p>
        </w:tc>
        <w:tc>
          <w:tcPr>
            <w:tcW w:w="4674" w:type="dxa"/>
            <w:tcBorders>
              <w:top w:val="single" w:sz="4" w:space="0" w:color="auto"/>
              <w:left w:val="single" w:sz="4" w:space="0" w:color="auto"/>
              <w:bottom w:val="single" w:sz="4" w:space="0" w:color="auto"/>
              <w:right w:val="single" w:sz="4" w:space="0" w:color="auto"/>
            </w:tcBorders>
          </w:tcPr>
          <w:p w14:paraId="6AF949B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Ткань</w:t>
            </w:r>
          </w:p>
          <w:p w14:paraId="788D5DC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ткани: Однотонная</w:t>
            </w:r>
          </w:p>
          <w:p w14:paraId="6253579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Плотность, г/м2: 120</w:t>
            </w:r>
          </w:p>
          <w:p w14:paraId="3254DE0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Натуральные материалы, Хлопок</w:t>
            </w:r>
          </w:p>
          <w:p w14:paraId="7CD7858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м: 6</w:t>
            </w:r>
          </w:p>
          <w:p w14:paraId="732A0F4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см: 150</w:t>
            </w:r>
          </w:p>
          <w:p w14:paraId="2F98765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Площадь, дм²: 900</w:t>
            </w:r>
          </w:p>
          <w:p w14:paraId="07011BA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Белая</w:t>
            </w:r>
          </w:p>
          <w:p w14:paraId="508EE86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Количество в упаковке, </w:t>
            </w:r>
            <w:proofErr w:type="spellStart"/>
            <w:r w:rsidRPr="004A3482">
              <w:rPr>
                <w:rFonts w:ascii="Times New Roman" w:hAnsi="Times New Roman" w:cs="Times New Roman"/>
                <w:color w:val="000000"/>
              </w:rPr>
              <w:t>шт</w:t>
            </w:r>
            <w:proofErr w:type="spellEnd"/>
            <w:r w:rsidRPr="004A3482">
              <w:rPr>
                <w:rFonts w:ascii="Times New Roman" w:hAnsi="Times New Roman" w:cs="Times New Roman"/>
                <w:color w:val="000000"/>
              </w:rPr>
              <w:t>: 1</w:t>
            </w:r>
          </w:p>
          <w:p w14:paraId="15759DB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Единиц в одном товаре: 1</w:t>
            </w:r>
          </w:p>
          <w:p w14:paraId="5C3146F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Страна-изготовитель: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697C0309"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14:paraId="5C94C59B" w14:textId="744F97C4"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1B4DF23F" w14:textId="1D80E14A" w:rsidR="004D239E" w:rsidRPr="004A3482" w:rsidRDefault="004D239E" w:rsidP="004D239E">
            <w:pPr>
              <w:jc w:val="center"/>
              <w:rPr>
                <w:rFonts w:ascii="Times New Roman" w:eastAsia="Times New Roman" w:hAnsi="Times New Roman" w:cs="Times New Roman"/>
                <w:lang w:eastAsia="ru-RU"/>
              </w:rPr>
            </w:pPr>
          </w:p>
        </w:tc>
      </w:tr>
      <w:tr w:rsidR="004D239E" w:rsidRPr="004A3482" w14:paraId="1ACC71DE" w14:textId="18531AE1"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2DE44659"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701957 Шпажки-шампуры для шашлыка бамбуковые 150 мм, 100 шт., BOOMHOUSE (БУМХАУС)</w:t>
            </w:r>
          </w:p>
        </w:tc>
        <w:tc>
          <w:tcPr>
            <w:tcW w:w="4674" w:type="dxa"/>
            <w:tcBorders>
              <w:top w:val="single" w:sz="4" w:space="0" w:color="auto"/>
              <w:left w:val="single" w:sz="4" w:space="0" w:color="auto"/>
              <w:bottom w:val="single" w:sz="4" w:space="0" w:color="auto"/>
              <w:right w:val="single" w:sz="4" w:space="0" w:color="auto"/>
            </w:tcBorders>
          </w:tcPr>
          <w:p w14:paraId="296B812D"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Шампур</w:t>
            </w:r>
          </w:p>
          <w:p w14:paraId="1C4761B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Количество шампуров, </w:t>
            </w:r>
            <w:proofErr w:type="spellStart"/>
            <w:r w:rsidRPr="004A3482">
              <w:rPr>
                <w:rFonts w:ascii="Times New Roman" w:hAnsi="Times New Roman" w:cs="Times New Roman"/>
                <w:color w:val="000000"/>
              </w:rPr>
              <w:t>шт</w:t>
            </w:r>
            <w:proofErr w:type="spellEnd"/>
            <w:r w:rsidRPr="004A3482">
              <w:rPr>
                <w:rFonts w:ascii="Times New Roman" w:hAnsi="Times New Roman" w:cs="Times New Roman"/>
                <w:color w:val="000000"/>
              </w:rPr>
              <w:t>: 100</w:t>
            </w:r>
          </w:p>
          <w:p w14:paraId="797C25B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Длина шампура, см: 15</w:t>
            </w:r>
          </w:p>
          <w:p w14:paraId="2AC073F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рукояти: Бамбук, Дерево</w:t>
            </w:r>
          </w:p>
          <w:p w14:paraId="342E90E5"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Материал: Бамбук, Дерево</w:t>
            </w:r>
          </w:p>
          <w:p w14:paraId="79796ED0"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см: 2.5</w:t>
            </w:r>
          </w:p>
          <w:p w14:paraId="429D28A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Толщина, мм: 2.5</w:t>
            </w:r>
          </w:p>
          <w:p w14:paraId="222DA20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товара, г: 100</w:t>
            </w:r>
          </w:p>
          <w:p w14:paraId="4BAEB19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Страна-изготовитель: Китай</w:t>
            </w:r>
          </w:p>
        </w:tc>
        <w:tc>
          <w:tcPr>
            <w:tcW w:w="992" w:type="dxa"/>
            <w:tcBorders>
              <w:top w:val="single" w:sz="4" w:space="0" w:color="auto"/>
              <w:left w:val="single" w:sz="4" w:space="0" w:color="auto"/>
              <w:bottom w:val="single" w:sz="4" w:space="0" w:color="auto"/>
              <w:right w:val="single" w:sz="4" w:space="0" w:color="auto"/>
            </w:tcBorders>
            <w:vAlign w:val="center"/>
          </w:tcPr>
          <w:p w14:paraId="07DF40FA"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54488A42" w14:textId="7F15563C"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473AE1DC" w14:textId="2C7E29C6" w:rsidR="004D239E" w:rsidRPr="004A3482" w:rsidRDefault="004D239E" w:rsidP="004D239E">
            <w:pPr>
              <w:jc w:val="center"/>
              <w:rPr>
                <w:rFonts w:ascii="Times New Roman" w:eastAsia="Times New Roman" w:hAnsi="Times New Roman" w:cs="Times New Roman"/>
                <w:lang w:eastAsia="ru-RU"/>
              </w:rPr>
            </w:pPr>
          </w:p>
        </w:tc>
      </w:tr>
      <w:tr w:rsidR="004D239E" w:rsidRPr="004A3482" w14:paraId="5263FCFF" w14:textId="38F790A3"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30390A38"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192536 Краска акриловая художественная МАТОВАЯ черная 500 мл в банке, BRAUBERG ART DEBUT</w:t>
            </w:r>
          </w:p>
        </w:tc>
        <w:tc>
          <w:tcPr>
            <w:tcW w:w="4674" w:type="dxa"/>
            <w:tcBorders>
              <w:top w:val="single" w:sz="4" w:space="0" w:color="auto"/>
              <w:left w:val="single" w:sz="4" w:space="0" w:color="auto"/>
              <w:bottom w:val="single" w:sz="4" w:space="0" w:color="auto"/>
              <w:right w:val="single" w:sz="4" w:space="0" w:color="auto"/>
            </w:tcBorders>
          </w:tcPr>
          <w:p w14:paraId="1749E58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Краска акриловая</w:t>
            </w:r>
          </w:p>
          <w:p w14:paraId="08F6539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Количество цветов, </w:t>
            </w:r>
            <w:proofErr w:type="spellStart"/>
            <w:r w:rsidRPr="004A3482">
              <w:rPr>
                <w:rFonts w:ascii="Times New Roman" w:hAnsi="Times New Roman" w:cs="Times New Roman"/>
                <w:color w:val="000000"/>
              </w:rPr>
              <w:t>шт</w:t>
            </w:r>
            <w:proofErr w:type="spellEnd"/>
            <w:r w:rsidRPr="004A3482">
              <w:rPr>
                <w:rFonts w:ascii="Times New Roman" w:hAnsi="Times New Roman" w:cs="Times New Roman"/>
                <w:color w:val="000000"/>
              </w:rPr>
              <w:t>: 1</w:t>
            </w:r>
          </w:p>
          <w:p w14:paraId="6CF0A30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Количество в упаковке, </w:t>
            </w:r>
            <w:proofErr w:type="spellStart"/>
            <w:r w:rsidRPr="004A3482">
              <w:rPr>
                <w:rFonts w:ascii="Times New Roman" w:hAnsi="Times New Roman" w:cs="Times New Roman"/>
                <w:color w:val="000000"/>
              </w:rPr>
              <w:t>шт</w:t>
            </w:r>
            <w:proofErr w:type="spellEnd"/>
            <w:r w:rsidRPr="004A3482">
              <w:rPr>
                <w:rFonts w:ascii="Times New Roman" w:hAnsi="Times New Roman" w:cs="Times New Roman"/>
                <w:color w:val="000000"/>
              </w:rPr>
              <w:t>: 1</w:t>
            </w:r>
          </w:p>
          <w:p w14:paraId="66AA92E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Объем, мл: 499</w:t>
            </w:r>
          </w:p>
          <w:p w14:paraId="38D2F95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Комплектация: краска акриловая</w:t>
            </w:r>
          </w:p>
          <w:p w14:paraId="10B472BF"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Разноцветный</w:t>
            </w:r>
          </w:p>
          <w:p w14:paraId="75A2D1B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Страна-изготовитель: Китай</w:t>
            </w:r>
          </w:p>
        </w:tc>
        <w:tc>
          <w:tcPr>
            <w:tcW w:w="992" w:type="dxa"/>
            <w:tcBorders>
              <w:top w:val="single" w:sz="4" w:space="0" w:color="auto"/>
              <w:left w:val="single" w:sz="4" w:space="0" w:color="auto"/>
              <w:bottom w:val="single" w:sz="4" w:space="0" w:color="auto"/>
              <w:right w:val="single" w:sz="4" w:space="0" w:color="auto"/>
            </w:tcBorders>
            <w:vAlign w:val="center"/>
          </w:tcPr>
          <w:p w14:paraId="02535802"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14:paraId="0635E55D" w14:textId="68167C81"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0C747D48" w14:textId="709A3CAC" w:rsidR="004D239E" w:rsidRPr="004A3482" w:rsidRDefault="004D239E" w:rsidP="004D239E">
            <w:pPr>
              <w:jc w:val="center"/>
              <w:rPr>
                <w:rFonts w:ascii="Times New Roman" w:eastAsia="Times New Roman" w:hAnsi="Times New Roman" w:cs="Times New Roman"/>
                <w:lang w:eastAsia="ru-RU"/>
              </w:rPr>
            </w:pPr>
          </w:p>
        </w:tc>
      </w:tr>
      <w:tr w:rsidR="004D239E" w:rsidRPr="004A3482" w14:paraId="266E0586" w14:textId="6BF6F23E" w:rsidTr="007A6FBB">
        <w:trPr>
          <w:jc w:val="center"/>
        </w:trPr>
        <w:tc>
          <w:tcPr>
            <w:tcW w:w="2267" w:type="dxa"/>
            <w:tcBorders>
              <w:top w:val="single" w:sz="4" w:space="0" w:color="auto"/>
              <w:left w:val="single" w:sz="4" w:space="0" w:color="auto"/>
              <w:bottom w:val="single" w:sz="4" w:space="0" w:color="auto"/>
              <w:right w:val="single" w:sz="4" w:space="0" w:color="auto"/>
            </w:tcBorders>
            <w:vAlign w:val="center"/>
          </w:tcPr>
          <w:p w14:paraId="60EDAC49"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 xml:space="preserve">3044525580 Рейка деревянная </w:t>
            </w:r>
            <w:r w:rsidRPr="004A3482">
              <w:rPr>
                <w:rFonts w:ascii="Times New Roman" w:eastAsia="Times New Roman" w:hAnsi="Times New Roman" w:cs="Times New Roman"/>
                <w:lang w:eastAsia="ru-RU"/>
              </w:rPr>
              <w:lastRenderedPageBreak/>
              <w:t>11х11х2200мм сорт ЭКСТРА 20шт</w:t>
            </w:r>
          </w:p>
        </w:tc>
        <w:tc>
          <w:tcPr>
            <w:tcW w:w="4674" w:type="dxa"/>
            <w:tcBorders>
              <w:top w:val="single" w:sz="4" w:space="0" w:color="auto"/>
              <w:left w:val="single" w:sz="4" w:space="0" w:color="auto"/>
              <w:bottom w:val="single" w:sz="4" w:space="0" w:color="auto"/>
              <w:right w:val="single" w:sz="4" w:space="0" w:color="auto"/>
            </w:tcBorders>
          </w:tcPr>
          <w:p w14:paraId="18F761B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Тип: Брусок</w:t>
            </w:r>
          </w:p>
          <w:p w14:paraId="656C39E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lastRenderedPageBreak/>
              <w:t>Длина, мм: 2200</w:t>
            </w:r>
          </w:p>
          <w:p w14:paraId="03F5B13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Ширина, мм: 11</w:t>
            </w:r>
          </w:p>
          <w:p w14:paraId="039BD569"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Толщина, мм: 11</w:t>
            </w:r>
          </w:p>
          <w:p w14:paraId="0C56D57E"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Сорт древесины: Экстра</w:t>
            </w:r>
          </w:p>
          <w:p w14:paraId="7A490D06"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Порода дерева: Сосна</w:t>
            </w:r>
          </w:p>
          <w:p w14:paraId="5F859F9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Единиц в одном товаре: 20</w:t>
            </w:r>
          </w:p>
          <w:p w14:paraId="2448E40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Плотность, кг/м3: 500</w:t>
            </w:r>
          </w:p>
          <w:p w14:paraId="1B61083C"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Влажность древесины, не более (%): 15</w:t>
            </w:r>
          </w:p>
          <w:p w14:paraId="7485ACE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Цвет: Светло-бежевый</w:t>
            </w:r>
          </w:p>
          <w:p w14:paraId="4747023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Гарантия: 1 год</w:t>
            </w:r>
          </w:p>
          <w:p w14:paraId="0A2CF231"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Страна-изготовитель: 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7953FF17"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lastRenderedPageBreak/>
              <w:t>1</w:t>
            </w:r>
          </w:p>
        </w:tc>
        <w:tc>
          <w:tcPr>
            <w:tcW w:w="851" w:type="dxa"/>
            <w:tcBorders>
              <w:top w:val="single" w:sz="4" w:space="0" w:color="auto"/>
              <w:left w:val="single" w:sz="4" w:space="0" w:color="auto"/>
              <w:bottom w:val="single" w:sz="4" w:space="0" w:color="auto"/>
              <w:right w:val="single" w:sz="4" w:space="0" w:color="auto"/>
            </w:tcBorders>
            <w:vAlign w:val="center"/>
          </w:tcPr>
          <w:p w14:paraId="6F8B46A9" w14:textId="19C2194C"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7BB83279" w14:textId="41B361F7" w:rsidR="004D239E" w:rsidRPr="004A3482" w:rsidRDefault="004D239E" w:rsidP="004D239E">
            <w:pPr>
              <w:jc w:val="center"/>
              <w:rPr>
                <w:rFonts w:ascii="Times New Roman" w:eastAsia="Times New Roman" w:hAnsi="Times New Roman" w:cs="Times New Roman"/>
                <w:lang w:eastAsia="ru-RU"/>
              </w:rPr>
            </w:pPr>
          </w:p>
        </w:tc>
      </w:tr>
      <w:tr w:rsidR="004D239E" w:rsidRPr="004A3482" w14:paraId="201E2A0E" w14:textId="64755932" w:rsidTr="007A6FBB">
        <w:trPr>
          <w:trHeight w:val="4450"/>
          <w:jc w:val="center"/>
        </w:trPr>
        <w:tc>
          <w:tcPr>
            <w:tcW w:w="2267" w:type="dxa"/>
            <w:tcBorders>
              <w:top w:val="single" w:sz="4" w:space="0" w:color="auto"/>
              <w:left w:val="single" w:sz="4" w:space="0" w:color="auto"/>
              <w:bottom w:val="single" w:sz="4" w:space="0" w:color="auto"/>
              <w:right w:val="single" w:sz="4" w:space="0" w:color="auto"/>
            </w:tcBorders>
            <w:vAlign w:val="center"/>
          </w:tcPr>
          <w:p w14:paraId="65D6BC5F" w14:textId="77777777" w:rsidR="004D239E" w:rsidRPr="004A3482" w:rsidRDefault="004D239E" w:rsidP="004D239E">
            <w:pPr>
              <w:rPr>
                <w:rFonts w:ascii="Times New Roman" w:eastAsia="Tahoma" w:hAnsi="Times New Roman" w:cs="Times New Roman"/>
              </w:rPr>
            </w:pPr>
            <w:r w:rsidRPr="004A3482">
              <w:rPr>
                <w:rFonts w:ascii="Times New Roman" w:eastAsia="Times New Roman" w:hAnsi="Times New Roman" w:cs="Times New Roman"/>
                <w:lang w:eastAsia="ru-RU"/>
              </w:rPr>
              <w:t>3522229427 Иглы для чистки сопла 3D принтера, 0,15мм-1,0мм, 10 штук</w:t>
            </w:r>
          </w:p>
        </w:tc>
        <w:tc>
          <w:tcPr>
            <w:tcW w:w="4674" w:type="dxa"/>
            <w:tcBorders>
              <w:top w:val="single" w:sz="4" w:space="0" w:color="auto"/>
              <w:left w:val="single" w:sz="4" w:space="0" w:color="auto"/>
              <w:bottom w:val="single" w:sz="4" w:space="0" w:color="auto"/>
              <w:right w:val="single" w:sz="4" w:space="0" w:color="auto"/>
            </w:tcBorders>
          </w:tcPr>
          <w:p w14:paraId="7A05686B"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Тип: Аксессуары для 3D-печати, сканирования</w:t>
            </w:r>
          </w:p>
          <w:p w14:paraId="3C83BDE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Диаметр, мм: 0.1</w:t>
            </w:r>
          </w:p>
          <w:p w14:paraId="2518B8C2"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Технология 3D печати: FDM, FFF</w:t>
            </w:r>
          </w:p>
          <w:p w14:paraId="4074B7A7"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 xml:space="preserve">Количество, </w:t>
            </w:r>
            <w:proofErr w:type="spellStart"/>
            <w:r w:rsidRPr="004A3482">
              <w:rPr>
                <w:rFonts w:ascii="Times New Roman" w:hAnsi="Times New Roman" w:cs="Times New Roman"/>
                <w:color w:val="000000"/>
              </w:rPr>
              <w:t>шт</w:t>
            </w:r>
            <w:proofErr w:type="spellEnd"/>
            <w:r w:rsidRPr="004A3482">
              <w:rPr>
                <w:rFonts w:ascii="Times New Roman" w:hAnsi="Times New Roman" w:cs="Times New Roman"/>
                <w:color w:val="000000"/>
              </w:rPr>
              <w:t>: 10</w:t>
            </w:r>
          </w:p>
          <w:p w14:paraId="58B65EF4"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Вес товара, г: 100</w:t>
            </w:r>
          </w:p>
          <w:p w14:paraId="676595F3"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Вид выпуска товара: Фабричное производство</w:t>
            </w:r>
          </w:p>
          <w:p w14:paraId="3F3666EA"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Комплектация: </w:t>
            </w:r>
          </w:p>
          <w:p w14:paraId="2516FE78" w14:textId="77777777" w:rsidR="004D239E" w:rsidRPr="004A3482" w:rsidRDefault="004D239E" w:rsidP="004D239E">
            <w:pPr>
              <w:rPr>
                <w:rFonts w:ascii="Times New Roman" w:hAnsi="Times New Roman" w:cs="Times New Roman"/>
                <w:color w:val="000000"/>
              </w:rPr>
            </w:pPr>
            <w:r w:rsidRPr="004A3482">
              <w:rPr>
                <w:rFonts w:ascii="Times New Roman" w:hAnsi="Times New Roman" w:cs="Times New Roman"/>
                <w:color w:val="000000"/>
              </w:rPr>
              <w:t>Иглы 10 штук. 1шт. 0,15мм, 1шт. 0,20мм, 1шт. 0,25мм, 1шт. 0,30мм, 1шт.0,35мм, 1шт. 0,40мм, 1шт. 0,50мм, 1шт. 0,60мм, 1шт. 0,80мм, 1шт. 1,0мм.</w:t>
            </w:r>
          </w:p>
        </w:tc>
        <w:tc>
          <w:tcPr>
            <w:tcW w:w="992" w:type="dxa"/>
            <w:tcBorders>
              <w:top w:val="single" w:sz="4" w:space="0" w:color="auto"/>
              <w:left w:val="single" w:sz="4" w:space="0" w:color="auto"/>
              <w:bottom w:val="single" w:sz="4" w:space="0" w:color="auto"/>
              <w:right w:val="single" w:sz="4" w:space="0" w:color="auto"/>
            </w:tcBorders>
            <w:vAlign w:val="center"/>
          </w:tcPr>
          <w:p w14:paraId="7E2D04CD" w14:textId="77777777" w:rsidR="004D239E" w:rsidRPr="004A3482" w:rsidRDefault="004D239E" w:rsidP="004D239E">
            <w:pPr>
              <w:jc w:val="center"/>
              <w:rPr>
                <w:rFonts w:ascii="Times New Roman" w:hAnsi="Times New Roman" w:cs="Times New Roman"/>
                <w:color w:val="000000"/>
              </w:rPr>
            </w:pPr>
            <w:r w:rsidRPr="004A3482">
              <w:rPr>
                <w:rFonts w:ascii="Times New Roman" w:eastAsia="Times New Roman" w:hAnsi="Times New Roman" w:cs="Times New Roman"/>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490820BA" w14:textId="371A2B5E" w:rsidR="004D239E" w:rsidRPr="004A3482" w:rsidRDefault="004D239E" w:rsidP="004D239E">
            <w:pPr>
              <w:jc w:val="center"/>
              <w:rPr>
                <w:rFonts w:ascii="Times New Roman" w:eastAsia="Times New Roman" w:hAnsi="Times New Roman" w:cs="Times New Roman"/>
                <w:lang w:eastAsia="ru-RU"/>
              </w:rPr>
            </w:pPr>
          </w:p>
        </w:tc>
        <w:tc>
          <w:tcPr>
            <w:tcW w:w="1420" w:type="dxa"/>
            <w:tcBorders>
              <w:top w:val="single" w:sz="4" w:space="0" w:color="auto"/>
              <w:left w:val="single" w:sz="4" w:space="0" w:color="auto"/>
              <w:bottom w:val="single" w:sz="4" w:space="0" w:color="auto"/>
              <w:right w:val="single" w:sz="4" w:space="0" w:color="auto"/>
            </w:tcBorders>
            <w:vAlign w:val="center"/>
          </w:tcPr>
          <w:p w14:paraId="04EBBC24" w14:textId="465146E9" w:rsidR="004D239E" w:rsidRPr="004A3482" w:rsidRDefault="004D239E" w:rsidP="004D239E">
            <w:pPr>
              <w:jc w:val="center"/>
              <w:rPr>
                <w:rFonts w:ascii="Times New Roman" w:eastAsia="Times New Roman" w:hAnsi="Times New Roman" w:cs="Times New Roman"/>
                <w:lang w:eastAsia="ru-RU"/>
              </w:rPr>
            </w:pPr>
          </w:p>
        </w:tc>
      </w:tr>
      <w:tr w:rsidR="009E3E29" w:rsidRPr="004A3482" w14:paraId="53D52ACD" w14:textId="77777777" w:rsidTr="007A6FBB">
        <w:trPr>
          <w:jc w:val="center"/>
        </w:trPr>
        <w:tc>
          <w:tcPr>
            <w:tcW w:w="8784" w:type="dxa"/>
            <w:gridSpan w:val="4"/>
            <w:tcBorders>
              <w:top w:val="single" w:sz="4" w:space="0" w:color="auto"/>
              <w:left w:val="single" w:sz="4" w:space="0" w:color="auto"/>
              <w:bottom w:val="single" w:sz="4" w:space="0" w:color="auto"/>
              <w:right w:val="single" w:sz="4" w:space="0" w:color="auto"/>
            </w:tcBorders>
            <w:vAlign w:val="center"/>
          </w:tcPr>
          <w:p w14:paraId="401EF507" w14:textId="3C180FF1" w:rsidR="009E3E29" w:rsidRPr="004A3482" w:rsidRDefault="009E3E29" w:rsidP="001534CC">
            <w:pPr>
              <w:jc w:val="right"/>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1420" w:type="dxa"/>
            <w:tcBorders>
              <w:top w:val="single" w:sz="4" w:space="0" w:color="auto"/>
              <w:left w:val="single" w:sz="4" w:space="0" w:color="auto"/>
              <w:bottom w:val="single" w:sz="4" w:space="0" w:color="auto"/>
              <w:right w:val="single" w:sz="4" w:space="0" w:color="auto"/>
            </w:tcBorders>
            <w:vAlign w:val="center"/>
          </w:tcPr>
          <w:p w14:paraId="070B33F6" w14:textId="0E17BF9F" w:rsidR="009E3E29" w:rsidRPr="004A3482" w:rsidRDefault="009E3E29" w:rsidP="001534CC">
            <w:pPr>
              <w:jc w:val="right"/>
              <w:rPr>
                <w:rFonts w:ascii="Times New Roman" w:eastAsia="Times New Roman" w:hAnsi="Times New Roman" w:cs="Times New Roman"/>
                <w:lang w:eastAsia="ru-RU"/>
              </w:rPr>
            </w:pPr>
          </w:p>
        </w:tc>
      </w:tr>
    </w:tbl>
    <w:p w14:paraId="38BECBF6" w14:textId="0AA3760F" w:rsidR="00543BCF" w:rsidRDefault="00543BCF" w:rsidP="00FF1BF8">
      <w:pPr>
        <w:spacing w:after="0"/>
        <w:rPr>
          <w:rFonts w:ascii="Times New Roman" w:hAnsi="Times New Roman" w:cs="Times New Roman"/>
          <w:sz w:val="24"/>
          <w:szCs w:val="24"/>
        </w:rPr>
      </w:pPr>
    </w:p>
    <w:p w14:paraId="3BF4E12F" w14:textId="77777777" w:rsidR="00543BCF" w:rsidRPr="0075464D" w:rsidRDefault="00543BCF" w:rsidP="00FF1BF8">
      <w:pPr>
        <w:spacing w:after="0"/>
        <w:rPr>
          <w:rFonts w:ascii="Times New Roman" w:hAnsi="Times New Roman" w:cs="Times New Roman"/>
          <w:sz w:val="24"/>
          <w:szCs w:val="24"/>
        </w:rPr>
      </w:pPr>
    </w:p>
    <w:bookmarkEnd w:id="3"/>
    <w:p w14:paraId="0E419872" w14:textId="77777777" w:rsidR="00FF1BF8" w:rsidRDefault="00FF1BF8" w:rsidP="00FF1BF8">
      <w:pPr>
        <w:spacing w:after="0"/>
        <w:rPr>
          <w:rFonts w:ascii="Times New Roman" w:hAnsi="Times New Roman" w:cs="Times New Roman"/>
          <w:sz w:val="24"/>
          <w:szCs w:val="24"/>
        </w:rPr>
      </w:pPr>
    </w:p>
    <w:p w14:paraId="0C4840B9" w14:textId="5EED6F86" w:rsidR="00BA7BD9" w:rsidRDefault="00BA7BD9" w:rsidP="00FB0D48">
      <w:pPr>
        <w:spacing w:line="276" w:lineRule="auto"/>
        <w:rPr>
          <w:rFonts w:ascii="Times New Roman" w:hAnsi="Times New Roman" w:cs="Times New Roman"/>
          <w:sz w:val="24"/>
          <w:szCs w:val="24"/>
        </w:rPr>
      </w:pPr>
    </w:p>
    <w:p w14:paraId="55DC5287" w14:textId="0056DFA3" w:rsidR="001342FB" w:rsidRDefault="001342FB" w:rsidP="00FB0D48">
      <w:pPr>
        <w:spacing w:line="276" w:lineRule="auto"/>
        <w:rPr>
          <w:rFonts w:ascii="Times New Roman" w:hAnsi="Times New Roman" w:cs="Times New Roman"/>
          <w:sz w:val="24"/>
          <w:szCs w:val="24"/>
        </w:rPr>
      </w:pPr>
    </w:p>
    <w:p w14:paraId="1FCE147C" w14:textId="7EFF151E" w:rsidR="001342FB" w:rsidRPr="006C6595" w:rsidRDefault="00875E14" w:rsidP="00FB0D48">
      <w:pPr>
        <w:spacing w:line="276" w:lineRule="auto"/>
        <w:rPr>
          <w:rStyle w:val="af9"/>
        </w:rPr>
      </w:pPr>
      <w:r>
        <w:rPr>
          <w:rFonts w:ascii="Times New Roman" w:hAnsi="Times New Roman" w:cs="Times New Roman"/>
          <w:sz w:val="24"/>
          <w:szCs w:val="24"/>
        </w:rPr>
        <w:t xml:space="preserve">          </w:t>
      </w:r>
      <w:bookmarkEnd w:id="0"/>
    </w:p>
    <w:sectPr w:rsidR="001342FB" w:rsidRPr="006C6595" w:rsidSect="001342FB">
      <w:footerReference w:type="default" r:id="rId8"/>
      <w:pgSz w:w="11906" w:h="16838"/>
      <w:pgMar w:top="709" w:right="567" w:bottom="567" w:left="1134" w:header="709" w:footer="5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42A6C" w14:textId="77777777" w:rsidR="009E3E29" w:rsidRDefault="009E3E29" w:rsidP="00A62813">
      <w:pPr>
        <w:spacing w:after="0" w:line="240" w:lineRule="auto"/>
      </w:pPr>
      <w:r>
        <w:separator/>
      </w:r>
    </w:p>
  </w:endnote>
  <w:endnote w:type="continuationSeparator" w:id="0">
    <w:p w14:paraId="7EC02F01" w14:textId="77777777" w:rsidR="009E3E29" w:rsidRDefault="009E3E29"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E98A" w14:textId="79EBC7CD" w:rsidR="009E3E29" w:rsidRPr="00FB5CFE" w:rsidRDefault="009E3E29">
    <w:pPr>
      <w:pStyle w:val="ad"/>
      <w:jc w:val="center"/>
      <w:rPr>
        <w:sz w:val="24"/>
        <w:szCs w:val="24"/>
      </w:rPr>
    </w:pPr>
  </w:p>
  <w:p w14:paraId="41E6506A" w14:textId="77777777" w:rsidR="009E3E29" w:rsidRDefault="009E3E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20497" w14:textId="77777777" w:rsidR="009E3E29" w:rsidRDefault="009E3E29" w:rsidP="00A62813">
      <w:pPr>
        <w:spacing w:after="0" w:line="240" w:lineRule="auto"/>
      </w:pPr>
      <w:r>
        <w:separator/>
      </w:r>
    </w:p>
  </w:footnote>
  <w:footnote w:type="continuationSeparator" w:id="0">
    <w:p w14:paraId="0CE7F85D" w14:textId="77777777" w:rsidR="009E3E29" w:rsidRDefault="009E3E29"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451"/>
    <w:multiLevelType w:val="hybridMultilevel"/>
    <w:tmpl w:val="05700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B32C2"/>
    <w:multiLevelType w:val="multilevel"/>
    <w:tmpl w:val="AB346D36"/>
    <w:lvl w:ilvl="0">
      <w:start w:val="1"/>
      <w:numFmt w:val="decimal"/>
      <w:lvlText w:val="%1."/>
      <w:lvlJc w:val="left"/>
      <w:pPr>
        <w:ind w:left="360" w:hanging="360"/>
      </w:pPr>
      <w:rPr>
        <w:rFonts w:hint="default"/>
      </w:rPr>
    </w:lvl>
    <w:lvl w:ilvl="1">
      <w:start w:val="1"/>
      <w:numFmt w:val="decimal"/>
      <w:isLgl/>
      <w:lvlText w:val="%1.%2"/>
      <w:lvlJc w:val="left"/>
      <w:pPr>
        <w:ind w:left="795" w:hanging="795"/>
      </w:pPr>
      <w:rPr>
        <w:rFonts w:ascii="Times New Roman" w:hAnsi="Times New Roman" w:cs="Times New Roman"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E9918EE"/>
    <w:multiLevelType w:val="hybridMultilevel"/>
    <w:tmpl w:val="E6DAC42A"/>
    <w:lvl w:ilvl="0" w:tplc="3CFE6FBC">
      <w:start w:val="3"/>
      <w:numFmt w:val="decimal"/>
      <w:lvlText w:val="%1."/>
      <w:lvlJc w:val="left"/>
      <w:pPr>
        <w:ind w:left="720" w:hanging="360"/>
      </w:pPr>
      <w:rPr>
        <w:rFonts w:eastAsia="PMingLiU"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092C0E"/>
    <w:multiLevelType w:val="hybridMultilevel"/>
    <w:tmpl w:val="24564A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6" w15:restartNumberingAfterBreak="0">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4"/>
  </w:num>
  <w:num w:numId="7">
    <w:abstractNumId w:val="6"/>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F4"/>
    <w:rsid w:val="000004F9"/>
    <w:rsid w:val="000065C2"/>
    <w:rsid w:val="0001087A"/>
    <w:rsid w:val="00022360"/>
    <w:rsid w:val="000229BD"/>
    <w:rsid w:val="000446AD"/>
    <w:rsid w:val="00060244"/>
    <w:rsid w:val="000614E2"/>
    <w:rsid w:val="0007097F"/>
    <w:rsid w:val="0007499C"/>
    <w:rsid w:val="00077231"/>
    <w:rsid w:val="00082F9B"/>
    <w:rsid w:val="00096EF1"/>
    <w:rsid w:val="000B0829"/>
    <w:rsid w:val="000B52F7"/>
    <w:rsid w:val="000B5544"/>
    <w:rsid w:val="000B64B3"/>
    <w:rsid w:val="000C2144"/>
    <w:rsid w:val="000C4F46"/>
    <w:rsid w:val="000C5C91"/>
    <w:rsid w:val="000F0B86"/>
    <w:rsid w:val="000F2139"/>
    <w:rsid w:val="000F74F8"/>
    <w:rsid w:val="00107DBB"/>
    <w:rsid w:val="00117FF0"/>
    <w:rsid w:val="00125ED2"/>
    <w:rsid w:val="00130954"/>
    <w:rsid w:val="00132A2B"/>
    <w:rsid w:val="001342FB"/>
    <w:rsid w:val="001374EA"/>
    <w:rsid w:val="001419EE"/>
    <w:rsid w:val="001450FE"/>
    <w:rsid w:val="001534CC"/>
    <w:rsid w:val="00154F2F"/>
    <w:rsid w:val="0016014F"/>
    <w:rsid w:val="001632A2"/>
    <w:rsid w:val="00165122"/>
    <w:rsid w:val="00166AD8"/>
    <w:rsid w:val="00173FA5"/>
    <w:rsid w:val="0018694B"/>
    <w:rsid w:val="00192AB0"/>
    <w:rsid w:val="001931DD"/>
    <w:rsid w:val="001A4339"/>
    <w:rsid w:val="001B1FFB"/>
    <w:rsid w:val="001B2047"/>
    <w:rsid w:val="001B609E"/>
    <w:rsid w:val="001C2F8E"/>
    <w:rsid w:val="001D4760"/>
    <w:rsid w:val="001D4A77"/>
    <w:rsid w:val="001E28D7"/>
    <w:rsid w:val="001E3522"/>
    <w:rsid w:val="001E39D3"/>
    <w:rsid w:val="001F146E"/>
    <w:rsid w:val="001F2CBB"/>
    <w:rsid w:val="001F6169"/>
    <w:rsid w:val="00203ED0"/>
    <w:rsid w:val="00206C88"/>
    <w:rsid w:val="00212370"/>
    <w:rsid w:val="002219D2"/>
    <w:rsid w:val="00223BD2"/>
    <w:rsid w:val="00225657"/>
    <w:rsid w:val="00236030"/>
    <w:rsid w:val="002416AA"/>
    <w:rsid w:val="00252B39"/>
    <w:rsid w:val="0025314F"/>
    <w:rsid w:val="00255A17"/>
    <w:rsid w:val="00270172"/>
    <w:rsid w:val="00272D82"/>
    <w:rsid w:val="00275C97"/>
    <w:rsid w:val="00283BC0"/>
    <w:rsid w:val="00285547"/>
    <w:rsid w:val="00287CD6"/>
    <w:rsid w:val="002922BF"/>
    <w:rsid w:val="00293263"/>
    <w:rsid w:val="002A17DD"/>
    <w:rsid w:val="002A1CDD"/>
    <w:rsid w:val="002A658C"/>
    <w:rsid w:val="002C3A5D"/>
    <w:rsid w:val="002D7900"/>
    <w:rsid w:val="002E227C"/>
    <w:rsid w:val="002F3B48"/>
    <w:rsid w:val="002F3CE9"/>
    <w:rsid w:val="0030311B"/>
    <w:rsid w:val="00311395"/>
    <w:rsid w:val="0031206E"/>
    <w:rsid w:val="0032055D"/>
    <w:rsid w:val="003227E2"/>
    <w:rsid w:val="003236B5"/>
    <w:rsid w:val="00323B71"/>
    <w:rsid w:val="00323B9A"/>
    <w:rsid w:val="00346014"/>
    <w:rsid w:val="003464D5"/>
    <w:rsid w:val="00353F34"/>
    <w:rsid w:val="003638A0"/>
    <w:rsid w:val="00365471"/>
    <w:rsid w:val="00365E0F"/>
    <w:rsid w:val="00366A4F"/>
    <w:rsid w:val="00375022"/>
    <w:rsid w:val="00377C69"/>
    <w:rsid w:val="00383145"/>
    <w:rsid w:val="00384ED5"/>
    <w:rsid w:val="003902BE"/>
    <w:rsid w:val="00391B1C"/>
    <w:rsid w:val="003A1D36"/>
    <w:rsid w:val="003A533E"/>
    <w:rsid w:val="003B50B4"/>
    <w:rsid w:val="003B67D2"/>
    <w:rsid w:val="003C40A8"/>
    <w:rsid w:val="003D1FE8"/>
    <w:rsid w:val="003D2F04"/>
    <w:rsid w:val="003D2FCB"/>
    <w:rsid w:val="003D7F24"/>
    <w:rsid w:val="003E5758"/>
    <w:rsid w:val="003E72C1"/>
    <w:rsid w:val="003E73CB"/>
    <w:rsid w:val="00405090"/>
    <w:rsid w:val="0041750D"/>
    <w:rsid w:val="004207D7"/>
    <w:rsid w:val="004243A1"/>
    <w:rsid w:val="0042703D"/>
    <w:rsid w:val="00435BA6"/>
    <w:rsid w:val="00436095"/>
    <w:rsid w:val="00447F09"/>
    <w:rsid w:val="00451898"/>
    <w:rsid w:val="00463A82"/>
    <w:rsid w:val="004671EA"/>
    <w:rsid w:val="00484103"/>
    <w:rsid w:val="00484C8F"/>
    <w:rsid w:val="0048530E"/>
    <w:rsid w:val="004868F2"/>
    <w:rsid w:val="0049330B"/>
    <w:rsid w:val="00493ABF"/>
    <w:rsid w:val="004945CF"/>
    <w:rsid w:val="00494A1D"/>
    <w:rsid w:val="00496297"/>
    <w:rsid w:val="004A58E2"/>
    <w:rsid w:val="004B73F2"/>
    <w:rsid w:val="004C3C0C"/>
    <w:rsid w:val="004C5E2E"/>
    <w:rsid w:val="004D0215"/>
    <w:rsid w:val="004D1038"/>
    <w:rsid w:val="004D239E"/>
    <w:rsid w:val="004E6D30"/>
    <w:rsid w:val="00510533"/>
    <w:rsid w:val="00512EE4"/>
    <w:rsid w:val="00517447"/>
    <w:rsid w:val="00525B10"/>
    <w:rsid w:val="00526A15"/>
    <w:rsid w:val="00527DFC"/>
    <w:rsid w:val="00533B7E"/>
    <w:rsid w:val="005376D1"/>
    <w:rsid w:val="00537B64"/>
    <w:rsid w:val="00537FD2"/>
    <w:rsid w:val="005405B8"/>
    <w:rsid w:val="00543BCF"/>
    <w:rsid w:val="00545BC6"/>
    <w:rsid w:val="00552DCC"/>
    <w:rsid w:val="005554EC"/>
    <w:rsid w:val="00575250"/>
    <w:rsid w:val="00575423"/>
    <w:rsid w:val="00583F68"/>
    <w:rsid w:val="00593C4B"/>
    <w:rsid w:val="005A3208"/>
    <w:rsid w:val="005A36F8"/>
    <w:rsid w:val="005B3A9D"/>
    <w:rsid w:val="005C15E6"/>
    <w:rsid w:val="005C1719"/>
    <w:rsid w:val="005C2BC5"/>
    <w:rsid w:val="005C4E2D"/>
    <w:rsid w:val="005D1B48"/>
    <w:rsid w:val="005E28C7"/>
    <w:rsid w:val="005E5CC4"/>
    <w:rsid w:val="00601101"/>
    <w:rsid w:val="00606D37"/>
    <w:rsid w:val="006137A1"/>
    <w:rsid w:val="006163A5"/>
    <w:rsid w:val="006177D8"/>
    <w:rsid w:val="00625D22"/>
    <w:rsid w:val="00630D8F"/>
    <w:rsid w:val="00635FA5"/>
    <w:rsid w:val="00641D05"/>
    <w:rsid w:val="00642485"/>
    <w:rsid w:val="0064617A"/>
    <w:rsid w:val="006475A4"/>
    <w:rsid w:val="0065135F"/>
    <w:rsid w:val="006549C9"/>
    <w:rsid w:val="00655126"/>
    <w:rsid w:val="006641ED"/>
    <w:rsid w:val="00667526"/>
    <w:rsid w:val="00670418"/>
    <w:rsid w:val="0067177E"/>
    <w:rsid w:val="0067500B"/>
    <w:rsid w:val="00677BBA"/>
    <w:rsid w:val="0068406C"/>
    <w:rsid w:val="006859D5"/>
    <w:rsid w:val="006877D8"/>
    <w:rsid w:val="0069036D"/>
    <w:rsid w:val="00695140"/>
    <w:rsid w:val="00695F24"/>
    <w:rsid w:val="00696DA3"/>
    <w:rsid w:val="006A72F6"/>
    <w:rsid w:val="006B1A93"/>
    <w:rsid w:val="006B3E5C"/>
    <w:rsid w:val="006B686D"/>
    <w:rsid w:val="006B7DE3"/>
    <w:rsid w:val="006C16EA"/>
    <w:rsid w:val="006C2137"/>
    <w:rsid w:val="006C33B2"/>
    <w:rsid w:val="006C6595"/>
    <w:rsid w:val="006C68EA"/>
    <w:rsid w:val="006C7375"/>
    <w:rsid w:val="006C7807"/>
    <w:rsid w:val="006D177E"/>
    <w:rsid w:val="006D4CDE"/>
    <w:rsid w:val="006D6E8C"/>
    <w:rsid w:val="006E19A7"/>
    <w:rsid w:val="006E60F2"/>
    <w:rsid w:val="006E7A14"/>
    <w:rsid w:val="006F0273"/>
    <w:rsid w:val="006F0930"/>
    <w:rsid w:val="0070109C"/>
    <w:rsid w:val="007010C7"/>
    <w:rsid w:val="00706A10"/>
    <w:rsid w:val="0071205D"/>
    <w:rsid w:val="007164E9"/>
    <w:rsid w:val="00722259"/>
    <w:rsid w:val="00722EA8"/>
    <w:rsid w:val="00724B44"/>
    <w:rsid w:val="007261FC"/>
    <w:rsid w:val="00726772"/>
    <w:rsid w:val="007270A7"/>
    <w:rsid w:val="0073688E"/>
    <w:rsid w:val="00736FD7"/>
    <w:rsid w:val="00737B2D"/>
    <w:rsid w:val="00750056"/>
    <w:rsid w:val="00755988"/>
    <w:rsid w:val="007567D6"/>
    <w:rsid w:val="00760C2B"/>
    <w:rsid w:val="00763A9F"/>
    <w:rsid w:val="00772F64"/>
    <w:rsid w:val="00775FFB"/>
    <w:rsid w:val="007760F7"/>
    <w:rsid w:val="0078322D"/>
    <w:rsid w:val="00794E21"/>
    <w:rsid w:val="007A25F8"/>
    <w:rsid w:val="007A6FBB"/>
    <w:rsid w:val="007B0DCC"/>
    <w:rsid w:val="007B423D"/>
    <w:rsid w:val="007C7ACF"/>
    <w:rsid w:val="007D448B"/>
    <w:rsid w:val="007D723C"/>
    <w:rsid w:val="007E15AA"/>
    <w:rsid w:val="007E1C40"/>
    <w:rsid w:val="007F39C0"/>
    <w:rsid w:val="007F4331"/>
    <w:rsid w:val="007F53D5"/>
    <w:rsid w:val="007F74D7"/>
    <w:rsid w:val="0080454A"/>
    <w:rsid w:val="00805510"/>
    <w:rsid w:val="0081065E"/>
    <w:rsid w:val="00810B91"/>
    <w:rsid w:val="008238B3"/>
    <w:rsid w:val="008332B3"/>
    <w:rsid w:val="008617E1"/>
    <w:rsid w:val="00863582"/>
    <w:rsid w:val="00875167"/>
    <w:rsid w:val="00875E14"/>
    <w:rsid w:val="008825A1"/>
    <w:rsid w:val="008960F1"/>
    <w:rsid w:val="008A0EE2"/>
    <w:rsid w:val="008A1DA8"/>
    <w:rsid w:val="008A5E82"/>
    <w:rsid w:val="008B03F7"/>
    <w:rsid w:val="008B1509"/>
    <w:rsid w:val="008B4D89"/>
    <w:rsid w:val="008B4E7B"/>
    <w:rsid w:val="008B6FB6"/>
    <w:rsid w:val="008B7FCA"/>
    <w:rsid w:val="008C6E0C"/>
    <w:rsid w:val="008D34EA"/>
    <w:rsid w:val="008E6840"/>
    <w:rsid w:val="008E74D6"/>
    <w:rsid w:val="008E78EC"/>
    <w:rsid w:val="008F3F23"/>
    <w:rsid w:val="008F6890"/>
    <w:rsid w:val="008F755F"/>
    <w:rsid w:val="00903580"/>
    <w:rsid w:val="009046B1"/>
    <w:rsid w:val="009064E5"/>
    <w:rsid w:val="00916EFD"/>
    <w:rsid w:val="009179EF"/>
    <w:rsid w:val="00923073"/>
    <w:rsid w:val="00923970"/>
    <w:rsid w:val="009246DB"/>
    <w:rsid w:val="009254E5"/>
    <w:rsid w:val="009334F0"/>
    <w:rsid w:val="00933E51"/>
    <w:rsid w:val="009342AF"/>
    <w:rsid w:val="00934B65"/>
    <w:rsid w:val="00935A15"/>
    <w:rsid w:val="00941320"/>
    <w:rsid w:val="00942750"/>
    <w:rsid w:val="00965019"/>
    <w:rsid w:val="00965EE2"/>
    <w:rsid w:val="009661A5"/>
    <w:rsid w:val="00967118"/>
    <w:rsid w:val="009839AF"/>
    <w:rsid w:val="009902A7"/>
    <w:rsid w:val="00992F97"/>
    <w:rsid w:val="00994A49"/>
    <w:rsid w:val="009A06BD"/>
    <w:rsid w:val="009B060F"/>
    <w:rsid w:val="009B45E5"/>
    <w:rsid w:val="009B56A5"/>
    <w:rsid w:val="009B5B2C"/>
    <w:rsid w:val="009C1FAF"/>
    <w:rsid w:val="009D3F2C"/>
    <w:rsid w:val="009E3E29"/>
    <w:rsid w:val="009E526A"/>
    <w:rsid w:val="009F5601"/>
    <w:rsid w:val="009F73AE"/>
    <w:rsid w:val="00A04FB5"/>
    <w:rsid w:val="00A107F9"/>
    <w:rsid w:val="00A15CB6"/>
    <w:rsid w:val="00A16530"/>
    <w:rsid w:val="00A33755"/>
    <w:rsid w:val="00A61CE2"/>
    <w:rsid w:val="00A62813"/>
    <w:rsid w:val="00A64D72"/>
    <w:rsid w:val="00A67650"/>
    <w:rsid w:val="00A732EE"/>
    <w:rsid w:val="00A7763B"/>
    <w:rsid w:val="00A81807"/>
    <w:rsid w:val="00A85B18"/>
    <w:rsid w:val="00A91527"/>
    <w:rsid w:val="00A91EB5"/>
    <w:rsid w:val="00AA383E"/>
    <w:rsid w:val="00AA518C"/>
    <w:rsid w:val="00AB0C15"/>
    <w:rsid w:val="00AB7A79"/>
    <w:rsid w:val="00AC01BE"/>
    <w:rsid w:val="00AC0A3E"/>
    <w:rsid w:val="00AC757F"/>
    <w:rsid w:val="00AE63AD"/>
    <w:rsid w:val="00B04A58"/>
    <w:rsid w:val="00B124C7"/>
    <w:rsid w:val="00B265A2"/>
    <w:rsid w:val="00B26FB9"/>
    <w:rsid w:val="00B335E1"/>
    <w:rsid w:val="00B33973"/>
    <w:rsid w:val="00B3793C"/>
    <w:rsid w:val="00B41CDE"/>
    <w:rsid w:val="00B4254C"/>
    <w:rsid w:val="00B53615"/>
    <w:rsid w:val="00B61CF4"/>
    <w:rsid w:val="00B631E1"/>
    <w:rsid w:val="00B67C02"/>
    <w:rsid w:val="00B7186E"/>
    <w:rsid w:val="00B77CB5"/>
    <w:rsid w:val="00B8032A"/>
    <w:rsid w:val="00B82A44"/>
    <w:rsid w:val="00B8334A"/>
    <w:rsid w:val="00B83A7C"/>
    <w:rsid w:val="00B84F99"/>
    <w:rsid w:val="00B944EF"/>
    <w:rsid w:val="00B95C0F"/>
    <w:rsid w:val="00BA2E0C"/>
    <w:rsid w:val="00BA3F77"/>
    <w:rsid w:val="00BA7BD9"/>
    <w:rsid w:val="00BB439C"/>
    <w:rsid w:val="00BB6D36"/>
    <w:rsid w:val="00BB6FF4"/>
    <w:rsid w:val="00BC744E"/>
    <w:rsid w:val="00BD3AB6"/>
    <w:rsid w:val="00BD49EE"/>
    <w:rsid w:val="00BD702A"/>
    <w:rsid w:val="00BD7A17"/>
    <w:rsid w:val="00BF0AC5"/>
    <w:rsid w:val="00BF1E02"/>
    <w:rsid w:val="00BF66DC"/>
    <w:rsid w:val="00C000E0"/>
    <w:rsid w:val="00C03167"/>
    <w:rsid w:val="00C0323B"/>
    <w:rsid w:val="00C33575"/>
    <w:rsid w:val="00C340E5"/>
    <w:rsid w:val="00C3573E"/>
    <w:rsid w:val="00C41A88"/>
    <w:rsid w:val="00C41BD3"/>
    <w:rsid w:val="00C42263"/>
    <w:rsid w:val="00C63ED5"/>
    <w:rsid w:val="00C66182"/>
    <w:rsid w:val="00C70B24"/>
    <w:rsid w:val="00C738EC"/>
    <w:rsid w:val="00C73B80"/>
    <w:rsid w:val="00C75B20"/>
    <w:rsid w:val="00C80D4A"/>
    <w:rsid w:val="00C84AC8"/>
    <w:rsid w:val="00C85802"/>
    <w:rsid w:val="00C93B53"/>
    <w:rsid w:val="00CA14B5"/>
    <w:rsid w:val="00CA2B6A"/>
    <w:rsid w:val="00CA473A"/>
    <w:rsid w:val="00CB1E2B"/>
    <w:rsid w:val="00CB603D"/>
    <w:rsid w:val="00CB60FE"/>
    <w:rsid w:val="00CC4CBA"/>
    <w:rsid w:val="00CC7F36"/>
    <w:rsid w:val="00CD043F"/>
    <w:rsid w:val="00CD3A6D"/>
    <w:rsid w:val="00CD5EE6"/>
    <w:rsid w:val="00CD638B"/>
    <w:rsid w:val="00CE0A66"/>
    <w:rsid w:val="00CE6FD3"/>
    <w:rsid w:val="00CF05C2"/>
    <w:rsid w:val="00CF3BD6"/>
    <w:rsid w:val="00CF55D4"/>
    <w:rsid w:val="00D033DF"/>
    <w:rsid w:val="00D05145"/>
    <w:rsid w:val="00D112C2"/>
    <w:rsid w:val="00D12051"/>
    <w:rsid w:val="00D14104"/>
    <w:rsid w:val="00D17A94"/>
    <w:rsid w:val="00D22B33"/>
    <w:rsid w:val="00D34D68"/>
    <w:rsid w:val="00D36469"/>
    <w:rsid w:val="00D36A61"/>
    <w:rsid w:val="00D44ADD"/>
    <w:rsid w:val="00D44B0E"/>
    <w:rsid w:val="00D46000"/>
    <w:rsid w:val="00D47B9C"/>
    <w:rsid w:val="00D504C8"/>
    <w:rsid w:val="00D72DE3"/>
    <w:rsid w:val="00D81B90"/>
    <w:rsid w:val="00D83D6B"/>
    <w:rsid w:val="00D9350E"/>
    <w:rsid w:val="00D95CEA"/>
    <w:rsid w:val="00D9775B"/>
    <w:rsid w:val="00DA7009"/>
    <w:rsid w:val="00DB0667"/>
    <w:rsid w:val="00DB0ECB"/>
    <w:rsid w:val="00DC2F59"/>
    <w:rsid w:val="00DC34C8"/>
    <w:rsid w:val="00DD2E47"/>
    <w:rsid w:val="00DD51A2"/>
    <w:rsid w:val="00DE1946"/>
    <w:rsid w:val="00E0361D"/>
    <w:rsid w:val="00E140D5"/>
    <w:rsid w:val="00E16402"/>
    <w:rsid w:val="00E2326E"/>
    <w:rsid w:val="00E24944"/>
    <w:rsid w:val="00E2682B"/>
    <w:rsid w:val="00E27CF5"/>
    <w:rsid w:val="00E3052E"/>
    <w:rsid w:val="00E44268"/>
    <w:rsid w:val="00E450A8"/>
    <w:rsid w:val="00E4786E"/>
    <w:rsid w:val="00E542D1"/>
    <w:rsid w:val="00E768E3"/>
    <w:rsid w:val="00E76B2C"/>
    <w:rsid w:val="00E8704A"/>
    <w:rsid w:val="00E91441"/>
    <w:rsid w:val="00E93334"/>
    <w:rsid w:val="00EA1F6C"/>
    <w:rsid w:val="00EA2FF3"/>
    <w:rsid w:val="00EA3C57"/>
    <w:rsid w:val="00EA48D9"/>
    <w:rsid w:val="00EA5409"/>
    <w:rsid w:val="00EB05F5"/>
    <w:rsid w:val="00EB271C"/>
    <w:rsid w:val="00EB4DB9"/>
    <w:rsid w:val="00EB50C5"/>
    <w:rsid w:val="00EB7B38"/>
    <w:rsid w:val="00EC071C"/>
    <w:rsid w:val="00EC16AA"/>
    <w:rsid w:val="00EC1724"/>
    <w:rsid w:val="00EC427C"/>
    <w:rsid w:val="00EC5724"/>
    <w:rsid w:val="00EC6C72"/>
    <w:rsid w:val="00EE4F67"/>
    <w:rsid w:val="00EE7593"/>
    <w:rsid w:val="00EE789B"/>
    <w:rsid w:val="00EE7B44"/>
    <w:rsid w:val="00EF6D11"/>
    <w:rsid w:val="00F06F26"/>
    <w:rsid w:val="00F1727F"/>
    <w:rsid w:val="00F21613"/>
    <w:rsid w:val="00F30240"/>
    <w:rsid w:val="00F30C03"/>
    <w:rsid w:val="00F31F40"/>
    <w:rsid w:val="00F3529B"/>
    <w:rsid w:val="00F35986"/>
    <w:rsid w:val="00F35FA2"/>
    <w:rsid w:val="00F361C2"/>
    <w:rsid w:val="00F463D1"/>
    <w:rsid w:val="00F47220"/>
    <w:rsid w:val="00F47253"/>
    <w:rsid w:val="00F52764"/>
    <w:rsid w:val="00F61CCD"/>
    <w:rsid w:val="00F631D0"/>
    <w:rsid w:val="00F73C07"/>
    <w:rsid w:val="00F743A5"/>
    <w:rsid w:val="00F81942"/>
    <w:rsid w:val="00F91098"/>
    <w:rsid w:val="00F949C8"/>
    <w:rsid w:val="00F977D5"/>
    <w:rsid w:val="00FA3A4D"/>
    <w:rsid w:val="00FA3F51"/>
    <w:rsid w:val="00FA6EAF"/>
    <w:rsid w:val="00FB0D48"/>
    <w:rsid w:val="00FB2B5E"/>
    <w:rsid w:val="00FB6422"/>
    <w:rsid w:val="00FB66D2"/>
    <w:rsid w:val="00FB6BD1"/>
    <w:rsid w:val="00FC3CCC"/>
    <w:rsid w:val="00FC7A8A"/>
    <w:rsid w:val="00FD2E75"/>
    <w:rsid w:val="00FD4825"/>
    <w:rsid w:val="00FD4D7D"/>
    <w:rsid w:val="00FE4599"/>
    <w:rsid w:val="00FE5B88"/>
    <w:rsid w:val="00FE77AC"/>
    <w:rsid w:val="00FF17B7"/>
    <w:rsid w:val="00FF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5B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styleId="af0">
    <w:name w:val="annotation reference"/>
    <w:basedOn w:val="a0"/>
    <w:uiPriority w:val="99"/>
    <w:semiHidden/>
    <w:unhideWhenUsed/>
    <w:rsid w:val="00EB4DB9"/>
    <w:rPr>
      <w:sz w:val="16"/>
      <w:szCs w:val="16"/>
    </w:rPr>
  </w:style>
  <w:style w:type="paragraph" w:styleId="af1">
    <w:name w:val="annotation text"/>
    <w:basedOn w:val="a"/>
    <w:link w:val="af2"/>
    <w:uiPriority w:val="99"/>
    <w:semiHidden/>
    <w:unhideWhenUsed/>
    <w:rsid w:val="00EB4DB9"/>
    <w:pPr>
      <w:spacing w:line="240" w:lineRule="auto"/>
    </w:pPr>
    <w:rPr>
      <w:sz w:val="20"/>
      <w:szCs w:val="20"/>
    </w:rPr>
  </w:style>
  <w:style w:type="character" w:customStyle="1" w:styleId="af2">
    <w:name w:val="Текст примечания Знак"/>
    <w:basedOn w:val="a0"/>
    <w:link w:val="af1"/>
    <w:uiPriority w:val="99"/>
    <w:semiHidden/>
    <w:rsid w:val="00EB4DB9"/>
    <w:rPr>
      <w:sz w:val="20"/>
      <w:szCs w:val="20"/>
    </w:rPr>
  </w:style>
  <w:style w:type="paragraph" w:styleId="af3">
    <w:name w:val="annotation subject"/>
    <w:basedOn w:val="af1"/>
    <w:next w:val="af1"/>
    <w:link w:val="af4"/>
    <w:uiPriority w:val="99"/>
    <w:semiHidden/>
    <w:unhideWhenUsed/>
    <w:rsid w:val="00EB4DB9"/>
    <w:rPr>
      <w:b/>
      <w:bCs/>
    </w:rPr>
  </w:style>
  <w:style w:type="character" w:customStyle="1" w:styleId="af4">
    <w:name w:val="Тема примечания Знак"/>
    <w:basedOn w:val="af2"/>
    <w:link w:val="af3"/>
    <w:uiPriority w:val="99"/>
    <w:semiHidden/>
    <w:rsid w:val="00EB4DB9"/>
    <w:rPr>
      <w:b/>
      <w:bCs/>
      <w:sz w:val="20"/>
      <w:szCs w:val="20"/>
    </w:rPr>
  </w:style>
  <w:style w:type="paragraph" w:styleId="af5">
    <w:name w:val="Balloon Text"/>
    <w:basedOn w:val="a"/>
    <w:link w:val="af6"/>
    <w:uiPriority w:val="99"/>
    <w:semiHidden/>
    <w:unhideWhenUsed/>
    <w:rsid w:val="00EB4DB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B4DB9"/>
    <w:rPr>
      <w:rFonts w:ascii="Segoe UI" w:hAnsi="Segoe UI" w:cs="Segoe UI"/>
      <w:sz w:val="18"/>
      <w:szCs w:val="18"/>
    </w:rPr>
  </w:style>
  <w:style w:type="paragraph" w:styleId="af7">
    <w:name w:val="header"/>
    <w:basedOn w:val="a"/>
    <w:link w:val="af8"/>
    <w:uiPriority w:val="99"/>
    <w:unhideWhenUsed/>
    <w:rsid w:val="006D4CD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D4CDE"/>
  </w:style>
  <w:style w:type="character" w:customStyle="1" w:styleId="fontstyle01">
    <w:name w:val="fontstyle01"/>
    <w:basedOn w:val="a0"/>
    <w:rsid w:val="001E39D3"/>
    <w:rPr>
      <w:rFonts w:ascii="TimesNewRomanPSMT" w:hAnsi="TimesNewRomanPSMT" w:hint="default"/>
      <w:b w:val="0"/>
      <w:bCs w:val="0"/>
      <w:i w:val="0"/>
      <w:iCs w:val="0"/>
      <w:color w:val="000000"/>
      <w:sz w:val="22"/>
      <w:szCs w:val="22"/>
    </w:rPr>
  </w:style>
  <w:style w:type="character" w:customStyle="1" w:styleId="fontstyle21">
    <w:name w:val="fontstyle21"/>
    <w:basedOn w:val="a0"/>
    <w:rsid w:val="00E3052E"/>
    <w:rPr>
      <w:rFonts w:ascii="TimesNewRomanPSMT" w:hAnsi="TimesNewRomanPSMT" w:hint="default"/>
      <w:b w:val="0"/>
      <w:bCs w:val="0"/>
      <w:i w:val="0"/>
      <w:iCs w:val="0"/>
      <w:color w:val="000000"/>
      <w:sz w:val="22"/>
      <w:szCs w:val="22"/>
    </w:rPr>
  </w:style>
  <w:style w:type="character" w:styleId="af9">
    <w:name w:val="Intense Emphasis"/>
    <w:basedOn w:val="a0"/>
    <w:uiPriority w:val="21"/>
    <w:qFormat/>
    <w:rsid w:val="006C659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312762564">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854538449">
      <w:bodyDiv w:val="1"/>
      <w:marLeft w:val="0"/>
      <w:marRight w:val="0"/>
      <w:marTop w:val="0"/>
      <w:marBottom w:val="0"/>
      <w:divBdr>
        <w:top w:val="none" w:sz="0" w:space="0" w:color="auto"/>
        <w:left w:val="none" w:sz="0" w:space="0" w:color="auto"/>
        <w:bottom w:val="none" w:sz="0" w:space="0" w:color="auto"/>
        <w:right w:val="none" w:sz="0" w:space="0" w:color="auto"/>
      </w:divBdr>
    </w:div>
    <w:div w:id="943267131">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087842530">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93836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26387-6CD6-4EF4-A2CB-C42411A86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14</Pages>
  <Words>2933</Words>
  <Characters>16720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30</cp:revision>
  <cp:lastPrinted>2025-01-13T11:35:00Z</cp:lastPrinted>
  <dcterms:created xsi:type="dcterms:W3CDTF">2026-08-05T11:23:00Z</dcterms:created>
  <dcterms:modified xsi:type="dcterms:W3CDTF">2026-08-10T14:08:00Z</dcterms:modified>
</cp:coreProperties>
</file>