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872" w:rsidRDefault="00B5642B" w:rsidP="00B5642B">
      <w:pPr>
        <w:tabs>
          <w:tab w:val="left" w:pos="1695"/>
        </w:tabs>
        <w:spacing w:before="0" w:after="0"/>
        <w:jc w:val="center"/>
        <w:rPr>
          <w:b/>
          <w:bCs/>
          <w:sz w:val="22"/>
          <w:szCs w:val="22"/>
        </w:rPr>
      </w:pPr>
      <w:bookmarkStart w:id="0" w:name="_GoBack"/>
      <w:bookmarkEnd w:id="0"/>
      <w:r w:rsidRPr="00B5642B">
        <w:rPr>
          <w:b/>
          <w:bCs/>
          <w:sz w:val="22"/>
          <w:szCs w:val="22"/>
        </w:rPr>
        <w:t>Лицензионный договор № ________</w:t>
      </w:r>
    </w:p>
    <w:p w:rsidR="008D4049" w:rsidRPr="00616652" w:rsidRDefault="008D4049" w:rsidP="00B5642B">
      <w:pPr>
        <w:tabs>
          <w:tab w:val="left" w:pos="1695"/>
        </w:tabs>
        <w:spacing w:before="0" w:after="0"/>
        <w:jc w:val="center"/>
        <w:rPr>
          <w:b/>
          <w:bCs/>
          <w:sz w:val="22"/>
          <w:szCs w:val="22"/>
        </w:rPr>
      </w:pPr>
      <w:r w:rsidRPr="00616652">
        <w:rPr>
          <w:b/>
          <w:bCs/>
          <w:sz w:val="22"/>
          <w:szCs w:val="22"/>
        </w:rPr>
        <w:t>КБК – 14109084741690059242</w:t>
      </w:r>
    </w:p>
    <w:p w:rsidR="008D4049" w:rsidRDefault="008D4049" w:rsidP="00B5642B">
      <w:pPr>
        <w:tabs>
          <w:tab w:val="left" w:pos="1695"/>
        </w:tabs>
        <w:spacing w:before="0" w:after="0"/>
        <w:jc w:val="center"/>
        <w:rPr>
          <w:b/>
          <w:bCs/>
          <w:sz w:val="22"/>
          <w:szCs w:val="22"/>
        </w:rPr>
      </w:pPr>
      <w:r w:rsidRPr="00616652">
        <w:rPr>
          <w:b/>
          <w:bCs/>
          <w:sz w:val="22"/>
          <w:szCs w:val="22"/>
        </w:rPr>
        <w:t>КМИ - 1410010743221Э3985026</w:t>
      </w:r>
    </w:p>
    <w:p w:rsidR="00B5642B" w:rsidRPr="00856005" w:rsidRDefault="00B5642B" w:rsidP="00B5642B">
      <w:pPr>
        <w:tabs>
          <w:tab w:val="left" w:pos="1695"/>
        </w:tabs>
        <w:spacing w:before="0" w:after="0"/>
        <w:jc w:val="center"/>
        <w:rPr>
          <w:sz w:val="22"/>
          <w:szCs w:val="22"/>
        </w:rPr>
      </w:pPr>
    </w:p>
    <w:p w:rsidR="00A27350" w:rsidRPr="00856005" w:rsidRDefault="00E436D8" w:rsidP="00487DFE">
      <w:pPr>
        <w:spacing w:before="0" w:after="0"/>
        <w:jc w:val="both"/>
        <w:rPr>
          <w:sz w:val="22"/>
          <w:szCs w:val="22"/>
        </w:rPr>
      </w:pPr>
      <w:r w:rsidRPr="00856005">
        <w:rPr>
          <w:sz w:val="22"/>
          <w:szCs w:val="22"/>
        </w:rPr>
        <w:t xml:space="preserve">г. </w:t>
      </w:r>
      <w:r w:rsidR="00A2319A" w:rsidRPr="00856005">
        <w:rPr>
          <w:sz w:val="22"/>
          <w:szCs w:val="22"/>
        </w:rPr>
        <w:t>Санкт-Петербург</w:t>
      </w:r>
      <w:r w:rsidR="00A2319A" w:rsidRPr="00856005">
        <w:rPr>
          <w:sz w:val="22"/>
          <w:szCs w:val="22"/>
        </w:rPr>
        <w:tab/>
      </w:r>
      <w:r w:rsidR="00A2319A" w:rsidRPr="00856005">
        <w:rPr>
          <w:sz w:val="22"/>
          <w:szCs w:val="22"/>
        </w:rPr>
        <w:tab/>
      </w:r>
      <w:r w:rsidR="00A2319A" w:rsidRPr="00856005">
        <w:rPr>
          <w:sz w:val="22"/>
          <w:szCs w:val="22"/>
        </w:rPr>
        <w:tab/>
      </w:r>
      <w:r w:rsidR="001B2E04" w:rsidRPr="00856005">
        <w:rPr>
          <w:sz w:val="22"/>
          <w:szCs w:val="22"/>
        </w:rPr>
        <w:t xml:space="preserve"> </w:t>
      </w:r>
      <w:r w:rsidR="001B2E04" w:rsidRPr="00856005">
        <w:rPr>
          <w:sz w:val="22"/>
          <w:szCs w:val="22"/>
        </w:rPr>
        <w:tab/>
      </w:r>
      <w:r w:rsidR="001B2E04" w:rsidRPr="00856005">
        <w:rPr>
          <w:sz w:val="22"/>
          <w:szCs w:val="22"/>
        </w:rPr>
        <w:tab/>
      </w:r>
      <w:r w:rsidR="0032434F" w:rsidRPr="00856005">
        <w:rPr>
          <w:sz w:val="22"/>
          <w:szCs w:val="22"/>
        </w:rPr>
        <w:tab/>
      </w:r>
      <w:r w:rsidR="00A27350" w:rsidRPr="00856005">
        <w:rPr>
          <w:sz w:val="22"/>
          <w:szCs w:val="22"/>
        </w:rPr>
        <w:tab/>
      </w:r>
      <w:r w:rsidR="006515EB" w:rsidRPr="00856005">
        <w:rPr>
          <w:sz w:val="22"/>
          <w:szCs w:val="22"/>
        </w:rPr>
        <w:tab/>
      </w:r>
      <w:r w:rsidR="000222C9" w:rsidRPr="00856005">
        <w:rPr>
          <w:sz w:val="22"/>
          <w:szCs w:val="22"/>
        </w:rPr>
        <w:t>«</w:t>
      </w:r>
      <w:r w:rsidR="000812DC" w:rsidRPr="00856005">
        <w:rPr>
          <w:sz w:val="22"/>
          <w:szCs w:val="22"/>
        </w:rPr>
        <w:t>__»__________</w:t>
      </w:r>
      <w:r w:rsidR="000222C9" w:rsidRPr="00856005">
        <w:rPr>
          <w:sz w:val="22"/>
          <w:szCs w:val="22"/>
        </w:rPr>
        <w:t xml:space="preserve"> </w:t>
      </w:r>
      <w:r w:rsidR="00712437" w:rsidRPr="00856005">
        <w:rPr>
          <w:sz w:val="22"/>
          <w:szCs w:val="22"/>
        </w:rPr>
        <w:t>20</w:t>
      </w:r>
      <w:r w:rsidR="0032434F" w:rsidRPr="00856005">
        <w:rPr>
          <w:sz w:val="22"/>
          <w:szCs w:val="22"/>
        </w:rPr>
        <w:t>2</w:t>
      </w:r>
      <w:r w:rsidR="000812DC" w:rsidRPr="00856005">
        <w:rPr>
          <w:sz w:val="22"/>
          <w:szCs w:val="22"/>
        </w:rPr>
        <w:t>6</w:t>
      </w:r>
      <w:r w:rsidR="00A2319A" w:rsidRPr="00856005">
        <w:rPr>
          <w:sz w:val="22"/>
          <w:szCs w:val="22"/>
        </w:rPr>
        <w:t xml:space="preserve"> г.</w:t>
      </w:r>
    </w:p>
    <w:p w:rsidR="00BD7650" w:rsidRDefault="00B5642B" w:rsidP="00BD7650">
      <w:pPr>
        <w:spacing w:before="240" w:after="0"/>
        <w:jc w:val="both"/>
        <w:rPr>
          <w:sz w:val="22"/>
          <w:szCs w:val="22"/>
        </w:rPr>
      </w:pPr>
      <w:r w:rsidRPr="00ED3E60">
        <w:t>Акционерное общество АО «ЦентрИнформ» (</w:t>
      </w:r>
      <w:r w:rsidRPr="00ED3E60">
        <w:rPr>
          <w:spacing w:val="4"/>
        </w:rPr>
        <w:t>АО «ЦентрИнформ»)</w:t>
      </w:r>
      <w:r w:rsidRPr="00ED3E60">
        <w:t xml:space="preserve">, именуемое в дальнейшем </w:t>
      </w:r>
      <w:r w:rsidRPr="00ED3E60">
        <w:rPr>
          <w:b/>
        </w:rPr>
        <w:t>Лицензиар (Правообладатель)</w:t>
      </w:r>
      <w:r w:rsidR="008E1AB3">
        <w:t xml:space="preserve">, </w:t>
      </w:r>
      <w:r w:rsidR="008E1AB3">
        <w:rPr>
          <w:sz w:val="22"/>
          <w:szCs w:val="22"/>
        </w:rPr>
        <w:t>в лице Генерального директора Богданова Владимира Николаевича, действующего на основании Устава</w:t>
      </w:r>
      <w:r w:rsidRPr="00ED3E60">
        <w:t xml:space="preserve">, с одной стороны, </w:t>
      </w:r>
      <w:r w:rsidR="00BD7650" w:rsidRPr="00A977E0">
        <w:rPr>
          <w:sz w:val="22"/>
          <w:szCs w:val="22"/>
        </w:rPr>
        <w:t>и</w:t>
      </w:r>
      <w:r w:rsidR="00BD7650" w:rsidRPr="00A977E0">
        <w:t xml:space="preserve"> </w:t>
      </w:r>
      <w:r w:rsidR="00BD7650" w:rsidRPr="00A977E0">
        <w:rPr>
          <w:sz w:val="22"/>
          <w:szCs w:val="22"/>
        </w:rPr>
        <w:t xml:space="preserve">Федеральное казенное учреждение науки «Российский научно-исследовательский противочумный институт «Микроб» Федеральной службы по надзору в сфере защиты прав потребителей и благополучия человека </w:t>
      </w:r>
      <w:r w:rsidR="00BD7650" w:rsidRPr="00A977E0">
        <w:rPr>
          <w:bCs/>
          <w:spacing w:val="4"/>
          <w:sz w:val="22"/>
          <w:szCs w:val="22"/>
        </w:rPr>
        <w:t>(ФКУН Российский противочумный институт «Микроб» Роспотребнадзора)</w:t>
      </w:r>
      <w:r w:rsidR="00BD7650" w:rsidRPr="00A977E0">
        <w:rPr>
          <w:sz w:val="22"/>
          <w:szCs w:val="22"/>
        </w:rPr>
        <w:t xml:space="preserve">, именуемое в дальнейшем </w:t>
      </w:r>
      <w:r w:rsidR="00BD7650" w:rsidRPr="00A977E0">
        <w:rPr>
          <w:b/>
          <w:sz w:val="22"/>
          <w:szCs w:val="22"/>
        </w:rPr>
        <w:t>Лицензиат</w:t>
      </w:r>
      <w:r w:rsidR="00BD7650" w:rsidRPr="00A977E0">
        <w:rPr>
          <w:sz w:val="22"/>
          <w:szCs w:val="22"/>
        </w:rPr>
        <w:t>, в лице директора института Кутырева Владимира Викторовича, действующего на основании Устава, с другой стороны,</w:t>
      </w:r>
      <w:r w:rsidR="00BD7650" w:rsidRPr="00A977E0">
        <w:rPr>
          <w:b/>
          <w:bCs/>
          <w:sz w:val="22"/>
          <w:szCs w:val="22"/>
        </w:rPr>
        <w:t xml:space="preserve"> </w:t>
      </w:r>
      <w:r w:rsidR="00BD7650" w:rsidRPr="00A977E0">
        <w:rPr>
          <w:bCs/>
          <w:sz w:val="22"/>
          <w:szCs w:val="22"/>
        </w:rPr>
        <w:t xml:space="preserve">в дальнейшем  именуемые Стороны, а по отдельности </w:t>
      </w:r>
      <w:r w:rsidR="00BD7650" w:rsidRPr="00A977E0">
        <w:rPr>
          <w:b/>
          <w:bCs/>
          <w:sz w:val="22"/>
          <w:szCs w:val="22"/>
        </w:rPr>
        <w:t>Сторона</w:t>
      </w:r>
      <w:r w:rsidR="00BD7650" w:rsidRPr="00A977E0">
        <w:rPr>
          <w:bCs/>
          <w:sz w:val="22"/>
          <w:szCs w:val="22"/>
        </w:rPr>
        <w:t>,</w:t>
      </w:r>
      <w:r w:rsidR="00BD7650" w:rsidRPr="00A977E0">
        <w:rPr>
          <w:sz w:val="22"/>
          <w:szCs w:val="22"/>
        </w:rPr>
        <w:t xml:space="preserve"> заключили настоящий Лицензионный договор (далее - </w:t>
      </w:r>
      <w:r w:rsidR="00BD7650" w:rsidRPr="00A977E0">
        <w:rPr>
          <w:b/>
          <w:sz w:val="22"/>
          <w:szCs w:val="22"/>
        </w:rPr>
        <w:t>Договор</w:t>
      </w:r>
      <w:r w:rsidR="00BD7650" w:rsidRPr="00A977E0">
        <w:rPr>
          <w:sz w:val="22"/>
          <w:szCs w:val="22"/>
        </w:rPr>
        <w:t>), о нижеследующем:</w:t>
      </w:r>
    </w:p>
    <w:p w:rsidR="00DF6DF6" w:rsidRPr="00856005" w:rsidRDefault="00DF6DF6" w:rsidP="00BD7650">
      <w:pPr>
        <w:spacing w:before="240" w:after="0"/>
        <w:jc w:val="center"/>
        <w:rPr>
          <w:b/>
          <w:bCs/>
          <w:sz w:val="22"/>
          <w:szCs w:val="22"/>
        </w:rPr>
      </w:pPr>
      <w:r w:rsidRPr="00856005">
        <w:rPr>
          <w:b/>
          <w:bCs/>
          <w:sz w:val="22"/>
          <w:szCs w:val="22"/>
        </w:rPr>
        <w:t xml:space="preserve">ПРЕДМЕТ </w:t>
      </w:r>
      <w:r w:rsidR="000D03C3" w:rsidRPr="00856005">
        <w:rPr>
          <w:b/>
          <w:bCs/>
          <w:sz w:val="22"/>
          <w:szCs w:val="22"/>
        </w:rPr>
        <w:t>ДОГОВОРА</w:t>
      </w:r>
    </w:p>
    <w:p w:rsidR="00A41EBB" w:rsidRPr="00856005" w:rsidRDefault="00DF6DF6" w:rsidP="000812DC">
      <w:pPr>
        <w:numPr>
          <w:ilvl w:val="1"/>
          <w:numId w:val="1"/>
        </w:numPr>
        <w:tabs>
          <w:tab w:val="clear" w:pos="660"/>
          <w:tab w:val="num" w:pos="426"/>
        </w:tabs>
        <w:spacing w:before="0" w:after="0"/>
        <w:ind w:left="0" w:firstLine="0"/>
        <w:jc w:val="both"/>
        <w:rPr>
          <w:sz w:val="22"/>
          <w:szCs w:val="22"/>
        </w:rPr>
      </w:pPr>
      <w:r w:rsidRPr="00856005">
        <w:rPr>
          <w:sz w:val="22"/>
          <w:szCs w:val="22"/>
        </w:rPr>
        <w:t xml:space="preserve">На условиях </w:t>
      </w:r>
      <w:r w:rsidR="00936AC3" w:rsidRPr="00856005">
        <w:rPr>
          <w:sz w:val="22"/>
          <w:szCs w:val="22"/>
        </w:rPr>
        <w:t>Договора</w:t>
      </w:r>
      <w:r w:rsidR="00CC0872" w:rsidRPr="00856005">
        <w:rPr>
          <w:sz w:val="22"/>
          <w:szCs w:val="22"/>
        </w:rPr>
        <w:t>,</w:t>
      </w:r>
      <w:r w:rsidRPr="00856005">
        <w:rPr>
          <w:sz w:val="22"/>
          <w:szCs w:val="22"/>
        </w:rPr>
        <w:t xml:space="preserve"> </w:t>
      </w:r>
      <w:r w:rsidR="00CC0872" w:rsidRPr="00856005">
        <w:rPr>
          <w:sz w:val="22"/>
          <w:szCs w:val="22"/>
        </w:rPr>
        <w:t xml:space="preserve">в соответствии со </w:t>
      </w:r>
      <w:r w:rsidR="00CC0872" w:rsidRPr="00856005">
        <w:rPr>
          <w:b/>
          <w:sz w:val="22"/>
          <w:szCs w:val="22"/>
        </w:rPr>
        <w:t>Спецификацией</w:t>
      </w:r>
      <w:r w:rsidR="00CC0872" w:rsidRPr="00856005">
        <w:rPr>
          <w:sz w:val="22"/>
          <w:szCs w:val="22"/>
        </w:rPr>
        <w:t xml:space="preserve"> (Приложением № 1 к </w:t>
      </w:r>
      <w:r w:rsidR="000D03C3" w:rsidRPr="00856005">
        <w:rPr>
          <w:sz w:val="22"/>
          <w:szCs w:val="22"/>
        </w:rPr>
        <w:t>Договору</w:t>
      </w:r>
      <w:r w:rsidR="00CC0872" w:rsidRPr="00856005">
        <w:rPr>
          <w:sz w:val="22"/>
          <w:szCs w:val="22"/>
        </w:rPr>
        <w:t xml:space="preserve">), </w:t>
      </w:r>
      <w:r w:rsidR="000812DC" w:rsidRPr="00856005">
        <w:rPr>
          <w:sz w:val="22"/>
          <w:szCs w:val="22"/>
        </w:rPr>
        <w:t xml:space="preserve">Лицензиар предоставляет Лицензиату право использования программы для ЭВМ </w:t>
      </w:r>
      <w:r w:rsidR="000812DC" w:rsidRPr="00856005">
        <w:rPr>
          <w:i/>
          <w:sz w:val="22"/>
          <w:szCs w:val="22"/>
        </w:rPr>
        <w:t>(</w:t>
      </w:r>
      <w:r w:rsidR="000812DC" w:rsidRPr="00856005">
        <w:rPr>
          <w:sz w:val="22"/>
          <w:szCs w:val="22"/>
        </w:rPr>
        <w:t xml:space="preserve">программного продукта) «Master UTM» (далее – </w:t>
      </w:r>
      <w:r w:rsidR="000812DC" w:rsidRPr="00856005">
        <w:rPr>
          <w:b/>
          <w:sz w:val="22"/>
          <w:szCs w:val="22"/>
        </w:rPr>
        <w:t>Программа</w:t>
      </w:r>
      <w:r w:rsidR="000812DC" w:rsidRPr="00856005">
        <w:rPr>
          <w:sz w:val="22"/>
          <w:szCs w:val="22"/>
        </w:rPr>
        <w:t xml:space="preserve"> </w:t>
      </w:r>
      <w:r w:rsidR="000812DC" w:rsidRPr="00856005">
        <w:rPr>
          <w:b/>
          <w:sz w:val="22"/>
          <w:szCs w:val="22"/>
        </w:rPr>
        <w:t>«Master UTM»</w:t>
      </w:r>
      <w:r w:rsidR="000812DC" w:rsidRPr="00856005">
        <w:rPr>
          <w:sz w:val="22"/>
          <w:szCs w:val="22"/>
        </w:rPr>
        <w:t>) на условиях простой (неисключительной) лицензии (далее – право(а) использования, простая (неисключительная) лицензия).</w:t>
      </w:r>
    </w:p>
    <w:p w:rsidR="00A55B02" w:rsidRPr="00856005" w:rsidRDefault="007C45C8" w:rsidP="00487DFE">
      <w:pPr>
        <w:numPr>
          <w:ilvl w:val="1"/>
          <w:numId w:val="1"/>
        </w:numPr>
        <w:tabs>
          <w:tab w:val="clear" w:pos="660"/>
          <w:tab w:val="num" w:pos="426"/>
        </w:tabs>
        <w:spacing w:before="0" w:after="0"/>
        <w:ind w:left="0" w:firstLine="0"/>
        <w:jc w:val="both"/>
        <w:rPr>
          <w:sz w:val="22"/>
          <w:szCs w:val="22"/>
        </w:rPr>
      </w:pPr>
      <w:r w:rsidRPr="00856005">
        <w:rPr>
          <w:sz w:val="22"/>
          <w:szCs w:val="22"/>
        </w:rPr>
        <w:t>Л</w:t>
      </w:r>
      <w:r w:rsidR="00E860D5" w:rsidRPr="00856005">
        <w:rPr>
          <w:sz w:val="22"/>
          <w:szCs w:val="22"/>
        </w:rPr>
        <w:t>ицензиат</w:t>
      </w:r>
      <w:r w:rsidR="00A55B02" w:rsidRPr="00856005">
        <w:rPr>
          <w:sz w:val="22"/>
          <w:szCs w:val="22"/>
        </w:rPr>
        <w:t xml:space="preserve"> выплачивает лицензионное вознаграждение</w:t>
      </w:r>
      <w:r w:rsidR="00007B49" w:rsidRPr="00856005">
        <w:rPr>
          <w:sz w:val="22"/>
          <w:szCs w:val="22"/>
        </w:rPr>
        <w:t>.</w:t>
      </w:r>
    </w:p>
    <w:p w:rsidR="00234AB8" w:rsidRPr="00856005" w:rsidRDefault="00234AB8" w:rsidP="00487DFE">
      <w:pPr>
        <w:numPr>
          <w:ilvl w:val="1"/>
          <w:numId w:val="1"/>
        </w:numPr>
        <w:tabs>
          <w:tab w:val="clear" w:pos="660"/>
          <w:tab w:val="num" w:pos="426"/>
        </w:tabs>
        <w:spacing w:before="0" w:after="0"/>
        <w:ind w:left="0" w:firstLine="0"/>
        <w:jc w:val="both"/>
        <w:rPr>
          <w:sz w:val="22"/>
          <w:szCs w:val="22"/>
        </w:rPr>
      </w:pPr>
      <w:r w:rsidRPr="00856005">
        <w:rPr>
          <w:sz w:val="22"/>
          <w:szCs w:val="22"/>
        </w:rPr>
        <w:t xml:space="preserve">Термины и определения, используемые в </w:t>
      </w:r>
      <w:r w:rsidR="00936AC3" w:rsidRPr="00856005">
        <w:rPr>
          <w:sz w:val="22"/>
          <w:szCs w:val="22"/>
        </w:rPr>
        <w:t>Договоре</w:t>
      </w:r>
      <w:r w:rsidR="00BD561A" w:rsidRPr="00856005">
        <w:rPr>
          <w:sz w:val="22"/>
          <w:szCs w:val="22"/>
        </w:rPr>
        <w:t>,</w:t>
      </w:r>
      <w:r w:rsidRPr="00856005">
        <w:rPr>
          <w:sz w:val="22"/>
          <w:szCs w:val="22"/>
        </w:rPr>
        <w:t xml:space="preserve"> приведены в Приложении № 2.</w:t>
      </w:r>
    </w:p>
    <w:p w:rsidR="00DF6DF6" w:rsidRPr="00856005" w:rsidRDefault="00DF6DF6" w:rsidP="00487DFE">
      <w:pPr>
        <w:tabs>
          <w:tab w:val="num" w:pos="0"/>
        </w:tabs>
        <w:spacing w:before="0" w:after="0"/>
        <w:jc w:val="both"/>
        <w:rPr>
          <w:sz w:val="22"/>
          <w:szCs w:val="22"/>
        </w:rPr>
      </w:pPr>
    </w:p>
    <w:p w:rsidR="00DF6DF6" w:rsidRPr="00856005" w:rsidRDefault="00DF6DF6" w:rsidP="00487DFE">
      <w:pPr>
        <w:numPr>
          <w:ilvl w:val="0"/>
          <w:numId w:val="1"/>
        </w:numPr>
        <w:tabs>
          <w:tab w:val="clear" w:pos="624"/>
          <w:tab w:val="num" w:pos="0"/>
        </w:tabs>
        <w:spacing w:before="0" w:after="0"/>
        <w:ind w:left="0" w:firstLine="0"/>
        <w:jc w:val="center"/>
        <w:rPr>
          <w:b/>
          <w:bCs/>
          <w:sz w:val="22"/>
          <w:szCs w:val="22"/>
        </w:rPr>
      </w:pPr>
      <w:r w:rsidRPr="00856005">
        <w:rPr>
          <w:b/>
          <w:bCs/>
          <w:sz w:val="22"/>
          <w:szCs w:val="22"/>
        </w:rPr>
        <w:t>ОБЯЗАННОСТИ СТОРОН</w:t>
      </w:r>
    </w:p>
    <w:p w:rsidR="009A1977" w:rsidRPr="00856005" w:rsidRDefault="00A4343A" w:rsidP="00487DFE">
      <w:pPr>
        <w:numPr>
          <w:ilvl w:val="1"/>
          <w:numId w:val="1"/>
        </w:numPr>
        <w:tabs>
          <w:tab w:val="left" w:pos="426"/>
        </w:tabs>
        <w:spacing w:before="0" w:after="0"/>
        <w:jc w:val="both"/>
        <w:rPr>
          <w:sz w:val="22"/>
          <w:szCs w:val="22"/>
        </w:rPr>
      </w:pPr>
      <w:r w:rsidRPr="00856005">
        <w:rPr>
          <w:sz w:val="22"/>
          <w:szCs w:val="22"/>
        </w:rPr>
        <w:t>Лицензиар</w:t>
      </w:r>
      <w:r w:rsidR="00E860D5" w:rsidRPr="00856005">
        <w:rPr>
          <w:sz w:val="22"/>
          <w:szCs w:val="22"/>
        </w:rPr>
        <w:t xml:space="preserve"> </w:t>
      </w:r>
      <w:r w:rsidR="00DF6DF6" w:rsidRPr="00856005">
        <w:rPr>
          <w:sz w:val="22"/>
          <w:szCs w:val="22"/>
        </w:rPr>
        <w:t>обязан</w:t>
      </w:r>
      <w:r w:rsidR="009A1977" w:rsidRPr="00856005">
        <w:rPr>
          <w:sz w:val="22"/>
          <w:szCs w:val="22"/>
        </w:rPr>
        <w:t>:</w:t>
      </w:r>
    </w:p>
    <w:p w:rsidR="000812DC" w:rsidRPr="00856005" w:rsidRDefault="000812DC" w:rsidP="00487DFE">
      <w:pPr>
        <w:numPr>
          <w:ilvl w:val="2"/>
          <w:numId w:val="48"/>
        </w:numPr>
        <w:tabs>
          <w:tab w:val="left" w:pos="567"/>
        </w:tabs>
        <w:spacing w:before="0" w:after="0"/>
        <w:ind w:left="0" w:firstLine="0"/>
        <w:jc w:val="both"/>
        <w:rPr>
          <w:sz w:val="22"/>
          <w:szCs w:val="22"/>
        </w:rPr>
      </w:pPr>
      <w:r w:rsidRPr="00856005">
        <w:rPr>
          <w:sz w:val="22"/>
          <w:szCs w:val="22"/>
        </w:rPr>
        <w:t>предоставить Лицензиату право использования (простую (неисключительную) лицензию) Программы «Master UTM» путем предоставления файла активации;</w:t>
      </w:r>
    </w:p>
    <w:p w:rsidR="009A1977" w:rsidRPr="00856005" w:rsidRDefault="000812DC" w:rsidP="00487DFE">
      <w:pPr>
        <w:numPr>
          <w:ilvl w:val="2"/>
          <w:numId w:val="48"/>
        </w:numPr>
        <w:tabs>
          <w:tab w:val="left" w:pos="567"/>
        </w:tabs>
        <w:spacing w:before="0" w:after="0"/>
        <w:ind w:left="0" w:firstLine="0"/>
        <w:jc w:val="both"/>
        <w:rPr>
          <w:sz w:val="22"/>
          <w:szCs w:val="22"/>
        </w:rPr>
      </w:pPr>
      <w:r w:rsidRPr="00856005">
        <w:rPr>
          <w:sz w:val="22"/>
          <w:szCs w:val="22"/>
        </w:rPr>
        <w:t>по факту предоставления права использования предоставить Лицензиату документы в соответствии с разделом 4 Договора.</w:t>
      </w:r>
    </w:p>
    <w:p w:rsidR="00DF6DF6" w:rsidRPr="00856005" w:rsidRDefault="007C45C8" w:rsidP="006B54D7">
      <w:pPr>
        <w:pStyle w:val="21"/>
        <w:numPr>
          <w:ilvl w:val="1"/>
          <w:numId w:val="1"/>
        </w:numPr>
        <w:tabs>
          <w:tab w:val="left" w:pos="426"/>
        </w:tabs>
        <w:spacing w:line="240" w:lineRule="auto"/>
        <w:rPr>
          <w:sz w:val="22"/>
          <w:szCs w:val="22"/>
        </w:rPr>
      </w:pPr>
      <w:r w:rsidRPr="00856005">
        <w:rPr>
          <w:sz w:val="22"/>
          <w:szCs w:val="22"/>
        </w:rPr>
        <w:t>Л</w:t>
      </w:r>
      <w:r w:rsidR="00A4343A" w:rsidRPr="00856005">
        <w:rPr>
          <w:sz w:val="22"/>
          <w:szCs w:val="22"/>
        </w:rPr>
        <w:t>ицензиат</w:t>
      </w:r>
      <w:r w:rsidR="00DF6DF6" w:rsidRPr="00856005">
        <w:rPr>
          <w:sz w:val="22"/>
          <w:szCs w:val="22"/>
        </w:rPr>
        <w:t xml:space="preserve"> обязан:</w:t>
      </w:r>
    </w:p>
    <w:p w:rsidR="00007B49" w:rsidRPr="00856005" w:rsidRDefault="00A4343A" w:rsidP="00487DFE">
      <w:pPr>
        <w:pStyle w:val="a4"/>
        <w:tabs>
          <w:tab w:val="num" w:pos="720"/>
        </w:tabs>
        <w:ind w:left="0" w:right="0"/>
        <w:rPr>
          <w:sz w:val="22"/>
          <w:szCs w:val="22"/>
        </w:rPr>
      </w:pPr>
      <w:r w:rsidRPr="00856005">
        <w:rPr>
          <w:sz w:val="22"/>
          <w:szCs w:val="22"/>
        </w:rPr>
        <w:t xml:space="preserve">2.2.1. </w:t>
      </w:r>
      <w:r w:rsidR="000812DC" w:rsidRPr="00856005">
        <w:rPr>
          <w:sz w:val="22"/>
          <w:szCs w:val="22"/>
        </w:rPr>
        <w:t>соблюдать требования эксплуатации Программы «Master UTM», установленные Лицензиаром</w:t>
      </w:r>
      <w:r w:rsidR="00007B49" w:rsidRPr="00856005">
        <w:rPr>
          <w:sz w:val="22"/>
          <w:szCs w:val="22"/>
        </w:rPr>
        <w:t>;</w:t>
      </w:r>
    </w:p>
    <w:p w:rsidR="00007B49" w:rsidRPr="00856005" w:rsidRDefault="007C45C8" w:rsidP="00487DFE">
      <w:pPr>
        <w:pStyle w:val="a4"/>
        <w:tabs>
          <w:tab w:val="num" w:pos="720"/>
        </w:tabs>
        <w:ind w:left="0" w:right="0"/>
        <w:rPr>
          <w:sz w:val="22"/>
          <w:szCs w:val="22"/>
        </w:rPr>
      </w:pPr>
      <w:r w:rsidRPr="00856005">
        <w:rPr>
          <w:sz w:val="22"/>
          <w:szCs w:val="22"/>
        </w:rPr>
        <w:t xml:space="preserve">2.2.2. </w:t>
      </w:r>
      <w:r w:rsidR="000812DC" w:rsidRPr="00856005">
        <w:rPr>
          <w:sz w:val="22"/>
          <w:szCs w:val="22"/>
        </w:rPr>
        <w:t>выплатить лицензионное вознаграждение за предоставляемое право использования Программы «Master UTM» в соответствии со Спецификацией</w:t>
      </w:r>
      <w:r w:rsidR="00007B49" w:rsidRPr="00856005">
        <w:rPr>
          <w:sz w:val="22"/>
          <w:szCs w:val="22"/>
        </w:rPr>
        <w:t>.</w:t>
      </w:r>
    </w:p>
    <w:p w:rsidR="00C6086D" w:rsidRPr="00856005" w:rsidRDefault="00C6086D" w:rsidP="00C6086D">
      <w:pPr>
        <w:numPr>
          <w:ilvl w:val="1"/>
          <w:numId w:val="1"/>
        </w:numPr>
        <w:tabs>
          <w:tab w:val="num" w:pos="720"/>
        </w:tabs>
        <w:spacing w:before="0" w:after="0"/>
        <w:ind w:right="-1"/>
        <w:jc w:val="both"/>
        <w:rPr>
          <w:sz w:val="22"/>
          <w:szCs w:val="22"/>
        </w:rPr>
      </w:pPr>
      <w:r w:rsidRPr="00856005">
        <w:rPr>
          <w:sz w:val="22"/>
          <w:szCs w:val="22"/>
        </w:rPr>
        <w:t>Лицензиар имеет право прекратить выполнение обязательств по Договору в случае</w:t>
      </w:r>
    </w:p>
    <w:p w:rsidR="00A04528" w:rsidRPr="00856005" w:rsidRDefault="00C6086D" w:rsidP="00C6086D">
      <w:pPr>
        <w:tabs>
          <w:tab w:val="num" w:pos="720"/>
        </w:tabs>
        <w:spacing w:before="0" w:after="0"/>
        <w:ind w:right="-1"/>
        <w:jc w:val="both"/>
        <w:rPr>
          <w:sz w:val="22"/>
          <w:szCs w:val="22"/>
        </w:rPr>
      </w:pPr>
      <w:r w:rsidRPr="00856005">
        <w:rPr>
          <w:sz w:val="22"/>
          <w:szCs w:val="22"/>
        </w:rPr>
        <w:t>нарушения Лицензиатом условий простой (неисключительной) лицензии.</w:t>
      </w:r>
    </w:p>
    <w:p w:rsidR="00A04528" w:rsidRPr="00856005" w:rsidRDefault="007C45C8" w:rsidP="006B54D7">
      <w:pPr>
        <w:numPr>
          <w:ilvl w:val="1"/>
          <w:numId w:val="1"/>
        </w:numPr>
        <w:tabs>
          <w:tab w:val="center" w:pos="426"/>
        </w:tabs>
        <w:spacing w:before="0" w:after="0"/>
        <w:ind w:left="0" w:firstLine="0"/>
        <w:jc w:val="both"/>
        <w:rPr>
          <w:sz w:val="22"/>
          <w:szCs w:val="22"/>
        </w:rPr>
      </w:pPr>
      <w:r w:rsidRPr="00856005">
        <w:rPr>
          <w:sz w:val="22"/>
          <w:szCs w:val="22"/>
        </w:rPr>
        <w:t>Лицензиат и</w:t>
      </w:r>
      <w:r w:rsidR="00DF6DF6" w:rsidRPr="00856005">
        <w:rPr>
          <w:sz w:val="22"/>
          <w:szCs w:val="22"/>
        </w:rPr>
        <w:t>меет право</w:t>
      </w:r>
      <w:r w:rsidRPr="00856005">
        <w:rPr>
          <w:sz w:val="22"/>
          <w:szCs w:val="22"/>
        </w:rPr>
        <w:t xml:space="preserve"> п</w:t>
      </w:r>
      <w:r w:rsidR="00A04528" w:rsidRPr="00856005">
        <w:rPr>
          <w:sz w:val="22"/>
          <w:szCs w:val="22"/>
        </w:rPr>
        <w:t xml:space="preserve">олучать у </w:t>
      </w:r>
      <w:r w:rsidRPr="00856005">
        <w:rPr>
          <w:sz w:val="22"/>
          <w:szCs w:val="22"/>
        </w:rPr>
        <w:t>Лицензиара</w:t>
      </w:r>
      <w:r w:rsidR="00A04528" w:rsidRPr="00856005">
        <w:rPr>
          <w:sz w:val="22"/>
          <w:szCs w:val="22"/>
        </w:rPr>
        <w:t xml:space="preserve"> консультационную поддержку </w:t>
      </w:r>
      <w:r w:rsidR="009B1608" w:rsidRPr="00856005">
        <w:rPr>
          <w:sz w:val="22"/>
          <w:szCs w:val="22"/>
        </w:rPr>
        <w:t>через портал технической поддержки</w:t>
      </w:r>
      <w:r w:rsidR="00A04528" w:rsidRPr="00856005">
        <w:rPr>
          <w:sz w:val="22"/>
          <w:szCs w:val="22"/>
        </w:rPr>
        <w:t xml:space="preserve"> по исполь</w:t>
      </w:r>
      <w:r w:rsidRPr="00856005">
        <w:rPr>
          <w:sz w:val="22"/>
          <w:szCs w:val="22"/>
        </w:rPr>
        <w:t>зованию Программы «Master UTM»</w:t>
      </w:r>
      <w:r w:rsidR="00A04528" w:rsidRPr="00856005">
        <w:rPr>
          <w:sz w:val="22"/>
          <w:szCs w:val="22"/>
        </w:rPr>
        <w:t>.</w:t>
      </w:r>
      <w:r w:rsidR="009B1608" w:rsidRPr="00856005">
        <w:rPr>
          <w:sz w:val="22"/>
          <w:szCs w:val="22"/>
        </w:rPr>
        <w:t xml:space="preserve"> Параметры доступа к консультационной поддержке приведены в Спецификации.</w:t>
      </w:r>
    </w:p>
    <w:p w:rsidR="00A4343A" w:rsidRPr="00856005" w:rsidRDefault="00A4343A" w:rsidP="00487DFE">
      <w:pPr>
        <w:pStyle w:val="a4"/>
        <w:ind w:left="0" w:right="0"/>
        <w:rPr>
          <w:sz w:val="22"/>
          <w:szCs w:val="22"/>
        </w:rPr>
      </w:pPr>
    </w:p>
    <w:p w:rsidR="002B12B4" w:rsidRPr="00856005" w:rsidRDefault="0012730B" w:rsidP="006B54D7">
      <w:pPr>
        <w:numPr>
          <w:ilvl w:val="0"/>
          <w:numId w:val="1"/>
        </w:numPr>
        <w:spacing w:before="0" w:after="0"/>
        <w:ind w:left="284" w:hanging="284"/>
        <w:jc w:val="center"/>
        <w:rPr>
          <w:b/>
          <w:bCs/>
          <w:sz w:val="22"/>
          <w:szCs w:val="22"/>
        </w:rPr>
      </w:pPr>
      <w:r w:rsidRPr="00856005">
        <w:rPr>
          <w:b/>
          <w:bCs/>
          <w:sz w:val="22"/>
          <w:szCs w:val="22"/>
        </w:rPr>
        <w:t xml:space="preserve">УСЛОВИЯ ПРЕДОСТАВЛЕНИЯ ПРАВ ИСПОЛЬЗОВАНИЯ ПРОГРАММЫ </w:t>
      </w:r>
    </w:p>
    <w:p w:rsidR="002F1BDC" w:rsidRPr="00856005" w:rsidRDefault="002F1BDC" w:rsidP="002B12B4">
      <w:pPr>
        <w:spacing w:before="0" w:after="0"/>
        <w:jc w:val="center"/>
        <w:rPr>
          <w:b/>
          <w:bCs/>
          <w:sz w:val="22"/>
          <w:szCs w:val="22"/>
        </w:rPr>
      </w:pPr>
      <w:r w:rsidRPr="00856005">
        <w:rPr>
          <w:b/>
          <w:bCs/>
          <w:sz w:val="22"/>
          <w:szCs w:val="22"/>
        </w:rPr>
        <w:t>«MASTER UTM»</w:t>
      </w:r>
    </w:p>
    <w:p w:rsidR="00B6094F" w:rsidRPr="00856005" w:rsidRDefault="00B6094F" w:rsidP="006B54D7">
      <w:pPr>
        <w:numPr>
          <w:ilvl w:val="1"/>
          <w:numId w:val="1"/>
        </w:numPr>
        <w:tabs>
          <w:tab w:val="left" w:pos="426"/>
        </w:tabs>
        <w:spacing w:before="0" w:after="0"/>
        <w:ind w:left="0" w:firstLine="0"/>
        <w:jc w:val="both"/>
        <w:rPr>
          <w:sz w:val="22"/>
          <w:szCs w:val="22"/>
        </w:rPr>
      </w:pPr>
      <w:r w:rsidRPr="00856005">
        <w:rPr>
          <w:sz w:val="22"/>
          <w:szCs w:val="22"/>
        </w:rPr>
        <w:t xml:space="preserve"> </w:t>
      </w:r>
      <w:r w:rsidR="00C6086D" w:rsidRPr="00856005">
        <w:rPr>
          <w:sz w:val="22"/>
          <w:szCs w:val="22"/>
        </w:rPr>
        <w:t>Лицензиар предоставляет Лицензиату право использования Программы «Master UTM» следующими способами</w:t>
      </w:r>
      <w:r w:rsidRPr="00856005">
        <w:rPr>
          <w:sz w:val="22"/>
          <w:szCs w:val="22"/>
        </w:rPr>
        <w:t xml:space="preserve">: </w:t>
      </w:r>
    </w:p>
    <w:p w:rsidR="00B6094F" w:rsidRPr="00856005" w:rsidRDefault="00B6094F" w:rsidP="00487DFE">
      <w:pPr>
        <w:spacing w:before="0" w:after="0"/>
        <w:jc w:val="both"/>
        <w:rPr>
          <w:sz w:val="22"/>
          <w:szCs w:val="22"/>
        </w:rPr>
      </w:pPr>
      <w:r w:rsidRPr="00856005">
        <w:rPr>
          <w:sz w:val="22"/>
          <w:szCs w:val="22"/>
        </w:rPr>
        <w:t xml:space="preserve">- установка Программы «Master UTM» в память ЭВМ; </w:t>
      </w:r>
    </w:p>
    <w:p w:rsidR="00C6086D" w:rsidRPr="00856005" w:rsidRDefault="00C6086D" w:rsidP="00C6086D">
      <w:pPr>
        <w:tabs>
          <w:tab w:val="left" w:pos="426"/>
        </w:tabs>
        <w:spacing w:before="0" w:after="0"/>
        <w:jc w:val="both"/>
        <w:rPr>
          <w:sz w:val="22"/>
          <w:szCs w:val="22"/>
        </w:rPr>
      </w:pPr>
      <w:r w:rsidRPr="00856005">
        <w:rPr>
          <w:sz w:val="22"/>
          <w:szCs w:val="22"/>
        </w:rPr>
        <w:t xml:space="preserve">- воспроизведение Программы «Master UTM» путем ее записи в память ЭВМ с ограничением права записи (инсталляции); </w:t>
      </w:r>
    </w:p>
    <w:p w:rsidR="00C6086D" w:rsidRPr="00856005" w:rsidRDefault="00C6086D" w:rsidP="00C6086D">
      <w:pPr>
        <w:tabs>
          <w:tab w:val="left" w:pos="426"/>
        </w:tabs>
        <w:spacing w:before="0" w:after="0"/>
        <w:jc w:val="both"/>
        <w:rPr>
          <w:sz w:val="22"/>
          <w:szCs w:val="22"/>
        </w:rPr>
      </w:pPr>
      <w:r w:rsidRPr="00856005">
        <w:rPr>
          <w:sz w:val="22"/>
          <w:szCs w:val="22"/>
        </w:rPr>
        <w:t>- запуск Программы «Master UTM» на одном или нескольких рабочих местах (одном или нескольких ПК), связанных с персональным компьютером, на котором установлен УТМ ЕГАИС организации или её обособленного подразделения, или запуск Программы «Master UTM» непосредственно на ПК УТМ ЕГАИС, у которого FSRAR_ID совпадает с указанным в файле активации;</w:t>
      </w:r>
    </w:p>
    <w:p w:rsidR="00C6086D" w:rsidRPr="00856005" w:rsidRDefault="00C6086D" w:rsidP="00C6086D">
      <w:pPr>
        <w:tabs>
          <w:tab w:val="left" w:pos="426"/>
        </w:tabs>
        <w:spacing w:before="0" w:after="0"/>
        <w:jc w:val="both"/>
        <w:rPr>
          <w:sz w:val="22"/>
          <w:szCs w:val="22"/>
        </w:rPr>
      </w:pPr>
      <w:r w:rsidRPr="00856005">
        <w:rPr>
          <w:sz w:val="22"/>
          <w:szCs w:val="22"/>
        </w:rPr>
        <w:t xml:space="preserve">- </w:t>
      </w:r>
      <w:r w:rsidRPr="00856005">
        <w:rPr>
          <w:rStyle w:val="afc"/>
          <w:sz w:val="22"/>
          <w:szCs w:val="22"/>
        </w:rPr>
        <w:t xml:space="preserve">на осуществление любых действий, связанных с функционированием </w:t>
      </w:r>
      <w:r w:rsidRPr="00856005">
        <w:rPr>
          <w:sz w:val="22"/>
          <w:szCs w:val="22"/>
        </w:rPr>
        <w:t>Программы «Master UTM»</w:t>
      </w:r>
      <w:r w:rsidRPr="00856005">
        <w:rPr>
          <w:rStyle w:val="afc"/>
          <w:sz w:val="22"/>
          <w:szCs w:val="22"/>
        </w:rPr>
        <w:t xml:space="preserve"> в соответствии с ее назначением;</w:t>
      </w:r>
    </w:p>
    <w:p w:rsidR="00C6086D" w:rsidRPr="00856005" w:rsidRDefault="00B6094F" w:rsidP="00C6086D">
      <w:pPr>
        <w:numPr>
          <w:ilvl w:val="1"/>
          <w:numId w:val="1"/>
        </w:numPr>
        <w:tabs>
          <w:tab w:val="left" w:pos="426"/>
        </w:tabs>
        <w:spacing w:before="0" w:after="0"/>
        <w:ind w:left="0" w:firstLine="0"/>
        <w:jc w:val="both"/>
        <w:rPr>
          <w:sz w:val="22"/>
          <w:szCs w:val="22"/>
        </w:rPr>
      </w:pPr>
      <w:r w:rsidRPr="00856005">
        <w:rPr>
          <w:sz w:val="22"/>
          <w:szCs w:val="22"/>
        </w:rPr>
        <w:t xml:space="preserve"> </w:t>
      </w:r>
      <w:r w:rsidR="00C6086D" w:rsidRPr="00856005">
        <w:rPr>
          <w:sz w:val="22"/>
          <w:szCs w:val="22"/>
        </w:rPr>
        <w:t>Лицензиар гарантирует, что на момент подписания Договора он обладает необходимыми правами и полномочиями для предоставления права использования Программы «Master UTM» и ему ничего не известно о правах третьих лиц, которые могли бы быть нарушены предоставлением Лицензиату права использования Программы «Master UTM» по Договору.</w:t>
      </w:r>
    </w:p>
    <w:p w:rsidR="0012730B" w:rsidRPr="00856005" w:rsidRDefault="0012730B" w:rsidP="00A63A7F">
      <w:pPr>
        <w:numPr>
          <w:ilvl w:val="1"/>
          <w:numId w:val="1"/>
        </w:numPr>
        <w:tabs>
          <w:tab w:val="left" w:pos="426"/>
        </w:tabs>
        <w:spacing w:before="0" w:after="0"/>
        <w:ind w:left="0" w:firstLine="0"/>
        <w:jc w:val="both"/>
        <w:rPr>
          <w:sz w:val="22"/>
          <w:szCs w:val="22"/>
        </w:rPr>
      </w:pPr>
      <w:r w:rsidRPr="00856005">
        <w:rPr>
          <w:sz w:val="22"/>
          <w:szCs w:val="22"/>
        </w:rPr>
        <w:t xml:space="preserve">Срок действия </w:t>
      </w:r>
      <w:r w:rsidR="00D521DC" w:rsidRPr="00856005">
        <w:rPr>
          <w:sz w:val="22"/>
          <w:szCs w:val="22"/>
        </w:rPr>
        <w:t>прав</w:t>
      </w:r>
      <w:r w:rsidR="00C6086D" w:rsidRPr="00856005">
        <w:rPr>
          <w:sz w:val="22"/>
          <w:szCs w:val="22"/>
        </w:rPr>
        <w:t>а</w:t>
      </w:r>
      <w:r w:rsidR="00D521DC" w:rsidRPr="00856005">
        <w:rPr>
          <w:sz w:val="22"/>
          <w:szCs w:val="22"/>
        </w:rPr>
        <w:t xml:space="preserve"> использования</w:t>
      </w:r>
      <w:r w:rsidR="004137EF" w:rsidRPr="00856005">
        <w:rPr>
          <w:sz w:val="22"/>
          <w:szCs w:val="22"/>
        </w:rPr>
        <w:t>, их количество</w:t>
      </w:r>
      <w:r w:rsidR="00D521DC" w:rsidRPr="00856005">
        <w:rPr>
          <w:sz w:val="22"/>
          <w:szCs w:val="22"/>
        </w:rPr>
        <w:t xml:space="preserve"> </w:t>
      </w:r>
      <w:r w:rsidRPr="00856005">
        <w:rPr>
          <w:sz w:val="22"/>
          <w:szCs w:val="22"/>
        </w:rPr>
        <w:t xml:space="preserve">и версия </w:t>
      </w:r>
      <w:r w:rsidR="00B6094F" w:rsidRPr="00856005">
        <w:rPr>
          <w:sz w:val="22"/>
          <w:szCs w:val="22"/>
        </w:rPr>
        <w:t xml:space="preserve">Программы «Master UTM» </w:t>
      </w:r>
      <w:r w:rsidRPr="00856005">
        <w:rPr>
          <w:sz w:val="22"/>
          <w:szCs w:val="22"/>
        </w:rPr>
        <w:t>определяются в Спецификации и в оформляем</w:t>
      </w:r>
      <w:r w:rsidR="004137EF" w:rsidRPr="00856005">
        <w:rPr>
          <w:sz w:val="22"/>
          <w:szCs w:val="22"/>
        </w:rPr>
        <w:t>ых</w:t>
      </w:r>
      <w:r w:rsidRPr="00856005">
        <w:rPr>
          <w:sz w:val="22"/>
          <w:szCs w:val="22"/>
        </w:rPr>
        <w:t xml:space="preserve"> прост</w:t>
      </w:r>
      <w:r w:rsidR="004137EF" w:rsidRPr="00856005">
        <w:rPr>
          <w:sz w:val="22"/>
          <w:szCs w:val="22"/>
        </w:rPr>
        <w:t>ых</w:t>
      </w:r>
      <w:r w:rsidRPr="00856005">
        <w:rPr>
          <w:sz w:val="22"/>
          <w:szCs w:val="22"/>
        </w:rPr>
        <w:t xml:space="preserve"> (неисключительн</w:t>
      </w:r>
      <w:r w:rsidR="004137EF" w:rsidRPr="00856005">
        <w:rPr>
          <w:sz w:val="22"/>
          <w:szCs w:val="22"/>
        </w:rPr>
        <w:t>ых</w:t>
      </w:r>
      <w:r w:rsidRPr="00856005">
        <w:rPr>
          <w:sz w:val="22"/>
          <w:szCs w:val="22"/>
        </w:rPr>
        <w:t>) лицензи</w:t>
      </w:r>
      <w:r w:rsidR="004137EF" w:rsidRPr="00856005">
        <w:rPr>
          <w:sz w:val="22"/>
          <w:szCs w:val="22"/>
        </w:rPr>
        <w:t>ях</w:t>
      </w:r>
      <w:r w:rsidRPr="00856005">
        <w:rPr>
          <w:sz w:val="22"/>
          <w:szCs w:val="22"/>
        </w:rPr>
        <w:t>.</w:t>
      </w:r>
    </w:p>
    <w:p w:rsidR="0012730B" w:rsidRPr="00856005" w:rsidRDefault="0012730B" w:rsidP="006B54D7">
      <w:pPr>
        <w:numPr>
          <w:ilvl w:val="1"/>
          <w:numId w:val="1"/>
        </w:numPr>
        <w:tabs>
          <w:tab w:val="left" w:pos="426"/>
        </w:tabs>
        <w:spacing w:before="0" w:after="0"/>
        <w:ind w:left="0" w:firstLine="0"/>
        <w:jc w:val="both"/>
        <w:rPr>
          <w:sz w:val="22"/>
          <w:szCs w:val="22"/>
        </w:rPr>
      </w:pPr>
      <w:r w:rsidRPr="00856005">
        <w:rPr>
          <w:sz w:val="22"/>
          <w:szCs w:val="22"/>
        </w:rPr>
        <w:lastRenderedPageBreak/>
        <w:t xml:space="preserve"> Специальных требований к оборудованию, необходимому для функционирования </w:t>
      </w:r>
      <w:r w:rsidR="00B6094F" w:rsidRPr="00856005">
        <w:rPr>
          <w:sz w:val="22"/>
          <w:szCs w:val="22"/>
        </w:rPr>
        <w:t>Программы «Master UTM»</w:t>
      </w:r>
      <w:r w:rsidR="00A9505D" w:rsidRPr="00856005">
        <w:rPr>
          <w:sz w:val="22"/>
          <w:szCs w:val="22"/>
        </w:rPr>
        <w:t>,</w:t>
      </w:r>
      <w:r w:rsidR="00B6094F" w:rsidRPr="00856005">
        <w:rPr>
          <w:sz w:val="22"/>
          <w:szCs w:val="22"/>
        </w:rPr>
        <w:t xml:space="preserve"> </w:t>
      </w:r>
      <w:r w:rsidRPr="00856005">
        <w:rPr>
          <w:sz w:val="22"/>
          <w:szCs w:val="22"/>
        </w:rPr>
        <w:t>не имеется.</w:t>
      </w:r>
    </w:p>
    <w:p w:rsidR="00DC09A6" w:rsidRPr="00856005" w:rsidRDefault="00DC09A6" w:rsidP="006B54D7">
      <w:pPr>
        <w:numPr>
          <w:ilvl w:val="1"/>
          <w:numId w:val="1"/>
        </w:numPr>
        <w:tabs>
          <w:tab w:val="left" w:pos="426"/>
        </w:tabs>
        <w:spacing w:before="0" w:after="0"/>
        <w:ind w:left="0" w:firstLine="0"/>
        <w:jc w:val="both"/>
        <w:rPr>
          <w:sz w:val="22"/>
          <w:szCs w:val="22"/>
        </w:rPr>
      </w:pPr>
      <w:r w:rsidRPr="00856005">
        <w:rPr>
          <w:sz w:val="22"/>
          <w:szCs w:val="22"/>
        </w:rPr>
        <w:t xml:space="preserve"> Лицензиат может хранить, устанавливать и использовать такое количество экземпляров Программы, на которое получены файлы активации. Лицензиат не имеет права хранить, устанавливать или использовать (в установленном или в не установленном виде) большее количество экземпляров Программы, чем определено </w:t>
      </w:r>
      <w:r w:rsidR="000D03C3" w:rsidRPr="00856005">
        <w:rPr>
          <w:sz w:val="22"/>
          <w:szCs w:val="22"/>
        </w:rPr>
        <w:t>Договором</w:t>
      </w:r>
      <w:r w:rsidRPr="00856005">
        <w:rPr>
          <w:sz w:val="22"/>
          <w:szCs w:val="22"/>
        </w:rPr>
        <w:t>.</w:t>
      </w:r>
    </w:p>
    <w:p w:rsidR="0012730B" w:rsidRPr="00856005" w:rsidRDefault="0012730B" w:rsidP="006B54D7">
      <w:pPr>
        <w:numPr>
          <w:ilvl w:val="1"/>
          <w:numId w:val="1"/>
        </w:numPr>
        <w:tabs>
          <w:tab w:val="left" w:pos="426"/>
        </w:tabs>
        <w:spacing w:before="0" w:after="0"/>
        <w:ind w:left="0" w:firstLine="0"/>
        <w:jc w:val="both"/>
        <w:rPr>
          <w:sz w:val="22"/>
          <w:szCs w:val="22"/>
        </w:rPr>
      </w:pPr>
      <w:r w:rsidRPr="00856005">
        <w:rPr>
          <w:sz w:val="22"/>
          <w:szCs w:val="22"/>
        </w:rPr>
        <w:t xml:space="preserve">Территория, на которой допускается использование </w:t>
      </w:r>
      <w:r w:rsidR="00D1466A" w:rsidRPr="00856005">
        <w:rPr>
          <w:sz w:val="22"/>
          <w:szCs w:val="22"/>
        </w:rPr>
        <w:t>Программы «Master UTM»</w:t>
      </w:r>
      <w:r w:rsidRPr="00856005">
        <w:rPr>
          <w:sz w:val="22"/>
          <w:szCs w:val="22"/>
        </w:rPr>
        <w:t>, является территория Российской Федерации.</w:t>
      </w:r>
    </w:p>
    <w:p w:rsidR="0012730B" w:rsidRPr="00856005" w:rsidRDefault="00D1466A" w:rsidP="006B54D7">
      <w:pPr>
        <w:numPr>
          <w:ilvl w:val="1"/>
          <w:numId w:val="1"/>
        </w:numPr>
        <w:tabs>
          <w:tab w:val="left" w:pos="426"/>
        </w:tabs>
        <w:spacing w:before="0" w:after="0"/>
        <w:ind w:left="0" w:firstLine="0"/>
        <w:jc w:val="both"/>
        <w:rPr>
          <w:sz w:val="22"/>
          <w:szCs w:val="22"/>
        </w:rPr>
      </w:pPr>
      <w:r w:rsidRPr="00856005">
        <w:rPr>
          <w:sz w:val="22"/>
          <w:szCs w:val="22"/>
        </w:rPr>
        <w:t>Лицензиат</w:t>
      </w:r>
      <w:r w:rsidR="0012730B" w:rsidRPr="00856005">
        <w:rPr>
          <w:sz w:val="22"/>
          <w:szCs w:val="22"/>
        </w:rPr>
        <w:t xml:space="preserve"> обязуется не воспроизводить, не распространять и не выпускать </w:t>
      </w:r>
      <w:r w:rsidRPr="00856005">
        <w:rPr>
          <w:sz w:val="22"/>
          <w:szCs w:val="22"/>
        </w:rPr>
        <w:t>Программ</w:t>
      </w:r>
      <w:r w:rsidR="00557066" w:rsidRPr="00856005">
        <w:rPr>
          <w:sz w:val="22"/>
          <w:szCs w:val="22"/>
        </w:rPr>
        <w:t>у</w:t>
      </w:r>
      <w:r w:rsidRPr="00856005">
        <w:rPr>
          <w:sz w:val="22"/>
          <w:szCs w:val="22"/>
        </w:rPr>
        <w:t xml:space="preserve"> «Master UTM» </w:t>
      </w:r>
      <w:r w:rsidR="0012730B" w:rsidRPr="00856005">
        <w:rPr>
          <w:sz w:val="22"/>
          <w:szCs w:val="22"/>
        </w:rPr>
        <w:t>в свет, то есть предоставлять доступ третьим лицам к воспроизведенным в любой форме ее компонентам путем продажи, проката, сдачи внаем, предоставления взаймы или иными другими способами отчуждения.</w:t>
      </w:r>
    </w:p>
    <w:p w:rsidR="00C6086D" w:rsidRPr="00856005" w:rsidRDefault="00C6086D" w:rsidP="00C6086D">
      <w:pPr>
        <w:numPr>
          <w:ilvl w:val="1"/>
          <w:numId w:val="1"/>
        </w:numPr>
        <w:tabs>
          <w:tab w:val="left" w:pos="426"/>
          <w:tab w:val="num" w:pos="709"/>
        </w:tabs>
        <w:spacing w:before="0" w:after="0"/>
        <w:jc w:val="both"/>
        <w:rPr>
          <w:sz w:val="22"/>
          <w:szCs w:val="22"/>
        </w:rPr>
      </w:pPr>
      <w:r w:rsidRPr="00856005">
        <w:rPr>
          <w:sz w:val="22"/>
          <w:szCs w:val="22"/>
        </w:rPr>
        <w:t>Лицензиат не имеет права осуществлять следующую деятельность:</w:t>
      </w:r>
    </w:p>
    <w:p w:rsidR="00C6086D" w:rsidRPr="00856005" w:rsidRDefault="00C6086D" w:rsidP="00C6086D">
      <w:pPr>
        <w:tabs>
          <w:tab w:val="center" w:pos="284"/>
          <w:tab w:val="left" w:pos="426"/>
          <w:tab w:val="num" w:pos="709"/>
        </w:tabs>
        <w:spacing w:before="0" w:after="0"/>
        <w:jc w:val="both"/>
        <w:rPr>
          <w:sz w:val="22"/>
          <w:szCs w:val="22"/>
        </w:rPr>
      </w:pPr>
      <w:r w:rsidRPr="00856005">
        <w:rPr>
          <w:sz w:val="22"/>
          <w:szCs w:val="22"/>
        </w:rPr>
        <w:t>- модифицировать, адаптировать или переводить и иным способом перерабатывать Программу «Master UTM», в том числе вносить изменения в объектный код Программы;</w:t>
      </w:r>
    </w:p>
    <w:p w:rsidR="00C6086D" w:rsidRPr="00856005" w:rsidRDefault="00C6086D" w:rsidP="00C6086D">
      <w:pPr>
        <w:tabs>
          <w:tab w:val="center" w:pos="284"/>
          <w:tab w:val="left" w:pos="426"/>
          <w:tab w:val="num" w:pos="709"/>
        </w:tabs>
        <w:spacing w:before="0" w:after="0"/>
        <w:ind w:hanging="142"/>
        <w:jc w:val="both"/>
        <w:rPr>
          <w:sz w:val="22"/>
          <w:szCs w:val="22"/>
        </w:rPr>
      </w:pPr>
      <w:r w:rsidRPr="00856005">
        <w:rPr>
          <w:sz w:val="22"/>
          <w:szCs w:val="22"/>
        </w:rPr>
        <w:t xml:space="preserve">  - дизассемблировать, декомпилировать Программу «Master UTM» (преобразовывать объектный код в исходный текст программы);</w:t>
      </w:r>
    </w:p>
    <w:p w:rsidR="00C6086D" w:rsidRPr="00856005" w:rsidRDefault="00C6086D" w:rsidP="00C6086D">
      <w:pPr>
        <w:numPr>
          <w:ilvl w:val="1"/>
          <w:numId w:val="1"/>
        </w:numPr>
        <w:tabs>
          <w:tab w:val="left" w:pos="426"/>
        </w:tabs>
        <w:spacing w:before="0" w:after="0"/>
        <w:jc w:val="both"/>
        <w:rPr>
          <w:sz w:val="22"/>
          <w:szCs w:val="22"/>
        </w:rPr>
      </w:pPr>
      <w:r w:rsidRPr="00856005">
        <w:rPr>
          <w:sz w:val="22"/>
          <w:szCs w:val="22"/>
        </w:rPr>
        <w:t>Лицензиату предоставляется Программа «Master UTM» «как есть». Лицензиар не</w:t>
      </w:r>
    </w:p>
    <w:p w:rsidR="00C6086D" w:rsidRPr="00856005" w:rsidRDefault="00C6086D" w:rsidP="00C6086D">
      <w:pPr>
        <w:tabs>
          <w:tab w:val="left" w:pos="426"/>
        </w:tabs>
        <w:spacing w:before="0" w:after="0"/>
        <w:jc w:val="both"/>
        <w:rPr>
          <w:sz w:val="22"/>
          <w:szCs w:val="22"/>
        </w:rPr>
      </w:pPr>
      <w:r w:rsidRPr="00856005">
        <w:rPr>
          <w:sz w:val="22"/>
          <w:szCs w:val="22"/>
        </w:rPr>
        <w:t>гарантирует, что функциональные возможности Программы будут полностью отвечать ожиданиям, потребностям и представлениям Лицензиата. Лицензиат обязуется строго придерживаться и не нарушать условий Договора, а также обеспечить конфиденциальность полученной при сотрудничестве с Лицензиаром коммерческой и технической информации.</w:t>
      </w:r>
    </w:p>
    <w:p w:rsidR="0012730B" w:rsidRPr="00856005" w:rsidRDefault="0012730B" w:rsidP="006B54D7">
      <w:pPr>
        <w:numPr>
          <w:ilvl w:val="1"/>
          <w:numId w:val="1"/>
        </w:numPr>
        <w:spacing w:before="0" w:after="0"/>
        <w:ind w:left="0" w:firstLine="0"/>
        <w:jc w:val="both"/>
        <w:rPr>
          <w:sz w:val="22"/>
          <w:szCs w:val="22"/>
        </w:rPr>
      </w:pPr>
      <w:r w:rsidRPr="00856005">
        <w:rPr>
          <w:sz w:val="22"/>
          <w:szCs w:val="22"/>
        </w:rPr>
        <w:t xml:space="preserve">В случае нарушения условий </w:t>
      </w:r>
      <w:r w:rsidR="000D03C3" w:rsidRPr="00856005">
        <w:rPr>
          <w:sz w:val="22"/>
          <w:szCs w:val="22"/>
        </w:rPr>
        <w:t>Договора</w:t>
      </w:r>
      <w:r w:rsidRPr="00856005">
        <w:rPr>
          <w:sz w:val="22"/>
          <w:szCs w:val="22"/>
        </w:rPr>
        <w:t xml:space="preserve"> </w:t>
      </w:r>
      <w:r w:rsidR="005D1FCB" w:rsidRPr="00856005">
        <w:rPr>
          <w:sz w:val="22"/>
          <w:szCs w:val="22"/>
        </w:rPr>
        <w:t xml:space="preserve">Лицензиар в одностороннем порядке расторгает Договор, и Лицензиат </w:t>
      </w:r>
      <w:r w:rsidR="00557066" w:rsidRPr="00856005">
        <w:rPr>
          <w:sz w:val="22"/>
          <w:szCs w:val="22"/>
        </w:rPr>
        <w:t>л</w:t>
      </w:r>
      <w:r w:rsidRPr="00856005">
        <w:rPr>
          <w:sz w:val="22"/>
          <w:szCs w:val="22"/>
        </w:rPr>
        <w:t>ишается прав</w:t>
      </w:r>
      <w:r w:rsidR="00AA3644">
        <w:rPr>
          <w:sz w:val="22"/>
          <w:szCs w:val="22"/>
        </w:rPr>
        <w:t>а</w:t>
      </w:r>
      <w:r w:rsidRPr="00856005">
        <w:rPr>
          <w:sz w:val="22"/>
          <w:szCs w:val="22"/>
        </w:rPr>
        <w:t xml:space="preserve"> использования </w:t>
      </w:r>
      <w:r w:rsidR="00557066" w:rsidRPr="00856005">
        <w:rPr>
          <w:sz w:val="22"/>
          <w:szCs w:val="22"/>
        </w:rPr>
        <w:t>Программы «Master UTM»</w:t>
      </w:r>
      <w:r w:rsidRPr="00856005">
        <w:rPr>
          <w:sz w:val="22"/>
          <w:szCs w:val="22"/>
        </w:rPr>
        <w:t>.</w:t>
      </w:r>
    </w:p>
    <w:p w:rsidR="0012730B" w:rsidRPr="00856005" w:rsidRDefault="00007B49" w:rsidP="006B54D7">
      <w:pPr>
        <w:numPr>
          <w:ilvl w:val="1"/>
          <w:numId w:val="1"/>
        </w:numPr>
        <w:spacing w:before="0" w:after="0"/>
        <w:ind w:left="0" w:firstLine="0"/>
        <w:jc w:val="both"/>
        <w:rPr>
          <w:sz w:val="22"/>
          <w:szCs w:val="22"/>
        </w:rPr>
      </w:pPr>
      <w:r w:rsidRPr="00856005">
        <w:rPr>
          <w:sz w:val="22"/>
          <w:szCs w:val="22"/>
        </w:rPr>
        <w:t>Л</w:t>
      </w:r>
      <w:r w:rsidR="00557066" w:rsidRPr="00856005">
        <w:rPr>
          <w:sz w:val="22"/>
          <w:szCs w:val="22"/>
        </w:rPr>
        <w:t>ицензиар</w:t>
      </w:r>
      <w:r w:rsidR="0012730B" w:rsidRPr="00856005">
        <w:rPr>
          <w:sz w:val="22"/>
          <w:szCs w:val="22"/>
        </w:rPr>
        <w:t xml:space="preserve"> не несет ответственности и не возмещает убытки </w:t>
      </w:r>
      <w:r w:rsidRPr="00856005">
        <w:rPr>
          <w:sz w:val="22"/>
          <w:szCs w:val="22"/>
        </w:rPr>
        <w:t>Л</w:t>
      </w:r>
      <w:r w:rsidR="00557066" w:rsidRPr="00856005">
        <w:rPr>
          <w:sz w:val="22"/>
          <w:szCs w:val="22"/>
        </w:rPr>
        <w:t>ицензиата</w:t>
      </w:r>
      <w:r w:rsidR="0012730B" w:rsidRPr="00856005">
        <w:rPr>
          <w:sz w:val="22"/>
          <w:szCs w:val="22"/>
        </w:rPr>
        <w:t xml:space="preserve">, вызванные нарушениями и/или ошибками при эксплуатации </w:t>
      </w:r>
      <w:r w:rsidR="00557066" w:rsidRPr="00856005">
        <w:rPr>
          <w:sz w:val="22"/>
          <w:szCs w:val="22"/>
        </w:rPr>
        <w:t>Программы «Master UTM»</w:t>
      </w:r>
      <w:r w:rsidR="0012730B" w:rsidRPr="00856005">
        <w:rPr>
          <w:sz w:val="22"/>
          <w:szCs w:val="22"/>
        </w:rPr>
        <w:t xml:space="preserve">, возникшие в результате неправомерных действий персонала </w:t>
      </w:r>
      <w:r w:rsidRPr="00856005">
        <w:rPr>
          <w:sz w:val="22"/>
          <w:szCs w:val="22"/>
        </w:rPr>
        <w:t>Л</w:t>
      </w:r>
      <w:r w:rsidR="00557066" w:rsidRPr="00856005">
        <w:rPr>
          <w:sz w:val="22"/>
          <w:szCs w:val="22"/>
        </w:rPr>
        <w:t>ицензиата</w:t>
      </w:r>
      <w:r w:rsidR="0012730B" w:rsidRPr="00856005">
        <w:rPr>
          <w:sz w:val="22"/>
          <w:szCs w:val="22"/>
        </w:rPr>
        <w:t>, либо третьих лиц, а также неполадок технических средств и сбоев электрооборудования</w:t>
      </w:r>
      <w:r w:rsidR="00A76C2D" w:rsidRPr="00856005">
        <w:rPr>
          <w:sz w:val="22"/>
          <w:szCs w:val="22"/>
        </w:rPr>
        <w:t xml:space="preserve"> Лицензиата</w:t>
      </w:r>
      <w:r w:rsidR="0012730B" w:rsidRPr="00856005">
        <w:rPr>
          <w:sz w:val="22"/>
          <w:szCs w:val="22"/>
        </w:rPr>
        <w:t>.</w:t>
      </w:r>
    </w:p>
    <w:p w:rsidR="0012730B" w:rsidRPr="00856005" w:rsidRDefault="0012730B" w:rsidP="00487DFE">
      <w:pPr>
        <w:tabs>
          <w:tab w:val="num" w:pos="0"/>
          <w:tab w:val="center" w:pos="426"/>
        </w:tabs>
        <w:spacing w:before="0" w:after="0"/>
        <w:jc w:val="both"/>
        <w:rPr>
          <w:bCs/>
          <w:sz w:val="22"/>
          <w:szCs w:val="22"/>
        </w:rPr>
      </w:pPr>
    </w:p>
    <w:p w:rsidR="00C57F7D" w:rsidRPr="00856005" w:rsidRDefault="00C57F7D" w:rsidP="006B54D7">
      <w:pPr>
        <w:numPr>
          <w:ilvl w:val="0"/>
          <w:numId w:val="1"/>
        </w:numPr>
        <w:tabs>
          <w:tab w:val="center" w:pos="426"/>
        </w:tabs>
        <w:spacing w:before="0" w:after="0"/>
        <w:ind w:left="0" w:firstLine="0"/>
        <w:jc w:val="center"/>
        <w:rPr>
          <w:b/>
          <w:bCs/>
          <w:sz w:val="22"/>
          <w:szCs w:val="22"/>
        </w:rPr>
      </w:pPr>
      <w:r w:rsidRPr="00856005">
        <w:rPr>
          <w:b/>
          <w:bCs/>
          <w:sz w:val="22"/>
          <w:szCs w:val="22"/>
        </w:rPr>
        <w:t>РАЗМЕР ВОЗНАГРАЖДЕНИЯ ЗА ПРЕДОСТАВЛЕНИЕ ПРАВ</w:t>
      </w:r>
      <w:r w:rsidR="00503A04">
        <w:rPr>
          <w:b/>
          <w:bCs/>
          <w:sz w:val="22"/>
          <w:szCs w:val="22"/>
        </w:rPr>
        <w:t>А</w:t>
      </w:r>
      <w:r w:rsidRPr="00856005">
        <w:rPr>
          <w:b/>
          <w:bCs/>
          <w:sz w:val="22"/>
          <w:szCs w:val="22"/>
        </w:rPr>
        <w:t xml:space="preserve"> ИСПОЛЬЗОВАНИЯ </w:t>
      </w:r>
      <w:r w:rsidR="009420EA" w:rsidRPr="00856005">
        <w:rPr>
          <w:b/>
          <w:bCs/>
          <w:sz w:val="22"/>
          <w:szCs w:val="22"/>
        </w:rPr>
        <w:t xml:space="preserve">ПРОГРАММЫ «MASTER UTM», </w:t>
      </w:r>
      <w:r w:rsidRPr="00856005">
        <w:rPr>
          <w:b/>
          <w:bCs/>
          <w:sz w:val="22"/>
          <w:szCs w:val="22"/>
        </w:rPr>
        <w:t>УСЛОВИЯ ИХ ПРЕДОСТАВЛЕНИЯ И ОПЛАТЫ</w:t>
      </w:r>
    </w:p>
    <w:p w:rsidR="00B93905" w:rsidRPr="00856005" w:rsidRDefault="006A628F" w:rsidP="00B93905">
      <w:pPr>
        <w:numPr>
          <w:ilvl w:val="1"/>
          <w:numId w:val="1"/>
        </w:numPr>
        <w:tabs>
          <w:tab w:val="center" w:pos="426"/>
        </w:tabs>
        <w:spacing w:before="0" w:after="0"/>
        <w:jc w:val="both"/>
        <w:rPr>
          <w:sz w:val="22"/>
          <w:szCs w:val="22"/>
        </w:rPr>
      </w:pPr>
      <w:r w:rsidRPr="00856005">
        <w:rPr>
          <w:sz w:val="22"/>
          <w:szCs w:val="22"/>
        </w:rPr>
        <w:t xml:space="preserve">Стоимость </w:t>
      </w:r>
      <w:r w:rsidR="000D03C3" w:rsidRPr="00856005">
        <w:rPr>
          <w:sz w:val="22"/>
          <w:szCs w:val="22"/>
        </w:rPr>
        <w:t>Договора</w:t>
      </w:r>
      <w:r w:rsidRPr="00856005">
        <w:rPr>
          <w:sz w:val="22"/>
          <w:szCs w:val="22"/>
        </w:rPr>
        <w:t xml:space="preserve"> составляет </w:t>
      </w:r>
      <w:r w:rsidR="00B6299D" w:rsidRPr="00856005">
        <w:rPr>
          <w:sz w:val="22"/>
          <w:szCs w:val="22"/>
        </w:rPr>
        <w:t>16</w:t>
      </w:r>
      <w:r w:rsidR="00BB1469" w:rsidRPr="00856005">
        <w:rPr>
          <w:sz w:val="22"/>
          <w:szCs w:val="22"/>
        </w:rPr>
        <w:t> 900 (</w:t>
      </w:r>
      <w:r w:rsidR="00B6299D" w:rsidRPr="00856005">
        <w:rPr>
          <w:sz w:val="22"/>
          <w:szCs w:val="22"/>
        </w:rPr>
        <w:t>шестнадцать</w:t>
      </w:r>
      <w:r w:rsidR="00BB1469" w:rsidRPr="00856005">
        <w:rPr>
          <w:sz w:val="22"/>
          <w:szCs w:val="22"/>
        </w:rPr>
        <w:t xml:space="preserve"> тысяч девятьсот</w:t>
      </w:r>
      <w:r w:rsidR="00237BFB" w:rsidRPr="00856005">
        <w:rPr>
          <w:sz w:val="22"/>
          <w:szCs w:val="22"/>
        </w:rPr>
        <w:t>)</w:t>
      </w:r>
      <w:r w:rsidR="00BB1469" w:rsidRPr="00856005">
        <w:rPr>
          <w:sz w:val="22"/>
          <w:szCs w:val="22"/>
        </w:rPr>
        <w:t xml:space="preserve"> рублей 00 копеек,</w:t>
      </w:r>
      <w:r w:rsidR="009420EA" w:rsidRPr="00856005">
        <w:rPr>
          <w:sz w:val="22"/>
          <w:szCs w:val="22"/>
        </w:rPr>
        <w:t xml:space="preserve"> </w:t>
      </w:r>
      <w:r w:rsidR="00B93905" w:rsidRPr="00856005">
        <w:rPr>
          <w:sz w:val="22"/>
          <w:szCs w:val="22"/>
        </w:rPr>
        <w:t>в том</w:t>
      </w:r>
    </w:p>
    <w:p w:rsidR="00C57F7D" w:rsidRPr="00856005" w:rsidRDefault="00F75267" w:rsidP="00B93905">
      <w:pPr>
        <w:tabs>
          <w:tab w:val="center" w:pos="426"/>
        </w:tabs>
        <w:spacing w:before="0" w:after="0"/>
        <w:jc w:val="both"/>
        <w:rPr>
          <w:sz w:val="22"/>
          <w:szCs w:val="22"/>
        </w:rPr>
      </w:pPr>
      <w:r w:rsidRPr="00856005">
        <w:rPr>
          <w:sz w:val="22"/>
          <w:szCs w:val="22"/>
        </w:rPr>
        <w:t>ч</w:t>
      </w:r>
      <w:r w:rsidR="00B6299D" w:rsidRPr="00856005">
        <w:rPr>
          <w:sz w:val="22"/>
          <w:szCs w:val="22"/>
        </w:rPr>
        <w:t>исле НДС (22</w:t>
      </w:r>
      <w:r w:rsidR="00D93D44" w:rsidRPr="00856005">
        <w:rPr>
          <w:sz w:val="22"/>
          <w:szCs w:val="22"/>
        </w:rPr>
        <w:t>%)</w:t>
      </w:r>
      <w:r w:rsidR="00BB1469" w:rsidRPr="00856005">
        <w:rPr>
          <w:sz w:val="22"/>
          <w:szCs w:val="22"/>
        </w:rPr>
        <w:t xml:space="preserve"> - </w:t>
      </w:r>
      <w:r w:rsidR="00B93905" w:rsidRPr="00856005">
        <w:rPr>
          <w:sz w:val="22"/>
          <w:szCs w:val="22"/>
        </w:rPr>
        <w:t xml:space="preserve">3 047,54 </w:t>
      </w:r>
      <w:r w:rsidR="00BB1469" w:rsidRPr="00856005">
        <w:rPr>
          <w:sz w:val="22"/>
          <w:szCs w:val="22"/>
        </w:rPr>
        <w:t>(</w:t>
      </w:r>
      <w:r w:rsidR="00B93905" w:rsidRPr="00856005">
        <w:rPr>
          <w:sz w:val="22"/>
          <w:szCs w:val="22"/>
        </w:rPr>
        <w:t>три</w:t>
      </w:r>
      <w:r w:rsidR="00BB1469" w:rsidRPr="00856005">
        <w:rPr>
          <w:sz w:val="22"/>
          <w:szCs w:val="22"/>
        </w:rPr>
        <w:t xml:space="preserve"> тысячи </w:t>
      </w:r>
      <w:r w:rsidR="00B93905" w:rsidRPr="00856005">
        <w:rPr>
          <w:sz w:val="22"/>
          <w:szCs w:val="22"/>
        </w:rPr>
        <w:t>сорок семь</w:t>
      </w:r>
      <w:r w:rsidR="00237BFB" w:rsidRPr="00856005">
        <w:rPr>
          <w:sz w:val="22"/>
          <w:szCs w:val="22"/>
        </w:rPr>
        <w:t>)</w:t>
      </w:r>
      <w:r w:rsidR="00B93905" w:rsidRPr="00856005">
        <w:rPr>
          <w:sz w:val="22"/>
          <w:szCs w:val="22"/>
        </w:rPr>
        <w:t xml:space="preserve"> рублей 54</w:t>
      </w:r>
      <w:r w:rsidR="00BB1469" w:rsidRPr="00856005">
        <w:rPr>
          <w:sz w:val="22"/>
          <w:szCs w:val="22"/>
        </w:rPr>
        <w:t xml:space="preserve"> коп</w:t>
      </w:r>
      <w:r w:rsidR="00B93905" w:rsidRPr="00856005">
        <w:rPr>
          <w:sz w:val="22"/>
          <w:szCs w:val="22"/>
        </w:rPr>
        <w:t>ейки</w:t>
      </w:r>
      <w:r w:rsidR="00D93D44" w:rsidRPr="00856005">
        <w:rPr>
          <w:sz w:val="22"/>
          <w:szCs w:val="22"/>
        </w:rPr>
        <w:t xml:space="preserve">, </w:t>
      </w:r>
      <w:r w:rsidR="006A628F" w:rsidRPr="00856005">
        <w:rPr>
          <w:sz w:val="22"/>
          <w:szCs w:val="22"/>
        </w:rPr>
        <w:t>и включает в себя</w:t>
      </w:r>
      <w:r w:rsidR="009420EA" w:rsidRPr="00856005">
        <w:rPr>
          <w:sz w:val="22"/>
          <w:szCs w:val="22"/>
        </w:rPr>
        <w:t xml:space="preserve"> </w:t>
      </w:r>
      <w:r w:rsidR="00C57F7D" w:rsidRPr="00856005">
        <w:rPr>
          <w:sz w:val="22"/>
          <w:szCs w:val="22"/>
        </w:rPr>
        <w:t>вознаграждение за предоставление прав</w:t>
      </w:r>
      <w:r w:rsidR="00B93905" w:rsidRPr="00856005">
        <w:rPr>
          <w:sz w:val="22"/>
          <w:szCs w:val="22"/>
        </w:rPr>
        <w:t>а</w:t>
      </w:r>
      <w:r w:rsidR="00C57F7D" w:rsidRPr="00856005">
        <w:rPr>
          <w:sz w:val="22"/>
          <w:szCs w:val="22"/>
        </w:rPr>
        <w:t xml:space="preserve"> использования </w:t>
      </w:r>
      <w:r w:rsidR="009420EA" w:rsidRPr="00856005">
        <w:rPr>
          <w:sz w:val="22"/>
          <w:szCs w:val="22"/>
        </w:rPr>
        <w:t>Программы «Master UTM»</w:t>
      </w:r>
      <w:r w:rsidR="0052053F" w:rsidRPr="00856005">
        <w:rPr>
          <w:sz w:val="22"/>
          <w:szCs w:val="22"/>
        </w:rPr>
        <w:t xml:space="preserve"> (файл</w:t>
      </w:r>
      <w:r w:rsidR="004137EF" w:rsidRPr="00856005">
        <w:rPr>
          <w:sz w:val="22"/>
          <w:szCs w:val="22"/>
        </w:rPr>
        <w:t>ов</w:t>
      </w:r>
      <w:r w:rsidR="0052053F" w:rsidRPr="00856005">
        <w:rPr>
          <w:sz w:val="22"/>
          <w:szCs w:val="22"/>
        </w:rPr>
        <w:t xml:space="preserve"> активации)</w:t>
      </w:r>
      <w:r w:rsidR="00D11E9E" w:rsidRPr="00856005">
        <w:rPr>
          <w:sz w:val="22"/>
          <w:szCs w:val="22"/>
        </w:rPr>
        <w:t>.</w:t>
      </w:r>
    </w:p>
    <w:p w:rsidR="00D55BD5"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 xml:space="preserve">Размер вознаграждения </w:t>
      </w:r>
      <w:r w:rsidR="00C57F7D" w:rsidRPr="00856005">
        <w:rPr>
          <w:sz w:val="22"/>
          <w:szCs w:val="22"/>
        </w:rPr>
        <w:t>за предоставление прав</w:t>
      </w:r>
      <w:r w:rsidR="00B93905" w:rsidRPr="00856005">
        <w:rPr>
          <w:sz w:val="22"/>
          <w:szCs w:val="22"/>
        </w:rPr>
        <w:t>а</w:t>
      </w:r>
      <w:r w:rsidR="00C57F7D" w:rsidRPr="00856005">
        <w:rPr>
          <w:sz w:val="22"/>
          <w:szCs w:val="22"/>
        </w:rPr>
        <w:t xml:space="preserve"> использования </w:t>
      </w:r>
      <w:r w:rsidR="009420EA" w:rsidRPr="00856005">
        <w:rPr>
          <w:sz w:val="22"/>
          <w:szCs w:val="22"/>
        </w:rPr>
        <w:t xml:space="preserve">Программы «Master UTM» </w:t>
      </w:r>
      <w:r w:rsidR="006A628F" w:rsidRPr="00856005">
        <w:rPr>
          <w:sz w:val="22"/>
          <w:szCs w:val="22"/>
        </w:rPr>
        <w:t>согласован Сторонами и приведен в Спецификации.</w:t>
      </w:r>
    </w:p>
    <w:p w:rsidR="00B93905" w:rsidRPr="00856005" w:rsidRDefault="00B93905" w:rsidP="00B93905">
      <w:pPr>
        <w:numPr>
          <w:ilvl w:val="1"/>
          <w:numId w:val="1"/>
        </w:numPr>
        <w:tabs>
          <w:tab w:val="center" w:pos="426"/>
        </w:tabs>
        <w:spacing w:before="0" w:after="0"/>
        <w:jc w:val="both"/>
        <w:rPr>
          <w:sz w:val="22"/>
          <w:szCs w:val="22"/>
        </w:rPr>
      </w:pPr>
      <w:r w:rsidRPr="00856005">
        <w:rPr>
          <w:sz w:val="22"/>
          <w:szCs w:val="22"/>
        </w:rPr>
        <w:t>В течение 5 (пяти) рабочих дней после подписания Договора или к согласованной</w:t>
      </w:r>
    </w:p>
    <w:p w:rsidR="00B93905" w:rsidRPr="00856005" w:rsidRDefault="00B93905" w:rsidP="00B93905">
      <w:pPr>
        <w:tabs>
          <w:tab w:val="center" w:pos="426"/>
        </w:tabs>
        <w:spacing w:before="0" w:after="0"/>
        <w:jc w:val="both"/>
        <w:rPr>
          <w:sz w:val="22"/>
          <w:szCs w:val="22"/>
        </w:rPr>
      </w:pPr>
      <w:r w:rsidRPr="00856005">
        <w:rPr>
          <w:sz w:val="22"/>
          <w:szCs w:val="22"/>
        </w:rPr>
        <w:t>Сторонами дате Лицензиар предоставляет Лицензиату файл активации Программы «Master UTM» (исходя из количества простых (неисключительных) лицензий).</w:t>
      </w:r>
    </w:p>
    <w:p w:rsidR="00D55BD5" w:rsidRPr="00856005" w:rsidRDefault="00CD0C95" w:rsidP="006B54D7">
      <w:pPr>
        <w:numPr>
          <w:ilvl w:val="1"/>
          <w:numId w:val="1"/>
        </w:numPr>
        <w:tabs>
          <w:tab w:val="center" w:pos="426"/>
        </w:tabs>
        <w:spacing w:before="0" w:after="0"/>
        <w:ind w:left="0" w:firstLine="0"/>
        <w:jc w:val="both"/>
        <w:rPr>
          <w:sz w:val="22"/>
          <w:szCs w:val="22"/>
        </w:rPr>
      </w:pPr>
      <w:r w:rsidRPr="00856005">
        <w:rPr>
          <w:sz w:val="22"/>
          <w:szCs w:val="22"/>
        </w:rPr>
        <w:t xml:space="preserve">По факту предоставления </w:t>
      </w:r>
      <w:r w:rsidR="00B93905" w:rsidRPr="00856005">
        <w:rPr>
          <w:sz w:val="22"/>
          <w:szCs w:val="22"/>
        </w:rPr>
        <w:t xml:space="preserve">права использования Программы «Master UTM» </w:t>
      </w:r>
      <w:r w:rsidRPr="00856005">
        <w:rPr>
          <w:sz w:val="22"/>
          <w:szCs w:val="22"/>
        </w:rPr>
        <w:t xml:space="preserve">Лицензиар предоставляет Лицензиату </w:t>
      </w:r>
      <w:r w:rsidR="00D55BD5" w:rsidRPr="00856005">
        <w:rPr>
          <w:sz w:val="22"/>
          <w:szCs w:val="22"/>
        </w:rPr>
        <w:t>счет на оплату</w:t>
      </w:r>
      <w:r w:rsidR="00B93905" w:rsidRPr="00856005">
        <w:rPr>
          <w:sz w:val="22"/>
          <w:szCs w:val="22"/>
        </w:rPr>
        <w:t>, Акт передачи прав использования (далее - Акт) или универсальный передаточный документ (далее – УПД).</w:t>
      </w:r>
    </w:p>
    <w:p w:rsidR="00DB75FF" w:rsidRPr="00856005" w:rsidRDefault="00DB75FF" w:rsidP="00DB75FF">
      <w:pPr>
        <w:numPr>
          <w:ilvl w:val="1"/>
          <w:numId w:val="1"/>
        </w:numPr>
        <w:tabs>
          <w:tab w:val="center" w:pos="426"/>
        </w:tabs>
        <w:spacing w:before="0" w:after="0"/>
        <w:jc w:val="both"/>
        <w:rPr>
          <w:sz w:val="22"/>
          <w:szCs w:val="22"/>
        </w:rPr>
      </w:pPr>
      <w:r w:rsidRPr="00856005">
        <w:rPr>
          <w:sz w:val="22"/>
          <w:szCs w:val="22"/>
        </w:rPr>
        <w:t>Акт оформляется на бумажных носителях, а УПД оформляется в электронном виде при</w:t>
      </w:r>
    </w:p>
    <w:p w:rsidR="00DB75FF" w:rsidRPr="00856005" w:rsidRDefault="00DB75FF" w:rsidP="00DB75FF">
      <w:pPr>
        <w:tabs>
          <w:tab w:val="center" w:pos="426"/>
        </w:tabs>
        <w:spacing w:before="0" w:after="0"/>
        <w:jc w:val="both"/>
        <w:rPr>
          <w:sz w:val="22"/>
          <w:szCs w:val="22"/>
        </w:rPr>
      </w:pPr>
      <w:r w:rsidRPr="00856005">
        <w:rPr>
          <w:sz w:val="22"/>
          <w:szCs w:val="22"/>
        </w:rPr>
        <w:t xml:space="preserve">наличии у Сторон совместимых технических средств и возможностей для приема и обработки документов в соответствии с установленным порядком и </w:t>
      </w:r>
      <w:r w:rsidRPr="00856005">
        <w:rPr>
          <w:sz w:val="22"/>
          <w:szCs w:val="22"/>
          <w:highlight w:val="white"/>
        </w:rPr>
        <w:t>в соответствующем формате, утвержденном уполномоченным государственным органом РФ</w:t>
      </w:r>
      <w:r w:rsidRPr="00856005">
        <w:rPr>
          <w:sz w:val="22"/>
          <w:szCs w:val="22"/>
        </w:rPr>
        <w:t>.</w:t>
      </w:r>
    </w:p>
    <w:p w:rsidR="00DB75FF" w:rsidRPr="00856005" w:rsidRDefault="00DB75FF" w:rsidP="00DB75FF">
      <w:pPr>
        <w:numPr>
          <w:ilvl w:val="1"/>
          <w:numId w:val="1"/>
        </w:numPr>
        <w:tabs>
          <w:tab w:val="center" w:pos="426"/>
        </w:tabs>
        <w:spacing w:before="0" w:after="0"/>
        <w:jc w:val="both"/>
        <w:rPr>
          <w:sz w:val="22"/>
          <w:szCs w:val="22"/>
        </w:rPr>
      </w:pPr>
      <w:r w:rsidRPr="00856005">
        <w:rPr>
          <w:sz w:val="22"/>
          <w:szCs w:val="22"/>
        </w:rPr>
        <w:t>Лицензиат в момент получения подписывает Акт/УПД. В случае если Лицензиат в течение</w:t>
      </w:r>
    </w:p>
    <w:p w:rsidR="00DB75FF" w:rsidRPr="00856005" w:rsidRDefault="00DB75FF" w:rsidP="00DB75FF">
      <w:pPr>
        <w:tabs>
          <w:tab w:val="center" w:pos="426"/>
        </w:tabs>
        <w:spacing w:before="0" w:after="0"/>
        <w:jc w:val="both"/>
        <w:rPr>
          <w:sz w:val="22"/>
          <w:szCs w:val="22"/>
        </w:rPr>
      </w:pPr>
      <w:r w:rsidRPr="00856005">
        <w:rPr>
          <w:sz w:val="22"/>
          <w:szCs w:val="22"/>
        </w:rPr>
        <w:t>2 (двух) рабочих дней не подписал указанный Акт/УПД и не предоставил письменный мотивированный отказ от его подписания, Акт/УПД считается утвержденным, а права использования считаются принятыми Лицензиатом.</w:t>
      </w:r>
    </w:p>
    <w:p w:rsidR="00BD7650" w:rsidRDefault="00CD0C95" w:rsidP="00BD7650">
      <w:pPr>
        <w:numPr>
          <w:ilvl w:val="1"/>
          <w:numId w:val="1"/>
        </w:numPr>
        <w:tabs>
          <w:tab w:val="center" w:pos="426"/>
          <w:tab w:val="left" w:pos="1134"/>
        </w:tabs>
        <w:spacing w:before="0" w:after="0"/>
        <w:jc w:val="both"/>
        <w:rPr>
          <w:sz w:val="22"/>
          <w:szCs w:val="22"/>
        </w:rPr>
      </w:pPr>
      <w:r w:rsidRPr="00856005">
        <w:rPr>
          <w:sz w:val="22"/>
          <w:szCs w:val="22"/>
        </w:rPr>
        <w:t>Оплата по Договору осуществляется Лицензиатом по факту предоставления прав</w:t>
      </w:r>
      <w:r w:rsidR="006A7BEC" w:rsidRPr="00856005">
        <w:rPr>
          <w:sz w:val="22"/>
          <w:szCs w:val="22"/>
        </w:rPr>
        <w:t>а</w:t>
      </w:r>
      <w:r w:rsidR="00BD7650">
        <w:rPr>
          <w:sz w:val="22"/>
          <w:szCs w:val="22"/>
        </w:rPr>
        <w:t xml:space="preserve"> использования</w:t>
      </w:r>
    </w:p>
    <w:p w:rsidR="00CD0C95" w:rsidRPr="00856005" w:rsidRDefault="00CD0C95" w:rsidP="00BD7650">
      <w:pPr>
        <w:tabs>
          <w:tab w:val="center" w:pos="426"/>
          <w:tab w:val="left" w:pos="1134"/>
        </w:tabs>
        <w:spacing w:before="0" w:after="0"/>
        <w:jc w:val="both"/>
        <w:rPr>
          <w:sz w:val="22"/>
          <w:szCs w:val="22"/>
        </w:rPr>
      </w:pPr>
      <w:r w:rsidRPr="00856005">
        <w:rPr>
          <w:sz w:val="22"/>
          <w:szCs w:val="22"/>
        </w:rPr>
        <w:t xml:space="preserve">Программы «Master UTM», </w:t>
      </w:r>
      <w:r w:rsidR="00BD7650" w:rsidRPr="00BD7650">
        <w:rPr>
          <w:sz w:val="22"/>
          <w:szCs w:val="22"/>
        </w:rPr>
        <w:t xml:space="preserve">в течение 7 (семи) рабочих дней </w:t>
      </w:r>
      <w:r w:rsidR="00BD7650">
        <w:rPr>
          <w:sz w:val="22"/>
          <w:szCs w:val="22"/>
        </w:rPr>
        <w:t xml:space="preserve">с даты </w:t>
      </w:r>
      <w:r w:rsidRPr="00856005">
        <w:rPr>
          <w:sz w:val="22"/>
          <w:szCs w:val="22"/>
        </w:rPr>
        <w:t>подписания Акта</w:t>
      </w:r>
      <w:r w:rsidR="00D07C48">
        <w:rPr>
          <w:sz w:val="22"/>
          <w:szCs w:val="22"/>
        </w:rPr>
        <w:t>/УПД</w:t>
      </w:r>
      <w:r w:rsidR="0056641F" w:rsidRPr="00856005">
        <w:rPr>
          <w:sz w:val="22"/>
          <w:szCs w:val="22"/>
        </w:rPr>
        <w:t xml:space="preserve"> или истечения срока, предусмотренного п.4.6. Договора</w:t>
      </w:r>
      <w:r w:rsidR="00130B6B" w:rsidRPr="00856005">
        <w:rPr>
          <w:sz w:val="22"/>
          <w:szCs w:val="22"/>
        </w:rPr>
        <w:t>.</w:t>
      </w:r>
    </w:p>
    <w:p w:rsidR="00CD0C95" w:rsidRPr="00856005" w:rsidRDefault="00CD0C95" w:rsidP="006B54D7">
      <w:pPr>
        <w:numPr>
          <w:ilvl w:val="1"/>
          <w:numId w:val="1"/>
        </w:numPr>
        <w:tabs>
          <w:tab w:val="center" w:pos="426"/>
          <w:tab w:val="left" w:pos="1134"/>
        </w:tabs>
        <w:spacing w:before="0" w:after="0"/>
        <w:ind w:left="0" w:firstLine="0"/>
        <w:jc w:val="both"/>
        <w:rPr>
          <w:sz w:val="22"/>
          <w:szCs w:val="22"/>
        </w:rPr>
      </w:pPr>
      <w:r w:rsidRPr="00856005">
        <w:rPr>
          <w:sz w:val="22"/>
          <w:szCs w:val="22"/>
        </w:rPr>
        <w:t>Моментом оплаты считается зачисление денежных средств на расчетный счет Лицензиара.</w:t>
      </w:r>
    </w:p>
    <w:p w:rsidR="00934366" w:rsidRPr="00856005" w:rsidRDefault="00934366" w:rsidP="00487DFE">
      <w:pPr>
        <w:tabs>
          <w:tab w:val="num" w:pos="0"/>
          <w:tab w:val="center" w:pos="426"/>
        </w:tabs>
        <w:spacing w:before="0" w:after="0"/>
        <w:jc w:val="both"/>
        <w:rPr>
          <w:sz w:val="22"/>
          <w:szCs w:val="22"/>
          <w:highlight w:val="yellow"/>
        </w:rPr>
      </w:pPr>
    </w:p>
    <w:p w:rsidR="00DF6DF6" w:rsidRPr="00856005" w:rsidRDefault="00DF6DF6" w:rsidP="006B54D7">
      <w:pPr>
        <w:pStyle w:val="1"/>
        <w:numPr>
          <w:ilvl w:val="0"/>
          <w:numId w:val="1"/>
        </w:numPr>
        <w:tabs>
          <w:tab w:val="center" w:pos="426"/>
        </w:tabs>
        <w:ind w:left="0" w:firstLine="0"/>
        <w:jc w:val="center"/>
        <w:rPr>
          <w:b/>
          <w:bCs/>
          <w:sz w:val="22"/>
          <w:szCs w:val="22"/>
        </w:rPr>
      </w:pPr>
      <w:r w:rsidRPr="00856005">
        <w:rPr>
          <w:b/>
          <w:bCs/>
          <w:sz w:val="22"/>
          <w:szCs w:val="22"/>
        </w:rPr>
        <w:t>ОТВЕТСТВЕННОСТЬ СТОРОН</w:t>
      </w:r>
    </w:p>
    <w:p w:rsidR="00235539"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 xml:space="preserve">За невыполнение или ненадлежащее выполнение обязательств по </w:t>
      </w:r>
      <w:r w:rsidR="000D03C3" w:rsidRPr="00856005">
        <w:rPr>
          <w:sz w:val="22"/>
          <w:szCs w:val="22"/>
        </w:rPr>
        <w:t>Договору</w:t>
      </w:r>
      <w:r w:rsidRPr="00856005">
        <w:rPr>
          <w:sz w:val="22"/>
          <w:szCs w:val="22"/>
        </w:rPr>
        <w:t xml:space="preserve"> </w:t>
      </w:r>
      <w:r w:rsidR="00DE49D3" w:rsidRPr="00856005">
        <w:rPr>
          <w:sz w:val="22"/>
          <w:szCs w:val="22"/>
        </w:rPr>
        <w:t xml:space="preserve">Лицензиар и Лицензиат </w:t>
      </w:r>
      <w:r w:rsidRPr="00856005">
        <w:rPr>
          <w:sz w:val="22"/>
          <w:szCs w:val="22"/>
        </w:rPr>
        <w:t>несут ответственность в соответствии с действующим законодательством Российской Федерации.</w:t>
      </w:r>
    </w:p>
    <w:p w:rsidR="00CE2844" w:rsidRPr="00856005" w:rsidRDefault="00CE2844" w:rsidP="00CE2844">
      <w:pPr>
        <w:tabs>
          <w:tab w:val="center" w:pos="426"/>
        </w:tabs>
        <w:spacing w:before="0" w:after="0"/>
        <w:jc w:val="both"/>
        <w:rPr>
          <w:sz w:val="22"/>
          <w:szCs w:val="22"/>
        </w:rPr>
      </w:pPr>
    </w:p>
    <w:p w:rsidR="00DF6DF6" w:rsidRPr="00856005" w:rsidRDefault="00DF6DF6" w:rsidP="006B54D7">
      <w:pPr>
        <w:numPr>
          <w:ilvl w:val="0"/>
          <w:numId w:val="1"/>
        </w:numPr>
        <w:tabs>
          <w:tab w:val="center" w:pos="426"/>
        </w:tabs>
        <w:spacing w:before="0" w:after="0"/>
        <w:ind w:left="0" w:firstLine="0"/>
        <w:jc w:val="center"/>
        <w:rPr>
          <w:b/>
          <w:bCs/>
          <w:sz w:val="22"/>
          <w:szCs w:val="22"/>
        </w:rPr>
      </w:pPr>
      <w:r w:rsidRPr="00856005">
        <w:rPr>
          <w:b/>
          <w:bCs/>
          <w:sz w:val="22"/>
          <w:szCs w:val="22"/>
        </w:rPr>
        <w:t>ПОРЯДОК РАССМОТРЕНИЯ СПОРОВ</w:t>
      </w:r>
    </w:p>
    <w:p w:rsidR="00F33971" w:rsidRPr="00856005" w:rsidRDefault="00B9155B" w:rsidP="00487DFE">
      <w:pPr>
        <w:spacing w:before="0" w:after="0"/>
        <w:jc w:val="both"/>
        <w:rPr>
          <w:sz w:val="22"/>
          <w:szCs w:val="22"/>
        </w:rPr>
      </w:pPr>
      <w:r w:rsidRPr="00856005">
        <w:rPr>
          <w:b/>
          <w:sz w:val="22"/>
          <w:szCs w:val="22"/>
        </w:rPr>
        <w:t>6</w:t>
      </w:r>
      <w:r w:rsidR="00F33971" w:rsidRPr="00856005">
        <w:rPr>
          <w:b/>
          <w:sz w:val="22"/>
          <w:szCs w:val="22"/>
        </w:rPr>
        <w:t>.1.</w:t>
      </w:r>
      <w:r w:rsidR="00F33971" w:rsidRPr="00856005">
        <w:rPr>
          <w:color w:val="FF0000"/>
          <w:sz w:val="22"/>
          <w:szCs w:val="22"/>
        </w:rPr>
        <w:t xml:space="preserve"> </w:t>
      </w:r>
      <w:r w:rsidR="00F33971" w:rsidRPr="00856005">
        <w:rPr>
          <w:sz w:val="22"/>
          <w:szCs w:val="22"/>
        </w:rPr>
        <w:t xml:space="preserve">Все споры и разногласия или требования, возникающие из </w:t>
      </w:r>
      <w:r w:rsidR="00A76C2D" w:rsidRPr="00856005">
        <w:rPr>
          <w:sz w:val="22"/>
          <w:szCs w:val="22"/>
        </w:rPr>
        <w:t xml:space="preserve">Договора </w:t>
      </w:r>
      <w:r w:rsidR="00F33971" w:rsidRPr="00856005">
        <w:rPr>
          <w:sz w:val="22"/>
          <w:szCs w:val="22"/>
        </w:rPr>
        <w:t xml:space="preserve">или в связи с ним, в том числе касающиеся его исполнения, нарушения, изменения, прекращения или недействительности разрешаются путем претензионного (досудебного) порядка. </w:t>
      </w:r>
    </w:p>
    <w:p w:rsidR="00F33971" w:rsidRPr="00856005" w:rsidRDefault="00B9155B" w:rsidP="00487DFE">
      <w:pPr>
        <w:spacing w:before="0" w:after="0"/>
        <w:jc w:val="both"/>
        <w:rPr>
          <w:sz w:val="22"/>
          <w:szCs w:val="22"/>
        </w:rPr>
      </w:pPr>
      <w:r w:rsidRPr="00856005">
        <w:rPr>
          <w:b/>
          <w:sz w:val="22"/>
          <w:szCs w:val="22"/>
        </w:rPr>
        <w:t>6</w:t>
      </w:r>
      <w:r w:rsidR="00F33971" w:rsidRPr="00856005">
        <w:rPr>
          <w:b/>
          <w:sz w:val="22"/>
          <w:szCs w:val="22"/>
        </w:rPr>
        <w:t>.2.</w:t>
      </w:r>
      <w:r w:rsidR="00F33971" w:rsidRPr="00856005">
        <w:rPr>
          <w:sz w:val="22"/>
          <w:szCs w:val="22"/>
        </w:rPr>
        <w:t xml:space="preserve"> Сторонами устанавливается обязательный претензионный (досудебный) порядок урегулирования споров. Претензия направляется заявителем посредством почтовой связи (в т.ч. экспресс-почтой) или вручается контрагенту под роспись.</w:t>
      </w:r>
    </w:p>
    <w:p w:rsidR="00F33971" w:rsidRPr="00856005" w:rsidRDefault="00B9155B" w:rsidP="00487DFE">
      <w:pPr>
        <w:spacing w:before="0" w:after="0"/>
        <w:jc w:val="both"/>
        <w:rPr>
          <w:sz w:val="22"/>
          <w:szCs w:val="22"/>
        </w:rPr>
      </w:pPr>
      <w:r w:rsidRPr="00856005">
        <w:rPr>
          <w:b/>
          <w:sz w:val="22"/>
          <w:szCs w:val="22"/>
        </w:rPr>
        <w:t>6</w:t>
      </w:r>
      <w:r w:rsidR="00F33971" w:rsidRPr="00856005">
        <w:rPr>
          <w:b/>
          <w:sz w:val="22"/>
          <w:szCs w:val="22"/>
        </w:rPr>
        <w:t>.3.</w:t>
      </w:r>
      <w:r w:rsidR="00F33971" w:rsidRPr="00856005">
        <w:rPr>
          <w:sz w:val="22"/>
          <w:szCs w:val="22"/>
        </w:rPr>
        <w:t xml:space="preserve"> Ответ на претензию должен быть сообщен заявителю в течение 20 (двадцати) календарных дней со дня получения претензии.</w:t>
      </w:r>
    </w:p>
    <w:p w:rsidR="00F33971" w:rsidRPr="00856005" w:rsidRDefault="00B9155B" w:rsidP="00487DFE">
      <w:pPr>
        <w:spacing w:before="0" w:after="0"/>
        <w:jc w:val="both"/>
        <w:rPr>
          <w:sz w:val="22"/>
          <w:szCs w:val="22"/>
        </w:rPr>
      </w:pPr>
      <w:r w:rsidRPr="00856005">
        <w:rPr>
          <w:b/>
          <w:sz w:val="22"/>
          <w:szCs w:val="22"/>
        </w:rPr>
        <w:t>6</w:t>
      </w:r>
      <w:r w:rsidR="00F33971" w:rsidRPr="00856005">
        <w:rPr>
          <w:b/>
          <w:sz w:val="22"/>
          <w:szCs w:val="22"/>
        </w:rPr>
        <w:t>.4.</w:t>
      </w:r>
      <w:r w:rsidR="00F33971" w:rsidRPr="00856005">
        <w:rPr>
          <w:sz w:val="22"/>
          <w:szCs w:val="22"/>
        </w:rPr>
        <w:t xml:space="preserve"> </w:t>
      </w:r>
      <w:r w:rsidR="006E041E" w:rsidRPr="00856005">
        <w:rPr>
          <w:sz w:val="22"/>
          <w:szCs w:val="22"/>
        </w:rPr>
        <w:t xml:space="preserve">В случае невозможности разрешения споров и разногласий путем претензионного (досудебного) порядка они подлежат рассмотрению </w:t>
      </w:r>
      <w:r w:rsidR="004A69B7" w:rsidRPr="00856005">
        <w:rPr>
          <w:sz w:val="22"/>
          <w:szCs w:val="22"/>
        </w:rPr>
        <w:t>в Арбитражном суде города Санкт-Петербурга и Ленинградской области</w:t>
      </w:r>
    </w:p>
    <w:p w:rsidR="00D93D44" w:rsidRPr="00856005" w:rsidRDefault="00D93D44" w:rsidP="00487DFE">
      <w:pPr>
        <w:tabs>
          <w:tab w:val="center" w:pos="426"/>
        </w:tabs>
        <w:spacing w:before="0" w:after="0"/>
        <w:jc w:val="both"/>
        <w:rPr>
          <w:sz w:val="22"/>
          <w:szCs w:val="22"/>
        </w:rPr>
      </w:pPr>
    </w:p>
    <w:p w:rsidR="00DF6DF6" w:rsidRPr="00856005" w:rsidRDefault="00DF6DF6" w:rsidP="006B54D7">
      <w:pPr>
        <w:numPr>
          <w:ilvl w:val="0"/>
          <w:numId w:val="1"/>
        </w:numPr>
        <w:tabs>
          <w:tab w:val="center" w:pos="426"/>
        </w:tabs>
        <w:spacing w:before="0" w:after="0"/>
        <w:ind w:left="0" w:firstLine="0"/>
        <w:jc w:val="center"/>
        <w:rPr>
          <w:b/>
          <w:bCs/>
          <w:sz w:val="22"/>
          <w:szCs w:val="22"/>
        </w:rPr>
      </w:pPr>
      <w:r w:rsidRPr="00856005">
        <w:rPr>
          <w:b/>
          <w:bCs/>
          <w:sz w:val="22"/>
          <w:szCs w:val="22"/>
        </w:rPr>
        <w:t>ОБСТОЯТЕЛЬСТВА НЕПРЕОДОЛИМОЙ СИЛЫ</w:t>
      </w:r>
    </w:p>
    <w:p w:rsidR="00DF6DF6"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 xml:space="preserve">Стороны освобождаются от ответственности за частичное или полное неисполнение обязательств по </w:t>
      </w:r>
      <w:r w:rsidR="000D03C3" w:rsidRPr="00856005">
        <w:rPr>
          <w:sz w:val="22"/>
          <w:szCs w:val="22"/>
        </w:rPr>
        <w:t>Договору</w:t>
      </w:r>
      <w:r w:rsidRPr="00856005">
        <w:rPr>
          <w:sz w:val="22"/>
          <w:szCs w:val="22"/>
        </w:rPr>
        <w:t xml:space="preserve">, если ненадлежащее исполнение Сторонами обязательств вызвано непреодолимой силой, т.е. чрезвычайными и непредотвратимыми обстоятельствами, не </w:t>
      </w:r>
      <w:r w:rsidR="00C12F8D" w:rsidRPr="00856005">
        <w:rPr>
          <w:sz w:val="22"/>
          <w:szCs w:val="22"/>
        </w:rPr>
        <w:t>подлежащими разумному контролю.</w:t>
      </w:r>
    </w:p>
    <w:p w:rsidR="00DF6DF6"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w:t>
      </w:r>
    </w:p>
    <w:p w:rsidR="00DF6DF6"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Извещение о наступлении и прекращении обстоятельств непреодолимой силы документально подтверждается уполномоченными организациями.</w:t>
      </w:r>
    </w:p>
    <w:p w:rsidR="0090094B" w:rsidRPr="00856005" w:rsidRDefault="00DF6DF6" w:rsidP="006B54D7">
      <w:pPr>
        <w:numPr>
          <w:ilvl w:val="1"/>
          <w:numId w:val="1"/>
        </w:numPr>
        <w:tabs>
          <w:tab w:val="center" w:pos="426"/>
        </w:tabs>
        <w:spacing w:before="0" w:after="0"/>
        <w:ind w:left="0" w:firstLine="0"/>
        <w:jc w:val="both"/>
        <w:rPr>
          <w:sz w:val="22"/>
          <w:szCs w:val="22"/>
        </w:rPr>
      </w:pPr>
      <w:r w:rsidRPr="00856005">
        <w:rPr>
          <w:sz w:val="22"/>
          <w:szCs w:val="22"/>
        </w:rPr>
        <w:t>Если указанные обстоятельства продолжаются более 1</w:t>
      </w:r>
      <w:r w:rsidR="00C12F8D" w:rsidRPr="00856005">
        <w:rPr>
          <w:sz w:val="22"/>
          <w:szCs w:val="22"/>
        </w:rPr>
        <w:t xml:space="preserve"> (одного)</w:t>
      </w:r>
      <w:r w:rsidRPr="00856005">
        <w:rPr>
          <w:sz w:val="22"/>
          <w:szCs w:val="22"/>
        </w:rPr>
        <w:t xml:space="preserve"> месяца, каждая </w:t>
      </w:r>
      <w:r w:rsidR="00C12F8D" w:rsidRPr="00856005">
        <w:rPr>
          <w:sz w:val="22"/>
          <w:szCs w:val="22"/>
        </w:rPr>
        <w:t xml:space="preserve">из </w:t>
      </w:r>
      <w:r w:rsidRPr="00856005">
        <w:rPr>
          <w:sz w:val="22"/>
          <w:szCs w:val="22"/>
        </w:rPr>
        <w:t>С</w:t>
      </w:r>
      <w:r w:rsidR="00C12F8D" w:rsidRPr="00856005">
        <w:rPr>
          <w:sz w:val="22"/>
          <w:szCs w:val="22"/>
        </w:rPr>
        <w:t>торон</w:t>
      </w:r>
      <w:r w:rsidRPr="00856005">
        <w:rPr>
          <w:sz w:val="22"/>
          <w:szCs w:val="22"/>
        </w:rPr>
        <w:t xml:space="preserve"> имеет право на досрочное расторжение </w:t>
      </w:r>
      <w:r w:rsidR="000D03C3" w:rsidRPr="00856005">
        <w:rPr>
          <w:sz w:val="22"/>
          <w:szCs w:val="22"/>
        </w:rPr>
        <w:t>Договора</w:t>
      </w:r>
      <w:r w:rsidRPr="00856005">
        <w:rPr>
          <w:sz w:val="22"/>
          <w:szCs w:val="22"/>
        </w:rPr>
        <w:t xml:space="preserve"> с предупреждением об этом другой Стороны за 10 </w:t>
      </w:r>
      <w:r w:rsidR="00C12F8D" w:rsidRPr="00856005">
        <w:rPr>
          <w:sz w:val="22"/>
          <w:szCs w:val="22"/>
        </w:rPr>
        <w:t xml:space="preserve">(десять) </w:t>
      </w:r>
      <w:r w:rsidRPr="00856005">
        <w:rPr>
          <w:sz w:val="22"/>
          <w:szCs w:val="22"/>
        </w:rPr>
        <w:t>календарных дней. В этом случае Стороны производят взаиморасчеты.</w:t>
      </w:r>
    </w:p>
    <w:p w:rsidR="001C0834" w:rsidRPr="00856005" w:rsidRDefault="001C0834" w:rsidP="001C0834">
      <w:pPr>
        <w:tabs>
          <w:tab w:val="center" w:pos="426"/>
        </w:tabs>
        <w:spacing w:before="0" w:after="0"/>
        <w:jc w:val="both"/>
        <w:rPr>
          <w:sz w:val="22"/>
          <w:szCs w:val="22"/>
        </w:rPr>
      </w:pPr>
    </w:p>
    <w:p w:rsidR="00B729E2" w:rsidRPr="00856005" w:rsidRDefault="00B729E2" w:rsidP="00B729E2">
      <w:pPr>
        <w:numPr>
          <w:ilvl w:val="0"/>
          <w:numId w:val="1"/>
        </w:numPr>
        <w:spacing w:before="0" w:after="0"/>
        <w:ind w:left="0" w:firstLine="0"/>
        <w:jc w:val="center"/>
        <w:rPr>
          <w:b/>
          <w:bCs/>
          <w:sz w:val="22"/>
          <w:szCs w:val="22"/>
        </w:rPr>
      </w:pPr>
      <w:r w:rsidRPr="00856005">
        <w:rPr>
          <w:b/>
          <w:bCs/>
          <w:sz w:val="22"/>
          <w:szCs w:val="22"/>
        </w:rPr>
        <w:t>АНТИКОРРУПЦИОННАЯ ОГОВОРКА</w:t>
      </w:r>
    </w:p>
    <w:p w:rsidR="00B729E2" w:rsidRPr="00856005" w:rsidRDefault="00B729E2" w:rsidP="00B729E2">
      <w:pPr>
        <w:numPr>
          <w:ilvl w:val="1"/>
          <w:numId w:val="1"/>
        </w:numPr>
        <w:tabs>
          <w:tab w:val="center" w:pos="426"/>
        </w:tabs>
        <w:spacing w:before="0" w:after="0"/>
        <w:ind w:left="0" w:firstLine="0"/>
        <w:jc w:val="both"/>
        <w:rPr>
          <w:rFonts w:eastAsia="Calibri"/>
          <w:color w:val="000000"/>
          <w:sz w:val="22"/>
          <w:szCs w:val="22"/>
        </w:rPr>
      </w:pPr>
      <w:r w:rsidRPr="00856005">
        <w:rPr>
          <w:rFonts w:eastAsia="Calibri"/>
          <w:color w:val="000000"/>
          <w:sz w:val="22"/>
          <w:szCs w:val="22"/>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729E2" w:rsidRPr="00856005" w:rsidRDefault="00B729E2" w:rsidP="00B729E2">
      <w:pPr>
        <w:tabs>
          <w:tab w:val="center" w:pos="426"/>
        </w:tabs>
        <w:spacing w:before="0" w:after="0"/>
        <w:jc w:val="both"/>
        <w:rPr>
          <w:rFonts w:eastAsia="Calibri"/>
          <w:color w:val="000000"/>
          <w:sz w:val="22"/>
          <w:szCs w:val="22"/>
        </w:rPr>
      </w:pPr>
      <w:r w:rsidRPr="00856005">
        <w:rPr>
          <w:rFonts w:eastAsia="Calibri"/>
          <w:color w:val="000000"/>
          <w:sz w:val="22"/>
          <w:szCs w:val="22"/>
        </w:rPr>
        <w:tab/>
      </w:r>
      <w:r w:rsidRPr="00856005">
        <w:rPr>
          <w:rFonts w:eastAsia="Calibri"/>
          <w:color w:val="000000"/>
          <w:sz w:val="22"/>
          <w:szCs w:val="22"/>
        </w:rPr>
        <w:tab/>
        <w:t xml:space="preserve">При исполнении своих обязательств по договору Стороны, их аффилированные лица, работники или посредники обязуются не осуществлять действий, квалифицируемых законодательством Российской Федерации, как дача или получение взятки, коммерческий подкуп, а также иных действий, нарушающих требования применимого законодательства о противодействии коррупции. </w:t>
      </w:r>
    </w:p>
    <w:p w:rsidR="00B729E2" w:rsidRPr="00856005" w:rsidRDefault="00B729E2" w:rsidP="00B729E2">
      <w:pPr>
        <w:numPr>
          <w:ilvl w:val="1"/>
          <w:numId w:val="1"/>
        </w:numPr>
        <w:tabs>
          <w:tab w:val="center" w:pos="426"/>
        </w:tabs>
        <w:spacing w:before="0" w:after="0"/>
        <w:ind w:left="0" w:firstLine="0"/>
        <w:jc w:val="both"/>
        <w:rPr>
          <w:rFonts w:eastAsia="Calibri"/>
          <w:color w:val="000000"/>
          <w:sz w:val="22"/>
          <w:szCs w:val="22"/>
        </w:rPr>
      </w:pPr>
      <w:r w:rsidRPr="00856005">
        <w:rPr>
          <w:rFonts w:eastAsia="Calibri"/>
          <w:color w:val="000000"/>
          <w:sz w:val="22"/>
          <w:szCs w:val="22"/>
        </w:rPr>
        <w:t xml:space="preserve"> В случае возникновения у Стороны подозрений, что произошло или может произойти нарушение каких-либо положений пункта 8.1. договора,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договора другой Стороной, ее аффилированными лицами, работниками или посредниками. </w:t>
      </w:r>
    </w:p>
    <w:p w:rsidR="00B729E2" w:rsidRPr="00856005" w:rsidRDefault="00B729E2" w:rsidP="00B729E2">
      <w:pPr>
        <w:tabs>
          <w:tab w:val="center" w:pos="426"/>
        </w:tabs>
        <w:spacing w:before="0" w:after="0"/>
        <w:jc w:val="both"/>
        <w:rPr>
          <w:rFonts w:eastAsia="Calibri"/>
          <w:color w:val="000000"/>
          <w:sz w:val="22"/>
          <w:szCs w:val="22"/>
        </w:rPr>
      </w:pPr>
      <w:r w:rsidRPr="00856005">
        <w:rPr>
          <w:rFonts w:eastAsia="Calibri"/>
          <w:color w:val="000000"/>
          <w:sz w:val="22"/>
          <w:szCs w:val="22"/>
        </w:rPr>
        <w:tab/>
      </w:r>
      <w:r w:rsidRPr="00856005">
        <w:rPr>
          <w:rFonts w:eastAsia="Calibri"/>
          <w:color w:val="000000"/>
          <w:sz w:val="22"/>
          <w:szCs w:val="22"/>
        </w:rPr>
        <w:tab/>
        <w:t>Сторона, получившая уведомление о нарушении каких-либо положений пункта 8.1.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B729E2" w:rsidRPr="00856005" w:rsidRDefault="00B729E2" w:rsidP="00B729E2">
      <w:pPr>
        <w:numPr>
          <w:ilvl w:val="1"/>
          <w:numId w:val="1"/>
        </w:numPr>
        <w:tabs>
          <w:tab w:val="center" w:pos="426"/>
        </w:tabs>
        <w:spacing w:before="0" w:after="0"/>
        <w:ind w:left="0" w:firstLine="0"/>
        <w:jc w:val="both"/>
        <w:rPr>
          <w:rFonts w:eastAsia="Calibri"/>
          <w:color w:val="000000"/>
          <w:sz w:val="22"/>
          <w:szCs w:val="22"/>
        </w:rPr>
      </w:pPr>
      <w:r w:rsidRPr="00856005">
        <w:rPr>
          <w:rFonts w:eastAsia="Calibri"/>
          <w:color w:val="000000"/>
          <w:sz w:val="22"/>
          <w:szCs w:val="22"/>
        </w:rPr>
        <w:t xml:space="preserve">Стороны гарантируют осуществление надлежащей проверки по фактам нарушения положений пункта 8.1.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729E2" w:rsidRPr="00856005" w:rsidRDefault="00B729E2" w:rsidP="00B729E2">
      <w:pPr>
        <w:numPr>
          <w:ilvl w:val="1"/>
          <w:numId w:val="1"/>
        </w:numPr>
        <w:tabs>
          <w:tab w:val="center" w:pos="426"/>
        </w:tabs>
        <w:spacing w:before="0" w:after="0"/>
        <w:ind w:left="0" w:firstLine="0"/>
        <w:jc w:val="both"/>
        <w:rPr>
          <w:rFonts w:eastAsia="Calibri"/>
          <w:color w:val="000000"/>
          <w:sz w:val="22"/>
          <w:szCs w:val="22"/>
        </w:rPr>
      </w:pPr>
      <w:r w:rsidRPr="00856005">
        <w:rPr>
          <w:rFonts w:eastAsia="Calibri"/>
          <w:color w:val="000000"/>
          <w:sz w:val="22"/>
          <w:szCs w:val="22"/>
        </w:rPr>
        <w:t>В случае подтверждения факта нарушения одной Стороной положений пункта 8.1. договора и (или) неполучения другой Стороной информации об итогах рассмотрения уведомления о нарушении в соответствии с пунктом 8.2. договора, другая Сторона имеет право в одностороннем порядке отказаться от исполнения договора и потребовать возмещения реального ущерба, возникшего в результате прекращения договора.</w:t>
      </w:r>
    </w:p>
    <w:p w:rsidR="006515EB" w:rsidRPr="00856005" w:rsidRDefault="006515EB" w:rsidP="00B729E2">
      <w:pPr>
        <w:tabs>
          <w:tab w:val="center" w:pos="426"/>
        </w:tabs>
        <w:spacing w:before="0" w:after="0"/>
        <w:jc w:val="both"/>
        <w:rPr>
          <w:sz w:val="22"/>
          <w:szCs w:val="22"/>
        </w:rPr>
      </w:pPr>
    </w:p>
    <w:p w:rsidR="00DF6DF6" w:rsidRPr="00856005" w:rsidRDefault="00DF6DF6" w:rsidP="006B54D7">
      <w:pPr>
        <w:numPr>
          <w:ilvl w:val="0"/>
          <w:numId w:val="1"/>
        </w:numPr>
        <w:spacing w:before="0" w:after="0"/>
        <w:ind w:left="0" w:firstLine="0"/>
        <w:jc w:val="center"/>
        <w:rPr>
          <w:b/>
          <w:bCs/>
          <w:sz w:val="22"/>
          <w:szCs w:val="22"/>
        </w:rPr>
      </w:pPr>
      <w:r w:rsidRPr="00856005">
        <w:rPr>
          <w:b/>
          <w:bCs/>
          <w:sz w:val="22"/>
          <w:szCs w:val="22"/>
        </w:rPr>
        <w:lastRenderedPageBreak/>
        <w:t>ПРОЧИЕ УСЛОВИЯ</w:t>
      </w:r>
    </w:p>
    <w:p w:rsidR="00CE2844" w:rsidRPr="00856005" w:rsidRDefault="00CE2844" w:rsidP="00CE2844">
      <w:pPr>
        <w:numPr>
          <w:ilvl w:val="1"/>
          <w:numId w:val="1"/>
        </w:numPr>
        <w:tabs>
          <w:tab w:val="left" w:pos="426"/>
        </w:tabs>
        <w:spacing w:before="0" w:after="0"/>
        <w:jc w:val="both"/>
        <w:rPr>
          <w:sz w:val="22"/>
          <w:szCs w:val="22"/>
        </w:rPr>
      </w:pPr>
      <w:r w:rsidRPr="00856005">
        <w:rPr>
          <w:sz w:val="22"/>
          <w:szCs w:val="22"/>
        </w:rPr>
        <w:t>Все приложения, упомянутые в Договоре, считаются его неотъемлемыми частями.</w:t>
      </w:r>
    </w:p>
    <w:p w:rsidR="00CE2844" w:rsidRPr="00856005" w:rsidRDefault="00CE2844" w:rsidP="00CE2844">
      <w:pPr>
        <w:numPr>
          <w:ilvl w:val="1"/>
          <w:numId w:val="1"/>
        </w:numPr>
        <w:tabs>
          <w:tab w:val="left" w:pos="426"/>
        </w:tabs>
        <w:spacing w:before="0" w:after="0"/>
        <w:jc w:val="both"/>
        <w:rPr>
          <w:sz w:val="22"/>
          <w:szCs w:val="22"/>
        </w:rPr>
      </w:pPr>
      <w:r w:rsidRPr="00856005">
        <w:rPr>
          <w:sz w:val="22"/>
          <w:szCs w:val="22"/>
        </w:rPr>
        <w:t>Стороны обязуются соблюдать конфиденциальность информации, отнесенной Сторонами</w:t>
      </w:r>
    </w:p>
    <w:p w:rsidR="00CE2844" w:rsidRPr="00856005" w:rsidRDefault="00CE2844" w:rsidP="00CE2844">
      <w:pPr>
        <w:tabs>
          <w:tab w:val="left" w:pos="426"/>
        </w:tabs>
        <w:spacing w:before="0" w:after="0"/>
        <w:jc w:val="both"/>
        <w:rPr>
          <w:sz w:val="22"/>
          <w:szCs w:val="22"/>
        </w:rPr>
      </w:pPr>
      <w:r w:rsidRPr="00856005">
        <w:rPr>
          <w:sz w:val="22"/>
          <w:szCs w:val="22"/>
        </w:rPr>
        <w:t>к коммерческой тайне в соответствии с действующим законодательством Российской Федерации и ставшей известной сторонам в процессе исполнения Договора в течение всего срока действия Договора, а также в течение пяти лет после его расторжения.</w:t>
      </w:r>
    </w:p>
    <w:p w:rsidR="006A7BEC" w:rsidRPr="00856005" w:rsidRDefault="00CE2844" w:rsidP="00CE2844">
      <w:pPr>
        <w:numPr>
          <w:ilvl w:val="1"/>
          <w:numId w:val="1"/>
        </w:numPr>
        <w:tabs>
          <w:tab w:val="left" w:pos="426"/>
        </w:tabs>
        <w:spacing w:before="0" w:after="0"/>
        <w:jc w:val="both"/>
        <w:rPr>
          <w:sz w:val="22"/>
          <w:szCs w:val="22"/>
        </w:rPr>
      </w:pPr>
      <w:r w:rsidRPr="00856005">
        <w:rPr>
          <w:sz w:val="22"/>
          <w:szCs w:val="22"/>
        </w:rPr>
        <w:t>Стороны договорились, что Договор и указ</w:t>
      </w:r>
      <w:r w:rsidR="006A7BEC" w:rsidRPr="00856005">
        <w:rPr>
          <w:sz w:val="22"/>
          <w:szCs w:val="22"/>
        </w:rPr>
        <w:t>анные в нем документы считаются</w:t>
      </w:r>
    </w:p>
    <w:p w:rsidR="00CE2844" w:rsidRPr="00856005" w:rsidRDefault="00CE2844" w:rsidP="006A7BEC">
      <w:pPr>
        <w:tabs>
          <w:tab w:val="left" w:pos="426"/>
        </w:tabs>
        <w:spacing w:before="0" w:after="0"/>
        <w:jc w:val="both"/>
        <w:rPr>
          <w:sz w:val="22"/>
          <w:szCs w:val="22"/>
        </w:rPr>
      </w:pPr>
      <w:r w:rsidRPr="00856005">
        <w:rPr>
          <w:sz w:val="22"/>
          <w:szCs w:val="22"/>
        </w:rPr>
        <w:t>составленными, переданными одной Стороной и принятыми другой Стороной в письменном виде, если документы позволяют достоверно установить, что они исходят от соответствующей Стороны, то есть составлены по установленным формам с подписью уполномоченных лиц Стороны, либо с электронной подписью уполномоченных лиц. Договор и документы по нему, переданные Сторонами при помощи факсимильной, электронной и иной связи (в том числе в электронном виде с использованием сканированного изображения) считаются выполненными Сторонами в письменной форме, при этом данные документы являются основанием для возникновения обязательств Сторон и ответственности в случае их нарушения.</w:t>
      </w:r>
    </w:p>
    <w:p w:rsidR="006A7BEC" w:rsidRPr="00856005" w:rsidRDefault="00CE2844" w:rsidP="00CE2844">
      <w:pPr>
        <w:numPr>
          <w:ilvl w:val="1"/>
          <w:numId w:val="1"/>
        </w:numPr>
        <w:tabs>
          <w:tab w:val="left" w:pos="426"/>
        </w:tabs>
        <w:spacing w:before="0" w:after="0"/>
        <w:jc w:val="both"/>
        <w:rPr>
          <w:sz w:val="22"/>
          <w:szCs w:val="22"/>
        </w:rPr>
      </w:pPr>
      <w:r w:rsidRPr="00856005">
        <w:rPr>
          <w:sz w:val="22"/>
          <w:szCs w:val="22"/>
        </w:rPr>
        <w:t>Стороны договорились о возможности заключения Договора, осущест</w:t>
      </w:r>
      <w:r w:rsidR="006A7BEC" w:rsidRPr="00856005">
        <w:rPr>
          <w:sz w:val="22"/>
          <w:szCs w:val="22"/>
        </w:rPr>
        <w:t>вления переписки и</w:t>
      </w:r>
    </w:p>
    <w:p w:rsidR="00CE2844" w:rsidRPr="00856005" w:rsidRDefault="00CE2844" w:rsidP="006A7BEC">
      <w:pPr>
        <w:tabs>
          <w:tab w:val="left" w:pos="426"/>
        </w:tabs>
        <w:spacing w:before="0" w:after="0"/>
        <w:jc w:val="both"/>
        <w:rPr>
          <w:sz w:val="22"/>
          <w:szCs w:val="22"/>
        </w:rPr>
      </w:pPr>
      <w:r w:rsidRPr="00856005">
        <w:rPr>
          <w:sz w:val="22"/>
          <w:szCs w:val="22"/>
        </w:rPr>
        <w:t>передачи документов, оформляемых в рамках Договора (в том числе УПД) в электронном виде и подписания их усиленными квалифицированными электронными подписями уполномоченных представителей Сторон с использованием систем электронного документооборота (ЭДО), операторами которых обеспечен взаимный обмен (роуминг) электронными документами между их клиентами.</w:t>
      </w:r>
    </w:p>
    <w:p w:rsidR="00E261ED" w:rsidRPr="00856005" w:rsidRDefault="00E261ED" w:rsidP="00487DFE">
      <w:pPr>
        <w:tabs>
          <w:tab w:val="num" w:pos="0"/>
          <w:tab w:val="left" w:pos="426"/>
        </w:tabs>
        <w:spacing w:before="0" w:after="0"/>
        <w:jc w:val="both"/>
        <w:rPr>
          <w:sz w:val="22"/>
          <w:szCs w:val="22"/>
        </w:rPr>
      </w:pPr>
    </w:p>
    <w:p w:rsidR="00DF6DF6" w:rsidRPr="00856005" w:rsidRDefault="00DF6DF6" w:rsidP="006B54D7">
      <w:pPr>
        <w:numPr>
          <w:ilvl w:val="0"/>
          <w:numId w:val="1"/>
        </w:numPr>
        <w:spacing w:before="0" w:after="0"/>
        <w:ind w:left="0" w:firstLine="0"/>
        <w:jc w:val="center"/>
        <w:rPr>
          <w:b/>
          <w:bCs/>
          <w:sz w:val="22"/>
          <w:szCs w:val="22"/>
        </w:rPr>
      </w:pPr>
      <w:r w:rsidRPr="00856005">
        <w:rPr>
          <w:b/>
          <w:bCs/>
          <w:sz w:val="22"/>
          <w:szCs w:val="22"/>
        </w:rPr>
        <w:t xml:space="preserve">СРОК ДЕЙСТВИЯ И ПОРЯДОК РАСТОРЖЕНИЯ </w:t>
      </w:r>
      <w:r w:rsidR="000D03C3" w:rsidRPr="00856005">
        <w:rPr>
          <w:b/>
          <w:bCs/>
          <w:sz w:val="22"/>
          <w:szCs w:val="22"/>
        </w:rPr>
        <w:t>ДОГОВОРА</w:t>
      </w:r>
    </w:p>
    <w:p w:rsidR="00DF6DF6" w:rsidRPr="00856005" w:rsidRDefault="008B48D2" w:rsidP="006B54D7">
      <w:pPr>
        <w:pStyle w:val="a5"/>
        <w:numPr>
          <w:ilvl w:val="1"/>
          <w:numId w:val="1"/>
        </w:numPr>
        <w:tabs>
          <w:tab w:val="center" w:pos="426"/>
        </w:tabs>
        <w:spacing w:line="240" w:lineRule="auto"/>
        <w:ind w:left="0" w:firstLine="0"/>
        <w:rPr>
          <w:sz w:val="22"/>
          <w:szCs w:val="22"/>
        </w:rPr>
      </w:pPr>
      <w:bookmarkStart w:id="1" w:name="_Hlk75956661"/>
      <w:r w:rsidRPr="00856005">
        <w:rPr>
          <w:sz w:val="22"/>
          <w:szCs w:val="22"/>
        </w:rPr>
        <w:t xml:space="preserve">Договор вступает в силу с даты его подписания Сторонами и </w:t>
      </w:r>
      <w:r w:rsidR="004A69B7" w:rsidRPr="00856005">
        <w:rPr>
          <w:sz w:val="22"/>
          <w:szCs w:val="22"/>
        </w:rPr>
        <w:t>действует до полного исполнения Сторонами своих обязательств по договору</w:t>
      </w:r>
    </w:p>
    <w:bookmarkEnd w:id="1"/>
    <w:p w:rsidR="00DF6DF6" w:rsidRPr="00856005" w:rsidRDefault="00DF6DF6" w:rsidP="006B54D7">
      <w:pPr>
        <w:pStyle w:val="a5"/>
        <w:numPr>
          <w:ilvl w:val="1"/>
          <w:numId w:val="1"/>
        </w:numPr>
        <w:tabs>
          <w:tab w:val="center" w:pos="0"/>
        </w:tabs>
        <w:spacing w:line="240" w:lineRule="auto"/>
        <w:ind w:left="0" w:firstLine="0"/>
        <w:rPr>
          <w:sz w:val="22"/>
          <w:szCs w:val="22"/>
        </w:rPr>
      </w:pPr>
      <w:r w:rsidRPr="00856005">
        <w:rPr>
          <w:sz w:val="22"/>
          <w:szCs w:val="22"/>
        </w:rPr>
        <w:t xml:space="preserve">Действие </w:t>
      </w:r>
      <w:r w:rsidR="000D03C3" w:rsidRPr="00856005">
        <w:rPr>
          <w:sz w:val="22"/>
          <w:szCs w:val="22"/>
        </w:rPr>
        <w:t>Договора</w:t>
      </w:r>
      <w:r w:rsidRPr="00856005">
        <w:rPr>
          <w:sz w:val="22"/>
          <w:szCs w:val="22"/>
        </w:rPr>
        <w:t xml:space="preserve"> может быть досрочно прекращено по инициативе одной из Сторон в следующих случаях:</w:t>
      </w:r>
    </w:p>
    <w:p w:rsidR="00DF6DF6" w:rsidRPr="00856005" w:rsidRDefault="00DF6DF6" w:rsidP="00487DFE">
      <w:pPr>
        <w:pStyle w:val="a"/>
        <w:numPr>
          <w:ilvl w:val="0"/>
          <w:numId w:val="30"/>
        </w:numPr>
        <w:tabs>
          <w:tab w:val="center" w:pos="426"/>
        </w:tabs>
        <w:spacing w:after="0"/>
        <w:ind w:left="426" w:hanging="284"/>
        <w:rPr>
          <w:sz w:val="22"/>
          <w:szCs w:val="22"/>
        </w:rPr>
      </w:pPr>
      <w:r w:rsidRPr="00856005">
        <w:rPr>
          <w:sz w:val="22"/>
          <w:szCs w:val="22"/>
        </w:rPr>
        <w:t xml:space="preserve">по собственному желанию </w:t>
      </w:r>
      <w:r w:rsidR="00E30BF5" w:rsidRPr="00856005">
        <w:rPr>
          <w:sz w:val="22"/>
          <w:szCs w:val="22"/>
        </w:rPr>
        <w:t>одной из Сторон</w:t>
      </w:r>
      <w:r w:rsidRPr="00856005">
        <w:rPr>
          <w:sz w:val="22"/>
          <w:szCs w:val="22"/>
        </w:rPr>
        <w:t>;</w:t>
      </w:r>
    </w:p>
    <w:p w:rsidR="00DF6DF6" w:rsidRPr="00856005" w:rsidRDefault="00DF6DF6" w:rsidP="00487DFE">
      <w:pPr>
        <w:pStyle w:val="a"/>
        <w:numPr>
          <w:ilvl w:val="0"/>
          <w:numId w:val="30"/>
        </w:numPr>
        <w:tabs>
          <w:tab w:val="center" w:pos="426"/>
        </w:tabs>
        <w:spacing w:after="0"/>
        <w:ind w:left="426" w:hanging="284"/>
        <w:rPr>
          <w:sz w:val="22"/>
          <w:szCs w:val="22"/>
        </w:rPr>
      </w:pPr>
      <w:r w:rsidRPr="00856005">
        <w:rPr>
          <w:sz w:val="22"/>
          <w:szCs w:val="22"/>
        </w:rPr>
        <w:t xml:space="preserve">нарушения другой Стороной условий </w:t>
      </w:r>
      <w:r w:rsidR="000D03C3" w:rsidRPr="00856005">
        <w:rPr>
          <w:sz w:val="22"/>
          <w:szCs w:val="22"/>
        </w:rPr>
        <w:t>Договора</w:t>
      </w:r>
      <w:r w:rsidR="005C0E3F" w:rsidRPr="00856005">
        <w:rPr>
          <w:sz w:val="22"/>
          <w:szCs w:val="22"/>
        </w:rPr>
        <w:t>.</w:t>
      </w:r>
    </w:p>
    <w:p w:rsidR="00DF6DF6" w:rsidRPr="00856005" w:rsidRDefault="00DF6DF6" w:rsidP="006B54D7">
      <w:pPr>
        <w:pStyle w:val="a5"/>
        <w:numPr>
          <w:ilvl w:val="1"/>
          <w:numId w:val="1"/>
        </w:numPr>
        <w:tabs>
          <w:tab w:val="center" w:pos="426"/>
        </w:tabs>
        <w:spacing w:line="240" w:lineRule="auto"/>
        <w:ind w:left="0" w:firstLine="0"/>
        <w:rPr>
          <w:sz w:val="22"/>
          <w:szCs w:val="22"/>
        </w:rPr>
      </w:pPr>
      <w:r w:rsidRPr="00856005">
        <w:rPr>
          <w:sz w:val="22"/>
          <w:szCs w:val="22"/>
        </w:rPr>
        <w:t xml:space="preserve">В случае досрочного расторжения </w:t>
      </w:r>
      <w:r w:rsidR="000D03C3" w:rsidRPr="00856005">
        <w:rPr>
          <w:sz w:val="22"/>
          <w:szCs w:val="22"/>
        </w:rPr>
        <w:t>Договора</w:t>
      </w:r>
      <w:r w:rsidRPr="00856005">
        <w:rPr>
          <w:sz w:val="22"/>
          <w:szCs w:val="22"/>
        </w:rPr>
        <w:t xml:space="preserve"> инициативная Сторона письменно уведомляет другую Сторону о своих намерениях за 30 (тридцать) календарных дней до </w:t>
      </w:r>
      <w:r w:rsidR="00E30967" w:rsidRPr="00856005">
        <w:rPr>
          <w:sz w:val="22"/>
          <w:szCs w:val="22"/>
        </w:rPr>
        <w:t xml:space="preserve">предполагаемой </w:t>
      </w:r>
      <w:r w:rsidRPr="00856005">
        <w:rPr>
          <w:sz w:val="22"/>
          <w:szCs w:val="22"/>
        </w:rPr>
        <w:t xml:space="preserve">даты расторжения </w:t>
      </w:r>
      <w:r w:rsidR="000D03C3" w:rsidRPr="00856005">
        <w:rPr>
          <w:sz w:val="22"/>
          <w:szCs w:val="22"/>
        </w:rPr>
        <w:t>Договора</w:t>
      </w:r>
      <w:r w:rsidR="00E30967" w:rsidRPr="00856005">
        <w:rPr>
          <w:sz w:val="22"/>
          <w:szCs w:val="22"/>
        </w:rPr>
        <w:t>.</w:t>
      </w:r>
    </w:p>
    <w:p w:rsidR="00E36016" w:rsidRPr="00856005" w:rsidRDefault="00E36016" w:rsidP="00487DFE">
      <w:pPr>
        <w:pStyle w:val="a5"/>
        <w:tabs>
          <w:tab w:val="num" w:pos="0"/>
        </w:tabs>
        <w:spacing w:line="240" w:lineRule="auto"/>
        <w:rPr>
          <w:sz w:val="22"/>
          <w:szCs w:val="22"/>
        </w:rPr>
      </w:pPr>
    </w:p>
    <w:p w:rsidR="00DF6DF6" w:rsidRPr="00856005" w:rsidRDefault="00DF6DF6" w:rsidP="006B54D7">
      <w:pPr>
        <w:numPr>
          <w:ilvl w:val="0"/>
          <w:numId w:val="1"/>
        </w:numPr>
        <w:spacing w:before="0" w:after="0"/>
        <w:ind w:left="0" w:firstLine="0"/>
        <w:jc w:val="center"/>
        <w:rPr>
          <w:b/>
          <w:bCs/>
          <w:sz w:val="22"/>
          <w:szCs w:val="22"/>
        </w:rPr>
      </w:pPr>
      <w:r w:rsidRPr="00856005">
        <w:rPr>
          <w:b/>
          <w:bCs/>
          <w:sz w:val="22"/>
          <w:szCs w:val="22"/>
        </w:rPr>
        <w:t>ПРИЛОЖЕНИЯ</w:t>
      </w:r>
    </w:p>
    <w:p w:rsidR="00DF6DF6" w:rsidRPr="00856005" w:rsidRDefault="00DF6DF6" w:rsidP="006B54D7">
      <w:pPr>
        <w:numPr>
          <w:ilvl w:val="1"/>
          <w:numId w:val="1"/>
        </w:numPr>
        <w:tabs>
          <w:tab w:val="left" w:pos="284"/>
        </w:tabs>
        <w:spacing w:before="0" w:after="0"/>
        <w:ind w:left="0" w:firstLine="0"/>
        <w:jc w:val="both"/>
        <w:rPr>
          <w:sz w:val="22"/>
          <w:szCs w:val="22"/>
        </w:rPr>
      </w:pPr>
      <w:r w:rsidRPr="00856005">
        <w:rPr>
          <w:sz w:val="22"/>
          <w:szCs w:val="22"/>
        </w:rPr>
        <w:t>Приложение № 1 – Спецификация.</w:t>
      </w:r>
    </w:p>
    <w:p w:rsidR="00E21EC5" w:rsidRPr="00856005" w:rsidRDefault="00160195" w:rsidP="006B54D7">
      <w:pPr>
        <w:numPr>
          <w:ilvl w:val="1"/>
          <w:numId w:val="1"/>
        </w:numPr>
        <w:tabs>
          <w:tab w:val="left" w:pos="284"/>
        </w:tabs>
        <w:spacing w:before="0" w:after="0"/>
        <w:ind w:left="0" w:firstLine="0"/>
        <w:jc w:val="both"/>
        <w:rPr>
          <w:sz w:val="22"/>
          <w:szCs w:val="22"/>
        </w:rPr>
      </w:pPr>
      <w:r w:rsidRPr="00856005">
        <w:rPr>
          <w:sz w:val="22"/>
          <w:szCs w:val="22"/>
        </w:rPr>
        <w:t>Приложение № 2 – Термины и определения.</w:t>
      </w:r>
    </w:p>
    <w:p w:rsidR="00525E41" w:rsidRPr="00856005" w:rsidRDefault="00525E41" w:rsidP="00487DFE">
      <w:pPr>
        <w:spacing w:before="0" w:after="0"/>
        <w:jc w:val="both"/>
        <w:rPr>
          <w:sz w:val="22"/>
          <w:szCs w:val="22"/>
        </w:rPr>
      </w:pPr>
    </w:p>
    <w:p w:rsidR="00525E41" w:rsidRPr="00856005" w:rsidRDefault="00525E41" w:rsidP="006515EB">
      <w:pPr>
        <w:numPr>
          <w:ilvl w:val="0"/>
          <w:numId w:val="1"/>
        </w:numPr>
        <w:spacing w:before="0" w:after="0"/>
        <w:ind w:left="0" w:firstLine="0"/>
        <w:jc w:val="center"/>
        <w:rPr>
          <w:b/>
          <w:bCs/>
          <w:sz w:val="22"/>
          <w:szCs w:val="22"/>
        </w:rPr>
      </w:pPr>
      <w:r w:rsidRPr="00856005">
        <w:rPr>
          <w:b/>
          <w:bCs/>
          <w:sz w:val="22"/>
          <w:szCs w:val="22"/>
        </w:rPr>
        <w:t xml:space="preserve">ЮРИДИЧЕСКИЕ АДРЕСА И РЕКВИЗИТЫ СТОРОН </w:t>
      </w:r>
    </w:p>
    <w:tbl>
      <w:tblPr>
        <w:tblW w:w="10040" w:type="dxa"/>
        <w:tblLayout w:type="fixed"/>
        <w:tblLook w:val="0000" w:firstRow="0" w:lastRow="0" w:firstColumn="0" w:lastColumn="0" w:noHBand="0" w:noVBand="0"/>
      </w:tblPr>
      <w:tblGrid>
        <w:gridCol w:w="5495"/>
        <w:gridCol w:w="4545"/>
      </w:tblGrid>
      <w:tr w:rsidR="00525E41" w:rsidRPr="00856005" w:rsidTr="006A7BEC">
        <w:tblPrEx>
          <w:tblCellMar>
            <w:top w:w="0" w:type="dxa"/>
            <w:bottom w:w="0" w:type="dxa"/>
          </w:tblCellMar>
        </w:tblPrEx>
        <w:trPr>
          <w:trHeight w:val="2767"/>
        </w:trPr>
        <w:tc>
          <w:tcPr>
            <w:tcW w:w="5495" w:type="dxa"/>
          </w:tcPr>
          <w:p w:rsidR="00525E41" w:rsidRPr="00856005" w:rsidRDefault="00525E41" w:rsidP="006A7BEC">
            <w:pPr>
              <w:spacing w:before="0" w:after="0"/>
              <w:rPr>
                <w:b/>
                <w:sz w:val="22"/>
                <w:szCs w:val="22"/>
              </w:rPr>
            </w:pPr>
          </w:p>
          <w:p w:rsidR="001354DA" w:rsidRPr="00856005" w:rsidRDefault="00525E41" w:rsidP="006A7BEC">
            <w:pPr>
              <w:spacing w:before="0" w:after="0"/>
              <w:rPr>
                <w:b/>
                <w:sz w:val="22"/>
                <w:szCs w:val="22"/>
              </w:rPr>
            </w:pPr>
            <w:r w:rsidRPr="00856005">
              <w:rPr>
                <w:b/>
                <w:sz w:val="22"/>
                <w:szCs w:val="22"/>
              </w:rPr>
              <w:t>ЛИЦЕНЗИАР</w:t>
            </w:r>
          </w:p>
          <w:p w:rsidR="00E27664" w:rsidRPr="00856005" w:rsidRDefault="00662919" w:rsidP="006A7BEC">
            <w:pPr>
              <w:spacing w:before="0" w:after="0"/>
              <w:rPr>
                <w:sz w:val="22"/>
                <w:szCs w:val="22"/>
              </w:rPr>
            </w:pPr>
            <w:r w:rsidRPr="00856005">
              <w:rPr>
                <w:sz w:val="22"/>
                <w:szCs w:val="22"/>
              </w:rPr>
              <w:t xml:space="preserve">АО «ЦентрИнформ» </w:t>
            </w:r>
          </w:p>
          <w:p w:rsidR="00662919" w:rsidRPr="00856005" w:rsidRDefault="00662919" w:rsidP="006A7BEC">
            <w:pPr>
              <w:spacing w:before="0" w:after="0"/>
              <w:rPr>
                <w:sz w:val="22"/>
                <w:szCs w:val="22"/>
              </w:rPr>
            </w:pPr>
            <w:r w:rsidRPr="00856005">
              <w:rPr>
                <w:sz w:val="22"/>
                <w:szCs w:val="22"/>
              </w:rPr>
              <w:t xml:space="preserve">Место нахождения: </w:t>
            </w:r>
          </w:p>
          <w:p w:rsidR="00662919" w:rsidRPr="00856005" w:rsidRDefault="00662919" w:rsidP="006A7BEC">
            <w:pPr>
              <w:spacing w:before="0" w:after="0"/>
              <w:rPr>
                <w:sz w:val="22"/>
                <w:szCs w:val="22"/>
              </w:rPr>
            </w:pPr>
            <w:r w:rsidRPr="00856005">
              <w:rPr>
                <w:sz w:val="22"/>
                <w:szCs w:val="22"/>
              </w:rPr>
              <w:t>191123, г. Санкт-Петербург, ул. Шпалерная, 26</w:t>
            </w:r>
          </w:p>
          <w:p w:rsidR="00662919" w:rsidRPr="00856005" w:rsidRDefault="00662919" w:rsidP="006A7BEC">
            <w:pPr>
              <w:spacing w:before="0" w:after="0"/>
              <w:rPr>
                <w:sz w:val="22"/>
                <w:szCs w:val="22"/>
              </w:rPr>
            </w:pPr>
            <w:r w:rsidRPr="00856005">
              <w:rPr>
                <w:sz w:val="22"/>
                <w:szCs w:val="22"/>
              </w:rPr>
              <w:t xml:space="preserve">Адрес для переписки: </w:t>
            </w:r>
          </w:p>
          <w:p w:rsidR="00662919" w:rsidRPr="00856005" w:rsidRDefault="00662919" w:rsidP="006A7BEC">
            <w:pPr>
              <w:spacing w:before="0" w:after="0"/>
              <w:rPr>
                <w:sz w:val="22"/>
                <w:szCs w:val="22"/>
              </w:rPr>
            </w:pPr>
            <w:r w:rsidRPr="00856005">
              <w:rPr>
                <w:sz w:val="22"/>
                <w:szCs w:val="22"/>
              </w:rPr>
              <w:t>195009, г. Санкт-Петербург, а/я 112</w:t>
            </w:r>
          </w:p>
          <w:p w:rsidR="00662919" w:rsidRPr="00856005" w:rsidRDefault="00662919" w:rsidP="006A7BEC">
            <w:pPr>
              <w:spacing w:before="0" w:after="0"/>
              <w:rPr>
                <w:sz w:val="22"/>
                <w:szCs w:val="22"/>
              </w:rPr>
            </w:pPr>
            <w:r w:rsidRPr="00856005">
              <w:rPr>
                <w:sz w:val="22"/>
                <w:szCs w:val="22"/>
              </w:rPr>
              <w:t>Тел/факс: (812) 740-54-07, 740-54-06</w:t>
            </w:r>
          </w:p>
          <w:p w:rsidR="00647D1D" w:rsidRPr="00856005" w:rsidRDefault="00647D1D" w:rsidP="006A7BEC">
            <w:pPr>
              <w:spacing w:before="0" w:after="0"/>
              <w:rPr>
                <w:sz w:val="22"/>
                <w:szCs w:val="22"/>
                <w:lang w:val="en-US"/>
              </w:rPr>
            </w:pPr>
            <w:r w:rsidRPr="00856005">
              <w:rPr>
                <w:sz w:val="22"/>
                <w:szCs w:val="22"/>
                <w:lang w:val="en-US"/>
              </w:rPr>
              <w:t>E-mail  info@center-inform.ru</w:t>
            </w:r>
          </w:p>
          <w:p w:rsidR="00662919" w:rsidRPr="00856005" w:rsidRDefault="00DB2080" w:rsidP="006A7BEC">
            <w:pPr>
              <w:spacing w:before="0" w:after="0"/>
              <w:rPr>
                <w:sz w:val="22"/>
                <w:szCs w:val="22"/>
              </w:rPr>
            </w:pPr>
            <w:r w:rsidRPr="00856005">
              <w:rPr>
                <w:sz w:val="22"/>
                <w:szCs w:val="22"/>
              </w:rPr>
              <w:t>ИНН 7841051711</w:t>
            </w:r>
            <w:r w:rsidR="00856005">
              <w:rPr>
                <w:sz w:val="22"/>
                <w:szCs w:val="22"/>
              </w:rPr>
              <w:t xml:space="preserve"> </w:t>
            </w:r>
            <w:r w:rsidR="00662919" w:rsidRPr="00856005">
              <w:rPr>
                <w:sz w:val="22"/>
                <w:szCs w:val="22"/>
              </w:rPr>
              <w:t>КПП 784101001</w:t>
            </w:r>
          </w:p>
          <w:p w:rsidR="00662919" w:rsidRPr="00856005" w:rsidRDefault="00662919" w:rsidP="006A7BEC">
            <w:pPr>
              <w:spacing w:before="0" w:after="0"/>
              <w:rPr>
                <w:sz w:val="22"/>
                <w:szCs w:val="22"/>
              </w:rPr>
            </w:pPr>
            <w:r w:rsidRPr="00856005">
              <w:rPr>
                <w:sz w:val="22"/>
                <w:szCs w:val="22"/>
              </w:rPr>
              <w:t>ОГРН 1177847005930</w:t>
            </w:r>
          </w:p>
          <w:p w:rsidR="00DB1091" w:rsidRPr="00856005" w:rsidRDefault="00DB1091" w:rsidP="006A7BEC">
            <w:pPr>
              <w:spacing w:before="0" w:after="0"/>
              <w:rPr>
                <w:sz w:val="22"/>
                <w:szCs w:val="22"/>
              </w:rPr>
            </w:pPr>
            <w:r w:rsidRPr="00856005">
              <w:rPr>
                <w:sz w:val="22"/>
                <w:szCs w:val="22"/>
              </w:rPr>
              <w:t>р/с № 40502810437000000061</w:t>
            </w:r>
            <w:r w:rsidRPr="00856005">
              <w:rPr>
                <w:sz w:val="22"/>
                <w:szCs w:val="22"/>
              </w:rPr>
              <w:br/>
              <w:t>Ф. ОПЕРУ Банка ВТБ (ПАО) в Санкт-Петербурге, Санкт-Петербург</w:t>
            </w:r>
            <w:r w:rsidRPr="00856005">
              <w:rPr>
                <w:sz w:val="22"/>
                <w:szCs w:val="22"/>
              </w:rPr>
              <w:br/>
              <w:t>к/с № 30101810200000000704</w:t>
            </w:r>
            <w:r w:rsidRPr="00856005">
              <w:rPr>
                <w:sz w:val="22"/>
                <w:szCs w:val="22"/>
              </w:rPr>
              <w:br/>
              <w:t>БИК 044030704</w:t>
            </w:r>
          </w:p>
          <w:p w:rsidR="00525E41" w:rsidRPr="00856005" w:rsidRDefault="001354DA" w:rsidP="006A7BEC">
            <w:pPr>
              <w:spacing w:before="0" w:after="0"/>
              <w:rPr>
                <w:b/>
                <w:sz w:val="22"/>
                <w:szCs w:val="22"/>
              </w:rPr>
            </w:pPr>
            <w:r w:rsidRPr="00856005">
              <w:rPr>
                <w:sz w:val="22"/>
                <w:szCs w:val="22"/>
              </w:rPr>
              <w:t>ОКПО 60982305</w:t>
            </w:r>
          </w:p>
        </w:tc>
        <w:tc>
          <w:tcPr>
            <w:tcW w:w="4545" w:type="dxa"/>
          </w:tcPr>
          <w:p w:rsidR="00525E41" w:rsidRPr="00856005" w:rsidRDefault="00525E41" w:rsidP="00487DFE">
            <w:pPr>
              <w:spacing w:before="0" w:after="0"/>
              <w:rPr>
                <w:b/>
                <w:sz w:val="22"/>
                <w:szCs w:val="22"/>
              </w:rPr>
            </w:pPr>
          </w:p>
          <w:p w:rsidR="001354DA" w:rsidRPr="00856005" w:rsidRDefault="00525E41" w:rsidP="001354DA">
            <w:pPr>
              <w:spacing w:before="0" w:after="0"/>
              <w:rPr>
                <w:b/>
                <w:sz w:val="22"/>
                <w:szCs w:val="22"/>
              </w:rPr>
            </w:pPr>
            <w:r w:rsidRPr="00856005">
              <w:rPr>
                <w:b/>
                <w:sz w:val="22"/>
                <w:szCs w:val="22"/>
              </w:rPr>
              <w:t>ЛИЦЕНЗИАТ</w:t>
            </w:r>
          </w:p>
          <w:p w:rsidR="00B2354D" w:rsidRPr="00B2354D" w:rsidRDefault="00B2354D" w:rsidP="00B2354D">
            <w:pPr>
              <w:spacing w:before="0" w:after="0"/>
              <w:rPr>
                <w:b/>
                <w:sz w:val="22"/>
                <w:szCs w:val="22"/>
              </w:rPr>
            </w:pPr>
            <w:r w:rsidRPr="00B2354D">
              <w:rPr>
                <w:b/>
                <w:sz w:val="22"/>
                <w:szCs w:val="22"/>
              </w:rPr>
              <w:t>ФКУН Российский противочумный институт «Микроб» Роспотребнадзора</w:t>
            </w:r>
          </w:p>
          <w:p w:rsidR="00B2354D" w:rsidRPr="00B2354D" w:rsidRDefault="00B2354D" w:rsidP="00B2354D">
            <w:pPr>
              <w:spacing w:before="0" w:after="0"/>
              <w:rPr>
                <w:sz w:val="22"/>
                <w:szCs w:val="22"/>
              </w:rPr>
            </w:pPr>
            <w:r w:rsidRPr="00B2354D">
              <w:rPr>
                <w:sz w:val="22"/>
                <w:szCs w:val="22"/>
              </w:rPr>
              <w:t>Адрес: 410005, Саратов, Университетская, 46</w:t>
            </w:r>
          </w:p>
          <w:p w:rsidR="00B2354D" w:rsidRPr="00B2354D" w:rsidRDefault="00B2354D" w:rsidP="00B2354D">
            <w:pPr>
              <w:spacing w:before="0" w:after="0"/>
              <w:rPr>
                <w:sz w:val="22"/>
                <w:szCs w:val="22"/>
              </w:rPr>
            </w:pPr>
            <w:r w:rsidRPr="00B2354D">
              <w:rPr>
                <w:sz w:val="22"/>
                <w:szCs w:val="22"/>
              </w:rPr>
              <w:t>Тел/факс (8452) 27-86-78, (8452) 51-52-12</w:t>
            </w:r>
          </w:p>
          <w:p w:rsidR="00B2354D" w:rsidRPr="00B2354D" w:rsidRDefault="00B2354D" w:rsidP="00B2354D">
            <w:pPr>
              <w:spacing w:before="0" w:after="0"/>
              <w:rPr>
                <w:sz w:val="22"/>
                <w:szCs w:val="22"/>
              </w:rPr>
            </w:pPr>
            <w:r w:rsidRPr="00B2354D">
              <w:rPr>
                <w:sz w:val="22"/>
                <w:szCs w:val="22"/>
              </w:rPr>
              <w:t>ИНН 6452024470 КПП 645201001</w:t>
            </w:r>
          </w:p>
          <w:p w:rsidR="00B3539F" w:rsidRPr="00616652" w:rsidRDefault="00B3539F" w:rsidP="00B2354D">
            <w:pPr>
              <w:spacing w:before="0" w:after="0"/>
              <w:rPr>
                <w:sz w:val="22"/>
                <w:szCs w:val="22"/>
              </w:rPr>
            </w:pPr>
            <w:r w:rsidRPr="00616652">
              <w:t>Казначейский счет (КС) 3211643000000013247</w:t>
            </w:r>
          </w:p>
          <w:p w:rsidR="00B3539F" w:rsidRPr="00616652" w:rsidRDefault="00B3539F" w:rsidP="00B2354D">
            <w:pPr>
              <w:spacing w:before="0" w:after="0"/>
            </w:pPr>
            <w:r w:rsidRPr="00616652">
              <w:t>Банковский счет (ЕКС) 40102810745370000024</w:t>
            </w:r>
          </w:p>
          <w:p w:rsidR="00B3539F" w:rsidRPr="00616652" w:rsidRDefault="00B3539F" w:rsidP="00B2354D">
            <w:pPr>
              <w:spacing w:before="0" w:after="0"/>
            </w:pPr>
            <w:r w:rsidRPr="00616652">
              <w:t>Л/с 03601074320  ФКУН Российский противочумный институт «Микроб» Роспотребнадзора</w:t>
            </w:r>
          </w:p>
          <w:p w:rsidR="00B3539F" w:rsidRPr="00616652" w:rsidRDefault="00B3539F" w:rsidP="00B2354D">
            <w:pPr>
              <w:spacing w:before="0" w:after="0"/>
            </w:pPr>
            <w:r w:rsidRPr="00616652">
              <w:t>Банк ОКЦ №1 ВВГУ Банка России//УФК по Нижегородской области, г. Нижний Новгород</w:t>
            </w:r>
          </w:p>
          <w:p w:rsidR="00B3539F" w:rsidRDefault="00B3539F" w:rsidP="00B2354D">
            <w:pPr>
              <w:spacing w:before="0" w:after="0"/>
              <w:rPr>
                <w:sz w:val="22"/>
                <w:szCs w:val="22"/>
              </w:rPr>
            </w:pPr>
            <w:r w:rsidRPr="00616652">
              <w:rPr>
                <w:sz w:val="22"/>
                <w:szCs w:val="22"/>
              </w:rPr>
              <w:t xml:space="preserve">БИК </w:t>
            </w:r>
            <w:r w:rsidRPr="00616652">
              <w:t>012202102</w:t>
            </w:r>
          </w:p>
          <w:p w:rsidR="005F4974" w:rsidRPr="00856005" w:rsidRDefault="00B2354D" w:rsidP="00B2354D">
            <w:pPr>
              <w:spacing w:before="0" w:after="0"/>
              <w:rPr>
                <w:sz w:val="22"/>
                <w:szCs w:val="22"/>
              </w:rPr>
            </w:pPr>
            <w:r w:rsidRPr="00B2354D">
              <w:rPr>
                <w:sz w:val="22"/>
                <w:szCs w:val="22"/>
              </w:rPr>
              <w:t>ОКТМО 63701000001</w:t>
            </w:r>
          </w:p>
        </w:tc>
      </w:tr>
      <w:tr w:rsidR="00525E41" w:rsidRPr="00856005" w:rsidTr="00487DFE">
        <w:tblPrEx>
          <w:tblCellMar>
            <w:top w:w="0" w:type="dxa"/>
            <w:bottom w:w="0" w:type="dxa"/>
          </w:tblCellMar>
        </w:tblPrEx>
        <w:trPr>
          <w:trHeight w:val="450"/>
        </w:trPr>
        <w:tc>
          <w:tcPr>
            <w:tcW w:w="5495" w:type="dxa"/>
          </w:tcPr>
          <w:p w:rsidR="001354DA" w:rsidRPr="00856005" w:rsidRDefault="001354DA" w:rsidP="00487DFE">
            <w:pPr>
              <w:pStyle w:val="a5"/>
              <w:spacing w:line="240" w:lineRule="auto"/>
              <w:jc w:val="left"/>
              <w:rPr>
                <w:b/>
                <w:bCs/>
                <w:sz w:val="22"/>
                <w:szCs w:val="22"/>
              </w:rPr>
            </w:pPr>
          </w:p>
          <w:p w:rsidR="00525E41" w:rsidRPr="00856005" w:rsidRDefault="00525E41" w:rsidP="00487DFE">
            <w:pPr>
              <w:pStyle w:val="a5"/>
              <w:spacing w:line="240" w:lineRule="auto"/>
              <w:jc w:val="left"/>
              <w:rPr>
                <w:b/>
                <w:sz w:val="22"/>
                <w:szCs w:val="22"/>
              </w:rPr>
            </w:pPr>
            <w:r w:rsidRPr="00856005">
              <w:rPr>
                <w:b/>
                <w:bCs/>
                <w:sz w:val="22"/>
                <w:szCs w:val="22"/>
              </w:rPr>
              <w:t>ЛИЦЕНЗИАР</w:t>
            </w:r>
          </w:p>
        </w:tc>
        <w:tc>
          <w:tcPr>
            <w:tcW w:w="4545" w:type="dxa"/>
          </w:tcPr>
          <w:p w:rsidR="00525E41" w:rsidRPr="00856005" w:rsidRDefault="00525E41" w:rsidP="00487DFE">
            <w:pPr>
              <w:spacing w:before="0" w:after="0"/>
              <w:rPr>
                <w:b/>
                <w:bCs/>
                <w:sz w:val="22"/>
                <w:szCs w:val="22"/>
              </w:rPr>
            </w:pPr>
          </w:p>
          <w:p w:rsidR="00525E41" w:rsidRPr="00856005" w:rsidRDefault="00525E41" w:rsidP="00487DFE">
            <w:pPr>
              <w:spacing w:before="0" w:after="0"/>
              <w:rPr>
                <w:b/>
                <w:sz w:val="22"/>
                <w:szCs w:val="22"/>
              </w:rPr>
            </w:pPr>
            <w:r w:rsidRPr="00856005">
              <w:rPr>
                <w:b/>
                <w:bCs/>
                <w:sz w:val="22"/>
                <w:szCs w:val="22"/>
              </w:rPr>
              <w:t>ЛИЦЕНЗИАТ</w:t>
            </w:r>
          </w:p>
        </w:tc>
      </w:tr>
      <w:tr w:rsidR="00525E41" w:rsidRPr="00856005" w:rsidTr="00487DFE">
        <w:tblPrEx>
          <w:tblCellMar>
            <w:top w:w="0" w:type="dxa"/>
            <w:bottom w:w="0" w:type="dxa"/>
          </w:tblCellMar>
        </w:tblPrEx>
        <w:trPr>
          <w:trHeight w:val="466"/>
        </w:trPr>
        <w:tc>
          <w:tcPr>
            <w:tcW w:w="5495" w:type="dxa"/>
          </w:tcPr>
          <w:p w:rsidR="008E1AB3" w:rsidRPr="00C17591" w:rsidRDefault="008E1AB3" w:rsidP="008E1AB3">
            <w:pPr>
              <w:spacing w:before="0" w:after="0"/>
              <w:rPr>
                <w:sz w:val="22"/>
                <w:szCs w:val="22"/>
              </w:rPr>
            </w:pPr>
            <w:r w:rsidRPr="00C17591">
              <w:rPr>
                <w:sz w:val="22"/>
                <w:szCs w:val="22"/>
              </w:rPr>
              <w:lastRenderedPageBreak/>
              <w:t>Генеральный директор</w:t>
            </w:r>
          </w:p>
          <w:p w:rsidR="008E1AB3" w:rsidRDefault="008E1AB3" w:rsidP="008E1AB3">
            <w:pPr>
              <w:spacing w:before="0" w:after="0"/>
              <w:rPr>
                <w:sz w:val="22"/>
                <w:szCs w:val="22"/>
              </w:rPr>
            </w:pPr>
            <w:r w:rsidRPr="00C17591">
              <w:rPr>
                <w:sz w:val="22"/>
                <w:szCs w:val="22"/>
              </w:rPr>
              <w:t xml:space="preserve">АО «ЦентрИнформ» </w:t>
            </w:r>
          </w:p>
          <w:p w:rsidR="00EE1995" w:rsidRPr="00C17591" w:rsidRDefault="00EE1995" w:rsidP="008E1AB3">
            <w:pPr>
              <w:spacing w:before="0" w:after="0"/>
              <w:rPr>
                <w:sz w:val="22"/>
                <w:szCs w:val="22"/>
              </w:rPr>
            </w:pPr>
          </w:p>
          <w:p w:rsidR="00525E41" w:rsidRPr="00856005" w:rsidRDefault="008E1AB3" w:rsidP="008E1AB3">
            <w:pPr>
              <w:pStyle w:val="a5"/>
              <w:spacing w:line="240" w:lineRule="auto"/>
              <w:rPr>
                <w:bCs/>
                <w:sz w:val="22"/>
                <w:szCs w:val="22"/>
              </w:rPr>
            </w:pPr>
            <w:r>
              <w:rPr>
                <w:sz w:val="22"/>
                <w:szCs w:val="22"/>
              </w:rPr>
              <w:t>____________</w:t>
            </w:r>
            <w:r w:rsidRPr="00C17591">
              <w:rPr>
                <w:sz w:val="22"/>
                <w:szCs w:val="22"/>
              </w:rPr>
              <w:t xml:space="preserve">  В.Н. Богданов</w:t>
            </w:r>
          </w:p>
        </w:tc>
        <w:tc>
          <w:tcPr>
            <w:tcW w:w="4545" w:type="dxa"/>
          </w:tcPr>
          <w:p w:rsidR="00B2354D" w:rsidRPr="00B2354D" w:rsidRDefault="00B2354D" w:rsidP="00B2354D">
            <w:pPr>
              <w:spacing w:before="0" w:after="0"/>
              <w:rPr>
                <w:bCs/>
                <w:sz w:val="22"/>
                <w:szCs w:val="22"/>
              </w:rPr>
            </w:pPr>
            <w:r w:rsidRPr="00B2354D">
              <w:rPr>
                <w:bCs/>
                <w:sz w:val="22"/>
                <w:szCs w:val="22"/>
              </w:rPr>
              <w:t>Директор</w:t>
            </w:r>
            <w:r>
              <w:rPr>
                <w:bCs/>
                <w:sz w:val="22"/>
                <w:szCs w:val="22"/>
              </w:rPr>
              <w:t xml:space="preserve"> </w:t>
            </w:r>
            <w:r w:rsidRPr="00B2354D">
              <w:rPr>
                <w:bCs/>
                <w:sz w:val="22"/>
                <w:szCs w:val="22"/>
              </w:rPr>
              <w:t>ФКУН Российский противочумный</w:t>
            </w:r>
          </w:p>
          <w:p w:rsidR="00B2354D" w:rsidRPr="00B2354D" w:rsidRDefault="00B2354D" w:rsidP="00B2354D">
            <w:pPr>
              <w:spacing w:before="0" w:after="0"/>
              <w:rPr>
                <w:bCs/>
                <w:sz w:val="22"/>
                <w:szCs w:val="22"/>
              </w:rPr>
            </w:pPr>
            <w:r w:rsidRPr="00B2354D">
              <w:rPr>
                <w:bCs/>
                <w:sz w:val="22"/>
                <w:szCs w:val="22"/>
              </w:rPr>
              <w:t>институт «Микроб» Роспотребнадзора</w:t>
            </w:r>
          </w:p>
          <w:p w:rsidR="00B2354D" w:rsidRPr="00B2354D" w:rsidRDefault="00B2354D" w:rsidP="00B2354D">
            <w:pPr>
              <w:spacing w:before="0" w:after="0"/>
              <w:rPr>
                <w:bCs/>
                <w:sz w:val="22"/>
                <w:szCs w:val="22"/>
              </w:rPr>
            </w:pPr>
          </w:p>
          <w:p w:rsidR="00525E41" w:rsidRPr="00856005" w:rsidRDefault="00B2354D" w:rsidP="00B2354D">
            <w:pPr>
              <w:spacing w:before="0" w:after="0"/>
              <w:rPr>
                <w:b/>
                <w:sz w:val="22"/>
                <w:szCs w:val="22"/>
              </w:rPr>
            </w:pPr>
            <w:r>
              <w:rPr>
                <w:bCs/>
                <w:sz w:val="22"/>
                <w:szCs w:val="22"/>
              </w:rPr>
              <w:t>_______________В.В.</w:t>
            </w:r>
            <w:r w:rsidRPr="00B2354D">
              <w:rPr>
                <w:bCs/>
                <w:sz w:val="22"/>
                <w:szCs w:val="22"/>
              </w:rPr>
              <w:t>Кутырев</w:t>
            </w:r>
            <w:r w:rsidR="00B5642B" w:rsidRPr="00B5642B">
              <w:rPr>
                <w:b/>
                <w:sz w:val="22"/>
                <w:szCs w:val="22"/>
              </w:rPr>
              <w:t>____</w:t>
            </w:r>
            <w:r w:rsidR="00B5642B">
              <w:rPr>
                <w:b/>
                <w:sz w:val="22"/>
                <w:szCs w:val="22"/>
              </w:rPr>
              <w:t>_________</w:t>
            </w:r>
          </w:p>
        </w:tc>
      </w:tr>
    </w:tbl>
    <w:p w:rsidR="00234AB8" w:rsidRPr="00856005" w:rsidRDefault="00A83321" w:rsidP="00487DFE">
      <w:pPr>
        <w:spacing w:before="0" w:after="0"/>
        <w:ind w:left="540"/>
        <w:jc w:val="right"/>
        <w:rPr>
          <w:sz w:val="22"/>
          <w:szCs w:val="22"/>
        </w:rPr>
      </w:pPr>
      <w:r w:rsidRPr="00856005">
        <w:rPr>
          <w:sz w:val="22"/>
          <w:szCs w:val="22"/>
        </w:rPr>
        <w:br w:type="page"/>
      </w:r>
      <w:r w:rsidR="00234AB8" w:rsidRPr="00856005">
        <w:rPr>
          <w:sz w:val="22"/>
          <w:szCs w:val="22"/>
        </w:rPr>
        <w:lastRenderedPageBreak/>
        <w:t>Приложение № 1</w:t>
      </w:r>
    </w:p>
    <w:p w:rsidR="002913A3" w:rsidRPr="00856005" w:rsidRDefault="00234AB8" w:rsidP="00487DFE">
      <w:pPr>
        <w:spacing w:before="0" w:after="0"/>
        <w:jc w:val="right"/>
        <w:rPr>
          <w:b/>
          <w:bCs/>
          <w:sz w:val="22"/>
          <w:szCs w:val="22"/>
        </w:rPr>
      </w:pPr>
      <w:r w:rsidRPr="00856005">
        <w:rPr>
          <w:sz w:val="22"/>
          <w:szCs w:val="22"/>
        </w:rPr>
        <w:t xml:space="preserve">к </w:t>
      </w:r>
      <w:r w:rsidR="000D03C3" w:rsidRPr="00856005">
        <w:rPr>
          <w:sz w:val="22"/>
          <w:szCs w:val="22"/>
        </w:rPr>
        <w:t>Договору</w:t>
      </w:r>
      <w:r w:rsidR="000222C9" w:rsidRPr="00856005">
        <w:rPr>
          <w:sz w:val="22"/>
          <w:szCs w:val="22"/>
        </w:rPr>
        <w:t xml:space="preserve"> № </w:t>
      </w:r>
      <w:r w:rsidR="00B5642B">
        <w:rPr>
          <w:bCs/>
          <w:sz w:val="22"/>
          <w:szCs w:val="22"/>
        </w:rPr>
        <w:t>________________</w:t>
      </w:r>
    </w:p>
    <w:p w:rsidR="00234AB8" w:rsidRPr="00856005" w:rsidRDefault="00234AB8" w:rsidP="00487DFE">
      <w:pPr>
        <w:spacing w:before="0" w:after="0"/>
        <w:jc w:val="right"/>
        <w:rPr>
          <w:b/>
          <w:bCs/>
          <w:sz w:val="22"/>
          <w:szCs w:val="22"/>
        </w:rPr>
      </w:pPr>
      <w:r w:rsidRPr="00856005">
        <w:rPr>
          <w:sz w:val="22"/>
          <w:szCs w:val="22"/>
        </w:rPr>
        <w:t>от «</w:t>
      </w:r>
      <w:r w:rsidR="006A7BEC" w:rsidRPr="00856005">
        <w:rPr>
          <w:sz w:val="22"/>
          <w:szCs w:val="22"/>
        </w:rPr>
        <w:t>__</w:t>
      </w:r>
      <w:r w:rsidRPr="00856005">
        <w:rPr>
          <w:sz w:val="22"/>
          <w:szCs w:val="22"/>
        </w:rPr>
        <w:t xml:space="preserve">» </w:t>
      </w:r>
      <w:r w:rsidR="006A7BEC" w:rsidRPr="00856005">
        <w:rPr>
          <w:sz w:val="22"/>
          <w:szCs w:val="22"/>
        </w:rPr>
        <w:t>________</w:t>
      </w:r>
      <w:r w:rsidR="00A0636E" w:rsidRPr="00856005">
        <w:rPr>
          <w:sz w:val="22"/>
          <w:szCs w:val="22"/>
        </w:rPr>
        <w:t xml:space="preserve"> 202</w:t>
      </w:r>
      <w:r w:rsidR="006A7BEC" w:rsidRPr="00856005">
        <w:rPr>
          <w:sz w:val="22"/>
          <w:szCs w:val="22"/>
        </w:rPr>
        <w:t>6</w:t>
      </w:r>
      <w:r w:rsidR="00A0636E" w:rsidRPr="00856005">
        <w:rPr>
          <w:sz w:val="22"/>
          <w:szCs w:val="22"/>
        </w:rPr>
        <w:t>г.</w:t>
      </w:r>
    </w:p>
    <w:p w:rsidR="00B57CF1" w:rsidRPr="00856005" w:rsidRDefault="00B57CF1" w:rsidP="00487DFE">
      <w:pPr>
        <w:pStyle w:val="21"/>
        <w:tabs>
          <w:tab w:val="left" w:pos="6255"/>
        </w:tabs>
        <w:spacing w:line="240" w:lineRule="auto"/>
        <w:ind w:left="360"/>
        <w:jc w:val="center"/>
        <w:rPr>
          <w:b/>
          <w:bCs/>
          <w:sz w:val="22"/>
          <w:szCs w:val="22"/>
        </w:rPr>
      </w:pPr>
    </w:p>
    <w:p w:rsidR="00F4022E" w:rsidRPr="00856005" w:rsidRDefault="00F4022E" w:rsidP="00487DFE">
      <w:pPr>
        <w:pStyle w:val="21"/>
        <w:tabs>
          <w:tab w:val="left" w:pos="6255"/>
        </w:tabs>
        <w:spacing w:line="240" w:lineRule="auto"/>
        <w:ind w:left="360"/>
        <w:jc w:val="center"/>
        <w:rPr>
          <w:b/>
          <w:bCs/>
          <w:sz w:val="22"/>
          <w:szCs w:val="22"/>
        </w:rPr>
      </w:pPr>
    </w:p>
    <w:p w:rsidR="00234AB8" w:rsidRPr="00856005" w:rsidRDefault="00234AB8" w:rsidP="00487DFE">
      <w:pPr>
        <w:pStyle w:val="21"/>
        <w:tabs>
          <w:tab w:val="left" w:pos="6255"/>
        </w:tabs>
        <w:spacing w:line="240" w:lineRule="auto"/>
        <w:ind w:left="360"/>
        <w:jc w:val="center"/>
        <w:rPr>
          <w:b/>
          <w:bCs/>
          <w:sz w:val="22"/>
          <w:szCs w:val="22"/>
        </w:rPr>
      </w:pPr>
      <w:r w:rsidRPr="00856005">
        <w:rPr>
          <w:b/>
          <w:bCs/>
          <w:sz w:val="22"/>
          <w:szCs w:val="22"/>
        </w:rPr>
        <w:t>СПЕЦИФИКАЦИЯ</w:t>
      </w:r>
    </w:p>
    <w:p w:rsidR="00234AB8" w:rsidRPr="00856005" w:rsidRDefault="00234AB8" w:rsidP="00487DFE">
      <w:pPr>
        <w:pStyle w:val="21"/>
        <w:spacing w:line="240" w:lineRule="auto"/>
        <w:ind w:left="0"/>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0"/>
        <w:gridCol w:w="4123"/>
        <w:gridCol w:w="992"/>
        <w:gridCol w:w="1843"/>
        <w:gridCol w:w="1275"/>
        <w:gridCol w:w="1418"/>
      </w:tblGrid>
      <w:tr w:rsidR="00B5642B" w:rsidRPr="00856005" w:rsidTr="00B5642B">
        <w:trPr>
          <w:trHeight w:val="519"/>
        </w:trPr>
        <w:tc>
          <w:tcPr>
            <w:tcW w:w="380"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w:t>
            </w:r>
          </w:p>
        </w:tc>
        <w:tc>
          <w:tcPr>
            <w:tcW w:w="4123"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 xml:space="preserve">Наименование права </w:t>
            </w:r>
          </w:p>
        </w:tc>
        <w:tc>
          <w:tcPr>
            <w:tcW w:w="992"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Кол-во</w:t>
            </w:r>
          </w:p>
        </w:tc>
        <w:tc>
          <w:tcPr>
            <w:tcW w:w="1843"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Размер вознаграждения/стоимость за ед., с НДС, руб.</w:t>
            </w:r>
          </w:p>
        </w:tc>
        <w:tc>
          <w:tcPr>
            <w:tcW w:w="1275"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 xml:space="preserve">Сумма НДС, руб. </w:t>
            </w:r>
          </w:p>
        </w:tc>
        <w:tc>
          <w:tcPr>
            <w:tcW w:w="1418"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Общая стоимость  с НДС, руб.</w:t>
            </w:r>
          </w:p>
        </w:tc>
      </w:tr>
      <w:tr w:rsidR="00B5642B" w:rsidRPr="00856005" w:rsidTr="00B5642B">
        <w:trPr>
          <w:trHeight w:val="316"/>
        </w:trPr>
        <w:tc>
          <w:tcPr>
            <w:tcW w:w="380"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1</w:t>
            </w:r>
          </w:p>
        </w:tc>
        <w:tc>
          <w:tcPr>
            <w:tcW w:w="4123" w:type="dxa"/>
            <w:tcBorders>
              <w:top w:val="single" w:sz="4" w:space="0" w:color="auto"/>
              <w:left w:val="single" w:sz="4" w:space="0" w:color="auto"/>
              <w:bottom w:val="single" w:sz="4" w:space="0" w:color="auto"/>
              <w:right w:val="single" w:sz="4" w:space="0" w:color="auto"/>
            </w:tcBorders>
          </w:tcPr>
          <w:p w:rsidR="00B5642B" w:rsidRDefault="00B5642B" w:rsidP="00BB1469">
            <w:pPr>
              <w:pStyle w:val="Default"/>
              <w:rPr>
                <w:sz w:val="22"/>
                <w:szCs w:val="22"/>
              </w:rPr>
            </w:pPr>
            <w:r w:rsidRPr="00856005">
              <w:rPr>
                <w:sz w:val="22"/>
                <w:szCs w:val="22"/>
              </w:rPr>
              <w:t xml:space="preserve">Право использования программы для ЭВМ (программного продукта) «Master UTM» на условиях простой (неисключительной) лицензии, </w:t>
            </w:r>
          </w:p>
          <w:p w:rsidR="00B5642B" w:rsidRPr="00856005" w:rsidRDefault="00B5642B" w:rsidP="00BB1469">
            <w:pPr>
              <w:pStyle w:val="Default"/>
              <w:rPr>
                <w:sz w:val="22"/>
                <w:szCs w:val="22"/>
              </w:rPr>
            </w:pPr>
            <w:r w:rsidRPr="00856005">
              <w:rPr>
                <w:sz w:val="22"/>
                <w:szCs w:val="22"/>
              </w:rPr>
              <w:t>срок действия – 12 месяцев</w:t>
            </w:r>
          </w:p>
        </w:tc>
        <w:tc>
          <w:tcPr>
            <w:tcW w:w="992"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p>
          <w:p w:rsidR="00B5642B" w:rsidRPr="00856005" w:rsidRDefault="00B5642B" w:rsidP="00BB1469">
            <w:pPr>
              <w:pStyle w:val="21"/>
              <w:tabs>
                <w:tab w:val="left" w:pos="6255"/>
              </w:tabs>
              <w:spacing w:line="240" w:lineRule="auto"/>
              <w:ind w:left="0"/>
              <w:jc w:val="center"/>
              <w:rPr>
                <w:sz w:val="22"/>
                <w:szCs w:val="22"/>
              </w:rPr>
            </w:pPr>
            <w:r w:rsidRPr="00856005">
              <w:rPr>
                <w:sz w:val="22"/>
                <w:szCs w:val="22"/>
              </w:rPr>
              <w:t>1</w:t>
            </w:r>
          </w:p>
        </w:tc>
        <w:tc>
          <w:tcPr>
            <w:tcW w:w="1843"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p>
          <w:p w:rsidR="00B5642B" w:rsidRPr="00856005" w:rsidRDefault="00B5642B" w:rsidP="006515EB">
            <w:pPr>
              <w:pStyle w:val="21"/>
              <w:tabs>
                <w:tab w:val="left" w:pos="6255"/>
              </w:tabs>
              <w:spacing w:line="240" w:lineRule="auto"/>
              <w:ind w:left="0"/>
              <w:jc w:val="center"/>
              <w:rPr>
                <w:sz w:val="22"/>
                <w:szCs w:val="22"/>
              </w:rPr>
            </w:pPr>
            <w:r w:rsidRPr="00856005">
              <w:rPr>
                <w:sz w:val="22"/>
                <w:szCs w:val="22"/>
              </w:rPr>
              <w:t>16 900,00</w:t>
            </w:r>
          </w:p>
        </w:tc>
        <w:tc>
          <w:tcPr>
            <w:tcW w:w="1275"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lang w:eastAsia="en-US"/>
              </w:rPr>
            </w:pPr>
          </w:p>
          <w:p w:rsidR="00B5642B" w:rsidRPr="00856005" w:rsidRDefault="00B5642B" w:rsidP="006515EB">
            <w:pPr>
              <w:pStyle w:val="21"/>
              <w:tabs>
                <w:tab w:val="left" w:pos="6255"/>
              </w:tabs>
              <w:spacing w:line="240" w:lineRule="auto"/>
              <w:ind w:left="0"/>
              <w:jc w:val="center"/>
              <w:rPr>
                <w:bCs/>
                <w:sz w:val="22"/>
                <w:szCs w:val="22"/>
                <w:lang w:val="en-US"/>
              </w:rPr>
            </w:pPr>
            <w:r w:rsidRPr="00856005">
              <w:rPr>
                <w:sz w:val="22"/>
                <w:szCs w:val="22"/>
              </w:rPr>
              <w:t>3 047,54</w:t>
            </w:r>
          </w:p>
        </w:tc>
        <w:tc>
          <w:tcPr>
            <w:tcW w:w="1418"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p>
          <w:p w:rsidR="00B5642B" w:rsidRPr="00856005" w:rsidRDefault="00B5642B" w:rsidP="006515EB">
            <w:pPr>
              <w:pStyle w:val="21"/>
              <w:tabs>
                <w:tab w:val="left" w:pos="6255"/>
              </w:tabs>
              <w:spacing w:line="240" w:lineRule="auto"/>
              <w:ind w:left="0"/>
              <w:jc w:val="center"/>
              <w:rPr>
                <w:sz w:val="22"/>
                <w:szCs w:val="22"/>
              </w:rPr>
            </w:pPr>
            <w:r w:rsidRPr="00856005">
              <w:rPr>
                <w:sz w:val="22"/>
                <w:szCs w:val="22"/>
              </w:rPr>
              <w:t>16 900,00</w:t>
            </w:r>
          </w:p>
        </w:tc>
      </w:tr>
      <w:tr w:rsidR="00B5642B" w:rsidRPr="00856005" w:rsidTr="00B5642B">
        <w:trPr>
          <w:trHeight w:val="316"/>
        </w:trPr>
        <w:tc>
          <w:tcPr>
            <w:tcW w:w="380"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sz w:val="22"/>
                <w:szCs w:val="22"/>
              </w:rPr>
            </w:pPr>
          </w:p>
        </w:tc>
        <w:tc>
          <w:tcPr>
            <w:tcW w:w="4123" w:type="dxa"/>
            <w:tcBorders>
              <w:top w:val="single" w:sz="4" w:space="0" w:color="auto"/>
              <w:left w:val="single" w:sz="4" w:space="0" w:color="auto"/>
              <w:bottom w:val="single" w:sz="4" w:space="0" w:color="auto"/>
              <w:right w:val="single" w:sz="4" w:space="0" w:color="auto"/>
            </w:tcBorders>
          </w:tcPr>
          <w:p w:rsidR="00B5642B" w:rsidRDefault="00B5642B" w:rsidP="00BB1469">
            <w:pPr>
              <w:pStyle w:val="21"/>
              <w:tabs>
                <w:tab w:val="left" w:pos="6255"/>
              </w:tabs>
              <w:spacing w:line="240" w:lineRule="auto"/>
              <w:ind w:left="0"/>
              <w:rPr>
                <w:b/>
                <w:sz w:val="22"/>
                <w:szCs w:val="22"/>
              </w:rPr>
            </w:pPr>
            <w:r w:rsidRPr="00856005">
              <w:rPr>
                <w:b/>
                <w:sz w:val="22"/>
                <w:szCs w:val="22"/>
              </w:rPr>
              <w:t>ИТОГО</w:t>
            </w:r>
          </w:p>
          <w:p w:rsidR="00B5642B" w:rsidRPr="00856005" w:rsidRDefault="00B5642B" w:rsidP="00BB1469">
            <w:pPr>
              <w:pStyle w:val="21"/>
              <w:tabs>
                <w:tab w:val="left" w:pos="6255"/>
              </w:tabs>
              <w:spacing w:line="240" w:lineRule="auto"/>
              <w:ind w:left="0"/>
              <w:rPr>
                <w:b/>
                <w:sz w:val="22"/>
                <w:szCs w:val="22"/>
              </w:rPr>
            </w:pPr>
          </w:p>
        </w:tc>
        <w:tc>
          <w:tcPr>
            <w:tcW w:w="992"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b/>
                <w:sz w:val="22"/>
                <w:szCs w:val="22"/>
              </w:rPr>
            </w:pPr>
          </w:p>
        </w:tc>
        <w:tc>
          <w:tcPr>
            <w:tcW w:w="1843" w:type="dxa"/>
            <w:tcBorders>
              <w:top w:val="single" w:sz="4" w:space="0" w:color="auto"/>
              <w:left w:val="single" w:sz="4" w:space="0" w:color="auto"/>
              <w:bottom w:val="single" w:sz="4" w:space="0" w:color="auto"/>
              <w:right w:val="single" w:sz="4" w:space="0" w:color="auto"/>
            </w:tcBorders>
          </w:tcPr>
          <w:p w:rsidR="00B5642B" w:rsidRPr="00856005" w:rsidRDefault="00B5642B" w:rsidP="00BB1469">
            <w:pPr>
              <w:pStyle w:val="21"/>
              <w:tabs>
                <w:tab w:val="left" w:pos="6255"/>
              </w:tabs>
              <w:spacing w:line="240" w:lineRule="auto"/>
              <w:ind w:left="0"/>
              <w:jc w:val="center"/>
              <w:rPr>
                <w:b/>
                <w:sz w:val="22"/>
                <w:szCs w:val="22"/>
              </w:rPr>
            </w:pPr>
          </w:p>
        </w:tc>
        <w:tc>
          <w:tcPr>
            <w:tcW w:w="1275" w:type="dxa"/>
            <w:tcBorders>
              <w:top w:val="single" w:sz="4" w:space="0" w:color="auto"/>
              <w:left w:val="single" w:sz="4" w:space="0" w:color="auto"/>
              <w:bottom w:val="single" w:sz="4" w:space="0" w:color="auto"/>
              <w:right w:val="single" w:sz="4" w:space="0" w:color="auto"/>
            </w:tcBorders>
          </w:tcPr>
          <w:p w:rsidR="00B5642B" w:rsidRPr="00856005" w:rsidRDefault="00B5642B" w:rsidP="006515EB">
            <w:pPr>
              <w:pStyle w:val="21"/>
              <w:tabs>
                <w:tab w:val="left" w:pos="6255"/>
              </w:tabs>
              <w:spacing w:line="240" w:lineRule="auto"/>
              <w:ind w:left="0"/>
              <w:jc w:val="center"/>
              <w:rPr>
                <w:b/>
                <w:bCs/>
                <w:sz w:val="22"/>
                <w:szCs w:val="22"/>
                <w:lang w:val="en-US"/>
              </w:rPr>
            </w:pPr>
          </w:p>
        </w:tc>
        <w:tc>
          <w:tcPr>
            <w:tcW w:w="1418" w:type="dxa"/>
            <w:tcBorders>
              <w:top w:val="single" w:sz="4" w:space="0" w:color="auto"/>
              <w:left w:val="single" w:sz="4" w:space="0" w:color="auto"/>
              <w:bottom w:val="single" w:sz="4" w:space="0" w:color="auto"/>
              <w:right w:val="single" w:sz="4" w:space="0" w:color="auto"/>
            </w:tcBorders>
          </w:tcPr>
          <w:p w:rsidR="00B5642B" w:rsidRPr="00856005" w:rsidRDefault="009F6413" w:rsidP="006515EB">
            <w:pPr>
              <w:pStyle w:val="21"/>
              <w:tabs>
                <w:tab w:val="left" w:pos="6255"/>
              </w:tabs>
              <w:spacing w:line="240" w:lineRule="auto"/>
              <w:ind w:left="0"/>
              <w:jc w:val="center"/>
              <w:rPr>
                <w:b/>
                <w:sz w:val="22"/>
                <w:szCs w:val="22"/>
              </w:rPr>
            </w:pPr>
            <w:r w:rsidRPr="009F6413">
              <w:rPr>
                <w:b/>
                <w:sz w:val="22"/>
                <w:szCs w:val="22"/>
              </w:rPr>
              <w:t>16 900,00</w:t>
            </w:r>
          </w:p>
        </w:tc>
      </w:tr>
    </w:tbl>
    <w:p w:rsidR="00B5642B" w:rsidRDefault="00B5642B" w:rsidP="00BB1469">
      <w:pPr>
        <w:shd w:val="clear" w:color="auto" w:fill="FFFFFF"/>
        <w:spacing w:line="280" w:lineRule="exact"/>
        <w:jc w:val="both"/>
        <w:rPr>
          <w:color w:val="000000"/>
          <w:sz w:val="22"/>
          <w:szCs w:val="22"/>
        </w:rPr>
      </w:pPr>
    </w:p>
    <w:p w:rsidR="00B5642B" w:rsidRDefault="00BB1469" w:rsidP="00BB1469">
      <w:pPr>
        <w:shd w:val="clear" w:color="auto" w:fill="FFFFFF"/>
        <w:spacing w:line="280" w:lineRule="exact"/>
        <w:jc w:val="both"/>
        <w:rPr>
          <w:sz w:val="22"/>
          <w:szCs w:val="22"/>
        </w:rPr>
      </w:pPr>
      <w:r w:rsidRPr="00856005">
        <w:rPr>
          <w:color w:val="000000"/>
          <w:sz w:val="22"/>
          <w:szCs w:val="22"/>
        </w:rPr>
        <w:t>Общая стоимость прав на использование прог</w:t>
      </w:r>
      <w:r w:rsidR="00B5642B">
        <w:rPr>
          <w:color w:val="000000"/>
          <w:sz w:val="22"/>
          <w:szCs w:val="22"/>
        </w:rPr>
        <w:t xml:space="preserve">рамм для ЭВМ составляет </w:t>
      </w:r>
      <w:r w:rsidR="0012760D">
        <w:rPr>
          <w:sz w:val="22"/>
          <w:szCs w:val="22"/>
        </w:rPr>
        <w:t>16 900,</w:t>
      </w:r>
      <w:r w:rsidR="00B5642B" w:rsidRPr="00B5642B">
        <w:rPr>
          <w:sz w:val="22"/>
          <w:szCs w:val="22"/>
        </w:rPr>
        <w:t>00 (</w:t>
      </w:r>
      <w:r w:rsidR="0012760D">
        <w:rPr>
          <w:sz w:val="22"/>
          <w:szCs w:val="22"/>
        </w:rPr>
        <w:t xml:space="preserve">шестнадцать тысяч девятьсот </w:t>
      </w:r>
      <w:r w:rsidR="00B5642B" w:rsidRPr="00B5642B">
        <w:rPr>
          <w:sz w:val="22"/>
          <w:szCs w:val="22"/>
        </w:rPr>
        <w:t>ру</w:t>
      </w:r>
      <w:r w:rsidR="00B5642B">
        <w:rPr>
          <w:sz w:val="22"/>
          <w:szCs w:val="22"/>
        </w:rPr>
        <w:t>блей, 00 копеек), в т.ч. НДС (22</w:t>
      </w:r>
      <w:r w:rsidR="00B5642B" w:rsidRPr="00B5642B">
        <w:rPr>
          <w:sz w:val="22"/>
          <w:szCs w:val="22"/>
        </w:rPr>
        <w:t>%)</w:t>
      </w:r>
      <w:r w:rsidR="00B5642B">
        <w:rPr>
          <w:sz w:val="22"/>
          <w:szCs w:val="22"/>
        </w:rPr>
        <w:t xml:space="preserve"> - </w:t>
      </w:r>
      <w:r w:rsidR="0012760D" w:rsidRPr="00856005">
        <w:rPr>
          <w:sz w:val="22"/>
          <w:szCs w:val="22"/>
        </w:rPr>
        <w:t>3 047,54</w:t>
      </w:r>
      <w:r w:rsidR="00F30843">
        <w:rPr>
          <w:sz w:val="22"/>
          <w:szCs w:val="22"/>
        </w:rPr>
        <w:t xml:space="preserve"> </w:t>
      </w:r>
      <w:r w:rsidR="00B5642B" w:rsidRPr="00B5642B">
        <w:rPr>
          <w:sz w:val="22"/>
          <w:szCs w:val="22"/>
        </w:rPr>
        <w:t>руб.</w:t>
      </w:r>
    </w:p>
    <w:p w:rsidR="00B5642B" w:rsidRPr="00B5642B" w:rsidRDefault="00B5642B" w:rsidP="00BB1469">
      <w:pPr>
        <w:shd w:val="clear" w:color="auto" w:fill="FFFFFF"/>
        <w:spacing w:line="280" w:lineRule="exact"/>
        <w:jc w:val="both"/>
        <w:rPr>
          <w:color w:val="000000"/>
          <w:sz w:val="22"/>
          <w:szCs w:val="22"/>
        </w:rPr>
      </w:pPr>
    </w:p>
    <w:p w:rsidR="004E11FC" w:rsidRPr="00856005" w:rsidRDefault="003053B0" w:rsidP="00487DFE">
      <w:pPr>
        <w:pStyle w:val="21"/>
        <w:tabs>
          <w:tab w:val="left" w:pos="6255"/>
        </w:tabs>
        <w:spacing w:line="240" w:lineRule="auto"/>
        <w:ind w:left="0"/>
        <w:rPr>
          <w:sz w:val="22"/>
          <w:szCs w:val="22"/>
        </w:rPr>
      </w:pPr>
      <w:r w:rsidRPr="009F6413">
        <w:rPr>
          <w:sz w:val="22"/>
          <w:szCs w:val="22"/>
        </w:rPr>
        <w:t>Срок действия предоставляемых прав: в</w:t>
      </w:r>
      <w:r w:rsidR="00856005" w:rsidRPr="009F6413">
        <w:rPr>
          <w:sz w:val="22"/>
          <w:szCs w:val="22"/>
        </w:rPr>
        <w:t xml:space="preserve"> течение 12 месяцев с </w:t>
      </w:r>
      <w:r w:rsidR="009F6413" w:rsidRPr="009F6413">
        <w:rPr>
          <w:sz w:val="22"/>
          <w:szCs w:val="22"/>
        </w:rPr>
        <w:t>11.10</w:t>
      </w:r>
      <w:r w:rsidR="00B5642B" w:rsidRPr="009F6413">
        <w:rPr>
          <w:sz w:val="22"/>
          <w:szCs w:val="22"/>
        </w:rPr>
        <w:t>.2026</w:t>
      </w:r>
      <w:r w:rsidR="00856005" w:rsidRPr="009F6413">
        <w:rPr>
          <w:sz w:val="22"/>
          <w:szCs w:val="22"/>
        </w:rPr>
        <w:t>. по</w:t>
      </w:r>
      <w:r w:rsidR="009F6413" w:rsidRPr="009F6413">
        <w:rPr>
          <w:sz w:val="22"/>
          <w:szCs w:val="22"/>
        </w:rPr>
        <w:t xml:space="preserve"> 11.10.</w:t>
      </w:r>
      <w:r w:rsidR="00856005" w:rsidRPr="009F6413">
        <w:rPr>
          <w:sz w:val="22"/>
          <w:szCs w:val="22"/>
        </w:rPr>
        <w:t>2027</w:t>
      </w:r>
      <w:r w:rsidRPr="009F6413">
        <w:rPr>
          <w:sz w:val="22"/>
          <w:szCs w:val="22"/>
        </w:rPr>
        <w:t>г.</w:t>
      </w:r>
    </w:p>
    <w:p w:rsidR="000D5BB5" w:rsidRPr="00856005" w:rsidRDefault="000D5BB5" w:rsidP="00487DFE">
      <w:pPr>
        <w:pStyle w:val="21"/>
        <w:tabs>
          <w:tab w:val="left" w:pos="6255"/>
        </w:tabs>
        <w:spacing w:line="240" w:lineRule="auto"/>
        <w:ind w:left="0"/>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234AB8" w:rsidRPr="00856005" w:rsidTr="00DD1A7C">
        <w:trPr>
          <w:trHeight w:val="385"/>
        </w:trPr>
        <w:tc>
          <w:tcPr>
            <w:tcW w:w="10031" w:type="dxa"/>
            <w:tcBorders>
              <w:top w:val="single" w:sz="4" w:space="0" w:color="auto"/>
              <w:left w:val="single" w:sz="4" w:space="0" w:color="auto"/>
              <w:bottom w:val="single" w:sz="4" w:space="0" w:color="auto"/>
              <w:right w:val="single" w:sz="4" w:space="0" w:color="auto"/>
            </w:tcBorders>
          </w:tcPr>
          <w:p w:rsidR="00234AB8" w:rsidRPr="00856005" w:rsidRDefault="00234AB8" w:rsidP="00487DFE">
            <w:pPr>
              <w:pStyle w:val="21"/>
              <w:tabs>
                <w:tab w:val="left" w:pos="6255"/>
              </w:tabs>
              <w:spacing w:line="240" w:lineRule="auto"/>
              <w:ind w:left="0"/>
              <w:jc w:val="center"/>
              <w:rPr>
                <w:b/>
                <w:sz w:val="22"/>
                <w:szCs w:val="22"/>
              </w:rPr>
            </w:pPr>
            <w:r w:rsidRPr="00856005">
              <w:rPr>
                <w:b/>
                <w:sz w:val="22"/>
                <w:szCs w:val="22"/>
              </w:rPr>
              <w:t xml:space="preserve">Параметры доступа к </w:t>
            </w:r>
            <w:r w:rsidR="009B1608" w:rsidRPr="00856005">
              <w:rPr>
                <w:b/>
                <w:sz w:val="22"/>
                <w:szCs w:val="22"/>
              </w:rPr>
              <w:t>консультационной</w:t>
            </w:r>
            <w:r w:rsidRPr="00856005">
              <w:rPr>
                <w:b/>
                <w:sz w:val="22"/>
                <w:szCs w:val="22"/>
              </w:rPr>
              <w:t xml:space="preserve"> поддержке</w:t>
            </w:r>
          </w:p>
        </w:tc>
      </w:tr>
      <w:tr w:rsidR="00234AB8" w:rsidRPr="00856005" w:rsidTr="00FA3DDE">
        <w:trPr>
          <w:trHeight w:val="930"/>
        </w:trPr>
        <w:tc>
          <w:tcPr>
            <w:tcW w:w="10031" w:type="dxa"/>
            <w:tcBorders>
              <w:top w:val="single" w:sz="4" w:space="0" w:color="auto"/>
              <w:left w:val="single" w:sz="4" w:space="0" w:color="auto"/>
              <w:bottom w:val="single" w:sz="4" w:space="0" w:color="auto"/>
              <w:right w:val="single" w:sz="4" w:space="0" w:color="auto"/>
            </w:tcBorders>
          </w:tcPr>
          <w:p w:rsidR="00FA3DDE" w:rsidRPr="00856005" w:rsidRDefault="00FA3DDE" w:rsidP="00AB22B7">
            <w:pPr>
              <w:pStyle w:val="21"/>
              <w:tabs>
                <w:tab w:val="left" w:pos="6255"/>
              </w:tabs>
              <w:spacing w:line="288" w:lineRule="auto"/>
              <w:ind w:left="0"/>
              <w:jc w:val="left"/>
              <w:rPr>
                <w:sz w:val="22"/>
                <w:szCs w:val="22"/>
              </w:rPr>
            </w:pPr>
            <w:r w:rsidRPr="00856005">
              <w:rPr>
                <w:sz w:val="22"/>
                <w:szCs w:val="22"/>
              </w:rPr>
              <w:t xml:space="preserve">Сайт: </w:t>
            </w:r>
            <w:r w:rsidRPr="00856005">
              <w:rPr>
                <w:sz w:val="22"/>
                <w:szCs w:val="22"/>
                <w:lang w:val="en-US"/>
              </w:rPr>
              <w:t>http</w:t>
            </w:r>
            <w:r w:rsidRPr="00856005">
              <w:rPr>
                <w:sz w:val="22"/>
                <w:szCs w:val="22"/>
              </w:rPr>
              <w:t>://</w:t>
            </w:r>
            <w:r w:rsidRPr="00856005">
              <w:rPr>
                <w:sz w:val="22"/>
                <w:szCs w:val="22"/>
                <w:lang w:val="en-US"/>
              </w:rPr>
              <w:t>www</w:t>
            </w:r>
            <w:r w:rsidRPr="00856005">
              <w:rPr>
                <w:sz w:val="22"/>
                <w:szCs w:val="22"/>
              </w:rPr>
              <w:t>.</w:t>
            </w:r>
            <w:r w:rsidRPr="00856005">
              <w:rPr>
                <w:sz w:val="22"/>
                <w:szCs w:val="22"/>
                <w:lang w:val="en-US"/>
              </w:rPr>
              <w:t>masterutm</w:t>
            </w:r>
            <w:r w:rsidRPr="00856005">
              <w:rPr>
                <w:sz w:val="22"/>
                <w:szCs w:val="22"/>
              </w:rPr>
              <w:t>.</w:t>
            </w:r>
            <w:r w:rsidRPr="00856005">
              <w:rPr>
                <w:sz w:val="22"/>
                <w:szCs w:val="22"/>
                <w:lang w:val="en-US"/>
              </w:rPr>
              <w:t>ru</w:t>
            </w:r>
          </w:p>
          <w:p w:rsidR="00662919" w:rsidRPr="00856005" w:rsidRDefault="0052053F" w:rsidP="00AB22B7">
            <w:pPr>
              <w:pStyle w:val="21"/>
              <w:tabs>
                <w:tab w:val="left" w:pos="6255"/>
              </w:tabs>
              <w:spacing w:line="288" w:lineRule="auto"/>
              <w:ind w:left="0"/>
              <w:jc w:val="left"/>
              <w:rPr>
                <w:sz w:val="22"/>
                <w:szCs w:val="22"/>
              </w:rPr>
            </w:pPr>
            <w:r w:rsidRPr="00856005">
              <w:rPr>
                <w:sz w:val="22"/>
                <w:szCs w:val="22"/>
              </w:rPr>
              <w:t>Портал технической поддержки</w:t>
            </w:r>
            <w:r w:rsidR="00234AB8" w:rsidRPr="00856005">
              <w:rPr>
                <w:sz w:val="22"/>
                <w:szCs w:val="22"/>
              </w:rPr>
              <w:t xml:space="preserve">: </w:t>
            </w:r>
            <w:r w:rsidR="00662919" w:rsidRPr="00856005">
              <w:rPr>
                <w:sz w:val="22"/>
                <w:szCs w:val="22"/>
              </w:rPr>
              <w:t xml:space="preserve">http://support.center-inform.ru </w:t>
            </w:r>
          </w:p>
          <w:p w:rsidR="00234AB8" w:rsidRPr="00856005" w:rsidRDefault="0052053F" w:rsidP="00AB22B7">
            <w:pPr>
              <w:pStyle w:val="21"/>
              <w:tabs>
                <w:tab w:val="left" w:pos="6255"/>
              </w:tabs>
              <w:spacing w:line="288" w:lineRule="auto"/>
              <w:ind w:left="0"/>
              <w:jc w:val="left"/>
              <w:rPr>
                <w:sz w:val="22"/>
                <w:szCs w:val="22"/>
              </w:rPr>
            </w:pPr>
            <w:r w:rsidRPr="00856005">
              <w:rPr>
                <w:sz w:val="22"/>
                <w:szCs w:val="22"/>
                <w:lang w:val="en-US"/>
              </w:rPr>
              <w:t>E</w:t>
            </w:r>
            <w:r w:rsidRPr="00856005">
              <w:rPr>
                <w:sz w:val="22"/>
                <w:szCs w:val="22"/>
              </w:rPr>
              <w:t>-</w:t>
            </w:r>
            <w:r w:rsidRPr="00856005">
              <w:rPr>
                <w:sz w:val="22"/>
                <w:szCs w:val="22"/>
                <w:lang w:val="en-US"/>
              </w:rPr>
              <w:t>mail</w:t>
            </w:r>
            <w:r w:rsidRPr="00856005">
              <w:rPr>
                <w:sz w:val="22"/>
                <w:szCs w:val="22"/>
              </w:rPr>
              <w:t xml:space="preserve"> для обращения по регистрации на портале</w:t>
            </w:r>
            <w:r w:rsidR="00234AB8" w:rsidRPr="00856005">
              <w:rPr>
                <w:sz w:val="22"/>
                <w:szCs w:val="22"/>
              </w:rPr>
              <w:t xml:space="preserve">: </w:t>
            </w:r>
            <w:hyperlink r:id="rId9" w:history="1">
              <w:r w:rsidR="00BB1469" w:rsidRPr="00856005">
                <w:rPr>
                  <w:rStyle w:val="ac"/>
                  <w:sz w:val="22"/>
                  <w:szCs w:val="22"/>
                </w:rPr>
                <w:t>egais-support@center-inform.ru</w:t>
              </w:r>
            </w:hyperlink>
          </w:p>
          <w:p w:rsidR="00BB1469" w:rsidRPr="00856005" w:rsidRDefault="00BB1469" w:rsidP="00487DFE">
            <w:pPr>
              <w:pStyle w:val="21"/>
              <w:tabs>
                <w:tab w:val="left" w:pos="6255"/>
              </w:tabs>
              <w:spacing w:line="240" w:lineRule="auto"/>
              <w:ind w:left="0"/>
              <w:jc w:val="left"/>
              <w:rPr>
                <w:sz w:val="22"/>
                <w:szCs w:val="22"/>
              </w:rPr>
            </w:pPr>
          </w:p>
        </w:tc>
      </w:tr>
    </w:tbl>
    <w:p w:rsidR="009E3DB8" w:rsidRPr="00856005" w:rsidRDefault="009E3DB8" w:rsidP="00487DFE">
      <w:pPr>
        <w:spacing w:before="0" w:after="0"/>
        <w:rPr>
          <w:sz w:val="22"/>
          <w:szCs w:val="22"/>
        </w:rPr>
      </w:pPr>
    </w:p>
    <w:p w:rsidR="00D53E6C" w:rsidRPr="00856005" w:rsidRDefault="00D53E6C" w:rsidP="00487DFE">
      <w:pPr>
        <w:spacing w:before="0" w:after="0"/>
        <w:rPr>
          <w:sz w:val="22"/>
          <w:szCs w:val="22"/>
        </w:rPr>
      </w:pPr>
    </w:p>
    <w:p w:rsidR="00D53E6C" w:rsidRPr="00856005" w:rsidRDefault="00D53E6C" w:rsidP="00487DFE">
      <w:pPr>
        <w:spacing w:before="0" w:after="0"/>
        <w:rPr>
          <w:sz w:val="22"/>
          <w:szCs w:val="22"/>
        </w:rPr>
      </w:pPr>
    </w:p>
    <w:tbl>
      <w:tblPr>
        <w:tblW w:w="10031" w:type="dxa"/>
        <w:tblLook w:val="0000" w:firstRow="0" w:lastRow="0" w:firstColumn="0" w:lastColumn="0" w:noHBand="0" w:noVBand="0"/>
      </w:tblPr>
      <w:tblGrid>
        <w:gridCol w:w="5211"/>
        <w:gridCol w:w="4820"/>
      </w:tblGrid>
      <w:tr w:rsidR="00D82CE4" w:rsidRPr="00856005" w:rsidTr="00D82CE4">
        <w:tblPrEx>
          <w:tblCellMar>
            <w:top w:w="0" w:type="dxa"/>
            <w:bottom w:w="0" w:type="dxa"/>
          </w:tblCellMar>
        </w:tblPrEx>
        <w:trPr>
          <w:trHeight w:val="402"/>
        </w:trPr>
        <w:tc>
          <w:tcPr>
            <w:tcW w:w="5211" w:type="dxa"/>
          </w:tcPr>
          <w:p w:rsidR="00D82CE4" w:rsidRPr="00856005" w:rsidRDefault="00007B49" w:rsidP="00487DFE">
            <w:pPr>
              <w:pStyle w:val="a5"/>
              <w:spacing w:line="240" w:lineRule="auto"/>
              <w:jc w:val="left"/>
              <w:rPr>
                <w:b/>
                <w:sz w:val="22"/>
                <w:szCs w:val="22"/>
              </w:rPr>
            </w:pPr>
            <w:r w:rsidRPr="00856005">
              <w:rPr>
                <w:b/>
                <w:bCs/>
                <w:sz w:val="22"/>
                <w:szCs w:val="22"/>
              </w:rPr>
              <w:t>ЛИЦЕНЗИА</w:t>
            </w:r>
            <w:r w:rsidR="00525E41" w:rsidRPr="00856005">
              <w:rPr>
                <w:b/>
                <w:bCs/>
                <w:sz w:val="22"/>
                <w:szCs w:val="22"/>
              </w:rPr>
              <w:t>Р</w:t>
            </w:r>
          </w:p>
        </w:tc>
        <w:tc>
          <w:tcPr>
            <w:tcW w:w="4820" w:type="dxa"/>
          </w:tcPr>
          <w:p w:rsidR="00D82CE4" w:rsidRPr="00856005" w:rsidRDefault="00007B49" w:rsidP="00487DFE">
            <w:pPr>
              <w:spacing w:before="0" w:after="0"/>
              <w:rPr>
                <w:b/>
                <w:sz w:val="22"/>
                <w:szCs w:val="22"/>
              </w:rPr>
            </w:pPr>
            <w:r w:rsidRPr="00856005">
              <w:rPr>
                <w:b/>
                <w:bCs/>
                <w:sz w:val="22"/>
                <w:szCs w:val="22"/>
              </w:rPr>
              <w:t>ЛИЦЕНЗИАТ</w:t>
            </w:r>
          </w:p>
        </w:tc>
      </w:tr>
      <w:tr w:rsidR="000D5BB5" w:rsidRPr="00856005" w:rsidTr="009869FE">
        <w:tblPrEx>
          <w:tblCellMar>
            <w:top w:w="0" w:type="dxa"/>
            <w:bottom w:w="0" w:type="dxa"/>
          </w:tblCellMar>
        </w:tblPrEx>
        <w:trPr>
          <w:trHeight w:val="1345"/>
        </w:trPr>
        <w:tc>
          <w:tcPr>
            <w:tcW w:w="5211" w:type="dxa"/>
          </w:tcPr>
          <w:p w:rsidR="000D5BB5" w:rsidRPr="00856005" w:rsidRDefault="000D5BB5" w:rsidP="00487DFE">
            <w:pPr>
              <w:pStyle w:val="a5"/>
              <w:spacing w:line="240" w:lineRule="auto"/>
              <w:jc w:val="left"/>
              <w:rPr>
                <w:sz w:val="22"/>
                <w:szCs w:val="22"/>
              </w:rPr>
            </w:pPr>
          </w:p>
          <w:p w:rsidR="008E1AB3" w:rsidRPr="00C17591" w:rsidRDefault="008E1AB3" w:rsidP="008E1AB3">
            <w:pPr>
              <w:spacing w:before="0" w:after="0"/>
              <w:rPr>
                <w:sz w:val="22"/>
                <w:szCs w:val="22"/>
              </w:rPr>
            </w:pPr>
            <w:r w:rsidRPr="00C17591">
              <w:rPr>
                <w:sz w:val="22"/>
                <w:szCs w:val="22"/>
              </w:rPr>
              <w:t>Генеральный директор</w:t>
            </w:r>
          </w:p>
          <w:p w:rsidR="008E1AB3" w:rsidRPr="00C17591" w:rsidRDefault="008E1AB3" w:rsidP="008E1AB3">
            <w:pPr>
              <w:spacing w:before="0" w:after="0"/>
              <w:rPr>
                <w:sz w:val="22"/>
                <w:szCs w:val="22"/>
              </w:rPr>
            </w:pPr>
            <w:r w:rsidRPr="00C17591">
              <w:rPr>
                <w:sz w:val="22"/>
                <w:szCs w:val="22"/>
              </w:rPr>
              <w:t xml:space="preserve">АО «ЦентрИнформ» </w:t>
            </w:r>
          </w:p>
          <w:p w:rsidR="008E1AB3" w:rsidRPr="00C17591" w:rsidRDefault="008E1AB3" w:rsidP="008E1AB3">
            <w:pPr>
              <w:spacing w:before="0" w:after="0"/>
              <w:rPr>
                <w:sz w:val="22"/>
                <w:szCs w:val="22"/>
              </w:rPr>
            </w:pPr>
          </w:p>
          <w:p w:rsidR="000D5BB5" w:rsidRPr="00856005" w:rsidRDefault="008E1AB3" w:rsidP="008E1AB3">
            <w:pPr>
              <w:pStyle w:val="a5"/>
              <w:spacing w:line="240" w:lineRule="auto"/>
              <w:jc w:val="left"/>
              <w:rPr>
                <w:b/>
                <w:sz w:val="22"/>
                <w:szCs w:val="22"/>
              </w:rPr>
            </w:pPr>
            <w:r w:rsidRPr="00C17591">
              <w:rPr>
                <w:sz w:val="22"/>
                <w:szCs w:val="22"/>
              </w:rPr>
              <w:t>_________________   В.Н. Богданов</w:t>
            </w:r>
          </w:p>
        </w:tc>
        <w:tc>
          <w:tcPr>
            <w:tcW w:w="4820" w:type="dxa"/>
          </w:tcPr>
          <w:p w:rsidR="007A28C2" w:rsidRDefault="007A28C2" w:rsidP="007A28C2">
            <w:pPr>
              <w:spacing w:before="0" w:after="0"/>
              <w:rPr>
                <w:bCs/>
                <w:sz w:val="22"/>
                <w:szCs w:val="22"/>
              </w:rPr>
            </w:pPr>
          </w:p>
          <w:p w:rsidR="007A28C2" w:rsidRPr="007A28C2" w:rsidRDefault="007A28C2" w:rsidP="007A28C2">
            <w:pPr>
              <w:spacing w:before="0" w:after="0"/>
              <w:rPr>
                <w:bCs/>
                <w:sz w:val="22"/>
                <w:szCs w:val="22"/>
              </w:rPr>
            </w:pPr>
            <w:r w:rsidRPr="007A28C2">
              <w:rPr>
                <w:bCs/>
                <w:sz w:val="22"/>
                <w:szCs w:val="22"/>
              </w:rPr>
              <w:t>Директор ФКУН Российский противочумный</w:t>
            </w:r>
          </w:p>
          <w:p w:rsidR="007A28C2" w:rsidRDefault="007A28C2" w:rsidP="007A28C2">
            <w:pPr>
              <w:spacing w:before="0" w:after="0"/>
              <w:rPr>
                <w:bCs/>
                <w:sz w:val="22"/>
                <w:szCs w:val="22"/>
              </w:rPr>
            </w:pPr>
            <w:r w:rsidRPr="007A28C2">
              <w:rPr>
                <w:bCs/>
                <w:sz w:val="22"/>
                <w:szCs w:val="22"/>
              </w:rPr>
              <w:t>институт «Микроб» Роспотребнадзора</w:t>
            </w:r>
          </w:p>
          <w:p w:rsidR="007A28C2" w:rsidRPr="007A28C2" w:rsidRDefault="007A28C2" w:rsidP="007A28C2">
            <w:pPr>
              <w:spacing w:before="0" w:after="0"/>
              <w:rPr>
                <w:bCs/>
                <w:sz w:val="22"/>
                <w:szCs w:val="22"/>
              </w:rPr>
            </w:pPr>
          </w:p>
          <w:p w:rsidR="000D5BB5" w:rsidRPr="007A28C2" w:rsidRDefault="007A28C2" w:rsidP="007A28C2">
            <w:pPr>
              <w:spacing w:before="0" w:after="0"/>
              <w:rPr>
                <w:sz w:val="22"/>
                <w:szCs w:val="22"/>
              </w:rPr>
            </w:pPr>
            <w:r w:rsidRPr="007A28C2">
              <w:rPr>
                <w:bCs/>
                <w:sz w:val="22"/>
                <w:szCs w:val="22"/>
              </w:rPr>
              <w:t>_______________В.В.Кутырев</w:t>
            </w:r>
          </w:p>
        </w:tc>
      </w:tr>
    </w:tbl>
    <w:p w:rsidR="000A2102" w:rsidRPr="00856005" w:rsidRDefault="00D82CE4" w:rsidP="00487DFE">
      <w:pPr>
        <w:spacing w:before="0" w:after="0"/>
        <w:jc w:val="right"/>
        <w:rPr>
          <w:sz w:val="22"/>
          <w:szCs w:val="22"/>
        </w:rPr>
      </w:pPr>
      <w:r w:rsidRPr="00856005">
        <w:rPr>
          <w:sz w:val="22"/>
          <w:szCs w:val="22"/>
        </w:rPr>
        <w:br w:type="page"/>
      </w:r>
      <w:r w:rsidR="000A2102" w:rsidRPr="00856005">
        <w:rPr>
          <w:sz w:val="22"/>
          <w:szCs w:val="22"/>
        </w:rPr>
        <w:lastRenderedPageBreak/>
        <w:t xml:space="preserve">Приложение № </w:t>
      </w:r>
      <w:r w:rsidR="00234AB8" w:rsidRPr="00856005">
        <w:rPr>
          <w:sz w:val="22"/>
          <w:szCs w:val="22"/>
        </w:rPr>
        <w:t>2</w:t>
      </w:r>
    </w:p>
    <w:p w:rsidR="00F4022E" w:rsidRPr="00856005" w:rsidRDefault="00F4022E" w:rsidP="00F4022E">
      <w:pPr>
        <w:spacing w:before="0" w:after="0"/>
        <w:jc w:val="right"/>
        <w:rPr>
          <w:b/>
          <w:bCs/>
          <w:sz w:val="22"/>
          <w:szCs w:val="22"/>
        </w:rPr>
      </w:pPr>
      <w:r w:rsidRPr="00856005">
        <w:rPr>
          <w:sz w:val="22"/>
          <w:szCs w:val="22"/>
        </w:rPr>
        <w:t xml:space="preserve">к Договору </w:t>
      </w:r>
      <w:r w:rsidR="00B5642B">
        <w:rPr>
          <w:sz w:val="22"/>
          <w:szCs w:val="22"/>
        </w:rPr>
        <w:t>___________________</w:t>
      </w:r>
    </w:p>
    <w:p w:rsidR="00F4022E" w:rsidRPr="00856005" w:rsidRDefault="00F4022E" w:rsidP="00F4022E">
      <w:pPr>
        <w:spacing w:before="0" w:after="0"/>
        <w:jc w:val="right"/>
        <w:rPr>
          <w:b/>
          <w:bCs/>
          <w:sz w:val="22"/>
          <w:szCs w:val="22"/>
        </w:rPr>
      </w:pPr>
      <w:r w:rsidRPr="00856005">
        <w:rPr>
          <w:sz w:val="22"/>
          <w:szCs w:val="22"/>
        </w:rPr>
        <w:t>от «</w:t>
      </w:r>
      <w:r w:rsidR="00856005" w:rsidRPr="00856005">
        <w:rPr>
          <w:sz w:val="22"/>
          <w:szCs w:val="22"/>
        </w:rPr>
        <w:t>__</w:t>
      </w:r>
      <w:r w:rsidRPr="00856005">
        <w:rPr>
          <w:sz w:val="22"/>
          <w:szCs w:val="22"/>
        </w:rPr>
        <w:t>»</w:t>
      </w:r>
      <w:r w:rsidR="006515EB" w:rsidRPr="00856005">
        <w:rPr>
          <w:sz w:val="22"/>
          <w:szCs w:val="22"/>
        </w:rPr>
        <w:t xml:space="preserve"> </w:t>
      </w:r>
      <w:r w:rsidR="00856005" w:rsidRPr="00856005">
        <w:rPr>
          <w:sz w:val="22"/>
          <w:szCs w:val="22"/>
        </w:rPr>
        <w:t>__________</w:t>
      </w:r>
      <w:r w:rsidRPr="00856005">
        <w:rPr>
          <w:sz w:val="22"/>
          <w:szCs w:val="22"/>
        </w:rPr>
        <w:t xml:space="preserve"> 202</w:t>
      </w:r>
      <w:r w:rsidR="00856005" w:rsidRPr="00856005">
        <w:rPr>
          <w:sz w:val="22"/>
          <w:szCs w:val="22"/>
        </w:rPr>
        <w:t>6</w:t>
      </w:r>
      <w:r w:rsidRPr="00856005">
        <w:rPr>
          <w:sz w:val="22"/>
          <w:szCs w:val="22"/>
        </w:rPr>
        <w:t>г.</w:t>
      </w:r>
    </w:p>
    <w:p w:rsidR="002913A3" w:rsidRPr="00856005" w:rsidRDefault="002913A3" w:rsidP="002913A3">
      <w:pPr>
        <w:spacing w:before="0" w:after="0"/>
        <w:jc w:val="right"/>
        <w:rPr>
          <w:sz w:val="22"/>
          <w:szCs w:val="22"/>
        </w:rPr>
      </w:pPr>
    </w:p>
    <w:p w:rsidR="0032434F" w:rsidRPr="00856005" w:rsidRDefault="0032434F" w:rsidP="00487DFE">
      <w:pPr>
        <w:spacing w:before="0" w:after="0"/>
        <w:ind w:left="720"/>
        <w:jc w:val="center"/>
        <w:rPr>
          <w:b/>
          <w:bCs/>
          <w:sz w:val="22"/>
          <w:szCs w:val="22"/>
        </w:rPr>
      </w:pPr>
      <w:r w:rsidRPr="00856005">
        <w:rPr>
          <w:b/>
          <w:bCs/>
          <w:sz w:val="22"/>
          <w:szCs w:val="22"/>
        </w:rPr>
        <w:t>Т</w:t>
      </w:r>
      <w:r w:rsidR="00160195" w:rsidRPr="00856005">
        <w:rPr>
          <w:b/>
          <w:bCs/>
          <w:sz w:val="22"/>
          <w:szCs w:val="22"/>
        </w:rPr>
        <w:t>ермины и определения</w:t>
      </w:r>
    </w:p>
    <w:p w:rsidR="00234AB8" w:rsidRPr="00856005" w:rsidRDefault="00234AB8" w:rsidP="00487DFE">
      <w:pPr>
        <w:spacing w:before="0" w:after="0"/>
        <w:jc w:val="center"/>
        <w:rPr>
          <w:b/>
          <w:bCs/>
          <w:sz w:val="22"/>
          <w:szCs w:val="22"/>
        </w:rPr>
      </w:pPr>
    </w:p>
    <w:p w:rsidR="00BA3061" w:rsidRPr="00856005" w:rsidRDefault="00BA3061" w:rsidP="00ED7E51">
      <w:pPr>
        <w:numPr>
          <w:ilvl w:val="0"/>
          <w:numId w:val="34"/>
        </w:numPr>
        <w:tabs>
          <w:tab w:val="center" w:pos="426"/>
        </w:tabs>
        <w:spacing w:before="0" w:after="0" w:line="288" w:lineRule="auto"/>
        <w:jc w:val="both"/>
        <w:rPr>
          <w:iCs/>
          <w:sz w:val="22"/>
          <w:szCs w:val="22"/>
        </w:rPr>
      </w:pPr>
      <w:r w:rsidRPr="00856005">
        <w:rPr>
          <w:i/>
          <w:iCs/>
          <w:sz w:val="22"/>
          <w:szCs w:val="22"/>
        </w:rPr>
        <w:t xml:space="preserve">ЛИЦЕНЗИАТ (Конечный пользователь) – </w:t>
      </w:r>
      <w:r w:rsidRPr="00856005">
        <w:rPr>
          <w:iCs/>
          <w:sz w:val="22"/>
          <w:szCs w:val="22"/>
        </w:rPr>
        <w:t>пользователь, получающий прав</w:t>
      </w:r>
      <w:r w:rsidR="004137EF" w:rsidRPr="00856005">
        <w:rPr>
          <w:iCs/>
          <w:sz w:val="22"/>
          <w:szCs w:val="22"/>
        </w:rPr>
        <w:t>а</w:t>
      </w:r>
      <w:r w:rsidRPr="00856005">
        <w:rPr>
          <w:iCs/>
          <w:sz w:val="22"/>
          <w:szCs w:val="22"/>
        </w:rPr>
        <w:t xml:space="preserve"> использования программы для ЭВМ (программного продукта) </w:t>
      </w:r>
      <w:r w:rsidR="00525E41" w:rsidRPr="00856005">
        <w:rPr>
          <w:iCs/>
          <w:sz w:val="22"/>
          <w:szCs w:val="22"/>
        </w:rPr>
        <w:t>«Master UTM»</w:t>
      </w:r>
      <w:r w:rsidRPr="00856005">
        <w:rPr>
          <w:iCs/>
          <w:sz w:val="22"/>
          <w:szCs w:val="22"/>
        </w:rPr>
        <w:t>.</w:t>
      </w:r>
    </w:p>
    <w:p w:rsidR="00BA3061" w:rsidRPr="00856005" w:rsidRDefault="00BA3061" w:rsidP="00ED7E51">
      <w:pPr>
        <w:numPr>
          <w:ilvl w:val="0"/>
          <w:numId w:val="34"/>
        </w:numPr>
        <w:tabs>
          <w:tab w:val="center" w:pos="426"/>
        </w:tabs>
        <w:spacing w:before="0" w:after="0" w:line="288" w:lineRule="auto"/>
        <w:jc w:val="both"/>
        <w:rPr>
          <w:sz w:val="22"/>
          <w:szCs w:val="22"/>
        </w:rPr>
      </w:pPr>
      <w:r w:rsidRPr="00856005">
        <w:rPr>
          <w:i/>
          <w:iCs/>
          <w:sz w:val="22"/>
          <w:szCs w:val="22"/>
        </w:rPr>
        <w:t>ЛИЦЕНЗИА</w:t>
      </w:r>
      <w:r w:rsidR="00144E8D" w:rsidRPr="00856005">
        <w:rPr>
          <w:i/>
          <w:iCs/>
          <w:sz w:val="22"/>
          <w:szCs w:val="22"/>
        </w:rPr>
        <w:t>Р</w:t>
      </w:r>
      <w:r w:rsidRPr="00856005">
        <w:rPr>
          <w:i/>
          <w:iCs/>
          <w:sz w:val="22"/>
          <w:szCs w:val="22"/>
        </w:rPr>
        <w:t xml:space="preserve"> (</w:t>
      </w:r>
      <w:r w:rsidR="00144E8D" w:rsidRPr="00856005">
        <w:rPr>
          <w:i/>
          <w:iCs/>
          <w:sz w:val="22"/>
          <w:szCs w:val="22"/>
        </w:rPr>
        <w:t>Правообладатель</w:t>
      </w:r>
      <w:r w:rsidRPr="00856005">
        <w:rPr>
          <w:i/>
          <w:iCs/>
          <w:sz w:val="22"/>
          <w:szCs w:val="22"/>
        </w:rPr>
        <w:t>) –</w:t>
      </w:r>
      <w:r w:rsidRPr="00856005">
        <w:rPr>
          <w:sz w:val="22"/>
          <w:szCs w:val="22"/>
        </w:rPr>
        <w:t xml:space="preserve"> </w:t>
      </w:r>
      <w:r w:rsidR="00856005" w:rsidRPr="00856005">
        <w:rPr>
          <w:sz w:val="22"/>
          <w:szCs w:val="22"/>
        </w:rPr>
        <w:t xml:space="preserve">организация, предоставляющая Лицензиату </w:t>
      </w:r>
      <w:r w:rsidR="00856005" w:rsidRPr="00856005">
        <w:rPr>
          <w:bCs/>
          <w:sz w:val="22"/>
          <w:szCs w:val="22"/>
        </w:rPr>
        <w:t xml:space="preserve">права использования </w:t>
      </w:r>
      <w:r w:rsidR="00856005" w:rsidRPr="00856005">
        <w:rPr>
          <w:sz w:val="22"/>
          <w:szCs w:val="22"/>
        </w:rPr>
        <w:t>программы для ЭВМ (программного продукта) «Master UTM» на условиях простой (неисключительной) лицензии.</w:t>
      </w:r>
    </w:p>
    <w:p w:rsidR="00BA3061" w:rsidRPr="00856005" w:rsidRDefault="00BA3061" w:rsidP="00ED7E51">
      <w:pPr>
        <w:numPr>
          <w:ilvl w:val="0"/>
          <w:numId w:val="34"/>
        </w:numPr>
        <w:tabs>
          <w:tab w:val="center" w:pos="426"/>
        </w:tabs>
        <w:spacing w:before="0" w:after="0" w:line="288" w:lineRule="auto"/>
        <w:jc w:val="both"/>
        <w:rPr>
          <w:i/>
          <w:iCs/>
          <w:sz w:val="22"/>
          <w:szCs w:val="22"/>
        </w:rPr>
      </w:pPr>
      <w:r w:rsidRPr="00856005">
        <w:rPr>
          <w:i/>
          <w:iCs/>
          <w:sz w:val="22"/>
          <w:szCs w:val="22"/>
        </w:rPr>
        <w:t xml:space="preserve">Сайт - </w:t>
      </w:r>
      <w:r w:rsidRPr="00856005">
        <w:rPr>
          <w:sz w:val="22"/>
          <w:szCs w:val="22"/>
        </w:rPr>
        <w:t xml:space="preserve">принадлежащий </w:t>
      </w:r>
      <w:r w:rsidRPr="00856005">
        <w:rPr>
          <w:iCs/>
          <w:sz w:val="22"/>
          <w:szCs w:val="22"/>
        </w:rPr>
        <w:t>Л</w:t>
      </w:r>
      <w:r w:rsidR="00144E8D" w:rsidRPr="00856005">
        <w:rPr>
          <w:iCs/>
          <w:sz w:val="22"/>
          <w:szCs w:val="22"/>
        </w:rPr>
        <w:t>ицензиару</w:t>
      </w:r>
      <w:r w:rsidRPr="00856005">
        <w:rPr>
          <w:sz w:val="22"/>
          <w:szCs w:val="22"/>
        </w:rPr>
        <w:t xml:space="preserve"> официальный информационный ресурс, размещенный в сети Интернет и указанный в Приложении № 1 к </w:t>
      </w:r>
      <w:r w:rsidR="000D03C3" w:rsidRPr="00856005">
        <w:rPr>
          <w:sz w:val="22"/>
          <w:szCs w:val="22"/>
        </w:rPr>
        <w:t>Договору</w:t>
      </w:r>
      <w:r w:rsidRPr="00856005">
        <w:rPr>
          <w:sz w:val="22"/>
          <w:szCs w:val="22"/>
        </w:rPr>
        <w:t>, предназначенный для публикации официальных материалов Л</w:t>
      </w:r>
      <w:r w:rsidR="00144E8D" w:rsidRPr="00856005">
        <w:rPr>
          <w:sz w:val="22"/>
          <w:szCs w:val="22"/>
        </w:rPr>
        <w:t>ицензиара</w:t>
      </w:r>
      <w:r w:rsidRPr="00856005">
        <w:rPr>
          <w:sz w:val="22"/>
          <w:szCs w:val="22"/>
        </w:rPr>
        <w:t>.</w:t>
      </w:r>
    </w:p>
    <w:p w:rsidR="00144E8D" w:rsidRPr="00856005" w:rsidRDefault="00144E8D" w:rsidP="00ED7E51">
      <w:pPr>
        <w:pStyle w:val="PreformattedText"/>
        <w:numPr>
          <w:ilvl w:val="0"/>
          <w:numId w:val="34"/>
        </w:numPr>
        <w:tabs>
          <w:tab w:val="center" w:pos="426"/>
        </w:tabs>
        <w:spacing w:line="288" w:lineRule="auto"/>
        <w:jc w:val="both"/>
        <w:rPr>
          <w:rFonts w:ascii="Times New Roman" w:hAnsi="Times New Roman" w:cs="Times New Roman"/>
          <w:sz w:val="22"/>
          <w:szCs w:val="22"/>
          <w:lang w:val="ru-RU"/>
        </w:rPr>
      </w:pPr>
      <w:r w:rsidRPr="00856005">
        <w:rPr>
          <w:rFonts w:ascii="Times New Roman" w:hAnsi="Times New Roman" w:cs="Times New Roman"/>
          <w:bCs/>
          <w:i/>
          <w:sz w:val="22"/>
          <w:szCs w:val="22"/>
          <w:lang w:val="ru-RU"/>
        </w:rPr>
        <w:t xml:space="preserve">ЕГАИС </w:t>
      </w:r>
      <w:r w:rsidRPr="00856005">
        <w:rPr>
          <w:rFonts w:ascii="Times New Roman" w:hAnsi="Times New Roman" w:cs="Times New Roman"/>
          <w:b/>
          <w:bCs/>
          <w:sz w:val="22"/>
          <w:szCs w:val="22"/>
          <w:lang w:val="ru-RU"/>
        </w:rPr>
        <w:t xml:space="preserve">– </w:t>
      </w:r>
      <w:r w:rsidRPr="00856005">
        <w:rPr>
          <w:rFonts w:ascii="Times New Roman" w:hAnsi="Times New Roman" w:cs="Times New Roman"/>
          <w:sz w:val="22"/>
          <w:szCs w:val="22"/>
          <w:lang w:val="ru-RU"/>
        </w:rPr>
        <w:t>единая государственная автоматизированная информационная система системы учета объема производства и оборота этилового спирта, алкогольной и спиртосодержащей продукции.</w:t>
      </w:r>
    </w:p>
    <w:p w:rsidR="00144E8D" w:rsidRPr="00856005" w:rsidRDefault="00144E8D" w:rsidP="00ED7E51">
      <w:pPr>
        <w:pStyle w:val="Default"/>
        <w:numPr>
          <w:ilvl w:val="0"/>
          <w:numId w:val="34"/>
        </w:numPr>
        <w:tabs>
          <w:tab w:val="center" w:pos="426"/>
        </w:tabs>
        <w:spacing w:line="288" w:lineRule="auto"/>
        <w:jc w:val="both"/>
        <w:rPr>
          <w:sz w:val="22"/>
          <w:szCs w:val="22"/>
        </w:rPr>
      </w:pPr>
      <w:r w:rsidRPr="00856005">
        <w:rPr>
          <w:bCs/>
          <w:i/>
          <w:sz w:val="22"/>
          <w:szCs w:val="22"/>
        </w:rPr>
        <w:t>FSRAR_ID</w:t>
      </w:r>
      <w:r w:rsidRPr="00856005">
        <w:rPr>
          <w:b/>
          <w:bCs/>
          <w:sz w:val="22"/>
          <w:szCs w:val="22"/>
        </w:rPr>
        <w:t xml:space="preserve"> </w:t>
      </w:r>
      <w:r w:rsidRPr="00856005">
        <w:rPr>
          <w:sz w:val="22"/>
          <w:szCs w:val="22"/>
        </w:rPr>
        <w:t xml:space="preserve">– идентификатор (уникальный номер) организации или обособленного подразделения организации в ЕГАИС, который представлен в качестве значения параметра «CN» в RSA-сертификате, предназначенном для установления защищенного соединения УТМ ЕГАИС с сервером ЕГАИС и размещенном на том же аппаратном носителе (USB-ключе), что и сертификат квалифицированной электронной подписи (КЭП). </w:t>
      </w:r>
    </w:p>
    <w:p w:rsidR="00144E8D" w:rsidRPr="00856005" w:rsidRDefault="00144E8D" w:rsidP="00ED7E51">
      <w:pPr>
        <w:pStyle w:val="Default"/>
        <w:numPr>
          <w:ilvl w:val="0"/>
          <w:numId w:val="34"/>
        </w:numPr>
        <w:tabs>
          <w:tab w:val="center" w:pos="426"/>
        </w:tabs>
        <w:spacing w:line="288" w:lineRule="auto"/>
        <w:jc w:val="both"/>
        <w:rPr>
          <w:sz w:val="22"/>
          <w:szCs w:val="22"/>
        </w:rPr>
      </w:pPr>
      <w:r w:rsidRPr="00856005">
        <w:rPr>
          <w:bCs/>
          <w:i/>
          <w:sz w:val="22"/>
          <w:szCs w:val="22"/>
        </w:rPr>
        <w:t>УТМ ЕГАИС</w:t>
      </w:r>
      <w:r w:rsidRPr="00856005">
        <w:rPr>
          <w:b/>
          <w:bCs/>
          <w:sz w:val="22"/>
          <w:szCs w:val="22"/>
        </w:rPr>
        <w:t xml:space="preserve"> </w:t>
      </w:r>
      <w:r w:rsidRPr="00856005">
        <w:rPr>
          <w:sz w:val="22"/>
          <w:szCs w:val="22"/>
        </w:rPr>
        <w:t xml:space="preserve">– программные средства универсального транспортного модуля ЕГАИС. </w:t>
      </w:r>
    </w:p>
    <w:p w:rsidR="00144E8D" w:rsidRPr="00856005" w:rsidRDefault="00144E8D" w:rsidP="00ED7E51">
      <w:pPr>
        <w:pStyle w:val="Default"/>
        <w:numPr>
          <w:ilvl w:val="0"/>
          <w:numId w:val="34"/>
        </w:numPr>
        <w:tabs>
          <w:tab w:val="center" w:pos="426"/>
        </w:tabs>
        <w:spacing w:line="288" w:lineRule="auto"/>
        <w:jc w:val="both"/>
        <w:rPr>
          <w:sz w:val="22"/>
          <w:szCs w:val="22"/>
        </w:rPr>
      </w:pPr>
      <w:r w:rsidRPr="00856005">
        <w:rPr>
          <w:bCs/>
          <w:i/>
          <w:sz w:val="22"/>
          <w:szCs w:val="22"/>
        </w:rPr>
        <w:t>ПК</w:t>
      </w:r>
      <w:r w:rsidRPr="00856005">
        <w:rPr>
          <w:b/>
          <w:bCs/>
          <w:sz w:val="22"/>
          <w:szCs w:val="22"/>
        </w:rPr>
        <w:t xml:space="preserve"> </w:t>
      </w:r>
      <w:r w:rsidRPr="00856005">
        <w:rPr>
          <w:sz w:val="22"/>
          <w:szCs w:val="22"/>
        </w:rPr>
        <w:t xml:space="preserve">– персональный компьютер. </w:t>
      </w:r>
    </w:p>
    <w:p w:rsidR="00144E8D" w:rsidRPr="00856005" w:rsidRDefault="00144E8D" w:rsidP="00ED7E51">
      <w:pPr>
        <w:pStyle w:val="Default"/>
        <w:numPr>
          <w:ilvl w:val="0"/>
          <w:numId w:val="34"/>
        </w:numPr>
        <w:tabs>
          <w:tab w:val="center" w:pos="426"/>
        </w:tabs>
        <w:spacing w:line="288" w:lineRule="auto"/>
        <w:jc w:val="both"/>
        <w:rPr>
          <w:sz w:val="22"/>
          <w:szCs w:val="22"/>
        </w:rPr>
      </w:pPr>
      <w:r w:rsidRPr="00856005">
        <w:rPr>
          <w:bCs/>
          <w:i/>
          <w:sz w:val="22"/>
          <w:szCs w:val="22"/>
        </w:rPr>
        <w:t>ПК УТМ ЕГАИ</w:t>
      </w:r>
      <w:r w:rsidRPr="00856005">
        <w:rPr>
          <w:i/>
          <w:sz w:val="22"/>
          <w:szCs w:val="22"/>
        </w:rPr>
        <w:t>С</w:t>
      </w:r>
      <w:r w:rsidRPr="00856005">
        <w:rPr>
          <w:sz w:val="22"/>
          <w:szCs w:val="22"/>
        </w:rPr>
        <w:t xml:space="preserve"> – ПК, на котором эксплуатируется УТМ ЕГАИС. </w:t>
      </w:r>
    </w:p>
    <w:p w:rsidR="00144E8D" w:rsidRPr="00856005" w:rsidRDefault="00144E8D" w:rsidP="00ED7E51">
      <w:pPr>
        <w:pStyle w:val="Default"/>
        <w:numPr>
          <w:ilvl w:val="0"/>
          <w:numId w:val="34"/>
        </w:numPr>
        <w:tabs>
          <w:tab w:val="center" w:pos="426"/>
        </w:tabs>
        <w:spacing w:line="288" w:lineRule="auto"/>
        <w:jc w:val="both"/>
        <w:rPr>
          <w:sz w:val="22"/>
          <w:szCs w:val="22"/>
        </w:rPr>
      </w:pPr>
      <w:r w:rsidRPr="00856005">
        <w:rPr>
          <w:bCs/>
          <w:i/>
          <w:sz w:val="22"/>
          <w:szCs w:val="22"/>
        </w:rPr>
        <w:t>Программа</w:t>
      </w:r>
      <w:r w:rsidRPr="00856005">
        <w:rPr>
          <w:b/>
          <w:bCs/>
          <w:sz w:val="22"/>
          <w:szCs w:val="22"/>
        </w:rPr>
        <w:t xml:space="preserve"> </w:t>
      </w:r>
      <w:r w:rsidRPr="00856005">
        <w:rPr>
          <w:sz w:val="22"/>
          <w:szCs w:val="22"/>
        </w:rPr>
        <w:t xml:space="preserve">– программа для ЭВМ «Master UTM», правообладателем которой является Лицензиар, предназначенная для формирования документов, их приема и отправки в ЕГАИС посредством УТМ ЕГАИС. </w:t>
      </w:r>
    </w:p>
    <w:p w:rsidR="00856005" w:rsidRPr="00856005" w:rsidRDefault="00856005" w:rsidP="00856005">
      <w:pPr>
        <w:pStyle w:val="Default"/>
        <w:numPr>
          <w:ilvl w:val="0"/>
          <w:numId w:val="34"/>
        </w:numPr>
        <w:tabs>
          <w:tab w:val="center" w:pos="426"/>
        </w:tabs>
        <w:jc w:val="both"/>
        <w:rPr>
          <w:sz w:val="22"/>
          <w:szCs w:val="22"/>
        </w:rPr>
      </w:pPr>
      <w:r w:rsidRPr="00856005">
        <w:rPr>
          <w:bCs/>
          <w:i/>
          <w:sz w:val="22"/>
          <w:szCs w:val="22"/>
        </w:rPr>
        <w:t>Файл активации</w:t>
      </w:r>
      <w:r w:rsidRPr="00856005">
        <w:rPr>
          <w:b/>
          <w:bCs/>
          <w:sz w:val="22"/>
          <w:szCs w:val="22"/>
        </w:rPr>
        <w:t xml:space="preserve"> </w:t>
      </w:r>
      <w:r w:rsidRPr="00856005">
        <w:rPr>
          <w:sz w:val="22"/>
          <w:szCs w:val="22"/>
        </w:rPr>
        <w:t xml:space="preserve">– специализированный файл, предназначенный для активации Программы, содержащий сведения о RSA-ключе и о сроке, на который предоставляется право использования Программы «Master UTM». Один файл активации предполагает использование Программы «Master UTM» на одном или нескольких рабочих местах (на одном или нескольких ПК) Лицензиата при взаимодействии с одним конкретным УТМ, установленным в организации или ее обособленном подразделении. </w:t>
      </w:r>
    </w:p>
    <w:p w:rsidR="000C7319" w:rsidRPr="00856005" w:rsidRDefault="000C7319" w:rsidP="00487DFE">
      <w:pPr>
        <w:spacing w:before="0" w:after="0"/>
        <w:jc w:val="both"/>
        <w:rPr>
          <w:i/>
          <w:iCs/>
          <w:sz w:val="22"/>
          <w:szCs w:val="22"/>
        </w:rPr>
      </w:pPr>
    </w:p>
    <w:p w:rsidR="000C7319" w:rsidRPr="00856005" w:rsidRDefault="000C7319" w:rsidP="00487DFE">
      <w:pPr>
        <w:spacing w:before="0" w:after="0"/>
        <w:jc w:val="both"/>
        <w:rPr>
          <w:iCs/>
          <w:sz w:val="22"/>
          <w:szCs w:val="22"/>
        </w:rPr>
      </w:pPr>
    </w:p>
    <w:p w:rsidR="009E3DB8" w:rsidRPr="00856005" w:rsidRDefault="009E3DB8" w:rsidP="00487DFE">
      <w:pPr>
        <w:spacing w:before="0" w:after="0"/>
        <w:jc w:val="both"/>
        <w:rPr>
          <w:iCs/>
          <w:sz w:val="22"/>
          <w:szCs w:val="22"/>
        </w:rPr>
      </w:pPr>
    </w:p>
    <w:tbl>
      <w:tblPr>
        <w:tblW w:w="9695" w:type="dxa"/>
        <w:tblLook w:val="0000" w:firstRow="0" w:lastRow="0" w:firstColumn="0" w:lastColumn="0" w:noHBand="0" w:noVBand="0"/>
      </w:tblPr>
      <w:tblGrid>
        <w:gridCol w:w="5070"/>
        <w:gridCol w:w="4625"/>
      </w:tblGrid>
      <w:tr w:rsidR="004875E4" w:rsidRPr="00856005" w:rsidTr="00D82CE4">
        <w:tblPrEx>
          <w:tblCellMar>
            <w:top w:w="0" w:type="dxa"/>
            <w:bottom w:w="0" w:type="dxa"/>
          </w:tblCellMar>
        </w:tblPrEx>
        <w:trPr>
          <w:trHeight w:val="402"/>
        </w:trPr>
        <w:tc>
          <w:tcPr>
            <w:tcW w:w="5070" w:type="dxa"/>
          </w:tcPr>
          <w:p w:rsidR="004875E4" w:rsidRPr="00856005" w:rsidRDefault="00007B49" w:rsidP="00487DFE">
            <w:pPr>
              <w:pStyle w:val="a5"/>
              <w:spacing w:line="240" w:lineRule="auto"/>
              <w:jc w:val="left"/>
              <w:rPr>
                <w:b/>
                <w:sz w:val="22"/>
                <w:szCs w:val="22"/>
              </w:rPr>
            </w:pPr>
            <w:r w:rsidRPr="00856005">
              <w:rPr>
                <w:b/>
                <w:bCs/>
                <w:sz w:val="22"/>
                <w:szCs w:val="22"/>
              </w:rPr>
              <w:t>ЛИЦЕНЗИА</w:t>
            </w:r>
            <w:r w:rsidR="00525E41" w:rsidRPr="00856005">
              <w:rPr>
                <w:b/>
                <w:bCs/>
                <w:sz w:val="22"/>
                <w:szCs w:val="22"/>
              </w:rPr>
              <w:t>Р</w:t>
            </w:r>
          </w:p>
        </w:tc>
        <w:tc>
          <w:tcPr>
            <w:tcW w:w="4625" w:type="dxa"/>
          </w:tcPr>
          <w:p w:rsidR="004875E4" w:rsidRPr="00856005" w:rsidRDefault="00007B49" w:rsidP="00487DFE">
            <w:pPr>
              <w:spacing w:before="0" w:after="0"/>
              <w:rPr>
                <w:b/>
                <w:sz w:val="22"/>
                <w:szCs w:val="22"/>
              </w:rPr>
            </w:pPr>
            <w:r w:rsidRPr="00856005">
              <w:rPr>
                <w:b/>
                <w:bCs/>
                <w:sz w:val="22"/>
                <w:szCs w:val="22"/>
              </w:rPr>
              <w:t>ЛИЦЕНЗИАТ</w:t>
            </w:r>
          </w:p>
        </w:tc>
      </w:tr>
      <w:tr w:rsidR="000D5BB5" w:rsidRPr="00856005" w:rsidTr="00181687">
        <w:tblPrEx>
          <w:tblCellMar>
            <w:top w:w="0" w:type="dxa"/>
            <w:bottom w:w="0" w:type="dxa"/>
          </w:tblCellMar>
        </w:tblPrEx>
        <w:trPr>
          <w:trHeight w:val="1365"/>
        </w:trPr>
        <w:tc>
          <w:tcPr>
            <w:tcW w:w="5070" w:type="dxa"/>
          </w:tcPr>
          <w:p w:rsidR="000D5BB5" w:rsidRPr="00856005" w:rsidRDefault="000D5BB5" w:rsidP="00487DFE">
            <w:pPr>
              <w:pStyle w:val="a5"/>
              <w:spacing w:line="240" w:lineRule="auto"/>
              <w:jc w:val="left"/>
              <w:rPr>
                <w:sz w:val="22"/>
                <w:szCs w:val="22"/>
              </w:rPr>
            </w:pPr>
          </w:p>
          <w:p w:rsidR="008E1AB3" w:rsidRPr="00C17591" w:rsidRDefault="008E1AB3" w:rsidP="008E1AB3">
            <w:pPr>
              <w:spacing w:before="0" w:after="0"/>
              <w:rPr>
                <w:sz w:val="22"/>
                <w:szCs w:val="22"/>
              </w:rPr>
            </w:pPr>
            <w:r w:rsidRPr="00C17591">
              <w:rPr>
                <w:sz w:val="22"/>
                <w:szCs w:val="22"/>
              </w:rPr>
              <w:t>Генеральный директор</w:t>
            </w:r>
          </w:p>
          <w:p w:rsidR="008E1AB3" w:rsidRPr="00C17591" w:rsidRDefault="008E1AB3" w:rsidP="008E1AB3">
            <w:pPr>
              <w:spacing w:before="0" w:after="0"/>
              <w:rPr>
                <w:sz w:val="22"/>
                <w:szCs w:val="22"/>
              </w:rPr>
            </w:pPr>
            <w:r w:rsidRPr="00C17591">
              <w:rPr>
                <w:sz w:val="22"/>
                <w:szCs w:val="22"/>
              </w:rPr>
              <w:t xml:space="preserve">АО «ЦентрИнформ» </w:t>
            </w:r>
          </w:p>
          <w:p w:rsidR="008E1AB3" w:rsidRPr="00C17591" w:rsidRDefault="008E1AB3" w:rsidP="008E1AB3">
            <w:pPr>
              <w:spacing w:before="0" w:after="0"/>
              <w:rPr>
                <w:sz w:val="22"/>
                <w:szCs w:val="22"/>
              </w:rPr>
            </w:pPr>
          </w:p>
          <w:p w:rsidR="000D5BB5" w:rsidRPr="00856005" w:rsidRDefault="008E1AB3" w:rsidP="008E1AB3">
            <w:pPr>
              <w:pStyle w:val="a5"/>
              <w:spacing w:line="240" w:lineRule="auto"/>
              <w:jc w:val="left"/>
              <w:rPr>
                <w:b/>
                <w:sz w:val="22"/>
                <w:szCs w:val="22"/>
              </w:rPr>
            </w:pPr>
            <w:r w:rsidRPr="00C17591">
              <w:rPr>
                <w:sz w:val="22"/>
                <w:szCs w:val="22"/>
              </w:rPr>
              <w:t>_________________   В.Н. Богданов</w:t>
            </w:r>
          </w:p>
        </w:tc>
        <w:tc>
          <w:tcPr>
            <w:tcW w:w="4625" w:type="dxa"/>
          </w:tcPr>
          <w:p w:rsidR="007A28C2" w:rsidRDefault="000D5BB5" w:rsidP="007A28C2">
            <w:pPr>
              <w:spacing w:before="0" w:after="0"/>
              <w:rPr>
                <w:sz w:val="22"/>
                <w:szCs w:val="22"/>
              </w:rPr>
            </w:pPr>
            <w:r w:rsidRPr="00856005">
              <w:rPr>
                <w:sz w:val="22"/>
                <w:szCs w:val="22"/>
              </w:rPr>
              <w:t xml:space="preserve"> </w:t>
            </w:r>
          </w:p>
          <w:p w:rsidR="007A28C2" w:rsidRPr="007A28C2" w:rsidRDefault="007A28C2" w:rsidP="007A28C2">
            <w:pPr>
              <w:spacing w:before="0" w:after="0"/>
              <w:rPr>
                <w:bCs/>
                <w:sz w:val="22"/>
                <w:szCs w:val="22"/>
              </w:rPr>
            </w:pPr>
            <w:r w:rsidRPr="007A28C2">
              <w:rPr>
                <w:bCs/>
                <w:sz w:val="22"/>
                <w:szCs w:val="22"/>
              </w:rPr>
              <w:t>Директор ФКУН Российский противочумный</w:t>
            </w:r>
          </w:p>
          <w:p w:rsidR="007A28C2" w:rsidRPr="007A28C2" w:rsidRDefault="007A28C2" w:rsidP="007A28C2">
            <w:pPr>
              <w:spacing w:before="0" w:after="0"/>
              <w:rPr>
                <w:bCs/>
                <w:sz w:val="22"/>
                <w:szCs w:val="22"/>
              </w:rPr>
            </w:pPr>
            <w:r w:rsidRPr="007A28C2">
              <w:rPr>
                <w:bCs/>
                <w:sz w:val="22"/>
                <w:szCs w:val="22"/>
              </w:rPr>
              <w:t>институт «Микроб» Роспотребнадзора</w:t>
            </w:r>
          </w:p>
          <w:p w:rsidR="007A28C2" w:rsidRPr="007A28C2" w:rsidRDefault="007A28C2" w:rsidP="007A28C2">
            <w:pPr>
              <w:spacing w:before="0" w:after="0"/>
              <w:rPr>
                <w:bCs/>
                <w:sz w:val="22"/>
                <w:szCs w:val="22"/>
              </w:rPr>
            </w:pPr>
          </w:p>
          <w:p w:rsidR="000D5BB5" w:rsidRPr="00856005" w:rsidRDefault="007A28C2" w:rsidP="007A28C2">
            <w:pPr>
              <w:spacing w:before="0" w:after="0"/>
              <w:rPr>
                <w:b/>
                <w:sz w:val="22"/>
                <w:szCs w:val="22"/>
              </w:rPr>
            </w:pPr>
            <w:r w:rsidRPr="007A28C2">
              <w:rPr>
                <w:bCs/>
                <w:sz w:val="22"/>
                <w:szCs w:val="22"/>
              </w:rPr>
              <w:t>_______________В.В.Кутырев</w:t>
            </w:r>
          </w:p>
        </w:tc>
      </w:tr>
    </w:tbl>
    <w:p w:rsidR="00487DFE" w:rsidRPr="00856005" w:rsidRDefault="00487DFE" w:rsidP="00487DFE">
      <w:pPr>
        <w:spacing w:before="0" w:after="0"/>
        <w:rPr>
          <w:sz w:val="22"/>
          <w:szCs w:val="22"/>
        </w:rPr>
      </w:pPr>
    </w:p>
    <w:sectPr w:rsidR="00487DFE" w:rsidRPr="00856005" w:rsidSect="00E27664">
      <w:footerReference w:type="default" r:id="rId10"/>
      <w:pgSz w:w="11906" w:h="16838"/>
      <w:pgMar w:top="964" w:right="737" w:bottom="567" w:left="1304" w:header="227" w:footer="2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555" w:rsidRDefault="00DF4555">
      <w:r>
        <w:separator/>
      </w:r>
    </w:p>
    <w:p w:rsidR="00DF4555" w:rsidRDefault="00DF4555"/>
  </w:endnote>
  <w:endnote w:type="continuationSeparator" w:id="0">
    <w:p w:rsidR="00DF4555" w:rsidRDefault="00DF4555">
      <w:r>
        <w:continuationSeparator/>
      </w:r>
    </w:p>
    <w:p w:rsidR="00DF4555" w:rsidRDefault="00DF4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01"/>
    <w:family w:val="modern"/>
    <w:pitch w:val="fixed"/>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BCD" w:rsidRPr="00A70BCD" w:rsidRDefault="00A70BCD">
    <w:pPr>
      <w:pStyle w:val="a9"/>
      <w:jc w:val="right"/>
      <w:rPr>
        <w:sz w:val="20"/>
        <w:szCs w:val="20"/>
      </w:rPr>
    </w:pPr>
    <w:r w:rsidRPr="00A70BCD">
      <w:rPr>
        <w:sz w:val="20"/>
        <w:szCs w:val="20"/>
      </w:rPr>
      <w:fldChar w:fldCharType="begin"/>
    </w:r>
    <w:r w:rsidRPr="00A70BCD">
      <w:rPr>
        <w:sz w:val="20"/>
        <w:szCs w:val="20"/>
      </w:rPr>
      <w:instrText>PAGE   \* MERGEFORMAT</w:instrText>
    </w:r>
    <w:r w:rsidRPr="00A70BCD">
      <w:rPr>
        <w:sz w:val="20"/>
        <w:szCs w:val="20"/>
      </w:rPr>
      <w:fldChar w:fldCharType="separate"/>
    </w:r>
    <w:r w:rsidR="00633C67">
      <w:rPr>
        <w:noProof/>
        <w:sz w:val="20"/>
        <w:szCs w:val="20"/>
      </w:rPr>
      <w:t>2</w:t>
    </w:r>
    <w:r w:rsidRPr="00A70BCD">
      <w:rPr>
        <w:sz w:val="20"/>
        <w:szCs w:val="20"/>
      </w:rPr>
      <w:fldChar w:fldCharType="end"/>
    </w:r>
  </w:p>
  <w:p w:rsidR="00D53BA0" w:rsidRPr="00FD702E" w:rsidRDefault="00D53BA0" w:rsidP="00FD702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555" w:rsidRDefault="00DF4555">
      <w:r>
        <w:separator/>
      </w:r>
    </w:p>
    <w:p w:rsidR="00DF4555" w:rsidRDefault="00DF4555"/>
  </w:footnote>
  <w:footnote w:type="continuationSeparator" w:id="0">
    <w:p w:rsidR="00DF4555" w:rsidRDefault="00DF4555">
      <w:r>
        <w:continuationSeparator/>
      </w:r>
    </w:p>
    <w:p w:rsidR="00DF4555" w:rsidRDefault="00DF455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3843"/>
    <w:multiLevelType w:val="hybridMultilevel"/>
    <w:tmpl w:val="28E8D686"/>
    <w:lvl w:ilvl="0" w:tplc="26DAC5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7102F74"/>
    <w:multiLevelType w:val="hybridMultilevel"/>
    <w:tmpl w:val="63B2FD82"/>
    <w:lvl w:ilvl="0" w:tplc="76B463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88265C"/>
    <w:multiLevelType w:val="singleLevel"/>
    <w:tmpl w:val="93967264"/>
    <w:lvl w:ilvl="0">
      <w:start w:val="1"/>
      <w:numFmt w:val="bullet"/>
      <w:pStyle w:val="a"/>
      <w:lvlText w:val=""/>
      <w:lvlJc w:val="left"/>
      <w:pPr>
        <w:tabs>
          <w:tab w:val="num" w:pos="360"/>
        </w:tabs>
        <w:ind w:left="360" w:hanging="360"/>
      </w:pPr>
      <w:rPr>
        <w:rFonts w:ascii="Symbol" w:hAnsi="Symbol" w:cs="Symbol" w:hint="default"/>
      </w:rPr>
    </w:lvl>
  </w:abstractNum>
  <w:abstractNum w:abstractNumId="3">
    <w:nsid w:val="0D773786"/>
    <w:multiLevelType w:val="multilevel"/>
    <w:tmpl w:val="6C0EBC54"/>
    <w:lvl w:ilvl="0">
      <w:start w:val="1"/>
      <w:numFmt w:val="decimal"/>
      <w:lvlText w:val="3.%1.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ECE2B0D"/>
    <w:multiLevelType w:val="hybridMultilevel"/>
    <w:tmpl w:val="B98489E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C953F9"/>
    <w:multiLevelType w:val="hybridMultilevel"/>
    <w:tmpl w:val="8CAE98A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7A3E92"/>
    <w:multiLevelType w:val="multilevel"/>
    <w:tmpl w:val="4F0CD170"/>
    <w:lvl w:ilvl="0">
      <w:start w:val="5"/>
      <w:numFmt w:val="decimal"/>
      <w:lvlText w:val="%1."/>
      <w:lvlJc w:val="left"/>
      <w:pPr>
        <w:tabs>
          <w:tab w:val="num" w:pos="360"/>
        </w:tabs>
        <w:ind w:left="360" w:hanging="360"/>
      </w:pPr>
      <w:rPr>
        <w:rFonts w:hint="default"/>
        <w:b w:val="0"/>
        <w:i w:val="0"/>
      </w:rPr>
    </w:lvl>
    <w:lvl w:ilvl="1">
      <w:start w:val="5"/>
      <w:numFmt w:val="decimal"/>
      <w:lvlText w:val="%1.%2."/>
      <w:lvlJc w:val="left"/>
      <w:pPr>
        <w:tabs>
          <w:tab w:val="num" w:pos="1080"/>
        </w:tabs>
        <w:ind w:left="0" w:firstLine="720"/>
      </w:pPr>
      <w:rPr>
        <w:rFonts w:hint="default"/>
        <w:b w:val="0"/>
        <w:i w:val="0"/>
      </w:rPr>
    </w:lvl>
    <w:lvl w:ilvl="2">
      <w:start w:val="4"/>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49E1961"/>
    <w:multiLevelType w:val="multilevel"/>
    <w:tmpl w:val="3670C51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E25B03"/>
    <w:multiLevelType w:val="hybridMultilevel"/>
    <w:tmpl w:val="BCC2D0F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DA633A"/>
    <w:multiLevelType w:val="hybridMultilevel"/>
    <w:tmpl w:val="E8CC881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682B84"/>
    <w:multiLevelType w:val="hybridMultilevel"/>
    <w:tmpl w:val="2EBE82F4"/>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B70AD2"/>
    <w:multiLevelType w:val="multilevel"/>
    <w:tmpl w:val="DCECCA56"/>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2124076"/>
    <w:multiLevelType w:val="multilevel"/>
    <w:tmpl w:val="9B6E6E80"/>
    <w:lvl w:ilvl="0">
      <w:start w:val="4"/>
      <w:numFmt w:val="decimal"/>
      <w:lvlText w:val="%1."/>
      <w:lvlJc w:val="left"/>
      <w:pPr>
        <w:tabs>
          <w:tab w:val="num" w:pos="360"/>
        </w:tabs>
        <w:ind w:left="360" w:hanging="360"/>
      </w:pPr>
      <w:rPr>
        <w:rFonts w:hint="default"/>
        <w:b/>
        <w:i w:val="0"/>
      </w:rPr>
    </w:lvl>
    <w:lvl w:ilvl="1">
      <w:start w:val="4"/>
      <w:numFmt w:val="decimal"/>
      <w:lvlText w:val="%1.%2."/>
      <w:lvlJc w:val="left"/>
      <w:pPr>
        <w:tabs>
          <w:tab w:val="num" w:pos="737"/>
        </w:tabs>
        <w:ind w:left="0" w:firstLine="0"/>
      </w:pPr>
      <w:rPr>
        <w:rFonts w:hint="default"/>
        <w:b w:val="0"/>
        <w:i w:val="0"/>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43D741D"/>
    <w:multiLevelType w:val="multilevel"/>
    <w:tmpl w:val="A3A44182"/>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EE21B8"/>
    <w:multiLevelType w:val="hybridMultilevel"/>
    <w:tmpl w:val="93A22920"/>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FB2A62"/>
    <w:multiLevelType w:val="multilevel"/>
    <w:tmpl w:val="6C0EBC54"/>
    <w:lvl w:ilvl="0">
      <w:start w:val="1"/>
      <w:numFmt w:val="decimal"/>
      <w:lvlText w:val="3.%1.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1080"/>
        </w:tabs>
        <w:ind w:left="0" w:firstLine="720"/>
      </w:pPr>
      <w:rPr>
        <w:rFonts w:hint="default"/>
        <w:b w:val="0"/>
        <w:i w:val="0"/>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8881EC0"/>
    <w:multiLevelType w:val="multilevel"/>
    <w:tmpl w:val="D2EE9442"/>
    <w:lvl w:ilvl="0">
      <w:start w:val="2"/>
      <w:numFmt w:val="decimal"/>
      <w:lvlText w:val="%1."/>
      <w:lvlJc w:val="left"/>
      <w:pPr>
        <w:ind w:left="3092" w:hanging="540"/>
      </w:pPr>
      <w:rPr>
        <w:rFonts w:hint="default"/>
        <w:b/>
      </w:rPr>
    </w:lvl>
    <w:lvl w:ilvl="1">
      <w:start w:val="1"/>
      <w:numFmt w:val="decimal"/>
      <w:lvlText w:val="%1.%2."/>
      <w:lvlJc w:val="left"/>
      <w:pPr>
        <w:ind w:left="824" w:hanging="540"/>
      </w:pPr>
      <w:rPr>
        <w:rFonts w:hint="default"/>
        <w:b/>
      </w:rPr>
    </w:lvl>
    <w:lvl w:ilvl="2">
      <w:start w:val="2"/>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7">
    <w:nsid w:val="2B3D7090"/>
    <w:multiLevelType w:val="multilevel"/>
    <w:tmpl w:val="277295AC"/>
    <w:lvl w:ilvl="0">
      <w:start w:val="2"/>
      <w:numFmt w:val="decimal"/>
      <w:lvlText w:val="%1"/>
      <w:lvlJc w:val="left"/>
      <w:pPr>
        <w:ind w:left="480" w:hanging="480"/>
      </w:pPr>
      <w:rPr>
        <w:rFonts w:hint="default"/>
      </w:rPr>
    </w:lvl>
    <w:lvl w:ilvl="1">
      <w:start w:val="1"/>
      <w:numFmt w:val="decimal"/>
      <w:lvlText w:val="%1.%2"/>
      <w:lvlJc w:val="left"/>
      <w:pPr>
        <w:ind w:left="810" w:hanging="48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8">
    <w:nsid w:val="2F1D3187"/>
    <w:multiLevelType w:val="multilevel"/>
    <w:tmpl w:val="79A4101E"/>
    <w:lvl w:ilvl="0">
      <w:start w:val="5"/>
      <w:numFmt w:val="decimal"/>
      <w:lvlText w:val="%1."/>
      <w:lvlJc w:val="left"/>
      <w:pPr>
        <w:ind w:left="0" w:firstLine="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9">
    <w:nsid w:val="34113B8E"/>
    <w:multiLevelType w:val="multilevel"/>
    <w:tmpl w:val="23524AFC"/>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pStyle w:val="5"/>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20">
    <w:nsid w:val="343763FB"/>
    <w:multiLevelType w:val="hybridMultilevel"/>
    <w:tmpl w:val="ACFCBE50"/>
    <w:lvl w:ilvl="0" w:tplc="8C2CD4DC">
      <w:start w:val="1"/>
      <w:numFmt w:val="bullet"/>
      <w:lvlText w:val=""/>
      <w:lvlJc w:val="left"/>
      <w:pPr>
        <w:ind w:left="781" w:hanging="360"/>
      </w:pPr>
      <w:rPr>
        <w:rFonts w:ascii="Symbol" w:hAnsi="Symbol" w:cs="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1">
    <w:nsid w:val="35DB5605"/>
    <w:multiLevelType w:val="hybridMultilevel"/>
    <w:tmpl w:val="A28E8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7D67A3"/>
    <w:multiLevelType w:val="hybridMultilevel"/>
    <w:tmpl w:val="712E622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077CCA"/>
    <w:multiLevelType w:val="multilevel"/>
    <w:tmpl w:val="4DDC89C4"/>
    <w:lvl w:ilvl="0">
      <w:start w:val="5"/>
      <w:numFmt w:val="decimal"/>
      <w:lvlText w:val="%1."/>
      <w:lvlJc w:val="left"/>
      <w:pPr>
        <w:tabs>
          <w:tab w:val="num" w:pos="660"/>
        </w:tabs>
        <w:ind w:left="660" w:hanging="660"/>
      </w:pPr>
      <w:rPr>
        <w:rFonts w:hint="default"/>
        <w:b/>
        <w:bCs/>
        <w:i w:val="0"/>
        <w:iCs w:val="0"/>
      </w:rPr>
    </w:lvl>
    <w:lvl w:ilvl="1">
      <w:start w:val="1"/>
      <w:numFmt w:val="decimal"/>
      <w:lvlText w:val="5.%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3863087"/>
    <w:multiLevelType w:val="hybridMultilevel"/>
    <w:tmpl w:val="AF18E284"/>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46F2C29"/>
    <w:multiLevelType w:val="multilevel"/>
    <w:tmpl w:val="A3A44182"/>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D101374"/>
    <w:multiLevelType w:val="hybridMultilevel"/>
    <w:tmpl w:val="4DF0499C"/>
    <w:lvl w:ilvl="0" w:tplc="83BE8678">
      <w:numFmt w:val="bullet"/>
      <w:lvlText w:val="-"/>
      <w:lvlJc w:val="left"/>
      <w:pPr>
        <w:ind w:left="1020" w:hanging="360"/>
      </w:pPr>
      <w:rPr>
        <w:rFonts w:ascii="Times New Roman" w:eastAsia="Times New Roman" w:hAnsi="Times New Roman" w:cs="Times New Roman"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7">
    <w:nsid w:val="503F342A"/>
    <w:multiLevelType w:val="hybridMultilevel"/>
    <w:tmpl w:val="9184EE3A"/>
    <w:lvl w:ilvl="0" w:tplc="BAE09E4C">
      <w:start w:val="1"/>
      <w:numFmt w:val="decimal"/>
      <w:lvlText w:val="%1."/>
      <w:lvlJc w:val="left"/>
      <w:pPr>
        <w:ind w:left="0" w:firstLine="0"/>
      </w:pPr>
      <w:rPr>
        <w:rFonts w:hint="default"/>
        <w:b/>
        <w:i w:val="0"/>
      </w:rPr>
    </w:lvl>
    <w:lvl w:ilvl="1" w:tplc="0419000F">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6BA6C47"/>
    <w:multiLevelType w:val="hybridMultilevel"/>
    <w:tmpl w:val="6AF80ED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B219B6"/>
    <w:multiLevelType w:val="hybridMultilevel"/>
    <w:tmpl w:val="2BBADEFA"/>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FC4480"/>
    <w:multiLevelType w:val="hybridMultilevel"/>
    <w:tmpl w:val="59A6AB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523665"/>
    <w:multiLevelType w:val="hybridMultilevel"/>
    <w:tmpl w:val="56AA1830"/>
    <w:lvl w:ilvl="0" w:tplc="877AF45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nsid w:val="66CA32E5"/>
    <w:multiLevelType w:val="hybridMultilevel"/>
    <w:tmpl w:val="A3E073BC"/>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3">
    <w:nsid w:val="6928761C"/>
    <w:multiLevelType w:val="hybridMultilevel"/>
    <w:tmpl w:val="AFBE9506"/>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AC38AA"/>
    <w:multiLevelType w:val="hybridMultilevel"/>
    <w:tmpl w:val="06F09FFA"/>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EB5654B"/>
    <w:multiLevelType w:val="multilevel"/>
    <w:tmpl w:val="BFFEFB7A"/>
    <w:lvl w:ilvl="0">
      <w:start w:val="1"/>
      <w:numFmt w:val="decimal"/>
      <w:lvlText w:val="%1."/>
      <w:lvlJc w:val="left"/>
      <w:pPr>
        <w:tabs>
          <w:tab w:val="num" w:pos="624"/>
        </w:tabs>
        <w:ind w:left="660" w:hanging="660"/>
      </w:pPr>
      <w:rPr>
        <w:rFonts w:hint="default"/>
      </w:rPr>
    </w:lvl>
    <w:lvl w:ilvl="1">
      <w:start w:val="1"/>
      <w:numFmt w:val="decimal"/>
      <w:lvlText w:val="%1.%2."/>
      <w:lvlJc w:val="left"/>
      <w:pPr>
        <w:tabs>
          <w:tab w:val="num" w:pos="660"/>
        </w:tabs>
        <w:ind w:left="660" w:hanging="660"/>
      </w:pPr>
      <w:rPr>
        <w:rFonts w:hint="default"/>
        <w:b/>
        <w:bCs/>
        <w:i w:val="0"/>
        <w:iCs w:val="0"/>
        <w:color w:val="auto"/>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738A565A"/>
    <w:multiLevelType w:val="hybridMultilevel"/>
    <w:tmpl w:val="94C60428"/>
    <w:lvl w:ilvl="0" w:tplc="FFFFFFFF">
      <w:start w:val="1"/>
      <w:numFmt w:val="bullet"/>
      <w:lvlText w:val=""/>
      <w:lvlJc w:val="left"/>
      <w:pPr>
        <w:tabs>
          <w:tab w:val="num" w:pos="1040"/>
        </w:tabs>
        <w:ind w:left="360" w:firstLine="32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7">
    <w:nsid w:val="75DB283C"/>
    <w:multiLevelType w:val="hybridMultilevel"/>
    <w:tmpl w:val="9184EAB6"/>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1E0D0D"/>
    <w:multiLevelType w:val="hybridMultilevel"/>
    <w:tmpl w:val="BFB63D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7D0742F5"/>
    <w:multiLevelType w:val="hybridMultilevel"/>
    <w:tmpl w:val="F9249A1C"/>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D865BD9"/>
    <w:multiLevelType w:val="multilevel"/>
    <w:tmpl w:val="DF5690CC"/>
    <w:lvl w:ilvl="0">
      <w:start w:val="9"/>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EAF50F1"/>
    <w:multiLevelType w:val="hybridMultilevel"/>
    <w:tmpl w:val="D41027A8"/>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EEB5157"/>
    <w:multiLevelType w:val="multilevel"/>
    <w:tmpl w:val="47145828"/>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3">
    <w:nsid w:val="7FA54283"/>
    <w:multiLevelType w:val="hybridMultilevel"/>
    <w:tmpl w:val="AC70EE3E"/>
    <w:lvl w:ilvl="0" w:tplc="8C2CD4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9"/>
  </w:num>
  <w:num w:numId="3">
    <w:abstractNumId w:val="2"/>
  </w:num>
  <w:num w:numId="4">
    <w:abstractNumId w:val="32"/>
  </w:num>
  <w:num w:numId="5">
    <w:abstractNumId w:val="36"/>
  </w:num>
  <w:num w:numId="6">
    <w:abstractNumId w:val="23"/>
  </w:num>
  <w:num w:numId="7">
    <w:abstractNumId w:val="13"/>
  </w:num>
  <w:num w:numId="8">
    <w:abstractNumId w:val="11"/>
  </w:num>
  <w:num w:numId="9">
    <w:abstractNumId w:val="38"/>
  </w:num>
  <w:num w:numId="10">
    <w:abstractNumId w:val="12"/>
  </w:num>
  <w:num w:numId="11">
    <w:abstractNumId w:val="6"/>
  </w:num>
  <w:num w:numId="12">
    <w:abstractNumId w:val="35"/>
    <w:lvlOverride w:ilvl="0">
      <w:lvl w:ilvl="0">
        <w:start w:val="1"/>
        <w:numFmt w:val="decimal"/>
        <w:lvlText w:val="%1."/>
        <w:lvlJc w:val="left"/>
        <w:pPr>
          <w:tabs>
            <w:tab w:val="num" w:pos="624"/>
          </w:tabs>
          <w:ind w:left="660" w:hanging="660"/>
        </w:pPr>
        <w:rPr>
          <w:rFonts w:hint="default"/>
        </w:rPr>
      </w:lvl>
    </w:lvlOverride>
    <w:lvlOverride w:ilvl="1">
      <w:lvl w:ilvl="1">
        <w:start w:val="1"/>
        <w:numFmt w:val="decimal"/>
        <w:lvlText w:val="%1.%2."/>
        <w:lvlJc w:val="left"/>
        <w:pPr>
          <w:tabs>
            <w:tab w:val="num" w:pos="660"/>
          </w:tabs>
          <w:ind w:left="660" w:hanging="660"/>
        </w:pPr>
        <w:rPr>
          <w:rFonts w:hint="default"/>
          <w:i w:val="0"/>
          <w:iCs w:val="0"/>
          <w:color w:val="auto"/>
        </w:rPr>
      </w:lvl>
    </w:lvlOverride>
    <w:lvlOverride w:ilvl="2">
      <w:lvl w:ilvl="2">
        <w:start w:val="1"/>
        <w:numFmt w:val="decimal"/>
        <w:lvlText w:val="%1.%2.%3."/>
        <w:lvlJc w:val="left"/>
        <w:pPr>
          <w:tabs>
            <w:tab w:val="num" w:pos="720"/>
          </w:tabs>
          <w:ind w:left="720" w:hanging="720"/>
        </w:pPr>
        <w:rPr>
          <w:rFonts w:hint="default"/>
          <w:i w:val="0"/>
          <w:iCs w:val="0"/>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3">
    <w:abstractNumId w:val="15"/>
  </w:num>
  <w:num w:numId="14">
    <w:abstractNumId w:val="3"/>
  </w:num>
  <w:num w:numId="15">
    <w:abstractNumId w:val="25"/>
  </w:num>
  <w:num w:numId="16">
    <w:abstractNumId w:val="40"/>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42"/>
  </w:num>
  <w:num w:numId="2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num>
  <w:num w:numId="24">
    <w:abstractNumId w:val="31"/>
  </w:num>
  <w:num w:numId="25">
    <w:abstractNumId w:val="22"/>
  </w:num>
  <w:num w:numId="26">
    <w:abstractNumId w:val="4"/>
  </w:num>
  <w:num w:numId="27">
    <w:abstractNumId w:val="14"/>
  </w:num>
  <w:num w:numId="28">
    <w:abstractNumId w:val="29"/>
  </w:num>
  <w:num w:numId="29">
    <w:abstractNumId w:val="8"/>
  </w:num>
  <w:num w:numId="30">
    <w:abstractNumId w:val="24"/>
  </w:num>
  <w:num w:numId="31">
    <w:abstractNumId w:val="37"/>
  </w:num>
  <w:num w:numId="32">
    <w:abstractNumId w:val="9"/>
  </w:num>
  <w:num w:numId="33">
    <w:abstractNumId w:val="30"/>
  </w:num>
  <w:num w:numId="34">
    <w:abstractNumId w:val="27"/>
  </w:num>
  <w:num w:numId="35">
    <w:abstractNumId w:val="1"/>
  </w:num>
  <w:num w:numId="36">
    <w:abstractNumId w:val="20"/>
  </w:num>
  <w:num w:numId="37">
    <w:abstractNumId w:val="39"/>
  </w:num>
  <w:num w:numId="38">
    <w:abstractNumId w:val="10"/>
  </w:num>
  <w:num w:numId="39">
    <w:abstractNumId w:val="41"/>
  </w:num>
  <w:num w:numId="40">
    <w:abstractNumId w:val="34"/>
  </w:num>
  <w:num w:numId="41">
    <w:abstractNumId w:val="5"/>
  </w:num>
  <w:num w:numId="42">
    <w:abstractNumId w:val="28"/>
  </w:num>
  <w:num w:numId="43">
    <w:abstractNumId w:val="43"/>
  </w:num>
  <w:num w:numId="44">
    <w:abstractNumId w:val="26"/>
  </w:num>
  <w:num w:numId="45">
    <w:abstractNumId w:val="33"/>
  </w:num>
  <w:num w:numId="46">
    <w:abstractNumId w:val="18"/>
  </w:num>
  <w:num w:numId="47">
    <w:abstractNumId w:val="21"/>
  </w:num>
  <w:num w:numId="48">
    <w:abstractNumId w:val="17"/>
  </w:num>
  <w:num w:numId="49">
    <w:abstractNumId w:val="16"/>
  </w:num>
  <w:num w:numId="5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3074">
      <o:colormru v:ext="edit" colors="#cf9,#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F4"/>
    <w:rsid w:val="0000141A"/>
    <w:rsid w:val="00004999"/>
    <w:rsid w:val="00004ED0"/>
    <w:rsid w:val="00007335"/>
    <w:rsid w:val="0000785B"/>
    <w:rsid w:val="00007B49"/>
    <w:rsid w:val="0001042F"/>
    <w:rsid w:val="000152FB"/>
    <w:rsid w:val="0001547C"/>
    <w:rsid w:val="000202A1"/>
    <w:rsid w:val="00020FFB"/>
    <w:rsid w:val="000222C9"/>
    <w:rsid w:val="00023749"/>
    <w:rsid w:val="00031D89"/>
    <w:rsid w:val="00034CEA"/>
    <w:rsid w:val="00034F11"/>
    <w:rsid w:val="00034F42"/>
    <w:rsid w:val="00036BF2"/>
    <w:rsid w:val="00036FEB"/>
    <w:rsid w:val="00040691"/>
    <w:rsid w:val="00040801"/>
    <w:rsid w:val="000412A4"/>
    <w:rsid w:val="00044C23"/>
    <w:rsid w:val="00047248"/>
    <w:rsid w:val="0004753C"/>
    <w:rsid w:val="000517C9"/>
    <w:rsid w:val="000529B7"/>
    <w:rsid w:val="00054BBD"/>
    <w:rsid w:val="00054BEF"/>
    <w:rsid w:val="0005529C"/>
    <w:rsid w:val="00055C4F"/>
    <w:rsid w:val="00056A83"/>
    <w:rsid w:val="00060F79"/>
    <w:rsid w:val="00061952"/>
    <w:rsid w:val="00061A08"/>
    <w:rsid w:val="00065D79"/>
    <w:rsid w:val="00066DC6"/>
    <w:rsid w:val="00071C16"/>
    <w:rsid w:val="00072F61"/>
    <w:rsid w:val="00080311"/>
    <w:rsid w:val="000812DC"/>
    <w:rsid w:val="00081498"/>
    <w:rsid w:val="0008380E"/>
    <w:rsid w:val="00084953"/>
    <w:rsid w:val="000858C7"/>
    <w:rsid w:val="000872C2"/>
    <w:rsid w:val="000873B9"/>
    <w:rsid w:val="0009053F"/>
    <w:rsid w:val="00093DF8"/>
    <w:rsid w:val="000970AC"/>
    <w:rsid w:val="000A1643"/>
    <w:rsid w:val="000A2102"/>
    <w:rsid w:val="000A4085"/>
    <w:rsid w:val="000A60C2"/>
    <w:rsid w:val="000B04DD"/>
    <w:rsid w:val="000B1E98"/>
    <w:rsid w:val="000B4D35"/>
    <w:rsid w:val="000B7324"/>
    <w:rsid w:val="000C0F27"/>
    <w:rsid w:val="000C3B8A"/>
    <w:rsid w:val="000C7319"/>
    <w:rsid w:val="000D03C3"/>
    <w:rsid w:val="000D03E8"/>
    <w:rsid w:val="000D07DB"/>
    <w:rsid w:val="000D0948"/>
    <w:rsid w:val="000D5BB5"/>
    <w:rsid w:val="000D7B39"/>
    <w:rsid w:val="000E1429"/>
    <w:rsid w:val="000E3A49"/>
    <w:rsid w:val="000E6EC6"/>
    <w:rsid w:val="000F1B0B"/>
    <w:rsid w:val="000F530F"/>
    <w:rsid w:val="000F5EF4"/>
    <w:rsid w:val="000F6BB9"/>
    <w:rsid w:val="001028E4"/>
    <w:rsid w:val="00102D75"/>
    <w:rsid w:val="00110F19"/>
    <w:rsid w:val="001125B3"/>
    <w:rsid w:val="00113679"/>
    <w:rsid w:val="00114D38"/>
    <w:rsid w:val="00116212"/>
    <w:rsid w:val="00117F55"/>
    <w:rsid w:val="00120D08"/>
    <w:rsid w:val="0012209A"/>
    <w:rsid w:val="00123C91"/>
    <w:rsid w:val="0012730B"/>
    <w:rsid w:val="0012760D"/>
    <w:rsid w:val="00130B6B"/>
    <w:rsid w:val="001354DA"/>
    <w:rsid w:val="00136A37"/>
    <w:rsid w:val="001410C6"/>
    <w:rsid w:val="00143A82"/>
    <w:rsid w:val="00143A92"/>
    <w:rsid w:val="00144E8D"/>
    <w:rsid w:val="00146A50"/>
    <w:rsid w:val="001475AC"/>
    <w:rsid w:val="00151D1D"/>
    <w:rsid w:val="001530B2"/>
    <w:rsid w:val="00156F94"/>
    <w:rsid w:val="00160195"/>
    <w:rsid w:val="0016473E"/>
    <w:rsid w:val="00167233"/>
    <w:rsid w:val="00167A09"/>
    <w:rsid w:val="00167F36"/>
    <w:rsid w:val="0017280D"/>
    <w:rsid w:val="001754AE"/>
    <w:rsid w:val="00176662"/>
    <w:rsid w:val="001768CD"/>
    <w:rsid w:val="001800C2"/>
    <w:rsid w:val="00181687"/>
    <w:rsid w:val="00182736"/>
    <w:rsid w:val="00182869"/>
    <w:rsid w:val="001832AF"/>
    <w:rsid w:val="001853A6"/>
    <w:rsid w:val="0018620E"/>
    <w:rsid w:val="00190B71"/>
    <w:rsid w:val="00190C17"/>
    <w:rsid w:val="00191C59"/>
    <w:rsid w:val="00193A60"/>
    <w:rsid w:val="00194622"/>
    <w:rsid w:val="0019693C"/>
    <w:rsid w:val="0019720F"/>
    <w:rsid w:val="001A114D"/>
    <w:rsid w:val="001A15DF"/>
    <w:rsid w:val="001A15E1"/>
    <w:rsid w:val="001A1DE8"/>
    <w:rsid w:val="001A32BA"/>
    <w:rsid w:val="001A52FE"/>
    <w:rsid w:val="001A5820"/>
    <w:rsid w:val="001B1DE7"/>
    <w:rsid w:val="001B2E04"/>
    <w:rsid w:val="001C0753"/>
    <w:rsid w:val="001C0834"/>
    <w:rsid w:val="001C091C"/>
    <w:rsid w:val="001C14DF"/>
    <w:rsid w:val="001C57D0"/>
    <w:rsid w:val="001C70D4"/>
    <w:rsid w:val="001D0BF2"/>
    <w:rsid w:val="001D13C7"/>
    <w:rsid w:val="001D3045"/>
    <w:rsid w:val="001D3A5C"/>
    <w:rsid w:val="001D448F"/>
    <w:rsid w:val="001D53D3"/>
    <w:rsid w:val="001D6CE5"/>
    <w:rsid w:val="001E130F"/>
    <w:rsid w:val="001E27D9"/>
    <w:rsid w:val="001E4AA3"/>
    <w:rsid w:val="001E655D"/>
    <w:rsid w:val="001E6EA4"/>
    <w:rsid w:val="001E791D"/>
    <w:rsid w:val="001F0CDB"/>
    <w:rsid w:val="001F26A6"/>
    <w:rsid w:val="001F3E3E"/>
    <w:rsid w:val="001F4400"/>
    <w:rsid w:val="00202DE7"/>
    <w:rsid w:val="00204C4E"/>
    <w:rsid w:val="002056A1"/>
    <w:rsid w:val="00205C87"/>
    <w:rsid w:val="00206C59"/>
    <w:rsid w:val="00210D18"/>
    <w:rsid w:val="002156F2"/>
    <w:rsid w:val="002178FF"/>
    <w:rsid w:val="00217ABA"/>
    <w:rsid w:val="00220AA1"/>
    <w:rsid w:val="002242F1"/>
    <w:rsid w:val="00224D69"/>
    <w:rsid w:val="00226076"/>
    <w:rsid w:val="0022612B"/>
    <w:rsid w:val="00234920"/>
    <w:rsid w:val="00234AB8"/>
    <w:rsid w:val="00235539"/>
    <w:rsid w:val="00235A90"/>
    <w:rsid w:val="00235BAE"/>
    <w:rsid w:val="00237BFB"/>
    <w:rsid w:val="00240938"/>
    <w:rsid w:val="00241AF5"/>
    <w:rsid w:val="00242465"/>
    <w:rsid w:val="002443BF"/>
    <w:rsid w:val="00247B65"/>
    <w:rsid w:val="00256B98"/>
    <w:rsid w:val="0026542B"/>
    <w:rsid w:val="00270B50"/>
    <w:rsid w:val="00271901"/>
    <w:rsid w:val="00271FA9"/>
    <w:rsid w:val="0027399A"/>
    <w:rsid w:val="00274F28"/>
    <w:rsid w:val="00277249"/>
    <w:rsid w:val="0027756C"/>
    <w:rsid w:val="0028095D"/>
    <w:rsid w:val="00281D41"/>
    <w:rsid w:val="00283BF3"/>
    <w:rsid w:val="00283E55"/>
    <w:rsid w:val="00285824"/>
    <w:rsid w:val="002912CF"/>
    <w:rsid w:val="002913A3"/>
    <w:rsid w:val="002918A5"/>
    <w:rsid w:val="002933F9"/>
    <w:rsid w:val="002966C7"/>
    <w:rsid w:val="002A0E5A"/>
    <w:rsid w:val="002A21BB"/>
    <w:rsid w:val="002A3F81"/>
    <w:rsid w:val="002A4C81"/>
    <w:rsid w:val="002A5910"/>
    <w:rsid w:val="002B0736"/>
    <w:rsid w:val="002B12B4"/>
    <w:rsid w:val="002B2647"/>
    <w:rsid w:val="002B438B"/>
    <w:rsid w:val="002B4615"/>
    <w:rsid w:val="002C6491"/>
    <w:rsid w:val="002C65EC"/>
    <w:rsid w:val="002D47B2"/>
    <w:rsid w:val="002D4A43"/>
    <w:rsid w:val="002D794E"/>
    <w:rsid w:val="002E578C"/>
    <w:rsid w:val="002E7D76"/>
    <w:rsid w:val="002F1BDC"/>
    <w:rsid w:val="002F1CED"/>
    <w:rsid w:val="002F2571"/>
    <w:rsid w:val="002F3197"/>
    <w:rsid w:val="002F31A1"/>
    <w:rsid w:val="002F42D4"/>
    <w:rsid w:val="00300373"/>
    <w:rsid w:val="003019AB"/>
    <w:rsid w:val="00301E45"/>
    <w:rsid w:val="0030313F"/>
    <w:rsid w:val="003044F7"/>
    <w:rsid w:val="003053B0"/>
    <w:rsid w:val="00305852"/>
    <w:rsid w:val="003063CC"/>
    <w:rsid w:val="00310FEB"/>
    <w:rsid w:val="00314950"/>
    <w:rsid w:val="00316152"/>
    <w:rsid w:val="00321050"/>
    <w:rsid w:val="0032434F"/>
    <w:rsid w:val="00326F47"/>
    <w:rsid w:val="003303B0"/>
    <w:rsid w:val="00333898"/>
    <w:rsid w:val="00334C97"/>
    <w:rsid w:val="003365FB"/>
    <w:rsid w:val="00336741"/>
    <w:rsid w:val="00336874"/>
    <w:rsid w:val="00337E58"/>
    <w:rsid w:val="0034407E"/>
    <w:rsid w:val="00344625"/>
    <w:rsid w:val="003446BE"/>
    <w:rsid w:val="003450A6"/>
    <w:rsid w:val="00346C53"/>
    <w:rsid w:val="00346C5E"/>
    <w:rsid w:val="0035017A"/>
    <w:rsid w:val="00350B80"/>
    <w:rsid w:val="00352844"/>
    <w:rsid w:val="00355A3E"/>
    <w:rsid w:val="0035649D"/>
    <w:rsid w:val="00357F26"/>
    <w:rsid w:val="00361B11"/>
    <w:rsid w:val="003654F4"/>
    <w:rsid w:val="003668D0"/>
    <w:rsid w:val="00367E16"/>
    <w:rsid w:val="00370131"/>
    <w:rsid w:val="0037240A"/>
    <w:rsid w:val="003724EE"/>
    <w:rsid w:val="00373011"/>
    <w:rsid w:val="00373EAF"/>
    <w:rsid w:val="00374BA0"/>
    <w:rsid w:val="00374C3E"/>
    <w:rsid w:val="00375897"/>
    <w:rsid w:val="00375E39"/>
    <w:rsid w:val="003761B6"/>
    <w:rsid w:val="0037677F"/>
    <w:rsid w:val="003779B8"/>
    <w:rsid w:val="0038000C"/>
    <w:rsid w:val="00382167"/>
    <w:rsid w:val="003821A2"/>
    <w:rsid w:val="00383C4E"/>
    <w:rsid w:val="003844B2"/>
    <w:rsid w:val="00386845"/>
    <w:rsid w:val="003912FD"/>
    <w:rsid w:val="00394F19"/>
    <w:rsid w:val="00396D57"/>
    <w:rsid w:val="00396D89"/>
    <w:rsid w:val="003A012A"/>
    <w:rsid w:val="003A063E"/>
    <w:rsid w:val="003A2163"/>
    <w:rsid w:val="003A4D9E"/>
    <w:rsid w:val="003A647B"/>
    <w:rsid w:val="003A68A9"/>
    <w:rsid w:val="003B3F8A"/>
    <w:rsid w:val="003B6313"/>
    <w:rsid w:val="003B6E3F"/>
    <w:rsid w:val="003B6FF9"/>
    <w:rsid w:val="003B786A"/>
    <w:rsid w:val="003C034B"/>
    <w:rsid w:val="003C08DE"/>
    <w:rsid w:val="003C124D"/>
    <w:rsid w:val="003C5009"/>
    <w:rsid w:val="003C52B5"/>
    <w:rsid w:val="003C5528"/>
    <w:rsid w:val="003C6F05"/>
    <w:rsid w:val="003D0024"/>
    <w:rsid w:val="003D177E"/>
    <w:rsid w:val="003D2062"/>
    <w:rsid w:val="003D2100"/>
    <w:rsid w:val="003D2A0A"/>
    <w:rsid w:val="003D32A7"/>
    <w:rsid w:val="003D371E"/>
    <w:rsid w:val="003D512F"/>
    <w:rsid w:val="003D6B64"/>
    <w:rsid w:val="003E0D07"/>
    <w:rsid w:val="003E1982"/>
    <w:rsid w:val="003E2B93"/>
    <w:rsid w:val="003E2BB1"/>
    <w:rsid w:val="003E5855"/>
    <w:rsid w:val="003E6ADE"/>
    <w:rsid w:val="003E7196"/>
    <w:rsid w:val="003E7894"/>
    <w:rsid w:val="003E7ABC"/>
    <w:rsid w:val="003F2F33"/>
    <w:rsid w:val="003F3080"/>
    <w:rsid w:val="003F3282"/>
    <w:rsid w:val="00400DB4"/>
    <w:rsid w:val="004033BE"/>
    <w:rsid w:val="00403CE0"/>
    <w:rsid w:val="00407F02"/>
    <w:rsid w:val="00410727"/>
    <w:rsid w:val="004137EF"/>
    <w:rsid w:val="00414921"/>
    <w:rsid w:val="004211B1"/>
    <w:rsid w:val="00422CDD"/>
    <w:rsid w:val="0042521B"/>
    <w:rsid w:val="00425520"/>
    <w:rsid w:val="00427E21"/>
    <w:rsid w:val="00431D8C"/>
    <w:rsid w:val="00432835"/>
    <w:rsid w:val="00433D35"/>
    <w:rsid w:val="00437B8D"/>
    <w:rsid w:val="00446BFC"/>
    <w:rsid w:val="004470E4"/>
    <w:rsid w:val="004518B4"/>
    <w:rsid w:val="00455303"/>
    <w:rsid w:val="00457775"/>
    <w:rsid w:val="00463949"/>
    <w:rsid w:val="00463C60"/>
    <w:rsid w:val="00464336"/>
    <w:rsid w:val="0046566A"/>
    <w:rsid w:val="00465D67"/>
    <w:rsid w:val="004662E0"/>
    <w:rsid w:val="0046799E"/>
    <w:rsid w:val="00470845"/>
    <w:rsid w:val="00470AEC"/>
    <w:rsid w:val="00471675"/>
    <w:rsid w:val="00471AC3"/>
    <w:rsid w:val="00472754"/>
    <w:rsid w:val="00473FD3"/>
    <w:rsid w:val="004753B1"/>
    <w:rsid w:val="004848A4"/>
    <w:rsid w:val="004875E4"/>
    <w:rsid w:val="00487DFE"/>
    <w:rsid w:val="00494148"/>
    <w:rsid w:val="00497EDF"/>
    <w:rsid w:val="004A1D1C"/>
    <w:rsid w:val="004A493D"/>
    <w:rsid w:val="004A69B7"/>
    <w:rsid w:val="004B0144"/>
    <w:rsid w:val="004B1236"/>
    <w:rsid w:val="004B5A3B"/>
    <w:rsid w:val="004B78C6"/>
    <w:rsid w:val="004B7956"/>
    <w:rsid w:val="004B7B5E"/>
    <w:rsid w:val="004C2863"/>
    <w:rsid w:val="004C2B11"/>
    <w:rsid w:val="004C2E17"/>
    <w:rsid w:val="004C34A4"/>
    <w:rsid w:val="004C4E40"/>
    <w:rsid w:val="004C5B9B"/>
    <w:rsid w:val="004C6862"/>
    <w:rsid w:val="004C7468"/>
    <w:rsid w:val="004D3506"/>
    <w:rsid w:val="004D352A"/>
    <w:rsid w:val="004D728F"/>
    <w:rsid w:val="004D74E7"/>
    <w:rsid w:val="004E11FC"/>
    <w:rsid w:val="004E1373"/>
    <w:rsid w:val="004E220D"/>
    <w:rsid w:val="004E2C0D"/>
    <w:rsid w:val="004E63AC"/>
    <w:rsid w:val="004F1E00"/>
    <w:rsid w:val="004F2E6C"/>
    <w:rsid w:val="004F43C1"/>
    <w:rsid w:val="004F551B"/>
    <w:rsid w:val="004F5526"/>
    <w:rsid w:val="004F6780"/>
    <w:rsid w:val="004F7C04"/>
    <w:rsid w:val="005003B4"/>
    <w:rsid w:val="005010DC"/>
    <w:rsid w:val="005027D0"/>
    <w:rsid w:val="00503A04"/>
    <w:rsid w:val="00503AA0"/>
    <w:rsid w:val="00504DD1"/>
    <w:rsid w:val="00506BA4"/>
    <w:rsid w:val="005113CC"/>
    <w:rsid w:val="005133CE"/>
    <w:rsid w:val="0052053F"/>
    <w:rsid w:val="0052231A"/>
    <w:rsid w:val="00524057"/>
    <w:rsid w:val="005256B5"/>
    <w:rsid w:val="00525E41"/>
    <w:rsid w:val="00525F34"/>
    <w:rsid w:val="00531C41"/>
    <w:rsid w:val="00531E4F"/>
    <w:rsid w:val="005326CF"/>
    <w:rsid w:val="00532CD4"/>
    <w:rsid w:val="00535FD9"/>
    <w:rsid w:val="00535FF4"/>
    <w:rsid w:val="00536D29"/>
    <w:rsid w:val="00541B3D"/>
    <w:rsid w:val="00542F59"/>
    <w:rsid w:val="00547A2F"/>
    <w:rsid w:val="00550901"/>
    <w:rsid w:val="005521C7"/>
    <w:rsid w:val="00552FB6"/>
    <w:rsid w:val="00553209"/>
    <w:rsid w:val="00557066"/>
    <w:rsid w:val="005608F2"/>
    <w:rsid w:val="00561A1D"/>
    <w:rsid w:val="00561ACD"/>
    <w:rsid w:val="00563F19"/>
    <w:rsid w:val="0056526F"/>
    <w:rsid w:val="0056641F"/>
    <w:rsid w:val="00567EE3"/>
    <w:rsid w:val="00567F29"/>
    <w:rsid w:val="00573D39"/>
    <w:rsid w:val="00577257"/>
    <w:rsid w:val="00580333"/>
    <w:rsid w:val="005806FB"/>
    <w:rsid w:val="00580ADB"/>
    <w:rsid w:val="005824F3"/>
    <w:rsid w:val="00582F9F"/>
    <w:rsid w:val="00585372"/>
    <w:rsid w:val="00586416"/>
    <w:rsid w:val="00587059"/>
    <w:rsid w:val="00587755"/>
    <w:rsid w:val="00590A4C"/>
    <w:rsid w:val="00590AC5"/>
    <w:rsid w:val="0059237D"/>
    <w:rsid w:val="00592657"/>
    <w:rsid w:val="00592994"/>
    <w:rsid w:val="00592ABE"/>
    <w:rsid w:val="00592EE9"/>
    <w:rsid w:val="005934FE"/>
    <w:rsid w:val="00597EAD"/>
    <w:rsid w:val="005A199C"/>
    <w:rsid w:val="005A4F5E"/>
    <w:rsid w:val="005B1A75"/>
    <w:rsid w:val="005B20B9"/>
    <w:rsid w:val="005B2D78"/>
    <w:rsid w:val="005B5BD1"/>
    <w:rsid w:val="005B69BE"/>
    <w:rsid w:val="005C0E3F"/>
    <w:rsid w:val="005C17B0"/>
    <w:rsid w:val="005C1D00"/>
    <w:rsid w:val="005C344F"/>
    <w:rsid w:val="005C7760"/>
    <w:rsid w:val="005D005D"/>
    <w:rsid w:val="005D02A2"/>
    <w:rsid w:val="005D19B7"/>
    <w:rsid w:val="005D1FCB"/>
    <w:rsid w:val="005D2E75"/>
    <w:rsid w:val="005D51E1"/>
    <w:rsid w:val="005D5630"/>
    <w:rsid w:val="005E0087"/>
    <w:rsid w:val="005E1F03"/>
    <w:rsid w:val="005E2BED"/>
    <w:rsid w:val="005E3904"/>
    <w:rsid w:val="005E6F08"/>
    <w:rsid w:val="005F16C5"/>
    <w:rsid w:val="005F1CAD"/>
    <w:rsid w:val="005F39DE"/>
    <w:rsid w:val="005F4974"/>
    <w:rsid w:val="005F52FB"/>
    <w:rsid w:val="005F5A45"/>
    <w:rsid w:val="005F6096"/>
    <w:rsid w:val="005F6D06"/>
    <w:rsid w:val="006063CA"/>
    <w:rsid w:val="00612837"/>
    <w:rsid w:val="006157B8"/>
    <w:rsid w:val="00615AF8"/>
    <w:rsid w:val="00616652"/>
    <w:rsid w:val="00616823"/>
    <w:rsid w:val="00616A2A"/>
    <w:rsid w:val="00620BE8"/>
    <w:rsid w:val="00623ED3"/>
    <w:rsid w:val="006245F7"/>
    <w:rsid w:val="006316C3"/>
    <w:rsid w:val="00633C67"/>
    <w:rsid w:val="0063502B"/>
    <w:rsid w:val="00635CE8"/>
    <w:rsid w:val="00636266"/>
    <w:rsid w:val="00640E29"/>
    <w:rsid w:val="00641E94"/>
    <w:rsid w:val="00642651"/>
    <w:rsid w:val="006468F4"/>
    <w:rsid w:val="0064760F"/>
    <w:rsid w:val="00647C0D"/>
    <w:rsid w:val="00647D1D"/>
    <w:rsid w:val="0065072E"/>
    <w:rsid w:val="0065098D"/>
    <w:rsid w:val="006514F9"/>
    <w:rsid w:val="006515EB"/>
    <w:rsid w:val="006529D4"/>
    <w:rsid w:val="00654849"/>
    <w:rsid w:val="006552CD"/>
    <w:rsid w:val="00655C65"/>
    <w:rsid w:val="0066254B"/>
    <w:rsid w:val="00662919"/>
    <w:rsid w:val="00664A5F"/>
    <w:rsid w:val="006744C2"/>
    <w:rsid w:val="00676102"/>
    <w:rsid w:val="0068564C"/>
    <w:rsid w:val="00685B8D"/>
    <w:rsid w:val="00692889"/>
    <w:rsid w:val="00693B23"/>
    <w:rsid w:val="00694ACF"/>
    <w:rsid w:val="00695EAF"/>
    <w:rsid w:val="006974E4"/>
    <w:rsid w:val="00697C36"/>
    <w:rsid w:val="006A0092"/>
    <w:rsid w:val="006A0558"/>
    <w:rsid w:val="006A5189"/>
    <w:rsid w:val="006A628F"/>
    <w:rsid w:val="006A7BEC"/>
    <w:rsid w:val="006B1789"/>
    <w:rsid w:val="006B1FFE"/>
    <w:rsid w:val="006B3E89"/>
    <w:rsid w:val="006B5495"/>
    <w:rsid w:val="006B54D7"/>
    <w:rsid w:val="006C0A91"/>
    <w:rsid w:val="006C2260"/>
    <w:rsid w:val="006C2BC7"/>
    <w:rsid w:val="006C535A"/>
    <w:rsid w:val="006C5680"/>
    <w:rsid w:val="006C5724"/>
    <w:rsid w:val="006C6800"/>
    <w:rsid w:val="006D0AF8"/>
    <w:rsid w:val="006D4377"/>
    <w:rsid w:val="006D6066"/>
    <w:rsid w:val="006D61EF"/>
    <w:rsid w:val="006D7C2E"/>
    <w:rsid w:val="006E041E"/>
    <w:rsid w:val="006E105C"/>
    <w:rsid w:val="006E3361"/>
    <w:rsid w:val="006E3D49"/>
    <w:rsid w:val="006E4F90"/>
    <w:rsid w:val="006E569D"/>
    <w:rsid w:val="006E7DC0"/>
    <w:rsid w:val="006F133D"/>
    <w:rsid w:val="006F1D28"/>
    <w:rsid w:val="006F24D4"/>
    <w:rsid w:val="00700A84"/>
    <w:rsid w:val="00702353"/>
    <w:rsid w:val="007062E8"/>
    <w:rsid w:val="00706591"/>
    <w:rsid w:val="00706795"/>
    <w:rsid w:val="007070BC"/>
    <w:rsid w:val="007110F0"/>
    <w:rsid w:val="00711FD2"/>
    <w:rsid w:val="00712437"/>
    <w:rsid w:val="0071341B"/>
    <w:rsid w:val="00715389"/>
    <w:rsid w:val="00715D3B"/>
    <w:rsid w:val="0071637D"/>
    <w:rsid w:val="00717574"/>
    <w:rsid w:val="00724D8A"/>
    <w:rsid w:val="007250A6"/>
    <w:rsid w:val="00725569"/>
    <w:rsid w:val="00726437"/>
    <w:rsid w:val="00731EAA"/>
    <w:rsid w:val="00735F48"/>
    <w:rsid w:val="00737A37"/>
    <w:rsid w:val="0074243F"/>
    <w:rsid w:val="00746429"/>
    <w:rsid w:val="007522A4"/>
    <w:rsid w:val="007523AE"/>
    <w:rsid w:val="00753015"/>
    <w:rsid w:val="00754942"/>
    <w:rsid w:val="007577D9"/>
    <w:rsid w:val="00762302"/>
    <w:rsid w:val="00770A7D"/>
    <w:rsid w:val="0077377F"/>
    <w:rsid w:val="00774454"/>
    <w:rsid w:val="00774506"/>
    <w:rsid w:val="00775193"/>
    <w:rsid w:val="00775A86"/>
    <w:rsid w:val="0077619C"/>
    <w:rsid w:val="00777464"/>
    <w:rsid w:val="00780433"/>
    <w:rsid w:val="007818AC"/>
    <w:rsid w:val="00782EF1"/>
    <w:rsid w:val="00783916"/>
    <w:rsid w:val="00783D41"/>
    <w:rsid w:val="00783DE0"/>
    <w:rsid w:val="007855D6"/>
    <w:rsid w:val="00790642"/>
    <w:rsid w:val="00790B64"/>
    <w:rsid w:val="00791743"/>
    <w:rsid w:val="00791F38"/>
    <w:rsid w:val="00796A98"/>
    <w:rsid w:val="007A1316"/>
    <w:rsid w:val="007A28C2"/>
    <w:rsid w:val="007A3E05"/>
    <w:rsid w:val="007A6807"/>
    <w:rsid w:val="007B4F76"/>
    <w:rsid w:val="007B63DB"/>
    <w:rsid w:val="007B72ED"/>
    <w:rsid w:val="007C3EC0"/>
    <w:rsid w:val="007C45C8"/>
    <w:rsid w:val="007C4EEC"/>
    <w:rsid w:val="007D0413"/>
    <w:rsid w:val="007D1B73"/>
    <w:rsid w:val="007D1D11"/>
    <w:rsid w:val="007D23B5"/>
    <w:rsid w:val="007D52EB"/>
    <w:rsid w:val="007D76B7"/>
    <w:rsid w:val="007D77F3"/>
    <w:rsid w:val="007E2216"/>
    <w:rsid w:val="007E3B37"/>
    <w:rsid w:val="007E4018"/>
    <w:rsid w:val="007E4438"/>
    <w:rsid w:val="007F30E7"/>
    <w:rsid w:val="007F3109"/>
    <w:rsid w:val="007F629D"/>
    <w:rsid w:val="007F7FB0"/>
    <w:rsid w:val="008015CE"/>
    <w:rsid w:val="00801F64"/>
    <w:rsid w:val="00807E8E"/>
    <w:rsid w:val="0081299E"/>
    <w:rsid w:val="0081602F"/>
    <w:rsid w:val="0082165B"/>
    <w:rsid w:val="00821B04"/>
    <w:rsid w:val="008235D6"/>
    <w:rsid w:val="00825C0C"/>
    <w:rsid w:val="00825F63"/>
    <w:rsid w:val="00825FD4"/>
    <w:rsid w:val="008310F4"/>
    <w:rsid w:val="00835CD2"/>
    <w:rsid w:val="008365AC"/>
    <w:rsid w:val="00837922"/>
    <w:rsid w:val="00842C48"/>
    <w:rsid w:val="0084337E"/>
    <w:rsid w:val="00850883"/>
    <w:rsid w:val="00850ECF"/>
    <w:rsid w:val="00851C55"/>
    <w:rsid w:val="0085309A"/>
    <w:rsid w:val="00856005"/>
    <w:rsid w:val="008560D3"/>
    <w:rsid w:val="00856A0A"/>
    <w:rsid w:val="00856DE4"/>
    <w:rsid w:val="00861E9C"/>
    <w:rsid w:val="0086484D"/>
    <w:rsid w:val="00867996"/>
    <w:rsid w:val="00870FA0"/>
    <w:rsid w:val="00875DEF"/>
    <w:rsid w:val="00876986"/>
    <w:rsid w:val="00877BC0"/>
    <w:rsid w:val="00880891"/>
    <w:rsid w:val="00881A33"/>
    <w:rsid w:val="008822BD"/>
    <w:rsid w:val="008871FD"/>
    <w:rsid w:val="008905BB"/>
    <w:rsid w:val="00891E24"/>
    <w:rsid w:val="008A728C"/>
    <w:rsid w:val="008B2C35"/>
    <w:rsid w:val="008B373B"/>
    <w:rsid w:val="008B402A"/>
    <w:rsid w:val="008B48D2"/>
    <w:rsid w:val="008C02F1"/>
    <w:rsid w:val="008C0F5D"/>
    <w:rsid w:val="008C3759"/>
    <w:rsid w:val="008C46CE"/>
    <w:rsid w:val="008D1021"/>
    <w:rsid w:val="008D1395"/>
    <w:rsid w:val="008D2493"/>
    <w:rsid w:val="008D3159"/>
    <w:rsid w:val="008D4049"/>
    <w:rsid w:val="008D4CC2"/>
    <w:rsid w:val="008D5F54"/>
    <w:rsid w:val="008D7195"/>
    <w:rsid w:val="008E0DB9"/>
    <w:rsid w:val="008E1AB3"/>
    <w:rsid w:val="008E279E"/>
    <w:rsid w:val="008E2887"/>
    <w:rsid w:val="008E604A"/>
    <w:rsid w:val="008E67CF"/>
    <w:rsid w:val="008E7454"/>
    <w:rsid w:val="008E7608"/>
    <w:rsid w:val="008E7B68"/>
    <w:rsid w:val="008F0064"/>
    <w:rsid w:val="008F2EAC"/>
    <w:rsid w:val="008F492B"/>
    <w:rsid w:val="008F6CB6"/>
    <w:rsid w:val="0090094B"/>
    <w:rsid w:val="009019E3"/>
    <w:rsid w:val="00913798"/>
    <w:rsid w:val="00915FE1"/>
    <w:rsid w:val="00915FE3"/>
    <w:rsid w:val="00916A17"/>
    <w:rsid w:val="00916DE5"/>
    <w:rsid w:val="009217B0"/>
    <w:rsid w:val="00921EE6"/>
    <w:rsid w:val="0092649D"/>
    <w:rsid w:val="00927DB9"/>
    <w:rsid w:val="009307AA"/>
    <w:rsid w:val="00930AD6"/>
    <w:rsid w:val="00930D45"/>
    <w:rsid w:val="00931140"/>
    <w:rsid w:val="009339C2"/>
    <w:rsid w:val="00934366"/>
    <w:rsid w:val="0093461E"/>
    <w:rsid w:val="0093534B"/>
    <w:rsid w:val="00936AC3"/>
    <w:rsid w:val="00937E4F"/>
    <w:rsid w:val="009420EA"/>
    <w:rsid w:val="009442F5"/>
    <w:rsid w:val="00945979"/>
    <w:rsid w:val="009479D8"/>
    <w:rsid w:val="00950613"/>
    <w:rsid w:val="009518FF"/>
    <w:rsid w:val="009529BD"/>
    <w:rsid w:val="00953F38"/>
    <w:rsid w:val="00954578"/>
    <w:rsid w:val="00957D14"/>
    <w:rsid w:val="00960459"/>
    <w:rsid w:val="00960C57"/>
    <w:rsid w:val="009628B9"/>
    <w:rsid w:val="00962DE4"/>
    <w:rsid w:val="00962E5A"/>
    <w:rsid w:val="009659DF"/>
    <w:rsid w:val="00966332"/>
    <w:rsid w:val="0097158B"/>
    <w:rsid w:val="0097401A"/>
    <w:rsid w:val="00977FBB"/>
    <w:rsid w:val="00980887"/>
    <w:rsid w:val="009836EE"/>
    <w:rsid w:val="009869FE"/>
    <w:rsid w:val="00987524"/>
    <w:rsid w:val="00990585"/>
    <w:rsid w:val="009908A7"/>
    <w:rsid w:val="00995DD1"/>
    <w:rsid w:val="00996658"/>
    <w:rsid w:val="00997B5C"/>
    <w:rsid w:val="009A1977"/>
    <w:rsid w:val="009A1C61"/>
    <w:rsid w:val="009A2F62"/>
    <w:rsid w:val="009A6604"/>
    <w:rsid w:val="009A7F1D"/>
    <w:rsid w:val="009B01FD"/>
    <w:rsid w:val="009B14EE"/>
    <w:rsid w:val="009B15C2"/>
    <w:rsid w:val="009B1608"/>
    <w:rsid w:val="009B335B"/>
    <w:rsid w:val="009B404D"/>
    <w:rsid w:val="009B437D"/>
    <w:rsid w:val="009B4F24"/>
    <w:rsid w:val="009B51BC"/>
    <w:rsid w:val="009B5E55"/>
    <w:rsid w:val="009C2491"/>
    <w:rsid w:val="009C3776"/>
    <w:rsid w:val="009C7EA6"/>
    <w:rsid w:val="009C7F66"/>
    <w:rsid w:val="009D364A"/>
    <w:rsid w:val="009D45AF"/>
    <w:rsid w:val="009D5DD9"/>
    <w:rsid w:val="009D60DD"/>
    <w:rsid w:val="009E0A43"/>
    <w:rsid w:val="009E27D4"/>
    <w:rsid w:val="009E3DB8"/>
    <w:rsid w:val="009E5146"/>
    <w:rsid w:val="009E5AAE"/>
    <w:rsid w:val="009E5ADD"/>
    <w:rsid w:val="009E7589"/>
    <w:rsid w:val="009F249B"/>
    <w:rsid w:val="009F3D9E"/>
    <w:rsid w:val="009F43D6"/>
    <w:rsid w:val="009F60B8"/>
    <w:rsid w:val="009F6413"/>
    <w:rsid w:val="00A01DEA"/>
    <w:rsid w:val="00A02274"/>
    <w:rsid w:val="00A0271B"/>
    <w:rsid w:val="00A04528"/>
    <w:rsid w:val="00A0636E"/>
    <w:rsid w:val="00A07191"/>
    <w:rsid w:val="00A14443"/>
    <w:rsid w:val="00A2319A"/>
    <w:rsid w:val="00A263FC"/>
    <w:rsid w:val="00A267FC"/>
    <w:rsid w:val="00A26C30"/>
    <w:rsid w:val="00A27350"/>
    <w:rsid w:val="00A31E88"/>
    <w:rsid w:val="00A32B94"/>
    <w:rsid w:val="00A34F83"/>
    <w:rsid w:val="00A351C0"/>
    <w:rsid w:val="00A35655"/>
    <w:rsid w:val="00A35F71"/>
    <w:rsid w:val="00A4029E"/>
    <w:rsid w:val="00A41EBB"/>
    <w:rsid w:val="00A433B9"/>
    <w:rsid w:val="00A4343A"/>
    <w:rsid w:val="00A45F0C"/>
    <w:rsid w:val="00A4621C"/>
    <w:rsid w:val="00A531AB"/>
    <w:rsid w:val="00A55B02"/>
    <w:rsid w:val="00A576F3"/>
    <w:rsid w:val="00A604D9"/>
    <w:rsid w:val="00A606B8"/>
    <w:rsid w:val="00A63A7F"/>
    <w:rsid w:val="00A64DCD"/>
    <w:rsid w:val="00A6685A"/>
    <w:rsid w:val="00A67257"/>
    <w:rsid w:val="00A70BCD"/>
    <w:rsid w:val="00A71A80"/>
    <w:rsid w:val="00A71D25"/>
    <w:rsid w:val="00A724F9"/>
    <w:rsid w:val="00A747C8"/>
    <w:rsid w:val="00A76C2D"/>
    <w:rsid w:val="00A7743E"/>
    <w:rsid w:val="00A778A7"/>
    <w:rsid w:val="00A80EF6"/>
    <w:rsid w:val="00A83321"/>
    <w:rsid w:val="00A84029"/>
    <w:rsid w:val="00A93AAF"/>
    <w:rsid w:val="00A9505D"/>
    <w:rsid w:val="00A95D2D"/>
    <w:rsid w:val="00A964D2"/>
    <w:rsid w:val="00A96BFF"/>
    <w:rsid w:val="00AA11EE"/>
    <w:rsid w:val="00AA2FD9"/>
    <w:rsid w:val="00AA3644"/>
    <w:rsid w:val="00AA36D6"/>
    <w:rsid w:val="00AA375D"/>
    <w:rsid w:val="00AA6DB2"/>
    <w:rsid w:val="00AB00D4"/>
    <w:rsid w:val="00AB08CF"/>
    <w:rsid w:val="00AB22B7"/>
    <w:rsid w:val="00AB26FE"/>
    <w:rsid w:val="00AB4925"/>
    <w:rsid w:val="00AC3DD3"/>
    <w:rsid w:val="00AD2FCE"/>
    <w:rsid w:val="00AD4E82"/>
    <w:rsid w:val="00AD572F"/>
    <w:rsid w:val="00AE11B8"/>
    <w:rsid w:val="00AE2213"/>
    <w:rsid w:val="00AE43CC"/>
    <w:rsid w:val="00AE5086"/>
    <w:rsid w:val="00AF0173"/>
    <w:rsid w:val="00AF1383"/>
    <w:rsid w:val="00AF186C"/>
    <w:rsid w:val="00AF29E0"/>
    <w:rsid w:val="00AF7FB3"/>
    <w:rsid w:val="00B01E1A"/>
    <w:rsid w:val="00B03702"/>
    <w:rsid w:val="00B05178"/>
    <w:rsid w:val="00B072AC"/>
    <w:rsid w:val="00B07419"/>
    <w:rsid w:val="00B12A6B"/>
    <w:rsid w:val="00B15640"/>
    <w:rsid w:val="00B175BB"/>
    <w:rsid w:val="00B17A0A"/>
    <w:rsid w:val="00B20F53"/>
    <w:rsid w:val="00B2354D"/>
    <w:rsid w:val="00B250B1"/>
    <w:rsid w:val="00B27B9A"/>
    <w:rsid w:val="00B3177E"/>
    <w:rsid w:val="00B31D93"/>
    <w:rsid w:val="00B33EAF"/>
    <w:rsid w:val="00B3514B"/>
    <w:rsid w:val="00B3539F"/>
    <w:rsid w:val="00B40CF3"/>
    <w:rsid w:val="00B446EE"/>
    <w:rsid w:val="00B44838"/>
    <w:rsid w:val="00B47041"/>
    <w:rsid w:val="00B47616"/>
    <w:rsid w:val="00B47C18"/>
    <w:rsid w:val="00B509DC"/>
    <w:rsid w:val="00B50D86"/>
    <w:rsid w:val="00B52710"/>
    <w:rsid w:val="00B54A67"/>
    <w:rsid w:val="00B559A5"/>
    <w:rsid w:val="00B55C50"/>
    <w:rsid w:val="00B55D4E"/>
    <w:rsid w:val="00B5642B"/>
    <w:rsid w:val="00B56559"/>
    <w:rsid w:val="00B56DCA"/>
    <w:rsid w:val="00B57CF1"/>
    <w:rsid w:val="00B606A8"/>
    <w:rsid w:val="00B6094F"/>
    <w:rsid w:val="00B62050"/>
    <w:rsid w:val="00B62617"/>
    <w:rsid w:val="00B6299D"/>
    <w:rsid w:val="00B636BD"/>
    <w:rsid w:val="00B6425C"/>
    <w:rsid w:val="00B65879"/>
    <w:rsid w:val="00B65A96"/>
    <w:rsid w:val="00B65D9A"/>
    <w:rsid w:val="00B66C2C"/>
    <w:rsid w:val="00B72373"/>
    <w:rsid w:val="00B729E2"/>
    <w:rsid w:val="00B74A12"/>
    <w:rsid w:val="00B76359"/>
    <w:rsid w:val="00B803B2"/>
    <w:rsid w:val="00B80482"/>
    <w:rsid w:val="00B83212"/>
    <w:rsid w:val="00B9088B"/>
    <w:rsid w:val="00B9155B"/>
    <w:rsid w:val="00B93905"/>
    <w:rsid w:val="00B95584"/>
    <w:rsid w:val="00B9588E"/>
    <w:rsid w:val="00B96564"/>
    <w:rsid w:val="00B97E22"/>
    <w:rsid w:val="00BA1365"/>
    <w:rsid w:val="00BA1B64"/>
    <w:rsid w:val="00BA2B69"/>
    <w:rsid w:val="00BA3061"/>
    <w:rsid w:val="00BA625B"/>
    <w:rsid w:val="00BB1469"/>
    <w:rsid w:val="00BB1B35"/>
    <w:rsid w:val="00BB3224"/>
    <w:rsid w:val="00BC1FFA"/>
    <w:rsid w:val="00BD11EE"/>
    <w:rsid w:val="00BD4202"/>
    <w:rsid w:val="00BD561A"/>
    <w:rsid w:val="00BD6AE9"/>
    <w:rsid w:val="00BD7650"/>
    <w:rsid w:val="00BD7BAF"/>
    <w:rsid w:val="00BE0421"/>
    <w:rsid w:val="00BE23B7"/>
    <w:rsid w:val="00BE5E15"/>
    <w:rsid w:val="00BE6B75"/>
    <w:rsid w:val="00BF16B9"/>
    <w:rsid w:val="00BF198B"/>
    <w:rsid w:val="00BF3204"/>
    <w:rsid w:val="00BF3B84"/>
    <w:rsid w:val="00C00561"/>
    <w:rsid w:val="00C00D72"/>
    <w:rsid w:val="00C04281"/>
    <w:rsid w:val="00C04393"/>
    <w:rsid w:val="00C067D1"/>
    <w:rsid w:val="00C06CB5"/>
    <w:rsid w:val="00C12F8D"/>
    <w:rsid w:val="00C13B3F"/>
    <w:rsid w:val="00C13C35"/>
    <w:rsid w:val="00C17534"/>
    <w:rsid w:val="00C201EF"/>
    <w:rsid w:val="00C22810"/>
    <w:rsid w:val="00C22A84"/>
    <w:rsid w:val="00C22F91"/>
    <w:rsid w:val="00C23D24"/>
    <w:rsid w:val="00C24B28"/>
    <w:rsid w:val="00C259B7"/>
    <w:rsid w:val="00C33241"/>
    <w:rsid w:val="00C35037"/>
    <w:rsid w:val="00C37012"/>
    <w:rsid w:val="00C40052"/>
    <w:rsid w:val="00C412D8"/>
    <w:rsid w:val="00C44CF8"/>
    <w:rsid w:val="00C465A5"/>
    <w:rsid w:val="00C47E7D"/>
    <w:rsid w:val="00C501E4"/>
    <w:rsid w:val="00C50B14"/>
    <w:rsid w:val="00C50B38"/>
    <w:rsid w:val="00C51DED"/>
    <w:rsid w:val="00C57F7D"/>
    <w:rsid w:val="00C6086D"/>
    <w:rsid w:val="00C634E6"/>
    <w:rsid w:val="00C65C35"/>
    <w:rsid w:val="00C65E28"/>
    <w:rsid w:val="00C677A0"/>
    <w:rsid w:val="00C7130A"/>
    <w:rsid w:val="00C71C04"/>
    <w:rsid w:val="00C71D49"/>
    <w:rsid w:val="00C75D69"/>
    <w:rsid w:val="00C830F2"/>
    <w:rsid w:val="00C83289"/>
    <w:rsid w:val="00C85A8E"/>
    <w:rsid w:val="00C87B90"/>
    <w:rsid w:val="00C90E3B"/>
    <w:rsid w:val="00C915F7"/>
    <w:rsid w:val="00C936E3"/>
    <w:rsid w:val="00C93AF9"/>
    <w:rsid w:val="00C9675D"/>
    <w:rsid w:val="00C968AB"/>
    <w:rsid w:val="00C96B79"/>
    <w:rsid w:val="00CA12A3"/>
    <w:rsid w:val="00CA2748"/>
    <w:rsid w:val="00CA387A"/>
    <w:rsid w:val="00CA4D98"/>
    <w:rsid w:val="00CA61F4"/>
    <w:rsid w:val="00CA7B01"/>
    <w:rsid w:val="00CC01FD"/>
    <w:rsid w:val="00CC0872"/>
    <w:rsid w:val="00CC1E8A"/>
    <w:rsid w:val="00CC420B"/>
    <w:rsid w:val="00CC421F"/>
    <w:rsid w:val="00CC708C"/>
    <w:rsid w:val="00CD0C95"/>
    <w:rsid w:val="00CD15A2"/>
    <w:rsid w:val="00CD2724"/>
    <w:rsid w:val="00CD3741"/>
    <w:rsid w:val="00CD40AB"/>
    <w:rsid w:val="00CD6943"/>
    <w:rsid w:val="00CE1C60"/>
    <w:rsid w:val="00CE2844"/>
    <w:rsid w:val="00CE343E"/>
    <w:rsid w:val="00CE3D15"/>
    <w:rsid w:val="00CE3F27"/>
    <w:rsid w:val="00CE4887"/>
    <w:rsid w:val="00CE570E"/>
    <w:rsid w:val="00CE5FA1"/>
    <w:rsid w:val="00CE7AE7"/>
    <w:rsid w:val="00CF16C0"/>
    <w:rsid w:val="00CF1889"/>
    <w:rsid w:val="00CF4EC1"/>
    <w:rsid w:val="00D0010F"/>
    <w:rsid w:val="00D0050F"/>
    <w:rsid w:val="00D00670"/>
    <w:rsid w:val="00D073CF"/>
    <w:rsid w:val="00D07C48"/>
    <w:rsid w:val="00D11E9E"/>
    <w:rsid w:val="00D121E3"/>
    <w:rsid w:val="00D1466A"/>
    <w:rsid w:val="00D146FC"/>
    <w:rsid w:val="00D21573"/>
    <w:rsid w:val="00D22898"/>
    <w:rsid w:val="00D247AA"/>
    <w:rsid w:val="00D2556F"/>
    <w:rsid w:val="00D265AF"/>
    <w:rsid w:val="00D30C0D"/>
    <w:rsid w:val="00D31460"/>
    <w:rsid w:val="00D326AD"/>
    <w:rsid w:val="00D34A5F"/>
    <w:rsid w:val="00D361D6"/>
    <w:rsid w:val="00D45154"/>
    <w:rsid w:val="00D47EB3"/>
    <w:rsid w:val="00D501F1"/>
    <w:rsid w:val="00D51CB9"/>
    <w:rsid w:val="00D521DC"/>
    <w:rsid w:val="00D52BFB"/>
    <w:rsid w:val="00D53A6A"/>
    <w:rsid w:val="00D53B8F"/>
    <w:rsid w:val="00D53BA0"/>
    <w:rsid w:val="00D53E6B"/>
    <w:rsid w:val="00D53E6C"/>
    <w:rsid w:val="00D55BD5"/>
    <w:rsid w:val="00D55EF9"/>
    <w:rsid w:val="00D574AA"/>
    <w:rsid w:val="00D65ABB"/>
    <w:rsid w:val="00D661BD"/>
    <w:rsid w:val="00D66CF2"/>
    <w:rsid w:val="00D66E1A"/>
    <w:rsid w:val="00D7088C"/>
    <w:rsid w:val="00D76539"/>
    <w:rsid w:val="00D7737C"/>
    <w:rsid w:val="00D82CE4"/>
    <w:rsid w:val="00D91F25"/>
    <w:rsid w:val="00D93B02"/>
    <w:rsid w:val="00D93BF0"/>
    <w:rsid w:val="00D93D44"/>
    <w:rsid w:val="00D94325"/>
    <w:rsid w:val="00D94643"/>
    <w:rsid w:val="00D95BB1"/>
    <w:rsid w:val="00DA0BEF"/>
    <w:rsid w:val="00DA1143"/>
    <w:rsid w:val="00DA158C"/>
    <w:rsid w:val="00DA15B1"/>
    <w:rsid w:val="00DA1FDA"/>
    <w:rsid w:val="00DA3E83"/>
    <w:rsid w:val="00DA3F3A"/>
    <w:rsid w:val="00DA7FA9"/>
    <w:rsid w:val="00DB1091"/>
    <w:rsid w:val="00DB1D73"/>
    <w:rsid w:val="00DB1F6A"/>
    <w:rsid w:val="00DB2080"/>
    <w:rsid w:val="00DB277D"/>
    <w:rsid w:val="00DB3BDE"/>
    <w:rsid w:val="00DB49D6"/>
    <w:rsid w:val="00DB75FF"/>
    <w:rsid w:val="00DC09A6"/>
    <w:rsid w:val="00DC3D6E"/>
    <w:rsid w:val="00DD1173"/>
    <w:rsid w:val="00DD1A7C"/>
    <w:rsid w:val="00DD1D39"/>
    <w:rsid w:val="00DD3576"/>
    <w:rsid w:val="00DD49CC"/>
    <w:rsid w:val="00DD59FE"/>
    <w:rsid w:val="00DE3F61"/>
    <w:rsid w:val="00DE405A"/>
    <w:rsid w:val="00DE434A"/>
    <w:rsid w:val="00DE49D3"/>
    <w:rsid w:val="00DE60A6"/>
    <w:rsid w:val="00DF040D"/>
    <w:rsid w:val="00DF04DC"/>
    <w:rsid w:val="00DF3EDB"/>
    <w:rsid w:val="00DF4555"/>
    <w:rsid w:val="00DF4E8F"/>
    <w:rsid w:val="00DF60AD"/>
    <w:rsid w:val="00DF60CA"/>
    <w:rsid w:val="00DF652F"/>
    <w:rsid w:val="00DF6DF6"/>
    <w:rsid w:val="00DF7A30"/>
    <w:rsid w:val="00E003E3"/>
    <w:rsid w:val="00E03F7D"/>
    <w:rsid w:val="00E06B21"/>
    <w:rsid w:val="00E0780A"/>
    <w:rsid w:val="00E11471"/>
    <w:rsid w:val="00E1626E"/>
    <w:rsid w:val="00E21EC5"/>
    <w:rsid w:val="00E21F8F"/>
    <w:rsid w:val="00E22050"/>
    <w:rsid w:val="00E261ED"/>
    <w:rsid w:val="00E26DF1"/>
    <w:rsid w:val="00E27664"/>
    <w:rsid w:val="00E3023E"/>
    <w:rsid w:val="00E30967"/>
    <w:rsid w:val="00E30BF5"/>
    <w:rsid w:val="00E33566"/>
    <w:rsid w:val="00E344D1"/>
    <w:rsid w:val="00E348D5"/>
    <w:rsid w:val="00E36016"/>
    <w:rsid w:val="00E361E7"/>
    <w:rsid w:val="00E366F5"/>
    <w:rsid w:val="00E36B52"/>
    <w:rsid w:val="00E37F36"/>
    <w:rsid w:val="00E436D8"/>
    <w:rsid w:val="00E4410C"/>
    <w:rsid w:val="00E46E25"/>
    <w:rsid w:val="00E47AB6"/>
    <w:rsid w:val="00E56824"/>
    <w:rsid w:val="00E60D7E"/>
    <w:rsid w:val="00E616FB"/>
    <w:rsid w:val="00E622F1"/>
    <w:rsid w:val="00E62631"/>
    <w:rsid w:val="00E62C6A"/>
    <w:rsid w:val="00E64236"/>
    <w:rsid w:val="00E65BC1"/>
    <w:rsid w:val="00E71F3C"/>
    <w:rsid w:val="00E73F23"/>
    <w:rsid w:val="00E755DD"/>
    <w:rsid w:val="00E83554"/>
    <w:rsid w:val="00E84866"/>
    <w:rsid w:val="00E860D5"/>
    <w:rsid w:val="00EA0887"/>
    <w:rsid w:val="00EA1230"/>
    <w:rsid w:val="00EB1317"/>
    <w:rsid w:val="00EB5878"/>
    <w:rsid w:val="00EB5EB2"/>
    <w:rsid w:val="00EC0940"/>
    <w:rsid w:val="00EC3B9F"/>
    <w:rsid w:val="00EC5A42"/>
    <w:rsid w:val="00EC7197"/>
    <w:rsid w:val="00ED0272"/>
    <w:rsid w:val="00ED14E9"/>
    <w:rsid w:val="00ED39FB"/>
    <w:rsid w:val="00ED6931"/>
    <w:rsid w:val="00ED7E51"/>
    <w:rsid w:val="00EE1548"/>
    <w:rsid w:val="00EE1995"/>
    <w:rsid w:val="00EE7926"/>
    <w:rsid w:val="00EF144E"/>
    <w:rsid w:val="00EF17D5"/>
    <w:rsid w:val="00EF2B31"/>
    <w:rsid w:val="00EF6760"/>
    <w:rsid w:val="00EF71E3"/>
    <w:rsid w:val="00EF783F"/>
    <w:rsid w:val="00F009A5"/>
    <w:rsid w:val="00F01405"/>
    <w:rsid w:val="00F01B80"/>
    <w:rsid w:val="00F04198"/>
    <w:rsid w:val="00F04345"/>
    <w:rsid w:val="00F05791"/>
    <w:rsid w:val="00F05962"/>
    <w:rsid w:val="00F06182"/>
    <w:rsid w:val="00F0670B"/>
    <w:rsid w:val="00F104F3"/>
    <w:rsid w:val="00F106F3"/>
    <w:rsid w:val="00F14202"/>
    <w:rsid w:val="00F154FC"/>
    <w:rsid w:val="00F162C5"/>
    <w:rsid w:val="00F172B3"/>
    <w:rsid w:val="00F2297B"/>
    <w:rsid w:val="00F243CB"/>
    <w:rsid w:val="00F251C0"/>
    <w:rsid w:val="00F26DCC"/>
    <w:rsid w:val="00F272F8"/>
    <w:rsid w:val="00F30843"/>
    <w:rsid w:val="00F33634"/>
    <w:rsid w:val="00F33971"/>
    <w:rsid w:val="00F3408A"/>
    <w:rsid w:val="00F35B7C"/>
    <w:rsid w:val="00F36F3C"/>
    <w:rsid w:val="00F4022E"/>
    <w:rsid w:val="00F413DD"/>
    <w:rsid w:val="00F427E1"/>
    <w:rsid w:val="00F42957"/>
    <w:rsid w:val="00F45393"/>
    <w:rsid w:val="00F47441"/>
    <w:rsid w:val="00F477FE"/>
    <w:rsid w:val="00F47C02"/>
    <w:rsid w:val="00F532DF"/>
    <w:rsid w:val="00F5474A"/>
    <w:rsid w:val="00F549BB"/>
    <w:rsid w:val="00F56FB6"/>
    <w:rsid w:val="00F575F0"/>
    <w:rsid w:val="00F6046C"/>
    <w:rsid w:val="00F615BD"/>
    <w:rsid w:val="00F7009E"/>
    <w:rsid w:val="00F72BEA"/>
    <w:rsid w:val="00F72DE5"/>
    <w:rsid w:val="00F75267"/>
    <w:rsid w:val="00F76988"/>
    <w:rsid w:val="00F76BCB"/>
    <w:rsid w:val="00F77B9E"/>
    <w:rsid w:val="00F85E66"/>
    <w:rsid w:val="00F92F31"/>
    <w:rsid w:val="00F941D9"/>
    <w:rsid w:val="00F947AF"/>
    <w:rsid w:val="00F9673D"/>
    <w:rsid w:val="00F96DB7"/>
    <w:rsid w:val="00FA3DDE"/>
    <w:rsid w:val="00FA5A9D"/>
    <w:rsid w:val="00FB0E70"/>
    <w:rsid w:val="00FB1364"/>
    <w:rsid w:val="00FB14EC"/>
    <w:rsid w:val="00FB1837"/>
    <w:rsid w:val="00FB18A9"/>
    <w:rsid w:val="00FB36CC"/>
    <w:rsid w:val="00FB5452"/>
    <w:rsid w:val="00FB6592"/>
    <w:rsid w:val="00FC18AE"/>
    <w:rsid w:val="00FC27DA"/>
    <w:rsid w:val="00FC29E9"/>
    <w:rsid w:val="00FC5D4C"/>
    <w:rsid w:val="00FC63A9"/>
    <w:rsid w:val="00FD03C7"/>
    <w:rsid w:val="00FD11B6"/>
    <w:rsid w:val="00FD137E"/>
    <w:rsid w:val="00FD1A17"/>
    <w:rsid w:val="00FD2677"/>
    <w:rsid w:val="00FD56C4"/>
    <w:rsid w:val="00FD6102"/>
    <w:rsid w:val="00FD702E"/>
    <w:rsid w:val="00FD737F"/>
    <w:rsid w:val="00FE18E0"/>
    <w:rsid w:val="00FE2772"/>
    <w:rsid w:val="00FE30ED"/>
    <w:rsid w:val="00FE445C"/>
    <w:rsid w:val="00FF09EA"/>
    <w:rsid w:val="00FF1984"/>
    <w:rsid w:val="00FF4642"/>
    <w:rsid w:val="00FF4A15"/>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cf9,#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Block Text"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spacing w:before="100" w:after="100"/>
    </w:pPr>
    <w:rPr>
      <w:sz w:val="24"/>
      <w:szCs w:val="24"/>
    </w:rPr>
  </w:style>
  <w:style w:type="paragraph" w:styleId="1">
    <w:name w:val="heading 1"/>
    <w:basedOn w:val="a0"/>
    <w:next w:val="a0"/>
    <w:link w:val="10"/>
    <w:qFormat/>
    <w:pPr>
      <w:keepNext/>
      <w:spacing w:before="0" w:after="0"/>
      <w:jc w:val="both"/>
      <w:outlineLvl w:val="0"/>
    </w:pPr>
  </w:style>
  <w:style w:type="paragraph" w:styleId="2">
    <w:name w:val="heading 2"/>
    <w:basedOn w:val="a0"/>
    <w:next w:val="a0"/>
    <w:qFormat/>
    <w:pPr>
      <w:spacing w:before="120" w:after="60"/>
      <w:jc w:val="both"/>
      <w:outlineLvl w:val="1"/>
    </w:pPr>
  </w:style>
  <w:style w:type="paragraph" w:styleId="3">
    <w:name w:val="heading 3"/>
    <w:basedOn w:val="a0"/>
    <w:next w:val="a0"/>
    <w:qFormat/>
    <w:pPr>
      <w:spacing w:before="120" w:after="60"/>
      <w:jc w:val="both"/>
      <w:outlineLvl w:val="2"/>
    </w:pPr>
  </w:style>
  <w:style w:type="paragraph" w:styleId="4">
    <w:name w:val="heading 4"/>
    <w:basedOn w:val="a0"/>
    <w:next w:val="a0"/>
    <w:qFormat/>
    <w:pPr>
      <w:keepNext/>
      <w:spacing w:before="0" w:after="80"/>
      <w:jc w:val="center"/>
      <w:outlineLvl w:val="3"/>
    </w:pPr>
    <w:rPr>
      <w:b/>
      <w:bCs/>
    </w:rPr>
  </w:style>
  <w:style w:type="paragraph" w:styleId="5">
    <w:name w:val="heading 5"/>
    <w:basedOn w:val="a0"/>
    <w:next w:val="a0"/>
    <w:qFormat/>
    <w:pPr>
      <w:numPr>
        <w:ilvl w:val="4"/>
        <w:numId w:val="2"/>
      </w:numPr>
      <w:spacing w:before="240" w:after="60"/>
      <w:jc w:val="both"/>
      <w:outlineLvl w:val="4"/>
    </w:pPr>
    <w:rPr>
      <w:sz w:val="22"/>
      <w:szCs w:val="22"/>
    </w:rPr>
  </w:style>
  <w:style w:type="paragraph" w:styleId="6">
    <w:name w:val="heading 6"/>
    <w:basedOn w:val="a0"/>
    <w:next w:val="a0"/>
    <w:qFormat/>
    <w:pPr>
      <w:keepNext/>
      <w:widowControl w:val="0"/>
      <w:autoSpaceDE w:val="0"/>
      <w:autoSpaceDN w:val="0"/>
      <w:adjustRightInd w:val="0"/>
      <w:spacing w:before="0" w:after="0"/>
      <w:ind w:left="426" w:right="707"/>
      <w:jc w:val="center"/>
      <w:outlineLvl w:val="5"/>
    </w:pPr>
    <w:rPr>
      <w:b/>
      <w:bCs/>
    </w:rPr>
  </w:style>
  <w:style w:type="paragraph" w:styleId="7">
    <w:name w:val="heading 7"/>
    <w:basedOn w:val="a0"/>
    <w:next w:val="a0"/>
    <w:qFormat/>
    <w:rsid w:val="001832AF"/>
    <w:pPr>
      <w:tabs>
        <w:tab w:val="num" w:pos="1296"/>
      </w:tabs>
      <w:spacing w:before="240" w:after="60"/>
      <w:ind w:left="1296" w:hanging="1296"/>
      <w:jc w:val="both"/>
      <w:outlineLvl w:val="6"/>
    </w:pPr>
  </w:style>
  <w:style w:type="paragraph" w:styleId="8">
    <w:name w:val="heading 8"/>
    <w:basedOn w:val="a0"/>
    <w:next w:val="a0"/>
    <w:qFormat/>
    <w:pPr>
      <w:keepNext/>
      <w:spacing w:before="0" w:after="0"/>
      <w:ind w:right="624"/>
      <w:jc w:val="center"/>
      <w:outlineLvl w:val="7"/>
    </w:pPr>
    <w:rPr>
      <w:b/>
      <w:bCs/>
    </w:rPr>
  </w:style>
  <w:style w:type="paragraph" w:styleId="9">
    <w:name w:val="heading 9"/>
    <w:basedOn w:val="a0"/>
    <w:next w:val="a0"/>
    <w:qFormat/>
    <w:rsid w:val="001832AF"/>
    <w:pPr>
      <w:tabs>
        <w:tab w:val="num" w:pos="1584"/>
      </w:tabs>
      <w:spacing w:before="240" w:after="60"/>
      <w:ind w:left="1584" w:hanging="1584"/>
      <w:jc w:val="both"/>
      <w:outlineLvl w:val="8"/>
    </w:pPr>
    <w:rPr>
      <w:rFonts w:ascii="Arial" w:hAnsi="Arial" w:cs="Arial"/>
      <w:sz w:val="22"/>
      <w:szCs w:val="2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lock Text"/>
    <w:basedOn w:val="a0"/>
    <w:uiPriority w:val="99"/>
    <w:pPr>
      <w:spacing w:before="0" w:after="0"/>
      <w:ind w:left="889" w:right="624"/>
      <w:jc w:val="both"/>
    </w:pPr>
  </w:style>
  <w:style w:type="paragraph" w:styleId="a5">
    <w:name w:val="Body Text"/>
    <w:basedOn w:val="a0"/>
    <w:link w:val="a6"/>
    <w:pPr>
      <w:spacing w:before="0" w:after="0" w:line="360" w:lineRule="auto"/>
      <w:jc w:val="both"/>
    </w:pPr>
  </w:style>
  <w:style w:type="paragraph" w:styleId="20">
    <w:name w:val="Body Text 2"/>
    <w:basedOn w:val="a0"/>
    <w:pPr>
      <w:widowControl w:val="0"/>
      <w:overflowPunct w:val="0"/>
      <w:autoSpaceDE w:val="0"/>
      <w:autoSpaceDN w:val="0"/>
      <w:adjustRightInd w:val="0"/>
      <w:jc w:val="both"/>
      <w:textAlignment w:val="baseline"/>
    </w:pPr>
  </w:style>
  <w:style w:type="paragraph" w:styleId="21">
    <w:name w:val="Body Text Indent 2"/>
    <w:basedOn w:val="a0"/>
    <w:link w:val="22"/>
    <w:pPr>
      <w:spacing w:before="0" w:after="0" w:line="360" w:lineRule="auto"/>
      <w:ind w:left="567"/>
      <w:jc w:val="both"/>
    </w:pPr>
  </w:style>
  <w:style w:type="paragraph" w:customStyle="1" w:styleId="Preformatted">
    <w:name w:val="Preformatted"/>
    <w:basedOn w:val="a0"/>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rPr>
  </w:style>
  <w:style w:type="paragraph" w:styleId="a7">
    <w:name w:val="header"/>
    <w:basedOn w:val="a0"/>
    <w:link w:val="a8"/>
    <w:pPr>
      <w:tabs>
        <w:tab w:val="center" w:pos="4677"/>
        <w:tab w:val="right" w:pos="9355"/>
      </w:tabs>
      <w:spacing w:before="0" w:after="0"/>
    </w:pPr>
  </w:style>
  <w:style w:type="paragraph" w:styleId="a9">
    <w:name w:val="footer"/>
    <w:basedOn w:val="a0"/>
    <w:link w:val="aa"/>
    <w:uiPriority w:val="99"/>
    <w:pPr>
      <w:tabs>
        <w:tab w:val="center" w:pos="4677"/>
        <w:tab w:val="right" w:pos="9355"/>
      </w:tabs>
      <w:spacing w:before="0" w:after="0"/>
    </w:pPr>
  </w:style>
  <w:style w:type="paragraph" w:styleId="30">
    <w:name w:val="Body Text Indent 3"/>
    <w:basedOn w:val="a0"/>
    <w:pPr>
      <w:spacing w:before="0" w:after="0"/>
      <w:ind w:firstLine="708"/>
      <w:jc w:val="both"/>
    </w:pPr>
  </w:style>
  <w:style w:type="character" w:styleId="ab">
    <w:name w:val="page number"/>
    <w:basedOn w:val="a1"/>
  </w:style>
  <w:style w:type="character" w:styleId="ac">
    <w:name w:val="Hyperlink"/>
    <w:rPr>
      <w:color w:val="0000FF"/>
      <w:u w:val="single"/>
    </w:rPr>
  </w:style>
  <w:style w:type="paragraph" w:customStyle="1" w:styleId="ASN">
    <w:name w:val="ASN"/>
    <w:basedOn w:val="a0"/>
    <w:pPr>
      <w:spacing w:before="60" w:after="60"/>
      <w:ind w:firstLine="720"/>
      <w:jc w:val="both"/>
    </w:pPr>
    <w:rPr>
      <w:rFonts w:ascii="Courier New" w:hAnsi="Courier New" w:cs="Courier New"/>
      <w:lang w:val="en-US"/>
    </w:rPr>
  </w:style>
  <w:style w:type="paragraph" w:customStyle="1" w:styleId="Web">
    <w:name w:val="Обычный (Web)"/>
    <w:basedOn w:val="a0"/>
    <w:pPr>
      <w:spacing w:beforeAutospacing="1" w:afterAutospacing="1"/>
    </w:pPr>
    <w:rPr>
      <w:rFonts w:ascii="Arial Unicode MS" w:cs="Arial Unicode MS"/>
    </w:rPr>
  </w:style>
  <w:style w:type="paragraph" w:customStyle="1" w:styleId="a">
    <w:name w:val="Перечисление"/>
    <w:pPr>
      <w:numPr>
        <w:numId w:val="3"/>
      </w:numPr>
      <w:spacing w:after="60"/>
      <w:ind w:firstLine="720"/>
      <w:jc w:val="both"/>
    </w:pPr>
    <w:rPr>
      <w:sz w:val="24"/>
      <w:szCs w:val="24"/>
    </w:rPr>
  </w:style>
  <w:style w:type="character" w:styleId="ad">
    <w:name w:val="Strong"/>
    <w:uiPriority w:val="22"/>
    <w:qFormat/>
    <w:rPr>
      <w:b/>
      <w:bCs/>
    </w:rPr>
  </w:style>
  <w:style w:type="paragraph" w:styleId="31">
    <w:name w:val="Body Text 3"/>
    <w:basedOn w:val="a0"/>
    <w:pPr>
      <w:spacing w:beforeAutospacing="1" w:afterAutospacing="1"/>
    </w:pPr>
    <w:rPr>
      <w:color w:val="000000"/>
    </w:rPr>
  </w:style>
  <w:style w:type="character" w:styleId="ae">
    <w:name w:val="FollowedHyperlink"/>
    <w:rPr>
      <w:color w:val="800080"/>
      <w:u w:val="single"/>
    </w:rPr>
  </w:style>
  <w:style w:type="character" w:customStyle="1" w:styleId="ASNstring">
    <w:name w:val="ASN_string"/>
    <w:rPr>
      <w:rFonts w:ascii="Courier New" w:hAnsi="Courier New" w:cs="Courier New"/>
      <w:sz w:val="20"/>
      <w:szCs w:val="20"/>
    </w:rPr>
  </w:style>
  <w:style w:type="table" w:styleId="af">
    <w:name w:val="Table Grid"/>
    <w:basedOn w:val="a2"/>
    <w:rsid w:val="00D073CF"/>
    <w:pPr>
      <w:spacing w:before="100" w:after="10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0"/>
    <w:semiHidden/>
    <w:rsid w:val="005B69BE"/>
    <w:rPr>
      <w:rFonts w:ascii="Tahoma" w:hAnsi="Tahoma" w:cs="Tahoma"/>
      <w:sz w:val="16"/>
      <w:szCs w:val="16"/>
    </w:rPr>
  </w:style>
  <w:style w:type="character" w:styleId="af1">
    <w:name w:val="annotation reference"/>
    <w:semiHidden/>
    <w:rsid w:val="00110F19"/>
    <w:rPr>
      <w:sz w:val="16"/>
      <w:szCs w:val="16"/>
    </w:rPr>
  </w:style>
  <w:style w:type="paragraph" w:styleId="af2">
    <w:name w:val="annotation text"/>
    <w:basedOn w:val="a0"/>
    <w:semiHidden/>
    <w:rsid w:val="00110F19"/>
    <w:rPr>
      <w:sz w:val="20"/>
      <w:szCs w:val="20"/>
    </w:rPr>
  </w:style>
  <w:style w:type="paragraph" w:styleId="af3">
    <w:name w:val="annotation subject"/>
    <w:basedOn w:val="af2"/>
    <w:next w:val="af2"/>
    <w:semiHidden/>
    <w:rsid w:val="00110F19"/>
    <w:rPr>
      <w:b/>
      <w:bCs/>
    </w:rPr>
  </w:style>
  <w:style w:type="character" w:customStyle="1" w:styleId="10">
    <w:name w:val="Заголовок 1 Знак"/>
    <w:link w:val="1"/>
    <w:rsid w:val="00C83289"/>
    <w:rPr>
      <w:sz w:val="24"/>
      <w:szCs w:val="24"/>
    </w:rPr>
  </w:style>
  <w:style w:type="character" w:customStyle="1" w:styleId="a6">
    <w:name w:val="Основной текст Знак"/>
    <w:link w:val="a5"/>
    <w:rsid w:val="00C83289"/>
    <w:rPr>
      <w:sz w:val="24"/>
      <w:szCs w:val="24"/>
    </w:rPr>
  </w:style>
  <w:style w:type="character" w:customStyle="1" w:styleId="22">
    <w:name w:val="Основной текст с отступом 2 Знак"/>
    <w:link w:val="21"/>
    <w:rsid w:val="00C83289"/>
    <w:rPr>
      <w:sz w:val="24"/>
      <w:szCs w:val="24"/>
    </w:rPr>
  </w:style>
  <w:style w:type="paragraph" w:styleId="af4">
    <w:name w:val="Normal (Web)"/>
    <w:basedOn w:val="a0"/>
    <w:uiPriority w:val="99"/>
    <w:unhideWhenUsed/>
    <w:rsid w:val="00FF1984"/>
    <w:pPr>
      <w:spacing w:beforeAutospacing="1" w:afterAutospacing="1" w:line="300" w:lineRule="atLeast"/>
    </w:pPr>
  </w:style>
  <w:style w:type="paragraph" w:styleId="af5">
    <w:name w:val="endnote text"/>
    <w:basedOn w:val="a0"/>
    <w:link w:val="af6"/>
    <w:uiPriority w:val="99"/>
    <w:unhideWhenUsed/>
    <w:rsid w:val="00EC3B9F"/>
    <w:pPr>
      <w:spacing w:before="0" w:after="0"/>
    </w:pPr>
    <w:rPr>
      <w:sz w:val="20"/>
      <w:szCs w:val="20"/>
    </w:rPr>
  </w:style>
  <w:style w:type="character" w:customStyle="1" w:styleId="af6">
    <w:name w:val="Текст концевой сноски Знак"/>
    <w:basedOn w:val="a1"/>
    <w:link w:val="af5"/>
    <w:uiPriority w:val="99"/>
    <w:rsid w:val="00EC3B9F"/>
  </w:style>
  <w:style w:type="character" w:styleId="af7">
    <w:name w:val="endnote reference"/>
    <w:uiPriority w:val="99"/>
    <w:unhideWhenUsed/>
    <w:rsid w:val="00EC3B9F"/>
    <w:rPr>
      <w:vertAlign w:val="superscript"/>
    </w:rPr>
  </w:style>
  <w:style w:type="paragraph" w:styleId="af8">
    <w:name w:val="footnote text"/>
    <w:basedOn w:val="a0"/>
    <w:link w:val="af9"/>
    <w:rsid w:val="00EC3B9F"/>
    <w:rPr>
      <w:sz w:val="20"/>
      <w:szCs w:val="20"/>
    </w:rPr>
  </w:style>
  <w:style w:type="character" w:customStyle="1" w:styleId="af9">
    <w:name w:val="Текст сноски Знак"/>
    <w:basedOn w:val="a1"/>
    <w:link w:val="af8"/>
    <w:rsid w:val="00EC3B9F"/>
  </w:style>
  <w:style w:type="character" w:styleId="afa">
    <w:name w:val="footnote reference"/>
    <w:rsid w:val="00EC3B9F"/>
    <w:rPr>
      <w:vertAlign w:val="superscript"/>
    </w:rPr>
  </w:style>
  <w:style w:type="character" w:customStyle="1" w:styleId="highlight">
    <w:name w:val="highlight"/>
    <w:rsid w:val="00825F63"/>
  </w:style>
  <w:style w:type="character" w:customStyle="1" w:styleId="apple-converted-space">
    <w:name w:val="apple-converted-space"/>
    <w:rsid w:val="00825F63"/>
  </w:style>
  <w:style w:type="character" w:customStyle="1" w:styleId="a8">
    <w:name w:val="Верхний колонтитул Знак"/>
    <w:link w:val="a7"/>
    <w:rsid w:val="004F5526"/>
    <w:rPr>
      <w:sz w:val="24"/>
      <w:szCs w:val="24"/>
    </w:rPr>
  </w:style>
  <w:style w:type="paragraph" w:styleId="afb">
    <w:name w:val="List Paragraph"/>
    <w:basedOn w:val="a0"/>
    <w:uiPriority w:val="34"/>
    <w:qFormat/>
    <w:rsid w:val="004F5526"/>
    <w:pPr>
      <w:spacing w:before="0" w:after="0"/>
      <w:ind w:left="720"/>
      <w:contextualSpacing/>
    </w:pPr>
  </w:style>
  <w:style w:type="paragraph" w:customStyle="1" w:styleId="Iauiue">
    <w:name w:val="Iau?iue"/>
    <w:rsid w:val="00DF6DF6"/>
    <w:pPr>
      <w:widowControl w:val="0"/>
      <w:overflowPunct w:val="0"/>
      <w:autoSpaceDE w:val="0"/>
      <w:autoSpaceDN w:val="0"/>
      <w:adjustRightInd w:val="0"/>
      <w:ind w:firstLine="567"/>
      <w:jc w:val="both"/>
      <w:textAlignment w:val="baseline"/>
    </w:pPr>
    <w:rPr>
      <w:sz w:val="24"/>
    </w:rPr>
  </w:style>
  <w:style w:type="paragraph" w:customStyle="1" w:styleId="Normalunindented">
    <w:name w:val="Normal unindented"/>
    <w:aliases w:val="Обычный Без отступа"/>
    <w:qFormat/>
    <w:rsid w:val="00B9588E"/>
    <w:pPr>
      <w:spacing w:before="120" w:after="120" w:line="276" w:lineRule="auto"/>
      <w:jc w:val="both"/>
    </w:pPr>
    <w:rPr>
      <w:sz w:val="22"/>
      <w:szCs w:val="22"/>
    </w:rPr>
  </w:style>
  <w:style w:type="character" w:customStyle="1" w:styleId="aa">
    <w:name w:val="Нижний колонтитул Знак"/>
    <w:link w:val="a9"/>
    <w:uiPriority w:val="99"/>
    <w:rsid w:val="00A70BCD"/>
    <w:rPr>
      <w:sz w:val="24"/>
      <w:szCs w:val="24"/>
    </w:rPr>
  </w:style>
  <w:style w:type="paragraph" w:customStyle="1" w:styleId="Default">
    <w:name w:val="Default"/>
    <w:rsid w:val="00BF3B84"/>
    <w:pPr>
      <w:autoSpaceDE w:val="0"/>
      <w:autoSpaceDN w:val="0"/>
      <w:adjustRightInd w:val="0"/>
    </w:pPr>
    <w:rPr>
      <w:color w:val="000000"/>
      <w:sz w:val="24"/>
      <w:szCs w:val="24"/>
    </w:rPr>
  </w:style>
  <w:style w:type="paragraph" w:customStyle="1" w:styleId="PreformattedText">
    <w:name w:val="Preformatted Text"/>
    <w:basedOn w:val="a0"/>
    <w:qFormat/>
    <w:rsid w:val="00144E8D"/>
    <w:pPr>
      <w:widowControl w:val="0"/>
      <w:suppressAutoHyphens/>
      <w:spacing w:before="0" w:after="0"/>
    </w:pPr>
    <w:rPr>
      <w:rFonts w:ascii="Liberation Mono" w:eastAsia="Liberation Mono" w:hAnsi="Liberation Mono" w:cs="Liberation Mono"/>
      <w:sz w:val="20"/>
      <w:szCs w:val="20"/>
      <w:lang w:val="en-US" w:eastAsia="zh-CN" w:bidi="hi-IN"/>
    </w:rPr>
  </w:style>
  <w:style w:type="table" w:customStyle="1" w:styleId="TableStyle0">
    <w:name w:val="TableStyle0"/>
    <w:rsid w:val="00753015"/>
    <w:rPr>
      <w:rFonts w:ascii="Arial" w:hAnsi="Arial"/>
      <w:sz w:val="16"/>
      <w:szCs w:val="22"/>
    </w:rPr>
    <w:tblPr>
      <w:tblCellMar>
        <w:top w:w="0" w:type="dxa"/>
        <w:left w:w="0" w:type="dxa"/>
        <w:bottom w:w="0" w:type="dxa"/>
        <w:right w:w="0" w:type="dxa"/>
      </w:tblCellMar>
    </w:tblPr>
  </w:style>
  <w:style w:type="character" w:customStyle="1" w:styleId="afc">
    <w:name w:val="Нет"/>
    <w:rsid w:val="00C608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Block Text"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spacing w:before="100" w:after="100"/>
    </w:pPr>
    <w:rPr>
      <w:sz w:val="24"/>
      <w:szCs w:val="24"/>
    </w:rPr>
  </w:style>
  <w:style w:type="paragraph" w:styleId="1">
    <w:name w:val="heading 1"/>
    <w:basedOn w:val="a0"/>
    <w:next w:val="a0"/>
    <w:link w:val="10"/>
    <w:qFormat/>
    <w:pPr>
      <w:keepNext/>
      <w:spacing w:before="0" w:after="0"/>
      <w:jc w:val="both"/>
      <w:outlineLvl w:val="0"/>
    </w:pPr>
  </w:style>
  <w:style w:type="paragraph" w:styleId="2">
    <w:name w:val="heading 2"/>
    <w:basedOn w:val="a0"/>
    <w:next w:val="a0"/>
    <w:qFormat/>
    <w:pPr>
      <w:spacing w:before="120" w:after="60"/>
      <w:jc w:val="both"/>
      <w:outlineLvl w:val="1"/>
    </w:pPr>
  </w:style>
  <w:style w:type="paragraph" w:styleId="3">
    <w:name w:val="heading 3"/>
    <w:basedOn w:val="a0"/>
    <w:next w:val="a0"/>
    <w:qFormat/>
    <w:pPr>
      <w:spacing w:before="120" w:after="60"/>
      <w:jc w:val="both"/>
      <w:outlineLvl w:val="2"/>
    </w:pPr>
  </w:style>
  <w:style w:type="paragraph" w:styleId="4">
    <w:name w:val="heading 4"/>
    <w:basedOn w:val="a0"/>
    <w:next w:val="a0"/>
    <w:qFormat/>
    <w:pPr>
      <w:keepNext/>
      <w:spacing w:before="0" w:after="80"/>
      <w:jc w:val="center"/>
      <w:outlineLvl w:val="3"/>
    </w:pPr>
    <w:rPr>
      <w:b/>
      <w:bCs/>
    </w:rPr>
  </w:style>
  <w:style w:type="paragraph" w:styleId="5">
    <w:name w:val="heading 5"/>
    <w:basedOn w:val="a0"/>
    <w:next w:val="a0"/>
    <w:qFormat/>
    <w:pPr>
      <w:numPr>
        <w:ilvl w:val="4"/>
        <w:numId w:val="2"/>
      </w:numPr>
      <w:spacing w:before="240" w:after="60"/>
      <w:jc w:val="both"/>
      <w:outlineLvl w:val="4"/>
    </w:pPr>
    <w:rPr>
      <w:sz w:val="22"/>
      <w:szCs w:val="22"/>
    </w:rPr>
  </w:style>
  <w:style w:type="paragraph" w:styleId="6">
    <w:name w:val="heading 6"/>
    <w:basedOn w:val="a0"/>
    <w:next w:val="a0"/>
    <w:qFormat/>
    <w:pPr>
      <w:keepNext/>
      <w:widowControl w:val="0"/>
      <w:autoSpaceDE w:val="0"/>
      <w:autoSpaceDN w:val="0"/>
      <w:adjustRightInd w:val="0"/>
      <w:spacing w:before="0" w:after="0"/>
      <w:ind w:left="426" w:right="707"/>
      <w:jc w:val="center"/>
      <w:outlineLvl w:val="5"/>
    </w:pPr>
    <w:rPr>
      <w:b/>
      <w:bCs/>
    </w:rPr>
  </w:style>
  <w:style w:type="paragraph" w:styleId="7">
    <w:name w:val="heading 7"/>
    <w:basedOn w:val="a0"/>
    <w:next w:val="a0"/>
    <w:qFormat/>
    <w:rsid w:val="001832AF"/>
    <w:pPr>
      <w:tabs>
        <w:tab w:val="num" w:pos="1296"/>
      </w:tabs>
      <w:spacing w:before="240" w:after="60"/>
      <w:ind w:left="1296" w:hanging="1296"/>
      <w:jc w:val="both"/>
      <w:outlineLvl w:val="6"/>
    </w:pPr>
  </w:style>
  <w:style w:type="paragraph" w:styleId="8">
    <w:name w:val="heading 8"/>
    <w:basedOn w:val="a0"/>
    <w:next w:val="a0"/>
    <w:qFormat/>
    <w:pPr>
      <w:keepNext/>
      <w:spacing w:before="0" w:after="0"/>
      <w:ind w:right="624"/>
      <w:jc w:val="center"/>
      <w:outlineLvl w:val="7"/>
    </w:pPr>
    <w:rPr>
      <w:b/>
      <w:bCs/>
    </w:rPr>
  </w:style>
  <w:style w:type="paragraph" w:styleId="9">
    <w:name w:val="heading 9"/>
    <w:basedOn w:val="a0"/>
    <w:next w:val="a0"/>
    <w:qFormat/>
    <w:rsid w:val="001832AF"/>
    <w:pPr>
      <w:tabs>
        <w:tab w:val="num" w:pos="1584"/>
      </w:tabs>
      <w:spacing w:before="240" w:after="60"/>
      <w:ind w:left="1584" w:hanging="1584"/>
      <w:jc w:val="both"/>
      <w:outlineLvl w:val="8"/>
    </w:pPr>
    <w:rPr>
      <w:rFonts w:ascii="Arial" w:hAnsi="Arial" w:cs="Arial"/>
      <w:sz w:val="22"/>
      <w:szCs w:val="2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lock Text"/>
    <w:basedOn w:val="a0"/>
    <w:uiPriority w:val="99"/>
    <w:pPr>
      <w:spacing w:before="0" w:after="0"/>
      <w:ind w:left="889" w:right="624"/>
      <w:jc w:val="both"/>
    </w:pPr>
  </w:style>
  <w:style w:type="paragraph" w:styleId="a5">
    <w:name w:val="Body Text"/>
    <w:basedOn w:val="a0"/>
    <w:link w:val="a6"/>
    <w:pPr>
      <w:spacing w:before="0" w:after="0" w:line="360" w:lineRule="auto"/>
      <w:jc w:val="both"/>
    </w:pPr>
  </w:style>
  <w:style w:type="paragraph" w:styleId="20">
    <w:name w:val="Body Text 2"/>
    <w:basedOn w:val="a0"/>
    <w:pPr>
      <w:widowControl w:val="0"/>
      <w:overflowPunct w:val="0"/>
      <w:autoSpaceDE w:val="0"/>
      <w:autoSpaceDN w:val="0"/>
      <w:adjustRightInd w:val="0"/>
      <w:jc w:val="both"/>
      <w:textAlignment w:val="baseline"/>
    </w:pPr>
  </w:style>
  <w:style w:type="paragraph" w:styleId="21">
    <w:name w:val="Body Text Indent 2"/>
    <w:basedOn w:val="a0"/>
    <w:link w:val="22"/>
    <w:pPr>
      <w:spacing w:before="0" w:after="0" w:line="360" w:lineRule="auto"/>
      <w:ind w:left="567"/>
      <w:jc w:val="both"/>
    </w:pPr>
  </w:style>
  <w:style w:type="paragraph" w:customStyle="1" w:styleId="Preformatted">
    <w:name w:val="Preformatted"/>
    <w:basedOn w:val="a0"/>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cs="Courier New"/>
    </w:rPr>
  </w:style>
  <w:style w:type="paragraph" w:styleId="a7">
    <w:name w:val="header"/>
    <w:basedOn w:val="a0"/>
    <w:link w:val="a8"/>
    <w:pPr>
      <w:tabs>
        <w:tab w:val="center" w:pos="4677"/>
        <w:tab w:val="right" w:pos="9355"/>
      </w:tabs>
      <w:spacing w:before="0" w:after="0"/>
    </w:pPr>
  </w:style>
  <w:style w:type="paragraph" w:styleId="a9">
    <w:name w:val="footer"/>
    <w:basedOn w:val="a0"/>
    <w:link w:val="aa"/>
    <w:uiPriority w:val="99"/>
    <w:pPr>
      <w:tabs>
        <w:tab w:val="center" w:pos="4677"/>
        <w:tab w:val="right" w:pos="9355"/>
      </w:tabs>
      <w:spacing w:before="0" w:after="0"/>
    </w:pPr>
  </w:style>
  <w:style w:type="paragraph" w:styleId="30">
    <w:name w:val="Body Text Indent 3"/>
    <w:basedOn w:val="a0"/>
    <w:pPr>
      <w:spacing w:before="0" w:after="0"/>
      <w:ind w:firstLine="708"/>
      <w:jc w:val="both"/>
    </w:pPr>
  </w:style>
  <w:style w:type="character" w:styleId="ab">
    <w:name w:val="page number"/>
    <w:basedOn w:val="a1"/>
  </w:style>
  <w:style w:type="character" w:styleId="ac">
    <w:name w:val="Hyperlink"/>
    <w:rPr>
      <w:color w:val="0000FF"/>
      <w:u w:val="single"/>
    </w:rPr>
  </w:style>
  <w:style w:type="paragraph" w:customStyle="1" w:styleId="ASN">
    <w:name w:val="ASN"/>
    <w:basedOn w:val="a0"/>
    <w:pPr>
      <w:spacing w:before="60" w:after="60"/>
      <w:ind w:firstLine="720"/>
      <w:jc w:val="both"/>
    </w:pPr>
    <w:rPr>
      <w:rFonts w:ascii="Courier New" w:hAnsi="Courier New" w:cs="Courier New"/>
      <w:lang w:val="en-US"/>
    </w:rPr>
  </w:style>
  <w:style w:type="paragraph" w:customStyle="1" w:styleId="Web">
    <w:name w:val="Обычный (Web)"/>
    <w:basedOn w:val="a0"/>
    <w:pPr>
      <w:spacing w:beforeAutospacing="1" w:afterAutospacing="1"/>
    </w:pPr>
    <w:rPr>
      <w:rFonts w:ascii="Arial Unicode MS" w:cs="Arial Unicode MS"/>
    </w:rPr>
  </w:style>
  <w:style w:type="paragraph" w:customStyle="1" w:styleId="a">
    <w:name w:val="Перечисление"/>
    <w:pPr>
      <w:numPr>
        <w:numId w:val="3"/>
      </w:numPr>
      <w:spacing w:after="60"/>
      <w:ind w:firstLine="720"/>
      <w:jc w:val="both"/>
    </w:pPr>
    <w:rPr>
      <w:sz w:val="24"/>
      <w:szCs w:val="24"/>
    </w:rPr>
  </w:style>
  <w:style w:type="character" w:styleId="ad">
    <w:name w:val="Strong"/>
    <w:uiPriority w:val="22"/>
    <w:qFormat/>
    <w:rPr>
      <w:b/>
      <w:bCs/>
    </w:rPr>
  </w:style>
  <w:style w:type="paragraph" w:styleId="31">
    <w:name w:val="Body Text 3"/>
    <w:basedOn w:val="a0"/>
    <w:pPr>
      <w:spacing w:beforeAutospacing="1" w:afterAutospacing="1"/>
    </w:pPr>
    <w:rPr>
      <w:color w:val="000000"/>
    </w:rPr>
  </w:style>
  <w:style w:type="character" w:styleId="ae">
    <w:name w:val="FollowedHyperlink"/>
    <w:rPr>
      <w:color w:val="800080"/>
      <w:u w:val="single"/>
    </w:rPr>
  </w:style>
  <w:style w:type="character" w:customStyle="1" w:styleId="ASNstring">
    <w:name w:val="ASN_string"/>
    <w:rPr>
      <w:rFonts w:ascii="Courier New" w:hAnsi="Courier New" w:cs="Courier New"/>
      <w:sz w:val="20"/>
      <w:szCs w:val="20"/>
    </w:rPr>
  </w:style>
  <w:style w:type="table" w:styleId="af">
    <w:name w:val="Table Grid"/>
    <w:basedOn w:val="a2"/>
    <w:rsid w:val="00D073CF"/>
    <w:pPr>
      <w:spacing w:before="100" w:after="10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0"/>
    <w:semiHidden/>
    <w:rsid w:val="005B69BE"/>
    <w:rPr>
      <w:rFonts w:ascii="Tahoma" w:hAnsi="Tahoma" w:cs="Tahoma"/>
      <w:sz w:val="16"/>
      <w:szCs w:val="16"/>
    </w:rPr>
  </w:style>
  <w:style w:type="character" w:styleId="af1">
    <w:name w:val="annotation reference"/>
    <w:semiHidden/>
    <w:rsid w:val="00110F19"/>
    <w:rPr>
      <w:sz w:val="16"/>
      <w:szCs w:val="16"/>
    </w:rPr>
  </w:style>
  <w:style w:type="paragraph" w:styleId="af2">
    <w:name w:val="annotation text"/>
    <w:basedOn w:val="a0"/>
    <w:semiHidden/>
    <w:rsid w:val="00110F19"/>
    <w:rPr>
      <w:sz w:val="20"/>
      <w:szCs w:val="20"/>
    </w:rPr>
  </w:style>
  <w:style w:type="paragraph" w:styleId="af3">
    <w:name w:val="annotation subject"/>
    <w:basedOn w:val="af2"/>
    <w:next w:val="af2"/>
    <w:semiHidden/>
    <w:rsid w:val="00110F19"/>
    <w:rPr>
      <w:b/>
      <w:bCs/>
    </w:rPr>
  </w:style>
  <w:style w:type="character" w:customStyle="1" w:styleId="10">
    <w:name w:val="Заголовок 1 Знак"/>
    <w:link w:val="1"/>
    <w:rsid w:val="00C83289"/>
    <w:rPr>
      <w:sz w:val="24"/>
      <w:szCs w:val="24"/>
    </w:rPr>
  </w:style>
  <w:style w:type="character" w:customStyle="1" w:styleId="a6">
    <w:name w:val="Основной текст Знак"/>
    <w:link w:val="a5"/>
    <w:rsid w:val="00C83289"/>
    <w:rPr>
      <w:sz w:val="24"/>
      <w:szCs w:val="24"/>
    </w:rPr>
  </w:style>
  <w:style w:type="character" w:customStyle="1" w:styleId="22">
    <w:name w:val="Основной текст с отступом 2 Знак"/>
    <w:link w:val="21"/>
    <w:rsid w:val="00C83289"/>
    <w:rPr>
      <w:sz w:val="24"/>
      <w:szCs w:val="24"/>
    </w:rPr>
  </w:style>
  <w:style w:type="paragraph" w:styleId="af4">
    <w:name w:val="Normal (Web)"/>
    <w:basedOn w:val="a0"/>
    <w:uiPriority w:val="99"/>
    <w:unhideWhenUsed/>
    <w:rsid w:val="00FF1984"/>
    <w:pPr>
      <w:spacing w:beforeAutospacing="1" w:afterAutospacing="1" w:line="300" w:lineRule="atLeast"/>
    </w:pPr>
  </w:style>
  <w:style w:type="paragraph" w:styleId="af5">
    <w:name w:val="endnote text"/>
    <w:basedOn w:val="a0"/>
    <w:link w:val="af6"/>
    <w:uiPriority w:val="99"/>
    <w:unhideWhenUsed/>
    <w:rsid w:val="00EC3B9F"/>
    <w:pPr>
      <w:spacing w:before="0" w:after="0"/>
    </w:pPr>
    <w:rPr>
      <w:sz w:val="20"/>
      <w:szCs w:val="20"/>
    </w:rPr>
  </w:style>
  <w:style w:type="character" w:customStyle="1" w:styleId="af6">
    <w:name w:val="Текст концевой сноски Знак"/>
    <w:basedOn w:val="a1"/>
    <w:link w:val="af5"/>
    <w:uiPriority w:val="99"/>
    <w:rsid w:val="00EC3B9F"/>
  </w:style>
  <w:style w:type="character" w:styleId="af7">
    <w:name w:val="endnote reference"/>
    <w:uiPriority w:val="99"/>
    <w:unhideWhenUsed/>
    <w:rsid w:val="00EC3B9F"/>
    <w:rPr>
      <w:vertAlign w:val="superscript"/>
    </w:rPr>
  </w:style>
  <w:style w:type="paragraph" w:styleId="af8">
    <w:name w:val="footnote text"/>
    <w:basedOn w:val="a0"/>
    <w:link w:val="af9"/>
    <w:rsid w:val="00EC3B9F"/>
    <w:rPr>
      <w:sz w:val="20"/>
      <w:szCs w:val="20"/>
    </w:rPr>
  </w:style>
  <w:style w:type="character" w:customStyle="1" w:styleId="af9">
    <w:name w:val="Текст сноски Знак"/>
    <w:basedOn w:val="a1"/>
    <w:link w:val="af8"/>
    <w:rsid w:val="00EC3B9F"/>
  </w:style>
  <w:style w:type="character" w:styleId="afa">
    <w:name w:val="footnote reference"/>
    <w:rsid w:val="00EC3B9F"/>
    <w:rPr>
      <w:vertAlign w:val="superscript"/>
    </w:rPr>
  </w:style>
  <w:style w:type="character" w:customStyle="1" w:styleId="highlight">
    <w:name w:val="highlight"/>
    <w:rsid w:val="00825F63"/>
  </w:style>
  <w:style w:type="character" w:customStyle="1" w:styleId="apple-converted-space">
    <w:name w:val="apple-converted-space"/>
    <w:rsid w:val="00825F63"/>
  </w:style>
  <w:style w:type="character" w:customStyle="1" w:styleId="a8">
    <w:name w:val="Верхний колонтитул Знак"/>
    <w:link w:val="a7"/>
    <w:rsid w:val="004F5526"/>
    <w:rPr>
      <w:sz w:val="24"/>
      <w:szCs w:val="24"/>
    </w:rPr>
  </w:style>
  <w:style w:type="paragraph" w:styleId="afb">
    <w:name w:val="List Paragraph"/>
    <w:basedOn w:val="a0"/>
    <w:uiPriority w:val="34"/>
    <w:qFormat/>
    <w:rsid w:val="004F5526"/>
    <w:pPr>
      <w:spacing w:before="0" w:after="0"/>
      <w:ind w:left="720"/>
      <w:contextualSpacing/>
    </w:pPr>
  </w:style>
  <w:style w:type="paragraph" w:customStyle="1" w:styleId="Iauiue">
    <w:name w:val="Iau?iue"/>
    <w:rsid w:val="00DF6DF6"/>
    <w:pPr>
      <w:widowControl w:val="0"/>
      <w:overflowPunct w:val="0"/>
      <w:autoSpaceDE w:val="0"/>
      <w:autoSpaceDN w:val="0"/>
      <w:adjustRightInd w:val="0"/>
      <w:ind w:firstLine="567"/>
      <w:jc w:val="both"/>
      <w:textAlignment w:val="baseline"/>
    </w:pPr>
    <w:rPr>
      <w:sz w:val="24"/>
    </w:rPr>
  </w:style>
  <w:style w:type="paragraph" w:customStyle="1" w:styleId="Normalunindented">
    <w:name w:val="Normal unindented"/>
    <w:aliases w:val="Обычный Без отступа"/>
    <w:qFormat/>
    <w:rsid w:val="00B9588E"/>
    <w:pPr>
      <w:spacing w:before="120" w:after="120" w:line="276" w:lineRule="auto"/>
      <w:jc w:val="both"/>
    </w:pPr>
    <w:rPr>
      <w:sz w:val="22"/>
      <w:szCs w:val="22"/>
    </w:rPr>
  </w:style>
  <w:style w:type="character" w:customStyle="1" w:styleId="aa">
    <w:name w:val="Нижний колонтитул Знак"/>
    <w:link w:val="a9"/>
    <w:uiPriority w:val="99"/>
    <w:rsid w:val="00A70BCD"/>
    <w:rPr>
      <w:sz w:val="24"/>
      <w:szCs w:val="24"/>
    </w:rPr>
  </w:style>
  <w:style w:type="paragraph" w:customStyle="1" w:styleId="Default">
    <w:name w:val="Default"/>
    <w:rsid w:val="00BF3B84"/>
    <w:pPr>
      <w:autoSpaceDE w:val="0"/>
      <w:autoSpaceDN w:val="0"/>
      <w:adjustRightInd w:val="0"/>
    </w:pPr>
    <w:rPr>
      <w:color w:val="000000"/>
      <w:sz w:val="24"/>
      <w:szCs w:val="24"/>
    </w:rPr>
  </w:style>
  <w:style w:type="paragraph" w:customStyle="1" w:styleId="PreformattedText">
    <w:name w:val="Preformatted Text"/>
    <w:basedOn w:val="a0"/>
    <w:qFormat/>
    <w:rsid w:val="00144E8D"/>
    <w:pPr>
      <w:widowControl w:val="0"/>
      <w:suppressAutoHyphens/>
      <w:spacing w:before="0" w:after="0"/>
    </w:pPr>
    <w:rPr>
      <w:rFonts w:ascii="Liberation Mono" w:eastAsia="Liberation Mono" w:hAnsi="Liberation Mono" w:cs="Liberation Mono"/>
      <w:sz w:val="20"/>
      <w:szCs w:val="20"/>
      <w:lang w:val="en-US" w:eastAsia="zh-CN" w:bidi="hi-IN"/>
    </w:rPr>
  </w:style>
  <w:style w:type="table" w:customStyle="1" w:styleId="TableStyle0">
    <w:name w:val="TableStyle0"/>
    <w:rsid w:val="00753015"/>
    <w:rPr>
      <w:rFonts w:ascii="Arial" w:hAnsi="Arial"/>
      <w:sz w:val="16"/>
      <w:szCs w:val="22"/>
    </w:rPr>
    <w:tblPr>
      <w:tblCellMar>
        <w:top w:w="0" w:type="dxa"/>
        <w:left w:w="0" w:type="dxa"/>
        <w:bottom w:w="0" w:type="dxa"/>
        <w:right w:w="0" w:type="dxa"/>
      </w:tblCellMar>
    </w:tblPr>
  </w:style>
  <w:style w:type="character" w:customStyle="1" w:styleId="afc">
    <w:name w:val="Нет"/>
    <w:rsid w:val="00C60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60173934">
      <w:bodyDiv w:val="1"/>
      <w:marLeft w:val="0"/>
      <w:marRight w:val="0"/>
      <w:marTop w:val="0"/>
      <w:marBottom w:val="0"/>
      <w:divBdr>
        <w:top w:val="none" w:sz="0" w:space="0" w:color="auto"/>
        <w:left w:val="none" w:sz="0" w:space="0" w:color="auto"/>
        <w:bottom w:val="none" w:sz="0" w:space="0" w:color="auto"/>
        <w:right w:val="none" w:sz="0" w:space="0" w:color="auto"/>
      </w:divBdr>
    </w:div>
    <w:div w:id="86463357">
      <w:bodyDiv w:val="1"/>
      <w:marLeft w:val="0"/>
      <w:marRight w:val="0"/>
      <w:marTop w:val="0"/>
      <w:marBottom w:val="0"/>
      <w:divBdr>
        <w:top w:val="none" w:sz="0" w:space="0" w:color="auto"/>
        <w:left w:val="none" w:sz="0" w:space="0" w:color="auto"/>
        <w:bottom w:val="none" w:sz="0" w:space="0" w:color="auto"/>
        <w:right w:val="none" w:sz="0" w:space="0" w:color="auto"/>
      </w:divBdr>
    </w:div>
    <w:div w:id="184827429">
      <w:bodyDiv w:val="1"/>
      <w:marLeft w:val="0"/>
      <w:marRight w:val="0"/>
      <w:marTop w:val="0"/>
      <w:marBottom w:val="0"/>
      <w:divBdr>
        <w:top w:val="none" w:sz="0" w:space="0" w:color="auto"/>
        <w:left w:val="none" w:sz="0" w:space="0" w:color="auto"/>
        <w:bottom w:val="none" w:sz="0" w:space="0" w:color="auto"/>
        <w:right w:val="none" w:sz="0" w:space="0" w:color="auto"/>
      </w:divBdr>
    </w:div>
    <w:div w:id="276452924">
      <w:bodyDiv w:val="1"/>
      <w:marLeft w:val="0"/>
      <w:marRight w:val="0"/>
      <w:marTop w:val="0"/>
      <w:marBottom w:val="0"/>
      <w:divBdr>
        <w:top w:val="none" w:sz="0" w:space="0" w:color="auto"/>
        <w:left w:val="none" w:sz="0" w:space="0" w:color="auto"/>
        <w:bottom w:val="none" w:sz="0" w:space="0" w:color="auto"/>
        <w:right w:val="none" w:sz="0" w:space="0" w:color="auto"/>
      </w:divBdr>
    </w:div>
    <w:div w:id="543097918">
      <w:bodyDiv w:val="1"/>
      <w:marLeft w:val="0"/>
      <w:marRight w:val="0"/>
      <w:marTop w:val="0"/>
      <w:marBottom w:val="0"/>
      <w:divBdr>
        <w:top w:val="none" w:sz="0" w:space="0" w:color="auto"/>
        <w:left w:val="none" w:sz="0" w:space="0" w:color="auto"/>
        <w:bottom w:val="none" w:sz="0" w:space="0" w:color="auto"/>
        <w:right w:val="none" w:sz="0" w:space="0" w:color="auto"/>
      </w:divBdr>
    </w:div>
    <w:div w:id="764230490">
      <w:bodyDiv w:val="1"/>
      <w:marLeft w:val="0"/>
      <w:marRight w:val="0"/>
      <w:marTop w:val="0"/>
      <w:marBottom w:val="0"/>
      <w:divBdr>
        <w:top w:val="none" w:sz="0" w:space="0" w:color="auto"/>
        <w:left w:val="none" w:sz="0" w:space="0" w:color="auto"/>
        <w:bottom w:val="none" w:sz="0" w:space="0" w:color="auto"/>
        <w:right w:val="none" w:sz="0" w:space="0" w:color="auto"/>
      </w:divBdr>
    </w:div>
    <w:div w:id="948658906">
      <w:bodyDiv w:val="1"/>
      <w:marLeft w:val="0"/>
      <w:marRight w:val="0"/>
      <w:marTop w:val="0"/>
      <w:marBottom w:val="0"/>
      <w:divBdr>
        <w:top w:val="none" w:sz="0" w:space="0" w:color="auto"/>
        <w:left w:val="none" w:sz="0" w:space="0" w:color="auto"/>
        <w:bottom w:val="none" w:sz="0" w:space="0" w:color="auto"/>
        <w:right w:val="none" w:sz="0" w:space="0" w:color="auto"/>
      </w:divBdr>
    </w:div>
    <w:div w:id="1068068327">
      <w:bodyDiv w:val="1"/>
      <w:marLeft w:val="0"/>
      <w:marRight w:val="0"/>
      <w:marTop w:val="0"/>
      <w:marBottom w:val="0"/>
      <w:divBdr>
        <w:top w:val="none" w:sz="0" w:space="0" w:color="auto"/>
        <w:left w:val="none" w:sz="0" w:space="0" w:color="auto"/>
        <w:bottom w:val="none" w:sz="0" w:space="0" w:color="auto"/>
        <w:right w:val="none" w:sz="0" w:space="0" w:color="auto"/>
      </w:divBdr>
    </w:div>
    <w:div w:id="1137718668">
      <w:bodyDiv w:val="1"/>
      <w:marLeft w:val="0"/>
      <w:marRight w:val="0"/>
      <w:marTop w:val="0"/>
      <w:marBottom w:val="0"/>
      <w:divBdr>
        <w:top w:val="none" w:sz="0" w:space="0" w:color="auto"/>
        <w:left w:val="none" w:sz="0" w:space="0" w:color="auto"/>
        <w:bottom w:val="none" w:sz="0" w:space="0" w:color="auto"/>
        <w:right w:val="none" w:sz="0" w:space="0" w:color="auto"/>
      </w:divBdr>
    </w:div>
    <w:div w:id="2026251713">
      <w:bodyDiv w:val="1"/>
      <w:marLeft w:val="0"/>
      <w:marRight w:val="0"/>
      <w:marTop w:val="0"/>
      <w:marBottom w:val="0"/>
      <w:divBdr>
        <w:top w:val="none" w:sz="0" w:space="0" w:color="auto"/>
        <w:left w:val="none" w:sz="0" w:space="0" w:color="auto"/>
        <w:bottom w:val="none" w:sz="0" w:space="0" w:color="auto"/>
        <w:right w:val="none" w:sz="0" w:space="0" w:color="auto"/>
      </w:divBdr>
      <w:divsChild>
        <w:div w:id="1602714571">
          <w:marLeft w:val="0"/>
          <w:marRight w:val="0"/>
          <w:marTop w:val="0"/>
          <w:marBottom w:val="0"/>
          <w:divBdr>
            <w:top w:val="none" w:sz="0" w:space="0" w:color="auto"/>
            <w:left w:val="none" w:sz="0" w:space="0" w:color="auto"/>
            <w:bottom w:val="none" w:sz="0" w:space="0" w:color="auto"/>
            <w:right w:val="none" w:sz="0" w:space="0" w:color="auto"/>
          </w:divBdr>
          <w:divsChild>
            <w:div w:id="2058385481">
              <w:marLeft w:val="-300"/>
              <w:marRight w:val="300"/>
              <w:marTop w:val="0"/>
              <w:marBottom w:val="0"/>
              <w:divBdr>
                <w:top w:val="none" w:sz="0" w:space="0" w:color="auto"/>
                <w:left w:val="none" w:sz="0" w:space="0" w:color="auto"/>
                <w:bottom w:val="none" w:sz="0" w:space="0" w:color="auto"/>
                <w:right w:val="none" w:sz="0" w:space="0" w:color="auto"/>
              </w:divBdr>
              <w:divsChild>
                <w:div w:id="824854249">
                  <w:marLeft w:val="0"/>
                  <w:marRight w:val="0"/>
                  <w:marTop w:val="0"/>
                  <w:marBottom w:val="0"/>
                  <w:divBdr>
                    <w:top w:val="none" w:sz="0" w:space="0" w:color="auto"/>
                    <w:left w:val="none" w:sz="0" w:space="0" w:color="auto"/>
                    <w:bottom w:val="none" w:sz="0" w:space="0" w:color="auto"/>
                    <w:right w:val="none" w:sz="0" w:space="0" w:color="auto"/>
                  </w:divBdr>
                  <w:divsChild>
                    <w:div w:id="2051496557">
                      <w:marLeft w:val="0"/>
                      <w:marRight w:val="0"/>
                      <w:marTop w:val="0"/>
                      <w:marBottom w:val="0"/>
                      <w:divBdr>
                        <w:top w:val="none" w:sz="0" w:space="0" w:color="auto"/>
                        <w:left w:val="none" w:sz="0" w:space="0" w:color="auto"/>
                        <w:bottom w:val="none" w:sz="0" w:space="0" w:color="auto"/>
                        <w:right w:val="none" w:sz="0" w:space="0" w:color="auto"/>
                      </w:divBdr>
                      <w:divsChild>
                        <w:div w:id="499125375">
                          <w:marLeft w:val="0"/>
                          <w:marRight w:val="0"/>
                          <w:marTop w:val="0"/>
                          <w:marBottom w:val="0"/>
                          <w:divBdr>
                            <w:top w:val="none" w:sz="0" w:space="0" w:color="auto"/>
                            <w:left w:val="none" w:sz="0" w:space="0" w:color="auto"/>
                            <w:bottom w:val="none" w:sz="0" w:space="0" w:color="auto"/>
                            <w:right w:val="none" w:sz="0" w:space="0" w:color="auto"/>
                          </w:divBdr>
                          <w:divsChild>
                            <w:div w:id="9958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gais-support@center-infor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82D9A-AF48-4A4C-954B-F25C18E7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2796</Words>
  <Characters>15940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18699</CharactersWithSpaces>
  <SharedDoc>false</SharedDoc>
  <HLinks>
    <vt:vector size="6" baseType="variant">
      <vt:variant>
        <vt:i4>5636206</vt:i4>
      </vt:variant>
      <vt:variant>
        <vt:i4>0</vt:i4>
      </vt:variant>
      <vt:variant>
        <vt:i4>0</vt:i4>
      </vt:variant>
      <vt:variant>
        <vt:i4>5</vt:i4>
      </vt:variant>
      <vt:variant>
        <vt:lpwstr>mailto:egais-support@center-inform.ru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2026-09-07T07:52:00Z</dcterms:created>
  <dcterms:modified xsi:type="dcterms:W3CDTF">2026-09-07T07:52:00Z</dcterms:modified>
</cp:coreProperties>
</file>