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FBAA7C2" w14:textId="77777777" w:rsidR="00184F26" w:rsidRPr="00547F93" w:rsidRDefault="00184F26" w:rsidP="00184F26">
      <w:pPr>
        <w:jc w:val="right"/>
        <w:outlineLvl w:val="1"/>
        <w:rPr>
          <w:bCs/>
          <w:color w:val="000000"/>
        </w:rPr>
      </w:pPr>
      <w:r w:rsidRPr="00547F93">
        <w:rPr>
          <w:bCs/>
          <w:color w:val="000000"/>
        </w:rPr>
        <w:t>Приложение № 1 к Объявлению о закупочной сессии</w:t>
      </w:r>
    </w:p>
    <w:p w14:paraId="56C28555" w14:textId="77777777" w:rsidR="00184F26" w:rsidRPr="00547F93" w:rsidRDefault="00184F26" w:rsidP="00184F26">
      <w:pPr>
        <w:jc w:val="right"/>
        <w:rPr>
          <w:bCs/>
          <w:color w:val="000000"/>
        </w:rPr>
      </w:pPr>
      <w:r w:rsidRPr="00547F93">
        <w:rPr>
          <w:bCs/>
          <w:color w:val="000000"/>
        </w:rPr>
        <w:t>от _____________ № _____________</w:t>
      </w:r>
      <w:r>
        <w:rPr>
          <w:bCs/>
          <w:color w:val="000000"/>
        </w:rPr>
        <w:t>______________________</w:t>
      </w:r>
    </w:p>
    <w:p w14:paraId="7F81EF22" w14:textId="77777777" w:rsidR="00184F26" w:rsidRPr="00547F93" w:rsidRDefault="00184F26" w:rsidP="00184F26">
      <w:pPr>
        <w:jc w:val="center"/>
        <w:outlineLvl w:val="1"/>
        <w:rPr>
          <w:b/>
          <w:bCs/>
        </w:rPr>
      </w:pPr>
    </w:p>
    <w:p w14:paraId="36BFE2B7" w14:textId="77777777" w:rsidR="00184F26" w:rsidRPr="00547F93" w:rsidRDefault="00184F26" w:rsidP="00184F26">
      <w:pPr>
        <w:jc w:val="center"/>
        <w:rPr>
          <w:b/>
        </w:rPr>
      </w:pPr>
      <w:r w:rsidRPr="00547F93">
        <w:rPr>
          <w:b/>
        </w:rPr>
        <w:t>Требования</w:t>
      </w:r>
    </w:p>
    <w:p w14:paraId="7A694797" w14:textId="77777777" w:rsidR="00184F26" w:rsidRPr="00547F93" w:rsidRDefault="00184F26" w:rsidP="00184F26">
      <w:pPr>
        <w:jc w:val="center"/>
        <w:rPr>
          <w:b/>
        </w:rPr>
      </w:pPr>
      <w:r w:rsidRPr="00547F93">
        <w:rPr>
          <w:b/>
        </w:rPr>
        <w:t>к Участникам закупки</w:t>
      </w:r>
    </w:p>
    <w:p w14:paraId="33EC6624" w14:textId="77777777" w:rsidR="00184F26" w:rsidRPr="00547F93" w:rsidRDefault="00184F26" w:rsidP="00184F26">
      <w:pPr>
        <w:jc w:val="center"/>
        <w:rPr>
          <w:b/>
        </w:rPr>
      </w:pPr>
      <w:r w:rsidRPr="00547F93">
        <w:rPr>
          <w:b/>
        </w:rPr>
        <w:t xml:space="preserve">в соответствии со статьей 31 </w:t>
      </w:r>
      <w:r w:rsidRPr="008C6254">
        <w:rPr>
          <w:b/>
        </w:rPr>
        <w:t>Федерального закона от 05.04.2013 N 44-ФЗ</w:t>
      </w:r>
    </w:p>
    <w:p w14:paraId="0F173757" w14:textId="77777777" w:rsidR="00184F26" w:rsidRPr="00547F93" w:rsidRDefault="00184F26" w:rsidP="00184F26"/>
    <w:p w14:paraId="08B2CA4B" w14:textId="77777777" w:rsidR="00184F26" w:rsidRPr="00547F93" w:rsidRDefault="00184F26" w:rsidP="00184F26">
      <w:pPr>
        <w:ind w:firstLine="567"/>
        <w:rPr>
          <w:b/>
        </w:rPr>
      </w:pPr>
      <w:r w:rsidRPr="00547F93">
        <w:rPr>
          <w:b/>
        </w:rPr>
        <w:t xml:space="preserve">Единые требования, установленные к участникам в соответствии с пунктом 1 части 1 статьи 31 </w:t>
      </w:r>
      <w:r w:rsidRPr="008C6254">
        <w:rPr>
          <w:b/>
        </w:rPr>
        <w:t>Федерального закона от 05.04.2013 N 44-ФЗ</w:t>
      </w:r>
    </w:p>
    <w:p w14:paraId="4E074FE0" w14:textId="77777777" w:rsidR="00184F26" w:rsidRDefault="00184F26" w:rsidP="00184F26">
      <w:pPr>
        <w:ind w:firstLine="540"/>
        <w:rPr>
          <w:bCs/>
        </w:rPr>
      </w:pPr>
      <w:r w:rsidRPr="00547F93">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99019CC" w14:textId="77777777" w:rsidR="00184F26" w:rsidRDefault="00184F26" w:rsidP="00184F26">
      <w:pPr>
        <w:ind w:firstLine="540"/>
        <w:rPr>
          <w:bCs/>
        </w:rPr>
      </w:pPr>
    </w:p>
    <w:p w14:paraId="783A5D48" w14:textId="77777777" w:rsidR="00184F26" w:rsidRPr="00547F93" w:rsidRDefault="00184F26" w:rsidP="00184F26">
      <w:pPr>
        <w:ind w:firstLine="540"/>
        <w:rPr>
          <w:b/>
          <w:bCs/>
        </w:rPr>
      </w:pPr>
      <w:r w:rsidRPr="00547F93">
        <w:rPr>
          <w:b/>
          <w:bCs/>
        </w:rPr>
        <w:t xml:space="preserve">Единые требования, установленные к участникам </w:t>
      </w:r>
      <w:r w:rsidRPr="00547F93">
        <w:rPr>
          <w:b/>
        </w:rPr>
        <w:t>закупки</w:t>
      </w:r>
      <w:r w:rsidRPr="00547F93">
        <w:rPr>
          <w:b/>
          <w:bCs/>
        </w:rPr>
        <w:t xml:space="preserve"> в соответствии с пунктами 3-5, 7-11 части 1 статьи 31 </w:t>
      </w:r>
      <w:r w:rsidRPr="008C6254">
        <w:rPr>
          <w:b/>
          <w:bCs/>
        </w:rPr>
        <w:t>Федерального закона от 05.04.2013 N 44-ФЗ</w:t>
      </w:r>
      <w:r w:rsidRPr="00547F93">
        <w:rPr>
          <w:b/>
          <w:bCs/>
        </w:rPr>
        <w:t>:</w:t>
      </w:r>
    </w:p>
    <w:p w14:paraId="72197981" w14:textId="77777777" w:rsidR="00184F26" w:rsidRPr="00547F93" w:rsidRDefault="00184F26" w:rsidP="00184F26">
      <w:pPr>
        <w:ind w:firstLine="540"/>
        <w:rPr>
          <w:bCs/>
          <w:color w:val="000000"/>
        </w:rPr>
      </w:pPr>
      <w:r w:rsidRPr="00547F93">
        <w:rPr>
          <w:bCs/>
          <w:color w:val="000000"/>
        </w:rPr>
        <w:t xml:space="preserve">1) </w:t>
      </w:r>
      <w:proofErr w:type="spellStart"/>
      <w:r w:rsidRPr="00547F93">
        <w:rPr>
          <w:bCs/>
          <w:color w:val="000000"/>
        </w:rPr>
        <w:t>непроведение</w:t>
      </w:r>
      <w:proofErr w:type="spellEnd"/>
      <w:r w:rsidRPr="00547F93">
        <w:rPr>
          <w:bCs/>
          <w:color w:val="00000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6574EDC" w14:textId="77777777" w:rsidR="00184F26" w:rsidRPr="00547F93" w:rsidRDefault="00184F26" w:rsidP="00184F26">
      <w:pPr>
        <w:spacing w:before="200"/>
        <w:ind w:firstLine="540"/>
        <w:rPr>
          <w:bCs/>
          <w:color w:val="000000"/>
        </w:rPr>
      </w:pPr>
      <w:r w:rsidRPr="00547F93">
        <w:rPr>
          <w:bCs/>
          <w:color w:val="000000"/>
        </w:rPr>
        <w:t xml:space="preserve">2) </w:t>
      </w:r>
      <w:proofErr w:type="spellStart"/>
      <w:r w:rsidRPr="00547F93">
        <w:rPr>
          <w:bCs/>
          <w:color w:val="000000"/>
        </w:rPr>
        <w:t>неприостановление</w:t>
      </w:r>
      <w:proofErr w:type="spellEnd"/>
      <w:r w:rsidRPr="00547F93">
        <w:rPr>
          <w:bCs/>
          <w:color w:val="000000"/>
        </w:rPr>
        <w:t xml:space="preserve"> деятельности участника закупки в порядке, установленном </w:t>
      </w:r>
      <w:hyperlink r:id="rId8" w:history="1">
        <w:r w:rsidRPr="00547F93">
          <w:rPr>
            <w:bCs/>
            <w:color w:val="000000"/>
          </w:rPr>
          <w:t>Кодексом</w:t>
        </w:r>
      </w:hyperlink>
      <w:r w:rsidRPr="00547F93">
        <w:rPr>
          <w:bCs/>
          <w:color w:val="000000"/>
        </w:rPr>
        <w:t xml:space="preserve"> Российской Федерации об административных правонарушениях;</w:t>
      </w:r>
    </w:p>
    <w:p w14:paraId="6E7937A5" w14:textId="77777777" w:rsidR="00184F26" w:rsidRPr="00547F93" w:rsidRDefault="00184F26" w:rsidP="00184F26">
      <w:pPr>
        <w:spacing w:before="200"/>
        <w:ind w:firstLine="540"/>
        <w:rPr>
          <w:bCs/>
          <w:color w:val="000000"/>
        </w:rPr>
      </w:pPr>
      <w:r w:rsidRPr="00547F93">
        <w:rP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w:t>
      </w:r>
      <w:r>
        <w:rPr>
          <w:bCs/>
          <w:color w:val="000000"/>
        </w:rPr>
        <w:br/>
      </w:r>
      <w:r w:rsidRPr="00547F93">
        <w:rPr>
          <w:bCs/>
          <w:color w:val="000000"/>
        </w:rPr>
        <w:t xml:space="preserve">на которые предоставлены отсрочка, рассрочка, инвестиционный налоговый кредит в соответствии </w:t>
      </w:r>
      <w:r>
        <w:rPr>
          <w:bCs/>
          <w:color w:val="000000"/>
        </w:rPr>
        <w:br/>
      </w:r>
      <w:r w:rsidRPr="00547F93">
        <w:rPr>
          <w:bCs/>
          <w:color w:val="000000"/>
        </w:rPr>
        <w:t xml:space="preserve">с </w:t>
      </w:r>
      <w:hyperlink r:id="rId9" w:history="1">
        <w:r w:rsidRPr="00547F93">
          <w:rPr>
            <w:bCs/>
            <w:color w:val="000000"/>
          </w:rPr>
          <w:t>законодательством</w:t>
        </w:r>
      </w:hyperlink>
      <w:r w:rsidRPr="00547F93">
        <w:rP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547F93">
          <w:rPr>
            <w:bCs/>
            <w:color w:val="000000"/>
          </w:rPr>
          <w:t>законодательством</w:t>
        </w:r>
      </w:hyperlink>
      <w:r w:rsidRPr="00547F93">
        <w:rP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B589A18" w14:textId="77777777" w:rsidR="00184F26" w:rsidRPr="00547F93" w:rsidRDefault="00184F26" w:rsidP="00184F26">
      <w:pPr>
        <w:spacing w:before="200"/>
        <w:ind w:firstLine="540"/>
        <w:rPr>
          <w:bCs/>
          <w:color w:val="000000"/>
        </w:rPr>
      </w:pPr>
      <w:r w:rsidRPr="00547F93">
        <w:rP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547F93">
          <w:rPr>
            <w:bCs/>
            <w:color w:val="000000"/>
          </w:rPr>
          <w:t>статьями 289</w:t>
        </w:r>
      </w:hyperlink>
      <w:r w:rsidRPr="00547F93">
        <w:rPr>
          <w:bCs/>
          <w:color w:val="000000"/>
        </w:rPr>
        <w:t xml:space="preserve">, </w:t>
      </w:r>
      <w:hyperlink r:id="rId12" w:history="1">
        <w:r w:rsidRPr="00547F93">
          <w:rPr>
            <w:bCs/>
            <w:color w:val="000000"/>
          </w:rPr>
          <w:t>290</w:t>
        </w:r>
      </w:hyperlink>
      <w:r w:rsidRPr="00547F93">
        <w:rPr>
          <w:bCs/>
          <w:color w:val="000000"/>
        </w:rPr>
        <w:t xml:space="preserve">, </w:t>
      </w:r>
      <w:hyperlink r:id="rId13" w:history="1">
        <w:r w:rsidRPr="00547F93">
          <w:rPr>
            <w:bCs/>
            <w:color w:val="000000"/>
          </w:rPr>
          <w:t>291</w:t>
        </w:r>
      </w:hyperlink>
      <w:r w:rsidRPr="00547F93">
        <w:rPr>
          <w:bCs/>
          <w:color w:val="000000"/>
        </w:rPr>
        <w:t xml:space="preserve">, </w:t>
      </w:r>
      <w:hyperlink r:id="rId14" w:history="1">
        <w:r w:rsidRPr="00547F93">
          <w:rPr>
            <w:bCs/>
            <w:color w:val="000000"/>
          </w:rPr>
          <w:t>291.1</w:t>
        </w:r>
      </w:hyperlink>
      <w:r w:rsidRPr="00547F93">
        <w:rP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w:t>
      </w:r>
      <w:r>
        <w:rPr>
          <w:bCs/>
          <w:color w:val="000000"/>
        </w:rPr>
        <w:br/>
      </w:r>
      <w:r w:rsidRPr="00547F93">
        <w:rPr>
          <w:bCs/>
          <w:color w:val="000000"/>
        </w:rPr>
        <w:t>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11C6CF3" w14:textId="77777777" w:rsidR="00184F26" w:rsidRPr="00547F93" w:rsidRDefault="00184F26" w:rsidP="00184F26">
      <w:pPr>
        <w:spacing w:before="200"/>
        <w:ind w:firstLine="540"/>
        <w:rPr>
          <w:bCs/>
          <w:color w:val="000000"/>
        </w:rPr>
      </w:pPr>
      <w:r w:rsidRPr="00547F93">
        <w:rPr>
          <w:bCs/>
          <w:color w:val="000000"/>
        </w:rPr>
        <w:t xml:space="preserve">5) участник закупки - юридическое лицо, которое в течение двух лет до момента подачи заявки </w:t>
      </w:r>
      <w:r>
        <w:rPr>
          <w:bCs/>
          <w:color w:val="000000"/>
        </w:rPr>
        <w:br/>
      </w:r>
      <w:r w:rsidRPr="00547F93">
        <w:rPr>
          <w:bCs/>
          <w:color w:val="000000"/>
        </w:rPr>
        <w:t xml:space="preserve">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547F93">
          <w:rPr>
            <w:bCs/>
            <w:color w:val="000000"/>
          </w:rPr>
          <w:t>статьей 19.28</w:t>
        </w:r>
      </w:hyperlink>
      <w:r w:rsidRPr="00547F93">
        <w:rPr>
          <w:bCs/>
          <w:color w:val="000000"/>
        </w:rPr>
        <w:t xml:space="preserve"> Кодекса Российской Федерации об административных правонарушениях;</w:t>
      </w:r>
    </w:p>
    <w:p w14:paraId="4A8C8523" w14:textId="77777777" w:rsidR="00184F26" w:rsidRPr="00547F93" w:rsidRDefault="00184F26" w:rsidP="00184F26">
      <w:pPr>
        <w:spacing w:before="200"/>
        <w:ind w:firstLine="540"/>
        <w:rPr>
          <w:bCs/>
          <w:color w:val="000000"/>
        </w:rPr>
      </w:pPr>
      <w:r w:rsidRPr="00547F93">
        <w:rPr>
          <w:bCs/>
          <w:color w:val="00000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w:t>
      </w:r>
      <w:r>
        <w:rPr>
          <w:bCs/>
          <w:color w:val="000000"/>
        </w:rPr>
        <w:br/>
      </w:r>
      <w:r w:rsidRPr="00547F93">
        <w:rPr>
          <w:bCs/>
          <w:color w:val="000000"/>
        </w:rPr>
        <w:t>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BDC67E9" w14:textId="77777777" w:rsidR="00184F26" w:rsidRPr="00BA5143" w:rsidRDefault="00184F26" w:rsidP="00184F26">
      <w:pPr>
        <w:spacing w:before="200"/>
        <w:ind w:firstLine="540"/>
        <w:rPr>
          <w:bCs/>
          <w:color w:val="000000"/>
        </w:rPr>
      </w:pPr>
      <w:r>
        <w:rPr>
          <w:bCs/>
          <w:color w:val="000000"/>
        </w:rPr>
        <w:t>7)</w:t>
      </w:r>
      <w:r w:rsidRPr="00BA5143">
        <w:rPr>
          <w:bCs/>
          <w:color w:val="000000"/>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A5143">
        <w:rPr>
          <w:bCs/>
          <w:color w:val="000000"/>
        </w:rPr>
        <w:t>неполнородный</w:t>
      </w:r>
      <w:proofErr w:type="spellEnd"/>
      <w:r w:rsidRPr="00BA5143">
        <w:rPr>
          <w:bCs/>
          <w:color w:val="00000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18B011B" w14:textId="77777777" w:rsidR="00184F26" w:rsidRPr="00BA5143" w:rsidRDefault="00184F26" w:rsidP="00184F26">
      <w:pPr>
        <w:spacing w:before="200"/>
        <w:ind w:firstLine="540"/>
        <w:rPr>
          <w:bCs/>
          <w:color w:val="000000"/>
        </w:rPr>
      </w:pPr>
      <w:r w:rsidRPr="00BA5143">
        <w:rPr>
          <w:bCs/>
          <w:color w:val="000000"/>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6CB629C5" w14:textId="77777777" w:rsidR="00184F26" w:rsidRPr="00BA5143" w:rsidRDefault="00184F26" w:rsidP="00184F26">
      <w:pPr>
        <w:spacing w:before="200"/>
        <w:ind w:firstLine="540"/>
        <w:rPr>
          <w:bCs/>
          <w:color w:val="000000"/>
        </w:rPr>
      </w:pPr>
      <w:r w:rsidRPr="00BA5143">
        <w:rPr>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36D56EA" w14:textId="77777777" w:rsidR="00184F26" w:rsidRPr="00547F93" w:rsidRDefault="00184F26" w:rsidP="00184F26">
      <w:pPr>
        <w:spacing w:before="200"/>
        <w:ind w:firstLine="540"/>
        <w:rPr>
          <w:bCs/>
          <w:color w:val="000000"/>
        </w:rPr>
      </w:pPr>
      <w:r w:rsidRPr="00BA5143">
        <w:rPr>
          <w:bCs/>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4AC1BA9" w14:textId="77777777" w:rsidR="00184F26" w:rsidRPr="00547F93" w:rsidRDefault="00184F26" w:rsidP="00184F26">
      <w:pPr>
        <w:spacing w:before="200"/>
        <w:ind w:firstLine="540"/>
        <w:rPr>
          <w:bCs/>
          <w:color w:val="000000"/>
        </w:rPr>
      </w:pPr>
      <w:r w:rsidRPr="00547F93">
        <w:rP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9ADF544" w14:textId="77777777" w:rsidR="00184F26" w:rsidRDefault="00184F26" w:rsidP="00184F26">
      <w:pPr>
        <w:spacing w:before="200"/>
        <w:ind w:firstLine="540"/>
        <w:rPr>
          <w:bCs/>
          <w:color w:val="000000"/>
        </w:rPr>
      </w:pPr>
      <w:r w:rsidRPr="00547F93">
        <w:rPr>
          <w:bCs/>
          <w:color w:val="000000"/>
        </w:rPr>
        <w:t xml:space="preserve">9) </w:t>
      </w:r>
      <w:r w:rsidRPr="00BA5143">
        <w:rPr>
          <w:bCs/>
          <w:color w:val="000000"/>
        </w:rPr>
        <w:t>участник закупки не является иностранным агентом</w:t>
      </w:r>
      <w:r>
        <w:rPr>
          <w:bCs/>
          <w:color w:val="000000"/>
        </w:rPr>
        <w:t>;</w:t>
      </w:r>
    </w:p>
    <w:p w14:paraId="31A7077F" w14:textId="77777777" w:rsidR="00184F26" w:rsidRDefault="00184F26" w:rsidP="00184F26">
      <w:pPr>
        <w:spacing w:before="200"/>
        <w:ind w:firstLine="540"/>
        <w:rPr>
          <w:bCs/>
          <w:color w:val="000000"/>
        </w:rPr>
      </w:pPr>
      <w:r>
        <w:rPr>
          <w:bCs/>
          <w:color w:val="000000"/>
        </w:rPr>
        <w:t xml:space="preserve">10) </w:t>
      </w:r>
      <w:r w:rsidRPr="00547F93">
        <w:rPr>
          <w:bCs/>
          <w:color w:val="000000"/>
        </w:rPr>
        <w:t>отсутствие у участника закупки ограничений для участия в закупках, установленных законодательством Российской Федерации</w:t>
      </w:r>
      <w:r>
        <w:rPr>
          <w:bCs/>
          <w:color w:val="000000"/>
        </w:rPr>
        <w:t>.</w:t>
      </w:r>
    </w:p>
    <w:p w14:paraId="6FD76C26" w14:textId="77777777" w:rsidR="00184F26" w:rsidRPr="00AB7C64" w:rsidRDefault="00184F26" w:rsidP="00184F26">
      <w:pPr>
        <w:spacing w:before="200"/>
        <w:ind w:firstLine="540"/>
        <w:rPr>
          <w:b/>
          <w:bCs/>
        </w:rPr>
      </w:pPr>
      <w:r w:rsidRPr="00AB7C64">
        <w:rPr>
          <w:b/>
          <w:bCs/>
        </w:rPr>
        <w:t xml:space="preserve">Требования к Участникам закупки в соответствии с частью 1.1. статьи 31 </w:t>
      </w:r>
      <w:r w:rsidRPr="008C6254">
        <w:rPr>
          <w:b/>
          <w:bCs/>
        </w:rPr>
        <w:t>Федерального закона от 05.04.2013 N 44-ФЗ</w:t>
      </w:r>
      <w:r w:rsidRPr="00AB7C64">
        <w:rPr>
          <w:b/>
          <w:bCs/>
        </w:rPr>
        <w:t>:</w:t>
      </w:r>
    </w:p>
    <w:p w14:paraId="365CE5EA" w14:textId="77777777" w:rsidR="00184F26" w:rsidRPr="00AB7C64" w:rsidRDefault="00184F26" w:rsidP="00184F26">
      <w:pPr>
        <w:spacing w:before="200"/>
        <w:ind w:firstLine="540"/>
        <w:rPr>
          <w:bCs/>
        </w:rPr>
      </w:pPr>
      <w:r w:rsidRPr="00AB7C64">
        <w:rPr>
          <w:bCs/>
        </w:rPr>
        <w:t xml:space="preserve">1) отсутствие в предусмотренном </w:t>
      </w:r>
      <w:r w:rsidRPr="008C6254">
        <w:rPr>
          <w:bCs/>
        </w:rPr>
        <w:t xml:space="preserve">Федерального закона от 05.04.2013 N 44-ФЗ </w:t>
      </w:r>
      <w:r w:rsidRPr="00AB7C64">
        <w:rPr>
          <w:bCs/>
        </w:rPr>
        <w:t>реестре недобросовестных поставщиков (подрядчиков, исполнителей) информации об участнике закупки</w:t>
      </w:r>
      <w:r>
        <w:rPr>
          <w:bCs/>
        </w:rPr>
        <w:t>.</w:t>
      </w:r>
    </w:p>
    <w:p w14:paraId="24ED2271" w14:textId="77777777" w:rsidR="00184F26" w:rsidRPr="00AB7C64" w:rsidRDefault="00184F26" w:rsidP="00184F26">
      <w:pPr>
        <w:outlineLvl w:val="1"/>
        <w:rPr>
          <w:b/>
          <w:bCs/>
        </w:rPr>
      </w:pPr>
    </w:p>
    <w:p w14:paraId="384F1A20" w14:textId="77777777" w:rsidR="00184F26" w:rsidRPr="00AB7C64" w:rsidRDefault="00184F26" w:rsidP="00184F26">
      <w:pPr>
        <w:rPr>
          <w:b/>
          <w:bCs/>
        </w:rPr>
      </w:pPr>
      <w:r w:rsidRPr="00AB7C64">
        <w:rPr>
          <w:b/>
        </w:rPr>
        <w:t>!!! Примечание:</w:t>
      </w:r>
      <w:r>
        <w:rPr>
          <w:b/>
        </w:rPr>
        <w:t xml:space="preserve"> </w:t>
      </w:r>
      <w:r w:rsidRPr="00AB7C64">
        <w:rPr>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w:t>
      </w:r>
      <w:r w:rsidRPr="008C6254">
        <w:rPr>
          <w:b/>
          <w:bCs/>
        </w:rPr>
        <w:t>Федерального закона от 05.04.2013 N 44-ФЗ</w:t>
      </w:r>
      <w:r w:rsidRPr="00AB7C64">
        <w:rPr>
          <w:b/>
          <w:bCs/>
        </w:rPr>
        <w:t>.</w:t>
      </w:r>
    </w:p>
    <w:p w14:paraId="4DAA05A1" w14:textId="2127E75A" w:rsidR="00184F26" w:rsidRDefault="00184F26" w:rsidP="00184F26">
      <w:pPr>
        <w:autoSpaceDE w:val="0"/>
        <w:autoSpaceDN w:val="0"/>
        <w:adjustRightInd w:val="0"/>
        <w:spacing w:before="200"/>
        <w:rPr>
          <w:bCs/>
          <w:color w:val="000000"/>
        </w:rPr>
      </w:pPr>
    </w:p>
    <w:p w14:paraId="12E32780" w14:textId="6EC8C307" w:rsidR="00184F26" w:rsidRDefault="00184F26" w:rsidP="00184F26">
      <w:pPr>
        <w:autoSpaceDE w:val="0"/>
        <w:autoSpaceDN w:val="0"/>
        <w:adjustRightInd w:val="0"/>
        <w:spacing w:before="200"/>
        <w:rPr>
          <w:bCs/>
          <w:color w:val="000000"/>
        </w:rPr>
      </w:pPr>
    </w:p>
    <w:p w14:paraId="26EEDD74" w14:textId="1DBEC030" w:rsidR="00184F26" w:rsidRDefault="00184F26" w:rsidP="00184F26">
      <w:pPr>
        <w:autoSpaceDE w:val="0"/>
        <w:autoSpaceDN w:val="0"/>
        <w:adjustRightInd w:val="0"/>
        <w:spacing w:before="200"/>
        <w:rPr>
          <w:bCs/>
          <w:color w:val="000000"/>
        </w:rPr>
      </w:pPr>
    </w:p>
    <w:p w14:paraId="39DFBC5E" w14:textId="0C65D4B5" w:rsidR="00184F26" w:rsidRDefault="00184F26" w:rsidP="00184F26">
      <w:pPr>
        <w:autoSpaceDE w:val="0"/>
        <w:autoSpaceDN w:val="0"/>
        <w:adjustRightInd w:val="0"/>
        <w:spacing w:before="200"/>
        <w:rPr>
          <w:bCs/>
          <w:color w:val="000000"/>
        </w:rPr>
      </w:pPr>
    </w:p>
    <w:p w14:paraId="399DEDB5" w14:textId="46C20BB0" w:rsidR="00184F26" w:rsidRDefault="00184F26" w:rsidP="00184F26">
      <w:pPr>
        <w:autoSpaceDE w:val="0"/>
        <w:autoSpaceDN w:val="0"/>
        <w:adjustRightInd w:val="0"/>
        <w:spacing w:before="200"/>
        <w:rPr>
          <w:bCs/>
          <w:color w:val="000000"/>
        </w:rPr>
      </w:pPr>
    </w:p>
    <w:p w14:paraId="1D4733C2" w14:textId="3561E4CB" w:rsidR="00184F26" w:rsidRDefault="00184F26" w:rsidP="00184F26">
      <w:pPr>
        <w:autoSpaceDE w:val="0"/>
        <w:autoSpaceDN w:val="0"/>
        <w:adjustRightInd w:val="0"/>
        <w:spacing w:before="200"/>
        <w:rPr>
          <w:bCs/>
          <w:color w:val="000000"/>
        </w:rPr>
      </w:pPr>
    </w:p>
    <w:p w14:paraId="07931BC3" w14:textId="3A8CAEE5" w:rsidR="00184F26" w:rsidRDefault="00184F26" w:rsidP="00184F26">
      <w:pPr>
        <w:autoSpaceDE w:val="0"/>
        <w:autoSpaceDN w:val="0"/>
        <w:adjustRightInd w:val="0"/>
        <w:spacing w:before="200"/>
        <w:rPr>
          <w:bCs/>
          <w:color w:val="000000"/>
        </w:rPr>
      </w:pPr>
    </w:p>
    <w:p w14:paraId="421E6347" w14:textId="28F54488" w:rsidR="00184F26" w:rsidRDefault="00184F26" w:rsidP="00184F26">
      <w:pPr>
        <w:autoSpaceDE w:val="0"/>
        <w:autoSpaceDN w:val="0"/>
        <w:adjustRightInd w:val="0"/>
        <w:spacing w:before="200"/>
        <w:rPr>
          <w:bCs/>
          <w:color w:val="000000"/>
        </w:rPr>
      </w:pPr>
    </w:p>
    <w:p w14:paraId="6452DE76" w14:textId="72D1A6BB" w:rsidR="00184F26" w:rsidRDefault="00184F26" w:rsidP="00184F26">
      <w:pPr>
        <w:autoSpaceDE w:val="0"/>
        <w:autoSpaceDN w:val="0"/>
        <w:adjustRightInd w:val="0"/>
        <w:spacing w:before="200"/>
        <w:rPr>
          <w:bCs/>
          <w:color w:val="000000"/>
        </w:rPr>
      </w:pPr>
    </w:p>
    <w:p w14:paraId="6FF63E67" w14:textId="61A93079" w:rsidR="00184F26" w:rsidRDefault="00184F26" w:rsidP="00184F26">
      <w:pPr>
        <w:autoSpaceDE w:val="0"/>
        <w:autoSpaceDN w:val="0"/>
        <w:adjustRightInd w:val="0"/>
        <w:spacing w:before="200"/>
        <w:rPr>
          <w:bCs/>
          <w:color w:val="000000"/>
        </w:rPr>
      </w:pPr>
    </w:p>
    <w:p w14:paraId="32B57EFB" w14:textId="72628A20" w:rsidR="00184F26" w:rsidRDefault="00184F26" w:rsidP="00184F26">
      <w:pPr>
        <w:autoSpaceDE w:val="0"/>
        <w:autoSpaceDN w:val="0"/>
        <w:adjustRightInd w:val="0"/>
        <w:spacing w:before="200"/>
        <w:rPr>
          <w:bCs/>
          <w:color w:val="000000"/>
        </w:rPr>
      </w:pPr>
    </w:p>
    <w:p w14:paraId="4959F552" w14:textId="289ED21A" w:rsidR="00184F26" w:rsidRDefault="00184F26" w:rsidP="00184F26">
      <w:pPr>
        <w:autoSpaceDE w:val="0"/>
        <w:autoSpaceDN w:val="0"/>
        <w:adjustRightInd w:val="0"/>
        <w:spacing w:before="200"/>
        <w:rPr>
          <w:bCs/>
          <w:color w:val="000000"/>
        </w:rPr>
      </w:pPr>
    </w:p>
    <w:p w14:paraId="6FEF095B" w14:textId="0360E9D9" w:rsidR="00184F26" w:rsidRDefault="00184F26" w:rsidP="00184F26">
      <w:pPr>
        <w:autoSpaceDE w:val="0"/>
        <w:autoSpaceDN w:val="0"/>
        <w:adjustRightInd w:val="0"/>
        <w:spacing w:before="200"/>
        <w:rPr>
          <w:bCs/>
          <w:color w:val="000000"/>
        </w:rPr>
      </w:pPr>
    </w:p>
    <w:p w14:paraId="37F7E3C1" w14:textId="1306C96A" w:rsidR="00184F26" w:rsidRDefault="00184F26" w:rsidP="00184F26">
      <w:pPr>
        <w:autoSpaceDE w:val="0"/>
        <w:autoSpaceDN w:val="0"/>
        <w:adjustRightInd w:val="0"/>
        <w:spacing w:before="200"/>
        <w:rPr>
          <w:bCs/>
          <w:color w:val="000000"/>
        </w:rPr>
      </w:pPr>
    </w:p>
    <w:p w14:paraId="066993DF" w14:textId="77777777" w:rsidR="00184F26" w:rsidRDefault="00184F26" w:rsidP="00184F26">
      <w:pPr>
        <w:autoSpaceDE w:val="0"/>
        <w:autoSpaceDN w:val="0"/>
        <w:adjustRightInd w:val="0"/>
        <w:spacing w:before="200"/>
        <w:rPr>
          <w:bCs/>
          <w:color w:val="000000"/>
        </w:rPr>
      </w:pPr>
    </w:p>
    <w:p w14:paraId="7B2D2DC9" w14:textId="77777777" w:rsidR="00913068" w:rsidRPr="00627CEC" w:rsidRDefault="00826579" w:rsidP="00913068">
      <w:pPr>
        <w:pStyle w:val="Normal1"/>
        <w:jc w:val="center"/>
        <w:rPr>
          <w:rFonts w:ascii="Times New Roman" w:hAnsi="Times New Roman" w:cs="Times New Roman"/>
          <w:b/>
          <w:szCs w:val="24"/>
        </w:rPr>
      </w:pPr>
      <w:r w:rsidRPr="00627CEC">
        <w:rPr>
          <w:rFonts w:ascii="Times New Roman" w:hAnsi="Times New Roman" w:cs="Times New Roman"/>
          <w:b/>
          <w:szCs w:val="24"/>
        </w:rPr>
        <w:lastRenderedPageBreak/>
        <w:t xml:space="preserve">Договор </w:t>
      </w:r>
    </w:p>
    <w:p w14:paraId="0F42633F" w14:textId="77777777" w:rsidR="000F5ED6" w:rsidRPr="00627CEC" w:rsidRDefault="00913068" w:rsidP="00913068">
      <w:pPr>
        <w:pStyle w:val="Normal1"/>
        <w:jc w:val="center"/>
        <w:rPr>
          <w:rFonts w:ascii="Times New Roman" w:hAnsi="Times New Roman" w:cs="Times New Roman"/>
          <w:b/>
          <w:caps/>
          <w:szCs w:val="24"/>
        </w:rPr>
      </w:pPr>
      <w:r w:rsidRPr="00627CEC">
        <w:rPr>
          <w:rFonts w:ascii="Times New Roman" w:hAnsi="Times New Roman" w:cs="Times New Roman"/>
          <w:b/>
          <w:szCs w:val="24"/>
        </w:rPr>
        <w:t>на поставку государственных знаков почтовой оплаты</w:t>
      </w:r>
      <w:r w:rsidR="00826579" w:rsidRPr="00627CEC">
        <w:rPr>
          <w:rFonts w:ascii="Times New Roman" w:hAnsi="Times New Roman" w:cs="Times New Roman"/>
          <w:b/>
          <w:szCs w:val="24"/>
        </w:rPr>
        <w:t xml:space="preserve"> </w:t>
      </w:r>
      <w:r w:rsidR="00484458" w:rsidRPr="00627CEC">
        <w:rPr>
          <w:rFonts w:ascii="Times New Roman" w:hAnsi="Times New Roman" w:cs="Times New Roman"/>
          <w:b/>
          <w:caps/>
          <w:szCs w:val="24"/>
        </w:rPr>
        <w:t>№ ______</w:t>
      </w:r>
    </w:p>
    <w:p w14:paraId="00E618AB" w14:textId="740B8510" w:rsidR="00233A46" w:rsidRDefault="00233A46" w:rsidP="00F34DB5">
      <w:pPr>
        <w:pStyle w:val="Normal1"/>
        <w:rPr>
          <w:rFonts w:ascii="Times New Roman" w:hAnsi="Times New Roman" w:cs="Times New Roman"/>
          <w:szCs w:val="24"/>
        </w:rPr>
      </w:pPr>
    </w:p>
    <w:p w14:paraId="5684D06B" w14:textId="00C882F8" w:rsidR="0034348B" w:rsidRPr="00627CEC" w:rsidRDefault="0034348B" w:rsidP="002D7711">
      <w:pPr>
        <w:pStyle w:val="Normal1"/>
        <w:jc w:val="center"/>
        <w:rPr>
          <w:rFonts w:ascii="Times New Roman" w:hAnsi="Times New Roman" w:cs="Times New Roman"/>
          <w:szCs w:val="24"/>
        </w:rPr>
      </w:pPr>
      <w:r>
        <w:rPr>
          <w:rFonts w:ascii="Times New Roman" w:hAnsi="Times New Roman" w:cs="Times New Roman"/>
          <w:szCs w:val="24"/>
        </w:rPr>
        <w:t>ИКЗ</w:t>
      </w:r>
      <w:r w:rsidR="002D7711">
        <w:rPr>
          <w:rFonts w:ascii="Times New Roman" w:hAnsi="Times New Roman" w:cs="Times New Roman"/>
          <w:szCs w:val="24"/>
        </w:rPr>
        <w:t xml:space="preserve"> </w:t>
      </w:r>
      <w:r w:rsidR="002D7711" w:rsidRPr="002D7711">
        <w:rPr>
          <w:rFonts w:ascii="Times New Roman" w:hAnsi="Times New Roman" w:cs="Times New Roman"/>
          <w:szCs w:val="24"/>
        </w:rPr>
        <w:t>26 1 5903068859 590301001 0007 000 0000 244</w:t>
      </w:r>
    </w:p>
    <w:p w14:paraId="164D151E" w14:textId="3C649289" w:rsidR="00826579" w:rsidRPr="00627CEC" w:rsidRDefault="0034348B" w:rsidP="00826579">
      <w:pPr>
        <w:ind w:right="-58"/>
        <w:rPr>
          <w:sz w:val="24"/>
          <w:szCs w:val="24"/>
        </w:rPr>
      </w:pPr>
      <w:r>
        <w:rPr>
          <w:sz w:val="24"/>
          <w:szCs w:val="24"/>
        </w:rPr>
        <w:t xml:space="preserve">Г. Пермь                        </w:t>
      </w:r>
      <w:r w:rsidR="00826579" w:rsidRPr="00627CEC">
        <w:rPr>
          <w:sz w:val="24"/>
          <w:szCs w:val="24"/>
        </w:rPr>
        <w:t xml:space="preserve"> </w:t>
      </w:r>
      <w:r w:rsidR="00FE15B2" w:rsidRPr="00627CEC">
        <w:rPr>
          <w:rStyle w:val="ae"/>
          <w:sz w:val="24"/>
          <w:szCs w:val="24"/>
        </w:rPr>
        <w:footnoteReference w:id="2"/>
      </w:r>
      <w:r w:rsidR="00826579" w:rsidRPr="00627CEC">
        <w:rPr>
          <w:sz w:val="24"/>
          <w:szCs w:val="24"/>
        </w:rPr>
        <w:t xml:space="preserve">                                                        </w:t>
      </w:r>
      <w:r w:rsidR="002D7711">
        <w:rPr>
          <w:sz w:val="24"/>
          <w:szCs w:val="24"/>
        </w:rPr>
        <w:t xml:space="preserve">              «___» ___________2026</w:t>
      </w:r>
      <w:r w:rsidR="00826579" w:rsidRPr="00627CEC">
        <w:rPr>
          <w:sz w:val="24"/>
          <w:szCs w:val="24"/>
        </w:rPr>
        <w:t>г.</w:t>
      </w:r>
      <w:r w:rsidR="00367362" w:rsidRPr="00627CEC">
        <w:rPr>
          <w:rStyle w:val="ae"/>
          <w:sz w:val="24"/>
          <w:szCs w:val="24"/>
        </w:rPr>
        <w:footnoteReference w:id="3"/>
      </w:r>
    </w:p>
    <w:p w14:paraId="12F8309F" w14:textId="0217A2A1" w:rsidR="008E0B2D" w:rsidRPr="00627CEC" w:rsidRDefault="008E0B2D" w:rsidP="00F34DB5">
      <w:pPr>
        <w:pStyle w:val="Normal1"/>
        <w:jc w:val="both"/>
        <w:rPr>
          <w:rFonts w:ascii="Times New Roman" w:hAnsi="Times New Roman" w:cs="Times New Roman"/>
          <w:szCs w:val="24"/>
        </w:rPr>
      </w:pPr>
    </w:p>
    <w:p w14:paraId="5FC6B18F" w14:textId="77777777" w:rsidR="001352A9" w:rsidRPr="00627CEC" w:rsidRDefault="001352A9" w:rsidP="00F34DB5">
      <w:pPr>
        <w:pStyle w:val="Normal1"/>
        <w:jc w:val="both"/>
        <w:rPr>
          <w:rFonts w:ascii="Times New Roman" w:hAnsi="Times New Roman" w:cs="Times New Roman"/>
          <w:szCs w:val="24"/>
        </w:rPr>
      </w:pPr>
    </w:p>
    <w:p w14:paraId="71E22B2B" w14:textId="41FAEFD7" w:rsidR="009E411C" w:rsidRPr="0056322B" w:rsidRDefault="002D7711" w:rsidP="0056322B">
      <w:pPr>
        <w:pStyle w:val="ConsPlusNonformat"/>
        <w:ind w:firstLine="482"/>
        <w:jc w:val="both"/>
        <w:rPr>
          <w:rFonts w:ascii="Times New Roman" w:hAnsi="Times New Roman" w:cs="Times New Roman"/>
          <w:color w:val="000000"/>
          <w:sz w:val="24"/>
          <w:szCs w:val="24"/>
        </w:rPr>
      </w:pPr>
      <w:r>
        <w:rPr>
          <w:rFonts w:ascii="Times New Roman" w:hAnsi="Times New Roman" w:cs="Times New Roman"/>
          <w:sz w:val="24"/>
          <w:szCs w:val="24"/>
        </w:rPr>
        <w:t>_____________________________________________________________________________в лице____________________________________________________</w:t>
      </w:r>
      <w:r w:rsidR="00E90F49" w:rsidRPr="0056322B">
        <w:rPr>
          <w:rFonts w:ascii="Times New Roman" w:hAnsi="Times New Roman" w:cs="Times New Roman"/>
          <w:sz w:val="24"/>
          <w:szCs w:val="24"/>
          <w:lang w:eastAsia="ar-SA"/>
        </w:rPr>
        <w:t xml:space="preserve">, </w:t>
      </w:r>
      <w:r w:rsidR="00913068" w:rsidRPr="0056322B">
        <w:rPr>
          <w:rFonts w:ascii="Times New Roman" w:hAnsi="Times New Roman" w:cs="Times New Roman"/>
          <w:sz w:val="24"/>
          <w:szCs w:val="24"/>
        </w:rPr>
        <w:t xml:space="preserve">с одной стороны, и </w:t>
      </w:r>
      <w:r w:rsidR="00F629CF" w:rsidRPr="0056322B">
        <w:rPr>
          <w:rFonts w:ascii="Times New Roman" w:hAnsi="Times New Roman" w:cs="Times New Roman"/>
          <w:sz w:val="24"/>
          <w:szCs w:val="24"/>
        </w:rPr>
        <w:t>Федеральное казенное учреждение «Уголовно-исполнительная инспекция Главного управления Федеральной службы исполнения наказаний по Пермскому краю»</w:t>
      </w:r>
      <w:r w:rsidR="0056322B" w:rsidRPr="0056322B">
        <w:rPr>
          <w:rFonts w:ascii="Times New Roman" w:hAnsi="Times New Roman" w:cs="Times New Roman"/>
          <w:sz w:val="24"/>
          <w:szCs w:val="24"/>
        </w:rPr>
        <w:t xml:space="preserve"> (сокращенное наименование: ФКУ УИИ ГУФСИН России по Пермскому краю) </w:t>
      </w:r>
      <w:r w:rsidR="00F629CF" w:rsidRPr="0056322B">
        <w:rPr>
          <w:rFonts w:ascii="Times New Roman" w:hAnsi="Times New Roman" w:cs="Times New Roman"/>
          <w:sz w:val="24"/>
          <w:szCs w:val="24"/>
        </w:rPr>
        <w:t xml:space="preserve">, именуемое в дальнейшем «Покупатель», выступая от имени Российской Федерации, в целях обеспечения государственных нужд, в лице начальника </w:t>
      </w:r>
      <w:proofErr w:type="spellStart"/>
      <w:r w:rsidR="00F629CF" w:rsidRPr="0056322B">
        <w:rPr>
          <w:rFonts w:ascii="Times New Roman" w:hAnsi="Times New Roman" w:cs="Times New Roman"/>
          <w:sz w:val="24"/>
          <w:szCs w:val="24"/>
        </w:rPr>
        <w:t>Демчука</w:t>
      </w:r>
      <w:proofErr w:type="spellEnd"/>
      <w:r w:rsidR="00F629CF" w:rsidRPr="0056322B">
        <w:rPr>
          <w:rFonts w:ascii="Times New Roman" w:hAnsi="Times New Roman" w:cs="Times New Roman"/>
          <w:sz w:val="24"/>
          <w:szCs w:val="24"/>
        </w:rPr>
        <w:t xml:space="preserve"> Александра Сергеевича, действующего на основании Устава </w:t>
      </w:r>
      <w:r w:rsidR="00D343BC" w:rsidRPr="0056322B">
        <w:rPr>
          <w:rFonts w:ascii="Times New Roman" w:hAnsi="Times New Roman" w:cs="Times New Roman"/>
          <w:sz w:val="24"/>
          <w:szCs w:val="24"/>
        </w:rPr>
        <w:t xml:space="preserve">, </w:t>
      </w:r>
      <w:r w:rsidR="008F2AF6" w:rsidRPr="0056322B">
        <w:rPr>
          <w:rFonts w:ascii="Times New Roman" w:hAnsi="Times New Roman" w:cs="Times New Roman"/>
          <w:sz w:val="24"/>
          <w:szCs w:val="24"/>
        </w:rPr>
        <w:t>с другой стороны</w:t>
      </w:r>
      <w:r w:rsidR="002B4543" w:rsidRPr="0056322B">
        <w:rPr>
          <w:sz w:val="24"/>
          <w:szCs w:val="24"/>
        </w:rPr>
        <w:footnoteReference w:id="4"/>
      </w:r>
      <w:r w:rsidR="008F2AF6" w:rsidRPr="0056322B">
        <w:rPr>
          <w:rFonts w:ascii="Times New Roman" w:hAnsi="Times New Roman" w:cs="Times New Roman"/>
          <w:sz w:val="24"/>
          <w:szCs w:val="24"/>
        </w:rPr>
        <w:t>, совместно именуемые «Стороны»</w:t>
      </w:r>
      <w:r w:rsidR="001712A6" w:rsidRPr="0056322B">
        <w:rPr>
          <w:rFonts w:ascii="Times New Roman" w:hAnsi="Times New Roman" w:cs="Times New Roman"/>
          <w:sz w:val="24"/>
          <w:szCs w:val="24"/>
        </w:rPr>
        <w:t>, а по-отдельности – «Сторона»</w:t>
      </w:r>
      <w:r w:rsidR="008F2AF6" w:rsidRPr="0056322B">
        <w:rPr>
          <w:rFonts w:ascii="Times New Roman" w:hAnsi="Times New Roman" w:cs="Times New Roman"/>
          <w:sz w:val="24"/>
          <w:szCs w:val="24"/>
        </w:rPr>
        <w:t>,</w:t>
      </w:r>
      <w:r w:rsidR="00F629CF" w:rsidRPr="0056322B">
        <w:rPr>
          <w:rFonts w:ascii="Times New Roman" w:hAnsi="Times New Roman" w:cs="Times New Roman"/>
          <w:sz w:val="24"/>
          <w:szCs w:val="24"/>
        </w:rPr>
        <w:t xml:space="preserve"> в соответствии с п.4 ч.1 ст. 93 Федерального закона</w:t>
      </w:r>
      <w:r>
        <w:rPr>
          <w:rFonts w:ascii="Times New Roman" w:hAnsi="Times New Roman" w:cs="Times New Roman"/>
          <w:sz w:val="24"/>
          <w:szCs w:val="24"/>
        </w:rPr>
        <w:br/>
      </w:r>
      <w:r w:rsidR="00F629CF" w:rsidRPr="0056322B">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008F2AF6" w:rsidRPr="0056322B">
        <w:rPr>
          <w:rFonts w:ascii="Times New Roman" w:hAnsi="Times New Roman" w:cs="Times New Roman"/>
          <w:sz w:val="24"/>
          <w:szCs w:val="24"/>
        </w:rPr>
        <w:t xml:space="preserve"> заключили настоящий Договор</w:t>
      </w:r>
      <w:r>
        <w:rPr>
          <w:rFonts w:ascii="Times New Roman" w:hAnsi="Times New Roman" w:cs="Times New Roman"/>
          <w:sz w:val="24"/>
          <w:szCs w:val="24"/>
        </w:rPr>
        <w:br/>
      </w:r>
      <w:r w:rsidR="008F2AF6" w:rsidRPr="0056322B">
        <w:rPr>
          <w:rFonts w:ascii="Times New Roman" w:hAnsi="Times New Roman" w:cs="Times New Roman"/>
          <w:sz w:val="24"/>
          <w:szCs w:val="24"/>
        </w:rPr>
        <w:t xml:space="preserve"> о нижеследующем:</w:t>
      </w:r>
    </w:p>
    <w:p w14:paraId="0C9F1506" w14:textId="77777777" w:rsidR="009E411C" w:rsidRPr="00627CEC"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ПРЕДМЕТ ДОГОВОРА</w:t>
      </w:r>
    </w:p>
    <w:p w14:paraId="2948AFB0" w14:textId="7748B4BF" w:rsidR="00B92188" w:rsidRPr="00627CEC" w:rsidRDefault="00B92188" w:rsidP="00FE15B2">
      <w:pPr>
        <w:pStyle w:val="ConsNormal"/>
        <w:widowControl/>
        <w:numPr>
          <w:ilvl w:val="1"/>
          <w:numId w:val="3"/>
        </w:numPr>
        <w:tabs>
          <w:tab w:val="num" w:pos="1276"/>
        </w:tabs>
        <w:ind w:left="0"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 xml:space="preserve">Настоящий Договор устанавливает общие условия поставки Поставщиком Покупателю государственных знаков почтовой оплаты – почтовых марок (далее – ГЗПО), которые будут применяться в случае согласования сторонами Заявки по форме Приложения № 1 к Договору (далее – </w:t>
      </w:r>
      <w:r w:rsidRPr="00627CEC">
        <w:rPr>
          <w:rFonts w:ascii="Times New Roman" w:hAnsi="Times New Roman"/>
          <w:b/>
          <w:snapToGrid/>
          <w:sz w:val="24"/>
          <w:szCs w:val="24"/>
          <w:lang w:eastAsia="ar-SA"/>
        </w:rPr>
        <w:t>«Заявка»</w:t>
      </w:r>
      <w:r w:rsidRPr="00627CEC">
        <w:rPr>
          <w:rFonts w:ascii="Times New Roman" w:hAnsi="Times New Roman"/>
          <w:snapToGrid/>
          <w:sz w:val="24"/>
          <w:szCs w:val="24"/>
          <w:lang w:eastAsia="ar-SA"/>
        </w:rPr>
        <w:t>).</w:t>
      </w:r>
    </w:p>
    <w:p w14:paraId="4DF63928" w14:textId="2A1F8693" w:rsidR="009E411C" w:rsidRPr="00627CEC" w:rsidRDefault="00B92188" w:rsidP="00FE15B2">
      <w:pPr>
        <w:pStyle w:val="ConsNormal"/>
        <w:widowControl/>
        <w:numPr>
          <w:ilvl w:val="1"/>
          <w:numId w:val="3"/>
        </w:numPr>
        <w:tabs>
          <w:tab w:val="num" w:pos="1276"/>
        </w:tabs>
        <w:ind w:left="0"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В случае согласования Сторонами Заявки Поставщик обязуется поставить Покупателю ГЗПО, перечисленн</w:t>
      </w:r>
      <w:r w:rsidR="00250448">
        <w:rPr>
          <w:rFonts w:ascii="Times New Roman" w:hAnsi="Times New Roman"/>
          <w:snapToGrid/>
          <w:sz w:val="24"/>
          <w:szCs w:val="24"/>
          <w:lang w:eastAsia="ar-SA"/>
        </w:rPr>
        <w:t>ы</w:t>
      </w:r>
      <w:r w:rsidRPr="00627CEC">
        <w:rPr>
          <w:rFonts w:ascii="Times New Roman" w:hAnsi="Times New Roman"/>
          <w:snapToGrid/>
          <w:sz w:val="24"/>
          <w:szCs w:val="24"/>
          <w:lang w:eastAsia="ar-SA"/>
        </w:rPr>
        <w:t xml:space="preserve">е в Заявке, в </w:t>
      </w:r>
      <w:r w:rsidR="002233CB" w:rsidRPr="00627CEC">
        <w:rPr>
          <w:rFonts w:ascii="Times New Roman" w:hAnsi="Times New Roman"/>
          <w:snapToGrid/>
          <w:sz w:val="24"/>
          <w:szCs w:val="24"/>
          <w:lang w:eastAsia="ar-SA"/>
        </w:rPr>
        <w:t xml:space="preserve">ассортименте, </w:t>
      </w:r>
      <w:r w:rsidRPr="00627CEC">
        <w:rPr>
          <w:rFonts w:ascii="Times New Roman" w:hAnsi="Times New Roman"/>
          <w:snapToGrid/>
          <w:sz w:val="24"/>
          <w:szCs w:val="24"/>
          <w:lang w:eastAsia="ar-SA"/>
        </w:rPr>
        <w:t xml:space="preserve">количестве, в сроки и по ценам, указанным в </w:t>
      </w:r>
      <w:r w:rsidR="002233CB" w:rsidRPr="00627CEC">
        <w:rPr>
          <w:rFonts w:ascii="Times New Roman" w:hAnsi="Times New Roman"/>
          <w:snapToGrid/>
          <w:sz w:val="24"/>
          <w:szCs w:val="24"/>
          <w:lang w:eastAsia="ar-SA"/>
        </w:rPr>
        <w:t>Заявке</w:t>
      </w:r>
      <w:r w:rsidRPr="00627CEC">
        <w:rPr>
          <w:rFonts w:ascii="Times New Roman" w:hAnsi="Times New Roman"/>
          <w:snapToGrid/>
          <w:sz w:val="24"/>
          <w:szCs w:val="24"/>
          <w:lang w:eastAsia="ar-SA"/>
        </w:rPr>
        <w:t>, а Покупатель обязуется принять и оплатить Поставщику указанн</w:t>
      </w:r>
      <w:r w:rsidR="002233CB" w:rsidRPr="00627CEC">
        <w:rPr>
          <w:rFonts w:ascii="Times New Roman" w:hAnsi="Times New Roman"/>
          <w:snapToGrid/>
          <w:sz w:val="24"/>
          <w:szCs w:val="24"/>
          <w:lang w:eastAsia="ar-SA"/>
        </w:rPr>
        <w:t>ые</w:t>
      </w:r>
      <w:r w:rsidRPr="00627CEC">
        <w:rPr>
          <w:rFonts w:ascii="Times New Roman" w:hAnsi="Times New Roman"/>
          <w:snapToGrid/>
          <w:sz w:val="24"/>
          <w:szCs w:val="24"/>
          <w:lang w:eastAsia="ar-SA"/>
        </w:rPr>
        <w:t xml:space="preserve"> </w:t>
      </w:r>
      <w:r w:rsidR="002233CB" w:rsidRPr="00627CEC">
        <w:rPr>
          <w:rFonts w:ascii="Times New Roman" w:hAnsi="Times New Roman"/>
          <w:snapToGrid/>
          <w:sz w:val="24"/>
          <w:szCs w:val="24"/>
          <w:lang w:eastAsia="ar-SA"/>
        </w:rPr>
        <w:t>ГЗПО</w:t>
      </w:r>
      <w:r w:rsidRPr="00627CEC">
        <w:rPr>
          <w:rFonts w:ascii="Times New Roman" w:hAnsi="Times New Roman"/>
          <w:snapToGrid/>
          <w:sz w:val="24"/>
          <w:szCs w:val="24"/>
          <w:lang w:eastAsia="ar-SA"/>
        </w:rPr>
        <w:t xml:space="preserve"> в соответствии с Договором. До согласования и подписания Сторонами </w:t>
      </w:r>
      <w:r w:rsidR="002233CB" w:rsidRPr="00627CEC">
        <w:rPr>
          <w:rFonts w:ascii="Times New Roman" w:hAnsi="Times New Roman"/>
          <w:snapToGrid/>
          <w:sz w:val="24"/>
          <w:szCs w:val="24"/>
          <w:lang w:eastAsia="ar-SA"/>
        </w:rPr>
        <w:t>Заявки</w:t>
      </w:r>
      <w:r w:rsidRPr="00627CEC">
        <w:rPr>
          <w:rFonts w:ascii="Times New Roman" w:hAnsi="Times New Roman"/>
          <w:snapToGrid/>
          <w:sz w:val="24"/>
          <w:szCs w:val="24"/>
          <w:lang w:eastAsia="ar-SA"/>
        </w:rPr>
        <w:t xml:space="preserve"> у Покупателя нет обязательств покупать, а у Поставщика нет обязательств поставлять Покупателю </w:t>
      </w:r>
      <w:r w:rsidR="002233CB" w:rsidRPr="00627CEC">
        <w:rPr>
          <w:rFonts w:ascii="Times New Roman" w:hAnsi="Times New Roman"/>
          <w:snapToGrid/>
          <w:sz w:val="24"/>
          <w:szCs w:val="24"/>
          <w:lang w:eastAsia="ar-SA"/>
        </w:rPr>
        <w:t>ГЗПО</w:t>
      </w:r>
      <w:r w:rsidRPr="00627CEC">
        <w:rPr>
          <w:rFonts w:ascii="Times New Roman" w:hAnsi="Times New Roman"/>
          <w:snapToGrid/>
          <w:sz w:val="24"/>
          <w:szCs w:val="24"/>
          <w:lang w:eastAsia="ar-SA"/>
        </w:rPr>
        <w:t>.</w:t>
      </w:r>
    </w:p>
    <w:p w14:paraId="5B66F28D" w14:textId="3C724137" w:rsidR="00312AA6" w:rsidRPr="00627CEC" w:rsidRDefault="003D17FF" w:rsidP="00FE15B2">
      <w:pPr>
        <w:pStyle w:val="ConsNormal"/>
        <w:widowControl/>
        <w:tabs>
          <w:tab w:val="num" w:pos="1276"/>
        </w:tabs>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w:t>
      </w:r>
      <w:r w:rsidR="00312AA6" w:rsidRPr="00627CEC">
        <w:rPr>
          <w:rFonts w:ascii="Times New Roman" w:hAnsi="Times New Roman"/>
          <w:snapToGrid/>
          <w:sz w:val="24"/>
          <w:szCs w:val="24"/>
          <w:lang w:eastAsia="ar-SA"/>
        </w:rPr>
        <w:t>3</w:t>
      </w:r>
      <w:r w:rsidRPr="00627CEC">
        <w:rPr>
          <w:rFonts w:ascii="Times New Roman" w:hAnsi="Times New Roman"/>
          <w:snapToGrid/>
          <w:sz w:val="24"/>
          <w:szCs w:val="24"/>
          <w:lang w:eastAsia="ar-SA"/>
        </w:rPr>
        <w:t>. </w:t>
      </w:r>
      <w:r w:rsidR="009E411C" w:rsidRPr="00627CEC">
        <w:rPr>
          <w:rFonts w:ascii="Times New Roman" w:hAnsi="Times New Roman"/>
          <w:snapToGrid/>
          <w:sz w:val="24"/>
          <w:szCs w:val="24"/>
          <w:lang w:eastAsia="ar-SA"/>
        </w:rPr>
        <w:t xml:space="preserve">Заявка </w:t>
      </w:r>
      <w:r w:rsidR="002233CB" w:rsidRPr="00627CEC">
        <w:rPr>
          <w:rFonts w:ascii="Times New Roman" w:hAnsi="Times New Roman"/>
          <w:snapToGrid/>
          <w:sz w:val="24"/>
          <w:szCs w:val="24"/>
          <w:lang w:eastAsia="ar-SA"/>
        </w:rPr>
        <w:t>оформляется</w:t>
      </w:r>
      <w:r w:rsidR="0005632C" w:rsidRPr="00627CEC">
        <w:rPr>
          <w:rFonts w:ascii="Times New Roman" w:hAnsi="Times New Roman"/>
          <w:snapToGrid/>
          <w:sz w:val="24"/>
          <w:szCs w:val="24"/>
          <w:lang w:eastAsia="ar-SA"/>
        </w:rPr>
        <w:t>, подписывается со стороны Покупателя</w:t>
      </w:r>
      <w:r w:rsidR="002233CB" w:rsidRPr="00627CEC">
        <w:rPr>
          <w:rFonts w:ascii="Times New Roman" w:hAnsi="Times New Roman"/>
          <w:snapToGrid/>
          <w:sz w:val="24"/>
          <w:szCs w:val="24"/>
          <w:lang w:eastAsia="ar-SA"/>
        </w:rPr>
        <w:t xml:space="preserve"> и </w:t>
      </w:r>
      <w:r w:rsidR="009E411C" w:rsidRPr="00627CEC">
        <w:rPr>
          <w:rFonts w:ascii="Times New Roman" w:hAnsi="Times New Roman"/>
          <w:snapToGrid/>
          <w:sz w:val="24"/>
          <w:szCs w:val="24"/>
          <w:lang w:eastAsia="ar-SA"/>
        </w:rPr>
        <w:t>направляется</w:t>
      </w:r>
      <w:r w:rsidR="002233CB" w:rsidRPr="00627CEC">
        <w:rPr>
          <w:rFonts w:ascii="Times New Roman" w:hAnsi="Times New Roman"/>
          <w:snapToGrid/>
          <w:sz w:val="24"/>
          <w:szCs w:val="24"/>
          <w:lang w:eastAsia="ar-SA"/>
        </w:rPr>
        <w:t xml:space="preserve"> Покупателем</w:t>
      </w:r>
      <w:r w:rsidR="009E411C" w:rsidRPr="00627CEC">
        <w:rPr>
          <w:rFonts w:ascii="Times New Roman" w:hAnsi="Times New Roman"/>
          <w:snapToGrid/>
          <w:sz w:val="24"/>
          <w:szCs w:val="24"/>
          <w:lang w:eastAsia="ar-SA"/>
        </w:rPr>
        <w:t xml:space="preserve"> на авторизованный адрес электронной почты представителя Поставщика, указанный в Приложении № 1 к Договору</w:t>
      </w:r>
      <w:r w:rsidR="002233CB" w:rsidRPr="00627CEC">
        <w:rPr>
          <w:rFonts w:ascii="Times New Roman" w:hAnsi="Times New Roman"/>
          <w:snapToGrid/>
          <w:sz w:val="24"/>
          <w:szCs w:val="24"/>
          <w:lang w:eastAsia="ar-SA"/>
        </w:rPr>
        <w:t xml:space="preserve">. </w:t>
      </w:r>
      <w:r w:rsidR="0016241B" w:rsidRPr="00627CEC">
        <w:rPr>
          <w:rFonts w:ascii="Times New Roman" w:hAnsi="Times New Roman"/>
          <w:snapToGrid/>
          <w:sz w:val="24"/>
          <w:szCs w:val="24"/>
          <w:lang w:eastAsia="ar-SA"/>
        </w:rPr>
        <w:t xml:space="preserve">Заявка должна направляться Покупателем Поставщику с авторизованного адреса электронной почты представителя Покупателя, указанного в Приложении № 1 к Договору. </w:t>
      </w:r>
      <w:r w:rsidR="002233CB" w:rsidRPr="00627CEC">
        <w:rPr>
          <w:rFonts w:ascii="Times New Roman" w:hAnsi="Times New Roman"/>
          <w:snapToGrid/>
          <w:sz w:val="24"/>
          <w:szCs w:val="24"/>
          <w:lang w:eastAsia="ar-SA"/>
        </w:rPr>
        <w:t xml:space="preserve">Срок поставки ГЗПО, указываемый Покупателем в Заявке, </w:t>
      </w:r>
      <w:r w:rsidR="00F86CFB" w:rsidRPr="00627CEC">
        <w:rPr>
          <w:rFonts w:ascii="Times New Roman" w:hAnsi="Times New Roman"/>
          <w:snapToGrid/>
          <w:sz w:val="24"/>
          <w:szCs w:val="24"/>
          <w:lang w:eastAsia="ar-SA"/>
        </w:rPr>
        <w:t xml:space="preserve">не </w:t>
      </w:r>
      <w:r w:rsidR="002233CB" w:rsidRPr="00627CEC">
        <w:rPr>
          <w:rFonts w:ascii="Times New Roman" w:hAnsi="Times New Roman"/>
          <w:snapToGrid/>
          <w:sz w:val="24"/>
          <w:szCs w:val="24"/>
          <w:lang w:eastAsia="ar-SA"/>
        </w:rPr>
        <w:t xml:space="preserve">должен </w:t>
      </w:r>
      <w:r w:rsidR="00F86CFB" w:rsidRPr="00627CEC">
        <w:rPr>
          <w:rFonts w:ascii="Times New Roman" w:hAnsi="Times New Roman"/>
          <w:snapToGrid/>
          <w:sz w:val="24"/>
          <w:szCs w:val="24"/>
          <w:lang w:eastAsia="ar-SA"/>
        </w:rPr>
        <w:t>быть менее</w:t>
      </w:r>
      <w:r w:rsidR="002233CB" w:rsidRPr="00627CEC">
        <w:rPr>
          <w:rFonts w:ascii="Times New Roman" w:hAnsi="Times New Roman"/>
          <w:snapToGrid/>
          <w:sz w:val="24"/>
          <w:szCs w:val="24"/>
          <w:lang w:eastAsia="ar-SA"/>
        </w:rPr>
        <w:t xml:space="preserve"> </w:t>
      </w:r>
      <w:r w:rsidR="009E411C" w:rsidRPr="00627CEC">
        <w:rPr>
          <w:rFonts w:ascii="Times New Roman" w:hAnsi="Times New Roman"/>
          <w:snapToGrid/>
          <w:sz w:val="24"/>
          <w:szCs w:val="24"/>
          <w:lang w:eastAsia="ar-SA"/>
        </w:rPr>
        <w:t>7 (сем</w:t>
      </w:r>
      <w:r w:rsidR="00F86CFB" w:rsidRPr="00627CEC">
        <w:rPr>
          <w:rFonts w:ascii="Times New Roman" w:hAnsi="Times New Roman"/>
          <w:snapToGrid/>
          <w:sz w:val="24"/>
          <w:szCs w:val="24"/>
          <w:lang w:eastAsia="ar-SA"/>
        </w:rPr>
        <w:t>и</w:t>
      </w:r>
      <w:r w:rsidR="009E411C" w:rsidRPr="00627CEC">
        <w:rPr>
          <w:rFonts w:ascii="Times New Roman" w:hAnsi="Times New Roman"/>
          <w:snapToGrid/>
          <w:sz w:val="24"/>
          <w:szCs w:val="24"/>
          <w:lang w:eastAsia="ar-SA"/>
        </w:rPr>
        <w:t xml:space="preserve">) рабочих дней </w:t>
      </w:r>
      <w:r w:rsidR="002233CB" w:rsidRPr="00627CEC">
        <w:rPr>
          <w:rFonts w:ascii="Times New Roman" w:hAnsi="Times New Roman"/>
          <w:snapToGrid/>
          <w:sz w:val="24"/>
          <w:szCs w:val="24"/>
          <w:lang w:eastAsia="ar-SA"/>
        </w:rPr>
        <w:t xml:space="preserve">с даты направления Заявки Поставщику. </w:t>
      </w:r>
    </w:p>
    <w:p w14:paraId="434E5CF8" w14:textId="67F6630B" w:rsidR="009E411C"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lastRenderedPageBreak/>
        <w:t xml:space="preserve">1.4. Перед формированием и направлением Заявки Поставщику Покупатель обязан ознакомиться </w:t>
      </w:r>
      <w:r w:rsidR="00367362" w:rsidRPr="00627CEC">
        <w:rPr>
          <w:rFonts w:ascii="Times New Roman" w:hAnsi="Times New Roman"/>
          <w:snapToGrid/>
          <w:sz w:val="24"/>
          <w:szCs w:val="24"/>
          <w:lang w:eastAsia="ar-SA"/>
        </w:rPr>
        <w:t xml:space="preserve">на официальном сайте </w:t>
      </w:r>
      <w:hyperlink r:id="rId16" w:history="1">
        <w:r w:rsidRPr="00627CEC">
          <w:rPr>
            <w:rFonts w:ascii="Times New Roman" w:hAnsi="Times New Roman"/>
            <w:snapToGrid/>
            <w:sz w:val="24"/>
            <w:szCs w:val="24"/>
            <w:lang w:eastAsia="ar-SA"/>
          </w:rPr>
          <w:t>https://www.pochta.ru/</w:t>
        </w:r>
      </w:hyperlink>
      <w:r w:rsidR="00F815FC">
        <w:rPr>
          <w:rFonts w:ascii="Times New Roman" w:hAnsi="Times New Roman"/>
          <w:snapToGrid/>
          <w:sz w:val="24"/>
          <w:szCs w:val="24"/>
          <w:lang w:eastAsia="ar-SA"/>
        </w:rPr>
        <w:t xml:space="preserve"> </w:t>
      </w:r>
      <w:r w:rsidRPr="00627CEC">
        <w:rPr>
          <w:rFonts w:ascii="Times New Roman" w:hAnsi="Times New Roman"/>
          <w:snapToGrid/>
          <w:sz w:val="24"/>
          <w:szCs w:val="24"/>
          <w:lang w:eastAsia="ar-SA"/>
        </w:rPr>
        <w:t>с информацией об оптимальным наборе почтовых марок</w:t>
      </w:r>
      <w:r w:rsidR="00367362" w:rsidRPr="00627CEC">
        <w:rPr>
          <w:rFonts w:ascii="Times New Roman" w:hAnsi="Times New Roman"/>
          <w:snapToGrid/>
          <w:sz w:val="24"/>
          <w:szCs w:val="24"/>
          <w:lang w:eastAsia="ar-SA"/>
        </w:rPr>
        <w:t xml:space="preserve">, </w:t>
      </w:r>
      <w:r w:rsidR="00250448" w:rsidRPr="00250448">
        <w:rPr>
          <w:rFonts w:ascii="Times New Roman" w:hAnsi="Times New Roman"/>
          <w:color w:val="000000"/>
          <w:sz w:val="24"/>
          <w:szCs w:val="24"/>
        </w:rPr>
        <w:t>с ценами реализации</w:t>
      </w:r>
      <w:r w:rsidR="00250448" w:rsidRPr="00250448">
        <w:rPr>
          <w:rFonts w:ascii="Times New Roman" w:hAnsi="Times New Roman"/>
          <w:sz w:val="24"/>
          <w:szCs w:val="24"/>
        </w:rPr>
        <w:t xml:space="preserve"> </w:t>
      </w:r>
      <w:r w:rsidR="00367362" w:rsidRPr="00250448">
        <w:rPr>
          <w:rFonts w:ascii="Times New Roman" w:hAnsi="Times New Roman"/>
          <w:snapToGrid/>
          <w:sz w:val="24"/>
          <w:szCs w:val="24"/>
          <w:lang w:eastAsia="ar-SA"/>
        </w:rPr>
        <w:t>почтовых</w:t>
      </w:r>
      <w:r w:rsidR="00367362" w:rsidRPr="00627CEC">
        <w:rPr>
          <w:rFonts w:ascii="Times New Roman" w:hAnsi="Times New Roman"/>
          <w:snapToGrid/>
          <w:sz w:val="24"/>
          <w:szCs w:val="24"/>
          <w:lang w:eastAsia="ar-SA"/>
        </w:rPr>
        <w:t xml:space="preserve"> конвертов и (или) почтовых карточек</w:t>
      </w:r>
      <w:r w:rsidRPr="00627CEC">
        <w:rPr>
          <w:rFonts w:ascii="Times New Roman" w:hAnsi="Times New Roman"/>
          <w:snapToGrid/>
          <w:sz w:val="24"/>
          <w:szCs w:val="24"/>
          <w:lang w:eastAsia="ar-SA"/>
        </w:rPr>
        <w:t xml:space="preserve"> для оплаты письменной корреспонденции.</w:t>
      </w:r>
    </w:p>
    <w:p w14:paraId="0D296D9C" w14:textId="633442B3" w:rsidR="0016241B"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1.5</w:t>
      </w:r>
      <w:r w:rsidR="002233CB" w:rsidRPr="00627CEC">
        <w:rPr>
          <w:rFonts w:ascii="Times New Roman" w:hAnsi="Times New Roman"/>
          <w:snapToGrid/>
          <w:sz w:val="24"/>
          <w:szCs w:val="24"/>
          <w:lang w:eastAsia="ar-SA"/>
        </w:rPr>
        <w:t xml:space="preserve">. Поставщик обязуется рассматривать Заявки Покупателя и направлять </w:t>
      </w:r>
      <w:r w:rsidR="0016241B" w:rsidRPr="00627CEC">
        <w:rPr>
          <w:rFonts w:ascii="Times New Roman" w:hAnsi="Times New Roman"/>
          <w:snapToGrid/>
          <w:sz w:val="24"/>
          <w:szCs w:val="24"/>
          <w:lang w:eastAsia="ar-SA"/>
        </w:rPr>
        <w:t>Покупателю ответ о принятии или непринятии Заявки к исполнению в течение 2 (двух) рабочих дней с даты получения Заявки Поставщиком путем проставления соответствующей отметки в Заявке Покупателя</w:t>
      </w:r>
      <w:r w:rsidR="00484223" w:rsidRPr="00627CEC">
        <w:rPr>
          <w:rFonts w:ascii="Times New Roman" w:hAnsi="Times New Roman"/>
          <w:snapToGrid/>
          <w:sz w:val="24"/>
          <w:szCs w:val="24"/>
          <w:lang w:eastAsia="ar-SA"/>
        </w:rPr>
        <w:t xml:space="preserve"> и указания причин ее отклонения (в случае не принятия Заявки)</w:t>
      </w:r>
      <w:r w:rsidR="0016241B" w:rsidRPr="00627CEC">
        <w:rPr>
          <w:rFonts w:ascii="Times New Roman" w:hAnsi="Times New Roman"/>
          <w:snapToGrid/>
          <w:sz w:val="24"/>
          <w:szCs w:val="24"/>
          <w:lang w:eastAsia="ar-SA"/>
        </w:rPr>
        <w:t>, подписания</w:t>
      </w:r>
      <w:r w:rsidR="00484223" w:rsidRPr="00627CEC">
        <w:rPr>
          <w:rFonts w:ascii="Times New Roman" w:hAnsi="Times New Roman"/>
          <w:snapToGrid/>
          <w:sz w:val="24"/>
          <w:szCs w:val="24"/>
          <w:lang w:eastAsia="ar-SA"/>
        </w:rPr>
        <w:t xml:space="preserve"> Заявки</w:t>
      </w:r>
      <w:r w:rsidR="0016241B" w:rsidRPr="00627CEC">
        <w:rPr>
          <w:rFonts w:ascii="Times New Roman" w:hAnsi="Times New Roman"/>
          <w:snapToGrid/>
          <w:sz w:val="24"/>
          <w:szCs w:val="24"/>
          <w:lang w:eastAsia="ar-SA"/>
        </w:rPr>
        <w:t xml:space="preserve"> уполномоченным лицом Поставщика и направления </w:t>
      </w:r>
      <w:r w:rsidR="00484223" w:rsidRPr="00627CEC">
        <w:rPr>
          <w:rFonts w:ascii="Times New Roman" w:hAnsi="Times New Roman"/>
          <w:snapToGrid/>
          <w:sz w:val="24"/>
          <w:szCs w:val="24"/>
          <w:lang w:eastAsia="ar-SA"/>
        </w:rPr>
        <w:t>ее</w:t>
      </w:r>
      <w:r w:rsidR="0016241B" w:rsidRPr="00627CEC">
        <w:rPr>
          <w:rFonts w:ascii="Times New Roman" w:hAnsi="Times New Roman"/>
          <w:snapToGrid/>
          <w:sz w:val="24"/>
          <w:szCs w:val="24"/>
          <w:lang w:eastAsia="ar-SA"/>
        </w:rPr>
        <w:t xml:space="preserve"> на авторизованный адрес электронной почты Покупателя, указанный в Приложении № 1</w:t>
      </w:r>
      <w:r w:rsidR="0005632C" w:rsidRPr="00627CEC">
        <w:rPr>
          <w:rFonts w:ascii="Times New Roman" w:hAnsi="Times New Roman"/>
          <w:snapToGrid/>
          <w:sz w:val="24"/>
          <w:szCs w:val="24"/>
          <w:lang w:eastAsia="ar-SA"/>
        </w:rPr>
        <w:t xml:space="preserve"> </w:t>
      </w:r>
      <w:r w:rsidR="0016241B" w:rsidRPr="00627CEC">
        <w:rPr>
          <w:rFonts w:ascii="Times New Roman" w:hAnsi="Times New Roman"/>
          <w:snapToGrid/>
          <w:sz w:val="24"/>
          <w:szCs w:val="24"/>
          <w:lang w:eastAsia="ar-SA"/>
        </w:rPr>
        <w:t xml:space="preserve">к Договору. </w:t>
      </w:r>
    </w:p>
    <w:p w14:paraId="75CF0E10" w14:textId="006BD438" w:rsidR="0005632C"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1.6</w:t>
      </w:r>
      <w:r w:rsidR="00484223" w:rsidRPr="00627CEC">
        <w:rPr>
          <w:rFonts w:ascii="Times New Roman" w:hAnsi="Times New Roman"/>
          <w:snapToGrid/>
          <w:sz w:val="24"/>
          <w:szCs w:val="24"/>
          <w:lang w:eastAsia="ar-SA"/>
        </w:rPr>
        <w:t>. После устранения Покупателем причин отклонения Заявки Покупатель вправе направить Поставщику новую Заявку в поряд</w:t>
      </w:r>
      <w:r w:rsidRPr="00627CEC">
        <w:rPr>
          <w:rFonts w:ascii="Times New Roman" w:hAnsi="Times New Roman"/>
          <w:snapToGrid/>
          <w:sz w:val="24"/>
          <w:szCs w:val="24"/>
          <w:lang w:eastAsia="ar-SA"/>
        </w:rPr>
        <w:t>ке, установленном п. 1.3</w:t>
      </w:r>
      <w:r w:rsidR="00484223" w:rsidRPr="00627CEC">
        <w:rPr>
          <w:rFonts w:ascii="Times New Roman" w:hAnsi="Times New Roman"/>
          <w:snapToGrid/>
          <w:sz w:val="24"/>
          <w:szCs w:val="24"/>
          <w:lang w:eastAsia="ar-SA"/>
        </w:rPr>
        <w:t>.</w:t>
      </w:r>
      <w:r w:rsidR="0005632C" w:rsidRPr="00627CEC">
        <w:rPr>
          <w:rFonts w:ascii="Times New Roman" w:hAnsi="Times New Roman"/>
          <w:snapToGrid/>
          <w:sz w:val="24"/>
          <w:szCs w:val="24"/>
          <w:lang w:eastAsia="ar-SA"/>
        </w:rPr>
        <w:t xml:space="preserve"> Договора, которая должна быть рассмотрена Поставщиком в порядке, предусмотренном п.</w:t>
      </w:r>
      <w:r w:rsidRPr="00627CEC">
        <w:rPr>
          <w:rFonts w:ascii="Times New Roman" w:hAnsi="Times New Roman"/>
          <w:snapToGrid/>
          <w:sz w:val="24"/>
          <w:szCs w:val="24"/>
          <w:lang w:eastAsia="ar-SA"/>
        </w:rPr>
        <w:t xml:space="preserve"> 1.5</w:t>
      </w:r>
      <w:r w:rsidR="0005632C" w:rsidRPr="00627CEC">
        <w:rPr>
          <w:rFonts w:ascii="Times New Roman" w:hAnsi="Times New Roman"/>
          <w:snapToGrid/>
          <w:sz w:val="24"/>
          <w:szCs w:val="24"/>
          <w:lang w:eastAsia="ar-SA"/>
        </w:rPr>
        <w:t>. Договора.</w:t>
      </w:r>
    </w:p>
    <w:p w14:paraId="4F2E849C" w14:textId="77777777" w:rsidR="0005632C" w:rsidRPr="00627CEC" w:rsidRDefault="0005632C" w:rsidP="009E411C">
      <w:pPr>
        <w:suppressAutoHyphens w:val="0"/>
        <w:ind w:firstLine="720"/>
        <w:contextualSpacing/>
        <w:jc w:val="both"/>
        <w:rPr>
          <w:sz w:val="24"/>
          <w:szCs w:val="24"/>
        </w:rPr>
      </w:pPr>
    </w:p>
    <w:p w14:paraId="49FA4E2A" w14:textId="204D0F46" w:rsidR="0005632C" w:rsidRPr="00627CEC" w:rsidRDefault="0005632C" w:rsidP="00E30984">
      <w:pPr>
        <w:pStyle w:val="afb"/>
        <w:numPr>
          <w:ilvl w:val="0"/>
          <w:numId w:val="3"/>
        </w:numPr>
        <w:suppressAutoHyphens w:val="0"/>
        <w:spacing w:line="360" w:lineRule="auto"/>
        <w:contextualSpacing/>
        <w:jc w:val="center"/>
        <w:rPr>
          <w:rFonts w:ascii="Times New Roman" w:hAnsi="Times New Roman" w:cs="Times New Roman"/>
          <w:b/>
          <w:szCs w:val="24"/>
        </w:rPr>
      </w:pPr>
      <w:r w:rsidRPr="00627CEC">
        <w:rPr>
          <w:rFonts w:ascii="Times New Roman" w:hAnsi="Times New Roman" w:cs="Times New Roman"/>
          <w:b/>
          <w:szCs w:val="24"/>
        </w:rPr>
        <w:t>УСЛОВИЯ ПОСТАВКИ</w:t>
      </w:r>
      <w:r w:rsidR="00154FDD" w:rsidRPr="00627CEC">
        <w:rPr>
          <w:rFonts w:ascii="Times New Roman" w:hAnsi="Times New Roman" w:cs="Times New Roman"/>
          <w:b/>
          <w:szCs w:val="24"/>
        </w:rPr>
        <w:t xml:space="preserve"> И ПРИЕМКИ ГЗПО</w:t>
      </w:r>
    </w:p>
    <w:p w14:paraId="4A625E19" w14:textId="5FEB1A68" w:rsidR="0005632C" w:rsidRPr="00627CEC" w:rsidRDefault="0005632C" w:rsidP="00E30984">
      <w:pPr>
        <w:suppressAutoHyphens w:val="0"/>
        <w:ind w:firstLine="709"/>
        <w:contextualSpacing/>
        <w:jc w:val="both"/>
        <w:rPr>
          <w:sz w:val="24"/>
          <w:szCs w:val="24"/>
        </w:rPr>
      </w:pPr>
      <w:r w:rsidRPr="00627CEC">
        <w:rPr>
          <w:sz w:val="24"/>
          <w:szCs w:val="24"/>
        </w:rPr>
        <w:t>2.1. ГЗПО по настоящему Договору поставля</w:t>
      </w:r>
      <w:r w:rsidR="009830CC">
        <w:rPr>
          <w:sz w:val="24"/>
          <w:szCs w:val="24"/>
        </w:rPr>
        <w:t>ю</w:t>
      </w:r>
      <w:r w:rsidRPr="00627CEC">
        <w:rPr>
          <w:sz w:val="24"/>
          <w:szCs w:val="24"/>
        </w:rPr>
        <w:t>тся на условиях, предусматривающих выборку Покупателем ГЗПО в месте</w:t>
      </w:r>
      <w:r w:rsidR="002D5C93" w:rsidRPr="00627CEC">
        <w:rPr>
          <w:sz w:val="24"/>
          <w:szCs w:val="24"/>
        </w:rPr>
        <w:t xml:space="preserve"> поставки</w:t>
      </w:r>
      <w:r w:rsidRPr="00627CEC">
        <w:rPr>
          <w:sz w:val="24"/>
          <w:szCs w:val="24"/>
        </w:rPr>
        <w:t xml:space="preserve">, указанном в </w:t>
      </w:r>
      <w:r w:rsidR="0070294E" w:rsidRPr="00627CEC">
        <w:rPr>
          <w:sz w:val="24"/>
          <w:szCs w:val="24"/>
        </w:rPr>
        <w:t>Заявке</w:t>
      </w:r>
      <w:r w:rsidRPr="00627CEC">
        <w:rPr>
          <w:sz w:val="24"/>
          <w:szCs w:val="24"/>
        </w:rPr>
        <w:t>, в соответствии со следующими положениями:</w:t>
      </w:r>
    </w:p>
    <w:p w14:paraId="3AC0BC13" w14:textId="0EE3A687" w:rsidR="0005632C" w:rsidRPr="00627CEC" w:rsidRDefault="0005632C"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2.1.1.</w:t>
      </w:r>
      <w:r w:rsidRPr="00627CEC">
        <w:rPr>
          <w:rFonts w:ascii="Times New Roman" w:hAnsi="Times New Roman" w:cs="Times New Roman"/>
          <w:szCs w:val="24"/>
        </w:rPr>
        <w:tab/>
        <w:t xml:space="preserve">Поставщик обязуется за свой счет доставить </w:t>
      </w:r>
      <w:r w:rsidR="00890894" w:rsidRPr="00627CEC">
        <w:rPr>
          <w:rFonts w:ascii="Times New Roman" w:hAnsi="Times New Roman" w:cs="Times New Roman"/>
          <w:szCs w:val="24"/>
        </w:rPr>
        <w:t>ГЗПО</w:t>
      </w:r>
      <w:r w:rsidRPr="00627CEC">
        <w:rPr>
          <w:rFonts w:ascii="Times New Roman" w:hAnsi="Times New Roman" w:cs="Times New Roman"/>
          <w:szCs w:val="24"/>
        </w:rPr>
        <w:t xml:space="preserve"> до места</w:t>
      </w:r>
      <w:r w:rsidR="002D5C93" w:rsidRPr="00627CEC">
        <w:rPr>
          <w:rFonts w:ascii="Times New Roman" w:hAnsi="Times New Roman" w:cs="Times New Roman"/>
          <w:szCs w:val="24"/>
        </w:rPr>
        <w:t xml:space="preserve"> поставки ГЗПО</w:t>
      </w:r>
      <w:r w:rsidRPr="00627CEC">
        <w:rPr>
          <w:rFonts w:ascii="Times New Roman" w:hAnsi="Times New Roman" w:cs="Times New Roman"/>
          <w:szCs w:val="24"/>
        </w:rPr>
        <w:t xml:space="preserve">, указанного </w:t>
      </w:r>
      <w:r w:rsidR="00890894" w:rsidRPr="00627CEC">
        <w:rPr>
          <w:rFonts w:ascii="Times New Roman" w:hAnsi="Times New Roman" w:cs="Times New Roman"/>
          <w:szCs w:val="24"/>
        </w:rPr>
        <w:t>в Заявке</w:t>
      </w:r>
      <w:r w:rsidRPr="00627CEC">
        <w:rPr>
          <w:rFonts w:ascii="Times New Roman" w:hAnsi="Times New Roman" w:cs="Times New Roman"/>
          <w:szCs w:val="24"/>
        </w:rPr>
        <w:t xml:space="preserve">, транспортом по своему выбору. </w:t>
      </w:r>
    </w:p>
    <w:p w14:paraId="0EFBFA53" w14:textId="3CA94900"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.2.</w:t>
      </w:r>
      <w:r w:rsidR="0005632C" w:rsidRPr="00627CEC">
        <w:rPr>
          <w:rFonts w:ascii="Times New Roman" w:hAnsi="Times New Roman" w:cs="Times New Roman"/>
          <w:szCs w:val="24"/>
        </w:rPr>
        <w:tab/>
        <w:t xml:space="preserve">Поставщик считается выполнившим обязательства по поставке (передаче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момент предоставления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распоряжение Покупателя в месте поставки (дата поставки). </w:t>
      </w:r>
      <w:r w:rsidRPr="00627CEC">
        <w:rPr>
          <w:rFonts w:ascii="Times New Roman" w:hAnsi="Times New Roman" w:cs="Times New Roman"/>
          <w:szCs w:val="24"/>
        </w:rPr>
        <w:t>ГЗПО считаю</w:t>
      </w:r>
      <w:r w:rsidR="0005632C" w:rsidRPr="00627CEC">
        <w:rPr>
          <w:rFonts w:ascii="Times New Roman" w:hAnsi="Times New Roman" w:cs="Times New Roman"/>
          <w:szCs w:val="24"/>
        </w:rPr>
        <w:t>тся предоставленным</w:t>
      </w:r>
      <w:r w:rsidRPr="00627CEC">
        <w:rPr>
          <w:rFonts w:ascii="Times New Roman" w:hAnsi="Times New Roman" w:cs="Times New Roman"/>
          <w:szCs w:val="24"/>
        </w:rPr>
        <w:t>и</w:t>
      </w:r>
      <w:r w:rsidR="0005632C" w:rsidRPr="00627CEC">
        <w:rPr>
          <w:rFonts w:ascii="Times New Roman" w:hAnsi="Times New Roman" w:cs="Times New Roman"/>
          <w:szCs w:val="24"/>
        </w:rPr>
        <w:t xml:space="preserve"> в распоряжение Покупателя, когда </w:t>
      </w:r>
      <w:r w:rsidRPr="00627CEC">
        <w:rPr>
          <w:rFonts w:ascii="Times New Roman" w:hAnsi="Times New Roman" w:cs="Times New Roman"/>
          <w:szCs w:val="24"/>
        </w:rPr>
        <w:t>ГЗПО готовы</w:t>
      </w:r>
      <w:r w:rsidR="0005632C" w:rsidRPr="00627CEC">
        <w:rPr>
          <w:rFonts w:ascii="Times New Roman" w:hAnsi="Times New Roman" w:cs="Times New Roman"/>
          <w:szCs w:val="24"/>
        </w:rPr>
        <w:t xml:space="preserve"> к передаче в надлежащем месте, и Покупатель в соответствии с условиями Договора уведомлен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w:t>
      </w:r>
    </w:p>
    <w:p w14:paraId="73BEF853" w14:textId="6196F629"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.3.</w:t>
      </w:r>
      <w:r w:rsidR="0005632C" w:rsidRPr="00627CEC">
        <w:rPr>
          <w:rFonts w:ascii="Times New Roman" w:hAnsi="Times New Roman" w:cs="Times New Roman"/>
          <w:szCs w:val="24"/>
        </w:rPr>
        <w:tab/>
        <w:t xml:space="preserve">Поставщик обязуется уведомить Покупателя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в месте поставки в разумный срок, позволяющий Покупателю произвести все приготовления для выборки </w:t>
      </w:r>
      <w:r w:rsidRPr="00627CEC">
        <w:rPr>
          <w:rFonts w:ascii="Times New Roman" w:hAnsi="Times New Roman" w:cs="Times New Roman"/>
          <w:szCs w:val="24"/>
        </w:rPr>
        <w:t>ГЗПО в месте поставки. Поставщик уведомляет Покупателя о готовности ГЗПО к отгрузке простым текстовым сообщением на авторизованный адрес электронной почты представителя Покупателя, указанный в Приложении № 1 к Договору.</w:t>
      </w:r>
    </w:p>
    <w:p w14:paraId="00496E82" w14:textId="51A8B540"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.4.</w:t>
      </w:r>
      <w:r w:rsidR="0005632C" w:rsidRPr="00627CEC">
        <w:rPr>
          <w:rFonts w:ascii="Times New Roman" w:hAnsi="Times New Roman" w:cs="Times New Roman"/>
          <w:szCs w:val="24"/>
        </w:rPr>
        <w:tab/>
      </w:r>
      <w:r w:rsidRPr="00627CEC">
        <w:rPr>
          <w:rFonts w:ascii="Times New Roman" w:hAnsi="Times New Roman" w:cs="Times New Roman"/>
          <w:szCs w:val="24"/>
        </w:rPr>
        <w:t xml:space="preserve">В месте поставки погрузка ГЗПО в транспортное средство Покупателя осуществляется силами и за счет Покупателя.  </w:t>
      </w:r>
    </w:p>
    <w:p w14:paraId="1C212980" w14:textId="0B22A727" w:rsidR="0005632C" w:rsidRPr="00627CEC" w:rsidRDefault="0049659F"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.5.</w:t>
      </w:r>
      <w:r w:rsidR="0005632C" w:rsidRPr="00627CEC">
        <w:rPr>
          <w:rFonts w:ascii="Times New Roman" w:hAnsi="Times New Roman" w:cs="Times New Roman"/>
          <w:szCs w:val="24"/>
        </w:rPr>
        <w:tab/>
        <w:t xml:space="preserve">Покупатель обязан произвести выборку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месте поставки в течение </w:t>
      </w:r>
      <w:r w:rsidRPr="00627CEC">
        <w:rPr>
          <w:rFonts w:ascii="Times New Roman" w:hAnsi="Times New Roman" w:cs="Times New Roman"/>
          <w:szCs w:val="24"/>
        </w:rPr>
        <w:t>5</w:t>
      </w:r>
      <w:r w:rsidR="0005632C" w:rsidRPr="00627CEC">
        <w:rPr>
          <w:rFonts w:ascii="Times New Roman" w:hAnsi="Times New Roman" w:cs="Times New Roman"/>
          <w:szCs w:val="24"/>
        </w:rPr>
        <w:t xml:space="preserve"> (</w:t>
      </w:r>
      <w:r w:rsidRPr="00627CEC">
        <w:rPr>
          <w:rFonts w:ascii="Times New Roman" w:hAnsi="Times New Roman" w:cs="Times New Roman"/>
          <w:szCs w:val="24"/>
        </w:rPr>
        <w:t>пяти</w:t>
      </w:r>
      <w:r w:rsidR="0005632C" w:rsidRPr="00627CEC">
        <w:rPr>
          <w:rFonts w:ascii="Times New Roman" w:hAnsi="Times New Roman" w:cs="Times New Roman"/>
          <w:szCs w:val="24"/>
        </w:rPr>
        <w:t>)</w:t>
      </w:r>
      <w:r w:rsidRPr="00627CEC">
        <w:rPr>
          <w:rFonts w:ascii="Times New Roman" w:hAnsi="Times New Roman" w:cs="Times New Roman"/>
          <w:szCs w:val="24"/>
        </w:rPr>
        <w:t xml:space="preserve"> рабочих</w:t>
      </w:r>
      <w:r w:rsidR="0005632C" w:rsidRPr="00627CEC">
        <w:rPr>
          <w:rFonts w:ascii="Times New Roman" w:hAnsi="Times New Roman" w:cs="Times New Roman"/>
          <w:szCs w:val="24"/>
        </w:rPr>
        <w:t xml:space="preserve"> дней с даты поставки, согласованной в </w:t>
      </w:r>
      <w:r w:rsidRPr="00627CEC">
        <w:rPr>
          <w:rFonts w:ascii="Times New Roman" w:hAnsi="Times New Roman" w:cs="Times New Roman"/>
          <w:szCs w:val="24"/>
        </w:rPr>
        <w:t>Заявке</w:t>
      </w:r>
      <w:r w:rsidR="0005632C" w:rsidRPr="00627CEC">
        <w:rPr>
          <w:rFonts w:ascii="Times New Roman" w:hAnsi="Times New Roman" w:cs="Times New Roman"/>
          <w:szCs w:val="24"/>
        </w:rPr>
        <w:t xml:space="preserve">, или с даты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(отгрузке) Покупателю, указанной в соответствующем уведомлении Поставщика, в зависимости от того, какая дата наступит позднее. </w:t>
      </w:r>
    </w:p>
    <w:p w14:paraId="3F41D6CA" w14:textId="66992D5B" w:rsidR="0005632C" w:rsidRPr="00627CEC" w:rsidRDefault="0049659F"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.6.</w:t>
      </w:r>
      <w:r w:rsidR="0005632C" w:rsidRPr="00627CEC">
        <w:rPr>
          <w:rFonts w:ascii="Times New Roman" w:hAnsi="Times New Roman" w:cs="Times New Roman"/>
          <w:szCs w:val="24"/>
        </w:rPr>
        <w:tab/>
        <w:t xml:space="preserve">Если Покупатель не выбрал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месте поставки в течение </w:t>
      </w:r>
      <w:r w:rsidRPr="00627CEC">
        <w:rPr>
          <w:rFonts w:ascii="Times New Roman" w:hAnsi="Times New Roman" w:cs="Times New Roman"/>
          <w:szCs w:val="24"/>
        </w:rPr>
        <w:t>15</w:t>
      </w:r>
      <w:r w:rsidR="0005632C" w:rsidRPr="00627CEC">
        <w:rPr>
          <w:rFonts w:ascii="Times New Roman" w:hAnsi="Times New Roman" w:cs="Times New Roman"/>
          <w:szCs w:val="24"/>
        </w:rPr>
        <w:t xml:space="preserve"> (</w:t>
      </w:r>
      <w:r w:rsidRPr="00627CEC">
        <w:rPr>
          <w:rFonts w:ascii="Times New Roman" w:hAnsi="Times New Roman" w:cs="Times New Roman"/>
          <w:szCs w:val="24"/>
        </w:rPr>
        <w:t>пятнадцати</w:t>
      </w:r>
      <w:r w:rsidR="0005632C" w:rsidRPr="00627CEC">
        <w:rPr>
          <w:rFonts w:ascii="Times New Roman" w:hAnsi="Times New Roman" w:cs="Times New Roman"/>
          <w:szCs w:val="24"/>
        </w:rPr>
        <w:t>)</w:t>
      </w:r>
      <w:r w:rsidRPr="00627CEC">
        <w:rPr>
          <w:rFonts w:ascii="Times New Roman" w:hAnsi="Times New Roman" w:cs="Times New Roman"/>
          <w:szCs w:val="24"/>
        </w:rPr>
        <w:t xml:space="preserve"> </w:t>
      </w:r>
      <w:r w:rsidR="0005632C" w:rsidRPr="00627CEC">
        <w:rPr>
          <w:rFonts w:ascii="Times New Roman" w:hAnsi="Times New Roman" w:cs="Times New Roman"/>
          <w:szCs w:val="24"/>
        </w:rPr>
        <w:t xml:space="preserve">дней с даты, указанной в уведомлении Поставщика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Поставщик вправе требовать от Покупателя уплаты, а Покупатель обязуется уплатить Поставщику неустойку в размере 0,</w:t>
      </w:r>
      <w:r w:rsidRPr="00627CEC">
        <w:rPr>
          <w:rFonts w:ascii="Times New Roman" w:hAnsi="Times New Roman" w:cs="Times New Roman"/>
          <w:szCs w:val="24"/>
        </w:rPr>
        <w:t>01</w:t>
      </w:r>
      <w:r w:rsidR="0005632C" w:rsidRPr="00627CEC">
        <w:rPr>
          <w:rFonts w:ascii="Times New Roman" w:hAnsi="Times New Roman" w:cs="Times New Roman"/>
          <w:szCs w:val="24"/>
        </w:rPr>
        <w:t xml:space="preserve"> % (ноль целых </w:t>
      </w:r>
      <w:r w:rsidRPr="00627CEC">
        <w:rPr>
          <w:rFonts w:ascii="Times New Roman" w:hAnsi="Times New Roman" w:cs="Times New Roman"/>
          <w:szCs w:val="24"/>
        </w:rPr>
        <w:t>одна сотая</w:t>
      </w:r>
      <w:r w:rsidR="0005632C" w:rsidRPr="00627CEC">
        <w:rPr>
          <w:rFonts w:ascii="Times New Roman" w:hAnsi="Times New Roman" w:cs="Times New Roman"/>
          <w:szCs w:val="24"/>
        </w:rPr>
        <w:t xml:space="preserve"> процента) от цены </w:t>
      </w:r>
      <w:r w:rsidRPr="00627CEC">
        <w:rPr>
          <w:rFonts w:ascii="Times New Roman" w:hAnsi="Times New Roman" w:cs="Times New Roman"/>
          <w:szCs w:val="24"/>
        </w:rPr>
        <w:t>ГЗПО</w:t>
      </w:r>
      <w:r w:rsidR="0005632C" w:rsidRPr="00627CEC">
        <w:rPr>
          <w:rFonts w:ascii="Times New Roman" w:hAnsi="Times New Roman" w:cs="Times New Roman"/>
          <w:szCs w:val="24"/>
        </w:rPr>
        <w:t>, не принятого Покупателем в срок, начиная с 1</w:t>
      </w:r>
      <w:r w:rsidRPr="00627CEC">
        <w:rPr>
          <w:rFonts w:ascii="Times New Roman" w:hAnsi="Times New Roman" w:cs="Times New Roman"/>
          <w:szCs w:val="24"/>
        </w:rPr>
        <w:t>6</w:t>
      </w:r>
      <w:r w:rsidR="0005632C" w:rsidRPr="00627CEC">
        <w:rPr>
          <w:rFonts w:ascii="Times New Roman" w:hAnsi="Times New Roman" w:cs="Times New Roman"/>
          <w:szCs w:val="24"/>
        </w:rPr>
        <w:t xml:space="preserve"> (</w:t>
      </w:r>
      <w:r w:rsidRPr="00627CEC">
        <w:rPr>
          <w:rFonts w:ascii="Times New Roman" w:hAnsi="Times New Roman" w:cs="Times New Roman"/>
          <w:szCs w:val="24"/>
        </w:rPr>
        <w:t>шестна</w:t>
      </w:r>
      <w:r w:rsidR="0005632C" w:rsidRPr="00627CEC">
        <w:rPr>
          <w:rFonts w:ascii="Times New Roman" w:hAnsi="Times New Roman" w:cs="Times New Roman"/>
          <w:szCs w:val="24"/>
        </w:rPr>
        <w:t xml:space="preserve">дцатого) дня после даты, указанной в уведомлении Поставщика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и по день, когда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буд</w:t>
      </w:r>
      <w:r w:rsidR="000A3A8F">
        <w:rPr>
          <w:rFonts w:ascii="Times New Roman" w:hAnsi="Times New Roman" w:cs="Times New Roman"/>
          <w:szCs w:val="24"/>
        </w:rPr>
        <w:t>у</w:t>
      </w:r>
      <w:r w:rsidR="0005632C" w:rsidRPr="00627CEC">
        <w:rPr>
          <w:rFonts w:ascii="Times New Roman" w:hAnsi="Times New Roman" w:cs="Times New Roman"/>
          <w:szCs w:val="24"/>
        </w:rPr>
        <w:t>т принят</w:t>
      </w:r>
      <w:r w:rsidR="000A3A8F">
        <w:rPr>
          <w:rFonts w:ascii="Times New Roman" w:hAnsi="Times New Roman" w:cs="Times New Roman"/>
          <w:szCs w:val="24"/>
        </w:rPr>
        <w:t>ы</w:t>
      </w:r>
      <w:r w:rsidR="0005632C" w:rsidRPr="00627CEC">
        <w:rPr>
          <w:rFonts w:ascii="Times New Roman" w:hAnsi="Times New Roman" w:cs="Times New Roman"/>
          <w:szCs w:val="24"/>
        </w:rPr>
        <w:t xml:space="preserve"> Покупателем в месте поставки. </w:t>
      </w:r>
    </w:p>
    <w:p w14:paraId="48E3788E" w14:textId="71F18D0C" w:rsidR="0070294E" w:rsidRPr="00627CEC" w:rsidRDefault="0070294E"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2.1.7. В случае не выборки Покупателем ГЗПО в месте поставки в течение 30 (тридцати) и более дней с даты направления Поставщиком Покупателю уведомления о готовности ГЗПО к отгрузке, Поставщик имеет право в одностороннем внесудебном порядке отказаться от исполнения Заявки в соответствии с порядком, установленным пунктом </w:t>
      </w:r>
      <w:r w:rsidR="000F2008" w:rsidRPr="00627CEC">
        <w:rPr>
          <w:rFonts w:ascii="Times New Roman" w:hAnsi="Times New Roman" w:cs="Times New Roman"/>
          <w:szCs w:val="24"/>
        </w:rPr>
        <w:t>7.4. Договора.</w:t>
      </w:r>
    </w:p>
    <w:p w14:paraId="72AD4064" w14:textId="40066D66" w:rsidR="009B6864" w:rsidRPr="00627CEC" w:rsidRDefault="00076707"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2.1.8. </w:t>
      </w:r>
      <w:r w:rsidR="009B6864" w:rsidRPr="00627CEC">
        <w:rPr>
          <w:rFonts w:ascii="Times New Roman" w:hAnsi="Times New Roman" w:cs="Times New Roman"/>
          <w:szCs w:val="24"/>
        </w:rPr>
        <w:t xml:space="preserve">Поставщик обязуется в течение 5 (пяти) дней с даты передачи ГЗПО Покупателю в месте поставки направить Покупателю следующий комплект документов: </w:t>
      </w:r>
    </w:p>
    <w:p w14:paraId="459C6FC6" w14:textId="7EB259BB" w:rsidR="00A44E22" w:rsidRPr="00627CEC" w:rsidRDefault="00A44E22"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счет на оплату (в случае отгрузки ГЗПО в соответствии с п. 3.2.2. Договора, и при </w:t>
      </w:r>
      <w:r w:rsidRPr="00627CEC">
        <w:rPr>
          <w:rFonts w:ascii="Times New Roman" w:hAnsi="Times New Roman" w:cs="Times New Roman"/>
          <w:szCs w:val="24"/>
        </w:rPr>
        <w:lastRenderedPageBreak/>
        <w:t xml:space="preserve">наличии требования Покупателя о необходимости счета на оплату); </w:t>
      </w:r>
    </w:p>
    <w:p w14:paraId="4DCD0139" w14:textId="579A9D26" w:rsidR="009B6864" w:rsidRPr="00627CEC" w:rsidRDefault="009B6864"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това</w:t>
      </w:r>
      <w:r w:rsidR="00F97F67">
        <w:rPr>
          <w:rFonts w:ascii="Times New Roman" w:hAnsi="Times New Roman" w:cs="Times New Roman"/>
          <w:szCs w:val="24"/>
        </w:rPr>
        <w:t>рная накладная по форме ТОРГ-12</w:t>
      </w:r>
      <w:r w:rsidRPr="00627CEC">
        <w:rPr>
          <w:rFonts w:ascii="Times New Roman" w:hAnsi="Times New Roman" w:cs="Times New Roman"/>
          <w:szCs w:val="24"/>
        </w:rPr>
        <w:t>; или</w:t>
      </w:r>
    </w:p>
    <w:p w14:paraId="4CB4BD5A" w14:textId="3EFE917C" w:rsidR="009B6864" w:rsidRPr="00627CEC" w:rsidRDefault="009B6864"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универсальный передаточный документ </w:t>
      </w:r>
      <w:r w:rsidR="000D1232" w:rsidRPr="00BA3854">
        <w:rPr>
          <w:rFonts w:ascii="Times New Roman" w:eastAsia="Calibri" w:hAnsi="Times New Roman" w:cs="Times New Roman"/>
          <w:bCs/>
          <w:iCs/>
          <w:szCs w:val="24"/>
        </w:rPr>
        <w:t xml:space="preserve">по форме, </w:t>
      </w:r>
      <w:r w:rsidR="000D1232">
        <w:rPr>
          <w:rFonts w:ascii="Times New Roman" w:eastAsia="Calibri" w:hAnsi="Times New Roman" w:cs="Times New Roman"/>
          <w:bCs/>
          <w:iCs/>
          <w:szCs w:val="24"/>
        </w:rPr>
        <w:t>приведенной в</w:t>
      </w:r>
      <w:r w:rsidR="000D1232" w:rsidRPr="00627CEC">
        <w:rPr>
          <w:rFonts w:ascii="Times New Roman" w:hAnsi="Times New Roman" w:cs="Times New Roman"/>
          <w:szCs w:val="24"/>
        </w:rPr>
        <w:t xml:space="preserve"> </w:t>
      </w:r>
      <w:r w:rsidR="000D1232">
        <w:rPr>
          <w:rFonts w:ascii="Times New Roman" w:hAnsi="Times New Roman" w:cs="Times New Roman"/>
          <w:szCs w:val="24"/>
        </w:rPr>
        <w:t xml:space="preserve">Приложении № 2 к Договору, </w:t>
      </w:r>
      <w:r w:rsidRPr="00627CEC">
        <w:rPr>
          <w:rFonts w:ascii="Times New Roman" w:hAnsi="Times New Roman" w:cs="Times New Roman"/>
          <w:szCs w:val="24"/>
        </w:rPr>
        <w:t>со ссылкой на номер настоящего Договора, номер и дату соответствующей Заявки к Договору.</w:t>
      </w:r>
    </w:p>
    <w:p w14:paraId="5ABD0C3B" w14:textId="725A9BD5" w:rsidR="00076707" w:rsidRPr="00627CEC" w:rsidRDefault="009B6864"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Поставщик направляет сканированные копии указанных документов на авторизованный адрес электронной почты Покупателя, а оригиналы документов направляет Покупателю по адресу, указанному в разделе 12 Договора. </w:t>
      </w:r>
      <w:r w:rsidR="00076707" w:rsidRPr="00627CEC">
        <w:rPr>
          <w:rFonts w:ascii="Times New Roman" w:hAnsi="Times New Roman" w:cs="Times New Roman"/>
          <w:szCs w:val="24"/>
        </w:rPr>
        <w:t xml:space="preserve"> </w:t>
      </w:r>
    </w:p>
    <w:p w14:paraId="19191F76" w14:textId="0AA3606A" w:rsidR="009B6864" w:rsidRPr="00627CEC" w:rsidRDefault="009B6864"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Не позднее, чем в течение 5 (пяти) рабочих дней с даты получения от Поставщика Покупатель обязан направить на авторизованный адрес </w:t>
      </w:r>
      <w:r w:rsidR="00ED6DD6" w:rsidRPr="00627CEC">
        <w:rPr>
          <w:rFonts w:ascii="Times New Roman" w:hAnsi="Times New Roman" w:cs="Times New Roman"/>
          <w:szCs w:val="24"/>
        </w:rPr>
        <w:t xml:space="preserve">электронной почты </w:t>
      </w:r>
      <w:r w:rsidRPr="00627CEC">
        <w:rPr>
          <w:rFonts w:ascii="Times New Roman" w:hAnsi="Times New Roman" w:cs="Times New Roman"/>
          <w:szCs w:val="24"/>
        </w:rPr>
        <w:t>Поставщик</w:t>
      </w:r>
      <w:r w:rsidR="00ED6DD6" w:rsidRPr="00627CEC">
        <w:rPr>
          <w:rFonts w:ascii="Times New Roman" w:hAnsi="Times New Roman" w:cs="Times New Roman"/>
          <w:szCs w:val="24"/>
        </w:rPr>
        <w:t>а сканированные копии документов, подписанных со стороны Покупателя,</w:t>
      </w:r>
      <w:r w:rsidR="00702711" w:rsidRPr="00627CEC">
        <w:rPr>
          <w:rFonts w:ascii="Times New Roman" w:hAnsi="Times New Roman" w:cs="Times New Roman"/>
          <w:szCs w:val="24"/>
        </w:rPr>
        <w:t xml:space="preserve"> и</w:t>
      </w:r>
      <w:r w:rsidRPr="00627CEC">
        <w:rPr>
          <w:rFonts w:ascii="Times New Roman" w:hAnsi="Times New Roman" w:cs="Times New Roman"/>
          <w:szCs w:val="24"/>
        </w:rPr>
        <w:t xml:space="preserve"> оригинал</w:t>
      </w:r>
      <w:r w:rsidR="00ED6DD6" w:rsidRPr="00627CEC">
        <w:rPr>
          <w:rFonts w:ascii="Times New Roman" w:hAnsi="Times New Roman" w:cs="Times New Roman"/>
          <w:szCs w:val="24"/>
        </w:rPr>
        <w:t>ы</w:t>
      </w:r>
      <w:r w:rsidRPr="00627CEC">
        <w:rPr>
          <w:rFonts w:ascii="Times New Roman" w:hAnsi="Times New Roman" w:cs="Times New Roman"/>
          <w:szCs w:val="24"/>
        </w:rPr>
        <w:t xml:space="preserve"> </w:t>
      </w:r>
      <w:r w:rsidR="00ED6DD6" w:rsidRPr="00627CEC">
        <w:rPr>
          <w:rFonts w:ascii="Times New Roman" w:hAnsi="Times New Roman" w:cs="Times New Roman"/>
          <w:szCs w:val="24"/>
        </w:rPr>
        <w:t>документов</w:t>
      </w:r>
      <w:r w:rsidRPr="00627CEC">
        <w:rPr>
          <w:rFonts w:ascii="Times New Roman" w:hAnsi="Times New Roman" w:cs="Times New Roman"/>
          <w:szCs w:val="24"/>
        </w:rPr>
        <w:t>, по</w:t>
      </w:r>
      <w:r w:rsidR="00ED6DD6" w:rsidRPr="00627CEC">
        <w:rPr>
          <w:rFonts w:ascii="Times New Roman" w:hAnsi="Times New Roman" w:cs="Times New Roman"/>
          <w:szCs w:val="24"/>
        </w:rPr>
        <w:t>дписанных</w:t>
      </w:r>
      <w:r w:rsidRPr="00627CEC">
        <w:rPr>
          <w:rFonts w:ascii="Times New Roman" w:hAnsi="Times New Roman" w:cs="Times New Roman"/>
          <w:szCs w:val="24"/>
        </w:rPr>
        <w:t xml:space="preserve"> со стороны Покупателя</w:t>
      </w:r>
      <w:r w:rsidR="00ED6DD6" w:rsidRPr="00627CEC">
        <w:rPr>
          <w:rFonts w:ascii="Times New Roman" w:hAnsi="Times New Roman" w:cs="Times New Roman"/>
          <w:szCs w:val="24"/>
        </w:rPr>
        <w:t xml:space="preserve"> по адресу, указанному в разделе 12</w:t>
      </w:r>
      <w:r w:rsidR="00B261A5">
        <w:rPr>
          <w:rFonts w:ascii="Times New Roman" w:hAnsi="Times New Roman" w:cs="Times New Roman"/>
          <w:szCs w:val="24"/>
        </w:rPr>
        <w:t xml:space="preserve"> Договора</w:t>
      </w:r>
      <w:r w:rsidRPr="00627CEC">
        <w:rPr>
          <w:rFonts w:ascii="Times New Roman" w:hAnsi="Times New Roman" w:cs="Times New Roman"/>
          <w:szCs w:val="24"/>
        </w:rPr>
        <w:t xml:space="preserve">. </w:t>
      </w:r>
    </w:p>
    <w:p w14:paraId="6A2B2FE7" w14:textId="7F4DDFED"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2.2. Право собственности на ГЗПО переходит от Поставщика к Покупателю в момент вручения ГЗПО Покупателю, что подтверждается подписанием Покупателем товарно-транспортной накладной или любого иного документа, подтверждающего передачу ГЗПО Покупателю.</w:t>
      </w:r>
    </w:p>
    <w:p w14:paraId="69947EAE" w14:textId="22B6D537"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2.3. Риск случайной гибели или случайного повреждения ГЗПО переходит от Поставщика к Покупателю в момент, когда в соответствии с настоящим Договором Поставщик считается выполнившим обязательства по поставке.</w:t>
      </w:r>
    </w:p>
    <w:p w14:paraId="5B1E7299" w14:textId="7E377A06"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2.4. Досрочная и частичная поставка ГЗПО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позволяющий Покупателю произвести все разумные приготовления к приемке (выборке) ГЗПО.</w:t>
      </w:r>
    </w:p>
    <w:p w14:paraId="20CD4C73" w14:textId="45690F1B" w:rsidR="00312AA6" w:rsidRPr="00627CEC" w:rsidRDefault="00312AA6"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5</w:t>
      </w:r>
      <w:r w:rsidRPr="00627CEC">
        <w:rPr>
          <w:rFonts w:ascii="Times New Roman" w:hAnsi="Times New Roman" w:cs="Times New Roman"/>
          <w:szCs w:val="24"/>
        </w:rPr>
        <w:t xml:space="preserve">. Поставщик вправе отказать Покупателю в передаче ГЗПО в случае отсутствия у представителя Покупателя надлежащим образом оформленной доверенности на получение ГЗПО и подписание товаротранспортных документов. </w:t>
      </w:r>
    </w:p>
    <w:p w14:paraId="0BC6B5EE" w14:textId="44BA2BD9" w:rsidR="004C60EB"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6</w:t>
      </w:r>
      <w:r w:rsidR="004C60EB" w:rsidRPr="00627CEC">
        <w:rPr>
          <w:rFonts w:ascii="Times New Roman" w:hAnsi="Times New Roman" w:cs="Times New Roman"/>
          <w:szCs w:val="24"/>
        </w:rPr>
        <w:t>. 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предварительной оплаты</w:t>
      </w:r>
      <w:r w:rsidR="00A44E22" w:rsidRPr="00627CEC">
        <w:rPr>
          <w:rFonts w:ascii="Times New Roman" w:hAnsi="Times New Roman" w:cs="Times New Roman"/>
          <w:szCs w:val="24"/>
        </w:rPr>
        <w:t xml:space="preserve"> в полном объеме</w:t>
      </w:r>
      <w:r w:rsidR="004C60EB" w:rsidRPr="00627CEC">
        <w:rPr>
          <w:rFonts w:ascii="Times New Roman" w:hAnsi="Times New Roman" w:cs="Times New Roman"/>
          <w:szCs w:val="24"/>
        </w:rPr>
        <w:t>,</w:t>
      </w:r>
      <w:r w:rsidR="000F2008" w:rsidRPr="00627CEC">
        <w:rPr>
          <w:rFonts w:ascii="Times New Roman" w:hAnsi="Times New Roman" w:cs="Times New Roman"/>
          <w:szCs w:val="24"/>
        </w:rPr>
        <w:t xml:space="preserve"> </w:t>
      </w:r>
      <w:r w:rsidR="004C60EB" w:rsidRPr="00627CEC">
        <w:rPr>
          <w:rFonts w:ascii="Times New Roman" w:hAnsi="Times New Roman" w:cs="Times New Roman"/>
          <w:szCs w:val="24"/>
        </w:rPr>
        <w:t>срок исполнения обязательств Поставщика считается продленным на срок, разумный с учётом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p>
    <w:p w14:paraId="14E92B11" w14:textId="3489B3E7" w:rsidR="00154FDD"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7</w:t>
      </w:r>
      <w:r w:rsidR="00154FDD" w:rsidRPr="00627CEC">
        <w:rPr>
          <w:rFonts w:ascii="Times New Roman" w:hAnsi="Times New Roman" w:cs="Times New Roman"/>
          <w:szCs w:val="24"/>
        </w:rPr>
        <w:t>. Приемка ГЗПО по ассортименту, качеству и количеству производится Покупателем (представителем транспортной организации, действующим на основании доверенности Покупателя) в месте поставки на основании данных, указанных в настоящем Договоре/Заявке и документах, передаваемых с ГЗПО, в частности данных, указанных в товаротранспортн</w:t>
      </w:r>
      <w:r w:rsidR="000F2008" w:rsidRPr="00627CEC">
        <w:rPr>
          <w:rFonts w:ascii="Times New Roman" w:hAnsi="Times New Roman" w:cs="Times New Roman"/>
          <w:szCs w:val="24"/>
        </w:rPr>
        <w:t>ом</w:t>
      </w:r>
      <w:r w:rsidR="00154FDD" w:rsidRPr="00627CEC">
        <w:rPr>
          <w:rFonts w:ascii="Times New Roman" w:hAnsi="Times New Roman" w:cs="Times New Roman"/>
          <w:szCs w:val="24"/>
        </w:rPr>
        <w:t xml:space="preserve"> документ</w:t>
      </w:r>
      <w:r w:rsidR="000F2008" w:rsidRPr="00627CEC">
        <w:rPr>
          <w:rFonts w:ascii="Times New Roman" w:hAnsi="Times New Roman" w:cs="Times New Roman"/>
          <w:szCs w:val="24"/>
        </w:rPr>
        <w:t>е</w:t>
      </w:r>
      <w:r w:rsidR="00154FDD" w:rsidRPr="00627CEC">
        <w:rPr>
          <w:rFonts w:ascii="Times New Roman" w:hAnsi="Times New Roman" w:cs="Times New Roman"/>
          <w:szCs w:val="24"/>
        </w:rPr>
        <w:t xml:space="preserve"> (накладн</w:t>
      </w:r>
      <w:r w:rsidR="000F2008" w:rsidRPr="00627CEC">
        <w:rPr>
          <w:rFonts w:ascii="Times New Roman" w:hAnsi="Times New Roman" w:cs="Times New Roman"/>
          <w:szCs w:val="24"/>
        </w:rPr>
        <w:t>ой</w:t>
      </w:r>
      <w:r w:rsidR="00154FDD" w:rsidRPr="00627CEC">
        <w:rPr>
          <w:rFonts w:ascii="Times New Roman" w:hAnsi="Times New Roman" w:cs="Times New Roman"/>
          <w:szCs w:val="24"/>
        </w:rPr>
        <w:t>).</w:t>
      </w:r>
      <w:r w:rsidR="00154FDD" w:rsidRPr="00627CEC">
        <w:rPr>
          <w:rFonts w:ascii="Times New Roman" w:eastAsia="Times New Roman" w:hAnsi="Times New Roman" w:cs="Times New Roman"/>
          <w:color w:val="auto"/>
          <w:szCs w:val="24"/>
          <w:lang w:eastAsia="ru-RU"/>
        </w:rPr>
        <w:t xml:space="preserve"> </w:t>
      </w:r>
      <w:r w:rsidR="00154FDD" w:rsidRPr="00627CEC">
        <w:rPr>
          <w:rFonts w:ascii="Times New Roman" w:hAnsi="Times New Roman" w:cs="Times New Roman"/>
          <w:szCs w:val="24"/>
        </w:rPr>
        <w:t xml:space="preserve">Представитель транспортной организации, действующий на основании доверенности Покупателя, является полномочным представителем Покупателя при </w:t>
      </w:r>
      <w:r w:rsidR="000F2008" w:rsidRPr="00627CEC">
        <w:rPr>
          <w:rFonts w:ascii="Times New Roman" w:hAnsi="Times New Roman" w:cs="Times New Roman"/>
          <w:szCs w:val="24"/>
        </w:rPr>
        <w:t>осуществлении приемки и проверки</w:t>
      </w:r>
      <w:r w:rsidR="00154FDD" w:rsidRPr="00627CEC">
        <w:rPr>
          <w:rFonts w:ascii="Times New Roman" w:hAnsi="Times New Roman" w:cs="Times New Roman"/>
          <w:szCs w:val="24"/>
        </w:rPr>
        <w:t xml:space="preserve"> ГЗПО на соответствие условиям Договора/Заявке/товаротранспортным документам.</w:t>
      </w:r>
    </w:p>
    <w:p w14:paraId="35FA87C3" w14:textId="709D7398" w:rsidR="00AC5536" w:rsidRPr="00627CEC" w:rsidRDefault="00367362" w:rsidP="00F815FC">
      <w:pPr>
        <w:ind w:firstLine="709"/>
        <w:contextualSpacing/>
        <w:jc w:val="both"/>
        <w:rPr>
          <w:sz w:val="24"/>
          <w:szCs w:val="24"/>
        </w:rPr>
      </w:pPr>
      <w:r w:rsidRPr="00627CEC">
        <w:rPr>
          <w:sz w:val="24"/>
          <w:szCs w:val="24"/>
        </w:rPr>
        <w:t>2.</w:t>
      </w:r>
      <w:r w:rsidR="00D46762">
        <w:rPr>
          <w:sz w:val="24"/>
          <w:szCs w:val="24"/>
        </w:rPr>
        <w:t>8</w:t>
      </w:r>
      <w:r w:rsidR="00154FDD" w:rsidRPr="00627CEC">
        <w:rPr>
          <w:sz w:val="24"/>
          <w:szCs w:val="24"/>
        </w:rPr>
        <w:t xml:space="preserve">. </w:t>
      </w:r>
      <w:r w:rsidR="00154FDD" w:rsidRPr="00627CEC">
        <w:rPr>
          <w:rFonts w:eastAsia="Courier New"/>
          <w:sz w:val="24"/>
          <w:szCs w:val="24"/>
        </w:rPr>
        <w:t xml:space="preserve">В случае выявления </w:t>
      </w:r>
      <w:r w:rsidR="00AC5536" w:rsidRPr="00627CEC">
        <w:rPr>
          <w:rFonts w:eastAsia="Courier New"/>
          <w:sz w:val="24"/>
          <w:szCs w:val="24"/>
        </w:rPr>
        <w:t xml:space="preserve">в день передачи ГЗПО Покупателю в месте поставки </w:t>
      </w:r>
      <w:r w:rsidR="00154FDD" w:rsidRPr="00627CEC">
        <w:rPr>
          <w:rFonts w:eastAsia="Courier New"/>
          <w:sz w:val="24"/>
          <w:szCs w:val="24"/>
        </w:rPr>
        <w:t>несоответствия ассортимента, качества и/или количества ГЗПО условиям Договора/Заявки/товаротранспортным документам Покупатель</w:t>
      </w:r>
      <w:r w:rsidR="00AC5536" w:rsidRPr="00627CEC">
        <w:rPr>
          <w:rFonts w:eastAsia="Courier New"/>
          <w:sz w:val="24"/>
          <w:szCs w:val="24"/>
        </w:rPr>
        <w:t xml:space="preserve"> имеет право:</w:t>
      </w:r>
    </w:p>
    <w:p w14:paraId="132B8189" w14:textId="5A2E2118" w:rsidR="00AC5536" w:rsidRPr="00627CEC" w:rsidRDefault="00367362" w:rsidP="00F815FC">
      <w:pPr>
        <w:ind w:firstLine="709"/>
        <w:contextualSpacing/>
        <w:jc w:val="both"/>
        <w:rPr>
          <w:sz w:val="24"/>
          <w:szCs w:val="24"/>
        </w:rPr>
      </w:pPr>
      <w:r w:rsidRPr="00627CEC">
        <w:rPr>
          <w:rFonts w:eastAsia="Courier New"/>
          <w:sz w:val="24"/>
          <w:szCs w:val="24"/>
        </w:rPr>
        <w:t>2.</w:t>
      </w:r>
      <w:r w:rsidR="00D46762">
        <w:rPr>
          <w:rFonts w:eastAsia="Courier New"/>
          <w:sz w:val="24"/>
          <w:szCs w:val="24"/>
        </w:rPr>
        <w:t>8</w:t>
      </w:r>
      <w:r w:rsidR="00AC5536" w:rsidRPr="00627CEC">
        <w:rPr>
          <w:rFonts w:eastAsia="Courier New"/>
          <w:sz w:val="24"/>
          <w:szCs w:val="24"/>
        </w:rPr>
        <w:t>.1. принять ГЗПО с недостатками по ассортименту и количеству, сделав отметку о выявленных недостатках в товаротранспортн</w:t>
      </w:r>
      <w:r w:rsidR="000F2008" w:rsidRPr="00627CEC">
        <w:rPr>
          <w:rFonts w:eastAsia="Courier New"/>
          <w:sz w:val="24"/>
          <w:szCs w:val="24"/>
        </w:rPr>
        <w:t>ом</w:t>
      </w:r>
      <w:r w:rsidR="00AC5536" w:rsidRPr="00627CEC">
        <w:rPr>
          <w:rFonts w:eastAsia="Courier New"/>
          <w:sz w:val="24"/>
          <w:szCs w:val="24"/>
        </w:rPr>
        <w:t xml:space="preserve"> документ</w:t>
      </w:r>
      <w:r w:rsidR="000F2008" w:rsidRPr="00627CEC">
        <w:rPr>
          <w:rFonts w:eastAsia="Courier New"/>
          <w:sz w:val="24"/>
          <w:szCs w:val="24"/>
        </w:rPr>
        <w:t>е с применением последствий, указанных в пункте 2.1</w:t>
      </w:r>
      <w:r w:rsidR="00D46762">
        <w:rPr>
          <w:rFonts w:eastAsia="Courier New"/>
          <w:sz w:val="24"/>
          <w:szCs w:val="24"/>
        </w:rPr>
        <w:t>0</w:t>
      </w:r>
      <w:r w:rsidR="000F2008" w:rsidRPr="00627CEC">
        <w:rPr>
          <w:rFonts w:eastAsia="Courier New"/>
          <w:sz w:val="24"/>
          <w:szCs w:val="24"/>
        </w:rPr>
        <w:t>. Договора</w:t>
      </w:r>
      <w:r w:rsidR="00AC5536" w:rsidRPr="00627CEC">
        <w:rPr>
          <w:rFonts w:eastAsia="Courier New"/>
          <w:sz w:val="24"/>
          <w:szCs w:val="24"/>
        </w:rPr>
        <w:t>;</w:t>
      </w:r>
    </w:p>
    <w:p w14:paraId="6511F01B" w14:textId="1822559D" w:rsidR="00AC5536" w:rsidRPr="00627CEC" w:rsidRDefault="00D46762" w:rsidP="00F815FC">
      <w:pPr>
        <w:ind w:firstLine="709"/>
        <w:contextualSpacing/>
        <w:jc w:val="both"/>
        <w:rPr>
          <w:rFonts w:eastAsia="Courier New"/>
          <w:sz w:val="24"/>
          <w:szCs w:val="24"/>
        </w:rPr>
      </w:pPr>
      <w:r>
        <w:rPr>
          <w:rFonts w:eastAsia="Courier New"/>
          <w:sz w:val="24"/>
          <w:szCs w:val="24"/>
        </w:rPr>
        <w:lastRenderedPageBreak/>
        <w:t>2.8</w:t>
      </w:r>
      <w:r w:rsidR="00AC5536" w:rsidRPr="00627CEC">
        <w:rPr>
          <w:rFonts w:eastAsia="Courier New"/>
          <w:sz w:val="24"/>
          <w:szCs w:val="24"/>
        </w:rPr>
        <w:t>.2. принять только ГЗПО без недостатков (при наличии) и отказаться от принятия ГЗПО с недостатками по качеству в месте поставки, сделав соответствующую отметку в товаротранспортн</w:t>
      </w:r>
      <w:r w:rsidR="000F2008" w:rsidRPr="00627CEC">
        <w:rPr>
          <w:rFonts w:eastAsia="Courier New"/>
          <w:sz w:val="24"/>
          <w:szCs w:val="24"/>
        </w:rPr>
        <w:t>ом</w:t>
      </w:r>
      <w:r w:rsidR="00AC5536" w:rsidRPr="00627CEC">
        <w:rPr>
          <w:rFonts w:eastAsia="Courier New"/>
          <w:sz w:val="24"/>
          <w:szCs w:val="24"/>
        </w:rPr>
        <w:t xml:space="preserve"> документ</w:t>
      </w:r>
      <w:r w:rsidR="000F2008" w:rsidRPr="00627CEC">
        <w:rPr>
          <w:rFonts w:eastAsia="Courier New"/>
          <w:sz w:val="24"/>
          <w:szCs w:val="24"/>
        </w:rPr>
        <w:t>е с применением последствий, указанных в пункте 2.1</w:t>
      </w:r>
      <w:r>
        <w:rPr>
          <w:rFonts w:eastAsia="Courier New"/>
          <w:sz w:val="24"/>
          <w:szCs w:val="24"/>
        </w:rPr>
        <w:t>0</w:t>
      </w:r>
      <w:r w:rsidR="000F2008" w:rsidRPr="00627CEC">
        <w:rPr>
          <w:rFonts w:eastAsia="Courier New"/>
          <w:sz w:val="24"/>
          <w:szCs w:val="24"/>
        </w:rPr>
        <w:t>. Договора</w:t>
      </w:r>
      <w:r w:rsidR="00AC5536" w:rsidRPr="00627CEC">
        <w:rPr>
          <w:rFonts w:eastAsia="Courier New"/>
          <w:sz w:val="24"/>
          <w:szCs w:val="24"/>
        </w:rPr>
        <w:t>.</w:t>
      </w:r>
    </w:p>
    <w:p w14:paraId="2E5B2116" w14:textId="77603D3B" w:rsidR="00AC5536"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AC5536" w:rsidRPr="00627CEC">
        <w:rPr>
          <w:rFonts w:ascii="Times New Roman" w:hAnsi="Times New Roman" w:cs="Times New Roman"/>
          <w:szCs w:val="24"/>
        </w:rPr>
        <w:t>. Покупатель не вправе отказаться от принятия ГЗПО в следующих случаях:</w:t>
      </w:r>
    </w:p>
    <w:p w14:paraId="07B366A8" w14:textId="7B21139B" w:rsidR="00832012" w:rsidRPr="00627CEC" w:rsidRDefault="00367362" w:rsidP="00F815FC">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AC5536" w:rsidRPr="00627CEC">
        <w:rPr>
          <w:rFonts w:ascii="Times New Roman" w:hAnsi="Times New Roman" w:cs="Times New Roman"/>
          <w:szCs w:val="24"/>
        </w:rPr>
        <w:t>.1. ассортимент ГЗПО</w:t>
      </w:r>
      <w:r w:rsidR="00832012" w:rsidRPr="00627CEC">
        <w:rPr>
          <w:rFonts w:ascii="Times New Roman" w:hAnsi="Times New Roman" w:cs="Times New Roman"/>
          <w:szCs w:val="24"/>
        </w:rPr>
        <w:t>, передаваем</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Поставщиком Покупателю в месте поставки,</w:t>
      </w:r>
      <w:r w:rsidR="00AC5536" w:rsidRPr="00627CEC">
        <w:rPr>
          <w:rFonts w:ascii="Times New Roman" w:hAnsi="Times New Roman" w:cs="Times New Roman"/>
          <w:szCs w:val="24"/>
        </w:rPr>
        <w:t xml:space="preserve"> </w:t>
      </w:r>
      <w:r w:rsidR="00832012" w:rsidRPr="00627CEC">
        <w:rPr>
          <w:rFonts w:ascii="Times New Roman" w:hAnsi="Times New Roman" w:cs="Times New Roman"/>
          <w:szCs w:val="24"/>
        </w:rPr>
        <w:t>не полностью соответствует ассортименту, указанному в Заявке. В этом случае Покупатель обязан принять ассортимент ГЗПО, указанный в Заявке, и имеет право отказаться от принятия только ассортимента ГЗПО, не указанн</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в Заявке;</w:t>
      </w:r>
    </w:p>
    <w:p w14:paraId="01A596E2" w14:textId="15FF1FCD" w:rsidR="00154FDD" w:rsidRPr="00627CEC" w:rsidRDefault="00367362" w:rsidP="00F815FC">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832012" w:rsidRPr="00627CEC">
        <w:rPr>
          <w:rFonts w:ascii="Times New Roman" w:hAnsi="Times New Roman" w:cs="Times New Roman"/>
          <w:szCs w:val="24"/>
        </w:rPr>
        <w:t>.2.  количество ГЗПО,</w:t>
      </w:r>
      <w:r w:rsidR="00832012" w:rsidRPr="00627CEC">
        <w:rPr>
          <w:rFonts w:ascii="Times New Roman" w:eastAsia="Times New Roman" w:hAnsi="Times New Roman" w:cs="Times New Roman"/>
          <w:color w:val="auto"/>
          <w:szCs w:val="24"/>
        </w:rPr>
        <w:t xml:space="preserve"> </w:t>
      </w:r>
      <w:r w:rsidR="00832012" w:rsidRPr="00627CEC">
        <w:rPr>
          <w:rFonts w:ascii="Times New Roman" w:hAnsi="Times New Roman" w:cs="Times New Roman"/>
          <w:szCs w:val="24"/>
        </w:rPr>
        <w:t>передаваем</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Поставщиком Покупателю в месте поставки, не соответствует, указанному в Заявке. В этом случае Покупатель обязан принять ГЗПО, указанное в Заявке, в том количестве, которое передается Поставщиком, но не более количества ГЗПО, указанн</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в Заявке. </w:t>
      </w:r>
    </w:p>
    <w:p w14:paraId="028E0EB4" w14:textId="44697FA0" w:rsidR="00832012" w:rsidRPr="00627CEC" w:rsidRDefault="00D46762" w:rsidP="00F815FC">
      <w:pPr>
        <w:ind w:firstLine="709"/>
        <w:contextualSpacing/>
        <w:jc w:val="both"/>
        <w:rPr>
          <w:sz w:val="24"/>
          <w:szCs w:val="24"/>
        </w:rPr>
      </w:pPr>
      <w:r>
        <w:rPr>
          <w:sz w:val="24"/>
          <w:szCs w:val="24"/>
        </w:rPr>
        <w:t>2.10</w:t>
      </w:r>
      <w:r w:rsidR="00832012" w:rsidRPr="00627CEC">
        <w:rPr>
          <w:sz w:val="24"/>
          <w:szCs w:val="24"/>
        </w:rPr>
        <w:t xml:space="preserve">. </w:t>
      </w:r>
      <w:r w:rsidR="00832012" w:rsidRPr="00627CEC">
        <w:rPr>
          <w:rFonts w:eastAsia="Courier New"/>
          <w:sz w:val="24"/>
          <w:szCs w:val="24"/>
        </w:rPr>
        <w:t>Стороны установили следующие разумные сроки для устранения Поставщиком нарушений ассортимента, качества и количества ГЗПО:</w:t>
      </w:r>
    </w:p>
    <w:p w14:paraId="09ADA945" w14:textId="77777777" w:rsidR="00D46762" w:rsidRDefault="00832012" w:rsidP="00D46762">
      <w:pPr>
        <w:pStyle w:val="afb"/>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t>Для допоставки Поставщиком недопоставленн</w:t>
      </w:r>
      <w:r w:rsidR="004554A7" w:rsidRPr="00D46762">
        <w:rPr>
          <w:rFonts w:ascii="Times New Roman" w:hAnsi="Times New Roman" w:cs="Times New Roman"/>
          <w:szCs w:val="24"/>
        </w:rPr>
        <w:t>ого</w:t>
      </w:r>
      <w:r w:rsidRPr="00D46762">
        <w:rPr>
          <w:rFonts w:ascii="Times New Roman" w:hAnsi="Times New Roman" w:cs="Times New Roman"/>
          <w:szCs w:val="24"/>
        </w:rPr>
        <w:t xml:space="preserve"> </w:t>
      </w:r>
      <w:r w:rsidR="004554A7" w:rsidRPr="00D46762">
        <w:rPr>
          <w:rFonts w:ascii="Times New Roman" w:hAnsi="Times New Roman" w:cs="Times New Roman"/>
          <w:szCs w:val="24"/>
        </w:rPr>
        <w:t>ассортимента/</w:t>
      </w:r>
      <w:r w:rsidRPr="00D46762">
        <w:rPr>
          <w:rFonts w:ascii="Times New Roman" w:hAnsi="Times New Roman" w:cs="Times New Roman"/>
          <w:szCs w:val="24"/>
        </w:rPr>
        <w:t xml:space="preserve">количества </w:t>
      </w:r>
      <w:r w:rsidR="004554A7" w:rsidRPr="00D46762">
        <w:rPr>
          <w:rFonts w:ascii="Times New Roman" w:hAnsi="Times New Roman" w:cs="Times New Roman"/>
          <w:szCs w:val="24"/>
        </w:rPr>
        <w:t>ГЗПО</w:t>
      </w:r>
      <w:r w:rsidRPr="00D46762">
        <w:rPr>
          <w:rFonts w:ascii="Times New Roman" w:hAnsi="Times New Roman" w:cs="Times New Roman"/>
          <w:szCs w:val="24"/>
        </w:rPr>
        <w:t xml:space="preserve"> – </w:t>
      </w:r>
      <w:r w:rsidR="004554A7" w:rsidRPr="00D46762">
        <w:rPr>
          <w:rFonts w:ascii="Times New Roman" w:hAnsi="Times New Roman" w:cs="Times New Roman"/>
          <w:szCs w:val="24"/>
        </w:rPr>
        <w:t>7 (семь) рабочих дней</w:t>
      </w:r>
      <w:r w:rsidRPr="00D46762">
        <w:rPr>
          <w:rFonts w:ascii="Times New Roman" w:hAnsi="Times New Roman" w:cs="Times New Roman"/>
          <w:szCs w:val="24"/>
        </w:rPr>
        <w:t xml:space="preserve"> с даты </w:t>
      </w:r>
      <w:r w:rsidR="004554A7" w:rsidRPr="00D46762">
        <w:rPr>
          <w:rFonts w:ascii="Times New Roman" w:hAnsi="Times New Roman" w:cs="Times New Roman"/>
          <w:szCs w:val="24"/>
        </w:rPr>
        <w:t>уведомления Поставщика о выявленном нарушении</w:t>
      </w:r>
      <w:r w:rsidRPr="00D46762">
        <w:rPr>
          <w:rFonts w:ascii="Times New Roman" w:hAnsi="Times New Roman" w:cs="Times New Roman"/>
          <w:szCs w:val="24"/>
        </w:rPr>
        <w:t xml:space="preserve">.  </w:t>
      </w:r>
    </w:p>
    <w:p w14:paraId="2D30B7F9" w14:textId="4BD6C76E" w:rsidR="004554A7" w:rsidRPr="00D46762" w:rsidRDefault="00832012" w:rsidP="00D46762">
      <w:pPr>
        <w:pStyle w:val="afb"/>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t xml:space="preserve">Для замены </w:t>
      </w:r>
      <w:r w:rsidR="004554A7" w:rsidRPr="00D46762">
        <w:rPr>
          <w:rFonts w:ascii="Times New Roman" w:hAnsi="Times New Roman" w:cs="Times New Roman"/>
          <w:szCs w:val="24"/>
        </w:rPr>
        <w:t>ГЗПО</w:t>
      </w:r>
      <w:r w:rsidRPr="00D46762">
        <w:rPr>
          <w:rFonts w:ascii="Times New Roman" w:hAnsi="Times New Roman" w:cs="Times New Roman"/>
          <w:szCs w:val="24"/>
        </w:rPr>
        <w:t xml:space="preserve"> ненадлежащего качества </w:t>
      </w:r>
      <w:r w:rsidR="004554A7" w:rsidRPr="00D46762">
        <w:rPr>
          <w:rFonts w:ascii="Times New Roman" w:hAnsi="Times New Roman" w:cs="Times New Roman"/>
          <w:szCs w:val="24"/>
        </w:rPr>
        <w:t xml:space="preserve">на ГЗПО </w:t>
      </w:r>
      <w:r w:rsidRPr="00D46762">
        <w:rPr>
          <w:rFonts w:ascii="Times New Roman" w:hAnsi="Times New Roman" w:cs="Times New Roman"/>
          <w:szCs w:val="24"/>
        </w:rPr>
        <w:t xml:space="preserve">надлежащего качества - </w:t>
      </w:r>
      <w:r w:rsidR="004554A7" w:rsidRPr="00D46762">
        <w:rPr>
          <w:rFonts w:ascii="Times New Roman" w:hAnsi="Times New Roman" w:cs="Times New Roman"/>
          <w:szCs w:val="24"/>
        </w:rPr>
        <w:t>10 (десять) рабочих дней с даты уведомления Поставщика о выявленном нарушении.</w:t>
      </w:r>
    </w:p>
    <w:p w14:paraId="13B32BF8" w14:textId="4FF2ADF6" w:rsidR="00832012" w:rsidRPr="00627CEC" w:rsidRDefault="00832012" w:rsidP="009C0BE5">
      <w:pPr>
        <w:tabs>
          <w:tab w:val="left" w:pos="1134"/>
          <w:tab w:val="left" w:pos="1276"/>
        </w:tabs>
        <w:suppressAutoHyphens w:val="0"/>
        <w:ind w:firstLine="709"/>
        <w:contextualSpacing/>
        <w:jc w:val="both"/>
        <w:rPr>
          <w:sz w:val="24"/>
          <w:szCs w:val="24"/>
        </w:rPr>
      </w:pPr>
      <w:r w:rsidRPr="00627CEC">
        <w:rPr>
          <w:sz w:val="24"/>
          <w:szCs w:val="24"/>
        </w:rPr>
        <w:t>Предусмотренные законом последствия (помимо права Покупателя требовать устранения нарушения</w:t>
      </w:r>
      <w:r w:rsidR="004554A7" w:rsidRPr="00627CEC">
        <w:rPr>
          <w:sz w:val="24"/>
          <w:szCs w:val="24"/>
        </w:rPr>
        <w:t xml:space="preserve"> </w:t>
      </w:r>
      <w:r w:rsidRPr="00627CEC">
        <w:rPr>
          <w:sz w:val="24"/>
          <w:szCs w:val="24"/>
        </w:rPr>
        <w:t xml:space="preserve">или принять </w:t>
      </w:r>
      <w:r w:rsidR="004554A7" w:rsidRPr="00627CEC">
        <w:rPr>
          <w:sz w:val="24"/>
          <w:szCs w:val="24"/>
        </w:rPr>
        <w:t xml:space="preserve">ГЗПО в соответствии с </w:t>
      </w:r>
      <w:proofErr w:type="spellStart"/>
      <w:r w:rsidR="004554A7" w:rsidRPr="00627CEC">
        <w:rPr>
          <w:sz w:val="24"/>
          <w:szCs w:val="24"/>
        </w:rPr>
        <w:t>пп</w:t>
      </w:r>
      <w:proofErr w:type="spellEnd"/>
      <w:r w:rsidR="00D46762">
        <w:rPr>
          <w:sz w:val="24"/>
          <w:szCs w:val="24"/>
        </w:rPr>
        <w:t>. 2.8</w:t>
      </w:r>
      <w:r w:rsidR="004554A7" w:rsidRPr="00627CEC">
        <w:rPr>
          <w:sz w:val="24"/>
          <w:szCs w:val="24"/>
        </w:rPr>
        <w:t>. и 2.</w:t>
      </w:r>
      <w:r w:rsidR="00D46762">
        <w:rPr>
          <w:sz w:val="24"/>
          <w:szCs w:val="24"/>
        </w:rPr>
        <w:t>9</w:t>
      </w:r>
      <w:r w:rsidR="004554A7" w:rsidRPr="00627CEC">
        <w:rPr>
          <w:sz w:val="24"/>
          <w:szCs w:val="24"/>
        </w:rPr>
        <w:t>. Договора</w:t>
      </w:r>
      <w:r w:rsidRPr="00627CEC">
        <w:rPr>
          <w:sz w:val="24"/>
          <w:szCs w:val="24"/>
        </w:rPr>
        <w:t>) нарушений, для устранения которых в данном пункте согласованы сроки, наступают только в случае не устранения Поставщиком соответствующего нарушения в установленный выше срок.</w:t>
      </w:r>
    </w:p>
    <w:p w14:paraId="7A4B285B" w14:textId="29D9DA49" w:rsidR="00312AA6" w:rsidRPr="00627CEC" w:rsidRDefault="00312AA6" w:rsidP="009C0BE5">
      <w:pPr>
        <w:pStyle w:val="afb"/>
        <w:numPr>
          <w:ilvl w:val="1"/>
          <w:numId w:val="27"/>
        </w:numPr>
        <w:tabs>
          <w:tab w:val="left" w:pos="1134"/>
          <w:tab w:val="left" w:pos="1276"/>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ГЗПО, принятые Покупателем в месте поставки, обмену и возврату не подлежат на основании п</w:t>
      </w:r>
      <w:r w:rsidR="007B16C7" w:rsidRPr="00627CEC">
        <w:rPr>
          <w:rFonts w:ascii="Times New Roman" w:hAnsi="Times New Roman" w:cs="Times New Roman"/>
          <w:szCs w:val="24"/>
        </w:rPr>
        <w:t>ункта</w:t>
      </w:r>
      <w:r w:rsidRPr="00627CEC">
        <w:rPr>
          <w:rFonts w:ascii="Times New Roman" w:hAnsi="Times New Roman" w:cs="Times New Roman"/>
          <w:szCs w:val="24"/>
        </w:rPr>
        <w:t xml:space="preserve"> 23 Правил оказания услуг почтовой связи, утвержденных Приказом </w:t>
      </w:r>
      <w:proofErr w:type="spellStart"/>
      <w:r w:rsidRPr="00627CEC">
        <w:rPr>
          <w:rFonts w:ascii="Times New Roman" w:hAnsi="Times New Roman" w:cs="Times New Roman"/>
          <w:szCs w:val="24"/>
        </w:rPr>
        <w:t>Минцифры</w:t>
      </w:r>
      <w:proofErr w:type="spellEnd"/>
      <w:r w:rsidRPr="00627CEC">
        <w:rPr>
          <w:rFonts w:ascii="Times New Roman" w:hAnsi="Times New Roman" w:cs="Times New Roman"/>
          <w:szCs w:val="24"/>
        </w:rPr>
        <w:t xml:space="preserve"> России от 17.04.2023 № 382.</w:t>
      </w:r>
      <w:r w:rsidR="009C0BE5" w:rsidRPr="00627CEC">
        <w:rPr>
          <w:rFonts w:ascii="Times New Roman" w:hAnsi="Times New Roman" w:cs="Times New Roman"/>
          <w:szCs w:val="24"/>
        </w:rPr>
        <w:t xml:space="preserve"> </w:t>
      </w:r>
      <w:r w:rsidR="007B16C7" w:rsidRPr="00627CEC">
        <w:rPr>
          <w:rFonts w:ascii="Times New Roman" w:hAnsi="Times New Roman" w:cs="Times New Roman"/>
          <w:szCs w:val="24"/>
        </w:rPr>
        <w:t>Гарантийный срок на ГЗПО не устанавливается.</w:t>
      </w:r>
    </w:p>
    <w:p w14:paraId="29DCD24D" w14:textId="43B92676" w:rsidR="009E411C" w:rsidRPr="00627CEC"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 xml:space="preserve">ЦЕНА ДОГОВОРА И </w:t>
      </w:r>
      <w:r w:rsidR="0049659F" w:rsidRPr="00627CEC">
        <w:rPr>
          <w:rFonts w:ascii="Times New Roman" w:hAnsi="Times New Roman" w:cs="Times New Roman"/>
          <w:b/>
          <w:szCs w:val="24"/>
        </w:rPr>
        <w:t>УСЛОВИЯ ОПЛАТЫ</w:t>
      </w:r>
    </w:p>
    <w:p w14:paraId="10096B53" w14:textId="1294D062" w:rsidR="00367362" w:rsidRDefault="005F07E7" w:rsidP="000D1232">
      <w:pPr>
        <w:pStyle w:val="Normal1"/>
        <w:numPr>
          <w:ilvl w:val="0"/>
          <w:numId w:val="1"/>
        </w:numPr>
        <w:tabs>
          <w:tab w:val="left" w:pos="993"/>
        </w:tabs>
        <w:ind w:left="0" w:firstLine="709"/>
        <w:jc w:val="both"/>
        <w:rPr>
          <w:rFonts w:ascii="Times New Roman" w:hAnsi="Times New Roman" w:cs="Times New Roman"/>
          <w:szCs w:val="24"/>
        </w:rPr>
      </w:pPr>
      <w:r w:rsidRPr="00627CEC">
        <w:rPr>
          <w:rFonts w:ascii="Times New Roman" w:hAnsi="Times New Roman" w:cs="Times New Roman"/>
          <w:szCs w:val="24"/>
        </w:rPr>
        <w:t>3</w:t>
      </w:r>
      <w:r w:rsidR="003D17FF" w:rsidRPr="00627CEC">
        <w:rPr>
          <w:rFonts w:ascii="Times New Roman" w:hAnsi="Times New Roman" w:cs="Times New Roman"/>
          <w:szCs w:val="24"/>
        </w:rPr>
        <w:t>.1. </w:t>
      </w:r>
      <w:r w:rsidRPr="00627CEC">
        <w:rPr>
          <w:rFonts w:ascii="Times New Roman" w:hAnsi="Times New Roman" w:cs="Times New Roman"/>
          <w:szCs w:val="24"/>
        </w:rPr>
        <w:t xml:space="preserve">Цена </w:t>
      </w:r>
      <w:r w:rsidR="009E411C" w:rsidRPr="00627CEC">
        <w:rPr>
          <w:rFonts w:ascii="Times New Roman" w:hAnsi="Times New Roman" w:cs="Times New Roman"/>
          <w:szCs w:val="24"/>
        </w:rPr>
        <w:t xml:space="preserve">почтовых марок определяется в соответствии с их номинальной </w:t>
      </w:r>
      <w:r w:rsidRPr="00627CEC">
        <w:rPr>
          <w:rFonts w:ascii="Times New Roman" w:hAnsi="Times New Roman" w:cs="Times New Roman"/>
          <w:szCs w:val="24"/>
        </w:rPr>
        <w:t>ценой, указанной на соответствующей почтовой марке</w:t>
      </w:r>
      <w:r w:rsidR="009E411C" w:rsidRPr="00627CEC">
        <w:rPr>
          <w:rFonts w:ascii="Times New Roman" w:hAnsi="Times New Roman" w:cs="Times New Roman"/>
          <w:szCs w:val="24"/>
        </w:rPr>
        <w:t xml:space="preserve">. </w:t>
      </w:r>
      <w:r w:rsidRPr="00627CEC">
        <w:rPr>
          <w:rFonts w:ascii="Times New Roman" w:hAnsi="Times New Roman" w:cs="Times New Roman"/>
          <w:szCs w:val="24"/>
        </w:rPr>
        <w:t>Цена  почтовых конвертов и почтовых карточек с нанесенными на них типографским способом почтовыми марками</w:t>
      </w:r>
      <w:r w:rsidRPr="00627CEC" w:rsidDel="005F07E7">
        <w:rPr>
          <w:rFonts w:ascii="Times New Roman" w:hAnsi="Times New Roman" w:cs="Times New Roman"/>
          <w:szCs w:val="24"/>
        </w:rPr>
        <w:t xml:space="preserve"> </w:t>
      </w:r>
      <w:r w:rsidR="009E411C" w:rsidRPr="00627CEC">
        <w:rPr>
          <w:rFonts w:ascii="Times New Roman" w:hAnsi="Times New Roman" w:cs="Times New Roman"/>
          <w:szCs w:val="24"/>
        </w:rPr>
        <w:t>определяется в соответствии с ценами, опубликованным</w:t>
      </w:r>
      <w:r w:rsidRPr="00627CEC">
        <w:rPr>
          <w:rFonts w:ascii="Times New Roman" w:hAnsi="Times New Roman" w:cs="Times New Roman"/>
          <w:szCs w:val="24"/>
        </w:rPr>
        <w:t>и</w:t>
      </w:r>
      <w:r w:rsidR="00076707" w:rsidRPr="00627CEC">
        <w:rPr>
          <w:rFonts w:ascii="Times New Roman" w:hAnsi="Times New Roman" w:cs="Times New Roman"/>
          <w:szCs w:val="24"/>
        </w:rPr>
        <w:t xml:space="preserve"> </w:t>
      </w:r>
      <w:r w:rsidR="009E411C" w:rsidRPr="00627CEC">
        <w:rPr>
          <w:rFonts w:ascii="Times New Roman" w:hAnsi="Times New Roman" w:cs="Times New Roman"/>
          <w:szCs w:val="24"/>
        </w:rPr>
        <w:t xml:space="preserve">на официальном сайте Поставщика </w:t>
      </w:r>
      <w:r w:rsidRPr="00627CEC">
        <w:rPr>
          <w:rFonts w:ascii="Times New Roman" w:hAnsi="Times New Roman" w:cs="Times New Roman"/>
          <w:szCs w:val="24"/>
        </w:rPr>
        <w:t xml:space="preserve">по адресу: </w:t>
      </w:r>
      <w:hyperlink r:id="rId17" w:history="1">
        <w:r w:rsidR="00B72B6A" w:rsidRPr="00627CEC">
          <w:rPr>
            <w:rStyle w:val="a4"/>
            <w:rFonts w:ascii="Times New Roman" w:hAnsi="Times New Roman" w:cs="Times New Roman"/>
            <w:szCs w:val="24"/>
          </w:rPr>
          <w:t>https://</w:t>
        </w:r>
        <w:r w:rsidR="00B72B6A" w:rsidRPr="00627CEC">
          <w:rPr>
            <w:rStyle w:val="a4"/>
            <w:rFonts w:ascii="Times New Roman" w:hAnsi="Times New Roman" w:cs="Times New Roman"/>
            <w:szCs w:val="24"/>
            <w:lang w:val="en-US"/>
          </w:rPr>
          <w:t>www</w:t>
        </w:r>
        <w:r w:rsidR="00B72B6A" w:rsidRPr="00627CEC">
          <w:rPr>
            <w:rStyle w:val="a4"/>
            <w:rFonts w:ascii="Times New Roman" w:hAnsi="Times New Roman" w:cs="Times New Roman"/>
            <w:szCs w:val="24"/>
          </w:rPr>
          <w:t>.pochta.ru/</w:t>
        </w:r>
      </w:hyperlink>
      <w:r w:rsidR="00702711" w:rsidRPr="00627CEC">
        <w:rPr>
          <w:rStyle w:val="aff1"/>
          <w:rFonts w:ascii="Times New Roman" w:hAnsi="Times New Roman" w:cs="Times New Roman"/>
          <w:sz w:val="24"/>
          <w:szCs w:val="24"/>
        </w:rPr>
        <w:t xml:space="preserve"> в разделе Услуги в отделениях/</w:t>
      </w:r>
      <w:r w:rsidR="00702711" w:rsidRPr="00627CEC">
        <w:rPr>
          <w:rFonts w:ascii="Times New Roman" w:hAnsi="Times New Roman" w:cs="Times New Roman"/>
          <w:bCs/>
          <w:szCs w:val="24"/>
        </w:rPr>
        <w:t>Маркированная продукция и филателия/Цены реализации маркированных конвертов и карточек (открыток)</w:t>
      </w:r>
      <w:r w:rsidRPr="00627CEC">
        <w:rPr>
          <w:rStyle w:val="a4"/>
          <w:rFonts w:ascii="Times New Roman" w:hAnsi="Times New Roman" w:cs="Times New Roman"/>
          <w:color w:val="auto"/>
          <w:szCs w:val="24"/>
          <w:u w:val="none"/>
        </w:rPr>
        <w:t xml:space="preserve">, и действующими на </w:t>
      </w:r>
      <w:r w:rsidRPr="00627CEC">
        <w:rPr>
          <w:rFonts w:ascii="Times New Roman" w:hAnsi="Times New Roman" w:cs="Times New Roman"/>
          <w:szCs w:val="24"/>
        </w:rPr>
        <w:t xml:space="preserve">момент </w:t>
      </w:r>
      <w:r w:rsidR="00957398" w:rsidRPr="00627CEC">
        <w:rPr>
          <w:rFonts w:ascii="Times New Roman" w:hAnsi="Times New Roman" w:cs="Times New Roman"/>
          <w:szCs w:val="24"/>
        </w:rPr>
        <w:t>отгрузки ГЗПО Покупателю</w:t>
      </w:r>
      <w:r w:rsidR="009E411C" w:rsidRPr="00627CEC">
        <w:rPr>
          <w:rFonts w:ascii="Times New Roman" w:hAnsi="Times New Roman" w:cs="Times New Roman"/>
          <w:szCs w:val="24"/>
        </w:rPr>
        <w:t>.</w:t>
      </w:r>
      <w:r w:rsidR="00063F9B" w:rsidRPr="00627CEC">
        <w:rPr>
          <w:rFonts w:ascii="Times New Roman" w:hAnsi="Times New Roman" w:cs="Times New Roman"/>
          <w:szCs w:val="24"/>
        </w:rPr>
        <w:t xml:space="preserve"> </w:t>
      </w:r>
      <w:r w:rsidR="00367362" w:rsidRPr="00627CEC">
        <w:rPr>
          <w:rFonts w:ascii="Times New Roman" w:hAnsi="Times New Roman" w:cs="Times New Roman"/>
          <w:szCs w:val="24"/>
        </w:rPr>
        <w:t xml:space="preserve">Указанные в настоящем пункте цены ГЗПО НДС не облагаются на основании </w:t>
      </w:r>
      <w:proofErr w:type="spellStart"/>
      <w:r w:rsidR="00367362" w:rsidRPr="00627CEC">
        <w:rPr>
          <w:rFonts w:ascii="Times New Roman" w:hAnsi="Times New Roman" w:cs="Times New Roman"/>
          <w:szCs w:val="24"/>
        </w:rPr>
        <w:t>пп</w:t>
      </w:r>
      <w:proofErr w:type="spellEnd"/>
      <w:r w:rsidR="00367362" w:rsidRPr="00627CEC">
        <w:rPr>
          <w:rFonts w:ascii="Times New Roman" w:hAnsi="Times New Roman" w:cs="Times New Roman"/>
          <w:szCs w:val="24"/>
        </w:rPr>
        <w:t>. 9 п. 2 ст. 149 Налогового кодекса Российской Федерации.</w:t>
      </w:r>
      <w:r w:rsidR="00F815FC">
        <w:rPr>
          <w:rStyle w:val="ae"/>
          <w:rFonts w:ascii="Times New Roman" w:hAnsi="Times New Roman" w:cs="Times New Roman"/>
          <w:szCs w:val="24"/>
        </w:rPr>
        <w:footnoteReference w:id="5"/>
      </w:r>
    </w:p>
    <w:p w14:paraId="53414C30" w14:textId="0F3388FA" w:rsidR="003030D8" w:rsidRPr="003030D8" w:rsidRDefault="003030D8" w:rsidP="003030D8">
      <w:pPr>
        <w:pStyle w:val="32"/>
        <w:tabs>
          <w:tab w:val="left" w:pos="0"/>
        </w:tabs>
        <w:spacing w:after="0"/>
        <w:jc w:val="both"/>
        <w:rPr>
          <w:b/>
          <w:bCs/>
          <w:i/>
          <w:sz w:val="22"/>
          <w:szCs w:val="22"/>
          <w:highlight w:val="yellow"/>
        </w:rPr>
      </w:pPr>
      <w:r>
        <w:rPr>
          <w:rStyle w:val="FontStyle16"/>
        </w:rPr>
        <w:tab/>
      </w:r>
      <w:r w:rsidRPr="003030D8">
        <w:rPr>
          <w:rStyle w:val="FontStyle16"/>
          <w:highlight w:val="yellow"/>
        </w:rPr>
        <w:t xml:space="preserve">Цена настоящего контракта составляет </w:t>
      </w:r>
      <w:r w:rsidR="0034348B">
        <w:rPr>
          <w:b/>
          <w:i/>
          <w:snapToGrid w:val="0"/>
          <w:sz w:val="24"/>
          <w:szCs w:val="24"/>
          <w:highlight w:val="yellow"/>
        </w:rPr>
        <w:t>________________</w:t>
      </w:r>
      <w:r w:rsidRPr="003030D8">
        <w:rPr>
          <w:b/>
          <w:i/>
          <w:snapToGrid w:val="0"/>
          <w:sz w:val="24"/>
          <w:szCs w:val="24"/>
          <w:highlight w:val="yellow"/>
        </w:rPr>
        <w:t>) рублей</w:t>
      </w:r>
      <w:r w:rsidRPr="003030D8">
        <w:rPr>
          <w:rStyle w:val="FontStyle13"/>
          <w:b/>
          <w:i/>
          <w:highlight w:val="yellow"/>
        </w:rPr>
        <w:t>,</w:t>
      </w:r>
      <w:r w:rsidRPr="003030D8">
        <w:rPr>
          <w:rStyle w:val="FontStyle13"/>
          <w:b/>
          <w:i/>
          <w:highlight w:val="yellow"/>
        </w:rPr>
        <w:br/>
      </w:r>
      <w:r w:rsidRPr="003030D8">
        <w:rPr>
          <w:b/>
          <w:bCs/>
          <w:i/>
          <w:sz w:val="22"/>
          <w:szCs w:val="22"/>
          <w:highlight w:val="yellow"/>
        </w:rPr>
        <w:t xml:space="preserve"> без НДС</w:t>
      </w:r>
      <w:r w:rsidR="0034348B">
        <w:rPr>
          <w:b/>
          <w:bCs/>
          <w:i/>
          <w:sz w:val="22"/>
          <w:szCs w:val="22"/>
          <w:highlight w:val="yellow"/>
        </w:rPr>
        <w:t xml:space="preserve">/ с </w:t>
      </w:r>
      <w:proofErr w:type="spellStart"/>
      <w:r w:rsidR="0034348B">
        <w:rPr>
          <w:b/>
          <w:bCs/>
          <w:i/>
          <w:sz w:val="22"/>
          <w:szCs w:val="22"/>
          <w:highlight w:val="yellow"/>
        </w:rPr>
        <w:t>ндс</w:t>
      </w:r>
      <w:proofErr w:type="spellEnd"/>
      <w:r w:rsidRPr="003030D8">
        <w:rPr>
          <w:b/>
          <w:bCs/>
          <w:i/>
          <w:sz w:val="22"/>
          <w:szCs w:val="22"/>
          <w:highlight w:val="yellow"/>
        </w:rPr>
        <w:t>.</w:t>
      </w:r>
    </w:p>
    <w:p w14:paraId="06094578" w14:textId="0BF0D62C" w:rsidR="003030D8" w:rsidRPr="003030D8" w:rsidRDefault="003030D8" w:rsidP="003030D8">
      <w:pPr>
        <w:ind w:firstLine="709"/>
        <w:jc w:val="both"/>
        <w:rPr>
          <w:sz w:val="22"/>
          <w:szCs w:val="22"/>
        </w:rPr>
      </w:pPr>
      <w:r w:rsidRPr="003030D8">
        <w:rPr>
          <w:sz w:val="22"/>
          <w:szCs w:val="22"/>
          <w:highlight w:val="yellow"/>
        </w:rPr>
        <w:t>Оплата по Контракту осуществляется Государственным заказчиком путем безналичного перевода денежных средств на расчетный счет Поставщика, указанный в настоящем Контракте, в валюте Российской Федерации (рубль), источник финансирования – федеральный бюджет, по КБК 320 0305 4240690049 244.</w:t>
      </w:r>
    </w:p>
    <w:p w14:paraId="0B14A808" w14:textId="77777777" w:rsidR="003030D8" w:rsidRPr="00181B38" w:rsidRDefault="003030D8" w:rsidP="003030D8">
      <w:pPr>
        <w:ind w:firstLine="708"/>
        <w:jc w:val="both"/>
        <w:rPr>
          <w:b/>
          <w:color w:val="FF0000"/>
          <w:sz w:val="22"/>
          <w:szCs w:val="22"/>
        </w:rPr>
      </w:pPr>
      <w:r w:rsidRPr="00181B38">
        <w:rPr>
          <w:sz w:val="22"/>
          <w:szCs w:val="22"/>
        </w:rPr>
        <w:t>В цену товара включены все расходы Поставщика, в том числе расходы на страхование, уплату налогов, сборов, других обязательных платежей, без учета транспортных расходов.</w:t>
      </w:r>
    </w:p>
    <w:p w14:paraId="720B0103" w14:textId="77777777" w:rsidR="003030D8" w:rsidRPr="00627CEC" w:rsidRDefault="003030D8" w:rsidP="000D1232">
      <w:pPr>
        <w:pStyle w:val="Normal1"/>
        <w:numPr>
          <w:ilvl w:val="0"/>
          <w:numId w:val="1"/>
        </w:numPr>
        <w:tabs>
          <w:tab w:val="left" w:pos="993"/>
        </w:tabs>
        <w:ind w:left="0" w:firstLine="709"/>
        <w:jc w:val="both"/>
        <w:rPr>
          <w:rFonts w:ascii="Times New Roman" w:hAnsi="Times New Roman" w:cs="Times New Roman"/>
          <w:szCs w:val="24"/>
        </w:rPr>
      </w:pPr>
    </w:p>
    <w:p w14:paraId="79E0EC85" w14:textId="0C0F9171" w:rsidR="00E55276" w:rsidRPr="00627CEC" w:rsidRDefault="005F07E7"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w:t>
      </w:r>
      <w:r w:rsidR="003D17FF" w:rsidRPr="00627CEC">
        <w:rPr>
          <w:rFonts w:ascii="Times New Roman" w:hAnsi="Times New Roman"/>
          <w:sz w:val="24"/>
          <w:szCs w:val="24"/>
        </w:rPr>
        <w:t>.</w:t>
      </w:r>
      <w:r w:rsidR="00E55276" w:rsidRPr="00627CEC">
        <w:rPr>
          <w:rFonts w:ascii="Times New Roman" w:hAnsi="Times New Roman"/>
          <w:sz w:val="24"/>
          <w:szCs w:val="24"/>
        </w:rPr>
        <w:t>2</w:t>
      </w:r>
      <w:r w:rsidR="003D17FF" w:rsidRPr="00627CEC">
        <w:rPr>
          <w:rFonts w:ascii="Times New Roman" w:hAnsi="Times New Roman"/>
          <w:sz w:val="24"/>
          <w:szCs w:val="24"/>
        </w:rPr>
        <w:t>. </w:t>
      </w:r>
      <w:r w:rsidR="00E55276" w:rsidRPr="00627CEC">
        <w:rPr>
          <w:rFonts w:ascii="Times New Roman" w:hAnsi="Times New Roman"/>
          <w:sz w:val="24"/>
          <w:szCs w:val="24"/>
        </w:rPr>
        <w:t>Покупатель обязуется осуществля</w:t>
      </w:r>
      <w:r w:rsidRPr="00627CEC">
        <w:rPr>
          <w:rFonts w:ascii="Times New Roman" w:hAnsi="Times New Roman"/>
          <w:sz w:val="24"/>
          <w:szCs w:val="24"/>
        </w:rPr>
        <w:t>ть предварительную оплату ГЗПО</w:t>
      </w:r>
      <w:r w:rsidR="00E55276" w:rsidRPr="00627CEC">
        <w:rPr>
          <w:rFonts w:ascii="Times New Roman" w:hAnsi="Times New Roman"/>
          <w:sz w:val="24"/>
          <w:szCs w:val="24"/>
        </w:rPr>
        <w:t xml:space="preserve"> в размере 100% общей стоимости ГЗПО, указанн</w:t>
      </w:r>
      <w:r w:rsidR="0064081F">
        <w:rPr>
          <w:rFonts w:ascii="Times New Roman" w:hAnsi="Times New Roman"/>
          <w:sz w:val="24"/>
          <w:szCs w:val="24"/>
        </w:rPr>
        <w:t>ых</w:t>
      </w:r>
      <w:r w:rsidR="00E55276" w:rsidRPr="00627CEC">
        <w:rPr>
          <w:rFonts w:ascii="Times New Roman" w:hAnsi="Times New Roman"/>
          <w:sz w:val="24"/>
          <w:szCs w:val="24"/>
        </w:rPr>
        <w:t xml:space="preserve"> в соответствующей Заявке,</w:t>
      </w:r>
      <w:r w:rsidRPr="00627CEC">
        <w:rPr>
          <w:rFonts w:ascii="Times New Roman" w:hAnsi="Times New Roman"/>
          <w:sz w:val="24"/>
          <w:szCs w:val="24"/>
        </w:rPr>
        <w:t xml:space="preserve"> </w:t>
      </w:r>
      <w:r w:rsidR="00E55276" w:rsidRPr="00627CEC">
        <w:rPr>
          <w:rFonts w:ascii="Times New Roman" w:hAnsi="Times New Roman"/>
          <w:sz w:val="24"/>
          <w:szCs w:val="24"/>
        </w:rPr>
        <w:t>и направля</w:t>
      </w:r>
      <w:r w:rsidRPr="00627CEC">
        <w:rPr>
          <w:rFonts w:ascii="Times New Roman" w:hAnsi="Times New Roman"/>
          <w:sz w:val="24"/>
          <w:szCs w:val="24"/>
        </w:rPr>
        <w:t xml:space="preserve">ть на авторизованный адрес электронной почты представителя Поставщика подтверждение об </w:t>
      </w:r>
      <w:r w:rsidRPr="00627CEC">
        <w:rPr>
          <w:rFonts w:ascii="Times New Roman" w:hAnsi="Times New Roman"/>
          <w:sz w:val="24"/>
          <w:szCs w:val="24"/>
        </w:rPr>
        <w:lastRenderedPageBreak/>
        <w:t>оплате (платежное поручение с отметкой банка об исполнении) в течение 3 (трех) рабочих дней с даты получения от Поставщика согласованной Заявки, но в любом случае до отгрузки ГЗПО Поставщиком.</w:t>
      </w:r>
      <w:r w:rsidR="004C60EB" w:rsidRPr="00627CEC">
        <w:rPr>
          <w:rFonts w:ascii="Times New Roman" w:hAnsi="Times New Roman"/>
          <w:sz w:val="24"/>
          <w:szCs w:val="24"/>
        </w:rPr>
        <w:t xml:space="preserve"> </w:t>
      </w:r>
    </w:p>
    <w:p w14:paraId="64EFB115" w14:textId="28568314" w:rsidR="008A069C" w:rsidRPr="00627CEC" w:rsidRDefault="008A069C"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3.2.1. В случае если в период просрочки Покупателем своего обязательства по осуществлению предварительной оплаты в соответствии с п. 3.2. Договора, цены ГЗПО, указанны</w:t>
      </w:r>
      <w:r w:rsidR="00CA478A">
        <w:rPr>
          <w:rFonts w:ascii="Times New Roman" w:hAnsi="Times New Roman"/>
          <w:sz w:val="24"/>
          <w:szCs w:val="24"/>
        </w:rPr>
        <w:t>х</w:t>
      </w:r>
      <w:r w:rsidRPr="00627CEC">
        <w:rPr>
          <w:rFonts w:ascii="Times New Roman" w:hAnsi="Times New Roman"/>
          <w:sz w:val="24"/>
          <w:szCs w:val="24"/>
        </w:rPr>
        <w:t xml:space="preserve"> в Заявке, изменятся</w:t>
      </w:r>
      <w:r w:rsidR="00956843" w:rsidRPr="00627CEC">
        <w:rPr>
          <w:rFonts w:ascii="Times New Roman" w:hAnsi="Times New Roman"/>
          <w:sz w:val="24"/>
          <w:szCs w:val="24"/>
        </w:rPr>
        <w:t xml:space="preserve"> в сторону увеличения</w:t>
      </w:r>
      <w:r w:rsidRPr="00627CEC">
        <w:rPr>
          <w:rFonts w:ascii="Times New Roman" w:hAnsi="Times New Roman"/>
          <w:sz w:val="24"/>
          <w:szCs w:val="24"/>
        </w:rPr>
        <w:t>, Покупатель обязуется осуществить предварительную оплату ГЗПО в размере 100% общей стоимости ГЗПО, определенной на основании новых цен, опубликованных на официальном сайте Поставщика</w:t>
      </w:r>
      <w:r w:rsidR="00956843" w:rsidRPr="00627CEC">
        <w:rPr>
          <w:rFonts w:ascii="Times New Roman" w:hAnsi="Times New Roman"/>
          <w:sz w:val="24"/>
          <w:szCs w:val="24"/>
        </w:rPr>
        <w:t>.</w:t>
      </w:r>
      <w:r w:rsidRPr="00627CEC">
        <w:rPr>
          <w:rFonts w:ascii="Times New Roman" w:hAnsi="Times New Roman"/>
          <w:sz w:val="24"/>
          <w:szCs w:val="24"/>
        </w:rPr>
        <w:t xml:space="preserve"> </w:t>
      </w:r>
    </w:p>
    <w:p w14:paraId="73D45CB3" w14:textId="0871ED88" w:rsidR="008A069C" w:rsidRPr="00627CEC" w:rsidRDefault="008A069C"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3.2.2.</w:t>
      </w:r>
      <w:r w:rsidR="00956843" w:rsidRPr="00627CEC">
        <w:rPr>
          <w:rFonts w:ascii="Times New Roman" w:hAnsi="Times New Roman"/>
          <w:sz w:val="24"/>
          <w:szCs w:val="24"/>
        </w:rPr>
        <w:t xml:space="preserve"> В случае изменения</w:t>
      </w:r>
      <w:r w:rsidR="00A44E22" w:rsidRPr="00627CEC">
        <w:rPr>
          <w:rFonts w:ascii="Times New Roman" w:hAnsi="Times New Roman"/>
          <w:sz w:val="24"/>
          <w:szCs w:val="24"/>
        </w:rPr>
        <w:t xml:space="preserve"> (увеличения)</w:t>
      </w:r>
      <w:r w:rsidR="00956843" w:rsidRPr="00627CEC">
        <w:rPr>
          <w:rFonts w:ascii="Times New Roman" w:hAnsi="Times New Roman"/>
          <w:sz w:val="24"/>
          <w:szCs w:val="24"/>
        </w:rPr>
        <w:t xml:space="preserve"> цены ГЗПО в период времени с даты получения Поставщиком предварительной оплаты и до даты отгрузки ГЗПО Покупателю</w:t>
      </w:r>
      <w:r w:rsidRPr="00627CEC">
        <w:rPr>
          <w:rFonts w:ascii="Times New Roman" w:hAnsi="Times New Roman"/>
          <w:sz w:val="24"/>
          <w:szCs w:val="24"/>
        </w:rPr>
        <w:t xml:space="preserve">, </w:t>
      </w:r>
      <w:r w:rsidR="00956843" w:rsidRPr="00627CEC">
        <w:rPr>
          <w:rFonts w:ascii="Times New Roman" w:hAnsi="Times New Roman"/>
          <w:sz w:val="24"/>
          <w:szCs w:val="24"/>
        </w:rPr>
        <w:t>Поставщик вправе отгрузить ГЗПО Покупателю по цене, действующей на дату отгрузки ГЗПО в соответствии с п. 3.1. Договора. Прин</w:t>
      </w:r>
      <w:r w:rsidR="00A44E22" w:rsidRPr="00627CEC">
        <w:rPr>
          <w:rFonts w:ascii="Times New Roman" w:hAnsi="Times New Roman"/>
          <w:sz w:val="24"/>
          <w:szCs w:val="24"/>
        </w:rPr>
        <w:t>яв</w:t>
      </w:r>
      <w:r w:rsidR="00956843" w:rsidRPr="00627CEC">
        <w:rPr>
          <w:rFonts w:ascii="Times New Roman" w:hAnsi="Times New Roman"/>
          <w:sz w:val="24"/>
          <w:szCs w:val="24"/>
        </w:rPr>
        <w:t xml:space="preserve"> ГЗПО от Поставщика</w:t>
      </w:r>
      <w:r w:rsidR="00A44E22" w:rsidRPr="00627CEC">
        <w:rPr>
          <w:rFonts w:ascii="Times New Roman" w:hAnsi="Times New Roman"/>
          <w:sz w:val="24"/>
          <w:szCs w:val="24"/>
        </w:rPr>
        <w:t xml:space="preserve"> по новой цене,</w:t>
      </w:r>
      <w:r w:rsidR="00956843" w:rsidRPr="00627CEC">
        <w:rPr>
          <w:rFonts w:ascii="Times New Roman" w:hAnsi="Times New Roman"/>
          <w:sz w:val="24"/>
          <w:szCs w:val="24"/>
        </w:rPr>
        <w:t xml:space="preserve"> Покупатель обязан оплатить Поставщику разницу между ценой ГЗПО, согласованной Сторонами в Заявке, и ценой ГЗПО, действующей на дату отгрузки, в течение 5 (пяти) рабочих дней с даты отгрузки ГЗПО Покупателю.    </w:t>
      </w:r>
    </w:p>
    <w:p w14:paraId="02C2E17B" w14:textId="11F28ABF" w:rsidR="00E55276" w:rsidRPr="00627CEC" w:rsidRDefault="00E55276"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 xml:space="preserve">3.3. Покупатель считается выполнившим обязательство по осуществлению </w:t>
      </w:r>
      <w:r w:rsidR="00A44E22" w:rsidRPr="00627CEC">
        <w:rPr>
          <w:rFonts w:ascii="Times New Roman" w:hAnsi="Times New Roman"/>
          <w:sz w:val="24"/>
          <w:szCs w:val="24"/>
        </w:rPr>
        <w:t>оплаты/</w:t>
      </w:r>
      <w:r w:rsidRPr="00627CEC">
        <w:rPr>
          <w:rFonts w:ascii="Times New Roman" w:hAnsi="Times New Roman"/>
          <w:sz w:val="24"/>
          <w:szCs w:val="24"/>
        </w:rPr>
        <w:t xml:space="preserve">предварительной оплаты, когда вся сумма соответствующей </w:t>
      </w:r>
      <w:r w:rsidR="00A44E22" w:rsidRPr="00627CEC">
        <w:rPr>
          <w:rFonts w:ascii="Times New Roman" w:hAnsi="Times New Roman"/>
          <w:sz w:val="24"/>
          <w:szCs w:val="24"/>
        </w:rPr>
        <w:t>оплаты/</w:t>
      </w:r>
      <w:r w:rsidRPr="00627CEC">
        <w:rPr>
          <w:rFonts w:ascii="Times New Roman" w:hAnsi="Times New Roman"/>
          <w:sz w:val="24"/>
          <w:szCs w:val="24"/>
        </w:rPr>
        <w:t xml:space="preserve">предварительной оплаты, определённая в соответствии с Договором/ Заявкой, поступила на расчётный счёт Поставщика. </w:t>
      </w:r>
    </w:p>
    <w:p w14:paraId="31B1B3F8" w14:textId="37B4DFAC" w:rsidR="004C60EB" w:rsidRPr="00627CEC" w:rsidRDefault="004C60EB"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 xml:space="preserve">3.4. В случае указания Покупателем в Заявке «счет на предварительную оплату требуется» Поставщик обязуется выслать такой счет на авторизованный адрес электронной почты представителя Покупателя в течение 3 (трех) рабочих дней с даты согласования Заявки. В случае указания Покупателем в Заявке «счет на предварительную оплату не требуется» Покупатель осуществляет </w:t>
      </w:r>
      <w:r w:rsidR="00A44E22" w:rsidRPr="00627CEC">
        <w:rPr>
          <w:rFonts w:ascii="Times New Roman" w:hAnsi="Times New Roman"/>
          <w:sz w:val="24"/>
          <w:szCs w:val="24"/>
        </w:rPr>
        <w:t>оплату/</w:t>
      </w:r>
      <w:r w:rsidRPr="00627CEC">
        <w:rPr>
          <w:rFonts w:ascii="Times New Roman" w:hAnsi="Times New Roman"/>
          <w:sz w:val="24"/>
          <w:szCs w:val="24"/>
        </w:rPr>
        <w:t>предварительную оплату на основании Заявки, согласованной Сторонами</w:t>
      </w:r>
      <w:r w:rsidR="00A44E22" w:rsidRPr="00627CEC">
        <w:rPr>
          <w:rFonts w:ascii="Times New Roman" w:hAnsi="Times New Roman"/>
          <w:sz w:val="24"/>
          <w:szCs w:val="24"/>
        </w:rPr>
        <w:t>, или Договора (</w:t>
      </w:r>
      <w:proofErr w:type="spellStart"/>
      <w:r w:rsidR="00A44E22" w:rsidRPr="00627CEC">
        <w:rPr>
          <w:rFonts w:ascii="Times New Roman" w:hAnsi="Times New Roman"/>
          <w:sz w:val="24"/>
          <w:szCs w:val="24"/>
        </w:rPr>
        <w:t>пп</w:t>
      </w:r>
      <w:proofErr w:type="spellEnd"/>
      <w:r w:rsidR="00A44E22" w:rsidRPr="00627CEC">
        <w:rPr>
          <w:rFonts w:ascii="Times New Roman" w:hAnsi="Times New Roman"/>
          <w:sz w:val="24"/>
          <w:szCs w:val="24"/>
        </w:rPr>
        <w:t>. 3.2.1. – 3.2.2</w:t>
      </w:r>
      <w:r w:rsidRPr="00627CEC">
        <w:rPr>
          <w:rFonts w:ascii="Times New Roman" w:hAnsi="Times New Roman"/>
          <w:sz w:val="24"/>
          <w:szCs w:val="24"/>
        </w:rPr>
        <w:t>.</w:t>
      </w:r>
      <w:r w:rsidR="00A44E22" w:rsidRPr="00627CEC">
        <w:rPr>
          <w:rFonts w:ascii="Times New Roman" w:hAnsi="Times New Roman"/>
          <w:sz w:val="24"/>
          <w:szCs w:val="24"/>
        </w:rPr>
        <w:t>).</w:t>
      </w:r>
    </w:p>
    <w:p w14:paraId="20A42A19" w14:textId="2D0403AF" w:rsidR="009E411C" w:rsidRPr="00627CEC" w:rsidRDefault="00154FDD"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3.5</w:t>
      </w:r>
      <w:r w:rsidR="00E55276" w:rsidRPr="00627CEC">
        <w:rPr>
          <w:rFonts w:ascii="Times New Roman" w:hAnsi="Times New Roman"/>
          <w:sz w:val="24"/>
          <w:szCs w:val="24"/>
        </w:rPr>
        <w:t>. Покупатель обязан лично осуществлять все платежи по настоящему Договору и Заявкам, включая помимо прочего выплату неустоек и убытков.  Покупатель соглашается с тем, что любые платежи от третьих лиц за Покупателя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Покупателя по оплате.</w:t>
      </w:r>
    </w:p>
    <w:p w14:paraId="227C374C" w14:textId="5279F989" w:rsidR="00012136" w:rsidRPr="00627CEC" w:rsidRDefault="005F07E7" w:rsidP="00012136">
      <w:pPr>
        <w:pStyle w:val="Normal1"/>
        <w:tabs>
          <w:tab w:val="left" w:pos="567"/>
          <w:tab w:val="left" w:pos="993"/>
        </w:tabs>
        <w:ind w:firstLine="709"/>
        <w:jc w:val="both"/>
        <w:rPr>
          <w:rFonts w:ascii="Times New Roman" w:hAnsi="Times New Roman" w:cs="Times New Roman"/>
          <w:szCs w:val="24"/>
        </w:rPr>
      </w:pPr>
      <w:r w:rsidRPr="00627CEC">
        <w:rPr>
          <w:rFonts w:ascii="Times New Roman" w:hAnsi="Times New Roman" w:cs="Times New Roman"/>
          <w:szCs w:val="24"/>
        </w:rPr>
        <w:t>3</w:t>
      </w:r>
      <w:r w:rsidR="009E411C" w:rsidRPr="00627CEC">
        <w:rPr>
          <w:rFonts w:ascii="Times New Roman" w:hAnsi="Times New Roman" w:cs="Times New Roman"/>
          <w:szCs w:val="24"/>
        </w:rPr>
        <w:t>.</w:t>
      </w:r>
      <w:r w:rsidR="00154FDD" w:rsidRPr="00627CEC">
        <w:rPr>
          <w:rFonts w:ascii="Times New Roman" w:hAnsi="Times New Roman" w:cs="Times New Roman"/>
          <w:szCs w:val="24"/>
        </w:rPr>
        <w:t>6</w:t>
      </w:r>
      <w:r w:rsidR="009E411C" w:rsidRPr="00627CEC">
        <w:rPr>
          <w:rFonts w:ascii="Times New Roman" w:hAnsi="Times New Roman" w:cs="Times New Roman"/>
          <w:szCs w:val="24"/>
        </w:rPr>
        <w:t>.</w:t>
      </w:r>
      <w:r w:rsidR="008C4377" w:rsidRPr="00627CEC">
        <w:rPr>
          <w:rFonts w:ascii="Times New Roman" w:hAnsi="Times New Roman" w:cs="Times New Roman"/>
          <w:szCs w:val="24"/>
        </w:rPr>
        <w:t> </w:t>
      </w:r>
      <w:r w:rsidR="00E55276" w:rsidRPr="00627CEC">
        <w:rPr>
          <w:rFonts w:ascii="Times New Roman" w:hAnsi="Times New Roman" w:cs="Times New Roman"/>
          <w:szCs w:val="24"/>
        </w:rPr>
        <w:t>Условия оплаты</w:t>
      </w:r>
      <w:r w:rsidR="009E411C" w:rsidRPr="00627CEC">
        <w:rPr>
          <w:rFonts w:ascii="Times New Roman" w:hAnsi="Times New Roman" w:cs="Times New Roman"/>
          <w:szCs w:val="24"/>
        </w:rPr>
        <w:t>, предусмотренны</w:t>
      </w:r>
      <w:r w:rsidR="00E55276" w:rsidRPr="00627CEC">
        <w:rPr>
          <w:rFonts w:ascii="Times New Roman" w:hAnsi="Times New Roman" w:cs="Times New Roman"/>
          <w:szCs w:val="24"/>
        </w:rPr>
        <w:t>е</w:t>
      </w:r>
      <w:r w:rsidR="009E411C" w:rsidRPr="00627CEC">
        <w:rPr>
          <w:rFonts w:ascii="Times New Roman" w:hAnsi="Times New Roman" w:cs="Times New Roman"/>
          <w:szCs w:val="24"/>
        </w:rPr>
        <w:t xml:space="preserve"> настоящим Договором, не явля</w:t>
      </w:r>
      <w:r w:rsidR="00E55276" w:rsidRPr="00627CEC">
        <w:rPr>
          <w:rFonts w:ascii="Times New Roman" w:hAnsi="Times New Roman" w:cs="Times New Roman"/>
          <w:szCs w:val="24"/>
        </w:rPr>
        <w:t>ю</w:t>
      </w:r>
      <w:r w:rsidR="009E411C" w:rsidRPr="00627CEC">
        <w:rPr>
          <w:rFonts w:ascii="Times New Roman" w:hAnsi="Times New Roman" w:cs="Times New Roman"/>
          <w:szCs w:val="24"/>
        </w:rPr>
        <w:t xml:space="preserve">тся предоставлением Поставщику коммерческого кредита </w:t>
      </w:r>
      <w:r w:rsidR="008C4377" w:rsidRPr="00627CEC">
        <w:rPr>
          <w:rFonts w:ascii="Times New Roman" w:hAnsi="Times New Roman" w:cs="Times New Roman"/>
          <w:szCs w:val="24"/>
        </w:rPr>
        <w:t>по смыслу ст. </w:t>
      </w:r>
      <w:r w:rsidR="009E411C" w:rsidRPr="00627CEC">
        <w:rPr>
          <w:rFonts w:ascii="Times New Roman" w:hAnsi="Times New Roman" w:cs="Times New Roman"/>
          <w:szCs w:val="24"/>
        </w:rPr>
        <w:t>823 Гражданского кодекса Российской Федерации.</w:t>
      </w:r>
      <w:r w:rsidR="00012136" w:rsidRPr="00627CEC">
        <w:rPr>
          <w:rStyle w:val="ae"/>
          <w:rFonts w:ascii="Times New Roman" w:hAnsi="Times New Roman" w:cs="Times New Roman"/>
          <w:szCs w:val="24"/>
        </w:rPr>
        <w:footnoteReference w:id="6"/>
      </w:r>
    </w:p>
    <w:p w14:paraId="7057FB7C" w14:textId="77777777" w:rsidR="00012136" w:rsidRPr="00627CEC" w:rsidRDefault="00012136" w:rsidP="00012136">
      <w:pPr>
        <w:pStyle w:val="Normal1"/>
        <w:tabs>
          <w:tab w:val="left" w:pos="567"/>
          <w:tab w:val="left" w:pos="993"/>
        </w:tabs>
        <w:ind w:firstLine="709"/>
        <w:jc w:val="both"/>
        <w:rPr>
          <w:rFonts w:ascii="Times New Roman" w:hAnsi="Times New Roman" w:cs="Times New Roman"/>
          <w:szCs w:val="24"/>
        </w:rPr>
      </w:pPr>
    </w:p>
    <w:p w14:paraId="235FACBB" w14:textId="2C52585D" w:rsidR="009E411C" w:rsidRPr="00627CEC" w:rsidRDefault="009C0BE5" w:rsidP="009C0BE5">
      <w:pPr>
        <w:tabs>
          <w:tab w:val="left" w:pos="0"/>
        </w:tabs>
        <w:spacing w:line="360" w:lineRule="auto"/>
        <w:ind w:firstLine="709"/>
        <w:jc w:val="center"/>
        <w:rPr>
          <w:b/>
          <w:sz w:val="24"/>
          <w:szCs w:val="24"/>
        </w:rPr>
      </w:pPr>
      <w:r w:rsidRPr="00627CEC">
        <w:rPr>
          <w:b/>
          <w:sz w:val="24"/>
          <w:szCs w:val="24"/>
        </w:rPr>
        <w:t xml:space="preserve">4. </w:t>
      </w:r>
      <w:r w:rsidR="009E411C" w:rsidRPr="00627CEC">
        <w:rPr>
          <w:b/>
          <w:sz w:val="24"/>
          <w:szCs w:val="24"/>
        </w:rPr>
        <w:t>ОТВЕТСТВЕННОСТЬ СТОРОН</w:t>
      </w:r>
    </w:p>
    <w:p w14:paraId="3731C8CD" w14:textId="2796773B" w:rsidR="007E33BD" w:rsidRPr="00627CEC" w:rsidRDefault="009C0BE5" w:rsidP="009C0BE5">
      <w:pPr>
        <w:ind w:firstLine="709"/>
        <w:jc w:val="both"/>
        <w:rPr>
          <w:rFonts w:eastAsia="Arial Unicode MS"/>
          <w:sz w:val="24"/>
          <w:szCs w:val="24"/>
        </w:rPr>
      </w:pPr>
      <w:r w:rsidRPr="00627CEC">
        <w:rPr>
          <w:rFonts w:eastAsia="Arial Unicode MS"/>
          <w:sz w:val="24"/>
          <w:szCs w:val="24"/>
        </w:rPr>
        <w:t>4</w:t>
      </w:r>
      <w:r w:rsidR="00B65C7E" w:rsidRPr="00627CEC">
        <w:rPr>
          <w:rFonts w:eastAsia="Arial Unicode MS"/>
          <w:sz w:val="24"/>
          <w:szCs w:val="24"/>
        </w:rPr>
        <w:t>.1. </w:t>
      </w:r>
      <w:r w:rsidR="00356366" w:rsidRPr="00627CEC">
        <w:rPr>
          <w:rFonts w:eastAsia="Arial Unicode MS"/>
          <w:sz w:val="24"/>
          <w:szCs w:val="24"/>
        </w:rPr>
        <w:t>За неисполнение или ненадлежащее исполнение обязательств по настоящему Договору Стороны несут ответственность в соответствии с положениями настоящего Договора, а в части, не урегулированной настоящим Договором, – в соответствии с законодательством Российской Федерации.</w:t>
      </w:r>
    </w:p>
    <w:p w14:paraId="28724080" w14:textId="252907CA" w:rsidR="009E411C" w:rsidRPr="00627CEC" w:rsidRDefault="009C0BE5" w:rsidP="009C0BE5">
      <w:pPr>
        <w:ind w:firstLine="709"/>
        <w:jc w:val="both"/>
        <w:rPr>
          <w:rFonts w:eastAsia="Arial Unicode MS"/>
          <w:sz w:val="24"/>
          <w:szCs w:val="24"/>
        </w:rPr>
      </w:pPr>
      <w:r w:rsidRPr="00627CEC">
        <w:rPr>
          <w:rFonts w:eastAsia="Arial Unicode MS"/>
          <w:sz w:val="24"/>
          <w:szCs w:val="24"/>
        </w:rPr>
        <w:t>4</w:t>
      </w:r>
      <w:r w:rsidR="007E33BD" w:rsidRPr="00627CEC">
        <w:rPr>
          <w:rFonts w:eastAsia="Arial Unicode MS"/>
          <w:sz w:val="24"/>
          <w:szCs w:val="24"/>
        </w:rPr>
        <w:t xml:space="preserve">.2. В случае нарушения Покупателем пункта </w:t>
      </w:r>
      <w:r w:rsidR="00A3273B" w:rsidRPr="00627CEC">
        <w:rPr>
          <w:rFonts w:eastAsia="Arial Unicode MS"/>
          <w:sz w:val="24"/>
          <w:szCs w:val="24"/>
        </w:rPr>
        <w:t>10</w:t>
      </w:r>
      <w:r w:rsidR="007E33BD" w:rsidRPr="00627CEC">
        <w:rPr>
          <w:rFonts w:eastAsia="Arial Unicode MS"/>
          <w:sz w:val="24"/>
          <w:szCs w:val="24"/>
        </w:rPr>
        <w:t xml:space="preserve">.1. Договора, Поставщик вправе предъявить Покупателю требование об уплате штрафа в размере 100 000 (сто тысяч) рублей. </w:t>
      </w:r>
      <w:r w:rsidR="009E411C" w:rsidRPr="00627CEC">
        <w:rPr>
          <w:rFonts w:eastAsia="Arial Unicode MS"/>
          <w:sz w:val="24"/>
          <w:szCs w:val="24"/>
        </w:rPr>
        <w:tab/>
      </w:r>
    </w:p>
    <w:p w14:paraId="008AFA35" w14:textId="6CD58150" w:rsidR="00356366" w:rsidRPr="00627CEC" w:rsidRDefault="009C0BE5" w:rsidP="009C0BE5">
      <w:pPr>
        <w:ind w:firstLine="709"/>
        <w:jc w:val="both"/>
        <w:rPr>
          <w:rFonts w:eastAsia="Arial Unicode MS"/>
          <w:sz w:val="24"/>
          <w:szCs w:val="24"/>
        </w:rPr>
      </w:pPr>
      <w:r w:rsidRPr="00627CEC">
        <w:rPr>
          <w:rFonts w:eastAsia="Arial Unicode MS"/>
          <w:sz w:val="24"/>
          <w:szCs w:val="24"/>
        </w:rPr>
        <w:lastRenderedPageBreak/>
        <w:t>4</w:t>
      </w:r>
      <w:r w:rsidR="009E411C" w:rsidRPr="00627CEC">
        <w:rPr>
          <w:rFonts w:eastAsia="Arial Unicode MS"/>
          <w:sz w:val="24"/>
          <w:szCs w:val="24"/>
        </w:rPr>
        <w:t>.</w:t>
      </w:r>
      <w:r w:rsidRPr="00627CEC">
        <w:rPr>
          <w:rFonts w:eastAsia="Arial Unicode MS"/>
          <w:sz w:val="24"/>
          <w:szCs w:val="24"/>
        </w:rPr>
        <w:t>3</w:t>
      </w:r>
      <w:r w:rsidR="009E411C" w:rsidRPr="00627CEC">
        <w:rPr>
          <w:rFonts w:eastAsia="Arial Unicode MS"/>
          <w:sz w:val="24"/>
          <w:szCs w:val="24"/>
        </w:rPr>
        <w:t>.</w:t>
      </w:r>
      <w:r w:rsidR="00B65C7E" w:rsidRPr="00627CEC">
        <w:rPr>
          <w:rFonts w:eastAsia="Arial Unicode MS"/>
          <w:sz w:val="24"/>
          <w:szCs w:val="24"/>
        </w:rPr>
        <w:t> </w:t>
      </w:r>
      <w:r w:rsidR="00356366" w:rsidRPr="00627CEC">
        <w:rPr>
          <w:rFonts w:eastAsia="Arial Unicode MS"/>
          <w:sz w:val="24"/>
          <w:szCs w:val="24"/>
        </w:rPr>
        <w:t>В случае нарушения сроков поставки ГЗПО, Покупатель вправе предъявить Поставщику требование об уплате исключительной неустойки из расчета 0,1 % (ноль целых одна десятая процента) от стоимости ГЗПО, не поставленн</w:t>
      </w:r>
      <w:r w:rsidR="00BA31BB">
        <w:rPr>
          <w:rFonts w:eastAsia="Arial Unicode MS"/>
          <w:sz w:val="24"/>
          <w:szCs w:val="24"/>
        </w:rPr>
        <w:t>ых</w:t>
      </w:r>
      <w:r w:rsidR="00356366" w:rsidRPr="00627CEC">
        <w:rPr>
          <w:rFonts w:eastAsia="Arial Unicode MS"/>
          <w:sz w:val="24"/>
          <w:szCs w:val="24"/>
        </w:rPr>
        <w:t xml:space="preserve"> в срок, за каждый день просрочки, но всего не более 5 % (пяти процентов) от стоимости ГЗПО, срок поставки которых нарушен. </w:t>
      </w:r>
    </w:p>
    <w:p w14:paraId="42213BAD" w14:textId="11062B1B" w:rsidR="009E411C" w:rsidRPr="00627CEC" w:rsidRDefault="00356366" w:rsidP="009C0BE5">
      <w:pPr>
        <w:ind w:firstLine="709"/>
        <w:jc w:val="both"/>
        <w:rPr>
          <w:rFonts w:eastAsia="Arial Unicode MS"/>
          <w:sz w:val="24"/>
          <w:szCs w:val="24"/>
        </w:rPr>
      </w:pPr>
      <w:r w:rsidRPr="00627CEC">
        <w:rPr>
          <w:rFonts w:eastAsia="Arial Unicode MS"/>
          <w:sz w:val="24"/>
          <w:szCs w:val="24"/>
        </w:rPr>
        <w:t>В случае нарушения сроков поставки ГЗПО допускается взыскание только неустойки, но не убытков. При нарушении срока поставки и/или неисполнении Поставщиком обязанности передать предварительно оплаченные ГЗПО проценты за пользование чужими денежными средствами не начисляются на сумму предварительной оплаты, и Покупатель вправе требовать только выплаты исключительной неустойки, предусмотренной настоящим пунктом.</w:t>
      </w:r>
    </w:p>
    <w:p w14:paraId="1DD9B47C" w14:textId="523B141E" w:rsidR="00F86CFB" w:rsidRPr="00627CEC" w:rsidRDefault="000B706A" w:rsidP="00F86CFB">
      <w:pPr>
        <w:ind w:firstLine="709"/>
        <w:jc w:val="both"/>
        <w:rPr>
          <w:rFonts w:eastAsia="Arial Unicode MS"/>
          <w:sz w:val="24"/>
          <w:szCs w:val="24"/>
        </w:rPr>
      </w:pPr>
      <w:r w:rsidRPr="00627CEC">
        <w:rPr>
          <w:rFonts w:eastAsia="Arial Unicode MS"/>
          <w:sz w:val="24"/>
          <w:szCs w:val="24"/>
        </w:rPr>
        <w:t xml:space="preserve">4.4. </w:t>
      </w:r>
      <w:r w:rsidR="00F86CFB" w:rsidRPr="00627CEC">
        <w:rPr>
          <w:rFonts w:eastAsia="Arial Unicode MS"/>
          <w:sz w:val="24"/>
          <w:szCs w:val="24"/>
        </w:rPr>
        <w:t xml:space="preserve">В случае нарушения Покупателем срока оплаты ГЗПО, указанного в п. 3.2.2. Договора, Поставщик вправе предъявить Покупателю требование об уплате неустойки из расчета 0,1 % (ноль целых одна десятая процента) от суммы задолженности, за каждый день просрочки. </w:t>
      </w:r>
    </w:p>
    <w:p w14:paraId="0FFB3923" w14:textId="4671C1A1" w:rsidR="009E411C" w:rsidRPr="00627CEC" w:rsidRDefault="009C0BE5" w:rsidP="009C0BE5">
      <w:pPr>
        <w:ind w:firstLine="709"/>
        <w:jc w:val="both"/>
        <w:rPr>
          <w:sz w:val="24"/>
          <w:szCs w:val="24"/>
        </w:rPr>
      </w:pPr>
      <w:r w:rsidRPr="00627CEC">
        <w:rPr>
          <w:rFonts w:eastAsia="Arial Unicode MS"/>
          <w:sz w:val="24"/>
          <w:szCs w:val="24"/>
        </w:rPr>
        <w:t>4</w:t>
      </w:r>
      <w:r w:rsidR="00B65C7E" w:rsidRPr="00627CEC">
        <w:rPr>
          <w:rFonts w:eastAsia="Arial Unicode MS"/>
          <w:sz w:val="24"/>
          <w:szCs w:val="24"/>
        </w:rPr>
        <w:t>.</w:t>
      </w:r>
      <w:r w:rsidR="00F86CFB" w:rsidRPr="00627CEC">
        <w:rPr>
          <w:rFonts w:eastAsia="Arial Unicode MS"/>
          <w:sz w:val="24"/>
          <w:szCs w:val="24"/>
        </w:rPr>
        <w:t>5</w:t>
      </w:r>
      <w:r w:rsidR="00B65C7E" w:rsidRPr="00627CEC">
        <w:rPr>
          <w:rFonts w:eastAsia="Arial Unicode MS"/>
          <w:sz w:val="24"/>
          <w:szCs w:val="24"/>
        </w:rPr>
        <w:t>. </w:t>
      </w:r>
      <w:r w:rsidR="007843E5" w:rsidRPr="00627CEC">
        <w:rPr>
          <w:rFonts w:eastAsia="Arial Unicode MS"/>
          <w:sz w:val="24"/>
          <w:szCs w:val="24"/>
        </w:rPr>
        <w:t>Поставщик не считается нарушившим свои обязательства по Договору и не несет ответственности перед Покупателем, если неисполнение или ненадлежащее исполнение обязательств Поставщика вызвано неисполнением или ненадлежащим исполнением Покупателем своих обязательств по Договору/Заявке.</w:t>
      </w:r>
    </w:p>
    <w:p w14:paraId="5AF184A0" w14:textId="38E93571" w:rsidR="007B16C7" w:rsidRPr="00627CEC" w:rsidRDefault="009C0BE5" w:rsidP="009C0BE5">
      <w:pPr>
        <w:ind w:firstLine="709"/>
        <w:jc w:val="both"/>
        <w:rPr>
          <w:sz w:val="24"/>
          <w:szCs w:val="24"/>
        </w:rPr>
      </w:pPr>
      <w:r w:rsidRPr="00627CEC">
        <w:rPr>
          <w:sz w:val="24"/>
          <w:szCs w:val="24"/>
        </w:rPr>
        <w:t>4</w:t>
      </w:r>
      <w:r w:rsidR="007B16C7" w:rsidRPr="00627CEC">
        <w:rPr>
          <w:sz w:val="24"/>
          <w:szCs w:val="24"/>
        </w:rPr>
        <w:t>.</w:t>
      </w:r>
      <w:r w:rsidR="00F86CFB" w:rsidRPr="00627CEC">
        <w:rPr>
          <w:sz w:val="24"/>
          <w:szCs w:val="24"/>
        </w:rPr>
        <w:t>6</w:t>
      </w:r>
      <w:r w:rsidR="007B16C7" w:rsidRPr="00627CEC">
        <w:rPr>
          <w:sz w:val="24"/>
          <w:szCs w:val="24"/>
        </w:rPr>
        <w:t>. Поставщик не несет ответственности за недостатки ГЗПО, обнаруженные Покупателем после приемки ГЗПО в соответствии с условиями настоящего Договора</w:t>
      </w:r>
      <w:r w:rsidR="00C14741" w:rsidRPr="00627CEC">
        <w:rPr>
          <w:sz w:val="24"/>
          <w:szCs w:val="24"/>
        </w:rPr>
        <w:t>, и возникшие вследствие ненадлежащей транспортировки ГЗПО Покупателем, ненадлежащего хранения и (или) использования ГЗПО.</w:t>
      </w:r>
    </w:p>
    <w:p w14:paraId="25E4530D" w14:textId="7C7CCC1D" w:rsidR="007B16C7" w:rsidRPr="00627CEC" w:rsidRDefault="007B16C7" w:rsidP="009E411C">
      <w:pPr>
        <w:ind w:firstLine="708"/>
        <w:jc w:val="both"/>
        <w:rPr>
          <w:sz w:val="24"/>
          <w:szCs w:val="24"/>
        </w:rPr>
      </w:pPr>
    </w:p>
    <w:p w14:paraId="4C937625" w14:textId="31ACCB0B" w:rsidR="007B16C7" w:rsidRPr="00627CEC" w:rsidRDefault="009C0BE5" w:rsidP="009C0BE5">
      <w:pPr>
        <w:spacing w:line="360" w:lineRule="auto"/>
        <w:ind w:firstLine="708"/>
        <w:jc w:val="center"/>
        <w:rPr>
          <w:b/>
          <w:sz w:val="24"/>
          <w:szCs w:val="24"/>
        </w:rPr>
      </w:pPr>
      <w:r w:rsidRPr="00627CEC">
        <w:rPr>
          <w:b/>
          <w:sz w:val="24"/>
          <w:szCs w:val="24"/>
        </w:rPr>
        <w:t>5</w:t>
      </w:r>
      <w:r w:rsidR="007B16C7" w:rsidRPr="00627CEC">
        <w:rPr>
          <w:b/>
          <w:sz w:val="24"/>
          <w:szCs w:val="24"/>
        </w:rPr>
        <w:t>. ОБСТОЯТЕЛЬСТВА НЕПРЕОДОЛИМОЙ СИЛЫ</w:t>
      </w:r>
    </w:p>
    <w:p w14:paraId="7FDD3CB1" w14:textId="027AA794" w:rsidR="00C14741" w:rsidRPr="00627CEC" w:rsidRDefault="00C14741" w:rsidP="009C0BE5">
      <w:pPr>
        <w:pStyle w:val="afb"/>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 xml:space="preserve">Стороны освобождаются от ответственности за частичное или полное </w:t>
      </w:r>
      <w:proofErr w:type="gramStart"/>
      <w:r w:rsidRPr="00627CEC">
        <w:rPr>
          <w:rFonts w:ascii="Times New Roman" w:hAnsi="Times New Roman" w:cs="Times New Roman"/>
          <w:szCs w:val="24"/>
        </w:rPr>
        <w:t>неисполнение</w:t>
      </w:r>
      <w:proofErr w:type="gramEnd"/>
      <w:r w:rsidRPr="00627CEC">
        <w:rPr>
          <w:rFonts w:ascii="Times New Roman" w:hAnsi="Times New Roman" w:cs="Times New Roman"/>
          <w:szCs w:val="24"/>
        </w:rPr>
        <w:t xml:space="preserve"> или ненадлежащее исполнение обязательств по настоящему Договору,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Договору,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w:t>
      </w:r>
      <w:r w:rsidR="00356366" w:rsidRPr="00627CEC">
        <w:rPr>
          <w:rFonts w:ascii="Times New Roman" w:hAnsi="Times New Roman" w:cs="Times New Roman"/>
          <w:szCs w:val="24"/>
        </w:rPr>
        <w:t>ем</w:t>
      </w:r>
      <w:r w:rsidRPr="00627CEC">
        <w:rPr>
          <w:rFonts w:ascii="Times New Roman" w:hAnsi="Times New Roman" w:cs="Times New Roman"/>
          <w:szCs w:val="24"/>
        </w:rPr>
        <w:t xml:space="preserve"> в распределен</w:t>
      </w:r>
      <w:r w:rsidR="00356366" w:rsidRPr="00627CEC">
        <w:rPr>
          <w:rFonts w:ascii="Times New Roman" w:hAnsi="Times New Roman" w:cs="Times New Roman"/>
          <w:szCs w:val="24"/>
        </w:rPr>
        <w:t>ной системе доменных имен,</w:t>
      </w:r>
      <w:r w:rsidRPr="00627CEC">
        <w:rPr>
          <w:rFonts w:ascii="Times New Roman" w:hAnsi="Times New Roman" w:cs="Times New Roman"/>
          <w:szCs w:val="24"/>
        </w:rPr>
        <w:t xml:space="preserve"> повлекшим невозможность или задержку исполнения Договора/ Заявки,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w:t>
      </w:r>
      <w:proofErr w:type="gramStart"/>
      <w:r w:rsidRPr="00627CEC">
        <w:rPr>
          <w:rFonts w:ascii="Times New Roman" w:hAnsi="Times New Roman" w:cs="Times New Roman"/>
          <w:szCs w:val="24"/>
        </w:rPr>
        <w:t>неисполнение</w:t>
      </w:r>
      <w:proofErr w:type="gramEnd"/>
      <w:r w:rsidRPr="00627CEC">
        <w:rPr>
          <w:rFonts w:ascii="Times New Roman" w:hAnsi="Times New Roman" w:cs="Times New Roman"/>
          <w:szCs w:val="24"/>
        </w:rPr>
        <w:t xml:space="preserve"> или ненадлежащее исполнение обязательств по настоящему Договору в том числе, если указанные выше основания освобождения от ответственности возникли для его субпоставщиков любого уровня.</w:t>
      </w:r>
    </w:p>
    <w:p w14:paraId="353DC7B8" w14:textId="7AE6DDCD" w:rsidR="00356366" w:rsidRPr="00627CEC" w:rsidRDefault="00356366" w:rsidP="009C0BE5">
      <w:pPr>
        <w:pStyle w:val="afb"/>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w:t>
      </w:r>
      <w:r w:rsidRPr="00627CEC">
        <w:rPr>
          <w:rFonts w:ascii="Times New Roman" w:hAnsi="Times New Roman" w:cs="Times New Roman"/>
          <w:szCs w:val="24"/>
          <w:lang w:eastAsia="ru-RU"/>
        </w:rPr>
        <w:t xml:space="preserve"> </w:t>
      </w:r>
      <w:r w:rsidRPr="00627CEC">
        <w:rPr>
          <w:rFonts w:ascii="Times New Roman" w:hAnsi="Times New Roman" w:cs="Times New Roman"/>
          <w:szCs w:val="24"/>
        </w:rPr>
        <w:t xml:space="preserve">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w:t>
      </w:r>
      <w:r w:rsidRPr="00627CEC">
        <w:rPr>
          <w:rFonts w:ascii="Times New Roman" w:hAnsi="Times New Roman" w:cs="Times New Roman"/>
          <w:szCs w:val="24"/>
        </w:rPr>
        <w:lastRenderedPageBreak/>
        <w:t>соответствующих компетентных органов или справки Торгово-Промышленной Палаты соответствующей страны.</w:t>
      </w:r>
    </w:p>
    <w:p w14:paraId="34B546CD" w14:textId="6AC56877" w:rsidR="007B16C7" w:rsidRPr="00627CEC" w:rsidRDefault="00356366" w:rsidP="009C0BE5">
      <w:pPr>
        <w:numPr>
          <w:ilvl w:val="1"/>
          <w:numId w:val="29"/>
        </w:numPr>
        <w:tabs>
          <w:tab w:val="left" w:pos="710"/>
          <w:tab w:val="left" w:pos="1134"/>
          <w:tab w:val="num" w:pos="1843"/>
        </w:tabs>
        <w:ind w:left="0" w:firstLine="710"/>
        <w:jc w:val="both"/>
        <w:rPr>
          <w:sz w:val="24"/>
          <w:szCs w:val="24"/>
        </w:rPr>
      </w:pPr>
      <w:r w:rsidRPr="00627CEC">
        <w:rPr>
          <w:sz w:val="24"/>
          <w:szCs w:val="24"/>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p>
    <w:p w14:paraId="5AAF6813" w14:textId="578CBD88" w:rsidR="007B16C7" w:rsidRPr="00627CEC" w:rsidRDefault="00356366" w:rsidP="009C0BE5">
      <w:pPr>
        <w:pStyle w:val="afb"/>
        <w:numPr>
          <w:ilvl w:val="1"/>
          <w:numId w:val="29"/>
        </w:numPr>
        <w:tabs>
          <w:tab w:val="left" w:pos="710"/>
          <w:tab w:val="left" w:pos="1134"/>
        </w:tabs>
        <w:ind w:left="0" w:firstLine="710"/>
        <w:jc w:val="both"/>
        <w:rPr>
          <w:rFonts w:ascii="Times New Roman" w:eastAsia="Arial Unicode MS" w:hAnsi="Times New Roman" w:cs="Times New Roman"/>
          <w:szCs w:val="24"/>
        </w:rPr>
      </w:pPr>
      <w:r w:rsidRPr="00627CEC">
        <w:rPr>
          <w:rFonts w:ascii="Times New Roman" w:hAnsi="Times New Roman" w:cs="Times New Roman"/>
          <w:szCs w:val="24"/>
        </w:rPr>
        <w:t>Если исполнение обязательств какой-либо Стороны задерживается или невозмо</w:t>
      </w:r>
      <w:r w:rsidR="009C0BE5" w:rsidRPr="00627CEC">
        <w:rPr>
          <w:rFonts w:ascii="Times New Roman" w:hAnsi="Times New Roman" w:cs="Times New Roman"/>
          <w:szCs w:val="24"/>
        </w:rPr>
        <w:t>жно по причинам, приведенным в п</w:t>
      </w:r>
      <w:r w:rsidRPr="00627CEC">
        <w:rPr>
          <w:rFonts w:ascii="Times New Roman" w:hAnsi="Times New Roman" w:cs="Times New Roman"/>
          <w:szCs w:val="24"/>
        </w:rPr>
        <w:t xml:space="preserve">ункте </w:t>
      </w:r>
      <w:r w:rsidR="009C0BE5" w:rsidRPr="00627CEC">
        <w:rPr>
          <w:rFonts w:ascii="Times New Roman" w:hAnsi="Times New Roman" w:cs="Times New Roman"/>
          <w:szCs w:val="24"/>
        </w:rPr>
        <w:t>5</w:t>
      </w:r>
      <w:r w:rsidRPr="00627CEC">
        <w:rPr>
          <w:rFonts w:ascii="Times New Roman" w:hAnsi="Times New Roman" w:cs="Times New Roman"/>
          <w:szCs w:val="24"/>
        </w:rPr>
        <w:t>.1</w:t>
      </w:r>
      <w:r w:rsidR="009C0BE5" w:rsidRPr="00627CEC">
        <w:rPr>
          <w:rFonts w:ascii="Times New Roman" w:hAnsi="Times New Roman" w:cs="Times New Roman"/>
          <w:szCs w:val="24"/>
        </w:rPr>
        <w:t>.</w:t>
      </w:r>
      <w:r w:rsidRPr="00627CEC">
        <w:rPr>
          <w:rFonts w:ascii="Times New Roman" w:hAnsi="Times New Roman" w:cs="Times New Roman"/>
          <w:szCs w:val="24"/>
        </w:rPr>
        <w:t xml:space="preserve"> </w:t>
      </w:r>
      <w:r w:rsidR="009C0BE5" w:rsidRPr="00627CEC">
        <w:rPr>
          <w:rFonts w:ascii="Times New Roman" w:hAnsi="Times New Roman" w:cs="Times New Roman"/>
          <w:szCs w:val="24"/>
        </w:rPr>
        <w:t>выше</w:t>
      </w:r>
      <w:r w:rsidRPr="00627CEC">
        <w:rPr>
          <w:rFonts w:ascii="Times New Roman" w:hAnsi="Times New Roman" w:cs="Times New Roman"/>
          <w:szCs w:val="24"/>
        </w:rPr>
        <w:t xml:space="preserve">, в течение более чем 30 (тридцати) календарных дней подряд или в совокупности, каждая Сторона вправе расторгнуть настоящий Договор/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 </w:t>
      </w:r>
    </w:p>
    <w:p w14:paraId="4D4FE67E" w14:textId="77777777" w:rsidR="00A3273B" w:rsidRPr="00627CEC" w:rsidRDefault="00A3273B" w:rsidP="00A3273B">
      <w:pPr>
        <w:pStyle w:val="afb"/>
        <w:tabs>
          <w:tab w:val="left" w:pos="710"/>
          <w:tab w:val="left" w:pos="1134"/>
        </w:tabs>
        <w:ind w:left="710"/>
        <w:jc w:val="both"/>
        <w:rPr>
          <w:rFonts w:ascii="Times New Roman" w:eastAsia="Arial Unicode MS" w:hAnsi="Times New Roman" w:cs="Times New Roman"/>
          <w:szCs w:val="24"/>
        </w:rPr>
      </w:pPr>
    </w:p>
    <w:p w14:paraId="36937654" w14:textId="77777777" w:rsidR="007843E5" w:rsidRPr="00627CEC" w:rsidRDefault="007843E5" w:rsidP="00A3273B">
      <w:pPr>
        <w:pStyle w:val="afb"/>
        <w:numPr>
          <w:ilvl w:val="0"/>
          <w:numId w:val="29"/>
        </w:numPr>
        <w:spacing w:line="360" w:lineRule="auto"/>
        <w:jc w:val="center"/>
        <w:rPr>
          <w:rFonts w:ascii="Times New Roman" w:hAnsi="Times New Roman" w:cs="Times New Roman"/>
          <w:b/>
          <w:szCs w:val="24"/>
        </w:rPr>
      </w:pPr>
      <w:r w:rsidRPr="00627CEC">
        <w:rPr>
          <w:rFonts w:ascii="Times New Roman" w:hAnsi="Times New Roman" w:cs="Times New Roman"/>
          <w:b/>
          <w:szCs w:val="24"/>
        </w:rPr>
        <w:t>ЗАВЕРЕНИЯ ОБ ОБСТОЯТЕЛЬСТВАХ, ВОЗМЕЩЕНИЕ ПОТЕРЬ</w:t>
      </w:r>
    </w:p>
    <w:p w14:paraId="522F56AC" w14:textId="49C23D40" w:rsidR="007843E5" w:rsidRPr="00627CEC" w:rsidRDefault="009C0B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 В соответствии со статьей 431.2 ГК РФ каждая из Сторон настоящим дает </w:t>
      </w:r>
      <w:r w:rsidR="007843E5" w:rsidRPr="00627CEC">
        <w:rPr>
          <w:rFonts w:ascii="Times New Roman" w:hAnsi="Times New Roman" w:cs="Times New Roman"/>
          <w:szCs w:val="24"/>
        </w:rPr>
        <w:br/>
        <w:t>в отношении себя другой Стороне следующие заверения об обстоятельствах по состоянию на дату Договора и в каждую дату подписания Сторонами отчетных документов:</w:t>
      </w:r>
    </w:p>
    <w:p w14:paraId="7D1CDC5F" w14:textId="065CF0AE" w:rsidR="007843E5" w:rsidRPr="00627CEC" w:rsidRDefault="009C0BE5" w:rsidP="00F815FC">
      <w:pPr>
        <w:pStyle w:val="afb"/>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.1.1. она является юридическим лицом, надлежащим образом созданным </w:t>
      </w:r>
      <w:r w:rsidR="007843E5" w:rsidRPr="00627CEC">
        <w:rPr>
          <w:rFonts w:ascii="Times New Roman" w:hAnsi="Times New Roman" w:cs="Times New Roman"/>
          <w:szCs w:val="24"/>
        </w:rPr>
        <w:br/>
        <w:t>в соответствии с законодательством страны регистрации;</w:t>
      </w:r>
    </w:p>
    <w:p w14:paraId="573F2B30" w14:textId="74F2FC29" w:rsidR="007843E5" w:rsidRPr="00627CEC" w:rsidRDefault="009C0BE5" w:rsidP="00F815FC">
      <w:pPr>
        <w:pStyle w:val="afb"/>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.1.2. она обладает полной правоспособностью на заключение и исполнение Договора; </w:t>
      </w:r>
    </w:p>
    <w:p w14:paraId="2D68A1E3" w14:textId="5B6EED0B"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221745F4" w14:textId="596FE5C2"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14:paraId="71E355DD" w14:textId="77777777"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не находится в процессе ликвидации, реорганизации, прекращения деятельности и не отвечает признакам банкротства (несостоятельности);</w:t>
      </w:r>
    </w:p>
    <w:p w14:paraId="3961F047" w14:textId="532DE719"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r w:rsidR="00FE15B2" w:rsidRPr="00627CEC">
        <w:rPr>
          <w:rFonts w:ascii="Times New Roman" w:hAnsi="Times New Roman" w:cs="Times New Roman"/>
          <w:szCs w:val="24"/>
        </w:rPr>
        <w:t>аключения и исполнения Договора;</w:t>
      </w:r>
    </w:p>
    <w:p w14:paraId="7D4BAA55" w14:textId="5C26B6A6"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w:t>
      </w:r>
      <w:r w:rsidR="00FE15B2" w:rsidRPr="00627CEC">
        <w:rPr>
          <w:rFonts w:ascii="Times New Roman" w:hAnsi="Times New Roman" w:cs="Times New Roman"/>
          <w:szCs w:val="24"/>
        </w:rPr>
        <w:t>тренние документы такой Стороны.</w:t>
      </w:r>
    </w:p>
    <w:p w14:paraId="5AD27736" w14:textId="3E2D1798"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 xml:space="preserve"> Стороны безусловно соглашаются и подтверждают, что Сторона, в пользу которой предоставлены заверения об обстоятельствах в </w:t>
      </w:r>
      <w:r w:rsidR="009C0BE5" w:rsidRPr="00627CEC">
        <w:rPr>
          <w:rFonts w:ascii="Times New Roman" w:hAnsi="Times New Roman" w:cs="Times New Roman"/>
          <w:szCs w:val="24"/>
        </w:rPr>
        <w:t>пункте 6</w:t>
      </w:r>
      <w:r w:rsidRPr="00627CEC">
        <w:rPr>
          <w:rFonts w:ascii="Times New Roman" w:hAnsi="Times New Roman" w:cs="Times New Roman"/>
          <w:szCs w:val="24"/>
        </w:rPr>
        <w:t>.1.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p w14:paraId="57344807" w14:textId="77777777"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Покупатель,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его исполнения.</w:t>
      </w:r>
    </w:p>
    <w:p w14:paraId="0BBC2696" w14:textId="77777777"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В соответствии со статьей 406.1 ГК РФ Покупатель обязуется в полном объеме возместить Поставщику все имущественные потери Поставщика, которые Поставщик понес или неизбежно понесет, в следующих, не связанных с нарушением Покупателем условий настоящего Договора случаях:</w:t>
      </w:r>
    </w:p>
    <w:p w14:paraId="4C210D80" w14:textId="77777777" w:rsidR="007843E5" w:rsidRPr="00627CEC" w:rsidRDefault="007843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14:paraId="2B0FCC81" w14:textId="77777777" w:rsidR="007843E5" w:rsidRPr="00627CEC" w:rsidRDefault="007843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lastRenderedPageBreak/>
        <w:t xml:space="preserve">- начисление Поставщику каких-либо обязательных к уплате платежей, если они прямо или косвенно вытекают из настоящего Договора и связаны с действиями или бездействием </w:t>
      </w:r>
      <w:proofErr w:type="gramStart"/>
      <w:r w:rsidRPr="00627CEC">
        <w:rPr>
          <w:rFonts w:ascii="Times New Roman" w:hAnsi="Times New Roman" w:cs="Times New Roman"/>
          <w:szCs w:val="24"/>
        </w:rPr>
        <w:t>Покупателя</w:t>
      </w:r>
      <w:proofErr w:type="gramEnd"/>
      <w:r w:rsidRPr="00627CEC">
        <w:rPr>
          <w:rFonts w:ascii="Times New Roman" w:hAnsi="Times New Roman" w:cs="Times New Roman"/>
          <w:szCs w:val="24"/>
        </w:rPr>
        <w:t xml:space="preserve"> или с его юридическим статусом.</w:t>
      </w:r>
    </w:p>
    <w:p w14:paraId="18254503" w14:textId="77777777" w:rsidR="007843E5" w:rsidRPr="00627CEC" w:rsidRDefault="007843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 xml:space="preserve">В данном случае под имущественными потерями понимаются расходы Поставщика, которые он произвел или должен будет произвести при наступлении указанных </w:t>
      </w:r>
      <w:r w:rsidRPr="00627CEC">
        <w:rPr>
          <w:rFonts w:ascii="Times New Roman" w:hAnsi="Times New Roman" w:cs="Times New Roman"/>
          <w:szCs w:val="24"/>
        </w:rPr>
        <w:b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097E04F6" w14:textId="68D536E4" w:rsidR="007843E5" w:rsidRPr="00627CEC" w:rsidRDefault="007843E5" w:rsidP="009C0BE5">
      <w:pPr>
        <w:pStyle w:val="afb"/>
        <w:ind w:left="0" w:firstLine="709"/>
        <w:jc w:val="both"/>
        <w:rPr>
          <w:rFonts w:ascii="Times New Roman" w:eastAsia="Arial Unicode MS" w:hAnsi="Times New Roman" w:cs="Times New Roman"/>
          <w:szCs w:val="24"/>
        </w:rPr>
      </w:pPr>
      <w:r w:rsidRPr="00627CEC">
        <w:rPr>
          <w:rFonts w:ascii="Times New Roman" w:hAnsi="Times New Roman" w:cs="Times New Roman"/>
          <w:szCs w:val="24"/>
        </w:rPr>
        <w:t>Потери возмещаются Покупателем в течение 15 (пятнадцати) дней с даты получения от Поставщика соответствующего требования.</w:t>
      </w:r>
    </w:p>
    <w:p w14:paraId="1927AD7D" w14:textId="15D2FE55" w:rsidR="009E411C" w:rsidRPr="00627CEC" w:rsidRDefault="009E411C"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СРОК ДЕЙСТВИЯ ДОГОВОРА</w:t>
      </w:r>
      <w:r w:rsidR="00FE15B2" w:rsidRPr="00627CEC">
        <w:rPr>
          <w:rFonts w:ascii="Times New Roman" w:hAnsi="Times New Roman" w:cs="Times New Roman"/>
          <w:b/>
          <w:szCs w:val="24"/>
        </w:rPr>
        <w:t xml:space="preserve"> </w:t>
      </w:r>
      <w:r w:rsidR="007843E5" w:rsidRPr="00627CEC">
        <w:rPr>
          <w:rFonts w:ascii="Times New Roman" w:hAnsi="Times New Roman" w:cs="Times New Roman"/>
          <w:b/>
          <w:szCs w:val="24"/>
        </w:rPr>
        <w:t>И УСЛОВИЯ РАСТОРЖЕНИЯ</w:t>
      </w:r>
      <w:r w:rsidR="007843E5" w:rsidRPr="00627CEC">
        <w:rPr>
          <w:rFonts w:ascii="Times New Roman" w:hAnsi="Times New Roman" w:cs="Times New Roman"/>
          <w:b/>
          <w:szCs w:val="24"/>
          <w:lang w:eastAsia="ru-RU"/>
        </w:rPr>
        <w:t xml:space="preserve"> </w:t>
      </w:r>
    </w:p>
    <w:p w14:paraId="22374112" w14:textId="0C15F3C3" w:rsidR="009E411C" w:rsidRPr="00627CEC" w:rsidRDefault="009C0BE5" w:rsidP="009E411C">
      <w:pPr>
        <w:ind w:right="-6" w:firstLine="708"/>
        <w:jc w:val="both"/>
        <w:rPr>
          <w:sz w:val="24"/>
          <w:szCs w:val="24"/>
        </w:rPr>
      </w:pPr>
      <w:r w:rsidRPr="00627CEC">
        <w:rPr>
          <w:sz w:val="24"/>
          <w:szCs w:val="24"/>
        </w:rPr>
        <w:t>7</w:t>
      </w:r>
      <w:r w:rsidR="00B65C7E" w:rsidRPr="00627CEC">
        <w:rPr>
          <w:sz w:val="24"/>
          <w:szCs w:val="24"/>
        </w:rPr>
        <w:t>.1. </w:t>
      </w:r>
      <w:r w:rsidR="009E411C" w:rsidRPr="00627CEC">
        <w:rPr>
          <w:sz w:val="24"/>
          <w:szCs w:val="24"/>
        </w:rPr>
        <w:t xml:space="preserve">Договор вступает в силу с </w:t>
      </w:r>
      <w:r w:rsidR="007843E5" w:rsidRPr="00627CEC">
        <w:rPr>
          <w:sz w:val="24"/>
          <w:szCs w:val="24"/>
        </w:rPr>
        <w:t xml:space="preserve">даты </w:t>
      </w:r>
      <w:r w:rsidR="009E411C" w:rsidRPr="00627CEC">
        <w:rPr>
          <w:sz w:val="24"/>
          <w:szCs w:val="24"/>
        </w:rPr>
        <w:t>его подписан</w:t>
      </w:r>
      <w:r w:rsidR="00750B05" w:rsidRPr="00627CEC">
        <w:rPr>
          <w:sz w:val="24"/>
          <w:szCs w:val="24"/>
        </w:rPr>
        <w:t xml:space="preserve">ия Сторонами и действует </w:t>
      </w:r>
      <w:r w:rsidR="00B65C7E" w:rsidRPr="00627CEC">
        <w:rPr>
          <w:sz w:val="24"/>
          <w:szCs w:val="24"/>
        </w:rPr>
        <w:br/>
      </w:r>
      <w:r w:rsidR="009E411C" w:rsidRPr="00271B67">
        <w:rPr>
          <w:sz w:val="24"/>
          <w:szCs w:val="24"/>
          <w:highlight w:val="yellow"/>
        </w:rPr>
        <w:t>до «</w:t>
      </w:r>
      <w:r w:rsidR="00271B67" w:rsidRPr="00271B67">
        <w:rPr>
          <w:sz w:val="24"/>
          <w:szCs w:val="24"/>
          <w:highlight w:val="yellow"/>
        </w:rPr>
        <w:t>10</w:t>
      </w:r>
      <w:r w:rsidR="009E411C" w:rsidRPr="00271B67">
        <w:rPr>
          <w:sz w:val="24"/>
          <w:szCs w:val="24"/>
          <w:highlight w:val="yellow"/>
        </w:rPr>
        <w:t xml:space="preserve">» </w:t>
      </w:r>
      <w:r w:rsidR="0034348B">
        <w:rPr>
          <w:sz w:val="24"/>
          <w:szCs w:val="24"/>
          <w:highlight w:val="yellow"/>
        </w:rPr>
        <w:t>декабря 2026</w:t>
      </w:r>
      <w:r w:rsidR="00271B67" w:rsidRPr="00271B67">
        <w:rPr>
          <w:sz w:val="24"/>
          <w:szCs w:val="24"/>
          <w:highlight w:val="yellow"/>
        </w:rPr>
        <w:t xml:space="preserve"> </w:t>
      </w:r>
      <w:r w:rsidR="009E411C" w:rsidRPr="00271B67">
        <w:rPr>
          <w:sz w:val="24"/>
          <w:szCs w:val="24"/>
          <w:highlight w:val="yellow"/>
        </w:rPr>
        <w:t>г.</w:t>
      </w:r>
      <w:r w:rsidR="009E411C" w:rsidRPr="00627CEC">
        <w:rPr>
          <w:sz w:val="24"/>
          <w:szCs w:val="24"/>
        </w:rPr>
        <w:t xml:space="preserve"> включительно</w:t>
      </w:r>
      <w:r w:rsidR="00012136" w:rsidRPr="00627CEC">
        <w:rPr>
          <w:rStyle w:val="ae"/>
          <w:sz w:val="24"/>
          <w:szCs w:val="24"/>
        </w:rPr>
        <w:footnoteReference w:id="7"/>
      </w:r>
      <w:r w:rsidR="009E411C" w:rsidRPr="00627CEC">
        <w:rPr>
          <w:sz w:val="24"/>
          <w:szCs w:val="24"/>
        </w:rPr>
        <w:t>, а в части исполнения обязательств – до их полного завершения в соответствии со сроками, указанными в Договоре</w:t>
      </w:r>
      <w:r w:rsidR="007843E5" w:rsidRPr="00627CEC">
        <w:rPr>
          <w:sz w:val="24"/>
          <w:szCs w:val="24"/>
        </w:rPr>
        <w:t>/Заявке</w:t>
      </w:r>
      <w:r w:rsidR="009E411C" w:rsidRPr="00627CEC">
        <w:rPr>
          <w:sz w:val="24"/>
          <w:szCs w:val="24"/>
        </w:rPr>
        <w:t>.</w:t>
      </w:r>
      <w:r w:rsidR="009E411C" w:rsidRPr="00627CEC">
        <w:rPr>
          <w:rStyle w:val="ae"/>
          <w:sz w:val="24"/>
          <w:szCs w:val="24"/>
        </w:rPr>
        <w:footnoteReference w:id="8"/>
      </w:r>
    </w:p>
    <w:p w14:paraId="4A63F29E" w14:textId="1FCB628D" w:rsidR="00FE15B2" w:rsidRPr="00627CEC" w:rsidRDefault="009C0BE5" w:rsidP="00FE15B2">
      <w:pPr>
        <w:ind w:right="-6" w:firstLine="708"/>
        <w:jc w:val="both"/>
        <w:rPr>
          <w:sz w:val="24"/>
          <w:szCs w:val="24"/>
        </w:rPr>
      </w:pPr>
      <w:r w:rsidRPr="00627CEC">
        <w:rPr>
          <w:sz w:val="24"/>
          <w:szCs w:val="24"/>
        </w:rPr>
        <w:t>7</w:t>
      </w:r>
      <w:r w:rsidR="00B65C7E" w:rsidRPr="00627CEC">
        <w:rPr>
          <w:sz w:val="24"/>
          <w:szCs w:val="24"/>
        </w:rPr>
        <w:t>.2. </w:t>
      </w:r>
      <w:r w:rsidR="009E411C" w:rsidRPr="00627CEC">
        <w:rPr>
          <w:sz w:val="24"/>
          <w:szCs w:val="24"/>
        </w:rPr>
        <w:t>Любые изменения и дополнения к Договору</w:t>
      </w:r>
      <w:r w:rsidR="007843E5" w:rsidRPr="00627CEC">
        <w:rPr>
          <w:sz w:val="24"/>
          <w:szCs w:val="24"/>
        </w:rPr>
        <w:t>/Заявке</w:t>
      </w:r>
      <w:r w:rsidR="009E411C" w:rsidRPr="00627CEC">
        <w:rPr>
          <w:sz w:val="24"/>
          <w:szCs w:val="24"/>
        </w:rPr>
        <w:t xml:space="preserve"> действительны при условии, если они совершены в письменной форме и подписаны надлежаще уполномоченными </w:t>
      </w:r>
      <w:r w:rsidR="00B65C7E" w:rsidRPr="00627CEC">
        <w:rPr>
          <w:sz w:val="24"/>
          <w:szCs w:val="24"/>
        </w:rPr>
        <w:br/>
      </w:r>
      <w:r w:rsidR="009E411C" w:rsidRPr="00627CEC">
        <w:rPr>
          <w:sz w:val="24"/>
          <w:szCs w:val="24"/>
        </w:rPr>
        <w:t xml:space="preserve">на то представителями Сторон. </w:t>
      </w:r>
    </w:p>
    <w:p w14:paraId="61A3F10D" w14:textId="6C5C4188" w:rsidR="009E411C" w:rsidRPr="00627CEC" w:rsidRDefault="009C0BE5" w:rsidP="00FE15B2">
      <w:pPr>
        <w:ind w:right="-6" w:firstLine="708"/>
        <w:jc w:val="both"/>
        <w:rPr>
          <w:sz w:val="24"/>
          <w:szCs w:val="24"/>
        </w:rPr>
      </w:pPr>
      <w:r w:rsidRPr="00627CEC">
        <w:rPr>
          <w:sz w:val="24"/>
          <w:szCs w:val="24"/>
        </w:rPr>
        <w:t>7</w:t>
      </w:r>
      <w:r w:rsidR="00FE15B2" w:rsidRPr="00627CEC">
        <w:rPr>
          <w:sz w:val="24"/>
          <w:szCs w:val="24"/>
        </w:rPr>
        <w:t>.3. В случае истечения срока действия настоящего Договора или прекращения действия настоящего Договора по любым основаниям любая Заявка, согласованная и подписанная Сторонами к тому моменту, остается в силе до полного исполнения Сторонами обязательств по такой Заявке или её расторжения в соответствии с условиями настоящего Договора и этой Заявки. В отношении такой Заявки продолжают применяться положения настоящего Договора.</w:t>
      </w:r>
    </w:p>
    <w:p w14:paraId="02867AE3" w14:textId="77777777" w:rsidR="0070294E" w:rsidRPr="00627CEC" w:rsidRDefault="009C0BE5" w:rsidP="009E411C">
      <w:pPr>
        <w:ind w:right="-6" w:firstLine="708"/>
        <w:jc w:val="both"/>
        <w:rPr>
          <w:sz w:val="24"/>
          <w:szCs w:val="24"/>
        </w:rPr>
      </w:pPr>
      <w:r w:rsidRPr="00627CEC">
        <w:rPr>
          <w:sz w:val="24"/>
          <w:szCs w:val="24"/>
        </w:rPr>
        <w:t>7</w:t>
      </w:r>
      <w:r w:rsidR="00B65C7E" w:rsidRPr="00627CEC">
        <w:rPr>
          <w:sz w:val="24"/>
          <w:szCs w:val="24"/>
        </w:rPr>
        <w:t>.4. </w:t>
      </w:r>
      <w:r w:rsidR="009E411C" w:rsidRPr="00627CEC">
        <w:rPr>
          <w:sz w:val="24"/>
          <w:szCs w:val="24"/>
        </w:rPr>
        <w:t xml:space="preserve">Стороны вправе в одностороннем </w:t>
      </w:r>
      <w:r w:rsidR="00FE15B2" w:rsidRPr="00627CEC">
        <w:rPr>
          <w:sz w:val="24"/>
          <w:szCs w:val="24"/>
        </w:rPr>
        <w:t xml:space="preserve">внесудебном </w:t>
      </w:r>
      <w:r w:rsidR="009E411C" w:rsidRPr="00627CEC">
        <w:rPr>
          <w:sz w:val="24"/>
          <w:szCs w:val="24"/>
        </w:rPr>
        <w:t xml:space="preserve">порядке отказаться от исполнения настоящего Договора по основаниям и в порядке, предусмотренным </w:t>
      </w:r>
      <w:r w:rsidR="0070294E" w:rsidRPr="00627CEC">
        <w:rPr>
          <w:sz w:val="24"/>
          <w:szCs w:val="24"/>
        </w:rPr>
        <w:t>настоящим Договором</w:t>
      </w:r>
      <w:r w:rsidR="009E411C" w:rsidRPr="00627CEC">
        <w:rPr>
          <w:sz w:val="24"/>
          <w:szCs w:val="24"/>
        </w:rPr>
        <w:t xml:space="preserve">. </w:t>
      </w:r>
    </w:p>
    <w:p w14:paraId="69637894" w14:textId="1F99E9BD" w:rsidR="009E411C" w:rsidRPr="00627CEC" w:rsidRDefault="0070294E" w:rsidP="009E411C">
      <w:pPr>
        <w:ind w:right="-6" w:firstLine="708"/>
        <w:jc w:val="both"/>
        <w:rPr>
          <w:sz w:val="24"/>
          <w:szCs w:val="24"/>
        </w:rPr>
      </w:pPr>
      <w:r w:rsidRPr="00627CEC">
        <w:rPr>
          <w:sz w:val="24"/>
          <w:szCs w:val="24"/>
        </w:rPr>
        <w:t xml:space="preserve">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12 Договора. В этом случае Договор будет считаться прекращенным в день получения Стороной-адресатом уведомления об отказе от исполнения Договора. </w:t>
      </w:r>
      <w:r w:rsidR="000F2008" w:rsidRPr="00627CEC">
        <w:rPr>
          <w:sz w:val="24"/>
          <w:szCs w:val="24"/>
        </w:rPr>
        <w:t>Уведомление считается полученным Стороной-адресатом и в тех случаях, если оно поступило Стороне-адресату, но по обстоятельствам, зависящим от нее, уведомление не было ей вручено или Сторона не ознакомилась с ним.</w:t>
      </w:r>
    </w:p>
    <w:p w14:paraId="66446DAB" w14:textId="04E012A9" w:rsidR="009E411C" w:rsidRPr="00627CEC" w:rsidRDefault="009C0BE5" w:rsidP="00E0271F">
      <w:pPr>
        <w:ind w:right="-6" w:firstLine="708"/>
        <w:jc w:val="both"/>
        <w:rPr>
          <w:sz w:val="24"/>
          <w:szCs w:val="24"/>
        </w:rPr>
      </w:pPr>
      <w:r w:rsidRPr="00627CEC">
        <w:rPr>
          <w:sz w:val="24"/>
          <w:szCs w:val="24"/>
        </w:rPr>
        <w:t>7</w:t>
      </w:r>
      <w:r w:rsidR="00B65C7E" w:rsidRPr="00627CEC">
        <w:rPr>
          <w:sz w:val="24"/>
          <w:szCs w:val="24"/>
        </w:rPr>
        <w:t>.</w:t>
      </w:r>
      <w:r w:rsidRPr="00627CEC">
        <w:rPr>
          <w:sz w:val="24"/>
          <w:szCs w:val="24"/>
        </w:rPr>
        <w:t>5</w:t>
      </w:r>
      <w:r w:rsidR="00B65C7E" w:rsidRPr="00627CEC">
        <w:rPr>
          <w:sz w:val="24"/>
          <w:szCs w:val="24"/>
        </w:rPr>
        <w:t>. </w:t>
      </w:r>
      <w:r w:rsidR="009E411C" w:rsidRPr="00627CEC">
        <w:rPr>
          <w:sz w:val="24"/>
          <w:szCs w:val="24"/>
        </w:rPr>
        <w:t xml:space="preserve">Отказ от исполнения настоящего Договора не освобождает Стороны </w:t>
      </w:r>
      <w:r w:rsidR="00B65C7E" w:rsidRPr="00627CEC">
        <w:rPr>
          <w:sz w:val="24"/>
          <w:szCs w:val="24"/>
        </w:rPr>
        <w:br/>
      </w:r>
      <w:r w:rsidR="009E411C" w:rsidRPr="00627CEC">
        <w:rPr>
          <w:sz w:val="24"/>
          <w:szCs w:val="24"/>
        </w:rPr>
        <w:t>от исполнения обязательств, возникших до отказа от исполнения Договора.</w:t>
      </w:r>
    </w:p>
    <w:p w14:paraId="581E3A69" w14:textId="790FE7B2" w:rsidR="007843E5" w:rsidRPr="00627CEC" w:rsidRDefault="009C0BE5" w:rsidP="00E0271F">
      <w:pPr>
        <w:ind w:right="-6" w:firstLine="708"/>
        <w:jc w:val="both"/>
        <w:rPr>
          <w:sz w:val="24"/>
          <w:szCs w:val="24"/>
        </w:rPr>
      </w:pPr>
      <w:r w:rsidRPr="00627CEC">
        <w:rPr>
          <w:sz w:val="24"/>
          <w:szCs w:val="24"/>
        </w:rPr>
        <w:t>7</w:t>
      </w:r>
      <w:r w:rsidR="007843E5" w:rsidRPr="00627CEC">
        <w:rPr>
          <w:sz w:val="24"/>
          <w:szCs w:val="24"/>
        </w:rPr>
        <w:t>.</w:t>
      </w:r>
      <w:r w:rsidRPr="00627CEC">
        <w:rPr>
          <w:sz w:val="24"/>
          <w:szCs w:val="24"/>
        </w:rPr>
        <w:t>6</w:t>
      </w:r>
      <w:r w:rsidR="007843E5" w:rsidRPr="00627CEC">
        <w:rPr>
          <w:sz w:val="24"/>
          <w:szCs w:val="24"/>
        </w:rPr>
        <w:t xml:space="preserve">. В случае наличия между Поставщиком и Покупателем нескольких договоров неисполнение или ненадлежащее исполнение обязательств Покупателем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Покупателя по всем существующим между этими лицами договорам и каждому из них в отдельности, в том числе по настоящему Договору и всем Заявкам к нему. </w:t>
      </w:r>
    </w:p>
    <w:p w14:paraId="7A9930B2" w14:textId="150B5B27" w:rsidR="007843E5" w:rsidRPr="00627CEC" w:rsidRDefault="007843E5" w:rsidP="007843E5">
      <w:pPr>
        <w:ind w:right="-6" w:firstLine="708"/>
        <w:jc w:val="both"/>
        <w:rPr>
          <w:sz w:val="24"/>
          <w:szCs w:val="24"/>
        </w:rPr>
      </w:pPr>
      <w:r w:rsidRPr="00627CEC">
        <w:rPr>
          <w:sz w:val="24"/>
          <w:szCs w:val="24"/>
        </w:rPr>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w:t>
      </w:r>
      <w:r w:rsidR="007E33BD" w:rsidRPr="00627CEC">
        <w:rPr>
          <w:sz w:val="24"/>
          <w:szCs w:val="24"/>
        </w:rPr>
        <w:t>Покупателя</w:t>
      </w:r>
      <w:r w:rsidRPr="00627CEC">
        <w:rPr>
          <w:sz w:val="24"/>
          <w:szCs w:val="24"/>
        </w:rPr>
        <w:t xml:space="preserve"> по всем иным договорам, существующим между Сторонами. </w:t>
      </w:r>
    </w:p>
    <w:p w14:paraId="0765FBEF" w14:textId="266BC1D9" w:rsidR="007843E5" w:rsidRPr="00627CEC" w:rsidRDefault="007843E5" w:rsidP="007843E5">
      <w:pPr>
        <w:ind w:right="-6" w:firstLine="708"/>
        <w:jc w:val="both"/>
        <w:rPr>
          <w:sz w:val="24"/>
          <w:szCs w:val="24"/>
        </w:rPr>
      </w:pPr>
      <w:r w:rsidRPr="00627CEC">
        <w:rPr>
          <w:sz w:val="24"/>
          <w:szCs w:val="24"/>
        </w:rPr>
        <w:lastRenderedPageBreak/>
        <w:t xml:space="preserve">Стороны настоящим прямо договорились, что приостановление исполнения обязательств </w:t>
      </w:r>
      <w:r w:rsidR="007E33BD" w:rsidRPr="00627CEC">
        <w:rPr>
          <w:sz w:val="24"/>
          <w:szCs w:val="24"/>
        </w:rPr>
        <w:t>Поставщиком</w:t>
      </w:r>
      <w:r w:rsidRPr="00627CEC">
        <w:rPr>
          <w:sz w:val="24"/>
          <w:szCs w:val="24"/>
        </w:rPr>
        <w:t xml:space="preserve">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w:t>
      </w:r>
      <w:r w:rsidR="007E33BD" w:rsidRPr="00627CEC">
        <w:rPr>
          <w:sz w:val="24"/>
          <w:szCs w:val="24"/>
        </w:rPr>
        <w:t>Поставщика</w:t>
      </w:r>
      <w:r w:rsidRPr="00627CEC">
        <w:rPr>
          <w:sz w:val="24"/>
          <w:szCs w:val="24"/>
        </w:rPr>
        <w:t>, которая может быть предусмотрена в договоре, исполнение которого приостановлено, в том числе за нарушение сроков исполнения обязательств.</w:t>
      </w:r>
    </w:p>
    <w:p w14:paraId="30E871CD" w14:textId="77777777" w:rsidR="00373DE6" w:rsidRPr="00627CEC" w:rsidRDefault="00373DE6"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КОМПЛАЕНС-ОГОВОРКА</w:t>
      </w:r>
    </w:p>
    <w:p w14:paraId="606283E3" w14:textId="77777777" w:rsidR="00373DE6" w:rsidRPr="00627CEC" w:rsidRDefault="00373DE6" w:rsidP="00A3273B">
      <w:pPr>
        <w:pStyle w:val="afb"/>
        <w:numPr>
          <w:ilvl w:val="1"/>
          <w:numId w:val="30"/>
        </w:numPr>
        <w:tabs>
          <w:tab w:val="num" w:pos="993"/>
        </w:tabs>
        <w:ind w:left="0" w:right="8" w:firstLine="709"/>
        <w:jc w:val="both"/>
        <w:rPr>
          <w:rFonts w:ascii="Times New Roman" w:hAnsi="Times New Roman" w:cs="Times New Roman"/>
          <w:szCs w:val="24"/>
        </w:rPr>
      </w:pPr>
      <w:r w:rsidRPr="00627CEC">
        <w:rPr>
          <w:rFonts w:ascii="Times New Roman" w:hAnsi="Times New Roman" w:cs="Times New Roman"/>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E6A8C92" w14:textId="72EBB589"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соблюдают действующее законодательство о налогах</w:t>
      </w:r>
      <w:r w:rsidRPr="00627CEC">
        <w:rPr>
          <w:rFonts w:ascii="Times New Roman" w:hAnsi="Times New Roman" w:cs="Times New Roman"/>
          <w:szCs w:val="24"/>
        </w:rPr>
        <w:br/>
        <w:t>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189F8AD1" w14:textId="74FC3FA4"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B9D3C3B" w14:textId="77777777"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неукоснительно соблюдают требования и ограничения, установленные действующим законодательством Российской Федерации</w:t>
      </w:r>
      <w:r w:rsidRPr="00627CEC">
        <w:rPr>
          <w:rFonts w:ascii="Times New Roman" w:hAnsi="Times New Roman" w:cs="Times New Roman"/>
          <w:szCs w:val="24"/>
        </w:rPr>
        <w:br/>
        <w:t>в части обеспечения применения ответных специальных экономических мер</w:t>
      </w:r>
      <w:r w:rsidRPr="00627CEC">
        <w:rPr>
          <w:rFonts w:ascii="Times New Roman" w:hAnsi="Times New Roman" w:cs="Times New Roman"/>
          <w:szCs w:val="24"/>
        </w:rPr>
        <w:br/>
        <w:t xml:space="preserve">в связи с недружественными действиями некоторых иностранных государств и международных организаций. </w:t>
      </w:r>
    </w:p>
    <w:p w14:paraId="1A1C8824" w14:textId="77777777" w:rsidR="00373DE6" w:rsidRPr="00627CEC" w:rsidRDefault="00373DE6" w:rsidP="00F815FC">
      <w:pPr>
        <w:pStyle w:val="afb"/>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Стороны исходят из следующих заверений об обстоятельствах, </w:t>
      </w:r>
      <w:r w:rsidRPr="00627CEC">
        <w:rPr>
          <w:rFonts w:ascii="Times New Roman" w:hAnsi="Times New Roman" w:cs="Times New Roman"/>
          <w:spacing w:val="-8"/>
          <w:szCs w:val="24"/>
        </w:rPr>
        <w:t>имеющих существенное значение при заключении, исполнении и прекращении</w:t>
      </w:r>
      <w:r w:rsidRPr="00627CEC">
        <w:rPr>
          <w:rFonts w:ascii="Times New Roman" w:hAnsi="Times New Roman" w:cs="Times New Roman"/>
          <w:szCs w:val="24"/>
        </w:rPr>
        <w:t xml:space="preserve"> Договора: </w:t>
      </w:r>
    </w:p>
    <w:p w14:paraId="539F8559" w14:textId="77777777" w:rsidR="00373DE6" w:rsidRPr="00627CEC" w:rsidRDefault="00373DE6" w:rsidP="00F815FC">
      <w:pPr>
        <w:tabs>
          <w:tab w:val="left" w:pos="1134"/>
          <w:tab w:val="left" w:pos="1701"/>
          <w:tab w:val="left" w:pos="2552"/>
        </w:tabs>
        <w:ind w:firstLine="709"/>
        <w:jc w:val="both"/>
        <w:rPr>
          <w:sz w:val="24"/>
          <w:szCs w:val="24"/>
        </w:rPr>
      </w:pPr>
      <w:r w:rsidRPr="00627CEC">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14:paraId="29CB90FC" w14:textId="77777777" w:rsidR="00373DE6" w:rsidRPr="00627CEC" w:rsidRDefault="00373DE6" w:rsidP="00F815FC">
      <w:pPr>
        <w:tabs>
          <w:tab w:val="left" w:pos="1134"/>
          <w:tab w:val="left" w:pos="1701"/>
          <w:tab w:val="left" w:pos="2552"/>
        </w:tabs>
        <w:ind w:firstLine="709"/>
        <w:jc w:val="both"/>
        <w:rPr>
          <w:sz w:val="24"/>
          <w:szCs w:val="24"/>
        </w:rPr>
      </w:pPr>
      <w:r w:rsidRPr="00627CEC">
        <w:rPr>
          <w:sz w:val="24"/>
          <w:szCs w:val="24"/>
        </w:rPr>
        <w:t>б) ни одна из Сторон не находится во владении и/или под контролем лиц, включенных в Перечень.</w:t>
      </w:r>
    </w:p>
    <w:p w14:paraId="0185CB5F" w14:textId="47901EF0" w:rsidR="00373DE6" w:rsidRPr="00627CEC" w:rsidRDefault="00373DE6" w:rsidP="00F815FC">
      <w:pPr>
        <w:pStyle w:val="afb"/>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Сторона обязуется незамедлительно уведомить другую Сторону в случае изменения обстоятельств, указанных в п. </w:t>
      </w:r>
      <w:r w:rsidR="009C0BE5" w:rsidRPr="00627CEC">
        <w:rPr>
          <w:rFonts w:ascii="Times New Roman" w:hAnsi="Times New Roman" w:cs="Times New Roman"/>
          <w:szCs w:val="24"/>
        </w:rPr>
        <w:t>8</w:t>
      </w:r>
      <w:r w:rsidRPr="00627CEC">
        <w:rPr>
          <w:rFonts w:ascii="Times New Roman" w:hAnsi="Times New Roman" w:cs="Times New Roman"/>
          <w:szCs w:val="24"/>
        </w:rPr>
        <w:t>.1.3.1. настоящего раздела Договора.</w:t>
      </w:r>
    </w:p>
    <w:p w14:paraId="04D7BB5B" w14:textId="77777777" w:rsidR="00373DE6" w:rsidRPr="00627CEC" w:rsidRDefault="00373DE6" w:rsidP="00F815FC">
      <w:pPr>
        <w:pStyle w:val="afb"/>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33B3C3E" w14:textId="746AA913" w:rsidR="00373DE6" w:rsidRPr="00627CEC" w:rsidRDefault="00373DE6" w:rsidP="00F815FC">
      <w:pPr>
        <w:pStyle w:val="afb"/>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заверение, указанное в п. </w:t>
      </w:r>
      <w:r w:rsidR="009C0BE5" w:rsidRPr="00627CEC">
        <w:rPr>
          <w:rFonts w:ascii="Times New Roman" w:hAnsi="Times New Roman" w:cs="Times New Roman"/>
          <w:szCs w:val="24"/>
        </w:rPr>
        <w:t>8</w:t>
      </w:r>
      <w:r w:rsidRPr="00627CEC">
        <w:rPr>
          <w:rFonts w:ascii="Times New Roman" w:hAnsi="Times New Roman" w:cs="Times New Roman"/>
          <w:szCs w:val="24"/>
        </w:rPr>
        <w:t>.1.3.1.,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28305F9" w14:textId="77777777" w:rsidR="00373DE6" w:rsidRPr="00627CEC" w:rsidRDefault="00373DE6" w:rsidP="00F815FC">
      <w:pPr>
        <w:pStyle w:val="afb"/>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27890E2E" w14:textId="77777777" w:rsidR="00373DE6" w:rsidRPr="00627CEC" w:rsidRDefault="00373DE6" w:rsidP="00F815FC">
      <w:pPr>
        <w:tabs>
          <w:tab w:val="left" w:pos="1134"/>
          <w:tab w:val="left" w:pos="2552"/>
        </w:tabs>
        <w:ind w:firstLine="709"/>
        <w:jc w:val="both"/>
        <w:rPr>
          <w:sz w:val="24"/>
          <w:szCs w:val="24"/>
        </w:rPr>
      </w:pPr>
      <w:r w:rsidRPr="00627CEC">
        <w:rPr>
          <w:sz w:val="24"/>
          <w:szCs w:val="24"/>
        </w:rPr>
        <w:t xml:space="preserve">Уведомление АО «Почта России» осуществляется посредством направления письма на электронный адрес: </w:t>
      </w:r>
      <w:hyperlink r:id="rId18" w:history="1">
        <w:r w:rsidRPr="00627CEC">
          <w:rPr>
            <w:rStyle w:val="a4"/>
            <w:sz w:val="24"/>
            <w:szCs w:val="24"/>
          </w:rPr>
          <w:t>compliance-R00@russianpost.ru</w:t>
        </w:r>
      </w:hyperlink>
      <w:r w:rsidRPr="00627CEC">
        <w:rPr>
          <w:sz w:val="24"/>
          <w:szCs w:val="24"/>
        </w:rPr>
        <w:t xml:space="preserve">. </w:t>
      </w:r>
    </w:p>
    <w:p w14:paraId="4FF1C3C4" w14:textId="4689DBC0" w:rsidR="00373DE6" w:rsidRPr="00627CEC" w:rsidRDefault="00373DE6" w:rsidP="00F815FC">
      <w:pPr>
        <w:tabs>
          <w:tab w:val="left" w:pos="1134"/>
          <w:tab w:val="left" w:pos="2552"/>
        </w:tabs>
        <w:ind w:firstLine="709"/>
        <w:jc w:val="both"/>
        <w:rPr>
          <w:sz w:val="24"/>
          <w:szCs w:val="24"/>
        </w:rPr>
      </w:pPr>
      <w:r w:rsidRPr="00627CEC">
        <w:rPr>
          <w:sz w:val="24"/>
          <w:szCs w:val="24"/>
        </w:rPr>
        <w:lastRenderedPageBreak/>
        <w:t>Уведомление</w:t>
      </w:r>
      <w:r w:rsidRPr="00627CEC">
        <w:rPr>
          <w:rStyle w:val="ae"/>
          <w:sz w:val="24"/>
          <w:szCs w:val="24"/>
        </w:rPr>
        <w:footnoteReference w:id="9"/>
      </w:r>
      <w:r w:rsidRPr="00627CEC">
        <w:rPr>
          <w:sz w:val="24"/>
          <w:szCs w:val="24"/>
        </w:rPr>
        <w:t xml:space="preserve"> </w:t>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Pr="00627CEC">
        <w:rPr>
          <w:sz w:val="24"/>
          <w:szCs w:val="24"/>
        </w:rPr>
        <w:t xml:space="preserve"> осуществляется посредством направления</w:t>
      </w:r>
      <w:r w:rsidRPr="00627CEC">
        <w:rPr>
          <w:rStyle w:val="ae"/>
          <w:sz w:val="24"/>
          <w:szCs w:val="24"/>
        </w:rPr>
        <w:footnoteReference w:id="10"/>
      </w:r>
      <w:r w:rsidRPr="00627CEC">
        <w:rPr>
          <w:sz w:val="24"/>
          <w:szCs w:val="24"/>
        </w:rPr>
        <w:t xml:space="preserve"> </w:t>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Pr="00627CEC">
        <w:rPr>
          <w:sz w:val="24"/>
          <w:szCs w:val="24"/>
        </w:rPr>
        <w:t>.</w:t>
      </w:r>
    </w:p>
    <w:p w14:paraId="08F013DE" w14:textId="77777777" w:rsidR="00373DE6" w:rsidRPr="00627CEC" w:rsidRDefault="00373DE6" w:rsidP="00F815FC">
      <w:pPr>
        <w:tabs>
          <w:tab w:val="left" w:pos="1134"/>
          <w:tab w:val="left" w:pos="2552"/>
        </w:tabs>
        <w:ind w:firstLine="709"/>
        <w:jc w:val="both"/>
        <w:rPr>
          <w:sz w:val="24"/>
          <w:szCs w:val="24"/>
        </w:rPr>
      </w:pPr>
      <w:r w:rsidRPr="00627CEC">
        <w:rPr>
          <w:color w:val="000000" w:themeColor="text1"/>
          <w:sz w:val="24"/>
          <w:szCs w:val="24"/>
        </w:rPr>
        <w:t xml:space="preserve">В случае если Договором установлен </w:t>
      </w:r>
      <w:r w:rsidRPr="00627CEC">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D36E112" w14:textId="77777777" w:rsidR="00373DE6" w:rsidRPr="00627CEC" w:rsidRDefault="00373DE6" w:rsidP="00F815FC">
      <w:pPr>
        <w:tabs>
          <w:tab w:val="left" w:pos="1134"/>
          <w:tab w:val="left" w:pos="2552"/>
        </w:tabs>
        <w:ind w:firstLine="709"/>
        <w:jc w:val="both"/>
        <w:rPr>
          <w:sz w:val="24"/>
          <w:szCs w:val="24"/>
        </w:rPr>
      </w:pPr>
      <w:r w:rsidRPr="00627CEC">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D655CEF" w14:textId="77777777"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27CEC">
        <w:rPr>
          <w:rFonts w:ascii="Times New Roman" w:hAnsi="Times New Roman" w:cs="Times New Roman"/>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4AB1E27" w14:textId="77777777" w:rsidR="00373DE6" w:rsidRPr="00627CEC" w:rsidRDefault="00373DE6" w:rsidP="00A3273B">
      <w:pPr>
        <w:tabs>
          <w:tab w:val="left" w:pos="1134"/>
        </w:tabs>
        <w:ind w:firstLine="709"/>
        <w:jc w:val="both"/>
        <w:rPr>
          <w:sz w:val="24"/>
          <w:szCs w:val="24"/>
        </w:rPr>
      </w:pPr>
      <w:r w:rsidRPr="00627CEC">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3B0BC7F" w14:textId="3D8B2F5F"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возникновения у Стороны подозрений, что произошло или может произойти нарушение каких-либо положений пункта 8.2.,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sidR="009C0BE5" w:rsidRPr="00627CEC">
        <w:rPr>
          <w:rFonts w:ascii="Times New Roman" w:hAnsi="Times New Roman" w:cs="Times New Roman"/>
          <w:szCs w:val="24"/>
        </w:rPr>
        <w:t>8</w:t>
      </w:r>
      <w:r w:rsidRPr="00627CEC">
        <w:rPr>
          <w:rFonts w:ascii="Times New Roman" w:hAnsi="Times New Roman" w:cs="Times New Roman"/>
          <w:szCs w:val="24"/>
        </w:rPr>
        <w:t>.2. настоящего раздела.</w:t>
      </w:r>
    </w:p>
    <w:p w14:paraId="0E3C3792" w14:textId="011F842D" w:rsidR="00373DE6" w:rsidRPr="00627CEC" w:rsidRDefault="00373DE6" w:rsidP="00A3273B">
      <w:pPr>
        <w:tabs>
          <w:tab w:val="left" w:pos="1134"/>
        </w:tabs>
        <w:ind w:firstLine="709"/>
        <w:jc w:val="both"/>
        <w:rPr>
          <w:sz w:val="24"/>
          <w:szCs w:val="24"/>
        </w:rPr>
      </w:pPr>
      <w:r w:rsidRPr="00627CEC">
        <w:rPr>
          <w:sz w:val="24"/>
          <w:szCs w:val="24"/>
        </w:rPr>
        <w:t xml:space="preserve">Уведомление Сторон осуществляется в порядке, определенном в пункте </w:t>
      </w:r>
      <w:r w:rsidR="009C0BE5" w:rsidRPr="00627CEC">
        <w:rPr>
          <w:sz w:val="24"/>
          <w:szCs w:val="24"/>
        </w:rPr>
        <w:t>8</w:t>
      </w:r>
      <w:r w:rsidRPr="00627CEC">
        <w:rPr>
          <w:sz w:val="24"/>
          <w:szCs w:val="24"/>
        </w:rPr>
        <w:t xml:space="preserve">.1.3.3. настоящей </w:t>
      </w:r>
      <w:proofErr w:type="spellStart"/>
      <w:r w:rsidRPr="00627CEC">
        <w:rPr>
          <w:sz w:val="24"/>
          <w:szCs w:val="24"/>
        </w:rPr>
        <w:t>комплаенс</w:t>
      </w:r>
      <w:proofErr w:type="spellEnd"/>
      <w:r w:rsidRPr="00627CEC">
        <w:rPr>
          <w:sz w:val="24"/>
          <w:szCs w:val="24"/>
        </w:rPr>
        <w:t>-оговорки.</w:t>
      </w:r>
    </w:p>
    <w:p w14:paraId="372C90F0" w14:textId="3005E91C" w:rsidR="00373DE6" w:rsidRPr="00627CEC" w:rsidRDefault="00373DE6" w:rsidP="00A3273B">
      <w:pPr>
        <w:tabs>
          <w:tab w:val="left" w:pos="1134"/>
        </w:tabs>
        <w:ind w:firstLine="709"/>
        <w:jc w:val="both"/>
        <w:rPr>
          <w:sz w:val="24"/>
          <w:szCs w:val="24"/>
        </w:rPr>
      </w:pPr>
      <w:r w:rsidRPr="00627CEC">
        <w:rPr>
          <w:sz w:val="24"/>
          <w:szCs w:val="24"/>
        </w:rPr>
        <w:t xml:space="preserve">Сторона, получившая письменное уведомление о нарушении каких-либо положений пункта </w:t>
      </w:r>
      <w:r w:rsidR="009C0BE5" w:rsidRPr="00627CEC">
        <w:rPr>
          <w:sz w:val="24"/>
          <w:szCs w:val="24"/>
        </w:rPr>
        <w:t>8</w:t>
      </w:r>
      <w:r w:rsidRPr="00627CEC">
        <w:rPr>
          <w:sz w:val="24"/>
          <w:szCs w:val="24"/>
        </w:rPr>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3C12A2B" w14:textId="77777777" w:rsidR="00373DE6" w:rsidRPr="00627CEC" w:rsidRDefault="00373DE6" w:rsidP="00A3273B">
      <w:pPr>
        <w:tabs>
          <w:tab w:val="left" w:pos="1134"/>
        </w:tabs>
        <w:ind w:firstLine="709"/>
        <w:jc w:val="both"/>
        <w:rPr>
          <w:sz w:val="24"/>
          <w:szCs w:val="24"/>
        </w:rPr>
      </w:pPr>
      <w:r w:rsidRPr="00627CEC">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47B8B6F" w14:textId="317EE3BF"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подтверждения факта совершения Стороной действий, квалифицированных как «недружественное влияние», и/или неполучения</w:t>
      </w:r>
      <w:r w:rsidRPr="00627CEC">
        <w:rPr>
          <w:rFonts w:ascii="Times New Roman" w:hAnsi="Times New Roman" w:cs="Times New Roman"/>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sidR="009C0BE5" w:rsidRPr="00627CEC">
        <w:rPr>
          <w:rFonts w:ascii="Times New Roman" w:hAnsi="Times New Roman" w:cs="Times New Roman"/>
          <w:szCs w:val="24"/>
        </w:rPr>
        <w:t>8</w:t>
      </w:r>
      <w:r w:rsidRPr="00627CEC">
        <w:rPr>
          <w:rFonts w:ascii="Times New Roman" w:hAnsi="Times New Roman" w:cs="Times New Roman"/>
          <w:szCs w:val="24"/>
        </w:rPr>
        <w:t xml:space="preserve">.1.3.3. настоящей </w:t>
      </w:r>
      <w:proofErr w:type="spellStart"/>
      <w:r w:rsidRPr="00627CEC">
        <w:rPr>
          <w:rFonts w:ascii="Times New Roman" w:hAnsi="Times New Roman" w:cs="Times New Roman"/>
          <w:szCs w:val="24"/>
        </w:rPr>
        <w:t>комплаенс</w:t>
      </w:r>
      <w:proofErr w:type="spellEnd"/>
      <w:r w:rsidRPr="00627CEC">
        <w:rPr>
          <w:rFonts w:ascii="Times New Roman" w:hAnsi="Times New Roman" w:cs="Times New Roman"/>
          <w:szCs w:val="24"/>
        </w:rPr>
        <w:t>-оговорки, другая Сторона по соответствующему письменному требованию вправе:</w:t>
      </w:r>
    </w:p>
    <w:p w14:paraId="1A50B995" w14:textId="76FB6A23" w:rsidR="00373DE6" w:rsidRPr="00627CEC" w:rsidRDefault="00373DE6" w:rsidP="00A3273B">
      <w:pPr>
        <w:pStyle w:val="afb"/>
        <w:widowControl/>
        <w:numPr>
          <w:ilvl w:val="0"/>
          <w:numId w:val="12"/>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потребовать уплаты штрафа в размере</w:t>
      </w:r>
      <w:r w:rsidR="00E0271F" w:rsidRPr="00627CEC">
        <w:rPr>
          <w:rStyle w:val="ae"/>
          <w:rFonts w:ascii="Times New Roman" w:hAnsi="Times New Roman" w:cs="Times New Roman"/>
          <w:szCs w:val="24"/>
        </w:rPr>
        <w:footnoteReference w:id="11"/>
      </w:r>
      <w:r w:rsidRPr="00627CEC">
        <w:rPr>
          <w:rFonts w:ascii="Times New Roman" w:hAnsi="Times New Roman" w:cs="Times New Roman"/>
          <w:szCs w:val="24"/>
        </w:rPr>
        <w:t xml:space="preserve"> __</w:t>
      </w:r>
      <w:r w:rsidR="00E0271F" w:rsidRPr="00627CEC">
        <w:rPr>
          <w:rFonts w:ascii="Times New Roman" w:hAnsi="Times New Roman" w:cs="Times New Roman"/>
          <w:szCs w:val="24"/>
        </w:rPr>
        <w:t>___________</w:t>
      </w:r>
      <w:r w:rsidR="00A3273B" w:rsidRPr="00627CEC">
        <w:rPr>
          <w:rStyle w:val="ae"/>
          <w:rFonts w:ascii="Times New Roman" w:hAnsi="Times New Roman" w:cs="Times New Roman"/>
          <w:szCs w:val="24"/>
        </w:rPr>
        <w:footnoteReference w:id="12"/>
      </w:r>
      <w:r w:rsidRPr="00627CEC">
        <w:rPr>
          <w:rFonts w:ascii="Times New Roman" w:hAnsi="Times New Roman" w:cs="Times New Roman"/>
          <w:szCs w:val="24"/>
        </w:rPr>
        <w:t>;</w:t>
      </w:r>
      <w:r w:rsidR="00A3273B" w:rsidRPr="00627CEC">
        <w:rPr>
          <w:rFonts w:ascii="Times New Roman" w:hAnsi="Times New Roman" w:cs="Times New Roman"/>
          <w:szCs w:val="24"/>
        </w:rPr>
        <w:t xml:space="preserve"> и (или)</w:t>
      </w:r>
    </w:p>
    <w:p w14:paraId="7598588D" w14:textId="77777777" w:rsidR="00373DE6" w:rsidRPr="00627CEC" w:rsidRDefault="00373DE6" w:rsidP="00A3273B">
      <w:pPr>
        <w:pStyle w:val="afb"/>
        <w:widowControl/>
        <w:numPr>
          <w:ilvl w:val="0"/>
          <w:numId w:val="12"/>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lastRenderedPageBreak/>
        <w:t>отказаться в одностороннем внесудебном порядке от исполнения Договора</w:t>
      </w:r>
      <w:r w:rsidRPr="00627CEC" w:rsidDel="004853B5">
        <w:rPr>
          <w:rFonts w:ascii="Times New Roman" w:hAnsi="Times New Roman" w:cs="Times New Roman"/>
          <w:szCs w:val="24"/>
        </w:rPr>
        <w:t xml:space="preserve"> </w:t>
      </w:r>
      <w:r w:rsidRPr="00627CEC">
        <w:rPr>
          <w:rFonts w:ascii="Times New Roman" w:hAnsi="Times New Roman" w:cs="Times New Roman"/>
          <w:szCs w:val="24"/>
        </w:rPr>
        <w:t xml:space="preserve">полностью или в части, направив соответствующее письменное уведомление другой Стороне. </w:t>
      </w:r>
    </w:p>
    <w:p w14:paraId="708A1500" w14:textId="77777777" w:rsidR="00373DE6" w:rsidRPr="00627CEC" w:rsidRDefault="00373DE6" w:rsidP="00A3273B">
      <w:pPr>
        <w:tabs>
          <w:tab w:val="left" w:pos="1134"/>
        </w:tabs>
        <w:ind w:firstLine="709"/>
        <w:jc w:val="both"/>
        <w:rPr>
          <w:sz w:val="24"/>
          <w:szCs w:val="24"/>
        </w:rPr>
      </w:pPr>
      <w:r w:rsidRPr="00627CEC">
        <w:rPr>
          <w:sz w:val="24"/>
          <w:szCs w:val="24"/>
        </w:rPr>
        <w:t xml:space="preserve">Право требования уплаты штрафа возникает за каждый выявленный факт «недружественного влияния». </w:t>
      </w:r>
    </w:p>
    <w:p w14:paraId="7C54A3E5" w14:textId="77777777" w:rsidR="00373DE6" w:rsidRPr="00627CEC" w:rsidRDefault="00373DE6" w:rsidP="00A3273B">
      <w:pPr>
        <w:tabs>
          <w:tab w:val="left" w:pos="1134"/>
        </w:tabs>
        <w:ind w:firstLine="709"/>
        <w:jc w:val="both"/>
        <w:rPr>
          <w:sz w:val="24"/>
          <w:szCs w:val="24"/>
        </w:rPr>
      </w:pPr>
      <w:r w:rsidRPr="00627CEC">
        <w:rPr>
          <w:sz w:val="24"/>
          <w:szCs w:val="24"/>
        </w:rPr>
        <w:t>Сторона, отказавшаяся в одностороннем внесудебном порядке от исполнения Договора</w:t>
      </w:r>
      <w:r w:rsidRPr="00627CEC" w:rsidDel="004853B5">
        <w:rPr>
          <w:sz w:val="24"/>
          <w:szCs w:val="24"/>
        </w:rPr>
        <w:t xml:space="preserve"> </w:t>
      </w:r>
      <w:r w:rsidRPr="00627CEC">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599D441" w14:textId="0BFE7457" w:rsidR="007843E5" w:rsidRPr="00627CEC" w:rsidRDefault="007E33BD"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 xml:space="preserve">ПРИМЕНИМОЕ ПРАВО И РАЗРЕШЕНИЕ СПОРОВ </w:t>
      </w:r>
    </w:p>
    <w:p w14:paraId="797078AF" w14:textId="21D22D68" w:rsidR="007843E5" w:rsidRPr="00627CEC" w:rsidRDefault="00425CBE" w:rsidP="00425CBE">
      <w:pPr>
        <w:ind w:right="-6" w:firstLine="708"/>
        <w:jc w:val="both"/>
        <w:rPr>
          <w:sz w:val="24"/>
          <w:szCs w:val="24"/>
        </w:rPr>
      </w:pPr>
      <w:r w:rsidRPr="00627CEC">
        <w:rPr>
          <w:sz w:val="24"/>
          <w:szCs w:val="24"/>
        </w:rPr>
        <w:t>9</w:t>
      </w:r>
      <w:r w:rsidR="007843E5" w:rsidRPr="00627CEC">
        <w:rPr>
          <w:sz w:val="24"/>
          <w:szCs w:val="24"/>
        </w:rPr>
        <w:t>.1. </w:t>
      </w:r>
      <w:r w:rsidR="007E33BD" w:rsidRPr="00627CEC">
        <w:rPr>
          <w:sz w:val="24"/>
          <w:szCs w:val="24"/>
        </w:rPr>
        <w:t>Правоотношения между Сторонами по настоящему Договору и в связи с ним регулируются законодательством Российской Федерации.</w:t>
      </w:r>
    </w:p>
    <w:p w14:paraId="65AB8102" w14:textId="2B791942" w:rsidR="007E33BD" w:rsidRPr="00627CEC" w:rsidRDefault="00425CBE" w:rsidP="00425CBE">
      <w:pPr>
        <w:ind w:right="-6" w:firstLine="708"/>
        <w:jc w:val="both"/>
        <w:rPr>
          <w:sz w:val="24"/>
          <w:szCs w:val="24"/>
        </w:rPr>
      </w:pPr>
      <w:r w:rsidRPr="00627CEC">
        <w:rPr>
          <w:sz w:val="24"/>
          <w:szCs w:val="24"/>
        </w:rPr>
        <w:t>9</w:t>
      </w:r>
      <w:r w:rsidR="007843E5" w:rsidRPr="00627CEC">
        <w:rPr>
          <w:sz w:val="24"/>
          <w:szCs w:val="24"/>
        </w:rPr>
        <w:t>.2. </w:t>
      </w:r>
      <w:r w:rsidR="007E33BD" w:rsidRPr="00627CEC">
        <w:rPr>
          <w:sz w:val="24"/>
          <w:szCs w:val="24"/>
        </w:rPr>
        <w:t xml:space="preserve">До направления любого спора, вытекающего из настоящего Договора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14:paraId="6AD2BED1" w14:textId="7F81202F" w:rsidR="007843E5" w:rsidRPr="00627CEC" w:rsidRDefault="007E33BD" w:rsidP="00425CBE">
      <w:pPr>
        <w:ind w:right="-6" w:firstLine="708"/>
        <w:jc w:val="both"/>
        <w:rPr>
          <w:sz w:val="24"/>
          <w:szCs w:val="24"/>
        </w:rPr>
      </w:pPr>
      <w:r w:rsidRPr="00627CEC">
        <w:rPr>
          <w:sz w:val="24"/>
          <w:szCs w:val="24"/>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14:paraId="31EF51D6" w14:textId="634440B0" w:rsidR="007843E5" w:rsidRPr="00627CEC" w:rsidRDefault="00425CBE" w:rsidP="00425CBE">
      <w:pPr>
        <w:ind w:right="-6" w:firstLine="708"/>
        <w:jc w:val="both"/>
        <w:rPr>
          <w:sz w:val="24"/>
          <w:szCs w:val="24"/>
        </w:rPr>
      </w:pPr>
      <w:r w:rsidRPr="00627CEC">
        <w:rPr>
          <w:sz w:val="24"/>
          <w:szCs w:val="24"/>
        </w:rPr>
        <w:t>9</w:t>
      </w:r>
      <w:r w:rsidR="007843E5" w:rsidRPr="00627CEC">
        <w:rPr>
          <w:sz w:val="24"/>
          <w:szCs w:val="24"/>
        </w:rPr>
        <w:t>.3. </w:t>
      </w:r>
      <w:r w:rsidR="007E33BD" w:rsidRPr="00627CEC">
        <w:rPr>
          <w:sz w:val="24"/>
          <w:szCs w:val="24"/>
        </w:rPr>
        <w:t>Все споры, разногласия или требования, возникающие из настоящего Договора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 __________________</w:t>
      </w:r>
      <w:r w:rsidR="007843E5" w:rsidRPr="00627CEC">
        <w:rPr>
          <w:sz w:val="24"/>
          <w:szCs w:val="24"/>
        </w:rPr>
        <w:t>.</w:t>
      </w:r>
      <w:r w:rsidR="007E33BD" w:rsidRPr="00627CEC">
        <w:rPr>
          <w:rStyle w:val="ae"/>
          <w:sz w:val="24"/>
          <w:szCs w:val="24"/>
        </w:rPr>
        <w:footnoteReference w:id="13"/>
      </w:r>
    </w:p>
    <w:p w14:paraId="073AD1D2" w14:textId="1F86890A" w:rsidR="009E411C" w:rsidRPr="00627CEC" w:rsidRDefault="009E411C"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ПРОЧИЕ УСЛОВИЯ</w:t>
      </w:r>
    </w:p>
    <w:p w14:paraId="79E48083" w14:textId="45AA6E03" w:rsidR="007E33BD" w:rsidRPr="00627CEC" w:rsidRDefault="009E411C" w:rsidP="009E411C">
      <w:pPr>
        <w:pStyle w:val="text"/>
        <w:spacing w:before="0" w:beforeAutospacing="0" w:after="0" w:afterAutospacing="0"/>
        <w:ind w:firstLine="709"/>
        <w:jc w:val="both"/>
      </w:pPr>
      <w:r w:rsidRPr="00627CEC">
        <w:t>1</w:t>
      </w:r>
      <w:r w:rsidR="00425CBE" w:rsidRPr="00627CEC">
        <w:t>0</w:t>
      </w:r>
      <w:r w:rsidR="0048336D" w:rsidRPr="00627CEC">
        <w:t>.1. </w:t>
      </w:r>
      <w:r w:rsidR="007E33BD" w:rsidRPr="00627CEC">
        <w:t>Покупатель не вправе уступать свои права и осуществлять перевод долга по обязательствам, которые возникли из Договора/ Заявки, без предварительного письменного согласия Поставщика.</w:t>
      </w:r>
    </w:p>
    <w:p w14:paraId="5A2E9200" w14:textId="38DF948B" w:rsidR="00FE15B2" w:rsidRPr="00627CEC" w:rsidRDefault="00425CBE" w:rsidP="009E411C">
      <w:pPr>
        <w:pStyle w:val="text"/>
        <w:spacing w:before="0" w:beforeAutospacing="0" w:after="0" w:afterAutospacing="0"/>
        <w:ind w:firstLine="709"/>
        <w:jc w:val="both"/>
      </w:pPr>
      <w:r w:rsidRPr="00627CEC">
        <w:t>10.</w:t>
      </w:r>
      <w:r w:rsidR="00FE15B2" w:rsidRPr="00627CEC">
        <w:t xml:space="preserve">2. При изменении </w:t>
      </w:r>
      <w:r w:rsidR="009B6864" w:rsidRPr="00627CEC">
        <w:t xml:space="preserve">авторизованных адресов электронной почты, </w:t>
      </w:r>
      <w:r w:rsidR="00FE15B2" w:rsidRPr="00627CEC">
        <w:t>адреса</w:t>
      </w:r>
      <w:r w:rsidR="009B6864" w:rsidRPr="00627CEC">
        <w:t xml:space="preserve"> местонахождения</w:t>
      </w:r>
      <w:r w:rsidR="00FE15B2" w:rsidRPr="00627CEC">
        <w:t>, банковских или иных существенных реквизитов какой-либо из Сторон, соответствующая Сторона должна своевременно уведомить об этом другую Сторону.</w:t>
      </w:r>
    </w:p>
    <w:p w14:paraId="140F867A" w14:textId="2B26BB11" w:rsidR="009E411C" w:rsidRPr="00627CEC" w:rsidRDefault="009E411C" w:rsidP="009E411C">
      <w:pPr>
        <w:pStyle w:val="text"/>
        <w:spacing w:before="0" w:beforeAutospacing="0" w:after="0" w:afterAutospacing="0"/>
        <w:ind w:firstLine="709"/>
        <w:jc w:val="both"/>
      </w:pPr>
      <w:r w:rsidRPr="00627CEC">
        <w:t>1</w:t>
      </w:r>
      <w:r w:rsidR="00425CBE" w:rsidRPr="00627CEC">
        <w:t>0.3</w:t>
      </w:r>
      <w:r w:rsidR="0048336D" w:rsidRPr="00627CEC">
        <w:t>. </w:t>
      </w:r>
      <w:r w:rsidRPr="00627CEC">
        <w:t xml:space="preserve">Каждая из Сторон обязуется не разглашать и предпринимать все необходимые меры с целью </w:t>
      </w:r>
      <w:proofErr w:type="spellStart"/>
      <w:r w:rsidRPr="00627CEC">
        <w:t>избежания</w:t>
      </w:r>
      <w:proofErr w:type="spellEnd"/>
      <w:r w:rsidRPr="00627CEC">
        <w:t xml:space="preserve">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w:t>
      </w:r>
      <w:r w:rsidR="00A3273B" w:rsidRPr="00627CEC">
        <w:t xml:space="preserve"> </w:t>
      </w:r>
      <w:r w:rsidRPr="00627CEC">
        <w:t>о наличии и характере указанных в Договоре отношений между Сторонами.</w:t>
      </w:r>
    </w:p>
    <w:p w14:paraId="412E2D5D" w14:textId="48AEB7CE" w:rsidR="009E411C" w:rsidRPr="00627CEC" w:rsidRDefault="009E411C" w:rsidP="009E411C">
      <w:pPr>
        <w:pStyle w:val="text"/>
        <w:spacing w:before="0" w:beforeAutospacing="0" w:after="0" w:afterAutospacing="0"/>
        <w:ind w:firstLine="709"/>
        <w:jc w:val="both"/>
      </w:pPr>
      <w:r w:rsidRPr="00627CEC">
        <w:t>1</w:t>
      </w:r>
      <w:r w:rsidR="00425CBE" w:rsidRPr="00627CEC">
        <w:t>0</w:t>
      </w:r>
      <w:r w:rsidRPr="00627CEC">
        <w:t>.</w:t>
      </w:r>
      <w:r w:rsidR="00425CBE" w:rsidRPr="00627CEC">
        <w:t>4</w:t>
      </w:r>
      <w:r w:rsidR="0048336D" w:rsidRPr="00627CEC">
        <w:t>.  </w:t>
      </w:r>
      <w:r w:rsidRPr="00627CEC">
        <w:t>Стороны определили следующий порядок обмена документами или юридически значимыми сообщениями:</w:t>
      </w:r>
    </w:p>
    <w:p w14:paraId="238F2ADE" w14:textId="54A97EB9" w:rsidR="009E411C" w:rsidRPr="00627CEC" w:rsidRDefault="009E411C" w:rsidP="009E411C">
      <w:pPr>
        <w:pStyle w:val="text"/>
        <w:spacing w:before="0" w:beforeAutospacing="0" w:after="0" w:afterAutospacing="0"/>
        <w:ind w:firstLine="709"/>
        <w:jc w:val="both"/>
      </w:pPr>
      <w:r w:rsidRPr="00627CEC">
        <w:t>-</w:t>
      </w:r>
      <w:r w:rsidR="0048336D" w:rsidRPr="00627CEC">
        <w:t> </w:t>
      </w:r>
      <w:r w:rsidRPr="00627CEC">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66C5792" w14:textId="5EB5CFF6" w:rsidR="009E411C" w:rsidRPr="00627CEC" w:rsidRDefault="0048336D" w:rsidP="009E411C">
      <w:pPr>
        <w:pStyle w:val="text"/>
        <w:spacing w:before="0" w:beforeAutospacing="0" w:after="0" w:afterAutospacing="0"/>
        <w:ind w:firstLine="709"/>
        <w:jc w:val="both"/>
      </w:pPr>
      <w:r w:rsidRPr="00627CEC">
        <w:t>- </w:t>
      </w:r>
      <w:r w:rsidR="00A95FA0" w:rsidRPr="00627CEC">
        <w:t xml:space="preserve">заказным </w:t>
      </w:r>
      <w:r w:rsidR="0087760A" w:rsidRPr="00627CEC">
        <w:rPr>
          <w:rFonts w:eastAsia="Times New Roman"/>
        </w:rPr>
        <w:t>письмом</w:t>
      </w:r>
      <w:r w:rsidR="00A95FA0" w:rsidRPr="00627CEC">
        <w:rPr>
          <w:rFonts w:eastAsia="Times New Roman"/>
        </w:rPr>
        <w:t xml:space="preserve"> с описью вложения</w:t>
      </w:r>
      <w:r w:rsidR="009E411C" w:rsidRPr="00627CEC">
        <w:t>;</w:t>
      </w:r>
    </w:p>
    <w:p w14:paraId="45685C79" w14:textId="48BA53B4" w:rsidR="009E411C" w:rsidRPr="00627CEC" w:rsidRDefault="0048336D" w:rsidP="009E411C">
      <w:pPr>
        <w:pStyle w:val="text"/>
        <w:spacing w:before="0" w:beforeAutospacing="0" w:after="0" w:afterAutospacing="0"/>
        <w:ind w:firstLine="709"/>
        <w:jc w:val="both"/>
      </w:pPr>
      <w:r w:rsidRPr="00627CEC">
        <w:t>- </w:t>
      </w:r>
      <w:r w:rsidR="00A95FA0" w:rsidRPr="00627CEC">
        <w:t>электронной почтой (только в случаях, прямо оговоренных Договором)</w:t>
      </w:r>
      <w:r w:rsidR="009E411C" w:rsidRPr="00627CEC">
        <w:t>;</w:t>
      </w:r>
    </w:p>
    <w:p w14:paraId="3C3A7DEA" w14:textId="3615CF3B" w:rsidR="009E411C" w:rsidRPr="00627CEC" w:rsidRDefault="0048336D" w:rsidP="00271B67">
      <w:pPr>
        <w:pStyle w:val="text"/>
        <w:spacing w:before="0" w:beforeAutospacing="0" w:after="0" w:afterAutospacing="0"/>
        <w:ind w:firstLine="709"/>
        <w:jc w:val="both"/>
      </w:pPr>
      <w:r w:rsidRPr="00627CEC">
        <w:lastRenderedPageBreak/>
        <w:t>- </w:t>
      </w:r>
      <w:r w:rsidR="009E411C" w:rsidRPr="00627CEC">
        <w:t xml:space="preserve">в электронном виде с использованием телекоммуникационных каналов связи, </w:t>
      </w:r>
      <w:r w:rsidRPr="00627CEC">
        <w:br/>
      </w:r>
      <w:r w:rsidR="009E411C" w:rsidRPr="00627CEC">
        <w:t xml:space="preserve">при наличии взаимного согласия Сторон и совместных технических средств </w:t>
      </w:r>
      <w:r w:rsidRPr="00627CEC">
        <w:br/>
      </w:r>
      <w:r w:rsidR="009E411C" w:rsidRPr="00627CEC">
        <w:t>и возможностей для приемки и обработки.</w:t>
      </w:r>
      <w:r w:rsidR="00271B67">
        <w:t xml:space="preserve"> </w:t>
      </w:r>
      <w:r w:rsidR="009E411C" w:rsidRPr="00627CEC">
        <w:t xml:space="preserve">Авторизированные адреса электронной почты Сторон указаны в </w:t>
      </w:r>
      <w:r w:rsidR="00A95FA0" w:rsidRPr="00627CEC">
        <w:t>Приложении № 1 к Договору</w:t>
      </w:r>
      <w:r w:rsidR="009E411C" w:rsidRPr="00627CEC">
        <w:t>.</w:t>
      </w:r>
    </w:p>
    <w:p w14:paraId="50F9FADC" w14:textId="5877C913" w:rsidR="009E411C" w:rsidRPr="00627CEC" w:rsidRDefault="009E411C" w:rsidP="0087760A">
      <w:pPr>
        <w:pStyle w:val="text"/>
        <w:spacing w:before="0" w:beforeAutospacing="0" w:after="0" w:afterAutospacing="0"/>
        <w:ind w:firstLine="709"/>
        <w:jc w:val="both"/>
      </w:pPr>
      <w:r w:rsidRPr="00627CEC">
        <w:t>1</w:t>
      </w:r>
      <w:r w:rsidR="00425CBE" w:rsidRPr="00627CEC">
        <w:t>0</w:t>
      </w:r>
      <w:r w:rsidR="0048336D" w:rsidRPr="00627CEC">
        <w:t>.5. </w:t>
      </w:r>
      <w:r w:rsidRPr="00627CEC">
        <w:t xml:space="preserve">Если иное не предусмотрено законом, все юридически значимые сообщения </w:t>
      </w:r>
      <w:r w:rsidR="0048336D" w:rsidRPr="00627CEC">
        <w:br/>
      </w:r>
      <w:r w:rsidRPr="00627CEC">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r w:rsidR="0087760A" w:rsidRPr="00627CEC">
        <w:t xml:space="preserve"> </w:t>
      </w:r>
      <w:r w:rsidRPr="00627CE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w:t>
      </w:r>
      <w:r w:rsidR="00A95FA0" w:rsidRPr="00627CEC">
        <w:t xml:space="preserve"> (не было получено им)</w:t>
      </w:r>
      <w:r w:rsidRPr="00627CEC">
        <w:t xml:space="preserve"> или адресат не ознакомился с ним.</w:t>
      </w:r>
    </w:p>
    <w:p w14:paraId="6CB4C878" w14:textId="7E857029" w:rsidR="0087760A" w:rsidRPr="00627CEC" w:rsidRDefault="00425CBE" w:rsidP="0087760A">
      <w:pPr>
        <w:tabs>
          <w:tab w:val="left" w:pos="851"/>
          <w:tab w:val="left" w:pos="1418"/>
        </w:tabs>
        <w:suppressAutoHyphens w:val="0"/>
        <w:ind w:firstLine="709"/>
        <w:contextualSpacing/>
        <w:jc w:val="both"/>
        <w:rPr>
          <w:sz w:val="24"/>
          <w:szCs w:val="24"/>
        </w:rPr>
      </w:pPr>
      <w:r w:rsidRPr="00627CEC">
        <w:rPr>
          <w:sz w:val="24"/>
          <w:szCs w:val="24"/>
        </w:rPr>
        <w:t>10</w:t>
      </w:r>
      <w:r w:rsidR="0087760A" w:rsidRPr="00627CEC">
        <w:rPr>
          <w:sz w:val="24"/>
          <w:szCs w:val="24"/>
        </w:rPr>
        <w:t>.6. После подписания Сторонами Договора все предварительные переговоры по нему, переписка, иные соглашения считаются утратившими юридическую силу.</w:t>
      </w:r>
    </w:p>
    <w:p w14:paraId="7C083CF4" w14:textId="24A63730" w:rsidR="00063F9B" w:rsidRDefault="00425CBE" w:rsidP="0087760A">
      <w:pPr>
        <w:tabs>
          <w:tab w:val="left" w:pos="851"/>
          <w:tab w:val="left" w:pos="1418"/>
        </w:tabs>
        <w:suppressAutoHyphens w:val="0"/>
        <w:ind w:firstLine="709"/>
        <w:contextualSpacing/>
        <w:jc w:val="both"/>
        <w:rPr>
          <w:sz w:val="24"/>
          <w:szCs w:val="24"/>
        </w:rPr>
      </w:pPr>
      <w:r w:rsidRPr="00627CEC">
        <w:rPr>
          <w:sz w:val="24"/>
          <w:szCs w:val="24"/>
        </w:rPr>
        <w:t>10</w:t>
      </w:r>
      <w:r w:rsidR="00063F9B" w:rsidRPr="00627CEC">
        <w:rPr>
          <w:sz w:val="24"/>
          <w:szCs w:val="24"/>
        </w:rPr>
        <w:t>.7. 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179FF75E" w14:textId="7B4EBC26" w:rsidR="00271B67" w:rsidRPr="00D7426D" w:rsidRDefault="00271B67" w:rsidP="00271B67">
      <w:pPr>
        <w:tabs>
          <w:tab w:val="left" w:pos="851"/>
          <w:tab w:val="left" w:pos="1418"/>
        </w:tabs>
        <w:suppressAutoHyphens w:val="0"/>
        <w:ind w:firstLine="709"/>
        <w:contextualSpacing/>
        <w:jc w:val="both"/>
        <w:rPr>
          <w:sz w:val="24"/>
          <w:szCs w:val="24"/>
        </w:rPr>
      </w:pPr>
      <w:r w:rsidRPr="00D7426D">
        <w:rPr>
          <w:sz w:val="24"/>
          <w:szCs w:val="24"/>
        </w:rPr>
        <w:t>10.8.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14:paraId="05C50B7B" w14:textId="36A607E4" w:rsidR="00271B67" w:rsidRPr="00627CEC" w:rsidRDefault="00271B67" w:rsidP="0087760A">
      <w:pPr>
        <w:tabs>
          <w:tab w:val="left" w:pos="851"/>
          <w:tab w:val="left" w:pos="1418"/>
        </w:tabs>
        <w:suppressAutoHyphens w:val="0"/>
        <w:ind w:firstLine="709"/>
        <w:contextualSpacing/>
        <w:jc w:val="both"/>
        <w:rPr>
          <w:sz w:val="24"/>
          <w:szCs w:val="24"/>
        </w:rPr>
      </w:pPr>
      <w:r w:rsidRPr="00D7426D">
        <w:rPr>
          <w:sz w:val="24"/>
          <w:szCs w:val="24"/>
        </w:rPr>
        <w:t>10.9. Изменение существенных условий Контракта при его исполнении</w:t>
      </w:r>
      <w:r w:rsidRPr="00D7426D">
        <w:rPr>
          <w:sz w:val="24"/>
          <w:szCs w:val="24"/>
        </w:rPr>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w:t>
      </w:r>
      <w:r w:rsidRPr="00D7426D">
        <w:rPr>
          <w:sz w:val="24"/>
          <w:szCs w:val="24"/>
        </w:rPr>
        <w:br/>
        <w:t>и муниципальных нужд».</w:t>
      </w:r>
    </w:p>
    <w:p w14:paraId="09C60FC5" w14:textId="6743F0B6" w:rsidR="00425CBE" w:rsidRPr="00627CEC" w:rsidRDefault="00271B67" w:rsidP="00425CBE">
      <w:pPr>
        <w:tabs>
          <w:tab w:val="left" w:pos="851"/>
          <w:tab w:val="left" w:pos="1418"/>
        </w:tabs>
        <w:ind w:firstLine="709"/>
        <w:contextualSpacing/>
        <w:jc w:val="both"/>
        <w:rPr>
          <w:sz w:val="24"/>
          <w:szCs w:val="24"/>
        </w:rPr>
      </w:pPr>
      <w:r>
        <w:rPr>
          <w:sz w:val="24"/>
          <w:szCs w:val="24"/>
        </w:rPr>
        <w:t>10.10</w:t>
      </w:r>
      <w:r w:rsidR="00425CBE" w:rsidRPr="00627CEC">
        <w:rPr>
          <w:sz w:val="24"/>
          <w:szCs w:val="24"/>
        </w:rPr>
        <w:t>. Договор составлен в 2 (двух) экземплярах, имеющих равную юридическую силу, по одному экземпляру для каждой из Сторон.</w:t>
      </w:r>
    </w:p>
    <w:p w14:paraId="2119B213" w14:textId="77777777" w:rsidR="009E411C" w:rsidRPr="00627CEC" w:rsidRDefault="009E411C"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ПРИЛОЖЕНИЯ</w:t>
      </w:r>
    </w:p>
    <w:p w14:paraId="71D148CF" w14:textId="78CDC01B" w:rsidR="009E411C" w:rsidRPr="00627CEC" w:rsidRDefault="00425CBE" w:rsidP="009E411C">
      <w:pPr>
        <w:pStyle w:val="ConsPlusNormal"/>
        <w:widowContro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11</w:t>
      </w:r>
      <w:r w:rsidR="0048336D" w:rsidRPr="00627CEC">
        <w:rPr>
          <w:rFonts w:ascii="Times New Roman" w:hAnsi="Times New Roman" w:cs="Times New Roman"/>
          <w:sz w:val="24"/>
          <w:szCs w:val="24"/>
        </w:rPr>
        <w:t>.1. </w:t>
      </w:r>
      <w:r w:rsidR="009E411C" w:rsidRPr="00627CEC">
        <w:rPr>
          <w:rFonts w:ascii="Times New Roman" w:hAnsi="Times New Roman" w:cs="Times New Roman"/>
          <w:sz w:val="24"/>
          <w:szCs w:val="24"/>
        </w:rPr>
        <w:t>К Договору прилагаются и являются его неотъемлемой частью:</w:t>
      </w:r>
    </w:p>
    <w:p w14:paraId="04E3191A" w14:textId="4C2FF2D2" w:rsidR="009E411C" w:rsidRPr="000D1232" w:rsidRDefault="009E411C" w:rsidP="009E411C">
      <w:pPr>
        <w:pStyle w:val="ConsPlusNorma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 Приложение № 1</w:t>
      </w:r>
      <w:r w:rsidR="00F86CFB" w:rsidRPr="00627CEC">
        <w:rPr>
          <w:rFonts w:ascii="Times New Roman" w:hAnsi="Times New Roman" w:cs="Times New Roman"/>
          <w:sz w:val="24"/>
          <w:szCs w:val="24"/>
        </w:rPr>
        <w:t>.</w:t>
      </w:r>
      <w:r w:rsidRPr="00627CEC">
        <w:rPr>
          <w:rFonts w:ascii="Times New Roman" w:hAnsi="Times New Roman" w:cs="Times New Roman"/>
          <w:sz w:val="24"/>
          <w:szCs w:val="24"/>
        </w:rPr>
        <w:t xml:space="preserve"> </w:t>
      </w:r>
      <w:r w:rsidR="00425CBE" w:rsidRPr="00627CEC">
        <w:rPr>
          <w:rFonts w:ascii="Times New Roman" w:hAnsi="Times New Roman" w:cs="Times New Roman"/>
          <w:sz w:val="24"/>
          <w:szCs w:val="24"/>
        </w:rPr>
        <w:t xml:space="preserve">Форма </w:t>
      </w:r>
      <w:r w:rsidR="00425CBE" w:rsidRPr="000D1232">
        <w:rPr>
          <w:rFonts w:ascii="Times New Roman" w:hAnsi="Times New Roman" w:cs="Times New Roman"/>
          <w:sz w:val="24"/>
          <w:szCs w:val="24"/>
        </w:rPr>
        <w:t>З</w:t>
      </w:r>
      <w:r w:rsidRPr="000D1232">
        <w:rPr>
          <w:rFonts w:ascii="Times New Roman" w:hAnsi="Times New Roman" w:cs="Times New Roman"/>
          <w:sz w:val="24"/>
          <w:szCs w:val="24"/>
        </w:rPr>
        <w:t>аявки.</w:t>
      </w:r>
    </w:p>
    <w:p w14:paraId="5DBA8487" w14:textId="13D25AFA" w:rsidR="00425CBE" w:rsidRPr="00627CEC" w:rsidRDefault="000D1232" w:rsidP="0056322B">
      <w:pPr>
        <w:pStyle w:val="ConsPlusNormal"/>
        <w:tabs>
          <w:tab w:val="left" w:pos="0"/>
          <w:tab w:val="left" w:pos="567"/>
        </w:tabs>
        <w:ind w:firstLine="709"/>
        <w:jc w:val="both"/>
        <w:rPr>
          <w:rFonts w:ascii="Times New Roman" w:hAnsi="Times New Roman" w:cs="Times New Roman"/>
          <w:sz w:val="24"/>
          <w:szCs w:val="24"/>
        </w:rPr>
      </w:pPr>
      <w:r w:rsidRPr="000D1232">
        <w:rPr>
          <w:rFonts w:ascii="Times New Roman" w:hAnsi="Times New Roman" w:cs="Times New Roman"/>
          <w:sz w:val="24"/>
          <w:szCs w:val="24"/>
        </w:rPr>
        <w:t xml:space="preserve">- </w:t>
      </w:r>
      <w:r w:rsidR="00BD4774">
        <w:rPr>
          <w:rFonts w:ascii="Times New Roman" w:hAnsi="Times New Roman" w:cs="Times New Roman"/>
          <w:sz w:val="24"/>
          <w:szCs w:val="24"/>
        </w:rPr>
        <w:t>П</w:t>
      </w:r>
      <w:r w:rsidRPr="000D1232">
        <w:rPr>
          <w:rFonts w:ascii="Times New Roman" w:hAnsi="Times New Roman" w:cs="Times New Roman"/>
          <w:sz w:val="24"/>
          <w:szCs w:val="24"/>
        </w:rPr>
        <w:t>риложение № 2. Форма универсального передаточного документа.</w:t>
      </w:r>
    </w:p>
    <w:p w14:paraId="17469D24" w14:textId="52D758E8" w:rsidR="009E411C" w:rsidRPr="00627CEC" w:rsidRDefault="009E411C" w:rsidP="00A3273B">
      <w:pPr>
        <w:pStyle w:val="Normal1"/>
        <w:numPr>
          <w:ilvl w:val="0"/>
          <w:numId w:val="31"/>
        </w:numPr>
        <w:spacing w:before="120" w:after="120" w:line="360" w:lineRule="auto"/>
        <w:ind w:left="482" w:hanging="482"/>
        <w:jc w:val="center"/>
        <w:rPr>
          <w:rFonts w:ascii="Times New Roman" w:hAnsi="Times New Roman" w:cs="Times New Roman"/>
          <w:b/>
          <w:szCs w:val="24"/>
        </w:rPr>
      </w:pPr>
      <w:r w:rsidRPr="00627CEC">
        <w:rPr>
          <w:rFonts w:ascii="Times New Roman" w:hAnsi="Times New Roman" w:cs="Times New Roman"/>
          <w:b/>
          <w:szCs w:val="24"/>
        </w:rPr>
        <w:t>ЮРИДИЧЕСКИЕ АДРЕСА И БАНКОВСКИЕ РЕКВИЗИТЫ СТОРОН</w:t>
      </w:r>
    </w:p>
    <w:tbl>
      <w:tblPr>
        <w:tblW w:w="9351" w:type="dxa"/>
        <w:tblLook w:val="04A0" w:firstRow="1" w:lastRow="0" w:firstColumn="1" w:lastColumn="0" w:noHBand="0" w:noVBand="1"/>
      </w:tblPr>
      <w:tblGrid>
        <w:gridCol w:w="4531"/>
        <w:gridCol w:w="4820"/>
      </w:tblGrid>
      <w:tr w:rsidR="009E411C" w:rsidRPr="00627CEC" w14:paraId="17A5E6CC" w14:textId="77777777" w:rsidTr="00890894">
        <w:tc>
          <w:tcPr>
            <w:tcW w:w="4531" w:type="dxa"/>
            <w:shd w:val="clear" w:color="auto" w:fill="auto"/>
          </w:tcPr>
          <w:p w14:paraId="0B072561" w14:textId="189A6FE3" w:rsidR="009E411C" w:rsidRPr="00627CEC" w:rsidRDefault="00E30984" w:rsidP="00A3273B">
            <w:pPr>
              <w:pStyle w:val="ConsPlusNonformat"/>
              <w:jc w:val="center"/>
              <w:rPr>
                <w:rFonts w:ascii="Times New Roman" w:hAnsi="Times New Roman" w:cs="Times New Roman"/>
                <w:b/>
                <w:color w:val="000000"/>
                <w:sz w:val="24"/>
                <w:szCs w:val="24"/>
              </w:rPr>
            </w:pPr>
            <w:r w:rsidRPr="00627CEC">
              <w:rPr>
                <w:rFonts w:ascii="Times New Roman" w:hAnsi="Times New Roman" w:cs="Times New Roman"/>
                <w:b/>
                <w:color w:val="000000"/>
                <w:sz w:val="24"/>
                <w:szCs w:val="24"/>
              </w:rPr>
              <w:t>ПОСТАВЩИК</w:t>
            </w:r>
            <w:r w:rsidR="009E411C" w:rsidRPr="00627CEC">
              <w:rPr>
                <w:rFonts w:ascii="Times New Roman" w:hAnsi="Times New Roman" w:cs="Times New Roman"/>
                <w:b/>
                <w:color w:val="000000"/>
                <w:sz w:val="24"/>
                <w:szCs w:val="24"/>
              </w:rPr>
              <w:t>:</w:t>
            </w:r>
          </w:p>
          <w:p w14:paraId="2C31AFAA" w14:textId="60CCC5D1" w:rsidR="009E411C" w:rsidRPr="00627CEC" w:rsidRDefault="0034348B" w:rsidP="00A3273B">
            <w:pPr>
              <w:widowControl w:val="0"/>
              <w:tabs>
                <w:tab w:val="left" w:pos="4860"/>
              </w:tabs>
              <w:autoSpaceDE w:val="0"/>
              <w:snapToGrid w:val="0"/>
              <w:jc w:val="both"/>
              <w:rPr>
                <w:b/>
                <w:sz w:val="24"/>
                <w:szCs w:val="24"/>
              </w:rPr>
            </w:pPr>
            <w:r>
              <w:rPr>
                <w:b/>
                <w:sz w:val="24"/>
                <w:szCs w:val="24"/>
              </w:rPr>
              <w:t>__________________</w:t>
            </w:r>
          </w:p>
          <w:p w14:paraId="17C5CDB8" w14:textId="77777777" w:rsidR="009E411C" w:rsidRPr="00627CEC" w:rsidRDefault="009E411C" w:rsidP="00A3273B">
            <w:pPr>
              <w:widowControl w:val="0"/>
              <w:tabs>
                <w:tab w:val="left" w:pos="4860"/>
              </w:tabs>
              <w:autoSpaceDE w:val="0"/>
              <w:snapToGrid w:val="0"/>
              <w:jc w:val="both"/>
              <w:rPr>
                <w:sz w:val="24"/>
                <w:szCs w:val="24"/>
              </w:rPr>
            </w:pPr>
            <w:r w:rsidRPr="00627CEC">
              <w:rPr>
                <w:sz w:val="24"/>
                <w:szCs w:val="24"/>
              </w:rPr>
              <w:t>Юридический адрес:</w:t>
            </w:r>
          </w:p>
          <w:p w14:paraId="73AC2522" w14:textId="27D08B64" w:rsidR="00E30984" w:rsidRPr="00627CEC" w:rsidRDefault="00E30984" w:rsidP="00A3273B">
            <w:pPr>
              <w:widowControl w:val="0"/>
              <w:tabs>
                <w:tab w:val="left" w:pos="4860"/>
              </w:tabs>
              <w:autoSpaceDE w:val="0"/>
              <w:snapToGrid w:val="0"/>
              <w:jc w:val="both"/>
              <w:rPr>
                <w:sz w:val="24"/>
                <w:szCs w:val="24"/>
              </w:rPr>
            </w:pPr>
            <w:r w:rsidRPr="00627CEC">
              <w:rPr>
                <w:sz w:val="24"/>
                <w:szCs w:val="24"/>
              </w:rPr>
              <w:t>ОГРН ____________________________</w:t>
            </w:r>
          </w:p>
          <w:p w14:paraId="18B6766C" w14:textId="3F77D827" w:rsidR="009E411C" w:rsidRPr="00627CEC" w:rsidRDefault="009E411C" w:rsidP="00A3273B">
            <w:pPr>
              <w:widowControl w:val="0"/>
              <w:tabs>
                <w:tab w:val="left" w:pos="4860"/>
              </w:tabs>
              <w:autoSpaceDE w:val="0"/>
              <w:snapToGrid w:val="0"/>
              <w:jc w:val="both"/>
              <w:rPr>
                <w:sz w:val="24"/>
                <w:szCs w:val="24"/>
              </w:rPr>
            </w:pPr>
            <w:r w:rsidRPr="00627CEC">
              <w:rPr>
                <w:sz w:val="24"/>
                <w:szCs w:val="24"/>
              </w:rPr>
              <w:t xml:space="preserve">ИНН/КПП ________________________ </w:t>
            </w:r>
          </w:p>
          <w:p w14:paraId="20097675" w14:textId="1FDBB31E" w:rsidR="009E411C" w:rsidRPr="00627CEC" w:rsidRDefault="009E411C" w:rsidP="00A3273B">
            <w:pPr>
              <w:widowControl w:val="0"/>
              <w:tabs>
                <w:tab w:val="left" w:pos="4860"/>
              </w:tabs>
              <w:autoSpaceDE w:val="0"/>
              <w:snapToGrid w:val="0"/>
              <w:jc w:val="both"/>
              <w:rPr>
                <w:sz w:val="24"/>
                <w:szCs w:val="24"/>
              </w:rPr>
            </w:pPr>
          </w:p>
          <w:p w14:paraId="53108173" w14:textId="6C7E54A3" w:rsidR="00E30984" w:rsidRPr="00627CEC" w:rsidRDefault="00E30984" w:rsidP="00A3273B">
            <w:pPr>
              <w:widowControl w:val="0"/>
              <w:tabs>
                <w:tab w:val="left" w:pos="4860"/>
              </w:tabs>
              <w:autoSpaceDE w:val="0"/>
              <w:snapToGrid w:val="0"/>
              <w:jc w:val="both"/>
              <w:rPr>
                <w:bCs/>
                <w:sz w:val="24"/>
                <w:szCs w:val="24"/>
              </w:rPr>
            </w:pPr>
            <w:r w:rsidRPr="00627CEC">
              <w:rPr>
                <w:bCs/>
                <w:sz w:val="24"/>
                <w:szCs w:val="24"/>
              </w:rPr>
              <w:t>Адрес местонахождения обособленного подразделения УФПС</w:t>
            </w:r>
            <w:r w:rsidR="00E0271F" w:rsidRPr="00627CEC">
              <w:rPr>
                <w:bCs/>
                <w:sz w:val="24"/>
                <w:szCs w:val="24"/>
              </w:rPr>
              <w:t>:</w:t>
            </w:r>
          </w:p>
          <w:p w14:paraId="155C26CD" w14:textId="61623832" w:rsidR="00E30984" w:rsidRPr="00627CEC" w:rsidRDefault="00E30984" w:rsidP="00A3273B">
            <w:pPr>
              <w:widowControl w:val="0"/>
              <w:tabs>
                <w:tab w:val="left" w:pos="4860"/>
              </w:tabs>
              <w:autoSpaceDE w:val="0"/>
              <w:snapToGrid w:val="0"/>
              <w:jc w:val="both"/>
              <w:rPr>
                <w:sz w:val="24"/>
                <w:szCs w:val="24"/>
              </w:rPr>
            </w:pPr>
            <w:r w:rsidRPr="00627CEC">
              <w:rPr>
                <w:sz w:val="24"/>
                <w:szCs w:val="24"/>
              </w:rPr>
              <w:t>________________</w:t>
            </w:r>
            <w:r w:rsidR="00A3273B" w:rsidRPr="00627CEC">
              <w:rPr>
                <w:sz w:val="24"/>
                <w:szCs w:val="24"/>
              </w:rPr>
              <w:t>__________________</w:t>
            </w:r>
            <w:r w:rsidR="00A3273B" w:rsidRPr="00627CEC">
              <w:rPr>
                <w:rStyle w:val="ae"/>
                <w:sz w:val="24"/>
                <w:szCs w:val="24"/>
              </w:rPr>
              <w:footnoteReference w:id="14"/>
            </w:r>
          </w:p>
          <w:p w14:paraId="2FA4C232" w14:textId="1DC8BDF7" w:rsidR="00E30984" w:rsidRPr="00627CEC" w:rsidRDefault="00E30984" w:rsidP="00A3273B">
            <w:pPr>
              <w:widowControl w:val="0"/>
              <w:tabs>
                <w:tab w:val="left" w:pos="4860"/>
              </w:tabs>
              <w:autoSpaceDE w:val="0"/>
              <w:snapToGrid w:val="0"/>
              <w:jc w:val="both"/>
              <w:rPr>
                <w:sz w:val="24"/>
                <w:szCs w:val="24"/>
              </w:rPr>
            </w:pPr>
            <w:r w:rsidRPr="00627CEC">
              <w:rPr>
                <w:sz w:val="24"/>
                <w:szCs w:val="24"/>
              </w:rPr>
              <w:t>ИНН/КПП_________________________</w:t>
            </w:r>
            <w:r w:rsidR="00A3273B" w:rsidRPr="00627CEC">
              <w:rPr>
                <w:rStyle w:val="ae"/>
                <w:sz w:val="24"/>
                <w:szCs w:val="24"/>
              </w:rPr>
              <w:footnoteReference w:id="15"/>
            </w:r>
          </w:p>
          <w:p w14:paraId="26122692" w14:textId="55621AA3" w:rsidR="009E411C" w:rsidRPr="00627CEC" w:rsidRDefault="009E411C" w:rsidP="00A3273B">
            <w:pPr>
              <w:widowControl w:val="0"/>
              <w:tabs>
                <w:tab w:val="left" w:pos="4860"/>
              </w:tabs>
              <w:autoSpaceDE w:val="0"/>
              <w:snapToGrid w:val="0"/>
              <w:jc w:val="both"/>
              <w:rPr>
                <w:sz w:val="24"/>
                <w:szCs w:val="24"/>
              </w:rPr>
            </w:pPr>
            <w:r w:rsidRPr="00627CEC">
              <w:rPr>
                <w:sz w:val="24"/>
                <w:szCs w:val="24"/>
              </w:rPr>
              <w:t>Тел.</w:t>
            </w:r>
            <w:r w:rsidR="00E30984" w:rsidRPr="00627CEC">
              <w:rPr>
                <w:sz w:val="24"/>
                <w:szCs w:val="24"/>
              </w:rPr>
              <w:t>:</w:t>
            </w:r>
            <w:r w:rsidRPr="00627CEC">
              <w:rPr>
                <w:sz w:val="24"/>
                <w:szCs w:val="24"/>
              </w:rPr>
              <w:t xml:space="preserve"> _____________________________</w:t>
            </w:r>
          </w:p>
          <w:p w14:paraId="1FF330EB" w14:textId="77777777" w:rsidR="009E411C" w:rsidRPr="00627CEC" w:rsidRDefault="009E411C" w:rsidP="00A3273B">
            <w:pPr>
              <w:widowControl w:val="0"/>
              <w:tabs>
                <w:tab w:val="left" w:pos="4860"/>
              </w:tabs>
              <w:autoSpaceDE w:val="0"/>
              <w:snapToGrid w:val="0"/>
              <w:jc w:val="both"/>
              <w:rPr>
                <w:sz w:val="24"/>
                <w:szCs w:val="24"/>
              </w:rPr>
            </w:pPr>
            <w:r w:rsidRPr="00627CEC">
              <w:rPr>
                <w:sz w:val="24"/>
                <w:szCs w:val="24"/>
              </w:rPr>
              <w:t>e-</w:t>
            </w:r>
            <w:proofErr w:type="spellStart"/>
            <w:r w:rsidRPr="00627CEC">
              <w:rPr>
                <w:sz w:val="24"/>
                <w:szCs w:val="24"/>
              </w:rPr>
              <w:t>mail</w:t>
            </w:r>
            <w:proofErr w:type="spellEnd"/>
            <w:r w:rsidRPr="00627CEC">
              <w:rPr>
                <w:sz w:val="24"/>
                <w:szCs w:val="24"/>
              </w:rPr>
              <w:t>: ___________________________</w:t>
            </w:r>
          </w:p>
          <w:p w14:paraId="65CDE87C" w14:textId="77777777" w:rsidR="00E30984" w:rsidRPr="00627CEC" w:rsidRDefault="00E30984" w:rsidP="00A3273B">
            <w:pPr>
              <w:widowControl w:val="0"/>
              <w:tabs>
                <w:tab w:val="left" w:pos="4860"/>
              </w:tabs>
              <w:autoSpaceDE w:val="0"/>
              <w:snapToGrid w:val="0"/>
              <w:jc w:val="both"/>
              <w:rPr>
                <w:sz w:val="24"/>
                <w:szCs w:val="24"/>
              </w:rPr>
            </w:pPr>
            <w:r w:rsidRPr="00627CEC">
              <w:rPr>
                <w:sz w:val="24"/>
                <w:szCs w:val="24"/>
              </w:rPr>
              <w:t>Р/счет ____________________________</w:t>
            </w:r>
          </w:p>
          <w:p w14:paraId="275CCC78" w14:textId="77777777" w:rsidR="00E30984" w:rsidRPr="00627CEC" w:rsidRDefault="00E30984" w:rsidP="00A3273B">
            <w:pPr>
              <w:widowControl w:val="0"/>
              <w:tabs>
                <w:tab w:val="left" w:pos="4860"/>
              </w:tabs>
              <w:autoSpaceDE w:val="0"/>
              <w:snapToGrid w:val="0"/>
              <w:jc w:val="both"/>
              <w:rPr>
                <w:sz w:val="24"/>
                <w:szCs w:val="24"/>
              </w:rPr>
            </w:pPr>
            <w:r w:rsidRPr="00627CEC">
              <w:rPr>
                <w:sz w:val="24"/>
                <w:szCs w:val="24"/>
              </w:rPr>
              <w:t>в ________________________________</w:t>
            </w:r>
          </w:p>
          <w:p w14:paraId="2E1CCEE4" w14:textId="77777777" w:rsidR="00E30984" w:rsidRPr="00627CEC" w:rsidRDefault="00E30984" w:rsidP="00A3273B">
            <w:pPr>
              <w:widowControl w:val="0"/>
              <w:tabs>
                <w:tab w:val="left" w:pos="4860"/>
              </w:tabs>
              <w:autoSpaceDE w:val="0"/>
              <w:snapToGrid w:val="0"/>
              <w:jc w:val="both"/>
              <w:rPr>
                <w:sz w:val="24"/>
                <w:szCs w:val="24"/>
              </w:rPr>
            </w:pPr>
            <w:r w:rsidRPr="00627CEC">
              <w:rPr>
                <w:sz w:val="24"/>
                <w:szCs w:val="24"/>
              </w:rPr>
              <w:t>К/счет ____________________________</w:t>
            </w:r>
          </w:p>
          <w:p w14:paraId="3EB3BF94" w14:textId="2239DC9E" w:rsidR="00E30984" w:rsidRPr="00627CEC" w:rsidRDefault="00E30984" w:rsidP="00A3273B">
            <w:pPr>
              <w:widowControl w:val="0"/>
              <w:tabs>
                <w:tab w:val="left" w:pos="4860"/>
              </w:tabs>
              <w:autoSpaceDE w:val="0"/>
              <w:snapToGrid w:val="0"/>
              <w:jc w:val="both"/>
              <w:rPr>
                <w:sz w:val="24"/>
                <w:szCs w:val="24"/>
              </w:rPr>
            </w:pPr>
            <w:r w:rsidRPr="00627CEC">
              <w:rPr>
                <w:sz w:val="24"/>
                <w:szCs w:val="24"/>
              </w:rPr>
              <w:t>БИК _____________________________</w:t>
            </w:r>
          </w:p>
        </w:tc>
        <w:tc>
          <w:tcPr>
            <w:tcW w:w="4820" w:type="dxa"/>
            <w:shd w:val="clear" w:color="auto" w:fill="auto"/>
          </w:tcPr>
          <w:p w14:paraId="10C97792" w14:textId="5FF8C3B1" w:rsidR="009E411C" w:rsidRPr="00627CEC" w:rsidRDefault="00E30984" w:rsidP="00A3273B">
            <w:pPr>
              <w:pStyle w:val="ConsPlusNonformat"/>
              <w:jc w:val="center"/>
              <w:rPr>
                <w:rFonts w:ascii="Times New Roman" w:hAnsi="Times New Roman" w:cs="Times New Roman"/>
                <w:color w:val="000000"/>
                <w:sz w:val="24"/>
                <w:szCs w:val="24"/>
              </w:rPr>
            </w:pPr>
            <w:r w:rsidRPr="00627CEC">
              <w:rPr>
                <w:rFonts w:ascii="Times New Roman" w:hAnsi="Times New Roman" w:cs="Times New Roman"/>
                <w:b/>
                <w:color w:val="000000"/>
                <w:sz w:val="24"/>
                <w:szCs w:val="24"/>
              </w:rPr>
              <w:t>ПОКУПАТЕЛЬ</w:t>
            </w:r>
            <w:r w:rsidR="009E411C" w:rsidRPr="00627CEC">
              <w:rPr>
                <w:rFonts w:ascii="Times New Roman" w:hAnsi="Times New Roman" w:cs="Times New Roman"/>
                <w:color w:val="000000"/>
                <w:sz w:val="24"/>
                <w:szCs w:val="24"/>
              </w:rPr>
              <w:t>:</w:t>
            </w:r>
          </w:p>
          <w:p w14:paraId="219EA1D9"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t xml:space="preserve">ФКУ УИИ ГУФСИН России </w:t>
            </w:r>
          </w:p>
          <w:p w14:paraId="5DB3B36F"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t>по Пермскому краю</w:t>
            </w:r>
          </w:p>
          <w:p w14:paraId="51F78C9A"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t xml:space="preserve">Юридический адрес: 614068, г. </w:t>
            </w:r>
            <w:proofErr w:type="gramStart"/>
            <w:r w:rsidRPr="0056322B">
              <w:rPr>
                <w:rFonts w:ascii="Times New Roman" w:hAnsi="Times New Roman" w:cs="Times New Roman"/>
                <w:color w:val="000000"/>
                <w:sz w:val="24"/>
                <w:szCs w:val="24"/>
              </w:rPr>
              <w:t xml:space="preserve">Пермь,   </w:t>
            </w:r>
            <w:proofErr w:type="gramEnd"/>
            <w:r w:rsidRPr="0056322B">
              <w:rPr>
                <w:rFonts w:ascii="Times New Roman" w:hAnsi="Times New Roman" w:cs="Times New Roman"/>
                <w:color w:val="000000"/>
                <w:sz w:val="24"/>
                <w:szCs w:val="24"/>
              </w:rPr>
              <w:t xml:space="preserve">           ул. Луначарского, 128</w:t>
            </w:r>
          </w:p>
          <w:p w14:paraId="20D9E3A3"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t xml:space="preserve">Почтовый адрес: 614000, г. Пермь,              </w:t>
            </w:r>
          </w:p>
          <w:p w14:paraId="61FEA912"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t>ул. Советская, 24а</w:t>
            </w:r>
          </w:p>
          <w:p w14:paraId="01A914F9"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t>тел. (342) 212-77-91</w:t>
            </w:r>
          </w:p>
          <w:p w14:paraId="4E964A7B" w14:textId="77777777" w:rsidR="0056322B" w:rsidRPr="0056322B" w:rsidRDefault="0056322B" w:rsidP="0056322B">
            <w:pPr>
              <w:pStyle w:val="ConsPlusNonformat"/>
              <w:rPr>
                <w:rFonts w:ascii="Times New Roman" w:hAnsi="Times New Roman" w:cs="Times New Roman"/>
                <w:color w:val="000000"/>
                <w:sz w:val="24"/>
                <w:szCs w:val="24"/>
              </w:rPr>
            </w:pPr>
            <w:proofErr w:type="gramStart"/>
            <w:r w:rsidRPr="0056322B">
              <w:rPr>
                <w:rFonts w:ascii="Times New Roman" w:hAnsi="Times New Roman" w:cs="Times New Roman"/>
                <w:color w:val="000000"/>
                <w:sz w:val="24"/>
                <w:szCs w:val="24"/>
              </w:rPr>
              <w:t>факс(</w:t>
            </w:r>
            <w:proofErr w:type="gramEnd"/>
            <w:r w:rsidRPr="0056322B">
              <w:rPr>
                <w:rFonts w:ascii="Times New Roman" w:hAnsi="Times New Roman" w:cs="Times New Roman"/>
                <w:color w:val="000000"/>
                <w:sz w:val="24"/>
                <w:szCs w:val="24"/>
              </w:rPr>
              <w:t>342) 212-77-92</w:t>
            </w:r>
          </w:p>
          <w:p w14:paraId="76B42919"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t>ИНН5903068859/ КПП590301001</w:t>
            </w:r>
          </w:p>
          <w:p w14:paraId="78999645"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t>ОГРН1115903004898/ ОКПО08945705</w:t>
            </w:r>
          </w:p>
          <w:p w14:paraId="3726CE60"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t xml:space="preserve">УФК по Новосибирской области (ФКУ УИИ ГУФСИН России по Пермскому краю, </w:t>
            </w:r>
          </w:p>
          <w:p w14:paraId="66C815B6"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t>л/с 03561А65860)</w:t>
            </w:r>
          </w:p>
          <w:p w14:paraId="24F5C2FB"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t>015004950</w:t>
            </w:r>
          </w:p>
          <w:p w14:paraId="0345E530"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t>03211643000000015111</w:t>
            </w:r>
          </w:p>
          <w:p w14:paraId="2B761949" w14:textId="77777777" w:rsidR="0056322B" w:rsidRPr="0056322B" w:rsidRDefault="0056322B" w:rsidP="0056322B">
            <w:pPr>
              <w:pStyle w:val="ConsPlusNonformat"/>
              <w:rPr>
                <w:rFonts w:ascii="Times New Roman" w:hAnsi="Times New Roman" w:cs="Times New Roman"/>
                <w:color w:val="000000"/>
                <w:sz w:val="24"/>
                <w:szCs w:val="24"/>
              </w:rPr>
            </w:pPr>
            <w:r w:rsidRPr="0056322B">
              <w:rPr>
                <w:rFonts w:ascii="Times New Roman" w:hAnsi="Times New Roman" w:cs="Times New Roman"/>
                <w:color w:val="000000"/>
                <w:sz w:val="24"/>
                <w:szCs w:val="24"/>
              </w:rPr>
              <w:lastRenderedPageBreak/>
              <w:t>40102810445370000043</w:t>
            </w:r>
          </w:p>
          <w:p w14:paraId="39DABD88" w14:textId="152469B3" w:rsidR="009E411C" w:rsidRPr="00627CEC" w:rsidRDefault="0056322B" w:rsidP="00A3273B">
            <w:pPr>
              <w:pStyle w:val="ConsPlusNonformat"/>
              <w:jc w:val="both"/>
              <w:rPr>
                <w:rFonts w:ascii="Times New Roman" w:hAnsi="Times New Roman" w:cs="Times New Roman"/>
                <w:color w:val="000000"/>
                <w:sz w:val="24"/>
                <w:szCs w:val="24"/>
              </w:rPr>
            </w:pPr>
            <w:r w:rsidRPr="0056322B">
              <w:rPr>
                <w:rFonts w:ascii="Times New Roman" w:hAnsi="Times New Roman" w:cs="Times New Roman"/>
                <w:color w:val="000000"/>
                <w:sz w:val="24"/>
                <w:szCs w:val="24"/>
              </w:rPr>
              <w:t xml:space="preserve">ОКЦ № 1 </w:t>
            </w:r>
            <w:proofErr w:type="spellStart"/>
            <w:r w:rsidRPr="0056322B">
              <w:rPr>
                <w:rFonts w:ascii="Times New Roman" w:hAnsi="Times New Roman" w:cs="Times New Roman"/>
                <w:color w:val="000000"/>
                <w:sz w:val="24"/>
                <w:szCs w:val="24"/>
              </w:rPr>
              <w:t>СибГУ</w:t>
            </w:r>
            <w:proofErr w:type="spellEnd"/>
            <w:r w:rsidRPr="0056322B">
              <w:rPr>
                <w:rFonts w:ascii="Times New Roman" w:hAnsi="Times New Roman" w:cs="Times New Roman"/>
                <w:color w:val="000000"/>
                <w:sz w:val="24"/>
                <w:szCs w:val="24"/>
              </w:rPr>
              <w:t xml:space="preserve"> БАНКА РОССИИ // УФК       по Новосибирской области, г Новосибирск </w:t>
            </w:r>
          </w:p>
        </w:tc>
      </w:tr>
    </w:tbl>
    <w:p w14:paraId="5293D229" w14:textId="77777777" w:rsidR="009E411C" w:rsidRPr="00627CEC" w:rsidRDefault="009E411C" w:rsidP="009E411C">
      <w:pPr>
        <w:autoSpaceDE w:val="0"/>
        <w:autoSpaceDN w:val="0"/>
        <w:adjustRightInd w:val="0"/>
        <w:rPr>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6"/>
      </w:tblGrid>
      <w:tr w:rsidR="009E411C" w:rsidRPr="00627CEC" w14:paraId="74F64A12" w14:textId="77777777" w:rsidTr="00890894">
        <w:tc>
          <w:tcPr>
            <w:tcW w:w="4672" w:type="dxa"/>
          </w:tcPr>
          <w:p w14:paraId="2781AB58"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____________________________</w:t>
            </w:r>
          </w:p>
          <w:p w14:paraId="2298A651" w14:textId="15C1056A" w:rsidR="00425CBE" w:rsidRPr="00627CEC" w:rsidRDefault="00425CBE" w:rsidP="0056322B">
            <w:pPr>
              <w:suppressAutoHyphens w:val="0"/>
              <w:autoSpaceDE w:val="0"/>
              <w:autoSpaceDN w:val="0"/>
              <w:jc w:val="center"/>
              <w:rPr>
                <w:sz w:val="24"/>
                <w:szCs w:val="24"/>
                <w:lang w:eastAsia="ru-RU"/>
              </w:rPr>
            </w:pPr>
            <w:r w:rsidRPr="00627CEC">
              <w:rPr>
                <w:sz w:val="24"/>
                <w:szCs w:val="24"/>
                <w:vertAlign w:val="superscript"/>
                <w:lang w:eastAsia="ru-RU"/>
              </w:rPr>
              <w:t>(должность)</w:t>
            </w:r>
            <w:r w:rsidRPr="00627CEC">
              <w:rPr>
                <w:sz w:val="24"/>
                <w:szCs w:val="24"/>
                <w:lang w:eastAsia="ru-RU"/>
              </w:rPr>
              <w:t>____________________________</w:t>
            </w:r>
          </w:p>
          <w:p w14:paraId="553141BF" w14:textId="77777777" w:rsidR="00425CBE" w:rsidRPr="00627CEC" w:rsidRDefault="00425CBE" w:rsidP="00425CBE">
            <w:pPr>
              <w:suppressAutoHyphens w:val="0"/>
              <w:autoSpaceDE w:val="0"/>
              <w:autoSpaceDN w:val="0"/>
              <w:jc w:val="center"/>
              <w:rPr>
                <w:sz w:val="24"/>
                <w:szCs w:val="24"/>
                <w:vertAlign w:val="superscript"/>
                <w:lang w:eastAsia="ru-RU"/>
              </w:rPr>
            </w:pPr>
            <w:r w:rsidRPr="00627CEC">
              <w:rPr>
                <w:sz w:val="24"/>
                <w:szCs w:val="24"/>
                <w:vertAlign w:val="superscript"/>
                <w:lang w:eastAsia="ru-RU"/>
              </w:rPr>
              <w:t>(подпись, фамилия и инициалы)</w:t>
            </w:r>
          </w:p>
          <w:p w14:paraId="65F8E785" w14:textId="618918EA" w:rsidR="009E411C" w:rsidRPr="00627CEC" w:rsidRDefault="00C14932" w:rsidP="00425CBE">
            <w:pPr>
              <w:rPr>
                <w:sz w:val="24"/>
                <w:szCs w:val="24"/>
              </w:rPr>
            </w:pPr>
            <w:r w:rsidRPr="00627CEC">
              <w:rPr>
                <w:sz w:val="24"/>
                <w:szCs w:val="24"/>
                <w:lang w:eastAsia="ru-RU"/>
              </w:rPr>
              <w:t xml:space="preserve">                </w:t>
            </w:r>
            <w:r w:rsidR="00425CBE" w:rsidRPr="00627CEC">
              <w:rPr>
                <w:sz w:val="24"/>
                <w:szCs w:val="24"/>
                <w:lang w:eastAsia="ru-RU"/>
              </w:rPr>
              <w:t>___ ____________ 20__ г.</w:t>
            </w:r>
            <w:r w:rsidR="009E411C" w:rsidRPr="00627CEC">
              <w:rPr>
                <w:sz w:val="24"/>
                <w:szCs w:val="24"/>
              </w:rPr>
              <w:t xml:space="preserve">                                                                                                          </w:t>
            </w:r>
          </w:p>
        </w:tc>
        <w:tc>
          <w:tcPr>
            <w:tcW w:w="4672" w:type="dxa"/>
          </w:tcPr>
          <w:p w14:paraId="49CFA364" w14:textId="5B9F2BA8" w:rsidR="00425CBE" w:rsidRPr="00627CEC" w:rsidRDefault="0056322B" w:rsidP="0056322B">
            <w:pPr>
              <w:suppressAutoHyphens w:val="0"/>
              <w:autoSpaceDE w:val="0"/>
              <w:autoSpaceDN w:val="0"/>
              <w:rPr>
                <w:sz w:val="24"/>
                <w:szCs w:val="24"/>
                <w:lang w:eastAsia="ru-RU"/>
              </w:rPr>
            </w:pPr>
            <w:r>
              <w:rPr>
                <w:sz w:val="24"/>
                <w:szCs w:val="24"/>
                <w:lang w:eastAsia="ru-RU"/>
              </w:rPr>
              <w:t>Начальник</w:t>
            </w:r>
            <w:r w:rsidR="00425CBE" w:rsidRPr="00627CEC">
              <w:rPr>
                <w:sz w:val="24"/>
                <w:szCs w:val="24"/>
                <w:lang w:eastAsia="ru-RU"/>
              </w:rPr>
              <w:t>____________________________</w:t>
            </w:r>
          </w:p>
          <w:p w14:paraId="3DBC1329" w14:textId="77777777" w:rsidR="00425CBE" w:rsidRPr="00627CEC" w:rsidRDefault="00425CBE" w:rsidP="00425CBE">
            <w:pPr>
              <w:suppressAutoHyphens w:val="0"/>
              <w:autoSpaceDE w:val="0"/>
              <w:autoSpaceDN w:val="0"/>
              <w:jc w:val="center"/>
              <w:rPr>
                <w:sz w:val="24"/>
                <w:szCs w:val="24"/>
                <w:vertAlign w:val="superscript"/>
                <w:lang w:eastAsia="ru-RU"/>
              </w:rPr>
            </w:pPr>
            <w:r w:rsidRPr="00627CEC">
              <w:rPr>
                <w:sz w:val="24"/>
                <w:szCs w:val="24"/>
                <w:vertAlign w:val="superscript"/>
                <w:lang w:eastAsia="ru-RU"/>
              </w:rPr>
              <w:t>(подпись, фамилия и инициалы)</w:t>
            </w:r>
          </w:p>
          <w:p w14:paraId="041EE904" w14:textId="2523CE44" w:rsidR="00C14932" w:rsidRPr="00627CEC" w:rsidRDefault="00425CBE" w:rsidP="0056322B">
            <w:pPr>
              <w:suppressAutoHyphens w:val="0"/>
              <w:autoSpaceDE w:val="0"/>
              <w:autoSpaceDN w:val="0"/>
              <w:jc w:val="center"/>
              <w:rPr>
                <w:sz w:val="24"/>
                <w:szCs w:val="24"/>
                <w:lang w:eastAsia="ru-RU"/>
              </w:rPr>
            </w:pPr>
            <w:r w:rsidRPr="00627CEC">
              <w:rPr>
                <w:sz w:val="24"/>
                <w:szCs w:val="24"/>
                <w:lang w:eastAsia="ru-RU"/>
              </w:rPr>
              <w:t>___ ____________ 20__ г.</w:t>
            </w:r>
          </w:p>
          <w:p w14:paraId="6D225368" w14:textId="21789EB8" w:rsidR="00C14932" w:rsidRPr="00627CEC" w:rsidRDefault="00C14932" w:rsidP="00425CBE">
            <w:pPr>
              <w:suppressAutoHyphens w:val="0"/>
              <w:autoSpaceDE w:val="0"/>
              <w:autoSpaceDN w:val="0"/>
              <w:jc w:val="center"/>
              <w:rPr>
                <w:sz w:val="18"/>
                <w:szCs w:val="18"/>
                <w:lang w:eastAsia="ru-RU"/>
              </w:rPr>
            </w:pPr>
            <w:r w:rsidRPr="00627CEC">
              <w:rPr>
                <w:sz w:val="18"/>
                <w:szCs w:val="18"/>
                <w:lang w:eastAsia="ru-RU"/>
              </w:rPr>
              <w:t>М. П. (при наличии)</w:t>
            </w:r>
          </w:p>
          <w:p w14:paraId="7A71A5E5" w14:textId="72B8BF08" w:rsidR="009E411C" w:rsidRPr="00627CEC" w:rsidRDefault="009E411C" w:rsidP="00890894">
            <w:pPr>
              <w:rPr>
                <w:sz w:val="24"/>
                <w:szCs w:val="24"/>
              </w:rPr>
            </w:pPr>
          </w:p>
        </w:tc>
      </w:tr>
    </w:tbl>
    <w:p w14:paraId="23C114FB" w14:textId="460877B5" w:rsidR="009E411C" w:rsidRPr="00627CEC" w:rsidRDefault="009E411C" w:rsidP="009E411C">
      <w:pPr>
        <w:autoSpaceDE w:val="0"/>
        <w:autoSpaceDN w:val="0"/>
        <w:adjustRightInd w:val="0"/>
        <w:rPr>
          <w:sz w:val="24"/>
          <w:szCs w:val="24"/>
        </w:rPr>
      </w:pPr>
    </w:p>
    <w:p w14:paraId="77674B20" w14:textId="7B1F34BD" w:rsidR="009E411C" w:rsidRPr="00627CEC" w:rsidRDefault="00B31B85" w:rsidP="00B31B85">
      <w:pPr>
        <w:autoSpaceDE w:val="0"/>
        <w:autoSpaceDN w:val="0"/>
        <w:adjustRightInd w:val="0"/>
        <w:ind w:left="5670"/>
        <w:rPr>
          <w:sz w:val="24"/>
          <w:szCs w:val="24"/>
        </w:rPr>
      </w:pPr>
      <w:r w:rsidRPr="00627CEC">
        <w:rPr>
          <w:sz w:val="24"/>
          <w:szCs w:val="24"/>
        </w:rPr>
        <w:t>Прил</w:t>
      </w:r>
      <w:r w:rsidR="009E411C" w:rsidRPr="00627CEC">
        <w:rPr>
          <w:sz w:val="24"/>
          <w:szCs w:val="24"/>
        </w:rPr>
        <w:t>ожение № 1</w:t>
      </w:r>
    </w:p>
    <w:p w14:paraId="50BA1132" w14:textId="77777777" w:rsidR="009E411C" w:rsidRPr="00627CEC" w:rsidRDefault="009E411C" w:rsidP="009E411C">
      <w:pPr>
        <w:autoSpaceDE w:val="0"/>
        <w:autoSpaceDN w:val="0"/>
        <w:adjustRightInd w:val="0"/>
        <w:ind w:left="5670"/>
        <w:rPr>
          <w:sz w:val="24"/>
          <w:szCs w:val="24"/>
        </w:rPr>
      </w:pPr>
      <w:r w:rsidRPr="00627CEC">
        <w:rPr>
          <w:sz w:val="24"/>
          <w:szCs w:val="24"/>
        </w:rPr>
        <w:t>к Договору на поставку государственных знаков почтовой оплаты №_________</w:t>
      </w:r>
    </w:p>
    <w:p w14:paraId="0D328DB3" w14:textId="77777777" w:rsidR="009E411C" w:rsidRPr="00627CEC" w:rsidRDefault="009E411C" w:rsidP="009E411C">
      <w:pPr>
        <w:autoSpaceDE w:val="0"/>
        <w:autoSpaceDN w:val="0"/>
        <w:adjustRightInd w:val="0"/>
        <w:spacing w:line="264" w:lineRule="auto"/>
        <w:ind w:left="5670"/>
        <w:rPr>
          <w:sz w:val="24"/>
          <w:szCs w:val="24"/>
        </w:rPr>
      </w:pPr>
      <w:r w:rsidRPr="00627CEC">
        <w:rPr>
          <w:sz w:val="24"/>
          <w:szCs w:val="24"/>
        </w:rPr>
        <w:t xml:space="preserve">от «___» ___________ 20__г. </w:t>
      </w:r>
    </w:p>
    <w:p w14:paraId="0BEC171A" w14:textId="77777777" w:rsidR="00C14932" w:rsidRPr="00627CEC" w:rsidRDefault="00C14932" w:rsidP="00FE15B2">
      <w:pPr>
        <w:jc w:val="center"/>
        <w:rPr>
          <w:b/>
          <w:snapToGrid w:val="0"/>
          <w:sz w:val="24"/>
          <w:szCs w:val="24"/>
        </w:rPr>
      </w:pPr>
    </w:p>
    <w:p w14:paraId="6772BA08" w14:textId="5F6A4BD5" w:rsidR="009E411C" w:rsidRPr="00627CEC" w:rsidRDefault="009E411C" w:rsidP="00FE15B2">
      <w:pPr>
        <w:jc w:val="center"/>
        <w:rPr>
          <w:b/>
          <w:snapToGrid w:val="0"/>
          <w:sz w:val="24"/>
          <w:szCs w:val="24"/>
        </w:rPr>
      </w:pPr>
      <w:r w:rsidRPr="00627CEC">
        <w:rPr>
          <w:b/>
          <w:snapToGrid w:val="0"/>
          <w:sz w:val="24"/>
          <w:szCs w:val="24"/>
        </w:rPr>
        <w:t>ФОРМА</w:t>
      </w:r>
      <w:r w:rsidR="0005632C" w:rsidRPr="00627CEC">
        <w:rPr>
          <w:b/>
          <w:snapToGrid w:val="0"/>
          <w:sz w:val="24"/>
          <w:szCs w:val="24"/>
        </w:rPr>
        <w:t xml:space="preserve"> ЗАЯВКИ</w:t>
      </w:r>
    </w:p>
    <w:p w14:paraId="1FC21148" w14:textId="77777777" w:rsidR="0005632C" w:rsidRPr="00627CEC" w:rsidRDefault="0005632C" w:rsidP="009E411C">
      <w:pPr>
        <w:jc w:val="center"/>
        <w:rPr>
          <w:snapToGrid w:val="0"/>
          <w:sz w:val="24"/>
          <w:szCs w:val="24"/>
        </w:rPr>
      </w:pPr>
    </w:p>
    <w:p w14:paraId="3757B2FA" w14:textId="45D88DBB" w:rsidR="009E411C" w:rsidRPr="00627CEC" w:rsidRDefault="009E411C" w:rsidP="009E411C">
      <w:pPr>
        <w:jc w:val="center"/>
        <w:rPr>
          <w:snapToGrid w:val="0"/>
          <w:sz w:val="24"/>
          <w:szCs w:val="24"/>
        </w:rPr>
      </w:pPr>
      <w:r w:rsidRPr="00627CEC">
        <w:rPr>
          <w:snapToGrid w:val="0"/>
          <w:sz w:val="24"/>
          <w:szCs w:val="24"/>
        </w:rPr>
        <w:t xml:space="preserve">ЗАЯВКА № </w:t>
      </w:r>
      <w:r w:rsidR="005727DC" w:rsidRPr="00627CEC">
        <w:rPr>
          <w:snapToGrid w:val="0"/>
          <w:sz w:val="24"/>
          <w:szCs w:val="24"/>
        </w:rPr>
        <w:t xml:space="preserve">__ </w:t>
      </w:r>
      <w:r w:rsidRPr="00627CEC">
        <w:rPr>
          <w:snapToGrid w:val="0"/>
          <w:sz w:val="24"/>
          <w:szCs w:val="24"/>
        </w:rPr>
        <w:t>от ____________</w:t>
      </w:r>
    </w:p>
    <w:p w14:paraId="3A79F424" w14:textId="77777777" w:rsidR="009E411C" w:rsidRPr="00627CEC" w:rsidRDefault="009E411C" w:rsidP="009E411C">
      <w:pPr>
        <w:jc w:val="both"/>
        <w:rPr>
          <w:snapToGrid w:val="0"/>
          <w:sz w:val="24"/>
          <w:szCs w:val="24"/>
        </w:rPr>
      </w:pPr>
    </w:p>
    <w:p w14:paraId="7397E251" w14:textId="710EE1A7" w:rsidR="009E411C" w:rsidRPr="00627CEC" w:rsidRDefault="009E411C" w:rsidP="009E411C">
      <w:pPr>
        <w:ind w:firstLine="709"/>
        <w:jc w:val="both"/>
        <w:rPr>
          <w:snapToGrid w:val="0"/>
          <w:sz w:val="24"/>
          <w:szCs w:val="24"/>
        </w:rPr>
      </w:pPr>
      <w:r w:rsidRPr="00627CEC">
        <w:rPr>
          <w:snapToGrid w:val="0"/>
          <w:sz w:val="24"/>
          <w:szCs w:val="24"/>
        </w:rPr>
        <w:t>Н</w:t>
      </w:r>
      <w:r w:rsidR="0048336D" w:rsidRPr="00627CEC">
        <w:rPr>
          <w:snapToGrid w:val="0"/>
          <w:sz w:val="24"/>
          <w:szCs w:val="24"/>
        </w:rPr>
        <w:t xml:space="preserve">астоящим </w:t>
      </w:r>
      <w:r w:rsidR="00F629CF" w:rsidRPr="00F629CF">
        <w:rPr>
          <w:snapToGrid w:val="0"/>
          <w:sz w:val="24"/>
          <w:szCs w:val="24"/>
        </w:rPr>
        <w:t>Федеральное казенное учреждение «Уголовно-исполнительная инспекция Главного управления Федеральной службы исполнения наказаний</w:t>
      </w:r>
      <w:r w:rsidR="00F629CF">
        <w:rPr>
          <w:snapToGrid w:val="0"/>
          <w:sz w:val="24"/>
          <w:szCs w:val="24"/>
        </w:rPr>
        <w:br/>
      </w:r>
      <w:r w:rsidR="00F629CF" w:rsidRPr="00F629CF">
        <w:rPr>
          <w:snapToGrid w:val="0"/>
          <w:sz w:val="24"/>
          <w:szCs w:val="24"/>
        </w:rPr>
        <w:t>по Пермскому краю», именуемое в дальнейшем «Покупатель», выступая</w:t>
      </w:r>
      <w:r w:rsidR="00F629CF" w:rsidRPr="00F629CF">
        <w:rPr>
          <w:snapToGrid w:val="0"/>
          <w:sz w:val="24"/>
          <w:szCs w:val="24"/>
        </w:rPr>
        <w:br/>
        <w:t xml:space="preserve"> от имени Российской Федерации, в целях обеспечения государственных нужд, в лице начальника </w:t>
      </w:r>
      <w:proofErr w:type="spellStart"/>
      <w:r w:rsidR="00F629CF" w:rsidRPr="00F629CF">
        <w:rPr>
          <w:snapToGrid w:val="0"/>
          <w:sz w:val="24"/>
          <w:szCs w:val="24"/>
        </w:rPr>
        <w:t>Демчука</w:t>
      </w:r>
      <w:proofErr w:type="spellEnd"/>
      <w:r w:rsidR="00F629CF" w:rsidRPr="00F629CF">
        <w:rPr>
          <w:snapToGrid w:val="0"/>
          <w:sz w:val="24"/>
          <w:szCs w:val="24"/>
        </w:rPr>
        <w:t xml:space="preserve"> Александра Сергеевича, действующего на основании Устава</w:t>
      </w:r>
      <w:r w:rsidRPr="00627CEC">
        <w:rPr>
          <w:snapToGrid w:val="0"/>
          <w:sz w:val="24"/>
          <w:szCs w:val="24"/>
        </w:rPr>
        <w:t>, просит АО «Почта России» (</w:t>
      </w:r>
      <w:r w:rsidR="0005632C" w:rsidRPr="00627CEC">
        <w:rPr>
          <w:snapToGrid w:val="0"/>
          <w:sz w:val="24"/>
          <w:szCs w:val="24"/>
        </w:rPr>
        <w:t xml:space="preserve">далее - </w:t>
      </w:r>
      <w:r w:rsidRPr="00627CEC">
        <w:rPr>
          <w:snapToGrid w:val="0"/>
          <w:sz w:val="24"/>
          <w:szCs w:val="24"/>
        </w:rPr>
        <w:t>Поставщик) в соответствии с Договором на поставку государственных знаков почтовой оплаты №______ от «___» __________20___г. осуществить поставку ГЗПО</w:t>
      </w:r>
      <w:r w:rsidR="0028741C" w:rsidRPr="00627CEC">
        <w:rPr>
          <w:snapToGrid w:val="0"/>
          <w:sz w:val="24"/>
          <w:szCs w:val="24"/>
        </w:rPr>
        <w:t xml:space="preserve"> на нижеуказанных условиях:</w:t>
      </w:r>
    </w:p>
    <w:p w14:paraId="24D22414" w14:textId="77777777" w:rsidR="009E411C" w:rsidRPr="00627CEC" w:rsidRDefault="009E411C" w:rsidP="009E411C">
      <w:pPr>
        <w:jc w:val="both"/>
        <w:rPr>
          <w:snapToGrid w:val="0"/>
          <w:sz w:val="24"/>
          <w:szCs w:val="24"/>
        </w:rPr>
      </w:pPr>
    </w:p>
    <w:tbl>
      <w:tblPr>
        <w:tblpPr w:leftFromText="180" w:rightFromText="180" w:vertAnchor="text" w:horzAnchor="margin" w:tblpX="-470" w:tblpY="154"/>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1"/>
        <w:gridCol w:w="4871"/>
        <w:gridCol w:w="850"/>
        <w:gridCol w:w="1150"/>
        <w:gridCol w:w="992"/>
        <w:gridCol w:w="28"/>
        <w:gridCol w:w="1531"/>
        <w:gridCol w:w="28"/>
      </w:tblGrid>
      <w:tr w:rsidR="0034348B" w:rsidRPr="00181B38" w14:paraId="6C051926" w14:textId="77777777" w:rsidTr="00DD52FE">
        <w:trPr>
          <w:gridAfter w:val="1"/>
          <w:wAfter w:w="28" w:type="dxa"/>
          <w:trHeight w:val="741"/>
        </w:trPr>
        <w:tc>
          <w:tcPr>
            <w:tcW w:w="511" w:type="dxa"/>
            <w:tcBorders>
              <w:top w:val="single" w:sz="4" w:space="0" w:color="000000"/>
              <w:left w:val="single" w:sz="4" w:space="0" w:color="000000"/>
              <w:bottom w:val="single" w:sz="4" w:space="0" w:color="000000"/>
              <w:right w:val="single" w:sz="4" w:space="0" w:color="000000"/>
            </w:tcBorders>
            <w:vAlign w:val="center"/>
          </w:tcPr>
          <w:p w14:paraId="4FC891AA" w14:textId="77777777" w:rsidR="0034348B" w:rsidRPr="00181B38" w:rsidRDefault="0034348B" w:rsidP="00DD52FE">
            <w:pPr>
              <w:pStyle w:val="afc"/>
              <w:jc w:val="center"/>
              <w:rPr>
                <w:rFonts w:ascii="Times New Roman" w:hAnsi="Times New Roman"/>
                <w:b/>
              </w:rPr>
            </w:pPr>
            <w:r w:rsidRPr="00181B38">
              <w:rPr>
                <w:rFonts w:ascii="Times New Roman" w:hAnsi="Times New Roman"/>
                <w:b/>
              </w:rPr>
              <w:t>№</w:t>
            </w:r>
          </w:p>
          <w:p w14:paraId="5C88F954" w14:textId="77777777" w:rsidR="0034348B" w:rsidRPr="00181B38" w:rsidRDefault="0034348B" w:rsidP="00DD52FE">
            <w:pPr>
              <w:pStyle w:val="afc"/>
              <w:jc w:val="center"/>
              <w:rPr>
                <w:rFonts w:ascii="Times New Roman" w:hAnsi="Times New Roman"/>
                <w:b/>
              </w:rPr>
            </w:pPr>
            <w:r w:rsidRPr="00181B38">
              <w:rPr>
                <w:rFonts w:ascii="Times New Roman" w:hAnsi="Times New Roman"/>
                <w:b/>
              </w:rPr>
              <w:t>п/п</w:t>
            </w:r>
          </w:p>
        </w:tc>
        <w:tc>
          <w:tcPr>
            <w:tcW w:w="4871" w:type="dxa"/>
            <w:tcBorders>
              <w:top w:val="single" w:sz="4" w:space="0" w:color="000000"/>
              <w:left w:val="single" w:sz="4" w:space="0" w:color="000000"/>
              <w:bottom w:val="single" w:sz="4" w:space="0" w:color="000000"/>
              <w:right w:val="single" w:sz="4" w:space="0" w:color="000000"/>
            </w:tcBorders>
            <w:vAlign w:val="center"/>
          </w:tcPr>
          <w:p w14:paraId="0DD1EBCD" w14:textId="77777777" w:rsidR="0034348B" w:rsidRPr="00181B38" w:rsidRDefault="0034348B" w:rsidP="00DD52FE">
            <w:pPr>
              <w:pStyle w:val="afc"/>
              <w:jc w:val="center"/>
              <w:rPr>
                <w:rFonts w:ascii="Times New Roman" w:hAnsi="Times New Roman"/>
                <w:b/>
              </w:rPr>
            </w:pPr>
            <w:r w:rsidRPr="00181B38">
              <w:rPr>
                <w:rFonts w:ascii="Times New Roman" w:hAnsi="Times New Roman"/>
                <w:b/>
              </w:rPr>
              <w:t xml:space="preserve">Наименование </w:t>
            </w:r>
          </w:p>
          <w:p w14:paraId="494FDA9C" w14:textId="77777777" w:rsidR="0034348B" w:rsidRPr="00181B38" w:rsidRDefault="0034348B" w:rsidP="00DD52FE">
            <w:pPr>
              <w:pStyle w:val="afc"/>
              <w:jc w:val="center"/>
              <w:rPr>
                <w:rFonts w:ascii="Times New Roman" w:hAnsi="Times New Roman"/>
                <w:b/>
              </w:rPr>
            </w:pPr>
            <w:r w:rsidRPr="00181B38">
              <w:rPr>
                <w:rFonts w:ascii="Times New Roman" w:hAnsi="Times New Roman"/>
                <w:b/>
              </w:rPr>
              <w:t>и характеристики Товара</w:t>
            </w:r>
          </w:p>
        </w:tc>
        <w:tc>
          <w:tcPr>
            <w:tcW w:w="850" w:type="dxa"/>
            <w:tcBorders>
              <w:top w:val="single" w:sz="4" w:space="0" w:color="000000"/>
              <w:left w:val="single" w:sz="4" w:space="0" w:color="000000"/>
              <w:bottom w:val="single" w:sz="4" w:space="0" w:color="000000"/>
              <w:right w:val="single" w:sz="4" w:space="0" w:color="000000"/>
            </w:tcBorders>
            <w:vAlign w:val="center"/>
          </w:tcPr>
          <w:p w14:paraId="178262EC" w14:textId="77777777" w:rsidR="0034348B" w:rsidRPr="00181B38" w:rsidRDefault="0034348B" w:rsidP="00DD52FE">
            <w:pPr>
              <w:pStyle w:val="afc"/>
              <w:jc w:val="center"/>
              <w:rPr>
                <w:rFonts w:ascii="Times New Roman" w:hAnsi="Times New Roman"/>
                <w:b/>
              </w:rPr>
            </w:pPr>
            <w:r w:rsidRPr="00181B38">
              <w:rPr>
                <w:rFonts w:ascii="Times New Roman" w:hAnsi="Times New Roman"/>
                <w:b/>
              </w:rPr>
              <w:t>Ед. изм.</w:t>
            </w:r>
          </w:p>
          <w:p w14:paraId="0019BFD2" w14:textId="77777777" w:rsidR="0034348B" w:rsidRPr="00181B38" w:rsidRDefault="0034348B" w:rsidP="00DD52FE">
            <w:pPr>
              <w:pStyle w:val="afc"/>
              <w:jc w:val="center"/>
              <w:rPr>
                <w:rFonts w:ascii="Times New Roman" w:hAnsi="Times New Roman"/>
                <w:b/>
              </w:rPr>
            </w:pPr>
          </w:p>
        </w:tc>
        <w:tc>
          <w:tcPr>
            <w:tcW w:w="1150" w:type="dxa"/>
            <w:tcBorders>
              <w:top w:val="single" w:sz="4" w:space="0" w:color="000000"/>
              <w:left w:val="single" w:sz="4" w:space="0" w:color="000000"/>
              <w:bottom w:val="single" w:sz="4" w:space="0" w:color="000000"/>
              <w:right w:val="single" w:sz="4" w:space="0" w:color="000000"/>
            </w:tcBorders>
            <w:vAlign w:val="center"/>
          </w:tcPr>
          <w:p w14:paraId="76E084B9" w14:textId="77777777" w:rsidR="0034348B" w:rsidRPr="00181B38" w:rsidRDefault="0034348B" w:rsidP="00DD52FE">
            <w:pPr>
              <w:pStyle w:val="afc"/>
              <w:jc w:val="center"/>
              <w:rPr>
                <w:rFonts w:ascii="Times New Roman" w:hAnsi="Times New Roman"/>
                <w:b/>
              </w:rPr>
            </w:pPr>
            <w:r w:rsidRPr="00181B38">
              <w:rPr>
                <w:rFonts w:ascii="Times New Roman" w:hAnsi="Times New Roman"/>
                <w:b/>
              </w:rPr>
              <w:t>Кол-во</w:t>
            </w:r>
          </w:p>
          <w:p w14:paraId="1E509835" w14:textId="77777777" w:rsidR="0034348B" w:rsidRPr="00181B38" w:rsidRDefault="0034348B" w:rsidP="00DD52FE">
            <w:pPr>
              <w:pStyle w:val="afc"/>
              <w:jc w:val="center"/>
              <w:rPr>
                <w:rFonts w:ascii="Times New Roman" w:hAnsi="Times New Roman"/>
                <w:b/>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4EBF935" w14:textId="77777777" w:rsidR="0034348B" w:rsidRPr="00181B38" w:rsidRDefault="0034348B" w:rsidP="00DD52FE">
            <w:pPr>
              <w:pStyle w:val="afc"/>
              <w:jc w:val="center"/>
              <w:rPr>
                <w:rFonts w:ascii="Times New Roman" w:hAnsi="Times New Roman"/>
                <w:b/>
              </w:rPr>
            </w:pPr>
            <w:r w:rsidRPr="00181B38">
              <w:rPr>
                <w:rFonts w:ascii="Times New Roman" w:hAnsi="Times New Roman"/>
                <w:b/>
              </w:rPr>
              <w:t>Цена (руб.)</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3BC41276" w14:textId="77777777" w:rsidR="0034348B" w:rsidRPr="00181B38" w:rsidRDefault="0034348B" w:rsidP="00DD52FE">
            <w:pPr>
              <w:pStyle w:val="afc"/>
              <w:jc w:val="center"/>
              <w:rPr>
                <w:rFonts w:ascii="Times New Roman" w:hAnsi="Times New Roman"/>
                <w:b/>
              </w:rPr>
            </w:pPr>
            <w:r w:rsidRPr="00181B38">
              <w:rPr>
                <w:rFonts w:ascii="Times New Roman" w:hAnsi="Times New Roman"/>
                <w:b/>
              </w:rPr>
              <w:t>Сумма, с учетом НДС/без НДС (руб.)</w:t>
            </w:r>
          </w:p>
        </w:tc>
      </w:tr>
      <w:tr w:rsidR="0034348B" w:rsidRPr="00181B38" w14:paraId="52344590" w14:textId="77777777" w:rsidTr="00DD52FE">
        <w:trPr>
          <w:gridAfter w:val="1"/>
          <w:wAfter w:w="28" w:type="dxa"/>
          <w:trHeight w:val="665"/>
        </w:trPr>
        <w:tc>
          <w:tcPr>
            <w:tcW w:w="511" w:type="dxa"/>
            <w:tcBorders>
              <w:top w:val="single" w:sz="4" w:space="0" w:color="000000"/>
              <w:left w:val="single" w:sz="4" w:space="0" w:color="000000"/>
              <w:bottom w:val="single" w:sz="4" w:space="0" w:color="000000"/>
              <w:right w:val="single" w:sz="4" w:space="0" w:color="000000"/>
            </w:tcBorders>
            <w:vAlign w:val="center"/>
          </w:tcPr>
          <w:p w14:paraId="50B471D0" w14:textId="5F7F63A2" w:rsidR="0034348B" w:rsidRPr="00181B38" w:rsidRDefault="0034348B" w:rsidP="00DD52FE">
            <w:pPr>
              <w:pStyle w:val="afb"/>
              <w:ind w:left="0"/>
              <w:jc w:val="center"/>
              <w:rPr>
                <w:sz w:val="22"/>
                <w:szCs w:val="22"/>
              </w:rPr>
            </w:pPr>
            <w:r>
              <w:rPr>
                <w:sz w:val="22"/>
                <w:szCs w:val="22"/>
              </w:rPr>
              <w:t>1.</w:t>
            </w:r>
          </w:p>
        </w:tc>
        <w:tc>
          <w:tcPr>
            <w:tcW w:w="4871" w:type="dxa"/>
            <w:tcBorders>
              <w:top w:val="single" w:sz="4" w:space="0" w:color="000000"/>
              <w:left w:val="single" w:sz="4" w:space="0" w:color="000000"/>
              <w:bottom w:val="single" w:sz="4" w:space="0" w:color="000000"/>
              <w:right w:val="single" w:sz="4" w:space="0" w:color="000000"/>
            </w:tcBorders>
            <w:vAlign w:val="center"/>
          </w:tcPr>
          <w:p w14:paraId="357F0896" w14:textId="77777777" w:rsidR="0034348B" w:rsidRPr="00181B38" w:rsidRDefault="0034348B" w:rsidP="00DD52FE">
            <w:pPr>
              <w:jc w:val="both"/>
              <w:rPr>
                <w:sz w:val="22"/>
                <w:szCs w:val="22"/>
              </w:rPr>
            </w:pPr>
            <w:r w:rsidRPr="00181B38">
              <w:rPr>
                <w:sz w:val="22"/>
                <w:szCs w:val="22"/>
              </w:rPr>
              <w:t xml:space="preserve">Марка почтовая, </w:t>
            </w:r>
            <w:r>
              <w:rPr>
                <w:sz w:val="22"/>
                <w:szCs w:val="22"/>
              </w:rPr>
              <w:t>негашеная</w:t>
            </w:r>
            <w:r w:rsidRPr="00181B38">
              <w:rPr>
                <w:sz w:val="22"/>
                <w:szCs w:val="22"/>
              </w:rPr>
              <w:t>, гербовая, с самоклеящейся основой, страна происхождения - Россия (номинал 1,00 руб.), ОКПД2 58.19.14.110</w:t>
            </w:r>
          </w:p>
        </w:tc>
        <w:tc>
          <w:tcPr>
            <w:tcW w:w="850" w:type="dxa"/>
            <w:tcBorders>
              <w:top w:val="single" w:sz="4" w:space="0" w:color="000000"/>
              <w:left w:val="single" w:sz="4" w:space="0" w:color="000000"/>
              <w:bottom w:val="single" w:sz="4" w:space="0" w:color="000000"/>
              <w:right w:val="single" w:sz="4" w:space="0" w:color="000000"/>
            </w:tcBorders>
            <w:vAlign w:val="center"/>
          </w:tcPr>
          <w:p w14:paraId="65793C08" w14:textId="77777777" w:rsidR="0034348B" w:rsidRPr="00181B38" w:rsidRDefault="0034348B" w:rsidP="00DD52FE">
            <w:pPr>
              <w:pStyle w:val="afc"/>
              <w:jc w:val="center"/>
              <w:rPr>
                <w:rFonts w:ascii="Times New Roman" w:hAnsi="Times New Roman"/>
              </w:rPr>
            </w:pPr>
            <w:r w:rsidRPr="00181B38">
              <w:rPr>
                <w:rFonts w:ascii="Times New Roman" w:hAnsi="Times New Roman"/>
              </w:rPr>
              <w:t>шт.</w:t>
            </w:r>
          </w:p>
        </w:tc>
        <w:tc>
          <w:tcPr>
            <w:tcW w:w="1150" w:type="dxa"/>
            <w:tcBorders>
              <w:top w:val="single" w:sz="4" w:space="0" w:color="000000"/>
              <w:left w:val="single" w:sz="4" w:space="0" w:color="000000"/>
              <w:bottom w:val="single" w:sz="4" w:space="0" w:color="000000"/>
              <w:right w:val="single" w:sz="4" w:space="0" w:color="000000"/>
            </w:tcBorders>
            <w:vAlign w:val="center"/>
          </w:tcPr>
          <w:p w14:paraId="7700DB11" w14:textId="2B8DA048" w:rsidR="0034348B" w:rsidRPr="00181B38" w:rsidRDefault="009B454E" w:rsidP="00DD52FE">
            <w:pPr>
              <w:pStyle w:val="afc"/>
              <w:jc w:val="center"/>
              <w:rPr>
                <w:rFonts w:ascii="Times New Roman" w:hAnsi="Times New Roman"/>
              </w:rPr>
            </w:pPr>
            <w:r>
              <w:rPr>
                <w:rFonts w:ascii="Times New Roman" w:hAnsi="Times New Roman"/>
              </w:rPr>
              <w:t>959</w:t>
            </w:r>
          </w:p>
        </w:tc>
        <w:tc>
          <w:tcPr>
            <w:tcW w:w="992" w:type="dxa"/>
            <w:tcBorders>
              <w:top w:val="single" w:sz="4" w:space="0" w:color="000000"/>
              <w:left w:val="single" w:sz="4" w:space="0" w:color="000000"/>
              <w:bottom w:val="single" w:sz="4" w:space="0" w:color="000000"/>
              <w:right w:val="single" w:sz="4" w:space="0" w:color="000000"/>
            </w:tcBorders>
            <w:vAlign w:val="center"/>
          </w:tcPr>
          <w:p w14:paraId="76E1050C" w14:textId="77777777" w:rsidR="0034348B" w:rsidRPr="00181B38" w:rsidRDefault="0034348B" w:rsidP="00DD52FE">
            <w:pPr>
              <w:pStyle w:val="afc"/>
              <w:jc w:val="center"/>
              <w:rPr>
                <w:rFonts w:ascii="Times New Roman" w:hAnsi="Times New Roman"/>
              </w:rPr>
            </w:pPr>
            <w:r>
              <w:rPr>
                <w:rFonts w:ascii="Times New Roman" w:hAnsi="Times New Roman"/>
              </w:rPr>
              <w:t>1,00</w:t>
            </w:r>
          </w:p>
        </w:tc>
        <w:tc>
          <w:tcPr>
            <w:tcW w:w="1559" w:type="dxa"/>
            <w:gridSpan w:val="2"/>
            <w:tcBorders>
              <w:top w:val="single" w:sz="4" w:space="0" w:color="000000"/>
              <w:left w:val="single" w:sz="4" w:space="0" w:color="000000"/>
              <w:bottom w:val="single" w:sz="4" w:space="0" w:color="000000"/>
              <w:right w:val="single" w:sz="4" w:space="0" w:color="auto"/>
            </w:tcBorders>
            <w:vAlign w:val="center"/>
          </w:tcPr>
          <w:p w14:paraId="318B9086" w14:textId="50D9753A" w:rsidR="0034348B" w:rsidRPr="00181B38" w:rsidRDefault="009B454E" w:rsidP="00DD52FE">
            <w:pPr>
              <w:pStyle w:val="afc"/>
              <w:jc w:val="center"/>
              <w:rPr>
                <w:rFonts w:ascii="Times New Roman" w:hAnsi="Times New Roman"/>
              </w:rPr>
            </w:pPr>
            <w:r>
              <w:rPr>
                <w:rFonts w:ascii="Times New Roman" w:hAnsi="Times New Roman"/>
              </w:rPr>
              <w:t>959</w:t>
            </w:r>
            <w:r w:rsidR="0034348B">
              <w:rPr>
                <w:rFonts w:ascii="Times New Roman" w:hAnsi="Times New Roman"/>
              </w:rPr>
              <w:t>,00</w:t>
            </w:r>
          </w:p>
        </w:tc>
      </w:tr>
      <w:tr w:rsidR="0034348B" w:rsidRPr="00181B38" w14:paraId="56C5D816" w14:textId="77777777" w:rsidTr="00DD52FE">
        <w:trPr>
          <w:gridAfter w:val="1"/>
          <w:wAfter w:w="28" w:type="dxa"/>
          <w:trHeight w:val="665"/>
        </w:trPr>
        <w:tc>
          <w:tcPr>
            <w:tcW w:w="511" w:type="dxa"/>
            <w:tcBorders>
              <w:top w:val="single" w:sz="4" w:space="0" w:color="000000"/>
              <w:left w:val="single" w:sz="4" w:space="0" w:color="000000"/>
              <w:bottom w:val="single" w:sz="4" w:space="0" w:color="000000"/>
              <w:right w:val="single" w:sz="4" w:space="0" w:color="000000"/>
            </w:tcBorders>
            <w:vAlign w:val="center"/>
          </w:tcPr>
          <w:p w14:paraId="3A5D79D5" w14:textId="4649EF23" w:rsidR="0034348B" w:rsidRPr="00181B38" w:rsidRDefault="0034348B" w:rsidP="00DD52FE">
            <w:pPr>
              <w:pStyle w:val="afb"/>
              <w:ind w:left="0"/>
              <w:jc w:val="center"/>
              <w:rPr>
                <w:sz w:val="22"/>
                <w:szCs w:val="22"/>
              </w:rPr>
            </w:pPr>
            <w:r>
              <w:rPr>
                <w:sz w:val="22"/>
                <w:szCs w:val="22"/>
              </w:rPr>
              <w:t>2.</w:t>
            </w:r>
          </w:p>
        </w:tc>
        <w:tc>
          <w:tcPr>
            <w:tcW w:w="4871" w:type="dxa"/>
            <w:tcBorders>
              <w:top w:val="single" w:sz="4" w:space="0" w:color="000000"/>
              <w:left w:val="single" w:sz="4" w:space="0" w:color="000000"/>
              <w:bottom w:val="single" w:sz="4" w:space="0" w:color="000000"/>
              <w:right w:val="single" w:sz="4" w:space="0" w:color="000000"/>
            </w:tcBorders>
            <w:vAlign w:val="center"/>
          </w:tcPr>
          <w:p w14:paraId="2F17B606" w14:textId="77777777" w:rsidR="0034348B" w:rsidRPr="00181B38" w:rsidRDefault="0034348B" w:rsidP="00DD52FE">
            <w:pPr>
              <w:jc w:val="both"/>
              <w:rPr>
                <w:sz w:val="22"/>
                <w:szCs w:val="22"/>
              </w:rPr>
            </w:pPr>
            <w:r w:rsidRPr="00181B38">
              <w:rPr>
                <w:sz w:val="22"/>
                <w:szCs w:val="22"/>
              </w:rPr>
              <w:t xml:space="preserve">Марка почтовая, </w:t>
            </w:r>
            <w:r>
              <w:rPr>
                <w:sz w:val="22"/>
                <w:szCs w:val="22"/>
              </w:rPr>
              <w:t>негашеная</w:t>
            </w:r>
            <w:r w:rsidRPr="00181B38">
              <w:rPr>
                <w:sz w:val="22"/>
                <w:szCs w:val="22"/>
              </w:rPr>
              <w:t xml:space="preserve">, гербовая, с самоклеящейся основой, страна происхождения - Россия (номинал </w:t>
            </w:r>
            <w:r>
              <w:rPr>
                <w:sz w:val="22"/>
                <w:szCs w:val="22"/>
              </w:rPr>
              <w:t>2</w:t>
            </w:r>
            <w:r w:rsidRPr="00181B38">
              <w:rPr>
                <w:sz w:val="22"/>
                <w:szCs w:val="22"/>
              </w:rPr>
              <w:t>,00 руб.), ОКПД2 58.19.14.110</w:t>
            </w:r>
          </w:p>
        </w:tc>
        <w:tc>
          <w:tcPr>
            <w:tcW w:w="850" w:type="dxa"/>
            <w:tcBorders>
              <w:top w:val="single" w:sz="4" w:space="0" w:color="000000"/>
              <w:left w:val="single" w:sz="4" w:space="0" w:color="000000"/>
              <w:bottom w:val="single" w:sz="4" w:space="0" w:color="000000"/>
              <w:right w:val="single" w:sz="4" w:space="0" w:color="000000"/>
            </w:tcBorders>
            <w:vAlign w:val="center"/>
          </w:tcPr>
          <w:p w14:paraId="3BAECF42" w14:textId="77777777" w:rsidR="0034348B" w:rsidRPr="00181B38" w:rsidRDefault="0034348B" w:rsidP="00DD52FE">
            <w:pPr>
              <w:pStyle w:val="afc"/>
              <w:jc w:val="center"/>
              <w:rPr>
                <w:rFonts w:ascii="Times New Roman" w:hAnsi="Times New Roman"/>
              </w:rPr>
            </w:pPr>
            <w:r w:rsidRPr="00181B38">
              <w:rPr>
                <w:rFonts w:ascii="Times New Roman" w:hAnsi="Times New Roman"/>
              </w:rPr>
              <w:t>шт.</w:t>
            </w:r>
          </w:p>
        </w:tc>
        <w:tc>
          <w:tcPr>
            <w:tcW w:w="1150" w:type="dxa"/>
            <w:tcBorders>
              <w:top w:val="single" w:sz="4" w:space="0" w:color="000000"/>
              <w:left w:val="single" w:sz="4" w:space="0" w:color="000000"/>
              <w:bottom w:val="single" w:sz="4" w:space="0" w:color="000000"/>
              <w:right w:val="single" w:sz="4" w:space="0" w:color="000000"/>
            </w:tcBorders>
            <w:vAlign w:val="center"/>
          </w:tcPr>
          <w:p w14:paraId="3C51F0F7" w14:textId="42D84B2F" w:rsidR="0034348B" w:rsidRDefault="0040695F" w:rsidP="00DD52FE">
            <w:pPr>
              <w:pStyle w:val="afc"/>
              <w:jc w:val="center"/>
              <w:rPr>
                <w:rFonts w:ascii="Times New Roman" w:hAnsi="Times New Roman"/>
              </w:rPr>
            </w:pPr>
            <w:r>
              <w:rPr>
                <w:rFonts w:ascii="Times New Roman" w:hAnsi="Times New Roman"/>
              </w:rPr>
              <w:t>2</w:t>
            </w:r>
            <w:r w:rsidR="0034348B">
              <w:rPr>
                <w:rFonts w:ascii="Times New Roman" w:hAnsi="Times New Roman"/>
              </w:rPr>
              <w:t xml:space="preserve"> 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E961357" w14:textId="77777777" w:rsidR="0034348B" w:rsidRDefault="0034348B" w:rsidP="00DD52FE">
            <w:pPr>
              <w:pStyle w:val="afc"/>
              <w:jc w:val="center"/>
              <w:rPr>
                <w:rFonts w:ascii="Times New Roman" w:hAnsi="Times New Roman"/>
              </w:rPr>
            </w:pPr>
            <w:r>
              <w:rPr>
                <w:rFonts w:ascii="Times New Roman" w:hAnsi="Times New Roman"/>
              </w:rPr>
              <w:t>2,00</w:t>
            </w:r>
          </w:p>
        </w:tc>
        <w:tc>
          <w:tcPr>
            <w:tcW w:w="1559" w:type="dxa"/>
            <w:gridSpan w:val="2"/>
            <w:tcBorders>
              <w:top w:val="single" w:sz="4" w:space="0" w:color="000000"/>
              <w:left w:val="single" w:sz="4" w:space="0" w:color="000000"/>
              <w:bottom w:val="single" w:sz="4" w:space="0" w:color="000000"/>
              <w:right w:val="single" w:sz="4" w:space="0" w:color="auto"/>
            </w:tcBorders>
            <w:vAlign w:val="center"/>
          </w:tcPr>
          <w:p w14:paraId="4E70C1C1" w14:textId="422D9D29" w:rsidR="0034348B" w:rsidRPr="00181B38" w:rsidRDefault="0040695F" w:rsidP="00DD52FE">
            <w:pPr>
              <w:pStyle w:val="afc"/>
              <w:jc w:val="center"/>
              <w:rPr>
                <w:rFonts w:ascii="Times New Roman" w:hAnsi="Times New Roman"/>
              </w:rPr>
            </w:pPr>
            <w:r>
              <w:rPr>
                <w:rFonts w:ascii="Times New Roman" w:hAnsi="Times New Roman"/>
              </w:rPr>
              <w:t>4</w:t>
            </w:r>
            <w:r w:rsidR="0034348B">
              <w:rPr>
                <w:rFonts w:ascii="Times New Roman" w:hAnsi="Times New Roman"/>
              </w:rPr>
              <w:t>000,00</w:t>
            </w:r>
          </w:p>
        </w:tc>
      </w:tr>
      <w:tr w:rsidR="0034348B" w:rsidRPr="00181B38" w14:paraId="13542593" w14:textId="77777777" w:rsidTr="00DD52FE">
        <w:trPr>
          <w:gridAfter w:val="1"/>
          <w:wAfter w:w="28" w:type="dxa"/>
          <w:trHeight w:val="701"/>
        </w:trPr>
        <w:tc>
          <w:tcPr>
            <w:tcW w:w="511" w:type="dxa"/>
            <w:tcBorders>
              <w:top w:val="single" w:sz="4" w:space="0" w:color="000000"/>
              <w:left w:val="single" w:sz="4" w:space="0" w:color="000000"/>
              <w:bottom w:val="single" w:sz="4" w:space="0" w:color="auto"/>
              <w:right w:val="single" w:sz="4" w:space="0" w:color="000000"/>
            </w:tcBorders>
            <w:vAlign w:val="center"/>
          </w:tcPr>
          <w:p w14:paraId="7EFFAF10" w14:textId="78919A44" w:rsidR="0034348B" w:rsidRPr="00181B38" w:rsidRDefault="0034348B" w:rsidP="00DD52FE">
            <w:pPr>
              <w:pStyle w:val="afb"/>
              <w:ind w:left="0"/>
              <w:jc w:val="center"/>
              <w:rPr>
                <w:sz w:val="22"/>
                <w:szCs w:val="22"/>
              </w:rPr>
            </w:pPr>
            <w:r>
              <w:rPr>
                <w:sz w:val="22"/>
                <w:szCs w:val="22"/>
              </w:rPr>
              <w:t>3.</w:t>
            </w:r>
          </w:p>
        </w:tc>
        <w:tc>
          <w:tcPr>
            <w:tcW w:w="4871" w:type="dxa"/>
            <w:tcBorders>
              <w:top w:val="single" w:sz="4" w:space="0" w:color="000000"/>
              <w:left w:val="single" w:sz="4" w:space="0" w:color="000000"/>
              <w:bottom w:val="single" w:sz="4" w:space="0" w:color="auto"/>
              <w:right w:val="single" w:sz="4" w:space="0" w:color="000000"/>
            </w:tcBorders>
            <w:vAlign w:val="center"/>
          </w:tcPr>
          <w:p w14:paraId="31EBE84F" w14:textId="77777777" w:rsidR="0034348B" w:rsidRPr="00181B38" w:rsidRDefault="0034348B" w:rsidP="00DD52FE">
            <w:pPr>
              <w:jc w:val="both"/>
              <w:rPr>
                <w:sz w:val="22"/>
                <w:szCs w:val="22"/>
              </w:rPr>
            </w:pPr>
            <w:r w:rsidRPr="00181B38">
              <w:rPr>
                <w:sz w:val="22"/>
                <w:szCs w:val="22"/>
              </w:rPr>
              <w:t xml:space="preserve">Марка почтовая, </w:t>
            </w:r>
            <w:r>
              <w:rPr>
                <w:sz w:val="22"/>
                <w:szCs w:val="22"/>
              </w:rPr>
              <w:t xml:space="preserve"> негашеная</w:t>
            </w:r>
            <w:r w:rsidRPr="00181B38">
              <w:rPr>
                <w:sz w:val="22"/>
                <w:szCs w:val="22"/>
              </w:rPr>
              <w:t>, гербовая, с самоклеящейся основой, страна происхождения - Россия (номинал 3,00 руб.), ОКПД2 58.19.14.110</w:t>
            </w:r>
          </w:p>
        </w:tc>
        <w:tc>
          <w:tcPr>
            <w:tcW w:w="850" w:type="dxa"/>
            <w:tcBorders>
              <w:top w:val="single" w:sz="4" w:space="0" w:color="000000"/>
              <w:left w:val="single" w:sz="4" w:space="0" w:color="000000"/>
              <w:bottom w:val="single" w:sz="4" w:space="0" w:color="auto"/>
              <w:right w:val="single" w:sz="4" w:space="0" w:color="000000"/>
            </w:tcBorders>
            <w:vAlign w:val="center"/>
          </w:tcPr>
          <w:p w14:paraId="423BDCF7" w14:textId="77777777" w:rsidR="0034348B" w:rsidRPr="00181B38" w:rsidRDefault="0034348B" w:rsidP="00DD52FE">
            <w:pPr>
              <w:jc w:val="center"/>
              <w:rPr>
                <w:sz w:val="22"/>
                <w:szCs w:val="22"/>
              </w:rPr>
            </w:pPr>
            <w:r w:rsidRPr="00181B38">
              <w:rPr>
                <w:sz w:val="22"/>
                <w:szCs w:val="22"/>
              </w:rPr>
              <w:t>шт.</w:t>
            </w:r>
          </w:p>
        </w:tc>
        <w:tc>
          <w:tcPr>
            <w:tcW w:w="1150" w:type="dxa"/>
            <w:tcBorders>
              <w:top w:val="single" w:sz="4" w:space="0" w:color="000000"/>
              <w:left w:val="single" w:sz="4" w:space="0" w:color="000000"/>
              <w:bottom w:val="single" w:sz="4" w:space="0" w:color="auto"/>
              <w:right w:val="single" w:sz="4" w:space="0" w:color="000000"/>
            </w:tcBorders>
            <w:vAlign w:val="center"/>
          </w:tcPr>
          <w:p w14:paraId="0D98C766" w14:textId="77777777" w:rsidR="0034348B" w:rsidRPr="00181B38" w:rsidRDefault="0034348B" w:rsidP="00DD52FE">
            <w:pPr>
              <w:pStyle w:val="afc"/>
              <w:jc w:val="center"/>
              <w:rPr>
                <w:rFonts w:ascii="Times New Roman" w:hAnsi="Times New Roman"/>
              </w:rPr>
            </w:pPr>
            <w:r>
              <w:rPr>
                <w:rFonts w:ascii="Times New Roman" w:hAnsi="Times New Roman"/>
              </w:rPr>
              <w:t>6</w:t>
            </w:r>
            <w:r w:rsidRPr="00181B38">
              <w:rPr>
                <w:rFonts w:ascii="Times New Roman" w:hAnsi="Times New Roman"/>
              </w:rPr>
              <w:t>00</w:t>
            </w:r>
          </w:p>
        </w:tc>
        <w:tc>
          <w:tcPr>
            <w:tcW w:w="992" w:type="dxa"/>
            <w:tcBorders>
              <w:top w:val="single" w:sz="4" w:space="0" w:color="000000"/>
              <w:left w:val="single" w:sz="4" w:space="0" w:color="000000"/>
              <w:bottom w:val="single" w:sz="4" w:space="0" w:color="auto"/>
              <w:right w:val="single" w:sz="4" w:space="0" w:color="000000"/>
            </w:tcBorders>
            <w:vAlign w:val="center"/>
          </w:tcPr>
          <w:p w14:paraId="39265B76" w14:textId="77777777" w:rsidR="0034348B" w:rsidRPr="00181B38" w:rsidRDefault="0034348B" w:rsidP="00DD52FE">
            <w:pPr>
              <w:pStyle w:val="afc"/>
              <w:jc w:val="center"/>
              <w:rPr>
                <w:rFonts w:ascii="Times New Roman" w:hAnsi="Times New Roman"/>
              </w:rPr>
            </w:pPr>
            <w:r>
              <w:rPr>
                <w:rFonts w:ascii="Times New Roman" w:hAnsi="Times New Roman"/>
              </w:rPr>
              <w:t>3,00</w:t>
            </w:r>
          </w:p>
        </w:tc>
        <w:tc>
          <w:tcPr>
            <w:tcW w:w="1559" w:type="dxa"/>
            <w:gridSpan w:val="2"/>
            <w:tcBorders>
              <w:top w:val="single" w:sz="4" w:space="0" w:color="000000"/>
              <w:left w:val="single" w:sz="4" w:space="0" w:color="000000"/>
              <w:bottom w:val="single" w:sz="4" w:space="0" w:color="auto"/>
              <w:right w:val="single" w:sz="4" w:space="0" w:color="auto"/>
            </w:tcBorders>
            <w:vAlign w:val="center"/>
          </w:tcPr>
          <w:p w14:paraId="0F8F9BAE" w14:textId="77777777" w:rsidR="0034348B" w:rsidRPr="00181B38" w:rsidRDefault="0034348B" w:rsidP="00DD52FE">
            <w:pPr>
              <w:pStyle w:val="afc"/>
              <w:jc w:val="center"/>
              <w:rPr>
                <w:rFonts w:ascii="Times New Roman" w:hAnsi="Times New Roman"/>
              </w:rPr>
            </w:pPr>
            <w:r>
              <w:rPr>
                <w:rFonts w:ascii="Times New Roman" w:hAnsi="Times New Roman"/>
              </w:rPr>
              <w:t>1800,00</w:t>
            </w:r>
          </w:p>
        </w:tc>
      </w:tr>
      <w:tr w:rsidR="0034348B" w:rsidRPr="00181B38" w14:paraId="1382788B" w14:textId="77777777" w:rsidTr="00DD52FE">
        <w:trPr>
          <w:gridAfter w:val="1"/>
          <w:wAfter w:w="28" w:type="dxa"/>
          <w:trHeight w:val="701"/>
        </w:trPr>
        <w:tc>
          <w:tcPr>
            <w:tcW w:w="511" w:type="dxa"/>
            <w:tcBorders>
              <w:top w:val="single" w:sz="4" w:space="0" w:color="000000"/>
              <w:left w:val="single" w:sz="4" w:space="0" w:color="000000"/>
              <w:bottom w:val="single" w:sz="4" w:space="0" w:color="auto"/>
              <w:right w:val="single" w:sz="4" w:space="0" w:color="000000"/>
            </w:tcBorders>
            <w:vAlign w:val="center"/>
          </w:tcPr>
          <w:p w14:paraId="1E323732" w14:textId="35F0B85D" w:rsidR="0034348B" w:rsidRPr="00181B38" w:rsidRDefault="0034348B" w:rsidP="00DD52FE">
            <w:pPr>
              <w:pStyle w:val="afb"/>
              <w:ind w:left="0"/>
              <w:jc w:val="center"/>
              <w:rPr>
                <w:sz w:val="22"/>
                <w:szCs w:val="22"/>
              </w:rPr>
            </w:pPr>
            <w:r>
              <w:rPr>
                <w:sz w:val="22"/>
                <w:szCs w:val="22"/>
              </w:rPr>
              <w:t>4.</w:t>
            </w:r>
          </w:p>
        </w:tc>
        <w:tc>
          <w:tcPr>
            <w:tcW w:w="4871" w:type="dxa"/>
            <w:tcBorders>
              <w:top w:val="single" w:sz="4" w:space="0" w:color="000000"/>
              <w:left w:val="single" w:sz="4" w:space="0" w:color="000000"/>
              <w:bottom w:val="single" w:sz="4" w:space="0" w:color="auto"/>
              <w:right w:val="single" w:sz="4" w:space="0" w:color="000000"/>
            </w:tcBorders>
            <w:vAlign w:val="center"/>
          </w:tcPr>
          <w:p w14:paraId="077C34E3" w14:textId="77777777" w:rsidR="0034348B" w:rsidRPr="00181B38" w:rsidRDefault="0034348B" w:rsidP="00DD52FE">
            <w:pPr>
              <w:jc w:val="both"/>
              <w:rPr>
                <w:sz w:val="22"/>
                <w:szCs w:val="22"/>
              </w:rPr>
            </w:pPr>
            <w:r>
              <w:rPr>
                <w:sz w:val="22"/>
                <w:szCs w:val="22"/>
              </w:rPr>
              <w:t>Марка почтовая, не</w:t>
            </w:r>
            <w:r w:rsidRPr="00181B38">
              <w:rPr>
                <w:sz w:val="22"/>
                <w:szCs w:val="22"/>
              </w:rPr>
              <w:t xml:space="preserve">гашеная, гербовая, с самоклеящейся основой, страна происхождения - Россия (номинал </w:t>
            </w:r>
            <w:r>
              <w:rPr>
                <w:sz w:val="22"/>
                <w:szCs w:val="22"/>
              </w:rPr>
              <w:t>4</w:t>
            </w:r>
            <w:r w:rsidRPr="00181B38">
              <w:rPr>
                <w:sz w:val="22"/>
                <w:szCs w:val="22"/>
              </w:rPr>
              <w:t>,00 руб.), ОКПД2 58.19.14.110</w:t>
            </w:r>
          </w:p>
        </w:tc>
        <w:tc>
          <w:tcPr>
            <w:tcW w:w="850" w:type="dxa"/>
            <w:tcBorders>
              <w:top w:val="single" w:sz="4" w:space="0" w:color="000000"/>
              <w:left w:val="single" w:sz="4" w:space="0" w:color="000000"/>
              <w:bottom w:val="single" w:sz="4" w:space="0" w:color="auto"/>
              <w:right w:val="single" w:sz="4" w:space="0" w:color="000000"/>
            </w:tcBorders>
            <w:vAlign w:val="center"/>
          </w:tcPr>
          <w:p w14:paraId="43059306" w14:textId="77777777" w:rsidR="0034348B" w:rsidRPr="00181B38" w:rsidRDefault="0034348B" w:rsidP="00DD52FE">
            <w:pPr>
              <w:jc w:val="center"/>
              <w:rPr>
                <w:sz w:val="22"/>
                <w:szCs w:val="22"/>
              </w:rPr>
            </w:pPr>
            <w:r w:rsidRPr="00181B38">
              <w:rPr>
                <w:sz w:val="22"/>
                <w:szCs w:val="22"/>
              </w:rPr>
              <w:t>шт.</w:t>
            </w:r>
          </w:p>
        </w:tc>
        <w:tc>
          <w:tcPr>
            <w:tcW w:w="1150" w:type="dxa"/>
            <w:tcBorders>
              <w:top w:val="single" w:sz="4" w:space="0" w:color="000000"/>
              <w:left w:val="single" w:sz="4" w:space="0" w:color="000000"/>
              <w:bottom w:val="single" w:sz="4" w:space="0" w:color="auto"/>
              <w:right w:val="single" w:sz="4" w:space="0" w:color="000000"/>
            </w:tcBorders>
            <w:vAlign w:val="center"/>
          </w:tcPr>
          <w:p w14:paraId="47E62D9D" w14:textId="77777777" w:rsidR="0034348B" w:rsidRPr="00181B38" w:rsidRDefault="0034348B" w:rsidP="00DD52FE">
            <w:pPr>
              <w:pStyle w:val="afc"/>
              <w:jc w:val="center"/>
              <w:rPr>
                <w:rFonts w:ascii="Times New Roman" w:hAnsi="Times New Roman"/>
              </w:rPr>
            </w:pPr>
            <w:r>
              <w:rPr>
                <w:rFonts w:ascii="Times New Roman" w:hAnsi="Times New Roman"/>
              </w:rPr>
              <w:t>6</w:t>
            </w:r>
            <w:r w:rsidRPr="00181B38">
              <w:rPr>
                <w:rFonts w:ascii="Times New Roman" w:hAnsi="Times New Roman"/>
              </w:rPr>
              <w:t>00</w:t>
            </w:r>
          </w:p>
        </w:tc>
        <w:tc>
          <w:tcPr>
            <w:tcW w:w="992" w:type="dxa"/>
            <w:tcBorders>
              <w:top w:val="single" w:sz="4" w:space="0" w:color="000000"/>
              <w:left w:val="single" w:sz="4" w:space="0" w:color="000000"/>
              <w:bottom w:val="single" w:sz="4" w:space="0" w:color="auto"/>
              <w:right w:val="single" w:sz="4" w:space="0" w:color="000000"/>
            </w:tcBorders>
            <w:vAlign w:val="center"/>
          </w:tcPr>
          <w:p w14:paraId="6470B11B" w14:textId="77777777" w:rsidR="0034348B" w:rsidRPr="00181B38" w:rsidRDefault="0034348B" w:rsidP="00DD52FE">
            <w:pPr>
              <w:pStyle w:val="afc"/>
              <w:jc w:val="center"/>
              <w:rPr>
                <w:rFonts w:ascii="Times New Roman" w:hAnsi="Times New Roman"/>
              </w:rPr>
            </w:pPr>
            <w:r>
              <w:rPr>
                <w:rFonts w:ascii="Times New Roman" w:hAnsi="Times New Roman"/>
              </w:rPr>
              <w:t>4,00</w:t>
            </w:r>
          </w:p>
        </w:tc>
        <w:tc>
          <w:tcPr>
            <w:tcW w:w="1559" w:type="dxa"/>
            <w:gridSpan w:val="2"/>
            <w:tcBorders>
              <w:top w:val="single" w:sz="4" w:space="0" w:color="000000"/>
              <w:left w:val="single" w:sz="4" w:space="0" w:color="000000"/>
              <w:bottom w:val="single" w:sz="4" w:space="0" w:color="auto"/>
              <w:right w:val="single" w:sz="4" w:space="0" w:color="auto"/>
            </w:tcBorders>
            <w:vAlign w:val="center"/>
          </w:tcPr>
          <w:p w14:paraId="5247472D" w14:textId="77777777" w:rsidR="0034348B" w:rsidRPr="00181B38" w:rsidRDefault="0034348B" w:rsidP="00DD52FE">
            <w:pPr>
              <w:pStyle w:val="afc"/>
              <w:jc w:val="center"/>
              <w:rPr>
                <w:rFonts w:ascii="Times New Roman" w:hAnsi="Times New Roman"/>
              </w:rPr>
            </w:pPr>
            <w:r>
              <w:rPr>
                <w:rFonts w:ascii="Times New Roman" w:hAnsi="Times New Roman"/>
              </w:rPr>
              <w:t>2400,00</w:t>
            </w:r>
          </w:p>
        </w:tc>
      </w:tr>
      <w:tr w:rsidR="0034348B" w:rsidRPr="00181B38" w14:paraId="08B1A36E" w14:textId="77777777" w:rsidTr="00DD52FE">
        <w:trPr>
          <w:gridAfter w:val="1"/>
          <w:wAfter w:w="28" w:type="dxa"/>
          <w:trHeight w:val="614"/>
        </w:trPr>
        <w:tc>
          <w:tcPr>
            <w:tcW w:w="511" w:type="dxa"/>
            <w:tcBorders>
              <w:top w:val="single" w:sz="4" w:space="0" w:color="auto"/>
              <w:left w:val="single" w:sz="4" w:space="0" w:color="000000"/>
              <w:bottom w:val="single" w:sz="4" w:space="0" w:color="000000"/>
              <w:right w:val="single" w:sz="4" w:space="0" w:color="000000"/>
            </w:tcBorders>
            <w:vAlign w:val="center"/>
          </w:tcPr>
          <w:p w14:paraId="0F573541" w14:textId="25A7E5EB" w:rsidR="0034348B" w:rsidRPr="00181B38" w:rsidRDefault="0034348B" w:rsidP="00DD52FE">
            <w:pPr>
              <w:pStyle w:val="afb"/>
              <w:ind w:left="0"/>
              <w:jc w:val="center"/>
              <w:rPr>
                <w:sz w:val="22"/>
                <w:szCs w:val="22"/>
              </w:rPr>
            </w:pPr>
            <w:r>
              <w:rPr>
                <w:sz w:val="22"/>
                <w:szCs w:val="22"/>
              </w:rPr>
              <w:t>5.</w:t>
            </w:r>
          </w:p>
        </w:tc>
        <w:tc>
          <w:tcPr>
            <w:tcW w:w="4871" w:type="dxa"/>
            <w:tcBorders>
              <w:top w:val="single" w:sz="4" w:space="0" w:color="auto"/>
              <w:left w:val="single" w:sz="4" w:space="0" w:color="000000"/>
              <w:bottom w:val="single" w:sz="4" w:space="0" w:color="000000"/>
              <w:right w:val="single" w:sz="4" w:space="0" w:color="000000"/>
            </w:tcBorders>
            <w:vAlign w:val="center"/>
          </w:tcPr>
          <w:p w14:paraId="1FA2C067" w14:textId="77777777" w:rsidR="0034348B" w:rsidRPr="00181B38" w:rsidRDefault="0034348B" w:rsidP="00DD52FE">
            <w:pPr>
              <w:jc w:val="both"/>
              <w:rPr>
                <w:sz w:val="22"/>
                <w:szCs w:val="22"/>
              </w:rPr>
            </w:pPr>
            <w:r>
              <w:rPr>
                <w:sz w:val="22"/>
                <w:szCs w:val="22"/>
              </w:rPr>
              <w:t>Марка почтовая, не</w:t>
            </w:r>
            <w:r w:rsidRPr="00181B38">
              <w:rPr>
                <w:sz w:val="22"/>
                <w:szCs w:val="22"/>
              </w:rPr>
              <w:t>гашеная, гербовая, с самоклеящейся основой, страна происхождения - Россия (номинал 5,00 руб.), ОКПД2 58.19.14.110</w:t>
            </w:r>
          </w:p>
        </w:tc>
        <w:tc>
          <w:tcPr>
            <w:tcW w:w="850" w:type="dxa"/>
            <w:tcBorders>
              <w:top w:val="single" w:sz="4" w:space="0" w:color="auto"/>
              <w:left w:val="single" w:sz="4" w:space="0" w:color="000000"/>
              <w:bottom w:val="single" w:sz="4" w:space="0" w:color="000000"/>
              <w:right w:val="single" w:sz="4" w:space="0" w:color="000000"/>
            </w:tcBorders>
            <w:vAlign w:val="center"/>
          </w:tcPr>
          <w:p w14:paraId="41BBF554" w14:textId="77777777" w:rsidR="0034348B" w:rsidRPr="00181B38" w:rsidRDefault="0034348B" w:rsidP="00DD52FE">
            <w:pPr>
              <w:jc w:val="center"/>
              <w:rPr>
                <w:sz w:val="22"/>
                <w:szCs w:val="22"/>
              </w:rPr>
            </w:pPr>
            <w:r w:rsidRPr="00181B38">
              <w:rPr>
                <w:sz w:val="22"/>
                <w:szCs w:val="22"/>
              </w:rPr>
              <w:t>шт.</w:t>
            </w:r>
          </w:p>
        </w:tc>
        <w:tc>
          <w:tcPr>
            <w:tcW w:w="1150" w:type="dxa"/>
            <w:tcBorders>
              <w:top w:val="single" w:sz="4" w:space="0" w:color="auto"/>
              <w:left w:val="single" w:sz="4" w:space="0" w:color="000000"/>
              <w:bottom w:val="single" w:sz="4" w:space="0" w:color="000000"/>
              <w:right w:val="single" w:sz="4" w:space="0" w:color="000000"/>
            </w:tcBorders>
            <w:vAlign w:val="center"/>
          </w:tcPr>
          <w:p w14:paraId="62BF5D0C" w14:textId="77777777" w:rsidR="0034348B" w:rsidRPr="00181B38" w:rsidRDefault="0034348B" w:rsidP="00DD52FE">
            <w:pPr>
              <w:pStyle w:val="afc"/>
              <w:jc w:val="center"/>
              <w:rPr>
                <w:rFonts w:ascii="Times New Roman" w:hAnsi="Times New Roman"/>
              </w:rPr>
            </w:pPr>
            <w:r>
              <w:rPr>
                <w:rFonts w:ascii="Times New Roman" w:hAnsi="Times New Roman"/>
              </w:rPr>
              <w:t>6</w:t>
            </w:r>
            <w:r w:rsidRPr="00181B38">
              <w:rPr>
                <w:rFonts w:ascii="Times New Roman" w:hAnsi="Times New Roman"/>
              </w:rPr>
              <w:t>00</w:t>
            </w:r>
          </w:p>
        </w:tc>
        <w:tc>
          <w:tcPr>
            <w:tcW w:w="992" w:type="dxa"/>
            <w:tcBorders>
              <w:top w:val="single" w:sz="4" w:space="0" w:color="auto"/>
              <w:left w:val="single" w:sz="4" w:space="0" w:color="000000"/>
              <w:bottom w:val="single" w:sz="4" w:space="0" w:color="000000"/>
              <w:right w:val="single" w:sz="4" w:space="0" w:color="000000"/>
            </w:tcBorders>
            <w:vAlign w:val="center"/>
          </w:tcPr>
          <w:p w14:paraId="626184C7" w14:textId="77777777" w:rsidR="0034348B" w:rsidRPr="00181B38" w:rsidRDefault="0034348B" w:rsidP="00DD52FE">
            <w:pPr>
              <w:pStyle w:val="afc"/>
              <w:jc w:val="center"/>
              <w:rPr>
                <w:rFonts w:ascii="Times New Roman" w:hAnsi="Times New Roman"/>
              </w:rPr>
            </w:pPr>
            <w:r>
              <w:rPr>
                <w:rFonts w:ascii="Times New Roman" w:hAnsi="Times New Roman"/>
              </w:rPr>
              <w:t>5,00</w:t>
            </w:r>
          </w:p>
        </w:tc>
        <w:tc>
          <w:tcPr>
            <w:tcW w:w="1559" w:type="dxa"/>
            <w:gridSpan w:val="2"/>
            <w:tcBorders>
              <w:top w:val="single" w:sz="4" w:space="0" w:color="auto"/>
              <w:left w:val="single" w:sz="4" w:space="0" w:color="000000"/>
              <w:bottom w:val="single" w:sz="4" w:space="0" w:color="000000"/>
              <w:right w:val="single" w:sz="4" w:space="0" w:color="auto"/>
            </w:tcBorders>
            <w:vAlign w:val="center"/>
          </w:tcPr>
          <w:p w14:paraId="522FA3F4" w14:textId="77777777" w:rsidR="0034348B" w:rsidRPr="00181B38" w:rsidRDefault="0034348B" w:rsidP="00DD52FE">
            <w:pPr>
              <w:pStyle w:val="afc"/>
              <w:jc w:val="center"/>
              <w:rPr>
                <w:rFonts w:ascii="Times New Roman" w:hAnsi="Times New Roman"/>
              </w:rPr>
            </w:pPr>
            <w:r>
              <w:rPr>
                <w:rFonts w:ascii="Times New Roman" w:hAnsi="Times New Roman"/>
              </w:rPr>
              <w:t>3000,00</w:t>
            </w:r>
          </w:p>
        </w:tc>
      </w:tr>
      <w:tr w:rsidR="0034348B" w:rsidRPr="00181B38" w14:paraId="5FB55B63" w14:textId="77777777" w:rsidTr="00DD52FE">
        <w:trPr>
          <w:gridAfter w:val="1"/>
          <w:wAfter w:w="28" w:type="dxa"/>
          <w:trHeight w:val="614"/>
        </w:trPr>
        <w:tc>
          <w:tcPr>
            <w:tcW w:w="511" w:type="dxa"/>
            <w:tcBorders>
              <w:top w:val="single" w:sz="4" w:space="0" w:color="auto"/>
              <w:left w:val="single" w:sz="4" w:space="0" w:color="000000"/>
              <w:bottom w:val="single" w:sz="4" w:space="0" w:color="auto"/>
              <w:right w:val="single" w:sz="4" w:space="0" w:color="000000"/>
            </w:tcBorders>
            <w:vAlign w:val="center"/>
          </w:tcPr>
          <w:p w14:paraId="21D779FF" w14:textId="085AE4A8" w:rsidR="0034348B" w:rsidRPr="00181B38" w:rsidRDefault="0034348B" w:rsidP="00DD52FE">
            <w:pPr>
              <w:pStyle w:val="afb"/>
              <w:ind w:left="0"/>
              <w:jc w:val="center"/>
              <w:rPr>
                <w:sz w:val="22"/>
                <w:szCs w:val="22"/>
              </w:rPr>
            </w:pPr>
            <w:r>
              <w:rPr>
                <w:sz w:val="22"/>
                <w:szCs w:val="22"/>
              </w:rPr>
              <w:t>6.</w:t>
            </w:r>
          </w:p>
        </w:tc>
        <w:tc>
          <w:tcPr>
            <w:tcW w:w="4871" w:type="dxa"/>
            <w:tcBorders>
              <w:top w:val="single" w:sz="4" w:space="0" w:color="auto"/>
              <w:left w:val="single" w:sz="4" w:space="0" w:color="000000"/>
              <w:bottom w:val="single" w:sz="4" w:space="0" w:color="auto"/>
              <w:right w:val="single" w:sz="4" w:space="0" w:color="000000"/>
            </w:tcBorders>
            <w:vAlign w:val="center"/>
          </w:tcPr>
          <w:p w14:paraId="626FE69A" w14:textId="77777777" w:rsidR="0034348B" w:rsidRPr="00181B38" w:rsidRDefault="0034348B" w:rsidP="00DD52FE">
            <w:pPr>
              <w:jc w:val="both"/>
              <w:rPr>
                <w:sz w:val="22"/>
                <w:szCs w:val="22"/>
              </w:rPr>
            </w:pPr>
            <w:r w:rsidRPr="00181B38">
              <w:rPr>
                <w:sz w:val="22"/>
                <w:szCs w:val="22"/>
              </w:rPr>
              <w:t xml:space="preserve">Марка почтовая, </w:t>
            </w:r>
            <w:r>
              <w:rPr>
                <w:sz w:val="22"/>
                <w:szCs w:val="22"/>
              </w:rPr>
              <w:t xml:space="preserve"> не</w:t>
            </w:r>
            <w:r w:rsidRPr="00181B38">
              <w:rPr>
                <w:sz w:val="22"/>
                <w:szCs w:val="22"/>
              </w:rPr>
              <w:t>гашеная, гербовая, с самоклеящейся основой, страна происхождения - Россия (номинал 6,00 руб.), ОКПД2 58.19.14.110</w:t>
            </w:r>
          </w:p>
        </w:tc>
        <w:tc>
          <w:tcPr>
            <w:tcW w:w="850" w:type="dxa"/>
            <w:tcBorders>
              <w:top w:val="single" w:sz="4" w:space="0" w:color="auto"/>
              <w:left w:val="single" w:sz="4" w:space="0" w:color="000000"/>
              <w:bottom w:val="single" w:sz="4" w:space="0" w:color="auto"/>
              <w:right w:val="single" w:sz="4" w:space="0" w:color="000000"/>
            </w:tcBorders>
            <w:vAlign w:val="center"/>
          </w:tcPr>
          <w:p w14:paraId="79EEA045" w14:textId="77777777" w:rsidR="0034348B" w:rsidRPr="00181B38" w:rsidRDefault="0034348B" w:rsidP="00DD52FE">
            <w:pPr>
              <w:jc w:val="center"/>
              <w:rPr>
                <w:sz w:val="22"/>
                <w:szCs w:val="22"/>
              </w:rPr>
            </w:pPr>
            <w:r w:rsidRPr="00181B38">
              <w:rPr>
                <w:sz w:val="22"/>
                <w:szCs w:val="22"/>
              </w:rPr>
              <w:t>шт.</w:t>
            </w:r>
          </w:p>
        </w:tc>
        <w:tc>
          <w:tcPr>
            <w:tcW w:w="1150" w:type="dxa"/>
            <w:tcBorders>
              <w:top w:val="single" w:sz="4" w:space="0" w:color="auto"/>
              <w:left w:val="single" w:sz="4" w:space="0" w:color="000000"/>
              <w:bottom w:val="single" w:sz="4" w:space="0" w:color="auto"/>
              <w:right w:val="single" w:sz="4" w:space="0" w:color="000000"/>
            </w:tcBorders>
            <w:vAlign w:val="center"/>
          </w:tcPr>
          <w:p w14:paraId="528780B5" w14:textId="77777777" w:rsidR="0034348B" w:rsidRPr="00181B38" w:rsidRDefault="0034348B" w:rsidP="00DD52FE">
            <w:pPr>
              <w:pStyle w:val="afc"/>
              <w:jc w:val="center"/>
              <w:rPr>
                <w:rFonts w:ascii="Times New Roman" w:hAnsi="Times New Roman"/>
              </w:rPr>
            </w:pPr>
            <w:r>
              <w:rPr>
                <w:rFonts w:ascii="Times New Roman" w:hAnsi="Times New Roman"/>
              </w:rPr>
              <w:t>600</w:t>
            </w:r>
          </w:p>
        </w:tc>
        <w:tc>
          <w:tcPr>
            <w:tcW w:w="992" w:type="dxa"/>
            <w:tcBorders>
              <w:top w:val="single" w:sz="4" w:space="0" w:color="auto"/>
              <w:left w:val="single" w:sz="4" w:space="0" w:color="000000"/>
              <w:bottom w:val="single" w:sz="4" w:space="0" w:color="auto"/>
              <w:right w:val="single" w:sz="4" w:space="0" w:color="000000"/>
            </w:tcBorders>
            <w:vAlign w:val="center"/>
          </w:tcPr>
          <w:p w14:paraId="33619385" w14:textId="77777777" w:rsidR="0034348B" w:rsidRPr="00181B38" w:rsidRDefault="0034348B" w:rsidP="00DD52FE">
            <w:pPr>
              <w:pStyle w:val="afc"/>
              <w:jc w:val="center"/>
              <w:rPr>
                <w:rFonts w:ascii="Times New Roman" w:hAnsi="Times New Roman"/>
              </w:rPr>
            </w:pPr>
            <w:r>
              <w:rPr>
                <w:rFonts w:ascii="Times New Roman" w:hAnsi="Times New Roman"/>
              </w:rPr>
              <w:t>6,00</w:t>
            </w:r>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41652125" w14:textId="77777777" w:rsidR="0034348B" w:rsidRPr="00181B38" w:rsidRDefault="0034348B" w:rsidP="00DD52FE">
            <w:pPr>
              <w:pStyle w:val="afc"/>
              <w:jc w:val="center"/>
              <w:rPr>
                <w:rFonts w:ascii="Times New Roman" w:hAnsi="Times New Roman"/>
              </w:rPr>
            </w:pPr>
            <w:r>
              <w:rPr>
                <w:rFonts w:ascii="Times New Roman" w:hAnsi="Times New Roman"/>
              </w:rPr>
              <w:t>3600,00</w:t>
            </w:r>
          </w:p>
        </w:tc>
      </w:tr>
      <w:tr w:rsidR="0034348B" w:rsidRPr="00181B38" w14:paraId="5F835063" w14:textId="77777777" w:rsidTr="00DD52FE">
        <w:trPr>
          <w:gridAfter w:val="1"/>
          <w:wAfter w:w="28" w:type="dxa"/>
          <w:trHeight w:val="614"/>
        </w:trPr>
        <w:tc>
          <w:tcPr>
            <w:tcW w:w="511" w:type="dxa"/>
            <w:tcBorders>
              <w:top w:val="single" w:sz="4" w:space="0" w:color="auto"/>
              <w:left w:val="single" w:sz="4" w:space="0" w:color="000000"/>
              <w:bottom w:val="single" w:sz="4" w:space="0" w:color="auto"/>
              <w:right w:val="single" w:sz="4" w:space="0" w:color="000000"/>
            </w:tcBorders>
            <w:vAlign w:val="center"/>
          </w:tcPr>
          <w:p w14:paraId="4B7FC1BA" w14:textId="275D27A9" w:rsidR="0034348B" w:rsidRPr="00181B38" w:rsidRDefault="0034348B" w:rsidP="00DD52FE">
            <w:pPr>
              <w:pStyle w:val="afb"/>
              <w:ind w:left="0"/>
              <w:jc w:val="center"/>
              <w:rPr>
                <w:sz w:val="22"/>
                <w:szCs w:val="22"/>
              </w:rPr>
            </w:pPr>
            <w:r>
              <w:rPr>
                <w:sz w:val="22"/>
                <w:szCs w:val="22"/>
              </w:rPr>
              <w:t>7.</w:t>
            </w:r>
          </w:p>
        </w:tc>
        <w:tc>
          <w:tcPr>
            <w:tcW w:w="4871" w:type="dxa"/>
            <w:tcBorders>
              <w:top w:val="single" w:sz="4" w:space="0" w:color="auto"/>
              <w:left w:val="single" w:sz="4" w:space="0" w:color="000000"/>
              <w:bottom w:val="single" w:sz="4" w:space="0" w:color="auto"/>
              <w:right w:val="single" w:sz="4" w:space="0" w:color="000000"/>
            </w:tcBorders>
            <w:vAlign w:val="center"/>
          </w:tcPr>
          <w:p w14:paraId="7F37D176" w14:textId="77777777" w:rsidR="0034348B" w:rsidRPr="00181B38" w:rsidRDefault="0034348B" w:rsidP="00DD52FE">
            <w:pPr>
              <w:jc w:val="both"/>
              <w:rPr>
                <w:sz w:val="22"/>
                <w:szCs w:val="22"/>
              </w:rPr>
            </w:pPr>
            <w:r>
              <w:rPr>
                <w:sz w:val="22"/>
                <w:szCs w:val="22"/>
              </w:rPr>
              <w:t>Марка почтовая, не</w:t>
            </w:r>
            <w:r w:rsidRPr="00181B38">
              <w:rPr>
                <w:sz w:val="22"/>
                <w:szCs w:val="22"/>
              </w:rPr>
              <w:t>гашеная, гербовая, с самоклеящейся основой, страна происхождения - Россия (номинал 10,00 руб.), ОКПД2 58.19.14.110</w:t>
            </w:r>
          </w:p>
        </w:tc>
        <w:tc>
          <w:tcPr>
            <w:tcW w:w="850" w:type="dxa"/>
            <w:tcBorders>
              <w:top w:val="single" w:sz="4" w:space="0" w:color="auto"/>
              <w:left w:val="single" w:sz="4" w:space="0" w:color="000000"/>
              <w:bottom w:val="single" w:sz="4" w:space="0" w:color="auto"/>
              <w:right w:val="single" w:sz="4" w:space="0" w:color="000000"/>
            </w:tcBorders>
            <w:vAlign w:val="center"/>
          </w:tcPr>
          <w:p w14:paraId="1B6B945B" w14:textId="77777777" w:rsidR="0034348B" w:rsidRPr="00181B38" w:rsidRDefault="0034348B" w:rsidP="00DD52FE">
            <w:pPr>
              <w:jc w:val="center"/>
              <w:rPr>
                <w:sz w:val="22"/>
                <w:szCs w:val="22"/>
              </w:rPr>
            </w:pPr>
            <w:r w:rsidRPr="00181B38">
              <w:rPr>
                <w:sz w:val="22"/>
                <w:szCs w:val="22"/>
              </w:rPr>
              <w:t>шт.</w:t>
            </w:r>
          </w:p>
        </w:tc>
        <w:tc>
          <w:tcPr>
            <w:tcW w:w="1150" w:type="dxa"/>
            <w:tcBorders>
              <w:top w:val="single" w:sz="4" w:space="0" w:color="auto"/>
              <w:left w:val="single" w:sz="4" w:space="0" w:color="000000"/>
              <w:bottom w:val="single" w:sz="4" w:space="0" w:color="auto"/>
              <w:right w:val="single" w:sz="4" w:space="0" w:color="000000"/>
            </w:tcBorders>
            <w:vAlign w:val="center"/>
          </w:tcPr>
          <w:p w14:paraId="09271D89" w14:textId="4E9E13E4" w:rsidR="0034348B" w:rsidRPr="00181B38" w:rsidRDefault="00D7426D" w:rsidP="00DD52FE">
            <w:pPr>
              <w:pStyle w:val="afc"/>
              <w:jc w:val="center"/>
              <w:rPr>
                <w:rFonts w:ascii="Times New Roman" w:hAnsi="Times New Roman"/>
              </w:rPr>
            </w:pPr>
            <w:r>
              <w:rPr>
                <w:rFonts w:ascii="Times New Roman" w:hAnsi="Times New Roman"/>
              </w:rPr>
              <w:t>2173</w:t>
            </w:r>
          </w:p>
        </w:tc>
        <w:tc>
          <w:tcPr>
            <w:tcW w:w="992" w:type="dxa"/>
            <w:tcBorders>
              <w:top w:val="single" w:sz="4" w:space="0" w:color="auto"/>
              <w:left w:val="single" w:sz="4" w:space="0" w:color="000000"/>
              <w:bottom w:val="single" w:sz="4" w:space="0" w:color="auto"/>
              <w:right w:val="single" w:sz="4" w:space="0" w:color="000000"/>
            </w:tcBorders>
            <w:vAlign w:val="center"/>
          </w:tcPr>
          <w:p w14:paraId="3CA4C645" w14:textId="77777777" w:rsidR="0034348B" w:rsidRPr="00181B38" w:rsidRDefault="0034348B" w:rsidP="00DD52FE">
            <w:pPr>
              <w:pStyle w:val="afc"/>
              <w:jc w:val="center"/>
              <w:rPr>
                <w:rFonts w:ascii="Times New Roman" w:hAnsi="Times New Roman"/>
              </w:rPr>
            </w:pPr>
            <w:r>
              <w:rPr>
                <w:rFonts w:ascii="Times New Roman" w:hAnsi="Times New Roman"/>
              </w:rPr>
              <w:t>10,00</w:t>
            </w:r>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18571312" w14:textId="209336C1" w:rsidR="0034348B" w:rsidRPr="00181B38" w:rsidRDefault="00D7426D" w:rsidP="00D7426D">
            <w:pPr>
              <w:pStyle w:val="afc"/>
              <w:jc w:val="center"/>
              <w:rPr>
                <w:rFonts w:ascii="Times New Roman" w:hAnsi="Times New Roman"/>
              </w:rPr>
            </w:pPr>
            <w:r>
              <w:rPr>
                <w:rFonts w:ascii="Times New Roman" w:hAnsi="Times New Roman"/>
              </w:rPr>
              <w:t>21</w:t>
            </w:r>
            <w:r w:rsidR="0040695F">
              <w:rPr>
                <w:rFonts w:ascii="Times New Roman" w:hAnsi="Times New Roman"/>
              </w:rPr>
              <w:t xml:space="preserve"> </w:t>
            </w:r>
            <w:r>
              <w:rPr>
                <w:rFonts w:ascii="Times New Roman" w:hAnsi="Times New Roman"/>
              </w:rPr>
              <w:t>73</w:t>
            </w:r>
            <w:r w:rsidR="0034348B">
              <w:rPr>
                <w:rFonts w:ascii="Times New Roman" w:hAnsi="Times New Roman"/>
              </w:rPr>
              <w:t>0,00</w:t>
            </w:r>
          </w:p>
        </w:tc>
      </w:tr>
      <w:tr w:rsidR="0034348B" w:rsidRPr="00181B38" w14:paraId="0C3B2047" w14:textId="77777777" w:rsidTr="00DD52FE">
        <w:trPr>
          <w:gridAfter w:val="1"/>
          <w:wAfter w:w="28" w:type="dxa"/>
          <w:trHeight w:val="614"/>
        </w:trPr>
        <w:tc>
          <w:tcPr>
            <w:tcW w:w="511" w:type="dxa"/>
            <w:tcBorders>
              <w:top w:val="single" w:sz="4" w:space="0" w:color="auto"/>
              <w:left w:val="single" w:sz="4" w:space="0" w:color="000000"/>
              <w:bottom w:val="single" w:sz="4" w:space="0" w:color="auto"/>
              <w:right w:val="single" w:sz="4" w:space="0" w:color="000000"/>
            </w:tcBorders>
            <w:vAlign w:val="center"/>
          </w:tcPr>
          <w:p w14:paraId="4BAFBE4E" w14:textId="18E3A419" w:rsidR="0034348B" w:rsidRPr="00181B38" w:rsidRDefault="0034348B" w:rsidP="00DD52FE">
            <w:pPr>
              <w:pStyle w:val="afb"/>
              <w:ind w:left="0"/>
              <w:jc w:val="center"/>
              <w:rPr>
                <w:sz w:val="22"/>
                <w:szCs w:val="22"/>
              </w:rPr>
            </w:pPr>
            <w:r>
              <w:rPr>
                <w:sz w:val="22"/>
                <w:szCs w:val="22"/>
              </w:rPr>
              <w:lastRenderedPageBreak/>
              <w:t>8.</w:t>
            </w:r>
          </w:p>
        </w:tc>
        <w:tc>
          <w:tcPr>
            <w:tcW w:w="4871" w:type="dxa"/>
            <w:tcBorders>
              <w:top w:val="single" w:sz="4" w:space="0" w:color="auto"/>
              <w:left w:val="single" w:sz="4" w:space="0" w:color="000000"/>
              <w:bottom w:val="single" w:sz="4" w:space="0" w:color="auto"/>
              <w:right w:val="single" w:sz="4" w:space="0" w:color="000000"/>
            </w:tcBorders>
            <w:vAlign w:val="center"/>
          </w:tcPr>
          <w:p w14:paraId="30249618" w14:textId="77777777" w:rsidR="0034348B" w:rsidRPr="00181B38" w:rsidRDefault="0034348B" w:rsidP="00DD52FE">
            <w:pPr>
              <w:jc w:val="both"/>
              <w:rPr>
                <w:sz w:val="22"/>
                <w:szCs w:val="22"/>
              </w:rPr>
            </w:pPr>
            <w:r w:rsidRPr="00181B38">
              <w:rPr>
                <w:sz w:val="22"/>
                <w:szCs w:val="22"/>
              </w:rPr>
              <w:t xml:space="preserve">Марка почтовая, </w:t>
            </w:r>
            <w:r>
              <w:rPr>
                <w:sz w:val="22"/>
                <w:szCs w:val="22"/>
              </w:rPr>
              <w:t xml:space="preserve"> не</w:t>
            </w:r>
            <w:r w:rsidRPr="00181B38">
              <w:rPr>
                <w:sz w:val="22"/>
                <w:szCs w:val="22"/>
              </w:rPr>
              <w:t>гашеная, гербовая, с самоклеящейся основой, страна происхождения - Россия (номинал 25,00 руб.), ОКПД2 58.19.14.110</w:t>
            </w:r>
          </w:p>
        </w:tc>
        <w:tc>
          <w:tcPr>
            <w:tcW w:w="850" w:type="dxa"/>
            <w:tcBorders>
              <w:top w:val="single" w:sz="4" w:space="0" w:color="auto"/>
              <w:left w:val="single" w:sz="4" w:space="0" w:color="000000"/>
              <w:bottom w:val="single" w:sz="4" w:space="0" w:color="auto"/>
              <w:right w:val="single" w:sz="4" w:space="0" w:color="000000"/>
            </w:tcBorders>
            <w:vAlign w:val="center"/>
          </w:tcPr>
          <w:p w14:paraId="069EF5CE" w14:textId="77777777" w:rsidR="0034348B" w:rsidRPr="00181B38" w:rsidRDefault="0034348B" w:rsidP="00DD52FE">
            <w:pPr>
              <w:jc w:val="center"/>
              <w:rPr>
                <w:sz w:val="22"/>
                <w:szCs w:val="22"/>
              </w:rPr>
            </w:pPr>
            <w:r w:rsidRPr="00181B38">
              <w:rPr>
                <w:sz w:val="22"/>
                <w:szCs w:val="22"/>
              </w:rPr>
              <w:t>шт.</w:t>
            </w:r>
          </w:p>
        </w:tc>
        <w:tc>
          <w:tcPr>
            <w:tcW w:w="1150" w:type="dxa"/>
            <w:tcBorders>
              <w:top w:val="single" w:sz="4" w:space="0" w:color="auto"/>
              <w:left w:val="single" w:sz="4" w:space="0" w:color="000000"/>
              <w:bottom w:val="single" w:sz="4" w:space="0" w:color="auto"/>
              <w:right w:val="single" w:sz="4" w:space="0" w:color="000000"/>
            </w:tcBorders>
            <w:vAlign w:val="center"/>
          </w:tcPr>
          <w:p w14:paraId="1B48A692" w14:textId="21DC3A67" w:rsidR="0034348B" w:rsidRPr="00181B38" w:rsidRDefault="0040695F" w:rsidP="00DD52FE">
            <w:pPr>
              <w:pStyle w:val="afc"/>
              <w:jc w:val="center"/>
              <w:rPr>
                <w:rFonts w:ascii="Times New Roman" w:hAnsi="Times New Roman"/>
              </w:rPr>
            </w:pPr>
            <w:r>
              <w:rPr>
                <w:rFonts w:ascii="Times New Roman" w:hAnsi="Times New Roman"/>
              </w:rPr>
              <w:t>1808</w:t>
            </w:r>
          </w:p>
        </w:tc>
        <w:tc>
          <w:tcPr>
            <w:tcW w:w="992" w:type="dxa"/>
            <w:tcBorders>
              <w:top w:val="single" w:sz="4" w:space="0" w:color="auto"/>
              <w:left w:val="single" w:sz="4" w:space="0" w:color="000000"/>
              <w:bottom w:val="single" w:sz="4" w:space="0" w:color="auto"/>
              <w:right w:val="single" w:sz="4" w:space="0" w:color="000000"/>
            </w:tcBorders>
            <w:vAlign w:val="center"/>
          </w:tcPr>
          <w:p w14:paraId="4D2AF47F" w14:textId="77777777" w:rsidR="0034348B" w:rsidRPr="00181B38" w:rsidRDefault="0034348B" w:rsidP="00DD52FE">
            <w:pPr>
              <w:pStyle w:val="afc"/>
              <w:jc w:val="center"/>
              <w:rPr>
                <w:rFonts w:ascii="Times New Roman" w:hAnsi="Times New Roman"/>
              </w:rPr>
            </w:pPr>
            <w:r>
              <w:rPr>
                <w:rFonts w:ascii="Times New Roman" w:hAnsi="Times New Roman"/>
              </w:rPr>
              <w:t>25,00</w:t>
            </w:r>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03F29497" w14:textId="364FDE2E" w:rsidR="0034348B" w:rsidRPr="00181B38" w:rsidRDefault="0040695F" w:rsidP="00DD52FE">
            <w:pPr>
              <w:pStyle w:val="afc"/>
              <w:jc w:val="center"/>
              <w:rPr>
                <w:rFonts w:ascii="Times New Roman" w:hAnsi="Times New Roman"/>
              </w:rPr>
            </w:pPr>
            <w:r>
              <w:rPr>
                <w:rFonts w:ascii="Times New Roman" w:hAnsi="Times New Roman"/>
              </w:rPr>
              <w:t>452</w:t>
            </w:r>
            <w:r w:rsidR="0034348B">
              <w:rPr>
                <w:rFonts w:ascii="Times New Roman" w:hAnsi="Times New Roman"/>
              </w:rPr>
              <w:t>00,00</w:t>
            </w:r>
          </w:p>
        </w:tc>
      </w:tr>
      <w:tr w:rsidR="0034348B" w:rsidRPr="00181B38" w14:paraId="7349013A" w14:textId="77777777" w:rsidTr="00DD52FE">
        <w:trPr>
          <w:gridAfter w:val="1"/>
          <w:wAfter w:w="28" w:type="dxa"/>
          <w:trHeight w:val="614"/>
        </w:trPr>
        <w:tc>
          <w:tcPr>
            <w:tcW w:w="511" w:type="dxa"/>
            <w:tcBorders>
              <w:top w:val="single" w:sz="4" w:space="0" w:color="auto"/>
              <w:left w:val="single" w:sz="4" w:space="0" w:color="000000"/>
              <w:bottom w:val="single" w:sz="4" w:space="0" w:color="auto"/>
              <w:right w:val="single" w:sz="4" w:space="0" w:color="000000"/>
            </w:tcBorders>
            <w:vAlign w:val="center"/>
          </w:tcPr>
          <w:p w14:paraId="5351F8D7" w14:textId="4CDB8EBD" w:rsidR="0034348B" w:rsidRPr="00181B38" w:rsidRDefault="0034348B" w:rsidP="00DD52FE">
            <w:pPr>
              <w:pStyle w:val="afb"/>
              <w:ind w:left="0"/>
              <w:jc w:val="center"/>
              <w:rPr>
                <w:sz w:val="22"/>
                <w:szCs w:val="22"/>
              </w:rPr>
            </w:pPr>
            <w:r>
              <w:rPr>
                <w:sz w:val="22"/>
                <w:szCs w:val="22"/>
              </w:rPr>
              <w:t>9.</w:t>
            </w:r>
          </w:p>
        </w:tc>
        <w:tc>
          <w:tcPr>
            <w:tcW w:w="4871" w:type="dxa"/>
            <w:tcBorders>
              <w:top w:val="single" w:sz="4" w:space="0" w:color="auto"/>
              <w:left w:val="single" w:sz="4" w:space="0" w:color="000000"/>
              <w:bottom w:val="single" w:sz="4" w:space="0" w:color="auto"/>
              <w:right w:val="single" w:sz="4" w:space="0" w:color="000000"/>
            </w:tcBorders>
            <w:vAlign w:val="center"/>
          </w:tcPr>
          <w:p w14:paraId="0AC44107" w14:textId="77777777" w:rsidR="0034348B" w:rsidRPr="00181B38" w:rsidRDefault="0034348B" w:rsidP="00DD52FE">
            <w:pPr>
              <w:jc w:val="both"/>
              <w:rPr>
                <w:sz w:val="22"/>
                <w:szCs w:val="22"/>
              </w:rPr>
            </w:pPr>
            <w:r>
              <w:rPr>
                <w:sz w:val="22"/>
                <w:szCs w:val="22"/>
              </w:rPr>
              <w:t>Марка почтовая, не</w:t>
            </w:r>
            <w:r w:rsidRPr="00181B38">
              <w:rPr>
                <w:sz w:val="22"/>
                <w:szCs w:val="22"/>
              </w:rPr>
              <w:t>гашеная, гербовая, с самоклеящейся основой, страна происхождения - Россия (номинал 50,00 руб.), ОКПД2 58.19.14.110</w:t>
            </w:r>
          </w:p>
        </w:tc>
        <w:tc>
          <w:tcPr>
            <w:tcW w:w="850" w:type="dxa"/>
            <w:tcBorders>
              <w:top w:val="single" w:sz="4" w:space="0" w:color="auto"/>
              <w:left w:val="single" w:sz="4" w:space="0" w:color="000000"/>
              <w:bottom w:val="single" w:sz="4" w:space="0" w:color="auto"/>
              <w:right w:val="single" w:sz="4" w:space="0" w:color="000000"/>
            </w:tcBorders>
            <w:vAlign w:val="center"/>
          </w:tcPr>
          <w:p w14:paraId="25FF52C1" w14:textId="77777777" w:rsidR="0034348B" w:rsidRPr="00181B38" w:rsidRDefault="0034348B" w:rsidP="00DD52FE">
            <w:pPr>
              <w:jc w:val="center"/>
              <w:rPr>
                <w:sz w:val="22"/>
                <w:szCs w:val="22"/>
              </w:rPr>
            </w:pPr>
            <w:r w:rsidRPr="00181B38">
              <w:rPr>
                <w:sz w:val="22"/>
                <w:szCs w:val="22"/>
              </w:rPr>
              <w:t>шт.</w:t>
            </w:r>
          </w:p>
        </w:tc>
        <w:tc>
          <w:tcPr>
            <w:tcW w:w="1150" w:type="dxa"/>
            <w:tcBorders>
              <w:top w:val="single" w:sz="4" w:space="0" w:color="auto"/>
              <w:left w:val="single" w:sz="4" w:space="0" w:color="000000"/>
              <w:bottom w:val="single" w:sz="4" w:space="0" w:color="auto"/>
              <w:right w:val="single" w:sz="4" w:space="0" w:color="000000"/>
            </w:tcBorders>
            <w:vAlign w:val="center"/>
          </w:tcPr>
          <w:p w14:paraId="4F168C35" w14:textId="4EE6B434" w:rsidR="0034348B" w:rsidRPr="00181B38" w:rsidRDefault="009B454E" w:rsidP="00DD52FE">
            <w:pPr>
              <w:pStyle w:val="afc"/>
              <w:jc w:val="center"/>
              <w:rPr>
                <w:rFonts w:ascii="Times New Roman" w:hAnsi="Times New Roman"/>
              </w:rPr>
            </w:pPr>
            <w:r>
              <w:rPr>
                <w:rFonts w:ascii="Times New Roman" w:hAnsi="Times New Roman"/>
              </w:rPr>
              <w:t>90</w:t>
            </w:r>
          </w:p>
        </w:tc>
        <w:tc>
          <w:tcPr>
            <w:tcW w:w="992" w:type="dxa"/>
            <w:tcBorders>
              <w:top w:val="single" w:sz="4" w:space="0" w:color="auto"/>
              <w:left w:val="single" w:sz="4" w:space="0" w:color="000000"/>
              <w:bottom w:val="single" w:sz="4" w:space="0" w:color="auto"/>
              <w:right w:val="single" w:sz="4" w:space="0" w:color="000000"/>
            </w:tcBorders>
            <w:vAlign w:val="center"/>
          </w:tcPr>
          <w:p w14:paraId="2F0D9BC8" w14:textId="77777777" w:rsidR="0034348B" w:rsidRPr="00181B38" w:rsidRDefault="0034348B" w:rsidP="00DD52FE">
            <w:pPr>
              <w:pStyle w:val="afc"/>
              <w:jc w:val="center"/>
              <w:rPr>
                <w:rFonts w:ascii="Times New Roman" w:hAnsi="Times New Roman"/>
              </w:rPr>
            </w:pPr>
            <w:r>
              <w:rPr>
                <w:rFonts w:ascii="Times New Roman" w:hAnsi="Times New Roman"/>
              </w:rPr>
              <w:t>50,00</w:t>
            </w:r>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381E08EB" w14:textId="2B518367" w:rsidR="0034348B" w:rsidRPr="00181B38" w:rsidRDefault="009B454E" w:rsidP="00DD52FE">
            <w:pPr>
              <w:pStyle w:val="afc"/>
              <w:jc w:val="center"/>
              <w:rPr>
                <w:rFonts w:ascii="Times New Roman" w:hAnsi="Times New Roman"/>
              </w:rPr>
            </w:pPr>
            <w:r>
              <w:rPr>
                <w:rFonts w:ascii="Times New Roman" w:hAnsi="Times New Roman"/>
              </w:rPr>
              <w:t>4500</w:t>
            </w:r>
            <w:r w:rsidR="0034348B">
              <w:rPr>
                <w:rFonts w:ascii="Times New Roman" w:hAnsi="Times New Roman"/>
              </w:rPr>
              <w:t>,00</w:t>
            </w:r>
          </w:p>
        </w:tc>
      </w:tr>
      <w:tr w:rsidR="0034348B" w:rsidRPr="00181B38" w14:paraId="7702DD70" w14:textId="77777777" w:rsidTr="00DD52FE">
        <w:trPr>
          <w:trHeight w:val="614"/>
        </w:trPr>
        <w:tc>
          <w:tcPr>
            <w:tcW w:w="8402" w:type="dxa"/>
            <w:gridSpan w:val="6"/>
            <w:tcBorders>
              <w:top w:val="single" w:sz="4" w:space="0" w:color="auto"/>
              <w:left w:val="single" w:sz="4" w:space="0" w:color="000000"/>
              <w:bottom w:val="single" w:sz="4" w:space="0" w:color="000000"/>
              <w:right w:val="single" w:sz="4" w:space="0" w:color="000000"/>
            </w:tcBorders>
            <w:vAlign w:val="center"/>
          </w:tcPr>
          <w:p w14:paraId="58E3DBE8" w14:textId="77777777" w:rsidR="0034348B" w:rsidRPr="00181B38" w:rsidRDefault="0034348B" w:rsidP="00DD52FE">
            <w:pPr>
              <w:pStyle w:val="afc"/>
              <w:jc w:val="right"/>
              <w:rPr>
                <w:rFonts w:ascii="Times New Roman" w:hAnsi="Times New Roman"/>
                <w:b/>
              </w:rPr>
            </w:pPr>
            <w:r w:rsidRPr="00181B38">
              <w:rPr>
                <w:rFonts w:ascii="Times New Roman" w:hAnsi="Times New Roman"/>
                <w:b/>
              </w:rPr>
              <w:t>ИТОГО (без НДС)</w:t>
            </w:r>
          </w:p>
        </w:tc>
        <w:tc>
          <w:tcPr>
            <w:tcW w:w="1559" w:type="dxa"/>
            <w:gridSpan w:val="2"/>
            <w:tcBorders>
              <w:top w:val="single" w:sz="4" w:space="0" w:color="auto"/>
              <w:left w:val="single" w:sz="4" w:space="0" w:color="000000"/>
              <w:bottom w:val="single" w:sz="4" w:space="0" w:color="000000"/>
              <w:right w:val="single" w:sz="4" w:space="0" w:color="auto"/>
            </w:tcBorders>
            <w:vAlign w:val="center"/>
          </w:tcPr>
          <w:p w14:paraId="387837D6" w14:textId="5C5E901F" w:rsidR="0034348B" w:rsidRPr="00181B38" w:rsidRDefault="00D7426D" w:rsidP="009B454E">
            <w:pPr>
              <w:pStyle w:val="afc"/>
              <w:jc w:val="center"/>
              <w:rPr>
                <w:rFonts w:ascii="Times New Roman" w:hAnsi="Times New Roman"/>
                <w:b/>
              </w:rPr>
            </w:pPr>
            <w:r>
              <w:rPr>
                <w:rFonts w:ascii="Times New Roman" w:hAnsi="Times New Roman"/>
                <w:b/>
              </w:rPr>
              <w:t>87 </w:t>
            </w:r>
            <w:r w:rsidR="009B454E">
              <w:rPr>
                <w:rFonts w:ascii="Times New Roman" w:hAnsi="Times New Roman"/>
                <w:b/>
              </w:rPr>
              <w:t>189</w:t>
            </w:r>
            <w:bookmarkStart w:id="0" w:name="_GoBack"/>
            <w:bookmarkEnd w:id="0"/>
            <w:r>
              <w:rPr>
                <w:rFonts w:ascii="Times New Roman" w:hAnsi="Times New Roman"/>
                <w:b/>
              </w:rPr>
              <w:t>,00</w:t>
            </w:r>
          </w:p>
        </w:tc>
      </w:tr>
    </w:tbl>
    <w:p w14:paraId="54499D44" w14:textId="77777777" w:rsidR="00C14932" w:rsidRPr="00627CEC" w:rsidRDefault="00C14932" w:rsidP="00063F9B">
      <w:pPr>
        <w:jc w:val="both"/>
        <w:rPr>
          <w:snapToGrid w:val="0"/>
          <w:sz w:val="24"/>
          <w:szCs w:val="24"/>
        </w:rPr>
      </w:pPr>
    </w:p>
    <w:p w14:paraId="34F5830C" w14:textId="120B3DAC" w:rsidR="00063F9B" w:rsidRPr="00627CEC" w:rsidRDefault="00063F9B" w:rsidP="00063F9B">
      <w:pPr>
        <w:jc w:val="both"/>
        <w:rPr>
          <w:snapToGrid w:val="0"/>
          <w:sz w:val="24"/>
          <w:szCs w:val="24"/>
        </w:rPr>
      </w:pPr>
      <w:r w:rsidRPr="00627CEC">
        <w:rPr>
          <w:snapToGrid w:val="0"/>
          <w:sz w:val="24"/>
          <w:szCs w:val="24"/>
        </w:rPr>
        <w:t xml:space="preserve">НДС не облагается на основании </w:t>
      </w:r>
      <w:proofErr w:type="spellStart"/>
      <w:r w:rsidRPr="00627CEC">
        <w:rPr>
          <w:snapToGrid w:val="0"/>
          <w:sz w:val="24"/>
          <w:szCs w:val="24"/>
        </w:rPr>
        <w:t>пп</w:t>
      </w:r>
      <w:proofErr w:type="spellEnd"/>
      <w:r w:rsidRPr="00627CEC">
        <w:rPr>
          <w:snapToGrid w:val="0"/>
          <w:sz w:val="24"/>
          <w:szCs w:val="24"/>
        </w:rPr>
        <w:t>. 9 п. 2 ст. 149 Налогового кодекса Российской Федерации.</w:t>
      </w:r>
    </w:p>
    <w:p w14:paraId="480D9B3B" w14:textId="77777777" w:rsidR="009E411C" w:rsidRPr="00627CEC" w:rsidRDefault="009E411C" w:rsidP="009E411C">
      <w:pPr>
        <w:jc w:val="both"/>
        <w:rPr>
          <w:snapToGrid w:val="0"/>
          <w:sz w:val="24"/>
          <w:szCs w:val="24"/>
        </w:rPr>
      </w:pPr>
    </w:p>
    <w:p w14:paraId="6CAFD6DC" w14:textId="473A3DD5" w:rsidR="009E411C" w:rsidRPr="004B7B67" w:rsidRDefault="009E411C" w:rsidP="009E411C">
      <w:pPr>
        <w:jc w:val="both"/>
        <w:rPr>
          <w:b/>
          <w:snapToGrid w:val="0"/>
          <w:sz w:val="24"/>
          <w:szCs w:val="24"/>
        </w:rPr>
      </w:pPr>
      <w:r w:rsidRPr="004B7B67">
        <w:rPr>
          <w:b/>
          <w:snapToGrid w:val="0"/>
          <w:sz w:val="24"/>
          <w:szCs w:val="24"/>
        </w:rPr>
        <w:t xml:space="preserve">Срок поставки </w:t>
      </w:r>
      <w:r w:rsidR="0028741C" w:rsidRPr="004B7B67">
        <w:rPr>
          <w:b/>
          <w:snapToGrid w:val="0"/>
          <w:sz w:val="24"/>
          <w:szCs w:val="24"/>
        </w:rPr>
        <w:t>ГЗПО</w:t>
      </w:r>
      <w:r w:rsidRPr="004B7B67">
        <w:rPr>
          <w:b/>
          <w:snapToGrid w:val="0"/>
          <w:sz w:val="24"/>
          <w:szCs w:val="24"/>
        </w:rPr>
        <w:t>:</w:t>
      </w:r>
      <w:r w:rsidR="00C14932" w:rsidRPr="004B7B67">
        <w:rPr>
          <w:b/>
          <w:snapToGrid w:val="0"/>
          <w:sz w:val="24"/>
          <w:szCs w:val="24"/>
        </w:rPr>
        <w:t xml:space="preserve"> </w:t>
      </w:r>
      <w:r w:rsidR="003030D8" w:rsidRPr="004B7B67">
        <w:rPr>
          <w:b/>
          <w:snapToGrid w:val="0"/>
          <w:sz w:val="24"/>
          <w:szCs w:val="24"/>
        </w:rPr>
        <w:t>10</w:t>
      </w:r>
      <w:r w:rsidR="00C14932" w:rsidRPr="004B7B67">
        <w:rPr>
          <w:b/>
          <w:snapToGrid w:val="0"/>
          <w:sz w:val="24"/>
          <w:szCs w:val="24"/>
        </w:rPr>
        <w:t xml:space="preserve"> (</w:t>
      </w:r>
      <w:r w:rsidR="003030D8" w:rsidRPr="004B7B67">
        <w:rPr>
          <w:b/>
          <w:snapToGrid w:val="0"/>
          <w:sz w:val="24"/>
          <w:szCs w:val="24"/>
        </w:rPr>
        <w:t>десять</w:t>
      </w:r>
      <w:r w:rsidR="00C14932" w:rsidRPr="004B7B67">
        <w:rPr>
          <w:b/>
          <w:snapToGrid w:val="0"/>
          <w:sz w:val="24"/>
          <w:szCs w:val="24"/>
        </w:rPr>
        <w:t xml:space="preserve">) рабочих дней с даты </w:t>
      </w:r>
      <w:r w:rsidR="00627CEC" w:rsidRPr="004B7B67">
        <w:rPr>
          <w:b/>
          <w:snapToGrid w:val="0"/>
          <w:sz w:val="24"/>
          <w:szCs w:val="24"/>
        </w:rPr>
        <w:t>зачисления денежных средств в качестве предварительной оплаты на расчетный счет Поставщика в соответствии с п. 3.2. Договора</w:t>
      </w:r>
      <w:r w:rsidR="00C14932" w:rsidRPr="004B7B67">
        <w:rPr>
          <w:b/>
          <w:snapToGrid w:val="0"/>
          <w:sz w:val="24"/>
          <w:szCs w:val="24"/>
        </w:rPr>
        <w:t>.</w:t>
      </w:r>
      <w:r w:rsidRPr="004B7B67">
        <w:rPr>
          <w:rStyle w:val="ae"/>
          <w:b/>
          <w:snapToGrid w:val="0"/>
          <w:sz w:val="24"/>
          <w:szCs w:val="24"/>
        </w:rPr>
        <w:footnoteReference w:id="16"/>
      </w:r>
    </w:p>
    <w:p w14:paraId="5ABE7A20" w14:textId="14A81B5B" w:rsidR="004C60EB" w:rsidRPr="00627CEC" w:rsidRDefault="00271B67" w:rsidP="009E411C">
      <w:pPr>
        <w:jc w:val="both"/>
        <w:rPr>
          <w:snapToGrid w:val="0"/>
          <w:sz w:val="24"/>
          <w:szCs w:val="24"/>
        </w:rPr>
      </w:pPr>
      <w:r w:rsidRPr="00271B67">
        <w:rPr>
          <w:snapToGrid w:val="0"/>
          <w:sz w:val="24"/>
          <w:szCs w:val="24"/>
        </w:rPr>
        <w:t>Поставка (доставка) Товара осуществляется Государственным заказчиком (самовывоз Товара) по адресу: г. Пермь, ул. Ленина, д. 28.</w:t>
      </w:r>
    </w:p>
    <w:p w14:paraId="3C2F3ED6" w14:textId="11763D15" w:rsidR="004C60EB" w:rsidRPr="00627CEC" w:rsidRDefault="004C60EB" w:rsidP="009E411C">
      <w:pPr>
        <w:jc w:val="both"/>
        <w:rPr>
          <w:snapToGrid w:val="0"/>
          <w:sz w:val="24"/>
          <w:szCs w:val="24"/>
        </w:rPr>
      </w:pPr>
      <w:r w:rsidRPr="00627CEC">
        <w:rPr>
          <w:snapToGrid w:val="0"/>
          <w:sz w:val="24"/>
          <w:szCs w:val="24"/>
        </w:rPr>
        <w:t>Счет на предварительную оплату: требуется / не требуется</w:t>
      </w:r>
      <w:r w:rsidRPr="00627CEC">
        <w:rPr>
          <w:rStyle w:val="ae"/>
          <w:snapToGrid w:val="0"/>
          <w:sz w:val="24"/>
          <w:szCs w:val="24"/>
        </w:rPr>
        <w:footnoteReference w:id="17"/>
      </w:r>
    </w:p>
    <w:p w14:paraId="30D2A065" w14:textId="77777777" w:rsidR="009E411C" w:rsidRPr="00627CEC" w:rsidRDefault="009E411C" w:rsidP="009E411C">
      <w:pPr>
        <w:jc w:val="both"/>
        <w:rPr>
          <w:snapToGrid w:val="0"/>
          <w:sz w:val="24"/>
          <w:szCs w:val="24"/>
        </w:rPr>
      </w:pPr>
    </w:p>
    <w:p w14:paraId="1B6020E1" w14:textId="0E931921" w:rsidR="009E411C" w:rsidRPr="00627CEC" w:rsidRDefault="009E411C" w:rsidP="009E411C">
      <w:pPr>
        <w:jc w:val="both"/>
        <w:rPr>
          <w:snapToGrid w:val="0"/>
          <w:sz w:val="24"/>
          <w:szCs w:val="24"/>
        </w:rPr>
      </w:pPr>
      <w:r w:rsidRPr="00627CEC">
        <w:rPr>
          <w:snapToGrid w:val="0"/>
          <w:sz w:val="24"/>
          <w:szCs w:val="24"/>
        </w:rPr>
        <w:t>Представитель Покупателя:</w:t>
      </w:r>
      <w:r w:rsidR="0028741C" w:rsidRPr="00627CEC">
        <w:rPr>
          <w:rStyle w:val="ae"/>
          <w:snapToGrid w:val="0"/>
          <w:sz w:val="24"/>
          <w:szCs w:val="24"/>
        </w:rPr>
        <w:footnoteReference w:id="18"/>
      </w:r>
    </w:p>
    <w:p w14:paraId="51DA1794" w14:textId="4219E996" w:rsidR="009E411C" w:rsidRPr="00627CEC" w:rsidRDefault="00076707" w:rsidP="009E411C">
      <w:pPr>
        <w:jc w:val="both"/>
        <w:rPr>
          <w:snapToGrid w:val="0"/>
          <w:sz w:val="24"/>
          <w:szCs w:val="24"/>
        </w:rPr>
      </w:pPr>
      <w:r w:rsidRPr="00627CEC">
        <w:rPr>
          <w:snapToGrid w:val="0"/>
          <w:sz w:val="24"/>
          <w:szCs w:val="24"/>
        </w:rPr>
        <w:t>Авторизованный адрес электронной почты</w:t>
      </w:r>
      <w:r w:rsidR="009E411C" w:rsidRPr="00627CEC">
        <w:rPr>
          <w:snapToGrid w:val="0"/>
          <w:sz w:val="24"/>
          <w:szCs w:val="24"/>
        </w:rPr>
        <w:t>:</w:t>
      </w:r>
      <w:r w:rsidR="0028741C" w:rsidRPr="00627CEC">
        <w:rPr>
          <w:snapToGrid w:val="0"/>
          <w:sz w:val="24"/>
          <w:szCs w:val="24"/>
        </w:rPr>
        <w:t xml:space="preserve"> </w:t>
      </w:r>
      <w:r w:rsidR="003030D8" w:rsidRPr="003030D8">
        <w:rPr>
          <w:snapToGrid w:val="0"/>
          <w:sz w:val="24"/>
          <w:szCs w:val="24"/>
        </w:rPr>
        <w:t>mikryukova_ia@59.fsin.gov.ru</w:t>
      </w:r>
    </w:p>
    <w:p w14:paraId="6ACC03C3" w14:textId="12C4EF17" w:rsidR="0028741C" w:rsidRPr="00627CEC" w:rsidRDefault="009E411C" w:rsidP="009E411C">
      <w:pPr>
        <w:jc w:val="both"/>
        <w:rPr>
          <w:snapToGrid w:val="0"/>
          <w:sz w:val="24"/>
          <w:szCs w:val="24"/>
        </w:rPr>
      </w:pPr>
      <w:r w:rsidRPr="00627CEC">
        <w:rPr>
          <w:snapToGrid w:val="0"/>
          <w:sz w:val="24"/>
          <w:szCs w:val="24"/>
        </w:rPr>
        <w:t>тел.</w:t>
      </w:r>
      <w:r w:rsidR="0028741C" w:rsidRPr="00627CEC">
        <w:rPr>
          <w:snapToGrid w:val="0"/>
          <w:sz w:val="24"/>
          <w:szCs w:val="24"/>
        </w:rPr>
        <w:t>:</w:t>
      </w:r>
      <w:r w:rsidR="003030D8">
        <w:rPr>
          <w:snapToGrid w:val="0"/>
          <w:sz w:val="24"/>
          <w:szCs w:val="24"/>
        </w:rPr>
        <w:t xml:space="preserve"> 212 47-49 (вн.126)</w:t>
      </w:r>
      <w:r w:rsidR="004B7B67">
        <w:rPr>
          <w:snapToGrid w:val="0"/>
          <w:sz w:val="24"/>
          <w:szCs w:val="24"/>
        </w:rPr>
        <w:t>, 89809244988</w:t>
      </w:r>
    </w:p>
    <w:p w14:paraId="3FE03598" w14:textId="77777777" w:rsidR="0028741C" w:rsidRPr="00627CEC" w:rsidRDefault="0028741C" w:rsidP="009E411C">
      <w:pPr>
        <w:jc w:val="both"/>
        <w:rPr>
          <w:snapToGrid w:val="0"/>
          <w:sz w:val="24"/>
          <w:szCs w:val="24"/>
        </w:rPr>
      </w:pPr>
    </w:p>
    <w:p w14:paraId="7354EDE5" w14:textId="77777777" w:rsidR="0028741C" w:rsidRPr="00627CEC" w:rsidRDefault="0028741C" w:rsidP="009E411C">
      <w:pPr>
        <w:jc w:val="both"/>
        <w:rPr>
          <w:snapToGrid w:val="0"/>
          <w:sz w:val="24"/>
          <w:szCs w:val="24"/>
        </w:rPr>
      </w:pPr>
      <w:r w:rsidRPr="00627CEC">
        <w:rPr>
          <w:snapToGrid w:val="0"/>
          <w:sz w:val="24"/>
          <w:szCs w:val="24"/>
        </w:rPr>
        <w:t>Приложения:</w:t>
      </w:r>
    </w:p>
    <w:p w14:paraId="36C75950" w14:textId="3986FCC9" w:rsidR="009E411C" w:rsidRPr="00627CEC" w:rsidRDefault="0028741C" w:rsidP="00C14932">
      <w:pPr>
        <w:pStyle w:val="afb"/>
        <w:numPr>
          <w:ilvl w:val="0"/>
          <w:numId w:val="18"/>
        </w:numPr>
        <w:tabs>
          <w:tab w:val="left" w:pos="426"/>
        </w:tabs>
        <w:ind w:left="0" w:firstLine="0"/>
        <w:jc w:val="both"/>
        <w:rPr>
          <w:rFonts w:ascii="Times New Roman" w:hAnsi="Times New Roman" w:cs="Times New Roman"/>
          <w:snapToGrid w:val="0"/>
          <w:szCs w:val="24"/>
        </w:rPr>
      </w:pPr>
      <w:r w:rsidRPr="00627CEC">
        <w:rPr>
          <w:rFonts w:ascii="Times New Roman" w:hAnsi="Times New Roman" w:cs="Times New Roman"/>
          <w:snapToGrid w:val="0"/>
          <w:szCs w:val="24"/>
        </w:rPr>
        <w:t>Документы, подтверждающие полномочия представителя Покупателя на подписани</w:t>
      </w:r>
      <w:r w:rsidR="00F86CFB" w:rsidRPr="00627CEC">
        <w:rPr>
          <w:rFonts w:ascii="Times New Roman" w:hAnsi="Times New Roman" w:cs="Times New Roman"/>
          <w:snapToGrid w:val="0"/>
          <w:szCs w:val="24"/>
        </w:rPr>
        <w:t>е</w:t>
      </w:r>
      <w:r w:rsidRPr="00627CEC">
        <w:rPr>
          <w:rFonts w:ascii="Times New Roman" w:hAnsi="Times New Roman" w:cs="Times New Roman"/>
          <w:snapToGrid w:val="0"/>
          <w:szCs w:val="24"/>
        </w:rPr>
        <w:t xml:space="preserve"> Заявки.</w:t>
      </w:r>
    </w:p>
    <w:p w14:paraId="18BA3605" w14:textId="77777777" w:rsidR="009E411C" w:rsidRPr="00627CEC" w:rsidRDefault="009E411C" w:rsidP="009E411C">
      <w:pPr>
        <w:jc w:val="both"/>
        <w:rPr>
          <w:snapToGrid w:val="0"/>
          <w:sz w:val="24"/>
          <w:szCs w:val="24"/>
        </w:rPr>
      </w:pPr>
    </w:p>
    <w:p w14:paraId="3AB71D22" w14:textId="0549158A" w:rsidR="009E411C" w:rsidRPr="00627CEC" w:rsidRDefault="00C14932" w:rsidP="009E411C">
      <w:pPr>
        <w:jc w:val="both"/>
        <w:rPr>
          <w:snapToGrid w:val="0"/>
          <w:sz w:val="24"/>
          <w:szCs w:val="24"/>
        </w:rPr>
      </w:pPr>
      <w:r w:rsidRPr="00627CEC">
        <w:rPr>
          <w:snapToGrid w:val="0"/>
          <w:sz w:val="24"/>
          <w:szCs w:val="24"/>
        </w:rPr>
        <w:t>____________________________</w:t>
      </w:r>
      <w:r w:rsidRPr="00627CEC">
        <w:rPr>
          <w:rStyle w:val="ae"/>
          <w:snapToGrid w:val="0"/>
          <w:sz w:val="24"/>
          <w:szCs w:val="24"/>
        </w:rPr>
        <w:footnoteReference w:id="19"/>
      </w:r>
      <w:r w:rsidR="009E411C" w:rsidRPr="00627CEC">
        <w:rPr>
          <w:snapToGrid w:val="0"/>
          <w:sz w:val="24"/>
          <w:szCs w:val="24"/>
        </w:rPr>
        <w:t xml:space="preserve"> </w:t>
      </w:r>
    </w:p>
    <w:p w14:paraId="3D852776" w14:textId="77777777" w:rsidR="00C14932" w:rsidRPr="00627CEC" w:rsidRDefault="00C14932" w:rsidP="00C14932">
      <w:pPr>
        <w:jc w:val="both"/>
        <w:rPr>
          <w:snapToGrid w:val="0"/>
          <w:sz w:val="24"/>
          <w:szCs w:val="24"/>
        </w:rPr>
      </w:pPr>
    </w:p>
    <w:p w14:paraId="25CF1378" w14:textId="04AB5FC1" w:rsidR="00C14932" w:rsidRPr="00627CEC" w:rsidRDefault="00C14932" w:rsidP="00C14932">
      <w:pPr>
        <w:jc w:val="both"/>
        <w:rPr>
          <w:snapToGrid w:val="0"/>
          <w:sz w:val="24"/>
          <w:szCs w:val="24"/>
        </w:rPr>
      </w:pPr>
      <w:r w:rsidRPr="00627CEC">
        <w:rPr>
          <w:snapToGrid w:val="0"/>
          <w:sz w:val="24"/>
          <w:szCs w:val="24"/>
        </w:rPr>
        <w:t>____________________________</w:t>
      </w:r>
    </w:p>
    <w:p w14:paraId="142AA5A8" w14:textId="207E23D6" w:rsidR="00C14932" w:rsidRPr="00627CEC" w:rsidRDefault="00C14932" w:rsidP="00C14932">
      <w:pPr>
        <w:jc w:val="both"/>
        <w:rPr>
          <w:snapToGrid w:val="0"/>
          <w:sz w:val="24"/>
          <w:szCs w:val="24"/>
        </w:rPr>
      </w:pPr>
      <w:r w:rsidRPr="00627CEC">
        <w:rPr>
          <w:snapToGrid w:val="0"/>
          <w:sz w:val="24"/>
          <w:szCs w:val="24"/>
          <w:vertAlign w:val="superscript"/>
        </w:rPr>
        <w:t xml:space="preserve">                            (должность)</w:t>
      </w:r>
    </w:p>
    <w:p w14:paraId="4321E750" w14:textId="77777777" w:rsidR="00C14932" w:rsidRPr="00627CEC" w:rsidRDefault="00C14932" w:rsidP="00C14932">
      <w:pPr>
        <w:jc w:val="both"/>
        <w:rPr>
          <w:snapToGrid w:val="0"/>
          <w:sz w:val="24"/>
          <w:szCs w:val="24"/>
        </w:rPr>
      </w:pPr>
      <w:r w:rsidRPr="00627CEC">
        <w:rPr>
          <w:snapToGrid w:val="0"/>
          <w:sz w:val="24"/>
          <w:szCs w:val="24"/>
        </w:rPr>
        <w:t>____________________________</w:t>
      </w:r>
    </w:p>
    <w:p w14:paraId="06B3B445" w14:textId="5CE99FEA" w:rsidR="00C14932" w:rsidRPr="00627CEC" w:rsidRDefault="00C14932" w:rsidP="00C14932">
      <w:pPr>
        <w:jc w:val="both"/>
        <w:rPr>
          <w:snapToGrid w:val="0"/>
          <w:sz w:val="24"/>
          <w:szCs w:val="24"/>
          <w:vertAlign w:val="superscript"/>
        </w:rPr>
      </w:pPr>
      <w:r w:rsidRPr="00627CEC">
        <w:rPr>
          <w:snapToGrid w:val="0"/>
          <w:sz w:val="24"/>
          <w:szCs w:val="24"/>
          <w:vertAlign w:val="superscript"/>
        </w:rPr>
        <w:t xml:space="preserve">           (подпись, фамилия и инициалы)</w:t>
      </w:r>
    </w:p>
    <w:p w14:paraId="37176421" w14:textId="77777777" w:rsidR="00C14932" w:rsidRPr="00627CEC" w:rsidRDefault="00C14932" w:rsidP="00C14932">
      <w:pPr>
        <w:jc w:val="both"/>
        <w:rPr>
          <w:snapToGrid w:val="0"/>
          <w:sz w:val="24"/>
          <w:szCs w:val="24"/>
        </w:rPr>
      </w:pPr>
      <w:r w:rsidRPr="00627CEC">
        <w:rPr>
          <w:snapToGrid w:val="0"/>
          <w:sz w:val="24"/>
          <w:szCs w:val="24"/>
        </w:rPr>
        <w:t>___ ____________ 20__ г.</w:t>
      </w:r>
    </w:p>
    <w:p w14:paraId="17690E26" w14:textId="77777777" w:rsidR="00C14932" w:rsidRPr="00627CEC" w:rsidRDefault="00C14932" w:rsidP="00C14932">
      <w:pPr>
        <w:jc w:val="both"/>
        <w:rPr>
          <w:snapToGrid w:val="0"/>
          <w:sz w:val="24"/>
          <w:szCs w:val="24"/>
        </w:rPr>
      </w:pPr>
    </w:p>
    <w:p w14:paraId="25E3863B" w14:textId="34507836" w:rsidR="009E411C" w:rsidRPr="00627CEC" w:rsidRDefault="00C14932" w:rsidP="00C14932">
      <w:pPr>
        <w:jc w:val="both"/>
        <w:rPr>
          <w:snapToGrid w:val="0"/>
          <w:sz w:val="18"/>
          <w:szCs w:val="18"/>
        </w:rPr>
      </w:pPr>
      <w:r w:rsidRPr="00627CEC">
        <w:rPr>
          <w:snapToGrid w:val="0"/>
          <w:sz w:val="18"/>
          <w:szCs w:val="18"/>
        </w:rPr>
        <w:t>М. П. (при наличии)</w:t>
      </w:r>
    </w:p>
    <w:p w14:paraId="61FE8F4B" w14:textId="2F4EFB4B" w:rsidR="0028741C" w:rsidRDefault="0028741C" w:rsidP="009E411C">
      <w:pPr>
        <w:jc w:val="both"/>
        <w:rPr>
          <w:snapToGrid w:val="0"/>
          <w:sz w:val="24"/>
          <w:szCs w:val="24"/>
        </w:rPr>
      </w:pPr>
    </w:p>
    <w:p w14:paraId="040B38D4" w14:textId="7781EDE4" w:rsidR="0056322B" w:rsidRDefault="0056322B" w:rsidP="009E411C">
      <w:pPr>
        <w:jc w:val="both"/>
        <w:rPr>
          <w:snapToGrid w:val="0"/>
          <w:sz w:val="24"/>
          <w:szCs w:val="24"/>
        </w:rPr>
      </w:pPr>
    </w:p>
    <w:p w14:paraId="4E90374B" w14:textId="65D9ED9A" w:rsidR="0056322B" w:rsidRDefault="0056322B" w:rsidP="009E411C">
      <w:pPr>
        <w:jc w:val="both"/>
        <w:rPr>
          <w:snapToGrid w:val="0"/>
          <w:sz w:val="24"/>
          <w:szCs w:val="24"/>
        </w:rPr>
      </w:pPr>
    </w:p>
    <w:p w14:paraId="747D2D12" w14:textId="0F48E73A" w:rsidR="0056322B" w:rsidRDefault="0056322B" w:rsidP="009E411C">
      <w:pPr>
        <w:jc w:val="both"/>
        <w:rPr>
          <w:snapToGrid w:val="0"/>
          <w:sz w:val="24"/>
          <w:szCs w:val="24"/>
        </w:rPr>
      </w:pPr>
    </w:p>
    <w:p w14:paraId="7ADB5F6D" w14:textId="54204912" w:rsidR="0056322B" w:rsidRDefault="0056322B" w:rsidP="009E411C">
      <w:pPr>
        <w:jc w:val="both"/>
        <w:rPr>
          <w:snapToGrid w:val="0"/>
          <w:sz w:val="24"/>
          <w:szCs w:val="24"/>
        </w:rPr>
      </w:pPr>
    </w:p>
    <w:p w14:paraId="75A01618" w14:textId="5405E6A5" w:rsidR="0056322B" w:rsidRDefault="0056322B" w:rsidP="009E411C">
      <w:pPr>
        <w:jc w:val="both"/>
        <w:rPr>
          <w:snapToGrid w:val="0"/>
          <w:sz w:val="24"/>
          <w:szCs w:val="24"/>
        </w:rPr>
      </w:pPr>
    </w:p>
    <w:p w14:paraId="79B6FD85" w14:textId="6611D773" w:rsidR="0056322B" w:rsidRPr="00627CEC" w:rsidRDefault="0056322B" w:rsidP="009E411C">
      <w:pPr>
        <w:jc w:val="both"/>
        <w:rPr>
          <w:snapToGrid w:val="0"/>
          <w:sz w:val="24"/>
          <w:szCs w:val="24"/>
        </w:rPr>
      </w:pPr>
    </w:p>
    <w:p w14:paraId="24A156A8" w14:textId="77777777" w:rsidR="009E411C" w:rsidRPr="00627CEC" w:rsidRDefault="009E411C" w:rsidP="009E411C">
      <w:pPr>
        <w:pStyle w:val="26"/>
        <w:tabs>
          <w:tab w:val="left" w:pos="1134"/>
        </w:tabs>
        <w:spacing w:after="0" w:line="240" w:lineRule="auto"/>
        <w:ind w:left="284"/>
        <w:jc w:val="center"/>
        <w:outlineLvl w:val="0"/>
        <w:rPr>
          <w:rFonts w:ascii="Times New Roman" w:eastAsia="Times New Roman" w:hAnsi="Times New Roman" w:cs="Times New Roman"/>
          <w:b/>
          <w:sz w:val="24"/>
          <w:szCs w:val="24"/>
          <w:lang w:eastAsia="ar-SA"/>
        </w:rPr>
      </w:pPr>
      <w:r w:rsidRPr="00627CEC">
        <w:rPr>
          <w:rFonts w:ascii="Times New Roman" w:eastAsia="Times New Roman" w:hAnsi="Times New Roman" w:cs="Times New Roman"/>
          <w:b/>
          <w:sz w:val="24"/>
          <w:szCs w:val="24"/>
          <w:lang w:eastAsia="ar-SA"/>
        </w:rPr>
        <w:t>ЗАПОЛНЯЕТСЯ ПОСТАВЩИКОМ</w:t>
      </w:r>
    </w:p>
    <w:p w14:paraId="09A2CEDC" w14:textId="29068944" w:rsidR="0028741C" w:rsidRPr="00627CEC" w:rsidRDefault="009E411C" w:rsidP="009E411C">
      <w:pPr>
        <w:pStyle w:val="26"/>
        <w:tabs>
          <w:tab w:val="left" w:pos="1134"/>
        </w:tabs>
        <w:spacing w:after="0" w:line="240" w:lineRule="auto"/>
        <w:jc w:val="center"/>
        <w:outlineLvl w:val="0"/>
        <w:rPr>
          <w:rFonts w:ascii="Times New Roman" w:eastAsia="Times New Roman" w:hAnsi="Times New Roman" w:cs="Times New Roman"/>
          <w:sz w:val="24"/>
          <w:szCs w:val="24"/>
          <w:lang w:eastAsia="ar-SA"/>
        </w:rPr>
      </w:pPr>
      <w:r w:rsidRPr="00627CEC">
        <w:rPr>
          <w:rFonts w:ascii="Times New Roman" w:eastAsia="Times New Roman" w:hAnsi="Times New Roman" w:cs="Times New Roman"/>
          <w:sz w:val="24"/>
          <w:szCs w:val="24"/>
          <w:lang w:eastAsia="ar-SA"/>
        </w:rPr>
        <w:t xml:space="preserve">ПОСТАВЩИК СООБЩАЕТ, ЧТО ЗАЯВКА </w:t>
      </w:r>
      <w:r w:rsidR="0005632C" w:rsidRPr="00627CEC">
        <w:rPr>
          <w:rFonts w:ascii="Times New Roman" w:eastAsia="Times New Roman" w:hAnsi="Times New Roman" w:cs="Times New Roman"/>
          <w:sz w:val="24"/>
          <w:szCs w:val="24"/>
          <w:lang w:eastAsia="ar-SA"/>
        </w:rPr>
        <w:t>ПРИНЯТА К ИСПОЛНЕНИЮ/</w:t>
      </w:r>
    </w:p>
    <w:p w14:paraId="5C8640F9" w14:textId="41418547" w:rsidR="009E411C" w:rsidRPr="00627CEC" w:rsidRDefault="0005632C" w:rsidP="009E411C">
      <w:pPr>
        <w:pStyle w:val="26"/>
        <w:tabs>
          <w:tab w:val="left" w:pos="1134"/>
        </w:tabs>
        <w:spacing w:after="0" w:line="240" w:lineRule="auto"/>
        <w:jc w:val="center"/>
        <w:outlineLvl w:val="0"/>
        <w:rPr>
          <w:rFonts w:ascii="Times New Roman" w:eastAsia="Times New Roman" w:hAnsi="Times New Roman" w:cs="Times New Roman"/>
          <w:sz w:val="24"/>
          <w:szCs w:val="24"/>
          <w:lang w:eastAsia="ar-SA"/>
        </w:rPr>
      </w:pPr>
      <w:r w:rsidRPr="00627CEC">
        <w:rPr>
          <w:rFonts w:ascii="Times New Roman" w:eastAsia="Times New Roman" w:hAnsi="Times New Roman" w:cs="Times New Roman"/>
          <w:sz w:val="24"/>
          <w:szCs w:val="24"/>
          <w:lang w:eastAsia="ar-SA"/>
        </w:rPr>
        <w:t>НЕ ПРИНЯТА К ИСПОЛНЕНИЮ (ОТКЛОНЕНА)</w:t>
      </w:r>
      <w:r w:rsidR="009E411C" w:rsidRPr="00627CEC">
        <w:rPr>
          <w:rStyle w:val="ae"/>
          <w:rFonts w:ascii="Times New Roman" w:eastAsia="Times New Roman" w:hAnsi="Times New Roman" w:cs="Times New Roman"/>
          <w:sz w:val="24"/>
          <w:szCs w:val="24"/>
          <w:lang w:eastAsia="ar-SA"/>
        </w:rPr>
        <w:footnoteReference w:id="20"/>
      </w:r>
    </w:p>
    <w:p w14:paraId="25777769" w14:textId="77777777" w:rsidR="009E411C" w:rsidRPr="00627CEC" w:rsidRDefault="009E411C" w:rsidP="009E411C">
      <w:pPr>
        <w:jc w:val="both"/>
        <w:rPr>
          <w:snapToGrid w:val="0"/>
          <w:sz w:val="24"/>
          <w:szCs w:val="24"/>
        </w:rPr>
      </w:pPr>
    </w:p>
    <w:p w14:paraId="732CC0A5" w14:textId="251EF607" w:rsidR="009E411C" w:rsidRPr="00627CEC" w:rsidRDefault="009E411C" w:rsidP="009E411C">
      <w:pPr>
        <w:jc w:val="both"/>
        <w:rPr>
          <w:snapToGrid w:val="0"/>
          <w:sz w:val="24"/>
          <w:szCs w:val="24"/>
        </w:rPr>
      </w:pPr>
      <w:r w:rsidRPr="00627CEC">
        <w:rPr>
          <w:snapToGrid w:val="0"/>
          <w:sz w:val="24"/>
          <w:szCs w:val="24"/>
        </w:rPr>
        <w:lastRenderedPageBreak/>
        <w:t>Представитель Поставщика: отделение почтовой связи</w:t>
      </w:r>
      <w:r w:rsidR="00F86CFB" w:rsidRPr="00627CEC">
        <w:rPr>
          <w:snapToGrid w:val="0"/>
          <w:sz w:val="24"/>
          <w:szCs w:val="24"/>
        </w:rPr>
        <w:t xml:space="preserve"> (ОПС)</w:t>
      </w:r>
      <w:r w:rsidRPr="00627CEC">
        <w:rPr>
          <w:snapToGrid w:val="0"/>
          <w:sz w:val="24"/>
          <w:szCs w:val="24"/>
        </w:rPr>
        <w:t xml:space="preserve"> №</w:t>
      </w:r>
      <w:r w:rsidR="00076707" w:rsidRPr="00627CEC">
        <w:rPr>
          <w:snapToGrid w:val="0"/>
          <w:sz w:val="24"/>
          <w:szCs w:val="24"/>
        </w:rPr>
        <w:t xml:space="preserve"> ___________</w:t>
      </w:r>
      <w:r w:rsidR="00076707" w:rsidRPr="00627CEC">
        <w:rPr>
          <w:rStyle w:val="ae"/>
          <w:snapToGrid w:val="0"/>
          <w:sz w:val="24"/>
          <w:szCs w:val="24"/>
        </w:rPr>
        <w:footnoteReference w:id="21"/>
      </w:r>
      <w:r w:rsidRPr="00627CEC">
        <w:rPr>
          <w:snapToGrid w:val="0"/>
          <w:sz w:val="24"/>
          <w:szCs w:val="24"/>
        </w:rPr>
        <w:t xml:space="preserve">  </w:t>
      </w:r>
    </w:p>
    <w:p w14:paraId="16E7816A" w14:textId="0EDC1EA1" w:rsidR="009E411C" w:rsidRPr="00627CEC" w:rsidRDefault="00076707" w:rsidP="009E411C">
      <w:pPr>
        <w:jc w:val="both"/>
        <w:rPr>
          <w:rStyle w:val="a4"/>
          <w:snapToGrid w:val="0"/>
          <w:sz w:val="24"/>
          <w:szCs w:val="24"/>
        </w:rPr>
      </w:pPr>
      <w:r w:rsidRPr="00627CEC">
        <w:rPr>
          <w:sz w:val="24"/>
          <w:szCs w:val="24"/>
        </w:rPr>
        <w:t xml:space="preserve">Авторизованный адрес электронной почты: </w:t>
      </w:r>
      <w:hyperlink r:id="rId19" w:history="1">
        <w:r w:rsidR="009E411C" w:rsidRPr="00627CEC">
          <w:rPr>
            <w:rStyle w:val="a4"/>
            <w:snapToGrid w:val="0"/>
            <w:sz w:val="24"/>
            <w:szCs w:val="24"/>
          </w:rPr>
          <w:t>ops-_________@russianpost.ru</w:t>
        </w:r>
      </w:hyperlink>
      <w:r w:rsidR="009E411C" w:rsidRPr="00627CEC">
        <w:rPr>
          <w:rStyle w:val="ae"/>
          <w:snapToGrid w:val="0"/>
          <w:sz w:val="24"/>
          <w:szCs w:val="24"/>
        </w:rPr>
        <w:footnoteReference w:id="22"/>
      </w:r>
    </w:p>
    <w:p w14:paraId="23CEEAD7" w14:textId="1565A2D8" w:rsidR="0005632C" w:rsidRPr="00627CEC" w:rsidRDefault="0005632C" w:rsidP="009E411C">
      <w:pPr>
        <w:jc w:val="both"/>
        <w:rPr>
          <w:rStyle w:val="a4"/>
          <w:snapToGrid w:val="0"/>
          <w:sz w:val="24"/>
          <w:szCs w:val="24"/>
        </w:rPr>
      </w:pPr>
    </w:p>
    <w:p w14:paraId="7724E32D" w14:textId="52EC33E7" w:rsidR="0005632C" w:rsidRPr="00627CEC" w:rsidRDefault="0005632C" w:rsidP="009E411C">
      <w:pPr>
        <w:jc w:val="both"/>
        <w:rPr>
          <w:snapToGrid w:val="0"/>
          <w:sz w:val="24"/>
          <w:szCs w:val="24"/>
        </w:rPr>
      </w:pPr>
      <w:r w:rsidRPr="00627CEC">
        <w:rPr>
          <w:rStyle w:val="a4"/>
          <w:snapToGrid w:val="0"/>
          <w:color w:val="auto"/>
          <w:sz w:val="24"/>
          <w:szCs w:val="24"/>
          <w:u w:val="none"/>
        </w:rPr>
        <w:t>Причины отклонения Заявки (при отклонении)</w:t>
      </w:r>
      <w:r w:rsidR="00C14932" w:rsidRPr="00627CEC">
        <w:rPr>
          <w:rStyle w:val="a4"/>
          <w:snapToGrid w:val="0"/>
          <w:color w:val="auto"/>
          <w:sz w:val="24"/>
          <w:szCs w:val="24"/>
          <w:u w:val="none"/>
        </w:rPr>
        <w:t>:</w:t>
      </w:r>
      <w:r w:rsidRPr="00627CEC">
        <w:rPr>
          <w:rStyle w:val="a4"/>
          <w:snapToGrid w:val="0"/>
          <w:color w:val="auto"/>
          <w:sz w:val="24"/>
          <w:szCs w:val="24"/>
          <w:u w:val="none"/>
        </w:rPr>
        <w:t xml:space="preserve"> ____________________</w:t>
      </w:r>
      <w:r w:rsidR="00C14932" w:rsidRPr="00627CEC">
        <w:rPr>
          <w:rStyle w:val="a4"/>
          <w:snapToGrid w:val="0"/>
          <w:color w:val="auto"/>
          <w:sz w:val="24"/>
          <w:szCs w:val="24"/>
          <w:u w:val="none"/>
        </w:rPr>
        <w:t>____</w:t>
      </w:r>
      <w:r w:rsidRPr="00627CEC">
        <w:rPr>
          <w:rStyle w:val="a4"/>
          <w:snapToGrid w:val="0"/>
          <w:color w:val="auto"/>
          <w:sz w:val="24"/>
          <w:szCs w:val="24"/>
          <w:u w:val="none"/>
        </w:rPr>
        <w:t>____________</w:t>
      </w:r>
      <w:r w:rsidR="00C14932" w:rsidRPr="00627CEC">
        <w:rPr>
          <w:rStyle w:val="ae"/>
          <w:snapToGrid w:val="0"/>
          <w:sz w:val="24"/>
          <w:szCs w:val="24"/>
        </w:rPr>
        <w:footnoteReference w:id="23"/>
      </w:r>
    </w:p>
    <w:p w14:paraId="4A5C8291" w14:textId="31EE742D" w:rsidR="009E411C" w:rsidRPr="00627CEC" w:rsidRDefault="009E411C" w:rsidP="009E411C">
      <w:pPr>
        <w:pStyle w:val="26"/>
        <w:tabs>
          <w:tab w:val="left" w:pos="1134"/>
        </w:tabs>
        <w:spacing w:after="0" w:line="240" w:lineRule="auto"/>
        <w:outlineLvl w:val="0"/>
        <w:rPr>
          <w:rFonts w:ascii="Times New Roman" w:eastAsia="Times New Roman" w:hAnsi="Times New Roman" w:cs="Times New Roman"/>
          <w:sz w:val="24"/>
          <w:szCs w:val="24"/>
          <w:lang w:eastAsia="ar-SA"/>
        </w:rPr>
      </w:pPr>
    </w:p>
    <w:p w14:paraId="23EBA0C4" w14:textId="57E675B8" w:rsidR="0005632C" w:rsidRPr="00627CEC" w:rsidRDefault="0005632C" w:rsidP="009E411C">
      <w:pPr>
        <w:pStyle w:val="26"/>
        <w:tabs>
          <w:tab w:val="left" w:pos="1134"/>
        </w:tabs>
        <w:spacing w:after="0" w:line="240" w:lineRule="auto"/>
        <w:outlineLvl w:val="0"/>
        <w:rPr>
          <w:rFonts w:ascii="Times New Roman" w:eastAsia="Times New Roman" w:hAnsi="Times New Roman" w:cs="Times New Roman"/>
          <w:sz w:val="24"/>
          <w:szCs w:val="24"/>
          <w:lang w:eastAsia="ar-SA"/>
        </w:rPr>
      </w:pPr>
      <w:r w:rsidRPr="00627CEC">
        <w:rPr>
          <w:rFonts w:ascii="Times New Roman" w:eastAsia="Times New Roman" w:hAnsi="Times New Roman" w:cs="Times New Roman"/>
          <w:sz w:val="24"/>
          <w:szCs w:val="24"/>
          <w:lang w:eastAsia="ar-SA"/>
        </w:rPr>
        <w:t>Место поставки (выборки) ГЗПО</w:t>
      </w:r>
      <w:r w:rsidR="00511FB4" w:rsidRPr="00627CEC">
        <w:rPr>
          <w:rFonts w:ascii="Times New Roman" w:eastAsia="Times New Roman" w:hAnsi="Times New Roman" w:cs="Times New Roman"/>
          <w:sz w:val="24"/>
          <w:szCs w:val="24"/>
          <w:lang w:eastAsia="ar-SA"/>
        </w:rPr>
        <w:t xml:space="preserve"> (адрес ОПС)</w:t>
      </w:r>
      <w:r w:rsidRPr="00627CEC">
        <w:rPr>
          <w:rFonts w:ascii="Times New Roman" w:eastAsia="Times New Roman" w:hAnsi="Times New Roman" w:cs="Times New Roman"/>
          <w:sz w:val="24"/>
          <w:szCs w:val="24"/>
          <w:lang w:eastAsia="ar-SA"/>
        </w:rPr>
        <w:t>: _______________</w:t>
      </w:r>
      <w:r w:rsidR="00511FB4" w:rsidRPr="00627CEC">
        <w:rPr>
          <w:rFonts w:ascii="Times New Roman" w:eastAsia="Times New Roman" w:hAnsi="Times New Roman" w:cs="Times New Roman"/>
          <w:sz w:val="24"/>
          <w:szCs w:val="24"/>
          <w:lang w:eastAsia="ar-SA"/>
        </w:rPr>
        <w:t>_______________</w:t>
      </w:r>
      <w:r w:rsidR="00C14932" w:rsidRPr="00627CEC">
        <w:rPr>
          <w:rFonts w:ascii="Times New Roman" w:eastAsia="Times New Roman" w:hAnsi="Times New Roman" w:cs="Times New Roman"/>
          <w:sz w:val="24"/>
          <w:szCs w:val="24"/>
          <w:lang w:eastAsia="ar-SA"/>
        </w:rPr>
        <w:t>_____</w:t>
      </w:r>
      <w:r w:rsidR="00C14932" w:rsidRPr="00627CEC">
        <w:rPr>
          <w:rStyle w:val="ae"/>
          <w:rFonts w:ascii="Times New Roman" w:eastAsia="Times New Roman" w:hAnsi="Times New Roman" w:cs="Times New Roman"/>
          <w:sz w:val="24"/>
          <w:szCs w:val="24"/>
          <w:lang w:eastAsia="ar-SA"/>
        </w:rPr>
        <w:footnoteReference w:id="24"/>
      </w:r>
    </w:p>
    <w:p w14:paraId="4DD22D89" w14:textId="0D21B3D5" w:rsidR="00F86CFB" w:rsidRPr="00627CEC" w:rsidRDefault="00F86CFB" w:rsidP="00F86CFB">
      <w:pPr>
        <w:rPr>
          <w:snapToGrid w:val="0"/>
          <w:sz w:val="24"/>
          <w:szCs w:val="24"/>
        </w:rPr>
      </w:pPr>
    </w:p>
    <w:p w14:paraId="60FCAF12" w14:textId="71BA0253" w:rsidR="00F86CFB" w:rsidRPr="00627CEC" w:rsidRDefault="00F86CFB" w:rsidP="00F86CFB">
      <w:pPr>
        <w:rPr>
          <w:snapToGrid w:val="0"/>
          <w:sz w:val="24"/>
          <w:szCs w:val="24"/>
        </w:rPr>
      </w:pPr>
      <w:r w:rsidRPr="00627CEC">
        <w:rPr>
          <w:snapToGrid w:val="0"/>
          <w:sz w:val="24"/>
          <w:szCs w:val="24"/>
        </w:rPr>
        <w:t>За и от имени АО «Почта России»</w:t>
      </w:r>
      <w:r w:rsidRPr="00627CEC">
        <w:rPr>
          <w:rStyle w:val="ae"/>
          <w:snapToGrid w:val="0"/>
          <w:sz w:val="24"/>
          <w:szCs w:val="24"/>
        </w:rPr>
        <w:footnoteReference w:id="25"/>
      </w:r>
    </w:p>
    <w:p w14:paraId="70D06C90" w14:textId="77777777" w:rsidR="00F86CFB" w:rsidRPr="00627CEC" w:rsidRDefault="00F86CFB" w:rsidP="00F86CFB">
      <w:pPr>
        <w:rPr>
          <w:snapToGrid w:val="0"/>
          <w:sz w:val="24"/>
          <w:szCs w:val="24"/>
        </w:rPr>
      </w:pPr>
      <w:r w:rsidRPr="00627CEC">
        <w:rPr>
          <w:snapToGrid w:val="0"/>
          <w:sz w:val="24"/>
          <w:szCs w:val="24"/>
        </w:rPr>
        <w:t>____________________________</w:t>
      </w:r>
    </w:p>
    <w:p w14:paraId="06E1D431" w14:textId="77777777" w:rsidR="00F86CFB" w:rsidRPr="00627CEC" w:rsidRDefault="00F86CFB" w:rsidP="00F86CFB">
      <w:pPr>
        <w:rPr>
          <w:snapToGrid w:val="0"/>
          <w:sz w:val="24"/>
          <w:szCs w:val="24"/>
        </w:rPr>
      </w:pPr>
      <w:r w:rsidRPr="00627CEC">
        <w:rPr>
          <w:snapToGrid w:val="0"/>
          <w:sz w:val="24"/>
          <w:szCs w:val="24"/>
          <w:vertAlign w:val="superscript"/>
        </w:rPr>
        <w:t xml:space="preserve">                            (должность)</w:t>
      </w:r>
    </w:p>
    <w:p w14:paraId="2096034A" w14:textId="77777777" w:rsidR="00F86CFB" w:rsidRPr="00627CEC" w:rsidRDefault="00F86CFB" w:rsidP="00F86CFB">
      <w:pPr>
        <w:rPr>
          <w:snapToGrid w:val="0"/>
          <w:sz w:val="24"/>
          <w:szCs w:val="24"/>
        </w:rPr>
      </w:pPr>
      <w:r w:rsidRPr="00627CEC">
        <w:rPr>
          <w:snapToGrid w:val="0"/>
          <w:sz w:val="24"/>
          <w:szCs w:val="24"/>
        </w:rPr>
        <w:t>____________________________</w:t>
      </w:r>
    </w:p>
    <w:p w14:paraId="3608FD28" w14:textId="77777777" w:rsidR="00F86CFB" w:rsidRPr="00627CEC" w:rsidRDefault="00F86CFB" w:rsidP="00F86CFB">
      <w:pPr>
        <w:rPr>
          <w:snapToGrid w:val="0"/>
          <w:sz w:val="24"/>
          <w:szCs w:val="24"/>
          <w:vertAlign w:val="superscript"/>
        </w:rPr>
      </w:pPr>
      <w:r w:rsidRPr="00627CEC">
        <w:rPr>
          <w:snapToGrid w:val="0"/>
          <w:sz w:val="24"/>
          <w:szCs w:val="24"/>
          <w:vertAlign w:val="superscript"/>
        </w:rPr>
        <w:t xml:space="preserve">           (подпись, фамилия и инициалы)</w:t>
      </w:r>
    </w:p>
    <w:p w14:paraId="2E33F8B0" w14:textId="11E4C81E" w:rsidR="00F86CFB" w:rsidRPr="00627CEC" w:rsidRDefault="00F86CFB" w:rsidP="00F86CFB">
      <w:pPr>
        <w:rPr>
          <w:snapToGrid w:val="0"/>
          <w:sz w:val="24"/>
          <w:szCs w:val="24"/>
        </w:rPr>
      </w:pPr>
      <w:r w:rsidRPr="00627CEC">
        <w:rPr>
          <w:snapToGrid w:val="0"/>
          <w:sz w:val="24"/>
          <w:szCs w:val="24"/>
        </w:rPr>
        <w:t>___ ____________ 20__ г.</w:t>
      </w:r>
    </w:p>
    <w:p w14:paraId="50866427" w14:textId="77777777" w:rsidR="00F86CFB" w:rsidRPr="00627CEC" w:rsidRDefault="00F86CFB" w:rsidP="00FE15B2">
      <w:pPr>
        <w:jc w:val="center"/>
        <w:rPr>
          <w:b/>
          <w:snapToGrid w:val="0"/>
          <w:sz w:val="24"/>
          <w:szCs w:val="24"/>
        </w:rPr>
      </w:pPr>
    </w:p>
    <w:p w14:paraId="55B99D4D" w14:textId="77777777" w:rsidR="00F86CFB" w:rsidRPr="00627CEC" w:rsidRDefault="00F86CFB" w:rsidP="00FE15B2">
      <w:pPr>
        <w:jc w:val="center"/>
        <w:rPr>
          <w:b/>
          <w:snapToGrid w:val="0"/>
          <w:sz w:val="24"/>
          <w:szCs w:val="24"/>
        </w:rPr>
      </w:pPr>
    </w:p>
    <w:p w14:paraId="5A09E451" w14:textId="6C2154A8" w:rsidR="009E411C" w:rsidRPr="00627CEC" w:rsidRDefault="009E411C" w:rsidP="00FE15B2">
      <w:pPr>
        <w:jc w:val="center"/>
        <w:rPr>
          <w:b/>
          <w:snapToGrid w:val="0"/>
          <w:sz w:val="24"/>
          <w:szCs w:val="24"/>
        </w:rPr>
      </w:pPr>
      <w:r w:rsidRPr="00627CEC">
        <w:rPr>
          <w:b/>
          <w:snapToGrid w:val="0"/>
          <w:sz w:val="24"/>
          <w:szCs w:val="24"/>
        </w:rPr>
        <w:t>ФОРМА СОГЛАСОВАНА:</w:t>
      </w:r>
    </w:p>
    <w:p w14:paraId="105202B9" w14:textId="77777777" w:rsidR="00C14932" w:rsidRPr="00627CEC" w:rsidRDefault="00C14932" w:rsidP="00FE15B2">
      <w:pPr>
        <w:jc w:val="center"/>
        <w:rPr>
          <w:b/>
          <w:snapToGrid w:val="0"/>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4"/>
      </w:tblGrid>
      <w:tr w:rsidR="00E0271F" w14:paraId="0C90E49A" w14:textId="77777777" w:rsidTr="00E0271F">
        <w:tc>
          <w:tcPr>
            <w:tcW w:w="4673" w:type="dxa"/>
          </w:tcPr>
          <w:p w14:paraId="61078923" w14:textId="4DFD0940" w:rsidR="00E0271F" w:rsidRPr="00627CEC" w:rsidRDefault="00E0271F" w:rsidP="00E0271F">
            <w:pPr>
              <w:pStyle w:val="Normal1"/>
              <w:jc w:val="center"/>
              <w:rPr>
                <w:rFonts w:ascii="Times New Roman" w:hAnsi="Times New Roman" w:cs="Times New Roman"/>
                <w:b/>
                <w:szCs w:val="24"/>
              </w:rPr>
            </w:pPr>
            <w:r w:rsidRPr="00627CEC">
              <w:rPr>
                <w:rFonts w:ascii="Times New Roman" w:hAnsi="Times New Roman" w:cs="Times New Roman"/>
                <w:b/>
                <w:szCs w:val="24"/>
              </w:rPr>
              <w:t>ПОСТАВЩИК</w:t>
            </w:r>
          </w:p>
          <w:p w14:paraId="409A98F5" w14:textId="2A1E21E8" w:rsidR="00E0271F" w:rsidRPr="00627CEC" w:rsidRDefault="00E0271F" w:rsidP="00E0271F">
            <w:pPr>
              <w:pStyle w:val="Normal1"/>
              <w:jc w:val="center"/>
              <w:rPr>
                <w:rFonts w:ascii="Times New Roman" w:hAnsi="Times New Roman" w:cs="Times New Roman"/>
                <w:szCs w:val="24"/>
              </w:rPr>
            </w:pPr>
            <w:r w:rsidRPr="00627CEC">
              <w:rPr>
                <w:rFonts w:ascii="Times New Roman" w:hAnsi="Times New Roman" w:cs="Times New Roman"/>
                <w:szCs w:val="24"/>
              </w:rPr>
              <w:t>____________________________</w:t>
            </w:r>
          </w:p>
          <w:p w14:paraId="05EAB7FD" w14:textId="23EEB610" w:rsidR="00E0271F" w:rsidRPr="00627CEC" w:rsidRDefault="00E0271F" w:rsidP="00E0271F">
            <w:pPr>
              <w:pStyle w:val="Normal1"/>
              <w:jc w:val="center"/>
              <w:rPr>
                <w:rFonts w:ascii="Times New Roman" w:hAnsi="Times New Roman" w:cs="Times New Roman"/>
                <w:szCs w:val="24"/>
              </w:rPr>
            </w:pPr>
            <w:r w:rsidRPr="00627CEC">
              <w:rPr>
                <w:rFonts w:ascii="Times New Roman" w:hAnsi="Times New Roman" w:cs="Times New Roman"/>
                <w:szCs w:val="24"/>
                <w:vertAlign w:val="superscript"/>
              </w:rPr>
              <w:t>(должность)</w:t>
            </w:r>
          </w:p>
          <w:p w14:paraId="18A1153E" w14:textId="77777777" w:rsidR="00E0271F" w:rsidRPr="00627CEC" w:rsidRDefault="00E0271F" w:rsidP="00E0271F">
            <w:pPr>
              <w:pStyle w:val="Normal1"/>
              <w:jc w:val="center"/>
              <w:rPr>
                <w:rFonts w:ascii="Times New Roman" w:hAnsi="Times New Roman" w:cs="Times New Roman"/>
                <w:szCs w:val="24"/>
              </w:rPr>
            </w:pPr>
            <w:r w:rsidRPr="00627CEC">
              <w:rPr>
                <w:rFonts w:ascii="Times New Roman" w:hAnsi="Times New Roman" w:cs="Times New Roman"/>
                <w:szCs w:val="24"/>
              </w:rPr>
              <w:t>____________________________</w:t>
            </w:r>
          </w:p>
          <w:p w14:paraId="76B8A511" w14:textId="17CB3D5C" w:rsidR="00E0271F" w:rsidRPr="00627CEC" w:rsidRDefault="00E0271F" w:rsidP="00E0271F">
            <w:pPr>
              <w:pStyle w:val="Normal1"/>
              <w:jc w:val="center"/>
              <w:rPr>
                <w:rFonts w:ascii="Times New Roman" w:hAnsi="Times New Roman" w:cs="Times New Roman"/>
                <w:szCs w:val="24"/>
                <w:vertAlign w:val="superscript"/>
              </w:rPr>
            </w:pPr>
            <w:r w:rsidRPr="00627CEC">
              <w:rPr>
                <w:rFonts w:ascii="Times New Roman" w:hAnsi="Times New Roman" w:cs="Times New Roman"/>
                <w:szCs w:val="24"/>
                <w:vertAlign w:val="superscript"/>
              </w:rPr>
              <w:t>(подпись, фамилия и инициалы)</w:t>
            </w:r>
          </w:p>
          <w:p w14:paraId="581F0CFB" w14:textId="24A16A33" w:rsidR="00E0271F" w:rsidRPr="00627CEC" w:rsidRDefault="00E0271F" w:rsidP="00E0271F">
            <w:pPr>
              <w:pStyle w:val="Normal1"/>
              <w:jc w:val="center"/>
              <w:rPr>
                <w:rFonts w:ascii="Times New Roman" w:hAnsi="Times New Roman" w:cs="Times New Roman"/>
                <w:szCs w:val="24"/>
              </w:rPr>
            </w:pPr>
            <w:r w:rsidRPr="00627CEC">
              <w:rPr>
                <w:rFonts w:ascii="Times New Roman" w:hAnsi="Times New Roman" w:cs="Times New Roman"/>
                <w:szCs w:val="24"/>
              </w:rPr>
              <w:t>___ ____________ 20__ г.</w:t>
            </w:r>
          </w:p>
        </w:tc>
        <w:tc>
          <w:tcPr>
            <w:tcW w:w="4674" w:type="dxa"/>
          </w:tcPr>
          <w:p w14:paraId="1BD4C7B4" w14:textId="081F6E29" w:rsidR="00E0271F" w:rsidRPr="00627CEC" w:rsidRDefault="00E0271F" w:rsidP="00E0271F">
            <w:pPr>
              <w:pStyle w:val="Normal1"/>
              <w:jc w:val="center"/>
              <w:rPr>
                <w:rFonts w:ascii="Times New Roman" w:hAnsi="Times New Roman" w:cs="Times New Roman"/>
                <w:b/>
                <w:szCs w:val="24"/>
              </w:rPr>
            </w:pPr>
            <w:r w:rsidRPr="00627CEC">
              <w:rPr>
                <w:rFonts w:ascii="Times New Roman" w:hAnsi="Times New Roman" w:cs="Times New Roman"/>
                <w:b/>
                <w:szCs w:val="24"/>
              </w:rPr>
              <w:t>ПОКУПАТЕЛЬ</w:t>
            </w:r>
          </w:p>
          <w:p w14:paraId="2A9C3321" w14:textId="36C76E07" w:rsidR="00E0271F" w:rsidRPr="00627CEC" w:rsidRDefault="00E0271F" w:rsidP="00E0271F">
            <w:pPr>
              <w:pStyle w:val="Normal1"/>
              <w:jc w:val="center"/>
              <w:rPr>
                <w:rFonts w:ascii="Times New Roman" w:hAnsi="Times New Roman" w:cs="Times New Roman"/>
                <w:szCs w:val="24"/>
              </w:rPr>
            </w:pPr>
            <w:r w:rsidRPr="00627CEC">
              <w:rPr>
                <w:rFonts w:ascii="Times New Roman" w:hAnsi="Times New Roman" w:cs="Times New Roman"/>
                <w:szCs w:val="24"/>
              </w:rPr>
              <w:t>____________________________</w:t>
            </w:r>
          </w:p>
          <w:p w14:paraId="456236E1" w14:textId="4229B593" w:rsidR="00E0271F" w:rsidRPr="00627CEC" w:rsidRDefault="00E0271F" w:rsidP="00E0271F">
            <w:pPr>
              <w:pStyle w:val="Normal1"/>
              <w:jc w:val="center"/>
              <w:rPr>
                <w:rFonts w:ascii="Times New Roman" w:hAnsi="Times New Roman" w:cs="Times New Roman"/>
                <w:szCs w:val="24"/>
              </w:rPr>
            </w:pPr>
            <w:r w:rsidRPr="00627CEC">
              <w:rPr>
                <w:rFonts w:ascii="Times New Roman" w:hAnsi="Times New Roman" w:cs="Times New Roman"/>
                <w:szCs w:val="24"/>
                <w:vertAlign w:val="superscript"/>
              </w:rPr>
              <w:t>(должность)</w:t>
            </w:r>
          </w:p>
          <w:p w14:paraId="63E030ED" w14:textId="77777777" w:rsidR="00E0271F" w:rsidRPr="00627CEC" w:rsidRDefault="00E0271F" w:rsidP="00E0271F">
            <w:pPr>
              <w:pStyle w:val="Normal1"/>
              <w:jc w:val="center"/>
              <w:rPr>
                <w:rFonts w:ascii="Times New Roman" w:hAnsi="Times New Roman" w:cs="Times New Roman"/>
                <w:szCs w:val="24"/>
              </w:rPr>
            </w:pPr>
            <w:r w:rsidRPr="00627CEC">
              <w:rPr>
                <w:rFonts w:ascii="Times New Roman" w:hAnsi="Times New Roman" w:cs="Times New Roman"/>
                <w:szCs w:val="24"/>
              </w:rPr>
              <w:t>____________________________</w:t>
            </w:r>
          </w:p>
          <w:p w14:paraId="2AC1D01C" w14:textId="55279F18" w:rsidR="00E0271F" w:rsidRPr="00627CEC" w:rsidRDefault="00E0271F" w:rsidP="00E0271F">
            <w:pPr>
              <w:pStyle w:val="Normal1"/>
              <w:jc w:val="center"/>
              <w:rPr>
                <w:rFonts w:ascii="Times New Roman" w:hAnsi="Times New Roman" w:cs="Times New Roman"/>
                <w:szCs w:val="24"/>
                <w:vertAlign w:val="superscript"/>
              </w:rPr>
            </w:pPr>
            <w:r w:rsidRPr="00627CEC">
              <w:rPr>
                <w:rFonts w:ascii="Times New Roman" w:hAnsi="Times New Roman" w:cs="Times New Roman"/>
                <w:szCs w:val="24"/>
                <w:vertAlign w:val="superscript"/>
              </w:rPr>
              <w:t>(подпись, фамилия и инициалы)</w:t>
            </w:r>
          </w:p>
          <w:p w14:paraId="3A41E23C" w14:textId="68599E1B" w:rsidR="00E0271F" w:rsidRPr="00E0271F" w:rsidRDefault="00E0271F" w:rsidP="00E0271F">
            <w:pPr>
              <w:pStyle w:val="Normal1"/>
              <w:jc w:val="center"/>
              <w:rPr>
                <w:rFonts w:ascii="Times New Roman" w:hAnsi="Times New Roman" w:cs="Times New Roman"/>
                <w:szCs w:val="24"/>
              </w:rPr>
            </w:pPr>
            <w:r w:rsidRPr="00627CEC">
              <w:rPr>
                <w:rFonts w:ascii="Times New Roman" w:hAnsi="Times New Roman" w:cs="Times New Roman"/>
                <w:szCs w:val="24"/>
              </w:rPr>
              <w:t>___ ____________ 20__ г.</w:t>
            </w:r>
          </w:p>
        </w:tc>
      </w:tr>
    </w:tbl>
    <w:p w14:paraId="3F8C122A" w14:textId="6BE39002" w:rsidR="000D1232" w:rsidRDefault="000D1232" w:rsidP="00C14932">
      <w:pPr>
        <w:pStyle w:val="Normal1"/>
        <w:jc w:val="both"/>
        <w:rPr>
          <w:rFonts w:ascii="Times New Roman" w:hAnsi="Times New Roman" w:cs="Times New Roman"/>
          <w:szCs w:val="24"/>
        </w:rPr>
      </w:pPr>
    </w:p>
    <w:p w14:paraId="32AE2F13" w14:textId="65E7227C" w:rsidR="000D1232" w:rsidRDefault="000D1232" w:rsidP="00C14932">
      <w:pPr>
        <w:pStyle w:val="Normal1"/>
        <w:jc w:val="both"/>
        <w:rPr>
          <w:rFonts w:ascii="Times New Roman" w:hAnsi="Times New Roman" w:cs="Times New Roman"/>
          <w:szCs w:val="24"/>
        </w:rPr>
      </w:pPr>
    </w:p>
    <w:p w14:paraId="4DE4E010" w14:textId="06989491" w:rsidR="000D1232" w:rsidRDefault="000D1232" w:rsidP="00C14932">
      <w:pPr>
        <w:pStyle w:val="Normal1"/>
        <w:jc w:val="both"/>
        <w:rPr>
          <w:rFonts w:ascii="Times New Roman" w:hAnsi="Times New Roman" w:cs="Times New Roman"/>
          <w:szCs w:val="24"/>
        </w:rPr>
      </w:pPr>
    </w:p>
    <w:p w14:paraId="471EAB1B" w14:textId="77777777" w:rsidR="000D1232" w:rsidRDefault="000D1232" w:rsidP="000D1232">
      <w:pPr>
        <w:autoSpaceDE w:val="0"/>
        <w:autoSpaceDN w:val="0"/>
        <w:adjustRightInd w:val="0"/>
        <w:ind w:left="5670"/>
        <w:rPr>
          <w:sz w:val="24"/>
          <w:szCs w:val="24"/>
        </w:rPr>
        <w:sectPr w:rsidR="000D1232" w:rsidSect="000D1232">
          <w:headerReference w:type="default" r:id="rId20"/>
          <w:footerReference w:type="default" r:id="rId21"/>
          <w:pgSz w:w="11909" w:h="16838"/>
          <w:pgMar w:top="1134" w:right="851" w:bottom="1134" w:left="1701" w:header="720" w:footer="403" w:gutter="0"/>
          <w:cols w:space="720"/>
          <w:titlePg/>
          <w:docGrid w:linePitch="600" w:charSpace="40960"/>
        </w:sectPr>
      </w:pPr>
    </w:p>
    <w:p w14:paraId="732ACF7C" w14:textId="064252DC" w:rsidR="000D1232" w:rsidRPr="0062780B" w:rsidRDefault="000D1232" w:rsidP="000D1232">
      <w:pPr>
        <w:autoSpaceDE w:val="0"/>
        <w:autoSpaceDN w:val="0"/>
        <w:adjustRightInd w:val="0"/>
        <w:ind w:left="9923"/>
        <w:rPr>
          <w:sz w:val="18"/>
          <w:szCs w:val="24"/>
        </w:rPr>
      </w:pPr>
      <w:r w:rsidRPr="0062780B">
        <w:rPr>
          <w:sz w:val="18"/>
          <w:szCs w:val="24"/>
        </w:rPr>
        <w:lastRenderedPageBreak/>
        <w:t>Приложение № 2</w:t>
      </w:r>
    </w:p>
    <w:p w14:paraId="4C66CC4B" w14:textId="77777777" w:rsidR="000D1232" w:rsidRPr="0062780B" w:rsidRDefault="000D1232" w:rsidP="000D1232">
      <w:pPr>
        <w:autoSpaceDE w:val="0"/>
        <w:autoSpaceDN w:val="0"/>
        <w:adjustRightInd w:val="0"/>
        <w:ind w:left="9923"/>
        <w:rPr>
          <w:sz w:val="18"/>
          <w:szCs w:val="24"/>
        </w:rPr>
      </w:pPr>
      <w:r w:rsidRPr="0062780B">
        <w:rPr>
          <w:sz w:val="18"/>
          <w:szCs w:val="24"/>
        </w:rPr>
        <w:t>к Договору на поставку государственных знаков почтовой оплаты №_________</w:t>
      </w:r>
    </w:p>
    <w:p w14:paraId="1EB84A04" w14:textId="77777777" w:rsidR="000D1232" w:rsidRPr="0062780B" w:rsidRDefault="000D1232" w:rsidP="000D1232">
      <w:pPr>
        <w:autoSpaceDE w:val="0"/>
        <w:autoSpaceDN w:val="0"/>
        <w:adjustRightInd w:val="0"/>
        <w:spacing w:line="264" w:lineRule="auto"/>
        <w:ind w:left="9923"/>
        <w:rPr>
          <w:sz w:val="18"/>
          <w:szCs w:val="24"/>
        </w:rPr>
      </w:pPr>
      <w:r w:rsidRPr="0062780B">
        <w:rPr>
          <w:sz w:val="18"/>
          <w:szCs w:val="24"/>
        </w:rPr>
        <w:t xml:space="preserve">от «___» ___________ 20__г. </w:t>
      </w:r>
    </w:p>
    <w:p w14:paraId="3544670B" w14:textId="10345399" w:rsidR="000D1232" w:rsidRPr="0062780B" w:rsidRDefault="000D1232" w:rsidP="000D1232">
      <w:pPr>
        <w:pStyle w:val="Normal1"/>
        <w:rPr>
          <w:rFonts w:ascii="Times New Roman" w:hAnsi="Times New Roman" w:cs="Times New Roman"/>
          <w:sz w:val="18"/>
          <w:szCs w:val="24"/>
        </w:rPr>
      </w:pPr>
      <w:r w:rsidRPr="0062780B">
        <w:rPr>
          <w:rFonts w:ascii="Times New Roman" w:hAnsi="Times New Roman" w:cs="Times New Roman"/>
          <w:sz w:val="18"/>
          <w:szCs w:val="24"/>
        </w:rPr>
        <w:t>ФОРМА</w:t>
      </w:r>
    </w:p>
    <w:p w14:paraId="486ED53F" w14:textId="1514CB87" w:rsidR="000D1232" w:rsidRPr="0062780B" w:rsidRDefault="000D1232" w:rsidP="000D1232">
      <w:pPr>
        <w:pStyle w:val="Normal1"/>
        <w:jc w:val="center"/>
        <w:rPr>
          <w:rFonts w:ascii="Times New Roman" w:hAnsi="Times New Roman" w:cs="Times New Roman"/>
          <w:sz w:val="18"/>
          <w:szCs w:val="24"/>
        </w:rPr>
      </w:pPr>
      <w:r w:rsidRPr="0062780B">
        <w:rPr>
          <w:rFonts w:ascii="Times New Roman" w:hAnsi="Times New Roman" w:cs="Times New Roman"/>
          <w:sz w:val="18"/>
          <w:szCs w:val="24"/>
        </w:rPr>
        <w:t>Универсальный передаточный документ</w:t>
      </w:r>
    </w:p>
    <w:p w14:paraId="067C0EED" w14:textId="359D3D72" w:rsidR="000D1232" w:rsidRDefault="000D1232" w:rsidP="00C14932">
      <w:pPr>
        <w:pStyle w:val="Normal1"/>
        <w:jc w:val="both"/>
        <w:rPr>
          <w:rFonts w:ascii="Times New Roman" w:hAnsi="Times New Roman" w:cs="Times New Roman"/>
          <w:szCs w:val="24"/>
        </w:rPr>
      </w:pPr>
      <w:r w:rsidRPr="006A4F05">
        <w:rPr>
          <w:b/>
          <w:noProof/>
          <w:lang w:eastAsia="ru-RU"/>
        </w:rPr>
        <w:drawing>
          <wp:inline distT="0" distB="0" distL="0" distR="0" wp14:anchorId="3777DF73" wp14:editId="0CC401C4">
            <wp:extent cx="8999855" cy="4286250"/>
            <wp:effectExtent l="0" t="0" r="0" b="0"/>
            <wp:docPr id="19" name="Рисунок 19" descr="C:\Users\Olga.Narkaeva\Desktop\УПД 09.06.2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Narkaeva\Desktop\УПД 09.06.22_page-000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35403" cy="4303180"/>
                    </a:xfrm>
                    <a:prstGeom prst="rect">
                      <a:avLst/>
                    </a:prstGeom>
                    <a:noFill/>
                    <a:ln>
                      <a:noFill/>
                    </a:ln>
                  </pic:spPr>
                </pic:pic>
              </a:graphicData>
            </a:graphic>
          </wp:inline>
        </w:drawing>
      </w:r>
    </w:p>
    <w:p w14:paraId="222EECED" w14:textId="77777777" w:rsidR="000D1232" w:rsidRPr="0062780B" w:rsidRDefault="000D1232" w:rsidP="000D1232">
      <w:pPr>
        <w:jc w:val="center"/>
        <w:rPr>
          <w:b/>
          <w:snapToGrid w:val="0"/>
          <w:sz w:val="16"/>
          <w:szCs w:val="24"/>
        </w:rPr>
      </w:pPr>
      <w:r w:rsidRPr="0062780B">
        <w:rPr>
          <w:b/>
          <w:snapToGrid w:val="0"/>
          <w:sz w:val="16"/>
          <w:szCs w:val="24"/>
        </w:rPr>
        <w:t>ФОРМА СОГЛАСОВАНА:</w:t>
      </w:r>
    </w:p>
    <w:p w14:paraId="7D440A7F" w14:textId="77777777" w:rsidR="000D1232" w:rsidRPr="0062780B" w:rsidRDefault="000D1232" w:rsidP="000D1232">
      <w:pPr>
        <w:jc w:val="center"/>
        <w:rPr>
          <w:b/>
          <w:snapToGrid w:val="0"/>
          <w:sz w:val="12"/>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4"/>
      </w:tblGrid>
      <w:tr w:rsidR="000D1232" w:rsidRPr="0062780B" w14:paraId="3A0EE68E" w14:textId="77777777" w:rsidTr="00A272DC">
        <w:tc>
          <w:tcPr>
            <w:tcW w:w="4673" w:type="dxa"/>
          </w:tcPr>
          <w:p w14:paraId="3653B880" w14:textId="77777777" w:rsidR="000D1232" w:rsidRPr="0062780B" w:rsidRDefault="000D1232" w:rsidP="00A272DC">
            <w:pPr>
              <w:pStyle w:val="Normal1"/>
              <w:jc w:val="center"/>
              <w:rPr>
                <w:rFonts w:ascii="Times New Roman" w:hAnsi="Times New Roman" w:cs="Times New Roman"/>
                <w:b/>
                <w:sz w:val="12"/>
                <w:szCs w:val="24"/>
              </w:rPr>
            </w:pPr>
            <w:r w:rsidRPr="0062780B">
              <w:rPr>
                <w:rFonts w:ascii="Times New Roman" w:hAnsi="Times New Roman" w:cs="Times New Roman"/>
                <w:b/>
                <w:sz w:val="12"/>
                <w:szCs w:val="24"/>
              </w:rPr>
              <w:t>ПОСТАВЩИК</w:t>
            </w:r>
          </w:p>
          <w:p w14:paraId="44D9E4D6" w14:textId="77777777" w:rsidR="000D1232" w:rsidRPr="0062780B" w:rsidRDefault="000D1232" w:rsidP="00A272DC">
            <w:pPr>
              <w:pStyle w:val="Normal1"/>
              <w:jc w:val="center"/>
              <w:rPr>
                <w:rFonts w:ascii="Times New Roman" w:hAnsi="Times New Roman" w:cs="Times New Roman"/>
                <w:sz w:val="12"/>
                <w:szCs w:val="24"/>
              </w:rPr>
            </w:pPr>
            <w:r w:rsidRPr="0062780B">
              <w:rPr>
                <w:rFonts w:ascii="Times New Roman" w:hAnsi="Times New Roman" w:cs="Times New Roman"/>
                <w:sz w:val="12"/>
                <w:szCs w:val="24"/>
              </w:rPr>
              <w:t>____________________________</w:t>
            </w:r>
          </w:p>
          <w:p w14:paraId="762CB384" w14:textId="77777777" w:rsidR="000D1232" w:rsidRPr="0062780B" w:rsidRDefault="000D1232" w:rsidP="00A272DC">
            <w:pPr>
              <w:pStyle w:val="Normal1"/>
              <w:jc w:val="center"/>
              <w:rPr>
                <w:rFonts w:ascii="Times New Roman" w:hAnsi="Times New Roman" w:cs="Times New Roman"/>
                <w:sz w:val="12"/>
                <w:szCs w:val="24"/>
              </w:rPr>
            </w:pPr>
            <w:r w:rsidRPr="0062780B">
              <w:rPr>
                <w:rFonts w:ascii="Times New Roman" w:hAnsi="Times New Roman" w:cs="Times New Roman"/>
                <w:sz w:val="12"/>
                <w:szCs w:val="24"/>
                <w:vertAlign w:val="superscript"/>
              </w:rPr>
              <w:t>(должность)</w:t>
            </w:r>
          </w:p>
          <w:p w14:paraId="2BEFBDA0" w14:textId="77777777" w:rsidR="000D1232" w:rsidRPr="0062780B" w:rsidRDefault="000D1232" w:rsidP="00A272DC">
            <w:pPr>
              <w:pStyle w:val="Normal1"/>
              <w:jc w:val="center"/>
              <w:rPr>
                <w:rFonts w:ascii="Times New Roman" w:hAnsi="Times New Roman" w:cs="Times New Roman"/>
                <w:sz w:val="12"/>
                <w:szCs w:val="24"/>
              </w:rPr>
            </w:pPr>
            <w:r w:rsidRPr="0062780B">
              <w:rPr>
                <w:rFonts w:ascii="Times New Roman" w:hAnsi="Times New Roman" w:cs="Times New Roman"/>
                <w:sz w:val="12"/>
                <w:szCs w:val="24"/>
              </w:rPr>
              <w:t>____________________________</w:t>
            </w:r>
          </w:p>
          <w:p w14:paraId="274A618B" w14:textId="77777777" w:rsidR="000D1232" w:rsidRPr="0062780B" w:rsidRDefault="000D1232" w:rsidP="00A272DC">
            <w:pPr>
              <w:pStyle w:val="Normal1"/>
              <w:jc w:val="center"/>
              <w:rPr>
                <w:rFonts w:ascii="Times New Roman" w:hAnsi="Times New Roman" w:cs="Times New Roman"/>
                <w:sz w:val="12"/>
                <w:szCs w:val="24"/>
                <w:vertAlign w:val="superscript"/>
              </w:rPr>
            </w:pPr>
            <w:r w:rsidRPr="0062780B">
              <w:rPr>
                <w:rFonts w:ascii="Times New Roman" w:hAnsi="Times New Roman" w:cs="Times New Roman"/>
                <w:sz w:val="12"/>
                <w:szCs w:val="24"/>
                <w:vertAlign w:val="superscript"/>
              </w:rPr>
              <w:t>(подпись, фамилия и инициалы)</w:t>
            </w:r>
          </w:p>
          <w:p w14:paraId="6B8CD0BC" w14:textId="77777777" w:rsidR="000D1232" w:rsidRPr="0062780B" w:rsidRDefault="000D1232" w:rsidP="00A272DC">
            <w:pPr>
              <w:pStyle w:val="Normal1"/>
              <w:jc w:val="center"/>
              <w:rPr>
                <w:rFonts w:ascii="Times New Roman" w:hAnsi="Times New Roman" w:cs="Times New Roman"/>
                <w:sz w:val="12"/>
                <w:szCs w:val="24"/>
              </w:rPr>
            </w:pPr>
            <w:r w:rsidRPr="0062780B">
              <w:rPr>
                <w:rFonts w:ascii="Times New Roman" w:hAnsi="Times New Roman" w:cs="Times New Roman"/>
                <w:sz w:val="12"/>
                <w:szCs w:val="24"/>
              </w:rPr>
              <w:t>___ ____________ 20__ г.</w:t>
            </w:r>
          </w:p>
        </w:tc>
        <w:tc>
          <w:tcPr>
            <w:tcW w:w="4674" w:type="dxa"/>
          </w:tcPr>
          <w:p w14:paraId="1430A1D4" w14:textId="77777777" w:rsidR="000D1232" w:rsidRPr="0062780B" w:rsidRDefault="000D1232" w:rsidP="00A272DC">
            <w:pPr>
              <w:pStyle w:val="Normal1"/>
              <w:jc w:val="center"/>
              <w:rPr>
                <w:rFonts w:ascii="Times New Roman" w:hAnsi="Times New Roman" w:cs="Times New Roman"/>
                <w:b/>
                <w:sz w:val="12"/>
                <w:szCs w:val="24"/>
              </w:rPr>
            </w:pPr>
            <w:r w:rsidRPr="0062780B">
              <w:rPr>
                <w:rFonts w:ascii="Times New Roman" w:hAnsi="Times New Roman" w:cs="Times New Roman"/>
                <w:b/>
                <w:sz w:val="12"/>
                <w:szCs w:val="24"/>
              </w:rPr>
              <w:t>ПОКУПАТЕЛЬ</w:t>
            </w:r>
          </w:p>
          <w:p w14:paraId="28BCFA4A" w14:textId="77777777" w:rsidR="000D1232" w:rsidRPr="0062780B" w:rsidRDefault="000D1232" w:rsidP="00A272DC">
            <w:pPr>
              <w:pStyle w:val="Normal1"/>
              <w:jc w:val="center"/>
              <w:rPr>
                <w:rFonts w:ascii="Times New Roman" w:hAnsi="Times New Roman" w:cs="Times New Roman"/>
                <w:sz w:val="12"/>
                <w:szCs w:val="24"/>
              </w:rPr>
            </w:pPr>
            <w:r w:rsidRPr="0062780B">
              <w:rPr>
                <w:rFonts w:ascii="Times New Roman" w:hAnsi="Times New Roman" w:cs="Times New Roman"/>
                <w:sz w:val="12"/>
                <w:szCs w:val="24"/>
              </w:rPr>
              <w:t>____________________________</w:t>
            </w:r>
          </w:p>
          <w:p w14:paraId="74DAAC2A" w14:textId="77777777" w:rsidR="000D1232" w:rsidRPr="0062780B" w:rsidRDefault="000D1232" w:rsidP="00A272DC">
            <w:pPr>
              <w:pStyle w:val="Normal1"/>
              <w:jc w:val="center"/>
              <w:rPr>
                <w:rFonts w:ascii="Times New Roman" w:hAnsi="Times New Roman" w:cs="Times New Roman"/>
                <w:sz w:val="12"/>
                <w:szCs w:val="24"/>
              </w:rPr>
            </w:pPr>
            <w:r w:rsidRPr="0062780B">
              <w:rPr>
                <w:rFonts w:ascii="Times New Roman" w:hAnsi="Times New Roman" w:cs="Times New Roman"/>
                <w:sz w:val="12"/>
                <w:szCs w:val="24"/>
                <w:vertAlign w:val="superscript"/>
              </w:rPr>
              <w:t>(должность)</w:t>
            </w:r>
          </w:p>
          <w:p w14:paraId="040BCBCF" w14:textId="77777777" w:rsidR="000D1232" w:rsidRPr="0062780B" w:rsidRDefault="000D1232" w:rsidP="00A272DC">
            <w:pPr>
              <w:pStyle w:val="Normal1"/>
              <w:jc w:val="center"/>
              <w:rPr>
                <w:rFonts w:ascii="Times New Roman" w:hAnsi="Times New Roman" w:cs="Times New Roman"/>
                <w:sz w:val="12"/>
                <w:szCs w:val="24"/>
              </w:rPr>
            </w:pPr>
            <w:r w:rsidRPr="0062780B">
              <w:rPr>
                <w:rFonts w:ascii="Times New Roman" w:hAnsi="Times New Roman" w:cs="Times New Roman"/>
                <w:sz w:val="12"/>
                <w:szCs w:val="24"/>
              </w:rPr>
              <w:t>____________________________</w:t>
            </w:r>
          </w:p>
          <w:p w14:paraId="5396841D" w14:textId="77777777" w:rsidR="000D1232" w:rsidRPr="0062780B" w:rsidRDefault="000D1232" w:rsidP="00A272DC">
            <w:pPr>
              <w:pStyle w:val="Normal1"/>
              <w:jc w:val="center"/>
              <w:rPr>
                <w:rFonts w:ascii="Times New Roman" w:hAnsi="Times New Roman" w:cs="Times New Roman"/>
                <w:sz w:val="12"/>
                <w:szCs w:val="24"/>
                <w:vertAlign w:val="superscript"/>
              </w:rPr>
            </w:pPr>
            <w:r w:rsidRPr="0062780B">
              <w:rPr>
                <w:rFonts w:ascii="Times New Roman" w:hAnsi="Times New Roman" w:cs="Times New Roman"/>
                <w:sz w:val="12"/>
                <w:szCs w:val="24"/>
                <w:vertAlign w:val="superscript"/>
              </w:rPr>
              <w:t>(подпись, фамилия и инициалы)</w:t>
            </w:r>
          </w:p>
          <w:p w14:paraId="5057240D" w14:textId="77777777" w:rsidR="000D1232" w:rsidRPr="0062780B" w:rsidRDefault="000D1232" w:rsidP="00A272DC">
            <w:pPr>
              <w:pStyle w:val="Normal1"/>
              <w:jc w:val="center"/>
              <w:rPr>
                <w:rFonts w:ascii="Times New Roman" w:hAnsi="Times New Roman" w:cs="Times New Roman"/>
                <w:sz w:val="12"/>
                <w:szCs w:val="24"/>
              </w:rPr>
            </w:pPr>
            <w:r w:rsidRPr="0062780B">
              <w:rPr>
                <w:rFonts w:ascii="Times New Roman" w:hAnsi="Times New Roman" w:cs="Times New Roman"/>
                <w:sz w:val="12"/>
                <w:szCs w:val="24"/>
              </w:rPr>
              <w:t>___ ____________ 20__ г.</w:t>
            </w:r>
          </w:p>
        </w:tc>
      </w:tr>
    </w:tbl>
    <w:p w14:paraId="7078F6E1" w14:textId="6F255794" w:rsidR="000D1232" w:rsidRPr="00367362" w:rsidRDefault="000D1232" w:rsidP="000D1232">
      <w:pPr>
        <w:tabs>
          <w:tab w:val="left" w:pos="1485"/>
        </w:tabs>
        <w:rPr>
          <w:szCs w:val="24"/>
        </w:rPr>
      </w:pPr>
    </w:p>
    <w:sectPr w:rsidR="000D1232" w:rsidRPr="00367362" w:rsidSect="000D1232">
      <w:pgSz w:w="16838" w:h="11909" w:orient="landscape"/>
      <w:pgMar w:top="1701" w:right="1134" w:bottom="851" w:left="1134" w:header="720" w:footer="403"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E24C4" w14:textId="77777777" w:rsidR="00A87CF5" w:rsidRDefault="00A87CF5">
      <w:r>
        <w:separator/>
      </w:r>
    </w:p>
  </w:endnote>
  <w:endnote w:type="continuationSeparator" w:id="0">
    <w:p w14:paraId="35D7F562" w14:textId="77777777" w:rsidR="00A87CF5" w:rsidRDefault="00A87CF5">
      <w:r>
        <w:continuationSeparator/>
      </w:r>
    </w:p>
  </w:endnote>
  <w:endnote w:type="continuationNotice" w:id="1">
    <w:p w14:paraId="07FF6F9A" w14:textId="77777777" w:rsidR="00A87CF5" w:rsidRDefault="00A87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37388538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45C776A" w14:textId="674A2EDC" w:rsidR="00A95FA0" w:rsidRPr="00E0271F" w:rsidRDefault="00A95FA0">
            <w:pPr>
              <w:pStyle w:val="af6"/>
              <w:jc w:val="right"/>
              <w:rPr>
                <w:sz w:val="18"/>
                <w:szCs w:val="18"/>
              </w:rPr>
            </w:pPr>
            <w:r w:rsidRPr="00E0271F">
              <w:rPr>
                <w:sz w:val="18"/>
                <w:szCs w:val="18"/>
              </w:rPr>
              <w:t xml:space="preserve">Страница </w:t>
            </w:r>
            <w:r w:rsidRPr="00E0271F">
              <w:rPr>
                <w:b/>
                <w:bCs/>
                <w:sz w:val="18"/>
                <w:szCs w:val="18"/>
              </w:rPr>
              <w:fldChar w:fldCharType="begin"/>
            </w:r>
            <w:r w:rsidRPr="00E0271F">
              <w:rPr>
                <w:b/>
                <w:bCs/>
                <w:sz w:val="18"/>
                <w:szCs w:val="18"/>
              </w:rPr>
              <w:instrText>PAGE</w:instrText>
            </w:r>
            <w:r w:rsidRPr="00E0271F">
              <w:rPr>
                <w:b/>
                <w:bCs/>
                <w:sz w:val="18"/>
                <w:szCs w:val="18"/>
              </w:rPr>
              <w:fldChar w:fldCharType="separate"/>
            </w:r>
            <w:r w:rsidR="009B454E">
              <w:rPr>
                <w:b/>
                <w:bCs/>
                <w:noProof/>
                <w:sz w:val="18"/>
                <w:szCs w:val="18"/>
              </w:rPr>
              <w:t>16</w:t>
            </w:r>
            <w:r w:rsidRPr="00E0271F">
              <w:rPr>
                <w:b/>
                <w:bCs/>
                <w:sz w:val="18"/>
                <w:szCs w:val="18"/>
              </w:rPr>
              <w:fldChar w:fldCharType="end"/>
            </w:r>
            <w:r w:rsidRPr="00E0271F">
              <w:rPr>
                <w:sz w:val="18"/>
                <w:szCs w:val="18"/>
              </w:rPr>
              <w:t xml:space="preserve"> из </w:t>
            </w:r>
            <w:r w:rsidRPr="00E0271F">
              <w:rPr>
                <w:b/>
                <w:bCs/>
                <w:sz w:val="18"/>
                <w:szCs w:val="18"/>
              </w:rPr>
              <w:fldChar w:fldCharType="begin"/>
            </w:r>
            <w:r w:rsidRPr="00E0271F">
              <w:rPr>
                <w:b/>
                <w:bCs/>
                <w:sz w:val="18"/>
                <w:szCs w:val="18"/>
              </w:rPr>
              <w:instrText>NUMPAGES</w:instrText>
            </w:r>
            <w:r w:rsidRPr="00E0271F">
              <w:rPr>
                <w:b/>
                <w:bCs/>
                <w:sz w:val="18"/>
                <w:szCs w:val="18"/>
              </w:rPr>
              <w:fldChar w:fldCharType="separate"/>
            </w:r>
            <w:r w:rsidR="009B454E">
              <w:rPr>
                <w:b/>
                <w:bCs/>
                <w:noProof/>
                <w:sz w:val="18"/>
                <w:szCs w:val="18"/>
              </w:rPr>
              <w:t>19</w:t>
            </w:r>
            <w:r w:rsidRPr="00E0271F">
              <w:rPr>
                <w:b/>
                <w:bCs/>
                <w:sz w:val="18"/>
                <w:szCs w:val="18"/>
              </w:rPr>
              <w:fldChar w:fldCharType="end"/>
            </w:r>
          </w:p>
        </w:sdtContent>
      </w:sdt>
    </w:sdtContent>
  </w:sdt>
  <w:p w14:paraId="2EB066C3" w14:textId="77777777" w:rsidR="00A95FA0" w:rsidRDefault="00A95FA0">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C389D" w14:textId="77777777" w:rsidR="00A87CF5" w:rsidRDefault="00A87CF5">
      <w:r>
        <w:separator/>
      </w:r>
    </w:p>
  </w:footnote>
  <w:footnote w:type="continuationSeparator" w:id="0">
    <w:p w14:paraId="75B2B858" w14:textId="77777777" w:rsidR="00A87CF5" w:rsidRDefault="00A87CF5">
      <w:r>
        <w:continuationSeparator/>
      </w:r>
    </w:p>
  </w:footnote>
  <w:footnote w:type="continuationNotice" w:id="1">
    <w:p w14:paraId="795757F0" w14:textId="77777777" w:rsidR="00A87CF5" w:rsidRDefault="00A87CF5"/>
  </w:footnote>
  <w:footnote w:id="2">
    <w:p w14:paraId="0DB31626" w14:textId="5B66E745"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место заключения Договора</w:t>
      </w:r>
    </w:p>
  </w:footnote>
  <w:footnote w:id="3">
    <w:p w14:paraId="72FFCB74" w14:textId="4E0BD9E8"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фактическую дату подписания Договора обеими Сторонами</w:t>
      </w:r>
    </w:p>
  </w:footnote>
  <w:footnote w:id="4">
    <w:p w14:paraId="406B2B2A" w14:textId="7ACCB28B" w:rsidR="00A95FA0" w:rsidRPr="00367362" w:rsidRDefault="00A95FA0" w:rsidP="002B4543">
      <w:pPr>
        <w:pStyle w:val="afd"/>
        <w:jc w:val="both"/>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1) В случае заключения договора с государственным заказчиком, изложить преамбулу договора в следующей редакции: «_______, именуемое в дальнейшем «Покупатель», в лице  ________, </w:t>
      </w:r>
      <w:proofErr w:type="spellStart"/>
      <w:r w:rsidRPr="00367362">
        <w:rPr>
          <w:rFonts w:ascii="Times New Roman" w:hAnsi="Times New Roman" w:cs="Times New Roman"/>
          <w:sz w:val="18"/>
          <w:szCs w:val="18"/>
        </w:rPr>
        <w:t>действующ</w:t>
      </w:r>
      <w:proofErr w:type="spellEnd"/>
      <w:r w:rsidRPr="00367362">
        <w:rPr>
          <w:rFonts w:ascii="Times New Roman" w:hAnsi="Times New Roman" w:cs="Times New Roman"/>
          <w:sz w:val="18"/>
          <w:szCs w:val="18"/>
        </w:rPr>
        <w:t xml:space="preserve">____ на основании _________, с одной стороны, и АО «Почта России», именуемое в дальнейшем «Поставщик», в лице _________, </w:t>
      </w:r>
      <w:proofErr w:type="spellStart"/>
      <w:r w:rsidRPr="00367362">
        <w:rPr>
          <w:rFonts w:ascii="Times New Roman" w:hAnsi="Times New Roman" w:cs="Times New Roman"/>
          <w:sz w:val="18"/>
          <w:szCs w:val="18"/>
        </w:rPr>
        <w:t>действующ</w:t>
      </w:r>
      <w:proofErr w:type="spellEnd"/>
      <w:r w:rsidRPr="00367362">
        <w:rPr>
          <w:rFonts w:ascii="Times New Roman" w:hAnsi="Times New Roman" w:cs="Times New Roman"/>
          <w:sz w:val="18"/>
          <w:szCs w:val="18"/>
        </w:rPr>
        <w:t>___ на основании ___________, с другой стороны, совместно именуемые «Стороны», а по-отдельности – Сторона», руководствуясь положениями ____ Федерального закона от 05.04.2013 № 44-ФЗ «О контрактной системе в сфере закупок товаров, работ, услуг для обеспечения государственных и муниципальных нужд», ИКЗ ___________, заключили настоящий договор (далее - Договор) о нижеследующем:».</w:t>
      </w:r>
    </w:p>
    <w:p w14:paraId="6A63BDCD" w14:textId="0A921982" w:rsidR="00A95FA0" w:rsidRPr="00367362" w:rsidRDefault="00A95FA0" w:rsidP="002B4543">
      <w:pPr>
        <w:pStyle w:val="afd"/>
        <w:jc w:val="both"/>
        <w:rPr>
          <w:rFonts w:ascii="Times New Roman" w:hAnsi="Times New Roman" w:cs="Times New Roman"/>
          <w:sz w:val="18"/>
          <w:szCs w:val="18"/>
        </w:rPr>
      </w:pPr>
      <w:r w:rsidRPr="00367362">
        <w:rPr>
          <w:rFonts w:ascii="Times New Roman" w:hAnsi="Times New Roman" w:cs="Times New Roman"/>
          <w:sz w:val="18"/>
          <w:szCs w:val="18"/>
        </w:rPr>
        <w:t>Если покупатель относится к юридическим лицам, осуществляющим закупки товаров, работ, услуг в соответствии с Федеральным законом от 18.07.2011 № 223-ФЗ «О закупках товаров, работ, услуг отдельными видами юридических лиц», изменить наименование и реквизиты закона на указанные в настоящем предложении.</w:t>
      </w:r>
    </w:p>
    <w:p w14:paraId="3E61A34C" w14:textId="710B8244" w:rsidR="00A95FA0" w:rsidRPr="00367362" w:rsidRDefault="00A95FA0" w:rsidP="00B3126B">
      <w:pPr>
        <w:pStyle w:val="afd"/>
        <w:jc w:val="both"/>
        <w:rPr>
          <w:rFonts w:ascii="Times New Roman" w:hAnsi="Times New Roman" w:cs="Times New Roman"/>
          <w:sz w:val="18"/>
          <w:szCs w:val="18"/>
        </w:rPr>
      </w:pPr>
      <w:r w:rsidRPr="00367362">
        <w:rPr>
          <w:rFonts w:ascii="Times New Roman" w:hAnsi="Times New Roman" w:cs="Times New Roman"/>
          <w:sz w:val="18"/>
          <w:szCs w:val="18"/>
        </w:rPr>
        <w:t xml:space="preserve">2) </w:t>
      </w:r>
      <w:proofErr w:type="gramStart"/>
      <w:r w:rsidRPr="00367362">
        <w:rPr>
          <w:rFonts w:ascii="Times New Roman" w:hAnsi="Times New Roman" w:cs="Times New Roman"/>
          <w:sz w:val="18"/>
          <w:szCs w:val="18"/>
        </w:rPr>
        <w:t>В</w:t>
      </w:r>
      <w:proofErr w:type="gramEnd"/>
      <w:r w:rsidRPr="00367362">
        <w:rPr>
          <w:rFonts w:ascii="Times New Roman" w:hAnsi="Times New Roman" w:cs="Times New Roman"/>
          <w:sz w:val="18"/>
          <w:szCs w:val="18"/>
        </w:rPr>
        <w:t xml:space="preserve"> случае заключения договора с индивидуальным предпринимателем, изложить преамбулу договора в следующей редакции: «АО «Почта России», именуемое в дальнейшем «Поставщик», в лице __________, </w:t>
      </w:r>
      <w:proofErr w:type="spellStart"/>
      <w:r w:rsidRPr="00367362">
        <w:rPr>
          <w:rFonts w:ascii="Times New Roman" w:hAnsi="Times New Roman" w:cs="Times New Roman"/>
          <w:sz w:val="18"/>
          <w:szCs w:val="18"/>
        </w:rPr>
        <w:t>действующ</w:t>
      </w:r>
      <w:proofErr w:type="spellEnd"/>
      <w:r w:rsidRPr="00367362">
        <w:rPr>
          <w:rFonts w:ascii="Times New Roman" w:hAnsi="Times New Roman" w:cs="Times New Roman"/>
          <w:sz w:val="18"/>
          <w:szCs w:val="18"/>
        </w:rPr>
        <w:t>___ на основании __________, с одной стороны, и Индивидуальный предприниматель __________ (указать Ф.И.О.), именуем___ в дальнейшем «Покупатель», с другой стороны, вместе именуемые «Стороны», а по-отдельности – «Сторона», заключили настоящий Договор о нижеследующем:».</w:t>
      </w:r>
    </w:p>
    <w:p w14:paraId="77746442" w14:textId="77777777" w:rsidR="00A95FA0" w:rsidRPr="00EB02DE" w:rsidRDefault="00A95FA0" w:rsidP="002B4543">
      <w:pPr>
        <w:pStyle w:val="afd"/>
        <w:jc w:val="both"/>
        <w:rPr>
          <w:rFonts w:ascii="Times New Roman" w:hAnsi="Times New Roman" w:cs="Times New Roman"/>
          <w:sz w:val="18"/>
          <w:szCs w:val="18"/>
        </w:rPr>
      </w:pPr>
    </w:p>
  </w:footnote>
  <w:footnote w:id="5">
    <w:p w14:paraId="0000543C" w14:textId="77777777" w:rsidR="00F815FC" w:rsidRDefault="00F815FC" w:rsidP="00F815FC">
      <w:pPr>
        <w:pStyle w:val="afd"/>
      </w:pPr>
      <w:r>
        <w:rPr>
          <w:rStyle w:val="ae"/>
        </w:rPr>
        <w:footnoteRef/>
      </w:r>
      <w:r>
        <w:t xml:space="preserve"> </w:t>
      </w:r>
      <w:r w:rsidRPr="00F815FC">
        <w:rPr>
          <w:rFonts w:ascii="Times New Roman" w:hAnsi="Times New Roman"/>
          <w:sz w:val="18"/>
          <w:szCs w:val="18"/>
        </w:rPr>
        <w:t>При необходимости дополнить пункт 3.1 следующим предложением: «Источник финансирования - ______________ (</w:t>
      </w:r>
      <w:r w:rsidRPr="00F815FC">
        <w:rPr>
          <w:rFonts w:ascii="Times New Roman" w:hAnsi="Times New Roman"/>
          <w:i/>
          <w:sz w:val="18"/>
          <w:szCs w:val="18"/>
        </w:rPr>
        <w:t>указать источник при заключении договора</w:t>
      </w:r>
      <w:r w:rsidRPr="00F815FC">
        <w:rPr>
          <w:rFonts w:ascii="Times New Roman" w:hAnsi="Times New Roman"/>
          <w:sz w:val="18"/>
          <w:szCs w:val="18"/>
        </w:rPr>
        <w:t>).».</w:t>
      </w:r>
    </w:p>
  </w:footnote>
  <w:footnote w:id="6">
    <w:p w14:paraId="2C66F0AF" w14:textId="7B922C27" w:rsidR="00012136" w:rsidRPr="00012136" w:rsidRDefault="00012136" w:rsidP="00012136">
      <w:pPr>
        <w:pStyle w:val="afd"/>
        <w:jc w:val="both"/>
        <w:rPr>
          <w:rFonts w:ascii="Times New Roman" w:hAnsi="Times New Roman" w:cs="Times New Roman"/>
          <w:sz w:val="18"/>
          <w:szCs w:val="18"/>
        </w:rPr>
      </w:pPr>
      <w:r>
        <w:rPr>
          <w:rStyle w:val="ae"/>
        </w:rPr>
        <w:footnoteRef/>
      </w:r>
      <w:r>
        <w:t xml:space="preserve"> </w:t>
      </w:r>
      <w:r w:rsidRPr="00012136">
        <w:rPr>
          <w:rFonts w:ascii="Times New Roman" w:hAnsi="Times New Roman" w:cs="Times New Roman"/>
          <w:sz w:val="18"/>
          <w:szCs w:val="18"/>
        </w:rPr>
        <w:t>При наличии просьбы Покупателя необходимо добавить следующий п. 3.7.:</w:t>
      </w:r>
    </w:p>
    <w:p w14:paraId="5BB04E8D" w14:textId="46AF7E1D" w:rsidR="00012136" w:rsidRPr="00012136" w:rsidRDefault="00012136" w:rsidP="00012136">
      <w:pPr>
        <w:pStyle w:val="Normal1"/>
        <w:tabs>
          <w:tab w:val="left" w:pos="993"/>
        </w:tabs>
        <w:ind w:firstLine="709"/>
        <w:jc w:val="both"/>
        <w:rPr>
          <w:rFonts w:ascii="Times New Roman" w:hAnsi="Times New Roman" w:cs="Times New Roman"/>
          <w:sz w:val="18"/>
          <w:szCs w:val="18"/>
        </w:rPr>
      </w:pPr>
      <w:r w:rsidRPr="00012136">
        <w:rPr>
          <w:rFonts w:ascii="Times New Roman" w:hAnsi="Times New Roman" w:cs="Times New Roman"/>
          <w:sz w:val="18"/>
          <w:szCs w:val="18"/>
        </w:rPr>
        <w:t xml:space="preserve">«3.7. Общая максимальная цена Договора (общая максимальная стоимость ГЗПО, поставляемых по настоящему Договору) не может превышать ___________ (_________) рублей ____ копеек за весь срок действия Договора, НДС не облагается на основании </w:t>
      </w:r>
      <w:proofErr w:type="spellStart"/>
      <w:r w:rsidRPr="00012136">
        <w:rPr>
          <w:rFonts w:ascii="Times New Roman" w:hAnsi="Times New Roman" w:cs="Times New Roman"/>
          <w:sz w:val="18"/>
          <w:szCs w:val="18"/>
        </w:rPr>
        <w:t>пп</w:t>
      </w:r>
      <w:proofErr w:type="spellEnd"/>
      <w:r w:rsidRPr="00012136">
        <w:rPr>
          <w:rFonts w:ascii="Times New Roman" w:hAnsi="Times New Roman" w:cs="Times New Roman"/>
          <w:sz w:val="18"/>
          <w:szCs w:val="18"/>
        </w:rPr>
        <w:t>. 9 п. 2 ст. 149 Налогового кодекса Российской Федерации».</w:t>
      </w:r>
    </w:p>
    <w:p w14:paraId="31B4D20C" w14:textId="3325CCD7" w:rsidR="00012136" w:rsidRDefault="00012136">
      <w:pPr>
        <w:pStyle w:val="afd"/>
      </w:pPr>
    </w:p>
  </w:footnote>
  <w:footnote w:id="7">
    <w:p w14:paraId="0BB5B5EA" w14:textId="124B3808" w:rsidR="00012136" w:rsidRDefault="00012136" w:rsidP="00012136">
      <w:pPr>
        <w:pStyle w:val="afd"/>
        <w:jc w:val="both"/>
      </w:pPr>
      <w:r>
        <w:rPr>
          <w:rStyle w:val="ae"/>
        </w:rPr>
        <w:footnoteRef/>
      </w:r>
      <w:r>
        <w:t xml:space="preserve"> </w:t>
      </w:r>
      <w:r w:rsidRPr="00012136">
        <w:rPr>
          <w:rFonts w:ascii="Times New Roman" w:hAnsi="Times New Roman" w:cs="Times New Roman"/>
          <w:sz w:val="18"/>
          <w:szCs w:val="18"/>
        </w:rPr>
        <w:t xml:space="preserve">В случае если в Договор </w:t>
      </w:r>
      <w:r w:rsidR="00F815FC">
        <w:rPr>
          <w:rFonts w:ascii="Times New Roman" w:hAnsi="Times New Roman" w:cs="Times New Roman"/>
          <w:sz w:val="18"/>
          <w:szCs w:val="18"/>
        </w:rPr>
        <w:t>доб</w:t>
      </w:r>
      <w:r w:rsidRPr="00012136">
        <w:rPr>
          <w:rFonts w:ascii="Times New Roman" w:hAnsi="Times New Roman" w:cs="Times New Roman"/>
          <w:sz w:val="18"/>
          <w:szCs w:val="18"/>
        </w:rPr>
        <w:t xml:space="preserve">авляется п. 3.7., то </w:t>
      </w:r>
      <w:r>
        <w:rPr>
          <w:rFonts w:ascii="Times New Roman" w:hAnsi="Times New Roman" w:cs="Times New Roman"/>
          <w:sz w:val="18"/>
          <w:szCs w:val="18"/>
        </w:rPr>
        <w:t xml:space="preserve">дополнительно </w:t>
      </w:r>
      <w:r w:rsidRPr="00012136">
        <w:rPr>
          <w:rFonts w:ascii="Times New Roman" w:hAnsi="Times New Roman" w:cs="Times New Roman"/>
          <w:sz w:val="18"/>
          <w:szCs w:val="18"/>
        </w:rPr>
        <w:t>необходимо вставить следующее: «либо до достижения общей максимальной цены Договора, установленной п. 3.7.»</w:t>
      </w:r>
      <w:r>
        <w:t xml:space="preserve"> </w:t>
      </w:r>
    </w:p>
  </w:footnote>
  <w:footnote w:id="8">
    <w:p w14:paraId="422D5E45" w14:textId="06AF209C" w:rsidR="00A95FA0" w:rsidRPr="007A6F7B" w:rsidRDefault="00A95FA0" w:rsidP="009E411C">
      <w:pPr>
        <w:pStyle w:val="afd"/>
        <w:jc w:val="both"/>
        <w:rPr>
          <w:rFonts w:ascii="Times New Roman" w:hAnsi="Times New Roman" w:cs="Times New Roman"/>
          <w:sz w:val="18"/>
          <w:szCs w:val="18"/>
        </w:rPr>
      </w:pPr>
      <w:r w:rsidRPr="007A6F7B">
        <w:rPr>
          <w:rStyle w:val="ae"/>
          <w:rFonts w:ascii="Times New Roman" w:hAnsi="Times New Roman" w:cs="Times New Roman"/>
          <w:sz w:val="18"/>
          <w:szCs w:val="18"/>
        </w:rPr>
        <w:footnoteRef/>
      </w:r>
      <w:r>
        <w:rPr>
          <w:rFonts w:ascii="Times New Roman" w:hAnsi="Times New Roman" w:cs="Times New Roman"/>
          <w:sz w:val="18"/>
          <w:szCs w:val="18"/>
        </w:rPr>
        <w:t xml:space="preserve"> </w:t>
      </w:r>
      <w:r w:rsidRPr="007A6F7B">
        <w:rPr>
          <w:rFonts w:ascii="Times New Roman" w:hAnsi="Times New Roman" w:cs="Times New Roman"/>
          <w:sz w:val="18"/>
          <w:szCs w:val="18"/>
        </w:rPr>
        <w:t>При нео</w:t>
      </w:r>
      <w:r>
        <w:rPr>
          <w:rFonts w:ascii="Times New Roman" w:hAnsi="Times New Roman" w:cs="Times New Roman"/>
          <w:sz w:val="18"/>
          <w:szCs w:val="18"/>
        </w:rPr>
        <w:t xml:space="preserve">бходимости пролонгации в пункт </w:t>
      </w:r>
      <w:r w:rsidR="00F815FC">
        <w:rPr>
          <w:rFonts w:ascii="Times New Roman" w:hAnsi="Times New Roman" w:cs="Times New Roman"/>
          <w:sz w:val="18"/>
          <w:szCs w:val="18"/>
        </w:rPr>
        <w:t>7</w:t>
      </w:r>
      <w:r w:rsidRPr="007A6F7B">
        <w:rPr>
          <w:rFonts w:ascii="Times New Roman" w:hAnsi="Times New Roman" w:cs="Times New Roman"/>
          <w:sz w:val="18"/>
          <w:szCs w:val="18"/>
        </w:rPr>
        <w:t>.1 также включается следующее предложение: «В случае, если ни одна из Сторон за 30 (тридцать) дней до окончания срока действия настоящего Договора письменно не заявит о его прекращении, Договор считается пролонгированным на следующий календарный год. В порядке, установленном настоящим пунктом, настоящий Договор может пролонгирова</w:t>
      </w:r>
      <w:r>
        <w:rPr>
          <w:rFonts w:ascii="Times New Roman" w:hAnsi="Times New Roman" w:cs="Times New Roman"/>
          <w:sz w:val="18"/>
          <w:szCs w:val="18"/>
        </w:rPr>
        <w:t>ться неограниченное число раз».</w:t>
      </w:r>
    </w:p>
  </w:footnote>
  <w:footnote w:id="9">
    <w:p w14:paraId="562094FB" w14:textId="6FCB224E" w:rsidR="00A95FA0" w:rsidRPr="00E412A5" w:rsidRDefault="00A95FA0" w:rsidP="00373DE6">
      <w:pPr>
        <w:pStyle w:val="afd"/>
        <w:ind w:firstLine="709"/>
        <w:rPr>
          <w:rFonts w:ascii="Times New Roman" w:hAnsi="Times New Roman" w:cs="Times New Roman"/>
        </w:rPr>
      </w:pPr>
      <w:r w:rsidRPr="00E412A5">
        <w:rPr>
          <w:rStyle w:val="ae"/>
          <w:rFonts w:ascii="Times New Roman" w:hAnsi="Times New Roman" w:cs="Times New Roman"/>
        </w:rPr>
        <w:footnoteRef/>
      </w:r>
      <w:r w:rsidRPr="00E412A5">
        <w:rPr>
          <w:rFonts w:ascii="Times New Roman" w:hAnsi="Times New Roman" w:cs="Times New Roman"/>
        </w:rPr>
        <w:t xml:space="preserve"> У</w:t>
      </w:r>
      <w:r>
        <w:rPr>
          <w:rFonts w:ascii="Times New Roman" w:hAnsi="Times New Roman" w:cs="Times New Roman"/>
        </w:rPr>
        <w:t>казать наименование контрагента</w:t>
      </w:r>
    </w:p>
  </w:footnote>
  <w:footnote w:id="10">
    <w:p w14:paraId="3B0046B6" w14:textId="12916B76" w:rsidR="00A95FA0" w:rsidRDefault="00A95FA0" w:rsidP="00373DE6">
      <w:pPr>
        <w:pStyle w:val="afd"/>
        <w:ind w:firstLine="709"/>
      </w:pPr>
      <w:r w:rsidRPr="00E412A5">
        <w:rPr>
          <w:rStyle w:val="ae"/>
          <w:rFonts w:ascii="Times New Roman" w:hAnsi="Times New Roman" w:cs="Times New Roman"/>
        </w:rPr>
        <w:footnoteRef/>
      </w:r>
      <w:r w:rsidRPr="00E412A5">
        <w:rPr>
          <w:rFonts w:ascii="Times New Roman" w:hAnsi="Times New Roman" w:cs="Times New Roman"/>
        </w:rPr>
        <w:t xml:space="preserve"> Указать порядок направления у</w:t>
      </w:r>
      <w:r>
        <w:rPr>
          <w:rFonts w:ascii="Times New Roman" w:hAnsi="Times New Roman" w:cs="Times New Roman"/>
        </w:rPr>
        <w:t>ведомления</w:t>
      </w:r>
    </w:p>
  </w:footnote>
  <w:footnote w:id="11">
    <w:p w14:paraId="12DFC6DE" w14:textId="62AC27C9" w:rsidR="00A95FA0" w:rsidRPr="00E0271F" w:rsidRDefault="00A95FA0" w:rsidP="00E0271F">
      <w:pPr>
        <w:pStyle w:val="afd"/>
        <w:tabs>
          <w:tab w:val="left" w:pos="284"/>
        </w:tabs>
        <w:rPr>
          <w:rFonts w:ascii="Times New Roman" w:hAnsi="Times New Roman" w:cs="Times New Roman"/>
          <w:sz w:val="18"/>
          <w:szCs w:val="18"/>
        </w:rPr>
      </w:pPr>
      <w:r>
        <w:rPr>
          <w:rStyle w:val="ae"/>
        </w:rPr>
        <w:footnoteRef/>
      </w:r>
      <w:r>
        <w:t xml:space="preserve"> </w:t>
      </w:r>
      <w:r w:rsidRPr="00E0271F">
        <w:rPr>
          <w:rFonts w:ascii="Times New Roman" w:hAnsi="Times New Roman" w:cs="Times New Roman"/>
          <w:sz w:val="18"/>
          <w:szCs w:val="18"/>
        </w:rPr>
        <w:t>Указывается:</w:t>
      </w:r>
    </w:p>
    <w:p w14:paraId="67066892" w14:textId="0BFD0FA8" w:rsidR="00A95FA0" w:rsidRPr="00E0271F" w:rsidRDefault="00A95FA0" w:rsidP="00A3273B">
      <w:pPr>
        <w:pStyle w:val="afd"/>
        <w:numPr>
          <w:ilvl w:val="0"/>
          <w:numId w:val="32"/>
        </w:numPr>
        <w:tabs>
          <w:tab w:val="left" w:pos="284"/>
        </w:tabs>
        <w:ind w:left="0" w:firstLine="0"/>
        <w:jc w:val="both"/>
        <w:rPr>
          <w:rFonts w:ascii="Times New Roman" w:hAnsi="Times New Roman" w:cs="Times New Roman"/>
          <w:sz w:val="18"/>
          <w:szCs w:val="18"/>
        </w:rPr>
      </w:pPr>
      <w:r w:rsidRPr="00E0271F">
        <w:rPr>
          <w:rFonts w:ascii="Times New Roman" w:hAnsi="Times New Roman" w:cs="Times New Roman"/>
          <w:sz w:val="18"/>
          <w:szCs w:val="18"/>
        </w:rPr>
        <w:t xml:space="preserve">___% от общей цены Договора – </w:t>
      </w:r>
      <w:r w:rsidRPr="00E0271F">
        <w:rPr>
          <w:rFonts w:ascii="Times New Roman" w:hAnsi="Times New Roman" w:cs="Times New Roman"/>
          <w:i/>
          <w:sz w:val="18"/>
          <w:szCs w:val="18"/>
        </w:rPr>
        <w:t>в случае если такая цена установлена (см. п. 3.7. Договора)</w:t>
      </w:r>
      <w:r w:rsidRPr="00E0271F">
        <w:rPr>
          <w:rFonts w:ascii="Times New Roman" w:hAnsi="Times New Roman" w:cs="Times New Roman"/>
          <w:sz w:val="18"/>
          <w:szCs w:val="18"/>
        </w:rPr>
        <w:t>;</w:t>
      </w:r>
    </w:p>
    <w:p w14:paraId="6FA3363F" w14:textId="5C5FC920" w:rsidR="00A95FA0" w:rsidRPr="00A3273B" w:rsidRDefault="00A95FA0" w:rsidP="00A3273B">
      <w:pPr>
        <w:pStyle w:val="afd"/>
        <w:numPr>
          <w:ilvl w:val="0"/>
          <w:numId w:val="32"/>
        </w:numPr>
        <w:tabs>
          <w:tab w:val="left" w:pos="284"/>
        </w:tabs>
        <w:ind w:left="0" w:firstLine="0"/>
        <w:jc w:val="both"/>
        <w:rPr>
          <w:rFonts w:ascii="Times New Roman" w:hAnsi="Times New Roman" w:cs="Times New Roman"/>
          <w:sz w:val="18"/>
          <w:szCs w:val="18"/>
        </w:rPr>
      </w:pPr>
      <w:r w:rsidRPr="00A3273B">
        <w:rPr>
          <w:rFonts w:ascii="Times New Roman" w:hAnsi="Times New Roman" w:cs="Times New Roman"/>
          <w:sz w:val="18"/>
          <w:szCs w:val="18"/>
        </w:rPr>
        <w:t xml:space="preserve">потребовать уплаты штрафа, рассчитываемого в соответствии с законодательством Российской Федерации – </w:t>
      </w:r>
      <w:r w:rsidRPr="00A3273B">
        <w:rPr>
          <w:rFonts w:ascii="Times New Roman" w:hAnsi="Times New Roman" w:cs="Times New Roman"/>
          <w:i/>
          <w:sz w:val="18"/>
          <w:szCs w:val="18"/>
        </w:rPr>
        <w:t>в случае если договор заключен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1B3C463" w14:textId="22E337E6" w:rsidR="00A95FA0" w:rsidRDefault="00A95FA0" w:rsidP="00A3273B">
      <w:pPr>
        <w:pStyle w:val="afd"/>
        <w:numPr>
          <w:ilvl w:val="0"/>
          <w:numId w:val="32"/>
        </w:numPr>
        <w:tabs>
          <w:tab w:val="left" w:pos="284"/>
        </w:tabs>
        <w:ind w:left="0" w:firstLine="0"/>
        <w:jc w:val="both"/>
      </w:pPr>
      <w:r w:rsidRPr="00E0271F">
        <w:rPr>
          <w:rFonts w:ascii="Times New Roman" w:hAnsi="Times New Roman" w:cs="Times New Roman"/>
          <w:sz w:val="18"/>
          <w:szCs w:val="18"/>
        </w:rPr>
        <w:t xml:space="preserve">___% от общей стоимости исполненных обязательств по Договору на дату направления соответствующего требования – </w:t>
      </w:r>
      <w:r w:rsidRPr="00A3273B">
        <w:rPr>
          <w:rFonts w:ascii="Times New Roman" w:hAnsi="Times New Roman" w:cs="Times New Roman"/>
          <w:i/>
          <w:sz w:val="18"/>
          <w:szCs w:val="18"/>
        </w:rPr>
        <w:t>в случае если общая цена в Договоре не установлена</w:t>
      </w:r>
      <w:r w:rsidRPr="00E0271F">
        <w:rPr>
          <w:rFonts w:ascii="Times New Roman" w:hAnsi="Times New Roman" w:cs="Times New Roman"/>
          <w:i/>
          <w:sz w:val="18"/>
          <w:szCs w:val="18"/>
        </w:rPr>
        <w:t>.</w:t>
      </w:r>
    </w:p>
  </w:footnote>
  <w:footnote w:id="12">
    <w:p w14:paraId="2623AB57" w14:textId="1386C928" w:rsidR="00A95FA0" w:rsidRDefault="00A95FA0">
      <w:pPr>
        <w:pStyle w:val="afd"/>
      </w:pPr>
      <w:r>
        <w:rPr>
          <w:rStyle w:val="ae"/>
        </w:rPr>
        <w:footnoteRef/>
      </w:r>
      <w:r>
        <w:t xml:space="preserve"> </w:t>
      </w:r>
      <w:r w:rsidRPr="00A3273B">
        <w:rPr>
          <w:rFonts w:ascii="Times New Roman" w:hAnsi="Times New Roman" w:cs="Times New Roman"/>
          <w:sz w:val="18"/>
          <w:szCs w:val="18"/>
        </w:rPr>
        <w:t>Размер процент</w:t>
      </w:r>
      <w:r>
        <w:rPr>
          <w:rFonts w:ascii="Times New Roman" w:hAnsi="Times New Roman" w:cs="Times New Roman"/>
          <w:sz w:val="18"/>
          <w:szCs w:val="18"/>
        </w:rPr>
        <w:t>а</w:t>
      </w:r>
      <w:r w:rsidRPr="00A3273B">
        <w:rPr>
          <w:rFonts w:ascii="Times New Roman" w:hAnsi="Times New Roman" w:cs="Times New Roman"/>
          <w:sz w:val="18"/>
          <w:szCs w:val="18"/>
        </w:rPr>
        <w:t xml:space="preserve"> указывается инициатором</w:t>
      </w:r>
    </w:p>
  </w:footnote>
  <w:footnote w:id="13">
    <w:p w14:paraId="713E9BD3" w14:textId="6C626655" w:rsidR="00A95FA0" w:rsidRDefault="00A95FA0" w:rsidP="00425CBE">
      <w:pPr>
        <w:pStyle w:val="afd"/>
      </w:pPr>
      <w:r w:rsidRPr="00425CBE">
        <w:rPr>
          <w:rStyle w:val="ae"/>
          <w:rFonts w:ascii="Times New Roman" w:hAnsi="Times New Roman" w:cs="Times New Roman"/>
          <w:sz w:val="18"/>
          <w:szCs w:val="18"/>
        </w:rPr>
        <w:footnoteRef/>
      </w:r>
      <w:r w:rsidRPr="00425CBE">
        <w:rPr>
          <w:rFonts w:ascii="Times New Roman" w:hAnsi="Times New Roman" w:cs="Times New Roman"/>
          <w:sz w:val="18"/>
          <w:szCs w:val="18"/>
        </w:rPr>
        <w:t xml:space="preserve"> Указывается Арбитражный суд субъекта сог</w:t>
      </w:r>
      <w:r>
        <w:rPr>
          <w:rFonts w:ascii="Times New Roman" w:hAnsi="Times New Roman" w:cs="Times New Roman"/>
          <w:sz w:val="18"/>
          <w:szCs w:val="18"/>
        </w:rPr>
        <w:t>ласно месту заключения Договора</w:t>
      </w:r>
    </w:p>
  </w:footnote>
  <w:footnote w:id="14">
    <w:p w14:paraId="1012B6C0" w14:textId="7BB049E1" w:rsidR="00A95FA0" w:rsidRPr="00A3273B" w:rsidRDefault="00A95FA0">
      <w:pPr>
        <w:pStyle w:val="afd"/>
        <w:rPr>
          <w:rFonts w:ascii="Times New Roman" w:hAnsi="Times New Roman" w:cs="Times New Roman"/>
          <w:sz w:val="18"/>
          <w:szCs w:val="18"/>
        </w:rPr>
      </w:pPr>
      <w:r w:rsidRPr="00A3273B">
        <w:rPr>
          <w:rStyle w:val="ae"/>
          <w:rFonts w:ascii="Times New Roman" w:hAnsi="Times New Roman" w:cs="Times New Roman"/>
          <w:sz w:val="18"/>
          <w:szCs w:val="18"/>
        </w:rPr>
        <w:footnoteRef/>
      </w:r>
      <w:r w:rsidRPr="00A3273B">
        <w:rPr>
          <w:rFonts w:ascii="Times New Roman" w:hAnsi="Times New Roman" w:cs="Times New Roman"/>
          <w:sz w:val="18"/>
          <w:szCs w:val="18"/>
        </w:rPr>
        <w:t xml:space="preserve"> </w:t>
      </w:r>
      <w:r>
        <w:rPr>
          <w:rFonts w:ascii="Times New Roman" w:hAnsi="Times New Roman" w:cs="Times New Roman"/>
          <w:sz w:val="18"/>
          <w:szCs w:val="18"/>
        </w:rPr>
        <w:t>Указывается и з</w:t>
      </w:r>
      <w:r w:rsidRPr="00A3273B">
        <w:rPr>
          <w:rFonts w:ascii="Times New Roman" w:hAnsi="Times New Roman" w:cs="Times New Roman"/>
          <w:sz w:val="18"/>
          <w:szCs w:val="18"/>
        </w:rPr>
        <w:t>аполняется только в случае</w:t>
      </w:r>
      <w:r>
        <w:rPr>
          <w:rFonts w:ascii="Times New Roman" w:hAnsi="Times New Roman" w:cs="Times New Roman"/>
          <w:sz w:val="18"/>
          <w:szCs w:val="18"/>
        </w:rPr>
        <w:t>,</w:t>
      </w:r>
      <w:r w:rsidRPr="00A3273B">
        <w:rPr>
          <w:rFonts w:ascii="Times New Roman" w:hAnsi="Times New Roman" w:cs="Times New Roman"/>
          <w:sz w:val="18"/>
          <w:szCs w:val="18"/>
        </w:rPr>
        <w:t xml:space="preserve"> если договор заключается на уровне УФПС</w:t>
      </w:r>
      <w:r>
        <w:rPr>
          <w:rFonts w:ascii="Times New Roman" w:hAnsi="Times New Roman" w:cs="Times New Roman"/>
          <w:sz w:val="18"/>
          <w:szCs w:val="18"/>
        </w:rPr>
        <w:t xml:space="preserve"> </w:t>
      </w:r>
    </w:p>
  </w:footnote>
  <w:footnote w:id="15">
    <w:p w14:paraId="392C66BA" w14:textId="23876F3E" w:rsidR="00A95FA0" w:rsidRDefault="00A95FA0">
      <w:pPr>
        <w:pStyle w:val="afd"/>
      </w:pPr>
      <w:r w:rsidRPr="00A3273B">
        <w:rPr>
          <w:rStyle w:val="ae"/>
          <w:rFonts w:ascii="Times New Roman" w:hAnsi="Times New Roman" w:cs="Times New Roman"/>
          <w:sz w:val="18"/>
          <w:szCs w:val="18"/>
        </w:rPr>
        <w:footnoteRef/>
      </w:r>
      <w:r w:rsidRPr="00A3273B">
        <w:rPr>
          <w:rFonts w:ascii="Times New Roman" w:hAnsi="Times New Roman" w:cs="Times New Roman"/>
          <w:sz w:val="18"/>
          <w:szCs w:val="18"/>
        </w:rPr>
        <w:t xml:space="preserve"> </w:t>
      </w:r>
      <w:r>
        <w:rPr>
          <w:rFonts w:ascii="Times New Roman" w:hAnsi="Times New Roman" w:cs="Times New Roman"/>
          <w:sz w:val="18"/>
          <w:szCs w:val="18"/>
        </w:rPr>
        <w:t>Указывается и з</w:t>
      </w:r>
      <w:r w:rsidRPr="00A3273B">
        <w:rPr>
          <w:rFonts w:ascii="Times New Roman" w:hAnsi="Times New Roman" w:cs="Times New Roman"/>
          <w:sz w:val="18"/>
          <w:szCs w:val="18"/>
        </w:rPr>
        <w:t>аполняется только в случае</w:t>
      </w:r>
      <w:r>
        <w:rPr>
          <w:rFonts w:ascii="Times New Roman" w:hAnsi="Times New Roman" w:cs="Times New Roman"/>
          <w:sz w:val="18"/>
          <w:szCs w:val="18"/>
        </w:rPr>
        <w:t>,</w:t>
      </w:r>
      <w:r w:rsidRPr="00A3273B">
        <w:rPr>
          <w:rFonts w:ascii="Times New Roman" w:hAnsi="Times New Roman" w:cs="Times New Roman"/>
          <w:sz w:val="18"/>
          <w:szCs w:val="18"/>
        </w:rPr>
        <w:t xml:space="preserve"> если договор заключается на уровне УФПС</w:t>
      </w:r>
    </w:p>
  </w:footnote>
  <w:footnote w:id="16">
    <w:p w14:paraId="61864FDC" w14:textId="3CB48D64"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Указать дату, но не ранее 7 (семи) рабочих дней с да</w:t>
      </w:r>
      <w:r>
        <w:rPr>
          <w:rFonts w:ascii="Times New Roman" w:hAnsi="Times New Roman" w:cs="Times New Roman"/>
          <w:sz w:val="18"/>
          <w:szCs w:val="18"/>
        </w:rPr>
        <w:t>ты получения заявки Поставщиком</w:t>
      </w:r>
      <w:r w:rsidRPr="00C14932">
        <w:rPr>
          <w:rFonts w:ascii="Times New Roman" w:hAnsi="Times New Roman" w:cs="Times New Roman"/>
          <w:sz w:val="18"/>
          <w:szCs w:val="18"/>
        </w:rPr>
        <w:t xml:space="preserve"> </w:t>
      </w:r>
    </w:p>
  </w:footnote>
  <w:footnote w:id="17">
    <w:p w14:paraId="00120A5A" w14:textId="614EC92C"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Зачеркнуть ненужное</w:t>
      </w:r>
    </w:p>
  </w:footnote>
  <w:footnote w:id="18">
    <w:p w14:paraId="3C37C03C" w14:textId="539FD192"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Указать электронный адрес и номер контактного телефона представителя Покупателя до сог</w:t>
      </w:r>
      <w:r>
        <w:rPr>
          <w:rFonts w:ascii="Times New Roman" w:hAnsi="Times New Roman" w:cs="Times New Roman"/>
          <w:sz w:val="18"/>
          <w:szCs w:val="18"/>
        </w:rPr>
        <w:t>ласования и подписания Договора</w:t>
      </w:r>
    </w:p>
  </w:footnote>
  <w:footnote w:id="19">
    <w:p w14:paraId="5FCBF69E" w14:textId="26CF9F0E"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Указать сокращенное наименование Покупателя</w:t>
      </w:r>
    </w:p>
  </w:footnote>
  <w:footnote w:id="20">
    <w:p w14:paraId="78B2A01B" w14:textId="2347E21B"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З</w:t>
      </w:r>
      <w:r>
        <w:rPr>
          <w:rFonts w:ascii="Times New Roman" w:hAnsi="Times New Roman" w:cs="Times New Roman"/>
          <w:sz w:val="18"/>
          <w:szCs w:val="18"/>
        </w:rPr>
        <w:t>ачеркнуть ненужное</w:t>
      </w:r>
    </w:p>
  </w:footnote>
  <w:footnote w:id="21">
    <w:p w14:paraId="722ABBB6" w14:textId="2FA9C883" w:rsidR="00A95FA0" w:rsidRDefault="00A95FA0" w:rsidP="00F86CFB">
      <w:pPr>
        <w:pStyle w:val="afd"/>
        <w:jc w:val="both"/>
      </w:pPr>
      <w:r>
        <w:rPr>
          <w:rStyle w:val="ae"/>
        </w:rPr>
        <w:footnoteRef/>
      </w:r>
      <w:r>
        <w:t xml:space="preserve"> </w:t>
      </w:r>
      <w:r w:rsidRPr="00076707">
        <w:rPr>
          <w:rFonts w:ascii="Times New Roman" w:hAnsi="Times New Roman" w:cs="Times New Roman"/>
          <w:sz w:val="18"/>
          <w:szCs w:val="18"/>
        </w:rPr>
        <w:t xml:space="preserve">Указать номер ОПС, </w:t>
      </w:r>
      <w:r>
        <w:rPr>
          <w:rFonts w:ascii="Times New Roman" w:hAnsi="Times New Roman" w:cs="Times New Roman"/>
          <w:sz w:val="18"/>
          <w:szCs w:val="18"/>
        </w:rPr>
        <w:t xml:space="preserve">которое будет </w:t>
      </w:r>
      <w:r w:rsidRPr="00076707">
        <w:rPr>
          <w:rFonts w:ascii="Times New Roman" w:hAnsi="Times New Roman" w:cs="Times New Roman"/>
          <w:sz w:val="18"/>
          <w:szCs w:val="18"/>
        </w:rPr>
        <w:t>осуществля</w:t>
      </w:r>
      <w:r>
        <w:rPr>
          <w:rFonts w:ascii="Times New Roman" w:hAnsi="Times New Roman" w:cs="Times New Roman"/>
          <w:sz w:val="18"/>
          <w:szCs w:val="18"/>
        </w:rPr>
        <w:t>ть</w:t>
      </w:r>
      <w:r w:rsidRPr="00076707">
        <w:rPr>
          <w:rFonts w:ascii="Times New Roman" w:hAnsi="Times New Roman" w:cs="Times New Roman"/>
          <w:sz w:val="18"/>
          <w:szCs w:val="18"/>
        </w:rPr>
        <w:t xml:space="preserve"> отгрузку ГЗПО</w:t>
      </w:r>
      <w:r>
        <w:rPr>
          <w:rFonts w:ascii="Times New Roman" w:hAnsi="Times New Roman" w:cs="Times New Roman"/>
          <w:sz w:val="18"/>
          <w:szCs w:val="18"/>
        </w:rPr>
        <w:t xml:space="preserve">, </w:t>
      </w:r>
      <w:r w:rsidRPr="00076707">
        <w:rPr>
          <w:rFonts w:ascii="Times New Roman" w:hAnsi="Times New Roman" w:cs="Times New Roman"/>
          <w:sz w:val="18"/>
          <w:szCs w:val="18"/>
        </w:rPr>
        <w:t>до согласования и подписания Договора</w:t>
      </w:r>
    </w:p>
  </w:footnote>
  <w:footnote w:id="22">
    <w:p w14:paraId="77B52F4E" w14:textId="476EE815" w:rsidR="00A95FA0" w:rsidRPr="00C14932" w:rsidRDefault="00A95FA0" w:rsidP="00F86CFB">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Указать электронный адрес представителя Поставщика до согласования и подписания Договора</w:t>
      </w:r>
    </w:p>
  </w:footnote>
  <w:footnote w:id="23">
    <w:p w14:paraId="44F7BFF0" w14:textId="21DA7D91" w:rsidR="00A95FA0" w:rsidRDefault="00A95FA0" w:rsidP="00F86CFB">
      <w:pPr>
        <w:pStyle w:val="afd"/>
        <w:jc w:val="both"/>
      </w:pPr>
      <w:r>
        <w:rPr>
          <w:rStyle w:val="ae"/>
        </w:rPr>
        <w:footnoteRef/>
      </w:r>
      <w:r>
        <w:t xml:space="preserve"> </w:t>
      </w:r>
      <w:r w:rsidRPr="00C14932">
        <w:rPr>
          <w:rFonts w:ascii="Times New Roman" w:hAnsi="Times New Roman" w:cs="Times New Roman"/>
          <w:sz w:val="18"/>
          <w:szCs w:val="18"/>
        </w:rPr>
        <w:t>Если заявка отклонена, то указывается причина отклонения и новые условия поставки (при необходимости)</w:t>
      </w:r>
    </w:p>
  </w:footnote>
  <w:footnote w:id="24">
    <w:p w14:paraId="1CD14ABF" w14:textId="1E34255D" w:rsidR="00A95FA0" w:rsidRDefault="00A95FA0" w:rsidP="00F86CFB">
      <w:pPr>
        <w:pStyle w:val="afd"/>
        <w:jc w:val="both"/>
      </w:pPr>
      <w:r>
        <w:rPr>
          <w:rStyle w:val="ae"/>
        </w:rPr>
        <w:footnoteRef/>
      </w:r>
      <w:r>
        <w:t xml:space="preserve"> </w:t>
      </w:r>
      <w:r w:rsidRPr="00C14932">
        <w:rPr>
          <w:rFonts w:ascii="Times New Roman" w:hAnsi="Times New Roman" w:cs="Times New Roman"/>
          <w:sz w:val="18"/>
          <w:szCs w:val="18"/>
        </w:rPr>
        <w:t xml:space="preserve">Указать полный и точный адрес места выборки ГЗПО </w:t>
      </w:r>
      <w:r>
        <w:rPr>
          <w:rFonts w:ascii="Times New Roman" w:hAnsi="Times New Roman" w:cs="Times New Roman"/>
          <w:sz w:val="18"/>
          <w:szCs w:val="18"/>
        </w:rPr>
        <w:t xml:space="preserve">сразу </w:t>
      </w:r>
      <w:r w:rsidRPr="00C14932">
        <w:rPr>
          <w:rFonts w:ascii="Times New Roman" w:hAnsi="Times New Roman" w:cs="Times New Roman"/>
          <w:sz w:val="18"/>
          <w:szCs w:val="18"/>
        </w:rPr>
        <w:t xml:space="preserve">до согласования и подписания Договора либо </w:t>
      </w:r>
      <w:r>
        <w:rPr>
          <w:rFonts w:ascii="Times New Roman" w:hAnsi="Times New Roman" w:cs="Times New Roman"/>
          <w:sz w:val="18"/>
          <w:szCs w:val="18"/>
        </w:rPr>
        <w:t>указывать адрес в каждой Заявке</w:t>
      </w:r>
    </w:p>
  </w:footnote>
  <w:footnote w:id="25">
    <w:p w14:paraId="07F827F6" w14:textId="0EE10ED6" w:rsidR="00F86CFB" w:rsidRDefault="00F86CFB" w:rsidP="00F86CFB">
      <w:pPr>
        <w:pStyle w:val="afd"/>
        <w:jc w:val="both"/>
      </w:pPr>
      <w:r>
        <w:rPr>
          <w:rStyle w:val="ae"/>
        </w:rPr>
        <w:footnoteRef/>
      </w:r>
      <w:r>
        <w:t xml:space="preserve"> </w:t>
      </w:r>
      <w:r>
        <w:rPr>
          <w:rFonts w:ascii="Times New Roman" w:hAnsi="Times New Roman" w:cs="Times New Roman"/>
          <w:sz w:val="18"/>
          <w:szCs w:val="18"/>
        </w:rPr>
        <w:t>Указывается лицо, име</w:t>
      </w:r>
      <w:r w:rsidRPr="00F86CFB">
        <w:rPr>
          <w:rFonts w:ascii="Times New Roman" w:hAnsi="Times New Roman" w:cs="Times New Roman"/>
          <w:sz w:val="18"/>
          <w:szCs w:val="18"/>
        </w:rPr>
        <w:t>ющее право подписывать договоры/заявки от имени АО «Почта России»</w:t>
      </w:r>
      <w:r>
        <w:rPr>
          <w:rFonts w:ascii="Times New Roman" w:hAnsi="Times New Roman" w:cs="Times New Roman"/>
          <w:sz w:val="18"/>
          <w:szCs w:val="18"/>
        </w:rPr>
        <w:t xml:space="preserve"> </w:t>
      </w:r>
      <w:r w:rsidRPr="00F86CFB">
        <w:rPr>
          <w:rFonts w:ascii="Times New Roman" w:hAnsi="Times New Roman" w:cs="Times New Roman"/>
          <w:sz w:val="18"/>
          <w:szCs w:val="18"/>
        </w:rPr>
        <w:t xml:space="preserve">на основании выданной ему доверенности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004630452"/>
      <w:docPartObj>
        <w:docPartGallery w:val="Page Numbers (Top of Page)"/>
        <w:docPartUnique/>
      </w:docPartObj>
    </w:sdtPr>
    <w:sdtEndPr/>
    <w:sdtContent>
      <w:p w14:paraId="0F97B0CE" w14:textId="61A1B017" w:rsidR="00A95FA0" w:rsidRPr="00682D19" w:rsidRDefault="00A95FA0">
        <w:pPr>
          <w:pStyle w:val="af8"/>
          <w:jc w:val="center"/>
          <w:rPr>
            <w:sz w:val="22"/>
          </w:rPr>
        </w:pPr>
        <w:r w:rsidRPr="00682D19">
          <w:rPr>
            <w:sz w:val="22"/>
          </w:rPr>
          <w:fldChar w:fldCharType="begin"/>
        </w:r>
        <w:r w:rsidRPr="00682D19">
          <w:rPr>
            <w:sz w:val="22"/>
          </w:rPr>
          <w:instrText>PAGE   \* MERGEFORMAT</w:instrText>
        </w:r>
        <w:r w:rsidRPr="00682D19">
          <w:rPr>
            <w:sz w:val="22"/>
          </w:rPr>
          <w:fldChar w:fldCharType="separate"/>
        </w:r>
        <w:r w:rsidR="009B454E">
          <w:rPr>
            <w:noProof/>
            <w:sz w:val="22"/>
          </w:rPr>
          <w:t>16</w:t>
        </w:r>
        <w:r w:rsidRPr="00682D19">
          <w:rPr>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15:restartNumberingAfterBreak="0">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15:restartNumberingAfterBreak="0">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15:restartNumberingAfterBreak="0">
    <w:nsid w:val="00000007"/>
    <w:multiLevelType w:val="multilevel"/>
    <w:tmpl w:val="BFDCD11C"/>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87"/>
        </w:tabs>
        <w:ind w:left="-87" w:hanging="480"/>
      </w:pPr>
      <w:rPr>
        <w:rFonts w:ascii="Times New Roman" w:hAnsi="Times New Roman" w:cs="Times New Roman" w:hint="default"/>
        <w:b w:val="0"/>
        <w:sz w:val="24"/>
        <w:szCs w:val="24"/>
      </w:rPr>
    </w:lvl>
    <w:lvl w:ilvl="2">
      <w:start w:val="1"/>
      <w:numFmt w:val="decimal"/>
      <w:lvlText w:val="%3.1."/>
      <w:lvlJc w:val="left"/>
      <w:pPr>
        <w:tabs>
          <w:tab w:val="num" w:pos="578"/>
        </w:tabs>
        <w:ind w:left="57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2356"/>
        </w:tabs>
        <w:ind w:left="2356" w:hanging="1080"/>
      </w:pPr>
      <w:rPr>
        <w:rFonts w:cs="Times New Roman" w:hint="default"/>
      </w:rPr>
    </w:lvl>
    <w:lvl w:ilvl="5">
      <w:start w:val="1"/>
      <w:numFmt w:val="decimal"/>
      <w:lvlText w:val="%1.%2.%3.%4.%5.%6."/>
      <w:lvlJc w:val="left"/>
      <w:pPr>
        <w:tabs>
          <w:tab w:val="num" w:pos="3065"/>
        </w:tabs>
        <w:ind w:left="3065" w:hanging="1080"/>
      </w:pPr>
      <w:rPr>
        <w:rFonts w:cs="Times New Roman" w:hint="default"/>
      </w:rPr>
    </w:lvl>
    <w:lvl w:ilvl="6">
      <w:start w:val="1"/>
      <w:numFmt w:val="decimal"/>
      <w:lvlText w:val="%1.%2.%3.%4.%5.%6.%7."/>
      <w:lvlJc w:val="left"/>
      <w:pPr>
        <w:tabs>
          <w:tab w:val="num" w:pos="4134"/>
        </w:tabs>
        <w:ind w:left="4134" w:hanging="1440"/>
      </w:pPr>
      <w:rPr>
        <w:rFonts w:cs="Times New Roman" w:hint="default"/>
      </w:rPr>
    </w:lvl>
    <w:lvl w:ilvl="7">
      <w:start w:val="1"/>
      <w:numFmt w:val="decimal"/>
      <w:lvlText w:val="%1.%2.%3.%4.%5.%6.%7.%8."/>
      <w:lvlJc w:val="left"/>
      <w:pPr>
        <w:tabs>
          <w:tab w:val="num" w:pos="4843"/>
        </w:tabs>
        <w:ind w:left="4843" w:hanging="1440"/>
      </w:pPr>
      <w:rPr>
        <w:rFonts w:cs="Times New Roman" w:hint="default"/>
      </w:rPr>
    </w:lvl>
    <w:lvl w:ilvl="8">
      <w:start w:val="1"/>
      <w:numFmt w:val="decimal"/>
      <w:lvlText w:val="%1.%2.%3.%4.%5.%6.%7.%8.%9."/>
      <w:lvlJc w:val="left"/>
      <w:pPr>
        <w:tabs>
          <w:tab w:val="num" w:pos="5912"/>
        </w:tabs>
        <w:ind w:left="5912" w:hanging="1800"/>
      </w:pPr>
      <w:rPr>
        <w:rFonts w:cs="Times New Roman" w:hint="default"/>
      </w:rPr>
    </w:lvl>
  </w:abstractNum>
  <w:abstractNum w:abstractNumId="7" w15:restartNumberingAfterBreak="0">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15:restartNumberingAfterBreak="0">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53F0270"/>
    <w:multiLevelType w:val="multilevel"/>
    <w:tmpl w:val="FF6EE368"/>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b w: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064E08C6"/>
    <w:multiLevelType w:val="hybridMultilevel"/>
    <w:tmpl w:val="97ECC7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4"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6" w15:restartNumberingAfterBreak="0">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15:restartNumberingAfterBreak="0">
    <w:nsid w:val="15534015"/>
    <w:multiLevelType w:val="hybridMultilevel"/>
    <w:tmpl w:val="6FA47040"/>
    <w:lvl w:ilvl="0" w:tplc="C220BC74">
      <w:start w:val="1"/>
      <w:numFmt w:val="decimal"/>
      <w:lvlText w:val="11.%1"/>
      <w:lvlJc w:val="left"/>
      <w:pPr>
        <w:tabs>
          <w:tab w:val="num" w:pos="1440"/>
        </w:tabs>
        <w:ind w:left="1440" w:hanging="360"/>
      </w:pPr>
      <w:rPr>
        <w:rFonts w:ascii="Times New Roman" w:hAnsi="Times New Roman" w:cs="Times New Roman" w:hint="default"/>
        <w:sz w:val="22"/>
        <w:szCs w:val="22"/>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B862128"/>
    <w:multiLevelType w:val="multilevel"/>
    <w:tmpl w:val="6E1A347A"/>
    <w:lvl w:ilvl="0">
      <w:start w:val="2"/>
      <w:numFmt w:val="decimal"/>
      <w:lvlText w:val="%1."/>
      <w:lvlJc w:val="left"/>
      <w:pPr>
        <w:ind w:left="660" w:hanging="660"/>
      </w:pPr>
      <w:rPr>
        <w:rFonts w:hint="default"/>
      </w:rPr>
    </w:lvl>
    <w:lvl w:ilvl="1">
      <w:start w:val="11"/>
      <w:numFmt w:val="decimal"/>
      <w:lvlText w:val="%1.%2."/>
      <w:lvlJc w:val="left"/>
      <w:pPr>
        <w:ind w:left="1773" w:hanging="660"/>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8118" w:hanging="144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704" w:hanging="1800"/>
      </w:pPr>
      <w:rPr>
        <w:rFonts w:hint="default"/>
      </w:rPr>
    </w:lvl>
  </w:abstractNum>
  <w:abstractNum w:abstractNumId="19" w15:restartNumberingAfterBreak="0">
    <w:nsid w:val="1C5F2FC4"/>
    <w:multiLevelType w:val="multilevel"/>
    <w:tmpl w:val="7CD8DCFE"/>
    <w:lvl w:ilvl="0">
      <w:start w:val="2"/>
      <w:numFmt w:val="decimal"/>
      <w:lvlText w:val="%1."/>
      <w:lvlJc w:val="left"/>
      <w:pPr>
        <w:ind w:left="405" w:hanging="405"/>
      </w:pPr>
      <w:rPr>
        <w:rFonts w:hint="default"/>
      </w:rPr>
    </w:lvl>
    <w:lvl w:ilvl="1">
      <w:start w:val="13"/>
      <w:numFmt w:val="decimal"/>
      <w:lvlText w:val="%1.%2."/>
      <w:lvlJc w:val="left"/>
      <w:pPr>
        <w:ind w:left="1518" w:hanging="405"/>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20" w15:restartNumberingAfterBreak="0">
    <w:nsid w:val="1E3054AA"/>
    <w:multiLevelType w:val="hybridMultilevel"/>
    <w:tmpl w:val="B28044B4"/>
    <w:lvl w:ilvl="0" w:tplc="049E8588">
      <w:start w:val="1"/>
      <w:numFmt w:val="decimal"/>
      <w:lvlText w:val="10.%1"/>
      <w:lvlJc w:val="left"/>
      <w:pPr>
        <w:tabs>
          <w:tab w:val="num" w:pos="720"/>
        </w:tabs>
        <w:ind w:left="720" w:hanging="360"/>
      </w:pPr>
      <w:rPr>
        <w:rFonts w:hint="default"/>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63204FC"/>
    <w:multiLevelType w:val="multilevel"/>
    <w:tmpl w:val="F00A751A"/>
    <w:lvl w:ilvl="0">
      <w:start w:val="10"/>
      <w:numFmt w:val="decimal"/>
      <w:lvlText w:val="%1."/>
      <w:lvlJc w:val="left"/>
      <w:pPr>
        <w:ind w:left="555" w:hanging="555"/>
      </w:pPr>
      <w:rPr>
        <w:rFonts w:hint="default"/>
      </w:rPr>
    </w:lvl>
    <w:lvl w:ilvl="1">
      <w:start w:val="1"/>
      <w:numFmt w:val="decimal"/>
      <w:lvlText w:val="%1.%2."/>
      <w:lvlJc w:val="left"/>
      <w:pPr>
        <w:ind w:left="1264" w:hanging="55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29A568BC"/>
    <w:multiLevelType w:val="multilevel"/>
    <w:tmpl w:val="5E0A0FBE"/>
    <w:lvl w:ilvl="0">
      <w:start w:val="6"/>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1A37923"/>
    <w:multiLevelType w:val="hybridMultilevel"/>
    <w:tmpl w:val="FE767932"/>
    <w:lvl w:ilvl="0" w:tplc="D88AA1EE">
      <w:start w:val="1"/>
      <w:numFmt w:val="decimal"/>
      <w:lvlText w:val="9.%1"/>
      <w:lvlJc w:val="left"/>
      <w:pPr>
        <w:tabs>
          <w:tab w:val="num" w:pos="720"/>
        </w:tabs>
        <w:ind w:left="720" w:hanging="360"/>
      </w:pPr>
      <w:rPr>
        <w:rFonts w:hint="default"/>
        <w:b w:val="0"/>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2983722"/>
    <w:multiLevelType w:val="hybridMultilevel"/>
    <w:tmpl w:val="097EA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5D3495"/>
    <w:multiLevelType w:val="multilevel"/>
    <w:tmpl w:val="0756DA44"/>
    <w:lvl w:ilvl="0">
      <w:start w:val="8"/>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367B3D6E"/>
    <w:multiLevelType w:val="multilevel"/>
    <w:tmpl w:val="E4CE6FC4"/>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4053766A"/>
    <w:multiLevelType w:val="multilevel"/>
    <w:tmpl w:val="CF30FB12"/>
    <w:lvl w:ilvl="0">
      <w:start w:val="1"/>
      <w:numFmt w:val="decimal"/>
      <w:lvlText w:val="%1."/>
      <w:lvlJc w:val="left"/>
      <w:pPr>
        <w:tabs>
          <w:tab w:val="num" w:pos="825"/>
        </w:tabs>
        <w:ind w:left="825" w:hanging="825"/>
      </w:pPr>
      <w:rPr>
        <w:rFonts w:hint="default"/>
      </w:rPr>
    </w:lvl>
    <w:lvl w:ilvl="1">
      <w:start w:val="1"/>
      <w:numFmt w:val="decimal"/>
      <w:lvlText w:val="3.%2."/>
      <w:lvlJc w:val="left"/>
      <w:pPr>
        <w:tabs>
          <w:tab w:val="num" w:pos="720"/>
        </w:tabs>
        <w:ind w:left="288" w:hanging="288"/>
      </w:pPr>
      <w:rPr>
        <w:rFonts w:hint="default"/>
        <w:b w:val="0"/>
        <w:i w:val="0"/>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62B25BF"/>
    <w:multiLevelType w:val="hybridMultilevel"/>
    <w:tmpl w:val="EBD04D24"/>
    <w:lvl w:ilvl="0" w:tplc="2DFA3568">
      <w:start w:val="1"/>
      <w:numFmt w:val="decimal"/>
      <w:lvlText w:val="6.%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9881AE8"/>
    <w:multiLevelType w:val="multilevel"/>
    <w:tmpl w:val="D206D496"/>
    <w:lvl w:ilvl="0">
      <w:start w:val="6"/>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15:restartNumberingAfterBreak="0">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28F6D90"/>
    <w:multiLevelType w:val="multilevel"/>
    <w:tmpl w:val="F8E065DC"/>
    <w:lvl w:ilvl="0">
      <w:start w:val="9"/>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3" w15:restartNumberingAfterBreak="0">
    <w:nsid w:val="579F3B01"/>
    <w:multiLevelType w:val="multilevel"/>
    <w:tmpl w:val="CDBEAAD2"/>
    <w:lvl w:ilvl="0">
      <w:start w:val="8"/>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648F0AD6"/>
    <w:multiLevelType w:val="multilevel"/>
    <w:tmpl w:val="878459EC"/>
    <w:lvl w:ilvl="0">
      <w:start w:val="3"/>
      <w:numFmt w:val="decimal"/>
      <w:lvlText w:val="%1."/>
      <w:lvlJc w:val="left"/>
      <w:pPr>
        <w:tabs>
          <w:tab w:val="num" w:pos="495"/>
        </w:tabs>
        <w:ind w:left="495" w:hanging="495"/>
      </w:pPr>
      <w:rPr>
        <w:rFonts w:hint="default"/>
      </w:rPr>
    </w:lvl>
    <w:lvl w:ilvl="1">
      <w:start w:val="6"/>
      <w:numFmt w:val="decimal"/>
      <w:lvlText w:val="%1.%2."/>
      <w:lvlJc w:val="left"/>
      <w:pPr>
        <w:tabs>
          <w:tab w:val="num" w:pos="675"/>
        </w:tabs>
        <w:ind w:left="675" w:hanging="495"/>
      </w:pPr>
      <w:rPr>
        <w:rFonts w:hint="default"/>
      </w:rPr>
    </w:lvl>
    <w:lvl w:ilvl="2">
      <w:start w:val="1"/>
      <w:numFmt w:val="decimal"/>
      <w:lvlText w:val="%1.14.%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6B62D76"/>
    <w:multiLevelType w:val="multilevel"/>
    <w:tmpl w:val="98CEA0DA"/>
    <w:lvl w:ilvl="0">
      <w:start w:val="2"/>
      <w:numFmt w:val="decimal"/>
      <w:lvlText w:val="%1."/>
      <w:lvlJc w:val="left"/>
      <w:pPr>
        <w:ind w:left="555" w:hanging="555"/>
      </w:pPr>
      <w:rPr>
        <w:rFonts w:hint="default"/>
      </w:rPr>
    </w:lvl>
    <w:lvl w:ilvl="1">
      <w:start w:val="10"/>
      <w:numFmt w:val="decimal"/>
      <w:lvlText w:val="%1.%2."/>
      <w:lvlJc w:val="left"/>
      <w:pPr>
        <w:ind w:left="1668" w:hanging="555"/>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36"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DBA0AF3"/>
    <w:multiLevelType w:val="multilevel"/>
    <w:tmpl w:val="89FC2E78"/>
    <w:lvl w:ilvl="0">
      <w:start w:val="2"/>
      <w:numFmt w:val="decimal"/>
      <w:lvlText w:val="%1."/>
      <w:lvlJc w:val="left"/>
      <w:pPr>
        <w:ind w:left="1020" w:hanging="1020"/>
      </w:pPr>
      <w:rPr>
        <w:rFonts w:hint="default"/>
      </w:rPr>
    </w:lvl>
    <w:lvl w:ilvl="1">
      <w:start w:val="10"/>
      <w:numFmt w:val="decimal"/>
      <w:lvlText w:val="%1.%2."/>
      <w:lvlJc w:val="left"/>
      <w:pPr>
        <w:ind w:left="1593" w:hanging="1020"/>
      </w:pPr>
      <w:rPr>
        <w:rFonts w:hint="default"/>
      </w:rPr>
    </w:lvl>
    <w:lvl w:ilvl="2">
      <w:start w:val="1"/>
      <w:numFmt w:val="decimal"/>
      <w:lvlText w:val="%1.%2.%3."/>
      <w:lvlJc w:val="left"/>
      <w:pPr>
        <w:ind w:left="2226" w:hanging="1080"/>
      </w:pPr>
      <w:rPr>
        <w:rFonts w:hint="default"/>
      </w:rPr>
    </w:lvl>
    <w:lvl w:ilvl="3">
      <w:start w:val="1"/>
      <w:numFmt w:val="decimal"/>
      <w:lvlText w:val="%1.%2.%3.%4."/>
      <w:lvlJc w:val="left"/>
      <w:pPr>
        <w:ind w:left="3159" w:hanging="1440"/>
      </w:pPr>
      <w:rPr>
        <w:rFonts w:hint="default"/>
      </w:rPr>
    </w:lvl>
    <w:lvl w:ilvl="4">
      <w:start w:val="1"/>
      <w:numFmt w:val="decimal"/>
      <w:lvlText w:val="%1.%2.%3.%4.%5."/>
      <w:lvlJc w:val="left"/>
      <w:pPr>
        <w:ind w:left="3732" w:hanging="1440"/>
      </w:pPr>
      <w:rPr>
        <w:rFonts w:hint="default"/>
      </w:rPr>
    </w:lvl>
    <w:lvl w:ilvl="5">
      <w:start w:val="1"/>
      <w:numFmt w:val="decimal"/>
      <w:lvlText w:val="%1.%2.%3.%4.%5.%6."/>
      <w:lvlJc w:val="left"/>
      <w:pPr>
        <w:ind w:left="4665" w:hanging="1800"/>
      </w:pPr>
      <w:rPr>
        <w:rFonts w:hint="default"/>
      </w:rPr>
    </w:lvl>
    <w:lvl w:ilvl="6">
      <w:start w:val="1"/>
      <w:numFmt w:val="decimal"/>
      <w:lvlText w:val="%1.%2.%3.%4.%5.%6.%7."/>
      <w:lvlJc w:val="left"/>
      <w:pPr>
        <w:ind w:left="5598" w:hanging="2160"/>
      </w:pPr>
      <w:rPr>
        <w:rFonts w:hint="default"/>
      </w:rPr>
    </w:lvl>
    <w:lvl w:ilvl="7">
      <w:start w:val="1"/>
      <w:numFmt w:val="decimal"/>
      <w:lvlText w:val="%1.%2.%3.%4.%5.%6.%7.%8."/>
      <w:lvlJc w:val="left"/>
      <w:pPr>
        <w:ind w:left="6531" w:hanging="2520"/>
      </w:pPr>
      <w:rPr>
        <w:rFonts w:hint="default"/>
      </w:rPr>
    </w:lvl>
    <w:lvl w:ilvl="8">
      <w:start w:val="1"/>
      <w:numFmt w:val="decimal"/>
      <w:lvlText w:val="%1.%2.%3.%4.%5.%6.%7.%8.%9."/>
      <w:lvlJc w:val="left"/>
      <w:pPr>
        <w:ind w:left="7464" w:hanging="2880"/>
      </w:pPr>
      <w:rPr>
        <w:rFonts w:hint="default"/>
      </w:rPr>
    </w:lvl>
  </w:abstractNum>
  <w:num w:numId="1">
    <w:abstractNumId w:val="0"/>
  </w:num>
  <w:num w:numId="2">
    <w:abstractNumId w:val="3"/>
  </w:num>
  <w:num w:numId="3">
    <w:abstractNumId w:val="6"/>
  </w:num>
  <w:num w:numId="4">
    <w:abstractNumId w:val="15"/>
  </w:num>
  <w:num w:numId="5">
    <w:abstractNumId w:val="13"/>
  </w:num>
  <w:num w:numId="6">
    <w:abstractNumId w:val="23"/>
  </w:num>
  <w:num w:numId="7">
    <w:abstractNumId w:val="1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2"/>
  </w:num>
  <w:num w:numId="12">
    <w:abstractNumId w:val="37"/>
  </w:num>
  <w:num w:numId="13">
    <w:abstractNumId w:val="26"/>
  </w:num>
  <w:num w:numId="14">
    <w:abstractNumId w:val="21"/>
  </w:num>
  <w:num w:numId="15">
    <w:abstractNumId w:val="16"/>
  </w:num>
  <w:num w:numId="16">
    <w:abstractNumId w:val="32"/>
  </w:num>
  <w:num w:numId="17">
    <w:abstractNumId w:val="9"/>
  </w:num>
  <w:num w:numId="18">
    <w:abstractNumId w:val="25"/>
  </w:num>
  <w:num w:numId="19">
    <w:abstractNumId w:val="29"/>
  </w:num>
  <w:num w:numId="20">
    <w:abstractNumId w:val="22"/>
  </w:num>
  <w:num w:numId="21">
    <w:abstractNumId w:val="28"/>
  </w:num>
  <w:num w:numId="22">
    <w:abstractNumId w:val="34"/>
  </w:num>
  <w:num w:numId="23">
    <w:abstractNumId w:val="38"/>
  </w:num>
  <w:num w:numId="24">
    <w:abstractNumId w:val="24"/>
  </w:num>
  <w:num w:numId="25">
    <w:abstractNumId w:val="20"/>
  </w:num>
  <w:num w:numId="26">
    <w:abstractNumId w:val="17"/>
  </w:num>
  <w:num w:numId="27">
    <w:abstractNumId w:val="18"/>
  </w:num>
  <w:num w:numId="28">
    <w:abstractNumId w:val="19"/>
  </w:num>
  <w:num w:numId="29">
    <w:abstractNumId w:val="27"/>
  </w:num>
  <w:num w:numId="30">
    <w:abstractNumId w:val="30"/>
  </w:num>
  <w:num w:numId="31">
    <w:abstractNumId w:val="33"/>
  </w:num>
  <w:num w:numId="32">
    <w:abstractNumId w:val="10"/>
  </w:num>
  <w:num w:numId="33">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63"/>
    <w:rsid w:val="00001110"/>
    <w:rsid w:val="0000595E"/>
    <w:rsid w:val="00012136"/>
    <w:rsid w:val="000161DC"/>
    <w:rsid w:val="00017E85"/>
    <w:rsid w:val="000226BC"/>
    <w:rsid w:val="00022BB0"/>
    <w:rsid w:val="00027088"/>
    <w:rsid w:val="00030BB6"/>
    <w:rsid w:val="000319D9"/>
    <w:rsid w:val="00032A4C"/>
    <w:rsid w:val="00035529"/>
    <w:rsid w:val="0003637F"/>
    <w:rsid w:val="000418CC"/>
    <w:rsid w:val="00047683"/>
    <w:rsid w:val="00047F45"/>
    <w:rsid w:val="000508BF"/>
    <w:rsid w:val="00054133"/>
    <w:rsid w:val="0005632C"/>
    <w:rsid w:val="00061B0D"/>
    <w:rsid w:val="00061D61"/>
    <w:rsid w:val="00063040"/>
    <w:rsid w:val="000633BB"/>
    <w:rsid w:val="00063F9B"/>
    <w:rsid w:val="00066498"/>
    <w:rsid w:val="00070C90"/>
    <w:rsid w:val="00076707"/>
    <w:rsid w:val="00077199"/>
    <w:rsid w:val="00086A4F"/>
    <w:rsid w:val="00087F7E"/>
    <w:rsid w:val="000910AE"/>
    <w:rsid w:val="00094C87"/>
    <w:rsid w:val="0009537F"/>
    <w:rsid w:val="00096E69"/>
    <w:rsid w:val="000A3A8F"/>
    <w:rsid w:val="000B0674"/>
    <w:rsid w:val="000B355D"/>
    <w:rsid w:val="000B706A"/>
    <w:rsid w:val="000C07F3"/>
    <w:rsid w:val="000C1EFA"/>
    <w:rsid w:val="000C268F"/>
    <w:rsid w:val="000D087A"/>
    <w:rsid w:val="000D0CC4"/>
    <w:rsid w:val="000D1232"/>
    <w:rsid w:val="000D6399"/>
    <w:rsid w:val="000F1736"/>
    <w:rsid w:val="000F2008"/>
    <w:rsid w:val="000F2721"/>
    <w:rsid w:val="000F3F41"/>
    <w:rsid w:val="000F4321"/>
    <w:rsid w:val="000F441F"/>
    <w:rsid w:val="000F4D8F"/>
    <w:rsid w:val="000F5ED6"/>
    <w:rsid w:val="000F5F57"/>
    <w:rsid w:val="000F5F7B"/>
    <w:rsid w:val="00102B20"/>
    <w:rsid w:val="00103372"/>
    <w:rsid w:val="00105797"/>
    <w:rsid w:val="00110B36"/>
    <w:rsid w:val="00111E26"/>
    <w:rsid w:val="00113E57"/>
    <w:rsid w:val="00120686"/>
    <w:rsid w:val="001222A4"/>
    <w:rsid w:val="00133C4F"/>
    <w:rsid w:val="001352A9"/>
    <w:rsid w:val="0013552B"/>
    <w:rsid w:val="00141FF3"/>
    <w:rsid w:val="00144CC8"/>
    <w:rsid w:val="001477B6"/>
    <w:rsid w:val="00152A9F"/>
    <w:rsid w:val="00154C2C"/>
    <w:rsid w:val="00154FDD"/>
    <w:rsid w:val="00161A82"/>
    <w:rsid w:val="0016241B"/>
    <w:rsid w:val="00165D71"/>
    <w:rsid w:val="00165F9A"/>
    <w:rsid w:val="00166628"/>
    <w:rsid w:val="001709C9"/>
    <w:rsid w:val="00171270"/>
    <w:rsid w:val="001712A6"/>
    <w:rsid w:val="00171A6D"/>
    <w:rsid w:val="001735B2"/>
    <w:rsid w:val="00176F2C"/>
    <w:rsid w:val="00176FAE"/>
    <w:rsid w:val="00182E8E"/>
    <w:rsid w:val="001841B7"/>
    <w:rsid w:val="001842CC"/>
    <w:rsid w:val="00184F26"/>
    <w:rsid w:val="00185A0F"/>
    <w:rsid w:val="00194FBD"/>
    <w:rsid w:val="001A294E"/>
    <w:rsid w:val="001B1432"/>
    <w:rsid w:val="001B6115"/>
    <w:rsid w:val="001C333F"/>
    <w:rsid w:val="001C415A"/>
    <w:rsid w:val="001C537B"/>
    <w:rsid w:val="001D2576"/>
    <w:rsid w:val="001D29D9"/>
    <w:rsid w:val="001D755F"/>
    <w:rsid w:val="001E1DF0"/>
    <w:rsid w:val="001E7C87"/>
    <w:rsid w:val="001F2731"/>
    <w:rsid w:val="001F2A72"/>
    <w:rsid w:val="001F45C3"/>
    <w:rsid w:val="001F58C9"/>
    <w:rsid w:val="00203ED0"/>
    <w:rsid w:val="0020793E"/>
    <w:rsid w:val="002155C0"/>
    <w:rsid w:val="002172BA"/>
    <w:rsid w:val="00221780"/>
    <w:rsid w:val="00221B54"/>
    <w:rsid w:val="00221B86"/>
    <w:rsid w:val="0022239B"/>
    <w:rsid w:val="002233CB"/>
    <w:rsid w:val="00233A46"/>
    <w:rsid w:val="00235FBA"/>
    <w:rsid w:val="00240B41"/>
    <w:rsid w:val="00250448"/>
    <w:rsid w:val="002569CD"/>
    <w:rsid w:val="00264977"/>
    <w:rsid w:val="00266493"/>
    <w:rsid w:val="00271B67"/>
    <w:rsid w:val="00280640"/>
    <w:rsid w:val="00280D04"/>
    <w:rsid w:val="0028741C"/>
    <w:rsid w:val="00291661"/>
    <w:rsid w:val="002A008B"/>
    <w:rsid w:val="002A2D42"/>
    <w:rsid w:val="002A3FAA"/>
    <w:rsid w:val="002A7CEA"/>
    <w:rsid w:val="002B0E56"/>
    <w:rsid w:val="002B2C09"/>
    <w:rsid w:val="002B3352"/>
    <w:rsid w:val="002B4543"/>
    <w:rsid w:val="002B59B5"/>
    <w:rsid w:val="002C0556"/>
    <w:rsid w:val="002C3999"/>
    <w:rsid w:val="002C47A9"/>
    <w:rsid w:val="002D3DD4"/>
    <w:rsid w:val="002D3DF9"/>
    <w:rsid w:val="002D4272"/>
    <w:rsid w:val="002D5C93"/>
    <w:rsid w:val="002D6160"/>
    <w:rsid w:val="002D7711"/>
    <w:rsid w:val="002E16F3"/>
    <w:rsid w:val="002E17EF"/>
    <w:rsid w:val="002E3FD5"/>
    <w:rsid w:val="002F3CFC"/>
    <w:rsid w:val="002F6B4F"/>
    <w:rsid w:val="002F73D4"/>
    <w:rsid w:val="00302064"/>
    <w:rsid w:val="003030D8"/>
    <w:rsid w:val="003052D5"/>
    <w:rsid w:val="003068CC"/>
    <w:rsid w:val="0030724B"/>
    <w:rsid w:val="00312AA6"/>
    <w:rsid w:val="0032081D"/>
    <w:rsid w:val="0032504A"/>
    <w:rsid w:val="0032580A"/>
    <w:rsid w:val="00335046"/>
    <w:rsid w:val="00341BF9"/>
    <w:rsid w:val="0034348B"/>
    <w:rsid w:val="00354763"/>
    <w:rsid w:val="00356366"/>
    <w:rsid w:val="00356A35"/>
    <w:rsid w:val="00357358"/>
    <w:rsid w:val="00360FCB"/>
    <w:rsid w:val="00361548"/>
    <w:rsid w:val="00367362"/>
    <w:rsid w:val="00367C87"/>
    <w:rsid w:val="00371597"/>
    <w:rsid w:val="00372201"/>
    <w:rsid w:val="003722BD"/>
    <w:rsid w:val="003725ED"/>
    <w:rsid w:val="00373DE6"/>
    <w:rsid w:val="00374956"/>
    <w:rsid w:val="00376A89"/>
    <w:rsid w:val="0038030E"/>
    <w:rsid w:val="00392188"/>
    <w:rsid w:val="00395162"/>
    <w:rsid w:val="00396069"/>
    <w:rsid w:val="00397E21"/>
    <w:rsid w:val="003A4879"/>
    <w:rsid w:val="003B110C"/>
    <w:rsid w:val="003B2ACC"/>
    <w:rsid w:val="003B31F8"/>
    <w:rsid w:val="003C5ADA"/>
    <w:rsid w:val="003C6C32"/>
    <w:rsid w:val="003C771D"/>
    <w:rsid w:val="003D17FF"/>
    <w:rsid w:val="003D1FF4"/>
    <w:rsid w:val="003D6350"/>
    <w:rsid w:val="003D6DC5"/>
    <w:rsid w:val="003E0512"/>
    <w:rsid w:val="003E1311"/>
    <w:rsid w:val="003E6CC4"/>
    <w:rsid w:val="003F0670"/>
    <w:rsid w:val="0040695F"/>
    <w:rsid w:val="004109E1"/>
    <w:rsid w:val="00412510"/>
    <w:rsid w:val="00413009"/>
    <w:rsid w:val="004205D9"/>
    <w:rsid w:val="00425CBE"/>
    <w:rsid w:val="00430089"/>
    <w:rsid w:val="00430DB0"/>
    <w:rsid w:val="00437746"/>
    <w:rsid w:val="004404C1"/>
    <w:rsid w:val="00445667"/>
    <w:rsid w:val="004554A7"/>
    <w:rsid w:val="00462026"/>
    <w:rsid w:val="00464F50"/>
    <w:rsid w:val="00476CE8"/>
    <w:rsid w:val="0048300F"/>
    <w:rsid w:val="0048336D"/>
    <w:rsid w:val="00484223"/>
    <w:rsid w:val="00484458"/>
    <w:rsid w:val="00486A5E"/>
    <w:rsid w:val="00491156"/>
    <w:rsid w:val="00492642"/>
    <w:rsid w:val="0049324A"/>
    <w:rsid w:val="00493F4A"/>
    <w:rsid w:val="0049659F"/>
    <w:rsid w:val="004A320F"/>
    <w:rsid w:val="004A47CA"/>
    <w:rsid w:val="004A704A"/>
    <w:rsid w:val="004A7173"/>
    <w:rsid w:val="004B1ABE"/>
    <w:rsid w:val="004B2906"/>
    <w:rsid w:val="004B4C59"/>
    <w:rsid w:val="004B4CB5"/>
    <w:rsid w:val="004B5FF0"/>
    <w:rsid w:val="004B7B67"/>
    <w:rsid w:val="004C15B4"/>
    <w:rsid w:val="004C2401"/>
    <w:rsid w:val="004C60EB"/>
    <w:rsid w:val="004D40E4"/>
    <w:rsid w:val="004D7E98"/>
    <w:rsid w:val="004E3D39"/>
    <w:rsid w:val="00504157"/>
    <w:rsid w:val="00511FB4"/>
    <w:rsid w:val="00525C90"/>
    <w:rsid w:val="005276D4"/>
    <w:rsid w:val="00534C3A"/>
    <w:rsid w:val="00546161"/>
    <w:rsid w:val="00551620"/>
    <w:rsid w:val="0055582D"/>
    <w:rsid w:val="005561E2"/>
    <w:rsid w:val="00556E88"/>
    <w:rsid w:val="00560D23"/>
    <w:rsid w:val="00561CCA"/>
    <w:rsid w:val="0056262D"/>
    <w:rsid w:val="0056322B"/>
    <w:rsid w:val="0056449E"/>
    <w:rsid w:val="0056683A"/>
    <w:rsid w:val="00571796"/>
    <w:rsid w:val="00572711"/>
    <w:rsid w:val="005727DC"/>
    <w:rsid w:val="00572A3A"/>
    <w:rsid w:val="00576E35"/>
    <w:rsid w:val="00577391"/>
    <w:rsid w:val="00577751"/>
    <w:rsid w:val="005778FD"/>
    <w:rsid w:val="00583050"/>
    <w:rsid w:val="00584905"/>
    <w:rsid w:val="0058670C"/>
    <w:rsid w:val="00591F3A"/>
    <w:rsid w:val="00596C02"/>
    <w:rsid w:val="00597B61"/>
    <w:rsid w:val="005A0C25"/>
    <w:rsid w:val="005A5F4A"/>
    <w:rsid w:val="005B4D04"/>
    <w:rsid w:val="005B6CA1"/>
    <w:rsid w:val="005C2668"/>
    <w:rsid w:val="005D2533"/>
    <w:rsid w:val="005E0863"/>
    <w:rsid w:val="005E08F5"/>
    <w:rsid w:val="005E57A2"/>
    <w:rsid w:val="005E7DEF"/>
    <w:rsid w:val="005F07E7"/>
    <w:rsid w:val="005F2006"/>
    <w:rsid w:val="005F68DE"/>
    <w:rsid w:val="0060274D"/>
    <w:rsid w:val="00604B57"/>
    <w:rsid w:val="00607D10"/>
    <w:rsid w:val="00610234"/>
    <w:rsid w:val="0061605C"/>
    <w:rsid w:val="00616A51"/>
    <w:rsid w:val="00616F49"/>
    <w:rsid w:val="00616F6E"/>
    <w:rsid w:val="00617F16"/>
    <w:rsid w:val="00621A8F"/>
    <w:rsid w:val="00626576"/>
    <w:rsid w:val="00626B04"/>
    <w:rsid w:val="0062780B"/>
    <w:rsid w:val="00627CEC"/>
    <w:rsid w:val="00632630"/>
    <w:rsid w:val="00632B15"/>
    <w:rsid w:val="006336D5"/>
    <w:rsid w:val="0064008A"/>
    <w:rsid w:val="0064081F"/>
    <w:rsid w:val="00646DF7"/>
    <w:rsid w:val="006474D4"/>
    <w:rsid w:val="0065570D"/>
    <w:rsid w:val="006625B0"/>
    <w:rsid w:val="00675532"/>
    <w:rsid w:val="00680FE6"/>
    <w:rsid w:val="00682D19"/>
    <w:rsid w:val="00684B8D"/>
    <w:rsid w:val="00685435"/>
    <w:rsid w:val="006856C5"/>
    <w:rsid w:val="006944A2"/>
    <w:rsid w:val="006953AC"/>
    <w:rsid w:val="00697722"/>
    <w:rsid w:val="006A1FB5"/>
    <w:rsid w:val="006A3525"/>
    <w:rsid w:val="006A6C63"/>
    <w:rsid w:val="006A6C65"/>
    <w:rsid w:val="006D1265"/>
    <w:rsid w:val="006F43BD"/>
    <w:rsid w:val="006F56AD"/>
    <w:rsid w:val="006F61DE"/>
    <w:rsid w:val="006F79A8"/>
    <w:rsid w:val="00702711"/>
    <w:rsid w:val="0070294E"/>
    <w:rsid w:val="0070402F"/>
    <w:rsid w:val="0070508F"/>
    <w:rsid w:val="00710493"/>
    <w:rsid w:val="00710643"/>
    <w:rsid w:val="00710DBC"/>
    <w:rsid w:val="0071288E"/>
    <w:rsid w:val="00712F19"/>
    <w:rsid w:val="00721ECE"/>
    <w:rsid w:val="007239C9"/>
    <w:rsid w:val="00723B64"/>
    <w:rsid w:val="00723FB8"/>
    <w:rsid w:val="00725639"/>
    <w:rsid w:val="00736D09"/>
    <w:rsid w:val="00741D44"/>
    <w:rsid w:val="00744F3E"/>
    <w:rsid w:val="00750B05"/>
    <w:rsid w:val="00754BE1"/>
    <w:rsid w:val="00771909"/>
    <w:rsid w:val="00772E0F"/>
    <w:rsid w:val="00775D69"/>
    <w:rsid w:val="00782BC3"/>
    <w:rsid w:val="007843E5"/>
    <w:rsid w:val="007A0C72"/>
    <w:rsid w:val="007A2DD2"/>
    <w:rsid w:val="007A512A"/>
    <w:rsid w:val="007A5BEF"/>
    <w:rsid w:val="007A65A7"/>
    <w:rsid w:val="007A6F7B"/>
    <w:rsid w:val="007B16C7"/>
    <w:rsid w:val="007B175B"/>
    <w:rsid w:val="007B1C62"/>
    <w:rsid w:val="007B379B"/>
    <w:rsid w:val="007C7255"/>
    <w:rsid w:val="007C726B"/>
    <w:rsid w:val="007D06A0"/>
    <w:rsid w:val="007D0C1B"/>
    <w:rsid w:val="007D71B5"/>
    <w:rsid w:val="007D7B7D"/>
    <w:rsid w:val="007E111C"/>
    <w:rsid w:val="007E1B39"/>
    <w:rsid w:val="007E2CAF"/>
    <w:rsid w:val="007E33BD"/>
    <w:rsid w:val="007E364E"/>
    <w:rsid w:val="007F30F2"/>
    <w:rsid w:val="0080033C"/>
    <w:rsid w:val="008008A2"/>
    <w:rsid w:val="00800A1E"/>
    <w:rsid w:val="008021C6"/>
    <w:rsid w:val="00810385"/>
    <w:rsid w:val="00813945"/>
    <w:rsid w:val="00821A9E"/>
    <w:rsid w:val="00826579"/>
    <w:rsid w:val="00830036"/>
    <w:rsid w:val="0083169A"/>
    <w:rsid w:val="00832012"/>
    <w:rsid w:val="008354A0"/>
    <w:rsid w:val="0084229B"/>
    <w:rsid w:val="00847932"/>
    <w:rsid w:val="00854F80"/>
    <w:rsid w:val="00856319"/>
    <w:rsid w:val="00856C64"/>
    <w:rsid w:val="00856DB8"/>
    <w:rsid w:val="008572D0"/>
    <w:rsid w:val="0085799B"/>
    <w:rsid w:val="008606CA"/>
    <w:rsid w:val="008706F1"/>
    <w:rsid w:val="0087318E"/>
    <w:rsid w:val="00873B4B"/>
    <w:rsid w:val="0087760A"/>
    <w:rsid w:val="0088036D"/>
    <w:rsid w:val="00880FC6"/>
    <w:rsid w:val="00886CF8"/>
    <w:rsid w:val="00890894"/>
    <w:rsid w:val="0089561A"/>
    <w:rsid w:val="00897E46"/>
    <w:rsid w:val="008A069C"/>
    <w:rsid w:val="008A2E3B"/>
    <w:rsid w:val="008A593F"/>
    <w:rsid w:val="008B1D21"/>
    <w:rsid w:val="008C2872"/>
    <w:rsid w:val="008C4377"/>
    <w:rsid w:val="008C6B49"/>
    <w:rsid w:val="008D2946"/>
    <w:rsid w:val="008D62AE"/>
    <w:rsid w:val="008D6AA2"/>
    <w:rsid w:val="008E0B2D"/>
    <w:rsid w:val="008F2AF6"/>
    <w:rsid w:val="008F2CA2"/>
    <w:rsid w:val="008F33E0"/>
    <w:rsid w:val="008F4C6E"/>
    <w:rsid w:val="008F671C"/>
    <w:rsid w:val="009027F7"/>
    <w:rsid w:val="009049F9"/>
    <w:rsid w:val="009069BE"/>
    <w:rsid w:val="00910AFB"/>
    <w:rsid w:val="00913068"/>
    <w:rsid w:val="00916426"/>
    <w:rsid w:val="00916AE6"/>
    <w:rsid w:val="00923F55"/>
    <w:rsid w:val="00926236"/>
    <w:rsid w:val="00927256"/>
    <w:rsid w:val="00935492"/>
    <w:rsid w:val="00936380"/>
    <w:rsid w:val="0094375C"/>
    <w:rsid w:val="009456A8"/>
    <w:rsid w:val="00946276"/>
    <w:rsid w:val="00955C13"/>
    <w:rsid w:val="00956843"/>
    <w:rsid w:val="00957398"/>
    <w:rsid w:val="00957D6D"/>
    <w:rsid w:val="00963790"/>
    <w:rsid w:val="009666A0"/>
    <w:rsid w:val="00970814"/>
    <w:rsid w:val="0097286E"/>
    <w:rsid w:val="009830CC"/>
    <w:rsid w:val="00987C26"/>
    <w:rsid w:val="00991F99"/>
    <w:rsid w:val="00993181"/>
    <w:rsid w:val="00997C94"/>
    <w:rsid w:val="009A0EDE"/>
    <w:rsid w:val="009A3E8B"/>
    <w:rsid w:val="009A44A7"/>
    <w:rsid w:val="009A7AE9"/>
    <w:rsid w:val="009B454E"/>
    <w:rsid w:val="009B6864"/>
    <w:rsid w:val="009C0BE5"/>
    <w:rsid w:val="009C1D2B"/>
    <w:rsid w:val="009E411C"/>
    <w:rsid w:val="009E6061"/>
    <w:rsid w:val="009F0FC2"/>
    <w:rsid w:val="009F2DE9"/>
    <w:rsid w:val="00A00958"/>
    <w:rsid w:val="00A04129"/>
    <w:rsid w:val="00A10AE1"/>
    <w:rsid w:val="00A12378"/>
    <w:rsid w:val="00A136A9"/>
    <w:rsid w:val="00A21909"/>
    <w:rsid w:val="00A255C4"/>
    <w:rsid w:val="00A25E9C"/>
    <w:rsid w:val="00A26C45"/>
    <w:rsid w:val="00A3273B"/>
    <w:rsid w:val="00A338E2"/>
    <w:rsid w:val="00A377C1"/>
    <w:rsid w:val="00A37B68"/>
    <w:rsid w:val="00A44E22"/>
    <w:rsid w:val="00A52E2A"/>
    <w:rsid w:val="00A53321"/>
    <w:rsid w:val="00A57937"/>
    <w:rsid w:val="00A71E0E"/>
    <w:rsid w:val="00A72D78"/>
    <w:rsid w:val="00A73491"/>
    <w:rsid w:val="00A75336"/>
    <w:rsid w:val="00A775A0"/>
    <w:rsid w:val="00A777FC"/>
    <w:rsid w:val="00A82BF4"/>
    <w:rsid w:val="00A87CF5"/>
    <w:rsid w:val="00A95FA0"/>
    <w:rsid w:val="00A97FF5"/>
    <w:rsid w:val="00AA03A8"/>
    <w:rsid w:val="00AA1CD0"/>
    <w:rsid w:val="00AB1225"/>
    <w:rsid w:val="00AB1248"/>
    <w:rsid w:val="00AB1EFE"/>
    <w:rsid w:val="00AB35D8"/>
    <w:rsid w:val="00AC0DD1"/>
    <w:rsid w:val="00AC1D46"/>
    <w:rsid w:val="00AC4380"/>
    <w:rsid w:val="00AC53D9"/>
    <w:rsid w:val="00AC5536"/>
    <w:rsid w:val="00AC64E5"/>
    <w:rsid w:val="00AC6CBB"/>
    <w:rsid w:val="00AD12A8"/>
    <w:rsid w:val="00AD3FE5"/>
    <w:rsid w:val="00AD43A1"/>
    <w:rsid w:val="00AE3923"/>
    <w:rsid w:val="00AE5023"/>
    <w:rsid w:val="00AF13AC"/>
    <w:rsid w:val="00B05C3F"/>
    <w:rsid w:val="00B07ADA"/>
    <w:rsid w:val="00B11B0E"/>
    <w:rsid w:val="00B258A1"/>
    <w:rsid w:val="00B261A5"/>
    <w:rsid w:val="00B2740D"/>
    <w:rsid w:val="00B3126B"/>
    <w:rsid w:val="00B31B85"/>
    <w:rsid w:val="00B3345A"/>
    <w:rsid w:val="00B42A44"/>
    <w:rsid w:val="00B44206"/>
    <w:rsid w:val="00B44381"/>
    <w:rsid w:val="00B54D9D"/>
    <w:rsid w:val="00B56FFA"/>
    <w:rsid w:val="00B61214"/>
    <w:rsid w:val="00B62226"/>
    <w:rsid w:val="00B63D7C"/>
    <w:rsid w:val="00B65C7E"/>
    <w:rsid w:val="00B66C1E"/>
    <w:rsid w:val="00B7202B"/>
    <w:rsid w:val="00B72B6A"/>
    <w:rsid w:val="00B746EF"/>
    <w:rsid w:val="00B76325"/>
    <w:rsid w:val="00B8045A"/>
    <w:rsid w:val="00B83325"/>
    <w:rsid w:val="00B861B6"/>
    <w:rsid w:val="00B92188"/>
    <w:rsid w:val="00B934CF"/>
    <w:rsid w:val="00B944C6"/>
    <w:rsid w:val="00B94E6A"/>
    <w:rsid w:val="00B95615"/>
    <w:rsid w:val="00B959D1"/>
    <w:rsid w:val="00BA31BB"/>
    <w:rsid w:val="00BA3F6E"/>
    <w:rsid w:val="00BA794A"/>
    <w:rsid w:val="00BB3E62"/>
    <w:rsid w:val="00BB459E"/>
    <w:rsid w:val="00BB7F02"/>
    <w:rsid w:val="00BC1911"/>
    <w:rsid w:val="00BC3B92"/>
    <w:rsid w:val="00BC5ECB"/>
    <w:rsid w:val="00BC7956"/>
    <w:rsid w:val="00BD4774"/>
    <w:rsid w:val="00BE0B0B"/>
    <w:rsid w:val="00BE31C0"/>
    <w:rsid w:val="00BE3667"/>
    <w:rsid w:val="00BE4DD4"/>
    <w:rsid w:val="00BF1C51"/>
    <w:rsid w:val="00BF3DF3"/>
    <w:rsid w:val="00BF4CAF"/>
    <w:rsid w:val="00BF5A9B"/>
    <w:rsid w:val="00C14741"/>
    <w:rsid w:val="00C14932"/>
    <w:rsid w:val="00C20D29"/>
    <w:rsid w:val="00C216FB"/>
    <w:rsid w:val="00C25645"/>
    <w:rsid w:val="00C26FC0"/>
    <w:rsid w:val="00C35EBF"/>
    <w:rsid w:val="00C36944"/>
    <w:rsid w:val="00C42521"/>
    <w:rsid w:val="00C42B7E"/>
    <w:rsid w:val="00C5286F"/>
    <w:rsid w:val="00C57E0B"/>
    <w:rsid w:val="00C61163"/>
    <w:rsid w:val="00C61BE5"/>
    <w:rsid w:val="00C82392"/>
    <w:rsid w:val="00C8388E"/>
    <w:rsid w:val="00C84365"/>
    <w:rsid w:val="00C84BBC"/>
    <w:rsid w:val="00C84E90"/>
    <w:rsid w:val="00C85B56"/>
    <w:rsid w:val="00C8621D"/>
    <w:rsid w:val="00C9080C"/>
    <w:rsid w:val="00C93BB6"/>
    <w:rsid w:val="00C9528A"/>
    <w:rsid w:val="00C953E7"/>
    <w:rsid w:val="00C9603B"/>
    <w:rsid w:val="00C97718"/>
    <w:rsid w:val="00CA36B2"/>
    <w:rsid w:val="00CA478A"/>
    <w:rsid w:val="00CA4F51"/>
    <w:rsid w:val="00CA5129"/>
    <w:rsid w:val="00CA5A4E"/>
    <w:rsid w:val="00CB225D"/>
    <w:rsid w:val="00CB3004"/>
    <w:rsid w:val="00CB35DB"/>
    <w:rsid w:val="00CC329D"/>
    <w:rsid w:val="00CC46B1"/>
    <w:rsid w:val="00CD0E5D"/>
    <w:rsid w:val="00CD4E5C"/>
    <w:rsid w:val="00CD584E"/>
    <w:rsid w:val="00CE2711"/>
    <w:rsid w:val="00CE35D8"/>
    <w:rsid w:val="00CE3629"/>
    <w:rsid w:val="00CE6C4B"/>
    <w:rsid w:val="00CE70ED"/>
    <w:rsid w:val="00CE7F61"/>
    <w:rsid w:val="00CF260B"/>
    <w:rsid w:val="00CF36BD"/>
    <w:rsid w:val="00D036B9"/>
    <w:rsid w:val="00D05D1F"/>
    <w:rsid w:val="00D07473"/>
    <w:rsid w:val="00D07F33"/>
    <w:rsid w:val="00D1177E"/>
    <w:rsid w:val="00D14436"/>
    <w:rsid w:val="00D2780B"/>
    <w:rsid w:val="00D343BC"/>
    <w:rsid w:val="00D366D5"/>
    <w:rsid w:val="00D44DF1"/>
    <w:rsid w:val="00D46130"/>
    <w:rsid w:val="00D46762"/>
    <w:rsid w:val="00D47CED"/>
    <w:rsid w:val="00D50AD6"/>
    <w:rsid w:val="00D52322"/>
    <w:rsid w:val="00D62ED5"/>
    <w:rsid w:val="00D65085"/>
    <w:rsid w:val="00D6666C"/>
    <w:rsid w:val="00D73C98"/>
    <w:rsid w:val="00D7426D"/>
    <w:rsid w:val="00D81A65"/>
    <w:rsid w:val="00D96490"/>
    <w:rsid w:val="00DB3D8C"/>
    <w:rsid w:val="00DC4E09"/>
    <w:rsid w:val="00DD132A"/>
    <w:rsid w:val="00DD2C56"/>
    <w:rsid w:val="00DD2F97"/>
    <w:rsid w:val="00DD72AC"/>
    <w:rsid w:val="00DE0906"/>
    <w:rsid w:val="00DE0B2F"/>
    <w:rsid w:val="00DE3116"/>
    <w:rsid w:val="00DE5A70"/>
    <w:rsid w:val="00DE7CC4"/>
    <w:rsid w:val="00DF53AA"/>
    <w:rsid w:val="00DF6504"/>
    <w:rsid w:val="00E009F2"/>
    <w:rsid w:val="00E0271F"/>
    <w:rsid w:val="00E06476"/>
    <w:rsid w:val="00E06E42"/>
    <w:rsid w:val="00E124B5"/>
    <w:rsid w:val="00E13023"/>
    <w:rsid w:val="00E30879"/>
    <w:rsid w:val="00E30984"/>
    <w:rsid w:val="00E3385D"/>
    <w:rsid w:val="00E412EF"/>
    <w:rsid w:val="00E5464F"/>
    <w:rsid w:val="00E55276"/>
    <w:rsid w:val="00E6529F"/>
    <w:rsid w:val="00E65FAA"/>
    <w:rsid w:val="00E70A04"/>
    <w:rsid w:val="00E71749"/>
    <w:rsid w:val="00E725EB"/>
    <w:rsid w:val="00E758AE"/>
    <w:rsid w:val="00E77DFF"/>
    <w:rsid w:val="00E80A92"/>
    <w:rsid w:val="00E907A8"/>
    <w:rsid w:val="00E90F49"/>
    <w:rsid w:val="00E930B9"/>
    <w:rsid w:val="00E9453C"/>
    <w:rsid w:val="00EA10C1"/>
    <w:rsid w:val="00EA42FB"/>
    <w:rsid w:val="00EB02DE"/>
    <w:rsid w:val="00EB37E0"/>
    <w:rsid w:val="00EB7591"/>
    <w:rsid w:val="00EC2E14"/>
    <w:rsid w:val="00EC3342"/>
    <w:rsid w:val="00EC442A"/>
    <w:rsid w:val="00ED6C0E"/>
    <w:rsid w:val="00ED6DD6"/>
    <w:rsid w:val="00ED74B5"/>
    <w:rsid w:val="00EF1D59"/>
    <w:rsid w:val="00EF3E46"/>
    <w:rsid w:val="00F00893"/>
    <w:rsid w:val="00F05817"/>
    <w:rsid w:val="00F126EF"/>
    <w:rsid w:val="00F15445"/>
    <w:rsid w:val="00F1545C"/>
    <w:rsid w:val="00F2179F"/>
    <w:rsid w:val="00F21EDB"/>
    <w:rsid w:val="00F26A82"/>
    <w:rsid w:val="00F338AF"/>
    <w:rsid w:val="00F34DB5"/>
    <w:rsid w:val="00F37F5F"/>
    <w:rsid w:val="00F45555"/>
    <w:rsid w:val="00F47435"/>
    <w:rsid w:val="00F47F83"/>
    <w:rsid w:val="00F5320E"/>
    <w:rsid w:val="00F54DCE"/>
    <w:rsid w:val="00F55ECD"/>
    <w:rsid w:val="00F60183"/>
    <w:rsid w:val="00F629CF"/>
    <w:rsid w:val="00F638C2"/>
    <w:rsid w:val="00F64C86"/>
    <w:rsid w:val="00F70417"/>
    <w:rsid w:val="00F713ED"/>
    <w:rsid w:val="00F719E0"/>
    <w:rsid w:val="00F74249"/>
    <w:rsid w:val="00F815FC"/>
    <w:rsid w:val="00F857B9"/>
    <w:rsid w:val="00F8625C"/>
    <w:rsid w:val="00F86CFB"/>
    <w:rsid w:val="00F909BA"/>
    <w:rsid w:val="00F93F5B"/>
    <w:rsid w:val="00F94848"/>
    <w:rsid w:val="00F96031"/>
    <w:rsid w:val="00F97F67"/>
    <w:rsid w:val="00FA1C88"/>
    <w:rsid w:val="00FA5CFC"/>
    <w:rsid w:val="00FA7C87"/>
    <w:rsid w:val="00FA7E3B"/>
    <w:rsid w:val="00FB09F4"/>
    <w:rsid w:val="00FB2449"/>
    <w:rsid w:val="00FB628D"/>
    <w:rsid w:val="00FC1B4E"/>
    <w:rsid w:val="00FC5192"/>
    <w:rsid w:val="00FC51C5"/>
    <w:rsid w:val="00FD47D1"/>
    <w:rsid w:val="00FD500F"/>
    <w:rsid w:val="00FD5E4B"/>
    <w:rsid w:val="00FE15B2"/>
    <w:rsid w:val="00FE188B"/>
    <w:rsid w:val="00FE3FC3"/>
    <w:rsid w:val="00FF1210"/>
    <w:rsid w:val="00FF66A9"/>
    <w:rsid w:val="00FF796F"/>
    <w:rsid w:val="00FF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346D0B3"/>
  <w15:chartTrackingRefBased/>
  <w15:docId w15:val="{CBD89A60-C402-416C-AC9E-F3B7D9EE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ar-SA"/>
    </w:rPr>
  </w:style>
  <w:style w:type="paragraph" w:styleId="1">
    <w:name w:val="heading 1"/>
    <w:basedOn w:val="a"/>
    <w:next w:val="a"/>
    <w:link w:val="10"/>
    <w:uiPriority w:val="9"/>
    <w:qFormat/>
    <w:pPr>
      <w:keepNext/>
      <w:numPr>
        <w:numId w:val="1"/>
      </w:numPr>
      <w:spacing w:before="240" w:after="60"/>
      <w:outlineLvl w:val="0"/>
    </w:pPr>
    <w:rPr>
      <w:rFonts w:ascii="Arial" w:hAnsi="Arial" w:cs="Arial"/>
      <w:b/>
      <w:kern w:val="1"/>
      <w:sz w:val="28"/>
    </w:rPr>
  </w:style>
  <w:style w:type="paragraph" w:styleId="2">
    <w:name w:val="heading 2"/>
    <w:basedOn w:val="a"/>
    <w:next w:val="a"/>
    <w:link w:val="20"/>
    <w:uiPriority w:val="9"/>
    <w:qFormat/>
    <w:pPr>
      <w:keepNext/>
      <w:numPr>
        <w:ilvl w:val="1"/>
        <w:numId w:val="1"/>
      </w:numPr>
      <w:spacing w:before="240" w:after="60"/>
      <w:outlineLvl w:val="1"/>
    </w:pPr>
    <w:rPr>
      <w:rFonts w:ascii="Arial" w:hAnsi="Arial" w:cs="Arial"/>
      <w:b/>
      <w:i/>
      <w:sz w:val="24"/>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eastAsia="ru-RU"/>
    </w:rPr>
  </w:style>
  <w:style w:type="paragraph" w:styleId="4">
    <w:name w:val="heading 4"/>
    <w:basedOn w:val="a"/>
    <w:next w:val="a"/>
    <w:link w:val="40"/>
    <w:uiPriority w:val="9"/>
    <w:qFormat/>
    <w:pPr>
      <w:keepNext/>
      <w:numPr>
        <w:ilvl w:val="3"/>
        <w:numId w:val="1"/>
      </w:numPr>
      <w:jc w:val="center"/>
      <w:outlineLvl w:val="3"/>
    </w:pPr>
    <w:rPr>
      <w:b/>
      <w:sz w:val="22"/>
    </w:rPr>
  </w:style>
  <w:style w:type="paragraph" w:styleId="5">
    <w:name w:val="heading 5"/>
    <w:basedOn w:val="a"/>
    <w:next w:val="a"/>
    <w:link w:val="50"/>
    <w:uiPriority w:val="9"/>
    <w:qFormat/>
    <w:pPr>
      <w:keepNext/>
      <w:numPr>
        <w:ilvl w:val="4"/>
        <w:numId w:val="1"/>
      </w:numPr>
      <w:outlineLvl w:val="4"/>
    </w:pPr>
    <w:rPr>
      <w:b/>
      <w:sz w:val="24"/>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eastAsia="ru-RU"/>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eastAsia="ru-RU"/>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eastAsia="ru-RU"/>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eastAsia="Times New Roman" w:hAnsi="Times New Roman" w:cs="Times New Roman" w:hint="default"/>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b/>
      <w:sz w:val="24"/>
      <w:szCs w:val="24"/>
    </w:rPr>
  </w:style>
  <w:style w:type="character" w:customStyle="1" w:styleId="WW8Num3z1">
    <w:name w:val="WW8Num3z1"/>
    <w:rPr>
      <w:rFonts w:ascii="Arial" w:eastAsia="Arial" w:hAnsi="Arial" w:cs="Arial"/>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5z0">
    <w:name w:val="WW8Num5z0"/>
    <w:rPr>
      <w:rFonts w:cs="Times New Roman" w:hint="default"/>
    </w:rPr>
  </w:style>
  <w:style w:type="character" w:customStyle="1" w:styleId="WW8Num6z0">
    <w:name w:val="WW8Num6z0"/>
    <w:rPr>
      <w:rFonts w:ascii="Symbol" w:hAnsi="Symbol" w:cs="Symbol" w:hint="default"/>
      <w:sz w:val="24"/>
      <w:szCs w:val="24"/>
    </w:rPr>
  </w:style>
  <w:style w:type="character" w:customStyle="1" w:styleId="WW8Num7z0">
    <w:name w:val="WW8Num7z0"/>
    <w:rPr>
      <w:rFonts w:cs="Times New Roman" w:hint="default"/>
    </w:rPr>
  </w:style>
  <w:style w:type="character" w:customStyle="1" w:styleId="WW8Num8z0">
    <w:name w:val="WW8Num8z0"/>
    <w:rPr>
      <w:rFonts w:cs="Times New Roman" w:hint="default"/>
    </w:rPr>
  </w:style>
  <w:style w:type="character" w:customStyle="1" w:styleId="WW8Num9z0">
    <w:name w:val="WW8Num9z0"/>
    <w:rPr>
      <w:rFonts w:hint="default"/>
    </w:rPr>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eastAsia="Times New Roman" w:hint="default"/>
      <w:color w:val="auto"/>
    </w:rPr>
  </w:style>
  <w:style w:type="character" w:customStyle="1" w:styleId="WW8Num15z0">
    <w:name w:val="WW8Num15z0"/>
    <w:rPr>
      <w:rFonts w:hint="default"/>
    </w:rPr>
  </w:style>
  <w:style w:type="character" w:customStyle="1" w:styleId="WW8Num16z0">
    <w:name w:val="WW8Num16z0"/>
    <w:rPr>
      <w:b w:val="0"/>
      <w:i w:val="0"/>
      <w:sz w:val="20"/>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b/>
      <w:sz w:val="28"/>
    </w:rPr>
  </w:style>
  <w:style w:type="character" w:customStyle="1" w:styleId="WW8Num19z1">
    <w:name w:val="WW8Num19z1"/>
    <w:rPr>
      <w:rFonts w:ascii="Times New Roman" w:hAnsi="Times New Roman" w:cs="Times New Roman" w:hint="default"/>
      <w:b w:val="0"/>
      <w:sz w:val="28"/>
    </w:rPr>
  </w:style>
  <w:style w:type="character" w:customStyle="1" w:styleId="WW8Num19z2">
    <w:name w:val="WW8Num19z2"/>
    <w:rPr>
      <w:rFonts w:ascii="Times New Roman" w:hAnsi="Times New Roman" w:cs="Times New Roman" w:hint="default"/>
      <w:b w:val="0"/>
    </w:rPr>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1z0">
    <w:name w:val="WW8Num21z0"/>
    <w:rPr>
      <w:rFonts w:ascii="Times New Roman" w:hAnsi="Times New Roman" w:cs="Times New Roman" w:hint="default"/>
      <w:b w:val="0"/>
      <w:i w:val="0"/>
      <w:sz w:val="24"/>
      <w:szCs w:val="24"/>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rPr>
      <w:rFonts w:hint="default"/>
      <w:sz w:val="22"/>
    </w:rPr>
  </w:style>
  <w:style w:type="character" w:customStyle="1" w:styleId="WW8Num28z0">
    <w:name w:val="WW8Num28z0"/>
    <w:rPr>
      <w:rFonts w:ascii="Times New Roman" w:hAnsi="Times New Roman" w:cs="Times New Roman" w:hint="default"/>
      <w:color w:val="000000"/>
      <w:spacing w:val="-4"/>
      <w:sz w:val="24"/>
      <w:szCs w:val="24"/>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rPr>
      <w:rFonts w:ascii="Times New Roman" w:hAnsi="Times New Roman" w:cs="Times New Roman" w:hint="default"/>
    </w:rPr>
  </w:style>
  <w:style w:type="character" w:customStyle="1" w:styleId="WW8Num32z1">
    <w:name w:val="WW8Num32z1"/>
    <w:rPr>
      <w:rFonts w:ascii="Times New Roman" w:hAnsi="Times New Roman" w:cs="Times New Roman" w:hint="default"/>
      <w:b w:val="0"/>
      <w:i w:val="0"/>
      <w:sz w:val="20"/>
      <w:szCs w:val="20"/>
    </w:rPr>
  </w:style>
  <w:style w:type="character" w:customStyle="1" w:styleId="WW8Num32z2">
    <w:name w:val="WW8Num32z2"/>
    <w:rPr>
      <w:rFonts w:ascii="Times New Roman" w:hAnsi="Times New Roman" w:cs="Times New Roman" w:hint="default"/>
      <w:b w:val="0"/>
      <w:sz w:val="24"/>
      <w:szCs w:val="24"/>
    </w:rPr>
  </w:style>
  <w:style w:type="character" w:customStyle="1" w:styleId="WW8Num32z3">
    <w:name w:val="WW8Num32z3"/>
    <w:rPr>
      <w:rFonts w:ascii="Times New Roman" w:hAnsi="Times New Roman" w:cs="Times New Roman" w:hint="default"/>
      <w:sz w:val="24"/>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sz w:val="22"/>
    </w:rPr>
  </w:style>
  <w:style w:type="character" w:customStyle="1" w:styleId="WW8Num36z0">
    <w:name w:val="WW8Num36z0"/>
  </w:style>
  <w:style w:type="character" w:customStyle="1" w:styleId="WW8Num37z0">
    <w:name w:val="WW8Num37z0"/>
    <w:rPr>
      <w:b w:val="0"/>
      <w:i w:val="0"/>
      <w:sz w:val="20"/>
    </w:rPr>
  </w:style>
  <w:style w:type="character" w:customStyle="1" w:styleId="WW8Num38z0">
    <w:name w:val="WW8Num38z0"/>
    <w:rPr>
      <w:rFonts w:hint="default"/>
    </w:rPr>
  </w:style>
  <w:style w:type="character" w:customStyle="1" w:styleId="WW8Num38z1">
    <w:name w:val="WW8Num38z1"/>
    <w:rPr>
      <w:rFonts w:hint="default"/>
      <w:sz w:val="22"/>
    </w:rPr>
  </w:style>
  <w:style w:type="character" w:customStyle="1" w:styleId="WW8Num39z0">
    <w:name w:val="WW8Num39z0"/>
    <w:rPr>
      <w:rFonts w:ascii="Times New Roman" w:hAnsi="Times New Roman" w:cs="Times New Roman" w:hint="default"/>
      <w:b w:val="0"/>
      <w:i w:val="0"/>
      <w:sz w:val="24"/>
      <w:szCs w:val="24"/>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rPr>
  </w:style>
  <w:style w:type="character" w:customStyle="1" w:styleId="WW8NumSt21z0">
    <w:name w:val="WW8NumSt21z0"/>
    <w:rPr>
      <w:b w:val="0"/>
      <w:i w:val="0"/>
      <w:sz w:val="20"/>
    </w:rPr>
  </w:style>
  <w:style w:type="character" w:customStyle="1" w:styleId="11">
    <w:name w:val="Основной шрифт абзаца1"/>
  </w:style>
  <w:style w:type="character" w:styleId="a3">
    <w:name w:val="page number"/>
    <w:basedOn w:val="11"/>
  </w:style>
  <w:style w:type="character" w:styleId="a4">
    <w:name w:val="Hyperlink"/>
    <w:rPr>
      <w:color w:val="0000FF"/>
      <w:u w:val="single"/>
    </w:rPr>
  </w:style>
  <w:style w:type="character" w:customStyle="1" w:styleId="12">
    <w:name w:val="Знак примечания1"/>
    <w:rPr>
      <w:sz w:val="16"/>
      <w:szCs w:val="16"/>
    </w:rPr>
  </w:style>
  <w:style w:type="character" w:customStyle="1" w:styleId="a5">
    <w:name w:val="Текст примечания Знак"/>
    <w:basedOn w:val="11"/>
    <w:uiPriority w:val="99"/>
  </w:style>
  <w:style w:type="character" w:customStyle="1" w:styleId="a6">
    <w:name w:val="Тема примечания Знак"/>
    <w:rPr>
      <w:b/>
      <w:bCs/>
    </w:rPr>
  </w:style>
  <w:style w:type="character" w:customStyle="1" w:styleId="a7">
    <w:name w:val="Без интервала Знак"/>
    <w:uiPriority w:val="1"/>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Pr>
      <w:rFonts w:ascii="Calibri" w:eastAsia="Calibri" w:hAnsi="Calibri" w:cs="Calibri"/>
    </w:rPr>
  </w:style>
  <w:style w:type="character" w:customStyle="1" w:styleId="a9">
    <w:name w:val="Символ сноски"/>
    <w:rPr>
      <w:vertAlign w:val="superscript"/>
    </w:rPr>
  </w:style>
  <w:style w:type="character" w:customStyle="1" w:styleId="aa">
    <w:name w:val="Нижний колонтитул Знак"/>
    <w:uiPriority w:val="99"/>
  </w:style>
  <w:style w:type="character" w:customStyle="1" w:styleId="ab">
    <w:name w:val="Верхний колонтитул Знак"/>
    <w:uiPriority w:val="99"/>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Pr>
      <w:rFonts w:ascii="Courier New" w:eastAsia="Courier New" w:hAnsi="Courier New" w:cs="Courier New"/>
      <w:color w:val="000000"/>
      <w:sz w:val="24"/>
    </w:rPr>
  </w:style>
  <w:style w:type="character" w:customStyle="1" w:styleId="ad">
    <w:name w:val="Основной текст с отступом Знак"/>
    <w:rPr>
      <w:sz w:val="24"/>
    </w:rPr>
  </w:style>
  <w:style w:type="character" w:styleId="ae">
    <w:name w:val="footnote reference"/>
    <w:aliases w:val="fr,Used by Word for Help footnote symbols,Знак сноски 1,Ciae niinee 1,Знак сноски-FN,Ciae niinee-FN,Ссылка на сноску 45,Referencia nota al pie,SUPERS"/>
    <w:rPr>
      <w:vertAlign w:val="superscript"/>
    </w:rPr>
  </w:style>
  <w:style w:type="character" w:customStyle="1" w:styleId="af">
    <w:name w:val="Символ нумерации"/>
  </w:style>
  <w:style w:type="character" w:customStyle="1" w:styleId="af0">
    <w:name w:val="Символы концевой сноски"/>
    <w:rPr>
      <w:vertAlign w:val="superscript"/>
    </w:rPr>
  </w:style>
  <w:style w:type="character" w:customStyle="1" w:styleId="WW-">
    <w:name w:val="WW-Символы концевой сноски"/>
  </w:style>
  <w:style w:type="character" w:styleId="af1">
    <w:name w:val="endnote reference"/>
    <w:rPr>
      <w:vertAlign w:val="superscript"/>
    </w:rPr>
  </w:style>
  <w:style w:type="paragraph" w:customStyle="1" w:styleId="13">
    <w:name w:val="Заголовок1"/>
    <w:basedOn w:val="a"/>
    <w:next w:val="af2"/>
    <w:pPr>
      <w:keepNext/>
      <w:spacing w:before="240" w:after="120"/>
    </w:pPr>
    <w:rPr>
      <w:rFonts w:ascii="Arial" w:eastAsia="SimSun" w:hAnsi="Arial" w:cs="Mangal"/>
      <w:sz w:val="28"/>
      <w:szCs w:val="28"/>
    </w:rPr>
  </w:style>
  <w:style w:type="paragraph" w:styleId="af2">
    <w:name w:val="Body Text"/>
    <w:basedOn w:val="a"/>
    <w:link w:val="af3"/>
    <w:pPr>
      <w:jc w:val="both"/>
    </w:pPr>
    <w:rPr>
      <w:sz w:val="24"/>
    </w:rPr>
  </w:style>
  <w:style w:type="paragraph" w:styleId="af4">
    <w:name w:val="List"/>
    <w:basedOn w:val="af2"/>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15">
    <w:name w:val="Указатель1"/>
    <w:basedOn w:val="a"/>
    <w:pPr>
      <w:suppressLineNumbers/>
    </w:pPr>
    <w:rPr>
      <w:rFonts w:cs="Mangal"/>
    </w:rPr>
  </w:style>
  <w:style w:type="paragraph" w:customStyle="1" w:styleId="Normal1">
    <w:name w:val="Normal1"/>
    <w:pPr>
      <w:widowControl w:val="0"/>
      <w:suppressAutoHyphens/>
    </w:pPr>
    <w:rPr>
      <w:rFonts w:ascii="Arial" w:hAnsi="Arial" w:cs="Arial"/>
      <w:sz w:val="24"/>
      <w:lang w:eastAsia="ar-SA"/>
    </w:rPr>
  </w:style>
  <w:style w:type="paragraph" w:customStyle="1" w:styleId="FR1">
    <w:name w:val="FR1"/>
    <w:pPr>
      <w:widowControl w:val="0"/>
      <w:suppressAutoHyphens/>
    </w:pPr>
    <w:rPr>
      <w:sz w:val="24"/>
      <w:lang w:eastAsia="ar-SA"/>
    </w:rPr>
  </w:style>
  <w:style w:type="paragraph" w:styleId="af5">
    <w:name w:val="Body Text Indent"/>
    <w:basedOn w:val="a"/>
    <w:pPr>
      <w:ind w:firstLine="709"/>
      <w:jc w:val="both"/>
    </w:pPr>
    <w:rPr>
      <w:sz w:val="24"/>
    </w:rPr>
  </w:style>
  <w:style w:type="paragraph" w:customStyle="1" w:styleId="21">
    <w:name w:val="Основной текст 21"/>
    <w:basedOn w:val="a"/>
    <w:rPr>
      <w:b/>
      <w:sz w:val="22"/>
    </w:rPr>
  </w:style>
  <w:style w:type="paragraph" w:styleId="af6">
    <w:name w:val="footer"/>
    <w:basedOn w:val="a"/>
    <w:uiPriority w:val="99"/>
    <w:pPr>
      <w:tabs>
        <w:tab w:val="center" w:pos="4153"/>
        <w:tab w:val="right" w:pos="8306"/>
      </w:tabs>
    </w:pPr>
  </w:style>
  <w:style w:type="paragraph" w:customStyle="1" w:styleId="210">
    <w:name w:val="Основной текст с отступом 21"/>
    <w:basedOn w:val="a"/>
    <w:pPr>
      <w:ind w:firstLine="709"/>
      <w:jc w:val="both"/>
    </w:pPr>
    <w:rPr>
      <w:sz w:val="22"/>
    </w:rPr>
  </w:style>
  <w:style w:type="paragraph" w:customStyle="1" w:styleId="31">
    <w:name w:val="Основной текст с отступом 31"/>
    <w:basedOn w:val="a"/>
    <w:pPr>
      <w:ind w:firstLine="709"/>
      <w:jc w:val="center"/>
    </w:pPr>
    <w:rPr>
      <w:sz w:val="22"/>
    </w:rPr>
  </w:style>
  <w:style w:type="paragraph" w:customStyle="1" w:styleId="BodyText21">
    <w:name w:val="Body Text 21"/>
    <w:basedOn w:val="Normal1"/>
    <w:pPr>
      <w:ind w:firstLine="426"/>
      <w:jc w:val="both"/>
    </w:pPr>
    <w:rPr>
      <w:rFonts w:ascii="Times New Roman" w:hAnsi="Times New Roman" w:cs="Times New Roman"/>
      <w:sz w:val="28"/>
    </w:rPr>
  </w:style>
  <w:style w:type="paragraph" w:styleId="af7">
    <w:name w:val="Balloon Text"/>
    <w:basedOn w:val="a"/>
    <w:rPr>
      <w:rFonts w:ascii="Tahoma" w:hAnsi="Tahoma" w:cs="Tahoma"/>
      <w:sz w:val="16"/>
      <w:szCs w:val="16"/>
    </w:rPr>
  </w:style>
  <w:style w:type="paragraph" w:styleId="af8">
    <w:name w:val="header"/>
    <w:basedOn w:val="a"/>
    <w:uiPriority w:val="99"/>
    <w:pPr>
      <w:tabs>
        <w:tab w:val="center" w:pos="4677"/>
        <w:tab w:val="right" w:pos="9355"/>
      </w:tabs>
    </w:pPr>
  </w:style>
  <w:style w:type="paragraph" w:customStyle="1" w:styleId="16">
    <w:name w:val="Текст примечания1"/>
    <w:basedOn w:val="a"/>
  </w:style>
  <w:style w:type="paragraph" w:styleId="af9">
    <w:name w:val="annotation subject"/>
    <w:basedOn w:val="16"/>
    <w:next w:val="16"/>
    <w:rPr>
      <w:b/>
      <w:bCs/>
    </w:rPr>
  </w:style>
  <w:style w:type="paragraph" w:styleId="afa">
    <w:name w:val="Revision"/>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qFormat/>
    <w:pPr>
      <w:widowControl w:val="0"/>
      <w:ind w:left="720"/>
    </w:pPr>
    <w:rPr>
      <w:rFonts w:ascii="Courier New" w:eastAsia="Courier New" w:hAnsi="Courier New" w:cs="Courier New"/>
      <w:color w:val="000000"/>
      <w:sz w:val="24"/>
    </w:rPr>
  </w:style>
  <w:style w:type="paragraph" w:customStyle="1" w:styleId="ConsPlusNormal">
    <w:name w:val="ConsPlusNormal"/>
    <w:uiPriority w:val="99"/>
    <w:pPr>
      <w:widowControl w:val="0"/>
      <w:suppressAutoHyphens/>
      <w:autoSpaceDE w:val="0"/>
      <w:ind w:firstLine="720"/>
    </w:pPr>
    <w:rPr>
      <w:rFonts w:ascii="Arial" w:eastAsia="Calibri" w:hAnsi="Arial" w:cs="Arial"/>
      <w:lang w:eastAsia="ar-SA"/>
    </w:rPr>
  </w:style>
  <w:style w:type="paragraph" w:styleId="afc">
    <w:name w:val="No Spacing"/>
    <w:uiPriority w:val="1"/>
    <w:qFormat/>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Pr>
      <w:rFonts w:ascii="Calibri" w:eastAsia="Calibri" w:hAnsi="Calibri" w:cs="Calibri"/>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f2"/>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link w:val="af2"/>
    <w:rsid w:val="00F96031"/>
    <w:rPr>
      <w:sz w:val="24"/>
      <w:lang w:eastAsia="ar-SA"/>
    </w:rPr>
  </w:style>
  <w:style w:type="table" w:styleId="aff3">
    <w:name w:val="Table Grid"/>
    <w:basedOn w:val="a1"/>
    <w:rsid w:val="009A0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eastAsia="ru-RU"/>
    </w:rPr>
  </w:style>
  <w:style w:type="character" w:customStyle="1" w:styleId="aff6">
    <w:name w:val="Заголовок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eastAsia="ru-RU"/>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eastAsia="ru-RU"/>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eastAsia="ru-RU"/>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cs="Times New Roman"/>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Theme="minorHAnsi" w:eastAsiaTheme="minorHAnsi" w:hAnsiTheme="minorHAnsi" w:cstheme="minorBidi"/>
      <w:sz w:val="22"/>
      <w:szCs w:val="22"/>
      <w:lang w:eastAsia="en-US"/>
    </w:rPr>
  </w:style>
  <w:style w:type="character" w:customStyle="1" w:styleId="27">
    <w:name w:val="Основной текст 2 Знак"/>
    <w:basedOn w:val="a0"/>
    <w:link w:val="26"/>
    <w:uiPriority w:val="99"/>
    <w:rsid w:val="00BE3667"/>
    <w:rPr>
      <w:rFonts w:asciiTheme="minorHAnsi" w:eastAsiaTheme="minorHAnsi" w:hAnsiTheme="minorHAnsi" w:cstheme="minorBidi"/>
      <w:sz w:val="22"/>
      <w:szCs w:val="22"/>
      <w:lang w:eastAsia="en-US"/>
    </w:rPr>
  </w:style>
  <w:style w:type="paragraph" w:styleId="afff3">
    <w:name w:val="Normal (Web)"/>
    <w:basedOn w:val="a"/>
    <w:uiPriority w:val="99"/>
    <w:unhideWhenUsed/>
    <w:rsid w:val="00152A9F"/>
    <w:pPr>
      <w:suppressAutoHyphens w:val="0"/>
      <w:spacing w:before="100" w:beforeAutospacing="1" w:after="100" w:afterAutospacing="1"/>
    </w:pPr>
    <w:rPr>
      <w:sz w:val="24"/>
      <w:szCs w:val="24"/>
      <w:lang w:eastAsia="ru-RU"/>
    </w:rPr>
  </w:style>
  <w:style w:type="character" w:styleId="afff4">
    <w:name w:val="FollowedHyperlink"/>
    <w:basedOn w:val="a0"/>
    <w:uiPriority w:val="99"/>
    <w:semiHidden/>
    <w:unhideWhenUsed/>
    <w:rsid w:val="00CE7F61"/>
    <w:rPr>
      <w:color w:val="954F72" w:themeColor="followedHyperlink"/>
      <w:u w:val="single"/>
    </w:rPr>
  </w:style>
  <w:style w:type="paragraph" w:styleId="32">
    <w:name w:val="Body Text 3"/>
    <w:basedOn w:val="a"/>
    <w:link w:val="33"/>
    <w:rsid w:val="003030D8"/>
    <w:pPr>
      <w:suppressAutoHyphens w:val="0"/>
      <w:spacing w:after="120"/>
    </w:pPr>
    <w:rPr>
      <w:sz w:val="16"/>
      <w:szCs w:val="16"/>
      <w:lang w:eastAsia="ru-RU"/>
    </w:rPr>
  </w:style>
  <w:style w:type="character" w:customStyle="1" w:styleId="33">
    <w:name w:val="Основной текст 3 Знак"/>
    <w:basedOn w:val="a0"/>
    <w:link w:val="32"/>
    <w:rsid w:val="003030D8"/>
    <w:rPr>
      <w:sz w:val="16"/>
      <w:szCs w:val="16"/>
    </w:rPr>
  </w:style>
  <w:style w:type="character" w:customStyle="1" w:styleId="FontStyle16">
    <w:name w:val="Font Style16"/>
    <w:basedOn w:val="a0"/>
    <w:rsid w:val="003030D8"/>
    <w:rPr>
      <w:rFonts w:ascii="Times New Roman" w:hAnsi="Times New Roman" w:cs="Times New Roman" w:hint="default"/>
      <w:color w:val="000000"/>
      <w:sz w:val="22"/>
      <w:szCs w:val="22"/>
    </w:rPr>
  </w:style>
  <w:style w:type="character" w:customStyle="1" w:styleId="FontStyle13">
    <w:name w:val="Font Style13"/>
    <w:basedOn w:val="a0"/>
    <w:rsid w:val="003030D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40521">
      <w:bodyDiv w:val="1"/>
      <w:marLeft w:val="0"/>
      <w:marRight w:val="0"/>
      <w:marTop w:val="0"/>
      <w:marBottom w:val="0"/>
      <w:divBdr>
        <w:top w:val="none" w:sz="0" w:space="0" w:color="auto"/>
        <w:left w:val="none" w:sz="0" w:space="0" w:color="auto"/>
        <w:bottom w:val="none" w:sz="0" w:space="0" w:color="auto"/>
        <w:right w:val="none" w:sz="0" w:space="0" w:color="auto"/>
      </w:divBdr>
    </w:div>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72545949">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946497358">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676572651">
      <w:bodyDiv w:val="1"/>
      <w:marLeft w:val="0"/>
      <w:marRight w:val="0"/>
      <w:marTop w:val="0"/>
      <w:marBottom w:val="0"/>
      <w:divBdr>
        <w:top w:val="none" w:sz="0" w:space="0" w:color="auto"/>
        <w:left w:val="none" w:sz="0" w:space="0" w:color="auto"/>
        <w:bottom w:val="none" w:sz="0" w:space="0" w:color="auto"/>
        <w:right w:val="none" w:sz="0" w:space="0" w:color="auto"/>
      </w:divBdr>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1886141699">
      <w:bodyDiv w:val="1"/>
      <w:marLeft w:val="0"/>
      <w:marRight w:val="0"/>
      <w:marTop w:val="0"/>
      <w:marBottom w:val="0"/>
      <w:divBdr>
        <w:top w:val="none" w:sz="0" w:space="0" w:color="auto"/>
        <w:left w:val="none" w:sz="0" w:space="0" w:color="auto"/>
        <w:bottom w:val="none" w:sz="0" w:space="0" w:color="auto"/>
        <w:right w:val="none" w:sz="0" w:space="0" w:color="auto"/>
      </w:divBdr>
    </w:div>
    <w:div w:id="1932934003">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mailto:compliance-R00@russianpost.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www.pochta.ru/" TargetMode="External"/><Relationship Id="rId2" Type="http://schemas.openxmlformats.org/officeDocument/2006/relationships/numbering" Target="numbering.xml"/><Relationship Id="rId16" Type="http://schemas.openxmlformats.org/officeDocument/2006/relationships/hyperlink" Target="https://www.pochta.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fontTable" Target="fontTable.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mailto:ops-_________@russianpost.ru"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7856-62C0-4E8E-8F3E-2A78423C8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19</Pages>
  <Words>7702</Words>
  <Characters>43904</Characters>
  <Application>Microsoft Office Word</Application>
  <DocSecurity>0</DocSecurity>
  <Lines>365</Lines>
  <Paragraphs>103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
  <LinksUpToDate>false</LinksUpToDate>
  <CharactersWithSpaces>51503</CharactersWithSpaces>
  <SharedDoc>false</SharedDoc>
  <HLinks>
    <vt:vector size="42" baseType="variant">
      <vt:variant>
        <vt:i4>1572926</vt:i4>
      </vt:variant>
      <vt:variant>
        <vt:i4>18</vt:i4>
      </vt:variant>
      <vt:variant>
        <vt:i4>0</vt:i4>
      </vt:variant>
      <vt:variant>
        <vt:i4>5</vt:i4>
      </vt:variant>
      <vt:variant>
        <vt:lpwstr>mailto:izdatel@russianpost.ru</vt:lpwstr>
      </vt:variant>
      <vt:variant>
        <vt:lpwstr/>
      </vt:variant>
      <vt:variant>
        <vt:i4>2752636</vt:i4>
      </vt:variant>
      <vt:variant>
        <vt:i4>15</vt:i4>
      </vt:variant>
      <vt:variant>
        <vt:i4>0</vt:i4>
      </vt:variant>
      <vt:variant>
        <vt:i4>5</vt:i4>
      </vt:variant>
      <vt:variant>
        <vt:lpwstr>https://pochta.ru/</vt:lpwstr>
      </vt:variant>
      <vt:variant>
        <vt:lpwstr/>
      </vt:variant>
      <vt:variant>
        <vt:i4>1507396</vt:i4>
      </vt:variant>
      <vt:variant>
        <vt:i4>12</vt:i4>
      </vt:variant>
      <vt:variant>
        <vt:i4>0</vt:i4>
      </vt:variant>
      <vt:variant>
        <vt:i4>5</vt:i4>
      </vt:variant>
      <vt:variant>
        <vt:lpwstr>http://www.pochta.ru/</vt:lpwstr>
      </vt:variant>
      <vt:variant>
        <vt:lpwstr/>
      </vt:variant>
      <vt:variant>
        <vt:i4>1507396</vt:i4>
      </vt:variant>
      <vt:variant>
        <vt:i4>9</vt:i4>
      </vt:variant>
      <vt:variant>
        <vt:i4>0</vt:i4>
      </vt:variant>
      <vt:variant>
        <vt:i4>5</vt:i4>
      </vt:variant>
      <vt:variant>
        <vt:lpwstr>http://www.pochta.ru/</vt:lpwstr>
      </vt:variant>
      <vt:variant>
        <vt:lpwstr/>
      </vt:variant>
      <vt:variant>
        <vt:i4>1572926</vt:i4>
      </vt:variant>
      <vt:variant>
        <vt:i4>6</vt:i4>
      </vt:variant>
      <vt:variant>
        <vt:i4>0</vt:i4>
      </vt:variant>
      <vt:variant>
        <vt:i4>5</vt:i4>
      </vt:variant>
      <vt:variant>
        <vt:lpwstr>mailto:izdatel@russianpost.ru</vt:lpwstr>
      </vt:variant>
      <vt:variant>
        <vt:lpwstr/>
      </vt:variant>
      <vt:variant>
        <vt:i4>7995497</vt:i4>
      </vt:variant>
      <vt:variant>
        <vt:i4>3</vt:i4>
      </vt:variant>
      <vt:variant>
        <vt:i4>0</vt:i4>
      </vt:variant>
      <vt:variant>
        <vt:i4>5</vt:i4>
      </vt:variant>
      <vt:variant>
        <vt:lpwstr>https://izdatel.pochta.ru/</vt:lpwstr>
      </vt:variant>
      <vt:variant>
        <vt:lpwstr/>
      </vt:variant>
      <vt:variant>
        <vt:i4>2752636</vt:i4>
      </vt:variant>
      <vt:variant>
        <vt:i4>0</vt:i4>
      </vt:variant>
      <vt:variant>
        <vt:i4>0</vt:i4>
      </vt:variant>
      <vt:variant>
        <vt:i4>5</vt:i4>
      </vt:variant>
      <vt:variant>
        <vt:lpwstr>https://pochta.ru/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kotlyarova</dc:creator>
  <cp:keywords/>
  <cp:lastModifiedBy>Микрюкова ИА</cp:lastModifiedBy>
  <cp:revision>8</cp:revision>
  <cp:lastPrinted>2026-08-18T12:34:00Z</cp:lastPrinted>
  <dcterms:created xsi:type="dcterms:W3CDTF">2026-02-13T06:28:00Z</dcterms:created>
  <dcterms:modified xsi:type="dcterms:W3CDTF">2026-09-01T06:53:00Z</dcterms:modified>
</cp:coreProperties>
</file>