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E32AA0">
        <w:rPr>
          <w:rFonts w:ascii="Times New Roman" w:hAnsi="Times New Roman"/>
          <w:b/>
        </w:rPr>
        <w:t>6</w:t>
      </w:r>
      <w:r w:rsidR="00F67882" w:rsidRPr="00EE47FC">
        <w:rPr>
          <w:rFonts w:ascii="Times New Roman" w:hAnsi="Times New Roman"/>
          <w:b/>
        </w:rPr>
        <w:t>2</w:t>
      </w:r>
      <w:r w:rsidR="00B5567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E32AA0">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10"/>
        <w:gridCol w:w="7786"/>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1644A4">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1644A4">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w:t>
      </w:r>
      <w:proofErr w:type="spellStart"/>
      <w:r w:rsidRPr="00927EBA">
        <w:rPr>
          <w:rFonts w:ascii="Times New Roman" w:hAnsi="Times New Roman"/>
        </w:rPr>
        <w:t>ое</w:t>
      </w:r>
      <w:proofErr w:type="spellEnd"/>
      <w:r w:rsidRPr="00927EBA">
        <w:rPr>
          <w:rFonts w:ascii="Times New Roman" w:hAnsi="Times New Roman"/>
        </w:rPr>
        <w:t>)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B06E14">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B06E14" w:rsidRPr="00B06E14">
        <w:rPr>
          <w:rFonts w:ascii="Times New Roman" w:hAnsi="Times New Roman"/>
        </w:rPr>
        <w:t xml:space="preserve">мяса </w:t>
      </w:r>
      <w:proofErr w:type="gramStart"/>
      <w:r w:rsidR="00B06E14" w:rsidRPr="00B06E14">
        <w:rPr>
          <w:rFonts w:ascii="Times New Roman" w:hAnsi="Times New Roman"/>
        </w:rPr>
        <w:t>замороженного  (</w:t>
      </w:r>
      <w:proofErr w:type="gramEnd"/>
      <w:r w:rsidR="00B06E14" w:rsidRPr="00B06E14">
        <w:rPr>
          <w:rFonts w:ascii="Times New Roman" w:hAnsi="Times New Roman"/>
        </w:rPr>
        <w:t xml:space="preserve">мясо свинина бескостное (жилованное) замороженное в блоках), код ОКПД 2 10.11.32.110, КТРУ: 10.11.32.110-00000002 </w:t>
      </w:r>
      <w:r w:rsidR="00B06E14">
        <w:rPr>
          <w:rFonts w:ascii="Times New Roman" w:hAnsi="Times New Roman"/>
        </w:rPr>
        <w:br/>
      </w:r>
      <w:r w:rsidR="00B06E14" w:rsidRPr="00B06E14">
        <w:rPr>
          <w:rFonts w:ascii="Times New Roman" w:hAnsi="Times New Roman"/>
        </w:rPr>
        <w:t>в количестве 500 кг</w:t>
      </w:r>
      <w:r w:rsidR="008F68EA">
        <w:rPr>
          <w:rFonts w:ascii="Times New Roman" w:hAnsi="Times New Roman"/>
          <w:lang w:eastAsia="ru-RU"/>
        </w:rPr>
        <w:t xml:space="preserve">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E32AA0">
        <w:rPr>
          <w:rFonts w:ascii="Times New Roman" w:hAnsi="Times New Roman"/>
        </w:rPr>
        <w:t>6</w:t>
      </w:r>
      <w:r w:rsidR="00F67882" w:rsidRPr="0016560C">
        <w:rPr>
          <w:rFonts w:ascii="Times New Roman" w:hAnsi="Times New Roman"/>
        </w:rPr>
        <w:t xml:space="preserve">1332901237233290100100000000000223. </w:t>
      </w:r>
      <w:proofErr w:type="gramStart"/>
      <w:r w:rsidR="00F67882" w:rsidRPr="0016560C">
        <w:rPr>
          <w:rFonts w:ascii="Times New Roman" w:hAnsi="Times New Roman"/>
        </w:rPr>
        <w:t>ИГК  2</w:t>
      </w:r>
      <w:r w:rsidR="00E32AA0">
        <w:rPr>
          <w:rFonts w:ascii="Times New Roman" w:hAnsi="Times New Roman"/>
        </w:rPr>
        <w:t>6</w:t>
      </w:r>
      <w:r w:rsidR="00F67882" w:rsidRPr="0016560C">
        <w:rPr>
          <w:rFonts w:ascii="Times New Roman" w:hAnsi="Times New Roman"/>
        </w:rPr>
        <w:t>2</w:t>
      </w:r>
      <w:r w:rsidR="00B55671">
        <w:rPr>
          <w:rFonts w:ascii="Times New Roman" w:hAnsi="Times New Roman"/>
        </w:rPr>
        <w:t>6</w:t>
      </w:r>
      <w:r w:rsidR="00F67882" w:rsidRPr="0016560C">
        <w:rPr>
          <w:rFonts w:ascii="Times New Roman" w:hAnsi="Times New Roman"/>
        </w:rPr>
        <w:t>320</w:t>
      </w:r>
      <w:proofErr w:type="gramEnd"/>
      <w:r w:rsidR="00F67882" w:rsidRPr="0016560C">
        <w:rPr>
          <w:rFonts w:ascii="Times New Roman" w:hAnsi="Times New Roman"/>
        </w:rPr>
        <w:t xml:space="preserve">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Default="002A0549" w:rsidP="002A0549">
      <w:pPr>
        <w:spacing w:after="0" w:line="240" w:lineRule="auto"/>
        <w:ind w:firstLine="709"/>
        <w:jc w:val="both"/>
        <w:rPr>
          <w:rFonts w:ascii="Times New Roman" w:hAnsi="Times New Roman"/>
          <w:vertAlign w:val="superscript"/>
        </w:rPr>
      </w:pPr>
      <w:r w:rsidRPr="00927EBA">
        <w:rPr>
          <w:rFonts w:ascii="Times New Roman" w:hAnsi="Times New Roman"/>
        </w:rPr>
        <w:t xml:space="preserve">2.1. Цена Контракта составляет __________________ </w:t>
      </w:r>
      <w:proofErr w:type="gramStart"/>
      <w:r w:rsidRPr="00927EBA">
        <w:rPr>
          <w:rFonts w:ascii="Times New Roman" w:hAnsi="Times New Roman"/>
        </w:rPr>
        <w:t>рублей  _</w:t>
      </w:r>
      <w:proofErr w:type="gramEnd"/>
      <w:r w:rsidRPr="00927EBA">
        <w:rPr>
          <w:rFonts w:ascii="Times New Roman" w:hAnsi="Times New Roman"/>
        </w:rPr>
        <w:t xml:space="preserve">___ копеек (в </w:t>
      </w:r>
      <w:proofErr w:type="spellStart"/>
      <w:r w:rsidRPr="00927EBA">
        <w:rPr>
          <w:rFonts w:ascii="Times New Roman" w:hAnsi="Times New Roman"/>
        </w:rPr>
        <w:t>т.ч</w:t>
      </w:r>
      <w:proofErr w:type="spellEnd"/>
      <w:r w:rsidRPr="00927EBA">
        <w:rPr>
          <w:rFonts w:ascii="Times New Roman" w:hAnsi="Times New Roman"/>
        </w:rPr>
        <w:t xml:space="preserve">. НДС </w:t>
      </w:r>
      <w:r w:rsidR="006865F1">
        <w:rPr>
          <w:rFonts w:ascii="Times New Roman" w:hAnsi="Times New Roman"/>
        </w:rPr>
        <w:t xml:space="preserve">___ % </w:t>
      </w:r>
      <w:r w:rsidRPr="00927EBA">
        <w:rPr>
          <w:rFonts w:ascii="Times New Roman" w:hAnsi="Times New Roman"/>
        </w:rPr>
        <w:t xml:space="preserve">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7B7D06" w:rsidRDefault="007B7D06" w:rsidP="007B7D06">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A91FE8" w:rsidRPr="00927EBA" w:rsidRDefault="005F7695" w:rsidP="00A91FE8">
      <w:pPr>
        <w:spacing w:after="0" w:line="240" w:lineRule="auto"/>
        <w:ind w:firstLine="720"/>
        <w:jc w:val="both"/>
        <w:rPr>
          <w:rFonts w:ascii="Times New Roman" w:hAnsi="Times New Roman"/>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lastRenderedPageBreak/>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w:t>
      </w:r>
      <w:r w:rsidR="00B35BAE" w:rsidRPr="00927EBA">
        <w:rPr>
          <w:rFonts w:ascii="Times New Roman" w:hAnsi="Times New Roman"/>
        </w:rPr>
        <w:t>202</w:t>
      </w:r>
      <w:r w:rsidR="00A610C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bookmarkStart w:id="0" w:name="_GoBack"/>
      <w:bookmarkEnd w:id="0"/>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5C252C" w:rsidRPr="00927EBA" w:rsidRDefault="005C252C" w:rsidP="00446E29">
      <w:pPr>
        <w:widowControl w:val="0"/>
        <w:autoSpaceDE w:val="0"/>
        <w:autoSpaceDN w:val="0"/>
        <w:adjustRightInd w:val="0"/>
        <w:spacing w:after="0" w:line="240" w:lineRule="auto"/>
        <w:ind w:firstLine="709"/>
        <w:jc w:val="both"/>
        <w:rPr>
          <w:rFonts w:ascii="Times New Roman" w:hAnsi="Times New Roman"/>
          <w:color w:val="000000" w:themeColor="text1"/>
          <w:lang w:eastAsia="ru-RU"/>
        </w:rPr>
      </w:pPr>
      <w:r w:rsidRPr="00927EBA">
        <w:rPr>
          <w:rFonts w:ascii="Times New Roman" w:hAnsi="Times New Roman"/>
        </w:rPr>
        <w:t>3.2. Поставляемый Товар подлежит маркировке в соответствии</w:t>
      </w:r>
      <w:r w:rsidRPr="00927EBA">
        <w:rPr>
          <w:rFonts w:ascii="Times New Roman" w:hAnsi="Times New Roman"/>
        </w:rPr>
        <w:br/>
      </w:r>
      <w:r w:rsidRPr="00E30067">
        <w:rPr>
          <w:rFonts w:ascii="Times New Roman" w:hAnsi="Times New Roman"/>
        </w:rPr>
        <w:t xml:space="preserve">с </w:t>
      </w:r>
      <w:r w:rsidRPr="00E30067">
        <w:rPr>
          <w:rFonts w:ascii="Times New Roman" w:hAnsi="Times New Roman"/>
          <w:color w:val="000000" w:themeColor="text1"/>
        </w:rPr>
        <w:t xml:space="preserve">требованиями </w:t>
      </w:r>
      <w:r w:rsidRPr="00E30067">
        <w:rPr>
          <w:rFonts w:ascii="Times New Roman" w:hAnsi="Times New Roman"/>
          <w:color w:val="000000" w:themeColor="text1"/>
          <w:lang w:eastAsia="ru-RU"/>
        </w:rPr>
        <w:t xml:space="preserve">ТР ТС 022/2011 «Пищевая продукция в части ее маркировки», </w:t>
      </w:r>
      <w:r w:rsidRPr="00E30067">
        <w:rPr>
          <w:rFonts w:ascii="Times New Roman" w:hAnsi="Times New Roman"/>
        </w:rPr>
        <w:t xml:space="preserve">ТР ТС 021/2011 «О безопасности пищевой продукции», </w:t>
      </w:r>
      <w:r w:rsidR="00446E29">
        <w:rPr>
          <w:rFonts w:ascii="Times New Roman" w:hAnsi="Times New Roman"/>
          <w:color w:val="000000"/>
          <w:spacing w:val="2"/>
          <w:shd w:val="clear" w:color="auto" w:fill="FFFFFF"/>
          <w:lang w:eastAsia="ru-RU"/>
        </w:rPr>
        <w:t xml:space="preserve">ТР ТС 034/2013 «О безопасности мяса и мясной продукции», </w:t>
      </w:r>
      <w:r w:rsidR="00F81B7C">
        <w:rPr>
          <w:rFonts w:ascii="Times New Roman" w:hAnsi="Times New Roman"/>
          <w:color w:val="000000"/>
          <w:spacing w:val="2"/>
          <w:shd w:val="clear" w:color="auto" w:fill="FFFFFF"/>
          <w:lang w:eastAsia="ru-RU"/>
        </w:rPr>
        <w:br/>
      </w:r>
      <w:r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F46913" w:rsidRDefault="005C252C" w:rsidP="00F46913">
      <w:pPr>
        <w:spacing w:after="0" w:line="240" w:lineRule="auto"/>
        <w:ind w:firstLine="708"/>
        <w:jc w:val="both"/>
        <w:rPr>
          <w:rFonts w:ascii="Times New Roman" w:hAnsi="Times New Roman"/>
        </w:rPr>
      </w:pPr>
      <w:r w:rsidRPr="00927EBA">
        <w:rPr>
          <w:rFonts w:ascii="Times New Roman" w:hAnsi="Times New Roman"/>
        </w:rPr>
        <w:t>3.5.</w:t>
      </w:r>
      <w:r w:rsidRPr="00927EBA">
        <w:rPr>
          <w:rFonts w:ascii="Times New Roman" w:hAnsi="Times New Roman"/>
          <w:bCs/>
        </w:rPr>
        <w:t xml:space="preserve"> </w:t>
      </w:r>
      <w:r w:rsidR="00F46913" w:rsidRPr="00E7680D">
        <w:rPr>
          <w:rFonts w:ascii="Times New Roman" w:hAnsi="Times New Roman"/>
          <w:bCs/>
        </w:rPr>
        <w:t xml:space="preserve">Поставка  товара осуществляется </w:t>
      </w:r>
      <w:r w:rsidR="00F46913">
        <w:rPr>
          <w:rFonts w:ascii="Times New Roman" w:hAnsi="Times New Roman"/>
          <w:bCs/>
        </w:rPr>
        <w:t>по заявке Государственного заказчика,</w:t>
      </w:r>
      <w:r w:rsidR="00F46913" w:rsidRPr="00E7680D">
        <w:rPr>
          <w:rFonts w:ascii="Times New Roman" w:hAnsi="Times New Roman"/>
          <w:bCs/>
        </w:rPr>
        <w:t xml:space="preserve"> с приложением документов о качестве </w:t>
      </w:r>
      <w:proofErr w:type="spellStart"/>
      <w:r w:rsidR="00F46913" w:rsidRPr="00E7680D">
        <w:rPr>
          <w:rFonts w:ascii="Times New Roman" w:hAnsi="Times New Roman"/>
          <w:bCs/>
        </w:rPr>
        <w:t>товара</w:t>
      </w:r>
      <w:r w:rsidR="00F46913" w:rsidRPr="0009425C">
        <w:rPr>
          <w:rFonts w:ascii="Times New Roman" w:hAnsi="Times New Roman"/>
        </w:rPr>
        <w:t>действующие</w:t>
      </w:r>
      <w:proofErr w:type="spellEnd"/>
      <w:r w:rsidR="00F46913" w:rsidRPr="0009425C">
        <w:rPr>
          <w:rFonts w:ascii="Times New Roman" w:hAnsi="Times New Roman"/>
        </w:rPr>
        <w:t xml:space="preserve"> сертификаты соответствия или декларация</w:t>
      </w:r>
      <w:r w:rsidR="00F46913">
        <w:rPr>
          <w:rFonts w:ascii="Times New Roman" w:hAnsi="Times New Roman"/>
        </w:rPr>
        <w:br/>
      </w:r>
      <w:r w:rsidR="00F46913" w:rsidRPr="0009425C">
        <w:rPr>
          <w:rFonts w:ascii="Times New Roman" w:hAnsi="Times New Roman"/>
        </w:rPr>
        <w:t>о соответствии (в случае обязательного или добровольного декларирования или сертификации);</w:t>
      </w:r>
      <w:r w:rsidR="00F46913">
        <w:rPr>
          <w:rFonts w:ascii="Times New Roman" w:hAnsi="Times New Roman"/>
        </w:rPr>
        <w:br/>
      </w:r>
      <w:r w:rsidR="00F46913" w:rsidRPr="0009425C">
        <w:rPr>
          <w:rFonts w:ascii="Times New Roman" w:hAnsi="Times New Roman"/>
        </w:rPr>
        <w:t>копии действующих на момент производства отгружаемой продукции протоколов лабораторных</w:t>
      </w:r>
      <w:r w:rsidR="00F46913">
        <w:rPr>
          <w:rFonts w:ascii="Times New Roman" w:hAnsi="Times New Roman"/>
        </w:rPr>
        <w:t xml:space="preserve"> и</w:t>
      </w:r>
      <w:r w:rsidR="00F46913" w:rsidRPr="0009425C">
        <w:rPr>
          <w:rFonts w:ascii="Times New Roman" w:hAnsi="Times New Roman"/>
        </w:rPr>
        <w:t xml:space="preserve">сследований (испытаний) на каждую партию отгружаемого (поставляемого) товара, </w:t>
      </w:r>
      <w:r w:rsidR="00F46913">
        <w:rPr>
          <w:rFonts w:ascii="Times New Roman" w:hAnsi="Times New Roman"/>
        </w:rPr>
        <w:br/>
      </w:r>
      <w:r w:rsidR="00F46913" w:rsidRPr="0009425C">
        <w:rPr>
          <w:rFonts w:ascii="Times New Roman" w:hAnsi="Times New Roman"/>
        </w:rPr>
        <w:t>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w:t>
      </w:r>
      <w:r w:rsidR="00F46913">
        <w:rPr>
          <w:rFonts w:ascii="Times New Roman" w:hAnsi="Times New Roman"/>
        </w:rPr>
        <w:t xml:space="preserve"> </w:t>
      </w:r>
      <w:r w:rsidR="00F46913" w:rsidRPr="00F46913">
        <w:rPr>
          <w:rFonts w:ascii="Times New Roman" w:hAnsi="Times New Roman"/>
        </w:rPr>
        <w:t xml:space="preserve">ветеринарный сопроводительный документ, </w:t>
      </w:r>
      <w:r w:rsidR="00F46913" w:rsidRPr="00F46913">
        <w:rPr>
          <w:rFonts w:ascii="Times New Roman" w:hAnsi="Times New Roman"/>
          <w:u w:val="single"/>
        </w:rPr>
        <w:t>оформленный</w:t>
      </w:r>
      <w:r w:rsidR="00F46913" w:rsidRPr="00F46913">
        <w:rPr>
          <w:rFonts w:ascii="Times New Roman" w:hAnsi="Times New Roman"/>
        </w:rPr>
        <w:t xml:space="preserve"> на основании пунктов 1, 8 статьи 4.5 Закона Российской Федерации от 14.05.1993 № 4979-1«О ветеринарии» (далее – Закон РФ «О ветеринарии») в соответствии с порядком, установленным приложениями № 1, 2 приказа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России № 862), </w:t>
      </w:r>
      <w:r w:rsidR="00F46913" w:rsidRPr="00F46913">
        <w:rPr>
          <w:rFonts w:ascii="Times New Roman" w:hAnsi="Times New Roman"/>
          <w:u w:val="single"/>
        </w:rPr>
        <w:t>выданный</w:t>
      </w:r>
      <w:r w:rsidR="00F46913" w:rsidRPr="00F46913">
        <w:rPr>
          <w:rFonts w:ascii="Times New Roman" w:hAnsi="Times New Roman"/>
        </w:rPr>
        <w:t xml:space="preserve"> на бумажном носителе (бланк строгого учета, полиграфическая продукция уровня «А») на основании пункта 11 статьи 4.5 Закон РФ </w:t>
      </w:r>
      <w:r w:rsidR="00F46913">
        <w:rPr>
          <w:rFonts w:ascii="Times New Roman" w:hAnsi="Times New Roman"/>
        </w:rPr>
        <w:br/>
      </w:r>
      <w:r w:rsidR="00F46913" w:rsidRPr="00F46913">
        <w:rPr>
          <w:rFonts w:ascii="Times New Roman" w:hAnsi="Times New Roman"/>
        </w:rPr>
        <w:t>«О ветеринарии», в порядке установленным абзацем 5 пункта 8 приложения № 2 Приказа Минсельхоза России № 862.</w:t>
      </w:r>
    </w:p>
    <w:p w:rsidR="005C252C" w:rsidRDefault="005C252C" w:rsidP="005C252C">
      <w:pPr>
        <w:spacing w:after="0" w:line="240" w:lineRule="auto"/>
        <w:ind w:firstLine="708"/>
        <w:jc w:val="both"/>
        <w:rPr>
          <w:rFonts w:ascii="Times New Roman" w:hAnsi="Times New Roman"/>
          <w:bCs/>
        </w:rPr>
      </w:pPr>
      <w:r w:rsidRPr="00E30067">
        <w:rPr>
          <w:rFonts w:ascii="Times New Roman" w:hAnsi="Times New Roman"/>
          <w:bCs/>
        </w:rPr>
        <w:lastRenderedPageBreak/>
        <w:t xml:space="preserve"> Количество Товара должно соответствовать письменной заявке</w:t>
      </w:r>
      <w:r w:rsidRPr="005565E4">
        <w:rPr>
          <w:rFonts w:ascii="Times New Roman" w:hAnsi="Times New Roman"/>
          <w:bCs/>
        </w:rPr>
        <w:t xml:space="preserve">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3F4714">
        <w:rPr>
          <w:rFonts w:ascii="Times New Roman" w:hAnsi="Times New Roman"/>
          <w:bCs/>
        </w:rPr>
        <w:t xml:space="preserve">Товара </w:t>
      </w:r>
      <w:r w:rsidR="007B7D06">
        <w:rPr>
          <w:rFonts w:ascii="Times New Roman" w:hAnsi="Times New Roman"/>
          <w:bCs/>
        </w:rPr>
        <w:t>по</w:t>
      </w:r>
      <w:r w:rsidR="003F4714">
        <w:rPr>
          <w:rFonts w:ascii="Times New Roman" w:hAnsi="Times New Roman"/>
          <w:bCs/>
        </w:rPr>
        <w:t xml:space="preserve"> </w:t>
      </w:r>
      <w:r w:rsidR="007B7D06">
        <w:rPr>
          <w:rFonts w:ascii="Times New Roman" w:hAnsi="Times New Roman"/>
          <w:bCs/>
        </w:rPr>
        <w:t>3</w:t>
      </w:r>
      <w:r w:rsidR="0093519E">
        <w:rPr>
          <w:rFonts w:ascii="Times New Roman" w:hAnsi="Times New Roman"/>
          <w:bCs/>
        </w:rPr>
        <w:t>1</w:t>
      </w:r>
      <w:r w:rsidRPr="005565E4">
        <w:rPr>
          <w:rFonts w:ascii="Times New Roman" w:hAnsi="Times New Roman"/>
          <w:bCs/>
        </w:rPr>
        <w:t>.</w:t>
      </w:r>
      <w:r w:rsidR="0093519E">
        <w:rPr>
          <w:rFonts w:ascii="Times New Roman" w:hAnsi="Times New Roman"/>
          <w:bCs/>
        </w:rPr>
        <w:t>11</w:t>
      </w:r>
      <w:r w:rsidRPr="005565E4">
        <w:rPr>
          <w:rFonts w:ascii="Times New Roman" w:hAnsi="Times New Roman"/>
          <w:bCs/>
        </w:rPr>
        <w:t>.202</w:t>
      </w:r>
      <w:r w:rsidR="00B5567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5567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w:t>
      </w:r>
      <w:proofErr w:type="gramStart"/>
      <w:r w:rsidRPr="00DE2A5B">
        <w:rPr>
          <w:rFonts w:ascii="Times New Roman" w:hAnsi="Times New Roman"/>
        </w:rPr>
        <w:t xml:space="preserve">3  </w:t>
      </w:r>
      <w:r w:rsidRPr="00DE2A5B">
        <w:rPr>
          <w:rFonts w:ascii="Times New Roman" w:hAnsi="Times New Roman"/>
        </w:rPr>
        <w:br/>
        <w:t>к</w:t>
      </w:r>
      <w:proofErr w:type="gramEnd"/>
      <w:r w:rsidRPr="00DE2A5B">
        <w:rPr>
          <w:rFonts w:ascii="Times New Roman" w:hAnsi="Times New Roman"/>
        </w:rPr>
        <w:t xml:space="preserve">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F875C6" w:rsidRDefault="00F875C6" w:rsidP="00F875C6">
      <w:pPr>
        <w:spacing w:after="0" w:line="240" w:lineRule="auto"/>
        <w:ind w:firstLine="709"/>
        <w:jc w:val="both"/>
        <w:rPr>
          <w:rFonts w:ascii="Times New Roman" w:hAnsi="Times New Roman"/>
        </w:rPr>
      </w:pPr>
      <w:r w:rsidRPr="00DE2A5B">
        <w:rPr>
          <w:rFonts w:ascii="Times New Roman" w:hAnsi="Times New Roman"/>
        </w:rPr>
        <w:t>3.6.2. 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Pr="00DE2A5B">
        <w:rPr>
          <w:rFonts w:ascii="Times New Roman" w:hAnsi="Times New Roman"/>
          <w:lang w:eastAsia="ru-RU"/>
        </w:rPr>
        <w:t xml:space="preserve"> по </w:t>
      </w:r>
      <w:hyperlink r:id="rId8" w:history="1">
        <w:r w:rsidRPr="00DE2A5B">
          <w:rPr>
            <w:rFonts w:ascii="Times New Roman" w:hAnsi="Times New Roman"/>
            <w:lang w:eastAsia="ru-RU"/>
          </w:rPr>
          <w:t>форме № ТОРГ-12</w:t>
        </w:r>
      </w:hyperlink>
      <w:r w:rsidRPr="00DE2A5B">
        <w:rPr>
          <w:rFonts w:ascii="Times New Roman" w:hAnsi="Times New Roman"/>
          <w:lang w:eastAsia="ru-RU"/>
        </w:rPr>
        <w:t xml:space="preserve"> в 2 (двух) экземплярах (по 1 (одному) экземпляру для каждой из Сторон)</w:t>
      </w:r>
      <w:r w:rsidRPr="00DE2A5B">
        <w:rPr>
          <w:rFonts w:ascii="Times New Roman" w:hAnsi="Times New Roman"/>
        </w:rPr>
        <w:t xml:space="preserve"> или счет </w:t>
      </w:r>
      <w:r w:rsidRPr="00AE230D">
        <w:rPr>
          <w:rFonts w:ascii="Times New Roman" w:hAnsi="Times New Roman"/>
        </w:rPr>
        <w:t>(при наличии)</w:t>
      </w:r>
      <w:r w:rsidRPr="00DE2A5B">
        <w:rPr>
          <w:rFonts w:ascii="Times New Roman" w:hAnsi="Times New Roman"/>
        </w:rPr>
        <w:t xml:space="preserve"> и универсальный передаточный документ с отметкой о принятии Товара,</w:t>
      </w:r>
      <w:r w:rsidRPr="00DE2A5B">
        <w:t xml:space="preserve"> </w:t>
      </w:r>
      <w:r w:rsidRPr="00DE2A5B">
        <w:rPr>
          <w:rFonts w:ascii="Times New Roman" w:hAnsi="Times New Roman"/>
        </w:rPr>
        <w:t xml:space="preserve">акт приемки товаров, работ, услуг, действующие </w:t>
      </w:r>
      <w:r w:rsidRPr="0009425C">
        <w:rPr>
          <w:rFonts w:ascii="Times New Roman" w:hAnsi="Times New Roman"/>
        </w:rPr>
        <w:t xml:space="preserve">сертификаты соответствия или декларация о соответствии (в случае обязательного или добровольного декларирования или сертификации);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 </w:t>
      </w:r>
      <w:r w:rsidRPr="00E30067">
        <w:rPr>
          <w:rFonts w:ascii="Times New Roman" w:hAnsi="Times New Roman"/>
        </w:rPr>
        <w:t>ветеринарный сопроводительный документ, оформленный в соответствии с приказом № 862 и Закона «О ветеринарии»</w:t>
      </w:r>
      <w:r>
        <w:rPr>
          <w:rFonts w:ascii="Times New Roman" w:hAnsi="Times New Roman"/>
        </w:rPr>
        <w:t>.</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w:t>
      </w:r>
      <w:r w:rsidRPr="00927EBA">
        <w:rPr>
          <w:rFonts w:ascii="Times New Roman" w:hAnsi="Times New Roman"/>
        </w:rPr>
        <w:lastRenderedPageBreak/>
        <w:t>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w:t>
      </w:r>
      <w:proofErr w:type="gramStart"/>
      <w:r w:rsidRPr="00927EBA">
        <w:rPr>
          <w:rFonts w:ascii="Times New Roman" w:hAnsi="Times New Roman"/>
          <w:color w:val="000000" w:themeColor="text1"/>
          <w:lang w:eastAsia="ru-RU"/>
        </w:rPr>
        <w:t>в  платежных</w:t>
      </w:r>
      <w:proofErr w:type="gramEnd"/>
      <w:r w:rsidRPr="00927EBA">
        <w:rPr>
          <w:rFonts w:ascii="Times New Roman" w:hAnsi="Times New Roman"/>
          <w:color w:val="000000" w:themeColor="text1"/>
          <w:lang w:eastAsia="ru-RU"/>
        </w:rPr>
        <w:t xml:space="preserve"> документах.</w:t>
      </w:r>
    </w:p>
    <w:p w:rsidR="00115CB9"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B73F32" w:rsidRPr="00927EBA" w:rsidRDefault="00B73F32"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4.1.9.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 xml:space="preserve">Требовать возмещения убытков в соответствии с </w:t>
      </w:r>
      <w:proofErr w:type="gramStart"/>
      <w:r w:rsidR="00B25879" w:rsidRPr="00927EBA">
        <w:rPr>
          <w:rFonts w:ascii="Times New Roman" w:hAnsi="Times New Roman"/>
          <w:color w:val="000000" w:themeColor="text1"/>
          <w:lang w:eastAsia="ru-RU"/>
        </w:rPr>
        <w:t>условиями  настоящего</w:t>
      </w:r>
      <w:proofErr w:type="gramEnd"/>
      <w:r w:rsidR="00B25879" w:rsidRPr="00927EBA">
        <w:rPr>
          <w:rFonts w:ascii="Times New Roman" w:hAnsi="Times New Roman"/>
          <w:color w:val="000000" w:themeColor="text1"/>
          <w:lang w:eastAsia="ru-RU"/>
        </w:rPr>
        <w:t xml:space="preserve">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 xml:space="preserve">гражданским </w:t>
      </w:r>
      <w:proofErr w:type="gramStart"/>
      <w:r w:rsidR="00AA6316" w:rsidRPr="00AA6316">
        <w:rPr>
          <w:rFonts w:ascii="Times New Roman" w:hAnsi="Times New Roman"/>
        </w:rPr>
        <w:t>законодательством  и</w:t>
      </w:r>
      <w:proofErr w:type="gramEnd"/>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w:t>
      </w:r>
      <w:proofErr w:type="gramStart"/>
      <w:r w:rsidRPr="00927EBA">
        <w:rPr>
          <w:rFonts w:ascii="Times New Roman" w:hAnsi="Times New Roman"/>
          <w:color w:val="000000" w:themeColor="text1"/>
        </w:rPr>
        <w:t>выявленных недостатков</w:t>
      </w:r>
      <w:proofErr w:type="gramEnd"/>
      <w:r w:rsidRPr="00927EBA">
        <w:rPr>
          <w:rFonts w:ascii="Times New Roman" w:hAnsi="Times New Roman"/>
          <w:color w:val="000000" w:themeColor="text1"/>
        </w:rPr>
        <w:t xml:space="preserve"> выявленных в ходе приемки и всего срока годности Товара</w:t>
      </w:r>
      <w:r w:rsidR="00446E29">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w:t>
      </w:r>
      <w:r w:rsidRPr="00927EBA">
        <w:rPr>
          <w:rFonts w:ascii="Times New Roman" w:hAnsi="Times New Roman"/>
          <w:color w:val="000000" w:themeColor="text1"/>
          <w:lang w:eastAsia="ru-RU"/>
        </w:rPr>
        <w:lastRenderedPageBreak/>
        <w:t>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w:t>
      </w:r>
      <w:r w:rsidR="001E689F">
        <w:rPr>
          <w:rFonts w:ascii="Times New Roman" w:hAnsi="Times New Roman"/>
          <w:color w:val="000000" w:themeColor="text1"/>
          <w:lang w:eastAsia="ru-RU"/>
        </w:rPr>
        <w:t>ательством Российской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w:t>
      </w:r>
      <w:r w:rsidR="001E689F">
        <w:rPr>
          <w:rFonts w:ascii="Times New Roman" w:hAnsi="Times New Roman"/>
          <w:color w:val="000000" w:themeColor="text1"/>
          <w:lang w:eastAsia="ru-RU"/>
        </w:rPr>
        <w:t>акт) положений о праве контроля.</w:t>
      </w:r>
    </w:p>
    <w:p w:rsidR="001E689F" w:rsidRDefault="001E689F"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 по Контракту в соответствии с ФЗ от 29.12.2012 № 275-ФЗ «О государственном оборонном заказе», а также документы, относящиеся к предмету Контракта.</w:t>
      </w:r>
    </w:p>
    <w:p w:rsidR="001E689F" w:rsidRDefault="001E689F"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 в том числе о возникших сложностях, возникающих при исполнении Контракта.</w:t>
      </w:r>
    </w:p>
    <w:p w:rsidR="00B73F32" w:rsidRDefault="00B73F32"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4.2.12. Требовать возмещение убытков, причиненных по вине Поставщика.</w:t>
      </w:r>
    </w:p>
    <w:p w:rsidR="00B73F32" w:rsidRPr="00927EBA" w:rsidRDefault="00B73F32"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w:t>
      </w:r>
      <w:proofErr w:type="gramStart"/>
      <w:r w:rsidRPr="00927EBA">
        <w:rPr>
          <w:rFonts w:ascii="Times New Roman" w:hAnsi="Times New Roman"/>
        </w:rPr>
        <w:t>вести  раздельный</w:t>
      </w:r>
      <w:proofErr w:type="gramEnd"/>
      <w:r w:rsidRPr="00927EBA">
        <w:rPr>
          <w:rFonts w:ascii="Times New Roman" w:hAnsi="Times New Roman"/>
        </w:rPr>
        <w:t xml:space="preserve">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w:t>
      </w:r>
      <w:proofErr w:type="gramStart"/>
      <w:r w:rsidRPr="00927EBA">
        <w:rPr>
          <w:rFonts w:ascii="Times New Roman" w:hAnsi="Times New Roman"/>
          <w:color w:val="000000" w:themeColor="text1"/>
          <w:lang w:eastAsia="ru-RU"/>
        </w:rPr>
        <w:t>предоставлять  достоверную</w:t>
      </w:r>
      <w:proofErr w:type="gramEnd"/>
      <w:r w:rsidRPr="00927EBA">
        <w:rPr>
          <w:rFonts w:ascii="Times New Roman" w:hAnsi="Times New Roman"/>
          <w:color w:val="000000" w:themeColor="text1"/>
          <w:lang w:eastAsia="ru-RU"/>
        </w:rPr>
        <w:t xml:space="preserve">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lastRenderedPageBreak/>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4.4.2. требовать от Государственного заказчика полную и своевременную оплату поставленного Товара согласно разделу </w:t>
      </w:r>
      <w:proofErr w:type="gramStart"/>
      <w:r w:rsidRPr="00927EBA">
        <w:rPr>
          <w:rFonts w:ascii="Times New Roman" w:hAnsi="Times New Roman"/>
        </w:rPr>
        <w:t>2  Контракта</w:t>
      </w:r>
      <w:proofErr w:type="gramEnd"/>
      <w:r w:rsidRPr="00927EBA">
        <w:rPr>
          <w:rFonts w:ascii="Times New Roman" w:hAnsi="Times New Roman"/>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4.4.4.принять решение об одностороннем отказе от исполнения контракта по основаниям, предусмотренным </w:t>
      </w:r>
      <w:r w:rsidR="00340C3F">
        <w:rPr>
          <w:rFonts w:ascii="Times New Roman" w:hAnsi="Times New Roman"/>
        </w:rPr>
        <w:t>гражданским законодательством</w:t>
      </w:r>
      <w:r w:rsidR="00446E29">
        <w:rPr>
          <w:rFonts w:ascii="Times New Roman" w:hAnsi="Times New Roman"/>
        </w:rPr>
        <w:t xml:space="preserve"> РФ</w:t>
      </w:r>
      <w:r w:rsidR="00340C3F">
        <w:rPr>
          <w:rFonts w:ascii="Times New Roman" w:hAnsi="Times New Roman"/>
        </w:rPr>
        <w:t xml:space="preserve">, </w:t>
      </w:r>
      <w:r w:rsidRPr="00927EBA">
        <w:rPr>
          <w:rFonts w:ascii="Times New Roman" w:hAnsi="Times New Roman"/>
        </w:rPr>
        <w:t xml:space="preserve">Федеральным законом от 5 апреля 2013 г. </w:t>
      </w:r>
      <w:r w:rsidR="002D1A3A">
        <w:rPr>
          <w:rFonts w:ascii="Times New Roman" w:hAnsi="Times New Roman"/>
        </w:rPr>
        <w:br/>
      </w:r>
      <w:r w:rsidRPr="00927EBA">
        <w:rPr>
          <w:rFonts w:ascii="Times New Roman" w:hAnsi="Times New Roman"/>
        </w:rPr>
        <w:t>№ 44-ФЗ «О контрактной системе</w:t>
      </w:r>
      <w:r w:rsidR="00340C3F">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B73F32" w:rsidRDefault="00B73F32"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5C252C" w:rsidRPr="00927EBA" w:rsidRDefault="005C252C" w:rsidP="005C252C">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C252C" w:rsidRPr="009630F6" w:rsidRDefault="005C252C" w:rsidP="005C252C">
      <w:pPr>
        <w:spacing w:after="0" w:line="240" w:lineRule="auto"/>
        <w:ind w:firstLine="709"/>
        <w:jc w:val="both"/>
        <w:rPr>
          <w:rFonts w:ascii="Times New Roman" w:hAnsi="Times New Roman"/>
        </w:rPr>
      </w:pPr>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копи</w:t>
      </w:r>
      <w:r>
        <w:rPr>
          <w:rFonts w:ascii="Times New Roman" w:hAnsi="Times New Roman"/>
        </w:rPr>
        <w:t>ям</w:t>
      </w:r>
      <w:r w:rsidRPr="009630F6">
        <w:rPr>
          <w:rFonts w:ascii="Times New Roman" w:hAnsi="Times New Roman"/>
        </w:rPr>
        <w:t xml:space="preserve">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w:t>
      </w:r>
      <w:r>
        <w:rPr>
          <w:rFonts w:ascii="Times New Roman" w:hAnsi="Times New Roman"/>
        </w:rPr>
        <w:t>х</w:t>
      </w:r>
      <w:r w:rsidRPr="009630F6">
        <w:rPr>
          <w:rFonts w:ascii="Times New Roman" w:hAnsi="Times New Roman"/>
        </w:rPr>
        <w:t xml:space="preserve"> в рамках программы производственного контроля, заверенны</w:t>
      </w:r>
      <w:r>
        <w:rPr>
          <w:rFonts w:ascii="Times New Roman" w:hAnsi="Times New Roman"/>
        </w:rPr>
        <w:t>х</w:t>
      </w:r>
      <w:r w:rsidRPr="009630F6">
        <w:rPr>
          <w:rFonts w:ascii="Times New Roman" w:hAnsi="Times New Roman"/>
        </w:rPr>
        <w:t xml:space="preserve"> организацией их выдавшей в установленном законодательством Российской Федерации порядке; </w:t>
      </w:r>
      <w:r w:rsidRPr="00E30067">
        <w:rPr>
          <w:rFonts w:ascii="Times New Roman" w:hAnsi="Times New Roman"/>
        </w:rPr>
        <w:t>ветеринарн</w:t>
      </w:r>
      <w:r>
        <w:rPr>
          <w:rFonts w:ascii="Times New Roman" w:hAnsi="Times New Roman"/>
        </w:rPr>
        <w:t>ому</w:t>
      </w:r>
      <w:r w:rsidRPr="00E30067">
        <w:rPr>
          <w:rFonts w:ascii="Times New Roman" w:hAnsi="Times New Roman"/>
        </w:rPr>
        <w:t xml:space="preserve"> сопроводительн</w:t>
      </w:r>
      <w:r>
        <w:rPr>
          <w:rFonts w:ascii="Times New Roman" w:hAnsi="Times New Roman"/>
        </w:rPr>
        <w:t>ому</w:t>
      </w:r>
      <w:r w:rsidRPr="00E30067">
        <w:rPr>
          <w:rFonts w:ascii="Times New Roman" w:hAnsi="Times New Roman"/>
        </w:rPr>
        <w:t xml:space="preserve"> документ</w:t>
      </w:r>
      <w:r>
        <w:rPr>
          <w:rFonts w:ascii="Times New Roman" w:hAnsi="Times New Roman"/>
        </w:rPr>
        <w:t>у</w:t>
      </w:r>
      <w:r w:rsidRPr="00E30067">
        <w:rPr>
          <w:rFonts w:ascii="Times New Roman" w:hAnsi="Times New Roman"/>
        </w:rPr>
        <w:t>, оформленн</w:t>
      </w:r>
      <w:r>
        <w:rPr>
          <w:rFonts w:ascii="Times New Roman" w:hAnsi="Times New Roman"/>
        </w:rPr>
        <w:t>ому</w:t>
      </w:r>
      <w:r w:rsidRPr="00E30067">
        <w:rPr>
          <w:rFonts w:ascii="Times New Roman" w:hAnsi="Times New Roman"/>
        </w:rPr>
        <w:t xml:space="preserve"> в соответствии с приказом № 862 и Закона «О ветеринарии»</w:t>
      </w:r>
      <w:r>
        <w:rPr>
          <w:rFonts w:ascii="Times New Roman" w:hAnsi="Times New Roman"/>
        </w:rPr>
        <w:t xml:space="preserve">, </w:t>
      </w:r>
      <w:r w:rsidRPr="009630F6">
        <w:rPr>
          <w:rFonts w:ascii="Times New Roman" w:hAnsi="Times New Roman"/>
        </w:rPr>
        <w:t>прилагаемым к каждой партии Товара.</w:t>
      </w:r>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B06E14" w:rsidRPr="00B06E14" w:rsidRDefault="00B06E14" w:rsidP="00B06E14">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B06E14">
        <w:rPr>
          <w:rFonts w:ascii="Times New Roman" w:hAnsi="Times New Roman"/>
          <w:color w:val="000000"/>
          <w:spacing w:val="2"/>
          <w:shd w:val="clear" w:color="auto" w:fill="FFFFFF"/>
          <w:lang w:eastAsia="ru-RU"/>
        </w:rPr>
        <w:t xml:space="preserve">Мясо свинина бескостное (жилованное) замороженное в блоках, в количестве </w:t>
      </w:r>
      <w:r>
        <w:rPr>
          <w:rFonts w:ascii="Times New Roman" w:hAnsi="Times New Roman"/>
          <w:color w:val="000000"/>
          <w:spacing w:val="2"/>
          <w:shd w:val="clear" w:color="auto" w:fill="FFFFFF"/>
          <w:lang w:eastAsia="ru-RU"/>
        </w:rPr>
        <w:t>500</w:t>
      </w:r>
      <w:r w:rsidRPr="00B06E14">
        <w:rPr>
          <w:rFonts w:ascii="Times New Roman" w:hAnsi="Times New Roman"/>
          <w:color w:val="000000"/>
          <w:spacing w:val="2"/>
          <w:shd w:val="clear" w:color="auto" w:fill="FFFFFF"/>
          <w:lang w:eastAsia="ru-RU"/>
        </w:rPr>
        <w:t xml:space="preserve"> кг, ГОСТ _____________. Страна происхождения _______________.</w:t>
      </w:r>
    </w:p>
    <w:p w:rsidR="00B06E14" w:rsidRPr="00B06E14" w:rsidRDefault="00B06E14" w:rsidP="00B06E14">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B06E14">
        <w:rPr>
          <w:rFonts w:ascii="Times New Roman" w:hAnsi="Times New Roman"/>
          <w:color w:val="000000"/>
          <w:spacing w:val="2"/>
          <w:shd w:val="clear" w:color="auto" w:fill="FFFFFF"/>
          <w:lang w:eastAsia="ru-RU"/>
        </w:rPr>
        <w:t xml:space="preserve">Блоки из </w:t>
      </w:r>
      <w:proofErr w:type="spellStart"/>
      <w:r w:rsidRPr="00B06E14">
        <w:rPr>
          <w:rFonts w:ascii="Times New Roman" w:hAnsi="Times New Roman"/>
          <w:color w:val="000000"/>
          <w:spacing w:val="2"/>
          <w:shd w:val="clear" w:color="auto" w:fill="FFFFFF"/>
          <w:lang w:eastAsia="ru-RU"/>
        </w:rPr>
        <w:t>жилованного</w:t>
      </w:r>
      <w:proofErr w:type="spellEnd"/>
      <w:r w:rsidRPr="00B06E14">
        <w:rPr>
          <w:rFonts w:ascii="Times New Roman" w:hAnsi="Times New Roman"/>
          <w:color w:val="000000"/>
          <w:spacing w:val="2"/>
          <w:shd w:val="clear" w:color="auto" w:fill="FFFFFF"/>
          <w:lang w:eastAsia="ru-RU"/>
        </w:rPr>
        <w:t xml:space="preserve"> мяса свинины, замороженные с массовой долей соединительной и жировой тканей не более 10 %. По органолептическим показателям замороженные блоки должны быть монолитными, поверхность блоков – твердой, цвет – свойственный данному виду сырья в замороженном состоянии. Укладка мясного сырья в блоки – плотная. Не допускается попадание воды, постороннего сырья и предметов в мясо перед замораживанием. Не допускается на поверхности замороженных блоков наличие льда и снега. Для производства замороженных блоков используют сырье по ГОСТ 31778-2012. Цвет поверхности размороженного мяса - бледно-розовый или бледно-красный. Мышцы на разрезе слегка влажные, не оставляют влажного пятна на фильтрованной бумаге; цвет от светло-красного до темно-красного. Консистенция мяса: на разрезе </w:t>
      </w:r>
      <w:r w:rsidRPr="00B06E14">
        <w:rPr>
          <w:rFonts w:ascii="Times New Roman" w:hAnsi="Times New Roman"/>
          <w:color w:val="000000"/>
          <w:spacing w:val="2"/>
          <w:shd w:val="clear" w:color="auto" w:fill="FFFFFF"/>
          <w:lang w:eastAsia="ru-RU"/>
        </w:rPr>
        <w:lastRenderedPageBreak/>
        <w:t>плотное, упругое; образующаяся при надавливании пальцем ямка быстро выравнивается. Запах специфический, свойственный свежему мясу. Жир имеет белый или бледно-розовый цвет; мягкий, эластичный.</w:t>
      </w:r>
    </w:p>
    <w:p w:rsidR="00446E29" w:rsidRDefault="00B06E14" w:rsidP="00B06E14">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B06E14">
        <w:rPr>
          <w:rFonts w:ascii="Times New Roman" w:hAnsi="Times New Roman"/>
          <w:color w:val="000000"/>
          <w:spacing w:val="2"/>
          <w:shd w:val="clear" w:color="auto" w:fill="FFFFFF"/>
          <w:lang w:eastAsia="ru-RU"/>
        </w:rPr>
        <w:t xml:space="preserve">Минимальный срок годности поставляемого Товара на момент поставки Государственному заказчику: 5 (пять) месяцев при t минус 180 С. </w:t>
      </w:r>
      <w:r w:rsidR="00446E29">
        <w:rPr>
          <w:rFonts w:ascii="Times New Roman" w:hAnsi="Times New Roman"/>
          <w:color w:val="000000"/>
          <w:spacing w:val="2"/>
          <w:shd w:val="clear" w:color="auto" w:fill="FFFFFF"/>
          <w:lang w:eastAsia="ru-RU"/>
        </w:rPr>
        <w:t>Поставляемый Товар должен соответствовать требованиям ТР ТС 034/2013 «О безопасности мяса и мясной продукции», ТР ЕАЭС 051/2021 «О безопасности мяса птицы и продукции его переработки".</w:t>
      </w:r>
    </w:p>
    <w:p w:rsidR="00446E29" w:rsidRPr="00B61A9D" w:rsidRDefault="00446E29" w:rsidP="00446E29">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61A9D">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446E29" w:rsidRPr="00B61A9D" w:rsidRDefault="00446E29" w:rsidP="00446E29">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61A9D">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446E29" w:rsidRDefault="009136B8" w:rsidP="00446E29">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927EBA">
        <w:rPr>
          <w:rFonts w:ascii="Times New Roman" w:hAnsi="Times New Roman"/>
          <w:lang w:eastAsia="ru-RU"/>
        </w:rPr>
        <w:t>5.4. Маркировка поставляемого Товара соответствует требованиям ТР ТС 022/2011 «Пищевая продукция в части ее маркировки»</w:t>
      </w:r>
      <w:r w:rsidR="00CF1ABF">
        <w:rPr>
          <w:rFonts w:ascii="Times New Roman" w:hAnsi="Times New Roman"/>
          <w:lang w:eastAsia="ru-RU"/>
        </w:rPr>
        <w:t xml:space="preserve">, </w:t>
      </w:r>
      <w:r w:rsidR="00446E29">
        <w:rPr>
          <w:rFonts w:ascii="Times New Roman" w:hAnsi="Times New Roman"/>
          <w:color w:val="000000"/>
          <w:spacing w:val="2"/>
          <w:shd w:val="clear" w:color="auto" w:fill="FFFFFF"/>
          <w:lang w:eastAsia="ru-RU"/>
        </w:rPr>
        <w:t>ТР ТС 034/2013 «О безопасности мяса и мясной продукции», ТР ЕАЭС 051/2021 «О безопасности мяса птицы и продукции его переработки".</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w:t>
      </w:r>
      <w:proofErr w:type="gramStart"/>
      <w:r w:rsidR="002709AA" w:rsidRPr="00927EBA">
        <w:rPr>
          <w:rFonts w:ascii="Times New Roman" w:hAnsi="Times New Roman"/>
        </w:rPr>
        <w:t>основанием  для</w:t>
      </w:r>
      <w:proofErr w:type="gramEnd"/>
      <w:r w:rsidR="002709AA" w:rsidRPr="00927EBA">
        <w:rPr>
          <w:rFonts w:ascii="Times New Roman" w:hAnsi="Times New Roman"/>
        </w:rPr>
        <w:t xml:space="preserve">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w:t>
      </w:r>
      <w:proofErr w:type="gramStart"/>
      <w:r w:rsidRPr="00927EBA">
        <w:rPr>
          <w:rFonts w:ascii="Times New Roman" w:hAnsi="Times New Roman"/>
        </w:rPr>
        <w:t xml:space="preserve">контрактом </w:t>
      </w:r>
      <w:r w:rsidR="006C5C07" w:rsidRPr="00927EBA">
        <w:rPr>
          <w:rFonts w:ascii="Times New Roman" w:hAnsi="Times New Roman"/>
        </w:rPr>
        <w:t xml:space="preserve"> </w:t>
      </w:r>
      <w:r w:rsidR="00177264" w:rsidRPr="00927EBA">
        <w:rPr>
          <w:rFonts w:ascii="Times New Roman" w:hAnsi="Times New Roman"/>
        </w:rPr>
        <w:t>и</w:t>
      </w:r>
      <w:proofErr w:type="gramEnd"/>
      <w:r w:rsidR="00177264" w:rsidRPr="00927EBA">
        <w:rPr>
          <w:rFonts w:ascii="Times New Roman" w:hAnsi="Times New Roman"/>
        </w:rPr>
        <w:t xml:space="preserve">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lastRenderedPageBreak/>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 xml:space="preserve">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w:t>
      </w:r>
      <w:proofErr w:type="gramStart"/>
      <w:r w:rsidRPr="00927EBA">
        <w:rPr>
          <w:rFonts w:ascii="Times New Roman" w:hAnsi="Times New Roman"/>
        </w:rPr>
        <w:t>направляет  Поставщику</w:t>
      </w:r>
      <w:proofErr w:type="gramEnd"/>
      <w:r w:rsidRPr="00927EBA">
        <w:rPr>
          <w:rFonts w:ascii="Times New Roman" w:hAnsi="Times New Roman"/>
        </w:rPr>
        <w:t xml:space="preserve">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w:t>
      </w:r>
      <w:proofErr w:type="gramStart"/>
      <w:r w:rsidRPr="00927EBA">
        <w:rPr>
          <w:rFonts w:ascii="Times New Roman" w:hAnsi="Times New Roman"/>
          <w:color w:val="000000"/>
        </w:rPr>
        <w:t>для  которой</w:t>
      </w:r>
      <w:proofErr w:type="gramEnd"/>
      <w:r w:rsidRPr="00927EBA">
        <w:rPr>
          <w:rFonts w:ascii="Times New Roman" w:hAnsi="Times New Roman"/>
          <w:color w:val="000000"/>
        </w:rPr>
        <w:t xml:space="preserve">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В случае, если обстоятельства непреодолимой силы будут сохраняться более ___30___ </w:t>
      </w:r>
      <w:proofErr w:type="gramStart"/>
      <w:r w:rsidR="00B072A2" w:rsidRPr="00927EBA">
        <w:rPr>
          <w:rFonts w:ascii="Times New Roman" w:hAnsi="Times New Roman"/>
          <w:color w:val="000000" w:themeColor="text1"/>
          <w:lang w:eastAsia="ru-RU"/>
        </w:rPr>
        <w:t>рабочих  дней</w:t>
      </w:r>
      <w:proofErr w:type="gramEnd"/>
      <w:r w:rsidR="00B072A2" w:rsidRPr="00927EBA">
        <w:rPr>
          <w:rFonts w:ascii="Times New Roman" w:hAnsi="Times New Roman"/>
          <w:color w:val="000000" w:themeColor="text1"/>
          <w:lang w:eastAsia="ru-RU"/>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w:t>
      </w:r>
      <w:r w:rsidR="002B4737">
        <w:rPr>
          <w:rFonts w:ascii="Times New Roman" w:hAnsi="Times New Roman"/>
          <w:color w:val="000000" w:themeColor="text1"/>
        </w:rPr>
        <w:br/>
      </w:r>
      <w:r w:rsidRPr="00927EBA">
        <w:rPr>
          <w:rFonts w:ascii="Times New Roman" w:hAnsi="Times New Roman"/>
          <w:color w:val="000000" w:themeColor="text1"/>
        </w:rPr>
        <w:t>1</w:t>
      </w:r>
      <w:r w:rsidR="002B4737">
        <w:rPr>
          <w:rFonts w:ascii="Times New Roman" w:hAnsi="Times New Roman"/>
          <w:color w:val="000000" w:themeColor="text1"/>
        </w:rPr>
        <w:t xml:space="preserve"> </w:t>
      </w:r>
      <w:r w:rsidRPr="00927EBA">
        <w:rPr>
          <w:rFonts w:ascii="Times New Roman" w:hAnsi="Times New Roman"/>
          <w:color w:val="000000" w:themeColor="text1"/>
        </w:rPr>
        <w:t xml:space="preserve">(одного)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B06E14" w:rsidRDefault="00B06E14" w:rsidP="00E43C7B">
      <w:pPr>
        <w:autoSpaceDE w:val="0"/>
        <w:autoSpaceDN w:val="0"/>
        <w:adjustRightInd w:val="0"/>
        <w:spacing w:after="0" w:line="240" w:lineRule="auto"/>
        <w:ind w:firstLine="708"/>
        <w:jc w:val="both"/>
        <w:rPr>
          <w:rFonts w:ascii="Times New Roman" w:hAnsi="Times New Roman"/>
          <w:color w:val="000000" w:themeColor="text1"/>
        </w:rPr>
      </w:pPr>
    </w:p>
    <w:p w:rsidR="003B7AA2"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При исполнении своих обязательств по настоящему Контракту </w:t>
      </w:r>
      <w:proofErr w:type="gramStart"/>
      <w:r w:rsidRPr="00927EBA">
        <w:rPr>
          <w:rFonts w:ascii="Times New Roman" w:hAnsi="Times New Roman"/>
        </w:rPr>
        <w:t>Стороны,</w:t>
      </w:r>
      <w:r w:rsidRPr="00927EBA">
        <w:rPr>
          <w:rFonts w:ascii="Times New Roman" w:hAnsi="Times New Roman"/>
        </w:rPr>
        <w:br/>
        <w:t>их</w:t>
      </w:r>
      <w:proofErr w:type="gramEnd"/>
      <w:r w:rsidRPr="00927EBA">
        <w:rPr>
          <w:rFonts w:ascii="Times New Roman" w:hAnsi="Times New Roman"/>
        </w:rPr>
        <w:t xml:space="preserve">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 xml:space="preserve">сроки рассмотрения предложений по внесению изменений в </w:t>
      </w:r>
      <w:proofErr w:type="gramStart"/>
      <w:r w:rsidR="00AA6316" w:rsidRPr="00AA6316">
        <w:rPr>
          <w:rFonts w:ascii="Times New Roman" w:hAnsi="Times New Roman"/>
        </w:rPr>
        <w:t>условия  контракта</w:t>
      </w:r>
      <w:proofErr w:type="gramEnd"/>
      <w:r w:rsidR="00AA6316" w:rsidRPr="00AA6316">
        <w:rPr>
          <w:rFonts w:ascii="Times New Roman" w:hAnsi="Times New Roman"/>
        </w:rPr>
        <w:t xml:space="preserve">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F558B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lastRenderedPageBreak/>
        <w:t xml:space="preserve">11.2. В случае изменения у одной из Сторон адреса места нахождения, почтового адреса, </w:t>
      </w:r>
      <w:proofErr w:type="gramStart"/>
      <w:r w:rsidRPr="00927EBA">
        <w:rPr>
          <w:rFonts w:ascii="Times New Roman" w:hAnsi="Times New Roman"/>
        </w:rPr>
        <w:t>банковских  реквизитов</w:t>
      </w:r>
      <w:proofErr w:type="gramEnd"/>
      <w:r w:rsidRPr="00927EBA">
        <w:rPr>
          <w:rFonts w:ascii="Times New Roman" w:hAnsi="Times New Roman"/>
        </w:rPr>
        <w:t xml:space="preserve">,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w:t>
      </w:r>
      <w:proofErr w:type="gramStart"/>
      <w:r w:rsidRPr="00927EBA">
        <w:rPr>
          <w:rFonts w:ascii="Times New Roman" w:hAnsi="Times New Roman"/>
        </w:rPr>
        <w:t>случаев</w:t>
      </w:r>
      <w:proofErr w:type="gramEnd"/>
      <w:r w:rsidRPr="00927EBA">
        <w:rPr>
          <w:rFonts w:ascii="Times New Roman" w:hAnsi="Times New Roman"/>
        </w:rPr>
        <w:t xml:space="preserve">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rsidR="00B831DD" w:rsidRDefault="00B831DD" w:rsidP="00B831DD">
      <w:pPr>
        <w:spacing w:after="0" w:line="240" w:lineRule="auto"/>
        <w:ind w:firstLine="708"/>
        <w:jc w:val="both"/>
        <w:rPr>
          <w:rFonts w:ascii="Times New Roman" w:hAnsi="Times New Roman"/>
        </w:rPr>
      </w:pPr>
      <w:r>
        <w:rPr>
          <w:rFonts w:ascii="Times New Roman" w:hAnsi="Times New Roman"/>
        </w:rPr>
        <w:t xml:space="preserve">11.9. Запрет на закупаемый Товар не применяется в соответствии с п. 5 </w:t>
      </w:r>
      <w:r w:rsidRPr="00760551">
        <w:rPr>
          <w:rFonts w:ascii="Times New Roman" w:hAnsi="Times New Roman"/>
        </w:rPr>
        <w:t>Постановлени</w:t>
      </w:r>
      <w:r>
        <w:rPr>
          <w:rFonts w:ascii="Times New Roman" w:hAnsi="Times New Roman"/>
        </w:rPr>
        <w:t>я</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C5510A" w:rsidRDefault="00C5510A"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B06E14" w:rsidRDefault="00B06E14"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C5510A" w:rsidRDefault="00C5510A" w:rsidP="00B831DD">
      <w:pPr>
        <w:spacing w:after="0" w:line="240" w:lineRule="auto"/>
        <w:ind w:firstLine="708"/>
        <w:jc w:val="both"/>
        <w:rPr>
          <w:rFonts w:ascii="Times New Roman" w:hAnsi="Times New Roman"/>
        </w:rPr>
      </w:pPr>
    </w:p>
    <w:p w:rsidR="00F875C6" w:rsidRDefault="00760551" w:rsidP="00115CB9">
      <w:pPr>
        <w:spacing w:after="0" w:line="240" w:lineRule="auto"/>
        <w:jc w:val="both"/>
        <w:rPr>
          <w:rFonts w:ascii="Times New Roman" w:hAnsi="Times New Roman"/>
        </w:rPr>
      </w:pPr>
      <w:r>
        <w:rPr>
          <w:rFonts w:ascii="Times New Roman" w:hAnsi="Times New Roman"/>
        </w:rPr>
        <w:tab/>
      </w: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Перечень приложений</w:t>
      </w:r>
    </w:p>
    <w:p w:rsidR="00F875C6" w:rsidRPr="00927EBA" w:rsidRDefault="00F875C6" w:rsidP="00F875C6">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335"/>
        <w:gridCol w:w="5161"/>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w:t>
            </w:r>
            <w:proofErr w:type="gramStart"/>
            <w:r w:rsidRPr="00927EBA">
              <w:rPr>
                <w:rFonts w:ascii="Times New Roman" w:hAnsi="Times New Roman"/>
                <w:b/>
                <w:bCs/>
              </w:rPr>
              <w:t xml:space="preserve">»:   </w:t>
            </w:r>
            <w:proofErr w:type="gramEnd"/>
            <w:r w:rsidRPr="00927EBA">
              <w:rPr>
                <w:rFonts w:ascii="Times New Roman" w:hAnsi="Times New Roman"/>
                <w:b/>
                <w:bCs/>
              </w:rPr>
              <w:t xml:space="preserve">                                                               ВЮИ ФСИН России</w:t>
            </w:r>
          </w:p>
          <w:p w:rsidR="001168A7" w:rsidRPr="00B54F2F" w:rsidRDefault="001168A7" w:rsidP="001168A7">
            <w:pPr>
              <w:spacing w:after="0" w:line="240" w:lineRule="auto"/>
              <w:rPr>
                <w:rFonts w:ascii="Times New Roman" w:hAnsi="Times New Roman"/>
              </w:rPr>
            </w:pPr>
            <w:r w:rsidRPr="00B54F2F">
              <w:rPr>
                <w:rFonts w:ascii="Times New Roman" w:hAnsi="Times New Roman"/>
              </w:rPr>
              <w:t>Адрес местонахождения и почтовый адрес:</w:t>
            </w:r>
          </w:p>
          <w:p w:rsidR="001168A7" w:rsidRPr="00B54F2F" w:rsidRDefault="001168A7" w:rsidP="001168A7">
            <w:pPr>
              <w:spacing w:after="0" w:line="240" w:lineRule="auto"/>
              <w:rPr>
                <w:rFonts w:ascii="Times New Roman" w:hAnsi="Times New Roman"/>
              </w:rPr>
            </w:pPr>
            <w:r w:rsidRPr="00B54F2F">
              <w:rPr>
                <w:rFonts w:ascii="Times New Roman" w:hAnsi="Times New Roman"/>
              </w:rPr>
              <w:t>600020, Владимирская обл., г. Владимир, ул. Большая Нижегородская, д. 67-е</w:t>
            </w:r>
          </w:p>
          <w:p w:rsidR="001168A7" w:rsidRPr="00B54F2F" w:rsidRDefault="001168A7" w:rsidP="001168A7">
            <w:pPr>
              <w:spacing w:after="0" w:line="240" w:lineRule="auto"/>
              <w:rPr>
                <w:rFonts w:ascii="Times New Roman" w:hAnsi="Times New Roman"/>
              </w:rPr>
            </w:pPr>
            <w:r w:rsidRPr="00B54F2F">
              <w:rPr>
                <w:rFonts w:ascii="Times New Roman" w:hAnsi="Times New Roman"/>
              </w:rPr>
              <w:t>Банковские реквизиты:</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Получатель: УФК по Владимирской области (ВЮИ ФСИН России </w:t>
            </w:r>
          </w:p>
          <w:p w:rsidR="001168A7" w:rsidRPr="00B54F2F" w:rsidRDefault="001168A7" w:rsidP="001168A7">
            <w:pPr>
              <w:spacing w:after="0" w:line="240" w:lineRule="auto"/>
              <w:rPr>
                <w:rFonts w:ascii="Times New Roman" w:hAnsi="Times New Roman"/>
              </w:rPr>
            </w:pPr>
            <w:r w:rsidRPr="00B54F2F">
              <w:rPr>
                <w:rFonts w:ascii="Times New Roman" w:hAnsi="Times New Roman"/>
              </w:rPr>
              <w:t>л/с 03281175960),</w:t>
            </w:r>
          </w:p>
          <w:p w:rsidR="001168A7" w:rsidRPr="00B54F2F" w:rsidRDefault="001168A7" w:rsidP="001168A7">
            <w:pPr>
              <w:spacing w:after="0" w:line="240" w:lineRule="auto"/>
              <w:rPr>
                <w:rFonts w:ascii="Times New Roman" w:hAnsi="Times New Roman"/>
              </w:rPr>
            </w:pPr>
            <w:r w:rsidRPr="00B54F2F">
              <w:rPr>
                <w:rFonts w:ascii="Times New Roman" w:hAnsi="Times New Roman"/>
              </w:rPr>
              <w:t>р/с 03211643000000013236, к/с 40102810745370000024,</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Банк: </w:t>
            </w:r>
            <w:r>
              <w:rPr>
                <w:rFonts w:ascii="Times New Roman" w:hAnsi="Times New Roman"/>
              </w:rPr>
              <w:t xml:space="preserve">ОКЦ № 1 ВВГУ Банка России </w:t>
            </w:r>
            <w:r w:rsidRPr="00B54F2F">
              <w:rPr>
                <w:rFonts w:ascii="Times New Roman" w:hAnsi="Times New Roman"/>
              </w:rPr>
              <w:t xml:space="preserve">//УФК по Нижегородской области, г. Нижний Новгород, </w:t>
            </w:r>
          </w:p>
          <w:p w:rsidR="001168A7" w:rsidRPr="00B54F2F" w:rsidRDefault="001168A7" w:rsidP="001168A7">
            <w:pPr>
              <w:spacing w:after="0" w:line="240" w:lineRule="auto"/>
              <w:rPr>
                <w:rFonts w:ascii="Times New Roman" w:hAnsi="Times New Roman"/>
              </w:rPr>
            </w:pPr>
            <w:r w:rsidRPr="00B54F2F">
              <w:rPr>
                <w:rFonts w:ascii="Times New Roman" w:hAnsi="Times New Roman"/>
              </w:rPr>
              <w:t>БИК 012202102.</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ИНН </w:t>
            </w:r>
            <w:proofErr w:type="gramStart"/>
            <w:r w:rsidRPr="00B54F2F">
              <w:rPr>
                <w:rFonts w:ascii="Times New Roman" w:hAnsi="Times New Roman"/>
              </w:rPr>
              <w:t>3329012372  КПП</w:t>
            </w:r>
            <w:proofErr w:type="gramEnd"/>
            <w:r w:rsidRPr="00B54F2F">
              <w:rPr>
                <w:rFonts w:ascii="Times New Roman" w:hAnsi="Times New Roman"/>
              </w:rPr>
              <w:t xml:space="preserve"> 332901001</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ОКАТО </w:t>
            </w:r>
            <w:proofErr w:type="gramStart"/>
            <w:r w:rsidRPr="00B54F2F">
              <w:rPr>
                <w:rFonts w:ascii="Times New Roman" w:hAnsi="Times New Roman"/>
              </w:rPr>
              <w:t>17401375000  ОКПО</w:t>
            </w:r>
            <w:proofErr w:type="gramEnd"/>
            <w:r w:rsidRPr="00B54F2F">
              <w:rPr>
                <w:rFonts w:ascii="Times New Roman" w:hAnsi="Times New Roman"/>
              </w:rPr>
              <w:t xml:space="preserve"> 08817048</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ОГРН </w:t>
            </w:r>
            <w:proofErr w:type="gramStart"/>
            <w:r w:rsidRPr="00B54F2F">
              <w:rPr>
                <w:rFonts w:ascii="Times New Roman" w:hAnsi="Times New Roman"/>
              </w:rPr>
              <w:t>1033303400965  ОКТМО</w:t>
            </w:r>
            <w:proofErr w:type="gramEnd"/>
            <w:r w:rsidRPr="00B54F2F">
              <w:rPr>
                <w:rFonts w:ascii="Times New Roman" w:hAnsi="Times New Roman"/>
              </w:rPr>
              <w:t xml:space="preserve"> 17701000</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ОКВЭД 2 85.22   </w:t>
            </w:r>
          </w:p>
          <w:p w:rsidR="00C75068" w:rsidRPr="00927EBA" w:rsidRDefault="001168A7" w:rsidP="001168A7">
            <w:pPr>
              <w:spacing w:after="0" w:line="240" w:lineRule="auto"/>
              <w:ind w:left="-1695" w:firstLine="1695"/>
              <w:rPr>
                <w:rFonts w:ascii="Times New Roman" w:hAnsi="Times New Roman"/>
                <w:b/>
                <w:bCs/>
              </w:rPr>
            </w:pPr>
            <w:r w:rsidRPr="00B54F2F">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927EBA" w:rsidRDefault="00927EBA" w:rsidP="00101DFB">
      <w:pPr>
        <w:jc w:val="center"/>
        <w:rPr>
          <w:rFonts w:ascii="Times New Roman" w:hAnsi="Times New Roman"/>
          <w:b/>
          <w:bCs/>
        </w:rPr>
      </w:pPr>
    </w:p>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7B7D06">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7B7D06">
                    <w:rPr>
                      <w:rFonts w:ascii="Times New Roman" w:hAnsi="Times New Roman"/>
                      <w:color w:val="000000"/>
                    </w:rPr>
                    <w:t>6</w:t>
                  </w:r>
                  <w:r w:rsidR="00053F44" w:rsidRPr="00927EBA">
                    <w:rPr>
                      <w:rFonts w:ascii="Times New Roman" w:hAnsi="Times New Roman"/>
                      <w:color w:val="000000"/>
                    </w:rPr>
                    <w:t xml:space="preserve"> г.</w:t>
                  </w:r>
                </w:p>
              </w:tc>
            </w:tr>
          </w:tbl>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7B7D06">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C5510A" w:rsidRDefault="00C5510A"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B06E14" w:rsidRDefault="00B06E14" w:rsidP="004C7300">
            <w:pPr>
              <w:spacing w:after="0" w:line="240" w:lineRule="auto"/>
              <w:rPr>
                <w:rFonts w:ascii="Times New Roman" w:hAnsi="Times New Roman"/>
              </w:rPr>
            </w:pPr>
          </w:p>
          <w:p w:rsidR="00B06E14" w:rsidRDefault="00B06E14" w:rsidP="004C7300">
            <w:pPr>
              <w:spacing w:after="0" w:line="240" w:lineRule="auto"/>
              <w:rPr>
                <w:rFonts w:ascii="Times New Roman" w:hAnsi="Times New Roman"/>
              </w:rPr>
            </w:pPr>
          </w:p>
          <w:p w:rsidR="00B06E14" w:rsidRDefault="00B06E14" w:rsidP="004C7300">
            <w:pPr>
              <w:spacing w:after="0" w:line="240" w:lineRule="auto"/>
              <w:rPr>
                <w:rFonts w:ascii="Times New Roman" w:hAnsi="Times New Roman"/>
              </w:rPr>
            </w:pPr>
          </w:p>
          <w:p w:rsidR="00B06E14" w:rsidRDefault="00B06E14" w:rsidP="004C7300">
            <w:pPr>
              <w:spacing w:after="0" w:line="240" w:lineRule="auto"/>
              <w:rPr>
                <w:rFonts w:ascii="Times New Roman" w:hAnsi="Times New Roman"/>
              </w:rPr>
            </w:pPr>
          </w:p>
          <w:p w:rsidR="00F875C6" w:rsidRPr="00927EBA" w:rsidRDefault="00F875C6" w:rsidP="00B06E14">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9E033D" w:rsidRDefault="00D30450" w:rsidP="00D30450">
      <w:pPr>
        <w:spacing w:after="0" w:line="240" w:lineRule="auto"/>
        <w:ind w:left="3969"/>
        <w:rPr>
          <w:rFonts w:ascii="Times New Roman" w:hAnsi="Times New Roman"/>
          <w:color w:val="000000"/>
        </w:rPr>
      </w:pPr>
      <w:r>
        <w:rPr>
          <w:rFonts w:ascii="Times New Roman" w:hAnsi="Times New Roman"/>
          <w:color w:val="000000"/>
        </w:rPr>
        <w:lastRenderedPageBreak/>
        <w:t xml:space="preserve"> </w:t>
      </w:r>
      <w:r w:rsidR="001C0F1F">
        <w:rPr>
          <w:rFonts w:ascii="Times New Roman" w:hAnsi="Times New Roman"/>
          <w:color w:val="000000"/>
        </w:rPr>
        <w:t xml:space="preserve">                                              </w:t>
      </w:r>
      <w:r w:rsidR="00F67882">
        <w:rPr>
          <w:rFonts w:ascii="Times New Roman" w:hAnsi="Times New Roman"/>
          <w:color w:val="000000"/>
        </w:rPr>
        <w:t xml:space="preserve">                            </w:t>
      </w:r>
      <w:r w:rsidR="001C0F1F">
        <w:rPr>
          <w:rFonts w:ascii="Times New Roman" w:hAnsi="Times New Roman"/>
          <w:color w:val="000000"/>
        </w:rPr>
        <w:t xml:space="preserve">        </w:t>
      </w:r>
    </w:p>
    <w:p w:rsidR="000E002B" w:rsidRPr="006349AC" w:rsidRDefault="001C0F1F" w:rsidP="009E033D">
      <w:pPr>
        <w:spacing w:after="0" w:line="240" w:lineRule="auto"/>
        <w:ind w:left="7788"/>
        <w:rPr>
          <w:rFonts w:ascii="Times New Roman" w:hAnsi="Times New Roman"/>
          <w:color w:val="000000"/>
        </w:rPr>
      </w:pPr>
      <w:r>
        <w:rPr>
          <w:rFonts w:ascii="Times New Roman" w:hAnsi="Times New Roman"/>
          <w:color w:val="000000"/>
        </w:rPr>
        <w:t>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7B7D06">
        <w:rPr>
          <w:rFonts w:ascii="Times New Roman" w:hAnsi="Times New Roman"/>
        </w:rPr>
        <w:t>6</w:t>
      </w:r>
      <w:r w:rsidR="00817957">
        <w:rPr>
          <w:rFonts w:ascii="Times New Roman" w:hAnsi="Times New Roman"/>
        </w:rPr>
        <w:t>2</w:t>
      </w:r>
      <w:r w:rsidR="001168A7">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 xml:space="preserve">от </w:t>
      </w:r>
      <w:proofErr w:type="gramStart"/>
      <w:r w:rsidR="000E002B">
        <w:rPr>
          <w:rFonts w:ascii="Times New Roman" w:hAnsi="Times New Roman"/>
          <w:color w:val="000000"/>
        </w:rPr>
        <w:t xml:space="preserve">«  </w:t>
      </w:r>
      <w:proofErr w:type="gramEnd"/>
      <w:r w:rsidR="000E002B">
        <w:rPr>
          <w:rFonts w:ascii="Times New Roman" w:hAnsi="Times New Roman"/>
          <w:color w:val="000000"/>
        </w:rPr>
        <w:t xml:space="preserve">   »___________20</w:t>
      </w:r>
      <w:r w:rsidR="00632E95">
        <w:rPr>
          <w:rFonts w:ascii="Times New Roman" w:hAnsi="Times New Roman"/>
          <w:color w:val="000000"/>
        </w:rPr>
        <w:t>2</w:t>
      </w:r>
      <w:r w:rsidR="007B7D06">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p>
    <w:p w:rsidR="000E002B" w:rsidRPr="006349AC"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0E002B" w:rsidRDefault="000E002B"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163B8E" w:rsidRPr="00991A37" w:rsidTr="005A3AE7">
        <w:trPr>
          <w:trHeight w:val="240"/>
        </w:trPr>
        <w:tc>
          <w:tcPr>
            <w:tcW w:w="910"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xml:space="preserve">Цена за единицу,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xml:space="preserve">Общая стоимость,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r>
      <w:tr w:rsidR="00163B8E" w:rsidRPr="006349AC" w:rsidTr="005A3AE7">
        <w:trPr>
          <w:trHeight w:val="1216"/>
        </w:trPr>
        <w:tc>
          <w:tcPr>
            <w:tcW w:w="910"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r>
      <w:tr w:rsidR="00163B8E" w:rsidRPr="0065166B" w:rsidTr="005A3AE7">
        <w:trPr>
          <w:trHeight w:val="70"/>
        </w:trPr>
        <w:tc>
          <w:tcPr>
            <w:tcW w:w="910" w:type="dxa"/>
            <w:tcBorders>
              <w:top w:val="nil"/>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446E29" w:rsidRPr="0054411E" w:rsidTr="005A3AE7">
        <w:trPr>
          <w:trHeight w:val="1173"/>
        </w:trPr>
        <w:tc>
          <w:tcPr>
            <w:tcW w:w="910" w:type="dxa"/>
            <w:tcBorders>
              <w:top w:val="single" w:sz="4" w:space="0" w:color="auto"/>
              <w:left w:val="single" w:sz="4" w:space="0" w:color="auto"/>
              <w:right w:val="single" w:sz="4" w:space="0" w:color="auto"/>
            </w:tcBorders>
            <w:vAlign w:val="center"/>
          </w:tcPr>
          <w:p w:rsidR="00446E29" w:rsidRPr="00F543FC" w:rsidRDefault="00446E29" w:rsidP="008B63BE">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rsidR="00B06E14" w:rsidRPr="00B06E14" w:rsidRDefault="00B06E14" w:rsidP="00B06E14">
            <w:pPr>
              <w:tabs>
                <w:tab w:val="left" w:pos="5392"/>
                <w:tab w:val="right" w:pos="9637"/>
              </w:tabs>
              <w:spacing w:after="0" w:line="240" w:lineRule="auto"/>
              <w:jc w:val="center"/>
              <w:rPr>
                <w:rFonts w:ascii="Times New Roman" w:hAnsi="Times New Roman"/>
              </w:rPr>
            </w:pPr>
            <w:r w:rsidRPr="00B06E14">
              <w:rPr>
                <w:rFonts w:ascii="Times New Roman" w:hAnsi="Times New Roman"/>
              </w:rPr>
              <w:t xml:space="preserve">мясо замороженное </w:t>
            </w:r>
          </w:p>
          <w:p w:rsidR="00B06E14" w:rsidRPr="00B06E14" w:rsidRDefault="00B06E14" w:rsidP="00B06E14">
            <w:pPr>
              <w:tabs>
                <w:tab w:val="left" w:pos="5392"/>
                <w:tab w:val="right" w:pos="9637"/>
              </w:tabs>
              <w:spacing w:after="0" w:line="240" w:lineRule="auto"/>
              <w:jc w:val="center"/>
              <w:rPr>
                <w:rFonts w:ascii="Times New Roman" w:hAnsi="Times New Roman"/>
              </w:rPr>
            </w:pPr>
            <w:r w:rsidRPr="00B06E14">
              <w:rPr>
                <w:rFonts w:ascii="Times New Roman" w:hAnsi="Times New Roman"/>
              </w:rPr>
              <w:t xml:space="preserve">(мясо свинина бескостное (жилованное) замороженное </w:t>
            </w:r>
          </w:p>
          <w:p w:rsidR="00B06E14" w:rsidRPr="00B06E14" w:rsidRDefault="00B06E14" w:rsidP="00B06E14">
            <w:pPr>
              <w:tabs>
                <w:tab w:val="left" w:pos="5392"/>
                <w:tab w:val="right" w:pos="9637"/>
              </w:tabs>
              <w:spacing w:after="0" w:line="240" w:lineRule="auto"/>
              <w:jc w:val="center"/>
              <w:rPr>
                <w:rFonts w:ascii="Times New Roman" w:hAnsi="Times New Roman"/>
              </w:rPr>
            </w:pPr>
            <w:r w:rsidRPr="00B06E14">
              <w:rPr>
                <w:rFonts w:ascii="Times New Roman" w:hAnsi="Times New Roman"/>
              </w:rPr>
              <w:t>в блоках</w:t>
            </w:r>
          </w:p>
          <w:p w:rsidR="00446E29" w:rsidRPr="00F77DAC" w:rsidRDefault="00B06E14" w:rsidP="00B06E14">
            <w:pPr>
              <w:tabs>
                <w:tab w:val="left" w:pos="5392"/>
                <w:tab w:val="right" w:pos="9637"/>
              </w:tabs>
              <w:spacing w:after="0" w:line="240" w:lineRule="auto"/>
              <w:jc w:val="center"/>
              <w:rPr>
                <w:rFonts w:ascii="Times New Roman" w:hAnsi="Times New Roman"/>
                <w:bCs/>
              </w:rPr>
            </w:pPr>
            <w:r w:rsidRPr="00B06E14">
              <w:rPr>
                <w:rFonts w:ascii="Times New Roman" w:hAnsi="Times New Roman"/>
              </w:rPr>
              <w:t>____________________</w:t>
            </w:r>
          </w:p>
        </w:tc>
        <w:tc>
          <w:tcPr>
            <w:tcW w:w="920" w:type="dxa"/>
            <w:tcBorders>
              <w:top w:val="single" w:sz="4" w:space="0" w:color="auto"/>
              <w:left w:val="nil"/>
              <w:right w:val="single" w:sz="4" w:space="0" w:color="auto"/>
            </w:tcBorders>
            <w:noWrap/>
            <w:vAlign w:val="center"/>
          </w:tcPr>
          <w:p w:rsidR="00446E29" w:rsidRPr="00CF2988" w:rsidRDefault="00446E29" w:rsidP="008B63BE">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rsidR="00446E29" w:rsidRPr="00CF2988" w:rsidRDefault="00B06E14" w:rsidP="008B63BE">
            <w:pPr>
              <w:tabs>
                <w:tab w:val="left" w:pos="5392"/>
                <w:tab w:val="right" w:pos="9637"/>
              </w:tabs>
              <w:jc w:val="center"/>
              <w:rPr>
                <w:rFonts w:ascii="Times New Roman" w:hAnsi="Times New Roman"/>
                <w:lang w:eastAsia="ru-RU"/>
              </w:rPr>
            </w:pPr>
            <w:r>
              <w:rPr>
                <w:rFonts w:ascii="Times New Roman" w:hAnsi="Times New Roman"/>
                <w:lang w:eastAsia="ru-RU"/>
              </w:rPr>
              <w:t>500</w:t>
            </w:r>
          </w:p>
        </w:tc>
        <w:tc>
          <w:tcPr>
            <w:tcW w:w="1447" w:type="dxa"/>
            <w:tcBorders>
              <w:top w:val="single" w:sz="4" w:space="0" w:color="auto"/>
              <w:left w:val="nil"/>
              <w:right w:val="single" w:sz="4" w:space="0" w:color="auto"/>
            </w:tcBorders>
            <w:noWrap/>
            <w:vAlign w:val="center"/>
          </w:tcPr>
          <w:p w:rsidR="00446E29" w:rsidRPr="00CF2988" w:rsidRDefault="00446E29" w:rsidP="005A3AE7">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446E29" w:rsidRPr="00CF2988" w:rsidRDefault="00446E29" w:rsidP="005A3AE7">
            <w:pPr>
              <w:tabs>
                <w:tab w:val="left" w:pos="5392"/>
                <w:tab w:val="right" w:pos="9637"/>
              </w:tabs>
              <w:spacing w:after="0" w:line="240" w:lineRule="auto"/>
              <w:jc w:val="center"/>
              <w:rPr>
                <w:rFonts w:ascii="Times New Roman" w:hAnsi="Times New Roman"/>
              </w:rPr>
            </w:pPr>
          </w:p>
        </w:tc>
      </w:tr>
      <w:tr w:rsidR="00446E29" w:rsidRPr="0054411E" w:rsidTr="005A3AE7">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446E29" w:rsidRPr="00CF2988" w:rsidRDefault="00446E29" w:rsidP="008B63BE">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446E29" w:rsidRPr="00CF2988" w:rsidRDefault="00446E29" w:rsidP="008B63BE">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446E29" w:rsidRPr="00CF2988" w:rsidRDefault="00446E29" w:rsidP="008B63BE">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446E29" w:rsidRPr="00CF2988" w:rsidRDefault="00B06E14" w:rsidP="008B63BE">
            <w:pPr>
              <w:tabs>
                <w:tab w:val="left" w:pos="5392"/>
                <w:tab w:val="right" w:pos="9637"/>
              </w:tabs>
              <w:spacing w:after="0" w:line="240" w:lineRule="auto"/>
              <w:jc w:val="center"/>
              <w:rPr>
                <w:rFonts w:ascii="Times New Roman" w:hAnsi="Times New Roman"/>
              </w:rPr>
            </w:pPr>
            <w:r>
              <w:rPr>
                <w:rFonts w:ascii="Times New Roman" w:hAnsi="Times New Roman"/>
              </w:rPr>
              <w:t>500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446E29" w:rsidRPr="00CF2988" w:rsidRDefault="00446E29" w:rsidP="005A3AE7">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rsidR="00446E29" w:rsidRPr="00CF2988" w:rsidRDefault="00446E29" w:rsidP="005A3AE7">
            <w:pPr>
              <w:tabs>
                <w:tab w:val="left" w:pos="5392"/>
                <w:tab w:val="right" w:pos="9637"/>
              </w:tabs>
              <w:spacing w:after="0" w:line="240" w:lineRule="auto"/>
              <w:jc w:val="center"/>
              <w:rPr>
                <w:rFonts w:ascii="Times New Roman" w:hAnsi="Times New Roman"/>
              </w:rPr>
            </w:pPr>
          </w:p>
        </w:tc>
      </w:tr>
    </w:tbl>
    <w:p w:rsidR="00872B84" w:rsidRDefault="001E3613" w:rsidP="000E002B">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0E002B" w:rsidRPr="00092463" w:rsidRDefault="000E002B" w:rsidP="009B2F74">
      <w:pPr>
        <w:tabs>
          <w:tab w:val="left" w:pos="5392"/>
          <w:tab w:val="right" w:pos="9637"/>
        </w:tabs>
        <w:spacing w:after="0" w:line="240" w:lineRule="auto"/>
        <w:ind w:firstLine="720"/>
        <w:jc w:val="both"/>
        <w:rPr>
          <w:rFonts w:ascii="Times New Roman" w:hAnsi="Times New Roman"/>
          <w:bCs/>
          <w:color w:val="000000" w:themeColor="text1"/>
          <w:lang w:eastAsia="ru-RU"/>
        </w:rPr>
      </w:pPr>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51087C">
        <w:rPr>
          <w:rFonts w:ascii="Times New Roman" w:hAnsi="Times New Roman"/>
          <w:bCs/>
          <w:color w:val="000000"/>
          <w:lang w:eastAsia="ru-RU"/>
        </w:rPr>
        <w:t>1</w:t>
      </w:r>
      <w:r w:rsidR="00CD6DDC">
        <w:rPr>
          <w:rFonts w:ascii="Times New Roman" w:hAnsi="Times New Roman"/>
          <w:bCs/>
          <w:color w:val="000000"/>
          <w:lang w:eastAsia="ru-RU"/>
        </w:rPr>
        <w:t xml:space="preserve"> (</w:t>
      </w:r>
      <w:r w:rsidR="0051087C">
        <w:rPr>
          <w:rFonts w:ascii="Times New Roman" w:hAnsi="Times New Roman"/>
          <w:bCs/>
          <w:color w:val="000000"/>
          <w:lang w:eastAsia="ru-RU"/>
        </w:rPr>
        <w:t>одно</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рублей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НДС</w:t>
      </w:r>
      <w:r w:rsidR="00385410">
        <w:rPr>
          <w:rFonts w:ascii="Times New Roman" w:hAnsi="Times New Roman"/>
          <w:color w:val="000000"/>
        </w:rPr>
        <w:t xml:space="preserve"> ___ %</w:t>
      </w:r>
      <w:r>
        <w:rPr>
          <w:rFonts w:ascii="Times New Roman" w:hAnsi="Times New Roman"/>
          <w:color w:val="000000"/>
        </w:rPr>
        <w:t xml:space="preserve"> 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p w:rsidR="000E002B" w:rsidRPr="006349AC" w:rsidRDefault="000E002B" w:rsidP="000E002B">
      <w:pPr>
        <w:spacing w:after="0" w:line="240" w:lineRule="auto"/>
        <w:ind w:firstLine="142"/>
        <w:jc w:val="both"/>
        <w:rPr>
          <w:rFonts w:ascii="Times New Roman" w:hAnsi="Times New Roman"/>
          <w:color w:val="000000"/>
          <w:lang w:eastAsia="ru-RU"/>
        </w:rPr>
      </w:pPr>
    </w:p>
    <w:tbl>
      <w:tblPr>
        <w:tblW w:w="0" w:type="auto"/>
        <w:tblLook w:val="00A0" w:firstRow="1" w:lastRow="0" w:firstColumn="1" w:lastColumn="0" w:noHBand="0" w:noVBand="0"/>
      </w:tblPr>
      <w:tblGrid>
        <w:gridCol w:w="5318"/>
        <w:gridCol w:w="4178"/>
      </w:tblGrid>
      <w:tr w:rsidR="000E002B" w:rsidRPr="00B86731" w:rsidTr="007E3A03">
        <w:trPr>
          <w:trHeight w:val="180"/>
        </w:trPr>
        <w:tc>
          <w:tcPr>
            <w:tcW w:w="5495" w:type="dxa"/>
          </w:tcPr>
          <w:tbl>
            <w:tblPr>
              <w:tblW w:w="0" w:type="auto"/>
              <w:tblLook w:val="00A0" w:firstRow="1" w:lastRow="0" w:firstColumn="1" w:lastColumn="0" w:noHBand="0" w:noVBand="0"/>
            </w:tblPr>
            <w:tblGrid>
              <w:gridCol w:w="5102"/>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4B6849" w:rsidRPr="009E2A09" w:rsidRDefault="004B6849" w:rsidP="00B34EBD">
                  <w:pPr>
                    <w:spacing w:after="0" w:line="240" w:lineRule="auto"/>
                    <w:rPr>
                      <w:rFonts w:ascii="Times New Roman" w:hAnsi="Times New Roman"/>
                      <w:b/>
                      <w:bCs/>
                    </w:rPr>
                  </w:pPr>
                </w:p>
                <w:p w:rsidR="002B1DA1" w:rsidRDefault="002B1DA1" w:rsidP="002B1DA1">
                  <w:pPr>
                    <w:spacing w:after="0" w:line="240" w:lineRule="auto"/>
                    <w:rPr>
                      <w:rFonts w:ascii="Times New Roman" w:hAnsi="Times New Roman"/>
                    </w:rPr>
                  </w:pPr>
                </w:p>
                <w:p w:rsidR="00DE081A" w:rsidRPr="002B1DA1" w:rsidRDefault="00DE081A"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7B7D06">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7B7D06">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0E002B" w:rsidRDefault="000E002B"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B917F7" w:rsidRDefault="00B917F7" w:rsidP="00B34EBD">
            <w:pPr>
              <w:spacing w:after="0" w:line="240" w:lineRule="auto"/>
              <w:jc w:val="both"/>
              <w:rPr>
                <w:rFonts w:ascii="Times New Roman" w:hAnsi="Times New Roman"/>
                <w:lang w:eastAsia="ru-RU"/>
              </w:rPr>
            </w:pPr>
          </w:p>
          <w:p w:rsidR="00B917F7" w:rsidRDefault="00B917F7"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2B1DA1" w:rsidRDefault="002B1DA1" w:rsidP="00B34EBD">
            <w:pPr>
              <w:spacing w:after="0" w:line="240" w:lineRule="auto"/>
              <w:rPr>
                <w:rFonts w:ascii="Times New Roman" w:hAnsi="Times New Roman"/>
                <w:color w:val="000000"/>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7B7D06">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0E002B" w:rsidRDefault="000E002B"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25072F" w:rsidRDefault="0025072F" w:rsidP="00B34EBD">
            <w:pPr>
              <w:spacing w:after="0" w:line="240" w:lineRule="auto"/>
              <w:jc w:val="both"/>
              <w:rPr>
                <w:rFonts w:ascii="Times New Roman" w:hAnsi="Times New Roman"/>
                <w:lang w:eastAsia="ru-RU"/>
              </w:rPr>
            </w:pPr>
          </w:p>
          <w:p w:rsidR="0025072F" w:rsidRDefault="0025072F" w:rsidP="00B34EBD">
            <w:pPr>
              <w:spacing w:after="0" w:line="240" w:lineRule="auto"/>
              <w:jc w:val="both"/>
              <w:rPr>
                <w:rFonts w:ascii="Times New Roman" w:hAnsi="Times New Roman"/>
                <w:lang w:eastAsia="ru-RU"/>
              </w:rPr>
            </w:pPr>
          </w:p>
          <w:p w:rsidR="006D10F9" w:rsidRDefault="006D10F9" w:rsidP="00B34EBD">
            <w:pPr>
              <w:spacing w:after="0" w:line="240" w:lineRule="auto"/>
              <w:jc w:val="both"/>
              <w:rPr>
                <w:rFonts w:ascii="Times New Roman" w:hAnsi="Times New Roman"/>
                <w:lang w:eastAsia="ru-RU"/>
              </w:rPr>
            </w:pPr>
          </w:p>
          <w:p w:rsidR="006D10F9" w:rsidRDefault="006D10F9"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B06E14" w:rsidRDefault="00B06E14"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8F68EA" w:rsidRPr="009E2A09" w:rsidRDefault="008F68EA" w:rsidP="00B34EBD">
            <w:pPr>
              <w:spacing w:after="0" w:line="240" w:lineRule="auto"/>
              <w:jc w:val="both"/>
              <w:rPr>
                <w:rFonts w:ascii="Times New Roman" w:hAnsi="Times New Roman"/>
                <w:lang w:eastAsia="ru-RU"/>
              </w:rPr>
            </w:pPr>
          </w:p>
        </w:tc>
      </w:tr>
    </w:tbl>
    <w:p w:rsidR="00134DE5" w:rsidRPr="006349AC"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lastRenderedPageBreak/>
        <w:t xml:space="preserve">   </w:t>
      </w:r>
      <w:r w:rsidR="001C0F1F">
        <w:rPr>
          <w:rFonts w:ascii="Times New Roman" w:hAnsi="Times New Roman"/>
          <w:color w:val="000000"/>
        </w:rPr>
        <w:t xml:space="preserve">                   </w:t>
      </w:r>
      <w:r>
        <w:rPr>
          <w:rFonts w:ascii="Times New Roman" w:hAnsi="Times New Roman"/>
          <w:color w:val="000000"/>
        </w:rPr>
        <w:t xml:space="preserve"> </w:t>
      </w:r>
      <w:r w:rsidRPr="006349AC">
        <w:rPr>
          <w:rFonts w:ascii="Times New Roman" w:hAnsi="Times New Roman"/>
          <w:color w:val="000000"/>
        </w:rPr>
        <w:t xml:space="preserve">Приложение № </w:t>
      </w:r>
      <w:r>
        <w:rPr>
          <w:rFonts w:ascii="Times New Roman" w:hAnsi="Times New Roman"/>
          <w:color w:val="000000"/>
        </w:rPr>
        <w:t>2</w:t>
      </w:r>
      <w:r w:rsidRPr="006349AC">
        <w:rPr>
          <w:rFonts w:ascii="Times New Roman" w:hAnsi="Times New Roman"/>
          <w:color w:val="000000"/>
        </w:rPr>
        <w:t xml:space="preserve"> </w:t>
      </w:r>
    </w:p>
    <w:p w:rsidR="00134DE5" w:rsidRDefault="00134DE5" w:rsidP="00134DE5">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7B7D06">
        <w:rPr>
          <w:rFonts w:ascii="Times New Roman" w:hAnsi="Times New Roman"/>
        </w:rPr>
        <w:t>6</w:t>
      </w:r>
      <w:r w:rsidR="00F67882" w:rsidRPr="00817957">
        <w:rPr>
          <w:rFonts w:ascii="Times New Roman" w:hAnsi="Times New Roman"/>
        </w:rPr>
        <w:t>2</w:t>
      </w:r>
      <w:r w:rsidR="001168A7">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 xml:space="preserve">от </w:t>
      </w:r>
      <w:proofErr w:type="gramStart"/>
      <w:r w:rsidR="00632E95" w:rsidRPr="00632E95">
        <w:rPr>
          <w:rFonts w:ascii="Times New Roman" w:hAnsi="Times New Roman"/>
          <w:color w:val="000000"/>
        </w:rPr>
        <w:t xml:space="preserve">«  </w:t>
      </w:r>
      <w:proofErr w:type="gramEnd"/>
      <w:r w:rsidR="00632E95" w:rsidRPr="00632E95">
        <w:rPr>
          <w:rFonts w:ascii="Times New Roman" w:hAnsi="Times New Roman"/>
          <w:color w:val="000000"/>
        </w:rPr>
        <w:t xml:space="preserve">   »___________</w:t>
      </w:r>
      <w:r w:rsidR="00591680">
        <w:rPr>
          <w:rFonts w:ascii="Times New Roman" w:hAnsi="Times New Roman"/>
          <w:color w:val="000000"/>
        </w:rPr>
        <w:t xml:space="preserve"> </w:t>
      </w:r>
      <w:r w:rsidR="00632E95" w:rsidRPr="00632E95">
        <w:rPr>
          <w:rFonts w:ascii="Times New Roman" w:hAnsi="Times New Roman"/>
          <w:color w:val="000000"/>
        </w:rPr>
        <w:t>202</w:t>
      </w:r>
      <w:r w:rsidR="007B7D06">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7B7D06">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7B7D06">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7B7D06">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sectPr w:rsidR="00134DE5" w:rsidSect="00F46913">
      <w:headerReference w:type="default" r:id="rId13"/>
      <w:footerReference w:type="first" r:id="rId14"/>
      <w:pgSz w:w="11906" w:h="16838"/>
      <w:pgMar w:top="142" w:right="709"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2D5" w:rsidRDefault="00C502D5" w:rsidP="008E03E8">
      <w:pPr>
        <w:spacing w:after="0" w:line="240" w:lineRule="auto"/>
      </w:pPr>
      <w:r>
        <w:separator/>
      </w:r>
    </w:p>
  </w:endnote>
  <w:endnote w:type="continuationSeparator" w:id="0">
    <w:p w:rsidR="00C502D5" w:rsidRDefault="00C502D5"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2D5" w:rsidRDefault="00C502D5" w:rsidP="008E03E8">
      <w:pPr>
        <w:spacing w:after="0" w:line="240" w:lineRule="auto"/>
      </w:pPr>
      <w:r>
        <w:separator/>
      </w:r>
    </w:p>
  </w:footnote>
  <w:footnote w:type="continuationSeparator" w:id="0">
    <w:p w:rsidR="00C502D5" w:rsidRDefault="00C502D5"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Default="00EE4E97">
    <w:pPr>
      <w:pStyle w:val="a4"/>
      <w:jc w:val="center"/>
    </w:pPr>
    <w:r>
      <w:fldChar w:fldCharType="begin"/>
    </w:r>
    <w:r>
      <w:instrText>PAGE   \* MERGEFORMAT</w:instrText>
    </w:r>
    <w:r>
      <w:fldChar w:fldCharType="separate"/>
    </w:r>
    <w:r w:rsidR="00F81B7C">
      <w:rPr>
        <w:noProof/>
      </w:rPr>
      <w:t>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2DA1"/>
    <w:rsid w:val="00033909"/>
    <w:rsid w:val="00034BBC"/>
    <w:rsid w:val="000357F7"/>
    <w:rsid w:val="00035B38"/>
    <w:rsid w:val="00040BBD"/>
    <w:rsid w:val="00042671"/>
    <w:rsid w:val="00042C68"/>
    <w:rsid w:val="000433DF"/>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68A7"/>
    <w:rsid w:val="001201A7"/>
    <w:rsid w:val="00121DDD"/>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F4A"/>
    <w:rsid w:val="001426CA"/>
    <w:rsid w:val="001429E6"/>
    <w:rsid w:val="00142E09"/>
    <w:rsid w:val="00143D66"/>
    <w:rsid w:val="0014586B"/>
    <w:rsid w:val="00145DE7"/>
    <w:rsid w:val="00147D04"/>
    <w:rsid w:val="00151127"/>
    <w:rsid w:val="00152295"/>
    <w:rsid w:val="0015314F"/>
    <w:rsid w:val="001535C6"/>
    <w:rsid w:val="00154A3B"/>
    <w:rsid w:val="001564C5"/>
    <w:rsid w:val="00156900"/>
    <w:rsid w:val="001569A2"/>
    <w:rsid w:val="00157446"/>
    <w:rsid w:val="00160F27"/>
    <w:rsid w:val="001614D4"/>
    <w:rsid w:val="00161ABC"/>
    <w:rsid w:val="00162F18"/>
    <w:rsid w:val="0016304F"/>
    <w:rsid w:val="00163B8E"/>
    <w:rsid w:val="001644A4"/>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407E"/>
    <w:rsid w:val="001A58D6"/>
    <w:rsid w:val="001A5F38"/>
    <w:rsid w:val="001A5F8D"/>
    <w:rsid w:val="001A719C"/>
    <w:rsid w:val="001B08B3"/>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5B07"/>
    <w:rsid w:val="001E689F"/>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737"/>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1A3A"/>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55DE"/>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4D5E"/>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0C3F"/>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BF1"/>
    <w:rsid w:val="00376FF0"/>
    <w:rsid w:val="00380DF8"/>
    <w:rsid w:val="00381B99"/>
    <w:rsid w:val="003826E2"/>
    <w:rsid w:val="003828A4"/>
    <w:rsid w:val="00383340"/>
    <w:rsid w:val="003840EE"/>
    <w:rsid w:val="003847F4"/>
    <w:rsid w:val="0038489D"/>
    <w:rsid w:val="00384B77"/>
    <w:rsid w:val="00385410"/>
    <w:rsid w:val="00386B95"/>
    <w:rsid w:val="003901A1"/>
    <w:rsid w:val="0039024D"/>
    <w:rsid w:val="00390680"/>
    <w:rsid w:val="00390BF8"/>
    <w:rsid w:val="00391DCC"/>
    <w:rsid w:val="003922CB"/>
    <w:rsid w:val="003928FA"/>
    <w:rsid w:val="003936D1"/>
    <w:rsid w:val="00393AF6"/>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56B3"/>
    <w:rsid w:val="003E6C74"/>
    <w:rsid w:val="003E7E97"/>
    <w:rsid w:val="003F3484"/>
    <w:rsid w:val="003F471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6FB9"/>
    <w:rsid w:val="00407639"/>
    <w:rsid w:val="00407C44"/>
    <w:rsid w:val="004109DF"/>
    <w:rsid w:val="00411D89"/>
    <w:rsid w:val="00411E3A"/>
    <w:rsid w:val="004136DC"/>
    <w:rsid w:val="004146AA"/>
    <w:rsid w:val="00415AC1"/>
    <w:rsid w:val="004161BA"/>
    <w:rsid w:val="004162A8"/>
    <w:rsid w:val="004163BC"/>
    <w:rsid w:val="0041725A"/>
    <w:rsid w:val="00420607"/>
    <w:rsid w:val="00421227"/>
    <w:rsid w:val="004214A0"/>
    <w:rsid w:val="004220AA"/>
    <w:rsid w:val="0042327A"/>
    <w:rsid w:val="00423C4F"/>
    <w:rsid w:val="0042535A"/>
    <w:rsid w:val="00426CCB"/>
    <w:rsid w:val="00426FE7"/>
    <w:rsid w:val="004307DF"/>
    <w:rsid w:val="00431EB5"/>
    <w:rsid w:val="004323DF"/>
    <w:rsid w:val="0043405C"/>
    <w:rsid w:val="00434924"/>
    <w:rsid w:val="004349EC"/>
    <w:rsid w:val="00435445"/>
    <w:rsid w:val="004358C9"/>
    <w:rsid w:val="00435F0B"/>
    <w:rsid w:val="004370BE"/>
    <w:rsid w:val="00437616"/>
    <w:rsid w:val="0044047E"/>
    <w:rsid w:val="00440904"/>
    <w:rsid w:val="00440ED9"/>
    <w:rsid w:val="00441C98"/>
    <w:rsid w:val="004423C9"/>
    <w:rsid w:val="00442706"/>
    <w:rsid w:val="00442B47"/>
    <w:rsid w:val="00443034"/>
    <w:rsid w:val="00445A2A"/>
    <w:rsid w:val="00446E29"/>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087C"/>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1DBD"/>
    <w:rsid w:val="00572714"/>
    <w:rsid w:val="00572D23"/>
    <w:rsid w:val="00574B54"/>
    <w:rsid w:val="005764F0"/>
    <w:rsid w:val="00580CA8"/>
    <w:rsid w:val="00581090"/>
    <w:rsid w:val="0058194F"/>
    <w:rsid w:val="00583466"/>
    <w:rsid w:val="00583E96"/>
    <w:rsid w:val="00584D38"/>
    <w:rsid w:val="00585ABF"/>
    <w:rsid w:val="00586708"/>
    <w:rsid w:val="00586A19"/>
    <w:rsid w:val="00590FAC"/>
    <w:rsid w:val="00591680"/>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52C"/>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7F9"/>
    <w:rsid w:val="005D6DF7"/>
    <w:rsid w:val="005D7AC5"/>
    <w:rsid w:val="005D7CEF"/>
    <w:rsid w:val="005D7CF4"/>
    <w:rsid w:val="005E0278"/>
    <w:rsid w:val="005E16B1"/>
    <w:rsid w:val="005E1EFB"/>
    <w:rsid w:val="005E213F"/>
    <w:rsid w:val="005E2CE0"/>
    <w:rsid w:val="005E2E53"/>
    <w:rsid w:val="005E35D0"/>
    <w:rsid w:val="005E4883"/>
    <w:rsid w:val="005E49CD"/>
    <w:rsid w:val="005E5682"/>
    <w:rsid w:val="005E59B5"/>
    <w:rsid w:val="005E5D49"/>
    <w:rsid w:val="005E704F"/>
    <w:rsid w:val="005E7A96"/>
    <w:rsid w:val="005F135C"/>
    <w:rsid w:val="005F1A4B"/>
    <w:rsid w:val="005F2098"/>
    <w:rsid w:val="005F36C2"/>
    <w:rsid w:val="005F4C57"/>
    <w:rsid w:val="005F7695"/>
    <w:rsid w:val="006000C9"/>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CA9"/>
    <w:rsid w:val="00677D64"/>
    <w:rsid w:val="00680F60"/>
    <w:rsid w:val="00680FDD"/>
    <w:rsid w:val="0068157D"/>
    <w:rsid w:val="006817EF"/>
    <w:rsid w:val="00681A58"/>
    <w:rsid w:val="0068334E"/>
    <w:rsid w:val="006835D3"/>
    <w:rsid w:val="00685129"/>
    <w:rsid w:val="00686056"/>
    <w:rsid w:val="006863EF"/>
    <w:rsid w:val="006865F1"/>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A8E"/>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2BF0"/>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A4"/>
    <w:rsid w:val="007A75DC"/>
    <w:rsid w:val="007B037F"/>
    <w:rsid w:val="007B05BB"/>
    <w:rsid w:val="007B0AAB"/>
    <w:rsid w:val="007B1ADD"/>
    <w:rsid w:val="007B25BA"/>
    <w:rsid w:val="007B2680"/>
    <w:rsid w:val="007B3F55"/>
    <w:rsid w:val="007B4EE5"/>
    <w:rsid w:val="007B5E68"/>
    <w:rsid w:val="007B6A21"/>
    <w:rsid w:val="007B7AC7"/>
    <w:rsid w:val="007B7D06"/>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105D"/>
    <w:rsid w:val="0085257C"/>
    <w:rsid w:val="008529BB"/>
    <w:rsid w:val="00855675"/>
    <w:rsid w:val="00855CEB"/>
    <w:rsid w:val="0085680E"/>
    <w:rsid w:val="00856849"/>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C7A38"/>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68EA"/>
    <w:rsid w:val="008F70E5"/>
    <w:rsid w:val="008F755F"/>
    <w:rsid w:val="00900B7E"/>
    <w:rsid w:val="009010A4"/>
    <w:rsid w:val="00901E2F"/>
    <w:rsid w:val="009022A0"/>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7EBA"/>
    <w:rsid w:val="009331FB"/>
    <w:rsid w:val="00933A25"/>
    <w:rsid w:val="00933FC6"/>
    <w:rsid w:val="009343BE"/>
    <w:rsid w:val="0093470F"/>
    <w:rsid w:val="0093519E"/>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20C8"/>
    <w:rsid w:val="00A42DFF"/>
    <w:rsid w:val="00A437AA"/>
    <w:rsid w:val="00A44669"/>
    <w:rsid w:val="00A45963"/>
    <w:rsid w:val="00A464E6"/>
    <w:rsid w:val="00A52A21"/>
    <w:rsid w:val="00A52B6E"/>
    <w:rsid w:val="00A53EA5"/>
    <w:rsid w:val="00A56143"/>
    <w:rsid w:val="00A561E3"/>
    <w:rsid w:val="00A60112"/>
    <w:rsid w:val="00A60647"/>
    <w:rsid w:val="00A610C1"/>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692E"/>
    <w:rsid w:val="00AF74E3"/>
    <w:rsid w:val="00B008FA"/>
    <w:rsid w:val="00B00DB2"/>
    <w:rsid w:val="00B0287B"/>
    <w:rsid w:val="00B02FCF"/>
    <w:rsid w:val="00B04845"/>
    <w:rsid w:val="00B04B44"/>
    <w:rsid w:val="00B05741"/>
    <w:rsid w:val="00B05E5E"/>
    <w:rsid w:val="00B063E7"/>
    <w:rsid w:val="00B06E14"/>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671"/>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3F32"/>
    <w:rsid w:val="00B753BE"/>
    <w:rsid w:val="00B7591D"/>
    <w:rsid w:val="00B759DC"/>
    <w:rsid w:val="00B75E75"/>
    <w:rsid w:val="00B764DA"/>
    <w:rsid w:val="00B77DBE"/>
    <w:rsid w:val="00B81ABD"/>
    <w:rsid w:val="00B831DD"/>
    <w:rsid w:val="00B8372A"/>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B7EA9"/>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6B99"/>
    <w:rsid w:val="00BD74D2"/>
    <w:rsid w:val="00BE0403"/>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40F3"/>
    <w:rsid w:val="00C44CCC"/>
    <w:rsid w:val="00C45C1B"/>
    <w:rsid w:val="00C4603C"/>
    <w:rsid w:val="00C4741E"/>
    <w:rsid w:val="00C474AB"/>
    <w:rsid w:val="00C47A0D"/>
    <w:rsid w:val="00C50028"/>
    <w:rsid w:val="00C500FA"/>
    <w:rsid w:val="00C502D5"/>
    <w:rsid w:val="00C51BC7"/>
    <w:rsid w:val="00C52500"/>
    <w:rsid w:val="00C53190"/>
    <w:rsid w:val="00C54BBF"/>
    <w:rsid w:val="00C5510A"/>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2542"/>
    <w:rsid w:val="00CE31C3"/>
    <w:rsid w:val="00CE3FCC"/>
    <w:rsid w:val="00CE4BD0"/>
    <w:rsid w:val="00CE77C9"/>
    <w:rsid w:val="00CE7804"/>
    <w:rsid w:val="00CF0389"/>
    <w:rsid w:val="00CF0D49"/>
    <w:rsid w:val="00CF150F"/>
    <w:rsid w:val="00CF1AB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26D4E"/>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0F83"/>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2AA0"/>
    <w:rsid w:val="00E33654"/>
    <w:rsid w:val="00E336B8"/>
    <w:rsid w:val="00E33B47"/>
    <w:rsid w:val="00E33F5D"/>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1E15"/>
    <w:rsid w:val="00F0514E"/>
    <w:rsid w:val="00F06E60"/>
    <w:rsid w:val="00F07844"/>
    <w:rsid w:val="00F10170"/>
    <w:rsid w:val="00F10D3D"/>
    <w:rsid w:val="00F11534"/>
    <w:rsid w:val="00F115C9"/>
    <w:rsid w:val="00F11AAF"/>
    <w:rsid w:val="00F12B93"/>
    <w:rsid w:val="00F13A47"/>
    <w:rsid w:val="00F148D8"/>
    <w:rsid w:val="00F152D5"/>
    <w:rsid w:val="00F15775"/>
    <w:rsid w:val="00F165E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913"/>
    <w:rsid w:val="00F46A23"/>
    <w:rsid w:val="00F47017"/>
    <w:rsid w:val="00F50183"/>
    <w:rsid w:val="00F502D2"/>
    <w:rsid w:val="00F52067"/>
    <w:rsid w:val="00F53257"/>
    <w:rsid w:val="00F542B5"/>
    <w:rsid w:val="00F543FC"/>
    <w:rsid w:val="00F55303"/>
    <w:rsid w:val="00F558B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1B7C"/>
    <w:rsid w:val="00F825BD"/>
    <w:rsid w:val="00F83DB6"/>
    <w:rsid w:val="00F8583F"/>
    <w:rsid w:val="00F865E3"/>
    <w:rsid w:val="00F86AF6"/>
    <w:rsid w:val="00F872A6"/>
    <w:rsid w:val="00F875C6"/>
    <w:rsid w:val="00F91FBE"/>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394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C846CA-8D45-4ADF-B900-64F88FEB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6356E-A460-4170-9F68-5532F359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5950</Words>
  <Characters>45316</Characters>
  <Application>Microsoft Office Word</Application>
  <DocSecurity>0</DocSecurity>
  <Lines>377</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Романова С.А.</cp:lastModifiedBy>
  <cp:revision>3</cp:revision>
  <cp:lastPrinted>2026-08-17T11:14:00Z</cp:lastPrinted>
  <dcterms:created xsi:type="dcterms:W3CDTF">2026-08-12T06:11:00Z</dcterms:created>
  <dcterms:modified xsi:type="dcterms:W3CDTF">2026-08-17T11:14:00Z</dcterms:modified>
</cp:coreProperties>
</file>