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3CE1" w14:textId="77777777" w:rsidR="00B771A8" w:rsidRPr="00146D92" w:rsidRDefault="00B771A8" w:rsidP="00304FD5">
      <w:pPr>
        <w:ind w:firstLine="708"/>
        <w:jc w:val="center"/>
        <w:rPr>
          <w:rFonts w:ascii="XO Thames" w:hAnsi="XO Thames"/>
          <w:b/>
          <w:sz w:val="23"/>
          <w:szCs w:val="23"/>
        </w:rPr>
      </w:pPr>
    </w:p>
    <w:p w14:paraId="74F25854" w14:textId="77777777" w:rsidR="00AD6758" w:rsidRPr="00F126CD" w:rsidRDefault="001115D2" w:rsidP="00304FD5">
      <w:pPr>
        <w:ind w:firstLine="708"/>
        <w:jc w:val="center"/>
        <w:rPr>
          <w:rFonts w:ascii="XO Thames" w:hAnsi="XO Thames"/>
          <w:b/>
          <w:sz w:val="23"/>
          <w:szCs w:val="23"/>
        </w:rPr>
      </w:pPr>
      <w:r w:rsidRPr="00F126CD">
        <w:rPr>
          <w:rFonts w:ascii="XO Thames" w:hAnsi="XO Thames"/>
          <w:b/>
          <w:sz w:val="23"/>
          <w:szCs w:val="23"/>
        </w:rPr>
        <w:t>К</w:t>
      </w:r>
      <w:r w:rsidR="00AD6758" w:rsidRPr="00F126CD">
        <w:rPr>
          <w:rFonts w:ascii="XO Thames" w:hAnsi="XO Thames"/>
          <w:b/>
          <w:sz w:val="23"/>
          <w:szCs w:val="23"/>
        </w:rPr>
        <w:t>онтракт № ___</w:t>
      </w:r>
      <w:r w:rsidRPr="00F126CD">
        <w:rPr>
          <w:rFonts w:ascii="XO Thames" w:hAnsi="XO Thames"/>
          <w:b/>
          <w:sz w:val="23"/>
          <w:szCs w:val="23"/>
        </w:rPr>
        <w:t>_____</w:t>
      </w:r>
      <w:r w:rsidR="00AD6758" w:rsidRPr="00F126CD">
        <w:rPr>
          <w:rFonts w:ascii="XO Thames" w:hAnsi="XO Thames"/>
          <w:b/>
          <w:sz w:val="23"/>
          <w:szCs w:val="23"/>
        </w:rPr>
        <w:t>_</w:t>
      </w:r>
    </w:p>
    <w:p w14:paraId="1033917E" w14:textId="77777777" w:rsidR="00AD6758" w:rsidRPr="00F126CD" w:rsidRDefault="00AD6758" w:rsidP="00304FD5">
      <w:pPr>
        <w:jc w:val="center"/>
        <w:rPr>
          <w:rFonts w:ascii="XO Thames" w:hAnsi="XO Thames"/>
          <w:b/>
          <w:sz w:val="23"/>
          <w:szCs w:val="23"/>
        </w:rPr>
      </w:pPr>
      <w:r w:rsidRPr="00F126CD">
        <w:rPr>
          <w:rFonts w:ascii="XO Thames" w:hAnsi="XO Thames"/>
          <w:b/>
          <w:sz w:val="23"/>
          <w:szCs w:val="23"/>
        </w:rPr>
        <w:t xml:space="preserve"> на </w:t>
      </w:r>
      <w:r w:rsidR="002951F0" w:rsidRPr="00F126CD">
        <w:rPr>
          <w:rFonts w:ascii="XO Thames" w:hAnsi="XO Thames"/>
          <w:b/>
          <w:sz w:val="23"/>
          <w:szCs w:val="23"/>
        </w:rPr>
        <w:t>оказание услуг</w:t>
      </w:r>
      <w:r w:rsidRPr="00F126CD">
        <w:rPr>
          <w:rFonts w:ascii="XO Thames" w:hAnsi="XO Thames"/>
          <w:b/>
          <w:sz w:val="23"/>
          <w:szCs w:val="23"/>
        </w:rPr>
        <w:t xml:space="preserve"> </w:t>
      </w:r>
    </w:p>
    <w:p w14:paraId="256155BC" w14:textId="77777777" w:rsidR="00A40F90" w:rsidRPr="00F126CD" w:rsidRDefault="00A40F90" w:rsidP="00304FD5">
      <w:pPr>
        <w:jc w:val="center"/>
        <w:rPr>
          <w:rFonts w:ascii="XO Thames" w:hAnsi="XO Thames"/>
          <w:b/>
          <w:sz w:val="23"/>
          <w:szCs w:val="23"/>
        </w:rPr>
      </w:pPr>
    </w:p>
    <w:p w14:paraId="2222C14D" w14:textId="77777777" w:rsidR="00B771A8" w:rsidRPr="00F126CD" w:rsidRDefault="00B771A8" w:rsidP="00304FD5">
      <w:pPr>
        <w:jc w:val="center"/>
        <w:rPr>
          <w:rFonts w:ascii="XO Thames" w:hAnsi="XO Thames"/>
          <w:b/>
          <w:sz w:val="23"/>
          <w:szCs w:val="23"/>
        </w:rPr>
      </w:pPr>
    </w:p>
    <w:p w14:paraId="2A5E5CB3" w14:textId="77777777" w:rsidR="00AD6758" w:rsidRPr="00F126CD" w:rsidRDefault="00AD6758" w:rsidP="00304FD5">
      <w:pPr>
        <w:rPr>
          <w:rStyle w:val="a3"/>
          <w:rFonts w:ascii="XO Thames" w:hAnsi="XO Thames"/>
          <w:b w:val="0"/>
          <w:bCs/>
          <w:color w:val="auto"/>
          <w:sz w:val="23"/>
          <w:szCs w:val="23"/>
        </w:rPr>
      </w:pPr>
      <w:r w:rsidRPr="00F126CD">
        <w:rPr>
          <w:rStyle w:val="a3"/>
          <w:rFonts w:ascii="XO Thames" w:hAnsi="XO Thames"/>
          <w:b w:val="0"/>
          <w:bCs/>
          <w:color w:val="auto"/>
          <w:sz w:val="23"/>
          <w:szCs w:val="23"/>
        </w:rPr>
        <w:t xml:space="preserve">г. Кемерово  </w:t>
      </w:r>
      <w:r w:rsidR="00A40F90" w:rsidRPr="00F126CD">
        <w:rPr>
          <w:rStyle w:val="a3"/>
          <w:rFonts w:ascii="XO Thames" w:hAnsi="XO Thames"/>
          <w:b w:val="0"/>
          <w:bCs/>
          <w:color w:val="auto"/>
          <w:sz w:val="23"/>
          <w:szCs w:val="23"/>
        </w:rPr>
        <w:t xml:space="preserve">           </w:t>
      </w:r>
      <w:r w:rsidR="00E145AA" w:rsidRPr="00F126CD">
        <w:rPr>
          <w:rStyle w:val="a3"/>
          <w:rFonts w:ascii="XO Thames" w:hAnsi="XO Thames"/>
          <w:b w:val="0"/>
          <w:bCs/>
          <w:color w:val="auto"/>
          <w:sz w:val="23"/>
          <w:szCs w:val="23"/>
        </w:rPr>
        <w:t xml:space="preserve">                             </w:t>
      </w:r>
      <w:r w:rsidR="005E4249" w:rsidRPr="00F126CD">
        <w:rPr>
          <w:rStyle w:val="a3"/>
          <w:rFonts w:ascii="XO Thames" w:hAnsi="XO Thames"/>
          <w:b w:val="0"/>
          <w:bCs/>
          <w:color w:val="auto"/>
          <w:sz w:val="23"/>
          <w:szCs w:val="23"/>
        </w:rPr>
        <w:t xml:space="preserve">    </w:t>
      </w:r>
      <w:r w:rsidR="00A40F90" w:rsidRPr="00F126CD">
        <w:rPr>
          <w:rStyle w:val="a3"/>
          <w:rFonts w:ascii="XO Thames" w:hAnsi="XO Thames"/>
          <w:b w:val="0"/>
          <w:bCs/>
          <w:color w:val="auto"/>
          <w:sz w:val="23"/>
          <w:szCs w:val="23"/>
        </w:rPr>
        <w:t xml:space="preserve">                </w:t>
      </w:r>
      <w:r w:rsidR="006B375F" w:rsidRPr="00F126CD">
        <w:rPr>
          <w:rStyle w:val="a3"/>
          <w:rFonts w:ascii="XO Thames" w:hAnsi="XO Thames"/>
          <w:b w:val="0"/>
          <w:bCs/>
          <w:color w:val="auto"/>
          <w:sz w:val="23"/>
          <w:szCs w:val="23"/>
        </w:rPr>
        <w:t xml:space="preserve">                    </w:t>
      </w:r>
      <w:r w:rsidR="005F695E" w:rsidRPr="00F126CD">
        <w:rPr>
          <w:rStyle w:val="a3"/>
          <w:rFonts w:ascii="XO Thames" w:hAnsi="XO Thames"/>
          <w:b w:val="0"/>
          <w:bCs/>
          <w:color w:val="auto"/>
          <w:sz w:val="23"/>
          <w:szCs w:val="23"/>
        </w:rPr>
        <w:t xml:space="preserve">    </w:t>
      </w:r>
      <w:r w:rsidR="009A7EDC" w:rsidRPr="00F126CD">
        <w:rPr>
          <w:rStyle w:val="a3"/>
          <w:rFonts w:ascii="XO Thames" w:hAnsi="XO Thames"/>
          <w:b w:val="0"/>
          <w:bCs/>
          <w:color w:val="auto"/>
          <w:sz w:val="23"/>
          <w:szCs w:val="23"/>
        </w:rPr>
        <w:t xml:space="preserve">       </w:t>
      </w:r>
      <w:r w:rsidR="005F695E" w:rsidRPr="00F126CD">
        <w:rPr>
          <w:rStyle w:val="a3"/>
          <w:rFonts w:ascii="XO Thames" w:hAnsi="XO Thames"/>
          <w:b w:val="0"/>
          <w:bCs/>
          <w:color w:val="auto"/>
          <w:sz w:val="23"/>
          <w:szCs w:val="23"/>
        </w:rPr>
        <w:t xml:space="preserve">  </w:t>
      </w:r>
      <w:r w:rsidR="006B375F" w:rsidRPr="00F126CD">
        <w:rPr>
          <w:rStyle w:val="a3"/>
          <w:rFonts w:ascii="XO Thames" w:hAnsi="XO Thames"/>
          <w:b w:val="0"/>
          <w:bCs/>
          <w:color w:val="auto"/>
          <w:sz w:val="23"/>
          <w:szCs w:val="23"/>
        </w:rPr>
        <w:t xml:space="preserve">    </w:t>
      </w:r>
      <w:proofErr w:type="gramStart"/>
      <w:r w:rsidR="006B375F" w:rsidRPr="00F126CD">
        <w:rPr>
          <w:rStyle w:val="a3"/>
          <w:rFonts w:ascii="XO Thames" w:hAnsi="XO Thames"/>
          <w:b w:val="0"/>
          <w:bCs/>
          <w:color w:val="auto"/>
          <w:sz w:val="23"/>
          <w:szCs w:val="23"/>
        </w:rPr>
        <w:t xml:space="preserve">   «</w:t>
      </w:r>
      <w:proofErr w:type="gramEnd"/>
      <w:r w:rsidR="006B375F" w:rsidRPr="00F126CD">
        <w:rPr>
          <w:rStyle w:val="a3"/>
          <w:rFonts w:ascii="XO Thames" w:hAnsi="XO Thames"/>
          <w:b w:val="0"/>
          <w:bCs/>
          <w:color w:val="auto"/>
          <w:sz w:val="23"/>
          <w:szCs w:val="23"/>
        </w:rPr>
        <w:t>___</w:t>
      </w:r>
      <w:proofErr w:type="gramStart"/>
      <w:r w:rsidR="006B375F" w:rsidRPr="00F126CD">
        <w:rPr>
          <w:rStyle w:val="a3"/>
          <w:rFonts w:ascii="XO Thames" w:hAnsi="XO Thames"/>
          <w:b w:val="0"/>
          <w:bCs/>
          <w:color w:val="auto"/>
          <w:sz w:val="23"/>
          <w:szCs w:val="23"/>
        </w:rPr>
        <w:t>_»_</w:t>
      </w:r>
      <w:proofErr w:type="gramEnd"/>
      <w:r w:rsidR="006B375F" w:rsidRPr="00F126CD">
        <w:rPr>
          <w:rStyle w:val="a3"/>
          <w:rFonts w:ascii="XO Thames" w:hAnsi="XO Thames"/>
          <w:b w:val="0"/>
          <w:bCs/>
          <w:color w:val="auto"/>
          <w:sz w:val="23"/>
          <w:szCs w:val="23"/>
        </w:rPr>
        <w:t>______</w:t>
      </w:r>
      <w:r w:rsidR="00172583" w:rsidRPr="00F126CD">
        <w:rPr>
          <w:rStyle w:val="a3"/>
          <w:rFonts w:ascii="XO Thames" w:hAnsi="XO Thames"/>
          <w:b w:val="0"/>
          <w:bCs/>
          <w:color w:val="auto"/>
          <w:sz w:val="23"/>
          <w:szCs w:val="23"/>
        </w:rPr>
        <w:t>_____202</w:t>
      </w:r>
      <w:r w:rsidR="00A21CEE" w:rsidRPr="00F126CD">
        <w:rPr>
          <w:rStyle w:val="a3"/>
          <w:rFonts w:ascii="XO Thames" w:hAnsi="XO Thames"/>
          <w:b w:val="0"/>
          <w:bCs/>
          <w:color w:val="auto"/>
          <w:sz w:val="23"/>
          <w:szCs w:val="23"/>
        </w:rPr>
        <w:t>6</w:t>
      </w:r>
      <w:r w:rsidR="006B375F" w:rsidRPr="00F126CD">
        <w:rPr>
          <w:rStyle w:val="a3"/>
          <w:rFonts w:ascii="XO Thames" w:hAnsi="XO Thames"/>
          <w:b w:val="0"/>
          <w:bCs/>
          <w:color w:val="auto"/>
          <w:sz w:val="23"/>
          <w:szCs w:val="23"/>
        </w:rPr>
        <w:t xml:space="preserve"> </w:t>
      </w:r>
      <w:r w:rsidR="00A40F90" w:rsidRPr="00F126CD">
        <w:rPr>
          <w:rStyle w:val="a3"/>
          <w:rFonts w:ascii="XO Thames" w:hAnsi="XO Thames"/>
          <w:b w:val="0"/>
          <w:bCs/>
          <w:color w:val="auto"/>
          <w:sz w:val="23"/>
          <w:szCs w:val="23"/>
        </w:rPr>
        <w:t>г.</w:t>
      </w:r>
    </w:p>
    <w:p w14:paraId="0116FB93" w14:textId="77777777" w:rsidR="00AD6758" w:rsidRPr="00146D92" w:rsidRDefault="00AD6758" w:rsidP="00304FD5">
      <w:pPr>
        <w:jc w:val="both"/>
        <w:rPr>
          <w:rFonts w:ascii="XO Thames" w:hAnsi="XO Thames"/>
          <w:bCs/>
          <w:color w:val="FF0000"/>
          <w:sz w:val="16"/>
          <w:szCs w:val="16"/>
        </w:rPr>
      </w:pPr>
      <w:r w:rsidRPr="00146D92">
        <w:rPr>
          <w:rStyle w:val="a3"/>
          <w:rFonts w:ascii="XO Thames" w:hAnsi="XO Thames"/>
          <w:b w:val="0"/>
          <w:bCs/>
          <w:color w:val="FF0000"/>
          <w:sz w:val="16"/>
          <w:szCs w:val="16"/>
        </w:rPr>
        <w:tab/>
      </w:r>
      <w:r w:rsidRPr="00146D92">
        <w:rPr>
          <w:rStyle w:val="a3"/>
          <w:rFonts w:ascii="XO Thames" w:hAnsi="XO Thames"/>
          <w:b w:val="0"/>
          <w:bCs/>
          <w:color w:val="FF0000"/>
          <w:sz w:val="16"/>
          <w:szCs w:val="16"/>
        </w:rPr>
        <w:tab/>
      </w:r>
      <w:r w:rsidRPr="00146D92">
        <w:rPr>
          <w:rStyle w:val="a3"/>
          <w:rFonts w:ascii="XO Thames" w:hAnsi="XO Thames"/>
          <w:b w:val="0"/>
          <w:bCs/>
          <w:color w:val="FF0000"/>
          <w:sz w:val="16"/>
          <w:szCs w:val="16"/>
        </w:rPr>
        <w:tab/>
      </w:r>
      <w:r w:rsidRPr="00146D92">
        <w:rPr>
          <w:rStyle w:val="a3"/>
          <w:rFonts w:ascii="XO Thames" w:hAnsi="XO Thames"/>
          <w:b w:val="0"/>
          <w:bCs/>
          <w:color w:val="FF0000"/>
          <w:sz w:val="16"/>
          <w:szCs w:val="16"/>
        </w:rPr>
        <w:tab/>
      </w:r>
      <w:r w:rsidRPr="00146D92">
        <w:rPr>
          <w:rStyle w:val="a3"/>
          <w:rFonts w:ascii="XO Thames" w:hAnsi="XO Thames"/>
          <w:b w:val="0"/>
          <w:bCs/>
          <w:color w:val="FF0000"/>
          <w:sz w:val="16"/>
          <w:szCs w:val="16"/>
        </w:rPr>
        <w:tab/>
      </w:r>
      <w:r w:rsidRPr="00146D92">
        <w:rPr>
          <w:rStyle w:val="a3"/>
          <w:rFonts w:ascii="XO Thames" w:hAnsi="XO Thames"/>
          <w:b w:val="0"/>
          <w:bCs/>
          <w:color w:val="FF0000"/>
          <w:sz w:val="16"/>
          <w:szCs w:val="16"/>
        </w:rPr>
        <w:tab/>
      </w:r>
      <w:r w:rsidRPr="00146D92">
        <w:rPr>
          <w:rStyle w:val="a3"/>
          <w:rFonts w:ascii="XO Thames" w:hAnsi="XO Thames"/>
          <w:b w:val="0"/>
          <w:bCs/>
          <w:color w:val="FF0000"/>
          <w:sz w:val="16"/>
          <w:szCs w:val="16"/>
        </w:rPr>
        <w:tab/>
      </w:r>
      <w:r w:rsidRPr="00146D92">
        <w:rPr>
          <w:rStyle w:val="a3"/>
          <w:rFonts w:ascii="XO Thames" w:hAnsi="XO Thames"/>
          <w:b w:val="0"/>
          <w:bCs/>
          <w:color w:val="FF0000"/>
          <w:sz w:val="16"/>
          <w:szCs w:val="16"/>
        </w:rPr>
        <w:tab/>
        <w:t xml:space="preserve">    </w:t>
      </w:r>
      <w:r w:rsidR="00A40F90" w:rsidRPr="00146D92">
        <w:rPr>
          <w:rStyle w:val="a3"/>
          <w:rFonts w:ascii="XO Thames" w:hAnsi="XO Thames"/>
          <w:b w:val="0"/>
          <w:bCs/>
          <w:color w:val="FF0000"/>
          <w:sz w:val="16"/>
          <w:szCs w:val="16"/>
        </w:rPr>
        <w:t xml:space="preserve">                               </w:t>
      </w:r>
      <w:r w:rsidRPr="00146D92">
        <w:rPr>
          <w:rStyle w:val="a3"/>
          <w:rFonts w:ascii="XO Thames" w:hAnsi="XO Thames"/>
          <w:b w:val="0"/>
          <w:bCs/>
          <w:color w:val="FF0000"/>
          <w:sz w:val="16"/>
          <w:szCs w:val="16"/>
        </w:rPr>
        <w:t xml:space="preserve">  </w:t>
      </w:r>
      <w:r w:rsidR="00D16247" w:rsidRPr="00146D92">
        <w:rPr>
          <w:rStyle w:val="a3"/>
          <w:rFonts w:ascii="XO Thames" w:hAnsi="XO Thames"/>
          <w:b w:val="0"/>
          <w:bCs/>
          <w:color w:val="FF0000"/>
          <w:sz w:val="16"/>
          <w:szCs w:val="16"/>
        </w:rPr>
        <w:t xml:space="preserve"> </w:t>
      </w:r>
    </w:p>
    <w:p w14:paraId="1813577F" w14:textId="75B1BBF0" w:rsidR="00F126CD" w:rsidRPr="00861F74" w:rsidRDefault="00F126CD" w:rsidP="00861F74">
      <w:pPr>
        <w:pStyle w:val="afc"/>
        <w:ind w:firstLine="708"/>
        <w:jc w:val="both"/>
        <w:rPr>
          <w:rFonts w:ascii="XO Thames" w:hAnsi="XO Thames"/>
          <w:b w:val="0"/>
          <w:bCs w:val="0"/>
          <w:sz w:val="23"/>
          <w:szCs w:val="23"/>
        </w:rPr>
      </w:pPr>
      <w:r w:rsidRPr="00F126CD">
        <w:rPr>
          <w:rFonts w:ascii="XO Thames" w:hAnsi="XO Thames"/>
          <w:bCs w:val="0"/>
          <w:sz w:val="23"/>
          <w:szCs w:val="23"/>
          <w:u w:val="single"/>
        </w:rPr>
        <w:t>Федеральное казенное учреждение «Исправительная колония № 40 Главного управления Федеральной службы исполнения наказаний по Кемеровской области - Кузбассу» (ФКУ ИК-40 ГУФСИН России по Кемеровской области - Кузбассу)</w:t>
      </w:r>
      <w:r w:rsidRPr="00F126CD">
        <w:rPr>
          <w:rFonts w:ascii="XO Thames" w:hAnsi="XO Thames"/>
          <w:b w:val="0"/>
          <w:sz w:val="23"/>
          <w:szCs w:val="23"/>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врио начальника </w:t>
      </w:r>
      <w:proofErr w:type="spellStart"/>
      <w:r w:rsidRPr="00F126CD">
        <w:rPr>
          <w:rFonts w:ascii="XO Thames" w:hAnsi="XO Thames"/>
          <w:b w:val="0"/>
          <w:sz w:val="23"/>
          <w:szCs w:val="23"/>
        </w:rPr>
        <w:t>Шовхалова</w:t>
      </w:r>
      <w:proofErr w:type="spellEnd"/>
      <w:r w:rsidRPr="00F126CD">
        <w:rPr>
          <w:rFonts w:ascii="XO Thames" w:hAnsi="XO Thames"/>
          <w:b w:val="0"/>
          <w:sz w:val="23"/>
          <w:szCs w:val="23"/>
        </w:rPr>
        <w:t xml:space="preserve"> Руслана </w:t>
      </w:r>
      <w:proofErr w:type="spellStart"/>
      <w:r w:rsidRPr="00F126CD">
        <w:rPr>
          <w:rFonts w:ascii="XO Thames" w:hAnsi="XO Thames"/>
          <w:b w:val="0"/>
          <w:sz w:val="23"/>
          <w:szCs w:val="23"/>
        </w:rPr>
        <w:t>Мулатовича</w:t>
      </w:r>
      <w:proofErr w:type="spellEnd"/>
      <w:r w:rsidRPr="00F126CD">
        <w:rPr>
          <w:rFonts w:ascii="XO Thames" w:hAnsi="XO Thames"/>
          <w:b w:val="0"/>
          <w:sz w:val="23"/>
          <w:szCs w:val="23"/>
        </w:rPr>
        <w:t xml:space="preserve">, действующего на основании Устава и </w:t>
      </w:r>
      <w:r w:rsidRPr="00F126CD">
        <w:rPr>
          <w:rStyle w:val="fontstyle210"/>
          <w:rFonts w:ascii="XO Thames" w:hAnsi="XO Thames"/>
          <w:b w:val="0"/>
          <w:sz w:val="23"/>
          <w:szCs w:val="23"/>
        </w:rPr>
        <w:t xml:space="preserve">приказа ГУФСИН России по Кемеровской области – Кузбассу </w:t>
      </w:r>
      <w:r w:rsidRPr="00F126CD">
        <w:rPr>
          <w:rFonts w:ascii="XO Thames" w:hAnsi="XO Thames"/>
          <w:b w:val="0"/>
          <w:bCs w:val="0"/>
          <w:sz w:val="23"/>
          <w:szCs w:val="23"/>
        </w:rPr>
        <w:t>от 07.05.2026г. № 82-к</w:t>
      </w:r>
      <w:r w:rsidRPr="00F126CD">
        <w:rPr>
          <w:rFonts w:ascii="XO Thames" w:hAnsi="XO Thames"/>
          <w:b w:val="0"/>
          <w:sz w:val="23"/>
          <w:szCs w:val="23"/>
        </w:rPr>
        <w:t xml:space="preserve">, с одной стороны, и ____________________________, именуемое  в дальнейшем Исполнитель, в лице ________________, действующего на основании ________ с другой стороны, вместе именуемые в дальнейшем Стороны, </w:t>
      </w:r>
      <w:r w:rsidR="00861F74" w:rsidRPr="00861F74">
        <w:rPr>
          <w:rFonts w:ascii="XO Thames" w:hAnsi="XO Thames"/>
          <w:b w:val="0"/>
          <w:bCs w:val="0"/>
          <w:i/>
          <w:iCs/>
          <w:sz w:val="22"/>
          <w:szCs w:val="22"/>
        </w:rPr>
        <w:t xml:space="preserve">руководствуясь </w:t>
      </w:r>
      <w:r w:rsidR="00861F74" w:rsidRPr="00861F74">
        <w:rPr>
          <w:rFonts w:ascii="XO Thames" w:hAnsi="XO Thames"/>
          <w:b w:val="0"/>
          <w:bCs w:val="0"/>
          <w:i/>
          <w:iCs/>
          <w:noProof/>
          <w:sz w:val="22"/>
          <w:szCs w:val="22"/>
        </w:rPr>
        <w:t>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61F74" w:rsidRPr="00861F74">
        <w:rPr>
          <w:rFonts w:ascii="XO Thames" w:hAnsi="XO Thames"/>
          <w:b w:val="0"/>
          <w:bCs w:val="0"/>
          <w:noProof/>
          <w:sz w:val="22"/>
          <w:szCs w:val="22"/>
        </w:rPr>
        <w:t xml:space="preserve"> </w:t>
      </w:r>
      <w:r w:rsidR="00861F74" w:rsidRPr="00861F74">
        <w:rPr>
          <w:rFonts w:ascii="XO Thames" w:hAnsi="XO Thames"/>
          <w:b w:val="0"/>
          <w:bCs w:val="0"/>
          <w:i/>
          <w:iCs/>
          <w:noProof/>
          <w:sz w:val="22"/>
          <w:szCs w:val="22"/>
        </w:rPr>
        <w:t>и на основании итогового протокола закупочной сессии № </w:t>
      </w:r>
      <w:r w:rsidR="00861F74">
        <w:rPr>
          <w:rFonts w:ascii="XO Thames" w:hAnsi="XO Thames"/>
          <w:b w:val="0"/>
          <w:bCs w:val="0"/>
          <w:i/>
          <w:sz w:val="22"/>
          <w:szCs w:val="22"/>
        </w:rPr>
        <w:t>_____________</w:t>
      </w:r>
      <w:r w:rsidR="00861F74" w:rsidRPr="00861F74">
        <w:rPr>
          <w:rFonts w:ascii="XO Thames" w:hAnsi="XO Thames"/>
          <w:b w:val="0"/>
          <w:bCs w:val="0"/>
          <w:sz w:val="22"/>
          <w:szCs w:val="22"/>
        </w:rPr>
        <w:t xml:space="preserve"> </w:t>
      </w:r>
      <w:r w:rsidR="00861F74" w:rsidRPr="00861F74">
        <w:rPr>
          <w:rFonts w:ascii="XO Thames" w:hAnsi="XO Thames"/>
          <w:b w:val="0"/>
          <w:bCs w:val="0"/>
          <w:i/>
          <w:iCs/>
          <w:noProof/>
          <w:sz w:val="22"/>
          <w:szCs w:val="22"/>
        </w:rPr>
        <w:t xml:space="preserve">от </w:t>
      </w:r>
      <w:r w:rsidR="00861F74">
        <w:rPr>
          <w:rFonts w:ascii="XO Thames" w:hAnsi="XO Thames"/>
          <w:b w:val="0"/>
          <w:bCs w:val="0"/>
          <w:i/>
          <w:iCs/>
          <w:noProof/>
          <w:sz w:val="22"/>
          <w:szCs w:val="22"/>
        </w:rPr>
        <w:t>_______</w:t>
      </w:r>
      <w:r w:rsidR="00861F74" w:rsidRPr="00861F74">
        <w:rPr>
          <w:rFonts w:ascii="XO Thames" w:hAnsi="XO Thames"/>
          <w:b w:val="0"/>
          <w:bCs w:val="0"/>
          <w:i/>
          <w:iCs/>
          <w:noProof/>
          <w:sz w:val="22"/>
          <w:szCs w:val="22"/>
        </w:rPr>
        <w:t>,</w:t>
      </w:r>
      <w:r w:rsidR="00861F74" w:rsidRPr="00861F74">
        <w:rPr>
          <w:rFonts w:ascii="XO Thames" w:hAnsi="XO Thames"/>
          <w:b w:val="0"/>
          <w:bCs w:val="0"/>
          <w:noProof/>
          <w:sz w:val="22"/>
          <w:szCs w:val="22"/>
        </w:rPr>
        <w:t xml:space="preserve">  заключили настоящий контракт (далее – Контракт) о нижеследующем</w:t>
      </w:r>
      <w:r w:rsidRPr="00861F74">
        <w:rPr>
          <w:rFonts w:ascii="XO Thames" w:hAnsi="XO Thames"/>
          <w:b w:val="0"/>
          <w:bCs w:val="0"/>
          <w:noProof/>
          <w:sz w:val="23"/>
          <w:szCs w:val="23"/>
        </w:rPr>
        <w:t>:</w:t>
      </w:r>
    </w:p>
    <w:p w14:paraId="4479B41E" w14:textId="77777777" w:rsidR="00AD6758" w:rsidRPr="00146D92" w:rsidRDefault="00AD6758" w:rsidP="00304FD5">
      <w:pPr>
        <w:pStyle w:val="af2"/>
        <w:ind w:left="0" w:firstLine="708"/>
        <w:jc w:val="both"/>
        <w:rPr>
          <w:rFonts w:ascii="XO Thames" w:hAnsi="XO Thames"/>
          <w:color w:val="FF0000"/>
          <w:sz w:val="23"/>
          <w:szCs w:val="23"/>
        </w:rPr>
      </w:pPr>
    </w:p>
    <w:p w14:paraId="0BFFC8E1" w14:textId="77777777" w:rsidR="009B39F6" w:rsidRPr="00146D92" w:rsidRDefault="00AD6758" w:rsidP="00304FD5">
      <w:pPr>
        <w:pStyle w:val="ConsPlusNormal"/>
        <w:numPr>
          <w:ilvl w:val="0"/>
          <w:numId w:val="22"/>
        </w:numPr>
        <w:ind w:left="0" w:firstLine="0"/>
        <w:jc w:val="center"/>
        <w:rPr>
          <w:rFonts w:ascii="XO Thames" w:eastAsia="Times New Roman" w:hAnsi="XO Thames"/>
          <w:b/>
          <w:sz w:val="23"/>
          <w:szCs w:val="23"/>
        </w:rPr>
      </w:pPr>
      <w:r w:rsidRPr="00146D92">
        <w:rPr>
          <w:rFonts w:ascii="XO Thames" w:eastAsia="Times New Roman" w:hAnsi="XO Thames"/>
          <w:b/>
          <w:sz w:val="23"/>
          <w:szCs w:val="23"/>
        </w:rPr>
        <w:t>Предмет Контракта</w:t>
      </w:r>
    </w:p>
    <w:p w14:paraId="6ECA1B61" w14:textId="1C28C936" w:rsidR="007B7A61" w:rsidRPr="00146D92" w:rsidRDefault="00AD6758" w:rsidP="00304FD5">
      <w:pPr>
        <w:ind w:firstLine="708"/>
        <w:jc w:val="both"/>
        <w:rPr>
          <w:rFonts w:ascii="XO Thames" w:hAnsi="XO Thames"/>
          <w:b/>
          <w:bCs/>
          <w:sz w:val="23"/>
          <w:szCs w:val="23"/>
        </w:rPr>
      </w:pPr>
      <w:r w:rsidRPr="00263F57">
        <w:rPr>
          <w:rFonts w:ascii="XO Thames" w:hAnsi="XO Thames"/>
          <w:sz w:val="23"/>
          <w:szCs w:val="23"/>
        </w:rPr>
        <w:t>1.1.</w:t>
      </w:r>
      <w:r w:rsidRPr="00263F57">
        <w:rPr>
          <w:rFonts w:ascii="XO Thames" w:hAnsi="XO Thames"/>
          <w:sz w:val="23"/>
          <w:szCs w:val="23"/>
        </w:rPr>
        <w:tab/>
      </w:r>
      <w:r w:rsidR="007B7A61" w:rsidRPr="00263F57">
        <w:rPr>
          <w:rFonts w:ascii="XO Thames" w:hAnsi="XO Thames"/>
          <w:sz w:val="23"/>
          <w:szCs w:val="23"/>
        </w:rPr>
        <w:t>Исполнитель</w:t>
      </w:r>
      <w:r w:rsidRPr="00263F57">
        <w:rPr>
          <w:rFonts w:ascii="XO Thames" w:hAnsi="XO Thames"/>
          <w:sz w:val="23"/>
          <w:szCs w:val="23"/>
        </w:rPr>
        <w:t xml:space="preserve"> обязуется </w:t>
      </w:r>
      <w:r w:rsidR="007B7A61" w:rsidRPr="00263F57">
        <w:rPr>
          <w:rFonts w:ascii="XO Thames" w:hAnsi="XO Thames"/>
          <w:sz w:val="23"/>
          <w:szCs w:val="23"/>
        </w:rPr>
        <w:t xml:space="preserve">оказать Заказчику </w:t>
      </w:r>
      <w:r w:rsidR="00A21CEE" w:rsidRPr="00263F57">
        <w:rPr>
          <w:rFonts w:ascii="XO Thames" w:hAnsi="XO Thames"/>
          <w:sz w:val="23"/>
          <w:szCs w:val="23"/>
        </w:rPr>
        <w:t xml:space="preserve">услуги по </w:t>
      </w:r>
      <w:r w:rsidR="00263F57" w:rsidRPr="00263F57">
        <w:rPr>
          <w:rFonts w:ascii="XO Thames" w:hAnsi="XO Thames"/>
          <w:sz w:val="23"/>
          <w:szCs w:val="23"/>
        </w:rPr>
        <w:t>проведению оценки металлолома.</w:t>
      </w:r>
    </w:p>
    <w:p w14:paraId="5A89488E" w14:textId="77777777" w:rsidR="009248A4" w:rsidRPr="00146D92" w:rsidRDefault="00770A2E" w:rsidP="00304FD5">
      <w:pPr>
        <w:ind w:firstLine="709"/>
        <w:jc w:val="both"/>
        <w:rPr>
          <w:rFonts w:ascii="XO Thames" w:hAnsi="XO Thames"/>
          <w:sz w:val="23"/>
          <w:szCs w:val="23"/>
        </w:rPr>
      </w:pPr>
      <w:r w:rsidRPr="00146D92">
        <w:rPr>
          <w:rFonts w:ascii="XO Thames" w:hAnsi="XO Thames"/>
          <w:sz w:val="23"/>
          <w:szCs w:val="23"/>
        </w:rPr>
        <w:t>1</w:t>
      </w:r>
      <w:r w:rsidR="0064517F" w:rsidRPr="00146D92">
        <w:rPr>
          <w:rFonts w:ascii="XO Thames" w:hAnsi="XO Thames"/>
          <w:sz w:val="23"/>
          <w:szCs w:val="23"/>
        </w:rPr>
        <w:t>.</w:t>
      </w:r>
      <w:r w:rsidR="00B771A8" w:rsidRPr="00146D92">
        <w:rPr>
          <w:rFonts w:ascii="XO Thames" w:hAnsi="XO Thames"/>
          <w:sz w:val="23"/>
          <w:szCs w:val="23"/>
        </w:rPr>
        <w:t>3</w:t>
      </w:r>
      <w:r w:rsidR="0064517F" w:rsidRPr="00146D92">
        <w:rPr>
          <w:rFonts w:ascii="XO Thames" w:hAnsi="XO Thames"/>
          <w:sz w:val="23"/>
          <w:szCs w:val="23"/>
        </w:rPr>
        <w:t xml:space="preserve">. </w:t>
      </w:r>
      <w:r w:rsidRPr="00146D92">
        <w:rPr>
          <w:rFonts w:ascii="XO Thames" w:hAnsi="XO Thames"/>
          <w:sz w:val="23"/>
          <w:szCs w:val="23"/>
        </w:rPr>
        <w:t>ИКЗ</w:t>
      </w:r>
      <w:r w:rsidR="0064517F" w:rsidRPr="00146D92">
        <w:rPr>
          <w:rFonts w:ascii="XO Thames" w:hAnsi="XO Thames"/>
          <w:sz w:val="23"/>
          <w:szCs w:val="23"/>
        </w:rPr>
        <w:t>:</w:t>
      </w:r>
      <w:r w:rsidR="007F0D09" w:rsidRPr="00146D92">
        <w:rPr>
          <w:rFonts w:ascii="XO Thames" w:hAnsi="XO Thames"/>
          <w:sz w:val="23"/>
          <w:szCs w:val="23"/>
        </w:rPr>
        <w:t xml:space="preserve"> </w:t>
      </w:r>
      <w:r w:rsidR="005D0DF6" w:rsidRPr="00146D92">
        <w:rPr>
          <w:rFonts w:ascii="XO Thames" w:hAnsi="XO Thames"/>
          <w:sz w:val="23"/>
          <w:szCs w:val="23"/>
          <w:u w:val="single"/>
        </w:rPr>
        <w:t>2</w:t>
      </w:r>
      <w:r w:rsidR="00A21CEE" w:rsidRPr="00146D92">
        <w:rPr>
          <w:rFonts w:ascii="XO Thames" w:hAnsi="XO Thames"/>
          <w:sz w:val="23"/>
          <w:szCs w:val="23"/>
          <w:u w:val="single"/>
        </w:rPr>
        <w:t>6</w:t>
      </w:r>
      <w:r w:rsidR="005D0DF6" w:rsidRPr="00146D92">
        <w:rPr>
          <w:rFonts w:ascii="XO Thames" w:hAnsi="XO Thames"/>
          <w:sz w:val="23"/>
          <w:szCs w:val="23"/>
          <w:u w:val="single"/>
        </w:rPr>
        <w:t>1420602577542050100100010000000244</w:t>
      </w:r>
      <w:r w:rsidR="000A1516" w:rsidRPr="00146D92">
        <w:rPr>
          <w:rFonts w:ascii="XO Thames" w:hAnsi="XO Thames"/>
          <w:sz w:val="23"/>
          <w:szCs w:val="23"/>
        </w:rPr>
        <w:t>_</w:t>
      </w:r>
      <w:r w:rsidR="005D0DF6" w:rsidRPr="00146D92">
        <w:rPr>
          <w:rFonts w:ascii="XO Thames" w:hAnsi="XO Thames"/>
          <w:sz w:val="23"/>
          <w:szCs w:val="23"/>
        </w:rPr>
        <w:t>______</w:t>
      </w:r>
      <w:r w:rsidR="000A1516" w:rsidRPr="00146D92">
        <w:rPr>
          <w:rFonts w:ascii="XO Thames" w:hAnsi="XO Thames"/>
          <w:sz w:val="23"/>
          <w:szCs w:val="23"/>
        </w:rPr>
        <w:t>_______________________</w:t>
      </w:r>
    </w:p>
    <w:p w14:paraId="5FB15437" w14:textId="77777777" w:rsidR="00B31E96" w:rsidRPr="00146D92" w:rsidRDefault="00B31E96" w:rsidP="00304FD5">
      <w:pPr>
        <w:pStyle w:val="11"/>
        <w:spacing w:line="240" w:lineRule="auto"/>
        <w:ind w:right="-74" w:firstLine="0"/>
        <w:contextualSpacing/>
        <w:jc w:val="center"/>
        <w:rPr>
          <w:rFonts w:ascii="XO Thames" w:hAnsi="XO Thames"/>
          <w:b/>
          <w:noProof/>
          <w:color w:val="FF0000"/>
          <w:sz w:val="23"/>
          <w:szCs w:val="23"/>
        </w:rPr>
      </w:pPr>
    </w:p>
    <w:p w14:paraId="30F899A6" w14:textId="77777777" w:rsidR="009B39F6" w:rsidRPr="00146D92" w:rsidRDefault="00AD6758" w:rsidP="00304FD5">
      <w:pPr>
        <w:pStyle w:val="11"/>
        <w:numPr>
          <w:ilvl w:val="0"/>
          <w:numId w:val="22"/>
        </w:numPr>
        <w:spacing w:line="240" w:lineRule="auto"/>
        <w:ind w:right="-74"/>
        <w:contextualSpacing/>
        <w:jc w:val="center"/>
        <w:rPr>
          <w:rFonts w:ascii="XO Thames" w:hAnsi="XO Thames"/>
          <w:b/>
          <w:noProof/>
          <w:sz w:val="23"/>
          <w:szCs w:val="23"/>
        </w:rPr>
      </w:pPr>
      <w:r w:rsidRPr="00146D92">
        <w:rPr>
          <w:rFonts w:ascii="XO Thames" w:hAnsi="XO Thames"/>
          <w:b/>
          <w:noProof/>
          <w:sz w:val="23"/>
          <w:szCs w:val="23"/>
        </w:rPr>
        <w:t>Права и обязанности Сторон</w:t>
      </w:r>
    </w:p>
    <w:p w14:paraId="4C2B3CB6" w14:textId="77777777" w:rsidR="00DA0C6A" w:rsidRPr="00146D92" w:rsidRDefault="00DA0C6A" w:rsidP="00304FD5">
      <w:pPr>
        <w:ind w:firstLine="709"/>
        <w:rPr>
          <w:rFonts w:ascii="XO Thames" w:hAnsi="XO Thames"/>
          <w:sz w:val="23"/>
          <w:szCs w:val="23"/>
          <w:u w:val="single"/>
        </w:rPr>
      </w:pPr>
      <w:r w:rsidRPr="00146D92">
        <w:rPr>
          <w:rFonts w:ascii="XO Thames" w:hAnsi="XO Thames"/>
          <w:sz w:val="23"/>
          <w:szCs w:val="23"/>
          <w:u w:val="single"/>
        </w:rPr>
        <w:t>2.</w:t>
      </w:r>
      <w:r w:rsidR="001E15B8" w:rsidRPr="00146D92">
        <w:rPr>
          <w:rFonts w:ascii="XO Thames" w:hAnsi="XO Thames"/>
          <w:sz w:val="23"/>
          <w:szCs w:val="23"/>
          <w:u w:val="single"/>
        </w:rPr>
        <w:t>1.</w:t>
      </w:r>
      <w:r w:rsidRPr="00146D92">
        <w:rPr>
          <w:rFonts w:ascii="XO Thames" w:hAnsi="XO Thames"/>
          <w:sz w:val="23"/>
          <w:szCs w:val="23"/>
          <w:u w:val="single"/>
        </w:rPr>
        <w:t xml:space="preserve"> </w:t>
      </w:r>
      <w:r w:rsidR="00F76143" w:rsidRPr="00146D92">
        <w:rPr>
          <w:rFonts w:ascii="XO Thames" w:hAnsi="XO Thames"/>
          <w:sz w:val="23"/>
          <w:szCs w:val="23"/>
          <w:u w:val="single"/>
        </w:rPr>
        <w:t>З</w:t>
      </w:r>
      <w:r w:rsidRPr="00146D92">
        <w:rPr>
          <w:rFonts w:ascii="XO Thames" w:hAnsi="XO Thames"/>
          <w:sz w:val="23"/>
          <w:szCs w:val="23"/>
          <w:u w:val="single"/>
        </w:rPr>
        <w:t>аказчик имеет право:</w:t>
      </w:r>
    </w:p>
    <w:p w14:paraId="31C4EFEE" w14:textId="77777777" w:rsidR="00DA0C6A" w:rsidRPr="00146D92" w:rsidRDefault="00DA0C6A" w:rsidP="00304FD5">
      <w:pPr>
        <w:pStyle w:val="afa"/>
        <w:tabs>
          <w:tab w:val="left" w:pos="709"/>
        </w:tabs>
        <w:ind w:firstLine="709"/>
        <w:rPr>
          <w:rFonts w:ascii="XO Thames" w:hAnsi="XO Thames"/>
          <w:sz w:val="23"/>
          <w:szCs w:val="23"/>
        </w:rPr>
      </w:pPr>
      <w:r w:rsidRPr="00146D92">
        <w:rPr>
          <w:rFonts w:ascii="XO Thames" w:hAnsi="XO Thames"/>
          <w:sz w:val="23"/>
          <w:szCs w:val="23"/>
        </w:rPr>
        <w:t>2.1.1.   Досрочно принять и оплатить услуги в соответствии с условиями Контракта.</w:t>
      </w:r>
    </w:p>
    <w:p w14:paraId="6B3540D2" w14:textId="77777777" w:rsidR="00DA0C6A" w:rsidRPr="00146D92" w:rsidRDefault="00DA0C6A" w:rsidP="00304FD5">
      <w:pPr>
        <w:pStyle w:val="afa"/>
        <w:tabs>
          <w:tab w:val="left" w:pos="0"/>
        </w:tabs>
        <w:ind w:firstLine="709"/>
        <w:rPr>
          <w:rFonts w:ascii="XO Thames" w:hAnsi="XO Thames"/>
          <w:sz w:val="23"/>
          <w:szCs w:val="23"/>
        </w:rPr>
      </w:pPr>
      <w:r w:rsidRPr="00146D92">
        <w:rPr>
          <w:rFonts w:ascii="XO Thames" w:hAnsi="XO Thames"/>
          <w:sz w:val="23"/>
          <w:szCs w:val="23"/>
        </w:rPr>
        <w:t xml:space="preserve">2.1.2.  По согласованию с Исполнителем изменить объем услуг в соответствии </w:t>
      </w:r>
      <w:proofErr w:type="gramStart"/>
      <w:r w:rsidRPr="00146D92">
        <w:rPr>
          <w:rFonts w:ascii="XO Thames" w:hAnsi="XO Thames"/>
          <w:sz w:val="23"/>
          <w:szCs w:val="23"/>
        </w:rPr>
        <w:t xml:space="preserve">с  </w:t>
      </w:r>
      <w:proofErr w:type="spellStart"/>
      <w:r w:rsidRPr="00146D92">
        <w:rPr>
          <w:rFonts w:ascii="XO Thames" w:hAnsi="XO Thames"/>
          <w:sz w:val="23"/>
          <w:szCs w:val="23"/>
        </w:rPr>
        <w:t>пп</w:t>
      </w:r>
      <w:proofErr w:type="spellEnd"/>
      <w:r w:rsidRPr="00146D92">
        <w:rPr>
          <w:rFonts w:ascii="XO Thames" w:hAnsi="XO Thames"/>
          <w:sz w:val="23"/>
          <w:szCs w:val="23"/>
        </w:rPr>
        <w:t>.</w:t>
      </w:r>
      <w:proofErr w:type="gramEnd"/>
      <w:r w:rsidRPr="00146D92">
        <w:rPr>
          <w:rFonts w:ascii="XO Thames" w:hAnsi="XO Thames"/>
          <w:sz w:val="23"/>
          <w:szCs w:val="23"/>
        </w:rPr>
        <w:t xml:space="preserve"> б п.1 ч.1. ст. 95 Федерального закона от 05.04.2013 №44-ФЗ.</w:t>
      </w:r>
    </w:p>
    <w:p w14:paraId="75049D70" w14:textId="77777777" w:rsidR="00DA0C6A" w:rsidRPr="00146D92" w:rsidRDefault="00DA0C6A" w:rsidP="00304FD5">
      <w:pPr>
        <w:pStyle w:val="afa"/>
        <w:tabs>
          <w:tab w:val="left" w:pos="709"/>
        </w:tabs>
        <w:ind w:firstLine="709"/>
        <w:rPr>
          <w:rFonts w:ascii="XO Thames" w:hAnsi="XO Thames"/>
          <w:sz w:val="23"/>
          <w:szCs w:val="23"/>
        </w:rPr>
      </w:pPr>
      <w:r w:rsidRPr="00146D92">
        <w:rPr>
          <w:rFonts w:ascii="XO Thames" w:hAnsi="XO Thames"/>
          <w:sz w:val="23"/>
          <w:szCs w:val="23"/>
        </w:rPr>
        <w:t>2.1.3.</w:t>
      </w:r>
      <w:r w:rsidRPr="00146D92">
        <w:rPr>
          <w:rFonts w:ascii="XO Thames" w:hAnsi="XO Thames"/>
          <w:sz w:val="23"/>
          <w:szCs w:val="23"/>
        </w:rPr>
        <w:tab/>
        <w:t>Требовать возмещения неустойки и (или) убытков, причиненных по вине Исполнителя.</w:t>
      </w:r>
    </w:p>
    <w:p w14:paraId="4D18DA48" w14:textId="77777777" w:rsidR="00DA0C6A" w:rsidRPr="00146D92" w:rsidRDefault="00DA0C6A" w:rsidP="00304FD5">
      <w:pPr>
        <w:pStyle w:val="ConsPlusNormal"/>
        <w:tabs>
          <w:tab w:val="left" w:pos="709"/>
        </w:tabs>
        <w:ind w:firstLine="709"/>
        <w:jc w:val="both"/>
        <w:rPr>
          <w:rFonts w:ascii="XO Thames" w:hAnsi="XO Thames"/>
          <w:sz w:val="23"/>
          <w:szCs w:val="23"/>
        </w:rPr>
      </w:pPr>
      <w:r w:rsidRPr="00146D92">
        <w:rPr>
          <w:rFonts w:ascii="XO Thames" w:hAnsi="XO Thames"/>
          <w:sz w:val="23"/>
          <w:szCs w:val="23"/>
        </w:rPr>
        <w:t>2.1.4. </w:t>
      </w:r>
      <w:r w:rsidRPr="00146D92">
        <w:rPr>
          <w:rFonts w:ascii="XO Thames" w:hAnsi="XO Thames"/>
          <w:sz w:val="23"/>
          <w:szCs w:val="23"/>
        </w:rPr>
        <w:tab/>
        <w:t>Осуществлять иные права, предусмотренные Контрактом и (или) законодательством Российской Федерации.</w:t>
      </w:r>
    </w:p>
    <w:p w14:paraId="4D7ADB17" w14:textId="77777777" w:rsidR="00DA0C6A" w:rsidRPr="00146D92" w:rsidRDefault="00DA0C6A" w:rsidP="00304FD5">
      <w:pPr>
        <w:pStyle w:val="afa"/>
        <w:tabs>
          <w:tab w:val="left" w:pos="709"/>
        </w:tabs>
        <w:ind w:firstLine="709"/>
        <w:rPr>
          <w:rFonts w:ascii="XO Thames" w:hAnsi="XO Thames"/>
          <w:sz w:val="23"/>
          <w:szCs w:val="23"/>
        </w:rPr>
      </w:pPr>
      <w:r w:rsidRPr="00146D92">
        <w:rPr>
          <w:rFonts w:ascii="XO Thames" w:hAnsi="XO Thames"/>
          <w:sz w:val="23"/>
          <w:szCs w:val="23"/>
          <w:u w:val="single"/>
        </w:rPr>
        <w:t>2.2. Государственный заказчик обязан</w:t>
      </w:r>
      <w:r w:rsidRPr="00146D92">
        <w:rPr>
          <w:rFonts w:ascii="XO Thames" w:hAnsi="XO Thames"/>
          <w:sz w:val="23"/>
          <w:szCs w:val="23"/>
        </w:rPr>
        <w:t>:</w:t>
      </w:r>
    </w:p>
    <w:p w14:paraId="7D33E083" w14:textId="77777777" w:rsidR="00DA0C6A" w:rsidRPr="00146D92" w:rsidRDefault="00DA0C6A" w:rsidP="00304FD5">
      <w:pPr>
        <w:pStyle w:val="af2"/>
        <w:ind w:left="0" w:firstLine="709"/>
        <w:jc w:val="both"/>
        <w:rPr>
          <w:rFonts w:ascii="XO Thames" w:hAnsi="XO Thames"/>
          <w:sz w:val="23"/>
          <w:szCs w:val="23"/>
        </w:rPr>
      </w:pPr>
      <w:r w:rsidRPr="00146D92">
        <w:rPr>
          <w:rFonts w:ascii="XO Thames" w:hAnsi="XO Thames"/>
          <w:sz w:val="23"/>
          <w:szCs w:val="23"/>
        </w:rPr>
        <w:t>2.2.1. </w:t>
      </w:r>
      <w:r w:rsidRPr="00146D92">
        <w:rPr>
          <w:rFonts w:ascii="XO Thames" w:hAnsi="XO Thames"/>
          <w:sz w:val="23"/>
          <w:szCs w:val="23"/>
        </w:rPr>
        <w:tab/>
        <w:t>Обеспечить приемку оказанных по Контракту услуг по объему и качеству.</w:t>
      </w:r>
    </w:p>
    <w:p w14:paraId="4A38F5A7" w14:textId="77777777" w:rsidR="00DA0C6A" w:rsidRPr="00146D92" w:rsidRDefault="00DA0C6A" w:rsidP="00304FD5">
      <w:pPr>
        <w:pStyle w:val="afa"/>
        <w:ind w:firstLine="709"/>
        <w:rPr>
          <w:rFonts w:ascii="XO Thames" w:hAnsi="XO Thames"/>
          <w:sz w:val="23"/>
          <w:szCs w:val="23"/>
        </w:rPr>
      </w:pPr>
      <w:r w:rsidRPr="00146D92">
        <w:rPr>
          <w:rFonts w:ascii="XO Thames" w:hAnsi="XO Thames"/>
          <w:sz w:val="23"/>
          <w:szCs w:val="23"/>
        </w:rPr>
        <w:t xml:space="preserve">2.2.2. </w:t>
      </w:r>
      <w:r w:rsidRPr="00146D92">
        <w:rPr>
          <w:rFonts w:ascii="XO Thames" w:hAnsi="XO Thames"/>
          <w:sz w:val="23"/>
          <w:szCs w:val="23"/>
        </w:rPr>
        <w:tab/>
        <w:t>Оплатить услуги в порядке, предусмотренном Контрактом.</w:t>
      </w:r>
    </w:p>
    <w:p w14:paraId="0634EF73" w14:textId="77777777" w:rsidR="00DA0C6A" w:rsidRPr="00146D92" w:rsidRDefault="00DA0C6A" w:rsidP="00304FD5">
      <w:pPr>
        <w:pStyle w:val="ad"/>
        <w:spacing w:after="0"/>
        <w:ind w:firstLine="709"/>
        <w:jc w:val="both"/>
        <w:rPr>
          <w:rFonts w:ascii="XO Thames" w:hAnsi="XO Thames"/>
          <w:sz w:val="23"/>
          <w:szCs w:val="23"/>
        </w:rPr>
      </w:pPr>
      <w:r w:rsidRPr="00146D92">
        <w:rPr>
          <w:rFonts w:ascii="XO Thames" w:hAnsi="XO Thames"/>
          <w:sz w:val="23"/>
          <w:szCs w:val="23"/>
        </w:rPr>
        <w:t>2.2.3. Своевременно предоставить Исполнителю информацию, необходимую для исполнения Контракта.</w:t>
      </w:r>
    </w:p>
    <w:p w14:paraId="37D2B1D8" w14:textId="77777777" w:rsidR="00DA0C6A" w:rsidRPr="00146D92" w:rsidRDefault="00DA0C6A" w:rsidP="00304FD5">
      <w:pPr>
        <w:pStyle w:val="ad"/>
        <w:spacing w:after="0"/>
        <w:ind w:firstLine="709"/>
        <w:jc w:val="both"/>
        <w:rPr>
          <w:rFonts w:ascii="XO Thames" w:hAnsi="XO Thames"/>
          <w:sz w:val="23"/>
          <w:szCs w:val="23"/>
        </w:rPr>
      </w:pPr>
      <w:r w:rsidRPr="00146D92">
        <w:rPr>
          <w:rFonts w:ascii="XO Thames" w:hAnsi="XO Thames"/>
          <w:sz w:val="23"/>
          <w:szCs w:val="23"/>
        </w:rPr>
        <w:t xml:space="preserve">2.2.4. </w:t>
      </w:r>
      <w:r w:rsidRPr="00146D92">
        <w:rPr>
          <w:rFonts w:ascii="XO Thames" w:hAnsi="XO Thames"/>
          <w:sz w:val="23"/>
          <w:szCs w:val="23"/>
        </w:rPr>
        <w:tab/>
        <w:t>Выполнять иные обязанности, предусмотренные Контрактом</w:t>
      </w:r>
    </w:p>
    <w:p w14:paraId="28FD859C" w14:textId="77777777" w:rsidR="00DA0C6A" w:rsidRPr="00146D92" w:rsidRDefault="00DA0C6A" w:rsidP="00304FD5">
      <w:pPr>
        <w:pStyle w:val="12"/>
        <w:widowControl w:val="0"/>
        <w:ind w:firstLine="709"/>
        <w:jc w:val="both"/>
        <w:rPr>
          <w:rFonts w:ascii="XO Thames" w:hAnsi="XO Thames"/>
          <w:sz w:val="23"/>
          <w:szCs w:val="23"/>
          <w:u w:val="single"/>
        </w:rPr>
      </w:pPr>
      <w:r w:rsidRPr="00146D92">
        <w:rPr>
          <w:rFonts w:ascii="XO Thames" w:hAnsi="XO Thames"/>
          <w:sz w:val="23"/>
          <w:szCs w:val="23"/>
          <w:u w:val="single"/>
        </w:rPr>
        <w:t>2.3. Исполнитель вправе:</w:t>
      </w:r>
    </w:p>
    <w:p w14:paraId="20FB78DB" w14:textId="77777777" w:rsidR="00DA0C6A" w:rsidRPr="00146D92" w:rsidRDefault="00DA0C6A" w:rsidP="00304FD5">
      <w:pPr>
        <w:pStyle w:val="12"/>
        <w:widowControl w:val="0"/>
        <w:ind w:firstLine="709"/>
        <w:jc w:val="both"/>
        <w:rPr>
          <w:rFonts w:ascii="XO Thames" w:hAnsi="XO Thames"/>
          <w:sz w:val="23"/>
          <w:szCs w:val="23"/>
        </w:rPr>
      </w:pPr>
      <w:r w:rsidRPr="00146D92">
        <w:rPr>
          <w:rFonts w:ascii="XO Thames" w:hAnsi="XO Thames"/>
          <w:sz w:val="23"/>
          <w:szCs w:val="23"/>
        </w:rPr>
        <w:t>2.3.1. Требовать приемки и оплаты услуг в объеме, порядке, сроки и на условиях, предусмотренных Контрактом.</w:t>
      </w:r>
    </w:p>
    <w:p w14:paraId="6A583276" w14:textId="77777777" w:rsidR="00DA0C6A" w:rsidRPr="00146D92" w:rsidRDefault="00DA0C6A" w:rsidP="00304FD5">
      <w:pPr>
        <w:pStyle w:val="12"/>
        <w:widowControl w:val="0"/>
        <w:ind w:firstLine="709"/>
        <w:jc w:val="both"/>
        <w:rPr>
          <w:rFonts w:ascii="XO Thames" w:hAnsi="XO Thames"/>
          <w:b/>
          <w:bCs/>
          <w:sz w:val="23"/>
          <w:szCs w:val="23"/>
        </w:rPr>
      </w:pPr>
      <w:r w:rsidRPr="00146D92">
        <w:rPr>
          <w:rFonts w:ascii="XO Thames" w:hAnsi="XO Thames"/>
          <w:sz w:val="23"/>
          <w:szCs w:val="23"/>
        </w:rPr>
        <w:t>2.3.2. По согласованию с Заказчиком досрочно оказать услуги. Заказчик вправе досрочно принять и оплатить услуги в соответствии с условиями Контракта.</w:t>
      </w:r>
    </w:p>
    <w:p w14:paraId="5494CEF4" w14:textId="77777777" w:rsidR="00DA0C6A" w:rsidRPr="00146D92" w:rsidRDefault="00DA0C6A" w:rsidP="00304FD5">
      <w:pPr>
        <w:ind w:firstLine="709"/>
        <w:jc w:val="both"/>
        <w:rPr>
          <w:rFonts w:ascii="XO Thames" w:hAnsi="XO Thames"/>
          <w:bCs/>
          <w:sz w:val="23"/>
          <w:szCs w:val="23"/>
          <w:u w:val="single"/>
        </w:rPr>
      </w:pPr>
      <w:r w:rsidRPr="00146D92">
        <w:rPr>
          <w:rFonts w:ascii="XO Thames" w:hAnsi="XO Thames"/>
          <w:bCs/>
          <w:sz w:val="23"/>
          <w:szCs w:val="23"/>
          <w:u w:val="single"/>
        </w:rPr>
        <w:t>2.4. Исполнитель обязан:</w:t>
      </w:r>
    </w:p>
    <w:p w14:paraId="6BD44AAB" w14:textId="77777777" w:rsidR="00DA0C6A" w:rsidRPr="00146D92" w:rsidRDefault="00DA0C6A" w:rsidP="00304FD5">
      <w:pPr>
        <w:ind w:firstLine="709"/>
        <w:jc w:val="both"/>
        <w:rPr>
          <w:rFonts w:ascii="XO Thames" w:hAnsi="XO Thames"/>
          <w:sz w:val="23"/>
          <w:szCs w:val="23"/>
        </w:rPr>
      </w:pPr>
      <w:r w:rsidRPr="00146D92">
        <w:rPr>
          <w:rFonts w:ascii="XO Thames" w:hAnsi="XO Thames"/>
          <w:sz w:val="23"/>
          <w:szCs w:val="23"/>
        </w:rPr>
        <w:t xml:space="preserve">2.4.1. Исполнитель обязан обеспечить оказание и качество всех услуг в соответствии с действующими стандартами и техническими условиями. </w:t>
      </w:r>
    </w:p>
    <w:p w14:paraId="4A416EC4" w14:textId="77777777" w:rsidR="00DA0C6A" w:rsidRPr="00146D92" w:rsidRDefault="00DA0C6A" w:rsidP="00304FD5">
      <w:pPr>
        <w:ind w:firstLine="709"/>
        <w:jc w:val="both"/>
        <w:rPr>
          <w:rFonts w:ascii="XO Thames" w:hAnsi="XO Thames"/>
          <w:sz w:val="23"/>
          <w:szCs w:val="23"/>
        </w:rPr>
      </w:pPr>
      <w:r w:rsidRPr="00146D92">
        <w:rPr>
          <w:rFonts w:ascii="XO Thames" w:hAnsi="XO Thames"/>
          <w:sz w:val="23"/>
          <w:szCs w:val="23"/>
        </w:rPr>
        <w:t>2.4.2.  Во время оказания услуги Исполнитель обязан соблюдать недопущение какого-либо риска, способного причинить вред жизни или здоровью граждан, работников Заказчика, его имуществу, окружающей среде, а также исключить риски, которые могут проявиться на результатах оказанной услуги.</w:t>
      </w:r>
    </w:p>
    <w:p w14:paraId="4B433DBA" w14:textId="77777777" w:rsidR="00DA0C6A" w:rsidRPr="00146D92" w:rsidRDefault="00DA0C6A" w:rsidP="00304FD5">
      <w:pPr>
        <w:shd w:val="clear" w:color="auto" w:fill="FFFFFF"/>
        <w:tabs>
          <w:tab w:val="left" w:pos="900"/>
        </w:tabs>
        <w:ind w:firstLine="709"/>
        <w:jc w:val="both"/>
        <w:rPr>
          <w:rFonts w:ascii="XO Thames" w:hAnsi="XO Thames"/>
          <w:sz w:val="23"/>
          <w:szCs w:val="23"/>
        </w:rPr>
      </w:pPr>
      <w:r w:rsidRPr="00146D92">
        <w:rPr>
          <w:rFonts w:ascii="XO Thames" w:hAnsi="XO Thames"/>
          <w:sz w:val="23"/>
          <w:szCs w:val="23"/>
        </w:rPr>
        <w:t>2.4.3. При получении от Заказчика сообщения о неоказании или некачественном оказании услуг, устранить за свой счет отмеченные недостатки в кратчайший технически возможный срок, но не более чем в однодневный срок с момента получения сообщения.</w:t>
      </w:r>
    </w:p>
    <w:p w14:paraId="6DA3F151" w14:textId="77777777" w:rsidR="00A424E6" w:rsidRPr="00146D92" w:rsidRDefault="00A424E6" w:rsidP="00304FD5">
      <w:pPr>
        <w:shd w:val="clear" w:color="auto" w:fill="FFFFFF"/>
        <w:tabs>
          <w:tab w:val="left" w:pos="900"/>
        </w:tabs>
        <w:ind w:firstLine="709"/>
        <w:jc w:val="both"/>
        <w:rPr>
          <w:rFonts w:ascii="XO Thames" w:hAnsi="XO Thames"/>
          <w:sz w:val="23"/>
          <w:szCs w:val="23"/>
        </w:rPr>
      </w:pPr>
    </w:p>
    <w:p w14:paraId="456DAE15" w14:textId="77777777" w:rsidR="009B39F6" w:rsidRPr="00146D92" w:rsidRDefault="00AD6758" w:rsidP="00304FD5">
      <w:pPr>
        <w:pStyle w:val="11"/>
        <w:numPr>
          <w:ilvl w:val="0"/>
          <w:numId w:val="24"/>
        </w:numPr>
        <w:spacing w:line="240" w:lineRule="auto"/>
        <w:ind w:right="-74"/>
        <w:contextualSpacing/>
        <w:jc w:val="center"/>
        <w:rPr>
          <w:rFonts w:ascii="XO Thames" w:hAnsi="XO Thames"/>
          <w:b/>
          <w:sz w:val="23"/>
          <w:szCs w:val="23"/>
        </w:rPr>
      </w:pPr>
      <w:r w:rsidRPr="00146D92">
        <w:rPr>
          <w:rFonts w:ascii="XO Thames" w:hAnsi="XO Thames"/>
          <w:b/>
          <w:sz w:val="23"/>
          <w:szCs w:val="23"/>
        </w:rPr>
        <w:t>Цена Контракта, порядок и срок оплаты</w:t>
      </w:r>
    </w:p>
    <w:p w14:paraId="1BBC26A2" w14:textId="77777777" w:rsidR="00F37D90" w:rsidRPr="00146D92" w:rsidRDefault="00F37D90" w:rsidP="00304FD5">
      <w:pPr>
        <w:pStyle w:val="11"/>
        <w:spacing w:line="240" w:lineRule="auto"/>
        <w:ind w:firstLine="709"/>
        <w:rPr>
          <w:rFonts w:ascii="XO Thames" w:hAnsi="XO Thames"/>
          <w:sz w:val="23"/>
          <w:szCs w:val="23"/>
        </w:rPr>
      </w:pPr>
      <w:r w:rsidRPr="00146D92">
        <w:rPr>
          <w:rFonts w:ascii="XO Thames" w:hAnsi="XO Thames"/>
          <w:sz w:val="23"/>
          <w:szCs w:val="23"/>
        </w:rPr>
        <w:t xml:space="preserve">3.1. </w:t>
      </w:r>
      <w:r w:rsidRPr="00146D92">
        <w:rPr>
          <w:rFonts w:ascii="XO Thames" w:hAnsi="XO Thames"/>
          <w:sz w:val="23"/>
          <w:szCs w:val="23"/>
        </w:rPr>
        <w:tab/>
        <w:t xml:space="preserve">Цена Контракта является твердой, не может изменяться в ходе заключения и </w:t>
      </w:r>
      <w:r w:rsidRPr="00146D92">
        <w:rPr>
          <w:rFonts w:ascii="XO Thames" w:hAnsi="XO Thames"/>
          <w:sz w:val="23"/>
          <w:szCs w:val="23"/>
        </w:rPr>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14:paraId="1C22E7E0" w14:textId="58885523" w:rsidR="00F37D90" w:rsidRPr="00146D92" w:rsidRDefault="00F37D90" w:rsidP="00304FD5">
      <w:pPr>
        <w:pStyle w:val="11"/>
        <w:spacing w:line="240" w:lineRule="auto"/>
        <w:ind w:firstLine="709"/>
        <w:rPr>
          <w:rFonts w:ascii="XO Thames" w:hAnsi="XO Thames"/>
          <w:sz w:val="23"/>
          <w:szCs w:val="23"/>
        </w:rPr>
      </w:pPr>
      <w:r w:rsidRPr="00146D92">
        <w:rPr>
          <w:rFonts w:ascii="XO Thames" w:hAnsi="XO Thames"/>
          <w:sz w:val="23"/>
          <w:szCs w:val="23"/>
        </w:rPr>
        <w:t xml:space="preserve">3.2. Общая цена Контракта составляет </w:t>
      </w:r>
      <w:r w:rsidR="00F126CD">
        <w:rPr>
          <w:rFonts w:ascii="XO Thames" w:hAnsi="XO Thames"/>
          <w:b/>
          <w:sz w:val="23"/>
          <w:szCs w:val="23"/>
        </w:rPr>
        <w:t>___</w:t>
      </w:r>
      <w:r w:rsidRPr="00146D92">
        <w:rPr>
          <w:rFonts w:ascii="XO Thames" w:hAnsi="XO Thames"/>
          <w:b/>
          <w:sz w:val="23"/>
          <w:szCs w:val="23"/>
        </w:rPr>
        <w:t xml:space="preserve"> (</w:t>
      </w:r>
      <w:r w:rsidR="00F126CD">
        <w:rPr>
          <w:rFonts w:ascii="XO Thames" w:hAnsi="XO Thames"/>
          <w:b/>
          <w:sz w:val="23"/>
          <w:szCs w:val="23"/>
        </w:rPr>
        <w:t>_______________)</w:t>
      </w:r>
      <w:r w:rsidR="00741D8D">
        <w:rPr>
          <w:rFonts w:ascii="XO Thames" w:hAnsi="XO Thames"/>
          <w:b/>
          <w:sz w:val="23"/>
          <w:szCs w:val="23"/>
        </w:rPr>
        <w:t xml:space="preserve"> рублей</w:t>
      </w:r>
      <w:r w:rsidRPr="00146D92">
        <w:rPr>
          <w:rFonts w:ascii="XO Thames" w:hAnsi="XO Thames"/>
          <w:b/>
          <w:sz w:val="23"/>
          <w:szCs w:val="23"/>
        </w:rPr>
        <w:t xml:space="preserve"> </w:t>
      </w:r>
      <w:r w:rsidR="00F126CD">
        <w:rPr>
          <w:rFonts w:ascii="XO Thames" w:hAnsi="XO Thames"/>
          <w:b/>
          <w:sz w:val="23"/>
          <w:szCs w:val="23"/>
        </w:rPr>
        <w:t>___</w:t>
      </w:r>
      <w:r w:rsidR="00741D8D">
        <w:rPr>
          <w:rFonts w:ascii="XO Thames" w:hAnsi="XO Thames"/>
          <w:b/>
          <w:sz w:val="23"/>
          <w:szCs w:val="23"/>
        </w:rPr>
        <w:t xml:space="preserve"> копейки</w:t>
      </w:r>
      <w:r w:rsidRPr="00146D92">
        <w:rPr>
          <w:rFonts w:ascii="XO Thames" w:hAnsi="XO Thames"/>
          <w:b/>
          <w:sz w:val="23"/>
          <w:szCs w:val="23"/>
        </w:rPr>
        <w:t xml:space="preserve">, в том числе НДС </w:t>
      </w:r>
      <w:r w:rsidR="00F126CD">
        <w:rPr>
          <w:rFonts w:ascii="XO Thames" w:hAnsi="XO Thames"/>
          <w:b/>
          <w:sz w:val="23"/>
          <w:szCs w:val="23"/>
        </w:rPr>
        <w:t xml:space="preserve">___ </w:t>
      </w:r>
      <w:r w:rsidR="00993FD9" w:rsidRPr="00146D92">
        <w:rPr>
          <w:rFonts w:ascii="XO Thames" w:hAnsi="XO Thames"/>
          <w:b/>
          <w:sz w:val="23"/>
          <w:szCs w:val="23"/>
        </w:rPr>
        <w:t>(</w:t>
      </w:r>
      <w:r w:rsidR="00F126CD">
        <w:rPr>
          <w:rFonts w:ascii="XO Thames" w:hAnsi="XO Thames"/>
          <w:b/>
          <w:sz w:val="23"/>
          <w:szCs w:val="23"/>
        </w:rPr>
        <w:t>____________</w:t>
      </w:r>
      <w:r w:rsidR="00741D8D">
        <w:rPr>
          <w:rFonts w:ascii="XO Thames" w:hAnsi="XO Thames"/>
          <w:b/>
          <w:sz w:val="23"/>
          <w:szCs w:val="23"/>
        </w:rPr>
        <w:t>) рубля</w:t>
      </w:r>
      <w:r w:rsidR="00993FD9" w:rsidRPr="00146D92">
        <w:rPr>
          <w:rFonts w:ascii="XO Thames" w:hAnsi="XO Thames"/>
          <w:b/>
          <w:sz w:val="23"/>
          <w:szCs w:val="23"/>
        </w:rPr>
        <w:t xml:space="preserve"> </w:t>
      </w:r>
      <w:r w:rsidR="00F126CD">
        <w:rPr>
          <w:rFonts w:ascii="XO Thames" w:hAnsi="XO Thames"/>
          <w:b/>
          <w:sz w:val="23"/>
          <w:szCs w:val="23"/>
        </w:rPr>
        <w:t>__</w:t>
      </w:r>
      <w:r w:rsidR="00741D8D">
        <w:rPr>
          <w:rFonts w:ascii="XO Thames" w:hAnsi="XO Thames"/>
          <w:b/>
          <w:sz w:val="23"/>
          <w:szCs w:val="23"/>
        </w:rPr>
        <w:t xml:space="preserve"> копейка</w:t>
      </w:r>
      <w:r w:rsidRPr="00146D92">
        <w:rPr>
          <w:rFonts w:ascii="XO Thames" w:hAnsi="XO Thames"/>
          <w:b/>
          <w:sz w:val="23"/>
          <w:szCs w:val="23"/>
        </w:rPr>
        <w:t>.</w:t>
      </w:r>
      <w:r w:rsidRPr="00146D92">
        <w:rPr>
          <w:rFonts w:ascii="XO Thames" w:hAnsi="XO Thames"/>
          <w:sz w:val="23"/>
          <w:szCs w:val="23"/>
        </w:rPr>
        <w:t xml:space="preserve"> Стоимость единицы услуги указана в Ведомости оказания услуг (Приложение № </w:t>
      </w:r>
      <w:r w:rsidR="00A424E6" w:rsidRPr="00146D92">
        <w:rPr>
          <w:rFonts w:ascii="XO Thames" w:hAnsi="XO Thames"/>
          <w:sz w:val="23"/>
          <w:szCs w:val="23"/>
        </w:rPr>
        <w:t>1</w:t>
      </w:r>
      <w:r w:rsidRPr="00146D92">
        <w:rPr>
          <w:rFonts w:ascii="XO Thames" w:hAnsi="XO Thames"/>
          <w:sz w:val="23"/>
          <w:szCs w:val="23"/>
        </w:rPr>
        <w:t>).</w:t>
      </w:r>
    </w:p>
    <w:p w14:paraId="022639BF" w14:textId="36271EA0" w:rsidR="00F37D90" w:rsidRDefault="00F37D90" w:rsidP="00304FD5">
      <w:pPr>
        <w:pStyle w:val="11"/>
        <w:spacing w:line="240" w:lineRule="auto"/>
        <w:ind w:firstLine="709"/>
        <w:rPr>
          <w:rFonts w:ascii="XO Thames" w:hAnsi="XO Thames"/>
          <w:noProof/>
          <w:sz w:val="23"/>
          <w:szCs w:val="23"/>
        </w:rPr>
      </w:pPr>
      <w:r w:rsidRPr="00146D92">
        <w:rPr>
          <w:rFonts w:ascii="XO Thames" w:hAnsi="XO Thames"/>
          <w:sz w:val="23"/>
          <w:szCs w:val="23"/>
        </w:rPr>
        <w:t xml:space="preserve">3.3. </w:t>
      </w:r>
      <w:r w:rsidRPr="00146D92">
        <w:rPr>
          <w:rFonts w:ascii="XO Thames" w:hAnsi="XO Thames"/>
          <w:sz w:val="23"/>
          <w:szCs w:val="23"/>
        </w:rPr>
        <w:tab/>
        <w:t xml:space="preserve">Цена Контракта </w:t>
      </w:r>
      <w:r w:rsidRPr="00146D92">
        <w:rPr>
          <w:rFonts w:ascii="XO Thames" w:hAnsi="XO Thames"/>
          <w:noProof/>
          <w:sz w:val="23"/>
          <w:szCs w:val="23"/>
        </w:rPr>
        <w:t>включает в себя все затраты Исполнителя, связанные с исполнением своих обязательств по контракту, а также затраты на страхование, накладные расходы, налоги, пошлины, таможенные платежи, страхование и прочие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15CEAAFB" w14:textId="4772DDFD" w:rsidR="00741D8D" w:rsidRPr="00146D92" w:rsidRDefault="00741D8D" w:rsidP="00304FD5">
      <w:pPr>
        <w:pStyle w:val="11"/>
        <w:spacing w:line="240" w:lineRule="auto"/>
        <w:ind w:firstLine="709"/>
        <w:rPr>
          <w:rFonts w:ascii="XO Thames" w:hAnsi="XO Thames"/>
          <w:sz w:val="23"/>
          <w:szCs w:val="23"/>
        </w:rPr>
      </w:pPr>
      <w:r w:rsidRPr="000E1144">
        <w:rPr>
          <w:rFonts w:ascii="XO Thames" w:hAnsi="XO Thames"/>
          <w:szCs w:val="24"/>
        </w:rPr>
        <w:t>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средств федерального бюджета на 202</w:t>
      </w:r>
      <w:r>
        <w:rPr>
          <w:rFonts w:ascii="XO Thames" w:hAnsi="XO Thames"/>
          <w:szCs w:val="24"/>
        </w:rPr>
        <w:t>6</w:t>
      </w:r>
      <w:r w:rsidRPr="000E1144">
        <w:rPr>
          <w:rFonts w:ascii="XO Thames" w:hAnsi="XO Thames"/>
          <w:szCs w:val="24"/>
        </w:rPr>
        <w:t xml:space="preserve"> год, по главе 320 подразделу 0305, целевой статье 42406</w:t>
      </w:r>
      <w:r>
        <w:rPr>
          <w:rFonts w:ascii="XO Thames" w:hAnsi="XO Thames"/>
          <w:szCs w:val="24"/>
        </w:rPr>
        <w:t>90049</w:t>
      </w:r>
      <w:r w:rsidRPr="000E1144">
        <w:rPr>
          <w:rFonts w:ascii="XO Thames" w:hAnsi="XO Thames"/>
          <w:szCs w:val="24"/>
        </w:rPr>
        <w:t>, вид расхода 244 денежных средств на расчетный счет Поставщика, указанный в разделе 1</w:t>
      </w:r>
      <w:r>
        <w:rPr>
          <w:rFonts w:ascii="XO Thames" w:hAnsi="XO Thames"/>
          <w:szCs w:val="24"/>
        </w:rPr>
        <w:t>5</w:t>
      </w:r>
      <w:r w:rsidRPr="000E1144">
        <w:rPr>
          <w:rFonts w:ascii="XO Thames" w:hAnsi="XO Thames"/>
          <w:szCs w:val="24"/>
        </w:rPr>
        <w:t xml:space="preserve"> настоящего Контракта</w:t>
      </w:r>
      <w:r>
        <w:rPr>
          <w:rFonts w:ascii="XO Thames" w:hAnsi="XO Thames"/>
          <w:szCs w:val="24"/>
        </w:rPr>
        <w:t>.</w:t>
      </w:r>
    </w:p>
    <w:p w14:paraId="0F81FECD" w14:textId="67D8CE39" w:rsidR="00F37D90" w:rsidRPr="00146D92" w:rsidRDefault="00A424E6" w:rsidP="00A424E6">
      <w:pPr>
        <w:pStyle w:val="11"/>
        <w:spacing w:line="240" w:lineRule="auto"/>
        <w:ind w:firstLine="709"/>
        <w:rPr>
          <w:rFonts w:ascii="XO Thames" w:hAnsi="XO Thames"/>
          <w:sz w:val="23"/>
          <w:szCs w:val="23"/>
        </w:rPr>
      </w:pPr>
      <w:r w:rsidRPr="00146D92">
        <w:rPr>
          <w:rFonts w:ascii="XO Thames" w:hAnsi="XO Thames"/>
          <w:sz w:val="23"/>
          <w:szCs w:val="23"/>
        </w:rPr>
        <w:t xml:space="preserve">3.4. </w:t>
      </w:r>
      <w:r w:rsidRPr="00146D92">
        <w:rPr>
          <w:rFonts w:ascii="XO Thames" w:hAnsi="XO Thames"/>
          <w:sz w:val="23"/>
          <w:szCs w:val="23"/>
        </w:rPr>
        <w:tab/>
      </w:r>
      <w:r w:rsidR="00F37D90" w:rsidRPr="00146D92">
        <w:rPr>
          <w:rFonts w:ascii="XO Thames" w:hAnsi="XO Thames"/>
          <w:sz w:val="23"/>
          <w:szCs w:val="23"/>
        </w:rPr>
        <w:t>Расчет произ</w:t>
      </w:r>
      <w:r w:rsidR="00D830B0" w:rsidRPr="00146D92">
        <w:rPr>
          <w:rFonts w:ascii="XO Thames" w:hAnsi="XO Thames"/>
          <w:sz w:val="23"/>
          <w:szCs w:val="23"/>
        </w:rPr>
        <w:t xml:space="preserve">водится Заказчиком не позднее </w:t>
      </w:r>
      <w:r w:rsidR="00993FD9" w:rsidRPr="00146D92">
        <w:rPr>
          <w:rFonts w:ascii="XO Thames" w:hAnsi="XO Thames"/>
          <w:sz w:val="23"/>
          <w:szCs w:val="23"/>
        </w:rPr>
        <w:t>10</w:t>
      </w:r>
      <w:r w:rsidR="00F37D90" w:rsidRPr="00146D92">
        <w:rPr>
          <w:rFonts w:ascii="XO Thames" w:hAnsi="XO Thames"/>
          <w:sz w:val="23"/>
          <w:szCs w:val="23"/>
        </w:rPr>
        <w:t xml:space="preserve"> (</w:t>
      </w:r>
      <w:r w:rsidR="00993FD9" w:rsidRPr="00146D92">
        <w:rPr>
          <w:rFonts w:ascii="XO Thames" w:hAnsi="XO Thames"/>
          <w:sz w:val="23"/>
          <w:szCs w:val="23"/>
        </w:rPr>
        <w:t>десяти</w:t>
      </w:r>
      <w:r w:rsidR="00F37D90" w:rsidRPr="00146D92">
        <w:rPr>
          <w:rFonts w:ascii="XO Thames" w:hAnsi="XO Thames"/>
          <w:sz w:val="23"/>
          <w:szCs w:val="23"/>
        </w:rPr>
        <w:t>) рабочих дней с момента приемки услуги в полном объеме и подписания Акта об оказанных услугах. При несвоевременном доведении Заказчику предельных объемов финансирования главным распорядителем, сроки оплаты исчисляются с момента доведения предельно</w:t>
      </w:r>
      <w:r w:rsidR="00A21CEE" w:rsidRPr="00146D92">
        <w:rPr>
          <w:rFonts w:ascii="XO Thames" w:hAnsi="XO Thames"/>
          <w:sz w:val="23"/>
          <w:szCs w:val="23"/>
        </w:rPr>
        <w:t>го объема финансирования на 2026</w:t>
      </w:r>
      <w:r w:rsidR="00F37D90" w:rsidRPr="00146D92">
        <w:rPr>
          <w:rFonts w:ascii="XO Thames" w:hAnsi="XO Thames"/>
          <w:sz w:val="23"/>
          <w:szCs w:val="23"/>
        </w:rPr>
        <w:t xml:space="preserve"> год. Обязательства по оплате оказанных услуг считаются выполненными в день списания денежных средств со счетов Заказчика.</w:t>
      </w:r>
    </w:p>
    <w:p w14:paraId="0918AA9D" w14:textId="29FD5E7A" w:rsidR="00F37D90" w:rsidRPr="00741D8D" w:rsidRDefault="00F37D90" w:rsidP="00304FD5">
      <w:pPr>
        <w:pStyle w:val="11"/>
        <w:spacing w:line="240" w:lineRule="auto"/>
        <w:ind w:firstLine="709"/>
        <w:rPr>
          <w:rFonts w:ascii="XO Thames" w:hAnsi="XO Thames"/>
          <w:sz w:val="22"/>
        </w:rPr>
      </w:pPr>
      <w:r w:rsidRPr="00741D8D">
        <w:rPr>
          <w:rFonts w:ascii="XO Thames" w:hAnsi="XO Thames"/>
          <w:sz w:val="22"/>
        </w:rPr>
        <w:t xml:space="preserve">3.5. </w:t>
      </w:r>
      <w:r w:rsidRPr="00741D8D">
        <w:rPr>
          <w:rFonts w:ascii="XO Thames" w:hAnsi="XO Thames"/>
          <w:sz w:val="22"/>
        </w:rPr>
        <w:tab/>
        <w:t>В случаях, предусмотренных пунктом 3.7. Контракта, оплата оказанны</w:t>
      </w:r>
      <w:r w:rsidR="00A21CEE" w:rsidRPr="00741D8D">
        <w:rPr>
          <w:rFonts w:ascii="XO Thames" w:hAnsi="XO Thames"/>
          <w:sz w:val="22"/>
        </w:rPr>
        <w:t xml:space="preserve">х услуг производится в течение </w:t>
      </w:r>
      <w:r w:rsidR="00993FD9" w:rsidRPr="00741D8D">
        <w:rPr>
          <w:rFonts w:ascii="XO Thames" w:hAnsi="XO Thames"/>
          <w:sz w:val="22"/>
        </w:rPr>
        <w:t>10</w:t>
      </w:r>
      <w:r w:rsidRPr="00741D8D">
        <w:rPr>
          <w:rFonts w:ascii="XO Thames" w:hAnsi="XO Thames"/>
          <w:sz w:val="22"/>
        </w:rPr>
        <w:t xml:space="preserve"> (</w:t>
      </w:r>
      <w:r w:rsidR="00D55363" w:rsidRPr="00741D8D">
        <w:rPr>
          <w:rFonts w:ascii="XO Thames" w:hAnsi="XO Thames"/>
          <w:sz w:val="22"/>
        </w:rPr>
        <w:t>десяти</w:t>
      </w:r>
      <w:r w:rsidRPr="00741D8D">
        <w:rPr>
          <w:rFonts w:ascii="XO Thames" w:hAnsi="XO Thames"/>
          <w:sz w:val="22"/>
        </w:rPr>
        <w:t>)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14:paraId="1255ECA1" w14:textId="77777777" w:rsidR="00F37D90" w:rsidRPr="00741D8D" w:rsidRDefault="00F37D90" w:rsidP="00304FD5">
      <w:pPr>
        <w:pStyle w:val="11"/>
        <w:spacing w:line="240" w:lineRule="auto"/>
        <w:ind w:firstLine="709"/>
        <w:rPr>
          <w:rFonts w:ascii="XO Thames" w:hAnsi="XO Thames"/>
          <w:sz w:val="22"/>
        </w:rPr>
      </w:pPr>
      <w:r w:rsidRPr="00741D8D">
        <w:rPr>
          <w:rFonts w:ascii="XO Thames" w:hAnsi="XO Thames"/>
          <w:sz w:val="22"/>
        </w:rPr>
        <w:t xml:space="preserve">3.6. </w:t>
      </w:r>
      <w:r w:rsidRPr="00741D8D">
        <w:rPr>
          <w:rFonts w:ascii="XO Thames" w:hAnsi="XO Thames"/>
          <w:sz w:val="22"/>
        </w:rPr>
        <w:tab/>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741D8D">
        <w:rPr>
          <w:rFonts w:ascii="XO Thames" w:hAnsi="XO Thames"/>
          <w:sz w:val="22"/>
        </w:rPr>
        <w:t>взаимосверки</w:t>
      </w:r>
      <w:proofErr w:type="spellEnd"/>
      <w:r w:rsidRPr="00741D8D">
        <w:rPr>
          <w:rFonts w:ascii="XO Thames" w:hAnsi="XO Thames"/>
          <w:sz w:val="22"/>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 </w:t>
      </w:r>
    </w:p>
    <w:p w14:paraId="05639AAF" w14:textId="61BCFED1" w:rsidR="00F37D90" w:rsidRPr="00741D8D" w:rsidRDefault="00F37D90" w:rsidP="00304FD5">
      <w:pPr>
        <w:pStyle w:val="11"/>
        <w:pBdr>
          <w:top w:val="nil"/>
          <w:left w:val="nil"/>
          <w:bottom w:val="nil"/>
          <w:right w:val="nil"/>
          <w:between w:val="nil"/>
        </w:pBdr>
        <w:spacing w:line="240" w:lineRule="auto"/>
        <w:ind w:firstLine="709"/>
        <w:rPr>
          <w:rFonts w:ascii="XO Thames" w:hAnsi="XO Thames"/>
          <w:i/>
          <w:sz w:val="22"/>
        </w:rPr>
      </w:pPr>
      <w:r w:rsidRPr="00741D8D">
        <w:rPr>
          <w:rFonts w:ascii="XO Thames" w:hAnsi="XO Thames"/>
          <w:sz w:val="22"/>
        </w:rPr>
        <w:t xml:space="preserve">В случае подписания Сторонами Акта </w:t>
      </w:r>
      <w:proofErr w:type="spellStart"/>
      <w:r w:rsidRPr="00741D8D">
        <w:rPr>
          <w:rFonts w:ascii="XO Thames" w:hAnsi="XO Thames"/>
          <w:sz w:val="22"/>
        </w:rPr>
        <w:t>взаимосверки</w:t>
      </w:r>
      <w:proofErr w:type="spellEnd"/>
      <w:r w:rsidRPr="00741D8D">
        <w:rPr>
          <w:rFonts w:ascii="XO Thames" w:hAnsi="XO Thames"/>
          <w:sz w:val="22"/>
        </w:rPr>
        <w:t xml:space="preserve"> обязательств по Контракту оплата оказанных услуг осуществляется Исполнителю за вычетом соответствующего размера неустойки (штрафа, пени) согласно указанному Акту и на основании представленного Исполнителем счета.</w:t>
      </w:r>
    </w:p>
    <w:p w14:paraId="5931D5E8" w14:textId="52C2D85F" w:rsidR="00F37D90" w:rsidRPr="00741D8D" w:rsidRDefault="00F37D90" w:rsidP="00304FD5">
      <w:pPr>
        <w:pStyle w:val="11"/>
        <w:spacing w:line="240" w:lineRule="auto"/>
        <w:ind w:firstLine="709"/>
        <w:rPr>
          <w:rFonts w:ascii="XO Thames" w:hAnsi="XO Thames"/>
          <w:sz w:val="22"/>
        </w:rPr>
      </w:pPr>
      <w:r w:rsidRPr="00741D8D">
        <w:rPr>
          <w:rFonts w:ascii="XO Thames" w:hAnsi="XO Thames"/>
          <w:sz w:val="22"/>
        </w:rPr>
        <w:t xml:space="preserve">3.7. </w:t>
      </w:r>
      <w:r w:rsidRPr="00741D8D">
        <w:rPr>
          <w:rFonts w:ascii="XO Thames" w:hAnsi="XO Thames"/>
          <w:sz w:val="22"/>
        </w:rPr>
        <w:tab/>
        <w:t xml:space="preserve">В случае, если при начислении Заказчиком Исполнителю неустойки (штрафа, пени), Стороны не подписали Акт </w:t>
      </w:r>
      <w:proofErr w:type="spellStart"/>
      <w:r w:rsidRPr="00741D8D">
        <w:rPr>
          <w:rFonts w:ascii="XO Thames" w:hAnsi="XO Thames"/>
          <w:sz w:val="22"/>
        </w:rPr>
        <w:t>взаимосверки</w:t>
      </w:r>
      <w:proofErr w:type="spellEnd"/>
      <w:r w:rsidRPr="00741D8D">
        <w:rPr>
          <w:rFonts w:ascii="XO Thames" w:hAnsi="XO Thames"/>
          <w:sz w:val="22"/>
        </w:rPr>
        <w:t xml:space="preserve"> обязательств по Контракту, указанный в п. 3.6. Контракта, Заказчик вправе не производить оплату по Контракту до уплаты Исполнителем начисленной и выставленной Заказчиком неустойки (штрафа, пени), согласно предъявленным Заказчиком требованиям. </w:t>
      </w:r>
    </w:p>
    <w:p w14:paraId="67E8172C" w14:textId="77777777" w:rsidR="00F37D90" w:rsidRPr="00741D8D" w:rsidRDefault="00F37D90" w:rsidP="00304FD5">
      <w:pPr>
        <w:pStyle w:val="11"/>
        <w:spacing w:line="240" w:lineRule="auto"/>
        <w:ind w:firstLine="709"/>
        <w:rPr>
          <w:rFonts w:ascii="XO Thames" w:hAnsi="XO Thames"/>
          <w:sz w:val="22"/>
        </w:rPr>
      </w:pPr>
      <w:r w:rsidRPr="00741D8D">
        <w:rPr>
          <w:rFonts w:ascii="XO Thames" w:hAnsi="XO Thames"/>
          <w:sz w:val="22"/>
        </w:rPr>
        <w:t xml:space="preserve">3.8. </w:t>
      </w:r>
      <w:r w:rsidRPr="00741D8D">
        <w:rPr>
          <w:rFonts w:ascii="XO Thames" w:hAnsi="XO Thames"/>
          <w:sz w:val="22"/>
        </w:rPr>
        <w:tab/>
        <w:t>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14:paraId="4DCDD06B" w14:textId="77777777" w:rsidR="00F37D90" w:rsidRPr="00741D8D" w:rsidRDefault="00F37D90" w:rsidP="00304FD5">
      <w:pPr>
        <w:pStyle w:val="11"/>
        <w:pBdr>
          <w:top w:val="nil"/>
          <w:left w:val="nil"/>
          <w:bottom w:val="nil"/>
          <w:right w:val="nil"/>
          <w:between w:val="nil"/>
        </w:pBdr>
        <w:spacing w:line="240" w:lineRule="auto"/>
        <w:ind w:firstLine="709"/>
        <w:rPr>
          <w:rFonts w:ascii="XO Thames" w:hAnsi="XO Thames"/>
          <w:sz w:val="22"/>
        </w:rPr>
      </w:pPr>
      <w:r w:rsidRPr="00741D8D">
        <w:rPr>
          <w:rFonts w:ascii="XO Thames" w:hAnsi="XO Thames"/>
          <w:sz w:val="22"/>
        </w:rPr>
        <w:t xml:space="preserve">3.9. </w:t>
      </w:r>
      <w:r w:rsidRPr="00741D8D">
        <w:rPr>
          <w:rFonts w:ascii="XO Thames" w:hAnsi="XO Thames"/>
          <w:sz w:val="22"/>
        </w:rPr>
        <w:tab/>
        <w:t>Обязательства по оплате поставленного товара считаются выполненными в день списания денежных средств со счетов Заказчика.</w:t>
      </w:r>
    </w:p>
    <w:p w14:paraId="6BC1861D" w14:textId="77777777" w:rsidR="00F37D90" w:rsidRPr="00146D92" w:rsidRDefault="00F37D90" w:rsidP="00304FD5">
      <w:pPr>
        <w:pStyle w:val="11"/>
        <w:pBdr>
          <w:top w:val="nil"/>
          <w:left w:val="nil"/>
          <w:bottom w:val="nil"/>
          <w:right w:val="nil"/>
          <w:between w:val="nil"/>
        </w:pBdr>
        <w:spacing w:line="240" w:lineRule="auto"/>
        <w:ind w:firstLine="709"/>
        <w:rPr>
          <w:rFonts w:ascii="XO Thames" w:hAnsi="XO Thames"/>
          <w:sz w:val="23"/>
          <w:szCs w:val="23"/>
        </w:rPr>
      </w:pPr>
      <w:r w:rsidRPr="00741D8D">
        <w:rPr>
          <w:rFonts w:ascii="XO Thames" w:hAnsi="XO Thames"/>
          <w:sz w:val="22"/>
        </w:rPr>
        <w:t>3.10. Сумма настоящего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A43004A" w14:textId="77777777" w:rsidR="005D2D05" w:rsidRPr="00146D92" w:rsidRDefault="005D2D05" w:rsidP="00304FD5">
      <w:pPr>
        <w:pStyle w:val="11"/>
        <w:spacing w:line="240" w:lineRule="auto"/>
        <w:ind w:right="-71"/>
        <w:contextualSpacing/>
        <w:rPr>
          <w:rFonts w:ascii="XO Thames" w:hAnsi="XO Thames"/>
          <w:noProof/>
          <w:color w:val="FF0000"/>
          <w:sz w:val="16"/>
          <w:szCs w:val="16"/>
        </w:rPr>
      </w:pPr>
    </w:p>
    <w:p w14:paraId="776F1D87" w14:textId="77777777" w:rsidR="009B39F6" w:rsidRPr="00146D92" w:rsidRDefault="00AD6758" w:rsidP="00304FD5">
      <w:pPr>
        <w:pStyle w:val="af2"/>
        <w:widowControl w:val="0"/>
        <w:numPr>
          <w:ilvl w:val="0"/>
          <w:numId w:val="24"/>
        </w:numPr>
        <w:jc w:val="center"/>
        <w:rPr>
          <w:rFonts w:ascii="XO Thames" w:hAnsi="XO Thames"/>
          <w:b/>
          <w:bCs/>
          <w:sz w:val="23"/>
          <w:szCs w:val="23"/>
        </w:rPr>
      </w:pPr>
      <w:r w:rsidRPr="00146D92">
        <w:rPr>
          <w:rFonts w:ascii="XO Thames" w:hAnsi="XO Thames"/>
          <w:b/>
          <w:bCs/>
          <w:sz w:val="23"/>
          <w:szCs w:val="23"/>
        </w:rPr>
        <w:t>Расчет и обоснование цены Контракта</w:t>
      </w:r>
    </w:p>
    <w:p w14:paraId="7CCCAD9D" w14:textId="1F392950" w:rsidR="006E325A" w:rsidRPr="00146D92" w:rsidRDefault="00AD6758" w:rsidP="00304FD5">
      <w:pPr>
        <w:ind w:firstLine="709"/>
        <w:jc w:val="both"/>
        <w:rPr>
          <w:rFonts w:ascii="XO Thames" w:hAnsi="XO Thames"/>
          <w:bCs/>
          <w:sz w:val="23"/>
          <w:szCs w:val="23"/>
        </w:rPr>
      </w:pPr>
      <w:r w:rsidRPr="00146D92">
        <w:rPr>
          <w:rFonts w:ascii="XO Thames" w:hAnsi="XO Thames"/>
          <w:bCs/>
          <w:sz w:val="23"/>
          <w:szCs w:val="23"/>
        </w:rPr>
        <w:t xml:space="preserve">4.1. </w:t>
      </w:r>
      <w:r w:rsidRPr="00146D92">
        <w:rPr>
          <w:rFonts w:ascii="XO Thames" w:hAnsi="XO Thames"/>
          <w:bCs/>
          <w:sz w:val="23"/>
          <w:szCs w:val="23"/>
        </w:rPr>
        <w:tab/>
      </w:r>
      <w:r w:rsidR="00322090" w:rsidRPr="00275C05">
        <w:rPr>
          <w:rFonts w:ascii="XO Thames" w:hAnsi="XO Thames"/>
          <w:bCs/>
          <w:sz w:val="22"/>
          <w:szCs w:val="22"/>
        </w:rPr>
        <w:t xml:space="preserve">Цена Контракта была определена на основании итогового протокола закупочной </w:t>
      </w:r>
      <w:proofErr w:type="gramStart"/>
      <w:r w:rsidR="00322090" w:rsidRPr="00275C05">
        <w:rPr>
          <w:rFonts w:ascii="XO Thames" w:hAnsi="XO Thames"/>
          <w:bCs/>
          <w:sz w:val="22"/>
          <w:szCs w:val="22"/>
        </w:rPr>
        <w:lastRenderedPageBreak/>
        <w:t>сессии  </w:t>
      </w:r>
      <w:r w:rsidR="00322090" w:rsidRPr="00275C05">
        <w:rPr>
          <w:rFonts w:ascii="XO Thames" w:hAnsi="XO Thames"/>
          <w:bCs/>
          <w:i/>
          <w:iCs/>
          <w:sz w:val="22"/>
          <w:szCs w:val="22"/>
        </w:rPr>
        <w:t>№</w:t>
      </w:r>
      <w:proofErr w:type="gramEnd"/>
      <w:r w:rsidR="00322090" w:rsidRPr="00275C05">
        <w:rPr>
          <w:rFonts w:ascii="XO Thames" w:hAnsi="XO Thames"/>
          <w:bCs/>
          <w:i/>
          <w:iCs/>
          <w:sz w:val="22"/>
          <w:szCs w:val="22"/>
        </w:rPr>
        <w:t> </w:t>
      </w:r>
      <w:r w:rsidR="00322090">
        <w:rPr>
          <w:rFonts w:ascii="XO Thames" w:hAnsi="XO Thames"/>
          <w:i/>
          <w:sz w:val="22"/>
          <w:szCs w:val="22"/>
        </w:rPr>
        <w:t>__________</w:t>
      </w:r>
      <w:r w:rsidR="00322090" w:rsidRPr="00275C05">
        <w:rPr>
          <w:rFonts w:ascii="XO Thames" w:hAnsi="XO Thames"/>
          <w:sz w:val="22"/>
          <w:szCs w:val="22"/>
        </w:rPr>
        <w:t xml:space="preserve"> </w:t>
      </w:r>
      <w:r w:rsidR="00322090" w:rsidRPr="00275C05">
        <w:rPr>
          <w:rFonts w:ascii="XO Thames" w:hAnsi="XO Thames"/>
          <w:bCs/>
          <w:i/>
          <w:iCs/>
          <w:sz w:val="22"/>
          <w:szCs w:val="22"/>
        </w:rPr>
        <w:t xml:space="preserve">от </w:t>
      </w:r>
      <w:r w:rsidR="00322090">
        <w:rPr>
          <w:rFonts w:ascii="XO Thames" w:hAnsi="XO Thames"/>
          <w:bCs/>
          <w:i/>
          <w:iCs/>
          <w:sz w:val="22"/>
          <w:szCs w:val="22"/>
        </w:rPr>
        <w:t>__________</w:t>
      </w:r>
      <w:r w:rsidR="00322090" w:rsidRPr="00275C05">
        <w:rPr>
          <w:rFonts w:ascii="XO Thames" w:hAnsi="XO Thames"/>
          <w:bCs/>
          <w:i/>
          <w:iCs/>
          <w:sz w:val="22"/>
          <w:szCs w:val="22"/>
        </w:rPr>
        <w:t xml:space="preserve"> г</w:t>
      </w:r>
      <w:r w:rsidR="00A50870" w:rsidRPr="00146D92">
        <w:rPr>
          <w:rFonts w:ascii="XO Thames" w:hAnsi="XO Thames"/>
          <w:sz w:val="23"/>
          <w:szCs w:val="23"/>
        </w:rPr>
        <w:t>.</w:t>
      </w:r>
    </w:p>
    <w:p w14:paraId="532D5DB0" w14:textId="77777777" w:rsidR="009B39F6" w:rsidRPr="00146D92" w:rsidRDefault="009B39F6" w:rsidP="00304FD5">
      <w:pPr>
        <w:ind w:firstLine="709"/>
        <w:jc w:val="both"/>
        <w:rPr>
          <w:rFonts w:ascii="XO Thames" w:hAnsi="XO Thames"/>
          <w:bCs/>
          <w:color w:val="FF0000"/>
          <w:sz w:val="16"/>
          <w:szCs w:val="16"/>
        </w:rPr>
      </w:pPr>
    </w:p>
    <w:p w14:paraId="0E701A4F" w14:textId="77777777" w:rsidR="009B39F6" w:rsidRPr="00146D92" w:rsidRDefault="00AD6758" w:rsidP="00304FD5">
      <w:pPr>
        <w:pStyle w:val="11"/>
        <w:numPr>
          <w:ilvl w:val="0"/>
          <w:numId w:val="24"/>
        </w:numPr>
        <w:spacing w:line="240" w:lineRule="auto"/>
        <w:ind w:right="-74"/>
        <w:contextualSpacing/>
        <w:jc w:val="center"/>
        <w:rPr>
          <w:rFonts w:ascii="XO Thames" w:hAnsi="XO Thames"/>
          <w:b/>
          <w:sz w:val="23"/>
          <w:szCs w:val="23"/>
        </w:rPr>
      </w:pPr>
      <w:r w:rsidRPr="00146D92">
        <w:rPr>
          <w:rFonts w:ascii="XO Thames" w:hAnsi="XO Thames"/>
          <w:b/>
          <w:sz w:val="23"/>
          <w:szCs w:val="23"/>
        </w:rPr>
        <w:t xml:space="preserve">Сроки и порядок </w:t>
      </w:r>
      <w:r w:rsidR="00A8618A" w:rsidRPr="00146D92">
        <w:rPr>
          <w:rFonts w:ascii="XO Thames" w:hAnsi="XO Thames"/>
          <w:b/>
          <w:sz w:val="23"/>
          <w:szCs w:val="23"/>
        </w:rPr>
        <w:t>оказания услуг</w:t>
      </w:r>
    </w:p>
    <w:p w14:paraId="7DADF55A" w14:textId="4AAC5963" w:rsidR="00632B86" w:rsidRPr="0094113C" w:rsidRDefault="00632B86" w:rsidP="0094113C">
      <w:pPr>
        <w:ind w:firstLine="709"/>
        <w:jc w:val="both"/>
        <w:rPr>
          <w:rFonts w:ascii="XO Thames" w:hAnsi="XO Thames"/>
          <w:bCs/>
          <w:color w:val="FF0000"/>
        </w:rPr>
      </w:pPr>
      <w:r w:rsidRPr="00146D92">
        <w:rPr>
          <w:rFonts w:ascii="XO Thames" w:hAnsi="XO Thames"/>
          <w:bCs/>
          <w:sz w:val="23"/>
          <w:szCs w:val="23"/>
        </w:rPr>
        <w:t xml:space="preserve">5.1. </w:t>
      </w:r>
      <w:r w:rsidRPr="00146D92">
        <w:rPr>
          <w:rFonts w:ascii="XO Thames" w:hAnsi="XO Thames"/>
          <w:bCs/>
          <w:sz w:val="23"/>
          <w:szCs w:val="23"/>
        </w:rPr>
        <w:tab/>
      </w:r>
      <w:r w:rsidR="0094113C" w:rsidRPr="0094113C">
        <w:rPr>
          <w:rFonts w:ascii="XO Thames" w:hAnsi="XO Thames"/>
          <w:sz w:val="23"/>
          <w:szCs w:val="23"/>
        </w:rPr>
        <w:t>Услуги должны быть оказаны в течение 10 рабочих дней со дня подписания контракта.</w:t>
      </w:r>
      <w:r w:rsidR="0094113C" w:rsidRPr="00D44FAC">
        <w:rPr>
          <w:rFonts w:ascii="XO Thames" w:hAnsi="XO Thames"/>
        </w:rPr>
        <w:t xml:space="preserve"> </w:t>
      </w:r>
      <w:r w:rsidR="00D30DFB" w:rsidRPr="00146D92">
        <w:rPr>
          <w:rFonts w:ascii="XO Thames" w:hAnsi="XO Thames"/>
          <w:color w:val="EE0000"/>
          <w:sz w:val="23"/>
          <w:szCs w:val="23"/>
        </w:rPr>
        <w:t xml:space="preserve"> </w:t>
      </w:r>
    </w:p>
    <w:p w14:paraId="15AA87CB" w14:textId="77777777" w:rsidR="00632B86" w:rsidRPr="00146D92" w:rsidRDefault="00632B86" w:rsidP="00304FD5">
      <w:pPr>
        <w:ind w:firstLine="709"/>
        <w:jc w:val="both"/>
        <w:rPr>
          <w:rFonts w:ascii="XO Thames" w:hAnsi="XO Thames"/>
          <w:sz w:val="23"/>
          <w:szCs w:val="23"/>
        </w:rPr>
      </w:pPr>
      <w:r w:rsidRPr="00146D92">
        <w:rPr>
          <w:rFonts w:ascii="XO Thames" w:hAnsi="XO Thames"/>
          <w:bCs/>
          <w:sz w:val="23"/>
          <w:szCs w:val="23"/>
        </w:rPr>
        <w:t xml:space="preserve">5.2. </w:t>
      </w:r>
      <w:r w:rsidRPr="00146D92">
        <w:rPr>
          <w:rFonts w:ascii="XO Thames" w:hAnsi="XO Thames"/>
          <w:bCs/>
          <w:sz w:val="23"/>
          <w:szCs w:val="23"/>
        </w:rPr>
        <w:tab/>
      </w:r>
      <w:r w:rsidR="00B30B3E" w:rsidRPr="00146D92">
        <w:rPr>
          <w:rFonts w:ascii="XO Thames" w:hAnsi="XO Thames"/>
          <w:sz w:val="23"/>
          <w:szCs w:val="23"/>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14:paraId="4A28213B" w14:textId="77777777" w:rsidR="00632B86" w:rsidRPr="00146D92" w:rsidRDefault="00632B86" w:rsidP="00304FD5">
      <w:pPr>
        <w:ind w:firstLine="709"/>
        <w:jc w:val="both"/>
        <w:rPr>
          <w:rFonts w:ascii="XO Thames" w:hAnsi="XO Thames"/>
          <w:bCs/>
          <w:sz w:val="23"/>
          <w:szCs w:val="23"/>
        </w:rPr>
      </w:pPr>
      <w:r w:rsidRPr="00146D92">
        <w:rPr>
          <w:rFonts w:ascii="XO Thames" w:hAnsi="XO Thames"/>
          <w:bCs/>
          <w:sz w:val="23"/>
          <w:szCs w:val="23"/>
        </w:rPr>
        <w:t>5.</w:t>
      </w:r>
      <w:r w:rsidR="000642D2" w:rsidRPr="00146D92">
        <w:rPr>
          <w:rFonts w:ascii="XO Thames" w:hAnsi="XO Thames"/>
          <w:bCs/>
          <w:sz w:val="23"/>
          <w:szCs w:val="23"/>
        </w:rPr>
        <w:t>3</w:t>
      </w:r>
      <w:r w:rsidRPr="00146D92">
        <w:rPr>
          <w:rFonts w:ascii="XO Thames" w:hAnsi="XO Thames"/>
          <w:bCs/>
          <w:sz w:val="23"/>
          <w:szCs w:val="23"/>
        </w:rPr>
        <w:t xml:space="preserve">. </w:t>
      </w:r>
      <w:r w:rsidRPr="00146D92">
        <w:rPr>
          <w:rFonts w:ascii="XO Thames" w:hAnsi="XO Thames"/>
          <w:bCs/>
          <w:sz w:val="23"/>
          <w:szCs w:val="23"/>
        </w:rPr>
        <w:tab/>
      </w:r>
      <w:r w:rsidR="00CD5492" w:rsidRPr="00146D92">
        <w:rPr>
          <w:rFonts w:ascii="XO Thames" w:hAnsi="XO Thames"/>
          <w:sz w:val="23"/>
          <w:szCs w:val="23"/>
        </w:rPr>
        <w:t>Для проверки качества оказанных услуг (проверки предоставленных исполнителем результатов, предусмотренных Контрактом, в части их соответствия условиям Контракта) Заказчик своими силами проводит экспертизу результатов, предусмотренных Контрактом либо привлекает для проведения такой экспертизы экспертов, экспертные организации на основании контрактов, заключенных в соответствии с федеральным законодательством.</w:t>
      </w:r>
    </w:p>
    <w:p w14:paraId="008FADE7" w14:textId="77777777" w:rsidR="00632B86" w:rsidRPr="00146D92" w:rsidRDefault="00632B86" w:rsidP="00304FD5">
      <w:pPr>
        <w:ind w:firstLine="709"/>
        <w:jc w:val="both"/>
        <w:rPr>
          <w:rFonts w:ascii="XO Thames" w:hAnsi="XO Thames"/>
          <w:bCs/>
          <w:sz w:val="23"/>
          <w:szCs w:val="23"/>
        </w:rPr>
      </w:pPr>
      <w:r w:rsidRPr="00146D92">
        <w:rPr>
          <w:rFonts w:ascii="XO Thames" w:hAnsi="XO Thames"/>
          <w:bCs/>
          <w:sz w:val="23"/>
          <w:szCs w:val="23"/>
        </w:rPr>
        <w:t>5.</w:t>
      </w:r>
      <w:r w:rsidR="000642D2" w:rsidRPr="00146D92">
        <w:rPr>
          <w:rFonts w:ascii="XO Thames" w:hAnsi="XO Thames"/>
          <w:bCs/>
          <w:sz w:val="23"/>
          <w:szCs w:val="23"/>
        </w:rPr>
        <w:t>4</w:t>
      </w:r>
      <w:r w:rsidRPr="00146D92">
        <w:rPr>
          <w:rFonts w:ascii="XO Thames" w:hAnsi="XO Thames"/>
          <w:bCs/>
          <w:sz w:val="23"/>
          <w:szCs w:val="23"/>
        </w:rPr>
        <w:t xml:space="preserve">. </w:t>
      </w:r>
      <w:r w:rsidRPr="00146D92">
        <w:rPr>
          <w:rFonts w:ascii="XO Thames" w:hAnsi="XO Thames"/>
          <w:bCs/>
          <w:sz w:val="23"/>
          <w:szCs w:val="23"/>
        </w:rPr>
        <w:tab/>
      </w:r>
      <w:r w:rsidR="00CD5492" w:rsidRPr="00146D92">
        <w:rPr>
          <w:rFonts w:ascii="XO Thames" w:hAnsi="XO Thames"/>
          <w:sz w:val="23"/>
          <w:szCs w:val="23"/>
        </w:rPr>
        <w:t>В случае обнаружения несоответствия данной услуги по качеству Заказчик вправе составить Рекламационный Акт и/или претензию, в котором указываются все выявленные недостатки и несоответствия.</w:t>
      </w:r>
    </w:p>
    <w:p w14:paraId="230F25C0" w14:textId="77777777" w:rsidR="002850D4" w:rsidRPr="00146D92" w:rsidRDefault="002850D4" w:rsidP="00304FD5">
      <w:pPr>
        <w:ind w:firstLine="709"/>
        <w:jc w:val="both"/>
        <w:rPr>
          <w:rFonts w:ascii="XO Thames" w:hAnsi="XO Thames"/>
          <w:bCs/>
          <w:sz w:val="23"/>
          <w:szCs w:val="23"/>
        </w:rPr>
      </w:pPr>
      <w:r w:rsidRPr="00146D92">
        <w:rPr>
          <w:rFonts w:ascii="XO Thames" w:hAnsi="XO Thames"/>
          <w:bCs/>
          <w:sz w:val="23"/>
          <w:szCs w:val="23"/>
        </w:rPr>
        <w:t>5.</w:t>
      </w:r>
      <w:r w:rsidR="000642D2" w:rsidRPr="00146D92">
        <w:rPr>
          <w:rFonts w:ascii="XO Thames" w:hAnsi="XO Thames"/>
          <w:bCs/>
          <w:sz w:val="23"/>
          <w:szCs w:val="23"/>
        </w:rPr>
        <w:t>5</w:t>
      </w:r>
      <w:r w:rsidRPr="00146D92">
        <w:rPr>
          <w:rFonts w:ascii="XO Thames" w:hAnsi="XO Thames"/>
          <w:bCs/>
          <w:sz w:val="23"/>
          <w:szCs w:val="23"/>
        </w:rPr>
        <w:t xml:space="preserve">. </w:t>
      </w:r>
      <w:r w:rsidRPr="00146D92">
        <w:rPr>
          <w:rFonts w:ascii="XO Thames" w:hAnsi="XO Thames"/>
          <w:bCs/>
          <w:sz w:val="23"/>
          <w:szCs w:val="23"/>
        </w:rPr>
        <w:tab/>
      </w:r>
      <w:r w:rsidR="00CD5492" w:rsidRPr="00146D92">
        <w:rPr>
          <w:rFonts w:ascii="XO Thames" w:hAnsi="XO Thames"/>
          <w:sz w:val="23"/>
          <w:szCs w:val="23"/>
        </w:rPr>
        <w:t>Рекламационный Акт может являться основанием для предъявления претензии Исполнителю.</w:t>
      </w:r>
    </w:p>
    <w:p w14:paraId="1727FE63" w14:textId="77777777" w:rsidR="00632B86" w:rsidRPr="00146D92" w:rsidRDefault="00632B86" w:rsidP="00304FD5">
      <w:pPr>
        <w:ind w:firstLine="709"/>
        <w:jc w:val="both"/>
        <w:rPr>
          <w:rFonts w:ascii="XO Thames" w:hAnsi="XO Thames"/>
          <w:bCs/>
          <w:sz w:val="23"/>
          <w:szCs w:val="23"/>
        </w:rPr>
      </w:pPr>
      <w:r w:rsidRPr="00146D92">
        <w:rPr>
          <w:rFonts w:ascii="XO Thames" w:hAnsi="XO Thames"/>
          <w:bCs/>
          <w:sz w:val="23"/>
          <w:szCs w:val="23"/>
        </w:rPr>
        <w:t>5.</w:t>
      </w:r>
      <w:r w:rsidR="000642D2" w:rsidRPr="00146D92">
        <w:rPr>
          <w:rFonts w:ascii="XO Thames" w:hAnsi="XO Thames"/>
          <w:bCs/>
          <w:sz w:val="23"/>
          <w:szCs w:val="23"/>
        </w:rPr>
        <w:t>6</w:t>
      </w:r>
      <w:r w:rsidRPr="00146D92">
        <w:rPr>
          <w:rFonts w:ascii="XO Thames" w:hAnsi="XO Thames"/>
          <w:bCs/>
          <w:sz w:val="23"/>
          <w:szCs w:val="23"/>
        </w:rPr>
        <w:t xml:space="preserve">. </w:t>
      </w:r>
      <w:r w:rsidRPr="00146D92">
        <w:rPr>
          <w:rFonts w:ascii="XO Thames" w:hAnsi="XO Thames"/>
          <w:bCs/>
          <w:sz w:val="23"/>
          <w:szCs w:val="23"/>
        </w:rPr>
        <w:tab/>
      </w:r>
      <w:r w:rsidR="00CD5492" w:rsidRPr="00146D92">
        <w:rPr>
          <w:rFonts w:ascii="XO Thames" w:hAnsi="XO Thames"/>
          <w:sz w:val="23"/>
          <w:szCs w:val="23"/>
        </w:rPr>
        <w:t>Документы, оформленные с нарушением требований, установленных действующим законодательством РФ и настоящим Контрактом, не оплачиваются Заказчиком до устранения имеющихся нарушений.</w:t>
      </w:r>
    </w:p>
    <w:p w14:paraId="7456CD74" w14:textId="77777777" w:rsidR="00632B86" w:rsidRPr="00146D92" w:rsidRDefault="00632B86" w:rsidP="00304FD5">
      <w:pPr>
        <w:ind w:firstLine="709"/>
        <w:jc w:val="both"/>
        <w:rPr>
          <w:rFonts w:ascii="XO Thames" w:hAnsi="XO Thames"/>
          <w:sz w:val="23"/>
          <w:szCs w:val="23"/>
        </w:rPr>
      </w:pPr>
      <w:r w:rsidRPr="00146D92">
        <w:rPr>
          <w:rFonts w:ascii="XO Thames" w:hAnsi="XO Thames"/>
          <w:bCs/>
          <w:sz w:val="23"/>
          <w:szCs w:val="23"/>
        </w:rPr>
        <w:t>5.</w:t>
      </w:r>
      <w:r w:rsidR="000642D2" w:rsidRPr="00146D92">
        <w:rPr>
          <w:rFonts w:ascii="XO Thames" w:hAnsi="XO Thames"/>
          <w:bCs/>
          <w:sz w:val="23"/>
          <w:szCs w:val="23"/>
        </w:rPr>
        <w:t>7</w:t>
      </w:r>
      <w:r w:rsidRPr="00146D92">
        <w:rPr>
          <w:rFonts w:ascii="XO Thames" w:hAnsi="XO Thames"/>
          <w:bCs/>
          <w:sz w:val="23"/>
          <w:szCs w:val="23"/>
        </w:rPr>
        <w:t xml:space="preserve">. </w:t>
      </w:r>
      <w:r w:rsidRPr="00146D92">
        <w:rPr>
          <w:rFonts w:ascii="XO Thames" w:hAnsi="XO Thames"/>
          <w:bCs/>
          <w:sz w:val="23"/>
          <w:szCs w:val="23"/>
        </w:rPr>
        <w:tab/>
      </w:r>
      <w:r w:rsidR="00CD5492" w:rsidRPr="00146D92">
        <w:rPr>
          <w:rFonts w:ascii="XO Thames" w:hAnsi="XO Thames"/>
          <w:sz w:val="23"/>
          <w:szCs w:val="23"/>
        </w:rPr>
        <w:t>Моментом исполнения Заказчиком своих обязательств по оплате по настоящему Контракту является дата списания денежных средств с расчетного счета Заказчика во исполнение условий настоящего Контракта.</w:t>
      </w:r>
    </w:p>
    <w:p w14:paraId="4114C726" w14:textId="77777777" w:rsidR="00B30B3E" w:rsidRPr="00146D92" w:rsidRDefault="00B30B3E" w:rsidP="00304FD5">
      <w:pPr>
        <w:ind w:firstLine="709"/>
        <w:jc w:val="both"/>
        <w:rPr>
          <w:rFonts w:ascii="XO Thames" w:hAnsi="XO Thames"/>
          <w:bCs/>
          <w:sz w:val="23"/>
          <w:szCs w:val="23"/>
        </w:rPr>
      </w:pPr>
      <w:r w:rsidRPr="00146D92">
        <w:rPr>
          <w:rFonts w:ascii="XO Thames" w:hAnsi="XO Thames"/>
          <w:bCs/>
          <w:sz w:val="23"/>
          <w:szCs w:val="23"/>
        </w:rPr>
        <w:t>5.</w:t>
      </w:r>
      <w:r w:rsidR="000642D2" w:rsidRPr="00146D92">
        <w:rPr>
          <w:rFonts w:ascii="XO Thames" w:hAnsi="XO Thames"/>
          <w:bCs/>
          <w:sz w:val="23"/>
          <w:szCs w:val="23"/>
        </w:rPr>
        <w:t>8</w:t>
      </w:r>
      <w:r w:rsidRPr="00146D92">
        <w:rPr>
          <w:rFonts w:ascii="XO Thames" w:hAnsi="XO Thames"/>
          <w:bCs/>
          <w:sz w:val="23"/>
          <w:szCs w:val="23"/>
        </w:rPr>
        <w:t xml:space="preserve">. </w:t>
      </w:r>
      <w:r w:rsidRPr="00146D92">
        <w:rPr>
          <w:rFonts w:ascii="XO Thames" w:hAnsi="XO Thames"/>
          <w:bCs/>
          <w:sz w:val="23"/>
          <w:szCs w:val="23"/>
        </w:rPr>
        <w:tab/>
        <w:t xml:space="preserve">Моментом исполнения обязательств Исполнителя по оказанию услуги по Контракту считается дата подписания без замечаний уполномоченными представителями Заказчика и Исполнителя Акта оказанных услуг. </w:t>
      </w:r>
    </w:p>
    <w:p w14:paraId="5528E388" w14:textId="77777777" w:rsidR="00B30B3E" w:rsidRPr="00146D92" w:rsidRDefault="00B30B3E" w:rsidP="00304FD5">
      <w:pPr>
        <w:ind w:firstLine="709"/>
        <w:jc w:val="both"/>
        <w:rPr>
          <w:rFonts w:ascii="XO Thames" w:hAnsi="XO Thames"/>
          <w:sz w:val="16"/>
          <w:szCs w:val="16"/>
        </w:rPr>
      </w:pPr>
    </w:p>
    <w:p w14:paraId="1CADB35F" w14:textId="77777777" w:rsidR="00F93E07" w:rsidRPr="00146D92" w:rsidRDefault="00F93E07" w:rsidP="00304FD5">
      <w:pPr>
        <w:pStyle w:val="11"/>
        <w:shd w:val="clear" w:color="auto" w:fill="FFFFFF"/>
        <w:tabs>
          <w:tab w:val="left" w:pos="1498"/>
        </w:tabs>
        <w:spacing w:line="240" w:lineRule="auto"/>
        <w:jc w:val="center"/>
        <w:rPr>
          <w:rFonts w:ascii="XO Thames" w:hAnsi="XO Thames"/>
          <w:b/>
          <w:sz w:val="23"/>
          <w:szCs w:val="23"/>
        </w:rPr>
      </w:pPr>
      <w:r w:rsidRPr="00146D92">
        <w:rPr>
          <w:rFonts w:ascii="XO Thames" w:hAnsi="XO Thames"/>
          <w:b/>
          <w:sz w:val="23"/>
          <w:szCs w:val="23"/>
        </w:rPr>
        <w:t>6. Порядок сдачи и приемки услуг</w:t>
      </w:r>
    </w:p>
    <w:p w14:paraId="4EC70A9E" w14:textId="77777777" w:rsidR="00F93E07" w:rsidRPr="00146D92" w:rsidRDefault="00F93E07" w:rsidP="00304FD5">
      <w:pPr>
        <w:pStyle w:val="11"/>
        <w:shd w:val="clear" w:color="auto" w:fill="FFFFFF"/>
        <w:tabs>
          <w:tab w:val="left" w:pos="1498"/>
        </w:tabs>
        <w:spacing w:line="240" w:lineRule="auto"/>
        <w:ind w:firstLine="709"/>
        <w:rPr>
          <w:rFonts w:ascii="XO Thames" w:hAnsi="XO Thames"/>
          <w:sz w:val="23"/>
          <w:szCs w:val="23"/>
        </w:rPr>
      </w:pPr>
      <w:r w:rsidRPr="00146D92">
        <w:rPr>
          <w:rFonts w:ascii="XO Thames" w:hAnsi="XO Thames"/>
          <w:sz w:val="23"/>
          <w:szCs w:val="23"/>
        </w:rPr>
        <w:t>6.1. Исполнитель направляет в адрес Заказчика уведомление о готовности услуг к сдаче и Акт об оказанных услугах.</w:t>
      </w:r>
    </w:p>
    <w:p w14:paraId="44EF37B3" w14:textId="77777777" w:rsidR="00F93E07" w:rsidRPr="00146D92" w:rsidRDefault="00F93E07" w:rsidP="00304FD5">
      <w:pPr>
        <w:pStyle w:val="11"/>
        <w:shd w:val="clear" w:color="auto" w:fill="FFFFFF"/>
        <w:tabs>
          <w:tab w:val="left" w:pos="1498"/>
        </w:tabs>
        <w:spacing w:line="240" w:lineRule="auto"/>
        <w:ind w:firstLine="709"/>
        <w:rPr>
          <w:rFonts w:ascii="XO Thames" w:hAnsi="XO Thames"/>
          <w:sz w:val="23"/>
          <w:szCs w:val="23"/>
        </w:rPr>
      </w:pPr>
      <w:r w:rsidRPr="00146D92">
        <w:rPr>
          <w:rFonts w:ascii="XO Thames" w:hAnsi="XO Thames"/>
          <w:sz w:val="23"/>
          <w:szCs w:val="23"/>
        </w:rPr>
        <w:t xml:space="preserve">6.2. Заказчик вправе создать приемочную комиссию для проверки соответствия качества услуг требованиям, установленным Контрактом. </w:t>
      </w:r>
    </w:p>
    <w:p w14:paraId="2838A1E0" w14:textId="77777777" w:rsidR="00F93E07" w:rsidRPr="00146D92" w:rsidRDefault="00F93E07" w:rsidP="00304FD5">
      <w:pPr>
        <w:pStyle w:val="11"/>
        <w:spacing w:line="240" w:lineRule="auto"/>
        <w:ind w:firstLine="709"/>
        <w:rPr>
          <w:rFonts w:ascii="XO Thames" w:hAnsi="XO Thames"/>
          <w:sz w:val="23"/>
          <w:szCs w:val="23"/>
        </w:rPr>
      </w:pPr>
      <w:r w:rsidRPr="00146D92">
        <w:rPr>
          <w:rFonts w:ascii="XO Thames" w:hAnsi="XO Thames"/>
          <w:sz w:val="23"/>
          <w:szCs w:val="23"/>
        </w:rPr>
        <w:t xml:space="preserve">6.3. В случае обнаружения недостатков в объеме и качестве оказанных услуг Заказчик направляет Исполнителю уведомление в порядке, предусмотренном п. 6.5 Контракта. </w:t>
      </w:r>
    </w:p>
    <w:p w14:paraId="1FA6CBAB" w14:textId="77777777" w:rsidR="00F93E07" w:rsidRPr="00146D92" w:rsidRDefault="00F93E07" w:rsidP="00304FD5">
      <w:pPr>
        <w:pStyle w:val="11"/>
        <w:spacing w:line="240" w:lineRule="auto"/>
        <w:ind w:firstLine="709"/>
        <w:rPr>
          <w:rFonts w:ascii="XO Thames" w:hAnsi="XO Thames"/>
          <w:sz w:val="23"/>
          <w:szCs w:val="23"/>
        </w:rPr>
      </w:pPr>
      <w:r w:rsidRPr="00146D92">
        <w:rPr>
          <w:rFonts w:ascii="XO Thames" w:hAnsi="XO Thames"/>
          <w:sz w:val="23"/>
          <w:szCs w:val="23"/>
        </w:rPr>
        <w:t xml:space="preserve">6.4.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5CE028ED" w14:textId="77777777" w:rsidR="00F93E07" w:rsidRPr="00146D92" w:rsidRDefault="00F93E07" w:rsidP="00304FD5">
      <w:pPr>
        <w:pStyle w:val="11"/>
        <w:pBdr>
          <w:top w:val="nil"/>
          <w:left w:val="nil"/>
          <w:bottom w:val="nil"/>
          <w:right w:val="nil"/>
          <w:between w:val="nil"/>
        </w:pBdr>
        <w:tabs>
          <w:tab w:val="left" w:pos="709"/>
        </w:tabs>
        <w:spacing w:line="240" w:lineRule="auto"/>
        <w:ind w:firstLine="709"/>
        <w:rPr>
          <w:rFonts w:ascii="XO Thames" w:hAnsi="XO Thames"/>
          <w:sz w:val="23"/>
          <w:szCs w:val="23"/>
        </w:rPr>
      </w:pPr>
      <w:r w:rsidRPr="00146D92">
        <w:rPr>
          <w:rFonts w:ascii="XO Thames" w:hAnsi="XO Thames"/>
          <w:sz w:val="23"/>
          <w:szCs w:val="23"/>
        </w:rPr>
        <w:t xml:space="preserve">6.5.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электронной почте либо нарочным.  </w:t>
      </w:r>
    </w:p>
    <w:p w14:paraId="1E8EE2B8" w14:textId="77777777" w:rsidR="00F93E07" w:rsidRPr="00146D92" w:rsidRDefault="00F93E07" w:rsidP="00304FD5">
      <w:pPr>
        <w:pStyle w:val="11"/>
        <w:spacing w:line="240" w:lineRule="auto"/>
        <w:ind w:firstLine="709"/>
        <w:rPr>
          <w:rFonts w:ascii="XO Thames" w:hAnsi="XO Thames"/>
          <w:sz w:val="23"/>
          <w:szCs w:val="23"/>
        </w:rPr>
      </w:pPr>
      <w:r w:rsidRPr="00146D92">
        <w:rPr>
          <w:rFonts w:ascii="XO Thames" w:hAnsi="XO Thames"/>
          <w:sz w:val="23"/>
          <w:szCs w:val="23"/>
        </w:rPr>
        <w:t>6.6. Исполнитель в установленный в уведомлении (п. 6.5)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Pr="00146D92">
        <w:rPr>
          <w:rFonts w:ascii="XO Thames" w:hAnsi="XO Thames"/>
          <w:iCs/>
          <w:sz w:val="23"/>
          <w:szCs w:val="23"/>
        </w:rPr>
        <w:t>)</w:t>
      </w:r>
      <w:r w:rsidRPr="00146D92">
        <w:rPr>
          <w:rFonts w:ascii="XO Thames" w:hAnsi="XO Thames"/>
          <w:sz w:val="23"/>
          <w:szCs w:val="23"/>
        </w:rPr>
        <w:t xml:space="preserve"> в случае, если устранение нарушений потребует больших временных затрат, в связи с чем Заказчик утрачивает интерес к Контракту.</w:t>
      </w:r>
    </w:p>
    <w:p w14:paraId="6A9C5F6B" w14:textId="77777777" w:rsidR="00F93E07" w:rsidRPr="00146D92" w:rsidRDefault="00F93E07" w:rsidP="00304FD5">
      <w:pPr>
        <w:pStyle w:val="11"/>
        <w:spacing w:line="240" w:lineRule="auto"/>
        <w:ind w:firstLine="709"/>
        <w:rPr>
          <w:rFonts w:ascii="XO Thames" w:hAnsi="XO Thames"/>
          <w:sz w:val="23"/>
          <w:szCs w:val="23"/>
        </w:rPr>
      </w:pPr>
      <w:r w:rsidRPr="00146D92">
        <w:rPr>
          <w:rFonts w:ascii="XO Thames" w:hAnsi="XO Thames"/>
          <w:sz w:val="23"/>
          <w:szCs w:val="23"/>
        </w:rPr>
        <w:t>6.7. Обязательство Исполнителя по оказанию услуг считаются исполненными с момента подписания Заказчиком без замечаний акта об оказанных услугах, по факту оказания услуг.</w:t>
      </w:r>
    </w:p>
    <w:p w14:paraId="0C057D04" w14:textId="77777777" w:rsidR="00F93E07" w:rsidRDefault="00F93E07" w:rsidP="00304FD5">
      <w:pPr>
        <w:ind w:firstLine="709"/>
        <w:jc w:val="both"/>
        <w:rPr>
          <w:rFonts w:ascii="XO Thames" w:hAnsi="XO Thames"/>
          <w:sz w:val="16"/>
          <w:szCs w:val="16"/>
        </w:rPr>
      </w:pPr>
    </w:p>
    <w:p w14:paraId="6244DE38" w14:textId="77777777" w:rsidR="00263F57" w:rsidRDefault="00263F57" w:rsidP="00304FD5">
      <w:pPr>
        <w:ind w:firstLine="709"/>
        <w:jc w:val="both"/>
        <w:rPr>
          <w:rFonts w:ascii="XO Thames" w:hAnsi="XO Thames"/>
          <w:sz w:val="16"/>
          <w:szCs w:val="16"/>
        </w:rPr>
      </w:pPr>
    </w:p>
    <w:p w14:paraId="3E8CA77E" w14:textId="77777777" w:rsidR="00263F57" w:rsidRPr="00146D92" w:rsidRDefault="00263F57" w:rsidP="00304FD5">
      <w:pPr>
        <w:ind w:firstLine="709"/>
        <w:jc w:val="both"/>
        <w:rPr>
          <w:rFonts w:ascii="XO Thames" w:hAnsi="XO Thames"/>
          <w:sz w:val="16"/>
          <w:szCs w:val="16"/>
        </w:rPr>
      </w:pPr>
    </w:p>
    <w:p w14:paraId="4999C092" w14:textId="77777777" w:rsidR="009B39F6" w:rsidRPr="00146D92" w:rsidRDefault="00F93E07" w:rsidP="00304FD5">
      <w:pPr>
        <w:pStyle w:val="a6"/>
        <w:widowControl w:val="0"/>
        <w:ind w:left="1855" w:hanging="1146"/>
        <w:jc w:val="center"/>
        <w:rPr>
          <w:rFonts w:ascii="XO Thames" w:hAnsi="XO Thames"/>
          <w:b/>
          <w:noProof/>
          <w:sz w:val="23"/>
          <w:szCs w:val="23"/>
        </w:rPr>
      </w:pPr>
      <w:r w:rsidRPr="00146D92">
        <w:rPr>
          <w:rFonts w:ascii="XO Thames" w:hAnsi="XO Thames"/>
          <w:b/>
          <w:noProof/>
          <w:sz w:val="23"/>
          <w:szCs w:val="23"/>
        </w:rPr>
        <w:lastRenderedPageBreak/>
        <w:t xml:space="preserve">7. </w:t>
      </w:r>
      <w:r w:rsidR="00A8618A" w:rsidRPr="00146D92">
        <w:rPr>
          <w:rFonts w:ascii="XO Thames" w:hAnsi="XO Thames"/>
          <w:b/>
          <w:noProof/>
          <w:sz w:val="23"/>
          <w:szCs w:val="23"/>
        </w:rPr>
        <w:t>Гарантийные обязательства</w:t>
      </w:r>
    </w:p>
    <w:p w14:paraId="2A7D6AC5" w14:textId="77777777" w:rsidR="00083AD4" w:rsidRPr="00146D92" w:rsidRDefault="00A86269" w:rsidP="00304FD5">
      <w:pPr>
        <w:ind w:firstLine="708"/>
        <w:jc w:val="both"/>
        <w:rPr>
          <w:rFonts w:ascii="XO Thames" w:hAnsi="XO Thames"/>
          <w:noProof/>
          <w:sz w:val="23"/>
          <w:szCs w:val="23"/>
        </w:rPr>
      </w:pPr>
      <w:r w:rsidRPr="00146D92">
        <w:rPr>
          <w:rFonts w:ascii="XO Thames" w:hAnsi="XO Thames"/>
          <w:noProof/>
          <w:sz w:val="23"/>
          <w:szCs w:val="23"/>
        </w:rPr>
        <w:t>7</w:t>
      </w:r>
      <w:r w:rsidR="001B6806" w:rsidRPr="00146D92">
        <w:rPr>
          <w:rFonts w:ascii="XO Thames" w:hAnsi="XO Thames"/>
          <w:noProof/>
          <w:sz w:val="23"/>
          <w:szCs w:val="23"/>
        </w:rPr>
        <w:t xml:space="preserve">.1. </w:t>
      </w:r>
      <w:r w:rsidR="001B6806" w:rsidRPr="00146D92">
        <w:rPr>
          <w:rFonts w:ascii="XO Thames" w:hAnsi="XO Thames"/>
          <w:noProof/>
          <w:sz w:val="23"/>
          <w:szCs w:val="23"/>
        </w:rPr>
        <w:tab/>
      </w:r>
      <w:r w:rsidR="009D103D" w:rsidRPr="00146D92">
        <w:rPr>
          <w:rFonts w:ascii="XO Thames" w:hAnsi="XO Thames"/>
          <w:noProof/>
          <w:sz w:val="23"/>
          <w:szCs w:val="23"/>
        </w:rPr>
        <w:t>Исполнитель предоставляет гарантию качества на оказанные Услуги в соответствии с документами, предусмотренными законодательством Российской Федерации, на данный вид Услуг.</w:t>
      </w:r>
      <w:r w:rsidR="00A8618A" w:rsidRPr="00146D92">
        <w:rPr>
          <w:rFonts w:ascii="XO Thames" w:hAnsi="XO Thames"/>
          <w:noProof/>
          <w:sz w:val="23"/>
          <w:szCs w:val="23"/>
        </w:rPr>
        <w:t xml:space="preserve"> </w:t>
      </w:r>
    </w:p>
    <w:p w14:paraId="2875D738" w14:textId="77777777" w:rsidR="00906A85" w:rsidRPr="00146D92" w:rsidRDefault="00906A85" w:rsidP="00304FD5">
      <w:pPr>
        <w:snapToGrid w:val="0"/>
        <w:jc w:val="both"/>
        <w:rPr>
          <w:rFonts w:ascii="XO Thames" w:hAnsi="XO Thames"/>
          <w:color w:val="FF0000"/>
          <w:sz w:val="16"/>
          <w:szCs w:val="16"/>
        </w:rPr>
      </w:pPr>
    </w:p>
    <w:p w14:paraId="4BCE360A" w14:textId="77777777" w:rsidR="009B39F6" w:rsidRPr="00146D92" w:rsidRDefault="006B5E56" w:rsidP="00304FD5">
      <w:pPr>
        <w:pStyle w:val="11"/>
        <w:spacing w:line="240" w:lineRule="auto"/>
        <w:ind w:left="851" w:right="-74" w:firstLine="0"/>
        <w:contextualSpacing/>
        <w:jc w:val="center"/>
        <w:rPr>
          <w:rFonts w:ascii="XO Thames" w:hAnsi="XO Thames"/>
          <w:b/>
          <w:sz w:val="23"/>
          <w:szCs w:val="23"/>
        </w:rPr>
      </w:pPr>
      <w:r w:rsidRPr="00146D92">
        <w:rPr>
          <w:rFonts w:ascii="XO Thames" w:hAnsi="XO Thames"/>
          <w:b/>
          <w:sz w:val="23"/>
          <w:szCs w:val="23"/>
        </w:rPr>
        <w:t>8</w:t>
      </w:r>
      <w:r w:rsidR="00B171B0" w:rsidRPr="00146D92">
        <w:rPr>
          <w:rFonts w:ascii="XO Thames" w:hAnsi="XO Thames"/>
          <w:b/>
          <w:sz w:val="23"/>
          <w:szCs w:val="23"/>
        </w:rPr>
        <w:t xml:space="preserve">. </w:t>
      </w:r>
      <w:r w:rsidR="00AD6758" w:rsidRPr="00146D92">
        <w:rPr>
          <w:rFonts w:ascii="XO Thames" w:hAnsi="XO Thames"/>
          <w:b/>
          <w:sz w:val="23"/>
          <w:szCs w:val="23"/>
        </w:rPr>
        <w:t>Ответственность Сторон</w:t>
      </w:r>
    </w:p>
    <w:p w14:paraId="40FC0E66" w14:textId="77777777" w:rsidR="00083AD4" w:rsidRPr="00146D92" w:rsidRDefault="00083AD4" w:rsidP="00304FD5">
      <w:pPr>
        <w:pStyle w:val="ConsPlusNormal"/>
        <w:numPr>
          <w:ilvl w:val="1"/>
          <w:numId w:val="27"/>
        </w:numPr>
        <w:ind w:left="0" w:right="-2" w:firstLine="709"/>
        <w:jc w:val="both"/>
        <w:rPr>
          <w:rFonts w:ascii="XO Thames" w:hAnsi="XO Thames"/>
          <w:sz w:val="23"/>
          <w:szCs w:val="23"/>
        </w:rPr>
      </w:pPr>
      <w:r w:rsidRPr="00146D92">
        <w:rPr>
          <w:rFonts w:ascii="XO Thames" w:hAnsi="XO Thames"/>
          <w:sz w:val="23"/>
          <w:szCs w:val="23"/>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14:paraId="20C1470F" w14:textId="77777777" w:rsidR="00083AD4" w:rsidRPr="00146D92" w:rsidRDefault="00083AD4" w:rsidP="00304FD5">
      <w:pPr>
        <w:pStyle w:val="ConsPlusNormal"/>
        <w:numPr>
          <w:ilvl w:val="1"/>
          <w:numId w:val="27"/>
        </w:numPr>
        <w:ind w:left="0" w:right="-2" w:firstLine="709"/>
        <w:jc w:val="both"/>
        <w:rPr>
          <w:rFonts w:ascii="XO Thames" w:hAnsi="XO Thames"/>
          <w:sz w:val="23"/>
          <w:szCs w:val="23"/>
        </w:rPr>
      </w:pPr>
      <w:r w:rsidRPr="00146D92">
        <w:rPr>
          <w:rFonts w:ascii="XO Thames" w:hAnsi="XO Thames"/>
          <w:sz w:val="23"/>
          <w:szCs w:val="23"/>
        </w:rPr>
        <w:t xml:space="preserve">В случае просрочки исполнения </w:t>
      </w:r>
      <w:r w:rsidR="00CF1D80" w:rsidRPr="00146D92">
        <w:rPr>
          <w:rFonts w:ascii="XO Thames" w:hAnsi="XO Thames"/>
          <w:sz w:val="23"/>
          <w:szCs w:val="23"/>
        </w:rPr>
        <w:t xml:space="preserve">Заказчиком </w:t>
      </w:r>
      <w:r w:rsidRPr="00146D92">
        <w:rPr>
          <w:rFonts w:ascii="XO Thames" w:hAnsi="XO Thames"/>
          <w:sz w:val="23"/>
          <w:szCs w:val="23"/>
        </w:rPr>
        <w:t xml:space="preserve">обязательств по оплате </w:t>
      </w:r>
      <w:r w:rsidR="00A81583" w:rsidRPr="00146D92">
        <w:rPr>
          <w:rFonts w:ascii="XO Thames" w:hAnsi="XO Thames"/>
          <w:sz w:val="23"/>
          <w:szCs w:val="23"/>
        </w:rPr>
        <w:t>оказанных Услуг</w:t>
      </w:r>
      <w:r w:rsidRPr="00146D92">
        <w:rPr>
          <w:rFonts w:ascii="XO Thames" w:hAnsi="XO Thames"/>
          <w:sz w:val="23"/>
          <w:szCs w:val="23"/>
        </w:rPr>
        <w:t xml:space="preserve">, предусмотренных Контрактом, </w:t>
      </w:r>
      <w:r w:rsidR="00A81583" w:rsidRPr="00146D92">
        <w:rPr>
          <w:rFonts w:ascii="XO Thames" w:hAnsi="XO Thames"/>
          <w:sz w:val="23"/>
          <w:szCs w:val="23"/>
        </w:rPr>
        <w:t>Исполнитель</w:t>
      </w:r>
      <w:r w:rsidRPr="00146D92">
        <w:rPr>
          <w:rFonts w:ascii="XO Thames" w:hAnsi="XO Thames"/>
          <w:sz w:val="23"/>
          <w:szCs w:val="23"/>
        </w:rPr>
        <w:t xml:space="preserve">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14:paraId="31CFC26C" w14:textId="77777777" w:rsidR="00083AD4" w:rsidRPr="00146D92" w:rsidRDefault="00083AD4" w:rsidP="00304FD5">
      <w:pPr>
        <w:pStyle w:val="ConsPlusNormal"/>
        <w:numPr>
          <w:ilvl w:val="1"/>
          <w:numId w:val="27"/>
        </w:numPr>
        <w:ind w:left="0" w:right="-2" w:firstLine="709"/>
        <w:jc w:val="both"/>
        <w:rPr>
          <w:rFonts w:ascii="XO Thames" w:hAnsi="XO Thames"/>
          <w:sz w:val="23"/>
          <w:szCs w:val="23"/>
        </w:rPr>
      </w:pPr>
      <w:r w:rsidRPr="00146D92">
        <w:rPr>
          <w:rFonts w:ascii="XO Thames" w:hAnsi="XO Thames"/>
          <w:sz w:val="23"/>
          <w:szCs w:val="23"/>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сумме </w:t>
      </w:r>
      <w:r w:rsidRPr="00146D92">
        <w:rPr>
          <w:rFonts w:ascii="XO Thames" w:hAnsi="XO Thames"/>
          <w:b/>
          <w:sz w:val="23"/>
          <w:szCs w:val="23"/>
        </w:rPr>
        <w:t>1000,00</w:t>
      </w:r>
      <w:r w:rsidRPr="00146D92">
        <w:rPr>
          <w:rFonts w:ascii="XO Thames" w:hAnsi="XO Thames"/>
          <w:sz w:val="23"/>
          <w:szCs w:val="23"/>
        </w:rPr>
        <w:t xml:space="preserve"> </w:t>
      </w:r>
      <w:r w:rsidRPr="00146D92">
        <w:rPr>
          <w:rFonts w:ascii="XO Thames" w:hAnsi="XO Thames"/>
          <w:b/>
          <w:sz w:val="23"/>
          <w:szCs w:val="23"/>
        </w:rPr>
        <w:t>(одной тысячи) рублей 00 копеек.</w:t>
      </w:r>
    </w:p>
    <w:p w14:paraId="0A627703" w14:textId="77777777" w:rsidR="00083AD4" w:rsidRPr="00146D92" w:rsidRDefault="00083AD4" w:rsidP="00304FD5">
      <w:pPr>
        <w:pStyle w:val="ConsPlusNormal"/>
        <w:numPr>
          <w:ilvl w:val="1"/>
          <w:numId w:val="27"/>
        </w:numPr>
        <w:ind w:left="0" w:right="-2" w:firstLine="709"/>
        <w:jc w:val="both"/>
        <w:rPr>
          <w:rFonts w:ascii="XO Thames" w:hAnsi="XO Thames"/>
          <w:sz w:val="23"/>
          <w:szCs w:val="23"/>
        </w:rPr>
      </w:pPr>
      <w:r w:rsidRPr="00146D92">
        <w:rPr>
          <w:rFonts w:ascii="XO Thames" w:hAnsi="XO Thames"/>
          <w:sz w:val="23"/>
          <w:szCs w:val="23"/>
        </w:rPr>
        <w:t xml:space="preserve">За каждый факт неисполнения </w:t>
      </w:r>
      <w:r w:rsidR="00CF1D80" w:rsidRPr="00146D92">
        <w:rPr>
          <w:rFonts w:ascii="XO Thames" w:hAnsi="XO Thames"/>
          <w:sz w:val="23"/>
          <w:szCs w:val="23"/>
        </w:rPr>
        <w:t xml:space="preserve">Заказчиком </w:t>
      </w:r>
      <w:r w:rsidRPr="00146D92">
        <w:rPr>
          <w:rFonts w:ascii="XO Thames" w:hAnsi="XO Thames"/>
          <w:sz w:val="23"/>
          <w:szCs w:val="23"/>
        </w:rPr>
        <w:t xml:space="preserve">обязательств, предусмотренного Контрактом, за исключением просрочки исполнения обязательств, предусмотренных Контрактом, Исполнитель вправе потребовать уплату штрафа в размере   </w:t>
      </w:r>
      <w:r w:rsidRPr="00146D92">
        <w:rPr>
          <w:rFonts w:ascii="XO Thames" w:hAnsi="XO Thames"/>
          <w:b/>
          <w:sz w:val="23"/>
          <w:szCs w:val="23"/>
        </w:rPr>
        <w:t>1000,00</w:t>
      </w:r>
      <w:r w:rsidRPr="00146D92">
        <w:rPr>
          <w:rFonts w:ascii="XO Thames" w:hAnsi="XO Thames"/>
          <w:sz w:val="23"/>
          <w:szCs w:val="23"/>
        </w:rPr>
        <w:t xml:space="preserve"> </w:t>
      </w:r>
      <w:r w:rsidRPr="00146D92">
        <w:rPr>
          <w:rFonts w:ascii="XO Thames" w:hAnsi="XO Thames"/>
          <w:b/>
          <w:sz w:val="23"/>
          <w:szCs w:val="23"/>
        </w:rPr>
        <w:t>(одной тысячи) рублей 00 копеек.</w:t>
      </w:r>
    </w:p>
    <w:p w14:paraId="7E7C7664" w14:textId="77777777" w:rsidR="00083AD4" w:rsidRPr="006B1C08" w:rsidRDefault="00083AD4" w:rsidP="00304FD5">
      <w:pPr>
        <w:pStyle w:val="ConsPlusNormal"/>
        <w:numPr>
          <w:ilvl w:val="1"/>
          <w:numId w:val="27"/>
        </w:numPr>
        <w:ind w:left="0" w:right="-2" w:firstLine="709"/>
        <w:jc w:val="both"/>
        <w:rPr>
          <w:rFonts w:ascii="XO Thames" w:hAnsi="XO Thames"/>
          <w:sz w:val="23"/>
          <w:szCs w:val="23"/>
        </w:rPr>
      </w:pPr>
      <w:r w:rsidRPr="00146D92">
        <w:rPr>
          <w:rFonts w:ascii="XO Thames" w:hAnsi="XO Thames"/>
          <w:sz w:val="23"/>
          <w:szCs w:val="23"/>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w:t>
      </w:r>
      <w:r w:rsidR="00CF1D80" w:rsidRPr="00146D92">
        <w:rPr>
          <w:rFonts w:ascii="XO Thames" w:hAnsi="XO Thames"/>
          <w:sz w:val="23"/>
          <w:szCs w:val="23"/>
        </w:rPr>
        <w:t xml:space="preserve">Заказчику </w:t>
      </w:r>
      <w:r w:rsidRPr="00146D92">
        <w:rPr>
          <w:rFonts w:ascii="XO Thames" w:hAnsi="XO Thames"/>
          <w:sz w:val="23"/>
          <w:szCs w:val="23"/>
        </w:rPr>
        <w:t xml:space="preserve">штраф в размере </w:t>
      </w:r>
      <w:r w:rsidRPr="00146D92">
        <w:rPr>
          <w:rFonts w:ascii="XO Thames" w:hAnsi="XO Thames"/>
          <w:b/>
          <w:sz w:val="23"/>
          <w:szCs w:val="23"/>
        </w:rPr>
        <w:t>10%</w:t>
      </w:r>
      <w:r w:rsidRPr="00146D92">
        <w:rPr>
          <w:rFonts w:ascii="XO Thames" w:hAnsi="XO Thames"/>
          <w:sz w:val="23"/>
          <w:szCs w:val="23"/>
        </w:rPr>
        <w:t xml:space="preserve"> от цены Контракта, что составляет </w:t>
      </w:r>
      <w:r w:rsidR="00CF1D80" w:rsidRPr="00146D92">
        <w:rPr>
          <w:rFonts w:ascii="XO Thames" w:hAnsi="XO Thames"/>
          <w:sz w:val="23"/>
          <w:szCs w:val="23"/>
        </w:rPr>
        <w:t xml:space="preserve">      </w:t>
      </w:r>
      <w:r w:rsidR="00F43A67" w:rsidRPr="006B1C08">
        <w:rPr>
          <w:rFonts w:ascii="XO Thames" w:hAnsi="XO Thames"/>
          <w:b/>
          <w:sz w:val="23"/>
          <w:szCs w:val="23"/>
          <w:u w:val="single"/>
        </w:rPr>
        <w:t>__________</w:t>
      </w:r>
      <w:r w:rsidR="006343B8" w:rsidRPr="006B1C08">
        <w:rPr>
          <w:rFonts w:ascii="XO Thames" w:hAnsi="XO Thames"/>
          <w:b/>
          <w:sz w:val="23"/>
          <w:szCs w:val="23"/>
          <w:u w:val="single"/>
        </w:rPr>
        <w:t>(</w:t>
      </w:r>
      <w:r w:rsidR="00F43A67" w:rsidRPr="006B1C08">
        <w:rPr>
          <w:rFonts w:ascii="XO Thames" w:hAnsi="XO Thames"/>
          <w:b/>
          <w:sz w:val="23"/>
          <w:szCs w:val="23"/>
          <w:u w:val="single"/>
        </w:rPr>
        <w:t>____________________________________</w:t>
      </w:r>
      <w:r w:rsidR="006343B8" w:rsidRPr="006B1C08">
        <w:rPr>
          <w:rFonts w:ascii="XO Thames" w:hAnsi="XO Thames"/>
          <w:b/>
          <w:sz w:val="23"/>
          <w:szCs w:val="23"/>
          <w:u w:val="single"/>
        </w:rPr>
        <w:t>) рубл</w:t>
      </w:r>
      <w:r w:rsidR="00F43A67" w:rsidRPr="006B1C08">
        <w:rPr>
          <w:rFonts w:ascii="XO Thames" w:hAnsi="XO Thames"/>
          <w:b/>
          <w:sz w:val="23"/>
          <w:szCs w:val="23"/>
          <w:u w:val="single"/>
        </w:rPr>
        <w:t>ей</w:t>
      </w:r>
      <w:r w:rsidR="006343B8" w:rsidRPr="006B1C08">
        <w:rPr>
          <w:rFonts w:ascii="XO Thames" w:hAnsi="XO Thames"/>
          <w:b/>
          <w:sz w:val="23"/>
          <w:szCs w:val="23"/>
          <w:u w:val="single"/>
        </w:rPr>
        <w:t xml:space="preserve"> </w:t>
      </w:r>
      <w:r w:rsidR="00F43A67" w:rsidRPr="006B1C08">
        <w:rPr>
          <w:rFonts w:ascii="XO Thames" w:hAnsi="XO Thames"/>
          <w:b/>
          <w:sz w:val="23"/>
          <w:szCs w:val="23"/>
          <w:u w:val="single"/>
        </w:rPr>
        <w:t>______</w:t>
      </w:r>
      <w:r w:rsidR="00BD52E7" w:rsidRPr="006B1C08">
        <w:rPr>
          <w:rFonts w:ascii="XO Thames" w:hAnsi="XO Thames"/>
          <w:b/>
          <w:sz w:val="23"/>
          <w:szCs w:val="23"/>
          <w:u w:val="single"/>
        </w:rPr>
        <w:t xml:space="preserve"> копе</w:t>
      </w:r>
      <w:r w:rsidR="00542E9B" w:rsidRPr="006B1C08">
        <w:rPr>
          <w:rFonts w:ascii="XO Thames" w:hAnsi="XO Thames"/>
          <w:b/>
          <w:sz w:val="23"/>
          <w:szCs w:val="23"/>
          <w:u w:val="single"/>
        </w:rPr>
        <w:t>ек</w:t>
      </w:r>
      <w:r w:rsidRPr="006B1C08">
        <w:rPr>
          <w:rFonts w:ascii="XO Thames" w:hAnsi="XO Thames"/>
          <w:b/>
          <w:sz w:val="23"/>
          <w:szCs w:val="23"/>
          <w:u w:val="single"/>
        </w:rPr>
        <w:t>.</w:t>
      </w:r>
    </w:p>
    <w:p w14:paraId="07D6E566" w14:textId="77777777" w:rsidR="00083AD4" w:rsidRPr="00146D92" w:rsidRDefault="00083AD4" w:rsidP="00304FD5">
      <w:pPr>
        <w:pStyle w:val="ConsPlusNormal"/>
        <w:numPr>
          <w:ilvl w:val="1"/>
          <w:numId w:val="27"/>
        </w:numPr>
        <w:ind w:left="0" w:right="-2" w:firstLine="709"/>
        <w:jc w:val="both"/>
        <w:rPr>
          <w:rFonts w:ascii="XO Thames" w:hAnsi="XO Thames"/>
          <w:sz w:val="23"/>
          <w:szCs w:val="23"/>
        </w:rPr>
      </w:pPr>
      <w:r w:rsidRPr="006B1C08">
        <w:rPr>
          <w:rFonts w:ascii="XO Thames" w:hAnsi="XO Thames"/>
          <w:sz w:val="23"/>
          <w:szCs w:val="23"/>
        </w:rPr>
        <w:t>В случае просрочки исполнения Исполнителем обязательств (в том</w:t>
      </w:r>
      <w:r w:rsidRPr="00146D92">
        <w:rPr>
          <w:rFonts w:ascii="XO Thames" w:hAnsi="XO Thames"/>
          <w:sz w:val="23"/>
          <w:szCs w:val="23"/>
        </w:rPr>
        <w:t xml:space="preserve"> числе нарушения сроков выполнения работ, просрочки исполнения иных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A2B3253" w14:textId="77777777" w:rsidR="007C6D9E" w:rsidRPr="00146D92" w:rsidRDefault="007C6D9E" w:rsidP="00304FD5">
      <w:pPr>
        <w:pStyle w:val="ConsPlusNormal"/>
        <w:numPr>
          <w:ilvl w:val="1"/>
          <w:numId w:val="27"/>
        </w:numPr>
        <w:ind w:left="0" w:right="-2" w:firstLine="709"/>
        <w:jc w:val="both"/>
        <w:rPr>
          <w:rFonts w:ascii="XO Thames" w:hAnsi="XO Thames"/>
          <w:sz w:val="23"/>
          <w:szCs w:val="23"/>
        </w:rPr>
      </w:pPr>
      <w:r w:rsidRPr="00146D92">
        <w:rPr>
          <w:rFonts w:ascii="XO Thames" w:hAnsi="XO Thames"/>
          <w:sz w:val="23"/>
          <w:szCs w:val="23"/>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63683CD" w14:textId="77777777" w:rsidR="007C6D9E" w:rsidRPr="00146D92" w:rsidRDefault="007C6D9E" w:rsidP="00304FD5">
      <w:pPr>
        <w:pStyle w:val="ConsPlusNormal"/>
        <w:numPr>
          <w:ilvl w:val="1"/>
          <w:numId w:val="27"/>
        </w:numPr>
        <w:ind w:left="0" w:right="-2" w:firstLine="709"/>
        <w:jc w:val="both"/>
        <w:rPr>
          <w:rFonts w:ascii="XO Thames" w:hAnsi="XO Thames"/>
          <w:sz w:val="23"/>
          <w:szCs w:val="23"/>
        </w:rPr>
      </w:pPr>
      <w:r w:rsidRPr="00146D92">
        <w:rPr>
          <w:rFonts w:ascii="XO Thames" w:hAnsi="XO Thames"/>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46B2DA9" w14:textId="77777777" w:rsidR="00083AD4" w:rsidRPr="00146D92" w:rsidRDefault="00083AD4" w:rsidP="00304FD5">
      <w:pPr>
        <w:pStyle w:val="ConsPlusNormal"/>
        <w:numPr>
          <w:ilvl w:val="1"/>
          <w:numId w:val="27"/>
        </w:numPr>
        <w:ind w:left="0" w:right="-2" w:firstLine="709"/>
        <w:jc w:val="both"/>
        <w:rPr>
          <w:rFonts w:ascii="XO Thames" w:hAnsi="XO Thames"/>
          <w:sz w:val="23"/>
          <w:szCs w:val="23"/>
        </w:rPr>
      </w:pPr>
      <w:r w:rsidRPr="00146D92">
        <w:rPr>
          <w:rFonts w:ascii="XO Thames" w:hAnsi="XO Thames"/>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C36C3D" w14:textId="77777777" w:rsidR="00083AD4" w:rsidRPr="00146D92" w:rsidRDefault="00083AD4" w:rsidP="00304FD5">
      <w:pPr>
        <w:pStyle w:val="ConsPlusNormal"/>
        <w:numPr>
          <w:ilvl w:val="1"/>
          <w:numId w:val="27"/>
        </w:numPr>
        <w:ind w:left="0" w:right="-2" w:firstLine="709"/>
        <w:jc w:val="both"/>
        <w:rPr>
          <w:rFonts w:ascii="XO Thames" w:hAnsi="XO Thames"/>
          <w:sz w:val="23"/>
          <w:szCs w:val="23"/>
        </w:rPr>
      </w:pPr>
      <w:r w:rsidRPr="00146D92">
        <w:rPr>
          <w:rFonts w:ascii="XO Thames" w:hAnsi="XO Thames"/>
          <w:sz w:val="23"/>
          <w:szCs w:val="23"/>
        </w:rPr>
        <w:t>Уплата неустойки (штрафа, пени) не освобождает Стороны от исполнения обязательств по Контракту.</w:t>
      </w:r>
    </w:p>
    <w:p w14:paraId="7A1C0A57" w14:textId="3C3304B9" w:rsidR="00083AD4" w:rsidRPr="00146D92" w:rsidRDefault="00083AD4" w:rsidP="00304FD5">
      <w:pPr>
        <w:pStyle w:val="ConsPlusNormal"/>
        <w:numPr>
          <w:ilvl w:val="1"/>
          <w:numId w:val="27"/>
        </w:numPr>
        <w:ind w:left="0" w:right="-2" w:firstLine="709"/>
        <w:jc w:val="both"/>
        <w:rPr>
          <w:rFonts w:ascii="XO Thames" w:hAnsi="XO Thames"/>
          <w:sz w:val="23"/>
          <w:szCs w:val="23"/>
        </w:rPr>
      </w:pPr>
      <w:r w:rsidRPr="00146D92">
        <w:rPr>
          <w:rFonts w:ascii="XO Thames" w:hAnsi="XO Thames"/>
          <w:sz w:val="23"/>
          <w:szCs w:val="23"/>
        </w:rPr>
        <w:t xml:space="preserve">В случае начисления </w:t>
      </w:r>
      <w:r w:rsidR="00CF1D80" w:rsidRPr="00146D92">
        <w:rPr>
          <w:rFonts w:ascii="XO Thames" w:hAnsi="XO Thames"/>
          <w:sz w:val="23"/>
          <w:szCs w:val="23"/>
        </w:rPr>
        <w:t xml:space="preserve">Заказчиком </w:t>
      </w:r>
      <w:r w:rsidRPr="00146D92">
        <w:rPr>
          <w:rFonts w:ascii="XO Thames" w:hAnsi="XO Thames"/>
          <w:sz w:val="23"/>
          <w:szCs w:val="23"/>
        </w:rPr>
        <w:t>Исполнителю неустойки (штрафа, пени), Заказчик направляет Исполнителю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14:paraId="20C5B5ED" w14:textId="2E454C13" w:rsidR="00083AD4" w:rsidRPr="00146D92" w:rsidRDefault="001B3E83" w:rsidP="00304FD5">
      <w:pPr>
        <w:pStyle w:val="ConsPlusNormal"/>
        <w:numPr>
          <w:ilvl w:val="1"/>
          <w:numId w:val="27"/>
        </w:numPr>
        <w:ind w:left="0" w:right="-2" w:firstLine="709"/>
        <w:jc w:val="both"/>
        <w:rPr>
          <w:rFonts w:ascii="XO Thames" w:hAnsi="XO Thames"/>
          <w:sz w:val="23"/>
          <w:szCs w:val="23"/>
        </w:rPr>
      </w:pPr>
      <w:r w:rsidRPr="00146D92">
        <w:rPr>
          <w:rFonts w:ascii="XO Thames" w:hAnsi="XO Thames"/>
          <w:sz w:val="23"/>
          <w:szCs w:val="23"/>
        </w:rPr>
        <w:t xml:space="preserve">В случае, </w:t>
      </w:r>
      <w:r w:rsidR="00083AD4" w:rsidRPr="00146D92">
        <w:rPr>
          <w:rFonts w:ascii="XO Thames" w:hAnsi="XO Thames"/>
          <w:sz w:val="23"/>
          <w:szCs w:val="23"/>
        </w:rPr>
        <w:t xml:space="preserve">если Исполнитель в добровольном порядке в установленный </w:t>
      </w:r>
      <w:r w:rsidR="00CF1D80" w:rsidRPr="00146D92">
        <w:rPr>
          <w:rFonts w:ascii="XO Thames" w:hAnsi="XO Thames"/>
          <w:sz w:val="23"/>
          <w:szCs w:val="23"/>
        </w:rPr>
        <w:t xml:space="preserve">Заказчиком </w:t>
      </w:r>
      <w:r w:rsidR="00083AD4" w:rsidRPr="00146D92">
        <w:rPr>
          <w:rFonts w:ascii="XO Thames" w:hAnsi="XO Thames"/>
          <w:sz w:val="23"/>
          <w:szCs w:val="23"/>
        </w:rPr>
        <w:t xml:space="preserve">срок не оплатил неустойку (штраф, пени), </w:t>
      </w:r>
      <w:r w:rsidR="00CF1D80" w:rsidRPr="00146D92">
        <w:rPr>
          <w:rFonts w:ascii="XO Thames" w:hAnsi="XO Thames"/>
          <w:sz w:val="23"/>
          <w:szCs w:val="23"/>
        </w:rPr>
        <w:t xml:space="preserve">Заказчик </w:t>
      </w:r>
      <w:r w:rsidR="00083AD4" w:rsidRPr="00146D92">
        <w:rPr>
          <w:rFonts w:ascii="XO Thames" w:hAnsi="XO Thames"/>
          <w:sz w:val="23"/>
          <w:szCs w:val="23"/>
        </w:rPr>
        <w:t>вправе уменьшить размер оплаты по Контракту на сумму начисленной неустойки (штрафа, пени). При этом исполнение обязательства Исполнителем по перечислению неустойки (штрафа, пени) в доход бюджета возлагается на Заказчика.</w:t>
      </w:r>
    </w:p>
    <w:p w14:paraId="5BE1048F" w14:textId="77777777" w:rsidR="00083AD4" w:rsidRPr="00146D92" w:rsidRDefault="00083AD4" w:rsidP="00304FD5">
      <w:pPr>
        <w:pStyle w:val="ConsPlusNormal"/>
        <w:numPr>
          <w:ilvl w:val="1"/>
          <w:numId w:val="27"/>
        </w:numPr>
        <w:ind w:left="0" w:right="-2" w:firstLine="709"/>
        <w:jc w:val="both"/>
        <w:rPr>
          <w:rFonts w:ascii="XO Thames" w:hAnsi="XO Thames"/>
          <w:sz w:val="23"/>
          <w:szCs w:val="23"/>
        </w:rPr>
      </w:pPr>
      <w:r w:rsidRPr="00146D92">
        <w:rPr>
          <w:rFonts w:ascii="XO Thames" w:hAnsi="XO Thames"/>
          <w:sz w:val="23"/>
          <w:szCs w:val="23"/>
        </w:rPr>
        <w:t xml:space="preserve">Перечисление неустойки производится </w:t>
      </w:r>
      <w:r w:rsidR="00CF1D80" w:rsidRPr="00146D92">
        <w:rPr>
          <w:rFonts w:ascii="XO Thames" w:hAnsi="XO Thames"/>
          <w:sz w:val="23"/>
          <w:szCs w:val="23"/>
        </w:rPr>
        <w:t xml:space="preserve">Заказчиком </w:t>
      </w:r>
      <w:r w:rsidRPr="00146D92">
        <w:rPr>
          <w:rFonts w:ascii="XO Thames" w:hAnsi="XO Thames"/>
          <w:sz w:val="23"/>
          <w:szCs w:val="23"/>
        </w:rPr>
        <w:t>в доход бюджета за счет средств данного контракта, высвободившихся от уменьшения размера оплаты в соответствии с п.</w:t>
      </w:r>
      <w:r w:rsidR="006B5E56" w:rsidRPr="00146D92">
        <w:rPr>
          <w:rFonts w:ascii="XO Thames" w:hAnsi="XO Thames"/>
          <w:sz w:val="23"/>
          <w:szCs w:val="23"/>
        </w:rPr>
        <w:t>8</w:t>
      </w:r>
      <w:r w:rsidRPr="00146D92">
        <w:rPr>
          <w:rFonts w:ascii="XO Thames" w:hAnsi="XO Thames"/>
          <w:sz w:val="23"/>
          <w:szCs w:val="23"/>
        </w:rPr>
        <w:t>.12 Контракта.</w:t>
      </w:r>
    </w:p>
    <w:p w14:paraId="6278DC61" w14:textId="77777777" w:rsidR="00083AD4" w:rsidRPr="00146D92" w:rsidRDefault="00083AD4" w:rsidP="00304FD5">
      <w:pPr>
        <w:pStyle w:val="ConsPlusNormal"/>
        <w:numPr>
          <w:ilvl w:val="1"/>
          <w:numId w:val="27"/>
        </w:numPr>
        <w:ind w:left="0" w:right="-2" w:firstLine="709"/>
        <w:jc w:val="both"/>
        <w:rPr>
          <w:rFonts w:ascii="XO Thames" w:hAnsi="XO Thames"/>
          <w:sz w:val="23"/>
          <w:szCs w:val="23"/>
        </w:rPr>
      </w:pPr>
      <w:r w:rsidRPr="00146D92">
        <w:rPr>
          <w:rFonts w:ascii="XO Thames" w:hAnsi="XO Thames"/>
          <w:sz w:val="23"/>
          <w:szCs w:val="23"/>
        </w:rPr>
        <w:lastRenderedPageBreak/>
        <w:t>Вред, причиненный третьим лицам по вине Исполнителя при исполнении обязательств по Контракту, возмещается за его счет.</w:t>
      </w:r>
    </w:p>
    <w:p w14:paraId="51AB6DCC" w14:textId="77777777" w:rsidR="00B31E96" w:rsidRPr="00146D92" w:rsidRDefault="00B31E96" w:rsidP="00304FD5">
      <w:pPr>
        <w:pStyle w:val="ConsPlusNormal"/>
        <w:ind w:left="709" w:right="-2"/>
        <w:jc w:val="both"/>
        <w:rPr>
          <w:rFonts w:ascii="XO Thames" w:hAnsi="XO Thames"/>
          <w:color w:val="FF0000"/>
          <w:sz w:val="16"/>
          <w:szCs w:val="16"/>
        </w:rPr>
      </w:pPr>
    </w:p>
    <w:p w14:paraId="38A00EEA" w14:textId="77777777" w:rsidR="00B31E96" w:rsidRPr="00146D92" w:rsidRDefault="004A2AB4" w:rsidP="00304FD5">
      <w:pPr>
        <w:pStyle w:val="120"/>
        <w:numPr>
          <w:ilvl w:val="0"/>
          <w:numId w:val="27"/>
        </w:numPr>
        <w:spacing w:line="240" w:lineRule="auto"/>
        <w:ind w:right="-1"/>
        <w:contextualSpacing/>
        <w:jc w:val="center"/>
        <w:rPr>
          <w:rFonts w:ascii="XO Thames" w:hAnsi="XO Thames"/>
          <w:b/>
          <w:sz w:val="23"/>
          <w:szCs w:val="23"/>
        </w:rPr>
      </w:pPr>
      <w:r w:rsidRPr="00146D92">
        <w:rPr>
          <w:rFonts w:ascii="XO Thames" w:hAnsi="XO Thames"/>
          <w:b/>
          <w:sz w:val="23"/>
          <w:szCs w:val="23"/>
        </w:rPr>
        <w:t xml:space="preserve"> </w:t>
      </w:r>
      <w:r w:rsidR="00AD6758" w:rsidRPr="00146D92">
        <w:rPr>
          <w:rFonts w:ascii="XO Thames" w:hAnsi="XO Thames"/>
          <w:b/>
          <w:sz w:val="23"/>
          <w:szCs w:val="23"/>
        </w:rPr>
        <w:t>Форс-мажорные обстоятельства</w:t>
      </w:r>
    </w:p>
    <w:p w14:paraId="6F68FEBF" w14:textId="77777777" w:rsidR="00AD6758" w:rsidRPr="00146D92" w:rsidRDefault="00847848" w:rsidP="00304FD5">
      <w:pPr>
        <w:pStyle w:val="11"/>
        <w:spacing w:line="240" w:lineRule="auto"/>
        <w:ind w:right="-71"/>
        <w:contextualSpacing/>
        <w:rPr>
          <w:rFonts w:ascii="XO Thames" w:hAnsi="XO Thames"/>
          <w:noProof/>
          <w:sz w:val="23"/>
          <w:szCs w:val="23"/>
        </w:rPr>
      </w:pPr>
      <w:r w:rsidRPr="00146D92">
        <w:rPr>
          <w:rFonts w:ascii="XO Thames" w:hAnsi="XO Thames"/>
          <w:noProof/>
          <w:sz w:val="23"/>
          <w:szCs w:val="23"/>
        </w:rPr>
        <w:t>9</w:t>
      </w:r>
      <w:r w:rsidR="00AD6758" w:rsidRPr="00146D92">
        <w:rPr>
          <w:rFonts w:ascii="XO Thames" w:hAnsi="XO Thames"/>
          <w:noProof/>
          <w:sz w:val="23"/>
          <w:szCs w:val="23"/>
        </w:rPr>
        <w:t>.1. </w:t>
      </w:r>
      <w:r w:rsidR="00AD6758" w:rsidRPr="00146D92">
        <w:rPr>
          <w:rFonts w:ascii="XO Thames" w:hAnsi="XO Thames"/>
          <w:noProof/>
          <w:sz w:val="23"/>
          <w:szCs w:val="23"/>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A01DA20" w14:textId="77777777" w:rsidR="00AD6758" w:rsidRPr="00146D92" w:rsidRDefault="00AD6758" w:rsidP="00304FD5">
      <w:pPr>
        <w:pStyle w:val="11"/>
        <w:spacing w:line="240" w:lineRule="auto"/>
        <w:ind w:right="-71"/>
        <w:contextualSpacing/>
        <w:rPr>
          <w:rFonts w:ascii="XO Thames" w:hAnsi="XO Thames"/>
          <w:noProof/>
          <w:sz w:val="23"/>
          <w:szCs w:val="23"/>
        </w:rPr>
      </w:pPr>
      <w:r w:rsidRPr="00146D92">
        <w:rPr>
          <w:rFonts w:ascii="XO Thames" w:hAnsi="XO Thames"/>
          <w:noProof/>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419D777" w14:textId="77777777" w:rsidR="00D35B9B" w:rsidRPr="00146D92" w:rsidRDefault="00847848" w:rsidP="00304FD5">
      <w:pPr>
        <w:pStyle w:val="11"/>
        <w:spacing w:line="240" w:lineRule="auto"/>
        <w:ind w:right="-71"/>
        <w:contextualSpacing/>
        <w:rPr>
          <w:rFonts w:ascii="XO Thames" w:hAnsi="XO Thames"/>
          <w:noProof/>
          <w:sz w:val="23"/>
          <w:szCs w:val="23"/>
        </w:rPr>
      </w:pPr>
      <w:r w:rsidRPr="00146D92">
        <w:rPr>
          <w:rFonts w:ascii="XO Thames" w:hAnsi="XO Thames"/>
          <w:noProof/>
          <w:sz w:val="23"/>
          <w:szCs w:val="23"/>
        </w:rPr>
        <w:t>9</w:t>
      </w:r>
      <w:r w:rsidR="00AD6758" w:rsidRPr="00146D92">
        <w:rPr>
          <w:rFonts w:ascii="XO Thames" w:hAnsi="XO Thames"/>
          <w:noProof/>
          <w:sz w:val="23"/>
          <w:szCs w:val="23"/>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E6BC1E8" w14:textId="77777777" w:rsidR="00AD6758" w:rsidRPr="00146D92" w:rsidRDefault="00847848" w:rsidP="00304FD5">
      <w:pPr>
        <w:pStyle w:val="11"/>
        <w:spacing w:line="240" w:lineRule="auto"/>
        <w:ind w:right="-71"/>
        <w:contextualSpacing/>
        <w:rPr>
          <w:rFonts w:ascii="XO Thames" w:hAnsi="XO Thames"/>
          <w:noProof/>
          <w:sz w:val="23"/>
          <w:szCs w:val="23"/>
        </w:rPr>
      </w:pPr>
      <w:r w:rsidRPr="00146D92">
        <w:rPr>
          <w:rFonts w:ascii="XO Thames" w:hAnsi="XO Thames"/>
          <w:noProof/>
          <w:sz w:val="23"/>
          <w:szCs w:val="23"/>
        </w:rPr>
        <w:t>9</w:t>
      </w:r>
      <w:r w:rsidR="00AD6758" w:rsidRPr="00146D92">
        <w:rPr>
          <w:rFonts w:ascii="XO Thames" w:hAnsi="XO Thames"/>
          <w:noProof/>
          <w:sz w:val="23"/>
          <w:szCs w:val="23"/>
        </w:rPr>
        <w:t>.3. </w:t>
      </w:r>
      <w:r w:rsidR="00AD6758" w:rsidRPr="00146D92">
        <w:rPr>
          <w:rFonts w:ascii="XO Thames" w:hAnsi="XO Thames"/>
          <w:noProof/>
          <w:sz w:val="23"/>
          <w:szCs w:val="23"/>
        </w:rPr>
        <w:tab/>
        <w:t>По прекращении указанных обстоятельств Сторона должна без промедления, но не позднее 3 (трех) дней после их прекращения, известить об этом другую Сторонув письменной форме.</w:t>
      </w:r>
    </w:p>
    <w:p w14:paraId="56FA944E" w14:textId="77777777" w:rsidR="00AD6758" w:rsidRPr="00146D92" w:rsidRDefault="00AD6758" w:rsidP="00304FD5">
      <w:pPr>
        <w:pStyle w:val="11"/>
        <w:spacing w:line="240" w:lineRule="auto"/>
        <w:ind w:right="-71"/>
        <w:contextualSpacing/>
        <w:rPr>
          <w:rFonts w:ascii="XO Thames" w:hAnsi="XO Thames"/>
          <w:noProof/>
          <w:sz w:val="23"/>
          <w:szCs w:val="23"/>
        </w:rPr>
      </w:pPr>
      <w:r w:rsidRPr="00146D92">
        <w:rPr>
          <w:rFonts w:ascii="XO Thames" w:hAnsi="XO Thames"/>
          <w:noProof/>
          <w:sz w:val="23"/>
          <w:szCs w:val="23"/>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661868EC" w14:textId="77777777" w:rsidR="00AD6758" w:rsidRPr="00146D92" w:rsidRDefault="00847848" w:rsidP="00304FD5">
      <w:pPr>
        <w:pStyle w:val="11"/>
        <w:spacing w:line="240" w:lineRule="auto"/>
        <w:ind w:right="-71"/>
        <w:contextualSpacing/>
        <w:rPr>
          <w:rFonts w:ascii="XO Thames" w:hAnsi="XO Thames"/>
          <w:noProof/>
          <w:sz w:val="23"/>
          <w:szCs w:val="23"/>
        </w:rPr>
      </w:pPr>
      <w:r w:rsidRPr="00146D92">
        <w:rPr>
          <w:rFonts w:ascii="XO Thames" w:hAnsi="XO Thames"/>
          <w:noProof/>
          <w:sz w:val="23"/>
          <w:szCs w:val="23"/>
        </w:rPr>
        <w:t>9</w:t>
      </w:r>
      <w:r w:rsidR="00AD6758" w:rsidRPr="00146D92">
        <w:rPr>
          <w:rFonts w:ascii="XO Thames" w:hAnsi="XO Thames"/>
          <w:noProof/>
          <w:sz w:val="23"/>
          <w:szCs w:val="23"/>
        </w:rPr>
        <w:t>.4. </w:t>
      </w:r>
      <w:r w:rsidR="00AD6758" w:rsidRPr="00146D92">
        <w:rPr>
          <w:rFonts w:ascii="XO Thames" w:hAnsi="XO Thames"/>
          <w:noProof/>
          <w:sz w:val="23"/>
          <w:szCs w:val="23"/>
        </w:rPr>
        <w:tab/>
        <w:t xml:space="preserve">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14:paraId="517E17D9" w14:textId="77777777" w:rsidR="00B31E96" w:rsidRPr="00146D92" w:rsidRDefault="00847848" w:rsidP="00304FD5">
      <w:pPr>
        <w:pStyle w:val="11"/>
        <w:spacing w:line="240" w:lineRule="auto"/>
        <w:ind w:right="-71"/>
        <w:contextualSpacing/>
        <w:rPr>
          <w:rFonts w:ascii="XO Thames" w:hAnsi="XO Thames"/>
          <w:noProof/>
          <w:sz w:val="23"/>
          <w:szCs w:val="23"/>
        </w:rPr>
      </w:pPr>
      <w:r w:rsidRPr="00146D92">
        <w:rPr>
          <w:rFonts w:ascii="XO Thames" w:hAnsi="XO Thames"/>
          <w:noProof/>
          <w:sz w:val="23"/>
          <w:szCs w:val="23"/>
        </w:rPr>
        <w:t>9</w:t>
      </w:r>
      <w:r w:rsidR="00AD6758" w:rsidRPr="00146D92">
        <w:rPr>
          <w:rFonts w:ascii="XO Thames" w:hAnsi="XO Thames"/>
          <w:noProof/>
          <w:sz w:val="23"/>
          <w:szCs w:val="23"/>
        </w:rPr>
        <w:t>.5.</w:t>
      </w:r>
      <w:r w:rsidR="00AD6758" w:rsidRPr="00146D92">
        <w:rPr>
          <w:rFonts w:ascii="XO Thames" w:hAnsi="XO Thames"/>
          <w:noProof/>
          <w:sz w:val="23"/>
          <w:szCs w:val="23"/>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D65D22C" w14:textId="77777777" w:rsidR="00B31E96" w:rsidRPr="00146D92" w:rsidRDefault="00B31E96" w:rsidP="00304FD5">
      <w:pPr>
        <w:pStyle w:val="11"/>
        <w:spacing w:line="240" w:lineRule="auto"/>
        <w:ind w:right="-71"/>
        <w:contextualSpacing/>
        <w:rPr>
          <w:rFonts w:ascii="XO Thames" w:hAnsi="XO Thames"/>
          <w:noProof/>
          <w:color w:val="FF0000"/>
          <w:sz w:val="16"/>
          <w:szCs w:val="16"/>
          <w:highlight w:val="cyan"/>
        </w:rPr>
      </w:pPr>
    </w:p>
    <w:p w14:paraId="763CC2DD" w14:textId="77777777" w:rsidR="009B39F6" w:rsidRPr="00146D92" w:rsidRDefault="004A2AB4" w:rsidP="00304FD5">
      <w:pPr>
        <w:pStyle w:val="11"/>
        <w:numPr>
          <w:ilvl w:val="0"/>
          <w:numId w:val="27"/>
        </w:numPr>
        <w:spacing w:line="240" w:lineRule="auto"/>
        <w:ind w:right="-74"/>
        <w:contextualSpacing/>
        <w:jc w:val="center"/>
        <w:rPr>
          <w:rFonts w:ascii="XO Thames" w:hAnsi="XO Thames"/>
          <w:b/>
          <w:sz w:val="23"/>
          <w:szCs w:val="23"/>
        </w:rPr>
      </w:pPr>
      <w:r w:rsidRPr="00146D92">
        <w:rPr>
          <w:rFonts w:ascii="XO Thames" w:hAnsi="XO Thames"/>
          <w:b/>
          <w:sz w:val="23"/>
          <w:szCs w:val="23"/>
        </w:rPr>
        <w:t xml:space="preserve"> </w:t>
      </w:r>
      <w:r w:rsidR="00AD6758" w:rsidRPr="00146D92">
        <w:rPr>
          <w:rFonts w:ascii="XO Thames" w:hAnsi="XO Thames"/>
          <w:b/>
          <w:sz w:val="23"/>
          <w:szCs w:val="23"/>
        </w:rPr>
        <w:t>Изменение и расторжение Контракта</w:t>
      </w:r>
    </w:p>
    <w:p w14:paraId="140C933F" w14:textId="77777777" w:rsidR="00693F49" w:rsidRPr="00146D92" w:rsidRDefault="00693F49" w:rsidP="00304FD5">
      <w:pPr>
        <w:ind w:right="-71" w:firstLine="708"/>
        <w:contextualSpacing/>
        <w:jc w:val="both"/>
        <w:rPr>
          <w:rFonts w:ascii="XO Thames" w:hAnsi="XO Thames"/>
          <w:sz w:val="23"/>
          <w:szCs w:val="23"/>
        </w:rPr>
      </w:pPr>
      <w:r w:rsidRPr="00146D92">
        <w:rPr>
          <w:rFonts w:ascii="XO Thames" w:hAnsi="XO Thames"/>
          <w:sz w:val="23"/>
          <w:szCs w:val="23"/>
        </w:rPr>
        <w:t>1</w:t>
      </w:r>
      <w:r w:rsidR="004E69B0" w:rsidRPr="00146D92">
        <w:rPr>
          <w:rFonts w:ascii="XO Thames" w:hAnsi="XO Thames"/>
          <w:sz w:val="23"/>
          <w:szCs w:val="23"/>
        </w:rPr>
        <w:t>0</w:t>
      </w:r>
      <w:r w:rsidRPr="00146D92">
        <w:rPr>
          <w:rFonts w:ascii="XO Thames" w:hAnsi="XO Thames"/>
          <w:sz w:val="23"/>
          <w:szCs w:val="23"/>
        </w:rPr>
        <w:t xml:space="preserve">.1. </w:t>
      </w:r>
      <w:r w:rsidRPr="00146D92">
        <w:rPr>
          <w:rFonts w:ascii="XO Thames" w:hAnsi="XO Thames"/>
          <w:sz w:val="23"/>
          <w:szCs w:val="23"/>
        </w:rPr>
        <w:tab/>
      </w:r>
      <w:r w:rsidR="00DF2764" w:rsidRPr="00146D92">
        <w:rPr>
          <w:rFonts w:ascii="XO Thames" w:hAnsi="XO Thames"/>
          <w:sz w:val="23"/>
          <w:szCs w:val="23"/>
        </w:rPr>
        <w:t>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ст. 95 и ч. 65.1 ст. 112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1798E36" w14:textId="77777777" w:rsidR="00693F49" w:rsidRPr="00146D92" w:rsidRDefault="00693F49" w:rsidP="00304FD5">
      <w:pPr>
        <w:ind w:right="-71" w:firstLine="708"/>
        <w:contextualSpacing/>
        <w:jc w:val="both"/>
        <w:rPr>
          <w:rFonts w:ascii="XO Thames" w:hAnsi="XO Thames"/>
          <w:sz w:val="23"/>
          <w:szCs w:val="23"/>
        </w:rPr>
      </w:pPr>
      <w:r w:rsidRPr="00146D92">
        <w:rPr>
          <w:rFonts w:ascii="XO Thames" w:hAnsi="XO Thames"/>
          <w:sz w:val="23"/>
          <w:szCs w:val="23"/>
        </w:rPr>
        <w:t>1</w:t>
      </w:r>
      <w:r w:rsidR="004E69B0" w:rsidRPr="00146D92">
        <w:rPr>
          <w:rFonts w:ascii="XO Thames" w:hAnsi="XO Thames"/>
          <w:sz w:val="23"/>
          <w:szCs w:val="23"/>
        </w:rPr>
        <w:t>0</w:t>
      </w:r>
      <w:r w:rsidRPr="00146D92">
        <w:rPr>
          <w:rFonts w:ascii="XO Thames" w:hAnsi="XO Thames"/>
          <w:sz w:val="23"/>
          <w:szCs w:val="23"/>
        </w:rPr>
        <w:t>.2.</w:t>
      </w:r>
      <w:r w:rsidRPr="00146D92">
        <w:rPr>
          <w:rFonts w:ascii="XO Thames" w:hAnsi="XO Thames"/>
          <w:sz w:val="23"/>
          <w:szCs w:val="23"/>
        </w:rPr>
        <w:tab/>
        <w:t>Все изменения к Контракту действительны, если они оформлены в виде дополнительного соглашения к Контракту и подписаны Сторонами.</w:t>
      </w:r>
    </w:p>
    <w:p w14:paraId="6F517B8A" w14:textId="77777777" w:rsidR="00693F49" w:rsidRPr="00146D92" w:rsidRDefault="00693F49" w:rsidP="00304FD5">
      <w:pPr>
        <w:ind w:right="-71" w:firstLine="708"/>
        <w:contextualSpacing/>
        <w:jc w:val="both"/>
        <w:rPr>
          <w:rFonts w:ascii="XO Thames" w:hAnsi="XO Thames"/>
          <w:sz w:val="23"/>
          <w:szCs w:val="23"/>
        </w:rPr>
      </w:pPr>
      <w:r w:rsidRPr="00146D92">
        <w:rPr>
          <w:rFonts w:ascii="XO Thames" w:hAnsi="XO Thames"/>
          <w:sz w:val="23"/>
          <w:szCs w:val="23"/>
        </w:rPr>
        <w:t>1</w:t>
      </w:r>
      <w:r w:rsidR="004E69B0" w:rsidRPr="00146D92">
        <w:rPr>
          <w:rFonts w:ascii="XO Thames" w:hAnsi="XO Thames"/>
          <w:sz w:val="23"/>
          <w:szCs w:val="23"/>
        </w:rPr>
        <w:t>0</w:t>
      </w:r>
      <w:r w:rsidRPr="00146D92">
        <w:rPr>
          <w:rFonts w:ascii="XO Thames" w:hAnsi="XO Thames"/>
          <w:sz w:val="23"/>
          <w:szCs w:val="23"/>
        </w:rPr>
        <w:t>.3.</w:t>
      </w:r>
      <w:r w:rsidRPr="00146D92">
        <w:rPr>
          <w:rFonts w:ascii="XO Thames" w:hAnsi="XO Thames"/>
          <w:sz w:val="23"/>
          <w:szCs w:val="23"/>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3FD59BE" w14:textId="77777777" w:rsidR="00693F49" w:rsidRPr="00146D92" w:rsidRDefault="00693F49" w:rsidP="00304FD5">
      <w:pPr>
        <w:ind w:right="-71" w:firstLine="709"/>
        <w:contextualSpacing/>
        <w:jc w:val="both"/>
        <w:rPr>
          <w:rFonts w:ascii="XO Thames" w:hAnsi="XO Thames"/>
          <w:sz w:val="23"/>
          <w:szCs w:val="23"/>
        </w:rPr>
      </w:pPr>
      <w:r w:rsidRPr="00146D92">
        <w:rPr>
          <w:rFonts w:ascii="XO Thames" w:hAnsi="XO Thames"/>
          <w:sz w:val="23"/>
          <w:szCs w:val="23"/>
        </w:rPr>
        <w:t>1</w:t>
      </w:r>
      <w:r w:rsidR="004E69B0" w:rsidRPr="00146D92">
        <w:rPr>
          <w:rFonts w:ascii="XO Thames" w:hAnsi="XO Thames"/>
          <w:sz w:val="23"/>
          <w:szCs w:val="23"/>
        </w:rPr>
        <w:t>0</w:t>
      </w:r>
      <w:r w:rsidRPr="00146D92">
        <w:rPr>
          <w:rFonts w:ascii="XO Thames" w:hAnsi="XO Thames"/>
          <w:sz w:val="23"/>
          <w:szCs w:val="23"/>
        </w:rPr>
        <w:t xml:space="preserve">.4. В случае расторжения Контракта по любым основаниям </w:t>
      </w:r>
      <w:r w:rsidR="00810158" w:rsidRPr="00146D92">
        <w:rPr>
          <w:rFonts w:ascii="XO Thames" w:hAnsi="XO Thames"/>
          <w:sz w:val="23"/>
          <w:szCs w:val="23"/>
        </w:rPr>
        <w:t xml:space="preserve">Заказчик </w:t>
      </w:r>
      <w:r w:rsidRPr="00146D92">
        <w:rPr>
          <w:rFonts w:ascii="XO Thames" w:hAnsi="XO Thames"/>
          <w:sz w:val="23"/>
          <w:szCs w:val="23"/>
        </w:rPr>
        <w:t xml:space="preserve">обязан оплатить </w:t>
      </w:r>
      <w:r w:rsidR="006B6FDF" w:rsidRPr="00146D92">
        <w:rPr>
          <w:rFonts w:ascii="XO Thames" w:hAnsi="XO Thames"/>
          <w:sz w:val="23"/>
          <w:szCs w:val="23"/>
        </w:rPr>
        <w:t>Исполнителю</w:t>
      </w:r>
      <w:r w:rsidRPr="00146D92">
        <w:rPr>
          <w:rFonts w:ascii="XO Thames" w:hAnsi="XO Thames"/>
          <w:sz w:val="23"/>
          <w:szCs w:val="23"/>
        </w:rPr>
        <w:t xml:space="preserve"> стоимость оказанных услуг надлежащего качества и соответствующих требованиям </w:t>
      </w:r>
      <w:r w:rsidR="00810158" w:rsidRPr="00146D92">
        <w:rPr>
          <w:rFonts w:ascii="XO Thames" w:hAnsi="XO Thames"/>
          <w:sz w:val="23"/>
          <w:szCs w:val="23"/>
        </w:rPr>
        <w:t>Заказчика</w:t>
      </w:r>
      <w:r w:rsidRPr="00146D92">
        <w:rPr>
          <w:rFonts w:ascii="XO Thames" w:hAnsi="XO Thames"/>
          <w:sz w:val="23"/>
          <w:szCs w:val="23"/>
        </w:rPr>
        <w:t>, фактически оказанных на момент расторжения Контракта.</w:t>
      </w:r>
    </w:p>
    <w:p w14:paraId="49688432" w14:textId="77777777" w:rsidR="00693F49" w:rsidRPr="00146D92" w:rsidRDefault="00693F49" w:rsidP="00304FD5">
      <w:pPr>
        <w:ind w:right="-71" w:firstLine="708"/>
        <w:contextualSpacing/>
        <w:jc w:val="both"/>
        <w:rPr>
          <w:rFonts w:ascii="XO Thames" w:hAnsi="XO Thames"/>
          <w:sz w:val="23"/>
          <w:szCs w:val="23"/>
        </w:rPr>
      </w:pPr>
      <w:r w:rsidRPr="00146D92">
        <w:rPr>
          <w:rFonts w:ascii="XO Thames" w:hAnsi="XO Thames"/>
          <w:sz w:val="23"/>
          <w:szCs w:val="23"/>
        </w:rPr>
        <w:t>1</w:t>
      </w:r>
      <w:r w:rsidR="004E69B0" w:rsidRPr="00146D92">
        <w:rPr>
          <w:rFonts w:ascii="XO Thames" w:hAnsi="XO Thames"/>
          <w:sz w:val="23"/>
          <w:szCs w:val="23"/>
        </w:rPr>
        <w:t>0</w:t>
      </w:r>
      <w:r w:rsidRPr="00146D92">
        <w:rPr>
          <w:rFonts w:ascii="XO Thames" w:hAnsi="XO Thames"/>
          <w:sz w:val="23"/>
          <w:szCs w:val="23"/>
        </w:rPr>
        <w:t xml:space="preserve">.5. </w:t>
      </w:r>
      <w:r w:rsidR="00DF2764" w:rsidRPr="00146D92">
        <w:rPr>
          <w:rFonts w:ascii="XO Thames" w:hAnsi="XO Thames"/>
          <w:sz w:val="23"/>
          <w:szCs w:val="23"/>
        </w:rPr>
        <w:t>Заказчик вправе принять решение об одностороннем отказе от исполнения Контракта по основаниям, предусмотренным кодексом РФ для одностороннего отказа от исполнения отдельных видов обязательств.</w:t>
      </w:r>
    </w:p>
    <w:p w14:paraId="49A45884" w14:textId="77777777" w:rsidR="00695A3A" w:rsidRPr="00146D92" w:rsidRDefault="00693F49" w:rsidP="00304FD5">
      <w:pPr>
        <w:ind w:right="-71" w:firstLine="709"/>
        <w:contextualSpacing/>
        <w:jc w:val="both"/>
        <w:rPr>
          <w:rFonts w:ascii="XO Thames" w:hAnsi="XO Thames"/>
          <w:sz w:val="23"/>
          <w:szCs w:val="23"/>
        </w:rPr>
      </w:pPr>
      <w:r w:rsidRPr="00146D92">
        <w:rPr>
          <w:rFonts w:ascii="XO Thames" w:hAnsi="XO Thames"/>
          <w:sz w:val="23"/>
          <w:szCs w:val="23"/>
        </w:rPr>
        <w:t>1</w:t>
      </w:r>
      <w:r w:rsidR="004E69B0" w:rsidRPr="00146D92">
        <w:rPr>
          <w:rFonts w:ascii="XO Thames" w:hAnsi="XO Thames"/>
          <w:sz w:val="23"/>
          <w:szCs w:val="23"/>
        </w:rPr>
        <w:t>0</w:t>
      </w:r>
      <w:r w:rsidRPr="00146D92">
        <w:rPr>
          <w:rFonts w:ascii="XO Thames" w:hAnsi="XO Thames"/>
          <w:sz w:val="23"/>
          <w:szCs w:val="23"/>
        </w:rPr>
        <w:t xml:space="preserve">.6. </w:t>
      </w:r>
      <w:r w:rsidRPr="00146D92">
        <w:rPr>
          <w:rFonts w:ascii="XO Thames" w:hAnsi="XO Thames"/>
          <w:sz w:val="23"/>
          <w:szCs w:val="23"/>
        </w:rPr>
        <w:tab/>
        <w:t xml:space="preserve">Если в результате издания акта органа государственной власти Российской Федерации исполнение </w:t>
      </w:r>
      <w:r w:rsidR="00810158" w:rsidRPr="00146D92">
        <w:rPr>
          <w:rFonts w:ascii="XO Thames" w:hAnsi="XO Thames"/>
          <w:sz w:val="23"/>
          <w:szCs w:val="23"/>
        </w:rPr>
        <w:t xml:space="preserve">Заказчиком </w:t>
      </w:r>
      <w:r w:rsidRPr="00146D92">
        <w:rPr>
          <w:rFonts w:ascii="XO Thames" w:hAnsi="XO Thames"/>
          <w:sz w:val="23"/>
          <w:szCs w:val="23"/>
        </w:rPr>
        <w:t xml:space="preserve">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0E49E70" w14:textId="77777777" w:rsidR="00A12E25" w:rsidRPr="00146D92" w:rsidRDefault="00A12E25" w:rsidP="00304FD5">
      <w:pPr>
        <w:ind w:right="-71" w:firstLine="709"/>
        <w:contextualSpacing/>
        <w:jc w:val="both"/>
        <w:rPr>
          <w:rFonts w:ascii="XO Thames" w:hAnsi="XO Thames"/>
          <w:color w:val="FF0000"/>
          <w:sz w:val="16"/>
          <w:szCs w:val="16"/>
        </w:rPr>
      </w:pPr>
    </w:p>
    <w:p w14:paraId="1D9F0A67" w14:textId="77777777" w:rsidR="00695A3A" w:rsidRPr="00146D92" w:rsidRDefault="00AD6758" w:rsidP="00304FD5">
      <w:pPr>
        <w:pStyle w:val="11"/>
        <w:numPr>
          <w:ilvl w:val="0"/>
          <w:numId w:val="27"/>
        </w:numPr>
        <w:spacing w:line="240" w:lineRule="auto"/>
        <w:ind w:right="-74"/>
        <w:contextualSpacing/>
        <w:jc w:val="center"/>
        <w:rPr>
          <w:rFonts w:ascii="XO Thames" w:hAnsi="XO Thames"/>
          <w:b/>
          <w:sz w:val="23"/>
          <w:szCs w:val="23"/>
        </w:rPr>
      </w:pPr>
      <w:r w:rsidRPr="00146D92">
        <w:rPr>
          <w:rFonts w:ascii="XO Thames" w:hAnsi="XO Thames"/>
          <w:b/>
          <w:sz w:val="23"/>
          <w:szCs w:val="23"/>
        </w:rPr>
        <w:t>Порядок разрешения споров</w:t>
      </w:r>
    </w:p>
    <w:p w14:paraId="795ED17A" w14:textId="77777777" w:rsidR="00AD6758" w:rsidRPr="00146D92" w:rsidRDefault="00AD6758" w:rsidP="00304FD5">
      <w:pPr>
        <w:pStyle w:val="a6"/>
        <w:ind w:firstLine="708"/>
        <w:jc w:val="both"/>
        <w:rPr>
          <w:rFonts w:ascii="XO Thames" w:hAnsi="XO Thames"/>
          <w:noProof/>
          <w:sz w:val="23"/>
          <w:szCs w:val="23"/>
        </w:rPr>
      </w:pPr>
      <w:r w:rsidRPr="00146D92">
        <w:rPr>
          <w:rFonts w:ascii="XO Thames" w:hAnsi="XO Thames"/>
          <w:noProof/>
          <w:sz w:val="23"/>
          <w:szCs w:val="23"/>
        </w:rPr>
        <w:t>1</w:t>
      </w:r>
      <w:r w:rsidR="00F66620" w:rsidRPr="00146D92">
        <w:rPr>
          <w:rFonts w:ascii="XO Thames" w:hAnsi="XO Thames"/>
          <w:noProof/>
          <w:sz w:val="23"/>
          <w:szCs w:val="23"/>
        </w:rPr>
        <w:t>1</w:t>
      </w:r>
      <w:r w:rsidRPr="00146D92">
        <w:rPr>
          <w:rFonts w:ascii="XO Thames" w:hAnsi="XO Thames"/>
          <w:noProof/>
          <w:sz w:val="23"/>
          <w:szCs w:val="23"/>
        </w:rPr>
        <w:t xml:space="preserve">.1. </w:t>
      </w:r>
      <w:r w:rsidRPr="00146D92">
        <w:rPr>
          <w:rFonts w:ascii="XO Thames" w:hAnsi="XO Thames"/>
          <w:noProof/>
          <w:sz w:val="23"/>
          <w:szCs w:val="23"/>
        </w:rPr>
        <w:tab/>
        <w:t xml:space="preserve">Все споры и разногласия, возникающие при исполнении Контракта, решаются Сторонами </w:t>
      </w:r>
      <w:r w:rsidRPr="00146D92">
        <w:rPr>
          <w:rFonts w:ascii="XO Thames" w:hAnsi="XO Thames"/>
          <w:sz w:val="23"/>
          <w:szCs w:val="23"/>
        </w:rPr>
        <w:t xml:space="preserve">путем переговоров. </w:t>
      </w:r>
      <w:r w:rsidRPr="00146D92">
        <w:rPr>
          <w:rFonts w:ascii="XO Thames" w:hAnsi="XO Thames"/>
          <w:noProof/>
          <w:sz w:val="23"/>
          <w:szCs w:val="23"/>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Pr="00146D92">
        <w:rPr>
          <w:rFonts w:ascii="XO Thames" w:hAnsi="XO Thames"/>
          <w:noProof/>
          <w:sz w:val="23"/>
          <w:szCs w:val="23"/>
        </w:rPr>
        <w:lastRenderedPageBreak/>
        <w:t xml:space="preserve">Кемеровской области в порядке, предусмотренном действующим законодательством Российской Федерации. </w:t>
      </w:r>
    </w:p>
    <w:p w14:paraId="45974123" w14:textId="77777777" w:rsidR="00AD6758" w:rsidRPr="00146D92" w:rsidRDefault="00AD6758" w:rsidP="00304FD5">
      <w:pPr>
        <w:pStyle w:val="a6"/>
        <w:ind w:firstLine="708"/>
        <w:jc w:val="both"/>
        <w:rPr>
          <w:rFonts w:ascii="XO Thames" w:hAnsi="XO Thames"/>
          <w:sz w:val="23"/>
          <w:szCs w:val="23"/>
        </w:rPr>
      </w:pPr>
      <w:r w:rsidRPr="00146D92">
        <w:rPr>
          <w:rFonts w:ascii="XO Thames" w:hAnsi="XO Thames"/>
          <w:sz w:val="23"/>
          <w:szCs w:val="23"/>
        </w:rPr>
        <w:t>1</w:t>
      </w:r>
      <w:r w:rsidR="00F66620" w:rsidRPr="00146D92">
        <w:rPr>
          <w:rFonts w:ascii="XO Thames" w:hAnsi="XO Thames"/>
          <w:sz w:val="23"/>
          <w:szCs w:val="23"/>
        </w:rPr>
        <w:t>1</w:t>
      </w:r>
      <w:r w:rsidRPr="00146D92">
        <w:rPr>
          <w:rFonts w:ascii="XO Thames" w:hAnsi="XO Thames"/>
          <w:sz w:val="23"/>
          <w:szCs w:val="23"/>
        </w:rPr>
        <w:t xml:space="preserve">.2. Досудебный порядок урегулирования споров, предусматривающий направление претензии контрагенту, является обязательным. </w:t>
      </w:r>
    </w:p>
    <w:p w14:paraId="56AAB374" w14:textId="77777777" w:rsidR="00666C9C" w:rsidRPr="00146D92" w:rsidRDefault="00AD6758" w:rsidP="00304FD5">
      <w:pPr>
        <w:pStyle w:val="a6"/>
        <w:ind w:firstLine="708"/>
        <w:jc w:val="both"/>
        <w:rPr>
          <w:rFonts w:ascii="XO Thames" w:hAnsi="XO Thames"/>
          <w:sz w:val="23"/>
          <w:szCs w:val="23"/>
        </w:rPr>
      </w:pPr>
      <w:r w:rsidRPr="00146D92">
        <w:rPr>
          <w:rFonts w:ascii="XO Thames" w:hAnsi="XO Thames"/>
          <w:sz w:val="23"/>
          <w:szCs w:val="23"/>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8F2872" w:rsidRPr="00146D92">
        <w:rPr>
          <w:rFonts w:ascii="XO Thames" w:hAnsi="XO Thames"/>
          <w:sz w:val="23"/>
          <w:szCs w:val="23"/>
        </w:rPr>
        <w:t>7</w:t>
      </w:r>
      <w:r w:rsidRPr="00146D92">
        <w:rPr>
          <w:rFonts w:ascii="XO Thames" w:hAnsi="XO Thames"/>
          <w:sz w:val="23"/>
          <w:szCs w:val="23"/>
        </w:rPr>
        <w:t xml:space="preserve"> (</w:t>
      </w:r>
      <w:r w:rsidR="008F2872" w:rsidRPr="00146D92">
        <w:rPr>
          <w:rFonts w:ascii="XO Thames" w:hAnsi="XO Thames"/>
          <w:sz w:val="23"/>
          <w:szCs w:val="23"/>
        </w:rPr>
        <w:t>семи</w:t>
      </w:r>
      <w:r w:rsidRPr="00146D92">
        <w:rPr>
          <w:rFonts w:ascii="XO Thames" w:hAnsi="XO Thames"/>
          <w:sz w:val="23"/>
          <w:szCs w:val="23"/>
        </w:rPr>
        <w:t>)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6DB35DE0" w14:textId="77777777" w:rsidR="00666C9C" w:rsidRPr="00146D92" w:rsidRDefault="00666C9C" w:rsidP="00304FD5">
      <w:pPr>
        <w:pStyle w:val="a6"/>
        <w:jc w:val="both"/>
        <w:rPr>
          <w:rFonts w:ascii="XO Thames" w:hAnsi="XO Thames"/>
          <w:color w:val="FF0000"/>
          <w:sz w:val="16"/>
          <w:szCs w:val="16"/>
          <w:highlight w:val="cyan"/>
        </w:rPr>
      </w:pPr>
    </w:p>
    <w:p w14:paraId="15255A6E" w14:textId="77777777" w:rsidR="009B39F6" w:rsidRPr="00146D92" w:rsidRDefault="00AD6758" w:rsidP="00304FD5">
      <w:pPr>
        <w:pStyle w:val="11"/>
        <w:numPr>
          <w:ilvl w:val="0"/>
          <w:numId w:val="27"/>
        </w:numPr>
        <w:spacing w:line="240" w:lineRule="auto"/>
        <w:ind w:right="-74"/>
        <w:contextualSpacing/>
        <w:jc w:val="center"/>
        <w:rPr>
          <w:rFonts w:ascii="XO Thames" w:hAnsi="XO Thames"/>
          <w:b/>
          <w:sz w:val="23"/>
          <w:szCs w:val="23"/>
        </w:rPr>
      </w:pPr>
      <w:r w:rsidRPr="00146D92">
        <w:rPr>
          <w:rFonts w:ascii="XO Thames" w:hAnsi="XO Thames"/>
          <w:b/>
          <w:sz w:val="23"/>
          <w:szCs w:val="23"/>
        </w:rPr>
        <w:t>Срок действия Контракта</w:t>
      </w:r>
    </w:p>
    <w:p w14:paraId="550AF1C5" w14:textId="77777777" w:rsidR="00A25B52" w:rsidRPr="00146D92" w:rsidRDefault="00AD6758" w:rsidP="00304FD5">
      <w:pPr>
        <w:pStyle w:val="ConsPlusNormal"/>
        <w:ind w:firstLine="709"/>
        <w:jc w:val="both"/>
        <w:rPr>
          <w:rFonts w:ascii="XO Thames" w:hAnsi="XO Thames"/>
          <w:sz w:val="23"/>
          <w:szCs w:val="23"/>
        </w:rPr>
      </w:pPr>
      <w:r w:rsidRPr="00146D92">
        <w:rPr>
          <w:rFonts w:ascii="XO Thames" w:hAnsi="XO Thames"/>
          <w:noProof/>
          <w:spacing w:val="-4"/>
          <w:sz w:val="23"/>
          <w:szCs w:val="23"/>
        </w:rPr>
        <w:t>1</w:t>
      </w:r>
      <w:r w:rsidR="00501CD1" w:rsidRPr="00146D92">
        <w:rPr>
          <w:rFonts w:ascii="XO Thames" w:hAnsi="XO Thames"/>
          <w:noProof/>
          <w:spacing w:val="-4"/>
          <w:sz w:val="23"/>
          <w:szCs w:val="23"/>
        </w:rPr>
        <w:t>2</w:t>
      </w:r>
      <w:r w:rsidRPr="00146D92">
        <w:rPr>
          <w:rFonts w:ascii="XO Thames" w:hAnsi="XO Thames"/>
          <w:noProof/>
          <w:spacing w:val="-4"/>
          <w:sz w:val="23"/>
          <w:szCs w:val="23"/>
        </w:rPr>
        <w:t xml:space="preserve">.1. </w:t>
      </w:r>
      <w:r w:rsidRPr="00146D92">
        <w:rPr>
          <w:rFonts w:ascii="XO Thames" w:hAnsi="XO Thames"/>
          <w:noProof/>
          <w:spacing w:val="-4"/>
          <w:sz w:val="23"/>
          <w:szCs w:val="23"/>
        </w:rPr>
        <w:tab/>
      </w:r>
      <w:r w:rsidR="0021632C" w:rsidRPr="00146D92">
        <w:rPr>
          <w:rFonts w:ascii="XO Thames" w:hAnsi="XO Thames"/>
          <w:sz w:val="23"/>
          <w:szCs w:val="23"/>
        </w:rPr>
        <w:t xml:space="preserve">Контракт вступает в силу с </w:t>
      </w:r>
      <w:r w:rsidR="00666C9C" w:rsidRPr="00146D92">
        <w:rPr>
          <w:rFonts w:ascii="XO Thames" w:hAnsi="XO Thames"/>
          <w:sz w:val="23"/>
          <w:szCs w:val="23"/>
        </w:rPr>
        <w:t xml:space="preserve">даты </w:t>
      </w:r>
      <w:r w:rsidR="0021632C" w:rsidRPr="00146D92">
        <w:rPr>
          <w:rFonts w:ascii="XO Thames" w:hAnsi="XO Thames"/>
          <w:sz w:val="23"/>
          <w:szCs w:val="23"/>
        </w:rPr>
        <w:t xml:space="preserve">его подписания Сторонами и </w:t>
      </w:r>
      <w:r w:rsidR="00666C9C" w:rsidRPr="00146D92">
        <w:rPr>
          <w:rFonts w:ascii="XO Thames" w:hAnsi="XO Thames"/>
          <w:sz w:val="23"/>
          <w:szCs w:val="23"/>
        </w:rPr>
        <w:t>действует</w:t>
      </w:r>
      <w:r w:rsidR="00BD1D18" w:rsidRPr="00146D92">
        <w:rPr>
          <w:rFonts w:ascii="XO Thames" w:hAnsi="XO Thames"/>
          <w:sz w:val="23"/>
          <w:szCs w:val="23"/>
        </w:rPr>
        <w:t xml:space="preserve"> </w:t>
      </w:r>
      <w:r w:rsidR="00666C9C" w:rsidRPr="00146D92">
        <w:rPr>
          <w:rFonts w:ascii="XO Thames" w:hAnsi="XO Thames"/>
          <w:sz w:val="23"/>
          <w:szCs w:val="23"/>
        </w:rPr>
        <w:t xml:space="preserve">до </w:t>
      </w:r>
      <w:r w:rsidR="0021632C" w:rsidRPr="00146D92">
        <w:rPr>
          <w:rFonts w:ascii="XO Thames" w:hAnsi="XO Thames"/>
          <w:sz w:val="23"/>
          <w:szCs w:val="23"/>
        </w:rPr>
        <w:t xml:space="preserve">исполнения всех обязательств по Контракту, но не </w:t>
      </w:r>
      <w:r w:rsidR="00A21CEE" w:rsidRPr="00146D92">
        <w:rPr>
          <w:rFonts w:ascii="XO Thames" w:hAnsi="XO Thames"/>
          <w:sz w:val="23"/>
          <w:szCs w:val="23"/>
        </w:rPr>
        <w:t>позднее 31</w:t>
      </w:r>
      <w:r w:rsidR="0021632C" w:rsidRPr="00146D92">
        <w:rPr>
          <w:rFonts w:ascii="XO Thames" w:hAnsi="XO Thames"/>
          <w:sz w:val="23"/>
          <w:szCs w:val="23"/>
        </w:rPr>
        <w:t>.</w:t>
      </w:r>
      <w:r w:rsidR="009A7EDC" w:rsidRPr="00146D92">
        <w:rPr>
          <w:rFonts w:ascii="XO Thames" w:hAnsi="XO Thames"/>
          <w:sz w:val="23"/>
          <w:szCs w:val="23"/>
        </w:rPr>
        <w:t>12</w:t>
      </w:r>
      <w:r w:rsidR="0021632C" w:rsidRPr="00146D92">
        <w:rPr>
          <w:rFonts w:ascii="XO Thames" w:hAnsi="XO Thames"/>
          <w:sz w:val="23"/>
          <w:szCs w:val="23"/>
        </w:rPr>
        <w:t>.</w:t>
      </w:r>
      <w:r w:rsidR="00172583" w:rsidRPr="00146D92">
        <w:rPr>
          <w:rFonts w:ascii="XO Thames" w:hAnsi="XO Thames"/>
          <w:sz w:val="23"/>
          <w:szCs w:val="23"/>
        </w:rPr>
        <w:t>202</w:t>
      </w:r>
      <w:r w:rsidR="00A21CEE" w:rsidRPr="00146D92">
        <w:rPr>
          <w:rFonts w:ascii="XO Thames" w:hAnsi="XO Thames"/>
          <w:sz w:val="23"/>
          <w:szCs w:val="23"/>
        </w:rPr>
        <w:t>6</w:t>
      </w:r>
      <w:r w:rsidR="00FA541D" w:rsidRPr="00146D92">
        <w:rPr>
          <w:rFonts w:ascii="XO Thames" w:hAnsi="XO Thames"/>
          <w:sz w:val="23"/>
          <w:szCs w:val="23"/>
        </w:rPr>
        <w:t xml:space="preserve"> </w:t>
      </w:r>
      <w:r w:rsidR="0021632C" w:rsidRPr="00146D92">
        <w:rPr>
          <w:rFonts w:ascii="XO Thames" w:hAnsi="XO Thames"/>
          <w:sz w:val="23"/>
          <w:szCs w:val="23"/>
        </w:rPr>
        <w:t xml:space="preserve">г., а в части осуществления оплаты и гарантийных обязательств до их полного исполнения. </w:t>
      </w:r>
    </w:p>
    <w:p w14:paraId="1FE9FB2B" w14:textId="77777777" w:rsidR="00C97C10" w:rsidRPr="00146D92" w:rsidRDefault="00C97C10" w:rsidP="00304FD5">
      <w:pPr>
        <w:pStyle w:val="11"/>
        <w:spacing w:line="240" w:lineRule="auto"/>
        <w:ind w:right="-74" w:firstLine="0"/>
        <w:contextualSpacing/>
        <w:rPr>
          <w:rFonts w:ascii="XO Thames" w:hAnsi="XO Thames"/>
          <w:b/>
          <w:color w:val="FF0000"/>
          <w:sz w:val="16"/>
          <w:szCs w:val="16"/>
          <w:highlight w:val="cyan"/>
        </w:rPr>
      </w:pPr>
    </w:p>
    <w:p w14:paraId="6E5569F9" w14:textId="77777777" w:rsidR="009B39F6" w:rsidRPr="00146D92" w:rsidRDefault="00AD6758" w:rsidP="00304FD5">
      <w:pPr>
        <w:pStyle w:val="11"/>
        <w:numPr>
          <w:ilvl w:val="0"/>
          <w:numId w:val="27"/>
        </w:numPr>
        <w:spacing w:line="240" w:lineRule="auto"/>
        <w:ind w:right="-74"/>
        <w:contextualSpacing/>
        <w:jc w:val="center"/>
        <w:rPr>
          <w:rFonts w:ascii="XO Thames" w:hAnsi="XO Thames"/>
          <w:b/>
          <w:sz w:val="23"/>
          <w:szCs w:val="23"/>
        </w:rPr>
      </w:pPr>
      <w:r w:rsidRPr="00146D92">
        <w:rPr>
          <w:rFonts w:ascii="XO Thames" w:hAnsi="XO Thames"/>
          <w:b/>
          <w:sz w:val="23"/>
          <w:szCs w:val="23"/>
        </w:rPr>
        <w:t>Прочие условия</w:t>
      </w:r>
    </w:p>
    <w:p w14:paraId="5DCF6EFD" w14:textId="4151200C" w:rsidR="00AD6758" w:rsidRPr="00146D92" w:rsidRDefault="00AD6758" w:rsidP="00304FD5">
      <w:pPr>
        <w:ind w:firstLine="708"/>
        <w:jc w:val="both"/>
        <w:rPr>
          <w:rFonts w:ascii="XO Thames" w:hAnsi="XO Thames"/>
          <w:color w:val="EE0000"/>
          <w:sz w:val="23"/>
          <w:szCs w:val="23"/>
        </w:rPr>
      </w:pPr>
      <w:r w:rsidRPr="00146D92">
        <w:rPr>
          <w:rFonts w:ascii="XO Thames" w:hAnsi="XO Thames"/>
          <w:noProof/>
          <w:sz w:val="23"/>
          <w:szCs w:val="23"/>
        </w:rPr>
        <w:t>1</w:t>
      </w:r>
      <w:r w:rsidR="004E02A1" w:rsidRPr="00146D92">
        <w:rPr>
          <w:rFonts w:ascii="XO Thames" w:hAnsi="XO Thames"/>
          <w:noProof/>
          <w:sz w:val="23"/>
          <w:szCs w:val="23"/>
        </w:rPr>
        <w:t>3</w:t>
      </w:r>
      <w:r w:rsidRPr="00146D92">
        <w:rPr>
          <w:rFonts w:ascii="XO Thames" w:hAnsi="XO Thames"/>
          <w:noProof/>
          <w:sz w:val="23"/>
          <w:szCs w:val="23"/>
        </w:rPr>
        <w:t xml:space="preserve">.1. </w:t>
      </w:r>
      <w:r w:rsidR="004F5B15" w:rsidRPr="00146D92">
        <w:rPr>
          <w:rFonts w:ascii="XO Thames" w:hAnsi="XO Thames"/>
          <w:noProof/>
          <w:sz w:val="23"/>
          <w:szCs w:val="23"/>
          <w:highlight w:val="cyan"/>
        </w:rPr>
        <w:t>Контракт подписан в одном экземпляре усиленными электронными подписями лиц, имеющих право действовать от имени Государственного заказчика и Поставщика.</w:t>
      </w:r>
      <w:r w:rsidR="004F5B15" w:rsidRPr="00146D92">
        <w:rPr>
          <w:rFonts w:ascii="XO Thames" w:hAnsi="XO Thames"/>
          <w:noProof/>
          <w:sz w:val="23"/>
          <w:szCs w:val="23"/>
        </w:rPr>
        <w:t xml:space="preserve"> / </w:t>
      </w:r>
      <w:r w:rsidR="004F5B15" w:rsidRPr="00146D92">
        <w:rPr>
          <w:rFonts w:ascii="XO Thames" w:hAnsi="XO Thames"/>
          <w:noProof/>
          <w:sz w:val="23"/>
          <w:szCs w:val="23"/>
          <w:highlight w:val="lightGray"/>
        </w:rPr>
        <w:t xml:space="preserve">Контракт составлен в двух подлинных экземплярах, имеющих одинаковую юридическую силу, по одному экземпляру для каждой из Сторон. Электронные копии настоящего Контракта, отправленные на электронный адрес Заказчика </w:t>
      </w:r>
      <w:proofErr w:type="spellStart"/>
      <w:r w:rsidR="004F5B15" w:rsidRPr="00146D92">
        <w:rPr>
          <w:rFonts w:ascii="XO Thames" w:hAnsi="XO Thames"/>
          <w:bCs/>
          <w:sz w:val="23"/>
          <w:szCs w:val="23"/>
          <w:highlight w:val="lightGray"/>
          <w:u w:val="single"/>
          <w:lang w:val="en-US"/>
        </w:rPr>
        <w:t>mtsik</w:t>
      </w:r>
      <w:proofErr w:type="spellEnd"/>
      <w:r w:rsidR="004F5B15" w:rsidRPr="00146D92">
        <w:rPr>
          <w:rFonts w:ascii="XO Thames" w:hAnsi="XO Thames"/>
          <w:bCs/>
          <w:sz w:val="23"/>
          <w:szCs w:val="23"/>
          <w:highlight w:val="lightGray"/>
          <w:u w:val="single"/>
        </w:rPr>
        <w:t>-40@</w:t>
      </w:r>
      <w:r w:rsidR="004F5B15" w:rsidRPr="00146D92">
        <w:rPr>
          <w:rFonts w:ascii="XO Thames" w:hAnsi="XO Thames"/>
          <w:bCs/>
          <w:sz w:val="23"/>
          <w:szCs w:val="23"/>
          <w:highlight w:val="lightGray"/>
          <w:u w:val="single"/>
          <w:lang w:val="en-US"/>
        </w:rPr>
        <w:t>rambler</w:t>
      </w:r>
      <w:r w:rsidR="004F5B15" w:rsidRPr="00146D92">
        <w:rPr>
          <w:rFonts w:ascii="XO Thames" w:hAnsi="XO Thames"/>
          <w:bCs/>
          <w:sz w:val="23"/>
          <w:szCs w:val="23"/>
          <w:highlight w:val="lightGray"/>
          <w:u w:val="single"/>
        </w:rPr>
        <w:t>.ru</w:t>
      </w:r>
      <w:r w:rsidR="004F5B15" w:rsidRPr="00146D92">
        <w:rPr>
          <w:rFonts w:ascii="XO Thames" w:hAnsi="XO Thames"/>
          <w:noProof/>
          <w:sz w:val="23"/>
          <w:szCs w:val="23"/>
          <w:highlight w:val="lightGray"/>
        </w:rPr>
        <w:t xml:space="preserve"> имеют силу оригинала до получения стороной подлинного экземпляра.</w:t>
      </w:r>
    </w:p>
    <w:p w14:paraId="79E1D1B9" w14:textId="77777777" w:rsidR="00AD6758" w:rsidRPr="00146D92" w:rsidRDefault="00AD6758" w:rsidP="00304FD5">
      <w:pPr>
        <w:pStyle w:val="11"/>
        <w:spacing w:line="240" w:lineRule="auto"/>
        <w:ind w:right="-71"/>
        <w:contextualSpacing/>
        <w:rPr>
          <w:rFonts w:ascii="XO Thames" w:hAnsi="XO Thames"/>
          <w:sz w:val="23"/>
          <w:szCs w:val="23"/>
        </w:rPr>
      </w:pPr>
      <w:r w:rsidRPr="00146D92">
        <w:rPr>
          <w:rFonts w:ascii="XO Thames" w:hAnsi="XO Thames"/>
          <w:noProof/>
          <w:sz w:val="23"/>
          <w:szCs w:val="23"/>
        </w:rPr>
        <w:t>1</w:t>
      </w:r>
      <w:r w:rsidR="004E02A1" w:rsidRPr="00146D92">
        <w:rPr>
          <w:rFonts w:ascii="XO Thames" w:hAnsi="XO Thames"/>
          <w:noProof/>
          <w:sz w:val="23"/>
          <w:szCs w:val="23"/>
        </w:rPr>
        <w:t>3</w:t>
      </w:r>
      <w:r w:rsidRPr="00146D92">
        <w:rPr>
          <w:rFonts w:ascii="XO Thames" w:hAnsi="XO Thames"/>
          <w:noProof/>
          <w:sz w:val="23"/>
          <w:szCs w:val="23"/>
        </w:rPr>
        <w:t xml:space="preserve">.2. </w:t>
      </w:r>
      <w:r w:rsidRPr="00146D92">
        <w:rPr>
          <w:rFonts w:ascii="XO Thames" w:hAnsi="XO Thames"/>
          <w:noProof/>
          <w:sz w:val="23"/>
          <w:szCs w:val="23"/>
        </w:rPr>
        <w:tab/>
      </w:r>
      <w:r w:rsidRPr="00146D92">
        <w:rPr>
          <w:rFonts w:ascii="XO Thames" w:hAnsi="XO Thames"/>
          <w:sz w:val="23"/>
          <w:szCs w:val="23"/>
        </w:rPr>
        <w:t xml:space="preserve">При исполнении Контракта не допускается перемена </w:t>
      </w:r>
      <w:r w:rsidR="00D4144A" w:rsidRPr="00146D92">
        <w:rPr>
          <w:rFonts w:ascii="XO Thames" w:hAnsi="XO Thames"/>
          <w:sz w:val="23"/>
          <w:szCs w:val="23"/>
        </w:rPr>
        <w:t>Исполнителя</w:t>
      </w:r>
      <w:r w:rsidRPr="00146D92">
        <w:rPr>
          <w:rFonts w:ascii="XO Thames" w:hAnsi="XO Thames"/>
          <w:sz w:val="23"/>
          <w:szCs w:val="23"/>
        </w:rPr>
        <w:t xml:space="preserve">, за исключением случаев, когда новый </w:t>
      </w:r>
      <w:r w:rsidR="00D4144A" w:rsidRPr="00146D92">
        <w:rPr>
          <w:rFonts w:ascii="XO Thames" w:hAnsi="XO Thames"/>
          <w:sz w:val="23"/>
          <w:szCs w:val="23"/>
        </w:rPr>
        <w:t>Исполнитель</w:t>
      </w:r>
      <w:r w:rsidRPr="00146D92">
        <w:rPr>
          <w:rFonts w:ascii="XO Thames" w:hAnsi="XO Thames"/>
          <w:sz w:val="23"/>
          <w:szCs w:val="23"/>
        </w:rPr>
        <w:t xml:space="preserve"> является правопреемником </w:t>
      </w:r>
      <w:r w:rsidR="00D4144A" w:rsidRPr="00146D92">
        <w:rPr>
          <w:rFonts w:ascii="XO Thames" w:hAnsi="XO Thames"/>
          <w:sz w:val="23"/>
          <w:szCs w:val="23"/>
        </w:rPr>
        <w:t>Исполнителя</w:t>
      </w:r>
      <w:r w:rsidRPr="00146D92">
        <w:rPr>
          <w:rFonts w:ascii="XO Thames" w:hAnsi="XO Thames"/>
          <w:sz w:val="23"/>
          <w:szCs w:val="23"/>
        </w:rPr>
        <w:t xml:space="preserve"> по такому Контракту вследствие реорганизации юридического лица в форме преобразования, слияния или присоединения. В случае перемены </w:t>
      </w:r>
      <w:r w:rsidR="00810158" w:rsidRPr="00146D92">
        <w:rPr>
          <w:rFonts w:ascii="XO Thames" w:hAnsi="XO Thames"/>
          <w:sz w:val="23"/>
          <w:szCs w:val="23"/>
        </w:rPr>
        <w:t xml:space="preserve">Заказчика </w:t>
      </w:r>
      <w:r w:rsidRPr="00146D92">
        <w:rPr>
          <w:rFonts w:ascii="XO Thames" w:hAnsi="XO Thames"/>
          <w:sz w:val="23"/>
          <w:szCs w:val="23"/>
        </w:rPr>
        <w:t xml:space="preserve">по Контракту его права и обязанности по такому Контракту переходят к новому </w:t>
      </w:r>
      <w:r w:rsidR="00810158" w:rsidRPr="00146D92">
        <w:rPr>
          <w:rFonts w:ascii="XO Thames" w:hAnsi="XO Thames"/>
          <w:sz w:val="23"/>
          <w:szCs w:val="23"/>
        </w:rPr>
        <w:t xml:space="preserve">Заказчику </w:t>
      </w:r>
      <w:r w:rsidRPr="00146D92">
        <w:rPr>
          <w:rFonts w:ascii="XO Thames" w:hAnsi="XO Thames"/>
          <w:sz w:val="23"/>
          <w:szCs w:val="23"/>
        </w:rPr>
        <w:t xml:space="preserve">в том же объеме и на тех же условиях. </w:t>
      </w:r>
    </w:p>
    <w:p w14:paraId="6737A309" w14:textId="77777777" w:rsidR="00AD6758" w:rsidRPr="00146D92" w:rsidRDefault="00AD6758" w:rsidP="00304FD5">
      <w:pPr>
        <w:pStyle w:val="11"/>
        <w:spacing w:line="240" w:lineRule="auto"/>
        <w:ind w:right="-71"/>
        <w:contextualSpacing/>
        <w:rPr>
          <w:rFonts w:ascii="XO Thames" w:hAnsi="XO Thames"/>
          <w:noProof/>
          <w:sz w:val="23"/>
          <w:szCs w:val="23"/>
        </w:rPr>
      </w:pPr>
      <w:r w:rsidRPr="00146D92">
        <w:rPr>
          <w:rFonts w:ascii="XO Thames" w:hAnsi="XO Thames"/>
          <w:noProof/>
          <w:sz w:val="23"/>
          <w:szCs w:val="23"/>
        </w:rPr>
        <w:t>1</w:t>
      </w:r>
      <w:r w:rsidR="004E02A1" w:rsidRPr="00146D92">
        <w:rPr>
          <w:rFonts w:ascii="XO Thames" w:hAnsi="XO Thames"/>
          <w:noProof/>
          <w:sz w:val="23"/>
          <w:szCs w:val="23"/>
        </w:rPr>
        <w:t>3</w:t>
      </w:r>
      <w:r w:rsidRPr="00146D92">
        <w:rPr>
          <w:rFonts w:ascii="XO Thames" w:hAnsi="XO Thames"/>
          <w:noProof/>
          <w:sz w:val="23"/>
          <w:szCs w:val="23"/>
        </w:rPr>
        <w:t xml:space="preserve">.3. </w:t>
      </w:r>
      <w:r w:rsidRPr="00146D92">
        <w:rPr>
          <w:rFonts w:ascii="XO Thames" w:hAnsi="XO Thames"/>
          <w:noProof/>
          <w:sz w:val="23"/>
          <w:szCs w:val="23"/>
        </w:rPr>
        <w:tab/>
        <w:t>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w:t>
      </w:r>
    </w:p>
    <w:p w14:paraId="5C7681C9" w14:textId="77777777" w:rsidR="00AD6758" w:rsidRPr="00146D92" w:rsidRDefault="00AD6758" w:rsidP="00304FD5">
      <w:pPr>
        <w:pStyle w:val="11"/>
        <w:spacing w:line="240" w:lineRule="auto"/>
        <w:ind w:right="-71"/>
        <w:contextualSpacing/>
        <w:rPr>
          <w:rFonts w:ascii="XO Thames" w:hAnsi="XO Thames"/>
          <w:noProof/>
          <w:sz w:val="23"/>
          <w:szCs w:val="23"/>
        </w:rPr>
      </w:pPr>
      <w:r w:rsidRPr="00146D92">
        <w:rPr>
          <w:rFonts w:ascii="XO Thames" w:hAnsi="XO Thames"/>
          <w:noProof/>
          <w:sz w:val="23"/>
          <w:szCs w:val="23"/>
        </w:rPr>
        <w:t>1</w:t>
      </w:r>
      <w:r w:rsidR="004E02A1" w:rsidRPr="00146D92">
        <w:rPr>
          <w:rFonts w:ascii="XO Thames" w:hAnsi="XO Thames"/>
          <w:noProof/>
          <w:sz w:val="23"/>
          <w:szCs w:val="23"/>
        </w:rPr>
        <w:t>3</w:t>
      </w:r>
      <w:r w:rsidRPr="00146D92">
        <w:rPr>
          <w:rFonts w:ascii="XO Thames" w:hAnsi="XO Thames"/>
          <w:noProof/>
          <w:sz w:val="23"/>
          <w:szCs w:val="23"/>
        </w:rPr>
        <w:t xml:space="preserve">.4. </w:t>
      </w:r>
      <w:r w:rsidRPr="00146D92">
        <w:rPr>
          <w:rFonts w:ascii="XO Thames" w:hAnsi="XO Thames"/>
          <w:noProof/>
          <w:sz w:val="23"/>
          <w:szCs w:val="23"/>
        </w:rPr>
        <w:tab/>
        <w:t xml:space="preserve">По факту исполнения взаимных обязательств по Контракту в срок, не позднее 15 рабочих дней после оплаты </w:t>
      </w:r>
      <w:r w:rsidR="009611AC" w:rsidRPr="00146D92">
        <w:rPr>
          <w:rFonts w:ascii="XO Thames" w:hAnsi="XO Thames"/>
          <w:noProof/>
          <w:sz w:val="23"/>
          <w:szCs w:val="23"/>
        </w:rPr>
        <w:t>услуги</w:t>
      </w:r>
      <w:r w:rsidR="000F1C00" w:rsidRPr="00146D92">
        <w:rPr>
          <w:rFonts w:ascii="XO Thames" w:hAnsi="XO Thames"/>
          <w:noProof/>
          <w:sz w:val="23"/>
          <w:szCs w:val="23"/>
        </w:rPr>
        <w:t xml:space="preserve"> </w:t>
      </w:r>
      <w:r w:rsidR="00810158" w:rsidRPr="00146D92">
        <w:rPr>
          <w:rFonts w:ascii="XO Thames" w:hAnsi="XO Thames"/>
          <w:noProof/>
          <w:sz w:val="23"/>
          <w:szCs w:val="23"/>
        </w:rPr>
        <w:t>Заказчиком</w:t>
      </w:r>
      <w:r w:rsidRPr="00146D92">
        <w:rPr>
          <w:rFonts w:ascii="XO Thames" w:hAnsi="XO Thames"/>
          <w:noProof/>
          <w:sz w:val="23"/>
          <w:szCs w:val="23"/>
        </w:rPr>
        <w:t>,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14:paraId="495DDCFA" w14:textId="77777777" w:rsidR="00AD6758" w:rsidRPr="00146D92" w:rsidRDefault="00AD6758" w:rsidP="00304FD5">
      <w:pPr>
        <w:pStyle w:val="11"/>
        <w:spacing w:line="240" w:lineRule="auto"/>
        <w:ind w:right="-71"/>
        <w:contextualSpacing/>
        <w:rPr>
          <w:rFonts w:ascii="XO Thames" w:hAnsi="XO Thames"/>
          <w:sz w:val="23"/>
          <w:szCs w:val="23"/>
        </w:rPr>
      </w:pPr>
      <w:r w:rsidRPr="00146D92">
        <w:rPr>
          <w:rFonts w:ascii="XO Thames" w:hAnsi="XO Thames"/>
          <w:sz w:val="23"/>
          <w:szCs w:val="23"/>
        </w:rPr>
        <w:t>1</w:t>
      </w:r>
      <w:r w:rsidR="004E02A1" w:rsidRPr="00146D92">
        <w:rPr>
          <w:rFonts w:ascii="XO Thames" w:hAnsi="XO Thames"/>
          <w:sz w:val="23"/>
          <w:szCs w:val="23"/>
        </w:rPr>
        <w:t>3</w:t>
      </w:r>
      <w:r w:rsidRPr="00146D92">
        <w:rPr>
          <w:rFonts w:ascii="XO Thames" w:hAnsi="XO Thames"/>
          <w:sz w:val="23"/>
          <w:szCs w:val="23"/>
        </w:rPr>
        <w:t xml:space="preserve">.5. </w:t>
      </w:r>
      <w:r w:rsidRPr="00146D92">
        <w:rPr>
          <w:rFonts w:ascii="XO Thames" w:hAnsi="XO Thames"/>
          <w:sz w:val="23"/>
          <w:szCs w:val="23"/>
        </w:rPr>
        <w:tab/>
        <w:t>Во всем остальном, что не предусмотрено Контрактом, Стороны руководствуются действующим законодательством Российской Федерации.</w:t>
      </w:r>
    </w:p>
    <w:p w14:paraId="30F33E4F" w14:textId="77777777" w:rsidR="00AD6758" w:rsidRPr="00146D92" w:rsidRDefault="00B95C6E" w:rsidP="00304FD5">
      <w:pPr>
        <w:pStyle w:val="11"/>
        <w:spacing w:line="240" w:lineRule="auto"/>
        <w:ind w:right="-74"/>
        <w:contextualSpacing/>
        <w:rPr>
          <w:rFonts w:ascii="XO Thames" w:hAnsi="XO Thames"/>
          <w:sz w:val="23"/>
          <w:szCs w:val="23"/>
        </w:rPr>
      </w:pPr>
      <w:r w:rsidRPr="00146D92">
        <w:rPr>
          <w:rFonts w:ascii="XO Thames" w:hAnsi="XO Thames"/>
          <w:sz w:val="23"/>
          <w:szCs w:val="23"/>
        </w:rPr>
        <w:t>1</w:t>
      </w:r>
      <w:r w:rsidR="004E02A1" w:rsidRPr="00146D92">
        <w:rPr>
          <w:rFonts w:ascii="XO Thames" w:hAnsi="XO Thames"/>
          <w:sz w:val="23"/>
          <w:szCs w:val="23"/>
        </w:rPr>
        <w:t>3</w:t>
      </w:r>
      <w:r w:rsidRPr="00146D92">
        <w:rPr>
          <w:rFonts w:ascii="XO Thames" w:hAnsi="XO Thames"/>
          <w:sz w:val="23"/>
          <w:szCs w:val="23"/>
        </w:rPr>
        <w:t>.</w:t>
      </w:r>
      <w:r w:rsidR="005C00BC" w:rsidRPr="00146D92">
        <w:rPr>
          <w:rFonts w:ascii="XO Thames" w:hAnsi="XO Thames"/>
          <w:sz w:val="23"/>
          <w:szCs w:val="23"/>
        </w:rPr>
        <w:t>6</w:t>
      </w:r>
      <w:r w:rsidR="00AD6758" w:rsidRPr="00146D92">
        <w:rPr>
          <w:rFonts w:ascii="XO Thames" w:hAnsi="XO Thames"/>
          <w:sz w:val="23"/>
          <w:szCs w:val="23"/>
        </w:rPr>
        <w:t xml:space="preserve">. </w:t>
      </w:r>
      <w:r w:rsidR="00AD6758" w:rsidRPr="00146D92">
        <w:rPr>
          <w:rFonts w:ascii="XO Thames" w:hAnsi="XO Thames"/>
          <w:sz w:val="23"/>
          <w:szCs w:val="23"/>
        </w:rPr>
        <w:tab/>
        <w:t>Приложения к Контракту, являющиеся его неотъемлемыми частями:</w:t>
      </w:r>
    </w:p>
    <w:p w14:paraId="7EAA2E38" w14:textId="77777777" w:rsidR="00D16A7B" w:rsidRPr="00146D92" w:rsidRDefault="00D16A7B" w:rsidP="00D16A7B">
      <w:pPr>
        <w:pStyle w:val="11"/>
        <w:spacing w:line="240" w:lineRule="auto"/>
        <w:ind w:right="-74"/>
        <w:contextualSpacing/>
        <w:rPr>
          <w:rFonts w:ascii="XO Thames" w:hAnsi="XO Thames"/>
          <w:sz w:val="23"/>
          <w:szCs w:val="23"/>
        </w:rPr>
      </w:pPr>
      <w:r w:rsidRPr="00146D92">
        <w:rPr>
          <w:rFonts w:ascii="XO Thames" w:hAnsi="XO Thames"/>
          <w:sz w:val="23"/>
          <w:szCs w:val="23"/>
        </w:rPr>
        <w:t xml:space="preserve">Приложение № </w:t>
      </w:r>
      <w:r w:rsidR="00A21CEE" w:rsidRPr="00146D92">
        <w:rPr>
          <w:rFonts w:ascii="XO Thames" w:hAnsi="XO Thames"/>
          <w:sz w:val="23"/>
          <w:szCs w:val="23"/>
        </w:rPr>
        <w:t>1</w:t>
      </w:r>
      <w:r w:rsidRPr="00146D92">
        <w:rPr>
          <w:rFonts w:ascii="XO Thames" w:hAnsi="XO Thames"/>
          <w:sz w:val="23"/>
          <w:szCs w:val="23"/>
        </w:rPr>
        <w:t xml:space="preserve"> – Ведомость </w:t>
      </w:r>
      <w:r w:rsidR="004E4D3F" w:rsidRPr="00146D92">
        <w:rPr>
          <w:rFonts w:ascii="XO Thames" w:hAnsi="XO Thames"/>
          <w:sz w:val="23"/>
          <w:szCs w:val="23"/>
        </w:rPr>
        <w:t>оказания услуг</w:t>
      </w:r>
      <w:r w:rsidRPr="00146D92">
        <w:rPr>
          <w:rFonts w:ascii="XO Thames" w:hAnsi="XO Thames"/>
          <w:sz w:val="23"/>
          <w:szCs w:val="23"/>
        </w:rPr>
        <w:t>;</w:t>
      </w:r>
    </w:p>
    <w:p w14:paraId="61BC0C28" w14:textId="77777777" w:rsidR="004A2AB4" w:rsidRPr="00146D92" w:rsidRDefault="00AD6758" w:rsidP="00304FD5">
      <w:pPr>
        <w:pStyle w:val="11"/>
        <w:spacing w:line="240" w:lineRule="auto"/>
        <w:ind w:right="-74"/>
        <w:contextualSpacing/>
        <w:rPr>
          <w:rFonts w:ascii="XO Thames" w:hAnsi="XO Thames"/>
          <w:sz w:val="23"/>
          <w:szCs w:val="23"/>
        </w:rPr>
      </w:pPr>
      <w:r w:rsidRPr="00146D92">
        <w:rPr>
          <w:rFonts w:ascii="XO Thames" w:hAnsi="XO Thames"/>
          <w:sz w:val="23"/>
          <w:szCs w:val="23"/>
        </w:rPr>
        <w:t xml:space="preserve">Приложение № </w:t>
      </w:r>
      <w:r w:rsidR="00A21CEE" w:rsidRPr="00146D92">
        <w:rPr>
          <w:rFonts w:ascii="XO Thames" w:hAnsi="XO Thames"/>
          <w:sz w:val="23"/>
          <w:szCs w:val="23"/>
        </w:rPr>
        <w:t>2</w:t>
      </w:r>
      <w:r w:rsidRPr="00146D92">
        <w:rPr>
          <w:rFonts w:ascii="XO Thames" w:hAnsi="XO Thames"/>
          <w:sz w:val="23"/>
          <w:szCs w:val="23"/>
        </w:rPr>
        <w:t xml:space="preserve"> – </w:t>
      </w:r>
      <w:r w:rsidRPr="00146D92">
        <w:rPr>
          <w:rFonts w:ascii="XO Thames" w:hAnsi="XO Thames"/>
          <w:noProof/>
          <w:sz w:val="23"/>
          <w:szCs w:val="23"/>
        </w:rPr>
        <w:t xml:space="preserve">Акт </w:t>
      </w:r>
      <w:r w:rsidR="004E4D3F" w:rsidRPr="00146D92">
        <w:rPr>
          <w:rFonts w:ascii="XO Thames" w:hAnsi="XO Thames"/>
          <w:noProof/>
          <w:sz w:val="23"/>
          <w:szCs w:val="23"/>
        </w:rPr>
        <w:t>оказанных услуг</w:t>
      </w:r>
      <w:r w:rsidR="006755C8" w:rsidRPr="00146D92">
        <w:rPr>
          <w:rFonts w:ascii="XO Thames" w:hAnsi="XO Thames"/>
          <w:sz w:val="23"/>
          <w:szCs w:val="23"/>
        </w:rPr>
        <w:t xml:space="preserve"> </w:t>
      </w:r>
      <w:r w:rsidRPr="00146D92">
        <w:rPr>
          <w:rFonts w:ascii="XO Thames" w:hAnsi="XO Thames"/>
          <w:sz w:val="23"/>
          <w:szCs w:val="23"/>
        </w:rPr>
        <w:t>(форма)</w:t>
      </w:r>
      <w:r w:rsidR="00E11FC7" w:rsidRPr="00146D92">
        <w:rPr>
          <w:rFonts w:ascii="XO Thames" w:hAnsi="XO Thames"/>
          <w:sz w:val="23"/>
          <w:szCs w:val="23"/>
        </w:rPr>
        <w:t>.</w:t>
      </w:r>
    </w:p>
    <w:p w14:paraId="062B5771" w14:textId="77777777" w:rsidR="00B31E96" w:rsidRPr="00146D92" w:rsidRDefault="00B31E96" w:rsidP="00304FD5">
      <w:pPr>
        <w:pStyle w:val="11"/>
        <w:spacing w:line="240" w:lineRule="auto"/>
        <w:ind w:right="-74" w:firstLine="0"/>
        <w:contextualSpacing/>
        <w:rPr>
          <w:rFonts w:ascii="XO Thames" w:hAnsi="XO Thames"/>
          <w:color w:val="FF0000"/>
          <w:sz w:val="16"/>
          <w:szCs w:val="16"/>
          <w:highlight w:val="cyan"/>
        </w:rPr>
      </w:pPr>
    </w:p>
    <w:p w14:paraId="47C635A9" w14:textId="77777777" w:rsidR="009B39F6" w:rsidRPr="00146D92" w:rsidRDefault="00B31E96" w:rsidP="00304FD5">
      <w:pPr>
        <w:pStyle w:val="12"/>
        <w:numPr>
          <w:ilvl w:val="0"/>
          <w:numId w:val="27"/>
        </w:numPr>
        <w:jc w:val="center"/>
        <w:rPr>
          <w:rFonts w:ascii="XO Thames" w:hAnsi="XO Thames"/>
          <w:b/>
          <w:spacing w:val="2"/>
          <w:sz w:val="23"/>
          <w:szCs w:val="23"/>
        </w:rPr>
      </w:pPr>
      <w:r w:rsidRPr="00146D92">
        <w:rPr>
          <w:rFonts w:ascii="XO Thames" w:hAnsi="XO Thames"/>
          <w:b/>
          <w:spacing w:val="2"/>
          <w:sz w:val="23"/>
          <w:szCs w:val="23"/>
        </w:rPr>
        <w:t>Антикоррупционная оговорка</w:t>
      </w:r>
    </w:p>
    <w:p w14:paraId="1A05634C" w14:textId="77777777" w:rsidR="00B31E96" w:rsidRPr="00146D92" w:rsidRDefault="000625A5" w:rsidP="00304FD5">
      <w:pPr>
        <w:pStyle w:val="a6"/>
        <w:ind w:firstLine="709"/>
        <w:jc w:val="both"/>
        <w:rPr>
          <w:rFonts w:ascii="XO Thames" w:hAnsi="XO Thames"/>
          <w:spacing w:val="2"/>
          <w:sz w:val="23"/>
          <w:szCs w:val="23"/>
        </w:rPr>
      </w:pPr>
      <w:r w:rsidRPr="00146D92">
        <w:rPr>
          <w:rFonts w:ascii="XO Thames" w:hAnsi="XO Thames"/>
          <w:spacing w:val="2"/>
          <w:sz w:val="23"/>
          <w:szCs w:val="23"/>
        </w:rPr>
        <w:t>1</w:t>
      </w:r>
      <w:r w:rsidR="00097C54" w:rsidRPr="00146D92">
        <w:rPr>
          <w:rFonts w:ascii="XO Thames" w:hAnsi="XO Thames"/>
          <w:spacing w:val="2"/>
          <w:sz w:val="23"/>
          <w:szCs w:val="23"/>
        </w:rPr>
        <w:t>4</w:t>
      </w:r>
      <w:r w:rsidR="00B31E96" w:rsidRPr="00146D92">
        <w:rPr>
          <w:rFonts w:ascii="XO Thames" w:hAnsi="XO Thames"/>
          <w:spacing w:val="2"/>
          <w:sz w:val="23"/>
          <w:szCs w:val="23"/>
        </w:rPr>
        <w:t xml:space="preserve">.1. При исполнении своих обязательств по настоящему Контракту, Стороны, </w:t>
      </w:r>
      <w:r w:rsidR="00B31E96" w:rsidRPr="00146D92">
        <w:rPr>
          <w:rFonts w:ascii="XO Thames" w:hAnsi="XO Thames"/>
          <w:spacing w:val="2"/>
          <w:sz w:val="23"/>
          <w:szCs w:val="23"/>
        </w:rPr>
        <w:br/>
        <w:t>их аффилированные лица, работники или посредники не выплач</w:t>
      </w:r>
      <w:r w:rsidR="0058618D" w:rsidRPr="00146D92">
        <w:rPr>
          <w:rFonts w:ascii="XO Thames" w:hAnsi="XO Thames"/>
          <w:spacing w:val="2"/>
          <w:sz w:val="23"/>
          <w:szCs w:val="23"/>
        </w:rPr>
        <w:t xml:space="preserve">ивают, не предлагают выплатить </w:t>
      </w:r>
      <w:r w:rsidR="00B31E96" w:rsidRPr="00146D92">
        <w:rPr>
          <w:rFonts w:ascii="XO Thames" w:hAnsi="XO Thames"/>
          <w:spacing w:val="2"/>
          <w:sz w:val="23"/>
          <w:szCs w:val="23"/>
        </w:rPr>
        <w:t xml:space="preserve">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5BBF1859" w14:textId="77777777" w:rsidR="00B31E96" w:rsidRPr="00146D92" w:rsidRDefault="00B31E96" w:rsidP="00304FD5">
      <w:pPr>
        <w:pStyle w:val="a6"/>
        <w:ind w:firstLine="709"/>
        <w:jc w:val="both"/>
        <w:rPr>
          <w:rFonts w:ascii="XO Thames" w:hAnsi="XO Thames"/>
          <w:spacing w:val="2"/>
          <w:sz w:val="23"/>
          <w:szCs w:val="23"/>
        </w:rPr>
      </w:pPr>
      <w:r w:rsidRPr="00146D92">
        <w:rPr>
          <w:rFonts w:ascii="XO Thames" w:hAnsi="XO Thames"/>
          <w:spacing w:val="2"/>
          <w:sz w:val="23"/>
          <w:szCs w:val="23"/>
        </w:rPr>
        <w:t xml:space="preserve">При исполнении своих обязательств по настоящему Контракту, Стороны, </w:t>
      </w:r>
      <w:r w:rsidRPr="00146D92">
        <w:rPr>
          <w:rFonts w:ascii="XO Thames" w:hAnsi="XO Thames"/>
          <w:spacing w:val="2"/>
          <w:sz w:val="23"/>
          <w:szCs w:val="23"/>
        </w:rPr>
        <w:b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w:t>
      </w:r>
      <w:r w:rsidR="0058618D" w:rsidRPr="00146D92">
        <w:rPr>
          <w:rFonts w:ascii="XO Thames" w:hAnsi="XO Thames"/>
          <w:spacing w:val="2"/>
          <w:sz w:val="23"/>
          <w:szCs w:val="23"/>
        </w:rPr>
        <w:t xml:space="preserve"> </w:t>
      </w:r>
      <w:r w:rsidRPr="00146D92">
        <w:rPr>
          <w:rFonts w:ascii="XO Thames" w:hAnsi="XO Thames"/>
          <w:spacing w:val="2"/>
          <w:sz w:val="23"/>
          <w:szCs w:val="23"/>
        </w:rPr>
        <w:t>и международных актов о противодействии легализации (отмыванию) доходов, полученных преступным путем.</w:t>
      </w:r>
    </w:p>
    <w:p w14:paraId="4D1601F2" w14:textId="77777777" w:rsidR="00B31E96" w:rsidRPr="00146D92" w:rsidRDefault="000625A5" w:rsidP="00304FD5">
      <w:pPr>
        <w:pStyle w:val="a6"/>
        <w:ind w:firstLine="709"/>
        <w:jc w:val="both"/>
        <w:rPr>
          <w:rFonts w:ascii="XO Thames" w:hAnsi="XO Thames"/>
          <w:spacing w:val="2"/>
          <w:sz w:val="23"/>
          <w:szCs w:val="23"/>
        </w:rPr>
      </w:pPr>
      <w:r w:rsidRPr="00146D92">
        <w:rPr>
          <w:rFonts w:ascii="XO Thames" w:hAnsi="XO Thames"/>
          <w:spacing w:val="2"/>
          <w:sz w:val="23"/>
          <w:szCs w:val="23"/>
        </w:rPr>
        <w:t>1</w:t>
      </w:r>
      <w:r w:rsidR="00097C54" w:rsidRPr="00146D92">
        <w:rPr>
          <w:rFonts w:ascii="XO Thames" w:hAnsi="XO Thames"/>
          <w:spacing w:val="2"/>
          <w:sz w:val="23"/>
          <w:szCs w:val="23"/>
        </w:rPr>
        <w:t>4</w:t>
      </w:r>
      <w:r w:rsidR="00B31E96" w:rsidRPr="00146D92">
        <w:rPr>
          <w:rFonts w:ascii="XO Thames" w:hAnsi="XO Thames"/>
          <w:spacing w:val="2"/>
          <w:sz w:val="23"/>
          <w:szCs w:val="23"/>
        </w:rPr>
        <w:t>.2.</w:t>
      </w:r>
      <w:r w:rsidR="00B31E96" w:rsidRPr="00146D92">
        <w:rPr>
          <w:rFonts w:ascii="XO Thames" w:hAnsi="XO Thames"/>
          <w:spacing w:val="2"/>
          <w:sz w:val="23"/>
          <w:szCs w:val="23"/>
        </w:rPr>
        <w:tab/>
        <w:t>В случае возникновения у Стороны подозрений, что произошло или может произойти нарушение каких-либо положений пункта 1</w:t>
      </w:r>
      <w:r w:rsidR="005C00BC" w:rsidRPr="00146D92">
        <w:rPr>
          <w:rFonts w:ascii="XO Thames" w:hAnsi="XO Thames"/>
          <w:spacing w:val="2"/>
          <w:sz w:val="23"/>
          <w:szCs w:val="23"/>
        </w:rPr>
        <w:t>5</w:t>
      </w:r>
      <w:r w:rsidR="00B31E96" w:rsidRPr="00146D92">
        <w:rPr>
          <w:rFonts w:ascii="XO Thames" w:hAnsi="XO Thames"/>
          <w:spacing w:val="2"/>
          <w:sz w:val="23"/>
          <w:szCs w:val="23"/>
        </w:rPr>
        <w:t>.1. Контракта, соответствующая Сторона обязуется уведомить об этом другую Сторону в письменной форме.</w:t>
      </w:r>
    </w:p>
    <w:p w14:paraId="6055852B" w14:textId="77777777" w:rsidR="00B31E96" w:rsidRPr="00146D92" w:rsidRDefault="000625A5" w:rsidP="00304FD5">
      <w:pPr>
        <w:pStyle w:val="a6"/>
        <w:ind w:firstLine="709"/>
        <w:jc w:val="both"/>
        <w:rPr>
          <w:rFonts w:ascii="XO Thames" w:hAnsi="XO Thames"/>
          <w:spacing w:val="2"/>
          <w:sz w:val="23"/>
          <w:szCs w:val="23"/>
        </w:rPr>
      </w:pPr>
      <w:r w:rsidRPr="00146D92">
        <w:rPr>
          <w:rFonts w:ascii="XO Thames" w:hAnsi="XO Thames"/>
          <w:spacing w:val="2"/>
          <w:sz w:val="23"/>
          <w:szCs w:val="23"/>
        </w:rPr>
        <w:lastRenderedPageBreak/>
        <w:t>1</w:t>
      </w:r>
      <w:r w:rsidR="00097C54" w:rsidRPr="00146D92">
        <w:rPr>
          <w:rFonts w:ascii="XO Thames" w:hAnsi="XO Thames"/>
          <w:spacing w:val="2"/>
          <w:sz w:val="23"/>
          <w:szCs w:val="23"/>
        </w:rPr>
        <w:t>4</w:t>
      </w:r>
      <w:r w:rsidR="00B31E96" w:rsidRPr="00146D92">
        <w:rPr>
          <w:rFonts w:ascii="XO Thames" w:hAnsi="XO Thames"/>
          <w:spacing w:val="2"/>
          <w:sz w:val="23"/>
          <w:szCs w:val="23"/>
        </w:rPr>
        <w:t>.3.</w:t>
      </w:r>
      <w:r w:rsidR="00B31E96" w:rsidRPr="00146D92">
        <w:rPr>
          <w:rFonts w:ascii="XO Thames" w:hAnsi="XO Thames"/>
          <w:spacing w:val="2"/>
          <w:sz w:val="23"/>
          <w:szCs w:val="23"/>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5C00BC" w:rsidRPr="00146D92">
        <w:rPr>
          <w:rFonts w:ascii="XO Thames" w:hAnsi="XO Thames"/>
          <w:spacing w:val="2"/>
          <w:sz w:val="23"/>
          <w:szCs w:val="23"/>
        </w:rPr>
        <w:t>5</w:t>
      </w:r>
      <w:r w:rsidR="00B31E96" w:rsidRPr="00146D92">
        <w:rPr>
          <w:rFonts w:ascii="XO Thames" w:hAnsi="XO Thames"/>
          <w:spacing w:val="2"/>
          <w:sz w:val="23"/>
          <w:szCs w:val="23"/>
        </w:rPr>
        <w:t xml:space="preserve">.1.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BE29DCF" w14:textId="77777777" w:rsidR="00B31E96" w:rsidRPr="00146D92" w:rsidRDefault="000625A5" w:rsidP="00304FD5">
      <w:pPr>
        <w:pStyle w:val="a6"/>
        <w:ind w:firstLine="709"/>
        <w:jc w:val="both"/>
        <w:rPr>
          <w:rFonts w:ascii="XO Thames" w:hAnsi="XO Thames"/>
          <w:spacing w:val="2"/>
          <w:sz w:val="23"/>
          <w:szCs w:val="23"/>
        </w:rPr>
      </w:pPr>
      <w:r w:rsidRPr="00146D92">
        <w:rPr>
          <w:rFonts w:ascii="XO Thames" w:hAnsi="XO Thames"/>
          <w:spacing w:val="2"/>
          <w:sz w:val="23"/>
          <w:szCs w:val="23"/>
        </w:rPr>
        <w:t>1</w:t>
      </w:r>
      <w:r w:rsidR="00097C54" w:rsidRPr="00146D92">
        <w:rPr>
          <w:rFonts w:ascii="XO Thames" w:hAnsi="XO Thames"/>
          <w:spacing w:val="2"/>
          <w:sz w:val="23"/>
          <w:szCs w:val="23"/>
        </w:rPr>
        <w:t>4</w:t>
      </w:r>
      <w:r w:rsidR="00B31E96" w:rsidRPr="00146D92">
        <w:rPr>
          <w:rFonts w:ascii="XO Thames" w:hAnsi="XO Thames"/>
          <w:spacing w:val="2"/>
          <w:sz w:val="23"/>
          <w:szCs w:val="23"/>
        </w:rPr>
        <w:t>.4.</w:t>
      </w:r>
      <w:r w:rsidR="00B31E96" w:rsidRPr="00146D92">
        <w:rPr>
          <w:rFonts w:ascii="XO Thames" w:hAnsi="XO Thames"/>
          <w:spacing w:val="2"/>
          <w:sz w:val="23"/>
          <w:szCs w:val="23"/>
        </w:rPr>
        <w:tab/>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FCCEA36" w14:textId="77777777" w:rsidR="00AD6758" w:rsidRPr="00146D92" w:rsidRDefault="000625A5" w:rsidP="00304FD5">
      <w:pPr>
        <w:pStyle w:val="a6"/>
        <w:ind w:firstLine="709"/>
        <w:jc w:val="both"/>
        <w:rPr>
          <w:rFonts w:ascii="XO Thames" w:hAnsi="XO Thames"/>
          <w:spacing w:val="2"/>
          <w:sz w:val="23"/>
          <w:szCs w:val="23"/>
        </w:rPr>
      </w:pPr>
      <w:r w:rsidRPr="00146D92">
        <w:rPr>
          <w:rFonts w:ascii="XO Thames" w:hAnsi="XO Thames"/>
          <w:spacing w:val="2"/>
          <w:sz w:val="23"/>
          <w:szCs w:val="23"/>
        </w:rPr>
        <w:t>1</w:t>
      </w:r>
      <w:r w:rsidR="00097C54" w:rsidRPr="00146D92">
        <w:rPr>
          <w:rFonts w:ascii="XO Thames" w:hAnsi="XO Thames"/>
          <w:spacing w:val="2"/>
          <w:sz w:val="23"/>
          <w:szCs w:val="23"/>
        </w:rPr>
        <w:t>4</w:t>
      </w:r>
      <w:r w:rsidR="00B31E96" w:rsidRPr="00146D92">
        <w:rPr>
          <w:rFonts w:ascii="XO Thames" w:hAnsi="XO Thames"/>
          <w:spacing w:val="2"/>
          <w:sz w:val="23"/>
          <w:szCs w:val="23"/>
        </w:rPr>
        <w:t>.5.</w:t>
      </w:r>
      <w:r w:rsidR="00B31E96" w:rsidRPr="00146D92">
        <w:rPr>
          <w:rFonts w:ascii="XO Thames" w:hAnsi="XO Thames"/>
          <w:spacing w:val="2"/>
          <w:sz w:val="23"/>
          <w:szCs w:val="23"/>
        </w:rPr>
        <w:tab/>
        <w:t>В случае нарушения одной Стороной обязательств воздержив</w:t>
      </w:r>
      <w:r w:rsidR="0058618D" w:rsidRPr="00146D92">
        <w:rPr>
          <w:rFonts w:ascii="XO Thames" w:hAnsi="XO Thames"/>
          <w:spacing w:val="2"/>
          <w:sz w:val="23"/>
          <w:szCs w:val="23"/>
        </w:rPr>
        <w:t>аться от запрещенных в пункте 1</w:t>
      </w:r>
      <w:r w:rsidR="0018110F" w:rsidRPr="00146D92">
        <w:rPr>
          <w:rFonts w:ascii="XO Thames" w:hAnsi="XO Thames"/>
          <w:spacing w:val="2"/>
          <w:sz w:val="23"/>
          <w:szCs w:val="23"/>
        </w:rPr>
        <w:t>5</w:t>
      </w:r>
      <w:r w:rsidR="00B31E96" w:rsidRPr="00146D92">
        <w:rPr>
          <w:rFonts w:ascii="XO Thames" w:hAnsi="XO Thames"/>
          <w:spacing w:val="2"/>
          <w:sz w:val="23"/>
          <w:szCs w:val="23"/>
        </w:rPr>
        <w:t>.1.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14:paraId="0341F58F" w14:textId="77777777" w:rsidR="00B95C6E" w:rsidRPr="00146D92" w:rsidRDefault="00B95C6E" w:rsidP="00304FD5">
      <w:pPr>
        <w:pStyle w:val="a6"/>
        <w:ind w:firstLine="709"/>
        <w:jc w:val="both"/>
        <w:rPr>
          <w:rFonts w:ascii="XO Thames" w:hAnsi="XO Thames"/>
          <w:color w:val="FF0000"/>
          <w:spacing w:val="2"/>
          <w:sz w:val="8"/>
          <w:szCs w:val="8"/>
          <w:highlight w:val="cyan"/>
        </w:rPr>
      </w:pPr>
    </w:p>
    <w:p w14:paraId="14761D8F" w14:textId="77777777" w:rsidR="0024682D" w:rsidRPr="00146D92" w:rsidRDefault="00AD6758" w:rsidP="009B39F6">
      <w:pPr>
        <w:pStyle w:val="11"/>
        <w:numPr>
          <w:ilvl w:val="0"/>
          <w:numId w:val="27"/>
        </w:numPr>
        <w:spacing w:line="240" w:lineRule="auto"/>
        <w:ind w:right="-2"/>
        <w:contextualSpacing/>
        <w:jc w:val="center"/>
        <w:rPr>
          <w:rFonts w:ascii="XO Thames" w:hAnsi="XO Thames"/>
          <w:b/>
          <w:szCs w:val="24"/>
        </w:rPr>
      </w:pPr>
      <w:r w:rsidRPr="00146D92">
        <w:rPr>
          <w:rFonts w:ascii="XO Thames" w:hAnsi="XO Thames"/>
          <w:b/>
          <w:szCs w:val="24"/>
        </w:rPr>
        <w:t>Юридические адреса и банковские реквизиты Сторон</w:t>
      </w:r>
    </w:p>
    <w:p w14:paraId="1258A9AE" w14:textId="77777777" w:rsidR="009B39F6" w:rsidRPr="00146D92" w:rsidRDefault="009B39F6" w:rsidP="009B39F6">
      <w:pPr>
        <w:pStyle w:val="11"/>
        <w:spacing w:line="240" w:lineRule="auto"/>
        <w:ind w:left="1211" w:right="-2" w:firstLine="0"/>
        <w:contextualSpacing/>
        <w:rPr>
          <w:rFonts w:ascii="XO Thames" w:hAnsi="XO Thames"/>
          <w:b/>
          <w:sz w:val="12"/>
          <w:szCs w:val="12"/>
        </w:rPr>
      </w:pPr>
    </w:p>
    <w:tbl>
      <w:tblPr>
        <w:tblW w:w="11208" w:type="dxa"/>
        <w:tblInd w:w="-176" w:type="dxa"/>
        <w:tblLook w:val="01E0" w:firstRow="1" w:lastRow="1" w:firstColumn="1" w:lastColumn="1" w:noHBand="0" w:noVBand="0"/>
      </w:tblPr>
      <w:tblGrid>
        <w:gridCol w:w="5246"/>
        <w:gridCol w:w="4711"/>
        <w:gridCol w:w="283"/>
        <w:gridCol w:w="199"/>
        <w:gridCol w:w="769"/>
      </w:tblGrid>
      <w:tr w:rsidR="00707511" w:rsidRPr="00146D92" w14:paraId="35AAD0FD" w14:textId="77777777" w:rsidTr="008B07CE">
        <w:trPr>
          <w:trHeight w:val="436"/>
        </w:trPr>
        <w:tc>
          <w:tcPr>
            <w:tcW w:w="5246" w:type="dxa"/>
          </w:tcPr>
          <w:p w14:paraId="6E724190" w14:textId="77777777" w:rsidR="00707511" w:rsidRPr="00146D92" w:rsidRDefault="00D951BC" w:rsidP="00641703">
            <w:pPr>
              <w:rPr>
                <w:rFonts w:ascii="XO Thames" w:hAnsi="XO Thames"/>
                <w:b/>
              </w:rPr>
            </w:pPr>
            <w:r w:rsidRPr="00146D92">
              <w:rPr>
                <w:rFonts w:ascii="XO Thames" w:hAnsi="XO Thames"/>
                <w:b/>
              </w:rPr>
              <w:t>З</w:t>
            </w:r>
            <w:r w:rsidR="00707511" w:rsidRPr="00146D92">
              <w:rPr>
                <w:rFonts w:ascii="XO Thames" w:hAnsi="XO Thames"/>
                <w:b/>
              </w:rPr>
              <w:t>аказчик</w:t>
            </w:r>
          </w:p>
        </w:tc>
        <w:tc>
          <w:tcPr>
            <w:tcW w:w="5193" w:type="dxa"/>
            <w:gridSpan w:val="3"/>
          </w:tcPr>
          <w:p w14:paraId="304A2AD9" w14:textId="77777777" w:rsidR="00707511" w:rsidRPr="00146D92" w:rsidRDefault="00F42D9B" w:rsidP="00641703">
            <w:pPr>
              <w:rPr>
                <w:rFonts w:ascii="XO Thames" w:hAnsi="XO Thames"/>
                <w:b/>
              </w:rPr>
            </w:pPr>
            <w:r w:rsidRPr="00146D92">
              <w:rPr>
                <w:rFonts w:ascii="XO Thames" w:hAnsi="XO Thames"/>
                <w:b/>
              </w:rPr>
              <w:t>Исполнитель</w:t>
            </w:r>
          </w:p>
        </w:tc>
        <w:tc>
          <w:tcPr>
            <w:tcW w:w="769" w:type="dxa"/>
          </w:tcPr>
          <w:p w14:paraId="285A9249" w14:textId="77777777" w:rsidR="00707511" w:rsidRPr="00146D92" w:rsidRDefault="00707511" w:rsidP="00641703">
            <w:pPr>
              <w:rPr>
                <w:rFonts w:ascii="XO Thames" w:hAnsi="XO Thames"/>
                <w:b/>
              </w:rPr>
            </w:pPr>
          </w:p>
        </w:tc>
      </w:tr>
      <w:tr w:rsidR="008B07CE" w:rsidRPr="00146D92" w14:paraId="53E29E22" w14:textId="77777777" w:rsidTr="008B07CE">
        <w:trPr>
          <w:gridAfter w:val="2"/>
          <w:wAfter w:w="968" w:type="dxa"/>
        </w:trPr>
        <w:tc>
          <w:tcPr>
            <w:tcW w:w="5246" w:type="dxa"/>
            <w:vMerge w:val="restart"/>
          </w:tcPr>
          <w:p w14:paraId="77CE7F84" w14:textId="77777777" w:rsidR="008B07CE" w:rsidRPr="00146D92" w:rsidRDefault="008B07CE" w:rsidP="008B07CE">
            <w:pPr>
              <w:pStyle w:val="ad"/>
              <w:spacing w:after="0"/>
              <w:rPr>
                <w:rFonts w:ascii="XO Thames" w:hAnsi="XO Thames"/>
                <w:b/>
                <w:sz w:val="18"/>
                <w:szCs w:val="18"/>
              </w:rPr>
            </w:pPr>
            <w:r w:rsidRPr="00146D92">
              <w:rPr>
                <w:rFonts w:ascii="XO Thames" w:hAnsi="XO Thames"/>
                <w:b/>
                <w:sz w:val="18"/>
                <w:szCs w:val="18"/>
              </w:rPr>
              <w:t xml:space="preserve">ФКУ ИК-40 ГУФСИН России </w:t>
            </w:r>
          </w:p>
          <w:p w14:paraId="47FEF5F2" w14:textId="2A874456" w:rsidR="008B07CE" w:rsidRPr="00146D92" w:rsidRDefault="008B07CE" w:rsidP="008B07CE">
            <w:pPr>
              <w:pStyle w:val="ad"/>
              <w:spacing w:after="0"/>
              <w:rPr>
                <w:rFonts w:ascii="XO Thames" w:hAnsi="XO Thames"/>
                <w:i/>
                <w:iCs/>
                <w:sz w:val="18"/>
                <w:szCs w:val="18"/>
                <w:u w:val="single"/>
              </w:rPr>
            </w:pPr>
            <w:r w:rsidRPr="00146D92">
              <w:rPr>
                <w:rFonts w:ascii="XO Thames" w:hAnsi="XO Thames"/>
                <w:b/>
                <w:sz w:val="18"/>
                <w:szCs w:val="18"/>
              </w:rPr>
              <w:t xml:space="preserve">по Кемеровской области </w:t>
            </w:r>
            <w:r w:rsidR="00975440">
              <w:rPr>
                <w:rFonts w:ascii="XO Thames" w:hAnsi="XO Thames"/>
                <w:b/>
                <w:sz w:val="18"/>
                <w:szCs w:val="18"/>
              </w:rPr>
              <w:t>–</w:t>
            </w:r>
            <w:r w:rsidRPr="00146D92">
              <w:rPr>
                <w:rFonts w:ascii="XO Thames" w:hAnsi="XO Thames"/>
                <w:b/>
                <w:sz w:val="18"/>
                <w:szCs w:val="18"/>
              </w:rPr>
              <w:t xml:space="preserve"> Кузбассу</w:t>
            </w:r>
            <w:r w:rsidRPr="00146D92">
              <w:rPr>
                <w:rFonts w:ascii="XO Thames" w:hAnsi="XO Thames"/>
                <w:i/>
                <w:iCs/>
                <w:sz w:val="18"/>
                <w:szCs w:val="18"/>
                <w:u w:val="single"/>
              </w:rPr>
              <w:t xml:space="preserve"> </w:t>
            </w:r>
          </w:p>
          <w:p w14:paraId="1B2E1CA8" w14:textId="77777777" w:rsidR="008B07CE" w:rsidRPr="00146D92" w:rsidRDefault="008B07CE" w:rsidP="008B07CE">
            <w:pPr>
              <w:pStyle w:val="ad"/>
              <w:spacing w:after="0"/>
              <w:rPr>
                <w:rFonts w:ascii="XO Thames" w:hAnsi="XO Thames"/>
                <w:sz w:val="18"/>
                <w:szCs w:val="18"/>
              </w:rPr>
            </w:pPr>
            <w:r w:rsidRPr="00146D92">
              <w:rPr>
                <w:rFonts w:ascii="XO Thames" w:hAnsi="XO Thames"/>
                <w:i/>
                <w:iCs/>
                <w:sz w:val="18"/>
                <w:szCs w:val="18"/>
                <w:u w:val="single"/>
              </w:rPr>
              <w:t>Юридический (фактический) адрес</w:t>
            </w:r>
            <w:r w:rsidRPr="00146D92">
              <w:rPr>
                <w:rFonts w:ascii="XO Thames" w:hAnsi="XO Thames"/>
                <w:sz w:val="18"/>
                <w:szCs w:val="18"/>
              </w:rPr>
              <w:t xml:space="preserve">: </w:t>
            </w:r>
          </w:p>
          <w:p w14:paraId="530E2768" w14:textId="77777777" w:rsidR="008B07CE" w:rsidRPr="00146D92" w:rsidRDefault="008B07CE" w:rsidP="008B07CE">
            <w:pPr>
              <w:ind w:right="513"/>
              <w:jc w:val="both"/>
              <w:rPr>
                <w:rFonts w:ascii="XO Thames" w:hAnsi="XO Thames"/>
                <w:sz w:val="18"/>
                <w:szCs w:val="18"/>
              </w:rPr>
            </w:pPr>
            <w:r w:rsidRPr="00146D92">
              <w:rPr>
                <w:rFonts w:ascii="XO Thames" w:hAnsi="XO Thames"/>
                <w:sz w:val="18"/>
                <w:szCs w:val="18"/>
              </w:rPr>
              <w:t>650036, г. Кемерово, ул.Волгоградская,60А;</w:t>
            </w:r>
          </w:p>
          <w:p w14:paraId="610A9A78" w14:textId="77777777" w:rsidR="008B07CE" w:rsidRPr="00146D92" w:rsidRDefault="008B07CE" w:rsidP="008B07CE">
            <w:pPr>
              <w:rPr>
                <w:rFonts w:ascii="XO Thames" w:hAnsi="XO Thames"/>
                <w:sz w:val="18"/>
                <w:szCs w:val="18"/>
              </w:rPr>
            </w:pPr>
            <w:r w:rsidRPr="00146D92">
              <w:rPr>
                <w:rFonts w:ascii="XO Thames" w:hAnsi="XO Thames"/>
                <w:sz w:val="18"/>
                <w:szCs w:val="18"/>
              </w:rPr>
              <w:t xml:space="preserve">тел./факс +7 (3842) 31-32-97 </w:t>
            </w:r>
          </w:p>
          <w:p w14:paraId="6ED4D7B1" w14:textId="77777777" w:rsidR="008B07CE" w:rsidRPr="00146D92" w:rsidRDefault="008B07CE" w:rsidP="008B07CE">
            <w:pPr>
              <w:pStyle w:val="ad"/>
              <w:spacing w:after="0"/>
              <w:rPr>
                <w:rFonts w:ascii="XO Thames" w:hAnsi="XO Thames"/>
                <w:sz w:val="18"/>
                <w:szCs w:val="18"/>
              </w:rPr>
            </w:pPr>
            <w:r w:rsidRPr="00146D92">
              <w:rPr>
                <w:rFonts w:ascii="XO Thames" w:hAnsi="XO Thames"/>
                <w:sz w:val="18"/>
                <w:szCs w:val="18"/>
              </w:rPr>
              <w:t>ИНН 4206025775 КПП 420501001</w:t>
            </w:r>
          </w:p>
          <w:p w14:paraId="766382EE" w14:textId="77777777" w:rsidR="008B07CE" w:rsidRPr="00146D92" w:rsidRDefault="008B07CE" w:rsidP="008B07CE">
            <w:pPr>
              <w:rPr>
                <w:rFonts w:ascii="XO Thames" w:hAnsi="XO Thames"/>
                <w:sz w:val="18"/>
                <w:szCs w:val="18"/>
              </w:rPr>
            </w:pPr>
            <w:r w:rsidRPr="00146D92">
              <w:rPr>
                <w:rFonts w:ascii="XO Thames" w:hAnsi="XO Thames"/>
                <w:sz w:val="18"/>
                <w:szCs w:val="18"/>
              </w:rPr>
              <w:t>ОКПО 08831060</w:t>
            </w:r>
          </w:p>
          <w:p w14:paraId="62A2D860" w14:textId="77777777" w:rsidR="008B07CE" w:rsidRPr="00146D92" w:rsidRDefault="008B07CE" w:rsidP="008B07CE">
            <w:pPr>
              <w:rPr>
                <w:rFonts w:ascii="XO Thames" w:hAnsi="XO Thames"/>
                <w:sz w:val="18"/>
                <w:szCs w:val="18"/>
              </w:rPr>
            </w:pPr>
            <w:r w:rsidRPr="00146D92">
              <w:rPr>
                <w:rFonts w:ascii="XO Thames" w:hAnsi="XO Thames"/>
                <w:sz w:val="18"/>
                <w:szCs w:val="18"/>
              </w:rPr>
              <w:t>ОКВЭД: 75.23.4.</w:t>
            </w:r>
          </w:p>
          <w:p w14:paraId="1C53B4B7" w14:textId="77777777" w:rsidR="008B07CE" w:rsidRPr="00146D92" w:rsidRDefault="008B07CE" w:rsidP="008B07CE">
            <w:pPr>
              <w:pStyle w:val="ad"/>
              <w:spacing w:after="0"/>
              <w:rPr>
                <w:rFonts w:ascii="XO Thames" w:hAnsi="XO Thames"/>
                <w:b/>
                <w:sz w:val="18"/>
                <w:szCs w:val="18"/>
              </w:rPr>
            </w:pPr>
            <w:r w:rsidRPr="00146D92">
              <w:rPr>
                <w:rFonts w:ascii="XO Thames" w:hAnsi="XO Thames"/>
                <w:sz w:val="18"/>
                <w:szCs w:val="18"/>
              </w:rPr>
              <w:t>ОКТМО 32701000</w:t>
            </w:r>
          </w:p>
          <w:p w14:paraId="5248A227" w14:textId="77777777" w:rsidR="008B07CE" w:rsidRPr="00146D92" w:rsidRDefault="008B07CE" w:rsidP="008B07CE">
            <w:pPr>
              <w:pStyle w:val="ad"/>
              <w:spacing w:after="0"/>
              <w:rPr>
                <w:rFonts w:ascii="XO Thames" w:hAnsi="XO Thames"/>
                <w:sz w:val="18"/>
                <w:szCs w:val="18"/>
              </w:rPr>
            </w:pPr>
            <w:r w:rsidRPr="00146D92">
              <w:rPr>
                <w:rFonts w:ascii="XO Thames" w:hAnsi="XO Thames"/>
                <w:i/>
                <w:iCs/>
                <w:sz w:val="18"/>
                <w:szCs w:val="18"/>
                <w:u w:val="single"/>
              </w:rPr>
              <w:t>Банковские реквизиты</w:t>
            </w:r>
            <w:r w:rsidRPr="00146D92">
              <w:rPr>
                <w:rFonts w:ascii="XO Thames" w:hAnsi="XO Thames"/>
                <w:sz w:val="18"/>
                <w:szCs w:val="18"/>
              </w:rPr>
              <w:t>:</w:t>
            </w:r>
          </w:p>
          <w:p w14:paraId="47818B8F" w14:textId="77777777" w:rsidR="008B07CE" w:rsidRPr="00146D92" w:rsidRDefault="008B07CE" w:rsidP="008B07CE">
            <w:pPr>
              <w:rPr>
                <w:rFonts w:ascii="XO Thames" w:hAnsi="XO Thames"/>
                <w:sz w:val="18"/>
                <w:szCs w:val="18"/>
              </w:rPr>
            </w:pPr>
            <w:r w:rsidRPr="00146D92">
              <w:rPr>
                <w:rFonts w:ascii="XO Thames" w:hAnsi="XO Thames"/>
                <w:sz w:val="18"/>
                <w:szCs w:val="18"/>
              </w:rPr>
              <w:t xml:space="preserve">Получатель: УФК по Новосибирской области </w:t>
            </w:r>
          </w:p>
          <w:p w14:paraId="4FD3BB2C" w14:textId="77777777" w:rsidR="008B07CE" w:rsidRPr="00146D92" w:rsidRDefault="008B07CE" w:rsidP="008B07CE">
            <w:pPr>
              <w:rPr>
                <w:rFonts w:ascii="XO Thames" w:hAnsi="XO Thames"/>
                <w:sz w:val="18"/>
                <w:szCs w:val="18"/>
              </w:rPr>
            </w:pPr>
            <w:r w:rsidRPr="00146D92">
              <w:rPr>
                <w:rFonts w:ascii="XO Thames" w:hAnsi="XO Thames"/>
                <w:sz w:val="18"/>
                <w:szCs w:val="18"/>
              </w:rPr>
              <w:t xml:space="preserve">(ФКУ ИК-40 ГУФСИН России по Кемеровской </w:t>
            </w:r>
          </w:p>
          <w:p w14:paraId="08C0791B" w14:textId="77777777" w:rsidR="008B07CE" w:rsidRPr="00146D92" w:rsidRDefault="008B07CE" w:rsidP="008B07CE">
            <w:pPr>
              <w:rPr>
                <w:rFonts w:ascii="XO Thames" w:hAnsi="XO Thames"/>
                <w:sz w:val="18"/>
                <w:szCs w:val="18"/>
              </w:rPr>
            </w:pPr>
            <w:r w:rsidRPr="00146D92">
              <w:rPr>
                <w:rFonts w:ascii="XO Thames" w:hAnsi="XO Thames"/>
                <w:sz w:val="18"/>
                <w:szCs w:val="18"/>
              </w:rPr>
              <w:t>области – Кузбассу, л/с 033 910 594 70);</w:t>
            </w:r>
          </w:p>
          <w:p w14:paraId="5AF2A66C" w14:textId="77777777" w:rsidR="008B07CE" w:rsidRPr="00146D92" w:rsidRDefault="008B07CE" w:rsidP="008B07CE">
            <w:pPr>
              <w:rPr>
                <w:rFonts w:ascii="XO Thames" w:hAnsi="XO Thames"/>
                <w:sz w:val="18"/>
                <w:szCs w:val="18"/>
              </w:rPr>
            </w:pPr>
            <w:r w:rsidRPr="00146D92">
              <w:rPr>
                <w:rFonts w:ascii="XO Thames" w:hAnsi="XO Thames"/>
                <w:sz w:val="18"/>
                <w:szCs w:val="18"/>
              </w:rPr>
              <w:t xml:space="preserve">ОКЦ № 1 Сибирского ГУ Банка России //УФК по </w:t>
            </w:r>
          </w:p>
          <w:p w14:paraId="29E75E1E" w14:textId="77777777" w:rsidR="008B07CE" w:rsidRPr="00146D92" w:rsidRDefault="008B07CE" w:rsidP="008B07CE">
            <w:pPr>
              <w:rPr>
                <w:rFonts w:ascii="XO Thames" w:hAnsi="XO Thames"/>
                <w:sz w:val="18"/>
                <w:szCs w:val="18"/>
              </w:rPr>
            </w:pPr>
            <w:r w:rsidRPr="00146D92">
              <w:rPr>
                <w:rFonts w:ascii="XO Thames" w:hAnsi="XO Thames"/>
                <w:sz w:val="18"/>
                <w:szCs w:val="18"/>
              </w:rPr>
              <w:t>Новосибирской области, г. Новосибирск</w:t>
            </w:r>
          </w:p>
          <w:p w14:paraId="2C12796B" w14:textId="77777777" w:rsidR="008B07CE" w:rsidRPr="00146D92" w:rsidRDefault="008B07CE" w:rsidP="008B07CE">
            <w:pPr>
              <w:rPr>
                <w:rFonts w:ascii="XO Thames" w:hAnsi="XO Thames"/>
                <w:sz w:val="18"/>
                <w:szCs w:val="18"/>
              </w:rPr>
            </w:pPr>
            <w:r w:rsidRPr="00146D92">
              <w:rPr>
                <w:rFonts w:ascii="XO Thames" w:hAnsi="XO Thames"/>
                <w:sz w:val="18"/>
                <w:szCs w:val="18"/>
              </w:rPr>
              <w:t>БИК 015004950</w:t>
            </w:r>
          </w:p>
          <w:p w14:paraId="5BC8D383" w14:textId="77777777" w:rsidR="008B07CE" w:rsidRPr="00146D92" w:rsidRDefault="008B07CE" w:rsidP="008B07CE">
            <w:pPr>
              <w:rPr>
                <w:rFonts w:ascii="XO Thames" w:hAnsi="XO Thames"/>
                <w:sz w:val="18"/>
                <w:szCs w:val="18"/>
              </w:rPr>
            </w:pPr>
            <w:r w:rsidRPr="00146D92">
              <w:rPr>
                <w:rFonts w:ascii="XO Thames" w:hAnsi="XO Thames"/>
                <w:sz w:val="18"/>
                <w:szCs w:val="18"/>
              </w:rPr>
              <w:t>Казначейский счет: 03211643000000015106</w:t>
            </w:r>
          </w:p>
          <w:p w14:paraId="42673A08" w14:textId="77777777" w:rsidR="008B07CE" w:rsidRPr="00146D92" w:rsidRDefault="008B07CE" w:rsidP="008B07CE">
            <w:pPr>
              <w:rPr>
                <w:rFonts w:ascii="XO Thames" w:hAnsi="XO Thames"/>
                <w:sz w:val="18"/>
                <w:szCs w:val="18"/>
              </w:rPr>
            </w:pPr>
            <w:r w:rsidRPr="00146D92">
              <w:rPr>
                <w:rFonts w:ascii="XO Thames" w:hAnsi="XO Thames"/>
                <w:sz w:val="18"/>
                <w:szCs w:val="18"/>
              </w:rPr>
              <w:t>Корреспондентский счет: 40102810445370000043</w:t>
            </w:r>
          </w:p>
          <w:p w14:paraId="0D2A1EE6" w14:textId="77777777" w:rsidR="008B07CE" w:rsidRPr="00146D92" w:rsidRDefault="008B07CE" w:rsidP="008B07CE">
            <w:pPr>
              <w:rPr>
                <w:rFonts w:ascii="XO Thames" w:hAnsi="XO Thames"/>
                <w:sz w:val="18"/>
                <w:szCs w:val="18"/>
              </w:rPr>
            </w:pPr>
          </w:p>
          <w:p w14:paraId="061260CA" w14:textId="77777777" w:rsidR="008B07CE" w:rsidRPr="00146D92" w:rsidRDefault="008B07CE" w:rsidP="008B07CE">
            <w:pPr>
              <w:rPr>
                <w:rFonts w:ascii="XO Thames" w:hAnsi="XO Thames"/>
                <w:sz w:val="20"/>
                <w:szCs w:val="20"/>
              </w:rPr>
            </w:pPr>
          </w:p>
        </w:tc>
        <w:tc>
          <w:tcPr>
            <w:tcW w:w="4711" w:type="dxa"/>
            <w:vMerge w:val="restart"/>
          </w:tcPr>
          <w:p w14:paraId="0A17EA52" w14:textId="77777777" w:rsidR="008B07CE" w:rsidRPr="00146D92" w:rsidRDefault="008B07CE" w:rsidP="008B07CE">
            <w:pPr>
              <w:rPr>
                <w:rFonts w:ascii="XO Thames" w:hAnsi="XO Thames"/>
              </w:rPr>
            </w:pPr>
          </w:p>
        </w:tc>
        <w:tc>
          <w:tcPr>
            <w:tcW w:w="283" w:type="dxa"/>
          </w:tcPr>
          <w:p w14:paraId="52850376" w14:textId="77777777" w:rsidR="008B07CE" w:rsidRPr="00146D92" w:rsidRDefault="008B07CE" w:rsidP="008B07CE">
            <w:pPr>
              <w:rPr>
                <w:rFonts w:ascii="XO Thames" w:hAnsi="XO Thames"/>
              </w:rPr>
            </w:pPr>
          </w:p>
        </w:tc>
      </w:tr>
      <w:tr w:rsidR="00203890" w:rsidRPr="00146D92" w14:paraId="0888D9B9" w14:textId="77777777" w:rsidTr="008B07CE">
        <w:trPr>
          <w:gridAfter w:val="2"/>
          <w:wAfter w:w="968" w:type="dxa"/>
          <w:trHeight w:val="1985"/>
        </w:trPr>
        <w:tc>
          <w:tcPr>
            <w:tcW w:w="5246" w:type="dxa"/>
            <w:vMerge/>
          </w:tcPr>
          <w:p w14:paraId="37D95724" w14:textId="77777777" w:rsidR="00203890" w:rsidRPr="00146D92" w:rsidRDefault="00203890" w:rsidP="00641703">
            <w:pPr>
              <w:rPr>
                <w:rFonts w:ascii="XO Thames" w:hAnsi="XO Thames"/>
                <w:highlight w:val="cyan"/>
              </w:rPr>
            </w:pPr>
          </w:p>
        </w:tc>
        <w:tc>
          <w:tcPr>
            <w:tcW w:w="4711" w:type="dxa"/>
            <w:vMerge/>
          </w:tcPr>
          <w:p w14:paraId="27F0E349" w14:textId="77777777" w:rsidR="00203890" w:rsidRPr="00146D92" w:rsidRDefault="00203890" w:rsidP="001B3E83">
            <w:pPr>
              <w:rPr>
                <w:rFonts w:ascii="XO Thames" w:hAnsi="XO Thames"/>
                <w:highlight w:val="cyan"/>
              </w:rPr>
            </w:pPr>
          </w:p>
        </w:tc>
        <w:tc>
          <w:tcPr>
            <w:tcW w:w="283" w:type="dxa"/>
          </w:tcPr>
          <w:p w14:paraId="5F4C2DE0" w14:textId="77777777" w:rsidR="00203890" w:rsidRPr="00146D92" w:rsidRDefault="00203890" w:rsidP="00641703">
            <w:pPr>
              <w:rPr>
                <w:rFonts w:ascii="XO Thames" w:hAnsi="XO Thames"/>
                <w:highlight w:val="cyan"/>
              </w:rPr>
            </w:pPr>
          </w:p>
        </w:tc>
      </w:tr>
      <w:tr w:rsidR="008B07CE" w:rsidRPr="00146D92" w14:paraId="4A2FBE5B" w14:textId="77777777" w:rsidTr="008B07CE">
        <w:trPr>
          <w:gridAfter w:val="2"/>
          <w:wAfter w:w="968" w:type="dxa"/>
        </w:trPr>
        <w:tc>
          <w:tcPr>
            <w:tcW w:w="5246" w:type="dxa"/>
            <w:vMerge w:val="restart"/>
          </w:tcPr>
          <w:p w14:paraId="05153E8A" w14:textId="77777777" w:rsidR="008B07CE" w:rsidRPr="00146D92" w:rsidRDefault="008B07CE" w:rsidP="008B07CE">
            <w:pPr>
              <w:pStyle w:val="11"/>
              <w:spacing w:line="240" w:lineRule="auto"/>
              <w:ind w:right="-71" w:firstLine="0"/>
              <w:rPr>
                <w:rFonts w:ascii="XO Thames" w:hAnsi="XO Thames"/>
                <w:b/>
                <w:bCs/>
                <w:szCs w:val="24"/>
              </w:rPr>
            </w:pPr>
            <w:r w:rsidRPr="00146D92">
              <w:rPr>
                <w:rFonts w:ascii="XO Thames" w:hAnsi="XO Thames"/>
                <w:b/>
                <w:bCs/>
                <w:szCs w:val="24"/>
              </w:rPr>
              <w:t>ЗАКАЗЧИК</w:t>
            </w:r>
          </w:p>
          <w:p w14:paraId="1B0CEDAE" w14:textId="43433738" w:rsidR="008B07CE" w:rsidRPr="00146D92" w:rsidRDefault="000713A0" w:rsidP="008B07CE">
            <w:pPr>
              <w:jc w:val="both"/>
              <w:rPr>
                <w:rFonts w:ascii="XO Thames" w:hAnsi="XO Thames"/>
              </w:rPr>
            </w:pPr>
            <w:r>
              <w:rPr>
                <w:rFonts w:ascii="XO Thames" w:hAnsi="XO Thames"/>
              </w:rPr>
              <w:t>Врио н</w:t>
            </w:r>
            <w:r w:rsidR="008B07CE" w:rsidRPr="00146D92">
              <w:rPr>
                <w:rFonts w:ascii="XO Thames" w:hAnsi="XO Thames"/>
              </w:rPr>
              <w:t>ачальник</w:t>
            </w:r>
            <w:r>
              <w:rPr>
                <w:rFonts w:ascii="XO Thames" w:hAnsi="XO Thames"/>
              </w:rPr>
              <w:t>а</w:t>
            </w:r>
            <w:r w:rsidR="008B07CE" w:rsidRPr="00146D92">
              <w:rPr>
                <w:rFonts w:ascii="XO Thames" w:hAnsi="XO Thames"/>
              </w:rPr>
              <w:t xml:space="preserve"> ФКУ ИК-40 ГУФСИН</w:t>
            </w:r>
          </w:p>
          <w:p w14:paraId="5A06F2DE" w14:textId="77777777" w:rsidR="008B07CE" w:rsidRPr="00146D92" w:rsidRDefault="008B07CE" w:rsidP="008B07CE">
            <w:pPr>
              <w:jc w:val="both"/>
              <w:rPr>
                <w:rFonts w:ascii="XO Thames" w:hAnsi="XO Thames"/>
              </w:rPr>
            </w:pPr>
            <w:r w:rsidRPr="00146D92">
              <w:rPr>
                <w:rFonts w:ascii="XO Thames" w:hAnsi="XO Thames"/>
              </w:rPr>
              <w:t>России по Кемеровской области – Кузбассу</w:t>
            </w:r>
          </w:p>
          <w:p w14:paraId="57A01380" w14:textId="77777777" w:rsidR="008B07CE" w:rsidRPr="00146D92" w:rsidRDefault="008B07CE" w:rsidP="008B07CE">
            <w:pPr>
              <w:jc w:val="both"/>
              <w:rPr>
                <w:rFonts w:ascii="XO Thames" w:hAnsi="XO Thames"/>
              </w:rPr>
            </w:pPr>
          </w:p>
          <w:p w14:paraId="33190212" w14:textId="2097E9D2" w:rsidR="008B07CE" w:rsidRPr="00146D92" w:rsidRDefault="008B07CE" w:rsidP="008B07CE">
            <w:pPr>
              <w:rPr>
                <w:rFonts w:ascii="XO Thames" w:hAnsi="XO Thames"/>
              </w:rPr>
            </w:pPr>
            <w:r w:rsidRPr="00146D92">
              <w:rPr>
                <w:rFonts w:ascii="XO Thames" w:hAnsi="XO Thames"/>
                <w:b/>
              </w:rPr>
              <w:t xml:space="preserve">_____________________ </w:t>
            </w:r>
            <w:r w:rsidR="000713A0">
              <w:rPr>
                <w:rFonts w:ascii="XO Thames" w:hAnsi="XO Thames"/>
              </w:rPr>
              <w:t>Р</w:t>
            </w:r>
            <w:r w:rsidRPr="00146D92">
              <w:rPr>
                <w:rFonts w:ascii="XO Thames" w:hAnsi="XO Thames"/>
              </w:rPr>
              <w:t>.</w:t>
            </w:r>
            <w:r w:rsidR="000713A0">
              <w:rPr>
                <w:rFonts w:ascii="XO Thames" w:hAnsi="XO Thames"/>
              </w:rPr>
              <w:t>М</w:t>
            </w:r>
            <w:r w:rsidRPr="00146D92">
              <w:rPr>
                <w:rFonts w:ascii="XO Thames" w:hAnsi="XO Thames"/>
              </w:rPr>
              <w:t xml:space="preserve">. </w:t>
            </w:r>
            <w:r w:rsidR="000713A0">
              <w:rPr>
                <w:rFonts w:ascii="XO Thames" w:hAnsi="XO Thames"/>
              </w:rPr>
              <w:t>Шовхалов</w:t>
            </w:r>
          </w:p>
          <w:p w14:paraId="61714DF2" w14:textId="77777777" w:rsidR="008B07CE" w:rsidRPr="00146D92" w:rsidRDefault="008B07CE" w:rsidP="008B07CE">
            <w:pPr>
              <w:pStyle w:val="11"/>
              <w:spacing w:line="240" w:lineRule="auto"/>
              <w:ind w:right="-71" w:firstLine="0"/>
              <w:rPr>
                <w:rFonts w:ascii="XO Thames" w:hAnsi="XO Thames"/>
                <w:sz w:val="16"/>
                <w:szCs w:val="16"/>
              </w:rPr>
            </w:pPr>
            <w:r w:rsidRPr="00146D92">
              <w:rPr>
                <w:rFonts w:ascii="XO Thames" w:hAnsi="XO Thames"/>
                <w:sz w:val="16"/>
                <w:szCs w:val="16"/>
              </w:rPr>
              <w:t>М.П.</w:t>
            </w:r>
          </w:p>
        </w:tc>
        <w:tc>
          <w:tcPr>
            <w:tcW w:w="4711" w:type="dxa"/>
            <w:vMerge w:val="restart"/>
          </w:tcPr>
          <w:p w14:paraId="736140CC" w14:textId="77777777" w:rsidR="008B07CE" w:rsidRPr="00146D92" w:rsidRDefault="008B07CE" w:rsidP="008B07CE">
            <w:pPr>
              <w:pStyle w:val="ConsPlusCell"/>
              <w:ind w:right="-71"/>
              <w:jc w:val="both"/>
              <w:rPr>
                <w:rFonts w:ascii="XO Thames" w:hAnsi="XO Thames"/>
                <w:b/>
              </w:rPr>
            </w:pPr>
            <w:r w:rsidRPr="00146D92">
              <w:rPr>
                <w:rFonts w:ascii="XO Thames" w:hAnsi="XO Thames"/>
                <w:b/>
              </w:rPr>
              <w:t>ПОСТАВЩИК</w:t>
            </w:r>
          </w:p>
          <w:p w14:paraId="74FFB8FC" w14:textId="77777777" w:rsidR="008B07CE" w:rsidRPr="006B1C08" w:rsidRDefault="008B07CE" w:rsidP="008B07CE">
            <w:pPr>
              <w:pStyle w:val="ad"/>
              <w:spacing w:after="0"/>
              <w:rPr>
                <w:rFonts w:ascii="XO Thames" w:hAnsi="XO Thames"/>
                <w:lang w:val="ru-RU"/>
              </w:rPr>
            </w:pPr>
            <w:r w:rsidRPr="006B1C08">
              <w:rPr>
                <w:rFonts w:ascii="XO Thames" w:hAnsi="XO Thames"/>
                <w:lang w:val="ru-RU"/>
              </w:rPr>
              <w:t>__________________________________</w:t>
            </w:r>
          </w:p>
          <w:p w14:paraId="11688486" w14:textId="77777777" w:rsidR="008B07CE" w:rsidRPr="006B1C08" w:rsidRDefault="008B07CE" w:rsidP="008B07CE">
            <w:pPr>
              <w:rPr>
                <w:rFonts w:ascii="XO Thames" w:hAnsi="XO Thames"/>
                <w:lang w:val="x-none"/>
              </w:rPr>
            </w:pPr>
          </w:p>
          <w:p w14:paraId="71B0CE96" w14:textId="77777777" w:rsidR="008B07CE" w:rsidRPr="006B1C08" w:rsidRDefault="008B07CE" w:rsidP="008B07CE">
            <w:pPr>
              <w:rPr>
                <w:rFonts w:ascii="XO Thames" w:hAnsi="XO Thames"/>
              </w:rPr>
            </w:pPr>
          </w:p>
          <w:p w14:paraId="26F23C64" w14:textId="77777777" w:rsidR="008B07CE" w:rsidRPr="006B1C08" w:rsidRDefault="008B07CE" w:rsidP="008B07CE">
            <w:pPr>
              <w:rPr>
                <w:rFonts w:ascii="XO Thames" w:hAnsi="XO Thames"/>
              </w:rPr>
            </w:pPr>
            <w:r w:rsidRPr="006B1C08">
              <w:rPr>
                <w:rFonts w:ascii="XO Thames" w:hAnsi="XO Thames"/>
                <w:sz w:val="22"/>
                <w:szCs w:val="22"/>
              </w:rPr>
              <w:t xml:space="preserve">___________________ </w:t>
            </w:r>
            <w:r w:rsidRPr="006B1C08">
              <w:rPr>
                <w:rFonts w:ascii="XO Thames" w:hAnsi="XO Thames"/>
              </w:rPr>
              <w:t>/_______________/</w:t>
            </w:r>
          </w:p>
          <w:p w14:paraId="176E07FA" w14:textId="36039162" w:rsidR="008B07CE" w:rsidRPr="00146D92" w:rsidRDefault="008B07CE" w:rsidP="008B07CE">
            <w:pPr>
              <w:rPr>
                <w:rFonts w:ascii="XO Thames" w:hAnsi="XO Thames"/>
              </w:rPr>
            </w:pPr>
            <w:r w:rsidRPr="00146D92">
              <w:rPr>
                <w:rFonts w:ascii="XO Thames" w:hAnsi="XO Thames"/>
                <w:sz w:val="16"/>
                <w:szCs w:val="16"/>
              </w:rPr>
              <w:t>М.П.</w:t>
            </w:r>
          </w:p>
        </w:tc>
        <w:tc>
          <w:tcPr>
            <w:tcW w:w="283" w:type="dxa"/>
          </w:tcPr>
          <w:p w14:paraId="7334C328" w14:textId="77777777" w:rsidR="008B07CE" w:rsidRPr="00146D92" w:rsidRDefault="008B07CE" w:rsidP="008B07CE">
            <w:pPr>
              <w:rPr>
                <w:rFonts w:ascii="XO Thames" w:hAnsi="XO Thames"/>
              </w:rPr>
            </w:pPr>
          </w:p>
        </w:tc>
      </w:tr>
      <w:tr w:rsidR="00203890" w:rsidRPr="00146D92" w14:paraId="15264643" w14:textId="77777777" w:rsidTr="008B07CE">
        <w:trPr>
          <w:gridAfter w:val="2"/>
          <w:wAfter w:w="968" w:type="dxa"/>
        </w:trPr>
        <w:tc>
          <w:tcPr>
            <w:tcW w:w="5246" w:type="dxa"/>
            <w:vMerge/>
          </w:tcPr>
          <w:p w14:paraId="24A68765" w14:textId="77777777" w:rsidR="00203890" w:rsidRPr="00146D92" w:rsidRDefault="00203890" w:rsidP="00641703">
            <w:pPr>
              <w:pStyle w:val="11"/>
              <w:spacing w:line="240" w:lineRule="auto"/>
              <w:ind w:right="-71"/>
              <w:rPr>
                <w:rFonts w:ascii="XO Thames" w:hAnsi="XO Thames"/>
                <w:szCs w:val="24"/>
              </w:rPr>
            </w:pPr>
          </w:p>
        </w:tc>
        <w:tc>
          <w:tcPr>
            <w:tcW w:w="4711" w:type="dxa"/>
            <w:vMerge/>
          </w:tcPr>
          <w:p w14:paraId="23A4FB78" w14:textId="77777777" w:rsidR="00203890" w:rsidRPr="00146D92" w:rsidRDefault="00203890" w:rsidP="00641703">
            <w:pPr>
              <w:contextualSpacing/>
              <w:jc w:val="both"/>
              <w:rPr>
                <w:rFonts w:ascii="XO Thames" w:hAnsi="XO Thames"/>
              </w:rPr>
            </w:pPr>
          </w:p>
        </w:tc>
        <w:tc>
          <w:tcPr>
            <w:tcW w:w="283" w:type="dxa"/>
          </w:tcPr>
          <w:p w14:paraId="0B4FF2E7" w14:textId="77777777" w:rsidR="00203890" w:rsidRPr="00146D92" w:rsidRDefault="00203890" w:rsidP="00641703">
            <w:pPr>
              <w:rPr>
                <w:rFonts w:ascii="XO Thames" w:hAnsi="XO Thames"/>
              </w:rPr>
            </w:pPr>
          </w:p>
        </w:tc>
      </w:tr>
      <w:tr w:rsidR="00203890" w:rsidRPr="00146D92" w14:paraId="1EB02B67" w14:textId="77777777" w:rsidTr="008B07CE">
        <w:trPr>
          <w:gridAfter w:val="2"/>
          <w:wAfter w:w="968" w:type="dxa"/>
        </w:trPr>
        <w:tc>
          <w:tcPr>
            <w:tcW w:w="5246" w:type="dxa"/>
            <w:vMerge/>
          </w:tcPr>
          <w:p w14:paraId="7862309C" w14:textId="77777777" w:rsidR="00203890" w:rsidRPr="00146D92" w:rsidRDefault="00203890" w:rsidP="00641703">
            <w:pPr>
              <w:pStyle w:val="11"/>
              <w:spacing w:line="240" w:lineRule="auto"/>
              <w:ind w:right="-71"/>
              <w:rPr>
                <w:rFonts w:ascii="XO Thames" w:hAnsi="XO Thames"/>
                <w:szCs w:val="24"/>
              </w:rPr>
            </w:pPr>
          </w:p>
        </w:tc>
        <w:tc>
          <w:tcPr>
            <w:tcW w:w="4711" w:type="dxa"/>
            <w:vMerge/>
          </w:tcPr>
          <w:p w14:paraId="69EFBA52" w14:textId="77777777" w:rsidR="00203890" w:rsidRPr="00146D92" w:rsidRDefault="00203890" w:rsidP="00641703">
            <w:pPr>
              <w:contextualSpacing/>
              <w:jc w:val="both"/>
              <w:rPr>
                <w:rFonts w:ascii="XO Thames" w:hAnsi="XO Thames"/>
              </w:rPr>
            </w:pPr>
          </w:p>
        </w:tc>
        <w:tc>
          <w:tcPr>
            <w:tcW w:w="283" w:type="dxa"/>
          </w:tcPr>
          <w:p w14:paraId="2CCBBA20" w14:textId="77777777" w:rsidR="00203890" w:rsidRPr="00146D92" w:rsidRDefault="00203890" w:rsidP="00641703">
            <w:pPr>
              <w:jc w:val="both"/>
              <w:rPr>
                <w:rFonts w:ascii="XO Thames" w:hAnsi="XO Thames"/>
              </w:rPr>
            </w:pPr>
          </w:p>
        </w:tc>
      </w:tr>
      <w:tr w:rsidR="00203890" w:rsidRPr="00146D92" w14:paraId="3BBB0571" w14:textId="77777777" w:rsidTr="008B07CE">
        <w:trPr>
          <w:gridAfter w:val="2"/>
          <w:wAfter w:w="968" w:type="dxa"/>
          <w:trHeight w:val="80"/>
        </w:trPr>
        <w:tc>
          <w:tcPr>
            <w:tcW w:w="5246" w:type="dxa"/>
            <w:vMerge/>
          </w:tcPr>
          <w:p w14:paraId="677DD6B9" w14:textId="77777777" w:rsidR="00203890" w:rsidRPr="00146D92" w:rsidRDefault="00203890" w:rsidP="00641703">
            <w:pPr>
              <w:pStyle w:val="11"/>
              <w:spacing w:line="240" w:lineRule="auto"/>
              <w:ind w:right="-71"/>
              <w:rPr>
                <w:rFonts w:ascii="XO Thames" w:hAnsi="XO Thames"/>
                <w:szCs w:val="24"/>
              </w:rPr>
            </w:pPr>
          </w:p>
        </w:tc>
        <w:tc>
          <w:tcPr>
            <w:tcW w:w="4711" w:type="dxa"/>
            <w:vMerge/>
          </w:tcPr>
          <w:p w14:paraId="61A35BE9" w14:textId="77777777" w:rsidR="00203890" w:rsidRPr="00146D92" w:rsidRDefault="00203890" w:rsidP="00641703">
            <w:pPr>
              <w:contextualSpacing/>
              <w:jc w:val="both"/>
              <w:rPr>
                <w:rFonts w:ascii="XO Thames" w:hAnsi="XO Thames"/>
              </w:rPr>
            </w:pPr>
          </w:p>
        </w:tc>
        <w:tc>
          <w:tcPr>
            <w:tcW w:w="283" w:type="dxa"/>
          </w:tcPr>
          <w:p w14:paraId="5309D847" w14:textId="77777777" w:rsidR="00203890" w:rsidRPr="00146D92" w:rsidRDefault="00203890" w:rsidP="00641703">
            <w:pPr>
              <w:rPr>
                <w:rFonts w:ascii="XO Thames" w:hAnsi="XO Thames"/>
              </w:rPr>
            </w:pPr>
          </w:p>
        </w:tc>
      </w:tr>
      <w:tr w:rsidR="00203890" w:rsidRPr="00146D92" w14:paraId="489C88D0" w14:textId="77777777" w:rsidTr="008B07CE">
        <w:trPr>
          <w:gridAfter w:val="2"/>
          <w:wAfter w:w="968" w:type="dxa"/>
        </w:trPr>
        <w:tc>
          <w:tcPr>
            <w:tcW w:w="5246" w:type="dxa"/>
            <w:vMerge/>
          </w:tcPr>
          <w:p w14:paraId="10CC9E3D" w14:textId="77777777" w:rsidR="00203890" w:rsidRPr="00146D92" w:rsidRDefault="00203890" w:rsidP="00641703">
            <w:pPr>
              <w:pStyle w:val="11"/>
              <w:spacing w:line="240" w:lineRule="auto"/>
              <w:ind w:right="-71"/>
              <w:rPr>
                <w:rFonts w:ascii="XO Thames" w:hAnsi="XO Thames"/>
                <w:szCs w:val="24"/>
              </w:rPr>
            </w:pPr>
          </w:p>
        </w:tc>
        <w:tc>
          <w:tcPr>
            <w:tcW w:w="4711" w:type="dxa"/>
            <w:vMerge/>
          </w:tcPr>
          <w:p w14:paraId="14DF4A01" w14:textId="77777777" w:rsidR="00203890" w:rsidRPr="00146D92" w:rsidRDefault="00203890" w:rsidP="00641703">
            <w:pPr>
              <w:contextualSpacing/>
              <w:jc w:val="both"/>
              <w:rPr>
                <w:rFonts w:ascii="XO Thames" w:hAnsi="XO Thames"/>
                <w:snapToGrid w:val="0"/>
              </w:rPr>
            </w:pPr>
          </w:p>
        </w:tc>
        <w:tc>
          <w:tcPr>
            <w:tcW w:w="283" w:type="dxa"/>
          </w:tcPr>
          <w:p w14:paraId="5526B28C" w14:textId="77777777" w:rsidR="00203890" w:rsidRPr="00146D92" w:rsidRDefault="00203890" w:rsidP="00641703">
            <w:pPr>
              <w:rPr>
                <w:rFonts w:ascii="XO Thames" w:hAnsi="XO Thames"/>
              </w:rPr>
            </w:pPr>
          </w:p>
        </w:tc>
      </w:tr>
      <w:tr w:rsidR="00203890" w:rsidRPr="00146D92" w14:paraId="55C356A6" w14:textId="77777777" w:rsidTr="008B07CE">
        <w:trPr>
          <w:gridAfter w:val="2"/>
          <w:wAfter w:w="968" w:type="dxa"/>
        </w:trPr>
        <w:tc>
          <w:tcPr>
            <w:tcW w:w="5246" w:type="dxa"/>
            <w:vMerge/>
          </w:tcPr>
          <w:p w14:paraId="3839793E" w14:textId="77777777" w:rsidR="00203890" w:rsidRPr="00146D92" w:rsidRDefault="00203890" w:rsidP="00641703">
            <w:pPr>
              <w:pStyle w:val="11"/>
              <w:spacing w:line="240" w:lineRule="auto"/>
              <w:ind w:right="-71"/>
              <w:rPr>
                <w:rFonts w:ascii="XO Thames" w:hAnsi="XO Thames"/>
                <w:szCs w:val="24"/>
              </w:rPr>
            </w:pPr>
          </w:p>
        </w:tc>
        <w:tc>
          <w:tcPr>
            <w:tcW w:w="4711" w:type="dxa"/>
          </w:tcPr>
          <w:p w14:paraId="0FED05A9" w14:textId="5D44C620" w:rsidR="00203890" w:rsidRPr="00146D92" w:rsidRDefault="00203890" w:rsidP="00EA0CE4">
            <w:pPr>
              <w:pStyle w:val="ConsPlusCell"/>
              <w:jc w:val="both"/>
              <w:rPr>
                <w:rFonts w:ascii="XO Thames" w:hAnsi="XO Thames"/>
                <w:bCs/>
                <w:sz w:val="16"/>
                <w:szCs w:val="16"/>
              </w:rPr>
            </w:pPr>
          </w:p>
        </w:tc>
        <w:tc>
          <w:tcPr>
            <w:tcW w:w="283" w:type="dxa"/>
          </w:tcPr>
          <w:p w14:paraId="12FED879" w14:textId="77777777" w:rsidR="00203890" w:rsidRPr="00146D92" w:rsidRDefault="00203890" w:rsidP="00641703">
            <w:pPr>
              <w:rPr>
                <w:rFonts w:ascii="XO Thames" w:hAnsi="XO Thames"/>
              </w:rPr>
            </w:pPr>
          </w:p>
        </w:tc>
      </w:tr>
    </w:tbl>
    <w:p w14:paraId="41DFFD17" w14:textId="77777777" w:rsidR="00EF3906" w:rsidRPr="00146D92" w:rsidRDefault="00EF3906" w:rsidP="004E183A">
      <w:pPr>
        <w:tabs>
          <w:tab w:val="left" w:pos="6480"/>
        </w:tabs>
        <w:ind w:right="-74"/>
        <w:contextualSpacing/>
        <w:rPr>
          <w:rFonts w:ascii="XO Thames" w:hAnsi="XO Thames"/>
          <w:color w:val="FF0000"/>
          <w:highlight w:val="cyan"/>
        </w:rPr>
        <w:sectPr w:rsidR="00EF3906" w:rsidRPr="00146D92" w:rsidSect="00E20E10">
          <w:headerReference w:type="default" r:id="rId8"/>
          <w:pgSz w:w="11906" w:h="16838"/>
          <w:pgMar w:top="567" w:right="709" w:bottom="851" w:left="1418" w:header="709" w:footer="709" w:gutter="0"/>
          <w:cols w:space="708"/>
          <w:titlePg/>
          <w:docGrid w:linePitch="360"/>
        </w:sectPr>
      </w:pPr>
    </w:p>
    <w:p w14:paraId="33A3FFB6" w14:textId="77777777" w:rsidR="00C507AB" w:rsidRPr="00146D92" w:rsidRDefault="00C507AB" w:rsidP="00C507AB">
      <w:pPr>
        <w:tabs>
          <w:tab w:val="left" w:pos="6480"/>
        </w:tabs>
        <w:ind w:right="-74"/>
        <w:contextualSpacing/>
        <w:jc w:val="right"/>
        <w:rPr>
          <w:rFonts w:ascii="XO Thames" w:hAnsi="XO Thames"/>
          <w:sz w:val="20"/>
          <w:szCs w:val="20"/>
        </w:rPr>
      </w:pPr>
      <w:r w:rsidRPr="00146D92">
        <w:rPr>
          <w:rFonts w:ascii="XO Thames" w:hAnsi="XO Thames"/>
          <w:sz w:val="20"/>
          <w:szCs w:val="20"/>
        </w:rPr>
        <w:lastRenderedPageBreak/>
        <w:tab/>
        <w:t xml:space="preserve">Приложение № </w:t>
      </w:r>
      <w:r w:rsidR="00A21CEE" w:rsidRPr="00146D92">
        <w:rPr>
          <w:rFonts w:ascii="XO Thames" w:hAnsi="XO Thames"/>
          <w:sz w:val="20"/>
          <w:szCs w:val="20"/>
        </w:rPr>
        <w:t>1</w:t>
      </w:r>
    </w:p>
    <w:p w14:paraId="3595A9B5" w14:textId="77777777" w:rsidR="00C507AB" w:rsidRPr="00146D92" w:rsidRDefault="00C507AB" w:rsidP="00C507AB">
      <w:pPr>
        <w:tabs>
          <w:tab w:val="left" w:pos="6480"/>
        </w:tabs>
        <w:ind w:right="-74"/>
        <w:contextualSpacing/>
        <w:jc w:val="right"/>
        <w:rPr>
          <w:rFonts w:ascii="XO Thames" w:hAnsi="XO Thames"/>
          <w:sz w:val="20"/>
          <w:szCs w:val="20"/>
        </w:rPr>
      </w:pPr>
      <w:r w:rsidRPr="00146D92">
        <w:rPr>
          <w:rFonts w:ascii="XO Thames" w:hAnsi="XO Thames"/>
          <w:sz w:val="20"/>
          <w:szCs w:val="20"/>
        </w:rPr>
        <w:t xml:space="preserve">к Контракту на оказание услуг </w:t>
      </w:r>
    </w:p>
    <w:p w14:paraId="499C4E42" w14:textId="77777777" w:rsidR="00C507AB" w:rsidRPr="00146D92" w:rsidRDefault="00294EC7" w:rsidP="00C507AB">
      <w:pPr>
        <w:tabs>
          <w:tab w:val="left" w:pos="6480"/>
        </w:tabs>
        <w:ind w:right="-74"/>
        <w:contextualSpacing/>
        <w:jc w:val="right"/>
        <w:rPr>
          <w:rFonts w:ascii="XO Thames" w:hAnsi="XO Thames"/>
          <w:sz w:val="20"/>
          <w:szCs w:val="20"/>
        </w:rPr>
      </w:pPr>
      <w:r w:rsidRPr="00146D92">
        <w:rPr>
          <w:rFonts w:ascii="XO Thames" w:hAnsi="XO Thames"/>
          <w:sz w:val="20"/>
          <w:szCs w:val="20"/>
        </w:rPr>
        <w:t>№ ____</w:t>
      </w:r>
      <w:r w:rsidR="00C507AB" w:rsidRPr="00146D92">
        <w:rPr>
          <w:rFonts w:ascii="XO Thames" w:hAnsi="XO Thames"/>
          <w:sz w:val="20"/>
          <w:szCs w:val="20"/>
        </w:rPr>
        <w:t xml:space="preserve"> от «____» _________ 202</w:t>
      </w:r>
      <w:r w:rsidR="00A21CEE" w:rsidRPr="00146D92">
        <w:rPr>
          <w:rFonts w:ascii="XO Thames" w:hAnsi="XO Thames"/>
          <w:sz w:val="20"/>
          <w:szCs w:val="20"/>
        </w:rPr>
        <w:t>6</w:t>
      </w:r>
      <w:r w:rsidR="00C507AB" w:rsidRPr="00146D92">
        <w:rPr>
          <w:rFonts w:ascii="XO Thames" w:hAnsi="XO Thames"/>
          <w:sz w:val="20"/>
          <w:szCs w:val="20"/>
        </w:rPr>
        <w:t xml:space="preserve"> г.</w:t>
      </w:r>
    </w:p>
    <w:p w14:paraId="0C731B16" w14:textId="77777777" w:rsidR="00B54113" w:rsidRPr="00146D92" w:rsidRDefault="00B54113" w:rsidP="00C507AB">
      <w:pPr>
        <w:tabs>
          <w:tab w:val="left" w:pos="6480"/>
        </w:tabs>
        <w:ind w:right="-74"/>
        <w:contextualSpacing/>
        <w:jc w:val="right"/>
        <w:rPr>
          <w:rFonts w:ascii="XO Thames" w:hAnsi="XO Thames"/>
          <w:color w:val="FF0000"/>
          <w:highlight w:val="cyan"/>
        </w:rPr>
      </w:pPr>
    </w:p>
    <w:p w14:paraId="36E2DE0E" w14:textId="77777777" w:rsidR="00BC6EDB" w:rsidRPr="00146D92" w:rsidRDefault="00BC6EDB" w:rsidP="00BC6EDB">
      <w:pPr>
        <w:jc w:val="center"/>
        <w:rPr>
          <w:rFonts w:ascii="XO Thames" w:hAnsi="XO Thames"/>
          <w:b/>
          <w:bCs/>
        </w:rPr>
      </w:pPr>
    </w:p>
    <w:p w14:paraId="386D885E" w14:textId="77777777" w:rsidR="00BC6EDB" w:rsidRDefault="00BC6EDB" w:rsidP="00BC6EDB">
      <w:pPr>
        <w:jc w:val="center"/>
        <w:rPr>
          <w:rFonts w:ascii="XO Thames" w:hAnsi="XO Thames"/>
          <w:b/>
          <w:bCs/>
        </w:rPr>
      </w:pPr>
    </w:p>
    <w:p w14:paraId="06A0A9E2" w14:textId="77777777" w:rsidR="00146D92" w:rsidRPr="00146D92" w:rsidRDefault="00146D92" w:rsidP="00BC6EDB">
      <w:pPr>
        <w:jc w:val="center"/>
        <w:rPr>
          <w:rFonts w:ascii="XO Thames" w:hAnsi="XO Thames"/>
          <w:b/>
          <w:bCs/>
        </w:rPr>
      </w:pPr>
    </w:p>
    <w:p w14:paraId="5D154A59" w14:textId="77777777" w:rsidR="00BC6EDB" w:rsidRPr="00146D92" w:rsidRDefault="00BC6EDB" w:rsidP="00BC6EDB">
      <w:pPr>
        <w:jc w:val="center"/>
        <w:rPr>
          <w:rFonts w:ascii="XO Thames" w:hAnsi="XO Thames"/>
          <w:b/>
          <w:bCs/>
        </w:rPr>
      </w:pPr>
      <w:r w:rsidRPr="00146D92">
        <w:rPr>
          <w:rFonts w:ascii="XO Thames" w:hAnsi="XO Thames"/>
          <w:b/>
          <w:bCs/>
        </w:rPr>
        <w:t>ВЕДОМОСТЬ ОКАЗАНИЯ УСЛУГ</w:t>
      </w:r>
    </w:p>
    <w:p w14:paraId="14D22E1F" w14:textId="77777777" w:rsidR="00BC6EDB" w:rsidRPr="00146D92" w:rsidRDefault="00BC6EDB" w:rsidP="00BC6EDB">
      <w:pPr>
        <w:pStyle w:val="11"/>
        <w:spacing w:line="240" w:lineRule="auto"/>
        <w:rPr>
          <w:rFonts w:ascii="XO Thames" w:hAnsi="XO Thames"/>
          <w:szCs w:val="24"/>
        </w:rPr>
      </w:pPr>
    </w:p>
    <w:p w14:paraId="5E40236B" w14:textId="77777777" w:rsidR="00BC6EDB" w:rsidRPr="00146D92" w:rsidRDefault="00BC6EDB" w:rsidP="00BC6EDB">
      <w:pPr>
        <w:pStyle w:val="11"/>
        <w:spacing w:line="240" w:lineRule="auto"/>
        <w:ind w:hanging="182"/>
        <w:rPr>
          <w:rFonts w:ascii="XO Thames" w:hAnsi="XO Thames"/>
          <w:szCs w:val="24"/>
        </w:rPr>
      </w:pPr>
      <w:r w:rsidRPr="00146D92">
        <w:rPr>
          <w:rFonts w:ascii="XO Thames" w:hAnsi="XO Thames"/>
          <w:b/>
          <w:szCs w:val="24"/>
        </w:rPr>
        <w:t>Исполнитель</w:t>
      </w:r>
      <w:r w:rsidRPr="00146D92">
        <w:rPr>
          <w:rFonts w:ascii="XO Thames" w:hAnsi="XO Thames"/>
          <w:szCs w:val="24"/>
        </w:rPr>
        <w:t xml:space="preserve"> – </w:t>
      </w:r>
      <w:r w:rsidRPr="00146D92">
        <w:rPr>
          <w:rFonts w:ascii="XO Thames" w:hAnsi="XO Thames"/>
          <w:b/>
          <w:szCs w:val="24"/>
        </w:rPr>
        <w:t>_____________________________________________________</w:t>
      </w:r>
    </w:p>
    <w:p w14:paraId="5D9B96A3" w14:textId="349A54E1" w:rsidR="00BC6EDB" w:rsidRPr="00146D92" w:rsidRDefault="00BC6EDB" w:rsidP="00BC6EDB">
      <w:pPr>
        <w:pStyle w:val="11"/>
        <w:spacing w:line="240" w:lineRule="auto"/>
        <w:ind w:hanging="182"/>
        <w:rPr>
          <w:rFonts w:ascii="XO Thames" w:hAnsi="XO Thames"/>
          <w:szCs w:val="24"/>
        </w:rPr>
      </w:pPr>
      <w:r w:rsidRPr="00146D92">
        <w:rPr>
          <w:rFonts w:ascii="XO Thames" w:hAnsi="XO Thames"/>
          <w:b/>
          <w:szCs w:val="24"/>
        </w:rPr>
        <w:t>Заказчик</w:t>
      </w:r>
      <w:r w:rsidRPr="00146D92">
        <w:rPr>
          <w:rFonts w:ascii="XO Thames" w:hAnsi="XO Thames"/>
          <w:szCs w:val="24"/>
        </w:rPr>
        <w:t xml:space="preserve"> – ФКУ ИК-40 ГУФСИН России по Кемеровской области </w:t>
      </w:r>
      <w:r w:rsidR="00975440">
        <w:rPr>
          <w:rFonts w:ascii="XO Thames" w:hAnsi="XO Thames"/>
          <w:szCs w:val="24"/>
        </w:rPr>
        <w:t>–</w:t>
      </w:r>
      <w:r w:rsidRPr="00146D92">
        <w:rPr>
          <w:rFonts w:ascii="XO Thames" w:hAnsi="XO Thames"/>
          <w:szCs w:val="24"/>
        </w:rPr>
        <w:t xml:space="preserve"> Кузбассу</w:t>
      </w:r>
    </w:p>
    <w:p w14:paraId="34EED218" w14:textId="77777777" w:rsidR="00BC6EDB" w:rsidRPr="00146D92" w:rsidRDefault="00BC6EDB" w:rsidP="00BC6EDB">
      <w:pPr>
        <w:pStyle w:val="11"/>
        <w:spacing w:line="240" w:lineRule="auto"/>
        <w:rPr>
          <w:rFonts w:ascii="XO Thames" w:hAnsi="XO Thames"/>
          <w:color w:val="FF0000"/>
          <w:szCs w:val="24"/>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701"/>
        <w:gridCol w:w="1559"/>
        <w:gridCol w:w="709"/>
        <w:gridCol w:w="850"/>
        <w:gridCol w:w="992"/>
        <w:gridCol w:w="851"/>
        <w:gridCol w:w="2551"/>
      </w:tblGrid>
      <w:tr w:rsidR="004E183A" w:rsidRPr="00146D92" w14:paraId="1C005D0C" w14:textId="77777777" w:rsidTr="008963F2">
        <w:trPr>
          <w:cantSplit/>
          <w:tblHeader/>
        </w:trPr>
        <w:tc>
          <w:tcPr>
            <w:tcW w:w="5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FEA541" w14:textId="77777777" w:rsidR="004E183A" w:rsidRPr="00146D92" w:rsidRDefault="004E183A" w:rsidP="00BD70B3">
            <w:pPr>
              <w:jc w:val="center"/>
              <w:rPr>
                <w:rFonts w:ascii="XO Thames" w:hAnsi="XO Thames"/>
                <w:sz w:val="20"/>
                <w:szCs w:val="20"/>
              </w:rPr>
            </w:pPr>
            <w:r w:rsidRPr="00146D92">
              <w:rPr>
                <w:rFonts w:ascii="XO Thames" w:hAnsi="XO Thames"/>
                <w:sz w:val="20"/>
                <w:szCs w:val="20"/>
              </w:rPr>
              <w:t>№ п/п</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1693D7" w14:textId="77777777" w:rsidR="004E183A" w:rsidRPr="00146D92" w:rsidRDefault="004E183A" w:rsidP="00BD70B3">
            <w:pPr>
              <w:jc w:val="center"/>
              <w:rPr>
                <w:rFonts w:ascii="XO Thames" w:hAnsi="XO Thames"/>
                <w:sz w:val="20"/>
                <w:szCs w:val="20"/>
              </w:rPr>
            </w:pPr>
            <w:r w:rsidRPr="00146D92">
              <w:rPr>
                <w:rFonts w:ascii="XO Thames" w:hAnsi="XO Thames"/>
                <w:sz w:val="20"/>
                <w:szCs w:val="20"/>
              </w:rPr>
              <w:t>Наименование услуги</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328828" w14:textId="1A9C73C6" w:rsidR="004E183A" w:rsidRPr="00146D92" w:rsidRDefault="004E183A" w:rsidP="00BD70B3">
            <w:pPr>
              <w:jc w:val="center"/>
              <w:rPr>
                <w:rFonts w:ascii="XO Thames" w:hAnsi="XO Thames"/>
                <w:sz w:val="20"/>
                <w:szCs w:val="20"/>
              </w:rPr>
            </w:pPr>
            <w:r w:rsidRPr="00146D92">
              <w:rPr>
                <w:rFonts w:ascii="XO Thames" w:hAnsi="XO Thames"/>
                <w:bCs/>
                <w:sz w:val="20"/>
                <w:szCs w:val="20"/>
              </w:rPr>
              <w:t>Код ОКПД2</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9E337B" w14:textId="77777777" w:rsidR="004E183A" w:rsidRPr="00146D92" w:rsidRDefault="004E183A" w:rsidP="00BD70B3">
            <w:pPr>
              <w:jc w:val="center"/>
              <w:rPr>
                <w:rFonts w:ascii="XO Thames" w:hAnsi="XO Thames"/>
                <w:sz w:val="20"/>
                <w:szCs w:val="20"/>
              </w:rPr>
            </w:pPr>
            <w:r w:rsidRPr="00146D92">
              <w:rPr>
                <w:rFonts w:ascii="XO Thames" w:hAnsi="XO Thames"/>
                <w:sz w:val="20"/>
                <w:szCs w:val="20"/>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29E46D" w14:textId="77777777" w:rsidR="004E183A" w:rsidRPr="00146D92" w:rsidRDefault="004E183A" w:rsidP="00BD70B3">
            <w:pPr>
              <w:jc w:val="center"/>
              <w:rPr>
                <w:rFonts w:ascii="XO Thames" w:hAnsi="XO Thames"/>
                <w:sz w:val="20"/>
                <w:szCs w:val="20"/>
              </w:rPr>
            </w:pPr>
            <w:r w:rsidRPr="00146D92">
              <w:rPr>
                <w:rFonts w:ascii="XO Thames" w:hAnsi="XO Thames"/>
                <w:sz w:val="20"/>
                <w:szCs w:val="20"/>
              </w:rPr>
              <w:t>Кол-во</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2D1545" w14:textId="77777777" w:rsidR="004E183A" w:rsidRPr="00146D92" w:rsidRDefault="004E183A" w:rsidP="00BD70B3">
            <w:pPr>
              <w:jc w:val="center"/>
              <w:rPr>
                <w:rFonts w:ascii="XO Thames" w:hAnsi="XO Thames"/>
                <w:sz w:val="20"/>
                <w:szCs w:val="20"/>
              </w:rPr>
            </w:pPr>
            <w:r w:rsidRPr="00146D92">
              <w:rPr>
                <w:rFonts w:ascii="XO Thames" w:hAnsi="XO Thames"/>
                <w:sz w:val="20"/>
                <w:szCs w:val="20"/>
              </w:rPr>
              <w:t>Цена за единицу, руб.</w:t>
            </w:r>
          </w:p>
        </w:tc>
        <w:tc>
          <w:tcPr>
            <w:tcW w:w="8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95D295" w14:textId="77777777" w:rsidR="004E183A" w:rsidRPr="00146D92" w:rsidRDefault="004E183A" w:rsidP="00BD70B3">
            <w:pPr>
              <w:jc w:val="center"/>
              <w:rPr>
                <w:rFonts w:ascii="XO Thames" w:hAnsi="XO Thames"/>
                <w:sz w:val="20"/>
                <w:szCs w:val="20"/>
              </w:rPr>
            </w:pPr>
            <w:r w:rsidRPr="00146D92">
              <w:rPr>
                <w:rFonts w:ascii="XO Thames" w:hAnsi="XO Thames"/>
                <w:sz w:val="20"/>
                <w:szCs w:val="20"/>
              </w:rPr>
              <w:t>Сумма, руб.</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Pr>
          <w:p w14:paraId="7EBC61C9" w14:textId="77777777" w:rsidR="004E183A" w:rsidRPr="00146D92" w:rsidRDefault="004E183A" w:rsidP="00BD70B3">
            <w:pPr>
              <w:jc w:val="center"/>
              <w:rPr>
                <w:rFonts w:ascii="XO Thames" w:hAnsi="XO Thames"/>
                <w:sz w:val="20"/>
                <w:szCs w:val="20"/>
              </w:rPr>
            </w:pPr>
            <w:r w:rsidRPr="00146D92">
              <w:rPr>
                <w:rFonts w:ascii="XO Thames" w:hAnsi="XO Thames"/>
                <w:sz w:val="20"/>
                <w:szCs w:val="20"/>
              </w:rPr>
              <w:t>Дополнительная информация</w:t>
            </w:r>
          </w:p>
        </w:tc>
      </w:tr>
      <w:tr w:rsidR="004E183A" w:rsidRPr="00146D92" w14:paraId="506C1572" w14:textId="77777777" w:rsidTr="008963F2">
        <w:trPr>
          <w:cantSplit/>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54FE671B" w14:textId="77777777" w:rsidR="004E183A" w:rsidRPr="00146D92" w:rsidRDefault="004E183A" w:rsidP="00BD70B3">
            <w:pPr>
              <w:pStyle w:val="11"/>
              <w:spacing w:line="240" w:lineRule="auto"/>
              <w:jc w:val="center"/>
              <w:rPr>
                <w:rFonts w:ascii="XO Thames" w:hAnsi="XO Thames"/>
                <w:sz w:val="20"/>
                <w:szCs w:val="20"/>
              </w:rPr>
            </w:pPr>
            <w:r w:rsidRPr="00146D92">
              <w:rPr>
                <w:rFonts w:ascii="XO Thames" w:hAnsi="XO Thames"/>
                <w:sz w:val="20"/>
                <w:szCs w:val="20"/>
              </w:rPr>
              <w:t>11</w:t>
            </w:r>
          </w:p>
        </w:tc>
        <w:tc>
          <w:tcPr>
            <w:tcW w:w="1701" w:type="dxa"/>
            <w:tcBorders>
              <w:top w:val="single" w:sz="4" w:space="0" w:color="000000"/>
              <w:left w:val="single" w:sz="4" w:space="0" w:color="000000"/>
              <w:bottom w:val="single" w:sz="4" w:space="0" w:color="000000"/>
              <w:right w:val="single" w:sz="4" w:space="0" w:color="000000"/>
            </w:tcBorders>
          </w:tcPr>
          <w:p w14:paraId="3EC6572B" w14:textId="7BC7739C" w:rsidR="004E183A" w:rsidRPr="00146D92" w:rsidRDefault="004E183A" w:rsidP="00F126CD">
            <w:pPr>
              <w:pStyle w:val="11"/>
              <w:spacing w:line="240" w:lineRule="auto"/>
              <w:ind w:firstLine="0"/>
              <w:jc w:val="center"/>
              <w:rPr>
                <w:rFonts w:ascii="XO Thames" w:hAnsi="XO Thames"/>
                <w:sz w:val="20"/>
                <w:szCs w:val="20"/>
              </w:rPr>
            </w:pPr>
            <w:r w:rsidRPr="00146D92">
              <w:rPr>
                <w:rFonts w:ascii="XO Thames" w:hAnsi="XO Thames"/>
                <w:sz w:val="20"/>
                <w:szCs w:val="20"/>
              </w:rPr>
              <w:t xml:space="preserve">Услуга по </w:t>
            </w:r>
            <w:r w:rsidR="00F126CD">
              <w:rPr>
                <w:rFonts w:ascii="XO Thames" w:hAnsi="XO Thames"/>
                <w:sz w:val="20"/>
                <w:szCs w:val="20"/>
              </w:rPr>
              <w:t>проведению оценки металлолома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A0AD6B9" w14:textId="77777777" w:rsidR="004E183A" w:rsidRPr="00146D92" w:rsidRDefault="004E183A" w:rsidP="004E183A">
            <w:pPr>
              <w:pStyle w:val="11"/>
              <w:spacing w:line="240" w:lineRule="auto"/>
              <w:ind w:firstLine="0"/>
              <w:rPr>
                <w:rFonts w:ascii="XO Thames" w:hAnsi="XO Thames"/>
                <w:sz w:val="20"/>
                <w:szCs w:val="20"/>
              </w:rPr>
            </w:pPr>
            <w:r w:rsidRPr="00146D92">
              <w:rPr>
                <w:rFonts w:ascii="XO Thames" w:hAnsi="XO Thames"/>
                <w:sz w:val="20"/>
                <w:szCs w:val="20"/>
              </w:rPr>
              <w:t xml:space="preserve">   71.20.19.190</w:t>
            </w:r>
          </w:p>
        </w:tc>
        <w:tc>
          <w:tcPr>
            <w:tcW w:w="709" w:type="dxa"/>
            <w:tcBorders>
              <w:top w:val="single" w:sz="4" w:space="0" w:color="000000"/>
              <w:left w:val="single" w:sz="4" w:space="0" w:color="000000"/>
              <w:bottom w:val="single" w:sz="4" w:space="0" w:color="000000"/>
              <w:right w:val="single" w:sz="4" w:space="0" w:color="000000"/>
            </w:tcBorders>
          </w:tcPr>
          <w:p w14:paraId="686937B5" w14:textId="05709139" w:rsidR="004E183A" w:rsidRDefault="004E183A" w:rsidP="00704A4A">
            <w:pPr>
              <w:rPr>
                <w:rFonts w:ascii="XO Thames" w:hAnsi="XO Thames"/>
                <w:sz w:val="20"/>
                <w:szCs w:val="20"/>
              </w:rPr>
            </w:pPr>
          </w:p>
          <w:p w14:paraId="5F497FC9" w14:textId="050B986F" w:rsidR="000713A0" w:rsidRPr="000713A0" w:rsidRDefault="000713A0" w:rsidP="00704A4A">
            <w:pPr>
              <w:jc w:val="center"/>
              <w:rPr>
                <w:rFonts w:ascii="XO Thames" w:hAnsi="XO Thames"/>
                <w:sz w:val="20"/>
                <w:szCs w:val="20"/>
              </w:rPr>
            </w:pPr>
            <w:r>
              <w:rPr>
                <w:rFonts w:ascii="XO Thames" w:hAnsi="XO Thames"/>
                <w:sz w:val="20"/>
                <w:szCs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21B8198A" w14:textId="77777777" w:rsidR="004E183A" w:rsidRPr="00146D92" w:rsidRDefault="004E183A" w:rsidP="004E183A">
            <w:pPr>
              <w:pStyle w:val="11"/>
              <w:spacing w:line="240" w:lineRule="auto"/>
              <w:ind w:firstLine="0"/>
              <w:rPr>
                <w:rFonts w:ascii="XO Thames" w:hAnsi="XO Thames"/>
                <w:sz w:val="20"/>
                <w:szCs w:val="20"/>
              </w:rPr>
            </w:pPr>
            <w:r w:rsidRPr="00146D92">
              <w:rPr>
                <w:rFonts w:ascii="XO Thames" w:hAnsi="XO Thames"/>
                <w:sz w:val="20"/>
                <w:szCs w:val="20"/>
              </w:rPr>
              <w:t xml:space="preserve">     1 </w:t>
            </w:r>
          </w:p>
        </w:tc>
        <w:tc>
          <w:tcPr>
            <w:tcW w:w="992" w:type="dxa"/>
            <w:tcBorders>
              <w:top w:val="single" w:sz="4" w:space="0" w:color="000000"/>
              <w:left w:val="single" w:sz="4" w:space="0" w:color="000000"/>
              <w:bottom w:val="single" w:sz="4" w:space="0" w:color="000000"/>
              <w:right w:val="single" w:sz="4" w:space="0" w:color="000000"/>
            </w:tcBorders>
            <w:vAlign w:val="center"/>
          </w:tcPr>
          <w:p w14:paraId="2EB87C9B" w14:textId="32ADA177" w:rsidR="004E183A" w:rsidRPr="00146D92" w:rsidRDefault="004E183A" w:rsidP="008B07CE">
            <w:pPr>
              <w:pStyle w:val="11"/>
              <w:spacing w:line="240" w:lineRule="auto"/>
              <w:ind w:firstLine="0"/>
              <w:jc w:val="center"/>
              <w:rPr>
                <w:rFonts w:ascii="XO Thames" w:hAnsi="XO Thames"/>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69105FF" w14:textId="35F5D308" w:rsidR="004E183A" w:rsidRPr="00146D92" w:rsidRDefault="004E183A" w:rsidP="008B07CE">
            <w:pPr>
              <w:pStyle w:val="11"/>
              <w:spacing w:line="240" w:lineRule="auto"/>
              <w:ind w:firstLine="0"/>
              <w:jc w:val="center"/>
              <w:rPr>
                <w:rFonts w:ascii="XO Thames" w:hAnsi="XO Thames"/>
                <w:i/>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6DE7CF1" w14:textId="2BBA5DC1" w:rsidR="000C2631" w:rsidRPr="00146D92" w:rsidRDefault="000C2631" w:rsidP="006C22F8">
            <w:pPr>
              <w:pStyle w:val="11"/>
              <w:spacing w:line="240" w:lineRule="auto"/>
              <w:ind w:firstLine="0"/>
              <w:jc w:val="center"/>
              <w:rPr>
                <w:rFonts w:ascii="XO Thames" w:hAnsi="XO Thames"/>
                <w:sz w:val="20"/>
                <w:szCs w:val="20"/>
              </w:rPr>
            </w:pPr>
          </w:p>
        </w:tc>
      </w:tr>
      <w:tr w:rsidR="00146D92" w:rsidRPr="00146D92" w14:paraId="0509BA0B" w14:textId="77777777" w:rsidTr="00146D92">
        <w:trPr>
          <w:cantSplit/>
          <w:trHeight w:val="467"/>
          <w:tblHeader/>
        </w:trPr>
        <w:tc>
          <w:tcPr>
            <w:tcW w:w="9781" w:type="dxa"/>
            <w:gridSpan w:val="8"/>
            <w:tcBorders>
              <w:top w:val="single" w:sz="4" w:space="0" w:color="000000"/>
              <w:left w:val="single" w:sz="4" w:space="0" w:color="000000"/>
              <w:bottom w:val="single" w:sz="4" w:space="0" w:color="000000"/>
              <w:right w:val="single" w:sz="4" w:space="0" w:color="000000"/>
            </w:tcBorders>
            <w:vAlign w:val="center"/>
          </w:tcPr>
          <w:p w14:paraId="4B384153" w14:textId="77777777" w:rsidR="00146D92" w:rsidRPr="00D918D0" w:rsidRDefault="00146D92" w:rsidP="00146D92">
            <w:pPr>
              <w:rPr>
                <w:rFonts w:ascii="XO Thames" w:hAnsi="XO Thames"/>
                <w:b/>
                <w:sz w:val="18"/>
                <w:szCs w:val="18"/>
              </w:rPr>
            </w:pPr>
            <w:r w:rsidRPr="00D918D0">
              <w:rPr>
                <w:rFonts w:ascii="XO Thames" w:hAnsi="XO Thames"/>
                <w:b/>
                <w:sz w:val="18"/>
                <w:szCs w:val="18"/>
              </w:rPr>
              <w:t xml:space="preserve">Итого: _____________ (______________________________________) рублей ___ копеек, </w:t>
            </w:r>
          </w:p>
          <w:p w14:paraId="5D7FA5D5" w14:textId="482EE442" w:rsidR="00146D92" w:rsidRPr="00146D92" w:rsidRDefault="00146D92" w:rsidP="00146D92">
            <w:pPr>
              <w:pStyle w:val="11"/>
              <w:spacing w:line="240" w:lineRule="auto"/>
              <w:ind w:firstLine="0"/>
              <w:rPr>
                <w:rFonts w:ascii="XO Thames" w:hAnsi="XO Thames"/>
                <w:b/>
                <w:sz w:val="22"/>
              </w:rPr>
            </w:pPr>
            <w:r w:rsidRPr="00D918D0">
              <w:rPr>
                <w:rFonts w:ascii="XO Thames" w:hAnsi="XO Thames"/>
                <w:b/>
                <w:sz w:val="18"/>
                <w:szCs w:val="18"/>
              </w:rPr>
              <w:t>в том числе НДС ____% - _____________ (______________________________________) рублей ___ копеек</w:t>
            </w:r>
          </w:p>
        </w:tc>
      </w:tr>
    </w:tbl>
    <w:p w14:paraId="6132ED6B" w14:textId="77777777" w:rsidR="008B3F1C" w:rsidRPr="00146D92" w:rsidRDefault="008B3F1C" w:rsidP="00C602C9">
      <w:pPr>
        <w:jc w:val="both"/>
        <w:rPr>
          <w:rFonts w:ascii="XO Thames" w:hAnsi="XO Thames"/>
          <w:color w:val="FF0000"/>
          <w:sz w:val="22"/>
          <w:szCs w:val="22"/>
        </w:rPr>
      </w:pPr>
    </w:p>
    <w:p w14:paraId="79CB0F43" w14:textId="77777777" w:rsidR="005720F2" w:rsidRPr="00146D92" w:rsidRDefault="005720F2" w:rsidP="00C602C9">
      <w:pPr>
        <w:jc w:val="both"/>
        <w:rPr>
          <w:rFonts w:ascii="XO Thames" w:hAnsi="XO Thames"/>
          <w:color w:val="FF0000"/>
        </w:rPr>
      </w:pPr>
    </w:p>
    <w:p w14:paraId="7E158508" w14:textId="77777777" w:rsidR="005720F2" w:rsidRPr="00146D92" w:rsidRDefault="005720F2" w:rsidP="00C602C9">
      <w:pPr>
        <w:jc w:val="both"/>
        <w:rPr>
          <w:rFonts w:ascii="XO Thames" w:hAnsi="XO Thames"/>
          <w:color w:val="FF0000"/>
          <w:sz w:val="22"/>
          <w:highlight w:val="cyan"/>
        </w:rPr>
      </w:pPr>
    </w:p>
    <w:p w14:paraId="1A9D8250" w14:textId="77777777" w:rsidR="00317880" w:rsidRPr="00146D92" w:rsidRDefault="00317880" w:rsidP="00C602C9">
      <w:pPr>
        <w:jc w:val="both"/>
        <w:rPr>
          <w:rFonts w:ascii="XO Thames" w:hAnsi="XO Thames"/>
          <w:color w:val="FF0000"/>
          <w:sz w:val="22"/>
          <w:highlight w:val="cyan"/>
        </w:rPr>
      </w:pPr>
    </w:p>
    <w:p w14:paraId="279CFB06" w14:textId="77777777" w:rsidR="00317880" w:rsidRPr="00146D92" w:rsidRDefault="00317880" w:rsidP="00C602C9">
      <w:pPr>
        <w:jc w:val="both"/>
        <w:rPr>
          <w:rFonts w:ascii="XO Thames" w:hAnsi="XO Thames"/>
          <w:color w:val="FF0000"/>
          <w:sz w:val="22"/>
          <w:highlight w:val="cyan"/>
        </w:rPr>
      </w:pPr>
    </w:p>
    <w:p w14:paraId="4C56E55A" w14:textId="77777777" w:rsidR="004E183A" w:rsidRPr="00146D92" w:rsidRDefault="004E183A" w:rsidP="00C602C9">
      <w:pPr>
        <w:jc w:val="both"/>
        <w:rPr>
          <w:rFonts w:ascii="XO Thames" w:hAnsi="XO Thames"/>
          <w:color w:val="FF0000"/>
          <w:sz w:val="22"/>
          <w:highlight w:val="cyan"/>
        </w:rPr>
      </w:pPr>
    </w:p>
    <w:p w14:paraId="3CA9952C" w14:textId="77777777" w:rsidR="00317880" w:rsidRPr="00146D92" w:rsidRDefault="00317880" w:rsidP="00C602C9">
      <w:pPr>
        <w:jc w:val="both"/>
        <w:rPr>
          <w:rFonts w:ascii="XO Thames" w:hAnsi="XO Thames"/>
          <w:color w:val="FF0000"/>
          <w:sz w:val="22"/>
          <w:highlight w:val="cyan"/>
        </w:rPr>
      </w:pPr>
    </w:p>
    <w:p w14:paraId="50CC8CE7" w14:textId="77777777" w:rsidR="00317880" w:rsidRPr="00146D92" w:rsidRDefault="00317880" w:rsidP="00C602C9">
      <w:pPr>
        <w:jc w:val="both"/>
        <w:rPr>
          <w:rFonts w:ascii="XO Thames" w:hAnsi="XO Thames"/>
          <w:color w:val="FF0000"/>
          <w:sz w:val="22"/>
          <w:highlight w:val="cyan"/>
        </w:rPr>
      </w:pPr>
    </w:p>
    <w:tbl>
      <w:tblPr>
        <w:tblW w:w="12029" w:type="dxa"/>
        <w:tblInd w:w="-176" w:type="dxa"/>
        <w:tblLook w:val="01E0" w:firstRow="1" w:lastRow="1" w:firstColumn="1" w:lastColumn="1" w:noHBand="0" w:noVBand="0"/>
      </w:tblPr>
      <w:tblGrid>
        <w:gridCol w:w="5421"/>
        <w:gridCol w:w="6300"/>
        <w:gridCol w:w="308"/>
      </w:tblGrid>
      <w:tr w:rsidR="00146D92" w:rsidRPr="00146D92" w14:paraId="7DF55644" w14:textId="77777777" w:rsidTr="00146D92">
        <w:tc>
          <w:tcPr>
            <w:tcW w:w="5421" w:type="dxa"/>
            <w:vMerge w:val="restart"/>
          </w:tcPr>
          <w:p w14:paraId="5246648A" w14:textId="77777777" w:rsidR="00146D92" w:rsidRPr="00146D92" w:rsidRDefault="00146D92" w:rsidP="00146D92">
            <w:pPr>
              <w:pStyle w:val="11"/>
              <w:spacing w:line="240" w:lineRule="auto"/>
              <w:ind w:right="-71" w:firstLine="0"/>
              <w:rPr>
                <w:rFonts w:ascii="XO Thames" w:hAnsi="XO Thames"/>
                <w:b/>
                <w:bCs/>
                <w:szCs w:val="24"/>
              </w:rPr>
            </w:pPr>
            <w:r w:rsidRPr="00146D92">
              <w:rPr>
                <w:rFonts w:ascii="XO Thames" w:hAnsi="XO Thames"/>
                <w:b/>
                <w:bCs/>
                <w:szCs w:val="24"/>
              </w:rPr>
              <w:t>ЗАКАЗЧИК</w:t>
            </w:r>
          </w:p>
          <w:p w14:paraId="718BEE2D" w14:textId="769B8908" w:rsidR="00146D92" w:rsidRPr="00146D92" w:rsidRDefault="000713A0" w:rsidP="00146D92">
            <w:pPr>
              <w:jc w:val="both"/>
              <w:rPr>
                <w:rFonts w:ascii="XO Thames" w:hAnsi="XO Thames"/>
              </w:rPr>
            </w:pPr>
            <w:r>
              <w:rPr>
                <w:rFonts w:ascii="XO Thames" w:hAnsi="XO Thames"/>
              </w:rPr>
              <w:t>Врио н</w:t>
            </w:r>
            <w:r w:rsidR="00146D92" w:rsidRPr="00146D92">
              <w:rPr>
                <w:rFonts w:ascii="XO Thames" w:hAnsi="XO Thames"/>
              </w:rPr>
              <w:t>ачальник</w:t>
            </w:r>
            <w:r>
              <w:rPr>
                <w:rFonts w:ascii="XO Thames" w:hAnsi="XO Thames"/>
              </w:rPr>
              <w:t>а</w:t>
            </w:r>
            <w:r w:rsidR="00146D92" w:rsidRPr="00146D92">
              <w:rPr>
                <w:rFonts w:ascii="XO Thames" w:hAnsi="XO Thames"/>
              </w:rPr>
              <w:t xml:space="preserve"> ФКУ ИК-40 ГУФСИН</w:t>
            </w:r>
          </w:p>
          <w:p w14:paraId="203D31B4" w14:textId="77777777" w:rsidR="00146D92" w:rsidRPr="00146D92" w:rsidRDefault="00146D92" w:rsidP="00146D92">
            <w:pPr>
              <w:jc w:val="both"/>
              <w:rPr>
                <w:rFonts w:ascii="XO Thames" w:hAnsi="XO Thames"/>
              </w:rPr>
            </w:pPr>
            <w:r w:rsidRPr="00146D92">
              <w:rPr>
                <w:rFonts w:ascii="XO Thames" w:hAnsi="XO Thames"/>
              </w:rPr>
              <w:t>России по Кемеровской области – Кузбассу</w:t>
            </w:r>
          </w:p>
          <w:p w14:paraId="66A89BE2" w14:textId="77777777" w:rsidR="00146D92" w:rsidRPr="00146D92" w:rsidRDefault="00146D92" w:rsidP="00146D92">
            <w:pPr>
              <w:jc w:val="both"/>
              <w:rPr>
                <w:rFonts w:ascii="XO Thames" w:hAnsi="XO Thames"/>
              </w:rPr>
            </w:pPr>
          </w:p>
          <w:p w14:paraId="6D71109B" w14:textId="7CAEA6E0" w:rsidR="00146D92" w:rsidRPr="00146D92" w:rsidRDefault="00146D92" w:rsidP="00146D92">
            <w:pPr>
              <w:rPr>
                <w:rFonts w:ascii="XO Thames" w:hAnsi="XO Thames"/>
              </w:rPr>
            </w:pPr>
            <w:r w:rsidRPr="00146D92">
              <w:rPr>
                <w:rFonts w:ascii="XO Thames" w:hAnsi="XO Thames"/>
                <w:b/>
              </w:rPr>
              <w:t xml:space="preserve">_____________________ </w:t>
            </w:r>
            <w:r w:rsidR="00975440">
              <w:rPr>
                <w:rFonts w:ascii="XO Thames" w:hAnsi="XO Thames"/>
              </w:rPr>
              <w:t>Р</w:t>
            </w:r>
            <w:r w:rsidRPr="00146D92">
              <w:rPr>
                <w:rFonts w:ascii="XO Thames" w:hAnsi="XO Thames"/>
              </w:rPr>
              <w:t>.</w:t>
            </w:r>
            <w:r w:rsidR="00975440">
              <w:rPr>
                <w:rFonts w:ascii="XO Thames" w:hAnsi="XO Thames"/>
              </w:rPr>
              <w:t>М</w:t>
            </w:r>
            <w:r w:rsidRPr="00146D92">
              <w:rPr>
                <w:rFonts w:ascii="XO Thames" w:hAnsi="XO Thames"/>
              </w:rPr>
              <w:t xml:space="preserve">. </w:t>
            </w:r>
            <w:r w:rsidR="00975440">
              <w:rPr>
                <w:rFonts w:ascii="XO Thames" w:hAnsi="XO Thames"/>
              </w:rPr>
              <w:t>Шовхалов</w:t>
            </w:r>
          </w:p>
          <w:p w14:paraId="2596EC8B" w14:textId="77777777" w:rsidR="00146D92" w:rsidRPr="00146D92" w:rsidRDefault="00146D92" w:rsidP="00146D92">
            <w:pPr>
              <w:pStyle w:val="11"/>
              <w:spacing w:line="240" w:lineRule="auto"/>
              <w:ind w:right="-71" w:firstLine="0"/>
              <w:rPr>
                <w:rFonts w:ascii="XO Thames" w:hAnsi="XO Thames"/>
                <w:sz w:val="16"/>
                <w:szCs w:val="16"/>
              </w:rPr>
            </w:pPr>
            <w:r w:rsidRPr="00146D92">
              <w:rPr>
                <w:rFonts w:ascii="XO Thames" w:hAnsi="XO Thames"/>
                <w:sz w:val="16"/>
                <w:szCs w:val="16"/>
              </w:rPr>
              <w:t>М.П.</w:t>
            </w:r>
          </w:p>
        </w:tc>
        <w:tc>
          <w:tcPr>
            <w:tcW w:w="6300" w:type="dxa"/>
            <w:vMerge w:val="restart"/>
          </w:tcPr>
          <w:p w14:paraId="3E8B0489" w14:textId="77777777" w:rsidR="00146D92" w:rsidRPr="00146D92" w:rsidRDefault="00146D92" w:rsidP="00146D92">
            <w:pPr>
              <w:pStyle w:val="ConsPlusCell"/>
              <w:ind w:right="-71"/>
              <w:jc w:val="both"/>
              <w:rPr>
                <w:rFonts w:ascii="XO Thames" w:hAnsi="XO Thames"/>
                <w:b/>
              </w:rPr>
            </w:pPr>
            <w:r w:rsidRPr="00146D92">
              <w:rPr>
                <w:rFonts w:ascii="XO Thames" w:hAnsi="XO Thames"/>
                <w:b/>
              </w:rPr>
              <w:t>ПОСТАВЩИК</w:t>
            </w:r>
          </w:p>
          <w:p w14:paraId="7639DDC6" w14:textId="77777777" w:rsidR="00146D92" w:rsidRPr="006B1C08" w:rsidRDefault="00146D92" w:rsidP="00146D92">
            <w:pPr>
              <w:pStyle w:val="ad"/>
              <w:spacing w:after="0"/>
              <w:rPr>
                <w:rFonts w:ascii="XO Thames" w:hAnsi="XO Thames"/>
                <w:lang w:val="ru-RU"/>
              </w:rPr>
            </w:pPr>
            <w:r w:rsidRPr="006B1C08">
              <w:rPr>
                <w:rFonts w:ascii="XO Thames" w:hAnsi="XO Thames"/>
                <w:lang w:val="ru-RU"/>
              </w:rPr>
              <w:t>__________________________________</w:t>
            </w:r>
          </w:p>
          <w:p w14:paraId="24FDE540" w14:textId="77777777" w:rsidR="00146D92" w:rsidRPr="006B1C08" w:rsidRDefault="00146D92" w:rsidP="00146D92">
            <w:pPr>
              <w:rPr>
                <w:rFonts w:ascii="XO Thames" w:hAnsi="XO Thames"/>
                <w:lang w:val="x-none"/>
              </w:rPr>
            </w:pPr>
          </w:p>
          <w:p w14:paraId="3B508684" w14:textId="77777777" w:rsidR="00146D92" w:rsidRPr="006B1C08" w:rsidRDefault="00146D92" w:rsidP="00146D92">
            <w:pPr>
              <w:rPr>
                <w:rFonts w:ascii="XO Thames" w:hAnsi="XO Thames"/>
              </w:rPr>
            </w:pPr>
          </w:p>
          <w:p w14:paraId="1B454D9F" w14:textId="77777777" w:rsidR="00146D92" w:rsidRPr="006B1C08" w:rsidRDefault="00146D92" w:rsidP="00146D92">
            <w:pPr>
              <w:rPr>
                <w:rFonts w:ascii="XO Thames" w:hAnsi="XO Thames"/>
              </w:rPr>
            </w:pPr>
            <w:r w:rsidRPr="006B1C08">
              <w:rPr>
                <w:rFonts w:ascii="XO Thames" w:hAnsi="XO Thames"/>
                <w:sz w:val="22"/>
                <w:szCs w:val="22"/>
              </w:rPr>
              <w:t xml:space="preserve">___________________ </w:t>
            </w:r>
            <w:r w:rsidRPr="006B1C08">
              <w:rPr>
                <w:rFonts w:ascii="XO Thames" w:hAnsi="XO Thames"/>
              </w:rPr>
              <w:t>/_______________/</w:t>
            </w:r>
          </w:p>
          <w:p w14:paraId="64CE10F2" w14:textId="4CBF942B" w:rsidR="00146D92" w:rsidRPr="00146D92" w:rsidRDefault="00146D92" w:rsidP="00146D92">
            <w:pPr>
              <w:rPr>
                <w:rFonts w:ascii="XO Thames" w:hAnsi="XO Thames"/>
              </w:rPr>
            </w:pPr>
            <w:r w:rsidRPr="00146D92">
              <w:rPr>
                <w:rFonts w:ascii="XO Thames" w:hAnsi="XO Thames"/>
                <w:sz w:val="16"/>
                <w:szCs w:val="16"/>
              </w:rPr>
              <w:t>М.П.</w:t>
            </w:r>
          </w:p>
        </w:tc>
        <w:tc>
          <w:tcPr>
            <w:tcW w:w="308" w:type="dxa"/>
          </w:tcPr>
          <w:p w14:paraId="506CEE0D" w14:textId="77777777" w:rsidR="00146D92" w:rsidRPr="00146D92" w:rsidRDefault="00146D92" w:rsidP="00146D92">
            <w:pPr>
              <w:rPr>
                <w:rFonts w:ascii="XO Thames" w:hAnsi="XO Thames"/>
              </w:rPr>
            </w:pPr>
          </w:p>
        </w:tc>
      </w:tr>
      <w:tr w:rsidR="00317880" w:rsidRPr="00146D92" w14:paraId="7ADB4232" w14:textId="77777777" w:rsidTr="00146D92">
        <w:tc>
          <w:tcPr>
            <w:tcW w:w="5421" w:type="dxa"/>
            <w:vMerge/>
          </w:tcPr>
          <w:p w14:paraId="47FB5DF9" w14:textId="77777777" w:rsidR="00317880" w:rsidRPr="00146D92" w:rsidRDefault="00317880">
            <w:pPr>
              <w:pStyle w:val="11"/>
              <w:spacing w:line="240" w:lineRule="auto"/>
              <w:ind w:right="-71"/>
              <w:rPr>
                <w:rFonts w:ascii="XO Thames" w:hAnsi="XO Thames"/>
                <w:szCs w:val="24"/>
              </w:rPr>
            </w:pPr>
          </w:p>
        </w:tc>
        <w:tc>
          <w:tcPr>
            <w:tcW w:w="6300" w:type="dxa"/>
            <w:vMerge/>
          </w:tcPr>
          <w:p w14:paraId="1150E942" w14:textId="77777777" w:rsidR="00317880" w:rsidRPr="00146D92" w:rsidRDefault="00317880">
            <w:pPr>
              <w:contextualSpacing/>
              <w:jc w:val="both"/>
              <w:rPr>
                <w:rFonts w:ascii="XO Thames" w:hAnsi="XO Thames"/>
              </w:rPr>
            </w:pPr>
          </w:p>
        </w:tc>
        <w:tc>
          <w:tcPr>
            <w:tcW w:w="308" w:type="dxa"/>
          </w:tcPr>
          <w:p w14:paraId="68114D9C" w14:textId="77777777" w:rsidR="00317880" w:rsidRPr="00146D92" w:rsidRDefault="00317880">
            <w:pPr>
              <w:rPr>
                <w:rFonts w:ascii="XO Thames" w:hAnsi="XO Thames"/>
              </w:rPr>
            </w:pPr>
          </w:p>
        </w:tc>
      </w:tr>
      <w:tr w:rsidR="00317880" w:rsidRPr="00146D92" w14:paraId="0894C9C1" w14:textId="77777777" w:rsidTr="00146D92">
        <w:tc>
          <w:tcPr>
            <w:tcW w:w="5421" w:type="dxa"/>
            <w:vMerge/>
          </w:tcPr>
          <w:p w14:paraId="488760EA" w14:textId="77777777" w:rsidR="00317880" w:rsidRPr="00146D92" w:rsidRDefault="00317880">
            <w:pPr>
              <w:pStyle w:val="11"/>
              <w:spacing w:line="240" w:lineRule="auto"/>
              <w:ind w:right="-71"/>
              <w:rPr>
                <w:rFonts w:ascii="XO Thames" w:hAnsi="XO Thames"/>
                <w:szCs w:val="24"/>
              </w:rPr>
            </w:pPr>
          </w:p>
        </w:tc>
        <w:tc>
          <w:tcPr>
            <w:tcW w:w="6300" w:type="dxa"/>
            <w:vMerge/>
          </w:tcPr>
          <w:p w14:paraId="0C9DC874" w14:textId="77777777" w:rsidR="00317880" w:rsidRPr="00146D92" w:rsidRDefault="00317880">
            <w:pPr>
              <w:contextualSpacing/>
              <w:jc w:val="both"/>
              <w:rPr>
                <w:rFonts w:ascii="XO Thames" w:hAnsi="XO Thames"/>
              </w:rPr>
            </w:pPr>
          </w:p>
        </w:tc>
        <w:tc>
          <w:tcPr>
            <w:tcW w:w="308" w:type="dxa"/>
          </w:tcPr>
          <w:p w14:paraId="1C1FBCA5" w14:textId="77777777" w:rsidR="00317880" w:rsidRPr="00146D92" w:rsidRDefault="00317880">
            <w:pPr>
              <w:jc w:val="both"/>
              <w:rPr>
                <w:rFonts w:ascii="XO Thames" w:hAnsi="XO Thames"/>
              </w:rPr>
            </w:pPr>
          </w:p>
        </w:tc>
      </w:tr>
      <w:tr w:rsidR="00317880" w:rsidRPr="00146D92" w14:paraId="08312280" w14:textId="77777777" w:rsidTr="00146D92">
        <w:trPr>
          <w:trHeight w:val="80"/>
        </w:trPr>
        <w:tc>
          <w:tcPr>
            <w:tcW w:w="5421" w:type="dxa"/>
            <w:vMerge/>
          </w:tcPr>
          <w:p w14:paraId="4F0CB359" w14:textId="77777777" w:rsidR="00317880" w:rsidRPr="00146D92" w:rsidRDefault="00317880">
            <w:pPr>
              <w:pStyle w:val="11"/>
              <w:spacing w:line="240" w:lineRule="auto"/>
              <w:ind w:right="-71"/>
              <w:rPr>
                <w:rFonts w:ascii="XO Thames" w:hAnsi="XO Thames"/>
                <w:szCs w:val="24"/>
              </w:rPr>
            </w:pPr>
          </w:p>
        </w:tc>
        <w:tc>
          <w:tcPr>
            <w:tcW w:w="6300" w:type="dxa"/>
            <w:vMerge/>
          </w:tcPr>
          <w:p w14:paraId="35494D0D" w14:textId="77777777" w:rsidR="00317880" w:rsidRPr="00146D92" w:rsidRDefault="00317880">
            <w:pPr>
              <w:contextualSpacing/>
              <w:jc w:val="both"/>
              <w:rPr>
                <w:rFonts w:ascii="XO Thames" w:hAnsi="XO Thames"/>
              </w:rPr>
            </w:pPr>
          </w:p>
        </w:tc>
        <w:tc>
          <w:tcPr>
            <w:tcW w:w="308" w:type="dxa"/>
          </w:tcPr>
          <w:p w14:paraId="581DBEE4" w14:textId="77777777" w:rsidR="00317880" w:rsidRPr="00146D92" w:rsidRDefault="00317880">
            <w:pPr>
              <w:rPr>
                <w:rFonts w:ascii="XO Thames" w:hAnsi="XO Thames"/>
              </w:rPr>
            </w:pPr>
          </w:p>
        </w:tc>
      </w:tr>
      <w:tr w:rsidR="00317880" w:rsidRPr="00146D92" w14:paraId="7A5458A4" w14:textId="77777777" w:rsidTr="00146D92">
        <w:tc>
          <w:tcPr>
            <w:tcW w:w="5421" w:type="dxa"/>
            <w:vMerge/>
          </w:tcPr>
          <w:p w14:paraId="60052AAA" w14:textId="77777777" w:rsidR="00317880" w:rsidRPr="00146D92" w:rsidRDefault="00317880">
            <w:pPr>
              <w:pStyle w:val="11"/>
              <w:spacing w:line="240" w:lineRule="auto"/>
              <w:ind w:right="-71"/>
              <w:rPr>
                <w:rFonts w:ascii="XO Thames" w:hAnsi="XO Thames"/>
                <w:szCs w:val="24"/>
              </w:rPr>
            </w:pPr>
          </w:p>
        </w:tc>
        <w:tc>
          <w:tcPr>
            <w:tcW w:w="6300" w:type="dxa"/>
            <w:vMerge/>
          </w:tcPr>
          <w:p w14:paraId="4142B55E" w14:textId="77777777" w:rsidR="00317880" w:rsidRPr="00146D92" w:rsidRDefault="00317880">
            <w:pPr>
              <w:contextualSpacing/>
              <w:jc w:val="both"/>
              <w:rPr>
                <w:rFonts w:ascii="XO Thames" w:hAnsi="XO Thames"/>
                <w:snapToGrid w:val="0"/>
              </w:rPr>
            </w:pPr>
          </w:p>
        </w:tc>
        <w:tc>
          <w:tcPr>
            <w:tcW w:w="308" w:type="dxa"/>
          </w:tcPr>
          <w:p w14:paraId="3734A96C" w14:textId="77777777" w:rsidR="00317880" w:rsidRPr="00146D92" w:rsidRDefault="00317880">
            <w:pPr>
              <w:rPr>
                <w:rFonts w:ascii="XO Thames" w:hAnsi="XO Thames"/>
              </w:rPr>
            </w:pPr>
          </w:p>
        </w:tc>
      </w:tr>
      <w:tr w:rsidR="00317880" w:rsidRPr="00146D92" w14:paraId="23BB35AE" w14:textId="77777777" w:rsidTr="00146D92">
        <w:tc>
          <w:tcPr>
            <w:tcW w:w="5421" w:type="dxa"/>
            <w:vMerge/>
          </w:tcPr>
          <w:p w14:paraId="10D98591" w14:textId="77777777" w:rsidR="00317880" w:rsidRPr="00146D92" w:rsidRDefault="00317880">
            <w:pPr>
              <w:pStyle w:val="11"/>
              <w:spacing w:line="240" w:lineRule="auto"/>
              <w:ind w:right="-71"/>
              <w:rPr>
                <w:rFonts w:ascii="XO Thames" w:hAnsi="XO Thames"/>
                <w:szCs w:val="24"/>
              </w:rPr>
            </w:pPr>
          </w:p>
        </w:tc>
        <w:tc>
          <w:tcPr>
            <w:tcW w:w="6300" w:type="dxa"/>
          </w:tcPr>
          <w:p w14:paraId="03E5B411" w14:textId="4AD8D172" w:rsidR="00317880" w:rsidRPr="00146D92" w:rsidRDefault="00317880">
            <w:pPr>
              <w:pStyle w:val="ConsPlusCell"/>
              <w:jc w:val="both"/>
              <w:rPr>
                <w:rFonts w:ascii="XO Thames" w:hAnsi="XO Thames"/>
                <w:bCs/>
                <w:sz w:val="16"/>
                <w:szCs w:val="16"/>
              </w:rPr>
            </w:pPr>
          </w:p>
        </w:tc>
        <w:tc>
          <w:tcPr>
            <w:tcW w:w="308" w:type="dxa"/>
          </w:tcPr>
          <w:p w14:paraId="1E399FFC" w14:textId="77777777" w:rsidR="00317880" w:rsidRPr="00146D92" w:rsidRDefault="00317880">
            <w:pPr>
              <w:rPr>
                <w:rFonts w:ascii="XO Thames" w:hAnsi="XO Thames"/>
              </w:rPr>
            </w:pPr>
          </w:p>
        </w:tc>
      </w:tr>
    </w:tbl>
    <w:p w14:paraId="6007115A" w14:textId="77777777" w:rsidR="00317880" w:rsidRPr="00146D92" w:rsidRDefault="00317880" w:rsidP="00C602C9">
      <w:pPr>
        <w:jc w:val="both"/>
        <w:rPr>
          <w:rFonts w:ascii="XO Thames" w:hAnsi="XO Thames"/>
          <w:color w:val="FF0000"/>
          <w:sz w:val="22"/>
          <w:highlight w:val="cyan"/>
        </w:rPr>
      </w:pPr>
    </w:p>
    <w:p w14:paraId="0A318BEE" w14:textId="77777777" w:rsidR="00294EC7" w:rsidRPr="00146D92" w:rsidRDefault="00317880" w:rsidP="00294EC7">
      <w:pPr>
        <w:tabs>
          <w:tab w:val="left" w:pos="6480"/>
        </w:tabs>
        <w:ind w:right="-74"/>
        <w:contextualSpacing/>
        <w:jc w:val="right"/>
        <w:rPr>
          <w:rFonts w:ascii="XO Thames" w:hAnsi="XO Thames"/>
          <w:sz w:val="20"/>
          <w:szCs w:val="20"/>
        </w:rPr>
      </w:pPr>
      <w:r w:rsidRPr="00146D92">
        <w:rPr>
          <w:rFonts w:ascii="XO Thames" w:hAnsi="XO Thames"/>
          <w:color w:val="FF0000"/>
          <w:sz w:val="20"/>
          <w:szCs w:val="18"/>
          <w:highlight w:val="cyan"/>
        </w:rPr>
        <w:br w:type="page"/>
      </w:r>
      <w:r w:rsidR="00294EC7" w:rsidRPr="00146D92">
        <w:rPr>
          <w:rFonts w:ascii="XO Thames" w:hAnsi="XO Thames"/>
          <w:sz w:val="20"/>
          <w:szCs w:val="20"/>
        </w:rPr>
        <w:lastRenderedPageBreak/>
        <w:tab/>
        <w:t xml:space="preserve">Приложение № </w:t>
      </w:r>
      <w:r w:rsidR="00A21CEE" w:rsidRPr="00146D92">
        <w:rPr>
          <w:rFonts w:ascii="XO Thames" w:hAnsi="XO Thames"/>
          <w:sz w:val="20"/>
          <w:szCs w:val="20"/>
        </w:rPr>
        <w:t>2</w:t>
      </w:r>
    </w:p>
    <w:p w14:paraId="29D1E1F5" w14:textId="77777777" w:rsidR="00294EC7" w:rsidRPr="00146D92" w:rsidRDefault="00294EC7" w:rsidP="00294EC7">
      <w:pPr>
        <w:tabs>
          <w:tab w:val="left" w:pos="6480"/>
        </w:tabs>
        <w:ind w:right="-74"/>
        <w:contextualSpacing/>
        <w:jc w:val="right"/>
        <w:rPr>
          <w:rFonts w:ascii="XO Thames" w:hAnsi="XO Thames"/>
          <w:sz w:val="20"/>
          <w:szCs w:val="20"/>
        </w:rPr>
      </w:pPr>
      <w:r w:rsidRPr="00146D92">
        <w:rPr>
          <w:rFonts w:ascii="XO Thames" w:hAnsi="XO Thames"/>
          <w:sz w:val="20"/>
          <w:szCs w:val="20"/>
        </w:rPr>
        <w:t xml:space="preserve">к Контракту на оказание услуг </w:t>
      </w:r>
    </w:p>
    <w:p w14:paraId="73D64C31" w14:textId="77777777" w:rsidR="00294EC7" w:rsidRPr="00146D92" w:rsidRDefault="00294EC7" w:rsidP="00294EC7">
      <w:pPr>
        <w:tabs>
          <w:tab w:val="left" w:pos="6480"/>
        </w:tabs>
        <w:ind w:right="-74"/>
        <w:contextualSpacing/>
        <w:jc w:val="right"/>
        <w:rPr>
          <w:rFonts w:ascii="XO Thames" w:hAnsi="XO Thames"/>
          <w:sz w:val="20"/>
          <w:szCs w:val="20"/>
        </w:rPr>
      </w:pPr>
      <w:r w:rsidRPr="00146D92">
        <w:rPr>
          <w:rFonts w:ascii="XO Thames" w:hAnsi="XO Thames"/>
          <w:sz w:val="20"/>
          <w:szCs w:val="20"/>
        </w:rPr>
        <w:t>№ ____ от «____» _________ 202</w:t>
      </w:r>
      <w:r w:rsidR="00A21CEE" w:rsidRPr="00146D92">
        <w:rPr>
          <w:rFonts w:ascii="XO Thames" w:hAnsi="XO Thames"/>
          <w:sz w:val="20"/>
          <w:szCs w:val="20"/>
        </w:rPr>
        <w:t>6</w:t>
      </w:r>
      <w:r w:rsidRPr="00146D92">
        <w:rPr>
          <w:rFonts w:ascii="XO Thames" w:hAnsi="XO Thames"/>
          <w:sz w:val="20"/>
          <w:szCs w:val="20"/>
        </w:rPr>
        <w:t xml:space="preserve"> г.</w:t>
      </w:r>
    </w:p>
    <w:p w14:paraId="7F35EBFB" w14:textId="77777777" w:rsidR="00FD646F" w:rsidRPr="00146D92" w:rsidRDefault="00FD646F" w:rsidP="00294EC7">
      <w:pPr>
        <w:tabs>
          <w:tab w:val="left" w:pos="8340"/>
        </w:tabs>
        <w:jc w:val="right"/>
        <w:rPr>
          <w:rFonts w:ascii="XO Thames" w:hAnsi="XO Thames"/>
          <w:b/>
          <w:bCs/>
          <w:color w:val="FF0000"/>
          <w:sz w:val="22"/>
          <w:szCs w:val="20"/>
        </w:rPr>
      </w:pPr>
    </w:p>
    <w:p w14:paraId="52AB09DF" w14:textId="77777777" w:rsidR="00544A4C" w:rsidRPr="00146D92" w:rsidRDefault="00544A4C" w:rsidP="00FD646F">
      <w:pPr>
        <w:pStyle w:val="32"/>
        <w:spacing w:after="0" w:line="240" w:lineRule="auto"/>
        <w:ind w:firstLine="567"/>
        <w:jc w:val="center"/>
        <w:rPr>
          <w:rFonts w:ascii="XO Thames" w:hAnsi="XO Thames"/>
          <w:b/>
          <w:bCs/>
          <w:sz w:val="22"/>
          <w:szCs w:val="20"/>
        </w:rPr>
      </w:pPr>
    </w:p>
    <w:p w14:paraId="06A69C70" w14:textId="77777777" w:rsidR="00544A4C" w:rsidRPr="00146D92" w:rsidRDefault="00544A4C" w:rsidP="00FD646F">
      <w:pPr>
        <w:pStyle w:val="32"/>
        <w:spacing w:after="0" w:line="240" w:lineRule="auto"/>
        <w:ind w:firstLine="567"/>
        <w:jc w:val="center"/>
        <w:rPr>
          <w:rFonts w:ascii="XO Thames" w:hAnsi="XO Thames"/>
          <w:b/>
          <w:bCs/>
          <w:sz w:val="22"/>
          <w:szCs w:val="20"/>
        </w:rPr>
      </w:pPr>
    </w:p>
    <w:p w14:paraId="40CC21CB" w14:textId="77777777" w:rsidR="00FD646F" w:rsidRPr="00146D92" w:rsidRDefault="00FD646F" w:rsidP="00FD646F">
      <w:pPr>
        <w:pStyle w:val="32"/>
        <w:spacing w:after="0" w:line="240" w:lineRule="auto"/>
        <w:ind w:firstLine="567"/>
        <w:jc w:val="center"/>
        <w:rPr>
          <w:rFonts w:ascii="XO Thames" w:hAnsi="XO Thames"/>
          <w:b/>
          <w:bCs/>
          <w:sz w:val="22"/>
          <w:szCs w:val="20"/>
        </w:rPr>
      </w:pPr>
      <w:r w:rsidRPr="00146D92">
        <w:rPr>
          <w:rFonts w:ascii="XO Thames" w:hAnsi="XO Thames"/>
          <w:b/>
          <w:bCs/>
          <w:sz w:val="22"/>
          <w:szCs w:val="20"/>
        </w:rPr>
        <w:t xml:space="preserve">АКТ </w:t>
      </w:r>
      <w:r w:rsidR="00294EC7" w:rsidRPr="00146D92">
        <w:rPr>
          <w:rFonts w:ascii="XO Thames" w:hAnsi="XO Thames"/>
          <w:b/>
          <w:bCs/>
          <w:sz w:val="22"/>
          <w:szCs w:val="20"/>
          <w:lang w:val="ru-RU"/>
        </w:rPr>
        <w:t>ОКАЗАННЫХ УСЛУГ</w:t>
      </w:r>
      <w:r w:rsidRPr="00146D92">
        <w:rPr>
          <w:rFonts w:ascii="XO Thames" w:hAnsi="XO Thames"/>
          <w:b/>
          <w:bCs/>
          <w:sz w:val="22"/>
          <w:szCs w:val="20"/>
        </w:rPr>
        <w:t xml:space="preserve"> (ФОРМА)</w:t>
      </w:r>
    </w:p>
    <w:p w14:paraId="72394FEB" w14:textId="77777777" w:rsidR="00544A4C" w:rsidRPr="00146D92" w:rsidRDefault="00544A4C" w:rsidP="00544A4C">
      <w:pPr>
        <w:pStyle w:val="11"/>
        <w:spacing w:line="240" w:lineRule="auto"/>
        <w:jc w:val="center"/>
        <w:rPr>
          <w:rFonts w:ascii="XO Thames" w:hAnsi="XO Thames"/>
          <w:szCs w:val="24"/>
        </w:rPr>
      </w:pPr>
      <w:r w:rsidRPr="00146D92">
        <w:rPr>
          <w:rFonts w:ascii="XO Thames" w:hAnsi="XO Thames"/>
          <w:szCs w:val="24"/>
        </w:rPr>
        <w:t>по контракту на оказание услуг от «____» ___________ 20__г. № ______</w:t>
      </w:r>
    </w:p>
    <w:p w14:paraId="1BBBEF26" w14:textId="77777777" w:rsidR="00544A4C" w:rsidRPr="00146D92" w:rsidRDefault="00544A4C" w:rsidP="00544A4C">
      <w:pPr>
        <w:pStyle w:val="11"/>
        <w:spacing w:line="240" w:lineRule="auto"/>
        <w:jc w:val="center"/>
        <w:rPr>
          <w:rFonts w:ascii="XO Thames" w:hAnsi="XO Thames"/>
          <w:szCs w:val="24"/>
        </w:rPr>
      </w:pPr>
    </w:p>
    <w:p w14:paraId="13D23330" w14:textId="77777777" w:rsidR="00544A4C" w:rsidRPr="00146D92" w:rsidRDefault="00544A4C" w:rsidP="00544A4C">
      <w:pPr>
        <w:pStyle w:val="11"/>
        <w:pBdr>
          <w:top w:val="nil"/>
          <w:left w:val="nil"/>
          <w:bottom w:val="nil"/>
          <w:right w:val="nil"/>
          <w:between w:val="nil"/>
        </w:pBdr>
        <w:spacing w:line="240" w:lineRule="auto"/>
        <w:ind w:firstLine="0"/>
        <w:rPr>
          <w:rFonts w:ascii="XO Thames" w:hAnsi="XO Thames"/>
          <w:szCs w:val="24"/>
        </w:rPr>
      </w:pPr>
      <w:r w:rsidRPr="00146D92">
        <w:rPr>
          <w:rFonts w:ascii="XO Thames" w:hAnsi="XO Thames"/>
          <w:szCs w:val="24"/>
        </w:rPr>
        <w:t xml:space="preserve">г. Кемерово                 </w:t>
      </w:r>
      <w:r w:rsidRPr="00146D92">
        <w:rPr>
          <w:rFonts w:ascii="XO Thames" w:hAnsi="XO Thames"/>
          <w:szCs w:val="24"/>
        </w:rPr>
        <w:tab/>
        <w:t xml:space="preserve">                                          </w:t>
      </w:r>
      <w:proofErr w:type="gramStart"/>
      <w:r w:rsidRPr="00146D92">
        <w:rPr>
          <w:rFonts w:ascii="XO Thames" w:hAnsi="XO Thames"/>
          <w:szCs w:val="24"/>
        </w:rPr>
        <w:t xml:space="preserve">   </w:t>
      </w:r>
      <w:r w:rsidR="009F031B" w:rsidRPr="00146D92">
        <w:rPr>
          <w:rFonts w:ascii="XO Thames" w:hAnsi="XO Thames"/>
          <w:szCs w:val="24"/>
        </w:rPr>
        <w:t>«</w:t>
      </w:r>
      <w:proofErr w:type="gramEnd"/>
      <w:r w:rsidR="009F031B" w:rsidRPr="00146D92">
        <w:rPr>
          <w:rFonts w:ascii="XO Thames" w:hAnsi="XO Thames"/>
          <w:szCs w:val="24"/>
        </w:rPr>
        <w:t>____» _____________ 2026</w:t>
      </w:r>
      <w:r w:rsidRPr="00146D92">
        <w:rPr>
          <w:rFonts w:ascii="XO Thames" w:hAnsi="XO Thames"/>
          <w:szCs w:val="24"/>
        </w:rPr>
        <w:t xml:space="preserve"> г.</w:t>
      </w:r>
    </w:p>
    <w:p w14:paraId="02027CA0" w14:textId="77777777" w:rsidR="00544A4C" w:rsidRPr="00146D92" w:rsidRDefault="00544A4C" w:rsidP="00544A4C">
      <w:pPr>
        <w:pStyle w:val="11"/>
        <w:pBdr>
          <w:top w:val="nil"/>
          <w:left w:val="nil"/>
          <w:bottom w:val="nil"/>
          <w:right w:val="nil"/>
          <w:between w:val="nil"/>
        </w:pBdr>
        <w:spacing w:line="240" w:lineRule="auto"/>
        <w:ind w:firstLine="708"/>
        <w:jc w:val="center"/>
        <w:rPr>
          <w:rFonts w:ascii="XO Thames" w:hAnsi="XO Thames"/>
          <w:i/>
          <w:sz w:val="18"/>
          <w:szCs w:val="24"/>
        </w:rPr>
      </w:pPr>
      <w:r w:rsidRPr="00146D92">
        <w:rPr>
          <w:rFonts w:ascii="XO Thames" w:hAnsi="XO Thames"/>
          <w:i/>
          <w:sz w:val="18"/>
          <w:szCs w:val="24"/>
        </w:rPr>
        <w:t xml:space="preserve">                                                                                                                           (дата составления акта)</w:t>
      </w:r>
    </w:p>
    <w:p w14:paraId="3473C4D7" w14:textId="77777777" w:rsidR="00544A4C" w:rsidRPr="00146D92" w:rsidRDefault="00544A4C" w:rsidP="00544A4C">
      <w:pPr>
        <w:pStyle w:val="11"/>
        <w:spacing w:line="240" w:lineRule="auto"/>
        <w:rPr>
          <w:rFonts w:ascii="XO Thames" w:hAnsi="XO Thames"/>
          <w:szCs w:val="24"/>
        </w:rPr>
      </w:pPr>
    </w:p>
    <w:p w14:paraId="58534738" w14:textId="77777777" w:rsidR="00544A4C" w:rsidRPr="00146D92" w:rsidRDefault="00544A4C" w:rsidP="00544A4C">
      <w:pPr>
        <w:pStyle w:val="11"/>
        <w:spacing w:line="240" w:lineRule="auto"/>
        <w:ind w:firstLine="708"/>
        <w:rPr>
          <w:rFonts w:ascii="XO Thames" w:hAnsi="XO Thames"/>
          <w:szCs w:val="24"/>
        </w:rPr>
      </w:pPr>
      <w:r w:rsidRPr="00146D92">
        <w:rPr>
          <w:rFonts w:ascii="XO Thames" w:hAnsi="XO Thames"/>
          <w:szCs w:val="24"/>
        </w:rPr>
        <w:t>Мы, нижеподписавшиеся, представитель Исполнителя, в лице (</w:t>
      </w:r>
      <w:proofErr w:type="gramStart"/>
      <w:r w:rsidRPr="00146D92">
        <w:rPr>
          <w:rFonts w:ascii="XO Thames" w:hAnsi="XO Thames"/>
          <w:i/>
          <w:szCs w:val="24"/>
        </w:rPr>
        <w:t>должность,  Ф.И.О.</w:t>
      </w:r>
      <w:proofErr w:type="gramEnd"/>
      <w:r w:rsidRPr="00146D92">
        <w:rPr>
          <w:rFonts w:ascii="XO Thames" w:hAnsi="XO Thames"/>
          <w:i/>
          <w:szCs w:val="24"/>
        </w:rPr>
        <w:t xml:space="preserve"> представителя)</w:t>
      </w:r>
      <w:r w:rsidRPr="00146D92">
        <w:rPr>
          <w:rFonts w:ascii="XO Thames" w:hAnsi="XO Thames"/>
          <w:szCs w:val="24"/>
        </w:rPr>
        <w:t xml:space="preserve">, с одной стороны </w:t>
      </w:r>
      <w:proofErr w:type="gramStart"/>
      <w:r w:rsidRPr="00146D92">
        <w:rPr>
          <w:rFonts w:ascii="XO Thames" w:hAnsi="XO Thames"/>
          <w:szCs w:val="24"/>
        </w:rPr>
        <w:t>и  представитель</w:t>
      </w:r>
      <w:proofErr w:type="gramEnd"/>
      <w:r w:rsidRPr="00146D92">
        <w:rPr>
          <w:rFonts w:ascii="XO Thames" w:hAnsi="XO Thames"/>
          <w:szCs w:val="24"/>
        </w:rPr>
        <w:t xml:space="preserve"> Заказчика в лице (</w:t>
      </w:r>
      <w:r w:rsidRPr="00146D92">
        <w:rPr>
          <w:rFonts w:ascii="XO Thames" w:hAnsi="XO Thames"/>
          <w:i/>
          <w:szCs w:val="24"/>
        </w:rPr>
        <w:t>должность, Ф.И.О. представителя)</w:t>
      </w:r>
      <w:r w:rsidRPr="00146D92">
        <w:rPr>
          <w:rFonts w:ascii="XO Thames" w:hAnsi="XO Thames"/>
          <w:szCs w:val="24"/>
        </w:rPr>
        <w:t>, с другой стороны, составили настоящий Акт о нижеследующем:</w:t>
      </w:r>
    </w:p>
    <w:p w14:paraId="0DE01B65" w14:textId="77777777" w:rsidR="00544A4C" w:rsidRPr="00146D92" w:rsidRDefault="00544A4C" w:rsidP="00544A4C">
      <w:pPr>
        <w:pStyle w:val="11"/>
        <w:spacing w:line="240" w:lineRule="auto"/>
        <w:ind w:firstLine="708"/>
        <w:rPr>
          <w:rFonts w:ascii="XO Thames" w:hAnsi="XO Thames"/>
          <w:szCs w:val="24"/>
        </w:rPr>
      </w:pPr>
      <w:r w:rsidRPr="00146D92">
        <w:rPr>
          <w:rFonts w:ascii="XO Thames" w:hAnsi="XO Thames"/>
          <w:szCs w:val="24"/>
        </w:rPr>
        <w:t>В соответствии с условиями контракта от _______20___ г.  № ___, Исполнитель выполнил, а представитель Заказчика принял выполненные услуги, указанные в нижеприведенной таблице:</w:t>
      </w:r>
    </w:p>
    <w:p w14:paraId="6987A251" w14:textId="77777777" w:rsidR="00544A4C" w:rsidRPr="00146D92" w:rsidRDefault="00544A4C" w:rsidP="00544A4C">
      <w:pPr>
        <w:pStyle w:val="11"/>
        <w:spacing w:line="240" w:lineRule="auto"/>
        <w:ind w:firstLine="708"/>
        <w:rPr>
          <w:rFonts w:ascii="XO Thames" w:hAnsi="XO Thames"/>
          <w:szCs w:val="24"/>
        </w:rPr>
      </w:pPr>
    </w:p>
    <w:tbl>
      <w:tblPr>
        <w:tblW w:w="940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738"/>
        <w:gridCol w:w="1834"/>
        <w:gridCol w:w="765"/>
        <w:gridCol w:w="1134"/>
        <w:gridCol w:w="1701"/>
        <w:gridCol w:w="1694"/>
      </w:tblGrid>
      <w:tr w:rsidR="00544A4C" w:rsidRPr="00146D92" w14:paraId="42DED04D" w14:textId="77777777" w:rsidTr="00544A4C">
        <w:trPr>
          <w:cantSplit/>
          <w:tblHeader/>
        </w:trPr>
        <w:tc>
          <w:tcPr>
            <w:tcW w:w="5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6AF936" w14:textId="77777777" w:rsidR="00544A4C" w:rsidRPr="00146D92" w:rsidRDefault="00544A4C" w:rsidP="00544A4C">
            <w:pPr>
              <w:jc w:val="center"/>
              <w:rPr>
                <w:rFonts w:ascii="XO Thames" w:hAnsi="XO Thames"/>
                <w:sz w:val="20"/>
                <w:szCs w:val="20"/>
              </w:rPr>
            </w:pPr>
            <w:r w:rsidRPr="00146D92">
              <w:rPr>
                <w:rFonts w:ascii="XO Thames" w:hAnsi="XO Thames"/>
                <w:sz w:val="20"/>
                <w:szCs w:val="20"/>
              </w:rPr>
              <w:t>№ п/п</w:t>
            </w:r>
          </w:p>
        </w:tc>
        <w:tc>
          <w:tcPr>
            <w:tcW w:w="17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E742CB" w14:textId="77777777" w:rsidR="00544A4C" w:rsidRPr="00146D92" w:rsidRDefault="00544A4C" w:rsidP="00544A4C">
            <w:pPr>
              <w:jc w:val="center"/>
              <w:rPr>
                <w:rFonts w:ascii="XO Thames" w:hAnsi="XO Thames"/>
                <w:sz w:val="20"/>
                <w:szCs w:val="20"/>
              </w:rPr>
            </w:pPr>
            <w:r w:rsidRPr="00146D92">
              <w:rPr>
                <w:rFonts w:ascii="XO Thames" w:hAnsi="XO Thames"/>
                <w:sz w:val="20"/>
                <w:szCs w:val="20"/>
              </w:rPr>
              <w:t>Наименование услуги</w:t>
            </w:r>
          </w:p>
        </w:tc>
        <w:tc>
          <w:tcPr>
            <w:tcW w:w="18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FA25BD" w14:textId="77777777" w:rsidR="00544A4C" w:rsidRPr="00146D92" w:rsidRDefault="00544A4C" w:rsidP="00544A4C">
            <w:pPr>
              <w:jc w:val="center"/>
              <w:rPr>
                <w:rFonts w:ascii="XO Thames" w:hAnsi="XO Thames"/>
                <w:sz w:val="20"/>
                <w:szCs w:val="20"/>
              </w:rPr>
            </w:pPr>
            <w:r w:rsidRPr="00146D92">
              <w:rPr>
                <w:rFonts w:ascii="XO Thames" w:hAnsi="XO Thames"/>
                <w:sz w:val="20"/>
                <w:szCs w:val="20"/>
              </w:rPr>
              <w:t>Нормативный документ (ГОСТ, Технические условия, др.)</w:t>
            </w:r>
          </w:p>
        </w:tc>
        <w:tc>
          <w:tcPr>
            <w:tcW w:w="7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867BC9" w14:textId="77777777" w:rsidR="00544A4C" w:rsidRPr="00146D92" w:rsidRDefault="00544A4C" w:rsidP="00544A4C">
            <w:pPr>
              <w:jc w:val="center"/>
              <w:rPr>
                <w:rFonts w:ascii="XO Thames" w:hAnsi="XO Thames"/>
                <w:sz w:val="20"/>
                <w:szCs w:val="20"/>
              </w:rPr>
            </w:pPr>
            <w:r w:rsidRPr="00146D92">
              <w:rPr>
                <w:rFonts w:ascii="XO Thames" w:hAnsi="XO Thames"/>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47835F" w14:textId="77777777" w:rsidR="00544A4C" w:rsidRPr="00146D92" w:rsidRDefault="00544A4C" w:rsidP="00544A4C">
            <w:pPr>
              <w:jc w:val="center"/>
              <w:rPr>
                <w:rFonts w:ascii="XO Thames" w:hAnsi="XO Thames"/>
                <w:sz w:val="20"/>
                <w:szCs w:val="20"/>
              </w:rPr>
            </w:pPr>
            <w:r w:rsidRPr="00146D92">
              <w:rPr>
                <w:rFonts w:ascii="XO Thames" w:hAnsi="XO Thames"/>
                <w:sz w:val="20"/>
                <w:szCs w:val="20"/>
              </w:rPr>
              <w:t>Кол-во</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879392" w14:textId="77777777" w:rsidR="00544A4C" w:rsidRPr="00146D92" w:rsidRDefault="00544A4C" w:rsidP="00544A4C">
            <w:pPr>
              <w:jc w:val="center"/>
              <w:rPr>
                <w:rFonts w:ascii="XO Thames" w:hAnsi="XO Thames"/>
                <w:sz w:val="20"/>
                <w:szCs w:val="20"/>
              </w:rPr>
            </w:pPr>
            <w:r w:rsidRPr="00146D92">
              <w:rPr>
                <w:rFonts w:ascii="XO Thames" w:hAnsi="XO Thames"/>
                <w:sz w:val="20"/>
                <w:szCs w:val="20"/>
              </w:rPr>
              <w:t>Цена за единицу, руб.</w:t>
            </w:r>
          </w:p>
        </w:tc>
        <w:tc>
          <w:tcPr>
            <w:tcW w:w="16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3553DB" w14:textId="77777777" w:rsidR="00544A4C" w:rsidRPr="00146D92" w:rsidRDefault="00544A4C" w:rsidP="00544A4C">
            <w:pPr>
              <w:jc w:val="center"/>
              <w:rPr>
                <w:rFonts w:ascii="XO Thames" w:hAnsi="XO Thames"/>
                <w:sz w:val="20"/>
                <w:szCs w:val="20"/>
              </w:rPr>
            </w:pPr>
            <w:r w:rsidRPr="00146D92">
              <w:rPr>
                <w:rFonts w:ascii="XO Thames" w:hAnsi="XO Thames"/>
                <w:sz w:val="20"/>
                <w:szCs w:val="20"/>
              </w:rPr>
              <w:t>Сумма, руб.</w:t>
            </w:r>
          </w:p>
        </w:tc>
      </w:tr>
      <w:tr w:rsidR="00544A4C" w:rsidRPr="00146D92" w14:paraId="3DC40353" w14:textId="77777777" w:rsidTr="00544A4C">
        <w:trPr>
          <w:cantSplit/>
          <w:tblHeader/>
        </w:trPr>
        <w:tc>
          <w:tcPr>
            <w:tcW w:w="541" w:type="dxa"/>
            <w:tcBorders>
              <w:top w:val="single" w:sz="4" w:space="0" w:color="000000"/>
              <w:left w:val="single" w:sz="4" w:space="0" w:color="000000"/>
              <w:bottom w:val="single" w:sz="4" w:space="0" w:color="000000"/>
              <w:right w:val="single" w:sz="4" w:space="0" w:color="000000"/>
            </w:tcBorders>
          </w:tcPr>
          <w:p w14:paraId="78E9E858" w14:textId="77777777" w:rsidR="00544A4C" w:rsidRPr="00146D92" w:rsidRDefault="00544A4C">
            <w:pPr>
              <w:pStyle w:val="11"/>
              <w:spacing w:line="240" w:lineRule="auto"/>
              <w:jc w:val="center"/>
              <w:rPr>
                <w:rFonts w:ascii="XO Thames" w:hAnsi="XO Thames"/>
                <w:szCs w:val="24"/>
              </w:rPr>
            </w:pPr>
            <w:r w:rsidRPr="00146D92">
              <w:rPr>
                <w:rFonts w:ascii="XO Thames" w:hAnsi="XO Thames"/>
                <w:szCs w:val="24"/>
              </w:rPr>
              <w:t>1.</w:t>
            </w:r>
          </w:p>
        </w:tc>
        <w:tc>
          <w:tcPr>
            <w:tcW w:w="1738" w:type="dxa"/>
            <w:tcBorders>
              <w:top w:val="single" w:sz="4" w:space="0" w:color="000000"/>
              <w:left w:val="single" w:sz="4" w:space="0" w:color="000000"/>
              <w:bottom w:val="single" w:sz="4" w:space="0" w:color="000000"/>
              <w:right w:val="single" w:sz="4" w:space="0" w:color="000000"/>
            </w:tcBorders>
          </w:tcPr>
          <w:p w14:paraId="40837806" w14:textId="77777777" w:rsidR="00544A4C" w:rsidRPr="00146D92" w:rsidRDefault="00544A4C">
            <w:pPr>
              <w:pStyle w:val="11"/>
              <w:spacing w:line="240" w:lineRule="auto"/>
              <w:rPr>
                <w:rFonts w:ascii="XO Thames" w:hAnsi="XO Thames"/>
                <w:szCs w:val="24"/>
              </w:rPr>
            </w:pPr>
          </w:p>
          <w:p w14:paraId="0EA041FE" w14:textId="77777777" w:rsidR="00544A4C" w:rsidRPr="00146D92" w:rsidRDefault="00544A4C">
            <w:pPr>
              <w:pStyle w:val="11"/>
              <w:spacing w:line="240" w:lineRule="auto"/>
              <w:rPr>
                <w:rFonts w:ascii="XO Thames" w:hAnsi="XO Thames"/>
                <w:szCs w:val="24"/>
              </w:rPr>
            </w:pPr>
          </w:p>
        </w:tc>
        <w:tc>
          <w:tcPr>
            <w:tcW w:w="1834" w:type="dxa"/>
            <w:tcBorders>
              <w:top w:val="single" w:sz="4" w:space="0" w:color="000000"/>
              <w:left w:val="single" w:sz="4" w:space="0" w:color="000000"/>
              <w:bottom w:val="single" w:sz="4" w:space="0" w:color="000000"/>
              <w:right w:val="single" w:sz="4" w:space="0" w:color="000000"/>
            </w:tcBorders>
          </w:tcPr>
          <w:p w14:paraId="35106F83" w14:textId="77777777" w:rsidR="00544A4C" w:rsidRPr="00146D92" w:rsidRDefault="00544A4C">
            <w:pPr>
              <w:pStyle w:val="11"/>
              <w:spacing w:line="240" w:lineRule="auto"/>
              <w:rPr>
                <w:rFonts w:ascii="XO Thames" w:hAnsi="XO Thames"/>
                <w:szCs w:val="24"/>
              </w:rPr>
            </w:pPr>
          </w:p>
        </w:tc>
        <w:tc>
          <w:tcPr>
            <w:tcW w:w="765" w:type="dxa"/>
            <w:tcBorders>
              <w:top w:val="single" w:sz="4" w:space="0" w:color="000000"/>
              <w:left w:val="single" w:sz="4" w:space="0" w:color="000000"/>
              <w:bottom w:val="single" w:sz="4" w:space="0" w:color="000000"/>
              <w:right w:val="single" w:sz="4" w:space="0" w:color="000000"/>
            </w:tcBorders>
          </w:tcPr>
          <w:p w14:paraId="5292BDF2" w14:textId="77777777" w:rsidR="00544A4C" w:rsidRPr="00146D92" w:rsidRDefault="00544A4C">
            <w:pPr>
              <w:pStyle w:val="11"/>
              <w:spacing w:line="240" w:lineRule="auto"/>
              <w:rPr>
                <w:rFonts w:ascii="XO Thames" w:hAnsi="XO Thames"/>
                <w:szCs w:val="24"/>
              </w:rPr>
            </w:pPr>
          </w:p>
        </w:tc>
        <w:tc>
          <w:tcPr>
            <w:tcW w:w="1134" w:type="dxa"/>
            <w:tcBorders>
              <w:top w:val="single" w:sz="4" w:space="0" w:color="000000"/>
              <w:left w:val="single" w:sz="4" w:space="0" w:color="000000"/>
              <w:bottom w:val="single" w:sz="4" w:space="0" w:color="000000"/>
              <w:right w:val="single" w:sz="4" w:space="0" w:color="000000"/>
            </w:tcBorders>
          </w:tcPr>
          <w:p w14:paraId="628DC015" w14:textId="77777777" w:rsidR="00544A4C" w:rsidRPr="00146D92" w:rsidRDefault="00544A4C">
            <w:pPr>
              <w:pStyle w:val="11"/>
              <w:spacing w:line="240" w:lineRule="auto"/>
              <w:rPr>
                <w:rFonts w:ascii="XO Thames" w:hAnsi="XO Thames"/>
                <w:szCs w:val="24"/>
              </w:rPr>
            </w:pPr>
          </w:p>
        </w:tc>
        <w:tc>
          <w:tcPr>
            <w:tcW w:w="1701" w:type="dxa"/>
            <w:tcBorders>
              <w:top w:val="single" w:sz="4" w:space="0" w:color="000000"/>
              <w:left w:val="single" w:sz="4" w:space="0" w:color="000000"/>
              <w:bottom w:val="single" w:sz="4" w:space="0" w:color="000000"/>
              <w:right w:val="single" w:sz="4" w:space="0" w:color="000000"/>
            </w:tcBorders>
          </w:tcPr>
          <w:p w14:paraId="730ED74B" w14:textId="77777777" w:rsidR="00544A4C" w:rsidRPr="00146D92" w:rsidRDefault="00544A4C">
            <w:pPr>
              <w:pStyle w:val="11"/>
              <w:spacing w:line="240" w:lineRule="auto"/>
              <w:rPr>
                <w:rFonts w:ascii="XO Thames" w:hAnsi="XO Thames"/>
                <w:szCs w:val="24"/>
              </w:rPr>
            </w:pPr>
          </w:p>
        </w:tc>
        <w:tc>
          <w:tcPr>
            <w:tcW w:w="1694" w:type="dxa"/>
            <w:tcBorders>
              <w:top w:val="single" w:sz="4" w:space="0" w:color="000000"/>
              <w:left w:val="single" w:sz="4" w:space="0" w:color="000000"/>
              <w:bottom w:val="single" w:sz="4" w:space="0" w:color="000000"/>
              <w:right w:val="single" w:sz="4" w:space="0" w:color="000000"/>
            </w:tcBorders>
          </w:tcPr>
          <w:p w14:paraId="1B664724" w14:textId="77777777" w:rsidR="00544A4C" w:rsidRPr="00146D92" w:rsidRDefault="00544A4C">
            <w:pPr>
              <w:pStyle w:val="11"/>
              <w:spacing w:line="240" w:lineRule="auto"/>
              <w:rPr>
                <w:rFonts w:ascii="XO Thames" w:hAnsi="XO Thames"/>
                <w:i/>
                <w:szCs w:val="24"/>
              </w:rPr>
            </w:pPr>
          </w:p>
        </w:tc>
      </w:tr>
      <w:tr w:rsidR="00544A4C" w:rsidRPr="00146D92" w14:paraId="25336F02" w14:textId="77777777" w:rsidTr="00544A4C">
        <w:trPr>
          <w:cantSplit/>
          <w:tblHeader/>
        </w:trPr>
        <w:tc>
          <w:tcPr>
            <w:tcW w:w="9407" w:type="dxa"/>
            <w:gridSpan w:val="7"/>
            <w:tcBorders>
              <w:top w:val="single" w:sz="4" w:space="0" w:color="000000"/>
              <w:left w:val="single" w:sz="4" w:space="0" w:color="000000"/>
              <w:bottom w:val="single" w:sz="4" w:space="0" w:color="000000"/>
              <w:right w:val="single" w:sz="4" w:space="0" w:color="000000"/>
            </w:tcBorders>
          </w:tcPr>
          <w:p w14:paraId="23C0596D" w14:textId="77777777" w:rsidR="00544A4C" w:rsidRPr="00146D92" w:rsidRDefault="00544A4C">
            <w:pPr>
              <w:pStyle w:val="11"/>
              <w:spacing w:line="240" w:lineRule="auto"/>
              <w:rPr>
                <w:rFonts w:ascii="XO Thames" w:hAnsi="XO Thames"/>
                <w:b/>
                <w:szCs w:val="24"/>
              </w:rPr>
            </w:pPr>
            <w:r w:rsidRPr="00146D92">
              <w:rPr>
                <w:rFonts w:ascii="XO Thames" w:hAnsi="XO Thames"/>
                <w:b/>
                <w:szCs w:val="24"/>
              </w:rPr>
              <w:t>Итого:</w:t>
            </w:r>
            <w:r w:rsidRPr="00146D92">
              <w:rPr>
                <w:rFonts w:ascii="XO Thames" w:hAnsi="XO Thames"/>
                <w:szCs w:val="24"/>
              </w:rPr>
              <w:t xml:space="preserve"> сумма </w:t>
            </w:r>
            <w:r w:rsidRPr="00146D92">
              <w:rPr>
                <w:rFonts w:ascii="XO Thames" w:hAnsi="XO Thames"/>
                <w:i/>
                <w:szCs w:val="24"/>
              </w:rPr>
              <w:t>числом (прописью)</w:t>
            </w:r>
          </w:p>
        </w:tc>
      </w:tr>
    </w:tbl>
    <w:p w14:paraId="41367359" w14:textId="77777777" w:rsidR="00544A4C" w:rsidRPr="00146D92" w:rsidRDefault="00544A4C" w:rsidP="00544A4C">
      <w:pPr>
        <w:pStyle w:val="11"/>
        <w:pBdr>
          <w:top w:val="nil"/>
          <w:left w:val="nil"/>
          <w:bottom w:val="nil"/>
          <w:right w:val="nil"/>
          <w:between w:val="nil"/>
        </w:pBdr>
        <w:spacing w:line="240" w:lineRule="auto"/>
        <w:rPr>
          <w:rFonts w:ascii="XO Thames" w:hAnsi="XO Thames"/>
          <w:szCs w:val="24"/>
        </w:rPr>
      </w:pPr>
    </w:p>
    <w:p w14:paraId="60F3EC14" w14:textId="77777777" w:rsidR="00FD646F" w:rsidRPr="00146D92" w:rsidRDefault="00FD646F" w:rsidP="00FD646F">
      <w:pPr>
        <w:tabs>
          <w:tab w:val="left" w:pos="709"/>
        </w:tabs>
        <w:ind w:right="-74"/>
        <w:contextualSpacing/>
        <w:jc w:val="both"/>
        <w:rPr>
          <w:rFonts w:ascii="XO Thames" w:hAnsi="XO Thames"/>
          <w:color w:val="FF0000"/>
          <w:sz w:val="22"/>
          <w:szCs w:val="22"/>
          <w:highlight w:val="cyan"/>
        </w:rPr>
      </w:pPr>
    </w:p>
    <w:tbl>
      <w:tblPr>
        <w:tblW w:w="9571" w:type="dxa"/>
        <w:tblLook w:val="04A0" w:firstRow="1" w:lastRow="0" w:firstColumn="1" w:lastColumn="0" w:noHBand="0" w:noVBand="1"/>
      </w:tblPr>
      <w:tblGrid>
        <w:gridCol w:w="4785"/>
        <w:gridCol w:w="4786"/>
      </w:tblGrid>
      <w:tr w:rsidR="00FD646F" w:rsidRPr="00146D92" w14:paraId="31CE69A8" w14:textId="77777777">
        <w:tc>
          <w:tcPr>
            <w:tcW w:w="4785" w:type="dxa"/>
          </w:tcPr>
          <w:p w14:paraId="08B4B7CD" w14:textId="77777777" w:rsidR="00FD646F" w:rsidRPr="00146D92" w:rsidRDefault="00FD646F">
            <w:pPr>
              <w:tabs>
                <w:tab w:val="left" w:pos="709"/>
              </w:tabs>
              <w:ind w:right="-74"/>
              <w:contextualSpacing/>
              <w:jc w:val="both"/>
              <w:rPr>
                <w:rFonts w:ascii="XO Thames" w:hAnsi="XO Thames"/>
                <w:sz w:val="20"/>
                <w:szCs w:val="18"/>
              </w:rPr>
            </w:pPr>
            <w:r w:rsidRPr="00146D92">
              <w:rPr>
                <w:rFonts w:ascii="XO Thames" w:hAnsi="XO Thames"/>
                <w:sz w:val="20"/>
                <w:szCs w:val="18"/>
              </w:rPr>
              <w:t xml:space="preserve">от </w:t>
            </w:r>
            <w:r w:rsidR="00BE2DBC" w:rsidRPr="00146D92">
              <w:rPr>
                <w:rFonts w:ascii="XO Thames" w:hAnsi="XO Thames"/>
                <w:sz w:val="20"/>
                <w:szCs w:val="18"/>
              </w:rPr>
              <w:t>Заказчика</w:t>
            </w:r>
          </w:p>
          <w:p w14:paraId="17FBE29B" w14:textId="77777777" w:rsidR="00FD646F" w:rsidRPr="00146D92" w:rsidRDefault="00FD646F">
            <w:pPr>
              <w:tabs>
                <w:tab w:val="left" w:pos="709"/>
              </w:tabs>
              <w:ind w:right="-74"/>
              <w:contextualSpacing/>
              <w:jc w:val="both"/>
              <w:rPr>
                <w:rFonts w:ascii="XO Thames" w:hAnsi="XO Thames"/>
                <w:sz w:val="20"/>
                <w:szCs w:val="18"/>
              </w:rPr>
            </w:pPr>
            <w:r w:rsidRPr="00146D92">
              <w:rPr>
                <w:rFonts w:ascii="XO Thames" w:hAnsi="XO Thames"/>
                <w:sz w:val="20"/>
                <w:szCs w:val="18"/>
              </w:rPr>
              <w:t>______________________________________</w:t>
            </w:r>
          </w:p>
          <w:p w14:paraId="35311173" w14:textId="77777777" w:rsidR="00FD646F" w:rsidRPr="00146D92" w:rsidRDefault="00FD646F">
            <w:pPr>
              <w:tabs>
                <w:tab w:val="left" w:pos="709"/>
              </w:tabs>
              <w:ind w:right="-74"/>
              <w:contextualSpacing/>
              <w:jc w:val="both"/>
              <w:rPr>
                <w:rFonts w:ascii="XO Thames" w:hAnsi="XO Thames"/>
                <w:sz w:val="20"/>
                <w:szCs w:val="18"/>
              </w:rPr>
            </w:pPr>
            <w:r w:rsidRPr="00146D92">
              <w:rPr>
                <w:rFonts w:ascii="XO Thames" w:hAnsi="XO Thames"/>
                <w:sz w:val="20"/>
                <w:szCs w:val="18"/>
              </w:rPr>
              <w:t>______________________________________</w:t>
            </w:r>
          </w:p>
          <w:p w14:paraId="36774B02" w14:textId="77777777" w:rsidR="00FD646F" w:rsidRPr="00146D92" w:rsidRDefault="00FD646F">
            <w:pPr>
              <w:tabs>
                <w:tab w:val="left" w:pos="709"/>
              </w:tabs>
              <w:ind w:right="-74"/>
              <w:contextualSpacing/>
              <w:jc w:val="both"/>
              <w:rPr>
                <w:rFonts w:ascii="XO Thames" w:hAnsi="XO Thames"/>
                <w:sz w:val="20"/>
                <w:szCs w:val="18"/>
              </w:rPr>
            </w:pPr>
            <w:r w:rsidRPr="00146D92">
              <w:rPr>
                <w:rFonts w:ascii="XO Thames" w:hAnsi="XO Thames"/>
                <w:sz w:val="20"/>
                <w:szCs w:val="18"/>
              </w:rPr>
              <w:t>__________________________ / __________ /</w:t>
            </w:r>
          </w:p>
          <w:p w14:paraId="19856A97" w14:textId="77777777" w:rsidR="00FD646F" w:rsidRPr="00146D92" w:rsidRDefault="00FD646F">
            <w:pPr>
              <w:tabs>
                <w:tab w:val="left" w:pos="709"/>
              </w:tabs>
              <w:ind w:right="-74"/>
              <w:contextualSpacing/>
              <w:jc w:val="both"/>
              <w:rPr>
                <w:rFonts w:ascii="XO Thames" w:hAnsi="XO Thames"/>
                <w:sz w:val="12"/>
                <w:szCs w:val="8"/>
              </w:rPr>
            </w:pPr>
          </w:p>
          <w:p w14:paraId="2E56D4AF" w14:textId="77777777" w:rsidR="00FD646F" w:rsidRPr="00146D92" w:rsidRDefault="00FD646F">
            <w:pPr>
              <w:tabs>
                <w:tab w:val="left" w:pos="709"/>
              </w:tabs>
              <w:ind w:right="-74"/>
              <w:contextualSpacing/>
              <w:jc w:val="both"/>
              <w:rPr>
                <w:rFonts w:ascii="XO Thames" w:hAnsi="XO Thames"/>
                <w:sz w:val="20"/>
                <w:szCs w:val="18"/>
              </w:rPr>
            </w:pPr>
            <w:r w:rsidRPr="00146D92">
              <w:rPr>
                <w:rFonts w:ascii="XO Thames" w:hAnsi="XO Thames"/>
                <w:sz w:val="20"/>
                <w:szCs w:val="18"/>
              </w:rPr>
              <w:t>«____» ______________ 20___ г.</w:t>
            </w:r>
          </w:p>
          <w:p w14:paraId="542A0F65" w14:textId="77777777" w:rsidR="00FD646F" w:rsidRPr="00146D92" w:rsidRDefault="00FD646F">
            <w:pPr>
              <w:tabs>
                <w:tab w:val="left" w:pos="709"/>
              </w:tabs>
              <w:ind w:right="-74"/>
              <w:contextualSpacing/>
              <w:jc w:val="both"/>
              <w:rPr>
                <w:rFonts w:ascii="XO Thames" w:hAnsi="XO Thames"/>
                <w:i/>
                <w:sz w:val="20"/>
                <w:szCs w:val="18"/>
              </w:rPr>
            </w:pPr>
            <w:r w:rsidRPr="00146D92">
              <w:rPr>
                <w:rFonts w:ascii="XO Thames" w:hAnsi="XO Thames"/>
                <w:i/>
                <w:sz w:val="16"/>
                <w:szCs w:val="14"/>
              </w:rPr>
              <w:t xml:space="preserve">            (дата подписания акта)</w:t>
            </w:r>
          </w:p>
          <w:p w14:paraId="6C9D7D04" w14:textId="77777777" w:rsidR="00FD646F" w:rsidRPr="00146D92" w:rsidRDefault="00FD646F">
            <w:pPr>
              <w:tabs>
                <w:tab w:val="left" w:pos="709"/>
              </w:tabs>
              <w:ind w:right="-74"/>
              <w:contextualSpacing/>
              <w:jc w:val="both"/>
              <w:rPr>
                <w:rFonts w:ascii="XO Thames" w:hAnsi="XO Thames"/>
                <w:sz w:val="22"/>
                <w:szCs w:val="22"/>
              </w:rPr>
            </w:pPr>
            <w:r w:rsidRPr="00146D92">
              <w:rPr>
                <w:rFonts w:ascii="XO Thames" w:hAnsi="XO Thames"/>
                <w:sz w:val="14"/>
                <w:szCs w:val="12"/>
              </w:rPr>
              <w:t>М.П.</w:t>
            </w:r>
          </w:p>
        </w:tc>
        <w:tc>
          <w:tcPr>
            <w:tcW w:w="4786" w:type="dxa"/>
          </w:tcPr>
          <w:p w14:paraId="70D1EECC" w14:textId="77777777" w:rsidR="00FD646F" w:rsidRPr="00146D92" w:rsidRDefault="00FD646F">
            <w:pPr>
              <w:tabs>
                <w:tab w:val="left" w:pos="709"/>
              </w:tabs>
              <w:ind w:right="-74"/>
              <w:contextualSpacing/>
              <w:jc w:val="both"/>
              <w:rPr>
                <w:rFonts w:ascii="XO Thames" w:hAnsi="XO Thames"/>
                <w:sz w:val="20"/>
                <w:szCs w:val="18"/>
              </w:rPr>
            </w:pPr>
            <w:r w:rsidRPr="00146D92">
              <w:rPr>
                <w:rFonts w:ascii="XO Thames" w:hAnsi="XO Thames"/>
                <w:sz w:val="20"/>
                <w:szCs w:val="18"/>
              </w:rPr>
              <w:t xml:space="preserve">от </w:t>
            </w:r>
            <w:r w:rsidR="00BE2DBC" w:rsidRPr="00146D92">
              <w:rPr>
                <w:rFonts w:ascii="XO Thames" w:hAnsi="XO Thames"/>
                <w:sz w:val="20"/>
                <w:szCs w:val="18"/>
              </w:rPr>
              <w:t>Исполнителя</w:t>
            </w:r>
            <w:r w:rsidRPr="00146D92">
              <w:rPr>
                <w:rFonts w:ascii="XO Thames" w:hAnsi="XO Thames"/>
                <w:sz w:val="20"/>
                <w:szCs w:val="18"/>
              </w:rPr>
              <w:t xml:space="preserve">  </w:t>
            </w:r>
          </w:p>
          <w:p w14:paraId="40C2FB20" w14:textId="77777777" w:rsidR="00FD646F" w:rsidRPr="00146D92" w:rsidRDefault="00FD646F">
            <w:pPr>
              <w:tabs>
                <w:tab w:val="left" w:pos="709"/>
              </w:tabs>
              <w:ind w:right="-74"/>
              <w:contextualSpacing/>
              <w:jc w:val="both"/>
              <w:rPr>
                <w:rFonts w:ascii="XO Thames" w:hAnsi="XO Thames"/>
                <w:sz w:val="20"/>
                <w:szCs w:val="18"/>
              </w:rPr>
            </w:pPr>
            <w:r w:rsidRPr="00146D92">
              <w:rPr>
                <w:rFonts w:ascii="XO Thames" w:hAnsi="XO Thames"/>
                <w:sz w:val="20"/>
                <w:szCs w:val="18"/>
              </w:rPr>
              <w:t>______________________________________</w:t>
            </w:r>
          </w:p>
          <w:p w14:paraId="1328CD93" w14:textId="77777777" w:rsidR="00FD646F" w:rsidRPr="00146D92" w:rsidRDefault="00FD646F">
            <w:pPr>
              <w:tabs>
                <w:tab w:val="left" w:pos="709"/>
              </w:tabs>
              <w:ind w:right="-74"/>
              <w:contextualSpacing/>
              <w:jc w:val="both"/>
              <w:rPr>
                <w:rFonts w:ascii="XO Thames" w:hAnsi="XO Thames"/>
                <w:sz w:val="20"/>
                <w:szCs w:val="18"/>
              </w:rPr>
            </w:pPr>
            <w:r w:rsidRPr="00146D92">
              <w:rPr>
                <w:rFonts w:ascii="XO Thames" w:hAnsi="XO Thames"/>
                <w:sz w:val="20"/>
                <w:szCs w:val="18"/>
              </w:rPr>
              <w:t>______________________________________</w:t>
            </w:r>
          </w:p>
          <w:p w14:paraId="1F6336CD" w14:textId="77777777" w:rsidR="00FD646F" w:rsidRPr="00146D92" w:rsidRDefault="00FD646F">
            <w:pPr>
              <w:tabs>
                <w:tab w:val="left" w:pos="709"/>
              </w:tabs>
              <w:ind w:right="-74"/>
              <w:contextualSpacing/>
              <w:jc w:val="both"/>
              <w:rPr>
                <w:rFonts w:ascii="XO Thames" w:hAnsi="XO Thames"/>
                <w:sz w:val="20"/>
                <w:szCs w:val="18"/>
              </w:rPr>
            </w:pPr>
            <w:r w:rsidRPr="00146D92">
              <w:rPr>
                <w:rFonts w:ascii="XO Thames" w:hAnsi="XO Thames"/>
                <w:sz w:val="20"/>
                <w:szCs w:val="18"/>
              </w:rPr>
              <w:t>__________________________ / __________ /</w:t>
            </w:r>
          </w:p>
          <w:p w14:paraId="3C3A2B5E" w14:textId="77777777" w:rsidR="00FD646F" w:rsidRPr="00146D92" w:rsidRDefault="00FD646F">
            <w:pPr>
              <w:tabs>
                <w:tab w:val="left" w:pos="709"/>
              </w:tabs>
              <w:ind w:right="-74"/>
              <w:contextualSpacing/>
              <w:jc w:val="both"/>
              <w:rPr>
                <w:rFonts w:ascii="XO Thames" w:hAnsi="XO Thames"/>
                <w:sz w:val="12"/>
                <w:szCs w:val="8"/>
              </w:rPr>
            </w:pPr>
          </w:p>
          <w:p w14:paraId="1E9E8746" w14:textId="77777777" w:rsidR="00FD646F" w:rsidRPr="00146D92" w:rsidRDefault="00FD646F">
            <w:pPr>
              <w:tabs>
                <w:tab w:val="left" w:pos="709"/>
              </w:tabs>
              <w:ind w:right="-74"/>
              <w:contextualSpacing/>
              <w:jc w:val="both"/>
              <w:rPr>
                <w:rFonts w:ascii="XO Thames" w:hAnsi="XO Thames"/>
                <w:sz w:val="20"/>
                <w:szCs w:val="18"/>
              </w:rPr>
            </w:pPr>
            <w:r w:rsidRPr="00146D92">
              <w:rPr>
                <w:rFonts w:ascii="XO Thames" w:hAnsi="XO Thames"/>
                <w:sz w:val="20"/>
                <w:szCs w:val="18"/>
              </w:rPr>
              <w:t>«____» ______________ 20___ г.</w:t>
            </w:r>
          </w:p>
          <w:p w14:paraId="42B83EE7" w14:textId="77777777" w:rsidR="00FD646F" w:rsidRPr="00146D92" w:rsidRDefault="00FD646F">
            <w:pPr>
              <w:tabs>
                <w:tab w:val="left" w:pos="709"/>
              </w:tabs>
              <w:ind w:right="-74"/>
              <w:contextualSpacing/>
              <w:jc w:val="both"/>
              <w:rPr>
                <w:rFonts w:ascii="XO Thames" w:hAnsi="XO Thames"/>
                <w:i/>
                <w:sz w:val="20"/>
                <w:szCs w:val="18"/>
              </w:rPr>
            </w:pPr>
            <w:r w:rsidRPr="00146D92">
              <w:rPr>
                <w:rFonts w:ascii="XO Thames" w:hAnsi="XO Thames"/>
                <w:i/>
                <w:sz w:val="16"/>
                <w:szCs w:val="14"/>
              </w:rPr>
              <w:t xml:space="preserve">            (дата подписания акта)</w:t>
            </w:r>
          </w:p>
          <w:p w14:paraId="3151FFC8" w14:textId="77777777" w:rsidR="00FD646F" w:rsidRPr="00146D92" w:rsidRDefault="00FD646F">
            <w:pPr>
              <w:tabs>
                <w:tab w:val="left" w:pos="709"/>
              </w:tabs>
              <w:ind w:right="-74"/>
              <w:contextualSpacing/>
              <w:jc w:val="both"/>
              <w:rPr>
                <w:rFonts w:ascii="XO Thames" w:hAnsi="XO Thames"/>
                <w:sz w:val="22"/>
                <w:szCs w:val="22"/>
              </w:rPr>
            </w:pPr>
            <w:r w:rsidRPr="00146D92">
              <w:rPr>
                <w:rFonts w:ascii="XO Thames" w:hAnsi="XO Thames"/>
                <w:sz w:val="14"/>
                <w:szCs w:val="12"/>
              </w:rPr>
              <w:t>М.П.</w:t>
            </w:r>
          </w:p>
        </w:tc>
      </w:tr>
    </w:tbl>
    <w:p w14:paraId="56B82F3E" w14:textId="77777777" w:rsidR="00FD646F" w:rsidRPr="00146D92" w:rsidRDefault="00FD646F" w:rsidP="00FD646F">
      <w:pPr>
        <w:tabs>
          <w:tab w:val="left" w:pos="709"/>
        </w:tabs>
        <w:ind w:right="-74"/>
        <w:contextualSpacing/>
        <w:jc w:val="both"/>
        <w:rPr>
          <w:rFonts w:ascii="XO Thames" w:hAnsi="XO Thames"/>
          <w:color w:val="FF0000"/>
          <w:sz w:val="22"/>
          <w:szCs w:val="22"/>
          <w:highlight w:val="cyan"/>
        </w:rPr>
      </w:pPr>
    </w:p>
    <w:p w14:paraId="72F935DC" w14:textId="77777777" w:rsidR="00AF604A" w:rsidRPr="00146D92" w:rsidRDefault="00AF604A" w:rsidP="00FD646F">
      <w:pPr>
        <w:tabs>
          <w:tab w:val="left" w:pos="709"/>
        </w:tabs>
        <w:ind w:right="-74"/>
        <w:contextualSpacing/>
        <w:jc w:val="both"/>
        <w:rPr>
          <w:rFonts w:ascii="XO Thames" w:hAnsi="XO Thames"/>
          <w:color w:val="FF0000"/>
          <w:sz w:val="22"/>
          <w:szCs w:val="22"/>
          <w:highlight w:val="cyan"/>
        </w:rPr>
      </w:pPr>
    </w:p>
    <w:p w14:paraId="5D943F0B" w14:textId="77777777" w:rsidR="00AF604A" w:rsidRPr="00146D92" w:rsidRDefault="00AF604A" w:rsidP="00FD646F">
      <w:pPr>
        <w:tabs>
          <w:tab w:val="left" w:pos="709"/>
        </w:tabs>
        <w:ind w:right="-74"/>
        <w:contextualSpacing/>
        <w:jc w:val="both"/>
        <w:rPr>
          <w:rFonts w:ascii="XO Thames" w:hAnsi="XO Thames"/>
          <w:color w:val="FF0000"/>
          <w:sz w:val="22"/>
          <w:szCs w:val="22"/>
          <w:highlight w:val="cyan"/>
        </w:rPr>
      </w:pPr>
    </w:p>
    <w:p w14:paraId="1B43683C" w14:textId="77777777" w:rsidR="00AF604A" w:rsidRPr="00146D92" w:rsidRDefault="00AF604A" w:rsidP="00FD646F">
      <w:pPr>
        <w:tabs>
          <w:tab w:val="left" w:pos="709"/>
        </w:tabs>
        <w:ind w:right="-74"/>
        <w:contextualSpacing/>
        <w:jc w:val="both"/>
        <w:rPr>
          <w:rFonts w:ascii="XO Thames" w:hAnsi="XO Thames"/>
          <w:color w:val="FF0000"/>
          <w:sz w:val="22"/>
          <w:szCs w:val="22"/>
          <w:highlight w:val="cyan"/>
        </w:rPr>
      </w:pPr>
    </w:p>
    <w:p w14:paraId="0402741B" w14:textId="77777777" w:rsidR="00AF604A" w:rsidRPr="00146D92" w:rsidRDefault="00AF604A" w:rsidP="00FD646F">
      <w:pPr>
        <w:tabs>
          <w:tab w:val="left" w:pos="709"/>
        </w:tabs>
        <w:ind w:right="-74"/>
        <w:contextualSpacing/>
        <w:jc w:val="both"/>
        <w:rPr>
          <w:rFonts w:ascii="XO Thames" w:hAnsi="XO Thames"/>
          <w:color w:val="FF0000"/>
          <w:sz w:val="22"/>
          <w:szCs w:val="22"/>
          <w:highlight w:val="cyan"/>
        </w:rPr>
      </w:pPr>
    </w:p>
    <w:p w14:paraId="6D2CED06" w14:textId="77777777" w:rsidR="00AF604A" w:rsidRPr="00146D92" w:rsidRDefault="00AF604A" w:rsidP="00FD646F">
      <w:pPr>
        <w:tabs>
          <w:tab w:val="left" w:pos="709"/>
        </w:tabs>
        <w:ind w:right="-74"/>
        <w:contextualSpacing/>
        <w:jc w:val="both"/>
        <w:rPr>
          <w:rFonts w:ascii="XO Thames" w:hAnsi="XO Thames"/>
          <w:color w:val="FF0000"/>
          <w:sz w:val="22"/>
          <w:szCs w:val="22"/>
          <w:highlight w:val="cyan"/>
        </w:rPr>
      </w:pPr>
    </w:p>
    <w:p w14:paraId="6F8DE860" w14:textId="77777777" w:rsidR="00AF604A" w:rsidRPr="00146D92" w:rsidRDefault="00AF604A" w:rsidP="00FD646F">
      <w:pPr>
        <w:tabs>
          <w:tab w:val="left" w:pos="709"/>
        </w:tabs>
        <w:ind w:right="-74"/>
        <w:contextualSpacing/>
        <w:jc w:val="both"/>
        <w:rPr>
          <w:rFonts w:ascii="XO Thames" w:hAnsi="XO Thames"/>
          <w:color w:val="FF0000"/>
          <w:sz w:val="22"/>
          <w:szCs w:val="22"/>
          <w:highlight w:val="cyan"/>
        </w:rPr>
      </w:pPr>
    </w:p>
    <w:p w14:paraId="3218ABFA" w14:textId="77777777" w:rsidR="00AF604A" w:rsidRPr="00146D92" w:rsidRDefault="00AF604A" w:rsidP="00FD646F">
      <w:pPr>
        <w:tabs>
          <w:tab w:val="left" w:pos="709"/>
        </w:tabs>
        <w:ind w:right="-74"/>
        <w:contextualSpacing/>
        <w:jc w:val="both"/>
        <w:rPr>
          <w:rFonts w:ascii="XO Thames" w:hAnsi="XO Thames"/>
          <w:color w:val="FF0000"/>
          <w:sz w:val="22"/>
          <w:szCs w:val="22"/>
          <w:highlight w:val="cyan"/>
        </w:rPr>
      </w:pPr>
    </w:p>
    <w:p w14:paraId="778A6E75" w14:textId="77777777" w:rsidR="00FD646F" w:rsidRPr="00146D92" w:rsidRDefault="00FD646F" w:rsidP="00FD646F">
      <w:pPr>
        <w:tabs>
          <w:tab w:val="left" w:pos="210"/>
          <w:tab w:val="left" w:pos="6480"/>
        </w:tabs>
        <w:ind w:right="-74"/>
        <w:contextualSpacing/>
        <w:jc w:val="center"/>
        <w:rPr>
          <w:rFonts w:ascii="XO Thames" w:hAnsi="XO Thames"/>
          <w:szCs w:val="22"/>
        </w:rPr>
      </w:pPr>
      <w:r w:rsidRPr="00146D92">
        <w:rPr>
          <w:rFonts w:ascii="XO Thames" w:hAnsi="XO Thames"/>
          <w:szCs w:val="22"/>
        </w:rPr>
        <w:t>ПОДПИСИ СТОРОН ПО КОНТРАКТУ</w:t>
      </w:r>
    </w:p>
    <w:p w14:paraId="14BC7A23" w14:textId="77777777" w:rsidR="00FD646F" w:rsidRPr="00146D92" w:rsidRDefault="00FD646F" w:rsidP="00FD646F">
      <w:pPr>
        <w:tabs>
          <w:tab w:val="left" w:pos="210"/>
          <w:tab w:val="left" w:pos="6480"/>
        </w:tabs>
        <w:ind w:right="-74"/>
        <w:contextualSpacing/>
        <w:jc w:val="center"/>
        <w:rPr>
          <w:rFonts w:ascii="XO Thames" w:hAnsi="XO Thames"/>
          <w:szCs w:val="22"/>
        </w:rPr>
      </w:pPr>
    </w:p>
    <w:tbl>
      <w:tblPr>
        <w:tblW w:w="10018" w:type="dxa"/>
        <w:jc w:val="center"/>
        <w:tblLook w:val="01E0" w:firstRow="1" w:lastRow="1" w:firstColumn="1" w:lastColumn="1" w:noHBand="0" w:noVBand="0"/>
      </w:tblPr>
      <w:tblGrid>
        <w:gridCol w:w="5104"/>
        <w:gridCol w:w="4914"/>
      </w:tblGrid>
      <w:tr w:rsidR="0028459C" w:rsidRPr="00146D92" w14:paraId="7B89DD9A" w14:textId="77777777">
        <w:trPr>
          <w:trHeight w:val="1275"/>
          <w:jc w:val="center"/>
        </w:trPr>
        <w:tc>
          <w:tcPr>
            <w:tcW w:w="5104" w:type="dxa"/>
          </w:tcPr>
          <w:p w14:paraId="1DA65F78" w14:textId="77777777" w:rsidR="0028459C" w:rsidRPr="00146D92" w:rsidRDefault="0028459C" w:rsidP="0028459C">
            <w:pPr>
              <w:pStyle w:val="11"/>
              <w:spacing w:line="240" w:lineRule="auto"/>
              <w:ind w:right="-71" w:firstLine="0"/>
              <w:rPr>
                <w:rFonts w:ascii="XO Thames" w:hAnsi="XO Thames"/>
                <w:b/>
                <w:bCs/>
                <w:szCs w:val="24"/>
              </w:rPr>
            </w:pPr>
            <w:r w:rsidRPr="00146D92">
              <w:rPr>
                <w:rFonts w:ascii="XO Thames" w:hAnsi="XO Thames"/>
                <w:b/>
                <w:bCs/>
                <w:szCs w:val="24"/>
              </w:rPr>
              <w:t>ЗАКАЗЧИК</w:t>
            </w:r>
          </w:p>
          <w:p w14:paraId="12A92E67" w14:textId="58E63E1B" w:rsidR="0028459C" w:rsidRPr="00146D92" w:rsidRDefault="00975440" w:rsidP="0028459C">
            <w:pPr>
              <w:jc w:val="both"/>
              <w:rPr>
                <w:rFonts w:ascii="XO Thames" w:hAnsi="XO Thames"/>
              </w:rPr>
            </w:pPr>
            <w:r>
              <w:rPr>
                <w:rFonts w:ascii="XO Thames" w:hAnsi="XO Thames"/>
              </w:rPr>
              <w:t>Врио н</w:t>
            </w:r>
            <w:r w:rsidR="0028459C" w:rsidRPr="00146D92">
              <w:rPr>
                <w:rFonts w:ascii="XO Thames" w:hAnsi="XO Thames"/>
              </w:rPr>
              <w:t>ачальник</w:t>
            </w:r>
            <w:r>
              <w:rPr>
                <w:rFonts w:ascii="XO Thames" w:hAnsi="XO Thames"/>
              </w:rPr>
              <w:t>а</w:t>
            </w:r>
            <w:r w:rsidR="0028459C" w:rsidRPr="00146D92">
              <w:rPr>
                <w:rFonts w:ascii="XO Thames" w:hAnsi="XO Thames"/>
              </w:rPr>
              <w:t xml:space="preserve"> ФКУ ИК-40 ГУФСИН</w:t>
            </w:r>
          </w:p>
          <w:p w14:paraId="7F65D48B" w14:textId="77777777" w:rsidR="0028459C" w:rsidRPr="00146D92" w:rsidRDefault="0028459C" w:rsidP="0028459C">
            <w:pPr>
              <w:jc w:val="both"/>
              <w:rPr>
                <w:rFonts w:ascii="XO Thames" w:hAnsi="XO Thames"/>
              </w:rPr>
            </w:pPr>
            <w:r w:rsidRPr="00146D92">
              <w:rPr>
                <w:rFonts w:ascii="XO Thames" w:hAnsi="XO Thames"/>
              </w:rPr>
              <w:t>России по Кемеровской области – Кузбассу</w:t>
            </w:r>
          </w:p>
          <w:p w14:paraId="0097E25E" w14:textId="77777777" w:rsidR="0028459C" w:rsidRPr="00146D92" w:rsidRDefault="0028459C" w:rsidP="0028459C">
            <w:pPr>
              <w:jc w:val="both"/>
              <w:rPr>
                <w:rFonts w:ascii="XO Thames" w:hAnsi="XO Thames"/>
              </w:rPr>
            </w:pPr>
          </w:p>
          <w:p w14:paraId="5DD3EC04" w14:textId="27509D55" w:rsidR="0028459C" w:rsidRPr="00146D92" w:rsidRDefault="0028459C" w:rsidP="0028459C">
            <w:pPr>
              <w:rPr>
                <w:rFonts w:ascii="XO Thames" w:hAnsi="XO Thames"/>
              </w:rPr>
            </w:pPr>
            <w:r w:rsidRPr="00146D92">
              <w:rPr>
                <w:rFonts w:ascii="XO Thames" w:hAnsi="XO Thames"/>
                <w:b/>
              </w:rPr>
              <w:t xml:space="preserve">_____________________ </w:t>
            </w:r>
            <w:r w:rsidR="00975440">
              <w:rPr>
                <w:rFonts w:ascii="XO Thames" w:hAnsi="XO Thames"/>
              </w:rPr>
              <w:t>Р</w:t>
            </w:r>
            <w:r w:rsidRPr="00146D92">
              <w:rPr>
                <w:rFonts w:ascii="XO Thames" w:hAnsi="XO Thames"/>
              </w:rPr>
              <w:t>.</w:t>
            </w:r>
            <w:r w:rsidR="00975440">
              <w:rPr>
                <w:rFonts w:ascii="XO Thames" w:hAnsi="XO Thames"/>
              </w:rPr>
              <w:t>М</w:t>
            </w:r>
            <w:r w:rsidRPr="00146D92">
              <w:rPr>
                <w:rFonts w:ascii="XO Thames" w:hAnsi="XO Thames"/>
              </w:rPr>
              <w:t xml:space="preserve">. </w:t>
            </w:r>
            <w:r w:rsidR="00975440">
              <w:rPr>
                <w:rFonts w:ascii="XO Thames" w:hAnsi="XO Thames"/>
              </w:rPr>
              <w:t>Шовхалов</w:t>
            </w:r>
          </w:p>
          <w:p w14:paraId="26123451" w14:textId="77777777" w:rsidR="0028459C" w:rsidRPr="00146D92" w:rsidRDefault="0028459C" w:rsidP="0028459C">
            <w:pPr>
              <w:rPr>
                <w:rFonts w:ascii="XO Thames" w:hAnsi="XO Thames"/>
              </w:rPr>
            </w:pPr>
            <w:r w:rsidRPr="00146D92">
              <w:rPr>
                <w:rFonts w:ascii="XO Thames" w:hAnsi="XO Thames"/>
                <w:sz w:val="16"/>
                <w:szCs w:val="16"/>
              </w:rPr>
              <w:t>М.П.</w:t>
            </w:r>
          </w:p>
        </w:tc>
        <w:tc>
          <w:tcPr>
            <w:tcW w:w="4914" w:type="dxa"/>
          </w:tcPr>
          <w:p w14:paraId="2426830A" w14:textId="77777777" w:rsidR="0028459C" w:rsidRPr="00146D92" w:rsidRDefault="0028459C" w:rsidP="0028459C">
            <w:pPr>
              <w:pStyle w:val="ConsPlusCell"/>
              <w:ind w:right="-71"/>
              <w:jc w:val="both"/>
              <w:rPr>
                <w:rFonts w:ascii="XO Thames" w:hAnsi="XO Thames"/>
                <w:b/>
              </w:rPr>
            </w:pPr>
            <w:r w:rsidRPr="00146D92">
              <w:rPr>
                <w:rFonts w:ascii="XO Thames" w:hAnsi="XO Thames"/>
                <w:b/>
              </w:rPr>
              <w:t>ПОСТАВЩИК</w:t>
            </w:r>
          </w:p>
          <w:p w14:paraId="747DECA6" w14:textId="77777777" w:rsidR="0028459C" w:rsidRPr="006B1C08" w:rsidRDefault="0028459C" w:rsidP="0028459C">
            <w:pPr>
              <w:pStyle w:val="ad"/>
              <w:spacing w:after="0"/>
              <w:rPr>
                <w:rFonts w:ascii="XO Thames" w:hAnsi="XO Thames"/>
                <w:lang w:val="ru-RU"/>
              </w:rPr>
            </w:pPr>
            <w:r w:rsidRPr="006B1C08">
              <w:rPr>
                <w:rFonts w:ascii="XO Thames" w:hAnsi="XO Thames"/>
                <w:lang w:val="ru-RU"/>
              </w:rPr>
              <w:t>__________________________________</w:t>
            </w:r>
          </w:p>
          <w:p w14:paraId="1DEC8A3A" w14:textId="77777777" w:rsidR="0028459C" w:rsidRPr="006B1C08" w:rsidRDefault="0028459C" w:rsidP="0028459C">
            <w:pPr>
              <w:rPr>
                <w:rFonts w:ascii="XO Thames" w:hAnsi="XO Thames"/>
                <w:lang w:val="x-none"/>
              </w:rPr>
            </w:pPr>
          </w:p>
          <w:p w14:paraId="167F9888" w14:textId="77777777" w:rsidR="0028459C" w:rsidRPr="006B1C08" w:rsidRDefault="0028459C" w:rsidP="0028459C">
            <w:pPr>
              <w:rPr>
                <w:rFonts w:ascii="XO Thames" w:hAnsi="XO Thames"/>
              </w:rPr>
            </w:pPr>
          </w:p>
          <w:p w14:paraId="380B5B7E" w14:textId="77777777" w:rsidR="0028459C" w:rsidRPr="006B1C08" w:rsidRDefault="0028459C" w:rsidP="0028459C">
            <w:pPr>
              <w:rPr>
                <w:rFonts w:ascii="XO Thames" w:hAnsi="XO Thames"/>
              </w:rPr>
            </w:pPr>
            <w:r w:rsidRPr="006B1C08">
              <w:rPr>
                <w:rFonts w:ascii="XO Thames" w:hAnsi="XO Thames"/>
                <w:sz w:val="22"/>
                <w:szCs w:val="22"/>
              </w:rPr>
              <w:t xml:space="preserve">___________________ </w:t>
            </w:r>
            <w:r w:rsidRPr="006B1C08">
              <w:rPr>
                <w:rFonts w:ascii="XO Thames" w:hAnsi="XO Thames"/>
              </w:rPr>
              <w:t>/_______________/</w:t>
            </w:r>
          </w:p>
          <w:p w14:paraId="0FCB0BA1" w14:textId="26C1D28F" w:rsidR="0028459C" w:rsidRPr="00146D92" w:rsidRDefault="0028459C" w:rsidP="0028459C">
            <w:pPr>
              <w:rPr>
                <w:rFonts w:ascii="XO Thames" w:hAnsi="XO Thames"/>
                <w:sz w:val="16"/>
                <w:szCs w:val="16"/>
              </w:rPr>
            </w:pPr>
            <w:r w:rsidRPr="006B1C08">
              <w:rPr>
                <w:rFonts w:ascii="XO Thames" w:hAnsi="XO Thames"/>
                <w:sz w:val="16"/>
                <w:szCs w:val="16"/>
              </w:rPr>
              <w:t>М.П.</w:t>
            </w:r>
          </w:p>
        </w:tc>
      </w:tr>
    </w:tbl>
    <w:p w14:paraId="73074D09" w14:textId="77777777" w:rsidR="005A4B5C" w:rsidRPr="00146D92" w:rsidRDefault="005A4B5C" w:rsidP="00FD646F">
      <w:pPr>
        <w:rPr>
          <w:rFonts w:ascii="XO Thames" w:hAnsi="XO Thames"/>
          <w:color w:val="FF0000"/>
        </w:rPr>
      </w:pPr>
    </w:p>
    <w:sectPr w:rsidR="005A4B5C" w:rsidRPr="00146D92" w:rsidSect="002005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CBF9" w14:textId="77777777" w:rsidR="0093612C" w:rsidRDefault="0093612C">
      <w:r>
        <w:separator/>
      </w:r>
    </w:p>
  </w:endnote>
  <w:endnote w:type="continuationSeparator" w:id="0">
    <w:p w14:paraId="5EE67C04" w14:textId="77777777" w:rsidR="0093612C" w:rsidRDefault="0093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5758" w14:textId="77777777" w:rsidR="0093612C" w:rsidRDefault="0093612C">
      <w:r>
        <w:separator/>
      </w:r>
    </w:p>
  </w:footnote>
  <w:footnote w:type="continuationSeparator" w:id="0">
    <w:p w14:paraId="46FED37B" w14:textId="77777777" w:rsidR="0093612C" w:rsidRDefault="00936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2390" w14:textId="56814ADE" w:rsidR="00BD70B3" w:rsidRPr="00CF4364" w:rsidRDefault="00BD70B3">
    <w:pPr>
      <w:pStyle w:val="af7"/>
      <w:jc w:val="center"/>
      <w:rPr>
        <w:sz w:val="20"/>
      </w:rPr>
    </w:pPr>
    <w:r w:rsidRPr="00CF4364">
      <w:rPr>
        <w:sz w:val="20"/>
      </w:rPr>
      <w:fldChar w:fldCharType="begin"/>
    </w:r>
    <w:r w:rsidRPr="00CF4364">
      <w:rPr>
        <w:sz w:val="20"/>
      </w:rPr>
      <w:instrText xml:space="preserve"> PAGE   \* MERGEFORMAT </w:instrText>
    </w:r>
    <w:r w:rsidRPr="00CF4364">
      <w:rPr>
        <w:sz w:val="20"/>
      </w:rPr>
      <w:fldChar w:fldCharType="separate"/>
    </w:r>
    <w:r w:rsidR="0094113C">
      <w:rPr>
        <w:noProof/>
        <w:sz w:val="20"/>
      </w:rPr>
      <w:t>3</w:t>
    </w:r>
    <w:r w:rsidRPr="00CF4364">
      <w:rPr>
        <w:sz w:val="20"/>
      </w:rPr>
      <w:fldChar w:fldCharType="end"/>
    </w:r>
  </w:p>
  <w:p w14:paraId="38BF36AF" w14:textId="77777777" w:rsidR="00BD70B3" w:rsidRPr="00CF4364" w:rsidRDefault="00BD70B3">
    <w:pPr>
      <w:pStyle w:val="af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4847403"/>
    <w:multiLevelType w:val="multilevel"/>
    <w:tmpl w:val="C430151E"/>
    <w:lvl w:ilvl="0">
      <w:start w:val="8"/>
      <w:numFmt w:val="decimal"/>
      <w:lvlText w:val="%1."/>
      <w:lvlJc w:val="left"/>
      <w:pPr>
        <w:ind w:left="1211" w:hanging="360"/>
      </w:pPr>
      <w:rPr>
        <w:rFonts w:hint="default"/>
      </w:rPr>
    </w:lvl>
    <w:lvl w:ilvl="1">
      <w:start w:val="1"/>
      <w:numFmt w:val="decimal"/>
      <w:isLgl/>
      <w:lvlText w:val="%1.%2."/>
      <w:lvlJc w:val="left"/>
      <w:pPr>
        <w:ind w:left="2432" w:hanging="1155"/>
      </w:pPr>
      <w:rPr>
        <w:rFonts w:hint="default"/>
        <w:color w:val="auto"/>
      </w:rPr>
    </w:lvl>
    <w:lvl w:ilvl="2">
      <w:start w:val="1"/>
      <w:numFmt w:val="decimal"/>
      <w:isLgl/>
      <w:lvlText w:val="%1.%2.%3."/>
      <w:lvlJc w:val="left"/>
      <w:pPr>
        <w:ind w:left="2290" w:hanging="1155"/>
      </w:pPr>
      <w:rPr>
        <w:rFonts w:hint="default"/>
      </w:rPr>
    </w:lvl>
    <w:lvl w:ilvl="3">
      <w:start w:val="1"/>
      <w:numFmt w:val="decimal"/>
      <w:isLgl/>
      <w:lvlText w:val="%1.%2.%3.%4."/>
      <w:lvlJc w:val="left"/>
      <w:pPr>
        <w:ind w:left="2290" w:hanging="1155"/>
      </w:pPr>
      <w:rPr>
        <w:rFonts w:hint="default"/>
      </w:rPr>
    </w:lvl>
    <w:lvl w:ilvl="4">
      <w:start w:val="1"/>
      <w:numFmt w:val="decimal"/>
      <w:isLgl/>
      <w:lvlText w:val="%1.%2.%3.%4.%5."/>
      <w:lvlJc w:val="left"/>
      <w:pPr>
        <w:ind w:left="2290" w:hanging="1155"/>
      </w:pPr>
      <w:rPr>
        <w:rFonts w:hint="default"/>
      </w:rPr>
    </w:lvl>
    <w:lvl w:ilvl="5">
      <w:start w:val="1"/>
      <w:numFmt w:val="decimal"/>
      <w:isLgl/>
      <w:lvlText w:val="%1.%2.%3.%4.%5.%6."/>
      <w:lvlJc w:val="left"/>
      <w:pPr>
        <w:ind w:left="2290" w:hanging="1155"/>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044213C"/>
    <w:multiLevelType w:val="hybridMultilevel"/>
    <w:tmpl w:val="C8C6D6C0"/>
    <w:lvl w:ilvl="0" w:tplc="5B729CC6">
      <w:start w:val="3"/>
      <w:numFmt w:val="decimal"/>
      <w:lvlText w:val="%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BE7354D"/>
    <w:multiLevelType w:val="hybridMultilevel"/>
    <w:tmpl w:val="F01864F4"/>
    <w:lvl w:ilvl="0" w:tplc="0554DB20">
      <w:start w:val="2"/>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7" w15:restartNumberingAfterBreak="0">
    <w:nsid w:val="1D033ACC"/>
    <w:multiLevelType w:val="hybridMultilevel"/>
    <w:tmpl w:val="98CE9DDE"/>
    <w:lvl w:ilvl="0" w:tplc="D7BE0FE2">
      <w:start w:val="7"/>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10" w15:restartNumberingAfterBreak="0">
    <w:nsid w:val="240E6050"/>
    <w:multiLevelType w:val="hybridMultilevel"/>
    <w:tmpl w:val="1CCE4BA2"/>
    <w:lvl w:ilvl="0" w:tplc="83BC2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2" w15:restartNumberingAfterBreak="0">
    <w:nsid w:val="27366F24"/>
    <w:multiLevelType w:val="hybridMultilevel"/>
    <w:tmpl w:val="17E4F9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4" w15:restartNumberingAfterBreak="0">
    <w:nsid w:val="2AC177F5"/>
    <w:multiLevelType w:val="hybridMultilevel"/>
    <w:tmpl w:val="8BA6CDDA"/>
    <w:lvl w:ilvl="0" w:tplc="D67A8F4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DA95FB5"/>
    <w:multiLevelType w:val="multilevel"/>
    <w:tmpl w:val="00089730"/>
    <w:lvl w:ilvl="0">
      <w:start w:val="12"/>
      <w:numFmt w:val="decimal"/>
      <w:lvlText w:val="%1."/>
      <w:lvlJc w:val="left"/>
      <w:pPr>
        <w:ind w:left="525" w:hanging="525"/>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7"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8"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9" w15:restartNumberingAfterBreak="0">
    <w:nsid w:val="4D847662"/>
    <w:multiLevelType w:val="hybridMultilevel"/>
    <w:tmpl w:val="19BEF412"/>
    <w:lvl w:ilvl="0" w:tplc="C1B863DA">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1"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2" w15:restartNumberingAfterBreak="0">
    <w:nsid w:val="5E4E2E17"/>
    <w:multiLevelType w:val="hybridMultilevel"/>
    <w:tmpl w:val="63A08B94"/>
    <w:lvl w:ilvl="0" w:tplc="E6A633F4">
      <w:start w:val="2"/>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4"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5"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6"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7" w15:restartNumberingAfterBreak="0">
    <w:nsid w:val="789427D7"/>
    <w:multiLevelType w:val="hybridMultilevel"/>
    <w:tmpl w:val="F98E62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C341FA0"/>
    <w:multiLevelType w:val="hybridMultilevel"/>
    <w:tmpl w:val="AD38D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16cid:durableId="689376125">
    <w:abstractNumId w:val="23"/>
  </w:num>
  <w:num w:numId="2" w16cid:durableId="817722920">
    <w:abstractNumId w:val="29"/>
  </w:num>
  <w:num w:numId="3" w16cid:durableId="1739859182">
    <w:abstractNumId w:val="25"/>
  </w:num>
  <w:num w:numId="4" w16cid:durableId="479809039">
    <w:abstractNumId w:val="18"/>
  </w:num>
  <w:num w:numId="5" w16cid:durableId="1745565844">
    <w:abstractNumId w:val="2"/>
  </w:num>
  <w:num w:numId="6" w16cid:durableId="1743143144">
    <w:abstractNumId w:val="24"/>
  </w:num>
  <w:num w:numId="7" w16cid:durableId="686365382">
    <w:abstractNumId w:val="16"/>
  </w:num>
  <w:num w:numId="8" w16cid:durableId="2146504097">
    <w:abstractNumId w:val="9"/>
  </w:num>
  <w:num w:numId="9" w16cid:durableId="2077244422">
    <w:abstractNumId w:val="26"/>
  </w:num>
  <w:num w:numId="10" w16cid:durableId="2124378845">
    <w:abstractNumId w:val="17"/>
  </w:num>
  <w:num w:numId="11" w16cid:durableId="781651615">
    <w:abstractNumId w:val="21"/>
  </w:num>
  <w:num w:numId="12" w16cid:durableId="1349327993">
    <w:abstractNumId w:val="3"/>
  </w:num>
  <w:num w:numId="13" w16cid:durableId="1061365130">
    <w:abstractNumId w:val="6"/>
  </w:num>
  <w:num w:numId="14" w16cid:durableId="431560041">
    <w:abstractNumId w:val="13"/>
  </w:num>
  <w:num w:numId="15" w16cid:durableId="1622540551">
    <w:abstractNumId w:val="11"/>
  </w:num>
  <w:num w:numId="16" w16cid:durableId="1858808038">
    <w:abstractNumId w:val="20"/>
  </w:num>
  <w:num w:numId="17" w16cid:durableId="2000766006">
    <w:abstractNumId w:val="0"/>
  </w:num>
  <w:num w:numId="18" w16cid:durableId="1113207668">
    <w:abstractNumId w:val="27"/>
  </w:num>
  <w:num w:numId="19" w16cid:durableId="716782230">
    <w:abstractNumId w:val="8"/>
  </w:num>
  <w:num w:numId="20" w16cid:durableId="1519270189">
    <w:abstractNumId w:val="15"/>
  </w:num>
  <w:num w:numId="21" w16cid:durableId="1487160352">
    <w:abstractNumId w:val="12"/>
  </w:num>
  <w:num w:numId="22" w16cid:durableId="564924121">
    <w:abstractNumId w:val="10"/>
  </w:num>
  <w:num w:numId="23" w16cid:durableId="1510098620">
    <w:abstractNumId w:val="14"/>
  </w:num>
  <w:num w:numId="24" w16cid:durableId="504397754">
    <w:abstractNumId w:val="4"/>
  </w:num>
  <w:num w:numId="25" w16cid:durableId="6093627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16cid:durableId="238177449">
    <w:abstractNumId w:val="19"/>
  </w:num>
  <w:num w:numId="27" w16cid:durableId="35201637">
    <w:abstractNumId w:val="1"/>
  </w:num>
  <w:num w:numId="28" w16cid:durableId="1038310417">
    <w:abstractNumId w:val="5"/>
  </w:num>
  <w:num w:numId="29" w16cid:durableId="1421832641">
    <w:abstractNumId w:val="22"/>
  </w:num>
  <w:num w:numId="30" w16cid:durableId="913247442">
    <w:abstractNumId w:val="7"/>
  </w:num>
  <w:num w:numId="31" w16cid:durableId="2188338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58"/>
    <w:rsid w:val="00004110"/>
    <w:rsid w:val="00004C6A"/>
    <w:rsid w:val="0001747E"/>
    <w:rsid w:val="00021C42"/>
    <w:rsid w:val="00023DEC"/>
    <w:rsid w:val="00023E4D"/>
    <w:rsid w:val="00027FF2"/>
    <w:rsid w:val="00030135"/>
    <w:rsid w:val="00031110"/>
    <w:rsid w:val="000327F3"/>
    <w:rsid w:val="0003461C"/>
    <w:rsid w:val="00037B81"/>
    <w:rsid w:val="000401B6"/>
    <w:rsid w:val="00040BF7"/>
    <w:rsid w:val="00047D42"/>
    <w:rsid w:val="00055AB0"/>
    <w:rsid w:val="000625A5"/>
    <w:rsid w:val="000642D2"/>
    <w:rsid w:val="00065FAB"/>
    <w:rsid w:val="000700A4"/>
    <w:rsid w:val="000712D8"/>
    <w:rsid w:val="000713A0"/>
    <w:rsid w:val="0007328B"/>
    <w:rsid w:val="00073EA6"/>
    <w:rsid w:val="000752B6"/>
    <w:rsid w:val="00075B0B"/>
    <w:rsid w:val="00083AD4"/>
    <w:rsid w:val="0008546B"/>
    <w:rsid w:val="0008646B"/>
    <w:rsid w:val="00093CB2"/>
    <w:rsid w:val="00094EB9"/>
    <w:rsid w:val="000969FB"/>
    <w:rsid w:val="00097C54"/>
    <w:rsid w:val="000A0F73"/>
    <w:rsid w:val="000A1516"/>
    <w:rsid w:val="000A15C6"/>
    <w:rsid w:val="000B3A3F"/>
    <w:rsid w:val="000B6056"/>
    <w:rsid w:val="000B7776"/>
    <w:rsid w:val="000C2631"/>
    <w:rsid w:val="000D0389"/>
    <w:rsid w:val="000D59AA"/>
    <w:rsid w:val="000E1E3A"/>
    <w:rsid w:val="000F15DD"/>
    <w:rsid w:val="000F1C00"/>
    <w:rsid w:val="000F24F7"/>
    <w:rsid w:val="000F35AA"/>
    <w:rsid w:val="000F5CBB"/>
    <w:rsid w:val="00100EF5"/>
    <w:rsid w:val="0010266F"/>
    <w:rsid w:val="001032E5"/>
    <w:rsid w:val="0010585B"/>
    <w:rsid w:val="001115D2"/>
    <w:rsid w:val="0011754C"/>
    <w:rsid w:val="001229C9"/>
    <w:rsid w:val="00126192"/>
    <w:rsid w:val="00127513"/>
    <w:rsid w:val="00131463"/>
    <w:rsid w:val="00133C35"/>
    <w:rsid w:val="00137FFE"/>
    <w:rsid w:val="00146518"/>
    <w:rsid w:val="00146D92"/>
    <w:rsid w:val="00152F8B"/>
    <w:rsid w:val="00156186"/>
    <w:rsid w:val="00157620"/>
    <w:rsid w:val="00157B66"/>
    <w:rsid w:val="00164BDB"/>
    <w:rsid w:val="00164D52"/>
    <w:rsid w:val="00166056"/>
    <w:rsid w:val="00166BDC"/>
    <w:rsid w:val="00172583"/>
    <w:rsid w:val="0018110F"/>
    <w:rsid w:val="00183125"/>
    <w:rsid w:val="001848CA"/>
    <w:rsid w:val="00185863"/>
    <w:rsid w:val="0019365E"/>
    <w:rsid w:val="001943E3"/>
    <w:rsid w:val="00194664"/>
    <w:rsid w:val="00196BD2"/>
    <w:rsid w:val="001A21FC"/>
    <w:rsid w:val="001A2FBC"/>
    <w:rsid w:val="001A69FF"/>
    <w:rsid w:val="001B3E83"/>
    <w:rsid w:val="001B4EBA"/>
    <w:rsid w:val="001B5CE7"/>
    <w:rsid w:val="001B6806"/>
    <w:rsid w:val="001C1832"/>
    <w:rsid w:val="001C1D7E"/>
    <w:rsid w:val="001C268D"/>
    <w:rsid w:val="001D216A"/>
    <w:rsid w:val="001D2AF6"/>
    <w:rsid w:val="001E15B8"/>
    <w:rsid w:val="001E2019"/>
    <w:rsid w:val="001E3DD5"/>
    <w:rsid w:val="001E7D43"/>
    <w:rsid w:val="001E7E8A"/>
    <w:rsid w:val="001F0272"/>
    <w:rsid w:val="001F5B68"/>
    <w:rsid w:val="0020053E"/>
    <w:rsid w:val="0020058D"/>
    <w:rsid w:val="00203890"/>
    <w:rsid w:val="002112BE"/>
    <w:rsid w:val="00214E76"/>
    <w:rsid w:val="0021632C"/>
    <w:rsid w:val="00227093"/>
    <w:rsid w:val="002275CB"/>
    <w:rsid w:val="00227FC2"/>
    <w:rsid w:val="00236026"/>
    <w:rsid w:val="00242E79"/>
    <w:rsid w:val="00244A75"/>
    <w:rsid w:val="0024682D"/>
    <w:rsid w:val="00246D3C"/>
    <w:rsid w:val="00247DCE"/>
    <w:rsid w:val="00247F6F"/>
    <w:rsid w:val="002509D7"/>
    <w:rsid w:val="00251062"/>
    <w:rsid w:val="002600BC"/>
    <w:rsid w:val="00261018"/>
    <w:rsid w:val="00263F57"/>
    <w:rsid w:val="0026433D"/>
    <w:rsid w:val="00275444"/>
    <w:rsid w:val="0028459C"/>
    <w:rsid w:val="002850D4"/>
    <w:rsid w:val="002864C2"/>
    <w:rsid w:val="0029056A"/>
    <w:rsid w:val="00290F62"/>
    <w:rsid w:val="00291607"/>
    <w:rsid w:val="00292E69"/>
    <w:rsid w:val="00294EC7"/>
    <w:rsid w:val="002951F0"/>
    <w:rsid w:val="002961EE"/>
    <w:rsid w:val="002A3DCC"/>
    <w:rsid w:val="002A4667"/>
    <w:rsid w:val="002A751C"/>
    <w:rsid w:val="002B443B"/>
    <w:rsid w:val="002B4834"/>
    <w:rsid w:val="002B5C06"/>
    <w:rsid w:val="002B600B"/>
    <w:rsid w:val="002B74AE"/>
    <w:rsid w:val="002B77B3"/>
    <w:rsid w:val="002C3B99"/>
    <w:rsid w:val="002C42DD"/>
    <w:rsid w:val="002C4E13"/>
    <w:rsid w:val="002C56FE"/>
    <w:rsid w:val="002C5B85"/>
    <w:rsid w:val="002D05D0"/>
    <w:rsid w:val="002D1570"/>
    <w:rsid w:val="002D3B57"/>
    <w:rsid w:val="002E7CB2"/>
    <w:rsid w:val="002F14AA"/>
    <w:rsid w:val="002F473E"/>
    <w:rsid w:val="00302EF7"/>
    <w:rsid w:val="00303075"/>
    <w:rsid w:val="00303CBD"/>
    <w:rsid w:val="0030410E"/>
    <w:rsid w:val="00304FD5"/>
    <w:rsid w:val="003057CA"/>
    <w:rsid w:val="00316249"/>
    <w:rsid w:val="0031681E"/>
    <w:rsid w:val="00317880"/>
    <w:rsid w:val="00322090"/>
    <w:rsid w:val="003248EA"/>
    <w:rsid w:val="00325ED4"/>
    <w:rsid w:val="0032657D"/>
    <w:rsid w:val="003305E9"/>
    <w:rsid w:val="00330BC4"/>
    <w:rsid w:val="003344C3"/>
    <w:rsid w:val="00337C37"/>
    <w:rsid w:val="00340179"/>
    <w:rsid w:val="00342EED"/>
    <w:rsid w:val="003450BB"/>
    <w:rsid w:val="00353BEA"/>
    <w:rsid w:val="00360901"/>
    <w:rsid w:val="00364423"/>
    <w:rsid w:val="00365602"/>
    <w:rsid w:val="00365E43"/>
    <w:rsid w:val="003726DC"/>
    <w:rsid w:val="00374FCF"/>
    <w:rsid w:val="003758F3"/>
    <w:rsid w:val="003878F1"/>
    <w:rsid w:val="00387A69"/>
    <w:rsid w:val="00396F2D"/>
    <w:rsid w:val="003A36F1"/>
    <w:rsid w:val="003A5A65"/>
    <w:rsid w:val="003B5169"/>
    <w:rsid w:val="003B7E13"/>
    <w:rsid w:val="003C627E"/>
    <w:rsid w:val="003E1CEC"/>
    <w:rsid w:val="003E3472"/>
    <w:rsid w:val="003F227F"/>
    <w:rsid w:val="003F2B2D"/>
    <w:rsid w:val="003F3928"/>
    <w:rsid w:val="003F4D79"/>
    <w:rsid w:val="00414027"/>
    <w:rsid w:val="004159F9"/>
    <w:rsid w:val="004211A5"/>
    <w:rsid w:val="0042121C"/>
    <w:rsid w:val="00440373"/>
    <w:rsid w:val="00440EBA"/>
    <w:rsid w:val="00441F95"/>
    <w:rsid w:val="004444F0"/>
    <w:rsid w:val="00444B34"/>
    <w:rsid w:val="00452104"/>
    <w:rsid w:val="00455C68"/>
    <w:rsid w:val="00456564"/>
    <w:rsid w:val="0046715B"/>
    <w:rsid w:val="00470758"/>
    <w:rsid w:val="004744D0"/>
    <w:rsid w:val="00481CD9"/>
    <w:rsid w:val="00486EE3"/>
    <w:rsid w:val="0048730B"/>
    <w:rsid w:val="004949AE"/>
    <w:rsid w:val="00496600"/>
    <w:rsid w:val="004A21FD"/>
    <w:rsid w:val="004A2AB4"/>
    <w:rsid w:val="004A5B2D"/>
    <w:rsid w:val="004B13B7"/>
    <w:rsid w:val="004B69DD"/>
    <w:rsid w:val="004C7B10"/>
    <w:rsid w:val="004D052B"/>
    <w:rsid w:val="004D6D5E"/>
    <w:rsid w:val="004E02A1"/>
    <w:rsid w:val="004E158C"/>
    <w:rsid w:val="004E183A"/>
    <w:rsid w:val="004E25C6"/>
    <w:rsid w:val="004E3B7C"/>
    <w:rsid w:val="004E4D3F"/>
    <w:rsid w:val="004E69B0"/>
    <w:rsid w:val="004F0535"/>
    <w:rsid w:val="004F1200"/>
    <w:rsid w:val="004F1E9D"/>
    <w:rsid w:val="004F2A34"/>
    <w:rsid w:val="004F484B"/>
    <w:rsid w:val="004F5B15"/>
    <w:rsid w:val="004F6C17"/>
    <w:rsid w:val="00501CD1"/>
    <w:rsid w:val="00506BF1"/>
    <w:rsid w:val="005123BA"/>
    <w:rsid w:val="0051311A"/>
    <w:rsid w:val="00523A1C"/>
    <w:rsid w:val="00525591"/>
    <w:rsid w:val="005277F9"/>
    <w:rsid w:val="00530CC9"/>
    <w:rsid w:val="00531771"/>
    <w:rsid w:val="00533B90"/>
    <w:rsid w:val="00536461"/>
    <w:rsid w:val="00542733"/>
    <w:rsid w:val="00542E9B"/>
    <w:rsid w:val="00544A4C"/>
    <w:rsid w:val="005540CC"/>
    <w:rsid w:val="005720F2"/>
    <w:rsid w:val="0058551E"/>
    <w:rsid w:val="0058567F"/>
    <w:rsid w:val="0058618D"/>
    <w:rsid w:val="0058659A"/>
    <w:rsid w:val="0059381F"/>
    <w:rsid w:val="00593FFA"/>
    <w:rsid w:val="00595037"/>
    <w:rsid w:val="00595945"/>
    <w:rsid w:val="00596036"/>
    <w:rsid w:val="005A1DAC"/>
    <w:rsid w:val="005A4B5C"/>
    <w:rsid w:val="005A5484"/>
    <w:rsid w:val="005B5BB3"/>
    <w:rsid w:val="005C00BC"/>
    <w:rsid w:val="005C058A"/>
    <w:rsid w:val="005C39EA"/>
    <w:rsid w:val="005C6786"/>
    <w:rsid w:val="005D0DF6"/>
    <w:rsid w:val="005D2D05"/>
    <w:rsid w:val="005D31A8"/>
    <w:rsid w:val="005D553C"/>
    <w:rsid w:val="005E4249"/>
    <w:rsid w:val="005F01E9"/>
    <w:rsid w:val="005F5566"/>
    <w:rsid w:val="005F695E"/>
    <w:rsid w:val="005F6F38"/>
    <w:rsid w:val="0060083F"/>
    <w:rsid w:val="00600C9F"/>
    <w:rsid w:val="00601234"/>
    <w:rsid w:val="006077B3"/>
    <w:rsid w:val="00616A70"/>
    <w:rsid w:val="00617BC1"/>
    <w:rsid w:val="0062064D"/>
    <w:rsid w:val="00625AD9"/>
    <w:rsid w:val="00632B86"/>
    <w:rsid w:val="006343B8"/>
    <w:rsid w:val="00635768"/>
    <w:rsid w:val="00641703"/>
    <w:rsid w:val="0064517F"/>
    <w:rsid w:val="00646334"/>
    <w:rsid w:val="00646442"/>
    <w:rsid w:val="006505D0"/>
    <w:rsid w:val="00651F69"/>
    <w:rsid w:val="00654A90"/>
    <w:rsid w:val="0065645C"/>
    <w:rsid w:val="00657653"/>
    <w:rsid w:val="00657881"/>
    <w:rsid w:val="00662B20"/>
    <w:rsid w:val="00666C9C"/>
    <w:rsid w:val="006678B3"/>
    <w:rsid w:val="00672E13"/>
    <w:rsid w:val="00673622"/>
    <w:rsid w:val="006755C8"/>
    <w:rsid w:val="00677FBE"/>
    <w:rsid w:val="00685F61"/>
    <w:rsid w:val="006868FB"/>
    <w:rsid w:val="00691766"/>
    <w:rsid w:val="00693938"/>
    <w:rsid w:val="00693C1E"/>
    <w:rsid w:val="00693F49"/>
    <w:rsid w:val="00694B5B"/>
    <w:rsid w:val="00695A3A"/>
    <w:rsid w:val="00697339"/>
    <w:rsid w:val="006A2B6C"/>
    <w:rsid w:val="006A3882"/>
    <w:rsid w:val="006A464F"/>
    <w:rsid w:val="006A4D2F"/>
    <w:rsid w:val="006B0504"/>
    <w:rsid w:val="006B0588"/>
    <w:rsid w:val="006B06B8"/>
    <w:rsid w:val="006B0AC0"/>
    <w:rsid w:val="006B19DB"/>
    <w:rsid w:val="006B1C08"/>
    <w:rsid w:val="006B375F"/>
    <w:rsid w:val="006B5E56"/>
    <w:rsid w:val="006B6FDF"/>
    <w:rsid w:val="006C1F7E"/>
    <w:rsid w:val="006C22F8"/>
    <w:rsid w:val="006C557A"/>
    <w:rsid w:val="006C5634"/>
    <w:rsid w:val="006C5F63"/>
    <w:rsid w:val="006D021A"/>
    <w:rsid w:val="006D2592"/>
    <w:rsid w:val="006D3503"/>
    <w:rsid w:val="006E0BCA"/>
    <w:rsid w:val="006E325A"/>
    <w:rsid w:val="006E5C34"/>
    <w:rsid w:val="006F5245"/>
    <w:rsid w:val="006F5402"/>
    <w:rsid w:val="006F6898"/>
    <w:rsid w:val="006F7557"/>
    <w:rsid w:val="007044EF"/>
    <w:rsid w:val="00704568"/>
    <w:rsid w:val="00704A4A"/>
    <w:rsid w:val="00707511"/>
    <w:rsid w:val="00707FE1"/>
    <w:rsid w:val="00711A37"/>
    <w:rsid w:val="00711A4C"/>
    <w:rsid w:val="007144C2"/>
    <w:rsid w:val="00714F7B"/>
    <w:rsid w:val="007217F1"/>
    <w:rsid w:val="00723935"/>
    <w:rsid w:val="00725245"/>
    <w:rsid w:val="007327A4"/>
    <w:rsid w:val="00741D8D"/>
    <w:rsid w:val="00746FF0"/>
    <w:rsid w:val="00753B45"/>
    <w:rsid w:val="00754A2A"/>
    <w:rsid w:val="007564E8"/>
    <w:rsid w:val="00767742"/>
    <w:rsid w:val="00770A2E"/>
    <w:rsid w:val="00771A88"/>
    <w:rsid w:val="00772FBD"/>
    <w:rsid w:val="00773154"/>
    <w:rsid w:val="0077385D"/>
    <w:rsid w:val="00774100"/>
    <w:rsid w:val="00783520"/>
    <w:rsid w:val="007859CC"/>
    <w:rsid w:val="007868BA"/>
    <w:rsid w:val="00792E7E"/>
    <w:rsid w:val="00793370"/>
    <w:rsid w:val="00793BE8"/>
    <w:rsid w:val="007969C4"/>
    <w:rsid w:val="007971AB"/>
    <w:rsid w:val="00797787"/>
    <w:rsid w:val="007A3995"/>
    <w:rsid w:val="007A79C7"/>
    <w:rsid w:val="007A7C1A"/>
    <w:rsid w:val="007B7360"/>
    <w:rsid w:val="007B7A61"/>
    <w:rsid w:val="007C6D86"/>
    <w:rsid w:val="007C6D9E"/>
    <w:rsid w:val="007D12EC"/>
    <w:rsid w:val="007D259E"/>
    <w:rsid w:val="007D2A64"/>
    <w:rsid w:val="007D4C5C"/>
    <w:rsid w:val="007D7CE5"/>
    <w:rsid w:val="007D7D55"/>
    <w:rsid w:val="007E2B39"/>
    <w:rsid w:val="007F0D09"/>
    <w:rsid w:val="007F1738"/>
    <w:rsid w:val="007F4377"/>
    <w:rsid w:val="007F7B72"/>
    <w:rsid w:val="00806A6F"/>
    <w:rsid w:val="00806F8E"/>
    <w:rsid w:val="00807046"/>
    <w:rsid w:val="00810156"/>
    <w:rsid w:val="00810158"/>
    <w:rsid w:val="0081166D"/>
    <w:rsid w:val="0081216A"/>
    <w:rsid w:val="00815A45"/>
    <w:rsid w:val="008167E9"/>
    <w:rsid w:val="00820209"/>
    <w:rsid w:val="008213BC"/>
    <w:rsid w:val="00822474"/>
    <w:rsid w:val="00823A45"/>
    <w:rsid w:val="0083313D"/>
    <w:rsid w:val="00837DAF"/>
    <w:rsid w:val="00847848"/>
    <w:rsid w:val="00855B3D"/>
    <w:rsid w:val="00856C9F"/>
    <w:rsid w:val="00857A97"/>
    <w:rsid w:val="00860821"/>
    <w:rsid w:val="00861EAF"/>
    <w:rsid w:val="00861F74"/>
    <w:rsid w:val="008623BE"/>
    <w:rsid w:val="0086420E"/>
    <w:rsid w:val="008651D4"/>
    <w:rsid w:val="00870433"/>
    <w:rsid w:val="008835FB"/>
    <w:rsid w:val="008846D6"/>
    <w:rsid w:val="0089009E"/>
    <w:rsid w:val="00891FFE"/>
    <w:rsid w:val="00896303"/>
    <w:rsid w:val="008963F2"/>
    <w:rsid w:val="008976AA"/>
    <w:rsid w:val="008B0082"/>
    <w:rsid w:val="008B07CE"/>
    <w:rsid w:val="008B08B7"/>
    <w:rsid w:val="008B3F1C"/>
    <w:rsid w:val="008B6FB8"/>
    <w:rsid w:val="008C7EAD"/>
    <w:rsid w:val="008D0D94"/>
    <w:rsid w:val="008D1061"/>
    <w:rsid w:val="008D1B67"/>
    <w:rsid w:val="008D5C7D"/>
    <w:rsid w:val="008D6C38"/>
    <w:rsid w:val="008E09CB"/>
    <w:rsid w:val="008E1B79"/>
    <w:rsid w:val="008E55E6"/>
    <w:rsid w:val="008E6322"/>
    <w:rsid w:val="008F2872"/>
    <w:rsid w:val="008F34B9"/>
    <w:rsid w:val="008F6E50"/>
    <w:rsid w:val="00903785"/>
    <w:rsid w:val="009064B1"/>
    <w:rsid w:val="00906A85"/>
    <w:rsid w:val="00910FCD"/>
    <w:rsid w:val="009127FA"/>
    <w:rsid w:val="0091283C"/>
    <w:rsid w:val="00914845"/>
    <w:rsid w:val="009167B1"/>
    <w:rsid w:val="00917371"/>
    <w:rsid w:val="009207C5"/>
    <w:rsid w:val="00921CE6"/>
    <w:rsid w:val="00921D3A"/>
    <w:rsid w:val="009248A4"/>
    <w:rsid w:val="00924D11"/>
    <w:rsid w:val="009272F2"/>
    <w:rsid w:val="00935241"/>
    <w:rsid w:val="00935E4E"/>
    <w:rsid w:val="0093612C"/>
    <w:rsid w:val="009376BD"/>
    <w:rsid w:val="0094113C"/>
    <w:rsid w:val="0094192F"/>
    <w:rsid w:val="00943718"/>
    <w:rsid w:val="00943A86"/>
    <w:rsid w:val="00947B89"/>
    <w:rsid w:val="00947CE9"/>
    <w:rsid w:val="00952F1A"/>
    <w:rsid w:val="0095788E"/>
    <w:rsid w:val="00960457"/>
    <w:rsid w:val="009611AC"/>
    <w:rsid w:val="0096603C"/>
    <w:rsid w:val="00973E3D"/>
    <w:rsid w:val="009740B8"/>
    <w:rsid w:val="00975440"/>
    <w:rsid w:val="00993249"/>
    <w:rsid w:val="00993FD9"/>
    <w:rsid w:val="009A7EDC"/>
    <w:rsid w:val="009B39F6"/>
    <w:rsid w:val="009B50D3"/>
    <w:rsid w:val="009B58F6"/>
    <w:rsid w:val="009B66A7"/>
    <w:rsid w:val="009B72DF"/>
    <w:rsid w:val="009B7337"/>
    <w:rsid w:val="009B7D58"/>
    <w:rsid w:val="009C4BA6"/>
    <w:rsid w:val="009C7289"/>
    <w:rsid w:val="009C7AD6"/>
    <w:rsid w:val="009D08D5"/>
    <w:rsid w:val="009D103D"/>
    <w:rsid w:val="009D15D5"/>
    <w:rsid w:val="009D6F1B"/>
    <w:rsid w:val="009D78E7"/>
    <w:rsid w:val="009E11F7"/>
    <w:rsid w:val="009E3CE9"/>
    <w:rsid w:val="009F031B"/>
    <w:rsid w:val="009F21C1"/>
    <w:rsid w:val="009F7159"/>
    <w:rsid w:val="00A06929"/>
    <w:rsid w:val="00A12E25"/>
    <w:rsid w:val="00A140A9"/>
    <w:rsid w:val="00A16D51"/>
    <w:rsid w:val="00A21CEE"/>
    <w:rsid w:val="00A25B52"/>
    <w:rsid w:val="00A25EC7"/>
    <w:rsid w:val="00A3037D"/>
    <w:rsid w:val="00A34156"/>
    <w:rsid w:val="00A35EDC"/>
    <w:rsid w:val="00A40F90"/>
    <w:rsid w:val="00A424E6"/>
    <w:rsid w:val="00A43BE6"/>
    <w:rsid w:val="00A46BB9"/>
    <w:rsid w:val="00A50008"/>
    <w:rsid w:val="00A50870"/>
    <w:rsid w:val="00A52566"/>
    <w:rsid w:val="00A57259"/>
    <w:rsid w:val="00A57E3A"/>
    <w:rsid w:val="00A6149D"/>
    <w:rsid w:val="00A65410"/>
    <w:rsid w:val="00A65E12"/>
    <w:rsid w:val="00A66536"/>
    <w:rsid w:val="00A71464"/>
    <w:rsid w:val="00A76818"/>
    <w:rsid w:val="00A80639"/>
    <w:rsid w:val="00A81583"/>
    <w:rsid w:val="00A81EF8"/>
    <w:rsid w:val="00A83EBD"/>
    <w:rsid w:val="00A85661"/>
    <w:rsid w:val="00A8618A"/>
    <w:rsid w:val="00A86269"/>
    <w:rsid w:val="00A95288"/>
    <w:rsid w:val="00AA3462"/>
    <w:rsid w:val="00AA3CF3"/>
    <w:rsid w:val="00AA5E9E"/>
    <w:rsid w:val="00AB20C9"/>
    <w:rsid w:val="00AB27E6"/>
    <w:rsid w:val="00AB75F8"/>
    <w:rsid w:val="00AC11D4"/>
    <w:rsid w:val="00AC310E"/>
    <w:rsid w:val="00AC3476"/>
    <w:rsid w:val="00AC5743"/>
    <w:rsid w:val="00AC75B8"/>
    <w:rsid w:val="00AD6758"/>
    <w:rsid w:val="00AD76D0"/>
    <w:rsid w:val="00AE0593"/>
    <w:rsid w:val="00AE3000"/>
    <w:rsid w:val="00AE31E6"/>
    <w:rsid w:val="00AE508D"/>
    <w:rsid w:val="00AF285F"/>
    <w:rsid w:val="00AF41B4"/>
    <w:rsid w:val="00AF47FC"/>
    <w:rsid w:val="00AF604A"/>
    <w:rsid w:val="00AF7B5F"/>
    <w:rsid w:val="00B00D51"/>
    <w:rsid w:val="00B055FE"/>
    <w:rsid w:val="00B16992"/>
    <w:rsid w:val="00B16ECA"/>
    <w:rsid w:val="00B171B0"/>
    <w:rsid w:val="00B30B3E"/>
    <w:rsid w:val="00B3119C"/>
    <w:rsid w:val="00B31E96"/>
    <w:rsid w:val="00B374CD"/>
    <w:rsid w:val="00B3757C"/>
    <w:rsid w:val="00B43247"/>
    <w:rsid w:val="00B45962"/>
    <w:rsid w:val="00B4688D"/>
    <w:rsid w:val="00B47AED"/>
    <w:rsid w:val="00B514ED"/>
    <w:rsid w:val="00B525F0"/>
    <w:rsid w:val="00B54113"/>
    <w:rsid w:val="00B5648C"/>
    <w:rsid w:val="00B70779"/>
    <w:rsid w:val="00B70838"/>
    <w:rsid w:val="00B719A9"/>
    <w:rsid w:val="00B73FCE"/>
    <w:rsid w:val="00B771A8"/>
    <w:rsid w:val="00B84106"/>
    <w:rsid w:val="00B905E4"/>
    <w:rsid w:val="00B9457C"/>
    <w:rsid w:val="00B9563C"/>
    <w:rsid w:val="00B95C6E"/>
    <w:rsid w:val="00BA0A1F"/>
    <w:rsid w:val="00BA2E87"/>
    <w:rsid w:val="00BA32E5"/>
    <w:rsid w:val="00BA4A9A"/>
    <w:rsid w:val="00BA5931"/>
    <w:rsid w:val="00BB01E7"/>
    <w:rsid w:val="00BB1234"/>
    <w:rsid w:val="00BB14AB"/>
    <w:rsid w:val="00BB5E62"/>
    <w:rsid w:val="00BC3CB2"/>
    <w:rsid w:val="00BC417A"/>
    <w:rsid w:val="00BC4932"/>
    <w:rsid w:val="00BC6EDB"/>
    <w:rsid w:val="00BC7681"/>
    <w:rsid w:val="00BD1D18"/>
    <w:rsid w:val="00BD23CF"/>
    <w:rsid w:val="00BD2CB6"/>
    <w:rsid w:val="00BD42C9"/>
    <w:rsid w:val="00BD52E7"/>
    <w:rsid w:val="00BD5D11"/>
    <w:rsid w:val="00BD70B3"/>
    <w:rsid w:val="00BE2DBC"/>
    <w:rsid w:val="00BE7ABA"/>
    <w:rsid w:val="00BF150A"/>
    <w:rsid w:val="00BF2FF3"/>
    <w:rsid w:val="00BF3E61"/>
    <w:rsid w:val="00BF47D2"/>
    <w:rsid w:val="00BF4995"/>
    <w:rsid w:val="00C00457"/>
    <w:rsid w:val="00C0361F"/>
    <w:rsid w:val="00C055CF"/>
    <w:rsid w:val="00C07439"/>
    <w:rsid w:val="00C14546"/>
    <w:rsid w:val="00C14884"/>
    <w:rsid w:val="00C25354"/>
    <w:rsid w:val="00C4007F"/>
    <w:rsid w:val="00C45113"/>
    <w:rsid w:val="00C507AB"/>
    <w:rsid w:val="00C558B9"/>
    <w:rsid w:val="00C56F47"/>
    <w:rsid w:val="00C602C9"/>
    <w:rsid w:val="00C66298"/>
    <w:rsid w:val="00C7047E"/>
    <w:rsid w:val="00C71ACF"/>
    <w:rsid w:val="00C80E3B"/>
    <w:rsid w:val="00C86501"/>
    <w:rsid w:val="00C86E61"/>
    <w:rsid w:val="00C92557"/>
    <w:rsid w:val="00C92F8D"/>
    <w:rsid w:val="00C96C30"/>
    <w:rsid w:val="00C97C10"/>
    <w:rsid w:val="00CA42D5"/>
    <w:rsid w:val="00CC4667"/>
    <w:rsid w:val="00CD25DD"/>
    <w:rsid w:val="00CD5492"/>
    <w:rsid w:val="00CD667F"/>
    <w:rsid w:val="00CD6EC2"/>
    <w:rsid w:val="00CD74B7"/>
    <w:rsid w:val="00CE1685"/>
    <w:rsid w:val="00CE45F3"/>
    <w:rsid w:val="00CF001D"/>
    <w:rsid w:val="00CF0276"/>
    <w:rsid w:val="00CF0E0E"/>
    <w:rsid w:val="00CF1950"/>
    <w:rsid w:val="00CF1D80"/>
    <w:rsid w:val="00CF4311"/>
    <w:rsid w:val="00CF4364"/>
    <w:rsid w:val="00D026CB"/>
    <w:rsid w:val="00D07237"/>
    <w:rsid w:val="00D07650"/>
    <w:rsid w:val="00D07C44"/>
    <w:rsid w:val="00D16247"/>
    <w:rsid w:val="00D16A7B"/>
    <w:rsid w:val="00D24FBE"/>
    <w:rsid w:val="00D30DFB"/>
    <w:rsid w:val="00D33870"/>
    <w:rsid w:val="00D33D5B"/>
    <w:rsid w:val="00D35B9B"/>
    <w:rsid w:val="00D4144A"/>
    <w:rsid w:val="00D45ADD"/>
    <w:rsid w:val="00D50B08"/>
    <w:rsid w:val="00D53580"/>
    <w:rsid w:val="00D55363"/>
    <w:rsid w:val="00D55832"/>
    <w:rsid w:val="00D567D3"/>
    <w:rsid w:val="00D6249D"/>
    <w:rsid w:val="00D663EA"/>
    <w:rsid w:val="00D67F4F"/>
    <w:rsid w:val="00D7115D"/>
    <w:rsid w:val="00D71849"/>
    <w:rsid w:val="00D7528B"/>
    <w:rsid w:val="00D7531D"/>
    <w:rsid w:val="00D814FC"/>
    <w:rsid w:val="00D830B0"/>
    <w:rsid w:val="00D94B4B"/>
    <w:rsid w:val="00D951BC"/>
    <w:rsid w:val="00DA0C6A"/>
    <w:rsid w:val="00DA5199"/>
    <w:rsid w:val="00DB06DE"/>
    <w:rsid w:val="00DB1EDC"/>
    <w:rsid w:val="00DB5BEE"/>
    <w:rsid w:val="00DC0FAC"/>
    <w:rsid w:val="00DC1CD3"/>
    <w:rsid w:val="00DC2A1E"/>
    <w:rsid w:val="00DD04F8"/>
    <w:rsid w:val="00DD3842"/>
    <w:rsid w:val="00DD7440"/>
    <w:rsid w:val="00DD7AC3"/>
    <w:rsid w:val="00DE6DC1"/>
    <w:rsid w:val="00DF2764"/>
    <w:rsid w:val="00DF44CB"/>
    <w:rsid w:val="00E01E70"/>
    <w:rsid w:val="00E026B7"/>
    <w:rsid w:val="00E04B03"/>
    <w:rsid w:val="00E11FC7"/>
    <w:rsid w:val="00E145AA"/>
    <w:rsid w:val="00E151EB"/>
    <w:rsid w:val="00E1644A"/>
    <w:rsid w:val="00E16E36"/>
    <w:rsid w:val="00E20E10"/>
    <w:rsid w:val="00E23B33"/>
    <w:rsid w:val="00E322F7"/>
    <w:rsid w:val="00E32375"/>
    <w:rsid w:val="00E34600"/>
    <w:rsid w:val="00E54815"/>
    <w:rsid w:val="00E5490C"/>
    <w:rsid w:val="00E63CE2"/>
    <w:rsid w:val="00E65174"/>
    <w:rsid w:val="00E662E9"/>
    <w:rsid w:val="00E71D8B"/>
    <w:rsid w:val="00E71EC7"/>
    <w:rsid w:val="00E724D2"/>
    <w:rsid w:val="00E8020D"/>
    <w:rsid w:val="00E81076"/>
    <w:rsid w:val="00E811C8"/>
    <w:rsid w:val="00E814EF"/>
    <w:rsid w:val="00E87C9C"/>
    <w:rsid w:val="00E916DB"/>
    <w:rsid w:val="00EA0B69"/>
    <w:rsid w:val="00EA0CE4"/>
    <w:rsid w:val="00EB34D2"/>
    <w:rsid w:val="00EB5D5F"/>
    <w:rsid w:val="00ED0BD7"/>
    <w:rsid w:val="00ED2D5A"/>
    <w:rsid w:val="00EE0A15"/>
    <w:rsid w:val="00EE39CC"/>
    <w:rsid w:val="00EF002A"/>
    <w:rsid w:val="00EF2303"/>
    <w:rsid w:val="00EF3906"/>
    <w:rsid w:val="00EF73D3"/>
    <w:rsid w:val="00F00285"/>
    <w:rsid w:val="00F00690"/>
    <w:rsid w:val="00F01A64"/>
    <w:rsid w:val="00F04304"/>
    <w:rsid w:val="00F122C2"/>
    <w:rsid w:val="00F12576"/>
    <w:rsid w:val="00F126CD"/>
    <w:rsid w:val="00F15458"/>
    <w:rsid w:val="00F162F0"/>
    <w:rsid w:val="00F170BB"/>
    <w:rsid w:val="00F17E18"/>
    <w:rsid w:val="00F22DF6"/>
    <w:rsid w:val="00F240C5"/>
    <w:rsid w:val="00F36AC4"/>
    <w:rsid w:val="00F37D90"/>
    <w:rsid w:val="00F37DB0"/>
    <w:rsid w:val="00F41F8A"/>
    <w:rsid w:val="00F42D9B"/>
    <w:rsid w:val="00F431A0"/>
    <w:rsid w:val="00F43A67"/>
    <w:rsid w:val="00F52E80"/>
    <w:rsid w:val="00F537FC"/>
    <w:rsid w:val="00F54CE8"/>
    <w:rsid w:val="00F56E3C"/>
    <w:rsid w:val="00F60A93"/>
    <w:rsid w:val="00F62FCF"/>
    <w:rsid w:val="00F647B7"/>
    <w:rsid w:val="00F66620"/>
    <w:rsid w:val="00F66AB9"/>
    <w:rsid w:val="00F70307"/>
    <w:rsid w:val="00F73E93"/>
    <w:rsid w:val="00F74C87"/>
    <w:rsid w:val="00F75961"/>
    <w:rsid w:val="00F76143"/>
    <w:rsid w:val="00F76963"/>
    <w:rsid w:val="00F80422"/>
    <w:rsid w:val="00F83E30"/>
    <w:rsid w:val="00F864F5"/>
    <w:rsid w:val="00F93E07"/>
    <w:rsid w:val="00F96BA7"/>
    <w:rsid w:val="00FA29F4"/>
    <w:rsid w:val="00FA4085"/>
    <w:rsid w:val="00FA4903"/>
    <w:rsid w:val="00FA541D"/>
    <w:rsid w:val="00FB0A95"/>
    <w:rsid w:val="00FB48C0"/>
    <w:rsid w:val="00FB6178"/>
    <w:rsid w:val="00FB698F"/>
    <w:rsid w:val="00FC2DA7"/>
    <w:rsid w:val="00FC5278"/>
    <w:rsid w:val="00FC684C"/>
    <w:rsid w:val="00FD1869"/>
    <w:rsid w:val="00FD646F"/>
    <w:rsid w:val="00FE03AD"/>
    <w:rsid w:val="00FE2073"/>
    <w:rsid w:val="00FE2DD4"/>
    <w:rsid w:val="00FE612E"/>
    <w:rsid w:val="00FE761D"/>
    <w:rsid w:val="00FF1BFB"/>
    <w:rsid w:val="00FF71CD"/>
    <w:rsid w:val="00FF7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58116"/>
  <w15:chartTrackingRefBased/>
  <w15:docId w15:val="{7FE032A9-3FFF-4106-AC6A-34667F0C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758"/>
    <w:pPr>
      <w:widowControl w:val="0"/>
      <w:autoSpaceDE w:val="0"/>
      <w:autoSpaceDN w:val="0"/>
      <w:adjustRightInd w:val="0"/>
    </w:pPr>
    <w:rPr>
      <w:rFonts w:ascii="Times New Roman" w:eastAsia="Times New Roman" w:hAnsi="Times New Roman"/>
      <w:sz w:val="24"/>
      <w:szCs w:val="24"/>
    </w:rPr>
  </w:style>
  <w:style w:type="paragraph" w:styleId="1">
    <w:name w:val="heading 1"/>
    <w:basedOn w:val="a"/>
    <w:link w:val="10"/>
    <w:uiPriority w:val="99"/>
    <w:qFormat/>
    <w:rsid w:val="00AD6758"/>
    <w:pPr>
      <w:widowControl/>
      <w:autoSpaceDE/>
      <w:autoSpaceDN/>
      <w:adjustRightInd/>
      <w:spacing w:before="100" w:beforeAutospacing="1" w:after="100" w:afterAutospacing="1"/>
      <w:outlineLvl w:val="0"/>
    </w:pPr>
    <w:rPr>
      <w:b/>
      <w:bCs/>
      <w:kern w:val="36"/>
      <w:sz w:val="48"/>
      <w:szCs w:val="4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D6758"/>
    <w:rPr>
      <w:rFonts w:ascii="Times New Roman" w:eastAsia="Times New Roman" w:hAnsi="Times New Roman" w:cs="Times New Roman"/>
      <w:b/>
      <w:bCs/>
      <w:kern w:val="36"/>
      <w:sz w:val="48"/>
      <w:szCs w:val="48"/>
      <w:lang w:eastAsia="ru-RU"/>
    </w:rPr>
  </w:style>
  <w:style w:type="paragraph" w:customStyle="1" w:styleId="Style1">
    <w:name w:val="Style1"/>
    <w:basedOn w:val="a"/>
    <w:uiPriority w:val="99"/>
    <w:rsid w:val="00AD6758"/>
    <w:pPr>
      <w:spacing w:line="300" w:lineRule="exact"/>
      <w:ind w:firstLine="686"/>
      <w:jc w:val="both"/>
    </w:pPr>
  </w:style>
  <w:style w:type="paragraph" w:customStyle="1" w:styleId="Style2">
    <w:name w:val="Style2"/>
    <w:basedOn w:val="a"/>
    <w:uiPriority w:val="99"/>
    <w:rsid w:val="00AD6758"/>
    <w:pPr>
      <w:jc w:val="both"/>
    </w:pPr>
  </w:style>
  <w:style w:type="paragraph" w:customStyle="1" w:styleId="Style3">
    <w:name w:val="Style3"/>
    <w:basedOn w:val="a"/>
    <w:uiPriority w:val="99"/>
    <w:rsid w:val="00AD6758"/>
    <w:pPr>
      <w:spacing w:line="398" w:lineRule="exact"/>
      <w:ind w:firstLine="696"/>
    </w:pPr>
  </w:style>
  <w:style w:type="paragraph" w:customStyle="1" w:styleId="Style4">
    <w:name w:val="Style4"/>
    <w:basedOn w:val="a"/>
    <w:uiPriority w:val="99"/>
    <w:rsid w:val="00AD6758"/>
    <w:pPr>
      <w:spacing w:line="274" w:lineRule="exact"/>
      <w:ind w:firstLine="816"/>
    </w:pPr>
  </w:style>
  <w:style w:type="paragraph" w:customStyle="1" w:styleId="Style5">
    <w:name w:val="Style5"/>
    <w:basedOn w:val="a"/>
    <w:uiPriority w:val="99"/>
    <w:rsid w:val="00AD6758"/>
    <w:pPr>
      <w:spacing w:line="300" w:lineRule="exact"/>
      <w:ind w:firstLine="720"/>
      <w:jc w:val="both"/>
    </w:pPr>
  </w:style>
  <w:style w:type="paragraph" w:customStyle="1" w:styleId="Style6">
    <w:name w:val="Style6"/>
    <w:basedOn w:val="a"/>
    <w:uiPriority w:val="99"/>
    <w:rsid w:val="00AD6758"/>
    <w:pPr>
      <w:spacing w:line="301" w:lineRule="exact"/>
      <w:ind w:firstLine="720"/>
    </w:pPr>
  </w:style>
  <w:style w:type="paragraph" w:customStyle="1" w:styleId="Style7">
    <w:name w:val="Style7"/>
    <w:basedOn w:val="a"/>
    <w:uiPriority w:val="99"/>
    <w:rsid w:val="00AD6758"/>
  </w:style>
  <w:style w:type="paragraph" w:customStyle="1" w:styleId="Style8">
    <w:name w:val="Style8"/>
    <w:basedOn w:val="a"/>
    <w:uiPriority w:val="99"/>
    <w:rsid w:val="00AD6758"/>
    <w:pPr>
      <w:spacing w:line="317" w:lineRule="exact"/>
      <w:ind w:firstLine="163"/>
    </w:pPr>
  </w:style>
  <w:style w:type="paragraph" w:customStyle="1" w:styleId="Style9">
    <w:name w:val="Style9"/>
    <w:basedOn w:val="a"/>
    <w:uiPriority w:val="99"/>
    <w:rsid w:val="00AD6758"/>
    <w:pPr>
      <w:spacing w:line="293" w:lineRule="exact"/>
      <w:ind w:firstLine="859"/>
    </w:pPr>
  </w:style>
  <w:style w:type="paragraph" w:customStyle="1" w:styleId="Style10">
    <w:name w:val="Style10"/>
    <w:basedOn w:val="a"/>
    <w:uiPriority w:val="99"/>
    <w:rsid w:val="00AD6758"/>
    <w:pPr>
      <w:spacing w:line="302" w:lineRule="exact"/>
      <w:ind w:firstLine="864"/>
    </w:pPr>
  </w:style>
  <w:style w:type="paragraph" w:customStyle="1" w:styleId="Style11">
    <w:name w:val="Style11"/>
    <w:basedOn w:val="a"/>
    <w:uiPriority w:val="99"/>
    <w:rsid w:val="00AD6758"/>
    <w:pPr>
      <w:spacing w:line="298" w:lineRule="exact"/>
      <w:ind w:firstLine="710"/>
      <w:jc w:val="both"/>
    </w:pPr>
  </w:style>
  <w:style w:type="paragraph" w:customStyle="1" w:styleId="Style12">
    <w:name w:val="Style12"/>
    <w:basedOn w:val="a"/>
    <w:uiPriority w:val="99"/>
    <w:rsid w:val="00AD6758"/>
    <w:pPr>
      <w:spacing w:line="274" w:lineRule="exact"/>
      <w:ind w:firstLine="2371"/>
    </w:pPr>
  </w:style>
  <w:style w:type="paragraph" w:customStyle="1" w:styleId="Style13">
    <w:name w:val="Style13"/>
    <w:basedOn w:val="a"/>
    <w:uiPriority w:val="99"/>
    <w:rsid w:val="00AD6758"/>
    <w:pPr>
      <w:spacing w:line="379" w:lineRule="exact"/>
      <w:ind w:firstLine="269"/>
      <w:jc w:val="both"/>
    </w:pPr>
  </w:style>
  <w:style w:type="paragraph" w:customStyle="1" w:styleId="Style14">
    <w:name w:val="Style14"/>
    <w:basedOn w:val="a"/>
    <w:uiPriority w:val="99"/>
    <w:rsid w:val="00AD6758"/>
    <w:pPr>
      <w:spacing w:line="296" w:lineRule="exact"/>
      <w:ind w:firstLine="571"/>
      <w:jc w:val="both"/>
    </w:pPr>
  </w:style>
  <w:style w:type="paragraph" w:customStyle="1" w:styleId="Style15">
    <w:name w:val="Style15"/>
    <w:basedOn w:val="a"/>
    <w:uiPriority w:val="99"/>
    <w:rsid w:val="00AD6758"/>
    <w:pPr>
      <w:spacing w:line="221" w:lineRule="exact"/>
      <w:jc w:val="both"/>
    </w:pPr>
  </w:style>
  <w:style w:type="paragraph" w:customStyle="1" w:styleId="Style16">
    <w:name w:val="Style16"/>
    <w:basedOn w:val="a"/>
    <w:uiPriority w:val="99"/>
    <w:rsid w:val="00AD6758"/>
    <w:pPr>
      <w:spacing w:line="226" w:lineRule="exact"/>
      <w:ind w:firstLine="470"/>
      <w:jc w:val="both"/>
    </w:pPr>
  </w:style>
  <w:style w:type="paragraph" w:customStyle="1" w:styleId="Style17">
    <w:name w:val="Style17"/>
    <w:basedOn w:val="a"/>
    <w:uiPriority w:val="99"/>
    <w:rsid w:val="00AD6758"/>
  </w:style>
  <w:style w:type="paragraph" w:customStyle="1" w:styleId="Style18">
    <w:name w:val="Style18"/>
    <w:basedOn w:val="a"/>
    <w:uiPriority w:val="99"/>
    <w:rsid w:val="00AD6758"/>
    <w:pPr>
      <w:spacing w:line="288" w:lineRule="exact"/>
      <w:ind w:hanging="86"/>
      <w:jc w:val="both"/>
    </w:pPr>
  </w:style>
  <w:style w:type="paragraph" w:customStyle="1" w:styleId="Style19">
    <w:name w:val="Style19"/>
    <w:basedOn w:val="a"/>
    <w:uiPriority w:val="99"/>
    <w:rsid w:val="00AD6758"/>
    <w:pPr>
      <w:spacing w:line="344" w:lineRule="exact"/>
      <w:ind w:firstLine="720"/>
      <w:jc w:val="both"/>
    </w:pPr>
  </w:style>
  <w:style w:type="character" w:customStyle="1" w:styleId="FontStyle21">
    <w:name w:val="Font Style21"/>
    <w:uiPriority w:val="99"/>
    <w:rsid w:val="00AD6758"/>
    <w:rPr>
      <w:rFonts w:ascii="Times New Roman" w:hAnsi="Times New Roman"/>
      <w:sz w:val="24"/>
    </w:rPr>
  </w:style>
  <w:style w:type="character" w:customStyle="1" w:styleId="FontStyle22">
    <w:name w:val="Font Style22"/>
    <w:uiPriority w:val="99"/>
    <w:rsid w:val="00AD6758"/>
    <w:rPr>
      <w:rFonts w:ascii="Arial Narrow" w:hAnsi="Arial Narrow"/>
      <w:i/>
      <w:sz w:val="28"/>
    </w:rPr>
  </w:style>
  <w:style w:type="character" w:customStyle="1" w:styleId="FontStyle23">
    <w:name w:val="Font Style23"/>
    <w:uiPriority w:val="99"/>
    <w:rsid w:val="00AD6758"/>
    <w:rPr>
      <w:rFonts w:ascii="Times New Roman" w:hAnsi="Times New Roman"/>
      <w:i/>
      <w:spacing w:val="-20"/>
      <w:sz w:val="48"/>
    </w:rPr>
  </w:style>
  <w:style w:type="character" w:customStyle="1" w:styleId="FontStyle24">
    <w:name w:val="Font Style24"/>
    <w:uiPriority w:val="99"/>
    <w:rsid w:val="00AD6758"/>
    <w:rPr>
      <w:rFonts w:ascii="Calibri" w:hAnsi="Calibri"/>
      <w:b/>
      <w:i/>
      <w:sz w:val="24"/>
    </w:rPr>
  </w:style>
  <w:style w:type="character" w:customStyle="1" w:styleId="FontStyle25">
    <w:name w:val="Font Style25"/>
    <w:uiPriority w:val="99"/>
    <w:rsid w:val="00AD6758"/>
    <w:rPr>
      <w:rFonts w:ascii="Calibri" w:hAnsi="Calibri"/>
      <w:sz w:val="24"/>
    </w:rPr>
  </w:style>
  <w:style w:type="character" w:customStyle="1" w:styleId="FontStyle26">
    <w:name w:val="Font Style26"/>
    <w:uiPriority w:val="99"/>
    <w:rsid w:val="00AD6758"/>
    <w:rPr>
      <w:rFonts w:ascii="Times New Roman" w:hAnsi="Times New Roman"/>
      <w:sz w:val="24"/>
    </w:rPr>
  </w:style>
  <w:style w:type="character" w:customStyle="1" w:styleId="FontStyle27">
    <w:name w:val="Font Style27"/>
    <w:uiPriority w:val="99"/>
    <w:rsid w:val="00AD6758"/>
    <w:rPr>
      <w:rFonts w:ascii="Times New Roman" w:hAnsi="Times New Roman"/>
      <w:sz w:val="26"/>
    </w:rPr>
  </w:style>
  <w:style w:type="character" w:customStyle="1" w:styleId="FontStyle28">
    <w:name w:val="Font Style28"/>
    <w:uiPriority w:val="99"/>
    <w:rsid w:val="00AD6758"/>
    <w:rPr>
      <w:rFonts w:ascii="Times New Roman" w:hAnsi="Times New Roman"/>
      <w:b/>
      <w:sz w:val="26"/>
    </w:rPr>
  </w:style>
  <w:style w:type="character" w:customStyle="1" w:styleId="FontStyle29">
    <w:name w:val="Font Style29"/>
    <w:uiPriority w:val="99"/>
    <w:rsid w:val="00AD6758"/>
    <w:rPr>
      <w:rFonts w:ascii="Times New Roman" w:hAnsi="Times New Roman"/>
      <w:b/>
      <w:sz w:val="16"/>
    </w:rPr>
  </w:style>
  <w:style w:type="character" w:customStyle="1" w:styleId="a3">
    <w:name w:val="Цветовое выделение"/>
    <w:uiPriority w:val="99"/>
    <w:rsid w:val="00AD6758"/>
    <w:rPr>
      <w:b/>
      <w:color w:val="26282F"/>
    </w:rPr>
  </w:style>
  <w:style w:type="character" w:customStyle="1" w:styleId="a4">
    <w:name w:val="Текст выноски Знак"/>
    <w:link w:val="a5"/>
    <w:uiPriority w:val="99"/>
    <w:semiHidden/>
    <w:rsid w:val="00AD6758"/>
    <w:rPr>
      <w:rFonts w:ascii="Tahoma" w:eastAsia="Times New Roman" w:hAnsi="Tahoma" w:cs="Times New Roman"/>
      <w:sz w:val="16"/>
      <w:szCs w:val="16"/>
      <w:lang w:eastAsia="ru-RU"/>
    </w:rPr>
  </w:style>
  <w:style w:type="paragraph" w:styleId="a5">
    <w:name w:val="Balloon Text"/>
    <w:basedOn w:val="a"/>
    <w:link w:val="a4"/>
    <w:uiPriority w:val="99"/>
    <w:semiHidden/>
    <w:rsid w:val="00AD6758"/>
    <w:rPr>
      <w:rFonts w:ascii="Tahoma" w:hAnsi="Tahoma"/>
      <w:sz w:val="16"/>
      <w:szCs w:val="16"/>
      <w:lang w:val="x-none"/>
    </w:rPr>
  </w:style>
  <w:style w:type="paragraph" w:customStyle="1" w:styleId="11">
    <w:name w:val="Обычный1"/>
    <w:link w:val="CharChar"/>
    <w:rsid w:val="00AD6758"/>
    <w:pPr>
      <w:widowControl w:val="0"/>
      <w:spacing w:line="300" w:lineRule="auto"/>
      <w:ind w:firstLine="720"/>
      <w:jc w:val="both"/>
    </w:pPr>
    <w:rPr>
      <w:rFonts w:ascii="Times New Roman" w:eastAsia="Times New Roman" w:hAnsi="Times New Roman"/>
      <w:sz w:val="24"/>
      <w:szCs w:val="22"/>
    </w:rPr>
  </w:style>
  <w:style w:type="character" w:customStyle="1" w:styleId="CharChar">
    <w:name w:val="Обычный Char Char"/>
    <w:link w:val="11"/>
    <w:locked/>
    <w:rsid w:val="00AD6758"/>
    <w:rPr>
      <w:rFonts w:ascii="Times New Roman" w:eastAsia="Times New Roman" w:hAnsi="Times New Roman"/>
      <w:sz w:val="24"/>
      <w:szCs w:val="22"/>
      <w:lang w:eastAsia="ru-RU" w:bidi="ar-SA"/>
    </w:rPr>
  </w:style>
  <w:style w:type="paragraph" w:styleId="3">
    <w:name w:val="Body Text Indent 3"/>
    <w:basedOn w:val="a"/>
    <w:link w:val="30"/>
    <w:uiPriority w:val="99"/>
    <w:rsid w:val="00AD6758"/>
    <w:pPr>
      <w:suppressAutoHyphens/>
      <w:autoSpaceDE/>
      <w:autoSpaceDN/>
      <w:adjustRightInd/>
      <w:spacing w:after="120"/>
      <w:ind w:left="283"/>
    </w:pPr>
    <w:rPr>
      <w:rFonts w:eastAsia="SimSun" w:cs="Mangal"/>
      <w:kern w:val="1"/>
      <w:sz w:val="16"/>
      <w:szCs w:val="14"/>
      <w:lang w:val="x-none" w:eastAsia="hi-IN" w:bidi="hi-IN"/>
    </w:rPr>
  </w:style>
  <w:style w:type="character" w:customStyle="1" w:styleId="30">
    <w:name w:val="Основной текст с отступом 3 Знак"/>
    <w:link w:val="3"/>
    <w:uiPriority w:val="99"/>
    <w:rsid w:val="00AD6758"/>
    <w:rPr>
      <w:rFonts w:ascii="Times New Roman" w:eastAsia="SimSun" w:hAnsi="Times New Roman" w:cs="Mangal"/>
      <w:kern w:val="1"/>
      <w:sz w:val="16"/>
      <w:szCs w:val="14"/>
      <w:lang w:eastAsia="hi-IN" w:bidi="hi-IN"/>
    </w:rPr>
  </w:style>
  <w:style w:type="paragraph" w:styleId="a6">
    <w:name w:val="No Spacing"/>
    <w:link w:val="a7"/>
    <w:uiPriority w:val="99"/>
    <w:qFormat/>
    <w:rsid w:val="00AD6758"/>
    <w:rPr>
      <w:rFonts w:eastAsia="Times New Roman"/>
      <w:sz w:val="22"/>
      <w:szCs w:val="22"/>
    </w:rPr>
  </w:style>
  <w:style w:type="character" w:customStyle="1" w:styleId="a7">
    <w:name w:val="Без интервала Знак"/>
    <w:link w:val="a6"/>
    <w:uiPriority w:val="99"/>
    <w:rsid w:val="00AD6758"/>
    <w:rPr>
      <w:rFonts w:eastAsia="Times New Roman"/>
      <w:sz w:val="22"/>
      <w:szCs w:val="22"/>
      <w:lang w:val="ru-RU" w:eastAsia="ru-RU" w:bidi="ar-SA"/>
    </w:rPr>
  </w:style>
  <w:style w:type="paragraph" w:customStyle="1" w:styleId="2">
    <w:name w:val="Обычный2"/>
    <w:uiPriority w:val="99"/>
    <w:rsid w:val="00AD6758"/>
    <w:pPr>
      <w:widowControl w:val="0"/>
      <w:spacing w:line="300" w:lineRule="auto"/>
      <w:ind w:firstLine="720"/>
      <w:jc w:val="both"/>
    </w:pPr>
    <w:rPr>
      <w:rFonts w:ascii="Times New Roman" w:eastAsia="Times New Roman" w:hAnsi="Times New Roman"/>
      <w:sz w:val="24"/>
    </w:rPr>
  </w:style>
  <w:style w:type="paragraph" w:customStyle="1" w:styleId="31">
    <w:name w:val="Обычный3"/>
    <w:rsid w:val="00AD6758"/>
    <w:pPr>
      <w:widowControl w:val="0"/>
      <w:spacing w:line="300" w:lineRule="auto"/>
      <w:ind w:firstLine="720"/>
      <w:jc w:val="both"/>
    </w:pPr>
    <w:rPr>
      <w:rFonts w:ascii="Times New Roman" w:eastAsia="Times New Roman" w:hAnsi="Times New Roman"/>
      <w:sz w:val="24"/>
    </w:rPr>
  </w:style>
  <w:style w:type="paragraph" w:customStyle="1" w:styleId="4">
    <w:name w:val="Обычный4"/>
    <w:rsid w:val="00AD6758"/>
    <w:pPr>
      <w:widowControl w:val="0"/>
      <w:spacing w:line="300" w:lineRule="auto"/>
      <w:ind w:firstLine="720"/>
      <w:jc w:val="both"/>
    </w:pPr>
    <w:rPr>
      <w:rFonts w:ascii="Times New Roman" w:eastAsia="Times New Roman" w:hAnsi="Times New Roman"/>
      <w:sz w:val="24"/>
    </w:rPr>
  </w:style>
  <w:style w:type="character" w:customStyle="1" w:styleId="a8">
    <w:name w:val="Текст примечания Знак"/>
    <w:link w:val="a9"/>
    <w:uiPriority w:val="99"/>
    <w:semiHidden/>
    <w:rsid w:val="00AD6758"/>
    <w:rPr>
      <w:rFonts w:ascii="Times New Roman" w:eastAsia="Times New Roman" w:hAnsi="Times New Roman" w:cs="Times New Roman"/>
      <w:sz w:val="20"/>
      <w:szCs w:val="20"/>
      <w:lang w:eastAsia="ru-RU"/>
    </w:rPr>
  </w:style>
  <w:style w:type="paragraph" w:styleId="a9">
    <w:name w:val="annotation text"/>
    <w:basedOn w:val="a"/>
    <w:link w:val="a8"/>
    <w:uiPriority w:val="99"/>
    <w:semiHidden/>
    <w:rsid w:val="00AD6758"/>
    <w:rPr>
      <w:sz w:val="20"/>
      <w:szCs w:val="20"/>
      <w:lang w:val="x-none"/>
    </w:rPr>
  </w:style>
  <w:style w:type="character" w:customStyle="1" w:styleId="aa">
    <w:name w:val="Тема примечания Знак"/>
    <w:link w:val="ab"/>
    <w:uiPriority w:val="99"/>
    <w:semiHidden/>
    <w:rsid w:val="00AD6758"/>
    <w:rPr>
      <w:rFonts w:ascii="Times New Roman" w:eastAsia="Times New Roman" w:hAnsi="Times New Roman" w:cs="Times New Roman"/>
      <w:b/>
      <w:bCs/>
      <w:sz w:val="20"/>
      <w:szCs w:val="20"/>
      <w:lang w:eastAsia="ru-RU"/>
    </w:rPr>
  </w:style>
  <w:style w:type="paragraph" w:styleId="ab">
    <w:name w:val="annotation subject"/>
    <w:basedOn w:val="a9"/>
    <w:next w:val="a9"/>
    <w:link w:val="aa"/>
    <w:uiPriority w:val="99"/>
    <w:semiHidden/>
    <w:rsid w:val="00AD6758"/>
    <w:rPr>
      <w:b/>
      <w:bCs/>
    </w:rPr>
  </w:style>
  <w:style w:type="character" w:styleId="ac">
    <w:name w:val="Hyperlink"/>
    <w:rsid w:val="00AD6758"/>
    <w:rPr>
      <w:rFonts w:cs="Times New Roman"/>
      <w:color w:val="0000FF"/>
      <w:u w:val="single"/>
    </w:rPr>
  </w:style>
  <w:style w:type="paragraph" w:customStyle="1" w:styleId="FR1">
    <w:name w:val="FR1"/>
    <w:uiPriority w:val="99"/>
    <w:rsid w:val="00AD6758"/>
    <w:pPr>
      <w:widowControl w:val="0"/>
      <w:spacing w:before="700"/>
    </w:pPr>
    <w:rPr>
      <w:rFonts w:ascii="Times New Roman" w:hAnsi="Times New Roman"/>
      <w:b/>
      <w:sz w:val="28"/>
    </w:rPr>
  </w:style>
  <w:style w:type="paragraph" w:customStyle="1" w:styleId="NoSpacing1">
    <w:name w:val="No Spacing1"/>
    <w:uiPriority w:val="99"/>
    <w:rsid w:val="00AD6758"/>
    <w:rPr>
      <w:sz w:val="22"/>
      <w:szCs w:val="22"/>
    </w:rPr>
  </w:style>
  <w:style w:type="paragraph" w:styleId="32">
    <w:name w:val="Body Text 3"/>
    <w:basedOn w:val="a"/>
    <w:link w:val="33"/>
    <w:uiPriority w:val="99"/>
    <w:rsid w:val="00AD6758"/>
    <w:pPr>
      <w:widowControl/>
      <w:autoSpaceDE/>
      <w:autoSpaceDN/>
      <w:adjustRightInd/>
      <w:spacing w:after="120" w:line="276" w:lineRule="auto"/>
    </w:pPr>
    <w:rPr>
      <w:rFonts w:ascii="Calibri" w:eastAsia="Calibri" w:hAnsi="Calibri"/>
      <w:sz w:val="16"/>
      <w:szCs w:val="16"/>
      <w:lang w:val="x-none" w:eastAsia="x-none"/>
    </w:rPr>
  </w:style>
  <w:style w:type="character" w:customStyle="1" w:styleId="33">
    <w:name w:val="Основной текст 3 Знак"/>
    <w:link w:val="32"/>
    <w:uiPriority w:val="99"/>
    <w:rsid w:val="00AD6758"/>
    <w:rPr>
      <w:rFonts w:ascii="Calibri" w:eastAsia="Calibri" w:hAnsi="Calibri" w:cs="Times New Roman"/>
      <w:sz w:val="16"/>
      <w:szCs w:val="16"/>
    </w:rPr>
  </w:style>
  <w:style w:type="paragraph" w:customStyle="1" w:styleId="110">
    <w:name w:val="Обычный11"/>
    <w:uiPriority w:val="99"/>
    <w:rsid w:val="00AD6758"/>
    <w:pPr>
      <w:widowControl w:val="0"/>
      <w:spacing w:line="300" w:lineRule="auto"/>
      <w:ind w:firstLine="720"/>
      <w:jc w:val="both"/>
    </w:pPr>
    <w:rPr>
      <w:rFonts w:ascii="Times New Roman" w:hAnsi="Times New Roman"/>
      <w:sz w:val="24"/>
    </w:rPr>
  </w:style>
  <w:style w:type="paragraph" w:styleId="ad">
    <w:name w:val="Body Text"/>
    <w:basedOn w:val="a"/>
    <w:link w:val="ae"/>
    <w:uiPriority w:val="99"/>
    <w:rsid w:val="00AD6758"/>
    <w:pPr>
      <w:spacing w:after="120"/>
    </w:pPr>
    <w:rPr>
      <w:lang w:val="x-none"/>
    </w:rPr>
  </w:style>
  <w:style w:type="character" w:customStyle="1" w:styleId="ae">
    <w:name w:val="Основной текст Знак"/>
    <w:link w:val="ad"/>
    <w:uiPriority w:val="99"/>
    <w:rsid w:val="00AD6758"/>
    <w:rPr>
      <w:rFonts w:ascii="Times New Roman" w:eastAsia="Times New Roman" w:hAnsi="Times New Roman" w:cs="Times New Roman"/>
      <w:sz w:val="24"/>
      <w:szCs w:val="24"/>
      <w:lang w:eastAsia="ru-RU"/>
    </w:rPr>
  </w:style>
  <w:style w:type="paragraph" w:styleId="af">
    <w:name w:val="Body Text Indent"/>
    <w:basedOn w:val="a"/>
    <w:link w:val="af0"/>
    <w:uiPriority w:val="99"/>
    <w:rsid w:val="00AD6758"/>
    <w:pPr>
      <w:spacing w:after="120"/>
      <w:ind w:left="283"/>
    </w:pPr>
    <w:rPr>
      <w:lang w:val="x-none"/>
    </w:rPr>
  </w:style>
  <w:style w:type="character" w:customStyle="1" w:styleId="af0">
    <w:name w:val="Основной текст с отступом Знак"/>
    <w:link w:val="af"/>
    <w:uiPriority w:val="99"/>
    <w:rsid w:val="00AD6758"/>
    <w:rPr>
      <w:rFonts w:ascii="Times New Roman" w:eastAsia="Times New Roman" w:hAnsi="Times New Roman" w:cs="Times New Roman"/>
      <w:sz w:val="24"/>
      <w:szCs w:val="24"/>
      <w:lang w:eastAsia="ru-RU"/>
    </w:rPr>
  </w:style>
  <w:style w:type="paragraph" w:styleId="20">
    <w:name w:val="Body Text Indent 2"/>
    <w:basedOn w:val="a"/>
    <w:link w:val="21"/>
    <w:uiPriority w:val="99"/>
    <w:rsid w:val="00AD6758"/>
    <w:pPr>
      <w:spacing w:after="120" w:line="480" w:lineRule="auto"/>
      <w:ind w:left="283"/>
    </w:pPr>
    <w:rPr>
      <w:lang w:val="x-none"/>
    </w:rPr>
  </w:style>
  <w:style w:type="character" w:customStyle="1" w:styleId="21">
    <w:name w:val="Основной текст с отступом 2 Знак"/>
    <w:link w:val="20"/>
    <w:uiPriority w:val="99"/>
    <w:rsid w:val="00AD6758"/>
    <w:rPr>
      <w:rFonts w:ascii="Times New Roman" w:eastAsia="Times New Roman" w:hAnsi="Times New Roman" w:cs="Times New Roman"/>
      <w:sz w:val="24"/>
      <w:szCs w:val="24"/>
      <w:lang w:eastAsia="ru-RU"/>
    </w:rPr>
  </w:style>
  <w:style w:type="paragraph" w:customStyle="1" w:styleId="af1">
    <w:name w:val="Подстр"/>
    <w:basedOn w:val="a"/>
    <w:autoRedefine/>
    <w:uiPriority w:val="99"/>
    <w:rsid w:val="00AD6758"/>
    <w:pPr>
      <w:widowControl/>
      <w:adjustRightInd/>
      <w:jc w:val="center"/>
    </w:pPr>
    <w:rPr>
      <w:rFonts w:ascii="Arial Narrow" w:hAnsi="Arial Narrow"/>
      <w:sz w:val="16"/>
      <w:szCs w:val="16"/>
    </w:rPr>
  </w:style>
  <w:style w:type="paragraph" w:customStyle="1" w:styleId="BodyText21">
    <w:name w:val="Body Text 21"/>
    <w:basedOn w:val="a"/>
    <w:uiPriority w:val="99"/>
    <w:rsid w:val="00AD6758"/>
    <w:pPr>
      <w:widowControl/>
      <w:adjustRightInd/>
      <w:ind w:firstLine="420"/>
      <w:jc w:val="both"/>
    </w:pPr>
    <w:rPr>
      <w:sz w:val="22"/>
      <w:szCs w:val="22"/>
    </w:rPr>
  </w:style>
  <w:style w:type="paragraph" w:customStyle="1" w:styleId="12">
    <w:name w:val="Без интервала1"/>
    <w:uiPriority w:val="99"/>
    <w:qFormat/>
    <w:rsid w:val="00AD6758"/>
    <w:rPr>
      <w:sz w:val="22"/>
      <w:szCs w:val="22"/>
    </w:rPr>
  </w:style>
  <w:style w:type="character" w:customStyle="1" w:styleId="FontStyle19">
    <w:name w:val="Font Style19"/>
    <w:uiPriority w:val="99"/>
    <w:rsid w:val="00AD6758"/>
    <w:rPr>
      <w:rFonts w:ascii="Arial" w:hAnsi="Arial"/>
      <w:sz w:val="16"/>
    </w:rPr>
  </w:style>
  <w:style w:type="paragraph" w:customStyle="1" w:styleId="-">
    <w:name w:val="Контракт-раздел"/>
    <w:basedOn w:val="a"/>
    <w:next w:val="-0"/>
    <w:uiPriority w:val="99"/>
    <w:rsid w:val="00AD6758"/>
    <w:pPr>
      <w:keepNext/>
      <w:widowControl/>
      <w:tabs>
        <w:tab w:val="num" w:pos="0"/>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AD6758"/>
    <w:pPr>
      <w:widowControl/>
      <w:tabs>
        <w:tab w:val="num" w:pos="1391"/>
      </w:tabs>
      <w:autoSpaceDE/>
      <w:autoSpaceDN/>
      <w:adjustRightInd/>
      <w:ind w:left="1391" w:hanging="851"/>
      <w:jc w:val="both"/>
    </w:pPr>
  </w:style>
  <w:style w:type="paragraph" w:customStyle="1" w:styleId="-1">
    <w:name w:val="Контракт-подпункт"/>
    <w:basedOn w:val="a"/>
    <w:uiPriority w:val="99"/>
    <w:rsid w:val="00AD6758"/>
    <w:pPr>
      <w:widowControl/>
      <w:tabs>
        <w:tab w:val="num" w:pos="851"/>
      </w:tabs>
      <w:autoSpaceDE/>
      <w:autoSpaceDN/>
      <w:adjustRightInd/>
      <w:ind w:left="851" w:hanging="851"/>
      <w:jc w:val="both"/>
    </w:pPr>
  </w:style>
  <w:style w:type="paragraph" w:customStyle="1" w:styleId="-2">
    <w:name w:val="Контракт-подподпункт"/>
    <w:basedOn w:val="a"/>
    <w:uiPriority w:val="99"/>
    <w:rsid w:val="00AD6758"/>
    <w:pPr>
      <w:widowControl/>
      <w:tabs>
        <w:tab w:val="num" w:pos="1418"/>
      </w:tabs>
      <w:autoSpaceDE/>
      <w:autoSpaceDN/>
      <w:adjustRightInd/>
      <w:ind w:left="1418" w:hanging="567"/>
      <w:jc w:val="both"/>
    </w:pPr>
  </w:style>
  <w:style w:type="paragraph" w:customStyle="1" w:styleId="Normal1">
    <w:name w:val="Normal1"/>
    <w:link w:val="Normal"/>
    <w:uiPriority w:val="99"/>
    <w:rsid w:val="00AD6758"/>
    <w:pPr>
      <w:widowControl w:val="0"/>
      <w:spacing w:line="300" w:lineRule="auto"/>
      <w:ind w:firstLine="720"/>
    </w:pPr>
    <w:rPr>
      <w:rFonts w:ascii="Times New Roman" w:eastAsia="Times New Roman" w:hAnsi="Times New Roman"/>
      <w:sz w:val="22"/>
      <w:szCs w:val="22"/>
    </w:rPr>
  </w:style>
  <w:style w:type="character" w:customStyle="1" w:styleId="Normal">
    <w:name w:val="Normal Знак"/>
    <w:link w:val="Normal1"/>
    <w:uiPriority w:val="99"/>
    <w:locked/>
    <w:rsid w:val="00AD6758"/>
    <w:rPr>
      <w:rFonts w:ascii="Times New Roman" w:eastAsia="Times New Roman" w:hAnsi="Times New Roman"/>
      <w:sz w:val="22"/>
      <w:szCs w:val="22"/>
      <w:lang w:eastAsia="ru-RU" w:bidi="ar-SA"/>
    </w:rPr>
  </w:style>
  <w:style w:type="paragraph" w:customStyle="1" w:styleId="5">
    <w:name w:val="Обычный5"/>
    <w:rsid w:val="00AD6758"/>
    <w:pPr>
      <w:widowControl w:val="0"/>
      <w:spacing w:line="300" w:lineRule="auto"/>
      <w:ind w:firstLine="720"/>
      <w:jc w:val="both"/>
    </w:pPr>
    <w:rPr>
      <w:rFonts w:ascii="Times New Roman" w:eastAsia="Times New Roman" w:hAnsi="Times New Roman"/>
      <w:snapToGrid w:val="0"/>
      <w:sz w:val="24"/>
    </w:rPr>
  </w:style>
  <w:style w:type="paragraph" w:customStyle="1" w:styleId="normalcxspmiddle">
    <w:name w:val="normalcxspmiddle"/>
    <w:basedOn w:val="a"/>
    <w:rsid w:val="00AD6758"/>
    <w:pPr>
      <w:widowControl/>
      <w:autoSpaceDE/>
      <w:autoSpaceDN/>
      <w:adjustRightInd/>
      <w:spacing w:before="100" w:beforeAutospacing="1" w:after="100" w:afterAutospacing="1"/>
    </w:pPr>
  </w:style>
  <w:style w:type="paragraph" w:customStyle="1" w:styleId="normalcxsplast">
    <w:name w:val="normalcxsplast"/>
    <w:basedOn w:val="a"/>
    <w:rsid w:val="00AD6758"/>
    <w:pPr>
      <w:widowControl/>
      <w:autoSpaceDE/>
      <w:autoSpaceDN/>
      <w:adjustRightInd/>
      <w:spacing w:before="100" w:beforeAutospacing="1" w:after="100" w:afterAutospacing="1"/>
    </w:pPr>
  </w:style>
  <w:style w:type="paragraph" w:styleId="af2">
    <w:name w:val="List Paragraph"/>
    <w:basedOn w:val="a"/>
    <w:link w:val="af3"/>
    <w:uiPriority w:val="34"/>
    <w:qFormat/>
    <w:rsid w:val="00AD6758"/>
    <w:pPr>
      <w:widowControl/>
      <w:autoSpaceDE/>
      <w:autoSpaceDN/>
      <w:adjustRightInd/>
      <w:ind w:left="708"/>
    </w:pPr>
  </w:style>
  <w:style w:type="paragraph" w:customStyle="1" w:styleId="120">
    <w:name w:val="Обычный12"/>
    <w:rsid w:val="00AD6758"/>
    <w:pPr>
      <w:widowControl w:val="0"/>
      <w:spacing w:line="300" w:lineRule="auto"/>
      <w:ind w:firstLine="720"/>
      <w:jc w:val="both"/>
    </w:pPr>
    <w:rPr>
      <w:rFonts w:ascii="Times New Roman" w:eastAsia="Times New Roman" w:hAnsi="Times New Roman"/>
      <w:sz w:val="24"/>
    </w:rPr>
  </w:style>
  <w:style w:type="paragraph" w:customStyle="1" w:styleId="ConsPlusNormal">
    <w:name w:val="ConsPlusNormal"/>
    <w:link w:val="ConsPlusNormal0"/>
    <w:qFormat/>
    <w:rsid w:val="00AD6758"/>
    <w:pPr>
      <w:autoSpaceDE w:val="0"/>
      <w:autoSpaceDN w:val="0"/>
      <w:adjustRightInd w:val="0"/>
    </w:pPr>
    <w:rPr>
      <w:rFonts w:ascii="Times New Roman" w:hAnsi="Times New Roman"/>
      <w:sz w:val="26"/>
      <w:szCs w:val="26"/>
    </w:rPr>
  </w:style>
  <w:style w:type="paragraph" w:styleId="af4">
    <w:name w:val="footnote text"/>
    <w:basedOn w:val="a"/>
    <w:link w:val="af5"/>
    <w:uiPriority w:val="99"/>
    <w:semiHidden/>
    <w:unhideWhenUsed/>
    <w:rsid w:val="00AD6758"/>
    <w:rPr>
      <w:sz w:val="20"/>
      <w:szCs w:val="20"/>
      <w:lang w:val="x-none"/>
    </w:rPr>
  </w:style>
  <w:style w:type="character" w:customStyle="1" w:styleId="af5">
    <w:name w:val="Текст сноски Знак"/>
    <w:link w:val="af4"/>
    <w:uiPriority w:val="99"/>
    <w:semiHidden/>
    <w:rsid w:val="00AD6758"/>
    <w:rPr>
      <w:rFonts w:ascii="Times New Roman" w:eastAsia="Times New Roman" w:hAnsi="Times New Roman" w:cs="Times New Roman"/>
      <w:sz w:val="20"/>
      <w:szCs w:val="20"/>
      <w:lang w:eastAsia="ru-RU"/>
    </w:rPr>
  </w:style>
  <w:style w:type="paragraph" w:customStyle="1" w:styleId="ConsPlusDocList">
    <w:name w:val="ConsPlusDocList"/>
    <w:rsid w:val="00AD6758"/>
    <w:pPr>
      <w:widowControl w:val="0"/>
      <w:autoSpaceDE w:val="0"/>
      <w:autoSpaceDN w:val="0"/>
    </w:pPr>
    <w:rPr>
      <w:rFonts w:ascii="Courier New" w:eastAsia="Times New Roman" w:hAnsi="Courier New" w:cs="Courier New"/>
    </w:rPr>
  </w:style>
  <w:style w:type="paragraph" w:customStyle="1" w:styleId="210">
    <w:name w:val="Основной текст 21"/>
    <w:basedOn w:val="a"/>
    <w:rsid w:val="00AD6758"/>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310">
    <w:name w:val="Основной текст с отступом 31"/>
    <w:basedOn w:val="a"/>
    <w:rsid w:val="00AD6758"/>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ConsPlusNonformat">
    <w:name w:val="ConsPlusNonformat"/>
    <w:uiPriority w:val="99"/>
    <w:rsid w:val="00AD6758"/>
    <w:pPr>
      <w:autoSpaceDE w:val="0"/>
      <w:autoSpaceDN w:val="0"/>
      <w:adjustRightInd w:val="0"/>
    </w:pPr>
    <w:rPr>
      <w:rFonts w:ascii="Courier New" w:hAnsi="Courier New" w:cs="Courier New"/>
      <w:lang w:eastAsia="en-US"/>
    </w:rPr>
  </w:style>
  <w:style w:type="paragraph" w:customStyle="1" w:styleId="ConsPlusCell">
    <w:name w:val="ConsPlusCell"/>
    <w:uiPriority w:val="99"/>
    <w:rsid w:val="00AD6758"/>
    <w:pPr>
      <w:autoSpaceDE w:val="0"/>
      <w:autoSpaceDN w:val="0"/>
      <w:adjustRightInd w:val="0"/>
    </w:pPr>
    <w:rPr>
      <w:rFonts w:ascii="Times New Roman" w:hAnsi="Times New Roman"/>
      <w:sz w:val="24"/>
      <w:szCs w:val="24"/>
      <w:lang w:eastAsia="en-US"/>
    </w:rPr>
  </w:style>
  <w:style w:type="character" w:customStyle="1" w:styleId="af6">
    <w:name w:val="Верхний колонтитул Знак"/>
    <w:link w:val="af7"/>
    <w:uiPriority w:val="99"/>
    <w:rsid w:val="00AD6758"/>
    <w:rPr>
      <w:rFonts w:ascii="Times New Roman" w:eastAsia="Times New Roman" w:hAnsi="Times New Roman" w:cs="Times New Roman"/>
      <w:sz w:val="24"/>
      <w:szCs w:val="24"/>
      <w:lang w:eastAsia="ru-RU"/>
    </w:rPr>
  </w:style>
  <w:style w:type="paragraph" w:styleId="af7">
    <w:name w:val="header"/>
    <w:basedOn w:val="a"/>
    <w:link w:val="af6"/>
    <w:uiPriority w:val="99"/>
    <w:unhideWhenUsed/>
    <w:rsid w:val="00AD6758"/>
    <w:pPr>
      <w:tabs>
        <w:tab w:val="center" w:pos="4677"/>
        <w:tab w:val="right" w:pos="9355"/>
      </w:tabs>
    </w:pPr>
    <w:rPr>
      <w:lang w:val="x-none"/>
    </w:rPr>
  </w:style>
  <w:style w:type="character" w:customStyle="1" w:styleId="af8">
    <w:name w:val="Нижний колонтитул Знак"/>
    <w:link w:val="af9"/>
    <w:uiPriority w:val="99"/>
    <w:rsid w:val="00AD6758"/>
    <w:rPr>
      <w:rFonts w:ascii="Times New Roman" w:eastAsia="Times New Roman" w:hAnsi="Times New Roman" w:cs="Times New Roman"/>
      <w:sz w:val="24"/>
      <w:szCs w:val="24"/>
      <w:lang w:eastAsia="ru-RU"/>
    </w:rPr>
  </w:style>
  <w:style w:type="paragraph" w:styleId="af9">
    <w:name w:val="footer"/>
    <w:basedOn w:val="a"/>
    <w:link w:val="af8"/>
    <w:uiPriority w:val="99"/>
    <w:unhideWhenUsed/>
    <w:rsid w:val="00AD6758"/>
    <w:pPr>
      <w:tabs>
        <w:tab w:val="center" w:pos="4677"/>
        <w:tab w:val="right" w:pos="9355"/>
      </w:tabs>
    </w:pPr>
    <w:rPr>
      <w:lang w:val="x-none"/>
    </w:rPr>
  </w:style>
  <w:style w:type="character" w:customStyle="1" w:styleId="ConsPlusNormal0">
    <w:name w:val="ConsPlusNormal Знак"/>
    <w:link w:val="ConsPlusNormal"/>
    <w:locked/>
    <w:rsid w:val="00083AD4"/>
    <w:rPr>
      <w:rFonts w:ascii="Times New Roman" w:hAnsi="Times New Roman"/>
      <w:sz w:val="26"/>
      <w:szCs w:val="26"/>
      <w:lang w:bidi="ar-SA"/>
    </w:rPr>
  </w:style>
  <w:style w:type="character" w:customStyle="1" w:styleId="copytarget">
    <w:name w:val="copy_target"/>
    <w:basedOn w:val="a0"/>
    <w:rsid w:val="000969FB"/>
  </w:style>
  <w:style w:type="character" w:customStyle="1" w:styleId="af3">
    <w:name w:val="Абзац списка Знак"/>
    <w:link w:val="af2"/>
    <w:uiPriority w:val="34"/>
    <w:locked/>
    <w:rsid w:val="00DA0C6A"/>
    <w:rPr>
      <w:rFonts w:ascii="Times New Roman" w:eastAsia="Times New Roman" w:hAnsi="Times New Roman"/>
      <w:sz w:val="24"/>
      <w:szCs w:val="24"/>
    </w:rPr>
  </w:style>
  <w:style w:type="paragraph" w:customStyle="1" w:styleId="afa">
    <w:name w:val="Обычный + по ширине"/>
    <w:basedOn w:val="a"/>
    <w:rsid w:val="00DA0C6A"/>
    <w:pPr>
      <w:widowControl/>
      <w:autoSpaceDE/>
      <w:autoSpaceDN/>
      <w:adjustRightInd/>
      <w:jc w:val="both"/>
    </w:pPr>
  </w:style>
  <w:style w:type="table" w:styleId="afb">
    <w:name w:val="Table Grid"/>
    <w:basedOn w:val="a1"/>
    <w:rsid w:val="003030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link w:val="afd"/>
    <w:qFormat/>
    <w:rsid w:val="00F126CD"/>
    <w:pPr>
      <w:widowControl/>
      <w:autoSpaceDE/>
      <w:autoSpaceDN/>
      <w:adjustRightInd/>
      <w:jc w:val="center"/>
    </w:pPr>
    <w:rPr>
      <w:rFonts w:eastAsia="Calibri"/>
      <w:b/>
      <w:bCs/>
      <w:sz w:val="28"/>
    </w:rPr>
  </w:style>
  <w:style w:type="character" w:customStyle="1" w:styleId="afd">
    <w:name w:val="Заголовок Знак"/>
    <w:basedOn w:val="a0"/>
    <w:link w:val="afc"/>
    <w:rsid w:val="00F126CD"/>
    <w:rPr>
      <w:rFonts w:ascii="Times New Roman" w:hAnsi="Times New Roman"/>
      <w:b/>
      <w:bCs/>
      <w:sz w:val="28"/>
      <w:szCs w:val="24"/>
    </w:rPr>
  </w:style>
  <w:style w:type="character" w:customStyle="1" w:styleId="fontstyle210">
    <w:name w:val="fontstyle21"/>
    <w:qFormat/>
    <w:rsid w:val="00F126C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1160">
      <w:bodyDiv w:val="1"/>
      <w:marLeft w:val="0"/>
      <w:marRight w:val="0"/>
      <w:marTop w:val="0"/>
      <w:marBottom w:val="0"/>
      <w:divBdr>
        <w:top w:val="none" w:sz="0" w:space="0" w:color="auto"/>
        <w:left w:val="none" w:sz="0" w:space="0" w:color="auto"/>
        <w:bottom w:val="none" w:sz="0" w:space="0" w:color="auto"/>
        <w:right w:val="none" w:sz="0" w:space="0" w:color="auto"/>
      </w:divBdr>
    </w:div>
    <w:div w:id="159930204">
      <w:bodyDiv w:val="1"/>
      <w:marLeft w:val="0"/>
      <w:marRight w:val="0"/>
      <w:marTop w:val="0"/>
      <w:marBottom w:val="0"/>
      <w:divBdr>
        <w:top w:val="none" w:sz="0" w:space="0" w:color="auto"/>
        <w:left w:val="none" w:sz="0" w:space="0" w:color="auto"/>
        <w:bottom w:val="none" w:sz="0" w:space="0" w:color="auto"/>
        <w:right w:val="none" w:sz="0" w:space="0" w:color="auto"/>
      </w:divBdr>
    </w:div>
    <w:div w:id="181434866">
      <w:bodyDiv w:val="1"/>
      <w:marLeft w:val="0"/>
      <w:marRight w:val="0"/>
      <w:marTop w:val="0"/>
      <w:marBottom w:val="0"/>
      <w:divBdr>
        <w:top w:val="none" w:sz="0" w:space="0" w:color="auto"/>
        <w:left w:val="none" w:sz="0" w:space="0" w:color="auto"/>
        <w:bottom w:val="none" w:sz="0" w:space="0" w:color="auto"/>
        <w:right w:val="none" w:sz="0" w:space="0" w:color="auto"/>
      </w:divBdr>
    </w:div>
    <w:div w:id="218522675">
      <w:bodyDiv w:val="1"/>
      <w:marLeft w:val="0"/>
      <w:marRight w:val="0"/>
      <w:marTop w:val="0"/>
      <w:marBottom w:val="0"/>
      <w:divBdr>
        <w:top w:val="none" w:sz="0" w:space="0" w:color="auto"/>
        <w:left w:val="none" w:sz="0" w:space="0" w:color="auto"/>
        <w:bottom w:val="none" w:sz="0" w:space="0" w:color="auto"/>
        <w:right w:val="none" w:sz="0" w:space="0" w:color="auto"/>
      </w:divBdr>
    </w:div>
    <w:div w:id="255098735">
      <w:bodyDiv w:val="1"/>
      <w:marLeft w:val="0"/>
      <w:marRight w:val="0"/>
      <w:marTop w:val="0"/>
      <w:marBottom w:val="0"/>
      <w:divBdr>
        <w:top w:val="none" w:sz="0" w:space="0" w:color="auto"/>
        <w:left w:val="none" w:sz="0" w:space="0" w:color="auto"/>
        <w:bottom w:val="none" w:sz="0" w:space="0" w:color="auto"/>
        <w:right w:val="none" w:sz="0" w:space="0" w:color="auto"/>
      </w:divBdr>
    </w:div>
    <w:div w:id="307243714">
      <w:bodyDiv w:val="1"/>
      <w:marLeft w:val="0"/>
      <w:marRight w:val="0"/>
      <w:marTop w:val="0"/>
      <w:marBottom w:val="0"/>
      <w:divBdr>
        <w:top w:val="none" w:sz="0" w:space="0" w:color="auto"/>
        <w:left w:val="none" w:sz="0" w:space="0" w:color="auto"/>
        <w:bottom w:val="none" w:sz="0" w:space="0" w:color="auto"/>
        <w:right w:val="none" w:sz="0" w:space="0" w:color="auto"/>
      </w:divBdr>
    </w:div>
    <w:div w:id="325593749">
      <w:bodyDiv w:val="1"/>
      <w:marLeft w:val="0"/>
      <w:marRight w:val="0"/>
      <w:marTop w:val="0"/>
      <w:marBottom w:val="0"/>
      <w:divBdr>
        <w:top w:val="none" w:sz="0" w:space="0" w:color="auto"/>
        <w:left w:val="none" w:sz="0" w:space="0" w:color="auto"/>
        <w:bottom w:val="none" w:sz="0" w:space="0" w:color="auto"/>
        <w:right w:val="none" w:sz="0" w:space="0" w:color="auto"/>
      </w:divBdr>
    </w:div>
    <w:div w:id="337924631">
      <w:bodyDiv w:val="1"/>
      <w:marLeft w:val="0"/>
      <w:marRight w:val="0"/>
      <w:marTop w:val="0"/>
      <w:marBottom w:val="0"/>
      <w:divBdr>
        <w:top w:val="none" w:sz="0" w:space="0" w:color="auto"/>
        <w:left w:val="none" w:sz="0" w:space="0" w:color="auto"/>
        <w:bottom w:val="none" w:sz="0" w:space="0" w:color="auto"/>
        <w:right w:val="none" w:sz="0" w:space="0" w:color="auto"/>
      </w:divBdr>
    </w:div>
    <w:div w:id="341664936">
      <w:bodyDiv w:val="1"/>
      <w:marLeft w:val="0"/>
      <w:marRight w:val="0"/>
      <w:marTop w:val="0"/>
      <w:marBottom w:val="0"/>
      <w:divBdr>
        <w:top w:val="none" w:sz="0" w:space="0" w:color="auto"/>
        <w:left w:val="none" w:sz="0" w:space="0" w:color="auto"/>
        <w:bottom w:val="none" w:sz="0" w:space="0" w:color="auto"/>
        <w:right w:val="none" w:sz="0" w:space="0" w:color="auto"/>
      </w:divBdr>
    </w:div>
    <w:div w:id="344480689">
      <w:bodyDiv w:val="1"/>
      <w:marLeft w:val="0"/>
      <w:marRight w:val="0"/>
      <w:marTop w:val="0"/>
      <w:marBottom w:val="0"/>
      <w:divBdr>
        <w:top w:val="none" w:sz="0" w:space="0" w:color="auto"/>
        <w:left w:val="none" w:sz="0" w:space="0" w:color="auto"/>
        <w:bottom w:val="none" w:sz="0" w:space="0" w:color="auto"/>
        <w:right w:val="none" w:sz="0" w:space="0" w:color="auto"/>
      </w:divBdr>
    </w:div>
    <w:div w:id="350106956">
      <w:bodyDiv w:val="1"/>
      <w:marLeft w:val="0"/>
      <w:marRight w:val="0"/>
      <w:marTop w:val="0"/>
      <w:marBottom w:val="0"/>
      <w:divBdr>
        <w:top w:val="none" w:sz="0" w:space="0" w:color="auto"/>
        <w:left w:val="none" w:sz="0" w:space="0" w:color="auto"/>
        <w:bottom w:val="none" w:sz="0" w:space="0" w:color="auto"/>
        <w:right w:val="none" w:sz="0" w:space="0" w:color="auto"/>
      </w:divBdr>
    </w:div>
    <w:div w:id="443693449">
      <w:bodyDiv w:val="1"/>
      <w:marLeft w:val="0"/>
      <w:marRight w:val="0"/>
      <w:marTop w:val="0"/>
      <w:marBottom w:val="0"/>
      <w:divBdr>
        <w:top w:val="none" w:sz="0" w:space="0" w:color="auto"/>
        <w:left w:val="none" w:sz="0" w:space="0" w:color="auto"/>
        <w:bottom w:val="none" w:sz="0" w:space="0" w:color="auto"/>
        <w:right w:val="none" w:sz="0" w:space="0" w:color="auto"/>
      </w:divBdr>
    </w:div>
    <w:div w:id="451631987">
      <w:bodyDiv w:val="1"/>
      <w:marLeft w:val="0"/>
      <w:marRight w:val="0"/>
      <w:marTop w:val="0"/>
      <w:marBottom w:val="0"/>
      <w:divBdr>
        <w:top w:val="none" w:sz="0" w:space="0" w:color="auto"/>
        <w:left w:val="none" w:sz="0" w:space="0" w:color="auto"/>
        <w:bottom w:val="none" w:sz="0" w:space="0" w:color="auto"/>
        <w:right w:val="none" w:sz="0" w:space="0" w:color="auto"/>
      </w:divBdr>
    </w:div>
    <w:div w:id="461851362">
      <w:bodyDiv w:val="1"/>
      <w:marLeft w:val="0"/>
      <w:marRight w:val="0"/>
      <w:marTop w:val="0"/>
      <w:marBottom w:val="0"/>
      <w:divBdr>
        <w:top w:val="none" w:sz="0" w:space="0" w:color="auto"/>
        <w:left w:val="none" w:sz="0" w:space="0" w:color="auto"/>
        <w:bottom w:val="none" w:sz="0" w:space="0" w:color="auto"/>
        <w:right w:val="none" w:sz="0" w:space="0" w:color="auto"/>
      </w:divBdr>
    </w:div>
    <w:div w:id="578102589">
      <w:bodyDiv w:val="1"/>
      <w:marLeft w:val="0"/>
      <w:marRight w:val="0"/>
      <w:marTop w:val="0"/>
      <w:marBottom w:val="0"/>
      <w:divBdr>
        <w:top w:val="none" w:sz="0" w:space="0" w:color="auto"/>
        <w:left w:val="none" w:sz="0" w:space="0" w:color="auto"/>
        <w:bottom w:val="none" w:sz="0" w:space="0" w:color="auto"/>
        <w:right w:val="none" w:sz="0" w:space="0" w:color="auto"/>
      </w:divBdr>
    </w:div>
    <w:div w:id="599416638">
      <w:bodyDiv w:val="1"/>
      <w:marLeft w:val="0"/>
      <w:marRight w:val="0"/>
      <w:marTop w:val="0"/>
      <w:marBottom w:val="0"/>
      <w:divBdr>
        <w:top w:val="none" w:sz="0" w:space="0" w:color="auto"/>
        <w:left w:val="none" w:sz="0" w:space="0" w:color="auto"/>
        <w:bottom w:val="none" w:sz="0" w:space="0" w:color="auto"/>
        <w:right w:val="none" w:sz="0" w:space="0" w:color="auto"/>
      </w:divBdr>
    </w:div>
    <w:div w:id="613247429">
      <w:bodyDiv w:val="1"/>
      <w:marLeft w:val="0"/>
      <w:marRight w:val="0"/>
      <w:marTop w:val="0"/>
      <w:marBottom w:val="0"/>
      <w:divBdr>
        <w:top w:val="none" w:sz="0" w:space="0" w:color="auto"/>
        <w:left w:val="none" w:sz="0" w:space="0" w:color="auto"/>
        <w:bottom w:val="none" w:sz="0" w:space="0" w:color="auto"/>
        <w:right w:val="none" w:sz="0" w:space="0" w:color="auto"/>
      </w:divBdr>
    </w:div>
    <w:div w:id="655106421">
      <w:bodyDiv w:val="1"/>
      <w:marLeft w:val="0"/>
      <w:marRight w:val="0"/>
      <w:marTop w:val="0"/>
      <w:marBottom w:val="0"/>
      <w:divBdr>
        <w:top w:val="none" w:sz="0" w:space="0" w:color="auto"/>
        <w:left w:val="none" w:sz="0" w:space="0" w:color="auto"/>
        <w:bottom w:val="none" w:sz="0" w:space="0" w:color="auto"/>
        <w:right w:val="none" w:sz="0" w:space="0" w:color="auto"/>
      </w:divBdr>
    </w:div>
    <w:div w:id="728186549">
      <w:bodyDiv w:val="1"/>
      <w:marLeft w:val="0"/>
      <w:marRight w:val="0"/>
      <w:marTop w:val="0"/>
      <w:marBottom w:val="0"/>
      <w:divBdr>
        <w:top w:val="none" w:sz="0" w:space="0" w:color="auto"/>
        <w:left w:val="none" w:sz="0" w:space="0" w:color="auto"/>
        <w:bottom w:val="none" w:sz="0" w:space="0" w:color="auto"/>
        <w:right w:val="none" w:sz="0" w:space="0" w:color="auto"/>
      </w:divBdr>
    </w:div>
    <w:div w:id="779227296">
      <w:bodyDiv w:val="1"/>
      <w:marLeft w:val="0"/>
      <w:marRight w:val="0"/>
      <w:marTop w:val="0"/>
      <w:marBottom w:val="0"/>
      <w:divBdr>
        <w:top w:val="none" w:sz="0" w:space="0" w:color="auto"/>
        <w:left w:val="none" w:sz="0" w:space="0" w:color="auto"/>
        <w:bottom w:val="none" w:sz="0" w:space="0" w:color="auto"/>
        <w:right w:val="none" w:sz="0" w:space="0" w:color="auto"/>
      </w:divBdr>
    </w:div>
    <w:div w:id="824593589">
      <w:bodyDiv w:val="1"/>
      <w:marLeft w:val="0"/>
      <w:marRight w:val="0"/>
      <w:marTop w:val="0"/>
      <w:marBottom w:val="0"/>
      <w:divBdr>
        <w:top w:val="none" w:sz="0" w:space="0" w:color="auto"/>
        <w:left w:val="none" w:sz="0" w:space="0" w:color="auto"/>
        <w:bottom w:val="none" w:sz="0" w:space="0" w:color="auto"/>
        <w:right w:val="none" w:sz="0" w:space="0" w:color="auto"/>
      </w:divBdr>
    </w:div>
    <w:div w:id="846988902">
      <w:bodyDiv w:val="1"/>
      <w:marLeft w:val="0"/>
      <w:marRight w:val="0"/>
      <w:marTop w:val="0"/>
      <w:marBottom w:val="0"/>
      <w:divBdr>
        <w:top w:val="none" w:sz="0" w:space="0" w:color="auto"/>
        <w:left w:val="none" w:sz="0" w:space="0" w:color="auto"/>
        <w:bottom w:val="none" w:sz="0" w:space="0" w:color="auto"/>
        <w:right w:val="none" w:sz="0" w:space="0" w:color="auto"/>
      </w:divBdr>
      <w:divsChild>
        <w:div w:id="567227941">
          <w:marLeft w:val="0"/>
          <w:marRight w:val="0"/>
          <w:marTop w:val="0"/>
          <w:marBottom w:val="0"/>
          <w:divBdr>
            <w:top w:val="none" w:sz="0" w:space="0" w:color="auto"/>
            <w:left w:val="none" w:sz="0" w:space="0" w:color="auto"/>
            <w:bottom w:val="none" w:sz="0" w:space="0" w:color="auto"/>
            <w:right w:val="none" w:sz="0" w:space="0" w:color="auto"/>
          </w:divBdr>
          <w:divsChild>
            <w:div w:id="317419615">
              <w:marLeft w:val="0"/>
              <w:marRight w:val="0"/>
              <w:marTop w:val="0"/>
              <w:marBottom w:val="0"/>
              <w:divBdr>
                <w:top w:val="none" w:sz="0" w:space="0" w:color="auto"/>
                <w:left w:val="none" w:sz="0" w:space="0" w:color="auto"/>
                <w:bottom w:val="none" w:sz="0" w:space="0" w:color="auto"/>
                <w:right w:val="none" w:sz="0" w:space="0" w:color="auto"/>
              </w:divBdr>
              <w:divsChild>
                <w:div w:id="2061973462">
                  <w:marLeft w:val="0"/>
                  <w:marRight w:val="0"/>
                  <w:marTop w:val="195"/>
                  <w:marBottom w:val="195"/>
                  <w:divBdr>
                    <w:top w:val="none" w:sz="0" w:space="0" w:color="auto"/>
                    <w:left w:val="none" w:sz="0" w:space="0" w:color="auto"/>
                    <w:bottom w:val="none" w:sz="0" w:space="0" w:color="auto"/>
                    <w:right w:val="none" w:sz="0" w:space="0" w:color="auto"/>
                  </w:divBdr>
                  <w:divsChild>
                    <w:div w:id="62921753">
                      <w:marLeft w:val="0"/>
                      <w:marRight w:val="0"/>
                      <w:marTop w:val="0"/>
                      <w:marBottom w:val="0"/>
                      <w:divBdr>
                        <w:top w:val="none" w:sz="0" w:space="0" w:color="auto"/>
                        <w:left w:val="none" w:sz="0" w:space="0" w:color="auto"/>
                        <w:bottom w:val="none" w:sz="0" w:space="0" w:color="auto"/>
                        <w:right w:val="none" w:sz="0" w:space="0" w:color="auto"/>
                      </w:divBdr>
                      <w:divsChild>
                        <w:div w:id="1141770974">
                          <w:marLeft w:val="0"/>
                          <w:marRight w:val="0"/>
                          <w:marTop w:val="0"/>
                          <w:marBottom w:val="0"/>
                          <w:divBdr>
                            <w:top w:val="none" w:sz="0" w:space="0" w:color="auto"/>
                            <w:left w:val="none" w:sz="0" w:space="0" w:color="auto"/>
                            <w:bottom w:val="none" w:sz="0" w:space="0" w:color="auto"/>
                            <w:right w:val="none" w:sz="0" w:space="0" w:color="auto"/>
                          </w:divBdr>
                          <w:divsChild>
                            <w:div w:id="10219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682197">
      <w:bodyDiv w:val="1"/>
      <w:marLeft w:val="0"/>
      <w:marRight w:val="0"/>
      <w:marTop w:val="0"/>
      <w:marBottom w:val="0"/>
      <w:divBdr>
        <w:top w:val="none" w:sz="0" w:space="0" w:color="auto"/>
        <w:left w:val="none" w:sz="0" w:space="0" w:color="auto"/>
        <w:bottom w:val="none" w:sz="0" w:space="0" w:color="auto"/>
        <w:right w:val="none" w:sz="0" w:space="0" w:color="auto"/>
      </w:divBdr>
    </w:div>
    <w:div w:id="912739772">
      <w:bodyDiv w:val="1"/>
      <w:marLeft w:val="0"/>
      <w:marRight w:val="0"/>
      <w:marTop w:val="0"/>
      <w:marBottom w:val="0"/>
      <w:divBdr>
        <w:top w:val="none" w:sz="0" w:space="0" w:color="auto"/>
        <w:left w:val="none" w:sz="0" w:space="0" w:color="auto"/>
        <w:bottom w:val="none" w:sz="0" w:space="0" w:color="auto"/>
        <w:right w:val="none" w:sz="0" w:space="0" w:color="auto"/>
      </w:divBdr>
    </w:div>
    <w:div w:id="969283897">
      <w:bodyDiv w:val="1"/>
      <w:marLeft w:val="0"/>
      <w:marRight w:val="0"/>
      <w:marTop w:val="0"/>
      <w:marBottom w:val="0"/>
      <w:divBdr>
        <w:top w:val="none" w:sz="0" w:space="0" w:color="auto"/>
        <w:left w:val="none" w:sz="0" w:space="0" w:color="auto"/>
        <w:bottom w:val="none" w:sz="0" w:space="0" w:color="auto"/>
        <w:right w:val="none" w:sz="0" w:space="0" w:color="auto"/>
      </w:divBdr>
    </w:div>
    <w:div w:id="992103476">
      <w:bodyDiv w:val="1"/>
      <w:marLeft w:val="0"/>
      <w:marRight w:val="0"/>
      <w:marTop w:val="0"/>
      <w:marBottom w:val="0"/>
      <w:divBdr>
        <w:top w:val="none" w:sz="0" w:space="0" w:color="auto"/>
        <w:left w:val="none" w:sz="0" w:space="0" w:color="auto"/>
        <w:bottom w:val="none" w:sz="0" w:space="0" w:color="auto"/>
        <w:right w:val="none" w:sz="0" w:space="0" w:color="auto"/>
      </w:divBdr>
    </w:div>
    <w:div w:id="1056390626">
      <w:bodyDiv w:val="1"/>
      <w:marLeft w:val="0"/>
      <w:marRight w:val="0"/>
      <w:marTop w:val="0"/>
      <w:marBottom w:val="0"/>
      <w:divBdr>
        <w:top w:val="none" w:sz="0" w:space="0" w:color="auto"/>
        <w:left w:val="none" w:sz="0" w:space="0" w:color="auto"/>
        <w:bottom w:val="none" w:sz="0" w:space="0" w:color="auto"/>
        <w:right w:val="none" w:sz="0" w:space="0" w:color="auto"/>
      </w:divBdr>
    </w:div>
    <w:div w:id="1064446343">
      <w:bodyDiv w:val="1"/>
      <w:marLeft w:val="0"/>
      <w:marRight w:val="0"/>
      <w:marTop w:val="0"/>
      <w:marBottom w:val="0"/>
      <w:divBdr>
        <w:top w:val="none" w:sz="0" w:space="0" w:color="auto"/>
        <w:left w:val="none" w:sz="0" w:space="0" w:color="auto"/>
        <w:bottom w:val="none" w:sz="0" w:space="0" w:color="auto"/>
        <w:right w:val="none" w:sz="0" w:space="0" w:color="auto"/>
      </w:divBdr>
    </w:div>
    <w:div w:id="1076629632">
      <w:bodyDiv w:val="1"/>
      <w:marLeft w:val="0"/>
      <w:marRight w:val="0"/>
      <w:marTop w:val="0"/>
      <w:marBottom w:val="0"/>
      <w:divBdr>
        <w:top w:val="none" w:sz="0" w:space="0" w:color="auto"/>
        <w:left w:val="none" w:sz="0" w:space="0" w:color="auto"/>
        <w:bottom w:val="none" w:sz="0" w:space="0" w:color="auto"/>
        <w:right w:val="none" w:sz="0" w:space="0" w:color="auto"/>
      </w:divBdr>
    </w:div>
    <w:div w:id="1081415160">
      <w:bodyDiv w:val="1"/>
      <w:marLeft w:val="0"/>
      <w:marRight w:val="0"/>
      <w:marTop w:val="0"/>
      <w:marBottom w:val="0"/>
      <w:divBdr>
        <w:top w:val="none" w:sz="0" w:space="0" w:color="auto"/>
        <w:left w:val="none" w:sz="0" w:space="0" w:color="auto"/>
        <w:bottom w:val="none" w:sz="0" w:space="0" w:color="auto"/>
        <w:right w:val="none" w:sz="0" w:space="0" w:color="auto"/>
      </w:divBdr>
    </w:div>
    <w:div w:id="1113211228">
      <w:bodyDiv w:val="1"/>
      <w:marLeft w:val="0"/>
      <w:marRight w:val="0"/>
      <w:marTop w:val="0"/>
      <w:marBottom w:val="0"/>
      <w:divBdr>
        <w:top w:val="none" w:sz="0" w:space="0" w:color="auto"/>
        <w:left w:val="none" w:sz="0" w:space="0" w:color="auto"/>
        <w:bottom w:val="none" w:sz="0" w:space="0" w:color="auto"/>
        <w:right w:val="none" w:sz="0" w:space="0" w:color="auto"/>
      </w:divBdr>
    </w:div>
    <w:div w:id="1147355541">
      <w:bodyDiv w:val="1"/>
      <w:marLeft w:val="0"/>
      <w:marRight w:val="0"/>
      <w:marTop w:val="0"/>
      <w:marBottom w:val="0"/>
      <w:divBdr>
        <w:top w:val="none" w:sz="0" w:space="0" w:color="auto"/>
        <w:left w:val="none" w:sz="0" w:space="0" w:color="auto"/>
        <w:bottom w:val="none" w:sz="0" w:space="0" w:color="auto"/>
        <w:right w:val="none" w:sz="0" w:space="0" w:color="auto"/>
      </w:divBdr>
    </w:div>
    <w:div w:id="1154833741">
      <w:bodyDiv w:val="1"/>
      <w:marLeft w:val="0"/>
      <w:marRight w:val="0"/>
      <w:marTop w:val="0"/>
      <w:marBottom w:val="0"/>
      <w:divBdr>
        <w:top w:val="none" w:sz="0" w:space="0" w:color="auto"/>
        <w:left w:val="none" w:sz="0" w:space="0" w:color="auto"/>
        <w:bottom w:val="none" w:sz="0" w:space="0" w:color="auto"/>
        <w:right w:val="none" w:sz="0" w:space="0" w:color="auto"/>
      </w:divBdr>
      <w:divsChild>
        <w:div w:id="1205630446">
          <w:marLeft w:val="0"/>
          <w:marRight w:val="0"/>
          <w:marTop w:val="0"/>
          <w:marBottom w:val="0"/>
          <w:divBdr>
            <w:top w:val="none" w:sz="0" w:space="0" w:color="auto"/>
            <w:left w:val="none" w:sz="0" w:space="0" w:color="auto"/>
            <w:bottom w:val="none" w:sz="0" w:space="0" w:color="auto"/>
            <w:right w:val="none" w:sz="0" w:space="0" w:color="auto"/>
          </w:divBdr>
          <w:divsChild>
            <w:div w:id="263879444">
              <w:marLeft w:val="0"/>
              <w:marRight w:val="0"/>
              <w:marTop w:val="0"/>
              <w:marBottom w:val="0"/>
              <w:divBdr>
                <w:top w:val="none" w:sz="0" w:space="0" w:color="auto"/>
                <w:left w:val="none" w:sz="0" w:space="0" w:color="auto"/>
                <w:bottom w:val="none" w:sz="0" w:space="0" w:color="auto"/>
                <w:right w:val="none" w:sz="0" w:space="0" w:color="auto"/>
              </w:divBdr>
              <w:divsChild>
                <w:div w:id="329718873">
                  <w:marLeft w:val="0"/>
                  <w:marRight w:val="0"/>
                  <w:marTop w:val="195"/>
                  <w:marBottom w:val="195"/>
                  <w:divBdr>
                    <w:top w:val="none" w:sz="0" w:space="0" w:color="auto"/>
                    <w:left w:val="none" w:sz="0" w:space="0" w:color="auto"/>
                    <w:bottom w:val="none" w:sz="0" w:space="0" w:color="auto"/>
                    <w:right w:val="none" w:sz="0" w:space="0" w:color="auto"/>
                  </w:divBdr>
                  <w:divsChild>
                    <w:div w:id="77364477">
                      <w:marLeft w:val="0"/>
                      <w:marRight w:val="0"/>
                      <w:marTop w:val="0"/>
                      <w:marBottom w:val="0"/>
                      <w:divBdr>
                        <w:top w:val="none" w:sz="0" w:space="0" w:color="auto"/>
                        <w:left w:val="none" w:sz="0" w:space="0" w:color="auto"/>
                        <w:bottom w:val="none" w:sz="0" w:space="0" w:color="auto"/>
                        <w:right w:val="none" w:sz="0" w:space="0" w:color="auto"/>
                      </w:divBdr>
                      <w:divsChild>
                        <w:div w:id="182132578">
                          <w:marLeft w:val="0"/>
                          <w:marRight w:val="0"/>
                          <w:marTop w:val="0"/>
                          <w:marBottom w:val="0"/>
                          <w:divBdr>
                            <w:top w:val="none" w:sz="0" w:space="0" w:color="auto"/>
                            <w:left w:val="none" w:sz="0" w:space="0" w:color="auto"/>
                            <w:bottom w:val="none" w:sz="0" w:space="0" w:color="auto"/>
                            <w:right w:val="none" w:sz="0" w:space="0" w:color="auto"/>
                          </w:divBdr>
                          <w:divsChild>
                            <w:div w:id="6942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0538">
      <w:bodyDiv w:val="1"/>
      <w:marLeft w:val="0"/>
      <w:marRight w:val="0"/>
      <w:marTop w:val="0"/>
      <w:marBottom w:val="0"/>
      <w:divBdr>
        <w:top w:val="none" w:sz="0" w:space="0" w:color="auto"/>
        <w:left w:val="none" w:sz="0" w:space="0" w:color="auto"/>
        <w:bottom w:val="none" w:sz="0" w:space="0" w:color="auto"/>
        <w:right w:val="none" w:sz="0" w:space="0" w:color="auto"/>
      </w:divBdr>
    </w:div>
    <w:div w:id="1181579668">
      <w:bodyDiv w:val="1"/>
      <w:marLeft w:val="0"/>
      <w:marRight w:val="0"/>
      <w:marTop w:val="0"/>
      <w:marBottom w:val="0"/>
      <w:divBdr>
        <w:top w:val="none" w:sz="0" w:space="0" w:color="auto"/>
        <w:left w:val="none" w:sz="0" w:space="0" w:color="auto"/>
        <w:bottom w:val="none" w:sz="0" w:space="0" w:color="auto"/>
        <w:right w:val="none" w:sz="0" w:space="0" w:color="auto"/>
      </w:divBdr>
    </w:div>
    <w:div w:id="1184977102">
      <w:bodyDiv w:val="1"/>
      <w:marLeft w:val="0"/>
      <w:marRight w:val="0"/>
      <w:marTop w:val="0"/>
      <w:marBottom w:val="0"/>
      <w:divBdr>
        <w:top w:val="none" w:sz="0" w:space="0" w:color="auto"/>
        <w:left w:val="none" w:sz="0" w:space="0" w:color="auto"/>
        <w:bottom w:val="none" w:sz="0" w:space="0" w:color="auto"/>
        <w:right w:val="none" w:sz="0" w:space="0" w:color="auto"/>
      </w:divBdr>
    </w:div>
    <w:div w:id="1191646237">
      <w:bodyDiv w:val="1"/>
      <w:marLeft w:val="0"/>
      <w:marRight w:val="0"/>
      <w:marTop w:val="0"/>
      <w:marBottom w:val="0"/>
      <w:divBdr>
        <w:top w:val="none" w:sz="0" w:space="0" w:color="auto"/>
        <w:left w:val="none" w:sz="0" w:space="0" w:color="auto"/>
        <w:bottom w:val="none" w:sz="0" w:space="0" w:color="auto"/>
        <w:right w:val="none" w:sz="0" w:space="0" w:color="auto"/>
      </w:divBdr>
    </w:div>
    <w:div w:id="1242452364">
      <w:bodyDiv w:val="1"/>
      <w:marLeft w:val="0"/>
      <w:marRight w:val="0"/>
      <w:marTop w:val="0"/>
      <w:marBottom w:val="0"/>
      <w:divBdr>
        <w:top w:val="none" w:sz="0" w:space="0" w:color="auto"/>
        <w:left w:val="none" w:sz="0" w:space="0" w:color="auto"/>
        <w:bottom w:val="none" w:sz="0" w:space="0" w:color="auto"/>
        <w:right w:val="none" w:sz="0" w:space="0" w:color="auto"/>
      </w:divBdr>
    </w:div>
    <w:div w:id="1339961369">
      <w:bodyDiv w:val="1"/>
      <w:marLeft w:val="0"/>
      <w:marRight w:val="0"/>
      <w:marTop w:val="0"/>
      <w:marBottom w:val="0"/>
      <w:divBdr>
        <w:top w:val="none" w:sz="0" w:space="0" w:color="auto"/>
        <w:left w:val="none" w:sz="0" w:space="0" w:color="auto"/>
        <w:bottom w:val="none" w:sz="0" w:space="0" w:color="auto"/>
        <w:right w:val="none" w:sz="0" w:space="0" w:color="auto"/>
      </w:divBdr>
    </w:div>
    <w:div w:id="1399355301">
      <w:bodyDiv w:val="1"/>
      <w:marLeft w:val="0"/>
      <w:marRight w:val="0"/>
      <w:marTop w:val="0"/>
      <w:marBottom w:val="0"/>
      <w:divBdr>
        <w:top w:val="none" w:sz="0" w:space="0" w:color="auto"/>
        <w:left w:val="none" w:sz="0" w:space="0" w:color="auto"/>
        <w:bottom w:val="none" w:sz="0" w:space="0" w:color="auto"/>
        <w:right w:val="none" w:sz="0" w:space="0" w:color="auto"/>
      </w:divBdr>
    </w:div>
    <w:div w:id="1480490718">
      <w:bodyDiv w:val="1"/>
      <w:marLeft w:val="0"/>
      <w:marRight w:val="0"/>
      <w:marTop w:val="0"/>
      <w:marBottom w:val="0"/>
      <w:divBdr>
        <w:top w:val="none" w:sz="0" w:space="0" w:color="auto"/>
        <w:left w:val="none" w:sz="0" w:space="0" w:color="auto"/>
        <w:bottom w:val="none" w:sz="0" w:space="0" w:color="auto"/>
        <w:right w:val="none" w:sz="0" w:space="0" w:color="auto"/>
      </w:divBdr>
    </w:div>
    <w:div w:id="1542088129">
      <w:bodyDiv w:val="1"/>
      <w:marLeft w:val="0"/>
      <w:marRight w:val="0"/>
      <w:marTop w:val="0"/>
      <w:marBottom w:val="0"/>
      <w:divBdr>
        <w:top w:val="none" w:sz="0" w:space="0" w:color="auto"/>
        <w:left w:val="none" w:sz="0" w:space="0" w:color="auto"/>
        <w:bottom w:val="none" w:sz="0" w:space="0" w:color="auto"/>
        <w:right w:val="none" w:sz="0" w:space="0" w:color="auto"/>
      </w:divBdr>
      <w:divsChild>
        <w:div w:id="749666433">
          <w:marLeft w:val="0"/>
          <w:marRight w:val="0"/>
          <w:marTop w:val="0"/>
          <w:marBottom w:val="0"/>
          <w:divBdr>
            <w:top w:val="none" w:sz="0" w:space="0" w:color="auto"/>
            <w:left w:val="none" w:sz="0" w:space="0" w:color="auto"/>
            <w:bottom w:val="none" w:sz="0" w:space="0" w:color="auto"/>
            <w:right w:val="none" w:sz="0" w:space="0" w:color="auto"/>
          </w:divBdr>
        </w:div>
      </w:divsChild>
    </w:div>
    <w:div w:id="1607613159">
      <w:bodyDiv w:val="1"/>
      <w:marLeft w:val="0"/>
      <w:marRight w:val="0"/>
      <w:marTop w:val="0"/>
      <w:marBottom w:val="0"/>
      <w:divBdr>
        <w:top w:val="none" w:sz="0" w:space="0" w:color="auto"/>
        <w:left w:val="none" w:sz="0" w:space="0" w:color="auto"/>
        <w:bottom w:val="none" w:sz="0" w:space="0" w:color="auto"/>
        <w:right w:val="none" w:sz="0" w:space="0" w:color="auto"/>
      </w:divBdr>
    </w:div>
    <w:div w:id="1662779577">
      <w:bodyDiv w:val="1"/>
      <w:marLeft w:val="0"/>
      <w:marRight w:val="0"/>
      <w:marTop w:val="0"/>
      <w:marBottom w:val="0"/>
      <w:divBdr>
        <w:top w:val="none" w:sz="0" w:space="0" w:color="auto"/>
        <w:left w:val="none" w:sz="0" w:space="0" w:color="auto"/>
        <w:bottom w:val="none" w:sz="0" w:space="0" w:color="auto"/>
        <w:right w:val="none" w:sz="0" w:space="0" w:color="auto"/>
      </w:divBdr>
      <w:divsChild>
        <w:div w:id="1341157937">
          <w:marLeft w:val="0"/>
          <w:marRight w:val="0"/>
          <w:marTop w:val="0"/>
          <w:marBottom w:val="0"/>
          <w:divBdr>
            <w:top w:val="none" w:sz="0" w:space="0" w:color="auto"/>
            <w:left w:val="none" w:sz="0" w:space="0" w:color="auto"/>
            <w:bottom w:val="none" w:sz="0" w:space="0" w:color="auto"/>
            <w:right w:val="none" w:sz="0" w:space="0" w:color="auto"/>
          </w:divBdr>
        </w:div>
      </w:divsChild>
    </w:div>
    <w:div w:id="1684933176">
      <w:bodyDiv w:val="1"/>
      <w:marLeft w:val="0"/>
      <w:marRight w:val="0"/>
      <w:marTop w:val="0"/>
      <w:marBottom w:val="0"/>
      <w:divBdr>
        <w:top w:val="none" w:sz="0" w:space="0" w:color="auto"/>
        <w:left w:val="none" w:sz="0" w:space="0" w:color="auto"/>
        <w:bottom w:val="none" w:sz="0" w:space="0" w:color="auto"/>
        <w:right w:val="none" w:sz="0" w:space="0" w:color="auto"/>
      </w:divBdr>
    </w:div>
    <w:div w:id="1701010507">
      <w:bodyDiv w:val="1"/>
      <w:marLeft w:val="0"/>
      <w:marRight w:val="0"/>
      <w:marTop w:val="0"/>
      <w:marBottom w:val="0"/>
      <w:divBdr>
        <w:top w:val="none" w:sz="0" w:space="0" w:color="auto"/>
        <w:left w:val="none" w:sz="0" w:space="0" w:color="auto"/>
        <w:bottom w:val="none" w:sz="0" w:space="0" w:color="auto"/>
        <w:right w:val="none" w:sz="0" w:space="0" w:color="auto"/>
      </w:divBdr>
    </w:div>
    <w:div w:id="1770467607">
      <w:bodyDiv w:val="1"/>
      <w:marLeft w:val="0"/>
      <w:marRight w:val="0"/>
      <w:marTop w:val="0"/>
      <w:marBottom w:val="0"/>
      <w:divBdr>
        <w:top w:val="none" w:sz="0" w:space="0" w:color="auto"/>
        <w:left w:val="none" w:sz="0" w:space="0" w:color="auto"/>
        <w:bottom w:val="none" w:sz="0" w:space="0" w:color="auto"/>
        <w:right w:val="none" w:sz="0" w:space="0" w:color="auto"/>
      </w:divBdr>
    </w:div>
    <w:div w:id="1787115858">
      <w:bodyDiv w:val="1"/>
      <w:marLeft w:val="0"/>
      <w:marRight w:val="0"/>
      <w:marTop w:val="0"/>
      <w:marBottom w:val="0"/>
      <w:divBdr>
        <w:top w:val="none" w:sz="0" w:space="0" w:color="auto"/>
        <w:left w:val="none" w:sz="0" w:space="0" w:color="auto"/>
        <w:bottom w:val="none" w:sz="0" w:space="0" w:color="auto"/>
        <w:right w:val="none" w:sz="0" w:space="0" w:color="auto"/>
      </w:divBdr>
    </w:div>
    <w:div w:id="1859662784">
      <w:bodyDiv w:val="1"/>
      <w:marLeft w:val="0"/>
      <w:marRight w:val="0"/>
      <w:marTop w:val="0"/>
      <w:marBottom w:val="0"/>
      <w:divBdr>
        <w:top w:val="none" w:sz="0" w:space="0" w:color="auto"/>
        <w:left w:val="none" w:sz="0" w:space="0" w:color="auto"/>
        <w:bottom w:val="none" w:sz="0" w:space="0" w:color="auto"/>
        <w:right w:val="none" w:sz="0" w:space="0" w:color="auto"/>
      </w:divBdr>
    </w:div>
    <w:div w:id="1923566853">
      <w:bodyDiv w:val="1"/>
      <w:marLeft w:val="0"/>
      <w:marRight w:val="0"/>
      <w:marTop w:val="0"/>
      <w:marBottom w:val="0"/>
      <w:divBdr>
        <w:top w:val="none" w:sz="0" w:space="0" w:color="auto"/>
        <w:left w:val="none" w:sz="0" w:space="0" w:color="auto"/>
        <w:bottom w:val="none" w:sz="0" w:space="0" w:color="auto"/>
        <w:right w:val="none" w:sz="0" w:space="0" w:color="auto"/>
      </w:divBdr>
    </w:div>
    <w:div w:id="2031488678">
      <w:bodyDiv w:val="1"/>
      <w:marLeft w:val="0"/>
      <w:marRight w:val="0"/>
      <w:marTop w:val="0"/>
      <w:marBottom w:val="0"/>
      <w:divBdr>
        <w:top w:val="none" w:sz="0" w:space="0" w:color="auto"/>
        <w:left w:val="none" w:sz="0" w:space="0" w:color="auto"/>
        <w:bottom w:val="none" w:sz="0" w:space="0" w:color="auto"/>
        <w:right w:val="none" w:sz="0" w:space="0" w:color="auto"/>
      </w:divBdr>
    </w:div>
    <w:div w:id="2050954799">
      <w:bodyDiv w:val="1"/>
      <w:marLeft w:val="0"/>
      <w:marRight w:val="0"/>
      <w:marTop w:val="0"/>
      <w:marBottom w:val="0"/>
      <w:divBdr>
        <w:top w:val="none" w:sz="0" w:space="0" w:color="auto"/>
        <w:left w:val="none" w:sz="0" w:space="0" w:color="auto"/>
        <w:bottom w:val="none" w:sz="0" w:space="0" w:color="auto"/>
        <w:right w:val="none" w:sz="0" w:space="0" w:color="auto"/>
      </w:divBdr>
    </w:div>
    <w:div w:id="2052488690">
      <w:bodyDiv w:val="1"/>
      <w:marLeft w:val="0"/>
      <w:marRight w:val="0"/>
      <w:marTop w:val="0"/>
      <w:marBottom w:val="0"/>
      <w:divBdr>
        <w:top w:val="none" w:sz="0" w:space="0" w:color="auto"/>
        <w:left w:val="none" w:sz="0" w:space="0" w:color="auto"/>
        <w:bottom w:val="none" w:sz="0" w:space="0" w:color="auto"/>
        <w:right w:val="none" w:sz="0" w:space="0" w:color="auto"/>
      </w:divBdr>
    </w:div>
    <w:div w:id="2102868803">
      <w:bodyDiv w:val="1"/>
      <w:marLeft w:val="0"/>
      <w:marRight w:val="0"/>
      <w:marTop w:val="0"/>
      <w:marBottom w:val="0"/>
      <w:divBdr>
        <w:top w:val="none" w:sz="0" w:space="0" w:color="auto"/>
        <w:left w:val="none" w:sz="0" w:space="0" w:color="auto"/>
        <w:bottom w:val="none" w:sz="0" w:space="0" w:color="auto"/>
        <w:right w:val="none" w:sz="0" w:space="0" w:color="auto"/>
      </w:divBdr>
    </w:div>
    <w:div w:id="21351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6E5D9-A38D-472D-A12F-3B61E2FE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4133</Words>
  <Characters>23563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ZedVooK 2</cp:lastModifiedBy>
  <cp:revision>7</cp:revision>
  <cp:lastPrinted>2026-04-29T10:35:00Z</cp:lastPrinted>
  <dcterms:created xsi:type="dcterms:W3CDTF">2026-05-26T04:51:00Z</dcterms:created>
  <dcterms:modified xsi:type="dcterms:W3CDTF">2026-05-26T07:49:00Z</dcterms:modified>
</cp:coreProperties>
</file>