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7A" w:rsidRPr="000E147A" w:rsidRDefault="000E147A" w:rsidP="000E147A">
      <w:pPr>
        <w:tabs>
          <w:tab w:val="left" w:pos="6237"/>
        </w:tabs>
        <w:suppressAutoHyphens w:val="0"/>
        <w:jc w:val="both"/>
        <w:rPr>
          <w:sz w:val="24"/>
          <w:szCs w:val="24"/>
          <w:lang w:eastAsia="ru-RU"/>
        </w:rPr>
      </w:pPr>
      <w:r>
        <w:rPr>
          <w:sz w:val="24"/>
          <w:szCs w:val="24"/>
          <w:lang w:eastAsia="ru-RU"/>
        </w:rPr>
        <w:t xml:space="preserve">                                                                                                               </w:t>
      </w:r>
      <w:r w:rsidRPr="000E147A">
        <w:rPr>
          <w:sz w:val="24"/>
          <w:szCs w:val="24"/>
          <w:lang w:eastAsia="ru-RU"/>
        </w:rPr>
        <w:t>Приложение № 1</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к Контракту</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 ___________________</w:t>
      </w:r>
    </w:p>
    <w:p w:rsidR="000E147A" w:rsidRPr="000E147A" w:rsidRDefault="000E147A" w:rsidP="000E147A">
      <w:pPr>
        <w:suppressAutoHyphens w:val="0"/>
        <w:jc w:val="both"/>
        <w:rPr>
          <w:rFonts w:eastAsia="Symbol"/>
          <w:sz w:val="24"/>
          <w:szCs w:val="24"/>
          <w:lang w:eastAsia="ru-RU"/>
        </w:rPr>
      </w:pPr>
      <w:r w:rsidRPr="000E147A">
        <w:rPr>
          <w:rFonts w:eastAsia="Symbol"/>
          <w:sz w:val="24"/>
          <w:szCs w:val="24"/>
          <w:lang w:eastAsia="ru-RU"/>
        </w:rPr>
        <w:t xml:space="preserve">                                                                                                               от «___» _________2026г.</w:t>
      </w:r>
    </w:p>
    <w:p w:rsidR="00CD4892" w:rsidRPr="00140FF3" w:rsidRDefault="00CD4892" w:rsidP="00CD4892">
      <w:pPr>
        <w:suppressAutoHyphens w:val="0"/>
        <w:jc w:val="both"/>
        <w:rPr>
          <w:rFonts w:eastAsia="Calibri"/>
          <w:b/>
          <w:sz w:val="24"/>
          <w:szCs w:val="24"/>
          <w:lang w:eastAsia="en-US"/>
        </w:rPr>
      </w:pPr>
    </w:p>
    <w:p w:rsidR="00CD4892" w:rsidRPr="00140FF3" w:rsidRDefault="00CD4892" w:rsidP="00C473C4">
      <w:pPr>
        <w:tabs>
          <w:tab w:val="left" w:pos="1843"/>
          <w:tab w:val="left" w:pos="2127"/>
        </w:tabs>
        <w:suppressAutoHyphens w:val="0"/>
        <w:ind w:firstLine="3969"/>
        <w:jc w:val="both"/>
        <w:rPr>
          <w:rFonts w:eastAsia="Calibri"/>
          <w:b/>
          <w:sz w:val="24"/>
          <w:szCs w:val="24"/>
          <w:lang w:eastAsia="en-US"/>
        </w:rPr>
      </w:pPr>
      <w:r w:rsidRPr="00140FF3">
        <w:rPr>
          <w:rFonts w:eastAsia="Calibri"/>
          <w:b/>
          <w:sz w:val="24"/>
          <w:szCs w:val="24"/>
          <w:lang w:eastAsia="en-US"/>
        </w:rPr>
        <w:t>СПЕЦИФИКАЦИЯ</w:t>
      </w:r>
    </w:p>
    <w:p w:rsidR="00CD4892" w:rsidRPr="00140FF3" w:rsidRDefault="00CD4892" w:rsidP="00CD4892">
      <w:pPr>
        <w:suppressAutoHyphens w:val="0"/>
        <w:jc w:val="both"/>
        <w:rPr>
          <w:rFonts w:eastAsia="Calibri"/>
          <w:sz w:val="24"/>
          <w:szCs w:val="24"/>
          <w:lang w:eastAsia="en-US"/>
        </w:rPr>
      </w:pPr>
    </w:p>
    <w:tbl>
      <w:tblPr>
        <w:tblStyle w:val="afa"/>
        <w:tblW w:w="9930" w:type="dxa"/>
        <w:tblInd w:w="-34" w:type="dxa"/>
        <w:tblLayout w:type="fixed"/>
        <w:tblLook w:val="04A0" w:firstRow="1" w:lastRow="0" w:firstColumn="1" w:lastColumn="0" w:noHBand="0" w:noVBand="1"/>
      </w:tblPr>
      <w:tblGrid>
        <w:gridCol w:w="674"/>
        <w:gridCol w:w="2162"/>
        <w:gridCol w:w="852"/>
        <w:gridCol w:w="993"/>
        <w:gridCol w:w="1419"/>
        <w:gridCol w:w="2127"/>
        <w:gridCol w:w="1703"/>
      </w:tblGrid>
      <w:tr w:rsidR="00CD4892" w:rsidRPr="00140FF3" w:rsidTr="00FC2F4B">
        <w:tc>
          <w:tcPr>
            <w:tcW w:w="674"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right="-8"/>
              <w:jc w:val="both"/>
              <w:rPr>
                <w:rFonts w:eastAsia="Calibri"/>
                <w:b/>
                <w:sz w:val="24"/>
                <w:szCs w:val="24"/>
                <w:lang w:eastAsia="en-US"/>
              </w:rPr>
            </w:pPr>
            <w:r w:rsidRPr="00140FF3">
              <w:rPr>
                <w:rFonts w:eastAsia="Calibri"/>
                <w:b/>
                <w:sz w:val="24"/>
                <w:szCs w:val="24"/>
                <w:lang w:eastAsia="en-US"/>
              </w:rPr>
              <w:t>№ п/п</w:t>
            </w:r>
          </w:p>
        </w:tc>
        <w:tc>
          <w:tcPr>
            <w:tcW w:w="2162"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left="-74" w:right="-108"/>
              <w:jc w:val="both"/>
              <w:rPr>
                <w:rFonts w:eastAsia="Calibri"/>
                <w:b/>
                <w:sz w:val="24"/>
                <w:szCs w:val="24"/>
                <w:lang w:eastAsia="en-US"/>
              </w:rPr>
            </w:pPr>
            <w:r w:rsidRPr="00140FF3">
              <w:rPr>
                <w:rFonts w:eastAsia="Calibri"/>
                <w:b/>
                <w:sz w:val="24"/>
                <w:szCs w:val="24"/>
                <w:lang w:eastAsia="en-US"/>
              </w:rPr>
              <w:t xml:space="preserve">Наименование </w:t>
            </w:r>
            <w:r w:rsidRPr="00140FF3">
              <w:rPr>
                <w:rFonts w:eastAsia="Calibri"/>
                <w:b/>
                <w:sz w:val="24"/>
                <w:szCs w:val="24"/>
                <w:lang w:eastAsia="en-US"/>
              </w:rPr>
              <w:br/>
              <w:t>услуг</w:t>
            </w:r>
          </w:p>
        </w:tc>
        <w:tc>
          <w:tcPr>
            <w:tcW w:w="852"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left="-108" w:right="-108"/>
              <w:jc w:val="both"/>
              <w:rPr>
                <w:rFonts w:eastAsia="Calibri"/>
                <w:b/>
                <w:sz w:val="24"/>
                <w:szCs w:val="24"/>
                <w:lang w:eastAsia="en-US"/>
              </w:rPr>
            </w:pPr>
            <w:r w:rsidRPr="00140FF3">
              <w:rPr>
                <w:rFonts w:eastAsia="Calibri"/>
                <w:b/>
                <w:sz w:val="24"/>
                <w:szCs w:val="24"/>
                <w:lang w:eastAsia="en-US"/>
              </w:rPr>
              <w:t>Вес Груза (кг)</w:t>
            </w:r>
          </w:p>
        </w:tc>
        <w:tc>
          <w:tcPr>
            <w:tcW w:w="993"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left="-108" w:right="-108"/>
              <w:jc w:val="both"/>
              <w:rPr>
                <w:rFonts w:eastAsia="Calibri"/>
                <w:b/>
                <w:sz w:val="24"/>
                <w:szCs w:val="24"/>
                <w:lang w:eastAsia="en-US"/>
              </w:rPr>
            </w:pPr>
            <w:r w:rsidRPr="00140FF3">
              <w:rPr>
                <w:rFonts w:eastAsia="Calibri"/>
                <w:b/>
                <w:sz w:val="24"/>
                <w:szCs w:val="24"/>
                <w:lang w:eastAsia="en-US"/>
              </w:rPr>
              <w:t>Кол-во рейсов</w:t>
            </w:r>
          </w:p>
        </w:tc>
        <w:tc>
          <w:tcPr>
            <w:tcW w:w="1419"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left="-108" w:right="-108"/>
              <w:jc w:val="both"/>
              <w:rPr>
                <w:rFonts w:eastAsia="Calibri"/>
                <w:b/>
                <w:sz w:val="24"/>
                <w:szCs w:val="24"/>
                <w:lang w:eastAsia="en-US"/>
              </w:rPr>
            </w:pPr>
            <w:r w:rsidRPr="00140FF3">
              <w:rPr>
                <w:rFonts w:eastAsia="Calibri"/>
                <w:b/>
                <w:sz w:val="24"/>
                <w:szCs w:val="24"/>
                <w:lang w:eastAsia="en-US"/>
              </w:rPr>
              <w:t>Расстояние / км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ind w:left="-108" w:right="-108"/>
              <w:jc w:val="both"/>
              <w:rPr>
                <w:rFonts w:eastAsia="Calibri"/>
                <w:b/>
                <w:sz w:val="24"/>
                <w:szCs w:val="24"/>
                <w:lang w:eastAsia="en-US"/>
              </w:rPr>
            </w:pPr>
            <w:r w:rsidRPr="00140FF3">
              <w:rPr>
                <w:rFonts w:eastAsia="Calibri"/>
                <w:b/>
                <w:sz w:val="24"/>
                <w:szCs w:val="24"/>
                <w:lang w:eastAsia="en-US"/>
              </w:rPr>
              <w:t>Тариф (1км/руб.)</w:t>
            </w:r>
          </w:p>
        </w:tc>
        <w:tc>
          <w:tcPr>
            <w:tcW w:w="1703"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0E147A">
            <w:pPr>
              <w:suppressAutoHyphens w:val="0"/>
              <w:ind w:left="-108" w:right="-26"/>
              <w:jc w:val="both"/>
              <w:rPr>
                <w:rFonts w:eastAsia="Calibri"/>
                <w:b/>
                <w:sz w:val="24"/>
                <w:szCs w:val="24"/>
                <w:lang w:eastAsia="en-US"/>
              </w:rPr>
            </w:pPr>
            <w:r w:rsidRPr="00140FF3">
              <w:rPr>
                <w:rFonts w:eastAsia="Calibri"/>
                <w:b/>
                <w:sz w:val="24"/>
                <w:szCs w:val="24"/>
                <w:lang w:eastAsia="en-US"/>
              </w:rPr>
              <w:t xml:space="preserve">Общая сумма, руб., </w:t>
            </w:r>
          </w:p>
        </w:tc>
      </w:tr>
      <w:tr w:rsidR="00CD4892" w:rsidRPr="00140FF3" w:rsidTr="00FC2F4B">
        <w:tc>
          <w:tcPr>
            <w:tcW w:w="674"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1</w:t>
            </w:r>
          </w:p>
        </w:tc>
        <w:tc>
          <w:tcPr>
            <w:tcW w:w="2162"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2</w:t>
            </w:r>
          </w:p>
        </w:tc>
        <w:tc>
          <w:tcPr>
            <w:tcW w:w="852"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3</w:t>
            </w:r>
          </w:p>
        </w:tc>
        <w:tc>
          <w:tcPr>
            <w:tcW w:w="993"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4</w:t>
            </w:r>
          </w:p>
        </w:tc>
        <w:tc>
          <w:tcPr>
            <w:tcW w:w="1419"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5</w:t>
            </w:r>
          </w:p>
        </w:tc>
        <w:tc>
          <w:tcPr>
            <w:tcW w:w="2127"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6</w:t>
            </w:r>
          </w:p>
        </w:tc>
        <w:tc>
          <w:tcPr>
            <w:tcW w:w="1703"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7</w:t>
            </w:r>
          </w:p>
        </w:tc>
      </w:tr>
      <w:tr w:rsidR="00CD4892" w:rsidRPr="00140FF3" w:rsidTr="00FC2F4B">
        <w:tc>
          <w:tcPr>
            <w:tcW w:w="9930" w:type="dxa"/>
            <w:gridSpan w:val="7"/>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tabs>
                <w:tab w:val="left" w:pos="2670"/>
              </w:tabs>
              <w:suppressAutoHyphens w:val="0"/>
              <w:jc w:val="both"/>
              <w:rPr>
                <w:rFonts w:eastAsia="Calibri"/>
                <w:b/>
                <w:sz w:val="24"/>
                <w:szCs w:val="24"/>
                <w:lang w:eastAsia="en-US"/>
              </w:rPr>
            </w:pPr>
            <w:r w:rsidRPr="00140FF3">
              <w:rPr>
                <w:rFonts w:eastAsia="Calibri"/>
                <w:b/>
                <w:sz w:val="24"/>
                <w:szCs w:val="24"/>
                <w:lang w:eastAsia="en-US"/>
              </w:rPr>
              <w:t xml:space="preserve">Транспортировка груза (ОКПД 2: </w:t>
            </w:r>
            <w:r w:rsidRPr="00140FF3">
              <w:rPr>
                <w:rFonts w:eastAsiaTheme="minorHAnsi"/>
                <w:b/>
                <w:color w:val="000000"/>
                <w:sz w:val="24"/>
                <w:szCs w:val="24"/>
                <w:lang w:eastAsia="en-US"/>
              </w:rPr>
              <w:t>49.41.19.900)</w:t>
            </w:r>
          </w:p>
        </w:tc>
      </w:tr>
      <w:tr w:rsidR="00CD4892" w:rsidRPr="00140FF3" w:rsidTr="00FC2F4B">
        <w:tc>
          <w:tcPr>
            <w:tcW w:w="674"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 xml:space="preserve">Перевозка (транспортировка) груза (архивные </w:t>
            </w:r>
            <w:r w:rsidR="000E147A" w:rsidRPr="00140FF3">
              <w:rPr>
                <w:rFonts w:eastAsia="Calibri"/>
                <w:sz w:val="24"/>
                <w:szCs w:val="24"/>
                <w:lang w:eastAsia="en-US"/>
              </w:rPr>
              <w:t xml:space="preserve">документы) </w:t>
            </w:r>
          </w:p>
        </w:tc>
        <w:tc>
          <w:tcPr>
            <w:tcW w:w="852"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2380</w:t>
            </w:r>
          </w:p>
        </w:tc>
        <w:tc>
          <w:tcPr>
            <w:tcW w:w="993"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eastAsia="Calibri"/>
                <w:sz w:val="24"/>
                <w:szCs w:val="24"/>
                <w:lang w:eastAsia="en-US"/>
              </w:rPr>
            </w:pPr>
          </w:p>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575</w:t>
            </w:r>
          </w:p>
          <w:p w:rsidR="00CD4892" w:rsidRPr="00140FF3" w:rsidRDefault="00CD4892" w:rsidP="00CD4892">
            <w:pPr>
              <w:suppressAutoHyphens w:val="0"/>
              <w:jc w:val="both"/>
              <w:rPr>
                <w:rFonts w:eastAsia="Calibri"/>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rsidR="00CD4892" w:rsidRPr="00140FF3" w:rsidRDefault="00CD4892" w:rsidP="00CD4892">
            <w:pPr>
              <w:suppressAutoHyphens w:val="0"/>
              <w:jc w:val="both"/>
              <w:rPr>
                <w:rFonts w:eastAsia="Calibri"/>
                <w:color w:val="000000" w:themeColor="text1"/>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rsidR="00CD4892" w:rsidRPr="00140FF3" w:rsidRDefault="00CD4892" w:rsidP="00CD4892">
            <w:pPr>
              <w:suppressAutoHyphens w:val="0"/>
              <w:jc w:val="both"/>
              <w:rPr>
                <w:rFonts w:eastAsia="Calibri"/>
                <w:color w:val="000000" w:themeColor="text1"/>
                <w:sz w:val="24"/>
                <w:szCs w:val="24"/>
                <w:lang w:eastAsia="en-US"/>
              </w:rPr>
            </w:pPr>
          </w:p>
        </w:tc>
      </w:tr>
      <w:tr w:rsidR="00CD4892" w:rsidRPr="00140FF3" w:rsidTr="00FC2F4B">
        <w:tc>
          <w:tcPr>
            <w:tcW w:w="8227" w:type="dxa"/>
            <w:gridSpan w:val="6"/>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eastAsia="Calibri"/>
                <w:sz w:val="24"/>
                <w:szCs w:val="24"/>
                <w:lang w:eastAsia="en-US"/>
              </w:rPr>
            </w:pPr>
            <w:r w:rsidRPr="00140FF3">
              <w:rPr>
                <w:rFonts w:eastAsia="Calibri"/>
                <w:sz w:val="24"/>
                <w:szCs w:val="24"/>
                <w:lang w:eastAsia="en-US"/>
              </w:rPr>
              <w:t>ИТОГО перевозка (транспортировка) груза:</w:t>
            </w:r>
          </w:p>
        </w:tc>
        <w:tc>
          <w:tcPr>
            <w:tcW w:w="1703" w:type="dxa"/>
            <w:tcBorders>
              <w:top w:val="single" w:sz="4" w:space="0" w:color="auto"/>
              <w:left w:val="single" w:sz="4" w:space="0" w:color="auto"/>
              <w:bottom w:val="single" w:sz="4" w:space="0" w:color="auto"/>
              <w:right w:val="single" w:sz="4" w:space="0" w:color="auto"/>
            </w:tcBorders>
            <w:vAlign w:val="center"/>
          </w:tcPr>
          <w:p w:rsidR="00CD4892" w:rsidRPr="00140FF3" w:rsidRDefault="00CD4892" w:rsidP="00CD4892">
            <w:pPr>
              <w:suppressAutoHyphens w:val="0"/>
              <w:jc w:val="both"/>
              <w:rPr>
                <w:rFonts w:eastAsia="Calibri"/>
                <w:sz w:val="24"/>
                <w:szCs w:val="24"/>
                <w:lang w:eastAsia="en-US"/>
              </w:rPr>
            </w:pPr>
          </w:p>
        </w:tc>
      </w:tr>
      <w:tr w:rsidR="00CD4892" w:rsidRPr="00140FF3" w:rsidTr="00FC2F4B">
        <w:tc>
          <w:tcPr>
            <w:tcW w:w="8227" w:type="dxa"/>
            <w:gridSpan w:val="6"/>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eastAsia="Calibri"/>
                <w:b/>
                <w:sz w:val="24"/>
                <w:szCs w:val="24"/>
                <w:lang w:eastAsia="en-US"/>
              </w:rPr>
            </w:pPr>
            <w:r w:rsidRPr="00140FF3">
              <w:rPr>
                <w:rFonts w:eastAsia="Calibri"/>
                <w:b/>
                <w:sz w:val="24"/>
                <w:szCs w:val="24"/>
                <w:lang w:eastAsia="en-US"/>
              </w:rPr>
              <w:t xml:space="preserve">                                Такелажные услуги (ОКПД 2: </w:t>
            </w:r>
            <w:r w:rsidRPr="00140FF3">
              <w:rPr>
                <w:rFonts w:eastAsiaTheme="minorHAnsi"/>
                <w:b/>
                <w:color w:val="000000"/>
                <w:sz w:val="24"/>
                <w:szCs w:val="24"/>
                <w:lang w:eastAsia="en-US"/>
              </w:rPr>
              <w:t>52.24.19.110)</w:t>
            </w:r>
          </w:p>
        </w:tc>
        <w:tc>
          <w:tcPr>
            <w:tcW w:w="1703" w:type="dxa"/>
            <w:tcBorders>
              <w:top w:val="single" w:sz="4" w:space="0" w:color="auto"/>
              <w:left w:val="single" w:sz="4" w:space="0" w:color="auto"/>
              <w:bottom w:val="single" w:sz="4" w:space="0" w:color="auto"/>
              <w:right w:val="single" w:sz="4" w:space="0" w:color="auto"/>
            </w:tcBorders>
            <w:vAlign w:val="center"/>
          </w:tcPr>
          <w:p w:rsidR="00CD4892" w:rsidRPr="00140FF3" w:rsidRDefault="00CD4892" w:rsidP="00CD4892">
            <w:pPr>
              <w:suppressAutoHyphens w:val="0"/>
              <w:jc w:val="both"/>
              <w:rPr>
                <w:rFonts w:eastAsia="Calibri"/>
                <w:sz w:val="24"/>
                <w:szCs w:val="24"/>
                <w:lang w:eastAsia="en-US"/>
              </w:rPr>
            </w:pPr>
          </w:p>
        </w:tc>
      </w:tr>
    </w:tbl>
    <w:tbl>
      <w:tblPr>
        <w:tblStyle w:val="17"/>
        <w:tblW w:w="0" w:type="auto"/>
        <w:tblLayout w:type="fixed"/>
        <w:tblLook w:val="04A0" w:firstRow="1" w:lastRow="0" w:firstColumn="1" w:lastColumn="0" w:noHBand="0" w:noVBand="1"/>
      </w:tblPr>
      <w:tblGrid>
        <w:gridCol w:w="594"/>
        <w:gridCol w:w="2208"/>
        <w:gridCol w:w="1842"/>
        <w:gridCol w:w="1418"/>
        <w:gridCol w:w="2126"/>
        <w:gridCol w:w="1701"/>
      </w:tblGrid>
      <w:tr w:rsidR="00CD4892" w:rsidRPr="00140FF3" w:rsidTr="00FC2F4B">
        <w:tc>
          <w:tcPr>
            <w:tcW w:w="594"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 п/п</w:t>
            </w:r>
          </w:p>
        </w:tc>
        <w:tc>
          <w:tcPr>
            <w:tcW w:w="2208"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Наименование услуг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Количество грузчиков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Количество часов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Тариф (руб./час)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92" w:rsidRPr="00140FF3" w:rsidRDefault="00CD4892" w:rsidP="000E147A">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 xml:space="preserve">Общая сумма, руб., </w:t>
            </w:r>
          </w:p>
        </w:tc>
      </w:tr>
      <w:tr w:rsidR="00CD4892" w:rsidRPr="00140FF3" w:rsidTr="00FC2F4B">
        <w:tc>
          <w:tcPr>
            <w:tcW w:w="594"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ascii="Times New Roman" w:hAnsi="Times New Roman"/>
                <w:sz w:val="24"/>
                <w:szCs w:val="24"/>
                <w:lang w:eastAsia="en-US"/>
              </w:rPr>
            </w:pPr>
            <w:r w:rsidRPr="00140FF3">
              <w:rPr>
                <w:rFonts w:ascii="Times New Roman" w:hAnsi="Times New Roman"/>
                <w:sz w:val="24"/>
                <w:szCs w:val="24"/>
                <w:lang w:eastAsia="en-US"/>
              </w:rPr>
              <w:t>1</w:t>
            </w:r>
          </w:p>
        </w:tc>
        <w:tc>
          <w:tcPr>
            <w:tcW w:w="2208" w:type="dxa"/>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ascii="Times New Roman" w:hAnsi="Times New Roman"/>
                <w:sz w:val="24"/>
                <w:szCs w:val="24"/>
                <w:lang w:eastAsia="en-US"/>
              </w:rPr>
            </w:pPr>
            <w:r w:rsidRPr="00140FF3">
              <w:rPr>
                <w:rFonts w:ascii="Times New Roman" w:hAnsi="Times New Roman"/>
                <w:sz w:val="24"/>
                <w:szCs w:val="24"/>
                <w:lang w:eastAsia="en-US"/>
              </w:rPr>
              <w:t>Такелажные услуги</w:t>
            </w:r>
          </w:p>
          <w:p w:rsidR="00CD4892" w:rsidRPr="00140FF3" w:rsidRDefault="00CD4892" w:rsidP="00CD4892">
            <w:pPr>
              <w:suppressAutoHyphens w:val="0"/>
              <w:jc w:val="both"/>
              <w:rPr>
                <w:rFonts w:ascii="Times New Roman" w:hAnsi="Times New Roman"/>
                <w:sz w:val="24"/>
                <w:szCs w:val="24"/>
                <w:lang w:eastAsia="en-US"/>
              </w:rPr>
            </w:pPr>
            <w:r w:rsidRPr="00140FF3">
              <w:rPr>
                <w:rFonts w:ascii="Times New Roman" w:hAnsi="Times New Roman"/>
                <w:sz w:val="24"/>
                <w:szCs w:val="24"/>
                <w:lang w:eastAsia="en-US"/>
              </w:rPr>
              <w:t>(погрузка)</w:t>
            </w:r>
          </w:p>
        </w:tc>
        <w:tc>
          <w:tcPr>
            <w:tcW w:w="1842" w:type="dxa"/>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ascii="Times New Roman" w:eastAsiaTheme="minorHAnsi" w:hAnsi="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ascii="Times New Roman" w:eastAsiaTheme="minorHAnsi" w:hAnsi="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ascii="Times New Roman" w:eastAsiaTheme="minorHAnsi" w:hAnsi="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ascii="Times New Roman" w:eastAsiaTheme="minorHAnsi" w:hAnsi="Times New Roman"/>
                <w:sz w:val="24"/>
                <w:szCs w:val="24"/>
                <w:lang w:eastAsia="en-US"/>
              </w:rPr>
            </w:pPr>
          </w:p>
        </w:tc>
      </w:tr>
      <w:tr w:rsidR="00553384" w:rsidRPr="00140FF3" w:rsidTr="00E10DA2">
        <w:tc>
          <w:tcPr>
            <w:tcW w:w="8188" w:type="dxa"/>
            <w:gridSpan w:val="5"/>
            <w:tcBorders>
              <w:top w:val="single" w:sz="4" w:space="0" w:color="auto"/>
              <w:left w:val="single" w:sz="4" w:space="0" w:color="auto"/>
              <w:bottom w:val="single" w:sz="4" w:space="0" w:color="auto"/>
              <w:right w:val="single" w:sz="4" w:space="0" w:color="auto"/>
            </w:tcBorders>
          </w:tcPr>
          <w:p w:rsidR="00553384" w:rsidRPr="00140FF3" w:rsidRDefault="00553384" w:rsidP="00CD4892">
            <w:pPr>
              <w:suppressAutoHyphens w:val="0"/>
              <w:jc w:val="both"/>
              <w:rPr>
                <w:rFonts w:ascii="Times New Roman" w:eastAsiaTheme="minorHAnsi" w:hAnsi="Times New Roman"/>
                <w:sz w:val="24"/>
                <w:szCs w:val="24"/>
                <w:lang w:eastAsia="en-US"/>
              </w:rPr>
            </w:pPr>
            <w:r w:rsidRPr="00140FF3">
              <w:rPr>
                <w:rFonts w:ascii="Times New Roman" w:eastAsiaTheme="minorHAnsi" w:hAnsi="Times New Roman"/>
                <w:sz w:val="24"/>
                <w:szCs w:val="24"/>
                <w:lang w:eastAsia="en-US"/>
              </w:rPr>
              <w:t>ИТОГО Такелажные услуги</w:t>
            </w:r>
          </w:p>
        </w:tc>
        <w:tc>
          <w:tcPr>
            <w:tcW w:w="1701" w:type="dxa"/>
            <w:tcBorders>
              <w:top w:val="single" w:sz="4" w:space="0" w:color="auto"/>
              <w:left w:val="single" w:sz="4" w:space="0" w:color="auto"/>
              <w:bottom w:val="single" w:sz="4" w:space="0" w:color="auto"/>
              <w:right w:val="single" w:sz="4" w:space="0" w:color="auto"/>
            </w:tcBorders>
          </w:tcPr>
          <w:p w:rsidR="00553384" w:rsidRPr="00140FF3" w:rsidRDefault="00553384" w:rsidP="00CD4892">
            <w:pPr>
              <w:suppressAutoHyphens w:val="0"/>
              <w:jc w:val="both"/>
              <w:rPr>
                <w:rFonts w:ascii="Times New Roman" w:eastAsiaTheme="minorHAnsi" w:hAnsi="Times New Roman"/>
                <w:sz w:val="24"/>
                <w:szCs w:val="24"/>
                <w:lang w:eastAsia="en-US"/>
              </w:rPr>
            </w:pPr>
          </w:p>
        </w:tc>
      </w:tr>
      <w:tr w:rsidR="00CD4892" w:rsidRPr="00140FF3" w:rsidTr="000E147A">
        <w:tc>
          <w:tcPr>
            <w:tcW w:w="8188" w:type="dxa"/>
            <w:gridSpan w:val="5"/>
            <w:tcBorders>
              <w:top w:val="single" w:sz="4" w:space="0" w:color="auto"/>
              <w:left w:val="single" w:sz="4" w:space="0" w:color="auto"/>
              <w:bottom w:val="single" w:sz="4" w:space="0" w:color="auto"/>
              <w:right w:val="single" w:sz="4" w:space="0" w:color="auto"/>
            </w:tcBorders>
            <w:hideMark/>
          </w:tcPr>
          <w:p w:rsidR="00CD4892" w:rsidRPr="00140FF3" w:rsidRDefault="00CD4892" w:rsidP="00CD4892">
            <w:pPr>
              <w:suppressAutoHyphens w:val="0"/>
              <w:jc w:val="both"/>
              <w:rPr>
                <w:rFonts w:ascii="Times New Roman" w:hAnsi="Times New Roman"/>
                <w:b/>
                <w:sz w:val="24"/>
                <w:szCs w:val="24"/>
                <w:lang w:eastAsia="en-US"/>
              </w:rPr>
            </w:pPr>
            <w:r w:rsidRPr="00140FF3">
              <w:rPr>
                <w:rFonts w:ascii="Times New Roman" w:hAnsi="Times New Roman"/>
                <w:b/>
                <w:sz w:val="24"/>
                <w:szCs w:val="24"/>
                <w:lang w:eastAsia="en-US"/>
              </w:rPr>
              <w:t>ВСЕГО:</w:t>
            </w:r>
          </w:p>
        </w:tc>
        <w:tc>
          <w:tcPr>
            <w:tcW w:w="1701" w:type="dxa"/>
            <w:tcBorders>
              <w:top w:val="single" w:sz="4" w:space="0" w:color="auto"/>
              <w:left w:val="single" w:sz="4" w:space="0" w:color="auto"/>
              <w:bottom w:val="single" w:sz="4" w:space="0" w:color="auto"/>
              <w:right w:val="single" w:sz="4" w:space="0" w:color="auto"/>
            </w:tcBorders>
          </w:tcPr>
          <w:p w:rsidR="00CD4892" w:rsidRPr="00140FF3" w:rsidRDefault="00CD4892" w:rsidP="00CD4892">
            <w:pPr>
              <w:suppressAutoHyphens w:val="0"/>
              <w:jc w:val="both"/>
              <w:rPr>
                <w:rFonts w:ascii="Times New Roman" w:hAnsi="Times New Roman"/>
                <w:b/>
                <w:sz w:val="24"/>
                <w:szCs w:val="24"/>
                <w:lang w:eastAsia="en-US"/>
              </w:rPr>
            </w:pPr>
          </w:p>
        </w:tc>
      </w:tr>
    </w:tbl>
    <w:p w:rsidR="00CD4892" w:rsidRPr="00140FF3" w:rsidRDefault="00CD4892" w:rsidP="00CD4892">
      <w:pPr>
        <w:suppressAutoHyphens w:val="0"/>
        <w:jc w:val="both"/>
        <w:rPr>
          <w:rFonts w:eastAsia="Calibri"/>
          <w:b/>
          <w:sz w:val="24"/>
          <w:szCs w:val="24"/>
          <w:lang w:eastAsia="en-US"/>
        </w:rPr>
      </w:pPr>
    </w:p>
    <w:p w:rsidR="00CD4892" w:rsidRPr="00140FF3" w:rsidRDefault="00CD4892" w:rsidP="00CD4892">
      <w:pPr>
        <w:ind w:firstLine="709"/>
        <w:jc w:val="both"/>
        <w:rPr>
          <w:sz w:val="24"/>
          <w:szCs w:val="24"/>
        </w:rPr>
      </w:pPr>
      <w:r w:rsidRPr="00140FF3">
        <w:rPr>
          <w:sz w:val="24"/>
          <w:szCs w:val="24"/>
        </w:rPr>
        <w:t>Цена Контракта включает в себя все затраты, издержки и иные расходы Исполнителя, связанные с исполнением настоящего Контракта, включая расходы на страхование, уплату таможенных пошлин, налогов, сборов и других обязательных платежей.</w:t>
      </w:r>
    </w:p>
    <w:p w:rsidR="00CD4892" w:rsidRPr="00140FF3" w:rsidRDefault="00CD4892" w:rsidP="00CD4892">
      <w:pPr>
        <w:ind w:firstLine="709"/>
        <w:jc w:val="both"/>
        <w:rPr>
          <w:rFonts w:eastAsia="Calibri"/>
          <w:sz w:val="24"/>
          <w:szCs w:val="24"/>
          <w:lang w:eastAsia="en-US"/>
        </w:rPr>
      </w:pPr>
      <w:r w:rsidRPr="00140FF3">
        <w:rPr>
          <w:rFonts w:eastAsia="Calibri"/>
          <w:sz w:val="24"/>
          <w:szCs w:val="24"/>
          <w:lang w:eastAsia="en-US"/>
        </w:rPr>
        <w:t>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4892" w:rsidRPr="00140FF3" w:rsidRDefault="00CD4892" w:rsidP="00CD4892">
      <w:pPr>
        <w:suppressAutoHyphens w:val="0"/>
        <w:ind w:firstLine="709"/>
        <w:jc w:val="both"/>
        <w:rPr>
          <w:sz w:val="24"/>
          <w:szCs w:val="24"/>
        </w:rPr>
      </w:pPr>
    </w:p>
    <w:p w:rsidR="00CD4892" w:rsidRPr="00140FF3" w:rsidRDefault="00CD4892" w:rsidP="00CD4892">
      <w:pPr>
        <w:spacing w:line="240" w:lineRule="atLeast"/>
        <w:ind w:right="11"/>
        <w:jc w:val="both"/>
        <w:rPr>
          <w:b/>
          <w:sz w:val="24"/>
          <w:szCs w:val="24"/>
          <w:lang w:eastAsia="ru-RU"/>
        </w:rPr>
      </w:pPr>
    </w:p>
    <w:p w:rsidR="00CD4892" w:rsidRPr="00140FF3" w:rsidRDefault="00CD4892" w:rsidP="000E147A">
      <w:pPr>
        <w:suppressAutoHyphens w:val="0"/>
        <w:autoSpaceDE w:val="0"/>
        <w:autoSpaceDN w:val="0"/>
        <w:adjustRightInd w:val="0"/>
        <w:jc w:val="both"/>
        <w:rPr>
          <w:b/>
          <w:color w:val="000000" w:themeColor="text1"/>
          <w:sz w:val="24"/>
          <w:szCs w:val="24"/>
          <w:lang w:eastAsia="ru-RU"/>
        </w:rPr>
      </w:pPr>
      <w:r w:rsidRPr="00140FF3">
        <w:rPr>
          <w:b/>
          <w:bCs/>
          <w:sz w:val="24"/>
          <w:szCs w:val="24"/>
        </w:rPr>
        <w:tab/>
      </w:r>
    </w:p>
    <w:p w:rsidR="00CD4892" w:rsidRPr="00140FF3" w:rsidRDefault="00CD4892" w:rsidP="00CD4892">
      <w:pPr>
        <w:suppressAutoHyphens w:val="0"/>
        <w:spacing w:line="240" w:lineRule="atLeast"/>
        <w:ind w:right="11"/>
        <w:jc w:val="both"/>
        <w:rPr>
          <w:b/>
          <w:color w:val="000000" w:themeColor="text1"/>
          <w:sz w:val="24"/>
          <w:szCs w:val="24"/>
          <w:lang w:eastAsia="ru-RU"/>
        </w:rPr>
      </w:pPr>
    </w:p>
    <w:p w:rsidR="0018293E" w:rsidRPr="00140FF3" w:rsidRDefault="0018293E" w:rsidP="00CD4892">
      <w:pPr>
        <w:tabs>
          <w:tab w:val="left" w:pos="7153"/>
        </w:tabs>
        <w:spacing w:line="100" w:lineRule="atLeast"/>
        <w:ind w:right="21"/>
        <w:jc w:val="both"/>
        <w:rPr>
          <w:color w:val="000000"/>
          <w:sz w:val="24"/>
          <w:szCs w:val="24"/>
        </w:rPr>
      </w:pPr>
    </w:p>
    <w:p w:rsidR="00C74BC2" w:rsidRPr="00140FF3" w:rsidRDefault="00A26995" w:rsidP="00CD4892">
      <w:pPr>
        <w:tabs>
          <w:tab w:val="left" w:pos="7153"/>
        </w:tabs>
        <w:spacing w:line="100" w:lineRule="atLeast"/>
        <w:ind w:right="21"/>
        <w:jc w:val="both"/>
        <w:rPr>
          <w:color w:val="000000"/>
          <w:sz w:val="24"/>
          <w:szCs w:val="24"/>
        </w:rPr>
      </w:pPr>
      <w:r w:rsidRPr="00140FF3">
        <w:rPr>
          <w:color w:val="000000"/>
          <w:sz w:val="24"/>
          <w:szCs w:val="24"/>
        </w:rPr>
        <w:t xml:space="preserve">                                                                           </w:t>
      </w:r>
      <w:r w:rsidR="005D7704" w:rsidRPr="00140FF3">
        <w:rPr>
          <w:color w:val="000000"/>
          <w:sz w:val="24"/>
          <w:szCs w:val="24"/>
        </w:rPr>
        <w:t xml:space="preserve">                      </w:t>
      </w:r>
    </w:p>
    <w:p w:rsidR="00BA489A" w:rsidRPr="00140FF3" w:rsidRDefault="00BA489A" w:rsidP="00CD4892">
      <w:pPr>
        <w:tabs>
          <w:tab w:val="left" w:pos="7153"/>
        </w:tabs>
        <w:spacing w:line="100" w:lineRule="atLeast"/>
        <w:ind w:right="21"/>
        <w:jc w:val="both"/>
        <w:rPr>
          <w:color w:val="000000"/>
          <w:sz w:val="24"/>
          <w:szCs w:val="24"/>
        </w:rPr>
      </w:pPr>
    </w:p>
    <w:p w:rsidR="00973B88" w:rsidRPr="00140FF3" w:rsidRDefault="00973B88" w:rsidP="00CD4892">
      <w:pPr>
        <w:tabs>
          <w:tab w:val="left" w:pos="7153"/>
        </w:tabs>
        <w:spacing w:line="100" w:lineRule="atLeast"/>
        <w:ind w:right="21"/>
        <w:jc w:val="both"/>
        <w:rPr>
          <w:color w:val="000000"/>
          <w:sz w:val="24"/>
          <w:szCs w:val="24"/>
        </w:rPr>
      </w:pPr>
    </w:p>
    <w:p w:rsidR="00973B88" w:rsidRPr="00140FF3" w:rsidRDefault="00973B88"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0E147A" w:rsidRPr="00140FF3" w:rsidRDefault="000E147A" w:rsidP="00CD4892">
      <w:pPr>
        <w:tabs>
          <w:tab w:val="left" w:pos="7153"/>
        </w:tabs>
        <w:spacing w:line="100" w:lineRule="atLeast"/>
        <w:ind w:right="21"/>
        <w:jc w:val="both"/>
        <w:rPr>
          <w:color w:val="000000"/>
          <w:sz w:val="24"/>
          <w:szCs w:val="24"/>
        </w:rPr>
      </w:pPr>
    </w:p>
    <w:p w:rsidR="00973B88" w:rsidRPr="00140FF3" w:rsidRDefault="00973B88" w:rsidP="00CD4892">
      <w:pPr>
        <w:tabs>
          <w:tab w:val="left" w:pos="7153"/>
        </w:tabs>
        <w:spacing w:line="100" w:lineRule="atLeast"/>
        <w:ind w:right="21"/>
        <w:jc w:val="both"/>
        <w:rPr>
          <w:color w:val="000000"/>
          <w:sz w:val="24"/>
          <w:szCs w:val="24"/>
        </w:rPr>
      </w:pPr>
    </w:p>
    <w:p w:rsidR="000E147A" w:rsidRPr="000E147A" w:rsidRDefault="000E147A" w:rsidP="000E147A">
      <w:pPr>
        <w:tabs>
          <w:tab w:val="left" w:pos="6237"/>
        </w:tabs>
        <w:suppressAutoHyphens w:val="0"/>
        <w:jc w:val="both"/>
        <w:rPr>
          <w:sz w:val="24"/>
          <w:szCs w:val="24"/>
          <w:lang w:eastAsia="ru-RU"/>
        </w:rPr>
      </w:pPr>
      <w:r w:rsidRPr="00140FF3">
        <w:rPr>
          <w:sz w:val="24"/>
          <w:szCs w:val="24"/>
          <w:lang w:eastAsia="ru-RU"/>
        </w:rPr>
        <w:lastRenderedPageBreak/>
        <w:t xml:space="preserve">                                                                                                               </w:t>
      </w:r>
      <w:r w:rsidRPr="000E147A">
        <w:rPr>
          <w:sz w:val="24"/>
          <w:szCs w:val="24"/>
          <w:lang w:eastAsia="ru-RU"/>
        </w:rPr>
        <w:t xml:space="preserve">Приложение № </w:t>
      </w:r>
      <w:r w:rsidRPr="00140FF3">
        <w:rPr>
          <w:sz w:val="24"/>
          <w:szCs w:val="24"/>
          <w:lang w:eastAsia="ru-RU"/>
        </w:rPr>
        <w:t>2</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к Контракту</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 ___________________</w:t>
      </w:r>
    </w:p>
    <w:p w:rsidR="000E147A" w:rsidRPr="000E147A" w:rsidRDefault="000E147A" w:rsidP="000E147A">
      <w:pPr>
        <w:suppressAutoHyphens w:val="0"/>
        <w:jc w:val="both"/>
        <w:rPr>
          <w:rFonts w:eastAsia="Symbol"/>
          <w:sz w:val="24"/>
          <w:szCs w:val="24"/>
          <w:lang w:eastAsia="ru-RU"/>
        </w:rPr>
      </w:pPr>
      <w:r w:rsidRPr="000E147A">
        <w:rPr>
          <w:rFonts w:eastAsia="Symbol"/>
          <w:sz w:val="24"/>
          <w:szCs w:val="24"/>
          <w:lang w:eastAsia="ru-RU"/>
        </w:rPr>
        <w:t xml:space="preserve">                                                                                                               от «___» _________2026г.</w:t>
      </w:r>
    </w:p>
    <w:p w:rsidR="00973B88" w:rsidRPr="00140FF3" w:rsidRDefault="00973B88" w:rsidP="00CD4892">
      <w:pPr>
        <w:tabs>
          <w:tab w:val="left" w:pos="7153"/>
        </w:tabs>
        <w:spacing w:line="100" w:lineRule="atLeast"/>
        <w:ind w:right="21"/>
        <w:jc w:val="both"/>
        <w:rPr>
          <w:color w:val="000000"/>
          <w:sz w:val="24"/>
          <w:szCs w:val="24"/>
        </w:rPr>
      </w:pPr>
    </w:p>
    <w:p w:rsidR="00C473C4" w:rsidRPr="00140FF3" w:rsidRDefault="00C473C4" w:rsidP="00C473C4">
      <w:pPr>
        <w:jc w:val="center"/>
        <w:rPr>
          <w:rFonts w:eastAsia="Calibri"/>
          <w:b/>
          <w:sz w:val="28"/>
          <w:szCs w:val="24"/>
        </w:rPr>
      </w:pPr>
      <w:r w:rsidRPr="00140FF3">
        <w:rPr>
          <w:rFonts w:eastAsia="Calibri"/>
          <w:b/>
          <w:sz w:val="28"/>
          <w:szCs w:val="24"/>
        </w:rPr>
        <w:t>Техническое задание</w:t>
      </w:r>
    </w:p>
    <w:p w:rsidR="00C473C4" w:rsidRPr="00140FF3" w:rsidRDefault="00C473C4" w:rsidP="00C473C4">
      <w:pPr>
        <w:numPr>
          <w:ilvl w:val="1"/>
          <w:numId w:val="0"/>
        </w:numPr>
        <w:spacing w:line="300" w:lineRule="auto"/>
        <w:ind w:left="-284" w:firstLine="284"/>
        <w:contextualSpacing/>
        <w:jc w:val="center"/>
        <w:rPr>
          <w:b/>
          <w:sz w:val="24"/>
          <w:szCs w:val="24"/>
          <w:lang w:eastAsia="x-none"/>
        </w:rPr>
      </w:pPr>
    </w:p>
    <w:p w:rsidR="00C473C4" w:rsidRPr="00140FF3" w:rsidRDefault="00C473C4" w:rsidP="00C473C4">
      <w:pPr>
        <w:numPr>
          <w:ilvl w:val="0"/>
          <w:numId w:val="26"/>
        </w:numPr>
        <w:spacing w:line="300" w:lineRule="auto"/>
        <w:contextualSpacing/>
        <w:jc w:val="both"/>
        <w:rPr>
          <w:b/>
          <w:sz w:val="24"/>
          <w:szCs w:val="24"/>
          <w:lang w:eastAsia="x-none"/>
        </w:rPr>
      </w:pPr>
      <w:r w:rsidRPr="00140FF3">
        <w:rPr>
          <w:b/>
          <w:sz w:val="24"/>
          <w:szCs w:val="24"/>
          <w:lang w:eastAsia="x-none"/>
        </w:rPr>
        <w:t>Заказчик -</w:t>
      </w:r>
      <w:r w:rsidRPr="00140FF3">
        <w:rPr>
          <w:color w:val="000000" w:themeColor="text1"/>
          <w:sz w:val="24"/>
          <w:szCs w:val="24"/>
        </w:rPr>
        <w:t xml:space="preserve"> Федеральное казенное учреждение «Налог-Сервис» Федеральной налоговой службы (г. Москва) (ФКУ «Налог-Сервис» ФНС России). </w:t>
      </w:r>
    </w:p>
    <w:p w:rsidR="00C473C4" w:rsidRPr="00140FF3" w:rsidRDefault="00C473C4" w:rsidP="00C473C4">
      <w:pPr>
        <w:numPr>
          <w:ilvl w:val="0"/>
          <w:numId w:val="26"/>
        </w:numPr>
        <w:spacing w:line="300" w:lineRule="auto"/>
        <w:contextualSpacing/>
        <w:jc w:val="both"/>
        <w:rPr>
          <w:sz w:val="24"/>
          <w:szCs w:val="24"/>
          <w:lang w:eastAsia="x-none"/>
        </w:rPr>
      </w:pPr>
      <w:r w:rsidRPr="00140FF3">
        <w:rPr>
          <w:b/>
          <w:sz w:val="24"/>
          <w:szCs w:val="24"/>
          <w:lang w:eastAsia="x-none"/>
        </w:rPr>
        <w:t>Исполнитель – _______________________________________</w:t>
      </w:r>
    </w:p>
    <w:p w:rsidR="00C473C4" w:rsidRPr="00140FF3" w:rsidRDefault="00C473C4" w:rsidP="00C473C4">
      <w:pPr>
        <w:numPr>
          <w:ilvl w:val="0"/>
          <w:numId w:val="26"/>
        </w:numPr>
        <w:spacing w:line="300" w:lineRule="auto"/>
        <w:contextualSpacing/>
        <w:jc w:val="both"/>
        <w:rPr>
          <w:b/>
          <w:sz w:val="24"/>
          <w:szCs w:val="24"/>
          <w:lang w:eastAsia="x-none"/>
        </w:rPr>
      </w:pPr>
      <w:r w:rsidRPr="00140FF3">
        <w:rPr>
          <w:b/>
          <w:sz w:val="24"/>
          <w:szCs w:val="24"/>
          <w:lang w:eastAsia="x-none"/>
        </w:rPr>
        <w:t>Предмет Контракта -</w:t>
      </w:r>
      <w:r w:rsidRPr="00140FF3">
        <w:rPr>
          <w:sz w:val="24"/>
          <w:szCs w:val="24"/>
        </w:rPr>
        <w:t xml:space="preserve"> оказание услуг </w:t>
      </w:r>
      <w:r w:rsidRPr="00140FF3">
        <w:rPr>
          <w:bCs/>
          <w:sz w:val="24"/>
          <w:szCs w:val="24"/>
        </w:rPr>
        <w:t>по</w:t>
      </w:r>
      <w:r w:rsidRPr="00140FF3">
        <w:rPr>
          <w:sz w:val="24"/>
          <w:szCs w:val="24"/>
        </w:rPr>
        <w:t xml:space="preserve"> перевозке (транспортировке) и погрузке (такелажные услуги) (далее – </w:t>
      </w:r>
      <w:proofErr w:type="gramStart"/>
      <w:r w:rsidRPr="00140FF3">
        <w:rPr>
          <w:sz w:val="24"/>
          <w:szCs w:val="24"/>
        </w:rPr>
        <w:t>Услуги)  архивных</w:t>
      </w:r>
      <w:proofErr w:type="gramEnd"/>
      <w:r w:rsidRPr="00140FF3">
        <w:rPr>
          <w:sz w:val="24"/>
          <w:szCs w:val="24"/>
        </w:rPr>
        <w:t xml:space="preserve"> документов (далее – Груз). </w:t>
      </w:r>
    </w:p>
    <w:p w:rsidR="00C473C4" w:rsidRPr="00140FF3" w:rsidRDefault="00C473C4" w:rsidP="00C473C4">
      <w:pPr>
        <w:numPr>
          <w:ilvl w:val="0"/>
          <w:numId w:val="26"/>
        </w:numPr>
        <w:spacing w:line="300" w:lineRule="auto"/>
        <w:contextualSpacing/>
        <w:jc w:val="both"/>
        <w:rPr>
          <w:b/>
          <w:sz w:val="24"/>
          <w:szCs w:val="24"/>
          <w:lang w:eastAsia="x-none"/>
        </w:rPr>
      </w:pPr>
      <w:r w:rsidRPr="00140FF3">
        <w:rPr>
          <w:b/>
          <w:sz w:val="24"/>
          <w:szCs w:val="24"/>
          <w:lang w:eastAsia="x-none"/>
        </w:rPr>
        <w:t>Цель оказания Услуг:</w:t>
      </w:r>
      <w:r w:rsidRPr="00140FF3">
        <w:rPr>
          <w:sz w:val="24"/>
          <w:szCs w:val="24"/>
        </w:rPr>
        <w:t xml:space="preserve"> организация централизованного хранения документов в соответствии с приказом ФНС России от 24.08.2016г. № ММВ-7-10/456@ «Об утверждении Порядка организации централизованного хранения налоговых документов, служащих основанием для исчисления и уплаты налогов, сборов и проведения мероприятий в отношении взаимозависимых лиц и контролируемых сделок, представляемых налогоплательщиками (их представителями) в территориальные органы ФНС России на бумажных носителях».</w:t>
      </w:r>
    </w:p>
    <w:p w:rsidR="00C473C4" w:rsidRPr="00140FF3" w:rsidRDefault="00C473C4" w:rsidP="00C473C4">
      <w:pPr>
        <w:numPr>
          <w:ilvl w:val="0"/>
          <w:numId w:val="26"/>
        </w:numPr>
        <w:spacing w:line="300" w:lineRule="auto"/>
        <w:contextualSpacing/>
        <w:jc w:val="both"/>
        <w:rPr>
          <w:b/>
          <w:sz w:val="24"/>
          <w:szCs w:val="24"/>
          <w:lang w:eastAsia="x-none"/>
        </w:rPr>
      </w:pPr>
      <w:r w:rsidRPr="00140FF3">
        <w:rPr>
          <w:b/>
          <w:sz w:val="24"/>
          <w:szCs w:val="24"/>
        </w:rPr>
        <w:t xml:space="preserve"> В состав Услуг входят:</w:t>
      </w:r>
    </w:p>
    <w:p w:rsidR="00C473C4" w:rsidRPr="00140FF3" w:rsidRDefault="00C473C4" w:rsidP="00C473C4">
      <w:pPr>
        <w:spacing w:line="300" w:lineRule="auto"/>
        <w:ind w:left="426"/>
        <w:contextualSpacing/>
        <w:jc w:val="both"/>
        <w:rPr>
          <w:sz w:val="24"/>
          <w:szCs w:val="24"/>
        </w:rPr>
      </w:pPr>
      <w:r w:rsidRPr="00140FF3">
        <w:rPr>
          <w:sz w:val="24"/>
          <w:szCs w:val="24"/>
        </w:rPr>
        <w:t xml:space="preserve">- Такелажные услуги на месте </w:t>
      </w:r>
      <w:proofErr w:type="gramStart"/>
      <w:r w:rsidRPr="00140FF3">
        <w:rPr>
          <w:sz w:val="24"/>
          <w:szCs w:val="24"/>
        </w:rPr>
        <w:t>погрузки  Груза</w:t>
      </w:r>
      <w:proofErr w:type="gramEnd"/>
      <w:r w:rsidRPr="00140FF3">
        <w:rPr>
          <w:sz w:val="24"/>
          <w:szCs w:val="24"/>
        </w:rPr>
        <w:t xml:space="preserve">  в помещение по адресу погрузки Груза;</w:t>
      </w:r>
    </w:p>
    <w:p w:rsidR="00C473C4" w:rsidRPr="00140FF3" w:rsidRDefault="00C473C4" w:rsidP="00C473C4">
      <w:pPr>
        <w:spacing w:after="120"/>
        <w:ind w:firstLine="425"/>
        <w:jc w:val="both"/>
        <w:rPr>
          <w:sz w:val="24"/>
          <w:szCs w:val="24"/>
        </w:rPr>
      </w:pPr>
      <w:r w:rsidRPr="00140FF3">
        <w:rPr>
          <w:sz w:val="24"/>
          <w:szCs w:val="24"/>
        </w:rPr>
        <w:t>- Перевозка Груза по маршруту:</w:t>
      </w:r>
    </w:p>
    <w:tbl>
      <w:tblPr>
        <w:tblW w:w="85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534"/>
        <w:gridCol w:w="2552"/>
        <w:gridCol w:w="3005"/>
      </w:tblGrid>
      <w:tr w:rsidR="00C473C4" w:rsidRPr="00140FF3" w:rsidTr="00FC2F4B">
        <w:tc>
          <w:tcPr>
            <w:tcW w:w="458" w:type="dxa"/>
            <w:tcBorders>
              <w:top w:val="single" w:sz="4" w:space="0" w:color="auto"/>
              <w:left w:val="single" w:sz="4" w:space="0" w:color="auto"/>
              <w:bottom w:val="single" w:sz="4" w:space="0" w:color="auto"/>
              <w:right w:val="single" w:sz="4" w:space="0" w:color="auto"/>
            </w:tcBorders>
            <w:vAlign w:val="center"/>
            <w:hideMark/>
          </w:tcPr>
          <w:p w:rsidR="00C473C4" w:rsidRPr="00140FF3" w:rsidRDefault="00C473C4" w:rsidP="00FC2F4B">
            <w:pPr>
              <w:jc w:val="center"/>
              <w:rPr>
                <w:b/>
                <w:sz w:val="24"/>
                <w:szCs w:val="24"/>
              </w:rPr>
            </w:pPr>
            <w:r w:rsidRPr="00140FF3">
              <w:rPr>
                <w:b/>
                <w:sz w:val="24"/>
                <w:szCs w:val="24"/>
              </w:rPr>
              <w:t>№</w:t>
            </w:r>
          </w:p>
        </w:tc>
        <w:tc>
          <w:tcPr>
            <w:tcW w:w="2534" w:type="dxa"/>
            <w:tcBorders>
              <w:top w:val="single" w:sz="4" w:space="0" w:color="auto"/>
              <w:left w:val="single" w:sz="4" w:space="0" w:color="auto"/>
              <w:bottom w:val="single" w:sz="4" w:space="0" w:color="auto"/>
              <w:right w:val="single" w:sz="4" w:space="0" w:color="auto"/>
            </w:tcBorders>
            <w:vAlign w:val="center"/>
            <w:hideMark/>
          </w:tcPr>
          <w:p w:rsidR="00C473C4" w:rsidRPr="00140FF3" w:rsidRDefault="00C473C4" w:rsidP="00FC2F4B">
            <w:pPr>
              <w:jc w:val="center"/>
              <w:rPr>
                <w:b/>
                <w:sz w:val="24"/>
                <w:szCs w:val="24"/>
              </w:rPr>
            </w:pPr>
            <w:r w:rsidRPr="00140FF3">
              <w:rPr>
                <w:b/>
                <w:sz w:val="24"/>
                <w:szCs w:val="24"/>
              </w:rPr>
              <w:t>Адрес подачи транспорта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C473C4" w:rsidRPr="00140FF3" w:rsidRDefault="00C473C4" w:rsidP="00FC2F4B">
            <w:pPr>
              <w:jc w:val="center"/>
              <w:rPr>
                <w:b/>
                <w:sz w:val="24"/>
                <w:szCs w:val="24"/>
              </w:rPr>
            </w:pPr>
            <w:r w:rsidRPr="00140FF3">
              <w:rPr>
                <w:b/>
                <w:sz w:val="24"/>
                <w:szCs w:val="24"/>
              </w:rPr>
              <w:t>Адрес доставки Груза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C473C4" w:rsidRPr="00140FF3" w:rsidRDefault="00C473C4" w:rsidP="00FC2F4B">
            <w:pPr>
              <w:jc w:val="center"/>
              <w:rPr>
                <w:b/>
                <w:sz w:val="24"/>
                <w:szCs w:val="24"/>
              </w:rPr>
            </w:pPr>
            <w:r w:rsidRPr="00140FF3">
              <w:rPr>
                <w:b/>
                <w:sz w:val="24"/>
                <w:szCs w:val="24"/>
              </w:rPr>
              <w:t>Вес Груза, кг</w:t>
            </w:r>
          </w:p>
        </w:tc>
      </w:tr>
      <w:tr w:rsidR="00C473C4" w:rsidRPr="00140FF3" w:rsidTr="00FC2F4B">
        <w:trPr>
          <w:trHeight w:val="886"/>
        </w:trPr>
        <w:tc>
          <w:tcPr>
            <w:tcW w:w="458" w:type="dxa"/>
            <w:tcBorders>
              <w:top w:val="single" w:sz="4" w:space="0" w:color="auto"/>
              <w:left w:val="single" w:sz="4" w:space="0" w:color="auto"/>
              <w:bottom w:val="single" w:sz="4" w:space="0" w:color="auto"/>
              <w:right w:val="single" w:sz="4" w:space="0" w:color="auto"/>
            </w:tcBorders>
            <w:noWrap/>
            <w:vAlign w:val="center"/>
          </w:tcPr>
          <w:p w:rsidR="00C473C4" w:rsidRPr="00140FF3" w:rsidRDefault="00C473C4" w:rsidP="00FC2F4B">
            <w:pPr>
              <w:jc w:val="center"/>
              <w:rPr>
                <w:sz w:val="24"/>
                <w:szCs w:val="24"/>
              </w:rPr>
            </w:pPr>
            <w:r w:rsidRPr="00140FF3">
              <w:rPr>
                <w:sz w:val="24"/>
                <w:szCs w:val="24"/>
              </w:rPr>
              <w:t>1.</w:t>
            </w:r>
          </w:p>
        </w:tc>
        <w:tc>
          <w:tcPr>
            <w:tcW w:w="2534" w:type="dxa"/>
            <w:tcBorders>
              <w:top w:val="single" w:sz="4" w:space="0" w:color="auto"/>
              <w:left w:val="single" w:sz="4" w:space="0" w:color="auto"/>
              <w:bottom w:val="single" w:sz="4" w:space="0" w:color="auto"/>
              <w:right w:val="single" w:sz="4" w:space="0" w:color="auto"/>
            </w:tcBorders>
            <w:vAlign w:val="center"/>
          </w:tcPr>
          <w:p w:rsidR="00C473C4" w:rsidRPr="00140FF3" w:rsidRDefault="00C473C4" w:rsidP="00FC2F4B">
            <w:pPr>
              <w:jc w:val="center"/>
              <w:rPr>
                <w:b/>
              </w:rPr>
            </w:pPr>
            <w:r w:rsidRPr="00140FF3">
              <w:rPr>
                <w:b/>
                <w:lang w:eastAsia="ru-RU"/>
              </w:rPr>
              <w:t xml:space="preserve">Тамбовская </w:t>
            </w:r>
            <w:proofErr w:type="gramStart"/>
            <w:r w:rsidRPr="00140FF3">
              <w:rPr>
                <w:b/>
                <w:lang w:eastAsia="ru-RU"/>
              </w:rPr>
              <w:t xml:space="preserve">область,   </w:t>
            </w:r>
            <w:proofErr w:type="gramEnd"/>
            <w:r w:rsidRPr="00140FF3">
              <w:rPr>
                <w:b/>
                <w:lang w:eastAsia="ru-RU"/>
              </w:rPr>
              <w:t xml:space="preserve">   г. Тамбов, Бульвар Энтузиастов, д.1ж., корп.2</w:t>
            </w:r>
          </w:p>
        </w:tc>
        <w:tc>
          <w:tcPr>
            <w:tcW w:w="2552" w:type="dxa"/>
            <w:tcBorders>
              <w:top w:val="single" w:sz="4" w:space="0" w:color="auto"/>
              <w:left w:val="single" w:sz="4" w:space="0" w:color="auto"/>
              <w:bottom w:val="single" w:sz="4" w:space="0" w:color="auto"/>
              <w:right w:val="single" w:sz="4" w:space="0" w:color="auto"/>
            </w:tcBorders>
            <w:vAlign w:val="center"/>
          </w:tcPr>
          <w:p w:rsidR="00C473C4" w:rsidRPr="00140FF3" w:rsidRDefault="00C473C4" w:rsidP="00FC2F4B">
            <w:pPr>
              <w:spacing w:before="120" w:after="120"/>
              <w:jc w:val="both"/>
              <w:rPr>
                <w:b/>
                <w:lang w:eastAsia="ru-RU"/>
              </w:rPr>
            </w:pPr>
            <w:r w:rsidRPr="00140FF3">
              <w:rPr>
                <w:b/>
                <w:lang w:eastAsia="ru-RU"/>
              </w:rPr>
              <w:t>Москов</w:t>
            </w:r>
            <w:r w:rsidR="003269C9" w:rsidRPr="00140FF3">
              <w:rPr>
                <w:b/>
                <w:lang w:eastAsia="ru-RU"/>
              </w:rPr>
              <w:t xml:space="preserve">ская область, </w:t>
            </w:r>
            <w:proofErr w:type="spellStart"/>
            <w:r w:rsidR="003269C9" w:rsidRPr="00140FF3">
              <w:rPr>
                <w:b/>
                <w:lang w:eastAsia="ru-RU"/>
              </w:rPr>
              <w:t>Истринский</w:t>
            </w:r>
            <w:proofErr w:type="spellEnd"/>
            <w:r w:rsidR="003269C9" w:rsidRPr="00140FF3">
              <w:rPr>
                <w:b/>
                <w:lang w:eastAsia="ru-RU"/>
              </w:rPr>
              <w:t xml:space="preserve"> район,</w:t>
            </w:r>
            <w:r w:rsidRPr="00140FF3">
              <w:rPr>
                <w:b/>
                <w:lang w:eastAsia="ru-RU"/>
              </w:rPr>
              <w:t xml:space="preserve"> д. Устиново, д.153, стр.1.</w:t>
            </w:r>
          </w:p>
          <w:p w:rsidR="00C473C4" w:rsidRPr="00140FF3" w:rsidRDefault="00C473C4" w:rsidP="00FC2F4B">
            <w:pPr>
              <w:jc w:val="center"/>
            </w:pPr>
          </w:p>
        </w:tc>
        <w:tc>
          <w:tcPr>
            <w:tcW w:w="3005" w:type="dxa"/>
            <w:tcBorders>
              <w:top w:val="single" w:sz="4" w:space="0" w:color="auto"/>
              <w:left w:val="single" w:sz="4" w:space="0" w:color="auto"/>
              <w:bottom w:val="single" w:sz="4" w:space="0" w:color="auto"/>
              <w:right w:val="single" w:sz="4" w:space="0" w:color="auto"/>
            </w:tcBorders>
            <w:vAlign w:val="center"/>
          </w:tcPr>
          <w:p w:rsidR="00C473C4" w:rsidRPr="00140FF3" w:rsidRDefault="00C473C4" w:rsidP="00FC2F4B">
            <w:pPr>
              <w:snapToGrid w:val="0"/>
              <w:spacing w:line="480" w:lineRule="auto"/>
              <w:rPr>
                <w:b/>
              </w:rPr>
            </w:pPr>
            <w:r w:rsidRPr="00140FF3">
              <w:t xml:space="preserve">               </w:t>
            </w:r>
            <w:r w:rsidRPr="00140FF3">
              <w:rPr>
                <w:b/>
              </w:rPr>
              <w:t>2380</w:t>
            </w:r>
          </w:p>
        </w:tc>
      </w:tr>
    </w:tbl>
    <w:p w:rsidR="00C473C4" w:rsidRPr="00140FF3" w:rsidRDefault="00C473C4" w:rsidP="00C473C4">
      <w:pPr>
        <w:ind w:firstLine="708"/>
        <w:contextualSpacing/>
        <w:jc w:val="both"/>
        <w:rPr>
          <w:sz w:val="24"/>
          <w:szCs w:val="24"/>
        </w:rPr>
      </w:pPr>
    </w:p>
    <w:p w:rsidR="00C473C4" w:rsidRPr="00140FF3" w:rsidRDefault="00C473C4" w:rsidP="00C473C4">
      <w:pPr>
        <w:numPr>
          <w:ilvl w:val="1"/>
          <w:numId w:val="0"/>
        </w:numPr>
        <w:ind w:left="-284" w:firstLine="284"/>
        <w:contextualSpacing/>
        <w:rPr>
          <w:b/>
          <w:sz w:val="24"/>
          <w:szCs w:val="24"/>
        </w:rPr>
      </w:pPr>
      <w:r w:rsidRPr="00140FF3">
        <w:rPr>
          <w:b/>
          <w:sz w:val="24"/>
          <w:szCs w:val="24"/>
        </w:rPr>
        <w:t>6. Требования к оказываемым услугам</w:t>
      </w:r>
    </w:p>
    <w:p w:rsidR="00C473C4" w:rsidRPr="00140FF3" w:rsidRDefault="00C473C4" w:rsidP="00C473C4">
      <w:pPr>
        <w:numPr>
          <w:ilvl w:val="2"/>
          <w:numId w:val="0"/>
        </w:numPr>
        <w:ind w:firstLine="567"/>
        <w:contextualSpacing/>
        <w:jc w:val="both"/>
        <w:rPr>
          <w:sz w:val="24"/>
          <w:szCs w:val="24"/>
        </w:rPr>
      </w:pPr>
      <w:r w:rsidRPr="00140FF3">
        <w:rPr>
          <w:sz w:val="24"/>
          <w:szCs w:val="24"/>
        </w:rPr>
        <w:t xml:space="preserve">Услуга оказываются в один этап по заранее согласованной дате Заказчиком с Исполнителем. Автомобиль </w:t>
      </w:r>
      <w:r w:rsidRPr="00140FF3">
        <w:rPr>
          <w:sz w:val="24"/>
          <w:szCs w:val="24"/>
          <w:lang w:eastAsia="ru-RU"/>
        </w:rPr>
        <w:t>для оказания Услуг подаются в соответствии с таблицей №1 настоящего Технического задания к 08:00 по местному времени местонахождения Заказчика.</w:t>
      </w:r>
    </w:p>
    <w:p w:rsidR="00C473C4" w:rsidRPr="00140FF3" w:rsidRDefault="00C473C4" w:rsidP="00C473C4">
      <w:pPr>
        <w:numPr>
          <w:ilvl w:val="2"/>
          <w:numId w:val="0"/>
        </w:numPr>
        <w:ind w:firstLine="567"/>
        <w:contextualSpacing/>
        <w:jc w:val="both"/>
        <w:rPr>
          <w:sz w:val="24"/>
          <w:szCs w:val="24"/>
        </w:rPr>
      </w:pPr>
      <w:r w:rsidRPr="00140FF3">
        <w:rPr>
          <w:sz w:val="24"/>
          <w:szCs w:val="24"/>
        </w:rPr>
        <w:t xml:space="preserve">Услуги оказываются в период с </w:t>
      </w:r>
      <w:r w:rsidR="003269C9" w:rsidRPr="00140FF3">
        <w:rPr>
          <w:sz w:val="24"/>
          <w:szCs w:val="24"/>
        </w:rPr>
        <w:t xml:space="preserve">даты подписания Контракта </w:t>
      </w:r>
      <w:r w:rsidRPr="00140FF3">
        <w:rPr>
          <w:sz w:val="24"/>
          <w:szCs w:val="24"/>
        </w:rPr>
        <w:t>по 25.09.2026.</w:t>
      </w:r>
    </w:p>
    <w:p w:rsidR="00C473C4" w:rsidRPr="00140FF3" w:rsidRDefault="00C473C4" w:rsidP="00C473C4">
      <w:pPr>
        <w:numPr>
          <w:ilvl w:val="2"/>
          <w:numId w:val="0"/>
        </w:numPr>
        <w:ind w:firstLine="567"/>
        <w:contextualSpacing/>
        <w:jc w:val="both"/>
        <w:rPr>
          <w:sz w:val="24"/>
          <w:szCs w:val="24"/>
        </w:rPr>
      </w:pPr>
      <w:r w:rsidRPr="00140FF3">
        <w:rPr>
          <w:sz w:val="24"/>
          <w:szCs w:val="24"/>
        </w:rPr>
        <w:t>Услуги должны быть оказаны работниками, являющимися профессионалами в области предусмотренных настоящим Техническим заданием Услуг.</w:t>
      </w:r>
    </w:p>
    <w:p w:rsidR="00C473C4" w:rsidRPr="00140FF3" w:rsidRDefault="00C473C4" w:rsidP="00C473C4">
      <w:pPr>
        <w:ind w:firstLine="567"/>
        <w:jc w:val="both"/>
        <w:rPr>
          <w:sz w:val="24"/>
          <w:szCs w:val="24"/>
        </w:rPr>
      </w:pPr>
      <w:r w:rsidRPr="00140FF3">
        <w:rPr>
          <w:sz w:val="24"/>
          <w:szCs w:val="24"/>
        </w:rPr>
        <w:t xml:space="preserve">Услуги по перевозке должны быть оказаны грузовым автотранспортом грузоподъемностью </w:t>
      </w:r>
      <w:r w:rsidRPr="00140FF3">
        <w:rPr>
          <w:sz w:val="24"/>
          <w:szCs w:val="24"/>
          <w:u w:val="single"/>
        </w:rPr>
        <w:t>до семи тонн</w:t>
      </w:r>
      <w:r w:rsidRPr="00140FF3">
        <w:rPr>
          <w:sz w:val="24"/>
          <w:szCs w:val="24"/>
        </w:rPr>
        <w:t>, имеющим закрытый кузов.</w:t>
      </w:r>
    </w:p>
    <w:p w:rsidR="00C473C4" w:rsidRPr="00140FF3" w:rsidRDefault="00C473C4" w:rsidP="00C473C4">
      <w:pPr>
        <w:numPr>
          <w:ilvl w:val="2"/>
          <w:numId w:val="0"/>
        </w:numPr>
        <w:ind w:firstLine="567"/>
        <w:contextualSpacing/>
        <w:jc w:val="both"/>
        <w:rPr>
          <w:sz w:val="24"/>
          <w:szCs w:val="24"/>
        </w:rPr>
      </w:pPr>
      <w:r w:rsidRPr="00140FF3">
        <w:rPr>
          <w:sz w:val="24"/>
          <w:szCs w:val="24"/>
        </w:rPr>
        <w:t>Наличие у Исполнителя профессиональных инструментов и иных приспособлений, необходимых для качественного оказания Услуг, обязательно.</w:t>
      </w:r>
    </w:p>
    <w:p w:rsidR="00C473C4" w:rsidRPr="00140FF3" w:rsidRDefault="00C473C4" w:rsidP="00C473C4">
      <w:pPr>
        <w:numPr>
          <w:ilvl w:val="2"/>
          <w:numId w:val="0"/>
        </w:numPr>
        <w:ind w:firstLine="567"/>
        <w:contextualSpacing/>
        <w:jc w:val="both"/>
        <w:rPr>
          <w:sz w:val="24"/>
          <w:szCs w:val="24"/>
        </w:rPr>
      </w:pPr>
      <w:r w:rsidRPr="00140FF3">
        <w:rPr>
          <w:sz w:val="24"/>
          <w:szCs w:val="24"/>
          <w:lang w:eastAsia="ru-RU"/>
        </w:rPr>
        <w:t xml:space="preserve">Погрузка Груза производится из помещений второго этажа Заказчика силами Исполнителя. Расстояние от места нахождения Груза у Грузоотправителя до места погрузки не превышает 100м, при этом на </w:t>
      </w:r>
      <w:proofErr w:type="gramStart"/>
      <w:r w:rsidRPr="00140FF3">
        <w:rPr>
          <w:sz w:val="24"/>
          <w:szCs w:val="24"/>
          <w:lang w:eastAsia="ru-RU"/>
        </w:rPr>
        <w:t>пути  пороги</w:t>
      </w:r>
      <w:proofErr w:type="gramEnd"/>
      <w:r w:rsidRPr="00140FF3">
        <w:rPr>
          <w:sz w:val="24"/>
          <w:szCs w:val="24"/>
          <w:lang w:eastAsia="ru-RU"/>
        </w:rPr>
        <w:t xml:space="preserve"> и лестницы.</w:t>
      </w:r>
    </w:p>
    <w:p w:rsidR="00C473C4" w:rsidRPr="00140FF3" w:rsidRDefault="00C473C4" w:rsidP="00C473C4">
      <w:pPr>
        <w:numPr>
          <w:ilvl w:val="2"/>
          <w:numId w:val="0"/>
        </w:numPr>
        <w:ind w:firstLine="567"/>
        <w:contextualSpacing/>
        <w:jc w:val="both"/>
        <w:rPr>
          <w:sz w:val="24"/>
          <w:szCs w:val="24"/>
        </w:rPr>
      </w:pPr>
      <w:r w:rsidRPr="00140FF3">
        <w:rPr>
          <w:sz w:val="24"/>
          <w:szCs w:val="24"/>
        </w:rPr>
        <w:t>Оказание Услуг должно быть тщательно спланировано, производиться аккуратно и с минимальными затратами времени.</w:t>
      </w:r>
    </w:p>
    <w:p w:rsidR="00C473C4" w:rsidRPr="00140FF3" w:rsidRDefault="00C473C4" w:rsidP="00C473C4">
      <w:pPr>
        <w:numPr>
          <w:ilvl w:val="2"/>
          <w:numId w:val="0"/>
        </w:numPr>
        <w:ind w:firstLine="567"/>
        <w:contextualSpacing/>
        <w:jc w:val="both"/>
        <w:rPr>
          <w:sz w:val="24"/>
          <w:szCs w:val="24"/>
        </w:rPr>
      </w:pPr>
      <w:r w:rsidRPr="00140FF3">
        <w:rPr>
          <w:sz w:val="24"/>
          <w:szCs w:val="24"/>
        </w:rPr>
        <w:t xml:space="preserve">Услуги должны осуществляется аккуратно и качественно.  </w:t>
      </w:r>
    </w:p>
    <w:p w:rsidR="00C473C4" w:rsidRPr="00140FF3" w:rsidRDefault="00C473C4" w:rsidP="00C473C4">
      <w:pPr>
        <w:numPr>
          <w:ilvl w:val="2"/>
          <w:numId w:val="0"/>
        </w:numPr>
        <w:ind w:firstLine="567"/>
        <w:contextualSpacing/>
        <w:jc w:val="both"/>
        <w:rPr>
          <w:sz w:val="24"/>
          <w:szCs w:val="24"/>
        </w:rPr>
      </w:pPr>
      <w:r w:rsidRPr="00140FF3">
        <w:rPr>
          <w:sz w:val="24"/>
          <w:szCs w:val="24"/>
        </w:rPr>
        <w:t>Заказчиком назначается ответственное лицо, которое контролирует процесс оказания Услуг.</w:t>
      </w:r>
    </w:p>
    <w:p w:rsidR="00C473C4" w:rsidRPr="00140FF3" w:rsidRDefault="00C473C4" w:rsidP="00C473C4">
      <w:pPr>
        <w:numPr>
          <w:ilvl w:val="2"/>
          <w:numId w:val="0"/>
        </w:numPr>
        <w:ind w:firstLine="567"/>
        <w:contextualSpacing/>
        <w:jc w:val="both"/>
        <w:rPr>
          <w:sz w:val="24"/>
          <w:szCs w:val="24"/>
        </w:rPr>
      </w:pPr>
      <w:r w:rsidRPr="00140FF3">
        <w:rPr>
          <w:sz w:val="24"/>
          <w:szCs w:val="24"/>
        </w:rPr>
        <w:t>Во время оказания Услуг в помещениях Заказчика контроль за ходом и качеством оказания Услуг осуществляет ответственное, специально назначенное для этого, уполномоченное лицо Исполнителя.</w:t>
      </w:r>
    </w:p>
    <w:p w:rsidR="00C473C4" w:rsidRPr="00140FF3" w:rsidRDefault="00C473C4" w:rsidP="00C473C4">
      <w:pPr>
        <w:numPr>
          <w:ilvl w:val="2"/>
          <w:numId w:val="0"/>
        </w:numPr>
        <w:ind w:firstLine="567"/>
        <w:contextualSpacing/>
        <w:jc w:val="both"/>
        <w:rPr>
          <w:sz w:val="24"/>
          <w:szCs w:val="24"/>
        </w:rPr>
      </w:pPr>
      <w:r w:rsidRPr="00140FF3">
        <w:rPr>
          <w:sz w:val="24"/>
          <w:szCs w:val="24"/>
        </w:rPr>
        <w:t>До начала оказания Услуг Исполнитель и Заказчик осматривают Груз на предмет наличия на нем повреждений, при их повреждении составляется двусторонний акт.</w:t>
      </w:r>
    </w:p>
    <w:p w:rsidR="00C473C4" w:rsidRPr="00140FF3" w:rsidRDefault="00C473C4" w:rsidP="00C473C4">
      <w:pPr>
        <w:numPr>
          <w:ilvl w:val="2"/>
          <w:numId w:val="0"/>
        </w:numPr>
        <w:ind w:firstLine="567"/>
        <w:contextualSpacing/>
        <w:jc w:val="both"/>
        <w:rPr>
          <w:sz w:val="24"/>
          <w:szCs w:val="24"/>
        </w:rPr>
      </w:pPr>
      <w:r w:rsidRPr="00140FF3">
        <w:rPr>
          <w:sz w:val="24"/>
          <w:szCs w:val="24"/>
        </w:rPr>
        <w:lastRenderedPageBreak/>
        <w:t>На рейс оформляется транспортная накладная в 3 (Трех) экземплярах (по одному для Заказчика, Исполнителя и Архива). По факту оказания Услуг в полном объеме на основании подписанных транспортных накладных составляется и подписывается Сторонами Акт оказанных Услуг в 2 (Двух) экземплярах или (УПД), являющихся основанием для оплаты.</w:t>
      </w:r>
    </w:p>
    <w:p w:rsidR="00C473C4" w:rsidRPr="00140FF3" w:rsidRDefault="00C473C4" w:rsidP="00C473C4">
      <w:pPr>
        <w:numPr>
          <w:ilvl w:val="2"/>
          <w:numId w:val="0"/>
        </w:numPr>
        <w:ind w:firstLine="567"/>
        <w:contextualSpacing/>
        <w:jc w:val="both"/>
        <w:rPr>
          <w:sz w:val="24"/>
          <w:szCs w:val="24"/>
        </w:rPr>
      </w:pPr>
      <w:r w:rsidRPr="00140FF3">
        <w:rPr>
          <w:sz w:val="24"/>
          <w:szCs w:val="24"/>
        </w:rPr>
        <w:t>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rsidR="00C473C4" w:rsidRPr="00140FF3" w:rsidRDefault="00C473C4" w:rsidP="00C473C4">
      <w:pPr>
        <w:numPr>
          <w:ilvl w:val="2"/>
          <w:numId w:val="0"/>
        </w:numPr>
        <w:ind w:firstLine="567"/>
        <w:contextualSpacing/>
        <w:jc w:val="both"/>
        <w:rPr>
          <w:color w:val="000000" w:themeColor="text1"/>
          <w:sz w:val="24"/>
          <w:szCs w:val="24"/>
        </w:rPr>
      </w:pPr>
      <w:r w:rsidRPr="00140FF3">
        <w:rPr>
          <w:color w:val="000000" w:themeColor="text1"/>
          <w:sz w:val="24"/>
          <w:szCs w:val="24"/>
        </w:rPr>
        <w:t xml:space="preserve">Груз перед погрузкой предварительно упаковывается Заказчиком в архивные короба, во избежание повреждения при транспортировке. </w:t>
      </w:r>
    </w:p>
    <w:p w:rsidR="00C473C4" w:rsidRPr="00140FF3" w:rsidRDefault="00C473C4" w:rsidP="00C473C4">
      <w:pPr>
        <w:numPr>
          <w:ilvl w:val="2"/>
          <w:numId w:val="0"/>
        </w:numPr>
        <w:ind w:firstLine="567"/>
        <w:contextualSpacing/>
        <w:jc w:val="both"/>
        <w:rPr>
          <w:sz w:val="24"/>
          <w:szCs w:val="24"/>
        </w:rPr>
      </w:pPr>
      <w:r w:rsidRPr="00140FF3">
        <w:rPr>
          <w:sz w:val="24"/>
          <w:szCs w:val="24"/>
        </w:rPr>
        <w:t>Перевозка Груза должна производиться на автомобилях с закрытым кузовом, обеспечивающим полную сохранность Груза и целостность его упаковки. В кузове автомобиля Груз должен быть размещен и закреплен на деревянных паллетах (</w:t>
      </w:r>
      <w:proofErr w:type="spellStart"/>
      <w:r w:rsidRPr="00140FF3">
        <w:rPr>
          <w:sz w:val="24"/>
          <w:szCs w:val="24"/>
        </w:rPr>
        <w:t>евростандарт</w:t>
      </w:r>
      <w:proofErr w:type="spellEnd"/>
      <w:r w:rsidRPr="00140FF3">
        <w:rPr>
          <w:sz w:val="24"/>
          <w:szCs w:val="24"/>
        </w:rPr>
        <w:t>). Кузов автомобиля после размещения в нем груза должен пломбироваться при помощи одноразовых пластиковых пломб, индивидуальный номер пломбы должен указываться в отдельном акте, подписанном со стороны Исполнителя и Заказчика.</w:t>
      </w:r>
    </w:p>
    <w:p w:rsidR="00C473C4" w:rsidRPr="00140FF3" w:rsidRDefault="00C473C4" w:rsidP="00C473C4">
      <w:pPr>
        <w:numPr>
          <w:ilvl w:val="2"/>
          <w:numId w:val="0"/>
        </w:numPr>
        <w:ind w:firstLine="567"/>
        <w:contextualSpacing/>
        <w:jc w:val="both"/>
        <w:rPr>
          <w:sz w:val="24"/>
          <w:szCs w:val="24"/>
        </w:rPr>
      </w:pPr>
      <w:r w:rsidRPr="00140FF3">
        <w:rPr>
          <w:sz w:val="24"/>
          <w:szCs w:val="24"/>
        </w:rPr>
        <w:t xml:space="preserve">Размещение и закрепление Груза в кузове автомобиля должны исключать возможность смещения, падения или повреждения Груза при движении автомобиля. </w:t>
      </w:r>
    </w:p>
    <w:p w:rsidR="00C473C4" w:rsidRPr="00140FF3" w:rsidRDefault="00C473C4" w:rsidP="00C473C4">
      <w:pPr>
        <w:numPr>
          <w:ilvl w:val="2"/>
          <w:numId w:val="0"/>
        </w:numPr>
        <w:ind w:firstLine="567"/>
        <w:contextualSpacing/>
        <w:jc w:val="both"/>
        <w:rPr>
          <w:sz w:val="24"/>
          <w:szCs w:val="24"/>
        </w:rPr>
      </w:pPr>
      <w:r w:rsidRPr="00140FF3">
        <w:rPr>
          <w:sz w:val="24"/>
          <w:szCs w:val="24"/>
        </w:rPr>
        <w:t xml:space="preserve"> Исполнитель должен предоставить упаковочный материал, объем и количество которого предварительно согласовывается с Заказчиком. Упаковочный материал должен обеспечивать целостность и сохранность Груза при погрузке, перевозке и разгрузке, надежно изолировать Груз от внешних атмосферных влияний и защиту от механических повреждений. </w:t>
      </w:r>
    </w:p>
    <w:p w:rsidR="00C473C4" w:rsidRPr="00140FF3" w:rsidRDefault="00C473C4" w:rsidP="00C473C4">
      <w:pPr>
        <w:numPr>
          <w:ilvl w:val="2"/>
          <w:numId w:val="0"/>
        </w:numPr>
        <w:ind w:firstLine="567"/>
        <w:contextualSpacing/>
        <w:jc w:val="both"/>
        <w:rPr>
          <w:sz w:val="24"/>
          <w:szCs w:val="24"/>
        </w:rPr>
      </w:pPr>
      <w:r w:rsidRPr="00140FF3">
        <w:rPr>
          <w:sz w:val="24"/>
          <w:szCs w:val="24"/>
        </w:rPr>
        <w:t>Исполнитель должен обеспечить сохранность Груза в период оказания Услуг.</w:t>
      </w:r>
    </w:p>
    <w:p w:rsidR="00C473C4" w:rsidRPr="00140FF3" w:rsidRDefault="00C473C4" w:rsidP="00C473C4">
      <w:pPr>
        <w:numPr>
          <w:ilvl w:val="2"/>
          <w:numId w:val="0"/>
        </w:numPr>
        <w:contextualSpacing/>
        <w:jc w:val="both"/>
        <w:rPr>
          <w:sz w:val="24"/>
          <w:szCs w:val="24"/>
        </w:rPr>
      </w:pPr>
      <w:r w:rsidRPr="00140FF3">
        <w:rPr>
          <w:sz w:val="24"/>
          <w:szCs w:val="24"/>
        </w:rPr>
        <w:t xml:space="preserve">         Разгрузка Груза производится в Архиве в будни с 09:00 до 18:00 и в срок не позднее следующего рабочего дня с момента погрузки. Разгрузка производится силами Заказчика, при этом Исполнитель должен содействовать созданию надлежащих для этого условий.</w:t>
      </w:r>
    </w:p>
    <w:p w:rsidR="00C473C4" w:rsidRPr="00140FF3" w:rsidRDefault="00C473C4" w:rsidP="00C473C4">
      <w:pPr>
        <w:numPr>
          <w:ilvl w:val="2"/>
          <w:numId w:val="0"/>
        </w:numPr>
        <w:contextualSpacing/>
        <w:rPr>
          <w:b/>
          <w:sz w:val="24"/>
          <w:szCs w:val="24"/>
        </w:rPr>
      </w:pPr>
    </w:p>
    <w:p w:rsidR="00C473C4" w:rsidRPr="00140FF3" w:rsidRDefault="00C473C4" w:rsidP="00C473C4">
      <w:pPr>
        <w:numPr>
          <w:ilvl w:val="2"/>
          <w:numId w:val="0"/>
        </w:numPr>
        <w:contextualSpacing/>
        <w:rPr>
          <w:b/>
          <w:sz w:val="24"/>
          <w:szCs w:val="24"/>
        </w:rPr>
      </w:pPr>
      <w:r w:rsidRPr="00140FF3">
        <w:rPr>
          <w:b/>
          <w:sz w:val="24"/>
          <w:szCs w:val="24"/>
        </w:rPr>
        <w:t>7.</w:t>
      </w:r>
      <w:r w:rsidRPr="00140FF3">
        <w:rPr>
          <w:sz w:val="24"/>
          <w:szCs w:val="24"/>
        </w:rPr>
        <w:t xml:space="preserve"> </w:t>
      </w:r>
      <w:r w:rsidRPr="00140FF3">
        <w:rPr>
          <w:b/>
          <w:sz w:val="24"/>
          <w:szCs w:val="24"/>
        </w:rPr>
        <w:t>Сдача - приемка Услуг</w:t>
      </w:r>
    </w:p>
    <w:p w:rsidR="003269C9" w:rsidRPr="00140FF3" w:rsidRDefault="003269C9" w:rsidP="003269C9">
      <w:pPr>
        <w:pStyle w:val="aff2"/>
        <w:widowControl w:val="0"/>
        <w:tabs>
          <w:tab w:val="left" w:pos="-2694"/>
        </w:tabs>
        <w:ind w:left="0"/>
        <w:jc w:val="both"/>
        <w:rPr>
          <w:sz w:val="24"/>
          <w:szCs w:val="24"/>
        </w:rPr>
      </w:pPr>
      <w:r w:rsidRPr="00140FF3">
        <w:rPr>
          <w:sz w:val="24"/>
          <w:szCs w:val="24"/>
        </w:rPr>
        <w:tab/>
        <w:t>7.1 При завершении оказания Услуг Исполнитель представляет Заказчику следующие подписанные документы: счет, счет-фактуру (при наличии</w:t>
      </w:r>
      <w:r w:rsidR="00553384" w:rsidRPr="00140FF3">
        <w:rPr>
          <w:sz w:val="24"/>
          <w:szCs w:val="24"/>
        </w:rPr>
        <w:t xml:space="preserve"> НДС</w:t>
      </w:r>
      <w:r w:rsidR="00140FF3" w:rsidRPr="00140FF3">
        <w:rPr>
          <w:sz w:val="24"/>
          <w:szCs w:val="24"/>
        </w:rPr>
        <w:t>), Акт</w:t>
      </w:r>
      <w:r w:rsidRPr="00140FF3">
        <w:rPr>
          <w:sz w:val="24"/>
          <w:szCs w:val="24"/>
        </w:rPr>
        <w:t xml:space="preserve"> оказанных Услуг или Универсальный передаточный документ (далее - УПД) </w:t>
      </w:r>
      <w:r w:rsidRPr="00140FF3">
        <w:rPr>
          <w:rFonts w:eastAsia="Calibri"/>
          <w:bCs/>
          <w:sz w:val="24"/>
          <w:szCs w:val="24"/>
        </w:rPr>
        <w:t xml:space="preserve">(Приложение № 3 к Контракту) </w:t>
      </w:r>
      <w:r w:rsidRPr="00140FF3">
        <w:rPr>
          <w:sz w:val="24"/>
          <w:szCs w:val="24"/>
        </w:rPr>
        <w:t>в 3 (Трех) экземплярах</w:t>
      </w:r>
    </w:p>
    <w:p w:rsidR="003269C9" w:rsidRPr="00140FF3" w:rsidRDefault="003269C9" w:rsidP="003269C9">
      <w:pPr>
        <w:ind w:firstLine="708"/>
        <w:jc w:val="both"/>
        <w:rPr>
          <w:rFonts w:eastAsia="Calibri"/>
          <w:bCs/>
          <w:sz w:val="24"/>
          <w:szCs w:val="24"/>
        </w:rPr>
      </w:pPr>
      <w:r w:rsidRPr="00140FF3">
        <w:rPr>
          <w:sz w:val="24"/>
          <w:szCs w:val="24"/>
        </w:rPr>
        <w:t xml:space="preserve">7.2. Заказчик в течение 3 (Трех) рабочих дней со дня получения документов, указанных в </w:t>
      </w:r>
      <w:r w:rsidR="005173C7">
        <w:rPr>
          <w:sz w:val="24"/>
          <w:szCs w:val="24"/>
        </w:rPr>
        <w:t>п.7.1</w:t>
      </w:r>
      <w:bookmarkStart w:id="0" w:name="_GoBack"/>
      <w:bookmarkEnd w:id="0"/>
      <w:r w:rsidRPr="00140FF3">
        <w:rPr>
          <w:sz w:val="24"/>
          <w:szCs w:val="24"/>
        </w:rPr>
        <w:t xml:space="preserve"> настоящего Технического задания, обязан их подписать. </w:t>
      </w:r>
      <w:r w:rsidRPr="00140FF3">
        <w:rPr>
          <w:rFonts w:eastAsia="Calibri"/>
          <w:bCs/>
          <w:sz w:val="24"/>
          <w:szCs w:val="24"/>
        </w:rPr>
        <w:t>Заказчик формирует Акт приемки товаров, работ, услуг (по форме 0510452) (Приложение № 4 к Контракту).</w:t>
      </w:r>
    </w:p>
    <w:p w:rsidR="003269C9" w:rsidRPr="00140FF3" w:rsidRDefault="003269C9" w:rsidP="003269C9">
      <w:pPr>
        <w:pStyle w:val="aff2"/>
        <w:tabs>
          <w:tab w:val="left" w:pos="-2694"/>
        </w:tabs>
        <w:ind w:left="0"/>
        <w:jc w:val="both"/>
        <w:rPr>
          <w:sz w:val="24"/>
          <w:szCs w:val="24"/>
        </w:rPr>
      </w:pPr>
      <w:r w:rsidRPr="00140FF3">
        <w:rPr>
          <w:sz w:val="24"/>
          <w:szCs w:val="24"/>
        </w:rPr>
        <w:tab/>
      </w:r>
      <w:r w:rsidR="005173C7">
        <w:rPr>
          <w:sz w:val="24"/>
          <w:szCs w:val="24"/>
        </w:rPr>
        <w:t>7</w:t>
      </w:r>
      <w:r w:rsidRPr="00140FF3">
        <w:rPr>
          <w:sz w:val="24"/>
          <w:szCs w:val="24"/>
        </w:rPr>
        <w:t>.</w:t>
      </w:r>
      <w:r w:rsidR="005173C7">
        <w:rPr>
          <w:sz w:val="24"/>
          <w:szCs w:val="24"/>
        </w:rPr>
        <w:t>3</w:t>
      </w:r>
      <w:r w:rsidRPr="00140FF3">
        <w:rPr>
          <w:sz w:val="24"/>
          <w:szCs w:val="24"/>
        </w:rPr>
        <w:t>. В случае обнаружения несоответствия качества оказанных Услуг Заказчик в течение 3 (Трех) рабочих дней после получения документов, указанных в п. </w:t>
      </w:r>
      <w:r w:rsidR="00140FF3" w:rsidRPr="00140FF3">
        <w:rPr>
          <w:sz w:val="24"/>
          <w:szCs w:val="24"/>
        </w:rPr>
        <w:t>7</w:t>
      </w:r>
      <w:r w:rsidRPr="00140FF3">
        <w:rPr>
          <w:sz w:val="24"/>
          <w:szCs w:val="24"/>
        </w:rPr>
        <w:t xml:space="preserve">.1.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Услуг,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(или УПД) </w:t>
      </w:r>
      <w:r w:rsidRPr="00140FF3">
        <w:rPr>
          <w:rFonts w:eastAsia="Calibri"/>
          <w:bCs/>
          <w:sz w:val="24"/>
          <w:szCs w:val="24"/>
        </w:rPr>
        <w:t>(Приложение № 3 к Контракту)</w:t>
      </w:r>
      <w:r w:rsidRPr="00140FF3">
        <w:rPr>
          <w:sz w:val="24"/>
          <w:szCs w:val="24"/>
        </w:rPr>
        <w:t>.</w:t>
      </w:r>
    </w:p>
    <w:p w:rsidR="003269C9" w:rsidRPr="00140FF3" w:rsidRDefault="003269C9" w:rsidP="003269C9">
      <w:pPr>
        <w:pStyle w:val="aff2"/>
        <w:tabs>
          <w:tab w:val="left" w:pos="-2694"/>
        </w:tabs>
        <w:ind w:left="0"/>
        <w:jc w:val="both"/>
        <w:rPr>
          <w:rFonts w:eastAsiaTheme="minorHAnsi"/>
          <w:color w:val="000000" w:themeColor="text1"/>
          <w:sz w:val="24"/>
          <w:szCs w:val="24"/>
          <w:lang w:eastAsia="en-US"/>
        </w:rPr>
      </w:pPr>
      <w:r w:rsidRPr="00140FF3">
        <w:rPr>
          <w:sz w:val="24"/>
          <w:szCs w:val="24"/>
        </w:rPr>
        <w:tab/>
        <w:t>7.</w:t>
      </w:r>
      <w:r w:rsidR="005173C7">
        <w:rPr>
          <w:sz w:val="24"/>
          <w:szCs w:val="24"/>
        </w:rPr>
        <w:t>4</w:t>
      </w:r>
      <w:r w:rsidRPr="00140FF3">
        <w:rPr>
          <w:sz w:val="24"/>
          <w:szCs w:val="24"/>
        </w:rPr>
        <w:t>. </w:t>
      </w:r>
      <w:r w:rsidRPr="00140FF3">
        <w:rPr>
          <w:rFonts w:eastAsiaTheme="minorHAnsi"/>
          <w:color w:val="000000" w:themeColor="text1"/>
          <w:sz w:val="24"/>
          <w:szCs w:val="24"/>
          <w:lang w:eastAsia="en-US"/>
        </w:rPr>
        <w:t>Датой оказания Услуг считается дата подписания Заказчиком Акта оказанных Услуг (или УПД) в 3 (Трех) экземплярах. Утвержденный Заказчиком Акт приемки товаров, работ, услуг (по форме 0510452)</w:t>
      </w:r>
      <w:r w:rsidRPr="00140FF3">
        <w:rPr>
          <w:sz w:val="24"/>
          <w:szCs w:val="24"/>
        </w:rPr>
        <w:t xml:space="preserve"> </w:t>
      </w:r>
      <w:r w:rsidRPr="00140FF3">
        <w:rPr>
          <w:rFonts w:eastAsiaTheme="minorHAnsi"/>
          <w:color w:val="000000" w:themeColor="text1"/>
          <w:sz w:val="24"/>
          <w:szCs w:val="24"/>
          <w:lang w:eastAsia="en-US"/>
        </w:rPr>
        <w:t xml:space="preserve">(Приложение № 4 </w:t>
      </w:r>
      <w:r w:rsidR="00140FF3" w:rsidRPr="00140FF3">
        <w:rPr>
          <w:rFonts w:eastAsiaTheme="minorHAnsi"/>
          <w:color w:val="000000" w:themeColor="text1"/>
          <w:sz w:val="24"/>
          <w:szCs w:val="24"/>
          <w:lang w:eastAsia="en-US"/>
        </w:rPr>
        <w:t>к Контракту</w:t>
      </w:r>
      <w:r w:rsidRPr="00140FF3">
        <w:rPr>
          <w:rFonts w:eastAsiaTheme="minorHAnsi"/>
          <w:color w:val="000000" w:themeColor="text1"/>
          <w:sz w:val="24"/>
          <w:szCs w:val="24"/>
          <w:lang w:eastAsia="en-US"/>
        </w:rPr>
        <w:t>), является подтверждением взятых Заказчиком обязательств по оплате поставленного Товара.</w:t>
      </w:r>
    </w:p>
    <w:p w:rsidR="003269C9" w:rsidRPr="00140FF3" w:rsidRDefault="003269C9" w:rsidP="003269C9">
      <w:pPr>
        <w:spacing w:line="300" w:lineRule="auto"/>
        <w:rPr>
          <w:sz w:val="24"/>
          <w:szCs w:val="24"/>
          <w:lang w:eastAsia="x-none"/>
        </w:rPr>
      </w:pPr>
    </w:p>
    <w:p w:rsidR="00C473C4" w:rsidRPr="00140FF3" w:rsidRDefault="00C473C4" w:rsidP="003269C9">
      <w:pPr>
        <w:numPr>
          <w:ilvl w:val="2"/>
          <w:numId w:val="0"/>
        </w:numPr>
        <w:contextualSpacing/>
        <w:jc w:val="both"/>
        <w:rPr>
          <w:b/>
          <w:sz w:val="24"/>
          <w:szCs w:val="24"/>
        </w:rPr>
      </w:pPr>
      <w:r w:rsidRPr="00140FF3">
        <w:rPr>
          <w:b/>
          <w:sz w:val="24"/>
          <w:szCs w:val="24"/>
        </w:rPr>
        <w:t>8. Порядок оплаты оказанных Услуг и цена Контакта:</w:t>
      </w:r>
    </w:p>
    <w:p w:rsidR="00C473C4" w:rsidRPr="00140FF3" w:rsidRDefault="003269C9" w:rsidP="003269C9">
      <w:pPr>
        <w:ind w:firstLine="709"/>
        <w:jc w:val="both"/>
        <w:rPr>
          <w:sz w:val="24"/>
          <w:szCs w:val="24"/>
        </w:rPr>
      </w:pPr>
      <w:r w:rsidRPr="00140FF3">
        <w:rPr>
          <w:sz w:val="24"/>
          <w:szCs w:val="24"/>
        </w:rPr>
        <w:t xml:space="preserve">8.1. </w:t>
      </w:r>
      <w:r w:rsidR="00C473C4" w:rsidRPr="00140FF3">
        <w:rPr>
          <w:sz w:val="24"/>
          <w:szCs w:val="24"/>
        </w:rPr>
        <w:t>Оплата Услуг осуществляется Заказчиком в срок не более 7 (Семи) рабочих дней с даты подписания Заказчиком документа о приемке оказанных Услуг и на основании следующих документов, представленных Исполнителем:</w:t>
      </w:r>
    </w:p>
    <w:p w:rsidR="003269C9" w:rsidRPr="00140FF3" w:rsidRDefault="003269C9" w:rsidP="00E769E0">
      <w:pPr>
        <w:ind w:firstLine="142"/>
        <w:jc w:val="both"/>
        <w:rPr>
          <w:sz w:val="24"/>
          <w:szCs w:val="24"/>
        </w:rPr>
      </w:pPr>
      <w:r w:rsidRPr="00140FF3">
        <w:rPr>
          <w:sz w:val="24"/>
          <w:szCs w:val="24"/>
        </w:rPr>
        <w:t>-счета, счета-фактуры</w:t>
      </w:r>
      <w:r w:rsidR="00140FF3" w:rsidRPr="00140FF3">
        <w:rPr>
          <w:sz w:val="24"/>
          <w:szCs w:val="24"/>
        </w:rPr>
        <w:t xml:space="preserve"> (при наличии НДС)</w:t>
      </w:r>
      <w:r w:rsidRPr="00140FF3">
        <w:rPr>
          <w:sz w:val="24"/>
          <w:szCs w:val="24"/>
        </w:rPr>
        <w:t>;</w:t>
      </w:r>
    </w:p>
    <w:p w:rsidR="00C473C4" w:rsidRPr="00140FF3" w:rsidRDefault="00C473C4" w:rsidP="003269C9">
      <w:pPr>
        <w:ind w:firstLine="142"/>
        <w:jc w:val="both"/>
        <w:rPr>
          <w:sz w:val="24"/>
          <w:szCs w:val="24"/>
        </w:rPr>
      </w:pPr>
      <w:r w:rsidRPr="00140FF3">
        <w:rPr>
          <w:sz w:val="24"/>
          <w:szCs w:val="24"/>
        </w:rPr>
        <w:t>- Акта оказанных Услуг (Приложение № 3 к Контракту) или УПД в 2 (Двух) экземплярах;</w:t>
      </w:r>
    </w:p>
    <w:p w:rsidR="00C473C4" w:rsidRPr="00140FF3" w:rsidRDefault="00C473C4" w:rsidP="003269C9">
      <w:pPr>
        <w:ind w:firstLine="142"/>
        <w:jc w:val="both"/>
        <w:rPr>
          <w:sz w:val="24"/>
          <w:szCs w:val="24"/>
          <w:lang w:eastAsia="ru-RU"/>
        </w:rPr>
      </w:pPr>
      <w:r w:rsidRPr="00140FF3">
        <w:rPr>
          <w:sz w:val="24"/>
          <w:szCs w:val="24"/>
        </w:rPr>
        <w:t>- тра</w:t>
      </w:r>
      <w:r w:rsidR="003269C9" w:rsidRPr="00140FF3">
        <w:rPr>
          <w:sz w:val="24"/>
          <w:szCs w:val="24"/>
        </w:rPr>
        <w:t xml:space="preserve">нспортной накладной Исполнителя </w:t>
      </w:r>
      <w:r w:rsidR="003269C9" w:rsidRPr="00140FF3">
        <w:rPr>
          <w:sz w:val="24"/>
          <w:szCs w:val="24"/>
          <w:lang w:eastAsia="ru-RU"/>
        </w:rPr>
        <w:t>и утвержденного заказчиком Акта</w:t>
      </w:r>
      <w:r w:rsidRPr="00140FF3">
        <w:rPr>
          <w:sz w:val="24"/>
          <w:szCs w:val="24"/>
          <w:lang w:eastAsia="ru-RU"/>
        </w:rPr>
        <w:t xml:space="preserve"> приемки товаров, работ, услуг (по форме 0510452) </w:t>
      </w:r>
      <w:r w:rsidR="003269C9" w:rsidRPr="00140FF3">
        <w:rPr>
          <w:sz w:val="24"/>
          <w:szCs w:val="24"/>
        </w:rPr>
        <w:t>(Приложение № 4 к Контракту).</w:t>
      </w:r>
    </w:p>
    <w:p w:rsidR="00C473C4" w:rsidRPr="00140FF3" w:rsidRDefault="00E769E0" w:rsidP="003269C9">
      <w:pPr>
        <w:ind w:right="-166" w:firstLine="708"/>
        <w:jc w:val="both"/>
        <w:rPr>
          <w:sz w:val="24"/>
          <w:szCs w:val="24"/>
        </w:rPr>
      </w:pPr>
      <w:r w:rsidRPr="00140FF3">
        <w:rPr>
          <w:sz w:val="24"/>
          <w:szCs w:val="24"/>
        </w:rPr>
        <w:lastRenderedPageBreak/>
        <w:t>8.2</w:t>
      </w:r>
      <w:r w:rsidR="003269C9" w:rsidRPr="00140FF3">
        <w:rPr>
          <w:sz w:val="24"/>
          <w:szCs w:val="24"/>
        </w:rPr>
        <w:t xml:space="preserve">. </w:t>
      </w:r>
      <w:r w:rsidR="00C473C4" w:rsidRPr="00140FF3">
        <w:rPr>
          <w:sz w:val="24"/>
          <w:szCs w:val="24"/>
        </w:rPr>
        <w:t>Все представленные для оплаты документы должны быть скреплены печатью Исполнителя</w:t>
      </w:r>
      <w:r w:rsidR="00C473C4" w:rsidRPr="00140FF3">
        <w:rPr>
          <w:sz w:val="24"/>
          <w:szCs w:val="24"/>
          <w:lang w:eastAsia="ru-RU"/>
        </w:rPr>
        <w:t xml:space="preserve">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производилось оказание Услуг.</w:t>
      </w:r>
    </w:p>
    <w:p w:rsidR="00C473C4" w:rsidRPr="00140FF3" w:rsidRDefault="00E769E0" w:rsidP="00C473C4">
      <w:pPr>
        <w:ind w:right="-166" w:firstLine="708"/>
        <w:jc w:val="both"/>
        <w:rPr>
          <w:sz w:val="24"/>
          <w:szCs w:val="24"/>
        </w:rPr>
      </w:pPr>
      <w:r w:rsidRPr="00140FF3">
        <w:rPr>
          <w:spacing w:val="-6"/>
          <w:sz w:val="24"/>
          <w:szCs w:val="24"/>
        </w:rPr>
        <w:t>8.3</w:t>
      </w:r>
      <w:r w:rsidR="003269C9" w:rsidRPr="00140FF3">
        <w:rPr>
          <w:spacing w:val="-6"/>
          <w:sz w:val="24"/>
          <w:szCs w:val="24"/>
        </w:rPr>
        <w:t xml:space="preserve">. </w:t>
      </w:r>
      <w:r w:rsidR="00C473C4" w:rsidRPr="00140FF3">
        <w:rPr>
          <w:spacing w:val="-6"/>
          <w:sz w:val="24"/>
          <w:szCs w:val="24"/>
        </w:rPr>
        <w:t>Оплата по Контракту осуществляется за счет средств федерального бюджета, в пределах доведенных Заказчику лимитов бюджетных обязательств на 2026 год.</w:t>
      </w:r>
    </w:p>
    <w:p w:rsidR="00C473C4" w:rsidRPr="00140FF3" w:rsidRDefault="00E769E0" w:rsidP="00C473C4">
      <w:pPr>
        <w:ind w:right="-166" w:firstLine="708"/>
        <w:jc w:val="both"/>
        <w:rPr>
          <w:spacing w:val="-6"/>
          <w:sz w:val="24"/>
          <w:szCs w:val="24"/>
        </w:rPr>
      </w:pPr>
      <w:r w:rsidRPr="00140FF3">
        <w:rPr>
          <w:spacing w:val="-6"/>
          <w:sz w:val="24"/>
          <w:szCs w:val="24"/>
        </w:rPr>
        <w:t>8.4</w:t>
      </w:r>
      <w:r w:rsidR="003269C9" w:rsidRPr="00140FF3">
        <w:rPr>
          <w:spacing w:val="-6"/>
          <w:sz w:val="24"/>
          <w:szCs w:val="24"/>
        </w:rPr>
        <w:t xml:space="preserve">. </w:t>
      </w:r>
      <w:r w:rsidR="00C473C4" w:rsidRPr="00140FF3">
        <w:rPr>
          <w:spacing w:val="-6"/>
          <w:sz w:val="24"/>
          <w:szCs w:val="24"/>
        </w:rPr>
        <w:t>Датой исполнения денежных обязательств Заказчика перед Исполнителем по Контракту считается дата списания денежных средств с лицевого счета Заказчика.</w:t>
      </w:r>
    </w:p>
    <w:p w:rsidR="00BC0BFE" w:rsidRPr="00140FF3" w:rsidRDefault="00BC0BFE" w:rsidP="00BC0BFE">
      <w:pPr>
        <w:tabs>
          <w:tab w:val="left" w:pos="7153"/>
        </w:tabs>
        <w:ind w:firstLine="709"/>
        <w:jc w:val="both"/>
        <w:rPr>
          <w:sz w:val="24"/>
          <w:szCs w:val="24"/>
        </w:rPr>
      </w:pPr>
      <w:r w:rsidRPr="00140FF3">
        <w:rPr>
          <w:sz w:val="24"/>
          <w:szCs w:val="24"/>
        </w:rPr>
        <w:t>8.5</w:t>
      </w:r>
      <w:r w:rsidRPr="00140FF3">
        <w:rPr>
          <w:color w:val="000000"/>
          <w:sz w:val="24"/>
          <w:szCs w:val="24"/>
        </w:rPr>
        <w:t>. </w:t>
      </w:r>
      <w:r w:rsidRPr="00140FF3">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BC0BFE" w:rsidRPr="00140FF3" w:rsidRDefault="00BC0BFE" w:rsidP="00C473C4">
      <w:pPr>
        <w:ind w:right="-166" w:firstLine="708"/>
        <w:jc w:val="both"/>
        <w:rPr>
          <w:spacing w:val="-6"/>
          <w:sz w:val="24"/>
          <w:szCs w:val="24"/>
        </w:rPr>
      </w:pPr>
    </w:p>
    <w:p w:rsidR="00C473C4" w:rsidRPr="00140FF3" w:rsidRDefault="00C473C4" w:rsidP="00C473C4">
      <w:pPr>
        <w:tabs>
          <w:tab w:val="left" w:pos="7153"/>
        </w:tabs>
        <w:rPr>
          <w:b/>
          <w:sz w:val="24"/>
          <w:szCs w:val="24"/>
          <w:lang w:eastAsia="ru-RU"/>
        </w:rPr>
      </w:pPr>
      <w:r w:rsidRPr="00140FF3">
        <w:rPr>
          <w:b/>
          <w:sz w:val="24"/>
          <w:szCs w:val="24"/>
          <w:lang w:eastAsia="ru-RU"/>
        </w:rPr>
        <w:t>9. Ответственность Сторон.</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 xml:space="preserve">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w:t>
      </w:r>
      <w:hyperlink r:id="rId8" w:history="1">
        <w:r w:rsidRPr="00140FF3">
          <w:rPr>
            <w:rStyle w:val="a6"/>
            <w:sz w:val="24"/>
            <w:szCs w:val="24"/>
          </w:rPr>
          <w:t>порядке</w:t>
        </w:r>
      </w:hyperlink>
      <w:r w:rsidRPr="00140FF3">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настоящим Контрактом в </w:t>
      </w:r>
      <w:hyperlink r:id="rId9" w:history="1">
        <w:r w:rsidRPr="00140FF3">
          <w:rPr>
            <w:rStyle w:val="a6"/>
            <w:sz w:val="24"/>
            <w:szCs w:val="24"/>
          </w:rPr>
          <w:t>порядке</w:t>
        </w:r>
      </w:hyperlink>
      <w:r w:rsidRPr="00140FF3">
        <w:rPr>
          <w:sz w:val="24"/>
          <w:szCs w:val="24"/>
        </w:rPr>
        <w:t>, установленном Правительством Российской Федерации.</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lastRenderedPageBreak/>
        <w:t>Выплата неустойки и возмещение убытков не освобождает Стороны от исполнения обязательств по настоящему Контракту.</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Окончание срока действия настоящего Контракта не освобождает Стороны от ответственности за нарушение его условий в период его действия.</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E769E0" w:rsidRPr="00140FF3" w:rsidRDefault="00E769E0" w:rsidP="00E769E0">
      <w:pPr>
        <w:widowControl w:val="0"/>
        <w:tabs>
          <w:tab w:val="left" w:pos="1215"/>
        </w:tabs>
        <w:spacing w:line="276" w:lineRule="auto"/>
        <w:ind w:right="-2" w:firstLine="709"/>
        <w:jc w:val="both"/>
        <w:rPr>
          <w:sz w:val="24"/>
          <w:szCs w:val="24"/>
        </w:rPr>
      </w:pPr>
      <w:r w:rsidRPr="00140FF3">
        <w:rPr>
          <w:sz w:val="24"/>
          <w:szCs w:val="24"/>
        </w:rPr>
        <w:t>Заказчик вправе производить оплату по настоящему Контракту за вычетом соответствующего размера неустойки (штрафа, пени).</w:t>
      </w:r>
    </w:p>
    <w:p w:rsidR="00E769E0" w:rsidRPr="00140FF3" w:rsidRDefault="00E769E0" w:rsidP="00C473C4">
      <w:pPr>
        <w:tabs>
          <w:tab w:val="left" w:pos="7153"/>
        </w:tabs>
        <w:rPr>
          <w:b/>
          <w:sz w:val="24"/>
          <w:szCs w:val="24"/>
          <w:lang w:eastAsia="ru-RU"/>
        </w:rPr>
      </w:pPr>
    </w:p>
    <w:p w:rsidR="00C473C4" w:rsidRPr="00140FF3" w:rsidRDefault="00C473C4" w:rsidP="00C473C4">
      <w:pPr>
        <w:widowControl w:val="0"/>
        <w:tabs>
          <w:tab w:val="left" w:pos="360"/>
          <w:tab w:val="left" w:pos="7153"/>
        </w:tabs>
        <w:spacing w:line="264" w:lineRule="auto"/>
        <w:jc w:val="both"/>
        <w:rPr>
          <w:b/>
          <w:bCs/>
          <w:sz w:val="24"/>
          <w:szCs w:val="24"/>
          <w:lang w:eastAsia="ru-RU"/>
        </w:rPr>
      </w:pPr>
      <w:r w:rsidRPr="00140FF3">
        <w:rPr>
          <w:b/>
          <w:bCs/>
          <w:sz w:val="24"/>
          <w:szCs w:val="24"/>
          <w:lang w:eastAsia="ru-RU"/>
        </w:rPr>
        <w:t>10. Срок действия Контракта.</w:t>
      </w:r>
    </w:p>
    <w:p w:rsidR="00C473C4" w:rsidRPr="00140FF3" w:rsidRDefault="00C473C4" w:rsidP="00C473C4">
      <w:pPr>
        <w:tabs>
          <w:tab w:val="left" w:pos="709"/>
          <w:tab w:val="center" w:pos="5032"/>
          <w:tab w:val="left" w:pos="7875"/>
        </w:tabs>
        <w:ind w:right="-1" w:firstLine="709"/>
        <w:contextualSpacing/>
        <w:jc w:val="both"/>
        <w:rPr>
          <w:sz w:val="24"/>
          <w:szCs w:val="24"/>
          <w:lang w:eastAsia="ru-RU"/>
        </w:rPr>
      </w:pPr>
      <w:r w:rsidRPr="00140FF3">
        <w:rPr>
          <w:sz w:val="24"/>
          <w:szCs w:val="24"/>
          <w:lang w:eastAsia="ru-RU"/>
        </w:rPr>
        <w:t>Контракт вступает в силу с даты его подписан</w:t>
      </w:r>
      <w:r w:rsidR="00E769E0" w:rsidRPr="00140FF3">
        <w:rPr>
          <w:sz w:val="24"/>
          <w:szCs w:val="24"/>
          <w:lang w:eastAsia="ru-RU"/>
        </w:rPr>
        <w:t>ия Сторонами и действует по 30</w:t>
      </w:r>
      <w:r w:rsidRPr="00140FF3">
        <w:rPr>
          <w:sz w:val="24"/>
          <w:szCs w:val="24"/>
          <w:lang w:eastAsia="ru-RU"/>
        </w:rPr>
        <w:t>.</w:t>
      </w:r>
      <w:r w:rsidR="00E769E0" w:rsidRPr="00140FF3">
        <w:rPr>
          <w:sz w:val="24"/>
          <w:szCs w:val="24"/>
          <w:lang w:eastAsia="ru-RU"/>
        </w:rPr>
        <w:t>11</w:t>
      </w:r>
      <w:r w:rsidRPr="00140FF3">
        <w:rPr>
          <w:sz w:val="24"/>
          <w:szCs w:val="24"/>
          <w:lang w:eastAsia="ru-RU"/>
        </w:rPr>
        <w:t>.2026г.</w:t>
      </w:r>
    </w:p>
    <w:p w:rsidR="00C473C4" w:rsidRPr="00140FF3" w:rsidRDefault="00C473C4" w:rsidP="00C473C4">
      <w:pPr>
        <w:ind w:firstLine="567"/>
        <w:jc w:val="both"/>
        <w:rPr>
          <w:rFonts w:eastAsia="Calibri"/>
          <w:sz w:val="24"/>
          <w:szCs w:val="24"/>
        </w:rPr>
      </w:pPr>
    </w:p>
    <w:p w:rsidR="00C473C4" w:rsidRPr="00140FF3" w:rsidRDefault="00C473C4" w:rsidP="00C473C4">
      <w:pPr>
        <w:ind w:firstLine="851"/>
        <w:jc w:val="both"/>
        <w:rPr>
          <w:rFonts w:eastAsia="Calibri"/>
          <w:sz w:val="24"/>
          <w:szCs w:val="24"/>
          <w:lang w:eastAsia="ru-RU"/>
        </w:rPr>
      </w:pPr>
    </w:p>
    <w:p w:rsidR="00CF4CD4" w:rsidRPr="00140FF3" w:rsidRDefault="00CF4CD4" w:rsidP="00CD4892">
      <w:pPr>
        <w:tabs>
          <w:tab w:val="left" w:pos="6237"/>
        </w:tabs>
        <w:spacing w:line="100" w:lineRule="atLeast"/>
        <w:jc w:val="both"/>
        <w:rPr>
          <w:sz w:val="24"/>
          <w:szCs w:val="24"/>
        </w:rPr>
      </w:pPr>
    </w:p>
    <w:p w:rsidR="000F0F48" w:rsidRPr="00140FF3" w:rsidRDefault="000F0F48"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357E81" w:rsidRPr="00140FF3" w:rsidRDefault="00357E81" w:rsidP="00CD4892">
      <w:pPr>
        <w:tabs>
          <w:tab w:val="left" w:pos="6237"/>
        </w:tabs>
        <w:spacing w:line="100" w:lineRule="atLeast"/>
        <w:jc w:val="both"/>
        <w:rPr>
          <w:sz w:val="24"/>
          <w:szCs w:val="24"/>
        </w:rPr>
      </w:pPr>
    </w:p>
    <w:p w:rsidR="00FE5C0B" w:rsidRPr="00140FF3" w:rsidRDefault="00FE5C0B" w:rsidP="00CD4892">
      <w:pPr>
        <w:tabs>
          <w:tab w:val="left" w:pos="6237"/>
        </w:tabs>
        <w:spacing w:line="100" w:lineRule="atLeast"/>
        <w:jc w:val="both"/>
        <w:rPr>
          <w:sz w:val="24"/>
          <w:szCs w:val="24"/>
        </w:rPr>
      </w:pPr>
    </w:p>
    <w:p w:rsidR="00FE5C0B" w:rsidRPr="00140FF3" w:rsidRDefault="00FE5C0B"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244E58" w:rsidRPr="00140FF3" w:rsidRDefault="00244E58" w:rsidP="00CD4892">
      <w:pPr>
        <w:tabs>
          <w:tab w:val="left" w:pos="6237"/>
        </w:tabs>
        <w:spacing w:line="100" w:lineRule="atLeast"/>
        <w:jc w:val="both"/>
        <w:rPr>
          <w:sz w:val="24"/>
          <w:szCs w:val="24"/>
        </w:rPr>
      </w:pPr>
    </w:p>
    <w:p w:rsidR="00E769E0" w:rsidRPr="00140FF3" w:rsidRDefault="00E769E0">
      <w:pPr>
        <w:suppressAutoHyphens w:val="0"/>
        <w:rPr>
          <w:sz w:val="24"/>
          <w:szCs w:val="24"/>
        </w:rPr>
      </w:pPr>
      <w:r w:rsidRPr="00140FF3">
        <w:rPr>
          <w:sz w:val="24"/>
          <w:szCs w:val="24"/>
        </w:rPr>
        <w:br w:type="page"/>
      </w:r>
    </w:p>
    <w:p w:rsidR="000E147A" w:rsidRPr="000E147A" w:rsidRDefault="000E147A" w:rsidP="000E147A">
      <w:pPr>
        <w:tabs>
          <w:tab w:val="left" w:pos="6237"/>
        </w:tabs>
        <w:suppressAutoHyphens w:val="0"/>
        <w:jc w:val="both"/>
        <w:rPr>
          <w:sz w:val="24"/>
          <w:szCs w:val="24"/>
          <w:lang w:eastAsia="ru-RU"/>
        </w:rPr>
      </w:pPr>
      <w:r w:rsidRPr="00140FF3">
        <w:rPr>
          <w:sz w:val="24"/>
          <w:szCs w:val="24"/>
          <w:lang w:eastAsia="ru-RU"/>
        </w:rPr>
        <w:lastRenderedPageBreak/>
        <w:t xml:space="preserve">                                                                                                               </w:t>
      </w:r>
      <w:r w:rsidRPr="000E147A">
        <w:rPr>
          <w:sz w:val="24"/>
          <w:szCs w:val="24"/>
          <w:lang w:eastAsia="ru-RU"/>
        </w:rPr>
        <w:t xml:space="preserve">Приложение № </w:t>
      </w:r>
      <w:r w:rsidRPr="00140FF3">
        <w:rPr>
          <w:sz w:val="24"/>
          <w:szCs w:val="24"/>
          <w:lang w:eastAsia="ru-RU"/>
        </w:rPr>
        <w:t>3</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к Контракту</w:t>
      </w:r>
    </w:p>
    <w:p w:rsidR="000E147A" w:rsidRPr="000E147A" w:rsidRDefault="000E147A" w:rsidP="000E147A">
      <w:pPr>
        <w:tabs>
          <w:tab w:val="left" w:pos="6237"/>
        </w:tabs>
        <w:suppressAutoHyphens w:val="0"/>
        <w:jc w:val="both"/>
        <w:rPr>
          <w:sz w:val="24"/>
          <w:szCs w:val="24"/>
          <w:lang w:eastAsia="ru-RU"/>
        </w:rPr>
      </w:pPr>
      <w:r w:rsidRPr="000E147A">
        <w:rPr>
          <w:sz w:val="24"/>
          <w:szCs w:val="24"/>
          <w:lang w:eastAsia="ru-RU"/>
        </w:rPr>
        <w:t xml:space="preserve">                                                                                                               № ___________________</w:t>
      </w:r>
    </w:p>
    <w:p w:rsidR="000E147A" w:rsidRPr="000E147A" w:rsidRDefault="000E147A" w:rsidP="000E147A">
      <w:pPr>
        <w:suppressAutoHyphens w:val="0"/>
        <w:jc w:val="both"/>
        <w:rPr>
          <w:rFonts w:eastAsia="Symbol"/>
          <w:sz w:val="24"/>
          <w:szCs w:val="24"/>
          <w:lang w:eastAsia="ru-RU"/>
        </w:rPr>
      </w:pPr>
      <w:r w:rsidRPr="000E147A">
        <w:rPr>
          <w:rFonts w:eastAsia="Symbol"/>
          <w:sz w:val="24"/>
          <w:szCs w:val="24"/>
          <w:lang w:eastAsia="ru-RU"/>
        </w:rPr>
        <w:t xml:space="preserve">                                                                                                               от «___» _________2026г.</w:t>
      </w:r>
    </w:p>
    <w:p w:rsidR="00FE5C0B" w:rsidRPr="00140FF3" w:rsidRDefault="00FE5C0B" w:rsidP="00CD4892">
      <w:pPr>
        <w:tabs>
          <w:tab w:val="left" w:pos="6237"/>
        </w:tabs>
        <w:spacing w:line="100" w:lineRule="atLeast"/>
        <w:jc w:val="both"/>
        <w:rPr>
          <w:sz w:val="24"/>
          <w:szCs w:val="24"/>
        </w:rPr>
      </w:pPr>
    </w:p>
    <w:p w:rsidR="000E147A" w:rsidRPr="00140FF3" w:rsidRDefault="000E147A" w:rsidP="00CD4892">
      <w:pPr>
        <w:tabs>
          <w:tab w:val="left" w:pos="6237"/>
        </w:tabs>
        <w:spacing w:line="100" w:lineRule="atLeast"/>
        <w:jc w:val="both"/>
        <w:rPr>
          <w:sz w:val="24"/>
          <w:szCs w:val="24"/>
        </w:rPr>
      </w:pPr>
    </w:p>
    <w:p w:rsidR="000E147A" w:rsidRPr="00140FF3" w:rsidRDefault="000E147A" w:rsidP="00CD4892">
      <w:pPr>
        <w:tabs>
          <w:tab w:val="left" w:pos="6237"/>
        </w:tabs>
        <w:spacing w:line="100" w:lineRule="atLeast"/>
        <w:jc w:val="both"/>
        <w:rPr>
          <w:sz w:val="24"/>
          <w:szCs w:val="24"/>
        </w:rPr>
      </w:pPr>
    </w:p>
    <w:p w:rsidR="00244E58" w:rsidRPr="00140FF3" w:rsidRDefault="00244E58" w:rsidP="000E147A">
      <w:pPr>
        <w:autoSpaceDE w:val="0"/>
        <w:autoSpaceDN w:val="0"/>
        <w:adjustRightInd w:val="0"/>
        <w:jc w:val="center"/>
        <w:rPr>
          <w:b/>
          <w:sz w:val="24"/>
          <w:szCs w:val="24"/>
        </w:rPr>
      </w:pPr>
      <w:r w:rsidRPr="00140FF3">
        <w:rPr>
          <w:b/>
          <w:sz w:val="24"/>
          <w:szCs w:val="24"/>
        </w:rPr>
        <w:t>Акт сдачи-приемки оказанных услуг</w:t>
      </w:r>
    </w:p>
    <w:p w:rsidR="00244E58" w:rsidRPr="00140FF3" w:rsidRDefault="00244E58" w:rsidP="00244E58">
      <w:pPr>
        <w:autoSpaceDE w:val="0"/>
        <w:autoSpaceDN w:val="0"/>
        <w:adjustRightInd w:val="0"/>
        <w:jc w:val="center"/>
        <w:rPr>
          <w:sz w:val="24"/>
          <w:szCs w:val="24"/>
        </w:rPr>
      </w:pPr>
    </w:p>
    <w:p w:rsidR="00244E58" w:rsidRPr="00140FF3" w:rsidRDefault="00244E58" w:rsidP="00244E58">
      <w:pPr>
        <w:autoSpaceDE w:val="0"/>
        <w:autoSpaceDN w:val="0"/>
        <w:adjustRightInd w:val="0"/>
        <w:rPr>
          <w:sz w:val="24"/>
          <w:szCs w:val="24"/>
        </w:rPr>
      </w:pPr>
      <w:r w:rsidRPr="00140FF3">
        <w:rPr>
          <w:sz w:val="24"/>
          <w:szCs w:val="24"/>
        </w:rPr>
        <w:t xml:space="preserve">г. Тамбов                                                                                                                 </w:t>
      </w:r>
      <w:proofErr w:type="gramStart"/>
      <w:r w:rsidRPr="00140FF3">
        <w:rPr>
          <w:sz w:val="24"/>
          <w:szCs w:val="24"/>
        </w:rPr>
        <w:t xml:space="preserve">   «</w:t>
      </w:r>
      <w:proofErr w:type="gramEnd"/>
      <w:r w:rsidRPr="00140FF3">
        <w:rPr>
          <w:sz w:val="24"/>
          <w:szCs w:val="24"/>
        </w:rPr>
        <w:t xml:space="preserve">____» </w:t>
      </w:r>
      <w:r w:rsidRPr="00140FF3">
        <w:rPr>
          <w:sz w:val="24"/>
          <w:szCs w:val="24"/>
          <w:u w:val="single"/>
        </w:rPr>
        <w:t xml:space="preserve">          </w:t>
      </w:r>
      <w:r w:rsidRPr="00140FF3">
        <w:rPr>
          <w:sz w:val="24"/>
          <w:szCs w:val="24"/>
        </w:rPr>
        <w:t xml:space="preserve"> 2026 г.</w:t>
      </w:r>
    </w:p>
    <w:p w:rsidR="00244E58" w:rsidRPr="00140FF3" w:rsidRDefault="00244E58" w:rsidP="00244E58">
      <w:pPr>
        <w:autoSpaceDE w:val="0"/>
        <w:autoSpaceDN w:val="0"/>
        <w:adjustRightInd w:val="0"/>
        <w:rPr>
          <w:sz w:val="24"/>
          <w:szCs w:val="24"/>
        </w:rPr>
      </w:pPr>
    </w:p>
    <w:p w:rsidR="00244E58" w:rsidRPr="00140FF3" w:rsidRDefault="00244E58" w:rsidP="00244E58">
      <w:pPr>
        <w:autoSpaceDE w:val="0"/>
        <w:autoSpaceDN w:val="0"/>
        <w:adjustRightInd w:val="0"/>
        <w:ind w:firstLine="708"/>
        <w:jc w:val="both"/>
        <w:rPr>
          <w:sz w:val="24"/>
          <w:szCs w:val="24"/>
        </w:rPr>
      </w:pPr>
      <w:r w:rsidRPr="00140FF3">
        <w:rPr>
          <w:sz w:val="24"/>
          <w:szCs w:val="24"/>
        </w:rPr>
        <w:t xml:space="preserve">Мы, нижеподписавшиеся, Филиал ФКУ «Налог-Сервис» ФНС России в Тамбовской области, именуемый в дальнейшем Представитель Заказчика, в лице </w:t>
      </w:r>
      <w:r w:rsidR="000E147A" w:rsidRPr="00140FF3">
        <w:rPr>
          <w:sz w:val="24"/>
          <w:szCs w:val="24"/>
        </w:rPr>
        <w:t>_____________</w:t>
      </w:r>
      <w:r w:rsidR="00CA65A6" w:rsidRPr="00140FF3">
        <w:rPr>
          <w:sz w:val="24"/>
          <w:szCs w:val="24"/>
          <w:lang w:eastAsia="ru-RU"/>
        </w:rPr>
        <w:t>Филиала ФКУ «Налог-Сервис» ФНС России в Тамбовской области</w:t>
      </w:r>
      <w:r w:rsidR="000E147A" w:rsidRPr="00140FF3">
        <w:rPr>
          <w:sz w:val="24"/>
          <w:szCs w:val="24"/>
          <w:lang w:eastAsia="ru-RU"/>
        </w:rPr>
        <w:t>_____________</w:t>
      </w:r>
      <w:r w:rsidR="00CA65A6" w:rsidRPr="00140FF3">
        <w:rPr>
          <w:sz w:val="24"/>
          <w:szCs w:val="24"/>
          <w:lang w:eastAsia="ru-RU"/>
        </w:rPr>
        <w:t>, действующей на основании</w:t>
      </w:r>
      <w:r w:rsidR="000E147A" w:rsidRPr="00140FF3">
        <w:rPr>
          <w:sz w:val="24"/>
          <w:szCs w:val="24"/>
          <w:lang w:eastAsia="ru-RU"/>
        </w:rPr>
        <w:t>________________________</w:t>
      </w:r>
      <w:r w:rsidRPr="00140FF3">
        <w:rPr>
          <w:sz w:val="24"/>
          <w:szCs w:val="24"/>
        </w:rPr>
        <w:t>, с одной стороны, и</w:t>
      </w:r>
      <w:r w:rsidR="000E147A" w:rsidRPr="00140FF3">
        <w:rPr>
          <w:sz w:val="24"/>
          <w:szCs w:val="24"/>
        </w:rPr>
        <w:t>_________________________</w:t>
      </w:r>
      <w:r w:rsidRPr="00140FF3">
        <w:rPr>
          <w:sz w:val="24"/>
          <w:szCs w:val="24"/>
        </w:rPr>
        <w:t>,</w:t>
      </w:r>
      <w:r w:rsidRPr="00140FF3">
        <w:rPr>
          <w:color w:val="FF0000"/>
          <w:sz w:val="24"/>
          <w:szCs w:val="24"/>
        </w:rPr>
        <w:t xml:space="preserve"> </w:t>
      </w:r>
      <w:r w:rsidRPr="00140FF3">
        <w:rPr>
          <w:sz w:val="24"/>
          <w:szCs w:val="24"/>
        </w:rPr>
        <w:t xml:space="preserve">именуемый в дальнейшем Исполнитель, с другой стороны, составили настоящий Акт о том, что во исполнении Государственного контракта </w:t>
      </w:r>
      <w:r w:rsidR="00F0499E" w:rsidRPr="00140FF3">
        <w:rPr>
          <w:sz w:val="24"/>
          <w:szCs w:val="24"/>
        </w:rPr>
        <w:t>_______________________от ____________</w:t>
      </w:r>
      <w:r w:rsidRPr="00140FF3">
        <w:rPr>
          <w:sz w:val="24"/>
          <w:szCs w:val="24"/>
        </w:rPr>
        <w:t xml:space="preserve">. Исполнитель оказал, а Заказчик принял Услуги </w:t>
      </w:r>
      <w:r w:rsidRPr="00140FF3">
        <w:rPr>
          <w:bCs/>
          <w:sz w:val="24"/>
          <w:szCs w:val="24"/>
        </w:rPr>
        <w:t>по</w:t>
      </w:r>
      <w:r w:rsidRPr="00140FF3">
        <w:rPr>
          <w:sz w:val="24"/>
          <w:szCs w:val="24"/>
        </w:rPr>
        <w:t xml:space="preserve"> перевозке (транспортировке)  архивных коробов с документами Заказчика.</w:t>
      </w:r>
    </w:p>
    <w:tbl>
      <w:tblPr>
        <w:tblStyle w:val="afa"/>
        <w:tblW w:w="9930" w:type="dxa"/>
        <w:tblInd w:w="-34" w:type="dxa"/>
        <w:tblLayout w:type="fixed"/>
        <w:tblLook w:val="04A0" w:firstRow="1" w:lastRow="0" w:firstColumn="1" w:lastColumn="0" w:noHBand="0" w:noVBand="1"/>
      </w:tblPr>
      <w:tblGrid>
        <w:gridCol w:w="674"/>
        <w:gridCol w:w="2162"/>
        <w:gridCol w:w="852"/>
        <w:gridCol w:w="993"/>
        <w:gridCol w:w="1419"/>
        <w:gridCol w:w="2127"/>
        <w:gridCol w:w="1703"/>
      </w:tblGrid>
      <w:tr w:rsidR="00244E58" w:rsidRPr="00140FF3" w:rsidTr="00FC2F4B">
        <w:tc>
          <w:tcPr>
            <w:tcW w:w="674"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right="-8"/>
              <w:jc w:val="center"/>
              <w:rPr>
                <w:rFonts w:eastAsia="Calibri"/>
                <w:b/>
              </w:rPr>
            </w:pPr>
            <w:r w:rsidRPr="00140FF3">
              <w:rPr>
                <w:rFonts w:eastAsia="Calibri"/>
                <w:b/>
              </w:rPr>
              <w:t>№ п/п</w:t>
            </w:r>
          </w:p>
        </w:tc>
        <w:tc>
          <w:tcPr>
            <w:tcW w:w="2162"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left="-74" w:right="-108"/>
              <w:jc w:val="center"/>
              <w:rPr>
                <w:rFonts w:eastAsia="Calibri"/>
                <w:b/>
              </w:rPr>
            </w:pPr>
            <w:r w:rsidRPr="00140FF3">
              <w:rPr>
                <w:rFonts w:eastAsia="Calibri"/>
                <w:b/>
              </w:rPr>
              <w:t xml:space="preserve">Наименование </w:t>
            </w:r>
            <w:r w:rsidRPr="00140FF3">
              <w:rPr>
                <w:rFonts w:eastAsia="Calibri"/>
                <w:b/>
              </w:rPr>
              <w:br/>
              <w:t>услуг</w:t>
            </w:r>
          </w:p>
        </w:tc>
        <w:tc>
          <w:tcPr>
            <w:tcW w:w="852"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left="-108" w:right="-108"/>
              <w:jc w:val="center"/>
              <w:rPr>
                <w:rFonts w:eastAsia="Calibri"/>
                <w:b/>
              </w:rPr>
            </w:pPr>
            <w:r w:rsidRPr="00140FF3">
              <w:rPr>
                <w:rFonts w:eastAsia="Calibri"/>
                <w:b/>
              </w:rPr>
              <w:t>Вес Груза (кг)</w:t>
            </w:r>
          </w:p>
        </w:tc>
        <w:tc>
          <w:tcPr>
            <w:tcW w:w="993"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left="-108" w:right="-108"/>
              <w:jc w:val="center"/>
              <w:rPr>
                <w:rFonts w:eastAsia="Calibri"/>
                <w:b/>
              </w:rPr>
            </w:pPr>
            <w:r w:rsidRPr="00140FF3">
              <w:rPr>
                <w:rFonts w:eastAsia="Calibri"/>
                <w:b/>
              </w:rPr>
              <w:t>Кол-во рейсов</w:t>
            </w:r>
          </w:p>
        </w:tc>
        <w:tc>
          <w:tcPr>
            <w:tcW w:w="1419"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left="-108" w:right="-108"/>
              <w:jc w:val="center"/>
              <w:rPr>
                <w:rFonts w:eastAsia="Calibri"/>
                <w:b/>
              </w:rPr>
            </w:pPr>
            <w:r w:rsidRPr="00140FF3">
              <w:rPr>
                <w:rFonts w:eastAsia="Calibri"/>
                <w:b/>
              </w:rPr>
              <w:t>Расстояние / км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ind w:left="-108" w:right="-108"/>
              <w:jc w:val="center"/>
              <w:rPr>
                <w:rFonts w:eastAsia="Calibri"/>
                <w:b/>
              </w:rPr>
            </w:pPr>
            <w:r w:rsidRPr="00140FF3">
              <w:rPr>
                <w:rFonts w:eastAsia="Calibri"/>
                <w:b/>
              </w:rPr>
              <w:t>Тариф (1км/руб.)</w:t>
            </w:r>
          </w:p>
        </w:tc>
        <w:tc>
          <w:tcPr>
            <w:tcW w:w="1703"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0E147A">
            <w:pPr>
              <w:ind w:left="-108" w:right="-26"/>
              <w:jc w:val="center"/>
              <w:rPr>
                <w:rFonts w:eastAsia="Calibri"/>
                <w:b/>
              </w:rPr>
            </w:pPr>
            <w:r w:rsidRPr="00140FF3">
              <w:rPr>
                <w:rFonts w:eastAsia="Calibri"/>
                <w:b/>
              </w:rPr>
              <w:t xml:space="preserve">Общая сумма, руб., </w:t>
            </w:r>
          </w:p>
        </w:tc>
      </w:tr>
      <w:tr w:rsidR="00244E58" w:rsidRPr="00140FF3" w:rsidTr="00FC2F4B">
        <w:tc>
          <w:tcPr>
            <w:tcW w:w="674"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1</w:t>
            </w:r>
          </w:p>
        </w:tc>
        <w:tc>
          <w:tcPr>
            <w:tcW w:w="2162"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2</w:t>
            </w:r>
          </w:p>
        </w:tc>
        <w:tc>
          <w:tcPr>
            <w:tcW w:w="852"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3</w:t>
            </w:r>
          </w:p>
        </w:tc>
        <w:tc>
          <w:tcPr>
            <w:tcW w:w="993"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4</w:t>
            </w:r>
          </w:p>
        </w:tc>
        <w:tc>
          <w:tcPr>
            <w:tcW w:w="1419"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5</w:t>
            </w:r>
          </w:p>
        </w:tc>
        <w:tc>
          <w:tcPr>
            <w:tcW w:w="2127"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6</w:t>
            </w:r>
          </w:p>
        </w:tc>
        <w:tc>
          <w:tcPr>
            <w:tcW w:w="1703"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7</w:t>
            </w:r>
          </w:p>
        </w:tc>
      </w:tr>
      <w:tr w:rsidR="00244E58" w:rsidRPr="00140FF3" w:rsidTr="00FC2F4B">
        <w:tc>
          <w:tcPr>
            <w:tcW w:w="9930" w:type="dxa"/>
            <w:gridSpan w:val="7"/>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tabs>
                <w:tab w:val="left" w:pos="2670"/>
              </w:tabs>
              <w:jc w:val="center"/>
              <w:rPr>
                <w:rFonts w:eastAsia="Calibri"/>
                <w:b/>
              </w:rPr>
            </w:pPr>
            <w:r w:rsidRPr="00140FF3">
              <w:rPr>
                <w:rFonts w:eastAsia="Calibri"/>
                <w:b/>
              </w:rPr>
              <w:t xml:space="preserve">Транспортировка груза (ОКПД 2: </w:t>
            </w:r>
            <w:r w:rsidRPr="00140FF3">
              <w:rPr>
                <w:b/>
                <w:color w:val="000000"/>
                <w:sz w:val="23"/>
                <w:szCs w:val="23"/>
              </w:rPr>
              <w:t>49.41.19.900)</w:t>
            </w:r>
          </w:p>
        </w:tc>
      </w:tr>
      <w:tr w:rsidR="00244E58" w:rsidRPr="00140FF3" w:rsidTr="00FC2F4B">
        <w:tc>
          <w:tcPr>
            <w:tcW w:w="674"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eastAsia="Calibri"/>
              </w:rPr>
            </w:pPr>
            <w:r w:rsidRPr="00140FF3">
              <w:rPr>
                <w:rFonts w:eastAsia="Calibri"/>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rPr>
                <w:rFonts w:eastAsia="Calibri"/>
              </w:rPr>
            </w:pPr>
            <w:r w:rsidRPr="00140FF3">
              <w:rPr>
                <w:rFonts w:eastAsia="Calibri"/>
              </w:rPr>
              <w:t xml:space="preserve">Перевозка (транспортировка) груза (архивные </w:t>
            </w:r>
            <w:proofErr w:type="gramStart"/>
            <w:r w:rsidRPr="00140FF3">
              <w:rPr>
                <w:rFonts w:eastAsia="Calibri"/>
              </w:rPr>
              <w:t xml:space="preserve">документы)  </w:t>
            </w:r>
            <w:proofErr w:type="gramEnd"/>
          </w:p>
        </w:tc>
        <w:tc>
          <w:tcPr>
            <w:tcW w:w="852"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eastAsia="Calibri"/>
              </w:rPr>
            </w:pPr>
            <w:r w:rsidRPr="00140FF3">
              <w:rPr>
                <w:rFonts w:eastAsia="Calibri"/>
              </w:rPr>
              <w:t>2380</w:t>
            </w:r>
          </w:p>
        </w:tc>
        <w:tc>
          <w:tcPr>
            <w:tcW w:w="993"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eastAsia="Calibri"/>
              </w:rPr>
            </w:pPr>
            <w:r w:rsidRPr="00140FF3">
              <w:rPr>
                <w:rFonts w:eastAsia="Calibri"/>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eastAsia="Calibri"/>
              </w:rPr>
            </w:pPr>
          </w:p>
          <w:p w:rsidR="00244E58" w:rsidRPr="00140FF3" w:rsidRDefault="00244E58" w:rsidP="00FC2F4B">
            <w:pPr>
              <w:jc w:val="center"/>
              <w:rPr>
                <w:rFonts w:eastAsia="Calibri"/>
              </w:rPr>
            </w:pPr>
            <w:r w:rsidRPr="00140FF3">
              <w:rPr>
                <w:rFonts w:eastAsia="Calibri"/>
              </w:rPr>
              <w:t>575</w:t>
            </w:r>
          </w:p>
          <w:p w:rsidR="00244E58" w:rsidRPr="00140FF3" w:rsidRDefault="00244E58" w:rsidP="00FC2F4B">
            <w:pPr>
              <w:jc w:val="center"/>
              <w:rPr>
                <w:rFonts w:eastAsia="Calibri"/>
              </w:rPr>
            </w:pPr>
          </w:p>
        </w:tc>
        <w:tc>
          <w:tcPr>
            <w:tcW w:w="2127" w:type="dxa"/>
            <w:tcBorders>
              <w:top w:val="single" w:sz="4" w:space="0" w:color="auto"/>
              <w:left w:val="single" w:sz="4" w:space="0" w:color="auto"/>
              <w:bottom w:val="single" w:sz="4" w:space="0" w:color="auto"/>
              <w:right w:val="single" w:sz="4" w:space="0" w:color="auto"/>
            </w:tcBorders>
            <w:vAlign w:val="center"/>
          </w:tcPr>
          <w:p w:rsidR="00244E58" w:rsidRPr="00140FF3" w:rsidRDefault="00244E58" w:rsidP="00244E58">
            <w:pPr>
              <w:jc w:val="center"/>
              <w:rPr>
                <w:rFonts w:eastAsia="Calibri"/>
                <w:color w:val="000000" w:themeColor="text1"/>
              </w:rPr>
            </w:pPr>
          </w:p>
        </w:tc>
        <w:tc>
          <w:tcPr>
            <w:tcW w:w="1703" w:type="dxa"/>
            <w:tcBorders>
              <w:top w:val="single" w:sz="4" w:space="0" w:color="auto"/>
              <w:left w:val="single" w:sz="4" w:space="0" w:color="auto"/>
              <w:bottom w:val="single" w:sz="4" w:space="0" w:color="auto"/>
              <w:right w:val="single" w:sz="4" w:space="0" w:color="auto"/>
            </w:tcBorders>
            <w:vAlign w:val="center"/>
          </w:tcPr>
          <w:p w:rsidR="00244E58" w:rsidRPr="00140FF3" w:rsidRDefault="00244E58" w:rsidP="00244E58">
            <w:pPr>
              <w:jc w:val="right"/>
              <w:rPr>
                <w:rFonts w:eastAsia="Calibri"/>
                <w:color w:val="000000" w:themeColor="text1"/>
              </w:rPr>
            </w:pPr>
          </w:p>
        </w:tc>
      </w:tr>
      <w:tr w:rsidR="00244E58" w:rsidRPr="00140FF3" w:rsidTr="00FC2F4B">
        <w:tc>
          <w:tcPr>
            <w:tcW w:w="8227" w:type="dxa"/>
            <w:gridSpan w:val="6"/>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right"/>
              <w:rPr>
                <w:rFonts w:eastAsia="Calibri"/>
              </w:rPr>
            </w:pPr>
            <w:r w:rsidRPr="00140FF3">
              <w:rPr>
                <w:rFonts w:eastAsia="Calibri"/>
              </w:rPr>
              <w:t>ИТОГО перевозка (транспортировка) груза:</w:t>
            </w:r>
          </w:p>
        </w:tc>
        <w:tc>
          <w:tcPr>
            <w:tcW w:w="1703" w:type="dxa"/>
            <w:tcBorders>
              <w:top w:val="single" w:sz="4" w:space="0" w:color="auto"/>
              <w:left w:val="single" w:sz="4" w:space="0" w:color="auto"/>
              <w:bottom w:val="single" w:sz="4" w:space="0" w:color="auto"/>
              <w:right w:val="single" w:sz="4" w:space="0" w:color="auto"/>
            </w:tcBorders>
            <w:vAlign w:val="center"/>
          </w:tcPr>
          <w:p w:rsidR="00244E58" w:rsidRPr="00140FF3" w:rsidRDefault="00244E58" w:rsidP="00FC2F4B">
            <w:pPr>
              <w:jc w:val="right"/>
              <w:rPr>
                <w:rFonts w:eastAsia="Calibri"/>
              </w:rPr>
            </w:pPr>
          </w:p>
        </w:tc>
      </w:tr>
      <w:tr w:rsidR="00244E58" w:rsidRPr="00140FF3" w:rsidTr="00FC2F4B">
        <w:tc>
          <w:tcPr>
            <w:tcW w:w="8227" w:type="dxa"/>
            <w:gridSpan w:val="6"/>
            <w:tcBorders>
              <w:top w:val="single" w:sz="4" w:space="0" w:color="auto"/>
              <w:left w:val="single" w:sz="4" w:space="0" w:color="auto"/>
              <w:bottom w:val="single" w:sz="4" w:space="0" w:color="auto"/>
              <w:right w:val="single" w:sz="4" w:space="0" w:color="auto"/>
            </w:tcBorders>
          </w:tcPr>
          <w:p w:rsidR="00244E58" w:rsidRPr="00140FF3" w:rsidRDefault="00244E58" w:rsidP="00FC2F4B">
            <w:pPr>
              <w:jc w:val="center"/>
              <w:rPr>
                <w:rFonts w:eastAsia="Calibri"/>
                <w:b/>
              </w:rPr>
            </w:pPr>
            <w:r w:rsidRPr="00140FF3">
              <w:rPr>
                <w:rFonts w:eastAsia="Calibri"/>
                <w:b/>
              </w:rPr>
              <w:t xml:space="preserve">                                Такелажные услуги (ОКПД 2: </w:t>
            </w:r>
            <w:r w:rsidRPr="00140FF3">
              <w:rPr>
                <w:b/>
                <w:color w:val="000000"/>
                <w:sz w:val="23"/>
                <w:szCs w:val="23"/>
              </w:rPr>
              <w:t>52.24.19.110)</w:t>
            </w:r>
          </w:p>
        </w:tc>
        <w:tc>
          <w:tcPr>
            <w:tcW w:w="1703" w:type="dxa"/>
            <w:tcBorders>
              <w:top w:val="single" w:sz="4" w:space="0" w:color="auto"/>
              <w:left w:val="single" w:sz="4" w:space="0" w:color="auto"/>
              <w:bottom w:val="single" w:sz="4" w:space="0" w:color="auto"/>
              <w:right w:val="single" w:sz="4" w:space="0" w:color="auto"/>
            </w:tcBorders>
            <w:vAlign w:val="center"/>
          </w:tcPr>
          <w:p w:rsidR="00244E58" w:rsidRPr="00140FF3" w:rsidRDefault="00244E58" w:rsidP="00FC2F4B">
            <w:pPr>
              <w:jc w:val="right"/>
              <w:rPr>
                <w:rFonts w:eastAsia="Calibri"/>
              </w:rPr>
            </w:pPr>
          </w:p>
        </w:tc>
      </w:tr>
    </w:tbl>
    <w:tbl>
      <w:tblPr>
        <w:tblStyle w:val="17"/>
        <w:tblW w:w="0" w:type="auto"/>
        <w:tblLayout w:type="fixed"/>
        <w:tblLook w:val="04A0" w:firstRow="1" w:lastRow="0" w:firstColumn="1" w:lastColumn="0" w:noHBand="0" w:noVBand="1"/>
      </w:tblPr>
      <w:tblGrid>
        <w:gridCol w:w="594"/>
        <w:gridCol w:w="2208"/>
        <w:gridCol w:w="1842"/>
        <w:gridCol w:w="1418"/>
        <w:gridCol w:w="2126"/>
        <w:gridCol w:w="1701"/>
      </w:tblGrid>
      <w:tr w:rsidR="00244E58" w:rsidRPr="00140FF3" w:rsidTr="00FC2F4B">
        <w:tc>
          <w:tcPr>
            <w:tcW w:w="594"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ascii="Times New Roman" w:hAnsi="Times New Roman"/>
                <w:b/>
              </w:rPr>
            </w:pPr>
            <w:r w:rsidRPr="00140FF3">
              <w:rPr>
                <w:rFonts w:ascii="Times New Roman" w:hAnsi="Times New Roman"/>
                <w:b/>
              </w:rPr>
              <w:t>№ п/п</w:t>
            </w:r>
          </w:p>
        </w:tc>
        <w:tc>
          <w:tcPr>
            <w:tcW w:w="2208"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ascii="Times New Roman" w:hAnsi="Times New Roman"/>
                <w:b/>
              </w:rPr>
            </w:pPr>
            <w:r w:rsidRPr="00140FF3">
              <w:rPr>
                <w:rFonts w:ascii="Times New Roman" w:hAnsi="Times New Roman"/>
                <w:b/>
              </w:rPr>
              <w:t>Наименование услуг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ascii="Times New Roman" w:hAnsi="Times New Roman"/>
                <w:b/>
              </w:rPr>
            </w:pPr>
            <w:r w:rsidRPr="00140FF3">
              <w:rPr>
                <w:rFonts w:ascii="Times New Roman" w:hAnsi="Times New Roman"/>
                <w:b/>
              </w:rPr>
              <w:t>Количество грузчиков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ascii="Times New Roman" w:hAnsi="Times New Roman"/>
                <w:b/>
              </w:rPr>
            </w:pPr>
            <w:r w:rsidRPr="00140FF3">
              <w:rPr>
                <w:rFonts w:ascii="Times New Roman" w:hAnsi="Times New Roman"/>
                <w:b/>
              </w:rPr>
              <w:t>Количество часов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FC2F4B">
            <w:pPr>
              <w:jc w:val="center"/>
              <w:rPr>
                <w:rFonts w:ascii="Times New Roman" w:hAnsi="Times New Roman"/>
                <w:b/>
              </w:rPr>
            </w:pPr>
            <w:r w:rsidRPr="00140FF3">
              <w:rPr>
                <w:rFonts w:ascii="Times New Roman" w:hAnsi="Times New Roman"/>
                <w:b/>
              </w:rPr>
              <w:t>Тариф (руб./час)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4E58" w:rsidRPr="00140FF3" w:rsidRDefault="00244E58" w:rsidP="000E147A">
            <w:pPr>
              <w:jc w:val="center"/>
              <w:rPr>
                <w:rFonts w:ascii="Times New Roman" w:hAnsi="Times New Roman"/>
                <w:b/>
              </w:rPr>
            </w:pPr>
            <w:r w:rsidRPr="00140FF3">
              <w:rPr>
                <w:rFonts w:ascii="Times New Roman" w:hAnsi="Times New Roman"/>
                <w:b/>
              </w:rPr>
              <w:t xml:space="preserve">Общая сумма, руб., </w:t>
            </w:r>
          </w:p>
        </w:tc>
      </w:tr>
      <w:tr w:rsidR="00244E58" w:rsidRPr="00140FF3" w:rsidTr="00FC2F4B">
        <w:tc>
          <w:tcPr>
            <w:tcW w:w="594"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jc w:val="center"/>
              <w:rPr>
                <w:rFonts w:ascii="Times New Roman" w:hAnsi="Times New Roman"/>
              </w:rPr>
            </w:pPr>
            <w:r w:rsidRPr="00140FF3">
              <w:rPr>
                <w:rFonts w:ascii="Times New Roman" w:hAnsi="Times New Roman"/>
              </w:rPr>
              <w:t>1</w:t>
            </w:r>
          </w:p>
        </w:tc>
        <w:tc>
          <w:tcPr>
            <w:tcW w:w="2208" w:type="dxa"/>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rPr>
                <w:rFonts w:ascii="Times New Roman" w:hAnsi="Times New Roman"/>
              </w:rPr>
            </w:pPr>
            <w:r w:rsidRPr="00140FF3">
              <w:rPr>
                <w:rFonts w:ascii="Times New Roman" w:hAnsi="Times New Roman"/>
              </w:rPr>
              <w:t>Услуги грузчика</w:t>
            </w:r>
          </w:p>
          <w:p w:rsidR="00244E58" w:rsidRPr="00140FF3" w:rsidRDefault="00244E58" w:rsidP="00FC2F4B">
            <w:pPr>
              <w:rPr>
                <w:rFonts w:ascii="Times New Roman" w:hAnsi="Times New Roman"/>
              </w:rPr>
            </w:pPr>
            <w:r w:rsidRPr="00140FF3">
              <w:rPr>
                <w:rFonts w:ascii="Times New Roman" w:hAnsi="Times New Roman"/>
              </w:rPr>
              <w:t>(погрузка)</w:t>
            </w:r>
          </w:p>
        </w:tc>
        <w:tc>
          <w:tcPr>
            <w:tcW w:w="1842" w:type="dxa"/>
            <w:tcBorders>
              <w:top w:val="single" w:sz="4" w:space="0" w:color="auto"/>
              <w:left w:val="single" w:sz="4" w:space="0" w:color="auto"/>
              <w:bottom w:val="single" w:sz="4" w:space="0" w:color="auto"/>
              <w:right w:val="single" w:sz="4" w:space="0" w:color="auto"/>
            </w:tcBorders>
          </w:tcPr>
          <w:p w:rsidR="00244E58" w:rsidRPr="00140FF3" w:rsidRDefault="00244E58" w:rsidP="00FC2F4B">
            <w:pPr>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244E58" w:rsidRPr="00140FF3" w:rsidRDefault="00244E58" w:rsidP="00FC2F4B">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244E58" w:rsidRPr="00140FF3" w:rsidRDefault="00244E58" w:rsidP="00FC2F4B">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44E58" w:rsidRPr="00140FF3" w:rsidRDefault="00244E58" w:rsidP="00244E58">
            <w:pPr>
              <w:jc w:val="center"/>
              <w:rPr>
                <w:rFonts w:ascii="Times New Roman" w:hAnsi="Times New Roman"/>
              </w:rPr>
            </w:pPr>
          </w:p>
        </w:tc>
      </w:tr>
      <w:tr w:rsidR="00553384" w:rsidRPr="00140FF3" w:rsidTr="00CF3F96">
        <w:tc>
          <w:tcPr>
            <w:tcW w:w="8188" w:type="dxa"/>
            <w:gridSpan w:val="5"/>
            <w:tcBorders>
              <w:top w:val="single" w:sz="4" w:space="0" w:color="auto"/>
              <w:left w:val="single" w:sz="4" w:space="0" w:color="auto"/>
              <w:bottom w:val="single" w:sz="4" w:space="0" w:color="auto"/>
              <w:right w:val="single" w:sz="4" w:space="0" w:color="auto"/>
            </w:tcBorders>
          </w:tcPr>
          <w:p w:rsidR="00553384" w:rsidRPr="00140FF3" w:rsidRDefault="00553384" w:rsidP="00FC2F4B">
            <w:pPr>
              <w:jc w:val="center"/>
              <w:rPr>
                <w:rFonts w:ascii="Times New Roman" w:hAnsi="Times New Roman"/>
              </w:rPr>
            </w:pPr>
            <w:r w:rsidRPr="00140FF3">
              <w:rPr>
                <w:rFonts w:ascii="Times New Roman" w:hAnsi="Times New Roman"/>
              </w:rPr>
              <w:t>ИТОГО Такелажные услуги</w:t>
            </w:r>
          </w:p>
        </w:tc>
        <w:tc>
          <w:tcPr>
            <w:tcW w:w="1701" w:type="dxa"/>
            <w:tcBorders>
              <w:top w:val="single" w:sz="4" w:space="0" w:color="auto"/>
              <w:left w:val="single" w:sz="4" w:space="0" w:color="auto"/>
              <w:bottom w:val="single" w:sz="4" w:space="0" w:color="auto"/>
              <w:right w:val="single" w:sz="4" w:space="0" w:color="auto"/>
            </w:tcBorders>
          </w:tcPr>
          <w:p w:rsidR="00553384" w:rsidRPr="00140FF3" w:rsidRDefault="00553384" w:rsidP="00244E58">
            <w:pPr>
              <w:jc w:val="center"/>
            </w:pPr>
          </w:p>
        </w:tc>
      </w:tr>
      <w:tr w:rsidR="00244E58" w:rsidRPr="00140FF3" w:rsidTr="000E147A">
        <w:tc>
          <w:tcPr>
            <w:tcW w:w="8188" w:type="dxa"/>
            <w:gridSpan w:val="5"/>
            <w:tcBorders>
              <w:top w:val="single" w:sz="4" w:space="0" w:color="auto"/>
              <w:left w:val="single" w:sz="4" w:space="0" w:color="auto"/>
              <w:bottom w:val="single" w:sz="4" w:space="0" w:color="auto"/>
              <w:right w:val="single" w:sz="4" w:space="0" w:color="auto"/>
            </w:tcBorders>
            <w:hideMark/>
          </w:tcPr>
          <w:p w:rsidR="00244E58" w:rsidRPr="00140FF3" w:rsidRDefault="00244E58" w:rsidP="00FC2F4B">
            <w:pPr>
              <w:rPr>
                <w:rFonts w:ascii="Times New Roman" w:hAnsi="Times New Roman"/>
                <w:b/>
              </w:rPr>
            </w:pPr>
            <w:r w:rsidRPr="00140FF3">
              <w:rPr>
                <w:rFonts w:ascii="Times New Roman" w:hAnsi="Times New Roman"/>
                <w:b/>
              </w:rPr>
              <w:t>ВСЕГО:</w:t>
            </w:r>
          </w:p>
        </w:tc>
        <w:tc>
          <w:tcPr>
            <w:tcW w:w="1701" w:type="dxa"/>
            <w:tcBorders>
              <w:top w:val="single" w:sz="4" w:space="0" w:color="auto"/>
              <w:left w:val="single" w:sz="4" w:space="0" w:color="auto"/>
              <w:bottom w:val="single" w:sz="4" w:space="0" w:color="auto"/>
              <w:right w:val="single" w:sz="4" w:space="0" w:color="auto"/>
            </w:tcBorders>
          </w:tcPr>
          <w:p w:rsidR="00244E58" w:rsidRPr="00140FF3" w:rsidRDefault="00244E58" w:rsidP="00244E58">
            <w:pPr>
              <w:jc w:val="center"/>
              <w:rPr>
                <w:rFonts w:ascii="Times New Roman" w:hAnsi="Times New Roman"/>
                <w:b/>
              </w:rPr>
            </w:pPr>
          </w:p>
        </w:tc>
      </w:tr>
    </w:tbl>
    <w:p w:rsidR="00244E58" w:rsidRPr="00140FF3" w:rsidRDefault="00244E58" w:rsidP="00244E58">
      <w:pPr>
        <w:autoSpaceDE w:val="0"/>
        <w:autoSpaceDN w:val="0"/>
        <w:adjustRightInd w:val="0"/>
        <w:rPr>
          <w:sz w:val="24"/>
          <w:szCs w:val="24"/>
        </w:rPr>
      </w:pPr>
    </w:p>
    <w:p w:rsidR="00244E58" w:rsidRPr="00140FF3" w:rsidRDefault="00244E58" w:rsidP="00244E58">
      <w:pPr>
        <w:autoSpaceDE w:val="0"/>
        <w:autoSpaceDN w:val="0"/>
        <w:adjustRightInd w:val="0"/>
        <w:rPr>
          <w:sz w:val="24"/>
          <w:szCs w:val="24"/>
        </w:rPr>
      </w:pPr>
    </w:p>
    <w:p w:rsidR="00244E58" w:rsidRPr="00140FF3" w:rsidRDefault="00244E58" w:rsidP="00244E58">
      <w:pPr>
        <w:autoSpaceDE w:val="0"/>
        <w:autoSpaceDN w:val="0"/>
        <w:adjustRightInd w:val="0"/>
        <w:jc w:val="both"/>
        <w:rPr>
          <w:sz w:val="24"/>
          <w:szCs w:val="24"/>
        </w:rPr>
      </w:pPr>
      <w:r w:rsidRPr="00140FF3">
        <w:rPr>
          <w:sz w:val="24"/>
          <w:szCs w:val="24"/>
        </w:rPr>
        <w:t>Стоимость оказанных Услуг составляет</w:t>
      </w:r>
      <w:r w:rsidR="000E147A" w:rsidRPr="00140FF3">
        <w:rPr>
          <w:sz w:val="24"/>
          <w:szCs w:val="24"/>
        </w:rPr>
        <w:t>____________________________</w:t>
      </w:r>
      <w:r w:rsidRPr="00140FF3">
        <w:rPr>
          <w:b/>
          <w:sz w:val="24"/>
          <w:szCs w:val="24"/>
        </w:rPr>
        <w:t xml:space="preserve"> </w:t>
      </w:r>
      <w:r w:rsidRPr="00140FF3">
        <w:rPr>
          <w:sz w:val="24"/>
          <w:szCs w:val="24"/>
        </w:rPr>
        <w:t xml:space="preserve">рублей </w:t>
      </w:r>
      <w:r w:rsidR="000E147A" w:rsidRPr="00140FF3">
        <w:rPr>
          <w:sz w:val="24"/>
          <w:szCs w:val="24"/>
        </w:rPr>
        <w:t>__________</w:t>
      </w:r>
      <w:r w:rsidRPr="00140FF3">
        <w:rPr>
          <w:sz w:val="24"/>
          <w:szCs w:val="24"/>
        </w:rPr>
        <w:t xml:space="preserve"> копеек, НДС</w:t>
      </w:r>
      <w:r w:rsidR="000E147A" w:rsidRPr="00140FF3">
        <w:rPr>
          <w:sz w:val="24"/>
          <w:szCs w:val="24"/>
        </w:rPr>
        <w:t>_____________________________</w:t>
      </w:r>
      <w:r w:rsidRPr="00140FF3">
        <w:rPr>
          <w:sz w:val="24"/>
          <w:szCs w:val="24"/>
        </w:rPr>
        <w:t>.</w:t>
      </w:r>
    </w:p>
    <w:p w:rsidR="00244E58" w:rsidRPr="00140FF3" w:rsidRDefault="00244E58" w:rsidP="00244E58">
      <w:pPr>
        <w:autoSpaceDE w:val="0"/>
        <w:autoSpaceDN w:val="0"/>
        <w:adjustRightInd w:val="0"/>
        <w:rPr>
          <w:sz w:val="24"/>
          <w:szCs w:val="24"/>
        </w:rPr>
      </w:pPr>
    </w:p>
    <w:p w:rsidR="00244E58" w:rsidRPr="00140FF3" w:rsidRDefault="00244E58" w:rsidP="00244E58">
      <w:pPr>
        <w:autoSpaceDE w:val="0"/>
        <w:autoSpaceDN w:val="0"/>
        <w:adjustRightInd w:val="0"/>
        <w:rPr>
          <w:sz w:val="24"/>
          <w:szCs w:val="24"/>
        </w:rPr>
      </w:pPr>
      <w:r w:rsidRPr="00140FF3">
        <w:rPr>
          <w:sz w:val="24"/>
          <w:szCs w:val="24"/>
        </w:rPr>
        <w:t>Услуги оказаны Исполнителем в полном объеме и надлежащего качества в установленные Государственным Контрактом сроки. Стороны претензий друг к другу не имеют.</w:t>
      </w:r>
    </w:p>
    <w:p w:rsidR="00244E58" w:rsidRPr="00140FF3" w:rsidRDefault="00244E58" w:rsidP="00244E58">
      <w:pPr>
        <w:autoSpaceDE w:val="0"/>
        <w:autoSpaceDN w:val="0"/>
        <w:adjustRightInd w:val="0"/>
        <w:rPr>
          <w:sz w:val="24"/>
          <w:szCs w:val="24"/>
        </w:rPr>
      </w:pPr>
    </w:p>
    <w:p w:rsidR="00244E58" w:rsidRPr="00140FF3" w:rsidRDefault="00244E58" w:rsidP="00244E58">
      <w:pPr>
        <w:autoSpaceDE w:val="0"/>
        <w:autoSpaceDN w:val="0"/>
        <w:adjustRightInd w:val="0"/>
        <w:jc w:val="both"/>
        <w:rPr>
          <w:sz w:val="24"/>
          <w:szCs w:val="24"/>
        </w:rPr>
      </w:pPr>
      <w:r w:rsidRPr="00140FF3">
        <w:rPr>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tbl>
      <w:tblPr>
        <w:tblW w:w="10380" w:type="dxa"/>
        <w:tblLayout w:type="fixed"/>
        <w:tblLook w:val="04A0" w:firstRow="1" w:lastRow="0" w:firstColumn="1" w:lastColumn="0" w:noHBand="0" w:noVBand="1"/>
      </w:tblPr>
      <w:tblGrid>
        <w:gridCol w:w="5313"/>
        <w:gridCol w:w="5067"/>
      </w:tblGrid>
      <w:tr w:rsidR="00244E58" w:rsidRPr="00140FF3" w:rsidTr="00FC2F4B">
        <w:trPr>
          <w:trHeight w:val="183"/>
        </w:trPr>
        <w:tc>
          <w:tcPr>
            <w:tcW w:w="5313" w:type="dxa"/>
            <w:hideMark/>
          </w:tcPr>
          <w:p w:rsidR="000E147A" w:rsidRPr="00140FF3" w:rsidRDefault="000E147A"/>
          <w:tbl>
            <w:tblPr>
              <w:tblW w:w="5312" w:type="dxa"/>
              <w:tblLayout w:type="fixed"/>
              <w:tblLook w:val="04A0" w:firstRow="1" w:lastRow="0" w:firstColumn="1" w:lastColumn="0" w:noHBand="0" w:noVBand="1"/>
            </w:tblPr>
            <w:tblGrid>
              <w:gridCol w:w="5312"/>
            </w:tblGrid>
            <w:tr w:rsidR="00244E58" w:rsidRPr="00140FF3" w:rsidTr="000E147A">
              <w:trPr>
                <w:trHeight w:val="183"/>
              </w:trPr>
              <w:tc>
                <w:tcPr>
                  <w:tcW w:w="5312" w:type="dxa"/>
                  <w:hideMark/>
                </w:tcPr>
                <w:p w:rsidR="00CA65A6" w:rsidRPr="00140FF3" w:rsidRDefault="00CA65A6" w:rsidP="00CA65A6">
                  <w:pPr>
                    <w:snapToGrid w:val="0"/>
                    <w:jc w:val="both"/>
                    <w:rPr>
                      <w:b/>
                      <w:bCs/>
                      <w:color w:val="000000"/>
                      <w:sz w:val="24"/>
                      <w:szCs w:val="24"/>
                    </w:rPr>
                  </w:pPr>
                  <w:r w:rsidRPr="00140FF3">
                    <w:rPr>
                      <w:b/>
                      <w:bCs/>
                      <w:color w:val="000000"/>
                      <w:sz w:val="24"/>
                      <w:szCs w:val="24"/>
                    </w:rPr>
                    <w:t>От Исполнителя:</w:t>
                  </w:r>
                </w:p>
                <w:p w:rsidR="00CA65A6" w:rsidRPr="00140FF3" w:rsidRDefault="00CA65A6" w:rsidP="00CA65A6">
                  <w:pPr>
                    <w:snapToGrid w:val="0"/>
                    <w:jc w:val="both"/>
                    <w:rPr>
                      <w:bCs/>
                      <w:color w:val="000000"/>
                      <w:sz w:val="24"/>
                      <w:szCs w:val="24"/>
                    </w:rPr>
                  </w:pPr>
                </w:p>
                <w:p w:rsidR="00CA65A6" w:rsidRPr="00140FF3" w:rsidRDefault="00CA65A6" w:rsidP="00CA65A6">
                  <w:pPr>
                    <w:tabs>
                      <w:tab w:val="left" w:pos="7153"/>
                    </w:tabs>
                    <w:jc w:val="both"/>
                    <w:rPr>
                      <w:color w:val="000000"/>
                      <w:sz w:val="24"/>
                      <w:szCs w:val="24"/>
                    </w:rPr>
                  </w:pPr>
                  <w:r w:rsidRPr="00140FF3">
                    <w:rPr>
                      <w:bCs/>
                      <w:color w:val="000000"/>
                      <w:sz w:val="24"/>
                      <w:szCs w:val="24"/>
                    </w:rPr>
                    <w:t xml:space="preserve">_____________ </w:t>
                  </w:r>
                  <w:r w:rsidR="000E147A" w:rsidRPr="00140FF3">
                    <w:rPr>
                      <w:bCs/>
                      <w:color w:val="000000"/>
                      <w:sz w:val="24"/>
                      <w:szCs w:val="24"/>
                    </w:rPr>
                    <w:t>/_____________/</w:t>
                  </w:r>
                </w:p>
                <w:p w:rsidR="00244E58" w:rsidRPr="00140FF3" w:rsidRDefault="00CA65A6" w:rsidP="00CA65A6">
                  <w:pPr>
                    <w:tabs>
                      <w:tab w:val="left" w:pos="1830"/>
                    </w:tabs>
                    <w:rPr>
                      <w:b/>
                      <w:sz w:val="24"/>
                      <w:szCs w:val="24"/>
                    </w:rPr>
                  </w:pPr>
                  <w:r w:rsidRPr="00140FF3">
                    <w:rPr>
                      <w:sz w:val="24"/>
                      <w:szCs w:val="24"/>
                    </w:rPr>
                    <w:t xml:space="preserve">  (подпись)</w:t>
                  </w:r>
                </w:p>
              </w:tc>
            </w:tr>
            <w:tr w:rsidR="00244E58" w:rsidRPr="00140FF3" w:rsidTr="000E147A">
              <w:trPr>
                <w:trHeight w:val="314"/>
              </w:trPr>
              <w:tc>
                <w:tcPr>
                  <w:tcW w:w="5312" w:type="dxa"/>
                </w:tcPr>
                <w:p w:rsidR="00244E58" w:rsidRPr="00140FF3" w:rsidRDefault="00244E58" w:rsidP="00FC2F4B">
                  <w:pPr>
                    <w:spacing w:line="360" w:lineRule="auto"/>
                    <w:rPr>
                      <w:b/>
                      <w:sz w:val="24"/>
                      <w:szCs w:val="24"/>
                    </w:rPr>
                  </w:pPr>
                </w:p>
              </w:tc>
            </w:tr>
          </w:tbl>
          <w:p w:rsidR="00244E58" w:rsidRPr="00140FF3" w:rsidRDefault="00244E58" w:rsidP="00FC2F4B">
            <w:pPr>
              <w:spacing w:line="360" w:lineRule="auto"/>
              <w:ind w:firstLine="709"/>
              <w:rPr>
                <w:b/>
                <w:sz w:val="24"/>
                <w:szCs w:val="24"/>
              </w:rPr>
            </w:pPr>
          </w:p>
        </w:tc>
        <w:tc>
          <w:tcPr>
            <w:tcW w:w="5067" w:type="dxa"/>
            <w:hideMark/>
          </w:tcPr>
          <w:p w:rsidR="00244E58" w:rsidRPr="00140FF3" w:rsidRDefault="000E147A" w:rsidP="00FC2F4B">
            <w:pPr>
              <w:spacing w:before="240"/>
              <w:rPr>
                <w:b/>
                <w:sz w:val="24"/>
                <w:szCs w:val="24"/>
              </w:rPr>
            </w:pPr>
            <w:r w:rsidRPr="00140FF3">
              <w:rPr>
                <w:b/>
                <w:sz w:val="24"/>
                <w:szCs w:val="24"/>
              </w:rPr>
              <w:t xml:space="preserve">От </w:t>
            </w:r>
            <w:r w:rsidR="00244E58" w:rsidRPr="00140FF3">
              <w:rPr>
                <w:b/>
                <w:sz w:val="24"/>
                <w:szCs w:val="24"/>
              </w:rPr>
              <w:t>Заказчик</w:t>
            </w:r>
            <w:r w:rsidRPr="00140FF3">
              <w:rPr>
                <w:b/>
                <w:sz w:val="24"/>
                <w:szCs w:val="24"/>
              </w:rPr>
              <w:t>а</w:t>
            </w:r>
            <w:r w:rsidR="00244E58" w:rsidRPr="00140FF3">
              <w:rPr>
                <w:b/>
                <w:sz w:val="24"/>
                <w:szCs w:val="24"/>
              </w:rPr>
              <w:t xml:space="preserve">: </w:t>
            </w:r>
          </w:p>
          <w:p w:rsidR="00CA65A6" w:rsidRPr="00140FF3" w:rsidRDefault="00CA65A6" w:rsidP="00CA65A6">
            <w:pPr>
              <w:jc w:val="both"/>
              <w:rPr>
                <w:bCs/>
                <w:sz w:val="24"/>
                <w:szCs w:val="24"/>
              </w:rPr>
            </w:pPr>
          </w:p>
          <w:p w:rsidR="00CA65A6" w:rsidRPr="00140FF3" w:rsidRDefault="00CA65A6" w:rsidP="00CA65A6">
            <w:pPr>
              <w:jc w:val="both"/>
              <w:rPr>
                <w:bCs/>
                <w:sz w:val="24"/>
                <w:szCs w:val="24"/>
              </w:rPr>
            </w:pPr>
            <w:r w:rsidRPr="00140FF3">
              <w:rPr>
                <w:bCs/>
                <w:sz w:val="24"/>
                <w:szCs w:val="24"/>
              </w:rPr>
              <w:t>__________________ /</w:t>
            </w:r>
            <w:r w:rsidR="000E147A" w:rsidRPr="00140FF3">
              <w:rPr>
                <w:bCs/>
                <w:sz w:val="24"/>
                <w:szCs w:val="24"/>
              </w:rPr>
              <w:t xml:space="preserve">_________ </w:t>
            </w:r>
            <w:r w:rsidRPr="00140FF3">
              <w:rPr>
                <w:bCs/>
                <w:sz w:val="24"/>
                <w:szCs w:val="24"/>
              </w:rPr>
              <w:t>/</w:t>
            </w:r>
          </w:p>
          <w:p w:rsidR="00CA65A6" w:rsidRPr="00140FF3" w:rsidRDefault="00CA65A6" w:rsidP="00CA65A6">
            <w:pPr>
              <w:keepNext/>
              <w:jc w:val="both"/>
              <w:rPr>
                <w:bCs/>
                <w:sz w:val="24"/>
                <w:szCs w:val="24"/>
              </w:rPr>
            </w:pPr>
            <w:r w:rsidRPr="00140FF3">
              <w:rPr>
                <w:bCs/>
                <w:sz w:val="24"/>
                <w:szCs w:val="24"/>
              </w:rPr>
              <w:t xml:space="preserve">           (подпись)</w:t>
            </w:r>
          </w:p>
          <w:p w:rsidR="00244E58" w:rsidRPr="00140FF3" w:rsidRDefault="00244E58" w:rsidP="00FC2F4B">
            <w:pPr>
              <w:spacing w:line="360" w:lineRule="auto"/>
              <w:ind w:firstLine="709"/>
              <w:rPr>
                <w:sz w:val="24"/>
                <w:szCs w:val="24"/>
              </w:rPr>
            </w:pPr>
          </w:p>
        </w:tc>
      </w:tr>
    </w:tbl>
    <w:p w:rsidR="00244E58" w:rsidRPr="00140FF3" w:rsidRDefault="00244E58" w:rsidP="00244E58">
      <w:pPr>
        <w:autoSpaceDE w:val="0"/>
        <w:autoSpaceDN w:val="0"/>
        <w:adjustRightInd w:val="0"/>
        <w:rPr>
          <w:sz w:val="24"/>
          <w:szCs w:val="24"/>
        </w:rPr>
      </w:pPr>
      <w:r w:rsidRPr="00140FF3">
        <w:rPr>
          <w:sz w:val="24"/>
          <w:szCs w:val="24"/>
        </w:rPr>
        <w:t>«____»____________202</w:t>
      </w:r>
      <w:r w:rsidR="009B5C90" w:rsidRPr="00140FF3">
        <w:rPr>
          <w:sz w:val="24"/>
          <w:szCs w:val="24"/>
        </w:rPr>
        <w:t>6</w:t>
      </w:r>
      <w:r w:rsidRPr="00140FF3">
        <w:rPr>
          <w:sz w:val="24"/>
          <w:szCs w:val="24"/>
        </w:rPr>
        <w:t>г.                                               «____»_____________202</w:t>
      </w:r>
      <w:r w:rsidR="009B5C90" w:rsidRPr="00140FF3">
        <w:rPr>
          <w:sz w:val="24"/>
          <w:szCs w:val="24"/>
        </w:rPr>
        <w:t>6</w:t>
      </w:r>
      <w:r w:rsidRPr="00140FF3">
        <w:rPr>
          <w:sz w:val="24"/>
          <w:szCs w:val="24"/>
        </w:rPr>
        <w:t>г.</w:t>
      </w:r>
    </w:p>
    <w:p w:rsidR="00244E58" w:rsidRPr="005634C4" w:rsidRDefault="00244E58" w:rsidP="00244E58">
      <w:pPr>
        <w:rPr>
          <w:sz w:val="24"/>
          <w:szCs w:val="24"/>
        </w:rPr>
      </w:pPr>
      <w:proofErr w:type="spellStart"/>
      <w:r w:rsidRPr="00140FF3">
        <w:rPr>
          <w:sz w:val="24"/>
          <w:szCs w:val="24"/>
        </w:rPr>
        <w:t>мп</w:t>
      </w:r>
      <w:proofErr w:type="spellEnd"/>
      <w:r w:rsidRPr="00140FF3">
        <w:rPr>
          <w:sz w:val="24"/>
          <w:szCs w:val="24"/>
        </w:rPr>
        <w:t xml:space="preserve">                                                                                           </w:t>
      </w:r>
      <w:proofErr w:type="spellStart"/>
      <w:r w:rsidRPr="00140FF3">
        <w:rPr>
          <w:sz w:val="24"/>
          <w:szCs w:val="24"/>
        </w:rPr>
        <w:t>мп</w:t>
      </w:r>
      <w:proofErr w:type="spellEnd"/>
      <w:r>
        <w:rPr>
          <w:sz w:val="24"/>
          <w:szCs w:val="24"/>
        </w:rPr>
        <w:t xml:space="preserve">            </w:t>
      </w:r>
    </w:p>
    <w:p w:rsidR="0018293E" w:rsidRDefault="003D60EF" w:rsidP="00244E58">
      <w:pPr>
        <w:tabs>
          <w:tab w:val="left" w:pos="6237"/>
        </w:tabs>
        <w:spacing w:line="100" w:lineRule="atLeast"/>
        <w:jc w:val="both"/>
        <w:rPr>
          <w:b/>
          <w:sz w:val="24"/>
          <w:szCs w:val="24"/>
          <w:lang w:eastAsia="ru-RU"/>
        </w:rPr>
      </w:pPr>
      <w:r w:rsidRPr="00CD4892">
        <w:rPr>
          <w:sz w:val="24"/>
          <w:szCs w:val="24"/>
        </w:rPr>
        <w:t xml:space="preserve">                                                                                                         </w:t>
      </w:r>
    </w:p>
    <w:p w:rsidR="0018293E" w:rsidRDefault="0018293E" w:rsidP="003D60EF">
      <w:pPr>
        <w:jc w:val="center"/>
        <w:rPr>
          <w:b/>
          <w:sz w:val="24"/>
          <w:szCs w:val="24"/>
          <w:lang w:eastAsia="ru-RU"/>
        </w:rPr>
      </w:pPr>
    </w:p>
    <w:p w:rsidR="00903542" w:rsidRPr="00F62444" w:rsidRDefault="00903542" w:rsidP="004E2BF0">
      <w:pPr>
        <w:rPr>
          <w:i/>
          <w:sz w:val="24"/>
          <w:szCs w:val="24"/>
        </w:rPr>
      </w:pPr>
    </w:p>
    <w:sectPr w:rsidR="00903542" w:rsidRPr="00F62444" w:rsidSect="003269C9">
      <w:headerReference w:type="even" r:id="rId10"/>
      <w:headerReference w:type="default" r:id="rId11"/>
      <w:footerReference w:type="even" r:id="rId12"/>
      <w:footerReference w:type="first" r:id="rId13"/>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737" w:rsidRDefault="00F44737" w:rsidP="00A93CB6">
      <w:r>
        <w:separator/>
      </w:r>
    </w:p>
  </w:endnote>
  <w:endnote w:type="continuationSeparator" w:id="0">
    <w:p w:rsidR="00F44737" w:rsidRDefault="00F44737"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charset w:val="CC"/>
    <w:family w:val="modern"/>
    <w:pitch w:val="fixed"/>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1E4" w:rsidRDefault="000D51E4"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0D51E4" w:rsidRDefault="000D51E4"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1E4" w:rsidRDefault="000D51E4"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737" w:rsidRDefault="00F44737" w:rsidP="00A93CB6">
      <w:r>
        <w:separator/>
      </w:r>
    </w:p>
  </w:footnote>
  <w:footnote w:type="continuationSeparator" w:id="0">
    <w:p w:rsidR="00F44737" w:rsidRDefault="00F44737"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1E4" w:rsidRDefault="000D51E4"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0D51E4" w:rsidRDefault="000D51E4"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1E4" w:rsidRPr="00217EA8" w:rsidRDefault="000D51E4"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277495A"/>
    <w:multiLevelType w:val="hybridMultilevel"/>
    <w:tmpl w:val="1702FE18"/>
    <w:lvl w:ilvl="0" w:tplc="4CBC1654">
      <w:start w:val="2"/>
      <w:numFmt w:val="decimal"/>
      <w:lvlText w:val="%1."/>
      <w:lvlJc w:val="left"/>
      <w:pPr>
        <w:ind w:left="4500" w:hanging="360"/>
      </w:pPr>
      <w:rPr>
        <w:rFonts w:hint="default"/>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4" w15:restartNumberingAfterBreak="0">
    <w:nsid w:val="052E69B3"/>
    <w:multiLevelType w:val="hybridMultilevel"/>
    <w:tmpl w:val="75A84E56"/>
    <w:lvl w:ilvl="0" w:tplc="88EC5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0DB51B3D"/>
    <w:multiLevelType w:val="hybridMultilevel"/>
    <w:tmpl w:val="6AC81B66"/>
    <w:lvl w:ilvl="0" w:tplc="A8CC4332">
      <w:start w:val="5"/>
      <w:numFmt w:val="decimal"/>
      <w:lvlText w:val="%1."/>
      <w:lvlJc w:val="left"/>
      <w:pPr>
        <w:ind w:left="4860" w:hanging="360"/>
      </w:pPr>
      <w:rPr>
        <w:rFonts w:hint="default"/>
      </w:rPr>
    </w:lvl>
    <w:lvl w:ilvl="1" w:tplc="04190019" w:tentative="1">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abstractNum w:abstractNumId="9"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BAA1CC2"/>
    <w:multiLevelType w:val="multilevel"/>
    <w:tmpl w:val="FC5E3DA8"/>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906C19"/>
    <w:multiLevelType w:val="hybridMultilevel"/>
    <w:tmpl w:val="B8E6D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5B5294"/>
    <w:multiLevelType w:val="multilevel"/>
    <w:tmpl w:val="78C208C0"/>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8"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24"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D577660"/>
    <w:multiLevelType w:val="hybridMultilevel"/>
    <w:tmpl w:val="1A5214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7F0329"/>
    <w:multiLevelType w:val="hybridMultilevel"/>
    <w:tmpl w:val="BF9690F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12"/>
  </w:num>
  <w:num w:numId="3">
    <w:abstractNumId w:val="20"/>
  </w:num>
  <w:num w:numId="4">
    <w:abstractNumId w:val="17"/>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24"/>
  </w:num>
  <w:num w:numId="7">
    <w:abstractNumId w:val="2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5"/>
  </w:num>
  <w:num w:numId="11">
    <w:abstractNumId w:val="13"/>
  </w:num>
  <w:num w:numId="12">
    <w:abstractNumId w:val="10"/>
  </w:num>
  <w:num w:numId="13">
    <w:abstractNumId w:val="19"/>
  </w:num>
  <w:num w:numId="14">
    <w:abstractNumId w:val="11"/>
  </w:num>
  <w:num w:numId="15">
    <w:abstractNumId w:val="22"/>
  </w:num>
  <w:num w:numId="16">
    <w:abstractNumId w:val="5"/>
  </w:num>
  <w:num w:numId="17">
    <w:abstractNumId w:val="7"/>
  </w:num>
  <w:num w:numId="18">
    <w:abstractNumId w:val="18"/>
  </w:num>
  <w:num w:numId="19">
    <w:abstractNumId w:val="9"/>
  </w:num>
  <w:num w:numId="20">
    <w:abstractNumId w:val="28"/>
  </w:num>
  <w:num w:numId="21">
    <w:abstractNumId w:val="6"/>
  </w:num>
  <w:num w:numId="22">
    <w:abstractNumId w:val="4"/>
  </w:num>
  <w:num w:numId="23">
    <w:abstractNumId w:val="16"/>
  </w:num>
  <w:num w:numId="24">
    <w:abstractNumId w:val="27"/>
  </w:num>
  <w:num w:numId="25">
    <w:abstractNumId w:val="3"/>
  </w:num>
  <w:num w:numId="26">
    <w:abstractNumId w:val="14"/>
  </w:num>
  <w:num w:numId="27">
    <w:abstractNumId w:val="8"/>
  </w:num>
  <w:num w:numId="2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34C5"/>
    <w:rsid w:val="00004F8C"/>
    <w:rsid w:val="00005920"/>
    <w:rsid w:val="000063D0"/>
    <w:rsid w:val="000066EC"/>
    <w:rsid w:val="00006ED1"/>
    <w:rsid w:val="0000725D"/>
    <w:rsid w:val="00007CC1"/>
    <w:rsid w:val="000134A5"/>
    <w:rsid w:val="00013B2B"/>
    <w:rsid w:val="000141C2"/>
    <w:rsid w:val="00014889"/>
    <w:rsid w:val="00021A56"/>
    <w:rsid w:val="00023CD8"/>
    <w:rsid w:val="000241B4"/>
    <w:rsid w:val="000254BD"/>
    <w:rsid w:val="00025B02"/>
    <w:rsid w:val="00026401"/>
    <w:rsid w:val="00026DFF"/>
    <w:rsid w:val="00026E7F"/>
    <w:rsid w:val="00027560"/>
    <w:rsid w:val="0003020C"/>
    <w:rsid w:val="00031381"/>
    <w:rsid w:val="000320BB"/>
    <w:rsid w:val="00032248"/>
    <w:rsid w:val="00032A43"/>
    <w:rsid w:val="000351CE"/>
    <w:rsid w:val="00036477"/>
    <w:rsid w:val="00040156"/>
    <w:rsid w:val="000401E0"/>
    <w:rsid w:val="00044667"/>
    <w:rsid w:val="00044DC1"/>
    <w:rsid w:val="00046198"/>
    <w:rsid w:val="00046F44"/>
    <w:rsid w:val="000470DB"/>
    <w:rsid w:val="00047312"/>
    <w:rsid w:val="00050800"/>
    <w:rsid w:val="000510F6"/>
    <w:rsid w:val="000540BE"/>
    <w:rsid w:val="000540C2"/>
    <w:rsid w:val="000557F2"/>
    <w:rsid w:val="00055B42"/>
    <w:rsid w:val="00057C31"/>
    <w:rsid w:val="00061D57"/>
    <w:rsid w:val="000641F9"/>
    <w:rsid w:val="00065169"/>
    <w:rsid w:val="000670C5"/>
    <w:rsid w:val="000707B5"/>
    <w:rsid w:val="00070C3B"/>
    <w:rsid w:val="00071549"/>
    <w:rsid w:val="00073644"/>
    <w:rsid w:val="00073A98"/>
    <w:rsid w:val="00074338"/>
    <w:rsid w:val="00074B84"/>
    <w:rsid w:val="0007514F"/>
    <w:rsid w:val="00075B4A"/>
    <w:rsid w:val="00075D89"/>
    <w:rsid w:val="00076046"/>
    <w:rsid w:val="00076786"/>
    <w:rsid w:val="000776E1"/>
    <w:rsid w:val="000804F2"/>
    <w:rsid w:val="00080B76"/>
    <w:rsid w:val="00082553"/>
    <w:rsid w:val="00082704"/>
    <w:rsid w:val="00083436"/>
    <w:rsid w:val="000848C2"/>
    <w:rsid w:val="000859F4"/>
    <w:rsid w:val="000865EB"/>
    <w:rsid w:val="00086ACE"/>
    <w:rsid w:val="00087872"/>
    <w:rsid w:val="00090581"/>
    <w:rsid w:val="00090ED6"/>
    <w:rsid w:val="00092C6C"/>
    <w:rsid w:val="00094666"/>
    <w:rsid w:val="00097BDC"/>
    <w:rsid w:val="000A2C4D"/>
    <w:rsid w:val="000A378B"/>
    <w:rsid w:val="000A59A8"/>
    <w:rsid w:val="000A63E5"/>
    <w:rsid w:val="000A6660"/>
    <w:rsid w:val="000B12E2"/>
    <w:rsid w:val="000B1C8A"/>
    <w:rsid w:val="000B405C"/>
    <w:rsid w:val="000B4678"/>
    <w:rsid w:val="000B555D"/>
    <w:rsid w:val="000B60D5"/>
    <w:rsid w:val="000B6555"/>
    <w:rsid w:val="000B68C6"/>
    <w:rsid w:val="000C00B8"/>
    <w:rsid w:val="000C2896"/>
    <w:rsid w:val="000C2FA7"/>
    <w:rsid w:val="000C320D"/>
    <w:rsid w:val="000C4305"/>
    <w:rsid w:val="000C4AEC"/>
    <w:rsid w:val="000C5CA5"/>
    <w:rsid w:val="000C79FA"/>
    <w:rsid w:val="000D0454"/>
    <w:rsid w:val="000D3E1B"/>
    <w:rsid w:val="000D4174"/>
    <w:rsid w:val="000D51E4"/>
    <w:rsid w:val="000D656C"/>
    <w:rsid w:val="000D6F50"/>
    <w:rsid w:val="000E147A"/>
    <w:rsid w:val="000E15A7"/>
    <w:rsid w:val="000E3299"/>
    <w:rsid w:val="000E61DB"/>
    <w:rsid w:val="000E6510"/>
    <w:rsid w:val="000E71A7"/>
    <w:rsid w:val="000E7C19"/>
    <w:rsid w:val="000F0F48"/>
    <w:rsid w:val="000F2CAA"/>
    <w:rsid w:val="000F34BB"/>
    <w:rsid w:val="000F4506"/>
    <w:rsid w:val="000F4AED"/>
    <w:rsid w:val="000F6B0A"/>
    <w:rsid w:val="000F6CAA"/>
    <w:rsid w:val="0010232F"/>
    <w:rsid w:val="00102A2D"/>
    <w:rsid w:val="00103577"/>
    <w:rsid w:val="00104093"/>
    <w:rsid w:val="00105C3E"/>
    <w:rsid w:val="00110075"/>
    <w:rsid w:val="001110B5"/>
    <w:rsid w:val="00111659"/>
    <w:rsid w:val="00112F43"/>
    <w:rsid w:val="00113E56"/>
    <w:rsid w:val="0011426F"/>
    <w:rsid w:val="00116888"/>
    <w:rsid w:val="00117C07"/>
    <w:rsid w:val="001215CC"/>
    <w:rsid w:val="00122C56"/>
    <w:rsid w:val="00122E2F"/>
    <w:rsid w:val="00123078"/>
    <w:rsid w:val="00123C60"/>
    <w:rsid w:val="0012460C"/>
    <w:rsid w:val="001252F7"/>
    <w:rsid w:val="001318F4"/>
    <w:rsid w:val="001318FB"/>
    <w:rsid w:val="001323EF"/>
    <w:rsid w:val="0013357E"/>
    <w:rsid w:val="0013692F"/>
    <w:rsid w:val="0014097F"/>
    <w:rsid w:val="00140FF3"/>
    <w:rsid w:val="001429C7"/>
    <w:rsid w:val="00145E30"/>
    <w:rsid w:val="001464F7"/>
    <w:rsid w:val="00147A48"/>
    <w:rsid w:val="00151A8A"/>
    <w:rsid w:val="00151D25"/>
    <w:rsid w:val="00151F98"/>
    <w:rsid w:val="00152062"/>
    <w:rsid w:val="00152D4F"/>
    <w:rsid w:val="00155B2B"/>
    <w:rsid w:val="00157897"/>
    <w:rsid w:val="001600D9"/>
    <w:rsid w:val="00160529"/>
    <w:rsid w:val="00161F6B"/>
    <w:rsid w:val="001627A7"/>
    <w:rsid w:val="00162EFA"/>
    <w:rsid w:val="001632F2"/>
    <w:rsid w:val="001644AA"/>
    <w:rsid w:val="00164AEB"/>
    <w:rsid w:val="00167573"/>
    <w:rsid w:val="0017295E"/>
    <w:rsid w:val="00172CEA"/>
    <w:rsid w:val="00175E33"/>
    <w:rsid w:val="001807AC"/>
    <w:rsid w:val="00180DDC"/>
    <w:rsid w:val="00181FD6"/>
    <w:rsid w:val="0018293E"/>
    <w:rsid w:val="00183BA7"/>
    <w:rsid w:val="0018561B"/>
    <w:rsid w:val="00185A7C"/>
    <w:rsid w:val="00186657"/>
    <w:rsid w:val="001866B7"/>
    <w:rsid w:val="00187B88"/>
    <w:rsid w:val="0019010B"/>
    <w:rsid w:val="00190C20"/>
    <w:rsid w:val="00190D02"/>
    <w:rsid w:val="00192D9F"/>
    <w:rsid w:val="00195FD6"/>
    <w:rsid w:val="00197771"/>
    <w:rsid w:val="001A00C3"/>
    <w:rsid w:val="001A0EA3"/>
    <w:rsid w:val="001A46C4"/>
    <w:rsid w:val="001A516C"/>
    <w:rsid w:val="001A6351"/>
    <w:rsid w:val="001B1631"/>
    <w:rsid w:val="001B33EE"/>
    <w:rsid w:val="001B6AC1"/>
    <w:rsid w:val="001B6C51"/>
    <w:rsid w:val="001B6D09"/>
    <w:rsid w:val="001C14E3"/>
    <w:rsid w:val="001C34C0"/>
    <w:rsid w:val="001C41B0"/>
    <w:rsid w:val="001C4963"/>
    <w:rsid w:val="001C4F6E"/>
    <w:rsid w:val="001C504C"/>
    <w:rsid w:val="001C5EBD"/>
    <w:rsid w:val="001D093C"/>
    <w:rsid w:val="001D10C5"/>
    <w:rsid w:val="001D131F"/>
    <w:rsid w:val="001D297D"/>
    <w:rsid w:val="001D2D94"/>
    <w:rsid w:val="001D381A"/>
    <w:rsid w:val="001D5882"/>
    <w:rsid w:val="001D5F4D"/>
    <w:rsid w:val="001D79AA"/>
    <w:rsid w:val="001D7B9D"/>
    <w:rsid w:val="001E0099"/>
    <w:rsid w:val="001E0F53"/>
    <w:rsid w:val="001E27D0"/>
    <w:rsid w:val="001E322D"/>
    <w:rsid w:val="001E3231"/>
    <w:rsid w:val="001E6885"/>
    <w:rsid w:val="001E7D20"/>
    <w:rsid w:val="001E7F3B"/>
    <w:rsid w:val="001F012F"/>
    <w:rsid w:val="001F2BA3"/>
    <w:rsid w:val="001F3D93"/>
    <w:rsid w:val="001F45BB"/>
    <w:rsid w:val="001F4D2D"/>
    <w:rsid w:val="001F6DF8"/>
    <w:rsid w:val="001F6F8A"/>
    <w:rsid w:val="00203A50"/>
    <w:rsid w:val="002040C5"/>
    <w:rsid w:val="00205790"/>
    <w:rsid w:val="00206AF9"/>
    <w:rsid w:val="002115DF"/>
    <w:rsid w:val="00211D56"/>
    <w:rsid w:val="0021367F"/>
    <w:rsid w:val="00214C02"/>
    <w:rsid w:val="00215496"/>
    <w:rsid w:val="002166A8"/>
    <w:rsid w:val="00216A76"/>
    <w:rsid w:val="00216BA6"/>
    <w:rsid w:val="00217D12"/>
    <w:rsid w:val="00217EA8"/>
    <w:rsid w:val="0022004A"/>
    <w:rsid w:val="002204B8"/>
    <w:rsid w:val="00220754"/>
    <w:rsid w:val="00221360"/>
    <w:rsid w:val="00221E07"/>
    <w:rsid w:val="00224CA4"/>
    <w:rsid w:val="00225EFD"/>
    <w:rsid w:val="0022750A"/>
    <w:rsid w:val="002306B9"/>
    <w:rsid w:val="00230C38"/>
    <w:rsid w:val="00231E43"/>
    <w:rsid w:val="002330FC"/>
    <w:rsid w:val="0023474B"/>
    <w:rsid w:val="00234873"/>
    <w:rsid w:val="00235BB7"/>
    <w:rsid w:val="00237C57"/>
    <w:rsid w:val="0024310A"/>
    <w:rsid w:val="00244E58"/>
    <w:rsid w:val="00245061"/>
    <w:rsid w:val="00245382"/>
    <w:rsid w:val="00245828"/>
    <w:rsid w:val="00245A09"/>
    <w:rsid w:val="00245C3A"/>
    <w:rsid w:val="00246A8A"/>
    <w:rsid w:val="0024736E"/>
    <w:rsid w:val="0025078E"/>
    <w:rsid w:val="00250918"/>
    <w:rsid w:val="00252077"/>
    <w:rsid w:val="0025238A"/>
    <w:rsid w:val="00253C65"/>
    <w:rsid w:val="0025407E"/>
    <w:rsid w:val="0025463E"/>
    <w:rsid w:val="00254E15"/>
    <w:rsid w:val="0025555E"/>
    <w:rsid w:val="002563BB"/>
    <w:rsid w:val="00256C92"/>
    <w:rsid w:val="002576D6"/>
    <w:rsid w:val="0026071C"/>
    <w:rsid w:val="00261351"/>
    <w:rsid w:val="00261F8A"/>
    <w:rsid w:val="00262F1E"/>
    <w:rsid w:val="002641E4"/>
    <w:rsid w:val="00264C68"/>
    <w:rsid w:val="00265718"/>
    <w:rsid w:val="00273120"/>
    <w:rsid w:val="00274844"/>
    <w:rsid w:val="00276F61"/>
    <w:rsid w:val="0027739E"/>
    <w:rsid w:val="002803C2"/>
    <w:rsid w:val="0028289B"/>
    <w:rsid w:val="00284DAE"/>
    <w:rsid w:val="00286519"/>
    <w:rsid w:val="00286B34"/>
    <w:rsid w:val="002917C5"/>
    <w:rsid w:val="0029319A"/>
    <w:rsid w:val="00294F0B"/>
    <w:rsid w:val="0029507D"/>
    <w:rsid w:val="00296177"/>
    <w:rsid w:val="00296B01"/>
    <w:rsid w:val="00297618"/>
    <w:rsid w:val="002A5214"/>
    <w:rsid w:val="002A6501"/>
    <w:rsid w:val="002B3195"/>
    <w:rsid w:val="002B462F"/>
    <w:rsid w:val="002C75B0"/>
    <w:rsid w:val="002C7932"/>
    <w:rsid w:val="002D002F"/>
    <w:rsid w:val="002D27AF"/>
    <w:rsid w:val="002D3E52"/>
    <w:rsid w:val="002D449C"/>
    <w:rsid w:val="002D4599"/>
    <w:rsid w:val="002D6F0E"/>
    <w:rsid w:val="002E04A5"/>
    <w:rsid w:val="002E17A1"/>
    <w:rsid w:val="002E17A5"/>
    <w:rsid w:val="002E4350"/>
    <w:rsid w:val="002E6470"/>
    <w:rsid w:val="002F03D4"/>
    <w:rsid w:val="002F1903"/>
    <w:rsid w:val="002F460B"/>
    <w:rsid w:val="002F586B"/>
    <w:rsid w:val="002F714F"/>
    <w:rsid w:val="002F777B"/>
    <w:rsid w:val="00303657"/>
    <w:rsid w:val="003047ED"/>
    <w:rsid w:val="00310B58"/>
    <w:rsid w:val="00311320"/>
    <w:rsid w:val="0031248F"/>
    <w:rsid w:val="00312E64"/>
    <w:rsid w:val="00313241"/>
    <w:rsid w:val="00314003"/>
    <w:rsid w:val="00317FDD"/>
    <w:rsid w:val="00320E56"/>
    <w:rsid w:val="00321EAE"/>
    <w:rsid w:val="00321F21"/>
    <w:rsid w:val="00323D14"/>
    <w:rsid w:val="00324012"/>
    <w:rsid w:val="00325026"/>
    <w:rsid w:val="0032525C"/>
    <w:rsid w:val="00325356"/>
    <w:rsid w:val="003269C9"/>
    <w:rsid w:val="00330FD7"/>
    <w:rsid w:val="00331C8D"/>
    <w:rsid w:val="00333392"/>
    <w:rsid w:val="003355E8"/>
    <w:rsid w:val="00335984"/>
    <w:rsid w:val="00336915"/>
    <w:rsid w:val="00340CF6"/>
    <w:rsid w:val="00342557"/>
    <w:rsid w:val="00346593"/>
    <w:rsid w:val="0035069A"/>
    <w:rsid w:val="003517FF"/>
    <w:rsid w:val="00352243"/>
    <w:rsid w:val="00353295"/>
    <w:rsid w:val="00354651"/>
    <w:rsid w:val="0035481A"/>
    <w:rsid w:val="00354E30"/>
    <w:rsid w:val="0035588B"/>
    <w:rsid w:val="0035715F"/>
    <w:rsid w:val="0035716B"/>
    <w:rsid w:val="00357E81"/>
    <w:rsid w:val="0036163B"/>
    <w:rsid w:val="00363949"/>
    <w:rsid w:val="003653E8"/>
    <w:rsid w:val="003718BA"/>
    <w:rsid w:val="00371F7F"/>
    <w:rsid w:val="0037281C"/>
    <w:rsid w:val="003737F7"/>
    <w:rsid w:val="0037489C"/>
    <w:rsid w:val="00375382"/>
    <w:rsid w:val="00376DDC"/>
    <w:rsid w:val="00381C84"/>
    <w:rsid w:val="00381E8E"/>
    <w:rsid w:val="00385874"/>
    <w:rsid w:val="00385EB5"/>
    <w:rsid w:val="0038620F"/>
    <w:rsid w:val="003876CC"/>
    <w:rsid w:val="00387E65"/>
    <w:rsid w:val="0039015D"/>
    <w:rsid w:val="00390B0A"/>
    <w:rsid w:val="0039274C"/>
    <w:rsid w:val="0039297A"/>
    <w:rsid w:val="00393289"/>
    <w:rsid w:val="00393583"/>
    <w:rsid w:val="00393E88"/>
    <w:rsid w:val="0039403F"/>
    <w:rsid w:val="00397A8F"/>
    <w:rsid w:val="003A0A72"/>
    <w:rsid w:val="003A0DE5"/>
    <w:rsid w:val="003A25CB"/>
    <w:rsid w:val="003A3DCF"/>
    <w:rsid w:val="003A40E0"/>
    <w:rsid w:val="003A5DA1"/>
    <w:rsid w:val="003A7215"/>
    <w:rsid w:val="003B1A14"/>
    <w:rsid w:val="003B1D7F"/>
    <w:rsid w:val="003B287D"/>
    <w:rsid w:val="003B42BE"/>
    <w:rsid w:val="003B61C6"/>
    <w:rsid w:val="003B7428"/>
    <w:rsid w:val="003C0678"/>
    <w:rsid w:val="003C0FED"/>
    <w:rsid w:val="003C2B29"/>
    <w:rsid w:val="003C3288"/>
    <w:rsid w:val="003C3C68"/>
    <w:rsid w:val="003C4D30"/>
    <w:rsid w:val="003C682D"/>
    <w:rsid w:val="003C7FC7"/>
    <w:rsid w:val="003D15A3"/>
    <w:rsid w:val="003D363B"/>
    <w:rsid w:val="003D37B4"/>
    <w:rsid w:val="003D44B4"/>
    <w:rsid w:val="003D60EF"/>
    <w:rsid w:val="003D68A0"/>
    <w:rsid w:val="003D7B02"/>
    <w:rsid w:val="003E1366"/>
    <w:rsid w:val="003E20F4"/>
    <w:rsid w:val="003E2E71"/>
    <w:rsid w:val="003E4F91"/>
    <w:rsid w:val="003E64EB"/>
    <w:rsid w:val="003E6FB0"/>
    <w:rsid w:val="003E74E3"/>
    <w:rsid w:val="003F0784"/>
    <w:rsid w:val="003F0EC6"/>
    <w:rsid w:val="003F1492"/>
    <w:rsid w:val="003F1510"/>
    <w:rsid w:val="003F39E9"/>
    <w:rsid w:val="003F5535"/>
    <w:rsid w:val="003F6D7A"/>
    <w:rsid w:val="003F6EDC"/>
    <w:rsid w:val="00403AE1"/>
    <w:rsid w:val="004040B6"/>
    <w:rsid w:val="00404245"/>
    <w:rsid w:val="0040611F"/>
    <w:rsid w:val="00407054"/>
    <w:rsid w:val="004073ED"/>
    <w:rsid w:val="00412634"/>
    <w:rsid w:val="004127A8"/>
    <w:rsid w:val="004130B6"/>
    <w:rsid w:val="00415C4D"/>
    <w:rsid w:val="004224C0"/>
    <w:rsid w:val="00422FEA"/>
    <w:rsid w:val="004240D4"/>
    <w:rsid w:val="00424388"/>
    <w:rsid w:val="004252C0"/>
    <w:rsid w:val="0042719C"/>
    <w:rsid w:val="00427730"/>
    <w:rsid w:val="00427E1A"/>
    <w:rsid w:val="004305C4"/>
    <w:rsid w:val="00432595"/>
    <w:rsid w:val="004326FF"/>
    <w:rsid w:val="0043638D"/>
    <w:rsid w:val="00437147"/>
    <w:rsid w:val="00440ABC"/>
    <w:rsid w:val="004450CD"/>
    <w:rsid w:val="004468A1"/>
    <w:rsid w:val="004468D2"/>
    <w:rsid w:val="00447FCE"/>
    <w:rsid w:val="00451F57"/>
    <w:rsid w:val="00452663"/>
    <w:rsid w:val="00455B0C"/>
    <w:rsid w:val="00455C4C"/>
    <w:rsid w:val="004569A5"/>
    <w:rsid w:val="00456E46"/>
    <w:rsid w:val="004575D6"/>
    <w:rsid w:val="00457B87"/>
    <w:rsid w:val="00460E7D"/>
    <w:rsid w:val="0046219F"/>
    <w:rsid w:val="004629C4"/>
    <w:rsid w:val="00463B8C"/>
    <w:rsid w:val="004648B1"/>
    <w:rsid w:val="0046538E"/>
    <w:rsid w:val="00465CD9"/>
    <w:rsid w:val="00472236"/>
    <w:rsid w:val="004744F7"/>
    <w:rsid w:val="00476468"/>
    <w:rsid w:val="004803F2"/>
    <w:rsid w:val="00480753"/>
    <w:rsid w:val="004833A8"/>
    <w:rsid w:val="00483C2A"/>
    <w:rsid w:val="00484999"/>
    <w:rsid w:val="00484F70"/>
    <w:rsid w:val="0048728A"/>
    <w:rsid w:val="00492221"/>
    <w:rsid w:val="004923B8"/>
    <w:rsid w:val="0049487D"/>
    <w:rsid w:val="00495349"/>
    <w:rsid w:val="00497004"/>
    <w:rsid w:val="004979B7"/>
    <w:rsid w:val="004A40B5"/>
    <w:rsid w:val="004A413B"/>
    <w:rsid w:val="004A6188"/>
    <w:rsid w:val="004A6307"/>
    <w:rsid w:val="004A70BA"/>
    <w:rsid w:val="004B2FC8"/>
    <w:rsid w:val="004B386F"/>
    <w:rsid w:val="004C1B34"/>
    <w:rsid w:val="004C32FC"/>
    <w:rsid w:val="004C447D"/>
    <w:rsid w:val="004C46B4"/>
    <w:rsid w:val="004C4880"/>
    <w:rsid w:val="004C4B33"/>
    <w:rsid w:val="004C4DAC"/>
    <w:rsid w:val="004C617E"/>
    <w:rsid w:val="004C6F02"/>
    <w:rsid w:val="004C72CC"/>
    <w:rsid w:val="004C798B"/>
    <w:rsid w:val="004D135E"/>
    <w:rsid w:val="004D19A5"/>
    <w:rsid w:val="004D3CA7"/>
    <w:rsid w:val="004D432D"/>
    <w:rsid w:val="004D44B0"/>
    <w:rsid w:val="004D7E84"/>
    <w:rsid w:val="004E128D"/>
    <w:rsid w:val="004E2BF0"/>
    <w:rsid w:val="004E4A25"/>
    <w:rsid w:val="004E6BE7"/>
    <w:rsid w:val="004E75A9"/>
    <w:rsid w:val="004F03F5"/>
    <w:rsid w:val="004F0D16"/>
    <w:rsid w:val="004F21D5"/>
    <w:rsid w:val="004F2390"/>
    <w:rsid w:val="004F30D2"/>
    <w:rsid w:val="004F52F8"/>
    <w:rsid w:val="005003F2"/>
    <w:rsid w:val="005022BA"/>
    <w:rsid w:val="00503208"/>
    <w:rsid w:val="005047CB"/>
    <w:rsid w:val="0050503B"/>
    <w:rsid w:val="00505F3E"/>
    <w:rsid w:val="00510F95"/>
    <w:rsid w:val="005124FA"/>
    <w:rsid w:val="00512C9A"/>
    <w:rsid w:val="00513118"/>
    <w:rsid w:val="005137BB"/>
    <w:rsid w:val="00514636"/>
    <w:rsid w:val="00516030"/>
    <w:rsid w:val="005173C7"/>
    <w:rsid w:val="005179CA"/>
    <w:rsid w:val="005204D3"/>
    <w:rsid w:val="0052168A"/>
    <w:rsid w:val="00522D2F"/>
    <w:rsid w:val="005235B6"/>
    <w:rsid w:val="00524922"/>
    <w:rsid w:val="00524A0A"/>
    <w:rsid w:val="00525844"/>
    <w:rsid w:val="00525C21"/>
    <w:rsid w:val="0053086C"/>
    <w:rsid w:val="00530DB5"/>
    <w:rsid w:val="005322F6"/>
    <w:rsid w:val="00533093"/>
    <w:rsid w:val="005344D7"/>
    <w:rsid w:val="0053587E"/>
    <w:rsid w:val="00535BAE"/>
    <w:rsid w:val="005369F4"/>
    <w:rsid w:val="00537700"/>
    <w:rsid w:val="00537751"/>
    <w:rsid w:val="0054140B"/>
    <w:rsid w:val="00541D60"/>
    <w:rsid w:val="00541D6D"/>
    <w:rsid w:val="00543BDF"/>
    <w:rsid w:val="0054403B"/>
    <w:rsid w:val="005440A6"/>
    <w:rsid w:val="005441CE"/>
    <w:rsid w:val="005453A2"/>
    <w:rsid w:val="005458A8"/>
    <w:rsid w:val="00545C7E"/>
    <w:rsid w:val="00550A25"/>
    <w:rsid w:val="00550B5E"/>
    <w:rsid w:val="00551B6B"/>
    <w:rsid w:val="005521D9"/>
    <w:rsid w:val="00553384"/>
    <w:rsid w:val="00553E61"/>
    <w:rsid w:val="00554644"/>
    <w:rsid w:val="0055472C"/>
    <w:rsid w:val="0055514E"/>
    <w:rsid w:val="00555CB5"/>
    <w:rsid w:val="00557C75"/>
    <w:rsid w:val="00557E4F"/>
    <w:rsid w:val="00560CC7"/>
    <w:rsid w:val="00561D36"/>
    <w:rsid w:val="00562098"/>
    <w:rsid w:val="005638E2"/>
    <w:rsid w:val="00564878"/>
    <w:rsid w:val="00564A04"/>
    <w:rsid w:val="00566B23"/>
    <w:rsid w:val="00567F5D"/>
    <w:rsid w:val="00572045"/>
    <w:rsid w:val="0057256E"/>
    <w:rsid w:val="00574ABE"/>
    <w:rsid w:val="005751C7"/>
    <w:rsid w:val="00575288"/>
    <w:rsid w:val="005764D8"/>
    <w:rsid w:val="0057723A"/>
    <w:rsid w:val="0057765E"/>
    <w:rsid w:val="00577B53"/>
    <w:rsid w:val="0058184E"/>
    <w:rsid w:val="00581AD4"/>
    <w:rsid w:val="00581C99"/>
    <w:rsid w:val="00581CD1"/>
    <w:rsid w:val="0058231A"/>
    <w:rsid w:val="0058252C"/>
    <w:rsid w:val="0058252F"/>
    <w:rsid w:val="005828CF"/>
    <w:rsid w:val="00583731"/>
    <w:rsid w:val="00591149"/>
    <w:rsid w:val="00591B70"/>
    <w:rsid w:val="005943D8"/>
    <w:rsid w:val="005A0E4A"/>
    <w:rsid w:val="005A0F06"/>
    <w:rsid w:val="005A135F"/>
    <w:rsid w:val="005A440C"/>
    <w:rsid w:val="005A4ADA"/>
    <w:rsid w:val="005A6BD0"/>
    <w:rsid w:val="005A6DB0"/>
    <w:rsid w:val="005B0E63"/>
    <w:rsid w:val="005B2FD4"/>
    <w:rsid w:val="005B4552"/>
    <w:rsid w:val="005C09FE"/>
    <w:rsid w:val="005C31EE"/>
    <w:rsid w:val="005C56E6"/>
    <w:rsid w:val="005C579A"/>
    <w:rsid w:val="005D0176"/>
    <w:rsid w:val="005D29D2"/>
    <w:rsid w:val="005D365B"/>
    <w:rsid w:val="005D4062"/>
    <w:rsid w:val="005D7704"/>
    <w:rsid w:val="005E034B"/>
    <w:rsid w:val="005E4D5F"/>
    <w:rsid w:val="005E545F"/>
    <w:rsid w:val="005E667F"/>
    <w:rsid w:val="005E6733"/>
    <w:rsid w:val="005E673A"/>
    <w:rsid w:val="005E6B3D"/>
    <w:rsid w:val="005E71FD"/>
    <w:rsid w:val="005F3555"/>
    <w:rsid w:val="005F453A"/>
    <w:rsid w:val="005F4AAA"/>
    <w:rsid w:val="005F584E"/>
    <w:rsid w:val="005F788F"/>
    <w:rsid w:val="00600000"/>
    <w:rsid w:val="00600F40"/>
    <w:rsid w:val="0060254E"/>
    <w:rsid w:val="00602719"/>
    <w:rsid w:val="00603F74"/>
    <w:rsid w:val="00604B84"/>
    <w:rsid w:val="006066A0"/>
    <w:rsid w:val="00606E76"/>
    <w:rsid w:val="0060773C"/>
    <w:rsid w:val="00610380"/>
    <w:rsid w:val="006113DB"/>
    <w:rsid w:val="00612188"/>
    <w:rsid w:val="0061316A"/>
    <w:rsid w:val="006131D2"/>
    <w:rsid w:val="0061374B"/>
    <w:rsid w:val="00613E7A"/>
    <w:rsid w:val="00615F18"/>
    <w:rsid w:val="0061631D"/>
    <w:rsid w:val="006165AD"/>
    <w:rsid w:val="00616766"/>
    <w:rsid w:val="00616C08"/>
    <w:rsid w:val="00621CB1"/>
    <w:rsid w:val="00624621"/>
    <w:rsid w:val="0062508E"/>
    <w:rsid w:val="006250A4"/>
    <w:rsid w:val="00626F0E"/>
    <w:rsid w:val="0063140E"/>
    <w:rsid w:val="00634780"/>
    <w:rsid w:val="00636DC4"/>
    <w:rsid w:val="00640448"/>
    <w:rsid w:val="0064189D"/>
    <w:rsid w:val="0064194D"/>
    <w:rsid w:val="00643DD0"/>
    <w:rsid w:val="00644637"/>
    <w:rsid w:val="00644DD0"/>
    <w:rsid w:val="00645682"/>
    <w:rsid w:val="00645754"/>
    <w:rsid w:val="00646CC0"/>
    <w:rsid w:val="00647B2F"/>
    <w:rsid w:val="00651D08"/>
    <w:rsid w:val="006533A1"/>
    <w:rsid w:val="006537BF"/>
    <w:rsid w:val="0065702B"/>
    <w:rsid w:val="0065796D"/>
    <w:rsid w:val="00661723"/>
    <w:rsid w:val="00661E67"/>
    <w:rsid w:val="00662F51"/>
    <w:rsid w:val="00663408"/>
    <w:rsid w:val="00665AE8"/>
    <w:rsid w:val="00666ABF"/>
    <w:rsid w:val="00670111"/>
    <w:rsid w:val="0067090A"/>
    <w:rsid w:val="00672A54"/>
    <w:rsid w:val="00672DA0"/>
    <w:rsid w:val="0067479B"/>
    <w:rsid w:val="00675CDA"/>
    <w:rsid w:val="00677C1F"/>
    <w:rsid w:val="00677DA1"/>
    <w:rsid w:val="0068110D"/>
    <w:rsid w:val="00682F70"/>
    <w:rsid w:val="006831C0"/>
    <w:rsid w:val="006837B9"/>
    <w:rsid w:val="00683C11"/>
    <w:rsid w:val="00686187"/>
    <w:rsid w:val="0068772C"/>
    <w:rsid w:val="0068777C"/>
    <w:rsid w:val="00687E5D"/>
    <w:rsid w:val="006967F5"/>
    <w:rsid w:val="00697AE5"/>
    <w:rsid w:val="006A0131"/>
    <w:rsid w:val="006A1073"/>
    <w:rsid w:val="006A1A81"/>
    <w:rsid w:val="006A2B5D"/>
    <w:rsid w:val="006A3459"/>
    <w:rsid w:val="006A4AA6"/>
    <w:rsid w:val="006A5089"/>
    <w:rsid w:val="006A5815"/>
    <w:rsid w:val="006A70D4"/>
    <w:rsid w:val="006B0E61"/>
    <w:rsid w:val="006B1655"/>
    <w:rsid w:val="006B178C"/>
    <w:rsid w:val="006B26EB"/>
    <w:rsid w:val="006B519B"/>
    <w:rsid w:val="006B6202"/>
    <w:rsid w:val="006C1E8D"/>
    <w:rsid w:val="006C1F58"/>
    <w:rsid w:val="006C221D"/>
    <w:rsid w:val="006C307A"/>
    <w:rsid w:val="006C3A68"/>
    <w:rsid w:val="006C3CBC"/>
    <w:rsid w:val="006D0DCD"/>
    <w:rsid w:val="006D1312"/>
    <w:rsid w:val="006D612B"/>
    <w:rsid w:val="006D6945"/>
    <w:rsid w:val="006E0B9C"/>
    <w:rsid w:val="006E34B3"/>
    <w:rsid w:val="006F2320"/>
    <w:rsid w:val="006F260F"/>
    <w:rsid w:val="006F3356"/>
    <w:rsid w:val="006F513D"/>
    <w:rsid w:val="006F6214"/>
    <w:rsid w:val="006F73FA"/>
    <w:rsid w:val="00702C19"/>
    <w:rsid w:val="00702FCF"/>
    <w:rsid w:val="007036E5"/>
    <w:rsid w:val="00706BCA"/>
    <w:rsid w:val="00706C20"/>
    <w:rsid w:val="007070FB"/>
    <w:rsid w:val="00710C83"/>
    <w:rsid w:val="007116F8"/>
    <w:rsid w:val="007123C9"/>
    <w:rsid w:val="007131C6"/>
    <w:rsid w:val="00715D0B"/>
    <w:rsid w:val="00716A9B"/>
    <w:rsid w:val="00716C31"/>
    <w:rsid w:val="0071715B"/>
    <w:rsid w:val="00717403"/>
    <w:rsid w:val="00717D5B"/>
    <w:rsid w:val="00720AB5"/>
    <w:rsid w:val="00721348"/>
    <w:rsid w:val="007248ED"/>
    <w:rsid w:val="00730BE5"/>
    <w:rsid w:val="00731259"/>
    <w:rsid w:val="00732D5E"/>
    <w:rsid w:val="00736768"/>
    <w:rsid w:val="00736805"/>
    <w:rsid w:val="0074003E"/>
    <w:rsid w:val="00741D6C"/>
    <w:rsid w:val="0074296F"/>
    <w:rsid w:val="00742B27"/>
    <w:rsid w:val="00745618"/>
    <w:rsid w:val="0074588A"/>
    <w:rsid w:val="00746098"/>
    <w:rsid w:val="00746CCB"/>
    <w:rsid w:val="0075273B"/>
    <w:rsid w:val="007527D8"/>
    <w:rsid w:val="007528CB"/>
    <w:rsid w:val="00754A27"/>
    <w:rsid w:val="00755344"/>
    <w:rsid w:val="007559FF"/>
    <w:rsid w:val="00756EFE"/>
    <w:rsid w:val="00761A46"/>
    <w:rsid w:val="007627EC"/>
    <w:rsid w:val="007634AF"/>
    <w:rsid w:val="00766195"/>
    <w:rsid w:val="007662E4"/>
    <w:rsid w:val="00767816"/>
    <w:rsid w:val="0077260E"/>
    <w:rsid w:val="007760CE"/>
    <w:rsid w:val="00776E1A"/>
    <w:rsid w:val="007779E1"/>
    <w:rsid w:val="00781CB4"/>
    <w:rsid w:val="00782377"/>
    <w:rsid w:val="00783EF7"/>
    <w:rsid w:val="00786ECD"/>
    <w:rsid w:val="00791407"/>
    <w:rsid w:val="00791C9D"/>
    <w:rsid w:val="007927CA"/>
    <w:rsid w:val="00792F29"/>
    <w:rsid w:val="007936E5"/>
    <w:rsid w:val="0079569A"/>
    <w:rsid w:val="007974FC"/>
    <w:rsid w:val="007A051F"/>
    <w:rsid w:val="007A0B65"/>
    <w:rsid w:val="007A15A0"/>
    <w:rsid w:val="007A17A7"/>
    <w:rsid w:val="007A252C"/>
    <w:rsid w:val="007A2592"/>
    <w:rsid w:val="007A4208"/>
    <w:rsid w:val="007B0AF1"/>
    <w:rsid w:val="007B3515"/>
    <w:rsid w:val="007B4753"/>
    <w:rsid w:val="007B5355"/>
    <w:rsid w:val="007B56CF"/>
    <w:rsid w:val="007C263A"/>
    <w:rsid w:val="007C6FE2"/>
    <w:rsid w:val="007C7720"/>
    <w:rsid w:val="007D10BE"/>
    <w:rsid w:val="007D1BF7"/>
    <w:rsid w:val="007D1E99"/>
    <w:rsid w:val="007D2FCD"/>
    <w:rsid w:val="007D464E"/>
    <w:rsid w:val="007D48F6"/>
    <w:rsid w:val="007D61DA"/>
    <w:rsid w:val="007D6454"/>
    <w:rsid w:val="007D66D5"/>
    <w:rsid w:val="007D7990"/>
    <w:rsid w:val="007E0655"/>
    <w:rsid w:val="007E248F"/>
    <w:rsid w:val="007E2813"/>
    <w:rsid w:val="007E360F"/>
    <w:rsid w:val="007E414D"/>
    <w:rsid w:val="007E4317"/>
    <w:rsid w:val="007E47F8"/>
    <w:rsid w:val="007E5EB9"/>
    <w:rsid w:val="007E7936"/>
    <w:rsid w:val="007F2225"/>
    <w:rsid w:val="007F48D4"/>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26308"/>
    <w:rsid w:val="00830FE2"/>
    <w:rsid w:val="00832632"/>
    <w:rsid w:val="00832BD9"/>
    <w:rsid w:val="00833A73"/>
    <w:rsid w:val="00835DB0"/>
    <w:rsid w:val="008365C5"/>
    <w:rsid w:val="00840949"/>
    <w:rsid w:val="00840B28"/>
    <w:rsid w:val="00842784"/>
    <w:rsid w:val="00842B18"/>
    <w:rsid w:val="008437A7"/>
    <w:rsid w:val="008437CA"/>
    <w:rsid w:val="008441C6"/>
    <w:rsid w:val="00847D5E"/>
    <w:rsid w:val="00852488"/>
    <w:rsid w:val="008539FE"/>
    <w:rsid w:val="008540C8"/>
    <w:rsid w:val="00855E62"/>
    <w:rsid w:val="00856784"/>
    <w:rsid w:val="00860B3F"/>
    <w:rsid w:val="0086205F"/>
    <w:rsid w:val="00863262"/>
    <w:rsid w:val="008732D1"/>
    <w:rsid w:val="00874A85"/>
    <w:rsid w:val="00874CFE"/>
    <w:rsid w:val="00876283"/>
    <w:rsid w:val="00876326"/>
    <w:rsid w:val="00877B1C"/>
    <w:rsid w:val="0088001B"/>
    <w:rsid w:val="00880842"/>
    <w:rsid w:val="00881A59"/>
    <w:rsid w:val="008827B1"/>
    <w:rsid w:val="008827DE"/>
    <w:rsid w:val="00883977"/>
    <w:rsid w:val="008868F8"/>
    <w:rsid w:val="008875BE"/>
    <w:rsid w:val="00890F5F"/>
    <w:rsid w:val="008946F8"/>
    <w:rsid w:val="008955BD"/>
    <w:rsid w:val="00895B73"/>
    <w:rsid w:val="00896D33"/>
    <w:rsid w:val="00896E97"/>
    <w:rsid w:val="00896FEE"/>
    <w:rsid w:val="008A5164"/>
    <w:rsid w:val="008A6D8E"/>
    <w:rsid w:val="008A6E8A"/>
    <w:rsid w:val="008A73A9"/>
    <w:rsid w:val="008B0856"/>
    <w:rsid w:val="008B1456"/>
    <w:rsid w:val="008B21C6"/>
    <w:rsid w:val="008B3D0B"/>
    <w:rsid w:val="008B4DF2"/>
    <w:rsid w:val="008B5180"/>
    <w:rsid w:val="008B64D1"/>
    <w:rsid w:val="008B6CD9"/>
    <w:rsid w:val="008B714C"/>
    <w:rsid w:val="008C1C2F"/>
    <w:rsid w:val="008C1D77"/>
    <w:rsid w:val="008C23E5"/>
    <w:rsid w:val="008C3DD6"/>
    <w:rsid w:val="008C3F68"/>
    <w:rsid w:val="008C5671"/>
    <w:rsid w:val="008C733B"/>
    <w:rsid w:val="008C7448"/>
    <w:rsid w:val="008C7B4B"/>
    <w:rsid w:val="008D0835"/>
    <w:rsid w:val="008D0870"/>
    <w:rsid w:val="008D0C2F"/>
    <w:rsid w:val="008D19BB"/>
    <w:rsid w:val="008D2B2D"/>
    <w:rsid w:val="008D31A9"/>
    <w:rsid w:val="008D5D70"/>
    <w:rsid w:val="008D726D"/>
    <w:rsid w:val="008E2348"/>
    <w:rsid w:val="008E4E84"/>
    <w:rsid w:val="008E4FFE"/>
    <w:rsid w:val="008E522F"/>
    <w:rsid w:val="008E5BE2"/>
    <w:rsid w:val="008E6C07"/>
    <w:rsid w:val="008E6E4D"/>
    <w:rsid w:val="008E759F"/>
    <w:rsid w:val="008F02EF"/>
    <w:rsid w:val="008F0648"/>
    <w:rsid w:val="008F09C6"/>
    <w:rsid w:val="008F4C58"/>
    <w:rsid w:val="008F4ED3"/>
    <w:rsid w:val="009011DD"/>
    <w:rsid w:val="00901825"/>
    <w:rsid w:val="00902E8A"/>
    <w:rsid w:val="009030B6"/>
    <w:rsid w:val="00903542"/>
    <w:rsid w:val="00903EDA"/>
    <w:rsid w:val="0090423A"/>
    <w:rsid w:val="009046BE"/>
    <w:rsid w:val="00904871"/>
    <w:rsid w:val="00905AE8"/>
    <w:rsid w:val="009061CE"/>
    <w:rsid w:val="00912485"/>
    <w:rsid w:val="00912DAD"/>
    <w:rsid w:val="00913377"/>
    <w:rsid w:val="00913F24"/>
    <w:rsid w:val="00913F84"/>
    <w:rsid w:val="00916041"/>
    <w:rsid w:val="0091657D"/>
    <w:rsid w:val="00916F3C"/>
    <w:rsid w:val="009176BD"/>
    <w:rsid w:val="00917DA8"/>
    <w:rsid w:val="00920F76"/>
    <w:rsid w:val="00924F6E"/>
    <w:rsid w:val="00930179"/>
    <w:rsid w:val="0093123E"/>
    <w:rsid w:val="00931655"/>
    <w:rsid w:val="00935790"/>
    <w:rsid w:val="009369F2"/>
    <w:rsid w:val="00936FE2"/>
    <w:rsid w:val="00941491"/>
    <w:rsid w:val="00943542"/>
    <w:rsid w:val="009439EB"/>
    <w:rsid w:val="00943ABD"/>
    <w:rsid w:val="00943F09"/>
    <w:rsid w:val="0094662B"/>
    <w:rsid w:val="00947C78"/>
    <w:rsid w:val="00947C8D"/>
    <w:rsid w:val="009507C7"/>
    <w:rsid w:val="00953078"/>
    <w:rsid w:val="009548A6"/>
    <w:rsid w:val="00955283"/>
    <w:rsid w:val="009558CC"/>
    <w:rsid w:val="00961347"/>
    <w:rsid w:val="0096188A"/>
    <w:rsid w:val="009618F9"/>
    <w:rsid w:val="00970FF8"/>
    <w:rsid w:val="0097298D"/>
    <w:rsid w:val="00973055"/>
    <w:rsid w:val="00973B88"/>
    <w:rsid w:val="00974D22"/>
    <w:rsid w:val="00975E39"/>
    <w:rsid w:val="0098280D"/>
    <w:rsid w:val="00983DBC"/>
    <w:rsid w:val="009857AB"/>
    <w:rsid w:val="009858F3"/>
    <w:rsid w:val="00985B27"/>
    <w:rsid w:val="00986B01"/>
    <w:rsid w:val="00986FD6"/>
    <w:rsid w:val="0098756F"/>
    <w:rsid w:val="00987DBB"/>
    <w:rsid w:val="00991828"/>
    <w:rsid w:val="00992349"/>
    <w:rsid w:val="009929C5"/>
    <w:rsid w:val="00992B39"/>
    <w:rsid w:val="009930CE"/>
    <w:rsid w:val="00994569"/>
    <w:rsid w:val="00995EC9"/>
    <w:rsid w:val="009A0F96"/>
    <w:rsid w:val="009A1D1A"/>
    <w:rsid w:val="009A2D0E"/>
    <w:rsid w:val="009A68DC"/>
    <w:rsid w:val="009A6ED3"/>
    <w:rsid w:val="009A705B"/>
    <w:rsid w:val="009A71CB"/>
    <w:rsid w:val="009A776B"/>
    <w:rsid w:val="009B0FB7"/>
    <w:rsid w:val="009B15CF"/>
    <w:rsid w:val="009B18BB"/>
    <w:rsid w:val="009B1F4D"/>
    <w:rsid w:val="009B3051"/>
    <w:rsid w:val="009B5C90"/>
    <w:rsid w:val="009B60C0"/>
    <w:rsid w:val="009C23AB"/>
    <w:rsid w:val="009C2903"/>
    <w:rsid w:val="009C3B41"/>
    <w:rsid w:val="009C3C3F"/>
    <w:rsid w:val="009C4372"/>
    <w:rsid w:val="009C54E6"/>
    <w:rsid w:val="009C5BD6"/>
    <w:rsid w:val="009D30A8"/>
    <w:rsid w:val="009D397B"/>
    <w:rsid w:val="009D615F"/>
    <w:rsid w:val="009D6599"/>
    <w:rsid w:val="009D6C76"/>
    <w:rsid w:val="009E0620"/>
    <w:rsid w:val="009E15F4"/>
    <w:rsid w:val="009E318A"/>
    <w:rsid w:val="009E3743"/>
    <w:rsid w:val="009E3ACD"/>
    <w:rsid w:val="009E4E2C"/>
    <w:rsid w:val="009F24A7"/>
    <w:rsid w:val="009F2D33"/>
    <w:rsid w:val="009F46D5"/>
    <w:rsid w:val="009F4B44"/>
    <w:rsid w:val="009F722C"/>
    <w:rsid w:val="00A03EF9"/>
    <w:rsid w:val="00A05F54"/>
    <w:rsid w:val="00A06D30"/>
    <w:rsid w:val="00A0726D"/>
    <w:rsid w:val="00A10EA8"/>
    <w:rsid w:val="00A11865"/>
    <w:rsid w:val="00A11ABD"/>
    <w:rsid w:val="00A13BA6"/>
    <w:rsid w:val="00A14F73"/>
    <w:rsid w:val="00A21BF6"/>
    <w:rsid w:val="00A249DB"/>
    <w:rsid w:val="00A25C02"/>
    <w:rsid w:val="00A26995"/>
    <w:rsid w:val="00A26FE3"/>
    <w:rsid w:val="00A315E6"/>
    <w:rsid w:val="00A33098"/>
    <w:rsid w:val="00A350A5"/>
    <w:rsid w:val="00A41232"/>
    <w:rsid w:val="00A44CF7"/>
    <w:rsid w:val="00A45369"/>
    <w:rsid w:val="00A45416"/>
    <w:rsid w:val="00A466C0"/>
    <w:rsid w:val="00A4790D"/>
    <w:rsid w:val="00A47E5D"/>
    <w:rsid w:val="00A5203B"/>
    <w:rsid w:val="00A52D8F"/>
    <w:rsid w:val="00A53246"/>
    <w:rsid w:val="00A538E0"/>
    <w:rsid w:val="00A551A4"/>
    <w:rsid w:val="00A564F0"/>
    <w:rsid w:val="00A57AEC"/>
    <w:rsid w:val="00A6067A"/>
    <w:rsid w:val="00A60C62"/>
    <w:rsid w:val="00A610E3"/>
    <w:rsid w:val="00A61267"/>
    <w:rsid w:val="00A62A2B"/>
    <w:rsid w:val="00A643BE"/>
    <w:rsid w:val="00A64A23"/>
    <w:rsid w:val="00A64A3E"/>
    <w:rsid w:val="00A64FBF"/>
    <w:rsid w:val="00A665DF"/>
    <w:rsid w:val="00A67754"/>
    <w:rsid w:val="00A70FF2"/>
    <w:rsid w:val="00A710C1"/>
    <w:rsid w:val="00A71D84"/>
    <w:rsid w:val="00A71FF7"/>
    <w:rsid w:val="00A72DFB"/>
    <w:rsid w:val="00A76624"/>
    <w:rsid w:val="00A77BE9"/>
    <w:rsid w:val="00A80105"/>
    <w:rsid w:val="00A80BEB"/>
    <w:rsid w:val="00A81FCD"/>
    <w:rsid w:val="00A820DD"/>
    <w:rsid w:val="00A82E3D"/>
    <w:rsid w:val="00A84F94"/>
    <w:rsid w:val="00A85876"/>
    <w:rsid w:val="00A85A73"/>
    <w:rsid w:val="00A86C67"/>
    <w:rsid w:val="00A913D8"/>
    <w:rsid w:val="00A93CB6"/>
    <w:rsid w:val="00A95649"/>
    <w:rsid w:val="00AA1691"/>
    <w:rsid w:val="00AA1C44"/>
    <w:rsid w:val="00AA3117"/>
    <w:rsid w:val="00AA588B"/>
    <w:rsid w:val="00AA6716"/>
    <w:rsid w:val="00AA7F5F"/>
    <w:rsid w:val="00AB14F6"/>
    <w:rsid w:val="00AB1554"/>
    <w:rsid w:val="00AB2382"/>
    <w:rsid w:val="00AB674B"/>
    <w:rsid w:val="00AB6F1C"/>
    <w:rsid w:val="00AB7F71"/>
    <w:rsid w:val="00AC0814"/>
    <w:rsid w:val="00AC492C"/>
    <w:rsid w:val="00AC4A52"/>
    <w:rsid w:val="00AD2DB4"/>
    <w:rsid w:val="00AD34A6"/>
    <w:rsid w:val="00AD42FE"/>
    <w:rsid w:val="00AD5FEB"/>
    <w:rsid w:val="00AD7183"/>
    <w:rsid w:val="00AE2BE7"/>
    <w:rsid w:val="00AE787F"/>
    <w:rsid w:val="00AF05F8"/>
    <w:rsid w:val="00AF1681"/>
    <w:rsid w:val="00AF1CA2"/>
    <w:rsid w:val="00AF39B6"/>
    <w:rsid w:val="00AF3A17"/>
    <w:rsid w:val="00AF49D7"/>
    <w:rsid w:val="00AF4C8C"/>
    <w:rsid w:val="00AF4EEF"/>
    <w:rsid w:val="00AF55A8"/>
    <w:rsid w:val="00B00C98"/>
    <w:rsid w:val="00B01AC8"/>
    <w:rsid w:val="00B01EA4"/>
    <w:rsid w:val="00B02EA2"/>
    <w:rsid w:val="00B05A8A"/>
    <w:rsid w:val="00B074D4"/>
    <w:rsid w:val="00B0761E"/>
    <w:rsid w:val="00B1228E"/>
    <w:rsid w:val="00B17285"/>
    <w:rsid w:val="00B2092F"/>
    <w:rsid w:val="00B20F58"/>
    <w:rsid w:val="00B214E0"/>
    <w:rsid w:val="00B23F72"/>
    <w:rsid w:val="00B24D2B"/>
    <w:rsid w:val="00B24EE2"/>
    <w:rsid w:val="00B27EB1"/>
    <w:rsid w:val="00B312B1"/>
    <w:rsid w:val="00B33978"/>
    <w:rsid w:val="00B33F92"/>
    <w:rsid w:val="00B350EC"/>
    <w:rsid w:val="00B41D68"/>
    <w:rsid w:val="00B43E39"/>
    <w:rsid w:val="00B4482C"/>
    <w:rsid w:val="00B4642F"/>
    <w:rsid w:val="00B541E5"/>
    <w:rsid w:val="00B55A08"/>
    <w:rsid w:val="00B55FA8"/>
    <w:rsid w:val="00B571A6"/>
    <w:rsid w:val="00B57A6E"/>
    <w:rsid w:val="00B6052E"/>
    <w:rsid w:val="00B610F3"/>
    <w:rsid w:val="00B629A6"/>
    <w:rsid w:val="00B6328E"/>
    <w:rsid w:val="00B6581D"/>
    <w:rsid w:val="00B67CB6"/>
    <w:rsid w:val="00B7123E"/>
    <w:rsid w:val="00B7124F"/>
    <w:rsid w:val="00B71AE5"/>
    <w:rsid w:val="00B7214F"/>
    <w:rsid w:val="00B72673"/>
    <w:rsid w:val="00B726CF"/>
    <w:rsid w:val="00B740DC"/>
    <w:rsid w:val="00B74C9B"/>
    <w:rsid w:val="00B751AE"/>
    <w:rsid w:val="00B753F4"/>
    <w:rsid w:val="00B76B5D"/>
    <w:rsid w:val="00B76D1C"/>
    <w:rsid w:val="00B77ABB"/>
    <w:rsid w:val="00B8011B"/>
    <w:rsid w:val="00B801C5"/>
    <w:rsid w:val="00B82960"/>
    <w:rsid w:val="00B83C3F"/>
    <w:rsid w:val="00B86D9E"/>
    <w:rsid w:val="00B87828"/>
    <w:rsid w:val="00B94C51"/>
    <w:rsid w:val="00B9537E"/>
    <w:rsid w:val="00B956E2"/>
    <w:rsid w:val="00B95E3C"/>
    <w:rsid w:val="00B96A4C"/>
    <w:rsid w:val="00BA107D"/>
    <w:rsid w:val="00BA1161"/>
    <w:rsid w:val="00BA17A1"/>
    <w:rsid w:val="00BA17A7"/>
    <w:rsid w:val="00BA1AF5"/>
    <w:rsid w:val="00BA309A"/>
    <w:rsid w:val="00BA34D0"/>
    <w:rsid w:val="00BA44F2"/>
    <w:rsid w:val="00BA489A"/>
    <w:rsid w:val="00BA5D0B"/>
    <w:rsid w:val="00BA6F8D"/>
    <w:rsid w:val="00BB0C45"/>
    <w:rsid w:val="00BB0F68"/>
    <w:rsid w:val="00BB3D47"/>
    <w:rsid w:val="00BB6E0A"/>
    <w:rsid w:val="00BB74F8"/>
    <w:rsid w:val="00BB7509"/>
    <w:rsid w:val="00BC0454"/>
    <w:rsid w:val="00BC04AB"/>
    <w:rsid w:val="00BC0BFE"/>
    <w:rsid w:val="00BC4CB9"/>
    <w:rsid w:val="00BC7CCD"/>
    <w:rsid w:val="00BD181F"/>
    <w:rsid w:val="00BD64DB"/>
    <w:rsid w:val="00BD719C"/>
    <w:rsid w:val="00BD7FE6"/>
    <w:rsid w:val="00BE08C4"/>
    <w:rsid w:val="00BE12DA"/>
    <w:rsid w:val="00BE1E07"/>
    <w:rsid w:val="00BE1F71"/>
    <w:rsid w:val="00BE4667"/>
    <w:rsid w:val="00BE6129"/>
    <w:rsid w:val="00BE6139"/>
    <w:rsid w:val="00BE6256"/>
    <w:rsid w:val="00BE72ED"/>
    <w:rsid w:val="00BF02E3"/>
    <w:rsid w:val="00BF0564"/>
    <w:rsid w:val="00BF465D"/>
    <w:rsid w:val="00BF69A8"/>
    <w:rsid w:val="00BF75A1"/>
    <w:rsid w:val="00C05C26"/>
    <w:rsid w:val="00C075ED"/>
    <w:rsid w:val="00C13D07"/>
    <w:rsid w:val="00C17249"/>
    <w:rsid w:val="00C17621"/>
    <w:rsid w:val="00C205DF"/>
    <w:rsid w:val="00C22A6E"/>
    <w:rsid w:val="00C2402E"/>
    <w:rsid w:val="00C24904"/>
    <w:rsid w:val="00C24F14"/>
    <w:rsid w:val="00C254A3"/>
    <w:rsid w:val="00C266ED"/>
    <w:rsid w:val="00C26883"/>
    <w:rsid w:val="00C277DE"/>
    <w:rsid w:val="00C30208"/>
    <w:rsid w:val="00C3463C"/>
    <w:rsid w:val="00C348B6"/>
    <w:rsid w:val="00C353E5"/>
    <w:rsid w:val="00C41FB7"/>
    <w:rsid w:val="00C43FE6"/>
    <w:rsid w:val="00C443D8"/>
    <w:rsid w:val="00C44938"/>
    <w:rsid w:val="00C450A2"/>
    <w:rsid w:val="00C45B03"/>
    <w:rsid w:val="00C473C4"/>
    <w:rsid w:val="00C4757F"/>
    <w:rsid w:val="00C47E80"/>
    <w:rsid w:val="00C51419"/>
    <w:rsid w:val="00C528A1"/>
    <w:rsid w:val="00C53BDD"/>
    <w:rsid w:val="00C54882"/>
    <w:rsid w:val="00C56E03"/>
    <w:rsid w:val="00C56F57"/>
    <w:rsid w:val="00C61155"/>
    <w:rsid w:val="00C6124D"/>
    <w:rsid w:val="00C6294C"/>
    <w:rsid w:val="00C65206"/>
    <w:rsid w:val="00C67546"/>
    <w:rsid w:val="00C71B12"/>
    <w:rsid w:val="00C71B6E"/>
    <w:rsid w:val="00C72606"/>
    <w:rsid w:val="00C74066"/>
    <w:rsid w:val="00C74BC2"/>
    <w:rsid w:val="00C75C93"/>
    <w:rsid w:val="00C75FEF"/>
    <w:rsid w:val="00C77213"/>
    <w:rsid w:val="00C80290"/>
    <w:rsid w:val="00C80A3A"/>
    <w:rsid w:val="00C81390"/>
    <w:rsid w:val="00C8188B"/>
    <w:rsid w:val="00C83DCF"/>
    <w:rsid w:val="00C84BAD"/>
    <w:rsid w:val="00C87D77"/>
    <w:rsid w:val="00C904DA"/>
    <w:rsid w:val="00C91B07"/>
    <w:rsid w:val="00C9509C"/>
    <w:rsid w:val="00C96BD0"/>
    <w:rsid w:val="00C971DC"/>
    <w:rsid w:val="00CA0F76"/>
    <w:rsid w:val="00CA13BE"/>
    <w:rsid w:val="00CA1BEB"/>
    <w:rsid w:val="00CA3A13"/>
    <w:rsid w:val="00CA3A4C"/>
    <w:rsid w:val="00CA65A6"/>
    <w:rsid w:val="00CB05CE"/>
    <w:rsid w:val="00CB42FD"/>
    <w:rsid w:val="00CB54B2"/>
    <w:rsid w:val="00CB5A15"/>
    <w:rsid w:val="00CB6E6B"/>
    <w:rsid w:val="00CC491F"/>
    <w:rsid w:val="00CC5581"/>
    <w:rsid w:val="00CC5A50"/>
    <w:rsid w:val="00CC5C15"/>
    <w:rsid w:val="00CC5E8A"/>
    <w:rsid w:val="00CD0085"/>
    <w:rsid w:val="00CD1335"/>
    <w:rsid w:val="00CD4892"/>
    <w:rsid w:val="00CD5388"/>
    <w:rsid w:val="00CD565F"/>
    <w:rsid w:val="00CD79D0"/>
    <w:rsid w:val="00CE1B9F"/>
    <w:rsid w:val="00CE1D30"/>
    <w:rsid w:val="00CE244B"/>
    <w:rsid w:val="00CE415B"/>
    <w:rsid w:val="00CE6134"/>
    <w:rsid w:val="00CE7099"/>
    <w:rsid w:val="00CE70EE"/>
    <w:rsid w:val="00CF07AE"/>
    <w:rsid w:val="00CF21A4"/>
    <w:rsid w:val="00CF40B5"/>
    <w:rsid w:val="00CF4CD4"/>
    <w:rsid w:val="00CF5770"/>
    <w:rsid w:val="00CF5E79"/>
    <w:rsid w:val="00D02BD1"/>
    <w:rsid w:val="00D0671B"/>
    <w:rsid w:val="00D0717E"/>
    <w:rsid w:val="00D10B5D"/>
    <w:rsid w:val="00D11FEB"/>
    <w:rsid w:val="00D13729"/>
    <w:rsid w:val="00D13B61"/>
    <w:rsid w:val="00D1542B"/>
    <w:rsid w:val="00D16F56"/>
    <w:rsid w:val="00D17080"/>
    <w:rsid w:val="00D2326D"/>
    <w:rsid w:val="00D23A6B"/>
    <w:rsid w:val="00D2404F"/>
    <w:rsid w:val="00D24051"/>
    <w:rsid w:val="00D25770"/>
    <w:rsid w:val="00D26DA8"/>
    <w:rsid w:val="00D27BE2"/>
    <w:rsid w:val="00D30F91"/>
    <w:rsid w:val="00D313D3"/>
    <w:rsid w:val="00D319A5"/>
    <w:rsid w:val="00D33682"/>
    <w:rsid w:val="00D3436A"/>
    <w:rsid w:val="00D34A19"/>
    <w:rsid w:val="00D35DEA"/>
    <w:rsid w:val="00D44F09"/>
    <w:rsid w:val="00D461B6"/>
    <w:rsid w:val="00D536AB"/>
    <w:rsid w:val="00D565E6"/>
    <w:rsid w:val="00D621EE"/>
    <w:rsid w:val="00D63863"/>
    <w:rsid w:val="00D659B5"/>
    <w:rsid w:val="00D67E0F"/>
    <w:rsid w:val="00D73CAC"/>
    <w:rsid w:val="00D74964"/>
    <w:rsid w:val="00D75966"/>
    <w:rsid w:val="00D80DED"/>
    <w:rsid w:val="00D819DE"/>
    <w:rsid w:val="00D834CB"/>
    <w:rsid w:val="00D844FD"/>
    <w:rsid w:val="00D85065"/>
    <w:rsid w:val="00D85DA5"/>
    <w:rsid w:val="00D86AFF"/>
    <w:rsid w:val="00D86B5D"/>
    <w:rsid w:val="00D8745A"/>
    <w:rsid w:val="00D901AA"/>
    <w:rsid w:val="00D929D3"/>
    <w:rsid w:val="00D9349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7705"/>
    <w:rsid w:val="00DC1881"/>
    <w:rsid w:val="00DC19E0"/>
    <w:rsid w:val="00DC2077"/>
    <w:rsid w:val="00DC421C"/>
    <w:rsid w:val="00DD1804"/>
    <w:rsid w:val="00DD18F7"/>
    <w:rsid w:val="00DD1BDE"/>
    <w:rsid w:val="00DD1FCB"/>
    <w:rsid w:val="00DD6811"/>
    <w:rsid w:val="00DD705A"/>
    <w:rsid w:val="00DD7E66"/>
    <w:rsid w:val="00DE24A4"/>
    <w:rsid w:val="00DE3390"/>
    <w:rsid w:val="00DE48E5"/>
    <w:rsid w:val="00DE4C02"/>
    <w:rsid w:val="00DE52AE"/>
    <w:rsid w:val="00DE6B64"/>
    <w:rsid w:val="00DF17B1"/>
    <w:rsid w:val="00DF298F"/>
    <w:rsid w:val="00DF3371"/>
    <w:rsid w:val="00DF39CF"/>
    <w:rsid w:val="00DF59AE"/>
    <w:rsid w:val="00DF5E91"/>
    <w:rsid w:val="00DF68B3"/>
    <w:rsid w:val="00DF6F5E"/>
    <w:rsid w:val="00E004A3"/>
    <w:rsid w:val="00E004FF"/>
    <w:rsid w:val="00E01ADB"/>
    <w:rsid w:val="00E024FB"/>
    <w:rsid w:val="00E03038"/>
    <w:rsid w:val="00E03352"/>
    <w:rsid w:val="00E046B5"/>
    <w:rsid w:val="00E059BD"/>
    <w:rsid w:val="00E07859"/>
    <w:rsid w:val="00E0797D"/>
    <w:rsid w:val="00E11368"/>
    <w:rsid w:val="00E11A92"/>
    <w:rsid w:val="00E12075"/>
    <w:rsid w:val="00E124A9"/>
    <w:rsid w:val="00E133EF"/>
    <w:rsid w:val="00E16E1A"/>
    <w:rsid w:val="00E20F7E"/>
    <w:rsid w:val="00E23D1A"/>
    <w:rsid w:val="00E24BAA"/>
    <w:rsid w:val="00E267A9"/>
    <w:rsid w:val="00E27683"/>
    <w:rsid w:val="00E27B92"/>
    <w:rsid w:val="00E333E6"/>
    <w:rsid w:val="00E341BE"/>
    <w:rsid w:val="00E346E2"/>
    <w:rsid w:val="00E35784"/>
    <w:rsid w:val="00E359E6"/>
    <w:rsid w:val="00E36209"/>
    <w:rsid w:val="00E413FB"/>
    <w:rsid w:val="00E425A4"/>
    <w:rsid w:val="00E4438E"/>
    <w:rsid w:val="00E462CC"/>
    <w:rsid w:val="00E46849"/>
    <w:rsid w:val="00E46AB2"/>
    <w:rsid w:val="00E50490"/>
    <w:rsid w:val="00E506A2"/>
    <w:rsid w:val="00E50D9A"/>
    <w:rsid w:val="00E53E1C"/>
    <w:rsid w:val="00E54C19"/>
    <w:rsid w:val="00E5512F"/>
    <w:rsid w:val="00E56439"/>
    <w:rsid w:val="00E6129C"/>
    <w:rsid w:val="00E61655"/>
    <w:rsid w:val="00E61CFD"/>
    <w:rsid w:val="00E6261E"/>
    <w:rsid w:val="00E67669"/>
    <w:rsid w:val="00E67F0D"/>
    <w:rsid w:val="00E708D5"/>
    <w:rsid w:val="00E70F36"/>
    <w:rsid w:val="00E73A46"/>
    <w:rsid w:val="00E74164"/>
    <w:rsid w:val="00E747D0"/>
    <w:rsid w:val="00E75208"/>
    <w:rsid w:val="00E769E0"/>
    <w:rsid w:val="00E80E54"/>
    <w:rsid w:val="00E82FB4"/>
    <w:rsid w:val="00E841BF"/>
    <w:rsid w:val="00E867CE"/>
    <w:rsid w:val="00E900B1"/>
    <w:rsid w:val="00E908A4"/>
    <w:rsid w:val="00E91869"/>
    <w:rsid w:val="00E94523"/>
    <w:rsid w:val="00E9456F"/>
    <w:rsid w:val="00E95C92"/>
    <w:rsid w:val="00E965E7"/>
    <w:rsid w:val="00EA031A"/>
    <w:rsid w:val="00EA1796"/>
    <w:rsid w:val="00EA1F88"/>
    <w:rsid w:val="00EA21A5"/>
    <w:rsid w:val="00EA2A27"/>
    <w:rsid w:val="00EA3B73"/>
    <w:rsid w:val="00EA4549"/>
    <w:rsid w:val="00EA4B7F"/>
    <w:rsid w:val="00EA5144"/>
    <w:rsid w:val="00EA66AC"/>
    <w:rsid w:val="00EA74B8"/>
    <w:rsid w:val="00EB01BA"/>
    <w:rsid w:val="00EB1B06"/>
    <w:rsid w:val="00EB2A77"/>
    <w:rsid w:val="00EB2FF2"/>
    <w:rsid w:val="00EB48CF"/>
    <w:rsid w:val="00EB5226"/>
    <w:rsid w:val="00EC449E"/>
    <w:rsid w:val="00EC5EE9"/>
    <w:rsid w:val="00ED0AD0"/>
    <w:rsid w:val="00ED0CBF"/>
    <w:rsid w:val="00ED18A8"/>
    <w:rsid w:val="00ED6030"/>
    <w:rsid w:val="00ED6962"/>
    <w:rsid w:val="00ED6D35"/>
    <w:rsid w:val="00ED7590"/>
    <w:rsid w:val="00EE01BA"/>
    <w:rsid w:val="00EE0BB5"/>
    <w:rsid w:val="00EE1239"/>
    <w:rsid w:val="00EE136E"/>
    <w:rsid w:val="00EE27EE"/>
    <w:rsid w:val="00EF0E13"/>
    <w:rsid w:val="00EF3187"/>
    <w:rsid w:val="00EF37BB"/>
    <w:rsid w:val="00EF7D71"/>
    <w:rsid w:val="00F0242C"/>
    <w:rsid w:val="00F026FD"/>
    <w:rsid w:val="00F0499E"/>
    <w:rsid w:val="00F06098"/>
    <w:rsid w:val="00F10BF2"/>
    <w:rsid w:val="00F10F67"/>
    <w:rsid w:val="00F1142D"/>
    <w:rsid w:val="00F12AD4"/>
    <w:rsid w:val="00F13989"/>
    <w:rsid w:val="00F15DE5"/>
    <w:rsid w:val="00F23373"/>
    <w:rsid w:val="00F26647"/>
    <w:rsid w:val="00F27E71"/>
    <w:rsid w:val="00F32D49"/>
    <w:rsid w:val="00F3677E"/>
    <w:rsid w:val="00F40384"/>
    <w:rsid w:val="00F4276A"/>
    <w:rsid w:val="00F44737"/>
    <w:rsid w:val="00F44A9F"/>
    <w:rsid w:val="00F44EC4"/>
    <w:rsid w:val="00F456D5"/>
    <w:rsid w:val="00F47F2C"/>
    <w:rsid w:val="00F510B7"/>
    <w:rsid w:val="00F5164D"/>
    <w:rsid w:val="00F5166B"/>
    <w:rsid w:val="00F52132"/>
    <w:rsid w:val="00F53371"/>
    <w:rsid w:val="00F536C3"/>
    <w:rsid w:val="00F54362"/>
    <w:rsid w:val="00F57F71"/>
    <w:rsid w:val="00F62444"/>
    <w:rsid w:val="00F63801"/>
    <w:rsid w:val="00F63A07"/>
    <w:rsid w:val="00F64463"/>
    <w:rsid w:val="00F64E0F"/>
    <w:rsid w:val="00F65AE9"/>
    <w:rsid w:val="00F65D00"/>
    <w:rsid w:val="00F66A48"/>
    <w:rsid w:val="00F66EAD"/>
    <w:rsid w:val="00F7230E"/>
    <w:rsid w:val="00F74FA2"/>
    <w:rsid w:val="00F7545D"/>
    <w:rsid w:val="00F7593C"/>
    <w:rsid w:val="00F75950"/>
    <w:rsid w:val="00F80EC6"/>
    <w:rsid w:val="00F82780"/>
    <w:rsid w:val="00F84347"/>
    <w:rsid w:val="00F87CC9"/>
    <w:rsid w:val="00F9000D"/>
    <w:rsid w:val="00F91E64"/>
    <w:rsid w:val="00F922D9"/>
    <w:rsid w:val="00F928C3"/>
    <w:rsid w:val="00F93398"/>
    <w:rsid w:val="00F93553"/>
    <w:rsid w:val="00F93A66"/>
    <w:rsid w:val="00F93BD0"/>
    <w:rsid w:val="00F957FF"/>
    <w:rsid w:val="00F95A38"/>
    <w:rsid w:val="00F96A58"/>
    <w:rsid w:val="00FA495D"/>
    <w:rsid w:val="00FA4A8B"/>
    <w:rsid w:val="00FA64C5"/>
    <w:rsid w:val="00FA6872"/>
    <w:rsid w:val="00FA6D0C"/>
    <w:rsid w:val="00FA7473"/>
    <w:rsid w:val="00FB0E40"/>
    <w:rsid w:val="00FB1A7D"/>
    <w:rsid w:val="00FB3217"/>
    <w:rsid w:val="00FB4493"/>
    <w:rsid w:val="00FB604A"/>
    <w:rsid w:val="00FB6A74"/>
    <w:rsid w:val="00FB7BB2"/>
    <w:rsid w:val="00FC249B"/>
    <w:rsid w:val="00FC459B"/>
    <w:rsid w:val="00FC4F05"/>
    <w:rsid w:val="00FC592C"/>
    <w:rsid w:val="00FC677D"/>
    <w:rsid w:val="00FC7612"/>
    <w:rsid w:val="00FD4C6C"/>
    <w:rsid w:val="00FD4CB4"/>
    <w:rsid w:val="00FD65AE"/>
    <w:rsid w:val="00FD7DB5"/>
    <w:rsid w:val="00FE04AE"/>
    <w:rsid w:val="00FE097B"/>
    <w:rsid w:val="00FE0BE1"/>
    <w:rsid w:val="00FE1125"/>
    <w:rsid w:val="00FE5C0B"/>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BAA3E4-DDB7-4421-9186-348955D6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47A"/>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locked/>
    <w:rsid w:val="00876283"/>
    <w:rPr>
      <w:rFonts w:eastAsia="Calibri"/>
      <w:lang w:eastAsia="en-US"/>
    </w:rPr>
  </w:style>
  <w:style w:type="paragraph" w:customStyle="1" w:styleId="afd">
    <w:name w:val="Нормальный"/>
    <w:uiPriority w:val="99"/>
    <w:qFormat/>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aliases w:val="Bullet List,FooterText,numbered,Paragraphe de liste1,lp1"/>
    <w:basedOn w:val="a"/>
    <w:link w:val="aff3"/>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4">
    <w:name w:val="annotation reference"/>
    <w:basedOn w:val="a2"/>
    <w:semiHidden/>
    <w:unhideWhenUsed/>
    <w:rsid w:val="00AF3A17"/>
    <w:rPr>
      <w:sz w:val="16"/>
      <w:szCs w:val="16"/>
    </w:rPr>
  </w:style>
  <w:style w:type="paragraph" w:styleId="aff5">
    <w:name w:val="annotation text"/>
    <w:basedOn w:val="a"/>
    <w:link w:val="aff6"/>
    <w:semiHidden/>
    <w:unhideWhenUsed/>
    <w:rsid w:val="00AF3A17"/>
  </w:style>
  <w:style w:type="character" w:customStyle="1" w:styleId="aff6">
    <w:name w:val="Текст примечания Знак"/>
    <w:basedOn w:val="a2"/>
    <w:link w:val="aff5"/>
    <w:semiHidden/>
    <w:rsid w:val="00AF3A17"/>
    <w:rPr>
      <w:lang w:eastAsia="ar-SA"/>
    </w:rPr>
  </w:style>
  <w:style w:type="paragraph" w:styleId="aff7">
    <w:name w:val="annotation subject"/>
    <w:basedOn w:val="aff5"/>
    <w:next w:val="aff5"/>
    <w:link w:val="aff8"/>
    <w:semiHidden/>
    <w:unhideWhenUsed/>
    <w:rsid w:val="00AF3A17"/>
    <w:rPr>
      <w:b/>
      <w:bCs/>
    </w:rPr>
  </w:style>
  <w:style w:type="character" w:customStyle="1" w:styleId="aff8">
    <w:name w:val="Тема примечания Знак"/>
    <w:basedOn w:val="aff6"/>
    <w:link w:val="aff7"/>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9">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a">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b">
    <w:name w:val="Plain Text"/>
    <w:basedOn w:val="a"/>
    <w:link w:val="affc"/>
    <w:rsid w:val="00DB2D5E"/>
    <w:pPr>
      <w:suppressAutoHyphens w:val="0"/>
    </w:pPr>
    <w:rPr>
      <w:rFonts w:ascii="Courier New" w:hAnsi="Courier New" w:cs="Courier New"/>
      <w:lang w:eastAsia="ru-RU"/>
    </w:rPr>
  </w:style>
  <w:style w:type="character" w:customStyle="1" w:styleId="affc">
    <w:name w:val="Текст Знак"/>
    <w:basedOn w:val="a2"/>
    <w:link w:val="affb"/>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d">
    <w:name w:val="No Spacing"/>
    <w:uiPriority w:val="1"/>
    <w:qFormat/>
    <w:rsid w:val="00DF68B3"/>
    <w:rPr>
      <w:rFonts w:ascii="Calibri" w:eastAsia="Calibri" w:hAnsi="Calibri"/>
      <w:sz w:val="22"/>
      <w:szCs w:val="22"/>
      <w:lang w:eastAsia="en-US"/>
    </w:rPr>
  </w:style>
  <w:style w:type="character" w:styleId="affe">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paragraph" w:customStyle="1" w:styleId="Style40">
    <w:name w:val="Style4"/>
    <w:basedOn w:val="a"/>
    <w:uiPriority w:val="99"/>
    <w:rsid w:val="00BA489A"/>
    <w:pPr>
      <w:widowControl w:val="0"/>
      <w:suppressAutoHyphens w:val="0"/>
      <w:autoSpaceDE w:val="0"/>
      <w:autoSpaceDN w:val="0"/>
      <w:adjustRightInd w:val="0"/>
      <w:spacing w:line="317" w:lineRule="exact"/>
      <w:jc w:val="both"/>
    </w:pPr>
    <w:rPr>
      <w:sz w:val="24"/>
      <w:szCs w:val="24"/>
      <w:lang w:eastAsia="ru-RU"/>
    </w:rPr>
  </w:style>
  <w:style w:type="character" w:customStyle="1" w:styleId="aff3">
    <w:name w:val="Абзац списка Знак"/>
    <w:aliases w:val="Bullet List Знак,FooterText Знак,numbered Знак,Paragraphe de liste1 Знак,lp1 Знак"/>
    <w:link w:val="aff2"/>
    <w:uiPriority w:val="34"/>
    <w:locked/>
    <w:rsid w:val="003269C9"/>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854886">
      <w:bodyDiv w:val="1"/>
      <w:marLeft w:val="0"/>
      <w:marRight w:val="0"/>
      <w:marTop w:val="0"/>
      <w:marBottom w:val="0"/>
      <w:divBdr>
        <w:top w:val="none" w:sz="0" w:space="0" w:color="auto"/>
        <w:left w:val="none" w:sz="0" w:space="0" w:color="auto"/>
        <w:bottom w:val="none" w:sz="0" w:space="0" w:color="auto"/>
        <w:right w:val="none" w:sz="0" w:space="0" w:color="auto"/>
      </w:divBdr>
    </w:div>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4D38D-D4F5-4109-B2A8-0C09B892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2560</Words>
  <Characters>14597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17123</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3</cp:revision>
  <cp:lastPrinted>2025-10-28T06:19:00Z</cp:lastPrinted>
  <dcterms:created xsi:type="dcterms:W3CDTF">2026-08-27T13:09:00Z</dcterms:created>
  <dcterms:modified xsi:type="dcterms:W3CDTF">2026-08-27T13:30:00Z</dcterms:modified>
</cp:coreProperties>
</file>