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93" w:rsidRDefault="00845453" w:rsidP="0084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53">
        <w:rPr>
          <w:rFonts w:ascii="Times New Roman" w:hAnsi="Times New Roman" w:cs="Times New Roman"/>
          <w:b/>
          <w:sz w:val="28"/>
          <w:szCs w:val="28"/>
        </w:rPr>
        <w:t>ОБОСНОВАНИЕ НАЧАЛЬНОЙ МАКСИМАЛЬНОЙ ЦЕНЫ КОНТРАКТА</w:t>
      </w:r>
    </w:p>
    <w:tbl>
      <w:tblPr>
        <w:tblStyle w:val="a3"/>
        <w:tblW w:w="0" w:type="auto"/>
        <w:tblLook w:val="04A0"/>
      </w:tblPr>
      <w:tblGrid>
        <w:gridCol w:w="2749"/>
        <w:gridCol w:w="2462"/>
        <w:gridCol w:w="1541"/>
        <w:gridCol w:w="2008"/>
        <w:gridCol w:w="2008"/>
        <w:gridCol w:w="2009"/>
        <w:gridCol w:w="2009"/>
      </w:tblGrid>
      <w:tr w:rsidR="00845453" w:rsidTr="0034563F">
        <w:tc>
          <w:tcPr>
            <w:tcW w:w="14786" w:type="dxa"/>
            <w:gridSpan w:val="7"/>
            <w:vAlign w:val="center"/>
          </w:tcPr>
          <w:p w:rsidR="00845453" w:rsidRDefault="00845453" w:rsidP="00345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Поставка </w:t>
            </w:r>
            <w:r w:rsidR="00B2130A">
              <w:rPr>
                <w:rFonts w:ascii="Times New Roman" w:hAnsi="Times New Roman" w:cs="Times New Roman"/>
                <w:b/>
                <w:sz w:val="24"/>
                <w:szCs w:val="24"/>
              </w:rPr>
              <w:t>котелков туристических</w:t>
            </w:r>
            <w:r w:rsidRPr="00845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нужд Томского филиала ФГБУ «Рослесинфорг»</w:t>
            </w:r>
          </w:p>
          <w:p w:rsidR="00845453" w:rsidRPr="00845453" w:rsidRDefault="00845453" w:rsidP="003456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45453" w:rsidTr="00845453">
        <w:tc>
          <w:tcPr>
            <w:tcW w:w="2749" w:type="dxa"/>
          </w:tcPr>
          <w:p w:rsidR="00845453" w:rsidRPr="00845453" w:rsidRDefault="00845453" w:rsidP="0084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45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2037" w:type="dxa"/>
            <w:gridSpan w:val="6"/>
          </w:tcPr>
          <w:p w:rsidR="00845453" w:rsidRPr="00845453" w:rsidRDefault="00845453" w:rsidP="008454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453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B2130A">
              <w:rPr>
                <w:rFonts w:ascii="Times New Roman" w:hAnsi="Times New Roman" w:cs="Times New Roman"/>
                <w:sz w:val="24"/>
                <w:szCs w:val="24"/>
              </w:rPr>
              <w:t>котелков туристических</w:t>
            </w:r>
            <w:r w:rsidRPr="00845453">
              <w:rPr>
                <w:rFonts w:ascii="Times New Roman" w:hAnsi="Times New Roman" w:cs="Times New Roman"/>
                <w:sz w:val="24"/>
                <w:szCs w:val="24"/>
              </w:rPr>
              <w:t xml:space="preserve"> для нужд Томского филиала ФГБУ «Рослесинфорг»</w:t>
            </w:r>
          </w:p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453" w:rsidTr="00845453">
        <w:tc>
          <w:tcPr>
            <w:tcW w:w="2749" w:type="dxa"/>
          </w:tcPr>
          <w:p w:rsidR="00845453" w:rsidRPr="00845453" w:rsidRDefault="00845453" w:rsidP="0084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453">
              <w:rPr>
                <w:rFonts w:ascii="Times New Roman" w:hAnsi="Times New Roman" w:cs="Times New Roman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12037" w:type="dxa"/>
            <w:gridSpan w:val="6"/>
          </w:tcPr>
          <w:p w:rsidR="00845453" w:rsidRPr="00845453" w:rsidRDefault="00845453" w:rsidP="0084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453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 (анализа рынка): минимальная цена из предложенных коммерческих предложений</w:t>
            </w:r>
          </w:p>
        </w:tc>
      </w:tr>
      <w:tr w:rsidR="00845453" w:rsidTr="00845453">
        <w:tc>
          <w:tcPr>
            <w:tcW w:w="2749" w:type="dxa"/>
          </w:tcPr>
          <w:p w:rsidR="00845453" w:rsidRPr="00845453" w:rsidRDefault="00845453" w:rsidP="0084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453">
              <w:rPr>
                <w:rFonts w:ascii="Times New Roman" w:hAnsi="Times New Roman" w:cs="Times New Roman"/>
                <w:sz w:val="24"/>
                <w:szCs w:val="24"/>
              </w:rPr>
              <w:t>Расчет НМЦК</w:t>
            </w:r>
          </w:p>
        </w:tc>
        <w:tc>
          <w:tcPr>
            <w:tcW w:w="12037" w:type="dxa"/>
            <w:gridSpan w:val="6"/>
          </w:tcPr>
          <w:p w:rsidR="00845453" w:rsidRPr="00BD4FB6" w:rsidRDefault="00BD4FB6" w:rsidP="00BD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FB6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10 499.88</w:t>
            </w:r>
            <w:r w:rsidR="00B02AC7" w:rsidRPr="00BD4F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2130A" w:rsidRPr="00BD4FB6">
              <w:rPr>
                <w:rFonts w:ascii="Times New Roman" w:hAnsi="Times New Roman" w:cs="Times New Roman"/>
                <w:sz w:val="24"/>
                <w:szCs w:val="24"/>
              </w:rPr>
              <w:t>десять</w:t>
            </w:r>
            <w:r w:rsidR="00913C70" w:rsidRPr="00BD4FB6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Pr="00BD4FB6">
              <w:rPr>
                <w:rFonts w:ascii="Times New Roman" w:hAnsi="Times New Roman" w:cs="Times New Roman"/>
                <w:sz w:val="24"/>
                <w:szCs w:val="24"/>
              </w:rPr>
              <w:t>четыреста девяносто девять) рублей 88</w:t>
            </w:r>
            <w:r w:rsidR="00B02AC7" w:rsidRPr="00BD4FB6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</w:p>
        </w:tc>
      </w:tr>
      <w:tr w:rsidR="00845453" w:rsidTr="00870BE6">
        <w:tc>
          <w:tcPr>
            <w:tcW w:w="14786" w:type="dxa"/>
            <w:gridSpan w:val="7"/>
          </w:tcPr>
          <w:p w:rsidR="00845453" w:rsidRDefault="00845453" w:rsidP="00B2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подготовки обоснование НМЦК: </w:t>
            </w:r>
            <w:r w:rsidR="00D958E1" w:rsidRPr="00D958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130A" w:rsidRPr="00D958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02AC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845453" w:rsidTr="00845453">
        <w:tc>
          <w:tcPr>
            <w:tcW w:w="2749" w:type="dxa"/>
          </w:tcPr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453">
              <w:rPr>
                <w:rFonts w:ascii="Times New Roman" w:hAnsi="Times New Roman" w:cs="Times New Roman"/>
                <w:b/>
              </w:rPr>
              <w:t>Наименование поставляемого товара, оказываемой услуги, выполняемой работы</w:t>
            </w:r>
          </w:p>
        </w:tc>
        <w:tc>
          <w:tcPr>
            <w:tcW w:w="2462" w:type="dxa"/>
          </w:tcPr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453">
              <w:rPr>
                <w:rFonts w:ascii="Times New Roman" w:hAnsi="Times New Roman" w:cs="Times New Roman"/>
                <w:b/>
              </w:rPr>
              <w:t>Категория товара, работ, услуг (ОКДП2/КТРУ)</w:t>
            </w:r>
          </w:p>
        </w:tc>
        <w:tc>
          <w:tcPr>
            <w:tcW w:w="1541" w:type="dxa"/>
          </w:tcPr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453">
              <w:rPr>
                <w:rFonts w:ascii="Times New Roman" w:hAnsi="Times New Roman" w:cs="Times New Roman"/>
                <w:b/>
              </w:rPr>
              <w:t>Единица изменения</w:t>
            </w:r>
          </w:p>
        </w:tc>
        <w:tc>
          <w:tcPr>
            <w:tcW w:w="2008" w:type="dxa"/>
          </w:tcPr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453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2008" w:type="dxa"/>
          </w:tcPr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453">
              <w:rPr>
                <w:rFonts w:ascii="Times New Roman" w:hAnsi="Times New Roman" w:cs="Times New Roman"/>
                <w:b/>
              </w:rPr>
              <w:t>Цена единицы, указанная в Коммерческом предложении №1</w:t>
            </w:r>
          </w:p>
        </w:tc>
        <w:tc>
          <w:tcPr>
            <w:tcW w:w="2009" w:type="dxa"/>
          </w:tcPr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453">
              <w:rPr>
                <w:rFonts w:ascii="Times New Roman" w:hAnsi="Times New Roman" w:cs="Times New Roman"/>
                <w:b/>
              </w:rPr>
              <w:t>Цена единицы, указанная в Коммерческом предложении №2</w:t>
            </w:r>
          </w:p>
        </w:tc>
        <w:tc>
          <w:tcPr>
            <w:tcW w:w="2009" w:type="dxa"/>
          </w:tcPr>
          <w:p w:rsidR="00845453" w:rsidRPr="00845453" w:rsidRDefault="00845453" w:rsidP="00845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453">
              <w:rPr>
                <w:rFonts w:ascii="Times New Roman" w:hAnsi="Times New Roman" w:cs="Times New Roman"/>
                <w:b/>
              </w:rPr>
              <w:t>Цена единицы, указанная в Коммерческом предложении №3</w:t>
            </w:r>
          </w:p>
        </w:tc>
      </w:tr>
      <w:tr w:rsidR="00913C70" w:rsidTr="00845453">
        <w:tc>
          <w:tcPr>
            <w:tcW w:w="2749" w:type="dxa"/>
          </w:tcPr>
          <w:p w:rsidR="00913C70" w:rsidRPr="00B2130A" w:rsidRDefault="00B06B88" w:rsidP="0091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ectioninfo2"/>
                <w:rFonts w:ascii="Times New Roman" w:hAnsi="Times New Roman" w:cs="Times New Roman"/>
              </w:rPr>
              <w:t>Котелок</w:t>
            </w:r>
          </w:p>
        </w:tc>
        <w:tc>
          <w:tcPr>
            <w:tcW w:w="2462" w:type="dxa"/>
          </w:tcPr>
          <w:p w:rsidR="00913C70" w:rsidRPr="00B2130A" w:rsidRDefault="00B2130A" w:rsidP="00913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30A">
              <w:rPr>
                <w:rStyle w:val="sectioninfo2"/>
                <w:rFonts w:ascii="Times New Roman" w:hAnsi="Times New Roman" w:cs="Times New Roman"/>
              </w:rPr>
              <w:t>25.99.12.130-00000013</w:t>
            </w:r>
          </w:p>
        </w:tc>
        <w:tc>
          <w:tcPr>
            <w:tcW w:w="1541" w:type="dxa"/>
          </w:tcPr>
          <w:p w:rsidR="00913C70" w:rsidRPr="0034563F" w:rsidRDefault="00913C70" w:rsidP="00913C7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4563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штука</w:t>
            </w:r>
          </w:p>
        </w:tc>
        <w:tc>
          <w:tcPr>
            <w:tcW w:w="2008" w:type="dxa"/>
          </w:tcPr>
          <w:p w:rsidR="00913C70" w:rsidRPr="00B2130A" w:rsidRDefault="00913C70" w:rsidP="00913C7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  <w:r w:rsidR="00B2130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2008" w:type="dxa"/>
          </w:tcPr>
          <w:p w:rsidR="00913C70" w:rsidRPr="0034563F" w:rsidRDefault="00B2130A" w:rsidP="00592E2D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87</w:t>
            </w:r>
            <w:r w:rsidR="00592E2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4</w:t>
            </w:r>
            <w:r w:rsidR="00913C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</w:t>
            </w:r>
            <w:r w:rsidR="00592E2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99</w:t>
            </w:r>
          </w:p>
        </w:tc>
        <w:tc>
          <w:tcPr>
            <w:tcW w:w="2009" w:type="dxa"/>
          </w:tcPr>
          <w:p w:rsidR="00913C70" w:rsidRPr="0034563F" w:rsidRDefault="00B2130A" w:rsidP="00913C7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930</w:t>
            </w:r>
            <w:r w:rsidR="00913C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,00</w:t>
            </w:r>
          </w:p>
        </w:tc>
        <w:tc>
          <w:tcPr>
            <w:tcW w:w="2009" w:type="dxa"/>
          </w:tcPr>
          <w:p w:rsidR="00913C70" w:rsidRPr="0034563F" w:rsidRDefault="00B2130A" w:rsidP="00913C7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1 000</w:t>
            </w:r>
            <w:r w:rsidR="00913C70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,00</w:t>
            </w:r>
          </w:p>
        </w:tc>
      </w:tr>
      <w:tr w:rsidR="00913C70" w:rsidTr="004B6498">
        <w:tc>
          <w:tcPr>
            <w:tcW w:w="8760" w:type="dxa"/>
            <w:gridSpan w:val="4"/>
          </w:tcPr>
          <w:p w:rsidR="00913C70" w:rsidRPr="0034563F" w:rsidRDefault="00913C70" w:rsidP="00913C70">
            <w:pPr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 w:rsidRPr="0034563F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Итого</w:t>
            </w:r>
          </w:p>
        </w:tc>
        <w:tc>
          <w:tcPr>
            <w:tcW w:w="2008" w:type="dxa"/>
          </w:tcPr>
          <w:p w:rsidR="00913C70" w:rsidRPr="00BD4FB6" w:rsidRDefault="00592E2D" w:rsidP="00913C70">
            <w:pPr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10</w:t>
            </w:r>
            <w:r w:rsidR="00BD4FB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4</w:t>
            </w:r>
            <w:r w:rsidR="00BD4FB6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en-US"/>
              </w:rPr>
              <w:t>99.88</w:t>
            </w:r>
          </w:p>
        </w:tc>
        <w:tc>
          <w:tcPr>
            <w:tcW w:w="2009" w:type="dxa"/>
          </w:tcPr>
          <w:p w:rsidR="00913C70" w:rsidRPr="0034563F" w:rsidRDefault="00B2130A" w:rsidP="00913C70">
            <w:pPr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11 160</w:t>
            </w:r>
            <w:r w:rsidR="00913C7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,00</w:t>
            </w:r>
          </w:p>
        </w:tc>
        <w:tc>
          <w:tcPr>
            <w:tcW w:w="2009" w:type="dxa"/>
          </w:tcPr>
          <w:p w:rsidR="00913C70" w:rsidRPr="0034563F" w:rsidRDefault="00B2130A" w:rsidP="00913C70">
            <w:pPr>
              <w:jc w:val="center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12 000</w:t>
            </w:r>
            <w:r w:rsidR="00913C70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,00</w:t>
            </w:r>
          </w:p>
        </w:tc>
      </w:tr>
    </w:tbl>
    <w:p w:rsidR="00B02AC7" w:rsidRDefault="00B02AC7" w:rsidP="008454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AC7" w:rsidRPr="00B02AC7" w:rsidRDefault="00B02AC7" w:rsidP="00B02AC7">
      <w:pPr>
        <w:rPr>
          <w:rFonts w:ascii="Times New Roman" w:hAnsi="Times New Roman" w:cs="Times New Roman"/>
          <w:sz w:val="28"/>
          <w:szCs w:val="28"/>
        </w:rPr>
      </w:pPr>
    </w:p>
    <w:p w:rsidR="00B02AC7" w:rsidRPr="00B02AC7" w:rsidRDefault="00B02AC7" w:rsidP="00B02AC7">
      <w:pPr>
        <w:rPr>
          <w:rFonts w:ascii="Times New Roman" w:hAnsi="Times New Roman" w:cs="Times New Roman"/>
          <w:sz w:val="28"/>
          <w:szCs w:val="28"/>
        </w:rPr>
      </w:pPr>
    </w:p>
    <w:p w:rsidR="00B02AC7" w:rsidRPr="00B02AC7" w:rsidRDefault="00B02AC7" w:rsidP="00B02A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2AC7" w:rsidRPr="00B02AC7" w:rsidRDefault="00B02AC7" w:rsidP="00B02AC7">
      <w:pPr>
        <w:rPr>
          <w:rFonts w:ascii="Times New Roman" w:hAnsi="Times New Roman" w:cs="Times New Roman"/>
          <w:sz w:val="28"/>
          <w:szCs w:val="28"/>
        </w:rPr>
      </w:pPr>
    </w:p>
    <w:p w:rsidR="00B02AC7" w:rsidRDefault="00B02AC7" w:rsidP="00B02AC7">
      <w:pPr>
        <w:rPr>
          <w:rFonts w:ascii="Times New Roman" w:hAnsi="Times New Roman" w:cs="Times New Roman"/>
          <w:sz w:val="28"/>
          <w:szCs w:val="28"/>
        </w:rPr>
      </w:pPr>
    </w:p>
    <w:p w:rsidR="00845453" w:rsidRPr="00B02AC7" w:rsidRDefault="00845453" w:rsidP="00B02A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5453" w:rsidRPr="00B02AC7" w:rsidSect="003456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5453"/>
    <w:rsid w:val="000473E3"/>
    <w:rsid w:val="000E7460"/>
    <w:rsid w:val="0014770D"/>
    <w:rsid w:val="001E697E"/>
    <w:rsid w:val="002321E5"/>
    <w:rsid w:val="0034563F"/>
    <w:rsid w:val="00592E2D"/>
    <w:rsid w:val="005F0A93"/>
    <w:rsid w:val="00690145"/>
    <w:rsid w:val="006F21FA"/>
    <w:rsid w:val="007849C1"/>
    <w:rsid w:val="007D1D40"/>
    <w:rsid w:val="00845453"/>
    <w:rsid w:val="00913C70"/>
    <w:rsid w:val="00992F03"/>
    <w:rsid w:val="00B02AC7"/>
    <w:rsid w:val="00B06B88"/>
    <w:rsid w:val="00B2130A"/>
    <w:rsid w:val="00B3764B"/>
    <w:rsid w:val="00BD4FB6"/>
    <w:rsid w:val="00C92735"/>
    <w:rsid w:val="00D62207"/>
    <w:rsid w:val="00D958E1"/>
    <w:rsid w:val="00DB4EE2"/>
    <w:rsid w:val="00E03A23"/>
    <w:rsid w:val="00F063B5"/>
    <w:rsid w:val="00F9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3E3"/>
    <w:rPr>
      <w:rFonts w:ascii="Segoe UI" w:hAnsi="Segoe UI" w:cs="Segoe UI"/>
      <w:sz w:val="18"/>
      <w:szCs w:val="18"/>
    </w:rPr>
  </w:style>
  <w:style w:type="character" w:customStyle="1" w:styleId="sectioninfo2">
    <w:name w:val="section__info2"/>
    <w:basedOn w:val="a0"/>
    <w:rsid w:val="00913C7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Kulahmetova.NY</dc:creator>
  <cp:lastModifiedBy>Kulahmetova.NY</cp:lastModifiedBy>
  <cp:revision>11</cp:revision>
  <cp:lastPrinted>2026-04-10T06:33:00Z</cp:lastPrinted>
  <dcterms:created xsi:type="dcterms:W3CDTF">2026-04-09T04:21:00Z</dcterms:created>
  <dcterms:modified xsi:type="dcterms:W3CDTF">2026-05-29T02:52:00Z</dcterms:modified>
</cp:coreProperties>
</file>