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A4F" w:rsidRPr="00C04531" w:rsidRDefault="00CD1A53" w:rsidP="00C04531">
      <w:pPr>
        <w:pStyle w:val="no-margin"/>
        <w:spacing w:before="0" w:beforeAutospacing="0" w:after="0" w:afterAutospacing="0"/>
        <w:jc w:val="center"/>
        <w:outlineLvl w:val="1"/>
        <w:rPr>
          <w:b/>
          <w:bCs/>
          <w:kern w:val="36"/>
        </w:rPr>
      </w:pPr>
      <w:r w:rsidRPr="00C04531">
        <w:rPr>
          <w:b/>
        </w:rPr>
        <w:t>Г</w:t>
      </w:r>
      <w:r w:rsidR="004E74C8" w:rsidRPr="00C04531">
        <w:rPr>
          <w:b/>
        </w:rPr>
        <w:t>ОСУДАРСТВЕНН</w:t>
      </w:r>
      <w:r w:rsidRPr="00C04531">
        <w:rPr>
          <w:b/>
        </w:rPr>
        <w:t>ЫЙ</w:t>
      </w:r>
      <w:r w:rsidR="004E74C8" w:rsidRPr="00C04531">
        <w:rPr>
          <w:b/>
        </w:rPr>
        <w:t xml:space="preserve"> КОНТРАКТ №</w:t>
      </w:r>
      <w:r w:rsidR="00C04531" w:rsidRPr="00C04531">
        <w:rPr>
          <w:b/>
        </w:rPr>
        <w:t xml:space="preserve"> </w:t>
      </w:r>
    </w:p>
    <w:p w:rsidR="00685619" w:rsidRPr="00685619" w:rsidRDefault="00685619" w:rsidP="00685619">
      <w:pPr>
        <w:tabs>
          <w:tab w:val="left" w:pos="458"/>
          <w:tab w:val="center" w:pos="5386"/>
        </w:tabs>
        <w:spacing w:after="0" w:line="240" w:lineRule="auto"/>
        <w:jc w:val="center"/>
        <w:rPr>
          <w:rFonts w:ascii="Times New Roman" w:hAnsi="Times New Roman"/>
          <w:b/>
          <w:color w:val="000000"/>
          <w:sz w:val="24"/>
          <w:szCs w:val="24"/>
        </w:rPr>
      </w:pPr>
      <w:r w:rsidRPr="00685619">
        <w:rPr>
          <w:rFonts w:ascii="Times New Roman" w:hAnsi="Times New Roman"/>
          <w:b/>
          <w:color w:val="000000"/>
          <w:sz w:val="24"/>
          <w:szCs w:val="24"/>
        </w:rPr>
        <w:t xml:space="preserve">услуги по установке, тестированию, сопровождению программ </w:t>
      </w:r>
    </w:p>
    <w:p w:rsidR="008B2801" w:rsidRDefault="00685619" w:rsidP="00685619">
      <w:pPr>
        <w:tabs>
          <w:tab w:val="left" w:pos="458"/>
          <w:tab w:val="center" w:pos="5386"/>
        </w:tabs>
        <w:spacing w:after="0" w:line="240" w:lineRule="auto"/>
        <w:jc w:val="center"/>
        <w:rPr>
          <w:rFonts w:ascii="Times New Roman" w:hAnsi="Times New Roman"/>
          <w:b/>
          <w:color w:val="000000"/>
          <w:sz w:val="24"/>
          <w:szCs w:val="24"/>
        </w:rPr>
      </w:pPr>
      <w:r w:rsidRPr="00685619">
        <w:rPr>
          <w:rFonts w:ascii="Times New Roman" w:hAnsi="Times New Roman"/>
          <w:b/>
          <w:color w:val="000000"/>
          <w:sz w:val="24"/>
          <w:szCs w:val="24"/>
        </w:rPr>
        <w:t>для ЭВМ системы «1С:Предприятие»</w:t>
      </w:r>
    </w:p>
    <w:p w:rsidR="00685619" w:rsidRDefault="00685619" w:rsidP="00685619">
      <w:pPr>
        <w:tabs>
          <w:tab w:val="left" w:pos="458"/>
          <w:tab w:val="center" w:pos="5386"/>
        </w:tabs>
        <w:spacing w:after="0" w:line="240" w:lineRule="auto"/>
        <w:jc w:val="center"/>
        <w:rPr>
          <w:rFonts w:ascii="Times New Roman" w:hAnsi="Times New Roman" w:cs="Times New Roman"/>
          <w:b/>
          <w:sz w:val="28"/>
          <w:szCs w:val="28"/>
        </w:rPr>
      </w:pPr>
    </w:p>
    <w:p w:rsidR="00B7401C" w:rsidRPr="00802F6A" w:rsidRDefault="005F73F9" w:rsidP="007C1998">
      <w:pPr>
        <w:tabs>
          <w:tab w:val="left" w:pos="458"/>
          <w:tab w:val="center" w:pos="538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г.Санкт-Петербург</w:t>
      </w:r>
      <w:r w:rsidR="007C1998">
        <w:rPr>
          <w:rFonts w:ascii="Times New Roman" w:hAnsi="Times New Roman" w:cs="Times New Roman"/>
          <w:sz w:val="24"/>
          <w:szCs w:val="24"/>
        </w:rPr>
        <w:t xml:space="preserve">                                            </w:t>
      </w:r>
      <w:r w:rsidR="00B7401C" w:rsidRPr="00802F6A">
        <w:rPr>
          <w:rFonts w:ascii="Times New Roman" w:hAnsi="Times New Roman" w:cs="Times New Roman"/>
          <w:sz w:val="24"/>
          <w:szCs w:val="24"/>
        </w:rPr>
        <w:tab/>
      </w:r>
      <w:r>
        <w:rPr>
          <w:rFonts w:ascii="Times New Roman" w:hAnsi="Times New Roman" w:cs="Times New Roman"/>
          <w:sz w:val="24"/>
          <w:szCs w:val="24"/>
        </w:rPr>
        <w:t xml:space="preserve">                                  </w:t>
      </w:r>
      <w:r w:rsidR="00B7401C" w:rsidRPr="00802F6A">
        <w:rPr>
          <w:rFonts w:ascii="Times New Roman" w:hAnsi="Times New Roman" w:cs="Times New Roman"/>
          <w:sz w:val="24"/>
          <w:szCs w:val="24"/>
        </w:rPr>
        <w:tab/>
      </w:r>
      <w:r w:rsidR="00253D41" w:rsidRPr="00802F6A">
        <w:rPr>
          <w:rFonts w:ascii="Times New Roman" w:hAnsi="Times New Roman" w:cs="Times New Roman"/>
          <w:sz w:val="24"/>
          <w:szCs w:val="24"/>
        </w:rPr>
        <w:t>«</w:t>
      </w:r>
      <w:r w:rsidR="00460852" w:rsidRPr="00802F6A">
        <w:rPr>
          <w:rFonts w:ascii="Times New Roman" w:hAnsi="Times New Roman" w:cs="Times New Roman"/>
          <w:sz w:val="24"/>
          <w:szCs w:val="24"/>
        </w:rPr>
        <w:t>___</w:t>
      </w:r>
      <w:r w:rsidR="00B7401C" w:rsidRPr="00802F6A">
        <w:rPr>
          <w:rFonts w:ascii="Times New Roman" w:hAnsi="Times New Roman" w:cs="Times New Roman"/>
          <w:sz w:val="24"/>
          <w:szCs w:val="24"/>
        </w:rPr>
        <w:t>»</w:t>
      </w:r>
      <w:r w:rsidR="00460852" w:rsidRPr="00802F6A">
        <w:rPr>
          <w:rFonts w:ascii="Times New Roman" w:hAnsi="Times New Roman" w:cs="Times New Roman"/>
          <w:sz w:val="24"/>
          <w:szCs w:val="24"/>
        </w:rPr>
        <w:t xml:space="preserve">  ____________ </w:t>
      </w:r>
      <w:r w:rsidR="008C1803" w:rsidRPr="00802F6A">
        <w:rPr>
          <w:rFonts w:ascii="Times New Roman" w:hAnsi="Times New Roman" w:cs="Times New Roman"/>
          <w:sz w:val="24"/>
          <w:szCs w:val="24"/>
        </w:rPr>
        <w:t>202</w:t>
      </w:r>
      <w:r w:rsidR="00780EF3">
        <w:rPr>
          <w:rFonts w:ascii="Times New Roman" w:hAnsi="Times New Roman" w:cs="Times New Roman"/>
          <w:sz w:val="24"/>
          <w:szCs w:val="24"/>
        </w:rPr>
        <w:t>6</w:t>
      </w:r>
      <w:r w:rsidR="00B7401C" w:rsidRPr="00802F6A">
        <w:rPr>
          <w:rFonts w:ascii="Times New Roman" w:hAnsi="Times New Roman" w:cs="Times New Roman"/>
          <w:sz w:val="24"/>
          <w:szCs w:val="24"/>
        </w:rPr>
        <w:t>г.</w:t>
      </w:r>
    </w:p>
    <w:p w:rsidR="00BC3DDF" w:rsidRDefault="00BC3DDF" w:rsidP="007C1998">
      <w:pPr>
        <w:spacing w:after="0" w:line="240" w:lineRule="auto"/>
        <w:rPr>
          <w:rFonts w:ascii="Times New Roman" w:hAnsi="Times New Roman" w:cs="Times New Roman"/>
          <w:sz w:val="24"/>
          <w:szCs w:val="24"/>
        </w:rPr>
      </w:pPr>
    </w:p>
    <w:p w:rsidR="00C04531" w:rsidRDefault="00C04531" w:rsidP="007C1998">
      <w:pPr>
        <w:spacing w:after="0" w:line="240" w:lineRule="auto"/>
        <w:rPr>
          <w:rFonts w:ascii="Times New Roman" w:hAnsi="Times New Roman" w:cs="Times New Roman"/>
          <w:sz w:val="24"/>
          <w:szCs w:val="24"/>
        </w:rPr>
      </w:pPr>
    </w:p>
    <w:p w:rsidR="00BC3DDF" w:rsidRPr="00627F72" w:rsidRDefault="005F73F9" w:rsidP="00627F72">
      <w:pPr>
        <w:spacing w:after="0" w:line="240" w:lineRule="auto"/>
        <w:ind w:firstLine="709"/>
        <w:jc w:val="both"/>
        <w:rPr>
          <w:rFonts w:ascii="Times New Roman" w:hAnsi="Times New Roman" w:cs="Times New Roman"/>
          <w:color w:val="000000" w:themeColor="text1"/>
          <w:sz w:val="24"/>
          <w:szCs w:val="24"/>
        </w:rPr>
      </w:pPr>
      <w:proofErr w:type="gramStart"/>
      <w:r w:rsidRPr="005F73F9">
        <w:rPr>
          <w:rFonts w:ascii="Times New Roman" w:hAnsi="Times New Roman" w:cs="Times New Roman"/>
          <w:color w:val="000000" w:themeColor="text1"/>
          <w:sz w:val="24"/>
          <w:szCs w:val="24"/>
        </w:rPr>
        <w:t>Федеральное казенное учреждение «Колония-поселение №</w:t>
      </w:r>
      <w:r w:rsidR="00B72C0F">
        <w:rPr>
          <w:rFonts w:ascii="Times New Roman" w:hAnsi="Times New Roman" w:cs="Times New Roman"/>
          <w:color w:val="000000" w:themeColor="text1"/>
          <w:sz w:val="24"/>
          <w:szCs w:val="24"/>
        </w:rPr>
        <w:t xml:space="preserve"> </w:t>
      </w:r>
      <w:r w:rsidRPr="005F73F9">
        <w:rPr>
          <w:rFonts w:ascii="Times New Roman" w:hAnsi="Times New Roman" w:cs="Times New Roman"/>
          <w:color w:val="000000" w:themeColor="text1"/>
          <w:sz w:val="24"/>
          <w:szCs w:val="24"/>
        </w:rPr>
        <w:t>8 Главного управления Федеральной службы исполнения наказаний по г. Санкт – Петербургу и Ленинградской области» (ФКУ КП-8 ГУФСИН России по г. Санкт-Петербургу и Ленинградской области), именуемое в дальнейшем «Государственный заказчик» (далее – Заказчик), выступая от имени Российской Федерации, в целях обеспечения государственных нужд, в лице начальника Кареба А.Л., действующего на основании Устава, с одной стороны, и</w:t>
      </w:r>
      <w:r w:rsidR="008E4C2E">
        <w:rPr>
          <w:rFonts w:ascii="Times New Roman" w:hAnsi="Times New Roman" w:cs="Times New Roman"/>
          <w:color w:val="000000" w:themeColor="text1"/>
          <w:sz w:val="24"/>
          <w:szCs w:val="24"/>
        </w:rPr>
        <w:t xml:space="preserve"> </w:t>
      </w:r>
      <w:r w:rsidR="00B72C0F">
        <w:rPr>
          <w:rFonts w:ascii="Times New Roman" w:hAnsi="Times New Roman" w:cs="Times New Roman"/>
          <w:noProof/>
          <w:sz w:val="24"/>
          <w:szCs w:val="24"/>
        </w:rPr>
        <w:t>__________________________________________</w:t>
      </w:r>
      <w:r w:rsidRPr="005F73F9">
        <w:rPr>
          <w:rFonts w:ascii="Times New Roman" w:hAnsi="Times New Roman" w:cs="Times New Roman"/>
          <w:color w:val="000000" w:themeColor="text1"/>
          <w:sz w:val="24"/>
          <w:szCs w:val="24"/>
        </w:rPr>
        <w:t>, именуемое</w:t>
      </w:r>
      <w:proofErr w:type="gramEnd"/>
      <w:r w:rsidRPr="005F73F9">
        <w:rPr>
          <w:rFonts w:ascii="Times New Roman" w:hAnsi="Times New Roman" w:cs="Times New Roman"/>
          <w:color w:val="000000" w:themeColor="text1"/>
          <w:sz w:val="24"/>
          <w:szCs w:val="24"/>
        </w:rPr>
        <w:t xml:space="preserve"> </w:t>
      </w:r>
      <w:r w:rsidR="00681A79">
        <w:rPr>
          <w:rFonts w:ascii="Times New Roman" w:hAnsi="Times New Roman" w:cs="Times New Roman"/>
          <w:color w:val="000000" w:themeColor="text1"/>
          <w:sz w:val="24"/>
          <w:szCs w:val="24"/>
        </w:rPr>
        <w:br/>
      </w:r>
      <w:proofErr w:type="gramStart"/>
      <w:r w:rsidRPr="005F73F9">
        <w:rPr>
          <w:rFonts w:ascii="Times New Roman" w:hAnsi="Times New Roman" w:cs="Times New Roman"/>
          <w:color w:val="000000" w:themeColor="text1"/>
          <w:sz w:val="24"/>
          <w:szCs w:val="24"/>
        </w:rPr>
        <w:t xml:space="preserve">в дальнейшем </w:t>
      </w:r>
      <w:r w:rsidR="008B2801">
        <w:rPr>
          <w:rFonts w:ascii="Times New Roman" w:hAnsi="Times New Roman" w:cs="Times New Roman"/>
          <w:color w:val="000000" w:themeColor="text1"/>
          <w:sz w:val="24"/>
          <w:szCs w:val="24"/>
        </w:rPr>
        <w:t>(Исполнитель)</w:t>
      </w:r>
      <w:r w:rsidRPr="005F73F9">
        <w:rPr>
          <w:rFonts w:ascii="Times New Roman" w:hAnsi="Times New Roman" w:cs="Times New Roman"/>
          <w:color w:val="000000" w:themeColor="text1"/>
          <w:sz w:val="24"/>
          <w:szCs w:val="24"/>
        </w:rPr>
        <w:t xml:space="preserve">, в лице </w:t>
      </w:r>
      <w:r w:rsidR="008E4C2E" w:rsidRPr="008E4C2E">
        <w:rPr>
          <w:rFonts w:ascii="Times New Roman" w:hAnsi="Times New Roman" w:cs="Times New Roman"/>
          <w:color w:val="000000" w:themeColor="text1"/>
          <w:sz w:val="24"/>
          <w:szCs w:val="24"/>
        </w:rPr>
        <w:t xml:space="preserve">генерального директора </w:t>
      </w:r>
      <w:r w:rsidR="00B72C0F">
        <w:rPr>
          <w:rFonts w:ascii="Times New Roman" w:hAnsi="Times New Roman" w:cs="Times New Roman"/>
          <w:color w:val="000000" w:themeColor="text1"/>
          <w:sz w:val="24"/>
          <w:szCs w:val="24"/>
        </w:rPr>
        <w:t>__________________________________</w:t>
      </w:r>
      <w:r w:rsidRPr="005F73F9">
        <w:rPr>
          <w:rFonts w:ascii="Times New Roman" w:hAnsi="Times New Roman" w:cs="Times New Roman"/>
          <w:color w:val="000000" w:themeColor="text1"/>
          <w:sz w:val="24"/>
          <w:szCs w:val="24"/>
        </w:rPr>
        <w:t xml:space="preserve">, действующего на основании </w:t>
      </w:r>
      <w:r w:rsidR="008E4C2E">
        <w:rPr>
          <w:rFonts w:ascii="Times New Roman" w:hAnsi="Times New Roman" w:cs="Times New Roman"/>
          <w:color w:val="000000" w:themeColor="text1"/>
          <w:sz w:val="24"/>
          <w:szCs w:val="24"/>
        </w:rPr>
        <w:t>Устава</w:t>
      </w:r>
      <w:r w:rsidRPr="005F73F9">
        <w:rPr>
          <w:rFonts w:ascii="Times New Roman" w:hAnsi="Times New Roman" w:cs="Times New Roman"/>
          <w:color w:val="000000" w:themeColor="text1"/>
          <w:sz w:val="24"/>
          <w:szCs w:val="24"/>
        </w:rPr>
        <w:t>, с другой стороны, совместно именуемые  Стороны,  на основании п.4 ч.1 ст. 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roofErr w:type="gramEnd"/>
    </w:p>
    <w:p w:rsidR="00BC3DDF" w:rsidRPr="00802F6A" w:rsidRDefault="00BC3DDF" w:rsidP="00A964F9">
      <w:pPr>
        <w:spacing w:after="0" w:line="240" w:lineRule="auto"/>
        <w:rPr>
          <w:rFonts w:ascii="Times New Roman" w:hAnsi="Times New Roman" w:cs="Times New Roman"/>
          <w:sz w:val="24"/>
          <w:szCs w:val="24"/>
        </w:rPr>
      </w:pPr>
    </w:p>
    <w:p w:rsidR="00C17767" w:rsidRPr="00DD4657" w:rsidRDefault="004E74C8" w:rsidP="00DD4657">
      <w:pPr>
        <w:numPr>
          <w:ilvl w:val="0"/>
          <w:numId w:val="4"/>
        </w:numPr>
        <w:spacing w:after="0" w:line="240" w:lineRule="auto"/>
        <w:ind w:left="0" w:firstLine="426"/>
        <w:jc w:val="center"/>
        <w:rPr>
          <w:rFonts w:ascii="Times New Roman" w:hAnsi="Times New Roman" w:cs="Times New Roman"/>
          <w:b/>
          <w:bCs/>
          <w:sz w:val="24"/>
          <w:szCs w:val="24"/>
        </w:rPr>
      </w:pPr>
      <w:r w:rsidRPr="00802F6A">
        <w:rPr>
          <w:rFonts w:ascii="Times New Roman" w:hAnsi="Times New Roman" w:cs="Times New Roman"/>
          <w:b/>
          <w:bCs/>
          <w:sz w:val="24"/>
          <w:szCs w:val="24"/>
        </w:rPr>
        <w:t>ПРЕДМЕТ КОНТРАКТА</w:t>
      </w:r>
    </w:p>
    <w:p w:rsidR="008B2801" w:rsidRPr="00802F6A" w:rsidRDefault="00C304F6" w:rsidP="00627F72">
      <w:pPr>
        <w:pStyle w:val="a3"/>
        <w:spacing w:after="0" w:line="240" w:lineRule="auto"/>
        <w:ind w:firstLine="709"/>
        <w:jc w:val="both"/>
        <w:rPr>
          <w:rFonts w:ascii="Times New Roman" w:hAnsi="Times New Roman" w:cs="Times New Roman"/>
          <w:sz w:val="24"/>
          <w:szCs w:val="24"/>
        </w:rPr>
      </w:pPr>
      <w:r w:rsidRPr="00802F6A">
        <w:rPr>
          <w:rFonts w:ascii="Times New Roman" w:hAnsi="Times New Roman" w:cs="Times New Roman"/>
          <w:sz w:val="24"/>
          <w:szCs w:val="24"/>
        </w:rPr>
        <w:t>1.</w:t>
      </w:r>
      <w:r w:rsidR="00A964F9">
        <w:rPr>
          <w:rFonts w:ascii="Times New Roman" w:hAnsi="Times New Roman" w:cs="Times New Roman"/>
          <w:sz w:val="24"/>
          <w:szCs w:val="24"/>
        </w:rPr>
        <w:t>1.</w:t>
      </w:r>
      <w:r w:rsidRPr="00802F6A">
        <w:rPr>
          <w:rFonts w:ascii="Times New Roman" w:hAnsi="Times New Roman" w:cs="Times New Roman"/>
          <w:sz w:val="24"/>
          <w:szCs w:val="24"/>
        </w:rPr>
        <w:t xml:space="preserve"> </w:t>
      </w:r>
      <w:r w:rsidR="00DD4657" w:rsidRPr="00DD4657">
        <w:rPr>
          <w:rFonts w:ascii="Times New Roman" w:hAnsi="Times New Roman" w:cs="Times New Roman"/>
          <w:sz w:val="24"/>
          <w:szCs w:val="24"/>
        </w:rPr>
        <w:t>Оказание услуги по установке, тестир</w:t>
      </w:r>
      <w:r w:rsidR="00DD4657">
        <w:rPr>
          <w:rFonts w:ascii="Times New Roman" w:hAnsi="Times New Roman" w:cs="Times New Roman"/>
          <w:sz w:val="24"/>
          <w:szCs w:val="24"/>
        </w:rPr>
        <w:t xml:space="preserve">ованию, сопровождению программ </w:t>
      </w:r>
      <w:r w:rsidR="00DD4657" w:rsidRPr="00DD4657">
        <w:rPr>
          <w:rFonts w:ascii="Times New Roman" w:hAnsi="Times New Roman" w:cs="Times New Roman"/>
          <w:sz w:val="24"/>
          <w:szCs w:val="24"/>
        </w:rPr>
        <w:t>для ЭВМ системы «1С:Предприятие», в рамках ИКТ (далее – программный продукт) согласно Техническому заданию (Приложение № 1), являющимся неотъемлемой частью контракта.</w:t>
      </w:r>
    </w:p>
    <w:p w:rsidR="00683C05" w:rsidRPr="00802F6A" w:rsidRDefault="00683C05" w:rsidP="007C1998">
      <w:pPr>
        <w:numPr>
          <w:ilvl w:val="0"/>
          <w:numId w:val="4"/>
        </w:numPr>
        <w:spacing w:line="240" w:lineRule="auto"/>
        <w:ind w:left="0" w:firstLine="426"/>
        <w:jc w:val="center"/>
        <w:rPr>
          <w:rFonts w:ascii="Times New Roman" w:hAnsi="Times New Roman" w:cs="Times New Roman"/>
          <w:b/>
          <w:bCs/>
          <w:sz w:val="24"/>
          <w:szCs w:val="24"/>
        </w:rPr>
      </w:pPr>
      <w:r w:rsidRPr="00802F6A">
        <w:rPr>
          <w:rFonts w:ascii="Times New Roman" w:hAnsi="Times New Roman" w:cs="Times New Roman"/>
          <w:b/>
          <w:bCs/>
          <w:sz w:val="24"/>
          <w:szCs w:val="24"/>
        </w:rPr>
        <w:t>СРОК ОКАЗАНИЯ УСЛУГ</w:t>
      </w:r>
    </w:p>
    <w:p w:rsidR="004E74C8" w:rsidRDefault="004E74C8" w:rsidP="00460852">
      <w:pPr>
        <w:spacing w:after="0" w:line="240" w:lineRule="auto"/>
        <w:ind w:firstLine="709"/>
        <w:jc w:val="both"/>
        <w:rPr>
          <w:rFonts w:ascii="Times New Roman" w:hAnsi="Times New Roman" w:cs="Times New Roman"/>
          <w:sz w:val="24"/>
          <w:szCs w:val="24"/>
        </w:rPr>
      </w:pPr>
      <w:r w:rsidRPr="00802F6A">
        <w:rPr>
          <w:rFonts w:ascii="Times New Roman" w:hAnsi="Times New Roman" w:cs="Times New Roman"/>
          <w:sz w:val="24"/>
          <w:szCs w:val="24"/>
        </w:rPr>
        <w:t xml:space="preserve">2.1. Исполнитель обязуется </w:t>
      </w:r>
      <w:r w:rsidR="00683C05" w:rsidRPr="00802F6A">
        <w:rPr>
          <w:rFonts w:ascii="Times New Roman" w:hAnsi="Times New Roman" w:cs="Times New Roman"/>
          <w:sz w:val="24"/>
          <w:szCs w:val="24"/>
        </w:rPr>
        <w:t xml:space="preserve">оказывать Услуги </w:t>
      </w:r>
      <w:proofErr w:type="gramStart"/>
      <w:r w:rsidR="00A451D8" w:rsidRPr="00802F6A">
        <w:rPr>
          <w:rFonts w:ascii="Times New Roman" w:hAnsi="Times New Roman" w:cs="Times New Roman"/>
          <w:b/>
          <w:sz w:val="24"/>
          <w:szCs w:val="24"/>
        </w:rPr>
        <w:t xml:space="preserve">с </w:t>
      </w:r>
      <w:r w:rsidR="007C1998">
        <w:rPr>
          <w:rFonts w:ascii="Times New Roman" w:hAnsi="Times New Roman" w:cs="Times New Roman"/>
          <w:b/>
          <w:sz w:val="24"/>
          <w:szCs w:val="24"/>
        </w:rPr>
        <w:t>даты</w:t>
      </w:r>
      <w:r w:rsidR="00A451D8" w:rsidRPr="00802F6A">
        <w:rPr>
          <w:rFonts w:ascii="Times New Roman" w:hAnsi="Times New Roman" w:cs="Times New Roman"/>
          <w:b/>
          <w:sz w:val="24"/>
          <w:szCs w:val="24"/>
        </w:rPr>
        <w:t xml:space="preserve"> заключения</w:t>
      </w:r>
      <w:proofErr w:type="gramEnd"/>
      <w:r w:rsidR="00A451D8" w:rsidRPr="00802F6A">
        <w:rPr>
          <w:rFonts w:ascii="Times New Roman" w:hAnsi="Times New Roman" w:cs="Times New Roman"/>
          <w:b/>
          <w:sz w:val="24"/>
          <w:szCs w:val="24"/>
        </w:rPr>
        <w:t xml:space="preserve"> Контракта</w:t>
      </w:r>
      <w:r w:rsidR="007C1998">
        <w:rPr>
          <w:rFonts w:ascii="Times New Roman" w:hAnsi="Times New Roman" w:cs="Times New Roman"/>
          <w:b/>
          <w:sz w:val="24"/>
          <w:szCs w:val="24"/>
        </w:rPr>
        <w:br/>
      </w:r>
      <w:r w:rsidR="00DA6C0A" w:rsidRPr="00AC6287">
        <w:rPr>
          <w:rFonts w:ascii="Times New Roman" w:hAnsi="Times New Roman" w:cs="Times New Roman"/>
          <w:b/>
          <w:sz w:val="24"/>
          <w:szCs w:val="24"/>
        </w:rPr>
        <w:t>п</w:t>
      </w:r>
      <w:r w:rsidR="000228B4" w:rsidRPr="00AC6287">
        <w:rPr>
          <w:rFonts w:ascii="Times New Roman" w:hAnsi="Times New Roman" w:cs="Times New Roman"/>
          <w:b/>
          <w:sz w:val="24"/>
          <w:szCs w:val="24"/>
        </w:rPr>
        <w:t xml:space="preserve">о </w:t>
      </w:r>
      <w:r w:rsidRPr="00AC6287">
        <w:rPr>
          <w:rFonts w:ascii="Times New Roman" w:hAnsi="Times New Roman" w:cs="Times New Roman"/>
          <w:b/>
          <w:sz w:val="24"/>
          <w:szCs w:val="24"/>
        </w:rPr>
        <w:t>«</w:t>
      </w:r>
      <w:r w:rsidR="00B72C0F">
        <w:rPr>
          <w:rFonts w:ascii="Times New Roman" w:hAnsi="Times New Roman" w:cs="Times New Roman"/>
          <w:b/>
          <w:sz w:val="24"/>
          <w:szCs w:val="24"/>
        </w:rPr>
        <w:t>0</w:t>
      </w:r>
      <w:r w:rsidR="00DD4657">
        <w:rPr>
          <w:rFonts w:ascii="Times New Roman" w:hAnsi="Times New Roman" w:cs="Times New Roman"/>
          <w:b/>
          <w:sz w:val="24"/>
          <w:szCs w:val="24"/>
        </w:rPr>
        <w:t>1</w:t>
      </w:r>
      <w:r w:rsidR="00DE2D49" w:rsidRPr="00AC6287">
        <w:rPr>
          <w:rFonts w:ascii="Times New Roman" w:hAnsi="Times New Roman" w:cs="Times New Roman"/>
          <w:b/>
          <w:sz w:val="24"/>
          <w:szCs w:val="24"/>
        </w:rPr>
        <w:t xml:space="preserve">» </w:t>
      </w:r>
      <w:r w:rsidR="00DD4657">
        <w:rPr>
          <w:rFonts w:ascii="Times New Roman" w:hAnsi="Times New Roman" w:cs="Times New Roman"/>
          <w:b/>
          <w:sz w:val="24"/>
          <w:szCs w:val="24"/>
        </w:rPr>
        <w:t>декабря</w:t>
      </w:r>
      <w:r w:rsidR="001700F5" w:rsidRPr="00AC6287">
        <w:rPr>
          <w:rFonts w:ascii="Times New Roman" w:hAnsi="Times New Roman" w:cs="Times New Roman"/>
          <w:b/>
          <w:sz w:val="24"/>
          <w:szCs w:val="24"/>
        </w:rPr>
        <w:t xml:space="preserve"> 202</w:t>
      </w:r>
      <w:r w:rsidR="00780EF3">
        <w:rPr>
          <w:rFonts w:ascii="Times New Roman" w:hAnsi="Times New Roman" w:cs="Times New Roman"/>
          <w:b/>
          <w:sz w:val="24"/>
          <w:szCs w:val="24"/>
        </w:rPr>
        <w:t>6</w:t>
      </w:r>
      <w:r w:rsidR="001700F5" w:rsidRPr="00AC6287">
        <w:rPr>
          <w:rFonts w:ascii="Times New Roman" w:hAnsi="Times New Roman" w:cs="Times New Roman"/>
          <w:b/>
          <w:sz w:val="24"/>
          <w:szCs w:val="24"/>
        </w:rPr>
        <w:t xml:space="preserve"> </w:t>
      </w:r>
      <w:r w:rsidRPr="00AC6287">
        <w:rPr>
          <w:rFonts w:ascii="Times New Roman" w:hAnsi="Times New Roman" w:cs="Times New Roman"/>
          <w:b/>
          <w:sz w:val="24"/>
          <w:szCs w:val="24"/>
        </w:rPr>
        <w:t>года</w:t>
      </w:r>
      <w:r w:rsidR="00683C05" w:rsidRPr="00AC6287">
        <w:rPr>
          <w:rFonts w:ascii="Times New Roman" w:hAnsi="Times New Roman" w:cs="Times New Roman"/>
          <w:sz w:val="24"/>
          <w:szCs w:val="24"/>
        </w:rPr>
        <w:t>.</w:t>
      </w:r>
    </w:p>
    <w:p w:rsidR="004E74C8" w:rsidRPr="00802F6A" w:rsidRDefault="004E74C8" w:rsidP="00460852">
      <w:pPr>
        <w:spacing w:after="0" w:line="240" w:lineRule="auto"/>
        <w:jc w:val="both"/>
        <w:rPr>
          <w:rFonts w:ascii="Times New Roman" w:hAnsi="Times New Roman" w:cs="Times New Roman"/>
          <w:sz w:val="24"/>
          <w:szCs w:val="24"/>
        </w:rPr>
      </w:pPr>
    </w:p>
    <w:p w:rsidR="00627F72" w:rsidRPr="00627F72" w:rsidRDefault="004E74C8" w:rsidP="00627F72">
      <w:pPr>
        <w:numPr>
          <w:ilvl w:val="0"/>
          <w:numId w:val="4"/>
        </w:numPr>
        <w:spacing w:line="240" w:lineRule="auto"/>
        <w:ind w:left="0" w:firstLine="426"/>
        <w:jc w:val="center"/>
        <w:rPr>
          <w:rFonts w:ascii="Times New Roman" w:hAnsi="Times New Roman" w:cs="Times New Roman"/>
          <w:b/>
          <w:bCs/>
          <w:sz w:val="24"/>
          <w:szCs w:val="24"/>
        </w:rPr>
      </w:pPr>
      <w:r w:rsidRPr="00802F6A">
        <w:rPr>
          <w:rFonts w:ascii="Times New Roman" w:hAnsi="Times New Roman" w:cs="Times New Roman"/>
          <w:b/>
          <w:bCs/>
          <w:sz w:val="24"/>
          <w:szCs w:val="24"/>
        </w:rPr>
        <w:t>СТОИМОСТЬ КОНТРАКТА И ПОРЯДОК РА</w:t>
      </w:r>
      <w:bookmarkStart w:id="0" w:name="_GoBack"/>
      <w:bookmarkEnd w:id="0"/>
      <w:r w:rsidRPr="00802F6A">
        <w:rPr>
          <w:rFonts w:ascii="Times New Roman" w:hAnsi="Times New Roman" w:cs="Times New Roman"/>
          <w:b/>
          <w:bCs/>
          <w:sz w:val="24"/>
          <w:szCs w:val="24"/>
        </w:rPr>
        <w:t>СЧЕТОВ</w:t>
      </w:r>
    </w:p>
    <w:p w:rsidR="004E74C8" w:rsidRPr="00802F6A" w:rsidRDefault="004E74C8" w:rsidP="00460852">
      <w:pPr>
        <w:spacing w:after="0" w:line="240" w:lineRule="auto"/>
        <w:ind w:firstLine="709"/>
        <w:jc w:val="both"/>
        <w:rPr>
          <w:rFonts w:ascii="Times New Roman" w:hAnsi="Times New Roman" w:cs="Times New Roman"/>
          <w:sz w:val="24"/>
          <w:szCs w:val="24"/>
        </w:rPr>
      </w:pPr>
      <w:r w:rsidRPr="00802F6A">
        <w:rPr>
          <w:rFonts w:ascii="Times New Roman" w:hAnsi="Times New Roman" w:cs="Times New Roman"/>
          <w:sz w:val="24"/>
          <w:szCs w:val="24"/>
        </w:rPr>
        <w:t xml:space="preserve">3.1. </w:t>
      </w:r>
      <w:r w:rsidR="00683C05" w:rsidRPr="00802F6A">
        <w:rPr>
          <w:rFonts w:ascii="Times New Roman" w:hAnsi="Times New Roman" w:cs="Times New Roman"/>
          <w:sz w:val="24"/>
          <w:szCs w:val="24"/>
        </w:rPr>
        <w:t>Услуги</w:t>
      </w:r>
      <w:r w:rsidRPr="00802F6A">
        <w:rPr>
          <w:rFonts w:ascii="Times New Roman" w:hAnsi="Times New Roman" w:cs="Times New Roman"/>
          <w:sz w:val="24"/>
          <w:szCs w:val="24"/>
        </w:rPr>
        <w:t xml:space="preserve"> оплачиваются </w:t>
      </w:r>
      <w:r w:rsidR="007C1998" w:rsidRPr="00BC3DDF">
        <w:rPr>
          <w:rFonts w:ascii="Times New Roman" w:hAnsi="Times New Roman" w:cs="Times New Roman"/>
          <w:sz w:val="24"/>
          <w:szCs w:val="24"/>
        </w:rPr>
        <w:t>Государственны</w:t>
      </w:r>
      <w:r w:rsidR="007C1998">
        <w:rPr>
          <w:rFonts w:ascii="Times New Roman" w:hAnsi="Times New Roman" w:cs="Times New Roman"/>
          <w:sz w:val="24"/>
          <w:szCs w:val="24"/>
        </w:rPr>
        <w:t>м</w:t>
      </w:r>
      <w:r w:rsidR="007C1998" w:rsidRPr="00BC3DDF">
        <w:rPr>
          <w:rFonts w:ascii="Times New Roman" w:hAnsi="Times New Roman" w:cs="Times New Roman"/>
          <w:sz w:val="24"/>
          <w:szCs w:val="24"/>
        </w:rPr>
        <w:t xml:space="preserve"> заказчик</w:t>
      </w:r>
      <w:r w:rsidRPr="00802F6A">
        <w:rPr>
          <w:rFonts w:ascii="Times New Roman" w:hAnsi="Times New Roman" w:cs="Times New Roman"/>
          <w:sz w:val="24"/>
          <w:szCs w:val="24"/>
        </w:rPr>
        <w:t>ом в строгом соответствии с объемами</w:t>
      </w:r>
      <w:r w:rsidR="007C1998">
        <w:rPr>
          <w:rFonts w:ascii="Times New Roman" w:hAnsi="Times New Roman" w:cs="Times New Roman"/>
          <w:sz w:val="24"/>
          <w:szCs w:val="24"/>
        </w:rPr>
        <w:br/>
      </w:r>
      <w:r w:rsidRPr="00802F6A">
        <w:rPr>
          <w:rFonts w:ascii="Times New Roman" w:hAnsi="Times New Roman" w:cs="Times New Roman"/>
          <w:sz w:val="24"/>
          <w:szCs w:val="24"/>
        </w:rPr>
        <w:t>и источниками выделенных бюджетных ассигнований.</w:t>
      </w:r>
    </w:p>
    <w:p w:rsidR="004E74C8" w:rsidRPr="00802F6A" w:rsidRDefault="003A5871" w:rsidP="003A5871">
      <w:pPr>
        <w:tabs>
          <w:tab w:val="left" w:pos="1276"/>
        </w:tabs>
        <w:spacing w:after="0" w:line="240" w:lineRule="auto"/>
        <w:ind w:firstLine="709"/>
        <w:jc w:val="both"/>
        <w:rPr>
          <w:rFonts w:ascii="Times New Roman" w:hAnsi="Times New Roman" w:cs="Times New Roman"/>
          <w:b/>
          <w:color w:val="FF0000"/>
          <w:sz w:val="24"/>
          <w:szCs w:val="24"/>
          <w:u w:val="single"/>
        </w:rPr>
      </w:pPr>
      <w:r>
        <w:rPr>
          <w:rFonts w:ascii="Times New Roman" w:hAnsi="Times New Roman" w:cs="Times New Roman"/>
          <w:sz w:val="24"/>
          <w:szCs w:val="24"/>
        </w:rPr>
        <w:t xml:space="preserve">3.2. </w:t>
      </w:r>
      <w:r w:rsidR="00683C05" w:rsidRPr="00802F6A">
        <w:rPr>
          <w:rFonts w:ascii="Times New Roman" w:hAnsi="Times New Roman" w:cs="Times New Roman"/>
          <w:sz w:val="24"/>
          <w:szCs w:val="24"/>
        </w:rPr>
        <w:t>Цена Контракта составляет</w:t>
      </w:r>
      <w:r w:rsidR="00BA4D28">
        <w:rPr>
          <w:rFonts w:ascii="Times New Roman" w:hAnsi="Times New Roman" w:cs="Times New Roman"/>
          <w:sz w:val="24"/>
          <w:szCs w:val="24"/>
        </w:rPr>
        <w:t xml:space="preserve"> </w:t>
      </w:r>
      <w:r w:rsidR="00B72C0F">
        <w:rPr>
          <w:rFonts w:ascii="Times New Roman" w:hAnsi="Times New Roman" w:cs="Times New Roman"/>
          <w:b/>
          <w:sz w:val="24"/>
          <w:szCs w:val="24"/>
        </w:rPr>
        <w:t>__________________</w:t>
      </w:r>
      <w:r w:rsidR="00683C05" w:rsidRPr="00BA4D28">
        <w:rPr>
          <w:rFonts w:ascii="Times New Roman" w:hAnsi="Times New Roman" w:cs="Times New Roman"/>
          <w:b/>
          <w:sz w:val="24"/>
          <w:szCs w:val="24"/>
        </w:rPr>
        <w:t xml:space="preserve"> рублей</w:t>
      </w:r>
      <w:r w:rsidR="00683C05" w:rsidRPr="00802F6A">
        <w:rPr>
          <w:rFonts w:ascii="Times New Roman" w:hAnsi="Times New Roman" w:cs="Times New Roman"/>
          <w:b/>
          <w:sz w:val="24"/>
          <w:szCs w:val="24"/>
        </w:rPr>
        <w:t xml:space="preserve"> </w:t>
      </w:r>
      <w:r w:rsidR="00B72C0F">
        <w:rPr>
          <w:rFonts w:ascii="Times New Roman" w:hAnsi="Times New Roman" w:cs="Times New Roman"/>
          <w:b/>
          <w:sz w:val="24"/>
          <w:szCs w:val="24"/>
        </w:rPr>
        <w:t>_________________</w:t>
      </w:r>
      <w:r w:rsidR="00BA4D28">
        <w:rPr>
          <w:rFonts w:ascii="Times New Roman" w:hAnsi="Times New Roman" w:cs="Times New Roman"/>
          <w:b/>
          <w:sz w:val="24"/>
          <w:szCs w:val="24"/>
        </w:rPr>
        <w:t xml:space="preserve"> копеек, </w:t>
      </w:r>
      <w:r w:rsidR="00B72C0F">
        <w:rPr>
          <w:rFonts w:ascii="Times New Roman" w:hAnsi="Times New Roman" w:cs="Times New Roman"/>
          <w:b/>
          <w:sz w:val="24"/>
          <w:szCs w:val="24"/>
        </w:rPr>
        <w:br/>
      </w:r>
      <w:r w:rsidR="00683C05" w:rsidRPr="00802F6A">
        <w:rPr>
          <w:rFonts w:ascii="Times New Roman" w:hAnsi="Times New Roman" w:cs="Times New Roman"/>
          <w:b/>
          <w:bCs/>
          <w:color w:val="000000"/>
          <w:sz w:val="24"/>
          <w:szCs w:val="24"/>
          <w:shd w:val="clear" w:color="auto" w:fill="FFFFFF"/>
        </w:rPr>
        <w:t>«НДС не облагается»</w:t>
      </w:r>
      <w:r w:rsidR="00683C05" w:rsidRPr="00802F6A">
        <w:rPr>
          <w:rFonts w:ascii="Times New Roman" w:hAnsi="Times New Roman" w:cs="Times New Roman"/>
          <w:b/>
          <w:sz w:val="24"/>
          <w:szCs w:val="24"/>
        </w:rPr>
        <w:t xml:space="preserve">, </w:t>
      </w:r>
      <w:r w:rsidR="00683C05" w:rsidRPr="00802F6A">
        <w:rPr>
          <w:rFonts w:ascii="Times New Roman" w:hAnsi="Times New Roman" w:cs="Times New Roman"/>
          <w:sz w:val="24"/>
          <w:szCs w:val="24"/>
        </w:rPr>
        <w:t>и включает в себя общую стоимость оказа</w:t>
      </w:r>
      <w:r w:rsidR="00BA4D28">
        <w:rPr>
          <w:rFonts w:ascii="Times New Roman" w:hAnsi="Times New Roman" w:cs="Times New Roman"/>
          <w:sz w:val="24"/>
          <w:szCs w:val="24"/>
        </w:rPr>
        <w:t>нной Услуги, расходы, связанные</w:t>
      </w:r>
      <w:r w:rsidR="00683C05" w:rsidRPr="00802F6A">
        <w:rPr>
          <w:rFonts w:ascii="Times New Roman" w:hAnsi="Times New Roman" w:cs="Times New Roman"/>
          <w:sz w:val="24"/>
          <w:szCs w:val="24"/>
        </w:rPr>
        <w:t>с уплатой налогов, сборов, других обязательных и иных платежей, взимаемых</w:t>
      </w:r>
      <w:r w:rsidR="007C1998">
        <w:rPr>
          <w:rFonts w:ascii="Times New Roman" w:hAnsi="Times New Roman" w:cs="Times New Roman"/>
          <w:sz w:val="24"/>
          <w:szCs w:val="24"/>
        </w:rPr>
        <w:t xml:space="preserve"> </w:t>
      </w:r>
      <w:r w:rsidR="00683C05" w:rsidRPr="00802F6A">
        <w:rPr>
          <w:rFonts w:ascii="Times New Roman" w:hAnsi="Times New Roman" w:cs="Times New Roman"/>
          <w:sz w:val="24"/>
          <w:szCs w:val="24"/>
        </w:rPr>
        <w:t>с Исполнителя, в связи</w:t>
      </w:r>
      <w:r w:rsidR="007C1998">
        <w:rPr>
          <w:rFonts w:ascii="Times New Roman" w:hAnsi="Times New Roman" w:cs="Times New Roman"/>
          <w:sz w:val="24"/>
          <w:szCs w:val="24"/>
        </w:rPr>
        <w:br/>
      </w:r>
      <w:r w:rsidR="00683C05" w:rsidRPr="00802F6A">
        <w:rPr>
          <w:rFonts w:ascii="Times New Roman" w:hAnsi="Times New Roman" w:cs="Times New Roman"/>
          <w:sz w:val="24"/>
          <w:szCs w:val="24"/>
        </w:rPr>
        <w:t>с исполнением обязательств по Контракту.</w:t>
      </w:r>
    </w:p>
    <w:p w:rsidR="00683C05" w:rsidRPr="00802F6A" w:rsidRDefault="00683C05" w:rsidP="00683C05">
      <w:pPr>
        <w:tabs>
          <w:tab w:val="left" w:pos="1134"/>
        </w:tabs>
        <w:spacing w:after="0" w:line="240" w:lineRule="auto"/>
        <w:ind w:firstLine="709"/>
        <w:jc w:val="both"/>
        <w:rPr>
          <w:rFonts w:ascii="Times New Roman" w:hAnsi="Times New Roman" w:cs="Times New Roman"/>
          <w:sz w:val="24"/>
          <w:szCs w:val="24"/>
        </w:rPr>
      </w:pPr>
      <w:r w:rsidRPr="00802F6A">
        <w:rPr>
          <w:rFonts w:ascii="Times New Roman" w:hAnsi="Times New Roman" w:cs="Times New Roman"/>
          <w:sz w:val="24"/>
          <w:szCs w:val="24"/>
        </w:rPr>
        <w:t>3.3. Цена Контракта является твердой и не может изменяться в ходе его исполнения,</w:t>
      </w:r>
      <w:r w:rsidRPr="00802F6A">
        <w:rPr>
          <w:rFonts w:ascii="Times New Roman" w:hAnsi="Times New Roman" w:cs="Times New Roman"/>
          <w:sz w:val="24"/>
          <w:szCs w:val="24"/>
        </w:rPr>
        <w:br/>
        <w:t>за исключением случая, когда цена Контракта может быть снижена по соглашению Сторон</w:t>
      </w:r>
      <w:r w:rsidRPr="00802F6A">
        <w:rPr>
          <w:rFonts w:ascii="Times New Roman" w:hAnsi="Times New Roman" w:cs="Times New Roman"/>
          <w:sz w:val="24"/>
          <w:szCs w:val="24"/>
        </w:rPr>
        <w:br/>
        <w:t>без изменения предусмотренных Контрактом объема и качества Услуги и иных условий Контракта.</w:t>
      </w:r>
    </w:p>
    <w:p w:rsidR="00683C05" w:rsidRPr="001203F1" w:rsidRDefault="00683C05" w:rsidP="00683C05">
      <w:pPr>
        <w:tabs>
          <w:tab w:val="left" w:pos="1134"/>
        </w:tabs>
        <w:spacing w:after="0" w:line="240" w:lineRule="auto"/>
        <w:ind w:firstLine="709"/>
        <w:jc w:val="both"/>
        <w:rPr>
          <w:rFonts w:ascii="Times New Roman" w:hAnsi="Times New Roman" w:cs="Times New Roman"/>
          <w:color w:val="000000" w:themeColor="text1"/>
          <w:sz w:val="24"/>
          <w:szCs w:val="24"/>
        </w:rPr>
      </w:pPr>
      <w:r w:rsidRPr="00802F6A">
        <w:rPr>
          <w:rFonts w:ascii="Times New Roman" w:hAnsi="Times New Roman" w:cs="Times New Roman"/>
          <w:sz w:val="24"/>
          <w:szCs w:val="24"/>
        </w:rPr>
        <w:t xml:space="preserve">3.4. </w:t>
      </w:r>
      <w:r w:rsidR="001203F1" w:rsidRPr="001203F1">
        <w:rPr>
          <w:rFonts w:ascii="Times New Roman" w:hAnsi="Times New Roman" w:cs="Times New Roman"/>
          <w:color w:val="000000" w:themeColor="text1"/>
          <w:sz w:val="24"/>
          <w:szCs w:val="24"/>
        </w:rPr>
        <w:t xml:space="preserve">Оплата по Контракту производится в рублях Российской Федерации в безналичном порядке путем перечисления Государственным заказчиком выделенных из дополнительного бюджетного финансирования  денежных средств на расчетный счет </w:t>
      </w:r>
      <w:r w:rsidRPr="001203F1">
        <w:rPr>
          <w:rFonts w:ascii="Times New Roman" w:hAnsi="Times New Roman" w:cs="Times New Roman"/>
          <w:color w:val="000000" w:themeColor="text1"/>
          <w:sz w:val="24"/>
          <w:szCs w:val="24"/>
        </w:rPr>
        <w:t>Исполнителя.</w:t>
      </w:r>
    </w:p>
    <w:p w:rsidR="00683C05" w:rsidRPr="001203F1" w:rsidRDefault="00A04B88" w:rsidP="00683C05">
      <w:pPr>
        <w:tabs>
          <w:tab w:val="left" w:pos="1134"/>
        </w:tabs>
        <w:spacing w:after="0" w:line="240" w:lineRule="auto"/>
        <w:ind w:firstLine="709"/>
        <w:jc w:val="both"/>
        <w:rPr>
          <w:rFonts w:ascii="Times New Roman" w:hAnsi="Times New Roman" w:cs="Times New Roman"/>
          <w:color w:val="000000" w:themeColor="text1"/>
          <w:sz w:val="24"/>
          <w:szCs w:val="24"/>
        </w:rPr>
      </w:pPr>
      <w:r w:rsidRPr="001203F1">
        <w:rPr>
          <w:rFonts w:ascii="Times New Roman" w:hAnsi="Times New Roman" w:cs="Times New Roman"/>
          <w:color w:val="000000" w:themeColor="text1"/>
          <w:sz w:val="24"/>
          <w:szCs w:val="24"/>
        </w:rPr>
        <w:t>3.</w:t>
      </w:r>
      <w:r w:rsidR="00A40A11" w:rsidRPr="001203F1">
        <w:rPr>
          <w:rFonts w:ascii="Times New Roman" w:hAnsi="Times New Roman" w:cs="Times New Roman"/>
          <w:color w:val="000000" w:themeColor="text1"/>
          <w:sz w:val="24"/>
          <w:szCs w:val="24"/>
        </w:rPr>
        <w:t>5</w:t>
      </w:r>
      <w:r w:rsidRPr="001203F1">
        <w:rPr>
          <w:rFonts w:ascii="Times New Roman" w:hAnsi="Times New Roman" w:cs="Times New Roman"/>
          <w:color w:val="000000" w:themeColor="text1"/>
          <w:sz w:val="24"/>
          <w:szCs w:val="24"/>
        </w:rPr>
        <w:t xml:space="preserve">. </w:t>
      </w:r>
      <w:r w:rsidR="00683C05" w:rsidRPr="001203F1">
        <w:rPr>
          <w:rFonts w:ascii="Times New Roman" w:hAnsi="Times New Roman" w:cs="Times New Roman"/>
          <w:color w:val="000000" w:themeColor="text1"/>
          <w:sz w:val="24"/>
          <w:szCs w:val="24"/>
        </w:rPr>
        <w:t xml:space="preserve">Авансирование не предусмотрено. </w:t>
      </w:r>
    </w:p>
    <w:p w:rsidR="00A04B88" w:rsidRPr="00802F6A" w:rsidRDefault="00683C05" w:rsidP="00460852">
      <w:pPr>
        <w:spacing w:after="0" w:line="240" w:lineRule="auto"/>
        <w:ind w:firstLine="709"/>
        <w:jc w:val="both"/>
        <w:rPr>
          <w:rFonts w:ascii="Times New Roman" w:hAnsi="Times New Roman" w:cs="Times New Roman"/>
          <w:sz w:val="24"/>
          <w:szCs w:val="24"/>
        </w:rPr>
      </w:pPr>
      <w:r w:rsidRPr="001203F1">
        <w:rPr>
          <w:rFonts w:ascii="Times New Roman" w:hAnsi="Times New Roman" w:cs="Times New Roman"/>
          <w:color w:val="000000" w:themeColor="text1"/>
          <w:sz w:val="24"/>
          <w:szCs w:val="24"/>
        </w:rPr>
        <w:t>3.</w:t>
      </w:r>
      <w:r w:rsidR="00A40A11" w:rsidRPr="001203F1">
        <w:rPr>
          <w:rFonts w:ascii="Times New Roman" w:hAnsi="Times New Roman" w:cs="Times New Roman"/>
          <w:color w:val="000000" w:themeColor="text1"/>
          <w:sz w:val="24"/>
          <w:szCs w:val="24"/>
        </w:rPr>
        <w:t>6</w:t>
      </w:r>
      <w:r w:rsidRPr="001203F1">
        <w:rPr>
          <w:rFonts w:ascii="Times New Roman" w:hAnsi="Times New Roman" w:cs="Times New Roman"/>
          <w:color w:val="000000" w:themeColor="text1"/>
          <w:sz w:val="24"/>
          <w:szCs w:val="24"/>
        </w:rPr>
        <w:t>. Оплата осуществляется</w:t>
      </w:r>
      <w:r w:rsidRPr="00802F6A">
        <w:rPr>
          <w:rFonts w:ascii="Times New Roman" w:hAnsi="Times New Roman" w:cs="Times New Roman"/>
          <w:sz w:val="24"/>
          <w:szCs w:val="24"/>
        </w:rPr>
        <w:t xml:space="preserve"> </w:t>
      </w:r>
      <w:r w:rsidR="007C1998" w:rsidRPr="00BC3DDF">
        <w:rPr>
          <w:rFonts w:ascii="Times New Roman" w:hAnsi="Times New Roman" w:cs="Times New Roman"/>
          <w:sz w:val="24"/>
          <w:szCs w:val="24"/>
        </w:rPr>
        <w:t>Государственны</w:t>
      </w:r>
      <w:r w:rsidR="007C1998">
        <w:rPr>
          <w:rFonts w:ascii="Times New Roman" w:hAnsi="Times New Roman" w:cs="Times New Roman"/>
          <w:sz w:val="24"/>
          <w:szCs w:val="24"/>
        </w:rPr>
        <w:t>м</w:t>
      </w:r>
      <w:r w:rsidR="007C1998" w:rsidRPr="00BC3DDF">
        <w:rPr>
          <w:rFonts w:ascii="Times New Roman" w:hAnsi="Times New Roman" w:cs="Times New Roman"/>
          <w:sz w:val="24"/>
          <w:szCs w:val="24"/>
        </w:rPr>
        <w:t xml:space="preserve"> заказчик</w:t>
      </w:r>
      <w:r w:rsidR="007C1998" w:rsidRPr="00802F6A">
        <w:rPr>
          <w:rFonts w:ascii="Times New Roman" w:hAnsi="Times New Roman" w:cs="Times New Roman"/>
          <w:sz w:val="24"/>
          <w:szCs w:val="24"/>
        </w:rPr>
        <w:t xml:space="preserve">ом </w:t>
      </w:r>
      <w:r w:rsidRPr="00802F6A">
        <w:rPr>
          <w:rFonts w:ascii="Times New Roman" w:hAnsi="Times New Roman" w:cs="Times New Roman"/>
          <w:sz w:val="24"/>
          <w:szCs w:val="24"/>
        </w:rPr>
        <w:t>на основании соответствующим образом оформленных</w:t>
      </w:r>
      <w:r w:rsidR="007C1998">
        <w:rPr>
          <w:rFonts w:ascii="Times New Roman" w:hAnsi="Times New Roman" w:cs="Times New Roman"/>
          <w:sz w:val="24"/>
          <w:szCs w:val="24"/>
        </w:rPr>
        <w:t xml:space="preserve"> </w:t>
      </w:r>
      <w:r w:rsidRPr="00802F6A">
        <w:rPr>
          <w:rFonts w:ascii="Times New Roman" w:hAnsi="Times New Roman" w:cs="Times New Roman"/>
          <w:sz w:val="24"/>
          <w:szCs w:val="24"/>
        </w:rPr>
        <w:t xml:space="preserve">и </w:t>
      </w:r>
      <w:r w:rsidRPr="00802F6A">
        <w:rPr>
          <w:rFonts w:ascii="Times New Roman" w:eastAsia="Calibri" w:hAnsi="Times New Roman" w:cs="Times New Roman"/>
          <w:sz w:val="24"/>
          <w:szCs w:val="24"/>
        </w:rPr>
        <w:t>подписанных Акта об оказании услуг, Счета, Счета-фактуры (последняя –</w:t>
      </w:r>
      <w:r w:rsidR="007C1998">
        <w:rPr>
          <w:rFonts w:ascii="Times New Roman" w:eastAsia="Calibri" w:hAnsi="Times New Roman" w:cs="Times New Roman"/>
          <w:sz w:val="24"/>
          <w:szCs w:val="24"/>
        </w:rPr>
        <w:br/>
      </w:r>
      <w:r w:rsidRPr="00802F6A">
        <w:rPr>
          <w:rFonts w:ascii="Times New Roman" w:eastAsia="Calibri" w:hAnsi="Times New Roman" w:cs="Times New Roman"/>
          <w:sz w:val="24"/>
          <w:szCs w:val="24"/>
        </w:rPr>
        <w:t>если Исполнитель является плательщиком НДС)</w:t>
      </w:r>
      <w:r w:rsidRPr="00802F6A">
        <w:rPr>
          <w:rFonts w:ascii="Times New Roman" w:hAnsi="Times New Roman" w:cs="Times New Roman"/>
          <w:sz w:val="24"/>
          <w:szCs w:val="24"/>
        </w:rPr>
        <w:t xml:space="preserve"> в </w:t>
      </w:r>
      <w:r w:rsidRPr="00BC3DDF">
        <w:rPr>
          <w:rFonts w:ascii="Times New Roman" w:hAnsi="Times New Roman" w:cs="Times New Roman"/>
          <w:sz w:val="24"/>
          <w:szCs w:val="24"/>
        </w:rPr>
        <w:t xml:space="preserve">течение </w:t>
      </w:r>
      <w:r w:rsidR="00BC3DDF" w:rsidRPr="00BC3DDF">
        <w:rPr>
          <w:rFonts w:ascii="Times New Roman" w:hAnsi="Times New Roman" w:cs="Times New Roman"/>
          <w:b/>
          <w:sz w:val="24"/>
          <w:szCs w:val="24"/>
        </w:rPr>
        <w:t>7 (семи</w:t>
      </w:r>
      <w:r w:rsidRPr="00BC3DDF">
        <w:rPr>
          <w:rFonts w:ascii="Times New Roman" w:hAnsi="Times New Roman" w:cs="Times New Roman"/>
          <w:b/>
          <w:sz w:val="24"/>
          <w:szCs w:val="24"/>
        </w:rPr>
        <w:t>) рабочих дней</w:t>
      </w:r>
      <w:r w:rsidRPr="00BC3DDF">
        <w:rPr>
          <w:rFonts w:ascii="Times New Roman" w:hAnsi="Times New Roman" w:cs="Times New Roman"/>
          <w:sz w:val="24"/>
          <w:szCs w:val="24"/>
        </w:rPr>
        <w:t xml:space="preserve"> с</w:t>
      </w:r>
      <w:r w:rsidRPr="00802F6A">
        <w:rPr>
          <w:rFonts w:ascii="Times New Roman" w:hAnsi="Times New Roman" w:cs="Times New Roman"/>
          <w:sz w:val="24"/>
          <w:szCs w:val="24"/>
        </w:rPr>
        <w:t xml:space="preserve"> момента получения. Обязательства</w:t>
      </w:r>
      <w:r w:rsidR="007C1998">
        <w:rPr>
          <w:rFonts w:ascii="Times New Roman" w:hAnsi="Times New Roman" w:cs="Times New Roman"/>
          <w:sz w:val="24"/>
          <w:szCs w:val="24"/>
        </w:rPr>
        <w:t xml:space="preserve"> </w:t>
      </w:r>
      <w:r w:rsidRPr="00802F6A">
        <w:rPr>
          <w:rFonts w:ascii="Times New Roman" w:hAnsi="Times New Roman" w:cs="Times New Roman"/>
          <w:sz w:val="24"/>
          <w:szCs w:val="24"/>
        </w:rPr>
        <w:t>по оплате оказанных Услуг считаются оказанными в день списания денежных средств</w:t>
      </w:r>
      <w:r w:rsidR="007C1998">
        <w:rPr>
          <w:rFonts w:ascii="Times New Roman" w:hAnsi="Times New Roman" w:cs="Times New Roman"/>
          <w:sz w:val="24"/>
          <w:szCs w:val="24"/>
        </w:rPr>
        <w:br/>
      </w:r>
      <w:r w:rsidRPr="00802F6A">
        <w:rPr>
          <w:rFonts w:ascii="Times New Roman" w:hAnsi="Times New Roman" w:cs="Times New Roman"/>
          <w:sz w:val="24"/>
          <w:szCs w:val="24"/>
        </w:rPr>
        <w:t xml:space="preserve">со счетов </w:t>
      </w:r>
      <w:r w:rsidR="007C1998" w:rsidRPr="00BC3DDF">
        <w:rPr>
          <w:rFonts w:ascii="Times New Roman" w:hAnsi="Times New Roman" w:cs="Times New Roman"/>
          <w:sz w:val="24"/>
          <w:szCs w:val="24"/>
        </w:rPr>
        <w:t>Государственн</w:t>
      </w:r>
      <w:r w:rsidR="007C1998">
        <w:rPr>
          <w:rFonts w:ascii="Times New Roman" w:hAnsi="Times New Roman" w:cs="Times New Roman"/>
          <w:sz w:val="24"/>
          <w:szCs w:val="24"/>
        </w:rPr>
        <w:t>ого</w:t>
      </w:r>
      <w:r w:rsidR="007C1998" w:rsidRPr="00BC3DDF">
        <w:rPr>
          <w:rFonts w:ascii="Times New Roman" w:hAnsi="Times New Roman" w:cs="Times New Roman"/>
          <w:sz w:val="24"/>
          <w:szCs w:val="24"/>
        </w:rPr>
        <w:t xml:space="preserve"> заказчик</w:t>
      </w:r>
      <w:r w:rsidRPr="00802F6A">
        <w:rPr>
          <w:rFonts w:ascii="Times New Roman" w:hAnsi="Times New Roman" w:cs="Times New Roman"/>
          <w:sz w:val="24"/>
          <w:szCs w:val="24"/>
        </w:rPr>
        <w:t>а.</w:t>
      </w:r>
    </w:p>
    <w:p w:rsidR="003429C0" w:rsidRPr="00802F6A" w:rsidRDefault="00A04B88" w:rsidP="00683C05">
      <w:pPr>
        <w:spacing w:after="0" w:line="240" w:lineRule="auto"/>
        <w:ind w:firstLine="709"/>
        <w:jc w:val="both"/>
        <w:rPr>
          <w:rFonts w:ascii="Times New Roman" w:hAnsi="Times New Roman" w:cs="Times New Roman"/>
          <w:sz w:val="24"/>
          <w:szCs w:val="24"/>
        </w:rPr>
      </w:pPr>
      <w:r w:rsidRPr="00802F6A">
        <w:rPr>
          <w:rFonts w:ascii="Times New Roman" w:hAnsi="Times New Roman" w:cs="Times New Roman"/>
          <w:sz w:val="24"/>
          <w:szCs w:val="24"/>
        </w:rPr>
        <w:t>3.</w:t>
      </w:r>
      <w:r w:rsidR="00A40A11" w:rsidRPr="00802F6A">
        <w:rPr>
          <w:rFonts w:ascii="Times New Roman" w:hAnsi="Times New Roman" w:cs="Times New Roman"/>
          <w:sz w:val="24"/>
          <w:szCs w:val="24"/>
        </w:rPr>
        <w:t>7</w:t>
      </w:r>
      <w:r w:rsidR="004E74C8" w:rsidRPr="00802F6A">
        <w:rPr>
          <w:rFonts w:ascii="Times New Roman" w:hAnsi="Times New Roman" w:cs="Times New Roman"/>
          <w:sz w:val="24"/>
          <w:szCs w:val="24"/>
        </w:rPr>
        <w:t xml:space="preserve">. </w:t>
      </w:r>
      <w:r w:rsidR="00683C05" w:rsidRPr="00802F6A">
        <w:rPr>
          <w:rFonts w:ascii="Times New Roman" w:hAnsi="Times New Roman" w:cs="Times New Roman"/>
          <w:sz w:val="24"/>
          <w:szCs w:val="24"/>
        </w:rPr>
        <w:t>В случае изменения банковских реквизитов Исполнитель обязан в течение 3 (трех) дней</w:t>
      </w:r>
      <w:r w:rsidR="00683C05" w:rsidRPr="00802F6A">
        <w:rPr>
          <w:rFonts w:ascii="Times New Roman" w:hAnsi="Times New Roman" w:cs="Times New Roman"/>
          <w:sz w:val="24"/>
          <w:szCs w:val="24"/>
        </w:rPr>
        <w:br/>
        <w:t xml:space="preserve">в письменной форме сообщить об этом </w:t>
      </w:r>
      <w:r w:rsidR="007C1998" w:rsidRPr="00BC3DDF">
        <w:rPr>
          <w:rFonts w:ascii="Times New Roman" w:hAnsi="Times New Roman" w:cs="Times New Roman"/>
          <w:sz w:val="24"/>
          <w:szCs w:val="24"/>
        </w:rPr>
        <w:t>Государственн</w:t>
      </w:r>
      <w:r w:rsidR="007C1998">
        <w:rPr>
          <w:rFonts w:ascii="Times New Roman" w:hAnsi="Times New Roman" w:cs="Times New Roman"/>
          <w:sz w:val="24"/>
          <w:szCs w:val="24"/>
        </w:rPr>
        <w:t>ому</w:t>
      </w:r>
      <w:r w:rsidR="007C1998" w:rsidRPr="00BC3DDF">
        <w:rPr>
          <w:rFonts w:ascii="Times New Roman" w:hAnsi="Times New Roman" w:cs="Times New Roman"/>
          <w:sz w:val="24"/>
          <w:szCs w:val="24"/>
        </w:rPr>
        <w:t xml:space="preserve"> заказчик</w:t>
      </w:r>
      <w:r w:rsidR="007C1998">
        <w:rPr>
          <w:rFonts w:ascii="Times New Roman" w:hAnsi="Times New Roman" w:cs="Times New Roman"/>
          <w:sz w:val="24"/>
          <w:szCs w:val="24"/>
        </w:rPr>
        <w:t>у</w:t>
      </w:r>
      <w:r w:rsidR="007C1998" w:rsidRPr="00802F6A">
        <w:rPr>
          <w:rFonts w:ascii="Times New Roman" w:hAnsi="Times New Roman" w:cs="Times New Roman"/>
          <w:sz w:val="24"/>
          <w:szCs w:val="24"/>
        </w:rPr>
        <w:t xml:space="preserve"> </w:t>
      </w:r>
      <w:r w:rsidR="00683C05" w:rsidRPr="00802F6A">
        <w:rPr>
          <w:rFonts w:ascii="Times New Roman" w:hAnsi="Times New Roman" w:cs="Times New Roman"/>
          <w:sz w:val="24"/>
          <w:szCs w:val="24"/>
        </w:rPr>
        <w:t>с указанием новых банковских реквизитов.</w:t>
      </w:r>
      <w:r w:rsidR="007C1998">
        <w:rPr>
          <w:rFonts w:ascii="Times New Roman" w:hAnsi="Times New Roman" w:cs="Times New Roman"/>
          <w:sz w:val="24"/>
          <w:szCs w:val="24"/>
        </w:rPr>
        <w:t xml:space="preserve"> </w:t>
      </w:r>
      <w:r w:rsidR="00683C05" w:rsidRPr="00802F6A">
        <w:rPr>
          <w:rFonts w:ascii="Times New Roman" w:hAnsi="Times New Roman" w:cs="Times New Roman"/>
          <w:sz w:val="24"/>
          <w:szCs w:val="24"/>
        </w:rPr>
        <w:t xml:space="preserve">В противном случае все риски, связанные с перечислением </w:t>
      </w:r>
      <w:r w:rsidR="007C1998" w:rsidRPr="00BC3DDF">
        <w:rPr>
          <w:rFonts w:ascii="Times New Roman" w:hAnsi="Times New Roman" w:cs="Times New Roman"/>
          <w:sz w:val="24"/>
          <w:szCs w:val="24"/>
        </w:rPr>
        <w:t>Государственны</w:t>
      </w:r>
      <w:r w:rsidR="007C1998">
        <w:rPr>
          <w:rFonts w:ascii="Times New Roman" w:hAnsi="Times New Roman" w:cs="Times New Roman"/>
          <w:sz w:val="24"/>
          <w:szCs w:val="24"/>
        </w:rPr>
        <w:t>м</w:t>
      </w:r>
      <w:r w:rsidR="007C1998" w:rsidRPr="00BC3DDF">
        <w:rPr>
          <w:rFonts w:ascii="Times New Roman" w:hAnsi="Times New Roman" w:cs="Times New Roman"/>
          <w:sz w:val="24"/>
          <w:szCs w:val="24"/>
        </w:rPr>
        <w:t xml:space="preserve"> заказчик</w:t>
      </w:r>
      <w:r w:rsidR="007C1998" w:rsidRPr="00802F6A">
        <w:rPr>
          <w:rFonts w:ascii="Times New Roman" w:hAnsi="Times New Roman" w:cs="Times New Roman"/>
          <w:sz w:val="24"/>
          <w:szCs w:val="24"/>
        </w:rPr>
        <w:t>ом</w:t>
      </w:r>
      <w:r w:rsidR="00683C05" w:rsidRPr="00802F6A">
        <w:rPr>
          <w:rFonts w:ascii="Times New Roman" w:hAnsi="Times New Roman" w:cs="Times New Roman"/>
          <w:sz w:val="24"/>
          <w:szCs w:val="24"/>
        </w:rPr>
        <w:t xml:space="preserve"> денежных средств</w:t>
      </w:r>
      <w:r w:rsidR="007C1998">
        <w:rPr>
          <w:rFonts w:ascii="Times New Roman" w:hAnsi="Times New Roman" w:cs="Times New Roman"/>
          <w:sz w:val="24"/>
          <w:szCs w:val="24"/>
        </w:rPr>
        <w:t xml:space="preserve"> </w:t>
      </w:r>
      <w:r w:rsidR="00683C05" w:rsidRPr="00802F6A">
        <w:rPr>
          <w:rFonts w:ascii="Times New Roman" w:hAnsi="Times New Roman" w:cs="Times New Roman"/>
          <w:sz w:val="24"/>
          <w:szCs w:val="24"/>
        </w:rPr>
        <w:t>по указанным в Контракте банковским реквизитам Исполнителя, несет Исполнитель.</w:t>
      </w:r>
    </w:p>
    <w:p w:rsidR="008B2801" w:rsidRPr="00802F6A" w:rsidRDefault="008B2801" w:rsidP="00627F72">
      <w:pPr>
        <w:spacing w:after="0" w:line="240" w:lineRule="auto"/>
        <w:jc w:val="both"/>
        <w:rPr>
          <w:rFonts w:ascii="Times New Roman" w:hAnsi="Times New Roman" w:cs="Times New Roman"/>
          <w:b/>
          <w:bCs/>
          <w:sz w:val="24"/>
          <w:szCs w:val="24"/>
        </w:rPr>
      </w:pPr>
    </w:p>
    <w:p w:rsidR="004E74C8" w:rsidRPr="00802F6A" w:rsidRDefault="006D1A78" w:rsidP="007C1998">
      <w:pPr>
        <w:numPr>
          <w:ilvl w:val="0"/>
          <w:numId w:val="4"/>
        </w:numPr>
        <w:spacing w:line="240" w:lineRule="auto"/>
        <w:ind w:left="0" w:firstLine="426"/>
        <w:jc w:val="center"/>
        <w:rPr>
          <w:rFonts w:ascii="Times New Roman" w:hAnsi="Times New Roman" w:cs="Times New Roman"/>
          <w:b/>
          <w:bCs/>
          <w:sz w:val="24"/>
          <w:szCs w:val="24"/>
        </w:rPr>
      </w:pPr>
      <w:r w:rsidRPr="00802F6A">
        <w:rPr>
          <w:rFonts w:ascii="Times New Roman" w:hAnsi="Times New Roman" w:cs="Times New Roman"/>
          <w:b/>
          <w:bCs/>
          <w:sz w:val="24"/>
          <w:szCs w:val="24"/>
        </w:rPr>
        <w:lastRenderedPageBreak/>
        <w:t>ПРАВА И ОБЯЗАННОСТИ</w:t>
      </w:r>
      <w:r w:rsidR="004E74C8" w:rsidRPr="00802F6A">
        <w:rPr>
          <w:rFonts w:ascii="Times New Roman" w:hAnsi="Times New Roman" w:cs="Times New Roman"/>
          <w:b/>
          <w:bCs/>
          <w:sz w:val="24"/>
          <w:szCs w:val="24"/>
        </w:rPr>
        <w:t xml:space="preserve"> СТОРОН</w:t>
      </w:r>
    </w:p>
    <w:p w:rsidR="00571E20" w:rsidRPr="00571E20" w:rsidRDefault="00571E2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Pr="00571E20">
        <w:rPr>
          <w:rFonts w:ascii="Times New Roman" w:hAnsi="Times New Roman" w:cs="Times New Roman"/>
          <w:color w:val="000000" w:themeColor="text1"/>
          <w:sz w:val="24"/>
          <w:szCs w:val="24"/>
        </w:rPr>
        <w:t>. Заказчик имеет право:</w:t>
      </w:r>
    </w:p>
    <w:p w:rsidR="00571E20" w:rsidRPr="00571E20" w:rsidRDefault="00571E2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Pr="00571E20">
        <w:rPr>
          <w:rFonts w:ascii="Times New Roman" w:hAnsi="Times New Roman" w:cs="Times New Roman"/>
          <w:color w:val="000000" w:themeColor="text1"/>
          <w:sz w:val="24"/>
          <w:szCs w:val="24"/>
        </w:rPr>
        <w:t>.1. Требовать возмещения неустойки и (или) убытков, причиненных по вине Исполнителя.</w:t>
      </w:r>
    </w:p>
    <w:p w:rsidR="00571E20" w:rsidRPr="00571E20" w:rsidRDefault="00571E2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sidRPr="00571E2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8</w:t>
      </w:r>
      <w:r w:rsidRPr="00571E20">
        <w:rPr>
          <w:rFonts w:ascii="Times New Roman" w:hAnsi="Times New Roman" w:cs="Times New Roman"/>
          <w:color w:val="000000" w:themeColor="text1"/>
          <w:sz w:val="24"/>
          <w:szCs w:val="24"/>
        </w:rPr>
        <w:t>.2. Привлекать экспертов, экспертные организации для проверки соответствия качества оказываемых услуг требованиям, установленным Контрактом.</w:t>
      </w:r>
    </w:p>
    <w:p w:rsidR="00571E20" w:rsidRPr="00571E20" w:rsidRDefault="00571E2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sidRPr="00571E2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8</w:t>
      </w:r>
      <w:r w:rsidRPr="00571E20">
        <w:rPr>
          <w:rFonts w:ascii="Times New Roman" w:hAnsi="Times New Roman" w:cs="Times New Roman"/>
          <w:color w:val="000000" w:themeColor="text1"/>
          <w:sz w:val="24"/>
          <w:szCs w:val="24"/>
        </w:rPr>
        <w:t>.3. Проверять ход и качество услуг, оказываемых по Контракту без вмешательства в деятельность Исполнителя.</w:t>
      </w:r>
    </w:p>
    <w:p w:rsidR="00571E20" w:rsidRPr="00571E20" w:rsidRDefault="00571E2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sidRPr="00571E2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8</w:t>
      </w:r>
      <w:r w:rsidRPr="00571E20">
        <w:rPr>
          <w:rFonts w:ascii="Times New Roman" w:hAnsi="Times New Roman" w:cs="Times New Roman"/>
          <w:color w:val="000000" w:themeColor="text1"/>
          <w:sz w:val="24"/>
          <w:szCs w:val="24"/>
        </w:rPr>
        <w:t>.4. Осуществлять иные права, предусмотренные Контрактом и (или) законодательством Российской Федерации.</w:t>
      </w:r>
    </w:p>
    <w:p w:rsidR="00571E20" w:rsidRPr="00571E20" w:rsidRDefault="00571E2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sidRPr="00571E2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9</w:t>
      </w:r>
      <w:r w:rsidRPr="00571E20">
        <w:rPr>
          <w:rFonts w:ascii="Times New Roman" w:hAnsi="Times New Roman" w:cs="Times New Roman"/>
          <w:color w:val="000000" w:themeColor="text1"/>
          <w:sz w:val="24"/>
          <w:szCs w:val="24"/>
        </w:rPr>
        <w:t>. Заказчик обязан:</w:t>
      </w:r>
    </w:p>
    <w:p w:rsidR="00571E20" w:rsidRPr="00571E20" w:rsidRDefault="00571E2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sidRPr="00571E2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9</w:t>
      </w:r>
      <w:r w:rsidRPr="00571E20">
        <w:rPr>
          <w:rFonts w:ascii="Times New Roman" w:hAnsi="Times New Roman" w:cs="Times New Roman"/>
          <w:color w:val="000000" w:themeColor="text1"/>
          <w:sz w:val="24"/>
          <w:szCs w:val="24"/>
        </w:rPr>
        <w:t>.1. Обеспечить приемку оказанных по Конт</w:t>
      </w:r>
      <w:r>
        <w:rPr>
          <w:rFonts w:ascii="Times New Roman" w:hAnsi="Times New Roman" w:cs="Times New Roman"/>
          <w:color w:val="000000" w:themeColor="text1"/>
          <w:sz w:val="24"/>
          <w:szCs w:val="24"/>
        </w:rPr>
        <w:t xml:space="preserve">ракту услуг по составу, объему </w:t>
      </w:r>
      <w:r w:rsidRPr="00571E20">
        <w:rPr>
          <w:rFonts w:ascii="Times New Roman" w:hAnsi="Times New Roman" w:cs="Times New Roman"/>
          <w:color w:val="000000" w:themeColor="text1"/>
          <w:sz w:val="24"/>
          <w:szCs w:val="24"/>
        </w:rPr>
        <w:t xml:space="preserve">и качеству. </w:t>
      </w:r>
    </w:p>
    <w:p w:rsidR="00571E20" w:rsidRPr="00571E20" w:rsidRDefault="00571E2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Pr="00571E20">
        <w:rPr>
          <w:rFonts w:ascii="Times New Roman" w:hAnsi="Times New Roman" w:cs="Times New Roman"/>
          <w:color w:val="000000" w:themeColor="text1"/>
          <w:sz w:val="24"/>
          <w:szCs w:val="24"/>
        </w:rPr>
        <w:t>.2.  Оплатить услуги в порядке, предусмотренном Контрактом.</w:t>
      </w:r>
    </w:p>
    <w:p w:rsidR="00571E20" w:rsidRPr="00571E20" w:rsidRDefault="00571E2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Pr="00571E20">
        <w:rPr>
          <w:rFonts w:ascii="Times New Roman" w:hAnsi="Times New Roman" w:cs="Times New Roman"/>
          <w:color w:val="000000" w:themeColor="text1"/>
          <w:sz w:val="24"/>
          <w:szCs w:val="24"/>
        </w:rPr>
        <w:t>.3. Своевременно предоставить Испол</w:t>
      </w:r>
      <w:r>
        <w:rPr>
          <w:rFonts w:ascii="Times New Roman" w:hAnsi="Times New Roman" w:cs="Times New Roman"/>
          <w:color w:val="000000" w:themeColor="text1"/>
          <w:sz w:val="24"/>
          <w:szCs w:val="24"/>
        </w:rPr>
        <w:t>нителю информацию, необходимую для исполнения Контракта,</w:t>
      </w:r>
      <w:r w:rsidRPr="00571E20">
        <w:rPr>
          <w:rFonts w:ascii="Times New Roman" w:hAnsi="Times New Roman" w:cs="Times New Roman"/>
          <w:color w:val="000000" w:themeColor="text1"/>
          <w:sz w:val="24"/>
          <w:szCs w:val="24"/>
        </w:rPr>
        <w:t xml:space="preserve"> а также заявку на</w:t>
      </w:r>
      <w:r>
        <w:rPr>
          <w:rFonts w:ascii="Times New Roman" w:hAnsi="Times New Roman" w:cs="Times New Roman"/>
          <w:color w:val="000000" w:themeColor="text1"/>
          <w:sz w:val="24"/>
          <w:szCs w:val="24"/>
        </w:rPr>
        <w:t xml:space="preserve"> оказание услуг в соответствии </w:t>
      </w:r>
      <w:r w:rsidRPr="00571E20">
        <w:rPr>
          <w:rFonts w:ascii="Times New Roman" w:hAnsi="Times New Roman" w:cs="Times New Roman"/>
          <w:color w:val="000000" w:themeColor="text1"/>
          <w:sz w:val="24"/>
          <w:szCs w:val="24"/>
        </w:rPr>
        <w:t xml:space="preserve">с Техническим заданием </w:t>
      </w:r>
      <w:r>
        <w:rPr>
          <w:rFonts w:ascii="Times New Roman" w:hAnsi="Times New Roman" w:cs="Times New Roman"/>
          <w:color w:val="000000" w:themeColor="text1"/>
          <w:sz w:val="24"/>
          <w:szCs w:val="24"/>
        </w:rPr>
        <w:br/>
      </w:r>
      <w:r w:rsidRPr="00571E20">
        <w:rPr>
          <w:rFonts w:ascii="Times New Roman" w:hAnsi="Times New Roman" w:cs="Times New Roman"/>
          <w:color w:val="000000" w:themeColor="text1"/>
          <w:sz w:val="24"/>
          <w:szCs w:val="24"/>
        </w:rPr>
        <w:t>(Приложение № 1).</w:t>
      </w:r>
    </w:p>
    <w:p w:rsidR="00571E20" w:rsidRPr="00571E20" w:rsidRDefault="00571E2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3.9.4</w:t>
      </w:r>
      <w:r w:rsidRPr="00571E20">
        <w:rPr>
          <w:rFonts w:ascii="Times New Roman" w:hAnsi="Times New Roman" w:cs="Times New Roman"/>
          <w:color w:val="000000" w:themeColor="text1"/>
          <w:sz w:val="24"/>
          <w:szCs w:val="24"/>
        </w:rPr>
        <w:t>. Выполнять иные обязанности, предусмотренные Контрактом.</w:t>
      </w:r>
    </w:p>
    <w:p w:rsidR="00571E20" w:rsidRPr="00571E20" w:rsidRDefault="008A343A"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71E20" w:rsidRPr="00571E20">
        <w:rPr>
          <w:rFonts w:ascii="Times New Roman" w:hAnsi="Times New Roman" w:cs="Times New Roman"/>
          <w:color w:val="000000" w:themeColor="text1"/>
          <w:sz w:val="24"/>
          <w:szCs w:val="24"/>
        </w:rPr>
        <w:t xml:space="preserve"> Исполнитель обязан:</w:t>
      </w:r>
    </w:p>
    <w:p w:rsidR="00571E20" w:rsidRPr="00571E20" w:rsidRDefault="00571E2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571E20">
        <w:rPr>
          <w:rFonts w:ascii="Times New Roman" w:hAnsi="Times New Roman" w:cs="Times New Roman"/>
          <w:color w:val="000000" w:themeColor="text1"/>
          <w:sz w:val="24"/>
          <w:szCs w:val="24"/>
        </w:rPr>
        <w:t>.1.</w:t>
      </w:r>
      <w:r w:rsidR="008A343A">
        <w:rPr>
          <w:rFonts w:ascii="Times New Roman" w:hAnsi="Times New Roman" w:cs="Times New Roman"/>
          <w:color w:val="000000" w:themeColor="text1"/>
          <w:sz w:val="24"/>
          <w:szCs w:val="24"/>
        </w:rPr>
        <w:t>1.</w:t>
      </w:r>
      <w:r w:rsidRPr="00571E20">
        <w:rPr>
          <w:rFonts w:ascii="Times New Roman" w:hAnsi="Times New Roman" w:cs="Times New Roman"/>
          <w:color w:val="000000" w:themeColor="text1"/>
          <w:sz w:val="24"/>
          <w:szCs w:val="24"/>
        </w:rPr>
        <w:t xml:space="preserve"> Оказать  услуги в составе и объеме в соответствии с Техническим заданием </w:t>
      </w:r>
      <w:r>
        <w:rPr>
          <w:rFonts w:ascii="Times New Roman" w:hAnsi="Times New Roman" w:cs="Times New Roman"/>
          <w:color w:val="000000" w:themeColor="text1"/>
          <w:sz w:val="24"/>
          <w:szCs w:val="24"/>
        </w:rPr>
        <w:br/>
      </w:r>
      <w:r w:rsidRPr="00571E20">
        <w:rPr>
          <w:rFonts w:ascii="Times New Roman" w:hAnsi="Times New Roman" w:cs="Times New Roman"/>
          <w:color w:val="000000" w:themeColor="text1"/>
          <w:sz w:val="24"/>
          <w:szCs w:val="24"/>
        </w:rPr>
        <w:t>(Приложение №1).</w:t>
      </w:r>
    </w:p>
    <w:p w:rsidR="00571E20" w:rsidRPr="00571E20" w:rsidRDefault="00571E2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8A343A">
        <w:rPr>
          <w:rFonts w:ascii="Times New Roman" w:hAnsi="Times New Roman" w:cs="Times New Roman"/>
          <w:color w:val="000000" w:themeColor="text1"/>
          <w:sz w:val="24"/>
          <w:szCs w:val="24"/>
        </w:rPr>
        <w:t>1</w:t>
      </w:r>
      <w:r w:rsidRPr="00571E20">
        <w:rPr>
          <w:rFonts w:ascii="Times New Roman" w:hAnsi="Times New Roman" w:cs="Times New Roman"/>
          <w:color w:val="000000" w:themeColor="text1"/>
          <w:sz w:val="24"/>
          <w:szCs w:val="24"/>
        </w:rPr>
        <w:t>.</w:t>
      </w:r>
      <w:r w:rsidR="008A343A">
        <w:rPr>
          <w:rFonts w:ascii="Times New Roman" w:hAnsi="Times New Roman" w:cs="Times New Roman"/>
          <w:color w:val="000000" w:themeColor="text1"/>
          <w:sz w:val="24"/>
          <w:szCs w:val="24"/>
        </w:rPr>
        <w:t>2,</w:t>
      </w:r>
      <w:r w:rsidRPr="00571E20">
        <w:rPr>
          <w:rFonts w:ascii="Times New Roman" w:hAnsi="Times New Roman" w:cs="Times New Roman"/>
          <w:color w:val="000000" w:themeColor="text1"/>
          <w:sz w:val="24"/>
          <w:szCs w:val="24"/>
        </w:rPr>
        <w:t xml:space="preserve"> Оказать услуги в сроки, предусмотренные Контрактом.</w:t>
      </w:r>
    </w:p>
    <w:p w:rsidR="00571E20" w:rsidRPr="00571E20" w:rsidRDefault="00571E2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8A343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008A343A">
        <w:rPr>
          <w:rFonts w:ascii="Times New Roman" w:hAnsi="Times New Roman" w:cs="Times New Roman"/>
          <w:color w:val="000000" w:themeColor="text1"/>
          <w:sz w:val="24"/>
          <w:szCs w:val="24"/>
        </w:rPr>
        <w:t>3.</w:t>
      </w:r>
      <w:r w:rsidRPr="00571E20">
        <w:rPr>
          <w:rFonts w:ascii="Times New Roman" w:hAnsi="Times New Roman" w:cs="Times New Roman"/>
          <w:color w:val="000000" w:themeColor="text1"/>
          <w:sz w:val="24"/>
          <w:szCs w:val="24"/>
        </w:rPr>
        <w:t xml:space="preserve"> Соблюдать действующие у Заказчика правила внутреннего трудового распорядка, правила техники безопасности и пожарной безопасности.</w:t>
      </w:r>
    </w:p>
    <w:p w:rsidR="00571E20" w:rsidRPr="00571E20" w:rsidRDefault="00571E2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8A343A">
        <w:rPr>
          <w:rFonts w:ascii="Times New Roman" w:hAnsi="Times New Roman" w:cs="Times New Roman"/>
          <w:color w:val="000000" w:themeColor="text1"/>
          <w:sz w:val="24"/>
          <w:szCs w:val="24"/>
        </w:rPr>
        <w:t>1</w:t>
      </w:r>
      <w:r w:rsidRPr="00571E20">
        <w:rPr>
          <w:rFonts w:ascii="Times New Roman" w:hAnsi="Times New Roman" w:cs="Times New Roman"/>
          <w:color w:val="000000" w:themeColor="text1"/>
          <w:sz w:val="24"/>
          <w:szCs w:val="24"/>
        </w:rPr>
        <w:t>.</w:t>
      </w:r>
      <w:r w:rsidR="008A343A">
        <w:rPr>
          <w:rFonts w:ascii="Times New Roman" w:hAnsi="Times New Roman" w:cs="Times New Roman"/>
          <w:color w:val="000000" w:themeColor="text1"/>
          <w:sz w:val="24"/>
          <w:szCs w:val="24"/>
        </w:rPr>
        <w:t>4.</w:t>
      </w:r>
      <w:r w:rsidRPr="00571E20">
        <w:rPr>
          <w:rFonts w:ascii="Times New Roman" w:hAnsi="Times New Roman" w:cs="Times New Roman"/>
          <w:color w:val="000000" w:themeColor="text1"/>
          <w:sz w:val="24"/>
          <w:szCs w:val="24"/>
        </w:rPr>
        <w:t xml:space="preserve"> Не предоставлять другим лицам или разглашать иным способом конфиденциальную информацию, полученную в резу</w:t>
      </w:r>
      <w:r>
        <w:rPr>
          <w:rFonts w:ascii="Times New Roman" w:hAnsi="Times New Roman" w:cs="Times New Roman"/>
          <w:color w:val="000000" w:themeColor="text1"/>
          <w:sz w:val="24"/>
          <w:szCs w:val="24"/>
        </w:rPr>
        <w:t xml:space="preserve">льтате исполнения обязательств </w:t>
      </w:r>
      <w:r w:rsidRPr="00571E20">
        <w:rPr>
          <w:rFonts w:ascii="Times New Roman" w:hAnsi="Times New Roman" w:cs="Times New Roman"/>
          <w:color w:val="000000" w:themeColor="text1"/>
          <w:sz w:val="24"/>
          <w:szCs w:val="24"/>
        </w:rPr>
        <w:t>по Контракту.</w:t>
      </w:r>
    </w:p>
    <w:p w:rsidR="00571E20" w:rsidRPr="00571E20" w:rsidRDefault="008A343A"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571E2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00571E20">
        <w:rPr>
          <w:rFonts w:ascii="Times New Roman" w:hAnsi="Times New Roman" w:cs="Times New Roman"/>
          <w:color w:val="000000" w:themeColor="text1"/>
          <w:sz w:val="24"/>
          <w:szCs w:val="24"/>
        </w:rPr>
        <w:t xml:space="preserve"> </w:t>
      </w:r>
      <w:r w:rsidR="00571E20" w:rsidRPr="00571E20">
        <w:rPr>
          <w:rFonts w:ascii="Times New Roman" w:hAnsi="Times New Roman" w:cs="Times New Roman"/>
          <w:color w:val="000000" w:themeColor="text1"/>
          <w:sz w:val="24"/>
          <w:szCs w:val="24"/>
        </w:rPr>
        <w:t xml:space="preserve">По требованию Заказчика своими средствами и за свой счет в срок, согласованный </w:t>
      </w:r>
      <w:r w:rsidR="00571E20">
        <w:rPr>
          <w:rFonts w:ascii="Times New Roman" w:hAnsi="Times New Roman" w:cs="Times New Roman"/>
          <w:color w:val="000000" w:themeColor="text1"/>
          <w:sz w:val="24"/>
          <w:szCs w:val="24"/>
        </w:rPr>
        <w:br/>
      </w:r>
      <w:r w:rsidR="00571E20" w:rsidRPr="00571E20">
        <w:rPr>
          <w:rFonts w:ascii="Times New Roman" w:hAnsi="Times New Roman" w:cs="Times New Roman"/>
          <w:color w:val="000000" w:themeColor="text1"/>
          <w:sz w:val="24"/>
          <w:szCs w:val="24"/>
        </w:rPr>
        <w:t>с Заказчиком устранить допущенные по своей вине в оказанных услугах недостатки или иные отступления от условий Контракта. Срок устранения недостатков согласовывается Сторонами.</w:t>
      </w:r>
    </w:p>
    <w:p w:rsidR="00571E20" w:rsidRPr="00571E20" w:rsidRDefault="008A343A"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571E2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00571E20" w:rsidRPr="00571E20">
        <w:rPr>
          <w:rFonts w:ascii="Times New Roman" w:hAnsi="Times New Roman" w:cs="Times New Roman"/>
          <w:color w:val="000000" w:themeColor="text1"/>
          <w:sz w:val="24"/>
          <w:szCs w:val="24"/>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71E20" w:rsidRPr="00571E20" w:rsidRDefault="00571E2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8A343A">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w:t>
      </w:r>
      <w:r w:rsidRPr="00571E20">
        <w:rPr>
          <w:rFonts w:ascii="Times New Roman" w:hAnsi="Times New Roman" w:cs="Times New Roman"/>
          <w:color w:val="000000" w:themeColor="text1"/>
          <w:sz w:val="24"/>
          <w:szCs w:val="24"/>
        </w:rPr>
        <w:t xml:space="preserve"> Выполнять иные обязанности, предусмотренные Контрактом.</w:t>
      </w:r>
    </w:p>
    <w:p w:rsidR="00571E20" w:rsidRPr="00571E20" w:rsidRDefault="008A343A"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571E20">
        <w:rPr>
          <w:rFonts w:ascii="Times New Roman" w:hAnsi="Times New Roman" w:cs="Times New Roman"/>
          <w:color w:val="000000" w:themeColor="text1"/>
          <w:sz w:val="24"/>
          <w:szCs w:val="24"/>
        </w:rPr>
        <w:t>.</w:t>
      </w:r>
      <w:r w:rsidR="00571E20" w:rsidRPr="00571E20">
        <w:rPr>
          <w:rFonts w:ascii="Times New Roman" w:hAnsi="Times New Roman" w:cs="Times New Roman"/>
          <w:color w:val="000000" w:themeColor="text1"/>
          <w:sz w:val="24"/>
          <w:szCs w:val="24"/>
        </w:rPr>
        <w:t xml:space="preserve"> Обеспечивать безопасность персональных данных, в частности:</w:t>
      </w:r>
    </w:p>
    <w:p w:rsidR="00571E20" w:rsidRPr="00571E20" w:rsidRDefault="008A343A"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571E2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1. </w:t>
      </w:r>
      <w:r w:rsidR="00571E20" w:rsidRPr="00571E20">
        <w:rPr>
          <w:rFonts w:ascii="Times New Roman" w:hAnsi="Times New Roman" w:cs="Times New Roman"/>
          <w:color w:val="000000" w:themeColor="text1"/>
          <w:sz w:val="24"/>
          <w:szCs w:val="24"/>
        </w:rPr>
        <w:t>Определением угроз безопасности персон</w:t>
      </w:r>
      <w:r w:rsidR="00571E20">
        <w:rPr>
          <w:rFonts w:ascii="Times New Roman" w:hAnsi="Times New Roman" w:cs="Times New Roman"/>
          <w:color w:val="000000" w:themeColor="text1"/>
          <w:sz w:val="24"/>
          <w:szCs w:val="24"/>
        </w:rPr>
        <w:t xml:space="preserve">альных данных при их обработке </w:t>
      </w:r>
      <w:r w:rsidR="00571E20">
        <w:rPr>
          <w:rFonts w:ascii="Times New Roman" w:hAnsi="Times New Roman" w:cs="Times New Roman"/>
          <w:color w:val="000000" w:themeColor="text1"/>
          <w:sz w:val="24"/>
          <w:szCs w:val="24"/>
        </w:rPr>
        <w:br/>
      </w:r>
      <w:r w:rsidR="00571E20" w:rsidRPr="00571E20">
        <w:rPr>
          <w:rFonts w:ascii="Times New Roman" w:hAnsi="Times New Roman" w:cs="Times New Roman"/>
          <w:color w:val="000000" w:themeColor="text1"/>
          <w:sz w:val="24"/>
          <w:szCs w:val="24"/>
        </w:rPr>
        <w:t>в информационных системах персональных данных;</w:t>
      </w:r>
    </w:p>
    <w:p w:rsidR="00571E20" w:rsidRPr="00571E20" w:rsidRDefault="008A343A"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4.2.2.</w:t>
      </w:r>
      <w:r w:rsidR="00571E20" w:rsidRPr="00571E20">
        <w:rPr>
          <w:rFonts w:ascii="Times New Roman" w:hAnsi="Times New Roman" w:cs="Times New Roman"/>
          <w:color w:val="000000" w:themeColor="text1"/>
          <w:sz w:val="24"/>
          <w:szCs w:val="24"/>
        </w:rPr>
        <w:t xml:space="preserve">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571E20" w:rsidRPr="00571E20" w:rsidRDefault="008A343A"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4.2.3.</w:t>
      </w:r>
      <w:r w:rsidR="00571E20" w:rsidRPr="00571E20">
        <w:rPr>
          <w:rFonts w:ascii="Times New Roman" w:hAnsi="Times New Roman" w:cs="Times New Roman"/>
          <w:color w:val="000000" w:themeColor="text1"/>
          <w:sz w:val="24"/>
          <w:szCs w:val="24"/>
        </w:rPr>
        <w:t xml:space="preserve"> Применением прошедших в установленном порядке процедуру оценки соответствия средств защиты информации;</w:t>
      </w:r>
    </w:p>
    <w:p w:rsidR="00571E20" w:rsidRPr="00571E20" w:rsidRDefault="008A343A"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4.2.4</w:t>
      </w:r>
      <w:r w:rsidR="00571E20" w:rsidRPr="00571E20">
        <w:rPr>
          <w:rFonts w:ascii="Times New Roman" w:hAnsi="Times New Roman" w:cs="Times New Roman"/>
          <w:color w:val="000000" w:themeColor="text1"/>
          <w:sz w:val="24"/>
          <w:szCs w:val="24"/>
        </w:rPr>
        <w:t>.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71E20" w:rsidRPr="00571E20" w:rsidRDefault="002E59CB"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4.2.5</w:t>
      </w:r>
      <w:r w:rsidR="00571E20" w:rsidRPr="00571E20">
        <w:rPr>
          <w:rFonts w:ascii="Times New Roman" w:hAnsi="Times New Roman" w:cs="Times New Roman"/>
          <w:color w:val="000000" w:themeColor="text1"/>
          <w:sz w:val="24"/>
          <w:szCs w:val="24"/>
        </w:rPr>
        <w:t>. Учетом машинных носителей персональных данных;</w:t>
      </w:r>
    </w:p>
    <w:p w:rsidR="00571E20" w:rsidRPr="00571E20" w:rsidRDefault="002E59CB"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r w:rsidR="00571E20" w:rsidRPr="00571E20">
        <w:rPr>
          <w:rFonts w:ascii="Times New Roman" w:hAnsi="Times New Roman" w:cs="Times New Roman"/>
          <w:color w:val="000000" w:themeColor="text1"/>
          <w:sz w:val="24"/>
          <w:szCs w:val="24"/>
        </w:rPr>
        <w:t>. Обнаружением фактов несанкционированного доступа к персональным данным и принятием мер;</w:t>
      </w:r>
    </w:p>
    <w:p w:rsidR="00571E20" w:rsidRPr="00571E20" w:rsidRDefault="002E59CB" w:rsidP="002E59CB">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4.2.7</w:t>
      </w:r>
      <w:r w:rsidR="00571E20" w:rsidRPr="00571E20">
        <w:rPr>
          <w:rFonts w:ascii="Times New Roman" w:hAnsi="Times New Roman" w:cs="Times New Roman"/>
          <w:color w:val="000000" w:themeColor="text1"/>
          <w:sz w:val="24"/>
          <w:szCs w:val="24"/>
        </w:rPr>
        <w:t xml:space="preserve"> Восстановлением персона</w:t>
      </w:r>
      <w:r>
        <w:rPr>
          <w:rFonts w:ascii="Times New Roman" w:hAnsi="Times New Roman" w:cs="Times New Roman"/>
          <w:color w:val="000000" w:themeColor="text1"/>
          <w:sz w:val="24"/>
          <w:szCs w:val="24"/>
        </w:rPr>
        <w:t xml:space="preserve">льных данных, модифицированных </w:t>
      </w:r>
      <w:r w:rsidR="00571E20" w:rsidRPr="00571E20">
        <w:rPr>
          <w:rFonts w:ascii="Times New Roman" w:hAnsi="Times New Roman" w:cs="Times New Roman"/>
          <w:color w:val="000000" w:themeColor="text1"/>
          <w:sz w:val="24"/>
          <w:szCs w:val="24"/>
        </w:rPr>
        <w:t>или уничтоженных вследствие несанкционированного доступа к ним;</w:t>
      </w:r>
    </w:p>
    <w:p w:rsidR="00571E20" w:rsidRPr="00571E20" w:rsidRDefault="002E59CB" w:rsidP="004046C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4.2.8.</w:t>
      </w:r>
      <w:r w:rsidR="00571E20" w:rsidRPr="00571E20">
        <w:rPr>
          <w:rFonts w:ascii="Times New Roman" w:hAnsi="Times New Roman" w:cs="Times New Roman"/>
          <w:color w:val="000000" w:themeColor="text1"/>
          <w:sz w:val="24"/>
          <w:szCs w:val="24"/>
        </w:rPr>
        <w:t xml:space="preserve"> Установлением правил доступа к персо</w:t>
      </w:r>
      <w:r>
        <w:rPr>
          <w:rFonts w:ascii="Times New Roman" w:hAnsi="Times New Roman" w:cs="Times New Roman"/>
          <w:color w:val="000000" w:themeColor="text1"/>
          <w:sz w:val="24"/>
          <w:szCs w:val="24"/>
        </w:rPr>
        <w:t xml:space="preserve">нальным данным, обрабатываемым </w:t>
      </w:r>
      <w:r w:rsidR="00571E20" w:rsidRPr="00571E20">
        <w:rPr>
          <w:rFonts w:ascii="Times New Roman" w:hAnsi="Times New Roman" w:cs="Times New Roman"/>
          <w:color w:val="000000" w:themeColor="text1"/>
          <w:sz w:val="24"/>
          <w:szCs w:val="24"/>
        </w:rPr>
        <w:t>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71E20" w:rsidRPr="00571E20" w:rsidRDefault="004046C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4.2.9.</w:t>
      </w:r>
      <w:r w:rsidR="00571E20" w:rsidRPr="00571E20">
        <w:rPr>
          <w:rFonts w:ascii="Times New Roman" w:hAnsi="Times New Roman" w:cs="Times New Roman"/>
          <w:color w:val="000000" w:themeColor="text1"/>
          <w:sz w:val="24"/>
          <w:szCs w:val="24"/>
        </w:rPr>
        <w:t xml:space="preserve">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571E20" w:rsidRPr="00571E20" w:rsidRDefault="004046C0" w:rsidP="00571E20">
      <w:pPr>
        <w:shd w:val="clear" w:color="auto" w:fill="FFFFFF"/>
        <w:spacing w:after="0" w:line="240" w:lineRule="auto"/>
        <w:ind w:left="14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571E20" w:rsidRPr="00571E20">
        <w:rPr>
          <w:rFonts w:ascii="Times New Roman" w:hAnsi="Times New Roman" w:cs="Times New Roman"/>
          <w:color w:val="000000" w:themeColor="text1"/>
          <w:sz w:val="24"/>
          <w:szCs w:val="24"/>
        </w:rPr>
        <w:t xml:space="preserve"> Исполнитель вправе:</w:t>
      </w:r>
    </w:p>
    <w:p w:rsidR="00627F72" w:rsidRDefault="004046C0" w:rsidP="00627F72">
      <w:pPr>
        <w:shd w:val="clear" w:color="auto" w:fill="FFFFFF"/>
        <w:spacing w:after="0" w:line="240" w:lineRule="auto"/>
        <w:ind w:left="142"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4.3.1</w:t>
      </w:r>
      <w:r w:rsidR="00571E20" w:rsidRPr="00571E20">
        <w:rPr>
          <w:rFonts w:ascii="Times New Roman" w:hAnsi="Times New Roman" w:cs="Times New Roman"/>
          <w:color w:val="000000" w:themeColor="text1"/>
          <w:sz w:val="24"/>
          <w:szCs w:val="24"/>
        </w:rPr>
        <w:t>. Требовать приемки и оплаты услуг в объеме, порядке, сроки и на условиях, предусмотренных Контрактом.</w:t>
      </w:r>
    </w:p>
    <w:p w:rsidR="00627F72" w:rsidRPr="00802F6A" w:rsidRDefault="00627F72" w:rsidP="00460852">
      <w:pPr>
        <w:shd w:val="clear" w:color="auto" w:fill="FFFFFF"/>
        <w:spacing w:after="0" w:line="240" w:lineRule="auto"/>
        <w:ind w:left="142" w:firstLine="709"/>
        <w:jc w:val="both"/>
        <w:rPr>
          <w:rFonts w:ascii="Times New Roman" w:hAnsi="Times New Roman" w:cs="Times New Roman"/>
          <w:sz w:val="24"/>
          <w:szCs w:val="24"/>
        </w:rPr>
      </w:pPr>
    </w:p>
    <w:p w:rsidR="004E74C8" w:rsidRPr="00802F6A" w:rsidRDefault="004E74C8" w:rsidP="007C1998">
      <w:pPr>
        <w:numPr>
          <w:ilvl w:val="0"/>
          <w:numId w:val="4"/>
        </w:numPr>
        <w:spacing w:after="0" w:line="240" w:lineRule="auto"/>
        <w:ind w:left="0" w:firstLine="426"/>
        <w:jc w:val="center"/>
        <w:rPr>
          <w:rFonts w:ascii="Times New Roman" w:hAnsi="Times New Roman" w:cs="Times New Roman"/>
          <w:b/>
          <w:bCs/>
          <w:sz w:val="24"/>
          <w:szCs w:val="24"/>
        </w:rPr>
      </w:pPr>
      <w:r w:rsidRPr="00802F6A">
        <w:rPr>
          <w:rFonts w:ascii="Times New Roman" w:hAnsi="Times New Roman" w:cs="Times New Roman"/>
          <w:b/>
          <w:bCs/>
          <w:sz w:val="24"/>
          <w:szCs w:val="24"/>
        </w:rPr>
        <w:t xml:space="preserve">ПОРЯДОК ПРИЕМКИ </w:t>
      </w:r>
      <w:r w:rsidR="00E90835" w:rsidRPr="00802F6A">
        <w:rPr>
          <w:rFonts w:ascii="Times New Roman" w:hAnsi="Times New Roman" w:cs="Times New Roman"/>
          <w:b/>
          <w:bCs/>
          <w:sz w:val="24"/>
          <w:szCs w:val="24"/>
        </w:rPr>
        <w:t>УСЛУГ</w:t>
      </w:r>
    </w:p>
    <w:p w:rsidR="003F4672" w:rsidRPr="00802F6A" w:rsidRDefault="003F4672" w:rsidP="00460852">
      <w:pPr>
        <w:spacing w:after="0" w:line="240" w:lineRule="auto"/>
        <w:ind w:left="142"/>
        <w:rPr>
          <w:rFonts w:ascii="Times New Roman" w:hAnsi="Times New Roman" w:cs="Times New Roman"/>
          <w:b/>
          <w:bCs/>
          <w:sz w:val="24"/>
          <w:szCs w:val="24"/>
        </w:rPr>
      </w:pPr>
    </w:p>
    <w:p w:rsidR="008B2801" w:rsidRDefault="004E74C8" w:rsidP="008B2801">
      <w:pPr>
        <w:spacing w:after="0"/>
        <w:ind w:firstLine="709"/>
        <w:jc w:val="both"/>
        <w:rPr>
          <w:rFonts w:ascii="Times New Roman" w:hAnsi="Times New Roman" w:cs="Times New Roman"/>
          <w:sz w:val="24"/>
          <w:szCs w:val="24"/>
        </w:rPr>
      </w:pPr>
      <w:r w:rsidRPr="00802F6A">
        <w:rPr>
          <w:rFonts w:ascii="Times New Roman" w:hAnsi="Times New Roman" w:cs="Times New Roman"/>
          <w:sz w:val="24"/>
          <w:szCs w:val="24"/>
        </w:rPr>
        <w:t xml:space="preserve">5.1. </w:t>
      </w:r>
      <w:r w:rsidR="00A36A6E" w:rsidRPr="00802F6A">
        <w:rPr>
          <w:rFonts w:ascii="Times New Roman" w:hAnsi="Times New Roman" w:cs="Times New Roman"/>
          <w:sz w:val="24"/>
          <w:szCs w:val="24"/>
        </w:rPr>
        <w:t xml:space="preserve">Исполнитель в течение </w:t>
      </w:r>
      <w:r w:rsidR="008B2801">
        <w:rPr>
          <w:rFonts w:ascii="Times New Roman" w:hAnsi="Times New Roman" w:cs="Times New Roman"/>
          <w:sz w:val="24"/>
          <w:szCs w:val="24"/>
        </w:rPr>
        <w:t>1</w:t>
      </w:r>
      <w:r w:rsidR="00E90835" w:rsidRPr="00802F6A">
        <w:rPr>
          <w:rFonts w:ascii="Times New Roman" w:hAnsi="Times New Roman" w:cs="Times New Roman"/>
          <w:sz w:val="24"/>
          <w:szCs w:val="24"/>
        </w:rPr>
        <w:t xml:space="preserve"> (</w:t>
      </w:r>
      <w:r w:rsidR="008B2801">
        <w:rPr>
          <w:rFonts w:ascii="Times New Roman" w:hAnsi="Times New Roman" w:cs="Times New Roman"/>
          <w:sz w:val="24"/>
          <w:szCs w:val="24"/>
        </w:rPr>
        <w:t>одного</w:t>
      </w:r>
      <w:r w:rsidR="00E90835" w:rsidRPr="00802F6A">
        <w:rPr>
          <w:rFonts w:ascii="Times New Roman" w:hAnsi="Times New Roman" w:cs="Times New Roman"/>
          <w:sz w:val="24"/>
          <w:szCs w:val="24"/>
        </w:rPr>
        <w:t xml:space="preserve">) </w:t>
      </w:r>
      <w:r w:rsidR="00A36A6E" w:rsidRPr="00802F6A">
        <w:rPr>
          <w:rFonts w:ascii="Times New Roman" w:hAnsi="Times New Roman" w:cs="Times New Roman"/>
          <w:sz w:val="24"/>
          <w:szCs w:val="24"/>
        </w:rPr>
        <w:t xml:space="preserve"> д</w:t>
      </w:r>
      <w:r w:rsidR="008B2801">
        <w:rPr>
          <w:rFonts w:ascii="Times New Roman" w:hAnsi="Times New Roman" w:cs="Times New Roman"/>
          <w:sz w:val="24"/>
          <w:szCs w:val="24"/>
        </w:rPr>
        <w:t xml:space="preserve">ня </w:t>
      </w:r>
      <w:r w:rsidR="00A36A6E" w:rsidRPr="00802F6A">
        <w:rPr>
          <w:rFonts w:ascii="Times New Roman" w:hAnsi="Times New Roman" w:cs="Times New Roman"/>
          <w:sz w:val="24"/>
          <w:szCs w:val="24"/>
        </w:rPr>
        <w:t xml:space="preserve">с момента оказания </w:t>
      </w:r>
      <w:r w:rsidR="00E90835" w:rsidRPr="00802F6A">
        <w:rPr>
          <w:rFonts w:ascii="Times New Roman" w:hAnsi="Times New Roman" w:cs="Times New Roman"/>
          <w:sz w:val="24"/>
          <w:szCs w:val="24"/>
        </w:rPr>
        <w:t>У</w:t>
      </w:r>
      <w:r w:rsidR="00A36A6E" w:rsidRPr="00802F6A">
        <w:rPr>
          <w:rFonts w:ascii="Times New Roman" w:hAnsi="Times New Roman" w:cs="Times New Roman"/>
          <w:sz w:val="24"/>
          <w:szCs w:val="24"/>
        </w:rPr>
        <w:t xml:space="preserve">слуг передает </w:t>
      </w:r>
      <w:r w:rsidR="007C1998" w:rsidRPr="00BC3DDF">
        <w:rPr>
          <w:rFonts w:ascii="Times New Roman" w:hAnsi="Times New Roman" w:cs="Times New Roman"/>
          <w:sz w:val="24"/>
          <w:szCs w:val="24"/>
        </w:rPr>
        <w:t>Государственн</w:t>
      </w:r>
      <w:r w:rsidR="007C1998">
        <w:rPr>
          <w:rFonts w:ascii="Times New Roman" w:hAnsi="Times New Roman" w:cs="Times New Roman"/>
          <w:sz w:val="24"/>
          <w:szCs w:val="24"/>
        </w:rPr>
        <w:t>ому</w:t>
      </w:r>
      <w:r w:rsidR="007C1998" w:rsidRPr="00BC3DDF">
        <w:rPr>
          <w:rFonts w:ascii="Times New Roman" w:hAnsi="Times New Roman" w:cs="Times New Roman"/>
          <w:sz w:val="24"/>
          <w:szCs w:val="24"/>
        </w:rPr>
        <w:t xml:space="preserve"> заказчик</w:t>
      </w:r>
      <w:r w:rsidR="007C1998">
        <w:rPr>
          <w:rFonts w:ascii="Times New Roman" w:hAnsi="Times New Roman" w:cs="Times New Roman"/>
          <w:sz w:val="24"/>
          <w:szCs w:val="24"/>
        </w:rPr>
        <w:t>у</w:t>
      </w:r>
      <w:r w:rsidR="008B2801">
        <w:rPr>
          <w:rFonts w:ascii="Times New Roman" w:hAnsi="Times New Roman" w:cs="Times New Roman"/>
          <w:sz w:val="24"/>
          <w:szCs w:val="24"/>
        </w:rPr>
        <w:t xml:space="preserve">: </w:t>
      </w:r>
    </w:p>
    <w:p w:rsidR="008B2801" w:rsidRDefault="008B2801" w:rsidP="008B2801">
      <w:pPr>
        <w:spacing w:after="0"/>
        <w:ind w:firstLine="709"/>
        <w:jc w:val="both"/>
        <w:rPr>
          <w:rFonts w:ascii="Times New Roman" w:hAnsi="Times New Roman" w:cs="Times New Roman"/>
          <w:sz w:val="24"/>
          <w:szCs w:val="24"/>
        </w:rPr>
      </w:pPr>
      <w:r w:rsidRPr="008B2801">
        <w:rPr>
          <w:rFonts w:ascii="Times New Roman" w:hAnsi="Times New Roman" w:cs="Times New Roman"/>
          <w:sz w:val="24"/>
          <w:szCs w:val="24"/>
        </w:rPr>
        <w:t xml:space="preserve">а) счет, либо счет-фактуру на оплату оказанных услуг;   </w:t>
      </w:r>
    </w:p>
    <w:p w:rsidR="008B2801" w:rsidRDefault="008B2801" w:rsidP="008B2801">
      <w:pPr>
        <w:spacing w:after="0"/>
        <w:ind w:firstLine="709"/>
        <w:jc w:val="both"/>
        <w:rPr>
          <w:rFonts w:ascii="Times New Roman" w:hAnsi="Times New Roman" w:cs="Times New Roman"/>
          <w:sz w:val="24"/>
          <w:szCs w:val="24"/>
        </w:rPr>
      </w:pPr>
      <w:r w:rsidRPr="008B2801">
        <w:rPr>
          <w:rFonts w:ascii="Times New Roman" w:hAnsi="Times New Roman" w:cs="Times New Roman"/>
          <w:sz w:val="24"/>
          <w:szCs w:val="24"/>
        </w:rPr>
        <w:t xml:space="preserve">б)  акт оказанных услугах  в 2-х экземплярах (по одному для Исполнителя, Заказчика) с печатью Исполнителя; </w:t>
      </w:r>
    </w:p>
    <w:p w:rsidR="004E74C8" w:rsidRPr="00802F6A" w:rsidRDefault="004E74C8" w:rsidP="00A40A11">
      <w:pPr>
        <w:shd w:val="clear" w:color="auto" w:fill="FFFFFF"/>
        <w:spacing w:after="0" w:line="240" w:lineRule="auto"/>
        <w:ind w:firstLine="709"/>
        <w:jc w:val="both"/>
        <w:rPr>
          <w:rFonts w:ascii="Times New Roman" w:hAnsi="Times New Roman" w:cs="Times New Roman"/>
          <w:sz w:val="24"/>
          <w:szCs w:val="24"/>
        </w:rPr>
      </w:pPr>
      <w:r w:rsidRPr="00802F6A">
        <w:rPr>
          <w:rFonts w:ascii="Times New Roman" w:hAnsi="Times New Roman" w:cs="Times New Roman"/>
          <w:sz w:val="24"/>
          <w:szCs w:val="24"/>
        </w:rPr>
        <w:t xml:space="preserve">5.2. </w:t>
      </w:r>
      <w:r w:rsidR="007C1998" w:rsidRPr="00BC3DDF">
        <w:rPr>
          <w:rFonts w:ascii="Times New Roman" w:hAnsi="Times New Roman" w:cs="Times New Roman"/>
          <w:sz w:val="24"/>
          <w:szCs w:val="24"/>
        </w:rPr>
        <w:t>Государственн</w:t>
      </w:r>
      <w:r w:rsidR="007C1998">
        <w:rPr>
          <w:rFonts w:ascii="Times New Roman" w:hAnsi="Times New Roman" w:cs="Times New Roman"/>
          <w:sz w:val="24"/>
          <w:szCs w:val="24"/>
        </w:rPr>
        <w:t>ый</w:t>
      </w:r>
      <w:r w:rsidR="007C1998" w:rsidRPr="00BC3DDF">
        <w:rPr>
          <w:rFonts w:ascii="Times New Roman" w:hAnsi="Times New Roman" w:cs="Times New Roman"/>
          <w:sz w:val="24"/>
          <w:szCs w:val="24"/>
        </w:rPr>
        <w:t xml:space="preserve"> заказчик</w:t>
      </w:r>
      <w:r w:rsidR="00A36A6E" w:rsidRPr="00802F6A">
        <w:rPr>
          <w:rFonts w:ascii="Times New Roman" w:hAnsi="Times New Roman" w:cs="Times New Roman"/>
          <w:sz w:val="24"/>
          <w:szCs w:val="24"/>
        </w:rPr>
        <w:t xml:space="preserve">  в течение 5 </w:t>
      </w:r>
      <w:r w:rsidR="00E90835" w:rsidRPr="00802F6A">
        <w:rPr>
          <w:rFonts w:ascii="Times New Roman" w:hAnsi="Times New Roman" w:cs="Times New Roman"/>
          <w:sz w:val="24"/>
          <w:szCs w:val="24"/>
        </w:rPr>
        <w:t xml:space="preserve">(пяти) </w:t>
      </w:r>
      <w:r w:rsidR="00A36A6E" w:rsidRPr="00802F6A">
        <w:rPr>
          <w:rFonts w:ascii="Times New Roman" w:hAnsi="Times New Roman" w:cs="Times New Roman"/>
          <w:sz w:val="24"/>
          <w:szCs w:val="24"/>
        </w:rPr>
        <w:t>дней с момента получения Акта об оказании услуг подписывает</w:t>
      </w:r>
      <w:r w:rsidR="007C1998">
        <w:rPr>
          <w:rFonts w:ascii="Times New Roman" w:hAnsi="Times New Roman" w:cs="Times New Roman"/>
          <w:sz w:val="24"/>
          <w:szCs w:val="24"/>
        </w:rPr>
        <w:t xml:space="preserve"> </w:t>
      </w:r>
      <w:r w:rsidR="00A36A6E" w:rsidRPr="00802F6A">
        <w:rPr>
          <w:rFonts w:ascii="Times New Roman" w:hAnsi="Times New Roman" w:cs="Times New Roman"/>
          <w:sz w:val="24"/>
          <w:szCs w:val="24"/>
        </w:rPr>
        <w:t xml:space="preserve">его и передает Исполнителю, либо </w:t>
      </w:r>
      <w:r w:rsidR="006F461F" w:rsidRPr="00802F6A">
        <w:rPr>
          <w:rFonts w:ascii="Times New Roman" w:hAnsi="Times New Roman" w:cs="Times New Roman"/>
          <w:sz w:val="24"/>
          <w:szCs w:val="24"/>
        </w:rPr>
        <w:t>направляет мотивированный отказ от приемки.</w:t>
      </w:r>
      <w:r w:rsidR="00E90835" w:rsidRPr="00802F6A">
        <w:rPr>
          <w:rFonts w:ascii="Times New Roman" w:hAnsi="Times New Roman" w:cs="Times New Roman"/>
          <w:sz w:val="24"/>
          <w:szCs w:val="24"/>
        </w:rPr>
        <w:br/>
      </w:r>
      <w:r w:rsidR="006F461F" w:rsidRPr="00802F6A">
        <w:rPr>
          <w:rFonts w:ascii="Times New Roman" w:hAnsi="Times New Roman" w:cs="Times New Roman"/>
          <w:sz w:val="24"/>
          <w:szCs w:val="24"/>
        </w:rPr>
        <w:t xml:space="preserve">При этом замечания </w:t>
      </w:r>
      <w:r w:rsidR="007C1998" w:rsidRPr="00BC3DDF">
        <w:rPr>
          <w:rFonts w:ascii="Times New Roman" w:hAnsi="Times New Roman" w:cs="Times New Roman"/>
          <w:sz w:val="24"/>
          <w:szCs w:val="24"/>
        </w:rPr>
        <w:t>Государственн</w:t>
      </w:r>
      <w:r w:rsidR="007C1998">
        <w:rPr>
          <w:rFonts w:ascii="Times New Roman" w:hAnsi="Times New Roman" w:cs="Times New Roman"/>
          <w:sz w:val="24"/>
          <w:szCs w:val="24"/>
        </w:rPr>
        <w:t>ого</w:t>
      </w:r>
      <w:r w:rsidR="007C1998" w:rsidRPr="00BC3DDF">
        <w:rPr>
          <w:rFonts w:ascii="Times New Roman" w:hAnsi="Times New Roman" w:cs="Times New Roman"/>
          <w:sz w:val="24"/>
          <w:szCs w:val="24"/>
        </w:rPr>
        <w:t xml:space="preserve"> заказчик</w:t>
      </w:r>
      <w:r w:rsidR="007C1998">
        <w:rPr>
          <w:rFonts w:ascii="Times New Roman" w:hAnsi="Times New Roman" w:cs="Times New Roman"/>
          <w:sz w:val="24"/>
          <w:szCs w:val="24"/>
        </w:rPr>
        <w:t>а</w:t>
      </w:r>
      <w:r w:rsidR="006F461F" w:rsidRPr="00802F6A">
        <w:rPr>
          <w:rFonts w:ascii="Times New Roman" w:hAnsi="Times New Roman" w:cs="Times New Roman"/>
          <w:sz w:val="24"/>
          <w:szCs w:val="24"/>
        </w:rPr>
        <w:t xml:space="preserve"> не могут касаться выводов экспертов Исполнителя</w:t>
      </w:r>
      <w:r w:rsidR="007C1998">
        <w:rPr>
          <w:rFonts w:ascii="Times New Roman" w:hAnsi="Times New Roman" w:cs="Times New Roman"/>
          <w:sz w:val="24"/>
          <w:szCs w:val="24"/>
        </w:rPr>
        <w:br/>
      </w:r>
      <w:r w:rsidR="006F461F" w:rsidRPr="00802F6A">
        <w:rPr>
          <w:rFonts w:ascii="Times New Roman" w:hAnsi="Times New Roman" w:cs="Times New Roman"/>
          <w:sz w:val="24"/>
          <w:szCs w:val="24"/>
        </w:rPr>
        <w:t xml:space="preserve">в части соблюдения действующих норм и правил. </w:t>
      </w:r>
    </w:p>
    <w:p w:rsidR="004E74C8" w:rsidRPr="00802F6A" w:rsidRDefault="004E74C8" w:rsidP="00A40A11">
      <w:pPr>
        <w:shd w:val="clear" w:color="auto" w:fill="FFFFFF"/>
        <w:spacing w:after="0" w:line="240" w:lineRule="auto"/>
        <w:ind w:firstLine="709"/>
        <w:jc w:val="both"/>
        <w:rPr>
          <w:rFonts w:ascii="Times New Roman" w:hAnsi="Times New Roman" w:cs="Times New Roman"/>
          <w:sz w:val="24"/>
          <w:szCs w:val="24"/>
        </w:rPr>
      </w:pPr>
      <w:r w:rsidRPr="00802F6A">
        <w:rPr>
          <w:rFonts w:ascii="Times New Roman" w:hAnsi="Times New Roman" w:cs="Times New Roman"/>
          <w:sz w:val="24"/>
          <w:szCs w:val="24"/>
        </w:rPr>
        <w:t xml:space="preserve">5.3. Претензии </w:t>
      </w:r>
      <w:r w:rsidR="007C1998" w:rsidRPr="00BC3DDF">
        <w:rPr>
          <w:rFonts w:ascii="Times New Roman" w:hAnsi="Times New Roman" w:cs="Times New Roman"/>
          <w:sz w:val="24"/>
          <w:szCs w:val="24"/>
        </w:rPr>
        <w:t>Государственн</w:t>
      </w:r>
      <w:r w:rsidR="007C1998">
        <w:rPr>
          <w:rFonts w:ascii="Times New Roman" w:hAnsi="Times New Roman" w:cs="Times New Roman"/>
          <w:sz w:val="24"/>
          <w:szCs w:val="24"/>
        </w:rPr>
        <w:t>ого</w:t>
      </w:r>
      <w:r w:rsidR="007C1998" w:rsidRPr="00BC3DDF">
        <w:rPr>
          <w:rFonts w:ascii="Times New Roman" w:hAnsi="Times New Roman" w:cs="Times New Roman"/>
          <w:sz w:val="24"/>
          <w:szCs w:val="24"/>
        </w:rPr>
        <w:t xml:space="preserve"> заказчик</w:t>
      </w:r>
      <w:r w:rsidR="007C1998">
        <w:rPr>
          <w:rFonts w:ascii="Times New Roman" w:hAnsi="Times New Roman" w:cs="Times New Roman"/>
          <w:sz w:val="24"/>
          <w:szCs w:val="24"/>
        </w:rPr>
        <w:t>а</w:t>
      </w:r>
      <w:r w:rsidRPr="00802F6A">
        <w:rPr>
          <w:rFonts w:ascii="Times New Roman" w:hAnsi="Times New Roman" w:cs="Times New Roman"/>
          <w:sz w:val="24"/>
          <w:szCs w:val="24"/>
        </w:rPr>
        <w:t xml:space="preserve"> по </w:t>
      </w:r>
      <w:r w:rsidR="00E90835" w:rsidRPr="00802F6A">
        <w:rPr>
          <w:rFonts w:ascii="Times New Roman" w:hAnsi="Times New Roman" w:cs="Times New Roman"/>
          <w:color w:val="000000" w:themeColor="text1"/>
          <w:sz w:val="24"/>
          <w:szCs w:val="24"/>
        </w:rPr>
        <w:t>оказанной Услуге</w:t>
      </w:r>
      <w:r w:rsidR="007C1998">
        <w:rPr>
          <w:rFonts w:ascii="Times New Roman" w:hAnsi="Times New Roman" w:cs="Times New Roman"/>
          <w:color w:val="000000" w:themeColor="text1"/>
          <w:sz w:val="24"/>
          <w:szCs w:val="24"/>
        </w:rPr>
        <w:t xml:space="preserve"> </w:t>
      </w:r>
      <w:r w:rsidRPr="00802F6A">
        <w:rPr>
          <w:rFonts w:ascii="Times New Roman" w:hAnsi="Times New Roman" w:cs="Times New Roman"/>
          <w:sz w:val="24"/>
          <w:szCs w:val="24"/>
        </w:rPr>
        <w:t>принимаются Исполнителем</w:t>
      </w:r>
      <w:r w:rsidR="007C1998">
        <w:rPr>
          <w:rFonts w:ascii="Times New Roman" w:hAnsi="Times New Roman" w:cs="Times New Roman"/>
          <w:sz w:val="24"/>
          <w:szCs w:val="24"/>
        </w:rPr>
        <w:br/>
      </w:r>
      <w:r w:rsidRPr="00802F6A">
        <w:rPr>
          <w:rFonts w:ascii="Times New Roman" w:hAnsi="Times New Roman" w:cs="Times New Roman"/>
          <w:sz w:val="24"/>
          <w:szCs w:val="24"/>
        </w:rPr>
        <w:t>в сроки</w:t>
      </w:r>
      <w:r w:rsidR="007C1998">
        <w:rPr>
          <w:rFonts w:ascii="Times New Roman" w:hAnsi="Times New Roman" w:cs="Times New Roman"/>
          <w:sz w:val="24"/>
          <w:szCs w:val="24"/>
        </w:rPr>
        <w:t xml:space="preserve"> </w:t>
      </w:r>
      <w:r w:rsidRPr="00802F6A">
        <w:rPr>
          <w:rFonts w:ascii="Times New Roman" w:hAnsi="Times New Roman" w:cs="Times New Roman"/>
          <w:sz w:val="24"/>
          <w:szCs w:val="24"/>
        </w:rPr>
        <w:t>по действующим нормам и правилам в тече</w:t>
      </w:r>
      <w:r w:rsidR="00866C10">
        <w:rPr>
          <w:rFonts w:ascii="Times New Roman" w:hAnsi="Times New Roman" w:cs="Times New Roman"/>
          <w:sz w:val="24"/>
          <w:szCs w:val="24"/>
        </w:rPr>
        <w:t xml:space="preserve">ние месяца после окончания </w:t>
      </w:r>
      <w:r w:rsidR="007C1998">
        <w:rPr>
          <w:rFonts w:ascii="Times New Roman" w:hAnsi="Times New Roman" w:cs="Times New Roman"/>
          <w:sz w:val="24"/>
          <w:szCs w:val="24"/>
        </w:rPr>
        <w:t>У</w:t>
      </w:r>
      <w:r w:rsidR="00866C10">
        <w:rPr>
          <w:rFonts w:ascii="Times New Roman" w:hAnsi="Times New Roman" w:cs="Times New Roman"/>
          <w:sz w:val="24"/>
          <w:szCs w:val="24"/>
        </w:rPr>
        <w:t>слуг</w:t>
      </w:r>
      <w:r w:rsidRPr="00802F6A">
        <w:rPr>
          <w:rFonts w:ascii="Times New Roman" w:hAnsi="Times New Roman" w:cs="Times New Roman"/>
          <w:sz w:val="24"/>
          <w:szCs w:val="24"/>
        </w:rPr>
        <w:t xml:space="preserve"> и устраняются Исполнителем за свой счет в течение 10</w:t>
      </w:r>
      <w:r w:rsidR="00E90835" w:rsidRPr="00802F6A">
        <w:rPr>
          <w:rFonts w:ascii="Times New Roman" w:hAnsi="Times New Roman" w:cs="Times New Roman"/>
          <w:sz w:val="24"/>
          <w:szCs w:val="24"/>
        </w:rPr>
        <w:t xml:space="preserve"> (десяти)</w:t>
      </w:r>
      <w:r w:rsidRPr="00802F6A">
        <w:rPr>
          <w:rFonts w:ascii="Times New Roman" w:hAnsi="Times New Roman" w:cs="Times New Roman"/>
          <w:sz w:val="24"/>
          <w:szCs w:val="24"/>
        </w:rPr>
        <w:t xml:space="preserve"> дней.</w:t>
      </w:r>
    </w:p>
    <w:p w:rsidR="004E74C8" w:rsidRDefault="004E74C8" w:rsidP="00460852">
      <w:pPr>
        <w:shd w:val="clear" w:color="auto" w:fill="FFFFFF"/>
        <w:spacing w:after="0" w:line="240" w:lineRule="auto"/>
        <w:ind w:left="142" w:firstLine="715"/>
        <w:jc w:val="both"/>
        <w:rPr>
          <w:rFonts w:ascii="Times New Roman" w:hAnsi="Times New Roman" w:cs="Times New Roman"/>
          <w:sz w:val="24"/>
          <w:szCs w:val="24"/>
        </w:rPr>
      </w:pPr>
    </w:p>
    <w:p w:rsidR="008B2801" w:rsidRPr="00802F6A" w:rsidRDefault="008B2801" w:rsidP="00627F72">
      <w:pPr>
        <w:shd w:val="clear" w:color="auto" w:fill="FFFFFF"/>
        <w:spacing w:after="0" w:line="240" w:lineRule="auto"/>
        <w:jc w:val="both"/>
        <w:rPr>
          <w:rFonts w:ascii="Times New Roman" w:hAnsi="Times New Roman" w:cs="Times New Roman"/>
          <w:sz w:val="24"/>
          <w:szCs w:val="24"/>
        </w:rPr>
      </w:pPr>
    </w:p>
    <w:p w:rsidR="004E74C8" w:rsidRPr="00802F6A" w:rsidRDefault="004E74C8" w:rsidP="00473A71">
      <w:pPr>
        <w:numPr>
          <w:ilvl w:val="0"/>
          <w:numId w:val="4"/>
        </w:numPr>
        <w:spacing w:after="0" w:line="240" w:lineRule="auto"/>
        <w:ind w:left="0" w:firstLine="426"/>
        <w:jc w:val="center"/>
        <w:rPr>
          <w:rFonts w:ascii="Times New Roman" w:hAnsi="Times New Roman" w:cs="Times New Roman"/>
          <w:b/>
          <w:bCs/>
          <w:sz w:val="24"/>
          <w:szCs w:val="24"/>
        </w:rPr>
      </w:pPr>
      <w:r w:rsidRPr="00802F6A">
        <w:rPr>
          <w:rFonts w:ascii="Times New Roman" w:hAnsi="Times New Roman" w:cs="Times New Roman"/>
          <w:b/>
          <w:bCs/>
          <w:sz w:val="24"/>
          <w:szCs w:val="24"/>
        </w:rPr>
        <w:t>ОТВЕТСТВЕННОСТЬ СТОРОН</w:t>
      </w:r>
    </w:p>
    <w:p w:rsidR="003F4672" w:rsidRPr="00802F6A" w:rsidRDefault="003F4672" w:rsidP="00460852">
      <w:pPr>
        <w:spacing w:after="0" w:line="240" w:lineRule="auto"/>
        <w:ind w:left="142"/>
        <w:rPr>
          <w:rFonts w:ascii="Times New Roman" w:hAnsi="Times New Roman" w:cs="Times New Roman"/>
          <w:b/>
          <w:bCs/>
          <w:sz w:val="24"/>
          <w:szCs w:val="24"/>
        </w:rPr>
      </w:pPr>
    </w:p>
    <w:p w:rsidR="008B2801" w:rsidRDefault="008B2801" w:rsidP="008B2801">
      <w:pPr>
        <w:pStyle w:val="21"/>
        <w:spacing w:after="0" w:line="240" w:lineRule="auto"/>
        <w:ind w:left="142" w:firstLine="709"/>
        <w:rPr>
          <w:rFonts w:ascii="Times New Roman" w:hAnsi="Times New Roman" w:cs="Times New Roman"/>
          <w:sz w:val="24"/>
          <w:szCs w:val="24"/>
        </w:rPr>
      </w:pPr>
      <w:r w:rsidRPr="008B2801">
        <w:rPr>
          <w:rFonts w:ascii="Times New Roman" w:hAnsi="Times New Roman" w:cs="Times New Roman"/>
          <w:sz w:val="24"/>
          <w:szCs w:val="24"/>
        </w:rPr>
        <w:t xml:space="preserve">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Размер штрафа устанавливается Контрактом в порядке, установленном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РФ от 30.08.2017 № 1042. </w:t>
      </w:r>
    </w:p>
    <w:p w:rsidR="008B2801" w:rsidRDefault="008B2801" w:rsidP="008B2801">
      <w:pPr>
        <w:pStyle w:val="21"/>
        <w:spacing w:after="0" w:line="240" w:lineRule="auto"/>
        <w:ind w:left="142" w:firstLine="709"/>
        <w:rPr>
          <w:rFonts w:ascii="Times New Roman" w:hAnsi="Times New Roman" w:cs="Times New Roman"/>
          <w:sz w:val="24"/>
          <w:szCs w:val="24"/>
        </w:rPr>
      </w:pPr>
      <w:r w:rsidRPr="008B2801">
        <w:rPr>
          <w:rFonts w:ascii="Times New Roman" w:hAnsi="Times New Roman" w:cs="Times New Roman"/>
          <w:sz w:val="24"/>
          <w:szCs w:val="24"/>
        </w:rPr>
        <w:t xml:space="preserve">6.2. В случае просрочки исполнения Заказчиком обязательства по оплате товара, Исполнитель вправе потребовать уплату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8B2801" w:rsidRDefault="008B2801" w:rsidP="008B2801">
      <w:pPr>
        <w:pStyle w:val="21"/>
        <w:spacing w:after="0" w:line="240" w:lineRule="auto"/>
        <w:ind w:left="142" w:firstLine="709"/>
        <w:rPr>
          <w:rFonts w:ascii="Times New Roman" w:hAnsi="Times New Roman" w:cs="Times New Roman"/>
          <w:sz w:val="24"/>
          <w:szCs w:val="24"/>
        </w:rPr>
      </w:pPr>
      <w:r w:rsidRPr="008B2801">
        <w:rPr>
          <w:rFonts w:ascii="Times New Roman" w:hAnsi="Times New Roman" w:cs="Times New Roman"/>
          <w:sz w:val="24"/>
          <w:szCs w:val="24"/>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Штраф устанавливается в виде фиксированной суммы и составляет 1000,00 (одна тысяча) рублей 00 копеек. </w:t>
      </w:r>
    </w:p>
    <w:p w:rsidR="008B2801" w:rsidRDefault="008B2801" w:rsidP="008B2801">
      <w:pPr>
        <w:pStyle w:val="21"/>
        <w:spacing w:after="0" w:line="240" w:lineRule="auto"/>
        <w:ind w:left="142" w:firstLine="709"/>
        <w:rPr>
          <w:rFonts w:ascii="Times New Roman" w:hAnsi="Times New Roman" w:cs="Times New Roman"/>
          <w:sz w:val="24"/>
          <w:szCs w:val="24"/>
        </w:rPr>
      </w:pPr>
      <w:r w:rsidRPr="008B2801">
        <w:rPr>
          <w:rFonts w:ascii="Times New Roman" w:hAnsi="Times New Roman" w:cs="Times New Roman"/>
          <w:sz w:val="24"/>
          <w:szCs w:val="24"/>
        </w:rPr>
        <w:t>6.4. За просрочку оказания услуг и исполнение обязательств Исполнитель уплачивает пени. Пеня начисляется за каждый день просрочки исполнения Исполнителем обязательства (в том числе гарантийного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8B2801" w:rsidRDefault="008B2801" w:rsidP="008B2801">
      <w:pPr>
        <w:pStyle w:val="21"/>
        <w:spacing w:after="0" w:line="240" w:lineRule="auto"/>
        <w:ind w:left="142" w:firstLine="709"/>
        <w:rPr>
          <w:rFonts w:ascii="Times New Roman" w:hAnsi="Times New Roman" w:cs="Times New Roman"/>
          <w:sz w:val="24"/>
          <w:szCs w:val="24"/>
        </w:rPr>
      </w:pPr>
      <w:r w:rsidRPr="008B2801">
        <w:rPr>
          <w:rFonts w:ascii="Times New Roman" w:hAnsi="Times New Roman" w:cs="Times New Roman"/>
          <w:sz w:val="24"/>
          <w:szCs w:val="24"/>
        </w:rPr>
        <w:t xml:space="preserve"> 6.5.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Штраф устанавливается в размере 10 % от цены Контракта (этапа). </w:t>
      </w:r>
    </w:p>
    <w:p w:rsidR="008B2801" w:rsidRDefault="008B2801" w:rsidP="008B2801">
      <w:pPr>
        <w:pStyle w:val="21"/>
        <w:spacing w:after="0" w:line="240" w:lineRule="auto"/>
        <w:ind w:left="142" w:firstLine="709"/>
        <w:rPr>
          <w:rFonts w:ascii="Times New Roman" w:hAnsi="Times New Roman" w:cs="Times New Roman"/>
          <w:sz w:val="24"/>
          <w:szCs w:val="24"/>
        </w:rPr>
      </w:pPr>
      <w:r w:rsidRPr="008B2801">
        <w:rPr>
          <w:rFonts w:ascii="Times New Roman" w:hAnsi="Times New Roman" w:cs="Times New Roman"/>
          <w:sz w:val="24"/>
          <w:szCs w:val="24"/>
        </w:rPr>
        <w:t xml:space="preserve">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w:t>
      </w:r>
      <w:r w:rsidRPr="008B2801">
        <w:rPr>
          <w:rFonts w:ascii="Times New Roman" w:hAnsi="Times New Roman" w:cs="Times New Roman"/>
          <w:sz w:val="24"/>
          <w:szCs w:val="24"/>
        </w:rPr>
        <w:lastRenderedPageBreak/>
        <w:t>штрафа устанавливается в виде фиксированной суммы и составляет 1000,00 (одна тысяча) рублей 00 копеек.</w:t>
      </w:r>
    </w:p>
    <w:p w:rsidR="008B2801" w:rsidRDefault="008B2801" w:rsidP="008B2801">
      <w:pPr>
        <w:pStyle w:val="21"/>
        <w:spacing w:after="0" w:line="240" w:lineRule="auto"/>
        <w:ind w:left="142" w:firstLine="709"/>
        <w:rPr>
          <w:rFonts w:ascii="Times New Roman" w:hAnsi="Times New Roman" w:cs="Times New Roman"/>
          <w:sz w:val="24"/>
          <w:szCs w:val="24"/>
        </w:rPr>
      </w:pPr>
      <w:r w:rsidRPr="008B2801">
        <w:rPr>
          <w:rFonts w:ascii="Times New Roman" w:hAnsi="Times New Roman" w:cs="Times New Roman"/>
          <w:sz w:val="24"/>
          <w:szCs w:val="24"/>
        </w:rPr>
        <w:t xml:space="preserve"> 6.7. Ответственность Сторон в иных случаях определяется в соответствии с законодательством Российской Федерации. </w:t>
      </w:r>
    </w:p>
    <w:p w:rsidR="008B2801" w:rsidRDefault="008B2801" w:rsidP="008B2801">
      <w:pPr>
        <w:pStyle w:val="21"/>
        <w:spacing w:after="0" w:line="240" w:lineRule="auto"/>
        <w:ind w:left="142" w:firstLine="709"/>
        <w:rPr>
          <w:rFonts w:ascii="Times New Roman" w:hAnsi="Times New Roman" w:cs="Times New Roman"/>
          <w:sz w:val="24"/>
          <w:szCs w:val="24"/>
        </w:rPr>
      </w:pPr>
      <w:r w:rsidRPr="008B2801">
        <w:rPr>
          <w:rFonts w:ascii="Times New Roman" w:hAnsi="Times New Roman" w:cs="Times New Roman"/>
          <w:sz w:val="24"/>
          <w:szCs w:val="24"/>
        </w:rPr>
        <w:t xml:space="preserve">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rsidR="008B2801" w:rsidRDefault="008B2801" w:rsidP="008B2801">
      <w:pPr>
        <w:pStyle w:val="21"/>
        <w:spacing w:after="0" w:line="240" w:lineRule="auto"/>
        <w:ind w:left="142" w:firstLine="709"/>
        <w:rPr>
          <w:rFonts w:ascii="Times New Roman" w:hAnsi="Times New Roman" w:cs="Times New Roman"/>
          <w:sz w:val="24"/>
          <w:szCs w:val="24"/>
        </w:rPr>
      </w:pPr>
      <w:r w:rsidRPr="008B2801">
        <w:rPr>
          <w:rFonts w:ascii="Times New Roman" w:hAnsi="Times New Roman" w:cs="Times New Roman"/>
          <w:sz w:val="24"/>
          <w:szCs w:val="24"/>
        </w:rPr>
        <w:t xml:space="preserve">6.9.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8B2801" w:rsidRDefault="008B2801" w:rsidP="008B2801">
      <w:pPr>
        <w:pStyle w:val="21"/>
        <w:spacing w:after="0" w:line="240" w:lineRule="auto"/>
        <w:ind w:left="142" w:firstLine="709"/>
        <w:rPr>
          <w:rFonts w:ascii="Times New Roman" w:hAnsi="Times New Roman" w:cs="Times New Roman"/>
          <w:sz w:val="24"/>
          <w:szCs w:val="24"/>
        </w:rPr>
      </w:pPr>
      <w:r w:rsidRPr="008B2801">
        <w:rPr>
          <w:rFonts w:ascii="Times New Roman" w:hAnsi="Times New Roman" w:cs="Times New Roman"/>
          <w:sz w:val="24"/>
          <w:szCs w:val="24"/>
        </w:rPr>
        <w:t xml:space="preserve">6.10.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произошла вследствие непреодолимой силы или по вине другой Стороны. </w:t>
      </w:r>
    </w:p>
    <w:p w:rsidR="00C85259" w:rsidRDefault="008B2801" w:rsidP="008B2801">
      <w:pPr>
        <w:pStyle w:val="21"/>
        <w:spacing w:after="0" w:line="240" w:lineRule="auto"/>
        <w:ind w:left="142" w:firstLine="709"/>
        <w:rPr>
          <w:rFonts w:ascii="Times New Roman" w:hAnsi="Times New Roman" w:cs="Times New Roman"/>
          <w:sz w:val="24"/>
          <w:szCs w:val="24"/>
        </w:rPr>
      </w:pPr>
      <w:r w:rsidRPr="008B2801">
        <w:rPr>
          <w:rFonts w:ascii="Times New Roman" w:hAnsi="Times New Roman" w:cs="Times New Roman"/>
          <w:sz w:val="24"/>
          <w:szCs w:val="24"/>
        </w:rPr>
        <w:t>6.11. Уплата штрафа, пени не освобождает Стороны от необходимости исполнен</w:t>
      </w:r>
      <w:r>
        <w:rPr>
          <w:rFonts w:ascii="Times New Roman" w:hAnsi="Times New Roman" w:cs="Times New Roman"/>
          <w:sz w:val="24"/>
          <w:szCs w:val="24"/>
        </w:rPr>
        <w:t>ия обязательств или устранения.</w:t>
      </w:r>
    </w:p>
    <w:p w:rsidR="008B2801" w:rsidRDefault="008B2801" w:rsidP="00627F72">
      <w:pPr>
        <w:pStyle w:val="21"/>
        <w:spacing w:after="0" w:line="240" w:lineRule="auto"/>
        <w:ind w:left="0"/>
        <w:rPr>
          <w:rFonts w:ascii="Times New Roman" w:hAnsi="Times New Roman" w:cs="Times New Roman"/>
          <w:sz w:val="24"/>
          <w:szCs w:val="24"/>
        </w:rPr>
      </w:pPr>
    </w:p>
    <w:p w:rsidR="00627F72" w:rsidRPr="00627F72" w:rsidRDefault="004E74C8" w:rsidP="00627F72">
      <w:pPr>
        <w:pStyle w:val="21"/>
        <w:numPr>
          <w:ilvl w:val="0"/>
          <w:numId w:val="4"/>
        </w:numPr>
        <w:spacing w:line="240" w:lineRule="auto"/>
        <w:ind w:left="142"/>
        <w:jc w:val="center"/>
        <w:rPr>
          <w:rFonts w:ascii="Times New Roman" w:hAnsi="Times New Roman" w:cs="Times New Roman"/>
          <w:b/>
          <w:bCs/>
          <w:sz w:val="24"/>
          <w:szCs w:val="24"/>
        </w:rPr>
      </w:pPr>
      <w:r w:rsidRPr="00802F6A">
        <w:rPr>
          <w:rFonts w:ascii="Times New Roman" w:hAnsi="Times New Roman" w:cs="Times New Roman"/>
          <w:b/>
          <w:bCs/>
          <w:sz w:val="24"/>
          <w:szCs w:val="24"/>
        </w:rPr>
        <w:t>ДЕЙСТВИЕ ОБСТОЯТЕЛЬСТВ НЕПРЕОДОЛИМОЙ СИЛЫ</w:t>
      </w:r>
    </w:p>
    <w:p w:rsidR="00E90835" w:rsidRPr="00802F6A" w:rsidRDefault="004E74C8" w:rsidP="00E90835">
      <w:pPr>
        <w:pStyle w:val="23"/>
        <w:tabs>
          <w:tab w:val="clear" w:pos="643"/>
          <w:tab w:val="left" w:pos="1276"/>
        </w:tabs>
        <w:spacing w:after="0"/>
        <w:ind w:left="0" w:firstLine="709"/>
      </w:pPr>
      <w:r w:rsidRPr="00802F6A">
        <w:t xml:space="preserve">7.1. </w:t>
      </w:r>
      <w:r w:rsidR="00E90835" w:rsidRPr="00802F6A">
        <w:t>Стороны освобождаются от ответственности за частичное или полное неисполнение обязательств по Контракту, если оно явилось следствием форс-мажора, то есть непредвиденных, непреодолимых и чрезвычайных обстоятельств, в условиях которых невозможно исполнение</w:t>
      </w:r>
      <w:r w:rsidR="00E90835" w:rsidRPr="00802F6A">
        <w:br/>
        <w:t>или надлежащее исполнение обязательств по настоящему Контракту, на время действия</w:t>
      </w:r>
      <w:r w:rsidR="00E90835" w:rsidRPr="00802F6A">
        <w:br/>
        <w:t>этих обстоятельств, если эти обстоятельства непосредственно повлияли на исполнение Контракта.</w:t>
      </w:r>
    </w:p>
    <w:p w:rsidR="00E90835" w:rsidRPr="00802F6A" w:rsidRDefault="00A40A11" w:rsidP="00E90835">
      <w:pPr>
        <w:pStyle w:val="23"/>
        <w:tabs>
          <w:tab w:val="clear" w:pos="643"/>
          <w:tab w:val="left" w:pos="1276"/>
        </w:tabs>
        <w:spacing w:after="0"/>
        <w:ind w:left="0" w:firstLine="709"/>
      </w:pPr>
      <w:r w:rsidRPr="00802F6A">
        <w:t>7</w:t>
      </w:r>
      <w:r w:rsidR="00E90835" w:rsidRPr="00802F6A">
        <w:t>.2. При этом под непредвиденным обстоятельством понимается невозможность предвидеть обстоятельства во время возникновения обязательств по настоящему Контракту.</w:t>
      </w:r>
      <w:r w:rsidR="00E90835" w:rsidRPr="00802F6A">
        <w:br/>
        <w:t>Если же указанные обстоятельства можно было реально предвидеть, то нарушившая сторона должна считаться принявшей на себя риск исполнения обязательства при наступлении</w:t>
      </w:r>
      <w:r w:rsidR="00856E20">
        <w:t xml:space="preserve"> </w:t>
      </w:r>
      <w:r w:rsidR="00E90835" w:rsidRPr="00802F6A">
        <w:t>таких обстоятельств.</w:t>
      </w:r>
    </w:p>
    <w:p w:rsidR="00E90835" w:rsidRPr="00802F6A" w:rsidRDefault="00E90835" w:rsidP="00E90835">
      <w:pPr>
        <w:pStyle w:val="23"/>
        <w:tabs>
          <w:tab w:val="clear" w:pos="643"/>
          <w:tab w:val="left" w:pos="1276"/>
        </w:tabs>
        <w:spacing w:after="0"/>
        <w:ind w:left="0" w:firstLine="709"/>
      </w:pPr>
      <w:r w:rsidRPr="00802F6A">
        <w:t>Под непреодолимым обстоятельством понимается обстоятельство, наступившее несмотря</w:t>
      </w:r>
      <w:r w:rsidRPr="00802F6A">
        <w:br/>
        <w:t>на то, что стороной были предприняты все документально подтвержденные, необходимые</w:t>
      </w:r>
      <w:r w:rsidRPr="00802F6A">
        <w:br/>
        <w:t>и разумные меры для его предотвращения либо наступления его последствий.</w:t>
      </w:r>
    </w:p>
    <w:p w:rsidR="00E90835" w:rsidRPr="00802F6A" w:rsidRDefault="00E90835" w:rsidP="00E90835">
      <w:pPr>
        <w:pStyle w:val="23"/>
        <w:tabs>
          <w:tab w:val="clear" w:pos="643"/>
          <w:tab w:val="left" w:pos="1276"/>
        </w:tabs>
        <w:spacing w:after="0"/>
        <w:ind w:left="0" w:firstLine="709"/>
      </w:pPr>
      <w:r w:rsidRPr="00802F6A">
        <w:t>Под чрезвычайным обстоятельством понимается столь значительное воздействие ситуации</w:t>
      </w:r>
      <w:r w:rsidRPr="00802F6A">
        <w:br/>
        <w:t>на обязательства стороны по настоящему контракту, что делает невозможным исполнение стороной данных обстоятельств.</w:t>
      </w:r>
    </w:p>
    <w:p w:rsidR="00E90835" w:rsidRPr="00802F6A" w:rsidRDefault="00E90835" w:rsidP="00E90835">
      <w:pPr>
        <w:pStyle w:val="23"/>
        <w:tabs>
          <w:tab w:val="clear" w:pos="643"/>
          <w:tab w:val="left" w:pos="1276"/>
        </w:tabs>
        <w:spacing w:after="0"/>
        <w:ind w:left="0" w:firstLine="709"/>
      </w:pPr>
      <w:r w:rsidRPr="00802F6A">
        <w:t>Если определенные события создали лишь затруднения для стороны в исполнении обязательств по настоящему контракту, то они не могут рассматриваться как форс-мажорные обстоятельства.</w:t>
      </w:r>
    </w:p>
    <w:p w:rsidR="00E90835" w:rsidRPr="00802F6A" w:rsidRDefault="00A40A11" w:rsidP="00E90835">
      <w:pPr>
        <w:pStyle w:val="23"/>
        <w:tabs>
          <w:tab w:val="clear" w:pos="643"/>
          <w:tab w:val="left" w:pos="1276"/>
        </w:tabs>
        <w:spacing w:after="0"/>
        <w:ind w:left="0" w:firstLine="709"/>
      </w:pPr>
      <w:r w:rsidRPr="00802F6A">
        <w:t>7</w:t>
      </w:r>
      <w:r w:rsidR="00E90835" w:rsidRPr="00802F6A">
        <w:t>.3. Сторона, для которой создалась невозможность исполнения обязательств</w:t>
      </w:r>
      <w:r w:rsidR="00856E20">
        <w:t xml:space="preserve"> </w:t>
      </w:r>
      <w:r w:rsidR="00E90835" w:rsidRPr="00802F6A">
        <w:t>по настоящему контракту, должна известить другую сторону о наступлении обстоятельств</w:t>
      </w:r>
      <w:r w:rsidR="00856E20">
        <w:t xml:space="preserve"> </w:t>
      </w:r>
      <w:r w:rsidR="00E90835" w:rsidRPr="00802F6A">
        <w:t>форс-мажора, препятствующих исполнению обязательств по настоящему Контракту,</w:t>
      </w:r>
      <w:r w:rsidR="00856E20">
        <w:t xml:space="preserve"> </w:t>
      </w:r>
      <w:r w:rsidR="00E90835" w:rsidRPr="00802F6A">
        <w:t>а также об их прекращении, немедленно, но не позднее 7 дней с момента их наступления</w:t>
      </w:r>
      <w:r w:rsidR="00856E20">
        <w:t xml:space="preserve"> </w:t>
      </w:r>
      <w:r w:rsidR="00E90835" w:rsidRPr="00802F6A">
        <w:t>и (или) прекращения в письменной форме.</w:t>
      </w:r>
    </w:p>
    <w:p w:rsidR="00E90835" w:rsidRPr="00802F6A" w:rsidRDefault="00E90835" w:rsidP="00E90835">
      <w:pPr>
        <w:pStyle w:val="23"/>
        <w:tabs>
          <w:tab w:val="clear" w:pos="643"/>
          <w:tab w:val="left" w:pos="1276"/>
        </w:tabs>
        <w:spacing w:after="0"/>
        <w:ind w:left="0" w:firstLine="709"/>
      </w:pPr>
      <w:r w:rsidRPr="00802F6A">
        <w:t>Не уведомление или несвоевременное уведомление лишает эту сторону права ссылаться</w:t>
      </w:r>
      <w:r w:rsidRPr="00802F6A">
        <w:br/>
        <w:t>на обстоятельства форс-мажора как основание, освобождающее от ответственности</w:t>
      </w:r>
      <w:r w:rsidR="00856E20">
        <w:t xml:space="preserve"> </w:t>
      </w:r>
      <w:r w:rsidRPr="00802F6A">
        <w:t>за неисполнение или надлежащее исполнение обязательства.</w:t>
      </w:r>
    </w:p>
    <w:p w:rsidR="00E90835" w:rsidRPr="00802F6A" w:rsidRDefault="00A40A11" w:rsidP="00A40A11">
      <w:pPr>
        <w:pStyle w:val="23"/>
        <w:tabs>
          <w:tab w:val="clear" w:pos="643"/>
          <w:tab w:val="left" w:pos="1276"/>
        </w:tabs>
        <w:spacing w:after="0"/>
        <w:ind w:left="0" w:firstLine="709"/>
      </w:pPr>
      <w:r w:rsidRPr="00802F6A">
        <w:t>7</w:t>
      </w:r>
      <w:r w:rsidR="00E90835" w:rsidRPr="00802F6A">
        <w:t>.4. Надлежащим доказательством наличия обстоятельств форс-мажора будут служить справки</w:t>
      </w:r>
      <w:r w:rsidRPr="00802F6A">
        <w:br/>
      </w:r>
      <w:r w:rsidR="00E90835" w:rsidRPr="00802F6A">
        <w:t>и иные официальные документы, которыми бесспорно устанавливаютсятакие обстоятельства.</w:t>
      </w:r>
    </w:p>
    <w:p w:rsidR="00627F72" w:rsidRDefault="00A40A11" w:rsidP="00627F72">
      <w:pPr>
        <w:pStyle w:val="21"/>
        <w:spacing w:after="0" w:line="240" w:lineRule="auto"/>
        <w:ind w:left="0" w:firstLine="709"/>
        <w:rPr>
          <w:rFonts w:ascii="Times New Roman" w:hAnsi="Times New Roman" w:cs="Times New Roman"/>
          <w:sz w:val="24"/>
          <w:szCs w:val="24"/>
        </w:rPr>
      </w:pPr>
      <w:r w:rsidRPr="00802F6A">
        <w:rPr>
          <w:rFonts w:ascii="Times New Roman" w:hAnsi="Times New Roman" w:cs="Times New Roman"/>
          <w:sz w:val="24"/>
          <w:szCs w:val="24"/>
        </w:rPr>
        <w:t>7</w:t>
      </w:r>
      <w:r w:rsidR="00E90835" w:rsidRPr="00802F6A">
        <w:rPr>
          <w:rFonts w:ascii="Times New Roman" w:hAnsi="Times New Roman" w:cs="Times New Roman"/>
          <w:sz w:val="24"/>
          <w:szCs w:val="24"/>
        </w:rPr>
        <w:t>.5. Если обстоятельства непреодолимой силы действуют на протяжении</w:t>
      </w:r>
      <w:r w:rsidR="00856E20">
        <w:rPr>
          <w:rFonts w:ascii="Times New Roman" w:hAnsi="Times New Roman" w:cs="Times New Roman"/>
          <w:sz w:val="24"/>
          <w:szCs w:val="24"/>
        </w:rPr>
        <w:br/>
      </w:r>
      <w:r w:rsidR="00E90835" w:rsidRPr="00802F6A">
        <w:rPr>
          <w:rFonts w:ascii="Times New Roman" w:hAnsi="Times New Roman" w:cs="Times New Roman"/>
          <w:sz w:val="24"/>
          <w:szCs w:val="24"/>
        </w:rPr>
        <w:t>3 (трех) последовательных месяцев, настоящий Контракт, может быть, расторгнут любой</w:t>
      </w:r>
      <w:r w:rsidR="00A964F9">
        <w:rPr>
          <w:rFonts w:ascii="Times New Roman" w:hAnsi="Times New Roman" w:cs="Times New Roman"/>
          <w:sz w:val="24"/>
          <w:szCs w:val="24"/>
        </w:rPr>
        <w:t xml:space="preserve"> </w:t>
      </w:r>
      <w:r w:rsidR="00E90835" w:rsidRPr="00802F6A">
        <w:rPr>
          <w:rFonts w:ascii="Times New Roman" w:hAnsi="Times New Roman" w:cs="Times New Roman"/>
          <w:sz w:val="24"/>
          <w:szCs w:val="24"/>
        </w:rPr>
        <w:t>из Сторон путем направления письменного уведомления другой Стороне.</w:t>
      </w:r>
    </w:p>
    <w:p w:rsidR="008B2801" w:rsidRPr="00802F6A" w:rsidRDefault="008B2801" w:rsidP="00460852">
      <w:pPr>
        <w:pStyle w:val="21"/>
        <w:spacing w:after="0" w:line="240" w:lineRule="auto"/>
        <w:ind w:left="0" w:firstLine="709"/>
        <w:rPr>
          <w:rFonts w:ascii="Times New Roman" w:hAnsi="Times New Roman" w:cs="Times New Roman"/>
          <w:sz w:val="24"/>
          <w:szCs w:val="24"/>
        </w:rPr>
      </w:pPr>
    </w:p>
    <w:p w:rsidR="00627F72" w:rsidRPr="00627F72" w:rsidRDefault="004E74C8" w:rsidP="00627F72">
      <w:pPr>
        <w:pStyle w:val="21"/>
        <w:numPr>
          <w:ilvl w:val="0"/>
          <w:numId w:val="4"/>
        </w:numPr>
        <w:spacing w:line="240" w:lineRule="auto"/>
        <w:jc w:val="center"/>
        <w:rPr>
          <w:rFonts w:ascii="Times New Roman" w:hAnsi="Times New Roman" w:cs="Times New Roman"/>
          <w:b/>
          <w:bCs/>
          <w:sz w:val="24"/>
          <w:szCs w:val="24"/>
        </w:rPr>
      </w:pPr>
      <w:r w:rsidRPr="00802F6A">
        <w:rPr>
          <w:rFonts w:ascii="Times New Roman" w:hAnsi="Times New Roman" w:cs="Times New Roman"/>
          <w:b/>
          <w:bCs/>
          <w:sz w:val="24"/>
          <w:szCs w:val="24"/>
        </w:rPr>
        <w:t>ПОРЯДОК РАЗРЕШЕНИЯ СПОРОВ</w:t>
      </w:r>
    </w:p>
    <w:p w:rsidR="00E90835" w:rsidRPr="00802F6A" w:rsidRDefault="00A40A11" w:rsidP="00E90835">
      <w:pPr>
        <w:pStyle w:val="23"/>
        <w:tabs>
          <w:tab w:val="clear" w:pos="643"/>
          <w:tab w:val="num" w:pos="0"/>
        </w:tabs>
        <w:spacing w:after="0"/>
        <w:ind w:left="0" w:firstLine="709"/>
      </w:pPr>
      <w:r w:rsidRPr="00802F6A">
        <w:t>8</w:t>
      </w:r>
      <w:r w:rsidR="00E90835" w:rsidRPr="00802F6A">
        <w:t>.1.</w:t>
      </w:r>
      <w:r w:rsidR="00856E20">
        <w:t xml:space="preserve"> </w:t>
      </w:r>
      <w:r w:rsidR="00E90835" w:rsidRPr="00802F6A">
        <w:t>Спорные вопросы, возникающие в ходе исполнения Контракта,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становящимся с момент его подписания неотъемлемой частью Контракта.</w:t>
      </w:r>
    </w:p>
    <w:p w:rsidR="00E90835" w:rsidRPr="00802F6A" w:rsidRDefault="00A40A11" w:rsidP="00E90835">
      <w:pPr>
        <w:pStyle w:val="23"/>
        <w:tabs>
          <w:tab w:val="clear" w:pos="643"/>
          <w:tab w:val="num" w:pos="0"/>
        </w:tabs>
        <w:spacing w:after="0"/>
        <w:ind w:left="0" w:firstLine="709"/>
      </w:pPr>
      <w:r w:rsidRPr="00802F6A">
        <w:t>8</w:t>
      </w:r>
      <w:r w:rsidR="00E90835" w:rsidRPr="00802F6A">
        <w:t xml:space="preserve">.2. При возникновении между </w:t>
      </w:r>
      <w:r w:rsidR="00A964F9" w:rsidRPr="00BC3DDF">
        <w:t>Государственн</w:t>
      </w:r>
      <w:r w:rsidR="00A964F9">
        <w:t>ым</w:t>
      </w:r>
      <w:r w:rsidR="00A964F9" w:rsidRPr="00BC3DDF">
        <w:t xml:space="preserve"> заказчик</w:t>
      </w:r>
      <w:r w:rsidR="00A964F9">
        <w:t>ом</w:t>
      </w:r>
      <w:r w:rsidR="00E90835" w:rsidRPr="00802F6A">
        <w:t xml:space="preserve"> и Исполнителем спора по поводу недостатков оказанной Услуги или их причин и невозможности урегулирования этого спора путем переговоров,</w:t>
      </w:r>
      <w:r w:rsidR="00A964F9">
        <w:t xml:space="preserve"> </w:t>
      </w:r>
      <w:r w:rsidR="00E90835" w:rsidRPr="00802F6A">
        <w:t>по требованию любой из сторон должна быть назначена экспертиза. Расходы</w:t>
      </w:r>
      <w:r w:rsidR="00A964F9">
        <w:br/>
      </w:r>
      <w:r w:rsidR="00E90835" w:rsidRPr="00802F6A">
        <w:t xml:space="preserve">на экспертизу несет сторона, требовавшая назначения экспертизы. В случае установления нарушений </w:t>
      </w:r>
      <w:r w:rsidR="00E90835" w:rsidRPr="00802F6A">
        <w:lastRenderedPageBreak/>
        <w:t>Исполнителем условий Контракта или причинной связи между действиями Исполнителя</w:t>
      </w:r>
      <w:r w:rsidR="00A964F9">
        <w:br/>
      </w:r>
      <w:r w:rsidR="00E90835" w:rsidRPr="00802F6A">
        <w:t xml:space="preserve">и обнаруженными недостатками, расходы на экспертизу, назначенную </w:t>
      </w:r>
      <w:r w:rsidR="00A964F9" w:rsidRPr="00BC3DDF">
        <w:t>Государственн</w:t>
      </w:r>
      <w:r w:rsidR="00A964F9">
        <w:t>ым</w:t>
      </w:r>
      <w:r w:rsidR="00A964F9" w:rsidRPr="00BC3DDF">
        <w:t xml:space="preserve"> заказчик</w:t>
      </w:r>
      <w:r w:rsidR="00A964F9">
        <w:t>ом</w:t>
      </w:r>
      <w:r w:rsidR="00E90835" w:rsidRPr="00802F6A">
        <w:t>, не</w:t>
      </w:r>
      <w:r w:rsidR="00856E20">
        <w:t>сет Исполнитель. В случае,</w:t>
      </w:r>
      <w:r w:rsidR="00A964F9">
        <w:t xml:space="preserve"> </w:t>
      </w:r>
      <w:r w:rsidR="00E90835" w:rsidRPr="00802F6A">
        <w:t xml:space="preserve">если экспертиза назначена по соглашению между </w:t>
      </w:r>
      <w:r w:rsidR="00A964F9">
        <w:t>С</w:t>
      </w:r>
      <w:r w:rsidR="00E90835" w:rsidRPr="00802F6A">
        <w:t xml:space="preserve">торонами, расходы несут обе </w:t>
      </w:r>
      <w:r w:rsidR="00A964F9">
        <w:t>С</w:t>
      </w:r>
      <w:r w:rsidR="00E90835" w:rsidRPr="00802F6A">
        <w:t>тороны поровну,</w:t>
      </w:r>
      <w:r w:rsidR="00A964F9">
        <w:t xml:space="preserve"> </w:t>
      </w:r>
      <w:r w:rsidR="00E90835" w:rsidRPr="00802F6A">
        <w:t xml:space="preserve">с последующим отнесением затрат на виновную </w:t>
      </w:r>
      <w:r w:rsidR="00A964F9">
        <w:t>С</w:t>
      </w:r>
      <w:r w:rsidR="00E90835" w:rsidRPr="00802F6A">
        <w:t>торону.</w:t>
      </w:r>
    </w:p>
    <w:p w:rsidR="00E90835" w:rsidRPr="00802F6A" w:rsidRDefault="00A40A11" w:rsidP="00E90835">
      <w:pPr>
        <w:spacing w:after="0" w:line="240" w:lineRule="auto"/>
        <w:ind w:firstLine="709"/>
        <w:jc w:val="both"/>
        <w:rPr>
          <w:rFonts w:ascii="Times New Roman" w:hAnsi="Times New Roman" w:cs="Times New Roman"/>
          <w:sz w:val="24"/>
          <w:szCs w:val="24"/>
        </w:rPr>
      </w:pPr>
      <w:r w:rsidRPr="00802F6A">
        <w:rPr>
          <w:rFonts w:ascii="Times New Roman" w:hAnsi="Times New Roman" w:cs="Times New Roman"/>
          <w:sz w:val="24"/>
          <w:szCs w:val="24"/>
        </w:rPr>
        <w:t>8</w:t>
      </w:r>
      <w:r w:rsidR="00E90835" w:rsidRPr="00802F6A">
        <w:rPr>
          <w:rFonts w:ascii="Times New Roman" w:hAnsi="Times New Roman" w:cs="Times New Roman"/>
          <w:sz w:val="24"/>
          <w:szCs w:val="24"/>
        </w:rPr>
        <w:t>.3. При невозможности достижения соглашения Сторон споры</w:t>
      </w:r>
      <w:r w:rsidR="00A964F9">
        <w:rPr>
          <w:rFonts w:ascii="Times New Roman" w:hAnsi="Times New Roman" w:cs="Times New Roman"/>
          <w:sz w:val="24"/>
          <w:szCs w:val="24"/>
        </w:rPr>
        <w:t xml:space="preserve"> </w:t>
      </w:r>
      <w:r w:rsidR="00E90835" w:rsidRPr="00802F6A">
        <w:rPr>
          <w:rFonts w:ascii="Times New Roman" w:hAnsi="Times New Roman" w:cs="Times New Roman"/>
          <w:sz w:val="24"/>
          <w:szCs w:val="24"/>
        </w:rPr>
        <w:t>и разногласия, возникающие</w:t>
      </w:r>
      <w:r w:rsidR="00856E20">
        <w:rPr>
          <w:rFonts w:ascii="Times New Roman" w:hAnsi="Times New Roman" w:cs="Times New Roman"/>
          <w:sz w:val="24"/>
          <w:szCs w:val="24"/>
        </w:rPr>
        <w:br/>
      </w:r>
      <w:r w:rsidR="00E90835" w:rsidRPr="00802F6A">
        <w:rPr>
          <w:rFonts w:ascii="Times New Roman" w:hAnsi="Times New Roman" w:cs="Times New Roman"/>
          <w:sz w:val="24"/>
          <w:szCs w:val="24"/>
        </w:rPr>
        <w:t>при исполнении Контракта, подлежат разре</w:t>
      </w:r>
      <w:r w:rsidR="00856E20">
        <w:rPr>
          <w:rFonts w:ascii="Times New Roman" w:hAnsi="Times New Roman" w:cs="Times New Roman"/>
          <w:sz w:val="24"/>
          <w:szCs w:val="24"/>
        </w:rPr>
        <w:t>шению в Арбитражном суде Санкт-</w:t>
      </w:r>
      <w:r w:rsidR="00E90835" w:rsidRPr="00802F6A">
        <w:rPr>
          <w:rFonts w:ascii="Times New Roman" w:hAnsi="Times New Roman" w:cs="Times New Roman"/>
          <w:sz w:val="24"/>
          <w:szCs w:val="24"/>
        </w:rPr>
        <w:t>Петербурга</w:t>
      </w:r>
      <w:r w:rsidR="00856E20">
        <w:rPr>
          <w:rFonts w:ascii="Times New Roman" w:hAnsi="Times New Roman" w:cs="Times New Roman"/>
          <w:sz w:val="24"/>
          <w:szCs w:val="24"/>
        </w:rPr>
        <w:br/>
      </w:r>
      <w:r w:rsidR="00E90835" w:rsidRPr="00802F6A">
        <w:rPr>
          <w:rFonts w:ascii="Times New Roman" w:hAnsi="Times New Roman" w:cs="Times New Roman"/>
          <w:sz w:val="24"/>
          <w:szCs w:val="24"/>
        </w:rPr>
        <w:t>и Ленинградской области в порядке, предусмотренном действующим законодательством Российской Федерации.</w:t>
      </w:r>
    </w:p>
    <w:p w:rsidR="00E90835" w:rsidRPr="00802F6A" w:rsidRDefault="00E90835" w:rsidP="00E90835">
      <w:pPr>
        <w:spacing w:after="0" w:line="240" w:lineRule="auto"/>
        <w:ind w:firstLine="709"/>
        <w:jc w:val="both"/>
        <w:rPr>
          <w:rFonts w:ascii="Times New Roman" w:hAnsi="Times New Roman" w:cs="Times New Roman"/>
          <w:sz w:val="24"/>
          <w:szCs w:val="24"/>
        </w:rPr>
      </w:pPr>
      <w:r w:rsidRPr="00802F6A">
        <w:rPr>
          <w:rFonts w:ascii="Times New Roman" w:hAnsi="Times New Roman" w:cs="Times New Roman"/>
          <w:sz w:val="24"/>
          <w:szCs w:val="24"/>
        </w:rPr>
        <w:t>Досудебный порядок урегулирования споров, предусматривающий направление претензии контрагенту, является обязательным.</w:t>
      </w:r>
    </w:p>
    <w:p w:rsidR="004E74C8" w:rsidRPr="00802F6A" w:rsidRDefault="00A40A11" w:rsidP="00E90835">
      <w:pPr>
        <w:spacing w:after="0" w:line="240" w:lineRule="auto"/>
        <w:ind w:firstLine="709"/>
        <w:jc w:val="both"/>
        <w:rPr>
          <w:rFonts w:ascii="Times New Roman" w:hAnsi="Times New Roman" w:cs="Times New Roman"/>
          <w:sz w:val="24"/>
          <w:szCs w:val="24"/>
        </w:rPr>
      </w:pPr>
      <w:r w:rsidRPr="00802F6A">
        <w:rPr>
          <w:rFonts w:ascii="Times New Roman" w:hAnsi="Times New Roman" w:cs="Times New Roman"/>
          <w:sz w:val="24"/>
          <w:szCs w:val="24"/>
        </w:rPr>
        <w:t>8.</w:t>
      </w:r>
      <w:r w:rsidR="00E90835" w:rsidRPr="00802F6A">
        <w:rPr>
          <w:rFonts w:ascii="Times New Roman" w:hAnsi="Times New Roman" w:cs="Times New Roman"/>
          <w:sz w:val="24"/>
          <w:szCs w:val="24"/>
        </w:rPr>
        <w:t>4.</w:t>
      </w:r>
      <w:r w:rsidR="00A964F9">
        <w:rPr>
          <w:rFonts w:ascii="Times New Roman" w:hAnsi="Times New Roman" w:cs="Times New Roman"/>
          <w:sz w:val="24"/>
          <w:szCs w:val="24"/>
        </w:rPr>
        <w:t xml:space="preserve"> </w:t>
      </w:r>
      <w:r w:rsidR="00E90835" w:rsidRPr="00802F6A">
        <w:rPr>
          <w:rFonts w:ascii="Times New Roman" w:hAnsi="Times New Roman" w:cs="Times New Roman"/>
          <w:sz w:val="24"/>
          <w:szCs w:val="24"/>
        </w:rPr>
        <w:t xml:space="preserve">Сторона, которой предъявлена претензия, обязана рассмотреть такую претензию </w:t>
      </w:r>
      <w:r w:rsidR="00E90835" w:rsidRPr="00802F6A">
        <w:rPr>
          <w:rFonts w:ascii="Times New Roman" w:hAnsi="Times New Roman" w:cs="Times New Roman"/>
          <w:sz w:val="24"/>
          <w:szCs w:val="24"/>
        </w:rPr>
        <w:br/>
        <w:t>в течение 20 (двадцати) дней содня получения и сообщить о своем решении другой Стороне путем направления ответа в письменной форме.</w:t>
      </w:r>
    </w:p>
    <w:p w:rsidR="00627F72" w:rsidRPr="00802F6A" w:rsidRDefault="00627F72" w:rsidP="00627F72">
      <w:pPr>
        <w:spacing w:after="0" w:line="240" w:lineRule="auto"/>
        <w:jc w:val="both"/>
        <w:rPr>
          <w:rFonts w:ascii="Times New Roman" w:hAnsi="Times New Roman" w:cs="Times New Roman"/>
          <w:sz w:val="24"/>
          <w:szCs w:val="24"/>
        </w:rPr>
      </w:pPr>
    </w:p>
    <w:p w:rsidR="00627F72" w:rsidRPr="00627F72" w:rsidRDefault="004E74C8" w:rsidP="00627F72">
      <w:pPr>
        <w:numPr>
          <w:ilvl w:val="0"/>
          <w:numId w:val="4"/>
        </w:numPr>
        <w:spacing w:line="240" w:lineRule="auto"/>
        <w:jc w:val="center"/>
        <w:rPr>
          <w:rFonts w:ascii="Times New Roman" w:hAnsi="Times New Roman" w:cs="Times New Roman"/>
          <w:b/>
          <w:bCs/>
          <w:sz w:val="24"/>
          <w:szCs w:val="24"/>
        </w:rPr>
      </w:pPr>
      <w:r w:rsidRPr="00802F6A">
        <w:rPr>
          <w:rFonts w:ascii="Times New Roman" w:hAnsi="Times New Roman" w:cs="Times New Roman"/>
          <w:b/>
          <w:bCs/>
          <w:sz w:val="24"/>
          <w:szCs w:val="24"/>
        </w:rPr>
        <w:t>ПОРЯДОК ИЗМЕНЕНИЯ И РАСТОРЖЕНИЯ КОНТРАКТА</w:t>
      </w:r>
    </w:p>
    <w:p w:rsidR="00E90835" w:rsidRPr="00802F6A" w:rsidRDefault="00A40A11" w:rsidP="00E90835">
      <w:pPr>
        <w:spacing w:after="0" w:line="240" w:lineRule="auto"/>
        <w:ind w:firstLine="708"/>
        <w:jc w:val="both"/>
        <w:rPr>
          <w:rFonts w:ascii="Times New Roman" w:hAnsi="Times New Roman" w:cs="Times New Roman"/>
          <w:sz w:val="24"/>
          <w:szCs w:val="24"/>
        </w:rPr>
      </w:pPr>
      <w:r w:rsidRPr="00802F6A">
        <w:rPr>
          <w:rFonts w:ascii="Times New Roman" w:hAnsi="Times New Roman" w:cs="Times New Roman"/>
          <w:sz w:val="24"/>
          <w:szCs w:val="24"/>
        </w:rPr>
        <w:t>9</w:t>
      </w:r>
      <w:r w:rsidR="00E90835" w:rsidRPr="00802F6A">
        <w:rPr>
          <w:rFonts w:ascii="Times New Roman" w:hAnsi="Times New Roman" w:cs="Times New Roman"/>
          <w:sz w:val="24"/>
          <w:szCs w:val="24"/>
        </w:rPr>
        <w:t xml:space="preserve">.1. </w:t>
      </w:r>
      <w:r w:rsidR="00E90835" w:rsidRPr="00802F6A">
        <w:rPr>
          <w:rStyle w:val="blk"/>
          <w:rFonts w:ascii="Times New Roman" w:hAnsi="Times New Roman"/>
          <w:sz w:val="24"/>
          <w:szCs w:val="24"/>
        </w:rPr>
        <w:t>Изменение Контракта допускается по соглашению Сторон в соответствии</w:t>
      </w:r>
      <w:r w:rsidR="00E90835" w:rsidRPr="00802F6A">
        <w:rPr>
          <w:rStyle w:val="blk"/>
          <w:rFonts w:ascii="Times New Roman" w:hAnsi="Times New Roman"/>
          <w:sz w:val="24"/>
          <w:szCs w:val="24"/>
        </w:rPr>
        <w:br/>
        <w:t xml:space="preserve">с требованиями статьи 95 </w:t>
      </w:r>
      <w:r w:rsidR="00E90835" w:rsidRPr="00802F6A">
        <w:rPr>
          <w:rFonts w:ascii="Times New Roman" w:hAnsi="Times New Roman" w:cs="Times New Roman"/>
          <w:noProof/>
          <w:color w:val="000000" w:themeColor="text1"/>
          <w:sz w:val="24"/>
          <w:szCs w:val="24"/>
        </w:rPr>
        <w:t>Закона № 44-ФЗ</w:t>
      </w:r>
      <w:r w:rsidR="00E90835" w:rsidRPr="00802F6A">
        <w:rPr>
          <w:rStyle w:val="blk"/>
          <w:rFonts w:ascii="Times New Roman" w:hAnsi="Times New Roman"/>
          <w:sz w:val="24"/>
          <w:szCs w:val="24"/>
        </w:rPr>
        <w:t>.</w:t>
      </w:r>
    </w:p>
    <w:p w:rsidR="00E90835" w:rsidRPr="00802F6A" w:rsidRDefault="00A40A11" w:rsidP="00E90835">
      <w:pPr>
        <w:spacing w:after="0" w:line="240" w:lineRule="auto"/>
        <w:ind w:firstLine="708"/>
        <w:jc w:val="both"/>
        <w:rPr>
          <w:rFonts w:ascii="Times New Roman" w:hAnsi="Times New Roman" w:cs="Times New Roman"/>
          <w:sz w:val="24"/>
          <w:szCs w:val="24"/>
        </w:rPr>
      </w:pPr>
      <w:r w:rsidRPr="00802F6A">
        <w:rPr>
          <w:rFonts w:ascii="Times New Roman" w:hAnsi="Times New Roman" w:cs="Times New Roman"/>
          <w:sz w:val="24"/>
          <w:szCs w:val="24"/>
        </w:rPr>
        <w:t>9</w:t>
      </w:r>
      <w:r w:rsidR="00E90835" w:rsidRPr="00802F6A">
        <w:rPr>
          <w:rFonts w:ascii="Times New Roman" w:hAnsi="Times New Roman" w:cs="Times New Roman"/>
          <w:sz w:val="24"/>
          <w:szCs w:val="24"/>
        </w:rPr>
        <w:t>.2. Изменение существенных условий Контракта при его исполнении не допускается,</w:t>
      </w:r>
      <w:r w:rsidR="00E90835" w:rsidRPr="00802F6A">
        <w:rPr>
          <w:rFonts w:ascii="Times New Roman" w:hAnsi="Times New Roman" w:cs="Times New Roman"/>
          <w:sz w:val="24"/>
          <w:szCs w:val="24"/>
        </w:rPr>
        <w:br/>
        <w:t>за исключением их изменения по соглашению сторон в следующих случаях:</w:t>
      </w:r>
    </w:p>
    <w:p w:rsidR="00E90835" w:rsidRPr="00802F6A" w:rsidRDefault="00E90835" w:rsidP="00E90835">
      <w:pPr>
        <w:spacing w:after="0" w:line="240" w:lineRule="auto"/>
        <w:ind w:firstLine="708"/>
        <w:jc w:val="both"/>
        <w:rPr>
          <w:rFonts w:ascii="Times New Roman" w:hAnsi="Times New Roman" w:cs="Times New Roman"/>
          <w:sz w:val="24"/>
          <w:szCs w:val="24"/>
        </w:rPr>
      </w:pPr>
      <w:r w:rsidRPr="00802F6A">
        <w:rPr>
          <w:rFonts w:ascii="Times New Roman" w:hAnsi="Times New Roman" w:cs="Times New Roman"/>
          <w:sz w:val="24"/>
          <w:szCs w:val="24"/>
        </w:rPr>
        <w:t>а) при снижении цены контракта без изменения предусмотренных Контрактом объема Услуги, качества оказываемой Услуги и иных условий контракта;</w:t>
      </w:r>
    </w:p>
    <w:p w:rsidR="00E90835" w:rsidRPr="00802F6A" w:rsidRDefault="00E90835" w:rsidP="00E90835">
      <w:pPr>
        <w:spacing w:after="0" w:line="240" w:lineRule="auto"/>
        <w:ind w:firstLine="708"/>
        <w:jc w:val="both"/>
        <w:rPr>
          <w:rFonts w:ascii="Times New Roman" w:hAnsi="Times New Roman" w:cs="Times New Roman"/>
          <w:sz w:val="24"/>
          <w:szCs w:val="24"/>
        </w:rPr>
      </w:pPr>
      <w:r w:rsidRPr="00802F6A">
        <w:rPr>
          <w:rFonts w:ascii="Times New Roman" w:hAnsi="Times New Roman" w:cs="Times New Roman"/>
          <w:sz w:val="24"/>
          <w:szCs w:val="24"/>
        </w:rPr>
        <w:t>б) если по предложению Заказчика увеличиваются предусмотренные Контрактом объем Услуги не более чем на 10 (десять) процентов или уменьшаются предусмотренные Контрактом объем оказываемой Услуги не более чем на 10 (десять) процентов. При этом, с учетом положений бюджетного законодательства Российской Федерации по соглашению сторон допускается изменение цены Контракта пропорционально дополнительному объему Услуги, исходяиз установленной в Контракте цены единицы Услуги, но не более чем на 10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 Цена единицы дополнительно оказываемой Услуги или цена оказываемой Услуги при уменьшении предусмотренного Контрактом количества оказываемой Услуги должна определяться как частное от деления первоначальной цены Контракта на предусмотренное</w:t>
      </w:r>
      <w:r w:rsidR="00A40A11" w:rsidRPr="00802F6A">
        <w:rPr>
          <w:rFonts w:ascii="Times New Roman" w:hAnsi="Times New Roman" w:cs="Times New Roman"/>
          <w:sz w:val="24"/>
          <w:szCs w:val="24"/>
        </w:rPr>
        <w:br/>
      </w:r>
      <w:r w:rsidRPr="00802F6A">
        <w:rPr>
          <w:rFonts w:ascii="Times New Roman" w:hAnsi="Times New Roman" w:cs="Times New Roman"/>
          <w:sz w:val="24"/>
          <w:szCs w:val="24"/>
        </w:rPr>
        <w:t>в Контракте количество такой Услуги.</w:t>
      </w:r>
    </w:p>
    <w:p w:rsidR="00E90835" w:rsidRPr="00802F6A" w:rsidRDefault="00A40A11" w:rsidP="00E90835">
      <w:pPr>
        <w:spacing w:after="0" w:line="240" w:lineRule="auto"/>
        <w:ind w:firstLine="708"/>
        <w:jc w:val="both"/>
        <w:rPr>
          <w:rFonts w:ascii="Times New Roman" w:hAnsi="Times New Roman" w:cs="Times New Roman"/>
          <w:sz w:val="24"/>
          <w:szCs w:val="24"/>
        </w:rPr>
      </w:pPr>
      <w:r w:rsidRPr="00802F6A">
        <w:rPr>
          <w:rFonts w:ascii="Times New Roman" w:hAnsi="Times New Roman" w:cs="Times New Roman"/>
          <w:sz w:val="24"/>
          <w:szCs w:val="24"/>
        </w:rPr>
        <w:t>9</w:t>
      </w:r>
      <w:r w:rsidR="00E90835" w:rsidRPr="00802F6A">
        <w:rPr>
          <w:rFonts w:ascii="Times New Roman" w:hAnsi="Times New Roman" w:cs="Times New Roman"/>
          <w:sz w:val="24"/>
          <w:szCs w:val="24"/>
        </w:rPr>
        <w:t xml:space="preserve">.3. Досрочное расторжение Контракта может иметь место в соответствии с </w:t>
      </w:r>
      <w:r w:rsidR="008B2801">
        <w:rPr>
          <w:rFonts w:ascii="Times New Roman" w:hAnsi="Times New Roman" w:cs="Times New Roman"/>
          <w:sz w:val="24"/>
          <w:szCs w:val="24"/>
        </w:rPr>
        <w:t>условиями</w:t>
      </w:r>
      <w:r w:rsidR="00E90835" w:rsidRPr="00802F6A">
        <w:rPr>
          <w:rFonts w:ascii="Times New Roman" w:hAnsi="Times New Roman" w:cs="Times New Roman"/>
          <w:sz w:val="24"/>
          <w:szCs w:val="24"/>
        </w:rPr>
        <w:t xml:space="preserve"> настоящего Контракта, либо по соглашению Сторон, либо на основаниях, предусмотренных</w:t>
      </w:r>
      <w:r w:rsidR="00856E20">
        <w:rPr>
          <w:rFonts w:ascii="Times New Roman" w:hAnsi="Times New Roman" w:cs="Times New Roman"/>
          <w:sz w:val="24"/>
          <w:szCs w:val="24"/>
        </w:rPr>
        <w:t xml:space="preserve"> </w:t>
      </w:r>
      <w:r w:rsidR="00E90835" w:rsidRPr="00802F6A">
        <w:rPr>
          <w:rFonts w:ascii="Times New Roman" w:hAnsi="Times New Roman" w:cs="Times New Roman"/>
          <w:sz w:val="24"/>
          <w:szCs w:val="24"/>
        </w:rPr>
        <w:t>законодательством РФ.</w:t>
      </w:r>
    </w:p>
    <w:p w:rsidR="00E90835" w:rsidRPr="00802F6A" w:rsidRDefault="00A40A11" w:rsidP="00E90835">
      <w:pPr>
        <w:spacing w:after="0" w:line="240" w:lineRule="auto"/>
        <w:ind w:firstLine="708"/>
        <w:jc w:val="both"/>
        <w:rPr>
          <w:rFonts w:ascii="Times New Roman" w:hAnsi="Times New Roman" w:cs="Times New Roman"/>
          <w:sz w:val="24"/>
          <w:szCs w:val="24"/>
        </w:rPr>
      </w:pPr>
      <w:r w:rsidRPr="00802F6A">
        <w:rPr>
          <w:rFonts w:ascii="Times New Roman" w:hAnsi="Times New Roman" w:cs="Times New Roman"/>
          <w:sz w:val="24"/>
          <w:szCs w:val="24"/>
        </w:rPr>
        <w:t>9</w:t>
      </w:r>
      <w:r w:rsidR="00E90835" w:rsidRPr="00802F6A">
        <w:rPr>
          <w:rFonts w:ascii="Times New Roman" w:hAnsi="Times New Roman" w:cs="Times New Roman"/>
          <w:sz w:val="24"/>
          <w:szCs w:val="24"/>
        </w:rPr>
        <w:t>.4. Расторжение Контракта допускается исключительно по соглашению Сторон,</w:t>
      </w:r>
      <w:r w:rsidR="00E90835" w:rsidRPr="00802F6A">
        <w:rPr>
          <w:rFonts w:ascii="Times New Roman" w:hAnsi="Times New Roman" w:cs="Times New Roman"/>
          <w:sz w:val="24"/>
          <w:szCs w:val="24"/>
        </w:rPr>
        <w:br/>
        <w:t>по решению суда или в связи с односторонним отказом стороны Контракта от исполнения Контракта</w:t>
      </w:r>
      <w:r w:rsidRPr="00802F6A">
        <w:rPr>
          <w:rFonts w:ascii="Times New Roman" w:hAnsi="Times New Roman" w:cs="Times New Roman"/>
          <w:sz w:val="24"/>
          <w:szCs w:val="24"/>
        </w:rPr>
        <w:br/>
      </w:r>
      <w:r w:rsidR="00E90835" w:rsidRPr="00802F6A">
        <w:rPr>
          <w:rFonts w:ascii="Times New Roman" w:hAnsi="Times New Roman" w:cs="Times New Roman"/>
          <w:sz w:val="24"/>
          <w:szCs w:val="24"/>
        </w:rPr>
        <w:t xml:space="preserve">по основаниям, предусмотренным Гражданским кодексом Российской Федерациидля одностороннего отказа от исполнения отдельных видов обязательств, в соответствиис </w:t>
      </w:r>
      <w:r w:rsidR="00E90835" w:rsidRPr="00802F6A">
        <w:rPr>
          <w:rFonts w:ascii="Times New Roman" w:hAnsi="Times New Roman" w:cs="Times New Roman"/>
          <w:color w:val="000000"/>
          <w:sz w:val="24"/>
          <w:szCs w:val="24"/>
        </w:rPr>
        <w:t xml:space="preserve">положениями </w:t>
      </w:r>
      <w:hyperlink r:id="rId8" w:history="1">
        <w:r w:rsidR="00E90835" w:rsidRPr="00802F6A">
          <w:rPr>
            <w:rFonts w:ascii="Times New Roman" w:hAnsi="Times New Roman" w:cs="Times New Roman"/>
            <w:color w:val="000000"/>
            <w:sz w:val="24"/>
            <w:szCs w:val="24"/>
          </w:rPr>
          <w:t>частей</w:t>
        </w:r>
        <w:r w:rsidR="00856E20">
          <w:rPr>
            <w:rFonts w:ascii="Times New Roman" w:hAnsi="Times New Roman" w:cs="Times New Roman"/>
            <w:color w:val="000000"/>
            <w:sz w:val="24"/>
            <w:szCs w:val="24"/>
          </w:rPr>
          <w:br/>
        </w:r>
        <w:r w:rsidR="00E90835" w:rsidRPr="00802F6A">
          <w:rPr>
            <w:rFonts w:ascii="Times New Roman" w:hAnsi="Times New Roman" w:cs="Times New Roman"/>
            <w:color w:val="000000"/>
            <w:sz w:val="24"/>
            <w:szCs w:val="24"/>
          </w:rPr>
          <w:t>8</w:t>
        </w:r>
      </w:hyperlink>
      <w:r w:rsidR="00E90835" w:rsidRPr="00802F6A">
        <w:rPr>
          <w:rFonts w:ascii="Times New Roman" w:hAnsi="Times New Roman" w:cs="Times New Roman"/>
          <w:sz w:val="24"/>
          <w:szCs w:val="24"/>
        </w:rPr>
        <w:t>–</w:t>
      </w:r>
      <w:hyperlink r:id="rId9" w:history="1">
        <w:r w:rsidR="00E90835" w:rsidRPr="00802F6A">
          <w:rPr>
            <w:rFonts w:ascii="Times New Roman" w:hAnsi="Times New Roman" w:cs="Times New Roman"/>
            <w:color w:val="000000"/>
            <w:sz w:val="24"/>
            <w:szCs w:val="24"/>
          </w:rPr>
          <w:t>26</w:t>
        </w:r>
        <w:r w:rsidR="00856E20">
          <w:rPr>
            <w:rFonts w:ascii="Times New Roman" w:hAnsi="Times New Roman" w:cs="Times New Roman"/>
            <w:color w:val="000000"/>
            <w:sz w:val="24"/>
            <w:szCs w:val="24"/>
          </w:rPr>
          <w:t xml:space="preserve"> </w:t>
        </w:r>
        <w:r w:rsidR="00E90835" w:rsidRPr="00802F6A">
          <w:rPr>
            <w:rFonts w:ascii="Times New Roman" w:hAnsi="Times New Roman" w:cs="Times New Roman"/>
            <w:color w:val="000000"/>
            <w:sz w:val="24"/>
            <w:szCs w:val="24"/>
          </w:rPr>
          <w:t>статьи 95</w:t>
        </w:r>
      </w:hyperlink>
      <w:r w:rsidR="00856E20">
        <w:t xml:space="preserve"> </w:t>
      </w:r>
      <w:r w:rsidR="00E90835" w:rsidRPr="00802F6A">
        <w:rPr>
          <w:rFonts w:ascii="Times New Roman" w:hAnsi="Times New Roman" w:cs="Times New Roman"/>
          <w:noProof/>
          <w:color w:val="000000" w:themeColor="text1"/>
          <w:sz w:val="24"/>
          <w:szCs w:val="24"/>
        </w:rPr>
        <w:t>Закона № 44-ФЗ</w:t>
      </w:r>
      <w:r w:rsidR="00E90835" w:rsidRPr="00802F6A">
        <w:rPr>
          <w:rFonts w:ascii="Times New Roman" w:hAnsi="Times New Roman" w:cs="Times New Roman"/>
          <w:sz w:val="24"/>
          <w:szCs w:val="24"/>
        </w:rPr>
        <w:t>.</w:t>
      </w:r>
    </w:p>
    <w:p w:rsidR="00E90835" w:rsidRPr="00802F6A" w:rsidRDefault="00A40A11" w:rsidP="00E90835">
      <w:pPr>
        <w:spacing w:after="0" w:line="240" w:lineRule="auto"/>
        <w:ind w:firstLine="708"/>
        <w:jc w:val="both"/>
        <w:rPr>
          <w:rFonts w:ascii="Times New Roman" w:hAnsi="Times New Roman" w:cs="Times New Roman"/>
          <w:sz w:val="24"/>
          <w:szCs w:val="24"/>
        </w:rPr>
      </w:pPr>
      <w:r w:rsidRPr="00802F6A">
        <w:rPr>
          <w:rFonts w:ascii="Times New Roman" w:hAnsi="Times New Roman" w:cs="Times New Roman"/>
          <w:sz w:val="24"/>
          <w:szCs w:val="24"/>
        </w:rPr>
        <w:t>9</w:t>
      </w:r>
      <w:r w:rsidR="00E90835" w:rsidRPr="00802F6A">
        <w:rPr>
          <w:rFonts w:ascii="Times New Roman" w:hAnsi="Times New Roman" w:cs="Times New Roman"/>
          <w:sz w:val="24"/>
          <w:szCs w:val="24"/>
        </w:rPr>
        <w:t>.5. Сторона, решившая расторгнуть настоящий Контракт, должна направить письменное уведомление о намерении расторгнуть настоящий Контракт другой Стороне не позднее,</w:t>
      </w:r>
      <w:r w:rsidR="00856E20">
        <w:rPr>
          <w:rFonts w:ascii="Times New Roman" w:hAnsi="Times New Roman" w:cs="Times New Roman"/>
          <w:sz w:val="24"/>
          <w:szCs w:val="24"/>
        </w:rPr>
        <w:br/>
      </w:r>
      <w:r w:rsidR="00E90835" w:rsidRPr="00802F6A">
        <w:rPr>
          <w:rFonts w:ascii="Times New Roman" w:hAnsi="Times New Roman" w:cs="Times New Roman"/>
          <w:sz w:val="24"/>
          <w:szCs w:val="24"/>
        </w:rPr>
        <w:t>чем за 10 (десять) дней до предполагаемого дня расторжения настоящего Контракта.</w:t>
      </w:r>
    </w:p>
    <w:p w:rsidR="004E74C8" w:rsidRPr="00802F6A" w:rsidRDefault="00A40A11" w:rsidP="00E90835">
      <w:pPr>
        <w:spacing w:after="0" w:line="240" w:lineRule="auto"/>
        <w:ind w:firstLine="709"/>
        <w:jc w:val="both"/>
        <w:rPr>
          <w:rFonts w:ascii="Times New Roman" w:hAnsi="Times New Roman" w:cs="Times New Roman"/>
          <w:color w:val="000000"/>
          <w:sz w:val="24"/>
          <w:szCs w:val="24"/>
        </w:rPr>
      </w:pPr>
      <w:r w:rsidRPr="00802F6A">
        <w:rPr>
          <w:rFonts w:ascii="Times New Roman" w:hAnsi="Times New Roman" w:cs="Times New Roman"/>
          <w:sz w:val="24"/>
          <w:szCs w:val="24"/>
        </w:rPr>
        <w:t>9</w:t>
      </w:r>
      <w:r w:rsidR="00E90835" w:rsidRPr="00802F6A">
        <w:rPr>
          <w:rFonts w:ascii="Times New Roman" w:hAnsi="Times New Roman" w:cs="Times New Roman"/>
          <w:sz w:val="24"/>
          <w:szCs w:val="24"/>
        </w:rPr>
        <w:t>.6. Расторжение Контракта осуществляется в порядке и на условиях, которые установлены законодательством Российской Федерации о контрактной системе в сфере закупок.</w:t>
      </w:r>
    </w:p>
    <w:p w:rsidR="008B2801" w:rsidRPr="00802F6A" w:rsidRDefault="008B2801" w:rsidP="00627F72">
      <w:pPr>
        <w:spacing w:after="0" w:line="240" w:lineRule="auto"/>
        <w:jc w:val="both"/>
        <w:rPr>
          <w:rFonts w:ascii="Times New Roman" w:hAnsi="Times New Roman" w:cs="Times New Roman"/>
          <w:color w:val="000000"/>
          <w:sz w:val="24"/>
          <w:szCs w:val="24"/>
        </w:rPr>
      </w:pPr>
    </w:p>
    <w:p w:rsidR="004E74C8" w:rsidRPr="00802F6A" w:rsidRDefault="004E74C8" w:rsidP="00460852">
      <w:pPr>
        <w:numPr>
          <w:ilvl w:val="0"/>
          <w:numId w:val="4"/>
        </w:numPr>
        <w:spacing w:line="240" w:lineRule="auto"/>
        <w:jc w:val="center"/>
        <w:rPr>
          <w:rFonts w:ascii="Times New Roman" w:hAnsi="Times New Roman" w:cs="Times New Roman"/>
          <w:b/>
          <w:bCs/>
          <w:sz w:val="24"/>
          <w:szCs w:val="24"/>
        </w:rPr>
      </w:pPr>
      <w:r w:rsidRPr="00802F6A">
        <w:rPr>
          <w:rFonts w:ascii="Times New Roman" w:hAnsi="Times New Roman" w:cs="Times New Roman"/>
          <w:b/>
          <w:bCs/>
          <w:sz w:val="24"/>
          <w:szCs w:val="24"/>
        </w:rPr>
        <w:t>КОНФИДЕНЦИАЛЬНОСТЬ</w:t>
      </w:r>
    </w:p>
    <w:p w:rsidR="004E74C8" w:rsidRPr="00802F6A" w:rsidRDefault="004E74C8" w:rsidP="00E90835">
      <w:pPr>
        <w:spacing w:after="0" w:line="240" w:lineRule="auto"/>
        <w:ind w:firstLine="709"/>
        <w:jc w:val="both"/>
        <w:rPr>
          <w:rFonts w:ascii="Times New Roman" w:hAnsi="Times New Roman" w:cs="Times New Roman"/>
          <w:sz w:val="24"/>
          <w:szCs w:val="24"/>
        </w:rPr>
      </w:pPr>
      <w:r w:rsidRPr="00802F6A">
        <w:rPr>
          <w:rFonts w:ascii="Times New Roman" w:hAnsi="Times New Roman" w:cs="Times New Roman"/>
          <w:sz w:val="24"/>
          <w:szCs w:val="24"/>
        </w:rPr>
        <w:t>10.1. Вся предоставляемая Сторонами друг другу информация, связанная с заключением</w:t>
      </w:r>
      <w:r w:rsidR="00E90835" w:rsidRPr="00802F6A">
        <w:rPr>
          <w:rFonts w:ascii="Times New Roman" w:hAnsi="Times New Roman" w:cs="Times New Roman"/>
          <w:sz w:val="24"/>
          <w:szCs w:val="24"/>
        </w:rPr>
        <w:br/>
      </w:r>
      <w:r w:rsidRPr="00802F6A">
        <w:rPr>
          <w:rFonts w:ascii="Times New Roman" w:hAnsi="Times New Roman" w:cs="Times New Roman"/>
          <w:sz w:val="24"/>
          <w:szCs w:val="24"/>
        </w:rPr>
        <w:t>и исполнением Контракта, считается конфиденциальной информацией и не подлежит разглашению.</w:t>
      </w:r>
    </w:p>
    <w:p w:rsidR="004E74C8" w:rsidRPr="00802F6A" w:rsidRDefault="004E74C8" w:rsidP="00E90835">
      <w:pPr>
        <w:spacing w:after="0" w:line="240" w:lineRule="auto"/>
        <w:ind w:firstLine="709"/>
        <w:jc w:val="both"/>
        <w:rPr>
          <w:rFonts w:ascii="Times New Roman" w:hAnsi="Times New Roman" w:cs="Times New Roman"/>
          <w:sz w:val="24"/>
          <w:szCs w:val="24"/>
        </w:rPr>
      </w:pPr>
      <w:r w:rsidRPr="00802F6A">
        <w:rPr>
          <w:rFonts w:ascii="Times New Roman" w:hAnsi="Times New Roman" w:cs="Times New Roman"/>
          <w:sz w:val="24"/>
          <w:szCs w:val="24"/>
        </w:rPr>
        <w:t>10.2. Стороны обязуются не передавать конфиденциальную информацию третьим лицам</w:t>
      </w:r>
      <w:r w:rsidR="00E90835" w:rsidRPr="00802F6A">
        <w:rPr>
          <w:rFonts w:ascii="Times New Roman" w:hAnsi="Times New Roman" w:cs="Times New Roman"/>
          <w:sz w:val="24"/>
          <w:szCs w:val="24"/>
        </w:rPr>
        <w:br/>
      </w:r>
      <w:r w:rsidRPr="00802F6A">
        <w:rPr>
          <w:rFonts w:ascii="Times New Roman" w:hAnsi="Times New Roman" w:cs="Times New Roman"/>
          <w:sz w:val="24"/>
          <w:szCs w:val="24"/>
        </w:rPr>
        <w:t>без письменного согласия другой Стороны, кроме случаев, когда такое разглашение требуется</w:t>
      </w:r>
      <w:r w:rsidR="00E90835" w:rsidRPr="00802F6A">
        <w:rPr>
          <w:rFonts w:ascii="Times New Roman" w:hAnsi="Times New Roman" w:cs="Times New Roman"/>
          <w:sz w:val="24"/>
          <w:szCs w:val="24"/>
        </w:rPr>
        <w:br/>
      </w:r>
      <w:r w:rsidRPr="00802F6A">
        <w:rPr>
          <w:rFonts w:ascii="Times New Roman" w:hAnsi="Times New Roman" w:cs="Times New Roman"/>
          <w:sz w:val="24"/>
          <w:szCs w:val="24"/>
        </w:rPr>
        <w:t>в соответствии с законодательством РФ.</w:t>
      </w:r>
    </w:p>
    <w:p w:rsidR="004E74C8" w:rsidRPr="00802F6A" w:rsidRDefault="004E74C8" w:rsidP="00E90835">
      <w:pPr>
        <w:spacing w:after="0" w:line="240" w:lineRule="auto"/>
        <w:ind w:firstLine="709"/>
        <w:jc w:val="both"/>
        <w:rPr>
          <w:rFonts w:ascii="Times New Roman" w:hAnsi="Times New Roman" w:cs="Times New Roman"/>
          <w:sz w:val="24"/>
          <w:szCs w:val="24"/>
        </w:rPr>
      </w:pPr>
      <w:r w:rsidRPr="00802F6A">
        <w:rPr>
          <w:rFonts w:ascii="Times New Roman" w:hAnsi="Times New Roman" w:cs="Times New Roman"/>
          <w:sz w:val="24"/>
          <w:szCs w:val="24"/>
        </w:rPr>
        <w:lastRenderedPageBreak/>
        <w:t>10.3. В случае раскрытия (включая неумышленное) конфиденциальной информации, Сторона, виновная в раскрытии информации, обязана предпринять все возможные действия для устранения</w:t>
      </w:r>
      <w:r w:rsidR="00E90835" w:rsidRPr="00802F6A">
        <w:rPr>
          <w:rFonts w:ascii="Times New Roman" w:hAnsi="Times New Roman" w:cs="Times New Roman"/>
          <w:sz w:val="24"/>
          <w:szCs w:val="24"/>
        </w:rPr>
        <w:br/>
      </w:r>
      <w:r w:rsidRPr="00802F6A">
        <w:rPr>
          <w:rFonts w:ascii="Times New Roman" w:hAnsi="Times New Roman" w:cs="Times New Roman"/>
          <w:sz w:val="24"/>
          <w:szCs w:val="24"/>
        </w:rPr>
        <w:t>в максимально короткий период времени последствия такого раскрытия, и возместить другой Стороне убытки (реальный ущерб и упущенную выгоду), связанные с раскрытием конфиденциальной информации.</w:t>
      </w:r>
    </w:p>
    <w:p w:rsidR="00856E20" w:rsidRPr="00866C10" w:rsidRDefault="00856E20" w:rsidP="00856E20">
      <w:pPr>
        <w:spacing w:after="0" w:line="240" w:lineRule="auto"/>
        <w:jc w:val="both"/>
        <w:rPr>
          <w:rFonts w:ascii="Times New Roman" w:hAnsi="Times New Roman" w:cs="Times New Roman"/>
          <w:b/>
          <w:bCs/>
          <w:sz w:val="24"/>
          <w:szCs w:val="24"/>
        </w:rPr>
      </w:pPr>
    </w:p>
    <w:p w:rsidR="004E74C8" w:rsidRPr="00802F6A" w:rsidRDefault="004E74C8" w:rsidP="00A40A11">
      <w:pPr>
        <w:pStyle w:val="aa"/>
        <w:numPr>
          <w:ilvl w:val="0"/>
          <w:numId w:val="3"/>
        </w:numPr>
        <w:spacing w:after="240"/>
        <w:ind w:left="0" w:firstLine="284"/>
        <w:jc w:val="center"/>
        <w:rPr>
          <w:rFonts w:ascii="Times New Roman" w:hAnsi="Times New Roman"/>
          <w:b/>
          <w:bCs/>
          <w:sz w:val="24"/>
          <w:szCs w:val="24"/>
        </w:rPr>
      </w:pPr>
      <w:r w:rsidRPr="00802F6A">
        <w:rPr>
          <w:rFonts w:ascii="Times New Roman" w:hAnsi="Times New Roman"/>
          <w:b/>
          <w:bCs/>
          <w:sz w:val="24"/>
          <w:szCs w:val="24"/>
        </w:rPr>
        <w:t>ПРОЧИЕ УСЛОВИЯ</w:t>
      </w:r>
    </w:p>
    <w:p w:rsidR="00A40A11" w:rsidRPr="00802F6A" w:rsidRDefault="000228B4" w:rsidP="00A40A11">
      <w:pPr>
        <w:pStyle w:val="aa"/>
        <w:numPr>
          <w:ilvl w:val="1"/>
          <w:numId w:val="3"/>
        </w:numPr>
        <w:tabs>
          <w:tab w:val="left" w:pos="1276"/>
        </w:tabs>
        <w:ind w:left="11" w:firstLine="698"/>
        <w:jc w:val="both"/>
        <w:rPr>
          <w:rFonts w:ascii="Times New Roman" w:hAnsi="Times New Roman"/>
          <w:sz w:val="24"/>
          <w:szCs w:val="24"/>
        </w:rPr>
      </w:pPr>
      <w:r w:rsidRPr="00802F6A">
        <w:rPr>
          <w:rFonts w:ascii="Times New Roman" w:hAnsi="Times New Roman"/>
          <w:sz w:val="24"/>
          <w:szCs w:val="24"/>
        </w:rPr>
        <w:t>Настоящий Контра</w:t>
      </w:r>
      <w:proofErr w:type="gramStart"/>
      <w:r w:rsidRPr="00802F6A">
        <w:rPr>
          <w:rFonts w:ascii="Times New Roman" w:hAnsi="Times New Roman"/>
          <w:sz w:val="24"/>
          <w:szCs w:val="24"/>
        </w:rPr>
        <w:t>кт вст</w:t>
      </w:r>
      <w:proofErr w:type="gramEnd"/>
      <w:r w:rsidRPr="00802F6A">
        <w:rPr>
          <w:rFonts w:ascii="Times New Roman" w:hAnsi="Times New Roman"/>
          <w:sz w:val="24"/>
          <w:szCs w:val="24"/>
        </w:rPr>
        <w:t xml:space="preserve">упает в силу </w:t>
      </w:r>
      <w:r w:rsidR="00856E20" w:rsidRPr="00802F6A">
        <w:rPr>
          <w:rFonts w:ascii="Times New Roman" w:hAnsi="Times New Roman"/>
          <w:b/>
          <w:sz w:val="24"/>
          <w:szCs w:val="24"/>
        </w:rPr>
        <w:t xml:space="preserve">с </w:t>
      </w:r>
      <w:r w:rsidR="00856E20">
        <w:rPr>
          <w:rFonts w:ascii="Times New Roman" w:hAnsi="Times New Roman"/>
          <w:b/>
          <w:sz w:val="24"/>
          <w:szCs w:val="24"/>
        </w:rPr>
        <w:t>даты</w:t>
      </w:r>
      <w:r w:rsidR="00856E20" w:rsidRPr="00802F6A">
        <w:rPr>
          <w:rFonts w:ascii="Times New Roman" w:hAnsi="Times New Roman"/>
          <w:b/>
          <w:sz w:val="24"/>
          <w:szCs w:val="24"/>
        </w:rPr>
        <w:t xml:space="preserve"> заключения Контракта</w:t>
      </w:r>
      <w:r w:rsidR="00856E20" w:rsidRPr="00856E20">
        <w:rPr>
          <w:rFonts w:ascii="Times New Roman" w:hAnsi="Times New Roman"/>
          <w:b/>
          <w:sz w:val="24"/>
          <w:szCs w:val="24"/>
        </w:rPr>
        <w:t xml:space="preserve"> </w:t>
      </w:r>
      <w:r w:rsidR="00117EC1" w:rsidRPr="00856E20">
        <w:rPr>
          <w:rFonts w:ascii="Times New Roman" w:hAnsi="Times New Roman"/>
          <w:b/>
          <w:sz w:val="24"/>
          <w:szCs w:val="24"/>
        </w:rPr>
        <w:t>и действует</w:t>
      </w:r>
      <w:r w:rsidR="00856E20">
        <w:rPr>
          <w:rFonts w:ascii="Times New Roman" w:hAnsi="Times New Roman"/>
          <w:b/>
          <w:sz w:val="24"/>
          <w:szCs w:val="24"/>
        </w:rPr>
        <w:br/>
      </w:r>
      <w:r w:rsidR="00117EC1" w:rsidRPr="00802F6A">
        <w:rPr>
          <w:rFonts w:ascii="Times New Roman" w:hAnsi="Times New Roman"/>
          <w:b/>
          <w:sz w:val="24"/>
          <w:szCs w:val="24"/>
        </w:rPr>
        <w:t>п</w:t>
      </w:r>
      <w:r w:rsidR="00667083" w:rsidRPr="00802F6A">
        <w:rPr>
          <w:rFonts w:ascii="Times New Roman" w:hAnsi="Times New Roman"/>
          <w:b/>
          <w:sz w:val="24"/>
          <w:szCs w:val="24"/>
        </w:rPr>
        <w:t>о</w:t>
      </w:r>
      <w:r w:rsidR="00856E20">
        <w:rPr>
          <w:rFonts w:ascii="Times New Roman" w:hAnsi="Times New Roman"/>
          <w:b/>
          <w:sz w:val="24"/>
          <w:szCs w:val="24"/>
        </w:rPr>
        <w:t xml:space="preserve"> </w:t>
      </w:r>
      <w:r w:rsidR="00E90835" w:rsidRPr="00802F6A">
        <w:rPr>
          <w:rFonts w:ascii="Times New Roman" w:hAnsi="Times New Roman"/>
          <w:b/>
          <w:sz w:val="24"/>
          <w:szCs w:val="24"/>
        </w:rPr>
        <w:t>«</w:t>
      </w:r>
      <w:r w:rsidR="00B72C0F">
        <w:rPr>
          <w:rFonts w:ascii="Times New Roman" w:hAnsi="Times New Roman"/>
          <w:b/>
          <w:sz w:val="24"/>
          <w:szCs w:val="24"/>
        </w:rPr>
        <w:t>01</w:t>
      </w:r>
      <w:r w:rsidR="00E90835" w:rsidRPr="00802F6A">
        <w:rPr>
          <w:rFonts w:ascii="Times New Roman" w:hAnsi="Times New Roman"/>
          <w:b/>
          <w:sz w:val="24"/>
          <w:szCs w:val="24"/>
        </w:rPr>
        <w:t>»</w:t>
      </w:r>
      <w:r w:rsidR="00856E20">
        <w:rPr>
          <w:rFonts w:ascii="Times New Roman" w:hAnsi="Times New Roman"/>
          <w:b/>
          <w:sz w:val="24"/>
          <w:szCs w:val="24"/>
        </w:rPr>
        <w:t xml:space="preserve"> </w:t>
      </w:r>
      <w:r w:rsidR="00C56B7D" w:rsidRPr="00802F6A">
        <w:rPr>
          <w:rFonts w:ascii="Times New Roman" w:hAnsi="Times New Roman"/>
          <w:b/>
          <w:sz w:val="24"/>
          <w:szCs w:val="24"/>
        </w:rPr>
        <w:t>декабря</w:t>
      </w:r>
      <w:r w:rsidR="00911A7D" w:rsidRPr="00802F6A">
        <w:rPr>
          <w:rFonts w:ascii="Times New Roman" w:hAnsi="Times New Roman"/>
          <w:b/>
          <w:sz w:val="24"/>
          <w:szCs w:val="24"/>
        </w:rPr>
        <w:t xml:space="preserve"> 202</w:t>
      </w:r>
      <w:r w:rsidR="00B63A93">
        <w:rPr>
          <w:rFonts w:ascii="Times New Roman" w:hAnsi="Times New Roman"/>
          <w:b/>
          <w:sz w:val="24"/>
          <w:szCs w:val="24"/>
        </w:rPr>
        <w:t>6</w:t>
      </w:r>
      <w:r w:rsidRPr="00802F6A">
        <w:rPr>
          <w:rFonts w:ascii="Times New Roman" w:hAnsi="Times New Roman"/>
          <w:b/>
          <w:sz w:val="24"/>
          <w:szCs w:val="24"/>
        </w:rPr>
        <w:t xml:space="preserve"> года</w:t>
      </w:r>
      <w:r w:rsidR="00E90835" w:rsidRPr="00802F6A">
        <w:rPr>
          <w:rFonts w:ascii="Times New Roman" w:hAnsi="Times New Roman"/>
          <w:sz w:val="24"/>
          <w:szCs w:val="24"/>
        </w:rPr>
        <w:t>.</w:t>
      </w:r>
    </w:p>
    <w:p w:rsidR="00A40A11" w:rsidRPr="00802F6A" w:rsidRDefault="000228B4" w:rsidP="00A40A11">
      <w:pPr>
        <w:pStyle w:val="aa"/>
        <w:numPr>
          <w:ilvl w:val="1"/>
          <w:numId w:val="3"/>
        </w:numPr>
        <w:tabs>
          <w:tab w:val="left" w:pos="1276"/>
        </w:tabs>
        <w:ind w:left="11" w:firstLine="698"/>
        <w:jc w:val="both"/>
        <w:rPr>
          <w:rFonts w:ascii="Times New Roman" w:hAnsi="Times New Roman"/>
          <w:sz w:val="24"/>
          <w:szCs w:val="24"/>
        </w:rPr>
      </w:pPr>
      <w:r w:rsidRPr="00802F6A">
        <w:rPr>
          <w:rFonts w:ascii="Times New Roman" w:hAnsi="Times New Roman"/>
          <w:sz w:val="24"/>
          <w:szCs w:val="24"/>
        </w:rPr>
        <w:t>В случае изменения укакой-либо из Сторон юридического адреса, названия, банковских реквизитов и прочего, она обязана в течение 10 (десяти) дней письменно известить другую Сторону, причем в письме необходимо указать, что оно является неотъемлемой частью настоящего Контракта.</w:t>
      </w:r>
    </w:p>
    <w:p w:rsidR="004E74C8" w:rsidRPr="00802F6A" w:rsidRDefault="000228B4" w:rsidP="00A40A11">
      <w:pPr>
        <w:pStyle w:val="aa"/>
        <w:numPr>
          <w:ilvl w:val="1"/>
          <w:numId w:val="3"/>
        </w:numPr>
        <w:tabs>
          <w:tab w:val="left" w:pos="1276"/>
        </w:tabs>
        <w:ind w:left="11" w:firstLine="698"/>
        <w:jc w:val="both"/>
        <w:rPr>
          <w:rFonts w:ascii="Times New Roman" w:hAnsi="Times New Roman"/>
          <w:sz w:val="24"/>
          <w:szCs w:val="24"/>
        </w:rPr>
      </w:pPr>
      <w:r w:rsidRPr="00802F6A">
        <w:rPr>
          <w:rFonts w:ascii="Times New Roman" w:hAnsi="Times New Roman"/>
          <w:sz w:val="24"/>
          <w:szCs w:val="24"/>
        </w:rPr>
        <w:t xml:space="preserve">Настоящий Контракт составлен в двух экземплярах, имеющих одинаковую юридическую силу, по одному экземпляру для каждой из Сторон. </w:t>
      </w:r>
    </w:p>
    <w:p w:rsidR="00E90835" w:rsidRPr="00802F6A" w:rsidRDefault="00E90835" w:rsidP="00E90835">
      <w:pPr>
        <w:spacing w:after="0" w:line="240" w:lineRule="auto"/>
        <w:ind w:firstLine="709"/>
        <w:jc w:val="both"/>
        <w:rPr>
          <w:rFonts w:ascii="Times New Roman" w:hAnsi="Times New Roman" w:cs="Times New Roman"/>
          <w:sz w:val="24"/>
          <w:szCs w:val="24"/>
        </w:rPr>
      </w:pPr>
    </w:p>
    <w:p w:rsidR="004E74C8" w:rsidRPr="00802F6A" w:rsidRDefault="004E74C8" w:rsidP="00E90835">
      <w:pPr>
        <w:spacing w:after="0" w:line="240" w:lineRule="auto"/>
        <w:ind w:firstLine="709"/>
        <w:jc w:val="center"/>
        <w:rPr>
          <w:rFonts w:ascii="Times New Roman" w:hAnsi="Times New Roman" w:cs="Times New Roman"/>
          <w:sz w:val="24"/>
          <w:szCs w:val="24"/>
        </w:rPr>
      </w:pPr>
      <w:r w:rsidRPr="00802F6A">
        <w:rPr>
          <w:rFonts w:ascii="Times New Roman" w:hAnsi="Times New Roman" w:cs="Times New Roman"/>
          <w:b/>
          <w:bCs/>
          <w:sz w:val="24"/>
          <w:szCs w:val="24"/>
        </w:rPr>
        <w:t>13. АДРЕСА И БАНКОВСКИЕ РЕКВИЗИТЫ СТОРОН</w:t>
      </w:r>
    </w:p>
    <w:tbl>
      <w:tblPr>
        <w:tblpPr w:leftFromText="180" w:rightFromText="180" w:vertAnchor="text" w:horzAnchor="margin" w:tblpY="415"/>
        <w:tblW w:w="10881" w:type="dxa"/>
        <w:tblLayout w:type="fixed"/>
        <w:tblLook w:val="01E0"/>
      </w:tblPr>
      <w:tblGrid>
        <w:gridCol w:w="5353"/>
        <w:gridCol w:w="5528"/>
      </w:tblGrid>
      <w:tr w:rsidR="00913DB2" w:rsidRPr="00CD1A53" w:rsidTr="00913DB2">
        <w:trPr>
          <w:trHeight w:val="9645"/>
        </w:trPr>
        <w:tc>
          <w:tcPr>
            <w:tcW w:w="5353" w:type="dxa"/>
          </w:tcPr>
          <w:p w:rsidR="00913DB2" w:rsidRPr="008E4C2E" w:rsidRDefault="00913DB2" w:rsidP="008E4C2E">
            <w:pPr>
              <w:spacing w:after="0" w:line="240" w:lineRule="auto"/>
              <w:rPr>
                <w:rFonts w:ascii="Times New Roman" w:hAnsi="Times New Roman" w:cs="Times New Roman"/>
                <w:b/>
                <w:bCs/>
                <w:color w:val="000000" w:themeColor="text1"/>
                <w:sz w:val="24"/>
                <w:szCs w:val="24"/>
              </w:rPr>
            </w:pPr>
            <w:r w:rsidRPr="008E4C2E">
              <w:rPr>
                <w:rFonts w:ascii="Times New Roman" w:hAnsi="Times New Roman" w:cs="Times New Roman"/>
                <w:b/>
                <w:bCs/>
                <w:color w:val="000000" w:themeColor="text1"/>
                <w:sz w:val="24"/>
                <w:szCs w:val="24"/>
              </w:rPr>
              <w:t>Исполнитель:</w:t>
            </w:r>
          </w:p>
          <w:p w:rsidR="008E4C2E" w:rsidRPr="008E4C2E" w:rsidRDefault="008E4C2E" w:rsidP="008E4C2E">
            <w:pPr>
              <w:rPr>
                <w:rFonts w:ascii="Times New Roman" w:hAnsi="Times New Roman" w:cs="Times New Roman"/>
                <w:color w:val="000000" w:themeColor="text1"/>
                <w:sz w:val="24"/>
                <w:szCs w:val="24"/>
              </w:rPr>
            </w:pPr>
          </w:p>
          <w:p w:rsidR="00913DB2" w:rsidRPr="008E4C2E" w:rsidRDefault="00913DB2" w:rsidP="008E4C2E">
            <w:pPr>
              <w:spacing w:after="0" w:line="240" w:lineRule="auto"/>
              <w:rPr>
                <w:rFonts w:ascii="Times New Roman" w:hAnsi="Times New Roman" w:cs="Times New Roman"/>
                <w:color w:val="000000" w:themeColor="text1"/>
                <w:sz w:val="24"/>
                <w:szCs w:val="24"/>
              </w:rPr>
            </w:pPr>
          </w:p>
          <w:p w:rsidR="00913DB2" w:rsidRDefault="00913DB2"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Default="00B72C0F" w:rsidP="008E4C2E">
            <w:pPr>
              <w:spacing w:after="0" w:line="240" w:lineRule="auto"/>
              <w:rPr>
                <w:rFonts w:ascii="Times New Roman" w:hAnsi="Times New Roman" w:cs="Times New Roman"/>
                <w:color w:val="000000" w:themeColor="text1"/>
                <w:sz w:val="24"/>
                <w:szCs w:val="24"/>
              </w:rPr>
            </w:pPr>
          </w:p>
          <w:p w:rsidR="00B72C0F" w:rsidRPr="008E4C2E" w:rsidRDefault="00B72C0F" w:rsidP="008E4C2E">
            <w:pPr>
              <w:spacing w:after="0" w:line="240" w:lineRule="auto"/>
              <w:rPr>
                <w:rFonts w:ascii="Times New Roman" w:hAnsi="Times New Roman" w:cs="Times New Roman"/>
                <w:color w:val="000000" w:themeColor="text1"/>
                <w:sz w:val="24"/>
                <w:szCs w:val="24"/>
              </w:rPr>
            </w:pPr>
          </w:p>
          <w:p w:rsidR="00913DB2" w:rsidRPr="00CD1A53" w:rsidRDefault="00913DB2" w:rsidP="008E4C2E">
            <w:pPr>
              <w:spacing w:after="0" w:line="240" w:lineRule="auto"/>
              <w:rPr>
                <w:rFonts w:ascii="Times New Roman" w:hAnsi="Times New Roman" w:cs="Times New Roman"/>
                <w:color w:val="000000" w:themeColor="text1"/>
                <w:sz w:val="24"/>
                <w:szCs w:val="24"/>
              </w:rPr>
            </w:pPr>
          </w:p>
          <w:p w:rsidR="00913DB2" w:rsidRPr="00CD1A53" w:rsidRDefault="00913DB2" w:rsidP="008E4C2E">
            <w:pPr>
              <w:spacing w:after="0" w:line="240" w:lineRule="auto"/>
              <w:rPr>
                <w:rFonts w:ascii="Times New Roman" w:hAnsi="Times New Roman" w:cs="Times New Roman"/>
                <w:color w:val="000000" w:themeColor="text1"/>
                <w:sz w:val="24"/>
                <w:szCs w:val="24"/>
              </w:rPr>
            </w:pPr>
            <w:r w:rsidRPr="00CD1A53">
              <w:rPr>
                <w:rFonts w:ascii="Times New Roman" w:hAnsi="Times New Roman" w:cs="Times New Roman"/>
                <w:color w:val="000000" w:themeColor="text1"/>
                <w:sz w:val="24"/>
                <w:szCs w:val="24"/>
              </w:rPr>
              <w:t xml:space="preserve">_______________________  </w:t>
            </w:r>
            <w:r>
              <w:rPr>
                <w:rFonts w:ascii="Times New Roman" w:hAnsi="Times New Roman" w:cs="Times New Roman"/>
                <w:color w:val="000000" w:themeColor="text1"/>
                <w:sz w:val="24"/>
                <w:szCs w:val="24"/>
              </w:rPr>
              <w:t xml:space="preserve">/ </w:t>
            </w:r>
            <w:r w:rsidR="00B72C0F">
              <w:rPr>
                <w:rFonts w:ascii="Times New Roman" w:hAnsi="Times New Roman" w:cs="Times New Roman"/>
                <w:color w:val="000000" w:themeColor="text1"/>
                <w:sz w:val="24"/>
                <w:szCs w:val="24"/>
              </w:rPr>
              <w:t>ФИО</w:t>
            </w:r>
            <w:r>
              <w:rPr>
                <w:rFonts w:ascii="Times New Roman" w:hAnsi="Times New Roman" w:cs="Times New Roman"/>
                <w:color w:val="000000" w:themeColor="text1"/>
                <w:sz w:val="24"/>
                <w:szCs w:val="24"/>
              </w:rPr>
              <w:t>/</w:t>
            </w:r>
          </w:p>
          <w:p w:rsidR="00913DB2" w:rsidRPr="00CD1A53" w:rsidRDefault="00913DB2" w:rsidP="008E4C2E">
            <w:pPr>
              <w:spacing w:after="0" w:line="240" w:lineRule="auto"/>
              <w:rPr>
                <w:rFonts w:ascii="Times New Roman" w:hAnsi="Times New Roman" w:cs="Times New Roman"/>
                <w:color w:val="000000" w:themeColor="text1"/>
                <w:sz w:val="24"/>
                <w:szCs w:val="24"/>
              </w:rPr>
            </w:pPr>
            <w:r w:rsidRPr="00CD1A53">
              <w:rPr>
                <w:rFonts w:ascii="Times New Roman" w:hAnsi="Times New Roman" w:cs="Times New Roman"/>
                <w:color w:val="000000" w:themeColor="text1"/>
                <w:sz w:val="24"/>
                <w:szCs w:val="24"/>
              </w:rPr>
              <w:t>М.П.</w:t>
            </w:r>
          </w:p>
        </w:tc>
        <w:tc>
          <w:tcPr>
            <w:tcW w:w="5528" w:type="dxa"/>
          </w:tcPr>
          <w:p w:rsidR="00913DB2" w:rsidRPr="00913DB2" w:rsidRDefault="00913DB2" w:rsidP="00913DB2">
            <w:pPr>
              <w:spacing w:after="0" w:line="240" w:lineRule="auto"/>
              <w:rPr>
                <w:rFonts w:ascii="Times New Roman" w:hAnsi="Times New Roman" w:cs="Times New Roman"/>
                <w:b/>
                <w:bCs/>
                <w:color w:val="000000" w:themeColor="text1"/>
                <w:sz w:val="24"/>
                <w:szCs w:val="24"/>
              </w:rPr>
            </w:pPr>
            <w:r w:rsidRPr="00913DB2">
              <w:rPr>
                <w:rFonts w:ascii="Times New Roman" w:hAnsi="Times New Roman" w:cs="Times New Roman"/>
                <w:b/>
                <w:bCs/>
                <w:color w:val="000000" w:themeColor="text1"/>
                <w:sz w:val="24"/>
                <w:szCs w:val="24"/>
              </w:rPr>
              <w:t>Государственный заказчик:</w:t>
            </w:r>
          </w:p>
          <w:p w:rsidR="00913DB2" w:rsidRDefault="00913DB2" w:rsidP="00913DB2">
            <w:pPr>
              <w:spacing w:after="0" w:line="240" w:lineRule="auto"/>
              <w:rPr>
                <w:rFonts w:ascii="Times New Roman" w:hAnsi="Times New Roman" w:cs="Times New Roman"/>
                <w:color w:val="000000" w:themeColor="text1"/>
                <w:sz w:val="24"/>
                <w:szCs w:val="24"/>
              </w:rPr>
            </w:pPr>
            <w:r w:rsidRPr="00913DB2">
              <w:rPr>
                <w:rFonts w:ascii="Times New Roman" w:hAnsi="Times New Roman" w:cs="Times New Roman"/>
                <w:b/>
                <w:color w:val="000000" w:themeColor="text1"/>
                <w:sz w:val="24"/>
                <w:szCs w:val="24"/>
              </w:rPr>
              <w:t xml:space="preserve">Федеральное казенное учреждение «Колония – поселение №8 Главного управления Федеральной службы исполнения наказаний по г. Санкт – Петербургу и Ленинградской области» (ФКУ КП-8 ГУФСИН России </w:t>
            </w:r>
            <w:r w:rsidRPr="00913DB2">
              <w:rPr>
                <w:rFonts w:ascii="Times New Roman" w:hAnsi="Times New Roman" w:cs="Times New Roman"/>
                <w:b/>
                <w:color w:val="000000" w:themeColor="text1"/>
                <w:sz w:val="24"/>
                <w:szCs w:val="24"/>
              </w:rPr>
              <w:br/>
              <w:t>по г. Санкт-Петербургу и Ленинградской области)</w:t>
            </w:r>
            <w:r w:rsidRPr="00913DB2">
              <w:rPr>
                <w:rFonts w:ascii="Times New Roman" w:hAnsi="Times New Roman" w:cs="Times New Roman"/>
                <w:color w:val="000000" w:themeColor="text1"/>
                <w:sz w:val="24"/>
                <w:szCs w:val="24"/>
              </w:rPr>
              <w:t xml:space="preserve"> </w:t>
            </w:r>
          </w:p>
          <w:p w:rsidR="00913DB2" w:rsidRPr="00913DB2" w:rsidRDefault="00913DB2" w:rsidP="00913DB2">
            <w:pPr>
              <w:spacing w:after="0" w:line="240" w:lineRule="auto"/>
              <w:rPr>
                <w:rFonts w:ascii="Times New Roman" w:hAnsi="Times New Roman" w:cs="Times New Roman"/>
                <w:color w:val="000000" w:themeColor="text1"/>
                <w:sz w:val="24"/>
                <w:szCs w:val="24"/>
              </w:rPr>
            </w:pPr>
            <w:r w:rsidRPr="00913DB2">
              <w:rPr>
                <w:rFonts w:ascii="Times New Roman" w:hAnsi="Times New Roman" w:cs="Times New Roman"/>
                <w:color w:val="000000" w:themeColor="text1"/>
                <w:sz w:val="24"/>
                <w:szCs w:val="24"/>
              </w:rPr>
              <w:t>Юр. адрес: 195009, г. Санкт-Петербург,</w:t>
            </w:r>
            <w:r w:rsidR="003E4C65">
              <w:rPr>
                <w:rFonts w:ascii="Times New Roman" w:hAnsi="Times New Roman" w:cs="Times New Roman"/>
                <w:color w:val="000000" w:themeColor="text1"/>
                <w:sz w:val="24"/>
                <w:szCs w:val="24"/>
              </w:rPr>
              <w:t xml:space="preserve"> ул. Академика Лебедева, д.39, </w:t>
            </w:r>
            <w:r w:rsidRPr="00913DB2">
              <w:rPr>
                <w:rFonts w:ascii="Times New Roman" w:hAnsi="Times New Roman" w:cs="Times New Roman"/>
                <w:color w:val="000000" w:themeColor="text1"/>
                <w:sz w:val="24"/>
                <w:szCs w:val="24"/>
              </w:rPr>
              <w:t>лит. А.</w:t>
            </w:r>
          </w:p>
          <w:p w:rsidR="00913DB2" w:rsidRPr="00913DB2" w:rsidRDefault="00913DB2" w:rsidP="00913DB2">
            <w:pPr>
              <w:spacing w:after="0" w:line="240" w:lineRule="auto"/>
              <w:rPr>
                <w:rFonts w:ascii="Times New Roman" w:hAnsi="Times New Roman" w:cs="Times New Roman"/>
                <w:color w:val="000000" w:themeColor="text1"/>
                <w:sz w:val="24"/>
                <w:szCs w:val="24"/>
              </w:rPr>
            </w:pPr>
            <w:r w:rsidRPr="00913DB2">
              <w:rPr>
                <w:rFonts w:ascii="Times New Roman" w:hAnsi="Times New Roman" w:cs="Times New Roman"/>
                <w:color w:val="000000" w:themeColor="text1"/>
                <w:sz w:val="24"/>
                <w:szCs w:val="24"/>
              </w:rPr>
              <w:t xml:space="preserve">Почтовый адрес: 195009, г. Санкт-Петербург, ул. Академика Лебедева, </w:t>
            </w:r>
            <w:r w:rsidRPr="00913DB2">
              <w:rPr>
                <w:rFonts w:ascii="Times New Roman" w:hAnsi="Times New Roman" w:cs="Times New Roman"/>
                <w:color w:val="000000" w:themeColor="text1"/>
                <w:sz w:val="24"/>
                <w:szCs w:val="24"/>
              </w:rPr>
              <w:br/>
              <w:t>д.39, лит. А</w:t>
            </w:r>
          </w:p>
          <w:p w:rsidR="00913DB2" w:rsidRPr="00913DB2" w:rsidRDefault="00913DB2" w:rsidP="00913DB2">
            <w:pPr>
              <w:spacing w:after="0" w:line="240" w:lineRule="auto"/>
              <w:rPr>
                <w:rFonts w:ascii="Times New Roman" w:hAnsi="Times New Roman" w:cs="Times New Roman"/>
                <w:color w:val="000000" w:themeColor="text1"/>
                <w:sz w:val="24"/>
                <w:szCs w:val="24"/>
              </w:rPr>
            </w:pPr>
            <w:r w:rsidRPr="00913DB2">
              <w:rPr>
                <w:rFonts w:ascii="Times New Roman" w:hAnsi="Times New Roman" w:cs="Times New Roman"/>
                <w:color w:val="000000" w:themeColor="text1"/>
                <w:sz w:val="24"/>
                <w:szCs w:val="24"/>
              </w:rPr>
              <w:t>Получатель: ФКУ КП-8 ГУФСИН России по г. Санкт-Пете</w:t>
            </w:r>
            <w:r w:rsidR="003E4C65">
              <w:rPr>
                <w:rFonts w:ascii="Times New Roman" w:hAnsi="Times New Roman" w:cs="Times New Roman"/>
                <w:color w:val="000000" w:themeColor="text1"/>
                <w:sz w:val="24"/>
                <w:szCs w:val="24"/>
              </w:rPr>
              <w:t xml:space="preserve">рбургу и Ленинградской области; </w:t>
            </w:r>
            <w:r w:rsidRPr="00913DB2">
              <w:rPr>
                <w:rFonts w:ascii="Times New Roman" w:hAnsi="Times New Roman" w:cs="Times New Roman"/>
                <w:color w:val="000000" w:themeColor="text1"/>
                <w:sz w:val="24"/>
                <w:szCs w:val="24"/>
              </w:rPr>
              <w:t>л/сч 03721767531)</w:t>
            </w:r>
          </w:p>
          <w:p w:rsidR="00913DB2" w:rsidRPr="00913DB2" w:rsidRDefault="00913DB2" w:rsidP="00913DB2">
            <w:pPr>
              <w:spacing w:after="0" w:line="240" w:lineRule="auto"/>
              <w:rPr>
                <w:rFonts w:ascii="Times New Roman" w:hAnsi="Times New Roman" w:cs="Times New Roman"/>
                <w:color w:val="000000" w:themeColor="text1"/>
                <w:sz w:val="24"/>
                <w:szCs w:val="24"/>
              </w:rPr>
            </w:pPr>
            <w:r w:rsidRPr="00913DB2">
              <w:rPr>
                <w:rFonts w:ascii="Times New Roman" w:hAnsi="Times New Roman" w:cs="Times New Roman"/>
                <w:color w:val="000000" w:themeColor="text1"/>
                <w:sz w:val="24"/>
                <w:szCs w:val="24"/>
              </w:rPr>
              <w:t xml:space="preserve">Банк получателя: </w:t>
            </w:r>
            <w:r w:rsidR="00AB0D27">
              <w:rPr>
                <w:rFonts w:ascii="Times New Roman" w:hAnsi="Times New Roman" w:cs="Times New Roman"/>
                <w:color w:val="000000" w:themeColor="text1"/>
                <w:sz w:val="24"/>
                <w:szCs w:val="24"/>
              </w:rPr>
              <w:t>ОКЦ №1 ВОЛГО-ВЯТСКОГО</w:t>
            </w:r>
            <w:r w:rsidR="003E4C65">
              <w:rPr>
                <w:rFonts w:ascii="Times New Roman" w:hAnsi="Times New Roman" w:cs="Times New Roman"/>
                <w:color w:val="000000" w:themeColor="text1"/>
                <w:sz w:val="24"/>
                <w:szCs w:val="24"/>
              </w:rPr>
              <w:t xml:space="preserve"> ГУ БАНКА РОССИИ//УФК по Нижегородской области, г. Нижний Новгород</w:t>
            </w:r>
          </w:p>
          <w:p w:rsidR="00913DB2" w:rsidRPr="00913DB2" w:rsidRDefault="00913DB2" w:rsidP="00913DB2">
            <w:pPr>
              <w:spacing w:after="0" w:line="240" w:lineRule="auto"/>
              <w:rPr>
                <w:rFonts w:ascii="Times New Roman" w:hAnsi="Times New Roman" w:cs="Times New Roman"/>
                <w:color w:val="000000" w:themeColor="text1"/>
                <w:sz w:val="24"/>
                <w:szCs w:val="24"/>
              </w:rPr>
            </w:pPr>
            <w:r w:rsidRPr="00913DB2">
              <w:rPr>
                <w:rFonts w:ascii="Times New Roman" w:hAnsi="Times New Roman" w:cs="Times New Roman"/>
                <w:color w:val="000000" w:themeColor="text1"/>
                <w:sz w:val="24"/>
                <w:szCs w:val="24"/>
              </w:rPr>
              <w:t xml:space="preserve">БИК: </w:t>
            </w:r>
            <w:r w:rsidR="003E4C65">
              <w:rPr>
                <w:rFonts w:ascii="Times New Roman" w:hAnsi="Times New Roman" w:cs="Times New Roman"/>
                <w:color w:val="000000" w:themeColor="text1"/>
                <w:sz w:val="24"/>
                <w:szCs w:val="24"/>
              </w:rPr>
              <w:t>012202102</w:t>
            </w:r>
          </w:p>
          <w:p w:rsidR="00913DB2" w:rsidRPr="00913DB2" w:rsidRDefault="00913DB2" w:rsidP="00913DB2">
            <w:pPr>
              <w:spacing w:after="0" w:line="240" w:lineRule="auto"/>
              <w:rPr>
                <w:rFonts w:ascii="Times New Roman" w:hAnsi="Times New Roman" w:cs="Times New Roman"/>
                <w:color w:val="000000" w:themeColor="text1"/>
                <w:sz w:val="24"/>
                <w:szCs w:val="24"/>
              </w:rPr>
            </w:pPr>
            <w:r w:rsidRPr="00913DB2">
              <w:rPr>
                <w:rFonts w:ascii="Times New Roman" w:hAnsi="Times New Roman" w:cs="Times New Roman"/>
                <w:color w:val="000000" w:themeColor="text1"/>
                <w:sz w:val="24"/>
                <w:szCs w:val="24"/>
              </w:rPr>
              <w:t>ИНН: 4703068472</w:t>
            </w:r>
          </w:p>
          <w:p w:rsidR="00913DB2" w:rsidRPr="00913DB2" w:rsidRDefault="00913DB2" w:rsidP="00913DB2">
            <w:pPr>
              <w:spacing w:after="0" w:line="240" w:lineRule="auto"/>
              <w:rPr>
                <w:rFonts w:ascii="Times New Roman" w:hAnsi="Times New Roman" w:cs="Times New Roman"/>
                <w:color w:val="000000" w:themeColor="text1"/>
                <w:sz w:val="24"/>
                <w:szCs w:val="24"/>
              </w:rPr>
            </w:pPr>
            <w:r w:rsidRPr="00913DB2">
              <w:rPr>
                <w:rFonts w:ascii="Times New Roman" w:hAnsi="Times New Roman" w:cs="Times New Roman"/>
                <w:color w:val="000000" w:themeColor="text1"/>
                <w:sz w:val="24"/>
                <w:szCs w:val="24"/>
              </w:rPr>
              <w:t>КПП: 780401001</w:t>
            </w:r>
          </w:p>
          <w:p w:rsidR="00913DB2" w:rsidRPr="00913DB2" w:rsidRDefault="00913DB2" w:rsidP="00913DB2">
            <w:pPr>
              <w:spacing w:after="0" w:line="240" w:lineRule="auto"/>
              <w:rPr>
                <w:rFonts w:ascii="Times New Roman" w:hAnsi="Times New Roman" w:cs="Times New Roman"/>
                <w:color w:val="000000" w:themeColor="text1"/>
                <w:sz w:val="24"/>
                <w:szCs w:val="24"/>
              </w:rPr>
            </w:pPr>
            <w:r w:rsidRPr="00913DB2">
              <w:rPr>
                <w:rFonts w:ascii="Times New Roman" w:hAnsi="Times New Roman" w:cs="Times New Roman"/>
                <w:color w:val="000000" w:themeColor="text1"/>
                <w:sz w:val="24"/>
                <w:szCs w:val="24"/>
              </w:rPr>
              <w:t xml:space="preserve">р/сч.: </w:t>
            </w:r>
            <w:r w:rsidR="003E4C65">
              <w:rPr>
                <w:rFonts w:ascii="Times New Roman" w:hAnsi="Times New Roman" w:cs="Times New Roman"/>
                <w:color w:val="000000" w:themeColor="text1"/>
                <w:sz w:val="24"/>
                <w:szCs w:val="24"/>
              </w:rPr>
              <w:t>03211643000000013225</w:t>
            </w:r>
          </w:p>
          <w:p w:rsidR="00913DB2" w:rsidRPr="008B2801" w:rsidRDefault="00913DB2" w:rsidP="00913DB2">
            <w:pPr>
              <w:spacing w:after="0" w:line="240" w:lineRule="auto"/>
              <w:rPr>
                <w:rFonts w:ascii="Times New Roman" w:hAnsi="Times New Roman" w:cs="Times New Roman"/>
                <w:color w:val="000000" w:themeColor="text1"/>
                <w:sz w:val="24"/>
                <w:szCs w:val="24"/>
                <w:lang w:val="en-US"/>
              </w:rPr>
            </w:pPr>
            <w:r w:rsidRPr="00913DB2">
              <w:rPr>
                <w:rFonts w:ascii="Times New Roman" w:hAnsi="Times New Roman" w:cs="Times New Roman"/>
                <w:color w:val="000000" w:themeColor="text1"/>
                <w:sz w:val="24"/>
                <w:szCs w:val="24"/>
              </w:rPr>
              <w:t>ОКТМО</w:t>
            </w:r>
            <w:r w:rsidRPr="008B2801">
              <w:rPr>
                <w:rFonts w:ascii="Times New Roman" w:hAnsi="Times New Roman" w:cs="Times New Roman"/>
                <w:color w:val="000000" w:themeColor="text1"/>
                <w:sz w:val="24"/>
                <w:szCs w:val="24"/>
                <w:lang w:val="en-US"/>
              </w:rPr>
              <w:t>: 40330000</w:t>
            </w:r>
          </w:p>
          <w:p w:rsidR="00913DB2" w:rsidRPr="008C3553" w:rsidRDefault="00913DB2" w:rsidP="00913DB2">
            <w:pPr>
              <w:spacing w:after="0" w:line="240" w:lineRule="auto"/>
              <w:rPr>
                <w:rFonts w:ascii="Times New Roman" w:hAnsi="Times New Roman" w:cs="Times New Roman"/>
                <w:color w:val="000000" w:themeColor="text1"/>
                <w:sz w:val="24"/>
                <w:szCs w:val="24"/>
                <w:lang w:val="en-US"/>
              </w:rPr>
            </w:pPr>
            <w:r w:rsidRPr="008C3553">
              <w:rPr>
                <w:rFonts w:ascii="Times New Roman" w:hAnsi="Times New Roman" w:cs="Times New Roman"/>
                <w:color w:val="000000" w:themeColor="text1"/>
                <w:sz w:val="24"/>
                <w:szCs w:val="24"/>
                <w:lang w:val="en-US"/>
              </w:rPr>
              <w:t xml:space="preserve">E-mail: </w:t>
            </w:r>
            <w:hyperlink r:id="rId10" w:history="1">
              <w:r w:rsidRPr="008C3553">
                <w:rPr>
                  <w:rFonts w:ascii="Times New Roman" w:hAnsi="Times New Roman" w:cs="Times New Roman"/>
                  <w:color w:val="000000" w:themeColor="text1"/>
                  <w:sz w:val="24"/>
                  <w:szCs w:val="24"/>
                  <w:lang w:val="en-US"/>
                </w:rPr>
                <w:t>ufsinik8@mail.ru</w:t>
              </w:r>
            </w:hyperlink>
          </w:p>
          <w:p w:rsidR="00913DB2" w:rsidRPr="00BA4D28" w:rsidRDefault="00913DB2" w:rsidP="00913DB2">
            <w:pPr>
              <w:spacing w:after="0" w:line="240" w:lineRule="auto"/>
              <w:rPr>
                <w:rFonts w:ascii="Times New Roman" w:hAnsi="Times New Roman" w:cs="Times New Roman"/>
                <w:color w:val="000000" w:themeColor="text1"/>
                <w:sz w:val="24"/>
                <w:szCs w:val="24"/>
                <w:lang w:val="en-US"/>
              </w:rPr>
            </w:pPr>
          </w:p>
          <w:p w:rsidR="003E4C65" w:rsidRPr="00BA4D28" w:rsidRDefault="003E4C65" w:rsidP="00913DB2">
            <w:pPr>
              <w:spacing w:after="0" w:line="240" w:lineRule="auto"/>
              <w:rPr>
                <w:rFonts w:ascii="Times New Roman" w:hAnsi="Times New Roman" w:cs="Times New Roman"/>
                <w:color w:val="000000" w:themeColor="text1"/>
                <w:sz w:val="24"/>
                <w:szCs w:val="24"/>
                <w:lang w:val="en-US"/>
              </w:rPr>
            </w:pPr>
          </w:p>
          <w:p w:rsidR="00913DB2" w:rsidRPr="00BA4D28" w:rsidRDefault="00913DB2" w:rsidP="00913DB2">
            <w:pPr>
              <w:spacing w:after="0" w:line="240" w:lineRule="auto"/>
              <w:rPr>
                <w:rFonts w:ascii="Times New Roman" w:hAnsi="Times New Roman" w:cs="Times New Roman"/>
                <w:color w:val="000000" w:themeColor="text1"/>
                <w:sz w:val="24"/>
                <w:szCs w:val="24"/>
                <w:lang w:val="en-US"/>
              </w:rPr>
            </w:pPr>
          </w:p>
          <w:p w:rsidR="00913DB2" w:rsidRPr="00B72C0F" w:rsidRDefault="00913DB2" w:rsidP="00913DB2">
            <w:pPr>
              <w:widowControl w:val="0"/>
              <w:ind w:right="132"/>
              <w:contextualSpacing/>
              <w:rPr>
                <w:rFonts w:ascii="PT Astra Serif" w:hAnsi="PT Astra Serif"/>
                <w:b/>
              </w:rPr>
            </w:pPr>
            <w:r w:rsidRPr="00B72C0F">
              <w:rPr>
                <w:rFonts w:ascii="PT Astra Serif" w:hAnsi="PT Astra Serif"/>
                <w:b/>
              </w:rPr>
              <w:t>Государственный заказчик:</w:t>
            </w:r>
          </w:p>
          <w:p w:rsidR="00913DB2" w:rsidRPr="00B72C0F" w:rsidRDefault="00913DB2" w:rsidP="00913DB2">
            <w:pPr>
              <w:widowControl w:val="0"/>
              <w:ind w:right="132"/>
              <w:contextualSpacing/>
              <w:rPr>
                <w:rFonts w:ascii="PT Astra Serif" w:hAnsi="PT Astra Serif"/>
                <w:b/>
              </w:rPr>
            </w:pPr>
          </w:p>
          <w:p w:rsidR="00913DB2" w:rsidRPr="00B72C0F" w:rsidRDefault="00913DB2" w:rsidP="00913DB2">
            <w:pPr>
              <w:widowControl w:val="0"/>
              <w:ind w:right="132"/>
              <w:contextualSpacing/>
              <w:rPr>
                <w:rFonts w:ascii="PT Astra Serif" w:hAnsi="PT Astra Serif"/>
                <w:b/>
              </w:rPr>
            </w:pPr>
          </w:p>
          <w:p w:rsidR="00913DB2" w:rsidRPr="00B72C0F" w:rsidRDefault="00913DB2" w:rsidP="00913DB2">
            <w:pPr>
              <w:widowControl w:val="0"/>
              <w:ind w:right="132"/>
              <w:contextualSpacing/>
              <w:rPr>
                <w:rFonts w:ascii="PT Astra Serif" w:hAnsi="PT Astra Serif"/>
                <w:b/>
              </w:rPr>
            </w:pPr>
          </w:p>
          <w:p w:rsidR="00913DB2" w:rsidRPr="00B72C0F" w:rsidRDefault="00913DB2" w:rsidP="00913DB2">
            <w:pPr>
              <w:spacing w:after="0" w:line="240" w:lineRule="auto"/>
              <w:rPr>
                <w:rFonts w:ascii="PT Astra Serif" w:hAnsi="PT Astra Serif"/>
                <w:color w:val="000000"/>
                <w:shd w:val="clear" w:color="auto" w:fill="FFFFFF"/>
              </w:rPr>
            </w:pPr>
            <w:r w:rsidRPr="00B72C0F">
              <w:rPr>
                <w:rFonts w:ascii="PT Astra Serif" w:hAnsi="PT Astra Serif"/>
                <w:b/>
              </w:rPr>
              <w:t>__________________</w:t>
            </w:r>
            <w:r w:rsidRPr="00B72C0F">
              <w:rPr>
                <w:rFonts w:ascii="PT Astra Serif" w:hAnsi="PT Astra Serif"/>
              </w:rPr>
              <w:t xml:space="preserve"> /</w:t>
            </w:r>
            <w:r w:rsidRPr="00B72C0F">
              <w:rPr>
                <w:rFonts w:ascii="PT Astra Serif" w:hAnsi="PT Astra Serif"/>
                <w:color w:val="000000"/>
                <w:shd w:val="clear" w:color="auto" w:fill="FFFFFF"/>
              </w:rPr>
              <w:t>Кареба А.Л./</w:t>
            </w:r>
          </w:p>
          <w:p w:rsidR="00913DB2" w:rsidRPr="00CD1A53" w:rsidRDefault="00913DB2" w:rsidP="00913DB2">
            <w:pPr>
              <w:spacing w:after="0" w:line="240" w:lineRule="auto"/>
              <w:rPr>
                <w:rFonts w:ascii="Times New Roman" w:hAnsi="Times New Roman" w:cs="Times New Roman"/>
                <w:color w:val="000000" w:themeColor="text1"/>
                <w:sz w:val="24"/>
                <w:szCs w:val="24"/>
              </w:rPr>
            </w:pPr>
            <w:r w:rsidRPr="00CD1A53">
              <w:rPr>
                <w:rFonts w:ascii="Times New Roman" w:hAnsi="Times New Roman" w:cs="Times New Roman"/>
                <w:color w:val="000000" w:themeColor="text1"/>
                <w:sz w:val="24"/>
                <w:szCs w:val="24"/>
              </w:rPr>
              <w:t>М.П.</w:t>
            </w:r>
          </w:p>
          <w:p w:rsidR="00913DB2" w:rsidRPr="00913DB2" w:rsidRDefault="00913DB2" w:rsidP="00913DB2">
            <w:pPr>
              <w:spacing w:after="0" w:line="240" w:lineRule="auto"/>
              <w:rPr>
                <w:rFonts w:ascii="Times New Roman" w:hAnsi="Times New Roman" w:cs="Times New Roman"/>
                <w:color w:val="000000" w:themeColor="text1"/>
                <w:sz w:val="24"/>
                <w:szCs w:val="24"/>
              </w:rPr>
            </w:pPr>
          </w:p>
        </w:tc>
      </w:tr>
      <w:tr w:rsidR="00913DB2" w:rsidRPr="00CD1A53" w:rsidTr="00D17FCC">
        <w:trPr>
          <w:trHeight w:val="87"/>
        </w:trPr>
        <w:tc>
          <w:tcPr>
            <w:tcW w:w="5353" w:type="dxa"/>
          </w:tcPr>
          <w:p w:rsidR="00913DB2" w:rsidRPr="00CD1A53" w:rsidRDefault="00913DB2" w:rsidP="00CD1A53">
            <w:pPr>
              <w:spacing w:after="0" w:line="240" w:lineRule="auto"/>
              <w:jc w:val="both"/>
              <w:rPr>
                <w:rFonts w:ascii="Times New Roman" w:hAnsi="Times New Roman" w:cs="Times New Roman"/>
                <w:b/>
                <w:bCs/>
                <w:color w:val="000000" w:themeColor="text1"/>
                <w:sz w:val="24"/>
                <w:szCs w:val="24"/>
              </w:rPr>
            </w:pPr>
          </w:p>
        </w:tc>
        <w:tc>
          <w:tcPr>
            <w:tcW w:w="5528" w:type="dxa"/>
          </w:tcPr>
          <w:p w:rsidR="008B2801" w:rsidRDefault="008B2801" w:rsidP="00913DB2">
            <w:pPr>
              <w:widowControl w:val="0"/>
              <w:ind w:right="132"/>
              <w:contextualSpacing/>
              <w:rPr>
                <w:snapToGrid w:val="0"/>
              </w:rPr>
            </w:pPr>
          </w:p>
          <w:p w:rsidR="00B72C0F" w:rsidRPr="00E2416B" w:rsidRDefault="00B72C0F" w:rsidP="00913DB2">
            <w:pPr>
              <w:widowControl w:val="0"/>
              <w:ind w:right="132"/>
              <w:contextualSpacing/>
              <w:rPr>
                <w:snapToGrid w:val="0"/>
              </w:rPr>
            </w:pPr>
          </w:p>
        </w:tc>
      </w:tr>
    </w:tbl>
    <w:p w:rsidR="004E74C8" w:rsidRPr="00802F6A" w:rsidRDefault="004E74C8" w:rsidP="008E4C2E">
      <w:pPr>
        <w:spacing w:after="0" w:line="240" w:lineRule="auto"/>
        <w:jc w:val="right"/>
        <w:rPr>
          <w:rFonts w:ascii="Times New Roman" w:hAnsi="Times New Roman" w:cs="Times New Roman"/>
          <w:sz w:val="24"/>
          <w:szCs w:val="24"/>
        </w:rPr>
      </w:pPr>
      <w:r w:rsidRPr="00802F6A">
        <w:rPr>
          <w:rFonts w:ascii="Times New Roman" w:hAnsi="Times New Roman" w:cs="Times New Roman"/>
          <w:sz w:val="24"/>
          <w:szCs w:val="24"/>
        </w:rPr>
        <w:lastRenderedPageBreak/>
        <w:t xml:space="preserve">Приложение </w:t>
      </w:r>
      <w:r w:rsidR="00A964F9">
        <w:rPr>
          <w:rFonts w:ascii="Times New Roman" w:hAnsi="Times New Roman" w:cs="Times New Roman"/>
          <w:sz w:val="24"/>
          <w:szCs w:val="24"/>
        </w:rPr>
        <w:t xml:space="preserve">№ </w:t>
      </w:r>
      <w:r w:rsidRPr="00802F6A">
        <w:rPr>
          <w:rFonts w:ascii="Times New Roman" w:hAnsi="Times New Roman" w:cs="Times New Roman"/>
          <w:sz w:val="24"/>
          <w:szCs w:val="24"/>
        </w:rPr>
        <w:t>1</w:t>
      </w:r>
    </w:p>
    <w:p w:rsidR="004E74C8" w:rsidRPr="00802F6A" w:rsidRDefault="004E74C8" w:rsidP="00C85C96">
      <w:pPr>
        <w:spacing w:after="0" w:line="240" w:lineRule="auto"/>
        <w:ind w:left="5387" w:firstLine="993"/>
        <w:jc w:val="right"/>
        <w:rPr>
          <w:rFonts w:ascii="Times New Roman" w:hAnsi="Times New Roman" w:cs="Times New Roman"/>
          <w:sz w:val="24"/>
          <w:szCs w:val="24"/>
        </w:rPr>
      </w:pPr>
      <w:r w:rsidRPr="00802F6A">
        <w:rPr>
          <w:rFonts w:ascii="Times New Roman" w:hAnsi="Times New Roman" w:cs="Times New Roman"/>
          <w:sz w:val="24"/>
          <w:szCs w:val="24"/>
        </w:rPr>
        <w:t>к государственному контракту</w:t>
      </w:r>
    </w:p>
    <w:p w:rsidR="004E74C8" w:rsidRDefault="00913DB2" w:rsidP="00913DB2">
      <w:pPr>
        <w:spacing w:after="0" w:line="240" w:lineRule="auto"/>
        <w:jc w:val="center"/>
        <w:rPr>
          <w:rStyle w:val="no-margin1"/>
          <w:rFonts w:ascii="Times New Roman" w:hAnsi="Times New Roman" w:cs="Times New Roman"/>
          <w:bCs/>
          <w:kern w:val="36"/>
          <w:sz w:val="24"/>
          <w:szCs w:val="24"/>
        </w:rPr>
      </w:pPr>
      <w:r>
        <w:rPr>
          <w:rFonts w:ascii="Times New Roman" w:hAnsi="Times New Roman" w:cs="Times New Roman"/>
          <w:sz w:val="24"/>
          <w:szCs w:val="24"/>
        </w:rPr>
        <w:t xml:space="preserve">                                                                                       </w:t>
      </w:r>
      <w:r w:rsidR="003E4C65">
        <w:rPr>
          <w:rFonts w:ascii="Times New Roman" w:hAnsi="Times New Roman" w:cs="Times New Roman"/>
          <w:sz w:val="24"/>
          <w:szCs w:val="24"/>
        </w:rPr>
        <w:t xml:space="preserve">         </w:t>
      </w:r>
      <w:r w:rsidR="00582000">
        <w:rPr>
          <w:rFonts w:ascii="Times New Roman" w:hAnsi="Times New Roman" w:cs="Times New Roman"/>
          <w:sz w:val="24"/>
          <w:szCs w:val="24"/>
        </w:rPr>
        <w:t xml:space="preserve">     </w:t>
      </w:r>
      <w:r w:rsidR="00681A79">
        <w:rPr>
          <w:rFonts w:ascii="Times New Roman" w:hAnsi="Times New Roman" w:cs="Times New Roman"/>
          <w:sz w:val="24"/>
          <w:szCs w:val="24"/>
        </w:rPr>
        <w:t xml:space="preserve">         </w:t>
      </w:r>
      <w:r w:rsidR="003E4C65">
        <w:rPr>
          <w:rFonts w:ascii="Times New Roman" w:hAnsi="Times New Roman" w:cs="Times New Roman"/>
          <w:sz w:val="24"/>
          <w:szCs w:val="24"/>
        </w:rPr>
        <w:t xml:space="preserve"> </w:t>
      </w:r>
      <w:r w:rsidR="00681A79">
        <w:rPr>
          <w:rFonts w:ascii="Times New Roman" w:hAnsi="Times New Roman" w:cs="Times New Roman"/>
          <w:sz w:val="24"/>
          <w:szCs w:val="24"/>
        </w:rPr>
        <w:t xml:space="preserve">            </w:t>
      </w:r>
      <w:r w:rsidR="003E4C65">
        <w:rPr>
          <w:rFonts w:ascii="Times New Roman" w:hAnsi="Times New Roman" w:cs="Times New Roman"/>
          <w:sz w:val="24"/>
          <w:szCs w:val="24"/>
        </w:rPr>
        <w:t xml:space="preserve"> </w:t>
      </w:r>
      <w:r w:rsidR="004E74C8" w:rsidRPr="00802F6A">
        <w:rPr>
          <w:rFonts w:ascii="Times New Roman" w:hAnsi="Times New Roman" w:cs="Times New Roman"/>
          <w:sz w:val="24"/>
          <w:szCs w:val="24"/>
        </w:rPr>
        <w:t>от «</w:t>
      </w:r>
      <w:r w:rsidR="00727EF0" w:rsidRPr="00802F6A">
        <w:rPr>
          <w:rFonts w:ascii="Times New Roman" w:hAnsi="Times New Roman" w:cs="Times New Roman"/>
          <w:sz w:val="24"/>
          <w:szCs w:val="24"/>
        </w:rPr>
        <w:t>___</w:t>
      </w:r>
      <w:r w:rsidR="004E74C8" w:rsidRPr="00802F6A">
        <w:rPr>
          <w:rFonts w:ascii="Times New Roman" w:hAnsi="Times New Roman" w:cs="Times New Roman"/>
          <w:sz w:val="24"/>
          <w:szCs w:val="24"/>
        </w:rPr>
        <w:t xml:space="preserve">» </w:t>
      </w:r>
      <w:r w:rsidR="00727EF0" w:rsidRPr="00802F6A">
        <w:rPr>
          <w:rFonts w:ascii="Times New Roman" w:hAnsi="Times New Roman" w:cs="Times New Roman"/>
          <w:sz w:val="24"/>
          <w:szCs w:val="24"/>
        </w:rPr>
        <w:t>________</w:t>
      </w:r>
      <w:r w:rsidR="00C04531">
        <w:rPr>
          <w:rFonts w:ascii="Times New Roman" w:hAnsi="Times New Roman" w:cs="Times New Roman"/>
          <w:sz w:val="24"/>
          <w:szCs w:val="24"/>
        </w:rPr>
        <w:t xml:space="preserve"> </w:t>
      </w:r>
      <w:r w:rsidR="001B4EE1" w:rsidRPr="00802F6A">
        <w:rPr>
          <w:rFonts w:ascii="Times New Roman" w:hAnsi="Times New Roman" w:cs="Times New Roman"/>
          <w:sz w:val="24"/>
          <w:szCs w:val="24"/>
        </w:rPr>
        <w:t>202</w:t>
      </w:r>
      <w:r w:rsidR="004E3B99">
        <w:rPr>
          <w:rFonts w:ascii="Times New Roman" w:hAnsi="Times New Roman" w:cs="Times New Roman"/>
          <w:sz w:val="24"/>
          <w:szCs w:val="24"/>
        </w:rPr>
        <w:t>6</w:t>
      </w:r>
      <w:r w:rsidR="004E74C8" w:rsidRPr="00802F6A">
        <w:rPr>
          <w:rFonts w:ascii="Times New Roman" w:hAnsi="Times New Roman" w:cs="Times New Roman"/>
          <w:sz w:val="24"/>
          <w:szCs w:val="24"/>
        </w:rPr>
        <w:t xml:space="preserve"> г. </w:t>
      </w:r>
      <w:r w:rsidR="00C04531" w:rsidRPr="00C04531">
        <w:rPr>
          <w:rFonts w:ascii="Times New Roman" w:hAnsi="Times New Roman" w:cs="Times New Roman"/>
          <w:sz w:val="24"/>
          <w:szCs w:val="24"/>
        </w:rPr>
        <w:t xml:space="preserve">№ </w:t>
      </w:r>
      <w:r w:rsidR="00681A79">
        <w:rPr>
          <w:rFonts w:ascii="Times New Roman" w:hAnsi="Times New Roman" w:cs="Times New Roman"/>
          <w:sz w:val="24"/>
          <w:szCs w:val="24"/>
        </w:rPr>
        <w:t xml:space="preserve"> </w:t>
      </w:r>
      <w:r w:rsidR="004E3B99">
        <w:rPr>
          <w:rFonts w:ascii="Times New Roman" w:hAnsi="Times New Roman" w:cs="Times New Roman"/>
          <w:sz w:val="24"/>
          <w:szCs w:val="24"/>
        </w:rPr>
        <w:t xml:space="preserve">    </w:t>
      </w:r>
    </w:p>
    <w:p w:rsidR="00913DB2" w:rsidRPr="00802F6A" w:rsidRDefault="00913DB2" w:rsidP="00C04531">
      <w:pPr>
        <w:spacing w:after="0" w:line="240" w:lineRule="auto"/>
        <w:jc w:val="right"/>
        <w:rPr>
          <w:rFonts w:ascii="Times New Roman" w:hAnsi="Times New Roman" w:cs="Times New Roman"/>
          <w:sz w:val="24"/>
          <w:szCs w:val="24"/>
        </w:rPr>
      </w:pPr>
    </w:p>
    <w:p w:rsidR="004E74C8" w:rsidRPr="00802F6A" w:rsidRDefault="004E74C8" w:rsidP="00C85C96">
      <w:pPr>
        <w:spacing w:after="0" w:line="240" w:lineRule="auto"/>
        <w:rPr>
          <w:rFonts w:ascii="Times New Roman" w:hAnsi="Times New Roman" w:cs="Times New Roman"/>
          <w:sz w:val="24"/>
          <w:szCs w:val="24"/>
        </w:rPr>
      </w:pPr>
    </w:p>
    <w:p w:rsidR="004E74C8" w:rsidRPr="00802F6A" w:rsidRDefault="004E74C8" w:rsidP="00C85C96">
      <w:pPr>
        <w:spacing w:after="0" w:line="240" w:lineRule="auto"/>
        <w:rPr>
          <w:rFonts w:ascii="Times New Roman" w:hAnsi="Times New Roman" w:cs="Times New Roman"/>
          <w:sz w:val="24"/>
          <w:szCs w:val="24"/>
        </w:rPr>
      </w:pPr>
    </w:p>
    <w:p w:rsidR="003E4C65" w:rsidRPr="003E4C65" w:rsidRDefault="003E4C65" w:rsidP="003E4C65">
      <w:pPr>
        <w:suppressAutoHyphens/>
        <w:autoSpaceDN w:val="0"/>
        <w:spacing w:after="0" w:line="240" w:lineRule="auto"/>
        <w:jc w:val="center"/>
        <w:textAlignment w:val="baseline"/>
        <w:rPr>
          <w:rFonts w:ascii="Times New Roman" w:eastAsia="Calibri" w:hAnsi="Times New Roman" w:cs="Times New Roman"/>
          <w:sz w:val="23"/>
          <w:szCs w:val="23"/>
        </w:rPr>
      </w:pPr>
      <w:r w:rsidRPr="003E4C65">
        <w:rPr>
          <w:rFonts w:ascii="Times New Roman" w:eastAsia="Calibri" w:hAnsi="Times New Roman" w:cs="Times New Roman"/>
          <w:b/>
          <w:sz w:val="23"/>
          <w:szCs w:val="23"/>
        </w:rPr>
        <w:t>Спецификация</w:t>
      </w:r>
    </w:p>
    <w:p w:rsidR="003E4C65" w:rsidRPr="003E4C65" w:rsidRDefault="003E4C65" w:rsidP="003E4C65">
      <w:pPr>
        <w:suppressAutoHyphens/>
        <w:autoSpaceDN w:val="0"/>
        <w:spacing w:after="0" w:line="240" w:lineRule="auto"/>
        <w:ind w:left="426"/>
        <w:textAlignment w:val="baseline"/>
        <w:rPr>
          <w:rFonts w:ascii="Times New Roman" w:eastAsia="Calibri" w:hAnsi="Times New Roman" w:cs="Times New Roman"/>
          <w:sz w:val="23"/>
          <w:szCs w:val="23"/>
        </w:rPr>
      </w:pPr>
    </w:p>
    <w:tbl>
      <w:tblPr>
        <w:tblW w:w="10632" w:type="dxa"/>
        <w:tblInd w:w="108" w:type="dxa"/>
        <w:tblLayout w:type="fixed"/>
        <w:tblCellMar>
          <w:left w:w="10" w:type="dxa"/>
          <w:right w:w="10" w:type="dxa"/>
        </w:tblCellMar>
        <w:tblLook w:val="04A0"/>
      </w:tblPr>
      <w:tblGrid>
        <w:gridCol w:w="4111"/>
        <w:gridCol w:w="851"/>
        <w:gridCol w:w="1417"/>
        <w:gridCol w:w="1843"/>
        <w:gridCol w:w="2410"/>
      </w:tblGrid>
      <w:tr w:rsidR="003E4C65" w:rsidRPr="003E4C65" w:rsidTr="003E4C65">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C65" w:rsidRPr="003E4C65" w:rsidRDefault="003E4C65" w:rsidP="003E4C65">
            <w:pPr>
              <w:widowControl w:val="0"/>
              <w:suppressAutoHyphens/>
              <w:autoSpaceDN w:val="0"/>
              <w:spacing w:after="0" w:line="240" w:lineRule="auto"/>
              <w:jc w:val="center"/>
              <w:textAlignment w:val="baseline"/>
              <w:rPr>
                <w:rFonts w:ascii="Times New Roman" w:eastAsia="Calibri" w:hAnsi="Times New Roman" w:cs="Times New Roman"/>
                <w:bCs/>
                <w:sz w:val="20"/>
                <w:szCs w:val="20"/>
              </w:rPr>
            </w:pPr>
            <w:r w:rsidRPr="003E4C65">
              <w:rPr>
                <w:rFonts w:ascii="Times New Roman" w:eastAsia="Calibri" w:hAnsi="Times New Roman" w:cs="Times New Roman"/>
                <w:bCs/>
                <w:sz w:val="20"/>
                <w:szCs w:val="20"/>
              </w:rPr>
              <w:t>Наименование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C65" w:rsidRPr="003E4C65" w:rsidRDefault="003E4C65" w:rsidP="003E4C65">
            <w:pPr>
              <w:widowControl w:val="0"/>
              <w:suppressAutoHyphens/>
              <w:autoSpaceDN w:val="0"/>
              <w:spacing w:after="0" w:line="240" w:lineRule="auto"/>
              <w:jc w:val="center"/>
              <w:textAlignment w:val="baseline"/>
              <w:rPr>
                <w:rFonts w:ascii="Times New Roman" w:eastAsia="Calibri" w:hAnsi="Times New Roman" w:cs="Times New Roman"/>
                <w:bCs/>
                <w:sz w:val="20"/>
                <w:szCs w:val="20"/>
              </w:rPr>
            </w:pPr>
            <w:r w:rsidRPr="003E4C65">
              <w:rPr>
                <w:rFonts w:ascii="Times New Roman" w:eastAsia="Calibri" w:hAnsi="Times New Roman" w:cs="Times New Roman"/>
                <w:bCs/>
                <w:sz w:val="20"/>
                <w:szCs w:val="20"/>
              </w:rPr>
              <w:t>Ед. изм.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C65" w:rsidRPr="003E4C65" w:rsidRDefault="003E4C65" w:rsidP="003E4C65">
            <w:pPr>
              <w:widowControl w:val="0"/>
              <w:suppressAutoHyphens/>
              <w:autoSpaceDN w:val="0"/>
              <w:spacing w:after="0" w:line="240" w:lineRule="auto"/>
              <w:jc w:val="center"/>
              <w:textAlignment w:val="baseline"/>
              <w:rPr>
                <w:rFonts w:ascii="Times New Roman" w:eastAsia="Calibri" w:hAnsi="Times New Roman" w:cs="Times New Roman"/>
                <w:bCs/>
                <w:sz w:val="20"/>
                <w:szCs w:val="20"/>
              </w:rPr>
            </w:pPr>
            <w:r w:rsidRPr="003E4C65">
              <w:rPr>
                <w:rFonts w:ascii="Times New Roman" w:eastAsia="Calibri" w:hAnsi="Times New Roman" w:cs="Times New Roman"/>
                <w:bCs/>
                <w:sz w:val="20"/>
                <w:szCs w:val="20"/>
              </w:rPr>
              <w:t>Кол-во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C65" w:rsidRPr="003E4C65" w:rsidRDefault="003E4C65" w:rsidP="003E4C65">
            <w:pPr>
              <w:widowControl w:val="0"/>
              <w:suppressAutoHyphens/>
              <w:autoSpaceDN w:val="0"/>
              <w:spacing w:after="0" w:line="240" w:lineRule="auto"/>
              <w:jc w:val="center"/>
              <w:textAlignment w:val="baseline"/>
              <w:rPr>
                <w:rFonts w:ascii="Times New Roman" w:eastAsia="Calibri" w:hAnsi="Times New Roman" w:cs="Times New Roman"/>
                <w:bCs/>
                <w:sz w:val="20"/>
                <w:szCs w:val="20"/>
              </w:rPr>
            </w:pPr>
            <w:r w:rsidRPr="003E4C65">
              <w:rPr>
                <w:rFonts w:ascii="Times New Roman" w:eastAsia="Calibri" w:hAnsi="Times New Roman" w:cs="Times New Roman"/>
                <w:bCs/>
                <w:sz w:val="20"/>
                <w:szCs w:val="20"/>
              </w:rPr>
              <w:t>Цена в руб.</w:t>
            </w:r>
          </w:p>
          <w:p w:rsidR="003E4C65" w:rsidRPr="003E4C65" w:rsidRDefault="003E4C65" w:rsidP="003E4C65">
            <w:pPr>
              <w:widowControl w:val="0"/>
              <w:suppressAutoHyphens/>
              <w:autoSpaceDN w:val="0"/>
              <w:spacing w:after="0" w:line="240" w:lineRule="auto"/>
              <w:jc w:val="center"/>
              <w:textAlignment w:val="baseline"/>
              <w:rPr>
                <w:rFonts w:ascii="Times New Roman" w:eastAsia="Calibri" w:hAnsi="Times New Roman" w:cs="Times New Roman"/>
                <w:bCs/>
                <w:sz w:val="20"/>
                <w:szCs w:val="20"/>
              </w:rPr>
            </w:pPr>
            <w:r w:rsidRPr="003E4C65">
              <w:rPr>
                <w:rFonts w:ascii="Times New Roman" w:eastAsia="Calibri" w:hAnsi="Times New Roman" w:cs="Times New Roman"/>
                <w:bCs/>
                <w:sz w:val="20"/>
                <w:szCs w:val="20"/>
              </w:rPr>
              <w:t>(НДС не облагается)</w:t>
            </w:r>
          </w:p>
        </w:tc>
        <w:tc>
          <w:tcPr>
            <w:tcW w:w="2410" w:type="dxa"/>
            <w:tcBorders>
              <w:top w:val="single" w:sz="4" w:space="0" w:color="000000"/>
              <w:left w:val="single" w:sz="4" w:space="0" w:color="000000"/>
              <w:bottom w:val="single" w:sz="4" w:space="0" w:color="000000"/>
              <w:right w:val="single" w:sz="4" w:space="0" w:color="000000"/>
            </w:tcBorders>
          </w:tcPr>
          <w:p w:rsidR="003E4C65" w:rsidRPr="003E4C65" w:rsidRDefault="003E4C65" w:rsidP="003E4C65">
            <w:pPr>
              <w:widowControl w:val="0"/>
              <w:suppressAutoHyphens/>
              <w:autoSpaceDN w:val="0"/>
              <w:spacing w:after="0" w:line="240" w:lineRule="auto"/>
              <w:jc w:val="center"/>
              <w:textAlignment w:val="baseline"/>
              <w:rPr>
                <w:rFonts w:ascii="Times New Roman" w:eastAsia="Calibri" w:hAnsi="Times New Roman" w:cs="Times New Roman"/>
                <w:bCs/>
                <w:sz w:val="20"/>
                <w:szCs w:val="20"/>
              </w:rPr>
            </w:pPr>
            <w:r w:rsidRPr="003E4C65">
              <w:rPr>
                <w:rFonts w:ascii="Times New Roman" w:eastAsia="Calibri" w:hAnsi="Times New Roman" w:cs="Times New Roman"/>
                <w:bCs/>
                <w:sz w:val="20"/>
                <w:szCs w:val="20"/>
              </w:rPr>
              <w:t>Сумма в руб. (НДС не облагается)</w:t>
            </w:r>
          </w:p>
        </w:tc>
      </w:tr>
      <w:tr w:rsidR="003E4C65" w:rsidRPr="003E4C65" w:rsidTr="003E4C65">
        <w:trPr>
          <w:trHeight w:val="430"/>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C65" w:rsidRPr="003E4C65" w:rsidRDefault="003E4C65" w:rsidP="003E4C65">
            <w:pPr>
              <w:widowControl w:val="0"/>
              <w:suppressAutoHyphens/>
              <w:autoSpaceDN w:val="0"/>
              <w:spacing w:after="0" w:line="240" w:lineRule="auto"/>
              <w:textAlignment w:val="baseline"/>
              <w:rPr>
                <w:rFonts w:ascii="Times New Roman" w:eastAsia="Calibri" w:hAnsi="Times New Roman" w:cs="Times New Roman"/>
                <w:sz w:val="23"/>
                <w:szCs w:val="23"/>
              </w:rPr>
            </w:pPr>
            <w:r w:rsidRPr="003E4C65">
              <w:rPr>
                <w:rFonts w:ascii="Times New Roman" w:eastAsia="Calibri" w:hAnsi="Times New Roman" w:cs="Times New Roman"/>
                <w:sz w:val="23"/>
                <w:szCs w:val="23"/>
              </w:rPr>
              <w:t>1С : КП ГУ ПРОФ</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C65" w:rsidRPr="003E4C65" w:rsidRDefault="003E4C65" w:rsidP="003E4C65">
            <w:pPr>
              <w:widowControl w:val="0"/>
              <w:suppressAutoHyphens/>
              <w:autoSpaceDN w:val="0"/>
              <w:spacing w:after="0" w:line="240" w:lineRule="auto"/>
              <w:jc w:val="center"/>
              <w:textAlignment w:val="baseline"/>
              <w:rPr>
                <w:rFonts w:ascii="Times New Roman" w:eastAsia="Calibri" w:hAnsi="Times New Roman" w:cs="Times New Roman"/>
                <w:sz w:val="23"/>
                <w:szCs w:val="23"/>
              </w:rPr>
            </w:pPr>
            <w:r w:rsidRPr="003E4C65">
              <w:rPr>
                <w:rFonts w:ascii="Times New Roman" w:eastAsia="Calibri" w:hAnsi="Times New Roman" w:cs="Times New Roman"/>
                <w:sz w:val="23"/>
                <w:szCs w:val="23"/>
              </w:rPr>
              <w:t>Шт.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C65" w:rsidRPr="003E4C65" w:rsidRDefault="003E4C65" w:rsidP="003E4C65">
            <w:pPr>
              <w:widowControl w:val="0"/>
              <w:suppressAutoHyphens/>
              <w:autoSpaceDN w:val="0"/>
              <w:spacing w:after="0" w:line="240" w:lineRule="auto"/>
              <w:jc w:val="center"/>
              <w:textAlignment w:val="baseline"/>
              <w:rPr>
                <w:rFonts w:ascii="Times New Roman" w:eastAsia="Calibri" w:hAnsi="Times New Roman" w:cs="Times New Roman"/>
                <w:sz w:val="23"/>
                <w:szCs w:val="23"/>
              </w:rPr>
            </w:pPr>
            <w:r w:rsidRPr="003E4C65">
              <w:rPr>
                <w:rFonts w:ascii="Times New Roman" w:eastAsia="Calibri" w:hAnsi="Times New Roman" w:cs="Times New Roman"/>
                <w:sz w:val="23"/>
                <w:szCs w:val="23"/>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C65" w:rsidRPr="003E4C65" w:rsidRDefault="00B72C0F" w:rsidP="003E4C65">
            <w:pPr>
              <w:widowControl w:val="0"/>
              <w:suppressAutoHyphens/>
              <w:autoSpaceDN w:val="0"/>
              <w:spacing w:after="0" w:line="240" w:lineRule="auto"/>
              <w:jc w:val="center"/>
              <w:textAlignment w:val="baseline"/>
              <w:rPr>
                <w:rFonts w:ascii="Times New Roman" w:eastAsia="Calibri" w:hAnsi="Times New Roman" w:cs="Times New Roman"/>
                <w:sz w:val="23"/>
                <w:szCs w:val="23"/>
              </w:rPr>
            </w:pPr>
            <w:r>
              <w:rPr>
                <w:rFonts w:ascii="Times New Roman" w:eastAsia="Calibri" w:hAnsi="Times New Roman" w:cs="Times New Roman"/>
                <w:sz w:val="23"/>
                <w:szCs w:val="23"/>
              </w:rPr>
              <w:t>0</w:t>
            </w:r>
          </w:p>
        </w:tc>
        <w:tc>
          <w:tcPr>
            <w:tcW w:w="2410" w:type="dxa"/>
            <w:tcBorders>
              <w:top w:val="single" w:sz="4" w:space="0" w:color="000000"/>
              <w:left w:val="single" w:sz="4" w:space="0" w:color="000000"/>
              <w:bottom w:val="single" w:sz="4" w:space="0" w:color="000000"/>
              <w:right w:val="single" w:sz="4" w:space="0" w:color="000000"/>
            </w:tcBorders>
          </w:tcPr>
          <w:p w:rsidR="003E4C65" w:rsidRPr="003E4C65" w:rsidRDefault="00B72C0F" w:rsidP="003E4C65">
            <w:pPr>
              <w:widowControl w:val="0"/>
              <w:suppressAutoHyphens/>
              <w:autoSpaceDN w:val="0"/>
              <w:spacing w:after="0" w:line="240" w:lineRule="auto"/>
              <w:jc w:val="center"/>
              <w:textAlignment w:val="baseline"/>
              <w:rPr>
                <w:rFonts w:ascii="Times New Roman" w:eastAsia="Calibri" w:hAnsi="Times New Roman" w:cs="Times New Roman"/>
                <w:sz w:val="23"/>
                <w:szCs w:val="23"/>
              </w:rPr>
            </w:pPr>
            <w:r>
              <w:rPr>
                <w:rFonts w:ascii="Times New Roman" w:eastAsia="Calibri" w:hAnsi="Times New Roman" w:cs="Times New Roman"/>
                <w:sz w:val="23"/>
                <w:szCs w:val="23"/>
              </w:rPr>
              <w:t>0</w:t>
            </w:r>
          </w:p>
        </w:tc>
      </w:tr>
      <w:tr w:rsidR="003E4C65" w:rsidRPr="003E4C65" w:rsidTr="003E4C65">
        <w:trPr>
          <w:trHeight w:val="430"/>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C65" w:rsidRPr="003E4C65" w:rsidRDefault="003E4C65" w:rsidP="003E4C65">
            <w:pPr>
              <w:widowControl w:val="0"/>
              <w:suppressAutoHyphens/>
              <w:autoSpaceDN w:val="0"/>
              <w:spacing w:after="0" w:line="240" w:lineRule="auto"/>
              <w:textAlignment w:val="baseline"/>
              <w:rPr>
                <w:rFonts w:ascii="Times New Roman" w:eastAsia="Calibri" w:hAnsi="Times New Roman" w:cs="Times New Roman"/>
                <w:sz w:val="23"/>
                <w:szCs w:val="23"/>
              </w:rPr>
            </w:pPr>
            <w:r>
              <w:rPr>
                <w:rFonts w:ascii="Times New Roman" w:eastAsia="Calibri" w:hAnsi="Times New Roman" w:cs="Times New Roman"/>
                <w:sz w:val="23"/>
                <w:szCs w:val="23"/>
              </w:rPr>
              <w:t>Продление неисключительных прав программного продукта «БАЛАНС» Модуль ФСИН «УЧЕТ Исков»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C65" w:rsidRPr="003E4C65" w:rsidRDefault="003E4C65" w:rsidP="003E4C65">
            <w:pPr>
              <w:widowControl w:val="0"/>
              <w:suppressAutoHyphens/>
              <w:autoSpaceDN w:val="0"/>
              <w:spacing w:after="0" w:line="240" w:lineRule="auto"/>
              <w:jc w:val="center"/>
              <w:textAlignment w:val="baseline"/>
              <w:rPr>
                <w:rFonts w:ascii="Times New Roman" w:eastAsia="Calibri" w:hAnsi="Times New Roman" w:cs="Times New Roman"/>
                <w:sz w:val="23"/>
                <w:szCs w:val="23"/>
              </w:rPr>
            </w:pPr>
            <w:r>
              <w:rPr>
                <w:rFonts w:ascii="Times New Roman" w:eastAsia="Calibri" w:hAnsi="Times New Roman" w:cs="Times New Roman"/>
                <w:sz w:val="23"/>
                <w:szCs w:val="23"/>
              </w:rPr>
              <w:t>Шт.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C65" w:rsidRPr="003E4C65" w:rsidRDefault="003E4C65" w:rsidP="003E4C65">
            <w:pPr>
              <w:widowControl w:val="0"/>
              <w:suppressAutoHyphens/>
              <w:autoSpaceDN w:val="0"/>
              <w:spacing w:after="0" w:line="240" w:lineRule="auto"/>
              <w:jc w:val="center"/>
              <w:textAlignment w:val="baseline"/>
              <w:rPr>
                <w:rFonts w:ascii="Times New Roman" w:eastAsia="Calibri" w:hAnsi="Times New Roman" w:cs="Times New Roman"/>
                <w:sz w:val="23"/>
                <w:szCs w:val="23"/>
              </w:rPr>
            </w:pPr>
            <w:r>
              <w:rPr>
                <w:rFonts w:ascii="Times New Roman" w:eastAsia="Calibri" w:hAnsi="Times New Roman" w:cs="Times New Roman"/>
                <w:sz w:val="23"/>
                <w:szCs w:val="23"/>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C65" w:rsidRPr="003E4C65" w:rsidRDefault="00B72C0F" w:rsidP="003E4C65">
            <w:pPr>
              <w:widowControl w:val="0"/>
              <w:suppressAutoHyphens/>
              <w:autoSpaceDN w:val="0"/>
              <w:spacing w:after="0" w:line="240" w:lineRule="auto"/>
              <w:jc w:val="center"/>
              <w:textAlignment w:val="baseline"/>
              <w:rPr>
                <w:rFonts w:ascii="Times New Roman" w:eastAsia="Calibri" w:hAnsi="Times New Roman" w:cs="Times New Roman"/>
                <w:sz w:val="23"/>
                <w:szCs w:val="23"/>
              </w:rPr>
            </w:pPr>
            <w:r>
              <w:rPr>
                <w:rFonts w:ascii="Times New Roman" w:eastAsia="Calibri" w:hAnsi="Times New Roman" w:cs="Times New Roman"/>
                <w:sz w:val="23"/>
                <w:szCs w:val="23"/>
              </w:rPr>
              <w:t>0</w:t>
            </w:r>
          </w:p>
        </w:tc>
        <w:tc>
          <w:tcPr>
            <w:tcW w:w="2410" w:type="dxa"/>
            <w:tcBorders>
              <w:top w:val="single" w:sz="4" w:space="0" w:color="000000"/>
              <w:left w:val="single" w:sz="4" w:space="0" w:color="000000"/>
              <w:bottom w:val="single" w:sz="4" w:space="0" w:color="000000"/>
              <w:right w:val="single" w:sz="4" w:space="0" w:color="000000"/>
            </w:tcBorders>
          </w:tcPr>
          <w:p w:rsidR="003E4C65" w:rsidRPr="003E4C65" w:rsidRDefault="00B72C0F" w:rsidP="00780EF3">
            <w:pPr>
              <w:widowControl w:val="0"/>
              <w:suppressAutoHyphens/>
              <w:autoSpaceDN w:val="0"/>
              <w:spacing w:after="0" w:line="240" w:lineRule="auto"/>
              <w:jc w:val="center"/>
              <w:textAlignment w:val="baseline"/>
              <w:rPr>
                <w:rFonts w:ascii="Times New Roman" w:eastAsia="Calibri" w:hAnsi="Times New Roman" w:cs="Times New Roman"/>
                <w:sz w:val="23"/>
                <w:szCs w:val="23"/>
              </w:rPr>
            </w:pPr>
            <w:r>
              <w:rPr>
                <w:rFonts w:ascii="Times New Roman" w:eastAsia="Calibri" w:hAnsi="Times New Roman" w:cs="Times New Roman"/>
                <w:sz w:val="23"/>
                <w:szCs w:val="23"/>
              </w:rPr>
              <w:t>0</w:t>
            </w:r>
          </w:p>
        </w:tc>
      </w:tr>
    </w:tbl>
    <w:p w:rsidR="003E4C65" w:rsidRPr="003E4C65" w:rsidRDefault="003E4C65" w:rsidP="003E4C65">
      <w:pPr>
        <w:suppressAutoHyphens/>
        <w:autoSpaceDN w:val="0"/>
        <w:spacing w:after="0" w:line="240" w:lineRule="auto"/>
        <w:textAlignment w:val="baseline"/>
        <w:rPr>
          <w:rFonts w:ascii="Times New Roman" w:eastAsia="Calibri" w:hAnsi="Times New Roman" w:cs="Times New Roman"/>
          <w:sz w:val="23"/>
          <w:szCs w:val="23"/>
        </w:rPr>
      </w:pPr>
    </w:p>
    <w:p w:rsidR="003E4C65" w:rsidRPr="00B72C0F" w:rsidRDefault="003E4C65" w:rsidP="00B72C0F">
      <w:pPr>
        <w:tabs>
          <w:tab w:val="left" w:pos="993"/>
          <w:tab w:val="left" w:pos="1276"/>
        </w:tabs>
        <w:suppressAutoHyphens/>
        <w:autoSpaceDN w:val="0"/>
        <w:spacing w:after="0" w:line="240" w:lineRule="auto"/>
        <w:ind w:firstLine="709"/>
        <w:jc w:val="both"/>
        <w:textAlignment w:val="baseline"/>
        <w:rPr>
          <w:rFonts w:ascii="Times New Roman" w:eastAsia="Calibri" w:hAnsi="Times New Roman" w:cs="Times New Roman"/>
          <w:b/>
          <w:bCs/>
          <w:color w:val="000000"/>
          <w:sz w:val="23"/>
          <w:szCs w:val="23"/>
        </w:rPr>
      </w:pPr>
      <w:r w:rsidRPr="003E4C65">
        <w:rPr>
          <w:rFonts w:ascii="Times New Roman" w:eastAsia="Calibri" w:hAnsi="Times New Roman" w:cs="Times New Roman"/>
          <w:b/>
          <w:bCs/>
          <w:sz w:val="23"/>
          <w:szCs w:val="23"/>
        </w:rPr>
        <w:t xml:space="preserve">Всего: </w:t>
      </w:r>
      <w:r w:rsidR="00BA4D28">
        <w:rPr>
          <w:rFonts w:ascii="Times New Roman" w:eastAsia="Calibri" w:hAnsi="Times New Roman" w:cs="Times New Roman"/>
          <w:b/>
          <w:bCs/>
          <w:color w:val="000000"/>
          <w:sz w:val="23"/>
          <w:szCs w:val="23"/>
        </w:rPr>
        <w:t xml:space="preserve"> </w:t>
      </w:r>
      <w:r w:rsidR="00B72C0F">
        <w:rPr>
          <w:rFonts w:ascii="Times New Roman" w:eastAsia="Calibri" w:hAnsi="Times New Roman" w:cs="Times New Roman"/>
          <w:b/>
          <w:bCs/>
          <w:color w:val="000000"/>
          <w:sz w:val="23"/>
          <w:szCs w:val="23"/>
        </w:rPr>
        <w:t>_______________</w:t>
      </w:r>
      <w:r w:rsidR="00BA4D28">
        <w:rPr>
          <w:rFonts w:ascii="Times New Roman" w:eastAsia="Calibri" w:hAnsi="Times New Roman" w:cs="Times New Roman"/>
          <w:b/>
          <w:bCs/>
          <w:color w:val="000000"/>
          <w:sz w:val="23"/>
          <w:szCs w:val="23"/>
        </w:rPr>
        <w:t xml:space="preserve"> рублей</w:t>
      </w:r>
      <w:proofErr w:type="gramStart"/>
      <w:r w:rsidR="00BA4D28">
        <w:rPr>
          <w:rFonts w:ascii="Times New Roman" w:eastAsia="Calibri" w:hAnsi="Times New Roman" w:cs="Times New Roman"/>
          <w:b/>
          <w:bCs/>
          <w:color w:val="000000"/>
          <w:sz w:val="23"/>
          <w:szCs w:val="23"/>
        </w:rPr>
        <w:t xml:space="preserve"> (</w:t>
      </w:r>
      <w:r w:rsidR="00B72C0F">
        <w:rPr>
          <w:rFonts w:ascii="Times New Roman" w:eastAsia="Calibri" w:hAnsi="Times New Roman" w:cs="Times New Roman"/>
          <w:b/>
          <w:bCs/>
          <w:color w:val="000000"/>
          <w:sz w:val="23"/>
          <w:szCs w:val="23"/>
        </w:rPr>
        <w:t>_______________________________</w:t>
      </w:r>
      <w:r w:rsidR="00BA4D28">
        <w:rPr>
          <w:rFonts w:ascii="Times New Roman" w:eastAsia="Calibri" w:hAnsi="Times New Roman" w:cs="Times New Roman"/>
          <w:b/>
          <w:bCs/>
          <w:color w:val="000000"/>
          <w:sz w:val="23"/>
          <w:szCs w:val="23"/>
        </w:rPr>
        <w:t>)</w:t>
      </w:r>
      <w:r w:rsidR="00B72C0F">
        <w:rPr>
          <w:rFonts w:ascii="Times New Roman" w:eastAsia="Calibri" w:hAnsi="Times New Roman" w:cs="Times New Roman"/>
          <w:b/>
          <w:bCs/>
          <w:color w:val="000000"/>
          <w:sz w:val="23"/>
          <w:szCs w:val="23"/>
        </w:rPr>
        <w:t xml:space="preserve"> </w:t>
      </w:r>
      <w:proofErr w:type="gramEnd"/>
      <w:r w:rsidRPr="003E4C65">
        <w:rPr>
          <w:rFonts w:ascii="Times New Roman" w:eastAsia="Calibri" w:hAnsi="Times New Roman" w:cs="Times New Roman"/>
          <w:b/>
          <w:bCs/>
          <w:color w:val="000000"/>
          <w:sz w:val="23"/>
          <w:szCs w:val="23"/>
        </w:rPr>
        <w:t>НДС не облагается.</w:t>
      </w:r>
    </w:p>
    <w:p w:rsidR="003E4C65" w:rsidRPr="003E4C65" w:rsidRDefault="003E4C65" w:rsidP="003E4C65">
      <w:pPr>
        <w:suppressAutoHyphens/>
        <w:autoSpaceDN w:val="0"/>
        <w:spacing w:after="0" w:line="240" w:lineRule="auto"/>
        <w:ind w:left="426"/>
        <w:textAlignment w:val="baseline"/>
        <w:rPr>
          <w:rFonts w:ascii="Times New Roman" w:eastAsia="Calibri" w:hAnsi="Times New Roman" w:cs="Times New Roman"/>
          <w:sz w:val="23"/>
          <w:szCs w:val="23"/>
        </w:rPr>
      </w:pPr>
    </w:p>
    <w:p w:rsidR="003E4C65" w:rsidRDefault="003E4C65" w:rsidP="003E4C65">
      <w:pPr>
        <w:suppressAutoHyphens/>
        <w:autoSpaceDN w:val="0"/>
        <w:spacing w:after="0" w:line="240" w:lineRule="auto"/>
        <w:ind w:left="426"/>
        <w:textAlignment w:val="baseline"/>
        <w:rPr>
          <w:rFonts w:ascii="Times New Roman" w:eastAsia="Calibri" w:hAnsi="Times New Roman" w:cs="Times New Roman"/>
          <w:sz w:val="23"/>
          <w:szCs w:val="23"/>
        </w:rPr>
      </w:pPr>
    </w:p>
    <w:p w:rsidR="00BA4D28" w:rsidRPr="003E4C65" w:rsidRDefault="00BA4D28" w:rsidP="003E4C65">
      <w:pPr>
        <w:suppressAutoHyphens/>
        <w:autoSpaceDN w:val="0"/>
        <w:spacing w:after="0" w:line="240" w:lineRule="auto"/>
        <w:ind w:left="426"/>
        <w:textAlignment w:val="baseline"/>
        <w:rPr>
          <w:rFonts w:ascii="Times New Roman" w:eastAsia="Calibri" w:hAnsi="Times New Roman" w:cs="Times New Roman"/>
          <w:sz w:val="23"/>
          <w:szCs w:val="23"/>
        </w:rPr>
      </w:pPr>
    </w:p>
    <w:p w:rsidR="0024566D" w:rsidRPr="00802F6A" w:rsidRDefault="0024566D" w:rsidP="00C85C96">
      <w:pPr>
        <w:spacing w:after="0" w:line="240" w:lineRule="auto"/>
        <w:ind w:right="-1"/>
        <w:jc w:val="center"/>
        <w:rPr>
          <w:rFonts w:ascii="Times New Roman" w:hAnsi="Times New Roman" w:cs="Times New Roman"/>
          <w:b/>
          <w:bCs/>
          <w:sz w:val="24"/>
          <w:szCs w:val="24"/>
        </w:rPr>
      </w:pPr>
    </w:p>
    <w:p w:rsidR="004E74C8" w:rsidRPr="00802F6A" w:rsidRDefault="004E74C8" w:rsidP="00C85C96">
      <w:pPr>
        <w:spacing w:after="0" w:line="240" w:lineRule="auto"/>
        <w:ind w:right="-1"/>
        <w:jc w:val="center"/>
        <w:rPr>
          <w:rFonts w:ascii="Times New Roman" w:hAnsi="Times New Roman" w:cs="Times New Roman"/>
          <w:b/>
          <w:bCs/>
          <w:sz w:val="24"/>
          <w:szCs w:val="24"/>
        </w:rPr>
      </w:pPr>
    </w:p>
    <w:tbl>
      <w:tblPr>
        <w:tblpPr w:leftFromText="180" w:rightFromText="180" w:vertAnchor="text" w:horzAnchor="margin" w:tblpY="-65"/>
        <w:tblW w:w="10456" w:type="dxa"/>
        <w:tblLook w:val="01E0"/>
      </w:tblPr>
      <w:tblGrid>
        <w:gridCol w:w="5211"/>
        <w:gridCol w:w="5245"/>
      </w:tblGrid>
      <w:tr w:rsidR="004E74C8" w:rsidRPr="00802F6A" w:rsidTr="003C7422">
        <w:tc>
          <w:tcPr>
            <w:tcW w:w="5211" w:type="dxa"/>
          </w:tcPr>
          <w:p w:rsidR="004E74C8" w:rsidRPr="00C04531" w:rsidRDefault="004E74C8" w:rsidP="00C85C96">
            <w:pPr>
              <w:spacing w:after="0" w:line="240" w:lineRule="auto"/>
              <w:rPr>
                <w:rFonts w:ascii="Times New Roman" w:hAnsi="Times New Roman" w:cs="Times New Roman"/>
                <w:b/>
                <w:sz w:val="24"/>
                <w:szCs w:val="24"/>
              </w:rPr>
            </w:pPr>
            <w:r w:rsidRPr="00C04531">
              <w:rPr>
                <w:rFonts w:ascii="Times New Roman" w:hAnsi="Times New Roman" w:cs="Times New Roman"/>
                <w:b/>
                <w:sz w:val="24"/>
                <w:szCs w:val="24"/>
              </w:rPr>
              <w:t>Исполнитель:</w:t>
            </w:r>
          </w:p>
          <w:p w:rsidR="00EB0351" w:rsidRPr="00C04531" w:rsidRDefault="00EB0351" w:rsidP="00C85C96">
            <w:pPr>
              <w:spacing w:after="0" w:line="240" w:lineRule="auto"/>
              <w:rPr>
                <w:rFonts w:ascii="Times New Roman" w:hAnsi="Times New Roman" w:cs="Times New Roman"/>
                <w:b/>
                <w:sz w:val="24"/>
                <w:szCs w:val="24"/>
              </w:rPr>
            </w:pPr>
          </w:p>
          <w:p w:rsidR="00A60F30" w:rsidRDefault="00A60F30" w:rsidP="00C85C96">
            <w:pPr>
              <w:spacing w:after="0" w:line="240" w:lineRule="auto"/>
              <w:rPr>
                <w:rFonts w:ascii="Times New Roman" w:hAnsi="Times New Roman" w:cs="Times New Roman"/>
                <w:b/>
                <w:sz w:val="24"/>
                <w:szCs w:val="24"/>
              </w:rPr>
            </w:pPr>
          </w:p>
          <w:p w:rsidR="00C04531" w:rsidRPr="00C04531" w:rsidRDefault="00C04531" w:rsidP="00C85C96">
            <w:pPr>
              <w:spacing w:after="0" w:line="240" w:lineRule="auto"/>
              <w:rPr>
                <w:rFonts w:ascii="Times New Roman" w:hAnsi="Times New Roman" w:cs="Times New Roman"/>
                <w:b/>
                <w:sz w:val="24"/>
                <w:szCs w:val="24"/>
              </w:rPr>
            </w:pPr>
          </w:p>
          <w:p w:rsidR="00A60F30" w:rsidRPr="00C04531" w:rsidRDefault="00A60F30" w:rsidP="00C85C96">
            <w:pPr>
              <w:spacing w:after="0" w:line="240" w:lineRule="auto"/>
              <w:rPr>
                <w:rFonts w:ascii="Times New Roman" w:hAnsi="Times New Roman" w:cs="Times New Roman"/>
                <w:sz w:val="24"/>
                <w:szCs w:val="24"/>
              </w:rPr>
            </w:pPr>
          </w:p>
          <w:p w:rsidR="00C04531" w:rsidRPr="00C04531" w:rsidRDefault="00C04531" w:rsidP="00C04531">
            <w:pPr>
              <w:spacing w:after="0" w:line="240" w:lineRule="auto"/>
              <w:rPr>
                <w:rFonts w:ascii="Times New Roman" w:hAnsi="Times New Roman" w:cs="Times New Roman"/>
                <w:color w:val="000000" w:themeColor="text1"/>
                <w:sz w:val="24"/>
                <w:szCs w:val="24"/>
                <w:lang w:eastAsia="ru-RU"/>
              </w:rPr>
            </w:pPr>
            <w:r w:rsidRPr="00C04531">
              <w:rPr>
                <w:rFonts w:ascii="Times New Roman" w:hAnsi="Times New Roman" w:cs="Times New Roman"/>
                <w:color w:val="000000" w:themeColor="text1"/>
                <w:sz w:val="24"/>
                <w:szCs w:val="24"/>
                <w:lang w:eastAsia="ru-RU"/>
              </w:rPr>
              <w:t xml:space="preserve">_______________________ </w:t>
            </w:r>
            <w:r w:rsidRPr="00C04531">
              <w:rPr>
                <w:rFonts w:ascii="Times New Roman" w:hAnsi="Times New Roman" w:cs="Times New Roman"/>
                <w:color w:val="000000" w:themeColor="text1"/>
                <w:sz w:val="24"/>
                <w:szCs w:val="24"/>
              </w:rPr>
              <w:t xml:space="preserve"> / </w:t>
            </w:r>
            <w:r w:rsidR="00B72C0F">
              <w:rPr>
                <w:rFonts w:ascii="Times New Roman" w:hAnsi="Times New Roman" w:cs="Times New Roman"/>
                <w:color w:val="000000" w:themeColor="text1"/>
                <w:sz w:val="24"/>
                <w:szCs w:val="24"/>
              </w:rPr>
              <w:t>ФИО</w:t>
            </w:r>
            <w:r w:rsidR="00AF2963">
              <w:rPr>
                <w:rFonts w:ascii="Times New Roman" w:hAnsi="Times New Roman" w:cs="Times New Roman"/>
                <w:color w:val="000000" w:themeColor="text1"/>
                <w:sz w:val="24"/>
                <w:szCs w:val="24"/>
              </w:rPr>
              <w:t xml:space="preserve"> </w:t>
            </w:r>
            <w:r w:rsidR="008E4C2E">
              <w:rPr>
                <w:rFonts w:ascii="Times New Roman" w:hAnsi="Times New Roman" w:cs="Times New Roman"/>
                <w:color w:val="000000" w:themeColor="text1"/>
                <w:sz w:val="24"/>
                <w:szCs w:val="24"/>
              </w:rPr>
              <w:t>/</w:t>
            </w:r>
          </w:p>
          <w:p w:rsidR="00C04531" w:rsidRPr="00C04531" w:rsidRDefault="00C04531" w:rsidP="00C04531">
            <w:pPr>
              <w:spacing w:after="0" w:line="240" w:lineRule="auto"/>
              <w:rPr>
                <w:rFonts w:ascii="Times New Roman" w:hAnsi="Times New Roman" w:cs="Times New Roman"/>
                <w:color w:val="000000" w:themeColor="text1"/>
                <w:sz w:val="24"/>
                <w:szCs w:val="24"/>
              </w:rPr>
            </w:pPr>
            <w:r w:rsidRPr="00C04531">
              <w:rPr>
                <w:rFonts w:ascii="Times New Roman" w:hAnsi="Times New Roman" w:cs="Times New Roman"/>
                <w:color w:val="000000" w:themeColor="text1"/>
                <w:sz w:val="24"/>
                <w:szCs w:val="24"/>
              </w:rPr>
              <w:t>М.П.</w:t>
            </w:r>
          </w:p>
          <w:p w:rsidR="004E74C8" w:rsidRPr="00C04531" w:rsidRDefault="004E74C8" w:rsidP="00C85C96">
            <w:pPr>
              <w:spacing w:after="0" w:line="240" w:lineRule="auto"/>
              <w:rPr>
                <w:rFonts w:ascii="Times New Roman" w:hAnsi="Times New Roman" w:cs="Times New Roman"/>
                <w:b/>
                <w:sz w:val="24"/>
                <w:szCs w:val="24"/>
              </w:rPr>
            </w:pPr>
          </w:p>
        </w:tc>
        <w:tc>
          <w:tcPr>
            <w:tcW w:w="5245" w:type="dxa"/>
          </w:tcPr>
          <w:p w:rsidR="003C7422" w:rsidRPr="00C04531" w:rsidRDefault="003C7422" w:rsidP="003C7422">
            <w:pPr>
              <w:spacing w:after="0" w:line="240" w:lineRule="auto"/>
              <w:rPr>
                <w:rFonts w:ascii="Times New Roman" w:hAnsi="Times New Roman" w:cs="Times New Roman"/>
                <w:b/>
                <w:sz w:val="24"/>
                <w:szCs w:val="24"/>
              </w:rPr>
            </w:pPr>
            <w:r w:rsidRPr="00C04531">
              <w:rPr>
                <w:rFonts w:ascii="Times New Roman" w:hAnsi="Times New Roman" w:cs="Times New Roman"/>
                <w:b/>
                <w:sz w:val="24"/>
                <w:szCs w:val="24"/>
              </w:rPr>
              <w:t>Государственный заказчик:</w:t>
            </w:r>
          </w:p>
          <w:p w:rsidR="00A24CE0" w:rsidRPr="00C04531" w:rsidRDefault="00254823" w:rsidP="00C85C96">
            <w:pPr>
              <w:spacing w:after="0" w:line="240" w:lineRule="auto"/>
              <w:rPr>
                <w:rFonts w:ascii="Times New Roman" w:hAnsi="Times New Roman" w:cs="Times New Roman"/>
                <w:b/>
                <w:sz w:val="24"/>
                <w:szCs w:val="24"/>
              </w:rPr>
            </w:pPr>
            <w:r w:rsidRPr="00C04531">
              <w:rPr>
                <w:rFonts w:ascii="Times New Roman" w:hAnsi="Times New Roman" w:cs="Times New Roman"/>
                <w:b/>
                <w:sz w:val="24"/>
                <w:szCs w:val="24"/>
              </w:rPr>
              <w:t>Н</w:t>
            </w:r>
            <w:r w:rsidR="004E74C8" w:rsidRPr="00C04531">
              <w:rPr>
                <w:rFonts w:ascii="Times New Roman" w:hAnsi="Times New Roman" w:cs="Times New Roman"/>
                <w:b/>
                <w:sz w:val="24"/>
                <w:szCs w:val="24"/>
              </w:rPr>
              <w:t>ачальник</w:t>
            </w:r>
            <w:r w:rsidR="00A24CE0" w:rsidRPr="00C04531">
              <w:rPr>
                <w:rFonts w:ascii="Times New Roman" w:hAnsi="Times New Roman" w:cs="Times New Roman"/>
                <w:b/>
                <w:sz w:val="24"/>
                <w:szCs w:val="24"/>
              </w:rPr>
              <w:t xml:space="preserve"> ФКУ </w:t>
            </w:r>
            <w:r w:rsidR="00622354">
              <w:rPr>
                <w:rFonts w:ascii="Times New Roman" w:hAnsi="Times New Roman" w:cs="Times New Roman"/>
                <w:b/>
                <w:sz w:val="24"/>
                <w:szCs w:val="24"/>
              </w:rPr>
              <w:t>КП-8</w:t>
            </w:r>
            <w:r w:rsidR="00A24CE0" w:rsidRPr="00C04531">
              <w:rPr>
                <w:rFonts w:ascii="Times New Roman" w:hAnsi="Times New Roman" w:cs="Times New Roman"/>
                <w:b/>
                <w:sz w:val="24"/>
                <w:szCs w:val="24"/>
              </w:rPr>
              <w:t xml:space="preserve"> </w:t>
            </w:r>
            <w:r w:rsidR="00BC3DDF" w:rsidRPr="00C04531">
              <w:rPr>
                <w:rFonts w:ascii="Times New Roman" w:hAnsi="Times New Roman" w:cs="Times New Roman"/>
                <w:b/>
                <w:sz w:val="24"/>
                <w:szCs w:val="24"/>
              </w:rPr>
              <w:t>Г</w:t>
            </w:r>
            <w:r w:rsidR="00A24CE0" w:rsidRPr="00C04531">
              <w:rPr>
                <w:rFonts w:ascii="Times New Roman" w:hAnsi="Times New Roman" w:cs="Times New Roman"/>
                <w:b/>
                <w:sz w:val="24"/>
                <w:szCs w:val="24"/>
              </w:rPr>
              <w:t xml:space="preserve">УФСИН России  </w:t>
            </w:r>
            <w:r w:rsidRPr="00C04531">
              <w:rPr>
                <w:rFonts w:ascii="Times New Roman" w:hAnsi="Times New Roman" w:cs="Times New Roman"/>
                <w:b/>
                <w:sz w:val="24"/>
                <w:szCs w:val="24"/>
              </w:rPr>
              <w:br/>
            </w:r>
            <w:r w:rsidR="00A24CE0" w:rsidRPr="00C04531">
              <w:rPr>
                <w:rFonts w:ascii="Times New Roman" w:hAnsi="Times New Roman" w:cs="Times New Roman"/>
                <w:b/>
                <w:sz w:val="24"/>
                <w:szCs w:val="24"/>
              </w:rPr>
              <w:t>по г. Санкт-Петербургу</w:t>
            </w:r>
            <w:r w:rsidR="00A964F9" w:rsidRPr="00C04531">
              <w:rPr>
                <w:rFonts w:ascii="Times New Roman" w:hAnsi="Times New Roman" w:cs="Times New Roman"/>
                <w:b/>
                <w:sz w:val="24"/>
                <w:szCs w:val="24"/>
              </w:rPr>
              <w:br/>
            </w:r>
            <w:r w:rsidR="00A24CE0" w:rsidRPr="00C04531">
              <w:rPr>
                <w:rFonts w:ascii="Times New Roman" w:hAnsi="Times New Roman" w:cs="Times New Roman"/>
                <w:b/>
                <w:sz w:val="24"/>
                <w:szCs w:val="24"/>
              </w:rPr>
              <w:t xml:space="preserve">и Ленинградской области </w:t>
            </w:r>
          </w:p>
          <w:p w:rsidR="004E74C8" w:rsidRPr="00C04531" w:rsidRDefault="004E74C8" w:rsidP="00C85C96">
            <w:pPr>
              <w:spacing w:after="0" w:line="240" w:lineRule="auto"/>
              <w:rPr>
                <w:rFonts w:ascii="Times New Roman" w:hAnsi="Times New Roman" w:cs="Times New Roman"/>
                <w:b/>
                <w:sz w:val="24"/>
                <w:szCs w:val="24"/>
              </w:rPr>
            </w:pPr>
          </w:p>
          <w:p w:rsidR="00B20197" w:rsidRPr="00C04531" w:rsidRDefault="00B20197" w:rsidP="00C85C96">
            <w:pPr>
              <w:spacing w:after="0" w:line="240" w:lineRule="auto"/>
              <w:rPr>
                <w:rFonts w:ascii="Times New Roman" w:hAnsi="Times New Roman" w:cs="Times New Roman"/>
                <w:sz w:val="24"/>
                <w:szCs w:val="24"/>
              </w:rPr>
            </w:pPr>
          </w:p>
          <w:p w:rsidR="004E74C8" w:rsidRPr="00C04531" w:rsidRDefault="00D41A36" w:rsidP="00C85C96">
            <w:pPr>
              <w:spacing w:after="0" w:line="240" w:lineRule="auto"/>
              <w:rPr>
                <w:rFonts w:ascii="Times New Roman" w:hAnsi="Times New Roman" w:cs="Times New Roman"/>
                <w:sz w:val="24"/>
                <w:szCs w:val="24"/>
              </w:rPr>
            </w:pPr>
            <w:r w:rsidRPr="00C04531">
              <w:rPr>
                <w:rFonts w:ascii="Times New Roman" w:hAnsi="Times New Roman" w:cs="Times New Roman"/>
                <w:sz w:val="24"/>
                <w:szCs w:val="24"/>
              </w:rPr>
              <w:t>________________</w:t>
            </w:r>
            <w:r w:rsidR="00C04531">
              <w:rPr>
                <w:rFonts w:ascii="Times New Roman" w:hAnsi="Times New Roman" w:cs="Times New Roman"/>
                <w:sz w:val="24"/>
                <w:szCs w:val="24"/>
              </w:rPr>
              <w:t>___</w:t>
            </w:r>
            <w:r w:rsidRPr="00C04531">
              <w:rPr>
                <w:rFonts w:ascii="Times New Roman" w:hAnsi="Times New Roman" w:cs="Times New Roman"/>
                <w:sz w:val="24"/>
                <w:szCs w:val="24"/>
              </w:rPr>
              <w:t>____</w:t>
            </w:r>
            <w:r w:rsidR="00C04531">
              <w:rPr>
                <w:rFonts w:ascii="Times New Roman" w:hAnsi="Times New Roman" w:cs="Times New Roman"/>
                <w:sz w:val="24"/>
                <w:szCs w:val="24"/>
              </w:rPr>
              <w:t xml:space="preserve">  / </w:t>
            </w:r>
            <w:r w:rsidR="00622354">
              <w:rPr>
                <w:rFonts w:ascii="Times New Roman" w:hAnsi="Times New Roman" w:cs="Times New Roman"/>
                <w:sz w:val="24"/>
                <w:szCs w:val="24"/>
              </w:rPr>
              <w:t>А.Л. Кареба</w:t>
            </w:r>
            <w:r w:rsidR="00C04531">
              <w:rPr>
                <w:rFonts w:ascii="Times New Roman" w:hAnsi="Times New Roman" w:cs="Times New Roman"/>
                <w:sz w:val="24"/>
                <w:szCs w:val="24"/>
              </w:rPr>
              <w:t xml:space="preserve"> /</w:t>
            </w:r>
          </w:p>
          <w:p w:rsidR="004E74C8" w:rsidRPr="00C04531" w:rsidRDefault="004E74C8" w:rsidP="00C85C96">
            <w:pPr>
              <w:spacing w:after="0" w:line="240" w:lineRule="auto"/>
              <w:rPr>
                <w:rFonts w:ascii="Times New Roman" w:hAnsi="Times New Roman" w:cs="Times New Roman"/>
                <w:b/>
                <w:sz w:val="24"/>
                <w:szCs w:val="24"/>
              </w:rPr>
            </w:pPr>
            <w:r w:rsidRPr="00C04531">
              <w:rPr>
                <w:rFonts w:ascii="Times New Roman" w:hAnsi="Times New Roman" w:cs="Times New Roman"/>
                <w:sz w:val="24"/>
                <w:szCs w:val="24"/>
              </w:rPr>
              <w:t>М.П.</w:t>
            </w:r>
          </w:p>
        </w:tc>
      </w:tr>
    </w:tbl>
    <w:p w:rsidR="00C85C96" w:rsidRPr="00802F6A" w:rsidRDefault="00C85C96" w:rsidP="00C85C96">
      <w:pPr>
        <w:spacing w:after="0" w:line="240" w:lineRule="auto"/>
        <w:ind w:firstLine="993"/>
        <w:jc w:val="right"/>
        <w:rPr>
          <w:rFonts w:ascii="Times New Roman" w:hAnsi="Times New Roman" w:cs="Times New Roman"/>
          <w:sz w:val="24"/>
          <w:szCs w:val="24"/>
        </w:rPr>
      </w:pPr>
    </w:p>
    <w:p w:rsidR="008A051E" w:rsidRPr="00BA370B" w:rsidRDefault="008A051E">
      <w:pPr>
        <w:spacing w:after="0" w:line="240" w:lineRule="auto"/>
        <w:rPr>
          <w:rFonts w:ascii="Times New Roman" w:hAnsi="Times New Roman" w:cs="Times New Roman"/>
          <w:sz w:val="24"/>
          <w:szCs w:val="24"/>
        </w:rPr>
      </w:pPr>
    </w:p>
    <w:sectPr w:rsidR="008A051E" w:rsidRPr="00BA370B" w:rsidSect="00A964F9">
      <w:pgSz w:w="11906" w:h="16838"/>
      <w:pgMar w:top="851" w:right="424" w:bottom="709"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072" w:rsidRDefault="00565072" w:rsidP="008E4C2E">
      <w:pPr>
        <w:spacing w:after="0" w:line="240" w:lineRule="auto"/>
      </w:pPr>
      <w:r>
        <w:separator/>
      </w:r>
    </w:p>
  </w:endnote>
  <w:endnote w:type="continuationSeparator" w:id="0">
    <w:p w:rsidR="00565072" w:rsidRDefault="00565072" w:rsidP="008E4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072" w:rsidRDefault="00565072" w:rsidP="008E4C2E">
      <w:pPr>
        <w:spacing w:after="0" w:line="240" w:lineRule="auto"/>
      </w:pPr>
      <w:r>
        <w:separator/>
      </w:r>
    </w:p>
  </w:footnote>
  <w:footnote w:type="continuationSeparator" w:id="0">
    <w:p w:rsidR="00565072" w:rsidRDefault="00565072" w:rsidP="008E4C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688E"/>
    <w:multiLevelType w:val="multilevel"/>
    <w:tmpl w:val="F9ACCCCE"/>
    <w:lvl w:ilvl="0">
      <w:start w:val="1"/>
      <w:numFmt w:val="decimal"/>
      <w:lvlText w:val="%1."/>
      <w:lvlJc w:val="left"/>
      <w:pPr>
        <w:tabs>
          <w:tab w:val="num" w:pos="502"/>
        </w:tabs>
        <w:ind w:left="502"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140" w:hanging="720"/>
      </w:pPr>
      <w:rPr>
        <w:rFonts w:hint="default"/>
      </w:rPr>
    </w:lvl>
    <w:lvl w:ilvl="4">
      <w:start w:val="1"/>
      <w:numFmt w:val="decimal"/>
      <w:isLgl/>
      <w:lvlText w:val="%1.%2.%3.%4.%5"/>
      <w:lvlJc w:val="left"/>
      <w:pPr>
        <w:ind w:left="2926" w:hanging="1080"/>
      </w:pPr>
      <w:rPr>
        <w:rFonts w:hint="default"/>
      </w:rPr>
    </w:lvl>
    <w:lvl w:ilvl="5">
      <w:start w:val="1"/>
      <w:numFmt w:val="decimal"/>
      <w:isLgl/>
      <w:lvlText w:val="%1.%2.%3.%4.%5.%6"/>
      <w:lvlJc w:val="left"/>
      <w:pPr>
        <w:ind w:left="3352" w:hanging="1080"/>
      </w:pPr>
      <w:rPr>
        <w:rFonts w:hint="default"/>
      </w:rPr>
    </w:lvl>
    <w:lvl w:ilvl="6">
      <w:start w:val="1"/>
      <w:numFmt w:val="decimal"/>
      <w:isLgl/>
      <w:lvlText w:val="%1.%2.%3.%4.%5.%6.%7"/>
      <w:lvlJc w:val="left"/>
      <w:pPr>
        <w:ind w:left="4138" w:hanging="1440"/>
      </w:pPr>
      <w:rPr>
        <w:rFonts w:hint="default"/>
      </w:rPr>
    </w:lvl>
    <w:lvl w:ilvl="7">
      <w:start w:val="1"/>
      <w:numFmt w:val="decimal"/>
      <w:isLgl/>
      <w:lvlText w:val="%1.%2.%3.%4.%5.%6.%7.%8"/>
      <w:lvlJc w:val="left"/>
      <w:pPr>
        <w:ind w:left="4564" w:hanging="1440"/>
      </w:pPr>
      <w:rPr>
        <w:rFonts w:hint="default"/>
      </w:rPr>
    </w:lvl>
    <w:lvl w:ilvl="8">
      <w:start w:val="1"/>
      <w:numFmt w:val="decimal"/>
      <w:isLgl/>
      <w:lvlText w:val="%1.%2.%3.%4.%5.%6.%7.%8.%9"/>
      <w:lvlJc w:val="left"/>
      <w:pPr>
        <w:ind w:left="4990" w:hanging="1440"/>
      </w:pPr>
      <w:rPr>
        <w:rFonts w:hint="default"/>
      </w:rPr>
    </w:lvl>
  </w:abstractNum>
  <w:abstractNum w:abstractNumId="1">
    <w:nsid w:val="06190D60"/>
    <w:multiLevelType w:val="multilevel"/>
    <w:tmpl w:val="CB3AF5E2"/>
    <w:lvl w:ilvl="0">
      <w:start w:val="9"/>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200"/>
        </w:tabs>
        <w:ind w:left="1200" w:hanging="540"/>
      </w:pPr>
      <w:rPr>
        <w:rFonts w:cs="Times New Roman" w:hint="default"/>
        <w:b/>
        <w:bCs/>
      </w:rPr>
    </w:lvl>
    <w:lvl w:ilvl="2">
      <w:start w:val="1"/>
      <w:numFmt w:val="decimal"/>
      <w:lvlText w:val="%1.%2.%3."/>
      <w:lvlJc w:val="left"/>
      <w:pPr>
        <w:tabs>
          <w:tab w:val="num" w:pos="2040"/>
        </w:tabs>
        <w:ind w:left="2040" w:hanging="720"/>
      </w:pPr>
      <w:rPr>
        <w:rFonts w:cs="Times New Roman" w:hint="default"/>
        <w:b/>
        <w:bCs/>
      </w:rPr>
    </w:lvl>
    <w:lvl w:ilvl="3">
      <w:start w:val="1"/>
      <w:numFmt w:val="decimal"/>
      <w:lvlText w:val="%1.%2.%3.%4."/>
      <w:lvlJc w:val="left"/>
      <w:pPr>
        <w:tabs>
          <w:tab w:val="num" w:pos="2700"/>
        </w:tabs>
        <w:ind w:left="2700" w:hanging="720"/>
      </w:pPr>
      <w:rPr>
        <w:rFonts w:cs="Times New Roman" w:hint="default"/>
        <w:b/>
        <w:bCs/>
      </w:rPr>
    </w:lvl>
    <w:lvl w:ilvl="4">
      <w:start w:val="1"/>
      <w:numFmt w:val="decimal"/>
      <w:lvlText w:val="%1.%2.%3.%4.%5."/>
      <w:lvlJc w:val="left"/>
      <w:pPr>
        <w:tabs>
          <w:tab w:val="num" w:pos="3720"/>
        </w:tabs>
        <w:ind w:left="3720" w:hanging="1080"/>
      </w:pPr>
      <w:rPr>
        <w:rFonts w:cs="Times New Roman" w:hint="default"/>
        <w:b/>
        <w:bCs/>
      </w:rPr>
    </w:lvl>
    <w:lvl w:ilvl="5">
      <w:start w:val="1"/>
      <w:numFmt w:val="decimal"/>
      <w:lvlText w:val="%1.%2.%3.%4.%5.%6."/>
      <w:lvlJc w:val="left"/>
      <w:pPr>
        <w:tabs>
          <w:tab w:val="num" w:pos="4380"/>
        </w:tabs>
        <w:ind w:left="4380" w:hanging="1080"/>
      </w:pPr>
      <w:rPr>
        <w:rFonts w:cs="Times New Roman" w:hint="default"/>
        <w:b/>
        <w:bCs/>
      </w:rPr>
    </w:lvl>
    <w:lvl w:ilvl="6">
      <w:start w:val="1"/>
      <w:numFmt w:val="decimal"/>
      <w:lvlText w:val="%1.%2.%3.%4.%5.%6.%7."/>
      <w:lvlJc w:val="left"/>
      <w:pPr>
        <w:tabs>
          <w:tab w:val="num" w:pos="5400"/>
        </w:tabs>
        <w:ind w:left="5400" w:hanging="1440"/>
      </w:pPr>
      <w:rPr>
        <w:rFonts w:cs="Times New Roman" w:hint="default"/>
        <w:b/>
        <w:bCs/>
      </w:rPr>
    </w:lvl>
    <w:lvl w:ilvl="7">
      <w:start w:val="1"/>
      <w:numFmt w:val="decimal"/>
      <w:lvlText w:val="%1.%2.%3.%4.%5.%6.%7.%8."/>
      <w:lvlJc w:val="left"/>
      <w:pPr>
        <w:tabs>
          <w:tab w:val="num" w:pos="6060"/>
        </w:tabs>
        <w:ind w:left="6060" w:hanging="1440"/>
      </w:pPr>
      <w:rPr>
        <w:rFonts w:cs="Times New Roman" w:hint="default"/>
        <w:b/>
        <w:bCs/>
      </w:rPr>
    </w:lvl>
    <w:lvl w:ilvl="8">
      <w:start w:val="1"/>
      <w:numFmt w:val="decimal"/>
      <w:lvlText w:val="%1.%2.%3.%4.%5.%6.%7.%8.%9."/>
      <w:lvlJc w:val="left"/>
      <w:pPr>
        <w:tabs>
          <w:tab w:val="num" w:pos="7080"/>
        </w:tabs>
        <w:ind w:left="7080" w:hanging="1800"/>
      </w:pPr>
      <w:rPr>
        <w:rFonts w:cs="Times New Roman" w:hint="default"/>
        <w:b/>
        <w:bCs/>
      </w:rPr>
    </w:lvl>
  </w:abstractNum>
  <w:abstractNum w:abstractNumId="2">
    <w:nsid w:val="08317759"/>
    <w:multiLevelType w:val="multilevel"/>
    <w:tmpl w:val="F5B6E760"/>
    <w:lvl w:ilvl="0">
      <w:start w:val="1"/>
      <w:numFmt w:val="decimal"/>
      <w:lvlText w:val="%1."/>
      <w:lvlJc w:val="left"/>
      <w:pPr>
        <w:ind w:left="1060" w:hanging="360"/>
      </w:pPr>
      <w:rPr>
        <w:rFonts w:ascii="Times New Roman" w:eastAsia="Times New Roman" w:hAnsi="Times New Roman" w:cs="Times New Roman"/>
      </w:rPr>
    </w:lvl>
    <w:lvl w:ilvl="1">
      <w:start w:val="1"/>
      <w:numFmt w:val="decimal"/>
      <w:isLgl/>
      <w:lvlText w:val="%1.%2."/>
      <w:lvlJc w:val="left"/>
      <w:pPr>
        <w:ind w:left="1707" w:hanging="975"/>
      </w:pPr>
      <w:rPr>
        <w:rFonts w:hint="default"/>
      </w:rPr>
    </w:lvl>
    <w:lvl w:ilvl="2">
      <w:start w:val="1"/>
      <w:numFmt w:val="decimal"/>
      <w:isLgl/>
      <w:lvlText w:val="%1.%2.%3."/>
      <w:lvlJc w:val="left"/>
      <w:pPr>
        <w:ind w:left="1739" w:hanging="975"/>
      </w:pPr>
      <w:rPr>
        <w:rFonts w:hint="default"/>
      </w:rPr>
    </w:lvl>
    <w:lvl w:ilvl="3">
      <w:start w:val="1"/>
      <w:numFmt w:val="decimal"/>
      <w:isLgl/>
      <w:lvlText w:val="%1.%2.%3.%4."/>
      <w:lvlJc w:val="left"/>
      <w:pPr>
        <w:ind w:left="1771" w:hanging="975"/>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332"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56" w:hanging="1800"/>
      </w:pPr>
      <w:rPr>
        <w:rFonts w:hint="default"/>
      </w:rPr>
    </w:lvl>
  </w:abstractNum>
  <w:abstractNum w:abstractNumId="3">
    <w:nsid w:val="238D18C9"/>
    <w:multiLevelType w:val="multilevel"/>
    <w:tmpl w:val="B5E2388E"/>
    <w:lvl w:ilvl="0">
      <w:start w:val="5"/>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4">
    <w:nsid w:val="2B7861C2"/>
    <w:multiLevelType w:val="hybridMultilevel"/>
    <w:tmpl w:val="392482C0"/>
    <w:lvl w:ilvl="0" w:tplc="EA86CA9C">
      <w:start w:val="1"/>
      <w:numFmt w:val="decimal"/>
      <w:lvlText w:val="%1."/>
      <w:lvlJc w:val="left"/>
      <w:pPr>
        <w:ind w:left="795" w:hanging="435"/>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46B84E1C"/>
    <w:multiLevelType w:val="hybridMultilevel"/>
    <w:tmpl w:val="934673E6"/>
    <w:lvl w:ilvl="0" w:tplc="E12872D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nsid w:val="472E6C87"/>
    <w:multiLevelType w:val="multilevel"/>
    <w:tmpl w:val="D39C9B1E"/>
    <w:lvl w:ilvl="0">
      <w:start w:val="1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7">
    <w:nsid w:val="51B67027"/>
    <w:multiLevelType w:val="multilevel"/>
    <w:tmpl w:val="C30413D8"/>
    <w:lvl w:ilvl="0">
      <w:start w:val="5"/>
      <w:numFmt w:val="decimal"/>
      <w:lvlText w:val="%1."/>
      <w:lvlJc w:val="left"/>
      <w:pPr>
        <w:ind w:left="786"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num w:numId="1">
    <w:abstractNumId w:val="4"/>
  </w:num>
  <w:num w:numId="2">
    <w:abstractNumId w:val="1"/>
  </w:num>
  <w:num w:numId="3">
    <w:abstractNumId w:val="6"/>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0A3B82"/>
    <w:rsid w:val="00000C2B"/>
    <w:rsid w:val="00006CC1"/>
    <w:rsid w:val="000070F8"/>
    <w:rsid w:val="00010F78"/>
    <w:rsid w:val="0001163F"/>
    <w:rsid w:val="0001530F"/>
    <w:rsid w:val="00022441"/>
    <w:rsid w:val="000228B4"/>
    <w:rsid w:val="00023A07"/>
    <w:rsid w:val="00025217"/>
    <w:rsid w:val="00027677"/>
    <w:rsid w:val="0003068B"/>
    <w:rsid w:val="00030816"/>
    <w:rsid w:val="00032FFA"/>
    <w:rsid w:val="00034757"/>
    <w:rsid w:val="00036432"/>
    <w:rsid w:val="00040F1D"/>
    <w:rsid w:val="00041D76"/>
    <w:rsid w:val="0004211B"/>
    <w:rsid w:val="00042A5C"/>
    <w:rsid w:val="000432D8"/>
    <w:rsid w:val="000437EF"/>
    <w:rsid w:val="000441CF"/>
    <w:rsid w:val="00045FAA"/>
    <w:rsid w:val="000474E0"/>
    <w:rsid w:val="00050B10"/>
    <w:rsid w:val="00053248"/>
    <w:rsid w:val="000575DF"/>
    <w:rsid w:val="000617B7"/>
    <w:rsid w:val="00064D0A"/>
    <w:rsid w:val="000656D8"/>
    <w:rsid w:val="00073277"/>
    <w:rsid w:val="00074672"/>
    <w:rsid w:val="00075693"/>
    <w:rsid w:val="000760CF"/>
    <w:rsid w:val="00083AA2"/>
    <w:rsid w:val="00087613"/>
    <w:rsid w:val="00087B20"/>
    <w:rsid w:val="00091957"/>
    <w:rsid w:val="00094B9A"/>
    <w:rsid w:val="00097C8F"/>
    <w:rsid w:val="00097F95"/>
    <w:rsid w:val="000A2B65"/>
    <w:rsid w:val="000A3256"/>
    <w:rsid w:val="000A3B82"/>
    <w:rsid w:val="000B06E4"/>
    <w:rsid w:val="000B116F"/>
    <w:rsid w:val="000B193F"/>
    <w:rsid w:val="000B378C"/>
    <w:rsid w:val="000B7CCD"/>
    <w:rsid w:val="000C08DE"/>
    <w:rsid w:val="000C375E"/>
    <w:rsid w:val="000C7910"/>
    <w:rsid w:val="000D2FE6"/>
    <w:rsid w:val="000D34C9"/>
    <w:rsid w:val="000D37D8"/>
    <w:rsid w:val="000D6D59"/>
    <w:rsid w:val="000E1F1A"/>
    <w:rsid w:val="000E2928"/>
    <w:rsid w:val="000E3179"/>
    <w:rsid w:val="000F34E7"/>
    <w:rsid w:val="000F54B4"/>
    <w:rsid w:val="000F567D"/>
    <w:rsid w:val="000F59B6"/>
    <w:rsid w:val="000F6B29"/>
    <w:rsid w:val="00100AC0"/>
    <w:rsid w:val="00100DA7"/>
    <w:rsid w:val="00101572"/>
    <w:rsid w:val="00106264"/>
    <w:rsid w:val="00107E0D"/>
    <w:rsid w:val="00110536"/>
    <w:rsid w:val="00111087"/>
    <w:rsid w:val="00115811"/>
    <w:rsid w:val="0011730E"/>
    <w:rsid w:val="00117EC1"/>
    <w:rsid w:val="001203F1"/>
    <w:rsid w:val="00120938"/>
    <w:rsid w:val="001266ED"/>
    <w:rsid w:val="001271F3"/>
    <w:rsid w:val="0012759C"/>
    <w:rsid w:val="00130200"/>
    <w:rsid w:val="00130521"/>
    <w:rsid w:val="0013086F"/>
    <w:rsid w:val="00144411"/>
    <w:rsid w:val="00145570"/>
    <w:rsid w:val="001471F9"/>
    <w:rsid w:val="00147809"/>
    <w:rsid w:val="00150F2C"/>
    <w:rsid w:val="0015306C"/>
    <w:rsid w:val="00161982"/>
    <w:rsid w:val="00164C98"/>
    <w:rsid w:val="001700F5"/>
    <w:rsid w:val="00170804"/>
    <w:rsid w:val="0017649E"/>
    <w:rsid w:val="00177B57"/>
    <w:rsid w:val="00182998"/>
    <w:rsid w:val="00183F93"/>
    <w:rsid w:val="001840CA"/>
    <w:rsid w:val="00184288"/>
    <w:rsid w:val="001846B7"/>
    <w:rsid w:val="001860FB"/>
    <w:rsid w:val="00186BAE"/>
    <w:rsid w:val="00187772"/>
    <w:rsid w:val="00190666"/>
    <w:rsid w:val="0019239E"/>
    <w:rsid w:val="00195366"/>
    <w:rsid w:val="001A19E8"/>
    <w:rsid w:val="001A708E"/>
    <w:rsid w:val="001A783B"/>
    <w:rsid w:val="001B021B"/>
    <w:rsid w:val="001B090B"/>
    <w:rsid w:val="001B146D"/>
    <w:rsid w:val="001B4EE1"/>
    <w:rsid w:val="001B5534"/>
    <w:rsid w:val="001C0C3F"/>
    <w:rsid w:val="001C20B9"/>
    <w:rsid w:val="001C4DB3"/>
    <w:rsid w:val="001C5166"/>
    <w:rsid w:val="001C56A3"/>
    <w:rsid w:val="001C59A0"/>
    <w:rsid w:val="001C65D6"/>
    <w:rsid w:val="001C7EB1"/>
    <w:rsid w:val="001D0FA9"/>
    <w:rsid w:val="001D273B"/>
    <w:rsid w:val="001D2D9C"/>
    <w:rsid w:val="001D5F55"/>
    <w:rsid w:val="001E138D"/>
    <w:rsid w:val="001E43E5"/>
    <w:rsid w:val="001E5039"/>
    <w:rsid w:val="001E6FB7"/>
    <w:rsid w:val="001E7423"/>
    <w:rsid w:val="001F2516"/>
    <w:rsid w:val="001F32E7"/>
    <w:rsid w:val="001F3BBD"/>
    <w:rsid w:val="001F68D6"/>
    <w:rsid w:val="00211D39"/>
    <w:rsid w:val="00212247"/>
    <w:rsid w:val="002146A8"/>
    <w:rsid w:val="0022008B"/>
    <w:rsid w:val="00220CEC"/>
    <w:rsid w:val="002226C6"/>
    <w:rsid w:val="002228DE"/>
    <w:rsid w:val="00223B2B"/>
    <w:rsid w:val="00227026"/>
    <w:rsid w:val="00230B65"/>
    <w:rsid w:val="00231098"/>
    <w:rsid w:val="002317FF"/>
    <w:rsid w:val="00233179"/>
    <w:rsid w:val="002346E4"/>
    <w:rsid w:val="00236239"/>
    <w:rsid w:val="00237E52"/>
    <w:rsid w:val="00242535"/>
    <w:rsid w:val="002435CD"/>
    <w:rsid w:val="002444E9"/>
    <w:rsid w:val="0024566D"/>
    <w:rsid w:val="00246B70"/>
    <w:rsid w:val="00252093"/>
    <w:rsid w:val="00253D41"/>
    <w:rsid w:val="00254490"/>
    <w:rsid w:val="00254823"/>
    <w:rsid w:val="00256179"/>
    <w:rsid w:val="00257044"/>
    <w:rsid w:val="0026033D"/>
    <w:rsid w:val="002607EF"/>
    <w:rsid w:val="00263599"/>
    <w:rsid w:val="002655D9"/>
    <w:rsid w:val="002658A8"/>
    <w:rsid w:val="0026609F"/>
    <w:rsid w:val="00266886"/>
    <w:rsid w:val="0027388D"/>
    <w:rsid w:val="00275DF2"/>
    <w:rsid w:val="002762F5"/>
    <w:rsid w:val="00283638"/>
    <w:rsid w:val="00286562"/>
    <w:rsid w:val="00287E20"/>
    <w:rsid w:val="002920C7"/>
    <w:rsid w:val="0029224E"/>
    <w:rsid w:val="00292985"/>
    <w:rsid w:val="002960FA"/>
    <w:rsid w:val="002965B5"/>
    <w:rsid w:val="002A0DE4"/>
    <w:rsid w:val="002A36A1"/>
    <w:rsid w:val="002A46F0"/>
    <w:rsid w:val="002B144E"/>
    <w:rsid w:val="002B26C3"/>
    <w:rsid w:val="002C15BB"/>
    <w:rsid w:val="002C17EE"/>
    <w:rsid w:val="002C20DF"/>
    <w:rsid w:val="002C2300"/>
    <w:rsid w:val="002C2E0F"/>
    <w:rsid w:val="002C364B"/>
    <w:rsid w:val="002C5637"/>
    <w:rsid w:val="002D4314"/>
    <w:rsid w:val="002D4CE1"/>
    <w:rsid w:val="002E1189"/>
    <w:rsid w:val="002E2092"/>
    <w:rsid w:val="002E4389"/>
    <w:rsid w:val="002E59CB"/>
    <w:rsid w:val="002E6599"/>
    <w:rsid w:val="002F10F3"/>
    <w:rsid w:val="002F1E4D"/>
    <w:rsid w:val="002F6D4F"/>
    <w:rsid w:val="002F6EA9"/>
    <w:rsid w:val="002F7DAE"/>
    <w:rsid w:val="003002B1"/>
    <w:rsid w:val="00306E89"/>
    <w:rsid w:val="00307A89"/>
    <w:rsid w:val="00311C3C"/>
    <w:rsid w:val="00312035"/>
    <w:rsid w:val="003122A0"/>
    <w:rsid w:val="00314C91"/>
    <w:rsid w:val="00315864"/>
    <w:rsid w:val="003165A8"/>
    <w:rsid w:val="003168FB"/>
    <w:rsid w:val="003169DF"/>
    <w:rsid w:val="00320A7C"/>
    <w:rsid w:val="0032440E"/>
    <w:rsid w:val="00325B43"/>
    <w:rsid w:val="00327536"/>
    <w:rsid w:val="00331CC7"/>
    <w:rsid w:val="00335B79"/>
    <w:rsid w:val="00336C92"/>
    <w:rsid w:val="0034110C"/>
    <w:rsid w:val="003429C0"/>
    <w:rsid w:val="00345CCB"/>
    <w:rsid w:val="003502CB"/>
    <w:rsid w:val="00350920"/>
    <w:rsid w:val="00354BC4"/>
    <w:rsid w:val="00356941"/>
    <w:rsid w:val="00356CAD"/>
    <w:rsid w:val="00366FCE"/>
    <w:rsid w:val="003722DC"/>
    <w:rsid w:val="003745EA"/>
    <w:rsid w:val="00381B86"/>
    <w:rsid w:val="00383F67"/>
    <w:rsid w:val="00386085"/>
    <w:rsid w:val="003862A3"/>
    <w:rsid w:val="00386B9F"/>
    <w:rsid w:val="003871BF"/>
    <w:rsid w:val="00387A3D"/>
    <w:rsid w:val="0039266D"/>
    <w:rsid w:val="003938A2"/>
    <w:rsid w:val="003963E4"/>
    <w:rsid w:val="00396C86"/>
    <w:rsid w:val="003A20B7"/>
    <w:rsid w:val="003A4308"/>
    <w:rsid w:val="003A482B"/>
    <w:rsid w:val="003A5871"/>
    <w:rsid w:val="003A7C07"/>
    <w:rsid w:val="003B0A56"/>
    <w:rsid w:val="003B0FFE"/>
    <w:rsid w:val="003B1C99"/>
    <w:rsid w:val="003B3DA7"/>
    <w:rsid w:val="003B4D25"/>
    <w:rsid w:val="003B7E71"/>
    <w:rsid w:val="003C0792"/>
    <w:rsid w:val="003C2967"/>
    <w:rsid w:val="003C2FE7"/>
    <w:rsid w:val="003C3AFE"/>
    <w:rsid w:val="003C4844"/>
    <w:rsid w:val="003C723E"/>
    <w:rsid w:val="003C7422"/>
    <w:rsid w:val="003C7C32"/>
    <w:rsid w:val="003D037E"/>
    <w:rsid w:val="003D2D24"/>
    <w:rsid w:val="003D745B"/>
    <w:rsid w:val="003E1888"/>
    <w:rsid w:val="003E2549"/>
    <w:rsid w:val="003E261B"/>
    <w:rsid w:val="003E399E"/>
    <w:rsid w:val="003E4047"/>
    <w:rsid w:val="003E4C65"/>
    <w:rsid w:val="003F1817"/>
    <w:rsid w:val="003F23DD"/>
    <w:rsid w:val="003F2B96"/>
    <w:rsid w:val="003F4672"/>
    <w:rsid w:val="003F5419"/>
    <w:rsid w:val="003F6C75"/>
    <w:rsid w:val="00400FD7"/>
    <w:rsid w:val="0040108C"/>
    <w:rsid w:val="004046C0"/>
    <w:rsid w:val="00405EB8"/>
    <w:rsid w:val="00412B03"/>
    <w:rsid w:val="00412DE5"/>
    <w:rsid w:val="00413638"/>
    <w:rsid w:val="00415064"/>
    <w:rsid w:val="004171DD"/>
    <w:rsid w:val="004222AD"/>
    <w:rsid w:val="004223D1"/>
    <w:rsid w:val="00423FFA"/>
    <w:rsid w:val="00424EB0"/>
    <w:rsid w:val="0042639D"/>
    <w:rsid w:val="00430AF6"/>
    <w:rsid w:val="00433BA6"/>
    <w:rsid w:val="004357C0"/>
    <w:rsid w:val="0044141E"/>
    <w:rsid w:val="0044442F"/>
    <w:rsid w:val="00444AE4"/>
    <w:rsid w:val="00446F8C"/>
    <w:rsid w:val="00450247"/>
    <w:rsid w:val="0045025C"/>
    <w:rsid w:val="0045460B"/>
    <w:rsid w:val="00454741"/>
    <w:rsid w:val="004556CE"/>
    <w:rsid w:val="004568C7"/>
    <w:rsid w:val="00460852"/>
    <w:rsid w:val="00462112"/>
    <w:rsid w:val="00464A3B"/>
    <w:rsid w:val="00467E16"/>
    <w:rsid w:val="004709AF"/>
    <w:rsid w:val="00471672"/>
    <w:rsid w:val="00472F94"/>
    <w:rsid w:val="00473A71"/>
    <w:rsid w:val="004744B1"/>
    <w:rsid w:val="0047450F"/>
    <w:rsid w:val="004755CC"/>
    <w:rsid w:val="0047568E"/>
    <w:rsid w:val="00475F90"/>
    <w:rsid w:val="0048311C"/>
    <w:rsid w:val="0048464F"/>
    <w:rsid w:val="00485CD9"/>
    <w:rsid w:val="004918BA"/>
    <w:rsid w:val="00492C9E"/>
    <w:rsid w:val="00494D24"/>
    <w:rsid w:val="00494DFC"/>
    <w:rsid w:val="0049673E"/>
    <w:rsid w:val="00497FC4"/>
    <w:rsid w:val="004A1069"/>
    <w:rsid w:val="004A26F9"/>
    <w:rsid w:val="004A4549"/>
    <w:rsid w:val="004A49EC"/>
    <w:rsid w:val="004A561E"/>
    <w:rsid w:val="004B3781"/>
    <w:rsid w:val="004B5D3D"/>
    <w:rsid w:val="004B6F95"/>
    <w:rsid w:val="004C0B13"/>
    <w:rsid w:val="004C293C"/>
    <w:rsid w:val="004D1E26"/>
    <w:rsid w:val="004D5CC7"/>
    <w:rsid w:val="004D785A"/>
    <w:rsid w:val="004E2206"/>
    <w:rsid w:val="004E3B99"/>
    <w:rsid w:val="004E746A"/>
    <w:rsid w:val="004E74C8"/>
    <w:rsid w:val="004F1FD2"/>
    <w:rsid w:val="004F2180"/>
    <w:rsid w:val="004F2C52"/>
    <w:rsid w:val="004F353A"/>
    <w:rsid w:val="004F79BC"/>
    <w:rsid w:val="00501D0C"/>
    <w:rsid w:val="00505E99"/>
    <w:rsid w:val="0050694B"/>
    <w:rsid w:val="005076E6"/>
    <w:rsid w:val="005077D2"/>
    <w:rsid w:val="00510D31"/>
    <w:rsid w:val="0051424F"/>
    <w:rsid w:val="00517A9C"/>
    <w:rsid w:val="00520341"/>
    <w:rsid w:val="00523415"/>
    <w:rsid w:val="0052411C"/>
    <w:rsid w:val="00524644"/>
    <w:rsid w:val="00524777"/>
    <w:rsid w:val="00524D7F"/>
    <w:rsid w:val="00526095"/>
    <w:rsid w:val="005333E2"/>
    <w:rsid w:val="00533F97"/>
    <w:rsid w:val="00543CA5"/>
    <w:rsid w:val="00543E1A"/>
    <w:rsid w:val="005454EF"/>
    <w:rsid w:val="00546349"/>
    <w:rsid w:val="00546633"/>
    <w:rsid w:val="00550923"/>
    <w:rsid w:val="00553116"/>
    <w:rsid w:val="00555878"/>
    <w:rsid w:val="00564AF5"/>
    <w:rsid w:val="00565072"/>
    <w:rsid w:val="00571E20"/>
    <w:rsid w:val="00573D8B"/>
    <w:rsid w:val="00575CD6"/>
    <w:rsid w:val="00576023"/>
    <w:rsid w:val="00582000"/>
    <w:rsid w:val="005822B3"/>
    <w:rsid w:val="0058288F"/>
    <w:rsid w:val="00583B79"/>
    <w:rsid w:val="00587E5E"/>
    <w:rsid w:val="005915CF"/>
    <w:rsid w:val="00591675"/>
    <w:rsid w:val="0059194F"/>
    <w:rsid w:val="00594649"/>
    <w:rsid w:val="00595E75"/>
    <w:rsid w:val="005A01C6"/>
    <w:rsid w:val="005A5663"/>
    <w:rsid w:val="005A6A88"/>
    <w:rsid w:val="005A6EB6"/>
    <w:rsid w:val="005A7D37"/>
    <w:rsid w:val="005B027A"/>
    <w:rsid w:val="005B036A"/>
    <w:rsid w:val="005B14B1"/>
    <w:rsid w:val="005B1F26"/>
    <w:rsid w:val="005B3117"/>
    <w:rsid w:val="005B433F"/>
    <w:rsid w:val="005B470E"/>
    <w:rsid w:val="005B4A33"/>
    <w:rsid w:val="005B5974"/>
    <w:rsid w:val="005B6533"/>
    <w:rsid w:val="005C6EC9"/>
    <w:rsid w:val="005D526F"/>
    <w:rsid w:val="005D5C23"/>
    <w:rsid w:val="005D6BC1"/>
    <w:rsid w:val="005F0111"/>
    <w:rsid w:val="005F3E28"/>
    <w:rsid w:val="005F73F9"/>
    <w:rsid w:val="005F7648"/>
    <w:rsid w:val="00603BDF"/>
    <w:rsid w:val="00604495"/>
    <w:rsid w:val="0060602B"/>
    <w:rsid w:val="00607B73"/>
    <w:rsid w:val="00615469"/>
    <w:rsid w:val="00615BC9"/>
    <w:rsid w:val="0061729D"/>
    <w:rsid w:val="00621F6A"/>
    <w:rsid w:val="00622354"/>
    <w:rsid w:val="0062320C"/>
    <w:rsid w:val="0062511C"/>
    <w:rsid w:val="0062729A"/>
    <w:rsid w:val="00627F72"/>
    <w:rsid w:val="00632EC4"/>
    <w:rsid w:val="00633C97"/>
    <w:rsid w:val="0063535C"/>
    <w:rsid w:val="0064056B"/>
    <w:rsid w:val="006416CF"/>
    <w:rsid w:val="00641740"/>
    <w:rsid w:val="0065263E"/>
    <w:rsid w:val="0065340F"/>
    <w:rsid w:val="0065395A"/>
    <w:rsid w:val="006548D9"/>
    <w:rsid w:val="00654FAF"/>
    <w:rsid w:val="00656EA0"/>
    <w:rsid w:val="00662FD3"/>
    <w:rsid w:val="006633A1"/>
    <w:rsid w:val="00667083"/>
    <w:rsid w:val="00667B58"/>
    <w:rsid w:val="00670DED"/>
    <w:rsid w:val="00672DDA"/>
    <w:rsid w:val="00674550"/>
    <w:rsid w:val="00676AA0"/>
    <w:rsid w:val="00681A79"/>
    <w:rsid w:val="00683C05"/>
    <w:rsid w:val="00684FDD"/>
    <w:rsid w:val="0068505F"/>
    <w:rsid w:val="00685619"/>
    <w:rsid w:val="00686CB6"/>
    <w:rsid w:val="00697044"/>
    <w:rsid w:val="006A0B0A"/>
    <w:rsid w:val="006A53DC"/>
    <w:rsid w:val="006A736F"/>
    <w:rsid w:val="006A77AE"/>
    <w:rsid w:val="006B028C"/>
    <w:rsid w:val="006B1507"/>
    <w:rsid w:val="006B55E3"/>
    <w:rsid w:val="006B619F"/>
    <w:rsid w:val="006B722C"/>
    <w:rsid w:val="006C0390"/>
    <w:rsid w:val="006C1261"/>
    <w:rsid w:val="006C3299"/>
    <w:rsid w:val="006C499A"/>
    <w:rsid w:val="006C5823"/>
    <w:rsid w:val="006D0F5D"/>
    <w:rsid w:val="006D198F"/>
    <w:rsid w:val="006D1A78"/>
    <w:rsid w:val="006D43B0"/>
    <w:rsid w:val="006D458F"/>
    <w:rsid w:val="006D52D4"/>
    <w:rsid w:val="006D61D9"/>
    <w:rsid w:val="006E0782"/>
    <w:rsid w:val="006E1E35"/>
    <w:rsid w:val="006E37D7"/>
    <w:rsid w:val="006E4CDD"/>
    <w:rsid w:val="006E653D"/>
    <w:rsid w:val="006E70B4"/>
    <w:rsid w:val="006F052C"/>
    <w:rsid w:val="006F461F"/>
    <w:rsid w:val="00700DBE"/>
    <w:rsid w:val="00701E45"/>
    <w:rsid w:val="00704289"/>
    <w:rsid w:val="00704E02"/>
    <w:rsid w:val="00711AFF"/>
    <w:rsid w:val="0071200B"/>
    <w:rsid w:val="00712A01"/>
    <w:rsid w:val="00712EEB"/>
    <w:rsid w:val="00713045"/>
    <w:rsid w:val="00715D05"/>
    <w:rsid w:val="00715EAB"/>
    <w:rsid w:val="007168B2"/>
    <w:rsid w:val="00721406"/>
    <w:rsid w:val="007218AE"/>
    <w:rsid w:val="00725388"/>
    <w:rsid w:val="0072565D"/>
    <w:rsid w:val="00727EF0"/>
    <w:rsid w:val="00730D48"/>
    <w:rsid w:val="0073136C"/>
    <w:rsid w:val="007323FC"/>
    <w:rsid w:val="00732953"/>
    <w:rsid w:val="007337DE"/>
    <w:rsid w:val="0073496A"/>
    <w:rsid w:val="00735CA6"/>
    <w:rsid w:val="00737A70"/>
    <w:rsid w:val="00740CCA"/>
    <w:rsid w:val="0074105A"/>
    <w:rsid w:val="00741379"/>
    <w:rsid w:val="00745044"/>
    <w:rsid w:val="0074708B"/>
    <w:rsid w:val="00747C92"/>
    <w:rsid w:val="00747CF6"/>
    <w:rsid w:val="0075060A"/>
    <w:rsid w:val="0075278F"/>
    <w:rsid w:val="00754716"/>
    <w:rsid w:val="007547FC"/>
    <w:rsid w:val="007556F9"/>
    <w:rsid w:val="00756D0A"/>
    <w:rsid w:val="007614A0"/>
    <w:rsid w:val="007617DA"/>
    <w:rsid w:val="0076352A"/>
    <w:rsid w:val="00764601"/>
    <w:rsid w:val="00764E51"/>
    <w:rsid w:val="00766742"/>
    <w:rsid w:val="00767691"/>
    <w:rsid w:val="007678AE"/>
    <w:rsid w:val="00774466"/>
    <w:rsid w:val="00774F25"/>
    <w:rsid w:val="00780EF3"/>
    <w:rsid w:val="00781F1C"/>
    <w:rsid w:val="007834C8"/>
    <w:rsid w:val="00783592"/>
    <w:rsid w:val="00783D73"/>
    <w:rsid w:val="0078467E"/>
    <w:rsid w:val="0079228C"/>
    <w:rsid w:val="007975F1"/>
    <w:rsid w:val="007A2E07"/>
    <w:rsid w:val="007A2F25"/>
    <w:rsid w:val="007A3814"/>
    <w:rsid w:val="007A493C"/>
    <w:rsid w:val="007B28BD"/>
    <w:rsid w:val="007B6DF6"/>
    <w:rsid w:val="007B72C0"/>
    <w:rsid w:val="007C0F6D"/>
    <w:rsid w:val="007C12DB"/>
    <w:rsid w:val="007C15EE"/>
    <w:rsid w:val="007C1998"/>
    <w:rsid w:val="007C1BA2"/>
    <w:rsid w:val="007C3A31"/>
    <w:rsid w:val="007C7505"/>
    <w:rsid w:val="007D1F58"/>
    <w:rsid w:val="007D25C4"/>
    <w:rsid w:val="007D4CCA"/>
    <w:rsid w:val="007D5111"/>
    <w:rsid w:val="007D5AFB"/>
    <w:rsid w:val="007E2D92"/>
    <w:rsid w:val="007E594E"/>
    <w:rsid w:val="007E6BDB"/>
    <w:rsid w:val="007E7887"/>
    <w:rsid w:val="007F0ACE"/>
    <w:rsid w:val="007F1606"/>
    <w:rsid w:val="007F18D8"/>
    <w:rsid w:val="007F1EEA"/>
    <w:rsid w:val="007F378E"/>
    <w:rsid w:val="007F4066"/>
    <w:rsid w:val="007F6210"/>
    <w:rsid w:val="007F6CB6"/>
    <w:rsid w:val="007F7CF8"/>
    <w:rsid w:val="00800E71"/>
    <w:rsid w:val="0080107F"/>
    <w:rsid w:val="0080268A"/>
    <w:rsid w:val="00802A8E"/>
    <w:rsid w:val="00802F6A"/>
    <w:rsid w:val="00803557"/>
    <w:rsid w:val="00803EAF"/>
    <w:rsid w:val="008059E2"/>
    <w:rsid w:val="00810F27"/>
    <w:rsid w:val="00811FAB"/>
    <w:rsid w:val="00814183"/>
    <w:rsid w:val="008145C5"/>
    <w:rsid w:val="00816AA6"/>
    <w:rsid w:val="008172D9"/>
    <w:rsid w:val="00817B1E"/>
    <w:rsid w:val="00821582"/>
    <w:rsid w:val="0082369A"/>
    <w:rsid w:val="00823D00"/>
    <w:rsid w:val="0083177E"/>
    <w:rsid w:val="008321BB"/>
    <w:rsid w:val="008329A6"/>
    <w:rsid w:val="00835864"/>
    <w:rsid w:val="00837C00"/>
    <w:rsid w:val="00840B58"/>
    <w:rsid w:val="00840FDA"/>
    <w:rsid w:val="00841A0B"/>
    <w:rsid w:val="00842566"/>
    <w:rsid w:val="00846C9E"/>
    <w:rsid w:val="008539D1"/>
    <w:rsid w:val="00854A6C"/>
    <w:rsid w:val="00856838"/>
    <w:rsid w:val="00856E20"/>
    <w:rsid w:val="00856FE3"/>
    <w:rsid w:val="0085727B"/>
    <w:rsid w:val="00857B41"/>
    <w:rsid w:val="00861199"/>
    <w:rsid w:val="00862A33"/>
    <w:rsid w:val="00862C7B"/>
    <w:rsid w:val="0086538B"/>
    <w:rsid w:val="00866C10"/>
    <w:rsid w:val="00870C07"/>
    <w:rsid w:val="00872967"/>
    <w:rsid w:val="00873639"/>
    <w:rsid w:val="00873A2C"/>
    <w:rsid w:val="008814B0"/>
    <w:rsid w:val="008850CD"/>
    <w:rsid w:val="00885CBB"/>
    <w:rsid w:val="00886E71"/>
    <w:rsid w:val="0088739C"/>
    <w:rsid w:val="00892B35"/>
    <w:rsid w:val="008951B8"/>
    <w:rsid w:val="008A051E"/>
    <w:rsid w:val="008A2B20"/>
    <w:rsid w:val="008A2ED0"/>
    <w:rsid w:val="008A307D"/>
    <w:rsid w:val="008A343A"/>
    <w:rsid w:val="008A345F"/>
    <w:rsid w:val="008A3927"/>
    <w:rsid w:val="008A40EC"/>
    <w:rsid w:val="008B0863"/>
    <w:rsid w:val="008B170E"/>
    <w:rsid w:val="008B24B9"/>
    <w:rsid w:val="008B2766"/>
    <w:rsid w:val="008B2801"/>
    <w:rsid w:val="008B31B2"/>
    <w:rsid w:val="008B420C"/>
    <w:rsid w:val="008B6DBB"/>
    <w:rsid w:val="008C0D33"/>
    <w:rsid w:val="008C117A"/>
    <w:rsid w:val="008C1803"/>
    <w:rsid w:val="008C3553"/>
    <w:rsid w:val="008C534B"/>
    <w:rsid w:val="008C6FAC"/>
    <w:rsid w:val="008D23CE"/>
    <w:rsid w:val="008E02ED"/>
    <w:rsid w:val="008E2E3E"/>
    <w:rsid w:val="008E39CB"/>
    <w:rsid w:val="008E467C"/>
    <w:rsid w:val="008E4C2E"/>
    <w:rsid w:val="008E4DAA"/>
    <w:rsid w:val="008E56FB"/>
    <w:rsid w:val="008F04EC"/>
    <w:rsid w:val="008F207D"/>
    <w:rsid w:val="008F7233"/>
    <w:rsid w:val="009022E4"/>
    <w:rsid w:val="00902749"/>
    <w:rsid w:val="009045F2"/>
    <w:rsid w:val="00904EEB"/>
    <w:rsid w:val="009053DB"/>
    <w:rsid w:val="009069DF"/>
    <w:rsid w:val="00906E58"/>
    <w:rsid w:val="0090767F"/>
    <w:rsid w:val="00911A7D"/>
    <w:rsid w:val="0091268E"/>
    <w:rsid w:val="00913899"/>
    <w:rsid w:val="00913DB2"/>
    <w:rsid w:val="00914042"/>
    <w:rsid w:val="0091512F"/>
    <w:rsid w:val="00916F29"/>
    <w:rsid w:val="00922999"/>
    <w:rsid w:val="009252F9"/>
    <w:rsid w:val="0092778B"/>
    <w:rsid w:val="00932A4E"/>
    <w:rsid w:val="009332EB"/>
    <w:rsid w:val="00935C22"/>
    <w:rsid w:val="00941773"/>
    <w:rsid w:val="00942650"/>
    <w:rsid w:val="009440EC"/>
    <w:rsid w:val="00945812"/>
    <w:rsid w:val="009458F2"/>
    <w:rsid w:val="0094618A"/>
    <w:rsid w:val="00946392"/>
    <w:rsid w:val="00946C1D"/>
    <w:rsid w:val="00950618"/>
    <w:rsid w:val="00951B93"/>
    <w:rsid w:val="00952580"/>
    <w:rsid w:val="009551ED"/>
    <w:rsid w:val="00955DC0"/>
    <w:rsid w:val="00956A75"/>
    <w:rsid w:val="0096443B"/>
    <w:rsid w:val="0096473B"/>
    <w:rsid w:val="0096480D"/>
    <w:rsid w:val="00965F99"/>
    <w:rsid w:val="00967263"/>
    <w:rsid w:val="00970938"/>
    <w:rsid w:val="00975ECA"/>
    <w:rsid w:val="009779D3"/>
    <w:rsid w:val="0098197B"/>
    <w:rsid w:val="009819E9"/>
    <w:rsid w:val="00981DD9"/>
    <w:rsid w:val="009861C9"/>
    <w:rsid w:val="00986D8C"/>
    <w:rsid w:val="00987735"/>
    <w:rsid w:val="00987BD1"/>
    <w:rsid w:val="00987D9E"/>
    <w:rsid w:val="00987EDB"/>
    <w:rsid w:val="00992607"/>
    <w:rsid w:val="009A0957"/>
    <w:rsid w:val="009A0AD3"/>
    <w:rsid w:val="009A0D72"/>
    <w:rsid w:val="009A2286"/>
    <w:rsid w:val="009A4C0F"/>
    <w:rsid w:val="009A6AA6"/>
    <w:rsid w:val="009A7B9B"/>
    <w:rsid w:val="009A7F36"/>
    <w:rsid w:val="009B01A2"/>
    <w:rsid w:val="009B0AFD"/>
    <w:rsid w:val="009B6158"/>
    <w:rsid w:val="009C308A"/>
    <w:rsid w:val="009C35F1"/>
    <w:rsid w:val="009C6B13"/>
    <w:rsid w:val="009C7A86"/>
    <w:rsid w:val="009D1FDE"/>
    <w:rsid w:val="009D4879"/>
    <w:rsid w:val="009D4D0C"/>
    <w:rsid w:val="009D5767"/>
    <w:rsid w:val="009D5E32"/>
    <w:rsid w:val="009D722F"/>
    <w:rsid w:val="009F031E"/>
    <w:rsid w:val="009F1AD4"/>
    <w:rsid w:val="009F59B5"/>
    <w:rsid w:val="009F5E73"/>
    <w:rsid w:val="009F6745"/>
    <w:rsid w:val="009F6931"/>
    <w:rsid w:val="00A01B86"/>
    <w:rsid w:val="00A01E71"/>
    <w:rsid w:val="00A030EB"/>
    <w:rsid w:val="00A04B88"/>
    <w:rsid w:val="00A04FA3"/>
    <w:rsid w:val="00A05C11"/>
    <w:rsid w:val="00A06695"/>
    <w:rsid w:val="00A10204"/>
    <w:rsid w:val="00A14599"/>
    <w:rsid w:val="00A14DED"/>
    <w:rsid w:val="00A21495"/>
    <w:rsid w:val="00A24CE0"/>
    <w:rsid w:val="00A268B7"/>
    <w:rsid w:val="00A27651"/>
    <w:rsid w:val="00A27C40"/>
    <w:rsid w:val="00A362AF"/>
    <w:rsid w:val="00A36412"/>
    <w:rsid w:val="00A36A6E"/>
    <w:rsid w:val="00A40A11"/>
    <w:rsid w:val="00A451D8"/>
    <w:rsid w:val="00A45785"/>
    <w:rsid w:val="00A50DE3"/>
    <w:rsid w:val="00A529E6"/>
    <w:rsid w:val="00A52F3A"/>
    <w:rsid w:val="00A539C2"/>
    <w:rsid w:val="00A56D2D"/>
    <w:rsid w:val="00A60F30"/>
    <w:rsid w:val="00A62012"/>
    <w:rsid w:val="00A660C7"/>
    <w:rsid w:val="00A66760"/>
    <w:rsid w:val="00A66D0C"/>
    <w:rsid w:val="00A73802"/>
    <w:rsid w:val="00A73CE6"/>
    <w:rsid w:val="00A749B5"/>
    <w:rsid w:val="00A74B85"/>
    <w:rsid w:val="00A779D7"/>
    <w:rsid w:val="00A81FE7"/>
    <w:rsid w:val="00A822B4"/>
    <w:rsid w:val="00A85993"/>
    <w:rsid w:val="00A914BC"/>
    <w:rsid w:val="00A914CA"/>
    <w:rsid w:val="00A96108"/>
    <w:rsid w:val="00A964F9"/>
    <w:rsid w:val="00AA007A"/>
    <w:rsid w:val="00AA1A2A"/>
    <w:rsid w:val="00AA4476"/>
    <w:rsid w:val="00AA61C2"/>
    <w:rsid w:val="00AB0D27"/>
    <w:rsid w:val="00AB27C6"/>
    <w:rsid w:val="00AB4041"/>
    <w:rsid w:val="00AB5D94"/>
    <w:rsid w:val="00AC0B9E"/>
    <w:rsid w:val="00AC166A"/>
    <w:rsid w:val="00AC2F70"/>
    <w:rsid w:val="00AC5067"/>
    <w:rsid w:val="00AC6287"/>
    <w:rsid w:val="00AD20E8"/>
    <w:rsid w:val="00AD49ED"/>
    <w:rsid w:val="00AE07CC"/>
    <w:rsid w:val="00AE689C"/>
    <w:rsid w:val="00AF08D0"/>
    <w:rsid w:val="00AF1947"/>
    <w:rsid w:val="00AF2963"/>
    <w:rsid w:val="00AF3855"/>
    <w:rsid w:val="00AF4837"/>
    <w:rsid w:val="00B00612"/>
    <w:rsid w:val="00B02AF5"/>
    <w:rsid w:val="00B02F58"/>
    <w:rsid w:val="00B03FC3"/>
    <w:rsid w:val="00B105D1"/>
    <w:rsid w:val="00B10C9F"/>
    <w:rsid w:val="00B15E32"/>
    <w:rsid w:val="00B20197"/>
    <w:rsid w:val="00B20D70"/>
    <w:rsid w:val="00B213A9"/>
    <w:rsid w:val="00B249B8"/>
    <w:rsid w:val="00B24C0F"/>
    <w:rsid w:val="00B27080"/>
    <w:rsid w:val="00B31289"/>
    <w:rsid w:val="00B322B8"/>
    <w:rsid w:val="00B32803"/>
    <w:rsid w:val="00B34104"/>
    <w:rsid w:val="00B35B0D"/>
    <w:rsid w:val="00B36044"/>
    <w:rsid w:val="00B41525"/>
    <w:rsid w:val="00B41CBE"/>
    <w:rsid w:val="00B5635F"/>
    <w:rsid w:val="00B60E2B"/>
    <w:rsid w:val="00B63A93"/>
    <w:rsid w:val="00B65528"/>
    <w:rsid w:val="00B65603"/>
    <w:rsid w:val="00B65804"/>
    <w:rsid w:val="00B67C90"/>
    <w:rsid w:val="00B72C0F"/>
    <w:rsid w:val="00B7401C"/>
    <w:rsid w:val="00B74150"/>
    <w:rsid w:val="00B75D69"/>
    <w:rsid w:val="00B75F71"/>
    <w:rsid w:val="00B770E3"/>
    <w:rsid w:val="00B77974"/>
    <w:rsid w:val="00B830D1"/>
    <w:rsid w:val="00B8607C"/>
    <w:rsid w:val="00B90EC6"/>
    <w:rsid w:val="00B92A4F"/>
    <w:rsid w:val="00B95BA5"/>
    <w:rsid w:val="00B966CB"/>
    <w:rsid w:val="00B9695B"/>
    <w:rsid w:val="00BA0184"/>
    <w:rsid w:val="00BA0E7C"/>
    <w:rsid w:val="00BA3199"/>
    <w:rsid w:val="00BA370B"/>
    <w:rsid w:val="00BA4D28"/>
    <w:rsid w:val="00BA5A4E"/>
    <w:rsid w:val="00BA7084"/>
    <w:rsid w:val="00BB0535"/>
    <w:rsid w:val="00BB264A"/>
    <w:rsid w:val="00BB5442"/>
    <w:rsid w:val="00BB56D8"/>
    <w:rsid w:val="00BC1DB1"/>
    <w:rsid w:val="00BC3DDF"/>
    <w:rsid w:val="00BC4EC0"/>
    <w:rsid w:val="00BC4FE8"/>
    <w:rsid w:val="00BC6741"/>
    <w:rsid w:val="00BC7914"/>
    <w:rsid w:val="00BD6EF3"/>
    <w:rsid w:val="00BE335A"/>
    <w:rsid w:val="00BF0556"/>
    <w:rsid w:val="00BF1811"/>
    <w:rsid w:val="00BF279F"/>
    <w:rsid w:val="00C03269"/>
    <w:rsid w:val="00C03516"/>
    <w:rsid w:val="00C03A94"/>
    <w:rsid w:val="00C03ADE"/>
    <w:rsid w:val="00C04531"/>
    <w:rsid w:val="00C0457A"/>
    <w:rsid w:val="00C05295"/>
    <w:rsid w:val="00C07475"/>
    <w:rsid w:val="00C0776A"/>
    <w:rsid w:val="00C07E2A"/>
    <w:rsid w:val="00C102B3"/>
    <w:rsid w:val="00C13DB6"/>
    <w:rsid w:val="00C15DBB"/>
    <w:rsid w:val="00C16CD8"/>
    <w:rsid w:val="00C17161"/>
    <w:rsid w:val="00C17767"/>
    <w:rsid w:val="00C22E96"/>
    <w:rsid w:val="00C3020E"/>
    <w:rsid w:val="00C304F6"/>
    <w:rsid w:val="00C30776"/>
    <w:rsid w:val="00C315C4"/>
    <w:rsid w:val="00C32FD1"/>
    <w:rsid w:val="00C33DAB"/>
    <w:rsid w:val="00C369AA"/>
    <w:rsid w:val="00C419F5"/>
    <w:rsid w:val="00C424AF"/>
    <w:rsid w:val="00C428F3"/>
    <w:rsid w:val="00C433E0"/>
    <w:rsid w:val="00C5015C"/>
    <w:rsid w:val="00C50BD3"/>
    <w:rsid w:val="00C5159A"/>
    <w:rsid w:val="00C530AD"/>
    <w:rsid w:val="00C5583E"/>
    <w:rsid w:val="00C56038"/>
    <w:rsid w:val="00C56B7D"/>
    <w:rsid w:val="00C65483"/>
    <w:rsid w:val="00C6636C"/>
    <w:rsid w:val="00C71D01"/>
    <w:rsid w:val="00C746D7"/>
    <w:rsid w:val="00C8105E"/>
    <w:rsid w:val="00C8201E"/>
    <w:rsid w:val="00C82BB3"/>
    <w:rsid w:val="00C85259"/>
    <w:rsid w:val="00C85C96"/>
    <w:rsid w:val="00C90634"/>
    <w:rsid w:val="00C92526"/>
    <w:rsid w:val="00C92FAA"/>
    <w:rsid w:val="00C93EAC"/>
    <w:rsid w:val="00C956B5"/>
    <w:rsid w:val="00C957F7"/>
    <w:rsid w:val="00CA31B8"/>
    <w:rsid w:val="00CA6BFA"/>
    <w:rsid w:val="00CB1768"/>
    <w:rsid w:val="00CB3DF8"/>
    <w:rsid w:val="00CB4ED3"/>
    <w:rsid w:val="00CB627D"/>
    <w:rsid w:val="00CB668E"/>
    <w:rsid w:val="00CB7D53"/>
    <w:rsid w:val="00CC1FE5"/>
    <w:rsid w:val="00CC26DE"/>
    <w:rsid w:val="00CC3594"/>
    <w:rsid w:val="00CC4E78"/>
    <w:rsid w:val="00CC54F3"/>
    <w:rsid w:val="00CC656F"/>
    <w:rsid w:val="00CC6584"/>
    <w:rsid w:val="00CC7A89"/>
    <w:rsid w:val="00CD1A53"/>
    <w:rsid w:val="00CD3734"/>
    <w:rsid w:val="00CD475E"/>
    <w:rsid w:val="00CD6A1C"/>
    <w:rsid w:val="00CE0092"/>
    <w:rsid w:val="00CE0BB4"/>
    <w:rsid w:val="00CE1A40"/>
    <w:rsid w:val="00CE1B1F"/>
    <w:rsid w:val="00CE2E8A"/>
    <w:rsid w:val="00CE637D"/>
    <w:rsid w:val="00CF20D2"/>
    <w:rsid w:val="00CF5448"/>
    <w:rsid w:val="00D02480"/>
    <w:rsid w:val="00D02882"/>
    <w:rsid w:val="00D0477C"/>
    <w:rsid w:val="00D06C0C"/>
    <w:rsid w:val="00D10B22"/>
    <w:rsid w:val="00D11390"/>
    <w:rsid w:val="00D14CDA"/>
    <w:rsid w:val="00D169E1"/>
    <w:rsid w:val="00D17FCC"/>
    <w:rsid w:val="00D22D7F"/>
    <w:rsid w:val="00D2503B"/>
    <w:rsid w:val="00D251F7"/>
    <w:rsid w:val="00D3023E"/>
    <w:rsid w:val="00D31675"/>
    <w:rsid w:val="00D31857"/>
    <w:rsid w:val="00D337F9"/>
    <w:rsid w:val="00D339C0"/>
    <w:rsid w:val="00D33EE5"/>
    <w:rsid w:val="00D37138"/>
    <w:rsid w:val="00D41A36"/>
    <w:rsid w:val="00D41F21"/>
    <w:rsid w:val="00D4357E"/>
    <w:rsid w:val="00D44746"/>
    <w:rsid w:val="00D45148"/>
    <w:rsid w:val="00D46A3A"/>
    <w:rsid w:val="00D478D6"/>
    <w:rsid w:val="00D5265A"/>
    <w:rsid w:val="00D52E17"/>
    <w:rsid w:val="00D56402"/>
    <w:rsid w:val="00D56E75"/>
    <w:rsid w:val="00D57723"/>
    <w:rsid w:val="00D612F2"/>
    <w:rsid w:val="00D6334B"/>
    <w:rsid w:val="00D65090"/>
    <w:rsid w:val="00D654FC"/>
    <w:rsid w:val="00D70C66"/>
    <w:rsid w:val="00D723AD"/>
    <w:rsid w:val="00D771E2"/>
    <w:rsid w:val="00D77E83"/>
    <w:rsid w:val="00D809F3"/>
    <w:rsid w:val="00D811AC"/>
    <w:rsid w:val="00D8138B"/>
    <w:rsid w:val="00D8253D"/>
    <w:rsid w:val="00D85D43"/>
    <w:rsid w:val="00D86759"/>
    <w:rsid w:val="00D91DB5"/>
    <w:rsid w:val="00D94386"/>
    <w:rsid w:val="00D9513F"/>
    <w:rsid w:val="00D95247"/>
    <w:rsid w:val="00D9590B"/>
    <w:rsid w:val="00D96207"/>
    <w:rsid w:val="00D967CE"/>
    <w:rsid w:val="00DA4A1E"/>
    <w:rsid w:val="00DA53FF"/>
    <w:rsid w:val="00DA5940"/>
    <w:rsid w:val="00DA5BB6"/>
    <w:rsid w:val="00DA6A20"/>
    <w:rsid w:val="00DA6C0A"/>
    <w:rsid w:val="00DB1250"/>
    <w:rsid w:val="00DB2E9D"/>
    <w:rsid w:val="00DB5F4D"/>
    <w:rsid w:val="00DB602D"/>
    <w:rsid w:val="00DC0049"/>
    <w:rsid w:val="00DC0663"/>
    <w:rsid w:val="00DC0CFC"/>
    <w:rsid w:val="00DC2550"/>
    <w:rsid w:val="00DC2FAA"/>
    <w:rsid w:val="00DC4FDF"/>
    <w:rsid w:val="00DC4FF7"/>
    <w:rsid w:val="00DC6FA3"/>
    <w:rsid w:val="00DD114C"/>
    <w:rsid w:val="00DD4657"/>
    <w:rsid w:val="00DD508E"/>
    <w:rsid w:val="00DD6166"/>
    <w:rsid w:val="00DD7A5B"/>
    <w:rsid w:val="00DE224E"/>
    <w:rsid w:val="00DE2D49"/>
    <w:rsid w:val="00DE4C58"/>
    <w:rsid w:val="00DE4DD1"/>
    <w:rsid w:val="00DE5333"/>
    <w:rsid w:val="00DF1785"/>
    <w:rsid w:val="00DF1819"/>
    <w:rsid w:val="00DF7303"/>
    <w:rsid w:val="00DF7BD8"/>
    <w:rsid w:val="00E00682"/>
    <w:rsid w:val="00E01689"/>
    <w:rsid w:val="00E01AB5"/>
    <w:rsid w:val="00E10CC3"/>
    <w:rsid w:val="00E12CDC"/>
    <w:rsid w:val="00E14864"/>
    <w:rsid w:val="00E211BD"/>
    <w:rsid w:val="00E27074"/>
    <w:rsid w:val="00E27D5D"/>
    <w:rsid w:val="00E327E9"/>
    <w:rsid w:val="00E33D44"/>
    <w:rsid w:val="00E36604"/>
    <w:rsid w:val="00E372C6"/>
    <w:rsid w:val="00E372DD"/>
    <w:rsid w:val="00E401E5"/>
    <w:rsid w:val="00E40700"/>
    <w:rsid w:val="00E47874"/>
    <w:rsid w:val="00E5284B"/>
    <w:rsid w:val="00E53F03"/>
    <w:rsid w:val="00E55190"/>
    <w:rsid w:val="00E61071"/>
    <w:rsid w:val="00E63CCC"/>
    <w:rsid w:val="00E64F98"/>
    <w:rsid w:val="00E67EAA"/>
    <w:rsid w:val="00E7261D"/>
    <w:rsid w:val="00E75CC0"/>
    <w:rsid w:val="00E771A8"/>
    <w:rsid w:val="00E814A0"/>
    <w:rsid w:val="00E8287F"/>
    <w:rsid w:val="00E8444A"/>
    <w:rsid w:val="00E8560A"/>
    <w:rsid w:val="00E90835"/>
    <w:rsid w:val="00E913AA"/>
    <w:rsid w:val="00E9293E"/>
    <w:rsid w:val="00EA170E"/>
    <w:rsid w:val="00EA1A98"/>
    <w:rsid w:val="00EA237D"/>
    <w:rsid w:val="00EA4355"/>
    <w:rsid w:val="00EA729B"/>
    <w:rsid w:val="00EA7353"/>
    <w:rsid w:val="00EB0351"/>
    <w:rsid w:val="00EC51B7"/>
    <w:rsid w:val="00EC5E7A"/>
    <w:rsid w:val="00EC744C"/>
    <w:rsid w:val="00EC7F08"/>
    <w:rsid w:val="00ED287E"/>
    <w:rsid w:val="00ED49C5"/>
    <w:rsid w:val="00ED732A"/>
    <w:rsid w:val="00EE0123"/>
    <w:rsid w:val="00EE2228"/>
    <w:rsid w:val="00EE26DF"/>
    <w:rsid w:val="00EE38EB"/>
    <w:rsid w:val="00EE3DB5"/>
    <w:rsid w:val="00EE507F"/>
    <w:rsid w:val="00EE75B1"/>
    <w:rsid w:val="00EE78FD"/>
    <w:rsid w:val="00EF0D95"/>
    <w:rsid w:val="00EF2CD2"/>
    <w:rsid w:val="00EF2E06"/>
    <w:rsid w:val="00EF4335"/>
    <w:rsid w:val="00EF72EA"/>
    <w:rsid w:val="00F014DC"/>
    <w:rsid w:val="00F01A15"/>
    <w:rsid w:val="00F04103"/>
    <w:rsid w:val="00F076F6"/>
    <w:rsid w:val="00F12145"/>
    <w:rsid w:val="00F14A8A"/>
    <w:rsid w:val="00F20ED9"/>
    <w:rsid w:val="00F21803"/>
    <w:rsid w:val="00F2321B"/>
    <w:rsid w:val="00F23B0E"/>
    <w:rsid w:val="00F30090"/>
    <w:rsid w:val="00F3188B"/>
    <w:rsid w:val="00F41460"/>
    <w:rsid w:val="00F42E93"/>
    <w:rsid w:val="00F44FC7"/>
    <w:rsid w:val="00F53773"/>
    <w:rsid w:val="00F55007"/>
    <w:rsid w:val="00F55137"/>
    <w:rsid w:val="00F62830"/>
    <w:rsid w:val="00F62A9E"/>
    <w:rsid w:val="00F63179"/>
    <w:rsid w:val="00F63B28"/>
    <w:rsid w:val="00F67B28"/>
    <w:rsid w:val="00F70AED"/>
    <w:rsid w:val="00F71443"/>
    <w:rsid w:val="00F76CA4"/>
    <w:rsid w:val="00F80516"/>
    <w:rsid w:val="00F81CF6"/>
    <w:rsid w:val="00F8220C"/>
    <w:rsid w:val="00F84C67"/>
    <w:rsid w:val="00F8691D"/>
    <w:rsid w:val="00F878F5"/>
    <w:rsid w:val="00F936EF"/>
    <w:rsid w:val="00F94DF9"/>
    <w:rsid w:val="00F9699F"/>
    <w:rsid w:val="00FA1365"/>
    <w:rsid w:val="00FA1D4B"/>
    <w:rsid w:val="00FA23FF"/>
    <w:rsid w:val="00FA24C8"/>
    <w:rsid w:val="00FA259D"/>
    <w:rsid w:val="00FA2753"/>
    <w:rsid w:val="00FA2D37"/>
    <w:rsid w:val="00FA38CE"/>
    <w:rsid w:val="00FA3A33"/>
    <w:rsid w:val="00FA3E07"/>
    <w:rsid w:val="00FA4243"/>
    <w:rsid w:val="00FA5C77"/>
    <w:rsid w:val="00FA5D3D"/>
    <w:rsid w:val="00FA648D"/>
    <w:rsid w:val="00FA7506"/>
    <w:rsid w:val="00FA7E81"/>
    <w:rsid w:val="00FB0F6B"/>
    <w:rsid w:val="00FB1167"/>
    <w:rsid w:val="00FB2479"/>
    <w:rsid w:val="00FB3B4F"/>
    <w:rsid w:val="00FC048D"/>
    <w:rsid w:val="00FC1831"/>
    <w:rsid w:val="00FC424A"/>
    <w:rsid w:val="00FC5D8F"/>
    <w:rsid w:val="00FC5E5A"/>
    <w:rsid w:val="00FD5A58"/>
    <w:rsid w:val="00FD679B"/>
    <w:rsid w:val="00FE0204"/>
    <w:rsid w:val="00FE0919"/>
    <w:rsid w:val="00FE1E30"/>
    <w:rsid w:val="00FE2179"/>
    <w:rsid w:val="00FE2847"/>
    <w:rsid w:val="00FE2AAA"/>
    <w:rsid w:val="00FF42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B82"/>
    <w:pPr>
      <w:spacing w:after="200" w:line="276" w:lineRule="auto"/>
    </w:pPr>
    <w:rPr>
      <w:rFonts w:ascii="Calibri" w:hAnsi="Calibri" w:cs="Calibri"/>
      <w:lang w:eastAsia="en-US"/>
    </w:rPr>
  </w:style>
  <w:style w:type="paragraph" w:styleId="2">
    <w:name w:val="heading 2"/>
    <w:basedOn w:val="a"/>
    <w:next w:val="a"/>
    <w:link w:val="20"/>
    <w:uiPriority w:val="99"/>
    <w:qFormat/>
    <w:locked/>
    <w:rsid w:val="00246B70"/>
    <w:pPr>
      <w:keepNext/>
      <w:spacing w:before="240" w:after="60" w:line="240" w:lineRule="auto"/>
      <w:outlineLvl w:val="1"/>
    </w:pPr>
    <w:rPr>
      <w:rFonts w:ascii="Arial" w:hAnsi="Arial" w:cs="Arial"/>
      <w:b/>
      <w:bCs/>
      <w:i/>
      <w:iCs/>
      <w:sz w:val="28"/>
      <w:szCs w:val="28"/>
      <w:lang w:eastAsia="ru-RU"/>
    </w:rPr>
  </w:style>
  <w:style w:type="paragraph" w:styleId="4">
    <w:name w:val="heading 4"/>
    <w:basedOn w:val="a"/>
    <w:next w:val="a"/>
    <w:link w:val="40"/>
    <w:uiPriority w:val="99"/>
    <w:qFormat/>
    <w:locked/>
    <w:rsid w:val="00246B70"/>
    <w:pPr>
      <w:keepNext/>
      <w:spacing w:before="240" w:after="60"/>
      <w:outlineLvl w:val="3"/>
    </w:pPr>
    <w:rPr>
      <w:b/>
      <w:bCs/>
      <w:sz w:val="28"/>
      <w:szCs w:val="28"/>
    </w:rPr>
  </w:style>
  <w:style w:type="paragraph" w:styleId="7">
    <w:name w:val="heading 7"/>
    <w:basedOn w:val="a"/>
    <w:next w:val="a"/>
    <w:link w:val="70"/>
    <w:uiPriority w:val="99"/>
    <w:qFormat/>
    <w:locked/>
    <w:rsid w:val="00EA4355"/>
    <w:pPr>
      <w:spacing w:before="240" w:after="60" w:line="240" w:lineRule="auto"/>
      <w:outlineLvl w:val="6"/>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46B70"/>
    <w:rPr>
      <w:rFonts w:ascii="Arial" w:hAnsi="Arial" w:cs="Arial"/>
      <w:b/>
      <w:bCs/>
      <w:i/>
      <w:iCs/>
      <w:sz w:val="28"/>
      <w:szCs w:val="28"/>
    </w:rPr>
  </w:style>
  <w:style w:type="character" w:customStyle="1" w:styleId="40">
    <w:name w:val="Заголовок 4 Знак"/>
    <w:basedOn w:val="a0"/>
    <w:link w:val="4"/>
    <w:uiPriority w:val="99"/>
    <w:semiHidden/>
    <w:locked/>
    <w:rsid w:val="00246B70"/>
    <w:rPr>
      <w:rFonts w:ascii="Calibri" w:hAnsi="Calibri" w:cs="Calibri"/>
      <w:b/>
      <w:bCs/>
      <w:sz w:val="28"/>
      <w:szCs w:val="28"/>
      <w:lang w:eastAsia="en-US"/>
    </w:rPr>
  </w:style>
  <w:style w:type="character" w:customStyle="1" w:styleId="70">
    <w:name w:val="Заголовок 7 Знак"/>
    <w:basedOn w:val="a0"/>
    <w:link w:val="7"/>
    <w:uiPriority w:val="99"/>
    <w:semiHidden/>
    <w:locked/>
    <w:rsid w:val="00EA4355"/>
    <w:rPr>
      <w:rFonts w:ascii="Calibri" w:hAnsi="Calibri" w:cs="Calibri"/>
      <w:sz w:val="24"/>
      <w:szCs w:val="24"/>
    </w:rPr>
  </w:style>
  <w:style w:type="paragraph" w:styleId="a3">
    <w:name w:val="Normal (Web)"/>
    <w:aliases w:val="Обычный (Web),Знак Знак1, Знак Знак1"/>
    <w:basedOn w:val="a"/>
    <w:link w:val="a4"/>
    <w:uiPriority w:val="99"/>
    <w:rsid w:val="000A3B82"/>
    <w:pPr>
      <w:spacing w:before="100" w:beforeAutospacing="1" w:after="100" w:afterAutospacing="1"/>
    </w:pPr>
  </w:style>
  <w:style w:type="character" w:customStyle="1" w:styleId="a4">
    <w:name w:val="Обычный (веб) Знак"/>
    <w:aliases w:val="Обычный (Web) Знак,Знак Знак1 Знак, Знак Знак1 Знак"/>
    <w:basedOn w:val="a0"/>
    <w:link w:val="a3"/>
    <w:locked/>
    <w:rsid w:val="000A3B82"/>
    <w:rPr>
      <w:rFonts w:ascii="Calibri" w:hAnsi="Calibri" w:cs="Calibri"/>
      <w:sz w:val="22"/>
      <w:szCs w:val="22"/>
      <w:lang w:eastAsia="en-US"/>
    </w:rPr>
  </w:style>
  <w:style w:type="paragraph" w:styleId="21">
    <w:name w:val="Body Text Indent 2"/>
    <w:basedOn w:val="a"/>
    <w:link w:val="22"/>
    <w:uiPriority w:val="99"/>
    <w:rsid w:val="000A3B82"/>
    <w:pPr>
      <w:spacing w:after="120" w:line="480" w:lineRule="auto"/>
      <w:ind w:left="283"/>
      <w:jc w:val="both"/>
    </w:pPr>
  </w:style>
  <w:style w:type="character" w:customStyle="1" w:styleId="22">
    <w:name w:val="Основной текст с отступом 2 Знак"/>
    <w:basedOn w:val="a0"/>
    <w:link w:val="21"/>
    <w:uiPriority w:val="99"/>
    <w:locked/>
    <w:rsid w:val="000A3B82"/>
    <w:rPr>
      <w:rFonts w:ascii="Calibri" w:hAnsi="Calibri" w:cs="Calibri"/>
      <w:sz w:val="22"/>
      <w:szCs w:val="22"/>
      <w:lang w:eastAsia="en-US"/>
    </w:rPr>
  </w:style>
  <w:style w:type="character" w:customStyle="1" w:styleId="blk">
    <w:name w:val="blk"/>
    <w:basedOn w:val="a0"/>
    <w:uiPriority w:val="99"/>
    <w:rsid w:val="000A3B82"/>
    <w:rPr>
      <w:rFonts w:cs="Times New Roman"/>
    </w:rPr>
  </w:style>
  <w:style w:type="paragraph" w:customStyle="1" w:styleId="western">
    <w:name w:val="western"/>
    <w:basedOn w:val="a"/>
    <w:uiPriority w:val="99"/>
    <w:rsid w:val="000A3B82"/>
    <w:pPr>
      <w:spacing w:before="100" w:beforeAutospacing="1" w:after="100" w:afterAutospacing="1" w:line="240" w:lineRule="auto"/>
    </w:pPr>
    <w:rPr>
      <w:sz w:val="24"/>
      <w:szCs w:val="24"/>
      <w:lang w:eastAsia="ru-RU"/>
    </w:rPr>
  </w:style>
  <w:style w:type="paragraph" w:styleId="a5">
    <w:name w:val="Body Text"/>
    <w:aliases w:val=" Знак,Знак"/>
    <w:basedOn w:val="a"/>
    <w:link w:val="a6"/>
    <w:uiPriority w:val="99"/>
    <w:rsid w:val="005D526F"/>
    <w:pPr>
      <w:spacing w:after="120"/>
    </w:pPr>
  </w:style>
  <w:style w:type="character" w:customStyle="1" w:styleId="a6">
    <w:name w:val="Основной текст Знак"/>
    <w:aliases w:val=" Знак Знак,Знак Знак"/>
    <w:basedOn w:val="a0"/>
    <w:link w:val="a5"/>
    <w:uiPriority w:val="99"/>
    <w:locked/>
    <w:rsid w:val="005D526F"/>
    <w:rPr>
      <w:rFonts w:ascii="Calibri" w:hAnsi="Calibri" w:cs="Calibri"/>
      <w:sz w:val="22"/>
      <w:szCs w:val="22"/>
      <w:lang w:eastAsia="en-US"/>
    </w:rPr>
  </w:style>
  <w:style w:type="table" w:styleId="a7">
    <w:name w:val="Table Grid"/>
    <w:basedOn w:val="a1"/>
    <w:uiPriority w:val="99"/>
    <w:rsid w:val="0074708B"/>
    <w:rPr>
      <w:rFonts w:ascii="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EA4355"/>
    <w:pPr>
      <w:widowControl w:val="0"/>
      <w:autoSpaceDE w:val="0"/>
      <w:autoSpaceDN w:val="0"/>
      <w:adjustRightInd w:val="0"/>
    </w:pPr>
    <w:rPr>
      <w:rFonts w:ascii="Arial" w:hAnsi="Arial" w:cs="Arial"/>
      <w:sz w:val="20"/>
      <w:szCs w:val="20"/>
    </w:rPr>
  </w:style>
  <w:style w:type="paragraph" w:styleId="a8">
    <w:name w:val="Title"/>
    <w:basedOn w:val="a"/>
    <w:link w:val="a9"/>
    <w:uiPriority w:val="99"/>
    <w:qFormat/>
    <w:locked/>
    <w:rsid w:val="00246B70"/>
    <w:pPr>
      <w:spacing w:after="0" w:line="240" w:lineRule="auto"/>
      <w:jc w:val="center"/>
    </w:pPr>
    <w:rPr>
      <w:rFonts w:cs="Times New Roman"/>
      <w:sz w:val="28"/>
      <w:szCs w:val="28"/>
    </w:rPr>
  </w:style>
  <w:style w:type="character" w:customStyle="1" w:styleId="a9">
    <w:name w:val="Название Знак"/>
    <w:basedOn w:val="a0"/>
    <w:link w:val="a8"/>
    <w:uiPriority w:val="99"/>
    <w:locked/>
    <w:rsid w:val="00246B70"/>
    <w:rPr>
      <w:rFonts w:cs="Times New Roman"/>
      <w:sz w:val="20"/>
      <w:szCs w:val="20"/>
    </w:rPr>
  </w:style>
  <w:style w:type="paragraph" w:styleId="aa">
    <w:name w:val="List Paragraph"/>
    <w:basedOn w:val="a"/>
    <w:uiPriority w:val="99"/>
    <w:qFormat/>
    <w:rsid w:val="00246B70"/>
    <w:pPr>
      <w:spacing w:after="0" w:line="240" w:lineRule="auto"/>
      <w:ind w:left="720"/>
    </w:pPr>
    <w:rPr>
      <w:rFonts w:cs="Times New Roman"/>
      <w:sz w:val="20"/>
      <w:szCs w:val="20"/>
      <w:lang w:eastAsia="ru-RU"/>
    </w:rPr>
  </w:style>
  <w:style w:type="character" w:styleId="ab">
    <w:name w:val="Hyperlink"/>
    <w:basedOn w:val="a0"/>
    <w:rsid w:val="004D5CC7"/>
    <w:rPr>
      <w:rFonts w:cs="Times New Roman"/>
      <w:color w:val="0000FF"/>
      <w:u w:val="single"/>
    </w:rPr>
  </w:style>
  <w:style w:type="paragraph" w:styleId="ac">
    <w:name w:val="Balloon Text"/>
    <w:basedOn w:val="a"/>
    <w:link w:val="ad"/>
    <w:uiPriority w:val="99"/>
    <w:semiHidden/>
    <w:rsid w:val="00CF544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CF5448"/>
    <w:rPr>
      <w:rFonts w:ascii="Tahoma" w:hAnsi="Tahoma" w:cs="Tahoma"/>
      <w:sz w:val="16"/>
      <w:szCs w:val="16"/>
      <w:lang w:eastAsia="en-US"/>
    </w:rPr>
  </w:style>
  <w:style w:type="paragraph" w:styleId="ae">
    <w:name w:val="Body Text Indent"/>
    <w:basedOn w:val="a"/>
    <w:link w:val="af"/>
    <w:uiPriority w:val="99"/>
    <w:semiHidden/>
    <w:unhideWhenUsed/>
    <w:rsid w:val="000B06E4"/>
    <w:pPr>
      <w:spacing w:after="120"/>
      <w:ind w:left="283"/>
    </w:pPr>
  </w:style>
  <w:style w:type="character" w:customStyle="1" w:styleId="af">
    <w:name w:val="Основной текст с отступом Знак"/>
    <w:basedOn w:val="a0"/>
    <w:link w:val="ae"/>
    <w:uiPriority w:val="99"/>
    <w:semiHidden/>
    <w:rsid w:val="000B06E4"/>
    <w:rPr>
      <w:rFonts w:ascii="Calibri" w:hAnsi="Calibri" w:cs="Calibri"/>
      <w:lang w:eastAsia="en-US"/>
    </w:rPr>
  </w:style>
  <w:style w:type="paragraph" w:styleId="af0">
    <w:name w:val="footnote text"/>
    <w:aliases w:val="Footnote Text Char Знак,Знак8 Знак,Текст сноски Знак Знак,Знак8 Знак Знак,Footnote Text Char,Знак4 Знак Знак,Знак4 Знак,Char,Footnote Text Char Знак Знак Знак Знак,Знак4 Знак1,Знак4,Знак4 Знак Знак Знак2,Текст сноски Знак Знак1"/>
    <w:basedOn w:val="a"/>
    <w:link w:val="af1"/>
    <w:uiPriority w:val="99"/>
    <w:rsid w:val="000B06E4"/>
    <w:pPr>
      <w:spacing w:after="60" w:line="240" w:lineRule="auto"/>
      <w:jc w:val="both"/>
    </w:pPr>
    <w:rPr>
      <w:rFonts w:ascii="Times New Roman" w:hAnsi="Times New Roman" w:cs="Times New Roman"/>
      <w:sz w:val="20"/>
      <w:szCs w:val="20"/>
      <w:lang w:eastAsia="ru-RU"/>
    </w:rPr>
  </w:style>
  <w:style w:type="character" w:customStyle="1" w:styleId="af1">
    <w:name w:val="Текст сноски Знак"/>
    <w:aliases w:val="Footnote Text Char Знак Знак,Знак8 Знак Знак1,Текст сноски Знак Знак Знак,Знак8 Знак Знак Знак,Footnote Text Char Знак1,Знак4 Знак Знак Знак,Знак4 Знак Знак1,Char Знак,Footnote Text Char Знак Знак Знак Знак Знак,Знак4 Знак1 Знак"/>
    <w:basedOn w:val="a0"/>
    <w:link w:val="af0"/>
    <w:uiPriority w:val="99"/>
    <w:rsid w:val="000B06E4"/>
    <w:rPr>
      <w:sz w:val="20"/>
      <w:szCs w:val="20"/>
    </w:rPr>
  </w:style>
  <w:style w:type="paragraph" w:styleId="3">
    <w:name w:val="Body Text 3"/>
    <w:basedOn w:val="a"/>
    <w:link w:val="30"/>
    <w:uiPriority w:val="99"/>
    <w:semiHidden/>
    <w:unhideWhenUsed/>
    <w:rsid w:val="00E90835"/>
    <w:pPr>
      <w:spacing w:after="120"/>
    </w:pPr>
    <w:rPr>
      <w:sz w:val="16"/>
      <w:szCs w:val="16"/>
    </w:rPr>
  </w:style>
  <w:style w:type="character" w:customStyle="1" w:styleId="30">
    <w:name w:val="Основной текст 3 Знак"/>
    <w:basedOn w:val="a0"/>
    <w:link w:val="3"/>
    <w:uiPriority w:val="99"/>
    <w:semiHidden/>
    <w:rsid w:val="00E90835"/>
    <w:rPr>
      <w:rFonts w:ascii="Calibri" w:hAnsi="Calibri" w:cs="Calibri"/>
      <w:sz w:val="16"/>
      <w:szCs w:val="16"/>
      <w:lang w:eastAsia="en-US"/>
    </w:rPr>
  </w:style>
  <w:style w:type="paragraph" w:styleId="23">
    <w:name w:val="List Number 2"/>
    <w:basedOn w:val="a"/>
    <w:uiPriority w:val="99"/>
    <w:rsid w:val="00E90835"/>
    <w:pPr>
      <w:tabs>
        <w:tab w:val="num" w:pos="643"/>
      </w:tabs>
      <w:spacing w:after="60" w:line="240" w:lineRule="auto"/>
      <w:ind w:left="643" w:hanging="360"/>
      <w:jc w:val="both"/>
    </w:pPr>
    <w:rPr>
      <w:rFonts w:ascii="Times New Roman" w:eastAsia="MS Mincho" w:hAnsi="Times New Roman" w:cs="Times New Roman"/>
      <w:sz w:val="24"/>
      <w:szCs w:val="24"/>
      <w:lang w:eastAsia="ru-RU"/>
    </w:rPr>
  </w:style>
  <w:style w:type="character" w:customStyle="1" w:styleId="24">
    <w:name w:val="Заголовок №2_"/>
    <w:link w:val="25"/>
    <w:rsid w:val="00A40A11"/>
    <w:rPr>
      <w:b/>
      <w:bCs/>
      <w:sz w:val="26"/>
      <w:szCs w:val="26"/>
    </w:rPr>
  </w:style>
  <w:style w:type="paragraph" w:customStyle="1" w:styleId="25">
    <w:name w:val="Заголовок №2"/>
    <w:basedOn w:val="a"/>
    <w:link w:val="24"/>
    <w:rsid w:val="00A40A11"/>
    <w:pPr>
      <w:widowControl w:val="0"/>
      <w:spacing w:after="190" w:line="240" w:lineRule="auto"/>
      <w:jc w:val="center"/>
      <w:outlineLvl w:val="1"/>
    </w:pPr>
    <w:rPr>
      <w:rFonts w:ascii="Times New Roman" w:hAnsi="Times New Roman" w:cs="Times New Roman"/>
      <w:b/>
      <w:bCs/>
      <w:sz w:val="26"/>
      <w:szCs w:val="26"/>
      <w:lang w:eastAsia="ru-RU"/>
    </w:rPr>
  </w:style>
  <w:style w:type="character" w:styleId="af2">
    <w:name w:val="Strong"/>
    <w:qFormat/>
    <w:locked/>
    <w:rsid w:val="00DE2D49"/>
    <w:rPr>
      <w:b/>
      <w:bCs/>
    </w:rPr>
  </w:style>
  <w:style w:type="table" w:customStyle="1" w:styleId="41">
    <w:name w:val="Сетка таблицы4"/>
    <w:basedOn w:val="a1"/>
    <w:next w:val="a7"/>
    <w:uiPriority w:val="39"/>
    <w:rsid w:val="007D1F58"/>
    <w:pPr>
      <w:spacing w:after="6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margin">
    <w:name w:val="no-margin"/>
    <w:basedOn w:val="a"/>
    <w:rsid w:val="00C0453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no-margin1">
    <w:name w:val="no-margin1"/>
    <w:basedOn w:val="a0"/>
    <w:rsid w:val="00C04531"/>
  </w:style>
  <w:style w:type="character" w:styleId="af3">
    <w:name w:val="annotation reference"/>
    <w:basedOn w:val="a0"/>
    <w:uiPriority w:val="99"/>
    <w:semiHidden/>
    <w:unhideWhenUsed/>
    <w:rsid w:val="008C3553"/>
    <w:rPr>
      <w:sz w:val="16"/>
      <w:szCs w:val="16"/>
    </w:rPr>
  </w:style>
  <w:style w:type="paragraph" w:styleId="af4">
    <w:name w:val="annotation text"/>
    <w:basedOn w:val="a"/>
    <w:link w:val="af5"/>
    <w:uiPriority w:val="99"/>
    <w:semiHidden/>
    <w:unhideWhenUsed/>
    <w:rsid w:val="008C3553"/>
    <w:pPr>
      <w:spacing w:line="240" w:lineRule="auto"/>
    </w:pPr>
    <w:rPr>
      <w:sz w:val="20"/>
      <w:szCs w:val="20"/>
    </w:rPr>
  </w:style>
  <w:style w:type="character" w:customStyle="1" w:styleId="af5">
    <w:name w:val="Текст примечания Знак"/>
    <w:basedOn w:val="a0"/>
    <w:link w:val="af4"/>
    <w:uiPriority w:val="99"/>
    <w:semiHidden/>
    <w:rsid w:val="008C3553"/>
    <w:rPr>
      <w:rFonts w:ascii="Calibri" w:hAnsi="Calibri" w:cs="Calibri"/>
      <w:sz w:val="20"/>
      <w:szCs w:val="20"/>
      <w:lang w:eastAsia="en-US"/>
    </w:rPr>
  </w:style>
  <w:style w:type="paragraph" w:styleId="af6">
    <w:name w:val="annotation subject"/>
    <w:basedOn w:val="af4"/>
    <w:next w:val="af4"/>
    <w:link w:val="af7"/>
    <w:uiPriority w:val="99"/>
    <w:semiHidden/>
    <w:unhideWhenUsed/>
    <w:rsid w:val="008C3553"/>
    <w:rPr>
      <w:b/>
      <w:bCs/>
    </w:rPr>
  </w:style>
  <w:style w:type="character" w:customStyle="1" w:styleId="af7">
    <w:name w:val="Тема примечания Знак"/>
    <w:basedOn w:val="af5"/>
    <w:link w:val="af6"/>
    <w:uiPriority w:val="99"/>
    <w:semiHidden/>
    <w:rsid w:val="008C3553"/>
    <w:rPr>
      <w:rFonts w:ascii="Calibri" w:hAnsi="Calibri" w:cs="Calibri"/>
      <w:b/>
      <w:bCs/>
      <w:sz w:val="20"/>
      <w:szCs w:val="20"/>
      <w:lang w:eastAsia="en-US"/>
    </w:rPr>
  </w:style>
  <w:style w:type="paragraph" w:styleId="af8">
    <w:name w:val="Revision"/>
    <w:hidden/>
    <w:uiPriority w:val="99"/>
    <w:semiHidden/>
    <w:rsid w:val="008B2801"/>
    <w:rPr>
      <w:rFonts w:ascii="Calibri" w:hAnsi="Calibri" w:cs="Calibri"/>
      <w:lang w:eastAsia="en-US"/>
    </w:rPr>
  </w:style>
  <w:style w:type="paragraph" w:styleId="af9">
    <w:name w:val="header"/>
    <w:basedOn w:val="a"/>
    <w:link w:val="afa"/>
    <w:uiPriority w:val="99"/>
    <w:unhideWhenUsed/>
    <w:rsid w:val="008E4C2E"/>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8E4C2E"/>
    <w:rPr>
      <w:rFonts w:ascii="Calibri" w:hAnsi="Calibri" w:cs="Calibri"/>
      <w:lang w:eastAsia="en-US"/>
    </w:rPr>
  </w:style>
  <w:style w:type="paragraph" w:styleId="afb">
    <w:name w:val="footer"/>
    <w:basedOn w:val="a"/>
    <w:link w:val="afc"/>
    <w:uiPriority w:val="99"/>
    <w:unhideWhenUsed/>
    <w:rsid w:val="008E4C2E"/>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8E4C2E"/>
    <w:rPr>
      <w:rFonts w:ascii="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B82"/>
    <w:pPr>
      <w:spacing w:after="200" w:line="276" w:lineRule="auto"/>
    </w:pPr>
    <w:rPr>
      <w:rFonts w:ascii="Calibri" w:hAnsi="Calibri" w:cs="Calibri"/>
      <w:lang w:eastAsia="en-US"/>
    </w:rPr>
  </w:style>
  <w:style w:type="paragraph" w:styleId="2">
    <w:name w:val="heading 2"/>
    <w:basedOn w:val="a"/>
    <w:next w:val="a"/>
    <w:link w:val="20"/>
    <w:uiPriority w:val="99"/>
    <w:qFormat/>
    <w:locked/>
    <w:rsid w:val="00246B70"/>
    <w:pPr>
      <w:keepNext/>
      <w:spacing w:before="240" w:after="60" w:line="240" w:lineRule="auto"/>
      <w:outlineLvl w:val="1"/>
    </w:pPr>
    <w:rPr>
      <w:rFonts w:ascii="Arial" w:hAnsi="Arial" w:cs="Arial"/>
      <w:b/>
      <w:bCs/>
      <w:i/>
      <w:iCs/>
      <w:sz w:val="28"/>
      <w:szCs w:val="28"/>
      <w:lang w:eastAsia="ru-RU"/>
    </w:rPr>
  </w:style>
  <w:style w:type="paragraph" w:styleId="4">
    <w:name w:val="heading 4"/>
    <w:basedOn w:val="a"/>
    <w:next w:val="a"/>
    <w:link w:val="40"/>
    <w:uiPriority w:val="99"/>
    <w:qFormat/>
    <w:locked/>
    <w:rsid w:val="00246B70"/>
    <w:pPr>
      <w:keepNext/>
      <w:spacing w:before="240" w:after="60"/>
      <w:outlineLvl w:val="3"/>
    </w:pPr>
    <w:rPr>
      <w:b/>
      <w:bCs/>
      <w:sz w:val="28"/>
      <w:szCs w:val="28"/>
    </w:rPr>
  </w:style>
  <w:style w:type="paragraph" w:styleId="7">
    <w:name w:val="heading 7"/>
    <w:basedOn w:val="a"/>
    <w:next w:val="a"/>
    <w:link w:val="70"/>
    <w:uiPriority w:val="99"/>
    <w:qFormat/>
    <w:locked/>
    <w:rsid w:val="00EA4355"/>
    <w:pPr>
      <w:spacing w:before="240" w:after="60" w:line="240" w:lineRule="auto"/>
      <w:outlineLvl w:val="6"/>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46B70"/>
    <w:rPr>
      <w:rFonts w:ascii="Arial" w:hAnsi="Arial" w:cs="Arial"/>
      <w:b/>
      <w:bCs/>
      <w:i/>
      <w:iCs/>
      <w:sz w:val="28"/>
      <w:szCs w:val="28"/>
    </w:rPr>
  </w:style>
  <w:style w:type="character" w:customStyle="1" w:styleId="40">
    <w:name w:val="Заголовок 4 Знак"/>
    <w:basedOn w:val="a0"/>
    <w:link w:val="4"/>
    <w:uiPriority w:val="99"/>
    <w:semiHidden/>
    <w:locked/>
    <w:rsid w:val="00246B70"/>
    <w:rPr>
      <w:rFonts w:ascii="Calibri" w:hAnsi="Calibri" w:cs="Calibri"/>
      <w:b/>
      <w:bCs/>
      <w:sz w:val="28"/>
      <w:szCs w:val="28"/>
      <w:lang w:eastAsia="en-US"/>
    </w:rPr>
  </w:style>
  <w:style w:type="character" w:customStyle="1" w:styleId="70">
    <w:name w:val="Заголовок 7 Знак"/>
    <w:basedOn w:val="a0"/>
    <w:link w:val="7"/>
    <w:uiPriority w:val="99"/>
    <w:semiHidden/>
    <w:locked/>
    <w:rsid w:val="00EA4355"/>
    <w:rPr>
      <w:rFonts w:ascii="Calibri" w:hAnsi="Calibri" w:cs="Calibri"/>
      <w:sz w:val="24"/>
      <w:szCs w:val="24"/>
    </w:rPr>
  </w:style>
  <w:style w:type="paragraph" w:styleId="a3">
    <w:name w:val="Normal (Web)"/>
    <w:aliases w:val="Обычный (Web),Знак Знак1, Знак Знак1"/>
    <w:basedOn w:val="a"/>
    <w:link w:val="a4"/>
    <w:uiPriority w:val="99"/>
    <w:rsid w:val="000A3B82"/>
    <w:pPr>
      <w:spacing w:before="100" w:beforeAutospacing="1" w:after="100" w:afterAutospacing="1"/>
    </w:pPr>
  </w:style>
  <w:style w:type="character" w:customStyle="1" w:styleId="a4">
    <w:name w:val="Обычный (веб) Знак"/>
    <w:aliases w:val="Обычный (Web) Знак,Знак Знак1 Знак, Знак Знак1 Знак"/>
    <w:basedOn w:val="a0"/>
    <w:link w:val="a3"/>
    <w:locked/>
    <w:rsid w:val="000A3B82"/>
    <w:rPr>
      <w:rFonts w:ascii="Calibri" w:hAnsi="Calibri" w:cs="Calibri"/>
      <w:sz w:val="22"/>
      <w:szCs w:val="22"/>
      <w:lang w:eastAsia="en-US"/>
    </w:rPr>
  </w:style>
  <w:style w:type="paragraph" w:styleId="21">
    <w:name w:val="Body Text Indent 2"/>
    <w:basedOn w:val="a"/>
    <w:link w:val="22"/>
    <w:uiPriority w:val="99"/>
    <w:rsid w:val="000A3B82"/>
    <w:pPr>
      <w:spacing w:after="120" w:line="480" w:lineRule="auto"/>
      <w:ind w:left="283"/>
      <w:jc w:val="both"/>
    </w:pPr>
  </w:style>
  <w:style w:type="character" w:customStyle="1" w:styleId="22">
    <w:name w:val="Основной текст с отступом 2 Знак"/>
    <w:basedOn w:val="a0"/>
    <w:link w:val="21"/>
    <w:uiPriority w:val="99"/>
    <w:locked/>
    <w:rsid w:val="000A3B82"/>
    <w:rPr>
      <w:rFonts w:ascii="Calibri" w:hAnsi="Calibri" w:cs="Calibri"/>
      <w:sz w:val="22"/>
      <w:szCs w:val="22"/>
      <w:lang w:eastAsia="en-US"/>
    </w:rPr>
  </w:style>
  <w:style w:type="character" w:customStyle="1" w:styleId="blk">
    <w:name w:val="blk"/>
    <w:basedOn w:val="a0"/>
    <w:uiPriority w:val="99"/>
    <w:rsid w:val="000A3B82"/>
    <w:rPr>
      <w:rFonts w:cs="Times New Roman"/>
    </w:rPr>
  </w:style>
  <w:style w:type="paragraph" w:customStyle="1" w:styleId="western">
    <w:name w:val="western"/>
    <w:basedOn w:val="a"/>
    <w:uiPriority w:val="99"/>
    <w:rsid w:val="000A3B82"/>
    <w:pPr>
      <w:spacing w:before="100" w:beforeAutospacing="1" w:after="100" w:afterAutospacing="1" w:line="240" w:lineRule="auto"/>
    </w:pPr>
    <w:rPr>
      <w:sz w:val="24"/>
      <w:szCs w:val="24"/>
      <w:lang w:eastAsia="ru-RU"/>
    </w:rPr>
  </w:style>
  <w:style w:type="paragraph" w:styleId="a5">
    <w:name w:val="Body Text"/>
    <w:aliases w:val=" Знак,Знак"/>
    <w:basedOn w:val="a"/>
    <w:link w:val="a6"/>
    <w:uiPriority w:val="99"/>
    <w:rsid w:val="005D526F"/>
    <w:pPr>
      <w:spacing w:after="120"/>
    </w:pPr>
  </w:style>
  <w:style w:type="character" w:customStyle="1" w:styleId="a6">
    <w:name w:val="Основной текст Знак"/>
    <w:aliases w:val=" Знак Знак,Знак Знак"/>
    <w:basedOn w:val="a0"/>
    <w:link w:val="a5"/>
    <w:uiPriority w:val="99"/>
    <w:locked/>
    <w:rsid w:val="005D526F"/>
    <w:rPr>
      <w:rFonts w:ascii="Calibri" w:hAnsi="Calibri" w:cs="Calibri"/>
      <w:sz w:val="22"/>
      <w:szCs w:val="22"/>
      <w:lang w:eastAsia="en-US"/>
    </w:rPr>
  </w:style>
  <w:style w:type="table" w:styleId="a7">
    <w:name w:val="Table Grid"/>
    <w:basedOn w:val="a1"/>
    <w:uiPriority w:val="99"/>
    <w:rsid w:val="0074708B"/>
    <w:rPr>
      <w:rFonts w:ascii="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EA4355"/>
    <w:pPr>
      <w:widowControl w:val="0"/>
      <w:autoSpaceDE w:val="0"/>
      <w:autoSpaceDN w:val="0"/>
      <w:adjustRightInd w:val="0"/>
    </w:pPr>
    <w:rPr>
      <w:rFonts w:ascii="Arial" w:hAnsi="Arial" w:cs="Arial"/>
      <w:sz w:val="20"/>
      <w:szCs w:val="20"/>
    </w:rPr>
  </w:style>
  <w:style w:type="paragraph" w:styleId="a8">
    <w:name w:val="Title"/>
    <w:basedOn w:val="a"/>
    <w:link w:val="a9"/>
    <w:uiPriority w:val="99"/>
    <w:qFormat/>
    <w:locked/>
    <w:rsid w:val="00246B70"/>
    <w:pPr>
      <w:spacing w:after="0" w:line="240" w:lineRule="auto"/>
      <w:jc w:val="center"/>
    </w:pPr>
    <w:rPr>
      <w:rFonts w:cs="Times New Roman"/>
      <w:sz w:val="28"/>
      <w:szCs w:val="28"/>
    </w:rPr>
  </w:style>
  <w:style w:type="character" w:customStyle="1" w:styleId="a9">
    <w:name w:val="Название Знак"/>
    <w:basedOn w:val="a0"/>
    <w:link w:val="a8"/>
    <w:uiPriority w:val="99"/>
    <w:locked/>
    <w:rsid w:val="00246B70"/>
    <w:rPr>
      <w:rFonts w:cs="Times New Roman"/>
      <w:sz w:val="20"/>
      <w:szCs w:val="20"/>
    </w:rPr>
  </w:style>
  <w:style w:type="paragraph" w:styleId="aa">
    <w:name w:val="List Paragraph"/>
    <w:basedOn w:val="a"/>
    <w:uiPriority w:val="99"/>
    <w:qFormat/>
    <w:rsid w:val="00246B70"/>
    <w:pPr>
      <w:spacing w:after="0" w:line="240" w:lineRule="auto"/>
      <w:ind w:left="720"/>
    </w:pPr>
    <w:rPr>
      <w:rFonts w:cs="Times New Roman"/>
      <w:sz w:val="20"/>
      <w:szCs w:val="20"/>
      <w:lang w:eastAsia="ru-RU"/>
    </w:rPr>
  </w:style>
  <w:style w:type="character" w:styleId="ab">
    <w:name w:val="Hyperlink"/>
    <w:basedOn w:val="a0"/>
    <w:rsid w:val="004D5CC7"/>
    <w:rPr>
      <w:rFonts w:cs="Times New Roman"/>
      <w:color w:val="0000FF"/>
      <w:u w:val="single"/>
    </w:rPr>
  </w:style>
  <w:style w:type="paragraph" w:styleId="ac">
    <w:name w:val="Balloon Text"/>
    <w:basedOn w:val="a"/>
    <w:link w:val="ad"/>
    <w:uiPriority w:val="99"/>
    <w:semiHidden/>
    <w:rsid w:val="00CF544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CF5448"/>
    <w:rPr>
      <w:rFonts w:ascii="Tahoma" w:hAnsi="Tahoma" w:cs="Tahoma"/>
      <w:sz w:val="16"/>
      <w:szCs w:val="16"/>
      <w:lang w:eastAsia="en-US"/>
    </w:rPr>
  </w:style>
  <w:style w:type="paragraph" w:styleId="ae">
    <w:name w:val="Body Text Indent"/>
    <w:basedOn w:val="a"/>
    <w:link w:val="af"/>
    <w:uiPriority w:val="99"/>
    <w:semiHidden/>
    <w:unhideWhenUsed/>
    <w:rsid w:val="000B06E4"/>
    <w:pPr>
      <w:spacing w:after="120"/>
      <w:ind w:left="283"/>
    </w:pPr>
  </w:style>
  <w:style w:type="character" w:customStyle="1" w:styleId="af">
    <w:name w:val="Основной текст с отступом Знак"/>
    <w:basedOn w:val="a0"/>
    <w:link w:val="ae"/>
    <w:uiPriority w:val="99"/>
    <w:semiHidden/>
    <w:rsid w:val="000B06E4"/>
    <w:rPr>
      <w:rFonts w:ascii="Calibri" w:hAnsi="Calibri" w:cs="Calibri"/>
      <w:lang w:eastAsia="en-US"/>
    </w:rPr>
  </w:style>
  <w:style w:type="paragraph" w:styleId="af0">
    <w:name w:val="footnote text"/>
    <w:aliases w:val="Footnote Text Char Знак,Знак8 Знак,Текст сноски Знак Знак,Знак8 Знак Знак,Footnote Text Char,Знак4 Знак Знак,Знак4 Знак,Char,Footnote Text Char Знак Знак Знак Знак,Знак4 Знак1,Знак4,Знак4 Знак Знак Знак2,Текст сноски Знак Знак1"/>
    <w:basedOn w:val="a"/>
    <w:link w:val="af1"/>
    <w:uiPriority w:val="99"/>
    <w:rsid w:val="000B06E4"/>
    <w:pPr>
      <w:spacing w:after="60" w:line="240" w:lineRule="auto"/>
      <w:jc w:val="both"/>
    </w:pPr>
    <w:rPr>
      <w:rFonts w:ascii="Times New Roman" w:hAnsi="Times New Roman" w:cs="Times New Roman"/>
      <w:sz w:val="20"/>
      <w:szCs w:val="20"/>
      <w:lang w:eastAsia="ru-RU"/>
    </w:rPr>
  </w:style>
  <w:style w:type="character" w:customStyle="1" w:styleId="af1">
    <w:name w:val="Текст сноски Знак"/>
    <w:aliases w:val="Footnote Text Char Знак Знак,Знак8 Знак Знак1,Текст сноски Знак Знак Знак,Знак8 Знак Знак Знак,Footnote Text Char Знак1,Знак4 Знак Знак Знак,Знак4 Знак Знак1,Char Знак,Footnote Text Char Знак Знак Знак Знак Знак,Знак4 Знак1 Знак"/>
    <w:basedOn w:val="a0"/>
    <w:link w:val="af0"/>
    <w:uiPriority w:val="99"/>
    <w:rsid w:val="000B06E4"/>
    <w:rPr>
      <w:sz w:val="20"/>
      <w:szCs w:val="20"/>
    </w:rPr>
  </w:style>
  <w:style w:type="paragraph" w:styleId="3">
    <w:name w:val="Body Text 3"/>
    <w:basedOn w:val="a"/>
    <w:link w:val="30"/>
    <w:uiPriority w:val="99"/>
    <w:semiHidden/>
    <w:unhideWhenUsed/>
    <w:rsid w:val="00E90835"/>
    <w:pPr>
      <w:spacing w:after="120"/>
    </w:pPr>
    <w:rPr>
      <w:sz w:val="16"/>
      <w:szCs w:val="16"/>
    </w:rPr>
  </w:style>
  <w:style w:type="character" w:customStyle="1" w:styleId="30">
    <w:name w:val="Основной текст 3 Знак"/>
    <w:basedOn w:val="a0"/>
    <w:link w:val="3"/>
    <w:uiPriority w:val="99"/>
    <w:semiHidden/>
    <w:rsid w:val="00E90835"/>
    <w:rPr>
      <w:rFonts w:ascii="Calibri" w:hAnsi="Calibri" w:cs="Calibri"/>
      <w:sz w:val="16"/>
      <w:szCs w:val="16"/>
      <w:lang w:eastAsia="en-US"/>
    </w:rPr>
  </w:style>
  <w:style w:type="paragraph" w:styleId="23">
    <w:name w:val="List Number 2"/>
    <w:basedOn w:val="a"/>
    <w:uiPriority w:val="99"/>
    <w:rsid w:val="00E90835"/>
    <w:pPr>
      <w:tabs>
        <w:tab w:val="num" w:pos="643"/>
      </w:tabs>
      <w:spacing w:after="60" w:line="240" w:lineRule="auto"/>
      <w:ind w:left="643" w:hanging="360"/>
      <w:jc w:val="both"/>
    </w:pPr>
    <w:rPr>
      <w:rFonts w:ascii="Times New Roman" w:eastAsia="MS Mincho" w:hAnsi="Times New Roman" w:cs="Times New Roman"/>
      <w:sz w:val="24"/>
      <w:szCs w:val="24"/>
      <w:lang w:eastAsia="ru-RU"/>
    </w:rPr>
  </w:style>
  <w:style w:type="character" w:customStyle="1" w:styleId="24">
    <w:name w:val="Заголовок №2_"/>
    <w:link w:val="25"/>
    <w:rsid w:val="00A40A11"/>
    <w:rPr>
      <w:b/>
      <w:bCs/>
      <w:sz w:val="26"/>
      <w:szCs w:val="26"/>
    </w:rPr>
  </w:style>
  <w:style w:type="paragraph" w:customStyle="1" w:styleId="25">
    <w:name w:val="Заголовок №2"/>
    <w:basedOn w:val="a"/>
    <w:link w:val="24"/>
    <w:rsid w:val="00A40A11"/>
    <w:pPr>
      <w:widowControl w:val="0"/>
      <w:spacing w:after="190" w:line="240" w:lineRule="auto"/>
      <w:jc w:val="center"/>
      <w:outlineLvl w:val="1"/>
    </w:pPr>
    <w:rPr>
      <w:rFonts w:ascii="Times New Roman" w:hAnsi="Times New Roman" w:cs="Times New Roman"/>
      <w:b/>
      <w:bCs/>
      <w:sz w:val="26"/>
      <w:szCs w:val="26"/>
      <w:lang w:eastAsia="ru-RU"/>
    </w:rPr>
  </w:style>
  <w:style w:type="character" w:styleId="af2">
    <w:name w:val="Strong"/>
    <w:qFormat/>
    <w:locked/>
    <w:rsid w:val="00DE2D49"/>
    <w:rPr>
      <w:b/>
      <w:bCs/>
    </w:rPr>
  </w:style>
  <w:style w:type="table" w:customStyle="1" w:styleId="41">
    <w:name w:val="Сетка таблицы4"/>
    <w:basedOn w:val="a1"/>
    <w:next w:val="a7"/>
    <w:uiPriority w:val="39"/>
    <w:rsid w:val="007D1F58"/>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rgin">
    <w:name w:val="no-margin"/>
    <w:basedOn w:val="a"/>
    <w:rsid w:val="00C0453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no-margin1">
    <w:name w:val="no-margin1"/>
    <w:basedOn w:val="a0"/>
    <w:rsid w:val="00C04531"/>
  </w:style>
  <w:style w:type="character" w:styleId="af3">
    <w:name w:val="annotation reference"/>
    <w:basedOn w:val="a0"/>
    <w:uiPriority w:val="99"/>
    <w:semiHidden/>
    <w:unhideWhenUsed/>
    <w:rsid w:val="008C3553"/>
    <w:rPr>
      <w:sz w:val="16"/>
      <w:szCs w:val="16"/>
    </w:rPr>
  </w:style>
  <w:style w:type="paragraph" w:styleId="af4">
    <w:name w:val="annotation text"/>
    <w:basedOn w:val="a"/>
    <w:link w:val="af5"/>
    <w:uiPriority w:val="99"/>
    <w:semiHidden/>
    <w:unhideWhenUsed/>
    <w:rsid w:val="008C3553"/>
    <w:pPr>
      <w:spacing w:line="240" w:lineRule="auto"/>
    </w:pPr>
    <w:rPr>
      <w:sz w:val="20"/>
      <w:szCs w:val="20"/>
    </w:rPr>
  </w:style>
  <w:style w:type="character" w:customStyle="1" w:styleId="af5">
    <w:name w:val="Текст примечания Знак"/>
    <w:basedOn w:val="a0"/>
    <w:link w:val="af4"/>
    <w:uiPriority w:val="99"/>
    <w:semiHidden/>
    <w:rsid w:val="008C3553"/>
    <w:rPr>
      <w:rFonts w:ascii="Calibri" w:hAnsi="Calibri" w:cs="Calibri"/>
      <w:sz w:val="20"/>
      <w:szCs w:val="20"/>
      <w:lang w:eastAsia="en-US"/>
    </w:rPr>
  </w:style>
  <w:style w:type="paragraph" w:styleId="af6">
    <w:name w:val="annotation subject"/>
    <w:basedOn w:val="af4"/>
    <w:next w:val="af4"/>
    <w:link w:val="af7"/>
    <w:uiPriority w:val="99"/>
    <w:semiHidden/>
    <w:unhideWhenUsed/>
    <w:rsid w:val="008C3553"/>
    <w:rPr>
      <w:b/>
      <w:bCs/>
    </w:rPr>
  </w:style>
  <w:style w:type="character" w:customStyle="1" w:styleId="af7">
    <w:name w:val="Тема примечания Знак"/>
    <w:basedOn w:val="af5"/>
    <w:link w:val="af6"/>
    <w:uiPriority w:val="99"/>
    <w:semiHidden/>
    <w:rsid w:val="008C3553"/>
    <w:rPr>
      <w:rFonts w:ascii="Calibri" w:hAnsi="Calibri" w:cs="Calibri"/>
      <w:b/>
      <w:bCs/>
      <w:sz w:val="20"/>
      <w:szCs w:val="20"/>
      <w:lang w:eastAsia="en-US"/>
    </w:rPr>
  </w:style>
  <w:style w:type="paragraph" w:styleId="af8">
    <w:name w:val="Revision"/>
    <w:hidden/>
    <w:uiPriority w:val="99"/>
    <w:semiHidden/>
    <w:rsid w:val="008B2801"/>
    <w:rPr>
      <w:rFonts w:ascii="Calibri" w:hAnsi="Calibri" w:cs="Calibri"/>
      <w:lang w:eastAsia="en-US"/>
    </w:rPr>
  </w:style>
  <w:style w:type="paragraph" w:styleId="af9">
    <w:name w:val="header"/>
    <w:basedOn w:val="a"/>
    <w:link w:val="afa"/>
    <w:uiPriority w:val="99"/>
    <w:unhideWhenUsed/>
    <w:rsid w:val="008E4C2E"/>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8E4C2E"/>
    <w:rPr>
      <w:rFonts w:ascii="Calibri" w:hAnsi="Calibri" w:cs="Calibri"/>
      <w:lang w:eastAsia="en-US"/>
    </w:rPr>
  </w:style>
  <w:style w:type="paragraph" w:styleId="afb">
    <w:name w:val="footer"/>
    <w:basedOn w:val="a"/>
    <w:link w:val="afc"/>
    <w:uiPriority w:val="99"/>
    <w:unhideWhenUsed/>
    <w:rsid w:val="008E4C2E"/>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8E4C2E"/>
    <w:rPr>
      <w:rFonts w:ascii="Calibri" w:hAnsi="Calibri" w:cs="Calibri"/>
      <w:lang w:eastAsia="en-US"/>
    </w:rPr>
  </w:style>
</w:styles>
</file>

<file path=word/webSettings.xml><?xml version="1.0" encoding="utf-8"?>
<w:webSettings xmlns:r="http://schemas.openxmlformats.org/officeDocument/2006/relationships" xmlns:w="http://schemas.openxmlformats.org/wordprocessingml/2006/main">
  <w:divs>
    <w:div w:id="117336479">
      <w:bodyDiv w:val="1"/>
      <w:marLeft w:val="0"/>
      <w:marRight w:val="0"/>
      <w:marTop w:val="0"/>
      <w:marBottom w:val="0"/>
      <w:divBdr>
        <w:top w:val="none" w:sz="0" w:space="0" w:color="auto"/>
        <w:left w:val="none" w:sz="0" w:space="0" w:color="auto"/>
        <w:bottom w:val="none" w:sz="0" w:space="0" w:color="auto"/>
        <w:right w:val="none" w:sz="0" w:space="0" w:color="auto"/>
      </w:divBdr>
    </w:div>
    <w:div w:id="126625515">
      <w:bodyDiv w:val="1"/>
      <w:marLeft w:val="0"/>
      <w:marRight w:val="0"/>
      <w:marTop w:val="0"/>
      <w:marBottom w:val="0"/>
      <w:divBdr>
        <w:top w:val="none" w:sz="0" w:space="0" w:color="auto"/>
        <w:left w:val="none" w:sz="0" w:space="0" w:color="auto"/>
        <w:bottom w:val="none" w:sz="0" w:space="0" w:color="auto"/>
        <w:right w:val="none" w:sz="0" w:space="0" w:color="auto"/>
      </w:divBdr>
    </w:div>
    <w:div w:id="150950476">
      <w:bodyDiv w:val="1"/>
      <w:marLeft w:val="0"/>
      <w:marRight w:val="0"/>
      <w:marTop w:val="0"/>
      <w:marBottom w:val="0"/>
      <w:divBdr>
        <w:top w:val="none" w:sz="0" w:space="0" w:color="auto"/>
        <w:left w:val="none" w:sz="0" w:space="0" w:color="auto"/>
        <w:bottom w:val="none" w:sz="0" w:space="0" w:color="auto"/>
        <w:right w:val="none" w:sz="0" w:space="0" w:color="auto"/>
      </w:divBdr>
    </w:div>
    <w:div w:id="169293912">
      <w:bodyDiv w:val="1"/>
      <w:marLeft w:val="0"/>
      <w:marRight w:val="0"/>
      <w:marTop w:val="0"/>
      <w:marBottom w:val="0"/>
      <w:divBdr>
        <w:top w:val="none" w:sz="0" w:space="0" w:color="auto"/>
        <w:left w:val="none" w:sz="0" w:space="0" w:color="auto"/>
        <w:bottom w:val="none" w:sz="0" w:space="0" w:color="auto"/>
        <w:right w:val="none" w:sz="0" w:space="0" w:color="auto"/>
      </w:divBdr>
    </w:div>
    <w:div w:id="318507188">
      <w:bodyDiv w:val="1"/>
      <w:marLeft w:val="0"/>
      <w:marRight w:val="0"/>
      <w:marTop w:val="0"/>
      <w:marBottom w:val="0"/>
      <w:divBdr>
        <w:top w:val="none" w:sz="0" w:space="0" w:color="auto"/>
        <w:left w:val="none" w:sz="0" w:space="0" w:color="auto"/>
        <w:bottom w:val="none" w:sz="0" w:space="0" w:color="auto"/>
        <w:right w:val="none" w:sz="0" w:space="0" w:color="auto"/>
      </w:divBdr>
    </w:div>
    <w:div w:id="390467307">
      <w:bodyDiv w:val="1"/>
      <w:marLeft w:val="0"/>
      <w:marRight w:val="0"/>
      <w:marTop w:val="0"/>
      <w:marBottom w:val="0"/>
      <w:divBdr>
        <w:top w:val="none" w:sz="0" w:space="0" w:color="auto"/>
        <w:left w:val="none" w:sz="0" w:space="0" w:color="auto"/>
        <w:bottom w:val="none" w:sz="0" w:space="0" w:color="auto"/>
        <w:right w:val="none" w:sz="0" w:space="0" w:color="auto"/>
      </w:divBdr>
    </w:div>
    <w:div w:id="452672055">
      <w:bodyDiv w:val="1"/>
      <w:marLeft w:val="0"/>
      <w:marRight w:val="0"/>
      <w:marTop w:val="0"/>
      <w:marBottom w:val="0"/>
      <w:divBdr>
        <w:top w:val="none" w:sz="0" w:space="0" w:color="auto"/>
        <w:left w:val="none" w:sz="0" w:space="0" w:color="auto"/>
        <w:bottom w:val="none" w:sz="0" w:space="0" w:color="auto"/>
        <w:right w:val="none" w:sz="0" w:space="0" w:color="auto"/>
      </w:divBdr>
    </w:div>
    <w:div w:id="632492074">
      <w:bodyDiv w:val="1"/>
      <w:marLeft w:val="0"/>
      <w:marRight w:val="0"/>
      <w:marTop w:val="0"/>
      <w:marBottom w:val="0"/>
      <w:divBdr>
        <w:top w:val="none" w:sz="0" w:space="0" w:color="auto"/>
        <w:left w:val="none" w:sz="0" w:space="0" w:color="auto"/>
        <w:bottom w:val="none" w:sz="0" w:space="0" w:color="auto"/>
        <w:right w:val="none" w:sz="0" w:space="0" w:color="auto"/>
      </w:divBdr>
    </w:div>
    <w:div w:id="720247636">
      <w:bodyDiv w:val="1"/>
      <w:marLeft w:val="0"/>
      <w:marRight w:val="0"/>
      <w:marTop w:val="0"/>
      <w:marBottom w:val="0"/>
      <w:divBdr>
        <w:top w:val="none" w:sz="0" w:space="0" w:color="auto"/>
        <w:left w:val="none" w:sz="0" w:space="0" w:color="auto"/>
        <w:bottom w:val="none" w:sz="0" w:space="0" w:color="auto"/>
        <w:right w:val="none" w:sz="0" w:space="0" w:color="auto"/>
      </w:divBdr>
    </w:div>
    <w:div w:id="724721591">
      <w:marLeft w:val="0"/>
      <w:marRight w:val="0"/>
      <w:marTop w:val="0"/>
      <w:marBottom w:val="0"/>
      <w:divBdr>
        <w:top w:val="none" w:sz="0" w:space="0" w:color="auto"/>
        <w:left w:val="none" w:sz="0" w:space="0" w:color="auto"/>
        <w:bottom w:val="none" w:sz="0" w:space="0" w:color="auto"/>
        <w:right w:val="none" w:sz="0" w:space="0" w:color="auto"/>
      </w:divBdr>
    </w:div>
    <w:div w:id="724721592">
      <w:marLeft w:val="0"/>
      <w:marRight w:val="0"/>
      <w:marTop w:val="0"/>
      <w:marBottom w:val="0"/>
      <w:divBdr>
        <w:top w:val="none" w:sz="0" w:space="0" w:color="auto"/>
        <w:left w:val="none" w:sz="0" w:space="0" w:color="auto"/>
        <w:bottom w:val="none" w:sz="0" w:space="0" w:color="auto"/>
        <w:right w:val="none" w:sz="0" w:space="0" w:color="auto"/>
      </w:divBdr>
    </w:div>
    <w:div w:id="746264279">
      <w:bodyDiv w:val="1"/>
      <w:marLeft w:val="0"/>
      <w:marRight w:val="0"/>
      <w:marTop w:val="0"/>
      <w:marBottom w:val="0"/>
      <w:divBdr>
        <w:top w:val="none" w:sz="0" w:space="0" w:color="auto"/>
        <w:left w:val="none" w:sz="0" w:space="0" w:color="auto"/>
        <w:bottom w:val="none" w:sz="0" w:space="0" w:color="auto"/>
        <w:right w:val="none" w:sz="0" w:space="0" w:color="auto"/>
      </w:divBdr>
    </w:div>
    <w:div w:id="870798232">
      <w:bodyDiv w:val="1"/>
      <w:marLeft w:val="0"/>
      <w:marRight w:val="0"/>
      <w:marTop w:val="0"/>
      <w:marBottom w:val="0"/>
      <w:divBdr>
        <w:top w:val="none" w:sz="0" w:space="0" w:color="auto"/>
        <w:left w:val="none" w:sz="0" w:space="0" w:color="auto"/>
        <w:bottom w:val="none" w:sz="0" w:space="0" w:color="auto"/>
        <w:right w:val="none" w:sz="0" w:space="0" w:color="auto"/>
      </w:divBdr>
    </w:div>
    <w:div w:id="891230081">
      <w:bodyDiv w:val="1"/>
      <w:marLeft w:val="0"/>
      <w:marRight w:val="0"/>
      <w:marTop w:val="0"/>
      <w:marBottom w:val="0"/>
      <w:divBdr>
        <w:top w:val="none" w:sz="0" w:space="0" w:color="auto"/>
        <w:left w:val="none" w:sz="0" w:space="0" w:color="auto"/>
        <w:bottom w:val="none" w:sz="0" w:space="0" w:color="auto"/>
        <w:right w:val="none" w:sz="0" w:space="0" w:color="auto"/>
      </w:divBdr>
      <w:divsChild>
        <w:div w:id="722411997">
          <w:marLeft w:val="0"/>
          <w:marRight w:val="0"/>
          <w:marTop w:val="0"/>
          <w:marBottom w:val="0"/>
          <w:divBdr>
            <w:top w:val="none" w:sz="0" w:space="0" w:color="auto"/>
            <w:left w:val="none" w:sz="0" w:space="0" w:color="auto"/>
            <w:bottom w:val="none" w:sz="0" w:space="0" w:color="auto"/>
            <w:right w:val="none" w:sz="0" w:space="0" w:color="auto"/>
          </w:divBdr>
        </w:div>
        <w:div w:id="596447228">
          <w:marLeft w:val="0"/>
          <w:marRight w:val="0"/>
          <w:marTop w:val="0"/>
          <w:marBottom w:val="0"/>
          <w:divBdr>
            <w:top w:val="none" w:sz="0" w:space="0" w:color="auto"/>
            <w:left w:val="none" w:sz="0" w:space="0" w:color="auto"/>
            <w:bottom w:val="none" w:sz="0" w:space="0" w:color="auto"/>
            <w:right w:val="none" w:sz="0" w:space="0" w:color="auto"/>
          </w:divBdr>
        </w:div>
      </w:divsChild>
    </w:div>
    <w:div w:id="1365979013">
      <w:bodyDiv w:val="1"/>
      <w:marLeft w:val="0"/>
      <w:marRight w:val="0"/>
      <w:marTop w:val="0"/>
      <w:marBottom w:val="0"/>
      <w:divBdr>
        <w:top w:val="none" w:sz="0" w:space="0" w:color="auto"/>
        <w:left w:val="none" w:sz="0" w:space="0" w:color="auto"/>
        <w:bottom w:val="none" w:sz="0" w:space="0" w:color="auto"/>
        <w:right w:val="none" w:sz="0" w:space="0" w:color="auto"/>
      </w:divBdr>
    </w:div>
    <w:div w:id="1553611162">
      <w:bodyDiv w:val="1"/>
      <w:marLeft w:val="0"/>
      <w:marRight w:val="0"/>
      <w:marTop w:val="0"/>
      <w:marBottom w:val="0"/>
      <w:divBdr>
        <w:top w:val="none" w:sz="0" w:space="0" w:color="auto"/>
        <w:left w:val="none" w:sz="0" w:space="0" w:color="auto"/>
        <w:bottom w:val="none" w:sz="0" w:space="0" w:color="auto"/>
        <w:right w:val="none" w:sz="0" w:space="0" w:color="auto"/>
      </w:divBdr>
    </w:div>
    <w:div w:id="1607888683">
      <w:bodyDiv w:val="1"/>
      <w:marLeft w:val="0"/>
      <w:marRight w:val="0"/>
      <w:marTop w:val="0"/>
      <w:marBottom w:val="0"/>
      <w:divBdr>
        <w:top w:val="none" w:sz="0" w:space="0" w:color="auto"/>
        <w:left w:val="none" w:sz="0" w:space="0" w:color="auto"/>
        <w:bottom w:val="none" w:sz="0" w:space="0" w:color="auto"/>
        <w:right w:val="none" w:sz="0" w:space="0" w:color="auto"/>
      </w:divBdr>
    </w:div>
    <w:div w:id="1673145160">
      <w:bodyDiv w:val="1"/>
      <w:marLeft w:val="0"/>
      <w:marRight w:val="0"/>
      <w:marTop w:val="0"/>
      <w:marBottom w:val="0"/>
      <w:divBdr>
        <w:top w:val="none" w:sz="0" w:space="0" w:color="auto"/>
        <w:left w:val="none" w:sz="0" w:space="0" w:color="auto"/>
        <w:bottom w:val="none" w:sz="0" w:space="0" w:color="auto"/>
        <w:right w:val="none" w:sz="0" w:space="0" w:color="auto"/>
      </w:divBdr>
      <w:divsChild>
        <w:div w:id="1396658838">
          <w:marLeft w:val="0"/>
          <w:marRight w:val="0"/>
          <w:marTop w:val="0"/>
          <w:marBottom w:val="0"/>
          <w:divBdr>
            <w:top w:val="none" w:sz="0" w:space="0" w:color="auto"/>
            <w:left w:val="none" w:sz="0" w:space="0" w:color="auto"/>
            <w:bottom w:val="none" w:sz="0" w:space="0" w:color="auto"/>
            <w:right w:val="none" w:sz="0" w:space="0" w:color="auto"/>
          </w:divBdr>
        </w:div>
        <w:div w:id="1959026000">
          <w:marLeft w:val="0"/>
          <w:marRight w:val="0"/>
          <w:marTop w:val="0"/>
          <w:marBottom w:val="0"/>
          <w:divBdr>
            <w:top w:val="none" w:sz="0" w:space="0" w:color="auto"/>
            <w:left w:val="none" w:sz="0" w:space="0" w:color="auto"/>
            <w:bottom w:val="none" w:sz="0" w:space="0" w:color="auto"/>
            <w:right w:val="none" w:sz="0" w:space="0" w:color="auto"/>
          </w:divBdr>
        </w:div>
      </w:divsChild>
    </w:div>
    <w:div w:id="1688822477">
      <w:bodyDiv w:val="1"/>
      <w:marLeft w:val="0"/>
      <w:marRight w:val="0"/>
      <w:marTop w:val="0"/>
      <w:marBottom w:val="0"/>
      <w:divBdr>
        <w:top w:val="none" w:sz="0" w:space="0" w:color="auto"/>
        <w:left w:val="none" w:sz="0" w:space="0" w:color="auto"/>
        <w:bottom w:val="none" w:sz="0" w:space="0" w:color="auto"/>
        <w:right w:val="none" w:sz="0" w:space="0" w:color="auto"/>
      </w:divBdr>
    </w:div>
    <w:div w:id="1722172952">
      <w:bodyDiv w:val="1"/>
      <w:marLeft w:val="0"/>
      <w:marRight w:val="0"/>
      <w:marTop w:val="0"/>
      <w:marBottom w:val="0"/>
      <w:divBdr>
        <w:top w:val="none" w:sz="0" w:space="0" w:color="auto"/>
        <w:left w:val="none" w:sz="0" w:space="0" w:color="auto"/>
        <w:bottom w:val="none" w:sz="0" w:space="0" w:color="auto"/>
        <w:right w:val="none" w:sz="0" w:space="0" w:color="auto"/>
      </w:divBdr>
    </w:div>
    <w:div w:id="1736270326">
      <w:bodyDiv w:val="1"/>
      <w:marLeft w:val="0"/>
      <w:marRight w:val="0"/>
      <w:marTop w:val="0"/>
      <w:marBottom w:val="0"/>
      <w:divBdr>
        <w:top w:val="none" w:sz="0" w:space="0" w:color="auto"/>
        <w:left w:val="none" w:sz="0" w:space="0" w:color="auto"/>
        <w:bottom w:val="none" w:sz="0" w:space="0" w:color="auto"/>
        <w:right w:val="none" w:sz="0" w:space="0" w:color="auto"/>
      </w:divBdr>
    </w:div>
    <w:div w:id="2043631483">
      <w:bodyDiv w:val="1"/>
      <w:marLeft w:val="0"/>
      <w:marRight w:val="0"/>
      <w:marTop w:val="0"/>
      <w:marBottom w:val="0"/>
      <w:divBdr>
        <w:top w:val="none" w:sz="0" w:space="0" w:color="auto"/>
        <w:left w:val="none" w:sz="0" w:space="0" w:color="auto"/>
        <w:bottom w:val="none" w:sz="0" w:space="0" w:color="auto"/>
        <w:right w:val="none" w:sz="0" w:space="0" w:color="auto"/>
      </w:divBdr>
    </w:div>
    <w:div w:id="205260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A5AA609FC9D0EB60EF1B180E28A3639F8F2BC694B188E20BA08742CEA75C8956AB5279714E2404r8o4I"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fsinik8@mail.ru" TargetMode="External"/><Relationship Id="rId4" Type="http://schemas.openxmlformats.org/officeDocument/2006/relationships/settings" Target="settings.xml"/><Relationship Id="rId9" Type="http://schemas.openxmlformats.org/officeDocument/2006/relationships/hyperlink" Target="consultantplus://offline/ref=EAA5AA609FC9D0EB60EF1B180E28A3639F8F2BC694B188E20BA08742CEA75C8956AB5279714E2402r8o2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7F091-83B6-408F-9F96-D830AD1D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3143</Words>
  <Characters>17919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vt:lpstr>
    </vt:vector>
  </TitlesOfParts>
  <Company>MultiDVD Team</Company>
  <LinksUpToDate>false</LinksUpToDate>
  <CharactersWithSpaces>21020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dc:title>
  <dc:creator>Юрисконсульт СИЗО-6</dc:creator>
  <cp:lastModifiedBy>User</cp:lastModifiedBy>
  <cp:revision>4</cp:revision>
  <cp:lastPrinted>2025-11-25T10:57:00Z</cp:lastPrinted>
  <dcterms:created xsi:type="dcterms:W3CDTF">2026-06-16T12:40:00Z</dcterms:created>
  <dcterms:modified xsi:type="dcterms:W3CDTF">2026-06-16T13:32:00Z</dcterms:modified>
</cp:coreProperties>
</file>