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80" w:rsidRPr="00E0186C" w:rsidRDefault="00AC4280" w:rsidP="000A3FA0">
      <w:pPr>
        <w:pStyle w:val="FR1"/>
        <w:spacing w:line="240" w:lineRule="auto"/>
        <w:ind w:left="0" w:right="0"/>
        <w:jc w:val="center"/>
        <w:rPr>
          <w:rFonts w:ascii="Times New Roman" w:hAnsi="Times New Roman"/>
          <w:b/>
          <w:noProof/>
          <w:snapToGrid/>
          <w:sz w:val="23"/>
          <w:szCs w:val="23"/>
        </w:rPr>
      </w:pPr>
      <w:r w:rsidRPr="00E0186C">
        <w:rPr>
          <w:rFonts w:ascii="Times New Roman" w:hAnsi="Times New Roman"/>
          <w:b/>
          <w:noProof/>
          <w:snapToGrid/>
          <w:sz w:val="23"/>
          <w:szCs w:val="23"/>
        </w:rPr>
        <w:t xml:space="preserve">Договор № </w:t>
      </w:r>
    </w:p>
    <w:p w:rsidR="00A95AFC" w:rsidRPr="00E0186C" w:rsidRDefault="00A95AFC" w:rsidP="000A3FA0">
      <w:pPr>
        <w:pStyle w:val="ad"/>
        <w:widowControl w:val="0"/>
        <w:jc w:val="center"/>
        <w:rPr>
          <w:sz w:val="23"/>
          <w:szCs w:val="23"/>
        </w:rPr>
      </w:pPr>
      <w:r w:rsidRPr="00E0186C">
        <w:rPr>
          <w:sz w:val="23"/>
          <w:szCs w:val="23"/>
        </w:rPr>
        <w:t xml:space="preserve">ИКЗ </w:t>
      </w:r>
    </w:p>
    <w:p w:rsidR="00975609" w:rsidRPr="00E0186C" w:rsidRDefault="00975609" w:rsidP="000A3FA0">
      <w:pPr>
        <w:pStyle w:val="ad"/>
        <w:widowControl w:val="0"/>
        <w:jc w:val="center"/>
        <w:rPr>
          <w:sz w:val="23"/>
          <w:szCs w:val="23"/>
        </w:rPr>
      </w:pPr>
    </w:p>
    <w:p w:rsidR="00AC4280" w:rsidRPr="00E0186C" w:rsidRDefault="00167B2B" w:rsidP="000A3FA0">
      <w:pPr>
        <w:jc w:val="both"/>
        <w:rPr>
          <w:b/>
          <w:noProof/>
          <w:sz w:val="23"/>
          <w:szCs w:val="23"/>
        </w:rPr>
      </w:pPr>
      <w:r w:rsidRPr="00E0186C">
        <w:rPr>
          <w:b/>
          <w:noProof/>
          <w:sz w:val="23"/>
          <w:szCs w:val="23"/>
        </w:rPr>
        <w:t xml:space="preserve">г. Казань     </w:t>
      </w:r>
      <w:r w:rsidR="001543FB" w:rsidRPr="00E0186C">
        <w:rPr>
          <w:b/>
          <w:noProof/>
          <w:sz w:val="23"/>
          <w:szCs w:val="23"/>
        </w:rPr>
        <w:t xml:space="preserve">            </w:t>
      </w:r>
      <w:r w:rsidR="00AC4280" w:rsidRPr="00E0186C">
        <w:rPr>
          <w:b/>
          <w:noProof/>
          <w:sz w:val="23"/>
          <w:szCs w:val="23"/>
        </w:rPr>
        <w:t xml:space="preserve">                         </w:t>
      </w:r>
      <w:r w:rsidR="00AC4280" w:rsidRPr="00E0186C">
        <w:rPr>
          <w:b/>
          <w:noProof/>
          <w:sz w:val="23"/>
          <w:szCs w:val="23"/>
        </w:rPr>
        <w:tab/>
      </w:r>
      <w:r w:rsidR="00AC4280" w:rsidRPr="00E0186C">
        <w:rPr>
          <w:b/>
          <w:noProof/>
          <w:sz w:val="23"/>
          <w:szCs w:val="23"/>
        </w:rPr>
        <w:tab/>
        <w:t xml:space="preserve">  </w:t>
      </w:r>
      <w:r w:rsidRPr="00E0186C">
        <w:rPr>
          <w:b/>
          <w:noProof/>
          <w:sz w:val="23"/>
          <w:szCs w:val="23"/>
        </w:rPr>
        <w:t xml:space="preserve">                     </w:t>
      </w:r>
      <w:r w:rsidR="00F74D11" w:rsidRPr="00E0186C">
        <w:rPr>
          <w:b/>
          <w:noProof/>
          <w:sz w:val="23"/>
          <w:szCs w:val="23"/>
        </w:rPr>
        <w:t xml:space="preserve">                     </w:t>
      </w:r>
      <w:r w:rsidR="00FE5A7E" w:rsidRPr="00E0186C">
        <w:rPr>
          <w:b/>
          <w:noProof/>
          <w:sz w:val="23"/>
          <w:szCs w:val="23"/>
        </w:rPr>
        <w:t xml:space="preserve">        </w:t>
      </w:r>
      <w:r w:rsidRPr="00E0186C">
        <w:rPr>
          <w:b/>
          <w:noProof/>
          <w:sz w:val="23"/>
          <w:szCs w:val="23"/>
        </w:rPr>
        <w:t xml:space="preserve"> </w:t>
      </w:r>
      <w:r w:rsidR="00682697" w:rsidRPr="00E0186C">
        <w:rPr>
          <w:b/>
          <w:noProof/>
          <w:sz w:val="23"/>
          <w:szCs w:val="23"/>
        </w:rPr>
        <w:t xml:space="preserve">       </w:t>
      </w:r>
      <w:r w:rsidR="002A561A" w:rsidRPr="00E0186C">
        <w:rPr>
          <w:b/>
          <w:noProof/>
          <w:sz w:val="23"/>
          <w:szCs w:val="23"/>
        </w:rPr>
        <w:t>«__»___________202</w:t>
      </w:r>
      <w:r w:rsidR="00A26FA8" w:rsidRPr="00E0186C">
        <w:rPr>
          <w:b/>
          <w:noProof/>
          <w:sz w:val="23"/>
          <w:szCs w:val="23"/>
        </w:rPr>
        <w:t>_</w:t>
      </w:r>
      <w:r w:rsidR="00AC4280" w:rsidRPr="00E0186C">
        <w:rPr>
          <w:b/>
          <w:noProof/>
          <w:sz w:val="23"/>
          <w:szCs w:val="23"/>
        </w:rPr>
        <w:t>г.</w:t>
      </w:r>
    </w:p>
    <w:p w:rsidR="00975609" w:rsidRPr="00E0186C" w:rsidRDefault="00975609" w:rsidP="000A3FA0">
      <w:pPr>
        <w:jc w:val="both"/>
        <w:rPr>
          <w:b/>
          <w:noProof/>
          <w:sz w:val="23"/>
          <w:szCs w:val="23"/>
        </w:rPr>
      </w:pPr>
    </w:p>
    <w:p w:rsidR="00027C99" w:rsidRPr="00235B2F" w:rsidRDefault="00027C99" w:rsidP="00027C99">
      <w:pPr>
        <w:ind w:firstLine="709"/>
        <w:jc w:val="both"/>
        <w:rPr>
          <w:sz w:val="22"/>
          <w:szCs w:val="22"/>
        </w:rPr>
      </w:pPr>
      <w:proofErr w:type="gramStart"/>
      <w:r w:rsidRPr="00235B2F">
        <w:rPr>
          <w:sz w:val="22"/>
          <w:szCs w:val="22"/>
        </w:rPr>
        <w:t xml:space="preserve">Управление Федеральной налоговой службы по Республике Татарстан, действующее от имени Российской Федерации, именуемое в дальнейшем «Заказчик», в лице заместителя руководителя    ________________, действующего на основании доверенности от ______________________, с одной стороны, и ____________________________ в лице ___________________________, действующего на основании _____________________, именуемое в дальнейшем «Поставщик», с другой стороны, в дальнейшем совместно именуемые «СТОРОНЫ», в соответствии с Гражданским </w:t>
      </w:r>
      <w:r w:rsidR="009D1287" w:rsidRPr="00235B2F">
        <w:rPr>
          <w:sz w:val="22"/>
          <w:szCs w:val="22"/>
        </w:rPr>
        <w:t>к</w:t>
      </w:r>
      <w:r w:rsidRPr="00235B2F">
        <w:rPr>
          <w:sz w:val="22"/>
          <w:szCs w:val="22"/>
        </w:rPr>
        <w:t>одексом Российской Федерации, Федеральным законом от 05.04.2013 № 44-ФЗ «О Контрактной</w:t>
      </w:r>
      <w:proofErr w:type="gramEnd"/>
      <w:r w:rsidRPr="00235B2F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(далее – Закон №44 ФЗ) на основании п.4 ч.1 ст.93 Закона № 44-ФЗ заключили настоящий </w:t>
      </w:r>
      <w:r w:rsidR="0067072F" w:rsidRPr="00235B2F">
        <w:rPr>
          <w:sz w:val="22"/>
          <w:szCs w:val="22"/>
        </w:rPr>
        <w:t>Д</w:t>
      </w:r>
      <w:r w:rsidRPr="00235B2F">
        <w:rPr>
          <w:sz w:val="22"/>
          <w:szCs w:val="22"/>
        </w:rPr>
        <w:t>оговор о нижеследующем:</w:t>
      </w:r>
    </w:p>
    <w:p w:rsidR="004424A0" w:rsidRPr="00E0186C" w:rsidRDefault="004424A0" w:rsidP="00027C99">
      <w:pPr>
        <w:pStyle w:val="a3"/>
        <w:tabs>
          <w:tab w:val="left" w:pos="3825"/>
        </w:tabs>
        <w:spacing w:after="0"/>
        <w:ind w:left="0" w:firstLine="709"/>
        <w:jc w:val="both"/>
        <w:rPr>
          <w:b/>
          <w:noProof/>
          <w:color w:val="000000"/>
          <w:sz w:val="24"/>
          <w:szCs w:val="24"/>
        </w:rPr>
      </w:pPr>
    </w:p>
    <w:p w:rsidR="00517F83" w:rsidRPr="00E0186C" w:rsidRDefault="00517F83" w:rsidP="000A3FA0">
      <w:pPr>
        <w:pStyle w:val="a3"/>
        <w:tabs>
          <w:tab w:val="left" w:pos="3825"/>
        </w:tabs>
        <w:spacing w:after="0"/>
        <w:ind w:left="0"/>
        <w:jc w:val="center"/>
        <w:rPr>
          <w:b/>
          <w:noProof/>
          <w:color w:val="000000"/>
          <w:sz w:val="24"/>
          <w:szCs w:val="24"/>
        </w:rPr>
      </w:pPr>
      <w:r w:rsidRPr="00E0186C">
        <w:rPr>
          <w:b/>
          <w:noProof/>
          <w:color w:val="000000"/>
          <w:sz w:val="24"/>
          <w:szCs w:val="24"/>
        </w:rPr>
        <w:t xml:space="preserve">1. Предмет </w:t>
      </w:r>
      <w:r w:rsidR="003F7BA2" w:rsidRPr="00E0186C">
        <w:rPr>
          <w:b/>
          <w:noProof/>
          <w:color w:val="000000"/>
          <w:sz w:val="24"/>
          <w:szCs w:val="24"/>
        </w:rPr>
        <w:t>Д</w:t>
      </w:r>
      <w:r w:rsidR="00A27DCE" w:rsidRPr="00E0186C">
        <w:rPr>
          <w:b/>
          <w:noProof/>
          <w:color w:val="000000"/>
          <w:sz w:val="24"/>
          <w:szCs w:val="24"/>
        </w:rPr>
        <w:t>оговора</w:t>
      </w:r>
    </w:p>
    <w:p w:rsidR="004424A0" w:rsidRPr="00235B2F" w:rsidRDefault="008B4692" w:rsidP="00A25B51">
      <w:pPr>
        <w:autoSpaceDE w:val="0"/>
        <w:autoSpaceDN w:val="0"/>
        <w:adjustRightInd w:val="0"/>
        <w:ind w:firstLine="708"/>
        <w:jc w:val="both"/>
        <w:outlineLvl w:val="0"/>
        <w:rPr>
          <w:sz w:val="22"/>
          <w:szCs w:val="22"/>
        </w:rPr>
      </w:pPr>
      <w:r w:rsidRPr="00E0186C">
        <w:rPr>
          <w:sz w:val="24"/>
          <w:szCs w:val="24"/>
        </w:rPr>
        <w:t xml:space="preserve">1.1. </w:t>
      </w:r>
      <w:r w:rsidR="001543FB" w:rsidRPr="00235B2F">
        <w:rPr>
          <w:sz w:val="22"/>
          <w:szCs w:val="22"/>
        </w:rPr>
        <w:t>Поставщик обязуется поставить</w:t>
      </w:r>
      <w:r w:rsidR="00E45852" w:rsidRPr="00235B2F">
        <w:rPr>
          <w:sz w:val="22"/>
          <w:szCs w:val="22"/>
        </w:rPr>
        <w:t xml:space="preserve"> </w:t>
      </w:r>
      <w:r w:rsidR="00FA371E">
        <w:rPr>
          <w:sz w:val="22"/>
          <w:szCs w:val="22"/>
        </w:rPr>
        <w:t>запасные части для ремонта системы управления очередью</w:t>
      </w:r>
      <w:r w:rsidR="000C1169" w:rsidRPr="00235B2F">
        <w:rPr>
          <w:sz w:val="22"/>
          <w:szCs w:val="22"/>
        </w:rPr>
        <w:t xml:space="preserve"> </w:t>
      </w:r>
      <w:r w:rsidR="00162400" w:rsidRPr="00235B2F">
        <w:rPr>
          <w:sz w:val="22"/>
          <w:szCs w:val="22"/>
        </w:rPr>
        <w:t xml:space="preserve">(далее – </w:t>
      </w:r>
      <w:r w:rsidR="003174C7" w:rsidRPr="00235B2F">
        <w:rPr>
          <w:sz w:val="22"/>
          <w:szCs w:val="22"/>
        </w:rPr>
        <w:t>товар)</w:t>
      </w:r>
      <w:r w:rsidR="001543FB" w:rsidRPr="00235B2F">
        <w:rPr>
          <w:sz w:val="22"/>
          <w:szCs w:val="22"/>
        </w:rPr>
        <w:t>, а Заказчик обязуется принять и оплатить поставляемый товар</w:t>
      </w:r>
      <w:r w:rsidR="004424A0" w:rsidRPr="00235B2F">
        <w:rPr>
          <w:sz w:val="22"/>
          <w:szCs w:val="22"/>
        </w:rPr>
        <w:t xml:space="preserve">, </w:t>
      </w:r>
      <w:r w:rsidR="000C1169" w:rsidRPr="00235B2F">
        <w:rPr>
          <w:sz w:val="22"/>
          <w:szCs w:val="22"/>
        </w:rPr>
        <w:t>согласно наименованию, количеству, комплектации, техническим и иным требованиям, установленным в Спецификации (Приложение № 1 к настоящему Договору)</w:t>
      </w:r>
    </w:p>
    <w:p w:rsidR="00A45754" w:rsidRPr="00235B2F" w:rsidRDefault="00540033" w:rsidP="00A701CB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1.2. </w:t>
      </w:r>
      <w:r w:rsidR="001543FB" w:rsidRPr="00235B2F">
        <w:rPr>
          <w:sz w:val="22"/>
          <w:szCs w:val="22"/>
        </w:rPr>
        <w:t>Товар поставляется Заказчику по адресу: г. Казань, ул. Театральная 13а,</w:t>
      </w:r>
      <w:r w:rsidR="0045787A" w:rsidRPr="00235B2F">
        <w:rPr>
          <w:sz w:val="22"/>
          <w:szCs w:val="22"/>
        </w:rPr>
        <w:t xml:space="preserve"> </w:t>
      </w:r>
      <w:r w:rsidR="001543FB" w:rsidRPr="00235B2F">
        <w:rPr>
          <w:sz w:val="22"/>
          <w:szCs w:val="22"/>
        </w:rPr>
        <w:t>в рабочие часы Заказчика: в понедельник-четверг с 9:00 до 17:00 по Московскому времени, в пятницу с 9:00 до 15:45 по Московскому времени.</w:t>
      </w:r>
    </w:p>
    <w:p w:rsidR="001543FB" w:rsidRPr="00235B2F" w:rsidRDefault="00A4350C" w:rsidP="001543FB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1.3. </w:t>
      </w:r>
      <w:r w:rsidR="001543FB" w:rsidRPr="00235B2F">
        <w:rPr>
          <w:sz w:val="22"/>
          <w:szCs w:val="22"/>
        </w:rPr>
        <w:t xml:space="preserve">Срок поставки товара </w:t>
      </w:r>
      <w:r w:rsidR="00B724F7" w:rsidRPr="00235B2F">
        <w:rPr>
          <w:sz w:val="22"/>
          <w:szCs w:val="22"/>
        </w:rPr>
        <w:t xml:space="preserve">- не позднее </w:t>
      </w:r>
      <w:r w:rsidR="003D089E">
        <w:rPr>
          <w:sz w:val="22"/>
          <w:szCs w:val="22"/>
        </w:rPr>
        <w:t>09</w:t>
      </w:r>
      <w:r w:rsidR="0010784F" w:rsidRPr="00235B2F">
        <w:rPr>
          <w:sz w:val="22"/>
          <w:szCs w:val="22"/>
        </w:rPr>
        <w:t>.</w:t>
      </w:r>
      <w:r w:rsidR="0010784F">
        <w:rPr>
          <w:sz w:val="22"/>
          <w:szCs w:val="22"/>
        </w:rPr>
        <w:t>10</w:t>
      </w:r>
      <w:r w:rsidR="0010784F" w:rsidRPr="00235B2F">
        <w:rPr>
          <w:sz w:val="22"/>
          <w:szCs w:val="22"/>
        </w:rPr>
        <w:t>.2026 года (включительно)</w:t>
      </w:r>
      <w:r w:rsidR="00B724F7" w:rsidRPr="00235B2F">
        <w:rPr>
          <w:sz w:val="22"/>
          <w:szCs w:val="22"/>
        </w:rPr>
        <w:t>. Возможна досрочная поставка.</w:t>
      </w:r>
    </w:p>
    <w:p w:rsidR="00985940" w:rsidRPr="00E0186C" w:rsidRDefault="00985940" w:rsidP="003F7BA2">
      <w:pPr>
        <w:autoSpaceDE w:val="0"/>
        <w:autoSpaceDN w:val="0"/>
        <w:adjustRightInd w:val="0"/>
        <w:ind w:firstLine="540"/>
        <w:jc w:val="both"/>
        <w:outlineLvl w:val="0"/>
        <w:rPr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sz w:val="23"/>
          <w:szCs w:val="23"/>
        </w:rPr>
      </w:pPr>
      <w:r w:rsidRPr="00E0186C">
        <w:rPr>
          <w:b/>
          <w:sz w:val="23"/>
          <w:szCs w:val="23"/>
        </w:rPr>
        <w:t>2. Права и обязанности Сторон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 w:rsidRPr="00235B2F">
        <w:rPr>
          <w:b/>
          <w:sz w:val="22"/>
          <w:szCs w:val="22"/>
        </w:rPr>
        <w:t>2.1.  Поставщик обязан: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2.1.1. Известить Заказчика </w:t>
      </w:r>
      <w:r w:rsidR="00DC4338" w:rsidRPr="00235B2F">
        <w:rPr>
          <w:sz w:val="22"/>
          <w:szCs w:val="22"/>
        </w:rPr>
        <w:t xml:space="preserve">не </w:t>
      </w:r>
      <w:proofErr w:type="gramStart"/>
      <w:r w:rsidR="00DC4338" w:rsidRPr="00235B2F">
        <w:rPr>
          <w:sz w:val="22"/>
          <w:szCs w:val="22"/>
        </w:rPr>
        <w:t>позднее</w:t>
      </w:r>
      <w:proofErr w:type="gramEnd"/>
      <w:r w:rsidR="00DC4338" w:rsidRPr="00235B2F">
        <w:rPr>
          <w:sz w:val="22"/>
          <w:szCs w:val="22"/>
        </w:rPr>
        <w:t xml:space="preserve"> чем </w:t>
      </w:r>
      <w:r w:rsidRPr="00235B2F">
        <w:rPr>
          <w:sz w:val="22"/>
          <w:szCs w:val="22"/>
        </w:rPr>
        <w:t xml:space="preserve">за 1 (один) рабочий день о дате и времени </w:t>
      </w:r>
      <w:r w:rsidR="00DC4338" w:rsidRPr="00235B2F">
        <w:rPr>
          <w:sz w:val="22"/>
          <w:szCs w:val="22"/>
        </w:rPr>
        <w:t>п</w:t>
      </w:r>
      <w:r w:rsidRPr="00235B2F">
        <w:rPr>
          <w:sz w:val="22"/>
          <w:szCs w:val="22"/>
        </w:rPr>
        <w:t>оставки товара с использованием средств электронной почты, факсимильной связи или иными общепринятыми способами.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2.1.2. Своевременно и надлежащим образом осуществить поставку товара по адресу Заказчика, указанному в п.1.2. настоящего Договора, а также разгрузку до ме</w:t>
      </w:r>
      <w:proofErr w:type="gramStart"/>
      <w:r w:rsidRPr="00235B2F">
        <w:rPr>
          <w:sz w:val="22"/>
          <w:szCs w:val="22"/>
        </w:rPr>
        <w:t>ст скл</w:t>
      </w:r>
      <w:proofErr w:type="gramEnd"/>
      <w:r w:rsidRPr="00235B2F">
        <w:rPr>
          <w:sz w:val="22"/>
          <w:szCs w:val="22"/>
        </w:rPr>
        <w:t>адирования товара.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2.1.3. Передать товар в целостной (ненарушенной) таре (упаковке) производителя, обеспечивающей сохранность товара при транспортировке,  погрузке/разгрузке и хранении.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2.1.4. Подготовить и передать Заказчику документы в соответствии с условиями настоящего Договора.</w:t>
      </w:r>
    </w:p>
    <w:p w:rsidR="00BC19AC" w:rsidRPr="00235B2F" w:rsidRDefault="001543FB" w:rsidP="001543FB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        </w:t>
      </w:r>
      <w:r w:rsidR="00BC19AC" w:rsidRPr="00235B2F">
        <w:rPr>
          <w:sz w:val="22"/>
          <w:szCs w:val="22"/>
        </w:rPr>
        <w:t xml:space="preserve">  </w:t>
      </w:r>
      <w:r w:rsidR="007B501A" w:rsidRPr="00235B2F">
        <w:rPr>
          <w:sz w:val="22"/>
          <w:szCs w:val="22"/>
        </w:rPr>
        <w:t xml:space="preserve">2.1.5. </w:t>
      </w:r>
      <w:r w:rsidR="00213F3C" w:rsidRPr="00235B2F">
        <w:rPr>
          <w:sz w:val="22"/>
          <w:szCs w:val="22"/>
        </w:rPr>
        <w:t xml:space="preserve">Соответствовать </w:t>
      </w:r>
      <w:r w:rsidR="00BC19AC" w:rsidRPr="00235B2F">
        <w:rPr>
          <w:sz w:val="22"/>
          <w:szCs w:val="22"/>
        </w:rPr>
        <w:t xml:space="preserve"> требованиям, установленным частью 1</w:t>
      </w:r>
      <w:r w:rsidR="0045787A" w:rsidRPr="00235B2F">
        <w:rPr>
          <w:sz w:val="22"/>
          <w:szCs w:val="22"/>
        </w:rPr>
        <w:t>, частью 1.1</w:t>
      </w:r>
      <w:r w:rsidR="00BC19AC" w:rsidRPr="00235B2F">
        <w:rPr>
          <w:sz w:val="22"/>
          <w:szCs w:val="22"/>
        </w:rPr>
        <w:t xml:space="preserve"> статьи 31 </w:t>
      </w:r>
      <w:r w:rsidR="00A419A5" w:rsidRPr="00235B2F">
        <w:rPr>
          <w:sz w:val="22"/>
          <w:szCs w:val="22"/>
        </w:rPr>
        <w:t>З</w:t>
      </w:r>
      <w:r w:rsidR="00BC19AC" w:rsidRPr="00235B2F">
        <w:rPr>
          <w:sz w:val="22"/>
          <w:szCs w:val="22"/>
        </w:rPr>
        <w:t>акона № 44-ФЗ, на момент заключения настоящего Договора.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 w:rsidRPr="00235B2F">
        <w:rPr>
          <w:b/>
          <w:sz w:val="22"/>
          <w:szCs w:val="22"/>
        </w:rPr>
        <w:t>2.2. Поставщик вправе: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2.2.1. Требовать своевременной оплаты за поставленный товар в соответствии с условиями настоящего Договора.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2.2.2. По согласованию с Заказчиком досрочно осуществить поставку товара.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2.3. Заказчик обязан: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2.3.1. Обеспечить приемку товара в соответствии с законодательством Российской Федерации и условиями настоящего Договора.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2.3.2. Осуществить оплату поставленного товара в соответствии с условиями настоящего Договора.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2.4.  Заказчик вправе: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2.4.1. Отказаться полностью или частично от оплаты товара, не соответствующего требованиям, установленным законодательством Российской Федерации и/или настоящего Договора.</w:t>
      </w:r>
    </w:p>
    <w:p w:rsidR="00F8282B" w:rsidRPr="00235B2F" w:rsidRDefault="00A9402D" w:rsidP="00985940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2.4.2. Требовать от Поставщика представления надлежащим образом оформленных документов, предусмотренных настоящим Договором.</w:t>
      </w:r>
    </w:p>
    <w:p w:rsidR="002C09C9" w:rsidRPr="00E0186C" w:rsidRDefault="002C09C9" w:rsidP="00985940">
      <w:pPr>
        <w:autoSpaceDE w:val="0"/>
        <w:autoSpaceDN w:val="0"/>
        <w:adjustRightInd w:val="0"/>
        <w:ind w:firstLine="540"/>
        <w:jc w:val="both"/>
        <w:outlineLvl w:val="0"/>
        <w:rPr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sz w:val="23"/>
          <w:szCs w:val="23"/>
        </w:rPr>
      </w:pPr>
      <w:r w:rsidRPr="00E0186C">
        <w:rPr>
          <w:b/>
          <w:sz w:val="23"/>
          <w:szCs w:val="23"/>
        </w:rPr>
        <w:t>3. Порядок сдачи и приемки товара</w:t>
      </w:r>
    </w:p>
    <w:p w:rsidR="00A9402D" w:rsidRPr="00235B2F" w:rsidRDefault="00A9402D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3.1. Поставщик о</w:t>
      </w:r>
      <w:r w:rsidR="00BB4CD3" w:rsidRPr="00235B2F">
        <w:rPr>
          <w:sz w:val="22"/>
          <w:szCs w:val="22"/>
        </w:rPr>
        <w:t xml:space="preserve">бязан передать товар Заказчику </w:t>
      </w:r>
      <w:r w:rsidRPr="00235B2F">
        <w:rPr>
          <w:bCs/>
          <w:sz w:val="22"/>
          <w:szCs w:val="22"/>
        </w:rPr>
        <w:t xml:space="preserve">в полном объеме, </w:t>
      </w:r>
      <w:r w:rsidRPr="00235B2F">
        <w:rPr>
          <w:sz w:val="22"/>
          <w:szCs w:val="22"/>
        </w:rPr>
        <w:t xml:space="preserve">в соответствии с п.1.1. </w:t>
      </w:r>
      <w:r w:rsidR="0067072F" w:rsidRPr="00235B2F">
        <w:rPr>
          <w:sz w:val="22"/>
          <w:szCs w:val="22"/>
        </w:rPr>
        <w:t xml:space="preserve">настоящего </w:t>
      </w:r>
      <w:r w:rsidR="003F7BA2" w:rsidRPr="00235B2F">
        <w:rPr>
          <w:sz w:val="22"/>
          <w:szCs w:val="22"/>
        </w:rPr>
        <w:t>Д</w:t>
      </w:r>
      <w:r w:rsidRPr="00235B2F">
        <w:rPr>
          <w:sz w:val="22"/>
          <w:szCs w:val="22"/>
        </w:rPr>
        <w:t>оговора, в том числе осуществить доставку, погрузку, разгрузку, в срок, установленный пунктом 1.3. настоящего Договора.</w:t>
      </w:r>
    </w:p>
    <w:p w:rsidR="0044622E" w:rsidRPr="00235B2F" w:rsidRDefault="0044622E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3.1.1. Прием</w:t>
      </w:r>
      <w:r w:rsidR="00101A6C" w:rsidRPr="00235B2F">
        <w:rPr>
          <w:sz w:val="22"/>
          <w:szCs w:val="22"/>
        </w:rPr>
        <w:t>ка</w:t>
      </w:r>
      <w:r w:rsidRPr="00235B2F">
        <w:rPr>
          <w:sz w:val="22"/>
          <w:szCs w:val="22"/>
        </w:rPr>
        <w:t xml:space="preserve"> товара по количеству и качеству осуществляется уполномоченным лицом Заказчика, </w:t>
      </w:r>
      <w:proofErr w:type="gramStart"/>
      <w:r w:rsidRPr="00235B2F">
        <w:rPr>
          <w:sz w:val="22"/>
          <w:szCs w:val="22"/>
        </w:rPr>
        <w:t>согласно Акта</w:t>
      </w:r>
      <w:proofErr w:type="gramEnd"/>
      <w:r w:rsidRPr="00235B2F">
        <w:rPr>
          <w:sz w:val="22"/>
          <w:szCs w:val="22"/>
        </w:rPr>
        <w:t xml:space="preserve"> приемки товаров, работ, услуг (ф. 0510452), форма которого утверждена приказом </w:t>
      </w:r>
      <w:r w:rsidRPr="00235B2F">
        <w:rPr>
          <w:sz w:val="22"/>
          <w:szCs w:val="22"/>
        </w:rPr>
        <w:lastRenderedPageBreak/>
        <w:t xml:space="preserve">Минфина России от 15.04.2021 № 61н (далее - Акт приемки). </w:t>
      </w:r>
      <w:r w:rsidR="00482E8C" w:rsidRPr="00235B2F">
        <w:rPr>
          <w:sz w:val="22"/>
          <w:szCs w:val="22"/>
        </w:rPr>
        <w:t>Личное у</w:t>
      </w:r>
      <w:r w:rsidRPr="00235B2F">
        <w:rPr>
          <w:sz w:val="22"/>
          <w:szCs w:val="22"/>
        </w:rPr>
        <w:t>частие</w:t>
      </w:r>
      <w:r w:rsidR="00B55371" w:rsidRPr="00235B2F">
        <w:rPr>
          <w:sz w:val="22"/>
          <w:szCs w:val="22"/>
        </w:rPr>
        <w:t xml:space="preserve"> </w:t>
      </w:r>
      <w:r w:rsidR="00482E8C" w:rsidRPr="00235B2F">
        <w:rPr>
          <w:sz w:val="22"/>
          <w:szCs w:val="22"/>
        </w:rPr>
        <w:t>Поставщика</w:t>
      </w:r>
      <w:r w:rsidR="00B55371" w:rsidRPr="00235B2F">
        <w:rPr>
          <w:sz w:val="22"/>
          <w:szCs w:val="22"/>
        </w:rPr>
        <w:t xml:space="preserve"> или</w:t>
      </w:r>
      <w:r w:rsidRPr="00235B2F">
        <w:rPr>
          <w:sz w:val="22"/>
          <w:szCs w:val="22"/>
        </w:rPr>
        <w:t xml:space="preserve"> представителя </w:t>
      </w:r>
      <w:r w:rsidR="00482E8C" w:rsidRPr="00235B2F">
        <w:rPr>
          <w:sz w:val="22"/>
          <w:szCs w:val="22"/>
        </w:rPr>
        <w:t>Поставщика</w:t>
      </w:r>
      <w:r w:rsidRPr="00235B2F">
        <w:rPr>
          <w:sz w:val="22"/>
          <w:szCs w:val="22"/>
        </w:rPr>
        <w:t xml:space="preserve"> при приемке товара не требуется.</w:t>
      </w:r>
    </w:p>
    <w:p w:rsidR="00E45852" w:rsidRPr="00235B2F" w:rsidRDefault="00A9402D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3.2. </w:t>
      </w:r>
      <w:proofErr w:type="gramStart"/>
      <w:r w:rsidRPr="00235B2F">
        <w:rPr>
          <w:sz w:val="22"/>
          <w:szCs w:val="22"/>
        </w:rPr>
        <w:t xml:space="preserve">При передаче товара Поставщик представляет Заказчику подписанные счет, счет-фактуру </w:t>
      </w:r>
      <w:r w:rsidR="0074442B" w:rsidRPr="00235B2F">
        <w:rPr>
          <w:i/>
          <w:sz w:val="22"/>
          <w:szCs w:val="22"/>
        </w:rPr>
        <w:t>(счет-фактура не предоставляется в  случаях, предусмотренных законодательством Российской Федерации</w:t>
      </w:r>
      <w:r w:rsidR="0074442B" w:rsidRPr="00235B2F">
        <w:rPr>
          <w:sz w:val="22"/>
          <w:szCs w:val="22"/>
        </w:rPr>
        <w:t>)</w:t>
      </w:r>
      <w:r w:rsidRPr="00235B2F">
        <w:rPr>
          <w:i/>
          <w:sz w:val="22"/>
          <w:szCs w:val="22"/>
        </w:rPr>
        <w:t>,</w:t>
      </w:r>
      <w:r w:rsidR="001025CC">
        <w:rPr>
          <w:sz w:val="22"/>
          <w:szCs w:val="22"/>
        </w:rPr>
        <w:t xml:space="preserve"> </w:t>
      </w:r>
      <w:r w:rsidR="001025CC" w:rsidRPr="00CD0EB8">
        <w:rPr>
          <w:sz w:val="22"/>
          <w:szCs w:val="22"/>
        </w:rPr>
        <w:t xml:space="preserve">товарную накладную, </w:t>
      </w:r>
      <w:r w:rsidRPr="00CD0EB8">
        <w:rPr>
          <w:sz w:val="22"/>
          <w:szCs w:val="22"/>
        </w:rPr>
        <w:t>универсальный передаточный документ</w:t>
      </w:r>
      <w:r w:rsidR="001025CC" w:rsidRPr="00CD0EB8">
        <w:rPr>
          <w:sz w:val="22"/>
          <w:szCs w:val="22"/>
        </w:rPr>
        <w:t xml:space="preserve"> и Акт приемки</w:t>
      </w:r>
      <w:r w:rsidRPr="00235B2F">
        <w:rPr>
          <w:sz w:val="22"/>
          <w:szCs w:val="22"/>
        </w:rPr>
        <w:t xml:space="preserve"> в </w:t>
      </w:r>
      <w:r w:rsidR="00E45852" w:rsidRPr="00235B2F">
        <w:rPr>
          <w:sz w:val="22"/>
          <w:szCs w:val="22"/>
        </w:rPr>
        <w:t>2</w:t>
      </w:r>
      <w:r w:rsidRPr="00235B2F">
        <w:rPr>
          <w:sz w:val="22"/>
          <w:szCs w:val="22"/>
        </w:rPr>
        <w:t xml:space="preserve"> (</w:t>
      </w:r>
      <w:r w:rsidR="00E45852" w:rsidRPr="00235B2F">
        <w:rPr>
          <w:sz w:val="22"/>
          <w:szCs w:val="22"/>
        </w:rPr>
        <w:t>двух</w:t>
      </w:r>
      <w:r w:rsidRPr="00235B2F">
        <w:rPr>
          <w:sz w:val="22"/>
          <w:szCs w:val="22"/>
        </w:rPr>
        <w:t>) экземплярах</w:t>
      </w:r>
      <w:r w:rsidR="002128D1" w:rsidRPr="00235B2F">
        <w:rPr>
          <w:sz w:val="22"/>
          <w:szCs w:val="22"/>
        </w:rPr>
        <w:t xml:space="preserve">, </w:t>
      </w:r>
      <w:r w:rsidR="00E45852" w:rsidRPr="00235B2F">
        <w:rPr>
          <w:sz w:val="22"/>
          <w:szCs w:val="22"/>
        </w:rPr>
        <w:t>сертификаты (декларации о соответствии), обязательные для данного вида товара, и иные документы, подтверждающие качество товара,</w:t>
      </w:r>
      <w:r w:rsidR="00C851E7" w:rsidRPr="00235B2F">
        <w:rPr>
          <w:sz w:val="22"/>
          <w:szCs w:val="22"/>
        </w:rPr>
        <w:t xml:space="preserve"> в случае, если предоставление вышеуказанных документов является обязательным</w:t>
      </w:r>
      <w:r w:rsidR="00E45852" w:rsidRPr="00235B2F">
        <w:rPr>
          <w:sz w:val="22"/>
          <w:szCs w:val="22"/>
        </w:rPr>
        <w:t xml:space="preserve"> в соответствии с законодательством Российской Федерации.</w:t>
      </w:r>
      <w:proofErr w:type="gramEnd"/>
    </w:p>
    <w:p w:rsidR="00A9402D" w:rsidRPr="00235B2F" w:rsidRDefault="00A9402D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Документы, передаваемы</w:t>
      </w:r>
      <w:r w:rsidR="00482E8C" w:rsidRPr="00235B2F">
        <w:rPr>
          <w:sz w:val="22"/>
          <w:szCs w:val="22"/>
        </w:rPr>
        <w:t xml:space="preserve">е Заказчику, подлежат передаче </w:t>
      </w:r>
      <w:r w:rsidRPr="00235B2F">
        <w:rPr>
          <w:sz w:val="22"/>
          <w:szCs w:val="22"/>
        </w:rPr>
        <w:t>ему одновременно с товаром.  Заказчик</w:t>
      </w:r>
      <w:r w:rsidR="00D14771" w:rsidRPr="00235B2F">
        <w:rPr>
          <w:sz w:val="22"/>
          <w:szCs w:val="22"/>
        </w:rPr>
        <w:t xml:space="preserve"> не принимает товар в случае не </w:t>
      </w:r>
      <w:r w:rsidRPr="00235B2F">
        <w:rPr>
          <w:sz w:val="22"/>
          <w:szCs w:val="22"/>
        </w:rPr>
        <w:t xml:space="preserve">предоставления </w:t>
      </w:r>
      <w:r w:rsidR="00D14771" w:rsidRPr="00235B2F">
        <w:rPr>
          <w:sz w:val="22"/>
          <w:szCs w:val="22"/>
        </w:rPr>
        <w:t xml:space="preserve">Поставщиком указанных в настоящем пункте Договора </w:t>
      </w:r>
      <w:r w:rsidRPr="00235B2F">
        <w:rPr>
          <w:sz w:val="22"/>
          <w:szCs w:val="22"/>
        </w:rPr>
        <w:t>документов.</w:t>
      </w:r>
    </w:p>
    <w:p w:rsidR="009D1B3A" w:rsidRPr="00235B2F" w:rsidRDefault="009D1B3A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3.3. </w:t>
      </w:r>
      <w:r w:rsidR="00670913" w:rsidRPr="00235B2F">
        <w:rPr>
          <w:sz w:val="22"/>
          <w:szCs w:val="22"/>
        </w:rPr>
        <w:t>Поставщик</w:t>
      </w:r>
      <w:r w:rsidRPr="00235B2F">
        <w:rPr>
          <w:sz w:val="22"/>
          <w:szCs w:val="22"/>
        </w:rPr>
        <w:t xml:space="preserve"> имеет право присутствовать при приемке </w:t>
      </w:r>
      <w:r w:rsidR="00670913" w:rsidRPr="00235B2F">
        <w:rPr>
          <w:sz w:val="22"/>
          <w:szCs w:val="22"/>
        </w:rPr>
        <w:t>поставленного товара</w:t>
      </w:r>
      <w:r w:rsidRPr="00235B2F">
        <w:rPr>
          <w:sz w:val="22"/>
          <w:szCs w:val="22"/>
        </w:rPr>
        <w:t xml:space="preserve"> лично</w:t>
      </w:r>
      <w:r w:rsidR="00670913" w:rsidRPr="00235B2F">
        <w:rPr>
          <w:sz w:val="22"/>
          <w:szCs w:val="22"/>
        </w:rPr>
        <w:t xml:space="preserve"> </w:t>
      </w:r>
      <w:r w:rsidRPr="00235B2F">
        <w:rPr>
          <w:sz w:val="22"/>
          <w:szCs w:val="22"/>
        </w:rPr>
        <w:t xml:space="preserve">либо направить для участия в приемке своего представителя, в таком случае Заказчик </w:t>
      </w:r>
      <w:r w:rsidR="00670913" w:rsidRPr="00235B2F">
        <w:rPr>
          <w:sz w:val="22"/>
          <w:szCs w:val="22"/>
        </w:rPr>
        <w:t>проводит</w:t>
      </w:r>
      <w:r w:rsidRPr="00235B2F">
        <w:rPr>
          <w:sz w:val="22"/>
          <w:szCs w:val="22"/>
        </w:rPr>
        <w:t xml:space="preserve"> приемку </w:t>
      </w:r>
      <w:r w:rsidR="00670913" w:rsidRPr="00235B2F">
        <w:rPr>
          <w:sz w:val="22"/>
          <w:szCs w:val="22"/>
        </w:rPr>
        <w:t>поставленного товара</w:t>
      </w:r>
      <w:r w:rsidRPr="00235B2F">
        <w:rPr>
          <w:sz w:val="22"/>
          <w:szCs w:val="22"/>
        </w:rPr>
        <w:t xml:space="preserve"> в присутствии </w:t>
      </w:r>
      <w:r w:rsidR="00670913" w:rsidRPr="00235B2F">
        <w:rPr>
          <w:sz w:val="22"/>
          <w:szCs w:val="22"/>
        </w:rPr>
        <w:t>Поставщика</w:t>
      </w:r>
      <w:r w:rsidRPr="00235B2F">
        <w:rPr>
          <w:sz w:val="22"/>
          <w:szCs w:val="22"/>
        </w:rPr>
        <w:t>.</w:t>
      </w:r>
    </w:p>
    <w:p w:rsidR="006113EF" w:rsidRPr="00235B2F" w:rsidRDefault="009D1B3A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3.4. По результатам приемки Заказчик</w:t>
      </w:r>
      <w:r w:rsidR="003C2CCF" w:rsidRPr="00235B2F">
        <w:rPr>
          <w:sz w:val="22"/>
          <w:szCs w:val="22"/>
        </w:rPr>
        <w:t xml:space="preserve"> в течение 5 (пяти) рабочих дней после получения товара</w:t>
      </w:r>
      <w:r w:rsidRPr="00235B2F">
        <w:rPr>
          <w:sz w:val="22"/>
          <w:szCs w:val="22"/>
        </w:rPr>
        <w:t xml:space="preserve">, при </w:t>
      </w:r>
      <w:bookmarkStart w:id="0" w:name="_GoBack"/>
      <w:r w:rsidRPr="00235B2F">
        <w:rPr>
          <w:sz w:val="22"/>
          <w:szCs w:val="22"/>
        </w:rPr>
        <w:t xml:space="preserve">отсутствии замечаний к </w:t>
      </w:r>
      <w:r w:rsidR="00670913" w:rsidRPr="00235B2F">
        <w:rPr>
          <w:sz w:val="22"/>
          <w:szCs w:val="22"/>
        </w:rPr>
        <w:t>товару</w:t>
      </w:r>
      <w:r w:rsidRPr="00235B2F">
        <w:rPr>
          <w:sz w:val="22"/>
          <w:szCs w:val="22"/>
        </w:rPr>
        <w:t>,</w:t>
      </w:r>
      <w:r w:rsidR="003C2CCF" w:rsidRPr="00235B2F">
        <w:rPr>
          <w:sz w:val="22"/>
          <w:szCs w:val="22"/>
        </w:rPr>
        <w:t xml:space="preserve"> подписывает документы, предусмотренные п. 3.2 настоящего Договора</w:t>
      </w:r>
      <w:r w:rsidR="00864174" w:rsidRPr="00235B2F">
        <w:rPr>
          <w:sz w:val="22"/>
          <w:szCs w:val="22"/>
        </w:rPr>
        <w:t xml:space="preserve">. </w:t>
      </w:r>
    </w:p>
    <w:bookmarkEnd w:id="0"/>
    <w:p w:rsidR="00600742" w:rsidRPr="006361A3" w:rsidRDefault="006113EF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 xml:space="preserve">3.4.1. </w:t>
      </w:r>
      <w:r w:rsidR="00600742" w:rsidRPr="006361A3">
        <w:rPr>
          <w:sz w:val="22"/>
          <w:szCs w:val="22"/>
        </w:rPr>
        <w:t>В случае отсутствия Поставщика или его уполномоченного лица при приемке товара Заказчик подписывает Акт приемки и скан копию подписанного Заказчиком Акта приемки в течение 1 (одного) рабочего дня, следующего за днем его утверждения Заказчиком, направляет Поставщику на электронный адрес, указанный в разделе 10 настоящего Договора.</w:t>
      </w:r>
    </w:p>
    <w:p w:rsidR="00022B7C" w:rsidRDefault="006113EF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6361A3">
        <w:rPr>
          <w:sz w:val="22"/>
          <w:szCs w:val="22"/>
        </w:rPr>
        <w:t xml:space="preserve">3.4.2. </w:t>
      </w:r>
      <w:r w:rsidR="00022B7C" w:rsidRPr="006361A3">
        <w:rPr>
          <w:sz w:val="22"/>
          <w:szCs w:val="22"/>
        </w:rPr>
        <w:t>В случае присутствия Поставщика или его уполномоченного лица при приемке товара, Акт приемки подписывается Заказчиком в день окончания приемки. Один экземпляр Акта приемки, с подписями Сторон, передается Поставщику или его уполномоченному лицу.</w:t>
      </w:r>
    </w:p>
    <w:p w:rsidR="00A9402D" w:rsidRPr="00235B2F" w:rsidRDefault="00A9402D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3.</w:t>
      </w:r>
      <w:r w:rsidR="006113EF" w:rsidRPr="00235B2F">
        <w:rPr>
          <w:sz w:val="22"/>
          <w:szCs w:val="22"/>
        </w:rPr>
        <w:t>5</w:t>
      </w:r>
      <w:r w:rsidRPr="00235B2F">
        <w:rPr>
          <w:sz w:val="22"/>
          <w:szCs w:val="22"/>
        </w:rPr>
        <w:t>. В случае обнаружения несоответствия качества поставленного товара</w:t>
      </w:r>
      <w:r w:rsidR="00670913" w:rsidRPr="00235B2F">
        <w:rPr>
          <w:sz w:val="22"/>
          <w:szCs w:val="22"/>
        </w:rPr>
        <w:t xml:space="preserve"> требованиям настоящего Договора</w:t>
      </w:r>
      <w:r w:rsidRPr="00235B2F">
        <w:rPr>
          <w:sz w:val="22"/>
          <w:szCs w:val="22"/>
        </w:rPr>
        <w:t xml:space="preserve"> либо недопоставки (недоукомплектованного) товара Заказчик в течение </w:t>
      </w:r>
      <w:r w:rsidR="00C349A9" w:rsidRPr="00235B2F">
        <w:rPr>
          <w:sz w:val="22"/>
          <w:szCs w:val="22"/>
        </w:rPr>
        <w:t>5</w:t>
      </w:r>
      <w:r w:rsidRPr="00235B2F">
        <w:rPr>
          <w:sz w:val="22"/>
          <w:szCs w:val="22"/>
        </w:rPr>
        <w:t xml:space="preserve"> (</w:t>
      </w:r>
      <w:r w:rsidR="00C349A9" w:rsidRPr="00235B2F">
        <w:rPr>
          <w:sz w:val="22"/>
          <w:szCs w:val="22"/>
        </w:rPr>
        <w:t>пяти</w:t>
      </w:r>
      <w:r w:rsidRPr="00235B2F">
        <w:rPr>
          <w:sz w:val="22"/>
          <w:szCs w:val="22"/>
        </w:rPr>
        <w:t>) рабоч</w:t>
      </w:r>
      <w:r w:rsidR="00C349A9" w:rsidRPr="00235B2F">
        <w:rPr>
          <w:sz w:val="22"/>
          <w:szCs w:val="22"/>
        </w:rPr>
        <w:t>их</w:t>
      </w:r>
      <w:r w:rsidRPr="00235B2F">
        <w:rPr>
          <w:sz w:val="22"/>
          <w:szCs w:val="22"/>
        </w:rPr>
        <w:t xml:space="preserve"> дн</w:t>
      </w:r>
      <w:r w:rsidR="00C349A9" w:rsidRPr="00235B2F">
        <w:rPr>
          <w:sz w:val="22"/>
          <w:szCs w:val="22"/>
        </w:rPr>
        <w:t>ей</w:t>
      </w:r>
      <w:r w:rsidRPr="00235B2F">
        <w:rPr>
          <w:sz w:val="22"/>
          <w:szCs w:val="22"/>
        </w:rPr>
        <w:t xml:space="preserve"> после получения товара </w:t>
      </w:r>
      <w:r w:rsidR="007C1383" w:rsidRPr="00235B2F">
        <w:rPr>
          <w:sz w:val="22"/>
          <w:szCs w:val="22"/>
        </w:rPr>
        <w:t>направляет</w:t>
      </w:r>
      <w:r w:rsidRPr="00235B2F">
        <w:rPr>
          <w:sz w:val="22"/>
          <w:szCs w:val="22"/>
        </w:rPr>
        <w:t xml:space="preserve"> Поставщику </w:t>
      </w:r>
      <w:r w:rsidR="007C1383" w:rsidRPr="00235B2F">
        <w:rPr>
          <w:sz w:val="22"/>
          <w:szCs w:val="22"/>
        </w:rPr>
        <w:t xml:space="preserve">претензию с указанием условий и сроков исправления выявленных </w:t>
      </w:r>
      <w:r w:rsidR="00670913" w:rsidRPr="00235B2F">
        <w:rPr>
          <w:sz w:val="22"/>
          <w:szCs w:val="22"/>
        </w:rPr>
        <w:t>несоответствий</w:t>
      </w:r>
      <w:r w:rsidRPr="00235B2F">
        <w:rPr>
          <w:sz w:val="22"/>
          <w:szCs w:val="22"/>
        </w:rPr>
        <w:t xml:space="preserve">. </w:t>
      </w:r>
    </w:p>
    <w:p w:rsidR="00A9402D" w:rsidRPr="00235B2F" w:rsidRDefault="00A9402D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235B2F">
        <w:rPr>
          <w:sz w:val="22"/>
          <w:szCs w:val="22"/>
        </w:rPr>
        <w:t>3.</w:t>
      </w:r>
      <w:r w:rsidR="006113EF" w:rsidRPr="00235B2F">
        <w:rPr>
          <w:sz w:val="22"/>
          <w:szCs w:val="22"/>
        </w:rPr>
        <w:t>6</w:t>
      </w:r>
      <w:r w:rsidRPr="00235B2F">
        <w:rPr>
          <w:sz w:val="22"/>
          <w:szCs w:val="22"/>
        </w:rPr>
        <w:t xml:space="preserve">. Поставщик в течение 10 (десяти) рабочих дней после получения </w:t>
      </w:r>
      <w:r w:rsidR="00C2613E" w:rsidRPr="00235B2F">
        <w:rPr>
          <w:sz w:val="22"/>
          <w:szCs w:val="22"/>
        </w:rPr>
        <w:t xml:space="preserve">документов предусмотренных </w:t>
      </w:r>
      <w:r w:rsidR="006A43EF" w:rsidRPr="00235B2F">
        <w:rPr>
          <w:sz w:val="22"/>
          <w:szCs w:val="22"/>
        </w:rPr>
        <w:t>п. 3.</w:t>
      </w:r>
      <w:r w:rsidR="006113EF" w:rsidRPr="00235B2F">
        <w:rPr>
          <w:sz w:val="22"/>
          <w:szCs w:val="22"/>
        </w:rPr>
        <w:t>5</w:t>
      </w:r>
      <w:r w:rsidR="006A43EF" w:rsidRPr="00235B2F">
        <w:rPr>
          <w:sz w:val="22"/>
          <w:szCs w:val="22"/>
        </w:rPr>
        <w:t xml:space="preserve"> </w:t>
      </w:r>
      <w:r w:rsidR="0067072F" w:rsidRPr="00235B2F">
        <w:rPr>
          <w:sz w:val="22"/>
          <w:szCs w:val="22"/>
        </w:rPr>
        <w:t xml:space="preserve">настоящего </w:t>
      </w:r>
      <w:r w:rsidR="006A43EF" w:rsidRPr="00235B2F">
        <w:rPr>
          <w:sz w:val="22"/>
          <w:szCs w:val="22"/>
        </w:rPr>
        <w:t>Договора</w:t>
      </w:r>
      <w:r w:rsidR="00C2613E" w:rsidRPr="00235B2F">
        <w:rPr>
          <w:sz w:val="22"/>
          <w:szCs w:val="22"/>
        </w:rPr>
        <w:t xml:space="preserve"> </w:t>
      </w:r>
      <w:r w:rsidRPr="00235B2F">
        <w:rPr>
          <w:sz w:val="22"/>
          <w:szCs w:val="22"/>
        </w:rPr>
        <w:t>обязан произвести замену товара, не отвечающего требованиям</w:t>
      </w:r>
      <w:r w:rsidR="009B773B" w:rsidRPr="00235B2F">
        <w:rPr>
          <w:sz w:val="22"/>
          <w:szCs w:val="22"/>
        </w:rPr>
        <w:t xml:space="preserve"> настоящего </w:t>
      </w:r>
      <w:r w:rsidR="00C2613E" w:rsidRPr="00235B2F">
        <w:rPr>
          <w:sz w:val="22"/>
          <w:szCs w:val="22"/>
        </w:rPr>
        <w:t>Договора</w:t>
      </w:r>
      <w:r w:rsidRPr="00235B2F">
        <w:rPr>
          <w:sz w:val="22"/>
          <w:szCs w:val="22"/>
        </w:rPr>
        <w:t>, либо поставить недостающее количество товара, доукомплектовать товар, а также повторно передать Заказчику документы</w:t>
      </w:r>
      <w:r w:rsidR="006A43EF" w:rsidRPr="00235B2F">
        <w:rPr>
          <w:sz w:val="22"/>
          <w:szCs w:val="22"/>
        </w:rPr>
        <w:t>,</w:t>
      </w:r>
      <w:r w:rsidRPr="00235B2F">
        <w:rPr>
          <w:sz w:val="22"/>
          <w:szCs w:val="22"/>
        </w:rPr>
        <w:t xml:space="preserve"> </w:t>
      </w:r>
      <w:r w:rsidR="006A43EF" w:rsidRPr="00235B2F">
        <w:rPr>
          <w:sz w:val="22"/>
          <w:szCs w:val="22"/>
        </w:rPr>
        <w:t>перечисленные</w:t>
      </w:r>
      <w:r w:rsidRPr="00235B2F">
        <w:rPr>
          <w:sz w:val="22"/>
          <w:szCs w:val="22"/>
        </w:rPr>
        <w:t xml:space="preserve"> в п.3.2</w:t>
      </w:r>
      <w:r w:rsidR="000D4A6B" w:rsidRPr="00235B2F">
        <w:rPr>
          <w:sz w:val="22"/>
          <w:szCs w:val="22"/>
        </w:rPr>
        <w:t xml:space="preserve"> настоящего</w:t>
      </w:r>
      <w:r w:rsidR="00326DDB" w:rsidRPr="00235B2F">
        <w:rPr>
          <w:sz w:val="22"/>
          <w:szCs w:val="22"/>
        </w:rPr>
        <w:t xml:space="preserve"> Договора</w:t>
      </w:r>
      <w:r w:rsidRPr="00235B2F">
        <w:rPr>
          <w:sz w:val="22"/>
          <w:szCs w:val="22"/>
        </w:rPr>
        <w:t xml:space="preserve">. </w:t>
      </w:r>
    </w:p>
    <w:p w:rsidR="00A9402D" w:rsidRPr="00E0186C" w:rsidRDefault="00A9402D" w:rsidP="004E1AE5">
      <w:pPr>
        <w:autoSpaceDE w:val="0"/>
        <w:autoSpaceDN w:val="0"/>
        <w:adjustRightInd w:val="0"/>
        <w:ind w:firstLine="567"/>
        <w:jc w:val="both"/>
        <w:outlineLvl w:val="0"/>
        <w:rPr>
          <w:sz w:val="23"/>
          <w:szCs w:val="23"/>
        </w:rPr>
      </w:pPr>
      <w:r w:rsidRPr="00235B2F">
        <w:rPr>
          <w:sz w:val="22"/>
          <w:szCs w:val="22"/>
        </w:rPr>
        <w:t>3.</w:t>
      </w:r>
      <w:r w:rsidR="006113EF" w:rsidRPr="00235B2F">
        <w:rPr>
          <w:sz w:val="22"/>
          <w:szCs w:val="22"/>
        </w:rPr>
        <w:t>7</w:t>
      </w:r>
      <w:r w:rsidRPr="00235B2F">
        <w:rPr>
          <w:sz w:val="22"/>
          <w:szCs w:val="22"/>
        </w:rPr>
        <w:t xml:space="preserve">. </w:t>
      </w:r>
      <w:r w:rsidR="00AA5454" w:rsidRPr="006361A3">
        <w:rPr>
          <w:sz w:val="22"/>
          <w:szCs w:val="22"/>
        </w:rPr>
        <w:t>Датой поставки товара считается дата подписания документов предусмотренных п.3.2 настоящего Договора.</w:t>
      </w:r>
    </w:p>
    <w:p w:rsidR="002D5908" w:rsidRPr="00E0186C" w:rsidRDefault="002D5908" w:rsidP="00A9402D">
      <w:pPr>
        <w:autoSpaceDE w:val="0"/>
        <w:autoSpaceDN w:val="0"/>
        <w:adjustRightInd w:val="0"/>
        <w:ind w:firstLine="540"/>
        <w:jc w:val="both"/>
        <w:outlineLvl w:val="0"/>
        <w:rPr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sz w:val="23"/>
          <w:szCs w:val="23"/>
        </w:rPr>
      </w:pPr>
      <w:r w:rsidRPr="00E0186C">
        <w:rPr>
          <w:b/>
          <w:sz w:val="23"/>
          <w:szCs w:val="23"/>
        </w:rPr>
        <w:t>4. Стоимость товара и порядок расчетов</w:t>
      </w:r>
    </w:p>
    <w:p w:rsidR="00027C99" w:rsidRPr="00235B2F" w:rsidRDefault="00027C99" w:rsidP="00027C99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 xml:space="preserve">4.1. Цена </w:t>
      </w:r>
      <w:r w:rsidR="0067072F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 xml:space="preserve">оговора включает все расходы Поставщика, связанные с исполнением условий настоящего </w:t>
      </w:r>
      <w:r w:rsidR="00194E47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>оговора, в том числе затраты на погрузо-разгрузочные работы, упаковку, перевозку (доставку), страхование, в том числе уплату налогов, пошлин, сборов и других обязательных платежей.</w:t>
      </w:r>
    </w:p>
    <w:p w:rsidR="00027C99" w:rsidRPr="00235B2F" w:rsidRDefault="00027C99" w:rsidP="00027C99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67072F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>оговора составляет ____рублей</w:t>
      </w:r>
      <w:proofErr w:type="gramStart"/>
      <w:r w:rsidRPr="00235B2F">
        <w:rPr>
          <w:rFonts w:ascii="Times New Roman" w:hAnsi="Times New Roman" w:cs="Times New Roman"/>
          <w:sz w:val="22"/>
          <w:szCs w:val="22"/>
        </w:rPr>
        <w:t xml:space="preserve"> (______________), </w:t>
      </w:r>
      <w:proofErr w:type="gramEnd"/>
      <w:r w:rsidRPr="00235B2F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Pr="00235B2F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235B2F">
        <w:rPr>
          <w:rFonts w:ascii="Times New Roman" w:hAnsi="Times New Roman" w:cs="Times New Roman"/>
          <w:sz w:val="22"/>
          <w:szCs w:val="22"/>
        </w:rPr>
        <w:t>. НДС*% ____________.</w:t>
      </w:r>
    </w:p>
    <w:p w:rsidR="00027C99" w:rsidRPr="00235B2F" w:rsidRDefault="00E01E5B" w:rsidP="00027C99">
      <w:pPr>
        <w:pStyle w:val="ConsPlusNormal1"/>
        <w:ind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35B2F">
        <w:rPr>
          <w:rFonts w:ascii="Times New Roman" w:hAnsi="Times New Roman" w:cs="Times New Roman"/>
          <w:i/>
          <w:sz w:val="22"/>
          <w:szCs w:val="22"/>
        </w:rPr>
        <w:t>*Ставка НДС определенна налоговым законодательством Российской Федерации.</w:t>
      </w:r>
    </w:p>
    <w:p w:rsidR="00027C99" w:rsidRPr="00235B2F" w:rsidRDefault="00027C99" w:rsidP="00027C99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 xml:space="preserve">4.2. Поставленный товар оплачивается Заказчиком из средств федерального бюджета. </w:t>
      </w:r>
    </w:p>
    <w:p w:rsidR="00027C99" w:rsidRPr="00235B2F" w:rsidRDefault="00027C99" w:rsidP="00E61D1E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>4.3. Оплата производится Заказчиком по факту поставки товара в безналичной форме путем перечисления денежных средств на расче</w:t>
      </w:r>
      <w:r w:rsidR="006B65AA" w:rsidRPr="00235B2F">
        <w:rPr>
          <w:rFonts w:ascii="Times New Roman" w:hAnsi="Times New Roman" w:cs="Times New Roman"/>
          <w:sz w:val="22"/>
          <w:szCs w:val="22"/>
        </w:rPr>
        <w:t>тный счет Поставщика в течение 7</w:t>
      </w:r>
      <w:r w:rsidRPr="00235B2F">
        <w:rPr>
          <w:rFonts w:ascii="Times New Roman" w:hAnsi="Times New Roman" w:cs="Times New Roman"/>
          <w:sz w:val="22"/>
          <w:szCs w:val="22"/>
        </w:rPr>
        <w:t xml:space="preserve"> </w:t>
      </w:r>
      <w:r w:rsidR="009B28EB" w:rsidRPr="00235B2F">
        <w:rPr>
          <w:rFonts w:ascii="Times New Roman" w:hAnsi="Times New Roman" w:cs="Times New Roman"/>
          <w:sz w:val="22"/>
          <w:szCs w:val="22"/>
        </w:rPr>
        <w:t xml:space="preserve">(семи) </w:t>
      </w:r>
      <w:r w:rsidRPr="00235B2F">
        <w:rPr>
          <w:rFonts w:ascii="Times New Roman" w:hAnsi="Times New Roman" w:cs="Times New Roman"/>
          <w:sz w:val="22"/>
          <w:szCs w:val="22"/>
        </w:rPr>
        <w:t xml:space="preserve">рабочих дней </w:t>
      </w:r>
      <w:proofErr w:type="gramStart"/>
      <w:r w:rsidRPr="00235B2F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235B2F">
        <w:rPr>
          <w:rFonts w:ascii="Times New Roman" w:hAnsi="Times New Roman" w:cs="Times New Roman"/>
          <w:sz w:val="22"/>
          <w:szCs w:val="22"/>
        </w:rPr>
        <w:t xml:space="preserve"> Заказчиком </w:t>
      </w:r>
      <w:r w:rsidR="002005EA" w:rsidRPr="00235B2F">
        <w:rPr>
          <w:rFonts w:ascii="Times New Roman" w:hAnsi="Times New Roman" w:cs="Times New Roman"/>
          <w:sz w:val="22"/>
          <w:szCs w:val="22"/>
        </w:rPr>
        <w:t>товарной накладной или универсального передаточного документа</w:t>
      </w:r>
      <w:r w:rsidRPr="00235B2F">
        <w:rPr>
          <w:rFonts w:ascii="Times New Roman" w:hAnsi="Times New Roman" w:cs="Times New Roman"/>
          <w:sz w:val="22"/>
          <w:szCs w:val="22"/>
        </w:rPr>
        <w:t>.</w:t>
      </w:r>
      <w:r w:rsidR="0044622E" w:rsidRPr="00235B2F">
        <w:rPr>
          <w:rFonts w:ascii="Times New Roman" w:hAnsi="Times New Roman" w:cs="Times New Roman"/>
          <w:sz w:val="22"/>
          <w:szCs w:val="22"/>
        </w:rPr>
        <w:t xml:space="preserve"> </w:t>
      </w:r>
      <w:r w:rsidRPr="00235B2F">
        <w:rPr>
          <w:rFonts w:ascii="Times New Roman" w:hAnsi="Times New Roman" w:cs="Times New Roman"/>
          <w:sz w:val="22"/>
          <w:szCs w:val="22"/>
        </w:rPr>
        <w:t>Датой оплаты считается дата списания денежных средств со счетов Заказчика для её</w:t>
      </w:r>
      <w:r w:rsidR="00E61D1E" w:rsidRPr="00235B2F">
        <w:rPr>
          <w:rFonts w:ascii="Times New Roman" w:hAnsi="Times New Roman" w:cs="Times New Roman"/>
          <w:sz w:val="22"/>
          <w:szCs w:val="22"/>
        </w:rPr>
        <w:t xml:space="preserve"> зачисления на счет Поставщика. </w:t>
      </w:r>
      <w:r w:rsidRPr="00235B2F">
        <w:rPr>
          <w:rFonts w:ascii="Times New Roman" w:hAnsi="Times New Roman" w:cs="Times New Roman"/>
          <w:sz w:val="22"/>
          <w:szCs w:val="22"/>
        </w:rPr>
        <w:t xml:space="preserve">Заказчик не оплачивает дополнительные расходы, не предусмотренные </w:t>
      </w:r>
      <w:r w:rsidR="009B28EB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>оговором.</w:t>
      </w:r>
    </w:p>
    <w:p w:rsidR="00495C8D" w:rsidRPr="00235B2F" w:rsidRDefault="00027C99" w:rsidP="00027C99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>4.</w:t>
      </w:r>
      <w:r w:rsidR="003A46E1" w:rsidRPr="00235B2F">
        <w:rPr>
          <w:rFonts w:ascii="Times New Roman" w:hAnsi="Times New Roman" w:cs="Times New Roman"/>
          <w:sz w:val="22"/>
          <w:szCs w:val="22"/>
        </w:rPr>
        <w:t>4.</w:t>
      </w:r>
      <w:r w:rsidRPr="00235B2F">
        <w:rPr>
          <w:rFonts w:ascii="Times New Roman" w:hAnsi="Times New Roman" w:cs="Times New Roman"/>
          <w:sz w:val="22"/>
          <w:szCs w:val="22"/>
        </w:rPr>
        <w:t xml:space="preserve"> Цена </w:t>
      </w:r>
      <w:r w:rsidR="0067072F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 xml:space="preserve">оговора является твердой и определяется на весь срок исполнения </w:t>
      </w:r>
      <w:r w:rsidR="009B28EB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>оговора.</w:t>
      </w:r>
    </w:p>
    <w:p w:rsidR="004A7F45" w:rsidRPr="00235B2F" w:rsidRDefault="004A7F45" w:rsidP="00027C99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>4.</w:t>
      </w:r>
      <w:r w:rsidR="003A46E1" w:rsidRPr="00235B2F">
        <w:rPr>
          <w:rFonts w:ascii="Times New Roman" w:hAnsi="Times New Roman" w:cs="Times New Roman"/>
          <w:sz w:val="22"/>
          <w:szCs w:val="22"/>
        </w:rPr>
        <w:t>5</w:t>
      </w:r>
      <w:r w:rsidRPr="00235B2F">
        <w:rPr>
          <w:rFonts w:ascii="Times New Roman" w:hAnsi="Times New Roman" w:cs="Times New Roman"/>
          <w:sz w:val="22"/>
          <w:szCs w:val="22"/>
        </w:rPr>
        <w:t>. Оплата по Договору производится за сч</w:t>
      </w:r>
      <w:r w:rsidR="00194E47" w:rsidRPr="00235B2F">
        <w:rPr>
          <w:rFonts w:ascii="Times New Roman" w:hAnsi="Times New Roman" w:cs="Times New Roman"/>
          <w:sz w:val="22"/>
          <w:szCs w:val="22"/>
        </w:rPr>
        <w:t>ет средств федерального бюджета,</w:t>
      </w:r>
      <w:r w:rsidRPr="00235B2F">
        <w:rPr>
          <w:rFonts w:ascii="Times New Roman" w:hAnsi="Times New Roman" w:cs="Times New Roman"/>
          <w:sz w:val="22"/>
          <w:szCs w:val="22"/>
        </w:rPr>
        <w:t xml:space="preserve"> в пределах утвержденных Заказчику лимитов бюджетных обязательств.</w:t>
      </w:r>
    </w:p>
    <w:p w:rsidR="00E61D1E" w:rsidRPr="00235B2F" w:rsidRDefault="00E61D1E" w:rsidP="00E61D1E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>4.6</w:t>
      </w:r>
      <w:r w:rsidR="00A24135" w:rsidRPr="00235B2F">
        <w:rPr>
          <w:rFonts w:ascii="Times New Roman" w:hAnsi="Times New Roman" w:cs="Times New Roman"/>
          <w:sz w:val="22"/>
          <w:szCs w:val="22"/>
        </w:rPr>
        <w:t xml:space="preserve">. </w:t>
      </w:r>
      <w:r w:rsidRPr="00235B2F">
        <w:rPr>
          <w:rFonts w:ascii="Times New Roman" w:hAnsi="Times New Roman" w:cs="Times New Roman"/>
          <w:sz w:val="22"/>
          <w:szCs w:val="22"/>
        </w:rPr>
        <w:t xml:space="preserve">Для документального подтверждения и фиксации состояния задолженности между Заказчиком и Поставщиком сторонами оформляется и подписывается Акт сверки расчетов по форме 0510477 (далее - Акт сверки).   Акт сверки расчетов может формироваться на дату проведения инвентаризации с дебиторами (кредиторами), по которым имеются ненулевые остатки на дату проведения инвентаризации; на дату исполнения сторонами обязательств по </w:t>
      </w:r>
      <w:r w:rsidR="0067072F" w:rsidRPr="00235B2F">
        <w:rPr>
          <w:rFonts w:ascii="Times New Roman" w:hAnsi="Times New Roman" w:cs="Times New Roman"/>
          <w:sz w:val="22"/>
          <w:szCs w:val="22"/>
        </w:rPr>
        <w:t>Д</w:t>
      </w:r>
      <w:r w:rsidRPr="00235B2F">
        <w:rPr>
          <w:rFonts w:ascii="Times New Roman" w:hAnsi="Times New Roman" w:cs="Times New Roman"/>
          <w:sz w:val="22"/>
          <w:szCs w:val="22"/>
        </w:rPr>
        <w:t>оговору по решению Заказчика.</w:t>
      </w:r>
    </w:p>
    <w:p w:rsidR="00E61D1E" w:rsidRPr="00235B2F" w:rsidRDefault="00E61D1E" w:rsidP="00E61D1E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>4.7</w:t>
      </w:r>
      <w:r w:rsidR="00A24135" w:rsidRPr="00235B2F">
        <w:rPr>
          <w:rFonts w:ascii="Times New Roman" w:hAnsi="Times New Roman" w:cs="Times New Roman"/>
          <w:sz w:val="22"/>
          <w:szCs w:val="22"/>
        </w:rPr>
        <w:t xml:space="preserve">. </w:t>
      </w:r>
      <w:r w:rsidRPr="00235B2F">
        <w:rPr>
          <w:rFonts w:ascii="Times New Roman" w:hAnsi="Times New Roman" w:cs="Times New Roman"/>
          <w:sz w:val="22"/>
          <w:szCs w:val="22"/>
        </w:rPr>
        <w:t>Акт сверки формируется ответственным исполнителем бухгалтерской службы Заказчика и направляется Поставщику для заполнения и подписания раздела 2 Акта сверки.</w:t>
      </w:r>
    </w:p>
    <w:p w:rsidR="00E61D1E" w:rsidRPr="00235B2F" w:rsidRDefault="00E61D1E" w:rsidP="00E61D1E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5B2F">
        <w:rPr>
          <w:rFonts w:ascii="Times New Roman" w:hAnsi="Times New Roman" w:cs="Times New Roman"/>
          <w:sz w:val="22"/>
          <w:szCs w:val="22"/>
        </w:rPr>
        <w:t>4.8</w:t>
      </w:r>
      <w:r w:rsidR="00A24135" w:rsidRPr="00235B2F">
        <w:rPr>
          <w:rFonts w:ascii="Times New Roman" w:hAnsi="Times New Roman" w:cs="Times New Roman"/>
          <w:sz w:val="22"/>
          <w:szCs w:val="22"/>
        </w:rPr>
        <w:t xml:space="preserve">. </w:t>
      </w:r>
      <w:r w:rsidRPr="00235B2F">
        <w:rPr>
          <w:rFonts w:ascii="Times New Roman" w:hAnsi="Times New Roman" w:cs="Times New Roman"/>
          <w:sz w:val="22"/>
          <w:szCs w:val="22"/>
        </w:rPr>
        <w:t xml:space="preserve">Поставщик в течение 3 (трех) рабочих дней </w:t>
      </w:r>
      <w:proofErr w:type="gramStart"/>
      <w:r w:rsidRPr="00235B2F">
        <w:rPr>
          <w:rFonts w:ascii="Times New Roman" w:hAnsi="Times New Roman" w:cs="Times New Roman"/>
          <w:sz w:val="22"/>
          <w:szCs w:val="22"/>
        </w:rPr>
        <w:t>с даты получения</w:t>
      </w:r>
      <w:proofErr w:type="gramEnd"/>
      <w:r w:rsidRPr="00235B2F">
        <w:rPr>
          <w:rFonts w:ascii="Times New Roman" w:hAnsi="Times New Roman" w:cs="Times New Roman"/>
          <w:sz w:val="22"/>
          <w:szCs w:val="22"/>
        </w:rPr>
        <w:t xml:space="preserve"> указанного Акта сверки  заполняет раздел 2, подписывает и направляет его Заказчику.</w:t>
      </w:r>
    </w:p>
    <w:p w:rsidR="00E61D1E" w:rsidRPr="00E0186C" w:rsidRDefault="00E61D1E" w:rsidP="00E61D1E">
      <w:pPr>
        <w:pStyle w:val="ConsPlusNormal1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235B2F">
        <w:rPr>
          <w:rFonts w:ascii="Times New Roman" w:hAnsi="Times New Roman" w:cs="Times New Roman"/>
          <w:sz w:val="22"/>
          <w:szCs w:val="22"/>
        </w:rPr>
        <w:t>4.9</w:t>
      </w:r>
      <w:r w:rsidR="00A24135" w:rsidRPr="00235B2F">
        <w:rPr>
          <w:rFonts w:ascii="Times New Roman" w:hAnsi="Times New Roman" w:cs="Times New Roman"/>
          <w:sz w:val="22"/>
          <w:szCs w:val="22"/>
        </w:rPr>
        <w:t xml:space="preserve">. </w:t>
      </w:r>
      <w:r w:rsidRPr="00235B2F">
        <w:rPr>
          <w:rFonts w:ascii="Times New Roman" w:hAnsi="Times New Roman" w:cs="Times New Roman"/>
          <w:sz w:val="22"/>
          <w:szCs w:val="22"/>
        </w:rPr>
        <w:t xml:space="preserve">В случае отсутствия технической возможность подписать Акт сверки электронными подписями со стороны Поставщика, документ подписывается на бумажном носителе собственноручными подписями </w:t>
      </w:r>
      <w:r w:rsidRPr="00235B2F">
        <w:rPr>
          <w:rFonts w:ascii="Times New Roman" w:hAnsi="Times New Roman" w:cs="Times New Roman"/>
          <w:sz w:val="22"/>
          <w:szCs w:val="22"/>
        </w:rPr>
        <w:lastRenderedPageBreak/>
        <w:t xml:space="preserve">должностных лиц Поставщика. В этой ситуации Поставщик направляет Заказчику для использования в работе скан-копию (электронный образ), подписанный собственноручными подписями должностных лиц Поставщика Акта сверки на электронную почту финансового отдела buhnalog741@yandex.ru, а оригинал на бумажном носителе направляется по почте письмом по адресу стороны, указанному в разделе 10 </w:t>
      </w:r>
      <w:r w:rsidR="0067072F" w:rsidRPr="00235B2F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Pr="00235B2F">
        <w:rPr>
          <w:rFonts w:ascii="Times New Roman" w:hAnsi="Times New Roman" w:cs="Times New Roman"/>
          <w:sz w:val="22"/>
          <w:szCs w:val="22"/>
        </w:rPr>
        <w:t>Договора, или нарочно.</w:t>
      </w:r>
    </w:p>
    <w:p w:rsidR="00556787" w:rsidRPr="00E0186C" w:rsidRDefault="00556787" w:rsidP="00027C99">
      <w:pPr>
        <w:pStyle w:val="ConsPlusNormal1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sz w:val="23"/>
          <w:szCs w:val="23"/>
        </w:rPr>
      </w:pPr>
      <w:r w:rsidRPr="00E0186C">
        <w:rPr>
          <w:b/>
          <w:sz w:val="23"/>
          <w:szCs w:val="23"/>
        </w:rPr>
        <w:t>5. Ответственность Сторон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5.2.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неустойки (штрафа, пени):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</w:t>
      </w:r>
      <w:r w:rsidR="00B8060A" w:rsidRPr="00235B2F">
        <w:rPr>
          <w:bCs/>
          <w:sz w:val="22"/>
          <w:szCs w:val="22"/>
        </w:rPr>
        <w:t xml:space="preserve"> (десяти)</w:t>
      </w:r>
      <w:r w:rsidRPr="00235B2F">
        <w:rPr>
          <w:bCs/>
          <w:sz w:val="22"/>
          <w:szCs w:val="22"/>
        </w:rPr>
        <w:t xml:space="preserve"> процентов цены Договора (за исключением случаев</w:t>
      </w:r>
      <w:r w:rsidR="00B8060A" w:rsidRPr="00235B2F">
        <w:rPr>
          <w:bCs/>
          <w:sz w:val="22"/>
          <w:szCs w:val="22"/>
        </w:rPr>
        <w:t>,</w:t>
      </w:r>
      <w:r w:rsidRPr="00235B2F">
        <w:rPr>
          <w:bCs/>
          <w:sz w:val="22"/>
          <w:szCs w:val="22"/>
        </w:rPr>
        <w:t xml:space="preserve"> предусмотренных  п.5.2.2.</w:t>
      </w:r>
      <w:r w:rsidR="00B8060A" w:rsidRPr="00235B2F">
        <w:rPr>
          <w:bCs/>
          <w:sz w:val="22"/>
          <w:szCs w:val="22"/>
        </w:rPr>
        <w:t xml:space="preserve"> настоящего Договора</w:t>
      </w:r>
      <w:r w:rsidRPr="00235B2F">
        <w:rPr>
          <w:bCs/>
          <w:sz w:val="22"/>
          <w:szCs w:val="22"/>
        </w:rPr>
        <w:t>);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5.2.2.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(при наличии в Договоре таких обязательств) составляет  1 000,00 руб. (одна тысяча рублей 00 копеек).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5.2.3.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 xml:space="preserve">5.2.4. </w:t>
      </w:r>
      <w:proofErr w:type="gramStart"/>
      <w:r w:rsidRPr="00235B2F">
        <w:rPr>
          <w:bCs/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</w:t>
      </w:r>
      <w:proofErr w:type="gramEnd"/>
      <w:r w:rsidRPr="00235B2F">
        <w:rPr>
          <w:bCs/>
          <w:sz w:val="22"/>
          <w:szCs w:val="22"/>
        </w:rPr>
        <w:t xml:space="preserve"> Российской Федерации установлен иной порядок начисления пени.</w:t>
      </w:r>
    </w:p>
    <w:p w:rsidR="00213F3C" w:rsidRPr="00235B2F" w:rsidRDefault="00A9402D" w:rsidP="00213F3C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 xml:space="preserve">5.3. Заказчик при оплате поставленных товаров по настоящему Договору вправе </w:t>
      </w:r>
      <w:r w:rsidR="00213F3C" w:rsidRPr="00235B2F">
        <w:rPr>
          <w:bCs/>
          <w:sz w:val="22"/>
          <w:szCs w:val="22"/>
        </w:rPr>
        <w:t>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 №44-ФЗ, из суммы, подлежащей оплате поставщику (подрядчику, исполнителю).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 xml:space="preserve">При этом исполнение обязательства Поставщика по перечислению неустойки (штрафа, пени) в установленном порядке в федеральный бюджет Российской Федерации возлагается на Заказчика. 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 xml:space="preserve">5.4. В случае если по какой-либо причине Заказчик не удержит сумму неустойки (штрафа, пени) при оплате поставленных товаров, Поставщик обязан оплатить в установленном порядке сумму неустойки (штрафа, пени) в федеральный бюджет Российской Федерации по первому требованию Заказчика. 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5.5. Независимо от уплаты неустойки (штрафа, пени) Поставщик возмещает Заказчику причиненные убытки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5.6. Удержание неустойки (штрафа, пени) в соответствии с пунктом 5.3.  настоящего Договора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Договору, выявленных после подписания товарной накладной.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 xml:space="preserve">5.7.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5.7.1.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1 000,00 руб. (одна тысяча рублей 00 копеек).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5.7.2. В случае просрочки исполнения Заказчиком обязательств, предусмотренных Договором, Поставщик вправе потребовать уплаты пени.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lastRenderedPageBreak/>
        <w:t>5.7.3.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5.8.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5.9.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5.10.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A9402D" w:rsidRPr="00E0186C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3"/>
          <w:szCs w:val="23"/>
        </w:rPr>
      </w:pPr>
      <w:r w:rsidRPr="00235B2F">
        <w:rPr>
          <w:bCs/>
          <w:sz w:val="22"/>
          <w:szCs w:val="22"/>
        </w:rPr>
        <w:t xml:space="preserve">5.11.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</w:t>
      </w:r>
      <w:r w:rsidR="00B8060A" w:rsidRPr="00235B2F">
        <w:rPr>
          <w:bCs/>
          <w:sz w:val="22"/>
          <w:szCs w:val="22"/>
        </w:rPr>
        <w:t>С</w:t>
      </w:r>
      <w:r w:rsidRPr="00235B2F">
        <w:rPr>
          <w:bCs/>
          <w:sz w:val="22"/>
          <w:szCs w:val="22"/>
        </w:rPr>
        <w:t>тороны.</w:t>
      </w:r>
    </w:p>
    <w:p w:rsidR="00495C8D" w:rsidRPr="00E0186C" w:rsidRDefault="00495C8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E0186C">
        <w:rPr>
          <w:b/>
          <w:bCs/>
          <w:sz w:val="23"/>
          <w:szCs w:val="23"/>
        </w:rPr>
        <w:t>6. Форс-мажорные обстоятельства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 xml:space="preserve">6.1. Стороны освобождаются от ответственности за неисполнение обязательств по </w:t>
      </w:r>
      <w:r w:rsidR="003F7BA2" w:rsidRPr="00235B2F">
        <w:rPr>
          <w:bCs/>
          <w:sz w:val="22"/>
          <w:szCs w:val="22"/>
        </w:rPr>
        <w:t>Д</w:t>
      </w:r>
      <w:r w:rsidRPr="00235B2F">
        <w:rPr>
          <w:bCs/>
          <w:sz w:val="22"/>
          <w:szCs w:val="22"/>
        </w:rPr>
        <w:t>оговору, если они явились следствием обстоятельств непреодолимой силы.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A9402D" w:rsidRPr="00235B2F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6.2. В случае наступления форс-мажорных обстоятель</w:t>
      </w:r>
      <w:proofErr w:type="gramStart"/>
      <w:r w:rsidRPr="00235B2F">
        <w:rPr>
          <w:bCs/>
          <w:sz w:val="22"/>
          <w:szCs w:val="22"/>
        </w:rPr>
        <w:t>ств Ст</w:t>
      </w:r>
      <w:proofErr w:type="gramEnd"/>
      <w:r w:rsidRPr="00235B2F">
        <w:rPr>
          <w:bCs/>
          <w:sz w:val="22"/>
          <w:szCs w:val="22"/>
        </w:rPr>
        <w:t xml:space="preserve">орона должна в </w:t>
      </w:r>
      <w:r w:rsidR="00976619" w:rsidRPr="00235B2F">
        <w:rPr>
          <w:bCs/>
          <w:sz w:val="22"/>
          <w:szCs w:val="22"/>
        </w:rPr>
        <w:t>разумный срок, но не позднее</w:t>
      </w:r>
      <w:r w:rsidRPr="00235B2F">
        <w:rPr>
          <w:bCs/>
          <w:sz w:val="22"/>
          <w:szCs w:val="22"/>
        </w:rPr>
        <w:t xml:space="preserve"> 5 (пяти) </w:t>
      </w:r>
      <w:r w:rsidR="00976619" w:rsidRPr="00235B2F">
        <w:rPr>
          <w:bCs/>
          <w:sz w:val="22"/>
          <w:szCs w:val="22"/>
        </w:rPr>
        <w:t xml:space="preserve">рабочих </w:t>
      </w:r>
      <w:r w:rsidRPr="00235B2F">
        <w:rPr>
          <w:bCs/>
          <w:sz w:val="22"/>
          <w:szCs w:val="22"/>
        </w:rPr>
        <w:t>дней известить другую Сторону в письменной форме любым доступным способом, обеспечивающим своевременное получение информации. Не уведомление или несвоевременное уведомление лишает Стороны права ссылаться на вышеуказанные обстоятельства как основание, освобождающее от ответственности за неисполнение обязательств.</w:t>
      </w:r>
    </w:p>
    <w:p w:rsidR="00A9402D" w:rsidRPr="00E0186C" w:rsidRDefault="00A9402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3"/>
          <w:szCs w:val="23"/>
        </w:rPr>
      </w:pPr>
      <w:r w:rsidRPr="00235B2F">
        <w:rPr>
          <w:bCs/>
          <w:sz w:val="22"/>
          <w:szCs w:val="22"/>
        </w:rPr>
        <w:t xml:space="preserve">6.3. Не относится к форс-мажорным обстоятельствам отсутствие на рынке нужных для исполнения </w:t>
      </w:r>
      <w:r w:rsidR="003F7BA2" w:rsidRPr="00235B2F">
        <w:rPr>
          <w:bCs/>
          <w:sz w:val="22"/>
          <w:szCs w:val="22"/>
        </w:rPr>
        <w:t>Д</w:t>
      </w:r>
      <w:r w:rsidRPr="00235B2F">
        <w:rPr>
          <w:bCs/>
          <w:sz w:val="22"/>
          <w:szCs w:val="22"/>
        </w:rPr>
        <w:t>оговора товаров либо отсутствие у Поставщика необходимых денежных средств.</w:t>
      </w:r>
    </w:p>
    <w:p w:rsidR="00495C8D" w:rsidRPr="00E0186C" w:rsidRDefault="00495C8D" w:rsidP="00A9402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E0186C">
        <w:rPr>
          <w:b/>
          <w:bCs/>
          <w:sz w:val="23"/>
          <w:szCs w:val="23"/>
        </w:rPr>
        <w:t xml:space="preserve">7. Срок действия настоящего </w:t>
      </w:r>
      <w:r w:rsidR="003F7BA2" w:rsidRPr="00E0186C">
        <w:rPr>
          <w:b/>
          <w:bCs/>
          <w:sz w:val="23"/>
          <w:szCs w:val="23"/>
        </w:rPr>
        <w:t>Д</w:t>
      </w:r>
      <w:r w:rsidRPr="00E0186C">
        <w:rPr>
          <w:b/>
          <w:bCs/>
          <w:sz w:val="23"/>
          <w:szCs w:val="23"/>
        </w:rPr>
        <w:t>оговора</w:t>
      </w:r>
    </w:p>
    <w:p w:rsidR="00A9402D" w:rsidRPr="00235B2F" w:rsidRDefault="00A9402D" w:rsidP="00A9402D">
      <w:pPr>
        <w:ind w:firstLine="567"/>
        <w:jc w:val="both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7.1. Договор вступает в силу с момента его подпис</w:t>
      </w:r>
      <w:r w:rsidR="006D393E" w:rsidRPr="00235B2F">
        <w:rPr>
          <w:bCs/>
          <w:sz w:val="22"/>
          <w:szCs w:val="22"/>
        </w:rPr>
        <w:t xml:space="preserve">ания сторонами и действует до </w:t>
      </w:r>
      <w:r w:rsidR="00B375F1" w:rsidRPr="00235B2F">
        <w:rPr>
          <w:bCs/>
          <w:sz w:val="22"/>
          <w:szCs w:val="22"/>
        </w:rPr>
        <w:t>3</w:t>
      </w:r>
      <w:r w:rsidR="00F63914" w:rsidRPr="00235B2F">
        <w:rPr>
          <w:bCs/>
          <w:sz w:val="22"/>
          <w:szCs w:val="22"/>
        </w:rPr>
        <w:t>1</w:t>
      </w:r>
      <w:r w:rsidRPr="00235B2F">
        <w:rPr>
          <w:bCs/>
          <w:sz w:val="22"/>
          <w:szCs w:val="22"/>
        </w:rPr>
        <w:t xml:space="preserve"> декабря 202</w:t>
      </w:r>
      <w:r w:rsidR="00AC7758" w:rsidRPr="00235B2F">
        <w:rPr>
          <w:bCs/>
          <w:sz w:val="22"/>
          <w:szCs w:val="22"/>
        </w:rPr>
        <w:t>6</w:t>
      </w:r>
      <w:r w:rsidR="009E78DF" w:rsidRPr="00235B2F">
        <w:rPr>
          <w:bCs/>
          <w:sz w:val="22"/>
          <w:szCs w:val="22"/>
        </w:rPr>
        <w:t xml:space="preserve"> </w:t>
      </w:r>
      <w:r w:rsidRPr="00235B2F">
        <w:rPr>
          <w:bCs/>
          <w:sz w:val="22"/>
          <w:szCs w:val="22"/>
        </w:rPr>
        <w:t>г., а в части расчетов до полного исполнения Сторонами своих обязательств.</w:t>
      </w:r>
    </w:p>
    <w:p w:rsidR="00495C8D" w:rsidRPr="00E0186C" w:rsidRDefault="00495C8D" w:rsidP="00A9402D">
      <w:pPr>
        <w:ind w:firstLine="567"/>
        <w:jc w:val="both"/>
        <w:rPr>
          <w:bCs/>
          <w:sz w:val="23"/>
          <w:szCs w:val="23"/>
        </w:rPr>
      </w:pPr>
    </w:p>
    <w:p w:rsidR="00A9402D" w:rsidRPr="00E0186C" w:rsidRDefault="00A9402D" w:rsidP="00A9402D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/>
          <w:sz w:val="23"/>
          <w:szCs w:val="23"/>
        </w:rPr>
      </w:pPr>
      <w:r w:rsidRPr="00E0186C">
        <w:rPr>
          <w:b/>
          <w:color w:val="000000"/>
          <w:sz w:val="23"/>
          <w:szCs w:val="23"/>
        </w:rPr>
        <w:t>8. Порядок рассмотрения споров</w:t>
      </w:r>
    </w:p>
    <w:p w:rsidR="00A9402D" w:rsidRPr="00235B2F" w:rsidRDefault="00A9402D" w:rsidP="00A9402D">
      <w:pPr>
        <w:ind w:firstLine="567"/>
        <w:jc w:val="both"/>
        <w:rPr>
          <w:color w:val="000000"/>
          <w:sz w:val="22"/>
          <w:szCs w:val="22"/>
        </w:rPr>
      </w:pPr>
      <w:r w:rsidRPr="00235B2F">
        <w:rPr>
          <w:color w:val="000000"/>
          <w:sz w:val="22"/>
          <w:szCs w:val="22"/>
        </w:rPr>
        <w:t xml:space="preserve">8.1. </w:t>
      </w:r>
      <w:r w:rsidRPr="00235B2F">
        <w:rPr>
          <w:sz w:val="22"/>
          <w:szCs w:val="22"/>
        </w:rPr>
        <w:t xml:space="preserve">Споры и разногласия Сторон, возникающие в связи с исполнением настоящего </w:t>
      </w:r>
      <w:r w:rsidR="003F7BA2" w:rsidRPr="00235B2F">
        <w:rPr>
          <w:sz w:val="22"/>
          <w:szCs w:val="22"/>
        </w:rPr>
        <w:t>Д</w:t>
      </w:r>
      <w:r w:rsidRPr="00235B2F">
        <w:rPr>
          <w:sz w:val="22"/>
          <w:szCs w:val="22"/>
        </w:rPr>
        <w:t>оговора, рассматриваются Сторонами путем переговоров.</w:t>
      </w:r>
    </w:p>
    <w:p w:rsidR="001946C3" w:rsidRPr="00235B2F" w:rsidRDefault="001946C3" w:rsidP="001946C3">
      <w:pPr>
        <w:ind w:firstLine="540"/>
        <w:jc w:val="both"/>
        <w:rPr>
          <w:sz w:val="22"/>
          <w:szCs w:val="22"/>
        </w:rPr>
      </w:pPr>
      <w:r w:rsidRPr="00235B2F">
        <w:rPr>
          <w:sz w:val="22"/>
          <w:szCs w:val="22"/>
        </w:rPr>
        <w:t>8.2. 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:rsidR="001946C3" w:rsidRPr="00E0186C" w:rsidRDefault="001946C3" w:rsidP="001946C3">
      <w:pPr>
        <w:ind w:firstLine="540"/>
        <w:jc w:val="both"/>
        <w:rPr>
          <w:sz w:val="23"/>
          <w:szCs w:val="23"/>
        </w:rPr>
      </w:pPr>
      <w:r w:rsidRPr="00235B2F">
        <w:rPr>
          <w:sz w:val="22"/>
          <w:szCs w:val="22"/>
        </w:rPr>
        <w:t xml:space="preserve">8.3. В случае невозможности решения разногласий Сторон в рамках досудебного урегулирования в течение 30 (тридцати) календарных дней </w:t>
      </w:r>
      <w:proofErr w:type="gramStart"/>
      <w:r w:rsidRPr="00235B2F">
        <w:rPr>
          <w:sz w:val="22"/>
          <w:szCs w:val="22"/>
        </w:rPr>
        <w:t xml:space="preserve">с </w:t>
      </w:r>
      <w:r w:rsidR="00866D53" w:rsidRPr="00235B2F">
        <w:rPr>
          <w:sz w:val="22"/>
          <w:szCs w:val="22"/>
        </w:rPr>
        <w:t>даты направления</w:t>
      </w:r>
      <w:proofErr w:type="gramEnd"/>
      <w:r w:rsidR="00866D53" w:rsidRPr="00235B2F">
        <w:rPr>
          <w:sz w:val="22"/>
          <w:szCs w:val="22"/>
        </w:rPr>
        <w:t xml:space="preserve"> </w:t>
      </w:r>
      <w:r w:rsidRPr="00235B2F">
        <w:rPr>
          <w:sz w:val="22"/>
          <w:szCs w:val="22"/>
        </w:rPr>
        <w:t xml:space="preserve">одной из Сторон </w:t>
      </w:r>
      <w:r w:rsidR="0038275A" w:rsidRPr="00235B2F">
        <w:rPr>
          <w:sz w:val="22"/>
          <w:szCs w:val="22"/>
        </w:rPr>
        <w:t>претензионного письма (</w:t>
      </w:r>
      <w:r w:rsidRPr="00235B2F">
        <w:rPr>
          <w:sz w:val="22"/>
          <w:szCs w:val="22"/>
        </w:rPr>
        <w:t>претензии</w:t>
      </w:r>
      <w:r w:rsidR="0038275A" w:rsidRPr="00235B2F">
        <w:rPr>
          <w:sz w:val="22"/>
          <w:szCs w:val="22"/>
        </w:rPr>
        <w:t>)</w:t>
      </w:r>
      <w:r w:rsidRPr="00235B2F">
        <w:rPr>
          <w:sz w:val="22"/>
          <w:szCs w:val="22"/>
        </w:rPr>
        <w:t>, они подлежат рассмотрению в Арбитражном суде Республики Татарстан.</w:t>
      </w: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E0186C">
        <w:rPr>
          <w:b/>
          <w:bCs/>
          <w:sz w:val="23"/>
          <w:szCs w:val="23"/>
        </w:rPr>
        <w:t>9. Заключительные положения</w:t>
      </w:r>
    </w:p>
    <w:p w:rsidR="00867846" w:rsidRPr="00E0186C" w:rsidRDefault="00867846" w:rsidP="00A9402D">
      <w:pPr>
        <w:ind w:firstLine="567"/>
        <w:jc w:val="both"/>
        <w:rPr>
          <w:bCs/>
          <w:sz w:val="23"/>
          <w:szCs w:val="23"/>
        </w:rPr>
      </w:pPr>
    </w:p>
    <w:p w:rsidR="00867846" w:rsidRPr="00235B2F" w:rsidRDefault="00867846" w:rsidP="00867846">
      <w:pPr>
        <w:ind w:firstLine="567"/>
        <w:jc w:val="both"/>
        <w:rPr>
          <w:sz w:val="22"/>
          <w:szCs w:val="22"/>
        </w:rPr>
      </w:pPr>
      <w:r w:rsidRPr="00235B2F">
        <w:rPr>
          <w:sz w:val="22"/>
          <w:szCs w:val="22"/>
        </w:rPr>
        <w:t>9.1. Заказчик имеет право предъявить Поставщику претензии по качеству поставленного товара в течение гарантийного срока.</w:t>
      </w:r>
    </w:p>
    <w:p w:rsidR="00867846" w:rsidRPr="00235B2F" w:rsidRDefault="00867846" w:rsidP="00867846">
      <w:pPr>
        <w:ind w:firstLine="567"/>
        <w:jc w:val="both"/>
        <w:rPr>
          <w:sz w:val="22"/>
          <w:szCs w:val="22"/>
        </w:rPr>
      </w:pPr>
      <w:r w:rsidRPr="00235B2F">
        <w:rPr>
          <w:sz w:val="22"/>
          <w:szCs w:val="22"/>
        </w:rPr>
        <w:t>9.2. Поставляемый товар должен быть упакован обычным для данного товара способом и маркирован в соответствии с действующими обязательными требованиями. Тара и упаковка должны гарантировать целостность и сохранность товара при перевозке и хранении</w:t>
      </w:r>
    </w:p>
    <w:p w:rsidR="00867846" w:rsidRPr="00235B2F" w:rsidRDefault="00867846" w:rsidP="00867846">
      <w:pPr>
        <w:ind w:firstLine="567"/>
        <w:jc w:val="both"/>
        <w:rPr>
          <w:sz w:val="22"/>
          <w:szCs w:val="22"/>
        </w:rPr>
      </w:pPr>
      <w:r w:rsidRPr="00235B2F">
        <w:rPr>
          <w:sz w:val="22"/>
          <w:szCs w:val="22"/>
        </w:rPr>
        <w:t xml:space="preserve">9.3. Гарантийный срок на товар соответствует гарантийному сроку, установленному производителем, но не менее 12 месяцев, и действует </w:t>
      </w:r>
      <w:proofErr w:type="gramStart"/>
      <w:r w:rsidRPr="00235B2F">
        <w:rPr>
          <w:sz w:val="22"/>
          <w:szCs w:val="22"/>
        </w:rPr>
        <w:t>с даты подписания</w:t>
      </w:r>
      <w:proofErr w:type="gramEnd"/>
      <w:r w:rsidRPr="00235B2F">
        <w:rPr>
          <w:sz w:val="22"/>
          <w:szCs w:val="22"/>
        </w:rPr>
        <w:t xml:space="preserve"> </w:t>
      </w:r>
      <w:r w:rsidR="00C83903" w:rsidRPr="005A48B2">
        <w:rPr>
          <w:sz w:val="22"/>
          <w:szCs w:val="22"/>
        </w:rPr>
        <w:t>товарной накладной или универсального передаточного документа</w:t>
      </w:r>
      <w:r w:rsidRPr="00235B2F">
        <w:rPr>
          <w:sz w:val="22"/>
          <w:szCs w:val="22"/>
        </w:rPr>
        <w:t xml:space="preserve"> Заказчиком.</w:t>
      </w:r>
    </w:p>
    <w:p w:rsidR="00867846" w:rsidRPr="00235B2F" w:rsidRDefault="00867846" w:rsidP="00867846">
      <w:pPr>
        <w:ind w:firstLine="567"/>
        <w:jc w:val="both"/>
        <w:rPr>
          <w:sz w:val="22"/>
          <w:szCs w:val="22"/>
        </w:rPr>
      </w:pPr>
      <w:r w:rsidRPr="00235B2F">
        <w:rPr>
          <w:sz w:val="22"/>
          <w:szCs w:val="22"/>
        </w:rPr>
        <w:t xml:space="preserve">9.4. Поставщик осуществляет бесплатно гарантийные обязательства в отношении товара в течение гарантийного срока. Поставщик обязуется самостоятельно и за свой счет произвести замену некачественного товара в течение 10 (десяти) дней </w:t>
      </w:r>
      <w:proofErr w:type="gramStart"/>
      <w:r w:rsidRPr="00235B2F">
        <w:rPr>
          <w:sz w:val="22"/>
          <w:szCs w:val="22"/>
        </w:rPr>
        <w:t>с даты получения</w:t>
      </w:r>
      <w:proofErr w:type="gramEnd"/>
      <w:r w:rsidRPr="00235B2F">
        <w:rPr>
          <w:sz w:val="22"/>
          <w:szCs w:val="22"/>
        </w:rPr>
        <w:t xml:space="preserve"> письменного уведомления Заказчика.</w:t>
      </w:r>
    </w:p>
    <w:p w:rsidR="00867846" w:rsidRPr="00235B2F" w:rsidRDefault="00867846" w:rsidP="00867846">
      <w:pPr>
        <w:ind w:firstLine="567"/>
        <w:jc w:val="both"/>
        <w:rPr>
          <w:sz w:val="22"/>
          <w:szCs w:val="22"/>
        </w:rPr>
      </w:pPr>
      <w:r w:rsidRPr="00235B2F">
        <w:rPr>
          <w:sz w:val="22"/>
          <w:szCs w:val="22"/>
        </w:rPr>
        <w:t>9.5. На товар, переданный взамен товара, в котором обнаружены недостатки, устанавливается новый гарантийный срок той же продолжительности, что и на замененный товар.</w:t>
      </w:r>
    </w:p>
    <w:p w:rsidR="00867846" w:rsidRPr="00235B2F" w:rsidRDefault="00867846" w:rsidP="00867846">
      <w:pPr>
        <w:ind w:firstLine="567"/>
        <w:jc w:val="both"/>
        <w:rPr>
          <w:bCs/>
          <w:sz w:val="22"/>
          <w:szCs w:val="22"/>
        </w:rPr>
      </w:pPr>
      <w:r w:rsidRPr="00235B2F">
        <w:rPr>
          <w:sz w:val="22"/>
          <w:szCs w:val="22"/>
        </w:rPr>
        <w:t>9.6. Поставщик обязан передать Заказчику товар свободным от любых прав третьих лиц.</w:t>
      </w:r>
    </w:p>
    <w:p w:rsidR="00A9402D" w:rsidRPr="00235B2F" w:rsidRDefault="00A9402D" w:rsidP="00867846">
      <w:pPr>
        <w:ind w:firstLine="567"/>
        <w:jc w:val="both"/>
        <w:rPr>
          <w:bCs/>
          <w:sz w:val="22"/>
          <w:szCs w:val="22"/>
        </w:rPr>
      </w:pPr>
      <w:r w:rsidRPr="00235B2F">
        <w:rPr>
          <w:bCs/>
          <w:sz w:val="22"/>
          <w:szCs w:val="22"/>
        </w:rPr>
        <w:t>9.</w:t>
      </w:r>
      <w:r w:rsidR="00867846" w:rsidRPr="00235B2F">
        <w:rPr>
          <w:bCs/>
          <w:sz w:val="22"/>
          <w:szCs w:val="22"/>
        </w:rPr>
        <w:t>7</w:t>
      </w:r>
      <w:r w:rsidRPr="00235B2F">
        <w:rPr>
          <w:bCs/>
          <w:sz w:val="22"/>
          <w:szCs w:val="22"/>
        </w:rPr>
        <w:t xml:space="preserve">. </w:t>
      </w:r>
      <w:proofErr w:type="gramStart"/>
      <w:r w:rsidR="000861B7" w:rsidRPr="00235B2F">
        <w:rPr>
          <w:color w:val="000000"/>
          <w:sz w:val="22"/>
          <w:szCs w:val="22"/>
        </w:rPr>
        <w:t>Договор</w:t>
      </w:r>
      <w:proofErr w:type="gramEnd"/>
      <w:r w:rsidR="000861B7" w:rsidRPr="00235B2F">
        <w:rPr>
          <w:color w:val="000000"/>
          <w:sz w:val="22"/>
          <w:szCs w:val="22"/>
        </w:rPr>
        <w:t xml:space="preserve"> может быть расторгнут по соглашению Сторон и по решению суда, в случае одностороннего отказа от исполнения Договора в соответствии с  гражданским законодательством.</w:t>
      </w:r>
    </w:p>
    <w:p w:rsidR="00A9402D" w:rsidRPr="00235B2F" w:rsidRDefault="00A9402D" w:rsidP="00867846">
      <w:pPr>
        <w:ind w:firstLine="567"/>
        <w:jc w:val="both"/>
        <w:rPr>
          <w:color w:val="000000"/>
          <w:sz w:val="22"/>
          <w:szCs w:val="22"/>
        </w:rPr>
      </w:pPr>
      <w:r w:rsidRPr="00235B2F">
        <w:rPr>
          <w:color w:val="000000"/>
          <w:sz w:val="22"/>
          <w:szCs w:val="22"/>
        </w:rPr>
        <w:t>9.</w:t>
      </w:r>
      <w:r w:rsidR="00867846" w:rsidRPr="00235B2F">
        <w:rPr>
          <w:color w:val="000000"/>
          <w:sz w:val="22"/>
          <w:szCs w:val="22"/>
        </w:rPr>
        <w:t>8</w:t>
      </w:r>
      <w:r w:rsidRPr="00235B2F">
        <w:rPr>
          <w:color w:val="000000"/>
          <w:sz w:val="22"/>
          <w:szCs w:val="22"/>
        </w:rPr>
        <w:t xml:space="preserve">. Все изменения и дополнения к настоящему </w:t>
      </w:r>
      <w:r w:rsidR="003F7BA2" w:rsidRPr="00235B2F">
        <w:rPr>
          <w:color w:val="000000"/>
          <w:sz w:val="22"/>
          <w:szCs w:val="22"/>
        </w:rPr>
        <w:t>Д</w:t>
      </w:r>
      <w:r w:rsidRPr="00235B2F">
        <w:rPr>
          <w:color w:val="000000"/>
          <w:sz w:val="22"/>
          <w:szCs w:val="22"/>
        </w:rPr>
        <w:t xml:space="preserve">оговору оформляются дополнительными соглашениями, подписываемыми Сторонами и являются неотъемлемой частью </w:t>
      </w:r>
      <w:r w:rsidR="003F7BA2" w:rsidRPr="00235B2F">
        <w:rPr>
          <w:color w:val="000000"/>
          <w:sz w:val="22"/>
          <w:szCs w:val="22"/>
        </w:rPr>
        <w:t>Д</w:t>
      </w:r>
      <w:r w:rsidRPr="00235B2F">
        <w:rPr>
          <w:color w:val="000000"/>
          <w:sz w:val="22"/>
          <w:szCs w:val="22"/>
        </w:rPr>
        <w:t>оговора.</w:t>
      </w:r>
    </w:p>
    <w:p w:rsidR="004B15F6" w:rsidRPr="00235B2F" w:rsidRDefault="004B15F6" w:rsidP="00867846">
      <w:pPr>
        <w:ind w:firstLine="567"/>
        <w:jc w:val="both"/>
        <w:rPr>
          <w:color w:val="000000"/>
          <w:sz w:val="22"/>
          <w:szCs w:val="22"/>
        </w:rPr>
      </w:pPr>
      <w:r w:rsidRPr="00235B2F">
        <w:rPr>
          <w:color w:val="000000"/>
          <w:sz w:val="22"/>
          <w:szCs w:val="22"/>
        </w:rPr>
        <w:lastRenderedPageBreak/>
        <w:t>9.</w:t>
      </w:r>
      <w:r w:rsidR="00867846" w:rsidRPr="00235B2F">
        <w:rPr>
          <w:color w:val="000000"/>
          <w:sz w:val="22"/>
          <w:szCs w:val="22"/>
        </w:rPr>
        <w:t>9</w:t>
      </w:r>
      <w:r w:rsidRPr="00235B2F">
        <w:rPr>
          <w:color w:val="000000"/>
          <w:sz w:val="22"/>
          <w:szCs w:val="22"/>
        </w:rPr>
        <w:t>. В случае изменения платежных (банковских) реквизитов стороны обязаны письменно уведомить друг друга об этом в течение 3 (трех) рабочих дней, путем направления уведомления подписанного уполномоченным представителем стороны (без оформления дополнительного соглашения).</w:t>
      </w:r>
    </w:p>
    <w:p w:rsidR="004B15F6" w:rsidRPr="00235B2F" w:rsidRDefault="004B15F6" w:rsidP="00867846">
      <w:pPr>
        <w:ind w:firstLine="567"/>
        <w:jc w:val="both"/>
        <w:rPr>
          <w:color w:val="000000"/>
          <w:sz w:val="22"/>
          <w:szCs w:val="22"/>
        </w:rPr>
      </w:pPr>
      <w:r w:rsidRPr="00235B2F">
        <w:rPr>
          <w:color w:val="000000"/>
          <w:sz w:val="22"/>
          <w:szCs w:val="22"/>
        </w:rPr>
        <w:t>9.</w:t>
      </w:r>
      <w:r w:rsidR="00867846" w:rsidRPr="00235B2F">
        <w:rPr>
          <w:color w:val="000000"/>
          <w:sz w:val="22"/>
          <w:szCs w:val="22"/>
        </w:rPr>
        <w:t>10</w:t>
      </w:r>
      <w:r w:rsidRPr="00235B2F">
        <w:rPr>
          <w:color w:val="000000"/>
          <w:sz w:val="22"/>
          <w:szCs w:val="22"/>
        </w:rPr>
        <w:t>. При исполнении Договора по согласованию Заказчика с Поставщи</w:t>
      </w:r>
      <w:r w:rsidR="00A8161E" w:rsidRPr="00235B2F">
        <w:rPr>
          <w:color w:val="000000"/>
          <w:sz w:val="22"/>
          <w:szCs w:val="22"/>
        </w:rPr>
        <w:t xml:space="preserve">ком </w:t>
      </w:r>
      <w:r w:rsidR="00635036" w:rsidRPr="00235B2F">
        <w:rPr>
          <w:color w:val="000000"/>
          <w:sz w:val="22"/>
          <w:szCs w:val="22"/>
        </w:rPr>
        <w:t xml:space="preserve">и с учетом </w:t>
      </w:r>
      <w:r w:rsidR="00662DCB" w:rsidRPr="00235B2F">
        <w:rPr>
          <w:color w:val="000000"/>
          <w:sz w:val="22"/>
          <w:szCs w:val="22"/>
        </w:rPr>
        <w:t xml:space="preserve">требований, </w:t>
      </w:r>
      <w:r w:rsidR="00635036" w:rsidRPr="00235B2F">
        <w:rPr>
          <w:color w:val="000000"/>
          <w:sz w:val="22"/>
          <w:szCs w:val="22"/>
        </w:rPr>
        <w:t>установленных настоящим Договором и положениями действующего законодательства РФ</w:t>
      </w:r>
      <w:r w:rsidR="00662DCB" w:rsidRPr="00235B2F">
        <w:rPr>
          <w:color w:val="000000"/>
          <w:sz w:val="22"/>
          <w:szCs w:val="22"/>
        </w:rPr>
        <w:t>,</w:t>
      </w:r>
      <w:r w:rsidR="00635036" w:rsidRPr="00235B2F">
        <w:rPr>
          <w:color w:val="000000"/>
          <w:sz w:val="22"/>
          <w:szCs w:val="22"/>
        </w:rPr>
        <w:t xml:space="preserve"> </w:t>
      </w:r>
      <w:r w:rsidR="00A8161E" w:rsidRPr="00235B2F">
        <w:rPr>
          <w:color w:val="000000"/>
          <w:sz w:val="22"/>
          <w:szCs w:val="22"/>
        </w:rPr>
        <w:t>допускается поставка товара</w:t>
      </w:r>
      <w:r w:rsidRPr="00235B2F">
        <w:rPr>
          <w:color w:val="000000"/>
          <w:sz w:val="22"/>
          <w:szCs w:val="22"/>
        </w:rPr>
        <w:t>, качество, технические и функциональные характеристики, котор</w:t>
      </w:r>
      <w:r w:rsidR="00A8161E" w:rsidRPr="00235B2F">
        <w:rPr>
          <w:color w:val="000000"/>
          <w:sz w:val="22"/>
          <w:szCs w:val="22"/>
        </w:rPr>
        <w:t>ого</w:t>
      </w:r>
      <w:r w:rsidRPr="00235B2F">
        <w:rPr>
          <w:color w:val="000000"/>
          <w:sz w:val="22"/>
          <w:szCs w:val="22"/>
        </w:rPr>
        <w:t xml:space="preserve"> явля</w:t>
      </w:r>
      <w:r w:rsidR="00635036" w:rsidRPr="00235B2F">
        <w:rPr>
          <w:color w:val="000000"/>
          <w:sz w:val="22"/>
          <w:szCs w:val="22"/>
        </w:rPr>
        <w:t>ю</w:t>
      </w:r>
      <w:r w:rsidR="00A8161E" w:rsidRPr="00235B2F">
        <w:rPr>
          <w:color w:val="000000"/>
          <w:sz w:val="22"/>
          <w:szCs w:val="22"/>
        </w:rPr>
        <w:t>тся улучшенным</w:t>
      </w:r>
      <w:r w:rsidR="00635036" w:rsidRPr="00235B2F">
        <w:rPr>
          <w:color w:val="000000"/>
          <w:sz w:val="22"/>
          <w:szCs w:val="22"/>
        </w:rPr>
        <w:t>и</w:t>
      </w:r>
      <w:r w:rsidRPr="00235B2F">
        <w:rPr>
          <w:color w:val="000000"/>
          <w:sz w:val="22"/>
          <w:szCs w:val="22"/>
        </w:rPr>
        <w:t xml:space="preserve"> по сравнению с качеством и соответствующими техническими и функциональными характер</w:t>
      </w:r>
      <w:r w:rsidR="00A8161E" w:rsidRPr="00235B2F">
        <w:rPr>
          <w:color w:val="000000"/>
          <w:sz w:val="22"/>
          <w:szCs w:val="22"/>
        </w:rPr>
        <w:t>истиками, указанными в Договоре.</w:t>
      </w:r>
    </w:p>
    <w:p w:rsidR="00867846" w:rsidRPr="00235B2F" w:rsidRDefault="002E4E39" w:rsidP="00867846">
      <w:pPr>
        <w:ind w:firstLine="567"/>
        <w:jc w:val="both"/>
        <w:rPr>
          <w:sz w:val="22"/>
          <w:szCs w:val="22"/>
        </w:rPr>
      </w:pPr>
      <w:r w:rsidRPr="00235B2F">
        <w:rPr>
          <w:color w:val="000000"/>
          <w:sz w:val="22"/>
          <w:szCs w:val="22"/>
        </w:rPr>
        <w:t>9.</w:t>
      </w:r>
      <w:r w:rsidR="00867846" w:rsidRPr="00235B2F">
        <w:rPr>
          <w:color w:val="000000"/>
          <w:sz w:val="22"/>
          <w:szCs w:val="22"/>
        </w:rPr>
        <w:t>11</w:t>
      </w:r>
      <w:r w:rsidRPr="00235B2F">
        <w:rPr>
          <w:color w:val="000000"/>
          <w:sz w:val="22"/>
          <w:szCs w:val="22"/>
        </w:rPr>
        <w:t xml:space="preserve">. </w:t>
      </w:r>
      <w:proofErr w:type="gramStart"/>
      <w:r w:rsidRPr="00235B2F">
        <w:rPr>
          <w:sz w:val="22"/>
          <w:szCs w:val="22"/>
        </w:rPr>
        <w:t>Все уведомления Сторон, и иные юридически значимые сообщения (документы), связанные с исполнением настоящего Договора, направляются (за исключением сообщений (документов), для которых договором или действующим законодательством предусмотрен специальный способ направления) в письменной форме по почте заказным письмом по адресу Стороны, указанному в статье 10 Договора, или нарочно, а также с использованием факсимильной связи, электронной почты с последующим представлением оригинала.</w:t>
      </w:r>
      <w:proofErr w:type="gramEnd"/>
      <w:r w:rsidRPr="00235B2F">
        <w:rPr>
          <w:sz w:val="22"/>
          <w:szCs w:val="22"/>
        </w:rPr>
        <w:t xml:space="preserve"> В случае отправления уведомлений посредством факсимильной связи, электронной почты уведомления считаются полученными Стороной в день их отправки.</w:t>
      </w:r>
    </w:p>
    <w:p w:rsidR="00A9402D" w:rsidRPr="00235B2F" w:rsidRDefault="00A9402D" w:rsidP="00867846">
      <w:pPr>
        <w:ind w:firstLine="567"/>
        <w:jc w:val="both"/>
        <w:rPr>
          <w:color w:val="000000"/>
          <w:sz w:val="22"/>
          <w:szCs w:val="22"/>
        </w:rPr>
      </w:pPr>
      <w:r w:rsidRPr="00235B2F">
        <w:rPr>
          <w:color w:val="000000"/>
          <w:sz w:val="22"/>
          <w:szCs w:val="22"/>
        </w:rPr>
        <w:t>9.</w:t>
      </w:r>
      <w:r w:rsidR="00867846" w:rsidRPr="00235B2F">
        <w:rPr>
          <w:color w:val="000000"/>
          <w:sz w:val="22"/>
          <w:szCs w:val="22"/>
        </w:rPr>
        <w:t>12</w:t>
      </w:r>
      <w:r w:rsidRPr="00235B2F">
        <w:rPr>
          <w:color w:val="000000"/>
          <w:sz w:val="22"/>
          <w:szCs w:val="22"/>
        </w:rPr>
        <w:t xml:space="preserve">. Во всем остальном, что не предусмотрено </w:t>
      </w:r>
      <w:r w:rsidR="003F7BA2" w:rsidRPr="00235B2F">
        <w:rPr>
          <w:color w:val="000000"/>
          <w:sz w:val="22"/>
          <w:szCs w:val="22"/>
        </w:rPr>
        <w:t>Д</w:t>
      </w:r>
      <w:r w:rsidRPr="00235B2F">
        <w:rPr>
          <w:color w:val="000000"/>
          <w:sz w:val="22"/>
          <w:szCs w:val="22"/>
        </w:rPr>
        <w:t>оговором, Стороны руководствуются действующим законодательством РФ.</w:t>
      </w:r>
    </w:p>
    <w:p w:rsidR="00BB4CD3" w:rsidRPr="00235B2F" w:rsidRDefault="00BB4CD3" w:rsidP="00867846">
      <w:pPr>
        <w:ind w:firstLine="567"/>
        <w:jc w:val="both"/>
        <w:rPr>
          <w:color w:val="000000"/>
          <w:sz w:val="22"/>
          <w:szCs w:val="22"/>
        </w:rPr>
      </w:pPr>
      <w:r w:rsidRPr="00235B2F">
        <w:rPr>
          <w:color w:val="000000"/>
          <w:sz w:val="22"/>
          <w:szCs w:val="22"/>
        </w:rPr>
        <w:t>9.</w:t>
      </w:r>
      <w:r w:rsidR="00867846" w:rsidRPr="00235B2F">
        <w:rPr>
          <w:color w:val="000000"/>
          <w:sz w:val="22"/>
          <w:szCs w:val="22"/>
        </w:rPr>
        <w:t>13</w:t>
      </w:r>
      <w:r w:rsidRPr="00235B2F">
        <w:rPr>
          <w:color w:val="000000"/>
          <w:sz w:val="22"/>
          <w:szCs w:val="22"/>
        </w:rPr>
        <w:t>.  Неотъемлемой частью настоящего Договора являются:</w:t>
      </w:r>
    </w:p>
    <w:p w:rsidR="00495C8D" w:rsidRPr="00E0186C" w:rsidRDefault="00BB4CD3" w:rsidP="00867846">
      <w:pPr>
        <w:ind w:firstLine="567"/>
        <w:jc w:val="both"/>
        <w:rPr>
          <w:color w:val="000000"/>
          <w:sz w:val="23"/>
          <w:szCs w:val="23"/>
        </w:rPr>
      </w:pPr>
      <w:r w:rsidRPr="00235B2F">
        <w:rPr>
          <w:color w:val="000000"/>
          <w:sz w:val="22"/>
          <w:szCs w:val="22"/>
        </w:rPr>
        <w:t>Приложение № 1 – Спецификация.</w:t>
      </w:r>
    </w:p>
    <w:p w:rsidR="00A9402D" w:rsidRPr="00E0186C" w:rsidRDefault="00A9402D" w:rsidP="00A9402D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E0186C">
        <w:rPr>
          <w:b/>
          <w:bCs/>
          <w:sz w:val="23"/>
          <w:szCs w:val="23"/>
        </w:rPr>
        <w:t>10. Адреса и реквизиты сторон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326"/>
        <w:gridCol w:w="4988"/>
      </w:tblGrid>
      <w:tr w:rsidR="00A9402D" w:rsidRPr="00E0186C" w:rsidTr="00CE6D1C">
        <w:tc>
          <w:tcPr>
            <w:tcW w:w="5326" w:type="dxa"/>
            <w:hideMark/>
          </w:tcPr>
          <w:p w:rsidR="00A9402D" w:rsidRPr="00E0186C" w:rsidRDefault="00A9402D" w:rsidP="00C427B6">
            <w:pPr>
              <w:jc w:val="both"/>
              <w:rPr>
                <w:b/>
                <w:sz w:val="23"/>
                <w:szCs w:val="23"/>
              </w:rPr>
            </w:pPr>
            <w:r w:rsidRPr="00E0186C">
              <w:rPr>
                <w:b/>
                <w:color w:val="000000"/>
                <w:sz w:val="23"/>
                <w:szCs w:val="23"/>
              </w:rPr>
              <w:t>Поставщик</w:t>
            </w:r>
          </w:p>
        </w:tc>
        <w:tc>
          <w:tcPr>
            <w:tcW w:w="4988" w:type="dxa"/>
            <w:hideMark/>
          </w:tcPr>
          <w:p w:rsidR="00A9402D" w:rsidRPr="00E0186C" w:rsidRDefault="00A9402D" w:rsidP="00C427B6">
            <w:pPr>
              <w:jc w:val="both"/>
              <w:rPr>
                <w:b/>
                <w:color w:val="000000"/>
                <w:sz w:val="23"/>
                <w:szCs w:val="23"/>
              </w:rPr>
            </w:pPr>
            <w:r w:rsidRPr="00E0186C">
              <w:rPr>
                <w:b/>
                <w:color w:val="000000"/>
                <w:sz w:val="23"/>
                <w:szCs w:val="23"/>
              </w:rPr>
              <w:t>Заказчик</w:t>
            </w:r>
          </w:p>
        </w:tc>
      </w:tr>
      <w:tr w:rsidR="00027C99" w:rsidRPr="00E0186C" w:rsidTr="00CE6D1C">
        <w:trPr>
          <w:trHeight w:val="3583"/>
        </w:trPr>
        <w:tc>
          <w:tcPr>
            <w:tcW w:w="5326" w:type="dxa"/>
            <w:hideMark/>
          </w:tcPr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Наименование: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Адрес: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proofErr w:type="gramStart"/>
            <w:r w:rsidRPr="00E0186C">
              <w:rPr>
                <w:color w:val="000000"/>
                <w:sz w:val="23"/>
                <w:szCs w:val="23"/>
              </w:rPr>
              <w:t>р</w:t>
            </w:r>
            <w:proofErr w:type="gramEnd"/>
            <w:r w:rsidRPr="00E0186C">
              <w:rPr>
                <w:color w:val="000000"/>
                <w:sz w:val="23"/>
                <w:szCs w:val="23"/>
              </w:rPr>
              <w:t>/</w:t>
            </w:r>
            <w:proofErr w:type="spellStart"/>
            <w:r w:rsidRPr="00E0186C">
              <w:rPr>
                <w:color w:val="000000"/>
                <w:sz w:val="23"/>
                <w:szCs w:val="23"/>
              </w:rPr>
              <w:t>сч</w:t>
            </w:r>
            <w:proofErr w:type="spellEnd"/>
            <w:r w:rsidRPr="00E0186C">
              <w:rPr>
                <w:color w:val="000000"/>
                <w:sz w:val="23"/>
                <w:szCs w:val="23"/>
              </w:rPr>
              <w:t xml:space="preserve">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E0186C">
              <w:rPr>
                <w:color w:val="000000"/>
                <w:sz w:val="23"/>
                <w:szCs w:val="23"/>
              </w:rPr>
              <w:t>кор</w:t>
            </w:r>
            <w:proofErr w:type="spellEnd"/>
            <w:r w:rsidRPr="00E0186C">
              <w:rPr>
                <w:color w:val="000000"/>
                <w:sz w:val="23"/>
                <w:szCs w:val="23"/>
              </w:rPr>
              <w:t>/</w:t>
            </w:r>
            <w:proofErr w:type="spellStart"/>
            <w:r w:rsidRPr="00E0186C">
              <w:rPr>
                <w:color w:val="000000"/>
                <w:sz w:val="23"/>
                <w:szCs w:val="23"/>
              </w:rPr>
              <w:t>сч</w:t>
            </w:r>
            <w:proofErr w:type="spellEnd"/>
            <w:r w:rsidRPr="00E0186C">
              <w:rPr>
                <w:color w:val="000000"/>
                <w:sz w:val="23"/>
                <w:szCs w:val="23"/>
              </w:rPr>
              <w:t xml:space="preserve">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БИК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в банке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ИНН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КПП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Дата постановки на налоговый учет: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ОКПО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ОГРН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E0186C">
              <w:rPr>
                <w:color w:val="000000"/>
                <w:sz w:val="23"/>
                <w:szCs w:val="23"/>
              </w:rPr>
              <w:t>Эл</w:t>
            </w:r>
            <w:proofErr w:type="gramStart"/>
            <w:r w:rsidRPr="00E0186C">
              <w:rPr>
                <w:color w:val="000000"/>
                <w:sz w:val="23"/>
                <w:szCs w:val="23"/>
              </w:rPr>
              <w:t>.п</w:t>
            </w:r>
            <w:proofErr w:type="gramEnd"/>
            <w:r w:rsidRPr="00E0186C">
              <w:rPr>
                <w:color w:val="000000"/>
                <w:sz w:val="23"/>
                <w:szCs w:val="23"/>
              </w:rPr>
              <w:t>очта</w:t>
            </w:r>
            <w:proofErr w:type="spellEnd"/>
            <w:r w:rsidRPr="00E0186C">
              <w:rPr>
                <w:color w:val="000000"/>
                <w:sz w:val="23"/>
                <w:szCs w:val="23"/>
              </w:rPr>
              <w:t xml:space="preserve">: 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Тел./факс</w:t>
            </w:r>
            <w:proofErr w:type="gramStart"/>
            <w:r w:rsidRPr="00E0186C">
              <w:rPr>
                <w:color w:val="000000"/>
                <w:sz w:val="23"/>
                <w:szCs w:val="23"/>
              </w:rPr>
              <w:t>: (___) _________</w:t>
            </w:r>
            <w:proofErr w:type="gramEnd"/>
          </w:p>
          <w:p w:rsidR="00027C99" w:rsidRPr="00E0186C" w:rsidRDefault="00027C99" w:rsidP="002D2F9E">
            <w:pPr>
              <w:ind w:firstLine="567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4988" w:type="dxa"/>
            <w:hideMark/>
          </w:tcPr>
          <w:p w:rsidR="00027C99" w:rsidRPr="00E0186C" w:rsidRDefault="00027C99" w:rsidP="00C427B6">
            <w:pPr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Управление Федеральной налоговой службы</w:t>
            </w:r>
          </w:p>
          <w:p w:rsidR="00027C99" w:rsidRPr="00E0186C" w:rsidRDefault="00027C99" w:rsidP="00C427B6">
            <w:pPr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по Республике Татарстан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Адрес: 420111, РТ,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г. Казань, ул. Театральная, д.13а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ИНН          1654009437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КПП          165501001</w:t>
            </w:r>
          </w:p>
          <w:p w:rsidR="00714B8E" w:rsidRPr="00E0186C" w:rsidRDefault="00B7186C" w:rsidP="00B7186C">
            <w:pPr>
              <w:rPr>
                <w:sz w:val="22"/>
                <w:szCs w:val="22"/>
              </w:rPr>
            </w:pPr>
            <w:proofErr w:type="gramStart"/>
            <w:r w:rsidRPr="00E0186C">
              <w:rPr>
                <w:sz w:val="22"/>
                <w:szCs w:val="22"/>
              </w:rPr>
              <w:t>л</w:t>
            </w:r>
            <w:proofErr w:type="gramEnd"/>
            <w:r w:rsidRPr="00E0186C">
              <w:rPr>
                <w:sz w:val="22"/>
                <w:szCs w:val="22"/>
              </w:rPr>
              <w:t xml:space="preserve">/с 03111479120 </w:t>
            </w:r>
            <w:r w:rsidR="00714B8E" w:rsidRPr="00E0186C">
              <w:rPr>
                <w:sz w:val="22"/>
                <w:szCs w:val="22"/>
              </w:rPr>
              <w:t xml:space="preserve">в ОКЦ № 1 Волго-Вятского ГУ Банка России//УФК по Нижегородской области </w:t>
            </w:r>
          </w:p>
          <w:p w:rsidR="00B7186C" w:rsidRPr="00E0186C" w:rsidRDefault="00714B8E" w:rsidP="00B7186C">
            <w:pPr>
              <w:rPr>
                <w:sz w:val="22"/>
                <w:szCs w:val="22"/>
              </w:rPr>
            </w:pPr>
            <w:proofErr w:type="gramStart"/>
            <w:r w:rsidRPr="00E0186C">
              <w:rPr>
                <w:sz w:val="22"/>
                <w:szCs w:val="22"/>
              </w:rPr>
              <w:t>г</w:t>
            </w:r>
            <w:proofErr w:type="gramEnd"/>
            <w:r w:rsidRPr="00E0186C">
              <w:rPr>
                <w:sz w:val="22"/>
                <w:szCs w:val="22"/>
              </w:rPr>
              <w:t xml:space="preserve"> Нижний Новгород</w:t>
            </w:r>
            <w:r w:rsidR="00B7186C" w:rsidRPr="00E0186C">
              <w:rPr>
                <w:sz w:val="22"/>
                <w:szCs w:val="22"/>
              </w:rPr>
              <w:t xml:space="preserve"> 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БИК          012202102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proofErr w:type="spellStart"/>
            <w:r w:rsidRPr="00E0186C">
              <w:rPr>
                <w:sz w:val="22"/>
                <w:szCs w:val="22"/>
              </w:rPr>
              <w:t>Казнач</w:t>
            </w:r>
            <w:proofErr w:type="spellEnd"/>
            <w:r w:rsidRPr="00E0186C">
              <w:rPr>
                <w:sz w:val="22"/>
                <w:szCs w:val="22"/>
              </w:rPr>
              <w:t>./</w:t>
            </w:r>
            <w:proofErr w:type="spellStart"/>
            <w:r w:rsidRPr="00E0186C">
              <w:rPr>
                <w:sz w:val="22"/>
                <w:szCs w:val="22"/>
              </w:rPr>
              <w:t>сч</w:t>
            </w:r>
            <w:proofErr w:type="spellEnd"/>
            <w:r w:rsidRPr="00E0186C">
              <w:rPr>
                <w:sz w:val="22"/>
                <w:szCs w:val="22"/>
              </w:rPr>
              <w:t>. 03211643000000013233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Кор./</w:t>
            </w:r>
            <w:proofErr w:type="spellStart"/>
            <w:r w:rsidRPr="00E0186C">
              <w:rPr>
                <w:sz w:val="22"/>
                <w:szCs w:val="22"/>
              </w:rPr>
              <w:t>сч</w:t>
            </w:r>
            <w:proofErr w:type="spellEnd"/>
            <w:r w:rsidRPr="00E0186C">
              <w:rPr>
                <w:sz w:val="22"/>
                <w:szCs w:val="22"/>
              </w:rPr>
              <w:t>.        40102810745370000024</w:t>
            </w:r>
          </w:p>
          <w:p w:rsidR="00B7186C" w:rsidRPr="00E0186C" w:rsidRDefault="00B7186C" w:rsidP="00B7186C">
            <w:pPr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Эл</w:t>
            </w:r>
            <w:proofErr w:type="gramStart"/>
            <w:r w:rsidRPr="00E0186C">
              <w:rPr>
                <w:sz w:val="22"/>
                <w:szCs w:val="22"/>
              </w:rPr>
              <w:t>.</w:t>
            </w:r>
            <w:proofErr w:type="gramEnd"/>
            <w:r w:rsidRPr="00E0186C">
              <w:rPr>
                <w:sz w:val="22"/>
                <w:szCs w:val="22"/>
              </w:rPr>
              <w:t xml:space="preserve"> </w:t>
            </w:r>
            <w:proofErr w:type="gramStart"/>
            <w:r w:rsidRPr="00E0186C">
              <w:rPr>
                <w:sz w:val="22"/>
                <w:szCs w:val="22"/>
              </w:rPr>
              <w:t>п</w:t>
            </w:r>
            <w:proofErr w:type="gramEnd"/>
            <w:r w:rsidRPr="00E0186C">
              <w:rPr>
                <w:sz w:val="22"/>
                <w:szCs w:val="22"/>
              </w:rPr>
              <w:t>очта – 1600</w:t>
            </w:r>
            <w:proofErr w:type="spellStart"/>
            <w:r w:rsidRPr="00E0186C">
              <w:rPr>
                <w:sz w:val="22"/>
                <w:szCs w:val="22"/>
                <w:lang w:val="en-US"/>
              </w:rPr>
              <w:t>ufns</w:t>
            </w:r>
            <w:proofErr w:type="spellEnd"/>
            <w:r w:rsidRPr="00E0186C">
              <w:rPr>
                <w:sz w:val="22"/>
                <w:szCs w:val="22"/>
              </w:rPr>
              <w:t>_</w:t>
            </w:r>
            <w:proofErr w:type="spellStart"/>
            <w:r w:rsidRPr="00E0186C">
              <w:rPr>
                <w:sz w:val="22"/>
                <w:szCs w:val="22"/>
                <w:lang w:val="en-US"/>
              </w:rPr>
              <w:t>oleg</w:t>
            </w:r>
            <w:proofErr w:type="spellEnd"/>
            <w:r w:rsidRPr="00E0186C">
              <w:rPr>
                <w:sz w:val="22"/>
                <w:szCs w:val="22"/>
              </w:rPr>
              <w:t>@mail.ru</w:t>
            </w:r>
          </w:p>
          <w:p w:rsidR="00B7186C" w:rsidRPr="00E0186C" w:rsidRDefault="00B7186C" w:rsidP="00B7186C">
            <w:pPr>
              <w:widowControl w:val="0"/>
              <w:suppressAutoHyphens/>
              <w:rPr>
                <w:sz w:val="22"/>
                <w:szCs w:val="22"/>
                <w:lang w:eastAsia="en-US"/>
              </w:rPr>
            </w:pPr>
            <w:r w:rsidRPr="00E0186C">
              <w:rPr>
                <w:sz w:val="22"/>
                <w:szCs w:val="22"/>
              </w:rPr>
              <w:t>Телефон: +7(843) 528-09-90 (доб. 11-93), +7(843) 528-09-90 (доб. 13-96)</w:t>
            </w:r>
          </w:p>
          <w:p w:rsidR="00027C99" w:rsidRPr="00E0186C" w:rsidRDefault="00027C99" w:rsidP="00A17679">
            <w:pPr>
              <w:rPr>
                <w:color w:val="000000"/>
                <w:sz w:val="23"/>
                <w:szCs w:val="23"/>
              </w:rPr>
            </w:pPr>
          </w:p>
        </w:tc>
      </w:tr>
      <w:tr w:rsidR="00027C99" w:rsidRPr="00E0186C" w:rsidTr="00CE6D1C">
        <w:trPr>
          <w:trHeight w:val="1143"/>
        </w:trPr>
        <w:tc>
          <w:tcPr>
            <w:tcW w:w="5326" w:type="dxa"/>
          </w:tcPr>
          <w:p w:rsidR="00027C99" w:rsidRPr="00E0186C" w:rsidRDefault="00027C99" w:rsidP="002D2F9E">
            <w:pPr>
              <w:rPr>
                <w:sz w:val="23"/>
                <w:szCs w:val="23"/>
                <w:lang w:eastAsia="en-US"/>
              </w:rPr>
            </w:pP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наименование организации</w:t>
            </w:r>
          </w:p>
          <w:p w:rsidR="00027C99" w:rsidRPr="00E0186C" w:rsidRDefault="00027C99" w:rsidP="002D2F9E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(указать должность)</w:t>
            </w:r>
          </w:p>
          <w:p w:rsidR="00027C99" w:rsidRPr="00E0186C" w:rsidRDefault="00027C99" w:rsidP="002D2F9E">
            <w:pPr>
              <w:rPr>
                <w:sz w:val="23"/>
                <w:szCs w:val="23"/>
                <w:lang w:eastAsia="en-US"/>
              </w:rPr>
            </w:pPr>
          </w:p>
          <w:p w:rsidR="00027C99" w:rsidRPr="00E0186C" w:rsidRDefault="00027C99" w:rsidP="002D2F9E">
            <w:pPr>
              <w:tabs>
                <w:tab w:val="left" w:pos="240"/>
              </w:tabs>
              <w:jc w:val="both"/>
              <w:rPr>
                <w:sz w:val="23"/>
                <w:szCs w:val="23"/>
              </w:rPr>
            </w:pPr>
            <w:r w:rsidRPr="00E0186C">
              <w:rPr>
                <w:sz w:val="23"/>
                <w:szCs w:val="23"/>
              </w:rPr>
              <w:t>______________________ / __________ /</w:t>
            </w:r>
          </w:p>
          <w:p w:rsidR="00027C99" w:rsidRPr="00E0186C" w:rsidRDefault="00027C99" w:rsidP="002D2F9E">
            <w:pPr>
              <w:rPr>
                <w:sz w:val="23"/>
                <w:szCs w:val="23"/>
                <w:lang w:eastAsia="en-US"/>
              </w:rPr>
            </w:pPr>
            <w:r w:rsidRPr="00E0186C">
              <w:rPr>
                <w:sz w:val="23"/>
                <w:szCs w:val="23"/>
              </w:rPr>
              <w:t xml:space="preserve">     М.П.        (подпись</w:t>
            </w:r>
            <w:r w:rsidRPr="00E0186C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4988" w:type="dxa"/>
          </w:tcPr>
          <w:p w:rsidR="00027C99" w:rsidRPr="00E0186C" w:rsidRDefault="00027C99" w:rsidP="00C427B6">
            <w:pPr>
              <w:jc w:val="both"/>
              <w:rPr>
                <w:color w:val="000000"/>
                <w:sz w:val="23"/>
                <w:szCs w:val="23"/>
              </w:rPr>
            </w:pPr>
          </w:p>
          <w:p w:rsidR="00027C99" w:rsidRPr="00E0186C" w:rsidRDefault="00027C99" w:rsidP="00C427B6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УФНС России по Республике Татарстан </w:t>
            </w:r>
          </w:p>
          <w:p w:rsidR="00027C99" w:rsidRPr="00E0186C" w:rsidRDefault="00027C99" w:rsidP="00C427B6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>Заместитель руководителя</w:t>
            </w:r>
          </w:p>
          <w:p w:rsidR="00027C99" w:rsidRPr="00E0186C" w:rsidRDefault="00027C99" w:rsidP="00C427B6">
            <w:pPr>
              <w:jc w:val="both"/>
              <w:rPr>
                <w:color w:val="000000"/>
                <w:sz w:val="23"/>
                <w:szCs w:val="23"/>
              </w:rPr>
            </w:pPr>
          </w:p>
          <w:p w:rsidR="00027C99" w:rsidRPr="00E0186C" w:rsidRDefault="00027C99" w:rsidP="00C427B6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___________________/ </w:t>
            </w:r>
            <w:r w:rsidR="00C634CA" w:rsidRPr="00E0186C">
              <w:rPr>
                <w:color w:val="000000"/>
                <w:sz w:val="23"/>
                <w:szCs w:val="23"/>
              </w:rPr>
              <w:t>_____</w:t>
            </w:r>
            <w:r w:rsidRPr="00E0186C">
              <w:rPr>
                <w:color w:val="000000"/>
                <w:sz w:val="23"/>
                <w:szCs w:val="23"/>
              </w:rPr>
              <w:t>/</w:t>
            </w:r>
          </w:p>
          <w:p w:rsidR="00027C99" w:rsidRPr="00E0186C" w:rsidRDefault="00027C99" w:rsidP="00C427B6">
            <w:pPr>
              <w:jc w:val="both"/>
              <w:rPr>
                <w:color w:val="000000"/>
                <w:sz w:val="23"/>
                <w:szCs w:val="23"/>
              </w:rPr>
            </w:pPr>
            <w:r w:rsidRPr="00E0186C">
              <w:rPr>
                <w:color w:val="000000"/>
                <w:sz w:val="23"/>
                <w:szCs w:val="23"/>
              </w:rPr>
              <w:t xml:space="preserve">       М.П.   (подпись)</w:t>
            </w:r>
          </w:p>
        </w:tc>
      </w:tr>
    </w:tbl>
    <w:p w:rsidR="0087750E" w:rsidRPr="00E0186C" w:rsidRDefault="0087750E" w:rsidP="0074442B">
      <w:pPr>
        <w:ind w:right="57"/>
        <w:rPr>
          <w:sz w:val="23"/>
          <w:szCs w:val="23"/>
        </w:rPr>
      </w:pPr>
    </w:p>
    <w:p w:rsidR="00A0112F" w:rsidRPr="00E0186C" w:rsidRDefault="00A0112F" w:rsidP="0074442B">
      <w:pPr>
        <w:ind w:right="57"/>
        <w:rPr>
          <w:sz w:val="23"/>
          <w:szCs w:val="23"/>
        </w:rPr>
      </w:pPr>
    </w:p>
    <w:p w:rsidR="00A0112F" w:rsidRPr="00E0186C" w:rsidRDefault="00A0112F" w:rsidP="0074442B">
      <w:pPr>
        <w:ind w:right="57"/>
        <w:rPr>
          <w:sz w:val="23"/>
          <w:szCs w:val="23"/>
        </w:rPr>
      </w:pPr>
    </w:p>
    <w:p w:rsidR="000C1169" w:rsidRPr="00E0186C" w:rsidRDefault="000C1169" w:rsidP="0074442B">
      <w:pPr>
        <w:ind w:right="57"/>
        <w:rPr>
          <w:sz w:val="23"/>
          <w:szCs w:val="23"/>
        </w:rPr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235B2F" w:rsidRDefault="00235B2F" w:rsidP="000C1169">
      <w:pPr>
        <w:autoSpaceDE w:val="0"/>
        <w:autoSpaceDN w:val="0"/>
        <w:adjustRightInd w:val="0"/>
        <w:ind w:firstLine="720"/>
        <w:jc w:val="right"/>
      </w:pPr>
    </w:p>
    <w:p w:rsidR="000C1169" w:rsidRPr="00E0186C" w:rsidRDefault="000C1169" w:rsidP="000C1169">
      <w:pPr>
        <w:autoSpaceDE w:val="0"/>
        <w:autoSpaceDN w:val="0"/>
        <w:adjustRightInd w:val="0"/>
        <w:ind w:firstLine="720"/>
        <w:jc w:val="right"/>
      </w:pPr>
      <w:r w:rsidRPr="00E0186C">
        <w:lastRenderedPageBreak/>
        <w:t>Приложение № 1</w:t>
      </w:r>
    </w:p>
    <w:p w:rsidR="000C1169" w:rsidRPr="00E0186C" w:rsidRDefault="000C1169" w:rsidP="000C1169">
      <w:pPr>
        <w:ind w:right="21" w:firstLine="29"/>
        <w:jc w:val="right"/>
      </w:pPr>
      <w:r w:rsidRPr="00E0186C">
        <w:t>к Договору</w:t>
      </w:r>
    </w:p>
    <w:p w:rsidR="000C1169" w:rsidRPr="00E0186C" w:rsidRDefault="000C1169" w:rsidP="000C1169">
      <w:pPr>
        <w:ind w:right="21" w:firstLine="29"/>
        <w:jc w:val="right"/>
      </w:pPr>
      <w:r w:rsidRPr="00E0186C">
        <w:t>№ __________________</w:t>
      </w:r>
    </w:p>
    <w:p w:rsidR="000C1169" w:rsidRPr="00E0186C" w:rsidRDefault="000C1169" w:rsidP="000C1169">
      <w:pPr>
        <w:ind w:right="21" w:firstLine="29"/>
        <w:jc w:val="right"/>
      </w:pPr>
      <w:r w:rsidRPr="00E0186C">
        <w:t xml:space="preserve"> от «___» ______202_ г.</w:t>
      </w:r>
    </w:p>
    <w:p w:rsidR="000C1169" w:rsidRPr="00E0186C" w:rsidRDefault="000C1169" w:rsidP="00BB4CD3">
      <w:pPr>
        <w:ind w:right="57"/>
        <w:jc w:val="center"/>
        <w:rPr>
          <w:b/>
          <w:sz w:val="24"/>
          <w:szCs w:val="24"/>
        </w:rPr>
      </w:pPr>
      <w:r w:rsidRPr="00E0186C">
        <w:rPr>
          <w:b/>
          <w:sz w:val="24"/>
          <w:szCs w:val="24"/>
        </w:rPr>
        <w:t>С</w:t>
      </w:r>
      <w:r w:rsidR="00BB4CD3" w:rsidRPr="00E0186C">
        <w:rPr>
          <w:b/>
          <w:sz w:val="24"/>
          <w:szCs w:val="24"/>
        </w:rPr>
        <w:t>пецификация</w:t>
      </w:r>
    </w:p>
    <w:p w:rsidR="004E2523" w:rsidRDefault="004E2523" w:rsidP="004E2523">
      <w:pPr>
        <w:ind w:right="57" w:firstLine="284"/>
        <w:jc w:val="both"/>
        <w:rPr>
          <w:sz w:val="22"/>
          <w:szCs w:val="22"/>
        </w:rPr>
      </w:pPr>
      <w:r w:rsidRPr="00E0186C">
        <w:rPr>
          <w:sz w:val="22"/>
          <w:szCs w:val="22"/>
        </w:rPr>
        <w:t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товара: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6"/>
        <w:gridCol w:w="1830"/>
        <w:gridCol w:w="3946"/>
        <w:gridCol w:w="638"/>
        <w:gridCol w:w="1286"/>
        <w:gridCol w:w="1026"/>
        <w:gridCol w:w="849"/>
      </w:tblGrid>
      <w:tr w:rsidR="0010784F" w:rsidRPr="00756BFE" w:rsidTr="00682181">
        <w:trPr>
          <w:trHeight w:val="130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  <w:color w:val="000000"/>
              </w:rPr>
            </w:pPr>
            <w:r w:rsidRPr="00756BF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756BFE">
              <w:rPr>
                <w:b/>
                <w:bCs/>
                <w:color w:val="000000"/>
              </w:rPr>
              <w:t>п</w:t>
            </w:r>
            <w:proofErr w:type="gramEnd"/>
            <w:r w:rsidRPr="00756BFE">
              <w:rPr>
                <w:b/>
                <w:bCs/>
                <w:color w:val="000000"/>
              </w:rPr>
              <w:t>/п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  <w:color w:val="000000"/>
              </w:rPr>
            </w:pPr>
            <w:r w:rsidRPr="00756BFE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  <w:color w:val="000000"/>
              </w:rPr>
            </w:pPr>
            <w:r w:rsidRPr="00756BFE">
              <w:rPr>
                <w:b/>
                <w:bCs/>
                <w:color w:val="000000"/>
              </w:rPr>
              <w:t>Функциональные характеристики товара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  <w:color w:val="000000"/>
              </w:rPr>
            </w:pPr>
            <w:r w:rsidRPr="00756BFE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  <w:color w:val="000000"/>
              </w:rPr>
            </w:pPr>
            <w:r w:rsidRPr="00756BFE">
              <w:rPr>
                <w:b/>
                <w:bCs/>
                <w:color w:val="000000"/>
              </w:rPr>
              <w:t>Количество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</w:rPr>
            </w:pPr>
            <w:r w:rsidRPr="00756BFE">
              <w:rPr>
                <w:b/>
                <w:bCs/>
              </w:rPr>
              <w:t xml:space="preserve">Цена единицы товара, в </w:t>
            </w:r>
            <w:proofErr w:type="spellStart"/>
            <w:r w:rsidRPr="00756BFE">
              <w:rPr>
                <w:b/>
                <w:bCs/>
              </w:rPr>
              <w:t>т.ч</w:t>
            </w:r>
            <w:proofErr w:type="spellEnd"/>
            <w:r w:rsidRPr="00756BFE">
              <w:rPr>
                <w:b/>
                <w:bCs/>
              </w:rPr>
              <w:t>. НДС, руб.*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b/>
                <w:bCs/>
              </w:rPr>
            </w:pPr>
            <w:r w:rsidRPr="00756BFE">
              <w:rPr>
                <w:b/>
                <w:bCs/>
              </w:rPr>
              <w:t xml:space="preserve">Общая цена, в </w:t>
            </w:r>
            <w:proofErr w:type="spellStart"/>
            <w:r w:rsidRPr="00756BFE">
              <w:rPr>
                <w:b/>
                <w:bCs/>
              </w:rPr>
              <w:t>т.ч</w:t>
            </w:r>
            <w:proofErr w:type="spellEnd"/>
            <w:r w:rsidRPr="00756BFE">
              <w:rPr>
                <w:b/>
                <w:bCs/>
              </w:rPr>
              <w:t>. НДС, руб.*</w:t>
            </w:r>
          </w:p>
        </w:tc>
      </w:tr>
      <w:tr w:rsidR="0010784F" w:rsidRPr="00756BFE" w:rsidTr="00682181">
        <w:trPr>
          <w:trHeight w:val="546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 xml:space="preserve">Термопринтер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Custom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 TG2480H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Тип установки: Встраиваемый</w:t>
            </w:r>
            <w:r w:rsidRPr="00756BFE">
              <w:rPr>
                <w:color w:val="000000"/>
                <w:sz w:val="16"/>
                <w:szCs w:val="16"/>
              </w:rPr>
              <w:br/>
              <w:t>Метод печати: Прямая термопечать</w:t>
            </w:r>
            <w:r w:rsidRPr="00756BFE">
              <w:rPr>
                <w:color w:val="000000"/>
                <w:sz w:val="16"/>
                <w:szCs w:val="16"/>
              </w:rPr>
              <w:br/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Автоотрезчик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>: Есть</w:t>
            </w:r>
            <w:r w:rsidRPr="00756BFE">
              <w:rPr>
                <w:color w:val="000000"/>
                <w:sz w:val="16"/>
                <w:szCs w:val="16"/>
              </w:rPr>
              <w:br/>
              <w:t>Интерфейс подключения: USB, RS232</w:t>
            </w:r>
            <w:r w:rsidRPr="00756BFE">
              <w:rPr>
                <w:color w:val="000000"/>
                <w:sz w:val="16"/>
                <w:szCs w:val="16"/>
              </w:rPr>
              <w:br/>
              <w:t>Ширина бумаги: 80 — 80 мм</w:t>
            </w:r>
            <w:r w:rsidRPr="00756BFE">
              <w:rPr>
                <w:color w:val="000000"/>
                <w:sz w:val="16"/>
                <w:szCs w:val="16"/>
              </w:rPr>
              <w:br/>
              <w:t>Диаметр рулона (максимальный): 90 мм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Разрешение печати: 203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dpi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br/>
              <w:t>Скорость печати: 150 мм/сек</w:t>
            </w:r>
            <w:r w:rsidRPr="00756BFE">
              <w:rPr>
                <w:color w:val="000000"/>
                <w:sz w:val="16"/>
                <w:szCs w:val="16"/>
              </w:rPr>
              <w:br/>
              <w:t>Количество точек: 8</w:t>
            </w:r>
            <w:r w:rsidRPr="00756BFE">
              <w:rPr>
                <w:color w:val="000000"/>
                <w:sz w:val="16"/>
                <w:szCs w:val="16"/>
              </w:rPr>
              <w:br/>
              <w:t>Режимы отреза: Полный</w:t>
            </w:r>
            <w:r w:rsidRPr="00756BFE">
              <w:rPr>
                <w:color w:val="000000"/>
                <w:sz w:val="16"/>
                <w:szCs w:val="16"/>
              </w:rPr>
              <w:br/>
              <w:t>Толщина бумаги: 63 — 85 мкм</w:t>
            </w:r>
            <w:r w:rsidRPr="00756BFE">
              <w:rPr>
                <w:color w:val="000000"/>
                <w:sz w:val="16"/>
                <w:szCs w:val="16"/>
              </w:rPr>
              <w:br/>
              <w:t>Плотность бумаги: 55 — 80 г/м²</w:t>
            </w:r>
            <w:r w:rsidRPr="00756BFE">
              <w:rPr>
                <w:color w:val="000000"/>
                <w:sz w:val="16"/>
                <w:szCs w:val="16"/>
              </w:rPr>
              <w:br/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Вн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>. диаметр втулки: 25 — 25 мм</w:t>
            </w:r>
            <w:r w:rsidRPr="00756BFE">
              <w:rPr>
                <w:color w:val="000000"/>
                <w:sz w:val="16"/>
                <w:szCs w:val="16"/>
              </w:rPr>
              <w:br/>
              <w:t>Поддержка шрифтов: PC437, PC737, PC850, PC852, PC857, PC860, PC863, PC865, PC858, PC866, VISCII, U.D.P.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Поддерживаемые </w:t>
            </w:r>
            <w:proofErr w:type="gramStart"/>
            <w:r w:rsidRPr="00756BFE">
              <w:rPr>
                <w:color w:val="000000"/>
                <w:sz w:val="16"/>
                <w:szCs w:val="16"/>
              </w:rPr>
              <w:t>штрих-коды</w:t>
            </w:r>
            <w:proofErr w:type="gramEnd"/>
            <w:r w:rsidRPr="00756BFE">
              <w:rPr>
                <w:color w:val="000000"/>
                <w:sz w:val="16"/>
                <w:szCs w:val="16"/>
              </w:rPr>
              <w:t>: UPC-A, UPC-E, EAN13, EAN8, CODE39, ITF, CODABAR, CODE93, CODE128, CODE32, QRCODE</w:t>
            </w:r>
            <w:r w:rsidRPr="00756BFE">
              <w:rPr>
                <w:color w:val="000000"/>
                <w:sz w:val="16"/>
                <w:szCs w:val="16"/>
              </w:rPr>
              <w:br/>
              <w:t>Печать Кириллицы (кодовая таблица РС866): Да</w:t>
            </w:r>
            <w:r w:rsidRPr="00756BFE">
              <w:rPr>
                <w:color w:val="000000"/>
                <w:sz w:val="16"/>
                <w:szCs w:val="16"/>
              </w:rPr>
              <w:br/>
              <w:t>Утилиты для редактирования шрифтов и логотипов: Да</w:t>
            </w:r>
            <w:r w:rsidRPr="00756BFE">
              <w:rPr>
                <w:color w:val="000000"/>
                <w:sz w:val="16"/>
                <w:szCs w:val="16"/>
              </w:rPr>
              <w:br/>
              <w:t>Входное напряжение: 24</w:t>
            </w:r>
            <w:proofErr w:type="gramStart"/>
            <w:r w:rsidRPr="00756BFE">
              <w:rPr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756BFE">
              <w:rPr>
                <w:color w:val="000000"/>
                <w:sz w:val="16"/>
                <w:szCs w:val="16"/>
              </w:rPr>
              <w:br/>
              <w:t>Потребляемый ток: 2,2 А</w:t>
            </w:r>
            <w:r w:rsidRPr="00756BFE">
              <w:rPr>
                <w:color w:val="000000"/>
                <w:sz w:val="16"/>
                <w:szCs w:val="16"/>
              </w:rPr>
              <w:br/>
              <w:t>Совместимость: ESC/POS совместимость</w:t>
            </w:r>
            <w:r w:rsidRPr="00756BFE">
              <w:rPr>
                <w:color w:val="000000"/>
                <w:sz w:val="16"/>
                <w:szCs w:val="16"/>
              </w:rPr>
              <w:br/>
              <w:t>Рабочая температура: 0 — 50</w:t>
            </w:r>
            <w:proofErr w:type="gramStart"/>
            <w:r w:rsidRPr="00756BFE">
              <w:rPr>
                <w:color w:val="000000"/>
                <w:sz w:val="16"/>
                <w:szCs w:val="16"/>
              </w:rPr>
              <w:t xml:space="preserve"> °С</w:t>
            </w:r>
            <w:proofErr w:type="gramEnd"/>
            <w:r w:rsidRPr="00756BFE">
              <w:rPr>
                <w:color w:val="000000"/>
                <w:sz w:val="16"/>
                <w:szCs w:val="16"/>
              </w:rPr>
              <w:br/>
              <w:t>Датчики присутствия бумаги: Да</w:t>
            </w:r>
            <w:r w:rsidRPr="00756BFE">
              <w:rPr>
                <w:color w:val="000000"/>
                <w:sz w:val="16"/>
                <w:szCs w:val="16"/>
              </w:rPr>
              <w:br/>
              <w:t>Держатель рулона: Да</w:t>
            </w:r>
            <w:r w:rsidRPr="00756BFE">
              <w:rPr>
                <w:color w:val="000000"/>
                <w:sz w:val="16"/>
                <w:szCs w:val="16"/>
              </w:rPr>
              <w:br/>
              <w:t>Датчик почти закончившейся бумаги: Да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Default="0011387F" w:rsidP="00612B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784F" w:rsidRPr="00756BFE" w:rsidTr="00682181">
        <w:trPr>
          <w:trHeight w:val="336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 xml:space="preserve">Сенсорное стекло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KeeTouch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 KAL-0190-6B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 xml:space="preserve">Производитель: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Keetouch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br/>
              <w:t>Тип: Сенсорный экран</w:t>
            </w:r>
            <w:r w:rsidRPr="00756BFE">
              <w:rPr>
                <w:color w:val="000000"/>
                <w:sz w:val="16"/>
                <w:szCs w:val="16"/>
              </w:rPr>
              <w:br/>
              <w:t>Диагональ: 19 "</w:t>
            </w:r>
            <w:r w:rsidRPr="00756BFE">
              <w:rPr>
                <w:color w:val="000000"/>
                <w:sz w:val="16"/>
                <w:szCs w:val="16"/>
              </w:rPr>
              <w:br/>
              <w:t>Соотношение сторон: Широкоформатное</w:t>
            </w:r>
            <w:r w:rsidRPr="00756BFE">
              <w:rPr>
                <w:color w:val="000000"/>
                <w:sz w:val="16"/>
                <w:szCs w:val="16"/>
              </w:rPr>
              <w:br/>
              <w:t>Внешний размер: 445 x 294 мм</w:t>
            </w:r>
            <w:r w:rsidRPr="00756BFE">
              <w:rPr>
                <w:color w:val="000000"/>
                <w:sz w:val="16"/>
                <w:szCs w:val="16"/>
              </w:rPr>
              <w:br/>
              <w:t>Видимая область: 417 х 265 мм</w:t>
            </w:r>
            <w:r w:rsidRPr="00756BFE">
              <w:rPr>
                <w:color w:val="000000"/>
                <w:sz w:val="16"/>
                <w:szCs w:val="16"/>
              </w:rPr>
              <w:br/>
              <w:t>Активная область: 414 х 262 мм</w:t>
            </w:r>
            <w:r w:rsidRPr="00756BFE">
              <w:rPr>
                <w:color w:val="000000"/>
                <w:sz w:val="16"/>
                <w:szCs w:val="16"/>
              </w:rPr>
              <w:br/>
              <w:t>Разрешение: 4096 х 4096</w:t>
            </w:r>
            <w:r w:rsidRPr="00756BFE">
              <w:rPr>
                <w:color w:val="000000"/>
                <w:sz w:val="16"/>
                <w:szCs w:val="16"/>
              </w:rPr>
              <w:br/>
              <w:t>Прозрачность: 90 %</w:t>
            </w:r>
            <w:r w:rsidRPr="00756BFE">
              <w:rPr>
                <w:color w:val="000000"/>
                <w:sz w:val="16"/>
                <w:szCs w:val="16"/>
              </w:rPr>
              <w:br/>
              <w:t>Сертификаты: CE, FCC</w:t>
            </w:r>
            <w:r w:rsidRPr="00756BFE">
              <w:rPr>
                <w:color w:val="000000"/>
                <w:sz w:val="16"/>
                <w:szCs w:val="16"/>
              </w:rPr>
              <w:br/>
              <w:t>Эксплуатация: В помещении</w:t>
            </w:r>
            <w:r w:rsidRPr="00756BFE">
              <w:rPr>
                <w:color w:val="000000"/>
                <w:sz w:val="16"/>
                <w:szCs w:val="16"/>
              </w:rPr>
              <w:br/>
              <w:t>Рабочая температура: 0 — 50</w:t>
            </w:r>
            <w:proofErr w:type="gramStart"/>
            <w:r w:rsidRPr="00756BFE">
              <w:rPr>
                <w:color w:val="000000"/>
                <w:sz w:val="16"/>
                <w:szCs w:val="16"/>
              </w:rPr>
              <w:t xml:space="preserve"> °С</w:t>
            </w:r>
            <w:proofErr w:type="gramEnd"/>
            <w:r w:rsidRPr="00756BFE">
              <w:rPr>
                <w:color w:val="000000"/>
                <w:sz w:val="16"/>
                <w:szCs w:val="16"/>
              </w:rPr>
              <w:br/>
              <w:t>Тип сенсорной технологии: Поверхностно-акустическая</w:t>
            </w:r>
            <w:r w:rsidRPr="00756BFE">
              <w:rPr>
                <w:color w:val="000000"/>
                <w:sz w:val="16"/>
                <w:szCs w:val="16"/>
              </w:rPr>
              <w:br/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Мультитач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: </w:t>
            </w:r>
            <w:proofErr w:type="gramStart"/>
            <w:r w:rsidRPr="00756BFE">
              <w:rPr>
                <w:color w:val="000000"/>
                <w:sz w:val="16"/>
                <w:szCs w:val="16"/>
              </w:rPr>
              <w:t>Нет</w:t>
            </w:r>
            <w:proofErr w:type="gramEnd"/>
            <w:r w:rsidRPr="00756BFE">
              <w:rPr>
                <w:color w:val="000000"/>
                <w:sz w:val="16"/>
                <w:szCs w:val="16"/>
              </w:rPr>
              <w:br/>
              <w:t>Количество касаний: 1</w:t>
            </w:r>
            <w:r w:rsidRPr="00756BFE">
              <w:rPr>
                <w:color w:val="000000"/>
                <w:sz w:val="16"/>
                <w:szCs w:val="16"/>
              </w:rPr>
              <w:br/>
              <w:t>Погрешность при касании: 2 мм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Default="008D69FB" w:rsidP="00612B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784F" w:rsidRPr="00756BFE" w:rsidTr="00682181">
        <w:trPr>
          <w:trHeight w:val="25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 xml:space="preserve">Контроллер для сенсорных панелей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KeeTouch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 KCA-U001H-R3B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Тип/технология поверхностно-акустические волны (ПАВ, SAW)</w:t>
            </w:r>
            <w:r w:rsidRPr="00756BFE">
              <w:rPr>
                <w:color w:val="000000"/>
                <w:sz w:val="16"/>
                <w:szCs w:val="16"/>
              </w:rPr>
              <w:br/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Multi-touch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>: нет</w:t>
            </w:r>
            <w:r w:rsidRPr="00756BFE">
              <w:rPr>
                <w:color w:val="000000"/>
                <w:sz w:val="16"/>
                <w:szCs w:val="16"/>
              </w:rPr>
              <w:br/>
              <w:t>Напряжение питания: 12В</w:t>
            </w:r>
            <w:r w:rsidRPr="00756BFE">
              <w:rPr>
                <w:color w:val="000000"/>
                <w:sz w:val="16"/>
                <w:szCs w:val="16"/>
              </w:rPr>
              <w:br/>
              <w:t>Время отклика: 10мс</w:t>
            </w:r>
            <w:r w:rsidRPr="00756BFE">
              <w:rPr>
                <w:color w:val="000000"/>
                <w:sz w:val="16"/>
                <w:szCs w:val="16"/>
              </w:rPr>
              <w:br/>
              <w:t>Разъём/интерфейс: USB</w:t>
            </w:r>
            <w:r w:rsidRPr="00756BFE">
              <w:rPr>
                <w:color w:val="000000"/>
                <w:sz w:val="16"/>
                <w:szCs w:val="16"/>
              </w:rPr>
              <w:br/>
              <w:t>Потребляемый ток: 120 мА</w:t>
            </w:r>
            <w:r w:rsidRPr="00756BFE">
              <w:rPr>
                <w:color w:val="000000"/>
                <w:sz w:val="16"/>
                <w:szCs w:val="16"/>
              </w:rPr>
              <w:br/>
              <w:t>Диагонали экранов: 15" - 24"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Драйвер: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Windows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 XP/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Vista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/7/8,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Linux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br/>
              <w:t>Разрешение: 4096*4096</w:t>
            </w:r>
            <w:r w:rsidRPr="00756BFE">
              <w:rPr>
                <w:color w:val="000000"/>
                <w:sz w:val="16"/>
                <w:szCs w:val="16"/>
              </w:rPr>
              <w:br/>
              <w:t>Рабочие температуры: от 0°C до 65</w:t>
            </w:r>
            <w:r w:rsidRPr="00756BFE">
              <w:rPr>
                <w:rFonts w:ascii="Calibri" w:hAnsi="Calibri" w:cs="Calibri"/>
                <w:color w:val="000000"/>
                <w:sz w:val="16"/>
                <w:szCs w:val="16"/>
              </w:rPr>
              <w:t>°</w:t>
            </w:r>
            <w:r w:rsidRPr="00756BFE">
              <w:rPr>
                <w:color w:val="000000"/>
                <w:sz w:val="16"/>
                <w:szCs w:val="16"/>
              </w:rPr>
              <w:t>C</w:t>
            </w:r>
            <w:r w:rsidRPr="00756BFE">
              <w:rPr>
                <w:color w:val="000000"/>
                <w:sz w:val="16"/>
                <w:szCs w:val="16"/>
              </w:rPr>
              <w:br/>
              <w:t>Относительная влажность: от 10% до 90%</w:t>
            </w:r>
            <w:r w:rsidRPr="00756BFE">
              <w:rPr>
                <w:color w:val="000000"/>
                <w:sz w:val="16"/>
                <w:szCs w:val="16"/>
              </w:rPr>
              <w:br/>
              <w:t>Надёжность: Не менее 250 000 часов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Default="008D69FB" w:rsidP="00612B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784F" w:rsidRPr="00756BFE" w:rsidTr="00682181">
        <w:trPr>
          <w:trHeight w:val="231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682181" w:rsidP="00612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Удлинитель HDMI  LENKENG LKV582MATRIX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Pr="00756BFE" w:rsidRDefault="0010784F" w:rsidP="00612B2C">
            <w:pPr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 xml:space="preserve">Тип: По витой паре 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Категория кабеля: CAT5, CAT5e, CAT6, CAT6A, CAT7. 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Максимальное расстояние: 120 метров по кабелю CAT6 и выше. </w:t>
            </w:r>
            <w:r w:rsidRPr="00756BFE">
              <w:rPr>
                <w:color w:val="000000"/>
                <w:sz w:val="16"/>
                <w:szCs w:val="16"/>
              </w:rPr>
              <w:br/>
              <w:t>Входные/Выходные интерфейсы: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Передатчик (TX): Вход — 1 × HDMI, Выход — 1 × RJ45 (в сеть/на приемник) и 1 × HDMI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Loop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6BFE">
              <w:rPr>
                <w:color w:val="000000"/>
                <w:sz w:val="16"/>
                <w:szCs w:val="16"/>
              </w:rPr>
              <w:t>Out</w:t>
            </w:r>
            <w:proofErr w:type="spellEnd"/>
            <w:r w:rsidRPr="00756BFE">
              <w:rPr>
                <w:color w:val="000000"/>
                <w:sz w:val="16"/>
                <w:szCs w:val="16"/>
              </w:rPr>
              <w:t xml:space="preserve"> (локальный сквозной выход для монитора управления).</w:t>
            </w:r>
            <w:r w:rsidRPr="00756BFE">
              <w:rPr>
                <w:color w:val="000000"/>
                <w:sz w:val="16"/>
                <w:szCs w:val="16"/>
              </w:rPr>
              <w:br/>
              <w:t>Приемник (RX): Вход — 1 × RJ45, Выход — 1 × HDMI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Максимальное разрешение: 3840 х 2160 (4K) при частоте 60 Гц </w:t>
            </w:r>
            <w:r w:rsidRPr="00756BFE">
              <w:rPr>
                <w:color w:val="000000"/>
                <w:sz w:val="16"/>
                <w:szCs w:val="16"/>
              </w:rPr>
              <w:br/>
              <w:t xml:space="preserve">Версия HDMI: HDMI 2.0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Default="009A093E" w:rsidP="00612B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784F" w:rsidRPr="00756BFE" w:rsidTr="00682181">
        <w:trPr>
          <w:trHeight w:val="101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682181" w:rsidP="00612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9A093E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9A093E">
              <w:rPr>
                <w:color w:val="000000"/>
                <w:sz w:val="16"/>
                <w:szCs w:val="16"/>
              </w:rPr>
              <w:t>Сетевая карта PCI-E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93E" w:rsidRPr="009A093E" w:rsidRDefault="009A093E" w:rsidP="009A093E">
            <w:pPr>
              <w:rPr>
                <w:color w:val="000000"/>
                <w:sz w:val="16"/>
                <w:szCs w:val="16"/>
              </w:rPr>
            </w:pPr>
            <w:r w:rsidRPr="009A093E">
              <w:rPr>
                <w:color w:val="000000"/>
                <w:sz w:val="16"/>
                <w:szCs w:val="16"/>
              </w:rPr>
              <w:t>Интерфейс подключения: PCI-E x1</w:t>
            </w:r>
          </w:p>
          <w:p w:rsidR="009A093E" w:rsidRPr="009A093E" w:rsidRDefault="009A093E" w:rsidP="009A093E">
            <w:pPr>
              <w:rPr>
                <w:color w:val="000000"/>
                <w:sz w:val="16"/>
                <w:szCs w:val="16"/>
              </w:rPr>
            </w:pPr>
            <w:r w:rsidRPr="009A093E">
              <w:rPr>
                <w:color w:val="000000"/>
                <w:sz w:val="16"/>
                <w:szCs w:val="16"/>
              </w:rPr>
              <w:t>Внешний порт: RJ-45 - 1 шт.</w:t>
            </w:r>
          </w:p>
          <w:p w:rsidR="009A093E" w:rsidRPr="009A093E" w:rsidRDefault="009A093E" w:rsidP="009A093E">
            <w:pPr>
              <w:rPr>
                <w:color w:val="000000"/>
                <w:sz w:val="16"/>
                <w:szCs w:val="16"/>
              </w:rPr>
            </w:pPr>
            <w:r w:rsidRPr="009A093E">
              <w:rPr>
                <w:color w:val="000000"/>
                <w:sz w:val="16"/>
                <w:szCs w:val="16"/>
              </w:rPr>
              <w:t>Скорость передачи данных: 10 / 100 / 1000 Мбит/</w:t>
            </w:r>
            <w:proofErr w:type="gramStart"/>
            <w:r w:rsidRPr="009A093E">
              <w:rPr>
                <w:color w:val="000000"/>
                <w:sz w:val="16"/>
                <w:szCs w:val="16"/>
              </w:rPr>
              <w:t>с</w:t>
            </w:r>
            <w:proofErr w:type="gramEnd"/>
          </w:p>
          <w:p w:rsidR="0010784F" w:rsidRPr="00756BFE" w:rsidRDefault="009A093E" w:rsidP="00612B2C">
            <w:pPr>
              <w:rPr>
                <w:color w:val="000000"/>
                <w:sz w:val="16"/>
                <w:szCs w:val="16"/>
              </w:rPr>
            </w:pPr>
            <w:r w:rsidRPr="009A093E">
              <w:rPr>
                <w:color w:val="000000"/>
                <w:sz w:val="16"/>
                <w:szCs w:val="16"/>
              </w:rPr>
              <w:t>Крепление низкий и высокий профиль в комплекте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4F" w:rsidRDefault="0010784F" w:rsidP="00612B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A093E" w:rsidRPr="00756BFE" w:rsidTr="00682181">
        <w:trPr>
          <w:trHeight w:val="982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93E" w:rsidRPr="00756BFE" w:rsidRDefault="00682181" w:rsidP="00612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93E" w:rsidRPr="00756BFE" w:rsidRDefault="00D6269E" w:rsidP="00D626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</w:t>
            </w:r>
            <w:r w:rsidRPr="00D6269E">
              <w:rPr>
                <w:color w:val="000000"/>
                <w:sz w:val="16"/>
                <w:szCs w:val="16"/>
              </w:rPr>
              <w:t>естк</w:t>
            </w:r>
            <w:r>
              <w:rPr>
                <w:color w:val="000000"/>
                <w:sz w:val="16"/>
                <w:szCs w:val="16"/>
              </w:rPr>
              <w:t>ий</w:t>
            </w:r>
            <w:r w:rsidRPr="00D6269E">
              <w:rPr>
                <w:color w:val="000000"/>
                <w:sz w:val="16"/>
                <w:szCs w:val="16"/>
              </w:rPr>
              <w:t xml:space="preserve"> диск SATA 2.5" 500 GB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93E" w:rsidRPr="00CD09F6" w:rsidRDefault="009A093E" w:rsidP="009A093E">
            <w:pPr>
              <w:rPr>
                <w:color w:val="000000"/>
                <w:sz w:val="16"/>
                <w:szCs w:val="16"/>
              </w:rPr>
            </w:pPr>
            <w:r w:rsidRPr="00CD09F6">
              <w:rPr>
                <w:color w:val="000000"/>
                <w:sz w:val="16"/>
                <w:szCs w:val="16"/>
              </w:rPr>
              <w:t>Форм-фактор: 2.5 дюйма</w:t>
            </w:r>
          </w:p>
          <w:p w:rsidR="009A093E" w:rsidRPr="00CD09F6" w:rsidRDefault="009A093E" w:rsidP="009A093E">
            <w:pPr>
              <w:rPr>
                <w:color w:val="000000"/>
                <w:sz w:val="16"/>
                <w:szCs w:val="16"/>
              </w:rPr>
            </w:pPr>
            <w:r w:rsidRPr="00CD09F6">
              <w:rPr>
                <w:color w:val="000000"/>
                <w:sz w:val="16"/>
                <w:szCs w:val="16"/>
              </w:rPr>
              <w:t xml:space="preserve">Емкость: </w:t>
            </w:r>
            <w:r w:rsidR="00355439" w:rsidRPr="00CD09F6">
              <w:rPr>
                <w:color w:val="000000"/>
                <w:sz w:val="16"/>
                <w:szCs w:val="16"/>
              </w:rPr>
              <w:t>500 GB</w:t>
            </w:r>
          </w:p>
          <w:p w:rsidR="009A093E" w:rsidRPr="00CD09F6" w:rsidRDefault="009A093E" w:rsidP="009A093E">
            <w:pPr>
              <w:rPr>
                <w:color w:val="000000"/>
                <w:sz w:val="16"/>
                <w:szCs w:val="16"/>
              </w:rPr>
            </w:pPr>
            <w:r w:rsidRPr="00CD09F6">
              <w:rPr>
                <w:color w:val="000000"/>
                <w:sz w:val="16"/>
                <w:szCs w:val="16"/>
              </w:rPr>
              <w:t>Интерфейс: SATA III</w:t>
            </w:r>
          </w:p>
          <w:p w:rsidR="009A093E" w:rsidRPr="00756BFE" w:rsidRDefault="009A093E" w:rsidP="009A093E">
            <w:pPr>
              <w:rPr>
                <w:color w:val="000000"/>
                <w:sz w:val="16"/>
                <w:szCs w:val="16"/>
              </w:rPr>
            </w:pPr>
            <w:r w:rsidRPr="00CD09F6">
              <w:rPr>
                <w:color w:val="000000"/>
                <w:sz w:val="16"/>
                <w:szCs w:val="16"/>
              </w:rPr>
              <w:t xml:space="preserve">Скорость вращения: 5400 </w:t>
            </w:r>
            <w:proofErr w:type="gramStart"/>
            <w:r w:rsidRPr="00CD09F6">
              <w:rPr>
                <w:color w:val="000000"/>
                <w:sz w:val="16"/>
                <w:szCs w:val="16"/>
              </w:rPr>
              <w:t>об</w:t>
            </w:r>
            <w:proofErr w:type="gramEnd"/>
            <w:r w:rsidRPr="00CD09F6">
              <w:rPr>
                <w:color w:val="000000"/>
                <w:sz w:val="16"/>
                <w:szCs w:val="16"/>
              </w:rPr>
              <w:t>/мин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93E" w:rsidRPr="00756BFE" w:rsidRDefault="005A3172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93E" w:rsidRDefault="009A093E" w:rsidP="00612B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93E" w:rsidRPr="00756BFE" w:rsidRDefault="009A093E" w:rsidP="00612B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93E" w:rsidRPr="00756BFE" w:rsidRDefault="009A093E" w:rsidP="00612B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0784F" w:rsidRPr="00756BFE" w:rsidTr="00612B2C">
        <w:trPr>
          <w:trHeight w:val="280"/>
        </w:trPr>
        <w:tc>
          <w:tcPr>
            <w:tcW w:w="45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84F" w:rsidRPr="00756BFE" w:rsidRDefault="0010784F" w:rsidP="00612B2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6BFE">
              <w:rPr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784F" w:rsidRPr="00756BFE" w:rsidTr="00612B2C">
        <w:trPr>
          <w:trHeight w:val="280"/>
        </w:trPr>
        <w:tc>
          <w:tcPr>
            <w:tcW w:w="45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84F" w:rsidRPr="00756BFE" w:rsidRDefault="0010784F" w:rsidP="00612B2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6BFE">
              <w:rPr>
                <w:b/>
                <w:bCs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756BFE">
              <w:rPr>
                <w:b/>
                <w:bCs/>
                <w:color w:val="000000"/>
                <w:sz w:val="16"/>
                <w:szCs w:val="16"/>
              </w:rPr>
              <w:t>т.ч</w:t>
            </w:r>
            <w:proofErr w:type="spellEnd"/>
            <w:r w:rsidRPr="00756BFE">
              <w:rPr>
                <w:b/>
                <w:bCs/>
                <w:color w:val="000000"/>
                <w:sz w:val="16"/>
                <w:szCs w:val="16"/>
              </w:rPr>
              <w:t>. НДС*: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84F" w:rsidRPr="00756BFE" w:rsidRDefault="0010784F" w:rsidP="00612B2C">
            <w:pPr>
              <w:jc w:val="center"/>
              <w:rPr>
                <w:color w:val="000000"/>
                <w:sz w:val="16"/>
                <w:szCs w:val="16"/>
              </w:rPr>
            </w:pPr>
            <w:r w:rsidRPr="00756BFE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4E2523" w:rsidRPr="00E0186C" w:rsidRDefault="004E2523" w:rsidP="004E2523">
      <w:pPr>
        <w:ind w:right="57"/>
      </w:pPr>
      <w:r w:rsidRPr="00E0186C">
        <w:t>*Ставка НДС определенна налоговым законодательством Российской Федерации.</w:t>
      </w:r>
    </w:p>
    <w:p w:rsidR="004E2523" w:rsidRPr="00E0186C" w:rsidRDefault="004E2523" w:rsidP="004E2523">
      <w:pPr>
        <w:ind w:right="57" w:firstLine="284"/>
        <w:rPr>
          <w:sz w:val="22"/>
          <w:szCs w:val="22"/>
        </w:rPr>
      </w:pPr>
      <w:proofErr w:type="gramStart"/>
      <w:r w:rsidRPr="00E0186C">
        <w:rPr>
          <w:sz w:val="22"/>
          <w:szCs w:val="22"/>
        </w:rPr>
        <w:t>Поставляемый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свойства, не являлся выставочным образцом).</w:t>
      </w:r>
      <w:proofErr w:type="gramEnd"/>
    </w:p>
    <w:p w:rsidR="004E2523" w:rsidRPr="00E0186C" w:rsidRDefault="004E2523" w:rsidP="004E2523">
      <w:pPr>
        <w:ind w:right="57"/>
        <w:rPr>
          <w:sz w:val="23"/>
          <w:szCs w:val="23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326"/>
        <w:gridCol w:w="5272"/>
      </w:tblGrid>
      <w:tr w:rsidR="004E2523" w:rsidRPr="00CE6D1C" w:rsidTr="00071FAC">
        <w:trPr>
          <w:trHeight w:val="1143"/>
        </w:trPr>
        <w:tc>
          <w:tcPr>
            <w:tcW w:w="5326" w:type="dxa"/>
          </w:tcPr>
          <w:p w:rsidR="004E2523" w:rsidRPr="00E0186C" w:rsidRDefault="004E2523" w:rsidP="00071FAC">
            <w:pPr>
              <w:rPr>
                <w:sz w:val="22"/>
                <w:szCs w:val="22"/>
                <w:lang w:eastAsia="en-US"/>
              </w:rPr>
            </w:pPr>
          </w:p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  <w:r w:rsidRPr="00E0186C">
              <w:rPr>
                <w:color w:val="000000"/>
                <w:sz w:val="22"/>
                <w:szCs w:val="22"/>
              </w:rPr>
              <w:t>наименование организации</w:t>
            </w:r>
          </w:p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  <w:r w:rsidRPr="00E0186C">
              <w:rPr>
                <w:color w:val="000000"/>
                <w:sz w:val="22"/>
                <w:szCs w:val="22"/>
              </w:rPr>
              <w:t>(указать должность)</w:t>
            </w:r>
          </w:p>
          <w:p w:rsidR="004E2523" w:rsidRPr="00E0186C" w:rsidRDefault="004E2523" w:rsidP="00071FAC">
            <w:pPr>
              <w:rPr>
                <w:sz w:val="22"/>
                <w:szCs w:val="22"/>
                <w:lang w:eastAsia="en-US"/>
              </w:rPr>
            </w:pPr>
          </w:p>
          <w:p w:rsidR="004E2523" w:rsidRPr="00E0186C" w:rsidRDefault="004E2523" w:rsidP="00071FAC">
            <w:pPr>
              <w:tabs>
                <w:tab w:val="left" w:pos="240"/>
              </w:tabs>
              <w:jc w:val="both"/>
              <w:rPr>
                <w:sz w:val="22"/>
                <w:szCs w:val="22"/>
              </w:rPr>
            </w:pPr>
            <w:r w:rsidRPr="00E0186C">
              <w:rPr>
                <w:sz w:val="22"/>
                <w:szCs w:val="22"/>
              </w:rPr>
              <w:t>______________________ / __________ /</w:t>
            </w:r>
          </w:p>
          <w:p w:rsidR="004E2523" w:rsidRPr="00E0186C" w:rsidRDefault="004E2523" w:rsidP="00071FAC">
            <w:pPr>
              <w:rPr>
                <w:sz w:val="22"/>
                <w:szCs w:val="22"/>
                <w:lang w:eastAsia="en-US"/>
              </w:rPr>
            </w:pPr>
            <w:r w:rsidRPr="00E0186C">
              <w:rPr>
                <w:sz w:val="22"/>
                <w:szCs w:val="22"/>
              </w:rPr>
              <w:t xml:space="preserve">     М.П.        (подпись</w:t>
            </w:r>
            <w:r w:rsidRPr="00E0186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272" w:type="dxa"/>
          </w:tcPr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  <w:r w:rsidRPr="00E0186C">
              <w:rPr>
                <w:color w:val="000000"/>
                <w:sz w:val="22"/>
                <w:szCs w:val="22"/>
              </w:rPr>
              <w:t xml:space="preserve">УФНС России по Республике Татарстан </w:t>
            </w:r>
          </w:p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  <w:r w:rsidRPr="00E0186C">
              <w:rPr>
                <w:color w:val="000000"/>
                <w:sz w:val="22"/>
                <w:szCs w:val="22"/>
              </w:rPr>
              <w:t>Заместитель руководителя</w:t>
            </w:r>
          </w:p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E2523" w:rsidRPr="00E0186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  <w:r w:rsidRPr="00E0186C">
              <w:rPr>
                <w:color w:val="000000"/>
                <w:sz w:val="22"/>
                <w:szCs w:val="22"/>
              </w:rPr>
              <w:t>___________________/ _____/</w:t>
            </w:r>
          </w:p>
          <w:p w:rsidR="004E2523" w:rsidRPr="00CE6D1C" w:rsidRDefault="004E2523" w:rsidP="00071FAC">
            <w:pPr>
              <w:jc w:val="both"/>
              <w:rPr>
                <w:color w:val="000000"/>
                <w:sz w:val="22"/>
                <w:szCs w:val="22"/>
              </w:rPr>
            </w:pPr>
            <w:r w:rsidRPr="00E0186C">
              <w:rPr>
                <w:color w:val="000000"/>
                <w:sz w:val="22"/>
                <w:szCs w:val="22"/>
              </w:rPr>
              <w:t xml:space="preserve">       М.П.   (подпись)</w:t>
            </w:r>
          </w:p>
        </w:tc>
      </w:tr>
    </w:tbl>
    <w:p w:rsidR="00EE6DA3" w:rsidRDefault="00EE6DA3" w:rsidP="00872E2A">
      <w:pPr>
        <w:ind w:right="57"/>
      </w:pPr>
    </w:p>
    <w:p w:rsidR="00872E2A" w:rsidRDefault="00872E2A" w:rsidP="00872E2A">
      <w:pPr>
        <w:ind w:right="57"/>
        <w:rPr>
          <w:sz w:val="23"/>
          <w:szCs w:val="23"/>
        </w:rPr>
      </w:pPr>
    </w:p>
    <w:p w:rsidR="000266F6" w:rsidRPr="00A31BE2" w:rsidRDefault="000266F6" w:rsidP="00414752">
      <w:pPr>
        <w:ind w:right="57"/>
        <w:rPr>
          <w:sz w:val="23"/>
          <w:szCs w:val="23"/>
        </w:rPr>
      </w:pPr>
    </w:p>
    <w:sectPr w:rsidR="000266F6" w:rsidRPr="00A31BE2" w:rsidSect="00BB4CD3">
      <w:footerReference w:type="even" r:id="rId9"/>
      <w:footerReference w:type="default" r:id="rId10"/>
      <w:pgSz w:w="11900" w:h="16820"/>
      <w:pgMar w:top="567" w:right="701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5D" w:rsidRDefault="0067675D">
      <w:r>
        <w:separator/>
      </w:r>
    </w:p>
  </w:endnote>
  <w:endnote w:type="continuationSeparator" w:id="0">
    <w:p w:rsidR="0067675D" w:rsidRDefault="0067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B1A" w:rsidRDefault="001C0B1A" w:rsidP="00D70598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C0B1A" w:rsidRDefault="001C0B1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B1A" w:rsidRDefault="001C0B1A" w:rsidP="00D70598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61A3">
      <w:rPr>
        <w:rStyle w:val="ab"/>
        <w:noProof/>
      </w:rPr>
      <w:t>2</w:t>
    </w:r>
    <w:r>
      <w:rPr>
        <w:rStyle w:val="ab"/>
      </w:rPr>
      <w:fldChar w:fldCharType="end"/>
    </w:r>
  </w:p>
  <w:p w:rsidR="001C0B1A" w:rsidRDefault="001C0B1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5D" w:rsidRDefault="0067675D">
      <w:r>
        <w:separator/>
      </w:r>
    </w:p>
  </w:footnote>
  <w:footnote w:type="continuationSeparator" w:id="0">
    <w:p w:rsidR="0067675D" w:rsidRDefault="0067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4524"/>
    <w:multiLevelType w:val="multilevel"/>
    <w:tmpl w:val="932A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8212E"/>
    <w:multiLevelType w:val="multilevel"/>
    <w:tmpl w:val="467C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275F6"/>
    <w:multiLevelType w:val="hybridMultilevel"/>
    <w:tmpl w:val="85B276B6"/>
    <w:lvl w:ilvl="0" w:tplc="9B34CA82">
      <w:start w:val="1"/>
      <w:numFmt w:val="bullet"/>
      <w:lvlText w:val="•"/>
      <w:lvlJc w:val="left"/>
      <w:pPr>
        <w:ind w:left="8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BC2661A">
      <w:start w:val="1"/>
      <w:numFmt w:val="bullet"/>
      <w:lvlText w:val="o"/>
      <w:lvlJc w:val="left"/>
      <w:pPr>
        <w:ind w:left="15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3008682">
      <w:start w:val="1"/>
      <w:numFmt w:val="bullet"/>
      <w:lvlText w:val="▪"/>
      <w:lvlJc w:val="left"/>
      <w:pPr>
        <w:ind w:left="22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97A2B12">
      <w:start w:val="1"/>
      <w:numFmt w:val="bullet"/>
      <w:lvlText w:val="•"/>
      <w:lvlJc w:val="left"/>
      <w:pPr>
        <w:ind w:left="30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722EC58">
      <w:start w:val="1"/>
      <w:numFmt w:val="bullet"/>
      <w:lvlText w:val="o"/>
      <w:lvlJc w:val="left"/>
      <w:pPr>
        <w:ind w:left="37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AB7672F8">
      <w:start w:val="1"/>
      <w:numFmt w:val="bullet"/>
      <w:lvlText w:val="▪"/>
      <w:lvlJc w:val="left"/>
      <w:pPr>
        <w:ind w:left="44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1828DE0">
      <w:start w:val="1"/>
      <w:numFmt w:val="bullet"/>
      <w:lvlText w:val="•"/>
      <w:lvlJc w:val="left"/>
      <w:pPr>
        <w:ind w:left="51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2C6957E">
      <w:start w:val="1"/>
      <w:numFmt w:val="bullet"/>
      <w:lvlText w:val="o"/>
      <w:lvlJc w:val="left"/>
      <w:pPr>
        <w:ind w:left="58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0040CE">
      <w:start w:val="1"/>
      <w:numFmt w:val="bullet"/>
      <w:lvlText w:val="▪"/>
      <w:lvlJc w:val="left"/>
      <w:pPr>
        <w:ind w:left="66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7650197"/>
    <w:multiLevelType w:val="hybridMultilevel"/>
    <w:tmpl w:val="4580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F0B66"/>
    <w:multiLevelType w:val="singleLevel"/>
    <w:tmpl w:val="D360A49C"/>
    <w:lvl w:ilvl="0">
      <w:start w:val="1"/>
      <w:numFmt w:val="bullet"/>
      <w:pStyle w:val="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98B39DB"/>
    <w:multiLevelType w:val="hybridMultilevel"/>
    <w:tmpl w:val="D5CA4494"/>
    <w:lvl w:ilvl="0" w:tplc="71F2F456">
      <w:start w:val="1"/>
      <w:numFmt w:val="decimal"/>
      <w:lvlText w:val="4.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83"/>
    <w:rsid w:val="00002F95"/>
    <w:rsid w:val="00003BD6"/>
    <w:rsid w:val="000042CC"/>
    <w:rsid w:val="00007C0A"/>
    <w:rsid w:val="00011EC4"/>
    <w:rsid w:val="00014D31"/>
    <w:rsid w:val="0002198C"/>
    <w:rsid w:val="00022B7C"/>
    <w:rsid w:val="00023BB0"/>
    <w:rsid w:val="00024037"/>
    <w:rsid w:val="00025426"/>
    <w:rsid w:val="000266F6"/>
    <w:rsid w:val="00027C99"/>
    <w:rsid w:val="00030935"/>
    <w:rsid w:val="00034349"/>
    <w:rsid w:val="00041CA0"/>
    <w:rsid w:val="00042825"/>
    <w:rsid w:val="0004745A"/>
    <w:rsid w:val="00050336"/>
    <w:rsid w:val="00050C4A"/>
    <w:rsid w:val="000549F2"/>
    <w:rsid w:val="00062991"/>
    <w:rsid w:val="00065343"/>
    <w:rsid w:val="000655AD"/>
    <w:rsid w:val="00067068"/>
    <w:rsid w:val="000676B7"/>
    <w:rsid w:val="00071FAC"/>
    <w:rsid w:val="000861B7"/>
    <w:rsid w:val="00094510"/>
    <w:rsid w:val="000957EA"/>
    <w:rsid w:val="000A05E3"/>
    <w:rsid w:val="000A1DDC"/>
    <w:rsid w:val="000A3231"/>
    <w:rsid w:val="000A3FA0"/>
    <w:rsid w:val="000A6D98"/>
    <w:rsid w:val="000A6FFC"/>
    <w:rsid w:val="000B030E"/>
    <w:rsid w:val="000B07B5"/>
    <w:rsid w:val="000B239D"/>
    <w:rsid w:val="000B3EF9"/>
    <w:rsid w:val="000B4295"/>
    <w:rsid w:val="000B5035"/>
    <w:rsid w:val="000B6AB2"/>
    <w:rsid w:val="000B7DB1"/>
    <w:rsid w:val="000C1169"/>
    <w:rsid w:val="000C2891"/>
    <w:rsid w:val="000C4B32"/>
    <w:rsid w:val="000C7ADD"/>
    <w:rsid w:val="000D1408"/>
    <w:rsid w:val="000D15DF"/>
    <w:rsid w:val="000D4A6B"/>
    <w:rsid w:val="000D5D9A"/>
    <w:rsid w:val="000D685D"/>
    <w:rsid w:val="000E090B"/>
    <w:rsid w:val="000E0A79"/>
    <w:rsid w:val="000E1310"/>
    <w:rsid w:val="000F0DCB"/>
    <w:rsid w:val="000F1BE5"/>
    <w:rsid w:val="000F4BDD"/>
    <w:rsid w:val="000F57AD"/>
    <w:rsid w:val="000F751F"/>
    <w:rsid w:val="000F7D3E"/>
    <w:rsid w:val="00100AE9"/>
    <w:rsid w:val="00101A6C"/>
    <w:rsid w:val="001025CC"/>
    <w:rsid w:val="001033C7"/>
    <w:rsid w:val="0010784F"/>
    <w:rsid w:val="00111174"/>
    <w:rsid w:val="00111B7C"/>
    <w:rsid w:val="00112673"/>
    <w:rsid w:val="001127CE"/>
    <w:rsid w:val="00113380"/>
    <w:rsid w:val="001134CB"/>
    <w:rsid w:val="0011387F"/>
    <w:rsid w:val="0013769F"/>
    <w:rsid w:val="00140C8C"/>
    <w:rsid w:val="001432D8"/>
    <w:rsid w:val="00146523"/>
    <w:rsid w:val="00152E62"/>
    <w:rsid w:val="001543FB"/>
    <w:rsid w:val="00154448"/>
    <w:rsid w:val="00155C88"/>
    <w:rsid w:val="001567D4"/>
    <w:rsid w:val="001618F4"/>
    <w:rsid w:val="00162400"/>
    <w:rsid w:val="00167B2B"/>
    <w:rsid w:val="00171170"/>
    <w:rsid w:val="00177072"/>
    <w:rsid w:val="00180E3B"/>
    <w:rsid w:val="00181164"/>
    <w:rsid w:val="001813F7"/>
    <w:rsid w:val="0018315C"/>
    <w:rsid w:val="001832A0"/>
    <w:rsid w:val="00183DBF"/>
    <w:rsid w:val="00191559"/>
    <w:rsid w:val="00192F7F"/>
    <w:rsid w:val="001946C3"/>
    <w:rsid w:val="00194E47"/>
    <w:rsid w:val="0019529A"/>
    <w:rsid w:val="001965A5"/>
    <w:rsid w:val="00196E26"/>
    <w:rsid w:val="001A1834"/>
    <w:rsid w:val="001A45A2"/>
    <w:rsid w:val="001A5941"/>
    <w:rsid w:val="001A5F87"/>
    <w:rsid w:val="001A6F23"/>
    <w:rsid w:val="001B028C"/>
    <w:rsid w:val="001B06C6"/>
    <w:rsid w:val="001C0B1A"/>
    <w:rsid w:val="001C419F"/>
    <w:rsid w:val="001C43F7"/>
    <w:rsid w:val="001C5384"/>
    <w:rsid w:val="001E04E4"/>
    <w:rsid w:val="001E31A5"/>
    <w:rsid w:val="001E381B"/>
    <w:rsid w:val="001E72FA"/>
    <w:rsid w:val="0020049F"/>
    <w:rsid w:val="002005EA"/>
    <w:rsid w:val="00202B74"/>
    <w:rsid w:val="0020391B"/>
    <w:rsid w:val="0020407F"/>
    <w:rsid w:val="00207ECF"/>
    <w:rsid w:val="00210DE3"/>
    <w:rsid w:val="00211D4E"/>
    <w:rsid w:val="00212563"/>
    <w:rsid w:val="002128D1"/>
    <w:rsid w:val="00212C5E"/>
    <w:rsid w:val="00212EDB"/>
    <w:rsid w:val="00213B28"/>
    <w:rsid w:val="00213F3C"/>
    <w:rsid w:val="00214D9B"/>
    <w:rsid w:val="0021590D"/>
    <w:rsid w:val="00217417"/>
    <w:rsid w:val="00221369"/>
    <w:rsid w:val="00222270"/>
    <w:rsid w:val="002239FC"/>
    <w:rsid w:val="00225163"/>
    <w:rsid w:val="00226A3D"/>
    <w:rsid w:val="00226CA1"/>
    <w:rsid w:val="00227A47"/>
    <w:rsid w:val="0023145F"/>
    <w:rsid w:val="0023425A"/>
    <w:rsid w:val="002352AA"/>
    <w:rsid w:val="00235B2F"/>
    <w:rsid w:val="0024100E"/>
    <w:rsid w:val="00245CD1"/>
    <w:rsid w:val="00247A6D"/>
    <w:rsid w:val="002520DC"/>
    <w:rsid w:val="002528A5"/>
    <w:rsid w:val="002556B8"/>
    <w:rsid w:val="00255D64"/>
    <w:rsid w:val="002572B5"/>
    <w:rsid w:val="00266B37"/>
    <w:rsid w:val="00267276"/>
    <w:rsid w:val="00273E1A"/>
    <w:rsid w:val="00280278"/>
    <w:rsid w:val="0028053A"/>
    <w:rsid w:val="002846E5"/>
    <w:rsid w:val="00286966"/>
    <w:rsid w:val="002869FF"/>
    <w:rsid w:val="00290FF5"/>
    <w:rsid w:val="002A1165"/>
    <w:rsid w:val="002A2EDB"/>
    <w:rsid w:val="002A561A"/>
    <w:rsid w:val="002A5B72"/>
    <w:rsid w:val="002A771F"/>
    <w:rsid w:val="002B038C"/>
    <w:rsid w:val="002B5A21"/>
    <w:rsid w:val="002B61DF"/>
    <w:rsid w:val="002C09C9"/>
    <w:rsid w:val="002C4504"/>
    <w:rsid w:val="002C453E"/>
    <w:rsid w:val="002C741E"/>
    <w:rsid w:val="002C7F57"/>
    <w:rsid w:val="002D21DD"/>
    <w:rsid w:val="002D2667"/>
    <w:rsid w:val="002D2F9E"/>
    <w:rsid w:val="002D4C85"/>
    <w:rsid w:val="002D5908"/>
    <w:rsid w:val="002D5DE1"/>
    <w:rsid w:val="002E4418"/>
    <w:rsid w:val="002E4E39"/>
    <w:rsid w:val="002F3DE3"/>
    <w:rsid w:val="002F653F"/>
    <w:rsid w:val="00303317"/>
    <w:rsid w:val="00305903"/>
    <w:rsid w:val="00306090"/>
    <w:rsid w:val="00311ABE"/>
    <w:rsid w:val="003155B4"/>
    <w:rsid w:val="003174C7"/>
    <w:rsid w:val="00317B14"/>
    <w:rsid w:val="0032228B"/>
    <w:rsid w:val="00322CF4"/>
    <w:rsid w:val="00324C9A"/>
    <w:rsid w:val="0032509C"/>
    <w:rsid w:val="00325242"/>
    <w:rsid w:val="00326DDB"/>
    <w:rsid w:val="003317AD"/>
    <w:rsid w:val="00331F86"/>
    <w:rsid w:val="0033514B"/>
    <w:rsid w:val="003409E4"/>
    <w:rsid w:val="003433A4"/>
    <w:rsid w:val="0034416E"/>
    <w:rsid w:val="00346935"/>
    <w:rsid w:val="00347E55"/>
    <w:rsid w:val="00350089"/>
    <w:rsid w:val="00350568"/>
    <w:rsid w:val="00355439"/>
    <w:rsid w:val="00362B60"/>
    <w:rsid w:val="003656F4"/>
    <w:rsid w:val="00370AF5"/>
    <w:rsid w:val="003748CC"/>
    <w:rsid w:val="00381A65"/>
    <w:rsid w:val="0038275A"/>
    <w:rsid w:val="003829CD"/>
    <w:rsid w:val="00383E16"/>
    <w:rsid w:val="0038456F"/>
    <w:rsid w:val="0038591F"/>
    <w:rsid w:val="00387546"/>
    <w:rsid w:val="00391967"/>
    <w:rsid w:val="003928BF"/>
    <w:rsid w:val="003A1D75"/>
    <w:rsid w:val="003A46E1"/>
    <w:rsid w:val="003C1299"/>
    <w:rsid w:val="003C1954"/>
    <w:rsid w:val="003C2CCF"/>
    <w:rsid w:val="003C31F2"/>
    <w:rsid w:val="003C4BD1"/>
    <w:rsid w:val="003C4D2B"/>
    <w:rsid w:val="003C5F75"/>
    <w:rsid w:val="003C7638"/>
    <w:rsid w:val="003D089E"/>
    <w:rsid w:val="003D63E1"/>
    <w:rsid w:val="003F081D"/>
    <w:rsid w:val="003F28A3"/>
    <w:rsid w:val="003F38A6"/>
    <w:rsid w:val="003F6499"/>
    <w:rsid w:val="003F6B06"/>
    <w:rsid w:val="003F7BA2"/>
    <w:rsid w:val="004000E5"/>
    <w:rsid w:val="00401F4F"/>
    <w:rsid w:val="004022E5"/>
    <w:rsid w:val="0040606F"/>
    <w:rsid w:val="00406D6D"/>
    <w:rsid w:val="00407E61"/>
    <w:rsid w:val="004105AA"/>
    <w:rsid w:val="00411B7D"/>
    <w:rsid w:val="00411BC8"/>
    <w:rsid w:val="00413A59"/>
    <w:rsid w:val="00414752"/>
    <w:rsid w:val="00415387"/>
    <w:rsid w:val="00424EB4"/>
    <w:rsid w:val="004314A2"/>
    <w:rsid w:val="004321DA"/>
    <w:rsid w:val="0043612A"/>
    <w:rsid w:val="0043688A"/>
    <w:rsid w:val="004413AA"/>
    <w:rsid w:val="004424A0"/>
    <w:rsid w:val="00445409"/>
    <w:rsid w:val="0044622E"/>
    <w:rsid w:val="0045787A"/>
    <w:rsid w:val="0046359B"/>
    <w:rsid w:val="00464229"/>
    <w:rsid w:val="0046535C"/>
    <w:rsid w:val="00465C8E"/>
    <w:rsid w:val="004677ED"/>
    <w:rsid w:val="0047162E"/>
    <w:rsid w:val="00477AEF"/>
    <w:rsid w:val="004802C2"/>
    <w:rsid w:val="00482E8C"/>
    <w:rsid w:val="00483A62"/>
    <w:rsid w:val="004857A2"/>
    <w:rsid w:val="00490B79"/>
    <w:rsid w:val="00495C8D"/>
    <w:rsid w:val="00497BB0"/>
    <w:rsid w:val="004A2595"/>
    <w:rsid w:val="004A2D45"/>
    <w:rsid w:val="004A543D"/>
    <w:rsid w:val="004A54D4"/>
    <w:rsid w:val="004A7F45"/>
    <w:rsid w:val="004B15F6"/>
    <w:rsid w:val="004B2665"/>
    <w:rsid w:val="004B2B8A"/>
    <w:rsid w:val="004B308B"/>
    <w:rsid w:val="004C5B29"/>
    <w:rsid w:val="004C6EFB"/>
    <w:rsid w:val="004C79F2"/>
    <w:rsid w:val="004D3302"/>
    <w:rsid w:val="004D3B20"/>
    <w:rsid w:val="004D3DCE"/>
    <w:rsid w:val="004E1AE5"/>
    <w:rsid w:val="004E2523"/>
    <w:rsid w:val="004E380B"/>
    <w:rsid w:val="004E3D10"/>
    <w:rsid w:val="004E426F"/>
    <w:rsid w:val="004F41E4"/>
    <w:rsid w:val="004F42C3"/>
    <w:rsid w:val="004F4385"/>
    <w:rsid w:val="0050425B"/>
    <w:rsid w:val="00512092"/>
    <w:rsid w:val="005128C6"/>
    <w:rsid w:val="00512DDE"/>
    <w:rsid w:val="005141EA"/>
    <w:rsid w:val="00517223"/>
    <w:rsid w:val="00517F83"/>
    <w:rsid w:val="00521838"/>
    <w:rsid w:val="00521D92"/>
    <w:rsid w:val="00522306"/>
    <w:rsid w:val="00522C74"/>
    <w:rsid w:val="00526628"/>
    <w:rsid w:val="005317C2"/>
    <w:rsid w:val="005345FE"/>
    <w:rsid w:val="00536B6F"/>
    <w:rsid w:val="00540033"/>
    <w:rsid w:val="00542DAA"/>
    <w:rsid w:val="00545F25"/>
    <w:rsid w:val="00546551"/>
    <w:rsid w:val="00550246"/>
    <w:rsid w:val="0055243D"/>
    <w:rsid w:val="00552D92"/>
    <w:rsid w:val="00555141"/>
    <w:rsid w:val="00556787"/>
    <w:rsid w:val="00561494"/>
    <w:rsid w:val="005618B9"/>
    <w:rsid w:val="00565010"/>
    <w:rsid w:val="0056584C"/>
    <w:rsid w:val="00565FA7"/>
    <w:rsid w:val="00573516"/>
    <w:rsid w:val="005748A0"/>
    <w:rsid w:val="00575B19"/>
    <w:rsid w:val="00576539"/>
    <w:rsid w:val="005776E0"/>
    <w:rsid w:val="00584B2C"/>
    <w:rsid w:val="005865DC"/>
    <w:rsid w:val="0058705B"/>
    <w:rsid w:val="005906B8"/>
    <w:rsid w:val="005912FD"/>
    <w:rsid w:val="00594366"/>
    <w:rsid w:val="005A3172"/>
    <w:rsid w:val="005A42FF"/>
    <w:rsid w:val="005A6F1F"/>
    <w:rsid w:val="005B3EAE"/>
    <w:rsid w:val="005B57EE"/>
    <w:rsid w:val="005B6B8F"/>
    <w:rsid w:val="005B6C02"/>
    <w:rsid w:val="005C0348"/>
    <w:rsid w:val="005C4150"/>
    <w:rsid w:val="005D69E4"/>
    <w:rsid w:val="005D7995"/>
    <w:rsid w:val="005E04C4"/>
    <w:rsid w:val="005E0617"/>
    <w:rsid w:val="005E38FC"/>
    <w:rsid w:val="005E67C9"/>
    <w:rsid w:val="005E6889"/>
    <w:rsid w:val="005F3018"/>
    <w:rsid w:val="005F4869"/>
    <w:rsid w:val="005F74C9"/>
    <w:rsid w:val="00600742"/>
    <w:rsid w:val="00605AFC"/>
    <w:rsid w:val="00606F1C"/>
    <w:rsid w:val="006113EF"/>
    <w:rsid w:val="00611C1E"/>
    <w:rsid w:val="00613C6A"/>
    <w:rsid w:val="00615E5A"/>
    <w:rsid w:val="00616CD4"/>
    <w:rsid w:val="00616DDF"/>
    <w:rsid w:val="0061771C"/>
    <w:rsid w:val="0062790F"/>
    <w:rsid w:val="00631E6D"/>
    <w:rsid w:val="00631FCF"/>
    <w:rsid w:val="00634946"/>
    <w:rsid w:val="00635036"/>
    <w:rsid w:val="006361A3"/>
    <w:rsid w:val="00636BE3"/>
    <w:rsid w:val="00644198"/>
    <w:rsid w:val="00646CD1"/>
    <w:rsid w:val="00651E74"/>
    <w:rsid w:val="0066189C"/>
    <w:rsid w:val="00662DCB"/>
    <w:rsid w:val="00663D34"/>
    <w:rsid w:val="0067072F"/>
    <w:rsid w:val="00670913"/>
    <w:rsid w:val="00673E16"/>
    <w:rsid w:val="00674732"/>
    <w:rsid w:val="006753F0"/>
    <w:rsid w:val="00676651"/>
    <w:rsid w:val="0067675D"/>
    <w:rsid w:val="0068171B"/>
    <w:rsid w:val="006818C1"/>
    <w:rsid w:val="00681FAB"/>
    <w:rsid w:val="00682181"/>
    <w:rsid w:val="00682697"/>
    <w:rsid w:val="00692152"/>
    <w:rsid w:val="00692297"/>
    <w:rsid w:val="00693B29"/>
    <w:rsid w:val="006942A5"/>
    <w:rsid w:val="006A12D3"/>
    <w:rsid w:val="006A20FE"/>
    <w:rsid w:val="006A43EF"/>
    <w:rsid w:val="006A4440"/>
    <w:rsid w:val="006A5C46"/>
    <w:rsid w:val="006A5FED"/>
    <w:rsid w:val="006B255F"/>
    <w:rsid w:val="006B47EB"/>
    <w:rsid w:val="006B5C59"/>
    <w:rsid w:val="006B6129"/>
    <w:rsid w:val="006B65AA"/>
    <w:rsid w:val="006B75A1"/>
    <w:rsid w:val="006C3CCA"/>
    <w:rsid w:val="006C57CB"/>
    <w:rsid w:val="006C7546"/>
    <w:rsid w:val="006C775D"/>
    <w:rsid w:val="006D393E"/>
    <w:rsid w:val="006D428E"/>
    <w:rsid w:val="006E064C"/>
    <w:rsid w:val="006E35C8"/>
    <w:rsid w:val="006E6E7C"/>
    <w:rsid w:val="006F14E8"/>
    <w:rsid w:val="006F2790"/>
    <w:rsid w:val="006F29D1"/>
    <w:rsid w:val="007114C0"/>
    <w:rsid w:val="007128C4"/>
    <w:rsid w:val="00712A35"/>
    <w:rsid w:val="00714B8E"/>
    <w:rsid w:val="00716756"/>
    <w:rsid w:val="0071764F"/>
    <w:rsid w:val="00722F95"/>
    <w:rsid w:val="0072332B"/>
    <w:rsid w:val="00723D4A"/>
    <w:rsid w:val="00724AA0"/>
    <w:rsid w:val="007259AF"/>
    <w:rsid w:val="00726946"/>
    <w:rsid w:val="0073688D"/>
    <w:rsid w:val="007406C6"/>
    <w:rsid w:val="00742479"/>
    <w:rsid w:val="007441A8"/>
    <w:rsid w:val="0074442B"/>
    <w:rsid w:val="00745439"/>
    <w:rsid w:val="00750CC7"/>
    <w:rsid w:val="00752622"/>
    <w:rsid w:val="00756DF1"/>
    <w:rsid w:val="0076048E"/>
    <w:rsid w:val="00764B89"/>
    <w:rsid w:val="00765DDD"/>
    <w:rsid w:val="0076628F"/>
    <w:rsid w:val="0077316F"/>
    <w:rsid w:val="007801D9"/>
    <w:rsid w:val="007807BF"/>
    <w:rsid w:val="00780C24"/>
    <w:rsid w:val="00780F86"/>
    <w:rsid w:val="007824BE"/>
    <w:rsid w:val="00786105"/>
    <w:rsid w:val="0078679A"/>
    <w:rsid w:val="0079248B"/>
    <w:rsid w:val="00795055"/>
    <w:rsid w:val="00795F2A"/>
    <w:rsid w:val="00796736"/>
    <w:rsid w:val="007A0A4E"/>
    <w:rsid w:val="007A5C9B"/>
    <w:rsid w:val="007A73AB"/>
    <w:rsid w:val="007B5003"/>
    <w:rsid w:val="007B501A"/>
    <w:rsid w:val="007B646F"/>
    <w:rsid w:val="007B64FF"/>
    <w:rsid w:val="007C1383"/>
    <w:rsid w:val="007C17BE"/>
    <w:rsid w:val="007C4CE7"/>
    <w:rsid w:val="007C7626"/>
    <w:rsid w:val="007D3D21"/>
    <w:rsid w:val="007D4EE1"/>
    <w:rsid w:val="007D7C46"/>
    <w:rsid w:val="007E0CD7"/>
    <w:rsid w:val="007E0D1B"/>
    <w:rsid w:val="007E15C2"/>
    <w:rsid w:val="007E6CB6"/>
    <w:rsid w:val="007F0E64"/>
    <w:rsid w:val="008033B7"/>
    <w:rsid w:val="00807DEB"/>
    <w:rsid w:val="0081193A"/>
    <w:rsid w:val="008120D1"/>
    <w:rsid w:val="008124E8"/>
    <w:rsid w:val="0082258B"/>
    <w:rsid w:val="00823CB5"/>
    <w:rsid w:val="00823D32"/>
    <w:rsid w:val="0082425B"/>
    <w:rsid w:val="00825EB7"/>
    <w:rsid w:val="00826CED"/>
    <w:rsid w:val="00832493"/>
    <w:rsid w:val="00832D21"/>
    <w:rsid w:val="008333A0"/>
    <w:rsid w:val="00833845"/>
    <w:rsid w:val="0083465B"/>
    <w:rsid w:val="00841DAC"/>
    <w:rsid w:val="008462A3"/>
    <w:rsid w:val="008468E1"/>
    <w:rsid w:val="008537B5"/>
    <w:rsid w:val="00853C03"/>
    <w:rsid w:val="00854455"/>
    <w:rsid w:val="008547E6"/>
    <w:rsid w:val="008564E2"/>
    <w:rsid w:val="008579AD"/>
    <w:rsid w:val="0086029F"/>
    <w:rsid w:val="00861B17"/>
    <w:rsid w:val="00863C77"/>
    <w:rsid w:val="00864174"/>
    <w:rsid w:val="008649EF"/>
    <w:rsid w:val="00866D53"/>
    <w:rsid w:val="00867846"/>
    <w:rsid w:val="0087089F"/>
    <w:rsid w:val="00872E2A"/>
    <w:rsid w:val="00874884"/>
    <w:rsid w:val="008768BA"/>
    <w:rsid w:val="0087750E"/>
    <w:rsid w:val="008808ED"/>
    <w:rsid w:val="00880F70"/>
    <w:rsid w:val="0088293E"/>
    <w:rsid w:val="00886523"/>
    <w:rsid w:val="00887FFE"/>
    <w:rsid w:val="00890C5F"/>
    <w:rsid w:val="008A1152"/>
    <w:rsid w:val="008A1877"/>
    <w:rsid w:val="008A2485"/>
    <w:rsid w:val="008A28EC"/>
    <w:rsid w:val="008A2C01"/>
    <w:rsid w:val="008B2A43"/>
    <w:rsid w:val="008B3BBE"/>
    <w:rsid w:val="008B4692"/>
    <w:rsid w:val="008B5CF6"/>
    <w:rsid w:val="008C0410"/>
    <w:rsid w:val="008C0FD1"/>
    <w:rsid w:val="008C3457"/>
    <w:rsid w:val="008C5AAD"/>
    <w:rsid w:val="008D077B"/>
    <w:rsid w:val="008D0B9E"/>
    <w:rsid w:val="008D3F88"/>
    <w:rsid w:val="008D69FB"/>
    <w:rsid w:val="008E036C"/>
    <w:rsid w:val="008E126F"/>
    <w:rsid w:val="008E4ED1"/>
    <w:rsid w:val="008E5EDA"/>
    <w:rsid w:val="008E7254"/>
    <w:rsid w:val="008E79F9"/>
    <w:rsid w:val="008F3CDE"/>
    <w:rsid w:val="008F4CF3"/>
    <w:rsid w:val="008F5A04"/>
    <w:rsid w:val="00901CDE"/>
    <w:rsid w:val="0090295A"/>
    <w:rsid w:val="009036B4"/>
    <w:rsid w:val="00906FB9"/>
    <w:rsid w:val="00907702"/>
    <w:rsid w:val="0090778F"/>
    <w:rsid w:val="00907EF8"/>
    <w:rsid w:val="00912B7B"/>
    <w:rsid w:val="00913DEA"/>
    <w:rsid w:val="009215DD"/>
    <w:rsid w:val="009236BF"/>
    <w:rsid w:val="009249C5"/>
    <w:rsid w:val="0093134F"/>
    <w:rsid w:val="00933269"/>
    <w:rsid w:val="0093341B"/>
    <w:rsid w:val="009350E9"/>
    <w:rsid w:val="0093551A"/>
    <w:rsid w:val="00943BB3"/>
    <w:rsid w:val="0094798E"/>
    <w:rsid w:val="00951725"/>
    <w:rsid w:val="00951836"/>
    <w:rsid w:val="00955181"/>
    <w:rsid w:val="0095670F"/>
    <w:rsid w:val="0096050B"/>
    <w:rsid w:val="0096219A"/>
    <w:rsid w:val="00962B2E"/>
    <w:rsid w:val="00963B1A"/>
    <w:rsid w:val="00965F46"/>
    <w:rsid w:val="0096735F"/>
    <w:rsid w:val="00974C41"/>
    <w:rsid w:val="00975609"/>
    <w:rsid w:val="009761E4"/>
    <w:rsid w:val="00976619"/>
    <w:rsid w:val="009773A1"/>
    <w:rsid w:val="0098461C"/>
    <w:rsid w:val="00985940"/>
    <w:rsid w:val="0098716F"/>
    <w:rsid w:val="00987978"/>
    <w:rsid w:val="009921E5"/>
    <w:rsid w:val="0099346D"/>
    <w:rsid w:val="009A093E"/>
    <w:rsid w:val="009A4BCC"/>
    <w:rsid w:val="009A54DC"/>
    <w:rsid w:val="009A6F32"/>
    <w:rsid w:val="009B172F"/>
    <w:rsid w:val="009B28EB"/>
    <w:rsid w:val="009B773B"/>
    <w:rsid w:val="009B7BA8"/>
    <w:rsid w:val="009C0AF8"/>
    <w:rsid w:val="009C2989"/>
    <w:rsid w:val="009D06EE"/>
    <w:rsid w:val="009D1287"/>
    <w:rsid w:val="009D1B3A"/>
    <w:rsid w:val="009D2450"/>
    <w:rsid w:val="009D6246"/>
    <w:rsid w:val="009D70CE"/>
    <w:rsid w:val="009E1AB5"/>
    <w:rsid w:val="009E7057"/>
    <w:rsid w:val="009E78DF"/>
    <w:rsid w:val="009F1BCE"/>
    <w:rsid w:val="009F4803"/>
    <w:rsid w:val="009F48E4"/>
    <w:rsid w:val="00A00969"/>
    <w:rsid w:val="00A0112F"/>
    <w:rsid w:val="00A04A3C"/>
    <w:rsid w:val="00A06DEB"/>
    <w:rsid w:val="00A107FE"/>
    <w:rsid w:val="00A160FB"/>
    <w:rsid w:val="00A17679"/>
    <w:rsid w:val="00A2005F"/>
    <w:rsid w:val="00A225EB"/>
    <w:rsid w:val="00A24135"/>
    <w:rsid w:val="00A25B51"/>
    <w:rsid w:val="00A26CFB"/>
    <w:rsid w:val="00A26FA8"/>
    <w:rsid w:val="00A27DCE"/>
    <w:rsid w:val="00A31BE2"/>
    <w:rsid w:val="00A31F04"/>
    <w:rsid w:val="00A326DD"/>
    <w:rsid w:val="00A331C5"/>
    <w:rsid w:val="00A346A9"/>
    <w:rsid w:val="00A352DC"/>
    <w:rsid w:val="00A35AE3"/>
    <w:rsid w:val="00A4012D"/>
    <w:rsid w:val="00A419A5"/>
    <w:rsid w:val="00A4350C"/>
    <w:rsid w:val="00A45754"/>
    <w:rsid w:val="00A45AC3"/>
    <w:rsid w:val="00A608FD"/>
    <w:rsid w:val="00A662F7"/>
    <w:rsid w:val="00A701CB"/>
    <w:rsid w:val="00A76BEE"/>
    <w:rsid w:val="00A7761E"/>
    <w:rsid w:val="00A80703"/>
    <w:rsid w:val="00A8161E"/>
    <w:rsid w:val="00A81B54"/>
    <w:rsid w:val="00A8316F"/>
    <w:rsid w:val="00A842A2"/>
    <w:rsid w:val="00A85A18"/>
    <w:rsid w:val="00A9402D"/>
    <w:rsid w:val="00A94CDC"/>
    <w:rsid w:val="00A95AFC"/>
    <w:rsid w:val="00A97FDC"/>
    <w:rsid w:val="00AA5454"/>
    <w:rsid w:val="00AB1016"/>
    <w:rsid w:val="00AB382A"/>
    <w:rsid w:val="00AB5E85"/>
    <w:rsid w:val="00AB6C13"/>
    <w:rsid w:val="00AB7BCA"/>
    <w:rsid w:val="00AC4280"/>
    <w:rsid w:val="00AC44AE"/>
    <w:rsid w:val="00AC4A1A"/>
    <w:rsid w:val="00AC5BD0"/>
    <w:rsid w:val="00AC6047"/>
    <w:rsid w:val="00AC7758"/>
    <w:rsid w:val="00AC7FE9"/>
    <w:rsid w:val="00AD2048"/>
    <w:rsid w:val="00AD3157"/>
    <w:rsid w:val="00AD6B9B"/>
    <w:rsid w:val="00AD6CD5"/>
    <w:rsid w:val="00AE3476"/>
    <w:rsid w:val="00AE5386"/>
    <w:rsid w:val="00AF12F8"/>
    <w:rsid w:val="00AF4291"/>
    <w:rsid w:val="00AF7DDA"/>
    <w:rsid w:val="00B02110"/>
    <w:rsid w:val="00B04F1C"/>
    <w:rsid w:val="00B05449"/>
    <w:rsid w:val="00B0688C"/>
    <w:rsid w:val="00B16A86"/>
    <w:rsid w:val="00B17D89"/>
    <w:rsid w:val="00B228B9"/>
    <w:rsid w:val="00B242D7"/>
    <w:rsid w:val="00B27ED5"/>
    <w:rsid w:val="00B361D2"/>
    <w:rsid w:val="00B375F1"/>
    <w:rsid w:val="00B37F38"/>
    <w:rsid w:val="00B43C98"/>
    <w:rsid w:val="00B452A7"/>
    <w:rsid w:val="00B46BA8"/>
    <w:rsid w:val="00B53821"/>
    <w:rsid w:val="00B54BE3"/>
    <w:rsid w:val="00B55371"/>
    <w:rsid w:val="00B60222"/>
    <w:rsid w:val="00B642B8"/>
    <w:rsid w:val="00B70731"/>
    <w:rsid w:val="00B7186C"/>
    <w:rsid w:val="00B724F7"/>
    <w:rsid w:val="00B77C44"/>
    <w:rsid w:val="00B8060A"/>
    <w:rsid w:val="00B82015"/>
    <w:rsid w:val="00B8414F"/>
    <w:rsid w:val="00B844A2"/>
    <w:rsid w:val="00B85173"/>
    <w:rsid w:val="00B85F25"/>
    <w:rsid w:val="00B87F8A"/>
    <w:rsid w:val="00B9197E"/>
    <w:rsid w:val="00B9388F"/>
    <w:rsid w:val="00B9594A"/>
    <w:rsid w:val="00B96517"/>
    <w:rsid w:val="00BA0F7C"/>
    <w:rsid w:val="00BA2F61"/>
    <w:rsid w:val="00BB1F2C"/>
    <w:rsid w:val="00BB4CD3"/>
    <w:rsid w:val="00BB71C6"/>
    <w:rsid w:val="00BB7A3B"/>
    <w:rsid w:val="00BC032D"/>
    <w:rsid w:val="00BC19AC"/>
    <w:rsid w:val="00BC49CF"/>
    <w:rsid w:val="00BC696D"/>
    <w:rsid w:val="00BC6AA8"/>
    <w:rsid w:val="00BD0832"/>
    <w:rsid w:val="00BD1312"/>
    <w:rsid w:val="00BD406C"/>
    <w:rsid w:val="00BD4AE1"/>
    <w:rsid w:val="00BD6579"/>
    <w:rsid w:val="00BE095E"/>
    <w:rsid w:val="00BE3760"/>
    <w:rsid w:val="00BE4D33"/>
    <w:rsid w:val="00BF5BF4"/>
    <w:rsid w:val="00C0404C"/>
    <w:rsid w:val="00C04340"/>
    <w:rsid w:val="00C06ECB"/>
    <w:rsid w:val="00C14F5F"/>
    <w:rsid w:val="00C16394"/>
    <w:rsid w:val="00C172B2"/>
    <w:rsid w:val="00C21D18"/>
    <w:rsid w:val="00C2613E"/>
    <w:rsid w:val="00C274E9"/>
    <w:rsid w:val="00C349A9"/>
    <w:rsid w:val="00C3697D"/>
    <w:rsid w:val="00C427B6"/>
    <w:rsid w:val="00C500BA"/>
    <w:rsid w:val="00C528E8"/>
    <w:rsid w:val="00C536DE"/>
    <w:rsid w:val="00C55014"/>
    <w:rsid w:val="00C55104"/>
    <w:rsid w:val="00C573B1"/>
    <w:rsid w:val="00C61438"/>
    <w:rsid w:val="00C634CA"/>
    <w:rsid w:val="00C65C11"/>
    <w:rsid w:val="00C70EBB"/>
    <w:rsid w:val="00C72B15"/>
    <w:rsid w:val="00C72FA9"/>
    <w:rsid w:val="00C83903"/>
    <w:rsid w:val="00C851E7"/>
    <w:rsid w:val="00C91FFC"/>
    <w:rsid w:val="00C92BE4"/>
    <w:rsid w:val="00C96605"/>
    <w:rsid w:val="00C969B7"/>
    <w:rsid w:val="00CA092A"/>
    <w:rsid w:val="00CA0A15"/>
    <w:rsid w:val="00CA0A39"/>
    <w:rsid w:val="00CA2447"/>
    <w:rsid w:val="00CA6BDC"/>
    <w:rsid w:val="00CB018A"/>
    <w:rsid w:val="00CB3BB2"/>
    <w:rsid w:val="00CB553F"/>
    <w:rsid w:val="00CB566B"/>
    <w:rsid w:val="00CB5AA6"/>
    <w:rsid w:val="00CB7063"/>
    <w:rsid w:val="00CC0DDA"/>
    <w:rsid w:val="00CC3791"/>
    <w:rsid w:val="00CC4739"/>
    <w:rsid w:val="00CC7B92"/>
    <w:rsid w:val="00CD0951"/>
    <w:rsid w:val="00CD09F6"/>
    <w:rsid w:val="00CD0EB8"/>
    <w:rsid w:val="00CD4B73"/>
    <w:rsid w:val="00CD6B4C"/>
    <w:rsid w:val="00CE2106"/>
    <w:rsid w:val="00CE3958"/>
    <w:rsid w:val="00CE6D1C"/>
    <w:rsid w:val="00CF09E4"/>
    <w:rsid w:val="00CF662C"/>
    <w:rsid w:val="00D03E1B"/>
    <w:rsid w:val="00D041C4"/>
    <w:rsid w:val="00D05B1A"/>
    <w:rsid w:val="00D068AF"/>
    <w:rsid w:val="00D07D09"/>
    <w:rsid w:val="00D14771"/>
    <w:rsid w:val="00D20C12"/>
    <w:rsid w:val="00D2163F"/>
    <w:rsid w:val="00D21A51"/>
    <w:rsid w:val="00D228FB"/>
    <w:rsid w:val="00D26EAF"/>
    <w:rsid w:val="00D31F28"/>
    <w:rsid w:val="00D32042"/>
    <w:rsid w:val="00D32D09"/>
    <w:rsid w:val="00D35455"/>
    <w:rsid w:val="00D41301"/>
    <w:rsid w:val="00D423C6"/>
    <w:rsid w:val="00D43496"/>
    <w:rsid w:val="00D43936"/>
    <w:rsid w:val="00D4505D"/>
    <w:rsid w:val="00D464E8"/>
    <w:rsid w:val="00D53A20"/>
    <w:rsid w:val="00D55E44"/>
    <w:rsid w:val="00D61E19"/>
    <w:rsid w:val="00D6269E"/>
    <w:rsid w:val="00D62ABB"/>
    <w:rsid w:val="00D642EC"/>
    <w:rsid w:val="00D64D6E"/>
    <w:rsid w:val="00D65281"/>
    <w:rsid w:val="00D659E0"/>
    <w:rsid w:val="00D667E8"/>
    <w:rsid w:val="00D70212"/>
    <w:rsid w:val="00D70598"/>
    <w:rsid w:val="00D82AB6"/>
    <w:rsid w:val="00D86FAC"/>
    <w:rsid w:val="00D86FD3"/>
    <w:rsid w:val="00D9062C"/>
    <w:rsid w:val="00D9319C"/>
    <w:rsid w:val="00D96150"/>
    <w:rsid w:val="00D97ABC"/>
    <w:rsid w:val="00DA5225"/>
    <w:rsid w:val="00DA663B"/>
    <w:rsid w:val="00DB046E"/>
    <w:rsid w:val="00DB09B8"/>
    <w:rsid w:val="00DB3FB7"/>
    <w:rsid w:val="00DB751B"/>
    <w:rsid w:val="00DC15F0"/>
    <w:rsid w:val="00DC4338"/>
    <w:rsid w:val="00DC4DD5"/>
    <w:rsid w:val="00DD4244"/>
    <w:rsid w:val="00DD50DB"/>
    <w:rsid w:val="00DD557E"/>
    <w:rsid w:val="00DD620B"/>
    <w:rsid w:val="00DE02A7"/>
    <w:rsid w:val="00DE0531"/>
    <w:rsid w:val="00DE070D"/>
    <w:rsid w:val="00DE3BA9"/>
    <w:rsid w:val="00DE782F"/>
    <w:rsid w:val="00DE7E30"/>
    <w:rsid w:val="00DF0DD8"/>
    <w:rsid w:val="00DF596D"/>
    <w:rsid w:val="00DF6350"/>
    <w:rsid w:val="00DF6D18"/>
    <w:rsid w:val="00E0186C"/>
    <w:rsid w:val="00E01E5B"/>
    <w:rsid w:val="00E02CD1"/>
    <w:rsid w:val="00E07668"/>
    <w:rsid w:val="00E13891"/>
    <w:rsid w:val="00E13B94"/>
    <w:rsid w:val="00E210F9"/>
    <w:rsid w:val="00E22536"/>
    <w:rsid w:val="00E22911"/>
    <w:rsid w:val="00E246E0"/>
    <w:rsid w:val="00E25102"/>
    <w:rsid w:val="00E31F0F"/>
    <w:rsid w:val="00E35044"/>
    <w:rsid w:val="00E4003D"/>
    <w:rsid w:val="00E41265"/>
    <w:rsid w:val="00E432EF"/>
    <w:rsid w:val="00E4453D"/>
    <w:rsid w:val="00E44A99"/>
    <w:rsid w:val="00E45852"/>
    <w:rsid w:val="00E45CA3"/>
    <w:rsid w:val="00E50A47"/>
    <w:rsid w:val="00E52AFA"/>
    <w:rsid w:val="00E60931"/>
    <w:rsid w:val="00E61D1E"/>
    <w:rsid w:val="00E62060"/>
    <w:rsid w:val="00E6419C"/>
    <w:rsid w:val="00E7372D"/>
    <w:rsid w:val="00E749FE"/>
    <w:rsid w:val="00E74D6C"/>
    <w:rsid w:val="00E80361"/>
    <w:rsid w:val="00E8119E"/>
    <w:rsid w:val="00E867AE"/>
    <w:rsid w:val="00EA6EFC"/>
    <w:rsid w:val="00EB4B9F"/>
    <w:rsid w:val="00EC3720"/>
    <w:rsid w:val="00EC5A97"/>
    <w:rsid w:val="00EC7EF8"/>
    <w:rsid w:val="00ED12F5"/>
    <w:rsid w:val="00ED28ED"/>
    <w:rsid w:val="00ED2F5F"/>
    <w:rsid w:val="00ED33ED"/>
    <w:rsid w:val="00ED6C7A"/>
    <w:rsid w:val="00EE12A6"/>
    <w:rsid w:val="00EE20BD"/>
    <w:rsid w:val="00EE6DA3"/>
    <w:rsid w:val="00EF0C2D"/>
    <w:rsid w:val="00EF48F2"/>
    <w:rsid w:val="00EF5FC2"/>
    <w:rsid w:val="00F041ED"/>
    <w:rsid w:val="00F04B92"/>
    <w:rsid w:val="00F0588F"/>
    <w:rsid w:val="00F06E12"/>
    <w:rsid w:val="00F216E3"/>
    <w:rsid w:val="00F22403"/>
    <w:rsid w:val="00F22A71"/>
    <w:rsid w:val="00F22BA4"/>
    <w:rsid w:val="00F23851"/>
    <w:rsid w:val="00F329EF"/>
    <w:rsid w:val="00F37AEE"/>
    <w:rsid w:val="00F52A0C"/>
    <w:rsid w:val="00F56A80"/>
    <w:rsid w:val="00F61DEC"/>
    <w:rsid w:val="00F63914"/>
    <w:rsid w:val="00F663BA"/>
    <w:rsid w:val="00F6796B"/>
    <w:rsid w:val="00F740CD"/>
    <w:rsid w:val="00F74D11"/>
    <w:rsid w:val="00F74D8D"/>
    <w:rsid w:val="00F80FFC"/>
    <w:rsid w:val="00F8184A"/>
    <w:rsid w:val="00F8282B"/>
    <w:rsid w:val="00F83829"/>
    <w:rsid w:val="00F84D8E"/>
    <w:rsid w:val="00F96152"/>
    <w:rsid w:val="00F96C94"/>
    <w:rsid w:val="00FA371E"/>
    <w:rsid w:val="00FA467E"/>
    <w:rsid w:val="00FA4F83"/>
    <w:rsid w:val="00FA5D5E"/>
    <w:rsid w:val="00FA79CD"/>
    <w:rsid w:val="00FB22F8"/>
    <w:rsid w:val="00FB353D"/>
    <w:rsid w:val="00FB5CEB"/>
    <w:rsid w:val="00FC0E3A"/>
    <w:rsid w:val="00FC1788"/>
    <w:rsid w:val="00FD0106"/>
    <w:rsid w:val="00FD2A14"/>
    <w:rsid w:val="00FD41D8"/>
    <w:rsid w:val="00FD6CB0"/>
    <w:rsid w:val="00FE5A7E"/>
    <w:rsid w:val="00FF0135"/>
    <w:rsid w:val="00FF3AC3"/>
    <w:rsid w:val="00FF5AAF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F83"/>
  </w:style>
  <w:style w:type="paragraph" w:styleId="10">
    <w:name w:val="heading 1"/>
    <w:basedOn w:val="a"/>
    <w:next w:val="a"/>
    <w:qFormat/>
    <w:rsid w:val="00B9388F"/>
    <w:pPr>
      <w:keepNext/>
      <w:jc w:val="both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A3F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517F8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517F8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7F83"/>
    <w:pPr>
      <w:spacing w:after="120"/>
      <w:ind w:left="283"/>
    </w:pPr>
  </w:style>
  <w:style w:type="paragraph" w:customStyle="1" w:styleId="FR1">
    <w:name w:val="FR1"/>
    <w:rsid w:val="00517F83"/>
    <w:pPr>
      <w:widowControl w:val="0"/>
      <w:spacing w:before="60" w:line="340" w:lineRule="auto"/>
      <w:ind w:left="520" w:right="400"/>
    </w:pPr>
    <w:rPr>
      <w:rFonts w:ascii="Arial" w:hAnsi="Arial"/>
      <w:snapToGrid w:val="0"/>
    </w:rPr>
  </w:style>
  <w:style w:type="paragraph" w:styleId="a4">
    <w:name w:val="Subtitle"/>
    <w:basedOn w:val="a"/>
    <w:qFormat/>
    <w:rsid w:val="00517F83"/>
    <w:pPr>
      <w:jc w:val="center"/>
    </w:pPr>
    <w:rPr>
      <w:sz w:val="24"/>
    </w:rPr>
  </w:style>
  <w:style w:type="paragraph" w:customStyle="1" w:styleId="ConsPlusNormal">
    <w:name w:val="ConsPlusNormal Знак"/>
    <w:link w:val="ConsPlusNormal0"/>
    <w:rsid w:val="00517F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"/>
    <w:locked/>
    <w:rsid w:val="00517F83"/>
    <w:rPr>
      <w:rFonts w:ascii="Arial" w:hAnsi="Arial" w:cs="Arial"/>
      <w:sz w:val="24"/>
      <w:lang w:val="ru-RU" w:eastAsia="ru-RU" w:bidi="ar-SA"/>
    </w:rPr>
  </w:style>
  <w:style w:type="paragraph" w:customStyle="1" w:styleId="1">
    <w:name w:val="Знак1"/>
    <w:basedOn w:val="a"/>
    <w:rsid w:val="00517F83"/>
    <w:pPr>
      <w:numPr>
        <w:numId w:val="1"/>
      </w:numPr>
      <w:tabs>
        <w:tab w:val="clear" w:pos="360"/>
      </w:tabs>
      <w:spacing w:after="160" w:line="240" w:lineRule="exact"/>
      <w:ind w:left="0" w:firstLine="0"/>
      <w:jc w:val="both"/>
    </w:pPr>
    <w:rPr>
      <w:sz w:val="24"/>
      <w:lang w:val="en-US" w:eastAsia="en-US"/>
    </w:rPr>
  </w:style>
  <w:style w:type="paragraph" w:customStyle="1" w:styleId="a5">
    <w:name w:val="Знак"/>
    <w:basedOn w:val="a"/>
    <w:rsid w:val="00517F83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6">
    <w:name w:val="Знак"/>
    <w:basedOn w:val="a"/>
    <w:rsid w:val="00B9388F"/>
    <w:pPr>
      <w:spacing w:after="160" w:line="240" w:lineRule="exact"/>
    </w:pPr>
    <w:rPr>
      <w:sz w:val="24"/>
      <w:lang w:val="en-US" w:eastAsia="en-US"/>
    </w:rPr>
  </w:style>
  <w:style w:type="paragraph" w:customStyle="1" w:styleId="21">
    <w:name w:val="Знак Знак Знак2 Знак"/>
    <w:basedOn w:val="a"/>
    <w:rsid w:val="00A7761E"/>
    <w:pPr>
      <w:spacing w:after="160" w:line="240" w:lineRule="exact"/>
      <w:jc w:val="both"/>
    </w:pPr>
    <w:rPr>
      <w:sz w:val="24"/>
      <w:lang w:val="en-US" w:eastAsia="en-US"/>
    </w:rPr>
  </w:style>
  <w:style w:type="paragraph" w:styleId="a7">
    <w:name w:val="Balloon Text"/>
    <w:basedOn w:val="a"/>
    <w:semiHidden/>
    <w:rsid w:val="00A97FDC"/>
    <w:rPr>
      <w:rFonts w:ascii="Tahoma" w:hAnsi="Tahoma" w:cs="Tahoma"/>
      <w:sz w:val="16"/>
      <w:szCs w:val="16"/>
    </w:rPr>
  </w:style>
  <w:style w:type="paragraph" w:styleId="a8">
    <w:name w:val="Normal (Web)"/>
    <w:aliases w:val="Обычный (Web),Знак Знак1,Обычный (веб) Знак,Обычный (Web) Знак,Знак Знак1 Знак"/>
    <w:basedOn w:val="a"/>
    <w:link w:val="11"/>
    <w:rsid w:val="0071764F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8B3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rsid w:val="00555141"/>
    <w:pPr>
      <w:spacing w:after="120" w:line="480" w:lineRule="auto"/>
    </w:pPr>
  </w:style>
  <w:style w:type="paragraph" w:customStyle="1" w:styleId="Heading">
    <w:name w:val="Heading"/>
    <w:rsid w:val="009E7057"/>
    <w:pPr>
      <w:snapToGrid w:val="0"/>
    </w:pPr>
    <w:rPr>
      <w:rFonts w:ascii="Arial" w:eastAsia="Calibri" w:hAnsi="Arial"/>
      <w:b/>
      <w:sz w:val="22"/>
    </w:rPr>
  </w:style>
  <w:style w:type="paragraph" w:customStyle="1" w:styleId="ConsPlusNormal1">
    <w:name w:val="ConsPlusNormal"/>
    <w:rsid w:val="009E705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9E705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E7057"/>
    <w:rPr>
      <w:sz w:val="24"/>
      <w:lang w:val="en-US" w:eastAsia="en-US" w:bidi="ar-SA"/>
    </w:rPr>
  </w:style>
  <w:style w:type="paragraph" w:customStyle="1" w:styleId="5">
    <w:name w:val="Обычный5"/>
    <w:rsid w:val="00CB7063"/>
    <w:pPr>
      <w:widowControl w:val="0"/>
      <w:spacing w:before="100" w:after="100"/>
    </w:pPr>
    <w:rPr>
      <w:snapToGrid w:val="0"/>
      <w:sz w:val="24"/>
    </w:rPr>
  </w:style>
  <w:style w:type="character" w:customStyle="1" w:styleId="ListParagraphChar">
    <w:name w:val="List Paragraph Char"/>
    <w:link w:val="12"/>
    <w:locked/>
    <w:rsid w:val="00C06ECB"/>
    <w:rPr>
      <w:rFonts w:ascii="Calibri" w:eastAsia="Calibri" w:hAnsi="Calibri"/>
      <w:sz w:val="28"/>
      <w:szCs w:val="28"/>
      <w:lang w:eastAsia="ar-SA"/>
    </w:rPr>
  </w:style>
  <w:style w:type="paragraph" w:customStyle="1" w:styleId="12">
    <w:name w:val="Абзац списка1"/>
    <w:basedOn w:val="a"/>
    <w:link w:val="ListParagraphChar"/>
    <w:rsid w:val="00C06ECB"/>
    <w:pPr>
      <w:spacing w:line="288" w:lineRule="auto"/>
      <w:ind w:left="720"/>
      <w:jc w:val="both"/>
    </w:pPr>
    <w:rPr>
      <w:rFonts w:ascii="Calibri" w:eastAsia="Calibri" w:hAnsi="Calibri"/>
      <w:sz w:val="28"/>
      <w:szCs w:val="28"/>
      <w:lang w:eastAsia="ar-SA"/>
    </w:rPr>
  </w:style>
  <w:style w:type="paragraph" w:customStyle="1" w:styleId="311">
    <w:name w:val="Основной текст с отступом 311"/>
    <w:basedOn w:val="a"/>
    <w:rsid w:val="00C06ECB"/>
    <w:pPr>
      <w:widowControl w:val="0"/>
      <w:suppressAutoHyphens/>
      <w:spacing w:after="120"/>
      <w:ind w:left="283"/>
    </w:pPr>
    <w:rPr>
      <w:kern w:val="2"/>
      <w:sz w:val="16"/>
      <w:szCs w:val="16"/>
    </w:rPr>
  </w:style>
  <w:style w:type="paragraph" w:customStyle="1" w:styleId="110">
    <w:name w:val="Обычный11"/>
    <w:rsid w:val="00C06ECB"/>
    <w:pPr>
      <w:jc w:val="both"/>
    </w:pPr>
    <w:rPr>
      <w:rFonts w:ascii="TimesET" w:hAnsi="TimesET"/>
      <w:sz w:val="24"/>
      <w:szCs w:val="24"/>
    </w:rPr>
  </w:style>
  <w:style w:type="paragraph" w:customStyle="1" w:styleId="ac">
    <w:name w:val="Стиль"/>
    <w:rsid w:val="00C91F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Îáû÷íûé"/>
    <w:rsid w:val="00A95AFC"/>
    <w:rPr>
      <w:rFonts w:eastAsia="Calibri"/>
    </w:rPr>
  </w:style>
  <w:style w:type="character" w:customStyle="1" w:styleId="20">
    <w:name w:val="Заголовок 2 Знак"/>
    <w:link w:val="2"/>
    <w:semiHidden/>
    <w:rsid w:val="000A3FA0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ar-SA"/>
    </w:rPr>
  </w:style>
  <w:style w:type="character" w:customStyle="1" w:styleId="11">
    <w:name w:val="Обычный (веб) Знак1"/>
    <w:aliases w:val="Обычный (Web) Знак1,Знак Знак1 Знак1,Обычный (веб) Знак Знак,Обычный (Web) Знак Знак,Знак Знак1 Знак Знак"/>
    <w:link w:val="a8"/>
    <w:locked/>
    <w:rsid w:val="000A3FA0"/>
    <w:rPr>
      <w:sz w:val="24"/>
      <w:szCs w:val="24"/>
    </w:rPr>
  </w:style>
  <w:style w:type="paragraph" w:customStyle="1" w:styleId="111">
    <w:name w:val="Знак Знак Знак Знак Знак Знак1 Знак1"/>
    <w:basedOn w:val="a"/>
    <w:rsid w:val="000A3FA0"/>
    <w:pPr>
      <w:spacing w:after="160" w:line="240" w:lineRule="exact"/>
      <w:jc w:val="both"/>
    </w:pPr>
    <w:rPr>
      <w:sz w:val="24"/>
      <w:lang w:val="en-US"/>
    </w:rPr>
  </w:style>
  <w:style w:type="paragraph" w:customStyle="1" w:styleId="13">
    <w:name w:val="Обычный1"/>
    <w:link w:val="CharChar"/>
    <w:rsid w:val="00303317"/>
    <w:pPr>
      <w:jc w:val="both"/>
    </w:pPr>
    <w:rPr>
      <w:rFonts w:ascii="TimesET" w:hAnsi="TimesET"/>
      <w:sz w:val="24"/>
      <w:szCs w:val="24"/>
    </w:rPr>
  </w:style>
  <w:style w:type="character" w:customStyle="1" w:styleId="CharChar">
    <w:name w:val="Обычный Char Char"/>
    <w:link w:val="13"/>
    <w:rsid w:val="00303317"/>
    <w:rPr>
      <w:rFonts w:ascii="TimesET" w:hAnsi="TimesET"/>
      <w:sz w:val="24"/>
      <w:szCs w:val="24"/>
    </w:rPr>
  </w:style>
  <w:style w:type="paragraph" w:customStyle="1" w:styleId="p008d83ec890a0e2d824458fb0c471908">
    <w:name w:val="p008d83ec890a0e2d824458fb0c471908"/>
    <w:basedOn w:val="a"/>
    <w:rsid w:val="00303317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rsid w:val="00D97ABC"/>
    <w:rPr>
      <w:color w:val="0000FF"/>
      <w:sz w:val="24"/>
      <w:u w:val="single"/>
      <w:lang w:val="en-US" w:eastAsia="en-US" w:bidi="ar-SA"/>
    </w:rPr>
  </w:style>
  <w:style w:type="character" w:customStyle="1" w:styleId="i-text-lowcase">
    <w:name w:val="i-text-lowcase"/>
    <w:rsid w:val="00B70731"/>
  </w:style>
  <w:style w:type="character" w:customStyle="1" w:styleId="23">
    <w:name w:val="Основной текст (2)"/>
    <w:rsid w:val="007424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4">
    <w:name w:val="Основной текст (2)_"/>
    <w:locked/>
    <w:rsid w:val="00742479"/>
    <w:rPr>
      <w:sz w:val="19"/>
      <w:szCs w:val="19"/>
      <w:shd w:val="clear" w:color="auto" w:fill="FFFFFF"/>
      <w:lang w:val="en-US" w:eastAsia="en-US" w:bidi="ar-SA"/>
    </w:rPr>
  </w:style>
  <w:style w:type="character" w:customStyle="1" w:styleId="2Exact">
    <w:name w:val="Основной текст (2) Exact"/>
    <w:rsid w:val="00742479"/>
  </w:style>
  <w:style w:type="character" w:customStyle="1" w:styleId="af">
    <w:name w:val="Абзац списка Знак"/>
    <w:link w:val="af0"/>
    <w:uiPriority w:val="34"/>
    <w:locked/>
    <w:rsid w:val="00A9402D"/>
    <w:rPr>
      <w:rFonts w:ascii="Arial" w:hAnsi="Arial" w:cs="Arial"/>
      <w:bCs/>
      <w:sz w:val="22"/>
    </w:rPr>
  </w:style>
  <w:style w:type="paragraph" w:styleId="af0">
    <w:name w:val="List Paragraph"/>
    <w:basedOn w:val="a"/>
    <w:link w:val="af"/>
    <w:uiPriority w:val="34"/>
    <w:qFormat/>
    <w:rsid w:val="00A9402D"/>
    <w:pPr>
      <w:ind w:left="708"/>
      <w:jc w:val="both"/>
    </w:pPr>
    <w:rPr>
      <w:rFonts w:ascii="Arial" w:hAnsi="Arial" w:cs="Arial"/>
      <w:b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F83"/>
  </w:style>
  <w:style w:type="paragraph" w:styleId="10">
    <w:name w:val="heading 1"/>
    <w:basedOn w:val="a"/>
    <w:next w:val="a"/>
    <w:qFormat/>
    <w:rsid w:val="00B9388F"/>
    <w:pPr>
      <w:keepNext/>
      <w:jc w:val="both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A3F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517F8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517F8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7F83"/>
    <w:pPr>
      <w:spacing w:after="120"/>
      <w:ind w:left="283"/>
    </w:pPr>
  </w:style>
  <w:style w:type="paragraph" w:customStyle="1" w:styleId="FR1">
    <w:name w:val="FR1"/>
    <w:rsid w:val="00517F83"/>
    <w:pPr>
      <w:widowControl w:val="0"/>
      <w:spacing w:before="60" w:line="340" w:lineRule="auto"/>
      <w:ind w:left="520" w:right="400"/>
    </w:pPr>
    <w:rPr>
      <w:rFonts w:ascii="Arial" w:hAnsi="Arial"/>
      <w:snapToGrid w:val="0"/>
    </w:rPr>
  </w:style>
  <w:style w:type="paragraph" w:styleId="a4">
    <w:name w:val="Subtitle"/>
    <w:basedOn w:val="a"/>
    <w:qFormat/>
    <w:rsid w:val="00517F83"/>
    <w:pPr>
      <w:jc w:val="center"/>
    </w:pPr>
    <w:rPr>
      <w:sz w:val="24"/>
    </w:rPr>
  </w:style>
  <w:style w:type="paragraph" w:customStyle="1" w:styleId="ConsPlusNormal">
    <w:name w:val="ConsPlusNormal Знак"/>
    <w:link w:val="ConsPlusNormal0"/>
    <w:rsid w:val="00517F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"/>
    <w:locked/>
    <w:rsid w:val="00517F83"/>
    <w:rPr>
      <w:rFonts w:ascii="Arial" w:hAnsi="Arial" w:cs="Arial"/>
      <w:sz w:val="24"/>
      <w:lang w:val="ru-RU" w:eastAsia="ru-RU" w:bidi="ar-SA"/>
    </w:rPr>
  </w:style>
  <w:style w:type="paragraph" w:customStyle="1" w:styleId="1">
    <w:name w:val="Знак1"/>
    <w:basedOn w:val="a"/>
    <w:rsid w:val="00517F83"/>
    <w:pPr>
      <w:numPr>
        <w:numId w:val="1"/>
      </w:numPr>
      <w:tabs>
        <w:tab w:val="clear" w:pos="360"/>
      </w:tabs>
      <w:spacing w:after="160" w:line="240" w:lineRule="exact"/>
      <w:ind w:left="0" w:firstLine="0"/>
      <w:jc w:val="both"/>
    </w:pPr>
    <w:rPr>
      <w:sz w:val="24"/>
      <w:lang w:val="en-US" w:eastAsia="en-US"/>
    </w:rPr>
  </w:style>
  <w:style w:type="paragraph" w:customStyle="1" w:styleId="a5">
    <w:name w:val="Знак"/>
    <w:basedOn w:val="a"/>
    <w:rsid w:val="00517F83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6">
    <w:name w:val="Знак"/>
    <w:basedOn w:val="a"/>
    <w:rsid w:val="00B9388F"/>
    <w:pPr>
      <w:spacing w:after="160" w:line="240" w:lineRule="exact"/>
    </w:pPr>
    <w:rPr>
      <w:sz w:val="24"/>
      <w:lang w:val="en-US" w:eastAsia="en-US"/>
    </w:rPr>
  </w:style>
  <w:style w:type="paragraph" w:customStyle="1" w:styleId="21">
    <w:name w:val="Знак Знак Знак2 Знак"/>
    <w:basedOn w:val="a"/>
    <w:rsid w:val="00A7761E"/>
    <w:pPr>
      <w:spacing w:after="160" w:line="240" w:lineRule="exact"/>
      <w:jc w:val="both"/>
    </w:pPr>
    <w:rPr>
      <w:sz w:val="24"/>
      <w:lang w:val="en-US" w:eastAsia="en-US"/>
    </w:rPr>
  </w:style>
  <w:style w:type="paragraph" w:styleId="a7">
    <w:name w:val="Balloon Text"/>
    <w:basedOn w:val="a"/>
    <w:semiHidden/>
    <w:rsid w:val="00A97FDC"/>
    <w:rPr>
      <w:rFonts w:ascii="Tahoma" w:hAnsi="Tahoma" w:cs="Tahoma"/>
      <w:sz w:val="16"/>
      <w:szCs w:val="16"/>
    </w:rPr>
  </w:style>
  <w:style w:type="paragraph" w:styleId="a8">
    <w:name w:val="Normal (Web)"/>
    <w:aliases w:val="Обычный (Web),Знак Знак1,Обычный (веб) Знак,Обычный (Web) Знак,Знак Знак1 Знак"/>
    <w:basedOn w:val="a"/>
    <w:link w:val="11"/>
    <w:rsid w:val="0071764F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8B3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rsid w:val="00555141"/>
    <w:pPr>
      <w:spacing w:after="120" w:line="480" w:lineRule="auto"/>
    </w:pPr>
  </w:style>
  <w:style w:type="paragraph" w:customStyle="1" w:styleId="Heading">
    <w:name w:val="Heading"/>
    <w:rsid w:val="009E7057"/>
    <w:pPr>
      <w:snapToGrid w:val="0"/>
    </w:pPr>
    <w:rPr>
      <w:rFonts w:ascii="Arial" w:eastAsia="Calibri" w:hAnsi="Arial"/>
      <w:b/>
      <w:sz w:val="22"/>
    </w:rPr>
  </w:style>
  <w:style w:type="paragraph" w:customStyle="1" w:styleId="ConsPlusNormal1">
    <w:name w:val="ConsPlusNormal"/>
    <w:rsid w:val="009E705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9E705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E7057"/>
    <w:rPr>
      <w:sz w:val="24"/>
      <w:lang w:val="en-US" w:eastAsia="en-US" w:bidi="ar-SA"/>
    </w:rPr>
  </w:style>
  <w:style w:type="paragraph" w:customStyle="1" w:styleId="5">
    <w:name w:val="Обычный5"/>
    <w:rsid w:val="00CB7063"/>
    <w:pPr>
      <w:widowControl w:val="0"/>
      <w:spacing w:before="100" w:after="100"/>
    </w:pPr>
    <w:rPr>
      <w:snapToGrid w:val="0"/>
      <w:sz w:val="24"/>
    </w:rPr>
  </w:style>
  <w:style w:type="character" w:customStyle="1" w:styleId="ListParagraphChar">
    <w:name w:val="List Paragraph Char"/>
    <w:link w:val="12"/>
    <w:locked/>
    <w:rsid w:val="00C06ECB"/>
    <w:rPr>
      <w:rFonts w:ascii="Calibri" w:eastAsia="Calibri" w:hAnsi="Calibri"/>
      <w:sz w:val="28"/>
      <w:szCs w:val="28"/>
      <w:lang w:eastAsia="ar-SA"/>
    </w:rPr>
  </w:style>
  <w:style w:type="paragraph" w:customStyle="1" w:styleId="12">
    <w:name w:val="Абзац списка1"/>
    <w:basedOn w:val="a"/>
    <w:link w:val="ListParagraphChar"/>
    <w:rsid w:val="00C06ECB"/>
    <w:pPr>
      <w:spacing w:line="288" w:lineRule="auto"/>
      <w:ind w:left="720"/>
      <w:jc w:val="both"/>
    </w:pPr>
    <w:rPr>
      <w:rFonts w:ascii="Calibri" w:eastAsia="Calibri" w:hAnsi="Calibri"/>
      <w:sz w:val="28"/>
      <w:szCs w:val="28"/>
      <w:lang w:eastAsia="ar-SA"/>
    </w:rPr>
  </w:style>
  <w:style w:type="paragraph" w:customStyle="1" w:styleId="311">
    <w:name w:val="Основной текст с отступом 311"/>
    <w:basedOn w:val="a"/>
    <w:rsid w:val="00C06ECB"/>
    <w:pPr>
      <w:widowControl w:val="0"/>
      <w:suppressAutoHyphens/>
      <w:spacing w:after="120"/>
      <w:ind w:left="283"/>
    </w:pPr>
    <w:rPr>
      <w:kern w:val="2"/>
      <w:sz w:val="16"/>
      <w:szCs w:val="16"/>
    </w:rPr>
  </w:style>
  <w:style w:type="paragraph" w:customStyle="1" w:styleId="110">
    <w:name w:val="Обычный11"/>
    <w:rsid w:val="00C06ECB"/>
    <w:pPr>
      <w:jc w:val="both"/>
    </w:pPr>
    <w:rPr>
      <w:rFonts w:ascii="TimesET" w:hAnsi="TimesET"/>
      <w:sz w:val="24"/>
      <w:szCs w:val="24"/>
    </w:rPr>
  </w:style>
  <w:style w:type="paragraph" w:customStyle="1" w:styleId="ac">
    <w:name w:val="Стиль"/>
    <w:rsid w:val="00C91F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Îáû÷íûé"/>
    <w:rsid w:val="00A95AFC"/>
    <w:rPr>
      <w:rFonts w:eastAsia="Calibri"/>
    </w:rPr>
  </w:style>
  <w:style w:type="character" w:customStyle="1" w:styleId="20">
    <w:name w:val="Заголовок 2 Знак"/>
    <w:link w:val="2"/>
    <w:semiHidden/>
    <w:rsid w:val="000A3FA0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ar-SA"/>
    </w:rPr>
  </w:style>
  <w:style w:type="character" w:customStyle="1" w:styleId="11">
    <w:name w:val="Обычный (веб) Знак1"/>
    <w:aliases w:val="Обычный (Web) Знак1,Знак Знак1 Знак1,Обычный (веб) Знак Знак,Обычный (Web) Знак Знак,Знак Знак1 Знак Знак"/>
    <w:link w:val="a8"/>
    <w:locked/>
    <w:rsid w:val="000A3FA0"/>
    <w:rPr>
      <w:sz w:val="24"/>
      <w:szCs w:val="24"/>
    </w:rPr>
  </w:style>
  <w:style w:type="paragraph" w:customStyle="1" w:styleId="111">
    <w:name w:val="Знак Знак Знак Знак Знак Знак1 Знак1"/>
    <w:basedOn w:val="a"/>
    <w:rsid w:val="000A3FA0"/>
    <w:pPr>
      <w:spacing w:after="160" w:line="240" w:lineRule="exact"/>
      <w:jc w:val="both"/>
    </w:pPr>
    <w:rPr>
      <w:sz w:val="24"/>
      <w:lang w:val="en-US"/>
    </w:rPr>
  </w:style>
  <w:style w:type="paragraph" w:customStyle="1" w:styleId="13">
    <w:name w:val="Обычный1"/>
    <w:link w:val="CharChar"/>
    <w:rsid w:val="00303317"/>
    <w:pPr>
      <w:jc w:val="both"/>
    </w:pPr>
    <w:rPr>
      <w:rFonts w:ascii="TimesET" w:hAnsi="TimesET"/>
      <w:sz w:val="24"/>
      <w:szCs w:val="24"/>
    </w:rPr>
  </w:style>
  <w:style w:type="character" w:customStyle="1" w:styleId="CharChar">
    <w:name w:val="Обычный Char Char"/>
    <w:link w:val="13"/>
    <w:rsid w:val="00303317"/>
    <w:rPr>
      <w:rFonts w:ascii="TimesET" w:hAnsi="TimesET"/>
      <w:sz w:val="24"/>
      <w:szCs w:val="24"/>
    </w:rPr>
  </w:style>
  <w:style w:type="paragraph" w:customStyle="1" w:styleId="p008d83ec890a0e2d824458fb0c471908">
    <w:name w:val="p008d83ec890a0e2d824458fb0c471908"/>
    <w:basedOn w:val="a"/>
    <w:rsid w:val="00303317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rsid w:val="00D97ABC"/>
    <w:rPr>
      <w:color w:val="0000FF"/>
      <w:sz w:val="24"/>
      <w:u w:val="single"/>
      <w:lang w:val="en-US" w:eastAsia="en-US" w:bidi="ar-SA"/>
    </w:rPr>
  </w:style>
  <w:style w:type="character" w:customStyle="1" w:styleId="i-text-lowcase">
    <w:name w:val="i-text-lowcase"/>
    <w:rsid w:val="00B70731"/>
  </w:style>
  <w:style w:type="character" w:customStyle="1" w:styleId="23">
    <w:name w:val="Основной текст (2)"/>
    <w:rsid w:val="007424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4">
    <w:name w:val="Основной текст (2)_"/>
    <w:locked/>
    <w:rsid w:val="00742479"/>
    <w:rPr>
      <w:sz w:val="19"/>
      <w:szCs w:val="19"/>
      <w:shd w:val="clear" w:color="auto" w:fill="FFFFFF"/>
      <w:lang w:val="en-US" w:eastAsia="en-US" w:bidi="ar-SA"/>
    </w:rPr>
  </w:style>
  <w:style w:type="character" w:customStyle="1" w:styleId="2Exact">
    <w:name w:val="Основной текст (2) Exact"/>
    <w:rsid w:val="00742479"/>
  </w:style>
  <w:style w:type="character" w:customStyle="1" w:styleId="af">
    <w:name w:val="Абзац списка Знак"/>
    <w:link w:val="af0"/>
    <w:uiPriority w:val="34"/>
    <w:locked/>
    <w:rsid w:val="00A9402D"/>
    <w:rPr>
      <w:rFonts w:ascii="Arial" w:hAnsi="Arial" w:cs="Arial"/>
      <w:bCs/>
      <w:sz w:val="22"/>
    </w:rPr>
  </w:style>
  <w:style w:type="paragraph" w:styleId="af0">
    <w:name w:val="List Paragraph"/>
    <w:basedOn w:val="a"/>
    <w:link w:val="af"/>
    <w:uiPriority w:val="34"/>
    <w:qFormat/>
    <w:rsid w:val="00A9402D"/>
    <w:pPr>
      <w:ind w:left="708"/>
      <w:jc w:val="both"/>
    </w:pPr>
    <w:rPr>
      <w:rFonts w:ascii="Arial" w:hAnsi="Arial" w:cs="Arial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C9FF-20E0-4828-8EF7-9B5170C6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3503</Words>
  <Characters>19970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_____________</vt:lpstr>
    </vt:vector>
  </TitlesOfParts>
  <Company>Kraftway</Company>
  <LinksUpToDate>false</LinksUpToDate>
  <CharactersWithSpaces>23427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_____________</dc:title>
  <dc:creator>GEG</dc:creator>
  <cp:lastModifiedBy>User</cp:lastModifiedBy>
  <cp:revision>11</cp:revision>
  <cp:lastPrinted>2024-03-06T07:06:00Z</cp:lastPrinted>
  <dcterms:created xsi:type="dcterms:W3CDTF">2026-08-12T11:24:00Z</dcterms:created>
  <dcterms:modified xsi:type="dcterms:W3CDTF">2026-08-26T07:14:00Z</dcterms:modified>
</cp:coreProperties>
</file>