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08C8" w:rsidRPr="00A11408" w:rsidRDefault="005C08C8" w:rsidP="00481BC2">
      <w:pPr>
        <w:tabs>
          <w:tab w:val="left" w:pos="6480"/>
        </w:tabs>
        <w:jc w:val="right"/>
        <w:rPr>
          <w:rFonts w:ascii="PT Astra Serif" w:hAnsi="PT Astra Serif"/>
          <w:sz w:val="22"/>
          <w:szCs w:val="22"/>
        </w:rPr>
      </w:pPr>
    </w:p>
    <w:p w:rsidR="00A2407E" w:rsidRDefault="00AB2A59" w:rsidP="00481BC2">
      <w:pPr>
        <w:autoSpaceDE w:val="0"/>
        <w:autoSpaceDN w:val="0"/>
        <w:adjustRightInd w:val="0"/>
        <w:jc w:val="center"/>
        <w:rPr>
          <w:rFonts w:ascii="PT Astra Serif" w:hAnsi="PT Astra Serif"/>
          <w:b/>
          <w:bCs/>
        </w:rPr>
      </w:pPr>
      <w:r w:rsidRPr="00A11408">
        <w:rPr>
          <w:rFonts w:ascii="PT Astra Serif" w:hAnsi="PT Astra Serif"/>
          <w:b/>
          <w:bCs/>
        </w:rPr>
        <w:t>ДОГОВОР</w:t>
      </w:r>
      <w:r w:rsidR="00974143" w:rsidRPr="00A11408">
        <w:rPr>
          <w:rFonts w:ascii="PT Astra Serif" w:hAnsi="PT Astra Serif"/>
          <w:b/>
          <w:bCs/>
        </w:rPr>
        <w:t xml:space="preserve"> №</w:t>
      </w:r>
      <w:r w:rsidR="00DA64F1" w:rsidRPr="00A11408">
        <w:rPr>
          <w:rFonts w:ascii="PT Astra Serif" w:hAnsi="PT Astra Serif"/>
          <w:b/>
          <w:bCs/>
        </w:rPr>
        <w:t xml:space="preserve"> </w:t>
      </w:r>
    </w:p>
    <w:p w:rsidR="006932F7" w:rsidRPr="00A11408" w:rsidRDefault="006932F7" w:rsidP="00481BC2">
      <w:pPr>
        <w:autoSpaceDE w:val="0"/>
        <w:autoSpaceDN w:val="0"/>
        <w:adjustRightInd w:val="0"/>
        <w:jc w:val="center"/>
        <w:rPr>
          <w:rFonts w:ascii="PT Astra Serif" w:hAnsi="PT Astra Serif"/>
          <w:b/>
          <w:bCs/>
        </w:rPr>
      </w:pPr>
    </w:p>
    <w:p w:rsidR="00A2407E" w:rsidRDefault="00974143" w:rsidP="009F4FDF">
      <w:pPr>
        <w:autoSpaceDE w:val="0"/>
        <w:autoSpaceDN w:val="0"/>
        <w:adjustRightInd w:val="0"/>
        <w:jc w:val="both"/>
        <w:rPr>
          <w:rFonts w:ascii="PT Astra Serif" w:hAnsi="PT Astra Serif"/>
        </w:rPr>
      </w:pPr>
      <w:r w:rsidRPr="00A11408">
        <w:rPr>
          <w:rFonts w:ascii="PT Astra Serif" w:hAnsi="PT Astra Serif"/>
          <w:bCs/>
        </w:rPr>
        <w:t>г.</w:t>
      </w:r>
      <w:r w:rsidR="00AD6233" w:rsidRPr="00A11408">
        <w:rPr>
          <w:rFonts w:ascii="PT Astra Serif" w:hAnsi="PT Astra Serif"/>
          <w:bCs/>
        </w:rPr>
        <w:t xml:space="preserve"> </w:t>
      </w:r>
      <w:r w:rsidRPr="00A11408">
        <w:rPr>
          <w:rFonts w:ascii="PT Astra Serif" w:hAnsi="PT Astra Serif"/>
          <w:bCs/>
        </w:rPr>
        <w:t>Ульяновск</w:t>
      </w:r>
      <w:r w:rsidR="00A2407E" w:rsidRPr="00A11408">
        <w:rPr>
          <w:rFonts w:ascii="PT Astra Serif" w:hAnsi="PT Astra Serif"/>
          <w:bCs/>
        </w:rPr>
        <w:t xml:space="preserve">                          </w:t>
      </w:r>
      <w:r w:rsidR="00A2407E" w:rsidRPr="00A11408">
        <w:rPr>
          <w:rFonts w:ascii="PT Astra Serif" w:hAnsi="PT Astra Serif"/>
        </w:rPr>
        <w:t xml:space="preserve">              </w:t>
      </w:r>
      <w:r w:rsidR="00691B64">
        <w:rPr>
          <w:rFonts w:ascii="PT Astra Serif" w:hAnsi="PT Astra Serif"/>
        </w:rPr>
        <w:t xml:space="preserve">                        </w:t>
      </w:r>
      <w:r w:rsidR="00D556DA" w:rsidRPr="00A11408">
        <w:rPr>
          <w:rFonts w:ascii="PT Astra Serif" w:hAnsi="PT Astra Serif"/>
        </w:rPr>
        <w:t xml:space="preserve">  </w:t>
      </w:r>
      <w:r w:rsidR="00A2407E" w:rsidRPr="00A11408">
        <w:rPr>
          <w:rFonts w:ascii="PT Astra Serif" w:hAnsi="PT Astra Serif"/>
        </w:rPr>
        <w:t xml:space="preserve"> </w:t>
      </w:r>
      <w:r w:rsidR="00A068C8">
        <w:rPr>
          <w:rFonts w:ascii="PT Astra Serif" w:hAnsi="PT Astra Serif"/>
        </w:rPr>
        <w:t xml:space="preserve">     </w:t>
      </w:r>
      <w:r w:rsidR="00694F3E">
        <w:rPr>
          <w:rFonts w:ascii="PT Astra Serif" w:hAnsi="PT Astra Serif"/>
        </w:rPr>
        <w:t xml:space="preserve">    </w:t>
      </w:r>
      <w:r w:rsidR="00A004C3">
        <w:rPr>
          <w:rFonts w:ascii="PT Astra Serif" w:hAnsi="PT Astra Serif"/>
        </w:rPr>
        <w:t xml:space="preserve">  </w:t>
      </w:r>
      <w:r w:rsidR="008D3D45">
        <w:rPr>
          <w:rFonts w:ascii="PT Astra Serif" w:hAnsi="PT Astra Serif"/>
        </w:rPr>
        <w:t xml:space="preserve">         </w:t>
      </w:r>
      <w:proofErr w:type="gramStart"/>
      <w:r w:rsidR="008D3D45">
        <w:rPr>
          <w:rFonts w:ascii="PT Astra Serif" w:hAnsi="PT Astra Serif"/>
        </w:rPr>
        <w:t xml:space="preserve">   </w:t>
      </w:r>
      <w:r w:rsidR="00A2407E" w:rsidRPr="00A11408">
        <w:rPr>
          <w:rFonts w:ascii="PT Astra Serif" w:hAnsi="PT Astra Serif"/>
        </w:rPr>
        <w:t>«</w:t>
      </w:r>
      <w:proofErr w:type="gramEnd"/>
      <w:r w:rsidR="001B09CE">
        <w:rPr>
          <w:rFonts w:ascii="PT Astra Serif" w:hAnsi="PT Astra Serif"/>
        </w:rPr>
        <w:t>___</w:t>
      </w:r>
      <w:r w:rsidR="00A2407E" w:rsidRPr="00A11408">
        <w:rPr>
          <w:rFonts w:ascii="PT Astra Serif" w:hAnsi="PT Astra Serif"/>
        </w:rPr>
        <w:t>»</w:t>
      </w:r>
      <w:r w:rsidR="002A6042">
        <w:rPr>
          <w:rFonts w:ascii="PT Astra Serif" w:hAnsi="PT Astra Serif"/>
        </w:rPr>
        <w:t xml:space="preserve"> </w:t>
      </w:r>
      <w:r w:rsidR="001B09CE">
        <w:rPr>
          <w:rFonts w:ascii="PT Astra Serif" w:hAnsi="PT Astra Serif"/>
        </w:rPr>
        <w:t>________</w:t>
      </w:r>
      <w:r w:rsidR="00A2407E" w:rsidRPr="00A11408">
        <w:rPr>
          <w:rFonts w:ascii="PT Astra Serif" w:hAnsi="PT Astra Serif"/>
        </w:rPr>
        <w:t xml:space="preserve"> 20</w:t>
      </w:r>
      <w:r w:rsidR="00AB2A59" w:rsidRPr="00A11408">
        <w:rPr>
          <w:rFonts w:ascii="PT Astra Serif" w:hAnsi="PT Astra Serif"/>
        </w:rPr>
        <w:t>2</w:t>
      </w:r>
      <w:r w:rsidR="00C913D7">
        <w:rPr>
          <w:rFonts w:ascii="PT Astra Serif" w:hAnsi="PT Astra Serif"/>
        </w:rPr>
        <w:t>6</w:t>
      </w:r>
      <w:r w:rsidR="00A2407E" w:rsidRPr="00A11408">
        <w:rPr>
          <w:rFonts w:ascii="PT Astra Serif" w:hAnsi="PT Astra Serif"/>
        </w:rPr>
        <w:t>г</w:t>
      </w:r>
      <w:r w:rsidR="00F16435" w:rsidRPr="00A11408">
        <w:rPr>
          <w:rFonts w:ascii="PT Astra Serif" w:hAnsi="PT Astra Serif"/>
        </w:rPr>
        <w:t>.</w:t>
      </w:r>
    </w:p>
    <w:p w:rsidR="006932F7" w:rsidRPr="00A11408" w:rsidRDefault="006932F7" w:rsidP="009F4FDF">
      <w:pPr>
        <w:autoSpaceDE w:val="0"/>
        <w:autoSpaceDN w:val="0"/>
        <w:adjustRightInd w:val="0"/>
        <w:jc w:val="both"/>
        <w:rPr>
          <w:rFonts w:ascii="PT Astra Serif" w:hAnsi="PT Astra Serif"/>
          <w:bCs/>
        </w:rPr>
      </w:pPr>
    </w:p>
    <w:p w:rsidR="00974143" w:rsidRPr="00A11408" w:rsidRDefault="00306F99" w:rsidP="00306F99">
      <w:pPr>
        <w:ind w:firstLine="567"/>
        <w:jc w:val="both"/>
        <w:rPr>
          <w:rFonts w:ascii="PT Astra Serif" w:hAnsi="PT Astra Serif"/>
        </w:rPr>
      </w:pPr>
      <w:r w:rsidRPr="00A11408">
        <w:rPr>
          <w:rFonts w:ascii="PT Astra Serif" w:hAnsi="PT Astra Serif"/>
          <w:b/>
        </w:rPr>
        <w:t>Государственное учреждение здравоохранения «Городская поликлиника № 4»,</w:t>
      </w:r>
      <w:r w:rsidRPr="00A11408">
        <w:rPr>
          <w:rFonts w:ascii="PT Astra Serif" w:hAnsi="PT Astra Serif"/>
        </w:rPr>
        <w:t xml:space="preserve"> именуемое в дальнейшем «Заказчик», в лице </w:t>
      </w:r>
      <w:r w:rsidR="00A068C8">
        <w:rPr>
          <w:sz w:val="22"/>
          <w:szCs w:val="22"/>
        </w:rPr>
        <w:t xml:space="preserve">заместителя </w:t>
      </w:r>
      <w:r w:rsidR="00FC36DC" w:rsidRPr="00365232">
        <w:rPr>
          <w:sz w:val="22"/>
        </w:rPr>
        <w:t>главного врача</w:t>
      </w:r>
      <w:r w:rsidR="00FC36DC">
        <w:rPr>
          <w:sz w:val="22"/>
        </w:rPr>
        <w:t xml:space="preserve"> </w:t>
      </w:r>
      <w:r w:rsidR="00A068C8">
        <w:rPr>
          <w:sz w:val="22"/>
        </w:rPr>
        <w:t>по общим вопросам Макарова Евгения Сергеевича</w:t>
      </w:r>
      <w:r w:rsidR="00FC36DC" w:rsidRPr="00365232">
        <w:rPr>
          <w:sz w:val="22"/>
        </w:rPr>
        <w:t xml:space="preserve">, действующего на основании </w:t>
      </w:r>
      <w:r w:rsidR="00A068C8">
        <w:rPr>
          <w:sz w:val="22"/>
        </w:rPr>
        <w:t>доверенности</w:t>
      </w:r>
      <w:r w:rsidR="00FC36DC">
        <w:rPr>
          <w:sz w:val="22"/>
        </w:rPr>
        <w:t xml:space="preserve"> </w:t>
      </w:r>
      <w:r w:rsidR="00DC5344" w:rsidRPr="00DC5344">
        <w:rPr>
          <w:sz w:val="22"/>
        </w:rPr>
        <w:t>№</w:t>
      </w:r>
      <w:r w:rsidR="00C913D7">
        <w:rPr>
          <w:sz w:val="22"/>
        </w:rPr>
        <w:t>1595</w:t>
      </w:r>
      <w:r w:rsidR="00DC5344" w:rsidRPr="00DC5344">
        <w:rPr>
          <w:sz w:val="22"/>
        </w:rPr>
        <w:t xml:space="preserve">исх от </w:t>
      </w:r>
      <w:r w:rsidR="00C913D7">
        <w:rPr>
          <w:sz w:val="22"/>
        </w:rPr>
        <w:t>30.12.2025</w:t>
      </w:r>
      <w:r w:rsidR="00DC5344" w:rsidRPr="00DC5344">
        <w:rPr>
          <w:sz w:val="22"/>
        </w:rPr>
        <w:t>г.</w:t>
      </w:r>
      <w:r w:rsidR="00974143" w:rsidRPr="00A11408">
        <w:rPr>
          <w:rFonts w:ascii="PT Astra Serif" w:hAnsi="PT Astra Serif"/>
        </w:rPr>
        <w:t>,</w:t>
      </w:r>
      <w:r w:rsidR="006717E5">
        <w:rPr>
          <w:rFonts w:ascii="PT Astra Serif" w:hAnsi="PT Astra Serif"/>
        </w:rPr>
        <w:t xml:space="preserve"> </w:t>
      </w:r>
      <w:r w:rsidR="00974143" w:rsidRPr="00A11408">
        <w:rPr>
          <w:rFonts w:ascii="PT Astra Serif" w:hAnsi="PT Astra Serif"/>
        </w:rPr>
        <w:t xml:space="preserve">с одной стороны, </w:t>
      </w:r>
      <w:r w:rsidR="00974143" w:rsidRPr="00AC0570">
        <w:rPr>
          <w:rFonts w:ascii="PT Astra Serif" w:hAnsi="PT Astra Serif"/>
          <w:highlight w:val="yellow"/>
        </w:rPr>
        <w:t xml:space="preserve">и </w:t>
      </w:r>
      <w:r w:rsidR="002A6042" w:rsidRPr="00AC0570">
        <w:rPr>
          <w:rFonts w:ascii="PT Astra Serif" w:hAnsi="PT Astra Serif"/>
          <w:highlight w:val="yellow"/>
        </w:rPr>
        <w:t xml:space="preserve"> </w:t>
      </w:r>
      <w:r w:rsidR="00AC0570" w:rsidRPr="00AC0570">
        <w:rPr>
          <w:rFonts w:ascii="PT Astra Serif" w:hAnsi="PT Astra Serif"/>
          <w:b/>
          <w:highlight w:val="yellow"/>
        </w:rPr>
        <w:t>________</w:t>
      </w:r>
      <w:r w:rsidR="002A6042" w:rsidRPr="00AC0570">
        <w:rPr>
          <w:rFonts w:ascii="PT Astra Serif" w:hAnsi="PT Astra Serif"/>
          <w:highlight w:val="yellow"/>
        </w:rPr>
        <w:t xml:space="preserve">, именуемое в дальнейшем «Поставщик», в лице </w:t>
      </w:r>
      <w:r w:rsidR="00AC0570" w:rsidRPr="00AC0570">
        <w:rPr>
          <w:rFonts w:ascii="PT Astra Serif" w:hAnsi="PT Astra Serif"/>
          <w:highlight w:val="yellow"/>
        </w:rPr>
        <w:t>_________</w:t>
      </w:r>
      <w:r w:rsidR="002A6042" w:rsidRPr="00AC0570">
        <w:rPr>
          <w:rFonts w:ascii="PT Astra Serif" w:hAnsi="PT Astra Serif"/>
          <w:highlight w:val="yellow"/>
        </w:rPr>
        <w:t xml:space="preserve">, действующего на основании </w:t>
      </w:r>
      <w:r w:rsidR="00AC0570" w:rsidRPr="00AC0570">
        <w:rPr>
          <w:rFonts w:ascii="PT Astra Serif" w:hAnsi="PT Astra Serif"/>
          <w:highlight w:val="yellow"/>
        </w:rPr>
        <w:t>_______</w:t>
      </w:r>
      <w:r w:rsidR="00A11408" w:rsidRPr="00AC0570">
        <w:rPr>
          <w:rFonts w:ascii="PT Astra Serif" w:hAnsi="PT Astra Serif"/>
          <w:highlight w:val="yellow"/>
        </w:rPr>
        <w:t>,</w:t>
      </w:r>
      <w:r w:rsidRPr="002A6042">
        <w:rPr>
          <w:rFonts w:ascii="PT Astra Serif" w:hAnsi="PT Astra Serif"/>
        </w:rPr>
        <w:t xml:space="preserve"> с другой стороны, именуемые в дальнейшем стороны»,  в порядке п. 4,  ч. 1,  ст. 93 Федер</w:t>
      </w:r>
      <w:r w:rsidR="00694F3E" w:rsidRPr="002A6042">
        <w:rPr>
          <w:rFonts w:ascii="PT Astra Serif" w:hAnsi="PT Astra Serif"/>
        </w:rPr>
        <w:t>ального закона от 5 апреля 2013</w:t>
      </w:r>
      <w:r w:rsidRPr="002A6042">
        <w:rPr>
          <w:rFonts w:ascii="PT Astra Serif" w:hAnsi="PT Astra Serif"/>
        </w:rPr>
        <w:t>г. № 44</w:t>
      </w:r>
      <w:r w:rsidRPr="00A11408">
        <w:rPr>
          <w:rFonts w:ascii="PT Astra Serif" w:hAnsi="PT Astra Serif"/>
        </w:rPr>
        <w:t>-ФЗ «О контрактной системе в сфере закупок товаров, работ, услуг для обеспечения государственных и муниципальных нужд»</w:t>
      </w:r>
      <w:r w:rsidR="00974143" w:rsidRPr="00A11408">
        <w:rPr>
          <w:rFonts w:ascii="PT Astra Serif" w:hAnsi="PT Astra Serif"/>
        </w:rPr>
        <w:t xml:space="preserve">,  заключили настоящий </w:t>
      </w:r>
      <w:r w:rsidRPr="00A11408">
        <w:rPr>
          <w:rFonts w:ascii="PT Astra Serif" w:hAnsi="PT Astra Serif"/>
        </w:rPr>
        <w:t>Договор</w:t>
      </w:r>
      <w:r w:rsidR="00974143" w:rsidRPr="00A11408">
        <w:rPr>
          <w:rFonts w:ascii="PT Astra Serif" w:hAnsi="PT Astra Serif"/>
        </w:rPr>
        <w:t xml:space="preserve"> (далее – </w:t>
      </w:r>
      <w:r w:rsidRPr="00A11408">
        <w:rPr>
          <w:rFonts w:ascii="PT Astra Serif" w:hAnsi="PT Astra Serif"/>
        </w:rPr>
        <w:t>Договор</w:t>
      </w:r>
      <w:r w:rsidR="00974143" w:rsidRPr="00A11408">
        <w:rPr>
          <w:rFonts w:ascii="PT Astra Serif" w:hAnsi="PT Astra Serif"/>
        </w:rPr>
        <w:t>) о нижеследующем:</w:t>
      </w:r>
    </w:p>
    <w:p w:rsidR="00A72D33" w:rsidRPr="00A11408" w:rsidRDefault="00A72D33" w:rsidP="00D46200">
      <w:pPr>
        <w:widowControl w:val="0"/>
        <w:spacing w:before="240"/>
        <w:jc w:val="center"/>
        <w:rPr>
          <w:rFonts w:ascii="PT Astra Serif" w:hAnsi="PT Astra Serif"/>
          <w:b/>
        </w:rPr>
      </w:pPr>
      <w:r w:rsidRPr="00A11408">
        <w:rPr>
          <w:rFonts w:ascii="PT Astra Serif" w:hAnsi="PT Astra Serif"/>
          <w:b/>
        </w:rPr>
        <w:t xml:space="preserve">1. </w:t>
      </w:r>
      <w:r w:rsidR="00AB2A59" w:rsidRPr="00A11408">
        <w:rPr>
          <w:rFonts w:ascii="PT Astra Serif" w:hAnsi="PT Astra Serif"/>
          <w:b/>
        </w:rPr>
        <w:t>ПРЕДМЕТ ДОГОВОРА</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1.1. Поставщик обязуется поставить </w:t>
      </w:r>
      <w:r w:rsidR="00A30B3C">
        <w:rPr>
          <w:rFonts w:ascii="PT Astra Serif" w:hAnsi="PT Astra Serif" w:cs="Times New Roman"/>
          <w:i/>
          <w:sz w:val="24"/>
          <w:szCs w:val="24"/>
          <w:highlight w:val="yellow"/>
        </w:rPr>
        <w:t xml:space="preserve">Расходные медицинские </w:t>
      </w:r>
      <w:proofErr w:type="gramStart"/>
      <w:r w:rsidR="00A30B3C">
        <w:rPr>
          <w:rFonts w:ascii="PT Astra Serif" w:hAnsi="PT Astra Serif" w:cs="Times New Roman"/>
          <w:i/>
          <w:sz w:val="24"/>
          <w:szCs w:val="24"/>
          <w:highlight w:val="yellow"/>
        </w:rPr>
        <w:t xml:space="preserve">изделия </w:t>
      </w:r>
      <w:r w:rsidR="004644FD">
        <w:rPr>
          <w:rFonts w:ascii="PT Astra Serif" w:hAnsi="PT Astra Serif" w:cs="Times New Roman"/>
          <w:sz w:val="24"/>
          <w:szCs w:val="24"/>
        </w:rPr>
        <w:t xml:space="preserve"> </w:t>
      </w:r>
      <w:r w:rsidRPr="00A11408">
        <w:rPr>
          <w:rFonts w:ascii="PT Astra Serif" w:hAnsi="PT Astra Serif" w:cs="Times New Roman"/>
          <w:sz w:val="24"/>
          <w:szCs w:val="24"/>
        </w:rPr>
        <w:t>(</w:t>
      </w:r>
      <w:proofErr w:type="gramEnd"/>
      <w:r w:rsidRPr="00A11408">
        <w:rPr>
          <w:rFonts w:ascii="PT Astra Serif" w:hAnsi="PT Astra Serif" w:cs="Times New Roman"/>
          <w:sz w:val="24"/>
          <w:szCs w:val="24"/>
        </w:rPr>
        <w:t>далее - Товар)</w:t>
      </w:r>
      <w:r w:rsidR="00A068C8" w:rsidRPr="00A068C8">
        <w:rPr>
          <w:rFonts w:ascii="PT Astra Serif" w:hAnsi="PT Astra Serif" w:cs="Times New Roman"/>
          <w:sz w:val="24"/>
          <w:szCs w:val="24"/>
        </w:rPr>
        <w:t xml:space="preserve"> </w:t>
      </w:r>
      <w:r w:rsidR="00A068C8">
        <w:rPr>
          <w:rFonts w:ascii="PT Astra Serif" w:hAnsi="PT Astra Serif" w:cs="Times New Roman"/>
          <w:sz w:val="24"/>
          <w:szCs w:val="24"/>
        </w:rPr>
        <w:t>в соответствии со спецификацией</w:t>
      </w:r>
      <w:r w:rsidRPr="00A11408">
        <w:rPr>
          <w:rFonts w:ascii="PT Astra Serif" w:hAnsi="PT Astra Serif" w:cs="Times New Roman"/>
          <w:sz w:val="24"/>
          <w:szCs w:val="24"/>
        </w:rPr>
        <w:t xml:space="preserve">, а Заказчик обязуется принять и оплатить Товар в порядке и на условиях, предусмотренных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Default="00A72D33" w:rsidP="0008481A">
      <w:pPr>
        <w:pStyle w:val="ConsPlusNormal"/>
        <w:ind w:firstLine="567"/>
        <w:jc w:val="both"/>
        <w:rPr>
          <w:rFonts w:ascii="PT Astra Serif" w:hAnsi="PT Astra Serif" w:cs="Times New Roman"/>
          <w:sz w:val="24"/>
          <w:szCs w:val="24"/>
        </w:rPr>
      </w:pPr>
      <w:bookmarkStart w:id="0" w:name="P42"/>
      <w:bookmarkEnd w:id="0"/>
      <w:r w:rsidRPr="00A11408">
        <w:rPr>
          <w:rFonts w:ascii="PT Astra Serif" w:hAnsi="PT Astra Serif" w:cs="Times New Roman"/>
          <w:sz w:val="24"/>
          <w:szCs w:val="24"/>
        </w:rPr>
        <w:t>1.2. Наименование, количество и иные характеристики поставляемого Товара указаны в спецификации (</w:t>
      </w:r>
      <w:hyperlink w:anchor="P456" w:history="1">
        <w:r w:rsidRPr="00A11408">
          <w:rPr>
            <w:rFonts w:ascii="PT Astra Serif" w:hAnsi="PT Astra Serif" w:cs="Times New Roman"/>
            <w:sz w:val="24"/>
            <w:szCs w:val="24"/>
          </w:rPr>
          <w:t>Приложение</w:t>
        </w:r>
      </w:hyperlink>
      <w:r w:rsidRPr="00A11408">
        <w:rPr>
          <w:rFonts w:ascii="PT Astra Serif" w:hAnsi="PT Astra Serif" w:cs="Times New Roman"/>
          <w:sz w:val="24"/>
          <w:szCs w:val="24"/>
        </w:rPr>
        <w:t xml:space="preserve"> к настоящему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у), являющейся неотъемлемой частью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2. </w:t>
      </w:r>
      <w:r w:rsidR="00AB2A59" w:rsidRPr="00A11408">
        <w:rPr>
          <w:rFonts w:ascii="PT Astra Serif" w:hAnsi="PT Astra Serif" w:cs="Times New Roman"/>
          <w:b/>
          <w:sz w:val="24"/>
          <w:szCs w:val="24"/>
        </w:rPr>
        <w:t>ЦЕНА ДОГОВОРА И ПОРЯДОК РАСЧЕТОВ</w:t>
      </w:r>
    </w:p>
    <w:p w:rsidR="00AC0570" w:rsidRDefault="00A72D33" w:rsidP="00AE627B">
      <w:pPr>
        <w:ind w:firstLine="567"/>
        <w:jc w:val="both"/>
        <w:rPr>
          <w:bCs/>
          <w:i/>
          <w:sz w:val="22"/>
          <w:szCs w:val="22"/>
          <w:lang w:eastAsia="ar-SA"/>
        </w:rPr>
      </w:pPr>
      <w:r w:rsidRPr="00A11408">
        <w:rPr>
          <w:rFonts w:ascii="PT Astra Serif" w:hAnsi="PT Astra Serif"/>
        </w:rPr>
        <w:t xml:space="preserve">2.1. </w:t>
      </w:r>
      <w:proofErr w:type="gramStart"/>
      <w:r w:rsidR="00B67748" w:rsidRPr="00B67748">
        <w:rPr>
          <w:sz w:val="22"/>
          <w:szCs w:val="22"/>
          <w:lang w:eastAsia="ar-SA"/>
        </w:rPr>
        <w:t>Общая  сумма</w:t>
      </w:r>
      <w:proofErr w:type="gramEnd"/>
      <w:r w:rsidR="00B67748" w:rsidRPr="00B67748">
        <w:rPr>
          <w:sz w:val="22"/>
          <w:szCs w:val="22"/>
          <w:lang w:eastAsia="ar-SA"/>
        </w:rPr>
        <w:t xml:space="preserve"> договора составляет</w:t>
      </w:r>
      <w:r w:rsidR="00B67748" w:rsidRPr="00AC0570">
        <w:rPr>
          <w:sz w:val="22"/>
          <w:szCs w:val="22"/>
          <w:highlight w:val="yellow"/>
          <w:lang w:eastAsia="ar-SA"/>
        </w:rPr>
        <w:t xml:space="preserve">: </w:t>
      </w:r>
      <w:r w:rsidR="00AC0570" w:rsidRPr="00AC0570">
        <w:rPr>
          <w:b/>
          <w:bCs/>
          <w:sz w:val="22"/>
          <w:szCs w:val="22"/>
          <w:highlight w:val="yellow"/>
        </w:rPr>
        <w:t>____</w:t>
      </w:r>
      <w:r w:rsidR="00B67748" w:rsidRPr="00AC0570">
        <w:rPr>
          <w:b/>
          <w:sz w:val="22"/>
          <w:szCs w:val="22"/>
          <w:highlight w:val="yellow"/>
          <w:lang w:eastAsia="ar-SA"/>
        </w:rPr>
        <w:t xml:space="preserve"> </w:t>
      </w:r>
      <w:r w:rsidR="00B67748" w:rsidRPr="00AC0570">
        <w:rPr>
          <w:b/>
          <w:bCs/>
          <w:sz w:val="22"/>
          <w:szCs w:val="22"/>
          <w:highlight w:val="yellow"/>
          <w:lang w:eastAsia="ar-SA"/>
        </w:rPr>
        <w:t xml:space="preserve"> рублей </w:t>
      </w:r>
      <w:r w:rsidR="00AC0570" w:rsidRPr="00AC0570">
        <w:rPr>
          <w:b/>
          <w:bCs/>
          <w:sz w:val="22"/>
          <w:szCs w:val="22"/>
          <w:highlight w:val="yellow"/>
          <w:lang w:eastAsia="ar-SA"/>
        </w:rPr>
        <w:t>___</w:t>
      </w:r>
      <w:r w:rsidR="00B67748" w:rsidRPr="00AC0570">
        <w:rPr>
          <w:b/>
          <w:bCs/>
          <w:sz w:val="22"/>
          <w:szCs w:val="22"/>
          <w:highlight w:val="yellow"/>
          <w:lang w:eastAsia="ar-SA"/>
        </w:rPr>
        <w:t xml:space="preserve"> копеек</w:t>
      </w:r>
      <w:r w:rsidR="00AE627B" w:rsidRPr="00AC0570">
        <w:rPr>
          <w:b/>
          <w:bCs/>
          <w:sz w:val="22"/>
          <w:szCs w:val="22"/>
          <w:highlight w:val="yellow"/>
          <w:lang w:eastAsia="ar-SA"/>
        </w:rPr>
        <w:t>.</w:t>
      </w:r>
      <w:r w:rsidR="00AE627B" w:rsidRPr="00AC0570">
        <w:rPr>
          <w:highlight w:val="yellow"/>
        </w:rPr>
        <w:t xml:space="preserve"> </w:t>
      </w:r>
      <w:r w:rsidR="00AE627B" w:rsidRPr="00AC0570">
        <w:rPr>
          <w:bCs/>
          <w:i/>
          <w:sz w:val="22"/>
          <w:szCs w:val="22"/>
          <w:highlight w:val="yellow"/>
          <w:lang w:eastAsia="ar-SA"/>
        </w:rPr>
        <w:t xml:space="preserve">НДС </w:t>
      </w:r>
      <w:r w:rsidR="00AC0570" w:rsidRPr="00AC0570">
        <w:rPr>
          <w:bCs/>
          <w:i/>
          <w:sz w:val="22"/>
          <w:szCs w:val="22"/>
          <w:highlight w:val="yellow"/>
          <w:lang w:eastAsia="ar-SA"/>
        </w:rPr>
        <w:t>______.</w:t>
      </w:r>
    </w:p>
    <w:p w:rsidR="00A72D33" w:rsidRPr="00A11408" w:rsidRDefault="00AC0570" w:rsidP="00AE627B">
      <w:pPr>
        <w:ind w:firstLine="567"/>
        <w:jc w:val="both"/>
        <w:rPr>
          <w:rFonts w:ascii="PT Astra Serif" w:hAnsi="PT Astra Serif"/>
        </w:rPr>
      </w:pPr>
      <w:r w:rsidRPr="00A11408">
        <w:rPr>
          <w:rFonts w:ascii="PT Astra Serif" w:hAnsi="PT Astra Serif"/>
        </w:rPr>
        <w:t xml:space="preserve"> </w:t>
      </w:r>
      <w:r w:rsidR="00A72D33" w:rsidRPr="00A11408">
        <w:rPr>
          <w:rFonts w:ascii="PT Astra Serif" w:hAnsi="PT Astra Serif"/>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06F99" w:rsidRPr="00A11408">
        <w:rPr>
          <w:rFonts w:ascii="PT Astra Serif" w:hAnsi="PT Astra Serif"/>
        </w:rPr>
        <w:t>Договор</w:t>
      </w:r>
      <w:r w:rsidR="00A72D33" w:rsidRPr="00A11408">
        <w:rPr>
          <w:rFonts w:ascii="PT Astra Serif" w:hAnsi="PT Astra Serif"/>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2.2. 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включает в себя: стоимость Товара, расходы, связанные с доставкой, разгрузкой-погрузкой,</w:t>
      </w:r>
      <w:r w:rsidR="00306F99" w:rsidRPr="00A11408">
        <w:rPr>
          <w:rFonts w:ascii="PT Astra Serif" w:hAnsi="PT Astra Serif" w:cs="Times New Roman"/>
          <w:sz w:val="24"/>
          <w:szCs w:val="24"/>
        </w:rPr>
        <w:t xml:space="preserve"> подъемом на этажи,</w:t>
      </w:r>
      <w:r w:rsidRPr="00A11408">
        <w:rPr>
          <w:rFonts w:ascii="PT Astra Serif" w:hAnsi="PT Astra Serif"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306F9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является твердой и определяется на весь срок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за исключением случаев, установленных Федеральным </w:t>
      </w:r>
      <w:hyperlink r:id="rId8"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 г. N 44-ФЗ "О </w:t>
      </w:r>
      <w:r w:rsidR="00997BCD" w:rsidRPr="00A11408">
        <w:rPr>
          <w:rFonts w:ascii="PT Astra Serif" w:hAnsi="PT Astra Serif" w:cs="Times New Roman"/>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настоящим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11408">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Цена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может быть снижена по соглашению Сторон </w:t>
      </w:r>
      <w:r w:rsidR="00896AAF" w:rsidRPr="00A11408">
        <w:rPr>
          <w:rFonts w:ascii="PT Astra Serif" w:hAnsi="PT Astra Serif" w:cs="Times New Roman"/>
          <w:sz w:val="24"/>
          <w:szCs w:val="24"/>
        </w:rPr>
        <w:t>без изменения,</w:t>
      </w:r>
      <w:r w:rsidRPr="00A11408">
        <w:rPr>
          <w:rFonts w:ascii="PT Astra Serif" w:hAnsi="PT Astra Serif" w:cs="Times New Roman"/>
          <w:sz w:val="24"/>
          <w:szCs w:val="24"/>
        </w:rPr>
        <w:t xml:space="preserve"> предусмотренного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ом количества и качества поставляемого Товара и иных условий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612ED5" w:rsidRPr="00AC0570" w:rsidRDefault="00A72D33" w:rsidP="00AC0570">
      <w:pPr>
        <w:pStyle w:val="afa"/>
        <w:suppressAutoHyphens/>
        <w:ind w:firstLine="567"/>
        <w:jc w:val="both"/>
        <w:rPr>
          <w:rFonts w:ascii="PT Astra Serif" w:hAnsi="PT Astra Serif" w:cs="Times New Roman"/>
          <w:i/>
        </w:rPr>
      </w:pPr>
      <w:r w:rsidRPr="00A11408">
        <w:rPr>
          <w:rFonts w:ascii="PT Astra Serif" w:hAnsi="PT Astra Serif" w:cs="Times New Roman"/>
        </w:rPr>
        <w:t xml:space="preserve">2.3. </w:t>
      </w:r>
      <w:r w:rsidRPr="00A11408">
        <w:rPr>
          <w:rFonts w:ascii="PT Astra Serif" w:hAnsi="PT Astra Serif" w:cs="Times New Roman"/>
          <w:i/>
        </w:rPr>
        <w:t>Источник финансирования</w:t>
      </w:r>
      <w:r w:rsidR="00612ED5">
        <w:rPr>
          <w:rFonts w:ascii="PT Astra Serif" w:hAnsi="PT Astra Serif" w:cs="Times New Roman"/>
          <w:i/>
        </w:rPr>
        <w:t>:</w:t>
      </w:r>
      <w:r w:rsidR="00AC0570">
        <w:rPr>
          <w:rFonts w:ascii="PT Astra Serif" w:hAnsi="PT Astra Serif" w:cs="Times New Roman"/>
          <w:i/>
        </w:rPr>
        <w:t xml:space="preserve"> </w:t>
      </w:r>
      <w:r w:rsidR="00612ED5" w:rsidRPr="00612ED5">
        <w:rPr>
          <w:i/>
        </w:rPr>
        <w:t>Средства бюджетных учреждений (</w:t>
      </w:r>
      <w:r w:rsidR="00612ED5">
        <w:rPr>
          <w:i/>
        </w:rPr>
        <w:t xml:space="preserve">внебюджетный </w:t>
      </w:r>
      <w:proofErr w:type="gramStart"/>
      <w:r w:rsidR="00612ED5">
        <w:rPr>
          <w:i/>
        </w:rPr>
        <w:t>фонд ,</w:t>
      </w:r>
      <w:proofErr w:type="gramEnd"/>
      <w:r w:rsidR="00612ED5">
        <w:rPr>
          <w:i/>
        </w:rPr>
        <w:t xml:space="preserve"> платные услуги</w:t>
      </w:r>
      <w:r w:rsidR="00612ED5" w:rsidRPr="00612ED5">
        <w:rPr>
          <w:i/>
        </w:rPr>
        <w:t xml:space="preserve">) </w:t>
      </w:r>
      <w:r w:rsidR="00612ED5" w:rsidRPr="00AC0570">
        <w:rPr>
          <w:i/>
          <w:highlight w:val="yellow"/>
        </w:rPr>
        <w:t xml:space="preserve">средства </w:t>
      </w:r>
      <w:r w:rsidR="00C87492">
        <w:rPr>
          <w:i/>
          <w:highlight w:val="yellow"/>
        </w:rPr>
        <w:t>ОМС</w:t>
      </w:r>
      <w:r w:rsidR="00612ED5" w:rsidRPr="00AC0570">
        <w:rPr>
          <w:i/>
          <w:highlight w:val="yellow"/>
        </w:rPr>
        <w:t xml:space="preserve"> на 202</w:t>
      </w:r>
      <w:r w:rsidR="00C913D7">
        <w:rPr>
          <w:i/>
          <w:highlight w:val="yellow"/>
        </w:rPr>
        <w:t>6</w:t>
      </w:r>
      <w:r w:rsidR="00612ED5" w:rsidRPr="00AC0570">
        <w:rPr>
          <w:i/>
          <w:highlight w:val="yellow"/>
        </w:rPr>
        <w:t xml:space="preserve"> год;</w:t>
      </w:r>
    </w:p>
    <w:p w:rsidR="00A72D33" w:rsidRPr="00A11408" w:rsidRDefault="00A72D33" w:rsidP="00AB2A59">
      <w:pPr>
        <w:pStyle w:val="ConsPlusNormal"/>
        <w:ind w:firstLine="567"/>
        <w:jc w:val="both"/>
        <w:rPr>
          <w:rFonts w:ascii="PT Astra Serif" w:hAnsi="PT Astra Serif" w:cs="Times New Roman"/>
          <w:sz w:val="24"/>
          <w:szCs w:val="24"/>
        </w:rPr>
      </w:pPr>
      <w:bookmarkStart w:id="1" w:name="P78"/>
      <w:bookmarkEnd w:id="1"/>
      <w:r w:rsidRPr="00A11408">
        <w:rPr>
          <w:rFonts w:ascii="PT Astra Serif" w:hAnsi="PT Astra Serif" w:cs="Times New Roman"/>
          <w:sz w:val="24"/>
          <w:szCs w:val="24"/>
        </w:rPr>
        <w:t xml:space="preserve">2.4. Расчеты между Заказчиком и Поставщиком производятся </w:t>
      </w:r>
      <w:r w:rsidR="00312EF1" w:rsidRPr="00A11408">
        <w:rPr>
          <w:rFonts w:ascii="PT Astra Serif" w:hAnsi="PT Astra Serif" w:cs="Times New Roman"/>
          <w:b/>
          <w:sz w:val="24"/>
          <w:szCs w:val="24"/>
          <w:u w:val="single"/>
        </w:rPr>
        <w:t xml:space="preserve">в течение </w:t>
      </w:r>
      <w:r w:rsidR="009735D9">
        <w:rPr>
          <w:rFonts w:ascii="PT Astra Serif" w:hAnsi="PT Astra Serif" w:cs="Times New Roman"/>
          <w:b/>
          <w:sz w:val="24"/>
          <w:szCs w:val="24"/>
          <w:u w:val="single"/>
        </w:rPr>
        <w:t>1</w:t>
      </w:r>
      <w:r w:rsidR="00312EF1" w:rsidRPr="00A11408">
        <w:rPr>
          <w:rFonts w:ascii="PT Astra Serif" w:hAnsi="PT Astra Serif" w:cs="Times New Roman"/>
          <w:b/>
          <w:sz w:val="24"/>
          <w:szCs w:val="24"/>
          <w:u w:val="single"/>
        </w:rPr>
        <w:t>0</w:t>
      </w:r>
      <w:r w:rsidR="009735D9">
        <w:rPr>
          <w:rFonts w:ascii="PT Astra Serif" w:hAnsi="PT Astra Serif" w:cs="Times New Roman"/>
          <w:b/>
          <w:sz w:val="24"/>
          <w:szCs w:val="24"/>
          <w:u w:val="single"/>
        </w:rPr>
        <w:t xml:space="preserve"> рабочих</w:t>
      </w:r>
      <w:r w:rsidR="00312EF1" w:rsidRPr="00A11408">
        <w:rPr>
          <w:rFonts w:ascii="PT Astra Serif" w:hAnsi="PT Astra Serif" w:cs="Times New Roman"/>
          <w:b/>
          <w:sz w:val="24"/>
          <w:szCs w:val="24"/>
          <w:u w:val="single"/>
        </w:rPr>
        <w:t xml:space="preserve"> дней</w:t>
      </w:r>
      <w:r w:rsidRPr="00A11408">
        <w:rPr>
          <w:rFonts w:ascii="PT Astra Serif" w:hAnsi="PT Astra Serif" w:cs="Times New Roman"/>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 акта приёма-передачи Товара.</w:t>
      </w:r>
    </w:p>
    <w:p w:rsidR="00A72D33" w:rsidRDefault="00A72D33" w:rsidP="0008481A">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2.5. Оплата по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w:t>
      </w:r>
      <w:r w:rsidRPr="00A11408">
        <w:rPr>
          <w:rFonts w:ascii="PT Astra Serif" w:hAnsi="PT Astra Serif" w:cs="Times New Roman"/>
          <w:sz w:val="24"/>
          <w:szCs w:val="24"/>
        </w:rPr>
        <w:lastRenderedPageBreak/>
        <w:t xml:space="preserve">В противном случае все риски, связанные с перечислением Заказчиком денежных средств на указанный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счет Поставщика, несет Поставщик. </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3. </w:t>
      </w:r>
      <w:r w:rsidR="00AB2A59" w:rsidRPr="00A11408">
        <w:rPr>
          <w:rFonts w:ascii="PT Astra Serif" w:hAnsi="PT Astra Serif" w:cs="Times New Roman"/>
          <w:b/>
          <w:sz w:val="24"/>
          <w:szCs w:val="24"/>
        </w:rPr>
        <w:t xml:space="preserve">ПОРЯДОК, СРОКИ И УСЛОВИЯ ПОСТАВКИ И ПРИЕМКИ ТОВАРА </w:t>
      </w:r>
    </w:p>
    <w:p w:rsidR="00DC5344" w:rsidRDefault="00A72D33" w:rsidP="00AB2A59">
      <w:pPr>
        <w:ind w:firstLine="567"/>
        <w:jc w:val="both"/>
        <w:rPr>
          <w:rFonts w:ascii="PT Astra Serif" w:hAnsi="PT Astra Serif"/>
        </w:rPr>
      </w:pPr>
      <w:r w:rsidRPr="00A11408">
        <w:rPr>
          <w:rFonts w:ascii="PT Astra Serif" w:hAnsi="PT Astra Serif"/>
        </w:rPr>
        <w:t xml:space="preserve">3.1. </w:t>
      </w:r>
      <w:r w:rsidR="00FD5A77" w:rsidRPr="00FD5A77">
        <w:rPr>
          <w:rFonts w:ascii="PT Astra Serif" w:hAnsi="PT Astra Serif"/>
        </w:rPr>
        <w:t xml:space="preserve">Поставщик самостоятельно осуществляет </w:t>
      </w:r>
      <w:r w:rsidR="00FD5A77">
        <w:rPr>
          <w:rFonts w:ascii="PT Astra Serif" w:hAnsi="PT Astra Serif"/>
        </w:rPr>
        <w:t xml:space="preserve">поставку </w:t>
      </w:r>
      <w:r w:rsidR="00FD5A77" w:rsidRPr="00FD5A77">
        <w:rPr>
          <w:rFonts w:ascii="PT Astra Serif" w:hAnsi="PT Astra Serif"/>
        </w:rPr>
        <w:t xml:space="preserve">Товара своими силами и средствами, включая разгрузку-погрузку, подъем на этажи, размещение в местах хранения </w:t>
      </w:r>
      <w:proofErr w:type="gramStart"/>
      <w:r w:rsidR="00FD5A77" w:rsidRPr="00FD5A77">
        <w:rPr>
          <w:rFonts w:ascii="PT Astra Serif" w:hAnsi="PT Astra Serif"/>
        </w:rPr>
        <w:t xml:space="preserve">Заказчика,   </w:t>
      </w:r>
      <w:proofErr w:type="gramEnd"/>
      <w:r w:rsidR="00FD5A77" w:rsidRPr="00AC0570">
        <w:rPr>
          <w:rFonts w:ascii="PT Astra Serif" w:hAnsi="PT Astra Serif"/>
          <w:highlight w:val="yellow"/>
        </w:rPr>
        <w:t xml:space="preserve">в течение </w:t>
      </w:r>
      <w:r w:rsidR="00A30B3C">
        <w:rPr>
          <w:rFonts w:ascii="PT Astra Serif" w:hAnsi="PT Astra Serif"/>
          <w:highlight w:val="yellow"/>
        </w:rPr>
        <w:t>10</w:t>
      </w:r>
      <w:r w:rsidR="00AC0570" w:rsidRPr="00AC0570">
        <w:rPr>
          <w:rFonts w:ascii="PT Astra Serif" w:hAnsi="PT Astra Serif"/>
          <w:highlight w:val="yellow"/>
        </w:rPr>
        <w:t>-</w:t>
      </w:r>
      <w:r w:rsidR="00612ED5" w:rsidRPr="00AC0570">
        <w:rPr>
          <w:rFonts w:ascii="PT Astra Serif" w:hAnsi="PT Astra Serif"/>
          <w:highlight w:val="yellow"/>
        </w:rPr>
        <w:t>рабочих</w:t>
      </w:r>
      <w:r w:rsidR="00FD5A77" w:rsidRPr="00FD5A77">
        <w:rPr>
          <w:rFonts w:ascii="PT Astra Serif" w:hAnsi="PT Astra Serif"/>
        </w:rPr>
        <w:t xml:space="preserve">  дней со дня заключения договора, по адресу: </w:t>
      </w:r>
      <w:r w:rsidR="00DC5344" w:rsidRPr="00DC5344">
        <w:rPr>
          <w:rFonts w:ascii="PT Astra Serif" w:hAnsi="PT Astra Serif"/>
        </w:rPr>
        <w:t xml:space="preserve">, г. Ульяновск, </w:t>
      </w:r>
      <w:r w:rsidR="00DC5344" w:rsidRPr="00AC0570">
        <w:rPr>
          <w:rFonts w:ascii="PT Astra Serif" w:hAnsi="PT Astra Serif"/>
          <w:highlight w:val="yellow"/>
        </w:rPr>
        <w:t xml:space="preserve">ул. </w:t>
      </w:r>
      <w:r w:rsidR="00C87492">
        <w:rPr>
          <w:rFonts w:ascii="PT Astra Serif" w:hAnsi="PT Astra Serif"/>
          <w:highlight w:val="yellow"/>
        </w:rPr>
        <w:t>Камышинская</w:t>
      </w:r>
      <w:r w:rsidR="00DC5344" w:rsidRPr="00AC0570">
        <w:rPr>
          <w:rFonts w:ascii="PT Astra Serif" w:hAnsi="PT Astra Serif"/>
          <w:highlight w:val="yellow"/>
        </w:rPr>
        <w:t>, д.</w:t>
      </w:r>
      <w:r w:rsidR="00C87492">
        <w:rPr>
          <w:rFonts w:ascii="PT Astra Serif" w:hAnsi="PT Astra Serif"/>
          <w:highlight w:val="yellow"/>
        </w:rPr>
        <w:t>41.</w:t>
      </w:r>
      <w:r w:rsidR="00DC5344" w:rsidRPr="00DC5344">
        <w:rPr>
          <w:rFonts w:ascii="PT Astra Serif" w:hAnsi="PT Astra Serif"/>
        </w:rPr>
        <w:t xml:space="preserve"> </w:t>
      </w:r>
    </w:p>
    <w:p w:rsidR="00327F05" w:rsidRPr="00A11408" w:rsidRDefault="00A72D33" w:rsidP="00AB2A59">
      <w:pPr>
        <w:ind w:firstLine="567"/>
        <w:jc w:val="both"/>
        <w:rPr>
          <w:rFonts w:ascii="PT Astra Serif" w:hAnsi="PT Astra Serif"/>
        </w:rPr>
      </w:pPr>
      <w:r w:rsidRPr="00A11408">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sidR="003067E2" w:rsidRPr="00A11408">
        <w:rPr>
          <w:rFonts w:ascii="PT Astra Serif" w:hAnsi="PT Astra Serif"/>
        </w:rPr>
        <w:t>:</w:t>
      </w:r>
    </w:p>
    <w:p w:rsidR="000407C3" w:rsidRPr="005C4063" w:rsidRDefault="000407C3" w:rsidP="000407C3">
      <w:pPr>
        <w:ind w:firstLine="567"/>
        <w:contextualSpacing/>
        <w:jc w:val="both"/>
        <w:rPr>
          <w:rFonts w:ascii="PT Astra Serif" w:hAnsi="PT Astra Serif"/>
          <w:lang w:eastAsia="en-US"/>
        </w:rPr>
      </w:pPr>
      <w:r w:rsidRPr="00EA631E">
        <w:rPr>
          <w:rFonts w:ascii="PT Astra Serif" w:hAnsi="PT Astra Serif"/>
          <w:highlight w:val="yellow"/>
          <w:lang w:eastAsia="en-US"/>
        </w:rPr>
        <w:t>а) техническую и (или) эксплуатационную документацию производителя (изготовителя) Товара на русском языке (регистрационные удостоверения);</w:t>
      </w:r>
    </w:p>
    <w:p w:rsidR="000407C3" w:rsidRPr="005C4063" w:rsidRDefault="000407C3" w:rsidP="000407C3">
      <w:pPr>
        <w:ind w:firstLine="567"/>
        <w:contextualSpacing/>
        <w:jc w:val="both"/>
        <w:rPr>
          <w:rFonts w:ascii="PT Astra Serif" w:hAnsi="PT Astra Serif"/>
          <w:lang w:eastAsia="en-US"/>
        </w:rPr>
      </w:pPr>
      <w:r w:rsidRPr="005C4063">
        <w:rPr>
          <w:rFonts w:ascii="PT Astra Serif" w:hAnsi="PT Astra Serif"/>
          <w:lang w:eastAsia="en-US"/>
        </w:rPr>
        <w:t>б) товарную накладную, оформленную в установленном порядке;</w:t>
      </w:r>
    </w:p>
    <w:p w:rsidR="000407C3" w:rsidRPr="005C4063" w:rsidRDefault="000407C3" w:rsidP="000407C3">
      <w:pPr>
        <w:ind w:firstLine="567"/>
        <w:contextualSpacing/>
        <w:jc w:val="both"/>
        <w:rPr>
          <w:rFonts w:ascii="PT Astra Serif" w:hAnsi="PT Astra Serif"/>
          <w:lang w:eastAsia="en-US"/>
        </w:rPr>
      </w:pPr>
      <w:r w:rsidRPr="005C4063">
        <w:rPr>
          <w:rFonts w:ascii="PT Astra Serif" w:hAnsi="PT Astra Serif"/>
          <w:lang w:eastAsia="en-US"/>
        </w:rPr>
        <w:t>в) Акт приема-передачи передачи в двух экземплярах (один экземпляр для Заказчика и один экземпляр для Поставщика);</w:t>
      </w:r>
    </w:p>
    <w:p w:rsidR="00A72D33" w:rsidRPr="00A11408" w:rsidRDefault="00A72D33" w:rsidP="00AB2A59">
      <w:pPr>
        <w:pStyle w:val="af3"/>
        <w:tabs>
          <w:tab w:val="left" w:pos="567"/>
        </w:tabs>
        <w:ind w:firstLine="567"/>
        <w:jc w:val="both"/>
        <w:rPr>
          <w:rFonts w:ascii="PT Astra Serif" w:hAnsi="PT Astra Serif" w:cs="Times New Roman"/>
          <w:sz w:val="24"/>
          <w:szCs w:val="24"/>
        </w:rPr>
      </w:pPr>
      <w:r w:rsidRPr="00A11408">
        <w:rPr>
          <w:rFonts w:ascii="PT Astra Serif" w:hAnsi="PT Astra Serif"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A72D33" w:rsidRPr="00A11408" w:rsidRDefault="00A72D33" w:rsidP="00AB2A59">
      <w:pPr>
        <w:pStyle w:val="af3"/>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3.4. Для проверки поставленного Товара в части его соответствия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ов, заключенных в соответствии с Федеральным </w:t>
      </w:r>
      <w:hyperlink r:id="rId9"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 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72D33" w:rsidP="00AB2A59">
      <w:pPr>
        <w:pStyle w:val="ConsPlusNormal"/>
        <w:ind w:firstLine="567"/>
        <w:jc w:val="both"/>
        <w:rPr>
          <w:rFonts w:ascii="PT Astra Serif" w:hAnsi="PT Astra Serif" w:cs="Times New Roman"/>
          <w:sz w:val="24"/>
          <w:szCs w:val="24"/>
        </w:rPr>
      </w:pPr>
      <w:bookmarkStart w:id="2" w:name="P101"/>
      <w:bookmarkEnd w:id="2"/>
      <w:r w:rsidRPr="00A11408">
        <w:rPr>
          <w:rFonts w:ascii="PT Astra Serif" w:hAnsi="PT Astra Serif" w:cs="Times New Roman"/>
          <w:sz w:val="24"/>
          <w:szCs w:val="24"/>
        </w:rPr>
        <w:t>3.5. При отсутствии у Заказчика претензий по количеству и качеству поставленного Товара Заказчик в течение 3 (Трёх) дней с момента доставки Товара Поставщиком подписывает акт приёма-передачи товара</w:t>
      </w:r>
      <w:r w:rsidR="00327F05" w:rsidRPr="00A11408">
        <w:rPr>
          <w:rFonts w:ascii="PT Astra Serif" w:hAnsi="PT Astra Serif" w:cs="Times New Roman"/>
          <w:sz w:val="24"/>
          <w:szCs w:val="24"/>
        </w:rPr>
        <w:t>, товарную накладную, оформленную в установленном порядке</w:t>
      </w:r>
      <w:r w:rsidRPr="00A11408">
        <w:rPr>
          <w:rFonts w:ascii="PT Astra Serif" w:hAnsi="PT Astra Serif" w:cs="Times New Roman"/>
          <w:sz w:val="24"/>
          <w:szCs w:val="24"/>
        </w:rPr>
        <w:t>. После этого Товар считается переданным Поставщиком Заказчику.</w:t>
      </w:r>
    </w:p>
    <w:p w:rsidR="00A72D33" w:rsidRPr="00A11408" w:rsidRDefault="00A72D33" w:rsidP="00AB2A59">
      <w:pPr>
        <w:pStyle w:val="ConsPlusNormal"/>
        <w:ind w:firstLine="567"/>
        <w:jc w:val="both"/>
        <w:rPr>
          <w:rFonts w:ascii="PT Astra Serif" w:hAnsi="PT Astra Serif" w:cs="Times New Roman"/>
          <w:sz w:val="24"/>
          <w:szCs w:val="24"/>
        </w:rPr>
      </w:pPr>
      <w:bookmarkStart w:id="3" w:name="P105"/>
      <w:bookmarkEnd w:id="3"/>
      <w:r w:rsidRPr="00A11408">
        <w:rPr>
          <w:rFonts w:ascii="PT Astra Serif" w:hAnsi="PT Astra Serif" w:cs="Times New Roman"/>
          <w:sz w:val="24"/>
          <w:szCs w:val="24"/>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3.7. Поставщик обязан устранить недостатки или заменить Товар ненадлежащего качества в течение 5 (Пяти) дней с момента получения акта, указанного в </w:t>
      </w:r>
      <w:hyperlink w:anchor="P105" w:history="1">
        <w:r w:rsidRPr="00A11408">
          <w:rPr>
            <w:rFonts w:ascii="PT Astra Serif" w:hAnsi="PT Astra Serif" w:cs="Times New Roman"/>
            <w:sz w:val="24"/>
            <w:szCs w:val="24"/>
          </w:rPr>
          <w:t>пункте 3.6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Выявленные недостатки устраняются Поставщиком за его счет.</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3.9. Претензии по скрытым дефектам могут быть заявлены Заказчиком в течение всего срока годности (срока полезного использования) Товара.</w:t>
      </w:r>
    </w:p>
    <w:p w:rsidR="00A72D33"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3.10.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01" w:history="1">
        <w:r w:rsidRPr="00A11408">
          <w:rPr>
            <w:rFonts w:ascii="PT Astra Serif" w:hAnsi="PT Astra Serif" w:cs="Times New Roman"/>
            <w:sz w:val="24"/>
            <w:szCs w:val="24"/>
          </w:rPr>
          <w:t>пункте 3.</w:t>
        </w:r>
      </w:hyperlink>
      <w:r w:rsidR="00327F05" w:rsidRPr="00A11408">
        <w:rPr>
          <w:rFonts w:ascii="PT Astra Serif" w:hAnsi="PT Astra Serif"/>
          <w:sz w:val="24"/>
          <w:szCs w:val="24"/>
        </w:rPr>
        <w:t>2</w:t>
      </w:r>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4. </w:t>
      </w:r>
      <w:r w:rsidR="00AB2A59" w:rsidRPr="00A11408">
        <w:rPr>
          <w:rFonts w:ascii="PT Astra Serif" w:hAnsi="PT Astra Serif" w:cs="Times New Roman"/>
          <w:b/>
          <w:sz w:val="24"/>
          <w:szCs w:val="24"/>
        </w:rPr>
        <w:t>ВЗАИМОДЕЙСТВИЕ СТОРОН</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 Поставщик обязан: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lastRenderedPageBreak/>
        <w:t xml:space="preserve">4.1.1. поставить Товар в порядке, количестве, в срок и на условиях, предусмотренных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и Спецификацией;</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4.1.4. в случае принятия решения об одностороннем отказе от исполнения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bookmarkStart w:id="4" w:name="P128"/>
      <w:bookmarkEnd w:id="4"/>
    </w:p>
    <w:p w:rsidR="00A72D33" w:rsidRPr="00A11408" w:rsidRDefault="00A72D33" w:rsidP="00AB2A59">
      <w:pPr>
        <w:pStyle w:val="ConsPlusNormal"/>
        <w:ind w:firstLine="567"/>
        <w:jc w:val="both"/>
        <w:rPr>
          <w:rFonts w:ascii="PT Astra Serif" w:hAnsi="PT Astra Serif" w:cs="Times New Roman"/>
          <w:sz w:val="24"/>
          <w:szCs w:val="24"/>
        </w:rPr>
      </w:pPr>
      <w:bookmarkStart w:id="5" w:name="P132"/>
      <w:bookmarkEnd w:id="5"/>
      <w:r w:rsidRPr="00A11408">
        <w:rPr>
          <w:rFonts w:ascii="PT Astra Serif" w:hAnsi="PT Astra Serif" w:cs="Times New Roman"/>
          <w:sz w:val="24"/>
          <w:szCs w:val="24"/>
        </w:rPr>
        <w:t xml:space="preserve">4.1.5. предоставлять Заказчику по его требованию документы, относящиеся к предмету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4.2. Поставщик вправе:</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4.2.1. требовать от Заказчика произвести приемку Товара в порядке и в сроки, предусмотренные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4.2.2. требовать своевременной оплаты на условиях, установленных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надлежащим образом поставленного и принятого Заказчиком Товара;</w:t>
      </w:r>
    </w:p>
    <w:p w:rsidR="00A72D33" w:rsidRPr="00A11408" w:rsidRDefault="00A72D33" w:rsidP="00AB2A59">
      <w:pPr>
        <w:pStyle w:val="ConsPlusNormal"/>
        <w:ind w:firstLine="567"/>
        <w:jc w:val="both"/>
        <w:rPr>
          <w:rFonts w:ascii="PT Astra Serif" w:hAnsi="PT Astra Serif" w:cs="Times New Roman"/>
          <w:sz w:val="24"/>
          <w:szCs w:val="24"/>
        </w:rPr>
      </w:pPr>
      <w:bookmarkStart w:id="6" w:name="P161"/>
      <w:bookmarkEnd w:id="6"/>
      <w:r w:rsidRPr="00A11408">
        <w:rPr>
          <w:rFonts w:ascii="PT Astra Serif" w:hAnsi="PT Astra Serif" w:cs="Times New Roman"/>
          <w:sz w:val="24"/>
          <w:szCs w:val="24"/>
        </w:rPr>
        <w:t xml:space="preserve">4.2.3.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в соответствии с гражданским законодательством;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4.2.4. требовать возмещения убытков, уплаты неустоек (штрафов, пеней) в соответствии с </w:t>
      </w:r>
      <w:hyperlink w:anchor="P226" w:history="1">
        <w:r w:rsidRPr="00A11408">
          <w:rPr>
            <w:rFonts w:ascii="PT Astra Serif" w:hAnsi="PT Astra Serif" w:cs="Times New Roman"/>
            <w:sz w:val="24"/>
            <w:szCs w:val="24"/>
          </w:rPr>
          <w:t xml:space="preserve">разделом </w:t>
        </w:r>
        <w:r w:rsidR="00D25C63">
          <w:rPr>
            <w:rFonts w:ascii="PT Astra Serif" w:hAnsi="PT Astra Serif" w:cs="Times New Roman"/>
            <w:sz w:val="24"/>
            <w:szCs w:val="24"/>
          </w:rPr>
          <w:t>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4.3. Заказчик обязуется:</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4.3.2.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случае, если в ходе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4.3.3. в случае принятия решения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4.3.4. требовать уплаты неустоек (штрафов, пеней) в соответствии с </w:t>
      </w:r>
      <w:hyperlink w:anchor="P226" w:history="1">
        <w:r w:rsidRPr="00A11408">
          <w:rPr>
            <w:rFonts w:ascii="PT Astra Serif" w:hAnsi="PT Astra Serif" w:cs="Times New Roman"/>
            <w:sz w:val="24"/>
            <w:szCs w:val="24"/>
          </w:rPr>
          <w:t xml:space="preserve">разделом </w:t>
        </w:r>
        <w:r w:rsidR="00D25C63">
          <w:rPr>
            <w:rFonts w:ascii="PT Astra Serif" w:hAnsi="PT Astra Serif" w:cs="Times New Roman"/>
            <w:sz w:val="24"/>
            <w:szCs w:val="24"/>
          </w:rPr>
          <w:t>6</w:t>
        </w:r>
      </w:hyperlink>
      <w:r w:rsidRPr="00A11408">
        <w:rPr>
          <w:rFonts w:ascii="PT Astra Serif" w:hAnsi="PT Astra Serif" w:cs="Times New Roman"/>
          <w:sz w:val="24"/>
          <w:szCs w:val="24"/>
        </w:rPr>
        <w:t xml:space="preserve">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4.3.5. провести экспертизу поставленного Товара для проверки его соответствия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соответствии с Федеральным </w:t>
      </w:r>
      <w:hyperlink r:id="rId10"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lastRenderedPageBreak/>
        <w:t>4.4. Заказчик вправе:</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4.4.1. требовать от Поставщика надлежащего исполнения обязательств по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у;</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4.4.3. проверять ход и качество выполнения Поставщиком условий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без вмешательства в оперативно-хозяйственную деятельность Поставщика;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4.4.4. требовать возмещения убытков в соответствии с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причиненных по вине Поставщика;</w:t>
      </w:r>
    </w:p>
    <w:p w:rsidR="00A72D33" w:rsidRPr="00A11408"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4.4.5. отказаться от приемки и оплаты Товара, не соответствующего условиям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w:t>
      </w:r>
    </w:p>
    <w:p w:rsidR="00A72D33" w:rsidRPr="00A11408" w:rsidRDefault="00A72D33" w:rsidP="00AB2A59">
      <w:pPr>
        <w:pStyle w:val="ConsPlusNormal"/>
        <w:ind w:firstLine="567"/>
        <w:jc w:val="both"/>
        <w:rPr>
          <w:rFonts w:ascii="PT Astra Serif" w:hAnsi="PT Astra Serif" w:cs="Times New Roman"/>
          <w:sz w:val="24"/>
          <w:szCs w:val="24"/>
        </w:rPr>
      </w:pPr>
      <w:bookmarkStart w:id="7" w:name="P192"/>
      <w:bookmarkEnd w:id="7"/>
      <w:r w:rsidRPr="00A11408">
        <w:rPr>
          <w:rFonts w:ascii="PT Astra Serif" w:hAnsi="PT Astra Serif" w:cs="Times New Roman"/>
          <w:sz w:val="24"/>
          <w:szCs w:val="24"/>
        </w:rPr>
        <w:t xml:space="preserve">4.4.6. принять решение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в соответствии с гражданским законодательством; </w:t>
      </w:r>
    </w:p>
    <w:p w:rsidR="00A72D33" w:rsidRDefault="00A72D33" w:rsidP="00AB2A59">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4.4.7. до принятия решения об одностороннем отказе от исполнения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w:t>
      </w:r>
      <w:hyperlink r:id="rId11" w:history="1">
        <w:r w:rsidRPr="00A11408">
          <w:rPr>
            <w:rFonts w:ascii="PT Astra Serif" w:hAnsi="PT Astra Serif" w:cs="Times New Roman"/>
            <w:sz w:val="24"/>
            <w:szCs w:val="24"/>
          </w:rPr>
          <w:t>законом</w:t>
        </w:r>
      </w:hyperlink>
      <w:r w:rsidRPr="00A11408">
        <w:rPr>
          <w:rFonts w:ascii="PT Astra Serif" w:hAnsi="PT Astra Serif" w:cs="Times New Roman"/>
          <w:sz w:val="24"/>
          <w:szCs w:val="24"/>
        </w:rPr>
        <w:t xml:space="preserve"> от 5 апреля 2013г. N 44-ФЗ "О </w:t>
      </w:r>
      <w:r w:rsidR="00997BCD" w:rsidRPr="00A11408">
        <w:rPr>
          <w:rFonts w:ascii="PT Astra Serif" w:hAnsi="PT Astra Serif"/>
          <w:sz w:val="24"/>
          <w:szCs w:val="24"/>
        </w:rPr>
        <w:t>контрактной</w:t>
      </w:r>
      <w:r w:rsidRPr="00A11408">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A72D33" w:rsidRPr="00A11408" w:rsidRDefault="00AB2A59" w:rsidP="00D46200">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 xml:space="preserve">5. КАЧЕСТВО ТОВАРА И ГАРАНТИЙНЫЕ ОБЯЗАТЕЛЬСТВА </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 xml:space="preserve">5.1. Поставщик гарантирует, что поставляемый Товар является новым (товаром, который не был в употреблении, в ремонте, в том </w:t>
      </w:r>
      <w:r w:rsidR="00374935" w:rsidRPr="00A11408">
        <w:rPr>
          <w:rFonts w:ascii="PT Astra Serif" w:hAnsi="PT Astra Serif" w:cs="Times New Roman"/>
          <w:sz w:val="24"/>
          <w:szCs w:val="24"/>
        </w:rPr>
        <w:t>числе,</w:t>
      </w:r>
      <w:r w:rsidRPr="00A11408">
        <w:rPr>
          <w:rFonts w:ascii="PT Astra Serif" w:hAnsi="PT Astra Serif"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На Товаре не должно быть механических повреждений.</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5.3. Товар должен быть упакован и замаркирован в соответствии с действующими стандартами.</w:t>
      </w:r>
    </w:p>
    <w:p w:rsidR="00A72D33" w:rsidRPr="00A11408" w:rsidRDefault="00A72D33" w:rsidP="0037493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72D33" w:rsidRPr="00F24C78" w:rsidRDefault="00A72D33" w:rsidP="00374935">
      <w:pPr>
        <w:pStyle w:val="ConsPlusNormal"/>
        <w:ind w:firstLine="567"/>
        <w:jc w:val="both"/>
        <w:rPr>
          <w:rFonts w:ascii="PT Astra Serif" w:hAnsi="PT Astra Serif" w:cs="Times New Roman"/>
          <w:sz w:val="24"/>
          <w:szCs w:val="24"/>
          <w:highlight w:val="yellow"/>
        </w:rPr>
      </w:pPr>
      <w:bookmarkStart w:id="8" w:name="P218"/>
      <w:bookmarkEnd w:id="8"/>
      <w:r w:rsidRPr="00F24C78">
        <w:rPr>
          <w:rFonts w:ascii="PT Astra Serif" w:hAnsi="PT Astra Serif" w:cs="Times New Roman"/>
          <w:sz w:val="24"/>
          <w:szCs w:val="24"/>
          <w:highlight w:val="yellow"/>
        </w:rPr>
        <w:t xml:space="preserve">5.4. Гарантийный срок эксплуатации Товара, установленный Поставщиком на Товар, составляет 12 (Двенадцать) месяца и исчисляется с момента подписания Сторонами документов, указанных в </w:t>
      </w:r>
      <w:hyperlink w:anchor="P101" w:history="1">
        <w:r w:rsidR="00327F05" w:rsidRPr="00F24C78">
          <w:rPr>
            <w:rFonts w:ascii="PT Astra Serif" w:hAnsi="PT Astra Serif" w:cs="Times New Roman"/>
            <w:sz w:val="24"/>
            <w:szCs w:val="24"/>
            <w:highlight w:val="yellow"/>
          </w:rPr>
          <w:t>3.2</w:t>
        </w:r>
      </w:hyperlink>
      <w:r w:rsidRPr="00F24C78">
        <w:rPr>
          <w:rFonts w:ascii="PT Astra Serif" w:hAnsi="PT Astra Serif" w:cs="Times New Roman"/>
          <w:sz w:val="24"/>
          <w:szCs w:val="24"/>
          <w:highlight w:val="yellow"/>
        </w:rPr>
        <w:t xml:space="preserve"> </w:t>
      </w:r>
      <w:r w:rsidR="00306F99" w:rsidRPr="00F24C78">
        <w:rPr>
          <w:rFonts w:ascii="PT Astra Serif" w:hAnsi="PT Astra Serif" w:cs="Times New Roman"/>
          <w:sz w:val="24"/>
          <w:szCs w:val="24"/>
          <w:highlight w:val="yellow"/>
        </w:rPr>
        <w:t>Договор</w:t>
      </w:r>
      <w:r w:rsidRPr="00F24C78">
        <w:rPr>
          <w:rFonts w:ascii="PT Astra Serif" w:hAnsi="PT Astra Serif" w:cs="Times New Roman"/>
          <w:sz w:val="24"/>
          <w:szCs w:val="24"/>
          <w:highlight w:val="yellow"/>
        </w:rPr>
        <w:t>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Поставщик предоставляет гарантию производителя Товара со сроком действия 12 (Двенадцать) месяцев. Гарантия качества Товара должна распространяться на все составляющие и комплектующие его части. Предоставление гарантии осуществляется вместе с поставкой Товара.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 xml:space="preserve">Гарантийный срок на Товар должен соответствовать гарантийным требованиям, предъявляемым </w:t>
      </w:r>
      <w:r w:rsidR="00896AAF" w:rsidRPr="00F24C78">
        <w:rPr>
          <w:rFonts w:ascii="PT Astra Serif" w:hAnsi="PT Astra Serif" w:cs="Times New Roman"/>
          <w:sz w:val="24"/>
          <w:szCs w:val="24"/>
          <w:highlight w:val="yellow"/>
        </w:rPr>
        <w:t>к такому виду</w:t>
      </w:r>
      <w:r w:rsidRPr="00F24C78">
        <w:rPr>
          <w:rFonts w:ascii="PT Astra Serif" w:hAnsi="PT Astra Serif" w:cs="Times New Roman"/>
          <w:sz w:val="24"/>
          <w:szCs w:val="24"/>
          <w:highlight w:val="yellow"/>
        </w:rPr>
        <w:t xml:space="preserve"> товарам, и должен подтверждаться документами от производителя (Поставщика).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rsidR="00A72D33" w:rsidRPr="00F24C78" w:rsidRDefault="00A72D33" w:rsidP="00374935">
      <w:pPr>
        <w:pStyle w:val="ConsPlusNormal"/>
        <w:ind w:firstLine="567"/>
        <w:jc w:val="both"/>
        <w:rPr>
          <w:rFonts w:ascii="PT Astra Serif" w:hAnsi="PT Astra Serif" w:cs="Times New Roman"/>
          <w:sz w:val="24"/>
          <w:szCs w:val="24"/>
          <w:highlight w:val="yellow"/>
        </w:rPr>
      </w:pPr>
      <w:bookmarkStart w:id="9" w:name="P222"/>
      <w:bookmarkEnd w:id="9"/>
      <w:r w:rsidRPr="00F24C78">
        <w:rPr>
          <w:rFonts w:ascii="PT Astra Serif" w:hAnsi="PT Astra Serif" w:cs="Times New Roman"/>
          <w:sz w:val="24"/>
          <w:szCs w:val="24"/>
          <w:highlight w:val="yellow"/>
        </w:rPr>
        <w:t>5.5. 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w:t>
      </w:r>
      <w:r w:rsidR="00FF1C94" w:rsidRPr="00F24C78">
        <w:rPr>
          <w:rFonts w:ascii="PT Astra Serif" w:hAnsi="PT Astra Serif" w:cs="Times New Roman"/>
          <w:sz w:val="24"/>
          <w:szCs w:val="24"/>
          <w:highlight w:val="yellow"/>
        </w:rPr>
        <w:t>жащего качества новым, в срок 5</w:t>
      </w:r>
      <w:r w:rsidRPr="00F24C78">
        <w:rPr>
          <w:rFonts w:ascii="PT Astra Serif" w:hAnsi="PT Astra Serif" w:cs="Times New Roman"/>
          <w:sz w:val="24"/>
          <w:szCs w:val="24"/>
          <w:highlight w:val="yellow"/>
        </w:rPr>
        <w:t xml:space="preserve"> (</w:t>
      </w:r>
      <w:r w:rsidR="00374935" w:rsidRPr="00F24C78">
        <w:rPr>
          <w:rFonts w:ascii="PT Astra Serif" w:hAnsi="PT Astra Serif" w:cs="Times New Roman"/>
          <w:sz w:val="24"/>
          <w:szCs w:val="24"/>
          <w:highlight w:val="yellow"/>
        </w:rPr>
        <w:t>П</w:t>
      </w:r>
      <w:r w:rsidR="00FF1C94" w:rsidRPr="00F24C78">
        <w:rPr>
          <w:rFonts w:ascii="PT Astra Serif" w:hAnsi="PT Astra Serif" w:cs="Times New Roman"/>
          <w:sz w:val="24"/>
          <w:szCs w:val="24"/>
          <w:highlight w:val="yellow"/>
        </w:rPr>
        <w:t>яти</w:t>
      </w:r>
      <w:r w:rsidRPr="00F24C78">
        <w:rPr>
          <w:rFonts w:ascii="PT Astra Serif" w:hAnsi="PT Astra Serif" w:cs="Times New Roman"/>
          <w:sz w:val="24"/>
          <w:szCs w:val="24"/>
          <w:highlight w:val="yellow"/>
        </w:rPr>
        <w:t>)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w:t>
      </w:r>
    </w:p>
    <w:p w:rsidR="00A72D33" w:rsidRPr="00F24C78" w:rsidRDefault="00A72D33" w:rsidP="00374935">
      <w:pPr>
        <w:pStyle w:val="ConsPlusNormal"/>
        <w:ind w:firstLine="567"/>
        <w:jc w:val="both"/>
        <w:rPr>
          <w:rFonts w:ascii="PT Astra Serif" w:hAnsi="PT Astra Serif" w:cs="Times New Roman"/>
          <w:sz w:val="24"/>
          <w:szCs w:val="24"/>
          <w:highlight w:val="yellow"/>
        </w:rPr>
      </w:pPr>
      <w:r w:rsidRPr="00F24C78">
        <w:rPr>
          <w:rFonts w:ascii="PT Astra Serif" w:hAnsi="PT Astra Serif" w:cs="Times New Roman"/>
          <w:sz w:val="24"/>
          <w:szCs w:val="24"/>
          <w:highlight w:val="yellow"/>
        </w:rPr>
        <w:t xml:space="preserve">В случае замены или ремонта какой-либо части Товара, на такую замененную или </w:t>
      </w:r>
      <w:r w:rsidRPr="00F24C78">
        <w:rPr>
          <w:rFonts w:ascii="PT Astra Serif" w:hAnsi="PT Astra Serif" w:cs="Times New Roman"/>
          <w:sz w:val="24"/>
          <w:szCs w:val="24"/>
          <w:highlight w:val="yellow"/>
        </w:rPr>
        <w:lastRenderedPageBreak/>
        <w:t xml:space="preserve">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w:t>
      </w:r>
      <w:hyperlink w:anchor="P218" w:history="1">
        <w:r w:rsidRPr="00F24C78">
          <w:rPr>
            <w:rFonts w:ascii="PT Astra Serif" w:hAnsi="PT Astra Serif" w:cs="Times New Roman"/>
            <w:sz w:val="24"/>
            <w:szCs w:val="24"/>
            <w:highlight w:val="yellow"/>
          </w:rPr>
          <w:t>пункте 5.4</w:t>
        </w:r>
      </w:hyperlink>
      <w:r w:rsidRPr="00F24C78">
        <w:rPr>
          <w:rFonts w:ascii="PT Astra Serif" w:hAnsi="PT Astra Serif" w:cs="Times New Roman"/>
          <w:sz w:val="24"/>
          <w:szCs w:val="24"/>
          <w:highlight w:val="yellow"/>
        </w:rPr>
        <w:t xml:space="preserve"> </w:t>
      </w:r>
      <w:r w:rsidR="00306F99" w:rsidRPr="00F24C78">
        <w:rPr>
          <w:rFonts w:ascii="PT Astra Serif" w:hAnsi="PT Astra Serif" w:cs="Times New Roman"/>
          <w:sz w:val="24"/>
          <w:szCs w:val="24"/>
          <w:highlight w:val="yellow"/>
        </w:rPr>
        <w:t>Договор</w:t>
      </w:r>
      <w:r w:rsidRPr="00F24C78">
        <w:rPr>
          <w:rFonts w:ascii="PT Astra Serif" w:hAnsi="PT Astra Serif" w:cs="Times New Roman"/>
          <w:sz w:val="24"/>
          <w:szCs w:val="24"/>
          <w:highlight w:val="yellow"/>
        </w:rPr>
        <w:t>а.</w:t>
      </w:r>
    </w:p>
    <w:p w:rsidR="00A72D33" w:rsidRDefault="00A72D33" w:rsidP="00374935">
      <w:pPr>
        <w:pStyle w:val="ConsPlusNormal"/>
        <w:ind w:firstLine="567"/>
        <w:jc w:val="both"/>
        <w:rPr>
          <w:rFonts w:ascii="PT Astra Serif" w:hAnsi="PT Astra Serif" w:cs="Times New Roman"/>
          <w:sz w:val="24"/>
          <w:szCs w:val="24"/>
        </w:rPr>
      </w:pPr>
      <w:r w:rsidRPr="00F24C78">
        <w:rPr>
          <w:rFonts w:ascii="PT Astra Serif" w:hAnsi="PT Astra Serif" w:cs="Times New Roman"/>
          <w:sz w:val="24"/>
          <w:szCs w:val="24"/>
          <w:highlight w:val="yellow"/>
        </w:rPr>
        <w:t>Все сопутствующие гарантийному обслуживанию мероприятия (доставка, погрузка, разгрузка) осуществляются силами и за счет Поставщика.</w:t>
      </w:r>
    </w:p>
    <w:p w:rsidR="00A72D33" w:rsidRPr="00A11408" w:rsidRDefault="00A72D33" w:rsidP="00D46200">
      <w:pPr>
        <w:pStyle w:val="ConsPlusNormal"/>
        <w:spacing w:before="240"/>
        <w:ind w:firstLine="0"/>
        <w:jc w:val="center"/>
        <w:outlineLvl w:val="1"/>
        <w:rPr>
          <w:rFonts w:ascii="PT Astra Serif" w:hAnsi="PT Astra Serif" w:cs="Times New Roman"/>
          <w:b/>
          <w:sz w:val="24"/>
          <w:szCs w:val="24"/>
        </w:rPr>
      </w:pPr>
      <w:bookmarkStart w:id="10" w:name="P226"/>
      <w:bookmarkEnd w:id="10"/>
      <w:r w:rsidRPr="00A11408">
        <w:rPr>
          <w:rFonts w:ascii="PT Astra Serif" w:hAnsi="PT Astra Serif" w:cs="Times New Roman"/>
          <w:b/>
          <w:sz w:val="24"/>
          <w:szCs w:val="24"/>
        </w:rPr>
        <w:t xml:space="preserve">6. </w:t>
      </w:r>
      <w:r w:rsidR="00374935" w:rsidRPr="00A11408">
        <w:rPr>
          <w:rFonts w:ascii="PT Astra Serif" w:hAnsi="PT Astra Serif" w:cs="Times New Roman"/>
          <w:b/>
          <w:sz w:val="24"/>
          <w:szCs w:val="24"/>
        </w:rPr>
        <w:t>ОТВЕТСТВЕННОСТЬ СТОРОН</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6.1. Заказчик и поставщик несут ответственность за неисполнение или ненадлежащее исполнение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в соответствии с законодательством Российской Федерации и условиями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 В случае просрочки 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а также в иных случаях неисполнения или ненадлежащего 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поставщик вправе потребовать уплаты неустоек (штрафов, пеней).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6.2.1. Пеня начисляется за каждый день просрочки исполнения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начиная со дня, следующего после дня истечения установленного </w:t>
      </w:r>
      <w:r w:rsidR="00306F99" w:rsidRPr="00A11408">
        <w:rPr>
          <w:rFonts w:ascii="PT Astra Serif" w:hAnsi="PT Astra Serif"/>
        </w:rPr>
        <w:t>Договор</w:t>
      </w:r>
      <w:r w:rsidRPr="00A11408">
        <w:rPr>
          <w:rFonts w:ascii="PT Astra Serif" w:hAnsi="PT Astra Serif"/>
        </w:rPr>
        <w:t xml:space="preserve">ом срока исполнения обязательства. Такая пеня устанавливается </w:t>
      </w:r>
      <w:r w:rsidR="00306F99" w:rsidRPr="00A11408">
        <w:rPr>
          <w:rFonts w:ascii="PT Astra Serif" w:hAnsi="PT Astra Serif"/>
        </w:rPr>
        <w:t>Договор</w:t>
      </w:r>
      <w:r w:rsidRPr="00A11408">
        <w:rPr>
          <w:rFonts w:ascii="PT Astra Serif" w:hAnsi="PT Astra Serif"/>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6.2.2. За каждый факт неисполнения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предусмотренных </w:t>
      </w:r>
      <w:r w:rsidR="00306F99" w:rsidRPr="00A11408">
        <w:rPr>
          <w:rFonts w:ascii="PT Astra Serif" w:hAnsi="PT Astra Serif"/>
        </w:rPr>
        <w:t>Договор</w:t>
      </w:r>
      <w:r w:rsidRPr="00A11408">
        <w:rPr>
          <w:rFonts w:ascii="PT Astra Serif" w:hAnsi="PT Astra Serif"/>
        </w:rPr>
        <w:t>ом, размер штрафа устанавливается в следующем порядке:</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1000 рублей, если цена </w:t>
      </w:r>
      <w:r w:rsidR="00306F99" w:rsidRPr="00A11408">
        <w:rPr>
          <w:rFonts w:ascii="PT Astra Serif" w:hAnsi="PT Astra Serif"/>
        </w:rPr>
        <w:t>Договор</w:t>
      </w:r>
      <w:r w:rsidRPr="00A11408">
        <w:rPr>
          <w:rFonts w:ascii="PT Astra Serif" w:hAnsi="PT Astra Serif"/>
        </w:rPr>
        <w:t>а не превышает 3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5000 рублей,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в) 10000 рублей,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г) 100000 рублей, если цена </w:t>
      </w:r>
      <w:r w:rsidR="00306F99" w:rsidRPr="00A11408">
        <w:rPr>
          <w:rFonts w:ascii="PT Astra Serif" w:hAnsi="PT Astra Serif"/>
        </w:rPr>
        <w:t>Договор</w:t>
      </w:r>
      <w:r w:rsidRPr="00A11408">
        <w:rPr>
          <w:rFonts w:ascii="PT Astra Serif" w:hAnsi="PT Astra Serif"/>
        </w:rPr>
        <w:t>а превышает 100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6.2.3. Общая сумма начисленных штрафов за ненадлежащее исполнение заказчиком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не может превышать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а также в иных случаях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ом, заказчик направляет поставщику  требование об уплате неустоек (штрафов, пеней).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6.3.1. Пеня начисляется за каждый день просрочки исполнения поставщиком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начиная со дня, следующего после дня истечения установленного </w:t>
      </w:r>
      <w:r w:rsidR="00306F99" w:rsidRPr="00A11408">
        <w:rPr>
          <w:rFonts w:ascii="PT Astra Serif" w:hAnsi="PT Astra Serif"/>
        </w:rPr>
        <w:t>Договор</w:t>
      </w:r>
      <w:r w:rsidRPr="00A11408">
        <w:rPr>
          <w:rFonts w:ascii="PT Astra Serif" w:hAnsi="PT Astra Serif"/>
        </w:rPr>
        <w:t xml:space="preserve">ом срока исполнения обязательства, и устанавливается </w:t>
      </w:r>
      <w:r w:rsidR="00306F99" w:rsidRPr="00A11408">
        <w:rPr>
          <w:rFonts w:ascii="PT Astra Serif" w:hAnsi="PT Astra Serif"/>
        </w:rPr>
        <w:t>Договор</w:t>
      </w:r>
      <w:r w:rsidRPr="00A11408">
        <w:rPr>
          <w:rFonts w:ascii="PT Astra Serif" w:hAnsi="PT Astra Serif"/>
        </w:rPr>
        <w:t xml:space="preserve">ом в размере одной трехсотой действующей на дату уплаты пени ключевой ставки Центрального банка Российской Федерации от цены </w:t>
      </w:r>
      <w:r w:rsidR="00306F99" w:rsidRPr="00A11408">
        <w:rPr>
          <w:rFonts w:ascii="PT Astra Serif" w:hAnsi="PT Astra Serif"/>
        </w:rPr>
        <w:t>Договор</w:t>
      </w:r>
      <w:r w:rsidRPr="00A11408">
        <w:rPr>
          <w:rFonts w:ascii="PT Astra Serif" w:hAnsi="PT Astra Serif"/>
        </w:rPr>
        <w:t xml:space="preserve">а (отдельного этапа исполнения </w:t>
      </w:r>
      <w:r w:rsidR="00306F99" w:rsidRPr="00A11408">
        <w:rPr>
          <w:rFonts w:ascii="PT Astra Serif" w:hAnsi="PT Astra Serif"/>
        </w:rPr>
        <w:t>Договор</w:t>
      </w:r>
      <w:r w:rsidRPr="00A11408">
        <w:rPr>
          <w:rFonts w:ascii="PT Astra Serif" w:hAnsi="PT Astra Serif"/>
        </w:rPr>
        <w:t xml:space="preserve">а), уменьшенной на сумму, пропорциональную объему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(соответствующим отдельным этапом исполнения </w:t>
      </w:r>
      <w:r w:rsidR="00306F99" w:rsidRPr="00A11408">
        <w:rPr>
          <w:rFonts w:ascii="PT Astra Serif" w:hAnsi="PT Astra Serif"/>
        </w:rPr>
        <w:t>Договор</w:t>
      </w:r>
      <w:r w:rsidRPr="00A11408">
        <w:rPr>
          <w:rFonts w:ascii="PT Astra Serif" w:hAnsi="PT Astra Serif"/>
        </w:rPr>
        <w:t>а) и фактически исполненных поставщиком.</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6.3.2. За каждый факт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размер штрафа устанавливается в размере 1 процента цены </w:t>
      </w:r>
      <w:r w:rsidR="00306F99" w:rsidRPr="00A11408">
        <w:rPr>
          <w:rFonts w:ascii="PT Astra Serif" w:hAnsi="PT Astra Serif"/>
        </w:rPr>
        <w:t>Договор</w:t>
      </w:r>
      <w:r w:rsidRPr="00A11408">
        <w:rPr>
          <w:rFonts w:ascii="PT Astra Serif" w:hAnsi="PT Astra Serif"/>
        </w:rPr>
        <w:t xml:space="preserve">а (этапа), но не более 5 тыс. рублей и не менее 1 тыс. рублей. </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6.3.3. В случае заключения </w:t>
      </w:r>
      <w:r w:rsidR="00306F99" w:rsidRPr="00A11408">
        <w:rPr>
          <w:rFonts w:ascii="PT Astra Serif" w:hAnsi="PT Astra Serif"/>
        </w:rPr>
        <w:t>Договор</w:t>
      </w:r>
      <w:r w:rsidRPr="00A11408">
        <w:rPr>
          <w:rFonts w:ascii="PT Astra Serif" w:hAnsi="PT Astra Serif"/>
        </w:rPr>
        <w:t xml:space="preserve">а с победителем закупки (или с иным участником закупки в случаях, установленных Федеральным законом № 44-ФЗ от 05.04.2013), предложившим наиболее высокую цену за право заключения </w:t>
      </w:r>
      <w:r w:rsidR="00306F99" w:rsidRPr="00A11408">
        <w:rPr>
          <w:rFonts w:ascii="PT Astra Serif" w:hAnsi="PT Astra Serif"/>
        </w:rPr>
        <w:t>Договор</w:t>
      </w:r>
      <w:r w:rsidRPr="00A11408">
        <w:rPr>
          <w:rFonts w:ascii="PT Astra Serif" w:hAnsi="PT Astra Serif"/>
        </w:rPr>
        <w:t xml:space="preserve">а, за каждый факт неисполнения или ненадлежащего исполнения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за исключением просрочки исполнения обязательств (в том числе гарантийного обязательства), предусмотренных </w:t>
      </w:r>
      <w:r w:rsidR="00306F99" w:rsidRPr="00A11408">
        <w:rPr>
          <w:rFonts w:ascii="PT Astra Serif" w:hAnsi="PT Astra Serif"/>
        </w:rPr>
        <w:t>Договор</w:t>
      </w:r>
      <w:r w:rsidRPr="00A11408">
        <w:rPr>
          <w:rFonts w:ascii="PT Astra Serif" w:hAnsi="PT Astra Serif"/>
        </w:rPr>
        <w:t xml:space="preserve">ом, размер штрафа </w:t>
      </w:r>
      <w:r w:rsidRPr="00A11408">
        <w:rPr>
          <w:rFonts w:ascii="PT Astra Serif" w:hAnsi="PT Astra Serif"/>
        </w:rPr>
        <w:lastRenderedPageBreak/>
        <w:t>устанавливается в следующем порядке:</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в случае, если цена </w:t>
      </w:r>
      <w:r w:rsidR="00306F99" w:rsidRPr="00A11408">
        <w:rPr>
          <w:rFonts w:ascii="PT Astra Serif" w:hAnsi="PT Astra Serif"/>
        </w:rPr>
        <w:t>Договор</w:t>
      </w:r>
      <w:r w:rsidRPr="00A11408">
        <w:rPr>
          <w:rFonts w:ascii="PT Astra Serif" w:hAnsi="PT Astra Serif"/>
        </w:rPr>
        <w:t xml:space="preserve">а не превышает начальную (максимальную)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10 процентов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5 процентов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 процент начальной (максимальной)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в случае, если цена </w:t>
      </w:r>
      <w:r w:rsidR="00306F99" w:rsidRPr="00A11408">
        <w:rPr>
          <w:rFonts w:ascii="PT Astra Serif" w:hAnsi="PT Astra Serif"/>
        </w:rPr>
        <w:t>Договор</w:t>
      </w:r>
      <w:r w:rsidRPr="00A11408">
        <w:rPr>
          <w:rFonts w:ascii="PT Astra Serif" w:hAnsi="PT Astra Serif"/>
        </w:rPr>
        <w:t xml:space="preserve">а превышает начальную (максимальную) цену </w:t>
      </w:r>
      <w:r w:rsidR="00306F99" w:rsidRPr="00A11408">
        <w:rPr>
          <w:rFonts w:ascii="PT Astra Serif" w:hAnsi="PT Astra Serif"/>
        </w:rPr>
        <w:t>Договор</w:t>
      </w:r>
      <w:r w:rsidRPr="00A11408">
        <w:rPr>
          <w:rFonts w:ascii="PT Astra Serif" w:hAnsi="PT Astra Serif"/>
        </w:rPr>
        <w:t>а:</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10 процентов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5 процентов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37493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1 процент цены </w:t>
      </w:r>
      <w:r w:rsidR="00306F99" w:rsidRPr="00A11408">
        <w:rPr>
          <w:rFonts w:ascii="PT Astra Serif" w:hAnsi="PT Astra Serif"/>
        </w:rPr>
        <w:t>Договор</w:t>
      </w:r>
      <w:r w:rsidRPr="00A11408">
        <w:rPr>
          <w:rFonts w:ascii="PT Astra Serif" w:hAnsi="PT Astra Serif"/>
        </w:rPr>
        <w:t xml:space="preserve">а,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6.3.4. За каждый факт неисполнения или ненадлежащего исполнения поставщиком обязательства, предусмотренного </w:t>
      </w:r>
      <w:r w:rsidR="00306F99" w:rsidRPr="00A11408">
        <w:rPr>
          <w:rFonts w:ascii="PT Astra Serif" w:hAnsi="PT Astra Serif"/>
        </w:rPr>
        <w:t>Договор</w:t>
      </w:r>
      <w:r w:rsidRPr="00A11408">
        <w:rPr>
          <w:rFonts w:ascii="PT Astra Serif" w:hAnsi="PT Astra Serif"/>
        </w:rPr>
        <w:t xml:space="preserve">ом, которое не имеет стоимостного выражения, размер штрафа устанавливается (при наличии в </w:t>
      </w:r>
      <w:r w:rsidR="00306F99" w:rsidRPr="00A11408">
        <w:rPr>
          <w:rFonts w:ascii="PT Astra Serif" w:hAnsi="PT Astra Serif"/>
        </w:rPr>
        <w:t>Договор</w:t>
      </w:r>
      <w:r w:rsidRPr="00A11408">
        <w:rPr>
          <w:rFonts w:ascii="PT Astra Serif" w:hAnsi="PT Astra Serif"/>
        </w:rPr>
        <w:t>е таких обязательств) в следующем порядке:</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а) 1000 рублей, если цена </w:t>
      </w:r>
      <w:r w:rsidR="00306F99" w:rsidRPr="00A11408">
        <w:rPr>
          <w:rFonts w:ascii="PT Astra Serif" w:hAnsi="PT Astra Serif"/>
        </w:rPr>
        <w:t>Договор</w:t>
      </w:r>
      <w:r w:rsidRPr="00A11408">
        <w:rPr>
          <w:rFonts w:ascii="PT Astra Serif" w:hAnsi="PT Astra Serif"/>
        </w:rPr>
        <w:t>а не превышает 3 млн. рублей;</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б) 5000 рублей, если цена </w:t>
      </w:r>
      <w:r w:rsidR="00306F99" w:rsidRPr="00A11408">
        <w:rPr>
          <w:rFonts w:ascii="PT Astra Serif" w:hAnsi="PT Astra Serif"/>
        </w:rPr>
        <w:t>Договор</w:t>
      </w:r>
      <w:r w:rsidRPr="00A11408">
        <w:rPr>
          <w:rFonts w:ascii="PT Astra Serif" w:hAnsi="PT Astra Serif"/>
        </w:rPr>
        <w:t>а составляет от 3 млн. рублей до 50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в) 10000 рублей, если цена </w:t>
      </w:r>
      <w:r w:rsidR="00306F99" w:rsidRPr="00A11408">
        <w:rPr>
          <w:rFonts w:ascii="PT Astra Serif" w:hAnsi="PT Astra Serif"/>
        </w:rPr>
        <w:t>Договор</w:t>
      </w:r>
      <w:r w:rsidRPr="00A11408">
        <w:rPr>
          <w:rFonts w:ascii="PT Astra Serif" w:hAnsi="PT Astra Serif"/>
        </w:rPr>
        <w:t>а составляет от 50 млн. рублей до 100 млн. рублей (включительно);</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г) 100000 рублей, если цена </w:t>
      </w:r>
      <w:r w:rsidR="00306F99" w:rsidRPr="00A11408">
        <w:rPr>
          <w:rFonts w:ascii="PT Astra Serif" w:hAnsi="PT Astra Serif"/>
        </w:rPr>
        <w:t>Договор</w:t>
      </w:r>
      <w:r w:rsidRPr="00A11408">
        <w:rPr>
          <w:rFonts w:ascii="PT Astra Serif" w:hAnsi="PT Astra Serif"/>
        </w:rPr>
        <w:t>а превышает 100 млн. рублей.</w:t>
      </w:r>
    </w:p>
    <w:p w:rsidR="00974143" w:rsidRPr="00A11408"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6.3.5. Общая сумма начисленных штрафов за неисполнение или ненадлежащее исполнение поставщиком обязательств, предусмотренных </w:t>
      </w:r>
      <w:r w:rsidR="00306F99" w:rsidRPr="00A11408">
        <w:rPr>
          <w:rFonts w:ascii="PT Astra Serif" w:hAnsi="PT Astra Serif"/>
        </w:rPr>
        <w:t>Договор</w:t>
      </w:r>
      <w:r w:rsidRPr="00A11408">
        <w:rPr>
          <w:rFonts w:ascii="PT Astra Serif" w:hAnsi="PT Astra Serif"/>
        </w:rPr>
        <w:t xml:space="preserve">ом, не может превышать цену </w:t>
      </w:r>
      <w:r w:rsidR="00306F99" w:rsidRPr="00A11408">
        <w:rPr>
          <w:rFonts w:ascii="PT Astra Serif" w:hAnsi="PT Astra Serif"/>
        </w:rPr>
        <w:t>Договор</w:t>
      </w:r>
      <w:r w:rsidRPr="00A11408">
        <w:rPr>
          <w:rFonts w:ascii="PT Astra Serif" w:hAnsi="PT Astra Serif"/>
        </w:rPr>
        <w:t>а.</w:t>
      </w:r>
    </w:p>
    <w:p w:rsidR="00974143" w:rsidRDefault="00974143" w:rsidP="006F3A85">
      <w:pPr>
        <w:widowControl w:val="0"/>
        <w:autoSpaceDE w:val="0"/>
        <w:autoSpaceDN w:val="0"/>
        <w:adjustRightInd w:val="0"/>
        <w:ind w:firstLine="567"/>
        <w:jc w:val="both"/>
        <w:rPr>
          <w:rFonts w:ascii="PT Astra Serif" w:hAnsi="PT Astra Serif"/>
        </w:rPr>
      </w:pPr>
      <w:r w:rsidRPr="00A11408">
        <w:rPr>
          <w:rFonts w:ascii="PT Astra Serif" w:hAnsi="PT Astra Serif"/>
        </w:rPr>
        <w:t xml:space="preserve">6.4.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06F99" w:rsidRPr="00A11408">
        <w:rPr>
          <w:rFonts w:ascii="PT Astra Serif" w:hAnsi="PT Astra Serif"/>
        </w:rPr>
        <w:t>Договор</w:t>
      </w:r>
      <w:r w:rsidRPr="00A11408">
        <w:rPr>
          <w:rFonts w:ascii="PT Astra Serif" w:hAnsi="PT Astra Serif"/>
        </w:rPr>
        <w:t>ом, произошло вследствие непреодолимой силы или по вине другой стороны.</w:t>
      </w:r>
    </w:p>
    <w:p w:rsidR="00A72D33" w:rsidRPr="00A11408" w:rsidRDefault="00974143" w:rsidP="00D25C63">
      <w:pPr>
        <w:widowControl w:val="0"/>
        <w:autoSpaceDE w:val="0"/>
        <w:autoSpaceDN w:val="0"/>
        <w:adjustRightInd w:val="0"/>
        <w:spacing w:before="240"/>
        <w:jc w:val="center"/>
        <w:rPr>
          <w:rFonts w:ascii="PT Astra Serif" w:hAnsi="PT Astra Serif"/>
          <w:b/>
        </w:rPr>
      </w:pPr>
      <w:r w:rsidRPr="00A11408">
        <w:rPr>
          <w:rFonts w:ascii="PT Astra Serif" w:hAnsi="PT Astra Serif"/>
          <w:b/>
        </w:rPr>
        <w:t xml:space="preserve">7. </w:t>
      </w:r>
      <w:r w:rsidR="006F3A85" w:rsidRPr="00A11408">
        <w:rPr>
          <w:rFonts w:ascii="PT Astra Serif" w:hAnsi="PT Astra Serif"/>
          <w:b/>
        </w:rPr>
        <w:t>ОБСТОЯТЕЛЬСТВА НЕПРЕОДОЛИМОЙ СИЛЫ</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.1. Стороны не несут ответственность за полное или частичное неисполнение предусмотренных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ом обязательств, если такое неисполнение связано с обстоятельствами непреодолимой силы.</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.2. Сторона, для которой создалась невозможность исполнения обязательств по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72D33" w:rsidRPr="00A11408"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 xml:space="preserve">.3. В случае возникновения обстоятельств непреодолимой силы Стороны вправе расторгнуть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и в этом случае ни одна из Сторон не вправе требовать возмещения убытков.</w:t>
      </w:r>
    </w:p>
    <w:p w:rsidR="00A72D33" w:rsidRDefault="006F3A85"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7</w:t>
      </w:r>
      <w:r w:rsidR="00A72D33" w:rsidRPr="00A11408">
        <w:rPr>
          <w:rFonts w:ascii="PT Astra Serif" w:hAnsi="PT Astra Serif"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E6801" w:rsidRPr="000E6801" w:rsidRDefault="000E6801" w:rsidP="00D25C63">
      <w:pPr>
        <w:pStyle w:val="p34"/>
        <w:shd w:val="clear" w:color="auto" w:fill="FFFFFF"/>
        <w:spacing w:before="240" w:beforeAutospacing="0" w:after="0" w:afterAutospacing="0"/>
        <w:jc w:val="center"/>
        <w:rPr>
          <w:rFonts w:ascii="PT Astra Serif" w:hAnsi="PT Astra Serif"/>
          <w:b/>
          <w:szCs w:val="22"/>
        </w:rPr>
      </w:pPr>
      <w:r>
        <w:rPr>
          <w:rFonts w:ascii="PT Astra Serif" w:hAnsi="PT Astra Serif"/>
          <w:b/>
        </w:rPr>
        <w:t>8</w:t>
      </w:r>
      <w:r w:rsidRPr="000E6801">
        <w:rPr>
          <w:rFonts w:ascii="PT Astra Serif" w:hAnsi="PT Astra Serif"/>
          <w:b/>
        </w:rPr>
        <w:t>.</w:t>
      </w:r>
      <w:r w:rsidRPr="000E6801">
        <w:rPr>
          <w:rFonts w:ascii="PT Astra Serif" w:hAnsi="PT Astra Serif"/>
          <w:b/>
          <w:sz w:val="32"/>
        </w:rPr>
        <w:t xml:space="preserve"> </w:t>
      </w:r>
      <w:r w:rsidRPr="000E6801">
        <w:rPr>
          <w:rFonts w:ascii="PT Astra Serif" w:hAnsi="PT Astra Serif"/>
          <w:b/>
          <w:szCs w:val="22"/>
        </w:rPr>
        <w:t>ЕДИНЫЕ ТРЕБОВАНИЯ К  ПОСТАВЩИКУ</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 Поставщик отвечает единым требованиям, перечисленным в части 1 статьи 31 Закона № 44-ФЗ «О контрактной системе в сфере закупок товаров, работ, услуг для обеспечения государственных и муниципальных нужд», а именно:</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lastRenderedPageBreak/>
        <w:t>8</w:t>
      </w:r>
      <w:r w:rsidRPr="000E6801">
        <w:rPr>
          <w:rFonts w:ascii="PT Astra Serif" w:eastAsia="Calibri" w:hAnsi="PT Astra Serif"/>
          <w:kern w:val="1"/>
          <w:sz w:val="24"/>
        </w:rPr>
        <w:t>.1.1.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.1.2. Не проведение ликвидации Поставщика - юридического лица и отсутствие решения арбитражного суда о признании Поставщика несостоятельным (банкротом) и об открытии конкурсного производства;</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.1.3. Не приостановление деятельности Поставщика в порядке, установленном Кодексом Российской Федерации об административных правонарушениях;</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.1.4.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указанной недоимки, задолженности и решение по такому заявлению на дату заключения Контракта не принято;</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.1.5. 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.1.6. Поставщик - юридическое лицо, в течение двух лет до момента  заключения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.1.7.  Отсутствие между Поставщиком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r w:rsidRPr="000E6801">
        <w:rPr>
          <w:rFonts w:ascii="PT Astra Serif" w:eastAsia="Calibri" w:hAnsi="PT Astra Serif"/>
          <w:kern w:val="1"/>
          <w:sz w:val="32"/>
        </w:rPr>
        <w:t xml:space="preserve"> </w:t>
      </w:r>
      <w:r w:rsidRPr="000E6801">
        <w:rPr>
          <w:rFonts w:ascii="PT Astra Serif" w:eastAsia="Calibri" w:hAnsi="PT Astra Serif"/>
          <w:kern w:val="1"/>
          <w:sz w:val="24"/>
        </w:rPr>
        <w:t>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w:t>
      </w:r>
      <w:r w:rsidRPr="000E6801">
        <w:rPr>
          <w:rFonts w:ascii="PT Astra Serif" w:eastAsia="Calibri" w:hAnsi="PT Astra Serif"/>
          <w:kern w:val="1"/>
          <w:sz w:val="24"/>
        </w:rPr>
        <w:lastRenderedPageBreak/>
        <w:t>ственного общества либо долей, превышающей десять процентов в уставном капитале хозяйственного общества;</w:t>
      </w:r>
    </w:p>
    <w:p w:rsidR="000E6801" w:rsidRPr="000E6801" w:rsidRDefault="000E6801" w:rsidP="000E6801">
      <w:pPr>
        <w:pStyle w:val="af3"/>
        <w:ind w:firstLine="567"/>
        <w:jc w:val="both"/>
        <w:rPr>
          <w:rFonts w:ascii="PT Astra Serif" w:eastAsia="Calibri" w:hAnsi="PT Astra Serif"/>
          <w:kern w:val="1"/>
          <w:sz w:val="24"/>
        </w:rPr>
      </w:pPr>
      <w:r>
        <w:rPr>
          <w:rFonts w:ascii="PT Astra Serif" w:eastAsia="Calibri" w:hAnsi="PT Astra Serif"/>
          <w:kern w:val="1"/>
          <w:sz w:val="24"/>
        </w:rPr>
        <w:t>8</w:t>
      </w:r>
      <w:r w:rsidRPr="000E6801">
        <w:rPr>
          <w:rFonts w:ascii="PT Astra Serif" w:eastAsia="Calibri" w:hAnsi="PT Astra Serif"/>
          <w:kern w:val="1"/>
          <w:sz w:val="24"/>
        </w:rPr>
        <w:t>.1.8.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0E6801" w:rsidRPr="000E6801" w:rsidRDefault="000E6801" w:rsidP="000E6801">
      <w:pPr>
        <w:pStyle w:val="ConsPlusNormal"/>
        <w:ind w:firstLine="567"/>
        <w:jc w:val="both"/>
        <w:outlineLvl w:val="1"/>
        <w:rPr>
          <w:rFonts w:ascii="PT Astra Serif" w:eastAsia="Calibri" w:hAnsi="PT Astra Serif"/>
          <w:kern w:val="1"/>
          <w:sz w:val="24"/>
          <w:szCs w:val="22"/>
        </w:rPr>
      </w:pPr>
      <w:r>
        <w:rPr>
          <w:rFonts w:ascii="PT Astra Serif" w:eastAsia="Calibri" w:hAnsi="PT Astra Serif"/>
          <w:kern w:val="1"/>
          <w:sz w:val="24"/>
          <w:szCs w:val="22"/>
        </w:rPr>
        <w:t>8</w:t>
      </w:r>
      <w:r w:rsidRPr="000E6801">
        <w:rPr>
          <w:rFonts w:ascii="PT Astra Serif" w:eastAsia="Calibri" w:hAnsi="PT Astra Serif"/>
          <w:kern w:val="1"/>
          <w:sz w:val="24"/>
          <w:szCs w:val="22"/>
        </w:rPr>
        <w:t xml:space="preserve">.1.9. Отсутствие у </w:t>
      </w:r>
      <w:r w:rsidRPr="000E6801">
        <w:rPr>
          <w:rFonts w:ascii="PT Astra Serif" w:eastAsia="Calibri" w:hAnsi="PT Astra Serif"/>
          <w:kern w:val="1"/>
          <w:sz w:val="24"/>
        </w:rPr>
        <w:t>Поставщика</w:t>
      </w:r>
      <w:r w:rsidRPr="000E6801">
        <w:rPr>
          <w:rFonts w:ascii="PT Astra Serif" w:eastAsia="Calibri" w:hAnsi="PT Astra Serif"/>
          <w:kern w:val="1"/>
          <w:sz w:val="24"/>
          <w:szCs w:val="22"/>
        </w:rPr>
        <w:t xml:space="preserve"> ограничений для участия в закупках, установленных законодательством Российской Федерации.</w:t>
      </w:r>
    </w:p>
    <w:p w:rsidR="00A72D33" w:rsidRPr="00A11408" w:rsidRDefault="000E6801" w:rsidP="00D25C63">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9</w:t>
      </w:r>
      <w:r w:rsidR="00A72D33"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РАССМОТРЕНИЕ И РАЗРЕШЕНИЕ СПОРОВ</w:t>
      </w:r>
    </w:p>
    <w:p w:rsidR="00A72D33"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 xml:space="preserve">.1. Все споры и разногласия, которые могут возникнуть из настоящего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 между Сторонами, будут разрешаться путем переговоров, в том числе в претензионном порядке.</w:t>
      </w:r>
    </w:p>
    <w:p w:rsidR="00A72D33"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 xml:space="preserve">.2. Претензия оформляется в письменной форме. В претензии перечисляются допущенные при исполнении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а нарушения со ссылкой на соответствующие положения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2D33"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72D33"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9</w:t>
      </w:r>
      <w:r w:rsidR="00A72D33" w:rsidRPr="00A11408">
        <w:rPr>
          <w:rFonts w:ascii="PT Astra Serif" w:hAnsi="PT Astra Serif" w:cs="Times New Roman"/>
          <w:sz w:val="24"/>
          <w:szCs w:val="24"/>
        </w:rPr>
        <w:t xml:space="preserve">.4. При </w:t>
      </w:r>
      <w:r w:rsidR="00896AAF" w:rsidRPr="00A11408">
        <w:rPr>
          <w:rFonts w:ascii="PT Astra Serif" w:hAnsi="PT Astra Serif" w:cs="Times New Roman"/>
          <w:sz w:val="24"/>
          <w:szCs w:val="24"/>
        </w:rPr>
        <w:t>не урегулировании</w:t>
      </w:r>
      <w:r w:rsidR="00A72D33" w:rsidRPr="00A11408">
        <w:rPr>
          <w:rFonts w:ascii="PT Astra Serif" w:hAnsi="PT Astra Serif" w:cs="Times New Roman"/>
          <w:sz w:val="24"/>
          <w:szCs w:val="24"/>
        </w:rPr>
        <w:t xml:space="preserve"> Сторонами спора в досудебном порядке, спор разрешается в судебном порядке в Арбитражном суде Ульяновской области.</w:t>
      </w:r>
    </w:p>
    <w:p w:rsidR="008B347B" w:rsidRPr="00A11408" w:rsidRDefault="000E6801" w:rsidP="00D25C63">
      <w:pPr>
        <w:pStyle w:val="ConsPlusNormal"/>
        <w:spacing w:before="240"/>
        <w:ind w:firstLine="0"/>
        <w:jc w:val="center"/>
        <w:outlineLvl w:val="1"/>
        <w:rPr>
          <w:rFonts w:ascii="PT Astra Serif" w:hAnsi="PT Astra Serif" w:cs="Times New Roman"/>
          <w:b/>
          <w:sz w:val="24"/>
          <w:szCs w:val="24"/>
        </w:rPr>
      </w:pPr>
      <w:r>
        <w:rPr>
          <w:rFonts w:ascii="PT Astra Serif" w:hAnsi="PT Astra Serif" w:cs="Times New Roman"/>
          <w:b/>
          <w:sz w:val="24"/>
          <w:szCs w:val="24"/>
        </w:rPr>
        <w:t>10</w:t>
      </w:r>
      <w:r w:rsidR="008B347B"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 xml:space="preserve">СРОК ДЕЙСТВИЯ,  ПОРЯДОК ИЗМЕНЕНИЯ И РАСТОРЖЕНИЯ ДОГОВОРА </w:t>
      </w:r>
    </w:p>
    <w:p w:rsidR="008B347B" w:rsidRPr="00A11408" w:rsidRDefault="000E6801" w:rsidP="006F3A85">
      <w:pPr>
        <w:pStyle w:val="ConsPlusNormal"/>
        <w:ind w:firstLine="567"/>
        <w:jc w:val="both"/>
        <w:rPr>
          <w:rFonts w:ascii="PT Astra Serif" w:hAnsi="PT Astra Serif" w:cs="Times New Roman"/>
          <w:sz w:val="24"/>
          <w:szCs w:val="24"/>
        </w:rPr>
      </w:pPr>
      <w:r>
        <w:rPr>
          <w:rFonts w:ascii="PT Astra Serif" w:hAnsi="PT Astra Serif" w:cs="Times New Roman"/>
          <w:sz w:val="24"/>
          <w:szCs w:val="24"/>
        </w:rPr>
        <w:t>10</w:t>
      </w:r>
      <w:r w:rsidR="008B347B" w:rsidRPr="00A11408">
        <w:rPr>
          <w:rFonts w:ascii="PT Astra Serif" w:hAnsi="PT Astra Serif" w:cs="Times New Roman"/>
          <w:sz w:val="24"/>
          <w:szCs w:val="24"/>
        </w:rPr>
        <w:t xml:space="preserve">.1. </w:t>
      </w:r>
      <w:r w:rsidR="008B347B" w:rsidRPr="00A11408">
        <w:rPr>
          <w:rFonts w:ascii="PT Astra Serif" w:hAnsi="PT Astra Serif" w:cs="Times New Roman"/>
          <w:i/>
          <w:sz w:val="24"/>
          <w:szCs w:val="24"/>
        </w:rPr>
        <w:t xml:space="preserve">Настоящий </w:t>
      </w:r>
      <w:r w:rsidR="00306F99" w:rsidRPr="00A11408">
        <w:rPr>
          <w:rFonts w:ascii="PT Astra Serif" w:hAnsi="PT Astra Serif" w:cs="Times New Roman"/>
          <w:i/>
          <w:sz w:val="24"/>
          <w:szCs w:val="24"/>
        </w:rPr>
        <w:t>Договор</w:t>
      </w:r>
      <w:r w:rsidR="008B347B" w:rsidRPr="00A11408">
        <w:rPr>
          <w:rFonts w:ascii="PT Astra Serif" w:hAnsi="PT Astra Serif" w:cs="Times New Roman"/>
          <w:i/>
          <w:sz w:val="24"/>
          <w:szCs w:val="24"/>
        </w:rPr>
        <w:t xml:space="preserve"> вступает в силу с момента его подписания обеими Сторонами и действует </w:t>
      </w:r>
      <w:r w:rsidR="008B347B" w:rsidRPr="00AC0570">
        <w:rPr>
          <w:rFonts w:ascii="PT Astra Serif" w:hAnsi="PT Astra Serif" w:cs="Times New Roman"/>
          <w:i/>
          <w:sz w:val="24"/>
          <w:szCs w:val="24"/>
          <w:highlight w:val="yellow"/>
        </w:rPr>
        <w:t xml:space="preserve">по </w:t>
      </w:r>
      <w:r w:rsidR="00E80735" w:rsidRPr="00AC0570">
        <w:rPr>
          <w:rFonts w:ascii="PT Astra Serif" w:hAnsi="PT Astra Serif" w:cs="Times New Roman"/>
          <w:i/>
          <w:sz w:val="24"/>
          <w:szCs w:val="24"/>
          <w:highlight w:val="yellow"/>
        </w:rPr>
        <w:t>3</w:t>
      </w:r>
      <w:r w:rsidR="002D67DC" w:rsidRPr="00AC0570">
        <w:rPr>
          <w:rFonts w:ascii="PT Astra Serif" w:hAnsi="PT Astra Serif" w:cs="Times New Roman"/>
          <w:i/>
          <w:sz w:val="24"/>
          <w:szCs w:val="24"/>
          <w:highlight w:val="yellow"/>
        </w:rPr>
        <w:t xml:space="preserve">1 </w:t>
      </w:r>
      <w:r w:rsidR="008B347B" w:rsidRPr="00AC0570">
        <w:rPr>
          <w:rFonts w:ascii="PT Astra Serif" w:hAnsi="PT Astra Serif" w:cs="Times New Roman"/>
          <w:i/>
          <w:sz w:val="24"/>
          <w:szCs w:val="24"/>
          <w:highlight w:val="yellow"/>
        </w:rPr>
        <w:t>декабря 202</w:t>
      </w:r>
      <w:r w:rsidR="00C913D7">
        <w:rPr>
          <w:rFonts w:ascii="PT Astra Serif" w:hAnsi="PT Astra Serif" w:cs="Times New Roman"/>
          <w:i/>
          <w:sz w:val="24"/>
          <w:szCs w:val="24"/>
          <w:highlight w:val="yellow"/>
        </w:rPr>
        <w:t>6</w:t>
      </w:r>
      <w:r w:rsidR="00236CC3" w:rsidRPr="00AC0570">
        <w:rPr>
          <w:rFonts w:ascii="PT Astra Serif" w:hAnsi="PT Astra Serif" w:cs="Times New Roman"/>
          <w:i/>
          <w:sz w:val="24"/>
          <w:szCs w:val="24"/>
          <w:highlight w:val="yellow"/>
        </w:rPr>
        <w:t xml:space="preserve"> </w:t>
      </w:r>
      <w:r w:rsidR="008B347B" w:rsidRPr="00AC0570">
        <w:rPr>
          <w:rFonts w:ascii="PT Astra Serif" w:hAnsi="PT Astra Serif" w:cs="Times New Roman"/>
          <w:i/>
          <w:sz w:val="24"/>
          <w:szCs w:val="24"/>
          <w:highlight w:val="yellow"/>
        </w:rPr>
        <w:t>г.</w:t>
      </w:r>
      <w:r w:rsidR="008B347B" w:rsidRPr="00A11408">
        <w:rPr>
          <w:rFonts w:ascii="PT Astra Serif" w:hAnsi="PT Astra Serif" w:cs="Times New Roman"/>
          <w:sz w:val="24"/>
          <w:szCs w:val="24"/>
        </w:rPr>
        <w:t xml:space="preserve"> Окончание срока действия </w:t>
      </w:r>
      <w:r w:rsidR="00306F99" w:rsidRPr="00A11408">
        <w:rPr>
          <w:rFonts w:ascii="PT Astra Serif" w:hAnsi="PT Astra Serif" w:cs="Times New Roman"/>
          <w:sz w:val="24"/>
          <w:szCs w:val="24"/>
        </w:rPr>
        <w:t>Договор</w:t>
      </w:r>
      <w:r w:rsidR="008B347B" w:rsidRPr="00A11408">
        <w:rPr>
          <w:rFonts w:ascii="PT Astra Serif" w:hAnsi="PT Astra Serif" w:cs="Times New Roman"/>
          <w:sz w:val="24"/>
          <w:szCs w:val="24"/>
        </w:rPr>
        <w:t xml:space="preserve">а не влечет прекращения неисполненных обязательств Сторон по </w:t>
      </w:r>
      <w:r w:rsidR="00306F99" w:rsidRPr="00A11408">
        <w:rPr>
          <w:rFonts w:ascii="PT Astra Serif" w:hAnsi="PT Astra Serif" w:cs="Times New Roman"/>
          <w:sz w:val="24"/>
          <w:szCs w:val="24"/>
        </w:rPr>
        <w:t>Договор</w:t>
      </w:r>
      <w:r w:rsidR="008B347B" w:rsidRPr="00A11408">
        <w:rPr>
          <w:rFonts w:ascii="PT Astra Serif" w:hAnsi="PT Astra Serif" w:cs="Times New Roman"/>
          <w:sz w:val="24"/>
          <w:szCs w:val="24"/>
        </w:rPr>
        <w:t>у, в том числе гарантийных обязательств Поставщика.</w:t>
      </w:r>
    </w:p>
    <w:p w:rsidR="008B347B" w:rsidRPr="00A11408" w:rsidRDefault="000E6801" w:rsidP="006F3A85">
      <w:pPr>
        <w:widowControl w:val="0"/>
        <w:ind w:firstLine="567"/>
        <w:jc w:val="both"/>
        <w:rPr>
          <w:rFonts w:ascii="PT Astra Serif" w:eastAsia="Calibri" w:hAnsi="PT Astra Serif"/>
          <w:lang w:eastAsia="en-US" w:bidi="en-US"/>
        </w:rPr>
      </w:pPr>
      <w:r>
        <w:rPr>
          <w:rFonts w:ascii="PT Astra Serif" w:eastAsia="Calibri" w:hAnsi="PT Astra Serif"/>
          <w:lang w:eastAsia="en-US" w:bidi="en-US"/>
        </w:rPr>
        <w:t>10</w:t>
      </w:r>
      <w:r w:rsidR="008B347B" w:rsidRPr="00A11408">
        <w:rPr>
          <w:rFonts w:ascii="PT Astra Serif" w:eastAsia="Calibri" w:hAnsi="PT Astra Serif"/>
          <w:lang w:eastAsia="en-US" w:bidi="en-US"/>
        </w:rPr>
        <w:t xml:space="preserve">.2. Дополнения и изменения условий настоящего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 xml:space="preserve">а, не противоречащие Федеральному закону от 05.04.2013г. № 44-ФЗ «О </w:t>
      </w:r>
      <w:r w:rsidR="00997BCD" w:rsidRPr="00A11408">
        <w:rPr>
          <w:rFonts w:ascii="PT Astra Serif" w:hAnsi="PT Astra Serif"/>
        </w:rPr>
        <w:t>контрактной</w:t>
      </w:r>
      <w:r w:rsidR="008B347B" w:rsidRPr="00A11408">
        <w:rPr>
          <w:rFonts w:ascii="PT Astra Serif" w:eastAsia="Calibri" w:hAnsi="PT Astra Serif"/>
          <w:lang w:eastAsia="en-US" w:bidi="en-US"/>
        </w:rPr>
        <w:t xml:space="preserve"> системе в сфере закупок товаров, работ, услуг для обеспечения государственных и муниципальных нужд» оформляются в виде дополнительных соглашений, которые вступают в силу и становятся его неотъемлемыми частями, в случае если они совершенны в письменной форме, подписаны уполномоченными представителями обеих сторон и содержат ссылку на настоящий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 xml:space="preserve">, либо указание на них содержится в настоящем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е.</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bidi="en-US"/>
        </w:rPr>
        <w:t>10</w:t>
      </w:r>
      <w:r w:rsidR="008B347B" w:rsidRPr="00A11408">
        <w:rPr>
          <w:rFonts w:ascii="PT Astra Serif" w:eastAsia="Calibri" w:hAnsi="PT Astra Serif"/>
          <w:lang w:eastAsia="en-US" w:bidi="en-US"/>
        </w:rPr>
        <w:t xml:space="preserve">.3. Изменение существенных условий </w:t>
      </w:r>
      <w:r w:rsidR="00306F99" w:rsidRPr="00A11408">
        <w:rPr>
          <w:rFonts w:ascii="PT Astra Serif" w:eastAsia="Calibri" w:hAnsi="PT Astra Serif"/>
          <w:lang w:eastAsia="en-US" w:bidi="en-US"/>
        </w:rPr>
        <w:t>Договор</w:t>
      </w:r>
      <w:r w:rsidR="008B347B" w:rsidRPr="00A11408">
        <w:rPr>
          <w:rFonts w:ascii="PT Astra Serif" w:eastAsia="Calibri" w:hAnsi="PT Astra Serif"/>
          <w:lang w:eastAsia="en-US" w:bidi="en-US"/>
        </w:rPr>
        <w:t>а при его исполнении н</w:t>
      </w:r>
      <w:r w:rsidR="00D81AB4" w:rsidRPr="00A11408">
        <w:rPr>
          <w:rFonts w:ascii="PT Astra Serif" w:eastAsia="Calibri" w:hAnsi="PT Astra Serif"/>
          <w:lang w:eastAsia="en-US" w:bidi="en-US"/>
        </w:rPr>
        <w:t>е допускается.</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.4. При исполнении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не допускается перемена </w:t>
      </w:r>
      <w:r w:rsidR="00094149" w:rsidRPr="00A11408">
        <w:rPr>
          <w:rFonts w:ascii="PT Astra Serif" w:eastAsia="Calibri" w:hAnsi="PT Astra Serif"/>
          <w:lang w:eastAsia="en-US"/>
        </w:rPr>
        <w:t>поставщика</w:t>
      </w:r>
      <w:r w:rsidR="008B347B" w:rsidRPr="00A11408">
        <w:rPr>
          <w:rFonts w:ascii="PT Astra Serif" w:eastAsia="Calibri" w:hAnsi="PT Astra Serif"/>
          <w:lang w:eastAsia="en-US"/>
        </w:rPr>
        <w:t xml:space="preserve">, за исключением случая, если новый </w:t>
      </w:r>
      <w:r w:rsidR="00094149" w:rsidRPr="00A11408">
        <w:rPr>
          <w:rFonts w:ascii="PT Astra Serif" w:eastAsia="Calibri" w:hAnsi="PT Astra Serif"/>
          <w:lang w:eastAsia="en-US"/>
        </w:rPr>
        <w:t>поставщик</w:t>
      </w:r>
      <w:r w:rsidR="008B347B" w:rsidRPr="00A11408">
        <w:rPr>
          <w:rFonts w:ascii="PT Astra Serif" w:eastAsia="Calibri" w:hAnsi="PT Astra Serif"/>
          <w:lang w:eastAsia="en-US"/>
        </w:rPr>
        <w:t xml:space="preserve"> является правопреемником </w:t>
      </w:r>
      <w:r w:rsidR="00094149" w:rsidRPr="00A11408">
        <w:rPr>
          <w:rFonts w:ascii="PT Astra Serif" w:eastAsia="Calibri" w:hAnsi="PT Astra Serif"/>
          <w:lang w:eastAsia="en-US"/>
        </w:rPr>
        <w:t>поставщика</w:t>
      </w:r>
      <w:r w:rsidR="008B347B" w:rsidRPr="00A11408">
        <w:rPr>
          <w:rFonts w:ascii="PT Astra Serif" w:eastAsia="Calibri" w:hAnsi="PT Astra Serif"/>
          <w:lang w:eastAsia="en-US"/>
        </w:rPr>
        <w:t xml:space="preserve"> по такому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у вследствие реорганизации юридического лица в форме преобразования, слияния или присоединения.</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rPr>
        <w:t>10.5.</w:t>
      </w:r>
      <w:r w:rsidR="008B347B" w:rsidRPr="00A11408">
        <w:rPr>
          <w:rFonts w:ascii="PT Astra Serif" w:eastAsia="Calibri" w:hAnsi="PT Astra Serif"/>
          <w:lang w:eastAsia="en-US"/>
        </w:rPr>
        <w:t xml:space="preserve"> В случае перемены заказчика права и обязанности заказчика, предусмотренные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ом, переходят к новому заказчику.</w:t>
      </w:r>
    </w:p>
    <w:p w:rsidR="008B347B" w:rsidRPr="00A11408" w:rsidRDefault="000E6801" w:rsidP="006F3A85">
      <w:pPr>
        <w:widowControl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.6. При исполнении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по согласованию заказчика с </w:t>
      </w:r>
      <w:r w:rsidR="00094149" w:rsidRPr="00A11408">
        <w:rPr>
          <w:rFonts w:ascii="PT Astra Serif" w:eastAsia="Calibri" w:hAnsi="PT Astra Serif"/>
          <w:lang w:eastAsia="en-US"/>
        </w:rPr>
        <w:t>поставщиком</w:t>
      </w:r>
      <w:r w:rsidR="008B347B" w:rsidRPr="00A11408">
        <w:rPr>
          <w:rFonts w:ascii="PT Astra Serif" w:eastAsia="Calibri" w:hAnsi="PT Astra Serif"/>
          <w:lang w:eastAsia="en-US"/>
        </w:rPr>
        <w:t xml:space="preserve">, допускается выполнение работы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е.</w:t>
      </w:r>
    </w:p>
    <w:p w:rsidR="00094149" w:rsidRPr="00A11408"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.7. </w:t>
      </w:r>
      <w:r w:rsidR="00094149" w:rsidRPr="00A11408">
        <w:rPr>
          <w:rFonts w:ascii="PT Astra Serif" w:eastAsia="Calibri" w:hAnsi="PT Astra Serif"/>
          <w:lang w:eastAsia="en-US"/>
        </w:rPr>
        <w:t xml:space="preserve">Расторжение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допускается по соглашению сторон, по решению суда, </w:t>
      </w:r>
      <w:r w:rsidR="00094149" w:rsidRPr="00A11408">
        <w:rPr>
          <w:rFonts w:ascii="PT Astra Serif" w:eastAsia="Calibri" w:hAnsi="PT Astra Serif"/>
          <w:lang w:eastAsia="en-US"/>
        </w:rPr>
        <w:lastRenderedPageBreak/>
        <w:t xml:space="preserve">в случае одностороннего отказа стороны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от исполнения </w:t>
      </w:r>
      <w:r w:rsidR="00306F99" w:rsidRPr="00A11408">
        <w:rPr>
          <w:rFonts w:ascii="PT Astra Serif" w:eastAsia="Calibri" w:hAnsi="PT Astra Serif"/>
          <w:lang w:eastAsia="en-US"/>
        </w:rPr>
        <w:t>Договор</w:t>
      </w:r>
      <w:r w:rsidR="00094149" w:rsidRPr="00A11408">
        <w:rPr>
          <w:rFonts w:ascii="PT Astra Serif" w:eastAsia="Calibri" w:hAnsi="PT Astra Serif"/>
          <w:lang w:eastAsia="en-US"/>
        </w:rPr>
        <w:t xml:space="preserve">а в соответствии с гражданским законодательством. </w:t>
      </w:r>
    </w:p>
    <w:p w:rsidR="008B347B" w:rsidRDefault="000E6801" w:rsidP="006F3A85">
      <w:pPr>
        <w:widowControl w:val="0"/>
        <w:shd w:val="clear" w:color="auto" w:fill="FFFFFF"/>
        <w:tabs>
          <w:tab w:val="left" w:pos="739"/>
        </w:tabs>
        <w:autoSpaceDE w:val="0"/>
        <w:autoSpaceDN w:val="0"/>
        <w:adjustRightInd w:val="0"/>
        <w:ind w:firstLine="567"/>
        <w:jc w:val="both"/>
        <w:rPr>
          <w:rFonts w:ascii="PT Astra Serif" w:eastAsia="Calibri" w:hAnsi="PT Astra Serif"/>
          <w:lang w:eastAsia="en-US"/>
        </w:rPr>
      </w:pPr>
      <w:r>
        <w:rPr>
          <w:rFonts w:ascii="PT Astra Serif" w:eastAsia="Calibri" w:hAnsi="PT Astra Serif"/>
          <w:lang w:eastAsia="en-US"/>
        </w:rPr>
        <w:t>10</w:t>
      </w:r>
      <w:r w:rsidR="008B347B" w:rsidRPr="00A11408">
        <w:rPr>
          <w:rFonts w:ascii="PT Astra Serif" w:eastAsia="Calibri" w:hAnsi="PT Astra Serif"/>
          <w:lang w:eastAsia="en-US"/>
        </w:rPr>
        <w:t xml:space="preserve">.8. Возможность одностороннего отказа от исполнения </w:t>
      </w:r>
      <w:r w:rsidR="00306F99" w:rsidRPr="00A11408">
        <w:rPr>
          <w:rFonts w:ascii="PT Astra Serif" w:eastAsia="Calibri" w:hAnsi="PT Astra Serif"/>
          <w:lang w:eastAsia="en-US"/>
        </w:rPr>
        <w:t>Договор</w:t>
      </w:r>
      <w:r w:rsidR="008B347B" w:rsidRPr="00A11408">
        <w:rPr>
          <w:rFonts w:ascii="PT Astra Serif" w:eastAsia="Calibri" w:hAnsi="PT Astra Serif"/>
          <w:lang w:eastAsia="en-US"/>
        </w:rPr>
        <w:t xml:space="preserve">а предусматривается частями 8 - 25 статьи 95 Федерального закона от 05.04.2013г. № 44-ФЗ «О </w:t>
      </w:r>
      <w:r w:rsidR="00997BCD" w:rsidRPr="00A11408">
        <w:rPr>
          <w:rFonts w:ascii="PT Astra Serif" w:hAnsi="PT Astra Serif"/>
        </w:rPr>
        <w:t>контрактной</w:t>
      </w:r>
      <w:r w:rsidR="008B347B" w:rsidRPr="00A11408">
        <w:rPr>
          <w:rFonts w:ascii="PT Astra Serif" w:eastAsia="Calibri" w:hAnsi="PT Astra Serif"/>
          <w:lang w:eastAsia="en-US"/>
        </w:rPr>
        <w:t xml:space="preserve"> системе в сфере закупок товаров, работ, услуг для обеспечения государственных и муниципальных нужд». </w:t>
      </w:r>
    </w:p>
    <w:p w:rsidR="00A72D33" w:rsidRPr="00A11408" w:rsidRDefault="00A72D33" w:rsidP="00D25C63">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1</w:t>
      </w:r>
      <w:r w:rsidR="000E6801">
        <w:rPr>
          <w:rFonts w:ascii="PT Astra Serif" w:hAnsi="PT Astra Serif" w:cs="Times New Roman"/>
          <w:b/>
          <w:sz w:val="24"/>
          <w:szCs w:val="24"/>
        </w:rPr>
        <w:t>1</w:t>
      </w:r>
      <w:r w:rsidRPr="00A11408">
        <w:rPr>
          <w:rFonts w:ascii="PT Astra Serif" w:hAnsi="PT Astra Serif" w:cs="Times New Roman"/>
          <w:b/>
          <w:sz w:val="24"/>
          <w:szCs w:val="24"/>
        </w:rPr>
        <w:t xml:space="preserve">. </w:t>
      </w:r>
      <w:r w:rsidR="006F3A85" w:rsidRPr="00A11408">
        <w:rPr>
          <w:rFonts w:ascii="PT Astra Serif" w:hAnsi="PT Astra Serif" w:cs="Times New Roman"/>
          <w:b/>
          <w:sz w:val="24"/>
          <w:szCs w:val="24"/>
        </w:rPr>
        <w:t xml:space="preserve">ПРОЧИЕ ПОЛОЖЕНИЯ </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 xml:space="preserve">.1. Во всем, что не предусмотрено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ом, Стороны руководствуются законодательством Российской Федерации.</w:t>
      </w:r>
    </w:p>
    <w:p w:rsidR="00A72D33"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72D33" w:rsidRPr="00A11408" w:rsidRDefault="00A72D33"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 xml:space="preserve">.3. Внесение изменений и дополнений, не противоречащих законодательству Российской Федерации, в условия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 xml:space="preserve">а осуществляется путем заключения Сторонами в письменной форме дополнительных соглашений к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у, которые являются его неотъемлемой частью.</w:t>
      </w:r>
    </w:p>
    <w:p w:rsidR="00A72D33" w:rsidRPr="00A11408" w:rsidRDefault="004B4E7D"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.4</w:t>
      </w:r>
      <w:r w:rsidR="00A72D33" w:rsidRPr="00A11408">
        <w:rPr>
          <w:rFonts w:ascii="PT Astra Serif" w:hAnsi="PT Astra Serif" w:cs="Times New Roman"/>
          <w:sz w:val="24"/>
          <w:szCs w:val="24"/>
        </w:rPr>
        <w:t xml:space="preserve">. Стороны обязуются обеспечить конфиденциальность сведений, относящихся к предмету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а, и ставших им известными в ходе исполнения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а.</w:t>
      </w:r>
    </w:p>
    <w:p w:rsidR="00A72D33" w:rsidRDefault="004B4E7D" w:rsidP="006F3A85">
      <w:pPr>
        <w:pStyle w:val="ConsPlusNormal"/>
        <w:ind w:firstLine="567"/>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1</w:t>
      </w:r>
      <w:r w:rsidRPr="00A11408">
        <w:rPr>
          <w:rFonts w:ascii="PT Astra Serif" w:hAnsi="PT Astra Serif" w:cs="Times New Roman"/>
          <w:sz w:val="24"/>
          <w:szCs w:val="24"/>
        </w:rPr>
        <w:t>.5</w:t>
      </w:r>
      <w:r w:rsidR="00A72D33" w:rsidRPr="00A11408">
        <w:rPr>
          <w:rFonts w:ascii="PT Astra Serif" w:hAnsi="PT Astra Serif" w:cs="Times New Roman"/>
          <w:sz w:val="24"/>
          <w:szCs w:val="24"/>
        </w:rPr>
        <w:t xml:space="preserve">. Настоящий </w:t>
      </w:r>
      <w:r w:rsidR="00306F99" w:rsidRPr="00A11408">
        <w:rPr>
          <w:rFonts w:ascii="PT Astra Serif" w:hAnsi="PT Astra Serif" w:cs="Times New Roman"/>
          <w:sz w:val="24"/>
          <w:szCs w:val="24"/>
        </w:rPr>
        <w:t>Договор</w:t>
      </w:r>
      <w:r w:rsidR="00A72D33" w:rsidRPr="00A11408">
        <w:rPr>
          <w:rFonts w:ascii="PT Astra Serif" w:hAnsi="PT Astra Serif" w:cs="Times New Roman"/>
          <w:sz w:val="24"/>
          <w:szCs w:val="24"/>
        </w:rPr>
        <w:t xml:space="preserve"> </w:t>
      </w:r>
      <w:r w:rsidR="006F3A85" w:rsidRPr="00A11408">
        <w:rPr>
          <w:rFonts w:ascii="PT Astra Serif" w:hAnsi="PT Astra Serif" w:cs="Times New Roman"/>
          <w:sz w:val="24"/>
          <w:szCs w:val="24"/>
        </w:rPr>
        <w:t>заключен в письменном виде в 2 (Двух) экземплярах, по одному для каждой из</w:t>
      </w:r>
      <w:r w:rsidR="00A72D33" w:rsidRPr="00A11408">
        <w:rPr>
          <w:rFonts w:ascii="PT Astra Serif" w:hAnsi="PT Astra Serif" w:cs="Times New Roman"/>
          <w:sz w:val="24"/>
          <w:szCs w:val="24"/>
        </w:rPr>
        <w:t xml:space="preserve"> Сторон.</w:t>
      </w:r>
    </w:p>
    <w:p w:rsidR="000037D4" w:rsidRDefault="000037D4" w:rsidP="006F3A85">
      <w:pPr>
        <w:pStyle w:val="ConsPlusNormal"/>
        <w:ind w:firstLine="567"/>
        <w:jc w:val="both"/>
        <w:rPr>
          <w:rFonts w:ascii="PT Astra Serif" w:hAnsi="PT Astra Serif" w:cs="Times New Roman"/>
          <w:sz w:val="24"/>
          <w:szCs w:val="24"/>
        </w:rPr>
      </w:pPr>
    </w:p>
    <w:p w:rsidR="00A72D33" w:rsidRPr="00A11408" w:rsidRDefault="00A72D33" w:rsidP="00D25C63">
      <w:pPr>
        <w:pStyle w:val="ConsPlusNormal"/>
        <w:spacing w:before="240"/>
        <w:ind w:firstLine="0"/>
        <w:jc w:val="center"/>
        <w:outlineLvl w:val="1"/>
        <w:rPr>
          <w:rFonts w:ascii="PT Astra Serif" w:hAnsi="PT Astra Serif" w:cs="Times New Roman"/>
          <w:b/>
          <w:sz w:val="24"/>
          <w:szCs w:val="24"/>
        </w:rPr>
      </w:pPr>
      <w:r w:rsidRPr="00A11408">
        <w:rPr>
          <w:rFonts w:ascii="PT Astra Serif" w:hAnsi="PT Astra Serif" w:cs="Times New Roman"/>
          <w:b/>
          <w:sz w:val="24"/>
          <w:szCs w:val="24"/>
        </w:rPr>
        <w:t>1</w:t>
      </w:r>
      <w:r w:rsidR="000E6801">
        <w:rPr>
          <w:rFonts w:ascii="PT Astra Serif" w:hAnsi="PT Astra Serif" w:cs="Times New Roman"/>
          <w:b/>
          <w:sz w:val="24"/>
          <w:szCs w:val="24"/>
        </w:rPr>
        <w:t>2</w:t>
      </w:r>
      <w:r w:rsidRPr="00A11408">
        <w:rPr>
          <w:rFonts w:ascii="PT Astra Serif" w:hAnsi="PT Astra Serif" w:cs="Times New Roman"/>
          <w:b/>
          <w:sz w:val="24"/>
          <w:szCs w:val="24"/>
        </w:rPr>
        <w:t xml:space="preserve">. </w:t>
      </w:r>
      <w:r w:rsidR="00690714" w:rsidRPr="00A11408">
        <w:rPr>
          <w:rFonts w:ascii="PT Astra Serif" w:hAnsi="PT Astra Serif" w:cs="Times New Roman"/>
          <w:b/>
          <w:sz w:val="24"/>
          <w:szCs w:val="24"/>
        </w:rPr>
        <w:t>ПЕРЕЧЕНЬ ПРИЛОЖЕНИЙ</w:t>
      </w:r>
    </w:p>
    <w:p w:rsidR="00974143" w:rsidRPr="00A11408" w:rsidRDefault="00A72D33" w:rsidP="00481BC2">
      <w:pPr>
        <w:pStyle w:val="ConsPlusNormal"/>
        <w:ind w:firstLine="0"/>
        <w:jc w:val="both"/>
        <w:rPr>
          <w:rFonts w:ascii="PT Astra Serif" w:hAnsi="PT Astra Serif" w:cs="Times New Roman"/>
          <w:sz w:val="24"/>
          <w:szCs w:val="24"/>
        </w:rPr>
      </w:pPr>
      <w:r w:rsidRPr="00A11408">
        <w:rPr>
          <w:rFonts w:ascii="PT Astra Serif" w:hAnsi="PT Astra Serif" w:cs="Times New Roman"/>
          <w:sz w:val="24"/>
          <w:szCs w:val="24"/>
        </w:rPr>
        <w:t>1</w:t>
      </w:r>
      <w:r w:rsidR="000E6801">
        <w:rPr>
          <w:rFonts w:ascii="PT Astra Serif" w:hAnsi="PT Astra Serif" w:cs="Times New Roman"/>
          <w:sz w:val="24"/>
          <w:szCs w:val="24"/>
        </w:rPr>
        <w:t>2</w:t>
      </w:r>
      <w:r w:rsidRPr="00A11408">
        <w:rPr>
          <w:rFonts w:ascii="PT Astra Serif" w:hAnsi="PT Astra Serif" w:cs="Times New Roman"/>
          <w:sz w:val="24"/>
          <w:szCs w:val="24"/>
        </w:rPr>
        <w:t xml:space="preserve">.1. Неотъемлемой частью настоящего </w:t>
      </w:r>
      <w:r w:rsidR="00306F99" w:rsidRPr="00A11408">
        <w:rPr>
          <w:rFonts w:ascii="PT Astra Serif" w:hAnsi="PT Astra Serif" w:cs="Times New Roman"/>
          <w:sz w:val="24"/>
          <w:szCs w:val="24"/>
        </w:rPr>
        <w:t>Договор</w:t>
      </w:r>
      <w:r w:rsidRPr="00A11408">
        <w:rPr>
          <w:rFonts w:ascii="PT Astra Serif" w:hAnsi="PT Astra Serif" w:cs="Times New Roman"/>
          <w:sz w:val="24"/>
          <w:szCs w:val="24"/>
        </w:rPr>
        <w:t>а  является следующее</w:t>
      </w:r>
      <w:r w:rsidR="00DD2A6C">
        <w:rPr>
          <w:rFonts w:ascii="PT Astra Serif" w:hAnsi="PT Astra Serif" w:cs="Times New Roman"/>
          <w:sz w:val="24"/>
          <w:szCs w:val="24"/>
        </w:rPr>
        <w:t>:</w:t>
      </w:r>
    </w:p>
    <w:p w:rsidR="00A72D33" w:rsidRPr="00A11408" w:rsidRDefault="00A30B3C" w:rsidP="00481BC2">
      <w:pPr>
        <w:pStyle w:val="ConsPlusNormal"/>
        <w:ind w:firstLine="0"/>
        <w:jc w:val="both"/>
        <w:rPr>
          <w:rFonts w:ascii="PT Astra Serif" w:hAnsi="PT Astra Serif" w:cs="Times New Roman"/>
          <w:sz w:val="24"/>
          <w:szCs w:val="24"/>
        </w:rPr>
      </w:pPr>
      <w:hyperlink w:anchor="P456" w:history="1">
        <w:r w:rsidR="00974143" w:rsidRPr="00A11408">
          <w:rPr>
            <w:rFonts w:ascii="PT Astra Serif" w:hAnsi="PT Astra Serif" w:cs="Times New Roman"/>
            <w:sz w:val="24"/>
            <w:szCs w:val="24"/>
          </w:rPr>
          <w:t>Приложение</w:t>
        </w:r>
      </w:hyperlink>
      <w:r w:rsidR="00974143" w:rsidRPr="00A11408">
        <w:rPr>
          <w:rFonts w:ascii="PT Astra Serif" w:hAnsi="PT Astra Serif" w:cs="Times New Roman"/>
          <w:sz w:val="24"/>
          <w:szCs w:val="24"/>
        </w:rPr>
        <w:t xml:space="preserve"> №1</w:t>
      </w:r>
      <w:r w:rsidR="00A72D33" w:rsidRPr="00A11408">
        <w:rPr>
          <w:rFonts w:ascii="PT Astra Serif" w:hAnsi="PT Astra Serif" w:cs="Times New Roman"/>
          <w:sz w:val="24"/>
          <w:szCs w:val="24"/>
        </w:rPr>
        <w:t>: Спецификация.</w:t>
      </w:r>
    </w:p>
    <w:p w:rsidR="00A2407E" w:rsidRPr="00937E1E" w:rsidRDefault="00A2407E" w:rsidP="00D46200">
      <w:pPr>
        <w:spacing w:before="240"/>
        <w:jc w:val="center"/>
        <w:rPr>
          <w:rFonts w:ascii="PT Astra Serif" w:eastAsia="MS Mincho" w:hAnsi="PT Astra Serif"/>
          <w:b/>
          <w:bCs/>
        </w:rPr>
      </w:pPr>
      <w:r w:rsidRPr="00A11408">
        <w:rPr>
          <w:rFonts w:ascii="PT Astra Serif" w:eastAsia="MS Mincho" w:hAnsi="PT Astra Serif"/>
          <w:b/>
          <w:bCs/>
        </w:rPr>
        <w:t>1</w:t>
      </w:r>
      <w:r w:rsidR="000E6801">
        <w:rPr>
          <w:rFonts w:ascii="PT Astra Serif" w:eastAsia="MS Mincho" w:hAnsi="PT Astra Serif"/>
          <w:b/>
          <w:bCs/>
        </w:rPr>
        <w:t>3</w:t>
      </w:r>
      <w:r w:rsidRPr="00A11408">
        <w:rPr>
          <w:rFonts w:ascii="PT Astra Serif" w:eastAsia="MS Mincho" w:hAnsi="PT Astra Serif"/>
          <w:b/>
          <w:bCs/>
        </w:rPr>
        <w:t xml:space="preserve">. ЮРИДИЧЕСКИЕ АДРЕСА, БАНКОВСКИЕ РЕКВИЗИТЫ И ПОДПИСИ СТОРОН:   </w:t>
      </w:r>
    </w:p>
    <w:tbl>
      <w:tblPr>
        <w:tblW w:w="5035" w:type="pct"/>
        <w:tblInd w:w="-459" w:type="dxa"/>
        <w:tblLook w:val="00A0" w:firstRow="1" w:lastRow="0" w:firstColumn="1" w:lastColumn="0" w:noHBand="0" w:noVBand="0"/>
      </w:tblPr>
      <w:tblGrid>
        <w:gridCol w:w="5128"/>
        <w:gridCol w:w="4795"/>
      </w:tblGrid>
      <w:tr w:rsidR="00A2407E" w:rsidRPr="00A11408" w:rsidTr="0079583C">
        <w:tc>
          <w:tcPr>
            <w:tcW w:w="2584" w:type="pct"/>
          </w:tcPr>
          <w:p w:rsidR="00A2407E" w:rsidRPr="00D46200" w:rsidRDefault="00A2407E" w:rsidP="00D46200">
            <w:pPr>
              <w:spacing w:before="240"/>
              <w:jc w:val="center"/>
              <w:rPr>
                <w:rFonts w:ascii="PT Astra Serif" w:eastAsia="MS Mincho" w:hAnsi="PT Astra Serif"/>
                <w:b/>
              </w:rPr>
            </w:pPr>
            <w:r w:rsidRPr="00D46200">
              <w:rPr>
                <w:rFonts w:ascii="PT Astra Serif" w:eastAsia="MS Mincho" w:hAnsi="PT Astra Serif"/>
                <w:b/>
              </w:rPr>
              <w:t xml:space="preserve">ЗАКАЗЧИК </w:t>
            </w:r>
          </w:p>
        </w:tc>
        <w:tc>
          <w:tcPr>
            <w:tcW w:w="2416" w:type="pct"/>
          </w:tcPr>
          <w:p w:rsidR="00A2407E" w:rsidRPr="00D46200" w:rsidRDefault="00A2407E" w:rsidP="00D46200">
            <w:pPr>
              <w:spacing w:before="240"/>
              <w:jc w:val="center"/>
              <w:rPr>
                <w:rFonts w:ascii="PT Astra Serif" w:eastAsia="MS Mincho" w:hAnsi="PT Astra Serif"/>
                <w:b/>
              </w:rPr>
            </w:pPr>
            <w:r w:rsidRPr="00D46200">
              <w:rPr>
                <w:rFonts w:ascii="PT Astra Serif" w:eastAsia="MS Mincho" w:hAnsi="PT Astra Serif"/>
                <w:b/>
              </w:rPr>
              <w:t>ПОСТАВЩИК</w:t>
            </w:r>
          </w:p>
        </w:tc>
      </w:tr>
      <w:tr w:rsidR="00A2407E" w:rsidRPr="00A11408" w:rsidTr="0079583C">
        <w:trPr>
          <w:trHeight w:val="359"/>
        </w:trPr>
        <w:tc>
          <w:tcPr>
            <w:tcW w:w="2584" w:type="pct"/>
          </w:tcPr>
          <w:p w:rsidR="00690714" w:rsidRDefault="00690714" w:rsidP="00690714">
            <w:pPr>
              <w:jc w:val="both"/>
              <w:rPr>
                <w:rFonts w:ascii="PT Astra Serif" w:eastAsia="Calibri" w:hAnsi="PT Astra Serif"/>
                <w:b/>
              </w:rPr>
            </w:pPr>
            <w:r w:rsidRPr="00A11408">
              <w:rPr>
                <w:rFonts w:ascii="PT Astra Serif" w:eastAsia="Calibri" w:hAnsi="PT Astra Serif"/>
                <w:b/>
              </w:rPr>
              <w:t>ГУЗ «Городская поликлиника №4»</w:t>
            </w:r>
          </w:p>
          <w:p w:rsidR="00E9199E" w:rsidRPr="00A11408" w:rsidRDefault="00E9199E" w:rsidP="00690714">
            <w:pPr>
              <w:jc w:val="both"/>
              <w:rPr>
                <w:rFonts w:ascii="PT Astra Serif" w:eastAsia="Calibri" w:hAnsi="PT Astra Serif"/>
                <w:b/>
              </w:rPr>
            </w:pP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Юридический адрес: 432054, г. Ульяновск, ул. Камышинская, д. 41.</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Почтовый адрес: 432054, г. Ульяновск, ул. Камышинская, д. 41.</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Тел., факс: (8422) 27-41-51, 63-18-59</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ИНН/КПП 7327016523/732701001</w:t>
            </w:r>
          </w:p>
          <w:p w:rsidR="00520F94" w:rsidRDefault="003A0E35" w:rsidP="003A0E35">
            <w:pPr>
              <w:rPr>
                <w:rFonts w:ascii="PT Astra Serif" w:hAnsi="PT Astra Serif"/>
                <w:sz w:val="22"/>
                <w:szCs w:val="22"/>
              </w:rPr>
            </w:pPr>
            <w:r w:rsidRPr="00A11408">
              <w:rPr>
                <w:rFonts w:ascii="PT Astra Serif" w:hAnsi="PT Astra Serif"/>
                <w:sz w:val="22"/>
                <w:szCs w:val="22"/>
              </w:rPr>
              <w:t xml:space="preserve">Министерство финансов Ульяновской области (ГУЗ «Городская поликлиника № 4» </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л/с 2</w:t>
            </w:r>
            <w:r w:rsidR="00C87492">
              <w:rPr>
                <w:rFonts w:ascii="PT Astra Serif" w:hAnsi="PT Astra Serif"/>
                <w:sz w:val="22"/>
                <w:szCs w:val="22"/>
              </w:rPr>
              <w:t>2</w:t>
            </w:r>
            <w:r w:rsidRPr="00A11408">
              <w:rPr>
                <w:rFonts w:ascii="PT Astra Serif" w:hAnsi="PT Astra Serif"/>
                <w:sz w:val="22"/>
                <w:szCs w:val="22"/>
              </w:rPr>
              <w:t>261136В31)</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Казначейский счет 03224643730000006801</w:t>
            </w:r>
          </w:p>
          <w:p w:rsidR="003A0E35" w:rsidRPr="00A11408" w:rsidRDefault="00C913D7" w:rsidP="003A0E35">
            <w:pPr>
              <w:rPr>
                <w:rFonts w:ascii="PT Astra Serif" w:hAnsi="PT Astra Serif"/>
                <w:sz w:val="22"/>
                <w:szCs w:val="22"/>
              </w:rPr>
            </w:pPr>
            <w:r>
              <w:rPr>
                <w:rFonts w:ascii="PT Astra Serif" w:hAnsi="PT Astra Serif"/>
              </w:rPr>
              <w:t>ОКЦ № 5 ВВГУ Банка России</w:t>
            </w:r>
            <w:r w:rsidR="003A0E35" w:rsidRPr="00A11408">
              <w:rPr>
                <w:rFonts w:ascii="PT Astra Serif" w:hAnsi="PT Astra Serif"/>
                <w:sz w:val="22"/>
                <w:szCs w:val="22"/>
              </w:rPr>
              <w:t xml:space="preserve">//УФК по Ульяновской области  г. Ульяновск </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Банковский счет 40102810645370000061</w:t>
            </w:r>
          </w:p>
          <w:p w:rsidR="003A0E35" w:rsidRPr="00A11408" w:rsidRDefault="003A0E35" w:rsidP="003A0E35">
            <w:pPr>
              <w:rPr>
                <w:rFonts w:ascii="PT Astra Serif" w:hAnsi="PT Astra Serif"/>
                <w:sz w:val="22"/>
                <w:szCs w:val="22"/>
              </w:rPr>
            </w:pPr>
            <w:r w:rsidRPr="00A11408">
              <w:rPr>
                <w:rFonts w:ascii="PT Astra Serif" w:hAnsi="PT Astra Serif"/>
                <w:sz w:val="22"/>
                <w:szCs w:val="22"/>
              </w:rPr>
              <w:t>БИК 017308101</w:t>
            </w:r>
          </w:p>
          <w:p w:rsidR="00690714" w:rsidRPr="00A11408" w:rsidRDefault="00690714" w:rsidP="00690714">
            <w:pPr>
              <w:jc w:val="both"/>
              <w:rPr>
                <w:rFonts w:ascii="PT Astra Serif" w:eastAsia="Calibri" w:hAnsi="PT Astra Serif"/>
                <w:sz w:val="22"/>
                <w:szCs w:val="22"/>
              </w:rPr>
            </w:pPr>
            <w:r w:rsidRPr="00A11408">
              <w:rPr>
                <w:rFonts w:ascii="PT Astra Serif" w:eastAsia="Calibri" w:hAnsi="PT Astra Serif"/>
                <w:sz w:val="22"/>
                <w:szCs w:val="22"/>
              </w:rPr>
              <w:t>ОКОПФ/ОКФС 72/14</w:t>
            </w:r>
          </w:p>
          <w:p w:rsidR="00690714" w:rsidRPr="00A11408" w:rsidRDefault="00690714" w:rsidP="00690714">
            <w:pPr>
              <w:jc w:val="both"/>
              <w:rPr>
                <w:rFonts w:ascii="PT Astra Serif" w:eastAsia="Calibri" w:hAnsi="PT Astra Serif"/>
                <w:sz w:val="22"/>
                <w:szCs w:val="22"/>
                <w:lang w:val="en-US"/>
              </w:rPr>
            </w:pPr>
            <w:r w:rsidRPr="00A11408">
              <w:rPr>
                <w:rFonts w:ascii="PT Astra Serif" w:eastAsia="Calibri" w:hAnsi="PT Astra Serif"/>
                <w:sz w:val="22"/>
                <w:szCs w:val="22"/>
              </w:rPr>
              <w:t>ОКТМО</w:t>
            </w:r>
            <w:r w:rsidRPr="00A11408">
              <w:rPr>
                <w:rFonts w:ascii="PT Astra Serif" w:eastAsia="Calibri" w:hAnsi="PT Astra Serif"/>
                <w:sz w:val="22"/>
                <w:szCs w:val="22"/>
                <w:lang w:val="en-US"/>
              </w:rPr>
              <w:t xml:space="preserve"> 73701000</w:t>
            </w:r>
            <w:r w:rsidR="00553D26" w:rsidRPr="00A11408">
              <w:rPr>
                <w:rFonts w:ascii="PT Astra Serif" w:eastAsia="Calibri" w:hAnsi="PT Astra Serif"/>
                <w:sz w:val="22"/>
                <w:szCs w:val="22"/>
                <w:lang w:val="en-US"/>
              </w:rPr>
              <w:t xml:space="preserve"> </w:t>
            </w:r>
            <w:r w:rsidRPr="00A11408">
              <w:rPr>
                <w:rFonts w:ascii="PT Astra Serif" w:eastAsia="Calibri" w:hAnsi="PT Astra Serif"/>
                <w:sz w:val="22"/>
                <w:szCs w:val="22"/>
              </w:rPr>
              <w:t>ОКПО</w:t>
            </w:r>
            <w:r w:rsidRPr="00A11408">
              <w:rPr>
                <w:rFonts w:ascii="PT Astra Serif" w:eastAsia="Calibri" w:hAnsi="PT Astra Serif"/>
                <w:sz w:val="22"/>
                <w:szCs w:val="22"/>
                <w:lang w:val="en-US"/>
              </w:rPr>
              <w:t xml:space="preserve"> 25291323</w:t>
            </w:r>
          </w:p>
          <w:p w:rsidR="00690714" w:rsidRPr="00A11408" w:rsidRDefault="00690714" w:rsidP="00690714">
            <w:pPr>
              <w:jc w:val="both"/>
              <w:rPr>
                <w:rFonts w:ascii="PT Astra Serif" w:eastAsia="Calibri" w:hAnsi="PT Astra Serif"/>
                <w:sz w:val="22"/>
                <w:szCs w:val="22"/>
                <w:lang w:val="en-US"/>
              </w:rPr>
            </w:pPr>
            <w:r w:rsidRPr="00A11408">
              <w:rPr>
                <w:rFonts w:ascii="PT Astra Serif" w:eastAsia="Calibri" w:hAnsi="PT Astra Serif"/>
                <w:sz w:val="22"/>
                <w:szCs w:val="22"/>
                <w:lang w:val="en-US"/>
              </w:rPr>
              <w:t>e-mail: asu_pol4@mail.ru</w:t>
            </w:r>
          </w:p>
          <w:p w:rsidR="00690714" w:rsidRDefault="00D25C63" w:rsidP="00690714">
            <w:pPr>
              <w:rPr>
                <w:rFonts w:ascii="PT Astra Serif" w:eastAsia="Calibri" w:hAnsi="PT Astra Serif"/>
                <w:b/>
                <w:color w:val="000000"/>
              </w:rPr>
            </w:pPr>
            <w:r>
              <w:rPr>
                <w:rFonts w:ascii="PT Astra Serif" w:eastAsia="Calibri" w:hAnsi="PT Astra Serif"/>
                <w:b/>
                <w:color w:val="000000"/>
              </w:rPr>
              <w:t>Заместитель</w:t>
            </w:r>
            <w:r w:rsidR="00970729">
              <w:rPr>
                <w:rFonts w:ascii="PT Astra Serif" w:eastAsia="Calibri" w:hAnsi="PT Astra Serif"/>
                <w:b/>
                <w:color w:val="000000"/>
              </w:rPr>
              <w:t xml:space="preserve"> г</w:t>
            </w:r>
            <w:r w:rsidR="00690714" w:rsidRPr="00A11408">
              <w:rPr>
                <w:rFonts w:ascii="PT Astra Serif" w:eastAsia="Calibri" w:hAnsi="PT Astra Serif"/>
                <w:b/>
                <w:color w:val="000000"/>
              </w:rPr>
              <w:t>лавн</w:t>
            </w:r>
            <w:r w:rsidR="00970729">
              <w:rPr>
                <w:rFonts w:ascii="PT Astra Serif" w:eastAsia="Calibri" w:hAnsi="PT Astra Serif"/>
                <w:b/>
                <w:color w:val="000000"/>
              </w:rPr>
              <w:t>ого</w:t>
            </w:r>
            <w:r w:rsidR="00690714" w:rsidRPr="00A11408">
              <w:rPr>
                <w:rFonts w:ascii="PT Astra Serif" w:eastAsia="Calibri" w:hAnsi="PT Astra Serif"/>
                <w:b/>
                <w:color w:val="000000"/>
              </w:rPr>
              <w:t xml:space="preserve"> врач</w:t>
            </w:r>
            <w:r w:rsidR="00970729">
              <w:rPr>
                <w:rFonts w:ascii="PT Astra Serif" w:eastAsia="Calibri" w:hAnsi="PT Astra Serif"/>
                <w:b/>
                <w:color w:val="000000"/>
              </w:rPr>
              <w:t>а</w:t>
            </w:r>
            <w:r>
              <w:rPr>
                <w:rFonts w:ascii="PT Astra Serif" w:eastAsia="Calibri" w:hAnsi="PT Astra Serif"/>
                <w:b/>
                <w:color w:val="000000"/>
              </w:rPr>
              <w:t xml:space="preserve"> по общим вопросам</w:t>
            </w:r>
          </w:p>
          <w:p w:rsidR="00FC36DC" w:rsidRPr="00A11408" w:rsidRDefault="00FC36DC" w:rsidP="00690714">
            <w:pPr>
              <w:rPr>
                <w:rFonts w:ascii="PT Astra Serif" w:eastAsia="Calibri" w:hAnsi="PT Astra Serif"/>
                <w:b/>
                <w:color w:val="000000"/>
              </w:rPr>
            </w:pPr>
          </w:p>
          <w:p w:rsidR="00690714" w:rsidRPr="00A11408" w:rsidRDefault="00690714" w:rsidP="00690714">
            <w:pPr>
              <w:rPr>
                <w:rFonts w:ascii="PT Astra Serif" w:eastAsia="Calibri" w:hAnsi="PT Astra Serif"/>
                <w:b/>
                <w:color w:val="000000"/>
              </w:rPr>
            </w:pPr>
            <w:r w:rsidRPr="00A11408">
              <w:rPr>
                <w:rFonts w:ascii="PT Astra Serif" w:eastAsia="Calibri" w:hAnsi="PT Astra Serif"/>
                <w:b/>
                <w:color w:val="000000"/>
              </w:rPr>
              <w:t>_____________________</w:t>
            </w:r>
            <w:r w:rsidR="006E5181" w:rsidRPr="00A11408">
              <w:rPr>
                <w:rFonts w:ascii="PT Astra Serif" w:eastAsia="Calibri" w:hAnsi="PT Astra Serif"/>
                <w:b/>
                <w:color w:val="000000"/>
              </w:rPr>
              <w:t xml:space="preserve"> </w:t>
            </w:r>
            <w:r w:rsidRPr="00A11408">
              <w:rPr>
                <w:rFonts w:ascii="PT Astra Serif" w:eastAsia="Calibri" w:hAnsi="PT Astra Serif"/>
                <w:b/>
                <w:color w:val="000000"/>
              </w:rPr>
              <w:t>/</w:t>
            </w:r>
            <w:r w:rsidR="00D25C63">
              <w:rPr>
                <w:rFonts w:ascii="PT Astra Serif" w:eastAsia="Calibri" w:hAnsi="PT Astra Serif"/>
                <w:b/>
                <w:color w:val="000000"/>
              </w:rPr>
              <w:t>Е</w:t>
            </w:r>
            <w:r w:rsidR="00A11408" w:rsidRPr="00A11408">
              <w:rPr>
                <w:rFonts w:ascii="PT Astra Serif" w:eastAsia="Calibri" w:hAnsi="PT Astra Serif"/>
                <w:b/>
                <w:color w:val="000000"/>
              </w:rPr>
              <w:t>.</w:t>
            </w:r>
            <w:r w:rsidR="00D25C63">
              <w:rPr>
                <w:rFonts w:ascii="PT Astra Serif" w:eastAsia="Calibri" w:hAnsi="PT Astra Serif"/>
                <w:b/>
                <w:color w:val="000000"/>
              </w:rPr>
              <w:t>С</w:t>
            </w:r>
            <w:r w:rsidR="00A11408" w:rsidRPr="00A11408">
              <w:rPr>
                <w:rFonts w:ascii="PT Astra Serif" w:eastAsia="Calibri" w:hAnsi="PT Astra Serif"/>
                <w:b/>
                <w:color w:val="000000"/>
              </w:rPr>
              <w:t xml:space="preserve">. </w:t>
            </w:r>
            <w:r w:rsidR="00D25C63">
              <w:rPr>
                <w:rFonts w:ascii="PT Astra Serif" w:eastAsia="Calibri" w:hAnsi="PT Astra Serif"/>
                <w:b/>
                <w:color w:val="000000"/>
              </w:rPr>
              <w:t>Макаров</w:t>
            </w:r>
            <w:r w:rsidRPr="00A11408">
              <w:rPr>
                <w:rFonts w:ascii="PT Astra Serif" w:eastAsia="Calibri" w:hAnsi="PT Astra Serif"/>
                <w:b/>
                <w:color w:val="000000"/>
              </w:rPr>
              <w:t>/</w:t>
            </w:r>
          </w:p>
          <w:p w:rsidR="00A2407E" w:rsidRPr="00A11408" w:rsidRDefault="00690714" w:rsidP="00690714">
            <w:pPr>
              <w:autoSpaceDE w:val="0"/>
              <w:autoSpaceDN w:val="0"/>
              <w:adjustRightInd w:val="0"/>
              <w:contextualSpacing/>
              <w:rPr>
                <w:rFonts w:ascii="PT Astra Serif" w:eastAsia="Calibri" w:hAnsi="PT Astra Serif"/>
                <w:color w:val="000000"/>
                <w:shd w:val="clear" w:color="auto" w:fill="FFFFFF"/>
              </w:rPr>
            </w:pPr>
            <w:r w:rsidRPr="00A11408">
              <w:rPr>
                <w:rFonts w:ascii="PT Astra Serif" w:eastAsia="Calibri" w:hAnsi="PT Astra Serif"/>
                <w:b/>
                <w:color w:val="000000"/>
              </w:rPr>
              <w:t>М.П.</w:t>
            </w:r>
          </w:p>
        </w:tc>
        <w:tc>
          <w:tcPr>
            <w:tcW w:w="2416" w:type="pct"/>
          </w:tcPr>
          <w:p w:rsidR="00575706" w:rsidRDefault="00575706"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Default="00AC0570" w:rsidP="00575706">
            <w:pPr>
              <w:rPr>
                <w:rFonts w:ascii="PT Astra Serif" w:hAnsi="PT Astra Serif"/>
                <w:szCs w:val="28"/>
              </w:rPr>
            </w:pPr>
          </w:p>
          <w:p w:rsidR="00AC0570" w:rsidRPr="007E7756" w:rsidRDefault="00AC0570" w:rsidP="00575706">
            <w:pPr>
              <w:rPr>
                <w:rFonts w:ascii="PT Astra Serif" w:hAnsi="PT Astra Serif"/>
                <w:szCs w:val="28"/>
              </w:rPr>
            </w:pPr>
          </w:p>
          <w:p w:rsidR="00575706" w:rsidRDefault="00575706" w:rsidP="00575706">
            <w:pPr>
              <w:rPr>
                <w:rFonts w:ascii="PT Astra Serif" w:hAnsi="PT Astra Serif"/>
                <w:b/>
                <w:szCs w:val="20"/>
              </w:rPr>
            </w:pPr>
          </w:p>
          <w:p w:rsidR="00575706" w:rsidRPr="007E7756" w:rsidRDefault="00575706" w:rsidP="00575706">
            <w:pPr>
              <w:rPr>
                <w:rFonts w:ascii="PT Astra Serif" w:hAnsi="PT Astra Serif"/>
                <w:b/>
                <w:szCs w:val="20"/>
              </w:rPr>
            </w:pPr>
          </w:p>
          <w:p w:rsidR="00575706" w:rsidRPr="007E7756" w:rsidRDefault="00575706" w:rsidP="00575706">
            <w:pPr>
              <w:rPr>
                <w:rFonts w:ascii="PT Astra Serif" w:hAnsi="PT Astra Serif"/>
                <w:b/>
                <w:szCs w:val="20"/>
              </w:rPr>
            </w:pPr>
          </w:p>
          <w:p w:rsidR="00575706" w:rsidRPr="007E7756" w:rsidRDefault="00575706" w:rsidP="00575706">
            <w:pPr>
              <w:rPr>
                <w:rFonts w:ascii="PT Astra Serif" w:hAnsi="PT Astra Serif"/>
                <w:b/>
                <w:szCs w:val="20"/>
              </w:rPr>
            </w:pPr>
            <w:r w:rsidRPr="007E7756">
              <w:rPr>
                <w:rFonts w:ascii="PT Astra Serif" w:hAnsi="PT Astra Serif"/>
                <w:b/>
                <w:szCs w:val="20"/>
              </w:rPr>
              <w:t>______________________ /</w:t>
            </w:r>
            <w:r w:rsidR="00AC0570">
              <w:rPr>
                <w:rFonts w:ascii="PT Astra Serif" w:hAnsi="PT Astra Serif"/>
                <w:b/>
                <w:szCs w:val="20"/>
              </w:rPr>
              <w:t>_________</w:t>
            </w:r>
            <w:r w:rsidRPr="007E7756">
              <w:rPr>
                <w:rFonts w:ascii="PT Astra Serif" w:hAnsi="PT Astra Serif"/>
                <w:b/>
                <w:szCs w:val="20"/>
              </w:rPr>
              <w:t>/</w:t>
            </w:r>
          </w:p>
          <w:p w:rsidR="00575706" w:rsidRPr="00A11408" w:rsidRDefault="00575706" w:rsidP="00575706">
            <w:pPr>
              <w:rPr>
                <w:rFonts w:ascii="PT Astra Serif" w:hAnsi="PT Astra Serif"/>
              </w:rPr>
            </w:pPr>
            <w:r w:rsidRPr="007E7756">
              <w:rPr>
                <w:rFonts w:ascii="PT Astra Serif" w:hAnsi="PT Astra Serif"/>
                <w:b/>
                <w:szCs w:val="20"/>
              </w:rPr>
              <w:t>М.П.</w:t>
            </w:r>
          </w:p>
          <w:p w:rsidR="004A36C7" w:rsidRPr="00A11408" w:rsidRDefault="004A36C7" w:rsidP="00690714">
            <w:pPr>
              <w:rPr>
                <w:rFonts w:ascii="PT Astra Serif" w:hAnsi="PT Astra Serif"/>
              </w:rPr>
            </w:pPr>
          </w:p>
          <w:p w:rsidR="004A36C7" w:rsidRPr="00A11408" w:rsidRDefault="004A36C7" w:rsidP="00690714">
            <w:pPr>
              <w:rPr>
                <w:rFonts w:ascii="PT Astra Serif" w:hAnsi="PT Astra Serif"/>
              </w:rPr>
            </w:pPr>
          </w:p>
          <w:p w:rsidR="004A36C7" w:rsidRPr="00A11408" w:rsidRDefault="004A36C7" w:rsidP="00690714">
            <w:pPr>
              <w:rPr>
                <w:rFonts w:ascii="PT Astra Serif" w:eastAsia="MS Mincho" w:hAnsi="PT Astra Serif"/>
              </w:rPr>
            </w:pPr>
          </w:p>
        </w:tc>
      </w:tr>
    </w:tbl>
    <w:p w:rsidR="00312EF1" w:rsidRPr="00A11408" w:rsidRDefault="00312EF1" w:rsidP="006932F7">
      <w:pPr>
        <w:shd w:val="clear" w:color="auto" w:fill="FFFFFF"/>
        <w:rPr>
          <w:rFonts w:ascii="PT Astra Serif" w:hAnsi="PT Astra Serif"/>
          <w:color w:val="000000"/>
          <w:spacing w:val="-2"/>
          <w:sz w:val="22"/>
          <w:szCs w:val="22"/>
        </w:rPr>
      </w:pPr>
    </w:p>
    <w:p w:rsidR="00312EF1" w:rsidRDefault="00312EF1"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6932F7" w:rsidRDefault="006932F7" w:rsidP="00780EF2">
      <w:pPr>
        <w:shd w:val="clear" w:color="auto" w:fill="FFFFFF"/>
        <w:jc w:val="right"/>
        <w:rPr>
          <w:rFonts w:ascii="PT Astra Serif" w:hAnsi="PT Astra Serif"/>
          <w:color w:val="000000"/>
          <w:spacing w:val="-2"/>
          <w:sz w:val="22"/>
          <w:szCs w:val="22"/>
        </w:rPr>
      </w:pPr>
    </w:p>
    <w:p w:rsidR="00333CEA" w:rsidRDefault="00333CEA" w:rsidP="00780EF2">
      <w:pPr>
        <w:shd w:val="clear" w:color="auto" w:fill="FFFFFF"/>
        <w:jc w:val="right"/>
        <w:rPr>
          <w:rFonts w:ascii="PT Astra Serif" w:hAnsi="PT Astra Serif"/>
          <w:color w:val="000000"/>
          <w:spacing w:val="-2"/>
          <w:sz w:val="22"/>
          <w:szCs w:val="22"/>
        </w:rPr>
      </w:pPr>
    </w:p>
    <w:p w:rsidR="00396B08" w:rsidRDefault="00396B08" w:rsidP="00780EF2">
      <w:pPr>
        <w:shd w:val="clear" w:color="auto" w:fill="FFFFFF"/>
        <w:jc w:val="right"/>
        <w:rPr>
          <w:rFonts w:ascii="PT Astra Serif" w:hAnsi="PT Astra Serif"/>
          <w:color w:val="000000"/>
          <w:spacing w:val="-2"/>
          <w:sz w:val="22"/>
          <w:szCs w:val="22"/>
        </w:rPr>
      </w:pPr>
    </w:p>
    <w:p w:rsidR="00AC0570" w:rsidRDefault="00AC0570" w:rsidP="00780EF2">
      <w:pPr>
        <w:shd w:val="clear" w:color="auto" w:fill="FFFFFF"/>
        <w:jc w:val="right"/>
        <w:rPr>
          <w:rFonts w:ascii="PT Astra Serif" w:hAnsi="PT Astra Serif"/>
          <w:color w:val="000000"/>
          <w:spacing w:val="-2"/>
          <w:sz w:val="22"/>
          <w:szCs w:val="22"/>
        </w:rPr>
      </w:pPr>
    </w:p>
    <w:p w:rsidR="00AC0570" w:rsidRDefault="00AC0570" w:rsidP="00780EF2">
      <w:pPr>
        <w:shd w:val="clear" w:color="auto" w:fill="FFFFFF"/>
        <w:jc w:val="right"/>
        <w:rPr>
          <w:rFonts w:ascii="PT Astra Serif" w:hAnsi="PT Astra Serif"/>
          <w:color w:val="000000"/>
          <w:spacing w:val="-2"/>
          <w:sz w:val="22"/>
          <w:szCs w:val="22"/>
        </w:rPr>
      </w:pPr>
    </w:p>
    <w:p w:rsidR="00AC0570" w:rsidRDefault="00AC0570" w:rsidP="00780EF2">
      <w:pPr>
        <w:shd w:val="clear" w:color="auto" w:fill="FFFFFF"/>
        <w:jc w:val="right"/>
        <w:rPr>
          <w:rFonts w:ascii="PT Astra Serif" w:hAnsi="PT Astra Serif"/>
          <w:color w:val="000000"/>
          <w:spacing w:val="-2"/>
          <w:sz w:val="22"/>
          <w:szCs w:val="22"/>
        </w:rPr>
      </w:pPr>
    </w:p>
    <w:p w:rsidR="00AC0570" w:rsidRDefault="00AC0570" w:rsidP="00780EF2">
      <w:pPr>
        <w:shd w:val="clear" w:color="auto" w:fill="FFFFFF"/>
        <w:jc w:val="right"/>
        <w:rPr>
          <w:rFonts w:ascii="PT Astra Serif" w:hAnsi="PT Astra Serif"/>
          <w:color w:val="000000"/>
          <w:spacing w:val="-2"/>
          <w:sz w:val="22"/>
          <w:szCs w:val="22"/>
        </w:rPr>
      </w:pPr>
    </w:p>
    <w:p w:rsidR="00AC0570" w:rsidRDefault="00AC0570" w:rsidP="00780EF2">
      <w:pPr>
        <w:shd w:val="clear" w:color="auto" w:fill="FFFFFF"/>
        <w:jc w:val="right"/>
        <w:rPr>
          <w:rFonts w:ascii="PT Astra Serif" w:hAnsi="PT Astra Serif"/>
          <w:color w:val="000000"/>
          <w:spacing w:val="-2"/>
          <w:sz w:val="22"/>
          <w:szCs w:val="22"/>
        </w:rPr>
      </w:pPr>
    </w:p>
    <w:p w:rsidR="00780EF2" w:rsidRPr="00A11408"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t>Приложение № 1</w:t>
      </w:r>
    </w:p>
    <w:p w:rsidR="00780EF2" w:rsidRPr="00A11408" w:rsidRDefault="00780EF2" w:rsidP="00780EF2">
      <w:pPr>
        <w:shd w:val="clear" w:color="auto" w:fill="FFFFFF"/>
        <w:jc w:val="right"/>
        <w:rPr>
          <w:rFonts w:ascii="PT Astra Serif" w:hAnsi="PT Astra Serif"/>
          <w:color w:val="000000"/>
          <w:spacing w:val="-2"/>
          <w:sz w:val="22"/>
          <w:szCs w:val="22"/>
        </w:rPr>
      </w:pPr>
      <w:r w:rsidRPr="00A11408">
        <w:rPr>
          <w:rFonts w:ascii="PT Astra Serif" w:hAnsi="PT Astra Serif"/>
          <w:color w:val="000000"/>
          <w:spacing w:val="-2"/>
          <w:sz w:val="22"/>
          <w:szCs w:val="22"/>
        </w:rPr>
        <w:t>к Договору №</w:t>
      </w:r>
      <w:r w:rsidR="00A11408" w:rsidRPr="00A11408">
        <w:rPr>
          <w:rFonts w:ascii="PT Astra Serif" w:hAnsi="PT Astra Serif"/>
          <w:color w:val="000000"/>
          <w:spacing w:val="-2"/>
          <w:sz w:val="22"/>
          <w:szCs w:val="22"/>
        </w:rPr>
        <w:t xml:space="preserve"> </w:t>
      </w:r>
      <w:r w:rsidR="00B718BF">
        <w:rPr>
          <w:rFonts w:ascii="PT Astra Serif" w:hAnsi="PT Astra Serif"/>
          <w:color w:val="000000"/>
          <w:spacing w:val="-2"/>
          <w:sz w:val="22"/>
          <w:szCs w:val="22"/>
        </w:rPr>
        <w:t>164</w:t>
      </w:r>
      <w:r w:rsidR="00371D2F">
        <w:rPr>
          <w:rFonts w:ascii="PT Astra Serif" w:hAnsi="PT Astra Serif"/>
          <w:color w:val="000000"/>
          <w:spacing w:val="-2"/>
          <w:sz w:val="22"/>
          <w:szCs w:val="22"/>
        </w:rPr>
        <w:t xml:space="preserve"> </w:t>
      </w:r>
      <w:r w:rsidR="00691B64">
        <w:rPr>
          <w:rFonts w:ascii="PT Astra Serif" w:hAnsi="PT Astra Serif"/>
          <w:color w:val="000000"/>
          <w:spacing w:val="-2"/>
          <w:sz w:val="22"/>
          <w:szCs w:val="22"/>
        </w:rPr>
        <w:t xml:space="preserve"> </w:t>
      </w:r>
      <w:r w:rsidRPr="00A11408">
        <w:rPr>
          <w:rFonts w:ascii="PT Astra Serif" w:hAnsi="PT Astra Serif"/>
          <w:color w:val="000000"/>
          <w:spacing w:val="-2"/>
          <w:sz w:val="22"/>
          <w:szCs w:val="22"/>
        </w:rPr>
        <w:t xml:space="preserve"> </w:t>
      </w:r>
      <w:r w:rsidR="00B93924" w:rsidRPr="00A11408">
        <w:rPr>
          <w:rFonts w:ascii="PT Astra Serif" w:hAnsi="PT Astra Serif"/>
          <w:color w:val="000000"/>
          <w:spacing w:val="-2"/>
          <w:sz w:val="22"/>
          <w:szCs w:val="22"/>
        </w:rPr>
        <w:t xml:space="preserve"> </w:t>
      </w:r>
    </w:p>
    <w:p w:rsidR="00780EF2" w:rsidRDefault="008D3D45" w:rsidP="00780EF2">
      <w:pPr>
        <w:shd w:val="clear" w:color="auto" w:fill="FFFFFF"/>
        <w:jc w:val="right"/>
        <w:rPr>
          <w:rFonts w:ascii="PT Astra Serif" w:hAnsi="PT Astra Serif"/>
          <w:color w:val="000000"/>
          <w:spacing w:val="-2"/>
          <w:sz w:val="22"/>
          <w:szCs w:val="22"/>
        </w:rPr>
      </w:pPr>
      <w:r>
        <w:rPr>
          <w:rFonts w:ascii="PT Astra Serif" w:hAnsi="PT Astra Serif"/>
          <w:color w:val="000000"/>
          <w:spacing w:val="-2"/>
          <w:sz w:val="22"/>
          <w:szCs w:val="22"/>
        </w:rPr>
        <w:t xml:space="preserve"> </w:t>
      </w:r>
      <w:r w:rsidR="00780EF2" w:rsidRPr="00A11408">
        <w:rPr>
          <w:rFonts w:ascii="PT Astra Serif" w:hAnsi="PT Astra Serif"/>
          <w:color w:val="000000"/>
          <w:spacing w:val="-2"/>
          <w:sz w:val="22"/>
          <w:szCs w:val="22"/>
        </w:rPr>
        <w:t xml:space="preserve">от </w:t>
      </w:r>
      <w:r w:rsidR="00B90D9F" w:rsidRPr="00A11408">
        <w:rPr>
          <w:rFonts w:ascii="PT Astra Serif" w:hAnsi="PT Astra Serif"/>
          <w:color w:val="000000"/>
          <w:spacing w:val="-2"/>
          <w:sz w:val="22"/>
          <w:szCs w:val="22"/>
        </w:rPr>
        <w:t>«</w:t>
      </w:r>
      <w:r w:rsidR="00AC0570">
        <w:rPr>
          <w:rFonts w:ascii="PT Astra Serif" w:hAnsi="PT Astra Serif"/>
          <w:color w:val="000000"/>
          <w:spacing w:val="-2"/>
          <w:sz w:val="22"/>
          <w:szCs w:val="22"/>
        </w:rPr>
        <w:t>__</w:t>
      </w:r>
      <w:r w:rsidR="00445A6D" w:rsidRPr="00A11408">
        <w:rPr>
          <w:rFonts w:ascii="PT Astra Serif" w:hAnsi="PT Astra Serif"/>
          <w:color w:val="000000"/>
          <w:spacing w:val="-2"/>
          <w:sz w:val="22"/>
          <w:szCs w:val="22"/>
        </w:rPr>
        <w:t>»</w:t>
      </w:r>
      <w:r w:rsidR="00236CC3">
        <w:rPr>
          <w:rFonts w:ascii="PT Astra Serif" w:hAnsi="PT Astra Serif"/>
          <w:color w:val="000000"/>
          <w:spacing w:val="-2"/>
          <w:sz w:val="22"/>
          <w:szCs w:val="22"/>
        </w:rPr>
        <w:t xml:space="preserve"> </w:t>
      </w:r>
      <w:r w:rsidR="00AC0570">
        <w:rPr>
          <w:rFonts w:ascii="PT Astra Serif" w:hAnsi="PT Astra Serif"/>
          <w:color w:val="000000"/>
          <w:spacing w:val="-2"/>
          <w:sz w:val="22"/>
          <w:szCs w:val="22"/>
        </w:rPr>
        <w:t>____</w:t>
      </w:r>
      <w:r w:rsidR="00371D2F">
        <w:rPr>
          <w:rFonts w:ascii="PT Astra Serif" w:hAnsi="PT Astra Serif"/>
          <w:color w:val="000000"/>
          <w:spacing w:val="-2"/>
          <w:sz w:val="22"/>
          <w:szCs w:val="22"/>
        </w:rPr>
        <w:t xml:space="preserve"> </w:t>
      </w:r>
      <w:r w:rsidR="00780EF2" w:rsidRPr="00A11408">
        <w:rPr>
          <w:rFonts w:ascii="PT Astra Serif" w:hAnsi="PT Astra Serif"/>
          <w:color w:val="000000"/>
          <w:spacing w:val="-2"/>
          <w:sz w:val="22"/>
          <w:szCs w:val="22"/>
        </w:rPr>
        <w:t>202</w:t>
      </w:r>
      <w:r w:rsidR="00B718BF">
        <w:rPr>
          <w:rFonts w:ascii="PT Astra Serif" w:hAnsi="PT Astra Serif"/>
          <w:color w:val="000000"/>
          <w:spacing w:val="-2"/>
          <w:sz w:val="22"/>
          <w:szCs w:val="22"/>
        </w:rPr>
        <w:t>5</w:t>
      </w:r>
      <w:r w:rsidR="00780EF2" w:rsidRPr="00A11408">
        <w:rPr>
          <w:rFonts w:ascii="PT Astra Serif" w:hAnsi="PT Astra Serif"/>
          <w:color w:val="000000"/>
          <w:spacing w:val="-2"/>
          <w:sz w:val="22"/>
          <w:szCs w:val="22"/>
        </w:rPr>
        <w:t>г.</w:t>
      </w:r>
    </w:p>
    <w:p w:rsidR="006932F7" w:rsidRPr="00A11408" w:rsidRDefault="006932F7" w:rsidP="00AE627B">
      <w:pPr>
        <w:shd w:val="clear" w:color="auto" w:fill="FFFFFF"/>
        <w:rPr>
          <w:rFonts w:ascii="PT Astra Serif" w:hAnsi="PT Astra Serif"/>
          <w:color w:val="000000"/>
          <w:spacing w:val="-2"/>
          <w:sz w:val="22"/>
          <w:szCs w:val="22"/>
        </w:rPr>
      </w:pPr>
    </w:p>
    <w:p w:rsidR="00371D2F" w:rsidRDefault="00780EF2" w:rsidP="00294DC6">
      <w:pPr>
        <w:shd w:val="clear" w:color="auto" w:fill="FFFFFF"/>
        <w:jc w:val="center"/>
        <w:rPr>
          <w:rFonts w:ascii="PT Astra Serif" w:hAnsi="PT Astra Serif"/>
          <w:b/>
          <w:color w:val="000000"/>
          <w:spacing w:val="-2"/>
          <w:sz w:val="22"/>
          <w:szCs w:val="22"/>
        </w:rPr>
      </w:pPr>
      <w:r w:rsidRPr="00A11408">
        <w:rPr>
          <w:rFonts w:ascii="PT Astra Serif" w:hAnsi="PT Astra Serif"/>
          <w:b/>
          <w:color w:val="000000"/>
          <w:spacing w:val="-2"/>
          <w:sz w:val="22"/>
          <w:szCs w:val="22"/>
        </w:rPr>
        <w:t>СПЕЦИФИКАЦИЯ</w:t>
      </w:r>
    </w:p>
    <w:p w:rsidR="00371D2F" w:rsidRDefault="00371D2F" w:rsidP="00780EF2">
      <w:pPr>
        <w:shd w:val="clear" w:color="auto" w:fill="FFFFFF"/>
        <w:jc w:val="center"/>
        <w:rPr>
          <w:rFonts w:ascii="PT Astra Serif" w:hAnsi="PT Astra Serif"/>
          <w:b/>
          <w:color w:val="000000"/>
          <w:spacing w:val="-2"/>
          <w:sz w:val="22"/>
          <w:szCs w:val="22"/>
        </w:rPr>
      </w:pPr>
    </w:p>
    <w:tbl>
      <w:tblPr>
        <w:tblW w:w="9923" w:type="dxa"/>
        <w:tblInd w:w="-176" w:type="dxa"/>
        <w:tblLayout w:type="fixed"/>
        <w:tblLook w:val="04A0" w:firstRow="1" w:lastRow="0" w:firstColumn="1" w:lastColumn="0" w:noHBand="0" w:noVBand="1"/>
      </w:tblPr>
      <w:tblGrid>
        <w:gridCol w:w="710"/>
        <w:gridCol w:w="4677"/>
        <w:gridCol w:w="1134"/>
        <w:gridCol w:w="992"/>
        <w:gridCol w:w="1135"/>
        <w:gridCol w:w="1275"/>
      </w:tblGrid>
      <w:tr w:rsidR="0052064A" w:rsidRPr="00333CEA" w:rsidTr="00C87492">
        <w:trPr>
          <w:trHeight w:val="517"/>
        </w:trPr>
        <w:tc>
          <w:tcPr>
            <w:tcW w:w="710" w:type="dxa"/>
            <w:vMerge w:val="restart"/>
            <w:tcBorders>
              <w:top w:val="single" w:sz="4" w:space="0" w:color="auto"/>
              <w:left w:val="single" w:sz="4" w:space="0" w:color="auto"/>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bookmarkStart w:id="11" w:name="_Hlk190264646"/>
            <w:r w:rsidRPr="00333CEA">
              <w:rPr>
                <w:rFonts w:ascii="PT Astra Serif" w:hAnsi="PT Astra Serif" w:cs="Calibri"/>
                <w:b/>
                <w:bCs/>
                <w:color w:val="000000"/>
                <w:sz w:val="22"/>
                <w:szCs w:val="22"/>
              </w:rPr>
              <w:t>№</w:t>
            </w:r>
          </w:p>
        </w:tc>
        <w:tc>
          <w:tcPr>
            <w:tcW w:w="4677"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Наименование товара и характеристика</w:t>
            </w:r>
          </w:p>
        </w:tc>
        <w:tc>
          <w:tcPr>
            <w:tcW w:w="1134"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Ед. изм.</w:t>
            </w:r>
          </w:p>
        </w:tc>
        <w:tc>
          <w:tcPr>
            <w:tcW w:w="992"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Кол-во</w:t>
            </w:r>
          </w:p>
        </w:tc>
        <w:tc>
          <w:tcPr>
            <w:tcW w:w="1135"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Цена за ед. в руб.</w:t>
            </w:r>
          </w:p>
        </w:tc>
        <w:tc>
          <w:tcPr>
            <w:tcW w:w="1275" w:type="dxa"/>
            <w:vMerge w:val="restart"/>
            <w:tcBorders>
              <w:top w:val="single" w:sz="4" w:space="0" w:color="auto"/>
              <w:left w:val="nil"/>
              <w:right w:val="single" w:sz="4" w:space="0" w:color="auto"/>
            </w:tcBorders>
            <w:shd w:val="clear" w:color="auto" w:fill="auto"/>
            <w:vAlign w:val="center"/>
            <w:hideMark/>
          </w:tcPr>
          <w:p w:rsidR="0052064A" w:rsidRPr="00333CEA" w:rsidRDefault="0052064A" w:rsidP="00B51FCE">
            <w:pPr>
              <w:jc w:val="center"/>
              <w:rPr>
                <w:rFonts w:ascii="PT Astra Serif" w:hAnsi="PT Astra Serif" w:cs="Calibri"/>
                <w:b/>
                <w:bCs/>
                <w:color w:val="000000"/>
                <w:sz w:val="22"/>
                <w:szCs w:val="22"/>
              </w:rPr>
            </w:pPr>
            <w:r w:rsidRPr="00333CEA">
              <w:rPr>
                <w:rFonts w:ascii="PT Astra Serif" w:hAnsi="PT Astra Serif" w:cs="Calibri"/>
                <w:b/>
                <w:bCs/>
                <w:color w:val="000000"/>
                <w:sz w:val="22"/>
                <w:szCs w:val="22"/>
              </w:rPr>
              <w:t>Сумма в руб.</w:t>
            </w:r>
          </w:p>
        </w:tc>
      </w:tr>
      <w:tr w:rsidR="0052064A" w:rsidRPr="00333CEA" w:rsidTr="00C87492">
        <w:trPr>
          <w:trHeight w:val="258"/>
        </w:trPr>
        <w:tc>
          <w:tcPr>
            <w:tcW w:w="710" w:type="dxa"/>
            <w:vMerge/>
            <w:tcBorders>
              <w:left w:val="single" w:sz="4" w:space="0" w:color="auto"/>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4677"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1134"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992"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1135"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c>
          <w:tcPr>
            <w:tcW w:w="1275" w:type="dxa"/>
            <w:vMerge/>
            <w:tcBorders>
              <w:left w:val="nil"/>
              <w:bottom w:val="single" w:sz="4" w:space="0" w:color="auto"/>
              <w:right w:val="single" w:sz="4" w:space="0" w:color="auto"/>
            </w:tcBorders>
            <w:shd w:val="clear" w:color="auto" w:fill="auto"/>
            <w:vAlign w:val="center"/>
          </w:tcPr>
          <w:p w:rsidR="0052064A" w:rsidRPr="00333CEA" w:rsidRDefault="0052064A" w:rsidP="00B51FCE">
            <w:pPr>
              <w:rPr>
                <w:rFonts w:ascii="PT Astra Serif" w:hAnsi="PT Astra Serif" w:cs="Calibri"/>
                <w:b/>
                <w:bCs/>
                <w:color w:val="000000"/>
                <w:sz w:val="22"/>
                <w:szCs w:val="22"/>
              </w:rPr>
            </w:pPr>
          </w:p>
        </w:tc>
      </w:tr>
      <w:bookmarkEnd w:id="11"/>
      <w:tr w:rsidR="00A30B3C" w:rsidRPr="00333CEA"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Клеенка компрессная</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М</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333CEA"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Контейнер одноразовый стерильный медицинский с завинчивающей крышкой 100,0</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1000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 xml:space="preserve">Насадка пластиковая для портативного устройства </w:t>
            </w:r>
            <w:proofErr w:type="spellStart"/>
            <w:r w:rsidRPr="00C54B87">
              <w:t>Спиротест</w:t>
            </w:r>
            <w:proofErr w:type="spellEnd"/>
            <w:r w:rsidRPr="00C54B87">
              <w:t xml:space="preserve"> МИТК-М УСПЦ-01М</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250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Пакет гипотермический "Снежок"</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 xml:space="preserve">Подушка </w:t>
            </w:r>
            <w:proofErr w:type="spellStart"/>
            <w:r w:rsidRPr="00C54B87">
              <w:t>подлоктевая</w:t>
            </w:r>
            <w:proofErr w:type="spellEnd"/>
            <w:r w:rsidRPr="00C54B87">
              <w:t xml:space="preserve"> для забора крови полиуретановая 200 мм х 150 мм х 50 мм</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 xml:space="preserve">Стерильная повязка на рану </w:t>
            </w:r>
            <w:proofErr w:type="spellStart"/>
            <w:r w:rsidRPr="00C54B87">
              <w:t>Космопор</w:t>
            </w:r>
            <w:proofErr w:type="spellEnd"/>
            <w:r w:rsidRPr="00C54B87">
              <w:t xml:space="preserve"> пластырь 7*5</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100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Pr="00C54B87" w:rsidRDefault="00A30B3C" w:rsidP="00A30B3C">
            <w:r w:rsidRPr="00C54B87">
              <w:t xml:space="preserve">Стерильная повязка на </w:t>
            </w:r>
            <w:proofErr w:type="spellStart"/>
            <w:r w:rsidRPr="00C54B87">
              <w:t>рануКосмопор</w:t>
            </w:r>
            <w:proofErr w:type="spellEnd"/>
            <w:r w:rsidRPr="00C54B87">
              <w:t xml:space="preserve"> пластырь 10*6</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100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proofErr w:type="spellStart"/>
            <w:r>
              <w:rPr>
                <w:rFonts w:ascii="Calibri" w:hAnsi="Calibri" w:cs="Calibri"/>
                <w:color w:val="000000"/>
                <w:sz w:val="22"/>
                <w:szCs w:val="22"/>
              </w:rPr>
              <w:t>Когизивный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самоиксирующий</w:t>
            </w:r>
            <w:proofErr w:type="spellEnd"/>
            <w:r>
              <w:rPr>
                <w:rFonts w:ascii="Calibri" w:hAnsi="Calibri" w:cs="Calibri"/>
                <w:color w:val="000000"/>
                <w:sz w:val="22"/>
                <w:szCs w:val="22"/>
              </w:rPr>
              <w:t xml:space="preserve"> бинт10см*4,5</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sz w:val="22"/>
                <w:szCs w:val="22"/>
              </w:rPr>
            </w:pPr>
            <w:r>
              <w:rPr>
                <w:sz w:val="22"/>
                <w:szCs w:val="22"/>
              </w:rPr>
              <w:t>Салфетка для стимуляции дыхания</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sz w:val="22"/>
                <w:szCs w:val="22"/>
              </w:rPr>
            </w:pPr>
            <w:r>
              <w:rPr>
                <w:sz w:val="22"/>
                <w:szCs w:val="22"/>
              </w:rPr>
              <w:t>Скарификато</w:t>
            </w:r>
            <w:r>
              <w:rPr>
                <w:sz w:val="22"/>
                <w:szCs w:val="22"/>
              </w:rPr>
              <w:t>р</w:t>
            </w:r>
            <w:r>
              <w:rPr>
                <w:sz w:val="22"/>
                <w:szCs w:val="22"/>
              </w:rPr>
              <w:t xml:space="preserve"> - копье неавтоматический, одноразовый, стерильный </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400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sz w:val="22"/>
                <w:szCs w:val="22"/>
              </w:rPr>
            </w:pPr>
            <w:proofErr w:type="gramStart"/>
            <w:r>
              <w:rPr>
                <w:sz w:val="22"/>
                <w:szCs w:val="22"/>
              </w:rPr>
              <w:t>Шприц  150</w:t>
            </w:r>
            <w:proofErr w:type="gramEnd"/>
            <w:r>
              <w:rPr>
                <w:sz w:val="22"/>
                <w:szCs w:val="22"/>
              </w:rPr>
              <w:t>,0 мл</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120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sz w:val="22"/>
                <w:szCs w:val="22"/>
              </w:rPr>
            </w:pPr>
            <w:proofErr w:type="spellStart"/>
            <w:r>
              <w:rPr>
                <w:sz w:val="22"/>
                <w:szCs w:val="22"/>
              </w:rPr>
              <w:t>Азопирам</w:t>
            </w:r>
            <w:proofErr w:type="spellEnd"/>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40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Шапочка медицинская</w:t>
            </w:r>
            <w:proofErr w:type="gramStart"/>
            <w:r>
              <w:rPr>
                <w:rFonts w:ascii="Calibri" w:hAnsi="Calibri" w:cs="Calibri"/>
                <w:color w:val="000000"/>
                <w:sz w:val="22"/>
                <w:szCs w:val="22"/>
              </w:rPr>
              <w:t>"  Шарлотта</w:t>
            </w:r>
            <w:proofErr w:type="gramEnd"/>
            <w:r>
              <w:rPr>
                <w:rFonts w:ascii="Calibri" w:hAnsi="Calibri" w:cs="Calibri"/>
                <w:color w:val="000000"/>
                <w:sz w:val="22"/>
                <w:szCs w:val="22"/>
              </w:rPr>
              <w:t>"</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10 000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Шапочка колпак</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Жгут для остановки артериального кровотечения</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10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 xml:space="preserve">Воздуховод </w:t>
            </w:r>
            <w:proofErr w:type="spellStart"/>
            <w:r>
              <w:rPr>
                <w:rFonts w:ascii="Calibri" w:hAnsi="Calibri" w:cs="Calibri"/>
                <w:color w:val="000000"/>
                <w:sz w:val="22"/>
                <w:szCs w:val="22"/>
              </w:rPr>
              <w:t>ротоглоточный</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Гведела</w:t>
            </w:r>
            <w:proofErr w:type="spellEnd"/>
            <w:r>
              <w:rPr>
                <w:rFonts w:ascii="Calibri" w:hAnsi="Calibri" w:cs="Calibri"/>
                <w:color w:val="000000"/>
                <w:sz w:val="22"/>
                <w:szCs w:val="22"/>
              </w:rPr>
              <w:t xml:space="preserve"> одноразовый№6-120мм</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Мундштук картонный одноразовый 2</w:t>
            </w:r>
            <w:r>
              <w:rPr>
                <w:rFonts w:ascii="Calibri" w:hAnsi="Calibri" w:cs="Calibri"/>
                <w:color w:val="000000"/>
                <w:sz w:val="22"/>
                <w:szCs w:val="22"/>
              </w:rPr>
              <w:t>5</w:t>
            </w:r>
            <w:r>
              <w:rPr>
                <w:rFonts w:ascii="Calibri" w:hAnsi="Calibri" w:cs="Calibri"/>
                <w:color w:val="000000"/>
                <w:sz w:val="22"/>
                <w:szCs w:val="22"/>
              </w:rPr>
              <w:t>*</w:t>
            </w:r>
            <w:r>
              <w:rPr>
                <w:rFonts w:ascii="Calibri" w:hAnsi="Calibri" w:cs="Calibri"/>
                <w:color w:val="000000"/>
                <w:sz w:val="22"/>
                <w:szCs w:val="22"/>
              </w:rPr>
              <w:t>6</w:t>
            </w:r>
            <w:r>
              <w:rPr>
                <w:rFonts w:ascii="Calibri" w:hAnsi="Calibri" w:cs="Calibri"/>
                <w:color w:val="000000"/>
                <w:sz w:val="22"/>
                <w:szCs w:val="22"/>
              </w:rPr>
              <w:t>5*</w:t>
            </w:r>
            <w:r>
              <w:rPr>
                <w:rFonts w:ascii="Calibri" w:hAnsi="Calibri" w:cs="Calibri"/>
                <w:color w:val="000000"/>
                <w:sz w:val="22"/>
                <w:szCs w:val="22"/>
              </w:rPr>
              <w:t>0,7</w:t>
            </w:r>
          </w:p>
          <w:p w:rsidR="00A30B3C" w:rsidRPr="00333CEA" w:rsidRDefault="00A30B3C" w:rsidP="00A30B3C">
            <w:pPr>
              <w:rPr>
                <w:rFonts w:ascii="PT Astra Serif" w:hAnsi="PT Astra Serif" w:cs="Calibri"/>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5 000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 xml:space="preserve">Наконечник медицинский полимерный(одноразовый)для кружки </w:t>
            </w:r>
            <w:proofErr w:type="spellStart"/>
            <w:r>
              <w:rPr>
                <w:rFonts w:ascii="Calibri" w:hAnsi="Calibri" w:cs="Calibri"/>
                <w:color w:val="000000"/>
                <w:sz w:val="22"/>
                <w:szCs w:val="22"/>
              </w:rPr>
              <w:t>Эсмарха</w:t>
            </w:r>
            <w:proofErr w:type="spellEnd"/>
            <w:r>
              <w:rPr>
                <w:rFonts w:ascii="Calibri" w:hAnsi="Calibri" w:cs="Calibri"/>
                <w:color w:val="000000"/>
                <w:sz w:val="22"/>
                <w:szCs w:val="22"/>
              </w:rPr>
              <w:t xml:space="preserve"> 8*165мм взрослый</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200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Жгут резиновый d=10мм в метрах</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r>
              <w:rPr>
                <w:rFonts w:ascii="Calibri" w:hAnsi="Calibri" w:cs="Calibri"/>
                <w:color w:val="000000"/>
                <w:sz w:val="22"/>
                <w:szCs w:val="22"/>
              </w:rPr>
              <w:t xml:space="preserve">Насадки для </w:t>
            </w:r>
            <w:proofErr w:type="spellStart"/>
            <w:r>
              <w:rPr>
                <w:rFonts w:ascii="Calibri" w:hAnsi="Calibri" w:cs="Calibri"/>
                <w:color w:val="000000"/>
                <w:sz w:val="22"/>
                <w:szCs w:val="22"/>
              </w:rPr>
              <w:t>узи</w:t>
            </w:r>
            <w:proofErr w:type="spellEnd"/>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5 000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C87492">
        <w:trPr>
          <w:trHeight w:val="381"/>
        </w:trPr>
        <w:tc>
          <w:tcPr>
            <w:tcW w:w="710" w:type="dxa"/>
            <w:tcBorders>
              <w:top w:val="nil"/>
              <w:left w:val="single" w:sz="4" w:space="0" w:color="auto"/>
              <w:bottom w:val="single" w:sz="4" w:space="0" w:color="auto"/>
              <w:right w:val="single" w:sz="4" w:space="0" w:color="auto"/>
            </w:tcBorders>
            <w:shd w:val="clear" w:color="auto" w:fill="auto"/>
            <w:vAlign w:val="center"/>
          </w:tcPr>
          <w:p w:rsidR="00A30B3C" w:rsidRPr="00C87492" w:rsidRDefault="00A30B3C" w:rsidP="00A30B3C">
            <w:pPr>
              <w:pStyle w:val="a9"/>
              <w:numPr>
                <w:ilvl w:val="0"/>
                <w:numId w:val="6"/>
              </w:numPr>
              <w:jc w:val="center"/>
              <w:rPr>
                <w:rFonts w:ascii="PT Astra Serif" w:hAnsi="PT Astra Serif" w:cs="Calibri"/>
                <w:color w:val="000000"/>
                <w:sz w:val="22"/>
                <w:szCs w:val="22"/>
              </w:rPr>
            </w:pPr>
          </w:p>
        </w:tc>
        <w:tc>
          <w:tcPr>
            <w:tcW w:w="4677" w:type="dxa"/>
            <w:tcBorders>
              <w:top w:val="nil"/>
              <w:left w:val="nil"/>
              <w:bottom w:val="single" w:sz="4" w:space="0" w:color="auto"/>
              <w:right w:val="single" w:sz="4" w:space="0" w:color="auto"/>
            </w:tcBorders>
            <w:shd w:val="clear" w:color="auto" w:fill="auto"/>
            <w:vAlign w:val="center"/>
          </w:tcPr>
          <w:p w:rsidR="00A30B3C" w:rsidRDefault="00A30B3C" w:rsidP="00A30B3C">
            <w:pPr>
              <w:rPr>
                <w:rFonts w:ascii="Calibri" w:hAnsi="Calibri" w:cs="Calibri"/>
                <w:color w:val="000000"/>
                <w:sz w:val="22"/>
                <w:szCs w:val="22"/>
              </w:rPr>
            </w:pPr>
            <w:proofErr w:type="gramStart"/>
            <w:r>
              <w:rPr>
                <w:rFonts w:ascii="Calibri" w:hAnsi="Calibri" w:cs="Calibri"/>
                <w:color w:val="000000"/>
                <w:sz w:val="22"/>
                <w:szCs w:val="22"/>
              </w:rPr>
              <w:t>Салфетки</w:t>
            </w:r>
            <w:proofErr w:type="gramEnd"/>
            <w:r>
              <w:rPr>
                <w:rFonts w:ascii="Calibri" w:hAnsi="Calibri" w:cs="Calibri"/>
                <w:color w:val="000000"/>
                <w:sz w:val="22"/>
                <w:szCs w:val="22"/>
              </w:rPr>
              <w:t xml:space="preserve"> дезинфицирующие медицинские для ультразвуковых датчиков(130*175мм)</w:t>
            </w:r>
          </w:p>
        </w:tc>
        <w:tc>
          <w:tcPr>
            <w:tcW w:w="1134"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Шт.</w:t>
            </w:r>
          </w:p>
        </w:tc>
        <w:tc>
          <w:tcPr>
            <w:tcW w:w="992"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center"/>
              <w:rPr>
                <w:rFonts w:ascii="PT Astra Serif" w:hAnsi="PT Astra Serif" w:cs="Calibri"/>
                <w:color w:val="000000"/>
                <w:sz w:val="22"/>
                <w:szCs w:val="22"/>
              </w:rPr>
            </w:pPr>
            <w:r>
              <w:rPr>
                <w:rFonts w:ascii="PT Astra Serif" w:hAnsi="PT Astra Serif" w:cs="Calibri"/>
                <w:color w:val="000000"/>
                <w:sz w:val="22"/>
                <w:szCs w:val="22"/>
              </w:rPr>
              <w:t>300</w:t>
            </w:r>
          </w:p>
        </w:tc>
        <w:tc>
          <w:tcPr>
            <w:tcW w:w="1135" w:type="dxa"/>
            <w:tcBorders>
              <w:top w:val="nil"/>
              <w:left w:val="nil"/>
              <w:bottom w:val="single" w:sz="4" w:space="0" w:color="auto"/>
              <w:right w:val="single" w:sz="4" w:space="0" w:color="auto"/>
            </w:tcBorders>
            <w:shd w:val="clear" w:color="auto" w:fill="auto"/>
            <w:vAlign w:val="center"/>
          </w:tcPr>
          <w:p w:rsidR="00A30B3C" w:rsidRPr="00333CEA" w:rsidRDefault="00A30B3C" w:rsidP="00A30B3C">
            <w:pPr>
              <w:jc w:val="right"/>
              <w:rPr>
                <w:rFonts w:ascii="PT Astra Serif" w:hAnsi="PT Astra Serif" w:cs="Calibri"/>
                <w:color w:val="000000"/>
                <w:sz w:val="22"/>
                <w:szCs w:val="22"/>
              </w:rPr>
            </w:pPr>
          </w:p>
        </w:tc>
        <w:tc>
          <w:tcPr>
            <w:tcW w:w="1275" w:type="dxa"/>
            <w:tcBorders>
              <w:top w:val="nil"/>
              <w:left w:val="nil"/>
              <w:bottom w:val="single" w:sz="4" w:space="0" w:color="auto"/>
              <w:right w:val="single" w:sz="4" w:space="0" w:color="auto"/>
            </w:tcBorders>
            <w:shd w:val="clear" w:color="auto" w:fill="auto"/>
            <w:noWrap/>
            <w:vAlign w:val="center"/>
          </w:tcPr>
          <w:p w:rsidR="00A30B3C" w:rsidRPr="00D46200" w:rsidRDefault="00A30B3C" w:rsidP="00A30B3C">
            <w:pPr>
              <w:jc w:val="right"/>
              <w:rPr>
                <w:rFonts w:ascii="PT Astra Serif" w:hAnsi="PT Astra Serif" w:cs="Calibri"/>
                <w:color w:val="000000"/>
                <w:sz w:val="22"/>
                <w:szCs w:val="22"/>
              </w:rPr>
            </w:pPr>
          </w:p>
        </w:tc>
      </w:tr>
      <w:tr w:rsidR="00A30B3C" w:rsidRPr="00D46200" w:rsidTr="00EB7E1D">
        <w:trPr>
          <w:trHeight w:val="188"/>
        </w:trPr>
        <w:tc>
          <w:tcPr>
            <w:tcW w:w="8648" w:type="dxa"/>
            <w:gridSpan w:val="5"/>
            <w:tcBorders>
              <w:top w:val="nil"/>
              <w:left w:val="single" w:sz="4" w:space="0" w:color="auto"/>
              <w:bottom w:val="single" w:sz="4" w:space="0" w:color="auto"/>
              <w:right w:val="single" w:sz="4" w:space="0" w:color="auto"/>
            </w:tcBorders>
            <w:shd w:val="clear" w:color="auto" w:fill="auto"/>
            <w:noWrap/>
            <w:vAlign w:val="center"/>
            <w:hideMark/>
          </w:tcPr>
          <w:p w:rsidR="00A30B3C" w:rsidRPr="00D46200" w:rsidRDefault="00A30B3C" w:rsidP="00A30B3C">
            <w:pPr>
              <w:jc w:val="right"/>
              <w:rPr>
                <w:rFonts w:ascii="PT Astra Serif" w:hAnsi="PT Astra Serif" w:cs="Calibri"/>
                <w:color w:val="000000"/>
                <w:sz w:val="22"/>
                <w:szCs w:val="22"/>
              </w:rPr>
            </w:pPr>
            <w:bookmarkStart w:id="12" w:name="_GoBack"/>
            <w:bookmarkEnd w:id="12"/>
            <w:r w:rsidRPr="00D46200">
              <w:rPr>
                <w:rFonts w:ascii="PT Astra Serif" w:hAnsi="PT Astra Serif" w:cs="Calibri"/>
                <w:b/>
                <w:bCs/>
                <w:color w:val="000000"/>
                <w:sz w:val="22"/>
                <w:szCs w:val="22"/>
              </w:rPr>
              <w:t>Итого:</w:t>
            </w:r>
            <w:r w:rsidRPr="00D46200">
              <w:rPr>
                <w:rFonts w:ascii="PT Astra Serif" w:hAnsi="PT Astra Serif" w:cs="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center"/>
            <w:hideMark/>
          </w:tcPr>
          <w:p w:rsidR="00A30B3C" w:rsidRPr="00D46200" w:rsidRDefault="00A30B3C" w:rsidP="00A30B3C">
            <w:pPr>
              <w:jc w:val="right"/>
              <w:rPr>
                <w:rFonts w:ascii="PT Astra Serif" w:hAnsi="PT Astra Serif" w:cs="Calibri"/>
                <w:color w:val="000000"/>
                <w:sz w:val="22"/>
                <w:szCs w:val="22"/>
              </w:rPr>
            </w:pPr>
          </w:p>
        </w:tc>
      </w:tr>
    </w:tbl>
    <w:p w:rsidR="00371D2F" w:rsidRDefault="00371D2F" w:rsidP="00780EF2">
      <w:pPr>
        <w:shd w:val="clear" w:color="auto" w:fill="FFFFFF"/>
        <w:jc w:val="center"/>
        <w:rPr>
          <w:rFonts w:ascii="PT Astra Serif" w:hAnsi="PT Astra Serif"/>
          <w:b/>
          <w:color w:val="000000"/>
          <w:spacing w:val="-2"/>
          <w:sz w:val="22"/>
          <w:szCs w:val="22"/>
        </w:rPr>
      </w:pPr>
    </w:p>
    <w:p w:rsidR="0052064A" w:rsidRPr="00D46200" w:rsidRDefault="0052064A" w:rsidP="00EB7E1D">
      <w:pPr>
        <w:shd w:val="clear" w:color="auto" w:fill="FFFFFF"/>
        <w:rPr>
          <w:rFonts w:ascii="PT Astra Serif" w:hAnsi="PT Astra Serif"/>
          <w:b/>
          <w:color w:val="000000"/>
          <w:spacing w:val="-2"/>
          <w:sz w:val="22"/>
          <w:szCs w:val="22"/>
        </w:rPr>
      </w:pPr>
    </w:p>
    <w:p w:rsidR="00A2407E" w:rsidRPr="00A11408" w:rsidRDefault="00A2407E" w:rsidP="00AE627B">
      <w:pPr>
        <w:shd w:val="clear" w:color="auto" w:fill="FFFFFF"/>
        <w:rPr>
          <w:rFonts w:ascii="PT Astra Serif" w:hAnsi="PT Astra Serif"/>
          <w:b/>
          <w:color w:val="000000"/>
          <w:spacing w:val="-2"/>
          <w:sz w:val="22"/>
          <w:szCs w:val="22"/>
        </w:rPr>
      </w:pPr>
    </w:p>
    <w:tbl>
      <w:tblPr>
        <w:tblW w:w="9468" w:type="dxa"/>
        <w:tblLook w:val="00A0" w:firstRow="1" w:lastRow="0" w:firstColumn="1" w:lastColumn="0" w:noHBand="0" w:noVBand="0"/>
      </w:tblPr>
      <w:tblGrid>
        <w:gridCol w:w="4928"/>
        <w:gridCol w:w="4540"/>
      </w:tblGrid>
      <w:tr w:rsidR="00A2407E" w:rsidRPr="00A11408" w:rsidTr="00A2407E">
        <w:trPr>
          <w:trHeight w:val="80"/>
        </w:trPr>
        <w:tc>
          <w:tcPr>
            <w:tcW w:w="4928" w:type="dxa"/>
            <w:hideMark/>
          </w:tcPr>
          <w:p w:rsidR="00A2407E" w:rsidRPr="00A11408" w:rsidRDefault="00A2407E" w:rsidP="00481BC2">
            <w:pPr>
              <w:spacing w:line="276" w:lineRule="auto"/>
              <w:jc w:val="center"/>
              <w:rPr>
                <w:rFonts w:ascii="PT Astra Serif" w:eastAsia="MS Mincho" w:hAnsi="PT Astra Serif"/>
                <w:b/>
              </w:rPr>
            </w:pPr>
            <w:r w:rsidRPr="00A11408">
              <w:rPr>
                <w:rFonts w:ascii="PT Astra Serif" w:eastAsia="MS Mincho" w:hAnsi="PT Astra Serif"/>
                <w:b/>
              </w:rPr>
              <w:t xml:space="preserve">ЗАКАЗЧИК </w:t>
            </w:r>
          </w:p>
        </w:tc>
        <w:tc>
          <w:tcPr>
            <w:tcW w:w="4540" w:type="dxa"/>
            <w:hideMark/>
          </w:tcPr>
          <w:p w:rsidR="00A2407E" w:rsidRPr="00A11408" w:rsidRDefault="00A2407E" w:rsidP="00481BC2">
            <w:pPr>
              <w:spacing w:line="276" w:lineRule="auto"/>
              <w:jc w:val="center"/>
              <w:rPr>
                <w:rFonts w:ascii="PT Astra Serif" w:eastAsia="MS Mincho" w:hAnsi="PT Astra Serif"/>
                <w:b/>
              </w:rPr>
            </w:pPr>
            <w:r w:rsidRPr="00A11408">
              <w:rPr>
                <w:rFonts w:ascii="PT Astra Serif" w:eastAsia="MS Mincho" w:hAnsi="PT Astra Serif"/>
                <w:b/>
              </w:rPr>
              <w:t>ПОСТАВЩИК</w:t>
            </w:r>
          </w:p>
        </w:tc>
      </w:tr>
      <w:tr w:rsidR="00A2407E" w:rsidRPr="00A11408" w:rsidTr="00A2407E">
        <w:trPr>
          <w:trHeight w:val="359"/>
        </w:trPr>
        <w:tc>
          <w:tcPr>
            <w:tcW w:w="4928" w:type="dxa"/>
          </w:tcPr>
          <w:p w:rsidR="00CD560C" w:rsidRPr="00A11408" w:rsidRDefault="00CD560C" w:rsidP="00A11408">
            <w:pPr>
              <w:spacing w:line="276" w:lineRule="auto"/>
              <w:jc w:val="both"/>
              <w:rPr>
                <w:rFonts w:ascii="PT Astra Serif" w:eastAsia="Calibri" w:hAnsi="PT Astra Serif"/>
                <w:b/>
              </w:rPr>
            </w:pPr>
            <w:r w:rsidRPr="00A11408">
              <w:rPr>
                <w:rFonts w:ascii="PT Astra Serif" w:eastAsia="Calibri" w:hAnsi="PT Astra Serif"/>
                <w:b/>
              </w:rPr>
              <w:t>ГУЗ «Городская поликлиника №4»</w:t>
            </w:r>
          </w:p>
          <w:p w:rsidR="00CD560C" w:rsidRPr="00A11408" w:rsidRDefault="00D80B52" w:rsidP="00CD560C">
            <w:pPr>
              <w:rPr>
                <w:rFonts w:ascii="PT Astra Serif" w:eastAsia="Calibri" w:hAnsi="PT Astra Serif"/>
                <w:b/>
                <w:color w:val="000000"/>
              </w:rPr>
            </w:pPr>
            <w:r>
              <w:rPr>
                <w:rFonts w:ascii="PT Astra Serif" w:eastAsia="Calibri" w:hAnsi="PT Astra Serif"/>
                <w:b/>
                <w:color w:val="000000"/>
              </w:rPr>
              <w:t>Заместитель</w:t>
            </w:r>
            <w:r w:rsidR="00DD2A6C">
              <w:rPr>
                <w:rFonts w:ascii="PT Astra Serif" w:eastAsia="Calibri" w:hAnsi="PT Astra Serif"/>
                <w:b/>
                <w:color w:val="000000"/>
              </w:rPr>
              <w:t xml:space="preserve"> г</w:t>
            </w:r>
            <w:r w:rsidR="00CD560C" w:rsidRPr="00A11408">
              <w:rPr>
                <w:rFonts w:ascii="PT Astra Serif" w:eastAsia="Calibri" w:hAnsi="PT Astra Serif"/>
                <w:b/>
                <w:color w:val="000000"/>
              </w:rPr>
              <w:t>лавн</w:t>
            </w:r>
            <w:r w:rsidR="00DD2A6C">
              <w:rPr>
                <w:rFonts w:ascii="PT Astra Serif" w:eastAsia="Calibri" w:hAnsi="PT Astra Serif"/>
                <w:b/>
                <w:color w:val="000000"/>
              </w:rPr>
              <w:t>ого</w:t>
            </w:r>
            <w:r w:rsidR="00CD560C" w:rsidRPr="00A11408">
              <w:rPr>
                <w:rFonts w:ascii="PT Astra Serif" w:eastAsia="Calibri" w:hAnsi="PT Astra Serif"/>
                <w:b/>
                <w:color w:val="000000"/>
              </w:rPr>
              <w:t xml:space="preserve"> врач</w:t>
            </w:r>
            <w:r w:rsidR="00DD2A6C">
              <w:rPr>
                <w:rFonts w:ascii="PT Astra Serif" w:eastAsia="Calibri" w:hAnsi="PT Astra Serif"/>
                <w:b/>
                <w:color w:val="000000"/>
              </w:rPr>
              <w:t>а</w:t>
            </w:r>
            <w:r>
              <w:rPr>
                <w:rFonts w:ascii="PT Astra Serif" w:eastAsia="Calibri" w:hAnsi="PT Astra Serif"/>
                <w:b/>
                <w:color w:val="000000"/>
              </w:rPr>
              <w:t xml:space="preserve"> по общим вопросам</w:t>
            </w:r>
          </w:p>
          <w:p w:rsidR="00CD560C" w:rsidRPr="00A11408" w:rsidRDefault="00CD560C" w:rsidP="00CD560C">
            <w:pPr>
              <w:rPr>
                <w:rFonts w:ascii="PT Astra Serif" w:eastAsia="Calibri" w:hAnsi="PT Astra Serif"/>
                <w:b/>
                <w:color w:val="000000"/>
              </w:rPr>
            </w:pPr>
            <w:r w:rsidRPr="00A11408">
              <w:rPr>
                <w:rFonts w:ascii="PT Astra Serif" w:eastAsia="Calibri" w:hAnsi="PT Astra Serif"/>
                <w:b/>
                <w:color w:val="000000"/>
              </w:rPr>
              <w:t>_______________________</w:t>
            </w:r>
            <w:r w:rsidR="006E5181" w:rsidRPr="00A11408">
              <w:rPr>
                <w:rFonts w:ascii="PT Astra Serif" w:eastAsia="Calibri" w:hAnsi="PT Astra Serif"/>
                <w:b/>
                <w:color w:val="000000"/>
              </w:rPr>
              <w:t xml:space="preserve"> </w:t>
            </w:r>
            <w:r w:rsidRPr="00A11408">
              <w:rPr>
                <w:rFonts w:ascii="PT Astra Serif" w:eastAsia="Calibri" w:hAnsi="PT Astra Serif"/>
                <w:b/>
                <w:color w:val="000000"/>
              </w:rPr>
              <w:t>/</w:t>
            </w:r>
            <w:r w:rsidR="00D80B52">
              <w:rPr>
                <w:rFonts w:ascii="PT Astra Serif" w:eastAsia="Calibri" w:hAnsi="PT Astra Serif"/>
                <w:b/>
                <w:color w:val="000000"/>
              </w:rPr>
              <w:t>Е</w:t>
            </w:r>
            <w:r w:rsidR="00A11408">
              <w:rPr>
                <w:rFonts w:ascii="PT Astra Serif" w:eastAsia="Calibri" w:hAnsi="PT Astra Serif"/>
                <w:b/>
                <w:color w:val="000000"/>
              </w:rPr>
              <w:t>.</w:t>
            </w:r>
            <w:r w:rsidR="00D80B52">
              <w:rPr>
                <w:rFonts w:ascii="PT Astra Serif" w:eastAsia="Calibri" w:hAnsi="PT Astra Serif"/>
                <w:b/>
                <w:color w:val="000000"/>
              </w:rPr>
              <w:t>С</w:t>
            </w:r>
            <w:r w:rsidR="00A11408">
              <w:rPr>
                <w:rFonts w:ascii="PT Astra Serif" w:eastAsia="Calibri" w:hAnsi="PT Astra Serif"/>
                <w:b/>
                <w:color w:val="000000"/>
              </w:rPr>
              <w:t xml:space="preserve">. </w:t>
            </w:r>
            <w:r w:rsidR="00D80B52">
              <w:rPr>
                <w:rFonts w:ascii="PT Astra Serif" w:eastAsia="Calibri" w:hAnsi="PT Astra Serif"/>
                <w:b/>
                <w:color w:val="000000"/>
              </w:rPr>
              <w:t>Макаров</w:t>
            </w:r>
            <w:r w:rsidRPr="00A11408">
              <w:rPr>
                <w:rFonts w:ascii="PT Astra Serif" w:eastAsia="Calibri" w:hAnsi="PT Astra Serif"/>
                <w:b/>
                <w:color w:val="000000"/>
              </w:rPr>
              <w:t>/</w:t>
            </w:r>
          </w:p>
          <w:p w:rsidR="00A2407E" w:rsidRPr="00A11408" w:rsidRDefault="00CD560C" w:rsidP="00CD560C">
            <w:pPr>
              <w:spacing w:line="276" w:lineRule="auto"/>
              <w:rPr>
                <w:rFonts w:ascii="PT Astra Serif" w:eastAsia="MS Mincho" w:hAnsi="PT Astra Serif"/>
                <w:b/>
              </w:rPr>
            </w:pPr>
            <w:r w:rsidRPr="00A11408">
              <w:rPr>
                <w:rFonts w:ascii="PT Astra Serif" w:eastAsia="Calibri" w:hAnsi="PT Astra Serif"/>
                <w:b/>
                <w:color w:val="000000"/>
              </w:rPr>
              <w:t>М.П.</w:t>
            </w:r>
          </w:p>
        </w:tc>
        <w:tc>
          <w:tcPr>
            <w:tcW w:w="4540" w:type="dxa"/>
          </w:tcPr>
          <w:p w:rsidR="00AE627B" w:rsidRPr="007E7756" w:rsidRDefault="00AC0570" w:rsidP="00AE627B">
            <w:pPr>
              <w:rPr>
                <w:rFonts w:ascii="PT Astra Serif" w:hAnsi="PT Astra Serif"/>
                <w:b/>
                <w:szCs w:val="20"/>
              </w:rPr>
            </w:pPr>
            <w:r>
              <w:rPr>
                <w:rFonts w:ascii="PT Astra Serif" w:hAnsi="PT Astra Serif"/>
                <w:b/>
                <w:szCs w:val="20"/>
              </w:rPr>
              <w:t xml:space="preserve"> </w:t>
            </w:r>
          </w:p>
          <w:p w:rsidR="00AE627B" w:rsidRPr="007E7756" w:rsidRDefault="00AE627B" w:rsidP="00AE627B">
            <w:pPr>
              <w:rPr>
                <w:rFonts w:ascii="PT Astra Serif" w:hAnsi="PT Astra Serif"/>
                <w:b/>
                <w:szCs w:val="20"/>
              </w:rPr>
            </w:pPr>
          </w:p>
          <w:p w:rsidR="00AE627B" w:rsidRPr="007E7756" w:rsidRDefault="00AE627B" w:rsidP="00AE627B">
            <w:pPr>
              <w:rPr>
                <w:rFonts w:ascii="PT Astra Serif" w:hAnsi="PT Astra Serif"/>
                <w:b/>
                <w:szCs w:val="20"/>
              </w:rPr>
            </w:pPr>
          </w:p>
          <w:p w:rsidR="00AE627B" w:rsidRPr="007E7756" w:rsidRDefault="00AE627B" w:rsidP="00AE627B">
            <w:pPr>
              <w:rPr>
                <w:rFonts w:ascii="PT Astra Serif" w:hAnsi="PT Astra Serif"/>
                <w:b/>
                <w:szCs w:val="20"/>
              </w:rPr>
            </w:pPr>
            <w:r w:rsidRPr="00AC0570">
              <w:rPr>
                <w:rFonts w:ascii="PT Astra Serif" w:hAnsi="PT Astra Serif"/>
                <w:b/>
                <w:szCs w:val="20"/>
                <w:highlight w:val="yellow"/>
              </w:rPr>
              <w:t>______________________ /</w:t>
            </w:r>
            <w:r w:rsidR="00AC0570" w:rsidRPr="00AC0570">
              <w:rPr>
                <w:rFonts w:ascii="PT Astra Serif" w:hAnsi="PT Astra Serif"/>
                <w:b/>
                <w:szCs w:val="20"/>
                <w:highlight w:val="yellow"/>
              </w:rPr>
              <w:t>________</w:t>
            </w:r>
            <w:r w:rsidRPr="00AC0570">
              <w:rPr>
                <w:rFonts w:ascii="PT Astra Serif" w:hAnsi="PT Astra Serif"/>
                <w:b/>
                <w:szCs w:val="20"/>
                <w:highlight w:val="yellow"/>
              </w:rPr>
              <w:t>/</w:t>
            </w:r>
          </w:p>
          <w:p w:rsidR="00AE627B" w:rsidRPr="00A11408" w:rsidRDefault="00AE627B" w:rsidP="00AE627B">
            <w:pPr>
              <w:rPr>
                <w:rFonts w:ascii="PT Astra Serif" w:hAnsi="PT Astra Serif"/>
              </w:rPr>
            </w:pPr>
            <w:r w:rsidRPr="007E7756">
              <w:rPr>
                <w:rFonts w:ascii="PT Astra Serif" w:hAnsi="PT Astra Serif"/>
                <w:b/>
                <w:szCs w:val="20"/>
              </w:rPr>
              <w:t>М.П.</w:t>
            </w:r>
          </w:p>
          <w:p w:rsidR="00A2407E" w:rsidRPr="00A11408" w:rsidRDefault="00A2407E" w:rsidP="00CD560C">
            <w:pPr>
              <w:spacing w:line="276" w:lineRule="auto"/>
              <w:rPr>
                <w:rFonts w:ascii="PT Astra Serif" w:eastAsia="MS Mincho" w:hAnsi="PT Astra Serif"/>
                <w:b/>
              </w:rPr>
            </w:pPr>
          </w:p>
        </w:tc>
      </w:tr>
    </w:tbl>
    <w:p w:rsidR="00A2407E" w:rsidRDefault="00A2407E"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p w:rsidR="00EC5F61" w:rsidRDefault="00EC5F61" w:rsidP="00D80B52">
      <w:pPr>
        <w:tabs>
          <w:tab w:val="left" w:pos="6480"/>
        </w:tabs>
        <w:rPr>
          <w:rFonts w:ascii="PT Astra Serif" w:hAnsi="PT Astra Serif"/>
          <w:b/>
          <w:bCs/>
        </w:rPr>
      </w:pPr>
    </w:p>
    <w:sectPr w:rsidR="00EC5F61" w:rsidSect="00AE627B">
      <w:headerReference w:type="default" r:id="rId12"/>
      <w:pgSz w:w="11906" w:h="16838"/>
      <w:pgMar w:top="426" w:right="567" w:bottom="709" w:left="1701" w:header="567"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35C" w:rsidRDefault="00C1635C" w:rsidP="00320B18">
      <w:r>
        <w:separator/>
      </w:r>
    </w:p>
  </w:endnote>
  <w:endnote w:type="continuationSeparator" w:id="0">
    <w:p w:rsidR="00C1635C" w:rsidRDefault="00C1635C"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21002A87" w:usb1="090F0000" w:usb2="00000010" w:usb3="00000000" w:csb0="003F01FF" w:csb1="00000000"/>
  </w:font>
  <w:font w:name="Cambria">
    <w:altName w:val="Cambria"/>
    <w:panose1 w:val="02040503050406030204"/>
    <w:charset w:val="CC"/>
    <w:family w:val="roman"/>
    <w:pitch w:val="variable"/>
    <w:sig w:usb0="E00006FF" w:usb1="420024FF" w:usb2="02000000" w:usb3="00000000" w:csb0="0000019F" w:csb1="00000000"/>
  </w:font>
  <w:font w:name="PT Astra Serif">
    <w:altName w:val="Cambria"/>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35C" w:rsidRDefault="00C1635C" w:rsidP="00320B18">
      <w:r>
        <w:separator/>
      </w:r>
    </w:p>
  </w:footnote>
  <w:footnote w:type="continuationSeparator" w:id="0">
    <w:p w:rsidR="00C1635C" w:rsidRDefault="00C1635C" w:rsidP="0032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A28" w:rsidRDefault="00A67A28">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558C"/>
    <w:multiLevelType w:val="hybridMultilevel"/>
    <w:tmpl w:val="01D6E33A"/>
    <w:lvl w:ilvl="0" w:tplc="126E6DCE">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2"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15:restartNumberingAfterBreak="0">
    <w:nsid w:val="604328D8"/>
    <w:multiLevelType w:val="hybridMultilevel"/>
    <w:tmpl w:val="46942EB0"/>
    <w:lvl w:ilvl="0" w:tplc="5EBEF4A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7D4"/>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6DEC"/>
    <w:rsid w:val="0000743F"/>
    <w:rsid w:val="00007C12"/>
    <w:rsid w:val="00007F1B"/>
    <w:rsid w:val="00010068"/>
    <w:rsid w:val="0001021D"/>
    <w:rsid w:val="000109AB"/>
    <w:rsid w:val="00010A61"/>
    <w:rsid w:val="00010D6E"/>
    <w:rsid w:val="0001111F"/>
    <w:rsid w:val="000113A9"/>
    <w:rsid w:val="00011AF2"/>
    <w:rsid w:val="00011BD8"/>
    <w:rsid w:val="00011C62"/>
    <w:rsid w:val="00011CD2"/>
    <w:rsid w:val="00011E03"/>
    <w:rsid w:val="00011E34"/>
    <w:rsid w:val="00012473"/>
    <w:rsid w:val="000125F8"/>
    <w:rsid w:val="00012D82"/>
    <w:rsid w:val="00012F2A"/>
    <w:rsid w:val="000131F5"/>
    <w:rsid w:val="0001351D"/>
    <w:rsid w:val="0001399A"/>
    <w:rsid w:val="000144F6"/>
    <w:rsid w:val="000145CF"/>
    <w:rsid w:val="0001473E"/>
    <w:rsid w:val="00014887"/>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312"/>
    <w:rsid w:val="00021DBB"/>
    <w:rsid w:val="000225C2"/>
    <w:rsid w:val="000227E1"/>
    <w:rsid w:val="0002299A"/>
    <w:rsid w:val="00022DD4"/>
    <w:rsid w:val="00022F07"/>
    <w:rsid w:val="000233D5"/>
    <w:rsid w:val="0002375F"/>
    <w:rsid w:val="00023D03"/>
    <w:rsid w:val="00023D92"/>
    <w:rsid w:val="00023EA9"/>
    <w:rsid w:val="00023EC5"/>
    <w:rsid w:val="00023FF9"/>
    <w:rsid w:val="000241E9"/>
    <w:rsid w:val="000245EE"/>
    <w:rsid w:val="00024884"/>
    <w:rsid w:val="00025572"/>
    <w:rsid w:val="00025A62"/>
    <w:rsid w:val="00025D27"/>
    <w:rsid w:val="00025DCC"/>
    <w:rsid w:val="0002621D"/>
    <w:rsid w:val="00026301"/>
    <w:rsid w:val="0002652A"/>
    <w:rsid w:val="00026B5A"/>
    <w:rsid w:val="00026B96"/>
    <w:rsid w:val="000278CC"/>
    <w:rsid w:val="0002798C"/>
    <w:rsid w:val="00027DA0"/>
    <w:rsid w:val="00027E8E"/>
    <w:rsid w:val="000311D6"/>
    <w:rsid w:val="000313B3"/>
    <w:rsid w:val="000314DB"/>
    <w:rsid w:val="00031C43"/>
    <w:rsid w:val="00031F1B"/>
    <w:rsid w:val="00031F96"/>
    <w:rsid w:val="00031FB0"/>
    <w:rsid w:val="00032741"/>
    <w:rsid w:val="00033013"/>
    <w:rsid w:val="00033315"/>
    <w:rsid w:val="00033F62"/>
    <w:rsid w:val="00034111"/>
    <w:rsid w:val="00034276"/>
    <w:rsid w:val="000347F5"/>
    <w:rsid w:val="00034914"/>
    <w:rsid w:val="00034B82"/>
    <w:rsid w:val="0003508F"/>
    <w:rsid w:val="0003527C"/>
    <w:rsid w:val="00035586"/>
    <w:rsid w:val="00035C48"/>
    <w:rsid w:val="00035C5F"/>
    <w:rsid w:val="00035ED9"/>
    <w:rsid w:val="0003667F"/>
    <w:rsid w:val="000368B9"/>
    <w:rsid w:val="00036933"/>
    <w:rsid w:val="00036F21"/>
    <w:rsid w:val="00037735"/>
    <w:rsid w:val="00037AD1"/>
    <w:rsid w:val="00037BD0"/>
    <w:rsid w:val="00037F8C"/>
    <w:rsid w:val="000400AE"/>
    <w:rsid w:val="00040367"/>
    <w:rsid w:val="000407C3"/>
    <w:rsid w:val="00040855"/>
    <w:rsid w:val="00040F64"/>
    <w:rsid w:val="0004139C"/>
    <w:rsid w:val="000419A7"/>
    <w:rsid w:val="00041BC1"/>
    <w:rsid w:val="00042539"/>
    <w:rsid w:val="00042576"/>
    <w:rsid w:val="000426DD"/>
    <w:rsid w:val="00042A7F"/>
    <w:rsid w:val="00043844"/>
    <w:rsid w:val="00043965"/>
    <w:rsid w:val="00043B39"/>
    <w:rsid w:val="00043B42"/>
    <w:rsid w:val="00043F6C"/>
    <w:rsid w:val="00043FDD"/>
    <w:rsid w:val="00044030"/>
    <w:rsid w:val="000444A8"/>
    <w:rsid w:val="00044694"/>
    <w:rsid w:val="00044C55"/>
    <w:rsid w:val="00044D12"/>
    <w:rsid w:val="0004554C"/>
    <w:rsid w:val="00045637"/>
    <w:rsid w:val="00045FBD"/>
    <w:rsid w:val="000461AC"/>
    <w:rsid w:val="0004625C"/>
    <w:rsid w:val="000462EE"/>
    <w:rsid w:val="000463C6"/>
    <w:rsid w:val="00046C5E"/>
    <w:rsid w:val="00046E91"/>
    <w:rsid w:val="000476C9"/>
    <w:rsid w:val="000476EF"/>
    <w:rsid w:val="0004772F"/>
    <w:rsid w:val="000478D1"/>
    <w:rsid w:val="00047F02"/>
    <w:rsid w:val="000503E3"/>
    <w:rsid w:val="00050708"/>
    <w:rsid w:val="00050999"/>
    <w:rsid w:val="00050E7C"/>
    <w:rsid w:val="00050F26"/>
    <w:rsid w:val="00050FD6"/>
    <w:rsid w:val="000514A3"/>
    <w:rsid w:val="00051789"/>
    <w:rsid w:val="0005193B"/>
    <w:rsid w:val="00051B6E"/>
    <w:rsid w:val="00051F20"/>
    <w:rsid w:val="0005249E"/>
    <w:rsid w:val="00052B93"/>
    <w:rsid w:val="00052D8B"/>
    <w:rsid w:val="000532DD"/>
    <w:rsid w:val="000535EF"/>
    <w:rsid w:val="000536FA"/>
    <w:rsid w:val="00053E9D"/>
    <w:rsid w:val="000544FA"/>
    <w:rsid w:val="0005470A"/>
    <w:rsid w:val="00055314"/>
    <w:rsid w:val="00055400"/>
    <w:rsid w:val="0005602B"/>
    <w:rsid w:val="00056031"/>
    <w:rsid w:val="000563CB"/>
    <w:rsid w:val="00056757"/>
    <w:rsid w:val="0005698E"/>
    <w:rsid w:val="000570C7"/>
    <w:rsid w:val="000574C1"/>
    <w:rsid w:val="00057667"/>
    <w:rsid w:val="0005790E"/>
    <w:rsid w:val="00060E1A"/>
    <w:rsid w:val="0006198D"/>
    <w:rsid w:val="00061E17"/>
    <w:rsid w:val="00062F03"/>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4873"/>
    <w:rsid w:val="00074A7B"/>
    <w:rsid w:val="00074B1B"/>
    <w:rsid w:val="00074C99"/>
    <w:rsid w:val="00074D9F"/>
    <w:rsid w:val="00074DBD"/>
    <w:rsid w:val="00074DF0"/>
    <w:rsid w:val="000751C0"/>
    <w:rsid w:val="000757CE"/>
    <w:rsid w:val="000758A4"/>
    <w:rsid w:val="00075CC6"/>
    <w:rsid w:val="00075E0F"/>
    <w:rsid w:val="00075EBF"/>
    <w:rsid w:val="00076235"/>
    <w:rsid w:val="00076568"/>
    <w:rsid w:val="00076765"/>
    <w:rsid w:val="0007678A"/>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415B"/>
    <w:rsid w:val="000843D0"/>
    <w:rsid w:val="000845B1"/>
    <w:rsid w:val="0008481A"/>
    <w:rsid w:val="00084A57"/>
    <w:rsid w:val="00084B32"/>
    <w:rsid w:val="00085183"/>
    <w:rsid w:val="0008595D"/>
    <w:rsid w:val="00085EF1"/>
    <w:rsid w:val="00086730"/>
    <w:rsid w:val="00086A46"/>
    <w:rsid w:val="00087004"/>
    <w:rsid w:val="000870FA"/>
    <w:rsid w:val="00090770"/>
    <w:rsid w:val="00090E86"/>
    <w:rsid w:val="000911D4"/>
    <w:rsid w:val="00091556"/>
    <w:rsid w:val="0009178A"/>
    <w:rsid w:val="000918E6"/>
    <w:rsid w:val="00092538"/>
    <w:rsid w:val="0009305A"/>
    <w:rsid w:val="00093522"/>
    <w:rsid w:val="00093722"/>
    <w:rsid w:val="0009391E"/>
    <w:rsid w:val="00093D65"/>
    <w:rsid w:val="00094149"/>
    <w:rsid w:val="00094155"/>
    <w:rsid w:val="0009417D"/>
    <w:rsid w:val="000941CE"/>
    <w:rsid w:val="000942C9"/>
    <w:rsid w:val="000944BE"/>
    <w:rsid w:val="000946FF"/>
    <w:rsid w:val="00094DEF"/>
    <w:rsid w:val="00094DFA"/>
    <w:rsid w:val="00094F80"/>
    <w:rsid w:val="00095308"/>
    <w:rsid w:val="0009555B"/>
    <w:rsid w:val="000955C5"/>
    <w:rsid w:val="000958B0"/>
    <w:rsid w:val="0009628C"/>
    <w:rsid w:val="000966CA"/>
    <w:rsid w:val="00096746"/>
    <w:rsid w:val="00096954"/>
    <w:rsid w:val="00096F1C"/>
    <w:rsid w:val="00096F65"/>
    <w:rsid w:val="000970F0"/>
    <w:rsid w:val="0009772D"/>
    <w:rsid w:val="000A07F2"/>
    <w:rsid w:val="000A08E8"/>
    <w:rsid w:val="000A0965"/>
    <w:rsid w:val="000A0CCE"/>
    <w:rsid w:val="000A1035"/>
    <w:rsid w:val="000A11BF"/>
    <w:rsid w:val="000A1C73"/>
    <w:rsid w:val="000A240A"/>
    <w:rsid w:val="000A25F7"/>
    <w:rsid w:val="000A2698"/>
    <w:rsid w:val="000A2819"/>
    <w:rsid w:val="000A2FA0"/>
    <w:rsid w:val="000A3094"/>
    <w:rsid w:val="000A3877"/>
    <w:rsid w:val="000A439A"/>
    <w:rsid w:val="000A4531"/>
    <w:rsid w:val="000A46A8"/>
    <w:rsid w:val="000A4E66"/>
    <w:rsid w:val="000A56DD"/>
    <w:rsid w:val="000A5B71"/>
    <w:rsid w:val="000A5C50"/>
    <w:rsid w:val="000A5E8A"/>
    <w:rsid w:val="000A6F5A"/>
    <w:rsid w:val="000A6FF6"/>
    <w:rsid w:val="000A744F"/>
    <w:rsid w:val="000A7480"/>
    <w:rsid w:val="000A7A53"/>
    <w:rsid w:val="000A7BF8"/>
    <w:rsid w:val="000A7C00"/>
    <w:rsid w:val="000A7E86"/>
    <w:rsid w:val="000B0EDD"/>
    <w:rsid w:val="000B1364"/>
    <w:rsid w:val="000B14CA"/>
    <w:rsid w:val="000B17D2"/>
    <w:rsid w:val="000B1F4B"/>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E20"/>
    <w:rsid w:val="000C12B6"/>
    <w:rsid w:val="000C15BB"/>
    <w:rsid w:val="000C192A"/>
    <w:rsid w:val="000C1BB7"/>
    <w:rsid w:val="000C2E27"/>
    <w:rsid w:val="000C3143"/>
    <w:rsid w:val="000C332D"/>
    <w:rsid w:val="000C3CD9"/>
    <w:rsid w:val="000C3F77"/>
    <w:rsid w:val="000C4653"/>
    <w:rsid w:val="000C4A53"/>
    <w:rsid w:val="000C4C08"/>
    <w:rsid w:val="000C4F82"/>
    <w:rsid w:val="000C53CD"/>
    <w:rsid w:val="000C5442"/>
    <w:rsid w:val="000C5BF0"/>
    <w:rsid w:val="000C5E5D"/>
    <w:rsid w:val="000C609B"/>
    <w:rsid w:val="000C6428"/>
    <w:rsid w:val="000C6AAD"/>
    <w:rsid w:val="000C7047"/>
    <w:rsid w:val="000C751E"/>
    <w:rsid w:val="000C7964"/>
    <w:rsid w:val="000C7A41"/>
    <w:rsid w:val="000C7E54"/>
    <w:rsid w:val="000D0D64"/>
    <w:rsid w:val="000D0E54"/>
    <w:rsid w:val="000D0FC9"/>
    <w:rsid w:val="000D1686"/>
    <w:rsid w:val="000D23FA"/>
    <w:rsid w:val="000D24B8"/>
    <w:rsid w:val="000D24D4"/>
    <w:rsid w:val="000D34C3"/>
    <w:rsid w:val="000D3CA2"/>
    <w:rsid w:val="000D4B3E"/>
    <w:rsid w:val="000D4B88"/>
    <w:rsid w:val="000D510A"/>
    <w:rsid w:val="000D52F4"/>
    <w:rsid w:val="000D5312"/>
    <w:rsid w:val="000D5334"/>
    <w:rsid w:val="000D58FB"/>
    <w:rsid w:val="000D5B64"/>
    <w:rsid w:val="000D6974"/>
    <w:rsid w:val="000D7368"/>
    <w:rsid w:val="000D73B9"/>
    <w:rsid w:val="000D75ED"/>
    <w:rsid w:val="000D769A"/>
    <w:rsid w:val="000D76FB"/>
    <w:rsid w:val="000D785E"/>
    <w:rsid w:val="000D7972"/>
    <w:rsid w:val="000D7B33"/>
    <w:rsid w:val="000E009E"/>
    <w:rsid w:val="000E017A"/>
    <w:rsid w:val="000E05E4"/>
    <w:rsid w:val="000E09EA"/>
    <w:rsid w:val="000E113D"/>
    <w:rsid w:val="000E126C"/>
    <w:rsid w:val="000E15ED"/>
    <w:rsid w:val="000E18B2"/>
    <w:rsid w:val="000E1FEA"/>
    <w:rsid w:val="000E226F"/>
    <w:rsid w:val="000E24DE"/>
    <w:rsid w:val="000E2888"/>
    <w:rsid w:val="000E2935"/>
    <w:rsid w:val="000E2F53"/>
    <w:rsid w:val="000E32AB"/>
    <w:rsid w:val="000E3660"/>
    <w:rsid w:val="000E3B52"/>
    <w:rsid w:val="000E3BE9"/>
    <w:rsid w:val="000E4286"/>
    <w:rsid w:val="000E4E30"/>
    <w:rsid w:val="000E5E7D"/>
    <w:rsid w:val="000E60D4"/>
    <w:rsid w:val="000E674E"/>
    <w:rsid w:val="000E6801"/>
    <w:rsid w:val="000E69B4"/>
    <w:rsid w:val="000E6C6E"/>
    <w:rsid w:val="000E714D"/>
    <w:rsid w:val="000E748D"/>
    <w:rsid w:val="000E7A73"/>
    <w:rsid w:val="000E7D72"/>
    <w:rsid w:val="000E7DE8"/>
    <w:rsid w:val="000E7F12"/>
    <w:rsid w:val="000E7F92"/>
    <w:rsid w:val="000F00C0"/>
    <w:rsid w:val="000F0332"/>
    <w:rsid w:val="000F042B"/>
    <w:rsid w:val="000F0799"/>
    <w:rsid w:val="000F0EC5"/>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A04"/>
    <w:rsid w:val="000F405D"/>
    <w:rsid w:val="000F43FB"/>
    <w:rsid w:val="000F4545"/>
    <w:rsid w:val="000F4802"/>
    <w:rsid w:val="000F4DFC"/>
    <w:rsid w:val="000F512E"/>
    <w:rsid w:val="000F5744"/>
    <w:rsid w:val="000F6BDA"/>
    <w:rsid w:val="000F70F7"/>
    <w:rsid w:val="000F78B7"/>
    <w:rsid w:val="000F7DD1"/>
    <w:rsid w:val="000F7F85"/>
    <w:rsid w:val="0010055B"/>
    <w:rsid w:val="00100F92"/>
    <w:rsid w:val="00101D65"/>
    <w:rsid w:val="00101E6D"/>
    <w:rsid w:val="00102A2E"/>
    <w:rsid w:val="00103451"/>
    <w:rsid w:val="00103EE4"/>
    <w:rsid w:val="0010428B"/>
    <w:rsid w:val="00104521"/>
    <w:rsid w:val="001045F2"/>
    <w:rsid w:val="00104FC5"/>
    <w:rsid w:val="00105B7F"/>
    <w:rsid w:val="00106623"/>
    <w:rsid w:val="001066EE"/>
    <w:rsid w:val="00106777"/>
    <w:rsid w:val="001067D0"/>
    <w:rsid w:val="00106997"/>
    <w:rsid w:val="00107356"/>
    <w:rsid w:val="0011055A"/>
    <w:rsid w:val="001105F4"/>
    <w:rsid w:val="0011077E"/>
    <w:rsid w:val="001110E3"/>
    <w:rsid w:val="0011117B"/>
    <w:rsid w:val="0011199F"/>
    <w:rsid w:val="00111C47"/>
    <w:rsid w:val="00111CAE"/>
    <w:rsid w:val="00111CED"/>
    <w:rsid w:val="00111DE5"/>
    <w:rsid w:val="00111E37"/>
    <w:rsid w:val="001120BF"/>
    <w:rsid w:val="001124D2"/>
    <w:rsid w:val="00112DEA"/>
    <w:rsid w:val="001131EE"/>
    <w:rsid w:val="00113659"/>
    <w:rsid w:val="00113A85"/>
    <w:rsid w:val="00113AE8"/>
    <w:rsid w:val="00114175"/>
    <w:rsid w:val="00114188"/>
    <w:rsid w:val="00114273"/>
    <w:rsid w:val="001149CB"/>
    <w:rsid w:val="00114E8E"/>
    <w:rsid w:val="00115026"/>
    <w:rsid w:val="00115082"/>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0F7F"/>
    <w:rsid w:val="00123068"/>
    <w:rsid w:val="00123254"/>
    <w:rsid w:val="001247E8"/>
    <w:rsid w:val="00124811"/>
    <w:rsid w:val="00124DDC"/>
    <w:rsid w:val="00125299"/>
    <w:rsid w:val="00126028"/>
    <w:rsid w:val="00126497"/>
    <w:rsid w:val="00126594"/>
    <w:rsid w:val="0012677C"/>
    <w:rsid w:val="001271D7"/>
    <w:rsid w:val="00127382"/>
    <w:rsid w:val="0012745B"/>
    <w:rsid w:val="0012748E"/>
    <w:rsid w:val="001276AA"/>
    <w:rsid w:val="00127810"/>
    <w:rsid w:val="00127DF5"/>
    <w:rsid w:val="00127E87"/>
    <w:rsid w:val="001302F2"/>
    <w:rsid w:val="001305EA"/>
    <w:rsid w:val="001306D3"/>
    <w:rsid w:val="0013077D"/>
    <w:rsid w:val="001307AA"/>
    <w:rsid w:val="00130B5B"/>
    <w:rsid w:val="00130C32"/>
    <w:rsid w:val="00131A96"/>
    <w:rsid w:val="00131AAB"/>
    <w:rsid w:val="00131C3E"/>
    <w:rsid w:val="00131D29"/>
    <w:rsid w:val="00131F40"/>
    <w:rsid w:val="00132482"/>
    <w:rsid w:val="00132A6F"/>
    <w:rsid w:val="00132F32"/>
    <w:rsid w:val="00133394"/>
    <w:rsid w:val="00133656"/>
    <w:rsid w:val="0013386A"/>
    <w:rsid w:val="00134B86"/>
    <w:rsid w:val="00134C44"/>
    <w:rsid w:val="00134E28"/>
    <w:rsid w:val="00135660"/>
    <w:rsid w:val="00135710"/>
    <w:rsid w:val="001359E6"/>
    <w:rsid w:val="00136333"/>
    <w:rsid w:val="0013649D"/>
    <w:rsid w:val="00136B8D"/>
    <w:rsid w:val="00136CE7"/>
    <w:rsid w:val="00136D20"/>
    <w:rsid w:val="00137C67"/>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4AD"/>
    <w:rsid w:val="00143572"/>
    <w:rsid w:val="00144558"/>
    <w:rsid w:val="00144574"/>
    <w:rsid w:val="00144698"/>
    <w:rsid w:val="00144749"/>
    <w:rsid w:val="00144E84"/>
    <w:rsid w:val="00144FD9"/>
    <w:rsid w:val="001452BC"/>
    <w:rsid w:val="001462F7"/>
    <w:rsid w:val="00146D13"/>
    <w:rsid w:val="00146F1F"/>
    <w:rsid w:val="00147290"/>
    <w:rsid w:val="0014738F"/>
    <w:rsid w:val="001477D1"/>
    <w:rsid w:val="0014798F"/>
    <w:rsid w:val="00147F4D"/>
    <w:rsid w:val="00150B1F"/>
    <w:rsid w:val="00150C0C"/>
    <w:rsid w:val="00150CEA"/>
    <w:rsid w:val="00150E66"/>
    <w:rsid w:val="00151210"/>
    <w:rsid w:val="001516D5"/>
    <w:rsid w:val="00153068"/>
    <w:rsid w:val="00153A7F"/>
    <w:rsid w:val="00153CEA"/>
    <w:rsid w:val="00153F4E"/>
    <w:rsid w:val="001548BC"/>
    <w:rsid w:val="00154A02"/>
    <w:rsid w:val="0015535B"/>
    <w:rsid w:val="001558C6"/>
    <w:rsid w:val="0015592B"/>
    <w:rsid w:val="00155AD0"/>
    <w:rsid w:val="00155CF9"/>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3510"/>
    <w:rsid w:val="001639FA"/>
    <w:rsid w:val="00163DF1"/>
    <w:rsid w:val="00163F0A"/>
    <w:rsid w:val="00164F48"/>
    <w:rsid w:val="00165193"/>
    <w:rsid w:val="0016531F"/>
    <w:rsid w:val="0016542D"/>
    <w:rsid w:val="00165628"/>
    <w:rsid w:val="00165B50"/>
    <w:rsid w:val="00165B5B"/>
    <w:rsid w:val="0016696A"/>
    <w:rsid w:val="00166A62"/>
    <w:rsid w:val="0016709A"/>
    <w:rsid w:val="00167F89"/>
    <w:rsid w:val="001705B7"/>
    <w:rsid w:val="00170666"/>
    <w:rsid w:val="00170B9C"/>
    <w:rsid w:val="0017244D"/>
    <w:rsid w:val="0017266A"/>
    <w:rsid w:val="001728EF"/>
    <w:rsid w:val="00172A18"/>
    <w:rsid w:val="00172E4C"/>
    <w:rsid w:val="00172FF8"/>
    <w:rsid w:val="001737E0"/>
    <w:rsid w:val="001744CD"/>
    <w:rsid w:val="00174ABB"/>
    <w:rsid w:val="00174D84"/>
    <w:rsid w:val="00175853"/>
    <w:rsid w:val="00175F4F"/>
    <w:rsid w:val="00176255"/>
    <w:rsid w:val="00176734"/>
    <w:rsid w:val="0017676F"/>
    <w:rsid w:val="001768C1"/>
    <w:rsid w:val="00176CE8"/>
    <w:rsid w:val="00176E25"/>
    <w:rsid w:val="00177030"/>
    <w:rsid w:val="00177210"/>
    <w:rsid w:val="00177253"/>
    <w:rsid w:val="0017739F"/>
    <w:rsid w:val="00177A95"/>
    <w:rsid w:val="001800DA"/>
    <w:rsid w:val="001809EF"/>
    <w:rsid w:val="0018112C"/>
    <w:rsid w:val="00181A01"/>
    <w:rsid w:val="00181A2E"/>
    <w:rsid w:val="00181D50"/>
    <w:rsid w:val="00181D9B"/>
    <w:rsid w:val="00181ED5"/>
    <w:rsid w:val="0018206A"/>
    <w:rsid w:val="001830CE"/>
    <w:rsid w:val="00183442"/>
    <w:rsid w:val="00183EAF"/>
    <w:rsid w:val="0018441F"/>
    <w:rsid w:val="00184F2D"/>
    <w:rsid w:val="00185439"/>
    <w:rsid w:val="00185506"/>
    <w:rsid w:val="0018587D"/>
    <w:rsid w:val="0018598C"/>
    <w:rsid w:val="00185AEA"/>
    <w:rsid w:val="001866EF"/>
    <w:rsid w:val="00186BD9"/>
    <w:rsid w:val="00186CE6"/>
    <w:rsid w:val="00186EA1"/>
    <w:rsid w:val="00187DDD"/>
    <w:rsid w:val="00187E1B"/>
    <w:rsid w:val="00190665"/>
    <w:rsid w:val="0019095B"/>
    <w:rsid w:val="00190EFF"/>
    <w:rsid w:val="001910D9"/>
    <w:rsid w:val="00191473"/>
    <w:rsid w:val="00191948"/>
    <w:rsid w:val="00191972"/>
    <w:rsid w:val="00191C64"/>
    <w:rsid w:val="00192371"/>
    <w:rsid w:val="00192433"/>
    <w:rsid w:val="00192A51"/>
    <w:rsid w:val="00192B52"/>
    <w:rsid w:val="00192FFF"/>
    <w:rsid w:val="0019327D"/>
    <w:rsid w:val="00193335"/>
    <w:rsid w:val="00193F9A"/>
    <w:rsid w:val="00194121"/>
    <w:rsid w:val="00194475"/>
    <w:rsid w:val="00194861"/>
    <w:rsid w:val="001948CF"/>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775"/>
    <w:rsid w:val="00197840"/>
    <w:rsid w:val="001A0024"/>
    <w:rsid w:val="001A00F6"/>
    <w:rsid w:val="001A0453"/>
    <w:rsid w:val="001A0783"/>
    <w:rsid w:val="001A084F"/>
    <w:rsid w:val="001A0867"/>
    <w:rsid w:val="001A0944"/>
    <w:rsid w:val="001A09DF"/>
    <w:rsid w:val="001A0C0A"/>
    <w:rsid w:val="001A0CBC"/>
    <w:rsid w:val="001A0D2E"/>
    <w:rsid w:val="001A0DA3"/>
    <w:rsid w:val="001A11DD"/>
    <w:rsid w:val="001A138F"/>
    <w:rsid w:val="001A1C78"/>
    <w:rsid w:val="001A27F2"/>
    <w:rsid w:val="001A29DF"/>
    <w:rsid w:val="001A29F5"/>
    <w:rsid w:val="001A3886"/>
    <w:rsid w:val="001A38F1"/>
    <w:rsid w:val="001A3AA1"/>
    <w:rsid w:val="001A3B3D"/>
    <w:rsid w:val="001A41BF"/>
    <w:rsid w:val="001A48D9"/>
    <w:rsid w:val="001A4AA8"/>
    <w:rsid w:val="001A54F5"/>
    <w:rsid w:val="001A5709"/>
    <w:rsid w:val="001A594F"/>
    <w:rsid w:val="001A5B76"/>
    <w:rsid w:val="001A6A5E"/>
    <w:rsid w:val="001A7511"/>
    <w:rsid w:val="001A7AD3"/>
    <w:rsid w:val="001B0056"/>
    <w:rsid w:val="001B0580"/>
    <w:rsid w:val="001B09CE"/>
    <w:rsid w:val="001B0AFD"/>
    <w:rsid w:val="001B122C"/>
    <w:rsid w:val="001B143E"/>
    <w:rsid w:val="001B1545"/>
    <w:rsid w:val="001B1FF1"/>
    <w:rsid w:val="001B2751"/>
    <w:rsid w:val="001B278C"/>
    <w:rsid w:val="001B32B4"/>
    <w:rsid w:val="001B34BD"/>
    <w:rsid w:val="001B34CB"/>
    <w:rsid w:val="001B371B"/>
    <w:rsid w:val="001B380C"/>
    <w:rsid w:val="001B3CBA"/>
    <w:rsid w:val="001B4266"/>
    <w:rsid w:val="001B43DF"/>
    <w:rsid w:val="001B4AEF"/>
    <w:rsid w:val="001B4CA7"/>
    <w:rsid w:val="001B4F46"/>
    <w:rsid w:val="001B4FCA"/>
    <w:rsid w:val="001B52BE"/>
    <w:rsid w:val="001B53EC"/>
    <w:rsid w:val="001B5540"/>
    <w:rsid w:val="001B5A33"/>
    <w:rsid w:val="001B5F5A"/>
    <w:rsid w:val="001B6167"/>
    <w:rsid w:val="001B6464"/>
    <w:rsid w:val="001B654B"/>
    <w:rsid w:val="001B6656"/>
    <w:rsid w:val="001B6FF3"/>
    <w:rsid w:val="001B7140"/>
    <w:rsid w:val="001B76D7"/>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C21"/>
    <w:rsid w:val="001C3E67"/>
    <w:rsid w:val="001C3F4C"/>
    <w:rsid w:val="001C410D"/>
    <w:rsid w:val="001C485B"/>
    <w:rsid w:val="001C4A1C"/>
    <w:rsid w:val="001C4B5D"/>
    <w:rsid w:val="001C4BB1"/>
    <w:rsid w:val="001C4F0C"/>
    <w:rsid w:val="001C54EE"/>
    <w:rsid w:val="001C5C72"/>
    <w:rsid w:val="001C64F3"/>
    <w:rsid w:val="001C68E7"/>
    <w:rsid w:val="001C6A37"/>
    <w:rsid w:val="001C727F"/>
    <w:rsid w:val="001C79F3"/>
    <w:rsid w:val="001D06BB"/>
    <w:rsid w:val="001D100C"/>
    <w:rsid w:val="001D1453"/>
    <w:rsid w:val="001D15D4"/>
    <w:rsid w:val="001D1C60"/>
    <w:rsid w:val="001D2594"/>
    <w:rsid w:val="001D265B"/>
    <w:rsid w:val="001D298C"/>
    <w:rsid w:val="001D3978"/>
    <w:rsid w:val="001D44F2"/>
    <w:rsid w:val="001D54D3"/>
    <w:rsid w:val="001D5FC8"/>
    <w:rsid w:val="001D6384"/>
    <w:rsid w:val="001D6930"/>
    <w:rsid w:val="001D6B99"/>
    <w:rsid w:val="001D74A8"/>
    <w:rsid w:val="001D77FC"/>
    <w:rsid w:val="001D78EE"/>
    <w:rsid w:val="001D7D31"/>
    <w:rsid w:val="001E03A9"/>
    <w:rsid w:val="001E095D"/>
    <w:rsid w:val="001E0984"/>
    <w:rsid w:val="001E0AA4"/>
    <w:rsid w:val="001E186B"/>
    <w:rsid w:val="001E1BDE"/>
    <w:rsid w:val="001E1BE3"/>
    <w:rsid w:val="001E1C56"/>
    <w:rsid w:val="001E241B"/>
    <w:rsid w:val="001E2D1E"/>
    <w:rsid w:val="001E3660"/>
    <w:rsid w:val="001E3693"/>
    <w:rsid w:val="001E39FE"/>
    <w:rsid w:val="001E3E8D"/>
    <w:rsid w:val="001E40A9"/>
    <w:rsid w:val="001E40C8"/>
    <w:rsid w:val="001E48F0"/>
    <w:rsid w:val="001E48F6"/>
    <w:rsid w:val="001E4D4E"/>
    <w:rsid w:val="001E5534"/>
    <w:rsid w:val="001E5703"/>
    <w:rsid w:val="001E5E9E"/>
    <w:rsid w:val="001E6394"/>
    <w:rsid w:val="001E6496"/>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7B3"/>
    <w:rsid w:val="001F081A"/>
    <w:rsid w:val="001F0B38"/>
    <w:rsid w:val="001F0EDE"/>
    <w:rsid w:val="001F177E"/>
    <w:rsid w:val="001F2106"/>
    <w:rsid w:val="001F22EA"/>
    <w:rsid w:val="001F27F8"/>
    <w:rsid w:val="001F30AE"/>
    <w:rsid w:val="001F3541"/>
    <w:rsid w:val="001F36D1"/>
    <w:rsid w:val="001F3EE6"/>
    <w:rsid w:val="001F4B75"/>
    <w:rsid w:val="001F524C"/>
    <w:rsid w:val="001F59DA"/>
    <w:rsid w:val="001F5C79"/>
    <w:rsid w:val="001F6053"/>
    <w:rsid w:val="001F61E7"/>
    <w:rsid w:val="001F74BC"/>
    <w:rsid w:val="001F7741"/>
    <w:rsid w:val="001F7752"/>
    <w:rsid w:val="002000C0"/>
    <w:rsid w:val="002002A8"/>
    <w:rsid w:val="0020060A"/>
    <w:rsid w:val="002008FD"/>
    <w:rsid w:val="0020107D"/>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74CC"/>
    <w:rsid w:val="002074E0"/>
    <w:rsid w:val="00207B3C"/>
    <w:rsid w:val="00210F72"/>
    <w:rsid w:val="002118FC"/>
    <w:rsid w:val="00211E9B"/>
    <w:rsid w:val="00212152"/>
    <w:rsid w:val="00212556"/>
    <w:rsid w:val="00212659"/>
    <w:rsid w:val="00212874"/>
    <w:rsid w:val="002129CB"/>
    <w:rsid w:val="002129EF"/>
    <w:rsid w:val="00212E06"/>
    <w:rsid w:val="002138B9"/>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F5"/>
    <w:rsid w:val="00220AE8"/>
    <w:rsid w:val="00220AFB"/>
    <w:rsid w:val="00220F69"/>
    <w:rsid w:val="00221708"/>
    <w:rsid w:val="002217A2"/>
    <w:rsid w:val="00221A6D"/>
    <w:rsid w:val="00221C42"/>
    <w:rsid w:val="00221D36"/>
    <w:rsid w:val="00221EF9"/>
    <w:rsid w:val="00221F73"/>
    <w:rsid w:val="00222132"/>
    <w:rsid w:val="00222704"/>
    <w:rsid w:val="002228CC"/>
    <w:rsid w:val="00223017"/>
    <w:rsid w:val="002230BD"/>
    <w:rsid w:val="00223380"/>
    <w:rsid w:val="002236D7"/>
    <w:rsid w:val="00224106"/>
    <w:rsid w:val="0022413A"/>
    <w:rsid w:val="00224DB7"/>
    <w:rsid w:val="00225CF2"/>
    <w:rsid w:val="00226322"/>
    <w:rsid w:val="00226442"/>
    <w:rsid w:val="00226F89"/>
    <w:rsid w:val="00227085"/>
    <w:rsid w:val="002303B0"/>
    <w:rsid w:val="00230CD8"/>
    <w:rsid w:val="00230DC1"/>
    <w:rsid w:val="002310D8"/>
    <w:rsid w:val="0023117E"/>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BA9"/>
    <w:rsid w:val="00234C05"/>
    <w:rsid w:val="00234E3A"/>
    <w:rsid w:val="00235341"/>
    <w:rsid w:val="002355F4"/>
    <w:rsid w:val="0023687B"/>
    <w:rsid w:val="00236CC3"/>
    <w:rsid w:val="00236FD4"/>
    <w:rsid w:val="0023714A"/>
    <w:rsid w:val="0023723B"/>
    <w:rsid w:val="002374D2"/>
    <w:rsid w:val="00237C70"/>
    <w:rsid w:val="00237DE4"/>
    <w:rsid w:val="00237F7C"/>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C95"/>
    <w:rsid w:val="002453DB"/>
    <w:rsid w:val="002454AC"/>
    <w:rsid w:val="00245643"/>
    <w:rsid w:val="002456FC"/>
    <w:rsid w:val="00245A27"/>
    <w:rsid w:val="00245AE5"/>
    <w:rsid w:val="00245DEE"/>
    <w:rsid w:val="00246321"/>
    <w:rsid w:val="002464E2"/>
    <w:rsid w:val="002464EB"/>
    <w:rsid w:val="00246BA0"/>
    <w:rsid w:val="00246FFB"/>
    <w:rsid w:val="002474AF"/>
    <w:rsid w:val="00247BF7"/>
    <w:rsid w:val="002501D9"/>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2C83"/>
    <w:rsid w:val="002532D0"/>
    <w:rsid w:val="00253986"/>
    <w:rsid w:val="00253CC8"/>
    <w:rsid w:val="00254334"/>
    <w:rsid w:val="00254CA6"/>
    <w:rsid w:val="002557E3"/>
    <w:rsid w:val="00255898"/>
    <w:rsid w:val="00255D46"/>
    <w:rsid w:val="00255E15"/>
    <w:rsid w:val="00255F5B"/>
    <w:rsid w:val="002565BC"/>
    <w:rsid w:val="002568F6"/>
    <w:rsid w:val="00257153"/>
    <w:rsid w:val="0025725E"/>
    <w:rsid w:val="00257A75"/>
    <w:rsid w:val="00257C33"/>
    <w:rsid w:val="00260416"/>
    <w:rsid w:val="0026062E"/>
    <w:rsid w:val="00260A67"/>
    <w:rsid w:val="00260DAD"/>
    <w:rsid w:val="00260FC2"/>
    <w:rsid w:val="00261105"/>
    <w:rsid w:val="00261197"/>
    <w:rsid w:val="00261479"/>
    <w:rsid w:val="00261BB7"/>
    <w:rsid w:val="00261EA9"/>
    <w:rsid w:val="00261F24"/>
    <w:rsid w:val="00261F27"/>
    <w:rsid w:val="0026277D"/>
    <w:rsid w:val="002627C1"/>
    <w:rsid w:val="00262A94"/>
    <w:rsid w:val="00263402"/>
    <w:rsid w:val="00263804"/>
    <w:rsid w:val="00263912"/>
    <w:rsid w:val="00264489"/>
    <w:rsid w:val="002644F7"/>
    <w:rsid w:val="00264682"/>
    <w:rsid w:val="0026491B"/>
    <w:rsid w:val="0026550C"/>
    <w:rsid w:val="00265AB0"/>
    <w:rsid w:val="00265BA5"/>
    <w:rsid w:val="00266093"/>
    <w:rsid w:val="00266A98"/>
    <w:rsid w:val="00266FA1"/>
    <w:rsid w:val="00267077"/>
    <w:rsid w:val="002677AC"/>
    <w:rsid w:val="002703A2"/>
    <w:rsid w:val="00270576"/>
    <w:rsid w:val="002708FF"/>
    <w:rsid w:val="0027091D"/>
    <w:rsid w:val="00270BE8"/>
    <w:rsid w:val="00270C3F"/>
    <w:rsid w:val="00270DD7"/>
    <w:rsid w:val="0027101D"/>
    <w:rsid w:val="00271082"/>
    <w:rsid w:val="00271384"/>
    <w:rsid w:val="002714CE"/>
    <w:rsid w:val="00271552"/>
    <w:rsid w:val="0027192A"/>
    <w:rsid w:val="00272306"/>
    <w:rsid w:val="00272398"/>
    <w:rsid w:val="00272525"/>
    <w:rsid w:val="002726D4"/>
    <w:rsid w:val="00272B61"/>
    <w:rsid w:val="00272B93"/>
    <w:rsid w:val="0027383B"/>
    <w:rsid w:val="00273922"/>
    <w:rsid w:val="00273AD2"/>
    <w:rsid w:val="00273BF8"/>
    <w:rsid w:val="00273C49"/>
    <w:rsid w:val="0027419A"/>
    <w:rsid w:val="00274347"/>
    <w:rsid w:val="002744D4"/>
    <w:rsid w:val="0027494F"/>
    <w:rsid w:val="00274A34"/>
    <w:rsid w:val="00274BC0"/>
    <w:rsid w:val="00274D93"/>
    <w:rsid w:val="002756C8"/>
    <w:rsid w:val="00275A2F"/>
    <w:rsid w:val="00275A3B"/>
    <w:rsid w:val="00276BFD"/>
    <w:rsid w:val="00276FF1"/>
    <w:rsid w:val="002771DD"/>
    <w:rsid w:val="0027723C"/>
    <w:rsid w:val="00277485"/>
    <w:rsid w:val="00277531"/>
    <w:rsid w:val="00277613"/>
    <w:rsid w:val="002777C0"/>
    <w:rsid w:val="00277D04"/>
    <w:rsid w:val="0028025B"/>
    <w:rsid w:val="0028053C"/>
    <w:rsid w:val="00280977"/>
    <w:rsid w:val="00280C95"/>
    <w:rsid w:val="0028133B"/>
    <w:rsid w:val="002815D1"/>
    <w:rsid w:val="002818D9"/>
    <w:rsid w:val="00281B27"/>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243D"/>
    <w:rsid w:val="00293591"/>
    <w:rsid w:val="00293A1C"/>
    <w:rsid w:val="00293B54"/>
    <w:rsid w:val="00293D7A"/>
    <w:rsid w:val="00293E34"/>
    <w:rsid w:val="00294DC6"/>
    <w:rsid w:val="0029501E"/>
    <w:rsid w:val="0029554C"/>
    <w:rsid w:val="00295648"/>
    <w:rsid w:val="002958C3"/>
    <w:rsid w:val="00295F03"/>
    <w:rsid w:val="0029628A"/>
    <w:rsid w:val="002969DA"/>
    <w:rsid w:val="00297A1E"/>
    <w:rsid w:val="002A0382"/>
    <w:rsid w:val="002A05C6"/>
    <w:rsid w:val="002A08D0"/>
    <w:rsid w:val="002A0A22"/>
    <w:rsid w:val="002A1995"/>
    <w:rsid w:val="002A250D"/>
    <w:rsid w:val="002A25CA"/>
    <w:rsid w:val="002A2850"/>
    <w:rsid w:val="002A29BE"/>
    <w:rsid w:val="002A3362"/>
    <w:rsid w:val="002A3D9D"/>
    <w:rsid w:val="002A4615"/>
    <w:rsid w:val="002A4C58"/>
    <w:rsid w:val="002A4DC3"/>
    <w:rsid w:val="002A4EFA"/>
    <w:rsid w:val="002A5FCF"/>
    <w:rsid w:val="002A6042"/>
    <w:rsid w:val="002A6412"/>
    <w:rsid w:val="002A696A"/>
    <w:rsid w:val="002A696E"/>
    <w:rsid w:val="002A6B62"/>
    <w:rsid w:val="002A7793"/>
    <w:rsid w:val="002A7794"/>
    <w:rsid w:val="002A77C4"/>
    <w:rsid w:val="002A7C43"/>
    <w:rsid w:val="002B029E"/>
    <w:rsid w:val="002B057C"/>
    <w:rsid w:val="002B09D3"/>
    <w:rsid w:val="002B0C82"/>
    <w:rsid w:val="002B0F25"/>
    <w:rsid w:val="002B0F9C"/>
    <w:rsid w:val="002B11D6"/>
    <w:rsid w:val="002B1361"/>
    <w:rsid w:val="002B1941"/>
    <w:rsid w:val="002B1A4C"/>
    <w:rsid w:val="002B1AB2"/>
    <w:rsid w:val="002B1E67"/>
    <w:rsid w:val="002B203D"/>
    <w:rsid w:val="002B20BD"/>
    <w:rsid w:val="002B2119"/>
    <w:rsid w:val="002B2369"/>
    <w:rsid w:val="002B26B7"/>
    <w:rsid w:val="002B2944"/>
    <w:rsid w:val="002B3060"/>
    <w:rsid w:val="002B3B58"/>
    <w:rsid w:val="002B3CFB"/>
    <w:rsid w:val="002B3F4C"/>
    <w:rsid w:val="002B3F81"/>
    <w:rsid w:val="002B46F8"/>
    <w:rsid w:val="002B493C"/>
    <w:rsid w:val="002B4C6B"/>
    <w:rsid w:val="002B4D70"/>
    <w:rsid w:val="002B4DA3"/>
    <w:rsid w:val="002B5ABB"/>
    <w:rsid w:val="002B5B5B"/>
    <w:rsid w:val="002B5FF0"/>
    <w:rsid w:val="002B634E"/>
    <w:rsid w:val="002B64F3"/>
    <w:rsid w:val="002B6ADA"/>
    <w:rsid w:val="002B6D22"/>
    <w:rsid w:val="002B71AD"/>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5DE"/>
    <w:rsid w:val="002C2B36"/>
    <w:rsid w:val="002C2D46"/>
    <w:rsid w:val="002C2E32"/>
    <w:rsid w:val="002C2F5A"/>
    <w:rsid w:val="002C312D"/>
    <w:rsid w:val="002C3602"/>
    <w:rsid w:val="002C37E5"/>
    <w:rsid w:val="002C3BB4"/>
    <w:rsid w:val="002C3C42"/>
    <w:rsid w:val="002C4714"/>
    <w:rsid w:val="002C4B02"/>
    <w:rsid w:val="002C50E8"/>
    <w:rsid w:val="002C6152"/>
    <w:rsid w:val="002C6C5E"/>
    <w:rsid w:val="002C70FD"/>
    <w:rsid w:val="002C7664"/>
    <w:rsid w:val="002C77BE"/>
    <w:rsid w:val="002C7C33"/>
    <w:rsid w:val="002C7E74"/>
    <w:rsid w:val="002D01ED"/>
    <w:rsid w:val="002D0409"/>
    <w:rsid w:val="002D080A"/>
    <w:rsid w:val="002D093F"/>
    <w:rsid w:val="002D09B0"/>
    <w:rsid w:val="002D0F16"/>
    <w:rsid w:val="002D1029"/>
    <w:rsid w:val="002D1CA7"/>
    <w:rsid w:val="002D2129"/>
    <w:rsid w:val="002D307E"/>
    <w:rsid w:val="002D34E8"/>
    <w:rsid w:val="002D3A9D"/>
    <w:rsid w:val="002D3AB1"/>
    <w:rsid w:val="002D3B20"/>
    <w:rsid w:val="002D3C94"/>
    <w:rsid w:val="002D4433"/>
    <w:rsid w:val="002D449C"/>
    <w:rsid w:val="002D5182"/>
    <w:rsid w:val="002D5493"/>
    <w:rsid w:val="002D54D2"/>
    <w:rsid w:val="002D664B"/>
    <w:rsid w:val="002D67DC"/>
    <w:rsid w:val="002D6A62"/>
    <w:rsid w:val="002D6BAF"/>
    <w:rsid w:val="002D6CEC"/>
    <w:rsid w:val="002D771C"/>
    <w:rsid w:val="002D78AA"/>
    <w:rsid w:val="002D78BC"/>
    <w:rsid w:val="002D78FF"/>
    <w:rsid w:val="002D7D12"/>
    <w:rsid w:val="002E09E7"/>
    <w:rsid w:val="002E0C76"/>
    <w:rsid w:val="002E12A9"/>
    <w:rsid w:val="002E171B"/>
    <w:rsid w:val="002E1C1C"/>
    <w:rsid w:val="002E2AA3"/>
    <w:rsid w:val="002E2AC2"/>
    <w:rsid w:val="002E2EBE"/>
    <w:rsid w:val="002E32BA"/>
    <w:rsid w:val="002E38DA"/>
    <w:rsid w:val="002E3A89"/>
    <w:rsid w:val="002E3C11"/>
    <w:rsid w:val="002E3EC4"/>
    <w:rsid w:val="002E3FB9"/>
    <w:rsid w:val="002E42DB"/>
    <w:rsid w:val="002E48F9"/>
    <w:rsid w:val="002E57A0"/>
    <w:rsid w:val="002E5FFF"/>
    <w:rsid w:val="002E67B1"/>
    <w:rsid w:val="002E69D7"/>
    <w:rsid w:val="002E6BC5"/>
    <w:rsid w:val="002E7968"/>
    <w:rsid w:val="002F0318"/>
    <w:rsid w:val="002F056C"/>
    <w:rsid w:val="002F0975"/>
    <w:rsid w:val="002F2080"/>
    <w:rsid w:val="002F208C"/>
    <w:rsid w:val="002F2769"/>
    <w:rsid w:val="002F2AB9"/>
    <w:rsid w:val="002F31BC"/>
    <w:rsid w:val="002F32EA"/>
    <w:rsid w:val="002F37EA"/>
    <w:rsid w:val="002F3996"/>
    <w:rsid w:val="002F3E4D"/>
    <w:rsid w:val="002F3EC3"/>
    <w:rsid w:val="002F3EDA"/>
    <w:rsid w:val="002F417F"/>
    <w:rsid w:val="002F4247"/>
    <w:rsid w:val="002F43E2"/>
    <w:rsid w:val="002F440F"/>
    <w:rsid w:val="002F4657"/>
    <w:rsid w:val="002F47F3"/>
    <w:rsid w:val="002F48A3"/>
    <w:rsid w:val="002F4F87"/>
    <w:rsid w:val="002F50B9"/>
    <w:rsid w:val="002F53D3"/>
    <w:rsid w:val="002F5BD0"/>
    <w:rsid w:val="002F60EF"/>
    <w:rsid w:val="002F61DE"/>
    <w:rsid w:val="002F62BA"/>
    <w:rsid w:val="002F63AF"/>
    <w:rsid w:val="002F7619"/>
    <w:rsid w:val="0030011B"/>
    <w:rsid w:val="003001E6"/>
    <w:rsid w:val="0030039F"/>
    <w:rsid w:val="00300566"/>
    <w:rsid w:val="0030089A"/>
    <w:rsid w:val="003010EB"/>
    <w:rsid w:val="00301153"/>
    <w:rsid w:val="00301195"/>
    <w:rsid w:val="00301628"/>
    <w:rsid w:val="003018EF"/>
    <w:rsid w:val="00301C52"/>
    <w:rsid w:val="0030267A"/>
    <w:rsid w:val="00303030"/>
    <w:rsid w:val="00303118"/>
    <w:rsid w:val="003032F8"/>
    <w:rsid w:val="003033D1"/>
    <w:rsid w:val="0030343B"/>
    <w:rsid w:val="0030398C"/>
    <w:rsid w:val="00303D67"/>
    <w:rsid w:val="003045BE"/>
    <w:rsid w:val="003049F0"/>
    <w:rsid w:val="003052D2"/>
    <w:rsid w:val="00305A9C"/>
    <w:rsid w:val="00305AF3"/>
    <w:rsid w:val="00305BEA"/>
    <w:rsid w:val="003062DA"/>
    <w:rsid w:val="003067E2"/>
    <w:rsid w:val="00306A1E"/>
    <w:rsid w:val="00306C75"/>
    <w:rsid w:val="00306F99"/>
    <w:rsid w:val="00307353"/>
    <w:rsid w:val="003075B3"/>
    <w:rsid w:val="003078C5"/>
    <w:rsid w:val="003078FC"/>
    <w:rsid w:val="00310226"/>
    <w:rsid w:val="003111BA"/>
    <w:rsid w:val="003111DC"/>
    <w:rsid w:val="00311373"/>
    <w:rsid w:val="003116E4"/>
    <w:rsid w:val="003116F6"/>
    <w:rsid w:val="00311902"/>
    <w:rsid w:val="00311C7F"/>
    <w:rsid w:val="00311D2A"/>
    <w:rsid w:val="00311D82"/>
    <w:rsid w:val="0031209A"/>
    <w:rsid w:val="00312EF1"/>
    <w:rsid w:val="00313795"/>
    <w:rsid w:val="00313817"/>
    <w:rsid w:val="0031393D"/>
    <w:rsid w:val="00313CD6"/>
    <w:rsid w:val="00313D10"/>
    <w:rsid w:val="00314381"/>
    <w:rsid w:val="003143F5"/>
    <w:rsid w:val="0031465D"/>
    <w:rsid w:val="003148D8"/>
    <w:rsid w:val="00314A22"/>
    <w:rsid w:val="00314A4E"/>
    <w:rsid w:val="00314C1F"/>
    <w:rsid w:val="00314CAB"/>
    <w:rsid w:val="00315347"/>
    <w:rsid w:val="00315DB6"/>
    <w:rsid w:val="003168A5"/>
    <w:rsid w:val="00316B15"/>
    <w:rsid w:val="00316B46"/>
    <w:rsid w:val="00317488"/>
    <w:rsid w:val="00317734"/>
    <w:rsid w:val="00317815"/>
    <w:rsid w:val="00317EEF"/>
    <w:rsid w:val="003202FE"/>
    <w:rsid w:val="003206D2"/>
    <w:rsid w:val="00320817"/>
    <w:rsid w:val="00320B18"/>
    <w:rsid w:val="00321A4C"/>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C68"/>
    <w:rsid w:val="003251D5"/>
    <w:rsid w:val="00325635"/>
    <w:rsid w:val="003258D2"/>
    <w:rsid w:val="003260BB"/>
    <w:rsid w:val="00326465"/>
    <w:rsid w:val="003269F6"/>
    <w:rsid w:val="00326BE8"/>
    <w:rsid w:val="00326CE0"/>
    <w:rsid w:val="00326F43"/>
    <w:rsid w:val="00327042"/>
    <w:rsid w:val="003279B8"/>
    <w:rsid w:val="00327C13"/>
    <w:rsid w:val="00327F05"/>
    <w:rsid w:val="00330101"/>
    <w:rsid w:val="00330222"/>
    <w:rsid w:val="003304CE"/>
    <w:rsid w:val="0033054E"/>
    <w:rsid w:val="003305AC"/>
    <w:rsid w:val="00330767"/>
    <w:rsid w:val="0033115C"/>
    <w:rsid w:val="00331254"/>
    <w:rsid w:val="003312B3"/>
    <w:rsid w:val="00331316"/>
    <w:rsid w:val="0033180C"/>
    <w:rsid w:val="00331A4B"/>
    <w:rsid w:val="00331B76"/>
    <w:rsid w:val="00331F32"/>
    <w:rsid w:val="00331F6A"/>
    <w:rsid w:val="00332318"/>
    <w:rsid w:val="00332ACA"/>
    <w:rsid w:val="00332C2E"/>
    <w:rsid w:val="0033363F"/>
    <w:rsid w:val="00333959"/>
    <w:rsid w:val="00333CEA"/>
    <w:rsid w:val="0033446F"/>
    <w:rsid w:val="00334475"/>
    <w:rsid w:val="00334F3F"/>
    <w:rsid w:val="00335284"/>
    <w:rsid w:val="00335477"/>
    <w:rsid w:val="003354BB"/>
    <w:rsid w:val="00335592"/>
    <w:rsid w:val="003356A4"/>
    <w:rsid w:val="00335AFC"/>
    <w:rsid w:val="00335E67"/>
    <w:rsid w:val="00335ED7"/>
    <w:rsid w:val="00336444"/>
    <w:rsid w:val="00336599"/>
    <w:rsid w:val="0033689D"/>
    <w:rsid w:val="00336C55"/>
    <w:rsid w:val="0033711E"/>
    <w:rsid w:val="0033724C"/>
    <w:rsid w:val="00337301"/>
    <w:rsid w:val="00337A4F"/>
    <w:rsid w:val="00337B04"/>
    <w:rsid w:val="00337D6D"/>
    <w:rsid w:val="00340107"/>
    <w:rsid w:val="0034013A"/>
    <w:rsid w:val="00340197"/>
    <w:rsid w:val="0034057E"/>
    <w:rsid w:val="00340D2B"/>
    <w:rsid w:val="003411C3"/>
    <w:rsid w:val="00341892"/>
    <w:rsid w:val="0034196A"/>
    <w:rsid w:val="00341B44"/>
    <w:rsid w:val="003422A6"/>
    <w:rsid w:val="00342385"/>
    <w:rsid w:val="00342A9C"/>
    <w:rsid w:val="00342C86"/>
    <w:rsid w:val="00342EFB"/>
    <w:rsid w:val="00343213"/>
    <w:rsid w:val="00343ACC"/>
    <w:rsid w:val="00343BE3"/>
    <w:rsid w:val="003449BE"/>
    <w:rsid w:val="00344B53"/>
    <w:rsid w:val="003450B0"/>
    <w:rsid w:val="00345180"/>
    <w:rsid w:val="00345186"/>
    <w:rsid w:val="003451F1"/>
    <w:rsid w:val="00345514"/>
    <w:rsid w:val="00345B51"/>
    <w:rsid w:val="00345CC1"/>
    <w:rsid w:val="00345DB2"/>
    <w:rsid w:val="0034639D"/>
    <w:rsid w:val="003468E9"/>
    <w:rsid w:val="00347228"/>
    <w:rsid w:val="0034732F"/>
    <w:rsid w:val="003475B7"/>
    <w:rsid w:val="0034779A"/>
    <w:rsid w:val="00347C74"/>
    <w:rsid w:val="00347DC9"/>
    <w:rsid w:val="003507A3"/>
    <w:rsid w:val="00350A43"/>
    <w:rsid w:val="00350F83"/>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3A1"/>
    <w:rsid w:val="00356430"/>
    <w:rsid w:val="00356433"/>
    <w:rsid w:val="00356663"/>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02F"/>
    <w:rsid w:val="00362290"/>
    <w:rsid w:val="00362312"/>
    <w:rsid w:val="00362B79"/>
    <w:rsid w:val="00362C13"/>
    <w:rsid w:val="00363484"/>
    <w:rsid w:val="00363821"/>
    <w:rsid w:val="00363DAF"/>
    <w:rsid w:val="00363F24"/>
    <w:rsid w:val="003644D4"/>
    <w:rsid w:val="00364832"/>
    <w:rsid w:val="00364CFB"/>
    <w:rsid w:val="00364DA1"/>
    <w:rsid w:val="003656B0"/>
    <w:rsid w:val="00365F7D"/>
    <w:rsid w:val="003667C8"/>
    <w:rsid w:val="00366AEF"/>
    <w:rsid w:val="00366B09"/>
    <w:rsid w:val="00367A3C"/>
    <w:rsid w:val="00367AFB"/>
    <w:rsid w:val="00367CD4"/>
    <w:rsid w:val="003700B2"/>
    <w:rsid w:val="0037023A"/>
    <w:rsid w:val="00370739"/>
    <w:rsid w:val="0037076D"/>
    <w:rsid w:val="003708DE"/>
    <w:rsid w:val="00370B25"/>
    <w:rsid w:val="00370B2E"/>
    <w:rsid w:val="00370C9E"/>
    <w:rsid w:val="00371898"/>
    <w:rsid w:val="003718AE"/>
    <w:rsid w:val="003718AF"/>
    <w:rsid w:val="0037190B"/>
    <w:rsid w:val="003719C2"/>
    <w:rsid w:val="00371BA2"/>
    <w:rsid w:val="00371D2F"/>
    <w:rsid w:val="00372200"/>
    <w:rsid w:val="00372449"/>
    <w:rsid w:val="003725DC"/>
    <w:rsid w:val="00372E30"/>
    <w:rsid w:val="00373A29"/>
    <w:rsid w:val="00374327"/>
    <w:rsid w:val="0037434C"/>
    <w:rsid w:val="0037438E"/>
    <w:rsid w:val="0037445E"/>
    <w:rsid w:val="00374935"/>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2CC"/>
    <w:rsid w:val="003772E5"/>
    <w:rsid w:val="00377510"/>
    <w:rsid w:val="003778A6"/>
    <w:rsid w:val="00377AC3"/>
    <w:rsid w:val="003801E9"/>
    <w:rsid w:val="00380374"/>
    <w:rsid w:val="00380E56"/>
    <w:rsid w:val="00381435"/>
    <w:rsid w:val="00381946"/>
    <w:rsid w:val="00381E33"/>
    <w:rsid w:val="0038222A"/>
    <w:rsid w:val="003823EF"/>
    <w:rsid w:val="0038243B"/>
    <w:rsid w:val="003827CB"/>
    <w:rsid w:val="00382974"/>
    <w:rsid w:val="003829BF"/>
    <w:rsid w:val="003829E9"/>
    <w:rsid w:val="00383382"/>
    <w:rsid w:val="00383472"/>
    <w:rsid w:val="0038350D"/>
    <w:rsid w:val="003837C9"/>
    <w:rsid w:val="00384006"/>
    <w:rsid w:val="00384726"/>
    <w:rsid w:val="00384A16"/>
    <w:rsid w:val="0038528D"/>
    <w:rsid w:val="00386B9A"/>
    <w:rsid w:val="00386BAE"/>
    <w:rsid w:val="00386F2E"/>
    <w:rsid w:val="003876E3"/>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3335"/>
    <w:rsid w:val="00394A95"/>
    <w:rsid w:val="003954B6"/>
    <w:rsid w:val="00395C36"/>
    <w:rsid w:val="00395E2A"/>
    <w:rsid w:val="00396937"/>
    <w:rsid w:val="00396B08"/>
    <w:rsid w:val="00396B74"/>
    <w:rsid w:val="00396CAD"/>
    <w:rsid w:val="0039701D"/>
    <w:rsid w:val="00397C3D"/>
    <w:rsid w:val="00397E48"/>
    <w:rsid w:val="003A0006"/>
    <w:rsid w:val="003A0075"/>
    <w:rsid w:val="003A052A"/>
    <w:rsid w:val="003A0ABE"/>
    <w:rsid w:val="003A0E35"/>
    <w:rsid w:val="003A1187"/>
    <w:rsid w:val="003A124D"/>
    <w:rsid w:val="003A3065"/>
    <w:rsid w:val="003A31FC"/>
    <w:rsid w:val="003A36A0"/>
    <w:rsid w:val="003A3795"/>
    <w:rsid w:val="003A3BA9"/>
    <w:rsid w:val="003A4447"/>
    <w:rsid w:val="003A4567"/>
    <w:rsid w:val="003A4824"/>
    <w:rsid w:val="003A4D04"/>
    <w:rsid w:val="003A4DB6"/>
    <w:rsid w:val="003A4DD6"/>
    <w:rsid w:val="003A55FB"/>
    <w:rsid w:val="003A5DE5"/>
    <w:rsid w:val="003A5FE4"/>
    <w:rsid w:val="003A628C"/>
    <w:rsid w:val="003A62ED"/>
    <w:rsid w:val="003A639B"/>
    <w:rsid w:val="003A63E3"/>
    <w:rsid w:val="003A65B3"/>
    <w:rsid w:val="003A6C63"/>
    <w:rsid w:val="003A6F34"/>
    <w:rsid w:val="003A71BF"/>
    <w:rsid w:val="003A71DF"/>
    <w:rsid w:val="003A7F94"/>
    <w:rsid w:val="003B01A4"/>
    <w:rsid w:val="003B0869"/>
    <w:rsid w:val="003B095A"/>
    <w:rsid w:val="003B197D"/>
    <w:rsid w:val="003B203E"/>
    <w:rsid w:val="003B2FF6"/>
    <w:rsid w:val="003B35F5"/>
    <w:rsid w:val="003B371D"/>
    <w:rsid w:val="003B3E9E"/>
    <w:rsid w:val="003B4288"/>
    <w:rsid w:val="003B46D5"/>
    <w:rsid w:val="003B486A"/>
    <w:rsid w:val="003B5283"/>
    <w:rsid w:val="003B55B5"/>
    <w:rsid w:val="003B6A95"/>
    <w:rsid w:val="003B74A4"/>
    <w:rsid w:val="003B772D"/>
    <w:rsid w:val="003B783D"/>
    <w:rsid w:val="003B7A43"/>
    <w:rsid w:val="003B7DE0"/>
    <w:rsid w:val="003C06D4"/>
    <w:rsid w:val="003C0CA5"/>
    <w:rsid w:val="003C1422"/>
    <w:rsid w:val="003C15E5"/>
    <w:rsid w:val="003C1D58"/>
    <w:rsid w:val="003C1DF9"/>
    <w:rsid w:val="003C2108"/>
    <w:rsid w:val="003C225D"/>
    <w:rsid w:val="003C238C"/>
    <w:rsid w:val="003C2564"/>
    <w:rsid w:val="003C2B53"/>
    <w:rsid w:val="003C2BB9"/>
    <w:rsid w:val="003C2EA5"/>
    <w:rsid w:val="003C395B"/>
    <w:rsid w:val="003C3B55"/>
    <w:rsid w:val="003C41B8"/>
    <w:rsid w:val="003C4B07"/>
    <w:rsid w:val="003C4B09"/>
    <w:rsid w:val="003C5037"/>
    <w:rsid w:val="003C5716"/>
    <w:rsid w:val="003C5787"/>
    <w:rsid w:val="003C595C"/>
    <w:rsid w:val="003C5F51"/>
    <w:rsid w:val="003C67CE"/>
    <w:rsid w:val="003C6BDF"/>
    <w:rsid w:val="003C6D27"/>
    <w:rsid w:val="003C706F"/>
    <w:rsid w:val="003C7BBE"/>
    <w:rsid w:val="003C7FBC"/>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5FC8"/>
    <w:rsid w:val="003D6253"/>
    <w:rsid w:val="003D6AC9"/>
    <w:rsid w:val="003D6AE3"/>
    <w:rsid w:val="003D750A"/>
    <w:rsid w:val="003D76EE"/>
    <w:rsid w:val="003E0E64"/>
    <w:rsid w:val="003E0FAF"/>
    <w:rsid w:val="003E1219"/>
    <w:rsid w:val="003E1364"/>
    <w:rsid w:val="003E17F7"/>
    <w:rsid w:val="003E2105"/>
    <w:rsid w:val="003E271A"/>
    <w:rsid w:val="003E27BD"/>
    <w:rsid w:val="003E2C64"/>
    <w:rsid w:val="003E2E5F"/>
    <w:rsid w:val="003E2EC9"/>
    <w:rsid w:val="003E32AD"/>
    <w:rsid w:val="003E36A4"/>
    <w:rsid w:val="003E379B"/>
    <w:rsid w:val="003E4106"/>
    <w:rsid w:val="003E42A9"/>
    <w:rsid w:val="003E4525"/>
    <w:rsid w:val="003E4667"/>
    <w:rsid w:val="003E4950"/>
    <w:rsid w:val="003E4B66"/>
    <w:rsid w:val="003E4FA8"/>
    <w:rsid w:val="003E5F7C"/>
    <w:rsid w:val="003E5FB2"/>
    <w:rsid w:val="003E61AE"/>
    <w:rsid w:val="003E6651"/>
    <w:rsid w:val="003E66AA"/>
    <w:rsid w:val="003E69CE"/>
    <w:rsid w:val="003E7A88"/>
    <w:rsid w:val="003F0697"/>
    <w:rsid w:val="003F06A0"/>
    <w:rsid w:val="003F147E"/>
    <w:rsid w:val="003F19F0"/>
    <w:rsid w:val="003F1AFE"/>
    <w:rsid w:val="003F1E0D"/>
    <w:rsid w:val="003F23AD"/>
    <w:rsid w:val="003F2789"/>
    <w:rsid w:val="003F2C65"/>
    <w:rsid w:val="003F2FB4"/>
    <w:rsid w:val="003F306E"/>
    <w:rsid w:val="003F467E"/>
    <w:rsid w:val="003F505B"/>
    <w:rsid w:val="003F6029"/>
    <w:rsid w:val="003F6583"/>
    <w:rsid w:val="003F6C6E"/>
    <w:rsid w:val="003F6D23"/>
    <w:rsid w:val="003F70ED"/>
    <w:rsid w:val="003F7369"/>
    <w:rsid w:val="003F79A1"/>
    <w:rsid w:val="003F79A9"/>
    <w:rsid w:val="003F7CC7"/>
    <w:rsid w:val="0040071D"/>
    <w:rsid w:val="004009B3"/>
    <w:rsid w:val="00400A45"/>
    <w:rsid w:val="004010A0"/>
    <w:rsid w:val="00402386"/>
    <w:rsid w:val="00402810"/>
    <w:rsid w:val="00402ADD"/>
    <w:rsid w:val="00402CC0"/>
    <w:rsid w:val="00403638"/>
    <w:rsid w:val="00403E89"/>
    <w:rsid w:val="0040434C"/>
    <w:rsid w:val="004047C6"/>
    <w:rsid w:val="004048B7"/>
    <w:rsid w:val="00404BAE"/>
    <w:rsid w:val="00404E0E"/>
    <w:rsid w:val="0040545A"/>
    <w:rsid w:val="00405D05"/>
    <w:rsid w:val="00406881"/>
    <w:rsid w:val="00406A6E"/>
    <w:rsid w:val="00407383"/>
    <w:rsid w:val="00407C70"/>
    <w:rsid w:val="00407E28"/>
    <w:rsid w:val="0041071D"/>
    <w:rsid w:val="00410944"/>
    <w:rsid w:val="00410D37"/>
    <w:rsid w:val="00410EE4"/>
    <w:rsid w:val="004113BD"/>
    <w:rsid w:val="004114AD"/>
    <w:rsid w:val="0041156E"/>
    <w:rsid w:val="004117B9"/>
    <w:rsid w:val="00411A25"/>
    <w:rsid w:val="00411C30"/>
    <w:rsid w:val="00411DEA"/>
    <w:rsid w:val="00412DF2"/>
    <w:rsid w:val="0041408D"/>
    <w:rsid w:val="00414381"/>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835"/>
    <w:rsid w:val="00420A4E"/>
    <w:rsid w:val="00420D6C"/>
    <w:rsid w:val="00420E57"/>
    <w:rsid w:val="00421C50"/>
    <w:rsid w:val="00421E75"/>
    <w:rsid w:val="004222D9"/>
    <w:rsid w:val="00422820"/>
    <w:rsid w:val="00422902"/>
    <w:rsid w:val="00422F26"/>
    <w:rsid w:val="0042353B"/>
    <w:rsid w:val="00423667"/>
    <w:rsid w:val="00423D6C"/>
    <w:rsid w:val="004242A7"/>
    <w:rsid w:val="00424CC7"/>
    <w:rsid w:val="004253E4"/>
    <w:rsid w:val="00425720"/>
    <w:rsid w:val="00425A9B"/>
    <w:rsid w:val="0042613A"/>
    <w:rsid w:val="004268A4"/>
    <w:rsid w:val="00426E08"/>
    <w:rsid w:val="00427172"/>
    <w:rsid w:val="004279D0"/>
    <w:rsid w:val="00427B91"/>
    <w:rsid w:val="00427C46"/>
    <w:rsid w:val="004300C8"/>
    <w:rsid w:val="004301BF"/>
    <w:rsid w:val="00430390"/>
    <w:rsid w:val="00430C11"/>
    <w:rsid w:val="00430CA0"/>
    <w:rsid w:val="00431501"/>
    <w:rsid w:val="0043180F"/>
    <w:rsid w:val="0043195F"/>
    <w:rsid w:val="00431998"/>
    <w:rsid w:val="00431A6B"/>
    <w:rsid w:val="00431D0C"/>
    <w:rsid w:val="00432115"/>
    <w:rsid w:val="0043223A"/>
    <w:rsid w:val="00432FEA"/>
    <w:rsid w:val="0043366C"/>
    <w:rsid w:val="004336FB"/>
    <w:rsid w:val="00433907"/>
    <w:rsid w:val="004339E0"/>
    <w:rsid w:val="00433E24"/>
    <w:rsid w:val="00434359"/>
    <w:rsid w:val="00434842"/>
    <w:rsid w:val="00434D94"/>
    <w:rsid w:val="00434FB3"/>
    <w:rsid w:val="00435178"/>
    <w:rsid w:val="0043517D"/>
    <w:rsid w:val="00435937"/>
    <w:rsid w:val="00435A24"/>
    <w:rsid w:val="00435B0F"/>
    <w:rsid w:val="00435B11"/>
    <w:rsid w:val="00436228"/>
    <w:rsid w:val="00436885"/>
    <w:rsid w:val="004369DE"/>
    <w:rsid w:val="00436C5A"/>
    <w:rsid w:val="00436DBD"/>
    <w:rsid w:val="00436E3C"/>
    <w:rsid w:val="00437914"/>
    <w:rsid w:val="00437DE1"/>
    <w:rsid w:val="00440BC4"/>
    <w:rsid w:val="00440C89"/>
    <w:rsid w:val="004410C9"/>
    <w:rsid w:val="0044190A"/>
    <w:rsid w:val="00441BD0"/>
    <w:rsid w:val="00441E4C"/>
    <w:rsid w:val="00441E90"/>
    <w:rsid w:val="00442C9C"/>
    <w:rsid w:val="004430A9"/>
    <w:rsid w:val="004435E0"/>
    <w:rsid w:val="004436BC"/>
    <w:rsid w:val="0044377D"/>
    <w:rsid w:val="00444175"/>
    <w:rsid w:val="0044447C"/>
    <w:rsid w:val="00444834"/>
    <w:rsid w:val="004450A1"/>
    <w:rsid w:val="00445A6D"/>
    <w:rsid w:val="00445C36"/>
    <w:rsid w:val="00446D71"/>
    <w:rsid w:val="004470A4"/>
    <w:rsid w:val="004474BF"/>
    <w:rsid w:val="00447730"/>
    <w:rsid w:val="004477BC"/>
    <w:rsid w:val="00447811"/>
    <w:rsid w:val="00447DA8"/>
    <w:rsid w:val="00447FB5"/>
    <w:rsid w:val="00450122"/>
    <w:rsid w:val="004501EA"/>
    <w:rsid w:val="00450582"/>
    <w:rsid w:val="004508CE"/>
    <w:rsid w:val="00450D29"/>
    <w:rsid w:val="0045173B"/>
    <w:rsid w:val="0045219C"/>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698"/>
    <w:rsid w:val="0045587F"/>
    <w:rsid w:val="00455CC7"/>
    <w:rsid w:val="00455D56"/>
    <w:rsid w:val="00456855"/>
    <w:rsid w:val="0045774E"/>
    <w:rsid w:val="00457B69"/>
    <w:rsid w:val="00460237"/>
    <w:rsid w:val="00460410"/>
    <w:rsid w:val="00460A51"/>
    <w:rsid w:val="00460AF0"/>
    <w:rsid w:val="00461032"/>
    <w:rsid w:val="004615DE"/>
    <w:rsid w:val="00461636"/>
    <w:rsid w:val="00461B6D"/>
    <w:rsid w:val="00461F77"/>
    <w:rsid w:val="00462084"/>
    <w:rsid w:val="00462966"/>
    <w:rsid w:val="00462A7C"/>
    <w:rsid w:val="00462D8D"/>
    <w:rsid w:val="00462EE9"/>
    <w:rsid w:val="00464479"/>
    <w:rsid w:val="004644FD"/>
    <w:rsid w:val="004646A6"/>
    <w:rsid w:val="0046539D"/>
    <w:rsid w:val="00465555"/>
    <w:rsid w:val="0046617B"/>
    <w:rsid w:val="00466904"/>
    <w:rsid w:val="00466AEE"/>
    <w:rsid w:val="00467051"/>
    <w:rsid w:val="004673F9"/>
    <w:rsid w:val="00467455"/>
    <w:rsid w:val="00467C05"/>
    <w:rsid w:val="00467CD5"/>
    <w:rsid w:val="00467CE4"/>
    <w:rsid w:val="00467F3D"/>
    <w:rsid w:val="004702B2"/>
    <w:rsid w:val="00470C23"/>
    <w:rsid w:val="004712DC"/>
    <w:rsid w:val="004713D1"/>
    <w:rsid w:val="00471469"/>
    <w:rsid w:val="004715E5"/>
    <w:rsid w:val="004719EE"/>
    <w:rsid w:val="004720A4"/>
    <w:rsid w:val="004723FA"/>
    <w:rsid w:val="0047261D"/>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894"/>
    <w:rsid w:val="00477BA4"/>
    <w:rsid w:val="004808FE"/>
    <w:rsid w:val="00480A4C"/>
    <w:rsid w:val="00480BD0"/>
    <w:rsid w:val="00480CFC"/>
    <w:rsid w:val="00480F5E"/>
    <w:rsid w:val="00481BC2"/>
    <w:rsid w:val="00481CD6"/>
    <w:rsid w:val="0048225A"/>
    <w:rsid w:val="0048266A"/>
    <w:rsid w:val="0048268B"/>
    <w:rsid w:val="004826D1"/>
    <w:rsid w:val="0048279E"/>
    <w:rsid w:val="004828AC"/>
    <w:rsid w:val="00483980"/>
    <w:rsid w:val="00483996"/>
    <w:rsid w:val="00483A9E"/>
    <w:rsid w:val="00484252"/>
    <w:rsid w:val="004842ED"/>
    <w:rsid w:val="004845EB"/>
    <w:rsid w:val="00484A71"/>
    <w:rsid w:val="004851DE"/>
    <w:rsid w:val="00485667"/>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32C"/>
    <w:rsid w:val="00493AEC"/>
    <w:rsid w:val="00493BE4"/>
    <w:rsid w:val="00493D57"/>
    <w:rsid w:val="00493E45"/>
    <w:rsid w:val="004947BC"/>
    <w:rsid w:val="00494996"/>
    <w:rsid w:val="00495086"/>
    <w:rsid w:val="00495749"/>
    <w:rsid w:val="00495936"/>
    <w:rsid w:val="00495A22"/>
    <w:rsid w:val="00495EDB"/>
    <w:rsid w:val="004963EC"/>
    <w:rsid w:val="004968AA"/>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6C7"/>
    <w:rsid w:val="004A38A5"/>
    <w:rsid w:val="004A3A28"/>
    <w:rsid w:val="004A3E57"/>
    <w:rsid w:val="004A4050"/>
    <w:rsid w:val="004A4276"/>
    <w:rsid w:val="004A435B"/>
    <w:rsid w:val="004A4714"/>
    <w:rsid w:val="004A5066"/>
    <w:rsid w:val="004A51CD"/>
    <w:rsid w:val="004A53C0"/>
    <w:rsid w:val="004A5900"/>
    <w:rsid w:val="004A69F2"/>
    <w:rsid w:val="004A71D1"/>
    <w:rsid w:val="004A79FC"/>
    <w:rsid w:val="004A7A3A"/>
    <w:rsid w:val="004A7AE9"/>
    <w:rsid w:val="004A7E28"/>
    <w:rsid w:val="004A7E72"/>
    <w:rsid w:val="004B023F"/>
    <w:rsid w:val="004B029F"/>
    <w:rsid w:val="004B05AA"/>
    <w:rsid w:val="004B089B"/>
    <w:rsid w:val="004B1279"/>
    <w:rsid w:val="004B1A3A"/>
    <w:rsid w:val="004B1B2D"/>
    <w:rsid w:val="004B2015"/>
    <w:rsid w:val="004B21C5"/>
    <w:rsid w:val="004B220D"/>
    <w:rsid w:val="004B2480"/>
    <w:rsid w:val="004B2977"/>
    <w:rsid w:val="004B29FD"/>
    <w:rsid w:val="004B2B58"/>
    <w:rsid w:val="004B331B"/>
    <w:rsid w:val="004B4420"/>
    <w:rsid w:val="004B476A"/>
    <w:rsid w:val="004B4E7D"/>
    <w:rsid w:val="004B4EB1"/>
    <w:rsid w:val="004B500E"/>
    <w:rsid w:val="004B5152"/>
    <w:rsid w:val="004B526B"/>
    <w:rsid w:val="004B5A3D"/>
    <w:rsid w:val="004B6473"/>
    <w:rsid w:val="004B6FF1"/>
    <w:rsid w:val="004C0241"/>
    <w:rsid w:val="004C0900"/>
    <w:rsid w:val="004C0E42"/>
    <w:rsid w:val="004C1D35"/>
    <w:rsid w:val="004C1ED3"/>
    <w:rsid w:val="004C20A0"/>
    <w:rsid w:val="004C2151"/>
    <w:rsid w:val="004C24E7"/>
    <w:rsid w:val="004C26BF"/>
    <w:rsid w:val="004C296F"/>
    <w:rsid w:val="004C307B"/>
    <w:rsid w:val="004C321C"/>
    <w:rsid w:val="004C35DC"/>
    <w:rsid w:val="004C399F"/>
    <w:rsid w:val="004C3FF3"/>
    <w:rsid w:val="004C4715"/>
    <w:rsid w:val="004C48CD"/>
    <w:rsid w:val="004C4989"/>
    <w:rsid w:val="004C4EB6"/>
    <w:rsid w:val="004C508B"/>
    <w:rsid w:val="004C5263"/>
    <w:rsid w:val="004C582F"/>
    <w:rsid w:val="004C6453"/>
    <w:rsid w:val="004C6804"/>
    <w:rsid w:val="004C71D3"/>
    <w:rsid w:val="004C7F16"/>
    <w:rsid w:val="004D0EB1"/>
    <w:rsid w:val="004D113E"/>
    <w:rsid w:val="004D1BFB"/>
    <w:rsid w:val="004D1D6E"/>
    <w:rsid w:val="004D20C7"/>
    <w:rsid w:val="004D228E"/>
    <w:rsid w:val="004D22E6"/>
    <w:rsid w:val="004D2A2C"/>
    <w:rsid w:val="004D2A5D"/>
    <w:rsid w:val="004D2BB8"/>
    <w:rsid w:val="004D2CEE"/>
    <w:rsid w:val="004D2FBE"/>
    <w:rsid w:val="004D3023"/>
    <w:rsid w:val="004D30BF"/>
    <w:rsid w:val="004D33A9"/>
    <w:rsid w:val="004D362B"/>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18C"/>
    <w:rsid w:val="004E02DB"/>
    <w:rsid w:val="004E04B6"/>
    <w:rsid w:val="004E0573"/>
    <w:rsid w:val="004E0B8C"/>
    <w:rsid w:val="004E1453"/>
    <w:rsid w:val="004E191C"/>
    <w:rsid w:val="004E1BDF"/>
    <w:rsid w:val="004E1E90"/>
    <w:rsid w:val="004E200B"/>
    <w:rsid w:val="004E2740"/>
    <w:rsid w:val="004E2DBC"/>
    <w:rsid w:val="004E2E17"/>
    <w:rsid w:val="004E314A"/>
    <w:rsid w:val="004E32C9"/>
    <w:rsid w:val="004E3544"/>
    <w:rsid w:val="004E3717"/>
    <w:rsid w:val="004E3E1C"/>
    <w:rsid w:val="004E3FA2"/>
    <w:rsid w:val="004E4193"/>
    <w:rsid w:val="004E4BF7"/>
    <w:rsid w:val="004E5637"/>
    <w:rsid w:val="004E5E95"/>
    <w:rsid w:val="004E6F39"/>
    <w:rsid w:val="004E72AE"/>
    <w:rsid w:val="004E7547"/>
    <w:rsid w:val="004E7704"/>
    <w:rsid w:val="004E7877"/>
    <w:rsid w:val="004E7C1A"/>
    <w:rsid w:val="004E7DBE"/>
    <w:rsid w:val="004F010A"/>
    <w:rsid w:val="004F0C0F"/>
    <w:rsid w:val="004F0C18"/>
    <w:rsid w:val="004F0E98"/>
    <w:rsid w:val="004F1D66"/>
    <w:rsid w:val="004F1DC4"/>
    <w:rsid w:val="004F2B0F"/>
    <w:rsid w:val="004F2C2F"/>
    <w:rsid w:val="004F2F0F"/>
    <w:rsid w:val="004F2F84"/>
    <w:rsid w:val="004F321A"/>
    <w:rsid w:val="004F3715"/>
    <w:rsid w:val="004F3B17"/>
    <w:rsid w:val="004F52E7"/>
    <w:rsid w:val="004F55A0"/>
    <w:rsid w:val="004F5777"/>
    <w:rsid w:val="004F5817"/>
    <w:rsid w:val="004F5E45"/>
    <w:rsid w:val="004F606A"/>
    <w:rsid w:val="004F6C54"/>
    <w:rsid w:val="004F6FAF"/>
    <w:rsid w:val="004F75CF"/>
    <w:rsid w:val="004F7613"/>
    <w:rsid w:val="004F7CEC"/>
    <w:rsid w:val="00500515"/>
    <w:rsid w:val="00500597"/>
    <w:rsid w:val="00500ED6"/>
    <w:rsid w:val="0050122E"/>
    <w:rsid w:val="00501CC1"/>
    <w:rsid w:val="00502A04"/>
    <w:rsid w:val="00502AD1"/>
    <w:rsid w:val="00502C84"/>
    <w:rsid w:val="0050326B"/>
    <w:rsid w:val="005035AC"/>
    <w:rsid w:val="0050381C"/>
    <w:rsid w:val="00503D45"/>
    <w:rsid w:val="00503D53"/>
    <w:rsid w:val="005041AE"/>
    <w:rsid w:val="00504440"/>
    <w:rsid w:val="0050457A"/>
    <w:rsid w:val="0050461C"/>
    <w:rsid w:val="005046DD"/>
    <w:rsid w:val="005051E1"/>
    <w:rsid w:val="005056DB"/>
    <w:rsid w:val="005058ED"/>
    <w:rsid w:val="00506074"/>
    <w:rsid w:val="0050612F"/>
    <w:rsid w:val="005062F2"/>
    <w:rsid w:val="005064EC"/>
    <w:rsid w:val="00506570"/>
    <w:rsid w:val="005068A0"/>
    <w:rsid w:val="00506DD7"/>
    <w:rsid w:val="0050789A"/>
    <w:rsid w:val="005079D3"/>
    <w:rsid w:val="005102C1"/>
    <w:rsid w:val="005103BA"/>
    <w:rsid w:val="00510963"/>
    <w:rsid w:val="00510B1C"/>
    <w:rsid w:val="00510B30"/>
    <w:rsid w:val="00510E79"/>
    <w:rsid w:val="00511558"/>
    <w:rsid w:val="00511727"/>
    <w:rsid w:val="00511F34"/>
    <w:rsid w:val="005120E5"/>
    <w:rsid w:val="00512117"/>
    <w:rsid w:val="00512532"/>
    <w:rsid w:val="0051258E"/>
    <w:rsid w:val="005125E3"/>
    <w:rsid w:val="00512E3E"/>
    <w:rsid w:val="00512FC0"/>
    <w:rsid w:val="005130AC"/>
    <w:rsid w:val="0051313C"/>
    <w:rsid w:val="00514705"/>
    <w:rsid w:val="00514BFE"/>
    <w:rsid w:val="00514CA5"/>
    <w:rsid w:val="0051521A"/>
    <w:rsid w:val="00515DFA"/>
    <w:rsid w:val="00515F46"/>
    <w:rsid w:val="005167C3"/>
    <w:rsid w:val="00517962"/>
    <w:rsid w:val="005179EB"/>
    <w:rsid w:val="005203AF"/>
    <w:rsid w:val="005204F9"/>
    <w:rsid w:val="0052064A"/>
    <w:rsid w:val="00520941"/>
    <w:rsid w:val="00520C31"/>
    <w:rsid w:val="00520D6C"/>
    <w:rsid w:val="00520DFF"/>
    <w:rsid w:val="00520F94"/>
    <w:rsid w:val="00521927"/>
    <w:rsid w:val="005219E4"/>
    <w:rsid w:val="005220E6"/>
    <w:rsid w:val="00522E04"/>
    <w:rsid w:val="0052334F"/>
    <w:rsid w:val="005237FB"/>
    <w:rsid w:val="00523903"/>
    <w:rsid w:val="00523CF1"/>
    <w:rsid w:val="00523DB4"/>
    <w:rsid w:val="00524706"/>
    <w:rsid w:val="00524CC2"/>
    <w:rsid w:val="005250EB"/>
    <w:rsid w:val="00525635"/>
    <w:rsid w:val="005262BD"/>
    <w:rsid w:val="00526736"/>
    <w:rsid w:val="005274EE"/>
    <w:rsid w:val="00527CA6"/>
    <w:rsid w:val="00527DAB"/>
    <w:rsid w:val="005302F0"/>
    <w:rsid w:val="0053067D"/>
    <w:rsid w:val="0053085E"/>
    <w:rsid w:val="00530B5D"/>
    <w:rsid w:val="005313EC"/>
    <w:rsid w:val="005315A1"/>
    <w:rsid w:val="005321A9"/>
    <w:rsid w:val="00532274"/>
    <w:rsid w:val="005326BA"/>
    <w:rsid w:val="00532814"/>
    <w:rsid w:val="00532979"/>
    <w:rsid w:val="00532E0E"/>
    <w:rsid w:val="00532ED1"/>
    <w:rsid w:val="00532FCC"/>
    <w:rsid w:val="0053316B"/>
    <w:rsid w:val="00533583"/>
    <w:rsid w:val="00533A5B"/>
    <w:rsid w:val="00533AC8"/>
    <w:rsid w:val="00533D79"/>
    <w:rsid w:val="005341D1"/>
    <w:rsid w:val="005349EF"/>
    <w:rsid w:val="00534E35"/>
    <w:rsid w:val="00535231"/>
    <w:rsid w:val="0053535B"/>
    <w:rsid w:val="00535BF9"/>
    <w:rsid w:val="00536473"/>
    <w:rsid w:val="00536510"/>
    <w:rsid w:val="00536986"/>
    <w:rsid w:val="005369DB"/>
    <w:rsid w:val="00536A54"/>
    <w:rsid w:val="00536D6E"/>
    <w:rsid w:val="00537758"/>
    <w:rsid w:val="00537B13"/>
    <w:rsid w:val="00537DF9"/>
    <w:rsid w:val="00537FB2"/>
    <w:rsid w:val="00540523"/>
    <w:rsid w:val="00540AB2"/>
    <w:rsid w:val="005411DD"/>
    <w:rsid w:val="00541685"/>
    <w:rsid w:val="005418C8"/>
    <w:rsid w:val="0054212D"/>
    <w:rsid w:val="00542194"/>
    <w:rsid w:val="005424C0"/>
    <w:rsid w:val="0054289B"/>
    <w:rsid w:val="00542B94"/>
    <w:rsid w:val="0054368F"/>
    <w:rsid w:val="00543717"/>
    <w:rsid w:val="00543A81"/>
    <w:rsid w:val="00544576"/>
    <w:rsid w:val="0054465D"/>
    <w:rsid w:val="00544B5A"/>
    <w:rsid w:val="00544FC0"/>
    <w:rsid w:val="0054567F"/>
    <w:rsid w:val="005456D6"/>
    <w:rsid w:val="005458D1"/>
    <w:rsid w:val="00545CE8"/>
    <w:rsid w:val="00545DB9"/>
    <w:rsid w:val="00545E2C"/>
    <w:rsid w:val="005460E3"/>
    <w:rsid w:val="00546611"/>
    <w:rsid w:val="00546BFA"/>
    <w:rsid w:val="00547506"/>
    <w:rsid w:val="0054787C"/>
    <w:rsid w:val="005478C8"/>
    <w:rsid w:val="00547AD3"/>
    <w:rsid w:val="00547D79"/>
    <w:rsid w:val="00547DB0"/>
    <w:rsid w:val="00547EF9"/>
    <w:rsid w:val="00550694"/>
    <w:rsid w:val="0055090B"/>
    <w:rsid w:val="00550BC7"/>
    <w:rsid w:val="00550C87"/>
    <w:rsid w:val="00550EFB"/>
    <w:rsid w:val="00550F51"/>
    <w:rsid w:val="00550FD1"/>
    <w:rsid w:val="00551221"/>
    <w:rsid w:val="005515F0"/>
    <w:rsid w:val="00551AC6"/>
    <w:rsid w:val="005526BA"/>
    <w:rsid w:val="005528F4"/>
    <w:rsid w:val="00552D7C"/>
    <w:rsid w:val="00552FAB"/>
    <w:rsid w:val="00553787"/>
    <w:rsid w:val="00553AC2"/>
    <w:rsid w:val="00553D26"/>
    <w:rsid w:val="005541C0"/>
    <w:rsid w:val="0055476A"/>
    <w:rsid w:val="005547A0"/>
    <w:rsid w:val="00554854"/>
    <w:rsid w:val="0055498E"/>
    <w:rsid w:val="005555F4"/>
    <w:rsid w:val="00555708"/>
    <w:rsid w:val="00555B92"/>
    <w:rsid w:val="00555F64"/>
    <w:rsid w:val="00556428"/>
    <w:rsid w:val="005564B5"/>
    <w:rsid w:val="00556836"/>
    <w:rsid w:val="00557F24"/>
    <w:rsid w:val="0056015D"/>
    <w:rsid w:val="00560B12"/>
    <w:rsid w:val="00560B54"/>
    <w:rsid w:val="00560C4E"/>
    <w:rsid w:val="00560D08"/>
    <w:rsid w:val="00561A83"/>
    <w:rsid w:val="00561ECD"/>
    <w:rsid w:val="005622FC"/>
    <w:rsid w:val="00562538"/>
    <w:rsid w:val="00562B01"/>
    <w:rsid w:val="005631AE"/>
    <w:rsid w:val="005635EA"/>
    <w:rsid w:val="00563DBF"/>
    <w:rsid w:val="00563E47"/>
    <w:rsid w:val="00564104"/>
    <w:rsid w:val="005645F4"/>
    <w:rsid w:val="00564ECC"/>
    <w:rsid w:val="0056569C"/>
    <w:rsid w:val="00565982"/>
    <w:rsid w:val="005659EE"/>
    <w:rsid w:val="00565C08"/>
    <w:rsid w:val="00565E44"/>
    <w:rsid w:val="00566598"/>
    <w:rsid w:val="00566733"/>
    <w:rsid w:val="00566924"/>
    <w:rsid w:val="00566C15"/>
    <w:rsid w:val="00566CB9"/>
    <w:rsid w:val="00566D38"/>
    <w:rsid w:val="005677D0"/>
    <w:rsid w:val="0057041C"/>
    <w:rsid w:val="00570497"/>
    <w:rsid w:val="00570643"/>
    <w:rsid w:val="005707D5"/>
    <w:rsid w:val="00570EA9"/>
    <w:rsid w:val="005711A5"/>
    <w:rsid w:val="00571699"/>
    <w:rsid w:val="00572204"/>
    <w:rsid w:val="0057238B"/>
    <w:rsid w:val="005728C5"/>
    <w:rsid w:val="00572A79"/>
    <w:rsid w:val="00572BF6"/>
    <w:rsid w:val="00573027"/>
    <w:rsid w:val="0057321D"/>
    <w:rsid w:val="0057322F"/>
    <w:rsid w:val="005733E1"/>
    <w:rsid w:val="00573C72"/>
    <w:rsid w:val="00574254"/>
    <w:rsid w:val="005744D4"/>
    <w:rsid w:val="005746C1"/>
    <w:rsid w:val="00574E4B"/>
    <w:rsid w:val="00574FC4"/>
    <w:rsid w:val="00575044"/>
    <w:rsid w:val="005751E9"/>
    <w:rsid w:val="005752C8"/>
    <w:rsid w:val="0057530B"/>
    <w:rsid w:val="0057557B"/>
    <w:rsid w:val="00575669"/>
    <w:rsid w:val="005756E4"/>
    <w:rsid w:val="00575706"/>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4410"/>
    <w:rsid w:val="0058511E"/>
    <w:rsid w:val="00585807"/>
    <w:rsid w:val="005859A0"/>
    <w:rsid w:val="005859FA"/>
    <w:rsid w:val="00585A04"/>
    <w:rsid w:val="005860A5"/>
    <w:rsid w:val="0058612B"/>
    <w:rsid w:val="005864BF"/>
    <w:rsid w:val="00586667"/>
    <w:rsid w:val="00586D38"/>
    <w:rsid w:val="005872AA"/>
    <w:rsid w:val="00590164"/>
    <w:rsid w:val="005903D8"/>
    <w:rsid w:val="00590431"/>
    <w:rsid w:val="0059061A"/>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E05"/>
    <w:rsid w:val="0059652E"/>
    <w:rsid w:val="00597F37"/>
    <w:rsid w:val="00597F50"/>
    <w:rsid w:val="00597FC2"/>
    <w:rsid w:val="005A0AD8"/>
    <w:rsid w:val="005A0B00"/>
    <w:rsid w:val="005A0CF2"/>
    <w:rsid w:val="005A0DAE"/>
    <w:rsid w:val="005A0DF4"/>
    <w:rsid w:val="005A1BAD"/>
    <w:rsid w:val="005A1E48"/>
    <w:rsid w:val="005A21A2"/>
    <w:rsid w:val="005A339E"/>
    <w:rsid w:val="005A3640"/>
    <w:rsid w:val="005A39AC"/>
    <w:rsid w:val="005A3B0A"/>
    <w:rsid w:val="005A4331"/>
    <w:rsid w:val="005A4B62"/>
    <w:rsid w:val="005A4E2A"/>
    <w:rsid w:val="005A53F9"/>
    <w:rsid w:val="005A55D3"/>
    <w:rsid w:val="005A64F6"/>
    <w:rsid w:val="005A6864"/>
    <w:rsid w:val="005A6B5B"/>
    <w:rsid w:val="005A6BCB"/>
    <w:rsid w:val="005A6D9A"/>
    <w:rsid w:val="005A7392"/>
    <w:rsid w:val="005A7571"/>
    <w:rsid w:val="005A7D81"/>
    <w:rsid w:val="005B01B6"/>
    <w:rsid w:val="005B04A7"/>
    <w:rsid w:val="005B07BD"/>
    <w:rsid w:val="005B0C15"/>
    <w:rsid w:val="005B0D9B"/>
    <w:rsid w:val="005B0EB1"/>
    <w:rsid w:val="005B0EBA"/>
    <w:rsid w:val="005B10B9"/>
    <w:rsid w:val="005B12E5"/>
    <w:rsid w:val="005B165A"/>
    <w:rsid w:val="005B18AC"/>
    <w:rsid w:val="005B1AC7"/>
    <w:rsid w:val="005B2579"/>
    <w:rsid w:val="005B2889"/>
    <w:rsid w:val="005B306D"/>
    <w:rsid w:val="005B33FF"/>
    <w:rsid w:val="005B3650"/>
    <w:rsid w:val="005B3819"/>
    <w:rsid w:val="005B3DB8"/>
    <w:rsid w:val="005B4043"/>
    <w:rsid w:val="005B4599"/>
    <w:rsid w:val="005B4794"/>
    <w:rsid w:val="005B4CC9"/>
    <w:rsid w:val="005B5363"/>
    <w:rsid w:val="005B5747"/>
    <w:rsid w:val="005B63C4"/>
    <w:rsid w:val="005B687D"/>
    <w:rsid w:val="005B750D"/>
    <w:rsid w:val="005B7C77"/>
    <w:rsid w:val="005B7D29"/>
    <w:rsid w:val="005C0653"/>
    <w:rsid w:val="005C08C8"/>
    <w:rsid w:val="005C0953"/>
    <w:rsid w:val="005C0A1E"/>
    <w:rsid w:val="005C160F"/>
    <w:rsid w:val="005C16F5"/>
    <w:rsid w:val="005C17D4"/>
    <w:rsid w:val="005C22C3"/>
    <w:rsid w:val="005C2915"/>
    <w:rsid w:val="005C3136"/>
    <w:rsid w:val="005C3491"/>
    <w:rsid w:val="005C39C6"/>
    <w:rsid w:val="005C3A44"/>
    <w:rsid w:val="005C4185"/>
    <w:rsid w:val="005C4C0E"/>
    <w:rsid w:val="005C4FEA"/>
    <w:rsid w:val="005C50E1"/>
    <w:rsid w:val="005C56B6"/>
    <w:rsid w:val="005C62FD"/>
    <w:rsid w:val="005C67AF"/>
    <w:rsid w:val="005C69EF"/>
    <w:rsid w:val="005C7306"/>
    <w:rsid w:val="005C7F22"/>
    <w:rsid w:val="005D03AD"/>
    <w:rsid w:val="005D0D0A"/>
    <w:rsid w:val="005D0DD3"/>
    <w:rsid w:val="005D1248"/>
    <w:rsid w:val="005D127F"/>
    <w:rsid w:val="005D1AA3"/>
    <w:rsid w:val="005D1D92"/>
    <w:rsid w:val="005D1FCF"/>
    <w:rsid w:val="005D2478"/>
    <w:rsid w:val="005D2F09"/>
    <w:rsid w:val="005D3505"/>
    <w:rsid w:val="005D3C7A"/>
    <w:rsid w:val="005D4054"/>
    <w:rsid w:val="005D40DB"/>
    <w:rsid w:val="005D430C"/>
    <w:rsid w:val="005D49C4"/>
    <w:rsid w:val="005D5861"/>
    <w:rsid w:val="005D59FE"/>
    <w:rsid w:val="005D5EDC"/>
    <w:rsid w:val="005D60AA"/>
    <w:rsid w:val="005D627B"/>
    <w:rsid w:val="005D643E"/>
    <w:rsid w:val="005D656B"/>
    <w:rsid w:val="005D6A2E"/>
    <w:rsid w:val="005D6D66"/>
    <w:rsid w:val="005D7002"/>
    <w:rsid w:val="005D72D6"/>
    <w:rsid w:val="005D738C"/>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AA6"/>
    <w:rsid w:val="005E5BF1"/>
    <w:rsid w:val="005E5DA2"/>
    <w:rsid w:val="005E6199"/>
    <w:rsid w:val="005E6213"/>
    <w:rsid w:val="005E644F"/>
    <w:rsid w:val="005E65F7"/>
    <w:rsid w:val="005E6B08"/>
    <w:rsid w:val="005E6F79"/>
    <w:rsid w:val="005E7109"/>
    <w:rsid w:val="005E78E5"/>
    <w:rsid w:val="005E794C"/>
    <w:rsid w:val="005E7D7D"/>
    <w:rsid w:val="005F0C19"/>
    <w:rsid w:val="005F0C2E"/>
    <w:rsid w:val="005F0D60"/>
    <w:rsid w:val="005F10FE"/>
    <w:rsid w:val="005F15AF"/>
    <w:rsid w:val="005F1C91"/>
    <w:rsid w:val="005F22FF"/>
    <w:rsid w:val="005F3756"/>
    <w:rsid w:val="005F3F79"/>
    <w:rsid w:val="005F4179"/>
    <w:rsid w:val="005F47B2"/>
    <w:rsid w:val="005F5B06"/>
    <w:rsid w:val="005F5BC5"/>
    <w:rsid w:val="005F5F88"/>
    <w:rsid w:val="005F6A00"/>
    <w:rsid w:val="005F6EE5"/>
    <w:rsid w:val="005F712A"/>
    <w:rsid w:val="005F724B"/>
    <w:rsid w:val="005F76B1"/>
    <w:rsid w:val="005F7708"/>
    <w:rsid w:val="005F7B39"/>
    <w:rsid w:val="006005FD"/>
    <w:rsid w:val="00601402"/>
    <w:rsid w:val="00601A75"/>
    <w:rsid w:val="00601BDB"/>
    <w:rsid w:val="00601C38"/>
    <w:rsid w:val="00601C52"/>
    <w:rsid w:val="00601E8A"/>
    <w:rsid w:val="00602B00"/>
    <w:rsid w:val="00602B0D"/>
    <w:rsid w:val="00602F13"/>
    <w:rsid w:val="006031B5"/>
    <w:rsid w:val="0060333D"/>
    <w:rsid w:val="006037A7"/>
    <w:rsid w:val="00603CC0"/>
    <w:rsid w:val="00603D83"/>
    <w:rsid w:val="00603E91"/>
    <w:rsid w:val="00603F12"/>
    <w:rsid w:val="00603FAA"/>
    <w:rsid w:val="006044FB"/>
    <w:rsid w:val="00604A70"/>
    <w:rsid w:val="00604E3F"/>
    <w:rsid w:val="0060536E"/>
    <w:rsid w:val="00605814"/>
    <w:rsid w:val="00605DE9"/>
    <w:rsid w:val="0060695E"/>
    <w:rsid w:val="00606CB6"/>
    <w:rsid w:val="006070DA"/>
    <w:rsid w:val="00607126"/>
    <w:rsid w:val="006105C0"/>
    <w:rsid w:val="0061073C"/>
    <w:rsid w:val="00610AE4"/>
    <w:rsid w:val="006111DF"/>
    <w:rsid w:val="00611CC2"/>
    <w:rsid w:val="00612434"/>
    <w:rsid w:val="00612857"/>
    <w:rsid w:val="00612895"/>
    <w:rsid w:val="00612902"/>
    <w:rsid w:val="00612E89"/>
    <w:rsid w:val="00612ED5"/>
    <w:rsid w:val="00613163"/>
    <w:rsid w:val="00613221"/>
    <w:rsid w:val="0061338D"/>
    <w:rsid w:val="00613409"/>
    <w:rsid w:val="00613B86"/>
    <w:rsid w:val="006143D7"/>
    <w:rsid w:val="00614681"/>
    <w:rsid w:val="00614880"/>
    <w:rsid w:val="00614A62"/>
    <w:rsid w:val="00614AA3"/>
    <w:rsid w:val="00614C4B"/>
    <w:rsid w:val="00615C1F"/>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1170"/>
    <w:rsid w:val="00621702"/>
    <w:rsid w:val="00621725"/>
    <w:rsid w:val="006218EF"/>
    <w:rsid w:val="0062196C"/>
    <w:rsid w:val="00621E33"/>
    <w:rsid w:val="00621FA5"/>
    <w:rsid w:val="0062237B"/>
    <w:rsid w:val="0062323E"/>
    <w:rsid w:val="0062360C"/>
    <w:rsid w:val="0062429D"/>
    <w:rsid w:val="0062435F"/>
    <w:rsid w:val="006246FE"/>
    <w:rsid w:val="0062477F"/>
    <w:rsid w:val="00624AA8"/>
    <w:rsid w:val="006250FD"/>
    <w:rsid w:val="006252C7"/>
    <w:rsid w:val="00625D48"/>
    <w:rsid w:val="00625E4C"/>
    <w:rsid w:val="006260BE"/>
    <w:rsid w:val="00626183"/>
    <w:rsid w:val="006262FA"/>
    <w:rsid w:val="00626391"/>
    <w:rsid w:val="006267BA"/>
    <w:rsid w:val="00626D47"/>
    <w:rsid w:val="0062714A"/>
    <w:rsid w:val="00627587"/>
    <w:rsid w:val="00627E41"/>
    <w:rsid w:val="006300D8"/>
    <w:rsid w:val="006303AC"/>
    <w:rsid w:val="006307A0"/>
    <w:rsid w:val="00630BCD"/>
    <w:rsid w:val="00631256"/>
    <w:rsid w:val="006312AA"/>
    <w:rsid w:val="0063132D"/>
    <w:rsid w:val="00631734"/>
    <w:rsid w:val="0063194F"/>
    <w:rsid w:val="006319F3"/>
    <w:rsid w:val="00631D23"/>
    <w:rsid w:val="006323BE"/>
    <w:rsid w:val="0063270F"/>
    <w:rsid w:val="00632A26"/>
    <w:rsid w:val="00632B43"/>
    <w:rsid w:val="006332D1"/>
    <w:rsid w:val="00633581"/>
    <w:rsid w:val="006339EE"/>
    <w:rsid w:val="00633FD5"/>
    <w:rsid w:val="0063404F"/>
    <w:rsid w:val="006348CD"/>
    <w:rsid w:val="00634C92"/>
    <w:rsid w:val="00634E02"/>
    <w:rsid w:val="00634EE9"/>
    <w:rsid w:val="00635A00"/>
    <w:rsid w:val="00635C42"/>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AEC"/>
    <w:rsid w:val="00643844"/>
    <w:rsid w:val="00643994"/>
    <w:rsid w:val="00645187"/>
    <w:rsid w:val="006451DA"/>
    <w:rsid w:val="006454AE"/>
    <w:rsid w:val="00645924"/>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3DB"/>
    <w:rsid w:val="00651AE0"/>
    <w:rsid w:val="00651B90"/>
    <w:rsid w:val="006521B9"/>
    <w:rsid w:val="00652443"/>
    <w:rsid w:val="00652B21"/>
    <w:rsid w:val="00652C2A"/>
    <w:rsid w:val="00652C8B"/>
    <w:rsid w:val="00652FF9"/>
    <w:rsid w:val="00653568"/>
    <w:rsid w:val="00654473"/>
    <w:rsid w:val="00654D49"/>
    <w:rsid w:val="00654E18"/>
    <w:rsid w:val="0065512D"/>
    <w:rsid w:val="006554D8"/>
    <w:rsid w:val="00655604"/>
    <w:rsid w:val="006559C6"/>
    <w:rsid w:val="006562C2"/>
    <w:rsid w:val="0065666C"/>
    <w:rsid w:val="006569EB"/>
    <w:rsid w:val="00656FBE"/>
    <w:rsid w:val="00657B64"/>
    <w:rsid w:val="00657D24"/>
    <w:rsid w:val="0066088A"/>
    <w:rsid w:val="006608AF"/>
    <w:rsid w:val="00660AA0"/>
    <w:rsid w:val="00660ED0"/>
    <w:rsid w:val="00661479"/>
    <w:rsid w:val="00661AE9"/>
    <w:rsid w:val="00661C40"/>
    <w:rsid w:val="006623ED"/>
    <w:rsid w:val="0066258C"/>
    <w:rsid w:val="00662924"/>
    <w:rsid w:val="00662B1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58B"/>
    <w:rsid w:val="00666795"/>
    <w:rsid w:val="00666DED"/>
    <w:rsid w:val="00666F2E"/>
    <w:rsid w:val="0066715F"/>
    <w:rsid w:val="006671FD"/>
    <w:rsid w:val="00667323"/>
    <w:rsid w:val="00667771"/>
    <w:rsid w:val="00667F1E"/>
    <w:rsid w:val="00667F74"/>
    <w:rsid w:val="00670E57"/>
    <w:rsid w:val="006717E5"/>
    <w:rsid w:val="0067181C"/>
    <w:rsid w:val="00671C7C"/>
    <w:rsid w:val="00671F27"/>
    <w:rsid w:val="0067207E"/>
    <w:rsid w:val="00672887"/>
    <w:rsid w:val="00673B84"/>
    <w:rsid w:val="0067403D"/>
    <w:rsid w:val="006741A3"/>
    <w:rsid w:val="0067476C"/>
    <w:rsid w:val="0067480C"/>
    <w:rsid w:val="00674E3C"/>
    <w:rsid w:val="0067533A"/>
    <w:rsid w:val="0067546E"/>
    <w:rsid w:val="0067555C"/>
    <w:rsid w:val="00675CEF"/>
    <w:rsid w:val="00675FA9"/>
    <w:rsid w:val="00675FE4"/>
    <w:rsid w:val="006766E2"/>
    <w:rsid w:val="006768E8"/>
    <w:rsid w:val="00676FAB"/>
    <w:rsid w:val="0067718E"/>
    <w:rsid w:val="006771B6"/>
    <w:rsid w:val="006771EC"/>
    <w:rsid w:val="0067726A"/>
    <w:rsid w:val="00677C8F"/>
    <w:rsid w:val="00677E7C"/>
    <w:rsid w:val="0068032E"/>
    <w:rsid w:val="00680743"/>
    <w:rsid w:val="00680C0A"/>
    <w:rsid w:val="00680C32"/>
    <w:rsid w:val="00681EEA"/>
    <w:rsid w:val="00681FC3"/>
    <w:rsid w:val="0068250A"/>
    <w:rsid w:val="0068255A"/>
    <w:rsid w:val="006828C2"/>
    <w:rsid w:val="006829A1"/>
    <w:rsid w:val="00682CCC"/>
    <w:rsid w:val="00683243"/>
    <w:rsid w:val="006834E4"/>
    <w:rsid w:val="0068350B"/>
    <w:rsid w:val="00683585"/>
    <w:rsid w:val="00683797"/>
    <w:rsid w:val="00683A51"/>
    <w:rsid w:val="00684EB4"/>
    <w:rsid w:val="00685201"/>
    <w:rsid w:val="00685EC7"/>
    <w:rsid w:val="006860D4"/>
    <w:rsid w:val="00686D17"/>
    <w:rsid w:val="006876D2"/>
    <w:rsid w:val="00687D43"/>
    <w:rsid w:val="00687DED"/>
    <w:rsid w:val="00687F64"/>
    <w:rsid w:val="00690280"/>
    <w:rsid w:val="0069040D"/>
    <w:rsid w:val="006904AE"/>
    <w:rsid w:val="00690714"/>
    <w:rsid w:val="006915BF"/>
    <w:rsid w:val="0069182A"/>
    <w:rsid w:val="00691ACF"/>
    <w:rsid w:val="00691B17"/>
    <w:rsid w:val="00691B64"/>
    <w:rsid w:val="00691E37"/>
    <w:rsid w:val="006922E6"/>
    <w:rsid w:val="00692661"/>
    <w:rsid w:val="00692862"/>
    <w:rsid w:val="0069289A"/>
    <w:rsid w:val="0069292A"/>
    <w:rsid w:val="0069297B"/>
    <w:rsid w:val="0069298A"/>
    <w:rsid w:val="006931A2"/>
    <w:rsid w:val="006932F7"/>
    <w:rsid w:val="006948CB"/>
    <w:rsid w:val="00694DA3"/>
    <w:rsid w:val="00694DC5"/>
    <w:rsid w:val="00694F3E"/>
    <w:rsid w:val="0069500A"/>
    <w:rsid w:val="00695143"/>
    <w:rsid w:val="0069545A"/>
    <w:rsid w:val="006954BB"/>
    <w:rsid w:val="00695854"/>
    <w:rsid w:val="00695C9F"/>
    <w:rsid w:val="0069616C"/>
    <w:rsid w:val="006965B9"/>
    <w:rsid w:val="00696D2C"/>
    <w:rsid w:val="00697C35"/>
    <w:rsid w:val="006A0623"/>
    <w:rsid w:val="006A0C3D"/>
    <w:rsid w:val="006A14DF"/>
    <w:rsid w:val="006A202C"/>
    <w:rsid w:val="006A2168"/>
    <w:rsid w:val="006A2169"/>
    <w:rsid w:val="006A344D"/>
    <w:rsid w:val="006A345E"/>
    <w:rsid w:val="006A4261"/>
    <w:rsid w:val="006A436A"/>
    <w:rsid w:val="006A4584"/>
    <w:rsid w:val="006A4721"/>
    <w:rsid w:val="006A4996"/>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6EE"/>
    <w:rsid w:val="006B2C1F"/>
    <w:rsid w:val="006B3257"/>
    <w:rsid w:val="006B3274"/>
    <w:rsid w:val="006B3361"/>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637"/>
    <w:rsid w:val="006C520D"/>
    <w:rsid w:val="006C5D21"/>
    <w:rsid w:val="006C5F84"/>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3340"/>
    <w:rsid w:val="006D348A"/>
    <w:rsid w:val="006D389B"/>
    <w:rsid w:val="006D40AA"/>
    <w:rsid w:val="006D48B8"/>
    <w:rsid w:val="006D4F7D"/>
    <w:rsid w:val="006D50B7"/>
    <w:rsid w:val="006D56A0"/>
    <w:rsid w:val="006D5F5F"/>
    <w:rsid w:val="006D65C2"/>
    <w:rsid w:val="006D690D"/>
    <w:rsid w:val="006D6A5F"/>
    <w:rsid w:val="006D6C0F"/>
    <w:rsid w:val="006D6F5E"/>
    <w:rsid w:val="006D7020"/>
    <w:rsid w:val="006D7C7B"/>
    <w:rsid w:val="006E02EB"/>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81"/>
    <w:rsid w:val="006E51DF"/>
    <w:rsid w:val="006E5513"/>
    <w:rsid w:val="006E5845"/>
    <w:rsid w:val="006E596B"/>
    <w:rsid w:val="006E5E87"/>
    <w:rsid w:val="006E5F29"/>
    <w:rsid w:val="006E665A"/>
    <w:rsid w:val="006E6846"/>
    <w:rsid w:val="006E6C0F"/>
    <w:rsid w:val="006E6E8A"/>
    <w:rsid w:val="006E704F"/>
    <w:rsid w:val="006E71FF"/>
    <w:rsid w:val="006E74E1"/>
    <w:rsid w:val="006E7DE9"/>
    <w:rsid w:val="006F042F"/>
    <w:rsid w:val="006F0475"/>
    <w:rsid w:val="006F0860"/>
    <w:rsid w:val="006F0B64"/>
    <w:rsid w:val="006F0C37"/>
    <w:rsid w:val="006F0CE0"/>
    <w:rsid w:val="006F11FB"/>
    <w:rsid w:val="006F1395"/>
    <w:rsid w:val="006F13DE"/>
    <w:rsid w:val="006F1B42"/>
    <w:rsid w:val="006F1E2C"/>
    <w:rsid w:val="006F2765"/>
    <w:rsid w:val="006F2BF1"/>
    <w:rsid w:val="006F2E67"/>
    <w:rsid w:val="006F2EF9"/>
    <w:rsid w:val="006F32E7"/>
    <w:rsid w:val="006F34B9"/>
    <w:rsid w:val="006F3711"/>
    <w:rsid w:val="006F386A"/>
    <w:rsid w:val="006F3A85"/>
    <w:rsid w:val="006F3B07"/>
    <w:rsid w:val="006F4080"/>
    <w:rsid w:val="006F44AB"/>
    <w:rsid w:val="006F4736"/>
    <w:rsid w:val="006F53F8"/>
    <w:rsid w:val="006F68F8"/>
    <w:rsid w:val="006F6A8E"/>
    <w:rsid w:val="006F6F0D"/>
    <w:rsid w:val="006F708B"/>
    <w:rsid w:val="006F70D5"/>
    <w:rsid w:val="006F7218"/>
    <w:rsid w:val="006F74C6"/>
    <w:rsid w:val="006F7F22"/>
    <w:rsid w:val="0070001B"/>
    <w:rsid w:val="00700C12"/>
    <w:rsid w:val="007013AA"/>
    <w:rsid w:val="0070179F"/>
    <w:rsid w:val="00701C24"/>
    <w:rsid w:val="00701D7A"/>
    <w:rsid w:val="00702614"/>
    <w:rsid w:val="0070272B"/>
    <w:rsid w:val="0070372C"/>
    <w:rsid w:val="007038B1"/>
    <w:rsid w:val="00703A95"/>
    <w:rsid w:val="0070436E"/>
    <w:rsid w:val="00704617"/>
    <w:rsid w:val="00704868"/>
    <w:rsid w:val="00704CD9"/>
    <w:rsid w:val="00704DBF"/>
    <w:rsid w:val="007052AC"/>
    <w:rsid w:val="007056BB"/>
    <w:rsid w:val="00706658"/>
    <w:rsid w:val="0070667E"/>
    <w:rsid w:val="0070684E"/>
    <w:rsid w:val="00707093"/>
    <w:rsid w:val="007073ED"/>
    <w:rsid w:val="00707821"/>
    <w:rsid w:val="00707823"/>
    <w:rsid w:val="007078B1"/>
    <w:rsid w:val="00707E38"/>
    <w:rsid w:val="00710382"/>
    <w:rsid w:val="00710CDE"/>
    <w:rsid w:val="00710EAD"/>
    <w:rsid w:val="00710F1B"/>
    <w:rsid w:val="00711242"/>
    <w:rsid w:val="00711512"/>
    <w:rsid w:val="0071170B"/>
    <w:rsid w:val="00711BDF"/>
    <w:rsid w:val="00712471"/>
    <w:rsid w:val="00712B87"/>
    <w:rsid w:val="0071392B"/>
    <w:rsid w:val="00714A71"/>
    <w:rsid w:val="00714D6B"/>
    <w:rsid w:val="00714DED"/>
    <w:rsid w:val="007151FF"/>
    <w:rsid w:val="0071567D"/>
    <w:rsid w:val="00715741"/>
    <w:rsid w:val="00715C1D"/>
    <w:rsid w:val="0071613F"/>
    <w:rsid w:val="00716449"/>
    <w:rsid w:val="00716A30"/>
    <w:rsid w:val="00716FC6"/>
    <w:rsid w:val="00717240"/>
    <w:rsid w:val="007177F2"/>
    <w:rsid w:val="00717BEB"/>
    <w:rsid w:val="00717D60"/>
    <w:rsid w:val="00717E3B"/>
    <w:rsid w:val="00717F3F"/>
    <w:rsid w:val="007208B6"/>
    <w:rsid w:val="00720A8D"/>
    <w:rsid w:val="00720AAD"/>
    <w:rsid w:val="00720CD2"/>
    <w:rsid w:val="00721322"/>
    <w:rsid w:val="00721D01"/>
    <w:rsid w:val="00722119"/>
    <w:rsid w:val="007221F3"/>
    <w:rsid w:val="0072282D"/>
    <w:rsid w:val="0072289C"/>
    <w:rsid w:val="00722989"/>
    <w:rsid w:val="00722E68"/>
    <w:rsid w:val="00723276"/>
    <w:rsid w:val="007236F0"/>
    <w:rsid w:val="00724780"/>
    <w:rsid w:val="00724885"/>
    <w:rsid w:val="00724F7D"/>
    <w:rsid w:val="00724FEE"/>
    <w:rsid w:val="007254DB"/>
    <w:rsid w:val="00726AC9"/>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30DD"/>
    <w:rsid w:val="00733969"/>
    <w:rsid w:val="00733996"/>
    <w:rsid w:val="00734090"/>
    <w:rsid w:val="007340A8"/>
    <w:rsid w:val="00734612"/>
    <w:rsid w:val="00734620"/>
    <w:rsid w:val="00734C18"/>
    <w:rsid w:val="00734FBF"/>
    <w:rsid w:val="00734FF0"/>
    <w:rsid w:val="00735586"/>
    <w:rsid w:val="00735871"/>
    <w:rsid w:val="00736325"/>
    <w:rsid w:val="00736757"/>
    <w:rsid w:val="0073687C"/>
    <w:rsid w:val="007369D1"/>
    <w:rsid w:val="00736B4C"/>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6EE"/>
    <w:rsid w:val="00742709"/>
    <w:rsid w:val="0074274B"/>
    <w:rsid w:val="00742C4D"/>
    <w:rsid w:val="0074303C"/>
    <w:rsid w:val="0074320E"/>
    <w:rsid w:val="007435E0"/>
    <w:rsid w:val="00743736"/>
    <w:rsid w:val="00743ADC"/>
    <w:rsid w:val="00744123"/>
    <w:rsid w:val="00744668"/>
    <w:rsid w:val="0074519F"/>
    <w:rsid w:val="00745217"/>
    <w:rsid w:val="0074527A"/>
    <w:rsid w:val="0074530C"/>
    <w:rsid w:val="00745317"/>
    <w:rsid w:val="00745662"/>
    <w:rsid w:val="00745823"/>
    <w:rsid w:val="00745C98"/>
    <w:rsid w:val="00745DCB"/>
    <w:rsid w:val="007461B2"/>
    <w:rsid w:val="007461F7"/>
    <w:rsid w:val="00746945"/>
    <w:rsid w:val="00746AFB"/>
    <w:rsid w:val="00747061"/>
    <w:rsid w:val="007470F3"/>
    <w:rsid w:val="007472C9"/>
    <w:rsid w:val="007477AF"/>
    <w:rsid w:val="00747B3B"/>
    <w:rsid w:val="007503DA"/>
    <w:rsid w:val="00751193"/>
    <w:rsid w:val="007515FF"/>
    <w:rsid w:val="00751B4B"/>
    <w:rsid w:val="00751E95"/>
    <w:rsid w:val="007520DF"/>
    <w:rsid w:val="007521C3"/>
    <w:rsid w:val="00752B02"/>
    <w:rsid w:val="00752EB9"/>
    <w:rsid w:val="00753220"/>
    <w:rsid w:val="00753244"/>
    <w:rsid w:val="007539B6"/>
    <w:rsid w:val="00753B1E"/>
    <w:rsid w:val="00755EC9"/>
    <w:rsid w:val="00756F13"/>
    <w:rsid w:val="00757482"/>
    <w:rsid w:val="00760000"/>
    <w:rsid w:val="007609F9"/>
    <w:rsid w:val="00760DBC"/>
    <w:rsid w:val="00761796"/>
    <w:rsid w:val="00761FA5"/>
    <w:rsid w:val="00762447"/>
    <w:rsid w:val="007630B7"/>
    <w:rsid w:val="0076369C"/>
    <w:rsid w:val="00763D17"/>
    <w:rsid w:val="007641B3"/>
    <w:rsid w:val="0076471B"/>
    <w:rsid w:val="007648FA"/>
    <w:rsid w:val="00764988"/>
    <w:rsid w:val="007652C1"/>
    <w:rsid w:val="007653F8"/>
    <w:rsid w:val="00765511"/>
    <w:rsid w:val="00765643"/>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993"/>
    <w:rsid w:val="00772FC9"/>
    <w:rsid w:val="00772FE1"/>
    <w:rsid w:val="00772FE4"/>
    <w:rsid w:val="007733F2"/>
    <w:rsid w:val="0077340A"/>
    <w:rsid w:val="0077391C"/>
    <w:rsid w:val="00774354"/>
    <w:rsid w:val="00774405"/>
    <w:rsid w:val="00774A49"/>
    <w:rsid w:val="00774B40"/>
    <w:rsid w:val="00774BBD"/>
    <w:rsid w:val="00774FFC"/>
    <w:rsid w:val="007754F8"/>
    <w:rsid w:val="00775612"/>
    <w:rsid w:val="0077565C"/>
    <w:rsid w:val="00775D37"/>
    <w:rsid w:val="00775E09"/>
    <w:rsid w:val="007761F9"/>
    <w:rsid w:val="00776A9D"/>
    <w:rsid w:val="007771A3"/>
    <w:rsid w:val="007774F8"/>
    <w:rsid w:val="00777744"/>
    <w:rsid w:val="00777D64"/>
    <w:rsid w:val="007801E1"/>
    <w:rsid w:val="0078083C"/>
    <w:rsid w:val="007808D5"/>
    <w:rsid w:val="00780B26"/>
    <w:rsid w:val="00780CF2"/>
    <w:rsid w:val="00780E04"/>
    <w:rsid w:val="00780EF2"/>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5D86"/>
    <w:rsid w:val="007862D9"/>
    <w:rsid w:val="00786674"/>
    <w:rsid w:val="007867EC"/>
    <w:rsid w:val="00787037"/>
    <w:rsid w:val="007872A9"/>
    <w:rsid w:val="007879AD"/>
    <w:rsid w:val="00787AAD"/>
    <w:rsid w:val="0079052D"/>
    <w:rsid w:val="00790604"/>
    <w:rsid w:val="0079062C"/>
    <w:rsid w:val="00790964"/>
    <w:rsid w:val="007910F7"/>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AE8"/>
    <w:rsid w:val="00794EA1"/>
    <w:rsid w:val="00794ECB"/>
    <w:rsid w:val="007952A1"/>
    <w:rsid w:val="0079583C"/>
    <w:rsid w:val="00795F65"/>
    <w:rsid w:val="007960EA"/>
    <w:rsid w:val="0079617C"/>
    <w:rsid w:val="00796A1C"/>
    <w:rsid w:val="00796E20"/>
    <w:rsid w:val="007A0395"/>
    <w:rsid w:val="007A0C1F"/>
    <w:rsid w:val="007A13F4"/>
    <w:rsid w:val="007A17B8"/>
    <w:rsid w:val="007A1A9F"/>
    <w:rsid w:val="007A1AFF"/>
    <w:rsid w:val="007A26B8"/>
    <w:rsid w:val="007A2E10"/>
    <w:rsid w:val="007A35D2"/>
    <w:rsid w:val="007A3948"/>
    <w:rsid w:val="007A3B77"/>
    <w:rsid w:val="007A3C8F"/>
    <w:rsid w:val="007A461D"/>
    <w:rsid w:val="007A462C"/>
    <w:rsid w:val="007A4795"/>
    <w:rsid w:val="007A4E2C"/>
    <w:rsid w:val="007A4FAC"/>
    <w:rsid w:val="007A51D5"/>
    <w:rsid w:val="007A5B04"/>
    <w:rsid w:val="007A5D63"/>
    <w:rsid w:val="007A645F"/>
    <w:rsid w:val="007A66AF"/>
    <w:rsid w:val="007A729B"/>
    <w:rsid w:val="007A7728"/>
    <w:rsid w:val="007A78D8"/>
    <w:rsid w:val="007A79A7"/>
    <w:rsid w:val="007A7CE0"/>
    <w:rsid w:val="007B0639"/>
    <w:rsid w:val="007B068E"/>
    <w:rsid w:val="007B1233"/>
    <w:rsid w:val="007B1526"/>
    <w:rsid w:val="007B1E14"/>
    <w:rsid w:val="007B1F4A"/>
    <w:rsid w:val="007B2BBF"/>
    <w:rsid w:val="007B2FE3"/>
    <w:rsid w:val="007B3412"/>
    <w:rsid w:val="007B39D1"/>
    <w:rsid w:val="007B3AA7"/>
    <w:rsid w:val="007B3B74"/>
    <w:rsid w:val="007B3F73"/>
    <w:rsid w:val="007B4864"/>
    <w:rsid w:val="007B489A"/>
    <w:rsid w:val="007B4ADA"/>
    <w:rsid w:val="007B4F53"/>
    <w:rsid w:val="007B51FF"/>
    <w:rsid w:val="007B5BD2"/>
    <w:rsid w:val="007B5CE4"/>
    <w:rsid w:val="007B5D56"/>
    <w:rsid w:val="007B5DFD"/>
    <w:rsid w:val="007B6572"/>
    <w:rsid w:val="007B6C12"/>
    <w:rsid w:val="007B6D3B"/>
    <w:rsid w:val="007B74D3"/>
    <w:rsid w:val="007B74DA"/>
    <w:rsid w:val="007B7B35"/>
    <w:rsid w:val="007B7C91"/>
    <w:rsid w:val="007C0354"/>
    <w:rsid w:val="007C0389"/>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964"/>
    <w:rsid w:val="007C5B9D"/>
    <w:rsid w:val="007C6461"/>
    <w:rsid w:val="007C6F1F"/>
    <w:rsid w:val="007C6F43"/>
    <w:rsid w:val="007C713B"/>
    <w:rsid w:val="007C7320"/>
    <w:rsid w:val="007C74FA"/>
    <w:rsid w:val="007C7689"/>
    <w:rsid w:val="007C774A"/>
    <w:rsid w:val="007C7BAF"/>
    <w:rsid w:val="007D057D"/>
    <w:rsid w:val="007D0A5A"/>
    <w:rsid w:val="007D0C19"/>
    <w:rsid w:val="007D1089"/>
    <w:rsid w:val="007D1427"/>
    <w:rsid w:val="007D15E4"/>
    <w:rsid w:val="007D1614"/>
    <w:rsid w:val="007D20C8"/>
    <w:rsid w:val="007D2740"/>
    <w:rsid w:val="007D28ED"/>
    <w:rsid w:val="007D2B3D"/>
    <w:rsid w:val="007D3139"/>
    <w:rsid w:val="007D3B9B"/>
    <w:rsid w:val="007D3E9B"/>
    <w:rsid w:val="007D424E"/>
    <w:rsid w:val="007D4601"/>
    <w:rsid w:val="007D4641"/>
    <w:rsid w:val="007D46BD"/>
    <w:rsid w:val="007D4774"/>
    <w:rsid w:val="007D4AC8"/>
    <w:rsid w:val="007D53AC"/>
    <w:rsid w:val="007D5BD1"/>
    <w:rsid w:val="007D70C8"/>
    <w:rsid w:val="007D7408"/>
    <w:rsid w:val="007D77FE"/>
    <w:rsid w:val="007D7AB3"/>
    <w:rsid w:val="007D7C12"/>
    <w:rsid w:val="007D7CA1"/>
    <w:rsid w:val="007E062F"/>
    <w:rsid w:val="007E0BA2"/>
    <w:rsid w:val="007E0D3A"/>
    <w:rsid w:val="007E103C"/>
    <w:rsid w:val="007E138A"/>
    <w:rsid w:val="007E1841"/>
    <w:rsid w:val="007E2900"/>
    <w:rsid w:val="007E2B5E"/>
    <w:rsid w:val="007E31FC"/>
    <w:rsid w:val="007E3450"/>
    <w:rsid w:val="007E37D6"/>
    <w:rsid w:val="007E3EC3"/>
    <w:rsid w:val="007E50CA"/>
    <w:rsid w:val="007E52AC"/>
    <w:rsid w:val="007E595E"/>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A3C"/>
    <w:rsid w:val="007F0B26"/>
    <w:rsid w:val="007F1255"/>
    <w:rsid w:val="007F14A3"/>
    <w:rsid w:val="007F1B5E"/>
    <w:rsid w:val="007F1E31"/>
    <w:rsid w:val="007F222E"/>
    <w:rsid w:val="007F236F"/>
    <w:rsid w:val="007F2834"/>
    <w:rsid w:val="007F28B3"/>
    <w:rsid w:val="007F2991"/>
    <w:rsid w:val="007F2F9B"/>
    <w:rsid w:val="007F33CB"/>
    <w:rsid w:val="007F3564"/>
    <w:rsid w:val="007F3A4F"/>
    <w:rsid w:val="007F3B03"/>
    <w:rsid w:val="007F4019"/>
    <w:rsid w:val="007F42DC"/>
    <w:rsid w:val="007F4617"/>
    <w:rsid w:val="007F48AD"/>
    <w:rsid w:val="007F506E"/>
    <w:rsid w:val="007F51D8"/>
    <w:rsid w:val="007F587D"/>
    <w:rsid w:val="007F5D1D"/>
    <w:rsid w:val="007F5ED0"/>
    <w:rsid w:val="007F61FC"/>
    <w:rsid w:val="007F6556"/>
    <w:rsid w:val="007F68C5"/>
    <w:rsid w:val="007F6D33"/>
    <w:rsid w:val="007F7563"/>
    <w:rsid w:val="007F7564"/>
    <w:rsid w:val="007F7B72"/>
    <w:rsid w:val="007F7C0C"/>
    <w:rsid w:val="008005F0"/>
    <w:rsid w:val="0080088D"/>
    <w:rsid w:val="00800C55"/>
    <w:rsid w:val="00800D5A"/>
    <w:rsid w:val="00801493"/>
    <w:rsid w:val="00801637"/>
    <w:rsid w:val="008020CA"/>
    <w:rsid w:val="0080224E"/>
    <w:rsid w:val="0080260E"/>
    <w:rsid w:val="008028D6"/>
    <w:rsid w:val="00802BE2"/>
    <w:rsid w:val="008031FE"/>
    <w:rsid w:val="00803935"/>
    <w:rsid w:val="0080443D"/>
    <w:rsid w:val="0080447E"/>
    <w:rsid w:val="008044AA"/>
    <w:rsid w:val="00805A45"/>
    <w:rsid w:val="00805AD0"/>
    <w:rsid w:val="00805CF9"/>
    <w:rsid w:val="00806C70"/>
    <w:rsid w:val="00806D88"/>
    <w:rsid w:val="00806DEC"/>
    <w:rsid w:val="00810220"/>
    <w:rsid w:val="0081055E"/>
    <w:rsid w:val="00810580"/>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5AC8"/>
    <w:rsid w:val="008161EA"/>
    <w:rsid w:val="00816286"/>
    <w:rsid w:val="008162AA"/>
    <w:rsid w:val="00816307"/>
    <w:rsid w:val="0081657C"/>
    <w:rsid w:val="00816A19"/>
    <w:rsid w:val="008171D6"/>
    <w:rsid w:val="008172A1"/>
    <w:rsid w:val="00817EA7"/>
    <w:rsid w:val="008200C4"/>
    <w:rsid w:val="0082027F"/>
    <w:rsid w:val="00820B61"/>
    <w:rsid w:val="00820ECD"/>
    <w:rsid w:val="00821740"/>
    <w:rsid w:val="00821C3A"/>
    <w:rsid w:val="0082200B"/>
    <w:rsid w:val="008224B0"/>
    <w:rsid w:val="00822519"/>
    <w:rsid w:val="008226B5"/>
    <w:rsid w:val="00822B93"/>
    <w:rsid w:val="00822E5C"/>
    <w:rsid w:val="0082386D"/>
    <w:rsid w:val="008239AB"/>
    <w:rsid w:val="00823E01"/>
    <w:rsid w:val="00824604"/>
    <w:rsid w:val="00824694"/>
    <w:rsid w:val="00824735"/>
    <w:rsid w:val="00824A2E"/>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1F6"/>
    <w:rsid w:val="00831434"/>
    <w:rsid w:val="00831789"/>
    <w:rsid w:val="008317E5"/>
    <w:rsid w:val="00831C50"/>
    <w:rsid w:val="00831EF6"/>
    <w:rsid w:val="00831FDF"/>
    <w:rsid w:val="0083220D"/>
    <w:rsid w:val="008326C6"/>
    <w:rsid w:val="008327D0"/>
    <w:rsid w:val="00832C20"/>
    <w:rsid w:val="00832D84"/>
    <w:rsid w:val="00833C7D"/>
    <w:rsid w:val="008346F0"/>
    <w:rsid w:val="00834766"/>
    <w:rsid w:val="00835143"/>
    <w:rsid w:val="00835235"/>
    <w:rsid w:val="00835565"/>
    <w:rsid w:val="008355DC"/>
    <w:rsid w:val="008359C1"/>
    <w:rsid w:val="00835ACC"/>
    <w:rsid w:val="00835DA3"/>
    <w:rsid w:val="008370A5"/>
    <w:rsid w:val="008377CD"/>
    <w:rsid w:val="00837B9A"/>
    <w:rsid w:val="0084001E"/>
    <w:rsid w:val="0084104C"/>
    <w:rsid w:val="0084115E"/>
    <w:rsid w:val="008412C6"/>
    <w:rsid w:val="00841BA0"/>
    <w:rsid w:val="00841D37"/>
    <w:rsid w:val="00841F76"/>
    <w:rsid w:val="00842E99"/>
    <w:rsid w:val="00843153"/>
    <w:rsid w:val="0084315C"/>
    <w:rsid w:val="00843351"/>
    <w:rsid w:val="00843551"/>
    <w:rsid w:val="0084371E"/>
    <w:rsid w:val="0084374C"/>
    <w:rsid w:val="00843805"/>
    <w:rsid w:val="00844093"/>
    <w:rsid w:val="00844140"/>
    <w:rsid w:val="00844464"/>
    <w:rsid w:val="00844769"/>
    <w:rsid w:val="0084494C"/>
    <w:rsid w:val="00844FD6"/>
    <w:rsid w:val="00845930"/>
    <w:rsid w:val="008464BB"/>
    <w:rsid w:val="00846F80"/>
    <w:rsid w:val="008471AD"/>
    <w:rsid w:val="008472A0"/>
    <w:rsid w:val="008473E2"/>
    <w:rsid w:val="0084750B"/>
    <w:rsid w:val="008477AD"/>
    <w:rsid w:val="008478EE"/>
    <w:rsid w:val="00850616"/>
    <w:rsid w:val="0085097E"/>
    <w:rsid w:val="00850AB7"/>
    <w:rsid w:val="00850C9D"/>
    <w:rsid w:val="0085137A"/>
    <w:rsid w:val="00851B3C"/>
    <w:rsid w:val="00851BFC"/>
    <w:rsid w:val="008530DA"/>
    <w:rsid w:val="0085328F"/>
    <w:rsid w:val="008533A6"/>
    <w:rsid w:val="00853C24"/>
    <w:rsid w:val="00853D24"/>
    <w:rsid w:val="00853E55"/>
    <w:rsid w:val="008541E0"/>
    <w:rsid w:val="008542C6"/>
    <w:rsid w:val="00854CDF"/>
    <w:rsid w:val="0085569F"/>
    <w:rsid w:val="00855C29"/>
    <w:rsid w:val="00856474"/>
    <w:rsid w:val="0085674B"/>
    <w:rsid w:val="008567BE"/>
    <w:rsid w:val="00856B09"/>
    <w:rsid w:val="00856EB6"/>
    <w:rsid w:val="00857356"/>
    <w:rsid w:val="008575DD"/>
    <w:rsid w:val="008578C0"/>
    <w:rsid w:val="00857DD5"/>
    <w:rsid w:val="008607AE"/>
    <w:rsid w:val="0086100C"/>
    <w:rsid w:val="00861425"/>
    <w:rsid w:val="00861564"/>
    <w:rsid w:val="008615BE"/>
    <w:rsid w:val="00861AE5"/>
    <w:rsid w:val="00861CD5"/>
    <w:rsid w:val="00861E46"/>
    <w:rsid w:val="00862904"/>
    <w:rsid w:val="008636E5"/>
    <w:rsid w:val="00863733"/>
    <w:rsid w:val="00863BC2"/>
    <w:rsid w:val="00863D36"/>
    <w:rsid w:val="00863ED0"/>
    <w:rsid w:val="00863F91"/>
    <w:rsid w:val="00864F14"/>
    <w:rsid w:val="00865750"/>
    <w:rsid w:val="008658C4"/>
    <w:rsid w:val="00866221"/>
    <w:rsid w:val="008667A2"/>
    <w:rsid w:val="00866804"/>
    <w:rsid w:val="00866B7B"/>
    <w:rsid w:val="00867642"/>
    <w:rsid w:val="00867714"/>
    <w:rsid w:val="00867C63"/>
    <w:rsid w:val="00867DFF"/>
    <w:rsid w:val="00867EE9"/>
    <w:rsid w:val="00867F14"/>
    <w:rsid w:val="008706A5"/>
    <w:rsid w:val="00870892"/>
    <w:rsid w:val="00871001"/>
    <w:rsid w:val="0087123D"/>
    <w:rsid w:val="008712C7"/>
    <w:rsid w:val="00871639"/>
    <w:rsid w:val="00871BBB"/>
    <w:rsid w:val="00871ECB"/>
    <w:rsid w:val="00871EE3"/>
    <w:rsid w:val="008724A5"/>
    <w:rsid w:val="00872B30"/>
    <w:rsid w:val="008733B5"/>
    <w:rsid w:val="008737F7"/>
    <w:rsid w:val="00873A0D"/>
    <w:rsid w:val="00873B45"/>
    <w:rsid w:val="00873C74"/>
    <w:rsid w:val="008741B2"/>
    <w:rsid w:val="0087433F"/>
    <w:rsid w:val="008753A9"/>
    <w:rsid w:val="00875537"/>
    <w:rsid w:val="00875A1C"/>
    <w:rsid w:val="008768DA"/>
    <w:rsid w:val="00876F86"/>
    <w:rsid w:val="0087704E"/>
    <w:rsid w:val="008774F9"/>
    <w:rsid w:val="00877628"/>
    <w:rsid w:val="0087783C"/>
    <w:rsid w:val="00877DF1"/>
    <w:rsid w:val="008801F1"/>
    <w:rsid w:val="00880399"/>
    <w:rsid w:val="008805FB"/>
    <w:rsid w:val="00880812"/>
    <w:rsid w:val="008809C4"/>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675"/>
    <w:rsid w:val="008849DF"/>
    <w:rsid w:val="00885088"/>
    <w:rsid w:val="00885DC8"/>
    <w:rsid w:val="00885DF7"/>
    <w:rsid w:val="00885E44"/>
    <w:rsid w:val="00886979"/>
    <w:rsid w:val="00886A6E"/>
    <w:rsid w:val="00886E04"/>
    <w:rsid w:val="008870B1"/>
    <w:rsid w:val="008875D1"/>
    <w:rsid w:val="008876F2"/>
    <w:rsid w:val="008878A8"/>
    <w:rsid w:val="00887973"/>
    <w:rsid w:val="00887EFC"/>
    <w:rsid w:val="008901F9"/>
    <w:rsid w:val="00890321"/>
    <w:rsid w:val="008908D6"/>
    <w:rsid w:val="00890BE2"/>
    <w:rsid w:val="00890D4F"/>
    <w:rsid w:val="00890E07"/>
    <w:rsid w:val="0089107F"/>
    <w:rsid w:val="00891398"/>
    <w:rsid w:val="008918A1"/>
    <w:rsid w:val="00891B68"/>
    <w:rsid w:val="00891C47"/>
    <w:rsid w:val="00892750"/>
    <w:rsid w:val="0089283E"/>
    <w:rsid w:val="00892BA8"/>
    <w:rsid w:val="00892F7F"/>
    <w:rsid w:val="0089332B"/>
    <w:rsid w:val="008935BD"/>
    <w:rsid w:val="00893C5A"/>
    <w:rsid w:val="008940D5"/>
    <w:rsid w:val="008945C5"/>
    <w:rsid w:val="0089468A"/>
    <w:rsid w:val="00894736"/>
    <w:rsid w:val="00894A9B"/>
    <w:rsid w:val="00894AE5"/>
    <w:rsid w:val="00894C4A"/>
    <w:rsid w:val="00895099"/>
    <w:rsid w:val="00895158"/>
    <w:rsid w:val="008952A4"/>
    <w:rsid w:val="008957CB"/>
    <w:rsid w:val="00895964"/>
    <w:rsid w:val="00895CFA"/>
    <w:rsid w:val="008963B8"/>
    <w:rsid w:val="00896434"/>
    <w:rsid w:val="0089645D"/>
    <w:rsid w:val="00896AAF"/>
    <w:rsid w:val="008971B8"/>
    <w:rsid w:val="008976D7"/>
    <w:rsid w:val="00897829"/>
    <w:rsid w:val="00897BB3"/>
    <w:rsid w:val="00897BDF"/>
    <w:rsid w:val="008A0529"/>
    <w:rsid w:val="008A09F5"/>
    <w:rsid w:val="008A0B60"/>
    <w:rsid w:val="008A1259"/>
    <w:rsid w:val="008A1292"/>
    <w:rsid w:val="008A18CF"/>
    <w:rsid w:val="008A19D8"/>
    <w:rsid w:val="008A23E3"/>
    <w:rsid w:val="008A24C8"/>
    <w:rsid w:val="008A27E3"/>
    <w:rsid w:val="008A2FD9"/>
    <w:rsid w:val="008A36EC"/>
    <w:rsid w:val="008A3F32"/>
    <w:rsid w:val="008A4114"/>
    <w:rsid w:val="008A4694"/>
    <w:rsid w:val="008A495A"/>
    <w:rsid w:val="008A5788"/>
    <w:rsid w:val="008A5883"/>
    <w:rsid w:val="008A59EA"/>
    <w:rsid w:val="008A5AEB"/>
    <w:rsid w:val="008A5BA3"/>
    <w:rsid w:val="008A6211"/>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1F86"/>
    <w:rsid w:val="008B24F2"/>
    <w:rsid w:val="008B2C29"/>
    <w:rsid w:val="008B325D"/>
    <w:rsid w:val="008B3364"/>
    <w:rsid w:val="008B339D"/>
    <w:rsid w:val="008B347B"/>
    <w:rsid w:val="008B386E"/>
    <w:rsid w:val="008B3B01"/>
    <w:rsid w:val="008B3EDF"/>
    <w:rsid w:val="008B4023"/>
    <w:rsid w:val="008B410E"/>
    <w:rsid w:val="008B4192"/>
    <w:rsid w:val="008B5401"/>
    <w:rsid w:val="008B649F"/>
    <w:rsid w:val="008B64FD"/>
    <w:rsid w:val="008B654D"/>
    <w:rsid w:val="008B67AD"/>
    <w:rsid w:val="008B6DBB"/>
    <w:rsid w:val="008B7C11"/>
    <w:rsid w:val="008C049F"/>
    <w:rsid w:val="008C05AC"/>
    <w:rsid w:val="008C077C"/>
    <w:rsid w:val="008C0D95"/>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21"/>
    <w:rsid w:val="008C583A"/>
    <w:rsid w:val="008C590B"/>
    <w:rsid w:val="008C5DDE"/>
    <w:rsid w:val="008C61B0"/>
    <w:rsid w:val="008C637F"/>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3604"/>
    <w:rsid w:val="008D39D9"/>
    <w:rsid w:val="008D3D45"/>
    <w:rsid w:val="008D3F1A"/>
    <w:rsid w:val="008D3F80"/>
    <w:rsid w:val="008D42BB"/>
    <w:rsid w:val="008D49E0"/>
    <w:rsid w:val="008D4D21"/>
    <w:rsid w:val="008D4E84"/>
    <w:rsid w:val="008D4EA7"/>
    <w:rsid w:val="008D598E"/>
    <w:rsid w:val="008D671A"/>
    <w:rsid w:val="008D678C"/>
    <w:rsid w:val="008D679B"/>
    <w:rsid w:val="008D6917"/>
    <w:rsid w:val="008D6B86"/>
    <w:rsid w:val="008D6D72"/>
    <w:rsid w:val="008D733F"/>
    <w:rsid w:val="008D7B43"/>
    <w:rsid w:val="008D7D7A"/>
    <w:rsid w:val="008D7DC4"/>
    <w:rsid w:val="008D7DD7"/>
    <w:rsid w:val="008E01A9"/>
    <w:rsid w:val="008E0EC4"/>
    <w:rsid w:val="008E0EDC"/>
    <w:rsid w:val="008E1210"/>
    <w:rsid w:val="008E1387"/>
    <w:rsid w:val="008E13E3"/>
    <w:rsid w:val="008E1F08"/>
    <w:rsid w:val="008E1FB8"/>
    <w:rsid w:val="008E2310"/>
    <w:rsid w:val="008E299E"/>
    <w:rsid w:val="008E2A15"/>
    <w:rsid w:val="008E2ACF"/>
    <w:rsid w:val="008E322F"/>
    <w:rsid w:val="008E3596"/>
    <w:rsid w:val="008E3657"/>
    <w:rsid w:val="008E3AC6"/>
    <w:rsid w:val="008E3F34"/>
    <w:rsid w:val="008E4745"/>
    <w:rsid w:val="008E4B4F"/>
    <w:rsid w:val="008E5513"/>
    <w:rsid w:val="008E568A"/>
    <w:rsid w:val="008E56FA"/>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366"/>
    <w:rsid w:val="008F23B1"/>
    <w:rsid w:val="008F23DF"/>
    <w:rsid w:val="008F2633"/>
    <w:rsid w:val="008F2F2C"/>
    <w:rsid w:val="008F3783"/>
    <w:rsid w:val="008F4123"/>
    <w:rsid w:val="008F421E"/>
    <w:rsid w:val="008F47D3"/>
    <w:rsid w:val="008F4AF2"/>
    <w:rsid w:val="008F4FB9"/>
    <w:rsid w:val="008F518A"/>
    <w:rsid w:val="008F589E"/>
    <w:rsid w:val="008F5ABB"/>
    <w:rsid w:val="008F5FF9"/>
    <w:rsid w:val="008F619A"/>
    <w:rsid w:val="008F63C8"/>
    <w:rsid w:val="008F66E5"/>
    <w:rsid w:val="008F72AB"/>
    <w:rsid w:val="008F7411"/>
    <w:rsid w:val="008F7594"/>
    <w:rsid w:val="008F7E7E"/>
    <w:rsid w:val="008F7EB4"/>
    <w:rsid w:val="0090015A"/>
    <w:rsid w:val="0090059A"/>
    <w:rsid w:val="00900707"/>
    <w:rsid w:val="00900E66"/>
    <w:rsid w:val="009015A5"/>
    <w:rsid w:val="0090194A"/>
    <w:rsid w:val="0090299A"/>
    <w:rsid w:val="00902C32"/>
    <w:rsid w:val="00902DA1"/>
    <w:rsid w:val="00902F1F"/>
    <w:rsid w:val="00903695"/>
    <w:rsid w:val="00903905"/>
    <w:rsid w:val="00903C47"/>
    <w:rsid w:val="00903E43"/>
    <w:rsid w:val="009041E4"/>
    <w:rsid w:val="00904327"/>
    <w:rsid w:val="0090529C"/>
    <w:rsid w:val="009052A1"/>
    <w:rsid w:val="00905851"/>
    <w:rsid w:val="00905919"/>
    <w:rsid w:val="00905B6E"/>
    <w:rsid w:val="00905E12"/>
    <w:rsid w:val="00905F23"/>
    <w:rsid w:val="0090603F"/>
    <w:rsid w:val="009066C7"/>
    <w:rsid w:val="00906E3D"/>
    <w:rsid w:val="00907D8F"/>
    <w:rsid w:val="00907F9C"/>
    <w:rsid w:val="009101F7"/>
    <w:rsid w:val="00910527"/>
    <w:rsid w:val="00910C90"/>
    <w:rsid w:val="00910DD0"/>
    <w:rsid w:val="00910E13"/>
    <w:rsid w:val="00911CE7"/>
    <w:rsid w:val="00911E56"/>
    <w:rsid w:val="00912188"/>
    <w:rsid w:val="00912374"/>
    <w:rsid w:val="00912898"/>
    <w:rsid w:val="00912B42"/>
    <w:rsid w:val="00912BEB"/>
    <w:rsid w:val="009138FA"/>
    <w:rsid w:val="009139AD"/>
    <w:rsid w:val="009139B5"/>
    <w:rsid w:val="00913E23"/>
    <w:rsid w:val="00913E2E"/>
    <w:rsid w:val="009144C1"/>
    <w:rsid w:val="00915412"/>
    <w:rsid w:val="009154B1"/>
    <w:rsid w:val="00915714"/>
    <w:rsid w:val="00917512"/>
    <w:rsid w:val="009207C2"/>
    <w:rsid w:val="00920D6E"/>
    <w:rsid w:val="00920EEE"/>
    <w:rsid w:val="00921170"/>
    <w:rsid w:val="00921246"/>
    <w:rsid w:val="0092145C"/>
    <w:rsid w:val="00921C67"/>
    <w:rsid w:val="0092237A"/>
    <w:rsid w:val="00922802"/>
    <w:rsid w:val="00922924"/>
    <w:rsid w:val="009233D0"/>
    <w:rsid w:val="009236D5"/>
    <w:rsid w:val="00923868"/>
    <w:rsid w:val="00923C98"/>
    <w:rsid w:val="00923F35"/>
    <w:rsid w:val="009241F4"/>
    <w:rsid w:val="0092474D"/>
    <w:rsid w:val="00924880"/>
    <w:rsid w:val="00924941"/>
    <w:rsid w:val="0092495F"/>
    <w:rsid w:val="0092547A"/>
    <w:rsid w:val="00925671"/>
    <w:rsid w:val="009259A7"/>
    <w:rsid w:val="00925A87"/>
    <w:rsid w:val="00925B82"/>
    <w:rsid w:val="00925EB3"/>
    <w:rsid w:val="00925FEF"/>
    <w:rsid w:val="009267EF"/>
    <w:rsid w:val="0092694C"/>
    <w:rsid w:val="009270C2"/>
    <w:rsid w:val="00927282"/>
    <w:rsid w:val="0092736C"/>
    <w:rsid w:val="009275D4"/>
    <w:rsid w:val="00927C0E"/>
    <w:rsid w:val="00927D78"/>
    <w:rsid w:val="009304B9"/>
    <w:rsid w:val="0093054F"/>
    <w:rsid w:val="0093060A"/>
    <w:rsid w:val="00930CE0"/>
    <w:rsid w:val="0093124C"/>
    <w:rsid w:val="009313D6"/>
    <w:rsid w:val="00931528"/>
    <w:rsid w:val="00931928"/>
    <w:rsid w:val="00931DE7"/>
    <w:rsid w:val="009322B9"/>
    <w:rsid w:val="00932D65"/>
    <w:rsid w:val="00932DE4"/>
    <w:rsid w:val="00932E77"/>
    <w:rsid w:val="009334D2"/>
    <w:rsid w:val="009337DB"/>
    <w:rsid w:val="00933B4F"/>
    <w:rsid w:val="00933C04"/>
    <w:rsid w:val="00934A0B"/>
    <w:rsid w:val="00935243"/>
    <w:rsid w:val="00935B1C"/>
    <w:rsid w:val="00935D9B"/>
    <w:rsid w:val="00936407"/>
    <w:rsid w:val="00936F95"/>
    <w:rsid w:val="00937E1E"/>
    <w:rsid w:val="00937E82"/>
    <w:rsid w:val="00937F67"/>
    <w:rsid w:val="009400C1"/>
    <w:rsid w:val="00940D1E"/>
    <w:rsid w:val="00940DA4"/>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B5"/>
    <w:rsid w:val="009471D4"/>
    <w:rsid w:val="009473F3"/>
    <w:rsid w:val="0094740B"/>
    <w:rsid w:val="009475B9"/>
    <w:rsid w:val="009476BB"/>
    <w:rsid w:val="00947817"/>
    <w:rsid w:val="00947AEB"/>
    <w:rsid w:val="00950471"/>
    <w:rsid w:val="00950485"/>
    <w:rsid w:val="00950963"/>
    <w:rsid w:val="00950A33"/>
    <w:rsid w:val="00950FE8"/>
    <w:rsid w:val="00951A32"/>
    <w:rsid w:val="00951BFF"/>
    <w:rsid w:val="00952200"/>
    <w:rsid w:val="009522D0"/>
    <w:rsid w:val="009523A5"/>
    <w:rsid w:val="009524F6"/>
    <w:rsid w:val="009528E8"/>
    <w:rsid w:val="00952E51"/>
    <w:rsid w:val="00953BCE"/>
    <w:rsid w:val="00953D62"/>
    <w:rsid w:val="00953F22"/>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B21"/>
    <w:rsid w:val="00965B35"/>
    <w:rsid w:val="00965B86"/>
    <w:rsid w:val="00966085"/>
    <w:rsid w:val="009660D6"/>
    <w:rsid w:val="00967075"/>
    <w:rsid w:val="009676BB"/>
    <w:rsid w:val="00967D50"/>
    <w:rsid w:val="00970619"/>
    <w:rsid w:val="00970729"/>
    <w:rsid w:val="009708E9"/>
    <w:rsid w:val="00970EC8"/>
    <w:rsid w:val="009711A5"/>
    <w:rsid w:val="00971A7D"/>
    <w:rsid w:val="00971D82"/>
    <w:rsid w:val="00971E36"/>
    <w:rsid w:val="009724DB"/>
    <w:rsid w:val="00972536"/>
    <w:rsid w:val="00972725"/>
    <w:rsid w:val="00972A33"/>
    <w:rsid w:val="00972B64"/>
    <w:rsid w:val="0097311B"/>
    <w:rsid w:val="009735D9"/>
    <w:rsid w:val="00973995"/>
    <w:rsid w:val="00973BFF"/>
    <w:rsid w:val="00973F37"/>
    <w:rsid w:val="00974143"/>
    <w:rsid w:val="0097415D"/>
    <w:rsid w:val="00974932"/>
    <w:rsid w:val="00974B02"/>
    <w:rsid w:val="00975358"/>
    <w:rsid w:val="00975691"/>
    <w:rsid w:val="0097595A"/>
    <w:rsid w:val="00975A6C"/>
    <w:rsid w:val="00975D03"/>
    <w:rsid w:val="009760EB"/>
    <w:rsid w:val="00976548"/>
    <w:rsid w:val="00976AC5"/>
    <w:rsid w:val="00976ADB"/>
    <w:rsid w:val="00976C1C"/>
    <w:rsid w:val="00977225"/>
    <w:rsid w:val="00977683"/>
    <w:rsid w:val="0097797A"/>
    <w:rsid w:val="00977EEF"/>
    <w:rsid w:val="0098011E"/>
    <w:rsid w:val="0098020F"/>
    <w:rsid w:val="00980369"/>
    <w:rsid w:val="0098084D"/>
    <w:rsid w:val="00980B05"/>
    <w:rsid w:val="00980D40"/>
    <w:rsid w:val="009813A3"/>
    <w:rsid w:val="00981956"/>
    <w:rsid w:val="00981F0D"/>
    <w:rsid w:val="00982F75"/>
    <w:rsid w:val="00983824"/>
    <w:rsid w:val="00983A58"/>
    <w:rsid w:val="00983DB8"/>
    <w:rsid w:val="00983EC6"/>
    <w:rsid w:val="00983EF0"/>
    <w:rsid w:val="0098431B"/>
    <w:rsid w:val="009848FE"/>
    <w:rsid w:val="00984A52"/>
    <w:rsid w:val="00984E36"/>
    <w:rsid w:val="009855C6"/>
    <w:rsid w:val="00985C46"/>
    <w:rsid w:val="00985CBF"/>
    <w:rsid w:val="009866E0"/>
    <w:rsid w:val="00986B59"/>
    <w:rsid w:val="00986C0E"/>
    <w:rsid w:val="00986EB7"/>
    <w:rsid w:val="0098703E"/>
    <w:rsid w:val="00987231"/>
    <w:rsid w:val="009874CE"/>
    <w:rsid w:val="00990091"/>
    <w:rsid w:val="00990780"/>
    <w:rsid w:val="00990848"/>
    <w:rsid w:val="0099086E"/>
    <w:rsid w:val="00990B7E"/>
    <w:rsid w:val="00991046"/>
    <w:rsid w:val="009912D3"/>
    <w:rsid w:val="0099199C"/>
    <w:rsid w:val="00992069"/>
    <w:rsid w:val="009924C6"/>
    <w:rsid w:val="00992ADF"/>
    <w:rsid w:val="009934EA"/>
    <w:rsid w:val="0099499E"/>
    <w:rsid w:val="009949D8"/>
    <w:rsid w:val="00994ED2"/>
    <w:rsid w:val="00994FA0"/>
    <w:rsid w:val="0099548A"/>
    <w:rsid w:val="0099596B"/>
    <w:rsid w:val="00996203"/>
    <w:rsid w:val="009963DF"/>
    <w:rsid w:val="00996543"/>
    <w:rsid w:val="009973A7"/>
    <w:rsid w:val="0099783F"/>
    <w:rsid w:val="00997924"/>
    <w:rsid w:val="00997BCD"/>
    <w:rsid w:val="009A0944"/>
    <w:rsid w:val="009A143A"/>
    <w:rsid w:val="009A14BD"/>
    <w:rsid w:val="009A1ABD"/>
    <w:rsid w:val="009A1F78"/>
    <w:rsid w:val="009A2A9D"/>
    <w:rsid w:val="009A2B06"/>
    <w:rsid w:val="009A3025"/>
    <w:rsid w:val="009A3190"/>
    <w:rsid w:val="009A3E1D"/>
    <w:rsid w:val="009A468B"/>
    <w:rsid w:val="009A47BA"/>
    <w:rsid w:val="009A4CE2"/>
    <w:rsid w:val="009A51FD"/>
    <w:rsid w:val="009A5AA7"/>
    <w:rsid w:val="009A62BC"/>
    <w:rsid w:val="009A6AE7"/>
    <w:rsid w:val="009A6BAC"/>
    <w:rsid w:val="009A6E2F"/>
    <w:rsid w:val="009A6E58"/>
    <w:rsid w:val="009A7203"/>
    <w:rsid w:val="009A77AC"/>
    <w:rsid w:val="009A7A1F"/>
    <w:rsid w:val="009A7EA3"/>
    <w:rsid w:val="009B000C"/>
    <w:rsid w:val="009B05D3"/>
    <w:rsid w:val="009B0775"/>
    <w:rsid w:val="009B0DBD"/>
    <w:rsid w:val="009B0E88"/>
    <w:rsid w:val="009B178B"/>
    <w:rsid w:val="009B1820"/>
    <w:rsid w:val="009B2185"/>
    <w:rsid w:val="009B24BA"/>
    <w:rsid w:val="009B24C3"/>
    <w:rsid w:val="009B27BF"/>
    <w:rsid w:val="009B2A45"/>
    <w:rsid w:val="009B2ABE"/>
    <w:rsid w:val="009B2D9A"/>
    <w:rsid w:val="009B2DE9"/>
    <w:rsid w:val="009B2E46"/>
    <w:rsid w:val="009B3883"/>
    <w:rsid w:val="009B3E3E"/>
    <w:rsid w:val="009B41FB"/>
    <w:rsid w:val="009B4568"/>
    <w:rsid w:val="009B46AC"/>
    <w:rsid w:val="009B597F"/>
    <w:rsid w:val="009B63D3"/>
    <w:rsid w:val="009B660B"/>
    <w:rsid w:val="009B6783"/>
    <w:rsid w:val="009B67CB"/>
    <w:rsid w:val="009B68CF"/>
    <w:rsid w:val="009B6B53"/>
    <w:rsid w:val="009B6C3D"/>
    <w:rsid w:val="009B734E"/>
    <w:rsid w:val="009B7B54"/>
    <w:rsid w:val="009C0225"/>
    <w:rsid w:val="009C076B"/>
    <w:rsid w:val="009C0855"/>
    <w:rsid w:val="009C0B7A"/>
    <w:rsid w:val="009C1B4B"/>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7FB"/>
    <w:rsid w:val="009D3A78"/>
    <w:rsid w:val="009D3B9E"/>
    <w:rsid w:val="009D428A"/>
    <w:rsid w:val="009D4922"/>
    <w:rsid w:val="009D4A8C"/>
    <w:rsid w:val="009D4CD0"/>
    <w:rsid w:val="009D5596"/>
    <w:rsid w:val="009D5765"/>
    <w:rsid w:val="009D5B5B"/>
    <w:rsid w:val="009D68DF"/>
    <w:rsid w:val="009D695B"/>
    <w:rsid w:val="009D6A90"/>
    <w:rsid w:val="009D72F6"/>
    <w:rsid w:val="009D733E"/>
    <w:rsid w:val="009D7387"/>
    <w:rsid w:val="009D78D2"/>
    <w:rsid w:val="009D78EF"/>
    <w:rsid w:val="009E00BD"/>
    <w:rsid w:val="009E033B"/>
    <w:rsid w:val="009E035F"/>
    <w:rsid w:val="009E0C75"/>
    <w:rsid w:val="009E0E00"/>
    <w:rsid w:val="009E0E09"/>
    <w:rsid w:val="009E1A90"/>
    <w:rsid w:val="009E1E19"/>
    <w:rsid w:val="009E1E73"/>
    <w:rsid w:val="009E2201"/>
    <w:rsid w:val="009E2571"/>
    <w:rsid w:val="009E2CD1"/>
    <w:rsid w:val="009E308F"/>
    <w:rsid w:val="009E361D"/>
    <w:rsid w:val="009E36D3"/>
    <w:rsid w:val="009E3916"/>
    <w:rsid w:val="009E3ABE"/>
    <w:rsid w:val="009E429D"/>
    <w:rsid w:val="009E46B0"/>
    <w:rsid w:val="009E4CFD"/>
    <w:rsid w:val="009E5212"/>
    <w:rsid w:val="009E545A"/>
    <w:rsid w:val="009E5503"/>
    <w:rsid w:val="009E5AF9"/>
    <w:rsid w:val="009E5C34"/>
    <w:rsid w:val="009E5CE0"/>
    <w:rsid w:val="009E5EA6"/>
    <w:rsid w:val="009E6127"/>
    <w:rsid w:val="009E6342"/>
    <w:rsid w:val="009E648B"/>
    <w:rsid w:val="009E6498"/>
    <w:rsid w:val="009E650C"/>
    <w:rsid w:val="009F0D21"/>
    <w:rsid w:val="009F0F82"/>
    <w:rsid w:val="009F0F9E"/>
    <w:rsid w:val="009F1122"/>
    <w:rsid w:val="009F143C"/>
    <w:rsid w:val="009F1692"/>
    <w:rsid w:val="009F172C"/>
    <w:rsid w:val="009F1DF6"/>
    <w:rsid w:val="009F2556"/>
    <w:rsid w:val="009F2B5F"/>
    <w:rsid w:val="009F2CD5"/>
    <w:rsid w:val="009F2D3B"/>
    <w:rsid w:val="009F30C5"/>
    <w:rsid w:val="009F3229"/>
    <w:rsid w:val="009F33AB"/>
    <w:rsid w:val="009F39AE"/>
    <w:rsid w:val="009F3C67"/>
    <w:rsid w:val="009F3DB8"/>
    <w:rsid w:val="009F43D3"/>
    <w:rsid w:val="009F47AB"/>
    <w:rsid w:val="009F490C"/>
    <w:rsid w:val="009F4C50"/>
    <w:rsid w:val="009F4FDF"/>
    <w:rsid w:val="009F4FEC"/>
    <w:rsid w:val="009F50F0"/>
    <w:rsid w:val="009F52F4"/>
    <w:rsid w:val="009F54A1"/>
    <w:rsid w:val="009F5770"/>
    <w:rsid w:val="009F579C"/>
    <w:rsid w:val="009F57A7"/>
    <w:rsid w:val="009F5A9F"/>
    <w:rsid w:val="009F5E08"/>
    <w:rsid w:val="009F6169"/>
    <w:rsid w:val="009F6233"/>
    <w:rsid w:val="009F7075"/>
    <w:rsid w:val="009F7217"/>
    <w:rsid w:val="009F721C"/>
    <w:rsid w:val="009F7480"/>
    <w:rsid w:val="00A0016F"/>
    <w:rsid w:val="00A002AA"/>
    <w:rsid w:val="00A004C3"/>
    <w:rsid w:val="00A00590"/>
    <w:rsid w:val="00A0069A"/>
    <w:rsid w:val="00A008C9"/>
    <w:rsid w:val="00A009A3"/>
    <w:rsid w:val="00A00B16"/>
    <w:rsid w:val="00A00B3B"/>
    <w:rsid w:val="00A00E46"/>
    <w:rsid w:val="00A01259"/>
    <w:rsid w:val="00A01443"/>
    <w:rsid w:val="00A01A24"/>
    <w:rsid w:val="00A026AB"/>
    <w:rsid w:val="00A02BBC"/>
    <w:rsid w:val="00A03202"/>
    <w:rsid w:val="00A03EF8"/>
    <w:rsid w:val="00A03FC2"/>
    <w:rsid w:val="00A044A4"/>
    <w:rsid w:val="00A0457D"/>
    <w:rsid w:val="00A048E6"/>
    <w:rsid w:val="00A04EAC"/>
    <w:rsid w:val="00A0503D"/>
    <w:rsid w:val="00A0512E"/>
    <w:rsid w:val="00A05320"/>
    <w:rsid w:val="00A053B1"/>
    <w:rsid w:val="00A0555E"/>
    <w:rsid w:val="00A057F7"/>
    <w:rsid w:val="00A059A3"/>
    <w:rsid w:val="00A05BE0"/>
    <w:rsid w:val="00A05D4A"/>
    <w:rsid w:val="00A05E15"/>
    <w:rsid w:val="00A06013"/>
    <w:rsid w:val="00A06121"/>
    <w:rsid w:val="00A06206"/>
    <w:rsid w:val="00A06249"/>
    <w:rsid w:val="00A06685"/>
    <w:rsid w:val="00A068C8"/>
    <w:rsid w:val="00A07065"/>
    <w:rsid w:val="00A07240"/>
    <w:rsid w:val="00A078A8"/>
    <w:rsid w:val="00A10D64"/>
    <w:rsid w:val="00A10D9B"/>
    <w:rsid w:val="00A10FB4"/>
    <w:rsid w:val="00A11100"/>
    <w:rsid w:val="00A11200"/>
    <w:rsid w:val="00A11408"/>
    <w:rsid w:val="00A11783"/>
    <w:rsid w:val="00A11860"/>
    <w:rsid w:val="00A11E91"/>
    <w:rsid w:val="00A1202A"/>
    <w:rsid w:val="00A122EC"/>
    <w:rsid w:val="00A125FD"/>
    <w:rsid w:val="00A12683"/>
    <w:rsid w:val="00A12801"/>
    <w:rsid w:val="00A1299D"/>
    <w:rsid w:val="00A12A47"/>
    <w:rsid w:val="00A12D02"/>
    <w:rsid w:val="00A13127"/>
    <w:rsid w:val="00A133EA"/>
    <w:rsid w:val="00A13897"/>
    <w:rsid w:val="00A1403A"/>
    <w:rsid w:val="00A144F8"/>
    <w:rsid w:val="00A146BC"/>
    <w:rsid w:val="00A147F8"/>
    <w:rsid w:val="00A1492C"/>
    <w:rsid w:val="00A14E50"/>
    <w:rsid w:val="00A15308"/>
    <w:rsid w:val="00A15919"/>
    <w:rsid w:val="00A15CA2"/>
    <w:rsid w:val="00A16015"/>
    <w:rsid w:val="00A16557"/>
    <w:rsid w:val="00A165D4"/>
    <w:rsid w:val="00A166A5"/>
    <w:rsid w:val="00A16C86"/>
    <w:rsid w:val="00A1757C"/>
    <w:rsid w:val="00A20A42"/>
    <w:rsid w:val="00A20A65"/>
    <w:rsid w:val="00A20B94"/>
    <w:rsid w:val="00A20CD1"/>
    <w:rsid w:val="00A21A6A"/>
    <w:rsid w:val="00A21C11"/>
    <w:rsid w:val="00A222BD"/>
    <w:rsid w:val="00A227F2"/>
    <w:rsid w:val="00A22B8D"/>
    <w:rsid w:val="00A22C6D"/>
    <w:rsid w:val="00A22E45"/>
    <w:rsid w:val="00A22E9A"/>
    <w:rsid w:val="00A23085"/>
    <w:rsid w:val="00A232BA"/>
    <w:rsid w:val="00A2381D"/>
    <w:rsid w:val="00A2386D"/>
    <w:rsid w:val="00A23A98"/>
    <w:rsid w:val="00A2407E"/>
    <w:rsid w:val="00A2436D"/>
    <w:rsid w:val="00A2473B"/>
    <w:rsid w:val="00A247CA"/>
    <w:rsid w:val="00A24D9B"/>
    <w:rsid w:val="00A24EF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670"/>
    <w:rsid w:val="00A27D28"/>
    <w:rsid w:val="00A27DC2"/>
    <w:rsid w:val="00A27F26"/>
    <w:rsid w:val="00A27FDB"/>
    <w:rsid w:val="00A30195"/>
    <w:rsid w:val="00A30B3C"/>
    <w:rsid w:val="00A31073"/>
    <w:rsid w:val="00A312EF"/>
    <w:rsid w:val="00A317DC"/>
    <w:rsid w:val="00A319C8"/>
    <w:rsid w:val="00A31A05"/>
    <w:rsid w:val="00A320C1"/>
    <w:rsid w:val="00A3261C"/>
    <w:rsid w:val="00A32B43"/>
    <w:rsid w:val="00A33761"/>
    <w:rsid w:val="00A339AD"/>
    <w:rsid w:val="00A33A39"/>
    <w:rsid w:val="00A34456"/>
    <w:rsid w:val="00A34608"/>
    <w:rsid w:val="00A34D46"/>
    <w:rsid w:val="00A35417"/>
    <w:rsid w:val="00A3566C"/>
    <w:rsid w:val="00A35913"/>
    <w:rsid w:val="00A359CF"/>
    <w:rsid w:val="00A35ADF"/>
    <w:rsid w:val="00A35EC8"/>
    <w:rsid w:val="00A36023"/>
    <w:rsid w:val="00A36286"/>
    <w:rsid w:val="00A36C1B"/>
    <w:rsid w:val="00A36EC0"/>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4094"/>
    <w:rsid w:val="00A440FC"/>
    <w:rsid w:val="00A442E6"/>
    <w:rsid w:val="00A4435B"/>
    <w:rsid w:val="00A448C1"/>
    <w:rsid w:val="00A44970"/>
    <w:rsid w:val="00A44C74"/>
    <w:rsid w:val="00A44CDF"/>
    <w:rsid w:val="00A4539B"/>
    <w:rsid w:val="00A463E3"/>
    <w:rsid w:val="00A46704"/>
    <w:rsid w:val="00A476D9"/>
    <w:rsid w:val="00A47753"/>
    <w:rsid w:val="00A47997"/>
    <w:rsid w:val="00A47A57"/>
    <w:rsid w:val="00A47ABC"/>
    <w:rsid w:val="00A5054E"/>
    <w:rsid w:val="00A50748"/>
    <w:rsid w:val="00A5075D"/>
    <w:rsid w:val="00A507DC"/>
    <w:rsid w:val="00A50A66"/>
    <w:rsid w:val="00A513F5"/>
    <w:rsid w:val="00A514D9"/>
    <w:rsid w:val="00A51891"/>
    <w:rsid w:val="00A51E49"/>
    <w:rsid w:val="00A52571"/>
    <w:rsid w:val="00A5362F"/>
    <w:rsid w:val="00A542CF"/>
    <w:rsid w:val="00A54392"/>
    <w:rsid w:val="00A54886"/>
    <w:rsid w:val="00A54B7D"/>
    <w:rsid w:val="00A54EF1"/>
    <w:rsid w:val="00A55090"/>
    <w:rsid w:val="00A550F4"/>
    <w:rsid w:val="00A5541C"/>
    <w:rsid w:val="00A55DC6"/>
    <w:rsid w:val="00A55E59"/>
    <w:rsid w:val="00A55F68"/>
    <w:rsid w:val="00A560FB"/>
    <w:rsid w:val="00A569C5"/>
    <w:rsid w:val="00A573D2"/>
    <w:rsid w:val="00A574E7"/>
    <w:rsid w:val="00A57709"/>
    <w:rsid w:val="00A57A3E"/>
    <w:rsid w:val="00A604A1"/>
    <w:rsid w:val="00A60A6A"/>
    <w:rsid w:val="00A61271"/>
    <w:rsid w:val="00A61C7B"/>
    <w:rsid w:val="00A61D81"/>
    <w:rsid w:val="00A6208F"/>
    <w:rsid w:val="00A62287"/>
    <w:rsid w:val="00A62986"/>
    <w:rsid w:val="00A62CDF"/>
    <w:rsid w:val="00A62F2A"/>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28"/>
    <w:rsid w:val="00A67AB8"/>
    <w:rsid w:val="00A67C4A"/>
    <w:rsid w:val="00A67C90"/>
    <w:rsid w:val="00A67E97"/>
    <w:rsid w:val="00A70096"/>
    <w:rsid w:val="00A70C15"/>
    <w:rsid w:val="00A70D57"/>
    <w:rsid w:val="00A70D6C"/>
    <w:rsid w:val="00A72085"/>
    <w:rsid w:val="00A72321"/>
    <w:rsid w:val="00A72D33"/>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70C8"/>
    <w:rsid w:val="00A77164"/>
    <w:rsid w:val="00A773F4"/>
    <w:rsid w:val="00A77893"/>
    <w:rsid w:val="00A77A23"/>
    <w:rsid w:val="00A77D76"/>
    <w:rsid w:val="00A801D9"/>
    <w:rsid w:val="00A8063C"/>
    <w:rsid w:val="00A80DD4"/>
    <w:rsid w:val="00A80FF2"/>
    <w:rsid w:val="00A81147"/>
    <w:rsid w:val="00A819F4"/>
    <w:rsid w:val="00A82396"/>
    <w:rsid w:val="00A82C33"/>
    <w:rsid w:val="00A82DA6"/>
    <w:rsid w:val="00A8389E"/>
    <w:rsid w:val="00A8397C"/>
    <w:rsid w:val="00A83D60"/>
    <w:rsid w:val="00A84165"/>
    <w:rsid w:val="00A85074"/>
    <w:rsid w:val="00A8513B"/>
    <w:rsid w:val="00A85346"/>
    <w:rsid w:val="00A85A31"/>
    <w:rsid w:val="00A85B80"/>
    <w:rsid w:val="00A866A5"/>
    <w:rsid w:val="00A86758"/>
    <w:rsid w:val="00A86F38"/>
    <w:rsid w:val="00A870C8"/>
    <w:rsid w:val="00A872C5"/>
    <w:rsid w:val="00A873C9"/>
    <w:rsid w:val="00A87454"/>
    <w:rsid w:val="00A900B6"/>
    <w:rsid w:val="00A900FE"/>
    <w:rsid w:val="00A90639"/>
    <w:rsid w:val="00A90AE8"/>
    <w:rsid w:val="00A90D0A"/>
    <w:rsid w:val="00A912ED"/>
    <w:rsid w:val="00A916DA"/>
    <w:rsid w:val="00A91FC3"/>
    <w:rsid w:val="00A921DE"/>
    <w:rsid w:val="00A9299F"/>
    <w:rsid w:val="00A92C53"/>
    <w:rsid w:val="00A93179"/>
    <w:rsid w:val="00A93186"/>
    <w:rsid w:val="00A93690"/>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859"/>
    <w:rsid w:val="00AB19ED"/>
    <w:rsid w:val="00AB1BBF"/>
    <w:rsid w:val="00AB1E98"/>
    <w:rsid w:val="00AB208E"/>
    <w:rsid w:val="00AB2227"/>
    <w:rsid w:val="00AB2792"/>
    <w:rsid w:val="00AB2A59"/>
    <w:rsid w:val="00AB2E2F"/>
    <w:rsid w:val="00AB32D8"/>
    <w:rsid w:val="00AB3332"/>
    <w:rsid w:val="00AB38A9"/>
    <w:rsid w:val="00AB395A"/>
    <w:rsid w:val="00AB3A1B"/>
    <w:rsid w:val="00AB40E9"/>
    <w:rsid w:val="00AB482E"/>
    <w:rsid w:val="00AB4D2A"/>
    <w:rsid w:val="00AB4FC2"/>
    <w:rsid w:val="00AB5662"/>
    <w:rsid w:val="00AB5FB9"/>
    <w:rsid w:val="00AB60F9"/>
    <w:rsid w:val="00AB6461"/>
    <w:rsid w:val="00AB68AC"/>
    <w:rsid w:val="00AB6EF4"/>
    <w:rsid w:val="00AB701C"/>
    <w:rsid w:val="00AB70F3"/>
    <w:rsid w:val="00AB751F"/>
    <w:rsid w:val="00AB7BA2"/>
    <w:rsid w:val="00AC0570"/>
    <w:rsid w:val="00AC0604"/>
    <w:rsid w:val="00AC0FE2"/>
    <w:rsid w:val="00AC14BC"/>
    <w:rsid w:val="00AC1C21"/>
    <w:rsid w:val="00AC1E85"/>
    <w:rsid w:val="00AC1EAE"/>
    <w:rsid w:val="00AC1F7E"/>
    <w:rsid w:val="00AC2447"/>
    <w:rsid w:val="00AC2A57"/>
    <w:rsid w:val="00AC2CB6"/>
    <w:rsid w:val="00AC2E11"/>
    <w:rsid w:val="00AC2E62"/>
    <w:rsid w:val="00AC3C3F"/>
    <w:rsid w:val="00AC4191"/>
    <w:rsid w:val="00AC4E62"/>
    <w:rsid w:val="00AC5125"/>
    <w:rsid w:val="00AC5144"/>
    <w:rsid w:val="00AC678C"/>
    <w:rsid w:val="00AC69BA"/>
    <w:rsid w:val="00AC69FB"/>
    <w:rsid w:val="00AC6D2C"/>
    <w:rsid w:val="00AC7547"/>
    <w:rsid w:val="00AC7621"/>
    <w:rsid w:val="00AC78F0"/>
    <w:rsid w:val="00AC7A10"/>
    <w:rsid w:val="00AC7EF1"/>
    <w:rsid w:val="00AD038B"/>
    <w:rsid w:val="00AD048C"/>
    <w:rsid w:val="00AD048F"/>
    <w:rsid w:val="00AD0DB4"/>
    <w:rsid w:val="00AD1157"/>
    <w:rsid w:val="00AD13F3"/>
    <w:rsid w:val="00AD1533"/>
    <w:rsid w:val="00AD1559"/>
    <w:rsid w:val="00AD1A53"/>
    <w:rsid w:val="00AD2180"/>
    <w:rsid w:val="00AD2508"/>
    <w:rsid w:val="00AD2608"/>
    <w:rsid w:val="00AD2714"/>
    <w:rsid w:val="00AD2878"/>
    <w:rsid w:val="00AD29F0"/>
    <w:rsid w:val="00AD3386"/>
    <w:rsid w:val="00AD34DE"/>
    <w:rsid w:val="00AD38EB"/>
    <w:rsid w:val="00AD3E1F"/>
    <w:rsid w:val="00AD3E88"/>
    <w:rsid w:val="00AD53BA"/>
    <w:rsid w:val="00AD57DE"/>
    <w:rsid w:val="00AD5F62"/>
    <w:rsid w:val="00AD6023"/>
    <w:rsid w:val="00AD6233"/>
    <w:rsid w:val="00AD637A"/>
    <w:rsid w:val="00AD64FC"/>
    <w:rsid w:val="00AD678B"/>
    <w:rsid w:val="00AD6894"/>
    <w:rsid w:val="00AD6C48"/>
    <w:rsid w:val="00AD6F42"/>
    <w:rsid w:val="00AD6F52"/>
    <w:rsid w:val="00AD78C6"/>
    <w:rsid w:val="00AD78F8"/>
    <w:rsid w:val="00AD7B8C"/>
    <w:rsid w:val="00AE0492"/>
    <w:rsid w:val="00AE0876"/>
    <w:rsid w:val="00AE092D"/>
    <w:rsid w:val="00AE164F"/>
    <w:rsid w:val="00AE1687"/>
    <w:rsid w:val="00AE1B3A"/>
    <w:rsid w:val="00AE1BDD"/>
    <w:rsid w:val="00AE1D85"/>
    <w:rsid w:val="00AE1FDF"/>
    <w:rsid w:val="00AE250E"/>
    <w:rsid w:val="00AE2626"/>
    <w:rsid w:val="00AE2796"/>
    <w:rsid w:val="00AE32F5"/>
    <w:rsid w:val="00AE363A"/>
    <w:rsid w:val="00AE3D53"/>
    <w:rsid w:val="00AE3DCB"/>
    <w:rsid w:val="00AE4547"/>
    <w:rsid w:val="00AE4AAE"/>
    <w:rsid w:val="00AE4F70"/>
    <w:rsid w:val="00AE55B3"/>
    <w:rsid w:val="00AE5D6F"/>
    <w:rsid w:val="00AE5FA5"/>
    <w:rsid w:val="00AE627B"/>
    <w:rsid w:val="00AE6708"/>
    <w:rsid w:val="00AE6E9E"/>
    <w:rsid w:val="00AE71D2"/>
    <w:rsid w:val="00AE7852"/>
    <w:rsid w:val="00AE785B"/>
    <w:rsid w:val="00AE78D5"/>
    <w:rsid w:val="00AF00E2"/>
    <w:rsid w:val="00AF01B7"/>
    <w:rsid w:val="00AF025E"/>
    <w:rsid w:val="00AF02F4"/>
    <w:rsid w:val="00AF0BDB"/>
    <w:rsid w:val="00AF0D9E"/>
    <w:rsid w:val="00AF130D"/>
    <w:rsid w:val="00AF1335"/>
    <w:rsid w:val="00AF15E2"/>
    <w:rsid w:val="00AF1AD1"/>
    <w:rsid w:val="00AF21A5"/>
    <w:rsid w:val="00AF238B"/>
    <w:rsid w:val="00AF2FDB"/>
    <w:rsid w:val="00AF3030"/>
    <w:rsid w:val="00AF329C"/>
    <w:rsid w:val="00AF32E5"/>
    <w:rsid w:val="00AF34F9"/>
    <w:rsid w:val="00AF3852"/>
    <w:rsid w:val="00AF3C30"/>
    <w:rsid w:val="00AF3EA3"/>
    <w:rsid w:val="00AF3EFB"/>
    <w:rsid w:val="00AF40A8"/>
    <w:rsid w:val="00AF426B"/>
    <w:rsid w:val="00AF466E"/>
    <w:rsid w:val="00AF4861"/>
    <w:rsid w:val="00AF4CBF"/>
    <w:rsid w:val="00AF4E06"/>
    <w:rsid w:val="00AF5257"/>
    <w:rsid w:val="00AF52F8"/>
    <w:rsid w:val="00AF5309"/>
    <w:rsid w:val="00AF5456"/>
    <w:rsid w:val="00AF559C"/>
    <w:rsid w:val="00AF55A3"/>
    <w:rsid w:val="00AF5999"/>
    <w:rsid w:val="00AF5C39"/>
    <w:rsid w:val="00AF5CB3"/>
    <w:rsid w:val="00AF5E69"/>
    <w:rsid w:val="00AF610D"/>
    <w:rsid w:val="00AF656F"/>
    <w:rsid w:val="00AF672E"/>
    <w:rsid w:val="00AF6A50"/>
    <w:rsid w:val="00AF6A62"/>
    <w:rsid w:val="00AF6AC0"/>
    <w:rsid w:val="00AF6E30"/>
    <w:rsid w:val="00AF719A"/>
    <w:rsid w:val="00AF7303"/>
    <w:rsid w:val="00AF74B6"/>
    <w:rsid w:val="00AF75AF"/>
    <w:rsid w:val="00AF7710"/>
    <w:rsid w:val="00AF7804"/>
    <w:rsid w:val="00AF7F8D"/>
    <w:rsid w:val="00B000E1"/>
    <w:rsid w:val="00B002FB"/>
    <w:rsid w:val="00B007D6"/>
    <w:rsid w:val="00B008D8"/>
    <w:rsid w:val="00B00924"/>
    <w:rsid w:val="00B00D07"/>
    <w:rsid w:val="00B00D4B"/>
    <w:rsid w:val="00B01599"/>
    <w:rsid w:val="00B01A3A"/>
    <w:rsid w:val="00B01E61"/>
    <w:rsid w:val="00B02285"/>
    <w:rsid w:val="00B02537"/>
    <w:rsid w:val="00B02A07"/>
    <w:rsid w:val="00B02A91"/>
    <w:rsid w:val="00B034D8"/>
    <w:rsid w:val="00B03970"/>
    <w:rsid w:val="00B03A2E"/>
    <w:rsid w:val="00B03C68"/>
    <w:rsid w:val="00B03F1E"/>
    <w:rsid w:val="00B03FE5"/>
    <w:rsid w:val="00B04181"/>
    <w:rsid w:val="00B0451A"/>
    <w:rsid w:val="00B04678"/>
    <w:rsid w:val="00B04CEC"/>
    <w:rsid w:val="00B04F6D"/>
    <w:rsid w:val="00B05915"/>
    <w:rsid w:val="00B05B84"/>
    <w:rsid w:val="00B0616B"/>
    <w:rsid w:val="00B06879"/>
    <w:rsid w:val="00B06C6D"/>
    <w:rsid w:val="00B070BE"/>
    <w:rsid w:val="00B07339"/>
    <w:rsid w:val="00B073CA"/>
    <w:rsid w:val="00B0740F"/>
    <w:rsid w:val="00B07F17"/>
    <w:rsid w:val="00B10200"/>
    <w:rsid w:val="00B10468"/>
    <w:rsid w:val="00B113CC"/>
    <w:rsid w:val="00B117FD"/>
    <w:rsid w:val="00B11CBD"/>
    <w:rsid w:val="00B11DDD"/>
    <w:rsid w:val="00B122D9"/>
    <w:rsid w:val="00B128B9"/>
    <w:rsid w:val="00B130EA"/>
    <w:rsid w:val="00B13CA7"/>
    <w:rsid w:val="00B13F12"/>
    <w:rsid w:val="00B142AE"/>
    <w:rsid w:val="00B150C9"/>
    <w:rsid w:val="00B16443"/>
    <w:rsid w:val="00B1661E"/>
    <w:rsid w:val="00B166DE"/>
    <w:rsid w:val="00B16792"/>
    <w:rsid w:val="00B17085"/>
    <w:rsid w:val="00B17200"/>
    <w:rsid w:val="00B17CE4"/>
    <w:rsid w:val="00B2066D"/>
    <w:rsid w:val="00B2066E"/>
    <w:rsid w:val="00B2097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A46"/>
    <w:rsid w:val="00B26A4E"/>
    <w:rsid w:val="00B27419"/>
    <w:rsid w:val="00B27449"/>
    <w:rsid w:val="00B30007"/>
    <w:rsid w:val="00B302AE"/>
    <w:rsid w:val="00B308FE"/>
    <w:rsid w:val="00B309E4"/>
    <w:rsid w:val="00B3106C"/>
    <w:rsid w:val="00B31AEB"/>
    <w:rsid w:val="00B31C86"/>
    <w:rsid w:val="00B31DE1"/>
    <w:rsid w:val="00B3212F"/>
    <w:rsid w:val="00B3280B"/>
    <w:rsid w:val="00B32864"/>
    <w:rsid w:val="00B33247"/>
    <w:rsid w:val="00B33685"/>
    <w:rsid w:val="00B337C6"/>
    <w:rsid w:val="00B339C5"/>
    <w:rsid w:val="00B33B7B"/>
    <w:rsid w:val="00B342CF"/>
    <w:rsid w:val="00B34787"/>
    <w:rsid w:val="00B34AF7"/>
    <w:rsid w:val="00B34D61"/>
    <w:rsid w:val="00B355E2"/>
    <w:rsid w:val="00B35DA4"/>
    <w:rsid w:val="00B35E52"/>
    <w:rsid w:val="00B35F7A"/>
    <w:rsid w:val="00B362C2"/>
    <w:rsid w:val="00B36909"/>
    <w:rsid w:val="00B36982"/>
    <w:rsid w:val="00B37EA7"/>
    <w:rsid w:val="00B401CC"/>
    <w:rsid w:val="00B40A8F"/>
    <w:rsid w:val="00B40D08"/>
    <w:rsid w:val="00B40FD6"/>
    <w:rsid w:val="00B41422"/>
    <w:rsid w:val="00B4146A"/>
    <w:rsid w:val="00B419F1"/>
    <w:rsid w:val="00B41E84"/>
    <w:rsid w:val="00B42004"/>
    <w:rsid w:val="00B420E8"/>
    <w:rsid w:val="00B42446"/>
    <w:rsid w:val="00B425D9"/>
    <w:rsid w:val="00B4264D"/>
    <w:rsid w:val="00B4267E"/>
    <w:rsid w:val="00B42A7E"/>
    <w:rsid w:val="00B42C37"/>
    <w:rsid w:val="00B42DB0"/>
    <w:rsid w:val="00B434BA"/>
    <w:rsid w:val="00B43525"/>
    <w:rsid w:val="00B4355C"/>
    <w:rsid w:val="00B437B4"/>
    <w:rsid w:val="00B4395D"/>
    <w:rsid w:val="00B440A4"/>
    <w:rsid w:val="00B442F9"/>
    <w:rsid w:val="00B44388"/>
    <w:rsid w:val="00B44429"/>
    <w:rsid w:val="00B44673"/>
    <w:rsid w:val="00B44FE5"/>
    <w:rsid w:val="00B45461"/>
    <w:rsid w:val="00B456AF"/>
    <w:rsid w:val="00B45894"/>
    <w:rsid w:val="00B4595E"/>
    <w:rsid w:val="00B45A3A"/>
    <w:rsid w:val="00B4610A"/>
    <w:rsid w:val="00B461E0"/>
    <w:rsid w:val="00B46AEF"/>
    <w:rsid w:val="00B46DCE"/>
    <w:rsid w:val="00B47556"/>
    <w:rsid w:val="00B47592"/>
    <w:rsid w:val="00B477A5"/>
    <w:rsid w:val="00B47C66"/>
    <w:rsid w:val="00B5000B"/>
    <w:rsid w:val="00B50011"/>
    <w:rsid w:val="00B5040A"/>
    <w:rsid w:val="00B508CD"/>
    <w:rsid w:val="00B50DF7"/>
    <w:rsid w:val="00B51336"/>
    <w:rsid w:val="00B51628"/>
    <w:rsid w:val="00B518E4"/>
    <w:rsid w:val="00B51993"/>
    <w:rsid w:val="00B51A88"/>
    <w:rsid w:val="00B51A8D"/>
    <w:rsid w:val="00B5222B"/>
    <w:rsid w:val="00B52344"/>
    <w:rsid w:val="00B52917"/>
    <w:rsid w:val="00B52A61"/>
    <w:rsid w:val="00B52BE7"/>
    <w:rsid w:val="00B53EFE"/>
    <w:rsid w:val="00B542A3"/>
    <w:rsid w:val="00B54399"/>
    <w:rsid w:val="00B543D9"/>
    <w:rsid w:val="00B54450"/>
    <w:rsid w:val="00B54E08"/>
    <w:rsid w:val="00B54E0C"/>
    <w:rsid w:val="00B54E61"/>
    <w:rsid w:val="00B54EA2"/>
    <w:rsid w:val="00B54EF6"/>
    <w:rsid w:val="00B551E1"/>
    <w:rsid w:val="00B55C1B"/>
    <w:rsid w:val="00B55EA2"/>
    <w:rsid w:val="00B55F95"/>
    <w:rsid w:val="00B55FE8"/>
    <w:rsid w:val="00B5638D"/>
    <w:rsid w:val="00B57027"/>
    <w:rsid w:val="00B57FF9"/>
    <w:rsid w:val="00B604AA"/>
    <w:rsid w:val="00B60823"/>
    <w:rsid w:val="00B60EDD"/>
    <w:rsid w:val="00B61629"/>
    <w:rsid w:val="00B61A53"/>
    <w:rsid w:val="00B61B2E"/>
    <w:rsid w:val="00B61DC8"/>
    <w:rsid w:val="00B62043"/>
    <w:rsid w:val="00B62429"/>
    <w:rsid w:val="00B63356"/>
    <w:rsid w:val="00B633E8"/>
    <w:rsid w:val="00B642DE"/>
    <w:rsid w:val="00B642E9"/>
    <w:rsid w:val="00B645CF"/>
    <w:rsid w:val="00B645EC"/>
    <w:rsid w:val="00B645F0"/>
    <w:rsid w:val="00B64814"/>
    <w:rsid w:val="00B64F46"/>
    <w:rsid w:val="00B65A60"/>
    <w:rsid w:val="00B65C25"/>
    <w:rsid w:val="00B65D58"/>
    <w:rsid w:val="00B661AE"/>
    <w:rsid w:val="00B661BF"/>
    <w:rsid w:val="00B66A36"/>
    <w:rsid w:val="00B66BDF"/>
    <w:rsid w:val="00B66C6F"/>
    <w:rsid w:val="00B66E35"/>
    <w:rsid w:val="00B66F4E"/>
    <w:rsid w:val="00B66F50"/>
    <w:rsid w:val="00B66FF5"/>
    <w:rsid w:val="00B672CB"/>
    <w:rsid w:val="00B67748"/>
    <w:rsid w:val="00B67DDC"/>
    <w:rsid w:val="00B67FF7"/>
    <w:rsid w:val="00B701DE"/>
    <w:rsid w:val="00B701F1"/>
    <w:rsid w:val="00B70337"/>
    <w:rsid w:val="00B7091C"/>
    <w:rsid w:val="00B71175"/>
    <w:rsid w:val="00B718BF"/>
    <w:rsid w:val="00B71C3B"/>
    <w:rsid w:val="00B71C68"/>
    <w:rsid w:val="00B71D82"/>
    <w:rsid w:val="00B7248E"/>
    <w:rsid w:val="00B72C64"/>
    <w:rsid w:val="00B72C7C"/>
    <w:rsid w:val="00B73404"/>
    <w:rsid w:val="00B7343C"/>
    <w:rsid w:val="00B746CA"/>
    <w:rsid w:val="00B74F22"/>
    <w:rsid w:val="00B75221"/>
    <w:rsid w:val="00B75625"/>
    <w:rsid w:val="00B757B4"/>
    <w:rsid w:val="00B76012"/>
    <w:rsid w:val="00B76887"/>
    <w:rsid w:val="00B76A3E"/>
    <w:rsid w:val="00B76A9F"/>
    <w:rsid w:val="00B76D75"/>
    <w:rsid w:val="00B77318"/>
    <w:rsid w:val="00B7769A"/>
    <w:rsid w:val="00B7785A"/>
    <w:rsid w:val="00B77F22"/>
    <w:rsid w:val="00B77F8A"/>
    <w:rsid w:val="00B80088"/>
    <w:rsid w:val="00B80E89"/>
    <w:rsid w:val="00B813B3"/>
    <w:rsid w:val="00B81881"/>
    <w:rsid w:val="00B8189D"/>
    <w:rsid w:val="00B818E7"/>
    <w:rsid w:val="00B819CF"/>
    <w:rsid w:val="00B8211F"/>
    <w:rsid w:val="00B8220B"/>
    <w:rsid w:val="00B82D75"/>
    <w:rsid w:val="00B82E3D"/>
    <w:rsid w:val="00B83170"/>
    <w:rsid w:val="00B8383A"/>
    <w:rsid w:val="00B8397A"/>
    <w:rsid w:val="00B83A4B"/>
    <w:rsid w:val="00B83C4C"/>
    <w:rsid w:val="00B83D55"/>
    <w:rsid w:val="00B83E4A"/>
    <w:rsid w:val="00B83F74"/>
    <w:rsid w:val="00B84203"/>
    <w:rsid w:val="00B84792"/>
    <w:rsid w:val="00B84931"/>
    <w:rsid w:val="00B849DB"/>
    <w:rsid w:val="00B85086"/>
    <w:rsid w:val="00B8512D"/>
    <w:rsid w:val="00B8587A"/>
    <w:rsid w:val="00B85CFF"/>
    <w:rsid w:val="00B85D44"/>
    <w:rsid w:val="00B864E4"/>
    <w:rsid w:val="00B86E06"/>
    <w:rsid w:val="00B87041"/>
    <w:rsid w:val="00B87048"/>
    <w:rsid w:val="00B900F3"/>
    <w:rsid w:val="00B902AC"/>
    <w:rsid w:val="00B90726"/>
    <w:rsid w:val="00B90D9F"/>
    <w:rsid w:val="00B916A2"/>
    <w:rsid w:val="00B9176C"/>
    <w:rsid w:val="00B918B6"/>
    <w:rsid w:val="00B91B03"/>
    <w:rsid w:val="00B91B57"/>
    <w:rsid w:val="00B91B9F"/>
    <w:rsid w:val="00B91F70"/>
    <w:rsid w:val="00B92607"/>
    <w:rsid w:val="00B92A3B"/>
    <w:rsid w:val="00B92C18"/>
    <w:rsid w:val="00B92FF8"/>
    <w:rsid w:val="00B930E7"/>
    <w:rsid w:val="00B93924"/>
    <w:rsid w:val="00B93DC5"/>
    <w:rsid w:val="00B940C5"/>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D21"/>
    <w:rsid w:val="00BA288F"/>
    <w:rsid w:val="00BA2D7F"/>
    <w:rsid w:val="00BA31F4"/>
    <w:rsid w:val="00BA372C"/>
    <w:rsid w:val="00BA3D21"/>
    <w:rsid w:val="00BA45D0"/>
    <w:rsid w:val="00BA493B"/>
    <w:rsid w:val="00BA4B6A"/>
    <w:rsid w:val="00BA4CF5"/>
    <w:rsid w:val="00BA51A2"/>
    <w:rsid w:val="00BA5B4E"/>
    <w:rsid w:val="00BA6020"/>
    <w:rsid w:val="00BA60DC"/>
    <w:rsid w:val="00BA61B3"/>
    <w:rsid w:val="00BA61FF"/>
    <w:rsid w:val="00BA6226"/>
    <w:rsid w:val="00BA6288"/>
    <w:rsid w:val="00BA62CA"/>
    <w:rsid w:val="00BA6B9E"/>
    <w:rsid w:val="00BA6BB5"/>
    <w:rsid w:val="00BA6D9D"/>
    <w:rsid w:val="00BA6F55"/>
    <w:rsid w:val="00BA74B6"/>
    <w:rsid w:val="00BA75AD"/>
    <w:rsid w:val="00BA7C42"/>
    <w:rsid w:val="00BA7F27"/>
    <w:rsid w:val="00BB012A"/>
    <w:rsid w:val="00BB0421"/>
    <w:rsid w:val="00BB09B3"/>
    <w:rsid w:val="00BB0FEA"/>
    <w:rsid w:val="00BB1663"/>
    <w:rsid w:val="00BB2134"/>
    <w:rsid w:val="00BB230A"/>
    <w:rsid w:val="00BB262B"/>
    <w:rsid w:val="00BB263E"/>
    <w:rsid w:val="00BB267B"/>
    <w:rsid w:val="00BB2764"/>
    <w:rsid w:val="00BB2953"/>
    <w:rsid w:val="00BB295D"/>
    <w:rsid w:val="00BB2A33"/>
    <w:rsid w:val="00BB2C5B"/>
    <w:rsid w:val="00BB2DC9"/>
    <w:rsid w:val="00BB3337"/>
    <w:rsid w:val="00BB33CE"/>
    <w:rsid w:val="00BB3C72"/>
    <w:rsid w:val="00BB3E1B"/>
    <w:rsid w:val="00BB3FA8"/>
    <w:rsid w:val="00BB3FE1"/>
    <w:rsid w:val="00BB4150"/>
    <w:rsid w:val="00BB41DB"/>
    <w:rsid w:val="00BB5517"/>
    <w:rsid w:val="00BB5656"/>
    <w:rsid w:val="00BB57BD"/>
    <w:rsid w:val="00BB5A93"/>
    <w:rsid w:val="00BB5B6E"/>
    <w:rsid w:val="00BB6122"/>
    <w:rsid w:val="00BB657B"/>
    <w:rsid w:val="00BB67AC"/>
    <w:rsid w:val="00BB77DC"/>
    <w:rsid w:val="00BB7AAC"/>
    <w:rsid w:val="00BC0130"/>
    <w:rsid w:val="00BC04B2"/>
    <w:rsid w:val="00BC0A30"/>
    <w:rsid w:val="00BC19C7"/>
    <w:rsid w:val="00BC1A49"/>
    <w:rsid w:val="00BC1D99"/>
    <w:rsid w:val="00BC242A"/>
    <w:rsid w:val="00BC2AF7"/>
    <w:rsid w:val="00BC3067"/>
    <w:rsid w:val="00BC3596"/>
    <w:rsid w:val="00BC364E"/>
    <w:rsid w:val="00BC382A"/>
    <w:rsid w:val="00BC3D2A"/>
    <w:rsid w:val="00BC3D8B"/>
    <w:rsid w:val="00BC4A6C"/>
    <w:rsid w:val="00BC597C"/>
    <w:rsid w:val="00BC5A71"/>
    <w:rsid w:val="00BC5EBA"/>
    <w:rsid w:val="00BC604A"/>
    <w:rsid w:val="00BC60D5"/>
    <w:rsid w:val="00BC6BB8"/>
    <w:rsid w:val="00BC6FC8"/>
    <w:rsid w:val="00BC7061"/>
    <w:rsid w:val="00BC76C0"/>
    <w:rsid w:val="00BC7EF5"/>
    <w:rsid w:val="00BD0050"/>
    <w:rsid w:val="00BD08F6"/>
    <w:rsid w:val="00BD0F61"/>
    <w:rsid w:val="00BD1744"/>
    <w:rsid w:val="00BD1A8B"/>
    <w:rsid w:val="00BD1ADD"/>
    <w:rsid w:val="00BD1DA9"/>
    <w:rsid w:val="00BD1E1E"/>
    <w:rsid w:val="00BD1F78"/>
    <w:rsid w:val="00BD22A5"/>
    <w:rsid w:val="00BD23B4"/>
    <w:rsid w:val="00BD28A5"/>
    <w:rsid w:val="00BD2A00"/>
    <w:rsid w:val="00BD2A2E"/>
    <w:rsid w:val="00BD2A9E"/>
    <w:rsid w:val="00BD2BBC"/>
    <w:rsid w:val="00BD2CC3"/>
    <w:rsid w:val="00BD2E9C"/>
    <w:rsid w:val="00BD2F62"/>
    <w:rsid w:val="00BD2FD2"/>
    <w:rsid w:val="00BD3262"/>
    <w:rsid w:val="00BD35B2"/>
    <w:rsid w:val="00BD3815"/>
    <w:rsid w:val="00BD381A"/>
    <w:rsid w:val="00BD3878"/>
    <w:rsid w:val="00BD3C9A"/>
    <w:rsid w:val="00BD4542"/>
    <w:rsid w:val="00BD4557"/>
    <w:rsid w:val="00BD52EF"/>
    <w:rsid w:val="00BD54E6"/>
    <w:rsid w:val="00BD5AA4"/>
    <w:rsid w:val="00BD5E1F"/>
    <w:rsid w:val="00BD5FCA"/>
    <w:rsid w:val="00BD607B"/>
    <w:rsid w:val="00BD6765"/>
    <w:rsid w:val="00BD69CC"/>
    <w:rsid w:val="00BD70EF"/>
    <w:rsid w:val="00BD7E9F"/>
    <w:rsid w:val="00BD7FA6"/>
    <w:rsid w:val="00BE042B"/>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5C"/>
    <w:rsid w:val="00BE60B8"/>
    <w:rsid w:val="00BE65D8"/>
    <w:rsid w:val="00BE6DA0"/>
    <w:rsid w:val="00BE6DFE"/>
    <w:rsid w:val="00BE6EA1"/>
    <w:rsid w:val="00BE769E"/>
    <w:rsid w:val="00BE79E6"/>
    <w:rsid w:val="00BE7E29"/>
    <w:rsid w:val="00BF04BB"/>
    <w:rsid w:val="00BF0806"/>
    <w:rsid w:val="00BF1030"/>
    <w:rsid w:val="00BF1051"/>
    <w:rsid w:val="00BF11F7"/>
    <w:rsid w:val="00BF16E2"/>
    <w:rsid w:val="00BF1982"/>
    <w:rsid w:val="00BF1BD3"/>
    <w:rsid w:val="00BF256B"/>
    <w:rsid w:val="00BF262D"/>
    <w:rsid w:val="00BF3005"/>
    <w:rsid w:val="00BF3889"/>
    <w:rsid w:val="00BF39B5"/>
    <w:rsid w:val="00BF3B6B"/>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73F4"/>
    <w:rsid w:val="00BF7423"/>
    <w:rsid w:val="00BF7599"/>
    <w:rsid w:val="00BF7894"/>
    <w:rsid w:val="00BF7AFC"/>
    <w:rsid w:val="00BF7B74"/>
    <w:rsid w:val="00BF7BC5"/>
    <w:rsid w:val="00BF7ECA"/>
    <w:rsid w:val="00C00161"/>
    <w:rsid w:val="00C008F8"/>
    <w:rsid w:val="00C00C6C"/>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A2B"/>
    <w:rsid w:val="00C05837"/>
    <w:rsid w:val="00C05854"/>
    <w:rsid w:val="00C05B99"/>
    <w:rsid w:val="00C05BC3"/>
    <w:rsid w:val="00C0646F"/>
    <w:rsid w:val="00C069F3"/>
    <w:rsid w:val="00C070F6"/>
    <w:rsid w:val="00C07196"/>
    <w:rsid w:val="00C07290"/>
    <w:rsid w:val="00C074BE"/>
    <w:rsid w:val="00C07918"/>
    <w:rsid w:val="00C07B2E"/>
    <w:rsid w:val="00C10842"/>
    <w:rsid w:val="00C10CD2"/>
    <w:rsid w:val="00C10EE6"/>
    <w:rsid w:val="00C10FA9"/>
    <w:rsid w:val="00C115AF"/>
    <w:rsid w:val="00C1172C"/>
    <w:rsid w:val="00C11C23"/>
    <w:rsid w:val="00C11C8F"/>
    <w:rsid w:val="00C11D08"/>
    <w:rsid w:val="00C11F95"/>
    <w:rsid w:val="00C123FA"/>
    <w:rsid w:val="00C12505"/>
    <w:rsid w:val="00C125AE"/>
    <w:rsid w:val="00C12860"/>
    <w:rsid w:val="00C12A93"/>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6028"/>
    <w:rsid w:val="00C161A3"/>
    <w:rsid w:val="00C1635C"/>
    <w:rsid w:val="00C16432"/>
    <w:rsid w:val="00C16A85"/>
    <w:rsid w:val="00C16F0F"/>
    <w:rsid w:val="00C17035"/>
    <w:rsid w:val="00C17407"/>
    <w:rsid w:val="00C17458"/>
    <w:rsid w:val="00C174C0"/>
    <w:rsid w:val="00C17A8F"/>
    <w:rsid w:val="00C17EFC"/>
    <w:rsid w:val="00C2045A"/>
    <w:rsid w:val="00C204EE"/>
    <w:rsid w:val="00C213CD"/>
    <w:rsid w:val="00C21E55"/>
    <w:rsid w:val="00C22927"/>
    <w:rsid w:val="00C22AB0"/>
    <w:rsid w:val="00C232CC"/>
    <w:rsid w:val="00C23F66"/>
    <w:rsid w:val="00C240C4"/>
    <w:rsid w:val="00C24192"/>
    <w:rsid w:val="00C241D9"/>
    <w:rsid w:val="00C242A9"/>
    <w:rsid w:val="00C24502"/>
    <w:rsid w:val="00C2453E"/>
    <w:rsid w:val="00C24759"/>
    <w:rsid w:val="00C25190"/>
    <w:rsid w:val="00C251BE"/>
    <w:rsid w:val="00C2575B"/>
    <w:rsid w:val="00C25EA7"/>
    <w:rsid w:val="00C265F8"/>
    <w:rsid w:val="00C269B3"/>
    <w:rsid w:val="00C26AF9"/>
    <w:rsid w:val="00C26B69"/>
    <w:rsid w:val="00C26C48"/>
    <w:rsid w:val="00C26CCF"/>
    <w:rsid w:val="00C26CFA"/>
    <w:rsid w:val="00C26F47"/>
    <w:rsid w:val="00C2731B"/>
    <w:rsid w:val="00C2757C"/>
    <w:rsid w:val="00C3001C"/>
    <w:rsid w:val="00C30202"/>
    <w:rsid w:val="00C307BA"/>
    <w:rsid w:val="00C30D25"/>
    <w:rsid w:val="00C30D8A"/>
    <w:rsid w:val="00C30EBB"/>
    <w:rsid w:val="00C3131C"/>
    <w:rsid w:val="00C3139D"/>
    <w:rsid w:val="00C31C5B"/>
    <w:rsid w:val="00C31CF8"/>
    <w:rsid w:val="00C32430"/>
    <w:rsid w:val="00C3299E"/>
    <w:rsid w:val="00C33601"/>
    <w:rsid w:val="00C337AB"/>
    <w:rsid w:val="00C33E82"/>
    <w:rsid w:val="00C34727"/>
    <w:rsid w:val="00C34C24"/>
    <w:rsid w:val="00C35236"/>
    <w:rsid w:val="00C35423"/>
    <w:rsid w:val="00C354C1"/>
    <w:rsid w:val="00C357EB"/>
    <w:rsid w:val="00C3596A"/>
    <w:rsid w:val="00C35E79"/>
    <w:rsid w:val="00C35FB6"/>
    <w:rsid w:val="00C3640E"/>
    <w:rsid w:val="00C379DA"/>
    <w:rsid w:val="00C37BEC"/>
    <w:rsid w:val="00C40258"/>
    <w:rsid w:val="00C405DC"/>
    <w:rsid w:val="00C407EC"/>
    <w:rsid w:val="00C40AD8"/>
    <w:rsid w:val="00C40B55"/>
    <w:rsid w:val="00C411AC"/>
    <w:rsid w:val="00C416A1"/>
    <w:rsid w:val="00C41963"/>
    <w:rsid w:val="00C41FB7"/>
    <w:rsid w:val="00C4223A"/>
    <w:rsid w:val="00C424D1"/>
    <w:rsid w:val="00C42A85"/>
    <w:rsid w:val="00C42B40"/>
    <w:rsid w:val="00C42F84"/>
    <w:rsid w:val="00C4306E"/>
    <w:rsid w:val="00C43155"/>
    <w:rsid w:val="00C438F7"/>
    <w:rsid w:val="00C4396C"/>
    <w:rsid w:val="00C43CA8"/>
    <w:rsid w:val="00C447C8"/>
    <w:rsid w:val="00C44AE5"/>
    <w:rsid w:val="00C44F11"/>
    <w:rsid w:val="00C45B38"/>
    <w:rsid w:val="00C4606D"/>
    <w:rsid w:val="00C46177"/>
    <w:rsid w:val="00C462D9"/>
    <w:rsid w:val="00C4670E"/>
    <w:rsid w:val="00C468B8"/>
    <w:rsid w:val="00C46BA1"/>
    <w:rsid w:val="00C46D6A"/>
    <w:rsid w:val="00C46FF3"/>
    <w:rsid w:val="00C472D0"/>
    <w:rsid w:val="00C475B0"/>
    <w:rsid w:val="00C47A8A"/>
    <w:rsid w:val="00C47BC1"/>
    <w:rsid w:val="00C50505"/>
    <w:rsid w:val="00C50743"/>
    <w:rsid w:val="00C50773"/>
    <w:rsid w:val="00C50C0C"/>
    <w:rsid w:val="00C51C5E"/>
    <w:rsid w:val="00C52509"/>
    <w:rsid w:val="00C525E7"/>
    <w:rsid w:val="00C5277B"/>
    <w:rsid w:val="00C52E3C"/>
    <w:rsid w:val="00C531F8"/>
    <w:rsid w:val="00C542C4"/>
    <w:rsid w:val="00C545DF"/>
    <w:rsid w:val="00C55DCB"/>
    <w:rsid w:val="00C55F0C"/>
    <w:rsid w:val="00C568F0"/>
    <w:rsid w:val="00C569A0"/>
    <w:rsid w:val="00C56CA3"/>
    <w:rsid w:val="00C5744F"/>
    <w:rsid w:val="00C576F2"/>
    <w:rsid w:val="00C601D6"/>
    <w:rsid w:val="00C603B6"/>
    <w:rsid w:val="00C6047E"/>
    <w:rsid w:val="00C60689"/>
    <w:rsid w:val="00C615C2"/>
    <w:rsid w:val="00C61F12"/>
    <w:rsid w:val="00C61FF8"/>
    <w:rsid w:val="00C6201A"/>
    <w:rsid w:val="00C6201E"/>
    <w:rsid w:val="00C62113"/>
    <w:rsid w:val="00C62F30"/>
    <w:rsid w:val="00C630C8"/>
    <w:rsid w:val="00C638BD"/>
    <w:rsid w:val="00C6407D"/>
    <w:rsid w:val="00C6568F"/>
    <w:rsid w:val="00C65C56"/>
    <w:rsid w:val="00C65DE6"/>
    <w:rsid w:val="00C65E85"/>
    <w:rsid w:val="00C65EFF"/>
    <w:rsid w:val="00C66030"/>
    <w:rsid w:val="00C6735A"/>
    <w:rsid w:val="00C6777B"/>
    <w:rsid w:val="00C67ED3"/>
    <w:rsid w:val="00C70022"/>
    <w:rsid w:val="00C70ACF"/>
    <w:rsid w:val="00C70FE1"/>
    <w:rsid w:val="00C713B9"/>
    <w:rsid w:val="00C71A54"/>
    <w:rsid w:val="00C71ADA"/>
    <w:rsid w:val="00C71B28"/>
    <w:rsid w:val="00C71C9A"/>
    <w:rsid w:val="00C71DC7"/>
    <w:rsid w:val="00C72620"/>
    <w:rsid w:val="00C72645"/>
    <w:rsid w:val="00C7273A"/>
    <w:rsid w:val="00C72874"/>
    <w:rsid w:val="00C72D47"/>
    <w:rsid w:val="00C73549"/>
    <w:rsid w:val="00C7386D"/>
    <w:rsid w:val="00C73A95"/>
    <w:rsid w:val="00C73F93"/>
    <w:rsid w:val="00C73FA4"/>
    <w:rsid w:val="00C74ABA"/>
    <w:rsid w:val="00C74CB5"/>
    <w:rsid w:val="00C75675"/>
    <w:rsid w:val="00C75A8A"/>
    <w:rsid w:val="00C75D98"/>
    <w:rsid w:val="00C76027"/>
    <w:rsid w:val="00C77463"/>
    <w:rsid w:val="00C774DC"/>
    <w:rsid w:val="00C77A52"/>
    <w:rsid w:val="00C8060F"/>
    <w:rsid w:val="00C8073A"/>
    <w:rsid w:val="00C81328"/>
    <w:rsid w:val="00C81745"/>
    <w:rsid w:val="00C8217C"/>
    <w:rsid w:val="00C82620"/>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492"/>
    <w:rsid w:val="00C87657"/>
    <w:rsid w:val="00C8796E"/>
    <w:rsid w:val="00C87D4D"/>
    <w:rsid w:val="00C87EA7"/>
    <w:rsid w:val="00C90D3C"/>
    <w:rsid w:val="00C913D7"/>
    <w:rsid w:val="00C91B9C"/>
    <w:rsid w:val="00C91E90"/>
    <w:rsid w:val="00C922C5"/>
    <w:rsid w:val="00C92391"/>
    <w:rsid w:val="00C930C6"/>
    <w:rsid w:val="00C93852"/>
    <w:rsid w:val="00C938DF"/>
    <w:rsid w:val="00C943C1"/>
    <w:rsid w:val="00C94445"/>
    <w:rsid w:val="00C94449"/>
    <w:rsid w:val="00C9511C"/>
    <w:rsid w:val="00C954B4"/>
    <w:rsid w:val="00C9577E"/>
    <w:rsid w:val="00C957F7"/>
    <w:rsid w:val="00C9588E"/>
    <w:rsid w:val="00C95AD9"/>
    <w:rsid w:val="00C95C5F"/>
    <w:rsid w:val="00C95D9B"/>
    <w:rsid w:val="00C95FE1"/>
    <w:rsid w:val="00C9640A"/>
    <w:rsid w:val="00C96D04"/>
    <w:rsid w:val="00C96F20"/>
    <w:rsid w:val="00C97857"/>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79E"/>
    <w:rsid w:val="00CA4D54"/>
    <w:rsid w:val="00CA4FE3"/>
    <w:rsid w:val="00CA530D"/>
    <w:rsid w:val="00CA56CD"/>
    <w:rsid w:val="00CA5925"/>
    <w:rsid w:val="00CA5EEA"/>
    <w:rsid w:val="00CA63B6"/>
    <w:rsid w:val="00CA6AD8"/>
    <w:rsid w:val="00CA6B4A"/>
    <w:rsid w:val="00CA730D"/>
    <w:rsid w:val="00CA7433"/>
    <w:rsid w:val="00CA757A"/>
    <w:rsid w:val="00CA7911"/>
    <w:rsid w:val="00CA79FE"/>
    <w:rsid w:val="00CA7D8D"/>
    <w:rsid w:val="00CB0E23"/>
    <w:rsid w:val="00CB1732"/>
    <w:rsid w:val="00CB1A7C"/>
    <w:rsid w:val="00CB1F63"/>
    <w:rsid w:val="00CB2059"/>
    <w:rsid w:val="00CB281A"/>
    <w:rsid w:val="00CB2864"/>
    <w:rsid w:val="00CB2E38"/>
    <w:rsid w:val="00CB2FB7"/>
    <w:rsid w:val="00CB4026"/>
    <w:rsid w:val="00CB410B"/>
    <w:rsid w:val="00CB423F"/>
    <w:rsid w:val="00CB48EC"/>
    <w:rsid w:val="00CB4AD2"/>
    <w:rsid w:val="00CB4EA0"/>
    <w:rsid w:val="00CB600B"/>
    <w:rsid w:val="00CB61A6"/>
    <w:rsid w:val="00CB6202"/>
    <w:rsid w:val="00CB63E1"/>
    <w:rsid w:val="00CB70AD"/>
    <w:rsid w:val="00CB7128"/>
    <w:rsid w:val="00CB79C6"/>
    <w:rsid w:val="00CC01D2"/>
    <w:rsid w:val="00CC0477"/>
    <w:rsid w:val="00CC0D8B"/>
    <w:rsid w:val="00CC0E42"/>
    <w:rsid w:val="00CC1024"/>
    <w:rsid w:val="00CC14A8"/>
    <w:rsid w:val="00CC194C"/>
    <w:rsid w:val="00CC1F5F"/>
    <w:rsid w:val="00CC212F"/>
    <w:rsid w:val="00CC23BF"/>
    <w:rsid w:val="00CC2572"/>
    <w:rsid w:val="00CC2858"/>
    <w:rsid w:val="00CC28D7"/>
    <w:rsid w:val="00CC2F7F"/>
    <w:rsid w:val="00CC352B"/>
    <w:rsid w:val="00CC3689"/>
    <w:rsid w:val="00CC3791"/>
    <w:rsid w:val="00CC37C4"/>
    <w:rsid w:val="00CC399B"/>
    <w:rsid w:val="00CC3B1A"/>
    <w:rsid w:val="00CC44C0"/>
    <w:rsid w:val="00CC44C8"/>
    <w:rsid w:val="00CC45C0"/>
    <w:rsid w:val="00CC46F5"/>
    <w:rsid w:val="00CC4AB4"/>
    <w:rsid w:val="00CC4D6E"/>
    <w:rsid w:val="00CC4F05"/>
    <w:rsid w:val="00CC522E"/>
    <w:rsid w:val="00CC563A"/>
    <w:rsid w:val="00CC5A4E"/>
    <w:rsid w:val="00CC5CEF"/>
    <w:rsid w:val="00CC5F14"/>
    <w:rsid w:val="00CC600B"/>
    <w:rsid w:val="00CC6A50"/>
    <w:rsid w:val="00CC7067"/>
    <w:rsid w:val="00CC7F2F"/>
    <w:rsid w:val="00CC7F82"/>
    <w:rsid w:val="00CD08DB"/>
    <w:rsid w:val="00CD15D2"/>
    <w:rsid w:val="00CD21E5"/>
    <w:rsid w:val="00CD26A7"/>
    <w:rsid w:val="00CD3244"/>
    <w:rsid w:val="00CD390B"/>
    <w:rsid w:val="00CD3945"/>
    <w:rsid w:val="00CD39BE"/>
    <w:rsid w:val="00CD3B69"/>
    <w:rsid w:val="00CD3B6D"/>
    <w:rsid w:val="00CD4D2A"/>
    <w:rsid w:val="00CD4DA2"/>
    <w:rsid w:val="00CD4E94"/>
    <w:rsid w:val="00CD53D8"/>
    <w:rsid w:val="00CD5427"/>
    <w:rsid w:val="00CD560C"/>
    <w:rsid w:val="00CD58A2"/>
    <w:rsid w:val="00CD5DCF"/>
    <w:rsid w:val="00CD627F"/>
    <w:rsid w:val="00CD67CB"/>
    <w:rsid w:val="00CD6BAF"/>
    <w:rsid w:val="00CD6EC9"/>
    <w:rsid w:val="00CD79AF"/>
    <w:rsid w:val="00CE026C"/>
    <w:rsid w:val="00CE0381"/>
    <w:rsid w:val="00CE0813"/>
    <w:rsid w:val="00CE0DD5"/>
    <w:rsid w:val="00CE0E2B"/>
    <w:rsid w:val="00CE11F4"/>
    <w:rsid w:val="00CE125B"/>
    <w:rsid w:val="00CE16D2"/>
    <w:rsid w:val="00CE1AAE"/>
    <w:rsid w:val="00CE1C9C"/>
    <w:rsid w:val="00CE205E"/>
    <w:rsid w:val="00CE2117"/>
    <w:rsid w:val="00CE21AF"/>
    <w:rsid w:val="00CE2C26"/>
    <w:rsid w:val="00CE3077"/>
    <w:rsid w:val="00CE376A"/>
    <w:rsid w:val="00CE405D"/>
    <w:rsid w:val="00CE41A8"/>
    <w:rsid w:val="00CE45A1"/>
    <w:rsid w:val="00CE531D"/>
    <w:rsid w:val="00CE5451"/>
    <w:rsid w:val="00CE5743"/>
    <w:rsid w:val="00CE632B"/>
    <w:rsid w:val="00CE64AD"/>
    <w:rsid w:val="00CE6A08"/>
    <w:rsid w:val="00CE6C0D"/>
    <w:rsid w:val="00CE743E"/>
    <w:rsid w:val="00CF026D"/>
    <w:rsid w:val="00CF0275"/>
    <w:rsid w:val="00CF037B"/>
    <w:rsid w:val="00CF05B4"/>
    <w:rsid w:val="00CF05C0"/>
    <w:rsid w:val="00CF0B1D"/>
    <w:rsid w:val="00CF0D2D"/>
    <w:rsid w:val="00CF0EED"/>
    <w:rsid w:val="00CF12AB"/>
    <w:rsid w:val="00CF21B5"/>
    <w:rsid w:val="00CF2214"/>
    <w:rsid w:val="00CF230B"/>
    <w:rsid w:val="00CF2960"/>
    <w:rsid w:val="00CF2A14"/>
    <w:rsid w:val="00CF2A68"/>
    <w:rsid w:val="00CF2C7D"/>
    <w:rsid w:val="00CF2EC4"/>
    <w:rsid w:val="00CF2FF2"/>
    <w:rsid w:val="00CF33F6"/>
    <w:rsid w:val="00CF3EAF"/>
    <w:rsid w:val="00CF4789"/>
    <w:rsid w:val="00CF4D24"/>
    <w:rsid w:val="00CF535A"/>
    <w:rsid w:val="00CF5559"/>
    <w:rsid w:val="00CF5827"/>
    <w:rsid w:val="00CF5DFC"/>
    <w:rsid w:val="00CF5F67"/>
    <w:rsid w:val="00CF6779"/>
    <w:rsid w:val="00CF6822"/>
    <w:rsid w:val="00CF6B87"/>
    <w:rsid w:val="00CF70ED"/>
    <w:rsid w:val="00CF75E4"/>
    <w:rsid w:val="00CF76E7"/>
    <w:rsid w:val="00CF77FC"/>
    <w:rsid w:val="00CF7C63"/>
    <w:rsid w:val="00CF7E74"/>
    <w:rsid w:val="00CF7F9D"/>
    <w:rsid w:val="00D000EC"/>
    <w:rsid w:val="00D00641"/>
    <w:rsid w:val="00D007BA"/>
    <w:rsid w:val="00D00A65"/>
    <w:rsid w:val="00D00C1B"/>
    <w:rsid w:val="00D020CC"/>
    <w:rsid w:val="00D02AD2"/>
    <w:rsid w:val="00D032C8"/>
    <w:rsid w:val="00D035B5"/>
    <w:rsid w:val="00D0366D"/>
    <w:rsid w:val="00D03AC6"/>
    <w:rsid w:val="00D04044"/>
    <w:rsid w:val="00D04201"/>
    <w:rsid w:val="00D044F4"/>
    <w:rsid w:val="00D0478D"/>
    <w:rsid w:val="00D048E1"/>
    <w:rsid w:val="00D048E9"/>
    <w:rsid w:val="00D04C25"/>
    <w:rsid w:val="00D04FBC"/>
    <w:rsid w:val="00D0508E"/>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2372"/>
    <w:rsid w:val="00D12C67"/>
    <w:rsid w:val="00D13013"/>
    <w:rsid w:val="00D130C8"/>
    <w:rsid w:val="00D134F5"/>
    <w:rsid w:val="00D13666"/>
    <w:rsid w:val="00D13830"/>
    <w:rsid w:val="00D13A3D"/>
    <w:rsid w:val="00D14657"/>
    <w:rsid w:val="00D14B75"/>
    <w:rsid w:val="00D14BA7"/>
    <w:rsid w:val="00D14C6E"/>
    <w:rsid w:val="00D14E0F"/>
    <w:rsid w:val="00D15243"/>
    <w:rsid w:val="00D153B3"/>
    <w:rsid w:val="00D15FB8"/>
    <w:rsid w:val="00D16252"/>
    <w:rsid w:val="00D1651C"/>
    <w:rsid w:val="00D16AEC"/>
    <w:rsid w:val="00D16FF9"/>
    <w:rsid w:val="00D17D8A"/>
    <w:rsid w:val="00D208CA"/>
    <w:rsid w:val="00D20900"/>
    <w:rsid w:val="00D20C69"/>
    <w:rsid w:val="00D20E17"/>
    <w:rsid w:val="00D2172F"/>
    <w:rsid w:val="00D21B7C"/>
    <w:rsid w:val="00D21E5F"/>
    <w:rsid w:val="00D21E73"/>
    <w:rsid w:val="00D21E79"/>
    <w:rsid w:val="00D21F1F"/>
    <w:rsid w:val="00D220EC"/>
    <w:rsid w:val="00D222F4"/>
    <w:rsid w:val="00D22302"/>
    <w:rsid w:val="00D22B29"/>
    <w:rsid w:val="00D22B32"/>
    <w:rsid w:val="00D22C0C"/>
    <w:rsid w:val="00D22CE3"/>
    <w:rsid w:val="00D22DE4"/>
    <w:rsid w:val="00D22E97"/>
    <w:rsid w:val="00D2307D"/>
    <w:rsid w:val="00D230F6"/>
    <w:rsid w:val="00D2359A"/>
    <w:rsid w:val="00D23719"/>
    <w:rsid w:val="00D238B6"/>
    <w:rsid w:val="00D23EDB"/>
    <w:rsid w:val="00D2405E"/>
    <w:rsid w:val="00D2409F"/>
    <w:rsid w:val="00D245C5"/>
    <w:rsid w:val="00D25688"/>
    <w:rsid w:val="00D25C63"/>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D0E"/>
    <w:rsid w:val="00D33006"/>
    <w:rsid w:val="00D33156"/>
    <w:rsid w:val="00D332A3"/>
    <w:rsid w:val="00D334F7"/>
    <w:rsid w:val="00D33755"/>
    <w:rsid w:val="00D3384F"/>
    <w:rsid w:val="00D33ACE"/>
    <w:rsid w:val="00D33DCB"/>
    <w:rsid w:val="00D345BB"/>
    <w:rsid w:val="00D346BC"/>
    <w:rsid w:val="00D34888"/>
    <w:rsid w:val="00D34C25"/>
    <w:rsid w:val="00D34C26"/>
    <w:rsid w:val="00D34E8C"/>
    <w:rsid w:val="00D366C3"/>
    <w:rsid w:val="00D36752"/>
    <w:rsid w:val="00D367B2"/>
    <w:rsid w:val="00D36930"/>
    <w:rsid w:val="00D36C2B"/>
    <w:rsid w:val="00D36FED"/>
    <w:rsid w:val="00D374FC"/>
    <w:rsid w:val="00D37B27"/>
    <w:rsid w:val="00D40DF5"/>
    <w:rsid w:val="00D40ECE"/>
    <w:rsid w:val="00D41C1E"/>
    <w:rsid w:val="00D41D65"/>
    <w:rsid w:val="00D41E07"/>
    <w:rsid w:val="00D42692"/>
    <w:rsid w:val="00D427BE"/>
    <w:rsid w:val="00D42B2C"/>
    <w:rsid w:val="00D436C2"/>
    <w:rsid w:val="00D437A7"/>
    <w:rsid w:val="00D4389D"/>
    <w:rsid w:val="00D44089"/>
    <w:rsid w:val="00D44640"/>
    <w:rsid w:val="00D44B27"/>
    <w:rsid w:val="00D44CCE"/>
    <w:rsid w:val="00D44DBC"/>
    <w:rsid w:val="00D4534B"/>
    <w:rsid w:val="00D45A53"/>
    <w:rsid w:val="00D45BCF"/>
    <w:rsid w:val="00D45E0E"/>
    <w:rsid w:val="00D46144"/>
    <w:rsid w:val="00D46200"/>
    <w:rsid w:val="00D4643C"/>
    <w:rsid w:val="00D46A0D"/>
    <w:rsid w:val="00D4705A"/>
    <w:rsid w:val="00D47324"/>
    <w:rsid w:val="00D477C1"/>
    <w:rsid w:val="00D47AC6"/>
    <w:rsid w:val="00D47B90"/>
    <w:rsid w:val="00D47F71"/>
    <w:rsid w:val="00D5065F"/>
    <w:rsid w:val="00D50A79"/>
    <w:rsid w:val="00D50C42"/>
    <w:rsid w:val="00D5163A"/>
    <w:rsid w:val="00D51BE8"/>
    <w:rsid w:val="00D5235F"/>
    <w:rsid w:val="00D52AF4"/>
    <w:rsid w:val="00D52B5F"/>
    <w:rsid w:val="00D530CE"/>
    <w:rsid w:val="00D533EE"/>
    <w:rsid w:val="00D53AD4"/>
    <w:rsid w:val="00D53C82"/>
    <w:rsid w:val="00D54404"/>
    <w:rsid w:val="00D546F7"/>
    <w:rsid w:val="00D54C44"/>
    <w:rsid w:val="00D55541"/>
    <w:rsid w:val="00D556DA"/>
    <w:rsid w:val="00D558C8"/>
    <w:rsid w:val="00D55B47"/>
    <w:rsid w:val="00D55B5B"/>
    <w:rsid w:val="00D55C87"/>
    <w:rsid w:val="00D5615E"/>
    <w:rsid w:val="00D56723"/>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9D"/>
    <w:rsid w:val="00D63DAA"/>
    <w:rsid w:val="00D63E62"/>
    <w:rsid w:val="00D63FBD"/>
    <w:rsid w:val="00D64152"/>
    <w:rsid w:val="00D64941"/>
    <w:rsid w:val="00D64B73"/>
    <w:rsid w:val="00D64B7A"/>
    <w:rsid w:val="00D64D1F"/>
    <w:rsid w:val="00D64FD3"/>
    <w:rsid w:val="00D6599F"/>
    <w:rsid w:val="00D6650F"/>
    <w:rsid w:val="00D666B6"/>
    <w:rsid w:val="00D667E4"/>
    <w:rsid w:val="00D674C3"/>
    <w:rsid w:val="00D679B2"/>
    <w:rsid w:val="00D703EF"/>
    <w:rsid w:val="00D70728"/>
    <w:rsid w:val="00D70991"/>
    <w:rsid w:val="00D70BDE"/>
    <w:rsid w:val="00D70ED4"/>
    <w:rsid w:val="00D711E7"/>
    <w:rsid w:val="00D72C67"/>
    <w:rsid w:val="00D73112"/>
    <w:rsid w:val="00D7317A"/>
    <w:rsid w:val="00D73229"/>
    <w:rsid w:val="00D733D7"/>
    <w:rsid w:val="00D73C2B"/>
    <w:rsid w:val="00D73D71"/>
    <w:rsid w:val="00D74290"/>
    <w:rsid w:val="00D745D1"/>
    <w:rsid w:val="00D74D75"/>
    <w:rsid w:val="00D74D7C"/>
    <w:rsid w:val="00D74E99"/>
    <w:rsid w:val="00D75495"/>
    <w:rsid w:val="00D7567A"/>
    <w:rsid w:val="00D75959"/>
    <w:rsid w:val="00D75B22"/>
    <w:rsid w:val="00D7614C"/>
    <w:rsid w:val="00D764AA"/>
    <w:rsid w:val="00D7674F"/>
    <w:rsid w:val="00D76CFD"/>
    <w:rsid w:val="00D77CB9"/>
    <w:rsid w:val="00D8008D"/>
    <w:rsid w:val="00D8045B"/>
    <w:rsid w:val="00D80853"/>
    <w:rsid w:val="00D80ABF"/>
    <w:rsid w:val="00D80B52"/>
    <w:rsid w:val="00D811FC"/>
    <w:rsid w:val="00D814BE"/>
    <w:rsid w:val="00D8150B"/>
    <w:rsid w:val="00D81AB4"/>
    <w:rsid w:val="00D81E85"/>
    <w:rsid w:val="00D82685"/>
    <w:rsid w:val="00D82D34"/>
    <w:rsid w:val="00D8303B"/>
    <w:rsid w:val="00D830AF"/>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70D5"/>
    <w:rsid w:val="00D87494"/>
    <w:rsid w:val="00D878C5"/>
    <w:rsid w:val="00D8796F"/>
    <w:rsid w:val="00D87B9F"/>
    <w:rsid w:val="00D87F31"/>
    <w:rsid w:val="00D87F4C"/>
    <w:rsid w:val="00D9033B"/>
    <w:rsid w:val="00D904F8"/>
    <w:rsid w:val="00D908A5"/>
    <w:rsid w:val="00D909ED"/>
    <w:rsid w:val="00D9112E"/>
    <w:rsid w:val="00D911B0"/>
    <w:rsid w:val="00D91447"/>
    <w:rsid w:val="00D9149C"/>
    <w:rsid w:val="00D91538"/>
    <w:rsid w:val="00D91C5C"/>
    <w:rsid w:val="00D92138"/>
    <w:rsid w:val="00D9230A"/>
    <w:rsid w:val="00D924A7"/>
    <w:rsid w:val="00D92EF1"/>
    <w:rsid w:val="00D92F21"/>
    <w:rsid w:val="00D9306F"/>
    <w:rsid w:val="00D93C4A"/>
    <w:rsid w:val="00D94F3E"/>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214C"/>
    <w:rsid w:val="00DA2D85"/>
    <w:rsid w:val="00DA2F99"/>
    <w:rsid w:val="00DA3052"/>
    <w:rsid w:val="00DA3334"/>
    <w:rsid w:val="00DA36D9"/>
    <w:rsid w:val="00DA372E"/>
    <w:rsid w:val="00DA401F"/>
    <w:rsid w:val="00DA4175"/>
    <w:rsid w:val="00DA4285"/>
    <w:rsid w:val="00DA42BA"/>
    <w:rsid w:val="00DA4719"/>
    <w:rsid w:val="00DA51DF"/>
    <w:rsid w:val="00DA5538"/>
    <w:rsid w:val="00DA559F"/>
    <w:rsid w:val="00DA55F6"/>
    <w:rsid w:val="00DA5B2B"/>
    <w:rsid w:val="00DA5FA0"/>
    <w:rsid w:val="00DA64F1"/>
    <w:rsid w:val="00DA6636"/>
    <w:rsid w:val="00DA6639"/>
    <w:rsid w:val="00DA6697"/>
    <w:rsid w:val="00DA6A57"/>
    <w:rsid w:val="00DA6B87"/>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C97"/>
    <w:rsid w:val="00DB70C1"/>
    <w:rsid w:val="00DB7104"/>
    <w:rsid w:val="00DB72E8"/>
    <w:rsid w:val="00DB79AC"/>
    <w:rsid w:val="00DB7A64"/>
    <w:rsid w:val="00DC0CAE"/>
    <w:rsid w:val="00DC104D"/>
    <w:rsid w:val="00DC14E1"/>
    <w:rsid w:val="00DC15E8"/>
    <w:rsid w:val="00DC3026"/>
    <w:rsid w:val="00DC36DE"/>
    <w:rsid w:val="00DC37E6"/>
    <w:rsid w:val="00DC3871"/>
    <w:rsid w:val="00DC3A8F"/>
    <w:rsid w:val="00DC3DDA"/>
    <w:rsid w:val="00DC3EF9"/>
    <w:rsid w:val="00DC44A6"/>
    <w:rsid w:val="00DC4648"/>
    <w:rsid w:val="00DC4717"/>
    <w:rsid w:val="00DC4D74"/>
    <w:rsid w:val="00DC5344"/>
    <w:rsid w:val="00DC535D"/>
    <w:rsid w:val="00DC594A"/>
    <w:rsid w:val="00DC6A3B"/>
    <w:rsid w:val="00DC708D"/>
    <w:rsid w:val="00DC7090"/>
    <w:rsid w:val="00DC739E"/>
    <w:rsid w:val="00DC7A3E"/>
    <w:rsid w:val="00DC7CD0"/>
    <w:rsid w:val="00DD0662"/>
    <w:rsid w:val="00DD0A8C"/>
    <w:rsid w:val="00DD1BEB"/>
    <w:rsid w:val="00DD1E2E"/>
    <w:rsid w:val="00DD27AB"/>
    <w:rsid w:val="00DD29A7"/>
    <w:rsid w:val="00DD2A6C"/>
    <w:rsid w:val="00DD2CAF"/>
    <w:rsid w:val="00DD2FAE"/>
    <w:rsid w:val="00DD3091"/>
    <w:rsid w:val="00DD3398"/>
    <w:rsid w:val="00DD37A4"/>
    <w:rsid w:val="00DD3C2F"/>
    <w:rsid w:val="00DD40CA"/>
    <w:rsid w:val="00DD484D"/>
    <w:rsid w:val="00DD4AF8"/>
    <w:rsid w:val="00DD4C50"/>
    <w:rsid w:val="00DD4F6B"/>
    <w:rsid w:val="00DD5064"/>
    <w:rsid w:val="00DD5CDE"/>
    <w:rsid w:val="00DD6010"/>
    <w:rsid w:val="00DD603C"/>
    <w:rsid w:val="00DD6388"/>
    <w:rsid w:val="00DD6392"/>
    <w:rsid w:val="00DD6693"/>
    <w:rsid w:val="00DD6797"/>
    <w:rsid w:val="00DD6878"/>
    <w:rsid w:val="00DD7050"/>
    <w:rsid w:val="00DD713B"/>
    <w:rsid w:val="00DD715A"/>
    <w:rsid w:val="00DD71B0"/>
    <w:rsid w:val="00DD7367"/>
    <w:rsid w:val="00DD7408"/>
    <w:rsid w:val="00DD78BC"/>
    <w:rsid w:val="00DE026E"/>
    <w:rsid w:val="00DE02C8"/>
    <w:rsid w:val="00DE03BB"/>
    <w:rsid w:val="00DE08DF"/>
    <w:rsid w:val="00DE0A46"/>
    <w:rsid w:val="00DE15FC"/>
    <w:rsid w:val="00DE1ACA"/>
    <w:rsid w:val="00DE1AD6"/>
    <w:rsid w:val="00DE1E92"/>
    <w:rsid w:val="00DE1ED3"/>
    <w:rsid w:val="00DE21BF"/>
    <w:rsid w:val="00DE23FB"/>
    <w:rsid w:val="00DE28E3"/>
    <w:rsid w:val="00DE2B54"/>
    <w:rsid w:val="00DE3117"/>
    <w:rsid w:val="00DE3470"/>
    <w:rsid w:val="00DE3991"/>
    <w:rsid w:val="00DE3E61"/>
    <w:rsid w:val="00DE3FC0"/>
    <w:rsid w:val="00DE4A97"/>
    <w:rsid w:val="00DE50F6"/>
    <w:rsid w:val="00DE5164"/>
    <w:rsid w:val="00DE55CF"/>
    <w:rsid w:val="00DE564B"/>
    <w:rsid w:val="00DE5F4A"/>
    <w:rsid w:val="00DE64A2"/>
    <w:rsid w:val="00DE653D"/>
    <w:rsid w:val="00DE698B"/>
    <w:rsid w:val="00DE6E9A"/>
    <w:rsid w:val="00DE747A"/>
    <w:rsid w:val="00DE7F5E"/>
    <w:rsid w:val="00DF0157"/>
    <w:rsid w:val="00DF089A"/>
    <w:rsid w:val="00DF0A31"/>
    <w:rsid w:val="00DF0BFE"/>
    <w:rsid w:val="00DF0C37"/>
    <w:rsid w:val="00DF0C98"/>
    <w:rsid w:val="00DF11C7"/>
    <w:rsid w:val="00DF14A1"/>
    <w:rsid w:val="00DF169B"/>
    <w:rsid w:val="00DF1889"/>
    <w:rsid w:val="00DF20F7"/>
    <w:rsid w:val="00DF2470"/>
    <w:rsid w:val="00DF28A0"/>
    <w:rsid w:val="00DF28BE"/>
    <w:rsid w:val="00DF2F07"/>
    <w:rsid w:val="00DF3316"/>
    <w:rsid w:val="00DF3DFC"/>
    <w:rsid w:val="00DF3FAD"/>
    <w:rsid w:val="00DF41F7"/>
    <w:rsid w:val="00DF44B8"/>
    <w:rsid w:val="00DF4535"/>
    <w:rsid w:val="00DF45FC"/>
    <w:rsid w:val="00DF4AF5"/>
    <w:rsid w:val="00DF4B1D"/>
    <w:rsid w:val="00DF4C77"/>
    <w:rsid w:val="00DF4C7D"/>
    <w:rsid w:val="00DF51A9"/>
    <w:rsid w:val="00DF58B5"/>
    <w:rsid w:val="00DF5CA4"/>
    <w:rsid w:val="00DF5DEA"/>
    <w:rsid w:val="00DF6194"/>
    <w:rsid w:val="00DF660A"/>
    <w:rsid w:val="00DF6642"/>
    <w:rsid w:val="00DF6D80"/>
    <w:rsid w:val="00DF72D8"/>
    <w:rsid w:val="00DF77EC"/>
    <w:rsid w:val="00E00175"/>
    <w:rsid w:val="00E005D5"/>
    <w:rsid w:val="00E00652"/>
    <w:rsid w:val="00E00654"/>
    <w:rsid w:val="00E00CAE"/>
    <w:rsid w:val="00E013BB"/>
    <w:rsid w:val="00E0151C"/>
    <w:rsid w:val="00E01DF8"/>
    <w:rsid w:val="00E02139"/>
    <w:rsid w:val="00E02D4C"/>
    <w:rsid w:val="00E032DF"/>
    <w:rsid w:val="00E039A9"/>
    <w:rsid w:val="00E03ACB"/>
    <w:rsid w:val="00E03CEE"/>
    <w:rsid w:val="00E04772"/>
    <w:rsid w:val="00E04993"/>
    <w:rsid w:val="00E04B64"/>
    <w:rsid w:val="00E04C3A"/>
    <w:rsid w:val="00E058E4"/>
    <w:rsid w:val="00E05956"/>
    <w:rsid w:val="00E06118"/>
    <w:rsid w:val="00E063FB"/>
    <w:rsid w:val="00E06637"/>
    <w:rsid w:val="00E066EB"/>
    <w:rsid w:val="00E06925"/>
    <w:rsid w:val="00E06A7D"/>
    <w:rsid w:val="00E100F0"/>
    <w:rsid w:val="00E105DA"/>
    <w:rsid w:val="00E10814"/>
    <w:rsid w:val="00E108AE"/>
    <w:rsid w:val="00E10986"/>
    <w:rsid w:val="00E10A1E"/>
    <w:rsid w:val="00E10F00"/>
    <w:rsid w:val="00E11021"/>
    <w:rsid w:val="00E113AE"/>
    <w:rsid w:val="00E1161D"/>
    <w:rsid w:val="00E11D17"/>
    <w:rsid w:val="00E1207B"/>
    <w:rsid w:val="00E1213A"/>
    <w:rsid w:val="00E123FE"/>
    <w:rsid w:val="00E1248E"/>
    <w:rsid w:val="00E127C3"/>
    <w:rsid w:val="00E12F30"/>
    <w:rsid w:val="00E13302"/>
    <w:rsid w:val="00E13968"/>
    <w:rsid w:val="00E14A37"/>
    <w:rsid w:val="00E14CFF"/>
    <w:rsid w:val="00E14E0E"/>
    <w:rsid w:val="00E151EB"/>
    <w:rsid w:val="00E157FF"/>
    <w:rsid w:val="00E159DC"/>
    <w:rsid w:val="00E16009"/>
    <w:rsid w:val="00E16274"/>
    <w:rsid w:val="00E170D4"/>
    <w:rsid w:val="00E1721E"/>
    <w:rsid w:val="00E1728E"/>
    <w:rsid w:val="00E17945"/>
    <w:rsid w:val="00E17ABC"/>
    <w:rsid w:val="00E17C8F"/>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AB2"/>
    <w:rsid w:val="00E23EC7"/>
    <w:rsid w:val="00E23FF6"/>
    <w:rsid w:val="00E2460F"/>
    <w:rsid w:val="00E247D0"/>
    <w:rsid w:val="00E2481B"/>
    <w:rsid w:val="00E24FD6"/>
    <w:rsid w:val="00E25925"/>
    <w:rsid w:val="00E266EB"/>
    <w:rsid w:val="00E26778"/>
    <w:rsid w:val="00E267E9"/>
    <w:rsid w:val="00E269FE"/>
    <w:rsid w:val="00E26A84"/>
    <w:rsid w:val="00E271A8"/>
    <w:rsid w:val="00E27626"/>
    <w:rsid w:val="00E2766D"/>
    <w:rsid w:val="00E27813"/>
    <w:rsid w:val="00E27D47"/>
    <w:rsid w:val="00E27ED9"/>
    <w:rsid w:val="00E30D41"/>
    <w:rsid w:val="00E30D87"/>
    <w:rsid w:val="00E311E6"/>
    <w:rsid w:val="00E31A50"/>
    <w:rsid w:val="00E31D88"/>
    <w:rsid w:val="00E32595"/>
    <w:rsid w:val="00E3291D"/>
    <w:rsid w:val="00E33032"/>
    <w:rsid w:val="00E333BF"/>
    <w:rsid w:val="00E338E2"/>
    <w:rsid w:val="00E33E7D"/>
    <w:rsid w:val="00E34546"/>
    <w:rsid w:val="00E346D4"/>
    <w:rsid w:val="00E34733"/>
    <w:rsid w:val="00E34A19"/>
    <w:rsid w:val="00E34F60"/>
    <w:rsid w:val="00E35DCE"/>
    <w:rsid w:val="00E36152"/>
    <w:rsid w:val="00E36272"/>
    <w:rsid w:val="00E36340"/>
    <w:rsid w:val="00E36473"/>
    <w:rsid w:val="00E36B5C"/>
    <w:rsid w:val="00E3718E"/>
    <w:rsid w:val="00E3769B"/>
    <w:rsid w:val="00E37764"/>
    <w:rsid w:val="00E3796F"/>
    <w:rsid w:val="00E37B9B"/>
    <w:rsid w:val="00E401D5"/>
    <w:rsid w:val="00E410A2"/>
    <w:rsid w:val="00E41C6A"/>
    <w:rsid w:val="00E4233F"/>
    <w:rsid w:val="00E4263C"/>
    <w:rsid w:val="00E4265A"/>
    <w:rsid w:val="00E42689"/>
    <w:rsid w:val="00E428B2"/>
    <w:rsid w:val="00E432DF"/>
    <w:rsid w:val="00E43667"/>
    <w:rsid w:val="00E438DA"/>
    <w:rsid w:val="00E43D83"/>
    <w:rsid w:val="00E43DFF"/>
    <w:rsid w:val="00E442E8"/>
    <w:rsid w:val="00E44FC4"/>
    <w:rsid w:val="00E45086"/>
    <w:rsid w:val="00E457AE"/>
    <w:rsid w:val="00E45AC6"/>
    <w:rsid w:val="00E45B42"/>
    <w:rsid w:val="00E45BE5"/>
    <w:rsid w:val="00E45EBF"/>
    <w:rsid w:val="00E46659"/>
    <w:rsid w:val="00E4689E"/>
    <w:rsid w:val="00E469E7"/>
    <w:rsid w:val="00E46FB2"/>
    <w:rsid w:val="00E4753D"/>
    <w:rsid w:val="00E47889"/>
    <w:rsid w:val="00E47D7F"/>
    <w:rsid w:val="00E500AD"/>
    <w:rsid w:val="00E50282"/>
    <w:rsid w:val="00E50DA9"/>
    <w:rsid w:val="00E514AD"/>
    <w:rsid w:val="00E51F35"/>
    <w:rsid w:val="00E51F46"/>
    <w:rsid w:val="00E52B01"/>
    <w:rsid w:val="00E52BC0"/>
    <w:rsid w:val="00E52F3E"/>
    <w:rsid w:val="00E53AD5"/>
    <w:rsid w:val="00E53E1B"/>
    <w:rsid w:val="00E53EB1"/>
    <w:rsid w:val="00E53F71"/>
    <w:rsid w:val="00E540D8"/>
    <w:rsid w:val="00E54702"/>
    <w:rsid w:val="00E5475C"/>
    <w:rsid w:val="00E54C0A"/>
    <w:rsid w:val="00E54C2D"/>
    <w:rsid w:val="00E558B0"/>
    <w:rsid w:val="00E5599B"/>
    <w:rsid w:val="00E55ABE"/>
    <w:rsid w:val="00E55C95"/>
    <w:rsid w:val="00E55CC5"/>
    <w:rsid w:val="00E55E74"/>
    <w:rsid w:val="00E56026"/>
    <w:rsid w:val="00E56A09"/>
    <w:rsid w:val="00E56F50"/>
    <w:rsid w:val="00E575B7"/>
    <w:rsid w:val="00E577DC"/>
    <w:rsid w:val="00E578CB"/>
    <w:rsid w:val="00E57BA2"/>
    <w:rsid w:val="00E60406"/>
    <w:rsid w:val="00E6079C"/>
    <w:rsid w:val="00E60A2B"/>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42CE"/>
    <w:rsid w:val="00E6441A"/>
    <w:rsid w:val="00E64DE8"/>
    <w:rsid w:val="00E65D4E"/>
    <w:rsid w:val="00E65EE3"/>
    <w:rsid w:val="00E660A1"/>
    <w:rsid w:val="00E66489"/>
    <w:rsid w:val="00E66620"/>
    <w:rsid w:val="00E66B4C"/>
    <w:rsid w:val="00E66B6B"/>
    <w:rsid w:val="00E67689"/>
    <w:rsid w:val="00E67CAF"/>
    <w:rsid w:val="00E708FF"/>
    <w:rsid w:val="00E70C9A"/>
    <w:rsid w:val="00E7100D"/>
    <w:rsid w:val="00E71134"/>
    <w:rsid w:val="00E71CA1"/>
    <w:rsid w:val="00E72A6F"/>
    <w:rsid w:val="00E736EF"/>
    <w:rsid w:val="00E738D9"/>
    <w:rsid w:val="00E73D04"/>
    <w:rsid w:val="00E73D37"/>
    <w:rsid w:val="00E74164"/>
    <w:rsid w:val="00E747E5"/>
    <w:rsid w:val="00E74CEA"/>
    <w:rsid w:val="00E7502D"/>
    <w:rsid w:val="00E757FE"/>
    <w:rsid w:val="00E7585B"/>
    <w:rsid w:val="00E758EF"/>
    <w:rsid w:val="00E75C66"/>
    <w:rsid w:val="00E75F6B"/>
    <w:rsid w:val="00E761FB"/>
    <w:rsid w:val="00E7666B"/>
    <w:rsid w:val="00E76717"/>
    <w:rsid w:val="00E767C1"/>
    <w:rsid w:val="00E77042"/>
    <w:rsid w:val="00E7720E"/>
    <w:rsid w:val="00E77729"/>
    <w:rsid w:val="00E80069"/>
    <w:rsid w:val="00E80174"/>
    <w:rsid w:val="00E80735"/>
    <w:rsid w:val="00E813C6"/>
    <w:rsid w:val="00E81DAB"/>
    <w:rsid w:val="00E81F3F"/>
    <w:rsid w:val="00E828EA"/>
    <w:rsid w:val="00E82BEB"/>
    <w:rsid w:val="00E83A24"/>
    <w:rsid w:val="00E83D01"/>
    <w:rsid w:val="00E83D2E"/>
    <w:rsid w:val="00E8458E"/>
    <w:rsid w:val="00E8471A"/>
    <w:rsid w:val="00E84A2E"/>
    <w:rsid w:val="00E85318"/>
    <w:rsid w:val="00E853BD"/>
    <w:rsid w:val="00E855D8"/>
    <w:rsid w:val="00E8568F"/>
    <w:rsid w:val="00E859B6"/>
    <w:rsid w:val="00E85B77"/>
    <w:rsid w:val="00E86403"/>
    <w:rsid w:val="00E86537"/>
    <w:rsid w:val="00E86652"/>
    <w:rsid w:val="00E86846"/>
    <w:rsid w:val="00E86DF2"/>
    <w:rsid w:val="00E87594"/>
    <w:rsid w:val="00E9037C"/>
    <w:rsid w:val="00E907A4"/>
    <w:rsid w:val="00E90BBB"/>
    <w:rsid w:val="00E90FA0"/>
    <w:rsid w:val="00E9126D"/>
    <w:rsid w:val="00E91995"/>
    <w:rsid w:val="00E9199E"/>
    <w:rsid w:val="00E91C75"/>
    <w:rsid w:val="00E91DA7"/>
    <w:rsid w:val="00E91FFE"/>
    <w:rsid w:val="00E9222F"/>
    <w:rsid w:val="00E922E8"/>
    <w:rsid w:val="00E9250A"/>
    <w:rsid w:val="00E92A86"/>
    <w:rsid w:val="00E933FB"/>
    <w:rsid w:val="00E9343C"/>
    <w:rsid w:val="00E936E4"/>
    <w:rsid w:val="00E93E0C"/>
    <w:rsid w:val="00E93EAB"/>
    <w:rsid w:val="00E94140"/>
    <w:rsid w:val="00E944D2"/>
    <w:rsid w:val="00E946DB"/>
    <w:rsid w:val="00E94EE7"/>
    <w:rsid w:val="00E95685"/>
    <w:rsid w:val="00E95C06"/>
    <w:rsid w:val="00E9652D"/>
    <w:rsid w:val="00E96B06"/>
    <w:rsid w:val="00E96C75"/>
    <w:rsid w:val="00E96EF9"/>
    <w:rsid w:val="00E96F4C"/>
    <w:rsid w:val="00E972C6"/>
    <w:rsid w:val="00E9734A"/>
    <w:rsid w:val="00E97822"/>
    <w:rsid w:val="00E97D22"/>
    <w:rsid w:val="00EA0A20"/>
    <w:rsid w:val="00EA0CC1"/>
    <w:rsid w:val="00EA14E7"/>
    <w:rsid w:val="00EA1528"/>
    <w:rsid w:val="00EA1FDF"/>
    <w:rsid w:val="00EA2320"/>
    <w:rsid w:val="00EA26AF"/>
    <w:rsid w:val="00EA359D"/>
    <w:rsid w:val="00EA4130"/>
    <w:rsid w:val="00EA4159"/>
    <w:rsid w:val="00EA43BC"/>
    <w:rsid w:val="00EA4529"/>
    <w:rsid w:val="00EA497C"/>
    <w:rsid w:val="00EA499D"/>
    <w:rsid w:val="00EA57C5"/>
    <w:rsid w:val="00EA57E7"/>
    <w:rsid w:val="00EA5A3F"/>
    <w:rsid w:val="00EA5CDE"/>
    <w:rsid w:val="00EA5DA1"/>
    <w:rsid w:val="00EA5E87"/>
    <w:rsid w:val="00EA631E"/>
    <w:rsid w:val="00EA665B"/>
    <w:rsid w:val="00EA6E0A"/>
    <w:rsid w:val="00EA6F9C"/>
    <w:rsid w:val="00EA72F9"/>
    <w:rsid w:val="00EA78B4"/>
    <w:rsid w:val="00EA7BD2"/>
    <w:rsid w:val="00EA7E9F"/>
    <w:rsid w:val="00EA7EB0"/>
    <w:rsid w:val="00EB00A7"/>
    <w:rsid w:val="00EB00FC"/>
    <w:rsid w:val="00EB0656"/>
    <w:rsid w:val="00EB0E71"/>
    <w:rsid w:val="00EB1017"/>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E49"/>
    <w:rsid w:val="00EB6511"/>
    <w:rsid w:val="00EB67DF"/>
    <w:rsid w:val="00EB764E"/>
    <w:rsid w:val="00EB7691"/>
    <w:rsid w:val="00EB77AF"/>
    <w:rsid w:val="00EB786F"/>
    <w:rsid w:val="00EB7D27"/>
    <w:rsid w:val="00EB7DD8"/>
    <w:rsid w:val="00EB7E1D"/>
    <w:rsid w:val="00EC0DDC"/>
    <w:rsid w:val="00EC109D"/>
    <w:rsid w:val="00EC133D"/>
    <w:rsid w:val="00EC1B2F"/>
    <w:rsid w:val="00EC2FD3"/>
    <w:rsid w:val="00EC3033"/>
    <w:rsid w:val="00EC3745"/>
    <w:rsid w:val="00EC3A2F"/>
    <w:rsid w:val="00EC3F4E"/>
    <w:rsid w:val="00EC4167"/>
    <w:rsid w:val="00EC4872"/>
    <w:rsid w:val="00EC4F2D"/>
    <w:rsid w:val="00EC4F92"/>
    <w:rsid w:val="00EC535E"/>
    <w:rsid w:val="00EC57DE"/>
    <w:rsid w:val="00EC590E"/>
    <w:rsid w:val="00EC5F61"/>
    <w:rsid w:val="00EC623A"/>
    <w:rsid w:val="00EC6290"/>
    <w:rsid w:val="00EC6CB8"/>
    <w:rsid w:val="00EC6D40"/>
    <w:rsid w:val="00EC7BB5"/>
    <w:rsid w:val="00EC7CF1"/>
    <w:rsid w:val="00EC7DA1"/>
    <w:rsid w:val="00ED0310"/>
    <w:rsid w:val="00ED0BFB"/>
    <w:rsid w:val="00ED0C63"/>
    <w:rsid w:val="00ED1291"/>
    <w:rsid w:val="00ED1574"/>
    <w:rsid w:val="00ED15B3"/>
    <w:rsid w:val="00ED17E1"/>
    <w:rsid w:val="00ED191B"/>
    <w:rsid w:val="00ED230A"/>
    <w:rsid w:val="00ED2417"/>
    <w:rsid w:val="00ED2A27"/>
    <w:rsid w:val="00ED2F82"/>
    <w:rsid w:val="00ED3149"/>
    <w:rsid w:val="00ED3206"/>
    <w:rsid w:val="00ED471C"/>
    <w:rsid w:val="00ED4CA1"/>
    <w:rsid w:val="00ED52E8"/>
    <w:rsid w:val="00ED530B"/>
    <w:rsid w:val="00ED5D98"/>
    <w:rsid w:val="00ED5FAB"/>
    <w:rsid w:val="00ED6204"/>
    <w:rsid w:val="00ED69E4"/>
    <w:rsid w:val="00ED6B14"/>
    <w:rsid w:val="00ED715A"/>
    <w:rsid w:val="00ED75A4"/>
    <w:rsid w:val="00ED7D00"/>
    <w:rsid w:val="00ED7E16"/>
    <w:rsid w:val="00EE03AA"/>
    <w:rsid w:val="00EE0B70"/>
    <w:rsid w:val="00EE13B8"/>
    <w:rsid w:val="00EE14D9"/>
    <w:rsid w:val="00EE14E9"/>
    <w:rsid w:val="00EE1765"/>
    <w:rsid w:val="00EE198C"/>
    <w:rsid w:val="00EE272E"/>
    <w:rsid w:val="00EE279E"/>
    <w:rsid w:val="00EE2DAF"/>
    <w:rsid w:val="00EE2DB5"/>
    <w:rsid w:val="00EE2E22"/>
    <w:rsid w:val="00EE2FA5"/>
    <w:rsid w:val="00EE300D"/>
    <w:rsid w:val="00EE318F"/>
    <w:rsid w:val="00EE319D"/>
    <w:rsid w:val="00EE3298"/>
    <w:rsid w:val="00EE32DA"/>
    <w:rsid w:val="00EE3353"/>
    <w:rsid w:val="00EE366F"/>
    <w:rsid w:val="00EE3CA4"/>
    <w:rsid w:val="00EE4B49"/>
    <w:rsid w:val="00EE4DC4"/>
    <w:rsid w:val="00EE4F47"/>
    <w:rsid w:val="00EE50DC"/>
    <w:rsid w:val="00EE5AAD"/>
    <w:rsid w:val="00EE5B80"/>
    <w:rsid w:val="00EE5EEE"/>
    <w:rsid w:val="00EE6555"/>
    <w:rsid w:val="00EE6679"/>
    <w:rsid w:val="00EE67AE"/>
    <w:rsid w:val="00EE6E2B"/>
    <w:rsid w:val="00EE6F23"/>
    <w:rsid w:val="00EF04D3"/>
    <w:rsid w:val="00EF0526"/>
    <w:rsid w:val="00EF07FE"/>
    <w:rsid w:val="00EF0C99"/>
    <w:rsid w:val="00EF0D66"/>
    <w:rsid w:val="00EF108D"/>
    <w:rsid w:val="00EF10E6"/>
    <w:rsid w:val="00EF1681"/>
    <w:rsid w:val="00EF1AE6"/>
    <w:rsid w:val="00EF1D4C"/>
    <w:rsid w:val="00EF1E60"/>
    <w:rsid w:val="00EF2C23"/>
    <w:rsid w:val="00EF3569"/>
    <w:rsid w:val="00EF365B"/>
    <w:rsid w:val="00EF39C9"/>
    <w:rsid w:val="00EF3EA0"/>
    <w:rsid w:val="00EF4405"/>
    <w:rsid w:val="00EF44C3"/>
    <w:rsid w:val="00EF4621"/>
    <w:rsid w:val="00EF48CB"/>
    <w:rsid w:val="00EF4F35"/>
    <w:rsid w:val="00EF530A"/>
    <w:rsid w:val="00EF58EB"/>
    <w:rsid w:val="00EF61B5"/>
    <w:rsid w:val="00EF6242"/>
    <w:rsid w:val="00EF6E8F"/>
    <w:rsid w:val="00EF75AD"/>
    <w:rsid w:val="00EF7F29"/>
    <w:rsid w:val="00F000B6"/>
    <w:rsid w:val="00F01078"/>
    <w:rsid w:val="00F014B3"/>
    <w:rsid w:val="00F015B8"/>
    <w:rsid w:val="00F0223C"/>
    <w:rsid w:val="00F0304F"/>
    <w:rsid w:val="00F03AA3"/>
    <w:rsid w:val="00F0409F"/>
    <w:rsid w:val="00F051C7"/>
    <w:rsid w:val="00F05572"/>
    <w:rsid w:val="00F0558B"/>
    <w:rsid w:val="00F05959"/>
    <w:rsid w:val="00F06227"/>
    <w:rsid w:val="00F063B1"/>
    <w:rsid w:val="00F063C3"/>
    <w:rsid w:val="00F06489"/>
    <w:rsid w:val="00F065AA"/>
    <w:rsid w:val="00F065F1"/>
    <w:rsid w:val="00F06651"/>
    <w:rsid w:val="00F06F44"/>
    <w:rsid w:val="00F0779D"/>
    <w:rsid w:val="00F102B8"/>
    <w:rsid w:val="00F10355"/>
    <w:rsid w:val="00F103FD"/>
    <w:rsid w:val="00F1062C"/>
    <w:rsid w:val="00F10D10"/>
    <w:rsid w:val="00F110DB"/>
    <w:rsid w:val="00F110FD"/>
    <w:rsid w:val="00F11A87"/>
    <w:rsid w:val="00F123BA"/>
    <w:rsid w:val="00F12474"/>
    <w:rsid w:val="00F126C9"/>
    <w:rsid w:val="00F126D3"/>
    <w:rsid w:val="00F1290C"/>
    <w:rsid w:val="00F12A09"/>
    <w:rsid w:val="00F12B2E"/>
    <w:rsid w:val="00F12BA6"/>
    <w:rsid w:val="00F12F20"/>
    <w:rsid w:val="00F1324A"/>
    <w:rsid w:val="00F13B93"/>
    <w:rsid w:val="00F13F79"/>
    <w:rsid w:val="00F1420D"/>
    <w:rsid w:val="00F143D8"/>
    <w:rsid w:val="00F14437"/>
    <w:rsid w:val="00F1506D"/>
    <w:rsid w:val="00F15A97"/>
    <w:rsid w:val="00F15A9E"/>
    <w:rsid w:val="00F16122"/>
    <w:rsid w:val="00F16435"/>
    <w:rsid w:val="00F16714"/>
    <w:rsid w:val="00F1722B"/>
    <w:rsid w:val="00F177F2"/>
    <w:rsid w:val="00F1780E"/>
    <w:rsid w:val="00F179F8"/>
    <w:rsid w:val="00F17B74"/>
    <w:rsid w:val="00F17CAC"/>
    <w:rsid w:val="00F17D12"/>
    <w:rsid w:val="00F202E3"/>
    <w:rsid w:val="00F2076D"/>
    <w:rsid w:val="00F20B1B"/>
    <w:rsid w:val="00F20B78"/>
    <w:rsid w:val="00F20BF0"/>
    <w:rsid w:val="00F2118C"/>
    <w:rsid w:val="00F21441"/>
    <w:rsid w:val="00F217A8"/>
    <w:rsid w:val="00F21F42"/>
    <w:rsid w:val="00F22010"/>
    <w:rsid w:val="00F22311"/>
    <w:rsid w:val="00F22666"/>
    <w:rsid w:val="00F22852"/>
    <w:rsid w:val="00F228E7"/>
    <w:rsid w:val="00F22925"/>
    <w:rsid w:val="00F229F8"/>
    <w:rsid w:val="00F22AC6"/>
    <w:rsid w:val="00F22AF7"/>
    <w:rsid w:val="00F231F1"/>
    <w:rsid w:val="00F2332F"/>
    <w:rsid w:val="00F23BF3"/>
    <w:rsid w:val="00F23D25"/>
    <w:rsid w:val="00F23F45"/>
    <w:rsid w:val="00F24977"/>
    <w:rsid w:val="00F24BFE"/>
    <w:rsid w:val="00F24C78"/>
    <w:rsid w:val="00F24EFB"/>
    <w:rsid w:val="00F2530E"/>
    <w:rsid w:val="00F25937"/>
    <w:rsid w:val="00F25B7C"/>
    <w:rsid w:val="00F26B14"/>
    <w:rsid w:val="00F26B89"/>
    <w:rsid w:val="00F27070"/>
    <w:rsid w:val="00F27321"/>
    <w:rsid w:val="00F27452"/>
    <w:rsid w:val="00F279F6"/>
    <w:rsid w:val="00F27C54"/>
    <w:rsid w:val="00F304E0"/>
    <w:rsid w:val="00F307C7"/>
    <w:rsid w:val="00F30B1A"/>
    <w:rsid w:val="00F3160A"/>
    <w:rsid w:val="00F31A17"/>
    <w:rsid w:val="00F32571"/>
    <w:rsid w:val="00F328F6"/>
    <w:rsid w:val="00F32F73"/>
    <w:rsid w:val="00F330D6"/>
    <w:rsid w:val="00F3369E"/>
    <w:rsid w:val="00F336CC"/>
    <w:rsid w:val="00F33796"/>
    <w:rsid w:val="00F33AB0"/>
    <w:rsid w:val="00F33AB2"/>
    <w:rsid w:val="00F33DDF"/>
    <w:rsid w:val="00F34018"/>
    <w:rsid w:val="00F344C8"/>
    <w:rsid w:val="00F3469B"/>
    <w:rsid w:val="00F34AAE"/>
    <w:rsid w:val="00F34F25"/>
    <w:rsid w:val="00F35182"/>
    <w:rsid w:val="00F3529D"/>
    <w:rsid w:val="00F35514"/>
    <w:rsid w:val="00F3587F"/>
    <w:rsid w:val="00F359B8"/>
    <w:rsid w:val="00F359DE"/>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93F"/>
    <w:rsid w:val="00F44C82"/>
    <w:rsid w:val="00F44D8C"/>
    <w:rsid w:val="00F45A23"/>
    <w:rsid w:val="00F463B8"/>
    <w:rsid w:val="00F46415"/>
    <w:rsid w:val="00F464BD"/>
    <w:rsid w:val="00F4696F"/>
    <w:rsid w:val="00F47812"/>
    <w:rsid w:val="00F47A60"/>
    <w:rsid w:val="00F47DE7"/>
    <w:rsid w:val="00F501AE"/>
    <w:rsid w:val="00F5031F"/>
    <w:rsid w:val="00F50623"/>
    <w:rsid w:val="00F50858"/>
    <w:rsid w:val="00F50A83"/>
    <w:rsid w:val="00F51499"/>
    <w:rsid w:val="00F51892"/>
    <w:rsid w:val="00F51C45"/>
    <w:rsid w:val="00F51D24"/>
    <w:rsid w:val="00F523BE"/>
    <w:rsid w:val="00F527A8"/>
    <w:rsid w:val="00F527F6"/>
    <w:rsid w:val="00F528B7"/>
    <w:rsid w:val="00F52E49"/>
    <w:rsid w:val="00F53286"/>
    <w:rsid w:val="00F53B78"/>
    <w:rsid w:val="00F54400"/>
    <w:rsid w:val="00F54A43"/>
    <w:rsid w:val="00F554AB"/>
    <w:rsid w:val="00F55826"/>
    <w:rsid w:val="00F55A6B"/>
    <w:rsid w:val="00F55BA0"/>
    <w:rsid w:val="00F5604E"/>
    <w:rsid w:val="00F560C9"/>
    <w:rsid w:val="00F56156"/>
    <w:rsid w:val="00F56C12"/>
    <w:rsid w:val="00F57793"/>
    <w:rsid w:val="00F57B6E"/>
    <w:rsid w:val="00F57F39"/>
    <w:rsid w:val="00F6003E"/>
    <w:rsid w:val="00F6068E"/>
    <w:rsid w:val="00F60740"/>
    <w:rsid w:val="00F6093D"/>
    <w:rsid w:val="00F60FEC"/>
    <w:rsid w:val="00F61155"/>
    <w:rsid w:val="00F611DF"/>
    <w:rsid w:val="00F6125E"/>
    <w:rsid w:val="00F614A9"/>
    <w:rsid w:val="00F61B0F"/>
    <w:rsid w:val="00F621B7"/>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7032D"/>
    <w:rsid w:val="00F708AF"/>
    <w:rsid w:val="00F709E5"/>
    <w:rsid w:val="00F712CD"/>
    <w:rsid w:val="00F7202D"/>
    <w:rsid w:val="00F7218C"/>
    <w:rsid w:val="00F721B5"/>
    <w:rsid w:val="00F725A3"/>
    <w:rsid w:val="00F732E3"/>
    <w:rsid w:val="00F73993"/>
    <w:rsid w:val="00F73CA5"/>
    <w:rsid w:val="00F7409A"/>
    <w:rsid w:val="00F743FB"/>
    <w:rsid w:val="00F749EA"/>
    <w:rsid w:val="00F74A6D"/>
    <w:rsid w:val="00F74D2A"/>
    <w:rsid w:val="00F7513D"/>
    <w:rsid w:val="00F761BE"/>
    <w:rsid w:val="00F7662B"/>
    <w:rsid w:val="00F7665F"/>
    <w:rsid w:val="00F76814"/>
    <w:rsid w:val="00F76F34"/>
    <w:rsid w:val="00F7703A"/>
    <w:rsid w:val="00F775C5"/>
    <w:rsid w:val="00F77AD4"/>
    <w:rsid w:val="00F80930"/>
    <w:rsid w:val="00F80A3E"/>
    <w:rsid w:val="00F80C1A"/>
    <w:rsid w:val="00F80C23"/>
    <w:rsid w:val="00F8115F"/>
    <w:rsid w:val="00F811E7"/>
    <w:rsid w:val="00F8137E"/>
    <w:rsid w:val="00F816B2"/>
    <w:rsid w:val="00F81C31"/>
    <w:rsid w:val="00F82222"/>
    <w:rsid w:val="00F82C16"/>
    <w:rsid w:val="00F82E2C"/>
    <w:rsid w:val="00F83646"/>
    <w:rsid w:val="00F8391E"/>
    <w:rsid w:val="00F83947"/>
    <w:rsid w:val="00F84BD2"/>
    <w:rsid w:val="00F85095"/>
    <w:rsid w:val="00F85258"/>
    <w:rsid w:val="00F855DB"/>
    <w:rsid w:val="00F85685"/>
    <w:rsid w:val="00F85912"/>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348"/>
    <w:rsid w:val="00F9273A"/>
    <w:rsid w:val="00F92A30"/>
    <w:rsid w:val="00F92A8D"/>
    <w:rsid w:val="00F9343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E9A"/>
    <w:rsid w:val="00FA158B"/>
    <w:rsid w:val="00FA16C1"/>
    <w:rsid w:val="00FA189D"/>
    <w:rsid w:val="00FA19D3"/>
    <w:rsid w:val="00FA20D5"/>
    <w:rsid w:val="00FA2229"/>
    <w:rsid w:val="00FA2BCC"/>
    <w:rsid w:val="00FA2FD8"/>
    <w:rsid w:val="00FA3558"/>
    <w:rsid w:val="00FA3CBB"/>
    <w:rsid w:val="00FA4274"/>
    <w:rsid w:val="00FA4672"/>
    <w:rsid w:val="00FA4676"/>
    <w:rsid w:val="00FA4709"/>
    <w:rsid w:val="00FA49EF"/>
    <w:rsid w:val="00FA4CA2"/>
    <w:rsid w:val="00FA5539"/>
    <w:rsid w:val="00FA5649"/>
    <w:rsid w:val="00FA5ABF"/>
    <w:rsid w:val="00FA5BE3"/>
    <w:rsid w:val="00FA5DE9"/>
    <w:rsid w:val="00FA60B5"/>
    <w:rsid w:val="00FA6930"/>
    <w:rsid w:val="00FA6C93"/>
    <w:rsid w:val="00FA6CDD"/>
    <w:rsid w:val="00FA7240"/>
    <w:rsid w:val="00FA7A60"/>
    <w:rsid w:val="00FB0302"/>
    <w:rsid w:val="00FB057D"/>
    <w:rsid w:val="00FB0713"/>
    <w:rsid w:val="00FB0839"/>
    <w:rsid w:val="00FB0869"/>
    <w:rsid w:val="00FB0D18"/>
    <w:rsid w:val="00FB14A6"/>
    <w:rsid w:val="00FB1587"/>
    <w:rsid w:val="00FB1A2A"/>
    <w:rsid w:val="00FB20BF"/>
    <w:rsid w:val="00FB2703"/>
    <w:rsid w:val="00FB2ABF"/>
    <w:rsid w:val="00FB2D0D"/>
    <w:rsid w:val="00FB2D10"/>
    <w:rsid w:val="00FB2DA9"/>
    <w:rsid w:val="00FB31BD"/>
    <w:rsid w:val="00FB3C3F"/>
    <w:rsid w:val="00FB4445"/>
    <w:rsid w:val="00FB4462"/>
    <w:rsid w:val="00FB4970"/>
    <w:rsid w:val="00FB4AA2"/>
    <w:rsid w:val="00FB4D03"/>
    <w:rsid w:val="00FB5B71"/>
    <w:rsid w:val="00FB5C8D"/>
    <w:rsid w:val="00FB6077"/>
    <w:rsid w:val="00FB61A2"/>
    <w:rsid w:val="00FB6AF4"/>
    <w:rsid w:val="00FB708B"/>
    <w:rsid w:val="00FB7274"/>
    <w:rsid w:val="00FB7DC3"/>
    <w:rsid w:val="00FC01FE"/>
    <w:rsid w:val="00FC08B5"/>
    <w:rsid w:val="00FC09E8"/>
    <w:rsid w:val="00FC1140"/>
    <w:rsid w:val="00FC1513"/>
    <w:rsid w:val="00FC1B06"/>
    <w:rsid w:val="00FC1E05"/>
    <w:rsid w:val="00FC2343"/>
    <w:rsid w:val="00FC2444"/>
    <w:rsid w:val="00FC2481"/>
    <w:rsid w:val="00FC2ACD"/>
    <w:rsid w:val="00FC2B31"/>
    <w:rsid w:val="00FC2C57"/>
    <w:rsid w:val="00FC304A"/>
    <w:rsid w:val="00FC310C"/>
    <w:rsid w:val="00FC36DC"/>
    <w:rsid w:val="00FC3BD8"/>
    <w:rsid w:val="00FC3D4B"/>
    <w:rsid w:val="00FC4333"/>
    <w:rsid w:val="00FC4546"/>
    <w:rsid w:val="00FC4C0D"/>
    <w:rsid w:val="00FC4C89"/>
    <w:rsid w:val="00FC5012"/>
    <w:rsid w:val="00FC5319"/>
    <w:rsid w:val="00FC53C1"/>
    <w:rsid w:val="00FC5615"/>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4B"/>
    <w:rsid w:val="00FD2F46"/>
    <w:rsid w:val="00FD3977"/>
    <w:rsid w:val="00FD44C4"/>
    <w:rsid w:val="00FD44C9"/>
    <w:rsid w:val="00FD5294"/>
    <w:rsid w:val="00FD52B0"/>
    <w:rsid w:val="00FD5A77"/>
    <w:rsid w:val="00FD5B4D"/>
    <w:rsid w:val="00FD6313"/>
    <w:rsid w:val="00FD6509"/>
    <w:rsid w:val="00FD7137"/>
    <w:rsid w:val="00FD7268"/>
    <w:rsid w:val="00FD76DF"/>
    <w:rsid w:val="00FD7C16"/>
    <w:rsid w:val="00FD7E59"/>
    <w:rsid w:val="00FD7E75"/>
    <w:rsid w:val="00FE02E8"/>
    <w:rsid w:val="00FE0763"/>
    <w:rsid w:val="00FE09AF"/>
    <w:rsid w:val="00FE0BF7"/>
    <w:rsid w:val="00FE1040"/>
    <w:rsid w:val="00FE1812"/>
    <w:rsid w:val="00FE1874"/>
    <w:rsid w:val="00FE1DB1"/>
    <w:rsid w:val="00FE1FFA"/>
    <w:rsid w:val="00FE20A2"/>
    <w:rsid w:val="00FE2215"/>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540E"/>
    <w:rsid w:val="00FE5586"/>
    <w:rsid w:val="00FE681A"/>
    <w:rsid w:val="00FE6C0E"/>
    <w:rsid w:val="00FE708A"/>
    <w:rsid w:val="00FE7175"/>
    <w:rsid w:val="00FE74FA"/>
    <w:rsid w:val="00FE761C"/>
    <w:rsid w:val="00FE7C68"/>
    <w:rsid w:val="00FE7CC4"/>
    <w:rsid w:val="00FE7CEE"/>
    <w:rsid w:val="00FF00BB"/>
    <w:rsid w:val="00FF04FF"/>
    <w:rsid w:val="00FF091B"/>
    <w:rsid w:val="00FF1230"/>
    <w:rsid w:val="00FF1617"/>
    <w:rsid w:val="00FF1C10"/>
    <w:rsid w:val="00FF1C94"/>
    <w:rsid w:val="00FF27AF"/>
    <w:rsid w:val="00FF2A6C"/>
    <w:rsid w:val="00FF2C15"/>
    <w:rsid w:val="00FF2F9B"/>
    <w:rsid w:val="00FF3BBE"/>
    <w:rsid w:val="00FF3C53"/>
    <w:rsid w:val="00FF4B0B"/>
    <w:rsid w:val="00FF4CE6"/>
    <w:rsid w:val="00FF4D46"/>
    <w:rsid w:val="00FF5027"/>
    <w:rsid w:val="00FF534A"/>
    <w:rsid w:val="00FF5BA5"/>
    <w:rsid w:val="00FF5E17"/>
    <w:rsid w:val="00FF64DF"/>
    <w:rsid w:val="00FF75B3"/>
    <w:rsid w:val="00FF791D"/>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FB29"/>
  <w15:docId w15:val="{D51EC9D1-57D4-446A-AD8E-63DC9DFB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232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C53CD"/>
    <w:pPr>
      <w:spacing w:line="480" w:lineRule="atLeast"/>
      <w:jc w:val="center"/>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rsid w:val="002D7D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cs="Tahoma"/>
      <w:sz w:val="16"/>
      <w:szCs w:val="16"/>
    </w:rPr>
  </w:style>
  <w:style w:type="character" w:customStyle="1" w:styleId="a5">
    <w:name w:val="Текст выноски Знак"/>
    <w:basedOn w:val="a0"/>
    <w:link w:val="a4"/>
    <w:uiPriority w:val="99"/>
    <w:semiHidden/>
    <w:rsid w:val="00E7720E"/>
    <w:rPr>
      <w:rFonts w:ascii="Tahoma" w:eastAsia="Times New Roman" w:hAnsi="Tahoma" w:cs="Tahoma"/>
      <w:sz w:val="16"/>
      <w:szCs w:val="16"/>
      <w:lang w:eastAsia="ru-RU"/>
    </w:rPr>
  </w:style>
  <w:style w:type="paragraph" w:customStyle="1" w:styleId="3">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rPr>
  </w:style>
  <w:style w:type="character" w:customStyle="1" w:styleId="a7">
    <w:name w:val="Основной текст Знак"/>
    <w:basedOn w:val="a0"/>
    <w:link w:val="a6"/>
    <w:rsid w:val="0045587F"/>
    <w:rPr>
      <w:rFonts w:ascii="Times New Roman" w:eastAsia="Times New Roman" w:hAnsi="Times New Roman" w:cs="Times New Roman"/>
      <w:sz w:val="24"/>
      <w:szCs w:val="20"/>
    </w:rPr>
  </w:style>
  <w:style w:type="paragraph" w:styleId="a8">
    <w:name w:val="Normal (Web)"/>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99"/>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style>
  <w:style w:type="character" w:customStyle="1" w:styleId="ab">
    <w:name w:val="Верхний колонтитул Знак"/>
    <w:basedOn w:val="a0"/>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style>
  <w:style w:type="character" w:customStyle="1" w:styleId="ad">
    <w:name w:val="Нижний колонтитул Знак"/>
    <w:basedOn w:val="a0"/>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unhideWhenUsed/>
    <w:rsid w:val="0095613B"/>
    <w:rPr>
      <w:sz w:val="20"/>
      <w:szCs w:val="20"/>
    </w:rPr>
  </w:style>
  <w:style w:type="character" w:customStyle="1" w:styleId="af">
    <w:name w:val="Текст сноски Знак"/>
    <w:basedOn w:val="a0"/>
    <w:link w:val="ae"/>
    <w:uiPriority w:val="99"/>
    <w:rsid w:val="0095613B"/>
    <w:rPr>
      <w:rFonts w:ascii="Times New Roman" w:eastAsia="Times New Roman" w:hAnsi="Times New Roman" w:cs="Times New Roman"/>
      <w:sz w:val="20"/>
      <w:szCs w:val="20"/>
      <w:lang w:eastAsia="ru-RU"/>
    </w:rPr>
  </w:style>
  <w:style w:type="character" w:styleId="af0">
    <w:name w:val="footnote reference"/>
    <w:basedOn w:val="a0"/>
    <w:uiPriority w:val="99"/>
    <w:unhideWhenUsed/>
    <w:rsid w:val="0095613B"/>
    <w:rPr>
      <w:vertAlign w:val="superscript"/>
    </w:rPr>
  </w:style>
  <w:style w:type="character" w:styleId="af1">
    <w:name w:val="Hyperlink"/>
    <w:basedOn w:val="a0"/>
    <w:uiPriority w:val="99"/>
    <w:unhideWhenUsed/>
    <w:rsid w:val="00E514AD"/>
    <w:rPr>
      <w:color w:val="0000FF" w:themeColor="hyperlink"/>
      <w:u w:val="single"/>
    </w:rPr>
  </w:style>
  <w:style w:type="table" w:customStyle="1" w:styleId="7">
    <w:name w:val="Сетка таблицы7"/>
    <w:basedOn w:val="a1"/>
    <w:next w:val="a3"/>
    <w:uiPriority w:val="59"/>
    <w:rsid w:val="005906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0C53CD"/>
    <w:rPr>
      <w:rFonts w:ascii="Times New Roman" w:eastAsia="Times New Roman" w:hAnsi="Times New Roman" w:cs="Times New Roman"/>
      <w:b/>
      <w:sz w:val="28"/>
      <w:szCs w:val="20"/>
      <w:lang w:eastAsia="ru-RU"/>
    </w:rPr>
  </w:style>
  <w:style w:type="paragraph" w:styleId="af2">
    <w:name w:val="List Bullet"/>
    <w:basedOn w:val="a"/>
    <w:autoRedefine/>
    <w:unhideWhenUsed/>
    <w:rsid w:val="001452BC"/>
    <w:pPr>
      <w:tabs>
        <w:tab w:val="left" w:pos="708"/>
      </w:tabs>
      <w:jc w:val="both"/>
    </w:pPr>
    <w:rPr>
      <w:b/>
    </w:rPr>
  </w:style>
  <w:style w:type="paragraph" w:styleId="af3">
    <w:name w:val="No Spacing"/>
    <w:link w:val="af4"/>
    <w:uiPriority w:val="1"/>
    <w:qFormat/>
    <w:rsid w:val="001452BC"/>
    <w:pPr>
      <w:spacing w:after="0" w:line="240" w:lineRule="auto"/>
    </w:pPr>
    <w:rPr>
      <w:rFonts w:ascii="Calibri" w:eastAsia="Times New Roman" w:hAnsi="Calibri" w:cs="Calibri"/>
    </w:rPr>
  </w:style>
  <w:style w:type="paragraph" w:customStyle="1" w:styleId="s1">
    <w:name w:val="s_1"/>
    <w:basedOn w:val="a"/>
    <w:rsid w:val="00BF1030"/>
    <w:pPr>
      <w:spacing w:before="100" w:beforeAutospacing="1" w:after="100" w:afterAutospacing="1"/>
    </w:pPr>
  </w:style>
  <w:style w:type="paragraph" w:customStyle="1" w:styleId="rmcjnalo">
    <w:name w:val="rmcjnalo"/>
    <w:basedOn w:val="a"/>
    <w:rsid w:val="0050457A"/>
    <w:pPr>
      <w:spacing w:before="100" w:beforeAutospacing="1" w:after="100" w:afterAutospacing="1"/>
    </w:pPr>
  </w:style>
  <w:style w:type="character" w:styleId="af5">
    <w:name w:val="Emphasis"/>
    <w:basedOn w:val="a0"/>
    <w:uiPriority w:val="20"/>
    <w:qFormat/>
    <w:rsid w:val="0050457A"/>
    <w:rPr>
      <w:i/>
      <w:iCs/>
    </w:rPr>
  </w:style>
  <w:style w:type="paragraph" w:customStyle="1" w:styleId="af6">
    <w:name w:val="Знак Знак Знак Знак Знак"/>
    <w:aliases w:val=" Знак Знак Знак, Знак Знак Знак Знак Знак"/>
    <w:basedOn w:val="a"/>
    <w:next w:val="af7"/>
    <w:link w:val="af8"/>
    <w:uiPriority w:val="99"/>
    <w:qFormat/>
    <w:rsid w:val="001045F2"/>
    <w:pPr>
      <w:jc w:val="center"/>
    </w:pPr>
    <w:rPr>
      <w:rFonts w:asciiTheme="minorHAnsi" w:eastAsiaTheme="minorHAnsi" w:hAnsiTheme="minorHAnsi" w:cstheme="minorBidi"/>
      <w:b/>
      <w:bCs/>
      <w:lang w:eastAsia="en-US"/>
    </w:rPr>
  </w:style>
  <w:style w:type="character" w:customStyle="1" w:styleId="af8">
    <w:name w:val="Название Знак"/>
    <w:aliases w:val="Знак Знак Знак Знак Знак Знак1, Знак Знак Знак Знак1, Знак Знак Знак Знак Знак Знак"/>
    <w:link w:val="af6"/>
    <w:uiPriority w:val="99"/>
    <w:rsid w:val="001045F2"/>
    <w:rPr>
      <w:b/>
      <w:bCs/>
      <w:sz w:val="24"/>
      <w:szCs w:val="24"/>
      <w:lang w:val="ru-RU" w:eastAsia="en-US" w:bidi="ar-SA"/>
    </w:rPr>
  </w:style>
  <w:style w:type="character" w:customStyle="1" w:styleId="af4">
    <w:name w:val="Без интервала Знак"/>
    <w:link w:val="af3"/>
    <w:uiPriority w:val="1"/>
    <w:rsid w:val="001045F2"/>
    <w:rPr>
      <w:rFonts w:ascii="Calibri" w:eastAsia="Times New Roman" w:hAnsi="Calibri" w:cs="Calibri"/>
    </w:rPr>
  </w:style>
  <w:style w:type="paragraph" w:styleId="af7">
    <w:name w:val="Title"/>
    <w:basedOn w:val="a"/>
    <w:next w:val="a"/>
    <w:link w:val="af9"/>
    <w:uiPriority w:val="10"/>
    <w:qFormat/>
    <w:rsid w:val="001045F2"/>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basedOn w:val="a0"/>
    <w:link w:val="af7"/>
    <w:uiPriority w:val="10"/>
    <w:rsid w:val="001045F2"/>
    <w:rPr>
      <w:rFonts w:asciiTheme="majorHAnsi" w:eastAsiaTheme="majorEastAsia" w:hAnsiTheme="majorHAnsi" w:cstheme="majorBidi"/>
      <w:spacing w:val="-10"/>
      <w:kern w:val="28"/>
      <w:sz w:val="56"/>
      <w:szCs w:val="56"/>
      <w:lang w:eastAsia="ru-RU"/>
    </w:rPr>
  </w:style>
  <w:style w:type="paragraph" w:customStyle="1" w:styleId="ConsPlusTitle">
    <w:name w:val="ConsPlusTitle"/>
    <w:rsid w:val="00044D1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a">
    <w:name w:val="Таблицы (моноширинный)"/>
    <w:basedOn w:val="a"/>
    <w:next w:val="a"/>
    <w:rsid w:val="00A72D33"/>
    <w:pPr>
      <w:widowControl w:val="0"/>
      <w:autoSpaceDE w:val="0"/>
      <w:autoSpaceDN w:val="0"/>
      <w:adjustRightInd w:val="0"/>
    </w:pPr>
    <w:rPr>
      <w:rFonts w:ascii="Cambria" w:eastAsia="Cambria" w:hAnsi="Cambria" w:cs="Cambria"/>
    </w:rPr>
  </w:style>
  <w:style w:type="paragraph" w:customStyle="1" w:styleId="p34">
    <w:name w:val="p34"/>
    <w:basedOn w:val="a"/>
    <w:rsid w:val="000E68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6615">
      <w:bodyDiv w:val="1"/>
      <w:marLeft w:val="0"/>
      <w:marRight w:val="0"/>
      <w:marTop w:val="0"/>
      <w:marBottom w:val="0"/>
      <w:divBdr>
        <w:top w:val="none" w:sz="0" w:space="0" w:color="auto"/>
        <w:left w:val="none" w:sz="0" w:space="0" w:color="auto"/>
        <w:bottom w:val="none" w:sz="0" w:space="0" w:color="auto"/>
        <w:right w:val="none" w:sz="0" w:space="0" w:color="auto"/>
      </w:divBdr>
    </w:div>
    <w:div w:id="346520428">
      <w:bodyDiv w:val="1"/>
      <w:marLeft w:val="0"/>
      <w:marRight w:val="0"/>
      <w:marTop w:val="0"/>
      <w:marBottom w:val="0"/>
      <w:divBdr>
        <w:top w:val="none" w:sz="0" w:space="0" w:color="auto"/>
        <w:left w:val="none" w:sz="0" w:space="0" w:color="auto"/>
        <w:bottom w:val="none" w:sz="0" w:space="0" w:color="auto"/>
        <w:right w:val="none" w:sz="0" w:space="0" w:color="auto"/>
      </w:divBdr>
    </w:div>
    <w:div w:id="483550313">
      <w:bodyDiv w:val="1"/>
      <w:marLeft w:val="0"/>
      <w:marRight w:val="0"/>
      <w:marTop w:val="0"/>
      <w:marBottom w:val="0"/>
      <w:divBdr>
        <w:top w:val="none" w:sz="0" w:space="0" w:color="auto"/>
        <w:left w:val="none" w:sz="0" w:space="0" w:color="auto"/>
        <w:bottom w:val="none" w:sz="0" w:space="0" w:color="auto"/>
        <w:right w:val="none" w:sz="0" w:space="0" w:color="auto"/>
      </w:divBdr>
    </w:div>
    <w:div w:id="513499214">
      <w:bodyDiv w:val="1"/>
      <w:marLeft w:val="0"/>
      <w:marRight w:val="0"/>
      <w:marTop w:val="0"/>
      <w:marBottom w:val="0"/>
      <w:divBdr>
        <w:top w:val="none" w:sz="0" w:space="0" w:color="auto"/>
        <w:left w:val="none" w:sz="0" w:space="0" w:color="auto"/>
        <w:bottom w:val="none" w:sz="0" w:space="0" w:color="auto"/>
        <w:right w:val="none" w:sz="0" w:space="0" w:color="auto"/>
      </w:divBdr>
    </w:div>
    <w:div w:id="553466217">
      <w:bodyDiv w:val="1"/>
      <w:marLeft w:val="0"/>
      <w:marRight w:val="0"/>
      <w:marTop w:val="0"/>
      <w:marBottom w:val="0"/>
      <w:divBdr>
        <w:top w:val="none" w:sz="0" w:space="0" w:color="auto"/>
        <w:left w:val="none" w:sz="0" w:space="0" w:color="auto"/>
        <w:bottom w:val="none" w:sz="0" w:space="0" w:color="auto"/>
        <w:right w:val="none" w:sz="0" w:space="0" w:color="auto"/>
      </w:divBdr>
    </w:div>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791486103">
      <w:bodyDiv w:val="1"/>
      <w:marLeft w:val="0"/>
      <w:marRight w:val="0"/>
      <w:marTop w:val="0"/>
      <w:marBottom w:val="0"/>
      <w:divBdr>
        <w:top w:val="none" w:sz="0" w:space="0" w:color="auto"/>
        <w:left w:val="none" w:sz="0" w:space="0" w:color="auto"/>
        <w:bottom w:val="none" w:sz="0" w:space="0" w:color="auto"/>
        <w:right w:val="none" w:sz="0" w:space="0" w:color="auto"/>
      </w:divBdr>
    </w:div>
    <w:div w:id="908003237">
      <w:bodyDiv w:val="1"/>
      <w:marLeft w:val="0"/>
      <w:marRight w:val="0"/>
      <w:marTop w:val="0"/>
      <w:marBottom w:val="0"/>
      <w:divBdr>
        <w:top w:val="none" w:sz="0" w:space="0" w:color="auto"/>
        <w:left w:val="none" w:sz="0" w:space="0" w:color="auto"/>
        <w:bottom w:val="none" w:sz="0" w:space="0" w:color="auto"/>
        <w:right w:val="none" w:sz="0" w:space="0" w:color="auto"/>
      </w:divBdr>
    </w:div>
    <w:div w:id="1040469496">
      <w:bodyDiv w:val="1"/>
      <w:marLeft w:val="0"/>
      <w:marRight w:val="0"/>
      <w:marTop w:val="0"/>
      <w:marBottom w:val="0"/>
      <w:divBdr>
        <w:top w:val="none" w:sz="0" w:space="0" w:color="auto"/>
        <w:left w:val="none" w:sz="0" w:space="0" w:color="auto"/>
        <w:bottom w:val="none" w:sz="0" w:space="0" w:color="auto"/>
        <w:right w:val="none" w:sz="0" w:space="0" w:color="auto"/>
      </w:divBdr>
    </w:div>
    <w:div w:id="1224951079">
      <w:bodyDiv w:val="1"/>
      <w:marLeft w:val="0"/>
      <w:marRight w:val="0"/>
      <w:marTop w:val="0"/>
      <w:marBottom w:val="0"/>
      <w:divBdr>
        <w:top w:val="none" w:sz="0" w:space="0" w:color="auto"/>
        <w:left w:val="none" w:sz="0" w:space="0" w:color="auto"/>
        <w:bottom w:val="none" w:sz="0" w:space="0" w:color="auto"/>
        <w:right w:val="none" w:sz="0" w:space="0" w:color="auto"/>
      </w:divBdr>
    </w:div>
    <w:div w:id="1225874907">
      <w:bodyDiv w:val="1"/>
      <w:marLeft w:val="0"/>
      <w:marRight w:val="0"/>
      <w:marTop w:val="0"/>
      <w:marBottom w:val="0"/>
      <w:divBdr>
        <w:top w:val="none" w:sz="0" w:space="0" w:color="auto"/>
        <w:left w:val="none" w:sz="0" w:space="0" w:color="auto"/>
        <w:bottom w:val="none" w:sz="0" w:space="0" w:color="auto"/>
        <w:right w:val="none" w:sz="0" w:space="0" w:color="auto"/>
      </w:divBdr>
    </w:div>
    <w:div w:id="1254320643">
      <w:bodyDiv w:val="1"/>
      <w:marLeft w:val="0"/>
      <w:marRight w:val="0"/>
      <w:marTop w:val="0"/>
      <w:marBottom w:val="0"/>
      <w:divBdr>
        <w:top w:val="none" w:sz="0" w:space="0" w:color="auto"/>
        <w:left w:val="none" w:sz="0" w:space="0" w:color="auto"/>
        <w:bottom w:val="none" w:sz="0" w:space="0" w:color="auto"/>
        <w:right w:val="none" w:sz="0" w:space="0" w:color="auto"/>
      </w:divBdr>
    </w:div>
    <w:div w:id="1286960413">
      <w:bodyDiv w:val="1"/>
      <w:marLeft w:val="0"/>
      <w:marRight w:val="0"/>
      <w:marTop w:val="0"/>
      <w:marBottom w:val="0"/>
      <w:divBdr>
        <w:top w:val="none" w:sz="0" w:space="0" w:color="auto"/>
        <w:left w:val="none" w:sz="0" w:space="0" w:color="auto"/>
        <w:bottom w:val="none" w:sz="0" w:space="0" w:color="auto"/>
        <w:right w:val="none" w:sz="0" w:space="0" w:color="auto"/>
      </w:divBdr>
    </w:div>
    <w:div w:id="1290472898">
      <w:bodyDiv w:val="1"/>
      <w:marLeft w:val="0"/>
      <w:marRight w:val="0"/>
      <w:marTop w:val="0"/>
      <w:marBottom w:val="0"/>
      <w:divBdr>
        <w:top w:val="none" w:sz="0" w:space="0" w:color="auto"/>
        <w:left w:val="none" w:sz="0" w:space="0" w:color="auto"/>
        <w:bottom w:val="none" w:sz="0" w:space="0" w:color="auto"/>
        <w:right w:val="none" w:sz="0" w:space="0" w:color="auto"/>
      </w:divBdr>
    </w:div>
    <w:div w:id="139461847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6762864">
      <w:bodyDiv w:val="1"/>
      <w:marLeft w:val="0"/>
      <w:marRight w:val="0"/>
      <w:marTop w:val="0"/>
      <w:marBottom w:val="0"/>
      <w:divBdr>
        <w:top w:val="none" w:sz="0" w:space="0" w:color="auto"/>
        <w:left w:val="none" w:sz="0" w:space="0" w:color="auto"/>
        <w:bottom w:val="none" w:sz="0" w:space="0" w:color="auto"/>
        <w:right w:val="none" w:sz="0" w:space="0" w:color="auto"/>
      </w:divBdr>
    </w:div>
    <w:div w:id="1743141211">
      <w:bodyDiv w:val="1"/>
      <w:marLeft w:val="0"/>
      <w:marRight w:val="0"/>
      <w:marTop w:val="0"/>
      <w:marBottom w:val="0"/>
      <w:divBdr>
        <w:top w:val="none" w:sz="0" w:space="0" w:color="auto"/>
        <w:left w:val="none" w:sz="0" w:space="0" w:color="auto"/>
        <w:bottom w:val="none" w:sz="0" w:space="0" w:color="auto"/>
        <w:right w:val="none" w:sz="0" w:space="0" w:color="auto"/>
      </w:divBdr>
    </w:div>
    <w:div w:id="210784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B1C2B1F68AF0F7D89705A0E4ECA5CF6F1AB5AF928942AF115F3BBF783896FF6CCE739A28FC0FDCBA688EDC3ENEE5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8B1C2B1F68AF0F7D89705A0E4ECA5CF6F1AB5AF928942AF115F3BBF783896FF6CCE739A28FC0FDCBA688EDC3ENEE5K" TargetMode="External"/><Relationship Id="rId5" Type="http://schemas.openxmlformats.org/officeDocument/2006/relationships/webSettings" Target="webSettings.xml"/><Relationship Id="rId10" Type="http://schemas.openxmlformats.org/officeDocument/2006/relationships/hyperlink" Target="consultantplus://offline/ref=28B1C2B1F68AF0F7D89705A0E4ECA5CF6F1AB5AF928942AF115F3BBF783896FF6CCE739A28FC0FDCBA688EDC3ENEE5K" TargetMode="External"/><Relationship Id="rId4" Type="http://schemas.openxmlformats.org/officeDocument/2006/relationships/settings" Target="settings.xml"/><Relationship Id="rId9" Type="http://schemas.openxmlformats.org/officeDocument/2006/relationships/hyperlink" Target="consultantplus://offline/ref=28B1C2B1F68AF0F7D89705A0E4ECA5CF6F1AB5AF928942AF115F3BBF783896FF6CCE739A28FC0FDCBA688EDC3ENEE5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496C-405A-455A-AA76-CE2C97C8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4865</Words>
  <Characters>27731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Worker</cp:lastModifiedBy>
  <cp:revision>3</cp:revision>
  <cp:lastPrinted>2025-02-12T10:57:00Z</cp:lastPrinted>
  <dcterms:created xsi:type="dcterms:W3CDTF">2026-06-01T11:54:00Z</dcterms:created>
  <dcterms:modified xsi:type="dcterms:W3CDTF">2026-06-01T12:03:00Z</dcterms:modified>
</cp:coreProperties>
</file>