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CBC66" w14:textId="77777777" w:rsidR="00D742A2" w:rsidRDefault="00D742A2" w:rsidP="00D742A2">
      <w:pPr>
        <w:pStyle w:val="a5"/>
        <w:widowControl w:val="0"/>
        <w:suppressAutoHyphens w:val="0"/>
        <w:ind w:firstLine="0"/>
        <w:jc w:val="right"/>
        <w:rPr>
          <w:rFonts w:ascii="Times New Roman" w:hAnsi="Times New Roman"/>
          <w:b/>
          <w:sz w:val="21"/>
          <w:szCs w:val="21"/>
        </w:rPr>
      </w:pPr>
      <w:r>
        <w:rPr>
          <w:rFonts w:ascii="Times New Roman" w:hAnsi="Times New Roman"/>
          <w:b/>
          <w:sz w:val="21"/>
          <w:szCs w:val="21"/>
        </w:rPr>
        <w:t>ПРОЕКТ</w:t>
      </w:r>
    </w:p>
    <w:p w14:paraId="551458CA" w14:textId="77777777" w:rsidR="009548B1" w:rsidRPr="00325154" w:rsidRDefault="007C369A" w:rsidP="009548B1">
      <w:pPr>
        <w:pStyle w:val="a5"/>
        <w:widowControl w:val="0"/>
        <w:suppressAutoHyphens w:val="0"/>
        <w:ind w:firstLine="0"/>
        <w:jc w:val="center"/>
        <w:rPr>
          <w:rFonts w:ascii="Times New Roman" w:hAnsi="Times New Roman"/>
          <w:b/>
          <w:sz w:val="21"/>
          <w:szCs w:val="21"/>
        </w:rPr>
      </w:pPr>
      <w:r w:rsidRPr="00325154">
        <w:rPr>
          <w:rFonts w:ascii="Times New Roman" w:hAnsi="Times New Roman"/>
          <w:b/>
          <w:sz w:val="21"/>
          <w:szCs w:val="21"/>
        </w:rPr>
        <w:t>Договор</w:t>
      </w:r>
      <w:r w:rsidR="008F1179" w:rsidRPr="00325154">
        <w:rPr>
          <w:rFonts w:ascii="Times New Roman" w:hAnsi="Times New Roman"/>
          <w:b/>
          <w:sz w:val="21"/>
          <w:szCs w:val="21"/>
        </w:rPr>
        <w:t xml:space="preserve"> №</w:t>
      </w:r>
      <w:r w:rsidR="00D742A2">
        <w:rPr>
          <w:rFonts w:ascii="Times New Roman" w:hAnsi="Times New Roman"/>
          <w:b/>
          <w:sz w:val="21"/>
          <w:szCs w:val="21"/>
        </w:rPr>
        <w:t xml:space="preserve"> </w:t>
      </w:r>
    </w:p>
    <w:p w14:paraId="089F1F05" w14:textId="1860E137" w:rsidR="00BF1D7E" w:rsidRDefault="00336A6E" w:rsidP="0039008D">
      <w:pPr>
        <w:jc w:val="center"/>
        <w:rPr>
          <w:rFonts w:ascii="Times New Roman" w:hAnsi="Times New Roman"/>
          <w:b/>
          <w:sz w:val="21"/>
          <w:szCs w:val="21"/>
        </w:rPr>
      </w:pPr>
      <w:r>
        <w:rPr>
          <w:rFonts w:ascii="Times New Roman" w:hAnsi="Times New Roman"/>
          <w:b/>
          <w:sz w:val="21"/>
          <w:szCs w:val="21"/>
        </w:rPr>
        <w:t>На оказание услуг по поверке</w:t>
      </w:r>
      <w:r w:rsidR="007F42F9">
        <w:rPr>
          <w:rFonts w:ascii="Times New Roman" w:hAnsi="Times New Roman"/>
          <w:b/>
          <w:sz w:val="21"/>
          <w:szCs w:val="21"/>
        </w:rPr>
        <w:t xml:space="preserve"> тепловычислителя</w:t>
      </w:r>
    </w:p>
    <w:p w14:paraId="5B75A9ED" w14:textId="77777777" w:rsidR="0039008D" w:rsidRPr="00325154" w:rsidRDefault="0039008D" w:rsidP="0039008D">
      <w:pPr>
        <w:jc w:val="center"/>
        <w:rPr>
          <w:rFonts w:ascii="Times New Roman" w:hAnsi="Times New Roman"/>
          <w:b/>
          <w:sz w:val="21"/>
          <w:szCs w:val="21"/>
        </w:rPr>
      </w:pPr>
      <w:r w:rsidRPr="00325154">
        <w:rPr>
          <w:rFonts w:ascii="Times New Roman" w:hAnsi="Times New Roman"/>
          <w:b/>
          <w:sz w:val="21"/>
          <w:szCs w:val="21"/>
        </w:rPr>
        <w:t>ИКЗ</w:t>
      </w:r>
      <w:r w:rsidR="009548B1" w:rsidRPr="00325154">
        <w:rPr>
          <w:rFonts w:ascii="Times New Roman" w:hAnsi="Times New Roman"/>
          <w:b/>
          <w:sz w:val="21"/>
          <w:szCs w:val="21"/>
        </w:rPr>
        <w:t xml:space="preserve">   </w:t>
      </w:r>
      <w:r w:rsidR="00B13235">
        <w:rPr>
          <w:rFonts w:ascii="Times New Roman" w:hAnsi="Times New Roman"/>
          <w:b/>
          <w:sz w:val="21"/>
          <w:szCs w:val="21"/>
        </w:rPr>
        <w:t>261420503569042050100100140000000244</w:t>
      </w:r>
    </w:p>
    <w:p w14:paraId="4C04E242" w14:textId="77777777" w:rsidR="005033A7" w:rsidRPr="00325154" w:rsidRDefault="005033A7" w:rsidP="00CC2500">
      <w:pPr>
        <w:pStyle w:val="a5"/>
        <w:widowControl w:val="0"/>
        <w:suppressAutoHyphens w:val="0"/>
        <w:ind w:firstLine="0"/>
        <w:rPr>
          <w:rFonts w:ascii="Times New Roman" w:hAnsi="Times New Roman"/>
          <w:sz w:val="21"/>
          <w:szCs w:val="21"/>
        </w:rPr>
      </w:pPr>
    </w:p>
    <w:p w14:paraId="7268CCCC" w14:textId="77777777" w:rsidR="001D44D2" w:rsidRPr="00325154" w:rsidRDefault="001D44D2" w:rsidP="001D44D2">
      <w:pPr>
        <w:pStyle w:val="a5"/>
        <w:widowControl w:val="0"/>
        <w:suppressAutoHyphens w:val="0"/>
        <w:rPr>
          <w:rFonts w:ascii="Times New Roman" w:hAnsi="Times New Roman"/>
          <w:sz w:val="21"/>
          <w:szCs w:val="21"/>
        </w:rPr>
      </w:pPr>
      <w:r w:rsidRPr="00325154">
        <w:rPr>
          <w:rFonts w:ascii="Times New Roman" w:hAnsi="Times New Roman"/>
          <w:sz w:val="21"/>
          <w:szCs w:val="21"/>
        </w:rPr>
        <w:t xml:space="preserve">г. Кемерово                                                    </w:t>
      </w:r>
      <w:r w:rsidR="00D742A2">
        <w:rPr>
          <w:rFonts w:ascii="Times New Roman" w:hAnsi="Times New Roman"/>
          <w:sz w:val="21"/>
          <w:szCs w:val="21"/>
        </w:rPr>
        <w:t xml:space="preserve">     </w:t>
      </w:r>
      <w:r w:rsidR="000048EE" w:rsidRPr="00325154">
        <w:rPr>
          <w:rFonts w:ascii="Times New Roman" w:hAnsi="Times New Roman"/>
          <w:sz w:val="21"/>
          <w:szCs w:val="21"/>
        </w:rPr>
        <w:t xml:space="preserve">                                                </w:t>
      </w:r>
      <w:r w:rsidR="00E91123" w:rsidRPr="00325154">
        <w:rPr>
          <w:rFonts w:ascii="Times New Roman" w:hAnsi="Times New Roman"/>
          <w:sz w:val="21"/>
          <w:szCs w:val="21"/>
        </w:rPr>
        <w:t xml:space="preserve">       </w:t>
      </w:r>
      <w:r w:rsidR="00DE59BA" w:rsidRPr="00325154">
        <w:rPr>
          <w:rFonts w:ascii="Times New Roman" w:hAnsi="Times New Roman"/>
          <w:sz w:val="21"/>
          <w:szCs w:val="21"/>
        </w:rPr>
        <w:t xml:space="preserve">     </w:t>
      </w:r>
      <w:r w:rsidR="00B13235">
        <w:rPr>
          <w:rFonts w:ascii="Times New Roman" w:hAnsi="Times New Roman"/>
          <w:sz w:val="21"/>
          <w:szCs w:val="21"/>
        </w:rPr>
        <w:t xml:space="preserve">      </w:t>
      </w:r>
      <w:r w:rsidR="00DE59BA" w:rsidRPr="00325154">
        <w:rPr>
          <w:rFonts w:ascii="Times New Roman" w:hAnsi="Times New Roman"/>
          <w:sz w:val="21"/>
          <w:szCs w:val="21"/>
        </w:rPr>
        <w:t xml:space="preserve">     </w:t>
      </w:r>
      <w:r w:rsidR="00E91123" w:rsidRPr="00325154">
        <w:rPr>
          <w:rFonts w:ascii="Times New Roman" w:hAnsi="Times New Roman"/>
          <w:sz w:val="21"/>
          <w:szCs w:val="21"/>
        </w:rPr>
        <w:t xml:space="preserve"> </w:t>
      </w:r>
      <w:r w:rsidR="00610B64" w:rsidRPr="00325154">
        <w:rPr>
          <w:rFonts w:ascii="Times New Roman" w:hAnsi="Times New Roman"/>
          <w:sz w:val="21"/>
          <w:szCs w:val="21"/>
        </w:rPr>
        <w:t>«</w:t>
      </w:r>
      <w:r w:rsidR="00D742A2">
        <w:rPr>
          <w:rFonts w:ascii="Times New Roman" w:hAnsi="Times New Roman"/>
          <w:sz w:val="21"/>
          <w:szCs w:val="21"/>
        </w:rPr>
        <w:t>__</w:t>
      </w:r>
      <w:r w:rsidRPr="00325154">
        <w:rPr>
          <w:rFonts w:ascii="Times New Roman" w:hAnsi="Times New Roman"/>
          <w:sz w:val="21"/>
          <w:szCs w:val="21"/>
        </w:rPr>
        <w:t xml:space="preserve">» </w:t>
      </w:r>
      <w:r w:rsidR="00B13235">
        <w:rPr>
          <w:rFonts w:ascii="Times New Roman" w:hAnsi="Times New Roman"/>
          <w:sz w:val="21"/>
          <w:szCs w:val="21"/>
        </w:rPr>
        <w:t>мая</w:t>
      </w:r>
      <w:r w:rsidRPr="00325154">
        <w:rPr>
          <w:rFonts w:ascii="Times New Roman" w:hAnsi="Times New Roman"/>
          <w:sz w:val="21"/>
          <w:szCs w:val="21"/>
        </w:rPr>
        <w:t xml:space="preserve"> 20</w:t>
      </w:r>
      <w:r w:rsidR="00F560F6" w:rsidRPr="00325154">
        <w:rPr>
          <w:rFonts w:ascii="Times New Roman" w:hAnsi="Times New Roman"/>
          <w:sz w:val="21"/>
          <w:szCs w:val="21"/>
        </w:rPr>
        <w:t>2</w:t>
      </w:r>
      <w:r w:rsidR="00B13235">
        <w:rPr>
          <w:rFonts w:ascii="Times New Roman" w:hAnsi="Times New Roman"/>
          <w:sz w:val="21"/>
          <w:szCs w:val="21"/>
        </w:rPr>
        <w:t>6</w:t>
      </w:r>
      <w:r w:rsidRPr="00325154">
        <w:rPr>
          <w:rFonts w:ascii="Times New Roman" w:hAnsi="Times New Roman"/>
          <w:sz w:val="21"/>
          <w:szCs w:val="21"/>
        </w:rPr>
        <w:t xml:space="preserve"> г.</w:t>
      </w:r>
    </w:p>
    <w:p w14:paraId="3985B19C" w14:textId="77777777" w:rsidR="001D44D2" w:rsidRPr="00325154" w:rsidRDefault="001D44D2" w:rsidP="006C0E6B">
      <w:pPr>
        <w:pStyle w:val="a5"/>
        <w:widowControl w:val="0"/>
        <w:suppressAutoHyphens w:val="0"/>
        <w:rPr>
          <w:rFonts w:ascii="Times New Roman" w:hAnsi="Times New Roman"/>
          <w:sz w:val="21"/>
          <w:szCs w:val="21"/>
        </w:rPr>
      </w:pPr>
    </w:p>
    <w:p w14:paraId="58FB7F1E" w14:textId="77777777" w:rsidR="0039008D" w:rsidRPr="00A73257" w:rsidRDefault="00B13235" w:rsidP="006C0E6B">
      <w:pPr>
        <w:pStyle w:val="a5"/>
        <w:widowControl w:val="0"/>
        <w:suppressAutoHyphens w:val="0"/>
        <w:rPr>
          <w:rFonts w:ascii="Times New Roman" w:hAnsi="Times New Roman"/>
          <w:sz w:val="21"/>
          <w:szCs w:val="21"/>
        </w:rPr>
      </w:pPr>
      <w:r w:rsidRPr="00B13235">
        <w:rPr>
          <w:rFonts w:ascii="Times New Roman" w:hAnsi="Times New Roman"/>
          <w:b/>
          <w:sz w:val="21"/>
          <w:szCs w:val="21"/>
        </w:rPr>
        <w:t xml:space="preserve">Федеральное государственное бюджетное образовательное учреждение высшего образования «Кузбасский государственный аграрный университет им. Н.В. Полецкова» (далее – Кузбасский ГАУ), </w:t>
      </w:r>
      <w:r w:rsidRPr="00B13235">
        <w:rPr>
          <w:rFonts w:ascii="Times New Roman" w:hAnsi="Times New Roman"/>
          <w:bCs/>
          <w:sz w:val="21"/>
          <w:szCs w:val="21"/>
        </w:rPr>
        <w:t>именуемое в дальнейшем</w:t>
      </w:r>
      <w:r w:rsidRPr="00B13235">
        <w:rPr>
          <w:rFonts w:ascii="Times New Roman" w:hAnsi="Times New Roman"/>
          <w:b/>
          <w:sz w:val="21"/>
          <w:szCs w:val="21"/>
        </w:rPr>
        <w:t xml:space="preserve"> «Заказчик», </w:t>
      </w:r>
      <w:r w:rsidRPr="00B13235">
        <w:rPr>
          <w:rFonts w:ascii="Times New Roman" w:hAnsi="Times New Roman"/>
          <w:bCs/>
          <w:sz w:val="21"/>
          <w:szCs w:val="21"/>
        </w:rPr>
        <w:t>в лице временно исполняющего обязанности ректора Кулинчик Ирины Геннадьевны, действующего на основании приказа № 155-кр от 02.06.2025г. и Устава</w:t>
      </w:r>
      <w:r w:rsidR="001D44D2" w:rsidRPr="00B13235">
        <w:rPr>
          <w:rFonts w:ascii="Times New Roman" w:hAnsi="Times New Roman"/>
          <w:bCs/>
          <w:sz w:val="21"/>
          <w:szCs w:val="21"/>
        </w:rPr>
        <w:t>,</w:t>
      </w:r>
      <w:r w:rsidR="001D44D2" w:rsidRPr="00A73257">
        <w:rPr>
          <w:rFonts w:ascii="Times New Roman" w:hAnsi="Times New Roman"/>
          <w:sz w:val="21"/>
          <w:szCs w:val="21"/>
        </w:rPr>
        <w:t xml:space="preserve"> с одной стороны, и</w:t>
      </w:r>
      <w:r w:rsidR="006C0E6B" w:rsidRPr="00A73257">
        <w:rPr>
          <w:rFonts w:ascii="Times New Roman" w:hAnsi="Times New Roman"/>
          <w:sz w:val="21"/>
          <w:szCs w:val="21"/>
        </w:rPr>
        <w:t xml:space="preserve"> </w:t>
      </w:r>
      <w:r w:rsidR="009732B5" w:rsidRPr="00A73257">
        <w:rPr>
          <w:rFonts w:ascii="Times New Roman" w:hAnsi="Times New Roman"/>
          <w:sz w:val="21"/>
          <w:szCs w:val="21"/>
        </w:rPr>
        <w:t xml:space="preserve">с одной стороны, и </w:t>
      </w:r>
      <w:r w:rsidR="00D742A2" w:rsidRPr="00A73257">
        <w:rPr>
          <w:rFonts w:ascii="Times New Roman" w:hAnsi="Times New Roman"/>
          <w:sz w:val="21"/>
          <w:szCs w:val="21"/>
        </w:rPr>
        <w:t>_</w:t>
      </w:r>
      <w:r w:rsidR="009732B5" w:rsidRPr="00A73257">
        <w:rPr>
          <w:rFonts w:ascii="Times New Roman" w:hAnsi="Times New Roman"/>
          <w:sz w:val="21"/>
          <w:szCs w:val="21"/>
        </w:rPr>
        <w:t>,</w:t>
      </w:r>
      <w:r w:rsidR="00133418" w:rsidRPr="00A73257">
        <w:rPr>
          <w:rFonts w:ascii="Times New Roman" w:hAnsi="Times New Roman"/>
          <w:sz w:val="21"/>
          <w:szCs w:val="21"/>
        </w:rPr>
        <w:t xml:space="preserve"> </w:t>
      </w:r>
      <w:r w:rsidR="009732B5" w:rsidRPr="00A73257">
        <w:rPr>
          <w:rFonts w:ascii="Times New Roman" w:hAnsi="Times New Roman"/>
          <w:b/>
          <w:bCs/>
          <w:sz w:val="21"/>
          <w:szCs w:val="21"/>
        </w:rPr>
        <w:t>именуемое в дальнейшем «</w:t>
      </w:r>
      <w:r w:rsidR="00622587" w:rsidRPr="00A73257">
        <w:rPr>
          <w:rFonts w:ascii="Times New Roman" w:hAnsi="Times New Roman"/>
          <w:b/>
          <w:bCs/>
          <w:sz w:val="21"/>
          <w:szCs w:val="21"/>
        </w:rPr>
        <w:t>Исполнитель</w:t>
      </w:r>
      <w:r w:rsidR="009732B5" w:rsidRPr="00A73257">
        <w:rPr>
          <w:rFonts w:ascii="Times New Roman" w:hAnsi="Times New Roman"/>
          <w:b/>
          <w:bCs/>
          <w:sz w:val="21"/>
          <w:szCs w:val="21"/>
        </w:rPr>
        <w:t>»</w:t>
      </w:r>
      <w:r w:rsidR="009732B5" w:rsidRPr="00A73257">
        <w:rPr>
          <w:rFonts w:ascii="Times New Roman" w:hAnsi="Times New Roman"/>
          <w:sz w:val="21"/>
          <w:szCs w:val="21"/>
        </w:rPr>
        <w:t>,</w:t>
      </w:r>
      <w:r w:rsidR="00133418" w:rsidRPr="00A73257">
        <w:rPr>
          <w:rFonts w:ascii="Times New Roman" w:hAnsi="Times New Roman"/>
          <w:sz w:val="21"/>
          <w:szCs w:val="21"/>
        </w:rPr>
        <w:t xml:space="preserve"> в лице </w:t>
      </w:r>
      <w:r w:rsidR="00D742A2" w:rsidRPr="00A73257">
        <w:rPr>
          <w:rFonts w:ascii="Times New Roman" w:hAnsi="Times New Roman"/>
          <w:sz w:val="21"/>
          <w:szCs w:val="21"/>
        </w:rPr>
        <w:t>_</w:t>
      </w:r>
      <w:r w:rsidR="00133418" w:rsidRPr="00A73257">
        <w:rPr>
          <w:rFonts w:ascii="Times New Roman" w:hAnsi="Times New Roman"/>
          <w:sz w:val="21"/>
          <w:szCs w:val="21"/>
        </w:rPr>
        <w:t xml:space="preserve">, действующего на основании </w:t>
      </w:r>
      <w:r w:rsidR="00D742A2" w:rsidRPr="00A73257">
        <w:rPr>
          <w:rFonts w:ascii="Times New Roman" w:hAnsi="Times New Roman"/>
          <w:sz w:val="21"/>
          <w:szCs w:val="21"/>
        </w:rPr>
        <w:t>_</w:t>
      </w:r>
      <w:r w:rsidR="00133418" w:rsidRPr="00A73257">
        <w:rPr>
          <w:rFonts w:ascii="Times New Roman" w:hAnsi="Times New Roman"/>
          <w:sz w:val="21"/>
          <w:szCs w:val="21"/>
        </w:rPr>
        <w:t>,</w:t>
      </w:r>
      <w:r w:rsidR="009732B5" w:rsidRPr="00A73257">
        <w:rPr>
          <w:rFonts w:ascii="Times New Roman" w:hAnsi="Times New Roman"/>
          <w:sz w:val="21"/>
          <w:szCs w:val="21"/>
        </w:rPr>
        <w:t xml:space="preserve"> </w:t>
      </w:r>
      <w:r w:rsidR="009732B5" w:rsidRPr="00A73257">
        <w:rPr>
          <w:rStyle w:val="FontStyle19"/>
          <w:sz w:val="21"/>
          <w:szCs w:val="21"/>
        </w:rPr>
        <w:t xml:space="preserve">с </w:t>
      </w:r>
      <w:r w:rsidR="006C0E6B" w:rsidRPr="00A73257">
        <w:rPr>
          <w:rStyle w:val="FontStyle19"/>
          <w:sz w:val="21"/>
          <w:szCs w:val="21"/>
        </w:rPr>
        <w:t>другой</w:t>
      </w:r>
      <w:r w:rsidR="009732B5" w:rsidRPr="00A73257">
        <w:rPr>
          <w:rStyle w:val="FontStyle19"/>
          <w:sz w:val="21"/>
          <w:szCs w:val="21"/>
          <w:lang w:val="en-US"/>
        </w:rPr>
        <w:t>  </w:t>
      </w:r>
      <w:r w:rsidR="009732B5" w:rsidRPr="00A73257">
        <w:rPr>
          <w:rStyle w:val="FontStyle19"/>
          <w:sz w:val="21"/>
          <w:szCs w:val="21"/>
        </w:rPr>
        <w:t>стороны</w:t>
      </w:r>
      <w:r w:rsidR="0039008D" w:rsidRPr="00A73257">
        <w:rPr>
          <w:rFonts w:ascii="Times New Roman" w:hAnsi="Times New Roman"/>
          <w:sz w:val="21"/>
          <w:szCs w:val="21"/>
        </w:rPr>
        <w:t>, в дальнейшем именуемые «Стороны», в соответствии с требованиями Гражданского кодекса Российской Федерации, п.</w:t>
      </w:r>
      <w:r w:rsidR="00610B64" w:rsidRPr="00A73257">
        <w:rPr>
          <w:rFonts w:ascii="Times New Roman" w:hAnsi="Times New Roman"/>
          <w:sz w:val="21"/>
          <w:szCs w:val="21"/>
        </w:rPr>
        <w:t>5</w:t>
      </w:r>
      <w:r w:rsidR="0039008D" w:rsidRPr="00A73257">
        <w:rPr>
          <w:rFonts w:ascii="Times New Roman" w:hAnsi="Times New Roman"/>
          <w:sz w:val="21"/>
          <w:szCs w:val="21"/>
        </w:rPr>
        <w:t xml:space="preserve"> ч.1 ст.93</w:t>
      </w:r>
      <w:r w:rsidR="0039008D" w:rsidRPr="00A73257">
        <w:rPr>
          <w:rFonts w:ascii="Times New Roman" w:hAnsi="Times New Roman"/>
          <w:b/>
          <w:bCs/>
          <w:sz w:val="21"/>
          <w:szCs w:val="21"/>
        </w:rPr>
        <w:t xml:space="preserve"> </w:t>
      </w:r>
      <w:r w:rsidR="0039008D" w:rsidRPr="00A73257">
        <w:rPr>
          <w:rFonts w:ascii="Times New Roman" w:hAnsi="Times New Roman"/>
          <w:sz w:val="21"/>
          <w:szCs w:val="21"/>
        </w:rPr>
        <w:t>Федерального закона от 05.04.2013 № 44-ФЗ «О контрактной системе в сфере закупок товаров, работ, услуг для обеспечения государственных и муниципал</w:t>
      </w:r>
      <w:r w:rsidR="00FE0F9D" w:rsidRPr="00A73257">
        <w:rPr>
          <w:rFonts w:ascii="Times New Roman" w:hAnsi="Times New Roman"/>
          <w:sz w:val="21"/>
          <w:szCs w:val="21"/>
        </w:rPr>
        <w:t>ьных нужд»</w:t>
      </w:r>
      <w:r w:rsidR="00D742A2" w:rsidRPr="00A73257">
        <w:rPr>
          <w:rFonts w:ascii="Times New Roman" w:hAnsi="Times New Roman"/>
          <w:sz w:val="21"/>
          <w:szCs w:val="21"/>
        </w:rPr>
        <w:t xml:space="preserve"> и на основании состоявшейся закупочной сессии № _ от _ (электронная площадка «ЕАТ» https://agregatoreat.ru/)</w:t>
      </w:r>
      <w:r w:rsidR="00FE0F9D" w:rsidRPr="00A73257">
        <w:rPr>
          <w:rFonts w:ascii="Times New Roman" w:hAnsi="Times New Roman"/>
          <w:sz w:val="21"/>
          <w:szCs w:val="21"/>
        </w:rPr>
        <w:t xml:space="preserve"> заключили настоящий Договор (далее - д</w:t>
      </w:r>
      <w:r w:rsidR="0039008D" w:rsidRPr="00A73257">
        <w:rPr>
          <w:rFonts w:ascii="Times New Roman" w:hAnsi="Times New Roman"/>
          <w:sz w:val="21"/>
          <w:szCs w:val="21"/>
        </w:rPr>
        <w:t>оговор) о нижеследующем:</w:t>
      </w:r>
    </w:p>
    <w:p w14:paraId="43488CBF" w14:textId="77777777" w:rsidR="0039008D" w:rsidRPr="00325154" w:rsidRDefault="0039008D" w:rsidP="0039008D">
      <w:pPr>
        <w:widowControl w:val="0"/>
        <w:autoSpaceDE w:val="0"/>
        <w:autoSpaceDN w:val="0"/>
        <w:adjustRightInd w:val="0"/>
        <w:ind w:firstLine="709"/>
        <w:jc w:val="both"/>
        <w:rPr>
          <w:rFonts w:ascii="Times New Roman" w:hAnsi="Times New Roman"/>
          <w:b/>
          <w:bCs/>
          <w:sz w:val="21"/>
          <w:szCs w:val="21"/>
        </w:rPr>
      </w:pPr>
    </w:p>
    <w:p w14:paraId="514C55F9" w14:textId="77777777" w:rsidR="001D44D2" w:rsidRPr="00325154" w:rsidRDefault="00B5005C" w:rsidP="00D742A2">
      <w:pPr>
        <w:widowControl w:val="0"/>
        <w:ind w:firstLine="567"/>
        <w:jc w:val="center"/>
        <w:rPr>
          <w:rFonts w:ascii="Times New Roman" w:hAnsi="Times New Roman"/>
          <w:b/>
          <w:bCs/>
          <w:sz w:val="21"/>
          <w:szCs w:val="21"/>
        </w:rPr>
      </w:pPr>
      <w:r w:rsidRPr="00325154">
        <w:rPr>
          <w:rFonts w:ascii="Times New Roman" w:hAnsi="Times New Roman"/>
          <w:b/>
          <w:bCs/>
          <w:sz w:val="21"/>
          <w:szCs w:val="21"/>
        </w:rPr>
        <w:t>1</w:t>
      </w:r>
      <w:r w:rsidR="00A85EEE" w:rsidRPr="00325154">
        <w:rPr>
          <w:rFonts w:ascii="Times New Roman" w:hAnsi="Times New Roman"/>
          <w:b/>
          <w:bCs/>
          <w:sz w:val="21"/>
          <w:szCs w:val="21"/>
        </w:rPr>
        <w:t xml:space="preserve">. </w:t>
      </w:r>
      <w:r w:rsidR="007C369A">
        <w:rPr>
          <w:rFonts w:ascii="Times New Roman" w:hAnsi="Times New Roman"/>
          <w:b/>
          <w:bCs/>
          <w:sz w:val="21"/>
          <w:szCs w:val="21"/>
        </w:rPr>
        <w:t>П</w:t>
      </w:r>
      <w:r w:rsidR="007C369A" w:rsidRPr="00325154">
        <w:rPr>
          <w:rFonts w:ascii="Times New Roman" w:hAnsi="Times New Roman"/>
          <w:b/>
          <w:bCs/>
          <w:sz w:val="21"/>
          <w:szCs w:val="21"/>
        </w:rPr>
        <w:t>редмет договора</w:t>
      </w:r>
    </w:p>
    <w:p w14:paraId="788B2272" w14:textId="58918A52" w:rsidR="00E17EEC" w:rsidRPr="00325154" w:rsidRDefault="00B5005C" w:rsidP="00D742A2">
      <w:pPr>
        <w:pStyle w:val="a5"/>
        <w:widowControl w:val="0"/>
        <w:suppressAutoHyphens w:val="0"/>
        <w:rPr>
          <w:rFonts w:ascii="Times New Roman" w:hAnsi="Times New Roman"/>
          <w:sz w:val="21"/>
          <w:szCs w:val="21"/>
        </w:rPr>
      </w:pPr>
      <w:r w:rsidRPr="00325154">
        <w:rPr>
          <w:rFonts w:ascii="Times New Roman" w:hAnsi="Times New Roman"/>
          <w:sz w:val="21"/>
          <w:szCs w:val="21"/>
        </w:rPr>
        <w:t>1</w:t>
      </w:r>
      <w:r w:rsidR="00694ECA" w:rsidRPr="00325154">
        <w:rPr>
          <w:rFonts w:ascii="Times New Roman" w:hAnsi="Times New Roman"/>
          <w:sz w:val="21"/>
          <w:szCs w:val="21"/>
        </w:rPr>
        <w:t xml:space="preserve">.1. </w:t>
      </w:r>
      <w:r w:rsidR="00B91D83" w:rsidRPr="00325154">
        <w:rPr>
          <w:rFonts w:ascii="Times New Roman" w:hAnsi="Times New Roman"/>
          <w:sz w:val="21"/>
          <w:szCs w:val="21"/>
        </w:rPr>
        <w:t>Исполнитель</w:t>
      </w:r>
      <w:r w:rsidR="00C875E6" w:rsidRPr="00325154">
        <w:rPr>
          <w:rFonts w:ascii="Times New Roman" w:hAnsi="Times New Roman"/>
          <w:sz w:val="21"/>
          <w:szCs w:val="21"/>
        </w:rPr>
        <w:t xml:space="preserve"> обязуется </w:t>
      </w:r>
      <w:r w:rsidR="00D068AA">
        <w:rPr>
          <w:rFonts w:ascii="Times New Roman" w:hAnsi="Times New Roman"/>
          <w:sz w:val="21"/>
          <w:szCs w:val="21"/>
        </w:rPr>
        <w:t>оказать услуги по поверке</w:t>
      </w:r>
      <w:r w:rsidR="007F42F9">
        <w:rPr>
          <w:rFonts w:ascii="Times New Roman" w:hAnsi="Times New Roman"/>
          <w:sz w:val="21"/>
          <w:szCs w:val="21"/>
        </w:rPr>
        <w:t xml:space="preserve"> тепловычислителя ТСРВ-024М</w:t>
      </w:r>
      <w:r w:rsidR="00D068AA">
        <w:rPr>
          <w:rFonts w:ascii="Times New Roman" w:hAnsi="Times New Roman"/>
          <w:sz w:val="21"/>
          <w:szCs w:val="21"/>
        </w:rPr>
        <w:t xml:space="preserve"> </w:t>
      </w:r>
      <w:r w:rsidR="00C875E6" w:rsidRPr="00325154">
        <w:rPr>
          <w:rFonts w:ascii="Times New Roman" w:hAnsi="Times New Roman"/>
          <w:sz w:val="21"/>
          <w:szCs w:val="21"/>
        </w:rPr>
        <w:t>(далее –</w:t>
      </w:r>
      <w:r w:rsidR="00D742A2">
        <w:rPr>
          <w:rFonts w:ascii="Times New Roman" w:hAnsi="Times New Roman"/>
          <w:sz w:val="21"/>
          <w:szCs w:val="21"/>
        </w:rPr>
        <w:t xml:space="preserve"> услуги</w:t>
      </w:r>
      <w:r w:rsidR="00C875E6" w:rsidRPr="00325154">
        <w:rPr>
          <w:rFonts w:ascii="Times New Roman" w:hAnsi="Times New Roman"/>
          <w:sz w:val="21"/>
          <w:szCs w:val="21"/>
        </w:rPr>
        <w:t xml:space="preserve">) в объеме, установленном в </w:t>
      </w:r>
      <w:r w:rsidR="0068372A">
        <w:rPr>
          <w:rFonts w:ascii="Times New Roman" w:hAnsi="Times New Roman"/>
          <w:sz w:val="21"/>
          <w:szCs w:val="21"/>
        </w:rPr>
        <w:t>Спецификации</w:t>
      </w:r>
      <w:r w:rsidR="00C875E6" w:rsidRPr="00325154">
        <w:rPr>
          <w:rFonts w:ascii="Times New Roman" w:hAnsi="Times New Roman"/>
          <w:sz w:val="21"/>
          <w:szCs w:val="21"/>
        </w:rPr>
        <w:t xml:space="preserve"> (Приложение №1 к </w:t>
      </w:r>
      <w:r w:rsidR="00A80956" w:rsidRPr="00325154">
        <w:rPr>
          <w:rFonts w:ascii="Times New Roman" w:hAnsi="Times New Roman"/>
          <w:sz w:val="21"/>
          <w:szCs w:val="21"/>
        </w:rPr>
        <w:t>договору</w:t>
      </w:r>
      <w:r w:rsidR="00C875E6" w:rsidRPr="00325154">
        <w:rPr>
          <w:rFonts w:ascii="Times New Roman" w:hAnsi="Times New Roman"/>
          <w:sz w:val="21"/>
          <w:szCs w:val="21"/>
        </w:rPr>
        <w:t xml:space="preserve">, являющееся его неотъемлемой частью) (далее - </w:t>
      </w:r>
      <w:r w:rsidR="0068372A">
        <w:rPr>
          <w:rFonts w:ascii="Times New Roman" w:hAnsi="Times New Roman"/>
          <w:sz w:val="21"/>
          <w:szCs w:val="21"/>
        </w:rPr>
        <w:t>Спецификация</w:t>
      </w:r>
      <w:r w:rsidR="00C875E6" w:rsidRPr="00325154">
        <w:rPr>
          <w:rFonts w:ascii="Times New Roman" w:hAnsi="Times New Roman"/>
          <w:sz w:val="21"/>
          <w:szCs w:val="21"/>
        </w:rPr>
        <w:t xml:space="preserve">), а Заказчик обязуется принять результат </w:t>
      </w:r>
      <w:r w:rsidR="00452838">
        <w:rPr>
          <w:rFonts w:ascii="Times New Roman" w:hAnsi="Times New Roman"/>
          <w:sz w:val="21"/>
          <w:szCs w:val="21"/>
        </w:rPr>
        <w:t>оказанных услуг</w:t>
      </w:r>
      <w:r w:rsidR="00C875E6" w:rsidRPr="00325154">
        <w:rPr>
          <w:rFonts w:ascii="Times New Roman" w:hAnsi="Times New Roman"/>
          <w:sz w:val="21"/>
          <w:szCs w:val="21"/>
        </w:rPr>
        <w:t xml:space="preserve"> и оплатить его в порядке и на условиях, предусмотренных договором. </w:t>
      </w:r>
    </w:p>
    <w:p w14:paraId="0CB56C53" w14:textId="77777777" w:rsidR="00B95FB4" w:rsidRPr="00325154" w:rsidRDefault="00B5005C" w:rsidP="00D742A2">
      <w:pPr>
        <w:widowControl w:val="0"/>
        <w:tabs>
          <w:tab w:val="left" w:pos="284"/>
          <w:tab w:val="left" w:pos="426"/>
        </w:tabs>
        <w:autoSpaceDE w:val="0"/>
        <w:autoSpaceDN w:val="0"/>
        <w:adjustRightInd w:val="0"/>
        <w:ind w:firstLine="567"/>
        <w:jc w:val="both"/>
        <w:rPr>
          <w:rFonts w:ascii="Times New Roman" w:hAnsi="Times New Roman"/>
          <w:sz w:val="21"/>
          <w:szCs w:val="21"/>
        </w:rPr>
      </w:pPr>
      <w:r w:rsidRPr="00325154">
        <w:rPr>
          <w:rFonts w:ascii="Times New Roman" w:hAnsi="Times New Roman"/>
          <w:sz w:val="21"/>
          <w:szCs w:val="21"/>
        </w:rPr>
        <w:t>1</w:t>
      </w:r>
      <w:r w:rsidR="00A27191" w:rsidRPr="00325154">
        <w:rPr>
          <w:rFonts w:ascii="Times New Roman" w:hAnsi="Times New Roman"/>
          <w:sz w:val="21"/>
          <w:szCs w:val="21"/>
        </w:rPr>
        <w:t>.</w:t>
      </w:r>
      <w:r w:rsidR="00A80956" w:rsidRPr="00325154">
        <w:rPr>
          <w:rFonts w:ascii="Times New Roman" w:hAnsi="Times New Roman"/>
          <w:sz w:val="21"/>
          <w:szCs w:val="21"/>
        </w:rPr>
        <w:t>2</w:t>
      </w:r>
      <w:r w:rsidR="001D44D2" w:rsidRPr="00325154">
        <w:rPr>
          <w:rFonts w:ascii="Times New Roman" w:hAnsi="Times New Roman"/>
          <w:sz w:val="21"/>
          <w:szCs w:val="21"/>
        </w:rPr>
        <w:t xml:space="preserve">. Изменение предмета </w:t>
      </w:r>
      <w:r w:rsidR="002030E6" w:rsidRPr="00325154">
        <w:rPr>
          <w:rFonts w:ascii="Times New Roman" w:hAnsi="Times New Roman"/>
          <w:sz w:val="21"/>
          <w:szCs w:val="21"/>
        </w:rPr>
        <w:t>договор</w:t>
      </w:r>
      <w:r w:rsidR="001D44D2" w:rsidRPr="00325154">
        <w:rPr>
          <w:rFonts w:ascii="Times New Roman" w:hAnsi="Times New Roman"/>
          <w:sz w:val="21"/>
          <w:szCs w:val="21"/>
        </w:rPr>
        <w:t>а не допускается.</w:t>
      </w:r>
    </w:p>
    <w:p w14:paraId="270957D6" w14:textId="77777777" w:rsidR="00B95FB4" w:rsidRPr="00325154" w:rsidRDefault="00B95FB4" w:rsidP="00D742A2">
      <w:pPr>
        <w:widowControl w:val="0"/>
        <w:tabs>
          <w:tab w:val="left" w:pos="284"/>
          <w:tab w:val="left" w:pos="426"/>
        </w:tabs>
        <w:autoSpaceDE w:val="0"/>
        <w:autoSpaceDN w:val="0"/>
        <w:adjustRightInd w:val="0"/>
        <w:ind w:firstLine="567"/>
        <w:jc w:val="both"/>
        <w:rPr>
          <w:rFonts w:ascii="Times New Roman" w:hAnsi="Times New Roman"/>
          <w:sz w:val="21"/>
          <w:szCs w:val="21"/>
        </w:rPr>
      </w:pPr>
      <w:r w:rsidRPr="00325154">
        <w:rPr>
          <w:rFonts w:ascii="Times New Roman" w:hAnsi="Times New Roman"/>
          <w:sz w:val="21"/>
          <w:szCs w:val="21"/>
        </w:rPr>
        <w:t>1.3.</w:t>
      </w:r>
      <w:r w:rsidR="00D742A2">
        <w:rPr>
          <w:rFonts w:ascii="Times New Roman" w:hAnsi="Times New Roman"/>
          <w:spacing w:val="-3"/>
          <w:sz w:val="21"/>
          <w:szCs w:val="21"/>
        </w:rPr>
        <w:t xml:space="preserve"> Услуги</w:t>
      </w:r>
      <w:r w:rsidRPr="00325154">
        <w:rPr>
          <w:rFonts w:ascii="Times New Roman" w:hAnsi="Times New Roman"/>
          <w:spacing w:val="-3"/>
          <w:sz w:val="21"/>
          <w:szCs w:val="21"/>
        </w:rPr>
        <w:t xml:space="preserve"> выполняются Исполнителем в соответствии с требованиями </w:t>
      </w:r>
      <w:r w:rsidR="0068372A">
        <w:rPr>
          <w:rFonts w:ascii="Times New Roman" w:hAnsi="Times New Roman"/>
          <w:spacing w:val="-3"/>
          <w:sz w:val="21"/>
          <w:szCs w:val="21"/>
        </w:rPr>
        <w:t xml:space="preserve">Спецификации </w:t>
      </w:r>
      <w:r w:rsidRPr="00325154">
        <w:rPr>
          <w:rFonts w:ascii="Times New Roman" w:hAnsi="Times New Roman"/>
          <w:spacing w:val="-3"/>
          <w:sz w:val="21"/>
          <w:szCs w:val="21"/>
        </w:rPr>
        <w:t>(</w:t>
      </w:r>
      <w:hyperlink w:anchor="Par1294" w:tooltip="Техническое задание" w:history="1">
        <w:r w:rsidRPr="00325154">
          <w:rPr>
            <w:rFonts w:ascii="Times New Roman" w:hAnsi="Times New Roman"/>
            <w:spacing w:val="-3"/>
            <w:sz w:val="21"/>
            <w:szCs w:val="21"/>
          </w:rPr>
          <w:t>приложение</w:t>
        </w:r>
      </w:hyperlink>
      <w:r w:rsidRPr="00325154">
        <w:rPr>
          <w:rFonts w:ascii="Times New Roman" w:hAnsi="Times New Roman"/>
          <w:spacing w:val="-3"/>
          <w:sz w:val="21"/>
          <w:szCs w:val="21"/>
        </w:rPr>
        <w:t xml:space="preserve"> № 1 к договору), являющегося неотъемлемой частью договора,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w:t>
      </w:r>
      <w:r w:rsidR="00D742A2">
        <w:rPr>
          <w:rFonts w:ascii="Times New Roman" w:hAnsi="Times New Roman"/>
          <w:spacing w:val="-3"/>
          <w:sz w:val="21"/>
          <w:szCs w:val="21"/>
        </w:rPr>
        <w:t>и порядок организации оказания услуг</w:t>
      </w:r>
      <w:r w:rsidRPr="00325154">
        <w:rPr>
          <w:rFonts w:ascii="Times New Roman" w:hAnsi="Times New Roman"/>
          <w:spacing w:val="-3"/>
          <w:sz w:val="21"/>
          <w:szCs w:val="21"/>
        </w:rPr>
        <w:t>, действующими в Российской Федерации.</w:t>
      </w:r>
    </w:p>
    <w:p w14:paraId="2C7B829D" w14:textId="77777777" w:rsidR="001D44D2" w:rsidRPr="00325154" w:rsidRDefault="001D44D2" w:rsidP="00D742A2">
      <w:pPr>
        <w:widowControl w:val="0"/>
        <w:tabs>
          <w:tab w:val="left" w:pos="567"/>
        </w:tabs>
        <w:ind w:firstLine="567"/>
        <w:jc w:val="both"/>
        <w:rPr>
          <w:rFonts w:ascii="Times New Roman" w:hAnsi="Times New Roman"/>
          <w:sz w:val="21"/>
          <w:szCs w:val="21"/>
        </w:rPr>
      </w:pPr>
    </w:p>
    <w:p w14:paraId="194E7AA8" w14:textId="77777777" w:rsidR="001D44D2" w:rsidRPr="00325154" w:rsidRDefault="00B5005C" w:rsidP="00D742A2">
      <w:pPr>
        <w:widowControl w:val="0"/>
        <w:ind w:firstLine="567"/>
        <w:jc w:val="center"/>
        <w:rPr>
          <w:rFonts w:ascii="Times New Roman" w:hAnsi="Times New Roman"/>
          <w:b/>
          <w:sz w:val="21"/>
          <w:szCs w:val="21"/>
        </w:rPr>
      </w:pPr>
      <w:r w:rsidRPr="00325154">
        <w:rPr>
          <w:rFonts w:ascii="Times New Roman" w:hAnsi="Times New Roman"/>
          <w:b/>
          <w:sz w:val="21"/>
          <w:szCs w:val="21"/>
        </w:rPr>
        <w:t>2</w:t>
      </w:r>
      <w:r w:rsidR="00A85EEE" w:rsidRPr="00325154">
        <w:rPr>
          <w:rFonts w:ascii="Times New Roman" w:hAnsi="Times New Roman"/>
          <w:b/>
          <w:sz w:val="21"/>
          <w:szCs w:val="21"/>
        </w:rPr>
        <w:t xml:space="preserve">. </w:t>
      </w:r>
      <w:r w:rsidR="007C369A">
        <w:rPr>
          <w:rFonts w:ascii="Times New Roman" w:hAnsi="Times New Roman"/>
          <w:b/>
          <w:sz w:val="21"/>
          <w:szCs w:val="21"/>
        </w:rPr>
        <w:t>Ц</w:t>
      </w:r>
      <w:r w:rsidR="007C369A" w:rsidRPr="00325154">
        <w:rPr>
          <w:rFonts w:ascii="Times New Roman" w:hAnsi="Times New Roman"/>
          <w:b/>
          <w:sz w:val="21"/>
          <w:szCs w:val="21"/>
        </w:rPr>
        <w:t>ена договора и порядок расчетов</w:t>
      </w:r>
    </w:p>
    <w:p w14:paraId="72C44CA7" w14:textId="77777777" w:rsidR="00D742A2" w:rsidRDefault="00B5005C" w:rsidP="00D742A2">
      <w:pPr>
        <w:ind w:firstLine="567"/>
        <w:jc w:val="both"/>
        <w:rPr>
          <w:rFonts w:ascii="Times New Roman" w:hAnsi="Times New Roman"/>
          <w:b/>
          <w:i/>
          <w:color w:val="222222"/>
          <w:sz w:val="21"/>
          <w:szCs w:val="21"/>
        </w:rPr>
      </w:pPr>
      <w:r w:rsidRPr="00325154">
        <w:rPr>
          <w:rFonts w:ascii="Times New Roman" w:hAnsi="Times New Roman"/>
          <w:sz w:val="21"/>
          <w:szCs w:val="21"/>
        </w:rPr>
        <w:t>2</w:t>
      </w:r>
      <w:r w:rsidR="001D44D2" w:rsidRPr="00325154">
        <w:rPr>
          <w:rFonts w:ascii="Times New Roman" w:hAnsi="Times New Roman"/>
          <w:sz w:val="21"/>
          <w:szCs w:val="21"/>
        </w:rPr>
        <w:t xml:space="preserve">.1 </w:t>
      </w:r>
      <w:r w:rsidR="00A80956" w:rsidRPr="00325154">
        <w:rPr>
          <w:rFonts w:ascii="Times New Roman" w:hAnsi="Times New Roman"/>
          <w:sz w:val="21"/>
          <w:szCs w:val="21"/>
        </w:rPr>
        <w:t>Цена настоящего</w:t>
      </w:r>
      <w:r w:rsidR="001D44D2" w:rsidRPr="00325154">
        <w:rPr>
          <w:rFonts w:ascii="Times New Roman" w:hAnsi="Times New Roman"/>
          <w:sz w:val="21"/>
          <w:szCs w:val="21"/>
        </w:rPr>
        <w:t xml:space="preserve"> </w:t>
      </w:r>
      <w:r w:rsidR="00A80956" w:rsidRPr="00325154">
        <w:rPr>
          <w:rFonts w:ascii="Times New Roman" w:hAnsi="Times New Roman"/>
          <w:sz w:val="21"/>
          <w:szCs w:val="21"/>
        </w:rPr>
        <w:t>договора</w:t>
      </w:r>
      <w:r w:rsidR="000048EE" w:rsidRPr="00325154">
        <w:rPr>
          <w:rFonts w:ascii="Times New Roman" w:hAnsi="Times New Roman"/>
          <w:sz w:val="21"/>
          <w:szCs w:val="21"/>
        </w:rPr>
        <w:t xml:space="preserve"> </w:t>
      </w:r>
      <w:r w:rsidR="001D44D2" w:rsidRPr="00325154">
        <w:rPr>
          <w:rFonts w:ascii="Times New Roman" w:hAnsi="Times New Roman"/>
          <w:sz w:val="21"/>
          <w:szCs w:val="21"/>
        </w:rPr>
        <w:t>составляет</w:t>
      </w:r>
      <w:r w:rsidR="002030E6" w:rsidRPr="00325154">
        <w:rPr>
          <w:rFonts w:ascii="Times New Roman" w:hAnsi="Times New Roman"/>
          <w:sz w:val="21"/>
          <w:szCs w:val="21"/>
        </w:rPr>
        <w:t>:</w:t>
      </w:r>
      <w:r w:rsidR="001E7853" w:rsidRPr="00325154">
        <w:rPr>
          <w:rFonts w:ascii="Times New Roman" w:hAnsi="Times New Roman"/>
          <w:sz w:val="21"/>
          <w:szCs w:val="21"/>
        </w:rPr>
        <w:t xml:space="preserve"> </w:t>
      </w:r>
      <w:r w:rsidR="00D742A2">
        <w:rPr>
          <w:rFonts w:ascii="Times New Roman" w:hAnsi="Times New Roman"/>
          <w:sz w:val="21"/>
          <w:szCs w:val="21"/>
          <w:shd w:val="clear" w:color="auto" w:fill="FFFFFF"/>
        </w:rPr>
        <w:t>_</w:t>
      </w:r>
      <w:r w:rsidR="00933FB7" w:rsidRPr="00325154">
        <w:rPr>
          <w:rFonts w:ascii="Times New Roman" w:hAnsi="Times New Roman"/>
          <w:sz w:val="21"/>
          <w:szCs w:val="21"/>
          <w:shd w:val="clear" w:color="auto" w:fill="FFFFFF"/>
        </w:rPr>
        <w:t>рублей</w:t>
      </w:r>
      <w:r w:rsidR="004E29DA" w:rsidRPr="00325154">
        <w:rPr>
          <w:rFonts w:ascii="Times New Roman" w:hAnsi="Times New Roman"/>
          <w:sz w:val="21"/>
          <w:szCs w:val="21"/>
          <w:shd w:val="clear" w:color="auto" w:fill="FFFFFF"/>
        </w:rPr>
        <w:t xml:space="preserve"> </w:t>
      </w:r>
      <w:r w:rsidR="00D742A2">
        <w:rPr>
          <w:rFonts w:ascii="Times New Roman" w:hAnsi="Times New Roman"/>
          <w:sz w:val="21"/>
          <w:szCs w:val="21"/>
          <w:shd w:val="clear" w:color="auto" w:fill="FFFFFF"/>
        </w:rPr>
        <w:t>_</w:t>
      </w:r>
      <w:r w:rsidR="004E29DA" w:rsidRPr="00325154">
        <w:rPr>
          <w:rFonts w:ascii="Times New Roman" w:hAnsi="Times New Roman"/>
          <w:sz w:val="21"/>
          <w:szCs w:val="21"/>
          <w:shd w:val="clear" w:color="auto" w:fill="FFFFFF"/>
        </w:rPr>
        <w:t xml:space="preserve"> копеек, </w:t>
      </w:r>
      <w:r w:rsidR="00D742A2" w:rsidRPr="009C456E">
        <w:rPr>
          <w:rFonts w:ascii="Times New Roman" w:hAnsi="Times New Roman"/>
          <w:sz w:val="21"/>
          <w:szCs w:val="21"/>
        </w:rPr>
        <w:t xml:space="preserve">НДС не облагается, </w:t>
      </w:r>
      <w:r w:rsidR="00D742A2" w:rsidRPr="009C456E">
        <w:rPr>
          <w:rFonts w:ascii="Times New Roman" w:hAnsi="Times New Roman"/>
          <w:color w:val="000000"/>
          <w:sz w:val="21"/>
          <w:szCs w:val="21"/>
        </w:rPr>
        <w:t>а в случае если Договор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Договора налогом на добавленную стоимость не облагается.</w:t>
      </w:r>
      <w:r w:rsidR="00D742A2" w:rsidRPr="009C456E">
        <w:rPr>
          <w:rFonts w:ascii="Times New Roman" w:hAnsi="Times New Roman"/>
          <w:b/>
          <w:i/>
          <w:color w:val="222222"/>
          <w:sz w:val="21"/>
          <w:szCs w:val="21"/>
        </w:rPr>
        <w:t xml:space="preserve"> Договор заключается согласно регламенту и срокам ЕАТ.</w:t>
      </w:r>
    </w:p>
    <w:p w14:paraId="6FBDA9C3" w14:textId="77777777" w:rsidR="00D742A2" w:rsidRPr="00D742A2" w:rsidRDefault="00D742A2" w:rsidP="00D742A2">
      <w:pPr>
        <w:ind w:firstLine="567"/>
        <w:jc w:val="both"/>
        <w:rPr>
          <w:rFonts w:ascii="Times New Roman" w:hAnsi="Times New Roman"/>
          <w:color w:val="000000"/>
          <w:sz w:val="21"/>
          <w:szCs w:val="21"/>
        </w:rPr>
      </w:pPr>
      <w:r w:rsidRPr="00D742A2">
        <w:rPr>
          <w:rFonts w:ascii="Times New Roman" w:hAnsi="Times New Roman"/>
          <w:color w:val="000000"/>
          <w:sz w:val="21"/>
          <w:szCs w:val="21"/>
        </w:rPr>
        <w:t>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A268ADC" w14:textId="77777777" w:rsidR="001D44D2" w:rsidRPr="00325154" w:rsidRDefault="00B5005C" w:rsidP="00D742A2">
      <w:pPr>
        <w:pStyle w:val="a6"/>
        <w:widowControl w:val="0"/>
        <w:spacing w:after="0"/>
        <w:ind w:left="0" w:firstLine="567"/>
        <w:jc w:val="both"/>
        <w:rPr>
          <w:rFonts w:ascii="Times New Roman" w:hAnsi="Times New Roman"/>
          <w:sz w:val="21"/>
          <w:szCs w:val="21"/>
        </w:rPr>
      </w:pPr>
      <w:r w:rsidRPr="00325154">
        <w:rPr>
          <w:rFonts w:ascii="Times New Roman" w:hAnsi="Times New Roman"/>
          <w:sz w:val="21"/>
          <w:szCs w:val="21"/>
        </w:rPr>
        <w:t>2</w:t>
      </w:r>
      <w:r w:rsidR="009003C1">
        <w:rPr>
          <w:rFonts w:ascii="Times New Roman" w:hAnsi="Times New Roman"/>
          <w:sz w:val="21"/>
          <w:szCs w:val="21"/>
        </w:rPr>
        <w:t>.2</w:t>
      </w:r>
      <w:r w:rsidR="0031561D" w:rsidRPr="00325154">
        <w:rPr>
          <w:rFonts w:ascii="Times New Roman" w:hAnsi="Times New Roman"/>
          <w:sz w:val="21"/>
          <w:szCs w:val="21"/>
        </w:rPr>
        <w:t xml:space="preserve">. </w:t>
      </w:r>
      <w:r w:rsidR="001479FB" w:rsidRPr="00325154">
        <w:rPr>
          <w:rFonts w:ascii="Times New Roman" w:hAnsi="Times New Roman"/>
          <w:spacing w:val="-3"/>
          <w:sz w:val="21"/>
          <w:szCs w:val="21"/>
        </w:rPr>
        <w:t>Цена договора включает в себя все расходы, связанные с выполнением Исполнителем обязательств по договору, в том числе налоги, сборы и другие обязательные платежи, которые Исполнитель должен выплатить в связи с выполнением обязательств по договору в соответствии с законодательством Российской Федерации.</w:t>
      </w:r>
    </w:p>
    <w:p w14:paraId="13A9FEDA" w14:textId="77777777" w:rsidR="008923C5" w:rsidRDefault="00B5005C" w:rsidP="00D742A2">
      <w:pPr>
        <w:keepLines/>
        <w:ind w:firstLine="567"/>
        <w:jc w:val="both"/>
        <w:rPr>
          <w:rFonts w:ascii="Times New Roman" w:hAnsi="Times New Roman"/>
          <w:sz w:val="21"/>
          <w:szCs w:val="21"/>
        </w:rPr>
      </w:pPr>
      <w:r w:rsidRPr="00325154">
        <w:rPr>
          <w:rFonts w:ascii="Times New Roman" w:hAnsi="Times New Roman"/>
          <w:sz w:val="21"/>
          <w:szCs w:val="21"/>
        </w:rPr>
        <w:t>2</w:t>
      </w:r>
      <w:r w:rsidR="0031561D" w:rsidRPr="00325154">
        <w:rPr>
          <w:rFonts w:ascii="Times New Roman" w:hAnsi="Times New Roman"/>
          <w:sz w:val="21"/>
          <w:szCs w:val="21"/>
        </w:rPr>
        <w:t>.</w:t>
      </w:r>
      <w:r w:rsidR="009003C1">
        <w:rPr>
          <w:rFonts w:ascii="Times New Roman" w:hAnsi="Times New Roman"/>
          <w:sz w:val="21"/>
          <w:szCs w:val="21"/>
        </w:rPr>
        <w:t>3.</w:t>
      </w:r>
      <w:r w:rsidR="0031561D" w:rsidRPr="00325154">
        <w:rPr>
          <w:rFonts w:ascii="Times New Roman" w:hAnsi="Times New Roman"/>
          <w:sz w:val="21"/>
          <w:szCs w:val="21"/>
        </w:rPr>
        <w:t xml:space="preserve"> </w:t>
      </w:r>
      <w:r w:rsidR="00D742A2" w:rsidRPr="00D742A2">
        <w:rPr>
          <w:rFonts w:ascii="Times New Roman" w:hAnsi="Times New Roman"/>
          <w:sz w:val="21"/>
          <w:szCs w:val="21"/>
        </w:rPr>
        <w:t>Цена Договора является твердой и определяется на весь срок исполнения Договора,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D742A2">
        <w:rPr>
          <w:rFonts w:ascii="Times New Roman" w:hAnsi="Times New Roman"/>
          <w:sz w:val="21"/>
          <w:szCs w:val="21"/>
        </w:rPr>
        <w:t>.</w:t>
      </w:r>
    </w:p>
    <w:p w14:paraId="7BA2BE5E" w14:textId="77777777" w:rsidR="00D742A2" w:rsidRPr="00D742A2" w:rsidRDefault="00D742A2" w:rsidP="00D742A2">
      <w:pPr>
        <w:keepLines/>
        <w:ind w:firstLine="567"/>
        <w:jc w:val="both"/>
        <w:rPr>
          <w:rFonts w:ascii="Times New Roman" w:hAnsi="Times New Roman"/>
          <w:sz w:val="21"/>
          <w:szCs w:val="21"/>
        </w:rPr>
      </w:pPr>
      <w:r>
        <w:rPr>
          <w:rFonts w:ascii="Times New Roman" w:hAnsi="Times New Roman"/>
          <w:sz w:val="21"/>
          <w:szCs w:val="21"/>
        </w:rPr>
        <w:t>2</w:t>
      </w:r>
      <w:r w:rsidRPr="00D742A2">
        <w:rPr>
          <w:rFonts w:ascii="Times New Roman" w:hAnsi="Times New Roman"/>
          <w:sz w:val="21"/>
          <w:szCs w:val="21"/>
        </w:rPr>
        <w:t>.4. Источник финансирования настоящего Договора – средства бюджетного учреждения.</w:t>
      </w:r>
    </w:p>
    <w:p w14:paraId="2D6E1FCD" w14:textId="77777777" w:rsidR="00D742A2" w:rsidRPr="00325154" w:rsidRDefault="00D742A2" w:rsidP="00D742A2">
      <w:pPr>
        <w:keepLines/>
        <w:ind w:firstLine="567"/>
        <w:jc w:val="both"/>
        <w:rPr>
          <w:rFonts w:ascii="Times New Roman" w:hAnsi="Times New Roman"/>
          <w:sz w:val="21"/>
          <w:szCs w:val="21"/>
        </w:rPr>
      </w:pPr>
      <w:r w:rsidRPr="00D742A2">
        <w:rPr>
          <w:rFonts w:ascii="Times New Roman" w:hAnsi="Times New Roman"/>
          <w:sz w:val="21"/>
          <w:szCs w:val="21"/>
        </w:rPr>
        <w:t xml:space="preserve">2.5. Расчет с </w:t>
      </w:r>
      <w:r w:rsidR="0088262E">
        <w:rPr>
          <w:rFonts w:ascii="Times New Roman" w:hAnsi="Times New Roman"/>
          <w:sz w:val="21"/>
          <w:szCs w:val="21"/>
        </w:rPr>
        <w:t>Исполнителем</w:t>
      </w:r>
      <w:r w:rsidRPr="00D742A2">
        <w:rPr>
          <w:rFonts w:ascii="Times New Roman" w:hAnsi="Times New Roman"/>
          <w:sz w:val="21"/>
          <w:szCs w:val="21"/>
        </w:rPr>
        <w:t xml:space="preserve"> за </w:t>
      </w:r>
      <w:r w:rsidR="0088262E">
        <w:rPr>
          <w:rFonts w:ascii="Times New Roman" w:hAnsi="Times New Roman"/>
          <w:sz w:val="21"/>
          <w:szCs w:val="21"/>
        </w:rPr>
        <w:t xml:space="preserve">оказанные услуги </w:t>
      </w:r>
      <w:r w:rsidRPr="00D742A2">
        <w:rPr>
          <w:rFonts w:ascii="Times New Roman" w:hAnsi="Times New Roman"/>
          <w:sz w:val="21"/>
          <w:szCs w:val="21"/>
        </w:rPr>
        <w:t>осуществляется Заказчиком в рублях Российской Федерации.</w:t>
      </w:r>
    </w:p>
    <w:p w14:paraId="74C6B47D" w14:textId="77777777" w:rsidR="00D742A2" w:rsidRDefault="008923C5" w:rsidP="00D742A2">
      <w:pPr>
        <w:pStyle w:val="2"/>
        <w:numPr>
          <w:ilvl w:val="0"/>
          <w:numId w:val="0"/>
        </w:numPr>
        <w:spacing w:before="0" w:after="0" w:line="240" w:lineRule="auto"/>
        <w:ind w:firstLine="567"/>
        <w:rPr>
          <w:color w:val="222222"/>
          <w:sz w:val="21"/>
          <w:szCs w:val="21"/>
        </w:rPr>
      </w:pPr>
      <w:r w:rsidRPr="00325154">
        <w:rPr>
          <w:sz w:val="21"/>
          <w:szCs w:val="21"/>
        </w:rPr>
        <w:t>2.</w:t>
      </w:r>
      <w:bookmarkStart w:id="0" w:name="Par892"/>
      <w:bookmarkStart w:id="1" w:name="Par904"/>
      <w:bookmarkEnd w:id="0"/>
      <w:bookmarkEnd w:id="1"/>
      <w:r w:rsidR="00D742A2">
        <w:rPr>
          <w:sz w:val="21"/>
          <w:szCs w:val="21"/>
        </w:rPr>
        <w:t>6</w:t>
      </w:r>
      <w:r w:rsidR="009003C1">
        <w:rPr>
          <w:sz w:val="21"/>
          <w:szCs w:val="21"/>
        </w:rPr>
        <w:t>.</w:t>
      </w:r>
      <w:r w:rsidR="001479FB" w:rsidRPr="007B2FD9">
        <w:rPr>
          <w:spacing w:val="-3"/>
          <w:sz w:val="21"/>
          <w:szCs w:val="21"/>
        </w:rPr>
        <w:t xml:space="preserve"> </w:t>
      </w:r>
      <w:r w:rsidR="00D742A2" w:rsidRPr="009C456E">
        <w:rPr>
          <w:b/>
          <w:sz w:val="21"/>
          <w:szCs w:val="21"/>
        </w:rPr>
        <w:t>Авансовый платеж не предусмотрен</w:t>
      </w:r>
      <w:r w:rsidR="00D742A2" w:rsidRPr="009C456E">
        <w:rPr>
          <w:sz w:val="21"/>
          <w:szCs w:val="21"/>
        </w:rPr>
        <w:t xml:space="preserve">. Оплата 100 % </w:t>
      </w:r>
      <w:r w:rsidR="00D742A2" w:rsidRPr="009C456E">
        <w:rPr>
          <w:color w:val="000000"/>
          <w:sz w:val="21"/>
          <w:szCs w:val="21"/>
        </w:rPr>
        <w:t xml:space="preserve">по настоящему Договору осуществляется по безналичному расчету платежными поручениями путем перечисления Заказчиком денежных средств на расчетный счет </w:t>
      </w:r>
      <w:r w:rsidR="0088262E">
        <w:rPr>
          <w:color w:val="000000"/>
          <w:sz w:val="21"/>
          <w:szCs w:val="21"/>
          <w:lang w:val="ru-RU"/>
        </w:rPr>
        <w:t>Исполнителя</w:t>
      </w:r>
      <w:r w:rsidR="00D742A2" w:rsidRPr="009C456E">
        <w:rPr>
          <w:color w:val="000000"/>
          <w:sz w:val="21"/>
          <w:szCs w:val="21"/>
        </w:rPr>
        <w:t>, указанный в Договоре, в течение 7 (семи) рабочих дней с даты подписания Заказчиком документа о приемке (</w:t>
      </w:r>
      <w:r w:rsidR="0088262E">
        <w:rPr>
          <w:color w:val="000000"/>
          <w:sz w:val="21"/>
          <w:szCs w:val="21"/>
          <w:lang w:val="ru-RU"/>
        </w:rPr>
        <w:t>акт сдачи-приемки</w:t>
      </w:r>
      <w:r w:rsidR="00D742A2" w:rsidRPr="009C456E">
        <w:rPr>
          <w:color w:val="000000"/>
          <w:sz w:val="21"/>
          <w:szCs w:val="21"/>
        </w:rPr>
        <w:t xml:space="preserve">), предусмотренного </w:t>
      </w:r>
      <w:r w:rsidR="0088262E">
        <w:rPr>
          <w:color w:val="000000"/>
          <w:sz w:val="21"/>
          <w:szCs w:val="21"/>
        </w:rPr>
        <w:t>пунктом 3.</w:t>
      </w:r>
      <w:r w:rsidR="0088262E">
        <w:rPr>
          <w:color w:val="000000"/>
          <w:sz w:val="21"/>
          <w:szCs w:val="21"/>
          <w:lang w:val="ru-RU"/>
        </w:rPr>
        <w:t>3</w:t>
      </w:r>
      <w:r w:rsidR="0088262E">
        <w:rPr>
          <w:color w:val="000000"/>
          <w:sz w:val="21"/>
          <w:szCs w:val="21"/>
        </w:rPr>
        <w:t xml:space="preserve"> настоящего Договора.</w:t>
      </w:r>
      <w:r w:rsidR="0088262E">
        <w:rPr>
          <w:sz w:val="21"/>
          <w:szCs w:val="21"/>
        </w:rPr>
        <w:t xml:space="preserve"> </w:t>
      </w:r>
      <w:r w:rsidR="0088262E">
        <w:rPr>
          <w:sz w:val="21"/>
          <w:szCs w:val="21"/>
          <w:lang w:val="ru-RU"/>
        </w:rPr>
        <w:t>П</w:t>
      </w:r>
      <w:r w:rsidR="00D742A2" w:rsidRPr="009C456E">
        <w:rPr>
          <w:sz w:val="21"/>
          <w:szCs w:val="21"/>
        </w:rPr>
        <w:t>о итогам приемки </w:t>
      </w:r>
      <w:r w:rsidR="0088262E">
        <w:rPr>
          <w:sz w:val="21"/>
          <w:szCs w:val="21"/>
        </w:rPr>
        <w:t>оказанных услуг</w:t>
      </w:r>
      <w:r w:rsidR="00D742A2" w:rsidRPr="009C456E">
        <w:rPr>
          <w:sz w:val="21"/>
          <w:szCs w:val="21"/>
        </w:rPr>
        <w:t xml:space="preserve"> Заказчик оформляет Акт (ф.0510452) по унифицированной форме, носящее уведомительный характер, установленной Приказом Минфина России от 15.06.2021 № 61н. Акт формируется на основании данных документов, предоставленных Поставщиком и подтверждающих </w:t>
      </w:r>
      <w:r w:rsidR="0088262E">
        <w:rPr>
          <w:sz w:val="21"/>
          <w:szCs w:val="21"/>
          <w:lang w:val="ru-RU"/>
        </w:rPr>
        <w:t>оказание услуг</w:t>
      </w:r>
      <w:r w:rsidR="00D742A2" w:rsidRPr="009C456E">
        <w:rPr>
          <w:sz w:val="21"/>
          <w:szCs w:val="21"/>
        </w:rPr>
        <w:t>.</w:t>
      </w:r>
      <w:r w:rsidR="00D742A2" w:rsidRPr="009C456E">
        <w:rPr>
          <w:color w:val="000000"/>
          <w:sz w:val="21"/>
          <w:szCs w:val="21"/>
        </w:rPr>
        <w:t xml:space="preserve"> Датой оплаты считается дата списания денежных средств со счета Заказчика.</w:t>
      </w:r>
      <w:r w:rsidR="00D742A2" w:rsidRPr="009C456E">
        <w:rPr>
          <w:color w:val="222222"/>
          <w:sz w:val="21"/>
          <w:szCs w:val="21"/>
        </w:rPr>
        <w:t xml:space="preserve"> 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14:paraId="06072862" w14:textId="77777777" w:rsidR="00D742A2" w:rsidRPr="009C456E" w:rsidRDefault="00D742A2" w:rsidP="00D742A2">
      <w:pPr>
        <w:pStyle w:val="2"/>
        <w:numPr>
          <w:ilvl w:val="0"/>
          <w:numId w:val="0"/>
        </w:numPr>
        <w:spacing w:before="0" w:after="0" w:line="240" w:lineRule="auto"/>
        <w:ind w:firstLine="567"/>
        <w:rPr>
          <w:color w:val="000000"/>
          <w:sz w:val="21"/>
          <w:szCs w:val="21"/>
        </w:rPr>
      </w:pPr>
      <w:r>
        <w:rPr>
          <w:color w:val="000000"/>
          <w:sz w:val="21"/>
          <w:szCs w:val="21"/>
          <w:lang w:val="ru-RU"/>
        </w:rPr>
        <w:lastRenderedPageBreak/>
        <w:t xml:space="preserve">2.7. </w:t>
      </w:r>
      <w:r w:rsidRPr="009C456E">
        <w:rPr>
          <w:color w:val="000000"/>
          <w:sz w:val="21"/>
          <w:szCs w:val="21"/>
        </w:rPr>
        <w:t xml:space="preserve">В случае изменения расчетного счета </w:t>
      </w:r>
      <w:r w:rsidR="0088262E">
        <w:rPr>
          <w:color w:val="000000"/>
          <w:sz w:val="21"/>
          <w:szCs w:val="21"/>
          <w:lang w:val="ru-RU"/>
        </w:rPr>
        <w:t>Исполнителя</w:t>
      </w:r>
      <w:r w:rsidRPr="009C456E">
        <w:rPr>
          <w:color w:val="000000"/>
          <w:sz w:val="21"/>
          <w:szCs w:val="21"/>
        </w:rPr>
        <w:t xml:space="preserve"> обязан в течение 2 (двух) рабочих дней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договоре счет </w:t>
      </w:r>
      <w:r w:rsidR="0088262E">
        <w:rPr>
          <w:color w:val="000000"/>
          <w:sz w:val="21"/>
          <w:szCs w:val="21"/>
          <w:lang w:val="ru-RU"/>
        </w:rPr>
        <w:t>Исполнителя</w:t>
      </w:r>
      <w:r w:rsidRPr="009C456E">
        <w:rPr>
          <w:color w:val="000000"/>
          <w:sz w:val="21"/>
          <w:szCs w:val="21"/>
        </w:rPr>
        <w:t xml:space="preserve">, несет </w:t>
      </w:r>
      <w:r w:rsidR="0088262E">
        <w:rPr>
          <w:color w:val="000000"/>
          <w:sz w:val="21"/>
          <w:szCs w:val="21"/>
          <w:lang w:val="ru-RU"/>
        </w:rPr>
        <w:t>исполнитель</w:t>
      </w:r>
      <w:r w:rsidRPr="009C456E">
        <w:rPr>
          <w:color w:val="000000"/>
          <w:sz w:val="21"/>
          <w:szCs w:val="21"/>
        </w:rPr>
        <w:t>.</w:t>
      </w:r>
    </w:p>
    <w:p w14:paraId="5BA4EC93" w14:textId="77777777" w:rsidR="00D742A2" w:rsidRPr="00D742A2" w:rsidRDefault="00D742A2" w:rsidP="00D742A2">
      <w:pPr>
        <w:pStyle w:val="2"/>
        <w:numPr>
          <w:ilvl w:val="0"/>
          <w:numId w:val="0"/>
        </w:numPr>
        <w:spacing w:before="0" w:after="0" w:line="240" w:lineRule="auto"/>
        <w:ind w:firstLine="567"/>
        <w:rPr>
          <w:color w:val="333333"/>
          <w:sz w:val="21"/>
          <w:szCs w:val="21"/>
          <w:shd w:val="clear" w:color="auto" w:fill="FFFFFF"/>
        </w:rPr>
      </w:pPr>
      <w:r w:rsidRPr="009C456E">
        <w:rPr>
          <w:color w:val="333333"/>
          <w:sz w:val="21"/>
          <w:szCs w:val="21"/>
          <w:shd w:val="clear" w:color="auto" w:fill="FFFFFF"/>
        </w:rPr>
        <w:t xml:space="preserve">2.8. Изменение существенных условий Договора при его исполнении допускается в случае согласно </w:t>
      </w:r>
      <w:r w:rsidRPr="009C456E">
        <w:rPr>
          <w:b/>
          <w:color w:val="333333"/>
          <w:sz w:val="21"/>
          <w:szCs w:val="21"/>
          <w:shd w:val="clear" w:color="auto" w:fill="FFFFFF"/>
        </w:rPr>
        <w:t>части</w:t>
      </w:r>
      <w:r w:rsidRPr="009C456E">
        <w:rPr>
          <w:color w:val="333333"/>
          <w:sz w:val="21"/>
          <w:szCs w:val="21"/>
          <w:shd w:val="clear" w:color="auto" w:fill="FFFFFF"/>
        </w:rPr>
        <w:t> </w:t>
      </w:r>
      <w:r w:rsidRPr="009C456E">
        <w:rPr>
          <w:b/>
          <w:color w:val="333333"/>
          <w:sz w:val="21"/>
          <w:szCs w:val="21"/>
          <w:shd w:val="clear" w:color="auto" w:fill="FFFFFF"/>
        </w:rPr>
        <w:t>1</w:t>
      </w:r>
      <w:r w:rsidRPr="009C456E">
        <w:rPr>
          <w:color w:val="333333"/>
          <w:sz w:val="21"/>
          <w:szCs w:val="21"/>
          <w:shd w:val="clear" w:color="auto" w:fill="FFFFFF"/>
        </w:rPr>
        <w:t> </w:t>
      </w:r>
      <w:r w:rsidRPr="009C456E">
        <w:rPr>
          <w:b/>
          <w:color w:val="333333"/>
          <w:sz w:val="21"/>
          <w:szCs w:val="21"/>
          <w:shd w:val="clear" w:color="auto" w:fill="FFFFFF"/>
        </w:rPr>
        <w:t>статьи</w:t>
      </w:r>
      <w:r w:rsidRPr="009C456E">
        <w:rPr>
          <w:color w:val="333333"/>
          <w:sz w:val="21"/>
          <w:szCs w:val="21"/>
          <w:shd w:val="clear" w:color="auto" w:fill="FFFFFF"/>
        </w:rPr>
        <w:t> </w:t>
      </w:r>
      <w:r w:rsidRPr="009C456E">
        <w:rPr>
          <w:b/>
          <w:color w:val="333333"/>
          <w:sz w:val="21"/>
          <w:szCs w:val="21"/>
          <w:shd w:val="clear" w:color="auto" w:fill="FFFFFF"/>
        </w:rPr>
        <w:t>95</w:t>
      </w:r>
      <w:r w:rsidRPr="009C456E">
        <w:rPr>
          <w:color w:val="333333"/>
          <w:sz w:val="21"/>
          <w:szCs w:val="21"/>
          <w:shd w:val="clear" w:color="auto" w:fill="FFFFFF"/>
        </w:rPr>
        <w:t> </w:t>
      </w:r>
      <w:r w:rsidRPr="009C456E">
        <w:rPr>
          <w:b/>
          <w:color w:val="333333"/>
          <w:sz w:val="21"/>
          <w:szCs w:val="21"/>
          <w:shd w:val="clear" w:color="auto" w:fill="FFFFFF"/>
        </w:rPr>
        <w:t>Закона</w:t>
      </w:r>
      <w:r w:rsidRPr="009C456E">
        <w:rPr>
          <w:color w:val="333333"/>
          <w:sz w:val="21"/>
          <w:szCs w:val="21"/>
          <w:shd w:val="clear" w:color="auto" w:fill="FFFFFF"/>
        </w:rPr>
        <w:t> </w:t>
      </w:r>
      <w:r w:rsidRPr="009C456E">
        <w:rPr>
          <w:b/>
          <w:color w:val="333333"/>
          <w:sz w:val="21"/>
          <w:szCs w:val="21"/>
          <w:shd w:val="clear" w:color="auto" w:fill="FFFFFF"/>
        </w:rPr>
        <w:t>N</w:t>
      </w:r>
      <w:r w:rsidRPr="009C456E">
        <w:rPr>
          <w:color w:val="333333"/>
          <w:sz w:val="21"/>
          <w:szCs w:val="21"/>
          <w:shd w:val="clear" w:color="auto" w:fill="FFFFFF"/>
        </w:rPr>
        <w:t> </w:t>
      </w:r>
      <w:r w:rsidRPr="009C456E">
        <w:rPr>
          <w:b/>
          <w:color w:val="333333"/>
          <w:sz w:val="21"/>
          <w:szCs w:val="21"/>
          <w:shd w:val="clear" w:color="auto" w:fill="FFFFFF"/>
        </w:rPr>
        <w:t>44</w:t>
      </w:r>
      <w:r w:rsidRPr="009C456E">
        <w:rPr>
          <w:color w:val="333333"/>
          <w:sz w:val="21"/>
          <w:szCs w:val="21"/>
          <w:shd w:val="clear" w:color="auto" w:fill="FFFFFF"/>
        </w:rPr>
        <w:t>-</w:t>
      </w:r>
      <w:r w:rsidRPr="009C456E">
        <w:rPr>
          <w:b/>
          <w:color w:val="333333"/>
          <w:sz w:val="21"/>
          <w:szCs w:val="21"/>
          <w:shd w:val="clear" w:color="auto" w:fill="FFFFFF"/>
        </w:rPr>
        <w:t>ФЗ (</w:t>
      </w:r>
      <w:r w:rsidRPr="009C456E">
        <w:rPr>
          <w:color w:val="333333"/>
          <w:sz w:val="21"/>
          <w:szCs w:val="21"/>
          <w:shd w:val="clear" w:color="auto" w:fill="FFFFFF"/>
        </w:rPr>
        <w:t>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w:t>
      </w:r>
    </w:p>
    <w:p w14:paraId="6114AD59" w14:textId="77777777" w:rsidR="00677BD2" w:rsidRPr="00325154" w:rsidRDefault="00677BD2" w:rsidP="00D742A2">
      <w:pPr>
        <w:autoSpaceDE w:val="0"/>
        <w:autoSpaceDN w:val="0"/>
        <w:adjustRightInd w:val="0"/>
        <w:ind w:firstLine="567"/>
        <w:jc w:val="both"/>
        <w:rPr>
          <w:rFonts w:ascii="Times New Roman" w:hAnsi="Times New Roman"/>
          <w:sz w:val="21"/>
          <w:szCs w:val="21"/>
        </w:rPr>
      </w:pPr>
      <w:r w:rsidRPr="00325154">
        <w:rPr>
          <w:rFonts w:ascii="Times New Roman" w:hAnsi="Times New Roman"/>
          <w:sz w:val="21"/>
          <w:szCs w:val="21"/>
        </w:rPr>
        <w:t>2.</w:t>
      </w:r>
      <w:r w:rsidR="00D742A2">
        <w:rPr>
          <w:rFonts w:ascii="Times New Roman" w:hAnsi="Times New Roman"/>
          <w:sz w:val="21"/>
          <w:szCs w:val="21"/>
        </w:rPr>
        <w:t>9</w:t>
      </w:r>
      <w:r w:rsidRPr="00325154">
        <w:rPr>
          <w:rFonts w:ascii="Times New Roman" w:hAnsi="Times New Roman"/>
          <w:sz w:val="21"/>
          <w:szCs w:val="21"/>
        </w:rPr>
        <w:t>.</w:t>
      </w:r>
      <w:r w:rsidR="001479FB" w:rsidRPr="00325154">
        <w:rPr>
          <w:rFonts w:ascii="Times New Roman" w:hAnsi="Times New Roman"/>
          <w:sz w:val="21"/>
          <w:szCs w:val="21"/>
        </w:rPr>
        <w:t> Датой платежа является дата проведения операции по списанию соответствующей суммы со счета Заказчика для ее зачисления на счет Исполнителя. Дата платежа определяется по банковской отметке на соответствующем платежном поручении Заказчика.</w:t>
      </w:r>
    </w:p>
    <w:p w14:paraId="714B2963" w14:textId="77777777" w:rsidR="00596DD1" w:rsidRPr="00325154" w:rsidRDefault="00596DD1" w:rsidP="00D742A2">
      <w:pPr>
        <w:ind w:firstLine="567"/>
        <w:jc w:val="both"/>
        <w:rPr>
          <w:rFonts w:ascii="Times New Roman" w:hAnsi="Times New Roman"/>
          <w:sz w:val="21"/>
          <w:szCs w:val="21"/>
        </w:rPr>
      </w:pPr>
      <w:r w:rsidRPr="00325154">
        <w:rPr>
          <w:rFonts w:ascii="Times New Roman" w:hAnsi="Times New Roman"/>
          <w:sz w:val="21"/>
          <w:szCs w:val="21"/>
        </w:rPr>
        <w:t>2.</w:t>
      </w:r>
      <w:r w:rsidR="00D742A2">
        <w:rPr>
          <w:rFonts w:ascii="Times New Roman" w:hAnsi="Times New Roman"/>
          <w:sz w:val="21"/>
          <w:szCs w:val="21"/>
        </w:rPr>
        <w:t>10</w:t>
      </w:r>
      <w:r w:rsidRPr="00325154">
        <w:rPr>
          <w:rFonts w:ascii="Times New Roman" w:hAnsi="Times New Roman"/>
          <w:sz w:val="21"/>
          <w:szCs w:val="21"/>
        </w:rPr>
        <w:t>. Обязанности Заказчика в части оплаты по Договору считаются исполненными со дня списания денежных средств банком Заказчика со счета Заказчика.</w:t>
      </w:r>
    </w:p>
    <w:p w14:paraId="6B7FB70B" w14:textId="77777777" w:rsidR="00D675BD" w:rsidRPr="00325154" w:rsidRDefault="00D675BD" w:rsidP="00B91D83">
      <w:pPr>
        <w:keepLines/>
        <w:ind w:firstLine="709"/>
        <w:jc w:val="both"/>
        <w:rPr>
          <w:rFonts w:ascii="Times New Roman" w:hAnsi="Times New Roman"/>
          <w:sz w:val="21"/>
          <w:szCs w:val="21"/>
        </w:rPr>
      </w:pPr>
    </w:p>
    <w:p w14:paraId="1D9E1969" w14:textId="77777777" w:rsidR="001D44D2" w:rsidRPr="00325154" w:rsidRDefault="00B5005C" w:rsidP="00D742A2">
      <w:pPr>
        <w:widowControl w:val="0"/>
        <w:shd w:val="clear" w:color="auto" w:fill="FFFFFF"/>
        <w:ind w:firstLine="567"/>
        <w:jc w:val="center"/>
        <w:rPr>
          <w:rFonts w:ascii="Times New Roman" w:hAnsi="Times New Roman"/>
          <w:b/>
          <w:sz w:val="21"/>
          <w:szCs w:val="21"/>
        </w:rPr>
      </w:pPr>
      <w:r w:rsidRPr="00325154">
        <w:rPr>
          <w:rFonts w:ascii="Times New Roman" w:hAnsi="Times New Roman"/>
          <w:b/>
          <w:sz w:val="21"/>
          <w:szCs w:val="21"/>
        </w:rPr>
        <w:t>3</w:t>
      </w:r>
      <w:r w:rsidR="00A85EEE" w:rsidRPr="00325154">
        <w:rPr>
          <w:rFonts w:ascii="Times New Roman" w:hAnsi="Times New Roman"/>
          <w:b/>
          <w:sz w:val="21"/>
          <w:szCs w:val="21"/>
        </w:rPr>
        <w:t xml:space="preserve">. </w:t>
      </w:r>
      <w:r w:rsidR="007C369A">
        <w:rPr>
          <w:rFonts w:ascii="Times New Roman" w:hAnsi="Times New Roman"/>
          <w:b/>
          <w:sz w:val="21"/>
          <w:szCs w:val="21"/>
        </w:rPr>
        <w:t>М</w:t>
      </w:r>
      <w:r w:rsidR="007C369A" w:rsidRPr="00325154">
        <w:rPr>
          <w:rFonts w:ascii="Times New Roman" w:hAnsi="Times New Roman"/>
          <w:b/>
          <w:sz w:val="21"/>
          <w:szCs w:val="21"/>
        </w:rPr>
        <w:t xml:space="preserve">есто и сроки </w:t>
      </w:r>
      <w:r w:rsidR="007C369A">
        <w:rPr>
          <w:rFonts w:ascii="Times New Roman" w:hAnsi="Times New Roman"/>
          <w:b/>
          <w:sz w:val="21"/>
          <w:szCs w:val="21"/>
        </w:rPr>
        <w:t>оказания услуг</w:t>
      </w:r>
    </w:p>
    <w:p w14:paraId="554180B9" w14:textId="77777777" w:rsidR="006C5E29" w:rsidRPr="005A0D90" w:rsidRDefault="00B5005C" w:rsidP="005A0D90">
      <w:pPr>
        <w:widowControl w:val="0"/>
        <w:shd w:val="clear" w:color="auto" w:fill="FFFFFF"/>
        <w:ind w:firstLine="567"/>
        <w:jc w:val="both"/>
        <w:rPr>
          <w:rFonts w:ascii="Times New Roman" w:hAnsi="Times New Roman"/>
          <w:sz w:val="21"/>
          <w:szCs w:val="21"/>
        </w:rPr>
      </w:pPr>
      <w:r w:rsidRPr="00325154">
        <w:rPr>
          <w:rFonts w:ascii="Times New Roman" w:hAnsi="Times New Roman"/>
          <w:sz w:val="21"/>
          <w:szCs w:val="21"/>
        </w:rPr>
        <w:t>3</w:t>
      </w:r>
      <w:r w:rsidR="001D44D2" w:rsidRPr="00325154">
        <w:rPr>
          <w:rFonts w:ascii="Times New Roman" w:hAnsi="Times New Roman"/>
          <w:sz w:val="21"/>
          <w:szCs w:val="21"/>
        </w:rPr>
        <w:t>.1.</w:t>
      </w:r>
      <w:r w:rsidR="00E17EEC" w:rsidRPr="00325154">
        <w:rPr>
          <w:rFonts w:ascii="Times New Roman" w:hAnsi="Times New Roman"/>
          <w:sz w:val="21"/>
          <w:szCs w:val="21"/>
        </w:rPr>
        <w:t xml:space="preserve"> </w:t>
      </w:r>
      <w:r w:rsidR="00B91D83" w:rsidRPr="00325154">
        <w:rPr>
          <w:rFonts w:ascii="Times New Roman" w:hAnsi="Times New Roman"/>
          <w:sz w:val="21"/>
          <w:szCs w:val="21"/>
        </w:rPr>
        <w:t xml:space="preserve">Срок </w:t>
      </w:r>
      <w:r w:rsidR="0088262E">
        <w:rPr>
          <w:rFonts w:ascii="Times New Roman" w:hAnsi="Times New Roman"/>
          <w:sz w:val="21"/>
          <w:szCs w:val="21"/>
        </w:rPr>
        <w:t>оказания услуг</w:t>
      </w:r>
      <w:r w:rsidR="00B91D83" w:rsidRPr="00325154">
        <w:rPr>
          <w:rFonts w:ascii="Times New Roman" w:hAnsi="Times New Roman"/>
          <w:sz w:val="21"/>
          <w:szCs w:val="21"/>
        </w:rPr>
        <w:t xml:space="preserve">: </w:t>
      </w:r>
      <w:r w:rsidR="00336A6E">
        <w:rPr>
          <w:rFonts w:ascii="Times New Roman" w:hAnsi="Times New Roman"/>
          <w:sz w:val="21"/>
          <w:szCs w:val="21"/>
        </w:rPr>
        <w:t xml:space="preserve">в течении 10 (десяти) рабочих дней </w:t>
      </w:r>
      <w:r w:rsidR="00B91D83" w:rsidRPr="00325154">
        <w:rPr>
          <w:rFonts w:ascii="Times New Roman" w:hAnsi="Times New Roman"/>
          <w:sz w:val="21"/>
          <w:szCs w:val="21"/>
        </w:rPr>
        <w:t xml:space="preserve">с даты заключения </w:t>
      </w:r>
      <w:r w:rsidR="00336A6E">
        <w:rPr>
          <w:rFonts w:ascii="Times New Roman" w:hAnsi="Times New Roman"/>
          <w:sz w:val="21"/>
          <w:szCs w:val="21"/>
        </w:rPr>
        <w:t>Д</w:t>
      </w:r>
      <w:r w:rsidR="00BD1BB1" w:rsidRPr="00325154">
        <w:rPr>
          <w:rFonts w:ascii="Times New Roman" w:hAnsi="Times New Roman"/>
          <w:sz w:val="21"/>
          <w:szCs w:val="21"/>
        </w:rPr>
        <w:t>оговора</w:t>
      </w:r>
      <w:r w:rsidR="00336A6E">
        <w:rPr>
          <w:rFonts w:ascii="Times New Roman" w:hAnsi="Times New Roman"/>
          <w:sz w:val="21"/>
          <w:szCs w:val="21"/>
        </w:rPr>
        <w:t>.</w:t>
      </w:r>
    </w:p>
    <w:p w14:paraId="4CF42028" w14:textId="77777777" w:rsidR="009003C1" w:rsidRPr="00325154" w:rsidRDefault="00B5005C" w:rsidP="00D742A2">
      <w:pPr>
        <w:widowControl w:val="0"/>
        <w:shd w:val="clear" w:color="auto" w:fill="FFFFFF"/>
        <w:ind w:firstLine="567"/>
        <w:jc w:val="both"/>
        <w:rPr>
          <w:rFonts w:ascii="Times New Roman" w:hAnsi="Times New Roman"/>
          <w:sz w:val="21"/>
          <w:szCs w:val="21"/>
        </w:rPr>
      </w:pPr>
      <w:r w:rsidRPr="00325154">
        <w:rPr>
          <w:rFonts w:ascii="Times New Roman" w:hAnsi="Times New Roman"/>
          <w:sz w:val="21"/>
          <w:szCs w:val="21"/>
        </w:rPr>
        <w:t>3</w:t>
      </w:r>
      <w:r w:rsidR="001D44D2" w:rsidRPr="00325154">
        <w:rPr>
          <w:rFonts w:ascii="Times New Roman" w:hAnsi="Times New Roman"/>
          <w:sz w:val="21"/>
          <w:szCs w:val="21"/>
        </w:rPr>
        <w:t>.</w:t>
      </w:r>
      <w:r w:rsidR="00E17285" w:rsidRPr="00325154">
        <w:rPr>
          <w:rFonts w:ascii="Times New Roman" w:hAnsi="Times New Roman"/>
          <w:sz w:val="21"/>
          <w:szCs w:val="21"/>
        </w:rPr>
        <w:t>2</w:t>
      </w:r>
      <w:r w:rsidR="001D44D2" w:rsidRPr="00325154">
        <w:rPr>
          <w:rFonts w:ascii="Times New Roman" w:hAnsi="Times New Roman"/>
          <w:sz w:val="21"/>
          <w:szCs w:val="21"/>
        </w:rPr>
        <w:t xml:space="preserve">. </w:t>
      </w:r>
      <w:r w:rsidR="006C5E29" w:rsidRPr="00325154">
        <w:rPr>
          <w:rFonts w:ascii="Times New Roman" w:hAnsi="Times New Roman"/>
          <w:sz w:val="21"/>
          <w:szCs w:val="21"/>
        </w:rPr>
        <w:t>Исполнитель</w:t>
      </w:r>
      <w:r w:rsidR="001D44D2" w:rsidRPr="00325154">
        <w:rPr>
          <w:rFonts w:ascii="Times New Roman" w:hAnsi="Times New Roman"/>
          <w:sz w:val="21"/>
          <w:szCs w:val="21"/>
        </w:rPr>
        <w:t xml:space="preserve"> вправе </w:t>
      </w:r>
      <w:r w:rsidR="0088262E">
        <w:rPr>
          <w:rFonts w:ascii="Times New Roman" w:hAnsi="Times New Roman"/>
          <w:sz w:val="21"/>
          <w:szCs w:val="21"/>
        </w:rPr>
        <w:t>оказать услуги</w:t>
      </w:r>
      <w:r w:rsidR="0008717C" w:rsidRPr="00325154">
        <w:rPr>
          <w:rFonts w:ascii="Times New Roman" w:hAnsi="Times New Roman"/>
          <w:sz w:val="21"/>
          <w:szCs w:val="21"/>
        </w:rPr>
        <w:t xml:space="preserve"> досрочно.</w:t>
      </w:r>
      <w:r w:rsidR="001D44D2" w:rsidRPr="00325154">
        <w:rPr>
          <w:rFonts w:ascii="Times New Roman" w:hAnsi="Times New Roman"/>
          <w:sz w:val="21"/>
          <w:szCs w:val="21"/>
        </w:rPr>
        <w:t xml:space="preserve"> </w:t>
      </w:r>
      <w:r w:rsidR="0008717C" w:rsidRPr="00325154">
        <w:rPr>
          <w:rFonts w:ascii="Times New Roman" w:hAnsi="Times New Roman"/>
          <w:sz w:val="21"/>
          <w:szCs w:val="21"/>
        </w:rPr>
        <w:t xml:space="preserve">Заказчик обязан принять и оплатить эти работы на условиях настоящего договора. При досрочном </w:t>
      </w:r>
      <w:r w:rsidR="0088262E">
        <w:rPr>
          <w:rFonts w:ascii="Times New Roman" w:hAnsi="Times New Roman"/>
          <w:sz w:val="21"/>
          <w:szCs w:val="21"/>
        </w:rPr>
        <w:t>оказании услуг стоимость</w:t>
      </w:r>
      <w:r w:rsidR="0008717C" w:rsidRPr="00325154">
        <w:rPr>
          <w:rFonts w:ascii="Times New Roman" w:hAnsi="Times New Roman"/>
          <w:sz w:val="21"/>
          <w:szCs w:val="21"/>
        </w:rPr>
        <w:t xml:space="preserve"> не изменяется.</w:t>
      </w:r>
    </w:p>
    <w:p w14:paraId="4C828E66" w14:textId="77777777" w:rsidR="000048EE" w:rsidRDefault="00B5005C" w:rsidP="00D742A2">
      <w:pPr>
        <w:pStyle w:val="a5"/>
        <w:widowControl w:val="0"/>
        <w:suppressAutoHyphens w:val="0"/>
        <w:rPr>
          <w:rFonts w:ascii="Times New Roman" w:hAnsi="Times New Roman"/>
          <w:sz w:val="21"/>
          <w:szCs w:val="21"/>
        </w:rPr>
      </w:pPr>
      <w:r w:rsidRPr="00325154">
        <w:rPr>
          <w:rFonts w:ascii="Times New Roman" w:hAnsi="Times New Roman"/>
          <w:sz w:val="21"/>
          <w:szCs w:val="21"/>
        </w:rPr>
        <w:t>3</w:t>
      </w:r>
      <w:r w:rsidR="00D742A2">
        <w:rPr>
          <w:rFonts w:ascii="Times New Roman" w:hAnsi="Times New Roman"/>
          <w:sz w:val="21"/>
          <w:szCs w:val="21"/>
        </w:rPr>
        <w:t>.3</w:t>
      </w:r>
      <w:r w:rsidR="001D44D2" w:rsidRPr="00325154">
        <w:rPr>
          <w:rFonts w:ascii="Times New Roman" w:hAnsi="Times New Roman"/>
          <w:sz w:val="21"/>
          <w:szCs w:val="21"/>
        </w:rPr>
        <w:t xml:space="preserve">. Обязательство </w:t>
      </w:r>
      <w:r w:rsidR="00B91D83" w:rsidRPr="00325154">
        <w:rPr>
          <w:rFonts w:ascii="Times New Roman" w:hAnsi="Times New Roman"/>
          <w:sz w:val="21"/>
          <w:szCs w:val="21"/>
        </w:rPr>
        <w:t>Исполнителя</w:t>
      </w:r>
      <w:r w:rsidR="001D44D2" w:rsidRPr="00325154">
        <w:rPr>
          <w:rFonts w:ascii="Times New Roman" w:hAnsi="Times New Roman"/>
          <w:sz w:val="21"/>
          <w:szCs w:val="21"/>
        </w:rPr>
        <w:t xml:space="preserve"> по </w:t>
      </w:r>
      <w:r w:rsidR="0088262E">
        <w:rPr>
          <w:rFonts w:ascii="Times New Roman" w:hAnsi="Times New Roman"/>
          <w:sz w:val="21"/>
          <w:szCs w:val="21"/>
        </w:rPr>
        <w:t>оказанию услуг</w:t>
      </w:r>
      <w:r w:rsidR="001D44D2" w:rsidRPr="00325154">
        <w:rPr>
          <w:rFonts w:ascii="Times New Roman" w:hAnsi="Times New Roman"/>
          <w:sz w:val="21"/>
          <w:szCs w:val="21"/>
        </w:rPr>
        <w:t xml:space="preserve"> считается исполненным с момента подписания Заказчиком акта сдачи-приемки </w:t>
      </w:r>
      <w:r w:rsidR="0088262E">
        <w:rPr>
          <w:rFonts w:ascii="Times New Roman" w:hAnsi="Times New Roman"/>
          <w:sz w:val="21"/>
          <w:szCs w:val="21"/>
        </w:rPr>
        <w:t>оказанных услуг</w:t>
      </w:r>
      <w:r w:rsidR="00A27191" w:rsidRPr="00325154">
        <w:rPr>
          <w:rFonts w:ascii="Times New Roman" w:hAnsi="Times New Roman"/>
          <w:sz w:val="21"/>
          <w:szCs w:val="21"/>
        </w:rPr>
        <w:t>.</w:t>
      </w:r>
    </w:p>
    <w:p w14:paraId="479DC029" w14:textId="54AEF711" w:rsidR="00F70CF0" w:rsidRPr="00325154" w:rsidRDefault="00F70CF0" w:rsidP="00D742A2">
      <w:pPr>
        <w:pStyle w:val="a5"/>
        <w:widowControl w:val="0"/>
        <w:suppressAutoHyphens w:val="0"/>
        <w:rPr>
          <w:rFonts w:ascii="Times New Roman" w:hAnsi="Times New Roman"/>
          <w:sz w:val="21"/>
          <w:szCs w:val="21"/>
        </w:rPr>
      </w:pPr>
      <w:r>
        <w:rPr>
          <w:rFonts w:ascii="Times New Roman" w:hAnsi="Times New Roman"/>
          <w:sz w:val="21"/>
          <w:szCs w:val="21"/>
        </w:rPr>
        <w:t xml:space="preserve">3.4. Место оказания услуг: </w:t>
      </w:r>
      <w:r w:rsidR="00BA1BC0">
        <w:rPr>
          <w:rFonts w:ascii="Times New Roman" w:hAnsi="Times New Roman"/>
          <w:sz w:val="21"/>
          <w:szCs w:val="21"/>
        </w:rPr>
        <w:t>Общежитие №2, п. Новостройка, ул. Центральная, 9 Б.</w:t>
      </w:r>
    </w:p>
    <w:p w14:paraId="09E1CE52" w14:textId="77777777" w:rsidR="007063F8" w:rsidRPr="00325154" w:rsidRDefault="007063F8" w:rsidP="007063F8">
      <w:pPr>
        <w:pStyle w:val="ab"/>
        <w:widowControl w:val="0"/>
        <w:spacing w:after="0" w:line="240" w:lineRule="auto"/>
        <w:ind w:left="0" w:firstLine="567"/>
        <w:jc w:val="both"/>
        <w:rPr>
          <w:rFonts w:ascii="Times New Roman" w:hAnsi="Times New Roman"/>
          <w:sz w:val="21"/>
          <w:szCs w:val="21"/>
        </w:rPr>
      </w:pPr>
    </w:p>
    <w:p w14:paraId="36B4E912" w14:textId="77777777" w:rsidR="001D44D2" w:rsidRPr="00325154" w:rsidRDefault="00A85EEE" w:rsidP="00D742A2">
      <w:pPr>
        <w:widowControl w:val="0"/>
        <w:shd w:val="clear" w:color="auto" w:fill="FFFFFF"/>
        <w:ind w:firstLine="567"/>
        <w:jc w:val="center"/>
        <w:rPr>
          <w:rFonts w:ascii="Times New Roman" w:hAnsi="Times New Roman"/>
          <w:sz w:val="21"/>
          <w:szCs w:val="21"/>
        </w:rPr>
      </w:pPr>
      <w:r w:rsidRPr="00325154">
        <w:rPr>
          <w:rFonts w:ascii="Times New Roman" w:hAnsi="Times New Roman"/>
          <w:b/>
          <w:sz w:val="21"/>
          <w:szCs w:val="21"/>
        </w:rPr>
        <w:t xml:space="preserve">4. </w:t>
      </w:r>
      <w:r w:rsidR="007C369A">
        <w:rPr>
          <w:rFonts w:ascii="Times New Roman" w:hAnsi="Times New Roman"/>
          <w:b/>
          <w:sz w:val="21"/>
          <w:szCs w:val="21"/>
        </w:rPr>
        <w:t>П</w:t>
      </w:r>
      <w:r w:rsidR="007C369A" w:rsidRPr="00325154">
        <w:rPr>
          <w:rFonts w:ascii="Times New Roman" w:hAnsi="Times New Roman"/>
          <w:b/>
          <w:sz w:val="21"/>
          <w:szCs w:val="21"/>
        </w:rPr>
        <w:t>рава и обязанности сторон</w:t>
      </w:r>
    </w:p>
    <w:p w14:paraId="555E23BD" w14:textId="77777777" w:rsidR="00D41724" w:rsidRPr="00452838" w:rsidRDefault="00452838" w:rsidP="00E03DD8">
      <w:pPr>
        <w:autoSpaceDE w:val="0"/>
        <w:autoSpaceDN w:val="0"/>
        <w:adjustRightInd w:val="0"/>
        <w:ind w:firstLine="624"/>
        <w:jc w:val="both"/>
        <w:rPr>
          <w:rFonts w:ascii="Times New Roman" w:hAnsi="Times New Roman"/>
          <w:b/>
          <w:spacing w:val="-3"/>
          <w:sz w:val="21"/>
          <w:szCs w:val="21"/>
        </w:rPr>
      </w:pPr>
      <w:r w:rsidRPr="00452838">
        <w:rPr>
          <w:rFonts w:ascii="Times New Roman" w:hAnsi="Times New Roman"/>
          <w:b/>
          <w:spacing w:val="-3"/>
          <w:sz w:val="21"/>
          <w:szCs w:val="21"/>
        </w:rPr>
        <w:t>4</w:t>
      </w:r>
      <w:r w:rsidR="00D41724" w:rsidRPr="00452838">
        <w:rPr>
          <w:rFonts w:ascii="Times New Roman" w:hAnsi="Times New Roman"/>
          <w:b/>
          <w:spacing w:val="-3"/>
          <w:sz w:val="21"/>
          <w:szCs w:val="21"/>
        </w:rPr>
        <w:t>.1. Исполнитель вправе:</w:t>
      </w:r>
    </w:p>
    <w:p w14:paraId="178DFF73" w14:textId="77777777" w:rsidR="00D41724" w:rsidRPr="00325154" w:rsidRDefault="00D41724" w:rsidP="00E03DD8">
      <w:pPr>
        <w:autoSpaceDE w:val="0"/>
        <w:autoSpaceDN w:val="0"/>
        <w:adjustRightInd w:val="0"/>
        <w:ind w:firstLine="624"/>
        <w:jc w:val="both"/>
        <w:rPr>
          <w:rFonts w:ascii="Times New Roman" w:hAnsi="Times New Roman"/>
          <w:spacing w:val="-3"/>
          <w:sz w:val="21"/>
          <w:szCs w:val="21"/>
        </w:rPr>
      </w:pPr>
      <w:bookmarkStart w:id="2" w:name="Par805"/>
      <w:bookmarkStart w:id="3" w:name="Par808"/>
      <w:bookmarkEnd w:id="2"/>
      <w:bookmarkEnd w:id="3"/>
      <w:r w:rsidRPr="00325154">
        <w:rPr>
          <w:rFonts w:ascii="Times New Roman" w:hAnsi="Times New Roman"/>
          <w:spacing w:val="-3"/>
          <w:sz w:val="21"/>
          <w:szCs w:val="21"/>
        </w:rPr>
        <w:t xml:space="preserve">а) требовать своевременной оплаты на условиях, установленных договором, надлежащим образом выполненных и принятых Заказчиком </w:t>
      </w:r>
      <w:r w:rsidR="0088262E">
        <w:rPr>
          <w:rFonts w:ascii="Times New Roman" w:hAnsi="Times New Roman"/>
          <w:spacing w:val="-3"/>
          <w:sz w:val="21"/>
          <w:szCs w:val="21"/>
        </w:rPr>
        <w:t>услуг</w:t>
      </w:r>
      <w:r w:rsidRPr="00325154">
        <w:rPr>
          <w:rFonts w:ascii="Times New Roman" w:hAnsi="Times New Roman"/>
          <w:spacing w:val="-3"/>
          <w:sz w:val="21"/>
          <w:szCs w:val="21"/>
        </w:rPr>
        <w:t xml:space="preserve">; </w:t>
      </w:r>
    </w:p>
    <w:p w14:paraId="3D8DA6EF" w14:textId="77777777" w:rsidR="00D41724" w:rsidRPr="00325154" w:rsidRDefault="00D41724" w:rsidP="00E03DD8">
      <w:pPr>
        <w:autoSpaceDE w:val="0"/>
        <w:autoSpaceDN w:val="0"/>
        <w:adjustRightInd w:val="0"/>
        <w:ind w:firstLine="624"/>
        <w:jc w:val="both"/>
        <w:rPr>
          <w:rFonts w:ascii="Times New Roman" w:hAnsi="Times New Roman"/>
          <w:spacing w:val="-3"/>
          <w:sz w:val="21"/>
          <w:szCs w:val="21"/>
        </w:rPr>
      </w:pPr>
      <w:bookmarkStart w:id="4" w:name="Par809"/>
      <w:bookmarkEnd w:id="4"/>
      <w:r w:rsidRPr="00325154">
        <w:rPr>
          <w:rFonts w:ascii="Times New Roman" w:hAnsi="Times New Roman"/>
          <w:spacing w:val="-3"/>
          <w:sz w:val="21"/>
          <w:szCs w:val="21"/>
        </w:rPr>
        <w:t xml:space="preserve">б) принять решение об одностороннем отказе от исполнения </w:t>
      </w:r>
      <w:r w:rsidR="001E06A3" w:rsidRPr="00325154">
        <w:rPr>
          <w:rFonts w:ascii="Times New Roman" w:hAnsi="Times New Roman"/>
          <w:spacing w:val="-3"/>
          <w:sz w:val="21"/>
          <w:szCs w:val="21"/>
        </w:rPr>
        <w:t>договора</w:t>
      </w:r>
      <w:r w:rsidRPr="00325154">
        <w:rPr>
          <w:rFonts w:ascii="Times New Roman" w:hAnsi="Times New Roman"/>
          <w:spacing w:val="-3"/>
          <w:sz w:val="21"/>
          <w:szCs w:val="21"/>
        </w:rPr>
        <w:t xml:space="preserve"> в соответствии с гражданским законодательством; </w:t>
      </w:r>
    </w:p>
    <w:p w14:paraId="7E49F596" w14:textId="77777777" w:rsidR="00D41724" w:rsidRPr="00325154" w:rsidRDefault="00D41724" w:rsidP="00E03DD8">
      <w:pPr>
        <w:autoSpaceDE w:val="0"/>
        <w:autoSpaceDN w:val="0"/>
        <w:adjustRightInd w:val="0"/>
        <w:ind w:firstLine="624"/>
        <w:jc w:val="both"/>
        <w:rPr>
          <w:rFonts w:ascii="Times New Roman" w:hAnsi="Times New Roman"/>
          <w:spacing w:val="-3"/>
          <w:sz w:val="21"/>
          <w:szCs w:val="21"/>
        </w:rPr>
      </w:pPr>
      <w:r w:rsidRPr="00325154">
        <w:rPr>
          <w:rFonts w:ascii="Times New Roman" w:hAnsi="Times New Roman"/>
          <w:spacing w:val="-3"/>
          <w:sz w:val="21"/>
          <w:szCs w:val="21"/>
        </w:rPr>
        <w:t xml:space="preserve">в) по согласованию с Заказчиком (путем заключения дополнительного соглашения) выполнить работы,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w:t>
      </w:r>
      <w:r w:rsidR="001E06A3" w:rsidRPr="00325154">
        <w:rPr>
          <w:rFonts w:ascii="Times New Roman" w:hAnsi="Times New Roman"/>
          <w:spacing w:val="-3"/>
          <w:sz w:val="21"/>
          <w:szCs w:val="21"/>
        </w:rPr>
        <w:t>договоре</w:t>
      </w:r>
      <w:r w:rsidRPr="00325154">
        <w:rPr>
          <w:rFonts w:ascii="Times New Roman" w:hAnsi="Times New Roman"/>
          <w:spacing w:val="-3"/>
          <w:sz w:val="21"/>
          <w:szCs w:val="21"/>
        </w:rPr>
        <w:t xml:space="preserve"> (за исключением случаев, которые предусмотрены нормативными правовыми актами, принятыми в соответствии с </w:t>
      </w:r>
      <w:hyperlink r:id="rId8" w:history="1">
        <w:r w:rsidRPr="00325154">
          <w:rPr>
            <w:rFonts w:ascii="Times New Roman" w:hAnsi="Times New Roman"/>
            <w:spacing w:val="-3"/>
            <w:sz w:val="21"/>
            <w:szCs w:val="21"/>
          </w:rPr>
          <w:t>частью 6 статьи 14</w:t>
        </w:r>
      </w:hyperlink>
      <w:r w:rsidRPr="00325154">
        <w:rPr>
          <w:rFonts w:ascii="Times New Roman" w:hAnsi="Times New Roman"/>
          <w:spacing w:val="-3"/>
          <w:sz w:val="21"/>
          <w:szCs w:val="21"/>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 44-ФЗ);</w:t>
      </w:r>
    </w:p>
    <w:p w14:paraId="765F88BB" w14:textId="77777777" w:rsidR="00D41724" w:rsidRPr="00325154" w:rsidRDefault="00D41724" w:rsidP="00E03DD8">
      <w:pPr>
        <w:autoSpaceDE w:val="0"/>
        <w:autoSpaceDN w:val="0"/>
        <w:adjustRightInd w:val="0"/>
        <w:ind w:firstLine="624"/>
        <w:jc w:val="both"/>
        <w:rPr>
          <w:rFonts w:ascii="Times New Roman" w:hAnsi="Times New Roman"/>
          <w:spacing w:val="-3"/>
          <w:sz w:val="21"/>
          <w:szCs w:val="21"/>
        </w:rPr>
      </w:pPr>
      <w:r w:rsidRPr="00325154">
        <w:rPr>
          <w:rFonts w:ascii="Times New Roman" w:hAnsi="Times New Roman"/>
          <w:spacing w:val="-3"/>
          <w:sz w:val="21"/>
          <w:szCs w:val="21"/>
        </w:rPr>
        <w:t xml:space="preserve">г) требовать возмещения убытков, уплаты неустоек (штрафов, пеней) в соответствии с </w:t>
      </w:r>
      <w:hyperlink w:anchor="Par964" w:tooltip="XI. Ответственность Сторон &lt;121&gt;" w:history="1">
        <w:r w:rsidR="00436E9C" w:rsidRPr="00325154">
          <w:rPr>
            <w:rFonts w:ascii="Times New Roman" w:hAnsi="Times New Roman"/>
            <w:spacing w:val="-3"/>
            <w:sz w:val="21"/>
            <w:szCs w:val="21"/>
          </w:rPr>
          <w:t>6</w:t>
        </w:r>
      </w:hyperlink>
      <w:r w:rsidR="00436E9C" w:rsidRPr="00325154">
        <w:rPr>
          <w:rFonts w:ascii="Times New Roman" w:hAnsi="Times New Roman"/>
          <w:spacing w:val="-3"/>
          <w:sz w:val="21"/>
          <w:szCs w:val="21"/>
        </w:rPr>
        <w:t xml:space="preserve"> </w:t>
      </w:r>
      <w:r w:rsidR="001E06A3" w:rsidRPr="00325154">
        <w:rPr>
          <w:rFonts w:ascii="Times New Roman" w:hAnsi="Times New Roman"/>
          <w:spacing w:val="-3"/>
          <w:sz w:val="21"/>
          <w:szCs w:val="21"/>
        </w:rPr>
        <w:t>договора</w:t>
      </w:r>
      <w:r w:rsidRPr="00325154">
        <w:rPr>
          <w:rFonts w:ascii="Times New Roman" w:hAnsi="Times New Roman"/>
          <w:spacing w:val="-3"/>
          <w:sz w:val="21"/>
          <w:szCs w:val="21"/>
        </w:rPr>
        <w:t>;</w:t>
      </w:r>
    </w:p>
    <w:p w14:paraId="4A0D56E8" w14:textId="77777777" w:rsidR="00D41724" w:rsidRPr="00452838" w:rsidRDefault="00452838" w:rsidP="00E03DD8">
      <w:pPr>
        <w:autoSpaceDE w:val="0"/>
        <w:autoSpaceDN w:val="0"/>
        <w:adjustRightInd w:val="0"/>
        <w:ind w:firstLine="624"/>
        <w:jc w:val="both"/>
        <w:rPr>
          <w:rFonts w:ascii="Times New Roman" w:hAnsi="Times New Roman"/>
          <w:b/>
          <w:spacing w:val="-3"/>
          <w:sz w:val="21"/>
          <w:szCs w:val="21"/>
        </w:rPr>
      </w:pPr>
      <w:bookmarkStart w:id="5" w:name="Par812"/>
      <w:bookmarkStart w:id="6" w:name="Par813"/>
      <w:bookmarkEnd w:id="5"/>
      <w:bookmarkEnd w:id="6"/>
      <w:r w:rsidRPr="00452838">
        <w:rPr>
          <w:rFonts w:ascii="Times New Roman" w:hAnsi="Times New Roman"/>
          <w:b/>
          <w:spacing w:val="-3"/>
          <w:sz w:val="21"/>
          <w:szCs w:val="21"/>
        </w:rPr>
        <w:t>4</w:t>
      </w:r>
      <w:r w:rsidR="00D41724" w:rsidRPr="00452838">
        <w:rPr>
          <w:rFonts w:ascii="Times New Roman" w:hAnsi="Times New Roman"/>
          <w:b/>
          <w:spacing w:val="-3"/>
          <w:sz w:val="21"/>
          <w:szCs w:val="21"/>
        </w:rPr>
        <w:t xml:space="preserve">.2. Исполнитель обязан: </w:t>
      </w:r>
    </w:p>
    <w:p w14:paraId="7CCBEE8D" w14:textId="77777777" w:rsidR="00D41724" w:rsidRPr="00325154" w:rsidRDefault="00D41724" w:rsidP="00E03DD8">
      <w:pPr>
        <w:autoSpaceDE w:val="0"/>
        <w:autoSpaceDN w:val="0"/>
        <w:adjustRightInd w:val="0"/>
        <w:ind w:firstLine="624"/>
        <w:jc w:val="both"/>
        <w:rPr>
          <w:rFonts w:ascii="Times New Roman" w:hAnsi="Times New Roman"/>
          <w:spacing w:val="-3"/>
          <w:sz w:val="21"/>
          <w:szCs w:val="21"/>
        </w:rPr>
      </w:pPr>
      <w:r w:rsidRPr="00325154">
        <w:rPr>
          <w:rFonts w:ascii="Times New Roman" w:hAnsi="Times New Roman"/>
          <w:spacing w:val="-3"/>
          <w:sz w:val="21"/>
          <w:szCs w:val="21"/>
        </w:rPr>
        <w:t xml:space="preserve">а) выполнить работы в соответствии с техническим заданием в предусмотренный </w:t>
      </w:r>
      <w:r w:rsidR="001E06A3" w:rsidRPr="00325154">
        <w:rPr>
          <w:rFonts w:ascii="Times New Roman" w:hAnsi="Times New Roman"/>
          <w:spacing w:val="-3"/>
          <w:sz w:val="21"/>
          <w:szCs w:val="21"/>
        </w:rPr>
        <w:t>договором</w:t>
      </w:r>
      <w:r w:rsidRPr="00325154">
        <w:rPr>
          <w:rFonts w:ascii="Times New Roman" w:hAnsi="Times New Roman"/>
          <w:spacing w:val="-3"/>
          <w:sz w:val="21"/>
          <w:szCs w:val="21"/>
        </w:rPr>
        <w:t xml:space="preserve"> срок;</w:t>
      </w:r>
    </w:p>
    <w:p w14:paraId="368B831F" w14:textId="77777777" w:rsidR="00D41724" w:rsidRPr="00325154" w:rsidRDefault="00D41724" w:rsidP="00E03DD8">
      <w:pPr>
        <w:autoSpaceDE w:val="0"/>
        <w:autoSpaceDN w:val="0"/>
        <w:adjustRightInd w:val="0"/>
        <w:ind w:firstLine="624"/>
        <w:jc w:val="both"/>
        <w:rPr>
          <w:rFonts w:ascii="Times New Roman" w:hAnsi="Times New Roman"/>
          <w:spacing w:val="-3"/>
          <w:sz w:val="21"/>
          <w:szCs w:val="21"/>
        </w:rPr>
      </w:pPr>
      <w:r w:rsidRPr="00325154">
        <w:rPr>
          <w:rFonts w:ascii="Times New Roman" w:hAnsi="Times New Roman"/>
          <w:spacing w:val="-3"/>
          <w:sz w:val="21"/>
          <w:szCs w:val="21"/>
        </w:rPr>
        <w:t xml:space="preserve">б) предоставлять Заказчику по его требованию документы, относящиеся к предмету </w:t>
      </w:r>
      <w:r w:rsidR="001E06A3" w:rsidRPr="00325154">
        <w:rPr>
          <w:rFonts w:ascii="Times New Roman" w:hAnsi="Times New Roman"/>
          <w:spacing w:val="-3"/>
          <w:sz w:val="21"/>
          <w:szCs w:val="21"/>
        </w:rPr>
        <w:t>договора</w:t>
      </w:r>
      <w:r w:rsidRPr="00325154">
        <w:rPr>
          <w:rFonts w:ascii="Times New Roman" w:hAnsi="Times New Roman"/>
          <w:spacing w:val="-3"/>
          <w:sz w:val="21"/>
          <w:szCs w:val="21"/>
        </w:rPr>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1E06A3" w:rsidRPr="00325154">
        <w:rPr>
          <w:rFonts w:ascii="Times New Roman" w:hAnsi="Times New Roman"/>
          <w:spacing w:val="-3"/>
          <w:sz w:val="21"/>
          <w:szCs w:val="21"/>
        </w:rPr>
        <w:t>договора</w:t>
      </w:r>
      <w:r w:rsidRPr="00325154">
        <w:rPr>
          <w:rFonts w:ascii="Times New Roman" w:hAnsi="Times New Roman"/>
          <w:spacing w:val="-3"/>
          <w:sz w:val="21"/>
          <w:szCs w:val="21"/>
        </w:rPr>
        <w:t>;</w:t>
      </w:r>
    </w:p>
    <w:p w14:paraId="21320552" w14:textId="77777777" w:rsidR="00D41724" w:rsidRPr="00325154" w:rsidRDefault="00D41724" w:rsidP="00E03DD8">
      <w:pPr>
        <w:autoSpaceDE w:val="0"/>
        <w:autoSpaceDN w:val="0"/>
        <w:adjustRightInd w:val="0"/>
        <w:ind w:firstLine="624"/>
        <w:jc w:val="both"/>
        <w:rPr>
          <w:rFonts w:ascii="Times New Roman" w:hAnsi="Times New Roman"/>
          <w:spacing w:val="-3"/>
          <w:sz w:val="21"/>
          <w:szCs w:val="21"/>
        </w:rPr>
      </w:pPr>
      <w:bookmarkStart w:id="7" w:name="Par816"/>
      <w:bookmarkEnd w:id="7"/>
      <w:r w:rsidRPr="00325154">
        <w:rPr>
          <w:rFonts w:ascii="Times New Roman" w:hAnsi="Times New Roman"/>
          <w:spacing w:val="-3"/>
          <w:sz w:val="21"/>
          <w:szCs w:val="21"/>
        </w:rPr>
        <w:t xml:space="preserve">в) обеспечить соответствие результатов выполненных работ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1E06A3" w:rsidRPr="00325154">
        <w:rPr>
          <w:rFonts w:ascii="Times New Roman" w:hAnsi="Times New Roman"/>
          <w:spacing w:val="-3"/>
          <w:sz w:val="21"/>
          <w:szCs w:val="21"/>
        </w:rPr>
        <w:t>договором</w:t>
      </w:r>
      <w:r w:rsidRPr="00325154">
        <w:rPr>
          <w:rFonts w:ascii="Times New Roman" w:hAnsi="Times New Roman"/>
          <w:spacing w:val="-3"/>
          <w:sz w:val="21"/>
          <w:szCs w:val="21"/>
        </w:rPr>
        <w:t>;</w:t>
      </w:r>
    </w:p>
    <w:p w14:paraId="1702D217" w14:textId="77777777" w:rsidR="00D41724" w:rsidRPr="00325154" w:rsidRDefault="00D41724" w:rsidP="00E03DD8">
      <w:pPr>
        <w:autoSpaceDE w:val="0"/>
        <w:autoSpaceDN w:val="0"/>
        <w:adjustRightInd w:val="0"/>
        <w:ind w:firstLine="624"/>
        <w:jc w:val="both"/>
        <w:rPr>
          <w:rFonts w:ascii="Times New Roman" w:hAnsi="Times New Roman"/>
          <w:spacing w:val="-3"/>
          <w:sz w:val="21"/>
          <w:szCs w:val="21"/>
        </w:rPr>
      </w:pPr>
      <w:r w:rsidRPr="00325154">
        <w:rPr>
          <w:rFonts w:ascii="Times New Roman" w:hAnsi="Times New Roman"/>
          <w:spacing w:val="-3"/>
          <w:sz w:val="21"/>
          <w:szCs w:val="21"/>
        </w:rPr>
        <w:t>г) обеспечить за свой счет устранение недостатков, выявленных при приемке Заказчиком выполненных работ;</w:t>
      </w:r>
    </w:p>
    <w:p w14:paraId="624271C7" w14:textId="77777777" w:rsidR="00D41724" w:rsidRPr="00452838" w:rsidRDefault="00452838" w:rsidP="00E03DD8">
      <w:pPr>
        <w:autoSpaceDE w:val="0"/>
        <w:autoSpaceDN w:val="0"/>
        <w:adjustRightInd w:val="0"/>
        <w:ind w:firstLine="624"/>
        <w:jc w:val="both"/>
        <w:rPr>
          <w:rFonts w:ascii="Times New Roman" w:hAnsi="Times New Roman"/>
          <w:b/>
          <w:spacing w:val="-3"/>
          <w:sz w:val="21"/>
          <w:szCs w:val="21"/>
        </w:rPr>
      </w:pPr>
      <w:bookmarkStart w:id="8" w:name="Par819"/>
      <w:bookmarkEnd w:id="8"/>
      <w:r w:rsidRPr="00452838">
        <w:rPr>
          <w:rFonts w:ascii="Times New Roman" w:hAnsi="Times New Roman"/>
          <w:b/>
          <w:spacing w:val="-3"/>
          <w:sz w:val="21"/>
          <w:szCs w:val="21"/>
        </w:rPr>
        <w:t>4</w:t>
      </w:r>
      <w:r w:rsidR="00D41724" w:rsidRPr="00452838">
        <w:rPr>
          <w:rFonts w:ascii="Times New Roman" w:hAnsi="Times New Roman"/>
          <w:b/>
          <w:spacing w:val="-3"/>
          <w:sz w:val="21"/>
          <w:szCs w:val="21"/>
        </w:rPr>
        <w:t>.3. Заказчик вправе:</w:t>
      </w:r>
    </w:p>
    <w:p w14:paraId="2A13CCB1" w14:textId="77777777" w:rsidR="00D41724" w:rsidRPr="00325154" w:rsidRDefault="00D41724" w:rsidP="00E03DD8">
      <w:pPr>
        <w:autoSpaceDE w:val="0"/>
        <w:autoSpaceDN w:val="0"/>
        <w:adjustRightInd w:val="0"/>
        <w:ind w:firstLine="624"/>
        <w:jc w:val="both"/>
        <w:rPr>
          <w:rFonts w:ascii="Times New Roman" w:hAnsi="Times New Roman"/>
          <w:spacing w:val="-3"/>
          <w:sz w:val="21"/>
          <w:szCs w:val="21"/>
        </w:rPr>
      </w:pPr>
      <w:r w:rsidRPr="00325154">
        <w:rPr>
          <w:rFonts w:ascii="Times New Roman" w:hAnsi="Times New Roman"/>
          <w:spacing w:val="-3"/>
          <w:sz w:val="21"/>
          <w:szCs w:val="21"/>
        </w:rPr>
        <w:t xml:space="preserve">а) требовать от Исполнителя надлежащего исполнения обязательств, установленных </w:t>
      </w:r>
      <w:r w:rsidR="001E06A3" w:rsidRPr="00325154">
        <w:rPr>
          <w:rFonts w:ascii="Times New Roman" w:hAnsi="Times New Roman"/>
          <w:spacing w:val="-3"/>
          <w:sz w:val="21"/>
          <w:szCs w:val="21"/>
        </w:rPr>
        <w:t>договором</w:t>
      </w:r>
      <w:r w:rsidRPr="00325154">
        <w:rPr>
          <w:rFonts w:ascii="Times New Roman" w:hAnsi="Times New Roman"/>
          <w:spacing w:val="-3"/>
          <w:sz w:val="21"/>
          <w:szCs w:val="21"/>
        </w:rPr>
        <w:t>;</w:t>
      </w:r>
    </w:p>
    <w:p w14:paraId="54A05D45" w14:textId="77777777" w:rsidR="00D41724" w:rsidRPr="00325154" w:rsidRDefault="00D41724" w:rsidP="00E03DD8">
      <w:pPr>
        <w:autoSpaceDE w:val="0"/>
        <w:autoSpaceDN w:val="0"/>
        <w:adjustRightInd w:val="0"/>
        <w:ind w:firstLine="624"/>
        <w:jc w:val="both"/>
        <w:rPr>
          <w:rFonts w:ascii="Times New Roman" w:hAnsi="Times New Roman"/>
          <w:spacing w:val="-3"/>
          <w:sz w:val="21"/>
          <w:szCs w:val="21"/>
        </w:rPr>
      </w:pPr>
      <w:r w:rsidRPr="00325154">
        <w:rPr>
          <w:rFonts w:ascii="Times New Roman" w:hAnsi="Times New Roman"/>
          <w:spacing w:val="-3"/>
          <w:sz w:val="21"/>
          <w:szCs w:val="21"/>
        </w:rPr>
        <w:t>б) требовать от Исполнителя своевременного устранения недостатков, выявленных как в ходе приемки, так и в течение гарантийного периода;</w:t>
      </w:r>
    </w:p>
    <w:p w14:paraId="2726F809" w14:textId="77777777" w:rsidR="00D41724" w:rsidRPr="00325154" w:rsidRDefault="00D41724" w:rsidP="00E03DD8">
      <w:pPr>
        <w:autoSpaceDE w:val="0"/>
        <w:autoSpaceDN w:val="0"/>
        <w:adjustRightInd w:val="0"/>
        <w:ind w:firstLine="624"/>
        <w:jc w:val="both"/>
        <w:rPr>
          <w:rFonts w:ascii="Times New Roman" w:hAnsi="Times New Roman"/>
          <w:spacing w:val="-3"/>
          <w:sz w:val="21"/>
          <w:szCs w:val="21"/>
        </w:rPr>
      </w:pPr>
      <w:r w:rsidRPr="00325154">
        <w:rPr>
          <w:rFonts w:ascii="Times New Roman" w:hAnsi="Times New Roman"/>
          <w:spacing w:val="-3"/>
          <w:sz w:val="21"/>
          <w:szCs w:val="21"/>
        </w:rPr>
        <w:t xml:space="preserve">в) проверять ход и качество выполнения Исполнителем условий </w:t>
      </w:r>
      <w:r w:rsidR="001E06A3" w:rsidRPr="00325154">
        <w:rPr>
          <w:rFonts w:ascii="Times New Roman" w:hAnsi="Times New Roman"/>
          <w:spacing w:val="-3"/>
          <w:sz w:val="21"/>
          <w:szCs w:val="21"/>
        </w:rPr>
        <w:t>договора</w:t>
      </w:r>
      <w:r w:rsidRPr="00325154">
        <w:rPr>
          <w:rFonts w:ascii="Times New Roman" w:hAnsi="Times New Roman"/>
          <w:spacing w:val="-3"/>
          <w:sz w:val="21"/>
          <w:szCs w:val="21"/>
        </w:rPr>
        <w:t xml:space="preserve"> без вмешательства в оперативно-хозяйственную деятельность Исполнителя;</w:t>
      </w:r>
    </w:p>
    <w:p w14:paraId="1D062E30" w14:textId="77777777" w:rsidR="00D41724" w:rsidRPr="00325154" w:rsidRDefault="00D41724" w:rsidP="00E03DD8">
      <w:pPr>
        <w:autoSpaceDE w:val="0"/>
        <w:autoSpaceDN w:val="0"/>
        <w:adjustRightInd w:val="0"/>
        <w:ind w:firstLine="624"/>
        <w:jc w:val="both"/>
        <w:rPr>
          <w:rFonts w:ascii="Times New Roman" w:hAnsi="Times New Roman"/>
          <w:spacing w:val="-3"/>
          <w:sz w:val="21"/>
          <w:szCs w:val="21"/>
        </w:rPr>
      </w:pPr>
      <w:r w:rsidRPr="00325154">
        <w:rPr>
          <w:rFonts w:ascii="Times New Roman" w:hAnsi="Times New Roman"/>
          <w:spacing w:val="-3"/>
          <w:sz w:val="21"/>
          <w:szCs w:val="21"/>
        </w:rPr>
        <w:t xml:space="preserve">г) требовать возмещения убытков в соответствии с </w:t>
      </w:r>
      <w:hyperlink w:anchor="Par964" w:tooltip="XI. Ответственность Сторон &lt;121&gt;" w:history="1">
        <w:r w:rsidRPr="00325154">
          <w:rPr>
            <w:rFonts w:ascii="Times New Roman" w:hAnsi="Times New Roman"/>
            <w:spacing w:val="-3"/>
            <w:sz w:val="21"/>
            <w:szCs w:val="21"/>
          </w:rPr>
          <w:t xml:space="preserve">разделом </w:t>
        </w:r>
        <w:r w:rsidR="00436E9C" w:rsidRPr="00325154">
          <w:rPr>
            <w:rFonts w:ascii="Times New Roman" w:hAnsi="Times New Roman"/>
            <w:spacing w:val="-3"/>
            <w:sz w:val="21"/>
            <w:szCs w:val="21"/>
          </w:rPr>
          <w:t>6</w:t>
        </w:r>
      </w:hyperlink>
      <w:r w:rsidRPr="00325154">
        <w:rPr>
          <w:rFonts w:ascii="Times New Roman" w:hAnsi="Times New Roman"/>
          <w:spacing w:val="-3"/>
          <w:sz w:val="21"/>
          <w:szCs w:val="21"/>
        </w:rPr>
        <w:t xml:space="preserve"> </w:t>
      </w:r>
      <w:r w:rsidR="001E06A3" w:rsidRPr="00325154">
        <w:rPr>
          <w:rFonts w:ascii="Times New Roman" w:hAnsi="Times New Roman"/>
          <w:spacing w:val="-3"/>
          <w:sz w:val="21"/>
          <w:szCs w:val="21"/>
        </w:rPr>
        <w:t>договора</w:t>
      </w:r>
      <w:r w:rsidRPr="00325154">
        <w:rPr>
          <w:rFonts w:ascii="Times New Roman" w:hAnsi="Times New Roman"/>
          <w:spacing w:val="-3"/>
          <w:sz w:val="21"/>
          <w:szCs w:val="21"/>
        </w:rPr>
        <w:t>, причиненных по вине Исполнителя;</w:t>
      </w:r>
    </w:p>
    <w:p w14:paraId="1126B4C4" w14:textId="77777777" w:rsidR="00D41724" w:rsidRPr="00325154" w:rsidRDefault="00D41724" w:rsidP="00E03DD8">
      <w:pPr>
        <w:autoSpaceDE w:val="0"/>
        <w:autoSpaceDN w:val="0"/>
        <w:adjustRightInd w:val="0"/>
        <w:ind w:firstLine="624"/>
        <w:jc w:val="both"/>
        <w:rPr>
          <w:rFonts w:ascii="Times New Roman" w:hAnsi="Times New Roman"/>
          <w:spacing w:val="-3"/>
          <w:sz w:val="21"/>
          <w:szCs w:val="21"/>
        </w:rPr>
      </w:pPr>
      <w:bookmarkStart w:id="9" w:name="Par834"/>
      <w:bookmarkStart w:id="10" w:name="Par835"/>
      <w:bookmarkEnd w:id="9"/>
      <w:bookmarkEnd w:id="10"/>
      <w:r w:rsidRPr="00325154">
        <w:rPr>
          <w:rFonts w:ascii="Times New Roman" w:hAnsi="Times New Roman"/>
          <w:spacing w:val="-3"/>
          <w:sz w:val="21"/>
          <w:szCs w:val="21"/>
        </w:rPr>
        <w:t xml:space="preserve">д) принять решение об одностороннем отказе от исполнения </w:t>
      </w:r>
      <w:r w:rsidR="00AE3CCC" w:rsidRPr="00325154">
        <w:rPr>
          <w:rFonts w:ascii="Times New Roman" w:hAnsi="Times New Roman"/>
          <w:spacing w:val="-3"/>
          <w:sz w:val="21"/>
          <w:szCs w:val="21"/>
        </w:rPr>
        <w:t>договора</w:t>
      </w:r>
      <w:r w:rsidRPr="00325154">
        <w:rPr>
          <w:rFonts w:ascii="Times New Roman" w:hAnsi="Times New Roman"/>
          <w:spacing w:val="-3"/>
          <w:sz w:val="21"/>
          <w:szCs w:val="21"/>
        </w:rPr>
        <w:t xml:space="preserve"> в соответствии с гражданским законодательством; </w:t>
      </w:r>
    </w:p>
    <w:p w14:paraId="14F18811" w14:textId="77777777" w:rsidR="00D41724" w:rsidRPr="00325154" w:rsidRDefault="00D41724" w:rsidP="00E03DD8">
      <w:pPr>
        <w:autoSpaceDE w:val="0"/>
        <w:autoSpaceDN w:val="0"/>
        <w:adjustRightInd w:val="0"/>
        <w:ind w:firstLine="624"/>
        <w:jc w:val="both"/>
        <w:rPr>
          <w:rFonts w:ascii="Times New Roman" w:hAnsi="Times New Roman"/>
          <w:spacing w:val="-3"/>
          <w:sz w:val="21"/>
          <w:szCs w:val="21"/>
        </w:rPr>
      </w:pPr>
      <w:bookmarkStart w:id="11" w:name="Par836"/>
      <w:bookmarkEnd w:id="11"/>
      <w:r w:rsidRPr="00325154">
        <w:rPr>
          <w:rFonts w:ascii="Times New Roman" w:hAnsi="Times New Roman"/>
          <w:spacing w:val="-3"/>
          <w:sz w:val="21"/>
          <w:szCs w:val="21"/>
        </w:rPr>
        <w:t xml:space="preserve">е) до принятия решения об одностороннем отказе от исполнения </w:t>
      </w:r>
      <w:r w:rsidR="00AE3CCC" w:rsidRPr="00325154">
        <w:rPr>
          <w:rFonts w:ascii="Times New Roman" w:hAnsi="Times New Roman"/>
          <w:spacing w:val="-3"/>
          <w:sz w:val="21"/>
          <w:szCs w:val="21"/>
        </w:rPr>
        <w:t>договора</w:t>
      </w:r>
      <w:r w:rsidRPr="00325154">
        <w:rPr>
          <w:rFonts w:ascii="Times New Roman" w:hAnsi="Times New Roman"/>
          <w:spacing w:val="-3"/>
          <w:sz w:val="21"/>
          <w:szCs w:val="21"/>
        </w:rPr>
        <w:t xml:space="preserve"> провести экспертизу выполненных работ с привлечением экспертов, экспертных организаций. </w:t>
      </w:r>
    </w:p>
    <w:p w14:paraId="10FDA4E2" w14:textId="77777777" w:rsidR="00D41724" w:rsidRPr="00452838" w:rsidRDefault="00E03DD8" w:rsidP="00E03DD8">
      <w:pPr>
        <w:autoSpaceDE w:val="0"/>
        <w:autoSpaceDN w:val="0"/>
        <w:adjustRightInd w:val="0"/>
        <w:ind w:firstLine="624"/>
        <w:jc w:val="both"/>
        <w:rPr>
          <w:rFonts w:ascii="Times New Roman" w:hAnsi="Times New Roman"/>
          <w:b/>
          <w:spacing w:val="-3"/>
          <w:sz w:val="21"/>
          <w:szCs w:val="21"/>
        </w:rPr>
      </w:pPr>
      <w:r>
        <w:rPr>
          <w:rFonts w:ascii="Times New Roman" w:hAnsi="Times New Roman"/>
          <w:b/>
          <w:spacing w:val="-3"/>
          <w:sz w:val="21"/>
          <w:szCs w:val="21"/>
        </w:rPr>
        <w:t>4</w:t>
      </w:r>
      <w:r w:rsidR="00D41724" w:rsidRPr="00452838">
        <w:rPr>
          <w:rFonts w:ascii="Times New Roman" w:hAnsi="Times New Roman"/>
          <w:b/>
          <w:spacing w:val="-3"/>
          <w:sz w:val="21"/>
          <w:szCs w:val="21"/>
        </w:rPr>
        <w:t>.4. Заказчик обязан:</w:t>
      </w:r>
    </w:p>
    <w:p w14:paraId="6DAB281F" w14:textId="77777777" w:rsidR="00D41724" w:rsidRPr="00325154" w:rsidRDefault="00D41724" w:rsidP="00E03DD8">
      <w:pPr>
        <w:autoSpaceDE w:val="0"/>
        <w:autoSpaceDN w:val="0"/>
        <w:adjustRightInd w:val="0"/>
        <w:ind w:firstLine="624"/>
        <w:jc w:val="both"/>
        <w:rPr>
          <w:rFonts w:ascii="Times New Roman" w:hAnsi="Times New Roman"/>
          <w:spacing w:val="-3"/>
          <w:sz w:val="21"/>
          <w:szCs w:val="21"/>
        </w:rPr>
      </w:pPr>
      <w:r w:rsidRPr="00325154">
        <w:rPr>
          <w:rFonts w:ascii="Times New Roman" w:hAnsi="Times New Roman"/>
          <w:spacing w:val="-3"/>
          <w:sz w:val="21"/>
          <w:szCs w:val="21"/>
        </w:rPr>
        <w:t xml:space="preserve">а) принять и оплатить выполненные работы в соответствии с </w:t>
      </w:r>
      <w:r w:rsidR="00AE3CCC" w:rsidRPr="00325154">
        <w:rPr>
          <w:rFonts w:ascii="Times New Roman" w:hAnsi="Times New Roman"/>
          <w:spacing w:val="-3"/>
          <w:sz w:val="21"/>
          <w:szCs w:val="21"/>
        </w:rPr>
        <w:t>договором</w:t>
      </w:r>
      <w:r w:rsidRPr="00325154">
        <w:rPr>
          <w:rFonts w:ascii="Times New Roman" w:hAnsi="Times New Roman"/>
          <w:spacing w:val="-3"/>
          <w:sz w:val="21"/>
          <w:szCs w:val="21"/>
        </w:rPr>
        <w:t xml:space="preserve">; </w:t>
      </w:r>
    </w:p>
    <w:p w14:paraId="5A2F2C0A" w14:textId="77777777" w:rsidR="00D41724" w:rsidRPr="00325154" w:rsidRDefault="00D41724" w:rsidP="00E03DD8">
      <w:pPr>
        <w:autoSpaceDE w:val="0"/>
        <w:autoSpaceDN w:val="0"/>
        <w:adjustRightInd w:val="0"/>
        <w:ind w:firstLine="624"/>
        <w:jc w:val="both"/>
        <w:rPr>
          <w:rFonts w:ascii="Times New Roman" w:hAnsi="Times New Roman"/>
          <w:spacing w:val="-3"/>
          <w:sz w:val="21"/>
          <w:szCs w:val="21"/>
        </w:rPr>
      </w:pPr>
      <w:r w:rsidRPr="00325154">
        <w:rPr>
          <w:rFonts w:ascii="Times New Roman" w:hAnsi="Times New Roman"/>
          <w:spacing w:val="-3"/>
          <w:sz w:val="21"/>
          <w:szCs w:val="21"/>
        </w:rPr>
        <w:t xml:space="preserve">б) обеспечить контроль за исполнением </w:t>
      </w:r>
      <w:r w:rsidR="00AE3CCC" w:rsidRPr="00325154">
        <w:rPr>
          <w:rFonts w:ascii="Times New Roman" w:hAnsi="Times New Roman"/>
          <w:spacing w:val="-3"/>
          <w:sz w:val="21"/>
          <w:szCs w:val="21"/>
        </w:rPr>
        <w:t>договора</w:t>
      </w:r>
      <w:r w:rsidRPr="00325154">
        <w:rPr>
          <w:rFonts w:ascii="Times New Roman" w:hAnsi="Times New Roman"/>
          <w:spacing w:val="-3"/>
          <w:sz w:val="21"/>
          <w:szCs w:val="21"/>
        </w:rPr>
        <w:t>;</w:t>
      </w:r>
    </w:p>
    <w:p w14:paraId="5EB9625C" w14:textId="77777777" w:rsidR="00D41724" w:rsidRPr="00325154" w:rsidRDefault="00D41724" w:rsidP="00E03DD8">
      <w:pPr>
        <w:autoSpaceDE w:val="0"/>
        <w:autoSpaceDN w:val="0"/>
        <w:adjustRightInd w:val="0"/>
        <w:ind w:firstLine="624"/>
        <w:jc w:val="both"/>
        <w:rPr>
          <w:rFonts w:ascii="Times New Roman" w:hAnsi="Times New Roman"/>
          <w:spacing w:val="-3"/>
          <w:sz w:val="21"/>
          <w:szCs w:val="21"/>
        </w:rPr>
      </w:pPr>
      <w:bookmarkStart w:id="12" w:name="Par840"/>
      <w:bookmarkEnd w:id="12"/>
      <w:r w:rsidRPr="00325154">
        <w:rPr>
          <w:rFonts w:ascii="Times New Roman" w:hAnsi="Times New Roman"/>
          <w:spacing w:val="-3"/>
          <w:sz w:val="21"/>
          <w:szCs w:val="21"/>
        </w:rPr>
        <w:lastRenderedPageBreak/>
        <w:t xml:space="preserve">в) принять решение об одностороннем отказе от исполнения </w:t>
      </w:r>
      <w:r w:rsidR="00AE3CCC" w:rsidRPr="00325154">
        <w:rPr>
          <w:rFonts w:ascii="Times New Roman" w:hAnsi="Times New Roman"/>
          <w:spacing w:val="-3"/>
          <w:sz w:val="21"/>
          <w:szCs w:val="21"/>
        </w:rPr>
        <w:t>договора</w:t>
      </w:r>
      <w:r w:rsidRPr="00325154">
        <w:rPr>
          <w:rFonts w:ascii="Times New Roman" w:hAnsi="Times New Roman"/>
          <w:spacing w:val="-3"/>
          <w:sz w:val="21"/>
          <w:szCs w:val="21"/>
        </w:rPr>
        <w:t xml:space="preserve"> в случае, если в ходе исполнения </w:t>
      </w:r>
      <w:r w:rsidR="00AE3CCC" w:rsidRPr="00325154">
        <w:rPr>
          <w:rFonts w:ascii="Times New Roman" w:hAnsi="Times New Roman"/>
          <w:spacing w:val="-3"/>
          <w:sz w:val="21"/>
          <w:szCs w:val="21"/>
        </w:rPr>
        <w:t>договора</w:t>
      </w:r>
      <w:r w:rsidRPr="00325154">
        <w:rPr>
          <w:rFonts w:ascii="Times New Roman" w:hAnsi="Times New Roman"/>
          <w:spacing w:val="-3"/>
          <w:sz w:val="21"/>
          <w:szCs w:val="21"/>
        </w:rPr>
        <w:t xml:space="preserve"> установлено, что Исполнитель не соответствует установленным извещением об осуществлении закупки и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 </w:t>
      </w:r>
    </w:p>
    <w:p w14:paraId="08FF3E63" w14:textId="77777777" w:rsidR="00D41724" w:rsidRPr="00325154" w:rsidRDefault="00D41724" w:rsidP="00E03DD8">
      <w:pPr>
        <w:autoSpaceDE w:val="0"/>
        <w:autoSpaceDN w:val="0"/>
        <w:adjustRightInd w:val="0"/>
        <w:ind w:firstLine="624"/>
        <w:jc w:val="both"/>
        <w:rPr>
          <w:rFonts w:ascii="Times New Roman" w:hAnsi="Times New Roman"/>
          <w:spacing w:val="-3"/>
          <w:sz w:val="21"/>
          <w:szCs w:val="21"/>
        </w:rPr>
      </w:pPr>
      <w:bookmarkStart w:id="13" w:name="Par841"/>
      <w:bookmarkEnd w:id="13"/>
      <w:r w:rsidRPr="00325154">
        <w:rPr>
          <w:rFonts w:ascii="Times New Roman" w:hAnsi="Times New Roman"/>
          <w:spacing w:val="-3"/>
          <w:sz w:val="21"/>
          <w:szCs w:val="21"/>
        </w:rPr>
        <w:t xml:space="preserve">г) провести экспертизу выполненных работ для проверки их соответствия условиям </w:t>
      </w:r>
      <w:r w:rsidR="00AE3CCC" w:rsidRPr="00325154">
        <w:rPr>
          <w:rFonts w:ascii="Times New Roman" w:hAnsi="Times New Roman"/>
          <w:spacing w:val="-3"/>
          <w:sz w:val="21"/>
          <w:szCs w:val="21"/>
        </w:rPr>
        <w:t>договора</w:t>
      </w:r>
      <w:r w:rsidRPr="00325154">
        <w:rPr>
          <w:rFonts w:ascii="Times New Roman" w:hAnsi="Times New Roman"/>
          <w:spacing w:val="-3"/>
          <w:sz w:val="21"/>
          <w:szCs w:val="21"/>
        </w:rPr>
        <w:t xml:space="preserve"> в соответствии с Законом № 44-ФЗ;</w:t>
      </w:r>
    </w:p>
    <w:p w14:paraId="43092312" w14:textId="77777777" w:rsidR="00D41724" w:rsidRPr="00325154" w:rsidRDefault="00D41724" w:rsidP="00E03DD8">
      <w:pPr>
        <w:autoSpaceDE w:val="0"/>
        <w:autoSpaceDN w:val="0"/>
        <w:adjustRightInd w:val="0"/>
        <w:ind w:firstLine="624"/>
        <w:jc w:val="both"/>
        <w:rPr>
          <w:rFonts w:ascii="Times New Roman" w:hAnsi="Times New Roman"/>
          <w:spacing w:val="-3"/>
          <w:sz w:val="21"/>
          <w:szCs w:val="21"/>
        </w:rPr>
      </w:pPr>
      <w:r w:rsidRPr="00325154">
        <w:rPr>
          <w:rFonts w:ascii="Times New Roman" w:hAnsi="Times New Roman"/>
          <w:spacing w:val="-3"/>
          <w:sz w:val="21"/>
          <w:szCs w:val="21"/>
        </w:rPr>
        <w:t xml:space="preserve">д) требовать уплаты неустоек (штрафов, пеней) в соответствии с </w:t>
      </w:r>
      <w:r w:rsidR="00AE3CCC" w:rsidRPr="00325154">
        <w:rPr>
          <w:rFonts w:ascii="Times New Roman" w:hAnsi="Times New Roman"/>
          <w:sz w:val="21"/>
          <w:szCs w:val="21"/>
        </w:rPr>
        <w:t xml:space="preserve">разделом </w:t>
      </w:r>
      <w:r w:rsidR="00436E9C" w:rsidRPr="00325154">
        <w:rPr>
          <w:rFonts w:ascii="Times New Roman" w:hAnsi="Times New Roman"/>
          <w:sz w:val="21"/>
          <w:szCs w:val="21"/>
        </w:rPr>
        <w:t xml:space="preserve">6 </w:t>
      </w:r>
      <w:r w:rsidR="00AE3CCC" w:rsidRPr="00325154">
        <w:rPr>
          <w:rFonts w:ascii="Times New Roman" w:hAnsi="Times New Roman"/>
          <w:sz w:val="21"/>
          <w:szCs w:val="21"/>
        </w:rPr>
        <w:t>договора.</w:t>
      </w:r>
    </w:p>
    <w:p w14:paraId="509351D7" w14:textId="77777777" w:rsidR="001D44D2" w:rsidRPr="00325154" w:rsidRDefault="001D44D2" w:rsidP="00AE3CCC">
      <w:pPr>
        <w:pStyle w:val="ab"/>
        <w:widowControl w:val="0"/>
        <w:spacing w:after="0" w:line="240" w:lineRule="auto"/>
        <w:ind w:left="0" w:firstLine="709"/>
        <w:jc w:val="both"/>
        <w:rPr>
          <w:rFonts w:ascii="Times New Roman" w:hAnsi="Times New Roman"/>
          <w:sz w:val="21"/>
          <w:szCs w:val="21"/>
          <w:lang w:val="ru-RU"/>
        </w:rPr>
      </w:pPr>
    </w:p>
    <w:p w14:paraId="3EB778F3" w14:textId="77777777" w:rsidR="001D44D2" w:rsidRPr="00325154" w:rsidRDefault="00B5005C" w:rsidP="00452838">
      <w:pPr>
        <w:widowControl w:val="0"/>
        <w:tabs>
          <w:tab w:val="left" w:pos="993"/>
        </w:tabs>
        <w:ind w:firstLine="567"/>
        <w:jc w:val="center"/>
        <w:rPr>
          <w:rFonts w:ascii="Times New Roman" w:hAnsi="Times New Roman"/>
          <w:b/>
          <w:sz w:val="21"/>
          <w:szCs w:val="21"/>
        </w:rPr>
      </w:pPr>
      <w:r w:rsidRPr="00325154">
        <w:rPr>
          <w:rFonts w:ascii="Times New Roman" w:hAnsi="Times New Roman"/>
          <w:b/>
          <w:sz w:val="21"/>
          <w:szCs w:val="21"/>
        </w:rPr>
        <w:t>5</w:t>
      </w:r>
      <w:r w:rsidR="00A85EEE" w:rsidRPr="00325154">
        <w:rPr>
          <w:rFonts w:ascii="Times New Roman" w:hAnsi="Times New Roman"/>
          <w:b/>
          <w:sz w:val="21"/>
          <w:szCs w:val="21"/>
        </w:rPr>
        <w:t xml:space="preserve">. </w:t>
      </w:r>
      <w:r w:rsidR="007C369A">
        <w:rPr>
          <w:rFonts w:ascii="Times New Roman" w:hAnsi="Times New Roman"/>
          <w:b/>
          <w:sz w:val="21"/>
          <w:szCs w:val="21"/>
        </w:rPr>
        <w:t>П</w:t>
      </w:r>
      <w:r w:rsidR="007C369A" w:rsidRPr="00325154">
        <w:rPr>
          <w:rFonts w:ascii="Times New Roman" w:hAnsi="Times New Roman"/>
          <w:b/>
          <w:sz w:val="21"/>
          <w:szCs w:val="21"/>
        </w:rPr>
        <w:t xml:space="preserve">орядок сдачи-приемки </w:t>
      </w:r>
      <w:r w:rsidR="007C369A">
        <w:rPr>
          <w:rFonts w:ascii="Times New Roman" w:hAnsi="Times New Roman"/>
          <w:b/>
          <w:sz w:val="21"/>
          <w:szCs w:val="21"/>
        </w:rPr>
        <w:t>оказанных услуг</w:t>
      </w:r>
    </w:p>
    <w:p w14:paraId="1FA7E5EF" w14:textId="77777777" w:rsidR="001D7E53" w:rsidRPr="00325154" w:rsidRDefault="00B5005C" w:rsidP="00E03DD8">
      <w:pPr>
        <w:pStyle w:val="ConsNormal"/>
        <w:widowControl w:val="0"/>
        <w:ind w:firstLine="624"/>
        <w:jc w:val="both"/>
        <w:rPr>
          <w:rFonts w:ascii="Times New Roman" w:hAnsi="Times New Roman" w:cs="Times New Roman"/>
          <w:sz w:val="21"/>
          <w:szCs w:val="21"/>
        </w:rPr>
      </w:pPr>
      <w:r w:rsidRPr="00325154">
        <w:rPr>
          <w:rFonts w:ascii="Times New Roman" w:hAnsi="Times New Roman" w:cs="Times New Roman"/>
          <w:sz w:val="21"/>
          <w:szCs w:val="21"/>
        </w:rPr>
        <w:t>5</w:t>
      </w:r>
      <w:r w:rsidR="001D44D2" w:rsidRPr="00325154">
        <w:rPr>
          <w:rFonts w:ascii="Times New Roman" w:hAnsi="Times New Roman" w:cs="Times New Roman"/>
          <w:sz w:val="21"/>
          <w:szCs w:val="21"/>
        </w:rPr>
        <w:t xml:space="preserve">.1. </w:t>
      </w:r>
      <w:r w:rsidR="001D44D2" w:rsidRPr="00325154">
        <w:rPr>
          <w:rFonts w:ascii="Times New Roman" w:hAnsi="Times New Roman" w:cs="Times New Roman"/>
          <w:b/>
          <w:sz w:val="21"/>
          <w:szCs w:val="21"/>
        </w:rPr>
        <w:t>Заказчик назначает своего представителя</w:t>
      </w:r>
      <w:r w:rsidR="00F20042" w:rsidRPr="00325154">
        <w:rPr>
          <w:rFonts w:ascii="Times New Roman" w:hAnsi="Times New Roman" w:cs="Times New Roman"/>
          <w:sz w:val="21"/>
          <w:szCs w:val="21"/>
        </w:rPr>
        <w:t>:</w:t>
      </w:r>
    </w:p>
    <w:p w14:paraId="072CCBA2" w14:textId="77777777" w:rsidR="001D44D2" w:rsidRPr="00325154" w:rsidRDefault="00B13235" w:rsidP="00E03DD8">
      <w:pPr>
        <w:pStyle w:val="ConsNormal"/>
        <w:widowControl w:val="0"/>
        <w:ind w:firstLine="624"/>
        <w:jc w:val="both"/>
        <w:rPr>
          <w:rFonts w:ascii="Times New Roman" w:hAnsi="Times New Roman" w:cs="Times New Roman"/>
          <w:sz w:val="21"/>
          <w:szCs w:val="21"/>
        </w:rPr>
      </w:pPr>
      <w:r>
        <w:rPr>
          <w:rFonts w:ascii="Times New Roman" w:hAnsi="Times New Roman" w:cs="Times New Roman"/>
          <w:bCs/>
          <w:i/>
          <w:iCs/>
          <w:sz w:val="21"/>
          <w:szCs w:val="21"/>
          <w:u w:val="single"/>
        </w:rPr>
        <w:t>Курсиш Валерий Анатольевич (+79234808788)</w:t>
      </w:r>
    </w:p>
    <w:p w14:paraId="5C8CB61B" w14:textId="77777777" w:rsidR="001D44D2" w:rsidRPr="00325154" w:rsidRDefault="00F20042" w:rsidP="00E03DD8">
      <w:pPr>
        <w:pStyle w:val="ConsNormal"/>
        <w:widowControl w:val="0"/>
        <w:ind w:firstLine="624"/>
        <w:rPr>
          <w:rFonts w:ascii="Times New Roman" w:hAnsi="Times New Roman" w:cs="Times New Roman"/>
          <w:sz w:val="21"/>
          <w:szCs w:val="21"/>
        </w:rPr>
      </w:pPr>
      <w:r w:rsidRPr="00325154">
        <w:rPr>
          <w:rFonts w:ascii="Times New Roman" w:hAnsi="Times New Roman" w:cs="Times New Roman"/>
          <w:i/>
          <w:sz w:val="21"/>
          <w:szCs w:val="21"/>
        </w:rPr>
        <w:t>(</w:t>
      </w:r>
      <w:r w:rsidR="001D44D2" w:rsidRPr="00325154">
        <w:rPr>
          <w:rFonts w:ascii="Times New Roman" w:hAnsi="Times New Roman" w:cs="Times New Roman"/>
          <w:i/>
          <w:sz w:val="21"/>
          <w:szCs w:val="21"/>
        </w:rPr>
        <w:t>фамилия, имя, отчество, должность, контактный телефон представителя Заказчика)</w:t>
      </w:r>
    </w:p>
    <w:p w14:paraId="1D3302C0" w14:textId="77777777" w:rsidR="001D44D2" w:rsidRPr="00325154" w:rsidRDefault="001D44D2" w:rsidP="00E03DD8">
      <w:pPr>
        <w:pStyle w:val="ConsNormal"/>
        <w:widowControl w:val="0"/>
        <w:ind w:firstLine="0"/>
        <w:jc w:val="both"/>
        <w:rPr>
          <w:rFonts w:ascii="Times New Roman" w:hAnsi="Times New Roman" w:cs="Times New Roman"/>
          <w:sz w:val="21"/>
          <w:szCs w:val="21"/>
        </w:rPr>
      </w:pPr>
      <w:r w:rsidRPr="00325154">
        <w:rPr>
          <w:rFonts w:ascii="Times New Roman" w:hAnsi="Times New Roman" w:cs="Times New Roman"/>
          <w:sz w:val="21"/>
          <w:szCs w:val="21"/>
        </w:rPr>
        <w:t xml:space="preserve">который от имени Заказчика осуществляет взаимодействие с </w:t>
      </w:r>
      <w:r w:rsidR="00287BA0" w:rsidRPr="00325154">
        <w:rPr>
          <w:rFonts w:ascii="Times New Roman" w:hAnsi="Times New Roman" w:cs="Times New Roman"/>
          <w:sz w:val="21"/>
          <w:szCs w:val="21"/>
        </w:rPr>
        <w:t>Исполнителем</w:t>
      </w:r>
      <w:r w:rsidRPr="00325154">
        <w:rPr>
          <w:rFonts w:ascii="Times New Roman" w:hAnsi="Times New Roman" w:cs="Times New Roman"/>
          <w:sz w:val="21"/>
          <w:szCs w:val="21"/>
        </w:rPr>
        <w:t xml:space="preserve"> по вопросам </w:t>
      </w:r>
      <w:r w:rsidR="0088262E">
        <w:rPr>
          <w:rFonts w:ascii="Times New Roman" w:hAnsi="Times New Roman" w:cs="Times New Roman"/>
          <w:sz w:val="21"/>
          <w:szCs w:val="21"/>
        </w:rPr>
        <w:t>оказания услуг</w:t>
      </w:r>
      <w:r w:rsidRPr="00325154">
        <w:rPr>
          <w:rFonts w:ascii="Times New Roman" w:hAnsi="Times New Roman" w:cs="Times New Roman"/>
          <w:sz w:val="21"/>
          <w:szCs w:val="21"/>
        </w:rPr>
        <w:t>.</w:t>
      </w:r>
    </w:p>
    <w:p w14:paraId="48FD4A87" w14:textId="77777777" w:rsidR="001D7E53" w:rsidRPr="00325154" w:rsidRDefault="00B5005C" w:rsidP="00E03DD8">
      <w:pPr>
        <w:pStyle w:val="ConsNormal"/>
        <w:widowControl w:val="0"/>
        <w:ind w:firstLine="624"/>
        <w:jc w:val="both"/>
        <w:rPr>
          <w:rFonts w:ascii="Times New Roman" w:hAnsi="Times New Roman" w:cs="Times New Roman"/>
          <w:sz w:val="21"/>
          <w:szCs w:val="21"/>
        </w:rPr>
      </w:pPr>
      <w:r w:rsidRPr="00325154">
        <w:rPr>
          <w:rFonts w:ascii="Times New Roman" w:hAnsi="Times New Roman" w:cs="Times New Roman"/>
          <w:sz w:val="21"/>
          <w:szCs w:val="21"/>
        </w:rPr>
        <w:t>5</w:t>
      </w:r>
      <w:r w:rsidR="001D44D2" w:rsidRPr="00325154">
        <w:rPr>
          <w:rFonts w:ascii="Times New Roman" w:hAnsi="Times New Roman" w:cs="Times New Roman"/>
          <w:sz w:val="21"/>
          <w:szCs w:val="21"/>
        </w:rPr>
        <w:t xml:space="preserve">.2. </w:t>
      </w:r>
      <w:r w:rsidR="00287BA0" w:rsidRPr="00325154">
        <w:rPr>
          <w:rFonts w:ascii="Times New Roman" w:hAnsi="Times New Roman" w:cs="Times New Roman"/>
          <w:sz w:val="21"/>
          <w:szCs w:val="21"/>
        </w:rPr>
        <w:t>Исполнитель</w:t>
      </w:r>
      <w:r w:rsidR="001D44D2" w:rsidRPr="00325154">
        <w:rPr>
          <w:rFonts w:ascii="Times New Roman" w:hAnsi="Times New Roman" w:cs="Times New Roman"/>
          <w:sz w:val="21"/>
          <w:szCs w:val="21"/>
        </w:rPr>
        <w:t xml:space="preserve"> назначает своего представителя</w:t>
      </w:r>
      <w:r w:rsidR="001D7E53" w:rsidRPr="00325154">
        <w:rPr>
          <w:rFonts w:ascii="Times New Roman" w:hAnsi="Times New Roman" w:cs="Times New Roman"/>
          <w:sz w:val="21"/>
          <w:szCs w:val="21"/>
        </w:rPr>
        <w:t>:</w:t>
      </w:r>
    </w:p>
    <w:p w14:paraId="38210186" w14:textId="77777777" w:rsidR="001D44D2" w:rsidRPr="00325154" w:rsidRDefault="000048EE" w:rsidP="00E03DD8">
      <w:pPr>
        <w:ind w:firstLine="624"/>
        <w:rPr>
          <w:rFonts w:ascii="Times New Roman" w:hAnsi="Times New Roman"/>
          <w:sz w:val="21"/>
          <w:szCs w:val="21"/>
        </w:rPr>
      </w:pPr>
      <w:r w:rsidRPr="00325154">
        <w:rPr>
          <w:rFonts w:ascii="Times New Roman" w:hAnsi="Times New Roman"/>
          <w:sz w:val="21"/>
          <w:szCs w:val="21"/>
        </w:rPr>
        <w:t xml:space="preserve">          </w:t>
      </w:r>
      <w:r w:rsidR="007A739E" w:rsidRPr="00325154">
        <w:rPr>
          <w:rFonts w:ascii="Times New Roman" w:hAnsi="Times New Roman"/>
          <w:i/>
          <w:iCs/>
          <w:color w:val="000000"/>
          <w:sz w:val="21"/>
          <w:szCs w:val="21"/>
          <w:u w:val="single"/>
          <w:shd w:val="clear" w:color="auto" w:fill="FFFFFF"/>
        </w:rPr>
        <w:t>_______________________________________________________________________________</w:t>
      </w:r>
      <w:r w:rsidR="001D44D2" w:rsidRPr="00325154">
        <w:rPr>
          <w:rFonts w:ascii="Times New Roman" w:hAnsi="Times New Roman"/>
          <w:sz w:val="21"/>
          <w:szCs w:val="21"/>
        </w:rPr>
        <w:t>,</w:t>
      </w:r>
    </w:p>
    <w:p w14:paraId="65443B68" w14:textId="77777777" w:rsidR="00553036" w:rsidRPr="00325154" w:rsidRDefault="001D44D2" w:rsidP="00E03DD8">
      <w:pPr>
        <w:pStyle w:val="ConsNormal"/>
        <w:widowControl w:val="0"/>
        <w:ind w:firstLine="624"/>
        <w:rPr>
          <w:rFonts w:ascii="Times New Roman" w:hAnsi="Times New Roman" w:cs="Times New Roman"/>
          <w:sz w:val="21"/>
          <w:szCs w:val="21"/>
        </w:rPr>
      </w:pPr>
      <w:r w:rsidRPr="00325154">
        <w:rPr>
          <w:rFonts w:ascii="Times New Roman" w:hAnsi="Times New Roman" w:cs="Times New Roman"/>
          <w:i/>
          <w:sz w:val="21"/>
          <w:szCs w:val="21"/>
        </w:rPr>
        <w:t xml:space="preserve">(фамилия, имя, отчество, должность, контактный телефон представителя </w:t>
      </w:r>
      <w:r w:rsidR="00EE5345" w:rsidRPr="00325154">
        <w:rPr>
          <w:rFonts w:ascii="Times New Roman" w:hAnsi="Times New Roman" w:cs="Times New Roman"/>
          <w:i/>
          <w:sz w:val="21"/>
          <w:szCs w:val="21"/>
        </w:rPr>
        <w:t>Подрядчик</w:t>
      </w:r>
      <w:r w:rsidR="002D2C0E" w:rsidRPr="00325154">
        <w:rPr>
          <w:rFonts w:ascii="Times New Roman" w:hAnsi="Times New Roman" w:cs="Times New Roman"/>
          <w:i/>
          <w:sz w:val="21"/>
          <w:szCs w:val="21"/>
        </w:rPr>
        <w:t>а</w:t>
      </w:r>
      <w:r w:rsidRPr="00325154">
        <w:rPr>
          <w:rFonts w:ascii="Times New Roman" w:hAnsi="Times New Roman" w:cs="Times New Roman"/>
          <w:i/>
          <w:sz w:val="21"/>
          <w:szCs w:val="21"/>
        </w:rPr>
        <w:t>)</w:t>
      </w:r>
    </w:p>
    <w:p w14:paraId="05A7FACC" w14:textId="77777777" w:rsidR="001D44D2" w:rsidRPr="00325154" w:rsidRDefault="001D44D2" w:rsidP="00E03DD8">
      <w:pPr>
        <w:pStyle w:val="ConsNormal"/>
        <w:widowControl w:val="0"/>
        <w:ind w:firstLine="0"/>
        <w:jc w:val="both"/>
        <w:rPr>
          <w:rFonts w:ascii="Times New Roman" w:hAnsi="Times New Roman" w:cs="Times New Roman"/>
          <w:sz w:val="21"/>
          <w:szCs w:val="21"/>
        </w:rPr>
      </w:pPr>
      <w:r w:rsidRPr="00325154">
        <w:rPr>
          <w:rFonts w:ascii="Times New Roman" w:hAnsi="Times New Roman" w:cs="Times New Roman"/>
          <w:sz w:val="21"/>
          <w:szCs w:val="21"/>
        </w:rPr>
        <w:t xml:space="preserve">который от имени </w:t>
      </w:r>
      <w:r w:rsidR="00287BA0" w:rsidRPr="00325154">
        <w:rPr>
          <w:rFonts w:ascii="Times New Roman" w:hAnsi="Times New Roman" w:cs="Times New Roman"/>
          <w:sz w:val="21"/>
          <w:szCs w:val="21"/>
        </w:rPr>
        <w:t>Исполнителя</w:t>
      </w:r>
      <w:r w:rsidRPr="00325154">
        <w:rPr>
          <w:rFonts w:ascii="Times New Roman" w:hAnsi="Times New Roman" w:cs="Times New Roman"/>
          <w:sz w:val="21"/>
          <w:szCs w:val="21"/>
        </w:rPr>
        <w:t xml:space="preserve"> осуществляет взаимодействие с Заказчиком по вопросам </w:t>
      </w:r>
      <w:r w:rsidR="0088262E">
        <w:rPr>
          <w:rFonts w:ascii="Times New Roman" w:hAnsi="Times New Roman" w:cs="Times New Roman"/>
          <w:sz w:val="21"/>
          <w:szCs w:val="21"/>
        </w:rPr>
        <w:t>оказания услуг</w:t>
      </w:r>
      <w:r w:rsidRPr="00325154">
        <w:rPr>
          <w:rFonts w:ascii="Times New Roman" w:hAnsi="Times New Roman" w:cs="Times New Roman"/>
          <w:sz w:val="21"/>
          <w:szCs w:val="21"/>
        </w:rPr>
        <w:t xml:space="preserve">, в том числе осуществляет техническое оформление всех документов, без права их подписи от имени </w:t>
      </w:r>
      <w:r w:rsidR="00287BA0" w:rsidRPr="00325154">
        <w:rPr>
          <w:rFonts w:ascii="Times New Roman" w:hAnsi="Times New Roman" w:cs="Times New Roman"/>
          <w:sz w:val="21"/>
          <w:szCs w:val="21"/>
        </w:rPr>
        <w:t>Исполнителя</w:t>
      </w:r>
      <w:r w:rsidRPr="00325154">
        <w:rPr>
          <w:rFonts w:ascii="Times New Roman" w:hAnsi="Times New Roman" w:cs="Times New Roman"/>
          <w:sz w:val="21"/>
          <w:szCs w:val="21"/>
        </w:rPr>
        <w:t>.</w:t>
      </w:r>
    </w:p>
    <w:p w14:paraId="184D1ACF" w14:textId="77777777" w:rsidR="001D44D2" w:rsidRPr="00325154" w:rsidRDefault="00B5005C" w:rsidP="00E03DD8">
      <w:pPr>
        <w:widowControl w:val="0"/>
        <w:tabs>
          <w:tab w:val="num" w:pos="900"/>
        </w:tabs>
        <w:ind w:firstLine="624"/>
        <w:jc w:val="both"/>
        <w:rPr>
          <w:rFonts w:ascii="Times New Roman" w:hAnsi="Times New Roman"/>
          <w:sz w:val="21"/>
          <w:szCs w:val="21"/>
        </w:rPr>
      </w:pPr>
      <w:r w:rsidRPr="00325154">
        <w:rPr>
          <w:rFonts w:ascii="Times New Roman" w:hAnsi="Times New Roman"/>
          <w:sz w:val="21"/>
          <w:szCs w:val="21"/>
        </w:rPr>
        <w:t>5</w:t>
      </w:r>
      <w:r w:rsidR="001D44D2" w:rsidRPr="00325154">
        <w:rPr>
          <w:rFonts w:ascii="Times New Roman" w:hAnsi="Times New Roman"/>
          <w:sz w:val="21"/>
          <w:szCs w:val="21"/>
        </w:rPr>
        <w:t xml:space="preserve">.3. По факту </w:t>
      </w:r>
      <w:r w:rsidR="0088262E">
        <w:rPr>
          <w:rFonts w:ascii="Times New Roman" w:hAnsi="Times New Roman"/>
          <w:sz w:val="21"/>
          <w:szCs w:val="21"/>
        </w:rPr>
        <w:t xml:space="preserve">оказания услуг </w:t>
      </w:r>
      <w:r w:rsidR="0088262E" w:rsidRPr="00325154">
        <w:rPr>
          <w:rFonts w:ascii="Times New Roman" w:hAnsi="Times New Roman"/>
          <w:sz w:val="21"/>
          <w:szCs w:val="21"/>
        </w:rPr>
        <w:t>составляется</w:t>
      </w:r>
      <w:r w:rsidR="001D44D2" w:rsidRPr="00325154">
        <w:rPr>
          <w:rFonts w:ascii="Times New Roman" w:hAnsi="Times New Roman"/>
          <w:sz w:val="21"/>
          <w:szCs w:val="21"/>
        </w:rPr>
        <w:t xml:space="preserve"> и подписывается акт сдачи-приемки </w:t>
      </w:r>
      <w:r w:rsidR="0088262E">
        <w:rPr>
          <w:rFonts w:ascii="Times New Roman" w:hAnsi="Times New Roman"/>
          <w:sz w:val="21"/>
          <w:szCs w:val="21"/>
        </w:rPr>
        <w:t>услуг</w:t>
      </w:r>
      <w:r w:rsidR="00E721B0" w:rsidRPr="00325154">
        <w:rPr>
          <w:rFonts w:ascii="Times New Roman" w:hAnsi="Times New Roman"/>
          <w:sz w:val="21"/>
          <w:szCs w:val="21"/>
        </w:rPr>
        <w:t xml:space="preserve"> </w:t>
      </w:r>
      <w:r w:rsidR="001D44D2" w:rsidRPr="00325154">
        <w:rPr>
          <w:rFonts w:ascii="Times New Roman" w:hAnsi="Times New Roman"/>
          <w:sz w:val="21"/>
          <w:szCs w:val="21"/>
        </w:rPr>
        <w:t xml:space="preserve">представителями Заказчика и </w:t>
      </w:r>
      <w:r w:rsidR="00287BA0" w:rsidRPr="00325154">
        <w:rPr>
          <w:rFonts w:ascii="Times New Roman" w:hAnsi="Times New Roman"/>
          <w:sz w:val="21"/>
          <w:szCs w:val="21"/>
        </w:rPr>
        <w:t>Исполнителя</w:t>
      </w:r>
      <w:r w:rsidR="001D44D2" w:rsidRPr="00325154">
        <w:rPr>
          <w:rFonts w:ascii="Times New Roman" w:hAnsi="Times New Roman"/>
          <w:sz w:val="21"/>
          <w:szCs w:val="21"/>
        </w:rPr>
        <w:t xml:space="preserve">. </w:t>
      </w:r>
    </w:p>
    <w:p w14:paraId="610A419A" w14:textId="77777777" w:rsidR="001D44D2" w:rsidRPr="00325154" w:rsidRDefault="00B5005C" w:rsidP="00E03DD8">
      <w:pPr>
        <w:pStyle w:val="a6"/>
        <w:widowControl w:val="0"/>
        <w:spacing w:after="0"/>
        <w:ind w:left="0" w:firstLine="624"/>
        <w:jc w:val="both"/>
        <w:rPr>
          <w:rFonts w:ascii="Times New Roman" w:hAnsi="Times New Roman"/>
          <w:sz w:val="21"/>
          <w:szCs w:val="21"/>
        </w:rPr>
      </w:pPr>
      <w:r w:rsidRPr="00325154">
        <w:rPr>
          <w:rFonts w:ascii="Times New Roman" w:hAnsi="Times New Roman"/>
          <w:sz w:val="21"/>
          <w:szCs w:val="21"/>
        </w:rPr>
        <w:t>5</w:t>
      </w:r>
      <w:r w:rsidR="001D44D2" w:rsidRPr="00325154">
        <w:rPr>
          <w:rFonts w:ascii="Times New Roman" w:hAnsi="Times New Roman"/>
          <w:sz w:val="21"/>
          <w:szCs w:val="21"/>
        </w:rPr>
        <w:t xml:space="preserve">.4. </w:t>
      </w:r>
      <w:r w:rsidR="00287BA0" w:rsidRPr="00325154">
        <w:rPr>
          <w:rFonts w:ascii="Times New Roman" w:hAnsi="Times New Roman"/>
          <w:sz w:val="21"/>
          <w:szCs w:val="21"/>
          <w:lang w:val="ru-RU"/>
        </w:rPr>
        <w:t>Исполнитель</w:t>
      </w:r>
      <w:r w:rsidR="001D44D2" w:rsidRPr="00325154">
        <w:rPr>
          <w:rFonts w:ascii="Times New Roman" w:hAnsi="Times New Roman"/>
          <w:sz w:val="21"/>
          <w:szCs w:val="21"/>
        </w:rPr>
        <w:t xml:space="preserve"> за </w:t>
      </w:r>
      <w:r w:rsidR="00F20042" w:rsidRPr="00325154">
        <w:rPr>
          <w:rFonts w:ascii="Times New Roman" w:hAnsi="Times New Roman"/>
          <w:sz w:val="21"/>
          <w:szCs w:val="21"/>
        </w:rPr>
        <w:t>3</w:t>
      </w:r>
      <w:r w:rsidR="001D44D2" w:rsidRPr="00325154">
        <w:rPr>
          <w:rFonts w:ascii="Times New Roman" w:hAnsi="Times New Roman"/>
          <w:sz w:val="21"/>
          <w:szCs w:val="21"/>
        </w:rPr>
        <w:t xml:space="preserve"> рабочих дн</w:t>
      </w:r>
      <w:r w:rsidR="00F20042" w:rsidRPr="00325154">
        <w:rPr>
          <w:rFonts w:ascii="Times New Roman" w:hAnsi="Times New Roman"/>
          <w:sz w:val="21"/>
          <w:szCs w:val="21"/>
        </w:rPr>
        <w:t>я</w:t>
      </w:r>
      <w:r w:rsidR="001D44D2" w:rsidRPr="00325154">
        <w:rPr>
          <w:rFonts w:ascii="Times New Roman" w:hAnsi="Times New Roman"/>
          <w:sz w:val="21"/>
          <w:szCs w:val="21"/>
        </w:rPr>
        <w:t xml:space="preserve"> до окончания срока </w:t>
      </w:r>
      <w:r w:rsidR="0088262E">
        <w:rPr>
          <w:rFonts w:ascii="Times New Roman" w:hAnsi="Times New Roman"/>
          <w:sz w:val="21"/>
          <w:szCs w:val="21"/>
          <w:lang w:val="ru-RU"/>
        </w:rPr>
        <w:t>оказанных услуг</w:t>
      </w:r>
      <w:r w:rsidR="001D44D2" w:rsidRPr="00325154">
        <w:rPr>
          <w:rFonts w:ascii="Times New Roman" w:hAnsi="Times New Roman"/>
          <w:sz w:val="21"/>
          <w:szCs w:val="21"/>
        </w:rPr>
        <w:t xml:space="preserve"> направляет Заказчику для рассмотрения и подписания акт сдачи-приемки </w:t>
      </w:r>
      <w:r w:rsidR="0088262E">
        <w:rPr>
          <w:rFonts w:ascii="Times New Roman" w:hAnsi="Times New Roman"/>
          <w:sz w:val="21"/>
          <w:szCs w:val="21"/>
          <w:lang w:val="ru-RU"/>
        </w:rPr>
        <w:t>оказанных услуг</w:t>
      </w:r>
      <w:r w:rsidR="001D44D2" w:rsidRPr="00325154">
        <w:rPr>
          <w:rFonts w:ascii="Times New Roman" w:hAnsi="Times New Roman"/>
          <w:sz w:val="21"/>
          <w:szCs w:val="21"/>
        </w:rPr>
        <w:t>.</w:t>
      </w:r>
    </w:p>
    <w:p w14:paraId="618398F2" w14:textId="77777777" w:rsidR="001D44D2" w:rsidRPr="00325154" w:rsidRDefault="00B5005C" w:rsidP="00E03DD8">
      <w:pPr>
        <w:pStyle w:val="a6"/>
        <w:widowControl w:val="0"/>
        <w:spacing w:after="0"/>
        <w:ind w:left="0" w:firstLine="624"/>
        <w:jc w:val="both"/>
        <w:rPr>
          <w:rFonts w:ascii="Times New Roman" w:hAnsi="Times New Roman"/>
          <w:sz w:val="21"/>
          <w:szCs w:val="21"/>
        </w:rPr>
      </w:pPr>
      <w:r w:rsidRPr="00325154">
        <w:rPr>
          <w:rFonts w:ascii="Times New Roman" w:hAnsi="Times New Roman"/>
          <w:sz w:val="21"/>
          <w:szCs w:val="21"/>
        </w:rPr>
        <w:t>5</w:t>
      </w:r>
      <w:r w:rsidR="001D44D2" w:rsidRPr="00325154">
        <w:rPr>
          <w:rFonts w:ascii="Times New Roman" w:hAnsi="Times New Roman"/>
          <w:sz w:val="21"/>
          <w:szCs w:val="21"/>
        </w:rPr>
        <w:t xml:space="preserve">.5. В течение </w:t>
      </w:r>
      <w:r w:rsidR="00F20042" w:rsidRPr="00325154">
        <w:rPr>
          <w:rFonts w:ascii="Times New Roman" w:hAnsi="Times New Roman"/>
          <w:sz w:val="21"/>
          <w:szCs w:val="21"/>
        </w:rPr>
        <w:t>5</w:t>
      </w:r>
      <w:r w:rsidR="001D44D2" w:rsidRPr="00325154">
        <w:rPr>
          <w:rFonts w:ascii="Times New Roman" w:hAnsi="Times New Roman"/>
          <w:sz w:val="21"/>
          <w:szCs w:val="21"/>
        </w:rPr>
        <w:t xml:space="preserve"> дней со дня получения актов сдачи-приемки </w:t>
      </w:r>
      <w:r w:rsidR="0088262E">
        <w:rPr>
          <w:rFonts w:ascii="Times New Roman" w:hAnsi="Times New Roman"/>
          <w:sz w:val="21"/>
          <w:szCs w:val="21"/>
          <w:lang w:val="ru-RU"/>
        </w:rPr>
        <w:t>оказанных услуг</w:t>
      </w:r>
      <w:r w:rsidR="0088262E">
        <w:rPr>
          <w:rFonts w:ascii="Times New Roman" w:hAnsi="Times New Roman"/>
          <w:sz w:val="21"/>
          <w:szCs w:val="21"/>
        </w:rPr>
        <w:t xml:space="preserve"> </w:t>
      </w:r>
      <w:r w:rsidR="001D44D2" w:rsidRPr="00325154">
        <w:rPr>
          <w:rFonts w:ascii="Times New Roman" w:hAnsi="Times New Roman"/>
          <w:sz w:val="21"/>
          <w:szCs w:val="21"/>
        </w:rPr>
        <w:t xml:space="preserve">Заказчик должен направить </w:t>
      </w:r>
      <w:r w:rsidR="00287BA0" w:rsidRPr="00325154">
        <w:rPr>
          <w:rFonts w:ascii="Times New Roman" w:hAnsi="Times New Roman"/>
          <w:sz w:val="21"/>
          <w:szCs w:val="21"/>
          <w:lang w:val="ru-RU"/>
        </w:rPr>
        <w:t>Исполнителю</w:t>
      </w:r>
      <w:r w:rsidR="001D44D2" w:rsidRPr="00325154">
        <w:rPr>
          <w:rFonts w:ascii="Times New Roman" w:hAnsi="Times New Roman"/>
          <w:sz w:val="21"/>
          <w:szCs w:val="21"/>
        </w:rPr>
        <w:t xml:space="preserve"> подписанный акт сдачи-приемки или мотивированный отказ от приемки </w:t>
      </w:r>
      <w:r w:rsidR="0088262E">
        <w:rPr>
          <w:rFonts w:ascii="Times New Roman" w:hAnsi="Times New Roman"/>
          <w:sz w:val="21"/>
          <w:szCs w:val="21"/>
          <w:lang w:val="ru-RU"/>
        </w:rPr>
        <w:t>услуг</w:t>
      </w:r>
      <w:r w:rsidR="001D44D2" w:rsidRPr="00325154">
        <w:rPr>
          <w:rFonts w:ascii="Times New Roman" w:hAnsi="Times New Roman"/>
          <w:sz w:val="21"/>
          <w:szCs w:val="21"/>
        </w:rPr>
        <w:t xml:space="preserve">. При обнаружении отступлений от требований Заказчика и (или) условий настоящего </w:t>
      </w:r>
      <w:r w:rsidR="00F20042" w:rsidRPr="00325154">
        <w:rPr>
          <w:rFonts w:ascii="Times New Roman" w:hAnsi="Times New Roman"/>
          <w:sz w:val="21"/>
          <w:szCs w:val="21"/>
        </w:rPr>
        <w:t>договор</w:t>
      </w:r>
      <w:r w:rsidR="001D44D2" w:rsidRPr="00325154">
        <w:rPr>
          <w:rFonts w:ascii="Times New Roman" w:hAnsi="Times New Roman"/>
          <w:sz w:val="21"/>
          <w:szCs w:val="21"/>
        </w:rPr>
        <w:t xml:space="preserve">а, ухудшающих результат </w:t>
      </w:r>
      <w:r w:rsidR="0088262E">
        <w:rPr>
          <w:rFonts w:ascii="Times New Roman" w:hAnsi="Times New Roman"/>
          <w:sz w:val="21"/>
          <w:szCs w:val="21"/>
          <w:lang w:val="ru-RU"/>
        </w:rPr>
        <w:t>услуг</w:t>
      </w:r>
      <w:r w:rsidR="001D44D2" w:rsidRPr="00325154">
        <w:rPr>
          <w:rFonts w:ascii="Times New Roman" w:hAnsi="Times New Roman"/>
          <w:sz w:val="21"/>
          <w:szCs w:val="21"/>
        </w:rPr>
        <w:t xml:space="preserve">, или иных недостатков в </w:t>
      </w:r>
      <w:r w:rsidR="00E721B0" w:rsidRPr="00325154">
        <w:rPr>
          <w:rFonts w:ascii="Times New Roman" w:hAnsi="Times New Roman"/>
          <w:sz w:val="21"/>
          <w:szCs w:val="21"/>
        </w:rPr>
        <w:t>работе</w:t>
      </w:r>
      <w:r w:rsidR="001D44D2" w:rsidRPr="00325154">
        <w:rPr>
          <w:rFonts w:ascii="Times New Roman" w:hAnsi="Times New Roman"/>
          <w:sz w:val="21"/>
          <w:szCs w:val="21"/>
        </w:rPr>
        <w:t xml:space="preserve">, Заказчик обязан немедленно заявить об этом </w:t>
      </w:r>
      <w:r w:rsidR="00287BA0" w:rsidRPr="00325154">
        <w:rPr>
          <w:rFonts w:ascii="Times New Roman" w:hAnsi="Times New Roman"/>
          <w:sz w:val="21"/>
          <w:szCs w:val="21"/>
          <w:lang w:val="ru-RU"/>
        </w:rPr>
        <w:t>Исполнителю</w:t>
      </w:r>
      <w:r w:rsidR="001D44D2" w:rsidRPr="00325154">
        <w:rPr>
          <w:rFonts w:ascii="Times New Roman" w:hAnsi="Times New Roman"/>
          <w:sz w:val="21"/>
          <w:szCs w:val="21"/>
        </w:rPr>
        <w:t xml:space="preserve"> и отразить замечания в акте приемки </w:t>
      </w:r>
      <w:r w:rsidR="0088262E">
        <w:rPr>
          <w:rFonts w:ascii="Times New Roman" w:hAnsi="Times New Roman"/>
          <w:sz w:val="21"/>
          <w:szCs w:val="21"/>
          <w:lang w:val="ru-RU"/>
        </w:rPr>
        <w:t>оказанных услуг</w:t>
      </w:r>
      <w:r w:rsidR="001D44D2" w:rsidRPr="00325154">
        <w:rPr>
          <w:rFonts w:ascii="Times New Roman" w:hAnsi="Times New Roman"/>
          <w:sz w:val="21"/>
          <w:szCs w:val="21"/>
        </w:rPr>
        <w:t xml:space="preserve"> с указанием срока их исправления.</w:t>
      </w:r>
    </w:p>
    <w:p w14:paraId="108F5A41" w14:textId="77777777" w:rsidR="001D44D2" w:rsidRPr="00325154" w:rsidRDefault="00B5005C" w:rsidP="00E03DD8">
      <w:pPr>
        <w:widowControl w:val="0"/>
        <w:shd w:val="clear" w:color="auto" w:fill="FFFFFF"/>
        <w:tabs>
          <w:tab w:val="left" w:pos="720"/>
        </w:tabs>
        <w:autoSpaceDE w:val="0"/>
        <w:autoSpaceDN w:val="0"/>
        <w:ind w:firstLine="624"/>
        <w:jc w:val="both"/>
        <w:rPr>
          <w:rFonts w:ascii="Times New Roman" w:hAnsi="Times New Roman"/>
          <w:sz w:val="21"/>
          <w:szCs w:val="21"/>
        </w:rPr>
      </w:pPr>
      <w:r w:rsidRPr="00325154">
        <w:rPr>
          <w:rFonts w:ascii="Times New Roman" w:hAnsi="Times New Roman"/>
          <w:sz w:val="21"/>
          <w:szCs w:val="21"/>
        </w:rPr>
        <w:t>5</w:t>
      </w:r>
      <w:r w:rsidR="001D44D2" w:rsidRPr="00325154">
        <w:rPr>
          <w:rFonts w:ascii="Times New Roman" w:hAnsi="Times New Roman"/>
          <w:sz w:val="21"/>
          <w:szCs w:val="21"/>
        </w:rPr>
        <w:t xml:space="preserve">.6. В случае выявления несоответствия результатов </w:t>
      </w:r>
      <w:r w:rsidR="0088262E">
        <w:rPr>
          <w:rFonts w:ascii="Times New Roman" w:hAnsi="Times New Roman"/>
          <w:sz w:val="21"/>
          <w:szCs w:val="21"/>
        </w:rPr>
        <w:t>оказанных услуг</w:t>
      </w:r>
      <w:r w:rsidR="0088262E" w:rsidRPr="00325154">
        <w:rPr>
          <w:rFonts w:ascii="Times New Roman" w:hAnsi="Times New Roman"/>
          <w:sz w:val="21"/>
          <w:szCs w:val="21"/>
        </w:rPr>
        <w:t xml:space="preserve"> </w:t>
      </w:r>
      <w:r w:rsidR="001D44D2" w:rsidRPr="00325154">
        <w:rPr>
          <w:rFonts w:ascii="Times New Roman" w:hAnsi="Times New Roman"/>
          <w:sz w:val="21"/>
          <w:szCs w:val="21"/>
        </w:rPr>
        <w:t xml:space="preserve">требованиям Заказчика и (или) условиям настоящего </w:t>
      </w:r>
      <w:r w:rsidR="00A278A2" w:rsidRPr="00325154">
        <w:rPr>
          <w:rFonts w:ascii="Times New Roman" w:hAnsi="Times New Roman"/>
          <w:sz w:val="21"/>
          <w:szCs w:val="21"/>
        </w:rPr>
        <w:t>договор</w:t>
      </w:r>
      <w:r w:rsidR="001D44D2" w:rsidRPr="00325154">
        <w:rPr>
          <w:rFonts w:ascii="Times New Roman" w:hAnsi="Times New Roman"/>
          <w:sz w:val="21"/>
          <w:szCs w:val="21"/>
        </w:rPr>
        <w:t xml:space="preserve">а </w:t>
      </w:r>
      <w:r w:rsidR="00287BA0" w:rsidRPr="00325154">
        <w:rPr>
          <w:rFonts w:ascii="Times New Roman" w:hAnsi="Times New Roman"/>
          <w:sz w:val="21"/>
          <w:szCs w:val="21"/>
        </w:rPr>
        <w:t>Исполнитель</w:t>
      </w:r>
      <w:r w:rsidR="001D44D2" w:rsidRPr="00325154">
        <w:rPr>
          <w:rFonts w:ascii="Times New Roman" w:hAnsi="Times New Roman"/>
          <w:sz w:val="21"/>
          <w:szCs w:val="21"/>
        </w:rPr>
        <w:t xml:space="preserve"> обязан произвести необходимые исправления без дополнительной оплаты в течение срока, установленного Заказчиком.</w:t>
      </w:r>
      <w:r w:rsidR="000048EE" w:rsidRPr="00325154">
        <w:rPr>
          <w:rFonts w:ascii="Times New Roman" w:hAnsi="Times New Roman"/>
          <w:sz w:val="21"/>
          <w:szCs w:val="21"/>
        </w:rPr>
        <w:t xml:space="preserve"> </w:t>
      </w:r>
      <w:r w:rsidR="001D44D2" w:rsidRPr="00325154">
        <w:rPr>
          <w:rFonts w:ascii="Times New Roman" w:hAnsi="Times New Roman"/>
          <w:sz w:val="21"/>
          <w:szCs w:val="21"/>
        </w:rPr>
        <w:t xml:space="preserve">Все расходы, связанные с исправлением некачественно </w:t>
      </w:r>
      <w:r w:rsidR="0088262E">
        <w:rPr>
          <w:rFonts w:ascii="Times New Roman" w:hAnsi="Times New Roman"/>
          <w:sz w:val="21"/>
          <w:szCs w:val="21"/>
        </w:rPr>
        <w:t>оказанных услуг</w:t>
      </w:r>
      <w:r w:rsidR="001D44D2" w:rsidRPr="00325154">
        <w:rPr>
          <w:rFonts w:ascii="Times New Roman" w:hAnsi="Times New Roman"/>
          <w:sz w:val="21"/>
          <w:szCs w:val="21"/>
        </w:rPr>
        <w:t xml:space="preserve">, оплачиваются </w:t>
      </w:r>
      <w:r w:rsidR="00287BA0" w:rsidRPr="00325154">
        <w:rPr>
          <w:rFonts w:ascii="Times New Roman" w:hAnsi="Times New Roman"/>
          <w:sz w:val="21"/>
          <w:szCs w:val="21"/>
        </w:rPr>
        <w:t>Исполнителем</w:t>
      </w:r>
      <w:r w:rsidR="001D44D2" w:rsidRPr="00325154">
        <w:rPr>
          <w:rFonts w:ascii="Times New Roman" w:hAnsi="Times New Roman"/>
          <w:sz w:val="21"/>
          <w:szCs w:val="21"/>
        </w:rPr>
        <w:t xml:space="preserve">. В случае обнаружения Заказчиком недостатков </w:t>
      </w:r>
      <w:r w:rsidR="0088262E">
        <w:rPr>
          <w:rFonts w:ascii="Times New Roman" w:hAnsi="Times New Roman"/>
          <w:sz w:val="21"/>
          <w:szCs w:val="21"/>
        </w:rPr>
        <w:t>оказанных услуг</w:t>
      </w:r>
      <w:r w:rsidR="0088262E" w:rsidRPr="00325154">
        <w:rPr>
          <w:rFonts w:ascii="Times New Roman" w:hAnsi="Times New Roman"/>
          <w:sz w:val="21"/>
          <w:szCs w:val="21"/>
        </w:rPr>
        <w:t xml:space="preserve"> </w:t>
      </w:r>
      <w:r w:rsidR="001D44D2" w:rsidRPr="00325154">
        <w:rPr>
          <w:rFonts w:ascii="Times New Roman" w:hAnsi="Times New Roman"/>
          <w:sz w:val="21"/>
          <w:szCs w:val="21"/>
        </w:rPr>
        <w:t xml:space="preserve">после фактического перечисления стоимости Работ на расчётный счёт </w:t>
      </w:r>
      <w:r w:rsidR="00287BA0" w:rsidRPr="00325154">
        <w:rPr>
          <w:rFonts w:ascii="Times New Roman" w:hAnsi="Times New Roman"/>
          <w:sz w:val="21"/>
          <w:szCs w:val="21"/>
        </w:rPr>
        <w:t>Исполнителя</w:t>
      </w:r>
      <w:r w:rsidR="001D44D2" w:rsidRPr="00325154">
        <w:rPr>
          <w:rFonts w:ascii="Times New Roman" w:hAnsi="Times New Roman"/>
          <w:sz w:val="21"/>
          <w:szCs w:val="21"/>
        </w:rPr>
        <w:t>, последний обязан в срок, согласованный с Заказчиком устранить недостатки за свой счет или перечислить на расчётный счет Заказчика денежную сумму, согласованную Сторонами и необходимую для исправления выявленных недостатков.</w:t>
      </w:r>
    </w:p>
    <w:p w14:paraId="66861706" w14:textId="77777777" w:rsidR="001D44D2" w:rsidRPr="00325154" w:rsidRDefault="00B5005C" w:rsidP="00E03DD8">
      <w:pPr>
        <w:pStyle w:val="a6"/>
        <w:widowControl w:val="0"/>
        <w:spacing w:after="0"/>
        <w:ind w:left="0" w:firstLine="624"/>
        <w:jc w:val="both"/>
        <w:rPr>
          <w:rFonts w:ascii="Times New Roman" w:hAnsi="Times New Roman"/>
          <w:sz w:val="21"/>
          <w:szCs w:val="21"/>
        </w:rPr>
      </w:pPr>
      <w:r w:rsidRPr="00325154">
        <w:rPr>
          <w:rFonts w:ascii="Times New Roman" w:hAnsi="Times New Roman"/>
          <w:sz w:val="21"/>
          <w:szCs w:val="21"/>
        </w:rPr>
        <w:t>5</w:t>
      </w:r>
      <w:r w:rsidR="001D44D2" w:rsidRPr="00325154">
        <w:rPr>
          <w:rFonts w:ascii="Times New Roman" w:hAnsi="Times New Roman"/>
          <w:sz w:val="21"/>
          <w:szCs w:val="21"/>
        </w:rPr>
        <w:t xml:space="preserve">.7. В случае досрочного оказания </w:t>
      </w:r>
      <w:r w:rsidR="00287BA0" w:rsidRPr="00325154">
        <w:rPr>
          <w:rFonts w:ascii="Times New Roman" w:hAnsi="Times New Roman"/>
          <w:sz w:val="21"/>
          <w:szCs w:val="21"/>
          <w:lang w:val="ru-RU"/>
        </w:rPr>
        <w:t>Исполнителем</w:t>
      </w:r>
      <w:r w:rsidR="001D44D2" w:rsidRPr="00325154">
        <w:rPr>
          <w:rFonts w:ascii="Times New Roman" w:hAnsi="Times New Roman"/>
          <w:sz w:val="21"/>
          <w:szCs w:val="21"/>
        </w:rPr>
        <w:t xml:space="preserve"> всего объема </w:t>
      </w:r>
      <w:r w:rsidR="0088262E">
        <w:rPr>
          <w:rFonts w:ascii="Times New Roman" w:hAnsi="Times New Roman"/>
          <w:sz w:val="21"/>
          <w:szCs w:val="21"/>
          <w:lang w:val="ru-RU"/>
        </w:rPr>
        <w:t>услуг</w:t>
      </w:r>
      <w:r w:rsidR="001D44D2" w:rsidRPr="00325154">
        <w:rPr>
          <w:rFonts w:ascii="Times New Roman" w:hAnsi="Times New Roman"/>
          <w:sz w:val="21"/>
          <w:szCs w:val="21"/>
        </w:rPr>
        <w:t xml:space="preserve">, предусмотренных </w:t>
      </w:r>
      <w:r w:rsidR="00A278A2" w:rsidRPr="00325154">
        <w:rPr>
          <w:rFonts w:ascii="Times New Roman" w:hAnsi="Times New Roman"/>
          <w:sz w:val="21"/>
          <w:szCs w:val="21"/>
        </w:rPr>
        <w:t>договор</w:t>
      </w:r>
      <w:r w:rsidR="001D44D2" w:rsidRPr="00325154">
        <w:rPr>
          <w:rFonts w:ascii="Times New Roman" w:hAnsi="Times New Roman"/>
          <w:sz w:val="21"/>
          <w:szCs w:val="21"/>
        </w:rPr>
        <w:t xml:space="preserve">ом или их отдельных видов (этапов), Заказчик обязуется принять </w:t>
      </w:r>
      <w:r w:rsidR="00E721B0" w:rsidRPr="00325154">
        <w:rPr>
          <w:rFonts w:ascii="Times New Roman" w:hAnsi="Times New Roman"/>
          <w:sz w:val="21"/>
          <w:szCs w:val="21"/>
        </w:rPr>
        <w:t>работы</w:t>
      </w:r>
      <w:r w:rsidR="001D44D2" w:rsidRPr="00325154">
        <w:rPr>
          <w:rFonts w:ascii="Times New Roman" w:hAnsi="Times New Roman"/>
          <w:sz w:val="21"/>
          <w:szCs w:val="21"/>
        </w:rPr>
        <w:t xml:space="preserve">, произвести их оплату только в том случае, если </w:t>
      </w:r>
      <w:r w:rsidR="00E721B0" w:rsidRPr="00325154">
        <w:rPr>
          <w:rFonts w:ascii="Times New Roman" w:hAnsi="Times New Roman"/>
          <w:sz w:val="21"/>
          <w:szCs w:val="21"/>
        </w:rPr>
        <w:t>работы</w:t>
      </w:r>
      <w:r w:rsidR="001D44D2" w:rsidRPr="00325154">
        <w:rPr>
          <w:rFonts w:ascii="Times New Roman" w:hAnsi="Times New Roman"/>
          <w:sz w:val="21"/>
          <w:szCs w:val="21"/>
        </w:rPr>
        <w:t xml:space="preserve"> выполнены с письменного согласия Заказчика.</w:t>
      </w:r>
    </w:p>
    <w:p w14:paraId="412E2FD9" w14:textId="77777777" w:rsidR="001D44D2" w:rsidRPr="00325154" w:rsidRDefault="00B5005C" w:rsidP="00E03DD8">
      <w:pPr>
        <w:pStyle w:val="ab"/>
        <w:widowControl w:val="0"/>
        <w:spacing w:after="0" w:line="240" w:lineRule="auto"/>
        <w:ind w:left="0" w:firstLine="624"/>
        <w:jc w:val="both"/>
        <w:rPr>
          <w:rFonts w:ascii="Times New Roman" w:hAnsi="Times New Roman"/>
          <w:sz w:val="21"/>
          <w:szCs w:val="21"/>
        </w:rPr>
      </w:pPr>
      <w:r w:rsidRPr="00325154">
        <w:rPr>
          <w:rFonts w:ascii="Times New Roman" w:hAnsi="Times New Roman"/>
          <w:sz w:val="21"/>
          <w:szCs w:val="21"/>
        </w:rPr>
        <w:t>5</w:t>
      </w:r>
      <w:r w:rsidR="001D44D2" w:rsidRPr="00325154">
        <w:rPr>
          <w:rFonts w:ascii="Times New Roman" w:hAnsi="Times New Roman"/>
          <w:sz w:val="21"/>
          <w:szCs w:val="21"/>
        </w:rPr>
        <w:t xml:space="preserve">.8. </w:t>
      </w:r>
      <w:r w:rsidR="0088262E">
        <w:rPr>
          <w:rFonts w:ascii="Times New Roman" w:hAnsi="Times New Roman"/>
          <w:sz w:val="21"/>
          <w:szCs w:val="21"/>
          <w:lang w:val="ru-RU"/>
        </w:rPr>
        <w:t>Услуга</w:t>
      </w:r>
      <w:r w:rsidR="001D44D2" w:rsidRPr="00325154">
        <w:rPr>
          <w:rFonts w:ascii="Times New Roman" w:hAnsi="Times New Roman"/>
          <w:sz w:val="21"/>
          <w:szCs w:val="21"/>
        </w:rPr>
        <w:t xml:space="preserve"> считается оказанной с момента подписания Сторонами актов сдачи-приемки </w:t>
      </w:r>
      <w:r w:rsidR="0088262E">
        <w:rPr>
          <w:rFonts w:ascii="Times New Roman" w:hAnsi="Times New Roman"/>
          <w:sz w:val="21"/>
          <w:szCs w:val="21"/>
          <w:lang w:val="ru-RU"/>
        </w:rPr>
        <w:t>услуг</w:t>
      </w:r>
      <w:r w:rsidR="001D44D2" w:rsidRPr="00325154">
        <w:rPr>
          <w:rFonts w:ascii="Times New Roman" w:hAnsi="Times New Roman"/>
          <w:sz w:val="21"/>
          <w:szCs w:val="21"/>
        </w:rPr>
        <w:t>.</w:t>
      </w:r>
    </w:p>
    <w:p w14:paraId="23EE7C8A" w14:textId="77777777" w:rsidR="001D44D2" w:rsidRPr="00325154" w:rsidRDefault="00B5005C" w:rsidP="00E03DD8">
      <w:pPr>
        <w:widowControl w:val="0"/>
        <w:shd w:val="clear" w:color="auto" w:fill="FFFFFF"/>
        <w:tabs>
          <w:tab w:val="left" w:pos="720"/>
        </w:tabs>
        <w:autoSpaceDE w:val="0"/>
        <w:autoSpaceDN w:val="0"/>
        <w:ind w:firstLine="624"/>
        <w:jc w:val="both"/>
        <w:rPr>
          <w:rFonts w:ascii="Times New Roman" w:hAnsi="Times New Roman"/>
          <w:sz w:val="21"/>
          <w:szCs w:val="21"/>
        </w:rPr>
      </w:pPr>
      <w:r w:rsidRPr="00325154">
        <w:rPr>
          <w:rFonts w:ascii="Times New Roman" w:hAnsi="Times New Roman"/>
          <w:sz w:val="21"/>
          <w:szCs w:val="21"/>
        </w:rPr>
        <w:t>5</w:t>
      </w:r>
      <w:r w:rsidR="001D44D2" w:rsidRPr="00325154">
        <w:rPr>
          <w:rFonts w:ascii="Times New Roman" w:hAnsi="Times New Roman"/>
          <w:sz w:val="21"/>
          <w:szCs w:val="21"/>
        </w:rPr>
        <w:t xml:space="preserve">.9. Заказчик, обнаруживший после приемки </w:t>
      </w:r>
      <w:r w:rsidR="0088262E">
        <w:rPr>
          <w:rFonts w:ascii="Times New Roman" w:hAnsi="Times New Roman"/>
          <w:sz w:val="21"/>
          <w:szCs w:val="21"/>
        </w:rPr>
        <w:t>услуг</w:t>
      </w:r>
      <w:r w:rsidR="001D44D2" w:rsidRPr="00325154">
        <w:rPr>
          <w:rFonts w:ascii="Times New Roman" w:hAnsi="Times New Roman"/>
          <w:sz w:val="21"/>
          <w:szCs w:val="21"/>
        </w:rPr>
        <w:t xml:space="preserve"> отступления от условий </w:t>
      </w:r>
      <w:r w:rsidR="00A278A2" w:rsidRPr="00325154">
        <w:rPr>
          <w:rFonts w:ascii="Times New Roman" w:hAnsi="Times New Roman"/>
          <w:sz w:val="21"/>
          <w:szCs w:val="21"/>
        </w:rPr>
        <w:t>договор</w:t>
      </w:r>
      <w:r w:rsidR="001D44D2" w:rsidRPr="00325154">
        <w:rPr>
          <w:rFonts w:ascii="Times New Roman" w:hAnsi="Times New Roman"/>
          <w:sz w:val="21"/>
          <w:szCs w:val="21"/>
        </w:rPr>
        <w:t xml:space="preserve">а или иные дефекты и недостатки, которые не могли быть установлены при обычном способе приемки (скрытые недостатки), в том числе такие, которые были умышленно скрыты </w:t>
      </w:r>
      <w:r w:rsidR="00E53F00" w:rsidRPr="00325154">
        <w:rPr>
          <w:rFonts w:ascii="Times New Roman" w:hAnsi="Times New Roman"/>
          <w:sz w:val="21"/>
          <w:szCs w:val="21"/>
        </w:rPr>
        <w:t>Исполнителем</w:t>
      </w:r>
      <w:r w:rsidR="001D44D2" w:rsidRPr="00325154">
        <w:rPr>
          <w:rFonts w:ascii="Times New Roman" w:hAnsi="Times New Roman"/>
          <w:sz w:val="21"/>
          <w:szCs w:val="21"/>
        </w:rPr>
        <w:t xml:space="preserve">, обязан немедленно известить об этом </w:t>
      </w:r>
      <w:r w:rsidR="00E53F00" w:rsidRPr="00325154">
        <w:rPr>
          <w:rFonts w:ascii="Times New Roman" w:hAnsi="Times New Roman"/>
          <w:sz w:val="21"/>
          <w:szCs w:val="21"/>
        </w:rPr>
        <w:t>Исполнителя</w:t>
      </w:r>
      <w:r w:rsidR="001D44D2" w:rsidRPr="00325154">
        <w:rPr>
          <w:rFonts w:ascii="Times New Roman" w:hAnsi="Times New Roman"/>
          <w:sz w:val="21"/>
          <w:szCs w:val="21"/>
        </w:rPr>
        <w:t xml:space="preserve">. </w:t>
      </w:r>
      <w:r w:rsidR="00E53F00" w:rsidRPr="00325154">
        <w:rPr>
          <w:rFonts w:ascii="Times New Roman" w:hAnsi="Times New Roman"/>
          <w:sz w:val="21"/>
          <w:szCs w:val="21"/>
        </w:rPr>
        <w:t>Исполнитель</w:t>
      </w:r>
      <w:r w:rsidR="001D44D2" w:rsidRPr="00325154">
        <w:rPr>
          <w:rFonts w:ascii="Times New Roman" w:hAnsi="Times New Roman"/>
          <w:sz w:val="21"/>
          <w:szCs w:val="21"/>
        </w:rPr>
        <w:t xml:space="preserve"> обязан устранить эти недостатки за свой счёт в течение срока, установленного Заказчиком.</w:t>
      </w:r>
    </w:p>
    <w:p w14:paraId="0F2C7268" w14:textId="77777777" w:rsidR="001D44D2" w:rsidRPr="00325154" w:rsidRDefault="00B5005C" w:rsidP="00E03DD8">
      <w:pPr>
        <w:widowControl w:val="0"/>
        <w:shd w:val="clear" w:color="auto" w:fill="FFFFFF"/>
        <w:tabs>
          <w:tab w:val="left" w:pos="720"/>
        </w:tabs>
        <w:autoSpaceDE w:val="0"/>
        <w:autoSpaceDN w:val="0"/>
        <w:ind w:firstLine="624"/>
        <w:jc w:val="both"/>
        <w:rPr>
          <w:rFonts w:ascii="Times New Roman" w:hAnsi="Times New Roman"/>
          <w:sz w:val="21"/>
          <w:szCs w:val="21"/>
        </w:rPr>
      </w:pPr>
      <w:r w:rsidRPr="00325154">
        <w:rPr>
          <w:rFonts w:ascii="Times New Roman" w:hAnsi="Times New Roman"/>
          <w:sz w:val="21"/>
          <w:szCs w:val="21"/>
        </w:rPr>
        <w:t>5</w:t>
      </w:r>
      <w:r w:rsidR="001D44D2" w:rsidRPr="00325154">
        <w:rPr>
          <w:rFonts w:ascii="Times New Roman" w:hAnsi="Times New Roman"/>
          <w:sz w:val="21"/>
          <w:szCs w:val="21"/>
        </w:rPr>
        <w:t xml:space="preserve">.10. </w:t>
      </w:r>
      <w:r w:rsidR="00E53F00" w:rsidRPr="00325154">
        <w:rPr>
          <w:rFonts w:ascii="Times New Roman" w:hAnsi="Times New Roman"/>
          <w:sz w:val="21"/>
          <w:szCs w:val="21"/>
        </w:rPr>
        <w:t>Исполнитель</w:t>
      </w:r>
      <w:r w:rsidR="001D44D2" w:rsidRPr="00325154">
        <w:rPr>
          <w:rFonts w:ascii="Times New Roman" w:hAnsi="Times New Roman"/>
          <w:sz w:val="21"/>
          <w:szCs w:val="21"/>
        </w:rPr>
        <w:t xml:space="preserve"> после оформления приемки </w:t>
      </w:r>
      <w:r w:rsidR="0088262E">
        <w:rPr>
          <w:rFonts w:ascii="Times New Roman" w:hAnsi="Times New Roman"/>
          <w:sz w:val="21"/>
          <w:szCs w:val="21"/>
        </w:rPr>
        <w:t>услуг</w:t>
      </w:r>
      <w:r w:rsidR="001D44D2" w:rsidRPr="00325154">
        <w:rPr>
          <w:rFonts w:ascii="Times New Roman" w:hAnsi="Times New Roman"/>
          <w:sz w:val="21"/>
          <w:szCs w:val="21"/>
        </w:rPr>
        <w:t xml:space="preserve"> Заказчиком не освобождается от выполнения любого из обязательств, предусмотренных </w:t>
      </w:r>
      <w:r w:rsidR="00A278A2" w:rsidRPr="00325154">
        <w:rPr>
          <w:rFonts w:ascii="Times New Roman" w:hAnsi="Times New Roman"/>
          <w:sz w:val="21"/>
          <w:szCs w:val="21"/>
        </w:rPr>
        <w:t>договор</w:t>
      </w:r>
      <w:r w:rsidR="001D44D2" w:rsidRPr="00325154">
        <w:rPr>
          <w:rFonts w:ascii="Times New Roman" w:hAnsi="Times New Roman"/>
          <w:sz w:val="21"/>
          <w:szCs w:val="21"/>
        </w:rPr>
        <w:t>ом, которые остались невыполненными или выполнены с ненадлежащим качеством ко времени подписания акта о его приемке. В этом случае к акту прилагается перечень недоработок с указанием сроков их устранения.</w:t>
      </w:r>
    </w:p>
    <w:p w14:paraId="372DC311" w14:textId="77777777" w:rsidR="001D44D2" w:rsidRPr="00325154" w:rsidRDefault="00B5005C" w:rsidP="00E03DD8">
      <w:pPr>
        <w:widowControl w:val="0"/>
        <w:shd w:val="clear" w:color="auto" w:fill="FFFFFF"/>
        <w:autoSpaceDE w:val="0"/>
        <w:autoSpaceDN w:val="0"/>
        <w:ind w:firstLine="624"/>
        <w:jc w:val="both"/>
        <w:rPr>
          <w:rFonts w:ascii="Times New Roman" w:hAnsi="Times New Roman"/>
          <w:sz w:val="21"/>
          <w:szCs w:val="21"/>
        </w:rPr>
      </w:pPr>
      <w:r w:rsidRPr="00325154">
        <w:rPr>
          <w:rFonts w:ascii="Times New Roman" w:hAnsi="Times New Roman"/>
          <w:sz w:val="21"/>
          <w:szCs w:val="21"/>
        </w:rPr>
        <w:t>5</w:t>
      </w:r>
      <w:r w:rsidR="001D44D2" w:rsidRPr="00325154">
        <w:rPr>
          <w:rFonts w:ascii="Times New Roman" w:hAnsi="Times New Roman"/>
          <w:sz w:val="21"/>
          <w:szCs w:val="21"/>
        </w:rPr>
        <w:t xml:space="preserve">.11. При возникновении между Заказчиком и </w:t>
      </w:r>
      <w:r w:rsidR="00E53F00" w:rsidRPr="00325154">
        <w:rPr>
          <w:rFonts w:ascii="Times New Roman" w:hAnsi="Times New Roman"/>
          <w:sz w:val="21"/>
          <w:szCs w:val="21"/>
        </w:rPr>
        <w:t>Исполнителем</w:t>
      </w:r>
      <w:r w:rsidR="001D44D2" w:rsidRPr="00325154">
        <w:rPr>
          <w:rFonts w:ascii="Times New Roman" w:hAnsi="Times New Roman"/>
          <w:sz w:val="21"/>
          <w:szCs w:val="21"/>
        </w:rPr>
        <w:t xml:space="preserve"> спора по поводу недостатков </w:t>
      </w:r>
      <w:r w:rsidR="00E721B0" w:rsidRPr="00325154">
        <w:rPr>
          <w:rFonts w:ascii="Times New Roman" w:hAnsi="Times New Roman"/>
          <w:sz w:val="21"/>
          <w:szCs w:val="21"/>
        </w:rPr>
        <w:t>выполнения работ</w:t>
      </w:r>
      <w:r w:rsidR="001D44D2" w:rsidRPr="00325154">
        <w:rPr>
          <w:rFonts w:ascii="Times New Roman" w:hAnsi="Times New Roman"/>
          <w:sz w:val="21"/>
          <w:szCs w:val="21"/>
        </w:rPr>
        <w:t xml:space="preserve">, по требованию любой из Сторон должна быть назначена экспертиза. Расходы по проведению экспертизы несет </w:t>
      </w:r>
      <w:r w:rsidR="00E53F00" w:rsidRPr="00325154">
        <w:rPr>
          <w:rFonts w:ascii="Times New Roman" w:hAnsi="Times New Roman"/>
          <w:sz w:val="21"/>
          <w:szCs w:val="21"/>
        </w:rPr>
        <w:t>Исполнитель</w:t>
      </w:r>
      <w:r w:rsidR="001D44D2" w:rsidRPr="00325154">
        <w:rPr>
          <w:rFonts w:ascii="Times New Roman" w:hAnsi="Times New Roman"/>
          <w:sz w:val="21"/>
          <w:szCs w:val="21"/>
        </w:rPr>
        <w:t xml:space="preserve"> за исключением случаев, когда экспертизой установлено отсутствие нарушений </w:t>
      </w:r>
      <w:r w:rsidR="00E53F00" w:rsidRPr="00325154">
        <w:rPr>
          <w:rFonts w:ascii="Times New Roman" w:hAnsi="Times New Roman"/>
          <w:sz w:val="21"/>
          <w:szCs w:val="21"/>
        </w:rPr>
        <w:t>Исполнителем</w:t>
      </w:r>
      <w:r w:rsidR="001D44D2" w:rsidRPr="00325154">
        <w:rPr>
          <w:rFonts w:ascii="Times New Roman" w:hAnsi="Times New Roman"/>
          <w:sz w:val="21"/>
          <w:szCs w:val="21"/>
        </w:rPr>
        <w:t xml:space="preserve"> условий </w:t>
      </w:r>
      <w:r w:rsidR="007C2369" w:rsidRPr="00325154">
        <w:rPr>
          <w:rFonts w:ascii="Times New Roman" w:hAnsi="Times New Roman"/>
          <w:sz w:val="21"/>
          <w:szCs w:val="21"/>
        </w:rPr>
        <w:t>договор</w:t>
      </w:r>
      <w:r w:rsidR="001D44D2" w:rsidRPr="00325154">
        <w:rPr>
          <w:rFonts w:ascii="Times New Roman" w:hAnsi="Times New Roman"/>
          <w:sz w:val="21"/>
          <w:szCs w:val="21"/>
        </w:rPr>
        <w:t xml:space="preserve">а или причинной связи между действиями </w:t>
      </w:r>
      <w:r w:rsidR="00E53F00" w:rsidRPr="00325154">
        <w:rPr>
          <w:rFonts w:ascii="Times New Roman" w:hAnsi="Times New Roman"/>
          <w:sz w:val="21"/>
          <w:szCs w:val="21"/>
        </w:rPr>
        <w:t>Исполнителя</w:t>
      </w:r>
      <w:r w:rsidR="001D44D2" w:rsidRPr="00325154">
        <w:rPr>
          <w:rFonts w:ascii="Times New Roman" w:hAnsi="Times New Roman"/>
          <w:sz w:val="21"/>
          <w:szCs w:val="21"/>
        </w:rPr>
        <w:t xml:space="preserve"> и обнаруженными недостатками. В указанных случаях расходы за экспертизу несет Сторона, потребовавшая назначения экспертизы, а если она назначена по соглашению между Сторонами – обе Стороны поровну.</w:t>
      </w:r>
    </w:p>
    <w:p w14:paraId="71A1415C" w14:textId="77777777" w:rsidR="00452838" w:rsidRPr="00325154" w:rsidRDefault="00452838" w:rsidP="00E03DD8">
      <w:pPr>
        <w:pStyle w:val="ab"/>
        <w:widowControl w:val="0"/>
        <w:spacing w:after="0" w:line="240" w:lineRule="auto"/>
        <w:ind w:left="0"/>
        <w:jc w:val="both"/>
        <w:rPr>
          <w:rFonts w:ascii="Times New Roman" w:hAnsi="Times New Roman"/>
          <w:sz w:val="21"/>
          <w:szCs w:val="21"/>
        </w:rPr>
      </w:pPr>
    </w:p>
    <w:p w14:paraId="52554CA0" w14:textId="77777777" w:rsidR="0028579F" w:rsidRPr="00325154" w:rsidRDefault="00436E9C" w:rsidP="00452838">
      <w:pPr>
        <w:pStyle w:val="a3"/>
        <w:widowControl w:val="0"/>
        <w:ind w:firstLine="567"/>
        <w:rPr>
          <w:rFonts w:ascii="Times New Roman" w:hAnsi="Times New Roman"/>
          <w:b/>
          <w:sz w:val="21"/>
          <w:szCs w:val="21"/>
        </w:rPr>
      </w:pPr>
      <w:r w:rsidRPr="00325154">
        <w:rPr>
          <w:rFonts w:ascii="Times New Roman" w:hAnsi="Times New Roman"/>
          <w:b/>
          <w:sz w:val="21"/>
          <w:szCs w:val="21"/>
          <w:lang w:val="ru-RU"/>
        </w:rPr>
        <w:t>6</w:t>
      </w:r>
      <w:r w:rsidR="000D1796" w:rsidRPr="00325154">
        <w:rPr>
          <w:rFonts w:ascii="Times New Roman" w:hAnsi="Times New Roman"/>
          <w:b/>
          <w:sz w:val="21"/>
          <w:szCs w:val="21"/>
        </w:rPr>
        <w:t xml:space="preserve">. </w:t>
      </w:r>
      <w:r w:rsidR="00A73257" w:rsidRPr="00325154">
        <w:rPr>
          <w:rFonts w:ascii="Times New Roman" w:hAnsi="Times New Roman"/>
          <w:b/>
          <w:sz w:val="21"/>
          <w:szCs w:val="21"/>
        </w:rPr>
        <w:t>ответственность</w:t>
      </w:r>
      <w:r w:rsidR="007C369A" w:rsidRPr="00325154">
        <w:rPr>
          <w:rFonts w:ascii="Times New Roman" w:hAnsi="Times New Roman"/>
          <w:b/>
          <w:sz w:val="21"/>
          <w:szCs w:val="21"/>
        </w:rPr>
        <w:t xml:space="preserve"> сторон</w:t>
      </w:r>
    </w:p>
    <w:p w14:paraId="2D6966AD" w14:textId="77777777" w:rsidR="007A739E" w:rsidRPr="00325154" w:rsidRDefault="007A739E" w:rsidP="00E03DD8">
      <w:pPr>
        <w:widowControl w:val="0"/>
        <w:autoSpaceDE w:val="0"/>
        <w:autoSpaceDN w:val="0"/>
        <w:adjustRightInd w:val="0"/>
        <w:ind w:firstLine="567"/>
        <w:jc w:val="both"/>
        <w:rPr>
          <w:rFonts w:ascii="Times New Roman" w:hAnsi="Times New Roman"/>
          <w:sz w:val="21"/>
          <w:szCs w:val="21"/>
        </w:rPr>
      </w:pPr>
      <w:r w:rsidRPr="00325154">
        <w:rPr>
          <w:rFonts w:ascii="Times New Roman" w:hAnsi="Times New Roman"/>
          <w:sz w:val="21"/>
          <w:szCs w:val="21"/>
        </w:rPr>
        <w:t>6.1. Стороны несут ответственность за неисполнение или ненадлежащее исполнение обязательств, предусмотренных Договором.</w:t>
      </w:r>
    </w:p>
    <w:p w14:paraId="3F94B870" w14:textId="77777777" w:rsidR="007A739E" w:rsidRPr="00325154" w:rsidRDefault="007A739E" w:rsidP="00E03DD8">
      <w:pPr>
        <w:widowControl w:val="0"/>
        <w:autoSpaceDE w:val="0"/>
        <w:autoSpaceDN w:val="0"/>
        <w:adjustRightInd w:val="0"/>
        <w:ind w:firstLine="567"/>
        <w:jc w:val="both"/>
        <w:rPr>
          <w:rFonts w:ascii="Times New Roman" w:hAnsi="Times New Roman"/>
          <w:sz w:val="21"/>
          <w:szCs w:val="21"/>
        </w:rPr>
      </w:pPr>
      <w:r w:rsidRPr="00325154">
        <w:rPr>
          <w:rFonts w:ascii="Times New Roman" w:hAnsi="Times New Roman"/>
          <w:sz w:val="21"/>
          <w:szCs w:val="21"/>
        </w:rPr>
        <w:t xml:space="preserve">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88262E">
        <w:rPr>
          <w:rFonts w:ascii="Times New Roman" w:hAnsi="Times New Roman"/>
          <w:sz w:val="21"/>
          <w:szCs w:val="21"/>
        </w:rPr>
        <w:t>Исполнитель</w:t>
      </w:r>
      <w:r w:rsidRPr="00325154">
        <w:rPr>
          <w:rFonts w:ascii="Times New Roman" w:hAnsi="Times New Roman"/>
          <w:sz w:val="21"/>
          <w:szCs w:val="21"/>
        </w:rPr>
        <w:t xml:space="preserve"> вправе потребовать уплаты неустоек (штрафов, пеней). </w:t>
      </w:r>
    </w:p>
    <w:p w14:paraId="4774865D" w14:textId="77777777" w:rsidR="007A739E" w:rsidRPr="00325154" w:rsidRDefault="007A739E" w:rsidP="00E03DD8">
      <w:pPr>
        <w:widowControl w:val="0"/>
        <w:autoSpaceDE w:val="0"/>
        <w:autoSpaceDN w:val="0"/>
        <w:adjustRightInd w:val="0"/>
        <w:ind w:firstLine="567"/>
        <w:jc w:val="both"/>
        <w:rPr>
          <w:rFonts w:ascii="Times New Roman" w:hAnsi="Times New Roman"/>
          <w:sz w:val="21"/>
          <w:szCs w:val="21"/>
        </w:rPr>
      </w:pPr>
      <w:r w:rsidRPr="00325154">
        <w:rPr>
          <w:rFonts w:ascii="Times New Roman" w:hAnsi="Times New Roman"/>
          <w:sz w:val="21"/>
          <w:szCs w:val="21"/>
        </w:rPr>
        <w:t xml:space="preserve">Пеня начисляется за каждый день просрочки исполнения обязательства, предусмотренного Договором, </w:t>
      </w:r>
      <w:r w:rsidRPr="00325154">
        <w:rPr>
          <w:rFonts w:ascii="Times New Roman" w:hAnsi="Times New Roman"/>
          <w:sz w:val="21"/>
          <w:szCs w:val="21"/>
        </w:rPr>
        <w:lastRenderedPageBreak/>
        <w:t xml:space="preserve">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5C538A48" w14:textId="77777777" w:rsidR="007A739E" w:rsidRPr="00325154" w:rsidRDefault="007A739E" w:rsidP="00E03DD8">
      <w:pPr>
        <w:widowControl w:val="0"/>
        <w:autoSpaceDE w:val="0"/>
        <w:autoSpaceDN w:val="0"/>
        <w:adjustRightInd w:val="0"/>
        <w:ind w:firstLine="567"/>
        <w:jc w:val="both"/>
        <w:rPr>
          <w:rFonts w:ascii="Times New Roman" w:hAnsi="Times New Roman"/>
          <w:sz w:val="21"/>
          <w:szCs w:val="21"/>
        </w:rPr>
      </w:pPr>
      <w:r w:rsidRPr="00325154">
        <w:rPr>
          <w:rFonts w:ascii="Times New Roman" w:hAnsi="Times New Roman"/>
          <w:sz w:val="21"/>
          <w:szCs w:val="21"/>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Договоре в порядке, установленном Правительством Российской Федерации от 30.08.2017 № 1042 (далее – порядок, установленный постановлением Правительства Российской Федерации от 30.08.2017 № 1042), и составляет:</w:t>
      </w:r>
    </w:p>
    <w:p w14:paraId="0BECC699" w14:textId="77777777" w:rsidR="007A739E" w:rsidRPr="00325154" w:rsidRDefault="007A739E" w:rsidP="00E03DD8">
      <w:pPr>
        <w:widowControl w:val="0"/>
        <w:autoSpaceDE w:val="0"/>
        <w:autoSpaceDN w:val="0"/>
        <w:adjustRightInd w:val="0"/>
        <w:ind w:firstLine="567"/>
        <w:jc w:val="both"/>
        <w:rPr>
          <w:rFonts w:ascii="Times New Roman" w:hAnsi="Times New Roman"/>
          <w:sz w:val="21"/>
          <w:szCs w:val="21"/>
        </w:rPr>
      </w:pPr>
      <w:r w:rsidRPr="00325154">
        <w:rPr>
          <w:rFonts w:ascii="Times New Roman" w:hAnsi="Times New Roman"/>
          <w:sz w:val="21"/>
          <w:szCs w:val="21"/>
        </w:rPr>
        <w:t>а) 1000 рублей, если цена Договора не превышает 3 млн. рублей (включительно);</w:t>
      </w:r>
    </w:p>
    <w:p w14:paraId="158B9847" w14:textId="77777777" w:rsidR="007A739E" w:rsidRPr="00325154" w:rsidRDefault="007A739E" w:rsidP="00E03DD8">
      <w:pPr>
        <w:widowControl w:val="0"/>
        <w:autoSpaceDE w:val="0"/>
        <w:autoSpaceDN w:val="0"/>
        <w:adjustRightInd w:val="0"/>
        <w:ind w:firstLine="567"/>
        <w:jc w:val="both"/>
        <w:rPr>
          <w:rFonts w:ascii="Times New Roman" w:hAnsi="Times New Roman"/>
          <w:sz w:val="21"/>
          <w:szCs w:val="21"/>
        </w:rPr>
      </w:pPr>
      <w:r w:rsidRPr="00325154">
        <w:rPr>
          <w:rFonts w:ascii="Times New Roman" w:hAnsi="Times New Roman"/>
          <w:sz w:val="21"/>
          <w:szCs w:val="21"/>
        </w:rPr>
        <w:t>б) 5000 рублей, если цена Договора составляет от 3 млн. рублей до 50 млн. рублей (включительно);</w:t>
      </w:r>
    </w:p>
    <w:p w14:paraId="275D9437" w14:textId="77777777" w:rsidR="007A739E" w:rsidRPr="00325154" w:rsidRDefault="007A739E" w:rsidP="00E03DD8">
      <w:pPr>
        <w:widowControl w:val="0"/>
        <w:autoSpaceDE w:val="0"/>
        <w:autoSpaceDN w:val="0"/>
        <w:adjustRightInd w:val="0"/>
        <w:ind w:firstLine="567"/>
        <w:jc w:val="both"/>
        <w:rPr>
          <w:rFonts w:ascii="Times New Roman" w:hAnsi="Times New Roman"/>
          <w:sz w:val="21"/>
          <w:szCs w:val="21"/>
        </w:rPr>
      </w:pPr>
      <w:r w:rsidRPr="00325154">
        <w:rPr>
          <w:rFonts w:ascii="Times New Roman" w:hAnsi="Times New Roman"/>
          <w:sz w:val="21"/>
          <w:szCs w:val="21"/>
        </w:rPr>
        <w:t>в) 10000 рублей, если цена Договора составляет от 50 млн. рублей до 100 млн. рублей (включительно);</w:t>
      </w:r>
    </w:p>
    <w:p w14:paraId="4C0BD334" w14:textId="77777777" w:rsidR="007A739E" w:rsidRPr="00325154" w:rsidRDefault="007A739E" w:rsidP="00E03DD8">
      <w:pPr>
        <w:widowControl w:val="0"/>
        <w:autoSpaceDE w:val="0"/>
        <w:autoSpaceDN w:val="0"/>
        <w:adjustRightInd w:val="0"/>
        <w:ind w:firstLine="567"/>
        <w:jc w:val="both"/>
        <w:rPr>
          <w:rFonts w:ascii="Times New Roman" w:hAnsi="Times New Roman"/>
          <w:sz w:val="21"/>
          <w:szCs w:val="21"/>
        </w:rPr>
      </w:pPr>
      <w:r w:rsidRPr="00325154">
        <w:rPr>
          <w:rFonts w:ascii="Times New Roman" w:hAnsi="Times New Roman"/>
          <w:sz w:val="21"/>
          <w:szCs w:val="21"/>
        </w:rPr>
        <w:t>г) 100000 рублей, если цена Договора превышает 100 млн. рублей.</w:t>
      </w:r>
    </w:p>
    <w:p w14:paraId="7CB247D4" w14:textId="77777777" w:rsidR="007A739E" w:rsidRPr="00325154" w:rsidRDefault="007A739E" w:rsidP="00E03DD8">
      <w:pPr>
        <w:widowControl w:val="0"/>
        <w:autoSpaceDE w:val="0"/>
        <w:autoSpaceDN w:val="0"/>
        <w:adjustRightInd w:val="0"/>
        <w:ind w:firstLine="567"/>
        <w:jc w:val="both"/>
        <w:rPr>
          <w:rFonts w:ascii="Times New Roman" w:hAnsi="Times New Roman"/>
          <w:sz w:val="21"/>
          <w:szCs w:val="21"/>
        </w:rPr>
      </w:pPr>
      <w:r w:rsidRPr="00325154">
        <w:rPr>
          <w:rFonts w:ascii="Times New Roman" w:hAnsi="Times New Roman"/>
          <w:sz w:val="21"/>
          <w:szCs w:val="21"/>
        </w:rPr>
        <w:t>6.3. В случае просрочки исполнения Поставщиком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5E7A9D54" w14:textId="77777777" w:rsidR="007A739E" w:rsidRPr="00325154" w:rsidRDefault="007A739E" w:rsidP="00E03DD8">
      <w:pPr>
        <w:widowControl w:val="0"/>
        <w:autoSpaceDE w:val="0"/>
        <w:autoSpaceDN w:val="0"/>
        <w:adjustRightInd w:val="0"/>
        <w:ind w:firstLine="567"/>
        <w:jc w:val="both"/>
        <w:rPr>
          <w:rFonts w:ascii="Times New Roman" w:eastAsia="Calibri" w:hAnsi="Times New Roman"/>
          <w:sz w:val="21"/>
          <w:szCs w:val="21"/>
        </w:rPr>
      </w:pPr>
      <w:r w:rsidRPr="00325154">
        <w:rPr>
          <w:rFonts w:ascii="Times New Roman" w:hAnsi="Times New Roman"/>
          <w:sz w:val="21"/>
          <w:szCs w:val="21"/>
        </w:rPr>
        <w:t>6.3.1.</w:t>
      </w:r>
      <w:r w:rsidRPr="00325154">
        <w:rPr>
          <w:rFonts w:ascii="Times New Roman" w:eastAsia="Calibri" w:hAnsi="Times New Roman"/>
          <w:color w:val="000000"/>
          <w:sz w:val="21"/>
          <w:szCs w:val="21"/>
          <w:shd w:val="clear" w:color="auto" w:fill="FFFFFF"/>
        </w:rPr>
        <w:t xml:space="preserve">Пеня начисляется за каждый день просрочки исполнения </w:t>
      </w:r>
      <w:r w:rsidR="0088262E">
        <w:rPr>
          <w:rFonts w:ascii="Times New Roman" w:eastAsia="Calibri" w:hAnsi="Times New Roman"/>
          <w:color w:val="000000"/>
          <w:sz w:val="21"/>
          <w:szCs w:val="21"/>
          <w:shd w:val="clear" w:color="auto" w:fill="FFFFFF"/>
        </w:rPr>
        <w:t>Исполнителем</w:t>
      </w:r>
      <w:r w:rsidRPr="00325154">
        <w:rPr>
          <w:rFonts w:ascii="Times New Roman" w:eastAsia="Calibri" w:hAnsi="Times New Roman"/>
          <w:color w:val="000000"/>
          <w:sz w:val="21"/>
          <w:szCs w:val="21"/>
          <w:shd w:val="clear" w:color="auto" w:fill="FFFFFF"/>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14:paraId="20F28F89" w14:textId="77777777" w:rsidR="007A739E" w:rsidRPr="00325154" w:rsidRDefault="007A739E" w:rsidP="00E03DD8">
      <w:pPr>
        <w:widowControl w:val="0"/>
        <w:autoSpaceDE w:val="0"/>
        <w:autoSpaceDN w:val="0"/>
        <w:adjustRightInd w:val="0"/>
        <w:ind w:firstLine="567"/>
        <w:jc w:val="both"/>
        <w:rPr>
          <w:rFonts w:ascii="Times New Roman" w:hAnsi="Times New Roman"/>
          <w:sz w:val="21"/>
          <w:szCs w:val="21"/>
        </w:rPr>
      </w:pPr>
      <w:r w:rsidRPr="00325154">
        <w:rPr>
          <w:rFonts w:ascii="Times New Roman" w:hAnsi="Times New Roman"/>
          <w:sz w:val="21"/>
          <w:szCs w:val="21"/>
        </w:rPr>
        <w:t>6.3.2. За каждый факт неисполнения или ненадлежащего исп</w:t>
      </w:r>
      <w:r w:rsidR="00B15099">
        <w:rPr>
          <w:rFonts w:ascii="Times New Roman" w:hAnsi="Times New Roman"/>
          <w:sz w:val="21"/>
          <w:szCs w:val="21"/>
        </w:rPr>
        <w:t>олнения</w:t>
      </w:r>
      <w:r w:rsidRPr="00325154">
        <w:rPr>
          <w:rFonts w:ascii="Times New Roman" w:hAnsi="Times New Roman"/>
          <w:sz w:val="21"/>
          <w:szCs w:val="21"/>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 (за исключением п.п. 6.3.3 настоящего Договора):</w:t>
      </w:r>
    </w:p>
    <w:p w14:paraId="14794374" w14:textId="77777777" w:rsidR="007A739E" w:rsidRPr="00325154" w:rsidRDefault="007A739E" w:rsidP="00E03DD8">
      <w:pPr>
        <w:widowControl w:val="0"/>
        <w:autoSpaceDE w:val="0"/>
        <w:autoSpaceDN w:val="0"/>
        <w:adjustRightInd w:val="0"/>
        <w:ind w:firstLine="567"/>
        <w:jc w:val="both"/>
        <w:rPr>
          <w:rFonts w:ascii="Times New Roman" w:hAnsi="Times New Roman"/>
          <w:sz w:val="21"/>
          <w:szCs w:val="21"/>
        </w:rPr>
      </w:pPr>
      <w:r w:rsidRPr="00325154">
        <w:rPr>
          <w:rFonts w:ascii="Times New Roman" w:hAnsi="Times New Roman"/>
          <w:sz w:val="21"/>
          <w:szCs w:val="21"/>
        </w:rPr>
        <w:t>а) 10 процентов цены Договора (этапа) в случае, если цена Договора (этапа) не превышает 3 млн. рублей;</w:t>
      </w:r>
    </w:p>
    <w:p w14:paraId="0B1D73F7" w14:textId="77777777" w:rsidR="007A739E" w:rsidRPr="00325154" w:rsidRDefault="007A739E" w:rsidP="00E03DD8">
      <w:pPr>
        <w:widowControl w:val="0"/>
        <w:autoSpaceDE w:val="0"/>
        <w:autoSpaceDN w:val="0"/>
        <w:adjustRightInd w:val="0"/>
        <w:ind w:firstLine="567"/>
        <w:jc w:val="both"/>
        <w:rPr>
          <w:rFonts w:ascii="Times New Roman" w:hAnsi="Times New Roman"/>
          <w:sz w:val="21"/>
          <w:szCs w:val="21"/>
        </w:rPr>
      </w:pPr>
      <w:r w:rsidRPr="00325154">
        <w:rPr>
          <w:rFonts w:ascii="Times New Roman" w:hAnsi="Times New Roman"/>
          <w:sz w:val="21"/>
          <w:szCs w:val="21"/>
        </w:rPr>
        <w:t>б) 5 процентов цены Договора (этапа) в случае, если цена Договора (этапа) составляет от 3 млн. рублей до 50 млн. рублей (включительно);</w:t>
      </w:r>
    </w:p>
    <w:p w14:paraId="03F66E66" w14:textId="77777777" w:rsidR="007A739E" w:rsidRPr="00325154" w:rsidRDefault="007A739E" w:rsidP="00E03DD8">
      <w:pPr>
        <w:widowControl w:val="0"/>
        <w:autoSpaceDE w:val="0"/>
        <w:autoSpaceDN w:val="0"/>
        <w:adjustRightInd w:val="0"/>
        <w:ind w:firstLine="567"/>
        <w:jc w:val="both"/>
        <w:rPr>
          <w:rFonts w:ascii="Times New Roman" w:hAnsi="Times New Roman"/>
          <w:sz w:val="21"/>
          <w:szCs w:val="21"/>
        </w:rPr>
      </w:pPr>
      <w:r w:rsidRPr="00325154">
        <w:rPr>
          <w:rFonts w:ascii="Times New Roman" w:hAnsi="Times New Roman"/>
          <w:sz w:val="21"/>
          <w:szCs w:val="21"/>
        </w:rPr>
        <w:t>в) 1 процент цены Договора (этапа) в случае, если цена Договора (этапа) составляет от 50 млн. рублей до 100 млн. рублей (включительно);</w:t>
      </w:r>
    </w:p>
    <w:p w14:paraId="1FF60437" w14:textId="77777777" w:rsidR="007A739E" w:rsidRPr="00325154" w:rsidRDefault="007A739E" w:rsidP="00E03DD8">
      <w:pPr>
        <w:widowControl w:val="0"/>
        <w:autoSpaceDE w:val="0"/>
        <w:autoSpaceDN w:val="0"/>
        <w:adjustRightInd w:val="0"/>
        <w:ind w:firstLine="567"/>
        <w:jc w:val="both"/>
        <w:rPr>
          <w:rFonts w:ascii="Times New Roman" w:hAnsi="Times New Roman"/>
          <w:sz w:val="21"/>
          <w:szCs w:val="21"/>
        </w:rPr>
      </w:pPr>
      <w:r w:rsidRPr="00325154">
        <w:rPr>
          <w:rFonts w:ascii="Times New Roman" w:hAnsi="Times New Roman"/>
          <w:sz w:val="21"/>
          <w:szCs w:val="21"/>
        </w:rPr>
        <w:t>г) 0,5 процента цены Договора (этапа) в случае, если цена Договора (этапа) составляет от 100 млн. рублей до 500 млн. рублей (включительно);</w:t>
      </w:r>
    </w:p>
    <w:p w14:paraId="3C0C7E8F" w14:textId="77777777" w:rsidR="007A739E" w:rsidRPr="00325154" w:rsidRDefault="007A739E" w:rsidP="00E03DD8">
      <w:pPr>
        <w:widowControl w:val="0"/>
        <w:autoSpaceDE w:val="0"/>
        <w:autoSpaceDN w:val="0"/>
        <w:adjustRightInd w:val="0"/>
        <w:ind w:firstLine="567"/>
        <w:jc w:val="both"/>
        <w:rPr>
          <w:rFonts w:ascii="Times New Roman" w:hAnsi="Times New Roman"/>
          <w:sz w:val="21"/>
          <w:szCs w:val="21"/>
        </w:rPr>
      </w:pPr>
      <w:r w:rsidRPr="00325154">
        <w:rPr>
          <w:rFonts w:ascii="Times New Roman" w:hAnsi="Times New Roman"/>
          <w:sz w:val="21"/>
          <w:szCs w:val="21"/>
        </w:rPr>
        <w:t>д) 0,4 процента цены Договора (этапа) в случае, если цена Договора (этапа) составляет от 500 млн. рублей до 1 млрд. рублей (включительно);</w:t>
      </w:r>
    </w:p>
    <w:p w14:paraId="465FFFDA" w14:textId="77777777" w:rsidR="007A739E" w:rsidRPr="00325154" w:rsidRDefault="007A739E" w:rsidP="00E03DD8">
      <w:pPr>
        <w:widowControl w:val="0"/>
        <w:autoSpaceDE w:val="0"/>
        <w:autoSpaceDN w:val="0"/>
        <w:adjustRightInd w:val="0"/>
        <w:ind w:firstLine="567"/>
        <w:jc w:val="both"/>
        <w:rPr>
          <w:rFonts w:ascii="Times New Roman" w:hAnsi="Times New Roman"/>
          <w:sz w:val="21"/>
          <w:szCs w:val="21"/>
        </w:rPr>
      </w:pPr>
      <w:r w:rsidRPr="00325154">
        <w:rPr>
          <w:rFonts w:ascii="Times New Roman" w:hAnsi="Times New Roman"/>
          <w:sz w:val="21"/>
          <w:szCs w:val="21"/>
        </w:rPr>
        <w:t>е) 0,3 процента цены Договора (этапа) в случае, если цена Договора (этапа) составляет от 1 млрд. рублей до 2 млрд. рублей (включительно);</w:t>
      </w:r>
    </w:p>
    <w:p w14:paraId="6BE7281B" w14:textId="77777777" w:rsidR="007A739E" w:rsidRPr="00325154" w:rsidRDefault="007A739E" w:rsidP="00E03DD8">
      <w:pPr>
        <w:widowControl w:val="0"/>
        <w:autoSpaceDE w:val="0"/>
        <w:autoSpaceDN w:val="0"/>
        <w:adjustRightInd w:val="0"/>
        <w:ind w:firstLine="567"/>
        <w:jc w:val="both"/>
        <w:rPr>
          <w:rFonts w:ascii="Times New Roman" w:hAnsi="Times New Roman"/>
          <w:sz w:val="21"/>
          <w:szCs w:val="21"/>
        </w:rPr>
      </w:pPr>
      <w:r w:rsidRPr="00325154">
        <w:rPr>
          <w:rFonts w:ascii="Times New Roman" w:hAnsi="Times New Roman"/>
          <w:sz w:val="21"/>
          <w:szCs w:val="21"/>
        </w:rPr>
        <w:t>ж) 0,25 процента цены Договора (этапа) в случае, если цена Договора (этапа) составляет от 2 млрд. рублей до 5 млрд. рублей (включительно);</w:t>
      </w:r>
    </w:p>
    <w:p w14:paraId="1DFA92D1" w14:textId="77777777" w:rsidR="007A739E" w:rsidRPr="00325154" w:rsidRDefault="007A739E" w:rsidP="00E03DD8">
      <w:pPr>
        <w:widowControl w:val="0"/>
        <w:autoSpaceDE w:val="0"/>
        <w:autoSpaceDN w:val="0"/>
        <w:adjustRightInd w:val="0"/>
        <w:ind w:firstLine="567"/>
        <w:jc w:val="both"/>
        <w:rPr>
          <w:rFonts w:ascii="Times New Roman" w:hAnsi="Times New Roman"/>
          <w:sz w:val="21"/>
          <w:szCs w:val="21"/>
        </w:rPr>
      </w:pPr>
      <w:r w:rsidRPr="00325154">
        <w:rPr>
          <w:rFonts w:ascii="Times New Roman" w:hAnsi="Times New Roman"/>
          <w:sz w:val="21"/>
          <w:szCs w:val="21"/>
        </w:rPr>
        <w:t>з) 0,2 процента цены Договора (этапа) в случае, если цена Договора (этапа) составляет от 5 млрд. рублей до 10 млрд. рублей (включительно);</w:t>
      </w:r>
    </w:p>
    <w:p w14:paraId="30DF0AE8" w14:textId="77777777" w:rsidR="007A739E" w:rsidRPr="00325154" w:rsidRDefault="007A739E" w:rsidP="00E03DD8">
      <w:pPr>
        <w:widowControl w:val="0"/>
        <w:autoSpaceDE w:val="0"/>
        <w:autoSpaceDN w:val="0"/>
        <w:adjustRightInd w:val="0"/>
        <w:ind w:firstLine="567"/>
        <w:jc w:val="both"/>
        <w:rPr>
          <w:rFonts w:ascii="Times New Roman" w:hAnsi="Times New Roman"/>
          <w:sz w:val="21"/>
          <w:szCs w:val="21"/>
        </w:rPr>
      </w:pPr>
      <w:r w:rsidRPr="00325154">
        <w:rPr>
          <w:rFonts w:ascii="Times New Roman" w:hAnsi="Times New Roman"/>
          <w:sz w:val="21"/>
          <w:szCs w:val="21"/>
        </w:rPr>
        <w:t>и) 0,1 процента цены Договора (этапа) в случае, если цена Договора (этапа) превышает 10 млрд. рублей.</w:t>
      </w:r>
    </w:p>
    <w:p w14:paraId="77B23BD9" w14:textId="77777777" w:rsidR="007A739E" w:rsidRPr="00325154" w:rsidRDefault="007A739E" w:rsidP="00E03DD8">
      <w:pPr>
        <w:widowControl w:val="0"/>
        <w:autoSpaceDE w:val="0"/>
        <w:autoSpaceDN w:val="0"/>
        <w:adjustRightInd w:val="0"/>
        <w:ind w:firstLine="567"/>
        <w:jc w:val="both"/>
        <w:rPr>
          <w:rFonts w:ascii="Times New Roman" w:hAnsi="Times New Roman"/>
          <w:sz w:val="21"/>
          <w:szCs w:val="21"/>
        </w:rPr>
      </w:pPr>
      <w:r w:rsidRPr="00325154">
        <w:rPr>
          <w:rFonts w:ascii="Times New Roman" w:hAnsi="Times New Roman"/>
          <w:sz w:val="21"/>
          <w:szCs w:val="21"/>
        </w:rPr>
        <w:t>6.3.3.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0BAEDE4F" w14:textId="77777777" w:rsidR="007A739E" w:rsidRPr="00325154" w:rsidRDefault="007A739E" w:rsidP="00E03DD8">
      <w:pPr>
        <w:widowControl w:val="0"/>
        <w:autoSpaceDE w:val="0"/>
        <w:autoSpaceDN w:val="0"/>
        <w:adjustRightInd w:val="0"/>
        <w:ind w:firstLine="567"/>
        <w:jc w:val="both"/>
        <w:rPr>
          <w:rFonts w:ascii="Times New Roman" w:hAnsi="Times New Roman"/>
          <w:sz w:val="21"/>
          <w:szCs w:val="21"/>
        </w:rPr>
      </w:pPr>
      <w:r w:rsidRPr="00325154">
        <w:rPr>
          <w:rFonts w:ascii="Times New Roman" w:hAnsi="Times New Roman"/>
          <w:sz w:val="21"/>
          <w:szCs w:val="21"/>
        </w:rPr>
        <w:t>а) 1000 рублей, если цена Договора не превышает 3 млн. рублей;</w:t>
      </w:r>
    </w:p>
    <w:p w14:paraId="4E933485" w14:textId="77777777" w:rsidR="007A739E" w:rsidRPr="00325154" w:rsidRDefault="007A739E" w:rsidP="00E03DD8">
      <w:pPr>
        <w:widowControl w:val="0"/>
        <w:autoSpaceDE w:val="0"/>
        <w:autoSpaceDN w:val="0"/>
        <w:adjustRightInd w:val="0"/>
        <w:ind w:firstLine="567"/>
        <w:jc w:val="both"/>
        <w:rPr>
          <w:rFonts w:ascii="Times New Roman" w:hAnsi="Times New Roman"/>
          <w:sz w:val="21"/>
          <w:szCs w:val="21"/>
        </w:rPr>
      </w:pPr>
      <w:r w:rsidRPr="00325154">
        <w:rPr>
          <w:rFonts w:ascii="Times New Roman" w:hAnsi="Times New Roman"/>
          <w:sz w:val="21"/>
          <w:szCs w:val="21"/>
        </w:rPr>
        <w:t>б) 5000 рублей, если цена Договора составляет от 3 млн. рублей до 50 млн. рублей (включительно);</w:t>
      </w:r>
    </w:p>
    <w:p w14:paraId="0052B886" w14:textId="77777777" w:rsidR="007A739E" w:rsidRPr="00325154" w:rsidRDefault="007A739E" w:rsidP="00E03DD8">
      <w:pPr>
        <w:widowControl w:val="0"/>
        <w:autoSpaceDE w:val="0"/>
        <w:autoSpaceDN w:val="0"/>
        <w:adjustRightInd w:val="0"/>
        <w:ind w:firstLine="567"/>
        <w:jc w:val="both"/>
        <w:rPr>
          <w:rFonts w:ascii="Times New Roman" w:hAnsi="Times New Roman"/>
          <w:sz w:val="21"/>
          <w:szCs w:val="21"/>
        </w:rPr>
      </w:pPr>
      <w:r w:rsidRPr="00325154">
        <w:rPr>
          <w:rFonts w:ascii="Times New Roman" w:hAnsi="Times New Roman"/>
          <w:sz w:val="21"/>
          <w:szCs w:val="21"/>
        </w:rPr>
        <w:t>в) 10000 рублей, если цена Договора составляет от 50 млн. рублей до 100 млн. рублей (включительно);</w:t>
      </w:r>
    </w:p>
    <w:p w14:paraId="007D96DE" w14:textId="77777777" w:rsidR="007A739E" w:rsidRPr="00325154" w:rsidRDefault="007A739E" w:rsidP="00E03DD8">
      <w:pPr>
        <w:widowControl w:val="0"/>
        <w:autoSpaceDE w:val="0"/>
        <w:autoSpaceDN w:val="0"/>
        <w:adjustRightInd w:val="0"/>
        <w:ind w:firstLine="567"/>
        <w:jc w:val="both"/>
        <w:rPr>
          <w:rFonts w:ascii="Times New Roman" w:hAnsi="Times New Roman"/>
          <w:sz w:val="21"/>
          <w:szCs w:val="21"/>
        </w:rPr>
      </w:pPr>
      <w:r w:rsidRPr="00325154">
        <w:rPr>
          <w:rFonts w:ascii="Times New Roman" w:hAnsi="Times New Roman"/>
          <w:sz w:val="21"/>
          <w:szCs w:val="21"/>
        </w:rPr>
        <w:t>г) 100000 рублей, если цена Договора превышает 100 млн. рублей.</w:t>
      </w:r>
    </w:p>
    <w:p w14:paraId="6D11803D" w14:textId="77777777" w:rsidR="007A739E" w:rsidRPr="00325154" w:rsidRDefault="007A739E" w:rsidP="00E03DD8">
      <w:pPr>
        <w:widowControl w:val="0"/>
        <w:autoSpaceDE w:val="0"/>
        <w:autoSpaceDN w:val="0"/>
        <w:adjustRightInd w:val="0"/>
        <w:ind w:firstLine="567"/>
        <w:jc w:val="both"/>
        <w:rPr>
          <w:rFonts w:ascii="Times New Roman" w:hAnsi="Times New Roman"/>
          <w:sz w:val="21"/>
          <w:szCs w:val="21"/>
        </w:rPr>
      </w:pPr>
      <w:r w:rsidRPr="00325154">
        <w:rPr>
          <w:rFonts w:ascii="Times New Roman" w:hAnsi="Times New Roman"/>
          <w:sz w:val="21"/>
          <w:szCs w:val="21"/>
        </w:rPr>
        <w:t>6.4.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53719836" w14:textId="77777777" w:rsidR="007A739E" w:rsidRPr="00325154" w:rsidRDefault="007A739E" w:rsidP="00E03DD8">
      <w:pPr>
        <w:widowControl w:val="0"/>
        <w:autoSpaceDE w:val="0"/>
        <w:autoSpaceDN w:val="0"/>
        <w:adjustRightInd w:val="0"/>
        <w:ind w:firstLine="567"/>
        <w:jc w:val="both"/>
        <w:rPr>
          <w:rFonts w:ascii="Times New Roman" w:hAnsi="Times New Roman"/>
          <w:sz w:val="21"/>
          <w:szCs w:val="21"/>
        </w:rPr>
      </w:pPr>
      <w:r w:rsidRPr="00325154">
        <w:rPr>
          <w:rFonts w:ascii="Times New Roman" w:hAnsi="Times New Roman"/>
          <w:sz w:val="21"/>
          <w:szCs w:val="21"/>
        </w:rPr>
        <w:t>6.5.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47E92C01" w14:textId="77777777" w:rsidR="007A739E" w:rsidRPr="00325154" w:rsidRDefault="007A739E" w:rsidP="00E03DD8">
      <w:pPr>
        <w:widowControl w:val="0"/>
        <w:autoSpaceDE w:val="0"/>
        <w:autoSpaceDN w:val="0"/>
        <w:adjustRightInd w:val="0"/>
        <w:ind w:firstLine="567"/>
        <w:jc w:val="both"/>
        <w:rPr>
          <w:rFonts w:ascii="Times New Roman" w:hAnsi="Times New Roman"/>
          <w:sz w:val="21"/>
          <w:szCs w:val="21"/>
        </w:rPr>
      </w:pPr>
      <w:r w:rsidRPr="00325154">
        <w:rPr>
          <w:rFonts w:ascii="Times New Roman" w:hAnsi="Times New Roman"/>
          <w:sz w:val="21"/>
          <w:szCs w:val="21"/>
        </w:rPr>
        <w:t>6.6.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749FAC7" w14:textId="77777777" w:rsidR="007A739E" w:rsidRPr="00325154" w:rsidRDefault="007A739E" w:rsidP="00E03DD8">
      <w:pPr>
        <w:widowControl w:val="0"/>
        <w:autoSpaceDE w:val="0"/>
        <w:autoSpaceDN w:val="0"/>
        <w:adjustRightInd w:val="0"/>
        <w:ind w:firstLine="567"/>
        <w:jc w:val="both"/>
        <w:outlineLvl w:val="0"/>
        <w:rPr>
          <w:rFonts w:ascii="Times New Roman" w:hAnsi="Times New Roman"/>
          <w:bCs/>
          <w:sz w:val="21"/>
          <w:szCs w:val="21"/>
        </w:rPr>
      </w:pPr>
      <w:r w:rsidRPr="00325154">
        <w:rPr>
          <w:rFonts w:ascii="Times New Roman" w:hAnsi="Times New Roman"/>
          <w:bCs/>
          <w:sz w:val="21"/>
          <w:szCs w:val="21"/>
        </w:rPr>
        <w:t>6.7. За неисполнение или ненадлежащее исполнение обязательств по настоящему Договору, ответственность за которые не урегулирована настоящим Договором, стороны несут ответственность в соответствии законодательством РФ.</w:t>
      </w:r>
    </w:p>
    <w:p w14:paraId="4C268B05" w14:textId="77777777" w:rsidR="00C94C6F" w:rsidRPr="00325154" w:rsidRDefault="00C94C6F" w:rsidP="00C94C6F">
      <w:pPr>
        <w:pStyle w:val="25"/>
        <w:spacing w:line="240" w:lineRule="auto"/>
        <w:ind w:firstLine="567"/>
        <w:rPr>
          <w:sz w:val="21"/>
          <w:szCs w:val="21"/>
          <w:lang w:val="ru-RU"/>
        </w:rPr>
      </w:pPr>
    </w:p>
    <w:p w14:paraId="7DB019C7" w14:textId="77777777" w:rsidR="001D44D2" w:rsidRPr="00325154" w:rsidRDefault="00436E9C" w:rsidP="00452838">
      <w:pPr>
        <w:widowControl w:val="0"/>
        <w:ind w:firstLine="567"/>
        <w:jc w:val="center"/>
        <w:rPr>
          <w:rFonts w:ascii="Times New Roman" w:hAnsi="Times New Roman"/>
          <w:b/>
          <w:sz w:val="21"/>
          <w:szCs w:val="21"/>
        </w:rPr>
      </w:pPr>
      <w:r w:rsidRPr="00325154">
        <w:rPr>
          <w:rFonts w:ascii="Times New Roman" w:hAnsi="Times New Roman"/>
          <w:b/>
          <w:sz w:val="21"/>
          <w:szCs w:val="21"/>
        </w:rPr>
        <w:t>7</w:t>
      </w:r>
      <w:r w:rsidR="000D1796" w:rsidRPr="00325154">
        <w:rPr>
          <w:rFonts w:ascii="Times New Roman" w:hAnsi="Times New Roman"/>
          <w:b/>
          <w:sz w:val="21"/>
          <w:szCs w:val="21"/>
        </w:rPr>
        <w:t xml:space="preserve">. </w:t>
      </w:r>
      <w:r w:rsidR="007C369A">
        <w:rPr>
          <w:rFonts w:ascii="Times New Roman" w:hAnsi="Times New Roman"/>
          <w:b/>
          <w:sz w:val="21"/>
          <w:szCs w:val="21"/>
        </w:rPr>
        <w:t>Форс-м</w:t>
      </w:r>
      <w:r w:rsidR="007C369A" w:rsidRPr="00325154">
        <w:rPr>
          <w:rFonts w:ascii="Times New Roman" w:hAnsi="Times New Roman"/>
          <w:b/>
          <w:sz w:val="21"/>
          <w:szCs w:val="21"/>
        </w:rPr>
        <w:t>ажор</w:t>
      </w:r>
    </w:p>
    <w:p w14:paraId="67D9D4C3" w14:textId="77777777" w:rsidR="001D44D2" w:rsidRPr="00325154" w:rsidRDefault="00436E9C" w:rsidP="00E03DD8">
      <w:pPr>
        <w:widowControl w:val="0"/>
        <w:shd w:val="clear" w:color="auto" w:fill="FFFFFF"/>
        <w:ind w:firstLine="567"/>
        <w:jc w:val="both"/>
        <w:rPr>
          <w:rFonts w:ascii="Times New Roman" w:hAnsi="Times New Roman"/>
          <w:sz w:val="21"/>
          <w:szCs w:val="21"/>
        </w:rPr>
      </w:pPr>
      <w:r w:rsidRPr="00325154">
        <w:rPr>
          <w:rFonts w:ascii="Times New Roman" w:hAnsi="Times New Roman"/>
          <w:sz w:val="21"/>
          <w:szCs w:val="21"/>
        </w:rPr>
        <w:lastRenderedPageBreak/>
        <w:t>7</w:t>
      </w:r>
      <w:r w:rsidR="001D44D2" w:rsidRPr="00325154">
        <w:rPr>
          <w:rFonts w:ascii="Times New Roman" w:hAnsi="Times New Roman"/>
          <w:sz w:val="21"/>
          <w:szCs w:val="21"/>
        </w:rPr>
        <w:t xml:space="preserve">.1. </w:t>
      </w:r>
      <w:r w:rsidR="001D44D2" w:rsidRPr="00325154">
        <w:rPr>
          <w:rFonts w:ascii="Times New Roman" w:hAnsi="Times New Roman"/>
          <w:iCs/>
          <w:sz w:val="21"/>
          <w:szCs w:val="21"/>
        </w:rPr>
        <w:t xml:space="preserve">Стороны освобождаются от ответственности за неисполнение или ненадлежащее исполнение обязательств, принятых на себя по настоящему </w:t>
      </w:r>
      <w:r w:rsidR="00DB3270" w:rsidRPr="00325154">
        <w:rPr>
          <w:rFonts w:ascii="Times New Roman" w:hAnsi="Times New Roman"/>
          <w:sz w:val="21"/>
          <w:szCs w:val="21"/>
        </w:rPr>
        <w:t>договор</w:t>
      </w:r>
      <w:r w:rsidR="001D44D2" w:rsidRPr="00325154">
        <w:rPr>
          <w:rFonts w:ascii="Times New Roman" w:hAnsi="Times New Roman"/>
          <w:iCs/>
          <w:sz w:val="21"/>
          <w:szCs w:val="21"/>
        </w:rPr>
        <w:t>у, если надлежащее исполнение оказалось невозможным вследствие наступления обстоятельств непреодолимой силы.</w:t>
      </w:r>
    </w:p>
    <w:p w14:paraId="2AC42537" w14:textId="77777777" w:rsidR="001D44D2" w:rsidRPr="00325154" w:rsidRDefault="00436E9C" w:rsidP="00E03DD8">
      <w:pPr>
        <w:widowControl w:val="0"/>
        <w:shd w:val="clear" w:color="auto" w:fill="FFFFFF"/>
        <w:ind w:firstLine="567"/>
        <w:jc w:val="both"/>
        <w:rPr>
          <w:rFonts w:ascii="Times New Roman" w:hAnsi="Times New Roman"/>
          <w:sz w:val="21"/>
          <w:szCs w:val="21"/>
        </w:rPr>
      </w:pPr>
      <w:r w:rsidRPr="00325154">
        <w:rPr>
          <w:rFonts w:ascii="Times New Roman" w:hAnsi="Times New Roman"/>
          <w:iCs/>
          <w:sz w:val="21"/>
          <w:szCs w:val="21"/>
        </w:rPr>
        <w:t>7</w:t>
      </w:r>
      <w:r w:rsidR="001D44D2" w:rsidRPr="00325154">
        <w:rPr>
          <w:rFonts w:ascii="Times New Roman" w:hAnsi="Times New Roman"/>
          <w:iCs/>
          <w:sz w:val="21"/>
          <w:szCs w:val="21"/>
        </w:rPr>
        <w:t xml:space="preserve">.2. Понятием обстоятельств непреодолимой силы охватываются внешние и чрезвычайные события, отсутствовавшие во время подписания настоящего контракта и наступившие помимо воли и желания Сторон, действия которых Стороны не могли предотвратить мерами и средствами, которые оправданно и целесообразно ожидать от добросовестно действующей Стороны. К подобным обстоятельствам Сторон относят: военные действия, эпидемии, пожары, природные катастрофы, акты и действия государственных органов, делающие невозможными исполнение обязательств по настоящему </w:t>
      </w:r>
      <w:r w:rsidR="00DB3270" w:rsidRPr="00325154">
        <w:rPr>
          <w:rFonts w:ascii="Times New Roman" w:hAnsi="Times New Roman"/>
          <w:sz w:val="21"/>
          <w:szCs w:val="21"/>
        </w:rPr>
        <w:t>договор</w:t>
      </w:r>
      <w:r w:rsidR="001D44D2" w:rsidRPr="00325154">
        <w:rPr>
          <w:rFonts w:ascii="Times New Roman" w:hAnsi="Times New Roman"/>
          <w:iCs/>
          <w:sz w:val="21"/>
          <w:szCs w:val="21"/>
        </w:rPr>
        <w:t>у в соответствии с законным порядком.</w:t>
      </w:r>
    </w:p>
    <w:p w14:paraId="41D489CB" w14:textId="77777777" w:rsidR="001D44D2" w:rsidRPr="00325154" w:rsidRDefault="00436E9C" w:rsidP="00E03DD8">
      <w:pPr>
        <w:widowControl w:val="0"/>
        <w:shd w:val="clear" w:color="auto" w:fill="FFFFFF"/>
        <w:autoSpaceDE w:val="0"/>
        <w:autoSpaceDN w:val="0"/>
        <w:adjustRightInd w:val="0"/>
        <w:ind w:firstLine="567"/>
        <w:jc w:val="both"/>
        <w:rPr>
          <w:rFonts w:ascii="Times New Roman" w:hAnsi="Times New Roman"/>
          <w:iCs/>
          <w:sz w:val="21"/>
          <w:szCs w:val="21"/>
        </w:rPr>
      </w:pPr>
      <w:r w:rsidRPr="00325154">
        <w:rPr>
          <w:rFonts w:ascii="Times New Roman" w:hAnsi="Times New Roman"/>
          <w:iCs/>
          <w:sz w:val="21"/>
          <w:szCs w:val="21"/>
        </w:rPr>
        <w:t>7</w:t>
      </w:r>
      <w:r w:rsidR="001D44D2" w:rsidRPr="00325154">
        <w:rPr>
          <w:rFonts w:ascii="Times New Roman" w:hAnsi="Times New Roman"/>
          <w:iCs/>
          <w:sz w:val="21"/>
          <w:szCs w:val="21"/>
        </w:rPr>
        <w:t xml:space="preserve">.3. Сторона, для которой наступили обстоятельства непреодолимой силы, должна немедленно письменно известить другую Сторону о наступлении, виде и возможной продолжительности действия обстоятельств непреодолимой силы, препятствующих исполнению обязательств по настоящему </w:t>
      </w:r>
      <w:r w:rsidR="00DB3270" w:rsidRPr="00325154">
        <w:rPr>
          <w:rFonts w:ascii="Times New Roman" w:hAnsi="Times New Roman"/>
          <w:sz w:val="21"/>
          <w:szCs w:val="21"/>
        </w:rPr>
        <w:t>договор</w:t>
      </w:r>
      <w:r w:rsidR="001D44D2" w:rsidRPr="00325154">
        <w:rPr>
          <w:rFonts w:ascii="Times New Roman" w:hAnsi="Times New Roman"/>
          <w:iCs/>
          <w:sz w:val="21"/>
          <w:szCs w:val="21"/>
        </w:rPr>
        <w:t xml:space="preserve">у. Если о вышеупомянутых событиях не будет своевременно сообщено, Стороны теряют право ссылаться на указанные обстоятельства как на причину невыполнения своих обязательств по настоящему </w:t>
      </w:r>
      <w:r w:rsidR="00DB3270" w:rsidRPr="00325154">
        <w:rPr>
          <w:rFonts w:ascii="Times New Roman" w:hAnsi="Times New Roman"/>
          <w:sz w:val="21"/>
          <w:szCs w:val="21"/>
        </w:rPr>
        <w:t>договор</w:t>
      </w:r>
      <w:r w:rsidR="001D44D2" w:rsidRPr="00325154">
        <w:rPr>
          <w:rFonts w:ascii="Times New Roman" w:hAnsi="Times New Roman"/>
          <w:iCs/>
          <w:sz w:val="21"/>
          <w:szCs w:val="21"/>
        </w:rPr>
        <w:t>у.</w:t>
      </w:r>
    </w:p>
    <w:p w14:paraId="11B71048" w14:textId="77777777" w:rsidR="001D44D2" w:rsidRPr="00325154" w:rsidRDefault="00436E9C" w:rsidP="00E03DD8">
      <w:pPr>
        <w:widowControl w:val="0"/>
        <w:shd w:val="clear" w:color="auto" w:fill="FFFFFF"/>
        <w:autoSpaceDE w:val="0"/>
        <w:autoSpaceDN w:val="0"/>
        <w:adjustRightInd w:val="0"/>
        <w:ind w:firstLine="567"/>
        <w:jc w:val="both"/>
        <w:rPr>
          <w:rFonts w:ascii="Times New Roman" w:hAnsi="Times New Roman"/>
          <w:sz w:val="21"/>
          <w:szCs w:val="21"/>
        </w:rPr>
      </w:pPr>
      <w:r w:rsidRPr="00325154">
        <w:rPr>
          <w:rFonts w:ascii="Times New Roman" w:hAnsi="Times New Roman"/>
          <w:iCs/>
          <w:sz w:val="21"/>
          <w:szCs w:val="21"/>
        </w:rPr>
        <w:t>7</w:t>
      </w:r>
      <w:r w:rsidR="001D44D2" w:rsidRPr="00325154">
        <w:rPr>
          <w:rFonts w:ascii="Times New Roman" w:hAnsi="Times New Roman"/>
          <w:iCs/>
          <w:sz w:val="21"/>
          <w:szCs w:val="21"/>
        </w:rPr>
        <w:t xml:space="preserve">.4. В период действия обстоятельств непреодолимой силы санкции за неисполнение обязательств по настоящему </w:t>
      </w:r>
      <w:r w:rsidR="00DB3270" w:rsidRPr="00325154">
        <w:rPr>
          <w:rFonts w:ascii="Times New Roman" w:hAnsi="Times New Roman"/>
          <w:sz w:val="21"/>
          <w:szCs w:val="21"/>
        </w:rPr>
        <w:t>договор</w:t>
      </w:r>
      <w:r w:rsidR="001D44D2" w:rsidRPr="00325154">
        <w:rPr>
          <w:rFonts w:ascii="Times New Roman" w:hAnsi="Times New Roman"/>
          <w:iCs/>
          <w:sz w:val="21"/>
          <w:szCs w:val="21"/>
        </w:rPr>
        <w:t>у не применяютс</w:t>
      </w:r>
      <w:r w:rsidR="00CC2500" w:rsidRPr="00325154">
        <w:rPr>
          <w:rFonts w:ascii="Times New Roman" w:hAnsi="Times New Roman"/>
          <w:iCs/>
          <w:sz w:val="21"/>
          <w:szCs w:val="21"/>
        </w:rPr>
        <w:t>я, при условии выполнения п.9</w:t>
      </w:r>
      <w:r w:rsidR="001D44D2" w:rsidRPr="00325154">
        <w:rPr>
          <w:rFonts w:ascii="Times New Roman" w:hAnsi="Times New Roman"/>
          <w:iCs/>
          <w:sz w:val="21"/>
          <w:szCs w:val="21"/>
        </w:rPr>
        <w:t xml:space="preserve">.3. </w:t>
      </w:r>
      <w:r w:rsidR="00DB3270" w:rsidRPr="00325154">
        <w:rPr>
          <w:rFonts w:ascii="Times New Roman" w:hAnsi="Times New Roman"/>
          <w:sz w:val="21"/>
          <w:szCs w:val="21"/>
        </w:rPr>
        <w:t>договор</w:t>
      </w:r>
      <w:r w:rsidR="001D44D2" w:rsidRPr="00325154">
        <w:rPr>
          <w:rFonts w:ascii="Times New Roman" w:hAnsi="Times New Roman"/>
          <w:iCs/>
          <w:sz w:val="21"/>
          <w:szCs w:val="21"/>
        </w:rPr>
        <w:t>а.</w:t>
      </w:r>
    </w:p>
    <w:p w14:paraId="36F86456" w14:textId="77777777" w:rsidR="001D44D2" w:rsidRPr="00325154" w:rsidRDefault="00436E9C" w:rsidP="00E03DD8">
      <w:pPr>
        <w:widowControl w:val="0"/>
        <w:shd w:val="clear" w:color="auto" w:fill="FFFFFF"/>
        <w:ind w:firstLine="567"/>
        <w:jc w:val="both"/>
        <w:rPr>
          <w:rFonts w:ascii="Times New Roman" w:hAnsi="Times New Roman"/>
          <w:sz w:val="21"/>
          <w:szCs w:val="21"/>
        </w:rPr>
      </w:pPr>
      <w:r w:rsidRPr="00325154">
        <w:rPr>
          <w:rFonts w:ascii="Times New Roman" w:hAnsi="Times New Roman"/>
          <w:iCs/>
          <w:sz w:val="21"/>
          <w:szCs w:val="21"/>
        </w:rPr>
        <w:t>7</w:t>
      </w:r>
      <w:r w:rsidR="001D44D2" w:rsidRPr="00325154">
        <w:rPr>
          <w:rFonts w:ascii="Times New Roman" w:hAnsi="Times New Roman"/>
          <w:iCs/>
          <w:sz w:val="21"/>
          <w:szCs w:val="21"/>
        </w:rPr>
        <w:t xml:space="preserve">.5. Наступление обстоятельств непреодолимой силы при условии, что приняты установленные меры по извещению об этом других Сторон, продлевает срок выполнения обязательств по </w:t>
      </w:r>
      <w:r w:rsidR="00DB3270" w:rsidRPr="00325154">
        <w:rPr>
          <w:rFonts w:ascii="Times New Roman" w:hAnsi="Times New Roman"/>
          <w:sz w:val="21"/>
          <w:szCs w:val="21"/>
        </w:rPr>
        <w:t>договор</w:t>
      </w:r>
      <w:r w:rsidR="001D44D2" w:rsidRPr="00325154">
        <w:rPr>
          <w:rFonts w:ascii="Times New Roman" w:hAnsi="Times New Roman"/>
          <w:iCs/>
          <w:sz w:val="21"/>
          <w:szCs w:val="21"/>
        </w:rPr>
        <w:t>у на период, по своей продолжительности соответствующий продолжительности обстоятельств и разумному сроку для устранения их последствий.</w:t>
      </w:r>
    </w:p>
    <w:p w14:paraId="722E0A56" w14:textId="77777777" w:rsidR="001D44D2" w:rsidRPr="00325154" w:rsidRDefault="00436E9C" w:rsidP="00E03DD8">
      <w:pPr>
        <w:widowControl w:val="0"/>
        <w:shd w:val="clear" w:color="auto" w:fill="FFFFFF"/>
        <w:ind w:firstLine="567"/>
        <w:jc w:val="both"/>
        <w:rPr>
          <w:rFonts w:ascii="Times New Roman" w:hAnsi="Times New Roman"/>
          <w:iCs/>
          <w:sz w:val="21"/>
          <w:szCs w:val="21"/>
        </w:rPr>
      </w:pPr>
      <w:r w:rsidRPr="00325154">
        <w:rPr>
          <w:rFonts w:ascii="Times New Roman" w:hAnsi="Times New Roman"/>
          <w:iCs/>
          <w:sz w:val="21"/>
          <w:szCs w:val="21"/>
        </w:rPr>
        <w:t>7</w:t>
      </w:r>
      <w:r w:rsidR="001D44D2" w:rsidRPr="00325154">
        <w:rPr>
          <w:rFonts w:ascii="Times New Roman" w:hAnsi="Times New Roman"/>
          <w:iCs/>
          <w:sz w:val="21"/>
          <w:szCs w:val="21"/>
        </w:rPr>
        <w:t xml:space="preserve">.6. Если действие обстоятельств непреодолимой силы продолжается более трех месяцев подряд, Стороны должны договориться о судьбе настоящего </w:t>
      </w:r>
      <w:r w:rsidR="00DB3270" w:rsidRPr="00325154">
        <w:rPr>
          <w:rFonts w:ascii="Times New Roman" w:hAnsi="Times New Roman"/>
          <w:sz w:val="21"/>
          <w:szCs w:val="21"/>
        </w:rPr>
        <w:t>договор</w:t>
      </w:r>
      <w:r w:rsidR="001D44D2" w:rsidRPr="00325154">
        <w:rPr>
          <w:rFonts w:ascii="Times New Roman" w:hAnsi="Times New Roman"/>
          <w:iCs/>
          <w:sz w:val="21"/>
          <w:szCs w:val="21"/>
        </w:rPr>
        <w:t xml:space="preserve">а. Если соглашение Сторонами не достигнуто, любая из Сторон вправе в одностороннем, порядке расторгнуть настоящий </w:t>
      </w:r>
      <w:r w:rsidR="00DB3270" w:rsidRPr="00325154">
        <w:rPr>
          <w:rFonts w:ascii="Times New Roman" w:hAnsi="Times New Roman"/>
          <w:sz w:val="21"/>
          <w:szCs w:val="21"/>
        </w:rPr>
        <w:t>договор</w:t>
      </w:r>
      <w:r w:rsidR="001D44D2" w:rsidRPr="00325154">
        <w:rPr>
          <w:rFonts w:ascii="Times New Roman" w:hAnsi="Times New Roman"/>
          <w:iCs/>
          <w:sz w:val="21"/>
          <w:szCs w:val="21"/>
        </w:rPr>
        <w:t xml:space="preserve"> путем направления заказным письмом другой Стороне соответствующего извещения не позднее, чем за </w:t>
      </w:r>
      <w:r w:rsidR="00DB3270" w:rsidRPr="00325154">
        <w:rPr>
          <w:rFonts w:ascii="Times New Roman" w:hAnsi="Times New Roman"/>
          <w:iCs/>
          <w:sz w:val="21"/>
          <w:szCs w:val="21"/>
        </w:rPr>
        <w:t>10</w:t>
      </w:r>
      <w:r w:rsidR="001D44D2" w:rsidRPr="00325154">
        <w:rPr>
          <w:rFonts w:ascii="Times New Roman" w:hAnsi="Times New Roman"/>
          <w:iCs/>
          <w:sz w:val="21"/>
          <w:szCs w:val="21"/>
        </w:rPr>
        <w:t xml:space="preserve"> дней до предполагаемой даты расторжения </w:t>
      </w:r>
      <w:r w:rsidR="00DB3270" w:rsidRPr="00325154">
        <w:rPr>
          <w:rFonts w:ascii="Times New Roman" w:hAnsi="Times New Roman"/>
          <w:sz w:val="21"/>
          <w:szCs w:val="21"/>
        </w:rPr>
        <w:t>договор</w:t>
      </w:r>
      <w:r w:rsidR="001D44D2" w:rsidRPr="00325154">
        <w:rPr>
          <w:rFonts w:ascii="Times New Roman" w:hAnsi="Times New Roman"/>
          <w:iCs/>
          <w:sz w:val="21"/>
          <w:szCs w:val="21"/>
        </w:rPr>
        <w:t>а.</w:t>
      </w:r>
    </w:p>
    <w:p w14:paraId="6B4F6FF0" w14:textId="77777777" w:rsidR="002B45DD" w:rsidRPr="00325154" w:rsidRDefault="002B45DD" w:rsidP="001D44D2">
      <w:pPr>
        <w:widowControl w:val="0"/>
        <w:shd w:val="clear" w:color="auto" w:fill="FFFFFF"/>
        <w:ind w:firstLine="567"/>
        <w:jc w:val="both"/>
        <w:rPr>
          <w:rFonts w:ascii="Times New Roman" w:hAnsi="Times New Roman"/>
          <w:sz w:val="21"/>
          <w:szCs w:val="21"/>
        </w:rPr>
      </w:pPr>
    </w:p>
    <w:p w14:paraId="61863D33" w14:textId="77777777" w:rsidR="002B45DD" w:rsidRPr="00325154" w:rsidRDefault="00436E9C" w:rsidP="00452838">
      <w:pPr>
        <w:pStyle w:val="Style7"/>
        <w:ind w:firstLine="567"/>
        <w:jc w:val="center"/>
        <w:rPr>
          <w:b/>
          <w:sz w:val="21"/>
          <w:szCs w:val="21"/>
        </w:rPr>
      </w:pPr>
      <w:r w:rsidRPr="00325154">
        <w:rPr>
          <w:b/>
          <w:sz w:val="21"/>
          <w:szCs w:val="21"/>
        </w:rPr>
        <w:t>8</w:t>
      </w:r>
      <w:r w:rsidR="002B45DD" w:rsidRPr="00325154">
        <w:rPr>
          <w:b/>
          <w:sz w:val="21"/>
          <w:szCs w:val="21"/>
        </w:rPr>
        <w:t xml:space="preserve">. </w:t>
      </w:r>
      <w:r w:rsidR="007C369A">
        <w:rPr>
          <w:b/>
          <w:sz w:val="21"/>
          <w:szCs w:val="21"/>
        </w:rPr>
        <w:t>К</w:t>
      </w:r>
      <w:r w:rsidR="007C369A" w:rsidRPr="00325154">
        <w:rPr>
          <w:b/>
          <w:sz w:val="21"/>
          <w:szCs w:val="21"/>
        </w:rPr>
        <w:t xml:space="preserve">ачество </w:t>
      </w:r>
      <w:r w:rsidR="007C369A">
        <w:rPr>
          <w:b/>
          <w:sz w:val="21"/>
          <w:szCs w:val="21"/>
        </w:rPr>
        <w:t>оказанных услуг</w:t>
      </w:r>
    </w:p>
    <w:p w14:paraId="75E6C6D5" w14:textId="77777777" w:rsidR="002B45DD" w:rsidRPr="00325154" w:rsidRDefault="00436E9C" w:rsidP="00E03DD8">
      <w:pPr>
        <w:widowControl w:val="0"/>
        <w:tabs>
          <w:tab w:val="left" w:pos="0"/>
        </w:tabs>
        <w:ind w:firstLine="567"/>
        <w:jc w:val="both"/>
        <w:rPr>
          <w:rFonts w:ascii="Times New Roman" w:hAnsi="Times New Roman"/>
          <w:sz w:val="21"/>
          <w:szCs w:val="21"/>
        </w:rPr>
      </w:pPr>
      <w:bookmarkStart w:id="14" w:name="_ref_21267933"/>
      <w:r w:rsidRPr="00325154">
        <w:rPr>
          <w:rFonts w:ascii="Times New Roman" w:hAnsi="Times New Roman"/>
          <w:sz w:val="21"/>
          <w:szCs w:val="21"/>
        </w:rPr>
        <w:t>8</w:t>
      </w:r>
      <w:r w:rsidR="002B45DD" w:rsidRPr="00325154">
        <w:rPr>
          <w:rFonts w:ascii="Times New Roman" w:hAnsi="Times New Roman"/>
          <w:sz w:val="21"/>
          <w:szCs w:val="21"/>
        </w:rPr>
        <w:t xml:space="preserve">.1. Качество </w:t>
      </w:r>
      <w:r w:rsidR="00E03DD8">
        <w:rPr>
          <w:rFonts w:ascii="Times New Roman" w:hAnsi="Times New Roman"/>
          <w:sz w:val="21"/>
          <w:szCs w:val="21"/>
        </w:rPr>
        <w:t>оказанных услуг</w:t>
      </w:r>
      <w:r w:rsidR="002B45DD" w:rsidRPr="00325154">
        <w:rPr>
          <w:rFonts w:ascii="Times New Roman" w:hAnsi="Times New Roman"/>
          <w:sz w:val="21"/>
          <w:szCs w:val="21"/>
        </w:rPr>
        <w:t xml:space="preserve"> должно полностью соответствовать требованиям </w:t>
      </w:r>
      <w:r w:rsidR="00E82DD0" w:rsidRPr="00325154">
        <w:rPr>
          <w:rFonts w:ascii="Times New Roman" w:hAnsi="Times New Roman"/>
          <w:sz w:val="21"/>
          <w:szCs w:val="21"/>
        </w:rPr>
        <w:t>нормативно-технической документации,</w:t>
      </w:r>
      <w:r w:rsidR="002B45DD" w:rsidRPr="00325154">
        <w:rPr>
          <w:rFonts w:ascii="Times New Roman" w:hAnsi="Times New Roman"/>
          <w:sz w:val="21"/>
          <w:szCs w:val="21"/>
        </w:rPr>
        <w:t xml:space="preserve"> действующей на территории Российской Федерации.</w:t>
      </w:r>
      <w:r w:rsidR="000048EE" w:rsidRPr="00325154">
        <w:rPr>
          <w:rFonts w:ascii="Times New Roman" w:hAnsi="Times New Roman"/>
          <w:sz w:val="21"/>
          <w:szCs w:val="21"/>
        </w:rPr>
        <w:t xml:space="preserve"> </w:t>
      </w:r>
      <w:r w:rsidR="00E721B0" w:rsidRPr="00325154">
        <w:rPr>
          <w:rFonts w:ascii="Times New Roman" w:hAnsi="Times New Roman"/>
          <w:sz w:val="21"/>
          <w:szCs w:val="21"/>
        </w:rPr>
        <w:t>Работы</w:t>
      </w:r>
      <w:r w:rsidR="000048EE" w:rsidRPr="00325154">
        <w:rPr>
          <w:rFonts w:ascii="Times New Roman" w:hAnsi="Times New Roman"/>
          <w:sz w:val="21"/>
          <w:szCs w:val="21"/>
        </w:rPr>
        <w:t xml:space="preserve"> </w:t>
      </w:r>
      <w:r w:rsidR="00E721B0" w:rsidRPr="00325154">
        <w:rPr>
          <w:rFonts w:ascii="Times New Roman" w:hAnsi="Times New Roman"/>
          <w:sz w:val="21"/>
          <w:szCs w:val="21"/>
        </w:rPr>
        <w:t>выполняются</w:t>
      </w:r>
      <w:r w:rsidR="000048EE" w:rsidRPr="00325154">
        <w:rPr>
          <w:rFonts w:ascii="Times New Roman" w:hAnsi="Times New Roman"/>
          <w:sz w:val="21"/>
          <w:szCs w:val="21"/>
        </w:rPr>
        <w:t xml:space="preserve"> </w:t>
      </w:r>
      <w:r w:rsidR="002B45DD" w:rsidRPr="00325154">
        <w:rPr>
          <w:rFonts w:ascii="Times New Roman" w:hAnsi="Times New Roman"/>
          <w:sz w:val="21"/>
          <w:szCs w:val="21"/>
        </w:rPr>
        <w:t>квалифицированными специалистами, имеющими соответствующее свидетельство для указанного вида работ, услуг.</w:t>
      </w:r>
    </w:p>
    <w:p w14:paraId="3166DC81" w14:textId="77777777" w:rsidR="002B45DD" w:rsidRPr="00325154" w:rsidRDefault="00436E9C" w:rsidP="00E03DD8">
      <w:pPr>
        <w:widowControl w:val="0"/>
        <w:tabs>
          <w:tab w:val="left" w:pos="0"/>
        </w:tabs>
        <w:ind w:firstLine="567"/>
        <w:jc w:val="both"/>
        <w:rPr>
          <w:rFonts w:ascii="Times New Roman" w:hAnsi="Times New Roman"/>
          <w:sz w:val="21"/>
          <w:szCs w:val="21"/>
        </w:rPr>
      </w:pPr>
      <w:r w:rsidRPr="00325154">
        <w:rPr>
          <w:rFonts w:ascii="Times New Roman" w:hAnsi="Times New Roman"/>
          <w:sz w:val="21"/>
          <w:szCs w:val="21"/>
        </w:rPr>
        <w:t>8</w:t>
      </w:r>
      <w:r w:rsidR="002B45DD" w:rsidRPr="00325154">
        <w:rPr>
          <w:rFonts w:ascii="Times New Roman" w:hAnsi="Times New Roman"/>
          <w:sz w:val="21"/>
          <w:szCs w:val="21"/>
        </w:rPr>
        <w:t xml:space="preserve">.2. Срок предоставления </w:t>
      </w:r>
      <w:r w:rsidRPr="00325154">
        <w:rPr>
          <w:rFonts w:ascii="Times New Roman" w:hAnsi="Times New Roman"/>
          <w:sz w:val="21"/>
          <w:szCs w:val="21"/>
        </w:rPr>
        <w:t>Исполнителем</w:t>
      </w:r>
      <w:r w:rsidR="002B45DD" w:rsidRPr="00325154">
        <w:rPr>
          <w:rFonts w:ascii="Times New Roman" w:hAnsi="Times New Roman"/>
          <w:sz w:val="21"/>
          <w:szCs w:val="21"/>
        </w:rPr>
        <w:t xml:space="preserve"> гарантии качества на </w:t>
      </w:r>
      <w:r w:rsidR="00E03DD8">
        <w:rPr>
          <w:rFonts w:ascii="Times New Roman" w:hAnsi="Times New Roman"/>
          <w:sz w:val="21"/>
          <w:szCs w:val="21"/>
        </w:rPr>
        <w:t>оказанные услуги</w:t>
      </w:r>
      <w:r w:rsidR="002B45DD" w:rsidRPr="00325154">
        <w:rPr>
          <w:rFonts w:ascii="Times New Roman" w:hAnsi="Times New Roman"/>
          <w:sz w:val="21"/>
          <w:szCs w:val="21"/>
        </w:rPr>
        <w:t xml:space="preserve"> составляет </w:t>
      </w:r>
      <w:r w:rsidR="00FD79DD" w:rsidRPr="00325154">
        <w:rPr>
          <w:rFonts w:ascii="Times New Roman" w:hAnsi="Times New Roman"/>
          <w:sz w:val="21"/>
          <w:szCs w:val="21"/>
        </w:rPr>
        <w:t xml:space="preserve">12 </w:t>
      </w:r>
      <w:r w:rsidR="002B45DD" w:rsidRPr="00325154">
        <w:rPr>
          <w:rFonts w:ascii="Times New Roman" w:hAnsi="Times New Roman"/>
          <w:sz w:val="21"/>
          <w:szCs w:val="21"/>
        </w:rPr>
        <w:t>месяц</w:t>
      </w:r>
      <w:r w:rsidR="00FD79DD" w:rsidRPr="00325154">
        <w:rPr>
          <w:rFonts w:ascii="Times New Roman" w:hAnsi="Times New Roman"/>
          <w:sz w:val="21"/>
          <w:szCs w:val="21"/>
        </w:rPr>
        <w:t>ев</w:t>
      </w:r>
      <w:r w:rsidR="002B45DD" w:rsidRPr="00325154">
        <w:rPr>
          <w:rFonts w:ascii="Times New Roman" w:hAnsi="Times New Roman"/>
          <w:sz w:val="21"/>
          <w:szCs w:val="21"/>
        </w:rPr>
        <w:t xml:space="preserve"> с момента подписания сторонами акта сдачи-приемки.</w:t>
      </w:r>
    </w:p>
    <w:p w14:paraId="522615E8" w14:textId="77777777" w:rsidR="002B45DD" w:rsidRPr="00325154" w:rsidRDefault="00581A33" w:rsidP="00E03DD8">
      <w:pPr>
        <w:pStyle w:val="2"/>
        <w:widowControl w:val="0"/>
        <w:numPr>
          <w:ilvl w:val="0"/>
          <w:numId w:val="0"/>
        </w:numPr>
        <w:spacing w:before="0" w:after="0" w:line="240" w:lineRule="auto"/>
        <w:ind w:firstLine="567"/>
        <w:rPr>
          <w:b/>
          <w:i/>
          <w:sz w:val="21"/>
          <w:szCs w:val="21"/>
        </w:rPr>
      </w:pPr>
      <w:r w:rsidRPr="00325154">
        <w:rPr>
          <w:sz w:val="21"/>
          <w:szCs w:val="21"/>
          <w:lang w:val="ru-RU"/>
        </w:rPr>
        <w:t>8</w:t>
      </w:r>
      <w:r w:rsidR="002B45DD" w:rsidRPr="00325154">
        <w:rPr>
          <w:sz w:val="21"/>
          <w:szCs w:val="21"/>
        </w:rPr>
        <w:t xml:space="preserve">.3. В течение гарантийного срока </w:t>
      </w:r>
      <w:r w:rsidRPr="00325154">
        <w:rPr>
          <w:sz w:val="21"/>
          <w:szCs w:val="21"/>
          <w:lang w:val="ru-RU"/>
        </w:rPr>
        <w:t>Исполнитель</w:t>
      </w:r>
      <w:r w:rsidR="002B45DD" w:rsidRPr="00325154">
        <w:rPr>
          <w:sz w:val="21"/>
          <w:szCs w:val="21"/>
        </w:rPr>
        <w:t xml:space="preserve"> должен обеспечить своевременное устранение неисправностей, выявленных после </w:t>
      </w:r>
      <w:r w:rsidR="00E03DD8">
        <w:rPr>
          <w:sz w:val="21"/>
          <w:szCs w:val="21"/>
          <w:lang w:val="ru-RU"/>
        </w:rPr>
        <w:t>оказания услуг</w:t>
      </w:r>
      <w:r w:rsidR="002B45DD" w:rsidRPr="00325154">
        <w:rPr>
          <w:sz w:val="21"/>
          <w:szCs w:val="21"/>
        </w:rPr>
        <w:t xml:space="preserve">. </w:t>
      </w:r>
    </w:p>
    <w:p w14:paraId="1A234558" w14:textId="77777777" w:rsidR="002B45DD" w:rsidRPr="00325154" w:rsidRDefault="00581A33" w:rsidP="00E03DD8">
      <w:pPr>
        <w:pStyle w:val="2"/>
        <w:widowControl w:val="0"/>
        <w:numPr>
          <w:ilvl w:val="0"/>
          <w:numId w:val="0"/>
        </w:numPr>
        <w:spacing w:before="0" w:after="0" w:line="240" w:lineRule="auto"/>
        <w:ind w:firstLine="567"/>
        <w:rPr>
          <w:b/>
          <w:i/>
          <w:sz w:val="21"/>
          <w:szCs w:val="21"/>
        </w:rPr>
      </w:pPr>
      <w:r w:rsidRPr="00325154">
        <w:rPr>
          <w:sz w:val="21"/>
          <w:szCs w:val="21"/>
          <w:lang w:val="ru-RU"/>
        </w:rPr>
        <w:t>8</w:t>
      </w:r>
      <w:r w:rsidR="002B45DD" w:rsidRPr="00325154">
        <w:rPr>
          <w:sz w:val="21"/>
          <w:szCs w:val="21"/>
        </w:rPr>
        <w:t xml:space="preserve">.4. В случае предъявления Заказчиком требования о безвозмездном устранении недостатков выполненных работ согласно п.1 ст.723 ГК РФ они должны быть устранены </w:t>
      </w:r>
      <w:r w:rsidRPr="00325154">
        <w:rPr>
          <w:sz w:val="21"/>
          <w:szCs w:val="21"/>
          <w:lang w:val="ru-RU"/>
        </w:rPr>
        <w:t>Исполнителем</w:t>
      </w:r>
      <w:r w:rsidR="002B45DD" w:rsidRPr="00325154">
        <w:rPr>
          <w:sz w:val="21"/>
          <w:szCs w:val="21"/>
        </w:rPr>
        <w:t xml:space="preserve"> в срок не позднее 3-х рабочих дней с момента получения этого требования.</w:t>
      </w:r>
      <w:bookmarkEnd w:id="14"/>
    </w:p>
    <w:p w14:paraId="5627EF33" w14:textId="77777777" w:rsidR="002B45DD" w:rsidRPr="00325154" w:rsidRDefault="00581A33" w:rsidP="00E03DD8">
      <w:pPr>
        <w:pStyle w:val="2"/>
        <w:widowControl w:val="0"/>
        <w:numPr>
          <w:ilvl w:val="0"/>
          <w:numId w:val="0"/>
        </w:numPr>
        <w:spacing w:before="0" w:after="0" w:line="240" w:lineRule="auto"/>
        <w:ind w:firstLine="567"/>
        <w:rPr>
          <w:b/>
          <w:i/>
          <w:sz w:val="21"/>
          <w:szCs w:val="21"/>
        </w:rPr>
      </w:pPr>
      <w:bookmarkStart w:id="15" w:name="_ref_21267934"/>
      <w:r w:rsidRPr="00325154">
        <w:rPr>
          <w:sz w:val="21"/>
          <w:szCs w:val="21"/>
          <w:lang w:val="ru-RU"/>
        </w:rPr>
        <w:t>8</w:t>
      </w:r>
      <w:r w:rsidR="002B45DD" w:rsidRPr="00325154">
        <w:rPr>
          <w:sz w:val="21"/>
          <w:szCs w:val="21"/>
        </w:rPr>
        <w:t xml:space="preserve">.5. Заказчик вправе устранять недостатки </w:t>
      </w:r>
      <w:r w:rsidR="00E721B0" w:rsidRPr="00325154">
        <w:rPr>
          <w:sz w:val="21"/>
          <w:szCs w:val="21"/>
        </w:rPr>
        <w:t>выполненных</w:t>
      </w:r>
      <w:r w:rsidR="000048EE" w:rsidRPr="00325154">
        <w:rPr>
          <w:sz w:val="21"/>
          <w:szCs w:val="21"/>
        </w:rPr>
        <w:t xml:space="preserve"> </w:t>
      </w:r>
      <w:r w:rsidRPr="00325154">
        <w:rPr>
          <w:sz w:val="21"/>
          <w:szCs w:val="21"/>
          <w:lang w:val="ru-RU"/>
        </w:rPr>
        <w:t>Исполнителем</w:t>
      </w:r>
      <w:r w:rsidR="002B45DD" w:rsidRPr="00325154">
        <w:rPr>
          <w:sz w:val="21"/>
          <w:szCs w:val="21"/>
        </w:rPr>
        <w:t xml:space="preserve"> </w:t>
      </w:r>
      <w:r w:rsidR="00E721B0" w:rsidRPr="00325154">
        <w:rPr>
          <w:sz w:val="21"/>
          <w:szCs w:val="21"/>
        </w:rPr>
        <w:t>работ</w:t>
      </w:r>
      <w:r w:rsidR="002B45DD" w:rsidRPr="00325154">
        <w:rPr>
          <w:sz w:val="21"/>
          <w:szCs w:val="21"/>
        </w:rPr>
        <w:t xml:space="preserve"> самостоятельно или с привлечением третьих лиц и требовать от </w:t>
      </w:r>
      <w:r w:rsidRPr="00325154">
        <w:rPr>
          <w:sz w:val="21"/>
          <w:szCs w:val="21"/>
          <w:lang w:val="ru-RU"/>
        </w:rPr>
        <w:t>Исполнителя</w:t>
      </w:r>
      <w:r w:rsidR="002B45DD" w:rsidRPr="00325154">
        <w:rPr>
          <w:sz w:val="21"/>
          <w:szCs w:val="21"/>
        </w:rPr>
        <w:t xml:space="preserve"> возмещения расходов на их устранение.</w:t>
      </w:r>
      <w:bookmarkEnd w:id="15"/>
    </w:p>
    <w:p w14:paraId="55105423" w14:textId="77777777" w:rsidR="002B45DD" w:rsidRPr="00325154" w:rsidRDefault="00581A33" w:rsidP="00E03DD8">
      <w:pPr>
        <w:widowControl w:val="0"/>
        <w:ind w:firstLine="567"/>
        <w:jc w:val="both"/>
        <w:rPr>
          <w:rFonts w:ascii="Times New Roman" w:hAnsi="Times New Roman"/>
          <w:sz w:val="21"/>
          <w:szCs w:val="21"/>
        </w:rPr>
      </w:pPr>
      <w:r w:rsidRPr="00325154">
        <w:rPr>
          <w:rFonts w:ascii="Times New Roman" w:hAnsi="Times New Roman"/>
          <w:sz w:val="21"/>
          <w:szCs w:val="21"/>
        </w:rPr>
        <w:t>8</w:t>
      </w:r>
      <w:r w:rsidR="002B45DD" w:rsidRPr="00325154">
        <w:rPr>
          <w:rFonts w:ascii="Times New Roman" w:hAnsi="Times New Roman"/>
          <w:sz w:val="21"/>
          <w:szCs w:val="21"/>
        </w:rPr>
        <w:t xml:space="preserve">.6. </w:t>
      </w:r>
      <w:r w:rsidRPr="00325154">
        <w:rPr>
          <w:rFonts w:ascii="Times New Roman" w:hAnsi="Times New Roman"/>
          <w:sz w:val="21"/>
          <w:szCs w:val="21"/>
        </w:rPr>
        <w:t>Исполнитель</w:t>
      </w:r>
      <w:r w:rsidR="002B45DD" w:rsidRPr="00325154">
        <w:rPr>
          <w:rFonts w:ascii="Times New Roman" w:hAnsi="Times New Roman"/>
          <w:sz w:val="21"/>
          <w:szCs w:val="21"/>
        </w:rPr>
        <w:t xml:space="preserve"> обязан возместить расходы Заказчика на устранение недостатков </w:t>
      </w:r>
      <w:r w:rsidR="00E721B0" w:rsidRPr="00325154">
        <w:rPr>
          <w:rFonts w:ascii="Times New Roman" w:hAnsi="Times New Roman"/>
          <w:sz w:val="21"/>
          <w:szCs w:val="21"/>
        </w:rPr>
        <w:t>выполненных работ</w:t>
      </w:r>
      <w:r w:rsidR="002B45DD" w:rsidRPr="00325154">
        <w:rPr>
          <w:rFonts w:ascii="Times New Roman" w:hAnsi="Times New Roman"/>
          <w:sz w:val="21"/>
          <w:szCs w:val="21"/>
        </w:rPr>
        <w:t xml:space="preserve"> в срок не позднее 10-ти </w:t>
      </w:r>
      <w:r w:rsidR="007324AF" w:rsidRPr="00325154">
        <w:rPr>
          <w:rFonts w:ascii="Times New Roman" w:hAnsi="Times New Roman"/>
          <w:sz w:val="21"/>
          <w:szCs w:val="21"/>
        </w:rPr>
        <w:t>рабочих</w:t>
      </w:r>
      <w:r w:rsidR="002B45DD" w:rsidRPr="00325154">
        <w:rPr>
          <w:rFonts w:ascii="Times New Roman" w:hAnsi="Times New Roman"/>
          <w:sz w:val="21"/>
          <w:szCs w:val="21"/>
        </w:rPr>
        <w:t xml:space="preserve"> дней с момента получения этого требования. Расходы подлежат возмещению при условии представления Заказчиком подтверждающих их документов.</w:t>
      </w:r>
    </w:p>
    <w:p w14:paraId="6E78B008" w14:textId="77777777" w:rsidR="002B45DD" w:rsidRPr="00325154" w:rsidRDefault="00581A33" w:rsidP="00E03DD8">
      <w:pPr>
        <w:pStyle w:val="Style7"/>
        <w:ind w:firstLine="567"/>
        <w:jc w:val="both"/>
        <w:rPr>
          <w:sz w:val="21"/>
          <w:szCs w:val="21"/>
        </w:rPr>
      </w:pPr>
      <w:bookmarkStart w:id="16" w:name="_ref_21267935"/>
      <w:r w:rsidRPr="00325154">
        <w:rPr>
          <w:sz w:val="21"/>
          <w:szCs w:val="21"/>
        </w:rPr>
        <w:t>8</w:t>
      </w:r>
      <w:r w:rsidR="002B45DD" w:rsidRPr="00325154">
        <w:rPr>
          <w:sz w:val="21"/>
          <w:szCs w:val="21"/>
        </w:rPr>
        <w:t xml:space="preserve">.7. Если отступления в </w:t>
      </w:r>
      <w:r w:rsidR="000E4F2A" w:rsidRPr="00325154">
        <w:rPr>
          <w:sz w:val="21"/>
          <w:szCs w:val="21"/>
        </w:rPr>
        <w:t>работах</w:t>
      </w:r>
      <w:r w:rsidR="002B45DD" w:rsidRPr="00325154">
        <w:rPr>
          <w:sz w:val="21"/>
          <w:szCs w:val="21"/>
        </w:rPr>
        <w:t xml:space="preserve"> от условий договора или иные недостатки результата </w:t>
      </w:r>
      <w:r w:rsidR="000E4F2A" w:rsidRPr="00325154">
        <w:rPr>
          <w:sz w:val="21"/>
          <w:szCs w:val="21"/>
        </w:rPr>
        <w:t>выполненных работ</w:t>
      </w:r>
      <w:r w:rsidR="002B45DD" w:rsidRPr="00325154">
        <w:rPr>
          <w:sz w:val="21"/>
          <w:szCs w:val="21"/>
        </w:rPr>
        <w:t xml:space="preserve"> не были устранены в установленный договором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bookmarkEnd w:id="16"/>
    </w:p>
    <w:p w14:paraId="270623A3" w14:textId="77777777" w:rsidR="002B45DD" w:rsidRPr="00325154" w:rsidRDefault="00581A33" w:rsidP="00E03DD8">
      <w:pPr>
        <w:pStyle w:val="2"/>
        <w:widowControl w:val="0"/>
        <w:numPr>
          <w:ilvl w:val="0"/>
          <w:numId w:val="0"/>
        </w:numPr>
        <w:tabs>
          <w:tab w:val="left" w:pos="1134"/>
        </w:tabs>
        <w:spacing w:before="0" w:after="0" w:line="240" w:lineRule="auto"/>
        <w:ind w:firstLine="567"/>
        <w:rPr>
          <w:b/>
          <w:i/>
          <w:sz w:val="21"/>
          <w:szCs w:val="21"/>
        </w:rPr>
      </w:pPr>
      <w:bookmarkStart w:id="17" w:name="_ref_30471656"/>
      <w:r w:rsidRPr="00325154">
        <w:rPr>
          <w:sz w:val="21"/>
          <w:szCs w:val="21"/>
          <w:lang w:val="ru-RU"/>
        </w:rPr>
        <w:t>8</w:t>
      </w:r>
      <w:r w:rsidR="002B45DD" w:rsidRPr="00325154">
        <w:rPr>
          <w:sz w:val="21"/>
          <w:szCs w:val="21"/>
        </w:rPr>
        <w:t xml:space="preserve">.8. Заказчик вправе во всякое время проверять ход и качество </w:t>
      </w:r>
      <w:r w:rsidR="000E4F2A" w:rsidRPr="00325154">
        <w:rPr>
          <w:sz w:val="21"/>
          <w:szCs w:val="21"/>
        </w:rPr>
        <w:t>выполненных</w:t>
      </w:r>
      <w:r w:rsidR="000048EE" w:rsidRPr="00325154">
        <w:rPr>
          <w:sz w:val="21"/>
          <w:szCs w:val="21"/>
        </w:rPr>
        <w:t xml:space="preserve"> </w:t>
      </w:r>
      <w:r w:rsidRPr="00325154">
        <w:rPr>
          <w:sz w:val="21"/>
          <w:szCs w:val="21"/>
          <w:lang w:val="ru-RU"/>
        </w:rPr>
        <w:t>Исполнителем</w:t>
      </w:r>
      <w:r w:rsidR="002B45DD" w:rsidRPr="00325154">
        <w:rPr>
          <w:sz w:val="21"/>
          <w:szCs w:val="21"/>
        </w:rPr>
        <w:t xml:space="preserve"> </w:t>
      </w:r>
      <w:r w:rsidR="000E4F2A" w:rsidRPr="00325154">
        <w:rPr>
          <w:sz w:val="21"/>
          <w:szCs w:val="21"/>
        </w:rPr>
        <w:t>работ</w:t>
      </w:r>
      <w:r w:rsidR="002B45DD" w:rsidRPr="00325154">
        <w:rPr>
          <w:sz w:val="21"/>
          <w:szCs w:val="21"/>
        </w:rPr>
        <w:t>, не вмешиваясь в его деятельность.</w:t>
      </w:r>
      <w:bookmarkEnd w:id="17"/>
    </w:p>
    <w:p w14:paraId="3191DA17" w14:textId="77777777" w:rsidR="002B45DD" w:rsidRPr="00325154" w:rsidRDefault="00581A33" w:rsidP="00E03DD8">
      <w:pPr>
        <w:widowControl w:val="0"/>
        <w:ind w:firstLine="567"/>
        <w:jc w:val="both"/>
        <w:rPr>
          <w:rFonts w:ascii="Times New Roman" w:hAnsi="Times New Roman"/>
          <w:sz w:val="21"/>
          <w:szCs w:val="21"/>
        </w:rPr>
      </w:pPr>
      <w:r w:rsidRPr="00325154">
        <w:rPr>
          <w:rFonts w:ascii="Times New Roman" w:hAnsi="Times New Roman"/>
          <w:sz w:val="21"/>
          <w:szCs w:val="21"/>
        </w:rPr>
        <w:t>8</w:t>
      </w:r>
      <w:r w:rsidR="002B45DD" w:rsidRPr="00325154">
        <w:rPr>
          <w:rFonts w:ascii="Times New Roman" w:hAnsi="Times New Roman"/>
          <w:sz w:val="21"/>
          <w:szCs w:val="21"/>
        </w:rPr>
        <w:t xml:space="preserve">.9. Если </w:t>
      </w:r>
      <w:r w:rsidRPr="00325154">
        <w:rPr>
          <w:rFonts w:ascii="Times New Roman" w:hAnsi="Times New Roman"/>
          <w:sz w:val="21"/>
          <w:szCs w:val="21"/>
        </w:rPr>
        <w:t>Исполнитель</w:t>
      </w:r>
      <w:r w:rsidR="002B45DD" w:rsidRPr="00325154">
        <w:rPr>
          <w:rFonts w:ascii="Times New Roman" w:hAnsi="Times New Roman"/>
          <w:sz w:val="21"/>
          <w:szCs w:val="21"/>
        </w:rPr>
        <w:t xml:space="preserve"> не приступает своевременно к исполнению договора или </w:t>
      </w:r>
      <w:r w:rsidR="000E4F2A" w:rsidRPr="00325154">
        <w:rPr>
          <w:rFonts w:ascii="Times New Roman" w:hAnsi="Times New Roman"/>
          <w:sz w:val="21"/>
          <w:szCs w:val="21"/>
        </w:rPr>
        <w:t>выполняет работу</w:t>
      </w:r>
      <w:r w:rsidR="002B45DD" w:rsidRPr="00325154">
        <w:rPr>
          <w:rFonts w:ascii="Times New Roman" w:hAnsi="Times New Roman"/>
          <w:sz w:val="21"/>
          <w:szCs w:val="21"/>
        </w:rPr>
        <w:t xml:space="preserve"> настолько медленно, что окончание их к сроку становится явно невозможным, Заказчик вправе отказаться от исполнения договора и потребовать возмещения убытков.</w:t>
      </w:r>
    </w:p>
    <w:p w14:paraId="43686ED6" w14:textId="77777777" w:rsidR="001D44D2" w:rsidRDefault="00581A33" w:rsidP="00E03DD8">
      <w:pPr>
        <w:widowControl w:val="0"/>
        <w:shd w:val="clear" w:color="auto" w:fill="FFFFFF"/>
        <w:ind w:firstLine="567"/>
        <w:jc w:val="both"/>
        <w:rPr>
          <w:rFonts w:ascii="Times New Roman" w:hAnsi="Times New Roman"/>
          <w:sz w:val="21"/>
          <w:szCs w:val="21"/>
        </w:rPr>
      </w:pPr>
      <w:r w:rsidRPr="00325154">
        <w:rPr>
          <w:rFonts w:ascii="Times New Roman" w:hAnsi="Times New Roman"/>
          <w:sz w:val="21"/>
          <w:szCs w:val="21"/>
        </w:rPr>
        <w:t>8</w:t>
      </w:r>
      <w:r w:rsidR="00CC2500" w:rsidRPr="00325154">
        <w:rPr>
          <w:rFonts w:ascii="Times New Roman" w:hAnsi="Times New Roman"/>
          <w:sz w:val="21"/>
          <w:szCs w:val="21"/>
        </w:rPr>
        <w:t>.10</w:t>
      </w:r>
      <w:r w:rsidR="002B45DD" w:rsidRPr="00325154">
        <w:rPr>
          <w:rFonts w:ascii="Times New Roman" w:hAnsi="Times New Roman"/>
          <w:sz w:val="21"/>
          <w:szCs w:val="21"/>
        </w:rPr>
        <w:t xml:space="preserve">. Если во время </w:t>
      </w:r>
      <w:r w:rsidR="000E4F2A" w:rsidRPr="00325154">
        <w:rPr>
          <w:rFonts w:ascii="Times New Roman" w:hAnsi="Times New Roman"/>
          <w:sz w:val="21"/>
          <w:szCs w:val="21"/>
        </w:rPr>
        <w:t>выполнения работ</w:t>
      </w:r>
      <w:r w:rsidR="002B45DD" w:rsidRPr="00325154">
        <w:rPr>
          <w:rFonts w:ascii="Times New Roman" w:hAnsi="Times New Roman"/>
          <w:sz w:val="21"/>
          <w:szCs w:val="21"/>
        </w:rPr>
        <w:t xml:space="preserve"> станет очевидным, что они не будут оказаны надлежащим образом, Заказчик вправе назначить </w:t>
      </w:r>
      <w:r w:rsidRPr="00325154">
        <w:rPr>
          <w:rFonts w:ascii="Times New Roman" w:hAnsi="Times New Roman"/>
          <w:sz w:val="21"/>
          <w:szCs w:val="21"/>
        </w:rPr>
        <w:t>Исполнителю</w:t>
      </w:r>
      <w:r w:rsidR="002B45DD" w:rsidRPr="00325154">
        <w:rPr>
          <w:rFonts w:ascii="Times New Roman" w:hAnsi="Times New Roman"/>
          <w:sz w:val="21"/>
          <w:szCs w:val="21"/>
        </w:rPr>
        <w:t xml:space="preserve"> разумный срок для устранения недостатков и в случае неисполнения </w:t>
      </w:r>
      <w:r w:rsidRPr="00325154">
        <w:rPr>
          <w:rFonts w:ascii="Times New Roman" w:hAnsi="Times New Roman"/>
          <w:sz w:val="21"/>
          <w:szCs w:val="21"/>
        </w:rPr>
        <w:t>Исполнителем</w:t>
      </w:r>
      <w:r w:rsidR="002B45DD" w:rsidRPr="00325154">
        <w:rPr>
          <w:rFonts w:ascii="Times New Roman" w:hAnsi="Times New Roman"/>
          <w:sz w:val="21"/>
          <w:szCs w:val="21"/>
        </w:rPr>
        <w:t xml:space="preserve"> в назначенный срок этого требования отказаться от договора либо поручить исправление недостатков при </w:t>
      </w:r>
      <w:r w:rsidR="000E4F2A" w:rsidRPr="00325154">
        <w:rPr>
          <w:rFonts w:ascii="Times New Roman" w:hAnsi="Times New Roman"/>
          <w:sz w:val="21"/>
          <w:szCs w:val="21"/>
        </w:rPr>
        <w:t>выполнении работ</w:t>
      </w:r>
      <w:r w:rsidR="002B45DD" w:rsidRPr="00325154">
        <w:rPr>
          <w:rFonts w:ascii="Times New Roman" w:hAnsi="Times New Roman"/>
          <w:sz w:val="21"/>
          <w:szCs w:val="21"/>
        </w:rPr>
        <w:t xml:space="preserve"> другому лицу за счет </w:t>
      </w:r>
      <w:r w:rsidRPr="00325154">
        <w:rPr>
          <w:rFonts w:ascii="Times New Roman" w:hAnsi="Times New Roman"/>
          <w:sz w:val="21"/>
          <w:szCs w:val="21"/>
        </w:rPr>
        <w:t>Исполнителя</w:t>
      </w:r>
      <w:r w:rsidR="002B45DD" w:rsidRPr="00325154">
        <w:rPr>
          <w:rFonts w:ascii="Times New Roman" w:hAnsi="Times New Roman"/>
          <w:sz w:val="21"/>
          <w:szCs w:val="21"/>
        </w:rPr>
        <w:t xml:space="preserve"> и потребовать возмещения убытков.</w:t>
      </w:r>
    </w:p>
    <w:p w14:paraId="1870D05A" w14:textId="77777777" w:rsidR="00E03DD8" w:rsidRPr="00325154" w:rsidRDefault="00E03DD8" w:rsidP="00E03DD8">
      <w:pPr>
        <w:widowControl w:val="0"/>
        <w:shd w:val="clear" w:color="auto" w:fill="FFFFFF"/>
        <w:ind w:firstLine="567"/>
        <w:jc w:val="both"/>
        <w:rPr>
          <w:rFonts w:ascii="Times New Roman" w:hAnsi="Times New Roman"/>
          <w:sz w:val="21"/>
          <w:szCs w:val="21"/>
        </w:rPr>
      </w:pPr>
    </w:p>
    <w:p w14:paraId="3AF5C08C" w14:textId="77777777" w:rsidR="00B76368" w:rsidRPr="00325154" w:rsidRDefault="00B76368" w:rsidP="00B76368">
      <w:pPr>
        <w:autoSpaceDE w:val="0"/>
        <w:autoSpaceDN w:val="0"/>
        <w:adjustRightInd w:val="0"/>
        <w:spacing w:line="238" w:lineRule="auto"/>
        <w:jc w:val="center"/>
        <w:outlineLvl w:val="1"/>
        <w:rPr>
          <w:rFonts w:ascii="Times New Roman" w:hAnsi="Times New Roman"/>
          <w:b/>
          <w:spacing w:val="-3"/>
          <w:sz w:val="21"/>
          <w:szCs w:val="21"/>
        </w:rPr>
      </w:pPr>
      <w:r w:rsidRPr="00325154">
        <w:rPr>
          <w:rFonts w:ascii="Times New Roman" w:hAnsi="Times New Roman"/>
          <w:b/>
          <w:spacing w:val="-3"/>
          <w:sz w:val="21"/>
          <w:szCs w:val="21"/>
        </w:rPr>
        <w:t>9.</w:t>
      </w:r>
      <w:r w:rsidR="007C369A">
        <w:rPr>
          <w:rFonts w:ascii="Times New Roman" w:hAnsi="Times New Roman"/>
          <w:b/>
          <w:spacing w:val="-3"/>
          <w:sz w:val="21"/>
          <w:szCs w:val="21"/>
        </w:rPr>
        <w:t xml:space="preserve"> О</w:t>
      </w:r>
      <w:r w:rsidR="007C369A" w:rsidRPr="00325154">
        <w:rPr>
          <w:rFonts w:ascii="Times New Roman" w:hAnsi="Times New Roman"/>
          <w:b/>
          <w:spacing w:val="-3"/>
          <w:sz w:val="21"/>
          <w:szCs w:val="21"/>
        </w:rPr>
        <w:t>бстоятельства непреодолимой силы</w:t>
      </w:r>
    </w:p>
    <w:p w14:paraId="00E88904" w14:textId="77777777" w:rsidR="00B76368" w:rsidRPr="00325154" w:rsidRDefault="00B76368" w:rsidP="00E03DD8">
      <w:pPr>
        <w:autoSpaceDE w:val="0"/>
        <w:autoSpaceDN w:val="0"/>
        <w:adjustRightInd w:val="0"/>
        <w:ind w:firstLine="567"/>
        <w:jc w:val="both"/>
        <w:rPr>
          <w:rFonts w:ascii="Times New Roman" w:hAnsi="Times New Roman"/>
          <w:spacing w:val="-3"/>
          <w:sz w:val="21"/>
          <w:szCs w:val="21"/>
        </w:rPr>
      </w:pPr>
      <w:r w:rsidRPr="00325154">
        <w:rPr>
          <w:rFonts w:ascii="Times New Roman" w:hAnsi="Times New Roman"/>
          <w:spacing w:val="-3"/>
          <w:sz w:val="21"/>
          <w:szCs w:val="21"/>
        </w:rPr>
        <w:t>9</w:t>
      </w:r>
      <w:r w:rsidR="004D7693" w:rsidRPr="00325154">
        <w:rPr>
          <w:rFonts w:ascii="Times New Roman" w:hAnsi="Times New Roman"/>
          <w:spacing w:val="-3"/>
          <w:sz w:val="21"/>
          <w:szCs w:val="21"/>
        </w:rPr>
        <w:t>.</w:t>
      </w:r>
      <w:r w:rsidR="004B3AD0" w:rsidRPr="00325154">
        <w:rPr>
          <w:rFonts w:ascii="Times New Roman" w:hAnsi="Times New Roman"/>
          <w:spacing w:val="-3"/>
          <w:sz w:val="21"/>
          <w:szCs w:val="21"/>
        </w:rPr>
        <w:t>1. Стороны</w:t>
      </w:r>
      <w:r w:rsidRPr="00325154">
        <w:rPr>
          <w:rFonts w:ascii="Times New Roman" w:hAnsi="Times New Roman"/>
          <w:spacing w:val="-3"/>
          <w:sz w:val="21"/>
          <w:szCs w:val="21"/>
        </w:rPr>
        <w:t xml:space="preserve">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14:paraId="73DCFCDF" w14:textId="77777777" w:rsidR="00B76368" w:rsidRPr="00325154" w:rsidRDefault="00B76368" w:rsidP="00E03DD8">
      <w:pPr>
        <w:autoSpaceDE w:val="0"/>
        <w:autoSpaceDN w:val="0"/>
        <w:adjustRightInd w:val="0"/>
        <w:ind w:firstLine="567"/>
        <w:jc w:val="both"/>
        <w:rPr>
          <w:rFonts w:ascii="Times New Roman" w:hAnsi="Times New Roman"/>
          <w:spacing w:val="-3"/>
          <w:sz w:val="21"/>
          <w:szCs w:val="21"/>
        </w:rPr>
      </w:pPr>
      <w:r w:rsidRPr="00325154">
        <w:rPr>
          <w:rFonts w:ascii="Times New Roman" w:hAnsi="Times New Roman"/>
          <w:spacing w:val="-3"/>
          <w:sz w:val="21"/>
          <w:szCs w:val="21"/>
        </w:rPr>
        <w:lastRenderedPageBreak/>
        <w:t xml:space="preserve">9.2. В случае если надлежащее исполнение </w:t>
      </w:r>
      <w:r w:rsidRPr="00E03DD8">
        <w:rPr>
          <w:rFonts w:ascii="Times New Roman" w:hAnsi="Times New Roman"/>
          <w:spacing w:val="-3"/>
          <w:sz w:val="21"/>
          <w:szCs w:val="21"/>
        </w:rPr>
        <w:t xml:space="preserve">Стороной предусмотренных </w:t>
      </w:r>
      <w:r w:rsidR="004D7693" w:rsidRPr="00E03DD8">
        <w:rPr>
          <w:rFonts w:ascii="Times New Roman" w:hAnsi="Times New Roman"/>
          <w:spacing w:val="-3"/>
          <w:sz w:val="21"/>
          <w:szCs w:val="21"/>
        </w:rPr>
        <w:t>договором</w:t>
      </w:r>
      <w:r w:rsidRPr="00E03DD8">
        <w:rPr>
          <w:rFonts w:ascii="Times New Roman" w:hAnsi="Times New Roman"/>
          <w:spacing w:val="-3"/>
          <w:sz w:val="21"/>
          <w:szCs w:val="21"/>
        </w:rPr>
        <w:t xml:space="preserve"> обязательств оказалось невозможным вследствие обстоятельств непреодолимой силы, такая Сторона не позднее </w:t>
      </w:r>
      <w:r w:rsidRPr="00E03DD8">
        <w:rPr>
          <w:rFonts w:ascii="Times New Roman" w:hAnsi="Times New Roman"/>
          <w:b/>
          <w:spacing w:val="-3"/>
          <w:sz w:val="21"/>
          <w:szCs w:val="21"/>
        </w:rPr>
        <w:t>3 (трех) рабочих</w:t>
      </w:r>
      <w:r w:rsidRPr="00E03DD8">
        <w:rPr>
          <w:rFonts w:ascii="Times New Roman" w:hAnsi="Times New Roman"/>
          <w:spacing w:val="-3"/>
          <w:sz w:val="21"/>
          <w:szCs w:val="21"/>
        </w:rPr>
        <w:t xml:space="preserve"> дней с даты их наступления в письменной форме извещает</w:t>
      </w:r>
      <w:r w:rsidRPr="00325154">
        <w:rPr>
          <w:rFonts w:ascii="Times New Roman" w:hAnsi="Times New Roman"/>
          <w:spacing w:val="-3"/>
          <w:sz w:val="21"/>
          <w:szCs w:val="21"/>
        </w:rPr>
        <w:t xml:space="preserve"> другую Сторону с приложением документов, удостоверяющих факт наступления указанных обстоятельств.</w:t>
      </w:r>
    </w:p>
    <w:p w14:paraId="7FDDED79" w14:textId="77777777" w:rsidR="00B76368" w:rsidRPr="00325154" w:rsidRDefault="00B76368" w:rsidP="00E03DD8">
      <w:pPr>
        <w:autoSpaceDE w:val="0"/>
        <w:autoSpaceDN w:val="0"/>
        <w:adjustRightInd w:val="0"/>
        <w:ind w:firstLine="567"/>
        <w:jc w:val="both"/>
        <w:rPr>
          <w:rFonts w:ascii="Times New Roman" w:hAnsi="Times New Roman"/>
          <w:spacing w:val="-3"/>
          <w:sz w:val="21"/>
          <w:szCs w:val="21"/>
        </w:rPr>
      </w:pPr>
      <w:r w:rsidRPr="00325154">
        <w:rPr>
          <w:rFonts w:ascii="Times New Roman" w:hAnsi="Times New Roman"/>
          <w:spacing w:val="-3"/>
          <w:sz w:val="21"/>
          <w:szCs w:val="21"/>
        </w:rPr>
        <w:t xml:space="preserve">9.3. В случае возникновения обстоятельств непреодолимой силы Стороны вправе расторгнуть </w:t>
      </w:r>
      <w:r w:rsidR="004D7693" w:rsidRPr="00325154">
        <w:rPr>
          <w:rFonts w:ascii="Times New Roman" w:hAnsi="Times New Roman"/>
          <w:spacing w:val="-3"/>
          <w:sz w:val="21"/>
          <w:szCs w:val="21"/>
        </w:rPr>
        <w:t>договор</w:t>
      </w:r>
      <w:r w:rsidRPr="00325154">
        <w:rPr>
          <w:rFonts w:ascii="Times New Roman" w:hAnsi="Times New Roman"/>
          <w:spacing w:val="-3"/>
          <w:sz w:val="21"/>
          <w:szCs w:val="21"/>
        </w:rPr>
        <w:t>, и в этом случае ни одна из Сторон не вправе требовать возмещения убытков.</w:t>
      </w:r>
    </w:p>
    <w:p w14:paraId="7FEC2713" w14:textId="77777777" w:rsidR="00B76368" w:rsidRPr="00325154" w:rsidRDefault="00B76368" w:rsidP="00E03DD8">
      <w:pPr>
        <w:autoSpaceDE w:val="0"/>
        <w:autoSpaceDN w:val="0"/>
        <w:adjustRightInd w:val="0"/>
        <w:ind w:firstLine="567"/>
        <w:jc w:val="both"/>
        <w:rPr>
          <w:rFonts w:ascii="Times New Roman" w:hAnsi="Times New Roman"/>
          <w:spacing w:val="-3"/>
          <w:sz w:val="21"/>
          <w:szCs w:val="21"/>
        </w:rPr>
      </w:pPr>
      <w:r w:rsidRPr="00325154">
        <w:rPr>
          <w:rFonts w:ascii="Times New Roman" w:hAnsi="Times New Roman"/>
          <w:spacing w:val="-3"/>
          <w:sz w:val="21"/>
          <w:szCs w:val="21"/>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1A4084E" w14:textId="77777777" w:rsidR="000048EE" w:rsidRPr="00325154" w:rsidRDefault="000048EE" w:rsidP="0018728F">
      <w:pPr>
        <w:widowControl w:val="0"/>
        <w:shd w:val="clear" w:color="auto" w:fill="FFFFFF"/>
        <w:ind w:firstLine="567"/>
        <w:jc w:val="both"/>
        <w:rPr>
          <w:rFonts w:ascii="Times New Roman" w:hAnsi="Times New Roman"/>
          <w:sz w:val="21"/>
          <w:szCs w:val="21"/>
        </w:rPr>
      </w:pPr>
    </w:p>
    <w:p w14:paraId="2CDF4A51" w14:textId="77777777" w:rsidR="00AB12EF" w:rsidRPr="00325154" w:rsidRDefault="00AB12EF" w:rsidP="00AB12EF">
      <w:pPr>
        <w:widowControl w:val="0"/>
        <w:autoSpaceDE w:val="0"/>
        <w:autoSpaceDN w:val="0"/>
        <w:adjustRightInd w:val="0"/>
        <w:jc w:val="center"/>
        <w:outlineLvl w:val="0"/>
        <w:rPr>
          <w:rFonts w:ascii="Times New Roman" w:hAnsi="Times New Roman"/>
          <w:sz w:val="21"/>
          <w:szCs w:val="21"/>
        </w:rPr>
      </w:pPr>
      <w:r w:rsidRPr="00325154">
        <w:rPr>
          <w:rFonts w:ascii="Times New Roman" w:hAnsi="Times New Roman"/>
          <w:b/>
          <w:bCs/>
          <w:sz w:val="21"/>
          <w:szCs w:val="21"/>
        </w:rPr>
        <w:t xml:space="preserve">10. </w:t>
      </w:r>
      <w:r w:rsidR="007C369A">
        <w:rPr>
          <w:rFonts w:ascii="Times New Roman" w:hAnsi="Times New Roman"/>
          <w:b/>
          <w:bCs/>
          <w:sz w:val="21"/>
          <w:szCs w:val="21"/>
        </w:rPr>
        <w:t>О</w:t>
      </w:r>
      <w:r w:rsidR="007C369A" w:rsidRPr="00325154">
        <w:rPr>
          <w:rFonts w:ascii="Times New Roman" w:hAnsi="Times New Roman"/>
          <w:b/>
          <w:bCs/>
          <w:sz w:val="21"/>
          <w:szCs w:val="21"/>
        </w:rPr>
        <w:t>снования и п</w:t>
      </w:r>
      <w:r w:rsidR="007C369A">
        <w:rPr>
          <w:rFonts w:ascii="Times New Roman" w:hAnsi="Times New Roman"/>
          <w:b/>
          <w:bCs/>
          <w:sz w:val="21"/>
          <w:szCs w:val="21"/>
        </w:rPr>
        <w:t>орядок изменения и расторжения Д</w:t>
      </w:r>
      <w:r w:rsidR="007C369A" w:rsidRPr="00325154">
        <w:rPr>
          <w:rFonts w:ascii="Times New Roman" w:hAnsi="Times New Roman"/>
          <w:b/>
          <w:bCs/>
          <w:sz w:val="21"/>
          <w:szCs w:val="21"/>
        </w:rPr>
        <w:t xml:space="preserve">оговора </w:t>
      </w:r>
    </w:p>
    <w:p w14:paraId="0D32BED3" w14:textId="77777777" w:rsidR="00452838" w:rsidRPr="00452838" w:rsidRDefault="00452838" w:rsidP="00E03DD8">
      <w:pPr>
        <w:widowControl w:val="0"/>
        <w:autoSpaceDE w:val="0"/>
        <w:autoSpaceDN w:val="0"/>
        <w:adjustRightInd w:val="0"/>
        <w:ind w:firstLine="567"/>
        <w:jc w:val="both"/>
        <w:rPr>
          <w:rFonts w:ascii="Times New Roman" w:hAnsi="Times New Roman"/>
          <w:sz w:val="21"/>
          <w:szCs w:val="21"/>
        </w:rPr>
      </w:pPr>
      <w:r>
        <w:rPr>
          <w:rFonts w:ascii="Times New Roman" w:hAnsi="Times New Roman"/>
          <w:sz w:val="21"/>
          <w:szCs w:val="21"/>
        </w:rPr>
        <w:t xml:space="preserve">10.1. </w:t>
      </w:r>
      <w:r w:rsidRPr="00452838">
        <w:rPr>
          <w:rFonts w:ascii="Times New Roman" w:hAnsi="Times New Roman"/>
          <w:sz w:val="21"/>
          <w:szCs w:val="21"/>
        </w:rPr>
        <w:t>Договор может быть расторгнут по соглашению Сторон, по решению суда, а также в случае одностороннего отказа одной из Сторон от его исполнения по основаниям, предусмотренным Договором и законодательством.</w:t>
      </w:r>
    </w:p>
    <w:p w14:paraId="6ECF5D5F" w14:textId="77777777" w:rsidR="00452838" w:rsidRPr="00452838" w:rsidRDefault="00452838" w:rsidP="00E03DD8">
      <w:pPr>
        <w:widowControl w:val="0"/>
        <w:autoSpaceDE w:val="0"/>
        <w:autoSpaceDN w:val="0"/>
        <w:adjustRightInd w:val="0"/>
        <w:ind w:firstLine="567"/>
        <w:jc w:val="both"/>
        <w:rPr>
          <w:rFonts w:ascii="Times New Roman" w:hAnsi="Times New Roman"/>
          <w:sz w:val="21"/>
          <w:szCs w:val="21"/>
        </w:rPr>
      </w:pPr>
      <w:r w:rsidRPr="00452838">
        <w:rPr>
          <w:rFonts w:ascii="Times New Roman" w:hAnsi="Times New Roman"/>
          <w:sz w:val="21"/>
          <w:szCs w:val="21"/>
        </w:rPr>
        <w:t>Заказчик вправе принять решение об одностороннем отказе от исполнения Договора в случае установления факта проведения процедуры ликвидации (в том числе банкротства) в отношении Поставщика</w:t>
      </w:r>
    </w:p>
    <w:p w14:paraId="243DF29C" w14:textId="77777777" w:rsidR="00452838" w:rsidRPr="00452838" w:rsidRDefault="00E03DD8" w:rsidP="00E03DD8">
      <w:pPr>
        <w:widowControl w:val="0"/>
        <w:autoSpaceDE w:val="0"/>
        <w:autoSpaceDN w:val="0"/>
        <w:adjustRightInd w:val="0"/>
        <w:ind w:firstLine="567"/>
        <w:jc w:val="both"/>
        <w:rPr>
          <w:rFonts w:ascii="Times New Roman" w:hAnsi="Times New Roman"/>
          <w:sz w:val="21"/>
          <w:szCs w:val="21"/>
        </w:rPr>
      </w:pPr>
      <w:r>
        <w:rPr>
          <w:rFonts w:ascii="Times New Roman" w:hAnsi="Times New Roman"/>
          <w:sz w:val="21"/>
          <w:szCs w:val="21"/>
        </w:rPr>
        <w:t>10</w:t>
      </w:r>
      <w:r w:rsidR="00452838" w:rsidRPr="00452838">
        <w:rPr>
          <w:rFonts w:ascii="Times New Roman" w:hAnsi="Times New Roman"/>
          <w:sz w:val="21"/>
          <w:szCs w:val="21"/>
        </w:rPr>
        <w:t>.2. Любые изменения и дополнения по Договору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Договор.</w:t>
      </w:r>
    </w:p>
    <w:p w14:paraId="77911021" w14:textId="77777777" w:rsidR="00452838" w:rsidRDefault="00E03DD8" w:rsidP="00E03DD8">
      <w:pPr>
        <w:widowControl w:val="0"/>
        <w:autoSpaceDE w:val="0"/>
        <w:autoSpaceDN w:val="0"/>
        <w:adjustRightInd w:val="0"/>
        <w:ind w:firstLine="567"/>
        <w:jc w:val="both"/>
        <w:rPr>
          <w:rFonts w:ascii="Times New Roman" w:hAnsi="Times New Roman"/>
          <w:sz w:val="21"/>
          <w:szCs w:val="21"/>
        </w:rPr>
      </w:pPr>
      <w:r>
        <w:rPr>
          <w:rFonts w:ascii="Times New Roman" w:hAnsi="Times New Roman"/>
          <w:sz w:val="21"/>
          <w:szCs w:val="21"/>
        </w:rPr>
        <w:t>10</w:t>
      </w:r>
      <w:r w:rsidR="00452838" w:rsidRPr="00452838">
        <w:rPr>
          <w:rFonts w:ascii="Times New Roman" w:hAnsi="Times New Roman"/>
          <w:sz w:val="21"/>
          <w:szCs w:val="21"/>
        </w:rPr>
        <w:t>.3. Поставщик не вправе без предварительного письменного согласия Заказчика передавать свои права по Договору третьим лицам.</w:t>
      </w:r>
    </w:p>
    <w:p w14:paraId="1324AA71" w14:textId="77777777" w:rsidR="00E03DD8" w:rsidRDefault="00E03DD8" w:rsidP="00452838">
      <w:pPr>
        <w:widowControl w:val="0"/>
        <w:autoSpaceDE w:val="0"/>
        <w:autoSpaceDN w:val="0"/>
        <w:adjustRightInd w:val="0"/>
        <w:ind w:firstLine="709"/>
        <w:jc w:val="both"/>
        <w:rPr>
          <w:rFonts w:ascii="Times New Roman" w:hAnsi="Times New Roman"/>
          <w:sz w:val="21"/>
          <w:szCs w:val="21"/>
        </w:rPr>
      </w:pPr>
    </w:p>
    <w:p w14:paraId="00AB6C9F" w14:textId="77777777" w:rsidR="00452838" w:rsidRPr="00325154" w:rsidRDefault="00E03DD8" w:rsidP="00452838">
      <w:pPr>
        <w:widowControl w:val="0"/>
        <w:autoSpaceDE w:val="0"/>
        <w:autoSpaceDN w:val="0"/>
        <w:adjustRightInd w:val="0"/>
        <w:jc w:val="center"/>
        <w:outlineLvl w:val="0"/>
        <w:rPr>
          <w:rFonts w:ascii="Times New Roman" w:hAnsi="Times New Roman"/>
          <w:sz w:val="21"/>
          <w:szCs w:val="21"/>
        </w:rPr>
      </w:pPr>
      <w:r>
        <w:rPr>
          <w:rFonts w:ascii="Times New Roman" w:hAnsi="Times New Roman"/>
          <w:b/>
          <w:bCs/>
          <w:sz w:val="21"/>
          <w:szCs w:val="21"/>
        </w:rPr>
        <w:t>11</w:t>
      </w:r>
      <w:r w:rsidR="00452838" w:rsidRPr="00325154">
        <w:rPr>
          <w:rFonts w:ascii="Times New Roman" w:hAnsi="Times New Roman"/>
          <w:b/>
          <w:bCs/>
          <w:sz w:val="21"/>
          <w:szCs w:val="21"/>
        </w:rPr>
        <w:t xml:space="preserve">. </w:t>
      </w:r>
      <w:r w:rsidR="007C369A">
        <w:rPr>
          <w:rFonts w:ascii="Times New Roman" w:hAnsi="Times New Roman"/>
          <w:b/>
          <w:bCs/>
          <w:sz w:val="21"/>
          <w:szCs w:val="21"/>
        </w:rPr>
        <w:t>Срок действия Договора</w:t>
      </w:r>
    </w:p>
    <w:p w14:paraId="4B72D2BF" w14:textId="72CF529C" w:rsidR="00452838" w:rsidRPr="00325154" w:rsidRDefault="00E03DD8" w:rsidP="00E03DD8">
      <w:pPr>
        <w:widowControl w:val="0"/>
        <w:autoSpaceDE w:val="0"/>
        <w:autoSpaceDN w:val="0"/>
        <w:adjustRightInd w:val="0"/>
        <w:ind w:firstLine="567"/>
        <w:jc w:val="both"/>
        <w:rPr>
          <w:rFonts w:ascii="Times New Roman" w:hAnsi="Times New Roman"/>
          <w:sz w:val="21"/>
          <w:szCs w:val="21"/>
        </w:rPr>
      </w:pPr>
      <w:r>
        <w:rPr>
          <w:rFonts w:ascii="Times New Roman" w:hAnsi="Times New Roman"/>
          <w:sz w:val="21"/>
          <w:szCs w:val="21"/>
        </w:rPr>
        <w:t>11</w:t>
      </w:r>
      <w:r w:rsidR="00452838" w:rsidRPr="00325154">
        <w:rPr>
          <w:rFonts w:ascii="Times New Roman" w:hAnsi="Times New Roman"/>
          <w:sz w:val="21"/>
          <w:szCs w:val="21"/>
        </w:rPr>
        <w:t>.1. Договор вступает в силу с даты его подписани</w:t>
      </w:r>
      <w:r w:rsidR="00452838">
        <w:rPr>
          <w:rFonts w:ascii="Times New Roman" w:hAnsi="Times New Roman"/>
          <w:sz w:val="21"/>
          <w:szCs w:val="21"/>
        </w:rPr>
        <w:t xml:space="preserve">я Сторонами и </w:t>
      </w:r>
      <w:r w:rsidR="00D67F7C">
        <w:rPr>
          <w:rFonts w:ascii="Times New Roman" w:hAnsi="Times New Roman"/>
          <w:b/>
          <w:sz w:val="21"/>
          <w:szCs w:val="21"/>
        </w:rPr>
        <w:t xml:space="preserve">действует до </w:t>
      </w:r>
      <w:r w:rsidR="00B13235">
        <w:rPr>
          <w:rFonts w:ascii="Times New Roman" w:hAnsi="Times New Roman"/>
          <w:b/>
          <w:sz w:val="21"/>
          <w:szCs w:val="21"/>
        </w:rPr>
        <w:t>3</w:t>
      </w:r>
      <w:r w:rsidR="00640514">
        <w:rPr>
          <w:rFonts w:ascii="Times New Roman" w:hAnsi="Times New Roman"/>
          <w:b/>
          <w:sz w:val="21"/>
          <w:szCs w:val="21"/>
        </w:rPr>
        <w:t>0</w:t>
      </w:r>
      <w:bookmarkStart w:id="18" w:name="_GoBack"/>
      <w:bookmarkEnd w:id="18"/>
      <w:r w:rsidR="00D67F7C">
        <w:rPr>
          <w:rFonts w:ascii="Times New Roman" w:hAnsi="Times New Roman"/>
          <w:b/>
          <w:sz w:val="21"/>
          <w:szCs w:val="21"/>
        </w:rPr>
        <w:t>.0</w:t>
      </w:r>
      <w:r w:rsidR="007F42F9">
        <w:rPr>
          <w:rFonts w:ascii="Times New Roman" w:hAnsi="Times New Roman"/>
          <w:b/>
          <w:sz w:val="21"/>
          <w:szCs w:val="21"/>
        </w:rPr>
        <w:t>9</w:t>
      </w:r>
      <w:r w:rsidR="00452838" w:rsidRPr="00452838">
        <w:rPr>
          <w:rFonts w:ascii="Times New Roman" w:hAnsi="Times New Roman"/>
          <w:b/>
          <w:sz w:val="21"/>
          <w:szCs w:val="21"/>
        </w:rPr>
        <w:t>.202</w:t>
      </w:r>
      <w:r w:rsidR="00B13235">
        <w:rPr>
          <w:rFonts w:ascii="Times New Roman" w:hAnsi="Times New Roman"/>
          <w:b/>
          <w:sz w:val="21"/>
          <w:szCs w:val="21"/>
        </w:rPr>
        <w:t>6</w:t>
      </w:r>
      <w:r w:rsidR="00452838" w:rsidRPr="00325154">
        <w:rPr>
          <w:rFonts w:ascii="Times New Roman" w:hAnsi="Times New Roman"/>
          <w:sz w:val="21"/>
          <w:szCs w:val="21"/>
        </w:rPr>
        <w:t xml:space="preserve"> г. включительно, а в части оплаты до полного исполнения обязательств. Договор может быть расторгнут по соглашению Сторон, по решению суда, а также в случае одностороннего отказа одной из Сторон от его исполнения по основаниям, предусмотренным Договором и законодательством. Заказчик вправе принять решение об одностороннем отказе от исполнения Договора в случае установления факта проведения процедуры ликвидации (в том числе банкротства) в отношении Исполнителя</w:t>
      </w:r>
    </w:p>
    <w:p w14:paraId="0F0BD211" w14:textId="77777777" w:rsidR="00452838" w:rsidRDefault="00E03DD8" w:rsidP="00E03DD8">
      <w:pPr>
        <w:widowControl w:val="0"/>
        <w:autoSpaceDE w:val="0"/>
        <w:autoSpaceDN w:val="0"/>
        <w:adjustRightInd w:val="0"/>
        <w:ind w:firstLine="567"/>
        <w:jc w:val="both"/>
        <w:rPr>
          <w:rFonts w:ascii="Times New Roman" w:hAnsi="Times New Roman"/>
          <w:sz w:val="21"/>
          <w:szCs w:val="21"/>
        </w:rPr>
      </w:pPr>
      <w:r>
        <w:rPr>
          <w:rFonts w:ascii="Times New Roman" w:hAnsi="Times New Roman"/>
          <w:sz w:val="21"/>
          <w:szCs w:val="21"/>
        </w:rPr>
        <w:t>11.2</w:t>
      </w:r>
      <w:r w:rsidR="00452838">
        <w:rPr>
          <w:rFonts w:ascii="Times New Roman" w:hAnsi="Times New Roman"/>
          <w:sz w:val="21"/>
          <w:szCs w:val="21"/>
        </w:rPr>
        <w:t xml:space="preserve">. </w:t>
      </w:r>
      <w:r w:rsidR="00452838" w:rsidRPr="00452838">
        <w:rPr>
          <w:rFonts w:ascii="Times New Roman" w:hAnsi="Times New Roman"/>
          <w:sz w:val="21"/>
          <w:szCs w:val="21"/>
        </w:rPr>
        <w:t>Окончание срока действия настоящего Договора не освобождает стороны от ответственности за нарушение его условий, если таковые имели место в период исполнения настоящего Договора.</w:t>
      </w:r>
    </w:p>
    <w:p w14:paraId="53868B99" w14:textId="77777777" w:rsidR="00AB12EF" w:rsidRPr="00325154" w:rsidRDefault="00AB12EF" w:rsidP="00E03DD8">
      <w:pPr>
        <w:widowControl w:val="0"/>
        <w:autoSpaceDE w:val="0"/>
        <w:autoSpaceDN w:val="0"/>
        <w:adjustRightInd w:val="0"/>
        <w:jc w:val="both"/>
        <w:rPr>
          <w:rFonts w:ascii="Times New Roman" w:hAnsi="Times New Roman"/>
          <w:sz w:val="21"/>
          <w:szCs w:val="21"/>
        </w:rPr>
      </w:pPr>
    </w:p>
    <w:p w14:paraId="6BA659FA" w14:textId="77777777" w:rsidR="00AB12EF" w:rsidRPr="00325154" w:rsidRDefault="00E03DD8" w:rsidP="00AB12EF">
      <w:pPr>
        <w:widowControl w:val="0"/>
        <w:autoSpaceDE w:val="0"/>
        <w:autoSpaceDN w:val="0"/>
        <w:adjustRightInd w:val="0"/>
        <w:jc w:val="center"/>
        <w:outlineLvl w:val="0"/>
        <w:rPr>
          <w:rFonts w:ascii="Times New Roman" w:hAnsi="Times New Roman"/>
          <w:sz w:val="21"/>
          <w:szCs w:val="21"/>
        </w:rPr>
      </w:pPr>
      <w:r>
        <w:rPr>
          <w:rFonts w:ascii="Times New Roman" w:hAnsi="Times New Roman"/>
          <w:b/>
          <w:bCs/>
          <w:sz w:val="21"/>
          <w:szCs w:val="21"/>
        </w:rPr>
        <w:t>12</w:t>
      </w:r>
      <w:r w:rsidR="00AB12EF" w:rsidRPr="00325154">
        <w:rPr>
          <w:rFonts w:ascii="Times New Roman" w:hAnsi="Times New Roman"/>
          <w:b/>
          <w:bCs/>
          <w:sz w:val="21"/>
          <w:szCs w:val="21"/>
        </w:rPr>
        <w:t xml:space="preserve">. </w:t>
      </w:r>
      <w:r w:rsidR="007C369A">
        <w:rPr>
          <w:rFonts w:ascii="Times New Roman" w:hAnsi="Times New Roman"/>
          <w:b/>
          <w:bCs/>
          <w:sz w:val="21"/>
          <w:szCs w:val="21"/>
        </w:rPr>
        <w:t>П</w:t>
      </w:r>
      <w:r w:rsidR="007C369A" w:rsidRPr="00325154">
        <w:rPr>
          <w:rFonts w:ascii="Times New Roman" w:hAnsi="Times New Roman"/>
          <w:b/>
          <w:bCs/>
          <w:sz w:val="21"/>
          <w:szCs w:val="21"/>
        </w:rPr>
        <w:t xml:space="preserve">орядок урегулирования споров </w:t>
      </w:r>
    </w:p>
    <w:p w14:paraId="67D6AD26" w14:textId="77777777" w:rsidR="00452838" w:rsidRPr="00452838" w:rsidRDefault="00E03DD8" w:rsidP="00E03DD8">
      <w:pPr>
        <w:widowControl w:val="0"/>
        <w:autoSpaceDE w:val="0"/>
        <w:autoSpaceDN w:val="0"/>
        <w:adjustRightInd w:val="0"/>
        <w:ind w:firstLine="567"/>
        <w:jc w:val="both"/>
        <w:rPr>
          <w:rFonts w:ascii="Times New Roman" w:hAnsi="Times New Roman"/>
          <w:sz w:val="20"/>
        </w:rPr>
      </w:pPr>
      <w:r>
        <w:rPr>
          <w:rFonts w:ascii="Times New Roman" w:hAnsi="Times New Roman"/>
          <w:sz w:val="20"/>
        </w:rPr>
        <w:t>12</w:t>
      </w:r>
      <w:r w:rsidR="00452838" w:rsidRPr="00452838">
        <w:rPr>
          <w:rFonts w:ascii="Times New Roman" w:hAnsi="Times New Roman"/>
          <w:sz w:val="20"/>
        </w:rPr>
        <w:t xml:space="preserve">.1. Все споры и разногласия, которые могут возникнуть в связи с выполнением обязательств по настоящему Договору, Стороны будут стремиться разрешать путем переговоров. </w:t>
      </w:r>
    </w:p>
    <w:p w14:paraId="31BD8936" w14:textId="77777777" w:rsidR="00452838" w:rsidRPr="00452838" w:rsidRDefault="00E03DD8" w:rsidP="00E03DD8">
      <w:pPr>
        <w:widowControl w:val="0"/>
        <w:autoSpaceDE w:val="0"/>
        <w:autoSpaceDN w:val="0"/>
        <w:adjustRightInd w:val="0"/>
        <w:ind w:firstLine="567"/>
        <w:jc w:val="both"/>
        <w:rPr>
          <w:rFonts w:ascii="Times New Roman" w:hAnsi="Times New Roman"/>
          <w:sz w:val="20"/>
        </w:rPr>
      </w:pPr>
      <w:r>
        <w:rPr>
          <w:rFonts w:ascii="Times New Roman" w:hAnsi="Times New Roman"/>
          <w:sz w:val="20"/>
        </w:rPr>
        <w:t>12</w:t>
      </w:r>
      <w:r w:rsidR="00452838" w:rsidRPr="00452838">
        <w:rPr>
          <w:rFonts w:ascii="Times New Roman" w:hAnsi="Times New Roman"/>
          <w:sz w:val="20"/>
        </w:rPr>
        <w:t>.2. Претензия   в   письменной   форме   направляется   Стороне, допустившей нарушение условий Договора. В претензии    указываются    допущенные   нарушения   со   ссылкой   на соответствующие положения Договора   или его приложений, стоимостная оценка ответственности (неустойки), а также действия, которые должны быть произведены для   устранения нарушений.</w:t>
      </w:r>
    </w:p>
    <w:p w14:paraId="4F45A080" w14:textId="77777777" w:rsidR="00452838" w:rsidRPr="00452838" w:rsidRDefault="00E03DD8" w:rsidP="00E03DD8">
      <w:pPr>
        <w:widowControl w:val="0"/>
        <w:autoSpaceDE w:val="0"/>
        <w:autoSpaceDN w:val="0"/>
        <w:adjustRightInd w:val="0"/>
        <w:ind w:firstLine="567"/>
        <w:jc w:val="both"/>
        <w:rPr>
          <w:rFonts w:ascii="Times New Roman" w:hAnsi="Times New Roman"/>
          <w:sz w:val="20"/>
        </w:rPr>
      </w:pPr>
      <w:r>
        <w:rPr>
          <w:rFonts w:ascii="Times New Roman" w:hAnsi="Times New Roman"/>
          <w:sz w:val="20"/>
        </w:rPr>
        <w:t>12</w:t>
      </w:r>
      <w:r w:rsidR="00452838" w:rsidRPr="00452838">
        <w:rPr>
          <w:rFonts w:ascii="Times New Roman" w:hAnsi="Times New Roman"/>
          <w:sz w:val="20"/>
        </w:rPr>
        <w:t xml:space="preserve">.3. Срок рассмотрения писем, уведомлений или претензий не может превышать 10 (десять) календарных дней со дня их получения, если настоящим Договором не предусмотрены иные сроки рассмотрения.  </w:t>
      </w:r>
    </w:p>
    <w:p w14:paraId="3D2B3E12" w14:textId="77777777" w:rsidR="00452838" w:rsidRPr="00452838" w:rsidRDefault="00E03DD8" w:rsidP="00E03DD8">
      <w:pPr>
        <w:widowControl w:val="0"/>
        <w:autoSpaceDE w:val="0"/>
        <w:autoSpaceDN w:val="0"/>
        <w:adjustRightInd w:val="0"/>
        <w:ind w:firstLine="567"/>
        <w:jc w:val="both"/>
        <w:rPr>
          <w:rFonts w:ascii="Times New Roman" w:hAnsi="Times New Roman"/>
          <w:sz w:val="20"/>
        </w:rPr>
      </w:pPr>
      <w:r>
        <w:rPr>
          <w:rFonts w:ascii="Times New Roman" w:hAnsi="Times New Roman"/>
          <w:sz w:val="20"/>
        </w:rPr>
        <w:t>12</w:t>
      </w:r>
      <w:r w:rsidR="00452838" w:rsidRPr="00452838">
        <w:rPr>
          <w:rFonts w:ascii="Times New Roman" w:hAnsi="Times New Roman"/>
          <w:sz w:val="20"/>
        </w:rPr>
        <w:t>.4.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Кемеровской области.</w:t>
      </w:r>
    </w:p>
    <w:p w14:paraId="3EF8FDC6" w14:textId="77777777" w:rsidR="00AB12EF" w:rsidRPr="00325154" w:rsidRDefault="00AB12EF" w:rsidP="00AB12EF">
      <w:pPr>
        <w:widowControl w:val="0"/>
        <w:autoSpaceDE w:val="0"/>
        <w:autoSpaceDN w:val="0"/>
        <w:adjustRightInd w:val="0"/>
        <w:ind w:firstLine="709"/>
        <w:jc w:val="both"/>
        <w:rPr>
          <w:rFonts w:ascii="Times New Roman" w:hAnsi="Times New Roman"/>
          <w:sz w:val="21"/>
          <w:szCs w:val="21"/>
        </w:rPr>
      </w:pPr>
    </w:p>
    <w:p w14:paraId="712C6879" w14:textId="77777777" w:rsidR="00AB12EF" w:rsidRPr="00325154" w:rsidRDefault="00E03DD8" w:rsidP="00AB12EF">
      <w:pPr>
        <w:widowControl w:val="0"/>
        <w:autoSpaceDE w:val="0"/>
        <w:autoSpaceDN w:val="0"/>
        <w:adjustRightInd w:val="0"/>
        <w:ind w:firstLine="540"/>
        <w:jc w:val="center"/>
        <w:rPr>
          <w:rFonts w:ascii="Times New Roman" w:hAnsi="Times New Roman"/>
          <w:b/>
          <w:bCs/>
          <w:sz w:val="21"/>
          <w:szCs w:val="21"/>
        </w:rPr>
      </w:pPr>
      <w:r>
        <w:rPr>
          <w:rFonts w:ascii="Times New Roman" w:hAnsi="Times New Roman"/>
          <w:b/>
          <w:bCs/>
          <w:sz w:val="21"/>
          <w:szCs w:val="21"/>
        </w:rPr>
        <w:t>13</w:t>
      </w:r>
      <w:r w:rsidR="00AB12EF" w:rsidRPr="00325154">
        <w:rPr>
          <w:rFonts w:ascii="Times New Roman" w:hAnsi="Times New Roman"/>
          <w:b/>
          <w:bCs/>
          <w:sz w:val="21"/>
          <w:szCs w:val="21"/>
        </w:rPr>
        <w:t xml:space="preserve">. </w:t>
      </w:r>
      <w:r w:rsidR="007C369A">
        <w:rPr>
          <w:rFonts w:ascii="Times New Roman" w:hAnsi="Times New Roman"/>
          <w:b/>
          <w:bCs/>
          <w:sz w:val="21"/>
          <w:szCs w:val="21"/>
        </w:rPr>
        <w:t>Заключительные п</w:t>
      </w:r>
      <w:r w:rsidR="007C369A" w:rsidRPr="00325154">
        <w:rPr>
          <w:rFonts w:ascii="Times New Roman" w:hAnsi="Times New Roman"/>
          <w:b/>
          <w:bCs/>
          <w:sz w:val="21"/>
          <w:szCs w:val="21"/>
        </w:rPr>
        <w:t xml:space="preserve">оложения </w:t>
      </w:r>
    </w:p>
    <w:p w14:paraId="4FB0D81A" w14:textId="77777777" w:rsidR="00AB12EF" w:rsidRPr="00325154" w:rsidRDefault="00E03DD8" w:rsidP="00E03DD8">
      <w:pPr>
        <w:widowControl w:val="0"/>
        <w:autoSpaceDE w:val="0"/>
        <w:autoSpaceDN w:val="0"/>
        <w:adjustRightInd w:val="0"/>
        <w:ind w:firstLine="567"/>
        <w:jc w:val="both"/>
        <w:rPr>
          <w:rFonts w:ascii="Times New Roman" w:hAnsi="Times New Roman"/>
          <w:sz w:val="21"/>
          <w:szCs w:val="21"/>
        </w:rPr>
      </w:pPr>
      <w:r>
        <w:rPr>
          <w:rFonts w:ascii="Times New Roman" w:hAnsi="Times New Roman"/>
          <w:sz w:val="21"/>
          <w:szCs w:val="21"/>
        </w:rPr>
        <w:t>13</w:t>
      </w:r>
      <w:r w:rsidR="00AB12EF" w:rsidRPr="00325154">
        <w:rPr>
          <w:rFonts w:ascii="Times New Roman" w:hAnsi="Times New Roman"/>
          <w:sz w:val="21"/>
          <w:szCs w:val="21"/>
        </w:rPr>
        <w:t xml:space="preserve">.1. Все уведомления и извещения, необходимые в соответствии с настоящим Договором, совершаются в письменной форме и должны быть переданы лично или направлены заказной почтой, электронным сообщением, телефаксу с последующим предоставлением оригинала или </w:t>
      </w:r>
      <w:r w:rsidR="00AB12EF" w:rsidRPr="00325154">
        <w:rPr>
          <w:rFonts w:ascii="Times New Roman" w:hAnsi="Times New Roman"/>
          <w:sz w:val="21"/>
          <w:szCs w:val="21"/>
        </w:rPr>
        <w:br/>
        <w:t>курьером по месту нахождения Сторон, иным адресам, указанным Сторонами.</w:t>
      </w:r>
    </w:p>
    <w:p w14:paraId="4E5F37E2" w14:textId="77777777" w:rsidR="00AB12EF" w:rsidRDefault="00E03DD8" w:rsidP="00E03DD8">
      <w:pPr>
        <w:widowControl w:val="0"/>
        <w:autoSpaceDE w:val="0"/>
        <w:autoSpaceDN w:val="0"/>
        <w:adjustRightInd w:val="0"/>
        <w:ind w:firstLine="567"/>
        <w:jc w:val="both"/>
        <w:rPr>
          <w:rFonts w:ascii="Times New Roman" w:hAnsi="Times New Roman"/>
          <w:sz w:val="21"/>
          <w:szCs w:val="21"/>
        </w:rPr>
      </w:pPr>
      <w:r>
        <w:rPr>
          <w:rFonts w:ascii="Times New Roman" w:hAnsi="Times New Roman"/>
          <w:sz w:val="21"/>
          <w:szCs w:val="21"/>
        </w:rPr>
        <w:t>13</w:t>
      </w:r>
      <w:r w:rsidR="00AB12EF" w:rsidRPr="00325154">
        <w:rPr>
          <w:rFonts w:ascii="Times New Roman" w:hAnsi="Times New Roman"/>
          <w:sz w:val="21"/>
          <w:szCs w:val="21"/>
        </w:rPr>
        <w:t xml:space="preserve">.2. </w:t>
      </w:r>
      <w:r w:rsidR="00452838" w:rsidRPr="00452838">
        <w:rPr>
          <w:rFonts w:ascii="Times New Roman" w:hAnsi="Times New Roman"/>
          <w:sz w:val="21"/>
          <w:szCs w:val="21"/>
        </w:rPr>
        <w:t>Договор заключен в двух экземплярах- по одному для каждой из Сторон. Оба экземпляра идентичны и имеют одинаковую юридическую силу/ Настоящий Договор составлен в форме электронного документа на портале ЕАТ, подписанного электронными подписями Сторон.</w:t>
      </w:r>
    </w:p>
    <w:p w14:paraId="35EFBC28" w14:textId="77777777" w:rsidR="00452838" w:rsidRPr="00452838" w:rsidRDefault="00E03DD8" w:rsidP="00E03DD8">
      <w:pPr>
        <w:widowControl w:val="0"/>
        <w:autoSpaceDE w:val="0"/>
        <w:autoSpaceDN w:val="0"/>
        <w:adjustRightInd w:val="0"/>
        <w:ind w:firstLine="567"/>
        <w:jc w:val="both"/>
        <w:rPr>
          <w:rFonts w:ascii="Times New Roman" w:hAnsi="Times New Roman"/>
          <w:sz w:val="21"/>
          <w:szCs w:val="21"/>
        </w:rPr>
      </w:pPr>
      <w:r>
        <w:rPr>
          <w:rFonts w:ascii="Times New Roman" w:hAnsi="Times New Roman"/>
          <w:sz w:val="21"/>
          <w:szCs w:val="21"/>
        </w:rPr>
        <w:t>13</w:t>
      </w:r>
      <w:r w:rsidR="00452838">
        <w:rPr>
          <w:rFonts w:ascii="Times New Roman" w:hAnsi="Times New Roman"/>
          <w:sz w:val="21"/>
          <w:szCs w:val="21"/>
        </w:rPr>
        <w:t xml:space="preserve">.3. </w:t>
      </w:r>
      <w:r w:rsidR="00452838" w:rsidRPr="00452838">
        <w:rPr>
          <w:rFonts w:ascii="Times New Roman" w:hAnsi="Times New Roman"/>
          <w:sz w:val="21"/>
          <w:szCs w:val="21"/>
        </w:rPr>
        <w:t>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14:paraId="49122951" w14:textId="77777777" w:rsidR="00452838" w:rsidRPr="00325154" w:rsidRDefault="00E03DD8" w:rsidP="00E03DD8">
      <w:pPr>
        <w:widowControl w:val="0"/>
        <w:autoSpaceDE w:val="0"/>
        <w:autoSpaceDN w:val="0"/>
        <w:adjustRightInd w:val="0"/>
        <w:ind w:firstLine="567"/>
        <w:jc w:val="both"/>
        <w:rPr>
          <w:rFonts w:ascii="Times New Roman" w:hAnsi="Times New Roman"/>
          <w:sz w:val="21"/>
          <w:szCs w:val="21"/>
        </w:rPr>
      </w:pPr>
      <w:r>
        <w:rPr>
          <w:rFonts w:ascii="Times New Roman" w:hAnsi="Times New Roman"/>
          <w:sz w:val="21"/>
          <w:szCs w:val="21"/>
        </w:rPr>
        <w:t>13</w:t>
      </w:r>
      <w:r w:rsidR="00452838" w:rsidRPr="00452838">
        <w:rPr>
          <w:rFonts w:ascii="Times New Roman" w:hAnsi="Times New Roman"/>
          <w:sz w:val="21"/>
          <w:szCs w:val="21"/>
        </w:rPr>
        <w:t>.4. Во всем, что не предусмотрено Договором, Стороны руководствуются законодательством Российской Федерации.</w:t>
      </w:r>
    </w:p>
    <w:p w14:paraId="58C7D9A6" w14:textId="77777777" w:rsidR="00AB12EF" w:rsidRPr="00325154" w:rsidRDefault="00E03DD8" w:rsidP="00E03DD8">
      <w:pPr>
        <w:widowControl w:val="0"/>
        <w:ind w:firstLine="567"/>
        <w:rPr>
          <w:rFonts w:ascii="Times New Roman" w:hAnsi="Times New Roman"/>
          <w:color w:val="000000"/>
          <w:sz w:val="21"/>
          <w:szCs w:val="21"/>
        </w:rPr>
      </w:pPr>
      <w:r>
        <w:rPr>
          <w:rFonts w:ascii="Times New Roman" w:hAnsi="Times New Roman"/>
          <w:color w:val="000000"/>
          <w:sz w:val="21"/>
          <w:szCs w:val="21"/>
        </w:rPr>
        <w:t>13.5</w:t>
      </w:r>
      <w:r w:rsidR="00AB12EF" w:rsidRPr="00325154">
        <w:rPr>
          <w:rFonts w:ascii="Times New Roman" w:hAnsi="Times New Roman"/>
          <w:color w:val="000000"/>
          <w:sz w:val="21"/>
          <w:szCs w:val="21"/>
        </w:rPr>
        <w:t xml:space="preserve">. Неотъемлемой частью настоящего договора являются: </w:t>
      </w:r>
    </w:p>
    <w:p w14:paraId="05F58B40" w14:textId="7889FD63" w:rsidR="00AB12EF" w:rsidRDefault="00AB12EF" w:rsidP="00E03DD8">
      <w:pPr>
        <w:widowControl w:val="0"/>
        <w:ind w:firstLine="567"/>
        <w:rPr>
          <w:rFonts w:ascii="Times New Roman" w:hAnsi="Times New Roman"/>
          <w:color w:val="000000"/>
          <w:sz w:val="21"/>
          <w:szCs w:val="21"/>
        </w:rPr>
      </w:pPr>
      <w:r w:rsidRPr="00325154">
        <w:rPr>
          <w:rFonts w:ascii="Times New Roman" w:hAnsi="Times New Roman"/>
          <w:color w:val="000000"/>
          <w:sz w:val="21"/>
          <w:szCs w:val="21"/>
        </w:rPr>
        <w:t xml:space="preserve">Приложение № 1 </w:t>
      </w:r>
      <w:r w:rsidR="00351650" w:rsidRPr="00325154">
        <w:rPr>
          <w:rFonts w:ascii="Times New Roman" w:hAnsi="Times New Roman"/>
          <w:color w:val="000000"/>
          <w:sz w:val="21"/>
          <w:szCs w:val="21"/>
        </w:rPr>
        <w:t>–</w:t>
      </w:r>
      <w:r w:rsidRPr="00325154">
        <w:rPr>
          <w:rFonts w:ascii="Times New Roman" w:hAnsi="Times New Roman"/>
          <w:color w:val="000000"/>
          <w:sz w:val="21"/>
          <w:szCs w:val="21"/>
        </w:rPr>
        <w:t xml:space="preserve"> </w:t>
      </w:r>
      <w:r w:rsidR="007C369A">
        <w:rPr>
          <w:rFonts w:ascii="Times New Roman" w:hAnsi="Times New Roman"/>
          <w:color w:val="000000"/>
          <w:sz w:val="21"/>
          <w:szCs w:val="21"/>
        </w:rPr>
        <w:t>Спецификация;</w:t>
      </w:r>
    </w:p>
    <w:p w14:paraId="60CAB5F3" w14:textId="645FAA16" w:rsidR="007F42F9" w:rsidRPr="00325154" w:rsidRDefault="007F42F9" w:rsidP="00E03DD8">
      <w:pPr>
        <w:widowControl w:val="0"/>
        <w:ind w:firstLine="567"/>
        <w:rPr>
          <w:rFonts w:ascii="Times New Roman" w:hAnsi="Times New Roman"/>
          <w:color w:val="000000"/>
          <w:sz w:val="21"/>
          <w:szCs w:val="21"/>
        </w:rPr>
      </w:pPr>
      <w:r>
        <w:rPr>
          <w:rFonts w:ascii="Times New Roman" w:hAnsi="Times New Roman"/>
          <w:color w:val="000000"/>
          <w:sz w:val="21"/>
          <w:szCs w:val="21"/>
        </w:rPr>
        <w:t>Приложение №2 -  Технические характеристики;</w:t>
      </w:r>
    </w:p>
    <w:p w14:paraId="37EBD6D7" w14:textId="77777777" w:rsidR="007C369A" w:rsidRDefault="007C369A" w:rsidP="007C369A">
      <w:pPr>
        <w:widowControl w:val="0"/>
        <w:ind w:firstLine="567"/>
        <w:rPr>
          <w:rFonts w:ascii="Times New Roman" w:hAnsi="Times New Roman"/>
          <w:color w:val="000000"/>
          <w:sz w:val="21"/>
          <w:szCs w:val="21"/>
        </w:rPr>
      </w:pPr>
    </w:p>
    <w:p w14:paraId="6D9DBF9C" w14:textId="450D0B6C" w:rsidR="0068372A" w:rsidRDefault="0068372A" w:rsidP="007C369A">
      <w:pPr>
        <w:widowControl w:val="0"/>
        <w:ind w:firstLine="567"/>
        <w:rPr>
          <w:rFonts w:ascii="Times New Roman" w:hAnsi="Times New Roman"/>
          <w:color w:val="000000"/>
          <w:sz w:val="21"/>
          <w:szCs w:val="21"/>
        </w:rPr>
      </w:pPr>
    </w:p>
    <w:p w14:paraId="207C0AA0" w14:textId="51B04E2D" w:rsidR="007F42F9" w:rsidRDefault="007F42F9" w:rsidP="007C369A">
      <w:pPr>
        <w:widowControl w:val="0"/>
        <w:ind w:firstLine="567"/>
        <w:rPr>
          <w:rFonts w:ascii="Times New Roman" w:hAnsi="Times New Roman"/>
          <w:color w:val="000000"/>
          <w:sz w:val="21"/>
          <w:szCs w:val="21"/>
        </w:rPr>
      </w:pPr>
    </w:p>
    <w:p w14:paraId="73B3FB12" w14:textId="77777777" w:rsidR="007F42F9" w:rsidRDefault="007F42F9" w:rsidP="007C369A">
      <w:pPr>
        <w:widowControl w:val="0"/>
        <w:ind w:firstLine="567"/>
        <w:rPr>
          <w:rFonts w:ascii="Times New Roman" w:hAnsi="Times New Roman"/>
          <w:color w:val="000000"/>
          <w:sz w:val="21"/>
          <w:szCs w:val="21"/>
        </w:rPr>
      </w:pPr>
    </w:p>
    <w:p w14:paraId="57CCA4C7" w14:textId="77777777" w:rsidR="007C369A" w:rsidRPr="00C73CB4" w:rsidRDefault="007C369A" w:rsidP="007C369A">
      <w:pPr>
        <w:pStyle w:val="ConsPlusNormal"/>
        <w:jc w:val="center"/>
        <w:outlineLvl w:val="0"/>
        <w:rPr>
          <w:rFonts w:ascii="Times New Roman" w:hAnsi="Times New Roman" w:cs="Times New Roman"/>
          <w:b/>
          <w:sz w:val="20"/>
          <w:szCs w:val="20"/>
        </w:rPr>
      </w:pPr>
      <w:r>
        <w:rPr>
          <w:rFonts w:ascii="Times New Roman" w:hAnsi="Times New Roman" w:cs="Times New Roman"/>
          <w:b/>
          <w:sz w:val="20"/>
          <w:szCs w:val="20"/>
        </w:rPr>
        <w:t>14</w:t>
      </w:r>
      <w:r w:rsidRPr="00C73CB4">
        <w:rPr>
          <w:rFonts w:ascii="Times New Roman" w:hAnsi="Times New Roman" w:cs="Times New Roman"/>
          <w:b/>
          <w:sz w:val="20"/>
          <w:szCs w:val="20"/>
        </w:rPr>
        <w:t>. Адреса, банковские реквизиты и подписи Сторон</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161"/>
      </w:tblGrid>
      <w:tr w:rsidR="007C369A" w:rsidRPr="00C73CB4" w14:paraId="1F1E0AD4" w14:textId="77777777" w:rsidTr="00F55F88">
        <w:tc>
          <w:tcPr>
            <w:tcW w:w="5040" w:type="dxa"/>
            <w:shd w:val="clear" w:color="auto" w:fill="auto"/>
          </w:tcPr>
          <w:p w14:paraId="60DA4FB7" w14:textId="77777777" w:rsidR="007C369A" w:rsidRPr="00C73CB4" w:rsidRDefault="007C369A" w:rsidP="00F55F88">
            <w:pPr>
              <w:jc w:val="center"/>
              <w:rPr>
                <w:rFonts w:ascii="Times New Roman" w:hAnsi="Times New Roman"/>
                <w:b/>
                <w:color w:val="000000"/>
                <w:sz w:val="20"/>
              </w:rPr>
            </w:pPr>
            <w:r w:rsidRPr="00C73CB4">
              <w:rPr>
                <w:rFonts w:ascii="Times New Roman" w:hAnsi="Times New Roman"/>
                <w:b/>
                <w:color w:val="000000"/>
                <w:sz w:val="20"/>
              </w:rPr>
              <w:t>Заказчик</w:t>
            </w:r>
          </w:p>
        </w:tc>
        <w:tc>
          <w:tcPr>
            <w:tcW w:w="5161" w:type="dxa"/>
            <w:shd w:val="clear" w:color="auto" w:fill="auto"/>
          </w:tcPr>
          <w:p w14:paraId="32310F20" w14:textId="77777777" w:rsidR="007C369A" w:rsidRPr="00C73CB4" w:rsidRDefault="007C369A" w:rsidP="00F55F88">
            <w:pPr>
              <w:jc w:val="center"/>
              <w:rPr>
                <w:rFonts w:ascii="Times New Roman" w:hAnsi="Times New Roman"/>
                <w:b/>
                <w:color w:val="000000"/>
                <w:sz w:val="20"/>
              </w:rPr>
            </w:pPr>
            <w:r w:rsidRPr="00C73CB4">
              <w:rPr>
                <w:rFonts w:ascii="Times New Roman" w:hAnsi="Times New Roman"/>
                <w:b/>
                <w:color w:val="000000"/>
                <w:sz w:val="20"/>
              </w:rPr>
              <w:t>Исполнитель</w:t>
            </w:r>
          </w:p>
        </w:tc>
      </w:tr>
      <w:tr w:rsidR="007C369A" w:rsidRPr="00C73CB4" w14:paraId="12CFB4D1" w14:textId="77777777" w:rsidTr="00F55F88">
        <w:tc>
          <w:tcPr>
            <w:tcW w:w="5040" w:type="dxa"/>
            <w:shd w:val="clear" w:color="auto" w:fill="auto"/>
          </w:tcPr>
          <w:p w14:paraId="5E923670" w14:textId="77777777" w:rsidR="00B13235" w:rsidRPr="00B13235" w:rsidRDefault="00B13235" w:rsidP="00B13235">
            <w:pPr>
              <w:ind w:left="-57"/>
              <w:rPr>
                <w:rFonts w:ascii="Times New Roman" w:hAnsi="Times New Roman"/>
                <w:bCs/>
                <w:color w:val="000000"/>
                <w:sz w:val="20"/>
              </w:rPr>
            </w:pPr>
            <w:r w:rsidRPr="00B13235">
              <w:rPr>
                <w:rFonts w:ascii="Times New Roman" w:hAnsi="Times New Roman"/>
                <w:bCs/>
                <w:color w:val="000000"/>
                <w:sz w:val="20"/>
              </w:rPr>
              <w:t>Кузбасский ГАУ</w:t>
            </w:r>
          </w:p>
          <w:p w14:paraId="2A3F5535" w14:textId="77777777" w:rsidR="00B13235" w:rsidRPr="00B13235" w:rsidRDefault="00B13235" w:rsidP="00B13235">
            <w:pPr>
              <w:ind w:left="-57"/>
              <w:rPr>
                <w:rFonts w:ascii="Times New Roman" w:hAnsi="Times New Roman"/>
                <w:bCs/>
                <w:color w:val="000000"/>
                <w:sz w:val="20"/>
              </w:rPr>
            </w:pPr>
            <w:r w:rsidRPr="00B13235">
              <w:rPr>
                <w:rFonts w:ascii="Times New Roman" w:hAnsi="Times New Roman"/>
                <w:bCs/>
                <w:color w:val="000000"/>
                <w:sz w:val="20"/>
              </w:rPr>
              <w:t>650056, Кемеровская область – Кузбасс, г. Кемерово, ул. Марковцева, дом 5.</w:t>
            </w:r>
          </w:p>
          <w:p w14:paraId="5AB4A905" w14:textId="77777777" w:rsidR="00B13235" w:rsidRPr="00B13235" w:rsidRDefault="00B13235" w:rsidP="00B13235">
            <w:pPr>
              <w:ind w:left="-57"/>
              <w:rPr>
                <w:rFonts w:ascii="Times New Roman" w:hAnsi="Times New Roman"/>
                <w:bCs/>
                <w:color w:val="000000"/>
                <w:sz w:val="20"/>
              </w:rPr>
            </w:pPr>
            <w:r w:rsidRPr="00B13235">
              <w:rPr>
                <w:rFonts w:ascii="Times New Roman" w:hAnsi="Times New Roman"/>
                <w:bCs/>
                <w:color w:val="000000"/>
                <w:sz w:val="20"/>
              </w:rPr>
              <w:t>ИНН 4205035690 КПП 420501001</w:t>
            </w:r>
          </w:p>
          <w:p w14:paraId="5FC50BB1" w14:textId="77777777" w:rsidR="00B13235" w:rsidRPr="00B13235" w:rsidRDefault="00B13235" w:rsidP="00B13235">
            <w:pPr>
              <w:ind w:left="-57"/>
              <w:rPr>
                <w:rFonts w:ascii="Times New Roman" w:hAnsi="Times New Roman"/>
                <w:bCs/>
                <w:color w:val="000000"/>
                <w:sz w:val="20"/>
              </w:rPr>
            </w:pPr>
            <w:r w:rsidRPr="00B13235">
              <w:rPr>
                <w:rFonts w:ascii="Times New Roman" w:hAnsi="Times New Roman"/>
                <w:bCs/>
                <w:color w:val="000000"/>
                <w:sz w:val="20"/>
              </w:rPr>
              <w:t>ОГРН 1024240680199</w:t>
            </w:r>
          </w:p>
          <w:p w14:paraId="255E6E34" w14:textId="77777777" w:rsidR="00B13235" w:rsidRPr="00B13235" w:rsidRDefault="00B13235" w:rsidP="00B13235">
            <w:pPr>
              <w:ind w:left="-57"/>
              <w:rPr>
                <w:rFonts w:ascii="Times New Roman" w:hAnsi="Times New Roman"/>
                <w:bCs/>
                <w:color w:val="000000"/>
                <w:sz w:val="20"/>
              </w:rPr>
            </w:pPr>
            <w:r w:rsidRPr="00B13235">
              <w:rPr>
                <w:rFonts w:ascii="Times New Roman" w:hAnsi="Times New Roman"/>
                <w:bCs/>
                <w:color w:val="000000"/>
                <w:sz w:val="20"/>
              </w:rPr>
              <w:t>УФК по Новосибирской области, г. Новосибирск</w:t>
            </w:r>
          </w:p>
          <w:p w14:paraId="32B67FC2" w14:textId="77777777" w:rsidR="00B13235" w:rsidRPr="00B13235" w:rsidRDefault="00B13235" w:rsidP="00B13235">
            <w:pPr>
              <w:ind w:left="-57"/>
              <w:rPr>
                <w:rFonts w:ascii="Times New Roman" w:hAnsi="Times New Roman"/>
                <w:bCs/>
                <w:color w:val="000000"/>
                <w:sz w:val="20"/>
              </w:rPr>
            </w:pPr>
            <w:r w:rsidRPr="00B13235">
              <w:rPr>
                <w:rFonts w:ascii="Times New Roman" w:hAnsi="Times New Roman"/>
                <w:bCs/>
                <w:color w:val="000000"/>
                <w:sz w:val="20"/>
              </w:rPr>
              <w:t>(Кузбасский ГАУ л/сч. 20396Х20640)</w:t>
            </w:r>
          </w:p>
          <w:p w14:paraId="1E4FF82A" w14:textId="77777777" w:rsidR="00B13235" w:rsidRPr="00B13235" w:rsidRDefault="00B13235" w:rsidP="00B13235">
            <w:pPr>
              <w:ind w:left="-57"/>
              <w:rPr>
                <w:rFonts w:ascii="Times New Roman" w:hAnsi="Times New Roman"/>
                <w:bCs/>
                <w:color w:val="000000"/>
                <w:sz w:val="20"/>
              </w:rPr>
            </w:pPr>
            <w:r w:rsidRPr="00B13235">
              <w:rPr>
                <w:rFonts w:ascii="Times New Roman" w:hAnsi="Times New Roman"/>
                <w:bCs/>
                <w:color w:val="000000"/>
                <w:sz w:val="20"/>
              </w:rPr>
              <w:t>р/сч. 03214643000000015106</w:t>
            </w:r>
          </w:p>
          <w:p w14:paraId="7CF0300E" w14:textId="77777777" w:rsidR="00B13235" w:rsidRPr="00B13235" w:rsidRDefault="00B13235" w:rsidP="00B13235">
            <w:pPr>
              <w:ind w:left="-57"/>
              <w:rPr>
                <w:rFonts w:ascii="Times New Roman" w:hAnsi="Times New Roman"/>
                <w:bCs/>
                <w:color w:val="000000"/>
                <w:sz w:val="20"/>
              </w:rPr>
            </w:pPr>
            <w:r w:rsidRPr="00B13235">
              <w:rPr>
                <w:rFonts w:ascii="Times New Roman" w:hAnsi="Times New Roman"/>
                <w:bCs/>
                <w:color w:val="000000"/>
                <w:sz w:val="20"/>
              </w:rPr>
              <w:t>ОКЦ №1 СибГУ Банка России //УФК по Новосибирской области, г.</w:t>
            </w:r>
            <w:r>
              <w:rPr>
                <w:rFonts w:ascii="Times New Roman" w:hAnsi="Times New Roman"/>
                <w:bCs/>
                <w:color w:val="000000"/>
                <w:sz w:val="20"/>
              </w:rPr>
              <w:t xml:space="preserve"> </w:t>
            </w:r>
            <w:r w:rsidRPr="00B13235">
              <w:rPr>
                <w:rFonts w:ascii="Times New Roman" w:hAnsi="Times New Roman"/>
                <w:bCs/>
                <w:color w:val="000000"/>
                <w:sz w:val="20"/>
              </w:rPr>
              <w:t>Новосибирск</w:t>
            </w:r>
          </w:p>
          <w:p w14:paraId="25709042" w14:textId="77777777" w:rsidR="00B13235" w:rsidRPr="00B13235" w:rsidRDefault="00B13235" w:rsidP="00B13235">
            <w:pPr>
              <w:ind w:left="-57"/>
              <w:rPr>
                <w:rFonts w:ascii="Times New Roman" w:hAnsi="Times New Roman"/>
                <w:bCs/>
                <w:color w:val="000000"/>
                <w:sz w:val="20"/>
              </w:rPr>
            </w:pPr>
            <w:r w:rsidRPr="00B13235">
              <w:rPr>
                <w:rFonts w:ascii="Times New Roman" w:hAnsi="Times New Roman"/>
                <w:bCs/>
                <w:color w:val="000000"/>
                <w:sz w:val="20"/>
              </w:rPr>
              <w:t>к/сч. 40102810445370000043</w:t>
            </w:r>
          </w:p>
          <w:p w14:paraId="6A5B0186" w14:textId="77777777" w:rsidR="00B13235" w:rsidRPr="00B13235" w:rsidRDefault="00B13235" w:rsidP="00B13235">
            <w:pPr>
              <w:ind w:left="-57"/>
              <w:rPr>
                <w:rFonts w:ascii="Times New Roman" w:hAnsi="Times New Roman"/>
                <w:bCs/>
                <w:color w:val="000000"/>
                <w:sz w:val="20"/>
              </w:rPr>
            </w:pPr>
            <w:r w:rsidRPr="00B13235">
              <w:rPr>
                <w:rFonts w:ascii="Times New Roman" w:hAnsi="Times New Roman"/>
                <w:bCs/>
                <w:color w:val="000000"/>
                <w:sz w:val="20"/>
              </w:rPr>
              <w:t>БИК 015004950 ОКПО 26647331 ОКТО 32701000</w:t>
            </w:r>
          </w:p>
          <w:p w14:paraId="405671CF" w14:textId="77777777" w:rsidR="00B13235" w:rsidRPr="00B13235" w:rsidRDefault="00B13235" w:rsidP="00B13235">
            <w:pPr>
              <w:ind w:left="-57"/>
              <w:rPr>
                <w:rFonts w:ascii="Times New Roman" w:hAnsi="Times New Roman"/>
                <w:bCs/>
                <w:color w:val="000000"/>
                <w:sz w:val="20"/>
              </w:rPr>
            </w:pPr>
            <w:r w:rsidRPr="00B13235">
              <w:rPr>
                <w:rFonts w:ascii="Times New Roman" w:hAnsi="Times New Roman"/>
                <w:bCs/>
                <w:color w:val="000000"/>
                <w:sz w:val="20"/>
              </w:rPr>
              <w:t>тел. 8 (3842) 73-40-71</w:t>
            </w:r>
          </w:p>
          <w:p w14:paraId="4F58DCE7" w14:textId="102F59FC" w:rsidR="007C369A" w:rsidRPr="00C73CB4" w:rsidRDefault="00B13235" w:rsidP="00B13235">
            <w:pPr>
              <w:ind w:left="-57"/>
              <w:rPr>
                <w:rFonts w:ascii="Times New Roman" w:hAnsi="Times New Roman"/>
                <w:bCs/>
                <w:color w:val="000000"/>
                <w:sz w:val="20"/>
              </w:rPr>
            </w:pPr>
            <w:r w:rsidRPr="00B13235">
              <w:rPr>
                <w:rFonts w:ascii="Times New Roman" w:hAnsi="Times New Roman"/>
                <w:bCs/>
                <w:color w:val="000000"/>
                <w:sz w:val="20"/>
              </w:rPr>
              <w:t xml:space="preserve">эл. почта: </w:t>
            </w:r>
            <w:hyperlink r:id="rId9" w:history="1">
              <w:r w:rsidR="007F42F9" w:rsidRPr="00F37FD8">
                <w:rPr>
                  <w:rStyle w:val="af0"/>
                  <w:rFonts w:ascii="Times New Roman" w:hAnsi="Times New Roman"/>
                  <w:bCs/>
                  <w:sz w:val="20"/>
                </w:rPr>
                <w:t>zakupki.gshi@yandex</w:t>
              </w:r>
            </w:hyperlink>
            <w:r w:rsidRPr="00B13235">
              <w:rPr>
                <w:rFonts w:ascii="Times New Roman" w:hAnsi="Times New Roman"/>
                <w:bCs/>
                <w:color w:val="000000"/>
                <w:sz w:val="20"/>
              </w:rPr>
              <w:t>.ru</w:t>
            </w:r>
          </w:p>
        </w:tc>
        <w:tc>
          <w:tcPr>
            <w:tcW w:w="5161" w:type="dxa"/>
            <w:shd w:val="clear" w:color="auto" w:fill="auto"/>
          </w:tcPr>
          <w:p w14:paraId="1F1F676E" w14:textId="77777777" w:rsidR="007C369A" w:rsidRPr="003910A7" w:rsidRDefault="007C369A" w:rsidP="00F55F88">
            <w:pPr>
              <w:contextualSpacing/>
              <w:rPr>
                <w:rFonts w:ascii="Times New Roman" w:hAnsi="Times New Roman"/>
                <w:color w:val="000000"/>
                <w:sz w:val="20"/>
              </w:rPr>
            </w:pPr>
          </w:p>
        </w:tc>
      </w:tr>
      <w:tr w:rsidR="007C369A" w:rsidRPr="00C73CB4" w14:paraId="684F336C" w14:textId="77777777" w:rsidTr="00F55F88">
        <w:tc>
          <w:tcPr>
            <w:tcW w:w="5040" w:type="dxa"/>
            <w:shd w:val="clear" w:color="auto" w:fill="auto"/>
          </w:tcPr>
          <w:p w14:paraId="45585ED6" w14:textId="77777777" w:rsidR="00B13235" w:rsidRPr="00B13235" w:rsidRDefault="00B13235" w:rsidP="00B13235">
            <w:pPr>
              <w:ind w:left="-57"/>
              <w:rPr>
                <w:rFonts w:ascii="Times New Roman" w:hAnsi="Times New Roman"/>
                <w:bCs/>
                <w:color w:val="000000"/>
                <w:sz w:val="20"/>
              </w:rPr>
            </w:pPr>
            <w:r w:rsidRPr="00B13235">
              <w:rPr>
                <w:rFonts w:ascii="Times New Roman" w:hAnsi="Times New Roman"/>
                <w:bCs/>
                <w:color w:val="000000"/>
                <w:sz w:val="20"/>
              </w:rPr>
              <w:t xml:space="preserve">Врио ректора </w:t>
            </w:r>
          </w:p>
          <w:p w14:paraId="6A3B1853" w14:textId="77777777" w:rsidR="00B13235" w:rsidRPr="00B13235" w:rsidRDefault="00B13235" w:rsidP="00B13235">
            <w:pPr>
              <w:ind w:left="-57"/>
              <w:rPr>
                <w:rFonts w:ascii="Times New Roman" w:hAnsi="Times New Roman"/>
                <w:bCs/>
                <w:color w:val="000000"/>
                <w:sz w:val="20"/>
              </w:rPr>
            </w:pPr>
          </w:p>
          <w:p w14:paraId="78210729" w14:textId="77777777" w:rsidR="00B13235" w:rsidRPr="00B13235" w:rsidRDefault="00B13235" w:rsidP="00B13235">
            <w:pPr>
              <w:ind w:left="-57"/>
              <w:rPr>
                <w:rFonts w:ascii="Times New Roman" w:hAnsi="Times New Roman"/>
                <w:bCs/>
                <w:color w:val="000000"/>
                <w:sz w:val="20"/>
              </w:rPr>
            </w:pPr>
            <w:r w:rsidRPr="00B13235">
              <w:rPr>
                <w:rFonts w:ascii="Times New Roman" w:hAnsi="Times New Roman"/>
                <w:bCs/>
                <w:color w:val="000000"/>
                <w:sz w:val="20"/>
              </w:rPr>
              <w:t>__________________________/ И.Г. Кулинчик/</w:t>
            </w:r>
          </w:p>
          <w:p w14:paraId="261C9606" w14:textId="77777777" w:rsidR="007C369A" w:rsidRPr="00C73CB4" w:rsidRDefault="00B13235" w:rsidP="00B13235">
            <w:pPr>
              <w:jc w:val="both"/>
              <w:rPr>
                <w:rFonts w:ascii="Times New Roman" w:hAnsi="Times New Roman"/>
                <w:color w:val="000000"/>
                <w:sz w:val="20"/>
              </w:rPr>
            </w:pPr>
            <w:r w:rsidRPr="00B13235">
              <w:rPr>
                <w:rFonts w:ascii="Times New Roman" w:hAnsi="Times New Roman"/>
                <w:bCs/>
                <w:color w:val="000000"/>
                <w:sz w:val="20"/>
              </w:rPr>
              <w:t xml:space="preserve">М.П                                       </w:t>
            </w:r>
          </w:p>
        </w:tc>
        <w:tc>
          <w:tcPr>
            <w:tcW w:w="5161" w:type="dxa"/>
            <w:shd w:val="clear" w:color="auto" w:fill="auto"/>
          </w:tcPr>
          <w:p w14:paraId="31B42DD6" w14:textId="77777777" w:rsidR="007C369A" w:rsidRPr="00C73CB4" w:rsidRDefault="007C369A" w:rsidP="00F55F88">
            <w:pPr>
              <w:jc w:val="both"/>
              <w:rPr>
                <w:rFonts w:ascii="Times New Roman" w:hAnsi="Times New Roman"/>
                <w:color w:val="000000"/>
                <w:sz w:val="20"/>
              </w:rPr>
            </w:pPr>
          </w:p>
        </w:tc>
      </w:tr>
    </w:tbl>
    <w:p w14:paraId="4174976B" w14:textId="77777777" w:rsidR="007C369A" w:rsidRDefault="007C369A" w:rsidP="007C369A">
      <w:pPr>
        <w:widowControl w:val="0"/>
        <w:ind w:firstLine="567"/>
        <w:rPr>
          <w:rFonts w:ascii="Times New Roman" w:hAnsi="Times New Roman"/>
          <w:color w:val="000000"/>
          <w:sz w:val="21"/>
          <w:szCs w:val="21"/>
        </w:rPr>
      </w:pPr>
    </w:p>
    <w:p w14:paraId="30E1ADE7" w14:textId="77777777" w:rsidR="007C369A" w:rsidRDefault="007C369A" w:rsidP="007C369A">
      <w:pPr>
        <w:widowControl w:val="0"/>
        <w:ind w:firstLine="567"/>
        <w:rPr>
          <w:rFonts w:ascii="Times New Roman" w:hAnsi="Times New Roman"/>
          <w:color w:val="000000"/>
          <w:sz w:val="21"/>
          <w:szCs w:val="21"/>
        </w:rPr>
      </w:pPr>
    </w:p>
    <w:p w14:paraId="5CD93C13" w14:textId="77777777" w:rsidR="007C369A" w:rsidRDefault="007C369A" w:rsidP="007C369A">
      <w:pPr>
        <w:widowControl w:val="0"/>
        <w:ind w:firstLine="567"/>
        <w:rPr>
          <w:rFonts w:ascii="Times New Roman" w:hAnsi="Times New Roman"/>
          <w:color w:val="000000"/>
          <w:sz w:val="21"/>
          <w:szCs w:val="21"/>
        </w:rPr>
      </w:pPr>
    </w:p>
    <w:p w14:paraId="14E297D8" w14:textId="77777777" w:rsidR="007C369A" w:rsidRDefault="007C369A" w:rsidP="007C369A">
      <w:pPr>
        <w:widowControl w:val="0"/>
        <w:ind w:firstLine="567"/>
        <w:rPr>
          <w:rFonts w:ascii="Times New Roman" w:hAnsi="Times New Roman"/>
          <w:color w:val="000000"/>
          <w:sz w:val="21"/>
          <w:szCs w:val="21"/>
        </w:rPr>
      </w:pPr>
    </w:p>
    <w:p w14:paraId="53E8055F" w14:textId="77777777" w:rsidR="007C369A" w:rsidRDefault="007C369A" w:rsidP="007C369A">
      <w:pPr>
        <w:widowControl w:val="0"/>
        <w:ind w:firstLine="567"/>
        <w:rPr>
          <w:rFonts w:ascii="Times New Roman" w:hAnsi="Times New Roman"/>
          <w:color w:val="000000"/>
          <w:sz w:val="21"/>
          <w:szCs w:val="21"/>
        </w:rPr>
      </w:pPr>
    </w:p>
    <w:p w14:paraId="29146090" w14:textId="77777777" w:rsidR="00AB37AA" w:rsidRDefault="00AB37AA" w:rsidP="00AB37AA">
      <w:pPr>
        <w:widowControl w:val="0"/>
        <w:autoSpaceDE w:val="0"/>
        <w:autoSpaceDN w:val="0"/>
        <w:adjustRightInd w:val="0"/>
        <w:jc w:val="right"/>
        <w:outlineLvl w:val="0"/>
        <w:rPr>
          <w:rFonts w:ascii="Times New Roman" w:hAnsi="Times New Roman"/>
        </w:rPr>
      </w:pPr>
    </w:p>
    <w:p w14:paraId="0DC93C8C" w14:textId="77777777" w:rsidR="007C369A" w:rsidRDefault="007C369A" w:rsidP="007C369A">
      <w:pPr>
        <w:widowControl w:val="0"/>
        <w:ind w:firstLine="567"/>
        <w:rPr>
          <w:rFonts w:ascii="Times New Roman" w:hAnsi="Times New Roman"/>
          <w:color w:val="000000"/>
          <w:sz w:val="21"/>
          <w:szCs w:val="21"/>
        </w:rPr>
      </w:pPr>
    </w:p>
    <w:p w14:paraId="7C2489BB" w14:textId="77777777" w:rsidR="007C369A" w:rsidRDefault="007C369A" w:rsidP="007C369A">
      <w:pPr>
        <w:widowControl w:val="0"/>
        <w:ind w:firstLine="567"/>
        <w:rPr>
          <w:rFonts w:ascii="Times New Roman" w:hAnsi="Times New Roman"/>
          <w:color w:val="000000"/>
          <w:sz w:val="21"/>
          <w:szCs w:val="21"/>
        </w:rPr>
      </w:pPr>
    </w:p>
    <w:p w14:paraId="20C4BC57" w14:textId="77777777" w:rsidR="007C369A" w:rsidRDefault="007C369A" w:rsidP="007C369A">
      <w:pPr>
        <w:widowControl w:val="0"/>
        <w:ind w:firstLine="567"/>
        <w:rPr>
          <w:rFonts w:ascii="Times New Roman" w:hAnsi="Times New Roman"/>
          <w:color w:val="000000"/>
          <w:sz w:val="21"/>
          <w:szCs w:val="21"/>
        </w:rPr>
      </w:pPr>
    </w:p>
    <w:p w14:paraId="367A18F8" w14:textId="77777777" w:rsidR="007C369A" w:rsidRDefault="007C369A" w:rsidP="007C369A">
      <w:pPr>
        <w:widowControl w:val="0"/>
        <w:ind w:firstLine="567"/>
        <w:rPr>
          <w:rFonts w:ascii="Times New Roman" w:hAnsi="Times New Roman"/>
          <w:color w:val="000000"/>
          <w:sz w:val="21"/>
          <w:szCs w:val="21"/>
        </w:rPr>
      </w:pPr>
    </w:p>
    <w:p w14:paraId="051CA0E3" w14:textId="77777777" w:rsidR="0068372A" w:rsidRDefault="0068372A" w:rsidP="007C369A">
      <w:pPr>
        <w:widowControl w:val="0"/>
        <w:ind w:firstLine="567"/>
        <w:rPr>
          <w:rFonts w:ascii="Times New Roman" w:hAnsi="Times New Roman"/>
          <w:color w:val="000000"/>
          <w:sz w:val="21"/>
          <w:szCs w:val="21"/>
        </w:rPr>
      </w:pPr>
    </w:p>
    <w:p w14:paraId="3654E02F" w14:textId="77777777" w:rsidR="0068372A" w:rsidRDefault="0068372A" w:rsidP="007C369A">
      <w:pPr>
        <w:widowControl w:val="0"/>
        <w:ind w:firstLine="567"/>
        <w:rPr>
          <w:rFonts w:ascii="Times New Roman" w:hAnsi="Times New Roman"/>
          <w:color w:val="000000"/>
          <w:sz w:val="21"/>
          <w:szCs w:val="21"/>
        </w:rPr>
      </w:pPr>
    </w:p>
    <w:p w14:paraId="71293BFE" w14:textId="77777777" w:rsidR="0068372A" w:rsidRDefault="0068372A" w:rsidP="007C369A">
      <w:pPr>
        <w:widowControl w:val="0"/>
        <w:ind w:firstLine="567"/>
        <w:rPr>
          <w:rFonts w:ascii="Times New Roman" w:hAnsi="Times New Roman"/>
          <w:color w:val="000000"/>
          <w:sz w:val="21"/>
          <w:szCs w:val="21"/>
        </w:rPr>
      </w:pPr>
    </w:p>
    <w:p w14:paraId="55EF8612" w14:textId="77777777" w:rsidR="0068372A" w:rsidRDefault="0068372A" w:rsidP="007C369A">
      <w:pPr>
        <w:widowControl w:val="0"/>
        <w:ind w:firstLine="567"/>
        <w:rPr>
          <w:rFonts w:ascii="Times New Roman" w:hAnsi="Times New Roman"/>
          <w:color w:val="000000"/>
          <w:sz w:val="21"/>
          <w:szCs w:val="21"/>
        </w:rPr>
      </w:pPr>
    </w:p>
    <w:p w14:paraId="60F731AF" w14:textId="77777777" w:rsidR="0068372A" w:rsidRDefault="0068372A" w:rsidP="007C369A">
      <w:pPr>
        <w:widowControl w:val="0"/>
        <w:ind w:firstLine="567"/>
        <w:rPr>
          <w:rFonts w:ascii="Times New Roman" w:hAnsi="Times New Roman"/>
          <w:color w:val="000000"/>
          <w:sz w:val="21"/>
          <w:szCs w:val="21"/>
        </w:rPr>
      </w:pPr>
    </w:p>
    <w:p w14:paraId="0639FBEA" w14:textId="77777777" w:rsidR="0068372A" w:rsidRDefault="0068372A" w:rsidP="007C369A">
      <w:pPr>
        <w:widowControl w:val="0"/>
        <w:ind w:firstLine="567"/>
        <w:rPr>
          <w:rFonts w:ascii="Times New Roman" w:hAnsi="Times New Roman"/>
          <w:color w:val="000000"/>
          <w:sz w:val="21"/>
          <w:szCs w:val="21"/>
        </w:rPr>
      </w:pPr>
    </w:p>
    <w:p w14:paraId="798204B7" w14:textId="77777777" w:rsidR="0068372A" w:rsidRDefault="0068372A" w:rsidP="007C369A">
      <w:pPr>
        <w:widowControl w:val="0"/>
        <w:ind w:firstLine="567"/>
        <w:rPr>
          <w:rFonts w:ascii="Times New Roman" w:hAnsi="Times New Roman"/>
          <w:color w:val="000000"/>
          <w:sz w:val="21"/>
          <w:szCs w:val="21"/>
        </w:rPr>
      </w:pPr>
    </w:p>
    <w:p w14:paraId="0BFBCFFA" w14:textId="77777777" w:rsidR="0068372A" w:rsidRDefault="0068372A" w:rsidP="007C369A">
      <w:pPr>
        <w:widowControl w:val="0"/>
        <w:ind w:firstLine="567"/>
        <w:rPr>
          <w:rFonts w:ascii="Times New Roman" w:hAnsi="Times New Roman"/>
          <w:color w:val="000000"/>
          <w:sz w:val="21"/>
          <w:szCs w:val="21"/>
        </w:rPr>
      </w:pPr>
    </w:p>
    <w:p w14:paraId="56666816" w14:textId="77777777" w:rsidR="007C369A" w:rsidRDefault="007C369A" w:rsidP="007C369A">
      <w:pPr>
        <w:widowControl w:val="0"/>
        <w:ind w:firstLine="567"/>
        <w:rPr>
          <w:rFonts w:ascii="Times New Roman" w:hAnsi="Times New Roman"/>
          <w:color w:val="000000"/>
          <w:sz w:val="21"/>
          <w:szCs w:val="21"/>
        </w:rPr>
      </w:pPr>
    </w:p>
    <w:p w14:paraId="31B3EBA9" w14:textId="77777777" w:rsidR="007C369A" w:rsidRDefault="007C369A" w:rsidP="007C369A">
      <w:pPr>
        <w:widowControl w:val="0"/>
        <w:ind w:firstLine="567"/>
        <w:rPr>
          <w:rFonts w:ascii="Times New Roman" w:hAnsi="Times New Roman"/>
          <w:color w:val="000000"/>
          <w:sz w:val="21"/>
          <w:szCs w:val="21"/>
        </w:rPr>
      </w:pPr>
    </w:p>
    <w:p w14:paraId="5E6479CD" w14:textId="77777777" w:rsidR="007C369A" w:rsidRDefault="007C369A" w:rsidP="007C369A">
      <w:pPr>
        <w:widowControl w:val="0"/>
        <w:ind w:firstLine="567"/>
        <w:rPr>
          <w:rFonts w:ascii="Times New Roman" w:hAnsi="Times New Roman"/>
          <w:color w:val="000000"/>
          <w:sz w:val="21"/>
          <w:szCs w:val="21"/>
        </w:rPr>
      </w:pPr>
    </w:p>
    <w:p w14:paraId="4FA18B48" w14:textId="77777777" w:rsidR="007C369A" w:rsidRDefault="007C369A" w:rsidP="007C369A">
      <w:pPr>
        <w:widowControl w:val="0"/>
        <w:ind w:firstLine="567"/>
        <w:rPr>
          <w:rFonts w:ascii="Times New Roman" w:hAnsi="Times New Roman"/>
          <w:color w:val="000000"/>
          <w:sz w:val="21"/>
          <w:szCs w:val="21"/>
        </w:rPr>
      </w:pPr>
    </w:p>
    <w:p w14:paraId="036932E2" w14:textId="77777777" w:rsidR="007C369A" w:rsidRDefault="007C369A" w:rsidP="007C369A">
      <w:pPr>
        <w:widowControl w:val="0"/>
        <w:ind w:firstLine="567"/>
        <w:rPr>
          <w:rFonts w:ascii="Times New Roman" w:hAnsi="Times New Roman"/>
          <w:color w:val="000000"/>
          <w:sz w:val="21"/>
          <w:szCs w:val="21"/>
        </w:rPr>
      </w:pPr>
    </w:p>
    <w:p w14:paraId="75D1C6E3" w14:textId="77777777" w:rsidR="007C369A" w:rsidRDefault="007C369A" w:rsidP="007C369A">
      <w:pPr>
        <w:widowControl w:val="0"/>
        <w:ind w:firstLine="567"/>
        <w:rPr>
          <w:rFonts w:ascii="Times New Roman" w:hAnsi="Times New Roman"/>
          <w:color w:val="000000"/>
          <w:sz w:val="21"/>
          <w:szCs w:val="21"/>
        </w:rPr>
      </w:pPr>
    </w:p>
    <w:p w14:paraId="0BC7FAEA" w14:textId="77777777" w:rsidR="007C369A" w:rsidRDefault="007C369A" w:rsidP="007C369A">
      <w:pPr>
        <w:widowControl w:val="0"/>
        <w:ind w:firstLine="567"/>
        <w:rPr>
          <w:rFonts w:ascii="Times New Roman" w:hAnsi="Times New Roman"/>
          <w:color w:val="000000"/>
          <w:sz w:val="21"/>
          <w:szCs w:val="21"/>
        </w:rPr>
      </w:pPr>
    </w:p>
    <w:p w14:paraId="11F18DA5" w14:textId="77777777" w:rsidR="007C369A" w:rsidRDefault="007C369A" w:rsidP="007C369A">
      <w:pPr>
        <w:widowControl w:val="0"/>
        <w:ind w:firstLine="567"/>
        <w:rPr>
          <w:rFonts w:ascii="Times New Roman" w:hAnsi="Times New Roman"/>
          <w:color w:val="000000"/>
          <w:sz w:val="21"/>
          <w:szCs w:val="21"/>
        </w:rPr>
      </w:pPr>
    </w:p>
    <w:p w14:paraId="7AD3B3FA" w14:textId="77777777" w:rsidR="007C369A" w:rsidRDefault="007C369A" w:rsidP="007C369A">
      <w:pPr>
        <w:widowControl w:val="0"/>
        <w:ind w:firstLine="567"/>
        <w:rPr>
          <w:rFonts w:ascii="Times New Roman" w:hAnsi="Times New Roman"/>
          <w:color w:val="000000"/>
          <w:sz w:val="21"/>
          <w:szCs w:val="21"/>
        </w:rPr>
      </w:pPr>
    </w:p>
    <w:p w14:paraId="26AC7123" w14:textId="77777777" w:rsidR="007C369A" w:rsidRDefault="007C369A" w:rsidP="007C369A">
      <w:pPr>
        <w:widowControl w:val="0"/>
        <w:ind w:firstLine="567"/>
        <w:rPr>
          <w:rFonts w:ascii="Times New Roman" w:hAnsi="Times New Roman"/>
          <w:color w:val="000000"/>
          <w:sz w:val="21"/>
          <w:szCs w:val="21"/>
        </w:rPr>
      </w:pPr>
    </w:p>
    <w:p w14:paraId="407D142C" w14:textId="77777777" w:rsidR="007C369A" w:rsidRDefault="007C369A" w:rsidP="007C369A">
      <w:pPr>
        <w:widowControl w:val="0"/>
        <w:ind w:firstLine="567"/>
        <w:rPr>
          <w:rFonts w:ascii="Times New Roman" w:hAnsi="Times New Roman"/>
          <w:color w:val="000000"/>
          <w:sz w:val="21"/>
          <w:szCs w:val="21"/>
        </w:rPr>
      </w:pPr>
    </w:p>
    <w:p w14:paraId="197BA844" w14:textId="77777777" w:rsidR="007C369A" w:rsidRDefault="007C369A" w:rsidP="007C369A">
      <w:pPr>
        <w:widowControl w:val="0"/>
        <w:ind w:firstLine="567"/>
        <w:rPr>
          <w:rFonts w:ascii="Times New Roman" w:hAnsi="Times New Roman"/>
          <w:color w:val="000000"/>
          <w:sz w:val="21"/>
          <w:szCs w:val="21"/>
        </w:rPr>
      </w:pPr>
    </w:p>
    <w:p w14:paraId="37F2E8BC" w14:textId="77777777" w:rsidR="007C369A" w:rsidRDefault="007C369A" w:rsidP="007C369A">
      <w:pPr>
        <w:widowControl w:val="0"/>
        <w:ind w:firstLine="567"/>
        <w:rPr>
          <w:rFonts w:ascii="Times New Roman" w:hAnsi="Times New Roman"/>
          <w:color w:val="000000"/>
          <w:sz w:val="21"/>
          <w:szCs w:val="21"/>
        </w:rPr>
      </w:pPr>
    </w:p>
    <w:p w14:paraId="7CD73854" w14:textId="77777777" w:rsidR="007C369A" w:rsidRDefault="007C369A" w:rsidP="007C369A">
      <w:pPr>
        <w:widowControl w:val="0"/>
        <w:ind w:firstLine="567"/>
        <w:rPr>
          <w:rFonts w:ascii="Times New Roman" w:hAnsi="Times New Roman"/>
          <w:color w:val="000000"/>
          <w:sz w:val="21"/>
          <w:szCs w:val="21"/>
        </w:rPr>
      </w:pPr>
    </w:p>
    <w:p w14:paraId="6798EC05" w14:textId="77777777" w:rsidR="007C369A" w:rsidRDefault="007C369A" w:rsidP="007C369A">
      <w:pPr>
        <w:widowControl w:val="0"/>
        <w:ind w:firstLine="567"/>
        <w:rPr>
          <w:rFonts w:ascii="Times New Roman" w:hAnsi="Times New Roman"/>
          <w:color w:val="000000"/>
          <w:sz w:val="21"/>
          <w:szCs w:val="21"/>
        </w:rPr>
      </w:pPr>
    </w:p>
    <w:p w14:paraId="70A35F3E" w14:textId="77777777" w:rsidR="00B13235" w:rsidRDefault="00B13235" w:rsidP="007C369A">
      <w:pPr>
        <w:widowControl w:val="0"/>
        <w:ind w:firstLine="567"/>
        <w:rPr>
          <w:rFonts w:ascii="Times New Roman" w:hAnsi="Times New Roman"/>
          <w:color w:val="000000"/>
          <w:sz w:val="21"/>
          <w:szCs w:val="21"/>
        </w:rPr>
      </w:pPr>
    </w:p>
    <w:p w14:paraId="4689CF26" w14:textId="77777777" w:rsidR="00B13235" w:rsidRDefault="00B13235" w:rsidP="007C369A">
      <w:pPr>
        <w:widowControl w:val="0"/>
        <w:ind w:firstLine="567"/>
        <w:rPr>
          <w:rFonts w:ascii="Times New Roman" w:hAnsi="Times New Roman"/>
          <w:color w:val="000000"/>
          <w:sz w:val="21"/>
          <w:szCs w:val="21"/>
        </w:rPr>
      </w:pPr>
    </w:p>
    <w:p w14:paraId="2FDCC7F0" w14:textId="77777777" w:rsidR="007C369A" w:rsidRDefault="007C369A" w:rsidP="007C369A">
      <w:pPr>
        <w:widowControl w:val="0"/>
        <w:ind w:firstLine="567"/>
        <w:rPr>
          <w:rFonts w:ascii="Times New Roman" w:hAnsi="Times New Roman"/>
          <w:color w:val="000000"/>
          <w:sz w:val="21"/>
          <w:szCs w:val="21"/>
        </w:rPr>
      </w:pPr>
    </w:p>
    <w:p w14:paraId="43EF0194" w14:textId="77777777" w:rsidR="007C369A" w:rsidRDefault="007C369A" w:rsidP="00AB37AA">
      <w:pPr>
        <w:widowControl w:val="0"/>
        <w:rPr>
          <w:rFonts w:ascii="Times New Roman" w:hAnsi="Times New Roman"/>
          <w:color w:val="000000"/>
          <w:sz w:val="21"/>
          <w:szCs w:val="21"/>
        </w:rPr>
      </w:pPr>
    </w:p>
    <w:p w14:paraId="431C57DE" w14:textId="77777777" w:rsidR="00AB37AA" w:rsidRDefault="00AB37AA" w:rsidP="00AB37AA">
      <w:pPr>
        <w:widowControl w:val="0"/>
        <w:rPr>
          <w:rFonts w:ascii="Times New Roman" w:hAnsi="Times New Roman"/>
          <w:color w:val="000000"/>
          <w:sz w:val="21"/>
          <w:szCs w:val="21"/>
        </w:rPr>
      </w:pPr>
    </w:p>
    <w:p w14:paraId="3163B5F8" w14:textId="0C179D59" w:rsidR="007C369A" w:rsidRDefault="007C369A" w:rsidP="007C369A">
      <w:pPr>
        <w:widowControl w:val="0"/>
        <w:ind w:firstLine="567"/>
        <w:rPr>
          <w:rFonts w:ascii="Times New Roman" w:hAnsi="Times New Roman"/>
          <w:color w:val="000000"/>
          <w:sz w:val="21"/>
          <w:szCs w:val="21"/>
        </w:rPr>
      </w:pPr>
    </w:p>
    <w:p w14:paraId="00FC161C" w14:textId="61E8DB2E" w:rsidR="007F42F9" w:rsidRDefault="007F42F9" w:rsidP="007C369A">
      <w:pPr>
        <w:widowControl w:val="0"/>
        <w:ind w:firstLine="567"/>
        <w:rPr>
          <w:rFonts w:ascii="Times New Roman" w:hAnsi="Times New Roman"/>
          <w:color w:val="000000"/>
          <w:sz w:val="21"/>
          <w:szCs w:val="21"/>
        </w:rPr>
      </w:pPr>
    </w:p>
    <w:p w14:paraId="3D2D5798" w14:textId="0F862608" w:rsidR="007F42F9" w:rsidRDefault="007F42F9" w:rsidP="007C369A">
      <w:pPr>
        <w:widowControl w:val="0"/>
        <w:ind w:firstLine="567"/>
        <w:rPr>
          <w:rFonts w:ascii="Times New Roman" w:hAnsi="Times New Roman"/>
          <w:color w:val="000000"/>
          <w:sz w:val="21"/>
          <w:szCs w:val="21"/>
        </w:rPr>
      </w:pPr>
    </w:p>
    <w:p w14:paraId="286DC325" w14:textId="15E42BCD" w:rsidR="007F42F9" w:rsidRDefault="007F42F9" w:rsidP="007C369A">
      <w:pPr>
        <w:widowControl w:val="0"/>
        <w:ind w:firstLine="567"/>
        <w:rPr>
          <w:rFonts w:ascii="Times New Roman" w:hAnsi="Times New Roman"/>
          <w:color w:val="000000"/>
          <w:sz w:val="21"/>
          <w:szCs w:val="21"/>
        </w:rPr>
      </w:pPr>
    </w:p>
    <w:p w14:paraId="6D710447" w14:textId="23BE0976" w:rsidR="007F42F9" w:rsidRDefault="007F42F9" w:rsidP="007C369A">
      <w:pPr>
        <w:widowControl w:val="0"/>
        <w:ind w:firstLine="567"/>
        <w:rPr>
          <w:rFonts w:ascii="Times New Roman" w:hAnsi="Times New Roman"/>
          <w:color w:val="000000"/>
          <w:sz w:val="21"/>
          <w:szCs w:val="21"/>
        </w:rPr>
      </w:pPr>
    </w:p>
    <w:p w14:paraId="4C7DBC79" w14:textId="0EB4482D" w:rsidR="007F42F9" w:rsidRDefault="007F42F9" w:rsidP="007C369A">
      <w:pPr>
        <w:widowControl w:val="0"/>
        <w:ind w:firstLine="567"/>
        <w:rPr>
          <w:rFonts w:ascii="Times New Roman" w:hAnsi="Times New Roman"/>
          <w:color w:val="000000"/>
          <w:sz w:val="21"/>
          <w:szCs w:val="21"/>
        </w:rPr>
      </w:pPr>
    </w:p>
    <w:p w14:paraId="35418E23" w14:textId="77777777" w:rsidR="007F42F9" w:rsidRDefault="007F42F9" w:rsidP="007C369A">
      <w:pPr>
        <w:widowControl w:val="0"/>
        <w:ind w:firstLine="567"/>
        <w:rPr>
          <w:rFonts w:ascii="Times New Roman" w:hAnsi="Times New Roman"/>
          <w:color w:val="000000"/>
          <w:sz w:val="21"/>
          <w:szCs w:val="21"/>
        </w:rPr>
      </w:pPr>
    </w:p>
    <w:p w14:paraId="5948A829" w14:textId="77777777" w:rsidR="007C369A" w:rsidRDefault="007C369A" w:rsidP="007C369A">
      <w:pPr>
        <w:widowControl w:val="0"/>
        <w:ind w:firstLine="567"/>
        <w:jc w:val="right"/>
        <w:rPr>
          <w:rFonts w:ascii="Times New Roman" w:hAnsi="Times New Roman"/>
          <w:color w:val="000000"/>
          <w:sz w:val="21"/>
          <w:szCs w:val="21"/>
        </w:rPr>
      </w:pPr>
      <w:r>
        <w:rPr>
          <w:rFonts w:ascii="Times New Roman" w:hAnsi="Times New Roman"/>
          <w:color w:val="000000"/>
          <w:sz w:val="21"/>
          <w:szCs w:val="21"/>
        </w:rPr>
        <w:t xml:space="preserve">Приложение № 1 </w:t>
      </w:r>
    </w:p>
    <w:p w14:paraId="53680828" w14:textId="77777777" w:rsidR="00AB37AA" w:rsidRDefault="007C369A" w:rsidP="007C369A">
      <w:pPr>
        <w:widowControl w:val="0"/>
        <w:ind w:firstLine="567"/>
        <w:jc w:val="right"/>
        <w:rPr>
          <w:rFonts w:ascii="Times New Roman" w:hAnsi="Times New Roman"/>
          <w:color w:val="000000"/>
          <w:sz w:val="21"/>
          <w:szCs w:val="21"/>
        </w:rPr>
      </w:pPr>
      <w:bookmarkStart w:id="19" w:name="_Hlk233810260"/>
      <w:r>
        <w:rPr>
          <w:rFonts w:ascii="Times New Roman" w:hAnsi="Times New Roman"/>
          <w:color w:val="000000"/>
          <w:sz w:val="21"/>
          <w:szCs w:val="21"/>
        </w:rPr>
        <w:t xml:space="preserve">К Договору № _ </w:t>
      </w:r>
    </w:p>
    <w:p w14:paraId="590DC983" w14:textId="77777777" w:rsidR="007C369A" w:rsidRDefault="007C369A" w:rsidP="007C369A">
      <w:pPr>
        <w:widowControl w:val="0"/>
        <w:ind w:firstLine="567"/>
        <w:jc w:val="right"/>
        <w:rPr>
          <w:rFonts w:ascii="Times New Roman" w:hAnsi="Times New Roman"/>
          <w:color w:val="000000"/>
          <w:sz w:val="21"/>
          <w:szCs w:val="21"/>
        </w:rPr>
      </w:pPr>
      <w:r>
        <w:rPr>
          <w:rFonts w:ascii="Times New Roman" w:hAnsi="Times New Roman"/>
          <w:color w:val="000000"/>
          <w:sz w:val="21"/>
          <w:szCs w:val="21"/>
        </w:rPr>
        <w:t xml:space="preserve">от </w:t>
      </w:r>
    </w:p>
    <w:bookmarkEnd w:id="19"/>
    <w:p w14:paraId="00F87E69" w14:textId="77777777" w:rsidR="007C369A" w:rsidRDefault="007C369A" w:rsidP="007C369A">
      <w:pPr>
        <w:widowControl w:val="0"/>
        <w:ind w:firstLine="567"/>
        <w:jc w:val="right"/>
        <w:rPr>
          <w:rFonts w:ascii="Times New Roman" w:hAnsi="Times New Roman"/>
          <w:color w:val="000000"/>
          <w:sz w:val="21"/>
          <w:szCs w:val="21"/>
        </w:rPr>
      </w:pPr>
    </w:p>
    <w:p w14:paraId="58163120" w14:textId="77777777" w:rsidR="007C369A" w:rsidRDefault="007C369A" w:rsidP="007C369A">
      <w:pPr>
        <w:widowControl w:val="0"/>
        <w:ind w:firstLine="567"/>
        <w:jc w:val="right"/>
        <w:rPr>
          <w:rFonts w:ascii="Times New Roman" w:hAnsi="Times New Roman"/>
          <w:color w:val="000000"/>
          <w:sz w:val="21"/>
          <w:szCs w:val="21"/>
        </w:rPr>
      </w:pPr>
    </w:p>
    <w:p w14:paraId="66676E31" w14:textId="77777777" w:rsidR="007C369A" w:rsidRDefault="007C369A" w:rsidP="007C369A">
      <w:pPr>
        <w:widowControl w:val="0"/>
        <w:ind w:firstLine="567"/>
        <w:jc w:val="center"/>
        <w:rPr>
          <w:rFonts w:ascii="Times New Roman" w:hAnsi="Times New Roman"/>
          <w:color w:val="000000"/>
          <w:sz w:val="21"/>
          <w:szCs w:val="21"/>
        </w:rPr>
      </w:pPr>
    </w:p>
    <w:p w14:paraId="28FB43BD" w14:textId="77777777" w:rsidR="00AB37AA" w:rsidRPr="00AB37AA" w:rsidRDefault="00AB37AA" w:rsidP="00AB37AA">
      <w:pPr>
        <w:widowControl w:val="0"/>
        <w:autoSpaceDE w:val="0"/>
        <w:autoSpaceDN w:val="0"/>
        <w:adjustRightInd w:val="0"/>
        <w:jc w:val="center"/>
        <w:outlineLvl w:val="0"/>
        <w:rPr>
          <w:rFonts w:ascii="Times New Roman" w:hAnsi="Times New Roman"/>
          <w:b/>
          <w:sz w:val="20"/>
        </w:rPr>
      </w:pPr>
      <w:r w:rsidRPr="00AB37AA">
        <w:rPr>
          <w:rFonts w:ascii="Times New Roman" w:hAnsi="Times New Roman"/>
          <w:b/>
          <w:sz w:val="20"/>
        </w:rPr>
        <w:t xml:space="preserve">Спецификация </w:t>
      </w:r>
    </w:p>
    <w:p w14:paraId="4A627FC1" w14:textId="77777777" w:rsidR="00AB37AA" w:rsidRPr="00AE6417" w:rsidRDefault="00AB37AA" w:rsidP="00AB37AA">
      <w:pPr>
        <w:widowControl w:val="0"/>
        <w:autoSpaceDE w:val="0"/>
        <w:autoSpaceDN w:val="0"/>
        <w:adjustRightInd w:val="0"/>
        <w:jc w:val="center"/>
        <w:outlineLvl w:val="0"/>
        <w:rPr>
          <w:rFonts w:ascii="Times New Roman" w:hAnsi="Times New Roman"/>
          <w:b/>
        </w:rPr>
      </w:pPr>
    </w:p>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
        <w:gridCol w:w="5874"/>
        <w:gridCol w:w="993"/>
        <w:gridCol w:w="708"/>
        <w:gridCol w:w="1418"/>
        <w:gridCol w:w="1446"/>
      </w:tblGrid>
      <w:tr w:rsidR="00AB37AA" w:rsidRPr="00D141A3" w14:paraId="5FD01AA4" w14:textId="77777777" w:rsidTr="00AB46CA">
        <w:trPr>
          <w:trHeight w:val="69"/>
        </w:trPr>
        <w:tc>
          <w:tcPr>
            <w:tcW w:w="476" w:type="dxa"/>
            <w:vAlign w:val="center"/>
          </w:tcPr>
          <w:p w14:paraId="3FCBDDA3" w14:textId="77777777" w:rsidR="00AB37AA" w:rsidRPr="00D141A3" w:rsidRDefault="00AB37AA" w:rsidP="00F55F88">
            <w:pPr>
              <w:shd w:val="clear" w:color="auto" w:fill="FFFFFF"/>
              <w:ind w:right="25"/>
              <w:jc w:val="center"/>
              <w:rPr>
                <w:rFonts w:ascii="Times New Roman" w:hAnsi="Times New Roman"/>
                <w:b/>
                <w:sz w:val="20"/>
              </w:rPr>
            </w:pPr>
            <w:r w:rsidRPr="00D141A3">
              <w:rPr>
                <w:rFonts w:ascii="Times New Roman" w:hAnsi="Times New Roman"/>
                <w:b/>
                <w:sz w:val="20"/>
              </w:rPr>
              <w:t>№ п/п</w:t>
            </w:r>
          </w:p>
        </w:tc>
        <w:tc>
          <w:tcPr>
            <w:tcW w:w="5874" w:type="dxa"/>
            <w:shd w:val="clear" w:color="auto" w:fill="auto"/>
            <w:vAlign w:val="center"/>
          </w:tcPr>
          <w:p w14:paraId="0B029DD8" w14:textId="77777777" w:rsidR="00AB37AA" w:rsidRPr="00D141A3" w:rsidRDefault="00AB37AA" w:rsidP="00AB37AA">
            <w:pPr>
              <w:shd w:val="clear" w:color="auto" w:fill="FFFFFF"/>
              <w:rPr>
                <w:rFonts w:ascii="Times New Roman" w:hAnsi="Times New Roman"/>
                <w:b/>
                <w:sz w:val="20"/>
              </w:rPr>
            </w:pPr>
            <w:r w:rsidRPr="00D141A3">
              <w:rPr>
                <w:rFonts w:ascii="Times New Roman" w:hAnsi="Times New Roman"/>
                <w:b/>
                <w:sz w:val="20"/>
              </w:rPr>
              <w:t xml:space="preserve">Наименование </w:t>
            </w:r>
            <w:r>
              <w:rPr>
                <w:rFonts w:ascii="Times New Roman" w:hAnsi="Times New Roman"/>
                <w:b/>
                <w:sz w:val="20"/>
              </w:rPr>
              <w:t>ТРУ</w:t>
            </w:r>
            <w:r w:rsidRPr="00D141A3">
              <w:rPr>
                <w:rFonts w:ascii="Times New Roman" w:hAnsi="Times New Roman"/>
                <w:b/>
                <w:sz w:val="20"/>
              </w:rPr>
              <w:t>/ОКПД 2</w:t>
            </w:r>
          </w:p>
        </w:tc>
        <w:tc>
          <w:tcPr>
            <w:tcW w:w="993" w:type="dxa"/>
            <w:shd w:val="clear" w:color="auto" w:fill="auto"/>
            <w:vAlign w:val="center"/>
          </w:tcPr>
          <w:p w14:paraId="7E6E22F5" w14:textId="77777777" w:rsidR="00AB37AA" w:rsidRPr="00D141A3" w:rsidRDefault="00AB37AA" w:rsidP="00F55F88">
            <w:pPr>
              <w:shd w:val="clear" w:color="auto" w:fill="FFFFFF"/>
              <w:jc w:val="center"/>
              <w:rPr>
                <w:rFonts w:ascii="Times New Roman" w:hAnsi="Times New Roman"/>
                <w:b/>
                <w:sz w:val="20"/>
              </w:rPr>
            </w:pPr>
            <w:r w:rsidRPr="00D141A3">
              <w:rPr>
                <w:rFonts w:ascii="Times New Roman" w:hAnsi="Times New Roman"/>
                <w:b/>
                <w:sz w:val="20"/>
              </w:rPr>
              <w:t>Ед. изм.</w:t>
            </w:r>
          </w:p>
        </w:tc>
        <w:tc>
          <w:tcPr>
            <w:tcW w:w="708" w:type="dxa"/>
            <w:shd w:val="clear" w:color="auto" w:fill="auto"/>
            <w:vAlign w:val="center"/>
          </w:tcPr>
          <w:p w14:paraId="624019BF" w14:textId="77777777" w:rsidR="00AB37AA" w:rsidRPr="00D141A3" w:rsidRDefault="00AB37AA" w:rsidP="00F55F88">
            <w:pPr>
              <w:shd w:val="clear" w:color="auto" w:fill="FFFFFF"/>
              <w:jc w:val="center"/>
              <w:rPr>
                <w:rFonts w:ascii="Times New Roman" w:hAnsi="Times New Roman"/>
                <w:b/>
                <w:sz w:val="20"/>
              </w:rPr>
            </w:pPr>
            <w:r w:rsidRPr="00D141A3">
              <w:rPr>
                <w:rFonts w:ascii="Times New Roman" w:hAnsi="Times New Roman"/>
                <w:b/>
                <w:sz w:val="20"/>
              </w:rPr>
              <w:t>Кол-во</w:t>
            </w:r>
          </w:p>
        </w:tc>
        <w:tc>
          <w:tcPr>
            <w:tcW w:w="1418" w:type="dxa"/>
            <w:vAlign w:val="center"/>
          </w:tcPr>
          <w:p w14:paraId="5028A142" w14:textId="77777777" w:rsidR="00AB37AA" w:rsidRPr="00D141A3" w:rsidRDefault="00AB37AA" w:rsidP="00F55F88">
            <w:pPr>
              <w:shd w:val="clear" w:color="auto" w:fill="FFFFFF"/>
              <w:jc w:val="center"/>
              <w:rPr>
                <w:rFonts w:ascii="Times New Roman" w:hAnsi="Times New Roman"/>
                <w:b/>
                <w:sz w:val="20"/>
              </w:rPr>
            </w:pPr>
            <w:r w:rsidRPr="00D141A3">
              <w:rPr>
                <w:rFonts w:ascii="Times New Roman" w:hAnsi="Times New Roman"/>
                <w:b/>
                <w:sz w:val="20"/>
              </w:rPr>
              <w:t xml:space="preserve">Цена за единицу, руб. </w:t>
            </w:r>
          </w:p>
        </w:tc>
        <w:tc>
          <w:tcPr>
            <w:tcW w:w="1446" w:type="dxa"/>
            <w:vAlign w:val="center"/>
          </w:tcPr>
          <w:p w14:paraId="41BF37E5" w14:textId="77777777" w:rsidR="00AB37AA" w:rsidRPr="00D141A3" w:rsidRDefault="00AB37AA" w:rsidP="00F55F88">
            <w:pPr>
              <w:shd w:val="clear" w:color="auto" w:fill="FFFFFF"/>
              <w:ind w:left="97" w:right="104"/>
              <w:jc w:val="center"/>
              <w:rPr>
                <w:rFonts w:ascii="Times New Roman" w:hAnsi="Times New Roman"/>
                <w:b/>
                <w:sz w:val="20"/>
              </w:rPr>
            </w:pPr>
            <w:r w:rsidRPr="00D141A3">
              <w:rPr>
                <w:rFonts w:ascii="Times New Roman" w:hAnsi="Times New Roman"/>
                <w:b/>
                <w:sz w:val="20"/>
              </w:rPr>
              <w:t xml:space="preserve">Сумма итого, руб. </w:t>
            </w:r>
          </w:p>
        </w:tc>
      </w:tr>
      <w:tr w:rsidR="004347D1" w:rsidRPr="00D141A3" w14:paraId="2C7117C0" w14:textId="77777777" w:rsidTr="00144E2D">
        <w:trPr>
          <w:trHeight w:val="35"/>
        </w:trPr>
        <w:tc>
          <w:tcPr>
            <w:tcW w:w="476" w:type="dxa"/>
            <w:vAlign w:val="center"/>
          </w:tcPr>
          <w:p w14:paraId="4D9AE63C" w14:textId="77777777" w:rsidR="004347D1" w:rsidRPr="00D141A3" w:rsidRDefault="004347D1" w:rsidP="004347D1">
            <w:pPr>
              <w:widowControl w:val="0"/>
              <w:numPr>
                <w:ilvl w:val="0"/>
                <w:numId w:val="8"/>
              </w:numPr>
              <w:autoSpaceDE w:val="0"/>
              <w:autoSpaceDN w:val="0"/>
              <w:adjustRightInd w:val="0"/>
              <w:ind w:left="-12" w:right="-504" w:hanging="348"/>
              <w:jc w:val="center"/>
              <w:rPr>
                <w:rFonts w:ascii="Times New Roman" w:hAnsi="Times New Roman"/>
                <w:sz w:val="20"/>
              </w:rPr>
            </w:pPr>
          </w:p>
        </w:tc>
        <w:tc>
          <w:tcPr>
            <w:tcW w:w="5874" w:type="dxa"/>
            <w:shd w:val="clear" w:color="auto" w:fill="auto"/>
          </w:tcPr>
          <w:p w14:paraId="0CD0C6BB" w14:textId="74181216" w:rsidR="004347D1" w:rsidRDefault="004347D1" w:rsidP="004347D1">
            <w:pPr>
              <w:autoSpaceDE w:val="0"/>
              <w:autoSpaceDN w:val="0"/>
              <w:adjustRightInd w:val="0"/>
              <w:rPr>
                <w:rFonts w:ascii="Times New Roman" w:eastAsia="Calibri" w:hAnsi="Times New Roman"/>
                <w:color w:val="000000"/>
                <w:sz w:val="20"/>
                <w:szCs w:val="22"/>
              </w:rPr>
            </w:pPr>
            <w:r w:rsidRPr="004347D1">
              <w:rPr>
                <w:rFonts w:ascii="Times New Roman" w:eastAsia="Calibri" w:hAnsi="Times New Roman"/>
                <w:color w:val="000000"/>
                <w:sz w:val="20"/>
                <w:szCs w:val="22"/>
              </w:rPr>
              <w:t xml:space="preserve">Поверка </w:t>
            </w:r>
            <w:r w:rsidR="007F42F9">
              <w:rPr>
                <w:rFonts w:ascii="Times New Roman" w:eastAsia="Calibri" w:hAnsi="Times New Roman"/>
                <w:color w:val="000000"/>
                <w:sz w:val="20"/>
                <w:szCs w:val="22"/>
              </w:rPr>
              <w:t>тепловычислителя</w:t>
            </w:r>
            <w:r w:rsidR="00EA6914">
              <w:rPr>
                <w:rFonts w:ascii="Times New Roman" w:eastAsia="Calibri" w:hAnsi="Times New Roman"/>
                <w:color w:val="000000"/>
                <w:sz w:val="20"/>
                <w:szCs w:val="22"/>
              </w:rPr>
              <w:t xml:space="preserve"> </w:t>
            </w:r>
          </w:p>
          <w:p w14:paraId="4A7F71C6" w14:textId="1748175D" w:rsidR="007F42F9" w:rsidRPr="004347D1" w:rsidRDefault="007F42F9" w:rsidP="004347D1">
            <w:pPr>
              <w:autoSpaceDE w:val="0"/>
              <w:autoSpaceDN w:val="0"/>
              <w:adjustRightInd w:val="0"/>
              <w:rPr>
                <w:rFonts w:ascii="Times New Roman" w:eastAsia="Calibri" w:hAnsi="Times New Roman"/>
                <w:color w:val="000000"/>
                <w:sz w:val="20"/>
                <w:szCs w:val="22"/>
              </w:rPr>
            </w:pPr>
            <w:r>
              <w:rPr>
                <w:rFonts w:ascii="Times New Roman" w:eastAsia="Calibri" w:hAnsi="Times New Roman"/>
                <w:color w:val="000000"/>
                <w:sz w:val="20"/>
                <w:szCs w:val="22"/>
              </w:rPr>
              <w:t>ОКПД 2 :</w:t>
            </w:r>
            <w:r>
              <w:t xml:space="preserve"> </w:t>
            </w:r>
            <w:r w:rsidRPr="007F42F9">
              <w:rPr>
                <w:rFonts w:ascii="Times New Roman" w:eastAsia="Calibri" w:hAnsi="Times New Roman"/>
                <w:color w:val="000000"/>
                <w:sz w:val="20"/>
                <w:szCs w:val="22"/>
              </w:rPr>
              <w:t>45.20.21.222</w:t>
            </w:r>
          </w:p>
        </w:tc>
        <w:tc>
          <w:tcPr>
            <w:tcW w:w="993" w:type="dxa"/>
            <w:shd w:val="clear" w:color="auto" w:fill="auto"/>
          </w:tcPr>
          <w:p w14:paraId="163C9AF0" w14:textId="77777777" w:rsidR="004347D1" w:rsidRPr="004347D1" w:rsidRDefault="004347D1" w:rsidP="004347D1">
            <w:pPr>
              <w:autoSpaceDE w:val="0"/>
              <w:autoSpaceDN w:val="0"/>
              <w:adjustRightInd w:val="0"/>
              <w:jc w:val="center"/>
              <w:rPr>
                <w:rFonts w:ascii="Times New Roman" w:eastAsia="Calibri" w:hAnsi="Times New Roman"/>
                <w:color w:val="000000"/>
                <w:sz w:val="20"/>
                <w:szCs w:val="22"/>
              </w:rPr>
            </w:pPr>
            <w:r w:rsidRPr="004347D1">
              <w:rPr>
                <w:rFonts w:ascii="Times New Roman" w:eastAsia="Calibri" w:hAnsi="Times New Roman"/>
                <w:color w:val="000000"/>
                <w:sz w:val="20"/>
                <w:szCs w:val="22"/>
              </w:rPr>
              <w:t>Шт.</w:t>
            </w:r>
          </w:p>
        </w:tc>
        <w:tc>
          <w:tcPr>
            <w:tcW w:w="708" w:type="dxa"/>
            <w:shd w:val="clear" w:color="auto" w:fill="auto"/>
            <w:noWrap/>
          </w:tcPr>
          <w:p w14:paraId="2E10B325" w14:textId="01C1082E" w:rsidR="004347D1" w:rsidRPr="004347D1" w:rsidRDefault="007F42F9" w:rsidP="004347D1">
            <w:pPr>
              <w:autoSpaceDE w:val="0"/>
              <w:autoSpaceDN w:val="0"/>
              <w:adjustRightInd w:val="0"/>
              <w:jc w:val="center"/>
              <w:rPr>
                <w:rFonts w:ascii="Times New Roman" w:eastAsia="Calibri" w:hAnsi="Times New Roman"/>
                <w:color w:val="000000"/>
                <w:sz w:val="20"/>
                <w:szCs w:val="22"/>
              </w:rPr>
            </w:pPr>
            <w:r>
              <w:rPr>
                <w:rFonts w:ascii="Times New Roman" w:eastAsia="Calibri" w:hAnsi="Times New Roman"/>
                <w:color w:val="000000"/>
                <w:sz w:val="20"/>
                <w:szCs w:val="22"/>
              </w:rPr>
              <w:t>1</w:t>
            </w:r>
          </w:p>
        </w:tc>
        <w:tc>
          <w:tcPr>
            <w:tcW w:w="1418" w:type="dxa"/>
            <w:tcBorders>
              <w:top w:val="single" w:sz="8" w:space="0" w:color="000000"/>
              <w:left w:val="single" w:sz="8" w:space="0" w:color="000000"/>
              <w:bottom w:val="single" w:sz="8" w:space="0" w:color="000000"/>
              <w:right w:val="single" w:sz="8" w:space="0" w:color="000000"/>
            </w:tcBorders>
            <w:vAlign w:val="center"/>
          </w:tcPr>
          <w:p w14:paraId="51B550A2" w14:textId="77777777" w:rsidR="004347D1" w:rsidRPr="004347D1" w:rsidRDefault="004347D1" w:rsidP="004347D1">
            <w:pPr>
              <w:jc w:val="center"/>
              <w:rPr>
                <w:rFonts w:ascii="Times New Roman" w:hAnsi="Times New Roman"/>
                <w:sz w:val="20"/>
              </w:rPr>
            </w:pPr>
          </w:p>
        </w:tc>
        <w:tc>
          <w:tcPr>
            <w:tcW w:w="1446" w:type="dxa"/>
            <w:tcBorders>
              <w:top w:val="single" w:sz="8" w:space="0" w:color="000000"/>
              <w:left w:val="single" w:sz="8" w:space="0" w:color="000000"/>
              <w:bottom w:val="single" w:sz="8" w:space="0" w:color="000000"/>
              <w:right w:val="single" w:sz="8" w:space="0" w:color="000000"/>
            </w:tcBorders>
            <w:vAlign w:val="center"/>
          </w:tcPr>
          <w:p w14:paraId="33E3278D" w14:textId="77777777" w:rsidR="004347D1" w:rsidRPr="00D141A3" w:rsidRDefault="004347D1" w:rsidP="004347D1">
            <w:pPr>
              <w:jc w:val="center"/>
              <w:rPr>
                <w:rFonts w:ascii="Times New Roman" w:hAnsi="Times New Roman"/>
                <w:sz w:val="20"/>
              </w:rPr>
            </w:pPr>
          </w:p>
        </w:tc>
      </w:tr>
      <w:tr w:rsidR="00B13235" w:rsidRPr="00D141A3" w14:paraId="435FA32F" w14:textId="77777777" w:rsidTr="00D916EC">
        <w:trPr>
          <w:trHeight w:val="35"/>
        </w:trPr>
        <w:tc>
          <w:tcPr>
            <w:tcW w:w="9469" w:type="dxa"/>
            <w:gridSpan w:val="5"/>
            <w:tcBorders>
              <w:right w:val="single" w:sz="8" w:space="0" w:color="000000"/>
            </w:tcBorders>
            <w:vAlign w:val="center"/>
          </w:tcPr>
          <w:p w14:paraId="09A8FE30" w14:textId="77777777" w:rsidR="00B13235" w:rsidRPr="004347D1" w:rsidRDefault="00B13235" w:rsidP="00B13235">
            <w:pPr>
              <w:jc w:val="right"/>
              <w:rPr>
                <w:rFonts w:ascii="Times New Roman" w:hAnsi="Times New Roman"/>
                <w:sz w:val="20"/>
              </w:rPr>
            </w:pPr>
            <w:r>
              <w:rPr>
                <w:rFonts w:ascii="Times New Roman" w:hAnsi="Times New Roman"/>
                <w:sz w:val="20"/>
              </w:rPr>
              <w:t>ИТОГО:</w:t>
            </w:r>
          </w:p>
        </w:tc>
        <w:tc>
          <w:tcPr>
            <w:tcW w:w="1446" w:type="dxa"/>
            <w:tcBorders>
              <w:top w:val="single" w:sz="8" w:space="0" w:color="000000"/>
              <w:left w:val="single" w:sz="8" w:space="0" w:color="000000"/>
              <w:bottom w:val="single" w:sz="8" w:space="0" w:color="000000"/>
              <w:right w:val="single" w:sz="8" w:space="0" w:color="000000"/>
            </w:tcBorders>
            <w:vAlign w:val="center"/>
          </w:tcPr>
          <w:p w14:paraId="332C3E52" w14:textId="77777777" w:rsidR="00B13235" w:rsidRPr="00D141A3" w:rsidRDefault="00B13235" w:rsidP="004347D1">
            <w:pPr>
              <w:jc w:val="center"/>
              <w:rPr>
                <w:rFonts w:ascii="Times New Roman" w:hAnsi="Times New Roman"/>
                <w:sz w:val="20"/>
              </w:rPr>
            </w:pPr>
          </w:p>
        </w:tc>
      </w:tr>
    </w:tbl>
    <w:p w14:paraId="47042248" w14:textId="77777777" w:rsidR="007C369A" w:rsidRDefault="007C369A" w:rsidP="007C369A">
      <w:pPr>
        <w:widowControl w:val="0"/>
        <w:ind w:firstLine="567"/>
        <w:jc w:val="center"/>
        <w:rPr>
          <w:rFonts w:ascii="Times New Roman" w:hAnsi="Times New Roman"/>
          <w:color w:val="000000"/>
          <w:sz w:val="21"/>
          <w:szCs w:val="21"/>
        </w:rPr>
      </w:pPr>
    </w:p>
    <w:p w14:paraId="23A1624F" w14:textId="77777777" w:rsidR="00AB37AA" w:rsidRDefault="00AB37AA" w:rsidP="007C369A">
      <w:pPr>
        <w:widowControl w:val="0"/>
        <w:ind w:firstLine="567"/>
        <w:jc w:val="center"/>
        <w:rPr>
          <w:rFonts w:ascii="Times New Roman" w:hAnsi="Times New Roman"/>
          <w:color w:val="000000"/>
          <w:sz w:val="21"/>
          <w:szCs w:val="21"/>
        </w:rPr>
      </w:pPr>
    </w:p>
    <w:p w14:paraId="01453869" w14:textId="77777777" w:rsidR="00AB37AA" w:rsidRDefault="00AB37AA" w:rsidP="007C369A">
      <w:pPr>
        <w:widowControl w:val="0"/>
        <w:ind w:firstLine="567"/>
        <w:jc w:val="center"/>
        <w:rPr>
          <w:rFonts w:ascii="Times New Roman" w:hAnsi="Times New Roman"/>
          <w:color w:val="000000"/>
          <w:sz w:val="21"/>
          <w:szCs w:val="21"/>
        </w:rPr>
      </w:pPr>
    </w:p>
    <w:p w14:paraId="5791C11A" w14:textId="77777777" w:rsidR="00AB37AA" w:rsidRDefault="00AB37AA" w:rsidP="007C369A">
      <w:pPr>
        <w:widowControl w:val="0"/>
        <w:ind w:firstLine="567"/>
        <w:jc w:val="center"/>
        <w:rPr>
          <w:rFonts w:ascii="Times New Roman" w:hAnsi="Times New Roman"/>
          <w:color w:val="000000"/>
          <w:sz w:val="21"/>
          <w:szCs w:val="21"/>
        </w:rPr>
      </w:pPr>
    </w:p>
    <w:tbl>
      <w:tblPr>
        <w:tblW w:w="1077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5666"/>
      </w:tblGrid>
      <w:tr w:rsidR="00AB37AA" w:rsidRPr="00AE6417" w14:paraId="4ECFE447" w14:textId="77777777" w:rsidTr="00F55F88">
        <w:trPr>
          <w:trHeight w:val="269"/>
        </w:trPr>
        <w:tc>
          <w:tcPr>
            <w:tcW w:w="5104" w:type="dxa"/>
            <w:tcBorders>
              <w:top w:val="single" w:sz="4" w:space="0" w:color="auto"/>
              <w:left w:val="single" w:sz="4" w:space="0" w:color="auto"/>
              <w:bottom w:val="single" w:sz="4" w:space="0" w:color="auto"/>
              <w:right w:val="single" w:sz="4" w:space="0" w:color="auto"/>
            </w:tcBorders>
            <w:hideMark/>
          </w:tcPr>
          <w:p w14:paraId="0DA9DBB1" w14:textId="77777777" w:rsidR="00AB37AA" w:rsidRPr="00AE6417" w:rsidRDefault="00AB37AA" w:rsidP="00F55F88">
            <w:pPr>
              <w:widowControl w:val="0"/>
              <w:autoSpaceDE w:val="0"/>
              <w:autoSpaceDN w:val="0"/>
              <w:adjustRightInd w:val="0"/>
              <w:jc w:val="center"/>
              <w:rPr>
                <w:rFonts w:ascii="Times New Roman" w:eastAsia="Calibri" w:hAnsi="Times New Roman"/>
                <w:b/>
              </w:rPr>
            </w:pPr>
            <w:r w:rsidRPr="00AE6417">
              <w:rPr>
                <w:rFonts w:ascii="Times New Roman" w:eastAsia="Calibri" w:hAnsi="Times New Roman"/>
                <w:b/>
              </w:rPr>
              <w:t>Заказчик</w:t>
            </w:r>
          </w:p>
        </w:tc>
        <w:tc>
          <w:tcPr>
            <w:tcW w:w="5666" w:type="dxa"/>
            <w:tcBorders>
              <w:top w:val="single" w:sz="4" w:space="0" w:color="auto"/>
              <w:left w:val="single" w:sz="4" w:space="0" w:color="auto"/>
              <w:bottom w:val="single" w:sz="4" w:space="0" w:color="auto"/>
              <w:right w:val="single" w:sz="4" w:space="0" w:color="auto"/>
            </w:tcBorders>
            <w:hideMark/>
          </w:tcPr>
          <w:p w14:paraId="485DBAB1" w14:textId="77777777" w:rsidR="00AB37AA" w:rsidRPr="00AE6417" w:rsidRDefault="00AB37AA" w:rsidP="00F55F88">
            <w:pPr>
              <w:widowControl w:val="0"/>
              <w:autoSpaceDE w:val="0"/>
              <w:autoSpaceDN w:val="0"/>
              <w:adjustRightInd w:val="0"/>
              <w:jc w:val="center"/>
              <w:rPr>
                <w:rFonts w:ascii="Times New Roman" w:eastAsia="Calibri" w:hAnsi="Times New Roman"/>
                <w:b/>
              </w:rPr>
            </w:pPr>
            <w:r w:rsidRPr="00AE6417">
              <w:rPr>
                <w:rFonts w:ascii="Times New Roman" w:eastAsia="Calibri" w:hAnsi="Times New Roman"/>
                <w:b/>
              </w:rPr>
              <w:t>Поставщик</w:t>
            </w:r>
          </w:p>
        </w:tc>
      </w:tr>
      <w:tr w:rsidR="00AB37AA" w:rsidRPr="00B16DDC" w14:paraId="14642F96" w14:textId="77777777" w:rsidTr="00F55F88">
        <w:trPr>
          <w:trHeight w:val="1076"/>
        </w:trPr>
        <w:tc>
          <w:tcPr>
            <w:tcW w:w="5104" w:type="dxa"/>
            <w:tcBorders>
              <w:top w:val="single" w:sz="4" w:space="0" w:color="auto"/>
              <w:left w:val="single" w:sz="4" w:space="0" w:color="auto"/>
              <w:bottom w:val="single" w:sz="4" w:space="0" w:color="auto"/>
              <w:right w:val="single" w:sz="4" w:space="0" w:color="auto"/>
            </w:tcBorders>
          </w:tcPr>
          <w:p w14:paraId="187558AE" w14:textId="77777777" w:rsidR="00AB37AA" w:rsidRPr="00B16DDC" w:rsidRDefault="00B13235" w:rsidP="00F55F88">
            <w:pPr>
              <w:jc w:val="both"/>
              <w:rPr>
                <w:rFonts w:ascii="Times New Roman" w:hAnsi="Times New Roman"/>
              </w:rPr>
            </w:pPr>
            <w:r>
              <w:rPr>
                <w:rFonts w:ascii="Times New Roman" w:hAnsi="Times New Roman"/>
              </w:rPr>
              <w:t>Кузбасский ГАУ</w:t>
            </w:r>
          </w:p>
          <w:p w14:paraId="68D7B95D" w14:textId="77777777" w:rsidR="00AB37AA" w:rsidRPr="00B16DDC" w:rsidRDefault="00B13235" w:rsidP="00F55F88">
            <w:pPr>
              <w:jc w:val="both"/>
              <w:rPr>
                <w:rFonts w:ascii="Times New Roman" w:hAnsi="Times New Roman"/>
              </w:rPr>
            </w:pPr>
            <w:r>
              <w:rPr>
                <w:rFonts w:ascii="Times New Roman" w:hAnsi="Times New Roman"/>
              </w:rPr>
              <w:t>Врио ректора</w:t>
            </w:r>
          </w:p>
          <w:p w14:paraId="36EF20CB" w14:textId="77777777" w:rsidR="00AB37AA" w:rsidRPr="00B16DDC" w:rsidRDefault="00AB37AA" w:rsidP="00F55F88">
            <w:pPr>
              <w:jc w:val="both"/>
              <w:rPr>
                <w:rFonts w:ascii="Times New Roman" w:hAnsi="Times New Roman"/>
              </w:rPr>
            </w:pPr>
          </w:p>
          <w:p w14:paraId="0EC9D6D4" w14:textId="77777777" w:rsidR="00AB37AA" w:rsidRPr="00B16DDC" w:rsidRDefault="00AB37AA" w:rsidP="00F55F88">
            <w:pPr>
              <w:jc w:val="both"/>
              <w:rPr>
                <w:rFonts w:ascii="Times New Roman" w:hAnsi="Times New Roman"/>
              </w:rPr>
            </w:pPr>
            <w:r w:rsidRPr="00B16DDC">
              <w:rPr>
                <w:rFonts w:ascii="Times New Roman" w:hAnsi="Times New Roman"/>
              </w:rPr>
              <w:t>____________________________ /</w:t>
            </w:r>
            <w:r w:rsidR="00B13235">
              <w:rPr>
                <w:rFonts w:ascii="Times New Roman" w:hAnsi="Times New Roman"/>
              </w:rPr>
              <w:t>Кулинчик И.Г.</w:t>
            </w:r>
            <w:r w:rsidR="00336A6E">
              <w:rPr>
                <w:rFonts w:ascii="Times New Roman" w:hAnsi="Times New Roman"/>
              </w:rPr>
              <w:t>/</w:t>
            </w:r>
          </w:p>
          <w:p w14:paraId="704336A3" w14:textId="77777777" w:rsidR="00AB37AA" w:rsidRPr="00B16DDC" w:rsidRDefault="00AB37AA" w:rsidP="00F55F88">
            <w:pPr>
              <w:jc w:val="both"/>
              <w:rPr>
                <w:rFonts w:ascii="Times New Roman" w:hAnsi="Times New Roman"/>
              </w:rPr>
            </w:pPr>
            <w:r w:rsidRPr="00B16DDC">
              <w:rPr>
                <w:rFonts w:ascii="Times New Roman" w:hAnsi="Times New Roman"/>
              </w:rPr>
              <w:t>М.П.</w:t>
            </w:r>
          </w:p>
        </w:tc>
        <w:tc>
          <w:tcPr>
            <w:tcW w:w="5666" w:type="dxa"/>
            <w:tcBorders>
              <w:top w:val="single" w:sz="4" w:space="0" w:color="auto"/>
              <w:left w:val="single" w:sz="4" w:space="0" w:color="auto"/>
              <w:bottom w:val="single" w:sz="4" w:space="0" w:color="auto"/>
              <w:right w:val="single" w:sz="4" w:space="0" w:color="auto"/>
            </w:tcBorders>
          </w:tcPr>
          <w:p w14:paraId="5D94112F" w14:textId="77777777" w:rsidR="00AB37AA" w:rsidRPr="00B16DDC" w:rsidRDefault="00AB37AA" w:rsidP="00F55F88">
            <w:pPr>
              <w:framePr w:hSpace="180" w:wrap="around" w:vAnchor="text" w:hAnchor="margin" w:xAlign="center" w:y="155"/>
              <w:shd w:val="clear" w:color="auto" w:fill="FFFFFF"/>
              <w:rPr>
                <w:rFonts w:ascii="Times New Roman" w:hAnsi="Times New Roman"/>
              </w:rPr>
            </w:pPr>
          </w:p>
        </w:tc>
      </w:tr>
    </w:tbl>
    <w:p w14:paraId="62825C77" w14:textId="77777777" w:rsidR="00AB37AA" w:rsidRDefault="00AB37AA" w:rsidP="007C369A">
      <w:pPr>
        <w:widowControl w:val="0"/>
        <w:ind w:firstLine="567"/>
        <w:jc w:val="center"/>
        <w:rPr>
          <w:rFonts w:ascii="Times New Roman" w:hAnsi="Times New Roman"/>
          <w:color w:val="000000"/>
          <w:sz w:val="21"/>
          <w:szCs w:val="21"/>
        </w:rPr>
      </w:pPr>
    </w:p>
    <w:p w14:paraId="3E222C4E" w14:textId="77777777" w:rsidR="00AB37AA" w:rsidRDefault="00AB37AA" w:rsidP="007C369A">
      <w:pPr>
        <w:widowControl w:val="0"/>
        <w:ind w:firstLine="567"/>
        <w:jc w:val="center"/>
        <w:rPr>
          <w:rFonts w:ascii="Times New Roman" w:hAnsi="Times New Roman"/>
          <w:color w:val="000000"/>
          <w:sz w:val="21"/>
          <w:szCs w:val="21"/>
        </w:rPr>
      </w:pPr>
    </w:p>
    <w:p w14:paraId="400A7577" w14:textId="77777777" w:rsidR="00AB37AA" w:rsidRDefault="00AB37AA" w:rsidP="007C369A">
      <w:pPr>
        <w:widowControl w:val="0"/>
        <w:ind w:firstLine="567"/>
        <w:jc w:val="center"/>
        <w:rPr>
          <w:rFonts w:ascii="Times New Roman" w:hAnsi="Times New Roman"/>
          <w:color w:val="000000"/>
          <w:sz w:val="21"/>
          <w:szCs w:val="21"/>
        </w:rPr>
      </w:pPr>
    </w:p>
    <w:p w14:paraId="6C493ADB" w14:textId="77777777" w:rsidR="00AB37AA" w:rsidRDefault="00AB37AA" w:rsidP="007C369A">
      <w:pPr>
        <w:widowControl w:val="0"/>
        <w:ind w:firstLine="567"/>
        <w:jc w:val="center"/>
        <w:rPr>
          <w:rFonts w:ascii="Times New Roman" w:hAnsi="Times New Roman"/>
          <w:color w:val="000000"/>
          <w:sz w:val="21"/>
          <w:szCs w:val="21"/>
        </w:rPr>
      </w:pPr>
    </w:p>
    <w:p w14:paraId="5063E196" w14:textId="77777777" w:rsidR="00AB37AA" w:rsidRDefault="00AB37AA" w:rsidP="007C369A">
      <w:pPr>
        <w:widowControl w:val="0"/>
        <w:ind w:firstLine="567"/>
        <w:jc w:val="center"/>
        <w:rPr>
          <w:rFonts w:ascii="Times New Roman" w:hAnsi="Times New Roman"/>
          <w:color w:val="000000"/>
          <w:sz w:val="21"/>
          <w:szCs w:val="21"/>
        </w:rPr>
      </w:pPr>
    </w:p>
    <w:p w14:paraId="22D2256A" w14:textId="77777777" w:rsidR="00AB37AA" w:rsidRDefault="00AB37AA" w:rsidP="007C369A">
      <w:pPr>
        <w:widowControl w:val="0"/>
        <w:ind w:firstLine="567"/>
        <w:jc w:val="center"/>
        <w:rPr>
          <w:rFonts w:ascii="Times New Roman" w:hAnsi="Times New Roman"/>
          <w:color w:val="000000"/>
          <w:sz w:val="21"/>
          <w:szCs w:val="21"/>
        </w:rPr>
      </w:pPr>
    </w:p>
    <w:p w14:paraId="72F218E3" w14:textId="77777777" w:rsidR="00AB37AA" w:rsidRDefault="00AB37AA" w:rsidP="007C369A">
      <w:pPr>
        <w:widowControl w:val="0"/>
        <w:ind w:firstLine="567"/>
        <w:jc w:val="center"/>
        <w:rPr>
          <w:rFonts w:ascii="Times New Roman" w:hAnsi="Times New Roman"/>
          <w:color w:val="000000"/>
          <w:sz w:val="21"/>
          <w:szCs w:val="21"/>
        </w:rPr>
      </w:pPr>
    </w:p>
    <w:p w14:paraId="4CB1C44F" w14:textId="77777777" w:rsidR="00AB37AA" w:rsidRDefault="00AB37AA" w:rsidP="007C369A">
      <w:pPr>
        <w:widowControl w:val="0"/>
        <w:ind w:firstLine="567"/>
        <w:jc w:val="center"/>
        <w:rPr>
          <w:rFonts w:ascii="Times New Roman" w:hAnsi="Times New Roman"/>
          <w:color w:val="000000"/>
          <w:sz w:val="21"/>
          <w:szCs w:val="21"/>
        </w:rPr>
      </w:pPr>
    </w:p>
    <w:p w14:paraId="5AC4F0AD" w14:textId="77777777" w:rsidR="00AB37AA" w:rsidRDefault="00AB37AA" w:rsidP="007C369A">
      <w:pPr>
        <w:widowControl w:val="0"/>
        <w:ind w:firstLine="567"/>
        <w:jc w:val="center"/>
        <w:rPr>
          <w:rFonts w:ascii="Times New Roman" w:hAnsi="Times New Roman"/>
          <w:color w:val="000000"/>
          <w:sz w:val="21"/>
          <w:szCs w:val="21"/>
        </w:rPr>
      </w:pPr>
    </w:p>
    <w:p w14:paraId="10B7E451" w14:textId="77777777" w:rsidR="00E35A43" w:rsidRDefault="00E35A43" w:rsidP="007F42F9">
      <w:pPr>
        <w:widowControl w:val="0"/>
        <w:ind w:firstLine="567"/>
        <w:jc w:val="right"/>
        <w:rPr>
          <w:rFonts w:ascii="Times New Roman" w:hAnsi="Times New Roman"/>
          <w:color w:val="000000"/>
          <w:sz w:val="21"/>
          <w:szCs w:val="21"/>
        </w:rPr>
      </w:pPr>
    </w:p>
    <w:p w14:paraId="22339727" w14:textId="77777777" w:rsidR="00E35A43" w:rsidRDefault="00E35A43" w:rsidP="007F42F9">
      <w:pPr>
        <w:widowControl w:val="0"/>
        <w:ind w:firstLine="567"/>
        <w:jc w:val="right"/>
        <w:rPr>
          <w:rFonts w:ascii="Times New Roman" w:hAnsi="Times New Roman"/>
          <w:color w:val="000000"/>
          <w:sz w:val="21"/>
          <w:szCs w:val="21"/>
        </w:rPr>
      </w:pPr>
    </w:p>
    <w:p w14:paraId="4F017143" w14:textId="77777777" w:rsidR="00E35A43" w:rsidRDefault="00E35A43" w:rsidP="007F42F9">
      <w:pPr>
        <w:widowControl w:val="0"/>
        <w:ind w:firstLine="567"/>
        <w:jc w:val="right"/>
        <w:rPr>
          <w:rFonts w:ascii="Times New Roman" w:hAnsi="Times New Roman"/>
          <w:color w:val="000000"/>
          <w:sz w:val="21"/>
          <w:szCs w:val="21"/>
        </w:rPr>
      </w:pPr>
    </w:p>
    <w:p w14:paraId="4282E416" w14:textId="77777777" w:rsidR="00E35A43" w:rsidRDefault="00E35A43" w:rsidP="007F42F9">
      <w:pPr>
        <w:widowControl w:val="0"/>
        <w:ind w:firstLine="567"/>
        <w:jc w:val="right"/>
        <w:rPr>
          <w:rFonts w:ascii="Times New Roman" w:hAnsi="Times New Roman"/>
          <w:color w:val="000000"/>
          <w:sz w:val="21"/>
          <w:szCs w:val="21"/>
        </w:rPr>
      </w:pPr>
    </w:p>
    <w:p w14:paraId="4C95B291" w14:textId="77777777" w:rsidR="00E35A43" w:rsidRDefault="00E35A43" w:rsidP="007F42F9">
      <w:pPr>
        <w:widowControl w:val="0"/>
        <w:ind w:firstLine="567"/>
        <w:jc w:val="right"/>
        <w:rPr>
          <w:rFonts w:ascii="Times New Roman" w:hAnsi="Times New Roman"/>
          <w:color w:val="000000"/>
          <w:sz w:val="21"/>
          <w:szCs w:val="21"/>
        </w:rPr>
      </w:pPr>
    </w:p>
    <w:p w14:paraId="0F0243F4" w14:textId="77777777" w:rsidR="00E35A43" w:rsidRDefault="00E35A43" w:rsidP="007F42F9">
      <w:pPr>
        <w:widowControl w:val="0"/>
        <w:ind w:firstLine="567"/>
        <w:jc w:val="right"/>
        <w:rPr>
          <w:rFonts w:ascii="Times New Roman" w:hAnsi="Times New Roman"/>
          <w:color w:val="000000"/>
          <w:sz w:val="21"/>
          <w:szCs w:val="21"/>
        </w:rPr>
      </w:pPr>
    </w:p>
    <w:p w14:paraId="3D4C9F92" w14:textId="77777777" w:rsidR="00E35A43" w:rsidRDefault="00E35A43" w:rsidP="007F42F9">
      <w:pPr>
        <w:widowControl w:val="0"/>
        <w:ind w:firstLine="567"/>
        <w:jc w:val="right"/>
        <w:rPr>
          <w:rFonts w:ascii="Times New Roman" w:hAnsi="Times New Roman"/>
          <w:color w:val="000000"/>
          <w:sz w:val="21"/>
          <w:szCs w:val="21"/>
        </w:rPr>
      </w:pPr>
    </w:p>
    <w:p w14:paraId="71E2B32F" w14:textId="77777777" w:rsidR="00E35A43" w:rsidRDefault="00E35A43" w:rsidP="007F42F9">
      <w:pPr>
        <w:widowControl w:val="0"/>
        <w:ind w:firstLine="567"/>
        <w:jc w:val="right"/>
        <w:rPr>
          <w:rFonts w:ascii="Times New Roman" w:hAnsi="Times New Roman"/>
          <w:color w:val="000000"/>
          <w:sz w:val="21"/>
          <w:szCs w:val="21"/>
        </w:rPr>
      </w:pPr>
    </w:p>
    <w:p w14:paraId="3F0A97DA" w14:textId="77777777" w:rsidR="00E35A43" w:rsidRDefault="00E35A43" w:rsidP="007F42F9">
      <w:pPr>
        <w:widowControl w:val="0"/>
        <w:ind w:firstLine="567"/>
        <w:jc w:val="right"/>
        <w:rPr>
          <w:rFonts w:ascii="Times New Roman" w:hAnsi="Times New Roman"/>
          <w:color w:val="000000"/>
          <w:sz w:val="21"/>
          <w:szCs w:val="21"/>
        </w:rPr>
      </w:pPr>
    </w:p>
    <w:p w14:paraId="383A92C2" w14:textId="77777777" w:rsidR="00E35A43" w:rsidRDefault="00E35A43" w:rsidP="007F42F9">
      <w:pPr>
        <w:widowControl w:val="0"/>
        <w:ind w:firstLine="567"/>
        <w:jc w:val="right"/>
        <w:rPr>
          <w:rFonts w:ascii="Times New Roman" w:hAnsi="Times New Roman"/>
          <w:color w:val="000000"/>
          <w:sz w:val="21"/>
          <w:szCs w:val="21"/>
        </w:rPr>
      </w:pPr>
    </w:p>
    <w:p w14:paraId="038FB9B2" w14:textId="77777777" w:rsidR="00E35A43" w:rsidRDefault="00E35A43" w:rsidP="007F42F9">
      <w:pPr>
        <w:widowControl w:val="0"/>
        <w:ind w:firstLine="567"/>
        <w:jc w:val="right"/>
        <w:rPr>
          <w:rFonts w:ascii="Times New Roman" w:hAnsi="Times New Roman"/>
          <w:color w:val="000000"/>
          <w:sz w:val="21"/>
          <w:szCs w:val="21"/>
        </w:rPr>
      </w:pPr>
    </w:p>
    <w:p w14:paraId="41BC58D7" w14:textId="77777777" w:rsidR="00E35A43" w:rsidRDefault="00E35A43" w:rsidP="007F42F9">
      <w:pPr>
        <w:widowControl w:val="0"/>
        <w:ind w:firstLine="567"/>
        <w:jc w:val="right"/>
        <w:rPr>
          <w:rFonts w:ascii="Times New Roman" w:hAnsi="Times New Roman"/>
          <w:color w:val="000000"/>
          <w:sz w:val="21"/>
          <w:szCs w:val="21"/>
        </w:rPr>
      </w:pPr>
    </w:p>
    <w:p w14:paraId="7EBE25C3" w14:textId="77777777" w:rsidR="00E35A43" w:rsidRDefault="00E35A43" w:rsidP="007F42F9">
      <w:pPr>
        <w:widowControl w:val="0"/>
        <w:ind w:firstLine="567"/>
        <w:jc w:val="right"/>
        <w:rPr>
          <w:rFonts w:ascii="Times New Roman" w:hAnsi="Times New Roman"/>
          <w:color w:val="000000"/>
          <w:sz w:val="21"/>
          <w:szCs w:val="21"/>
        </w:rPr>
      </w:pPr>
    </w:p>
    <w:p w14:paraId="3BB6CDEB" w14:textId="77777777" w:rsidR="00E35A43" w:rsidRDefault="00E35A43" w:rsidP="007F42F9">
      <w:pPr>
        <w:widowControl w:val="0"/>
        <w:ind w:firstLine="567"/>
        <w:jc w:val="right"/>
        <w:rPr>
          <w:rFonts w:ascii="Times New Roman" w:hAnsi="Times New Roman"/>
          <w:color w:val="000000"/>
          <w:sz w:val="21"/>
          <w:szCs w:val="21"/>
        </w:rPr>
      </w:pPr>
    </w:p>
    <w:p w14:paraId="6886B012" w14:textId="77777777" w:rsidR="00E35A43" w:rsidRDefault="00E35A43" w:rsidP="007F42F9">
      <w:pPr>
        <w:widowControl w:val="0"/>
        <w:ind w:firstLine="567"/>
        <w:jc w:val="right"/>
        <w:rPr>
          <w:rFonts w:ascii="Times New Roman" w:hAnsi="Times New Roman"/>
          <w:color w:val="000000"/>
          <w:sz w:val="21"/>
          <w:szCs w:val="21"/>
        </w:rPr>
      </w:pPr>
    </w:p>
    <w:p w14:paraId="15C56707" w14:textId="77777777" w:rsidR="00E35A43" w:rsidRDefault="00E35A43" w:rsidP="007F42F9">
      <w:pPr>
        <w:widowControl w:val="0"/>
        <w:ind w:firstLine="567"/>
        <w:jc w:val="right"/>
        <w:rPr>
          <w:rFonts w:ascii="Times New Roman" w:hAnsi="Times New Roman"/>
          <w:color w:val="000000"/>
          <w:sz w:val="21"/>
          <w:szCs w:val="21"/>
        </w:rPr>
      </w:pPr>
    </w:p>
    <w:p w14:paraId="272235AA" w14:textId="77777777" w:rsidR="00E35A43" w:rsidRDefault="00E35A43" w:rsidP="007F42F9">
      <w:pPr>
        <w:widowControl w:val="0"/>
        <w:ind w:firstLine="567"/>
        <w:jc w:val="right"/>
        <w:rPr>
          <w:rFonts w:ascii="Times New Roman" w:hAnsi="Times New Roman"/>
          <w:color w:val="000000"/>
          <w:sz w:val="21"/>
          <w:szCs w:val="21"/>
        </w:rPr>
      </w:pPr>
    </w:p>
    <w:p w14:paraId="2A427297" w14:textId="77777777" w:rsidR="00E35A43" w:rsidRDefault="00E35A43" w:rsidP="007F42F9">
      <w:pPr>
        <w:widowControl w:val="0"/>
        <w:ind w:firstLine="567"/>
        <w:jc w:val="right"/>
        <w:rPr>
          <w:rFonts w:ascii="Times New Roman" w:hAnsi="Times New Roman"/>
          <w:color w:val="000000"/>
          <w:sz w:val="21"/>
          <w:szCs w:val="21"/>
        </w:rPr>
      </w:pPr>
    </w:p>
    <w:p w14:paraId="017D0061" w14:textId="77777777" w:rsidR="00E35A43" w:rsidRDefault="00E35A43" w:rsidP="007F42F9">
      <w:pPr>
        <w:widowControl w:val="0"/>
        <w:ind w:firstLine="567"/>
        <w:jc w:val="right"/>
        <w:rPr>
          <w:rFonts w:ascii="Times New Roman" w:hAnsi="Times New Roman"/>
          <w:color w:val="000000"/>
          <w:sz w:val="21"/>
          <w:szCs w:val="21"/>
        </w:rPr>
      </w:pPr>
    </w:p>
    <w:p w14:paraId="746D3AE4" w14:textId="77777777" w:rsidR="00E35A43" w:rsidRDefault="00E35A43" w:rsidP="007F42F9">
      <w:pPr>
        <w:widowControl w:val="0"/>
        <w:ind w:firstLine="567"/>
        <w:jc w:val="right"/>
        <w:rPr>
          <w:rFonts w:ascii="Times New Roman" w:hAnsi="Times New Roman"/>
          <w:color w:val="000000"/>
          <w:sz w:val="21"/>
          <w:szCs w:val="21"/>
        </w:rPr>
      </w:pPr>
    </w:p>
    <w:p w14:paraId="4CEC975C" w14:textId="77777777" w:rsidR="00E35A43" w:rsidRDefault="00E35A43" w:rsidP="007F42F9">
      <w:pPr>
        <w:widowControl w:val="0"/>
        <w:ind w:firstLine="567"/>
        <w:jc w:val="right"/>
        <w:rPr>
          <w:rFonts w:ascii="Times New Roman" w:hAnsi="Times New Roman"/>
          <w:color w:val="000000"/>
          <w:sz w:val="21"/>
          <w:szCs w:val="21"/>
        </w:rPr>
      </w:pPr>
    </w:p>
    <w:p w14:paraId="258F1B58" w14:textId="77777777" w:rsidR="00E35A43" w:rsidRDefault="00E35A43" w:rsidP="007F42F9">
      <w:pPr>
        <w:widowControl w:val="0"/>
        <w:ind w:firstLine="567"/>
        <w:jc w:val="right"/>
        <w:rPr>
          <w:rFonts w:ascii="Times New Roman" w:hAnsi="Times New Roman"/>
          <w:color w:val="000000"/>
          <w:sz w:val="21"/>
          <w:szCs w:val="21"/>
        </w:rPr>
      </w:pPr>
    </w:p>
    <w:p w14:paraId="1981B78A" w14:textId="77777777" w:rsidR="00E35A43" w:rsidRDefault="00E35A43" w:rsidP="007F42F9">
      <w:pPr>
        <w:widowControl w:val="0"/>
        <w:ind w:firstLine="567"/>
        <w:jc w:val="right"/>
        <w:rPr>
          <w:rFonts w:ascii="Times New Roman" w:hAnsi="Times New Roman"/>
          <w:color w:val="000000"/>
          <w:sz w:val="21"/>
          <w:szCs w:val="21"/>
        </w:rPr>
      </w:pPr>
    </w:p>
    <w:p w14:paraId="3FB211EE" w14:textId="77777777" w:rsidR="00E35A43" w:rsidRDefault="00E35A43" w:rsidP="007F42F9">
      <w:pPr>
        <w:widowControl w:val="0"/>
        <w:ind w:firstLine="567"/>
        <w:jc w:val="right"/>
        <w:rPr>
          <w:rFonts w:ascii="Times New Roman" w:hAnsi="Times New Roman"/>
          <w:color w:val="000000"/>
          <w:sz w:val="21"/>
          <w:szCs w:val="21"/>
        </w:rPr>
      </w:pPr>
    </w:p>
    <w:p w14:paraId="55CF7E1D" w14:textId="77777777" w:rsidR="00E35A43" w:rsidRDefault="00E35A43" w:rsidP="007F42F9">
      <w:pPr>
        <w:widowControl w:val="0"/>
        <w:ind w:firstLine="567"/>
        <w:jc w:val="right"/>
        <w:rPr>
          <w:rFonts w:ascii="Times New Roman" w:hAnsi="Times New Roman"/>
          <w:color w:val="000000"/>
          <w:sz w:val="21"/>
          <w:szCs w:val="21"/>
        </w:rPr>
      </w:pPr>
    </w:p>
    <w:p w14:paraId="0EADD873" w14:textId="77777777" w:rsidR="00E35A43" w:rsidRDefault="00E35A43" w:rsidP="007F42F9">
      <w:pPr>
        <w:widowControl w:val="0"/>
        <w:ind w:firstLine="567"/>
        <w:jc w:val="right"/>
        <w:rPr>
          <w:rFonts w:ascii="Times New Roman" w:hAnsi="Times New Roman"/>
          <w:color w:val="000000"/>
          <w:sz w:val="21"/>
          <w:szCs w:val="21"/>
        </w:rPr>
      </w:pPr>
    </w:p>
    <w:p w14:paraId="6CA942D1" w14:textId="77777777" w:rsidR="00E35A43" w:rsidRDefault="00E35A43" w:rsidP="007F42F9">
      <w:pPr>
        <w:widowControl w:val="0"/>
        <w:ind w:firstLine="567"/>
        <w:jc w:val="right"/>
        <w:rPr>
          <w:rFonts w:ascii="Times New Roman" w:hAnsi="Times New Roman"/>
          <w:color w:val="000000"/>
          <w:sz w:val="21"/>
          <w:szCs w:val="21"/>
        </w:rPr>
      </w:pPr>
    </w:p>
    <w:p w14:paraId="13695A91" w14:textId="77777777" w:rsidR="00E35A43" w:rsidRDefault="00E35A43" w:rsidP="007F42F9">
      <w:pPr>
        <w:widowControl w:val="0"/>
        <w:ind w:firstLine="567"/>
        <w:jc w:val="right"/>
        <w:rPr>
          <w:rFonts w:ascii="Times New Roman" w:hAnsi="Times New Roman"/>
          <w:color w:val="000000"/>
          <w:sz w:val="21"/>
          <w:szCs w:val="21"/>
        </w:rPr>
      </w:pPr>
    </w:p>
    <w:p w14:paraId="3D57723F" w14:textId="77777777" w:rsidR="00E35A43" w:rsidRDefault="00E35A43" w:rsidP="007F42F9">
      <w:pPr>
        <w:widowControl w:val="0"/>
        <w:ind w:firstLine="567"/>
        <w:jc w:val="right"/>
        <w:rPr>
          <w:rFonts w:ascii="Times New Roman" w:hAnsi="Times New Roman"/>
          <w:color w:val="000000"/>
          <w:sz w:val="21"/>
          <w:szCs w:val="21"/>
        </w:rPr>
      </w:pPr>
    </w:p>
    <w:p w14:paraId="5051FEDA" w14:textId="4BC41B48" w:rsidR="00AB37AA" w:rsidRDefault="007F42F9" w:rsidP="007F42F9">
      <w:pPr>
        <w:widowControl w:val="0"/>
        <w:ind w:firstLine="567"/>
        <w:jc w:val="right"/>
        <w:rPr>
          <w:rFonts w:ascii="Times New Roman" w:hAnsi="Times New Roman"/>
          <w:color w:val="000000"/>
          <w:sz w:val="21"/>
          <w:szCs w:val="21"/>
        </w:rPr>
      </w:pPr>
      <w:r>
        <w:rPr>
          <w:rFonts w:ascii="Times New Roman" w:hAnsi="Times New Roman"/>
          <w:color w:val="000000"/>
          <w:sz w:val="21"/>
          <w:szCs w:val="21"/>
        </w:rPr>
        <w:t>Приложение №2</w:t>
      </w:r>
    </w:p>
    <w:p w14:paraId="61C79AEE" w14:textId="77777777" w:rsidR="007F42F9" w:rsidRPr="007F42F9" w:rsidRDefault="007F42F9" w:rsidP="007F42F9">
      <w:pPr>
        <w:widowControl w:val="0"/>
        <w:ind w:firstLine="567"/>
        <w:jc w:val="right"/>
        <w:rPr>
          <w:rFonts w:ascii="Times New Roman" w:hAnsi="Times New Roman"/>
          <w:color w:val="000000"/>
          <w:sz w:val="21"/>
          <w:szCs w:val="21"/>
        </w:rPr>
      </w:pPr>
      <w:r w:rsidRPr="007F42F9">
        <w:rPr>
          <w:rFonts w:ascii="Times New Roman" w:hAnsi="Times New Roman"/>
          <w:color w:val="000000"/>
          <w:sz w:val="21"/>
          <w:szCs w:val="21"/>
        </w:rPr>
        <w:t xml:space="preserve">К Договору № _ </w:t>
      </w:r>
    </w:p>
    <w:p w14:paraId="73BA7846" w14:textId="1EE29644" w:rsidR="007F42F9" w:rsidRDefault="007F42F9" w:rsidP="007F42F9">
      <w:pPr>
        <w:widowControl w:val="0"/>
        <w:ind w:firstLine="567"/>
        <w:jc w:val="right"/>
        <w:rPr>
          <w:rFonts w:ascii="Times New Roman" w:hAnsi="Times New Roman"/>
          <w:color w:val="000000"/>
          <w:sz w:val="21"/>
          <w:szCs w:val="21"/>
        </w:rPr>
      </w:pPr>
      <w:r w:rsidRPr="007F42F9">
        <w:rPr>
          <w:rFonts w:ascii="Times New Roman" w:hAnsi="Times New Roman"/>
          <w:color w:val="000000"/>
          <w:sz w:val="21"/>
          <w:szCs w:val="21"/>
        </w:rPr>
        <w:t>От</w:t>
      </w:r>
    </w:p>
    <w:p w14:paraId="09ABA0B8" w14:textId="75AB7A14" w:rsidR="007F42F9" w:rsidRDefault="007F42F9" w:rsidP="007F42F9">
      <w:pPr>
        <w:widowControl w:val="0"/>
        <w:ind w:firstLine="567"/>
        <w:jc w:val="right"/>
        <w:rPr>
          <w:rFonts w:ascii="Times New Roman" w:hAnsi="Times New Roman"/>
          <w:color w:val="000000"/>
          <w:sz w:val="21"/>
          <w:szCs w:val="21"/>
        </w:rPr>
      </w:pPr>
    </w:p>
    <w:p w14:paraId="4E774721" w14:textId="50F08C30" w:rsidR="007F42F9" w:rsidRDefault="007F42F9" w:rsidP="007F42F9">
      <w:pPr>
        <w:widowControl w:val="0"/>
        <w:ind w:firstLine="567"/>
        <w:jc w:val="right"/>
        <w:rPr>
          <w:rFonts w:ascii="Times New Roman" w:hAnsi="Times New Roman"/>
          <w:color w:val="000000"/>
          <w:sz w:val="21"/>
          <w:szCs w:val="21"/>
        </w:rPr>
      </w:pPr>
    </w:p>
    <w:p w14:paraId="373EE70D" w14:textId="0332C0DB" w:rsidR="007F42F9" w:rsidRDefault="007F42F9" w:rsidP="007F42F9">
      <w:pPr>
        <w:widowControl w:val="0"/>
        <w:ind w:firstLine="567"/>
        <w:jc w:val="right"/>
        <w:rPr>
          <w:rFonts w:ascii="Times New Roman" w:hAnsi="Times New Roman"/>
          <w:color w:val="000000"/>
          <w:sz w:val="21"/>
          <w:szCs w:val="21"/>
        </w:rPr>
      </w:pPr>
    </w:p>
    <w:tbl>
      <w:tblPr>
        <w:tblStyle w:val="af1"/>
        <w:tblW w:w="0" w:type="auto"/>
        <w:tblLook w:val="04A0" w:firstRow="1" w:lastRow="0" w:firstColumn="1" w:lastColumn="0" w:noHBand="0" w:noVBand="1"/>
      </w:tblPr>
      <w:tblGrid>
        <w:gridCol w:w="2405"/>
        <w:gridCol w:w="6946"/>
      </w:tblGrid>
      <w:tr w:rsidR="00E35A43" w14:paraId="4AD97337" w14:textId="77777777" w:rsidTr="00E35A43">
        <w:tc>
          <w:tcPr>
            <w:tcW w:w="2405" w:type="dxa"/>
          </w:tcPr>
          <w:p w14:paraId="16575ADE" w14:textId="6C039446" w:rsidR="00E35A43" w:rsidRDefault="00E35A43" w:rsidP="00E35A43">
            <w:pPr>
              <w:widowControl w:val="0"/>
              <w:jc w:val="center"/>
              <w:rPr>
                <w:rFonts w:ascii="Times New Roman" w:hAnsi="Times New Roman"/>
                <w:color w:val="000000"/>
                <w:sz w:val="21"/>
                <w:szCs w:val="21"/>
              </w:rPr>
            </w:pPr>
            <w:r>
              <w:rPr>
                <w:rFonts w:ascii="Times New Roman" w:hAnsi="Times New Roman"/>
                <w:color w:val="000000"/>
                <w:sz w:val="21"/>
                <w:szCs w:val="21"/>
              </w:rPr>
              <w:t>НАИМЕНОВАНИЕ</w:t>
            </w:r>
          </w:p>
        </w:tc>
        <w:tc>
          <w:tcPr>
            <w:tcW w:w="6946" w:type="dxa"/>
          </w:tcPr>
          <w:p w14:paraId="3045A52E" w14:textId="300930AF" w:rsidR="00E35A43" w:rsidRDefault="00E35A43" w:rsidP="00E35A43">
            <w:pPr>
              <w:widowControl w:val="0"/>
              <w:jc w:val="center"/>
              <w:rPr>
                <w:rFonts w:ascii="Times New Roman" w:hAnsi="Times New Roman"/>
                <w:color w:val="000000"/>
                <w:sz w:val="21"/>
                <w:szCs w:val="21"/>
              </w:rPr>
            </w:pPr>
            <w:r>
              <w:rPr>
                <w:rFonts w:ascii="Times New Roman" w:hAnsi="Times New Roman"/>
                <w:color w:val="000000"/>
                <w:sz w:val="21"/>
                <w:szCs w:val="21"/>
              </w:rPr>
              <w:t>ХАРАКТЕРИСТИКИ</w:t>
            </w:r>
          </w:p>
        </w:tc>
      </w:tr>
      <w:tr w:rsidR="00E35A43" w14:paraId="276D6B62" w14:textId="77777777" w:rsidTr="00E35A43">
        <w:tc>
          <w:tcPr>
            <w:tcW w:w="2405" w:type="dxa"/>
          </w:tcPr>
          <w:p w14:paraId="1325E0EC" w14:textId="0D82F77D" w:rsidR="00E35A43" w:rsidRDefault="00E35A43" w:rsidP="007F42F9">
            <w:pPr>
              <w:widowControl w:val="0"/>
              <w:rPr>
                <w:rFonts w:ascii="Times New Roman" w:hAnsi="Times New Roman"/>
                <w:color w:val="000000"/>
                <w:sz w:val="21"/>
                <w:szCs w:val="21"/>
              </w:rPr>
            </w:pPr>
            <w:r w:rsidRPr="00E35A43">
              <w:rPr>
                <w:rFonts w:ascii="Times New Roman" w:hAnsi="Times New Roman"/>
                <w:color w:val="000000"/>
                <w:sz w:val="21"/>
                <w:szCs w:val="21"/>
              </w:rPr>
              <w:t>Поверка тепловычислителя</w:t>
            </w:r>
            <w:r>
              <w:rPr>
                <w:rFonts w:ascii="Times New Roman" w:hAnsi="Times New Roman"/>
                <w:color w:val="000000"/>
                <w:sz w:val="21"/>
                <w:szCs w:val="21"/>
              </w:rPr>
              <w:t xml:space="preserve"> в комплекте</w:t>
            </w:r>
          </w:p>
        </w:tc>
        <w:tc>
          <w:tcPr>
            <w:tcW w:w="6946" w:type="dxa"/>
          </w:tcPr>
          <w:p w14:paraId="571920DE" w14:textId="2180C0AA" w:rsidR="00E35A43" w:rsidRDefault="00E35A43" w:rsidP="007F42F9">
            <w:pPr>
              <w:widowControl w:val="0"/>
              <w:rPr>
                <w:rFonts w:ascii="Times New Roman" w:hAnsi="Times New Roman"/>
                <w:color w:val="000000"/>
                <w:sz w:val="21"/>
                <w:szCs w:val="21"/>
              </w:rPr>
            </w:pPr>
            <w:r>
              <w:rPr>
                <w:rFonts w:ascii="Times New Roman" w:hAnsi="Times New Roman"/>
                <w:color w:val="000000"/>
                <w:sz w:val="21"/>
                <w:szCs w:val="21"/>
              </w:rPr>
              <w:t xml:space="preserve">Демонтаж/монтаж и поверка учета тепловой энергии – </w:t>
            </w:r>
          </w:p>
          <w:p w14:paraId="4501A90C" w14:textId="2273BCFD" w:rsidR="00E35A43" w:rsidRDefault="00E35A43" w:rsidP="007F42F9">
            <w:pPr>
              <w:widowControl w:val="0"/>
              <w:rPr>
                <w:rFonts w:ascii="Times New Roman" w:hAnsi="Times New Roman"/>
                <w:color w:val="000000"/>
                <w:sz w:val="21"/>
                <w:szCs w:val="21"/>
              </w:rPr>
            </w:pPr>
            <w:r>
              <w:rPr>
                <w:rFonts w:ascii="Times New Roman" w:hAnsi="Times New Roman"/>
                <w:color w:val="000000"/>
                <w:sz w:val="21"/>
                <w:szCs w:val="21"/>
              </w:rPr>
              <w:t>1 шт тепловычислитель ТСРВ -024М</w:t>
            </w:r>
          </w:p>
          <w:p w14:paraId="6F133509" w14:textId="77777777" w:rsidR="00E35A43" w:rsidRDefault="00E35A43" w:rsidP="007F42F9">
            <w:pPr>
              <w:widowControl w:val="0"/>
              <w:rPr>
                <w:rFonts w:ascii="Times New Roman" w:hAnsi="Times New Roman"/>
                <w:color w:val="000000"/>
                <w:sz w:val="21"/>
                <w:szCs w:val="21"/>
              </w:rPr>
            </w:pPr>
            <w:r>
              <w:rPr>
                <w:rFonts w:ascii="Times New Roman" w:hAnsi="Times New Roman"/>
                <w:color w:val="000000"/>
                <w:sz w:val="21"/>
                <w:szCs w:val="21"/>
              </w:rPr>
              <w:t>3 шт расходомера ДУ 10-50</w:t>
            </w:r>
          </w:p>
          <w:p w14:paraId="06C5DCD6" w14:textId="77777777" w:rsidR="00E35A43" w:rsidRDefault="00E35A43" w:rsidP="007F42F9">
            <w:pPr>
              <w:widowControl w:val="0"/>
              <w:rPr>
                <w:rFonts w:ascii="Times New Roman" w:hAnsi="Times New Roman"/>
                <w:color w:val="000000"/>
                <w:sz w:val="21"/>
                <w:szCs w:val="21"/>
              </w:rPr>
            </w:pPr>
            <w:r>
              <w:rPr>
                <w:rFonts w:ascii="Times New Roman" w:hAnsi="Times New Roman"/>
                <w:color w:val="000000"/>
                <w:sz w:val="21"/>
                <w:szCs w:val="21"/>
              </w:rPr>
              <w:t>3 шт термопреобразователя</w:t>
            </w:r>
          </w:p>
          <w:p w14:paraId="2F326C57" w14:textId="65C0CE1F" w:rsidR="00E35A43" w:rsidRDefault="00E35A43" w:rsidP="007F42F9">
            <w:pPr>
              <w:widowControl w:val="0"/>
              <w:rPr>
                <w:rFonts w:ascii="Times New Roman" w:hAnsi="Times New Roman"/>
                <w:color w:val="000000"/>
                <w:sz w:val="21"/>
                <w:szCs w:val="21"/>
              </w:rPr>
            </w:pPr>
            <w:r>
              <w:rPr>
                <w:rFonts w:ascii="Times New Roman" w:hAnsi="Times New Roman"/>
                <w:color w:val="000000"/>
                <w:sz w:val="21"/>
                <w:szCs w:val="21"/>
              </w:rPr>
              <w:t>2 шт датчика давления</w:t>
            </w:r>
          </w:p>
        </w:tc>
      </w:tr>
    </w:tbl>
    <w:p w14:paraId="4D1D50F3" w14:textId="77777777" w:rsidR="007F42F9" w:rsidRDefault="007F42F9" w:rsidP="007F42F9">
      <w:pPr>
        <w:widowControl w:val="0"/>
        <w:ind w:firstLine="567"/>
        <w:rPr>
          <w:rFonts w:ascii="Times New Roman" w:hAnsi="Times New Roman"/>
          <w:color w:val="000000"/>
          <w:sz w:val="21"/>
          <w:szCs w:val="21"/>
        </w:rPr>
      </w:pPr>
    </w:p>
    <w:p w14:paraId="71E23987" w14:textId="77777777" w:rsidR="007F42F9" w:rsidRDefault="007F42F9" w:rsidP="007F42F9">
      <w:pPr>
        <w:widowControl w:val="0"/>
        <w:ind w:firstLine="567"/>
        <w:jc w:val="right"/>
        <w:rPr>
          <w:rFonts w:ascii="Times New Roman" w:hAnsi="Times New Roman"/>
          <w:color w:val="000000"/>
          <w:sz w:val="21"/>
          <w:szCs w:val="21"/>
        </w:rPr>
      </w:pPr>
    </w:p>
    <w:p w14:paraId="74AAE183" w14:textId="77777777" w:rsidR="00AB37AA" w:rsidRDefault="00AB37AA" w:rsidP="007C369A">
      <w:pPr>
        <w:widowControl w:val="0"/>
        <w:ind w:firstLine="567"/>
        <w:jc w:val="center"/>
        <w:rPr>
          <w:rFonts w:ascii="Times New Roman" w:hAnsi="Times New Roman"/>
          <w:color w:val="000000"/>
          <w:sz w:val="21"/>
          <w:szCs w:val="21"/>
        </w:rPr>
      </w:pPr>
    </w:p>
    <w:p w14:paraId="5A9A4324" w14:textId="77777777" w:rsidR="00AB37AA" w:rsidRDefault="00AB37AA" w:rsidP="007C369A">
      <w:pPr>
        <w:widowControl w:val="0"/>
        <w:ind w:firstLine="567"/>
        <w:jc w:val="center"/>
        <w:rPr>
          <w:rFonts w:ascii="Times New Roman" w:hAnsi="Times New Roman"/>
          <w:color w:val="000000"/>
          <w:sz w:val="21"/>
          <w:szCs w:val="21"/>
        </w:rPr>
      </w:pPr>
    </w:p>
    <w:p w14:paraId="6B0EB349" w14:textId="77777777" w:rsidR="00AB37AA" w:rsidRDefault="00AB37AA" w:rsidP="007C369A">
      <w:pPr>
        <w:widowControl w:val="0"/>
        <w:ind w:firstLine="567"/>
        <w:jc w:val="center"/>
        <w:rPr>
          <w:rFonts w:ascii="Times New Roman" w:hAnsi="Times New Roman"/>
          <w:color w:val="000000"/>
          <w:sz w:val="21"/>
          <w:szCs w:val="21"/>
        </w:rPr>
      </w:pPr>
    </w:p>
    <w:p w14:paraId="2E00F759" w14:textId="77777777" w:rsidR="00AB37AA" w:rsidRDefault="00AB37AA" w:rsidP="007C369A">
      <w:pPr>
        <w:widowControl w:val="0"/>
        <w:ind w:firstLine="567"/>
        <w:jc w:val="center"/>
        <w:rPr>
          <w:rFonts w:ascii="Times New Roman" w:hAnsi="Times New Roman"/>
          <w:color w:val="000000"/>
          <w:sz w:val="21"/>
          <w:szCs w:val="21"/>
        </w:rPr>
      </w:pPr>
    </w:p>
    <w:p w14:paraId="761DE6AC" w14:textId="77777777" w:rsidR="00AB37AA" w:rsidRDefault="00AB37AA" w:rsidP="007C369A">
      <w:pPr>
        <w:widowControl w:val="0"/>
        <w:ind w:firstLine="567"/>
        <w:jc w:val="center"/>
        <w:rPr>
          <w:rFonts w:ascii="Times New Roman" w:hAnsi="Times New Roman"/>
          <w:color w:val="000000"/>
          <w:sz w:val="21"/>
          <w:szCs w:val="21"/>
        </w:rPr>
      </w:pPr>
    </w:p>
    <w:p w14:paraId="7427506A" w14:textId="77777777" w:rsidR="00AB37AA" w:rsidRDefault="00AB37AA" w:rsidP="007C369A">
      <w:pPr>
        <w:widowControl w:val="0"/>
        <w:ind w:firstLine="567"/>
        <w:jc w:val="center"/>
        <w:rPr>
          <w:rFonts w:ascii="Times New Roman" w:hAnsi="Times New Roman"/>
          <w:color w:val="000000"/>
          <w:sz w:val="21"/>
          <w:szCs w:val="21"/>
        </w:rPr>
      </w:pPr>
    </w:p>
    <w:p w14:paraId="2344DD22" w14:textId="77777777" w:rsidR="00AB37AA" w:rsidRDefault="00AB37AA" w:rsidP="007C369A">
      <w:pPr>
        <w:widowControl w:val="0"/>
        <w:ind w:firstLine="567"/>
        <w:jc w:val="center"/>
        <w:rPr>
          <w:rFonts w:ascii="Times New Roman" w:hAnsi="Times New Roman"/>
          <w:color w:val="000000"/>
          <w:sz w:val="21"/>
          <w:szCs w:val="21"/>
        </w:rPr>
      </w:pPr>
    </w:p>
    <w:p w14:paraId="23E4271D" w14:textId="77777777" w:rsidR="00AB37AA" w:rsidRDefault="00AB37AA" w:rsidP="007C369A">
      <w:pPr>
        <w:widowControl w:val="0"/>
        <w:ind w:firstLine="567"/>
        <w:jc w:val="center"/>
        <w:rPr>
          <w:rFonts w:ascii="Times New Roman" w:hAnsi="Times New Roman"/>
          <w:color w:val="000000"/>
          <w:sz w:val="21"/>
          <w:szCs w:val="21"/>
        </w:rPr>
      </w:pPr>
    </w:p>
    <w:p w14:paraId="02BD3B23" w14:textId="77777777" w:rsidR="00AB37AA" w:rsidRDefault="00AB37AA" w:rsidP="007C369A">
      <w:pPr>
        <w:widowControl w:val="0"/>
        <w:ind w:firstLine="567"/>
        <w:jc w:val="center"/>
        <w:rPr>
          <w:rFonts w:ascii="Times New Roman" w:hAnsi="Times New Roman"/>
          <w:color w:val="000000"/>
          <w:sz w:val="21"/>
          <w:szCs w:val="21"/>
        </w:rPr>
      </w:pPr>
    </w:p>
    <w:p w14:paraId="309258A6" w14:textId="77777777" w:rsidR="00AB37AA" w:rsidRDefault="00AB37AA" w:rsidP="007C369A">
      <w:pPr>
        <w:widowControl w:val="0"/>
        <w:ind w:firstLine="567"/>
        <w:jc w:val="center"/>
        <w:rPr>
          <w:rFonts w:ascii="Times New Roman" w:hAnsi="Times New Roman"/>
          <w:color w:val="000000"/>
          <w:sz w:val="21"/>
          <w:szCs w:val="21"/>
        </w:rPr>
      </w:pPr>
    </w:p>
    <w:p w14:paraId="795FB537" w14:textId="77777777" w:rsidR="00AB37AA" w:rsidRDefault="00AB37AA" w:rsidP="007C369A">
      <w:pPr>
        <w:widowControl w:val="0"/>
        <w:ind w:firstLine="567"/>
        <w:jc w:val="center"/>
        <w:rPr>
          <w:rFonts w:ascii="Times New Roman" w:hAnsi="Times New Roman"/>
          <w:color w:val="000000"/>
          <w:sz w:val="21"/>
          <w:szCs w:val="21"/>
        </w:rPr>
      </w:pPr>
    </w:p>
    <w:p w14:paraId="67B7F8D0" w14:textId="77777777" w:rsidR="00AB37AA" w:rsidRDefault="00AB37AA" w:rsidP="007C369A">
      <w:pPr>
        <w:widowControl w:val="0"/>
        <w:ind w:firstLine="567"/>
        <w:jc w:val="center"/>
        <w:rPr>
          <w:rFonts w:ascii="Times New Roman" w:hAnsi="Times New Roman"/>
          <w:color w:val="000000"/>
          <w:sz w:val="21"/>
          <w:szCs w:val="21"/>
        </w:rPr>
      </w:pPr>
    </w:p>
    <w:sectPr w:rsidR="00AB37AA" w:rsidSect="00D742A2">
      <w:pgSz w:w="11906" w:h="16838" w:code="9"/>
      <w:pgMar w:top="851" w:right="851" w:bottom="851" w:left="1134"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92F34" w14:textId="77777777" w:rsidR="00D916EC" w:rsidRDefault="00D916EC" w:rsidP="001D44D2">
      <w:r>
        <w:separator/>
      </w:r>
    </w:p>
  </w:endnote>
  <w:endnote w:type="continuationSeparator" w:id="0">
    <w:p w14:paraId="4C3CB31B" w14:textId="77777777" w:rsidR="00D916EC" w:rsidRDefault="00D916EC" w:rsidP="001D4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12AE4" w14:textId="77777777" w:rsidR="00D916EC" w:rsidRDefault="00D916EC" w:rsidP="001D44D2">
      <w:r>
        <w:separator/>
      </w:r>
    </w:p>
  </w:footnote>
  <w:footnote w:type="continuationSeparator" w:id="0">
    <w:p w14:paraId="68152210" w14:textId="77777777" w:rsidR="00D916EC" w:rsidRDefault="00D916EC" w:rsidP="001D4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72191"/>
    <w:multiLevelType w:val="hybridMultilevel"/>
    <w:tmpl w:val="00ECB09E"/>
    <w:lvl w:ilvl="0" w:tplc="0419000F">
      <w:start w:val="1"/>
      <w:numFmt w:val="decimal"/>
      <w:lvlText w:val="%1."/>
      <w:lvlJc w:val="left"/>
      <w:pPr>
        <w:ind w:left="360"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1" w15:restartNumberingAfterBreak="0">
    <w:nsid w:val="113E2F2B"/>
    <w:multiLevelType w:val="hybridMultilevel"/>
    <w:tmpl w:val="A5CAA7C0"/>
    <w:lvl w:ilvl="0" w:tplc="04190001">
      <w:start w:val="1"/>
      <w:numFmt w:val="bullet"/>
      <w:lvlText w:val=""/>
      <w:lvlJc w:val="left"/>
      <w:pPr>
        <w:ind w:left="1058" w:hanging="360"/>
      </w:pPr>
      <w:rPr>
        <w:rFonts w:ascii="Symbol" w:hAnsi="Symbol" w:hint="default"/>
      </w:rPr>
    </w:lvl>
    <w:lvl w:ilvl="1" w:tplc="04190003" w:tentative="1">
      <w:start w:val="1"/>
      <w:numFmt w:val="bullet"/>
      <w:lvlText w:val="o"/>
      <w:lvlJc w:val="left"/>
      <w:pPr>
        <w:ind w:left="1778" w:hanging="360"/>
      </w:pPr>
      <w:rPr>
        <w:rFonts w:ascii="Courier New" w:hAnsi="Courier New" w:cs="Courier New" w:hint="default"/>
      </w:rPr>
    </w:lvl>
    <w:lvl w:ilvl="2" w:tplc="04190005" w:tentative="1">
      <w:start w:val="1"/>
      <w:numFmt w:val="bullet"/>
      <w:lvlText w:val=""/>
      <w:lvlJc w:val="left"/>
      <w:pPr>
        <w:ind w:left="2498" w:hanging="360"/>
      </w:pPr>
      <w:rPr>
        <w:rFonts w:ascii="Wingdings" w:hAnsi="Wingdings" w:hint="default"/>
      </w:rPr>
    </w:lvl>
    <w:lvl w:ilvl="3" w:tplc="04190001" w:tentative="1">
      <w:start w:val="1"/>
      <w:numFmt w:val="bullet"/>
      <w:lvlText w:val=""/>
      <w:lvlJc w:val="left"/>
      <w:pPr>
        <w:ind w:left="3218" w:hanging="360"/>
      </w:pPr>
      <w:rPr>
        <w:rFonts w:ascii="Symbol" w:hAnsi="Symbol" w:hint="default"/>
      </w:rPr>
    </w:lvl>
    <w:lvl w:ilvl="4" w:tplc="04190003" w:tentative="1">
      <w:start w:val="1"/>
      <w:numFmt w:val="bullet"/>
      <w:lvlText w:val="o"/>
      <w:lvlJc w:val="left"/>
      <w:pPr>
        <w:ind w:left="3938" w:hanging="360"/>
      </w:pPr>
      <w:rPr>
        <w:rFonts w:ascii="Courier New" w:hAnsi="Courier New" w:cs="Courier New" w:hint="default"/>
      </w:rPr>
    </w:lvl>
    <w:lvl w:ilvl="5" w:tplc="04190005" w:tentative="1">
      <w:start w:val="1"/>
      <w:numFmt w:val="bullet"/>
      <w:lvlText w:val=""/>
      <w:lvlJc w:val="left"/>
      <w:pPr>
        <w:ind w:left="4658" w:hanging="360"/>
      </w:pPr>
      <w:rPr>
        <w:rFonts w:ascii="Wingdings" w:hAnsi="Wingdings" w:hint="default"/>
      </w:rPr>
    </w:lvl>
    <w:lvl w:ilvl="6" w:tplc="04190001" w:tentative="1">
      <w:start w:val="1"/>
      <w:numFmt w:val="bullet"/>
      <w:lvlText w:val=""/>
      <w:lvlJc w:val="left"/>
      <w:pPr>
        <w:ind w:left="5378" w:hanging="360"/>
      </w:pPr>
      <w:rPr>
        <w:rFonts w:ascii="Symbol" w:hAnsi="Symbol" w:hint="default"/>
      </w:rPr>
    </w:lvl>
    <w:lvl w:ilvl="7" w:tplc="04190003" w:tentative="1">
      <w:start w:val="1"/>
      <w:numFmt w:val="bullet"/>
      <w:lvlText w:val="o"/>
      <w:lvlJc w:val="left"/>
      <w:pPr>
        <w:ind w:left="6098" w:hanging="360"/>
      </w:pPr>
      <w:rPr>
        <w:rFonts w:ascii="Courier New" w:hAnsi="Courier New" w:cs="Courier New" w:hint="default"/>
      </w:rPr>
    </w:lvl>
    <w:lvl w:ilvl="8" w:tplc="04190005" w:tentative="1">
      <w:start w:val="1"/>
      <w:numFmt w:val="bullet"/>
      <w:lvlText w:val=""/>
      <w:lvlJc w:val="left"/>
      <w:pPr>
        <w:ind w:left="6818" w:hanging="360"/>
      </w:pPr>
      <w:rPr>
        <w:rFonts w:ascii="Wingdings" w:hAnsi="Wingdings" w:hint="default"/>
      </w:rPr>
    </w:lvl>
  </w:abstractNum>
  <w:abstractNum w:abstractNumId="2" w15:restartNumberingAfterBreak="0">
    <w:nsid w:val="1CDB46A3"/>
    <w:multiLevelType w:val="hybridMultilevel"/>
    <w:tmpl w:val="F990CE8C"/>
    <w:lvl w:ilvl="0" w:tplc="B0961E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89E6B48"/>
    <w:multiLevelType w:val="hybridMultilevel"/>
    <w:tmpl w:val="385215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9A0627F"/>
    <w:multiLevelType w:val="multilevel"/>
    <w:tmpl w:val="9BB6006E"/>
    <w:lvl w:ilvl="0">
      <w:start w:val="1"/>
      <w:numFmt w:val="decimal"/>
      <w:lvlText w:val="%1. "/>
      <w:lvlJc w:val="left"/>
      <w:pPr>
        <w:tabs>
          <w:tab w:val="num" w:pos="283"/>
        </w:tabs>
        <w:ind w:left="283" w:hanging="283"/>
      </w:pPr>
      <w:rPr>
        <w:rFonts w:ascii="Times New Roman" w:hAnsi="Times New Roman" w:cs="Times New Roman"/>
        <w:b/>
        <w:i w:val="0"/>
        <w:sz w:val="22"/>
        <w:szCs w:val="22"/>
        <w:u w:val="none"/>
      </w:rPr>
    </w:lvl>
    <w:lvl w:ilvl="1">
      <w:start w:val="1"/>
      <w:numFmt w:val="decimal"/>
      <w:lvlText w:val="%1.%2."/>
      <w:lvlJc w:val="left"/>
      <w:pPr>
        <w:tabs>
          <w:tab w:val="num" w:pos="465"/>
        </w:tabs>
        <w:ind w:left="465" w:hanging="465"/>
      </w:pPr>
      <w:rPr>
        <w:rFonts w:ascii="Times New Roman" w:eastAsia="Courier New" w:hAnsi="Times New Roman" w:cs="Times New Roman"/>
        <w:b w:val="0"/>
        <w:bCs/>
        <w:iCs/>
        <w:color w:val="000000"/>
        <w:sz w:val="24"/>
        <w:szCs w:val="24"/>
      </w:rPr>
    </w:lvl>
    <w:lvl w:ilvl="2">
      <w:start w:val="1"/>
      <w:numFmt w:val="decimal"/>
      <w:lvlText w:val="%1.%2.%3."/>
      <w:lvlJc w:val="left"/>
      <w:pPr>
        <w:tabs>
          <w:tab w:val="num" w:pos="720"/>
        </w:tabs>
        <w:ind w:left="720" w:hanging="720"/>
      </w:pPr>
      <w:rPr>
        <w:rFonts w:ascii="Times New Roman" w:eastAsia="Courier New" w:hAnsi="Times New Roman" w:cs="Times New Roman"/>
        <w:b w:val="0"/>
        <w:bCs/>
        <w:iCs/>
        <w:color w:val="00000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4F3F770A"/>
    <w:multiLevelType w:val="multilevel"/>
    <w:tmpl w:val="892241FC"/>
    <w:lvl w:ilvl="0">
      <w:start w:val="1"/>
      <w:numFmt w:val="decimal"/>
      <w:pStyle w:val="1"/>
      <w:lvlText w:val="%1."/>
      <w:lvlJc w:val="left"/>
      <w:rPr>
        <w:rFonts w:hint="default"/>
      </w:rPr>
    </w:lvl>
    <w:lvl w:ilvl="1">
      <w:start w:val="1"/>
      <w:numFmt w:val="decimal"/>
      <w:pStyle w:val="2"/>
      <w:lvlText w:val="%1.%2."/>
      <w:lvlJc w:val="left"/>
      <w:rPr>
        <w:rFonts w:hint="default"/>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6" w15:restartNumberingAfterBreak="0">
    <w:nsid w:val="530B1AA2"/>
    <w:multiLevelType w:val="hybridMultilevel"/>
    <w:tmpl w:val="EC68D8D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77147F44"/>
    <w:multiLevelType w:val="hybridMultilevel"/>
    <w:tmpl w:val="028E6C92"/>
    <w:lvl w:ilvl="0" w:tplc="593488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1"/>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9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4D2"/>
    <w:rsid w:val="0000017D"/>
    <w:rsid w:val="00001E1E"/>
    <w:rsid w:val="000048EE"/>
    <w:rsid w:val="00010339"/>
    <w:rsid w:val="00012AA0"/>
    <w:rsid w:val="00023846"/>
    <w:rsid w:val="0002643A"/>
    <w:rsid w:val="00043910"/>
    <w:rsid w:val="0004407A"/>
    <w:rsid w:val="00051FDA"/>
    <w:rsid w:val="00075025"/>
    <w:rsid w:val="0007580E"/>
    <w:rsid w:val="0008162C"/>
    <w:rsid w:val="00083C96"/>
    <w:rsid w:val="0008717C"/>
    <w:rsid w:val="000974F0"/>
    <w:rsid w:val="000A15A1"/>
    <w:rsid w:val="000A1BCE"/>
    <w:rsid w:val="000B0673"/>
    <w:rsid w:val="000B366C"/>
    <w:rsid w:val="000B5A16"/>
    <w:rsid w:val="000C24C9"/>
    <w:rsid w:val="000C6116"/>
    <w:rsid w:val="000D0AAC"/>
    <w:rsid w:val="000D1370"/>
    <w:rsid w:val="000D1796"/>
    <w:rsid w:val="000D4077"/>
    <w:rsid w:val="000E28B2"/>
    <w:rsid w:val="000E2A83"/>
    <w:rsid w:val="000E3B78"/>
    <w:rsid w:val="000E4F2A"/>
    <w:rsid w:val="000F13EB"/>
    <w:rsid w:val="000F5077"/>
    <w:rsid w:val="000F62AD"/>
    <w:rsid w:val="000F63FA"/>
    <w:rsid w:val="000F64DE"/>
    <w:rsid w:val="00100FBD"/>
    <w:rsid w:val="001031C5"/>
    <w:rsid w:val="00103E65"/>
    <w:rsid w:val="00104ECA"/>
    <w:rsid w:val="00114EE9"/>
    <w:rsid w:val="001154FD"/>
    <w:rsid w:val="00133418"/>
    <w:rsid w:val="00133707"/>
    <w:rsid w:val="00144658"/>
    <w:rsid w:val="00144E2D"/>
    <w:rsid w:val="001479FB"/>
    <w:rsid w:val="001510F6"/>
    <w:rsid w:val="00154D36"/>
    <w:rsid w:val="0016486F"/>
    <w:rsid w:val="00173F32"/>
    <w:rsid w:val="001758CE"/>
    <w:rsid w:val="00180A0D"/>
    <w:rsid w:val="001864F8"/>
    <w:rsid w:val="0018728F"/>
    <w:rsid w:val="001943AA"/>
    <w:rsid w:val="001976E6"/>
    <w:rsid w:val="00197F40"/>
    <w:rsid w:val="001A2D5E"/>
    <w:rsid w:val="001A5CEC"/>
    <w:rsid w:val="001B260C"/>
    <w:rsid w:val="001B3193"/>
    <w:rsid w:val="001B457C"/>
    <w:rsid w:val="001C2EF0"/>
    <w:rsid w:val="001D0E3B"/>
    <w:rsid w:val="001D44D2"/>
    <w:rsid w:val="001D7E53"/>
    <w:rsid w:val="001E06A3"/>
    <w:rsid w:val="001E1B34"/>
    <w:rsid w:val="001E32A9"/>
    <w:rsid w:val="001E3674"/>
    <w:rsid w:val="001E7853"/>
    <w:rsid w:val="001F296F"/>
    <w:rsid w:val="001F7854"/>
    <w:rsid w:val="001F7BD2"/>
    <w:rsid w:val="002030E6"/>
    <w:rsid w:val="002140B9"/>
    <w:rsid w:val="002165E7"/>
    <w:rsid w:val="002202F5"/>
    <w:rsid w:val="00224B90"/>
    <w:rsid w:val="00235498"/>
    <w:rsid w:val="0025272E"/>
    <w:rsid w:val="002579B2"/>
    <w:rsid w:val="00263026"/>
    <w:rsid w:val="00265536"/>
    <w:rsid w:val="00265C8E"/>
    <w:rsid w:val="0027512C"/>
    <w:rsid w:val="0028579F"/>
    <w:rsid w:val="00287BA0"/>
    <w:rsid w:val="002B45DD"/>
    <w:rsid w:val="002B7600"/>
    <w:rsid w:val="002C0E63"/>
    <w:rsid w:val="002C5985"/>
    <w:rsid w:val="002C71A0"/>
    <w:rsid w:val="002D2C0E"/>
    <w:rsid w:val="002D3746"/>
    <w:rsid w:val="002E7C29"/>
    <w:rsid w:val="002F6E15"/>
    <w:rsid w:val="002F7E82"/>
    <w:rsid w:val="00301427"/>
    <w:rsid w:val="00313449"/>
    <w:rsid w:val="0031391C"/>
    <w:rsid w:val="003139B4"/>
    <w:rsid w:val="003153A7"/>
    <w:rsid w:val="0031561D"/>
    <w:rsid w:val="00325154"/>
    <w:rsid w:val="0032761C"/>
    <w:rsid w:val="00327DD3"/>
    <w:rsid w:val="003335A5"/>
    <w:rsid w:val="003346E9"/>
    <w:rsid w:val="00336A6E"/>
    <w:rsid w:val="00345772"/>
    <w:rsid w:val="00347702"/>
    <w:rsid w:val="00351650"/>
    <w:rsid w:val="003528B5"/>
    <w:rsid w:val="003628F1"/>
    <w:rsid w:val="003665F7"/>
    <w:rsid w:val="003709B7"/>
    <w:rsid w:val="00373D9E"/>
    <w:rsid w:val="0037488B"/>
    <w:rsid w:val="00374BC3"/>
    <w:rsid w:val="00376E1F"/>
    <w:rsid w:val="00377C4D"/>
    <w:rsid w:val="0039008D"/>
    <w:rsid w:val="003915C6"/>
    <w:rsid w:val="003937B8"/>
    <w:rsid w:val="003A6655"/>
    <w:rsid w:val="003B01A6"/>
    <w:rsid w:val="003B2906"/>
    <w:rsid w:val="003B4338"/>
    <w:rsid w:val="003B708B"/>
    <w:rsid w:val="003C0530"/>
    <w:rsid w:val="003C32B4"/>
    <w:rsid w:val="003C4C8D"/>
    <w:rsid w:val="003C71DC"/>
    <w:rsid w:val="003E46AE"/>
    <w:rsid w:val="003F3490"/>
    <w:rsid w:val="00406B4D"/>
    <w:rsid w:val="004077A1"/>
    <w:rsid w:val="00431D42"/>
    <w:rsid w:val="00433B17"/>
    <w:rsid w:val="004347D1"/>
    <w:rsid w:val="00436E9C"/>
    <w:rsid w:val="00441332"/>
    <w:rsid w:val="004436A9"/>
    <w:rsid w:val="004521BC"/>
    <w:rsid w:val="00452838"/>
    <w:rsid w:val="00454E30"/>
    <w:rsid w:val="00462735"/>
    <w:rsid w:val="00463EF4"/>
    <w:rsid w:val="00464770"/>
    <w:rsid w:val="00465216"/>
    <w:rsid w:val="00481496"/>
    <w:rsid w:val="00483772"/>
    <w:rsid w:val="004875C9"/>
    <w:rsid w:val="004A43E6"/>
    <w:rsid w:val="004A46F7"/>
    <w:rsid w:val="004A47C5"/>
    <w:rsid w:val="004B2721"/>
    <w:rsid w:val="004B3AD0"/>
    <w:rsid w:val="004C2477"/>
    <w:rsid w:val="004C64FA"/>
    <w:rsid w:val="004D7693"/>
    <w:rsid w:val="004E0FF6"/>
    <w:rsid w:val="004E123B"/>
    <w:rsid w:val="004E27A2"/>
    <w:rsid w:val="004E29DA"/>
    <w:rsid w:val="004F2514"/>
    <w:rsid w:val="00500646"/>
    <w:rsid w:val="005033A7"/>
    <w:rsid w:val="00504D48"/>
    <w:rsid w:val="00505195"/>
    <w:rsid w:val="00511FDE"/>
    <w:rsid w:val="0051497D"/>
    <w:rsid w:val="005153EA"/>
    <w:rsid w:val="00517DD7"/>
    <w:rsid w:val="00521D68"/>
    <w:rsid w:val="005235BA"/>
    <w:rsid w:val="005252C3"/>
    <w:rsid w:val="0053148A"/>
    <w:rsid w:val="00533C6E"/>
    <w:rsid w:val="00545A9C"/>
    <w:rsid w:val="00553036"/>
    <w:rsid w:val="005615A2"/>
    <w:rsid w:val="00563EEB"/>
    <w:rsid w:val="00572FFF"/>
    <w:rsid w:val="005731E3"/>
    <w:rsid w:val="00577F3D"/>
    <w:rsid w:val="00581A33"/>
    <w:rsid w:val="0058465F"/>
    <w:rsid w:val="00586603"/>
    <w:rsid w:val="00586A07"/>
    <w:rsid w:val="00596DD1"/>
    <w:rsid w:val="005971D6"/>
    <w:rsid w:val="005A0D90"/>
    <w:rsid w:val="005C2608"/>
    <w:rsid w:val="005C2CF7"/>
    <w:rsid w:val="005C44CC"/>
    <w:rsid w:val="005E7A46"/>
    <w:rsid w:val="005F05F6"/>
    <w:rsid w:val="006104F7"/>
    <w:rsid w:val="00610B64"/>
    <w:rsid w:val="00613DC6"/>
    <w:rsid w:val="00620A79"/>
    <w:rsid w:val="00622587"/>
    <w:rsid w:val="00627E0B"/>
    <w:rsid w:val="00631635"/>
    <w:rsid w:val="00635359"/>
    <w:rsid w:val="00640514"/>
    <w:rsid w:val="00652905"/>
    <w:rsid w:val="00654D89"/>
    <w:rsid w:val="006557FB"/>
    <w:rsid w:val="00661879"/>
    <w:rsid w:val="00675DC3"/>
    <w:rsid w:val="00677BD2"/>
    <w:rsid w:val="00680FA4"/>
    <w:rsid w:val="0068372A"/>
    <w:rsid w:val="00684E24"/>
    <w:rsid w:val="00692E44"/>
    <w:rsid w:val="006933FA"/>
    <w:rsid w:val="00693ED5"/>
    <w:rsid w:val="00694ECA"/>
    <w:rsid w:val="00697633"/>
    <w:rsid w:val="006A1A87"/>
    <w:rsid w:val="006B7CCF"/>
    <w:rsid w:val="006C0E6B"/>
    <w:rsid w:val="006C220A"/>
    <w:rsid w:val="006C442A"/>
    <w:rsid w:val="006C5E29"/>
    <w:rsid w:val="006D3629"/>
    <w:rsid w:val="006D533C"/>
    <w:rsid w:val="006D572B"/>
    <w:rsid w:val="006D7136"/>
    <w:rsid w:val="006E171E"/>
    <w:rsid w:val="006E6163"/>
    <w:rsid w:val="006F3C19"/>
    <w:rsid w:val="00703EE9"/>
    <w:rsid w:val="007057CC"/>
    <w:rsid w:val="007063F8"/>
    <w:rsid w:val="0071724D"/>
    <w:rsid w:val="00717E96"/>
    <w:rsid w:val="007209E8"/>
    <w:rsid w:val="007263D2"/>
    <w:rsid w:val="00727798"/>
    <w:rsid w:val="007324AF"/>
    <w:rsid w:val="00733195"/>
    <w:rsid w:val="007419CC"/>
    <w:rsid w:val="0074710D"/>
    <w:rsid w:val="007509F8"/>
    <w:rsid w:val="00756513"/>
    <w:rsid w:val="00756545"/>
    <w:rsid w:val="00762108"/>
    <w:rsid w:val="00767A8F"/>
    <w:rsid w:val="00772432"/>
    <w:rsid w:val="00783C3B"/>
    <w:rsid w:val="007863FA"/>
    <w:rsid w:val="00786BC9"/>
    <w:rsid w:val="007918D3"/>
    <w:rsid w:val="00792A1D"/>
    <w:rsid w:val="0079432E"/>
    <w:rsid w:val="007946AD"/>
    <w:rsid w:val="007A739E"/>
    <w:rsid w:val="007B2FD9"/>
    <w:rsid w:val="007C0BA6"/>
    <w:rsid w:val="007C1781"/>
    <w:rsid w:val="007C2369"/>
    <w:rsid w:val="007C2719"/>
    <w:rsid w:val="007C369A"/>
    <w:rsid w:val="007D0883"/>
    <w:rsid w:val="007D442A"/>
    <w:rsid w:val="007E1ED7"/>
    <w:rsid w:val="007E63CA"/>
    <w:rsid w:val="007E7623"/>
    <w:rsid w:val="007F42F9"/>
    <w:rsid w:val="00801F08"/>
    <w:rsid w:val="0080207B"/>
    <w:rsid w:val="008235A9"/>
    <w:rsid w:val="00825BA8"/>
    <w:rsid w:val="008325AE"/>
    <w:rsid w:val="00841F89"/>
    <w:rsid w:val="00843621"/>
    <w:rsid w:val="00857BFF"/>
    <w:rsid w:val="00870418"/>
    <w:rsid w:val="00872B32"/>
    <w:rsid w:val="0087737F"/>
    <w:rsid w:val="00880179"/>
    <w:rsid w:val="0088262E"/>
    <w:rsid w:val="008923C5"/>
    <w:rsid w:val="00897036"/>
    <w:rsid w:val="008972B5"/>
    <w:rsid w:val="008B6B7D"/>
    <w:rsid w:val="008C1607"/>
    <w:rsid w:val="008D1B7F"/>
    <w:rsid w:val="008D2BE5"/>
    <w:rsid w:val="008D7A86"/>
    <w:rsid w:val="008E2F9A"/>
    <w:rsid w:val="008E5A0E"/>
    <w:rsid w:val="008F1179"/>
    <w:rsid w:val="008F151B"/>
    <w:rsid w:val="008F45BF"/>
    <w:rsid w:val="008F6427"/>
    <w:rsid w:val="009003C1"/>
    <w:rsid w:val="0090233B"/>
    <w:rsid w:val="009050FD"/>
    <w:rsid w:val="00915DF2"/>
    <w:rsid w:val="00917E13"/>
    <w:rsid w:val="009218E0"/>
    <w:rsid w:val="00925F99"/>
    <w:rsid w:val="00932B59"/>
    <w:rsid w:val="00933FB7"/>
    <w:rsid w:val="00935D39"/>
    <w:rsid w:val="00936B52"/>
    <w:rsid w:val="0094043E"/>
    <w:rsid w:val="0095326F"/>
    <w:rsid w:val="0095473C"/>
    <w:rsid w:val="009548B1"/>
    <w:rsid w:val="00960172"/>
    <w:rsid w:val="00967A60"/>
    <w:rsid w:val="009732B5"/>
    <w:rsid w:val="0097751C"/>
    <w:rsid w:val="00980A6C"/>
    <w:rsid w:val="00983865"/>
    <w:rsid w:val="00986024"/>
    <w:rsid w:val="0099229D"/>
    <w:rsid w:val="009977F7"/>
    <w:rsid w:val="009A25AE"/>
    <w:rsid w:val="009B16B9"/>
    <w:rsid w:val="009B632E"/>
    <w:rsid w:val="009C3001"/>
    <w:rsid w:val="009C79B4"/>
    <w:rsid w:val="009C7CDD"/>
    <w:rsid w:val="009C7D6B"/>
    <w:rsid w:val="009D015B"/>
    <w:rsid w:val="009D034F"/>
    <w:rsid w:val="009D1709"/>
    <w:rsid w:val="009D29C5"/>
    <w:rsid w:val="009F0F85"/>
    <w:rsid w:val="009F15EE"/>
    <w:rsid w:val="009F4B6E"/>
    <w:rsid w:val="00A0114D"/>
    <w:rsid w:val="00A0688E"/>
    <w:rsid w:val="00A119E0"/>
    <w:rsid w:val="00A130EB"/>
    <w:rsid w:val="00A139B9"/>
    <w:rsid w:val="00A20AF7"/>
    <w:rsid w:val="00A20DA8"/>
    <w:rsid w:val="00A27191"/>
    <w:rsid w:val="00A278A2"/>
    <w:rsid w:val="00A35C7C"/>
    <w:rsid w:val="00A4614F"/>
    <w:rsid w:val="00A50D6E"/>
    <w:rsid w:val="00A5458E"/>
    <w:rsid w:val="00A66D00"/>
    <w:rsid w:val="00A73257"/>
    <w:rsid w:val="00A74943"/>
    <w:rsid w:val="00A80956"/>
    <w:rsid w:val="00A82E7E"/>
    <w:rsid w:val="00A8472B"/>
    <w:rsid w:val="00A848AD"/>
    <w:rsid w:val="00A85932"/>
    <w:rsid w:val="00A85C37"/>
    <w:rsid w:val="00A85EEE"/>
    <w:rsid w:val="00A94728"/>
    <w:rsid w:val="00A96F3A"/>
    <w:rsid w:val="00AA1619"/>
    <w:rsid w:val="00AB12EF"/>
    <w:rsid w:val="00AB21E6"/>
    <w:rsid w:val="00AB37AA"/>
    <w:rsid w:val="00AB3FC6"/>
    <w:rsid w:val="00AB46CA"/>
    <w:rsid w:val="00AB6541"/>
    <w:rsid w:val="00AB79C0"/>
    <w:rsid w:val="00AC61F3"/>
    <w:rsid w:val="00AD2551"/>
    <w:rsid w:val="00AD3A20"/>
    <w:rsid w:val="00AD6699"/>
    <w:rsid w:val="00AE0888"/>
    <w:rsid w:val="00AE3CCC"/>
    <w:rsid w:val="00AE4A0F"/>
    <w:rsid w:val="00AE61F3"/>
    <w:rsid w:val="00AE6E85"/>
    <w:rsid w:val="00AF2234"/>
    <w:rsid w:val="00AF5C89"/>
    <w:rsid w:val="00B0194E"/>
    <w:rsid w:val="00B05B6C"/>
    <w:rsid w:val="00B12755"/>
    <w:rsid w:val="00B13235"/>
    <w:rsid w:val="00B15099"/>
    <w:rsid w:val="00B16749"/>
    <w:rsid w:val="00B373E6"/>
    <w:rsid w:val="00B460E2"/>
    <w:rsid w:val="00B5005C"/>
    <w:rsid w:val="00B51883"/>
    <w:rsid w:val="00B61F30"/>
    <w:rsid w:val="00B6740D"/>
    <w:rsid w:val="00B70EC5"/>
    <w:rsid w:val="00B72968"/>
    <w:rsid w:val="00B742FA"/>
    <w:rsid w:val="00B76368"/>
    <w:rsid w:val="00B8013B"/>
    <w:rsid w:val="00B84797"/>
    <w:rsid w:val="00B847F1"/>
    <w:rsid w:val="00B86CA6"/>
    <w:rsid w:val="00B90651"/>
    <w:rsid w:val="00B91D83"/>
    <w:rsid w:val="00B92234"/>
    <w:rsid w:val="00B93F35"/>
    <w:rsid w:val="00B95FB4"/>
    <w:rsid w:val="00BA08E6"/>
    <w:rsid w:val="00BA1BC0"/>
    <w:rsid w:val="00BA4BBF"/>
    <w:rsid w:val="00BB0751"/>
    <w:rsid w:val="00BC3548"/>
    <w:rsid w:val="00BC5AEA"/>
    <w:rsid w:val="00BC6A79"/>
    <w:rsid w:val="00BD1BB1"/>
    <w:rsid w:val="00BD2360"/>
    <w:rsid w:val="00BD3037"/>
    <w:rsid w:val="00BD7D4F"/>
    <w:rsid w:val="00BE0014"/>
    <w:rsid w:val="00BE12B4"/>
    <w:rsid w:val="00BF1D7E"/>
    <w:rsid w:val="00BF720A"/>
    <w:rsid w:val="00C009DB"/>
    <w:rsid w:val="00C070C3"/>
    <w:rsid w:val="00C24ACD"/>
    <w:rsid w:val="00C24D0D"/>
    <w:rsid w:val="00C26BC2"/>
    <w:rsid w:val="00C315EE"/>
    <w:rsid w:val="00C32EA0"/>
    <w:rsid w:val="00C3626F"/>
    <w:rsid w:val="00C37D09"/>
    <w:rsid w:val="00C40AC4"/>
    <w:rsid w:val="00C45F63"/>
    <w:rsid w:val="00C47DCB"/>
    <w:rsid w:val="00C67BCE"/>
    <w:rsid w:val="00C73347"/>
    <w:rsid w:val="00C75703"/>
    <w:rsid w:val="00C770FE"/>
    <w:rsid w:val="00C77ECE"/>
    <w:rsid w:val="00C84EB9"/>
    <w:rsid w:val="00C851B7"/>
    <w:rsid w:val="00C875E6"/>
    <w:rsid w:val="00C94C6F"/>
    <w:rsid w:val="00CA46F5"/>
    <w:rsid w:val="00CA494A"/>
    <w:rsid w:val="00CB1CC1"/>
    <w:rsid w:val="00CB2F60"/>
    <w:rsid w:val="00CC0875"/>
    <w:rsid w:val="00CC1822"/>
    <w:rsid w:val="00CC2500"/>
    <w:rsid w:val="00CD2622"/>
    <w:rsid w:val="00CD3036"/>
    <w:rsid w:val="00CE21DE"/>
    <w:rsid w:val="00CE252C"/>
    <w:rsid w:val="00CE25BC"/>
    <w:rsid w:val="00CF113A"/>
    <w:rsid w:val="00CF18F4"/>
    <w:rsid w:val="00CF2924"/>
    <w:rsid w:val="00D0309A"/>
    <w:rsid w:val="00D03F21"/>
    <w:rsid w:val="00D068AA"/>
    <w:rsid w:val="00D156DE"/>
    <w:rsid w:val="00D34696"/>
    <w:rsid w:val="00D41724"/>
    <w:rsid w:val="00D42C7B"/>
    <w:rsid w:val="00D52E9B"/>
    <w:rsid w:val="00D52EE5"/>
    <w:rsid w:val="00D570DF"/>
    <w:rsid w:val="00D675BD"/>
    <w:rsid w:val="00D67F5E"/>
    <w:rsid w:val="00D67F7C"/>
    <w:rsid w:val="00D70BA6"/>
    <w:rsid w:val="00D710FE"/>
    <w:rsid w:val="00D742A2"/>
    <w:rsid w:val="00D83E16"/>
    <w:rsid w:val="00D916EC"/>
    <w:rsid w:val="00D9228C"/>
    <w:rsid w:val="00D92DDA"/>
    <w:rsid w:val="00DA2AE7"/>
    <w:rsid w:val="00DA3CA9"/>
    <w:rsid w:val="00DB210B"/>
    <w:rsid w:val="00DB3270"/>
    <w:rsid w:val="00DB3A41"/>
    <w:rsid w:val="00DB69BD"/>
    <w:rsid w:val="00DC123E"/>
    <w:rsid w:val="00DC1A21"/>
    <w:rsid w:val="00DC4840"/>
    <w:rsid w:val="00DC7FC7"/>
    <w:rsid w:val="00DD1E70"/>
    <w:rsid w:val="00DD207A"/>
    <w:rsid w:val="00DE17CD"/>
    <w:rsid w:val="00DE59BA"/>
    <w:rsid w:val="00DE713F"/>
    <w:rsid w:val="00DF11BA"/>
    <w:rsid w:val="00DF6843"/>
    <w:rsid w:val="00E03DD8"/>
    <w:rsid w:val="00E067BE"/>
    <w:rsid w:val="00E108D0"/>
    <w:rsid w:val="00E17285"/>
    <w:rsid w:val="00E17EEC"/>
    <w:rsid w:val="00E23892"/>
    <w:rsid w:val="00E24B37"/>
    <w:rsid w:val="00E35A43"/>
    <w:rsid w:val="00E369B4"/>
    <w:rsid w:val="00E42A9A"/>
    <w:rsid w:val="00E44EF1"/>
    <w:rsid w:val="00E45868"/>
    <w:rsid w:val="00E45A00"/>
    <w:rsid w:val="00E53F00"/>
    <w:rsid w:val="00E56677"/>
    <w:rsid w:val="00E62F47"/>
    <w:rsid w:val="00E71DB4"/>
    <w:rsid w:val="00E721B0"/>
    <w:rsid w:val="00E82DD0"/>
    <w:rsid w:val="00E91123"/>
    <w:rsid w:val="00E93254"/>
    <w:rsid w:val="00E94F6C"/>
    <w:rsid w:val="00EA4C86"/>
    <w:rsid w:val="00EA6914"/>
    <w:rsid w:val="00EB1E7E"/>
    <w:rsid w:val="00EB2F09"/>
    <w:rsid w:val="00EB55EB"/>
    <w:rsid w:val="00EB6696"/>
    <w:rsid w:val="00EB6993"/>
    <w:rsid w:val="00EC3844"/>
    <w:rsid w:val="00EC4311"/>
    <w:rsid w:val="00ED1CCE"/>
    <w:rsid w:val="00ED4C43"/>
    <w:rsid w:val="00ED521B"/>
    <w:rsid w:val="00EE2723"/>
    <w:rsid w:val="00EE2858"/>
    <w:rsid w:val="00EE5345"/>
    <w:rsid w:val="00EF09FC"/>
    <w:rsid w:val="00EF2A0B"/>
    <w:rsid w:val="00EF6C47"/>
    <w:rsid w:val="00F130AA"/>
    <w:rsid w:val="00F20042"/>
    <w:rsid w:val="00F27045"/>
    <w:rsid w:val="00F27706"/>
    <w:rsid w:val="00F34C87"/>
    <w:rsid w:val="00F4190C"/>
    <w:rsid w:val="00F45750"/>
    <w:rsid w:val="00F458D5"/>
    <w:rsid w:val="00F55F88"/>
    <w:rsid w:val="00F560F6"/>
    <w:rsid w:val="00F66948"/>
    <w:rsid w:val="00F70CF0"/>
    <w:rsid w:val="00F825B7"/>
    <w:rsid w:val="00F831EF"/>
    <w:rsid w:val="00F93CAF"/>
    <w:rsid w:val="00F94A40"/>
    <w:rsid w:val="00FA0496"/>
    <w:rsid w:val="00FA3928"/>
    <w:rsid w:val="00FA45E1"/>
    <w:rsid w:val="00FA6142"/>
    <w:rsid w:val="00FA61E9"/>
    <w:rsid w:val="00FA63EB"/>
    <w:rsid w:val="00FA6839"/>
    <w:rsid w:val="00FB574B"/>
    <w:rsid w:val="00FB7ADC"/>
    <w:rsid w:val="00FB7D37"/>
    <w:rsid w:val="00FC5878"/>
    <w:rsid w:val="00FD79DD"/>
    <w:rsid w:val="00FE0F9D"/>
    <w:rsid w:val="00FE3E59"/>
    <w:rsid w:val="00FE77D1"/>
    <w:rsid w:val="00FF1588"/>
    <w:rsid w:val="00FF663F"/>
    <w:rsid w:val="00FF7237"/>
    <w:rsid w:val="00FF7B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3B430"/>
  <w15:chartTrackingRefBased/>
  <w15:docId w15:val="{F6932D32-6B73-4538-9A76-A63C90CAF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52838"/>
    <w:rPr>
      <w:rFonts w:ascii="Arial" w:eastAsia="Times New Roman" w:hAnsi="Arial"/>
      <w:sz w:val="18"/>
    </w:rPr>
  </w:style>
  <w:style w:type="paragraph" w:styleId="1">
    <w:name w:val="heading 1"/>
    <w:basedOn w:val="a"/>
    <w:next w:val="a"/>
    <w:link w:val="10"/>
    <w:uiPriority w:val="9"/>
    <w:qFormat/>
    <w:rsid w:val="00936B52"/>
    <w:pPr>
      <w:keepNext/>
      <w:keepLines/>
      <w:numPr>
        <w:numId w:val="1"/>
      </w:numPr>
      <w:spacing w:before="240" w:after="120" w:line="276" w:lineRule="auto"/>
      <w:jc w:val="center"/>
      <w:outlineLvl w:val="0"/>
    </w:pPr>
    <w:rPr>
      <w:rFonts w:ascii="Times New Roman" w:hAnsi="Times New Roman"/>
      <w:b/>
      <w:sz w:val="20"/>
      <w:szCs w:val="28"/>
      <w:lang w:val="x-none"/>
    </w:rPr>
  </w:style>
  <w:style w:type="paragraph" w:styleId="2">
    <w:name w:val="heading 2"/>
    <w:basedOn w:val="a"/>
    <w:next w:val="a"/>
    <w:link w:val="20"/>
    <w:uiPriority w:val="9"/>
    <w:qFormat/>
    <w:rsid w:val="00936B52"/>
    <w:pPr>
      <w:numPr>
        <w:ilvl w:val="1"/>
        <w:numId w:val="1"/>
      </w:numPr>
      <w:spacing w:before="120" w:after="120" w:line="276" w:lineRule="auto"/>
      <w:jc w:val="both"/>
      <w:outlineLvl w:val="1"/>
    </w:pPr>
    <w:rPr>
      <w:rFonts w:ascii="Times New Roman" w:hAnsi="Times New Roman"/>
      <w:sz w:val="22"/>
      <w:szCs w:val="26"/>
      <w:lang w:val="x-none"/>
    </w:rPr>
  </w:style>
  <w:style w:type="paragraph" w:styleId="3">
    <w:name w:val="heading 3"/>
    <w:basedOn w:val="a"/>
    <w:next w:val="a"/>
    <w:link w:val="30"/>
    <w:uiPriority w:val="9"/>
    <w:qFormat/>
    <w:rsid w:val="00936B52"/>
    <w:pPr>
      <w:numPr>
        <w:ilvl w:val="2"/>
        <w:numId w:val="1"/>
      </w:numPr>
      <w:spacing w:before="120" w:after="120" w:line="276" w:lineRule="auto"/>
      <w:jc w:val="both"/>
      <w:outlineLvl w:val="2"/>
    </w:pPr>
    <w:rPr>
      <w:rFonts w:ascii="Times New Roman" w:hAnsi="Times New Roman"/>
      <w:sz w:val="22"/>
      <w:szCs w:val="22"/>
      <w:lang w:val="x-none"/>
    </w:rPr>
  </w:style>
  <w:style w:type="paragraph" w:styleId="4">
    <w:name w:val="heading 4"/>
    <w:basedOn w:val="a"/>
    <w:next w:val="a"/>
    <w:link w:val="40"/>
    <w:uiPriority w:val="9"/>
    <w:qFormat/>
    <w:rsid w:val="00936B52"/>
    <w:pPr>
      <w:numPr>
        <w:ilvl w:val="3"/>
        <w:numId w:val="1"/>
      </w:numPr>
      <w:spacing w:before="120" w:after="120" w:line="276" w:lineRule="auto"/>
      <w:jc w:val="both"/>
      <w:outlineLvl w:val="3"/>
    </w:pPr>
    <w:rPr>
      <w:rFonts w:ascii="Times New Roman" w:hAnsi="Times New Roman"/>
      <w:iCs/>
      <w:sz w:val="22"/>
      <w:szCs w:val="22"/>
      <w:lang w:val="x-none"/>
    </w:rPr>
  </w:style>
  <w:style w:type="paragraph" w:styleId="5">
    <w:name w:val="heading 5"/>
    <w:basedOn w:val="a"/>
    <w:next w:val="a"/>
    <w:link w:val="50"/>
    <w:uiPriority w:val="9"/>
    <w:qFormat/>
    <w:rsid w:val="00936B52"/>
    <w:pPr>
      <w:keepNext/>
      <w:keepLines/>
      <w:numPr>
        <w:ilvl w:val="4"/>
        <w:numId w:val="1"/>
      </w:numPr>
      <w:spacing w:before="200" w:line="276" w:lineRule="auto"/>
      <w:jc w:val="both"/>
      <w:outlineLvl w:val="4"/>
    </w:pPr>
    <w:rPr>
      <w:rFonts w:ascii="Times New Roman" w:hAnsi="Times New Roman"/>
      <w:sz w:val="22"/>
      <w:szCs w:val="22"/>
      <w:lang w:val="x-none"/>
    </w:rPr>
  </w:style>
  <w:style w:type="paragraph" w:styleId="6">
    <w:name w:val="heading 6"/>
    <w:basedOn w:val="a"/>
    <w:next w:val="a"/>
    <w:link w:val="60"/>
    <w:uiPriority w:val="9"/>
    <w:qFormat/>
    <w:rsid w:val="00936B52"/>
    <w:pPr>
      <w:keepNext/>
      <w:keepLines/>
      <w:numPr>
        <w:ilvl w:val="5"/>
        <w:numId w:val="1"/>
      </w:numPr>
      <w:spacing w:before="200" w:line="276" w:lineRule="auto"/>
      <w:jc w:val="both"/>
      <w:outlineLvl w:val="5"/>
    </w:pPr>
    <w:rPr>
      <w:rFonts w:ascii="Times New Roman" w:hAnsi="Times New Roman"/>
      <w:i/>
      <w:iCs/>
      <w:color w:val="243F60"/>
      <w:sz w:val="22"/>
      <w:szCs w:val="22"/>
      <w:lang w:val="x-none"/>
    </w:rPr>
  </w:style>
  <w:style w:type="paragraph" w:styleId="7">
    <w:name w:val="heading 7"/>
    <w:basedOn w:val="a"/>
    <w:next w:val="a"/>
    <w:link w:val="70"/>
    <w:uiPriority w:val="9"/>
    <w:qFormat/>
    <w:rsid w:val="00936B52"/>
    <w:pPr>
      <w:keepNext/>
      <w:keepLines/>
      <w:numPr>
        <w:ilvl w:val="6"/>
        <w:numId w:val="1"/>
      </w:numPr>
      <w:spacing w:before="200" w:line="276" w:lineRule="auto"/>
      <w:jc w:val="both"/>
      <w:outlineLvl w:val="6"/>
    </w:pPr>
    <w:rPr>
      <w:rFonts w:ascii="Times New Roman" w:hAnsi="Times New Roman"/>
      <w:i/>
      <w:iCs/>
      <w:color w:val="404040"/>
      <w:sz w:val="22"/>
      <w:szCs w:val="22"/>
      <w:lang w:val="x-none"/>
    </w:rPr>
  </w:style>
  <w:style w:type="paragraph" w:styleId="8">
    <w:name w:val="heading 8"/>
    <w:basedOn w:val="a"/>
    <w:next w:val="a"/>
    <w:link w:val="80"/>
    <w:uiPriority w:val="9"/>
    <w:qFormat/>
    <w:rsid w:val="00936B52"/>
    <w:pPr>
      <w:keepNext/>
      <w:keepLines/>
      <w:numPr>
        <w:ilvl w:val="7"/>
        <w:numId w:val="1"/>
      </w:numPr>
      <w:spacing w:before="200" w:line="276" w:lineRule="auto"/>
      <w:jc w:val="both"/>
      <w:outlineLvl w:val="7"/>
    </w:pPr>
    <w:rPr>
      <w:rFonts w:ascii="Times New Roman" w:hAnsi="Times New Roman"/>
      <w:color w:val="4F81BD"/>
      <w:sz w:val="22"/>
      <w:lang w:val="x-none"/>
    </w:rPr>
  </w:style>
  <w:style w:type="paragraph" w:styleId="9">
    <w:name w:val="heading 9"/>
    <w:basedOn w:val="a"/>
    <w:next w:val="a"/>
    <w:link w:val="90"/>
    <w:uiPriority w:val="9"/>
    <w:qFormat/>
    <w:rsid w:val="00936B52"/>
    <w:pPr>
      <w:keepNext/>
      <w:keepLines/>
      <w:numPr>
        <w:ilvl w:val="8"/>
        <w:numId w:val="1"/>
      </w:numPr>
      <w:spacing w:before="200" w:line="276" w:lineRule="auto"/>
      <w:jc w:val="both"/>
      <w:outlineLvl w:val="8"/>
    </w:pPr>
    <w:rPr>
      <w:rFonts w:ascii="Times New Roman" w:hAnsi="Times New Roman"/>
      <w:i/>
      <w:iCs/>
      <w:color w:val="404040"/>
      <w:sz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44D2"/>
    <w:pPr>
      <w:jc w:val="center"/>
    </w:pPr>
    <w:rPr>
      <w:lang w:val="x-none"/>
    </w:rPr>
  </w:style>
  <w:style w:type="character" w:customStyle="1" w:styleId="a4">
    <w:name w:val="Основной текст Знак"/>
    <w:link w:val="a3"/>
    <w:rsid w:val="001D44D2"/>
    <w:rPr>
      <w:rFonts w:ascii="Arial" w:eastAsia="Times New Roman" w:hAnsi="Arial"/>
      <w:bCs w:val="0"/>
      <w:sz w:val="18"/>
      <w:szCs w:val="20"/>
      <w:lang w:eastAsia="ru-RU"/>
    </w:rPr>
  </w:style>
  <w:style w:type="paragraph" w:customStyle="1" w:styleId="a5">
    <w:name w:val="Текстовка"/>
    <w:basedOn w:val="a"/>
    <w:rsid w:val="001D44D2"/>
    <w:pPr>
      <w:suppressAutoHyphens/>
      <w:ind w:firstLine="567"/>
      <w:jc w:val="both"/>
    </w:pPr>
  </w:style>
  <w:style w:type="paragraph" w:customStyle="1" w:styleId="11">
    <w:name w:val="Заголовок 1а"/>
    <w:basedOn w:val="a"/>
    <w:autoRedefine/>
    <w:rsid w:val="008F1179"/>
    <w:pPr>
      <w:widowControl w:val="0"/>
      <w:ind w:firstLine="567"/>
      <w:jc w:val="center"/>
    </w:pPr>
    <w:rPr>
      <w:rFonts w:ascii="Times New Roman" w:hAnsi="Times New Roman"/>
      <w:b/>
      <w:sz w:val="22"/>
      <w:szCs w:val="24"/>
    </w:rPr>
  </w:style>
  <w:style w:type="paragraph" w:styleId="21">
    <w:name w:val="Body Text 2"/>
    <w:basedOn w:val="a"/>
    <w:link w:val="22"/>
    <w:rsid w:val="001D44D2"/>
    <w:pPr>
      <w:spacing w:after="120" w:line="480" w:lineRule="auto"/>
    </w:pPr>
    <w:rPr>
      <w:lang w:val="x-none"/>
    </w:rPr>
  </w:style>
  <w:style w:type="character" w:customStyle="1" w:styleId="22">
    <w:name w:val="Основной текст 2 Знак"/>
    <w:link w:val="21"/>
    <w:rsid w:val="001D44D2"/>
    <w:rPr>
      <w:rFonts w:ascii="Arial" w:eastAsia="Times New Roman" w:hAnsi="Arial"/>
      <w:bCs w:val="0"/>
      <w:sz w:val="18"/>
      <w:szCs w:val="20"/>
      <w:lang w:eastAsia="ru-RU"/>
    </w:rPr>
  </w:style>
  <w:style w:type="paragraph" w:styleId="a6">
    <w:name w:val="Body Text Indent"/>
    <w:basedOn w:val="a"/>
    <w:link w:val="a7"/>
    <w:rsid w:val="001D44D2"/>
    <w:pPr>
      <w:spacing w:after="120"/>
      <w:ind w:left="283"/>
    </w:pPr>
    <w:rPr>
      <w:lang w:val="x-none"/>
    </w:rPr>
  </w:style>
  <w:style w:type="character" w:customStyle="1" w:styleId="a7">
    <w:name w:val="Основной текст с отступом Знак"/>
    <w:link w:val="a6"/>
    <w:rsid w:val="001D44D2"/>
    <w:rPr>
      <w:rFonts w:ascii="Arial" w:eastAsia="Times New Roman" w:hAnsi="Arial"/>
      <w:bCs w:val="0"/>
      <w:sz w:val="18"/>
      <w:szCs w:val="20"/>
      <w:lang w:eastAsia="ru-RU"/>
    </w:rPr>
  </w:style>
  <w:style w:type="paragraph" w:styleId="a8">
    <w:name w:val="footnote text"/>
    <w:basedOn w:val="a"/>
    <w:link w:val="a9"/>
    <w:semiHidden/>
    <w:rsid w:val="001D44D2"/>
    <w:rPr>
      <w:rFonts w:ascii="Times New Roman" w:hAnsi="Times New Roman"/>
      <w:sz w:val="20"/>
      <w:lang w:val="x-none"/>
    </w:rPr>
  </w:style>
  <w:style w:type="character" w:customStyle="1" w:styleId="a9">
    <w:name w:val="Текст сноски Знак"/>
    <w:link w:val="a8"/>
    <w:semiHidden/>
    <w:rsid w:val="001D44D2"/>
    <w:rPr>
      <w:rFonts w:eastAsia="Times New Roman"/>
      <w:bCs w:val="0"/>
      <w:sz w:val="20"/>
      <w:szCs w:val="20"/>
      <w:lang w:eastAsia="ru-RU"/>
    </w:rPr>
  </w:style>
  <w:style w:type="character" w:styleId="aa">
    <w:name w:val="footnote reference"/>
    <w:semiHidden/>
    <w:rsid w:val="001D44D2"/>
    <w:rPr>
      <w:vertAlign w:val="superscript"/>
    </w:rPr>
  </w:style>
  <w:style w:type="paragraph" w:styleId="ab">
    <w:name w:val="List Paragraph"/>
    <w:basedOn w:val="a"/>
    <w:link w:val="ac"/>
    <w:uiPriority w:val="99"/>
    <w:qFormat/>
    <w:rsid w:val="001D44D2"/>
    <w:pPr>
      <w:spacing w:after="200" w:line="276" w:lineRule="auto"/>
      <w:ind w:left="720"/>
      <w:contextualSpacing/>
    </w:pPr>
    <w:rPr>
      <w:rFonts w:ascii="Calibri" w:eastAsia="Calibri" w:hAnsi="Calibri"/>
      <w:sz w:val="22"/>
      <w:szCs w:val="22"/>
      <w:lang w:val="x-none" w:eastAsia="x-none"/>
    </w:rPr>
  </w:style>
  <w:style w:type="paragraph" w:customStyle="1" w:styleId="Number">
    <w:name w:val="Number"/>
    <w:basedOn w:val="a"/>
    <w:autoRedefine/>
    <w:rsid w:val="001D44D2"/>
    <w:pPr>
      <w:keepNext/>
      <w:keepLines/>
      <w:widowControl w:val="0"/>
      <w:ind w:firstLine="709"/>
      <w:jc w:val="both"/>
    </w:pPr>
    <w:rPr>
      <w:rFonts w:ascii="Times New Roman" w:hAnsi="Times New Roman"/>
      <w:bCs/>
      <w:sz w:val="24"/>
      <w:szCs w:val="24"/>
    </w:rPr>
  </w:style>
  <w:style w:type="paragraph" w:customStyle="1" w:styleId="ConsNormal">
    <w:name w:val="ConsNormal"/>
    <w:rsid w:val="001D44D2"/>
    <w:pPr>
      <w:autoSpaceDE w:val="0"/>
      <w:autoSpaceDN w:val="0"/>
      <w:adjustRightInd w:val="0"/>
      <w:ind w:firstLine="720"/>
    </w:pPr>
    <w:rPr>
      <w:rFonts w:ascii="Arial" w:eastAsia="Times New Roman" w:hAnsi="Arial" w:cs="Arial"/>
    </w:rPr>
  </w:style>
  <w:style w:type="paragraph" w:styleId="31">
    <w:name w:val="Body Text 3"/>
    <w:basedOn w:val="a"/>
    <w:link w:val="32"/>
    <w:rsid w:val="001D44D2"/>
    <w:pPr>
      <w:spacing w:after="120"/>
    </w:pPr>
    <w:rPr>
      <w:sz w:val="16"/>
      <w:szCs w:val="16"/>
      <w:lang w:val="x-none"/>
    </w:rPr>
  </w:style>
  <w:style w:type="character" w:customStyle="1" w:styleId="32">
    <w:name w:val="Основной текст 3 Знак"/>
    <w:link w:val="31"/>
    <w:rsid w:val="001D44D2"/>
    <w:rPr>
      <w:rFonts w:ascii="Arial" w:eastAsia="Times New Roman" w:hAnsi="Arial"/>
      <w:bCs w:val="0"/>
      <w:sz w:val="16"/>
      <w:szCs w:val="16"/>
      <w:lang w:eastAsia="ru-RU"/>
    </w:rPr>
  </w:style>
  <w:style w:type="paragraph" w:customStyle="1" w:styleId="FR2">
    <w:name w:val="FR2"/>
    <w:rsid w:val="001D44D2"/>
    <w:pPr>
      <w:widowControl w:val="0"/>
      <w:spacing w:line="300" w:lineRule="auto"/>
      <w:ind w:left="2720" w:right="3400"/>
      <w:jc w:val="center"/>
    </w:pPr>
    <w:rPr>
      <w:rFonts w:ascii="Arial" w:eastAsia="Times New Roman" w:hAnsi="Arial"/>
      <w:b/>
      <w:i/>
      <w:sz w:val="28"/>
    </w:rPr>
  </w:style>
  <w:style w:type="paragraph" w:customStyle="1" w:styleId="12">
    <w:name w:val="Знак1"/>
    <w:basedOn w:val="a"/>
    <w:rsid w:val="001D44D2"/>
    <w:pPr>
      <w:spacing w:after="160" w:line="240" w:lineRule="exact"/>
    </w:pPr>
    <w:rPr>
      <w:rFonts w:ascii="Verdana" w:hAnsi="Verdana"/>
      <w:sz w:val="20"/>
      <w:lang w:val="en-US" w:eastAsia="en-US"/>
    </w:rPr>
  </w:style>
  <w:style w:type="paragraph" w:customStyle="1" w:styleId="13">
    <w:name w:val="Знак1 Знак Знак Знак Знак Знак Знак"/>
    <w:basedOn w:val="a"/>
    <w:rsid w:val="001D44D2"/>
    <w:pPr>
      <w:spacing w:after="160" w:line="240" w:lineRule="exact"/>
    </w:pPr>
    <w:rPr>
      <w:rFonts w:ascii="Verdana" w:hAnsi="Verdana"/>
      <w:sz w:val="24"/>
      <w:szCs w:val="24"/>
      <w:lang w:val="en-US" w:eastAsia="en-US"/>
    </w:rPr>
  </w:style>
  <w:style w:type="paragraph" w:styleId="ad">
    <w:name w:val="Plain Text"/>
    <w:aliases w:val="Текст1 Знак Знак Знак Знак,Текст1 Знак Знак"/>
    <w:basedOn w:val="a"/>
    <w:link w:val="ae"/>
    <w:rsid w:val="001D44D2"/>
    <w:rPr>
      <w:rFonts w:ascii="Courier New" w:hAnsi="Courier New"/>
      <w:sz w:val="20"/>
      <w:lang w:val="x-none"/>
    </w:rPr>
  </w:style>
  <w:style w:type="character" w:customStyle="1" w:styleId="ae">
    <w:name w:val="Текст Знак"/>
    <w:aliases w:val="Текст1 Знак Знак Знак Знак Знак,Текст1 Знак Знак Знак"/>
    <w:link w:val="ad"/>
    <w:rsid w:val="001D44D2"/>
    <w:rPr>
      <w:rFonts w:ascii="Courier New" w:eastAsia="Times New Roman" w:hAnsi="Courier New" w:cs="Courier New"/>
      <w:bCs w:val="0"/>
      <w:sz w:val="20"/>
      <w:szCs w:val="20"/>
      <w:lang w:eastAsia="ru-RU"/>
    </w:rPr>
  </w:style>
  <w:style w:type="paragraph" w:customStyle="1" w:styleId="210">
    <w:name w:val="Основной текст с отступом 21"/>
    <w:basedOn w:val="a"/>
    <w:rsid w:val="001D44D2"/>
    <w:pPr>
      <w:overflowPunct w:val="0"/>
      <w:autoSpaceDE w:val="0"/>
      <w:autoSpaceDN w:val="0"/>
      <w:adjustRightInd w:val="0"/>
      <w:ind w:left="360"/>
      <w:jc w:val="both"/>
      <w:textAlignment w:val="baseline"/>
    </w:pPr>
    <w:rPr>
      <w:rFonts w:ascii="Times New Roman" w:hAnsi="Times New Roman"/>
      <w:sz w:val="24"/>
    </w:rPr>
  </w:style>
  <w:style w:type="character" w:customStyle="1" w:styleId="10">
    <w:name w:val="Заголовок 1 Знак"/>
    <w:link w:val="1"/>
    <w:uiPriority w:val="9"/>
    <w:rsid w:val="00936B52"/>
    <w:rPr>
      <w:rFonts w:eastAsia="Times New Roman"/>
      <w:b/>
      <w:szCs w:val="28"/>
      <w:lang w:eastAsia="ru-RU"/>
    </w:rPr>
  </w:style>
  <w:style w:type="character" w:customStyle="1" w:styleId="20">
    <w:name w:val="Заголовок 2 Знак"/>
    <w:link w:val="2"/>
    <w:uiPriority w:val="9"/>
    <w:rsid w:val="00936B52"/>
    <w:rPr>
      <w:rFonts w:eastAsia="Times New Roman"/>
      <w:sz w:val="22"/>
      <w:szCs w:val="26"/>
      <w:lang w:eastAsia="ru-RU"/>
    </w:rPr>
  </w:style>
  <w:style w:type="character" w:customStyle="1" w:styleId="30">
    <w:name w:val="Заголовок 3 Знак"/>
    <w:link w:val="3"/>
    <w:uiPriority w:val="9"/>
    <w:rsid w:val="00936B52"/>
    <w:rPr>
      <w:rFonts w:eastAsia="Times New Roman"/>
      <w:sz w:val="22"/>
      <w:szCs w:val="22"/>
      <w:lang w:eastAsia="ru-RU"/>
    </w:rPr>
  </w:style>
  <w:style w:type="character" w:customStyle="1" w:styleId="40">
    <w:name w:val="Заголовок 4 Знак"/>
    <w:link w:val="4"/>
    <w:uiPriority w:val="9"/>
    <w:rsid w:val="00936B52"/>
    <w:rPr>
      <w:rFonts w:eastAsia="Times New Roman"/>
      <w:iCs/>
      <w:sz w:val="22"/>
      <w:szCs w:val="22"/>
      <w:lang w:eastAsia="ru-RU"/>
    </w:rPr>
  </w:style>
  <w:style w:type="character" w:customStyle="1" w:styleId="50">
    <w:name w:val="Заголовок 5 Знак"/>
    <w:link w:val="5"/>
    <w:uiPriority w:val="9"/>
    <w:rsid w:val="00936B52"/>
    <w:rPr>
      <w:rFonts w:eastAsia="Times New Roman"/>
      <w:bCs w:val="0"/>
      <w:sz w:val="22"/>
      <w:szCs w:val="22"/>
      <w:lang w:eastAsia="ru-RU"/>
    </w:rPr>
  </w:style>
  <w:style w:type="character" w:customStyle="1" w:styleId="60">
    <w:name w:val="Заголовок 6 Знак"/>
    <w:link w:val="6"/>
    <w:uiPriority w:val="9"/>
    <w:rsid w:val="00936B52"/>
    <w:rPr>
      <w:rFonts w:eastAsia="Times New Roman"/>
      <w:bCs w:val="0"/>
      <w:i/>
      <w:iCs/>
      <w:color w:val="243F60"/>
      <w:sz w:val="22"/>
      <w:szCs w:val="22"/>
      <w:lang w:eastAsia="ru-RU"/>
    </w:rPr>
  </w:style>
  <w:style w:type="character" w:customStyle="1" w:styleId="70">
    <w:name w:val="Заголовок 7 Знак"/>
    <w:link w:val="7"/>
    <w:uiPriority w:val="9"/>
    <w:rsid w:val="00936B52"/>
    <w:rPr>
      <w:rFonts w:eastAsia="Times New Roman"/>
      <w:bCs w:val="0"/>
      <w:i/>
      <w:iCs/>
      <w:color w:val="404040"/>
      <w:sz w:val="22"/>
      <w:szCs w:val="22"/>
      <w:lang w:eastAsia="ru-RU"/>
    </w:rPr>
  </w:style>
  <w:style w:type="character" w:customStyle="1" w:styleId="80">
    <w:name w:val="Заголовок 8 Знак"/>
    <w:link w:val="8"/>
    <w:uiPriority w:val="9"/>
    <w:rsid w:val="00936B52"/>
    <w:rPr>
      <w:rFonts w:eastAsia="Times New Roman"/>
      <w:bCs w:val="0"/>
      <w:color w:val="4F81BD"/>
      <w:sz w:val="22"/>
      <w:szCs w:val="20"/>
      <w:lang w:eastAsia="ru-RU"/>
    </w:rPr>
  </w:style>
  <w:style w:type="character" w:customStyle="1" w:styleId="90">
    <w:name w:val="Заголовок 9 Знак"/>
    <w:link w:val="9"/>
    <w:uiPriority w:val="9"/>
    <w:rsid w:val="00936B52"/>
    <w:rPr>
      <w:rFonts w:eastAsia="Times New Roman"/>
      <w:bCs w:val="0"/>
      <w:i/>
      <w:iCs/>
      <w:color w:val="404040"/>
      <w:sz w:val="22"/>
      <w:szCs w:val="20"/>
      <w:lang w:eastAsia="ru-RU"/>
    </w:rPr>
  </w:style>
  <w:style w:type="character" w:customStyle="1" w:styleId="FontStyle22">
    <w:name w:val="Font Style22"/>
    <w:uiPriority w:val="99"/>
    <w:rsid w:val="007509F8"/>
    <w:rPr>
      <w:rFonts w:ascii="Times New Roman" w:hAnsi="Times New Roman" w:cs="Times New Roman"/>
      <w:sz w:val="22"/>
      <w:szCs w:val="22"/>
    </w:rPr>
  </w:style>
  <w:style w:type="paragraph" w:customStyle="1" w:styleId="af">
    <w:name w:val="Обычный (веб)"/>
    <w:basedOn w:val="a"/>
    <w:uiPriority w:val="99"/>
    <w:unhideWhenUsed/>
    <w:rsid w:val="00C851B7"/>
    <w:pPr>
      <w:spacing w:before="100" w:beforeAutospacing="1" w:after="100" w:afterAutospacing="1"/>
    </w:pPr>
    <w:rPr>
      <w:rFonts w:ascii="Times New Roman" w:hAnsi="Times New Roman"/>
      <w:sz w:val="24"/>
      <w:szCs w:val="24"/>
    </w:rPr>
  </w:style>
  <w:style w:type="character" w:styleId="af0">
    <w:name w:val="Hyperlink"/>
    <w:uiPriority w:val="99"/>
    <w:unhideWhenUsed/>
    <w:rsid w:val="00C851B7"/>
    <w:rPr>
      <w:color w:val="0000FF"/>
      <w:u w:val="single"/>
    </w:rPr>
  </w:style>
  <w:style w:type="paragraph" w:customStyle="1" w:styleId="heading1normal">
    <w:name w:val="heading 1 normal"/>
    <w:basedOn w:val="a"/>
    <w:next w:val="a"/>
    <w:uiPriority w:val="9"/>
    <w:qFormat/>
    <w:rsid w:val="00CE21DE"/>
    <w:pPr>
      <w:spacing w:before="120" w:after="120" w:line="276" w:lineRule="auto"/>
      <w:jc w:val="both"/>
      <w:outlineLvl w:val="0"/>
    </w:pPr>
    <w:rPr>
      <w:rFonts w:ascii="Times New Roman" w:hAnsi="Times New Roman"/>
      <w:sz w:val="22"/>
      <w:szCs w:val="22"/>
    </w:rPr>
  </w:style>
  <w:style w:type="character" w:customStyle="1" w:styleId="FontStyle19">
    <w:name w:val="Font Style19"/>
    <w:uiPriority w:val="99"/>
    <w:rsid w:val="005033A7"/>
    <w:rPr>
      <w:rFonts w:ascii="Times New Roman" w:hAnsi="Times New Roman" w:cs="Times New Roman"/>
      <w:b/>
      <w:bCs/>
      <w:sz w:val="22"/>
      <w:szCs w:val="22"/>
    </w:rPr>
  </w:style>
  <w:style w:type="character" w:customStyle="1" w:styleId="FontStyle29">
    <w:name w:val="Font Style29"/>
    <w:uiPriority w:val="99"/>
    <w:rsid w:val="00E24B37"/>
    <w:rPr>
      <w:rFonts w:ascii="Calibri" w:hAnsi="Calibri" w:cs="Calibri" w:hint="default"/>
      <w:color w:val="000000"/>
      <w:sz w:val="22"/>
      <w:szCs w:val="22"/>
    </w:rPr>
  </w:style>
  <w:style w:type="paragraph" w:customStyle="1" w:styleId="ConsPlusNormal">
    <w:name w:val="ConsPlusNormal"/>
    <w:link w:val="ConsPlusNormal0"/>
    <w:qFormat/>
    <w:rsid w:val="00E24B37"/>
    <w:pPr>
      <w:widowControl w:val="0"/>
      <w:autoSpaceDE w:val="0"/>
      <w:autoSpaceDN w:val="0"/>
      <w:adjustRightInd w:val="0"/>
      <w:ind w:firstLine="720"/>
    </w:pPr>
    <w:rPr>
      <w:rFonts w:ascii="Arial" w:eastAsia="Times New Roman" w:hAnsi="Arial" w:cs="Arial"/>
      <w:sz w:val="24"/>
      <w:szCs w:val="24"/>
    </w:rPr>
  </w:style>
  <w:style w:type="character" w:customStyle="1" w:styleId="ConsPlusNormal0">
    <w:name w:val="ConsPlusNormal Знак"/>
    <w:link w:val="ConsPlusNormal"/>
    <w:locked/>
    <w:rsid w:val="00E24B37"/>
    <w:rPr>
      <w:rFonts w:ascii="Arial" w:eastAsia="Times New Roman" w:hAnsi="Arial" w:cs="Arial"/>
      <w:sz w:val="24"/>
      <w:szCs w:val="24"/>
      <w:lang w:eastAsia="ru-RU" w:bidi="ar-SA"/>
    </w:rPr>
  </w:style>
  <w:style w:type="character" w:customStyle="1" w:styleId="ac">
    <w:name w:val="Абзац списка Знак"/>
    <w:link w:val="ab"/>
    <w:uiPriority w:val="99"/>
    <w:locked/>
    <w:rsid w:val="00E24B37"/>
    <w:rPr>
      <w:rFonts w:ascii="Calibri" w:eastAsia="Calibri" w:hAnsi="Calibri"/>
      <w:bCs w:val="0"/>
      <w:sz w:val="22"/>
      <w:szCs w:val="22"/>
    </w:rPr>
  </w:style>
  <w:style w:type="paragraph" w:styleId="23">
    <w:name w:val="Body Text Indent 2"/>
    <w:basedOn w:val="a"/>
    <w:link w:val="24"/>
    <w:rsid w:val="002B45DD"/>
    <w:pPr>
      <w:spacing w:after="120" w:line="480" w:lineRule="auto"/>
      <w:ind w:left="283"/>
    </w:pPr>
    <w:rPr>
      <w:rFonts w:ascii="Times New Roman" w:hAnsi="Times New Roman"/>
      <w:sz w:val="20"/>
      <w:lang w:val="en-US" w:eastAsia="x-none"/>
    </w:rPr>
  </w:style>
  <w:style w:type="character" w:customStyle="1" w:styleId="24">
    <w:name w:val="Основной текст с отступом 2 Знак"/>
    <w:link w:val="23"/>
    <w:rsid w:val="002B45DD"/>
    <w:rPr>
      <w:rFonts w:eastAsia="Times New Roman"/>
      <w:bCs w:val="0"/>
      <w:lang w:val="en-US"/>
    </w:rPr>
  </w:style>
  <w:style w:type="character" w:customStyle="1" w:styleId="FontStyle28">
    <w:name w:val="Font Style28"/>
    <w:uiPriority w:val="99"/>
    <w:rsid w:val="002B45DD"/>
    <w:rPr>
      <w:rFonts w:ascii="Arial" w:hAnsi="Arial" w:cs="Arial"/>
      <w:b/>
      <w:bCs/>
      <w:sz w:val="14"/>
      <w:szCs w:val="14"/>
    </w:rPr>
  </w:style>
  <w:style w:type="paragraph" w:customStyle="1" w:styleId="Style15">
    <w:name w:val="Style15"/>
    <w:basedOn w:val="a"/>
    <w:uiPriority w:val="99"/>
    <w:rsid w:val="002B45DD"/>
    <w:pPr>
      <w:widowControl w:val="0"/>
      <w:autoSpaceDE w:val="0"/>
      <w:autoSpaceDN w:val="0"/>
      <w:adjustRightInd w:val="0"/>
    </w:pPr>
    <w:rPr>
      <w:rFonts w:cs="Arial"/>
      <w:sz w:val="24"/>
      <w:szCs w:val="24"/>
    </w:rPr>
  </w:style>
  <w:style w:type="paragraph" w:customStyle="1" w:styleId="Style7">
    <w:name w:val="Style7"/>
    <w:basedOn w:val="a"/>
    <w:uiPriority w:val="99"/>
    <w:rsid w:val="002B45DD"/>
    <w:pPr>
      <w:widowControl w:val="0"/>
      <w:autoSpaceDE w:val="0"/>
      <w:autoSpaceDN w:val="0"/>
      <w:adjustRightInd w:val="0"/>
    </w:pPr>
    <w:rPr>
      <w:rFonts w:ascii="Times New Roman" w:hAnsi="Times New Roman"/>
      <w:sz w:val="24"/>
      <w:szCs w:val="24"/>
    </w:rPr>
  </w:style>
  <w:style w:type="character" w:customStyle="1" w:styleId="FontStyle31">
    <w:name w:val="Font Style31"/>
    <w:uiPriority w:val="99"/>
    <w:rsid w:val="00E71DB4"/>
    <w:rPr>
      <w:rFonts w:ascii="Arial" w:hAnsi="Arial" w:cs="Arial"/>
      <w:sz w:val="14"/>
      <w:szCs w:val="14"/>
    </w:rPr>
  </w:style>
  <w:style w:type="table" w:styleId="af1">
    <w:name w:val="Table Grid"/>
    <w:basedOn w:val="a1"/>
    <w:uiPriority w:val="39"/>
    <w:rsid w:val="00AB79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0">
    <w:name w:val="head0"/>
    <w:basedOn w:val="a"/>
    <w:autoRedefine/>
    <w:rsid w:val="00FF663F"/>
    <w:pPr>
      <w:spacing w:before="240" w:after="120"/>
      <w:jc w:val="center"/>
    </w:pPr>
    <w:rPr>
      <w:rFonts w:ascii="Times New Roman" w:hAnsi="Times New Roman"/>
      <w:sz w:val="24"/>
      <w:szCs w:val="24"/>
    </w:rPr>
  </w:style>
  <w:style w:type="paragraph" w:customStyle="1" w:styleId="xl35">
    <w:name w:val="xl35"/>
    <w:basedOn w:val="a"/>
    <w:rsid w:val="00FF663F"/>
    <w:pPr>
      <w:pBdr>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styleId="af2">
    <w:name w:val="footer"/>
    <w:basedOn w:val="a"/>
    <w:link w:val="af3"/>
    <w:uiPriority w:val="99"/>
    <w:rsid w:val="006C442A"/>
    <w:pPr>
      <w:tabs>
        <w:tab w:val="center" w:pos="4677"/>
        <w:tab w:val="right" w:pos="9355"/>
      </w:tabs>
    </w:pPr>
    <w:rPr>
      <w:rFonts w:ascii="Times New Roman" w:hAnsi="Times New Roman"/>
      <w:sz w:val="20"/>
      <w:lang w:val="x-none"/>
    </w:rPr>
  </w:style>
  <w:style w:type="character" w:customStyle="1" w:styleId="af3">
    <w:name w:val="Нижний колонтитул Знак"/>
    <w:link w:val="af2"/>
    <w:uiPriority w:val="99"/>
    <w:rsid w:val="006C442A"/>
    <w:rPr>
      <w:rFonts w:eastAsia="Times New Roman"/>
      <w:bCs w:val="0"/>
      <w:sz w:val="20"/>
      <w:szCs w:val="20"/>
      <w:lang w:eastAsia="ru-RU"/>
    </w:rPr>
  </w:style>
  <w:style w:type="paragraph" w:customStyle="1" w:styleId="Default">
    <w:name w:val="Default"/>
    <w:rsid w:val="001D0E3B"/>
    <w:pPr>
      <w:autoSpaceDE w:val="0"/>
      <w:autoSpaceDN w:val="0"/>
      <w:adjustRightInd w:val="0"/>
    </w:pPr>
    <w:rPr>
      <w:rFonts w:ascii="Tahoma" w:hAnsi="Tahoma" w:cs="Tahoma"/>
      <w:color w:val="000000"/>
      <w:sz w:val="24"/>
      <w:szCs w:val="24"/>
    </w:rPr>
  </w:style>
  <w:style w:type="character" w:customStyle="1" w:styleId="af4">
    <w:name w:val="Основной текст_"/>
    <w:link w:val="25"/>
    <w:rsid w:val="00C94C6F"/>
    <w:rPr>
      <w:sz w:val="22"/>
      <w:szCs w:val="22"/>
    </w:rPr>
  </w:style>
  <w:style w:type="paragraph" w:customStyle="1" w:styleId="25">
    <w:name w:val="Основной текст2"/>
    <w:basedOn w:val="a"/>
    <w:link w:val="af4"/>
    <w:rsid w:val="00C94C6F"/>
    <w:pPr>
      <w:widowControl w:val="0"/>
      <w:spacing w:line="0" w:lineRule="atLeast"/>
      <w:ind w:hanging="360"/>
      <w:jc w:val="both"/>
    </w:pPr>
    <w:rPr>
      <w:rFonts w:ascii="Times New Roman" w:eastAsia="Calibri" w:hAnsi="Times New Roman"/>
      <w:sz w:val="22"/>
      <w:szCs w:val="22"/>
      <w:lang w:val="x-none" w:eastAsia="x-none"/>
    </w:rPr>
  </w:style>
  <w:style w:type="paragraph" w:customStyle="1" w:styleId="Style1">
    <w:name w:val="Style1"/>
    <w:basedOn w:val="a"/>
    <w:uiPriority w:val="99"/>
    <w:rsid w:val="0018728F"/>
    <w:pPr>
      <w:widowControl w:val="0"/>
      <w:autoSpaceDE w:val="0"/>
      <w:autoSpaceDN w:val="0"/>
      <w:adjustRightInd w:val="0"/>
      <w:spacing w:line="251" w:lineRule="exact"/>
      <w:ind w:firstLine="1310"/>
    </w:pPr>
    <w:rPr>
      <w:rFonts w:ascii="Times New Roman" w:hAnsi="Times New Roman"/>
      <w:sz w:val="24"/>
      <w:szCs w:val="24"/>
    </w:rPr>
  </w:style>
  <w:style w:type="paragraph" w:customStyle="1" w:styleId="Style2">
    <w:name w:val="Style2"/>
    <w:basedOn w:val="a"/>
    <w:uiPriority w:val="99"/>
    <w:rsid w:val="00D70BA6"/>
    <w:pPr>
      <w:widowControl w:val="0"/>
      <w:autoSpaceDE w:val="0"/>
      <w:autoSpaceDN w:val="0"/>
      <w:adjustRightInd w:val="0"/>
      <w:spacing w:line="250" w:lineRule="exact"/>
      <w:ind w:firstLine="288"/>
      <w:jc w:val="both"/>
    </w:pPr>
    <w:rPr>
      <w:rFonts w:ascii="Times New Roman" w:hAnsi="Times New Roman"/>
      <w:sz w:val="24"/>
      <w:szCs w:val="24"/>
    </w:rPr>
  </w:style>
  <w:style w:type="character" w:customStyle="1" w:styleId="FontStyle17">
    <w:name w:val="Font Style17"/>
    <w:uiPriority w:val="99"/>
    <w:rsid w:val="00D70BA6"/>
    <w:rPr>
      <w:rFonts w:ascii="Times New Roman" w:hAnsi="Times New Roman" w:cs="Times New Roman"/>
      <w:b/>
      <w:bCs/>
      <w:sz w:val="22"/>
      <w:szCs w:val="22"/>
    </w:rPr>
  </w:style>
  <w:style w:type="paragraph" w:styleId="af5">
    <w:name w:val="No Spacing"/>
    <w:link w:val="af6"/>
    <w:qFormat/>
    <w:rsid w:val="00DA2AE7"/>
    <w:rPr>
      <w:rFonts w:eastAsia="Times New Roman"/>
      <w:sz w:val="22"/>
      <w:szCs w:val="22"/>
    </w:rPr>
  </w:style>
  <w:style w:type="character" w:customStyle="1" w:styleId="af6">
    <w:name w:val="Без интервала Знак"/>
    <w:link w:val="af5"/>
    <w:locked/>
    <w:rsid w:val="00DA2AE7"/>
    <w:rPr>
      <w:rFonts w:eastAsia="Times New Roman"/>
      <w:sz w:val="22"/>
      <w:szCs w:val="22"/>
      <w:lang w:bidi="ar-SA"/>
    </w:rPr>
  </w:style>
  <w:style w:type="character" w:customStyle="1" w:styleId="js-phone-number">
    <w:name w:val="js-phone-number"/>
    <w:basedOn w:val="a0"/>
    <w:rsid w:val="00ED1CCE"/>
  </w:style>
  <w:style w:type="paragraph" w:customStyle="1" w:styleId="ConsNonformat">
    <w:name w:val="ConsNonformat"/>
    <w:rsid w:val="007E1ED7"/>
    <w:pPr>
      <w:widowControl w:val="0"/>
      <w:autoSpaceDE w:val="0"/>
      <w:autoSpaceDN w:val="0"/>
      <w:adjustRightInd w:val="0"/>
    </w:pPr>
    <w:rPr>
      <w:rFonts w:ascii="Courier New" w:eastAsia="Times New Roman" w:hAnsi="Courier New" w:cs="Courier New"/>
    </w:rPr>
  </w:style>
  <w:style w:type="paragraph" w:styleId="af7">
    <w:name w:val="Balloon Text"/>
    <w:basedOn w:val="a"/>
    <w:link w:val="af8"/>
    <w:uiPriority w:val="99"/>
    <w:semiHidden/>
    <w:unhideWhenUsed/>
    <w:rsid w:val="008D1B7F"/>
    <w:rPr>
      <w:rFonts w:ascii="Segoe UI" w:hAnsi="Segoe UI" w:cs="Segoe UI"/>
      <w:szCs w:val="18"/>
    </w:rPr>
  </w:style>
  <w:style w:type="character" w:customStyle="1" w:styleId="af8">
    <w:name w:val="Текст выноски Знак"/>
    <w:link w:val="af7"/>
    <w:uiPriority w:val="99"/>
    <w:semiHidden/>
    <w:rsid w:val="008D1B7F"/>
    <w:rPr>
      <w:rFonts w:ascii="Segoe UI" w:eastAsia="Times New Roman" w:hAnsi="Segoe UI" w:cs="Segoe UI"/>
      <w:sz w:val="18"/>
      <w:szCs w:val="18"/>
    </w:rPr>
  </w:style>
  <w:style w:type="table" w:customStyle="1" w:styleId="14">
    <w:name w:val="Сетка таблицы1"/>
    <w:basedOn w:val="a1"/>
    <w:next w:val="af1"/>
    <w:rsid w:val="00AE61F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basedOn w:val="a0"/>
    <w:uiPriority w:val="99"/>
    <w:semiHidden/>
    <w:unhideWhenUsed/>
    <w:rsid w:val="007F42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426554">
      <w:bodyDiv w:val="1"/>
      <w:marLeft w:val="0"/>
      <w:marRight w:val="0"/>
      <w:marTop w:val="0"/>
      <w:marBottom w:val="0"/>
      <w:divBdr>
        <w:top w:val="none" w:sz="0" w:space="0" w:color="auto"/>
        <w:left w:val="none" w:sz="0" w:space="0" w:color="auto"/>
        <w:bottom w:val="none" w:sz="0" w:space="0" w:color="auto"/>
        <w:right w:val="none" w:sz="0" w:space="0" w:color="auto"/>
      </w:divBdr>
      <w:divsChild>
        <w:div w:id="1191453791">
          <w:marLeft w:val="0"/>
          <w:marRight w:val="0"/>
          <w:marTop w:val="0"/>
          <w:marBottom w:val="0"/>
          <w:divBdr>
            <w:top w:val="none" w:sz="0" w:space="0" w:color="auto"/>
            <w:left w:val="none" w:sz="0" w:space="0" w:color="auto"/>
            <w:bottom w:val="none" w:sz="0" w:space="0" w:color="auto"/>
            <w:right w:val="none" w:sz="0" w:space="0" w:color="auto"/>
          </w:divBdr>
        </w:div>
        <w:div w:id="1459370038">
          <w:marLeft w:val="0"/>
          <w:marRight w:val="0"/>
          <w:marTop w:val="0"/>
          <w:marBottom w:val="0"/>
          <w:divBdr>
            <w:top w:val="none" w:sz="0" w:space="0" w:color="auto"/>
            <w:left w:val="none" w:sz="0" w:space="0" w:color="auto"/>
            <w:bottom w:val="none" w:sz="0" w:space="0" w:color="auto"/>
            <w:right w:val="none" w:sz="0" w:space="0" w:color="auto"/>
          </w:divBdr>
        </w:div>
      </w:divsChild>
    </w:div>
    <w:div w:id="431365826">
      <w:bodyDiv w:val="1"/>
      <w:marLeft w:val="0"/>
      <w:marRight w:val="0"/>
      <w:marTop w:val="0"/>
      <w:marBottom w:val="0"/>
      <w:divBdr>
        <w:top w:val="none" w:sz="0" w:space="0" w:color="auto"/>
        <w:left w:val="none" w:sz="0" w:space="0" w:color="auto"/>
        <w:bottom w:val="none" w:sz="0" w:space="0" w:color="auto"/>
        <w:right w:val="none" w:sz="0" w:space="0" w:color="auto"/>
      </w:divBdr>
      <w:divsChild>
        <w:div w:id="384792999">
          <w:marLeft w:val="0"/>
          <w:marRight w:val="0"/>
          <w:marTop w:val="0"/>
          <w:marBottom w:val="0"/>
          <w:divBdr>
            <w:top w:val="none" w:sz="0" w:space="0" w:color="auto"/>
            <w:left w:val="none" w:sz="0" w:space="0" w:color="auto"/>
            <w:bottom w:val="none" w:sz="0" w:space="0" w:color="auto"/>
            <w:right w:val="none" w:sz="0" w:space="0" w:color="auto"/>
          </w:divBdr>
          <w:divsChild>
            <w:div w:id="1462766245">
              <w:marLeft w:val="0"/>
              <w:marRight w:val="0"/>
              <w:marTop w:val="0"/>
              <w:marBottom w:val="0"/>
              <w:divBdr>
                <w:top w:val="none" w:sz="0" w:space="0" w:color="auto"/>
                <w:left w:val="none" w:sz="0" w:space="0" w:color="auto"/>
                <w:bottom w:val="none" w:sz="0" w:space="0" w:color="auto"/>
                <w:right w:val="none" w:sz="0" w:space="0" w:color="auto"/>
              </w:divBdr>
            </w:div>
            <w:div w:id="169425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998452">
      <w:bodyDiv w:val="1"/>
      <w:marLeft w:val="0"/>
      <w:marRight w:val="0"/>
      <w:marTop w:val="0"/>
      <w:marBottom w:val="0"/>
      <w:divBdr>
        <w:top w:val="none" w:sz="0" w:space="0" w:color="auto"/>
        <w:left w:val="none" w:sz="0" w:space="0" w:color="auto"/>
        <w:bottom w:val="none" w:sz="0" w:space="0" w:color="auto"/>
        <w:right w:val="none" w:sz="0" w:space="0" w:color="auto"/>
      </w:divBdr>
    </w:div>
    <w:div w:id="988485792">
      <w:bodyDiv w:val="1"/>
      <w:marLeft w:val="0"/>
      <w:marRight w:val="0"/>
      <w:marTop w:val="0"/>
      <w:marBottom w:val="0"/>
      <w:divBdr>
        <w:top w:val="none" w:sz="0" w:space="0" w:color="auto"/>
        <w:left w:val="none" w:sz="0" w:space="0" w:color="auto"/>
        <w:bottom w:val="none" w:sz="0" w:space="0" w:color="auto"/>
        <w:right w:val="none" w:sz="0" w:space="0" w:color="auto"/>
      </w:divBdr>
    </w:div>
    <w:div w:id="1724138917">
      <w:bodyDiv w:val="1"/>
      <w:marLeft w:val="0"/>
      <w:marRight w:val="0"/>
      <w:marTop w:val="0"/>
      <w:marBottom w:val="0"/>
      <w:divBdr>
        <w:top w:val="none" w:sz="0" w:space="0" w:color="auto"/>
        <w:left w:val="none" w:sz="0" w:space="0" w:color="auto"/>
        <w:bottom w:val="none" w:sz="0" w:space="0" w:color="auto"/>
        <w:right w:val="none" w:sz="0" w:space="0" w:color="auto"/>
      </w:divBdr>
    </w:div>
    <w:div w:id="1868328584">
      <w:bodyDiv w:val="1"/>
      <w:marLeft w:val="0"/>
      <w:marRight w:val="0"/>
      <w:marTop w:val="0"/>
      <w:marBottom w:val="0"/>
      <w:divBdr>
        <w:top w:val="none" w:sz="0" w:space="0" w:color="auto"/>
        <w:left w:val="none" w:sz="0" w:space="0" w:color="auto"/>
        <w:bottom w:val="none" w:sz="0" w:space="0" w:color="auto"/>
        <w:right w:val="none" w:sz="0" w:space="0" w:color="auto"/>
      </w:divBdr>
    </w:div>
    <w:div w:id="1983190202">
      <w:bodyDiv w:val="1"/>
      <w:marLeft w:val="0"/>
      <w:marRight w:val="0"/>
      <w:marTop w:val="0"/>
      <w:marBottom w:val="0"/>
      <w:divBdr>
        <w:top w:val="none" w:sz="0" w:space="0" w:color="auto"/>
        <w:left w:val="none" w:sz="0" w:space="0" w:color="auto"/>
        <w:bottom w:val="none" w:sz="0" w:space="0" w:color="auto"/>
        <w:right w:val="none" w:sz="0" w:space="0" w:color="auto"/>
      </w:divBdr>
    </w:div>
    <w:div w:id="2051801567">
      <w:bodyDiv w:val="1"/>
      <w:marLeft w:val="0"/>
      <w:marRight w:val="0"/>
      <w:marTop w:val="0"/>
      <w:marBottom w:val="0"/>
      <w:divBdr>
        <w:top w:val="none" w:sz="0" w:space="0" w:color="auto"/>
        <w:left w:val="none" w:sz="0" w:space="0" w:color="auto"/>
        <w:bottom w:val="none" w:sz="0" w:space="0" w:color="auto"/>
        <w:right w:val="none" w:sz="0" w:space="0" w:color="auto"/>
      </w:divBdr>
    </w:div>
    <w:div w:id="206536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71751&amp;date=13.01.2021&amp;dst=108&amp;fld=1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akupki.gshi@yande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06A81-A1D5-4177-83C8-AEB0039AD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4456</Words>
  <Characters>25403</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29800</CharactersWithSpaces>
  <SharedDoc>false</SharedDoc>
  <HLinks>
    <vt:vector size="24" baseType="variant">
      <vt:variant>
        <vt:i4>7077940</vt:i4>
      </vt:variant>
      <vt:variant>
        <vt:i4>9</vt:i4>
      </vt:variant>
      <vt:variant>
        <vt:i4>0</vt:i4>
      </vt:variant>
      <vt:variant>
        <vt:i4>5</vt:i4>
      </vt:variant>
      <vt:variant>
        <vt:lpwstr/>
      </vt:variant>
      <vt:variant>
        <vt:lpwstr>Par964</vt:lpwstr>
      </vt:variant>
      <vt:variant>
        <vt:i4>7077940</vt:i4>
      </vt:variant>
      <vt:variant>
        <vt:i4>6</vt:i4>
      </vt:variant>
      <vt:variant>
        <vt:i4>0</vt:i4>
      </vt:variant>
      <vt:variant>
        <vt:i4>5</vt:i4>
      </vt:variant>
      <vt:variant>
        <vt:lpwstr/>
      </vt:variant>
      <vt:variant>
        <vt:lpwstr>Par964</vt:lpwstr>
      </vt:variant>
      <vt:variant>
        <vt:i4>8061049</vt:i4>
      </vt:variant>
      <vt:variant>
        <vt:i4>3</vt:i4>
      </vt:variant>
      <vt:variant>
        <vt:i4>0</vt:i4>
      </vt:variant>
      <vt:variant>
        <vt:i4>5</vt:i4>
      </vt:variant>
      <vt:variant>
        <vt:lpwstr>https://login.consultant.ru/link/?req=doc&amp;base=LAW&amp;n=371751&amp;date=13.01.2021&amp;dst=108&amp;fld=134</vt:lpwstr>
      </vt:variant>
      <vt:variant>
        <vt:lpwstr/>
      </vt:variant>
      <vt:variant>
        <vt:i4>6881328</vt:i4>
      </vt:variant>
      <vt:variant>
        <vt:i4>0</vt:i4>
      </vt:variant>
      <vt:variant>
        <vt:i4>0</vt:i4>
      </vt:variant>
      <vt:variant>
        <vt:i4>5</vt:i4>
      </vt:variant>
      <vt:variant>
        <vt:lpwstr/>
      </vt:variant>
      <vt:variant>
        <vt:lpwstr>Par1294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cp:lastModifiedBy>user1</cp:lastModifiedBy>
  <cp:revision>6</cp:revision>
  <cp:lastPrinted>2024-09-09T03:19:00Z</cp:lastPrinted>
  <dcterms:created xsi:type="dcterms:W3CDTF">2026-05-07T02:59:00Z</dcterms:created>
  <dcterms:modified xsi:type="dcterms:W3CDTF">2026-07-01T09:12:00Z</dcterms:modified>
</cp:coreProperties>
</file>