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7A25" w14:textId="77777777" w:rsidR="00C83996" w:rsidRDefault="00A044FC" w:rsidP="00A044FC">
      <w:pPr>
        <w:jc w:val="center"/>
        <w:rPr>
          <w:b/>
          <w:i/>
          <w:sz w:val="32"/>
          <w:szCs w:val="32"/>
          <w:u w:val="single"/>
        </w:rPr>
      </w:pPr>
      <w:r w:rsidRPr="000524FD">
        <w:rPr>
          <w:b/>
          <w:i/>
          <w:sz w:val="32"/>
          <w:szCs w:val="32"/>
          <w:u w:val="single"/>
        </w:rPr>
        <w:t>ТЕХНИЧЕСКОЕ ЗАДАНИЕ</w:t>
      </w:r>
    </w:p>
    <w:p w14:paraId="16F1D5C7" w14:textId="77777777" w:rsidR="00442B8E" w:rsidRPr="00442B8E" w:rsidRDefault="00442B8E" w:rsidP="00442B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442B8E" w:rsidRPr="00442B8E" w14:paraId="731F4FA8" w14:textId="77777777" w:rsidTr="00442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0231" w14:textId="77777777" w:rsidR="00442B8E" w:rsidRPr="00442B8E" w:rsidRDefault="00442B8E" w:rsidP="00442B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B8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F5E8" w14:textId="77777777" w:rsidR="00442B8E" w:rsidRPr="00442B8E" w:rsidRDefault="00442B8E" w:rsidP="00442B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B8E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9288" w14:textId="77777777" w:rsidR="00442B8E" w:rsidRPr="00442B8E" w:rsidRDefault="00442B8E" w:rsidP="00442B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B8E">
              <w:rPr>
                <w:rFonts w:ascii="Times New Roman" w:hAnsi="Times New Roman"/>
                <w:sz w:val="24"/>
                <w:szCs w:val="24"/>
              </w:rPr>
              <w:t xml:space="preserve">     количество</w:t>
            </w:r>
          </w:p>
        </w:tc>
      </w:tr>
      <w:tr w:rsidR="00442B8E" w:rsidRPr="00442B8E" w14:paraId="68B38A4F" w14:textId="77777777" w:rsidTr="00442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E196" w14:textId="77777777" w:rsidR="00442B8E" w:rsidRPr="00442B8E" w:rsidRDefault="00442B8E" w:rsidP="00442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B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ED38" w14:textId="77777777" w:rsidR="00442B8E" w:rsidRPr="00442B8E" w:rsidRDefault="00442B8E" w:rsidP="00442B8E">
            <w:pPr>
              <w:jc w:val="both"/>
              <w:rPr>
                <w:rFonts w:ascii="Times New Roman" w:hAnsi="Times New Roman"/>
              </w:rPr>
            </w:pPr>
            <w:r w:rsidRPr="00442B8E">
              <w:rPr>
                <w:rFonts w:ascii="Arial" w:eastAsia="Times New Roman" w:hAnsi="Arial" w:cs="Arial"/>
                <w:color w:val="222222"/>
                <w:kern w:val="36"/>
                <w:lang w:eastAsia="ru-RU"/>
              </w:rPr>
              <w:t>Лампа светодиодная LED-T8-М-PRO 20Вт матовая 6500К G13 2000лм 1200мм 230В IN HOME 4690612030999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39E3" w14:textId="77777777" w:rsidR="00442B8E" w:rsidRPr="00442B8E" w:rsidRDefault="00442B8E" w:rsidP="00442B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2B8E">
              <w:rPr>
                <w:rFonts w:ascii="Times New Roman" w:hAnsi="Times New Roman"/>
                <w:b/>
                <w:bCs/>
                <w:sz w:val="24"/>
                <w:szCs w:val="24"/>
              </w:rPr>
              <w:t>50.0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шт.</w:t>
            </w:r>
          </w:p>
        </w:tc>
      </w:tr>
      <w:tr w:rsidR="00442B8E" w:rsidRPr="00442B8E" w14:paraId="208EFF1A" w14:textId="77777777" w:rsidTr="00442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F887" w14:textId="77777777" w:rsidR="00442B8E" w:rsidRPr="00442B8E" w:rsidRDefault="00442B8E" w:rsidP="00442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B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283C" w14:textId="77777777" w:rsidR="00442B8E" w:rsidRPr="00442B8E" w:rsidRDefault="00442B8E" w:rsidP="00442B8E">
            <w:pPr>
              <w:jc w:val="both"/>
              <w:rPr>
                <w:rFonts w:ascii="Times New Roman" w:hAnsi="Times New Roman"/>
              </w:rPr>
            </w:pPr>
            <w:r w:rsidRPr="00442B8E">
              <w:rPr>
                <w:rFonts w:ascii="Arial" w:eastAsia="Times New Roman" w:hAnsi="Arial" w:cs="Arial"/>
                <w:color w:val="222222"/>
                <w:kern w:val="36"/>
                <w:lang w:eastAsia="ru-RU"/>
              </w:rPr>
              <w:t>Светильник Кристалл/Crystal 236 LED-10, под светодиодные лампы, арт. 0170236103, Ксенон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73CB" w14:textId="77777777" w:rsidR="00442B8E" w:rsidRPr="00442B8E" w:rsidRDefault="00442B8E" w:rsidP="00442B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2B8E">
              <w:rPr>
                <w:rFonts w:ascii="Times New Roman" w:hAnsi="Times New Roman"/>
                <w:b/>
                <w:bCs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шт.</w:t>
            </w:r>
          </w:p>
        </w:tc>
      </w:tr>
    </w:tbl>
    <w:p w14:paraId="28DD3F72" w14:textId="77777777" w:rsidR="00B1312C" w:rsidRPr="008475DF" w:rsidRDefault="00B1312C" w:rsidP="000524FD">
      <w:pPr>
        <w:spacing w:after="0"/>
        <w:rPr>
          <w:b/>
          <w:i/>
          <w:sz w:val="32"/>
          <w:szCs w:val="32"/>
          <w:u w:val="single"/>
          <w:lang w:val="en-US"/>
        </w:rPr>
      </w:pPr>
    </w:p>
    <w:p w14:paraId="4AD7B854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50C74608" w14:textId="77777777" w:rsidR="008475DF" w:rsidRDefault="008475DF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  <w:lang w:val="en-US"/>
        </w:rPr>
      </w:pPr>
    </w:p>
    <w:p w14:paraId="07D680BE" w14:textId="77777777" w:rsidR="00663636" w:rsidRDefault="0066363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  <w:lang w:val="en-US"/>
        </w:rPr>
      </w:pPr>
    </w:p>
    <w:p w14:paraId="4B15B8B6" w14:textId="77777777" w:rsidR="00663636" w:rsidRPr="00663636" w:rsidRDefault="0066363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  <w:lang w:val="en-US"/>
        </w:rPr>
      </w:pPr>
    </w:p>
    <w:p w14:paraId="1B5C0718" w14:textId="77777777" w:rsidR="000524FD" w:rsidRDefault="000524FD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212731"/>
          <w:sz w:val="21"/>
          <w:szCs w:val="21"/>
          <w:shd w:val="clear" w:color="auto" w:fill="FFFFFF"/>
        </w:rPr>
        <w:t xml:space="preserve">Главный энергетик ЭМГ                                                            </w:t>
      </w:r>
      <w:proofErr w:type="spellStart"/>
      <w:r>
        <w:rPr>
          <w:rFonts w:ascii="Tahoma" w:hAnsi="Tahoma" w:cs="Tahoma"/>
          <w:color w:val="212731"/>
          <w:sz w:val="21"/>
          <w:szCs w:val="21"/>
          <w:shd w:val="clear" w:color="auto" w:fill="FFFFFF"/>
        </w:rPr>
        <w:t>И.М.Корепин</w:t>
      </w:r>
      <w:proofErr w:type="spellEnd"/>
    </w:p>
    <w:p w14:paraId="3488E98E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0374AB28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2DD6C458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23374142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19CF39ED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3DEDEE5F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6BDE91F8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5492C0AB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1CF6376A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2CB8A870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43229CBD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21E3E683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3F0EFFFD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3D7F62EE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5B030C04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1EF0E134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19FC4303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7DA389A0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05E3C088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0D5DC932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61FC47F2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26610561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73181461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7DD2CBA4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1ADB3CE7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67BC3A2A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3B104BB4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7B350830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3C880470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491EFED9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4523B395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05AD326D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60742429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629C2B4F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1C365D8D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6CAFBA9E" w14:textId="77777777" w:rsidR="00663636" w:rsidRDefault="0066363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2C973BC8" w14:textId="77777777" w:rsidR="00663636" w:rsidRDefault="0066363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40DD2F37" w14:textId="77777777" w:rsidR="00663636" w:rsidRDefault="0066363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0069165E" w14:textId="77777777" w:rsidR="00B1312C" w:rsidRDefault="00B1312C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5A8BCF44" w14:textId="77777777" w:rsidR="00A03AB6" w:rsidRDefault="00A03AB6" w:rsidP="000524FD">
      <w:pPr>
        <w:spacing w:after="0"/>
        <w:rPr>
          <w:rFonts w:ascii="Tahoma" w:hAnsi="Tahoma" w:cs="Tahoma"/>
          <w:color w:val="212731"/>
          <w:sz w:val="21"/>
          <w:szCs w:val="21"/>
          <w:shd w:val="clear" w:color="auto" w:fill="FFFFFF"/>
        </w:rPr>
      </w:pPr>
    </w:p>
    <w:p w14:paraId="409B499B" w14:textId="77777777" w:rsidR="00A03AB6" w:rsidRPr="000524FD" w:rsidRDefault="00A03AB6" w:rsidP="00A03AB6">
      <w:pPr>
        <w:jc w:val="center"/>
        <w:rPr>
          <w:b/>
          <w:i/>
          <w:sz w:val="32"/>
          <w:szCs w:val="32"/>
          <w:u w:val="single"/>
        </w:rPr>
      </w:pPr>
      <w:r w:rsidRPr="000524FD">
        <w:rPr>
          <w:b/>
          <w:i/>
          <w:sz w:val="32"/>
          <w:szCs w:val="32"/>
          <w:u w:val="single"/>
        </w:rPr>
        <w:t>ТЕХНИЧЕСКОЕ ЗАДАНИЕ</w:t>
      </w:r>
    </w:p>
    <w:p w14:paraId="2063A8BC" w14:textId="77777777" w:rsidR="00A03AB6" w:rsidRPr="005B3B38" w:rsidRDefault="005B3B38" w:rsidP="005B3B38">
      <w:pPr>
        <w:pStyle w:val="a3"/>
        <w:numPr>
          <w:ilvl w:val="0"/>
          <w:numId w:val="4"/>
        </w:numPr>
        <w:rPr>
          <w:rFonts w:ascii="XO Thames" w:hAnsi="XO Thames"/>
          <w:color w:val="212731"/>
          <w:sz w:val="28"/>
          <w:szCs w:val="28"/>
          <w:shd w:val="clear" w:color="auto" w:fill="FFFFFF"/>
        </w:rPr>
      </w:pPr>
      <w:r w:rsidRPr="005B3B38">
        <w:rPr>
          <w:rFonts w:ascii="XO Thames" w:hAnsi="XO Thames"/>
          <w:sz w:val="28"/>
          <w:szCs w:val="28"/>
          <w:lang w:eastAsia="ru-RU"/>
        </w:rPr>
        <w:t>Лампа светодиодная LED-T8-М-PRO 20Вт матовая 6500К G13 2000лм 1200мм 230В IN HOME 4690612030999</w:t>
      </w:r>
    </w:p>
    <w:p w14:paraId="2A4CFD94" w14:textId="77777777" w:rsidR="00A03AB6" w:rsidRPr="005B3B38" w:rsidRDefault="005B3B38" w:rsidP="005B3B38">
      <w:pPr>
        <w:rPr>
          <w:rFonts w:ascii="XO Thames" w:hAnsi="XO Thames"/>
          <w:sz w:val="28"/>
          <w:szCs w:val="28"/>
          <w:shd w:val="clear" w:color="auto" w:fill="FFFFFF"/>
        </w:rPr>
      </w:pPr>
      <w:r w:rsidRPr="005B3B38">
        <w:rPr>
          <w:rFonts w:ascii="XO Thames" w:hAnsi="XO Thames"/>
          <w:sz w:val="28"/>
          <w:szCs w:val="28"/>
          <w:shd w:val="clear" w:color="auto" w:fill="FFFFFF"/>
        </w:rPr>
        <w:t>Светодиодные лампы LED-T8-PRO созданы для освещения производственных и бытовых помещений как эффективная замена популярным люминесцентным лампам-трубкам Т8, но при этом не требуют специальных условий хранения и утилизации.</w:t>
      </w:r>
    </w:p>
    <w:p w14:paraId="66A8E2F7" w14:textId="77777777" w:rsidR="00A03AB6" w:rsidRPr="005B3B38" w:rsidRDefault="005B3B38" w:rsidP="005B3B38">
      <w:pPr>
        <w:pStyle w:val="a3"/>
        <w:numPr>
          <w:ilvl w:val="0"/>
          <w:numId w:val="4"/>
        </w:numPr>
        <w:rPr>
          <w:rFonts w:ascii="XO Thames" w:hAnsi="XO Thames"/>
          <w:b/>
          <w:sz w:val="28"/>
          <w:szCs w:val="28"/>
        </w:rPr>
      </w:pPr>
      <w:r w:rsidRPr="005B3B38">
        <w:rPr>
          <w:rFonts w:ascii="XO Thames" w:hAnsi="XO Thames" w:cs="Arial"/>
          <w:sz w:val="28"/>
          <w:szCs w:val="28"/>
          <w:lang w:eastAsia="ru-RU"/>
        </w:rPr>
        <w:t>Светильник Кристалл/Crystal 236 LED-10, под светодиодные лампы, арт. 0170236103, Ксенон</w:t>
      </w:r>
    </w:p>
    <w:p w14:paraId="78181384" w14:textId="77777777" w:rsidR="005B3B38" w:rsidRDefault="005B3B38" w:rsidP="005B3B38">
      <w:pPr>
        <w:rPr>
          <w:rFonts w:ascii="XO Thames" w:hAnsi="XO Thames"/>
          <w:sz w:val="28"/>
          <w:szCs w:val="28"/>
          <w:shd w:val="clear" w:color="auto" w:fill="FFFFFF"/>
        </w:rPr>
      </w:pPr>
      <w:r w:rsidRPr="005B3B38">
        <w:rPr>
          <w:rFonts w:ascii="XO Thames" w:hAnsi="XO Thames"/>
          <w:sz w:val="28"/>
          <w:szCs w:val="28"/>
          <w:shd w:val="clear" w:color="auto" w:fill="FFFFFF"/>
        </w:rPr>
        <w:t>Накладной светильник Crystal 236 LED-10 от торговой марки Ксенон размером 1235х145мм предназначен для освещения торговых, офисных, общественных и административных помещений. Корпус светильника изготовлен из ударопрочного пластика с прозрачным рассеивателем и монтируется на любую ровную поверхность. Данная модель светильника Ксенон использует в качестве источника света две светодиодные лампы T8 G13 мощностью 20Вт каждая. Лампы не входит в комплект светильника. Светильник Кристалл 236 LED-10 является полноценной заменой светильников ДВО 2х36.</w:t>
      </w:r>
    </w:p>
    <w:p w14:paraId="4EB19D79" w14:textId="77777777" w:rsidR="005B3B38" w:rsidRDefault="005B3B38" w:rsidP="005B3B38">
      <w:pPr>
        <w:rPr>
          <w:rFonts w:ascii="XO Thames" w:hAnsi="XO Thames"/>
          <w:sz w:val="28"/>
          <w:szCs w:val="28"/>
          <w:shd w:val="clear" w:color="auto" w:fill="FFFFFF"/>
        </w:rPr>
      </w:pPr>
    </w:p>
    <w:p w14:paraId="0EF301CD" w14:textId="77777777" w:rsidR="005B3B38" w:rsidRPr="005B3B38" w:rsidRDefault="005B3B38" w:rsidP="005B3B38">
      <w:pPr>
        <w:spacing w:after="0"/>
        <w:rPr>
          <w:rFonts w:ascii="XO Thames" w:hAnsi="XO Thames" w:cs="Tahoma"/>
          <w:color w:val="212731"/>
          <w:sz w:val="26"/>
          <w:szCs w:val="26"/>
          <w:shd w:val="clear" w:color="auto" w:fill="FFFFFF"/>
        </w:rPr>
      </w:pPr>
      <w:r w:rsidRPr="005B3B38">
        <w:rPr>
          <w:rFonts w:ascii="XO Thames" w:hAnsi="XO Thames" w:cs="Tahoma"/>
          <w:color w:val="212731"/>
          <w:sz w:val="26"/>
          <w:szCs w:val="26"/>
          <w:shd w:val="clear" w:color="auto" w:fill="FFFFFF"/>
        </w:rPr>
        <w:t xml:space="preserve">Главный энергетик ЭМГ                                                            </w:t>
      </w:r>
      <w:proofErr w:type="spellStart"/>
      <w:r w:rsidRPr="005B3B38">
        <w:rPr>
          <w:rFonts w:ascii="XO Thames" w:hAnsi="XO Thames" w:cs="Tahoma"/>
          <w:color w:val="212731"/>
          <w:sz w:val="26"/>
          <w:szCs w:val="26"/>
          <w:shd w:val="clear" w:color="auto" w:fill="FFFFFF"/>
        </w:rPr>
        <w:t>И.М.Корепин</w:t>
      </w:r>
      <w:proofErr w:type="spellEnd"/>
    </w:p>
    <w:p w14:paraId="1B98DCF5" w14:textId="77777777" w:rsidR="005B3B38" w:rsidRPr="005B3B38" w:rsidRDefault="005B3B38" w:rsidP="005B3B38">
      <w:pPr>
        <w:spacing w:after="0"/>
        <w:rPr>
          <w:rFonts w:ascii="XO Thames" w:hAnsi="XO Thames" w:cs="Tahoma"/>
          <w:color w:val="212731"/>
          <w:sz w:val="26"/>
          <w:szCs w:val="26"/>
          <w:shd w:val="clear" w:color="auto" w:fill="FFFFFF"/>
        </w:rPr>
      </w:pPr>
    </w:p>
    <w:p w14:paraId="5261616B" w14:textId="77777777" w:rsidR="005B3B38" w:rsidRDefault="005B3B38" w:rsidP="005B3B38">
      <w:pPr>
        <w:rPr>
          <w:rFonts w:ascii="XO Thames" w:hAnsi="XO Thames"/>
          <w:b/>
          <w:sz w:val="28"/>
          <w:szCs w:val="28"/>
        </w:rPr>
      </w:pPr>
    </w:p>
    <w:p w14:paraId="7CE32B78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3207A67C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6A8AC1AE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683519DC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582DEB1B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74A15102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6BADB0A3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015E4140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17F9D43F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66503DDE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2F624FD8" w14:textId="77777777" w:rsidR="008475DF" w:rsidRDefault="008475DF" w:rsidP="008475DF">
      <w:pPr>
        <w:jc w:val="right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lastRenderedPageBreak/>
        <w:t>Начальнику ФКУ ИК-31</w:t>
      </w:r>
    </w:p>
    <w:p w14:paraId="699DD9B3" w14:textId="77777777" w:rsidR="008475DF" w:rsidRDefault="008475DF" w:rsidP="008475DF">
      <w:pPr>
        <w:jc w:val="right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УФСИН России по </w:t>
      </w:r>
      <w:proofErr w:type="spellStart"/>
      <w:r>
        <w:rPr>
          <w:rFonts w:ascii="XO Thames" w:hAnsi="XO Thames"/>
          <w:b/>
          <w:sz w:val="28"/>
          <w:szCs w:val="28"/>
        </w:rPr>
        <w:t>Р.Коми</w:t>
      </w:r>
      <w:proofErr w:type="spellEnd"/>
    </w:p>
    <w:p w14:paraId="67B585C3" w14:textId="77777777" w:rsidR="008475DF" w:rsidRDefault="008475DF" w:rsidP="008475DF">
      <w:pPr>
        <w:jc w:val="right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полковнику </w:t>
      </w:r>
      <w:proofErr w:type="spellStart"/>
      <w:r>
        <w:rPr>
          <w:rFonts w:ascii="XO Thames" w:hAnsi="XO Thames"/>
          <w:b/>
          <w:sz w:val="28"/>
          <w:szCs w:val="28"/>
        </w:rPr>
        <w:t>вн.сл</w:t>
      </w:r>
      <w:proofErr w:type="spellEnd"/>
      <w:r>
        <w:rPr>
          <w:rFonts w:ascii="XO Thames" w:hAnsi="XO Thames"/>
          <w:b/>
          <w:sz w:val="28"/>
          <w:szCs w:val="28"/>
        </w:rPr>
        <w:t>.</w:t>
      </w:r>
    </w:p>
    <w:p w14:paraId="39D96C99" w14:textId="77777777" w:rsidR="008475DF" w:rsidRDefault="008475DF" w:rsidP="008475DF">
      <w:pPr>
        <w:jc w:val="right"/>
        <w:rPr>
          <w:rFonts w:ascii="XO Thames" w:hAnsi="XO Thames"/>
          <w:b/>
          <w:sz w:val="28"/>
          <w:szCs w:val="28"/>
        </w:rPr>
      </w:pPr>
      <w:proofErr w:type="spellStart"/>
      <w:r>
        <w:rPr>
          <w:rFonts w:ascii="XO Thames" w:hAnsi="XO Thames"/>
          <w:b/>
          <w:sz w:val="28"/>
          <w:szCs w:val="28"/>
        </w:rPr>
        <w:t>А.Л.Рыбченко</w:t>
      </w:r>
      <w:proofErr w:type="spellEnd"/>
    </w:p>
    <w:p w14:paraId="6527EC7E" w14:textId="77777777" w:rsidR="008475DF" w:rsidRDefault="008475DF" w:rsidP="008475DF">
      <w:pPr>
        <w:jc w:val="right"/>
        <w:rPr>
          <w:rFonts w:ascii="XO Thames" w:hAnsi="XO Thames"/>
          <w:b/>
          <w:sz w:val="28"/>
          <w:szCs w:val="28"/>
        </w:rPr>
      </w:pPr>
    </w:p>
    <w:p w14:paraId="47A87F7B" w14:textId="77777777" w:rsidR="008475DF" w:rsidRDefault="008475DF" w:rsidP="008475DF">
      <w:pPr>
        <w:jc w:val="right"/>
        <w:rPr>
          <w:rFonts w:ascii="XO Thames" w:hAnsi="XO Thames"/>
          <w:b/>
          <w:sz w:val="28"/>
          <w:szCs w:val="28"/>
        </w:rPr>
      </w:pPr>
    </w:p>
    <w:p w14:paraId="262F6621" w14:textId="77777777" w:rsidR="008475DF" w:rsidRDefault="008475DF" w:rsidP="008475DF">
      <w:pPr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ЗАЯВЛЕНИЕ</w:t>
      </w:r>
    </w:p>
    <w:p w14:paraId="036DCEAB" w14:textId="77777777" w:rsidR="008475DF" w:rsidRDefault="008475DF" w:rsidP="008475DF">
      <w:pPr>
        <w:jc w:val="both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ab/>
        <w:t>Прошу Вашего разрешения оформить меня подменным сторожем на период основного отпуска сторожа Скрябина А.Г. с 16 июня</w:t>
      </w:r>
      <w:r w:rsidR="000C4610">
        <w:rPr>
          <w:rFonts w:ascii="XO Thames" w:hAnsi="XO Thames"/>
          <w:b/>
          <w:sz w:val="28"/>
          <w:szCs w:val="28"/>
        </w:rPr>
        <w:t xml:space="preserve"> 2026</w:t>
      </w:r>
      <w:r>
        <w:rPr>
          <w:rFonts w:ascii="XO Thames" w:hAnsi="XO Thames"/>
          <w:b/>
          <w:sz w:val="28"/>
          <w:szCs w:val="28"/>
        </w:rPr>
        <w:t xml:space="preserve"> года.</w:t>
      </w:r>
    </w:p>
    <w:p w14:paraId="269E1EF5" w14:textId="77777777" w:rsidR="008475DF" w:rsidRDefault="008475DF" w:rsidP="008475DF">
      <w:pPr>
        <w:jc w:val="both"/>
        <w:rPr>
          <w:rFonts w:ascii="XO Thames" w:hAnsi="XO Thames"/>
          <w:b/>
          <w:sz w:val="28"/>
          <w:szCs w:val="28"/>
        </w:rPr>
      </w:pPr>
    </w:p>
    <w:p w14:paraId="1B16769F" w14:textId="77777777" w:rsidR="008475DF" w:rsidRDefault="008475DF" w:rsidP="008475DF">
      <w:pPr>
        <w:jc w:val="both"/>
        <w:rPr>
          <w:rFonts w:ascii="XO Thames" w:hAnsi="XO Thames"/>
          <w:b/>
          <w:sz w:val="28"/>
          <w:szCs w:val="28"/>
        </w:rPr>
      </w:pPr>
    </w:p>
    <w:p w14:paraId="47D16E87" w14:textId="77777777" w:rsidR="008475DF" w:rsidRPr="008475DF" w:rsidRDefault="008475DF" w:rsidP="008475DF">
      <w:pPr>
        <w:jc w:val="both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XO Thames" w:hAnsi="XO Thames"/>
          <w:b/>
          <w:sz w:val="28"/>
          <w:szCs w:val="28"/>
        </w:rPr>
        <w:t>М.В.Кузнецов</w:t>
      </w:r>
      <w:proofErr w:type="spellEnd"/>
      <w:r>
        <w:rPr>
          <w:rFonts w:ascii="XO Thames" w:hAnsi="XO Thames"/>
          <w:b/>
          <w:sz w:val="28"/>
          <w:szCs w:val="28"/>
        </w:rPr>
        <w:t xml:space="preserve"> </w:t>
      </w:r>
    </w:p>
    <w:p w14:paraId="488A16CC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74995D35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3A99B6EF" w14:textId="77777777" w:rsidR="008475DF" w:rsidRDefault="008475DF" w:rsidP="005B3B38">
      <w:pPr>
        <w:rPr>
          <w:rFonts w:ascii="XO Thames" w:hAnsi="XO Thames"/>
          <w:b/>
          <w:sz w:val="28"/>
          <w:szCs w:val="28"/>
        </w:rPr>
      </w:pPr>
    </w:p>
    <w:p w14:paraId="360BD241" w14:textId="77777777" w:rsidR="008475DF" w:rsidRPr="005B3B38" w:rsidRDefault="008475DF" w:rsidP="005B3B38">
      <w:pPr>
        <w:rPr>
          <w:rFonts w:ascii="XO Thames" w:hAnsi="XO Thames"/>
          <w:b/>
          <w:sz w:val="28"/>
          <w:szCs w:val="28"/>
        </w:rPr>
      </w:pPr>
    </w:p>
    <w:sectPr w:rsidR="008475DF" w:rsidRPr="005B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133E"/>
    <w:multiLevelType w:val="multilevel"/>
    <w:tmpl w:val="DDB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FA"/>
    <w:multiLevelType w:val="hybridMultilevel"/>
    <w:tmpl w:val="13AE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3822"/>
    <w:multiLevelType w:val="multilevel"/>
    <w:tmpl w:val="64E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74BD6"/>
    <w:multiLevelType w:val="hybridMultilevel"/>
    <w:tmpl w:val="2200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C47FA"/>
    <w:multiLevelType w:val="hybridMultilevel"/>
    <w:tmpl w:val="9008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C29E9"/>
    <w:multiLevelType w:val="multilevel"/>
    <w:tmpl w:val="190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333A1"/>
    <w:multiLevelType w:val="hybridMultilevel"/>
    <w:tmpl w:val="E564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89"/>
    <w:rsid w:val="000524FD"/>
    <w:rsid w:val="000C4610"/>
    <w:rsid w:val="00442B8E"/>
    <w:rsid w:val="00563189"/>
    <w:rsid w:val="005B3B38"/>
    <w:rsid w:val="00663636"/>
    <w:rsid w:val="008475DF"/>
    <w:rsid w:val="00A03AB6"/>
    <w:rsid w:val="00A044FC"/>
    <w:rsid w:val="00AB1288"/>
    <w:rsid w:val="00B1312C"/>
    <w:rsid w:val="00BD13F3"/>
    <w:rsid w:val="00C8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8E5B"/>
  <w15:chartTrackingRefBased/>
  <w15:docId w15:val="{56AA606A-F9C0-4A44-8F4F-59F0CE1D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4FC"/>
    <w:pPr>
      <w:ind w:left="720"/>
      <w:contextualSpacing/>
    </w:pPr>
  </w:style>
  <w:style w:type="character" w:customStyle="1" w:styleId="woocommerce-price-currencysymbol">
    <w:name w:val="woocommerce-price-currencysymbol"/>
    <w:basedOn w:val="a0"/>
    <w:rsid w:val="00A044FC"/>
  </w:style>
  <w:style w:type="paragraph" w:styleId="a4">
    <w:name w:val="Balloon Text"/>
    <w:basedOn w:val="a"/>
    <w:link w:val="a5"/>
    <w:uiPriority w:val="99"/>
    <w:semiHidden/>
    <w:unhideWhenUsed/>
    <w:rsid w:val="000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4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131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КБО</dc:creator>
  <cp:keywords/>
  <dc:description/>
  <cp:lastModifiedBy>Пшеничный Анатолий Александрович</cp:lastModifiedBy>
  <cp:revision>2</cp:revision>
  <cp:lastPrinted>2026-06-04T08:23:00Z</cp:lastPrinted>
  <dcterms:created xsi:type="dcterms:W3CDTF">2026-06-04T08:31:00Z</dcterms:created>
  <dcterms:modified xsi:type="dcterms:W3CDTF">2026-06-04T08:31:00Z</dcterms:modified>
</cp:coreProperties>
</file>