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52A1" w:rsidRPr="000352A1" w:rsidRDefault="000352A1" w:rsidP="000352A1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352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Техническое задание</w:t>
      </w:r>
    </w:p>
    <w:p w:rsidR="0081193E" w:rsidRDefault="000352A1" w:rsidP="003936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52A1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1. Наименование объекта закупки: </w:t>
      </w:r>
      <w:bookmarkStart w:id="0" w:name="_GoBack"/>
      <w:r w:rsidR="0081193E" w:rsidRPr="0081193E">
        <w:rPr>
          <w:rFonts w:ascii="Times New Roman" w:hAnsi="Times New Roman" w:cs="Times New Roman"/>
          <w:sz w:val="24"/>
          <w:szCs w:val="24"/>
        </w:rPr>
        <w:t>Оказание услуги по техническому обслуживанию системы тревожн</w:t>
      </w:r>
      <w:r w:rsidR="0081193E">
        <w:rPr>
          <w:rFonts w:ascii="Times New Roman" w:hAnsi="Times New Roman" w:cs="Times New Roman"/>
          <w:sz w:val="24"/>
          <w:szCs w:val="24"/>
        </w:rPr>
        <w:t xml:space="preserve">ой сигнализации в </w:t>
      </w:r>
      <w:r w:rsidR="0081193E" w:rsidRPr="0081193E">
        <w:rPr>
          <w:rFonts w:ascii="Times New Roman" w:hAnsi="Times New Roman" w:cs="Times New Roman"/>
          <w:sz w:val="24"/>
          <w:szCs w:val="24"/>
        </w:rPr>
        <w:t>г. Владимир</w:t>
      </w:r>
      <w:r w:rsidR="0081193E">
        <w:rPr>
          <w:rFonts w:ascii="Times New Roman" w:hAnsi="Times New Roman" w:cs="Times New Roman"/>
          <w:sz w:val="24"/>
          <w:szCs w:val="24"/>
        </w:rPr>
        <w:t>е</w:t>
      </w:r>
      <w:r w:rsidR="0081193E" w:rsidRPr="0081193E">
        <w:rPr>
          <w:rFonts w:ascii="Times New Roman" w:hAnsi="Times New Roman" w:cs="Times New Roman"/>
          <w:sz w:val="24"/>
          <w:szCs w:val="24"/>
        </w:rPr>
        <w:t xml:space="preserve">, ул. </w:t>
      </w:r>
      <w:proofErr w:type="spellStart"/>
      <w:r w:rsidR="0081193E" w:rsidRPr="0081193E">
        <w:rPr>
          <w:rFonts w:ascii="Times New Roman" w:hAnsi="Times New Roman" w:cs="Times New Roman"/>
          <w:sz w:val="24"/>
          <w:szCs w:val="24"/>
        </w:rPr>
        <w:t>Асаткина</w:t>
      </w:r>
      <w:proofErr w:type="spellEnd"/>
      <w:r w:rsidR="0081193E" w:rsidRPr="0081193E">
        <w:rPr>
          <w:rFonts w:ascii="Times New Roman" w:hAnsi="Times New Roman" w:cs="Times New Roman"/>
          <w:sz w:val="24"/>
          <w:szCs w:val="24"/>
        </w:rPr>
        <w:t>, д. 35.</w:t>
      </w:r>
    </w:p>
    <w:bookmarkEnd w:id="0"/>
    <w:p w:rsidR="000352A1" w:rsidRPr="000352A1" w:rsidRDefault="000352A1" w:rsidP="003936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2A1">
        <w:rPr>
          <w:rFonts w:ascii="Times New Roman" w:eastAsia="Courier New" w:hAnsi="Times New Roman" w:cs="Times New Roman"/>
          <w:b/>
          <w:sz w:val="24"/>
          <w:szCs w:val="24"/>
          <w:lang w:eastAsia="ru-RU"/>
        </w:rPr>
        <w:t>2. Заказчик</w:t>
      </w:r>
      <w:r w:rsidRPr="000352A1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0352A1">
        <w:rPr>
          <w:rFonts w:ascii="Times New Roman" w:eastAsia="Courier New" w:hAnsi="Times New Roman" w:cs="Times New Roman"/>
          <w:sz w:val="24"/>
          <w:szCs w:val="24"/>
          <w:lang w:eastAsia="ru-RU"/>
        </w:rPr>
        <w:t>Приокский</w:t>
      </w:r>
      <w:proofErr w:type="spellEnd"/>
      <w:r w:rsidRPr="000352A1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тыловой таможенный пост, расположенный по адресу: 248025, Калужская область, г. Калуга, ул. </w:t>
      </w:r>
      <w:proofErr w:type="spellStart"/>
      <w:r w:rsidRPr="000352A1">
        <w:rPr>
          <w:rFonts w:ascii="Times New Roman" w:eastAsia="Courier New" w:hAnsi="Times New Roman" w:cs="Times New Roman"/>
          <w:sz w:val="24"/>
          <w:szCs w:val="24"/>
          <w:lang w:eastAsia="ru-RU"/>
        </w:rPr>
        <w:t>Литвиновская</w:t>
      </w:r>
      <w:proofErr w:type="spellEnd"/>
      <w:r w:rsidRPr="000352A1">
        <w:rPr>
          <w:rFonts w:ascii="Times New Roman" w:eastAsia="Courier New" w:hAnsi="Times New Roman" w:cs="Times New Roman"/>
          <w:sz w:val="24"/>
          <w:szCs w:val="24"/>
          <w:lang w:eastAsia="ru-RU"/>
        </w:rPr>
        <w:t>, д. 2А.</w:t>
      </w:r>
    </w:p>
    <w:p w:rsidR="0081193E" w:rsidRDefault="000352A1" w:rsidP="006479A9">
      <w:p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 w:rsidRPr="000352A1">
        <w:rPr>
          <w:rFonts w:ascii="Times New Roman" w:eastAsia="Courier New" w:hAnsi="Times New Roman" w:cs="Times New Roman"/>
          <w:b/>
          <w:sz w:val="24"/>
          <w:szCs w:val="24"/>
          <w:lang w:eastAsia="ru-RU" w:bidi="ru-RU"/>
        </w:rPr>
        <w:t>3. Исполнитель</w:t>
      </w:r>
      <w:r w:rsidRPr="000352A1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– лицо,</w:t>
      </w:r>
      <w:r w:rsidR="00045E86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оказывающее услуги </w:t>
      </w:r>
      <w:r w:rsidRPr="000352A1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</w:t>
      </w:r>
      <w:r w:rsidR="000C562A" w:rsidRPr="000C562A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по </w:t>
      </w:r>
      <w:r w:rsidR="0081193E" w:rsidRPr="0081193E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техническому обслуживанию системы тревожной сигнализации в г. Владимире, ул. </w:t>
      </w:r>
      <w:proofErr w:type="spellStart"/>
      <w:r w:rsidR="0081193E" w:rsidRPr="0081193E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Асаткина</w:t>
      </w:r>
      <w:proofErr w:type="spellEnd"/>
      <w:r w:rsidR="0081193E" w:rsidRPr="0081193E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, д. 35.</w:t>
      </w:r>
    </w:p>
    <w:p w:rsidR="008114BE" w:rsidRPr="008114BE" w:rsidRDefault="00E504F4" w:rsidP="006479A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504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Получатель услуг</w:t>
      </w:r>
      <w:r w:rsidRPr="00E504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</w:t>
      </w:r>
      <w:r w:rsidR="00393601" w:rsidRPr="00393601">
        <w:rPr>
          <w:rFonts w:ascii="Times New Roman" w:hAnsi="Times New Roman"/>
          <w:sz w:val="24"/>
          <w:szCs w:val="24"/>
        </w:rPr>
        <w:t xml:space="preserve"> </w:t>
      </w:r>
      <w:r w:rsidR="008114BE" w:rsidRPr="008114BE">
        <w:rPr>
          <w:rFonts w:ascii="Times New Roman" w:eastAsia="Times New Roman" w:hAnsi="Times New Roman"/>
          <w:sz w:val="24"/>
          <w:szCs w:val="24"/>
          <w:lang w:eastAsia="ru-RU"/>
        </w:rPr>
        <w:t xml:space="preserve">Владимирская таможня, расположенная по адресу: 600005, Владимирская область, г. Владимир, ул. </w:t>
      </w:r>
      <w:proofErr w:type="spellStart"/>
      <w:r w:rsidR="008114BE" w:rsidRPr="008114BE">
        <w:rPr>
          <w:rFonts w:ascii="Times New Roman" w:eastAsia="Times New Roman" w:hAnsi="Times New Roman"/>
          <w:sz w:val="24"/>
          <w:szCs w:val="24"/>
          <w:lang w:eastAsia="ru-RU"/>
        </w:rPr>
        <w:t>Асаткина</w:t>
      </w:r>
      <w:proofErr w:type="spellEnd"/>
      <w:r w:rsidR="008114BE" w:rsidRPr="008114BE">
        <w:rPr>
          <w:rFonts w:ascii="Times New Roman" w:eastAsia="Times New Roman" w:hAnsi="Times New Roman"/>
          <w:sz w:val="24"/>
          <w:szCs w:val="24"/>
          <w:lang w:eastAsia="ru-RU"/>
        </w:rPr>
        <w:t>, д. 35.</w:t>
      </w:r>
    </w:p>
    <w:p w:rsidR="0081193E" w:rsidRDefault="000352A1" w:rsidP="006469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52A1">
        <w:rPr>
          <w:rFonts w:ascii="Times New Roman" w:eastAsia="Courier New" w:hAnsi="Times New Roman" w:cs="Times New Roman"/>
          <w:b/>
          <w:sz w:val="24"/>
          <w:szCs w:val="24"/>
          <w:lang w:eastAsia="ru-RU" w:bidi="ru-RU"/>
        </w:rPr>
        <w:t>5. Представитель Получателя услуг</w:t>
      </w:r>
      <w:r w:rsidRPr="000352A1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– </w:t>
      </w:r>
      <w:r w:rsidRPr="000352A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должностное лицо </w:t>
      </w:r>
      <w:r w:rsidR="008114BE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Владимирской</w:t>
      </w:r>
      <w:r w:rsidRPr="000352A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таможни, ответственное за координацию действий с Исполнителем при оказании услуг </w:t>
      </w:r>
      <w:r w:rsidR="000C562A" w:rsidRPr="000C562A">
        <w:rPr>
          <w:rFonts w:ascii="Times New Roman" w:hAnsi="Times New Roman"/>
          <w:sz w:val="24"/>
          <w:szCs w:val="24"/>
        </w:rPr>
        <w:t xml:space="preserve">по </w:t>
      </w:r>
      <w:r w:rsidR="0081193E" w:rsidRPr="0081193E">
        <w:rPr>
          <w:rFonts w:ascii="Times New Roman" w:hAnsi="Times New Roman"/>
          <w:sz w:val="24"/>
          <w:szCs w:val="24"/>
        </w:rPr>
        <w:t xml:space="preserve">техническому обслуживанию системы тревожной сигнализации в г. Владимире, ул. </w:t>
      </w:r>
      <w:proofErr w:type="spellStart"/>
      <w:r w:rsidR="0081193E" w:rsidRPr="0081193E">
        <w:rPr>
          <w:rFonts w:ascii="Times New Roman" w:hAnsi="Times New Roman"/>
          <w:sz w:val="24"/>
          <w:szCs w:val="24"/>
        </w:rPr>
        <w:t>Асаткина</w:t>
      </w:r>
      <w:proofErr w:type="spellEnd"/>
      <w:r w:rsidR="0081193E" w:rsidRPr="0081193E">
        <w:rPr>
          <w:rFonts w:ascii="Times New Roman" w:hAnsi="Times New Roman"/>
          <w:sz w:val="24"/>
          <w:szCs w:val="24"/>
        </w:rPr>
        <w:t>, д. 35.</w:t>
      </w:r>
    </w:p>
    <w:p w:rsidR="0081193E" w:rsidRDefault="000352A1" w:rsidP="000C56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2A1">
        <w:rPr>
          <w:rFonts w:ascii="Times New Roman" w:eastAsia="Courier New" w:hAnsi="Times New Roman" w:cs="Times New Roman"/>
          <w:b/>
          <w:sz w:val="24"/>
          <w:szCs w:val="24"/>
          <w:lang w:eastAsia="ru-RU" w:bidi="ru-RU"/>
        </w:rPr>
        <w:t>6. Услуги</w:t>
      </w:r>
      <w:r w:rsidRPr="000352A1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–</w:t>
      </w:r>
      <w:r w:rsidR="00E504F4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</w:t>
      </w:r>
      <w:r w:rsidR="0081193E" w:rsidRPr="0081193E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</w:t>
      </w:r>
      <w:r w:rsidR="0081193E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81193E" w:rsidRPr="008119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обслуживани</w:t>
      </w:r>
      <w:r w:rsidR="0081193E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81193E" w:rsidRPr="008119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системы тревожной сигнализации в г. Владимире, </w:t>
      </w:r>
      <w:r w:rsidR="008119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  <w:r w:rsidR="0081193E" w:rsidRPr="008119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ул. </w:t>
      </w:r>
      <w:proofErr w:type="spellStart"/>
      <w:r w:rsidR="0081193E" w:rsidRPr="0081193E">
        <w:rPr>
          <w:rFonts w:ascii="Times New Roman" w:eastAsia="Times New Roman" w:hAnsi="Times New Roman" w:cs="Times New Roman"/>
          <w:sz w:val="24"/>
          <w:szCs w:val="24"/>
          <w:lang w:eastAsia="ru-RU"/>
        </w:rPr>
        <w:t>Асаткина</w:t>
      </w:r>
      <w:proofErr w:type="spellEnd"/>
      <w:r w:rsidR="0081193E" w:rsidRPr="0081193E">
        <w:rPr>
          <w:rFonts w:ascii="Times New Roman" w:eastAsia="Times New Roman" w:hAnsi="Times New Roman" w:cs="Times New Roman"/>
          <w:sz w:val="24"/>
          <w:szCs w:val="24"/>
          <w:lang w:eastAsia="ru-RU"/>
        </w:rPr>
        <w:t>, д. 35.</w:t>
      </w:r>
    </w:p>
    <w:p w:rsidR="000C562A" w:rsidRPr="000C562A" w:rsidRDefault="000352A1" w:rsidP="000C562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352A1">
        <w:rPr>
          <w:rFonts w:ascii="Times New Roman" w:eastAsia="Courier New" w:hAnsi="Times New Roman" w:cs="Times New Roman"/>
          <w:b/>
          <w:sz w:val="24"/>
          <w:szCs w:val="24"/>
          <w:lang w:eastAsia="ru-RU" w:bidi="ru-RU"/>
        </w:rPr>
        <w:t>7. Место оказания услуг</w:t>
      </w:r>
      <w:r w:rsidRPr="000352A1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–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0C562A">
        <w:rPr>
          <w:rFonts w:ascii="Times New Roman" w:eastAsiaTheme="minorEastAsia" w:hAnsi="Times New Roman" w:cs="Times New Roman"/>
          <w:sz w:val="24"/>
          <w:szCs w:val="24"/>
          <w:lang w:eastAsia="ru-RU"/>
        </w:rPr>
        <w:t>о</w:t>
      </w:r>
      <w:r w:rsidR="000C562A" w:rsidRPr="000C562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храняемый объект Владимирской таможни, расположенный по адресу: г. Владимир, ул. </w:t>
      </w:r>
      <w:proofErr w:type="spellStart"/>
      <w:r w:rsidR="000C562A" w:rsidRPr="000C562A">
        <w:rPr>
          <w:rFonts w:ascii="Times New Roman" w:eastAsiaTheme="minorEastAsia" w:hAnsi="Times New Roman" w:cs="Times New Roman"/>
          <w:sz w:val="24"/>
          <w:szCs w:val="24"/>
          <w:lang w:eastAsia="ru-RU"/>
        </w:rPr>
        <w:t>Асаткина</w:t>
      </w:r>
      <w:proofErr w:type="spellEnd"/>
      <w:r w:rsidR="000C562A" w:rsidRPr="000C562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д. 35. </w:t>
      </w:r>
    </w:p>
    <w:p w:rsidR="00B60636" w:rsidRDefault="000352A1" w:rsidP="00B6063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61808">
        <w:rPr>
          <w:rFonts w:ascii="Times New Roman" w:eastAsia="Courier New" w:hAnsi="Times New Roman" w:cs="Times New Roman"/>
          <w:b/>
          <w:sz w:val="24"/>
          <w:szCs w:val="24"/>
          <w:lang w:eastAsia="ru-RU" w:bidi="ru-RU"/>
        </w:rPr>
        <w:t xml:space="preserve">8. Услуги, предусмотренные контрактом, оказываются </w:t>
      </w:r>
      <w:proofErr w:type="gramStart"/>
      <w:r w:rsidR="00EA3E03">
        <w:rPr>
          <w:rFonts w:ascii="Times New Roman" w:hAnsi="Times New Roman"/>
          <w:sz w:val="24"/>
          <w:szCs w:val="24"/>
        </w:rPr>
        <w:t>с даты заключения</w:t>
      </w:r>
      <w:proofErr w:type="gramEnd"/>
      <w:r w:rsidR="00EA3E03">
        <w:rPr>
          <w:rFonts w:ascii="Times New Roman" w:hAnsi="Times New Roman"/>
          <w:sz w:val="24"/>
          <w:szCs w:val="24"/>
        </w:rPr>
        <w:t xml:space="preserve"> Контракта по </w:t>
      </w:r>
      <w:r w:rsidR="000C562A" w:rsidRPr="000C562A">
        <w:rPr>
          <w:rFonts w:ascii="Times New Roman" w:hAnsi="Times New Roman"/>
          <w:sz w:val="24"/>
          <w:szCs w:val="24"/>
        </w:rPr>
        <w:t>30.11.2026 г.</w:t>
      </w:r>
    </w:p>
    <w:p w:rsidR="0081193E" w:rsidRPr="0081193E" w:rsidRDefault="0081193E" w:rsidP="0081193E">
      <w:pPr>
        <w:spacing w:after="0" w:line="240" w:lineRule="auto"/>
        <w:jc w:val="both"/>
        <w:rPr>
          <w:rFonts w:ascii="Times New Roman" w:eastAsia="Courier New" w:hAnsi="Times New Roman" w:cs="Times New Roman"/>
          <w:lang w:eastAsia="ru-RU" w:bidi="ru-RU"/>
        </w:rPr>
      </w:pPr>
      <w:r w:rsidRPr="00C22449">
        <w:rPr>
          <w:rFonts w:ascii="Times New Roman" w:eastAsia="Courier New" w:hAnsi="Times New Roman" w:cs="Times New Roman"/>
          <w:b/>
          <w:sz w:val="24"/>
          <w:szCs w:val="24"/>
          <w:lang w:eastAsia="ru-RU" w:bidi="ru-RU"/>
        </w:rPr>
        <w:t xml:space="preserve">9. </w:t>
      </w:r>
      <w:r w:rsidRPr="00EA3E03">
        <w:rPr>
          <w:rFonts w:ascii="Times New Roman" w:eastAsia="Courier New" w:hAnsi="Times New Roman" w:cs="Times New Roman"/>
          <w:b/>
          <w:sz w:val="24"/>
          <w:szCs w:val="24"/>
          <w:lang w:eastAsia="ru-RU" w:bidi="ru-RU"/>
        </w:rPr>
        <w:t xml:space="preserve">Количество услуг – </w:t>
      </w:r>
      <w:r w:rsidRPr="00EA3E03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согласно Графику </w:t>
      </w:r>
      <w:r w:rsidRPr="0081193E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выполнения технического обслуживания системы тревожной сигнализации </w:t>
      </w:r>
      <w:r w:rsidRPr="00EA3E03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(Таблица № 1).</w:t>
      </w:r>
    </w:p>
    <w:p w:rsidR="0081193E" w:rsidRPr="0081193E" w:rsidRDefault="0081193E" w:rsidP="0081193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193E">
        <w:rPr>
          <w:rFonts w:ascii="Times New Roman" w:hAnsi="Times New Roman" w:cs="Times New Roman"/>
          <w:b/>
          <w:sz w:val="24"/>
          <w:szCs w:val="24"/>
        </w:rPr>
        <w:t>График</w:t>
      </w:r>
    </w:p>
    <w:p w:rsidR="0081193E" w:rsidRPr="0081193E" w:rsidRDefault="0081193E" w:rsidP="0081193E">
      <w:p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 w:rsidRPr="0081193E">
        <w:rPr>
          <w:rFonts w:ascii="Times New Roman" w:hAnsi="Times New Roman" w:cs="Times New Roman"/>
          <w:b/>
          <w:bCs/>
          <w:sz w:val="24"/>
          <w:szCs w:val="24"/>
        </w:rPr>
        <w:t>выполнения технического обслуживания системы тревожной сигнализации</w:t>
      </w:r>
    </w:p>
    <w:p w:rsidR="0081193E" w:rsidRPr="0081193E" w:rsidRDefault="0081193E" w:rsidP="00B60636">
      <w:p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 w:rsidRPr="0081193E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Таблица № 1</w:t>
      </w:r>
    </w:p>
    <w:tbl>
      <w:tblPr>
        <w:tblW w:w="489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19"/>
        <w:gridCol w:w="5310"/>
        <w:gridCol w:w="2632"/>
      </w:tblGrid>
      <w:tr w:rsidR="0081193E" w:rsidRPr="0081193E" w:rsidTr="00C52C31">
        <w:trPr>
          <w:cantSplit/>
          <w:trHeight w:val="653"/>
        </w:trPr>
        <w:tc>
          <w:tcPr>
            <w:tcW w:w="1053" w:type="pct"/>
          </w:tcPr>
          <w:p w:rsidR="0081193E" w:rsidRPr="0081193E" w:rsidRDefault="0081193E" w:rsidP="00C52C3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19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  <w:p w:rsidR="0081193E" w:rsidRPr="0081193E" w:rsidRDefault="0081193E" w:rsidP="00C52C3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19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Системы</w:t>
            </w:r>
          </w:p>
        </w:tc>
        <w:tc>
          <w:tcPr>
            <w:tcW w:w="2639" w:type="pct"/>
          </w:tcPr>
          <w:p w:rsidR="0081193E" w:rsidRPr="0081193E" w:rsidRDefault="0081193E" w:rsidP="00C52C3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19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Выполняемые работы</w:t>
            </w:r>
          </w:p>
        </w:tc>
        <w:tc>
          <w:tcPr>
            <w:tcW w:w="1308" w:type="pct"/>
          </w:tcPr>
          <w:p w:rsidR="0081193E" w:rsidRPr="0081193E" w:rsidRDefault="0081193E" w:rsidP="00C52C3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19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Периодичность выполнения</w:t>
            </w:r>
          </w:p>
        </w:tc>
      </w:tr>
      <w:tr w:rsidR="0081193E" w:rsidRPr="0081193E" w:rsidTr="00C52C31">
        <w:trPr>
          <w:cantSplit/>
          <w:trHeight w:val="255"/>
        </w:trPr>
        <w:tc>
          <w:tcPr>
            <w:tcW w:w="1053" w:type="pct"/>
          </w:tcPr>
          <w:p w:rsidR="0081193E" w:rsidRPr="0081193E" w:rsidRDefault="0081193E" w:rsidP="00C52C3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19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639" w:type="pct"/>
          </w:tcPr>
          <w:p w:rsidR="0081193E" w:rsidRPr="0081193E" w:rsidRDefault="0081193E" w:rsidP="00C52C3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19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308" w:type="pct"/>
          </w:tcPr>
          <w:p w:rsidR="0081193E" w:rsidRPr="0081193E" w:rsidRDefault="0081193E" w:rsidP="00C52C3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19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81193E" w:rsidRPr="0081193E" w:rsidTr="00C52C31">
        <w:tc>
          <w:tcPr>
            <w:tcW w:w="1053" w:type="pct"/>
            <w:vMerge w:val="restart"/>
          </w:tcPr>
          <w:p w:rsidR="0081193E" w:rsidRPr="0081193E" w:rsidRDefault="0081193E" w:rsidP="00C52C3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93E">
              <w:rPr>
                <w:rFonts w:ascii="Times New Roman" w:hAnsi="Times New Roman" w:cs="Times New Roman"/>
                <w:sz w:val="24"/>
                <w:szCs w:val="24"/>
              </w:rPr>
              <w:t xml:space="preserve">Система </w:t>
            </w:r>
            <w:r w:rsidRPr="0081193E">
              <w:rPr>
                <w:rFonts w:ascii="Times New Roman" w:hAnsi="Times New Roman" w:cs="Times New Roman"/>
                <w:bCs/>
                <w:sz w:val="24"/>
                <w:szCs w:val="24"/>
              </w:rPr>
              <w:t>тревожной сигнализации</w:t>
            </w:r>
          </w:p>
          <w:p w:rsidR="0081193E" w:rsidRPr="0081193E" w:rsidRDefault="0081193E" w:rsidP="00C52C3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39" w:type="pct"/>
          </w:tcPr>
          <w:p w:rsidR="0081193E" w:rsidRPr="0081193E" w:rsidRDefault="0081193E" w:rsidP="00C52C3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93E">
              <w:rPr>
                <w:rFonts w:ascii="Times New Roman" w:hAnsi="Times New Roman" w:cs="Times New Roman"/>
                <w:sz w:val="24"/>
                <w:szCs w:val="24"/>
              </w:rPr>
              <w:t>Внешний осмотр составных частей оборудования. Проверка на работоспособность.</w:t>
            </w:r>
          </w:p>
        </w:tc>
        <w:tc>
          <w:tcPr>
            <w:tcW w:w="1308" w:type="pct"/>
            <w:vAlign w:val="center"/>
          </w:tcPr>
          <w:p w:rsidR="0081193E" w:rsidRPr="0081193E" w:rsidRDefault="0081193E" w:rsidP="00C52C3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93E">
              <w:rPr>
                <w:rFonts w:ascii="Times New Roman" w:hAnsi="Times New Roman" w:cs="Times New Roman"/>
                <w:bCs/>
                <w:sz w:val="24"/>
                <w:szCs w:val="24"/>
              </w:rPr>
              <w:t>Один раз в месяц</w:t>
            </w:r>
          </w:p>
        </w:tc>
      </w:tr>
      <w:tr w:rsidR="0081193E" w:rsidRPr="0081193E" w:rsidTr="00C52C31">
        <w:tc>
          <w:tcPr>
            <w:tcW w:w="1053" w:type="pct"/>
            <w:vMerge/>
          </w:tcPr>
          <w:p w:rsidR="0081193E" w:rsidRPr="0081193E" w:rsidRDefault="0081193E" w:rsidP="00C52C3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39" w:type="pct"/>
          </w:tcPr>
          <w:p w:rsidR="0081193E" w:rsidRPr="0081193E" w:rsidRDefault="0081193E" w:rsidP="00C52C3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93E">
              <w:rPr>
                <w:rFonts w:ascii="Times New Roman" w:hAnsi="Times New Roman" w:cs="Times New Roman"/>
                <w:sz w:val="24"/>
                <w:szCs w:val="24"/>
              </w:rPr>
              <w:t>Проверка емкости и работоспособности источника бесперебойного питания.</w:t>
            </w:r>
          </w:p>
        </w:tc>
        <w:tc>
          <w:tcPr>
            <w:tcW w:w="1308" w:type="pct"/>
            <w:vAlign w:val="center"/>
          </w:tcPr>
          <w:p w:rsidR="0081193E" w:rsidRPr="0081193E" w:rsidRDefault="0081193E" w:rsidP="00C52C3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93E">
              <w:rPr>
                <w:rFonts w:ascii="Times New Roman" w:hAnsi="Times New Roman" w:cs="Times New Roman"/>
                <w:bCs/>
                <w:sz w:val="24"/>
                <w:szCs w:val="24"/>
              </w:rPr>
              <w:t>Один раз в месяц</w:t>
            </w:r>
          </w:p>
        </w:tc>
      </w:tr>
      <w:tr w:rsidR="0081193E" w:rsidRPr="0081193E" w:rsidTr="00C52C31">
        <w:tc>
          <w:tcPr>
            <w:tcW w:w="1053" w:type="pct"/>
            <w:vMerge/>
          </w:tcPr>
          <w:p w:rsidR="0081193E" w:rsidRPr="0081193E" w:rsidRDefault="0081193E" w:rsidP="00C52C3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39" w:type="pct"/>
          </w:tcPr>
          <w:p w:rsidR="0081193E" w:rsidRPr="0081193E" w:rsidRDefault="0081193E" w:rsidP="00C52C3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93E">
              <w:rPr>
                <w:rFonts w:ascii="Times New Roman" w:hAnsi="Times New Roman" w:cs="Times New Roman"/>
                <w:sz w:val="24"/>
                <w:szCs w:val="24"/>
              </w:rPr>
              <w:t>Проверка механической прочности и надёжности крепления отдельных узлов и блоков оборудования.</w:t>
            </w:r>
          </w:p>
        </w:tc>
        <w:tc>
          <w:tcPr>
            <w:tcW w:w="1308" w:type="pct"/>
            <w:vAlign w:val="center"/>
          </w:tcPr>
          <w:p w:rsidR="0081193E" w:rsidRPr="0081193E" w:rsidRDefault="0081193E" w:rsidP="00C52C3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93E">
              <w:rPr>
                <w:rFonts w:ascii="Times New Roman" w:hAnsi="Times New Roman" w:cs="Times New Roman"/>
                <w:bCs/>
                <w:sz w:val="24"/>
                <w:szCs w:val="24"/>
              </w:rPr>
              <w:t>Один раз в месяц</w:t>
            </w:r>
          </w:p>
        </w:tc>
      </w:tr>
    </w:tbl>
    <w:p w:rsidR="000C562A" w:rsidRDefault="0081193E" w:rsidP="00B6063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10</w:t>
      </w:r>
      <w:r w:rsidR="000C562A" w:rsidRPr="000C562A">
        <w:rPr>
          <w:rFonts w:ascii="Times New Roman" w:hAnsi="Times New Roman"/>
          <w:b/>
          <w:sz w:val="24"/>
          <w:szCs w:val="24"/>
        </w:rPr>
        <w:t xml:space="preserve">. </w:t>
      </w:r>
      <w:r w:rsidRPr="0081193E">
        <w:rPr>
          <w:rFonts w:ascii="Times New Roman" w:hAnsi="Times New Roman"/>
          <w:b/>
          <w:sz w:val="24"/>
          <w:szCs w:val="24"/>
        </w:rPr>
        <w:t>Объем  услуг</w:t>
      </w:r>
      <w:r w:rsidR="000C562A" w:rsidRPr="000C562A">
        <w:rPr>
          <w:rFonts w:ascii="Times New Roman" w:hAnsi="Times New Roman"/>
          <w:b/>
          <w:sz w:val="24"/>
          <w:szCs w:val="24"/>
        </w:rPr>
        <w:t>:</w:t>
      </w:r>
      <w:r w:rsidR="000C562A" w:rsidRPr="000C562A">
        <w:rPr>
          <w:rFonts w:ascii="Times New Roman" w:hAnsi="Times New Roman"/>
          <w:sz w:val="24"/>
          <w:szCs w:val="24"/>
        </w:rPr>
        <w:t xml:space="preserve"> </w:t>
      </w:r>
    </w:p>
    <w:p w:rsidR="0081193E" w:rsidRPr="0081193E" w:rsidRDefault="0081193E" w:rsidP="0081193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1193E">
        <w:rPr>
          <w:rFonts w:ascii="Times New Roman" w:hAnsi="Times New Roman"/>
          <w:sz w:val="24"/>
          <w:szCs w:val="24"/>
        </w:rPr>
        <w:t>Техническое обслуживание системы тревожной сигнализации Владимирской таможни (далее - СТС) в соответствии с графиком выполнения технического обслуживания системы тревожной сигнализации.</w:t>
      </w:r>
    </w:p>
    <w:p w:rsidR="0081193E" w:rsidRDefault="0081193E" w:rsidP="0081193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1193E">
        <w:rPr>
          <w:rFonts w:ascii="Times New Roman" w:hAnsi="Times New Roman"/>
          <w:sz w:val="24"/>
          <w:szCs w:val="24"/>
        </w:rPr>
        <w:t xml:space="preserve">Кроме указанных в графике основных видов услуг по техническому обслуживанию СТС, выполняются все необходимые мероприятия регламентных услуг </w:t>
      </w:r>
      <w:proofErr w:type="gramStart"/>
      <w:r w:rsidRPr="0081193E">
        <w:rPr>
          <w:rFonts w:ascii="Times New Roman" w:hAnsi="Times New Roman"/>
          <w:sz w:val="24"/>
          <w:szCs w:val="24"/>
        </w:rPr>
        <w:t>согласно</w:t>
      </w:r>
      <w:proofErr w:type="gramEnd"/>
      <w:r w:rsidRPr="0081193E">
        <w:rPr>
          <w:rFonts w:ascii="Times New Roman" w:hAnsi="Times New Roman"/>
          <w:sz w:val="24"/>
          <w:szCs w:val="24"/>
        </w:rPr>
        <w:t xml:space="preserve"> их состава и периодичности, указанной в паспортах на оборудование, входящее в состав системы тревожной сигнализации</w:t>
      </w:r>
      <w:r>
        <w:rPr>
          <w:rFonts w:ascii="Times New Roman" w:hAnsi="Times New Roman"/>
          <w:sz w:val="24"/>
          <w:szCs w:val="24"/>
        </w:rPr>
        <w:t>.</w:t>
      </w:r>
    </w:p>
    <w:p w:rsidR="000C562A" w:rsidRDefault="000C562A" w:rsidP="0081193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C562A">
        <w:rPr>
          <w:rFonts w:ascii="Times New Roman" w:hAnsi="Times New Roman"/>
          <w:b/>
          <w:sz w:val="24"/>
          <w:szCs w:val="24"/>
        </w:rPr>
        <w:t>1</w:t>
      </w:r>
      <w:r w:rsidR="0081193E">
        <w:rPr>
          <w:rFonts w:ascii="Times New Roman" w:hAnsi="Times New Roman"/>
          <w:b/>
          <w:sz w:val="24"/>
          <w:szCs w:val="24"/>
        </w:rPr>
        <w:t>1</w:t>
      </w:r>
      <w:r w:rsidRPr="000C562A">
        <w:rPr>
          <w:rFonts w:ascii="Times New Roman" w:hAnsi="Times New Roman"/>
          <w:b/>
          <w:sz w:val="24"/>
          <w:szCs w:val="24"/>
        </w:rPr>
        <w:t xml:space="preserve">. </w:t>
      </w:r>
      <w:r w:rsidR="0081193E" w:rsidRPr="0081193E">
        <w:rPr>
          <w:rFonts w:ascii="Times New Roman" w:hAnsi="Times New Roman"/>
          <w:b/>
          <w:sz w:val="24"/>
          <w:szCs w:val="24"/>
        </w:rPr>
        <w:t>Цель оказания услуг</w:t>
      </w:r>
    </w:p>
    <w:p w:rsidR="0081193E" w:rsidRDefault="0081193E" w:rsidP="0081193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1193E">
        <w:rPr>
          <w:rFonts w:ascii="Times New Roman" w:hAnsi="Times New Roman"/>
          <w:sz w:val="24"/>
          <w:szCs w:val="24"/>
        </w:rPr>
        <w:t>Поддержание системы тревожной сигнализации Владимирской таможни в рабочем состоянии</w:t>
      </w:r>
      <w:r>
        <w:rPr>
          <w:rFonts w:ascii="Times New Roman" w:hAnsi="Times New Roman"/>
          <w:sz w:val="24"/>
          <w:szCs w:val="24"/>
        </w:rPr>
        <w:t>.</w:t>
      </w:r>
    </w:p>
    <w:p w:rsidR="0081193E" w:rsidRDefault="0081193E" w:rsidP="0081193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1193E">
        <w:rPr>
          <w:rFonts w:ascii="Times New Roman" w:hAnsi="Times New Roman"/>
          <w:b/>
          <w:sz w:val="24"/>
          <w:szCs w:val="24"/>
        </w:rPr>
        <w:t>12. Требования по оказанию услуг</w:t>
      </w:r>
    </w:p>
    <w:p w:rsidR="0081193E" w:rsidRPr="0081193E" w:rsidRDefault="0081193E" w:rsidP="0081193E">
      <w:pPr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81193E">
        <w:rPr>
          <w:rFonts w:ascii="Times New Roman" w:hAnsi="Times New Roman"/>
          <w:sz w:val="24"/>
          <w:szCs w:val="24"/>
        </w:rPr>
        <w:t xml:space="preserve">Для приема и выполнения заявок, ликвидации сбоев, технологических нарушений и отказов в работе СТС должна быть организована работа по круглосуточной поддержке функционирования работы системы тревожной сигнализации с составлением ежемесячных списков дежурных аварийно-ремонтных бригад, представляемых </w:t>
      </w:r>
      <w:r>
        <w:rPr>
          <w:rFonts w:ascii="Times New Roman" w:hAnsi="Times New Roman"/>
          <w:sz w:val="24"/>
          <w:szCs w:val="24"/>
        </w:rPr>
        <w:t>Получателя услуг</w:t>
      </w:r>
      <w:r w:rsidRPr="0081193E">
        <w:rPr>
          <w:rFonts w:ascii="Times New Roman" w:hAnsi="Times New Roman"/>
          <w:sz w:val="24"/>
          <w:szCs w:val="24"/>
        </w:rPr>
        <w:t xml:space="preserve">. </w:t>
      </w:r>
    </w:p>
    <w:p w:rsidR="0081193E" w:rsidRPr="0081193E" w:rsidRDefault="0081193E" w:rsidP="0081193E">
      <w:pPr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81193E">
        <w:rPr>
          <w:rFonts w:ascii="Times New Roman" w:hAnsi="Times New Roman"/>
          <w:sz w:val="24"/>
          <w:szCs w:val="24"/>
        </w:rPr>
        <w:t>Предусмотреть возможность временной замены в течение 2 (двух) часов с момента обнаружения неисправности, вышедшего из строя оборудования СТС.</w:t>
      </w:r>
    </w:p>
    <w:p w:rsidR="0081193E" w:rsidRPr="0081193E" w:rsidRDefault="0081193E" w:rsidP="0081193E">
      <w:pPr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81193E">
        <w:rPr>
          <w:rFonts w:ascii="Times New Roman" w:hAnsi="Times New Roman"/>
          <w:sz w:val="24"/>
          <w:szCs w:val="24"/>
        </w:rPr>
        <w:lastRenderedPageBreak/>
        <w:t xml:space="preserve">Для устранения неисправностей СТС прибывать на объект не позднее чем через 1 час после вызова, или в иной срок, по согласованию с </w:t>
      </w:r>
      <w:r>
        <w:rPr>
          <w:rFonts w:ascii="Times New Roman" w:hAnsi="Times New Roman"/>
          <w:sz w:val="24"/>
          <w:szCs w:val="24"/>
        </w:rPr>
        <w:t>Получателя услуг</w:t>
      </w:r>
      <w:r w:rsidRPr="0081193E">
        <w:rPr>
          <w:rFonts w:ascii="Times New Roman" w:hAnsi="Times New Roman"/>
          <w:sz w:val="24"/>
          <w:szCs w:val="24"/>
        </w:rPr>
        <w:t>, но не позднее чем через 24 часа после вызова.</w:t>
      </w:r>
    </w:p>
    <w:p w:rsidR="0081193E" w:rsidRPr="0081193E" w:rsidRDefault="0081193E" w:rsidP="0081193E">
      <w:pPr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81193E">
        <w:rPr>
          <w:rFonts w:ascii="Times New Roman" w:hAnsi="Times New Roman"/>
          <w:sz w:val="24"/>
          <w:szCs w:val="24"/>
        </w:rPr>
        <w:t>Обеспечивать СТС материалами, запасными частями, инструментами и приспособлениями, необходимыми для оказания услуг по графику ТО.</w:t>
      </w:r>
    </w:p>
    <w:p w:rsidR="0081193E" w:rsidRPr="0081193E" w:rsidRDefault="0081193E" w:rsidP="0081193E">
      <w:pPr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81193E">
        <w:rPr>
          <w:rFonts w:ascii="Times New Roman" w:hAnsi="Times New Roman"/>
          <w:sz w:val="24"/>
          <w:szCs w:val="24"/>
        </w:rPr>
        <w:t xml:space="preserve">При оказании услуг использовать новые комплектующие изделия и расходные материалы, предназначенные только для данного вида оборудования, удовлетворяющие требованиям и рекомендациям завода-изготовителя и соответствующих стандартов. </w:t>
      </w:r>
    </w:p>
    <w:p w:rsidR="0081193E" w:rsidRPr="0081193E" w:rsidRDefault="0081193E" w:rsidP="0081193E">
      <w:pPr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81193E">
        <w:rPr>
          <w:rFonts w:ascii="Times New Roman" w:hAnsi="Times New Roman"/>
          <w:sz w:val="24"/>
          <w:szCs w:val="24"/>
        </w:rPr>
        <w:t xml:space="preserve">Своими силами и за свой счет утилизировать использованные при оказании услуг материалы, детали и агрегаты отремонтированного оборудования. </w:t>
      </w:r>
    </w:p>
    <w:p w:rsidR="0081193E" w:rsidRPr="0081193E" w:rsidRDefault="0081193E" w:rsidP="0081193E">
      <w:pPr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81193E">
        <w:rPr>
          <w:rFonts w:ascii="Times New Roman" w:hAnsi="Times New Roman"/>
          <w:sz w:val="24"/>
          <w:szCs w:val="24"/>
        </w:rPr>
        <w:t xml:space="preserve">Оказывать по заявке </w:t>
      </w:r>
      <w:r>
        <w:rPr>
          <w:rFonts w:ascii="Times New Roman" w:hAnsi="Times New Roman"/>
          <w:sz w:val="24"/>
          <w:szCs w:val="24"/>
        </w:rPr>
        <w:t>Получателя услуг</w:t>
      </w:r>
      <w:r w:rsidRPr="0081193E">
        <w:rPr>
          <w:rFonts w:ascii="Times New Roman" w:hAnsi="Times New Roman"/>
          <w:sz w:val="24"/>
          <w:szCs w:val="24"/>
        </w:rPr>
        <w:t xml:space="preserve"> консультативные услуги по эксплуатации СТС, в том числе при необходимости, с выездом на объект.</w:t>
      </w:r>
    </w:p>
    <w:p w:rsidR="0081193E" w:rsidRPr="0081193E" w:rsidRDefault="0081193E" w:rsidP="0081193E">
      <w:pPr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81193E">
        <w:rPr>
          <w:rFonts w:ascii="Times New Roman" w:hAnsi="Times New Roman"/>
          <w:sz w:val="24"/>
          <w:szCs w:val="24"/>
        </w:rPr>
        <w:t>Выявлять и устранять причины сбоев в работе, возникающих в связи с неисправностью оборудования СТС.</w:t>
      </w:r>
    </w:p>
    <w:p w:rsidR="0081193E" w:rsidRPr="0081193E" w:rsidRDefault="0081193E" w:rsidP="0081193E">
      <w:pPr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81193E">
        <w:rPr>
          <w:rFonts w:ascii="Times New Roman" w:hAnsi="Times New Roman"/>
          <w:sz w:val="24"/>
          <w:szCs w:val="24"/>
        </w:rPr>
        <w:t xml:space="preserve">При оказании услуг обеспечить соблюдение своим персоналом правил техники безопасности, пожарной безопасности, охраны труда и других норм и правил, установленных законодательством Российской Федерации.  </w:t>
      </w:r>
    </w:p>
    <w:p w:rsidR="0081193E" w:rsidRPr="0081193E" w:rsidRDefault="0081193E" w:rsidP="0081193E">
      <w:pPr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81193E">
        <w:rPr>
          <w:rFonts w:ascii="Times New Roman" w:hAnsi="Times New Roman"/>
          <w:sz w:val="24"/>
          <w:szCs w:val="24"/>
        </w:rPr>
        <w:t xml:space="preserve">Информировать представителей </w:t>
      </w:r>
      <w:r>
        <w:rPr>
          <w:rFonts w:ascii="Times New Roman" w:hAnsi="Times New Roman"/>
          <w:sz w:val="24"/>
          <w:szCs w:val="24"/>
        </w:rPr>
        <w:t>Получателя услуг</w:t>
      </w:r>
      <w:r w:rsidRPr="0081193E">
        <w:rPr>
          <w:rFonts w:ascii="Times New Roman" w:hAnsi="Times New Roman"/>
          <w:sz w:val="24"/>
          <w:szCs w:val="24"/>
        </w:rPr>
        <w:t xml:space="preserve"> обо всех обнаруженных неисправностях в работе СТС, а также о фактах порчи оборудования в результате эксплуатации  или вмешательства посторонних лиц.</w:t>
      </w:r>
    </w:p>
    <w:p w:rsidR="0081193E" w:rsidRPr="0081193E" w:rsidRDefault="0081193E" w:rsidP="0081193E">
      <w:pPr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81193E">
        <w:rPr>
          <w:rFonts w:ascii="Times New Roman" w:hAnsi="Times New Roman"/>
          <w:sz w:val="24"/>
          <w:szCs w:val="24"/>
        </w:rPr>
        <w:t xml:space="preserve">В случае выявления необходимости производства ремонтных работ СТС, представлять </w:t>
      </w:r>
      <w:r>
        <w:rPr>
          <w:rFonts w:ascii="Times New Roman" w:hAnsi="Times New Roman"/>
          <w:sz w:val="24"/>
          <w:szCs w:val="24"/>
        </w:rPr>
        <w:t>Получателя услуг</w:t>
      </w:r>
      <w:r w:rsidRPr="0081193E">
        <w:rPr>
          <w:rFonts w:ascii="Times New Roman" w:hAnsi="Times New Roman"/>
          <w:sz w:val="24"/>
          <w:szCs w:val="24"/>
        </w:rPr>
        <w:t xml:space="preserve"> дефектную ведомость с указанием деталей, подлежащих замене, их количества,  а также работ, которые необходимо произвести.</w:t>
      </w:r>
    </w:p>
    <w:p w:rsidR="0081193E" w:rsidRDefault="0081193E" w:rsidP="0081193E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81193E">
        <w:rPr>
          <w:rFonts w:ascii="Times New Roman" w:hAnsi="Times New Roman"/>
          <w:sz w:val="24"/>
          <w:szCs w:val="24"/>
        </w:rPr>
        <w:t>Вести журнал выполненных заявок по профилактическим осмотрам оборудования.</w:t>
      </w:r>
    </w:p>
    <w:p w:rsidR="0081193E" w:rsidRPr="0081193E" w:rsidRDefault="0081193E" w:rsidP="0081193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1193E">
        <w:rPr>
          <w:rFonts w:ascii="Times New Roman" w:hAnsi="Times New Roman"/>
          <w:b/>
          <w:sz w:val="24"/>
          <w:szCs w:val="24"/>
        </w:rPr>
        <w:t>13.Требования к качеству и безопасности оказываемых услуг</w:t>
      </w:r>
    </w:p>
    <w:p w:rsidR="0081193E" w:rsidRPr="0081193E" w:rsidRDefault="0081193E" w:rsidP="0081193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1193E">
        <w:rPr>
          <w:rFonts w:ascii="Times New Roman" w:hAnsi="Times New Roman"/>
          <w:sz w:val="24"/>
          <w:szCs w:val="24"/>
        </w:rPr>
        <w:t>Услуги должны оказываться в соответствии с требованиями:</w:t>
      </w:r>
    </w:p>
    <w:p w:rsidR="0081193E" w:rsidRPr="0081193E" w:rsidRDefault="0081193E" w:rsidP="0081193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1193E">
        <w:rPr>
          <w:rFonts w:ascii="Times New Roman" w:hAnsi="Times New Roman"/>
          <w:sz w:val="24"/>
          <w:szCs w:val="24"/>
        </w:rPr>
        <w:t>- в соответствии с требованиями государственных стандартов, санитарных норм и иных нормативных актов, установленных для данного вида услуг.</w:t>
      </w:r>
    </w:p>
    <w:p w:rsidR="0081193E" w:rsidRPr="0081193E" w:rsidRDefault="0081193E" w:rsidP="0081193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1193E">
        <w:rPr>
          <w:rFonts w:ascii="Times New Roman" w:hAnsi="Times New Roman"/>
          <w:sz w:val="24"/>
          <w:szCs w:val="24"/>
        </w:rPr>
        <w:t>При оказании услуг должны быть обеспечены:</w:t>
      </w:r>
    </w:p>
    <w:p w:rsidR="0081193E" w:rsidRPr="0081193E" w:rsidRDefault="0081193E" w:rsidP="0081193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1193E">
        <w:rPr>
          <w:rFonts w:ascii="Times New Roman" w:hAnsi="Times New Roman"/>
          <w:sz w:val="24"/>
          <w:szCs w:val="24"/>
        </w:rPr>
        <w:t xml:space="preserve">- безопасность жизни и здоровья людей, сохранность имущества </w:t>
      </w:r>
      <w:r>
        <w:rPr>
          <w:rFonts w:ascii="Times New Roman" w:hAnsi="Times New Roman"/>
          <w:sz w:val="24"/>
          <w:szCs w:val="24"/>
        </w:rPr>
        <w:t>Получателя услуг</w:t>
      </w:r>
      <w:r w:rsidRPr="0081193E">
        <w:rPr>
          <w:rFonts w:ascii="Times New Roman" w:hAnsi="Times New Roman"/>
          <w:sz w:val="24"/>
          <w:szCs w:val="24"/>
        </w:rPr>
        <w:t xml:space="preserve"> и охрана окружающей среды;</w:t>
      </w:r>
    </w:p>
    <w:p w:rsidR="0081193E" w:rsidRPr="0081193E" w:rsidRDefault="0081193E" w:rsidP="0081193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1193E">
        <w:rPr>
          <w:rFonts w:ascii="Times New Roman" w:hAnsi="Times New Roman"/>
          <w:sz w:val="24"/>
          <w:szCs w:val="24"/>
        </w:rPr>
        <w:t xml:space="preserve">- соблюдение характеристик надёжности и безопасности технических </w:t>
      </w:r>
      <w:proofErr w:type="gramStart"/>
      <w:r w:rsidRPr="0081193E">
        <w:rPr>
          <w:rFonts w:ascii="Times New Roman" w:hAnsi="Times New Roman"/>
          <w:sz w:val="24"/>
          <w:szCs w:val="24"/>
        </w:rPr>
        <w:t xml:space="preserve">средств охраны объектов </w:t>
      </w:r>
      <w:r>
        <w:rPr>
          <w:rFonts w:ascii="Times New Roman" w:hAnsi="Times New Roman"/>
          <w:sz w:val="24"/>
          <w:szCs w:val="24"/>
        </w:rPr>
        <w:t>Получателя услуг</w:t>
      </w:r>
      <w:proofErr w:type="gramEnd"/>
      <w:r w:rsidRPr="0081193E">
        <w:rPr>
          <w:rFonts w:ascii="Times New Roman" w:hAnsi="Times New Roman"/>
          <w:sz w:val="24"/>
          <w:szCs w:val="24"/>
        </w:rPr>
        <w:t>.</w:t>
      </w:r>
    </w:p>
    <w:p w:rsidR="0081193E" w:rsidRDefault="0081193E" w:rsidP="0081193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1193E">
        <w:rPr>
          <w:rFonts w:ascii="Times New Roman" w:hAnsi="Times New Roman"/>
          <w:sz w:val="24"/>
          <w:szCs w:val="24"/>
        </w:rPr>
        <w:t xml:space="preserve">Услуги должны оказываться Исполнителем с соблюдением всех правил охраны труда, пожарной безопасности и техники безопасности на объектах </w:t>
      </w:r>
      <w:r>
        <w:rPr>
          <w:rFonts w:ascii="Times New Roman" w:hAnsi="Times New Roman"/>
          <w:sz w:val="24"/>
          <w:szCs w:val="24"/>
        </w:rPr>
        <w:t>Получателя услуг</w:t>
      </w:r>
      <w:r w:rsidRPr="0081193E">
        <w:rPr>
          <w:rFonts w:ascii="Times New Roman" w:hAnsi="Times New Roman"/>
          <w:sz w:val="24"/>
          <w:szCs w:val="24"/>
        </w:rPr>
        <w:t>.</w:t>
      </w:r>
    </w:p>
    <w:p w:rsidR="00EA3E03" w:rsidRPr="000C562A" w:rsidRDefault="00054949" w:rsidP="00EA3E0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Theme="minorEastAsia" w:hAnsi="Times New Roman" w:cs="Times New Roman"/>
          <w:b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</w:t>
      </w:r>
      <w:r w:rsidR="00EA3E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</w:t>
      </w:r>
      <w:r w:rsidR="000352A1" w:rsidRPr="000352A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. </w:t>
      </w:r>
      <w:r w:rsidRPr="000549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Контактное лицо: </w:t>
      </w:r>
      <w:r w:rsidR="00EA3E03" w:rsidRPr="00EA3E03">
        <w:rPr>
          <w:rFonts w:ascii="Times New Roman" w:eastAsiaTheme="minorEastAsia" w:hAnsi="Times New Roman" w:cs="Times New Roman"/>
          <w:b/>
          <w:iCs/>
          <w:sz w:val="24"/>
          <w:szCs w:val="24"/>
          <w:lang w:eastAsia="ru-RU"/>
        </w:rPr>
        <w:t>Клочков Павел Валентинович</w:t>
      </w:r>
      <w:r w:rsidR="009C4A50">
        <w:rPr>
          <w:rFonts w:ascii="Times New Roman" w:eastAsiaTheme="minorEastAsia" w:hAnsi="Times New Roman" w:cs="Times New Roman"/>
          <w:b/>
          <w:iCs/>
          <w:sz w:val="24"/>
          <w:szCs w:val="24"/>
          <w:lang w:eastAsia="ru-RU"/>
        </w:rPr>
        <w:t xml:space="preserve"> </w:t>
      </w:r>
      <w:r w:rsidR="00EA3E03" w:rsidRPr="00EA3E03">
        <w:rPr>
          <w:rFonts w:ascii="Times New Roman" w:eastAsiaTheme="minorEastAsia" w:hAnsi="Times New Roman" w:cs="Times New Roman"/>
          <w:b/>
          <w:iCs/>
          <w:sz w:val="24"/>
          <w:szCs w:val="24"/>
          <w:lang w:eastAsia="ru-RU"/>
        </w:rPr>
        <w:t>заместитель начальника отдела оперативно-дежурной службы и таможенной охраны №1 Владимирской таможни+7 (4922) 402127, вед</w:t>
      </w:r>
      <w:r w:rsidR="00EA3E03">
        <w:rPr>
          <w:rFonts w:ascii="Times New Roman" w:eastAsiaTheme="minorEastAsia" w:hAnsi="Times New Roman" w:cs="Times New Roman"/>
          <w:b/>
          <w:iCs/>
          <w:sz w:val="24"/>
          <w:szCs w:val="24"/>
          <w:lang w:eastAsia="ru-RU"/>
        </w:rPr>
        <w:t>. 623-227</w:t>
      </w:r>
      <w:r w:rsidR="00EA3E03" w:rsidRPr="00EA3E03">
        <w:rPr>
          <w:rFonts w:ascii="Times New Roman" w:eastAsiaTheme="minorEastAsia" w:hAnsi="Times New Roman" w:cs="Times New Roman"/>
          <w:b/>
          <w:iCs/>
          <w:sz w:val="24"/>
          <w:szCs w:val="24"/>
          <w:lang w:val="en-US" w:eastAsia="ru-RU"/>
        </w:rPr>
        <w:t>Email</w:t>
      </w:r>
      <w:r w:rsidR="00EA3E03" w:rsidRPr="00EA3E03">
        <w:rPr>
          <w:rFonts w:ascii="Times New Roman" w:eastAsiaTheme="minorEastAsia" w:hAnsi="Times New Roman" w:cs="Times New Roman"/>
          <w:b/>
          <w:iCs/>
          <w:sz w:val="24"/>
          <w:szCs w:val="24"/>
          <w:lang w:eastAsia="ru-RU"/>
        </w:rPr>
        <w:t xml:space="preserve">: </w:t>
      </w:r>
      <w:proofErr w:type="spellStart"/>
      <w:r w:rsidR="00EA3E03" w:rsidRPr="00EA3E03">
        <w:rPr>
          <w:rFonts w:ascii="Times New Roman" w:eastAsiaTheme="minorEastAsia" w:hAnsi="Times New Roman" w:cs="Times New Roman"/>
          <w:b/>
          <w:iCs/>
          <w:sz w:val="24"/>
          <w:szCs w:val="24"/>
          <w:lang w:val="en-US" w:eastAsia="ru-RU"/>
        </w:rPr>
        <w:t>KlochkovPV</w:t>
      </w:r>
      <w:proofErr w:type="spellEnd"/>
      <w:r w:rsidR="00EA3E03" w:rsidRPr="00EA3E03">
        <w:rPr>
          <w:rFonts w:ascii="Times New Roman" w:eastAsiaTheme="minorEastAsia" w:hAnsi="Times New Roman" w:cs="Times New Roman"/>
          <w:b/>
          <w:iCs/>
          <w:sz w:val="24"/>
          <w:szCs w:val="24"/>
          <w:lang w:eastAsia="ru-RU"/>
        </w:rPr>
        <w:t>@</w:t>
      </w:r>
      <w:proofErr w:type="spellStart"/>
      <w:r w:rsidR="00EA3E03" w:rsidRPr="00EA3E03">
        <w:rPr>
          <w:rFonts w:ascii="Times New Roman" w:eastAsiaTheme="minorEastAsia" w:hAnsi="Times New Roman" w:cs="Times New Roman"/>
          <w:b/>
          <w:iCs/>
          <w:sz w:val="24"/>
          <w:szCs w:val="24"/>
          <w:lang w:val="en-US" w:eastAsia="ru-RU"/>
        </w:rPr>
        <w:t>ctu</w:t>
      </w:r>
      <w:proofErr w:type="spellEnd"/>
      <w:r w:rsidR="00EA3E03" w:rsidRPr="00EA3E03">
        <w:rPr>
          <w:rFonts w:ascii="Times New Roman" w:eastAsiaTheme="minorEastAsia" w:hAnsi="Times New Roman" w:cs="Times New Roman"/>
          <w:b/>
          <w:iCs/>
          <w:sz w:val="24"/>
          <w:szCs w:val="24"/>
          <w:lang w:eastAsia="ru-RU"/>
        </w:rPr>
        <w:t>.</w:t>
      </w:r>
      <w:r w:rsidR="00EA3E03" w:rsidRPr="00EA3E03">
        <w:rPr>
          <w:rFonts w:ascii="Times New Roman" w:eastAsiaTheme="minorEastAsia" w:hAnsi="Times New Roman" w:cs="Times New Roman"/>
          <w:b/>
          <w:iCs/>
          <w:sz w:val="24"/>
          <w:szCs w:val="24"/>
          <w:lang w:val="en-US" w:eastAsia="ru-RU"/>
        </w:rPr>
        <w:t>customs</w:t>
      </w:r>
      <w:r w:rsidR="00EA3E03" w:rsidRPr="00EA3E03">
        <w:rPr>
          <w:rFonts w:ascii="Times New Roman" w:eastAsiaTheme="minorEastAsia" w:hAnsi="Times New Roman" w:cs="Times New Roman"/>
          <w:b/>
          <w:iCs/>
          <w:sz w:val="24"/>
          <w:szCs w:val="24"/>
          <w:lang w:eastAsia="ru-RU"/>
        </w:rPr>
        <w:t xml:space="preserve">. </w:t>
      </w:r>
      <w:proofErr w:type="spellStart"/>
      <w:r w:rsidR="00EA3E03" w:rsidRPr="00EA3E03">
        <w:rPr>
          <w:rFonts w:ascii="Times New Roman" w:eastAsiaTheme="minorEastAsia" w:hAnsi="Times New Roman" w:cs="Times New Roman"/>
          <w:b/>
          <w:iCs/>
          <w:sz w:val="24"/>
          <w:szCs w:val="24"/>
          <w:lang w:val="en-US" w:eastAsia="ru-RU"/>
        </w:rPr>
        <w:t>gov</w:t>
      </w:r>
      <w:proofErr w:type="spellEnd"/>
      <w:r w:rsidR="00EA3E03" w:rsidRPr="00EA3E03">
        <w:rPr>
          <w:rFonts w:ascii="Times New Roman" w:eastAsiaTheme="minorEastAsia" w:hAnsi="Times New Roman" w:cs="Times New Roman"/>
          <w:b/>
          <w:iCs/>
          <w:sz w:val="24"/>
          <w:szCs w:val="24"/>
          <w:lang w:eastAsia="ru-RU"/>
        </w:rPr>
        <w:t>.</w:t>
      </w:r>
      <w:proofErr w:type="spellStart"/>
      <w:r w:rsidR="00EA3E03" w:rsidRPr="00EA3E03">
        <w:rPr>
          <w:rFonts w:ascii="Times New Roman" w:eastAsiaTheme="minorEastAsia" w:hAnsi="Times New Roman" w:cs="Times New Roman"/>
          <w:b/>
          <w:iCs/>
          <w:sz w:val="24"/>
          <w:szCs w:val="24"/>
          <w:lang w:val="en-US" w:eastAsia="ru-RU"/>
        </w:rPr>
        <w:t>ru</w:t>
      </w:r>
      <w:proofErr w:type="spellEnd"/>
    </w:p>
    <w:p w:rsidR="009E1C0B" w:rsidRPr="00393601" w:rsidRDefault="000352A1" w:rsidP="0064698B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36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случае изменения у </w:t>
      </w:r>
      <w:proofErr w:type="gramStart"/>
      <w:r w:rsidRPr="003936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какой-либо</w:t>
      </w:r>
      <w:proofErr w:type="gramEnd"/>
      <w:r w:rsidRPr="003936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 Сторон местонахождения, названия, банковских реквизитов и прочего, она обязана в течение 10 (Десяти) дней письменно известить об этом другую Сторону. Данное письмо является неотъемлемой частью настоящего Контракта.</w:t>
      </w:r>
    </w:p>
    <w:p w:rsidR="000352A1" w:rsidRPr="00393601" w:rsidRDefault="00393601" w:rsidP="000352A1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36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11</w:t>
      </w:r>
      <w:r w:rsidR="000352A1" w:rsidRPr="003936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="000352A1" w:rsidRPr="003936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Поставщик / Исполнитель/ Подрядчик в комплекте предоставляемых бухгалтерских документов при поставке товаров/оказании услуг/выполнении работ, на основании Приказа Министерства финансов </w:t>
      </w:r>
      <w:r w:rsidR="000352A1" w:rsidRPr="007D1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РФ № </w:t>
      </w:r>
      <w:r w:rsidR="007D1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144</w:t>
      </w:r>
      <w:r w:rsidR="000352A1" w:rsidRPr="007D1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 от 30.</w:t>
      </w:r>
      <w:r w:rsidR="007D1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09.</w:t>
      </w:r>
      <w:r w:rsidR="000352A1" w:rsidRPr="007D1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</w:t>
      </w:r>
      <w:r w:rsidR="007D1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0352A1" w:rsidRPr="003936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предоставляет заполненный акт приемки товаров/работ/услуг по ф. 0510452 в 3 экземплярах (Приложение № 1 к ТЗ). </w:t>
      </w:r>
    </w:p>
    <w:p w:rsidR="000352A1" w:rsidRPr="00393601" w:rsidRDefault="00E504F4" w:rsidP="000352A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36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</w:t>
      </w:r>
      <w:r w:rsidR="000352A1" w:rsidRPr="003936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Неотъемлемой частью Технического задания  является Акт сдачи-приемки оказанных услуг (рекомендуемая форма) (отдельным файлом)– Приложение № 2.</w:t>
      </w:r>
    </w:p>
    <w:sectPr w:rsidR="000352A1" w:rsidRPr="00393601" w:rsidSect="00393601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70E8"/>
    <w:rsid w:val="000352A1"/>
    <w:rsid w:val="00045E86"/>
    <w:rsid w:val="00054949"/>
    <w:rsid w:val="000C562A"/>
    <w:rsid w:val="001857A4"/>
    <w:rsid w:val="00280AD6"/>
    <w:rsid w:val="00393601"/>
    <w:rsid w:val="0047303B"/>
    <w:rsid w:val="004E6A7A"/>
    <w:rsid w:val="005424F4"/>
    <w:rsid w:val="00635E59"/>
    <w:rsid w:val="0064698B"/>
    <w:rsid w:val="006479A9"/>
    <w:rsid w:val="00790C12"/>
    <w:rsid w:val="007D1241"/>
    <w:rsid w:val="008114BE"/>
    <w:rsid w:val="0081193E"/>
    <w:rsid w:val="00961808"/>
    <w:rsid w:val="009C4A50"/>
    <w:rsid w:val="009E1C0B"/>
    <w:rsid w:val="00B60636"/>
    <w:rsid w:val="00C22449"/>
    <w:rsid w:val="00D010DB"/>
    <w:rsid w:val="00E504F4"/>
    <w:rsid w:val="00EA3E03"/>
    <w:rsid w:val="00EA6D66"/>
    <w:rsid w:val="00F470E8"/>
    <w:rsid w:val="00FA7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114B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114B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2</Pages>
  <Words>906</Words>
  <Characters>5169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Гераськина Анна Сергеевна</dc:creator>
  <cp:keywords/>
  <dc:description/>
  <cp:lastModifiedBy>Львова ЕА</cp:lastModifiedBy>
  <cp:revision>19</cp:revision>
  <dcterms:created xsi:type="dcterms:W3CDTF">2025-01-23T11:44:00Z</dcterms:created>
  <dcterms:modified xsi:type="dcterms:W3CDTF">2026-03-23T12:09:00Z</dcterms:modified>
</cp:coreProperties>
</file>