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83BC6" w14:textId="77777777" w:rsidR="00A2363F" w:rsidRDefault="00A2363F" w:rsidP="00101F7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29ABFB1" w14:textId="3D15B320" w:rsidR="00A2363F" w:rsidRDefault="00AB4A14" w:rsidP="00AB4A14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ТЕХНИЧЕСКИЕ ХАРАКТЕРИСТИКИ</w:t>
      </w:r>
    </w:p>
    <w:p w14:paraId="5E36FA34" w14:textId="2EF6F170" w:rsidR="00A2363F" w:rsidRDefault="00AB4A14" w:rsidP="00AB4A14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на поставку </w:t>
      </w:r>
      <w:r w:rsidR="00CA311D" w:rsidRPr="00CA311D">
        <w:rPr>
          <w:rFonts w:ascii="Times New Roman" w:hAnsi="Times New Roman" w:cs="Times New Roman"/>
          <w:b/>
          <w:bCs/>
          <w:sz w:val="20"/>
          <w:szCs w:val="20"/>
        </w:rPr>
        <w:t>товара (лейкопластырь для поверхностных ран)</w:t>
      </w:r>
    </w:p>
    <w:p w14:paraId="52992F73" w14:textId="77777777" w:rsidR="00AB4A14" w:rsidRDefault="00AB4A14" w:rsidP="00AB4A14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5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2097"/>
        <w:gridCol w:w="1843"/>
        <w:gridCol w:w="6689"/>
        <w:gridCol w:w="1355"/>
        <w:gridCol w:w="1100"/>
        <w:gridCol w:w="885"/>
        <w:gridCol w:w="932"/>
      </w:tblGrid>
      <w:tr w:rsidR="003C763B" w:rsidRPr="003C763B" w14:paraId="17F2DB62" w14:textId="77777777" w:rsidTr="00CA311D">
        <w:trPr>
          <w:trHeight w:val="92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5DC6" w14:textId="77777777" w:rsidR="003C763B" w:rsidRPr="003C763B" w:rsidRDefault="003C763B" w:rsidP="003F1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3C763B">
              <w:rPr>
                <w:rFonts w:ascii="Times New Roman" w:eastAsia="Arial Unicode MS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</w:t>
            </w:r>
            <w:r w:rsidRPr="003C763B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№ п/п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6673" w14:textId="77777777" w:rsidR="003C763B" w:rsidRPr="003C763B" w:rsidRDefault="003C763B" w:rsidP="003F1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3C763B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Код позиции КТРУ / код вида медицинского изделия (при наличии) / ОКПД2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045E" w14:textId="77777777" w:rsidR="003C763B" w:rsidRPr="003C763B" w:rsidRDefault="003C763B" w:rsidP="003F11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3C763B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Наименование Товара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8C00" w14:textId="77777777" w:rsidR="003C763B" w:rsidRPr="003C763B" w:rsidRDefault="003C763B" w:rsidP="003F11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7"/>
                <w:szCs w:val="17"/>
              </w:rPr>
            </w:pPr>
            <w:r w:rsidRPr="003C763B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Наименование показателя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1AD9A" w14:textId="77777777" w:rsidR="003C763B" w:rsidRPr="003C763B" w:rsidRDefault="003C763B" w:rsidP="003F11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3C763B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Значение показателя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9900" w14:textId="77777777" w:rsidR="003C763B" w:rsidRPr="003C763B" w:rsidRDefault="003C763B" w:rsidP="003F11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3C763B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Ед. изм. показателя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4A91" w14:textId="77777777" w:rsidR="003C763B" w:rsidRPr="003C763B" w:rsidRDefault="003C763B" w:rsidP="003F1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3C763B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Ед. изм.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9982" w14:textId="77777777" w:rsidR="003C763B" w:rsidRPr="003C763B" w:rsidRDefault="003C763B" w:rsidP="003F1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3C763B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Кол-во</w:t>
            </w:r>
          </w:p>
        </w:tc>
      </w:tr>
      <w:tr w:rsidR="00672C5D" w:rsidRPr="00CA311D" w14:paraId="6D26F5CC" w14:textId="77777777" w:rsidTr="00CA311D">
        <w:trPr>
          <w:trHeight w:val="236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233E" w14:textId="6788C8CC" w:rsidR="00672C5D" w:rsidRPr="00CA311D" w:rsidRDefault="00672C5D" w:rsidP="0067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CDF4" w14:textId="1A51C597" w:rsidR="00672C5D" w:rsidRPr="00CA311D" w:rsidRDefault="00672C5D" w:rsidP="0067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21.20.24.110 / 21.20.24.110-00000005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3AC79C" w14:textId="77777777" w:rsidR="00672C5D" w:rsidRPr="00CA311D" w:rsidRDefault="00672C5D" w:rsidP="00672C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Лейкопластырь для поверхностных ран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6777" w14:textId="77777777" w:rsidR="00672C5D" w:rsidRPr="00CA311D" w:rsidRDefault="00672C5D" w:rsidP="00672C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Длина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181F" w14:textId="77777777" w:rsidR="00672C5D" w:rsidRPr="00CA311D" w:rsidRDefault="00672C5D" w:rsidP="00672C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25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3993" w14:textId="77777777" w:rsidR="00672C5D" w:rsidRPr="00CA311D" w:rsidRDefault="00672C5D" w:rsidP="00672C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см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8DD9" w14:textId="77777777" w:rsidR="00672C5D" w:rsidRPr="00CA311D" w:rsidRDefault="00672C5D" w:rsidP="0067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штука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A8AF" w14:textId="4CF65BBC" w:rsidR="00672C5D" w:rsidRPr="00CA311D" w:rsidRDefault="00672C5D" w:rsidP="0067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36170">
              <w:rPr>
                <w:rFonts w:ascii="Times New Roman" w:hAnsi="Times New Roman" w:cs="Times New Roman"/>
                <w:sz w:val="17"/>
                <w:szCs w:val="17"/>
              </w:rPr>
              <w:t>600</w:t>
            </w:r>
          </w:p>
        </w:tc>
      </w:tr>
      <w:tr w:rsidR="00672C5D" w:rsidRPr="00CA311D" w14:paraId="388E7085" w14:textId="77777777" w:rsidTr="007C3F12">
        <w:trPr>
          <w:trHeight w:val="232"/>
          <w:jc w:val="center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841B" w14:textId="77777777" w:rsidR="00672C5D" w:rsidRPr="00CA311D" w:rsidRDefault="00672C5D" w:rsidP="00672C5D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AFFD" w14:textId="77777777" w:rsidR="00672C5D" w:rsidRPr="00CA311D" w:rsidRDefault="00672C5D" w:rsidP="00672C5D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44EE2" w14:textId="77777777" w:rsidR="00672C5D" w:rsidRPr="00CA311D" w:rsidRDefault="00672C5D" w:rsidP="00672C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0301" w14:textId="77777777" w:rsidR="00672C5D" w:rsidRPr="00CA311D" w:rsidRDefault="00672C5D" w:rsidP="00672C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Ширина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FB1B" w14:textId="77777777" w:rsidR="00672C5D" w:rsidRPr="00CA311D" w:rsidRDefault="00672C5D" w:rsidP="00672C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080F" w14:textId="77777777" w:rsidR="00672C5D" w:rsidRPr="00CA311D" w:rsidRDefault="00672C5D" w:rsidP="00672C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см</w:t>
            </w: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0BB4" w14:textId="77777777" w:rsidR="00672C5D" w:rsidRPr="00CA311D" w:rsidRDefault="00672C5D" w:rsidP="00672C5D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D3BB" w14:textId="77777777" w:rsidR="00672C5D" w:rsidRPr="00CA311D" w:rsidRDefault="00672C5D" w:rsidP="00672C5D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72C5D" w:rsidRPr="00CA311D" w14:paraId="69190FC3" w14:textId="77777777" w:rsidTr="007C3F12">
        <w:trPr>
          <w:trHeight w:val="232"/>
          <w:jc w:val="center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7203" w14:textId="77777777" w:rsidR="00672C5D" w:rsidRPr="00CA311D" w:rsidRDefault="00672C5D" w:rsidP="00672C5D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B2CE" w14:textId="77777777" w:rsidR="00672C5D" w:rsidRPr="00CA311D" w:rsidRDefault="00672C5D" w:rsidP="00672C5D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9813F" w14:textId="77777777" w:rsidR="00672C5D" w:rsidRPr="00CA311D" w:rsidRDefault="00672C5D" w:rsidP="00672C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23D4" w14:textId="77777777" w:rsidR="00672C5D" w:rsidRPr="00CA311D" w:rsidRDefault="00672C5D" w:rsidP="00672C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повязка стерильная, абсорбирующая биоинертная (не содержит в своем составе лекарственные средства и биологически активные соединения для исключения аллергических реакций и индивидуальной непереносимости) с сорбционной функциональной подушечкой на нетканой основе, продублированной атравматической полимерной сеткой. Липкий слой на основе синтетического гипоаллергенного клея нанесен вокруг сорбционной функциональной подушечки дискретно для надежной фиксации и безболезненного снятия.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62F8" w14:textId="77777777" w:rsidR="00672C5D" w:rsidRPr="00CA311D" w:rsidRDefault="00672C5D" w:rsidP="00672C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Соответствие</w:t>
            </w:r>
          </w:p>
          <w:p w14:paraId="6F508D99" w14:textId="77777777" w:rsidR="00672C5D" w:rsidRPr="00CA311D" w:rsidRDefault="00672C5D" w:rsidP="00672C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07B1" w14:textId="77777777" w:rsidR="00672C5D" w:rsidRPr="00CA311D" w:rsidRDefault="00672C5D" w:rsidP="00672C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D45C" w14:textId="77777777" w:rsidR="00672C5D" w:rsidRPr="00CA311D" w:rsidRDefault="00672C5D" w:rsidP="00672C5D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BD12" w14:textId="77777777" w:rsidR="00672C5D" w:rsidRPr="00CA311D" w:rsidRDefault="00672C5D" w:rsidP="00672C5D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72C5D" w:rsidRPr="00CA311D" w14:paraId="208B45FA" w14:textId="77777777" w:rsidTr="00CA311D">
        <w:trPr>
          <w:trHeight w:val="236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9CD6" w14:textId="058C305A" w:rsidR="00672C5D" w:rsidRPr="00CA311D" w:rsidRDefault="00672C5D" w:rsidP="0067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6DEB" w14:textId="3A872E7B" w:rsidR="00672C5D" w:rsidRPr="00CA311D" w:rsidRDefault="00672C5D" w:rsidP="0067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21.20.24.110 / 21.20.24.110-00000005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CC8B5" w14:textId="77777777" w:rsidR="00672C5D" w:rsidRPr="00CA311D" w:rsidRDefault="00672C5D" w:rsidP="00672C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Лейкопластырь для поверхностных ран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A232" w14:textId="77777777" w:rsidR="00672C5D" w:rsidRPr="00CA311D" w:rsidRDefault="00672C5D" w:rsidP="00672C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Длина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14DC" w14:textId="5A75AE96" w:rsidR="00672C5D" w:rsidRPr="00CA311D" w:rsidRDefault="00672C5D" w:rsidP="00672C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35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F457" w14:textId="77777777" w:rsidR="00672C5D" w:rsidRPr="00CA311D" w:rsidRDefault="00672C5D" w:rsidP="00672C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см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A531" w14:textId="77777777" w:rsidR="00672C5D" w:rsidRPr="00CA311D" w:rsidRDefault="00672C5D" w:rsidP="0067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штука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1EBE" w14:textId="44B5E329" w:rsidR="00672C5D" w:rsidRPr="00CA311D" w:rsidRDefault="00672C5D" w:rsidP="0067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36170">
              <w:rPr>
                <w:rFonts w:ascii="Times New Roman" w:hAnsi="Times New Roman" w:cs="Times New Roman"/>
                <w:sz w:val="17"/>
                <w:szCs w:val="17"/>
              </w:rPr>
              <w:t>600</w:t>
            </w:r>
          </w:p>
        </w:tc>
      </w:tr>
      <w:tr w:rsidR="00672C5D" w:rsidRPr="00CA311D" w14:paraId="7CEED1DF" w14:textId="77777777" w:rsidTr="007C3F12">
        <w:trPr>
          <w:trHeight w:val="232"/>
          <w:jc w:val="center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5154" w14:textId="77777777" w:rsidR="00672C5D" w:rsidRPr="00CA311D" w:rsidRDefault="00672C5D" w:rsidP="00672C5D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BE42" w14:textId="77777777" w:rsidR="00672C5D" w:rsidRPr="00CA311D" w:rsidRDefault="00672C5D" w:rsidP="00672C5D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3D367" w14:textId="77777777" w:rsidR="00672C5D" w:rsidRPr="00CA311D" w:rsidRDefault="00672C5D" w:rsidP="00672C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DFB2" w14:textId="77777777" w:rsidR="00672C5D" w:rsidRPr="00CA311D" w:rsidRDefault="00672C5D" w:rsidP="00672C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Ширина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A23A" w14:textId="77777777" w:rsidR="00672C5D" w:rsidRPr="00CA311D" w:rsidRDefault="00672C5D" w:rsidP="00672C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80EF" w14:textId="77777777" w:rsidR="00672C5D" w:rsidRPr="00CA311D" w:rsidRDefault="00672C5D" w:rsidP="00672C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см</w:t>
            </w: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2007" w14:textId="77777777" w:rsidR="00672C5D" w:rsidRPr="00CA311D" w:rsidRDefault="00672C5D" w:rsidP="00672C5D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5FCA" w14:textId="77777777" w:rsidR="00672C5D" w:rsidRPr="00CA311D" w:rsidRDefault="00672C5D" w:rsidP="00672C5D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72C5D" w:rsidRPr="00CA311D" w14:paraId="1A316E52" w14:textId="77777777" w:rsidTr="007C3F12">
        <w:trPr>
          <w:trHeight w:val="232"/>
          <w:jc w:val="center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66433" w14:textId="77777777" w:rsidR="00672C5D" w:rsidRPr="00CA311D" w:rsidRDefault="00672C5D" w:rsidP="00672C5D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F309" w14:textId="77777777" w:rsidR="00672C5D" w:rsidRPr="00CA311D" w:rsidRDefault="00672C5D" w:rsidP="00672C5D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E7983" w14:textId="77777777" w:rsidR="00672C5D" w:rsidRPr="00CA311D" w:rsidRDefault="00672C5D" w:rsidP="00672C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56E1" w14:textId="77777777" w:rsidR="00672C5D" w:rsidRPr="00CA311D" w:rsidRDefault="00672C5D" w:rsidP="00672C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повязка стерильная, абсорбирующая биоинертная (не содержит в своем составе лекарственные средства и биологически активные соединения для исключения аллергических реакций и индивидуальной непереносимости) с сорбционной функциональной подушечкой на нетканой основе, продублированной атравматической полимерной сеткой. Липкий слой на основе синтетического гипоаллергенного клея нанесен вокруг сорбционной функциональной подушечки дискретно для надежной фиксации и безболезненного снятия.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C9BB" w14:textId="77777777" w:rsidR="00672C5D" w:rsidRPr="00CA311D" w:rsidRDefault="00672C5D" w:rsidP="00672C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Соответствие</w:t>
            </w:r>
          </w:p>
          <w:p w14:paraId="106CFC87" w14:textId="77777777" w:rsidR="00672C5D" w:rsidRPr="00CA311D" w:rsidRDefault="00672C5D" w:rsidP="00672C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889B" w14:textId="77777777" w:rsidR="00672C5D" w:rsidRPr="00CA311D" w:rsidRDefault="00672C5D" w:rsidP="00672C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79AD" w14:textId="77777777" w:rsidR="00672C5D" w:rsidRPr="00CA311D" w:rsidRDefault="00672C5D" w:rsidP="00672C5D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B3BF" w14:textId="77777777" w:rsidR="00672C5D" w:rsidRPr="00CA311D" w:rsidRDefault="00672C5D" w:rsidP="00672C5D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72C5D" w:rsidRPr="00CA311D" w14:paraId="705FFBAE" w14:textId="77777777" w:rsidTr="00CA311D">
        <w:trPr>
          <w:trHeight w:val="236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01A6" w14:textId="2DF44F68" w:rsidR="00672C5D" w:rsidRPr="00CA311D" w:rsidRDefault="00672C5D" w:rsidP="0067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308B" w14:textId="2C2D7907" w:rsidR="00672C5D" w:rsidRPr="00CA311D" w:rsidRDefault="00672C5D" w:rsidP="0067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21.20.24.110 / 21.20.24.110-00000005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E12C6C" w14:textId="77777777" w:rsidR="00672C5D" w:rsidRPr="00CA311D" w:rsidRDefault="00672C5D" w:rsidP="00672C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Лейкопластырь для поверхностных ран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029A" w14:textId="77777777" w:rsidR="00672C5D" w:rsidRPr="00CA311D" w:rsidRDefault="00672C5D" w:rsidP="00672C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Длина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9FD8" w14:textId="0461CFDB" w:rsidR="00672C5D" w:rsidRPr="00CA311D" w:rsidRDefault="00672C5D" w:rsidP="00672C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E966" w14:textId="77777777" w:rsidR="00672C5D" w:rsidRPr="00CA311D" w:rsidRDefault="00672C5D" w:rsidP="00672C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см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D648" w14:textId="77777777" w:rsidR="00672C5D" w:rsidRPr="00CA311D" w:rsidRDefault="00672C5D" w:rsidP="0067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штука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5509" w14:textId="5C267396" w:rsidR="00672C5D" w:rsidRPr="00CA311D" w:rsidRDefault="00672C5D" w:rsidP="0067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36170">
              <w:rPr>
                <w:rFonts w:ascii="Times New Roman" w:hAnsi="Times New Roman" w:cs="Times New Roman"/>
                <w:sz w:val="17"/>
                <w:szCs w:val="17"/>
              </w:rPr>
              <w:t>600</w:t>
            </w:r>
          </w:p>
        </w:tc>
      </w:tr>
      <w:tr w:rsidR="00CA311D" w:rsidRPr="00CA311D" w14:paraId="1D46635E" w14:textId="77777777" w:rsidTr="00CA311D">
        <w:trPr>
          <w:trHeight w:val="232"/>
          <w:jc w:val="center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3201" w14:textId="77777777" w:rsidR="00CA311D" w:rsidRPr="00CA311D" w:rsidRDefault="00CA311D" w:rsidP="00DF52E4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2A81" w14:textId="77777777" w:rsidR="00CA311D" w:rsidRPr="00CA311D" w:rsidRDefault="00CA311D" w:rsidP="00DF52E4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95E0C" w14:textId="77777777" w:rsidR="00CA311D" w:rsidRPr="00CA311D" w:rsidRDefault="00CA311D" w:rsidP="00DF52E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BB44" w14:textId="77777777" w:rsidR="00CA311D" w:rsidRPr="00CA311D" w:rsidRDefault="00CA311D" w:rsidP="00DF52E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Ширина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EF6E" w14:textId="535BA9CB" w:rsidR="00CA311D" w:rsidRPr="00CA311D" w:rsidRDefault="00CA311D" w:rsidP="00DF52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0CA1" w14:textId="77777777" w:rsidR="00CA311D" w:rsidRPr="00CA311D" w:rsidRDefault="00CA311D" w:rsidP="00DF52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см</w:t>
            </w: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42C6" w14:textId="77777777" w:rsidR="00CA311D" w:rsidRPr="00CA311D" w:rsidRDefault="00CA311D" w:rsidP="00DF52E4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67F2" w14:textId="77777777" w:rsidR="00CA311D" w:rsidRPr="00CA311D" w:rsidRDefault="00CA311D" w:rsidP="00DF52E4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CA311D" w:rsidRPr="00CA311D" w14:paraId="12E216EF" w14:textId="77777777" w:rsidTr="00CA311D">
        <w:trPr>
          <w:trHeight w:val="1407"/>
          <w:jc w:val="center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C652" w14:textId="77777777" w:rsidR="00CA311D" w:rsidRPr="00CA311D" w:rsidRDefault="00CA311D" w:rsidP="00DF52E4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01F8" w14:textId="77777777" w:rsidR="00CA311D" w:rsidRPr="00CA311D" w:rsidRDefault="00CA311D" w:rsidP="00DF52E4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75A30" w14:textId="77777777" w:rsidR="00CA311D" w:rsidRPr="00CA311D" w:rsidRDefault="00CA311D" w:rsidP="00DF52E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CE24" w14:textId="77777777" w:rsidR="00CA311D" w:rsidRPr="00CA311D" w:rsidRDefault="00CA311D" w:rsidP="00DF52E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повязка стерильная, абсорбирующая биоинертная (не содержит в своем составе лекарственные средства и биологически активные соединения для исключения аллергических реакций и индивидуальной непереносимости) с сорбционной функциональной подушечкой на нетканой основе, продублированной атравматической полимерной сеткой. Липкий слой на основе синтетического гипоаллергенного клея нанесен вокруг сорбционной функциональной подушечки дискретно для надежной фиксации и безболезненного снятия.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E15F" w14:textId="77777777" w:rsidR="00CA311D" w:rsidRPr="00CA311D" w:rsidRDefault="00CA311D" w:rsidP="00DF52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Соответствие</w:t>
            </w:r>
          </w:p>
          <w:p w14:paraId="45A5A605" w14:textId="77777777" w:rsidR="00CA311D" w:rsidRPr="00CA311D" w:rsidRDefault="00CA311D" w:rsidP="00DF52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E39B" w14:textId="77777777" w:rsidR="00CA311D" w:rsidRPr="00CA311D" w:rsidRDefault="00CA311D" w:rsidP="00DF52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B0B0" w14:textId="77777777" w:rsidR="00CA311D" w:rsidRPr="00CA311D" w:rsidRDefault="00CA311D" w:rsidP="00DF52E4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21AF" w14:textId="77777777" w:rsidR="00CA311D" w:rsidRPr="00CA311D" w:rsidRDefault="00CA311D" w:rsidP="00DF52E4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CA311D" w:rsidRPr="00CA311D" w14:paraId="3A8398A0" w14:textId="77777777" w:rsidTr="00CA311D">
        <w:trPr>
          <w:trHeight w:val="236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F932" w14:textId="10971F67" w:rsidR="00CA311D" w:rsidRPr="00CA311D" w:rsidRDefault="00CA311D" w:rsidP="00CA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AE31" w14:textId="0B9BB1A1" w:rsidR="00CA311D" w:rsidRPr="00CA311D" w:rsidRDefault="00CA311D" w:rsidP="00CA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21.20.24.110 / 21.20.24.110-00000005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D5941" w14:textId="2DB893B2" w:rsidR="00CA311D" w:rsidRPr="00CA311D" w:rsidRDefault="00CA311D" w:rsidP="00CA311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Лейкопластырь для поверхностных ран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E914" w14:textId="7A637025" w:rsidR="00CA311D" w:rsidRPr="00CA311D" w:rsidRDefault="00CA311D" w:rsidP="00CA31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Длина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95A2" w14:textId="4E72906C" w:rsidR="00CA311D" w:rsidRPr="00CA311D" w:rsidRDefault="00CA311D" w:rsidP="00CA311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3AE0" w14:textId="260D25BC" w:rsidR="00CA311D" w:rsidRPr="00CA311D" w:rsidRDefault="00CA311D" w:rsidP="00CA311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см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29CD" w14:textId="4C890862" w:rsidR="00CA311D" w:rsidRPr="00CA311D" w:rsidRDefault="00CA311D" w:rsidP="00CA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штука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499B" w14:textId="112B2550" w:rsidR="00CA311D" w:rsidRPr="00CA311D" w:rsidRDefault="00CA311D" w:rsidP="00CA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600</w:t>
            </w:r>
          </w:p>
        </w:tc>
      </w:tr>
      <w:tr w:rsidR="00CA311D" w:rsidRPr="00CA311D" w14:paraId="4B85CED0" w14:textId="77777777" w:rsidTr="00CA311D">
        <w:trPr>
          <w:trHeight w:val="232"/>
          <w:jc w:val="center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F961" w14:textId="77777777" w:rsidR="00CA311D" w:rsidRPr="00CA311D" w:rsidRDefault="00CA311D" w:rsidP="00CA311D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F479" w14:textId="77777777" w:rsidR="00CA311D" w:rsidRPr="00CA311D" w:rsidRDefault="00CA311D" w:rsidP="00CA311D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0B7ED" w14:textId="77777777" w:rsidR="00CA311D" w:rsidRPr="00CA311D" w:rsidRDefault="00CA311D" w:rsidP="00CA31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BD36" w14:textId="53D23161" w:rsidR="00CA311D" w:rsidRPr="00CA311D" w:rsidRDefault="00CA311D" w:rsidP="00CA31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Ширина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B0B5" w14:textId="60F876C7" w:rsidR="00CA311D" w:rsidRPr="00CA311D" w:rsidRDefault="00CA311D" w:rsidP="00CA311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05C4" w14:textId="3E9D359B" w:rsidR="00CA311D" w:rsidRPr="00CA311D" w:rsidRDefault="00CA311D" w:rsidP="00CA311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см</w:t>
            </w: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93F9" w14:textId="77777777" w:rsidR="00CA311D" w:rsidRPr="00CA311D" w:rsidRDefault="00CA311D" w:rsidP="00CA311D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C1B4" w14:textId="77777777" w:rsidR="00CA311D" w:rsidRPr="00CA311D" w:rsidRDefault="00CA311D" w:rsidP="00CA311D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C763B" w:rsidRPr="00CA311D" w14:paraId="46940634" w14:textId="77777777" w:rsidTr="00CA311D">
        <w:trPr>
          <w:trHeight w:val="232"/>
          <w:jc w:val="center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D2C8" w14:textId="77777777" w:rsidR="003C763B" w:rsidRPr="00CA311D" w:rsidRDefault="003C763B" w:rsidP="003F11FB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3EF6" w14:textId="77777777" w:rsidR="003C763B" w:rsidRPr="00CA311D" w:rsidRDefault="003C763B" w:rsidP="003F11FB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264A51" w14:textId="77777777" w:rsidR="003C763B" w:rsidRPr="00CA311D" w:rsidRDefault="003C763B" w:rsidP="003F11F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F54B" w14:textId="636D8600" w:rsidR="003C763B" w:rsidRPr="00CA311D" w:rsidRDefault="00CA311D" w:rsidP="003F11F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повязка стерильная, абсорбирующая биоинертная (не содержит в своем составе лекарственные средства и биологически активные соединения для исключения аллергических реакций и индивидуальной непереносимости) с сорбционной функциональной подушечкой на нетканой основе, продублированной атравматической полимерной сеткой. Липкий слой на основе синтетического гипоаллергенного клея нанесен вокруг сорбционной функциональной подушечки дискретно для надежной фиксации и безболезненного снятия.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0FDA" w14:textId="77777777" w:rsidR="003C763B" w:rsidRPr="00CA311D" w:rsidRDefault="00CA311D" w:rsidP="003F11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A311D">
              <w:rPr>
                <w:rFonts w:ascii="Times New Roman" w:hAnsi="Times New Roman" w:cs="Times New Roman"/>
                <w:sz w:val="17"/>
                <w:szCs w:val="17"/>
              </w:rPr>
              <w:t>Соответствие</w:t>
            </w:r>
          </w:p>
          <w:p w14:paraId="45B81F6E" w14:textId="03FD91C6" w:rsidR="00CA311D" w:rsidRPr="00CA311D" w:rsidRDefault="00CA311D" w:rsidP="003F11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88FD" w14:textId="77777777" w:rsidR="003C763B" w:rsidRPr="00CA311D" w:rsidRDefault="003C763B" w:rsidP="003F11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97E7" w14:textId="77777777" w:rsidR="003C763B" w:rsidRPr="00CA311D" w:rsidRDefault="003C763B" w:rsidP="003F11FB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44D2" w14:textId="77777777" w:rsidR="003C763B" w:rsidRPr="00CA311D" w:rsidRDefault="003C763B" w:rsidP="003F11FB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22B49857" w14:textId="77777777" w:rsidR="001C0EA5" w:rsidRPr="00BA79E8" w:rsidRDefault="001C0EA5" w:rsidP="001046E6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bookmarkStart w:id="0" w:name="_Hlk227575465"/>
    </w:p>
    <w:bookmarkEnd w:id="0"/>
    <w:p w14:paraId="096FD9DF" w14:textId="1460A8FE" w:rsidR="003C763B" w:rsidRPr="006A37B5" w:rsidRDefault="003C763B" w:rsidP="003C763B">
      <w:pPr>
        <w:widowControl w:val="0"/>
        <w:spacing w:after="0" w:line="0" w:lineRule="atLeas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 xml:space="preserve">              </w:t>
      </w:r>
      <w:r w:rsidRPr="006A37B5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Общие требования:</w:t>
      </w:r>
    </w:p>
    <w:p w14:paraId="2305F058" w14:textId="225BB46E" w:rsidR="003C763B" w:rsidRPr="006A37B5" w:rsidRDefault="003C763B" w:rsidP="003C763B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6A37B5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1. Место поставки Товара: 127473, г. Москва, ул. Достоевского, дом 4, </w:t>
      </w:r>
      <w:r w:rsidRPr="006A37B5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корпус </w:t>
      </w:r>
      <w:r w:rsidR="00DC43CE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1</w:t>
      </w:r>
      <w:r w:rsidRPr="006A37B5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.</w:t>
      </w:r>
    </w:p>
    <w:p w14:paraId="35E21984" w14:textId="77777777" w:rsidR="003C763B" w:rsidRPr="006A37B5" w:rsidRDefault="003C763B" w:rsidP="003C763B">
      <w:pPr>
        <w:pBdr>
          <w:top w:val="nil"/>
          <w:left w:val="nil"/>
          <w:bottom w:val="nil"/>
          <w:right w:val="nil"/>
          <w:between w:val="nil"/>
        </w:pBdr>
        <w:tabs>
          <w:tab w:val="left" w:pos="1190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37B5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2. </w:t>
      </w:r>
      <w:r w:rsidRPr="006A37B5">
        <w:rPr>
          <w:rFonts w:ascii="Times New Roman" w:hAnsi="Times New Roman" w:cs="Times New Roman"/>
          <w:b/>
          <w:sz w:val="20"/>
          <w:szCs w:val="20"/>
        </w:rPr>
        <w:t>Сроки поставки товара:</w:t>
      </w:r>
      <w:r w:rsidRPr="006A37B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226B62">
        <w:rPr>
          <w:rFonts w:ascii="Times New Roman" w:hAnsi="Times New Roman" w:cs="Times New Roman"/>
          <w:b/>
          <w:sz w:val="20"/>
          <w:szCs w:val="20"/>
        </w:rPr>
        <w:t xml:space="preserve">в течение 30 календарных дней с даты заключения </w:t>
      </w:r>
      <w:bookmarkStart w:id="1" w:name="_Hlk189579155"/>
      <w:r w:rsidRPr="00226B62">
        <w:rPr>
          <w:rFonts w:ascii="Times New Roman" w:hAnsi="Times New Roman" w:cs="Times New Roman"/>
          <w:b/>
          <w:sz w:val="20"/>
          <w:szCs w:val="20"/>
        </w:rPr>
        <w:t>Контракта</w:t>
      </w:r>
      <w:bookmarkEnd w:id="1"/>
      <w:r w:rsidRPr="00226B62">
        <w:rPr>
          <w:rFonts w:ascii="Times New Roman" w:hAnsi="Times New Roman" w:cs="Times New Roman"/>
          <w:b/>
          <w:sz w:val="20"/>
          <w:szCs w:val="20"/>
        </w:rPr>
        <w:t>.</w:t>
      </w:r>
    </w:p>
    <w:p w14:paraId="3DF9A39C" w14:textId="77777777" w:rsidR="003C763B" w:rsidRPr="006A37B5" w:rsidRDefault="003C763B" w:rsidP="003C763B">
      <w:pPr>
        <w:widowControl w:val="0"/>
        <w:spacing w:after="0" w:line="0" w:lineRule="atLeast"/>
        <w:ind w:firstLine="709"/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6A37B5">
        <w:rPr>
          <w:rFonts w:ascii="Times New Roman" w:hAnsi="Times New Roman" w:cs="Times New Roman"/>
          <w:b/>
          <w:bCs/>
          <w:sz w:val="20"/>
          <w:szCs w:val="20"/>
        </w:rPr>
        <w:t>Условия поставки товара:</w:t>
      </w:r>
      <w:r w:rsidRPr="006A37B5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п</w:t>
      </w:r>
      <w:r w:rsidRPr="006A37B5">
        <w:rPr>
          <w:rFonts w:ascii="Times New Roman" w:eastAsia="Arial Unicode MS" w:hAnsi="Times New Roman" w:cs="Times New Roman"/>
          <w:sz w:val="20"/>
          <w:szCs w:val="20"/>
        </w:rPr>
        <w:t>о рабочим дням, с 9:00 до 15:00 часов (время московское).</w:t>
      </w:r>
    </w:p>
    <w:p w14:paraId="2D067C87" w14:textId="7E8A5288" w:rsidR="003C763B" w:rsidRPr="006A37B5" w:rsidRDefault="003C763B" w:rsidP="003C763B">
      <w:pPr>
        <w:widowControl w:val="0"/>
        <w:spacing w:after="0" w:line="0" w:lineRule="atLeast"/>
        <w:ind w:firstLine="709"/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6A37B5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lastRenderedPageBreak/>
        <w:t xml:space="preserve">3. </w:t>
      </w:r>
      <w:r w:rsidR="00DC43CE" w:rsidRPr="003310B0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 xml:space="preserve">Минимальный остаточный срок годности </w:t>
      </w:r>
      <w:r w:rsidR="00DC43CE" w:rsidRPr="003310B0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ar-SA"/>
        </w:rPr>
        <w:t>Товара: не менее 12 месяцев на дату поставки Товара на склад Заказчику.</w:t>
      </w:r>
    </w:p>
    <w:p w14:paraId="6CE40D40" w14:textId="77777777" w:rsidR="003C763B" w:rsidRPr="006A37B5" w:rsidRDefault="003C763B" w:rsidP="003C763B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6A37B5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4. Разгрузка-погрузка Товара, подъём, занос в Место поставки Товара и/или на склад Заказчика, вывоз мусора образовавшегося при приемке Товара и упаковки от Товара, сборка и размещение товара на штатные места хранения у Заказчика производится за счет Поставщика.</w:t>
      </w:r>
    </w:p>
    <w:p w14:paraId="03DD31A9" w14:textId="2A9F5E9B" w:rsidR="003C763B" w:rsidRDefault="003C763B" w:rsidP="003C763B">
      <w:pPr>
        <w:spacing w:after="0" w:line="0" w:lineRule="atLeast"/>
        <w:ind w:right="-31" w:firstLine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6A37B5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5. При поставке Товара, Поставщик предоставляет следующую документацию на Товар:</w:t>
      </w:r>
    </w:p>
    <w:p w14:paraId="13171C34" w14:textId="77777777" w:rsidR="00DC43CE" w:rsidRPr="003310B0" w:rsidRDefault="00DC43CE" w:rsidP="00DC43CE">
      <w:pPr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3310B0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- </w:t>
      </w:r>
      <w:r w:rsidRPr="003310B0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ar-SA"/>
        </w:rPr>
        <w:t>Копию регистрационного удостоверения на медицинское изделие, которое предоставляется Заказчику в виде заверенной Поставщиком копии при поставке Товара или его части;</w:t>
      </w:r>
    </w:p>
    <w:p w14:paraId="57C6D8F7" w14:textId="77777777" w:rsidR="003C763B" w:rsidRPr="006A37B5" w:rsidRDefault="003C763B" w:rsidP="003C763B">
      <w:pPr>
        <w:spacing w:after="0" w:line="0" w:lineRule="atLeast"/>
        <w:ind w:right="-31" w:firstLine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6A37B5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- Копию документа, подтверждающего соответствие на каждую серию Товара: сертификат соответствия (для продукции, включенной в перечень продукции, подлежащей обязательной сертификации) декларация о соответствии (для продукции, включенной в перечень продукции, подтверждение соответствия которой осуществляется в форме принятия декларации о соответствии) или отказное письмо.</w:t>
      </w:r>
    </w:p>
    <w:p w14:paraId="027E5AE5" w14:textId="77777777" w:rsidR="003C763B" w:rsidRPr="006A37B5" w:rsidRDefault="003C763B" w:rsidP="003C763B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6A37B5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7. Объем и сроки гарантии качества:</w:t>
      </w:r>
    </w:p>
    <w:p w14:paraId="4471AA87" w14:textId="77777777" w:rsidR="003C763B" w:rsidRPr="006A37B5" w:rsidRDefault="003C763B" w:rsidP="003C763B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6A37B5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7.1 Поставщик гарантирует качество Товара в соответствии с требованиями Договора и Технического задания в течение срока, установленного Техническим заданием. </w:t>
      </w:r>
    </w:p>
    <w:p w14:paraId="57A7E4BF" w14:textId="77777777" w:rsidR="003C763B" w:rsidRPr="006A37B5" w:rsidRDefault="003C763B" w:rsidP="003C763B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6A37B5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7.2 Поставщик отвечает за качество поставляемого Товара (соответствие требованиям, установленным ГОСТ, ТУ) при соблюдении условий хранения Товара. По скрытым дефектам ответственность Поставщика распространяется на весь срок годности Товара.</w:t>
      </w:r>
    </w:p>
    <w:p w14:paraId="5EFF4CD9" w14:textId="77777777" w:rsidR="003C763B" w:rsidRPr="006A37B5" w:rsidRDefault="003C763B" w:rsidP="003C763B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6A37B5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8. Требования к безопасности Товара:</w:t>
      </w:r>
    </w:p>
    <w:p w14:paraId="03341C65" w14:textId="77777777" w:rsidR="003C763B" w:rsidRPr="006A37B5" w:rsidRDefault="003C763B" w:rsidP="003C763B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6A37B5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8.1 Поставляемый Товар должен быть разрешен к обращению на территории Российской Федерации и отвечать требованиям нормативных технических и нормативных правовых актов Российской Федерации. </w:t>
      </w:r>
    </w:p>
    <w:p w14:paraId="0131EFF7" w14:textId="77777777" w:rsidR="003C763B" w:rsidRPr="006A37B5" w:rsidRDefault="003C763B" w:rsidP="003C763B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6A37B5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8.2 Поставленный Товар, признанный недоброкачественным и (или) фальсифицированным и (или) контрафактным по решению Федеральной службы по надзору в сфере здравоохранения или решению суда, подлежит изъятию и уничтожению.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уничтожению. </w:t>
      </w:r>
    </w:p>
    <w:p w14:paraId="73CF7CB8" w14:textId="77777777" w:rsidR="003C763B" w:rsidRPr="006A37B5" w:rsidRDefault="003C763B" w:rsidP="003C763B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6A37B5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9. Требования к используемым материалам и оборудованию:</w:t>
      </w:r>
    </w:p>
    <w:p w14:paraId="79F09333" w14:textId="77777777" w:rsidR="003C763B" w:rsidRPr="006A37B5" w:rsidRDefault="003C763B" w:rsidP="003C763B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6A37B5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9.1 Поставщик осуществляет транспортировку, доставку и разгрузку Товара до места назначения способом, обеспечивающим сохранность его исходного качества, с соблюдением температурный режима и защиты от повреждения упаковок, в соответствии с требованиями законодательства Российской Федерации.</w:t>
      </w:r>
    </w:p>
    <w:p w14:paraId="1D4BFBFF" w14:textId="77777777" w:rsidR="003C763B" w:rsidRPr="006A37B5" w:rsidRDefault="003C763B" w:rsidP="003C763B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6A37B5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9.2 Температурный режим поставки должен соответствовать требованиям нормативной документации на Товар. </w:t>
      </w:r>
    </w:p>
    <w:p w14:paraId="070F31D8" w14:textId="77777777" w:rsidR="003C763B" w:rsidRPr="006A37B5" w:rsidRDefault="003C763B" w:rsidP="003C763B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6A37B5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9.3 Поставляемый Товар подлежит маркировке в соответствии с требованиями законодательства Российской Федерации,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специалистам, осуществляющим с ним работу.</w:t>
      </w:r>
    </w:p>
    <w:p w14:paraId="6CF7D487" w14:textId="77777777" w:rsidR="003C763B" w:rsidRPr="006A37B5" w:rsidRDefault="003C763B" w:rsidP="003C763B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6A37B5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9.4 Товар должен быть новым, не бывшим в употреблении.</w:t>
      </w:r>
    </w:p>
    <w:p w14:paraId="3E111A12" w14:textId="77777777" w:rsidR="00BA79E8" w:rsidRPr="00A2363F" w:rsidRDefault="00BA79E8" w:rsidP="00BA79E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5D7DBFA" w14:textId="77777777" w:rsidR="008564E9" w:rsidRPr="00BA79E8" w:rsidRDefault="008564E9" w:rsidP="00FB3038">
      <w:pPr>
        <w:jc w:val="center"/>
        <w:rPr>
          <w:rFonts w:ascii="Times New Roman" w:hAnsi="Times New Roman" w:cs="Times New Roman"/>
        </w:rPr>
      </w:pPr>
    </w:p>
    <w:sectPr w:rsidR="008564E9" w:rsidRPr="00BA79E8" w:rsidSect="00CA311D">
      <w:pgSz w:w="16838" w:h="11906" w:orient="landscape"/>
      <w:pgMar w:top="284" w:right="426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038"/>
    <w:rsid w:val="00011452"/>
    <w:rsid w:val="000155FA"/>
    <w:rsid w:val="00032644"/>
    <w:rsid w:val="00062BB7"/>
    <w:rsid w:val="00065EB0"/>
    <w:rsid w:val="00081ACE"/>
    <w:rsid w:val="000910A4"/>
    <w:rsid w:val="00094232"/>
    <w:rsid w:val="000D04FD"/>
    <w:rsid w:val="000E5728"/>
    <w:rsid w:val="00100BAC"/>
    <w:rsid w:val="00101048"/>
    <w:rsid w:val="00101F7A"/>
    <w:rsid w:val="00102544"/>
    <w:rsid w:val="001046E6"/>
    <w:rsid w:val="00112E18"/>
    <w:rsid w:val="001177AF"/>
    <w:rsid w:val="0015614A"/>
    <w:rsid w:val="00170450"/>
    <w:rsid w:val="00172BDF"/>
    <w:rsid w:val="0019225F"/>
    <w:rsid w:val="001962D1"/>
    <w:rsid w:val="001A37E8"/>
    <w:rsid w:val="001A4EE8"/>
    <w:rsid w:val="001A5372"/>
    <w:rsid w:val="001A6D9F"/>
    <w:rsid w:val="001C0EA5"/>
    <w:rsid w:val="001C6D60"/>
    <w:rsid w:val="001D2EC1"/>
    <w:rsid w:val="001E3B5A"/>
    <w:rsid w:val="00206270"/>
    <w:rsid w:val="00211FC7"/>
    <w:rsid w:val="00215865"/>
    <w:rsid w:val="00221183"/>
    <w:rsid w:val="00226B62"/>
    <w:rsid w:val="00230C3A"/>
    <w:rsid w:val="002436FF"/>
    <w:rsid w:val="002518FD"/>
    <w:rsid w:val="00251FEE"/>
    <w:rsid w:val="00253BD2"/>
    <w:rsid w:val="002560F9"/>
    <w:rsid w:val="00266C35"/>
    <w:rsid w:val="0028658C"/>
    <w:rsid w:val="002A1351"/>
    <w:rsid w:val="002A27A6"/>
    <w:rsid w:val="002B42A7"/>
    <w:rsid w:val="002C1613"/>
    <w:rsid w:val="003016A7"/>
    <w:rsid w:val="00304E46"/>
    <w:rsid w:val="00310306"/>
    <w:rsid w:val="003144B9"/>
    <w:rsid w:val="003224B7"/>
    <w:rsid w:val="003232C2"/>
    <w:rsid w:val="003310B0"/>
    <w:rsid w:val="00341555"/>
    <w:rsid w:val="0035714F"/>
    <w:rsid w:val="00363192"/>
    <w:rsid w:val="00377091"/>
    <w:rsid w:val="00381027"/>
    <w:rsid w:val="0038555D"/>
    <w:rsid w:val="00392701"/>
    <w:rsid w:val="00394445"/>
    <w:rsid w:val="00395752"/>
    <w:rsid w:val="003976A8"/>
    <w:rsid w:val="003B5C07"/>
    <w:rsid w:val="003C763B"/>
    <w:rsid w:val="003D51F7"/>
    <w:rsid w:val="003E2167"/>
    <w:rsid w:val="00410ACC"/>
    <w:rsid w:val="00414430"/>
    <w:rsid w:val="00427CB1"/>
    <w:rsid w:val="00442219"/>
    <w:rsid w:val="00453222"/>
    <w:rsid w:val="0045339C"/>
    <w:rsid w:val="00482875"/>
    <w:rsid w:val="004C167D"/>
    <w:rsid w:val="004D41BA"/>
    <w:rsid w:val="004F34C6"/>
    <w:rsid w:val="00502FB7"/>
    <w:rsid w:val="00513166"/>
    <w:rsid w:val="00523997"/>
    <w:rsid w:val="00540D2E"/>
    <w:rsid w:val="005526A1"/>
    <w:rsid w:val="005576C2"/>
    <w:rsid w:val="00557C4E"/>
    <w:rsid w:val="00560A70"/>
    <w:rsid w:val="00586E43"/>
    <w:rsid w:val="005954E8"/>
    <w:rsid w:val="005A094A"/>
    <w:rsid w:val="005B396D"/>
    <w:rsid w:val="005B670A"/>
    <w:rsid w:val="005C08B3"/>
    <w:rsid w:val="005E30AC"/>
    <w:rsid w:val="005E500C"/>
    <w:rsid w:val="005F4A25"/>
    <w:rsid w:val="005F56E7"/>
    <w:rsid w:val="00607E01"/>
    <w:rsid w:val="00625138"/>
    <w:rsid w:val="00631CE7"/>
    <w:rsid w:val="00632B88"/>
    <w:rsid w:val="00640BFA"/>
    <w:rsid w:val="00672C5D"/>
    <w:rsid w:val="00683077"/>
    <w:rsid w:val="006973AE"/>
    <w:rsid w:val="006B06C5"/>
    <w:rsid w:val="006D344F"/>
    <w:rsid w:val="006D3A83"/>
    <w:rsid w:val="007114BD"/>
    <w:rsid w:val="00717704"/>
    <w:rsid w:val="00733E85"/>
    <w:rsid w:val="00743555"/>
    <w:rsid w:val="007579C5"/>
    <w:rsid w:val="00765589"/>
    <w:rsid w:val="00770B51"/>
    <w:rsid w:val="00776859"/>
    <w:rsid w:val="007856D4"/>
    <w:rsid w:val="007915BE"/>
    <w:rsid w:val="007940A5"/>
    <w:rsid w:val="007A276D"/>
    <w:rsid w:val="007A5288"/>
    <w:rsid w:val="007C473C"/>
    <w:rsid w:val="00814723"/>
    <w:rsid w:val="0082102D"/>
    <w:rsid w:val="00832A42"/>
    <w:rsid w:val="008564E9"/>
    <w:rsid w:val="00873B29"/>
    <w:rsid w:val="0087680F"/>
    <w:rsid w:val="008A41FC"/>
    <w:rsid w:val="008A425B"/>
    <w:rsid w:val="008A5FED"/>
    <w:rsid w:val="008B1DA0"/>
    <w:rsid w:val="008D469B"/>
    <w:rsid w:val="008E4A1A"/>
    <w:rsid w:val="008F3222"/>
    <w:rsid w:val="009079FB"/>
    <w:rsid w:val="00910AF9"/>
    <w:rsid w:val="00921170"/>
    <w:rsid w:val="00983C2B"/>
    <w:rsid w:val="00995EE3"/>
    <w:rsid w:val="009A1C69"/>
    <w:rsid w:val="009B61EB"/>
    <w:rsid w:val="009C1D35"/>
    <w:rsid w:val="009C48CD"/>
    <w:rsid w:val="009C7FCE"/>
    <w:rsid w:val="00A12125"/>
    <w:rsid w:val="00A12442"/>
    <w:rsid w:val="00A2363F"/>
    <w:rsid w:val="00A368EF"/>
    <w:rsid w:val="00A46B37"/>
    <w:rsid w:val="00A5390F"/>
    <w:rsid w:val="00A77F91"/>
    <w:rsid w:val="00A93609"/>
    <w:rsid w:val="00AA2DB4"/>
    <w:rsid w:val="00AA7DF9"/>
    <w:rsid w:val="00AB4A14"/>
    <w:rsid w:val="00AB551F"/>
    <w:rsid w:val="00AB5969"/>
    <w:rsid w:val="00AB5BBC"/>
    <w:rsid w:val="00AC022A"/>
    <w:rsid w:val="00AC6B37"/>
    <w:rsid w:val="00AD1ACB"/>
    <w:rsid w:val="00AF2625"/>
    <w:rsid w:val="00AF72A4"/>
    <w:rsid w:val="00B01B05"/>
    <w:rsid w:val="00B07A20"/>
    <w:rsid w:val="00B23C7B"/>
    <w:rsid w:val="00B24FA6"/>
    <w:rsid w:val="00B46DAF"/>
    <w:rsid w:val="00B47260"/>
    <w:rsid w:val="00B52916"/>
    <w:rsid w:val="00B60A8D"/>
    <w:rsid w:val="00B67EE2"/>
    <w:rsid w:val="00B82F1B"/>
    <w:rsid w:val="00B879AD"/>
    <w:rsid w:val="00B97867"/>
    <w:rsid w:val="00BA79E8"/>
    <w:rsid w:val="00BB0E13"/>
    <w:rsid w:val="00BC1CA9"/>
    <w:rsid w:val="00BF338D"/>
    <w:rsid w:val="00C036AF"/>
    <w:rsid w:val="00C17E9C"/>
    <w:rsid w:val="00C45033"/>
    <w:rsid w:val="00C46B14"/>
    <w:rsid w:val="00C549CC"/>
    <w:rsid w:val="00C735B2"/>
    <w:rsid w:val="00CA311D"/>
    <w:rsid w:val="00CA3527"/>
    <w:rsid w:val="00CD0589"/>
    <w:rsid w:val="00CD167C"/>
    <w:rsid w:val="00CD7454"/>
    <w:rsid w:val="00CD7D69"/>
    <w:rsid w:val="00D41F6F"/>
    <w:rsid w:val="00D54D2B"/>
    <w:rsid w:val="00D57855"/>
    <w:rsid w:val="00D63EC6"/>
    <w:rsid w:val="00D63F76"/>
    <w:rsid w:val="00D822CC"/>
    <w:rsid w:val="00D9256A"/>
    <w:rsid w:val="00DC43CE"/>
    <w:rsid w:val="00DD2515"/>
    <w:rsid w:val="00DD4DE0"/>
    <w:rsid w:val="00DE01AC"/>
    <w:rsid w:val="00DE02A2"/>
    <w:rsid w:val="00DE137D"/>
    <w:rsid w:val="00DE4F13"/>
    <w:rsid w:val="00E30358"/>
    <w:rsid w:val="00E326A5"/>
    <w:rsid w:val="00E32A11"/>
    <w:rsid w:val="00E50060"/>
    <w:rsid w:val="00E50C15"/>
    <w:rsid w:val="00E574A8"/>
    <w:rsid w:val="00E624BA"/>
    <w:rsid w:val="00E75EC8"/>
    <w:rsid w:val="00EA0AB2"/>
    <w:rsid w:val="00EB5830"/>
    <w:rsid w:val="00EC0043"/>
    <w:rsid w:val="00EC419E"/>
    <w:rsid w:val="00ED1170"/>
    <w:rsid w:val="00EF33EA"/>
    <w:rsid w:val="00EF5B8C"/>
    <w:rsid w:val="00F060A9"/>
    <w:rsid w:val="00F30797"/>
    <w:rsid w:val="00F45B46"/>
    <w:rsid w:val="00F52662"/>
    <w:rsid w:val="00F54221"/>
    <w:rsid w:val="00F616D2"/>
    <w:rsid w:val="00F61A97"/>
    <w:rsid w:val="00F622D2"/>
    <w:rsid w:val="00F66DE4"/>
    <w:rsid w:val="00F823B4"/>
    <w:rsid w:val="00F83DED"/>
    <w:rsid w:val="00FB3038"/>
    <w:rsid w:val="00FB329F"/>
    <w:rsid w:val="00FB7628"/>
    <w:rsid w:val="00FD55D0"/>
    <w:rsid w:val="00FD71C1"/>
    <w:rsid w:val="00FE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E2912"/>
  <w15:docId w15:val="{85146C64-31EC-4C44-9FBA-675F756B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C07"/>
  </w:style>
  <w:style w:type="paragraph" w:styleId="1">
    <w:name w:val="heading 1"/>
    <w:basedOn w:val="a"/>
    <w:link w:val="10"/>
    <w:uiPriority w:val="9"/>
    <w:qFormat/>
    <w:rsid w:val="008564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4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FB3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D7454"/>
    <w:rPr>
      <w:color w:val="0000FF"/>
      <w:u w:val="single"/>
    </w:rPr>
  </w:style>
  <w:style w:type="paragraph" w:styleId="a5">
    <w:name w:val="No Spacing"/>
    <w:link w:val="a6"/>
    <w:uiPriority w:val="1"/>
    <w:qFormat/>
    <w:rsid w:val="008564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8564E9"/>
    <w:rPr>
      <w:rFonts w:ascii="Calibri" w:eastAsia="Calibri" w:hAnsi="Calibri" w:cs="Times New Roman"/>
    </w:rPr>
  </w:style>
  <w:style w:type="character" w:customStyle="1" w:styleId="2">
    <w:name w:val="Основной текст (2)_"/>
    <w:link w:val="21"/>
    <w:locked/>
    <w:rsid w:val="008564E9"/>
    <w:rPr>
      <w:b/>
      <w:bCs/>
      <w:spacing w:val="10"/>
      <w:sz w:val="17"/>
      <w:szCs w:val="1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8564E9"/>
    <w:pPr>
      <w:shd w:val="clear" w:color="auto" w:fill="FFFFFF"/>
      <w:spacing w:after="1560" w:line="226" w:lineRule="exact"/>
      <w:jc w:val="right"/>
    </w:pPr>
    <w:rPr>
      <w:b/>
      <w:bCs/>
      <w:spacing w:val="10"/>
      <w:sz w:val="17"/>
      <w:szCs w:val="17"/>
    </w:rPr>
  </w:style>
  <w:style w:type="paragraph" w:customStyle="1" w:styleId="ConsPlusNormal">
    <w:name w:val="ConsPlusNormal"/>
    <w:link w:val="ConsPlusNormal0"/>
    <w:rsid w:val="008564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564E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555D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2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Байдулова Эльмира Викторовна</dc:creator>
  <cp:keywords/>
  <dc:description/>
  <cp:lastModifiedBy>Третьякова Людмила Александровна</cp:lastModifiedBy>
  <cp:revision>233</cp:revision>
  <cp:lastPrinted>2026-07-16T08:24:00Z</cp:lastPrinted>
  <dcterms:created xsi:type="dcterms:W3CDTF">2024-08-08T16:04:00Z</dcterms:created>
  <dcterms:modified xsi:type="dcterms:W3CDTF">2026-08-12T08:17:00Z</dcterms:modified>
</cp:coreProperties>
</file>