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F8E64" w14:textId="3693E945" w:rsidR="00C3164D" w:rsidRPr="00C3164D" w:rsidRDefault="00C3164D">
      <w:pPr>
        <w:rPr>
          <w:b/>
          <w:sz w:val="28"/>
          <w:szCs w:val="28"/>
        </w:rPr>
      </w:pPr>
      <w:r w:rsidRPr="00C3164D">
        <w:rPr>
          <w:b/>
          <w:sz w:val="28"/>
          <w:szCs w:val="28"/>
        </w:rPr>
        <w:t xml:space="preserve">                                                      Техническое задание </w:t>
      </w:r>
    </w:p>
    <w:tbl>
      <w:tblPr>
        <w:tblW w:w="1076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5191"/>
        <w:gridCol w:w="1613"/>
      </w:tblGrid>
      <w:tr w:rsidR="000A79AB" w:rsidRPr="000A79AB" w14:paraId="269979A1" w14:textId="77777777" w:rsidTr="000A79AB">
        <w:trPr>
          <w:trHeight w:val="26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677B4" w14:textId="77777777" w:rsidR="000A79AB" w:rsidRPr="000A79AB" w:rsidRDefault="000A79AB" w:rsidP="000A79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B2B60" w14:textId="77777777" w:rsidR="000A79AB" w:rsidRPr="000A79AB" w:rsidRDefault="000A79AB" w:rsidP="000A79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51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ECCC" w14:textId="77777777" w:rsidR="000A79AB" w:rsidRPr="000A79AB" w:rsidRDefault="000A79AB" w:rsidP="000A79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Характеристики товара</w:t>
            </w:r>
          </w:p>
        </w:tc>
        <w:tc>
          <w:tcPr>
            <w:tcW w:w="1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2FAA" w14:textId="77777777" w:rsidR="000A79AB" w:rsidRPr="000A79AB" w:rsidRDefault="000A79AB" w:rsidP="000A79A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</w:tr>
      <w:tr w:rsidR="000A79AB" w:rsidRPr="000A79AB" w14:paraId="4C821038" w14:textId="77777777" w:rsidTr="004772DD">
        <w:trPr>
          <w:trHeight w:val="132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BEC7A" w14:textId="77777777" w:rsidR="000A79AB" w:rsidRPr="000A79AB" w:rsidRDefault="000A79AB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001A" w14:textId="77777777" w:rsidR="000A79AB" w:rsidRPr="000A79AB" w:rsidRDefault="000A79AB" w:rsidP="00F61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Бума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га офисная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CC1FB" w14:textId="77777777" w:rsidR="002E201F" w:rsidRPr="002E201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</w:pPr>
            <w:r w:rsidRPr="002E201F"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  <w:t xml:space="preserve">Формат: </w:t>
            </w:r>
            <w:r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А4</w:t>
            </w:r>
          </w:p>
          <w:p w14:paraId="6A5AA089" w14:textId="77777777" w:rsidR="002E201F" w:rsidRPr="002E201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</w:pPr>
            <w:r w:rsidRPr="002E201F"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  <w:t xml:space="preserve">Марка: </w:t>
            </w:r>
            <w:r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C</w:t>
            </w:r>
          </w:p>
          <w:p w14:paraId="31CD8641" w14:textId="77777777" w:rsidR="002E201F" w:rsidRPr="002E201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</w:pPr>
            <w:r w:rsidRPr="002E201F"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  <w:t xml:space="preserve">Белизна по CIE: </w:t>
            </w:r>
            <w:r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146 ± 3 %</w:t>
            </w:r>
          </w:p>
          <w:p w14:paraId="34A44754" w14:textId="77777777" w:rsidR="000A79AB" w:rsidRPr="002E201F" w:rsidRDefault="002E201F" w:rsidP="002E201F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736F6C"/>
                <w:sz w:val="21"/>
                <w:szCs w:val="21"/>
                <w:lang w:eastAsia="ru-RU"/>
              </w:rPr>
            </w:pPr>
            <w:r w:rsidRPr="002E201F">
              <w:rPr>
                <w:rFonts w:ascii="Arial" w:eastAsia="Times New Roman" w:hAnsi="Arial" w:cs="Arial"/>
                <w:color w:val="736F6C"/>
                <w:sz w:val="20"/>
                <w:szCs w:val="20"/>
                <w:lang w:eastAsia="ru-RU"/>
              </w:rPr>
              <w:t xml:space="preserve">Плотность: </w:t>
            </w:r>
            <w:r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 ± 3 г/м</w:t>
            </w:r>
            <w:r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vertAlign w:val="superscript"/>
                <w:lang w:eastAsia="ru-RU"/>
              </w:rPr>
              <w:t>2</w:t>
            </w:r>
            <w:r w:rsidR="000A79AB"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="004E0C8A" w:rsidRP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листов в пачке: 500.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12195" w14:textId="00DE17B6" w:rsidR="000A79AB" w:rsidRPr="000A79AB" w:rsidRDefault="004D4676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477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пачек</w:t>
            </w:r>
          </w:p>
        </w:tc>
      </w:tr>
      <w:tr w:rsidR="000A79AB" w:rsidRPr="000A79AB" w14:paraId="1873454A" w14:textId="77777777" w:rsidTr="004772DD">
        <w:trPr>
          <w:trHeight w:val="188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50BF0" w14:textId="77777777" w:rsidR="000A79AB" w:rsidRPr="000A79AB" w:rsidRDefault="000A79AB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B6A1" w14:textId="77777777" w:rsidR="000A79AB" w:rsidRPr="000A79AB" w:rsidRDefault="000A79AB" w:rsidP="00737B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Клейкая лента упаковочная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5FA0E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48 мм.</w:t>
            </w:r>
          </w:p>
          <w:p w14:paraId="5296D46F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намотки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150 м.</w:t>
            </w:r>
          </w:p>
          <w:p w14:paraId="7F608F25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Толщина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40 мкм.</w:t>
            </w:r>
          </w:p>
          <w:p w14:paraId="36608311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упаковке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="007770D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шт.</w:t>
            </w:r>
          </w:p>
          <w:p w14:paraId="2F90EA22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Дополнительные свойства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суперклейкая</w:t>
            </w:r>
            <w:proofErr w:type="spellEnd"/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14:paraId="6572F4B7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Диаметр втулки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76.2 мм.</w:t>
            </w:r>
          </w:p>
          <w:p w14:paraId="0622EC92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клейкой ленты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упаковочная.</w:t>
            </w:r>
          </w:p>
          <w:p w14:paraId="04DA5996" w14:textId="77777777" w:rsidR="000A79AB" w:rsidRPr="000A79AB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прозрачный.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B79FA" w14:textId="77777777" w:rsidR="000A79AB" w:rsidRPr="000A79AB" w:rsidRDefault="004D4676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A79AB" w:rsidRPr="000A79AB" w14:paraId="7F1A3FED" w14:textId="77777777" w:rsidTr="004772DD">
        <w:trPr>
          <w:trHeight w:val="2160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5D6B7" w14:textId="77777777" w:rsidR="000A79AB" w:rsidRPr="000A79AB" w:rsidRDefault="000A79AB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7AF21D" w14:textId="77777777" w:rsidR="000A79AB" w:rsidRPr="000A79AB" w:rsidRDefault="000A79AB" w:rsidP="0023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Клейкая двухсторонняя лента </w:t>
            </w:r>
            <w:r w:rsidR="00233B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тканевая основа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70EE4" w14:textId="77777777" w:rsidR="000A79AB" w:rsidRPr="000A79AB" w:rsidRDefault="000A79AB" w:rsidP="00233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Вид: двусторонняя.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Длина намотки: </w:t>
            </w:r>
            <w:r w:rsidR="00233B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Ширина: </w:t>
            </w:r>
            <w:r w:rsidR="00233B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50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мм.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Толщина: </w:t>
            </w:r>
            <w:r w:rsidR="00233B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250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мкм.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Количество в упаковке: 1 шт..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Основа ленты: </w:t>
            </w:r>
            <w:r w:rsidR="00233B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ткань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Основа клеевого слоя: синтетический каучук.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Цвет: белый.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Упаковка: термоусадочная пленка с подвесом.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F2F7D4" w14:textId="77777777" w:rsidR="000A79AB" w:rsidRPr="000A79AB" w:rsidRDefault="005E7A81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E944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A79AB" w:rsidRPr="000A79AB" w14:paraId="36618B20" w14:textId="77777777" w:rsidTr="004772DD">
        <w:trPr>
          <w:trHeight w:val="144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64FB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5AAA7" w14:textId="77777777" w:rsidR="000A79AB" w:rsidRPr="000A79AB" w:rsidRDefault="00E11460" w:rsidP="00E11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1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Картридж лазерный CACTUS (CS-PC-211EV) для </w:t>
            </w:r>
            <w:proofErr w:type="spellStart"/>
            <w:r w:rsidRPr="00E11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Pantum</w:t>
            </w:r>
            <w:proofErr w:type="spellEnd"/>
            <w:r w:rsidRPr="00E11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P2200/P2207/P2500W/M6500/M6550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40AEB8" w14:textId="77777777" w:rsidR="000A79AB" w:rsidRPr="000A79AB" w:rsidRDefault="000A79AB" w:rsidP="00E114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Цвет: черный.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Тип печати: для лазерной печати.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Тип расходного материала: совместимый.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Ресурс при 5% заполнении листа А4: 1</w:t>
            </w:r>
            <w:r w:rsidR="00E11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600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страниц.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Количество в упаковке: 1 шт</w:t>
            </w:r>
            <w:r w:rsidR="0053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7BB1D2" w14:textId="77777777" w:rsidR="000A79AB" w:rsidRPr="000A79AB" w:rsidRDefault="00E11460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5 </w:t>
            </w:r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</w:t>
            </w:r>
          </w:p>
        </w:tc>
      </w:tr>
      <w:tr w:rsidR="000A79AB" w:rsidRPr="000A79AB" w14:paraId="6D619A7B" w14:textId="77777777" w:rsidTr="004772DD">
        <w:trPr>
          <w:trHeight w:val="114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30930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469F9" w14:textId="77777777" w:rsidR="000A79AB" w:rsidRPr="000A79AB" w:rsidRDefault="0053078D" w:rsidP="00E558AD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Скрепки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2791B" w14:textId="77777777" w:rsidR="000A79AB" w:rsidRPr="000A79AB" w:rsidRDefault="000A79AB" w:rsidP="005307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Длина: 28 мм.</w:t>
            </w:r>
            <w:r w:rsidR="0053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Количество в упаковке: 100 шт.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Покрытие: н</w:t>
            </w:r>
            <w:r w:rsidR="0053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икель.</w:t>
            </w:r>
            <w:r w:rsidR="0053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Форма скрепки: овальная.</w:t>
            </w:r>
            <w:r w:rsidR="0053078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Цвет: серебристый.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CE031" w14:textId="77777777" w:rsidR="000A79AB" w:rsidRPr="000A79AB" w:rsidRDefault="00E11460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1B6FC9C4" w14:textId="77777777" w:rsidTr="00E11460">
        <w:trPr>
          <w:trHeight w:val="211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04310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C9A9AE" w14:textId="77777777" w:rsidR="000A79AB" w:rsidRPr="000A79AB" w:rsidRDefault="00E11460" w:rsidP="00F615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114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Лоток горизонтальный металлический для бумаг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7F757D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Количество отделений — </w:t>
            </w:r>
            <w:hyperlink r:id="rId5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3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14CB313A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Цвет — </w:t>
            </w:r>
            <w:hyperlink r:id="rId6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черный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522C385D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Высота лотка — </w:t>
            </w:r>
            <w:hyperlink r:id="rId7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30 мм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057B2DC4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Ширина лотка — </w:t>
            </w:r>
            <w:hyperlink r:id="rId8" w:tooltip="Показать все товары с этой характеристикой" w:history="1">
              <w:r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295</w:t>
              </w:r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 xml:space="preserve"> мм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619773D8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Глубина лотка — </w:t>
            </w:r>
            <w:hyperlink r:id="rId9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355 мм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0A4415CA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Материал — </w:t>
            </w:r>
            <w:hyperlink r:id="rId10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металл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7104A492" w14:textId="77777777" w:rsidR="00492116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Высота набора в собранном виде — </w:t>
            </w:r>
            <w:hyperlink r:id="rId11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267 мм</w:t>
              </w:r>
            </w:hyperlink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.</w:t>
            </w:r>
          </w:p>
          <w:p w14:paraId="5A2A6C19" w14:textId="77777777" w:rsidR="000A79AB" w:rsidRPr="00492116" w:rsidRDefault="00492116" w:rsidP="007C75D4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000000"/>
                <w:sz w:val="21"/>
                <w:szCs w:val="21"/>
                <w:lang w:eastAsia="ru-RU"/>
              </w:rPr>
            </w:pPr>
            <w:r w:rsidRPr="00492116">
              <w:rPr>
                <w:rFonts w:ascii="inherit" w:eastAsia="Times New Roman" w:hAnsi="inherit" w:cs="Arial"/>
                <w:color w:val="000000" w:themeColor="text1"/>
                <w:sz w:val="21"/>
                <w:szCs w:val="21"/>
                <w:lang w:eastAsia="ru-RU"/>
              </w:rPr>
              <w:t>Количество в наборе — </w:t>
            </w:r>
            <w:hyperlink r:id="rId12" w:tooltip="Показать все товары с этой характеристикой" w:history="1">
              <w:r w:rsidRPr="00492116">
                <w:rPr>
                  <w:rFonts w:ascii="inherit" w:eastAsia="Times New Roman" w:hAnsi="inherit" w:cs="Arial"/>
                  <w:color w:val="000000" w:themeColor="text1"/>
                  <w:sz w:val="21"/>
                  <w:szCs w:val="21"/>
                  <w:bdr w:val="none" w:sz="0" w:space="0" w:color="auto" w:frame="1"/>
                  <w:lang w:eastAsia="ru-RU"/>
                </w:rPr>
                <w:t>1 шт.</w:t>
              </w:r>
            </w:hyperlink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81ED0D" w14:textId="7FFD74E4" w:rsidR="000A79AB" w:rsidRPr="000A79AB" w:rsidRDefault="00E11460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r w:rsidR="004772D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набор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1C364508" w14:textId="77777777" w:rsidTr="004772DD">
        <w:trPr>
          <w:trHeight w:val="197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C26F7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FA580" w14:textId="77777777" w:rsidR="000A79AB" w:rsidRPr="000A79AB" w:rsidRDefault="000A79AB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Блок самоклеящий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ся (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стикеры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CFC2F" w14:textId="77777777" w:rsidR="000A79AB" w:rsidRPr="000A79AB" w:rsidRDefault="000A79AB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Размер: 76x76 мм.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Количество блоков: 1 шт..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Количество листов в блоке: 400 шт..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Количеств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цветов: 4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Форма: 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прямоугольная</w:t>
            </w:r>
            <w:r w:rsidR="002E201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Плотность бумаги: 75 г/м2.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Цвет: 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ассорти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 xml:space="preserve">Тон: 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пастель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  <w:r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38B5C" w14:textId="77777777" w:rsidR="000A79AB" w:rsidRPr="000A79AB" w:rsidRDefault="00F60860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7F4B0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упак</w:t>
            </w:r>
            <w:r w:rsidR="000A79AB" w:rsidRPr="000A79A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45C839A6" w14:textId="77777777" w:rsidTr="004772DD">
        <w:trPr>
          <w:trHeight w:val="1319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2FA14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40B79E" w14:textId="77777777" w:rsidR="000A79AB" w:rsidRPr="000A79AB" w:rsidRDefault="00F60860" w:rsidP="00E558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Зажимы для бумаг большие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D106E1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Максимал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ьное кол-во скрепляемых листов: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230.</w:t>
            </w:r>
          </w:p>
          <w:p w14:paraId="2901E7D1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зажима: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классический.</w:t>
            </w:r>
          </w:p>
          <w:p w14:paraId="4926FCFD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51 мм.</w:t>
            </w:r>
          </w:p>
          <w:p w14:paraId="77C45B5C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черный.</w:t>
            </w:r>
          </w:p>
          <w:p w14:paraId="42F1D660" w14:textId="77777777" w:rsidR="000A79AB" w:rsidRPr="000A79AB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упаковке:</w:t>
            </w:r>
            <w:r w:rsidR="0049211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12 шт.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BA07C0" w14:textId="77777777" w:rsidR="000A79AB" w:rsidRPr="000A79AB" w:rsidRDefault="007770D4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267553F7" w14:textId="77777777" w:rsidTr="004772DD">
        <w:trPr>
          <w:trHeight w:val="144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87A89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619C75" w14:textId="77777777" w:rsidR="000A79AB" w:rsidRPr="000A79AB" w:rsidRDefault="00F60860" w:rsidP="00E558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Зажимы для бумаг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BC014E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Максимальное кол-во скрепляемых листо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140.</w:t>
            </w:r>
          </w:p>
          <w:p w14:paraId="1C8AEE25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зажима: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классический.</w:t>
            </w:r>
          </w:p>
          <w:p w14:paraId="18DECEFF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32 мм.</w:t>
            </w:r>
          </w:p>
          <w:p w14:paraId="36B7C00A" w14:textId="77777777" w:rsidR="00F60860" w:rsidRPr="00F60860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Цвет: 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черный.</w:t>
            </w:r>
          </w:p>
          <w:p w14:paraId="424F0A56" w14:textId="77777777" w:rsidR="000A79AB" w:rsidRPr="000A79AB" w:rsidRDefault="00F60860" w:rsidP="00F6086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упаковке:</w:t>
            </w:r>
            <w:r w:rsidR="007770D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12 шт.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4C62C0" w14:textId="77777777" w:rsidR="000A79AB" w:rsidRPr="000A79AB" w:rsidRDefault="007770D4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7DFF49EE" w14:textId="77777777" w:rsidTr="00F60860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2FA13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E0B8D2" w14:textId="77777777" w:rsidR="000A79AB" w:rsidRPr="000A79AB" w:rsidRDefault="00F60860" w:rsidP="0051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Линейка металлическая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E1F04F7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: 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классическая.</w:t>
            </w:r>
          </w:p>
          <w:p w14:paraId="770E45CD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Длина шкалы: 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 см.</w:t>
            </w:r>
          </w:p>
          <w:p w14:paraId="7998D403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gramStart"/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770A71BF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металл.</w:t>
            </w:r>
          </w:p>
          <w:p w14:paraId="66BA9390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шкал: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 </w:t>
            </w:r>
            <w:proofErr w:type="gramStart"/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1EBBD9CD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ина линейки: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2.6 см.</w:t>
            </w:r>
          </w:p>
          <w:p w14:paraId="279F42D3" w14:textId="77777777" w:rsidR="000A79AB" w:rsidRPr="000A79AB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серебристый.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D358B8" w14:textId="77777777" w:rsidR="000A79AB" w:rsidRPr="000A79AB" w:rsidRDefault="00F60860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 шт.</w:t>
            </w:r>
          </w:p>
        </w:tc>
      </w:tr>
      <w:tr w:rsidR="000A79AB" w:rsidRPr="000A79AB" w14:paraId="4F3B4951" w14:textId="77777777" w:rsidTr="00F60860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42D6A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0F2263" w14:textId="77777777" w:rsidR="000A79AB" w:rsidRPr="000A79AB" w:rsidRDefault="00F60860" w:rsidP="0051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Ножницы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A6F280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185 мм.</w:t>
            </w:r>
          </w:p>
          <w:p w14:paraId="44B1FDBA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 ножниц: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правши.</w:t>
            </w:r>
          </w:p>
          <w:p w14:paraId="7B5FB19E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Заточка лезвий: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двусторонняя.</w:t>
            </w:r>
          </w:p>
          <w:p w14:paraId="212DED91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Симметричные ручки: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да.</w:t>
            </w:r>
          </w:p>
          <w:p w14:paraId="79FF8E31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лезвий: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80 мм.</w:t>
            </w:r>
          </w:p>
          <w:p w14:paraId="5BFEE8AF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лезвия: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нержавеющая сталь.</w:t>
            </w:r>
          </w:p>
          <w:p w14:paraId="5D315737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 ручек: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пластик.</w:t>
            </w:r>
          </w:p>
          <w:p w14:paraId="48EBCA6C" w14:textId="77777777" w:rsidR="000A79AB" w:rsidRPr="000A79AB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 ручек: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черный.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C16B3A" w14:textId="77777777" w:rsidR="000A79AB" w:rsidRPr="000A79AB" w:rsidRDefault="00755C47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  <w:r w:rsid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A79AB" w:rsidRPr="000A79AB" w14:paraId="33100754" w14:textId="77777777" w:rsidTr="00F60860">
        <w:trPr>
          <w:trHeight w:val="184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7993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DCCB61" w14:textId="77777777" w:rsidR="000A79AB" w:rsidRPr="000A79AB" w:rsidRDefault="00F60860" w:rsidP="005112C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Маркеры перманентные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730CF2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 чернил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ассорти.</w:t>
            </w:r>
          </w:p>
          <w:p w14:paraId="7DC48F67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комплекте:</w:t>
            </w:r>
            <w:r w:rsidR="002D3EE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 шт.</w:t>
            </w:r>
          </w:p>
          <w:p w14:paraId="78BE6D68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 наконечника: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тонкий.</w:t>
            </w:r>
          </w:p>
          <w:p w14:paraId="3C782CE3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нимальная толщина линии письма: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0.5 мм.</w:t>
            </w:r>
          </w:p>
          <w:p w14:paraId="695ECEEA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Мак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симальная толщина линии письма: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0.5 мм.</w:t>
            </w:r>
          </w:p>
          <w:p w14:paraId="7534C7AA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Водостойкие чернила: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да.</w:t>
            </w:r>
          </w:p>
          <w:p w14:paraId="04DCAABD" w14:textId="77777777" w:rsidR="00F60860" w:rsidRPr="00F60860" w:rsidRDefault="00F60860" w:rsidP="00F60860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Быстросохнущие чернила: </w:t>
            </w:r>
            <w:r w:rsidRPr="00F6086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да.</w:t>
            </w:r>
          </w:p>
          <w:p w14:paraId="208ED061" w14:textId="77777777" w:rsidR="000A79AB" w:rsidRPr="000A79AB" w:rsidRDefault="000A79AB" w:rsidP="00814FCC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DCEA2A" w14:textId="77777777" w:rsidR="000A79AB" w:rsidRPr="000A79AB" w:rsidRDefault="0014576B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0A9DA100" w14:textId="77777777" w:rsidTr="004772DD">
        <w:trPr>
          <w:trHeight w:val="1325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5F297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52DC" w14:textId="77777777" w:rsidR="000A79AB" w:rsidRPr="000A79AB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Папки-файлы перфорированные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3FB11D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Формат: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А4.</w:t>
            </w:r>
          </w:p>
          <w:p w14:paraId="1D7A94A8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200 </w:t>
            </w:r>
            <w:proofErr w:type="gramStart"/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02A5B2D3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Толщина пленки: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45 мкм.</w:t>
            </w:r>
          </w:p>
          <w:p w14:paraId="29C9E833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Ориентация: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вертикальная.</w:t>
            </w:r>
          </w:p>
          <w:p w14:paraId="41DDB210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Фактура: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матовая.</w:t>
            </w:r>
          </w:p>
          <w:p w14:paraId="7104EFDE" w14:textId="77777777" w:rsidR="000A79AB" w:rsidRPr="000A79AB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вет: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прозрачный.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73129B" w14:textId="77777777" w:rsidR="000A79AB" w:rsidRPr="000A79AB" w:rsidRDefault="005E7A81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2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0A79AB" w:rsidRPr="000A79AB" w14:paraId="1054EB85" w14:textId="77777777" w:rsidTr="004772DD">
        <w:trPr>
          <w:trHeight w:val="2338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2490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57E8F" w14:textId="77777777" w:rsidR="000A79AB" w:rsidRPr="000A79AB" w:rsidRDefault="00206375" w:rsidP="00E558AD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Папка на резинках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74EA0C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Тип: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папка на резинках.</w:t>
            </w:r>
          </w:p>
          <w:p w14:paraId="1943ADBF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Формат: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А4.</w:t>
            </w:r>
          </w:p>
          <w:p w14:paraId="546D34A1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Вместимость до: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300 листов.</w:t>
            </w:r>
          </w:p>
          <w:p w14:paraId="7C88DFD3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Толщина пластика: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500 мкм.</w:t>
            </w:r>
          </w:p>
          <w:p w14:paraId="29FF8B9A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Расположение резинки: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 углах.</w:t>
            </w:r>
          </w:p>
          <w:p w14:paraId="4B9B66CA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Высота: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225 мм.</w:t>
            </w:r>
          </w:p>
          <w:p w14:paraId="23C3370A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320 мм.</w:t>
            </w:r>
          </w:p>
          <w:p w14:paraId="13234471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Ширина корешка: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37 мм.</w:t>
            </w:r>
          </w:p>
          <w:p w14:paraId="4B05534E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Материал: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полипропилен.</w:t>
            </w:r>
          </w:p>
          <w:p w14:paraId="2659B047" w14:textId="77777777" w:rsidR="000A79AB" w:rsidRPr="000A79AB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Вид пластика: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непрозрачный.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CC5E92" w14:textId="77777777" w:rsidR="000A79AB" w:rsidRPr="000A79AB" w:rsidRDefault="00206375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 шт.</w:t>
            </w:r>
          </w:p>
        </w:tc>
      </w:tr>
      <w:tr w:rsidR="000A79AB" w:rsidRPr="000A79AB" w14:paraId="4256D477" w14:textId="77777777" w:rsidTr="00F60860">
        <w:trPr>
          <w:trHeight w:val="2967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170C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6CF703" w14:textId="77777777" w:rsidR="000A79AB" w:rsidRPr="000A79AB" w:rsidRDefault="00206375" w:rsidP="00E558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Ручка шариковая с </w:t>
            </w:r>
            <w:proofErr w:type="spellStart"/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грипом</w:t>
            </w:r>
            <w:proofErr w:type="spellEnd"/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4CE4CA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 чернил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синий.</w:t>
            </w:r>
          </w:p>
          <w:p w14:paraId="6DF1E3C9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gramStart"/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73BC7E04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Толщина линии письма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0.5 мм.</w:t>
            </w:r>
          </w:p>
          <w:p w14:paraId="213B6427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Диаметр пишущего узла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мм.</w:t>
            </w:r>
          </w:p>
          <w:p w14:paraId="7E7DFA04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 наконечника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стандартный.</w:t>
            </w:r>
          </w:p>
          <w:p w14:paraId="41ED6117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сменного стержня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140 мм.</w:t>
            </w:r>
          </w:p>
          <w:p w14:paraId="4AB29016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Эргономичная зона захвата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резиновый держатель.</w:t>
            </w:r>
          </w:p>
          <w:p w14:paraId="3F4E88F0" w14:textId="77777777" w:rsidR="00206375" w:rsidRPr="00206375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 корпуса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прозрачный.</w:t>
            </w:r>
          </w:p>
          <w:p w14:paraId="42E83D13" w14:textId="77777777" w:rsidR="000A79AB" w:rsidRPr="000A79AB" w:rsidRDefault="00206375" w:rsidP="002063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письма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2000 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7BCC3B" w14:textId="77777777" w:rsidR="000A79AB" w:rsidRPr="000A79AB" w:rsidRDefault="00206375" w:rsidP="00F52512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 w:rsidR="00F5251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шт.</w:t>
            </w:r>
          </w:p>
        </w:tc>
      </w:tr>
      <w:tr w:rsidR="000A79AB" w:rsidRPr="000A79AB" w14:paraId="0FE57559" w14:textId="77777777" w:rsidTr="004772DD">
        <w:trPr>
          <w:trHeight w:val="1552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1BBB0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2A1C56" w14:textId="77777777" w:rsidR="000A79AB" w:rsidRPr="000A79AB" w:rsidRDefault="00206375" w:rsidP="00E558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Ручка гел</w:t>
            </w:r>
            <w:r w:rsidR="00DA1A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</w:t>
            </w:r>
            <w:r w:rsidRPr="0020637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евая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8E016F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Цвет чернил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черный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  <w:p w14:paraId="0DD9D246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Толщина линии письма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0.4 мм.</w:t>
            </w:r>
          </w:p>
          <w:p w14:paraId="78647DD3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Диаметр пишущего узла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0.5 мм.</w:t>
            </w:r>
          </w:p>
          <w:p w14:paraId="423C02E9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 наконечника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игольчатый.</w:t>
            </w:r>
          </w:p>
          <w:p w14:paraId="134876D8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gramStart"/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5E03F9E9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Эффект чернил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классические.</w:t>
            </w:r>
          </w:p>
          <w:p w14:paraId="59973762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Быстросохнущие чернила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да.</w:t>
            </w:r>
          </w:p>
          <w:p w14:paraId="19349F58" w14:textId="77777777" w:rsidR="000A79AB" w:rsidRPr="000A79AB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Длина письма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500 м.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D1A64C" w14:textId="77777777" w:rsidR="000A79AB" w:rsidRPr="000A79AB" w:rsidRDefault="004D4676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 шт.</w:t>
            </w:r>
          </w:p>
        </w:tc>
      </w:tr>
      <w:tr w:rsidR="000A79AB" w:rsidRPr="000A79AB" w14:paraId="5016A5B1" w14:textId="77777777" w:rsidTr="004772DD">
        <w:trPr>
          <w:trHeight w:val="1549"/>
        </w:trPr>
        <w:tc>
          <w:tcPr>
            <w:tcW w:w="7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39299" w14:textId="77777777" w:rsidR="000A79AB" w:rsidRPr="000A79AB" w:rsidRDefault="00FE080C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ABEB6B" w14:textId="77777777" w:rsidR="000A79AB" w:rsidRPr="000A79AB" w:rsidRDefault="004D4676" w:rsidP="00E558A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Клей-карандаш</w:t>
            </w:r>
          </w:p>
        </w:tc>
        <w:tc>
          <w:tcPr>
            <w:tcW w:w="51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3612F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Вес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15 г.</w:t>
            </w:r>
          </w:p>
          <w:p w14:paraId="4263FE8C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Количество в комплекте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 </w:t>
            </w:r>
            <w:proofErr w:type="gramStart"/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шт..</w:t>
            </w:r>
            <w:proofErr w:type="gramEnd"/>
          </w:p>
          <w:p w14:paraId="11291CBA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Основа клея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PVP.</w:t>
            </w:r>
          </w:p>
          <w:p w14:paraId="713FBEAB" w14:textId="77777777" w:rsidR="004D4676" w:rsidRPr="004D4676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Назначение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бумага, картон, фотобумага.</w:t>
            </w:r>
          </w:p>
          <w:p w14:paraId="3582A1AE" w14:textId="77777777" w:rsidR="000A79AB" w:rsidRPr="000A79AB" w:rsidRDefault="004D4676" w:rsidP="004D467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Форма корпуса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:</w:t>
            </w:r>
            <w:r w:rsidRPr="004D467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круглая.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8157EA" w14:textId="77777777" w:rsidR="000A79AB" w:rsidRPr="000A79AB" w:rsidRDefault="004D4676" w:rsidP="000A79AB">
            <w:pPr>
              <w:spacing w:after="0" w:line="240" w:lineRule="auto"/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 шт.</w:t>
            </w:r>
          </w:p>
        </w:tc>
      </w:tr>
    </w:tbl>
    <w:p w14:paraId="0FDF508B" w14:textId="77777777" w:rsidR="00894043" w:rsidRDefault="00894043"/>
    <w:p w14:paraId="7CC8E140" w14:textId="77777777" w:rsidR="004772DD" w:rsidRPr="004772DD" w:rsidRDefault="004772DD" w:rsidP="004772DD">
      <w:pPr>
        <w:rPr>
          <w:rFonts w:ascii="Arial" w:eastAsiaTheme="minorEastAsia" w:hAnsi="Arial" w:cs="Arial"/>
          <w:b/>
          <w:bCs/>
          <w:lang w:eastAsia="ru-RU"/>
        </w:rPr>
      </w:pPr>
      <w:r w:rsidRPr="004772DD">
        <w:rPr>
          <w:rFonts w:ascii="Arial" w:eastAsiaTheme="minorEastAsia" w:hAnsi="Arial" w:cs="Arial"/>
          <w:b/>
          <w:bCs/>
          <w:lang w:eastAsia="ru-RU"/>
        </w:rPr>
        <w:t>Требования:</w:t>
      </w:r>
    </w:p>
    <w:p w14:paraId="417652A7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>Поставляемый товар является новым, не бывшим в эксплуатации, не восстановлен, без дефектов, не поврежден, без каких-либо ограничений (залог, запрет, арест и т.п.).</w:t>
      </w:r>
    </w:p>
    <w:p w14:paraId="734DBAFD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 xml:space="preserve">Товар разрешен к применению на территории Российской Федерации, предназначен для использования в сети переменного тока с напряжением, стандартным для Российской Федерации, имеет документ, содержащий все существенные технические характеристики товара, и инструкцию пользователя на русском языке. </w:t>
      </w:r>
    </w:p>
    <w:p w14:paraId="080B7273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 xml:space="preserve">Поставка товара осуществляется в упаковке, обеспечивающей герметичность и сохранность товара при его транспортировке и хранении. Упаковка товара полностью обеспечивает условия транспортировки, предъявляемые к данному виду товара. </w:t>
      </w:r>
    </w:p>
    <w:p w14:paraId="3A32670A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 xml:space="preserve">2. Поставщик обязан передать Покупателю Товар свободным от любых прав третьих лиц. </w:t>
      </w:r>
    </w:p>
    <w:p w14:paraId="3AA7CC7D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>3. Согласно части 2 статьи 456 ГК РФ Поставщик обязан передать Заказчику относящиеся к Товару принадлежности и документы (технический паспорт, сертификат качества, инструкцию по эксплуатации и т. п.) одновременно с передачей самого Товара соответствия.</w:t>
      </w:r>
    </w:p>
    <w:p w14:paraId="525CB9CA" w14:textId="31662486" w:rsidR="004772DD" w:rsidRPr="004772DD" w:rsidRDefault="004772DD" w:rsidP="004772DD">
      <w:pPr>
        <w:rPr>
          <w:rFonts w:ascii="Arial" w:eastAsiaTheme="minorEastAsia" w:hAnsi="Arial" w:cs="Arial"/>
          <w:b/>
          <w:bCs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 xml:space="preserve">4. </w:t>
      </w:r>
      <w:r w:rsidRPr="004772DD">
        <w:rPr>
          <w:rFonts w:ascii="Arial" w:eastAsiaTheme="minorEastAsia" w:hAnsi="Arial" w:cs="Arial"/>
          <w:b/>
          <w:bCs/>
          <w:lang w:eastAsia="ru-RU"/>
        </w:rPr>
        <w:t xml:space="preserve">Требования к сроку годности: в соответствии с условиями изготовителя, но не менее 12 месяцев на </w:t>
      </w:r>
      <w:r>
        <w:rPr>
          <w:rFonts w:ascii="Arial" w:eastAsiaTheme="minorEastAsia" w:hAnsi="Arial" w:cs="Arial"/>
          <w:b/>
          <w:bCs/>
          <w:lang w:eastAsia="ru-RU"/>
        </w:rPr>
        <w:t xml:space="preserve">дату </w:t>
      </w:r>
      <w:r w:rsidRPr="004772DD">
        <w:rPr>
          <w:rFonts w:ascii="Arial" w:eastAsiaTheme="minorEastAsia" w:hAnsi="Arial" w:cs="Arial"/>
          <w:b/>
          <w:bCs/>
          <w:lang w:eastAsia="ru-RU"/>
        </w:rPr>
        <w:t>поставки товара.</w:t>
      </w:r>
    </w:p>
    <w:p w14:paraId="4A50672E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 xml:space="preserve"> 5. Цена контракта включает в себя непосредственно стоимость Товара, а также стоимость маркировки, расходы по доставке, стоимость упаковки и погрузки товара, все налоги, пошлины, сборы и обязательные платежи в соответствии с действующим законодательством Российской Федерации.</w:t>
      </w:r>
    </w:p>
    <w:p w14:paraId="09931FAA" w14:textId="77777777" w:rsidR="004772DD" w:rsidRPr="004772DD" w:rsidRDefault="004772DD" w:rsidP="004772DD">
      <w:pPr>
        <w:rPr>
          <w:rFonts w:ascii="Arial" w:eastAsiaTheme="minorEastAsia" w:hAnsi="Arial" w:cs="Arial"/>
          <w:lang w:eastAsia="ru-RU"/>
        </w:rPr>
      </w:pPr>
      <w:r w:rsidRPr="004772DD">
        <w:rPr>
          <w:rFonts w:ascii="Arial" w:eastAsiaTheme="minorEastAsia" w:hAnsi="Arial" w:cs="Arial"/>
          <w:lang w:eastAsia="ru-RU"/>
        </w:rPr>
        <w:t>6. Схема оплаты: в течение 5 рабочих дней со дня подписания Заказчиком документа о приемке поставленного товара по договору в порядке безналичного перечисления денежных средств Заказчиком на расчетный счет Поставщика на основании предоставленного Поставщиком универсального передаточного документа на поставленные товары.</w:t>
      </w:r>
    </w:p>
    <w:p w14:paraId="0ECE89FA" w14:textId="6C3268F7" w:rsidR="003337BB" w:rsidRPr="004772DD" w:rsidRDefault="004772DD" w:rsidP="004772DD">
      <w:pPr>
        <w:rPr>
          <w:rFonts w:ascii="Arial" w:hAnsi="Arial" w:cs="Arial"/>
        </w:rPr>
      </w:pPr>
      <w:r w:rsidRPr="004772DD">
        <w:rPr>
          <w:rFonts w:ascii="Arial" w:eastAsiaTheme="minorEastAsia" w:hAnsi="Arial" w:cs="Arial"/>
          <w:lang w:eastAsia="ru-RU"/>
        </w:rPr>
        <w:t xml:space="preserve">7. Транспортные расходы: Доставка, выгрузка (силами и средствами Поставщика) включена в цену товара до склада покупателя. Все виды погрузо-разгрузочных работ (включая работы с применением грузоподъемных механизмов и средств) осуществляются поставщиком с привлечением третьих лиц за свой счет до адреса Заказчика: Свердловская </w:t>
      </w:r>
      <w:proofErr w:type="spellStart"/>
      <w:r w:rsidRPr="004772DD">
        <w:rPr>
          <w:rFonts w:ascii="Arial" w:eastAsiaTheme="minorEastAsia" w:hAnsi="Arial" w:cs="Arial"/>
          <w:lang w:eastAsia="ru-RU"/>
        </w:rPr>
        <w:t>обл</w:t>
      </w:r>
      <w:proofErr w:type="spellEnd"/>
      <w:r w:rsidRPr="004772DD">
        <w:rPr>
          <w:rFonts w:ascii="Arial" w:eastAsiaTheme="minorEastAsia" w:hAnsi="Arial" w:cs="Arial"/>
          <w:lang w:eastAsia="ru-RU"/>
        </w:rPr>
        <w:t>, г Екатеринбург, ул. Софьи Ковалевской, д 18.</w:t>
      </w:r>
    </w:p>
    <w:sectPr w:rsidR="003337BB" w:rsidRPr="004772DD" w:rsidSect="00C3164D">
      <w:pgSz w:w="11906" w:h="16838"/>
      <w:pgMar w:top="851" w:right="737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23161"/>
    <w:multiLevelType w:val="hybridMultilevel"/>
    <w:tmpl w:val="6CC09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74FBD"/>
    <w:multiLevelType w:val="multilevel"/>
    <w:tmpl w:val="99C0C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77322119">
    <w:abstractNumId w:val="0"/>
  </w:num>
  <w:num w:numId="2" w16cid:durableId="1702170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B61"/>
    <w:rsid w:val="00025CE9"/>
    <w:rsid w:val="000A79AB"/>
    <w:rsid w:val="00101312"/>
    <w:rsid w:val="0014576B"/>
    <w:rsid w:val="001F6244"/>
    <w:rsid w:val="00206375"/>
    <w:rsid w:val="00233B26"/>
    <w:rsid w:val="00257DD3"/>
    <w:rsid w:val="00297457"/>
    <w:rsid w:val="002D3EE2"/>
    <w:rsid w:val="002E201F"/>
    <w:rsid w:val="003337BB"/>
    <w:rsid w:val="00384527"/>
    <w:rsid w:val="00403886"/>
    <w:rsid w:val="004772DD"/>
    <w:rsid w:val="00492116"/>
    <w:rsid w:val="004D4676"/>
    <w:rsid w:val="004E0C8A"/>
    <w:rsid w:val="005112CA"/>
    <w:rsid w:val="0053078D"/>
    <w:rsid w:val="005E7A81"/>
    <w:rsid w:val="006A360E"/>
    <w:rsid w:val="00737B9B"/>
    <w:rsid w:val="00755C47"/>
    <w:rsid w:val="007770D4"/>
    <w:rsid w:val="007C75D4"/>
    <w:rsid w:val="007F4B07"/>
    <w:rsid w:val="00814FCC"/>
    <w:rsid w:val="00894043"/>
    <w:rsid w:val="00AD49C2"/>
    <w:rsid w:val="00AE6B61"/>
    <w:rsid w:val="00C3164D"/>
    <w:rsid w:val="00D0258A"/>
    <w:rsid w:val="00D115E7"/>
    <w:rsid w:val="00D70DD5"/>
    <w:rsid w:val="00DA1A7F"/>
    <w:rsid w:val="00E11460"/>
    <w:rsid w:val="00E558AD"/>
    <w:rsid w:val="00E94439"/>
    <w:rsid w:val="00F52512"/>
    <w:rsid w:val="00F60860"/>
    <w:rsid w:val="00F61591"/>
    <w:rsid w:val="00F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27C67"/>
  <w15:chartTrackingRefBased/>
  <w15:docId w15:val="{CEE916DA-1336-41E2-B16E-0E0C87D38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7B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1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164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4921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66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287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8743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501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5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10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3444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292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4575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8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36083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43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2644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8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934/?filter=prop-shirina_lotka-273-m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fficemag.ru/catalog/934/?filter=prop-vysota_lotka-30-mm" TargetMode="External"/><Relationship Id="rId12" Type="http://schemas.openxmlformats.org/officeDocument/2006/relationships/hyperlink" Target="https://www.officemag.ru/catalog/934/?filter=prop-kolichestvo_v_nabore-1-sh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fficemag.ru/catalog/934/?filter=prop-tsvet-chernyy" TargetMode="External"/><Relationship Id="rId11" Type="http://schemas.openxmlformats.org/officeDocument/2006/relationships/hyperlink" Target="https://www.officemag.ru/catalog/934/?filter=prop-vysota_nabora_v_sobrannom_vide-267-mm" TargetMode="External"/><Relationship Id="rId5" Type="http://schemas.openxmlformats.org/officeDocument/2006/relationships/hyperlink" Target="https://www.officemag.ru/catalog/934/?filter=prop-kolichestvo_otdeleniy-3" TargetMode="External"/><Relationship Id="rId10" Type="http://schemas.openxmlformats.org/officeDocument/2006/relationships/hyperlink" Target="https://www.officemag.ru/catalog/934/?filter=prop-material-metal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fficemag.ru/catalog/934/?filter=prop-glubina_lotka-355-m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Виталий Левин</cp:lastModifiedBy>
  <cp:revision>42</cp:revision>
  <cp:lastPrinted>2026-09-02T10:35:00Z</cp:lastPrinted>
  <dcterms:created xsi:type="dcterms:W3CDTF">2026-07-27T06:58:00Z</dcterms:created>
  <dcterms:modified xsi:type="dcterms:W3CDTF">2026-09-03T08:44:00Z</dcterms:modified>
</cp:coreProperties>
</file>