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472F22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1735"/>
        <w:gridCol w:w="1898"/>
        <w:gridCol w:w="779"/>
        <w:gridCol w:w="602"/>
        <w:gridCol w:w="2105"/>
        <w:gridCol w:w="1063"/>
        <w:gridCol w:w="1410"/>
        <w:gridCol w:w="1686"/>
        <w:gridCol w:w="1911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472F2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Услуги дополнительного профессионального образования по программе: "Радиационная безопасность и радиационный контроль при работе с генерирующими источниками ионизирующих излучений"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85.42.19.900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3 000,00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288,68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9,12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12 000,00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12000,00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12000,00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</w:t>
      </w: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lastRenderedPageBreak/>
        <w:t>июня 2017 г. N 24-01-10/37713.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472F22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p w:rsidR="00B86847" w:rsidRDefault="00B86847"/>
    <w:sectPr w:rsidR="00B86847" w:rsidSect="00472F2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472F22"/>
    <w:rsid w:val="00622261"/>
    <w:rsid w:val="00670C1A"/>
    <w:rsid w:val="00724B6E"/>
    <w:rsid w:val="008B7191"/>
    <w:rsid w:val="00B86847"/>
    <w:rsid w:val="00BC3941"/>
    <w:rsid w:val="00C33A91"/>
    <w:rsid w:val="00C855EB"/>
    <w:rsid w:val="00F659F5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73BA1"/>
    <w:rsid w:val="00BA5335"/>
    <w:rsid w:val="00D02C57"/>
    <w:rsid w:val="00D70B1E"/>
    <w:rsid w:val="00E6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Buxgalteriya</cp:lastModifiedBy>
  <cp:revision>2</cp:revision>
  <cp:lastPrinted>2026-05-29T08:17:00Z</cp:lastPrinted>
  <dcterms:created xsi:type="dcterms:W3CDTF">2026-05-29T08:18:00Z</dcterms:created>
  <dcterms:modified xsi:type="dcterms:W3CDTF">2026-05-29T08:18:00Z</dcterms:modified>
</cp:coreProperties>
</file>