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071B6EAE"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326E6269" w14:textId="1FF90244"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77777777" w:rsidR="00962820" w:rsidRDefault="0096282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604AA69C" w:rsidR="00630DA9" w:rsidRPr="00596D89" w:rsidRDefault="00953749" w:rsidP="00630DA9">
      <w:pPr>
        <w:spacing w:after="0" w:line="276" w:lineRule="auto"/>
        <w:jc w:val="center"/>
        <w:rPr>
          <w:rFonts w:ascii="Times New Roman" w:hAnsi="Times New Roman" w:cs="Times New Roman"/>
          <w:sz w:val="24"/>
        </w:rPr>
      </w:pPr>
      <w:r>
        <w:rPr>
          <w:rFonts w:ascii="Times New Roman" w:hAnsi="Times New Roman" w:cs="Times New Roman"/>
          <w:b/>
          <w:sz w:val="24"/>
        </w:rPr>
        <w:t>КОНТРАКТ</w:t>
      </w:r>
      <w:r w:rsidR="007C4794">
        <w:rPr>
          <w:rFonts w:ascii="Times New Roman" w:hAnsi="Times New Roman" w:cs="Times New Roman"/>
          <w:b/>
          <w:sz w:val="24"/>
        </w:rPr>
        <w:t xml:space="preserve"> </w:t>
      </w:r>
      <w:r w:rsidR="00630DA9">
        <w:rPr>
          <w:rFonts w:ascii="Times New Roman" w:hAnsi="Times New Roman" w:cs="Times New Roman"/>
          <w:sz w:val="24"/>
        </w:rPr>
        <w:t xml:space="preserve">№ </w:t>
      </w:r>
      <w:r w:rsidR="00E85A4E" w:rsidRPr="0047325D">
        <w:rPr>
          <w:rFonts w:ascii="Times New Roman" w:hAnsi="Times New Roman" w:cs="Times New Roman"/>
          <w:sz w:val="24"/>
          <w:highlight w:val="yellow"/>
        </w:rPr>
        <w:t>_____________________</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06A5D952" w:rsidR="00630DA9" w:rsidRPr="004A7A73" w:rsidRDefault="002C4C51" w:rsidP="00F350B7">
      <w:pPr>
        <w:spacing w:after="0" w:line="276" w:lineRule="auto"/>
        <w:ind w:firstLine="284"/>
        <w:jc w:val="center"/>
        <w:rPr>
          <w:rFonts w:ascii="Times New Roman" w:hAnsi="Times New Roman" w:cs="Times New Roman"/>
        </w:rPr>
      </w:pPr>
      <w:r w:rsidRPr="00EC1D33">
        <w:rPr>
          <w:rFonts w:ascii="Times New Roman" w:hAnsi="Times New Roman" w:cs="Times New Roman"/>
        </w:rPr>
        <w:t xml:space="preserve">Поставка </w:t>
      </w:r>
      <w:r w:rsidR="004A7A73">
        <w:rPr>
          <w:rFonts w:ascii="Times New Roman" w:hAnsi="Times New Roman" w:cs="Times New Roman"/>
          <w:color w:val="383838"/>
          <w:shd w:val="clear" w:color="auto" w:fill="FFFFFF"/>
          <w:lang w:val="en-US"/>
        </w:rPr>
        <w:t>LCD</w:t>
      </w:r>
      <w:r w:rsidR="004A7A73" w:rsidRPr="00A5287D">
        <w:rPr>
          <w:rFonts w:ascii="Times New Roman" w:hAnsi="Times New Roman" w:cs="Times New Roman"/>
          <w:color w:val="383838"/>
          <w:shd w:val="clear" w:color="auto" w:fill="FFFFFF"/>
        </w:rPr>
        <w:t>-</w:t>
      </w:r>
      <w:r w:rsidR="004A7A73">
        <w:rPr>
          <w:rFonts w:ascii="Times New Roman" w:hAnsi="Times New Roman" w:cs="Times New Roman"/>
          <w:color w:val="383838"/>
          <w:shd w:val="clear" w:color="auto" w:fill="FFFFFF"/>
        </w:rPr>
        <w:t>принтера</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71DFD40D"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8464C2">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в дальнейшем «Заказчик», </w:t>
      </w:r>
      <w:r w:rsidR="004A7A73">
        <w:rPr>
          <w:rFonts w:ascii="Times New Roman" w:hAnsi="Times New Roman" w:cs="Times New Roman"/>
          <w:sz w:val="24"/>
        </w:rPr>
        <w:t xml:space="preserve">в лице Проректора Маслова Михаила Александровича, </w:t>
      </w:r>
      <w:r w:rsidR="004A7A73" w:rsidRPr="009D6BA9">
        <w:rPr>
          <w:rFonts w:ascii="Times New Roman" w:hAnsi="Times New Roman" w:cs="Times New Roman"/>
          <w:sz w:val="24"/>
        </w:rPr>
        <w:t>действующего на основании доверенности</w:t>
      </w:r>
      <w:r w:rsidR="004A7A73">
        <w:rPr>
          <w:rFonts w:ascii="Times New Roman" w:hAnsi="Times New Roman" w:cs="Times New Roman"/>
          <w:sz w:val="24"/>
        </w:rPr>
        <w:t xml:space="preserve"> </w:t>
      </w:r>
      <w:r w:rsidR="004A7A73" w:rsidRPr="00D70D47">
        <w:rPr>
          <w:rFonts w:ascii="Times New Roman" w:hAnsi="Times New Roman" w:cs="Times New Roman"/>
          <w:sz w:val="24"/>
        </w:rPr>
        <w:t>№ 6216fa78-9b9d-4f7d-ad18-c7ece7f42231 от 15.06.2026</w:t>
      </w:r>
      <w:r w:rsidR="00962820" w:rsidRPr="00962820">
        <w:rPr>
          <w:rFonts w:ascii="Times New Roman" w:hAnsi="Times New Roman" w:cs="Times New Roman"/>
          <w:sz w:val="24"/>
        </w:rPr>
        <w:t xml:space="preserve">, с одной стороны, и </w:t>
      </w:r>
      <w:r w:rsidR="00962820" w:rsidRPr="0047325D">
        <w:rPr>
          <w:rFonts w:ascii="Times New Roman" w:hAnsi="Times New Roman" w:cs="Times New Roman"/>
          <w:sz w:val="24"/>
          <w:highlight w:val="yellow"/>
        </w:rPr>
        <w:t>____________________________</w:t>
      </w:r>
      <w:r w:rsidR="003C481F" w:rsidRPr="0047325D">
        <w:rPr>
          <w:rFonts w:ascii="Times New Roman" w:hAnsi="Times New Roman" w:cs="Times New Roman"/>
          <w:sz w:val="24"/>
          <w:highlight w:val="yellow"/>
        </w:rPr>
        <w:t>,</w:t>
      </w:r>
      <w:r w:rsidR="00962820" w:rsidRPr="0047325D">
        <w:rPr>
          <w:rFonts w:ascii="Times New Roman" w:hAnsi="Times New Roman" w:cs="Times New Roman"/>
          <w:sz w:val="24"/>
          <w:highlight w:val="yellow"/>
        </w:rPr>
        <w:t xml:space="preserve"> </w:t>
      </w:r>
      <w:r w:rsidR="003C481F" w:rsidRPr="00962820">
        <w:rPr>
          <w:rFonts w:ascii="Times New Roman" w:hAnsi="Times New Roman" w:cs="Times New Roman"/>
          <w:sz w:val="24"/>
        </w:rPr>
        <w:t>именуем</w:t>
      </w:r>
      <w:r w:rsidR="003C481F" w:rsidRPr="0047325D">
        <w:rPr>
          <w:rFonts w:ascii="Times New Roman" w:hAnsi="Times New Roman" w:cs="Times New Roman"/>
          <w:sz w:val="24"/>
          <w:highlight w:val="yellow"/>
        </w:rPr>
        <w:t xml:space="preserve">__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в лице </w:t>
      </w:r>
      <w:r w:rsidR="00962820" w:rsidRPr="0047325D">
        <w:rPr>
          <w:rFonts w:ascii="Times New Roman" w:hAnsi="Times New Roman" w:cs="Times New Roman"/>
          <w:sz w:val="24"/>
          <w:highlight w:val="yellow"/>
        </w:rPr>
        <w:t xml:space="preserve">___________, </w:t>
      </w:r>
      <w:r w:rsidR="00962820" w:rsidRPr="00962820">
        <w:rPr>
          <w:rFonts w:ascii="Times New Roman" w:hAnsi="Times New Roman" w:cs="Times New Roman"/>
          <w:sz w:val="24"/>
        </w:rPr>
        <w:t xml:space="preserve">действующего на основании </w:t>
      </w:r>
      <w:r w:rsidR="00962820" w:rsidRPr="0047325D">
        <w:rPr>
          <w:rFonts w:ascii="Times New Roman" w:hAnsi="Times New Roman" w:cs="Times New Roman"/>
          <w:sz w:val="24"/>
          <w:highlight w:val="yellow"/>
        </w:rPr>
        <w:t xml:space="preserve">_________,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с</w:t>
      </w:r>
      <w:r w:rsidR="00962820">
        <w:rPr>
          <w:rFonts w:ascii="Times New Roman" w:hAnsi="Times New Roman" w:cs="Times New Roman"/>
          <w:sz w:val="24"/>
        </w:rPr>
        <w:t xml:space="preserve"> </w:t>
      </w:r>
      <w:r w:rsidR="00962820" w:rsidRPr="00962820">
        <w:rPr>
          <w:rFonts w:ascii="Times New Roman" w:hAnsi="Times New Roman" w:cs="Times New Roman"/>
          <w:sz w:val="24"/>
        </w:rPr>
        <w:t>соблюдением требований Гражданского кодекса Российской Федерации,</w:t>
      </w:r>
      <w:r w:rsidR="00962820">
        <w:rPr>
          <w:rFonts w:ascii="Times New Roman" w:hAnsi="Times New Roman" w:cs="Times New Roman"/>
          <w:sz w:val="24"/>
        </w:rPr>
        <w:t xml:space="preserve"> </w:t>
      </w:r>
      <w:r w:rsidR="00D07683" w:rsidRPr="00D07683">
        <w:rPr>
          <w:rFonts w:ascii="Times New Roman" w:hAnsi="Times New Roman" w:cs="Times New Roman"/>
          <w:sz w:val="24"/>
        </w:rPr>
        <w:t xml:space="preserve">на основании пункта </w:t>
      </w:r>
      <w:r w:rsidR="004A7A73">
        <w:rPr>
          <w:rFonts w:ascii="Times New Roman" w:hAnsi="Times New Roman" w:cs="Times New Roman"/>
          <w:sz w:val="24"/>
        </w:rPr>
        <w:t>4</w:t>
      </w:r>
      <w:r w:rsidR="00D07683" w:rsidRPr="00D07683">
        <w:rPr>
          <w:rFonts w:ascii="Times New Roman" w:hAnsi="Times New Roman" w:cs="Times New Roman"/>
          <w:sz w:val="24"/>
        </w:rPr>
        <w:t xml:space="preserve"> части 1 статьи 93</w:t>
      </w:r>
      <w:r w:rsidR="00962820" w:rsidRPr="00962820">
        <w:rPr>
          <w:rFonts w:ascii="Times New Roman" w:hAnsi="Times New Roman" w:cs="Times New Roman"/>
          <w:sz w:val="24"/>
        </w:rPr>
        <w:t xml:space="preserve">Федерального закона от </w:t>
      </w:r>
      <w:r w:rsidR="00C87E81">
        <w:rPr>
          <w:rFonts w:ascii="Times New Roman" w:hAnsi="Times New Roman" w:cs="Times New Roman"/>
          <w:sz w:val="24"/>
        </w:rPr>
        <w:t>0</w:t>
      </w:r>
      <w:r w:rsidR="00962820" w:rsidRPr="00962820">
        <w:rPr>
          <w:rFonts w:ascii="Times New Roman" w:hAnsi="Times New Roman" w:cs="Times New Roman"/>
          <w:sz w:val="24"/>
        </w:rPr>
        <w:t xml:space="preserve">5 апреля 2013 г. № 44-ФЗ </w:t>
      </w:r>
      <w:r w:rsidR="00962820">
        <w:rPr>
          <w:rFonts w:ascii="Times New Roman" w:hAnsi="Times New Roman" w:cs="Times New Roman"/>
          <w:sz w:val="24"/>
        </w:rPr>
        <w:t>«</w:t>
      </w:r>
      <w:r w:rsidR="00962820" w:rsidRPr="00962820">
        <w:rPr>
          <w:rFonts w:ascii="Times New Roman" w:hAnsi="Times New Roman" w:cs="Times New Roman"/>
          <w:sz w:val="24"/>
        </w:rPr>
        <w:t>О контрактной системе в сфере</w:t>
      </w:r>
      <w:r w:rsidR="00962820">
        <w:rPr>
          <w:rFonts w:ascii="Times New Roman" w:hAnsi="Times New Roman" w:cs="Times New Roman"/>
          <w:sz w:val="24"/>
        </w:rPr>
        <w:t xml:space="preserve"> </w:t>
      </w:r>
      <w:r w:rsidR="00962820" w:rsidRPr="00962820">
        <w:rPr>
          <w:rFonts w:ascii="Times New Roman" w:hAnsi="Times New Roman" w:cs="Times New Roman"/>
          <w:sz w:val="24"/>
        </w:rPr>
        <w:t>закупок товаров, работ, услуг для обеспечения государственных и муниципальных</w:t>
      </w:r>
      <w:r w:rsidR="00962820">
        <w:rPr>
          <w:rFonts w:ascii="Times New Roman" w:hAnsi="Times New Roman" w:cs="Times New Roman"/>
          <w:sz w:val="24"/>
        </w:rPr>
        <w:t xml:space="preserve"> </w:t>
      </w:r>
      <w:r w:rsidR="00962820" w:rsidRPr="00962820">
        <w:rPr>
          <w:rFonts w:ascii="Times New Roman" w:hAnsi="Times New Roman" w:cs="Times New Roman"/>
          <w:sz w:val="24"/>
        </w:rPr>
        <w:t>нужд</w:t>
      </w:r>
      <w:r w:rsidR="00962820">
        <w:rPr>
          <w:rFonts w:ascii="Times New Roman" w:hAnsi="Times New Roman" w:cs="Times New Roman"/>
          <w:sz w:val="24"/>
        </w:rPr>
        <w:t>»</w:t>
      </w:r>
      <w:r w:rsidR="00962820" w:rsidRPr="00962820">
        <w:rPr>
          <w:rFonts w:ascii="Times New Roman" w:hAnsi="Times New Roman" w:cs="Times New Roman"/>
          <w:sz w:val="24"/>
        </w:rPr>
        <w:t xml:space="preserve"> (далее – Закон о контрактной системе) и иного законодательства Российской</w:t>
      </w:r>
      <w:r w:rsidR="00486BA6">
        <w:rPr>
          <w:rFonts w:ascii="Times New Roman" w:hAnsi="Times New Roman" w:cs="Times New Roman"/>
          <w:sz w:val="24"/>
        </w:rPr>
        <w:t xml:space="preserve"> Федерации,</w:t>
      </w:r>
      <w:r w:rsidR="00962820" w:rsidRPr="00962820">
        <w:rPr>
          <w:rFonts w:ascii="Times New Roman" w:hAnsi="Times New Roman" w:cs="Times New Roman"/>
          <w:sz w:val="24"/>
        </w:rPr>
        <w:t xml:space="preserve"> заключили настоящий </w:t>
      </w:r>
      <w:r w:rsidR="007C4794">
        <w:rPr>
          <w:rFonts w:ascii="Times New Roman" w:hAnsi="Times New Roman" w:cs="Times New Roman"/>
          <w:sz w:val="24"/>
        </w:rPr>
        <w:t>к</w:t>
      </w:r>
      <w:r w:rsidR="00962820" w:rsidRPr="00962820">
        <w:rPr>
          <w:rFonts w:ascii="Times New Roman" w:hAnsi="Times New Roman" w:cs="Times New Roman"/>
          <w:sz w:val="24"/>
        </w:rPr>
        <w:t>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6D05F194" w:rsidR="00630DA9" w:rsidRPr="005D1645" w:rsidRDefault="003B3D83" w:rsidP="003E4D76">
      <w:pPr>
        <w:pStyle w:val="a9"/>
        <w:numPr>
          <w:ilvl w:val="1"/>
          <w:numId w:val="1"/>
        </w:numPr>
        <w:spacing w:after="0"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r w:rsidR="004A7A73" w:rsidRPr="004A7A73">
        <w:rPr>
          <w:rFonts w:ascii="Times New Roman" w:hAnsi="Times New Roman" w:cs="Times New Roman"/>
          <w:color w:val="383838"/>
          <w:sz w:val="24"/>
          <w:shd w:val="clear" w:color="auto" w:fill="FFFFFF"/>
          <w:lang w:val="en-US"/>
        </w:rPr>
        <w:t>LCD</w:t>
      </w:r>
      <w:r w:rsidR="004A7A73" w:rsidRPr="004A7A73">
        <w:rPr>
          <w:rFonts w:ascii="Times New Roman" w:hAnsi="Times New Roman" w:cs="Times New Roman"/>
          <w:color w:val="383838"/>
          <w:sz w:val="24"/>
          <w:shd w:val="clear" w:color="auto" w:fill="FFFFFF"/>
        </w:rPr>
        <w:t>-принтер</w:t>
      </w:r>
      <w:r w:rsidR="004A7A73" w:rsidRPr="004A7A73">
        <w:rPr>
          <w:rFonts w:ascii="Times New Roman" w:hAnsi="Times New Roman" w:cs="Times New Roman"/>
          <w:sz w:val="28"/>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w:t>
      </w:r>
      <w:r w:rsidRPr="004A7A73">
        <w:rPr>
          <w:rFonts w:ascii="Times New Roman" w:hAnsi="Times New Roman" w:cs="Times New Roman"/>
          <w:sz w:val="24"/>
          <w:szCs w:val="24"/>
        </w:rPr>
        <w:t xml:space="preserve">наименование, </w:t>
      </w:r>
      <w:r w:rsidR="00F564CC" w:rsidRPr="004A7A73">
        <w:rPr>
          <w:rFonts w:ascii="Times New Roman" w:hAnsi="Times New Roman" w:cs="Times New Roman"/>
          <w:sz w:val="24"/>
          <w:szCs w:val="24"/>
        </w:rPr>
        <w:t xml:space="preserve">характеристики и </w:t>
      </w:r>
      <w:r w:rsidRPr="004A7A73">
        <w:rPr>
          <w:rFonts w:ascii="Times New Roman" w:hAnsi="Times New Roman" w:cs="Times New Roman"/>
          <w:sz w:val="24"/>
          <w:szCs w:val="24"/>
        </w:rPr>
        <w:t xml:space="preserve">количество </w:t>
      </w:r>
      <w:r w:rsidR="00144F2D" w:rsidRPr="004A7A73">
        <w:rPr>
          <w:rFonts w:ascii="Times New Roman" w:hAnsi="Times New Roman" w:cs="Times New Roman"/>
          <w:sz w:val="24"/>
          <w:szCs w:val="24"/>
        </w:rPr>
        <w:t xml:space="preserve">которых </w:t>
      </w:r>
      <w:r w:rsidR="000F2F72" w:rsidRPr="004A7A73">
        <w:rPr>
          <w:rFonts w:ascii="Times New Roman" w:hAnsi="Times New Roman" w:cs="Times New Roman"/>
          <w:sz w:val="24"/>
          <w:szCs w:val="24"/>
        </w:rPr>
        <w:t xml:space="preserve">указаны </w:t>
      </w:r>
      <w:r w:rsidRPr="004A7A73">
        <w:rPr>
          <w:rFonts w:ascii="Times New Roman" w:hAnsi="Times New Roman" w:cs="Times New Roman"/>
          <w:sz w:val="24"/>
          <w:szCs w:val="24"/>
        </w:rPr>
        <w:t xml:space="preserve">в </w:t>
      </w:r>
      <w:r w:rsidR="00F564CC" w:rsidRPr="004A7A73">
        <w:rPr>
          <w:rFonts w:ascii="Times New Roman" w:hAnsi="Times New Roman" w:cs="Times New Roman"/>
          <w:sz w:val="24"/>
          <w:szCs w:val="24"/>
        </w:rPr>
        <w:t>Техническом задании (Приложение № 1</w:t>
      </w:r>
      <w:r w:rsidR="003C481F" w:rsidRPr="004A7A73">
        <w:rPr>
          <w:rFonts w:ascii="Times New Roman" w:hAnsi="Times New Roman" w:cs="Times New Roman"/>
          <w:sz w:val="24"/>
          <w:szCs w:val="24"/>
        </w:rPr>
        <w:t>)</w:t>
      </w:r>
      <w:r w:rsidR="00F564CC" w:rsidRPr="004A7A73">
        <w:rPr>
          <w:rFonts w:ascii="Times New Roman" w:hAnsi="Times New Roman" w:cs="Times New Roman"/>
          <w:sz w:val="24"/>
          <w:szCs w:val="24"/>
        </w:rPr>
        <w:t xml:space="preserve"> к Контракту и Спецификации</w:t>
      </w:r>
      <w:r w:rsidRPr="004A7A73">
        <w:rPr>
          <w:rFonts w:ascii="Times New Roman" w:hAnsi="Times New Roman" w:cs="Times New Roman"/>
          <w:sz w:val="24"/>
          <w:szCs w:val="24"/>
        </w:rPr>
        <w:t xml:space="preserve"> </w:t>
      </w:r>
      <w:r w:rsidR="00F564CC" w:rsidRPr="004A7A73">
        <w:rPr>
          <w:rFonts w:ascii="Times New Roman" w:hAnsi="Times New Roman" w:cs="Times New Roman"/>
          <w:sz w:val="24"/>
          <w:szCs w:val="24"/>
        </w:rPr>
        <w:t>(</w:t>
      </w:r>
      <w:r w:rsidR="000F2F72" w:rsidRPr="004A7A73">
        <w:rPr>
          <w:rFonts w:ascii="Times New Roman" w:hAnsi="Times New Roman" w:cs="Times New Roman"/>
          <w:sz w:val="24"/>
          <w:szCs w:val="24"/>
        </w:rPr>
        <w:t xml:space="preserve">Приложение </w:t>
      </w:r>
      <w:r w:rsidR="00F564CC" w:rsidRPr="004A7A73">
        <w:rPr>
          <w:rFonts w:ascii="Times New Roman" w:hAnsi="Times New Roman" w:cs="Times New Roman"/>
          <w:sz w:val="24"/>
          <w:szCs w:val="24"/>
        </w:rPr>
        <w:t>№ 2</w:t>
      </w:r>
      <w:r w:rsidR="003C481F" w:rsidRPr="004A7A73">
        <w:rPr>
          <w:rFonts w:ascii="Times New Roman" w:hAnsi="Times New Roman" w:cs="Times New Roman"/>
          <w:sz w:val="24"/>
          <w:szCs w:val="24"/>
        </w:rPr>
        <w:t>)</w:t>
      </w:r>
      <w:r w:rsidR="00F564CC" w:rsidRPr="004A7A73">
        <w:rPr>
          <w:rFonts w:ascii="Times New Roman" w:hAnsi="Times New Roman" w:cs="Times New Roman"/>
          <w:sz w:val="24"/>
          <w:szCs w:val="24"/>
        </w:rPr>
        <w:t xml:space="preserve"> к Контракту, </w:t>
      </w:r>
      <w:r w:rsidR="00144F2D" w:rsidRPr="004A7A73">
        <w:rPr>
          <w:rFonts w:ascii="Times New Roman" w:hAnsi="Times New Roman" w:cs="Times New Roman"/>
          <w:sz w:val="24"/>
          <w:szCs w:val="24"/>
        </w:rPr>
        <w:t>являющи</w:t>
      </w:r>
      <w:r w:rsidR="003C481F" w:rsidRPr="004A7A73">
        <w:rPr>
          <w:rFonts w:ascii="Times New Roman" w:hAnsi="Times New Roman" w:cs="Times New Roman"/>
          <w:sz w:val="24"/>
          <w:szCs w:val="24"/>
        </w:rPr>
        <w:t>х</w:t>
      </w:r>
      <w:r w:rsidR="00144F2D" w:rsidRPr="004A7A73">
        <w:rPr>
          <w:rFonts w:ascii="Times New Roman" w:hAnsi="Times New Roman" w:cs="Times New Roman"/>
          <w:sz w:val="24"/>
          <w:szCs w:val="24"/>
        </w:rPr>
        <w:t xml:space="preserve">ся </w:t>
      </w:r>
      <w:r w:rsidR="00F564CC" w:rsidRPr="004A7A73">
        <w:rPr>
          <w:rFonts w:ascii="Times New Roman" w:hAnsi="Times New Roman" w:cs="Times New Roman"/>
          <w:sz w:val="24"/>
          <w:szCs w:val="24"/>
        </w:rPr>
        <w:t xml:space="preserve">его неотъемлемой частью, </w:t>
      </w:r>
      <w:r w:rsidR="00B50FB8" w:rsidRPr="004A7A73">
        <w:rPr>
          <w:rFonts w:ascii="Times New Roman" w:hAnsi="Times New Roman" w:cs="Times New Roman"/>
          <w:sz w:val="24"/>
          <w:szCs w:val="24"/>
        </w:rPr>
        <w:t xml:space="preserve">а </w:t>
      </w:r>
      <w:r w:rsidR="00F564CC" w:rsidRPr="004A7A73">
        <w:rPr>
          <w:rFonts w:ascii="Times New Roman" w:hAnsi="Times New Roman" w:cs="Times New Roman"/>
          <w:sz w:val="24"/>
          <w:szCs w:val="24"/>
        </w:rPr>
        <w:t xml:space="preserve">Заказчик обязуется принять </w:t>
      </w:r>
      <w:r w:rsidR="00144F2D" w:rsidRPr="004A7A73">
        <w:rPr>
          <w:rFonts w:ascii="Times New Roman" w:hAnsi="Times New Roman" w:cs="Times New Roman"/>
          <w:sz w:val="24"/>
          <w:szCs w:val="24"/>
        </w:rPr>
        <w:t>Товар</w:t>
      </w:r>
      <w:r w:rsidR="00B50FB8" w:rsidRPr="004A7A73">
        <w:rPr>
          <w:rFonts w:ascii="Times New Roman" w:hAnsi="Times New Roman" w:cs="Times New Roman"/>
          <w:sz w:val="24"/>
          <w:szCs w:val="24"/>
        </w:rPr>
        <w:t xml:space="preserve"> и Работы</w:t>
      </w:r>
      <w:r w:rsidR="00144F2D" w:rsidRPr="004A7A73">
        <w:rPr>
          <w:rFonts w:ascii="Times New Roman" w:hAnsi="Times New Roman" w:cs="Times New Roman"/>
          <w:sz w:val="24"/>
          <w:szCs w:val="24"/>
        </w:rPr>
        <w:t xml:space="preserve"> </w:t>
      </w:r>
      <w:r w:rsidR="00F564CC" w:rsidRPr="004A7A73">
        <w:rPr>
          <w:rFonts w:ascii="Times New Roman" w:hAnsi="Times New Roman" w:cs="Times New Roman"/>
          <w:sz w:val="24"/>
          <w:szCs w:val="24"/>
        </w:rPr>
        <w:t xml:space="preserve">и </w:t>
      </w:r>
      <w:r w:rsidR="00B50FB8" w:rsidRPr="004A7A73">
        <w:rPr>
          <w:rFonts w:ascii="Times New Roman" w:hAnsi="Times New Roman" w:cs="Times New Roman"/>
          <w:sz w:val="24"/>
          <w:szCs w:val="24"/>
        </w:rPr>
        <w:t>осуществить</w:t>
      </w:r>
      <w:r w:rsidR="00B50FB8">
        <w:rPr>
          <w:rFonts w:ascii="Times New Roman" w:hAnsi="Times New Roman" w:cs="Times New Roman"/>
          <w:sz w:val="24"/>
          <w:szCs w:val="24"/>
        </w:rPr>
        <w:t xml:space="preserve">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531F8C73" w:rsidR="004645DD" w:rsidRPr="00144F2D" w:rsidRDefault="00F564CC" w:rsidP="00D07683">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D07683" w:rsidRPr="00D07683">
        <w:rPr>
          <w:rFonts w:ascii="Times New Roman" w:hAnsi="Times New Roman"/>
          <w:sz w:val="24"/>
          <w:szCs w:val="24"/>
          <w:shd w:val="clear" w:color="auto" w:fill="FFFFFF"/>
        </w:rPr>
        <w:t xml:space="preserve">: </w:t>
      </w:r>
      <w:r w:rsidR="00D52F6E" w:rsidRPr="00D52F6E">
        <w:rPr>
          <w:rFonts w:ascii="Times New Roman" w:hAnsi="Times New Roman"/>
          <w:sz w:val="24"/>
          <w:szCs w:val="24"/>
          <w:shd w:val="clear" w:color="auto" w:fill="FFFFFF"/>
        </w:rPr>
        <w:t>261772904049177290100100070000000244</w:t>
      </w:r>
      <w:r w:rsidR="00144F2D">
        <w:rPr>
          <w:rFonts w:ascii="Times New Roman" w:hAnsi="Times New Roman" w:cs="Times New Roman"/>
          <w:sz w:val="24"/>
          <w:szCs w:val="24"/>
          <w:shd w:val="clear" w:color="auto" w:fill="FFFFFF"/>
        </w:rPr>
        <w:t>.</w:t>
      </w:r>
    </w:p>
    <w:p w14:paraId="56C98D4D" w14:textId="77777777" w:rsidR="00F564CC" w:rsidRDefault="00F564CC" w:rsidP="00D07683">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5122466D" w:rsidR="00630DA9" w:rsidRDefault="00814DBF" w:rsidP="003E4D76">
      <w:pPr>
        <w:pStyle w:val="a9"/>
        <w:numPr>
          <w:ilvl w:val="1"/>
          <w:numId w:val="1"/>
        </w:numPr>
        <w:spacing w:after="0" w:line="276" w:lineRule="auto"/>
        <w:ind w:left="0" w:firstLine="0"/>
        <w:jc w:val="both"/>
        <w:rPr>
          <w:rFonts w:ascii="Times New Roman" w:hAnsi="Times New Roman" w:cs="Times New Roman"/>
          <w:sz w:val="24"/>
        </w:rPr>
      </w:pPr>
      <w:r w:rsidRPr="004E005C">
        <w:rPr>
          <w:rFonts w:ascii="Times New Roman" w:hAnsi="Times New Roman" w:cs="Times New Roman"/>
          <w:sz w:val="24"/>
        </w:rPr>
        <w:t xml:space="preserve">Момент </w:t>
      </w:r>
      <w:r w:rsidR="00403615" w:rsidRPr="004E005C">
        <w:rPr>
          <w:rFonts w:ascii="Times New Roman" w:hAnsi="Times New Roman" w:cs="Times New Roman"/>
          <w:sz w:val="24"/>
        </w:rPr>
        <w:t xml:space="preserve">исполнения </w:t>
      </w:r>
      <w:r w:rsidR="003A1F2F" w:rsidRPr="004E005C">
        <w:rPr>
          <w:rFonts w:ascii="Times New Roman" w:hAnsi="Times New Roman" w:cs="Times New Roman"/>
          <w:sz w:val="24"/>
        </w:rPr>
        <w:t xml:space="preserve">настоящего </w:t>
      </w:r>
      <w:r w:rsidRPr="004E005C">
        <w:rPr>
          <w:rFonts w:ascii="Times New Roman" w:hAnsi="Times New Roman" w:cs="Times New Roman"/>
          <w:sz w:val="24"/>
        </w:rPr>
        <w:t>Контракта определяется по дате подписания</w:t>
      </w:r>
      <w:r w:rsidR="0035379A" w:rsidRPr="004E005C">
        <w:rPr>
          <w:rFonts w:ascii="Times New Roman" w:hAnsi="Times New Roman" w:cs="Times New Roman"/>
          <w:sz w:val="24"/>
        </w:rPr>
        <w:t xml:space="preserve"> Сторонами </w:t>
      </w:r>
      <w:r w:rsidR="00B50FB8" w:rsidRPr="004E005C">
        <w:rPr>
          <w:rFonts w:ascii="Times New Roman" w:hAnsi="Times New Roman" w:cs="Times New Roman"/>
          <w:sz w:val="24"/>
        </w:rPr>
        <w:t xml:space="preserve">электронного Универсального передаточного документа (далее – Документ о приемке) </w:t>
      </w:r>
      <w:r w:rsidR="00143838" w:rsidRPr="004E005C">
        <w:rPr>
          <w:rFonts w:ascii="Times New Roman" w:hAnsi="Times New Roman" w:cs="Times New Roman"/>
          <w:sz w:val="24"/>
        </w:rPr>
        <w:t xml:space="preserve">или закрывающих документов по установленной </w:t>
      </w:r>
      <w:r w:rsidR="000941EC" w:rsidRPr="004E005C">
        <w:rPr>
          <w:rFonts w:ascii="Times New Roman" w:hAnsi="Times New Roman" w:cs="Times New Roman"/>
          <w:sz w:val="24"/>
        </w:rPr>
        <w:t xml:space="preserve">действующим законодательством </w:t>
      </w:r>
      <w:r w:rsidR="001C1474" w:rsidRPr="001C1474">
        <w:rPr>
          <w:rFonts w:ascii="Times New Roman" w:hAnsi="Times New Roman" w:cs="Times New Roman"/>
          <w:sz w:val="24"/>
        </w:rPr>
        <w:t xml:space="preserve">Российской Федерации </w:t>
      </w:r>
      <w:r w:rsidR="000941EC" w:rsidRPr="004E005C">
        <w:rPr>
          <w:rFonts w:ascii="Times New Roman" w:hAnsi="Times New Roman" w:cs="Times New Roman"/>
          <w:sz w:val="24"/>
        </w:rPr>
        <w:t xml:space="preserve">на момент их подписания форме. </w:t>
      </w:r>
    </w:p>
    <w:p w14:paraId="5C16F9B7" w14:textId="77777777" w:rsidR="004E005C" w:rsidRPr="004E005C" w:rsidRDefault="004E005C" w:rsidP="004E005C">
      <w:pPr>
        <w:pStyle w:val="a9"/>
        <w:spacing w:after="0" w:line="276" w:lineRule="auto"/>
        <w:ind w:left="0"/>
        <w:jc w:val="both"/>
        <w:rPr>
          <w:rFonts w:ascii="Times New Roman" w:hAnsi="Times New Roman" w:cs="Times New Roman"/>
          <w:sz w:val="24"/>
        </w:rPr>
      </w:pPr>
    </w:p>
    <w:p w14:paraId="0785C398" w14:textId="77777777" w:rsidR="0035379A" w:rsidRPr="0035379A" w:rsidRDefault="0035379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31AD4A0E" w14:textId="0E232B0C" w:rsidR="0035379A" w:rsidRPr="00F0034D" w:rsidRDefault="00F0034D" w:rsidP="003E4D76">
      <w:pPr>
        <w:pStyle w:val="a9"/>
        <w:numPr>
          <w:ilvl w:val="1"/>
          <w:numId w:val="1"/>
        </w:numPr>
        <w:spacing w:after="0"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sidR="0079325B">
        <w:rPr>
          <w:rFonts w:ascii="Times New Roman" w:hAnsi="Times New Roman" w:cs="Times New Roman"/>
          <w:sz w:val="24"/>
        </w:rPr>
        <w:t xml:space="preserve"> том числе НДС по ставке </w:t>
      </w:r>
      <w:r w:rsidR="0079325B" w:rsidRPr="0047325D">
        <w:rPr>
          <w:rFonts w:ascii="Times New Roman" w:hAnsi="Times New Roman" w:cs="Times New Roman"/>
          <w:sz w:val="24"/>
          <w:highlight w:val="yellow"/>
        </w:rPr>
        <w:t xml:space="preserve">_____% </w:t>
      </w:r>
      <w:r w:rsidR="0079325B">
        <w:rPr>
          <w:rFonts w:ascii="Times New Roman" w:hAnsi="Times New Roman" w:cs="Times New Roman"/>
          <w:sz w:val="24"/>
        </w:rPr>
        <w:t xml:space="preserve">в размере </w:t>
      </w:r>
      <w:r w:rsidR="0079325B" w:rsidRPr="0047325D">
        <w:rPr>
          <w:rFonts w:ascii="Times New Roman" w:hAnsi="Times New Roman" w:cs="Times New Roman"/>
          <w:sz w:val="24"/>
          <w:highlight w:val="yellow"/>
        </w:rPr>
        <w:t>_______</w:t>
      </w:r>
      <w:r w:rsidRPr="0047325D">
        <w:rPr>
          <w:rFonts w:ascii="Times New Roman" w:hAnsi="Times New Roman" w:cs="Times New Roman"/>
          <w:sz w:val="24"/>
          <w:highlight w:val="yellow"/>
        </w:rPr>
        <w:t xml:space="preserve">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5FFEB887" w14:textId="0B2BCFFB" w:rsidR="00630DA9" w:rsidRDefault="0035379A" w:rsidP="00FA67B9">
      <w:pPr>
        <w:spacing w:after="0" w:line="276" w:lineRule="auto"/>
        <w:jc w:val="both"/>
        <w:rPr>
          <w:rFonts w:ascii="Times New Roman" w:hAnsi="Times New Roman" w:cs="Times New Roman"/>
          <w:sz w:val="24"/>
        </w:rPr>
      </w:pPr>
      <w:r w:rsidRPr="00E85A4E">
        <w:rPr>
          <w:rFonts w:ascii="Times New Roman" w:hAnsi="Times New Roman" w:cs="Times New Roman"/>
          <w:i/>
          <w:sz w:val="24"/>
        </w:rPr>
        <w:lastRenderedPageBreak/>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_________________</w:t>
      </w:r>
      <w:r w:rsidR="00596D89" w:rsidRPr="0047325D">
        <w:rPr>
          <w:rFonts w:ascii="Times New Roman" w:hAnsi="Times New Roman" w:cs="Times New Roman"/>
          <w:sz w:val="24"/>
          <w:highlight w:val="yellow"/>
        </w:rPr>
        <w:t>_.</w:t>
      </w:r>
      <w:r w:rsidRPr="0047325D">
        <w:rPr>
          <w:rFonts w:ascii="Times New Roman" w:hAnsi="Times New Roman" w:cs="Times New Roman"/>
          <w:sz w:val="24"/>
          <w:highlight w:val="yellow"/>
        </w:rPr>
        <w:t xml:space="preserve">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sidR="00144F2D">
        <w:rPr>
          <w:rFonts w:ascii="Times New Roman" w:hAnsi="Times New Roman" w:cs="Times New Roman"/>
          <w:sz w:val="24"/>
        </w:rPr>
        <w:t xml:space="preserve"> на основании </w:t>
      </w:r>
      <w:r w:rsidR="005C5C2B" w:rsidRPr="00F90F18">
        <w:rPr>
          <w:rFonts w:ascii="Times New Roman" w:hAnsi="Times New Roman" w:cs="Times New Roman"/>
          <w:sz w:val="24"/>
          <w:highlight w:val="yellow"/>
        </w:rPr>
        <w:t>гл.</w:t>
      </w:r>
      <w:r w:rsidR="00A62B66">
        <w:rPr>
          <w:rFonts w:ascii="Times New Roman" w:hAnsi="Times New Roman" w:cs="Times New Roman"/>
          <w:sz w:val="24"/>
          <w:highlight w:val="yellow"/>
        </w:rPr>
        <w:t xml:space="preserve"> </w:t>
      </w:r>
      <w:r w:rsidR="005C5C2B" w:rsidRPr="00F90F18">
        <w:rPr>
          <w:rFonts w:ascii="Times New Roman" w:hAnsi="Times New Roman" w:cs="Times New Roman"/>
          <w:sz w:val="24"/>
          <w:highlight w:val="yellow"/>
        </w:rPr>
        <w:t>26.2 ст. 346.12 и 346.13 Налогового кодекса Российской Федерации</w:t>
      </w:r>
      <w:r w:rsidR="005C5C2B" w:rsidRPr="0035379A">
        <w:rPr>
          <w:rFonts w:ascii="Times New Roman" w:hAnsi="Times New Roman" w:cs="Times New Roman"/>
          <w:sz w:val="24"/>
        </w:rPr>
        <w:t xml:space="preserve"> </w:t>
      </w:r>
      <w:r w:rsidRPr="0035379A">
        <w:rPr>
          <w:rFonts w:ascii="Times New Roman" w:hAnsi="Times New Roman" w:cs="Times New Roman"/>
          <w:sz w:val="24"/>
        </w:rPr>
        <w:t>(далее – Цена Контракта).</w:t>
      </w:r>
    </w:p>
    <w:p w14:paraId="614778A8" w14:textId="77777777" w:rsidR="004E005C" w:rsidRDefault="004E005C" w:rsidP="003E4D76">
      <w:pPr>
        <w:pStyle w:val="a9"/>
        <w:numPr>
          <w:ilvl w:val="1"/>
          <w:numId w:val="1"/>
        </w:numPr>
        <w:spacing w:after="0" w:line="276" w:lineRule="auto"/>
        <w:ind w:left="0" w:firstLine="0"/>
        <w:jc w:val="both"/>
        <w:rPr>
          <w:rFonts w:ascii="Times New Roman" w:hAnsi="Times New Roman" w:cs="Times New Roman"/>
          <w:sz w:val="24"/>
        </w:rPr>
      </w:pPr>
      <w:r w:rsidRPr="005427B2">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rPr>
        <w:t xml:space="preserve"> </w:t>
      </w:r>
    </w:p>
    <w:p w14:paraId="13B0EF66" w14:textId="33911E63"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104D258A" w:rsidR="00037EEA" w:rsidRPr="00643349" w:rsidRDefault="00662AD5" w:rsidP="003E4D76">
      <w:pPr>
        <w:pStyle w:val="a9"/>
        <w:numPr>
          <w:ilvl w:val="1"/>
          <w:numId w:val="1"/>
        </w:numPr>
        <w:spacing w:after="0" w:line="276" w:lineRule="auto"/>
        <w:ind w:left="0" w:firstLine="0"/>
        <w:jc w:val="both"/>
        <w:rPr>
          <w:rFonts w:ascii="Times New Roman" w:hAnsi="Times New Roman" w:cs="Times New Roman"/>
          <w:sz w:val="24"/>
        </w:rPr>
      </w:pPr>
      <w:r w:rsidRPr="00333E77">
        <w:rPr>
          <w:rFonts w:ascii="Times New Roman" w:hAnsi="Times New Roman" w:cs="Times New Roman"/>
          <w:iCs/>
          <w:sz w:val="24"/>
        </w:rPr>
        <w:t>Настоящий Контракт заключен в рамках исполняемого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от 03.04.2026 № 075-15-2026-022 (ИГК 000000Ю807526</w:t>
      </w:r>
      <w:r w:rsidRPr="00333E77">
        <w:rPr>
          <w:rFonts w:ascii="Times New Roman" w:hAnsi="Times New Roman" w:cs="Times New Roman"/>
          <w:iCs/>
          <w:sz w:val="24"/>
          <w:lang w:val="en-US"/>
        </w:rPr>
        <w:t>QXQ</w:t>
      </w:r>
      <w:r w:rsidRPr="00333E77">
        <w:rPr>
          <w:rFonts w:ascii="Times New Roman" w:hAnsi="Times New Roman" w:cs="Times New Roman"/>
          <w:iCs/>
          <w:sz w:val="24"/>
        </w:rPr>
        <w:t>0002) (далее – Субсидия)</w:t>
      </w:r>
      <w:r w:rsidR="00466D42" w:rsidRPr="00643349">
        <w:rPr>
          <w:rFonts w:ascii="Times New Roman" w:hAnsi="Times New Roman" w:cs="Times New Roman"/>
          <w:sz w:val="24"/>
        </w:rPr>
        <w:t>.</w:t>
      </w:r>
    </w:p>
    <w:p w14:paraId="030CA657" w14:textId="7EC3C431"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работы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3E4D76">
      <w:pPr>
        <w:pStyle w:val="a9"/>
        <w:numPr>
          <w:ilvl w:val="1"/>
          <w:numId w:val="1"/>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03C774B1"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15D46C77"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9DC617" w:rsidR="00630DA9"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Срок</w:t>
      </w:r>
      <w:r w:rsidR="0047325D">
        <w:rPr>
          <w:rFonts w:ascii="Times New Roman" w:hAnsi="Times New Roman" w:cs="Times New Roman"/>
          <w:b/>
          <w:sz w:val="24"/>
        </w:rPr>
        <w:t xml:space="preserve"> и место</w:t>
      </w:r>
      <w:r w:rsidRPr="004260EA">
        <w:rPr>
          <w:rFonts w:ascii="Times New Roman" w:hAnsi="Times New Roman" w:cs="Times New Roman"/>
          <w:b/>
          <w:sz w:val="24"/>
        </w:rPr>
        <w:t xml:space="preserve"> поставки </w:t>
      </w:r>
      <w:r w:rsidR="00333423">
        <w:rPr>
          <w:rFonts w:ascii="Times New Roman" w:hAnsi="Times New Roman" w:cs="Times New Roman"/>
          <w:b/>
          <w:sz w:val="24"/>
        </w:rPr>
        <w:t>Товара и выполнения Работ</w:t>
      </w:r>
    </w:p>
    <w:p w14:paraId="637D001D" w14:textId="2878E9C1" w:rsidR="00630DA9" w:rsidRPr="004A7A73" w:rsidRDefault="004260EA" w:rsidP="00790891">
      <w:pPr>
        <w:pStyle w:val="a9"/>
        <w:numPr>
          <w:ilvl w:val="1"/>
          <w:numId w:val="1"/>
        </w:numPr>
        <w:spacing w:after="0" w:line="276" w:lineRule="auto"/>
        <w:jc w:val="both"/>
        <w:rPr>
          <w:rFonts w:ascii="Times New Roman" w:hAnsi="Times New Roman" w:cs="Times New Roman"/>
          <w:sz w:val="24"/>
        </w:rPr>
      </w:pPr>
      <w:r w:rsidRPr="00E9527B">
        <w:rPr>
          <w:rFonts w:ascii="Times New Roman" w:hAnsi="Times New Roman" w:cs="Times New Roman"/>
          <w:sz w:val="24"/>
        </w:rPr>
        <w:t xml:space="preserve">Поставка </w:t>
      </w:r>
      <w:r w:rsidR="00333423">
        <w:rPr>
          <w:rFonts w:ascii="Times New Roman" w:hAnsi="Times New Roman" w:cs="Times New Roman"/>
          <w:sz w:val="24"/>
        </w:rPr>
        <w:t>Т</w:t>
      </w:r>
      <w:r w:rsidR="00333423" w:rsidRPr="00E9527B">
        <w:rPr>
          <w:rFonts w:ascii="Times New Roman" w:hAnsi="Times New Roman" w:cs="Times New Roman"/>
          <w:sz w:val="24"/>
        </w:rPr>
        <w:t xml:space="preserve">овара </w:t>
      </w:r>
      <w:r w:rsidR="00333423">
        <w:rPr>
          <w:rFonts w:ascii="Times New Roman" w:hAnsi="Times New Roman" w:cs="Times New Roman"/>
          <w:sz w:val="24"/>
        </w:rPr>
        <w:t xml:space="preserve">и выполнение Работ </w:t>
      </w:r>
      <w:r w:rsidR="00333423" w:rsidRPr="00E9527B">
        <w:rPr>
          <w:rFonts w:ascii="Times New Roman" w:hAnsi="Times New Roman" w:cs="Times New Roman"/>
          <w:sz w:val="24"/>
        </w:rPr>
        <w:t>осуществля</w:t>
      </w:r>
      <w:r w:rsidR="00333423">
        <w:rPr>
          <w:rFonts w:ascii="Times New Roman" w:hAnsi="Times New Roman" w:cs="Times New Roman"/>
          <w:sz w:val="24"/>
        </w:rPr>
        <w:t>ю</w:t>
      </w:r>
      <w:r w:rsidR="00333423" w:rsidRPr="00E9527B">
        <w:rPr>
          <w:rFonts w:ascii="Times New Roman" w:hAnsi="Times New Roman" w:cs="Times New Roman"/>
          <w:sz w:val="24"/>
        </w:rPr>
        <w:t xml:space="preserve">тся </w:t>
      </w:r>
      <w:r w:rsidR="00790891" w:rsidRPr="00790891">
        <w:rPr>
          <w:rFonts w:ascii="Times New Roman" w:hAnsi="Times New Roman" w:cs="Times New Roman"/>
          <w:sz w:val="24"/>
        </w:rPr>
        <w:t>н</w:t>
      </w:r>
      <w:r w:rsidR="00790891">
        <w:rPr>
          <w:rFonts w:ascii="Times New Roman" w:hAnsi="Times New Roman" w:cs="Times New Roman"/>
          <w:sz w:val="24"/>
        </w:rPr>
        <w:t xml:space="preserve">е ранее 01.10.2026 и не позднее </w:t>
      </w:r>
      <w:r w:rsidR="00790891" w:rsidRPr="00790891">
        <w:rPr>
          <w:rFonts w:ascii="Times New Roman" w:hAnsi="Times New Roman" w:cs="Times New Roman"/>
          <w:sz w:val="24"/>
        </w:rPr>
        <w:t>31.10.2026</w:t>
      </w:r>
      <w:r w:rsidR="00FF25A1" w:rsidRPr="004A7A73">
        <w:rPr>
          <w:rFonts w:ascii="Times New Roman" w:hAnsi="Times New Roman" w:cs="Times New Roman"/>
          <w:sz w:val="24"/>
        </w:rPr>
        <w:t>.</w:t>
      </w:r>
    </w:p>
    <w:p w14:paraId="16640BBD" w14:textId="3C62E079" w:rsidR="0047325D" w:rsidRPr="004A7A73" w:rsidRDefault="0047325D" w:rsidP="003E4D76">
      <w:pPr>
        <w:pStyle w:val="a9"/>
        <w:numPr>
          <w:ilvl w:val="1"/>
          <w:numId w:val="1"/>
        </w:numPr>
        <w:spacing w:after="0" w:line="276" w:lineRule="auto"/>
        <w:ind w:left="0" w:firstLine="0"/>
        <w:jc w:val="both"/>
        <w:rPr>
          <w:rFonts w:cs="Times New Roman"/>
        </w:rPr>
      </w:pPr>
      <w:r w:rsidRPr="004A7A73">
        <w:rPr>
          <w:rFonts w:ascii="Times New Roman" w:eastAsia="Times New Roman" w:hAnsi="Times New Roman"/>
          <w:sz w:val="24"/>
          <w:szCs w:val="24"/>
          <w:lang w:eastAsia="ar-SA"/>
        </w:rPr>
        <w:t xml:space="preserve">Поставщик осуществляет доставку Товара по адресу: </w:t>
      </w:r>
      <w:r w:rsidR="004A7A73" w:rsidRPr="004A7A73">
        <w:rPr>
          <w:rFonts w:ascii="Times New Roman" w:eastAsia="Times New Roman" w:hAnsi="Times New Roman" w:cs="Times New Roman"/>
          <w:sz w:val="24"/>
        </w:rPr>
        <w:t>г. Москва, Проспект Вернадского, д. 86</w:t>
      </w:r>
      <w:r w:rsidRPr="004A7A73">
        <w:rPr>
          <w:rFonts w:ascii="Times New Roman" w:eastAsia="Times New Roman" w:hAnsi="Times New Roman"/>
          <w:sz w:val="24"/>
          <w:szCs w:val="24"/>
          <w:lang w:eastAsia="ar-SA"/>
        </w:rPr>
        <w:t>. Разгрузка Товара и его размещение на складе Заказчика, производятся силами Поставщика.</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3E4D76">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66A25E0C" w:rsidR="007445DF" w:rsidRDefault="004704FA" w:rsidP="004A7A73">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Поставщик обязан согласовать с </w:t>
      </w:r>
      <w:r w:rsidR="00215DA0">
        <w:rPr>
          <w:rFonts w:ascii="Times New Roman" w:hAnsi="Times New Roman" w:cs="Times New Roman"/>
          <w:sz w:val="24"/>
        </w:rPr>
        <w:t>представителем Заказчика</w:t>
      </w:r>
      <w:r w:rsidR="00333423">
        <w:rPr>
          <w:rFonts w:ascii="Times New Roman" w:hAnsi="Times New Roman" w:cs="Times New Roman"/>
          <w:sz w:val="24"/>
        </w:rPr>
        <w:t>,</w:t>
      </w:r>
      <w:r w:rsidR="00215DA0">
        <w:rPr>
          <w:rFonts w:ascii="Times New Roman" w:hAnsi="Times New Roman" w:cs="Times New Roman"/>
          <w:sz w:val="24"/>
        </w:rPr>
        <w:t xml:space="preserve"> </w:t>
      </w:r>
      <w:r w:rsidR="00215DA0" w:rsidRPr="00215DA0">
        <w:rPr>
          <w:rFonts w:ascii="Times New Roman" w:hAnsi="Times New Roman" w:cs="Times New Roman"/>
          <w:sz w:val="24"/>
        </w:rPr>
        <w:t>ответственн</w:t>
      </w:r>
      <w:r w:rsidR="00215DA0">
        <w:rPr>
          <w:rFonts w:ascii="Times New Roman" w:hAnsi="Times New Roman" w:cs="Times New Roman"/>
          <w:sz w:val="24"/>
        </w:rPr>
        <w:t>ым</w:t>
      </w:r>
      <w:r w:rsidR="00215DA0" w:rsidRPr="00215DA0">
        <w:rPr>
          <w:rFonts w:ascii="Times New Roman" w:hAnsi="Times New Roman" w:cs="Times New Roman"/>
          <w:sz w:val="24"/>
        </w:rPr>
        <w:t xml:space="preserve"> за приемку </w:t>
      </w:r>
      <w:r w:rsidR="00F55F0C">
        <w:rPr>
          <w:rFonts w:ascii="Times New Roman" w:hAnsi="Times New Roman" w:cs="Times New Roman"/>
          <w:sz w:val="24"/>
        </w:rPr>
        <w:t>Т</w:t>
      </w:r>
      <w:r w:rsidR="00F55F0C" w:rsidRPr="00215DA0">
        <w:rPr>
          <w:rFonts w:ascii="Times New Roman" w:hAnsi="Times New Roman" w:cs="Times New Roman"/>
          <w:sz w:val="24"/>
        </w:rPr>
        <w:t>овара</w:t>
      </w:r>
      <w:r w:rsidR="00596D89">
        <w:rPr>
          <w:rFonts w:ascii="Times New Roman" w:hAnsi="Times New Roman" w:cs="Times New Roman"/>
          <w:sz w:val="24"/>
        </w:rPr>
        <w:t xml:space="preserve"> </w:t>
      </w:r>
      <w:r w:rsidR="004A7A73" w:rsidRPr="004A7A73">
        <w:rPr>
          <w:rFonts w:ascii="Times New Roman" w:hAnsi="Times New Roman" w:cs="Times New Roman"/>
          <w:sz w:val="24"/>
        </w:rPr>
        <w:t>Гомзяк Виталий Иванович</w:t>
      </w:r>
      <w:r w:rsidR="00215DA0" w:rsidRPr="004A7A73">
        <w:rPr>
          <w:rFonts w:ascii="Times New Roman" w:hAnsi="Times New Roman" w:cs="Times New Roman"/>
          <w:sz w:val="24"/>
        </w:rPr>
        <w:t xml:space="preserve"> </w:t>
      </w:r>
      <w:r w:rsidRPr="004704FA">
        <w:rPr>
          <w:rFonts w:ascii="Times New Roman" w:hAnsi="Times New Roman" w:cs="Times New Roman"/>
          <w:sz w:val="24"/>
        </w:rPr>
        <w:t xml:space="preserve">точное </w:t>
      </w:r>
      <w:r w:rsidR="00333423" w:rsidRPr="004704FA">
        <w:rPr>
          <w:rFonts w:ascii="Times New Roman" w:hAnsi="Times New Roman" w:cs="Times New Roman"/>
          <w:sz w:val="24"/>
        </w:rPr>
        <w:t>место</w:t>
      </w:r>
      <w:r w:rsidR="00333423">
        <w:rPr>
          <w:rFonts w:ascii="Times New Roman" w:hAnsi="Times New Roman" w:cs="Times New Roman"/>
          <w:sz w:val="24"/>
        </w:rPr>
        <w:t>,</w:t>
      </w:r>
      <w:r w:rsidR="00333423" w:rsidRPr="004704FA">
        <w:rPr>
          <w:rFonts w:ascii="Times New Roman" w:hAnsi="Times New Roman" w:cs="Times New Roman"/>
          <w:sz w:val="24"/>
        </w:rPr>
        <w:t xml:space="preserve"> </w:t>
      </w:r>
      <w:r w:rsidRPr="004704FA">
        <w:rPr>
          <w:rFonts w:ascii="Times New Roman" w:hAnsi="Times New Roman" w:cs="Times New Roman"/>
          <w:sz w:val="24"/>
        </w:rPr>
        <w:t>дату</w:t>
      </w:r>
      <w:r w:rsidR="00333423">
        <w:rPr>
          <w:rFonts w:ascii="Times New Roman" w:hAnsi="Times New Roman" w:cs="Times New Roman"/>
          <w:sz w:val="24"/>
        </w:rPr>
        <w:t xml:space="preserve"> и время</w:t>
      </w:r>
      <w:r w:rsidRPr="004704FA">
        <w:rPr>
          <w:rFonts w:ascii="Times New Roman" w:hAnsi="Times New Roman" w:cs="Times New Roman"/>
          <w:sz w:val="24"/>
        </w:rPr>
        <w:t xml:space="preserve"> поставки</w:t>
      </w:r>
      <w:r w:rsidR="00333423">
        <w:rPr>
          <w:rFonts w:ascii="Times New Roman" w:hAnsi="Times New Roman" w:cs="Times New Roman"/>
          <w:sz w:val="24"/>
        </w:rPr>
        <w:t xml:space="preserve"> Товара и выполнения </w:t>
      </w:r>
      <w:r w:rsidR="00333423" w:rsidRPr="004448B3">
        <w:rPr>
          <w:rFonts w:ascii="Times New Roman" w:hAnsi="Times New Roman" w:cs="Times New Roman"/>
          <w:sz w:val="24"/>
        </w:rPr>
        <w:t>Работ</w:t>
      </w:r>
      <w:r w:rsidRPr="004448B3">
        <w:rPr>
          <w:rFonts w:ascii="Times New Roman" w:hAnsi="Times New Roman" w:cs="Times New Roman"/>
          <w:sz w:val="24"/>
        </w:rPr>
        <w:t xml:space="preserve">, возможность поставки </w:t>
      </w:r>
      <w:r w:rsidR="00333423" w:rsidRPr="004448B3">
        <w:rPr>
          <w:rFonts w:ascii="Times New Roman" w:hAnsi="Times New Roman" w:cs="Times New Roman"/>
          <w:sz w:val="24"/>
        </w:rPr>
        <w:t xml:space="preserve">Товара </w:t>
      </w:r>
      <w:r w:rsidRPr="004448B3">
        <w:rPr>
          <w:rFonts w:ascii="Times New Roman" w:hAnsi="Times New Roman" w:cs="Times New Roman"/>
          <w:sz w:val="24"/>
        </w:rPr>
        <w:t>партиями</w:t>
      </w:r>
      <w:r w:rsidR="00333423" w:rsidRPr="004448B3">
        <w:rPr>
          <w:rFonts w:ascii="Times New Roman" w:hAnsi="Times New Roman" w:cs="Times New Roman"/>
          <w:sz w:val="24"/>
        </w:rPr>
        <w:t>,</w:t>
      </w:r>
      <w:r w:rsidR="007445DF" w:rsidRPr="004448B3">
        <w:rPr>
          <w:rFonts w:ascii="Times New Roman" w:hAnsi="Times New Roman" w:cs="Times New Roman"/>
          <w:sz w:val="24"/>
        </w:rPr>
        <w:t xml:space="preserve"> не менее чем за 3 (три) рабочих дня до </w:t>
      </w:r>
      <w:r w:rsidR="00B75B6C" w:rsidRPr="004448B3">
        <w:rPr>
          <w:rFonts w:ascii="Times New Roman" w:hAnsi="Times New Roman" w:cs="Times New Roman"/>
          <w:sz w:val="24"/>
        </w:rPr>
        <w:t>осуществления</w:t>
      </w:r>
      <w:r w:rsidR="00B75B6C" w:rsidRPr="00B75B6C">
        <w:rPr>
          <w:rFonts w:ascii="Times New Roman" w:hAnsi="Times New Roman" w:cs="Times New Roman"/>
          <w:sz w:val="24"/>
        </w:rPr>
        <w:t xml:space="preserve"> поставки</w:t>
      </w:r>
      <w:r w:rsidR="007445DF" w:rsidRPr="007445DF">
        <w:rPr>
          <w:rFonts w:ascii="Times New Roman" w:hAnsi="Times New Roman" w:cs="Times New Roman"/>
          <w:sz w:val="24"/>
        </w:rPr>
        <w:t xml:space="preserve"> по телефону </w:t>
      </w:r>
      <w:bookmarkStart w:id="0" w:name="_Hlk95155672"/>
      <w:r w:rsidR="004A7A73" w:rsidRPr="004A7A73">
        <w:rPr>
          <w:rFonts w:ascii="Times New Roman" w:hAnsi="Times New Roman" w:cs="Times New Roman"/>
          <w:sz w:val="24"/>
        </w:rPr>
        <w:t>89150397343</w:t>
      </w:r>
      <w:r w:rsidR="007445DF" w:rsidRPr="004A7A73">
        <w:rPr>
          <w:rFonts w:ascii="Times New Roman" w:hAnsi="Times New Roman" w:cs="Times New Roman"/>
          <w:sz w:val="24"/>
        </w:rPr>
        <w:t xml:space="preserve"> </w:t>
      </w:r>
      <w:bookmarkEnd w:id="0"/>
      <w:r w:rsidR="007445DF" w:rsidRPr="007445DF">
        <w:rPr>
          <w:rFonts w:ascii="Times New Roman" w:hAnsi="Times New Roman" w:cs="Times New Roman"/>
          <w:sz w:val="24"/>
        </w:rPr>
        <w:t xml:space="preserve">или по электронной почте </w:t>
      </w:r>
      <w:hyperlink r:id="rId9" w:history="1">
        <w:r w:rsidR="004A7A73" w:rsidRPr="004A7A73">
          <w:rPr>
            <w:rFonts w:ascii="Times New Roman" w:hAnsi="Times New Roman" w:cs="Times New Roman"/>
            <w:sz w:val="24"/>
          </w:rPr>
          <w:t>gomzyak@mirea.ru</w:t>
        </w:r>
      </w:hyperlink>
      <w:r w:rsidR="004A7A73">
        <w:rPr>
          <w:rFonts w:ascii="Times New Roman" w:hAnsi="Times New Roman" w:cs="Times New Roman"/>
          <w:sz w:val="24"/>
        </w:rPr>
        <w:t xml:space="preserve"> </w:t>
      </w:r>
      <w:r w:rsidR="007445DF" w:rsidRPr="007445DF">
        <w:rPr>
          <w:rFonts w:ascii="Times New Roman" w:hAnsi="Times New Roman" w:cs="Times New Roman"/>
          <w:sz w:val="24"/>
        </w:rPr>
        <w:t>и уведом</w:t>
      </w:r>
      <w:r w:rsidR="00C81310">
        <w:rPr>
          <w:rFonts w:ascii="Times New Roman" w:hAnsi="Times New Roman" w:cs="Times New Roman"/>
          <w:sz w:val="24"/>
        </w:rPr>
        <w:t>ить</w:t>
      </w:r>
      <w:r w:rsidR="007445DF" w:rsidRPr="007445DF">
        <w:rPr>
          <w:rFonts w:ascii="Times New Roman" w:hAnsi="Times New Roman" w:cs="Times New Roman"/>
          <w:sz w:val="24"/>
        </w:rPr>
        <w:t xml:space="preserve"> об этом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r w:rsidR="00EF0E90" w:rsidRPr="004A7A73">
        <w:rPr>
          <w:rFonts w:ascii="Times New Roman" w:hAnsi="Times New Roman" w:cs="Times New Roman"/>
          <w:sz w:val="24"/>
        </w:rPr>
        <w:t>okd@mirea.ru</w:t>
      </w:r>
      <w:r w:rsidR="00EF0E90">
        <w:rPr>
          <w:rFonts w:ascii="Times New Roman" w:hAnsi="Times New Roman" w:cs="Times New Roman"/>
          <w:sz w:val="24"/>
        </w:rPr>
        <w:t>,</w:t>
      </w:r>
      <w:r w:rsidR="00EF0E90" w:rsidRPr="004A7A73">
        <w:rPr>
          <w:rFonts w:ascii="Times New Roman" w:hAnsi="Times New Roman" w:cs="Times New Roman"/>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77777777" w:rsidR="00C81310" w:rsidRDefault="00991569" w:rsidP="003E4D76">
      <w:pPr>
        <w:pStyle w:val="a9"/>
        <w:numPr>
          <w:ilvl w:val="1"/>
          <w:numId w:val="1"/>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lastRenderedPageBreak/>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320896F4" w:rsidR="00991569"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w:t>
      </w:r>
    </w:p>
    <w:p w14:paraId="54F656AE" w14:textId="77777777" w:rsidR="00C81310"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0E93D407" w:rsidR="00554FA2" w:rsidRPr="004448B3" w:rsidRDefault="00554FA2" w:rsidP="003E4D76">
      <w:pPr>
        <w:pStyle w:val="a7"/>
        <w:numPr>
          <w:ilvl w:val="1"/>
          <w:numId w:val="1"/>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4E005C">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1C5EB01C" w14:textId="2BB638BB" w:rsidR="003C095F" w:rsidRPr="003C095F" w:rsidRDefault="003C095F" w:rsidP="003E4D76">
      <w:pPr>
        <w:pStyle w:val="a7"/>
        <w:numPr>
          <w:ilvl w:val="1"/>
          <w:numId w:val="1"/>
        </w:numPr>
        <w:spacing w:line="276" w:lineRule="auto"/>
        <w:ind w:left="0" w:firstLine="0"/>
        <w:jc w:val="both"/>
        <w:rPr>
          <w:rFonts w:ascii="Times New Roman" w:hAnsi="Times New Roman" w:cs="Times New Roman"/>
          <w:sz w:val="24"/>
          <w:szCs w:val="24"/>
        </w:rPr>
      </w:pPr>
      <w:r w:rsidRPr="003C095F">
        <w:rPr>
          <w:rFonts w:ascii="Times New Roman" w:hAnsi="Times New Roman" w:cs="Times New Roman"/>
          <w:sz w:val="24"/>
          <w:szCs w:val="24"/>
        </w:rPr>
        <w:t xml:space="preserve">В день исполнения Поставщиком обязательств по </w:t>
      </w:r>
      <w:r>
        <w:rPr>
          <w:rFonts w:ascii="Times New Roman" w:hAnsi="Times New Roman" w:cs="Times New Roman"/>
          <w:sz w:val="24"/>
          <w:szCs w:val="24"/>
        </w:rPr>
        <w:t>Контракт</w:t>
      </w:r>
      <w:r w:rsidRPr="003C095F">
        <w:rPr>
          <w:rFonts w:ascii="Times New Roman" w:hAnsi="Times New Roman" w:cs="Times New Roman"/>
          <w:sz w:val="24"/>
          <w:szCs w:val="24"/>
        </w:rPr>
        <w:t>у (либо, если это не представляется возможным, на следующий рабочий день после исполнения обязательств) Поставщик направляет Заказчику посредством систем электронного документооборота (далее – ЭДО)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или иной системы ЭДО, поддерживающей роуминг с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подписанный усиленной квалифицированной электронной подписью (далее – УКЭП) Документ о приемке. 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Pr>
          <w:rFonts w:ascii="Times New Roman" w:hAnsi="Times New Roman" w:cs="Times New Roman"/>
          <w:sz w:val="24"/>
          <w:szCs w:val="24"/>
        </w:rPr>
        <w:t>Контракт</w:t>
      </w:r>
      <w:r w:rsidRPr="003C095F">
        <w:rPr>
          <w:rFonts w:ascii="Times New Roman" w:hAnsi="Times New Roman" w:cs="Times New Roman"/>
          <w:sz w:val="24"/>
          <w:szCs w:val="24"/>
        </w:rPr>
        <w:t>е и Техническом задании, и направляет Поставщику посредством систем ЭДО подписанный УКЭП Заказчиком Документ о приемке, либо мотивированный отказ от приемки поставленного Товара и выполненных Работ.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37FF96E3" w:rsidR="00612BFE"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FC5E66">
        <w:rPr>
          <w:rFonts w:ascii="Times New Roman" w:hAnsi="Times New Roman" w:cs="Times New Roman"/>
          <w:sz w:val="24"/>
        </w:rPr>
        <w:t xml:space="preserve">систем </w:t>
      </w:r>
      <w:r w:rsidR="008D6C5D">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3E4D76">
      <w:pPr>
        <w:pStyle w:val="a9"/>
        <w:numPr>
          <w:ilvl w:val="1"/>
          <w:numId w:val="1"/>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3E4D76">
      <w:pPr>
        <w:pStyle w:val="a9"/>
        <w:numPr>
          <w:ilvl w:val="1"/>
          <w:numId w:val="1"/>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lastRenderedPageBreak/>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77777777" w:rsidR="0077008E" w:rsidRPr="00DE7A75" w:rsidRDefault="0077008E" w:rsidP="003E4D76">
      <w:pPr>
        <w:pStyle w:val="a9"/>
        <w:numPr>
          <w:ilvl w:val="0"/>
          <w:numId w:val="1"/>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185DC344" w:rsidR="0077008E" w:rsidRPr="001510AB" w:rsidRDefault="0077008E"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которого указаны в </w:t>
      </w:r>
      <w:r w:rsidR="00300A0B" w:rsidRPr="003C0BD6">
        <w:rPr>
          <w:rFonts w:ascii="Times New Roman" w:hAnsi="Times New Roman" w:cs="Times New Roman"/>
          <w:sz w:val="24"/>
        </w:rPr>
        <w:t>разделе 1</w:t>
      </w:r>
      <w:r w:rsidR="003C0BD6" w:rsidRPr="003C0BD6">
        <w:rPr>
          <w:rFonts w:ascii="Times New Roman" w:hAnsi="Times New Roman" w:cs="Times New Roman"/>
          <w:sz w:val="24"/>
        </w:rPr>
        <w:t>5</w:t>
      </w:r>
      <w:r w:rsidRPr="003C0BD6">
        <w:rPr>
          <w:rFonts w:ascii="Times New Roman" w:hAnsi="Times New Roman" w:cs="Times New Roman"/>
          <w:sz w:val="24"/>
        </w:rPr>
        <w:t xml:space="preserve"> «Адреса, реквизиты и</w:t>
      </w:r>
      <w:r w:rsidRPr="001510AB">
        <w:rPr>
          <w:rFonts w:ascii="Times New Roman" w:hAnsi="Times New Roman" w:cs="Times New Roman"/>
          <w:sz w:val="24"/>
        </w:rPr>
        <w:t xml:space="preserve">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7777777" w:rsidR="00A034E6" w:rsidRPr="007B75E1"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7B024C">
        <w:rPr>
          <w:rFonts w:ascii="Times New Roman" w:hAnsi="Times New Roman" w:cs="Times New Roman"/>
          <w:sz w:val="24"/>
          <w:szCs w:val="24"/>
        </w:rPr>
        <w:t xml:space="preserve">Своевременно принять и оплатить поставленный </w:t>
      </w:r>
      <w:r w:rsidR="00F76C7E" w:rsidRPr="007B024C">
        <w:rPr>
          <w:rFonts w:ascii="Times New Roman" w:hAnsi="Times New Roman" w:cs="Times New Roman"/>
          <w:sz w:val="24"/>
          <w:szCs w:val="24"/>
        </w:rPr>
        <w:t xml:space="preserve">Товар </w:t>
      </w:r>
      <w:r w:rsidRPr="007B024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w:t>
      </w:r>
      <w:r w:rsidRPr="00922D3C">
        <w:rPr>
          <w:rFonts w:ascii="Times New Roman" w:hAnsi="Times New Roman" w:cs="Times New Roman"/>
          <w:sz w:val="24"/>
          <w:szCs w:val="24"/>
        </w:rPr>
        <w:lastRenderedPageBreak/>
        <w:t xml:space="preserve">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3E4D76">
      <w:pPr>
        <w:pStyle w:val="a7"/>
        <w:numPr>
          <w:ilvl w:val="2"/>
          <w:numId w:val="1"/>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3E4D76">
      <w:pPr>
        <w:pStyle w:val="a7"/>
        <w:numPr>
          <w:ilvl w:val="1"/>
          <w:numId w:val="1"/>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E4D76">
      <w:pPr>
        <w:pStyle w:val="a9"/>
        <w:numPr>
          <w:ilvl w:val="2"/>
          <w:numId w:val="1"/>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Контракту.</w:t>
      </w:r>
    </w:p>
    <w:p w14:paraId="274D1FA6" w14:textId="77777777" w:rsidR="004363F3" w:rsidRDefault="00363057"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0C9501C9"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48A06F5A" w14:textId="77777777" w:rsidR="00662AD5" w:rsidRPr="00662AD5" w:rsidRDefault="00662AD5" w:rsidP="00662AD5">
      <w:pPr>
        <w:jc w:val="both"/>
        <w:rPr>
          <w:rFonts w:ascii="Times New Roman" w:hAnsi="Times New Roman" w:cs="Times New Roman"/>
          <w:sz w:val="24"/>
        </w:rPr>
      </w:pPr>
      <w:r w:rsidRPr="00662AD5">
        <w:rPr>
          <w:rFonts w:ascii="Times New Roman" w:hAnsi="Times New Roman" w:cs="Times New Roman"/>
          <w:sz w:val="24"/>
        </w:rPr>
        <w:t>6.5. Поставщик (исполнитель) даёт своё согласие на осуществление в отношении себя контроля за соблюдением Заказчиком Субсидии условий и порядка предоставления Субсидий, в том числе в части достижения результатов предоставления Субсидии, осуществляется главным распорядителем бюджетных средств, а также органами государственного (муниципального) финансового контроля в соответствии со статьями 268.1 и 269.2 Бюджетного кодекса Российской Федерации.</w:t>
      </w:r>
    </w:p>
    <w:p w14:paraId="706D4D57" w14:textId="77777777" w:rsidR="004260EA" w:rsidRPr="002A4CDE" w:rsidRDefault="00CA23E7"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lastRenderedPageBreak/>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4B664F8"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2CE759C6" w14:textId="75D2E683" w:rsidR="00E85A4E" w:rsidRPr="00E85A4E" w:rsidRDefault="00E85A4E" w:rsidP="003E4D76">
      <w:pPr>
        <w:pStyle w:val="a9"/>
        <w:numPr>
          <w:ilvl w:val="1"/>
          <w:numId w:val="1"/>
        </w:numPr>
        <w:spacing w:after="0" w:line="276" w:lineRule="auto"/>
        <w:ind w:left="0" w:firstLine="0"/>
        <w:jc w:val="both"/>
        <w:rPr>
          <w:rFonts w:ascii="Times New Roman" w:hAnsi="Times New Roman" w:cs="Times New Roman"/>
          <w:sz w:val="24"/>
        </w:rPr>
      </w:pPr>
      <w:r w:rsidRPr="00E85A4E">
        <w:rPr>
          <w:rFonts w:ascii="Times New Roman" w:hAnsi="Times New Roman" w:cs="Times New Roman"/>
          <w:sz w:val="24"/>
        </w:rPr>
        <w:t xml:space="preserve">Обеспечение гарантийных обязательств </w:t>
      </w:r>
      <w:r w:rsidR="00945566" w:rsidRPr="00945566">
        <w:rPr>
          <w:rFonts w:ascii="Times New Roman" w:hAnsi="Times New Roman" w:cs="Times New Roman"/>
          <w:sz w:val="24"/>
        </w:rPr>
        <w:t>не устанавливается</w:t>
      </w:r>
      <w:r w:rsidRPr="00E85A4E">
        <w:rPr>
          <w:rFonts w:ascii="Times New Roman" w:hAnsi="Times New Roman" w:cs="Times New Roman"/>
          <w:sz w:val="24"/>
        </w:rPr>
        <w:t>.</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38C407A8" w:rsidR="004260EA" w:rsidRDefault="00434A0D" w:rsidP="003E4D76">
      <w:pPr>
        <w:pStyle w:val="a9"/>
        <w:numPr>
          <w:ilvl w:val="1"/>
          <w:numId w:val="1"/>
        </w:numPr>
        <w:spacing w:after="0"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 xml:space="preserve">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sidRPr="00434A0D">
        <w:rPr>
          <w:rFonts w:ascii="Times New Roman" w:hAnsi="Times New Roman" w:cs="Times New Roman"/>
          <w:sz w:val="24"/>
        </w:rPr>
        <w:lastRenderedPageBreak/>
        <w:t>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3F09165D" w:rsidR="005D00BC" w:rsidRDefault="00EA705F" w:rsidP="003E4D76">
      <w:pPr>
        <w:pStyle w:val="a9"/>
        <w:numPr>
          <w:ilvl w:val="1"/>
          <w:numId w:val="1"/>
        </w:numPr>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3E4D76">
      <w:pPr>
        <w:pStyle w:val="a9"/>
        <w:numPr>
          <w:ilvl w:val="1"/>
          <w:numId w:val="1"/>
        </w:numPr>
        <w:spacing w:after="0"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4907E8A7" w:rsidR="005205BB" w:rsidRDefault="005205B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36E21D70" w:rsidR="006A75DC" w:rsidRDefault="006A75DC"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197BE5B9" w14:textId="223F38DB"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7244835" w14:textId="77777777" w:rsidR="00EE492B" w:rsidRDefault="00EE492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5386B39F"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245CBAC2"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3E4D76">
      <w:pPr>
        <w:pStyle w:val="a9"/>
        <w:numPr>
          <w:ilvl w:val="1"/>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3E4D76">
      <w:pPr>
        <w:pStyle w:val="a9"/>
        <w:numPr>
          <w:ilvl w:val="2"/>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lastRenderedPageBreak/>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3E4D76">
      <w:pPr>
        <w:pStyle w:val="a9"/>
        <w:numPr>
          <w:ilvl w:val="2"/>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3C0BD6">
      <w:pPr>
        <w:pStyle w:val="a9"/>
        <w:spacing w:after="0" w:line="276" w:lineRule="auto"/>
        <w:ind w:left="0"/>
        <w:jc w:val="both"/>
        <w:rPr>
          <w:rFonts w:ascii="Times New Roman" w:hAnsi="Times New Roman" w:cs="Times New Roman"/>
          <w:sz w:val="24"/>
        </w:rPr>
      </w:pPr>
    </w:p>
    <w:p w14:paraId="6AE9F0BB" w14:textId="08F52C0F" w:rsidR="00B438B5" w:rsidRPr="007D306F" w:rsidRDefault="007D306F" w:rsidP="003C0BD6">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CF242A3" w:rsidR="001510AB" w:rsidRPr="003C0BD6" w:rsidRDefault="00B4577A"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освобождаются от ответственности за частичное или полное</w:t>
      </w:r>
      <w:r w:rsidR="008C3021" w:rsidRPr="003C0BD6">
        <w:rPr>
          <w:rFonts w:ascii="Times New Roman" w:hAnsi="Times New Roman" w:cs="Times New Roman"/>
          <w:sz w:val="24"/>
        </w:rPr>
        <w:t xml:space="preserve"> </w:t>
      </w:r>
      <w:r w:rsidRPr="003C0BD6">
        <w:rPr>
          <w:rFonts w:ascii="Times New Roman" w:hAnsi="Times New Roman" w:cs="Times New Roman"/>
          <w:sz w:val="24"/>
        </w:rPr>
        <w:t>неисполнение обязательств по Контракту в случае, если оно явилось следствием</w:t>
      </w:r>
      <w:r w:rsidR="008C3021" w:rsidRPr="003C0BD6">
        <w:rPr>
          <w:rFonts w:ascii="Times New Roman" w:hAnsi="Times New Roman" w:cs="Times New Roman"/>
          <w:sz w:val="24"/>
        </w:rPr>
        <w:t xml:space="preserve"> </w:t>
      </w:r>
      <w:r w:rsidRPr="003C0BD6">
        <w:rPr>
          <w:rFonts w:ascii="Times New Roman" w:hAnsi="Times New Roman" w:cs="Times New Roman"/>
          <w:sz w:val="24"/>
        </w:rPr>
        <w:t>действия обстоятельств непреодолимой силы, а именно чрезвычайных и</w:t>
      </w:r>
      <w:r w:rsidR="008C3021" w:rsidRPr="003C0BD6">
        <w:rPr>
          <w:rFonts w:ascii="Times New Roman" w:hAnsi="Times New Roman" w:cs="Times New Roman"/>
          <w:sz w:val="24"/>
        </w:rPr>
        <w:t xml:space="preserve"> </w:t>
      </w:r>
      <w:r w:rsidRPr="003C0BD6">
        <w:rPr>
          <w:rFonts w:ascii="Times New Roman" w:hAnsi="Times New Roman" w:cs="Times New Roman"/>
          <w:sz w:val="24"/>
        </w:rPr>
        <w:t>непредотвратимых при данных условиях обстоятельств: стихийных природных</w:t>
      </w:r>
      <w:r w:rsidR="008C3021" w:rsidRPr="003C0BD6">
        <w:rPr>
          <w:rFonts w:ascii="Times New Roman" w:hAnsi="Times New Roman" w:cs="Times New Roman"/>
          <w:sz w:val="24"/>
        </w:rPr>
        <w:t xml:space="preserve"> </w:t>
      </w:r>
      <w:r w:rsidRPr="003C0BD6">
        <w:rPr>
          <w:rFonts w:ascii="Times New Roman" w:hAnsi="Times New Roman" w:cs="Times New Roman"/>
          <w:sz w:val="24"/>
        </w:rPr>
        <w:t>явлений (землетрясений, наводнений, пожара и т.д.), действий объективных внешних</w:t>
      </w:r>
      <w:r w:rsidR="008C3021" w:rsidRPr="003C0BD6">
        <w:rPr>
          <w:rFonts w:ascii="Times New Roman" w:hAnsi="Times New Roman" w:cs="Times New Roman"/>
          <w:sz w:val="24"/>
        </w:rPr>
        <w:t xml:space="preserve"> </w:t>
      </w:r>
      <w:r w:rsidRPr="003C0BD6">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3C0BD6">
        <w:rPr>
          <w:rFonts w:ascii="Times New Roman" w:hAnsi="Times New Roman" w:cs="Times New Roman"/>
          <w:sz w:val="24"/>
        </w:rPr>
        <w:t xml:space="preserve"> </w:t>
      </w:r>
      <w:r w:rsidRPr="003C0BD6">
        <w:rPr>
          <w:rFonts w:ascii="Times New Roman" w:hAnsi="Times New Roman" w:cs="Times New Roman"/>
          <w:sz w:val="24"/>
        </w:rPr>
        <w:t>законодательством</w:t>
      </w:r>
      <w:r w:rsidR="002943DF" w:rsidRPr="002943DF">
        <w:rPr>
          <w:rFonts w:ascii="Times New Roman" w:hAnsi="Times New Roman" w:cs="Times New Roman"/>
          <w:sz w:val="24"/>
        </w:rPr>
        <w:t xml:space="preserve"> Российской Федерации</w:t>
      </w:r>
      <w:r w:rsidRPr="003C0BD6">
        <w:rPr>
          <w:rFonts w:ascii="Times New Roman" w:hAnsi="Times New Roman" w:cs="Times New Roman"/>
          <w:sz w:val="24"/>
        </w:rPr>
        <w:t xml:space="preserve"> порядке, препятствующих надлежащему исполнению обязательств</w:t>
      </w:r>
      <w:r w:rsidR="00F47B03" w:rsidRPr="003C0BD6">
        <w:rPr>
          <w:rFonts w:ascii="Times New Roman" w:hAnsi="Times New Roman" w:cs="Times New Roman"/>
          <w:sz w:val="24"/>
        </w:rPr>
        <w:t xml:space="preserve"> </w:t>
      </w:r>
      <w:r w:rsidRPr="003C0BD6">
        <w:rPr>
          <w:rFonts w:ascii="Times New Roman" w:hAnsi="Times New Roman" w:cs="Times New Roman"/>
          <w:sz w:val="24"/>
        </w:rPr>
        <w:t>по Контракту, которые возникли после заключения Контракта, на время действия этих</w:t>
      </w:r>
      <w:r w:rsidR="00F47B03" w:rsidRPr="003C0BD6">
        <w:rPr>
          <w:rFonts w:ascii="Times New Roman" w:hAnsi="Times New Roman" w:cs="Times New Roman"/>
          <w:sz w:val="24"/>
        </w:rPr>
        <w:t xml:space="preserve"> </w:t>
      </w:r>
      <w:r w:rsidRPr="003C0BD6">
        <w:rPr>
          <w:rFonts w:ascii="Times New Roman" w:hAnsi="Times New Roman" w:cs="Times New Roman"/>
          <w:sz w:val="24"/>
        </w:rPr>
        <w:t>обстоятельств, если эти обстоятельства непосредственно повлияли на исполнение</w:t>
      </w:r>
      <w:r w:rsidR="00F47B03" w:rsidRPr="003C0BD6">
        <w:rPr>
          <w:rFonts w:ascii="Times New Roman" w:hAnsi="Times New Roman" w:cs="Times New Roman"/>
          <w:sz w:val="24"/>
        </w:rPr>
        <w:t xml:space="preserve"> </w:t>
      </w:r>
      <w:r w:rsidRPr="003C0BD6">
        <w:rPr>
          <w:rFonts w:ascii="Times New Roman" w:hAnsi="Times New Roman" w:cs="Times New Roman"/>
          <w:sz w:val="24"/>
        </w:rPr>
        <w:t>Сторонами своих обязательств, а также которые Стороны были не в состоянии</w:t>
      </w:r>
      <w:r w:rsidR="00F47B03" w:rsidRPr="003C0BD6">
        <w:rPr>
          <w:rFonts w:ascii="Times New Roman" w:hAnsi="Times New Roman" w:cs="Times New Roman"/>
          <w:sz w:val="24"/>
        </w:rPr>
        <w:t xml:space="preserve"> </w:t>
      </w:r>
      <w:r w:rsidRPr="003C0BD6">
        <w:rPr>
          <w:rFonts w:ascii="Times New Roman" w:hAnsi="Times New Roman" w:cs="Times New Roman"/>
          <w:sz w:val="24"/>
        </w:rPr>
        <w:t>предвидеть и предотвратить.</w:t>
      </w:r>
    </w:p>
    <w:p w14:paraId="446D947C" w14:textId="543FB0FD" w:rsidR="001510AB" w:rsidRPr="003C0BD6" w:rsidRDefault="00F47B0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094ECD0E" w:rsidR="00F47B03" w:rsidRPr="003C0BD6" w:rsidRDefault="005C2AB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наступления</w:t>
      </w:r>
      <w:r w:rsidR="00F47B03" w:rsidRPr="003C0BD6">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3C0BD6">
      <w:pPr>
        <w:spacing w:after="0" w:line="276" w:lineRule="auto"/>
        <w:jc w:val="both"/>
        <w:rPr>
          <w:rFonts w:ascii="Times New Roman" w:hAnsi="Times New Roman" w:cs="Times New Roman"/>
          <w:sz w:val="24"/>
        </w:rPr>
      </w:pPr>
    </w:p>
    <w:p w14:paraId="39928FFE" w14:textId="69698074" w:rsidR="00B4577A" w:rsidRPr="00F47B03" w:rsidRDefault="003C0BD6"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11</w:t>
      </w:r>
      <w:r w:rsidR="00300A0B">
        <w:rPr>
          <w:rFonts w:ascii="Times New Roman" w:hAnsi="Times New Roman" w:cs="Times New Roman"/>
          <w:b/>
          <w:sz w:val="24"/>
        </w:rPr>
        <w:t>.</w:t>
      </w:r>
      <w:r w:rsidR="00300A0B">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6B50DDFE" w:rsidR="001510AB" w:rsidRPr="003C0BD6"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lastRenderedPageBreak/>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105FA80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Все достигнутые договоренности Стороны оформляют в виде дополнительных соглашений, допустимых действующим законодательством </w:t>
      </w:r>
      <w:r w:rsidR="002943DF" w:rsidRPr="002943DF">
        <w:rPr>
          <w:rFonts w:ascii="Times New Roman" w:hAnsi="Times New Roman" w:cs="Times New Roman"/>
          <w:sz w:val="24"/>
        </w:rPr>
        <w:t xml:space="preserve">Российской Федерации </w:t>
      </w:r>
      <w:r w:rsidRPr="001510AB">
        <w:rPr>
          <w:rFonts w:ascii="Times New Roman" w:hAnsi="Times New Roman" w:cs="Times New Roman"/>
          <w:sz w:val="24"/>
        </w:rPr>
        <w:t>в сфере закупок, подписанных Сторонами и скрепленных печатями (при наличии печати).</w:t>
      </w:r>
    </w:p>
    <w:p w14:paraId="4066940A" w14:textId="11FC57A0" w:rsidR="001510AB" w:rsidRPr="003C0BD6" w:rsidRDefault="005C2AB3"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1E1CFDE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FB1871C" w:rsidR="00D714A2" w:rsidRP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3C0BD6">
      <w:pPr>
        <w:pStyle w:val="a9"/>
        <w:spacing w:after="0" w:line="276" w:lineRule="auto"/>
        <w:ind w:left="0"/>
        <w:jc w:val="both"/>
        <w:rPr>
          <w:rFonts w:ascii="Times New Roman" w:hAnsi="Times New Roman" w:cs="Times New Roman"/>
          <w:sz w:val="24"/>
        </w:rPr>
      </w:pPr>
    </w:p>
    <w:p w14:paraId="39B28524" w14:textId="212CC51A" w:rsidR="00B4577A" w:rsidRPr="00A76395"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0ED0C204" w:rsidR="00B4577A"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Контракт вступает в силу со дня его подписания Сторонами и действует </w:t>
      </w:r>
      <w:r w:rsidR="00DC32BE" w:rsidRPr="003C0BD6">
        <w:rPr>
          <w:rFonts w:ascii="Times New Roman" w:hAnsi="Times New Roman" w:cs="Times New Roman"/>
          <w:sz w:val="24"/>
        </w:rPr>
        <w:t>до полного исполнения Сторонами своих обязательств</w:t>
      </w:r>
      <w:r w:rsidRPr="003C0BD6">
        <w:rPr>
          <w:rFonts w:ascii="Times New Roman" w:hAnsi="Times New Roman" w:cs="Times New Roman"/>
          <w:sz w:val="24"/>
        </w:rPr>
        <w:t>.</w:t>
      </w:r>
    </w:p>
    <w:p w14:paraId="7D2477AB" w14:textId="29022D78" w:rsidR="001510AB"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Изменение и дополнение Контракта </w:t>
      </w:r>
      <w:r w:rsidR="004410AD" w:rsidRPr="003C0BD6">
        <w:rPr>
          <w:rFonts w:ascii="Times New Roman" w:hAnsi="Times New Roman" w:cs="Times New Roman"/>
          <w:sz w:val="24"/>
        </w:rPr>
        <w:t xml:space="preserve">возможно </w:t>
      </w:r>
      <w:r w:rsidRPr="003C0BD6">
        <w:rPr>
          <w:rFonts w:ascii="Times New Roman" w:hAnsi="Times New Roman" w:cs="Times New Roman"/>
          <w:sz w:val="24"/>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B0FDB05" w14:textId="4F041EAE" w:rsidR="001510AB" w:rsidRPr="003C0BD6" w:rsidRDefault="001838D0"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Pr="003C0BD6">
        <w:rPr>
          <w:rFonts w:ascii="Times New Roman" w:hAnsi="Times New Roman"/>
          <w:spacing w:val="-4"/>
          <w:sz w:val="24"/>
          <w:szCs w:val="24"/>
          <w:lang w:eastAsia="ar-SA"/>
        </w:rPr>
        <w:t>.</w:t>
      </w:r>
    </w:p>
    <w:p w14:paraId="2A52516B" w14:textId="465886C3" w:rsidR="000310DB" w:rsidRPr="003C0BD6" w:rsidRDefault="000310DB"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szCs w:val="24"/>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sidR="006A75DC" w:rsidRPr="003C0BD6">
        <w:rPr>
          <w:rFonts w:ascii="Times New Roman" w:hAnsi="Times New Roman" w:cs="Times New Roman"/>
          <w:sz w:val="24"/>
          <w:szCs w:val="24"/>
          <w:shd w:val="clear" w:color="auto" w:fill="FFFFFF"/>
        </w:rPr>
        <w:t xml:space="preserve">, а также обеспечить заключение соответствующего Дополнительного соглашения в </w:t>
      </w:r>
      <w:r w:rsidR="007B024C" w:rsidRPr="007B024C">
        <w:rPr>
          <w:rFonts w:ascii="Times New Roman" w:hAnsi="Times New Roman" w:cs="Times New Roman"/>
          <w:sz w:val="24"/>
          <w:szCs w:val="24"/>
          <w:shd w:val="clear" w:color="auto" w:fill="FFFFFF"/>
        </w:rPr>
        <w:t>течение 3 (трёх) рабочих дней</w:t>
      </w:r>
      <w:r w:rsidR="006A75DC" w:rsidRPr="003C0BD6">
        <w:rPr>
          <w:rFonts w:ascii="Times New Roman" w:hAnsi="Times New Roman" w:cs="Times New Roman"/>
          <w:sz w:val="24"/>
          <w:szCs w:val="24"/>
          <w:shd w:val="clear" w:color="auto" w:fill="FFFFFF"/>
        </w:rPr>
        <w:t xml:space="preserve"> с даты таких изменений</w:t>
      </w:r>
      <w:r w:rsidRPr="003C0BD6">
        <w:rPr>
          <w:rFonts w:ascii="Times New Roman" w:hAnsi="Times New Roman" w:cs="Times New Roman"/>
          <w:sz w:val="24"/>
          <w:szCs w:val="24"/>
          <w:shd w:val="clear" w:color="auto" w:fill="FFFFFF"/>
        </w:rPr>
        <w:t>.</w:t>
      </w:r>
    </w:p>
    <w:p w14:paraId="330A406D" w14:textId="77777777" w:rsidR="002D2976" w:rsidRDefault="002D2976" w:rsidP="00476A8B">
      <w:pPr>
        <w:pStyle w:val="a9"/>
        <w:spacing w:after="0" w:line="276" w:lineRule="auto"/>
        <w:ind w:left="0"/>
        <w:jc w:val="both"/>
        <w:rPr>
          <w:rFonts w:ascii="Times New Roman" w:hAnsi="Times New Roman" w:cs="Times New Roman"/>
          <w:sz w:val="24"/>
        </w:rPr>
      </w:pPr>
    </w:p>
    <w:p w14:paraId="2B56652C" w14:textId="7D014F50" w:rsidR="002D2976" w:rsidRPr="002D2976" w:rsidRDefault="00300A0B" w:rsidP="00476A8B">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3455696B" w:rsidR="001510AB" w:rsidRDefault="002D2976" w:rsidP="00476A8B">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sidRPr="003C0BD6">
        <w:rPr>
          <w:rFonts w:ascii="Times New Roman" w:hAnsi="Times New Roman" w:cs="Times New Roman"/>
          <w:sz w:val="24"/>
        </w:rPr>
        <w:t>разделе 1</w:t>
      </w:r>
      <w:r w:rsidR="003C0BD6" w:rsidRPr="003C0BD6">
        <w:rPr>
          <w:rFonts w:ascii="Times New Roman" w:hAnsi="Times New Roman" w:cs="Times New Roman"/>
          <w:sz w:val="24"/>
        </w:rPr>
        <w:t>5</w:t>
      </w:r>
      <w:r w:rsidR="00C20B47" w:rsidRPr="003C0BD6">
        <w:rPr>
          <w:rFonts w:ascii="Times New Roman" w:hAnsi="Times New Roman" w:cs="Times New Roman"/>
          <w:sz w:val="24"/>
        </w:rPr>
        <w:t xml:space="preserve"> </w:t>
      </w:r>
      <w:r w:rsidRPr="003C0BD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4BB9FA73" w14:textId="44158ADD" w:rsidR="00476A8B" w:rsidRPr="003C0BD6" w:rsidRDefault="00476A8B" w:rsidP="00476A8B">
      <w:pPr>
        <w:pStyle w:val="a9"/>
        <w:numPr>
          <w:ilvl w:val="1"/>
          <w:numId w:val="7"/>
        </w:numPr>
        <w:spacing w:after="0" w:line="276" w:lineRule="auto"/>
        <w:ind w:left="0" w:firstLine="0"/>
        <w:jc w:val="both"/>
        <w:rPr>
          <w:rFonts w:ascii="Times New Roman" w:hAnsi="Times New Roman" w:cs="Times New Roman"/>
          <w:sz w:val="24"/>
        </w:rPr>
      </w:pPr>
      <w:r w:rsidRPr="00476A8B">
        <w:rPr>
          <w:rFonts w:ascii="Times New Roman" w:hAnsi="Times New Roman" w:cs="Times New Roman"/>
          <w:sz w:val="24"/>
        </w:rPr>
        <w:t>Поставщик (исполнитель) даёт своё согласие на осуществление в отношении себя контроля за соблюдением Заказчиком Субсидии условий и порядка предоставления Субсидий, в том числе в части достижения результатов предоставления Субсидии, осуществляется главным распорядителем бюджетных средств, а также органами государственного (муниципального) финансового контроля в соответствии со статьями 268.1 и 269.2 Бюджетного кодекса Российской Федерации.</w:t>
      </w:r>
    </w:p>
    <w:p w14:paraId="7DD910C9" w14:textId="5CD40063" w:rsidR="001510AB" w:rsidRPr="003C0BD6" w:rsidRDefault="002D2976" w:rsidP="00476A8B">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1DE8CAE0" w14:textId="01728314"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lastRenderedPageBreak/>
        <w:t xml:space="preserve">13.3. </w:t>
      </w:r>
      <w:r w:rsidR="003C095F" w:rsidRPr="003C095F">
        <w:rPr>
          <w:rFonts w:ascii="Times New Roman" w:hAnsi="Times New Roman" w:cs="Times New Roman"/>
          <w:sz w:val="24"/>
        </w:rPr>
        <w:t xml:space="preserve">В рамках настоящего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и направлении документов по исполнению Контракта используются системы ЭДО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 xml:space="preserve"> или иные системы ЭДО, поддерживающие роуминг с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w:t>
      </w:r>
      <w:r w:rsidR="003C095F">
        <w:rPr>
          <w:rFonts w:ascii="Times New Roman" w:hAnsi="Times New Roman" w:cs="Times New Roman"/>
          <w:sz w:val="24"/>
        </w:rPr>
        <w:t xml:space="preserve"> </w:t>
      </w:r>
    </w:p>
    <w:p w14:paraId="06BBA6EE" w14:textId="05DDFC37"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13.4. </w:t>
      </w:r>
      <w:r w:rsidR="003C095F" w:rsidRPr="003C095F">
        <w:rPr>
          <w:rFonts w:ascii="Times New Roman" w:hAnsi="Times New Roman" w:cs="Times New Roman"/>
          <w:sz w:val="24"/>
        </w:rPr>
        <w:t xml:space="preserve">В целях оформления предусмотренной </w:t>
      </w:r>
      <w:r w:rsidR="00175B97" w:rsidRPr="00175B97">
        <w:rPr>
          <w:rFonts w:ascii="Times New Roman" w:hAnsi="Times New Roman" w:cs="Times New Roman"/>
          <w:sz w:val="24"/>
        </w:rPr>
        <w:t>Контракт</w:t>
      </w:r>
      <w:r w:rsidR="003C095F" w:rsidRPr="003C095F">
        <w:rPr>
          <w:rFonts w:ascii="Times New Roman" w:hAnsi="Times New Roman" w:cs="Times New Roman"/>
          <w:sz w:val="24"/>
        </w:rPr>
        <w:t>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5D4F930D" w14:textId="211B57C1" w:rsidR="003C095F" w:rsidRPr="003C095F" w:rsidRDefault="003C095F" w:rsidP="003C0BD6">
      <w:pPr>
        <w:spacing w:after="0" w:line="276" w:lineRule="auto"/>
        <w:jc w:val="both"/>
        <w:rPr>
          <w:rFonts w:ascii="Times New Roman" w:hAnsi="Times New Roman" w:cs="Times New Roman"/>
          <w:sz w:val="24"/>
        </w:rPr>
      </w:pPr>
      <w:r w:rsidRPr="003C095F">
        <w:rPr>
          <w:rFonts w:ascii="Times New Roman" w:hAnsi="Times New Roman" w:cs="Times New Roman"/>
          <w:sz w:val="24"/>
        </w:rPr>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382337" w:rsidRPr="0047325D">
        <w:rPr>
          <w:rFonts w:ascii="Times New Roman" w:hAnsi="Times New Roman" w:cs="Times New Roman"/>
          <w:sz w:val="24"/>
          <w:highlight w:val="yellow"/>
        </w:rPr>
        <w:t>__________</w:t>
      </w:r>
      <w:r w:rsidRPr="003C095F">
        <w:rPr>
          <w:rFonts w:ascii="Times New Roman" w:hAnsi="Times New Roman" w:cs="Times New Roman"/>
          <w:sz w:val="24"/>
        </w:rPr>
        <w:t xml:space="preserve"> в целях уведомления. При 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62A817A8" w14:textId="09976CC4" w:rsidR="000B309A" w:rsidRPr="004A7A73" w:rsidRDefault="00EF1E09" w:rsidP="0047325D">
      <w:pPr>
        <w:spacing w:after="0" w:line="276" w:lineRule="auto"/>
        <w:jc w:val="both"/>
        <w:rPr>
          <w:rFonts w:ascii="Times New Roman" w:hAnsi="Times New Roman" w:cs="Times New Roman"/>
          <w:sz w:val="24"/>
        </w:rPr>
      </w:pPr>
      <w:r>
        <w:rPr>
          <w:rFonts w:ascii="Times New Roman" w:hAnsi="Times New Roman" w:cs="Times New Roman"/>
          <w:sz w:val="24"/>
        </w:rPr>
        <w:t xml:space="preserve">13.5. </w:t>
      </w:r>
      <w:r w:rsidR="003715EA" w:rsidRPr="0047325D">
        <w:rPr>
          <w:rFonts w:ascii="Times New Roman" w:hAnsi="Times New Roman" w:cs="Times New Roman"/>
          <w:sz w:val="24"/>
        </w:rPr>
        <w:t xml:space="preserve">Настоящий Контракт содержит следующие приложения, являющиеся неотъемлемой </w:t>
      </w:r>
      <w:r w:rsidR="003715EA" w:rsidRPr="004A7A73">
        <w:rPr>
          <w:rFonts w:ascii="Times New Roman" w:hAnsi="Times New Roman" w:cs="Times New Roman"/>
          <w:sz w:val="24"/>
        </w:rPr>
        <w:t>частью Контракта:</w:t>
      </w:r>
    </w:p>
    <w:p w14:paraId="65A07161" w14:textId="77777777" w:rsidR="003715EA" w:rsidRPr="004A7A73" w:rsidRDefault="003715EA" w:rsidP="003C0BD6">
      <w:pPr>
        <w:pStyle w:val="a9"/>
        <w:spacing w:after="0" w:line="276" w:lineRule="auto"/>
        <w:ind w:left="0"/>
        <w:jc w:val="both"/>
        <w:rPr>
          <w:rFonts w:ascii="Times New Roman" w:hAnsi="Times New Roman" w:cs="Times New Roman"/>
          <w:sz w:val="24"/>
        </w:rPr>
      </w:pPr>
      <w:r w:rsidRPr="004A7A73">
        <w:rPr>
          <w:rFonts w:ascii="Times New Roman" w:hAnsi="Times New Roman" w:cs="Times New Roman"/>
          <w:sz w:val="24"/>
        </w:rPr>
        <w:t xml:space="preserve">- Приложение № 1 – Техническое задание; </w:t>
      </w:r>
    </w:p>
    <w:p w14:paraId="572A7EE9" w14:textId="77777777" w:rsidR="003715EA" w:rsidRDefault="00CF7B72" w:rsidP="003C0BD6">
      <w:pPr>
        <w:pStyle w:val="a9"/>
        <w:spacing w:after="0" w:line="276" w:lineRule="auto"/>
        <w:ind w:left="0"/>
        <w:jc w:val="both"/>
        <w:rPr>
          <w:rFonts w:ascii="Times New Roman" w:hAnsi="Times New Roman" w:cs="Times New Roman"/>
          <w:sz w:val="24"/>
        </w:rPr>
      </w:pPr>
      <w:r w:rsidRPr="004A7A73">
        <w:rPr>
          <w:rFonts w:ascii="Times New Roman" w:hAnsi="Times New Roman" w:cs="Times New Roman"/>
          <w:sz w:val="24"/>
        </w:rPr>
        <w:t>- Приложение № 2 – Спецификация.</w:t>
      </w:r>
    </w:p>
    <w:p w14:paraId="1453A755" w14:textId="77777777" w:rsidR="00B4577A" w:rsidRDefault="00B4577A" w:rsidP="003C0BD6">
      <w:pPr>
        <w:spacing w:after="0" w:line="276" w:lineRule="auto"/>
        <w:jc w:val="both"/>
        <w:rPr>
          <w:rFonts w:ascii="Times New Roman" w:hAnsi="Times New Roman" w:cs="Times New Roman"/>
          <w:sz w:val="24"/>
        </w:rPr>
      </w:pPr>
    </w:p>
    <w:p w14:paraId="684736ED" w14:textId="005E9585" w:rsidR="00B4577A" w:rsidRPr="003672FF"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4</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Антикоррупционная оговорка</w:t>
      </w:r>
    </w:p>
    <w:p w14:paraId="0F131424" w14:textId="31025784"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При исполнении своих обязательств по </w:t>
      </w:r>
      <w:r w:rsidR="001838D0" w:rsidRPr="003C0BD6">
        <w:rPr>
          <w:rFonts w:ascii="Times New Roman" w:hAnsi="Times New Roman" w:cs="Times New Roman"/>
          <w:sz w:val="24"/>
        </w:rPr>
        <w:t xml:space="preserve">Контракту </w:t>
      </w:r>
      <w:r w:rsidRPr="003C0BD6">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5B0B8C">
        <w:rPr>
          <w:rFonts w:ascii="Times New Roman" w:hAnsi="Times New Roman" w:cs="Times New Roman"/>
          <w:sz w:val="24"/>
        </w:rPr>
        <w:t>К</w:t>
      </w:r>
      <w:r w:rsidRPr="003C0BD6">
        <w:rPr>
          <w:rFonts w:ascii="Times New Roman" w:hAnsi="Times New Roman" w:cs="Times New Roman"/>
          <w:sz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0BE3EF5D"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3C0BD6">
        <w:rPr>
          <w:rFonts w:ascii="Times New Roman" w:hAnsi="Times New Roman" w:cs="Times New Roman"/>
          <w:sz w:val="24"/>
        </w:rPr>
        <w:t>Контракта</w:t>
      </w:r>
      <w:r w:rsidRPr="003C0BD6">
        <w:rPr>
          <w:rFonts w:ascii="Times New Roman" w:hAnsi="Times New Roman" w:cs="Times New Roman"/>
          <w:sz w:val="24"/>
        </w:rPr>
        <w:t xml:space="preserve">, фактические обстоятельства дела и предоставляются материалы, достоверно </w:t>
      </w:r>
      <w:r w:rsidRPr="003C0BD6">
        <w:rPr>
          <w:rFonts w:ascii="Times New Roman" w:hAnsi="Times New Roman" w:cs="Times New Roman"/>
          <w:sz w:val="24"/>
        </w:rPr>
        <w:lastRenderedPageBreak/>
        <w:t>подтверждающие или дающие основание предполагать, что произошло или может произойти нарушение настоящей статьи Контракта.</w:t>
      </w:r>
    </w:p>
    <w:p w14:paraId="7AA426FE" w14:textId="4BBBCB21"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EB2833C"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059B3A47"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3C0BD6">
        <w:rPr>
          <w:rFonts w:ascii="Times New Roman" w:hAnsi="Times New Roman" w:cs="Times New Roman"/>
          <w:sz w:val="24"/>
        </w:rPr>
        <w:t>настоящей статьи</w:t>
      </w:r>
      <w:r w:rsidRPr="003C0BD6">
        <w:rPr>
          <w:rFonts w:ascii="Times New Roman" w:hAnsi="Times New Roman" w:cs="Times New Roman"/>
          <w:sz w:val="24"/>
        </w:rPr>
        <w:t xml:space="preserve"> </w:t>
      </w:r>
      <w:r w:rsidR="00B93E31" w:rsidRPr="003C0BD6">
        <w:rPr>
          <w:rFonts w:ascii="Times New Roman" w:hAnsi="Times New Roman" w:cs="Times New Roman"/>
          <w:sz w:val="24"/>
        </w:rPr>
        <w:t>Контракта</w:t>
      </w:r>
      <w:r w:rsidRPr="003C0BD6">
        <w:rPr>
          <w:rFonts w:ascii="Times New Roman" w:hAnsi="Times New Roman" w:cs="Times New Roman"/>
          <w:sz w:val="24"/>
        </w:rPr>
        <w:t xml:space="preserve">, другая Сторона имеет право расторгнуть настоящий </w:t>
      </w:r>
      <w:r w:rsidR="00B93E31" w:rsidRPr="003C0BD6">
        <w:rPr>
          <w:rFonts w:ascii="Times New Roman" w:hAnsi="Times New Roman" w:cs="Times New Roman"/>
          <w:sz w:val="24"/>
        </w:rPr>
        <w:t xml:space="preserve">Контракт </w:t>
      </w:r>
      <w:r w:rsidRPr="003C0BD6">
        <w:rPr>
          <w:rFonts w:ascii="Times New Roman" w:hAnsi="Times New Roman" w:cs="Times New Roman"/>
          <w:sz w:val="24"/>
        </w:rPr>
        <w:t>в судебном порядке.</w:t>
      </w:r>
    </w:p>
    <w:p w14:paraId="491CBCD8" w14:textId="576FB306" w:rsidR="00B93E31" w:rsidRPr="003C0BD6" w:rsidRDefault="00B93E31"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2816B451" w:rsidR="00B4577A" w:rsidRDefault="00B4577A" w:rsidP="003C0BD6">
      <w:pPr>
        <w:spacing w:after="0" w:line="276" w:lineRule="auto"/>
        <w:jc w:val="both"/>
        <w:rPr>
          <w:rFonts w:ascii="Times New Roman" w:hAnsi="Times New Roman" w:cs="Times New Roman"/>
          <w:sz w:val="24"/>
        </w:rPr>
      </w:pPr>
    </w:p>
    <w:p w14:paraId="6D5D3BC5" w14:textId="34D121E6" w:rsidR="00B672B4" w:rsidRPr="00EA1BBC" w:rsidRDefault="00B672B4" w:rsidP="00B672B4">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15.</w:t>
      </w:r>
      <w:r>
        <w:rPr>
          <w:rFonts w:ascii="Times New Roman" w:hAnsi="Times New Roman" w:cs="Times New Roman"/>
          <w:b/>
          <w:sz w:val="24"/>
        </w:rPr>
        <w:tab/>
      </w:r>
      <w:r w:rsidRPr="00EA1BBC">
        <w:rPr>
          <w:rFonts w:ascii="Times New Roman" w:hAnsi="Times New Roman" w:cs="Times New Roman"/>
          <w:b/>
          <w:sz w:val="24"/>
        </w:rPr>
        <w:t>Особые условия электронного взаимодействия Сторон</w:t>
      </w:r>
    </w:p>
    <w:p w14:paraId="2CCAF7FE" w14:textId="264C66F8" w:rsidR="00B672B4" w:rsidRP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B672B4">
        <w:rPr>
          <w:rFonts w:ascii="Times New Roman" w:hAnsi="Times New Roman" w:cs="Times New Roman"/>
          <w:sz w:val="24"/>
        </w:rPr>
        <w:t>Стороны при исполнении Контракта осуществляют обмен подписанным УКЭП Документом о приемке, а также информацией в соответствии с положениями раздела 4 «Порядок приемки Товара и выполненных Работ» Контракта, посредством использования Поставщиком и Заказчиком ЕАТ «Берёзка» в соответствии с Регламентом ЕАТ.</w:t>
      </w:r>
    </w:p>
    <w:p w14:paraId="019895D5" w14:textId="13EE270D"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Pr>
          <w:rFonts w:ascii="Times New Roman" w:hAnsi="Times New Roman" w:cs="Times New Roman"/>
          <w:sz w:val="24"/>
        </w:rPr>
        <w:t>ЕАТ</w:t>
      </w:r>
      <w:r w:rsidRPr="001510AB">
        <w:rPr>
          <w:rFonts w:ascii="Times New Roman" w:hAnsi="Times New Roman" w:cs="Times New Roman"/>
          <w:sz w:val="24"/>
        </w:rPr>
        <w:t>:</w:t>
      </w:r>
    </w:p>
    <w:p w14:paraId="55B8B597"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A1B37F3"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713E3F43" w14:textId="77777777" w:rsidR="00B672B4" w:rsidRDefault="00B672B4" w:rsidP="00B672B4">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Pr="000B309A">
        <w:rPr>
          <w:rFonts w:ascii="Times New Roman" w:hAnsi="Times New Roman" w:cs="Times New Roman"/>
          <w:sz w:val="24"/>
        </w:rPr>
        <w:t xml:space="preserve"> соответствии с Регламентом</w:t>
      </w:r>
      <w:r>
        <w:rPr>
          <w:rFonts w:ascii="Times New Roman" w:hAnsi="Times New Roman" w:cs="Times New Roman"/>
          <w:sz w:val="24"/>
        </w:rPr>
        <w:t xml:space="preserve"> ЕАТ</w:t>
      </w:r>
      <w:r w:rsidRPr="000B309A">
        <w:rPr>
          <w:rFonts w:ascii="Times New Roman" w:hAnsi="Times New Roman" w:cs="Times New Roman"/>
          <w:sz w:val="24"/>
        </w:rPr>
        <w:t>;</w:t>
      </w:r>
    </w:p>
    <w:p w14:paraId="7C0DF34F"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E3C1536" w14:textId="5C14E0EE"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220687AB" w14:textId="389ED390"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Электронные документы и информация в соответствии с пунктом 16.1. настоящего раздела,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6F8F76CC" w14:textId="5D2D4513"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lastRenderedPageBreak/>
        <w:t xml:space="preserve">Получение доступа к работе </w:t>
      </w:r>
      <w:r>
        <w:rPr>
          <w:rFonts w:ascii="Times New Roman" w:hAnsi="Times New Roman" w:cs="Times New Roman"/>
          <w:sz w:val="24"/>
        </w:rPr>
        <w:t>на</w:t>
      </w:r>
      <w:r w:rsidRPr="001510AB">
        <w:rPr>
          <w:rFonts w:ascii="Times New Roman" w:hAnsi="Times New Roman" w:cs="Times New Roman"/>
          <w:sz w:val="24"/>
        </w:rPr>
        <w:t xml:space="preserve"> </w:t>
      </w:r>
      <w:r>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0A105548" w14:textId="77777777" w:rsidR="00B672B4" w:rsidRDefault="00B672B4" w:rsidP="003C0BD6">
      <w:pPr>
        <w:spacing w:after="0" w:line="276" w:lineRule="auto"/>
        <w:jc w:val="both"/>
        <w:rPr>
          <w:rFonts w:ascii="Times New Roman" w:hAnsi="Times New Roman" w:cs="Times New Roman"/>
          <w:sz w:val="24"/>
        </w:rPr>
      </w:pPr>
    </w:p>
    <w:p w14:paraId="36BF9906" w14:textId="77777777" w:rsidR="00300A0B" w:rsidRPr="000B309A" w:rsidRDefault="00300A0B" w:rsidP="00300A0B">
      <w:pPr>
        <w:pStyle w:val="a9"/>
        <w:spacing w:after="0" w:line="276" w:lineRule="auto"/>
        <w:ind w:left="0"/>
        <w:jc w:val="both"/>
        <w:rPr>
          <w:rFonts w:ascii="Times New Roman" w:hAnsi="Times New Roman" w:cs="Times New Roman"/>
          <w:sz w:val="24"/>
        </w:rPr>
      </w:pPr>
    </w:p>
    <w:p w14:paraId="6F5E4F94" w14:textId="2368B878"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05061E">
        <w:rPr>
          <w:rFonts w:ascii="Times New Roman" w:hAnsi="Times New Roman" w:cs="Times New Roman"/>
          <w:b/>
          <w:sz w:val="24"/>
        </w:rPr>
        <w:t>6</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2099A2DA"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15656C">
        <w:rPr>
          <w:rFonts w:ascii="Times New Roman" w:hAnsi="Times New Roman" w:cs="Times New Roman"/>
          <w:sz w:val="24"/>
        </w:rPr>
        <w:t>–</w:t>
      </w:r>
      <w:r w:rsidRPr="003715EA">
        <w:rPr>
          <w:rFonts w:ascii="Times New Roman" w:hAnsi="Times New Roman" w:cs="Times New Roman"/>
          <w:sz w:val="24"/>
        </w:rPr>
        <w:t xml:space="preserve"> 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77777777" w:rsidR="002E5C9E" w:rsidRPr="002E5C9E" w:rsidRDefault="002E5C9E" w:rsidP="003715EA">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41E41E1C"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r w:rsidR="004723CB">
        <w:rPr>
          <w:rFonts w:ascii="Times New Roman" w:eastAsia="Times New Roman" w:hAnsi="Times New Roman" w:cs="Times New Roman"/>
          <w:iCs/>
          <w:color w:val="000000"/>
          <w:sz w:val="24"/>
          <w:szCs w:val="24"/>
          <w:lang w:eastAsia="ru-RU"/>
        </w:rPr>
        <w:t xml:space="preserve"> </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77777777"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 xml:space="preserve">Лицо, ответственное за приемку товара: </w:t>
      </w:r>
    </w:p>
    <w:p w14:paraId="4843A395" w14:textId="09C5C65C" w:rsid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Фамилия, имя, отчество:</w:t>
      </w:r>
      <w:r>
        <w:rPr>
          <w:rFonts w:ascii="Times New Roman" w:hAnsi="Times New Roman" w:cs="Times New Roman"/>
          <w:sz w:val="24"/>
        </w:rPr>
        <w:t xml:space="preserve"> </w:t>
      </w:r>
      <w:r w:rsidR="004A7A73" w:rsidRPr="004A7A73">
        <w:rPr>
          <w:rFonts w:ascii="Times New Roman" w:hAnsi="Times New Roman" w:cs="Times New Roman"/>
          <w:sz w:val="24"/>
        </w:rPr>
        <w:t>Гомзяк Виталий Иванович</w:t>
      </w:r>
    </w:p>
    <w:p w14:paraId="7927AF1E" w14:textId="3A7C9497" w:rsidR="00335405"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Адрес электронной почты:</w:t>
      </w:r>
      <w:r>
        <w:rPr>
          <w:rFonts w:ascii="Times New Roman" w:hAnsi="Times New Roman" w:cs="Times New Roman"/>
          <w:sz w:val="24"/>
        </w:rPr>
        <w:t xml:space="preserve"> </w:t>
      </w:r>
      <w:r w:rsidR="004A7A73" w:rsidRPr="004A7A73">
        <w:rPr>
          <w:rFonts w:ascii="Times New Roman" w:hAnsi="Times New Roman" w:cs="Times New Roman"/>
          <w:sz w:val="24"/>
        </w:rPr>
        <w:t>gomzyak@mirea.ru</w:t>
      </w:r>
    </w:p>
    <w:p w14:paraId="0275FD0D" w14:textId="0B97C189" w:rsidR="00335405" w:rsidRP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Номер телефона:</w:t>
      </w:r>
      <w:r>
        <w:rPr>
          <w:rFonts w:ascii="Times New Roman" w:hAnsi="Times New Roman" w:cs="Times New Roman"/>
          <w:sz w:val="24"/>
        </w:rPr>
        <w:t xml:space="preserve"> </w:t>
      </w:r>
      <w:r w:rsidR="004A7A73">
        <w:rPr>
          <w:rFonts w:ascii="Times New Roman" w:hAnsi="Times New Roman" w:cs="Times New Roman"/>
          <w:sz w:val="24"/>
        </w:rPr>
        <w:t>8 915 039 73 43</w:t>
      </w:r>
    </w:p>
    <w:p w14:paraId="0379859D" w14:textId="77777777" w:rsidR="003715EA" w:rsidRPr="003715EA" w:rsidRDefault="003715EA" w:rsidP="003715EA">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Заказчика: </w:t>
      </w:r>
    </w:p>
    <w:p w14:paraId="4DFCF54F" w14:textId="77777777" w:rsidR="00662AD5" w:rsidRPr="00D0078C" w:rsidRDefault="00662AD5" w:rsidP="00662AD5">
      <w:pPr>
        <w:spacing w:after="0" w:line="240" w:lineRule="auto"/>
        <w:rPr>
          <w:rFonts w:ascii="Times New Roman" w:eastAsia="Times New Roman" w:hAnsi="Times New Roman" w:cs="Times New Roman"/>
          <w:iCs/>
          <w:color w:val="000000"/>
          <w:sz w:val="24"/>
          <w:szCs w:val="24"/>
          <w:lang w:eastAsia="ru-RU"/>
        </w:rPr>
      </w:pPr>
      <w:r w:rsidRPr="00D0078C">
        <w:rPr>
          <w:rFonts w:ascii="Times New Roman" w:eastAsia="Times New Roman" w:hAnsi="Times New Roman" w:cs="Times New Roman"/>
          <w:iCs/>
          <w:color w:val="000000"/>
          <w:sz w:val="24"/>
          <w:szCs w:val="24"/>
          <w:lang w:eastAsia="ru-RU"/>
        </w:rPr>
        <w:t>УФК по г. Москве (РТУ МИРЭА л/с 711X4354001)</w:t>
      </w:r>
    </w:p>
    <w:p w14:paraId="7C5BB774" w14:textId="77777777" w:rsidR="00662AD5" w:rsidRPr="00D0078C" w:rsidRDefault="00662AD5" w:rsidP="00662AD5">
      <w:pPr>
        <w:spacing w:after="0" w:line="240" w:lineRule="auto"/>
        <w:rPr>
          <w:rFonts w:ascii="Times New Roman" w:eastAsia="Times New Roman" w:hAnsi="Times New Roman" w:cs="Times New Roman"/>
          <w:iCs/>
          <w:color w:val="000000"/>
          <w:sz w:val="24"/>
          <w:szCs w:val="24"/>
          <w:lang w:eastAsia="ru-RU"/>
        </w:rPr>
      </w:pPr>
      <w:r w:rsidRPr="00D0078C">
        <w:rPr>
          <w:rFonts w:ascii="Times New Roman" w:eastAsia="Times New Roman" w:hAnsi="Times New Roman" w:cs="Times New Roman"/>
          <w:iCs/>
          <w:color w:val="000000"/>
          <w:sz w:val="24"/>
          <w:szCs w:val="24"/>
          <w:lang w:eastAsia="ru-RU"/>
        </w:rPr>
        <w:t xml:space="preserve">Банк: ОКЦ № 1 ГУ Банка России по ЦФО//УФК ПО Г. МОСКВЕ, г Москва </w:t>
      </w:r>
    </w:p>
    <w:p w14:paraId="6599E296" w14:textId="77777777" w:rsidR="00662AD5" w:rsidRPr="00D0078C" w:rsidRDefault="00662AD5" w:rsidP="00662AD5">
      <w:pPr>
        <w:spacing w:after="0" w:line="240" w:lineRule="auto"/>
        <w:rPr>
          <w:rFonts w:ascii="Times New Roman" w:eastAsia="Times New Roman" w:hAnsi="Times New Roman" w:cs="Times New Roman"/>
          <w:iCs/>
          <w:color w:val="000000"/>
          <w:sz w:val="24"/>
          <w:szCs w:val="24"/>
          <w:lang w:eastAsia="ru-RU"/>
        </w:rPr>
      </w:pPr>
      <w:r w:rsidRPr="00D0078C">
        <w:rPr>
          <w:rFonts w:ascii="Times New Roman" w:eastAsia="Times New Roman" w:hAnsi="Times New Roman" w:cs="Times New Roman"/>
          <w:iCs/>
          <w:color w:val="000000"/>
          <w:sz w:val="24"/>
          <w:szCs w:val="24"/>
          <w:lang w:eastAsia="ru-RU"/>
        </w:rPr>
        <w:t>БИК ТОФК: 004525988</w:t>
      </w:r>
    </w:p>
    <w:p w14:paraId="5B9681A9" w14:textId="77777777" w:rsidR="00662AD5" w:rsidRPr="00D0078C" w:rsidRDefault="00662AD5" w:rsidP="00662AD5">
      <w:pPr>
        <w:spacing w:after="0" w:line="240" w:lineRule="auto"/>
        <w:rPr>
          <w:rFonts w:ascii="Times New Roman" w:eastAsia="Times New Roman" w:hAnsi="Times New Roman" w:cs="Times New Roman"/>
          <w:iCs/>
          <w:color w:val="000000"/>
          <w:sz w:val="24"/>
          <w:szCs w:val="24"/>
          <w:lang w:eastAsia="ru-RU"/>
        </w:rPr>
      </w:pPr>
      <w:r w:rsidRPr="00D0078C">
        <w:rPr>
          <w:rFonts w:ascii="Times New Roman" w:eastAsia="Times New Roman" w:hAnsi="Times New Roman" w:cs="Times New Roman"/>
          <w:iCs/>
          <w:color w:val="000000"/>
          <w:sz w:val="24"/>
          <w:szCs w:val="24"/>
          <w:lang w:eastAsia="ru-RU"/>
        </w:rPr>
        <w:t>Казначейский счет: 03215643000000017301</w:t>
      </w:r>
    </w:p>
    <w:p w14:paraId="37F9232F" w14:textId="77777777" w:rsidR="00662AD5" w:rsidRPr="00D0078C" w:rsidRDefault="00662AD5" w:rsidP="00662AD5">
      <w:pPr>
        <w:spacing w:after="0" w:line="240" w:lineRule="auto"/>
        <w:rPr>
          <w:rFonts w:ascii="Times New Roman" w:eastAsia="Times New Roman" w:hAnsi="Times New Roman" w:cs="Times New Roman"/>
          <w:iCs/>
          <w:color w:val="000000"/>
          <w:sz w:val="24"/>
          <w:szCs w:val="24"/>
          <w:lang w:eastAsia="ru-RU"/>
        </w:rPr>
      </w:pPr>
      <w:r w:rsidRPr="00D0078C">
        <w:rPr>
          <w:rFonts w:ascii="Times New Roman" w:eastAsia="Times New Roman" w:hAnsi="Times New Roman" w:cs="Times New Roman"/>
          <w:iCs/>
          <w:color w:val="000000"/>
          <w:sz w:val="24"/>
          <w:szCs w:val="24"/>
          <w:lang w:eastAsia="ru-RU"/>
        </w:rPr>
        <w:t>Единый казначейский счет: 40102810545370000003</w:t>
      </w:r>
    </w:p>
    <w:p w14:paraId="6BC7A667" w14:textId="77777777" w:rsidR="00662AD5" w:rsidRPr="00D0078C" w:rsidRDefault="00662AD5" w:rsidP="00662AD5">
      <w:pPr>
        <w:spacing w:after="0" w:line="240" w:lineRule="auto"/>
        <w:rPr>
          <w:rFonts w:ascii="Times New Roman" w:eastAsia="Times New Roman" w:hAnsi="Times New Roman" w:cs="Times New Roman"/>
          <w:iCs/>
          <w:color w:val="000000"/>
          <w:sz w:val="24"/>
          <w:szCs w:val="24"/>
          <w:lang w:eastAsia="ru-RU"/>
        </w:rPr>
      </w:pPr>
      <w:r w:rsidRPr="00D0078C">
        <w:rPr>
          <w:rFonts w:ascii="Times New Roman" w:eastAsia="Times New Roman" w:hAnsi="Times New Roman" w:cs="Times New Roman"/>
          <w:iCs/>
          <w:color w:val="000000"/>
          <w:sz w:val="24"/>
          <w:szCs w:val="24"/>
          <w:lang w:eastAsia="ru-RU"/>
        </w:rPr>
        <w:t>Аналитический код раздела: 26010699</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172F33BB" w14:textId="77777777" w:rsidR="00DA3F95" w:rsidRPr="003715EA" w:rsidRDefault="00DA3F95" w:rsidP="00DA3F95">
      <w:pPr>
        <w:spacing w:after="0" w:line="240" w:lineRule="auto"/>
        <w:rPr>
          <w:rFonts w:ascii="Times New Roman" w:hAnsi="Times New Roman" w:cs="Times New Roman"/>
          <w:i/>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_______________</w:t>
      </w:r>
      <w:r w:rsidR="00DE7C48">
        <w:rPr>
          <w:rFonts w:ascii="Times New Roman" w:hAnsi="Times New Roman" w:cs="Times New Roman"/>
          <w:sz w:val="24"/>
        </w:rPr>
        <w:t>/</w:t>
      </w:r>
      <w:r w:rsidRPr="003715EA">
        <w:rPr>
          <w:rFonts w:ascii="Times New Roman" w:hAnsi="Times New Roman" w:cs="Times New Roman"/>
          <w:i/>
          <w:sz w:val="24"/>
        </w:rPr>
        <w:t xml:space="preserve">Сокращенное наименование: </w:t>
      </w:r>
      <w:r>
        <w:rPr>
          <w:rFonts w:ascii="Times New Roman" w:hAnsi="Times New Roman" w:cs="Times New Roman"/>
          <w:sz w:val="24"/>
        </w:rPr>
        <w:t>_______________</w:t>
      </w:r>
    </w:p>
    <w:p w14:paraId="08E0419D"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Идентификационный номер налогоплательщика (ИНН):</w:t>
      </w:r>
      <w:r w:rsidRPr="0047325D">
        <w:rPr>
          <w:rFonts w:ascii="Times New Roman" w:hAnsi="Times New Roman" w:cs="Times New Roman"/>
          <w:sz w:val="24"/>
          <w:highlight w:val="yellow"/>
        </w:rPr>
        <w:t xml:space="preserve"> __________</w:t>
      </w:r>
    </w:p>
    <w:p w14:paraId="1E41CBC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Код причины постановки на учет (КПП):</w:t>
      </w:r>
      <w:r w:rsidRPr="0047325D">
        <w:rPr>
          <w:rFonts w:ascii="Times New Roman" w:hAnsi="Times New Roman" w:cs="Times New Roman"/>
          <w:sz w:val="24"/>
          <w:highlight w:val="yellow"/>
        </w:rPr>
        <w:t xml:space="preserve"> ________</w:t>
      </w:r>
    </w:p>
    <w:p w14:paraId="5D32429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Основной государственный регистрационный номер (ОГРН):</w:t>
      </w:r>
      <w:r w:rsidRPr="0047325D">
        <w:rPr>
          <w:rFonts w:ascii="Times New Roman" w:hAnsi="Times New Roman" w:cs="Times New Roman"/>
          <w:sz w:val="24"/>
          <w:highlight w:val="yellow"/>
        </w:rPr>
        <w:t xml:space="preserve"> ________</w:t>
      </w:r>
    </w:p>
    <w:p w14:paraId="6C3088E5"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ОКПО</w:t>
      </w:r>
      <w:r w:rsidRPr="0047325D">
        <w:rPr>
          <w:rFonts w:ascii="Times New Roman" w:hAnsi="Times New Roman" w:cs="Times New Roman"/>
          <w:sz w:val="24"/>
          <w:highlight w:val="yellow"/>
        </w:rPr>
        <w:t xml:space="preserve"> – __________ </w:t>
      </w:r>
      <w:r w:rsidRPr="0047325D">
        <w:rPr>
          <w:rFonts w:ascii="Times New Roman" w:hAnsi="Times New Roman" w:cs="Times New Roman"/>
          <w:i/>
          <w:sz w:val="24"/>
          <w:highlight w:val="yellow"/>
        </w:rPr>
        <w:t>ОКАТО</w:t>
      </w:r>
      <w:r w:rsidRPr="0047325D">
        <w:rPr>
          <w:rFonts w:ascii="Times New Roman" w:hAnsi="Times New Roman" w:cs="Times New Roman"/>
          <w:sz w:val="24"/>
          <w:highlight w:val="yellow"/>
        </w:rPr>
        <w:t xml:space="preserve"> – _____ </w:t>
      </w:r>
      <w:r w:rsidRPr="0047325D">
        <w:rPr>
          <w:rFonts w:ascii="Times New Roman" w:hAnsi="Times New Roman" w:cs="Times New Roman"/>
          <w:i/>
          <w:sz w:val="24"/>
          <w:highlight w:val="yellow"/>
        </w:rPr>
        <w:t>ОКТМО</w:t>
      </w:r>
      <w:r w:rsidRPr="0047325D">
        <w:rPr>
          <w:rFonts w:ascii="Times New Roman" w:hAnsi="Times New Roman" w:cs="Times New Roman"/>
          <w:sz w:val="24"/>
          <w:highlight w:val="yellow"/>
        </w:rPr>
        <w:t xml:space="preserve"> – _______ </w:t>
      </w:r>
    </w:p>
    <w:p w14:paraId="1D009954"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Контактная информация: </w:t>
      </w:r>
    </w:p>
    <w:p w14:paraId="3B06E0CA"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местонахождения:</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Почтовый адрес:</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w:t>
      </w:r>
    </w:p>
    <w:p w14:paraId="11EA84D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Номер телефона:</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____________</w:t>
      </w:r>
    </w:p>
    <w:p w14:paraId="6CF715AD"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электронной почты:</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w:t>
      </w:r>
    </w:p>
    <w:p w14:paraId="5E078B6D"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Банковские реквизиты Поставщика: </w:t>
      </w:r>
    </w:p>
    <w:p w14:paraId="627CBEEB"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Банк: </w:t>
      </w:r>
      <w:r w:rsidRPr="0047325D">
        <w:rPr>
          <w:rFonts w:ascii="Times New Roman" w:eastAsia="Times New Roman" w:hAnsi="Times New Roman" w:cs="Times New Roman"/>
          <w:color w:val="000000"/>
          <w:sz w:val="24"/>
          <w:szCs w:val="24"/>
          <w:highlight w:val="yellow"/>
          <w:lang w:eastAsia="ru-RU"/>
        </w:rPr>
        <w:t>____________</w:t>
      </w:r>
    </w:p>
    <w:p w14:paraId="66B533E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БИК: </w:t>
      </w:r>
      <w:r w:rsidRPr="0047325D">
        <w:rPr>
          <w:rFonts w:ascii="Times New Roman" w:eastAsia="Times New Roman" w:hAnsi="Times New Roman" w:cs="Times New Roman"/>
          <w:iCs/>
          <w:color w:val="000000"/>
          <w:sz w:val="24"/>
          <w:szCs w:val="24"/>
          <w:highlight w:val="yellow"/>
          <w:lang w:eastAsia="ru-RU"/>
        </w:rPr>
        <w:t>_________</w:t>
      </w:r>
    </w:p>
    <w:p w14:paraId="509532C2"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47325D">
        <w:rPr>
          <w:rFonts w:ascii="Times New Roman" w:eastAsia="Times New Roman" w:hAnsi="Times New Roman" w:cs="Times New Roman"/>
          <w:i/>
          <w:iCs/>
          <w:color w:val="000000"/>
          <w:sz w:val="24"/>
          <w:szCs w:val="24"/>
          <w:highlight w:val="yellow"/>
          <w:lang w:eastAsia="ru-RU"/>
        </w:rPr>
        <w:t xml:space="preserve">Корреспондентский счет: </w:t>
      </w:r>
      <w:r w:rsidRPr="0047325D">
        <w:rPr>
          <w:rFonts w:ascii="Times New Roman" w:eastAsia="Times New Roman" w:hAnsi="Times New Roman" w:cs="Times New Roman"/>
          <w:iCs/>
          <w:color w:val="000000"/>
          <w:sz w:val="24"/>
          <w:szCs w:val="24"/>
          <w:highlight w:val="yellow"/>
          <w:lang w:eastAsia="ru-RU"/>
        </w:rPr>
        <w:t>_______________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 xml:space="preserve">Расчетный счет: </w:t>
      </w:r>
      <w:r w:rsidRPr="0047325D">
        <w:rPr>
          <w:rFonts w:ascii="Times New Roman" w:eastAsia="Times New Roman" w:hAnsi="Times New Roman" w:cs="Times New Roman"/>
          <w:iCs/>
          <w:color w:val="000000"/>
          <w:sz w:val="24"/>
          <w:szCs w:val="24"/>
          <w:highlight w:val="yellow"/>
          <w:lang w:eastAsia="ru-RU"/>
        </w:rPr>
        <w:t>______________</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DA3F95">
        <w:tc>
          <w:tcPr>
            <w:tcW w:w="4536" w:type="dxa"/>
            <w:vAlign w:val="bottom"/>
          </w:tcPr>
          <w:p w14:paraId="6DFBA41F" w14:textId="1919A237" w:rsidR="00335405" w:rsidRDefault="004A7A73" w:rsidP="00DA3F95">
            <w:pPr>
              <w:jc w:val="center"/>
              <w:rPr>
                <w:rFonts w:ascii="Times New Roman" w:hAnsi="Times New Roman" w:cs="Times New Roman"/>
                <w:sz w:val="24"/>
              </w:rPr>
            </w:pPr>
            <w:r>
              <w:rPr>
                <w:rFonts w:ascii="Times New Roman" w:hAnsi="Times New Roman" w:cs="Times New Roman"/>
                <w:sz w:val="24"/>
              </w:rPr>
              <w:lastRenderedPageBreak/>
              <w:t>Проректор</w:t>
            </w:r>
          </w:p>
        </w:tc>
        <w:tc>
          <w:tcPr>
            <w:tcW w:w="284" w:type="dxa"/>
            <w:vAlign w:val="bottom"/>
          </w:tcPr>
          <w:p w14:paraId="69D43B56" w14:textId="77777777" w:rsidR="00335405" w:rsidRDefault="00335405" w:rsidP="00DA3F95">
            <w:pPr>
              <w:jc w:val="center"/>
              <w:rPr>
                <w:rFonts w:ascii="Times New Roman" w:hAnsi="Times New Roman" w:cs="Times New Roman"/>
                <w:sz w:val="24"/>
              </w:rPr>
            </w:pPr>
          </w:p>
        </w:tc>
        <w:tc>
          <w:tcPr>
            <w:tcW w:w="4819" w:type="dxa"/>
            <w:vAlign w:val="bottom"/>
          </w:tcPr>
          <w:p w14:paraId="0DF538AC" w14:textId="77777777" w:rsidR="00335405" w:rsidRDefault="00335405" w:rsidP="00DA3F95">
            <w:pPr>
              <w:jc w:val="center"/>
              <w:rPr>
                <w:rFonts w:ascii="Times New Roman" w:hAnsi="Times New Roman" w:cs="Times New Roman"/>
                <w:sz w:val="24"/>
              </w:rPr>
            </w:pPr>
          </w:p>
        </w:tc>
      </w:tr>
      <w:tr w:rsidR="00335405" w14:paraId="241718BB" w14:textId="77777777" w:rsidTr="00DA3F95">
        <w:tc>
          <w:tcPr>
            <w:tcW w:w="4536" w:type="dxa"/>
          </w:tcPr>
          <w:p w14:paraId="77C027FE"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DA3F95">
        <w:tc>
          <w:tcPr>
            <w:tcW w:w="4536" w:type="dxa"/>
            <w:tcBorders>
              <w:bottom w:val="single" w:sz="4" w:space="0" w:color="auto"/>
            </w:tcBorders>
          </w:tcPr>
          <w:p w14:paraId="251C803F" w14:textId="6ED90F61" w:rsidR="00DA3F95" w:rsidRDefault="00DA3F95" w:rsidP="00DA3F95">
            <w:pPr>
              <w:jc w:val="right"/>
              <w:rPr>
                <w:rFonts w:ascii="Times New Roman" w:hAnsi="Times New Roman" w:cs="Times New Roman"/>
                <w:sz w:val="24"/>
              </w:rPr>
            </w:pPr>
            <w:r>
              <w:rPr>
                <w:rFonts w:ascii="Times New Roman" w:hAnsi="Times New Roman" w:cs="Times New Roman"/>
                <w:sz w:val="24"/>
              </w:rPr>
              <w:t>/</w:t>
            </w:r>
            <w:r w:rsidR="004A7A73">
              <w:rPr>
                <w:rFonts w:ascii="Times New Roman" w:hAnsi="Times New Roman" w:cs="Times New Roman"/>
                <w:sz w:val="24"/>
              </w:rPr>
              <w:t>Маслов М.А.</w:t>
            </w:r>
            <w:r>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77777777" w:rsidR="00DA3F95" w:rsidRDefault="00DA3F95" w:rsidP="00DA3F95">
            <w:pPr>
              <w:jc w:val="right"/>
              <w:rPr>
                <w:rFonts w:ascii="Times New Roman" w:hAnsi="Times New Roman" w:cs="Times New Roman"/>
                <w:sz w:val="24"/>
              </w:rPr>
            </w:pPr>
            <w:r>
              <w:rPr>
                <w:rFonts w:ascii="Times New Roman" w:hAnsi="Times New Roman" w:cs="Times New Roman"/>
                <w:sz w:val="24"/>
              </w:rPr>
              <w:t>/</w:t>
            </w:r>
            <w:r w:rsidR="00215DA0">
              <w:rPr>
                <w:rFonts w:ascii="Times New Roman" w:hAnsi="Times New Roman" w:cs="Times New Roman"/>
                <w:sz w:val="24"/>
              </w:rPr>
              <w:t xml:space="preserve"> </w:t>
            </w:r>
            <w:r>
              <w:rPr>
                <w:rFonts w:ascii="Times New Roman" w:hAnsi="Times New Roman" w:cs="Times New Roman"/>
                <w:sz w:val="24"/>
              </w:rPr>
              <w:t>/</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47325D">
          <w:footerReference w:type="default" r:id="rId10"/>
          <w:pgSz w:w="11906" w:h="16838"/>
          <w:pgMar w:top="993"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72888DB1"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425351">
        <w:rPr>
          <w:rFonts w:ascii="Times New Roman" w:hAnsi="Times New Roman" w:cs="Times New Roman"/>
          <w:sz w:val="24"/>
        </w:rPr>
        <w:t xml:space="preserve"> </w:t>
      </w:r>
      <w:r>
        <w:rPr>
          <w:rFonts w:ascii="Times New Roman" w:hAnsi="Times New Roman" w:cs="Times New Roman"/>
          <w:sz w:val="24"/>
        </w:rPr>
        <w:t>№ ______________</w:t>
      </w:r>
    </w:p>
    <w:p w14:paraId="7BB0B53C" w14:textId="77777777" w:rsidR="00A022E0" w:rsidRDefault="00A022E0" w:rsidP="00A022E0">
      <w:pPr>
        <w:spacing w:after="0" w:line="240" w:lineRule="auto"/>
        <w:jc w:val="right"/>
        <w:rPr>
          <w:rFonts w:ascii="Times New Roman" w:hAnsi="Times New Roman" w:cs="Times New Roman"/>
          <w:sz w:val="24"/>
        </w:rPr>
      </w:pPr>
    </w:p>
    <w:p w14:paraId="3BB4D6C5" w14:textId="77777777" w:rsidR="00662AD5" w:rsidRPr="00EA1CA9" w:rsidRDefault="00662AD5" w:rsidP="00662AD5">
      <w:pPr>
        <w:jc w:val="center"/>
        <w:rPr>
          <w:rFonts w:ascii="Times New Roman" w:hAnsi="Times New Roman" w:cs="Times New Roman"/>
          <w:sz w:val="24"/>
        </w:rPr>
      </w:pPr>
      <w:r w:rsidRPr="00EA1CA9">
        <w:rPr>
          <w:rFonts w:ascii="Times New Roman" w:hAnsi="Times New Roman" w:cs="Times New Roman"/>
          <w:sz w:val="24"/>
        </w:rPr>
        <w:t>ТЕХНИЧЕСКОЕ ЗАДАНИЕ</w:t>
      </w:r>
    </w:p>
    <w:tbl>
      <w:tblPr>
        <w:tblStyle w:val="ab"/>
        <w:tblW w:w="15163" w:type="dxa"/>
        <w:tblLook w:val="04A0" w:firstRow="1" w:lastRow="0" w:firstColumn="1" w:lastColumn="0" w:noHBand="0" w:noVBand="1"/>
      </w:tblPr>
      <w:tblGrid>
        <w:gridCol w:w="421"/>
        <w:gridCol w:w="3398"/>
        <w:gridCol w:w="11344"/>
      </w:tblGrid>
      <w:tr w:rsidR="00662AD5" w:rsidRPr="005C4C1B" w14:paraId="11BF33E8" w14:textId="77777777" w:rsidTr="00FE6705">
        <w:trPr>
          <w:trHeight w:val="435"/>
        </w:trPr>
        <w:tc>
          <w:tcPr>
            <w:tcW w:w="421" w:type="dxa"/>
            <w:tcBorders>
              <w:top w:val="single" w:sz="4" w:space="0" w:color="000000"/>
              <w:left w:val="single" w:sz="4" w:space="0" w:color="000000"/>
              <w:bottom w:val="single" w:sz="4" w:space="0" w:color="000000"/>
              <w:right w:val="single" w:sz="4" w:space="0" w:color="000000"/>
            </w:tcBorders>
          </w:tcPr>
          <w:p w14:paraId="23A01F5B" w14:textId="77777777" w:rsidR="00662AD5" w:rsidRPr="005C4C1B"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50DFAD17" w14:textId="77777777" w:rsidR="00662AD5" w:rsidRPr="005C4C1B" w:rsidRDefault="00662AD5" w:rsidP="00FE6705">
            <w:pPr>
              <w:rPr>
                <w:rFonts w:ascii="Times New Roman" w:hAnsi="Times New Roman" w:cs="Times New Roman"/>
                <w:b/>
                <w:sz w:val="24"/>
                <w:szCs w:val="24"/>
              </w:rPr>
            </w:pPr>
            <w:r w:rsidRPr="005C4C1B">
              <w:rPr>
                <w:rFonts w:ascii="Times New Roman" w:hAnsi="Times New Roman" w:cs="Times New Roman"/>
                <w:b/>
                <w:sz w:val="24"/>
                <w:szCs w:val="24"/>
              </w:rPr>
              <w:t>Предмет Контракта</w:t>
            </w:r>
          </w:p>
        </w:tc>
        <w:tc>
          <w:tcPr>
            <w:tcW w:w="11344" w:type="dxa"/>
            <w:tcBorders>
              <w:top w:val="single" w:sz="4" w:space="0" w:color="000000"/>
              <w:left w:val="single" w:sz="4" w:space="0" w:color="000000"/>
              <w:bottom w:val="single" w:sz="4" w:space="0" w:color="000000"/>
              <w:right w:val="single" w:sz="4" w:space="0" w:color="000000"/>
            </w:tcBorders>
          </w:tcPr>
          <w:p w14:paraId="30002CB0" w14:textId="77777777" w:rsidR="00662AD5" w:rsidRPr="005C4C1B" w:rsidRDefault="00662AD5" w:rsidP="00FE6705">
            <w:pPr>
              <w:rPr>
                <w:rFonts w:ascii="Times New Roman" w:hAnsi="Times New Roman" w:cs="Times New Roman"/>
                <w:sz w:val="24"/>
                <w:szCs w:val="24"/>
              </w:rPr>
            </w:pPr>
            <w:r w:rsidRPr="005C4C1B">
              <w:rPr>
                <w:rFonts w:ascii="Times New Roman" w:hAnsi="Times New Roman" w:cs="Times New Roman"/>
                <w:sz w:val="24"/>
                <w:szCs w:val="24"/>
              </w:rPr>
              <w:t xml:space="preserve">Поставка </w:t>
            </w:r>
            <w:r w:rsidRPr="0012557F">
              <w:rPr>
                <w:rFonts w:ascii="Times New Roman" w:hAnsi="Times New Roman" w:cs="Times New Roman"/>
                <w:sz w:val="24"/>
                <w:szCs w:val="24"/>
              </w:rPr>
              <w:t>LCD</w:t>
            </w:r>
            <w:r>
              <w:rPr>
                <w:rFonts w:ascii="Times New Roman" w:hAnsi="Times New Roman" w:cs="Times New Roman"/>
                <w:sz w:val="24"/>
                <w:szCs w:val="24"/>
              </w:rPr>
              <w:t>-принтера</w:t>
            </w:r>
          </w:p>
        </w:tc>
      </w:tr>
      <w:tr w:rsidR="00662AD5" w:rsidRPr="005C4C1B" w14:paraId="428D34D1" w14:textId="77777777" w:rsidTr="00FE6705">
        <w:tc>
          <w:tcPr>
            <w:tcW w:w="421" w:type="dxa"/>
            <w:tcBorders>
              <w:top w:val="single" w:sz="4" w:space="0" w:color="000000"/>
              <w:left w:val="single" w:sz="4" w:space="0" w:color="000000"/>
              <w:bottom w:val="single" w:sz="4" w:space="0" w:color="000000"/>
              <w:right w:val="single" w:sz="4" w:space="0" w:color="000000"/>
            </w:tcBorders>
          </w:tcPr>
          <w:p w14:paraId="6F370832" w14:textId="77777777" w:rsidR="00662AD5" w:rsidRPr="005C4C1B"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2D4259DB" w14:textId="77777777" w:rsidR="00662AD5" w:rsidRPr="005C4C1B" w:rsidRDefault="00662AD5" w:rsidP="00FE6705">
            <w:pPr>
              <w:rPr>
                <w:rFonts w:ascii="Times New Roman" w:hAnsi="Times New Roman" w:cs="Times New Roman"/>
                <w:b/>
                <w:sz w:val="24"/>
                <w:szCs w:val="24"/>
              </w:rPr>
            </w:pPr>
            <w:r w:rsidRPr="005C4C1B">
              <w:rPr>
                <w:rFonts w:ascii="Times New Roman" w:hAnsi="Times New Roman" w:cs="Times New Roman"/>
                <w:b/>
                <w:sz w:val="24"/>
                <w:szCs w:val="24"/>
              </w:rPr>
              <w:t xml:space="preserve">Объем обязательств Поставщика по поставке товара </w:t>
            </w:r>
          </w:p>
        </w:tc>
        <w:tc>
          <w:tcPr>
            <w:tcW w:w="11344" w:type="dxa"/>
            <w:tcBorders>
              <w:top w:val="single" w:sz="4" w:space="0" w:color="000000"/>
              <w:left w:val="single" w:sz="4" w:space="0" w:color="000000"/>
              <w:bottom w:val="single" w:sz="4" w:space="0" w:color="000000"/>
              <w:right w:val="single" w:sz="4" w:space="0" w:color="000000"/>
            </w:tcBorders>
            <w:hideMark/>
          </w:tcPr>
          <w:p w14:paraId="657DEB6A" w14:textId="77777777" w:rsidR="00662AD5" w:rsidRPr="005C4C1B" w:rsidRDefault="00662AD5" w:rsidP="00FE6705">
            <w:pPr>
              <w:jc w:val="both"/>
              <w:rPr>
                <w:rFonts w:ascii="Times New Roman" w:hAnsi="Times New Roman" w:cs="Times New Roman"/>
                <w:sz w:val="24"/>
                <w:szCs w:val="24"/>
              </w:rPr>
            </w:pPr>
            <w:r w:rsidRPr="005C4C1B">
              <w:rPr>
                <w:rFonts w:ascii="Times New Roman" w:hAnsi="Times New Roman" w:cs="Times New Roman"/>
                <w:sz w:val="24"/>
                <w:szCs w:val="24"/>
              </w:rPr>
              <w:t>- производство (приобретение) товара;</w:t>
            </w:r>
          </w:p>
          <w:p w14:paraId="2ABD3EF0" w14:textId="77777777" w:rsidR="00662AD5" w:rsidRPr="005C4C1B" w:rsidRDefault="00662AD5" w:rsidP="00FE6705">
            <w:pPr>
              <w:jc w:val="both"/>
              <w:rPr>
                <w:rFonts w:ascii="Times New Roman" w:hAnsi="Times New Roman" w:cs="Times New Roman"/>
                <w:sz w:val="24"/>
                <w:szCs w:val="24"/>
              </w:rPr>
            </w:pPr>
            <w:r w:rsidRPr="005C4C1B">
              <w:rPr>
                <w:rFonts w:ascii="Times New Roman" w:hAnsi="Times New Roman" w:cs="Times New Roman"/>
                <w:sz w:val="24"/>
                <w:szCs w:val="24"/>
              </w:rPr>
              <w:t>- упаковка, маркировка, доставка товара по адресам, указанным в настоящем техническом задании;</w:t>
            </w:r>
          </w:p>
          <w:p w14:paraId="6C2DAE49" w14:textId="77777777" w:rsidR="00662AD5" w:rsidRDefault="00662AD5" w:rsidP="00FE6705">
            <w:pPr>
              <w:jc w:val="both"/>
              <w:rPr>
                <w:rFonts w:ascii="Times New Roman" w:hAnsi="Times New Roman" w:cs="Times New Roman"/>
                <w:sz w:val="24"/>
                <w:szCs w:val="24"/>
              </w:rPr>
            </w:pPr>
            <w:r w:rsidRPr="005C4C1B">
              <w:rPr>
                <w:rFonts w:ascii="Times New Roman" w:hAnsi="Times New Roman" w:cs="Times New Roman"/>
                <w:sz w:val="24"/>
                <w:szCs w:val="24"/>
              </w:rPr>
              <w:t>- погрузо-разгрузочные работы с перемещением товара до склада или иного помещения, согласованного с представителем Заказчика, о</w:t>
            </w:r>
            <w:r w:rsidR="004F3A19">
              <w:rPr>
                <w:rFonts w:ascii="Times New Roman" w:hAnsi="Times New Roman" w:cs="Times New Roman"/>
                <w:sz w:val="24"/>
                <w:szCs w:val="24"/>
              </w:rPr>
              <w:t>тветственному за приемку товара;</w:t>
            </w:r>
          </w:p>
          <w:p w14:paraId="39EF1016" w14:textId="77777777" w:rsidR="004F3A19" w:rsidRDefault="004F3A19" w:rsidP="00FE6705">
            <w:pPr>
              <w:jc w:val="both"/>
              <w:rPr>
                <w:rFonts w:ascii="Times New Roman" w:hAnsi="Times New Roman" w:cs="Times New Roman"/>
                <w:sz w:val="24"/>
                <w:szCs w:val="24"/>
              </w:rPr>
            </w:pPr>
            <w:r>
              <w:rPr>
                <w:rFonts w:ascii="Times New Roman" w:hAnsi="Times New Roman" w:cs="Times New Roman"/>
                <w:sz w:val="24"/>
                <w:szCs w:val="24"/>
              </w:rPr>
              <w:t>- пуско-наладочные работы;</w:t>
            </w:r>
          </w:p>
          <w:p w14:paraId="39245993" w14:textId="242071C3" w:rsidR="004F3A19" w:rsidRPr="005C4C1B" w:rsidRDefault="004F3A19" w:rsidP="00FE6705">
            <w:pPr>
              <w:jc w:val="both"/>
              <w:rPr>
                <w:rFonts w:ascii="Times New Roman" w:hAnsi="Times New Roman" w:cs="Times New Roman"/>
                <w:sz w:val="24"/>
                <w:szCs w:val="24"/>
              </w:rPr>
            </w:pPr>
            <w:r>
              <w:rPr>
                <w:rFonts w:ascii="Times New Roman" w:hAnsi="Times New Roman" w:cs="Times New Roman"/>
                <w:sz w:val="24"/>
                <w:szCs w:val="24"/>
              </w:rPr>
              <w:t>- первичный инструктаж.</w:t>
            </w:r>
          </w:p>
        </w:tc>
      </w:tr>
      <w:tr w:rsidR="00662AD5" w:rsidRPr="005C4C1B" w14:paraId="7F408D4D" w14:textId="77777777" w:rsidTr="00FE6705">
        <w:tc>
          <w:tcPr>
            <w:tcW w:w="421" w:type="dxa"/>
            <w:tcBorders>
              <w:top w:val="single" w:sz="4" w:space="0" w:color="000000"/>
              <w:left w:val="single" w:sz="4" w:space="0" w:color="000000"/>
              <w:bottom w:val="single" w:sz="4" w:space="0" w:color="000000"/>
              <w:right w:val="single" w:sz="4" w:space="0" w:color="000000"/>
            </w:tcBorders>
          </w:tcPr>
          <w:p w14:paraId="3E301CA7" w14:textId="77777777" w:rsidR="00662AD5" w:rsidRPr="005C4C1B"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56C80DA1" w14:textId="77777777" w:rsidR="00662AD5" w:rsidRPr="005C4C1B" w:rsidRDefault="00662AD5" w:rsidP="00FE6705">
            <w:pPr>
              <w:rPr>
                <w:rFonts w:ascii="Times New Roman" w:hAnsi="Times New Roman" w:cs="Times New Roman"/>
                <w:b/>
                <w:sz w:val="24"/>
                <w:szCs w:val="24"/>
              </w:rPr>
            </w:pPr>
            <w:r w:rsidRPr="005C4C1B">
              <w:rPr>
                <w:rFonts w:ascii="Times New Roman" w:hAnsi="Times New Roman" w:cs="Times New Roman"/>
                <w:b/>
                <w:sz w:val="24"/>
                <w:szCs w:val="24"/>
              </w:rPr>
              <w:t>Место поставки товара</w:t>
            </w:r>
          </w:p>
        </w:tc>
        <w:tc>
          <w:tcPr>
            <w:tcW w:w="11344" w:type="dxa"/>
            <w:tcBorders>
              <w:top w:val="single" w:sz="4" w:space="0" w:color="000000"/>
              <w:left w:val="single" w:sz="4" w:space="0" w:color="000000"/>
              <w:bottom w:val="single" w:sz="4" w:space="0" w:color="000000"/>
              <w:right w:val="single" w:sz="4" w:space="0" w:color="000000"/>
            </w:tcBorders>
          </w:tcPr>
          <w:p w14:paraId="53BFC6F5" w14:textId="77777777" w:rsidR="00662AD5" w:rsidRPr="005C4C1B" w:rsidRDefault="00662AD5" w:rsidP="00FE6705">
            <w:pPr>
              <w:jc w:val="both"/>
              <w:rPr>
                <w:rFonts w:ascii="Times New Roman" w:hAnsi="Times New Roman" w:cs="Times New Roman"/>
                <w:sz w:val="24"/>
              </w:rPr>
            </w:pPr>
            <w:r w:rsidRPr="005C4C1B">
              <w:rPr>
                <w:rFonts w:ascii="Times New Roman" w:hAnsi="Times New Roman" w:cs="Times New Roman"/>
                <w:sz w:val="24"/>
              </w:rPr>
              <w:t xml:space="preserve">г. Москва, Проспект Вернадского, д. </w:t>
            </w:r>
            <w:r>
              <w:rPr>
                <w:rFonts w:ascii="Times New Roman" w:hAnsi="Times New Roman" w:cs="Times New Roman"/>
                <w:sz w:val="24"/>
              </w:rPr>
              <w:t>86</w:t>
            </w:r>
            <w:r w:rsidRPr="005C4C1B">
              <w:rPr>
                <w:rFonts w:ascii="Times New Roman" w:hAnsi="Times New Roman" w:cs="Times New Roman"/>
                <w:sz w:val="24"/>
              </w:rPr>
              <w:t>.</w:t>
            </w:r>
          </w:p>
        </w:tc>
      </w:tr>
      <w:tr w:rsidR="00662AD5" w:rsidRPr="00EA1CA9" w14:paraId="6B8D8D25" w14:textId="77777777" w:rsidTr="00FE6705">
        <w:trPr>
          <w:trHeight w:val="522"/>
        </w:trPr>
        <w:tc>
          <w:tcPr>
            <w:tcW w:w="421" w:type="dxa"/>
            <w:tcBorders>
              <w:top w:val="single" w:sz="4" w:space="0" w:color="000000"/>
              <w:left w:val="single" w:sz="4" w:space="0" w:color="000000"/>
              <w:bottom w:val="single" w:sz="4" w:space="0" w:color="000000"/>
              <w:right w:val="single" w:sz="4" w:space="0" w:color="000000"/>
            </w:tcBorders>
          </w:tcPr>
          <w:p w14:paraId="6A79BD2E" w14:textId="77777777" w:rsidR="00662AD5" w:rsidRPr="005C4C1B"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5B5B7170" w14:textId="77777777" w:rsidR="00662AD5" w:rsidRPr="005C4C1B" w:rsidRDefault="00662AD5" w:rsidP="00FE6705">
            <w:pPr>
              <w:rPr>
                <w:rFonts w:ascii="Times New Roman" w:hAnsi="Times New Roman" w:cs="Times New Roman"/>
                <w:b/>
                <w:sz w:val="24"/>
                <w:szCs w:val="24"/>
              </w:rPr>
            </w:pPr>
            <w:r w:rsidRPr="005C4C1B">
              <w:rPr>
                <w:rFonts w:ascii="Times New Roman" w:hAnsi="Times New Roman" w:cs="Times New Roman"/>
                <w:b/>
                <w:sz w:val="24"/>
                <w:szCs w:val="24"/>
              </w:rPr>
              <w:t>Срок поставки товара</w:t>
            </w:r>
          </w:p>
        </w:tc>
        <w:tc>
          <w:tcPr>
            <w:tcW w:w="11344" w:type="dxa"/>
            <w:tcBorders>
              <w:top w:val="single" w:sz="4" w:space="0" w:color="000000"/>
              <w:left w:val="single" w:sz="4" w:space="0" w:color="000000"/>
              <w:bottom w:val="single" w:sz="4" w:space="0" w:color="000000"/>
              <w:right w:val="single" w:sz="4" w:space="0" w:color="000000"/>
            </w:tcBorders>
          </w:tcPr>
          <w:p w14:paraId="5E1BCCD2" w14:textId="0D1C589C" w:rsidR="00662AD5" w:rsidRPr="00EA1CA9" w:rsidRDefault="00790891" w:rsidP="00FE6705">
            <w:pPr>
              <w:jc w:val="both"/>
              <w:rPr>
                <w:rFonts w:ascii="Times New Roman" w:hAnsi="Times New Roman" w:cs="Times New Roman"/>
                <w:sz w:val="24"/>
                <w:szCs w:val="24"/>
              </w:rPr>
            </w:pPr>
            <w:bookmarkStart w:id="1" w:name="_GoBack"/>
            <w:bookmarkEnd w:id="1"/>
            <w:r w:rsidRPr="00790891">
              <w:rPr>
                <w:rFonts w:ascii="Times New Roman" w:hAnsi="Times New Roman" w:cs="Times New Roman"/>
                <w:sz w:val="24"/>
              </w:rPr>
              <w:t>Не ранее 01.10.2026 и не позднее 31.10.2026</w:t>
            </w:r>
            <w:r w:rsidR="00662AD5" w:rsidRPr="005C4C1B">
              <w:rPr>
                <w:rFonts w:ascii="Times New Roman" w:hAnsi="Times New Roman" w:cs="Times New Roman"/>
                <w:sz w:val="24"/>
                <w:szCs w:val="24"/>
              </w:rPr>
              <w:t>.</w:t>
            </w:r>
            <w:r w:rsidR="00662AD5" w:rsidRPr="00EA1CA9">
              <w:rPr>
                <w:rFonts w:ascii="Times New Roman" w:hAnsi="Times New Roman" w:cs="Times New Roman"/>
                <w:sz w:val="24"/>
                <w:szCs w:val="24"/>
              </w:rPr>
              <w:t xml:space="preserve"> </w:t>
            </w:r>
          </w:p>
        </w:tc>
      </w:tr>
      <w:tr w:rsidR="00662AD5" w:rsidRPr="00EA1CA9" w14:paraId="159D7F7B" w14:textId="77777777" w:rsidTr="00FE6705">
        <w:tc>
          <w:tcPr>
            <w:tcW w:w="421" w:type="dxa"/>
            <w:tcBorders>
              <w:top w:val="single" w:sz="4" w:space="0" w:color="000000"/>
              <w:left w:val="single" w:sz="4" w:space="0" w:color="000000"/>
              <w:bottom w:val="single" w:sz="4" w:space="0" w:color="000000"/>
              <w:right w:val="single" w:sz="4" w:space="0" w:color="000000"/>
            </w:tcBorders>
          </w:tcPr>
          <w:p w14:paraId="306CC41F" w14:textId="77777777" w:rsidR="00662AD5" w:rsidRPr="00EA1CA9"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57ACA084" w14:textId="77777777" w:rsidR="00662AD5" w:rsidRPr="00EA1CA9" w:rsidRDefault="00662AD5" w:rsidP="00FE6705">
            <w:pPr>
              <w:rPr>
                <w:rFonts w:ascii="Times New Roman" w:hAnsi="Times New Roman" w:cs="Times New Roman"/>
                <w:b/>
                <w:sz w:val="24"/>
                <w:szCs w:val="24"/>
              </w:rPr>
            </w:pPr>
            <w:r w:rsidRPr="00EA1CA9">
              <w:rPr>
                <w:rFonts w:ascii="Times New Roman" w:hAnsi="Times New Roman" w:cs="Times New Roman"/>
                <w:b/>
                <w:sz w:val="24"/>
                <w:szCs w:val="24"/>
              </w:rPr>
              <w:t>Требования к поставке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1496DE31"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7AD6C966"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Товар должен соответствовать требованиям законодательства Российской Федерации, в том числе:</w:t>
            </w:r>
          </w:p>
          <w:p w14:paraId="1CF958D3"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 Федерального Закона от 30.03.1999 г. № 52-ФЗ «О санитарно-эпидемиологическом благополучии населения»;</w:t>
            </w:r>
          </w:p>
          <w:p w14:paraId="24D1596A" w14:textId="77777777" w:rsidR="00662AD5" w:rsidRDefault="00662AD5" w:rsidP="00FE6705">
            <w:pPr>
              <w:jc w:val="both"/>
              <w:rPr>
                <w:rFonts w:ascii="Times New Roman" w:hAnsi="Times New Roman" w:cs="Times New Roman"/>
                <w:color w:val="000000" w:themeColor="text1"/>
                <w:sz w:val="24"/>
                <w:szCs w:val="24"/>
                <w:shd w:val="clear" w:color="auto" w:fill="FFFFFF"/>
              </w:rPr>
            </w:pPr>
            <w:r w:rsidRPr="00EA1CA9">
              <w:rPr>
                <w:rFonts w:ascii="Times New Roman" w:hAnsi="Times New Roman" w:cs="Times New Roman"/>
                <w:sz w:val="24"/>
                <w:szCs w:val="24"/>
              </w:rPr>
              <w:t xml:space="preserve">-  Постановления Правительства РФ от 23.12.2021 г. № 2425 </w:t>
            </w:r>
            <w:r w:rsidRPr="00EA1CA9">
              <w:rPr>
                <w:rFonts w:ascii="Times New Roman" w:hAnsi="Times New Roman" w:cs="Times New Roman"/>
                <w:color w:val="000000" w:themeColor="text1"/>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14:paraId="0E600B48" w14:textId="77777777" w:rsidR="00662AD5" w:rsidRPr="005C4C1B" w:rsidRDefault="00662AD5" w:rsidP="00FE6705">
            <w:pPr>
              <w:jc w:val="both"/>
              <w:rPr>
                <w:rFonts w:ascii="Times New Roman" w:hAnsi="Times New Roman" w:cs="Times New Roman"/>
                <w:sz w:val="24"/>
                <w:szCs w:val="24"/>
              </w:rPr>
            </w:pPr>
            <w:r w:rsidRPr="005C4C1B">
              <w:rPr>
                <w:rFonts w:ascii="Times New Roman" w:hAnsi="Times New Roman" w:cs="Times New Roman"/>
                <w:sz w:val="24"/>
              </w:rPr>
              <w:t>- постановления Правительства РФ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tc>
      </w:tr>
      <w:tr w:rsidR="00662AD5" w:rsidRPr="00EA1CA9" w14:paraId="20A50FC6" w14:textId="77777777" w:rsidTr="00FE6705">
        <w:tc>
          <w:tcPr>
            <w:tcW w:w="421" w:type="dxa"/>
            <w:tcBorders>
              <w:top w:val="single" w:sz="4" w:space="0" w:color="000000"/>
              <w:left w:val="single" w:sz="4" w:space="0" w:color="000000"/>
              <w:bottom w:val="single" w:sz="4" w:space="0" w:color="000000"/>
              <w:right w:val="single" w:sz="4" w:space="0" w:color="000000"/>
            </w:tcBorders>
          </w:tcPr>
          <w:p w14:paraId="56305F9C" w14:textId="77777777" w:rsidR="00662AD5" w:rsidRPr="00EA1CA9"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18D0B9EB" w14:textId="77777777" w:rsidR="00662AD5" w:rsidRPr="00EA1CA9" w:rsidRDefault="00662AD5" w:rsidP="00FE6705">
            <w:pPr>
              <w:rPr>
                <w:rFonts w:ascii="Times New Roman" w:hAnsi="Times New Roman" w:cs="Times New Roman"/>
                <w:b/>
                <w:sz w:val="24"/>
                <w:szCs w:val="24"/>
              </w:rPr>
            </w:pPr>
            <w:r w:rsidRPr="00EA1CA9">
              <w:rPr>
                <w:rFonts w:ascii="Times New Roman" w:hAnsi="Times New Roman" w:cs="Times New Roman"/>
                <w:b/>
                <w:sz w:val="24"/>
                <w:szCs w:val="24"/>
              </w:rPr>
              <w:t>Требования к товару</w:t>
            </w:r>
          </w:p>
        </w:tc>
        <w:tc>
          <w:tcPr>
            <w:tcW w:w="11344" w:type="dxa"/>
            <w:tcBorders>
              <w:top w:val="single" w:sz="4" w:space="0" w:color="000000"/>
              <w:left w:val="single" w:sz="4" w:space="0" w:color="000000"/>
              <w:bottom w:val="single" w:sz="4" w:space="0" w:color="000000"/>
              <w:right w:val="single" w:sz="4" w:space="0" w:color="000000"/>
            </w:tcBorders>
            <w:hideMark/>
          </w:tcPr>
          <w:p w14:paraId="1A792279" w14:textId="77777777" w:rsidR="00662AD5" w:rsidRPr="00EA1CA9" w:rsidRDefault="00662AD5" w:rsidP="00FE6705">
            <w:pPr>
              <w:jc w:val="both"/>
              <w:rPr>
                <w:rFonts w:ascii="Times New Roman" w:hAnsi="Times New Roman" w:cs="Times New Roman"/>
                <w:color w:val="000000" w:themeColor="text1"/>
                <w:sz w:val="24"/>
                <w:szCs w:val="24"/>
              </w:rPr>
            </w:pPr>
            <w:r w:rsidRPr="00EA1CA9">
              <w:rPr>
                <w:rFonts w:ascii="Times New Roman" w:hAnsi="Times New Roman" w:cs="Times New Roman"/>
                <w:color w:val="000000" w:themeColor="text1"/>
                <w:sz w:val="24"/>
                <w:szCs w:val="24"/>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w:t>
            </w:r>
            <w:r w:rsidRPr="0051055C">
              <w:rPr>
                <w:rFonts w:ascii="Times New Roman" w:hAnsi="Times New Roman" w:cs="Times New Roman"/>
                <w:color w:val="000000" w:themeColor="text1"/>
                <w:sz w:val="24"/>
                <w:szCs w:val="24"/>
              </w:rPr>
              <w:t xml:space="preserve"> </w:t>
            </w:r>
            <w:r w:rsidRPr="009C49B6">
              <w:rPr>
                <w:rFonts w:ascii="Times New Roman" w:hAnsi="Times New Roman" w:cs="Times New Roman"/>
                <w:color w:val="000000" w:themeColor="text1"/>
                <w:sz w:val="24"/>
                <w:szCs w:val="24"/>
              </w:rPr>
              <w:t>производителя</w:t>
            </w:r>
            <w:r w:rsidRPr="00EA1CA9">
              <w:rPr>
                <w:rFonts w:ascii="Times New Roman" w:hAnsi="Times New Roman" w:cs="Times New Roman"/>
                <w:color w:val="000000" w:themeColor="text1"/>
                <w:sz w:val="24"/>
                <w:szCs w:val="24"/>
              </w:rPr>
              <w:t>, предъявляемых к соответствующей категории товара.</w:t>
            </w:r>
          </w:p>
          <w:p w14:paraId="342C34FA" w14:textId="77777777" w:rsidR="00662AD5" w:rsidRPr="00EA1CA9" w:rsidRDefault="00662AD5" w:rsidP="00FE6705">
            <w:pPr>
              <w:jc w:val="both"/>
              <w:rPr>
                <w:rFonts w:ascii="Times New Roman" w:hAnsi="Times New Roman" w:cs="Times New Roman"/>
                <w:color w:val="000000" w:themeColor="text1"/>
                <w:sz w:val="24"/>
                <w:szCs w:val="24"/>
              </w:rPr>
            </w:pPr>
            <w:r w:rsidRPr="00EA1CA9">
              <w:rPr>
                <w:rFonts w:ascii="Times New Roman" w:hAnsi="Times New Roman" w:cs="Times New Roman"/>
                <w:color w:val="000000" w:themeColor="text1"/>
                <w:sz w:val="24"/>
                <w:szCs w:val="24"/>
              </w:rPr>
              <w:lastRenderedPageBreak/>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1EF93D6E" w14:textId="77777777" w:rsidR="00662AD5" w:rsidRPr="00EA1CA9" w:rsidRDefault="00662AD5" w:rsidP="00FE6705">
            <w:pPr>
              <w:jc w:val="both"/>
              <w:rPr>
                <w:rFonts w:ascii="Times New Roman" w:hAnsi="Times New Roman" w:cs="Times New Roman"/>
                <w:color w:val="000000" w:themeColor="text1"/>
                <w:sz w:val="24"/>
                <w:szCs w:val="24"/>
              </w:rPr>
            </w:pPr>
            <w:r w:rsidRPr="00EA1CA9">
              <w:rPr>
                <w:rFonts w:ascii="Times New Roman" w:hAnsi="Times New Roman" w:cs="Times New Roman"/>
                <w:color w:val="000000" w:themeColor="text1"/>
                <w:sz w:val="24"/>
                <w:szCs w:val="24"/>
              </w:rPr>
              <w:t>Товар должен поставляться с соблюдением требований к транспортировке и хранению.</w:t>
            </w:r>
          </w:p>
          <w:p w14:paraId="5AB659EF" w14:textId="77777777" w:rsidR="00662AD5" w:rsidRPr="00EA1CA9" w:rsidRDefault="00662AD5" w:rsidP="00FE6705">
            <w:pPr>
              <w:jc w:val="both"/>
              <w:rPr>
                <w:rFonts w:ascii="Times New Roman" w:hAnsi="Times New Roman" w:cs="Times New Roman"/>
                <w:color w:val="000000" w:themeColor="text1"/>
                <w:sz w:val="24"/>
                <w:szCs w:val="24"/>
              </w:rPr>
            </w:pPr>
            <w:r w:rsidRPr="00EA1CA9">
              <w:rPr>
                <w:rFonts w:ascii="Times New Roman" w:hAnsi="Times New Roman" w:cs="Times New Roman"/>
                <w:color w:val="000000" w:themeColor="text1"/>
                <w:sz w:val="24"/>
                <w:szCs w:val="24"/>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662AD5" w:rsidRPr="00EA1CA9" w14:paraId="0EDAE6D7" w14:textId="77777777" w:rsidTr="00FE6705">
        <w:tc>
          <w:tcPr>
            <w:tcW w:w="421" w:type="dxa"/>
            <w:tcBorders>
              <w:top w:val="single" w:sz="4" w:space="0" w:color="000000"/>
              <w:left w:val="single" w:sz="4" w:space="0" w:color="000000"/>
              <w:bottom w:val="single" w:sz="4" w:space="0" w:color="000000"/>
              <w:right w:val="single" w:sz="4" w:space="0" w:color="000000"/>
            </w:tcBorders>
          </w:tcPr>
          <w:p w14:paraId="775AF29F" w14:textId="77777777" w:rsidR="00662AD5" w:rsidRPr="00EA1CA9"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771AB9D7" w14:textId="77777777" w:rsidR="00662AD5" w:rsidRPr="00EA1CA9" w:rsidRDefault="00662AD5" w:rsidP="00FE6705">
            <w:pPr>
              <w:rPr>
                <w:rFonts w:ascii="Times New Roman" w:hAnsi="Times New Roman" w:cs="Times New Roman"/>
                <w:b/>
                <w:sz w:val="24"/>
                <w:szCs w:val="24"/>
              </w:rPr>
            </w:pPr>
            <w:r w:rsidRPr="00EA1CA9">
              <w:rPr>
                <w:rFonts w:ascii="Times New Roman" w:hAnsi="Times New Roman" w:cs="Times New Roman"/>
                <w:b/>
                <w:sz w:val="24"/>
                <w:szCs w:val="24"/>
              </w:rPr>
              <w:t>Требования по документальному сопровождения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57586584" w14:textId="77777777" w:rsidR="00662AD5" w:rsidRPr="00EA1CA9" w:rsidRDefault="00662AD5" w:rsidP="00FE6705">
            <w:pPr>
              <w:jc w:val="both"/>
              <w:rPr>
                <w:rFonts w:ascii="Times New Roman" w:hAnsi="Times New Roman" w:cs="Times New Roman"/>
                <w:color w:val="000000" w:themeColor="text1"/>
                <w:sz w:val="24"/>
                <w:szCs w:val="24"/>
              </w:rPr>
            </w:pPr>
            <w:r w:rsidRPr="00EA1CA9">
              <w:rPr>
                <w:rFonts w:ascii="Times New Roman" w:hAnsi="Times New Roman" w:cs="Times New Roman"/>
                <w:color w:val="000000" w:themeColor="text1"/>
                <w:sz w:val="24"/>
                <w:szCs w:val="24"/>
              </w:rPr>
              <w:t>Поставщик должен передать Заказчику вместе с Товаром следующие экземпляры документов:</w:t>
            </w:r>
          </w:p>
          <w:p w14:paraId="753B4EE5" w14:textId="77777777" w:rsidR="00662AD5" w:rsidRPr="00EA1CA9" w:rsidRDefault="00662AD5" w:rsidP="00FE6705">
            <w:pPr>
              <w:jc w:val="both"/>
              <w:rPr>
                <w:rFonts w:ascii="Times New Roman" w:hAnsi="Times New Roman" w:cs="Times New Roman"/>
                <w:color w:val="000000" w:themeColor="text1"/>
                <w:sz w:val="24"/>
                <w:szCs w:val="24"/>
              </w:rPr>
            </w:pPr>
            <w:r w:rsidRPr="00EA1CA9">
              <w:rPr>
                <w:rFonts w:ascii="Times New Roman" w:hAnsi="Times New Roman" w:cs="Times New Roman"/>
                <w:color w:val="000000" w:themeColor="text1"/>
                <w:sz w:val="24"/>
                <w:szCs w:val="24"/>
              </w:rPr>
              <w:t xml:space="preserve">- сертификат соответствия качества и/или декларацию о соответствии, если Товар входит в единый перечень продукции, подлежащей обязательной сертификации и/или декларированию соответствия, согласно постановления Правительства РФ от 23.12.2021 г. № 2425 </w:t>
            </w:r>
            <w:r w:rsidRPr="00EA1CA9">
              <w:rPr>
                <w:rFonts w:ascii="Times New Roman" w:hAnsi="Times New Roman" w:cs="Times New Roman"/>
                <w:color w:val="000000" w:themeColor="text1"/>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EA1CA9">
              <w:rPr>
                <w:rFonts w:ascii="Times New Roman" w:hAnsi="Times New Roman" w:cs="Times New Roman"/>
                <w:color w:val="000000" w:themeColor="text1"/>
                <w:sz w:val="24"/>
                <w:szCs w:val="24"/>
              </w:rPr>
              <w:t>;</w:t>
            </w:r>
          </w:p>
          <w:p w14:paraId="7F4E8E24" w14:textId="77777777" w:rsidR="00662AD5" w:rsidRDefault="00662AD5" w:rsidP="00FE6705">
            <w:pPr>
              <w:jc w:val="both"/>
              <w:rPr>
                <w:rFonts w:ascii="Times New Roman" w:hAnsi="Times New Roman" w:cs="Times New Roman"/>
                <w:color w:val="000000" w:themeColor="text1"/>
                <w:sz w:val="24"/>
                <w:szCs w:val="24"/>
              </w:rPr>
            </w:pPr>
            <w:r w:rsidRPr="00EA1CA9">
              <w:rPr>
                <w:rFonts w:ascii="Times New Roman" w:hAnsi="Times New Roman" w:cs="Times New Roman"/>
                <w:color w:val="000000" w:themeColor="text1"/>
                <w:sz w:val="24"/>
                <w:szCs w:val="24"/>
              </w:rPr>
              <w:t>- гарантийные документы на Товар.</w:t>
            </w:r>
          </w:p>
          <w:p w14:paraId="03AFEB1A" w14:textId="77777777" w:rsidR="00662AD5" w:rsidRPr="00EA1CA9" w:rsidRDefault="00662AD5" w:rsidP="00FE6705">
            <w:pPr>
              <w:jc w:val="both"/>
              <w:rPr>
                <w:rFonts w:ascii="Times New Roman" w:hAnsi="Times New Roman" w:cs="Times New Roman"/>
                <w:color w:val="000000" w:themeColor="text1"/>
                <w:sz w:val="24"/>
                <w:szCs w:val="24"/>
              </w:rPr>
            </w:pPr>
            <w:r w:rsidRPr="009C49B6">
              <w:rPr>
                <w:rFonts w:ascii="Times New Roman" w:hAnsi="Times New Roman" w:cs="Times New Roman"/>
                <w:color w:val="000000" w:themeColor="text1"/>
                <w:sz w:val="24"/>
                <w:szCs w:val="24"/>
              </w:rPr>
              <w:t>- комплект технической документации на русском языке в составе: руководство по эксплуатации, технический паспорт.</w:t>
            </w:r>
          </w:p>
        </w:tc>
      </w:tr>
      <w:tr w:rsidR="00662AD5" w:rsidRPr="00EA1CA9" w14:paraId="4B122B47" w14:textId="77777777" w:rsidTr="00FE6705">
        <w:tc>
          <w:tcPr>
            <w:tcW w:w="421" w:type="dxa"/>
            <w:tcBorders>
              <w:top w:val="single" w:sz="4" w:space="0" w:color="000000"/>
              <w:left w:val="single" w:sz="4" w:space="0" w:color="000000"/>
              <w:bottom w:val="single" w:sz="4" w:space="0" w:color="000000"/>
              <w:right w:val="single" w:sz="4" w:space="0" w:color="000000"/>
            </w:tcBorders>
          </w:tcPr>
          <w:p w14:paraId="7ED687E4" w14:textId="77777777" w:rsidR="00662AD5" w:rsidRPr="00EA1CA9"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0728221A" w14:textId="77777777" w:rsidR="00662AD5" w:rsidRPr="00EA1CA9" w:rsidRDefault="00662AD5" w:rsidP="00FE6705">
            <w:pPr>
              <w:rPr>
                <w:rFonts w:ascii="Times New Roman" w:hAnsi="Times New Roman" w:cs="Times New Roman"/>
                <w:b/>
                <w:sz w:val="24"/>
                <w:szCs w:val="24"/>
              </w:rPr>
            </w:pPr>
            <w:r w:rsidRPr="00EA1CA9">
              <w:rPr>
                <w:rFonts w:ascii="Times New Roman" w:hAnsi="Times New Roman" w:cs="Times New Roman"/>
                <w:b/>
                <w:sz w:val="24"/>
                <w:szCs w:val="24"/>
              </w:rPr>
              <w:t>Требования к упаковке и маркировке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29B1050E"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071BBA1D"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 упаковка должна соответствовать требованиям нормативно-технической документации на изделия конкретных видов;</w:t>
            </w:r>
          </w:p>
          <w:p w14:paraId="4DBF9DB6"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662AD5" w:rsidRPr="00EA1CA9" w14:paraId="5272293E" w14:textId="77777777" w:rsidTr="00FE6705">
        <w:tc>
          <w:tcPr>
            <w:tcW w:w="421" w:type="dxa"/>
            <w:tcBorders>
              <w:top w:val="single" w:sz="4" w:space="0" w:color="000000"/>
              <w:left w:val="single" w:sz="4" w:space="0" w:color="000000"/>
              <w:bottom w:val="single" w:sz="4" w:space="0" w:color="000000"/>
              <w:right w:val="single" w:sz="4" w:space="0" w:color="000000"/>
            </w:tcBorders>
          </w:tcPr>
          <w:p w14:paraId="13132CAB" w14:textId="77777777" w:rsidR="00662AD5" w:rsidRPr="00EA1CA9"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61A568D9" w14:textId="77777777" w:rsidR="00662AD5" w:rsidRPr="00EA1CA9" w:rsidRDefault="00662AD5" w:rsidP="00FE6705">
            <w:pPr>
              <w:rPr>
                <w:rFonts w:ascii="Times New Roman" w:hAnsi="Times New Roman" w:cs="Times New Roman"/>
                <w:b/>
                <w:sz w:val="24"/>
                <w:szCs w:val="24"/>
              </w:rPr>
            </w:pPr>
            <w:r w:rsidRPr="00EA1CA9">
              <w:rPr>
                <w:rFonts w:ascii="Times New Roman" w:hAnsi="Times New Roman" w:cs="Times New Roman"/>
                <w:b/>
                <w:sz w:val="24"/>
                <w:szCs w:val="24"/>
              </w:rPr>
              <w:t>Требования к маркировке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21B426AC"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Каждая упаковка товара должна содержать явно различимую маркировку содержащую следующую информацию:</w:t>
            </w:r>
          </w:p>
          <w:p w14:paraId="173C6629"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 наименование Поставщика;</w:t>
            </w:r>
          </w:p>
          <w:p w14:paraId="0327E5ED"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 дату и номер Контракта, в соответствии с которым осуществляется поставка товара;</w:t>
            </w:r>
          </w:p>
          <w:p w14:paraId="2CAC5CF6"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 xml:space="preserve">- номер упаковки и общее количество упаковок поставляемых товаров; </w:t>
            </w:r>
          </w:p>
          <w:p w14:paraId="6B77151F"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 перечень товаров находящихся в упаковке с указанием количества такого товара.</w:t>
            </w:r>
          </w:p>
        </w:tc>
      </w:tr>
      <w:tr w:rsidR="00662AD5" w:rsidRPr="00EA1CA9" w14:paraId="75574B3D" w14:textId="77777777" w:rsidTr="00FE6705">
        <w:tc>
          <w:tcPr>
            <w:tcW w:w="421" w:type="dxa"/>
            <w:tcBorders>
              <w:top w:val="single" w:sz="4" w:space="0" w:color="000000"/>
              <w:left w:val="single" w:sz="4" w:space="0" w:color="000000"/>
              <w:bottom w:val="single" w:sz="4" w:space="0" w:color="000000"/>
              <w:right w:val="single" w:sz="4" w:space="0" w:color="000000"/>
            </w:tcBorders>
          </w:tcPr>
          <w:p w14:paraId="00A5076B" w14:textId="77777777" w:rsidR="00662AD5" w:rsidRPr="00EA1CA9"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561A49D2" w14:textId="77777777" w:rsidR="00662AD5" w:rsidRPr="00EA1CA9" w:rsidRDefault="00662AD5" w:rsidP="00FE6705">
            <w:pPr>
              <w:rPr>
                <w:rFonts w:ascii="Times New Roman" w:hAnsi="Times New Roman" w:cs="Times New Roman"/>
                <w:b/>
                <w:sz w:val="24"/>
                <w:szCs w:val="24"/>
              </w:rPr>
            </w:pPr>
            <w:r w:rsidRPr="00EA1CA9">
              <w:rPr>
                <w:rFonts w:ascii="Times New Roman" w:hAnsi="Times New Roman" w:cs="Times New Roman"/>
                <w:b/>
                <w:sz w:val="24"/>
                <w:szCs w:val="24"/>
              </w:rPr>
              <w:t>Гарантийный срок</w:t>
            </w:r>
          </w:p>
        </w:tc>
        <w:tc>
          <w:tcPr>
            <w:tcW w:w="11344" w:type="dxa"/>
            <w:tcBorders>
              <w:top w:val="single" w:sz="4" w:space="0" w:color="000000"/>
              <w:left w:val="single" w:sz="4" w:space="0" w:color="000000"/>
              <w:bottom w:val="single" w:sz="4" w:space="0" w:color="000000"/>
              <w:right w:val="single" w:sz="4" w:space="0" w:color="000000"/>
            </w:tcBorders>
            <w:shd w:val="clear" w:color="auto" w:fill="auto"/>
            <w:hideMark/>
          </w:tcPr>
          <w:p w14:paraId="498ECEBD"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Устанавливается с момента подписания Заказчиком Документа о приемке.</w:t>
            </w:r>
          </w:p>
          <w:p w14:paraId="069DF89D"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Гарантийный срок на поставляемый товар  составляет 12 (двенадцать) месяцев.</w:t>
            </w:r>
          </w:p>
        </w:tc>
      </w:tr>
      <w:tr w:rsidR="00662AD5" w:rsidRPr="00EA1CA9" w14:paraId="0C628290" w14:textId="77777777" w:rsidTr="00FE6705">
        <w:trPr>
          <w:trHeight w:val="1156"/>
        </w:trPr>
        <w:tc>
          <w:tcPr>
            <w:tcW w:w="421" w:type="dxa"/>
            <w:tcBorders>
              <w:top w:val="single" w:sz="4" w:space="0" w:color="000000"/>
              <w:left w:val="single" w:sz="4" w:space="0" w:color="000000"/>
              <w:bottom w:val="single" w:sz="4" w:space="0" w:color="000000"/>
              <w:right w:val="single" w:sz="4" w:space="0" w:color="000000"/>
            </w:tcBorders>
          </w:tcPr>
          <w:p w14:paraId="30EE69CF" w14:textId="77777777" w:rsidR="00662AD5" w:rsidRPr="00EA1CA9" w:rsidRDefault="00662AD5" w:rsidP="00662AD5">
            <w:pPr>
              <w:pStyle w:val="a9"/>
              <w:numPr>
                <w:ilvl w:val="0"/>
                <w:numId w:val="10"/>
              </w:numPr>
              <w:ind w:left="0" w:right="172" w:firstLine="0"/>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455DED69" w14:textId="77777777" w:rsidR="00662AD5" w:rsidRPr="00EA1CA9" w:rsidRDefault="00662AD5" w:rsidP="00FE6705">
            <w:pPr>
              <w:rPr>
                <w:rFonts w:ascii="Times New Roman" w:hAnsi="Times New Roman" w:cs="Times New Roman"/>
                <w:b/>
                <w:sz w:val="24"/>
                <w:szCs w:val="24"/>
              </w:rPr>
            </w:pPr>
            <w:r w:rsidRPr="00EA1CA9">
              <w:rPr>
                <w:rFonts w:ascii="Times New Roman" w:hAnsi="Times New Roman" w:cs="Times New Roman"/>
                <w:b/>
                <w:sz w:val="24"/>
                <w:szCs w:val="24"/>
              </w:rPr>
              <w:t>Гарантийные обязательства</w:t>
            </w:r>
          </w:p>
        </w:tc>
        <w:tc>
          <w:tcPr>
            <w:tcW w:w="11344" w:type="dxa"/>
            <w:tcBorders>
              <w:top w:val="single" w:sz="4" w:space="0" w:color="000000"/>
              <w:left w:val="single" w:sz="4" w:space="0" w:color="000000"/>
              <w:bottom w:val="single" w:sz="4" w:space="0" w:color="000000"/>
              <w:right w:val="single" w:sz="4" w:space="0" w:color="000000"/>
            </w:tcBorders>
            <w:hideMark/>
          </w:tcPr>
          <w:p w14:paraId="3F69AC5D"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Поставщик при поставке Товара обязан предоставить Заказчику вместе с Товаром гарантии производителя и/или Поставщика на Товар, поставляемый по Контракту. Объем предоставления гарантий качества – гарантия качества распространяется на весь Товар по Контракту, включая комплектующие и составные части.</w:t>
            </w:r>
          </w:p>
          <w:p w14:paraId="54062FBF" w14:textId="77777777" w:rsidR="00662AD5" w:rsidRPr="00EA1CA9" w:rsidRDefault="00662AD5" w:rsidP="00FE6705">
            <w:pPr>
              <w:jc w:val="both"/>
              <w:rPr>
                <w:rFonts w:ascii="Times New Roman" w:hAnsi="Times New Roman" w:cs="Times New Roman"/>
                <w:sz w:val="24"/>
                <w:szCs w:val="24"/>
              </w:rPr>
            </w:pPr>
            <w:r w:rsidRPr="00EA1CA9">
              <w:rPr>
                <w:rFonts w:ascii="Times New Roman" w:hAnsi="Times New Roman" w:cs="Times New Roman"/>
                <w:sz w:val="24"/>
                <w:szCs w:val="24"/>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3A378F6D" w14:textId="77777777" w:rsidR="00662AD5" w:rsidRDefault="00662AD5" w:rsidP="00662AD5">
      <w:pPr>
        <w:jc w:val="center"/>
        <w:rPr>
          <w:rFonts w:ascii="Times New Roman" w:eastAsia="Times New Roman" w:hAnsi="Times New Roman" w:cs="Times New Roman"/>
          <w:b/>
          <w:color w:val="000000"/>
          <w:sz w:val="24"/>
          <w:szCs w:val="20"/>
          <w:lang w:eastAsia="ru-RU"/>
        </w:rPr>
      </w:pPr>
    </w:p>
    <w:p w14:paraId="00861C86" w14:textId="77777777" w:rsidR="00662AD5" w:rsidRDefault="00662AD5" w:rsidP="00662AD5">
      <w:pP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br w:type="page"/>
      </w:r>
    </w:p>
    <w:p w14:paraId="3400DE94" w14:textId="77777777" w:rsidR="00662AD5" w:rsidRPr="00EA1CA9" w:rsidRDefault="00662AD5" w:rsidP="00662AD5">
      <w:pPr>
        <w:jc w:val="center"/>
        <w:rPr>
          <w:rFonts w:ascii="Times New Roman" w:hAnsi="Times New Roman" w:cs="Times New Roman"/>
          <w:b/>
          <w:sz w:val="32"/>
        </w:rPr>
      </w:pPr>
      <w:r>
        <w:rPr>
          <w:rFonts w:ascii="Times New Roman" w:eastAsia="Times New Roman" w:hAnsi="Times New Roman" w:cs="Times New Roman"/>
          <w:b/>
          <w:color w:val="000000"/>
          <w:sz w:val="24"/>
          <w:szCs w:val="20"/>
          <w:lang w:eastAsia="ru-RU"/>
        </w:rPr>
        <w:lastRenderedPageBreak/>
        <w:t>О</w:t>
      </w:r>
      <w:r w:rsidRPr="00EA1CA9">
        <w:rPr>
          <w:rFonts w:ascii="Times New Roman" w:eastAsia="Times New Roman" w:hAnsi="Times New Roman" w:cs="Times New Roman"/>
          <w:b/>
          <w:color w:val="000000"/>
          <w:sz w:val="24"/>
          <w:szCs w:val="20"/>
          <w:lang w:eastAsia="ru-RU"/>
        </w:rPr>
        <w:t>писание объекта закупки</w:t>
      </w:r>
    </w:p>
    <w:p w14:paraId="20679974" w14:textId="77777777" w:rsidR="00662AD5" w:rsidRPr="00EA1CA9" w:rsidRDefault="00662AD5" w:rsidP="00662AD5">
      <w:pPr>
        <w:spacing w:after="0"/>
        <w:jc w:val="both"/>
        <w:rPr>
          <w:rFonts w:ascii="Times New Roman" w:hAnsi="Times New Roman" w:cs="Times New Roman"/>
          <w:sz w:val="24"/>
        </w:rPr>
      </w:pPr>
    </w:p>
    <w:tbl>
      <w:tblPr>
        <w:tblStyle w:val="ab"/>
        <w:tblW w:w="16018" w:type="dxa"/>
        <w:tblInd w:w="-714" w:type="dxa"/>
        <w:tblLayout w:type="fixed"/>
        <w:tblLook w:val="04A0" w:firstRow="1" w:lastRow="0" w:firstColumn="1" w:lastColumn="0" w:noHBand="0" w:noVBand="1"/>
      </w:tblPr>
      <w:tblGrid>
        <w:gridCol w:w="567"/>
        <w:gridCol w:w="3119"/>
        <w:gridCol w:w="3686"/>
        <w:gridCol w:w="3685"/>
        <w:gridCol w:w="2693"/>
        <w:gridCol w:w="1276"/>
        <w:gridCol w:w="992"/>
      </w:tblGrid>
      <w:tr w:rsidR="00662AD5" w:rsidRPr="00EA1CA9" w14:paraId="62367FC8" w14:textId="77777777" w:rsidTr="00FE6705">
        <w:trPr>
          <w:cantSplit/>
          <w:tblHeader/>
        </w:trPr>
        <w:tc>
          <w:tcPr>
            <w:tcW w:w="567" w:type="dxa"/>
            <w:vMerge w:val="restart"/>
            <w:shd w:val="clear" w:color="auto" w:fill="auto"/>
            <w:vAlign w:val="center"/>
          </w:tcPr>
          <w:p w14:paraId="4176B345"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w:t>
            </w:r>
          </w:p>
          <w:p w14:paraId="01C84223"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п/п</w:t>
            </w:r>
          </w:p>
        </w:tc>
        <w:tc>
          <w:tcPr>
            <w:tcW w:w="3119" w:type="dxa"/>
            <w:vMerge w:val="restart"/>
            <w:shd w:val="clear" w:color="auto" w:fill="auto"/>
            <w:vAlign w:val="center"/>
          </w:tcPr>
          <w:p w14:paraId="7A9DEF42"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Наименование товара, указание на товарный знак (при наличии)</w:t>
            </w:r>
          </w:p>
          <w:p w14:paraId="17F0C02D"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Код ОКПД 2, КТРУ</w:t>
            </w:r>
          </w:p>
        </w:tc>
        <w:tc>
          <w:tcPr>
            <w:tcW w:w="10064" w:type="dxa"/>
            <w:gridSpan w:val="3"/>
            <w:shd w:val="clear" w:color="auto" w:fill="auto"/>
            <w:vAlign w:val="center"/>
          </w:tcPr>
          <w:p w14:paraId="0A0938DF"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Технические характеристики</w:t>
            </w:r>
          </w:p>
        </w:tc>
        <w:tc>
          <w:tcPr>
            <w:tcW w:w="1276" w:type="dxa"/>
            <w:vMerge w:val="restart"/>
            <w:shd w:val="clear" w:color="auto" w:fill="auto"/>
            <w:vAlign w:val="center"/>
          </w:tcPr>
          <w:p w14:paraId="1ED7712B"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Ед. изм.</w:t>
            </w:r>
          </w:p>
        </w:tc>
        <w:tc>
          <w:tcPr>
            <w:tcW w:w="992" w:type="dxa"/>
            <w:vMerge w:val="restart"/>
            <w:shd w:val="clear" w:color="auto" w:fill="auto"/>
            <w:vAlign w:val="center"/>
          </w:tcPr>
          <w:p w14:paraId="4A1D5444"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Кол-во</w:t>
            </w:r>
          </w:p>
        </w:tc>
      </w:tr>
      <w:tr w:rsidR="00662AD5" w:rsidRPr="00EA1CA9" w14:paraId="6516B309" w14:textId="77777777" w:rsidTr="00FE6705">
        <w:trPr>
          <w:tblHeader/>
        </w:trPr>
        <w:tc>
          <w:tcPr>
            <w:tcW w:w="567" w:type="dxa"/>
            <w:vMerge/>
            <w:shd w:val="clear" w:color="auto" w:fill="auto"/>
            <w:vAlign w:val="center"/>
          </w:tcPr>
          <w:p w14:paraId="5FD0F5A5" w14:textId="77777777" w:rsidR="00662AD5" w:rsidRPr="00EA1CA9" w:rsidRDefault="00662AD5" w:rsidP="00FE6705">
            <w:pPr>
              <w:jc w:val="center"/>
              <w:rPr>
                <w:rFonts w:ascii="Times New Roman" w:hAnsi="Times New Roman" w:cs="Times New Roman"/>
                <w:b/>
                <w:i/>
                <w:sz w:val="24"/>
                <w:szCs w:val="24"/>
              </w:rPr>
            </w:pPr>
          </w:p>
        </w:tc>
        <w:tc>
          <w:tcPr>
            <w:tcW w:w="3119" w:type="dxa"/>
            <w:vMerge/>
            <w:shd w:val="clear" w:color="auto" w:fill="auto"/>
            <w:vAlign w:val="center"/>
          </w:tcPr>
          <w:p w14:paraId="6E6C9A8C" w14:textId="77777777" w:rsidR="00662AD5" w:rsidRPr="00EA1CA9" w:rsidRDefault="00662AD5" w:rsidP="00FE6705">
            <w:pPr>
              <w:jc w:val="center"/>
              <w:rPr>
                <w:rFonts w:ascii="Times New Roman" w:hAnsi="Times New Roman" w:cs="Times New Roman"/>
                <w:b/>
                <w:i/>
                <w:sz w:val="24"/>
                <w:szCs w:val="24"/>
              </w:rPr>
            </w:pPr>
          </w:p>
        </w:tc>
        <w:tc>
          <w:tcPr>
            <w:tcW w:w="3686" w:type="dxa"/>
            <w:shd w:val="clear" w:color="auto" w:fill="auto"/>
            <w:vAlign w:val="center"/>
          </w:tcPr>
          <w:p w14:paraId="5771E45E"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Требуемый параметр</w:t>
            </w:r>
          </w:p>
        </w:tc>
        <w:tc>
          <w:tcPr>
            <w:tcW w:w="3685" w:type="dxa"/>
            <w:shd w:val="clear" w:color="auto" w:fill="auto"/>
            <w:vAlign w:val="center"/>
          </w:tcPr>
          <w:p w14:paraId="4752DF90" w14:textId="77777777" w:rsidR="00662AD5" w:rsidRPr="00EA1CA9" w:rsidRDefault="00662AD5" w:rsidP="00FE6705">
            <w:pPr>
              <w:jc w:val="center"/>
              <w:rPr>
                <w:rFonts w:ascii="Times New Roman" w:hAnsi="Times New Roman" w:cs="Times New Roman"/>
                <w:b/>
                <w:sz w:val="24"/>
                <w:szCs w:val="24"/>
              </w:rPr>
            </w:pPr>
            <w:r w:rsidRPr="00EA1CA9">
              <w:rPr>
                <w:rFonts w:ascii="Times New Roman" w:hAnsi="Times New Roman" w:cs="Times New Roman"/>
                <w:b/>
                <w:sz w:val="24"/>
                <w:szCs w:val="24"/>
              </w:rPr>
              <w:t>Требуемое значение</w:t>
            </w:r>
          </w:p>
        </w:tc>
        <w:tc>
          <w:tcPr>
            <w:tcW w:w="2693" w:type="dxa"/>
            <w:vAlign w:val="center"/>
          </w:tcPr>
          <w:p w14:paraId="515762FD" w14:textId="77777777" w:rsidR="00662AD5" w:rsidRPr="005C4C1B" w:rsidRDefault="00662AD5" w:rsidP="00FE6705">
            <w:pPr>
              <w:jc w:val="center"/>
              <w:rPr>
                <w:rFonts w:ascii="Times New Roman" w:hAnsi="Times New Roman" w:cs="Times New Roman"/>
                <w:b/>
                <w:sz w:val="24"/>
                <w:szCs w:val="24"/>
              </w:rPr>
            </w:pPr>
            <w:r w:rsidRPr="005C4C1B">
              <w:rPr>
                <w:rFonts w:ascii="Times New Roman" w:hAnsi="Times New Roman" w:cs="Times New Roman"/>
                <w:b/>
                <w:sz w:val="24"/>
                <w:szCs w:val="24"/>
              </w:rPr>
              <w:t>Значение характеристики, предлагаемое участником закупки</w:t>
            </w:r>
          </w:p>
        </w:tc>
        <w:tc>
          <w:tcPr>
            <w:tcW w:w="1276" w:type="dxa"/>
            <w:vMerge/>
            <w:shd w:val="clear" w:color="auto" w:fill="auto"/>
            <w:vAlign w:val="center"/>
          </w:tcPr>
          <w:p w14:paraId="207D6F49" w14:textId="77777777" w:rsidR="00662AD5" w:rsidRPr="00EA1CA9" w:rsidRDefault="00662AD5" w:rsidP="00FE6705">
            <w:pPr>
              <w:jc w:val="center"/>
              <w:rPr>
                <w:rFonts w:ascii="Times New Roman" w:hAnsi="Times New Roman" w:cs="Times New Roman"/>
                <w:i/>
                <w:sz w:val="24"/>
                <w:szCs w:val="24"/>
              </w:rPr>
            </w:pPr>
          </w:p>
        </w:tc>
        <w:tc>
          <w:tcPr>
            <w:tcW w:w="992" w:type="dxa"/>
            <w:vMerge/>
            <w:shd w:val="clear" w:color="auto" w:fill="auto"/>
          </w:tcPr>
          <w:p w14:paraId="0723022A" w14:textId="77777777" w:rsidR="00662AD5" w:rsidRPr="00EA1CA9" w:rsidRDefault="00662AD5" w:rsidP="00FE6705">
            <w:pPr>
              <w:jc w:val="center"/>
              <w:rPr>
                <w:rFonts w:ascii="Times New Roman" w:hAnsi="Times New Roman" w:cs="Times New Roman"/>
                <w:i/>
                <w:sz w:val="24"/>
                <w:szCs w:val="24"/>
              </w:rPr>
            </w:pPr>
          </w:p>
        </w:tc>
      </w:tr>
      <w:tr w:rsidR="00662AD5" w:rsidRPr="00EA1CA9" w14:paraId="6EFE39E4" w14:textId="77777777" w:rsidTr="00FE6705">
        <w:trPr>
          <w:trHeight w:val="315"/>
          <w:tblHeader/>
        </w:trPr>
        <w:tc>
          <w:tcPr>
            <w:tcW w:w="567" w:type="dxa"/>
            <w:shd w:val="clear" w:color="auto" w:fill="auto"/>
            <w:vAlign w:val="center"/>
          </w:tcPr>
          <w:p w14:paraId="32DF5FCC" w14:textId="77777777" w:rsidR="00662AD5" w:rsidRPr="00EA1CA9" w:rsidRDefault="00662AD5" w:rsidP="00FE6705">
            <w:pPr>
              <w:jc w:val="center"/>
              <w:rPr>
                <w:rFonts w:ascii="Times New Roman" w:hAnsi="Times New Roman" w:cs="Times New Roman"/>
                <w:sz w:val="24"/>
                <w:szCs w:val="24"/>
              </w:rPr>
            </w:pPr>
            <w:r w:rsidRPr="00EA1CA9">
              <w:rPr>
                <w:rFonts w:ascii="Times New Roman" w:hAnsi="Times New Roman" w:cs="Times New Roman"/>
                <w:sz w:val="24"/>
                <w:szCs w:val="24"/>
              </w:rPr>
              <w:t>1</w:t>
            </w:r>
          </w:p>
        </w:tc>
        <w:tc>
          <w:tcPr>
            <w:tcW w:w="3119" w:type="dxa"/>
            <w:shd w:val="clear" w:color="auto" w:fill="auto"/>
            <w:vAlign w:val="center"/>
          </w:tcPr>
          <w:p w14:paraId="3E6AF4CB" w14:textId="77777777" w:rsidR="00662AD5" w:rsidRPr="00EA1CA9" w:rsidRDefault="00662AD5" w:rsidP="00FE6705">
            <w:pPr>
              <w:jc w:val="center"/>
              <w:rPr>
                <w:rFonts w:ascii="Times New Roman" w:hAnsi="Times New Roman" w:cs="Times New Roman"/>
                <w:sz w:val="24"/>
                <w:szCs w:val="24"/>
              </w:rPr>
            </w:pPr>
            <w:r w:rsidRPr="00EA1CA9">
              <w:rPr>
                <w:rFonts w:ascii="Times New Roman" w:hAnsi="Times New Roman" w:cs="Times New Roman"/>
                <w:sz w:val="24"/>
                <w:szCs w:val="24"/>
              </w:rPr>
              <w:t>2</w:t>
            </w:r>
          </w:p>
        </w:tc>
        <w:tc>
          <w:tcPr>
            <w:tcW w:w="3686" w:type="dxa"/>
            <w:shd w:val="clear" w:color="auto" w:fill="auto"/>
            <w:vAlign w:val="center"/>
          </w:tcPr>
          <w:p w14:paraId="283DE7DD" w14:textId="77777777" w:rsidR="00662AD5" w:rsidRPr="00EA1CA9" w:rsidRDefault="00662AD5" w:rsidP="00FE6705">
            <w:pPr>
              <w:jc w:val="center"/>
              <w:rPr>
                <w:rFonts w:ascii="Times New Roman" w:hAnsi="Times New Roman" w:cs="Times New Roman"/>
                <w:sz w:val="24"/>
                <w:szCs w:val="24"/>
              </w:rPr>
            </w:pPr>
            <w:r w:rsidRPr="00EA1CA9">
              <w:rPr>
                <w:rFonts w:ascii="Times New Roman" w:hAnsi="Times New Roman" w:cs="Times New Roman"/>
                <w:sz w:val="24"/>
                <w:szCs w:val="24"/>
              </w:rPr>
              <w:t>3</w:t>
            </w:r>
          </w:p>
        </w:tc>
        <w:tc>
          <w:tcPr>
            <w:tcW w:w="3685" w:type="dxa"/>
            <w:shd w:val="clear" w:color="auto" w:fill="auto"/>
            <w:vAlign w:val="center"/>
          </w:tcPr>
          <w:p w14:paraId="69F4D423" w14:textId="77777777" w:rsidR="00662AD5" w:rsidRPr="00EA1CA9" w:rsidRDefault="00662AD5" w:rsidP="00FE6705">
            <w:pPr>
              <w:jc w:val="center"/>
              <w:rPr>
                <w:rFonts w:ascii="Times New Roman" w:hAnsi="Times New Roman" w:cs="Times New Roman"/>
                <w:sz w:val="24"/>
                <w:szCs w:val="24"/>
              </w:rPr>
            </w:pPr>
            <w:r w:rsidRPr="00EA1CA9">
              <w:rPr>
                <w:rFonts w:ascii="Times New Roman" w:hAnsi="Times New Roman" w:cs="Times New Roman"/>
                <w:sz w:val="24"/>
                <w:szCs w:val="24"/>
              </w:rPr>
              <w:t>4</w:t>
            </w:r>
          </w:p>
        </w:tc>
        <w:tc>
          <w:tcPr>
            <w:tcW w:w="2693" w:type="dxa"/>
          </w:tcPr>
          <w:p w14:paraId="707B2E29" w14:textId="77777777" w:rsidR="00662AD5" w:rsidRPr="00EA1CA9" w:rsidRDefault="00662AD5" w:rsidP="00FE6705">
            <w:pPr>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shd w:val="clear" w:color="auto" w:fill="auto"/>
            <w:vAlign w:val="center"/>
          </w:tcPr>
          <w:p w14:paraId="40A6C6DE" w14:textId="77777777" w:rsidR="00662AD5" w:rsidRPr="00EA1CA9" w:rsidRDefault="00662AD5" w:rsidP="00FE6705">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shd w:val="clear" w:color="auto" w:fill="auto"/>
          </w:tcPr>
          <w:p w14:paraId="592802BF" w14:textId="77777777" w:rsidR="00662AD5" w:rsidRPr="00EA1CA9" w:rsidRDefault="00662AD5" w:rsidP="00FE6705">
            <w:pPr>
              <w:jc w:val="center"/>
              <w:rPr>
                <w:rFonts w:ascii="Times New Roman" w:hAnsi="Times New Roman" w:cs="Times New Roman"/>
                <w:sz w:val="24"/>
                <w:szCs w:val="24"/>
              </w:rPr>
            </w:pPr>
            <w:r>
              <w:rPr>
                <w:rFonts w:ascii="Times New Roman" w:hAnsi="Times New Roman" w:cs="Times New Roman"/>
                <w:sz w:val="24"/>
                <w:szCs w:val="24"/>
              </w:rPr>
              <w:t>7</w:t>
            </w:r>
          </w:p>
        </w:tc>
      </w:tr>
      <w:tr w:rsidR="00662AD5" w:rsidRPr="00EA1CA9" w14:paraId="2C093A73" w14:textId="77777777" w:rsidTr="00FE6705">
        <w:tc>
          <w:tcPr>
            <w:tcW w:w="567" w:type="dxa"/>
            <w:vMerge w:val="restart"/>
          </w:tcPr>
          <w:p w14:paraId="29FFDE3C" w14:textId="77777777" w:rsidR="00662AD5" w:rsidRPr="00593F43" w:rsidRDefault="00662AD5" w:rsidP="00662AD5">
            <w:pPr>
              <w:pStyle w:val="a9"/>
              <w:numPr>
                <w:ilvl w:val="0"/>
                <w:numId w:val="11"/>
              </w:numPr>
              <w:jc w:val="center"/>
              <w:rPr>
                <w:rFonts w:ascii="Times New Roman" w:hAnsi="Times New Roman" w:cs="Times New Roman"/>
                <w:b/>
                <w:sz w:val="24"/>
                <w:szCs w:val="24"/>
              </w:rPr>
            </w:pPr>
          </w:p>
        </w:tc>
        <w:tc>
          <w:tcPr>
            <w:tcW w:w="3119" w:type="dxa"/>
            <w:vMerge w:val="restart"/>
          </w:tcPr>
          <w:p w14:paraId="57FD67C1" w14:textId="77777777" w:rsidR="00662AD5" w:rsidRPr="00593F43" w:rsidRDefault="00662AD5" w:rsidP="00FE6705">
            <w:pPr>
              <w:pStyle w:val="af1"/>
              <w:spacing w:before="200"/>
              <w:jc w:val="center"/>
              <w:rPr>
                <w:rFonts w:ascii="Times New Roman" w:hAnsi="Times New Roman"/>
                <w:sz w:val="24"/>
                <w:szCs w:val="24"/>
              </w:rPr>
            </w:pPr>
            <w:r w:rsidRPr="00593F43">
              <w:rPr>
                <w:rFonts w:ascii="Times New Roman" w:hAnsi="Times New Roman"/>
                <w:sz w:val="24"/>
                <w:szCs w:val="24"/>
              </w:rPr>
              <w:t>Код позиции ОКПД2</w:t>
            </w:r>
          </w:p>
          <w:p w14:paraId="2F824DA7" w14:textId="77777777" w:rsidR="00662AD5" w:rsidRPr="00593F43" w:rsidRDefault="00662AD5" w:rsidP="00FE6705">
            <w:pPr>
              <w:spacing w:before="200"/>
              <w:jc w:val="center"/>
              <w:rPr>
                <w:rFonts w:ascii="Times New Roman" w:hAnsi="Times New Roman" w:cs="Times New Roman"/>
                <w:color w:val="000000"/>
                <w:sz w:val="24"/>
                <w:szCs w:val="24"/>
                <w:shd w:val="clear" w:color="auto" w:fill="FFFFFF"/>
              </w:rPr>
            </w:pPr>
            <w:r w:rsidRPr="0012557F">
              <w:rPr>
                <w:rFonts w:ascii="Times New Roman" w:hAnsi="Times New Roman" w:cs="Times New Roman"/>
                <w:color w:val="000000"/>
                <w:sz w:val="24"/>
                <w:szCs w:val="24"/>
                <w:shd w:val="clear" w:color="auto" w:fill="FFFFFF"/>
              </w:rPr>
              <w:t>26.20.16.120</w:t>
            </w:r>
          </w:p>
          <w:p w14:paraId="34E9C0C8" w14:textId="77777777" w:rsidR="00662AD5" w:rsidRPr="00A17F8B" w:rsidRDefault="00662AD5" w:rsidP="00FE6705">
            <w:pPr>
              <w:pStyle w:val="af1"/>
              <w:spacing w:before="200"/>
              <w:jc w:val="center"/>
              <w:rPr>
                <w:rFonts w:ascii="Times New Roman" w:hAnsi="Times New Roman"/>
                <w:sz w:val="24"/>
                <w:szCs w:val="24"/>
              </w:rPr>
            </w:pPr>
            <w:r w:rsidRPr="0012557F">
              <w:rPr>
                <w:rFonts w:ascii="Times New Roman" w:eastAsia="Times New Roman" w:hAnsi="Times New Roman"/>
                <w:b/>
                <w:sz w:val="24"/>
                <w:szCs w:val="24"/>
                <w:lang w:val="en-US"/>
              </w:rPr>
              <w:t>3</w:t>
            </w:r>
            <w:r>
              <w:rPr>
                <w:rFonts w:ascii="Times New Roman" w:eastAsia="Times New Roman" w:hAnsi="Times New Roman"/>
                <w:b/>
                <w:sz w:val="24"/>
                <w:szCs w:val="24"/>
              </w:rPr>
              <w:t>д</w:t>
            </w:r>
            <w:r w:rsidRPr="0012557F">
              <w:rPr>
                <w:rFonts w:ascii="Times New Roman" w:eastAsia="Times New Roman" w:hAnsi="Times New Roman"/>
                <w:b/>
                <w:sz w:val="24"/>
                <w:szCs w:val="24"/>
                <w:lang w:val="en-US"/>
              </w:rPr>
              <w:t xml:space="preserve"> </w:t>
            </w:r>
            <w:r w:rsidRPr="0012557F">
              <w:rPr>
                <w:rFonts w:ascii="Times New Roman" w:eastAsia="Times New Roman" w:hAnsi="Times New Roman"/>
                <w:b/>
                <w:sz w:val="24"/>
                <w:szCs w:val="24"/>
              </w:rPr>
              <w:t>принтер</w:t>
            </w:r>
            <w:r w:rsidRPr="0012557F">
              <w:rPr>
                <w:rFonts w:ascii="Times New Roman" w:eastAsia="Times New Roman" w:hAnsi="Times New Roman"/>
                <w:b/>
                <w:sz w:val="24"/>
                <w:szCs w:val="24"/>
                <w:lang w:val="en-US"/>
              </w:rPr>
              <w:t xml:space="preserve"> </w:t>
            </w:r>
            <w:proofErr w:type="spellStart"/>
            <w:r w:rsidRPr="0012557F">
              <w:rPr>
                <w:rFonts w:ascii="Times New Roman" w:eastAsia="Times New Roman" w:hAnsi="Times New Roman"/>
                <w:b/>
                <w:sz w:val="24"/>
                <w:szCs w:val="24"/>
                <w:lang w:val="en-US"/>
              </w:rPr>
              <w:t>Elegoo</w:t>
            </w:r>
            <w:proofErr w:type="spellEnd"/>
            <w:r w:rsidRPr="0012557F">
              <w:rPr>
                <w:rFonts w:ascii="Times New Roman" w:eastAsia="Times New Roman" w:hAnsi="Times New Roman"/>
                <w:b/>
                <w:sz w:val="24"/>
                <w:szCs w:val="24"/>
                <w:lang w:val="en-US"/>
              </w:rPr>
              <w:t xml:space="preserve"> Mars 5 Ultra </w:t>
            </w:r>
          </w:p>
          <w:p w14:paraId="06958C94" w14:textId="77777777" w:rsidR="00662AD5" w:rsidRPr="00A17F8B" w:rsidRDefault="00662AD5" w:rsidP="00FE6705">
            <w:pPr>
              <w:spacing w:before="200"/>
              <w:jc w:val="center"/>
              <w:rPr>
                <w:rFonts w:ascii="Times New Roman" w:hAnsi="Times New Roman" w:cs="Times New Roman"/>
                <w:sz w:val="24"/>
                <w:szCs w:val="24"/>
              </w:rPr>
            </w:pPr>
          </w:p>
        </w:tc>
        <w:tc>
          <w:tcPr>
            <w:tcW w:w="3686" w:type="dxa"/>
            <w:vAlign w:val="center"/>
          </w:tcPr>
          <w:p w14:paraId="323ECE07"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Длина УФ волны</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нм</w:t>
            </w:r>
            <w:proofErr w:type="spellEnd"/>
          </w:p>
        </w:tc>
        <w:tc>
          <w:tcPr>
            <w:tcW w:w="3685" w:type="dxa"/>
            <w:vAlign w:val="center"/>
          </w:tcPr>
          <w:p w14:paraId="2E72A83A"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405</w:t>
            </w:r>
          </w:p>
        </w:tc>
        <w:tc>
          <w:tcPr>
            <w:tcW w:w="2693" w:type="dxa"/>
          </w:tcPr>
          <w:p w14:paraId="7FAC900F" w14:textId="77777777" w:rsidR="00662AD5" w:rsidRPr="00EA1CA9" w:rsidRDefault="00662AD5" w:rsidP="00FE6705">
            <w:pPr>
              <w:jc w:val="center"/>
              <w:rPr>
                <w:rFonts w:ascii="Times New Roman" w:hAnsi="Times New Roman" w:cs="Times New Roman"/>
                <w:sz w:val="24"/>
                <w:szCs w:val="24"/>
              </w:rPr>
            </w:pPr>
          </w:p>
        </w:tc>
        <w:tc>
          <w:tcPr>
            <w:tcW w:w="1276" w:type="dxa"/>
            <w:vMerge w:val="restart"/>
          </w:tcPr>
          <w:p w14:paraId="1A1F8B3C" w14:textId="77777777" w:rsidR="00662AD5" w:rsidRPr="00EA1CA9" w:rsidRDefault="00662AD5" w:rsidP="00FE6705">
            <w:pPr>
              <w:jc w:val="center"/>
              <w:rPr>
                <w:rFonts w:ascii="Times New Roman" w:hAnsi="Times New Roman" w:cs="Times New Roman"/>
                <w:sz w:val="24"/>
                <w:szCs w:val="24"/>
              </w:rPr>
            </w:pPr>
            <w:r w:rsidRPr="00EA1CA9">
              <w:rPr>
                <w:rFonts w:ascii="Times New Roman" w:hAnsi="Times New Roman" w:cs="Times New Roman"/>
                <w:sz w:val="24"/>
                <w:szCs w:val="24"/>
              </w:rPr>
              <w:t>шт.</w:t>
            </w:r>
          </w:p>
        </w:tc>
        <w:tc>
          <w:tcPr>
            <w:tcW w:w="992" w:type="dxa"/>
            <w:vMerge w:val="restart"/>
          </w:tcPr>
          <w:p w14:paraId="472D32F8" w14:textId="77777777" w:rsidR="00662AD5" w:rsidRPr="00EA1CA9" w:rsidRDefault="00662AD5" w:rsidP="00FE6705">
            <w:pPr>
              <w:jc w:val="center"/>
              <w:rPr>
                <w:rFonts w:ascii="Times New Roman" w:hAnsi="Times New Roman" w:cs="Times New Roman"/>
                <w:sz w:val="24"/>
                <w:szCs w:val="24"/>
              </w:rPr>
            </w:pPr>
            <w:r>
              <w:rPr>
                <w:rFonts w:ascii="Times New Roman" w:hAnsi="Times New Roman" w:cs="Times New Roman"/>
                <w:sz w:val="24"/>
                <w:szCs w:val="24"/>
              </w:rPr>
              <w:t>1</w:t>
            </w:r>
          </w:p>
        </w:tc>
      </w:tr>
      <w:tr w:rsidR="00662AD5" w:rsidRPr="00EA1CA9" w14:paraId="2C434EF7" w14:textId="77777777" w:rsidTr="00FE6705">
        <w:tc>
          <w:tcPr>
            <w:tcW w:w="567" w:type="dxa"/>
            <w:vMerge/>
          </w:tcPr>
          <w:p w14:paraId="791405E5"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10332445" w14:textId="77777777" w:rsidR="00662AD5" w:rsidRPr="00EA1CA9" w:rsidRDefault="00662AD5" w:rsidP="00FE6705">
            <w:pPr>
              <w:pStyle w:val="af1"/>
              <w:jc w:val="center"/>
              <w:rPr>
                <w:rFonts w:ascii="Times New Roman" w:hAnsi="Times New Roman"/>
                <w:b/>
                <w:sz w:val="24"/>
                <w:szCs w:val="24"/>
              </w:rPr>
            </w:pPr>
          </w:p>
        </w:tc>
        <w:tc>
          <w:tcPr>
            <w:tcW w:w="3686" w:type="dxa"/>
            <w:vAlign w:val="center"/>
          </w:tcPr>
          <w:p w14:paraId="15032B22"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Технология печати</w:t>
            </w:r>
          </w:p>
        </w:tc>
        <w:tc>
          <w:tcPr>
            <w:tcW w:w="3685" w:type="dxa"/>
            <w:vAlign w:val="center"/>
          </w:tcPr>
          <w:p w14:paraId="359A7671"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LCD</w:t>
            </w:r>
          </w:p>
        </w:tc>
        <w:tc>
          <w:tcPr>
            <w:tcW w:w="2693" w:type="dxa"/>
          </w:tcPr>
          <w:p w14:paraId="01BEA4A5"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09BF0E62"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0197812D" w14:textId="77777777" w:rsidR="00662AD5" w:rsidRPr="00EA1CA9" w:rsidRDefault="00662AD5" w:rsidP="00FE6705">
            <w:pPr>
              <w:jc w:val="center"/>
              <w:rPr>
                <w:rFonts w:ascii="Times New Roman" w:hAnsi="Times New Roman" w:cs="Times New Roman"/>
                <w:sz w:val="24"/>
                <w:szCs w:val="24"/>
              </w:rPr>
            </w:pPr>
          </w:p>
        </w:tc>
      </w:tr>
      <w:tr w:rsidR="00662AD5" w:rsidRPr="00EA1CA9" w14:paraId="6B98359F" w14:textId="77777777" w:rsidTr="00FE6705">
        <w:tc>
          <w:tcPr>
            <w:tcW w:w="567" w:type="dxa"/>
            <w:vMerge/>
          </w:tcPr>
          <w:p w14:paraId="2D392A16"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0510499A" w14:textId="77777777" w:rsidR="00662AD5" w:rsidRPr="00EA1CA9" w:rsidRDefault="00662AD5" w:rsidP="00FE6705">
            <w:pPr>
              <w:jc w:val="center"/>
              <w:rPr>
                <w:rFonts w:ascii="Times New Roman" w:hAnsi="Times New Roman" w:cs="Times New Roman"/>
                <w:b/>
                <w:sz w:val="24"/>
                <w:szCs w:val="24"/>
              </w:rPr>
            </w:pPr>
          </w:p>
        </w:tc>
        <w:tc>
          <w:tcPr>
            <w:tcW w:w="3686" w:type="dxa"/>
            <w:vAlign w:val="center"/>
          </w:tcPr>
          <w:p w14:paraId="5CE44C3B"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Разрешение матрицы</w:t>
            </w:r>
          </w:p>
        </w:tc>
        <w:tc>
          <w:tcPr>
            <w:tcW w:w="3685" w:type="dxa"/>
            <w:vAlign w:val="center"/>
          </w:tcPr>
          <w:p w14:paraId="3D4D6D3B"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9K (8520x4320)</w:t>
            </w:r>
          </w:p>
        </w:tc>
        <w:tc>
          <w:tcPr>
            <w:tcW w:w="2693" w:type="dxa"/>
          </w:tcPr>
          <w:p w14:paraId="5E6440E8"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471AE144"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6D40D780" w14:textId="77777777" w:rsidR="00662AD5" w:rsidRPr="00EA1CA9" w:rsidRDefault="00662AD5" w:rsidP="00FE6705">
            <w:pPr>
              <w:jc w:val="center"/>
              <w:rPr>
                <w:rFonts w:ascii="Times New Roman" w:hAnsi="Times New Roman" w:cs="Times New Roman"/>
                <w:sz w:val="24"/>
                <w:szCs w:val="24"/>
              </w:rPr>
            </w:pPr>
          </w:p>
        </w:tc>
      </w:tr>
      <w:tr w:rsidR="00662AD5" w:rsidRPr="00EA1CA9" w14:paraId="4778D9E3" w14:textId="77777777" w:rsidTr="00FE6705">
        <w:tc>
          <w:tcPr>
            <w:tcW w:w="567" w:type="dxa"/>
            <w:vMerge/>
          </w:tcPr>
          <w:p w14:paraId="494DF2CC"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4E685473" w14:textId="77777777" w:rsidR="00662AD5" w:rsidRPr="00EA1CA9" w:rsidRDefault="00662AD5" w:rsidP="00FE6705">
            <w:pPr>
              <w:jc w:val="center"/>
              <w:rPr>
                <w:rFonts w:ascii="Times New Roman" w:hAnsi="Times New Roman" w:cs="Times New Roman"/>
                <w:b/>
                <w:sz w:val="24"/>
                <w:szCs w:val="24"/>
              </w:rPr>
            </w:pPr>
          </w:p>
        </w:tc>
        <w:tc>
          <w:tcPr>
            <w:tcW w:w="3686" w:type="dxa"/>
            <w:vAlign w:val="center"/>
          </w:tcPr>
          <w:p w14:paraId="137C9F8A"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Точность позиционирования по оси XY</w:t>
            </w:r>
            <w:r>
              <w:rPr>
                <w:rFonts w:ascii="Times New Roman" w:hAnsi="Times New Roman" w:cs="Times New Roman"/>
                <w:sz w:val="24"/>
                <w:szCs w:val="24"/>
                <w:shd w:val="clear" w:color="auto" w:fill="FFFFFF"/>
              </w:rPr>
              <w:t>, мкм</w:t>
            </w:r>
          </w:p>
        </w:tc>
        <w:tc>
          <w:tcPr>
            <w:tcW w:w="3685" w:type="dxa"/>
            <w:vAlign w:val="center"/>
          </w:tcPr>
          <w:p w14:paraId="2F0129DB"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18x18</w:t>
            </w:r>
          </w:p>
        </w:tc>
        <w:tc>
          <w:tcPr>
            <w:tcW w:w="2693" w:type="dxa"/>
          </w:tcPr>
          <w:p w14:paraId="5AAF7D4A"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19666BB5"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093EC0D8" w14:textId="77777777" w:rsidR="00662AD5" w:rsidRPr="00EA1CA9" w:rsidRDefault="00662AD5" w:rsidP="00FE6705">
            <w:pPr>
              <w:jc w:val="center"/>
              <w:rPr>
                <w:rFonts w:ascii="Times New Roman" w:hAnsi="Times New Roman" w:cs="Times New Roman"/>
                <w:sz w:val="24"/>
                <w:szCs w:val="24"/>
              </w:rPr>
            </w:pPr>
          </w:p>
        </w:tc>
      </w:tr>
      <w:tr w:rsidR="00662AD5" w:rsidRPr="00EA1CA9" w14:paraId="26A66A8C" w14:textId="77777777" w:rsidTr="00FE6705">
        <w:tc>
          <w:tcPr>
            <w:tcW w:w="567" w:type="dxa"/>
            <w:vMerge/>
          </w:tcPr>
          <w:p w14:paraId="024BB4E2"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2D66E64B" w14:textId="77777777" w:rsidR="00662AD5" w:rsidRPr="00EA1CA9" w:rsidRDefault="00662AD5" w:rsidP="00FE6705">
            <w:pPr>
              <w:jc w:val="center"/>
              <w:rPr>
                <w:rFonts w:ascii="Times New Roman" w:hAnsi="Times New Roman" w:cs="Times New Roman"/>
                <w:b/>
                <w:sz w:val="24"/>
                <w:szCs w:val="24"/>
              </w:rPr>
            </w:pPr>
          </w:p>
        </w:tc>
        <w:tc>
          <w:tcPr>
            <w:tcW w:w="3686" w:type="dxa"/>
            <w:vAlign w:val="center"/>
          </w:tcPr>
          <w:p w14:paraId="5F9D9AD2"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Точность позиционирования по оси Z</w:t>
            </w:r>
            <w:r>
              <w:rPr>
                <w:rFonts w:ascii="Times New Roman" w:hAnsi="Times New Roman" w:cs="Times New Roman"/>
                <w:sz w:val="24"/>
                <w:szCs w:val="24"/>
                <w:shd w:val="clear" w:color="auto" w:fill="FFFFFF"/>
              </w:rPr>
              <w:t>, мм</w:t>
            </w:r>
          </w:p>
        </w:tc>
        <w:tc>
          <w:tcPr>
            <w:tcW w:w="3685" w:type="dxa"/>
            <w:vAlign w:val="center"/>
          </w:tcPr>
          <w:p w14:paraId="3C495763" w14:textId="77777777" w:rsidR="00662AD5" w:rsidRPr="00EA1CA9" w:rsidRDefault="00662AD5" w:rsidP="00FE6705">
            <w:pPr>
              <w:spacing w:after="200"/>
              <w:jc w:val="center"/>
              <w:rPr>
                <w:rFonts w:ascii="Times New Roman" w:hAnsi="Times New Roman" w:cs="Times New Roman"/>
              </w:rPr>
            </w:pPr>
            <w:r w:rsidRPr="0012557F">
              <w:rPr>
                <w:rFonts w:ascii="Times New Roman" w:hAnsi="Times New Roman" w:cs="Times New Roman"/>
              </w:rPr>
              <w:t>0</w:t>
            </w:r>
            <w:r>
              <w:rPr>
                <w:rFonts w:ascii="Times New Roman" w:hAnsi="Times New Roman" w:cs="Times New Roman"/>
              </w:rPr>
              <w:t>,</w:t>
            </w:r>
            <w:r w:rsidRPr="0012557F">
              <w:rPr>
                <w:rFonts w:ascii="Times New Roman" w:hAnsi="Times New Roman" w:cs="Times New Roman"/>
              </w:rPr>
              <w:t>02</w:t>
            </w:r>
          </w:p>
        </w:tc>
        <w:tc>
          <w:tcPr>
            <w:tcW w:w="2693" w:type="dxa"/>
          </w:tcPr>
          <w:p w14:paraId="64AA366C"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70F6B5AF"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43A4DC5B" w14:textId="77777777" w:rsidR="00662AD5" w:rsidRPr="00EA1CA9" w:rsidRDefault="00662AD5" w:rsidP="00FE6705">
            <w:pPr>
              <w:jc w:val="center"/>
              <w:rPr>
                <w:rFonts w:ascii="Times New Roman" w:hAnsi="Times New Roman" w:cs="Times New Roman"/>
                <w:sz w:val="24"/>
                <w:szCs w:val="24"/>
              </w:rPr>
            </w:pPr>
          </w:p>
        </w:tc>
      </w:tr>
      <w:tr w:rsidR="00662AD5" w:rsidRPr="00EA1CA9" w14:paraId="0F268CA1" w14:textId="77777777" w:rsidTr="00FE6705">
        <w:tc>
          <w:tcPr>
            <w:tcW w:w="567" w:type="dxa"/>
            <w:vMerge/>
          </w:tcPr>
          <w:p w14:paraId="59524E61"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4595D10E" w14:textId="77777777" w:rsidR="00662AD5" w:rsidRPr="00EA1CA9" w:rsidRDefault="00662AD5" w:rsidP="00FE6705">
            <w:pPr>
              <w:jc w:val="center"/>
              <w:rPr>
                <w:rFonts w:ascii="Times New Roman" w:hAnsi="Times New Roman" w:cs="Times New Roman"/>
                <w:b/>
                <w:sz w:val="24"/>
                <w:szCs w:val="24"/>
              </w:rPr>
            </w:pPr>
          </w:p>
        </w:tc>
        <w:tc>
          <w:tcPr>
            <w:tcW w:w="3686" w:type="dxa"/>
            <w:vAlign w:val="center"/>
          </w:tcPr>
          <w:p w14:paraId="1F81DC8E"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Скорость печати</w:t>
            </w:r>
            <w:r>
              <w:rPr>
                <w:rFonts w:ascii="Times New Roman" w:hAnsi="Times New Roman" w:cs="Times New Roman"/>
                <w:sz w:val="24"/>
                <w:szCs w:val="24"/>
                <w:shd w:val="clear" w:color="auto" w:fill="FFFFFF"/>
              </w:rPr>
              <w:t>, мм/ч</w:t>
            </w:r>
          </w:p>
        </w:tc>
        <w:tc>
          <w:tcPr>
            <w:tcW w:w="3685" w:type="dxa"/>
            <w:vAlign w:val="center"/>
          </w:tcPr>
          <w:p w14:paraId="53F6FE97"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150</w:t>
            </w:r>
          </w:p>
        </w:tc>
        <w:tc>
          <w:tcPr>
            <w:tcW w:w="2693" w:type="dxa"/>
          </w:tcPr>
          <w:p w14:paraId="4591B9E0"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0294AA1C"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1C4E9E95" w14:textId="77777777" w:rsidR="00662AD5" w:rsidRPr="00EA1CA9" w:rsidRDefault="00662AD5" w:rsidP="00FE6705">
            <w:pPr>
              <w:jc w:val="center"/>
              <w:rPr>
                <w:rFonts w:ascii="Times New Roman" w:hAnsi="Times New Roman" w:cs="Times New Roman"/>
                <w:sz w:val="24"/>
                <w:szCs w:val="24"/>
              </w:rPr>
            </w:pPr>
          </w:p>
        </w:tc>
      </w:tr>
      <w:tr w:rsidR="00662AD5" w:rsidRPr="00EA1CA9" w14:paraId="2BA13A57" w14:textId="77777777" w:rsidTr="00FE6705">
        <w:tc>
          <w:tcPr>
            <w:tcW w:w="567" w:type="dxa"/>
            <w:vMerge/>
          </w:tcPr>
          <w:p w14:paraId="54EDC671"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40E2C19B" w14:textId="77777777" w:rsidR="00662AD5" w:rsidRPr="00EA1CA9" w:rsidRDefault="00662AD5" w:rsidP="00FE6705">
            <w:pPr>
              <w:jc w:val="center"/>
              <w:rPr>
                <w:rFonts w:ascii="Times New Roman" w:hAnsi="Times New Roman" w:cs="Times New Roman"/>
                <w:b/>
                <w:sz w:val="24"/>
                <w:szCs w:val="24"/>
              </w:rPr>
            </w:pPr>
          </w:p>
        </w:tc>
        <w:tc>
          <w:tcPr>
            <w:tcW w:w="3686" w:type="dxa"/>
            <w:vAlign w:val="center"/>
          </w:tcPr>
          <w:p w14:paraId="562A2801"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Интерфейс подключения</w:t>
            </w:r>
          </w:p>
        </w:tc>
        <w:tc>
          <w:tcPr>
            <w:tcW w:w="3685" w:type="dxa"/>
            <w:vAlign w:val="center"/>
          </w:tcPr>
          <w:p w14:paraId="2A4DA042"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 xml:space="preserve">USB, </w:t>
            </w:r>
            <w:proofErr w:type="spellStart"/>
            <w:r w:rsidRPr="0012557F">
              <w:rPr>
                <w:rFonts w:ascii="Times New Roman" w:hAnsi="Times New Roman" w:cs="Times New Roman"/>
                <w:sz w:val="24"/>
                <w:szCs w:val="24"/>
                <w:shd w:val="clear" w:color="auto" w:fill="FFFFFF"/>
              </w:rPr>
              <w:t>Wi-Fi</w:t>
            </w:r>
            <w:proofErr w:type="spellEnd"/>
          </w:p>
        </w:tc>
        <w:tc>
          <w:tcPr>
            <w:tcW w:w="2693" w:type="dxa"/>
          </w:tcPr>
          <w:p w14:paraId="7F09BB0C"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3359A89B"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11A615DB" w14:textId="77777777" w:rsidR="00662AD5" w:rsidRPr="00EA1CA9" w:rsidRDefault="00662AD5" w:rsidP="00FE6705">
            <w:pPr>
              <w:jc w:val="center"/>
              <w:rPr>
                <w:rFonts w:ascii="Times New Roman" w:hAnsi="Times New Roman" w:cs="Times New Roman"/>
                <w:sz w:val="24"/>
                <w:szCs w:val="24"/>
              </w:rPr>
            </w:pPr>
          </w:p>
        </w:tc>
      </w:tr>
      <w:tr w:rsidR="00662AD5" w:rsidRPr="00EA1CA9" w14:paraId="70F38B4B" w14:textId="77777777" w:rsidTr="00FE6705">
        <w:tc>
          <w:tcPr>
            <w:tcW w:w="567" w:type="dxa"/>
            <w:vMerge/>
          </w:tcPr>
          <w:p w14:paraId="6347F5E4"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5AB1274F" w14:textId="77777777" w:rsidR="00662AD5" w:rsidRPr="00EA1CA9" w:rsidRDefault="00662AD5" w:rsidP="00FE6705">
            <w:pPr>
              <w:jc w:val="center"/>
              <w:rPr>
                <w:rFonts w:ascii="Times New Roman" w:hAnsi="Times New Roman" w:cs="Times New Roman"/>
                <w:b/>
                <w:sz w:val="24"/>
                <w:szCs w:val="24"/>
              </w:rPr>
            </w:pPr>
          </w:p>
        </w:tc>
        <w:tc>
          <w:tcPr>
            <w:tcW w:w="3686" w:type="dxa"/>
            <w:vAlign w:val="center"/>
          </w:tcPr>
          <w:p w14:paraId="593DE8B9"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Размер области построения</w:t>
            </w:r>
            <w:r>
              <w:rPr>
                <w:rFonts w:ascii="Times New Roman" w:hAnsi="Times New Roman" w:cs="Times New Roman"/>
                <w:sz w:val="24"/>
                <w:szCs w:val="24"/>
                <w:shd w:val="clear" w:color="auto" w:fill="FFFFFF"/>
              </w:rPr>
              <w:t>, мм</w:t>
            </w:r>
          </w:p>
        </w:tc>
        <w:tc>
          <w:tcPr>
            <w:tcW w:w="3685" w:type="dxa"/>
            <w:vAlign w:val="center"/>
          </w:tcPr>
          <w:p w14:paraId="3715F80B"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sidRPr="0012557F">
              <w:rPr>
                <w:rFonts w:ascii="Times New Roman" w:hAnsi="Times New Roman" w:cs="Times New Roman"/>
                <w:sz w:val="24"/>
                <w:szCs w:val="24"/>
                <w:shd w:val="clear" w:color="auto" w:fill="FFFFFF"/>
              </w:rPr>
              <w:t>153</w:t>
            </w:r>
            <w:r>
              <w:rPr>
                <w:rFonts w:ascii="Times New Roman" w:hAnsi="Times New Roman" w:cs="Times New Roman"/>
                <w:sz w:val="24"/>
                <w:szCs w:val="24"/>
                <w:shd w:val="clear" w:color="auto" w:fill="FFFFFF"/>
              </w:rPr>
              <w:t>,36</w:t>
            </w:r>
            <w:r w:rsidRPr="0012557F">
              <w:rPr>
                <w:rFonts w:ascii="Times New Roman" w:hAnsi="Times New Roman" w:cs="Times New Roman"/>
                <w:sz w:val="24"/>
                <w:szCs w:val="24"/>
                <w:shd w:val="clear" w:color="auto" w:fill="FFFFFF"/>
              </w:rPr>
              <w:t>x7</w:t>
            </w:r>
            <w:r>
              <w:rPr>
                <w:rFonts w:ascii="Times New Roman" w:hAnsi="Times New Roman" w:cs="Times New Roman"/>
                <w:sz w:val="24"/>
                <w:szCs w:val="24"/>
                <w:shd w:val="clear" w:color="auto" w:fill="FFFFFF"/>
              </w:rPr>
              <w:t>7,76</w:t>
            </w:r>
            <w:r w:rsidRPr="0012557F">
              <w:rPr>
                <w:rFonts w:ascii="Times New Roman" w:hAnsi="Times New Roman" w:cs="Times New Roman"/>
                <w:sz w:val="24"/>
                <w:szCs w:val="24"/>
                <w:shd w:val="clear" w:color="auto" w:fill="FFFFFF"/>
              </w:rPr>
              <w:t>x165</w:t>
            </w:r>
          </w:p>
        </w:tc>
        <w:tc>
          <w:tcPr>
            <w:tcW w:w="2693" w:type="dxa"/>
          </w:tcPr>
          <w:p w14:paraId="60D99AFB"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171B78FC"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13FD214F" w14:textId="77777777" w:rsidR="00662AD5" w:rsidRPr="00EA1CA9" w:rsidRDefault="00662AD5" w:rsidP="00FE6705">
            <w:pPr>
              <w:jc w:val="center"/>
              <w:rPr>
                <w:rFonts w:ascii="Times New Roman" w:hAnsi="Times New Roman" w:cs="Times New Roman"/>
                <w:sz w:val="24"/>
                <w:szCs w:val="24"/>
              </w:rPr>
            </w:pPr>
          </w:p>
        </w:tc>
      </w:tr>
      <w:tr w:rsidR="00662AD5" w:rsidRPr="00EA1CA9" w14:paraId="19EFDEC3" w14:textId="77777777" w:rsidTr="00FE6705">
        <w:tc>
          <w:tcPr>
            <w:tcW w:w="567" w:type="dxa"/>
            <w:vMerge/>
          </w:tcPr>
          <w:p w14:paraId="4A33B3E8"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3C89A845" w14:textId="77777777" w:rsidR="00662AD5" w:rsidRPr="00EA1CA9" w:rsidRDefault="00662AD5" w:rsidP="00FE6705">
            <w:pPr>
              <w:jc w:val="center"/>
              <w:rPr>
                <w:rFonts w:ascii="Times New Roman" w:hAnsi="Times New Roman" w:cs="Times New Roman"/>
                <w:b/>
                <w:sz w:val="24"/>
                <w:szCs w:val="24"/>
              </w:rPr>
            </w:pPr>
          </w:p>
        </w:tc>
        <w:tc>
          <w:tcPr>
            <w:tcW w:w="3686" w:type="dxa"/>
            <w:vAlign w:val="center"/>
          </w:tcPr>
          <w:p w14:paraId="08092281"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Корпус</w:t>
            </w:r>
          </w:p>
        </w:tc>
        <w:tc>
          <w:tcPr>
            <w:tcW w:w="3685" w:type="dxa"/>
            <w:vAlign w:val="center"/>
          </w:tcPr>
          <w:p w14:paraId="617D749F"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Закрытый</w:t>
            </w:r>
          </w:p>
        </w:tc>
        <w:tc>
          <w:tcPr>
            <w:tcW w:w="2693" w:type="dxa"/>
          </w:tcPr>
          <w:p w14:paraId="24EFD5B9"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1FE6EB82"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78E590C5" w14:textId="77777777" w:rsidR="00662AD5" w:rsidRPr="00EA1CA9" w:rsidRDefault="00662AD5" w:rsidP="00FE6705">
            <w:pPr>
              <w:jc w:val="center"/>
              <w:rPr>
                <w:rFonts w:ascii="Times New Roman" w:hAnsi="Times New Roman" w:cs="Times New Roman"/>
                <w:sz w:val="24"/>
                <w:szCs w:val="24"/>
              </w:rPr>
            </w:pPr>
          </w:p>
        </w:tc>
      </w:tr>
      <w:tr w:rsidR="00662AD5" w:rsidRPr="00EA1CA9" w14:paraId="6B9D3BDF" w14:textId="77777777" w:rsidTr="00FE6705">
        <w:tc>
          <w:tcPr>
            <w:tcW w:w="567" w:type="dxa"/>
            <w:vMerge/>
          </w:tcPr>
          <w:p w14:paraId="2241A8CC" w14:textId="77777777" w:rsidR="00662AD5" w:rsidRPr="00EA1CA9" w:rsidRDefault="00662AD5" w:rsidP="00FE6705">
            <w:pPr>
              <w:jc w:val="center"/>
              <w:rPr>
                <w:rFonts w:ascii="Times New Roman" w:hAnsi="Times New Roman" w:cs="Times New Roman"/>
                <w:b/>
                <w:sz w:val="24"/>
                <w:szCs w:val="24"/>
              </w:rPr>
            </w:pPr>
          </w:p>
        </w:tc>
        <w:tc>
          <w:tcPr>
            <w:tcW w:w="3119" w:type="dxa"/>
            <w:vMerge/>
          </w:tcPr>
          <w:p w14:paraId="4BF5584D" w14:textId="77777777" w:rsidR="00662AD5" w:rsidRPr="00EA1CA9" w:rsidRDefault="00662AD5" w:rsidP="00FE6705">
            <w:pPr>
              <w:jc w:val="center"/>
              <w:rPr>
                <w:rFonts w:ascii="Times New Roman" w:hAnsi="Times New Roman" w:cs="Times New Roman"/>
                <w:b/>
                <w:sz w:val="24"/>
                <w:szCs w:val="24"/>
              </w:rPr>
            </w:pPr>
          </w:p>
        </w:tc>
        <w:tc>
          <w:tcPr>
            <w:tcW w:w="3686" w:type="dxa"/>
            <w:vAlign w:val="center"/>
          </w:tcPr>
          <w:p w14:paraId="1E4952AC" w14:textId="77777777" w:rsidR="00662AD5" w:rsidRPr="00EA1CA9" w:rsidRDefault="00662AD5" w:rsidP="00FE6705">
            <w:pPr>
              <w:spacing w:after="20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Комплект поставки</w:t>
            </w:r>
          </w:p>
        </w:tc>
        <w:tc>
          <w:tcPr>
            <w:tcW w:w="3685" w:type="dxa"/>
            <w:vAlign w:val="center"/>
          </w:tcPr>
          <w:p w14:paraId="7DF55C02" w14:textId="5F965711" w:rsidR="00662AD5" w:rsidRPr="00B10341" w:rsidRDefault="00662AD5" w:rsidP="00FE6705">
            <w:pPr>
              <w:spacing w:after="20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адаптер питания, набор инструментов, скребок</w:t>
            </w:r>
            <w:r w:rsidRPr="0012557F">
              <w:rPr>
                <w:rFonts w:ascii="Times New Roman" w:hAnsi="Times New Roman" w:cs="Times New Roman"/>
                <w:sz w:val="24"/>
                <w:szCs w:val="24"/>
                <w:shd w:val="clear" w:color="auto" w:fill="FFFFFF"/>
              </w:rPr>
              <w:t xml:space="preserve">, </w:t>
            </w:r>
            <w:proofErr w:type="spellStart"/>
            <w:r w:rsidRPr="0012557F">
              <w:rPr>
                <w:rFonts w:ascii="Times New Roman" w:hAnsi="Times New Roman" w:cs="Times New Roman"/>
                <w:sz w:val="24"/>
                <w:szCs w:val="24"/>
                <w:shd w:val="clear" w:color="auto" w:fill="FFFFFF"/>
              </w:rPr>
              <w:t>флеш</w:t>
            </w:r>
            <w:proofErr w:type="spellEnd"/>
            <w:r w:rsidRPr="0012557F">
              <w:rPr>
                <w:rFonts w:ascii="Times New Roman" w:hAnsi="Times New Roman" w:cs="Times New Roman"/>
                <w:sz w:val="24"/>
                <w:szCs w:val="24"/>
                <w:shd w:val="clear" w:color="auto" w:fill="FFFFFF"/>
              </w:rPr>
              <w:t>-накопитель</w:t>
            </w:r>
            <w:r>
              <w:rPr>
                <w:rFonts w:ascii="Times New Roman" w:hAnsi="Times New Roman" w:cs="Times New Roman"/>
                <w:sz w:val="24"/>
                <w:szCs w:val="24"/>
                <w:shd w:val="clear" w:color="auto" w:fill="FFFFFF"/>
              </w:rPr>
              <w:t>, средства индивидуальной защиты</w:t>
            </w:r>
            <w:r w:rsidR="004F3A19">
              <w:rPr>
                <w:rFonts w:ascii="Times New Roman" w:hAnsi="Times New Roman" w:cs="Times New Roman"/>
                <w:sz w:val="24"/>
                <w:szCs w:val="24"/>
                <w:shd w:val="clear" w:color="auto" w:fill="FFFFFF"/>
              </w:rPr>
              <w:t xml:space="preserve">, </w:t>
            </w:r>
            <w:r w:rsidR="004F3A19">
              <w:rPr>
                <w:rFonts w:ascii="Times New Roman" w:hAnsi="Times New Roman" w:cs="Times New Roman"/>
                <w:sz w:val="24"/>
                <w:szCs w:val="24"/>
                <w:shd w:val="clear" w:color="auto" w:fill="FFFFFF"/>
              </w:rPr>
              <w:lastRenderedPageBreak/>
              <w:t xml:space="preserve">фотополимерная смола </w:t>
            </w:r>
            <w:proofErr w:type="spellStart"/>
            <w:r w:rsidR="004F3A19" w:rsidRPr="004F3A19">
              <w:rPr>
                <w:rFonts w:ascii="Times New Roman" w:hAnsi="Times New Roman" w:cs="Times New Roman"/>
                <w:sz w:val="24"/>
                <w:szCs w:val="24"/>
                <w:shd w:val="clear" w:color="auto" w:fill="FFFFFF"/>
              </w:rPr>
              <w:t>Elegoo</w:t>
            </w:r>
            <w:proofErr w:type="spellEnd"/>
            <w:r w:rsidR="004F3A19">
              <w:rPr>
                <w:rFonts w:ascii="Times New Roman" w:hAnsi="Times New Roman" w:cs="Times New Roman"/>
                <w:sz w:val="24"/>
                <w:szCs w:val="24"/>
                <w:shd w:val="clear" w:color="auto" w:fill="FFFFFF"/>
              </w:rPr>
              <w:t xml:space="preserve"> цвет серый</w:t>
            </w:r>
          </w:p>
        </w:tc>
        <w:tc>
          <w:tcPr>
            <w:tcW w:w="2693" w:type="dxa"/>
          </w:tcPr>
          <w:p w14:paraId="48D7BC86" w14:textId="77777777" w:rsidR="00662AD5" w:rsidRPr="00EA1CA9" w:rsidRDefault="00662AD5" w:rsidP="00FE6705">
            <w:pPr>
              <w:jc w:val="center"/>
              <w:rPr>
                <w:rFonts w:ascii="Times New Roman" w:hAnsi="Times New Roman" w:cs="Times New Roman"/>
                <w:sz w:val="24"/>
                <w:szCs w:val="24"/>
              </w:rPr>
            </w:pPr>
          </w:p>
        </w:tc>
        <w:tc>
          <w:tcPr>
            <w:tcW w:w="1276" w:type="dxa"/>
            <w:vMerge/>
          </w:tcPr>
          <w:p w14:paraId="17684E01" w14:textId="77777777" w:rsidR="00662AD5" w:rsidRPr="00EA1CA9" w:rsidRDefault="00662AD5" w:rsidP="00FE6705">
            <w:pPr>
              <w:jc w:val="center"/>
              <w:rPr>
                <w:rFonts w:ascii="Times New Roman" w:hAnsi="Times New Roman" w:cs="Times New Roman"/>
                <w:sz w:val="24"/>
                <w:szCs w:val="24"/>
              </w:rPr>
            </w:pPr>
          </w:p>
        </w:tc>
        <w:tc>
          <w:tcPr>
            <w:tcW w:w="992" w:type="dxa"/>
            <w:vMerge/>
          </w:tcPr>
          <w:p w14:paraId="1785305E" w14:textId="77777777" w:rsidR="00662AD5" w:rsidRPr="00EA1CA9" w:rsidRDefault="00662AD5" w:rsidP="00FE6705">
            <w:pPr>
              <w:jc w:val="center"/>
              <w:rPr>
                <w:rFonts w:ascii="Times New Roman" w:hAnsi="Times New Roman" w:cs="Times New Roman"/>
                <w:sz w:val="24"/>
                <w:szCs w:val="24"/>
              </w:rPr>
            </w:pPr>
          </w:p>
        </w:tc>
      </w:tr>
    </w:tbl>
    <w:p w14:paraId="5D3E0418" w14:textId="59D5DAB8" w:rsidR="00CF7B72" w:rsidRDefault="00662AD5" w:rsidP="00CF7B72">
      <w:pPr>
        <w:shd w:val="clear" w:color="auto" w:fill="E2EFD9" w:themeFill="accent6" w:themeFillTint="33"/>
        <w:spacing w:after="0" w:line="240" w:lineRule="auto"/>
        <w:jc w:val="center"/>
        <w:rPr>
          <w:rFonts w:ascii="Times New Roman" w:hAnsi="Times New Roman" w:cs="Times New Roman"/>
          <w:b/>
          <w:sz w:val="24"/>
        </w:rPr>
      </w:pPr>
      <w:r>
        <w:rPr>
          <w:rFonts w:ascii="Times New Roman" w:hAnsi="Times New Roman" w:cs="Times New Roman"/>
          <w:b/>
          <w:sz w:val="24"/>
        </w:rPr>
        <w:t>П</w:t>
      </w:r>
      <w:r w:rsidR="00CF7B72" w:rsidRPr="00335405">
        <w:rPr>
          <w:rFonts w:ascii="Times New Roman" w:hAnsi="Times New Roman" w:cs="Times New Roman"/>
          <w:b/>
          <w:sz w:val="24"/>
        </w:rPr>
        <w:t>одписи сторон</w:t>
      </w:r>
    </w:p>
    <w:p w14:paraId="5AF4D5E6" w14:textId="77777777" w:rsidR="00CF7B72" w:rsidRDefault="00CF7B72" w:rsidP="00CF7B72">
      <w:pPr>
        <w:spacing w:after="0" w:line="240" w:lineRule="auto"/>
        <w:rPr>
          <w:rFonts w:ascii="Times New Roman" w:hAnsi="Times New Roman" w:cs="Times New Roman"/>
          <w:sz w:val="24"/>
        </w:rPr>
      </w:pP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F7B72" w14:paraId="24A6B162" w14:textId="77777777" w:rsidTr="00CF7B72">
        <w:tc>
          <w:tcPr>
            <w:tcW w:w="4536" w:type="dxa"/>
          </w:tcPr>
          <w:p w14:paraId="7DBEAD25"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CF7B72" w:rsidRPr="00DA3F95" w:rsidRDefault="00CF7B72" w:rsidP="00B41B4D">
            <w:pPr>
              <w:jc w:val="center"/>
              <w:rPr>
                <w:rFonts w:ascii="Times New Roman" w:hAnsi="Times New Roman" w:cs="Times New Roman"/>
                <w:b/>
                <w:sz w:val="24"/>
              </w:rPr>
            </w:pPr>
          </w:p>
        </w:tc>
        <w:tc>
          <w:tcPr>
            <w:tcW w:w="4819" w:type="dxa"/>
          </w:tcPr>
          <w:p w14:paraId="455D3AD4"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4A7A73" w14:paraId="5CD8B226" w14:textId="77777777" w:rsidTr="00CF7B72">
        <w:tc>
          <w:tcPr>
            <w:tcW w:w="4536" w:type="dxa"/>
            <w:vAlign w:val="bottom"/>
          </w:tcPr>
          <w:p w14:paraId="29EFB254" w14:textId="22DD7B86" w:rsidR="004A7A73" w:rsidRDefault="004A7A73" w:rsidP="004A7A7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B98FD0E" w14:textId="77777777" w:rsidR="004A7A73" w:rsidRDefault="004A7A73" w:rsidP="004A7A73">
            <w:pPr>
              <w:jc w:val="center"/>
              <w:rPr>
                <w:rFonts w:ascii="Times New Roman" w:hAnsi="Times New Roman" w:cs="Times New Roman"/>
                <w:sz w:val="24"/>
              </w:rPr>
            </w:pPr>
          </w:p>
        </w:tc>
        <w:tc>
          <w:tcPr>
            <w:tcW w:w="4819" w:type="dxa"/>
            <w:vAlign w:val="bottom"/>
          </w:tcPr>
          <w:p w14:paraId="6730F94B" w14:textId="77777777" w:rsidR="004A7A73" w:rsidRDefault="004A7A73" w:rsidP="004A7A73">
            <w:pPr>
              <w:jc w:val="center"/>
              <w:rPr>
                <w:rFonts w:ascii="Times New Roman" w:hAnsi="Times New Roman" w:cs="Times New Roman"/>
                <w:sz w:val="24"/>
              </w:rPr>
            </w:pPr>
          </w:p>
        </w:tc>
      </w:tr>
      <w:tr w:rsidR="004A7A73" w14:paraId="52BE7903" w14:textId="77777777" w:rsidTr="00CF7B72">
        <w:tc>
          <w:tcPr>
            <w:tcW w:w="4536" w:type="dxa"/>
          </w:tcPr>
          <w:p w14:paraId="003737F9" w14:textId="7CC7868B" w:rsidR="004A7A73" w:rsidRPr="00DA3F95" w:rsidRDefault="004A7A73" w:rsidP="004A7A7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616AE89A" w14:textId="77777777" w:rsidR="004A7A73" w:rsidRDefault="004A7A73" w:rsidP="004A7A73">
            <w:pPr>
              <w:rPr>
                <w:rFonts w:ascii="Times New Roman" w:hAnsi="Times New Roman" w:cs="Times New Roman"/>
                <w:i/>
                <w:sz w:val="24"/>
                <w:vertAlign w:val="superscript"/>
              </w:rPr>
            </w:pPr>
          </w:p>
          <w:p w14:paraId="5D6A4F09" w14:textId="77777777" w:rsidR="004A7A73" w:rsidRPr="00DA3F95" w:rsidRDefault="004A7A73" w:rsidP="004A7A73">
            <w:pPr>
              <w:rPr>
                <w:rFonts w:ascii="Times New Roman" w:hAnsi="Times New Roman" w:cs="Times New Roman"/>
                <w:i/>
                <w:sz w:val="24"/>
                <w:vertAlign w:val="superscript"/>
              </w:rPr>
            </w:pPr>
          </w:p>
        </w:tc>
        <w:tc>
          <w:tcPr>
            <w:tcW w:w="4819" w:type="dxa"/>
          </w:tcPr>
          <w:p w14:paraId="5266F47E" w14:textId="77777777" w:rsidR="004A7A73" w:rsidRPr="00DA3F95" w:rsidRDefault="004A7A73" w:rsidP="004A7A7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4A7A73" w14:paraId="0755BAF8" w14:textId="77777777" w:rsidTr="00CF7B72">
        <w:tc>
          <w:tcPr>
            <w:tcW w:w="4536" w:type="dxa"/>
            <w:tcBorders>
              <w:bottom w:val="single" w:sz="4" w:space="0" w:color="auto"/>
            </w:tcBorders>
          </w:tcPr>
          <w:p w14:paraId="70354FDD" w14:textId="3D3216C2" w:rsidR="004A7A73" w:rsidRDefault="004A7A73" w:rsidP="004A7A73">
            <w:pPr>
              <w:jc w:val="right"/>
              <w:rPr>
                <w:rFonts w:ascii="Times New Roman" w:hAnsi="Times New Roman" w:cs="Times New Roman"/>
                <w:sz w:val="24"/>
              </w:rPr>
            </w:pPr>
            <w:r>
              <w:rPr>
                <w:rFonts w:ascii="Times New Roman" w:hAnsi="Times New Roman" w:cs="Times New Roman"/>
                <w:sz w:val="24"/>
              </w:rPr>
              <w:t>/Маслов М.А./</w:t>
            </w:r>
          </w:p>
        </w:tc>
        <w:tc>
          <w:tcPr>
            <w:tcW w:w="284" w:type="dxa"/>
          </w:tcPr>
          <w:p w14:paraId="4845C114" w14:textId="77777777" w:rsidR="004A7A73" w:rsidRDefault="004A7A73" w:rsidP="004A7A73">
            <w:pPr>
              <w:rPr>
                <w:rFonts w:ascii="Times New Roman" w:hAnsi="Times New Roman" w:cs="Times New Roman"/>
                <w:sz w:val="24"/>
              </w:rPr>
            </w:pPr>
          </w:p>
        </w:tc>
        <w:tc>
          <w:tcPr>
            <w:tcW w:w="4819" w:type="dxa"/>
            <w:tcBorders>
              <w:bottom w:val="single" w:sz="4" w:space="0" w:color="auto"/>
            </w:tcBorders>
          </w:tcPr>
          <w:p w14:paraId="370CF668" w14:textId="77777777" w:rsidR="004A7A73" w:rsidRDefault="004A7A73" w:rsidP="004A7A73">
            <w:pPr>
              <w:jc w:val="right"/>
              <w:rPr>
                <w:rFonts w:ascii="Times New Roman" w:hAnsi="Times New Roman" w:cs="Times New Roman"/>
                <w:sz w:val="24"/>
              </w:rPr>
            </w:pPr>
            <w:r>
              <w:rPr>
                <w:rFonts w:ascii="Times New Roman" w:hAnsi="Times New Roman" w:cs="Times New Roman"/>
                <w:sz w:val="24"/>
              </w:rPr>
              <w:t>/ /</w:t>
            </w:r>
          </w:p>
        </w:tc>
      </w:tr>
      <w:tr w:rsidR="00CF7B72" w14:paraId="1C0AABA1" w14:textId="77777777" w:rsidTr="00CF7B72">
        <w:tc>
          <w:tcPr>
            <w:tcW w:w="4536" w:type="dxa"/>
            <w:tcBorders>
              <w:top w:val="single" w:sz="4" w:space="0" w:color="auto"/>
            </w:tcBorders>
          </w:tcPr>
          <w:p w14:paraId="7EF25EA2"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CF7B72" w:rsidRPr="00DA3F95" w:rsidRDefault="00CF7B72" w:rsidP="00B41B4D">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0670180" w14:textId="77777777" w:rsidR="00CF7B72" w:rsidRDefault="00CF7B72" w:rsidP="00CF7B72">
      <w:pPr>
        <w:spacing w:after="0" w:line="240" w:lineRule="auto"/>
        <w:jc w:val="both"/>
        <w:rPr>
          <w:rFonts w:ascii="Times New Roman" w:hAnsi="Times New Roman" w:cs="Times New Roman"/>
          <w:sz w:val="24"/>
        </w:rPr>
      </w:pPr>
    </w:p>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64156234"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A022E0">
        <w:rPr>
          <w:rFonts w:ascii="Times New Roman" w:hAnsi="Times New Roman" w:cs="Times New Roman"/>
          <w:sz w:val="24"/>
        </w:rPr>
        <w:t xml:space="preserve"> </w:t>
      </w:r>
      <w:r>
        <w:rPr>
          <w:rFonts w:ascii="Times New Roman" w:hAnsi="Times New Roman" w:cs="Times New Roman"/>
          <w:sz w:val="24"/>
        </w:rPr>
        <w:t>№ 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7C531682" w14:textId="77777777" w:rsidR="00A022E0" w:rsidRDefault="00A022E0" w:rsidP="00571E43">
      <w:pPr>
        <w:spacing w:after="0" w:line="240" w:lineRule="auto"/>
        <w:jc w:val="center"/>
        <w:rPr>
          <w:rFonts w:ascii="Times New Roman" w:hAnsi="Times New Roman" w:cs="Times New Roman"/>
          <w:b/>
          <w:sz w:val="24"/>
        </w:rPr>
      </w:pPr>
    </w:p>
    <w:p w14:paraId="6203C9A3" w14:textId="29174231"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tblInd w:w="-5" w:type="dxa"/>
        <w:tblLayout w:type="fixed"/>
        <w:tblLook w:val="04A0" w:firstRow="1" w:lastRow="0" w:firstColumn="1" w:lastColumn="0" w:noHBand="0" w:noVBand="1"/>
      </w:tblPr>
      <w:tblGrid>
        <w:gridCol w:w="567"/>
        <w:gridCol w:w="2552"/>
        <w:gridCol w:w="1560"/>
        <w:gridCol w:w="1560"/>
        <w:gridCol w:w="850"/>
        <w:gridCol w:w="849"/>
        <w:gridCol w:w="1576"/>
        <w:gridCol w:w="1418"/>
      </w:tblGrid>
      <w:tr w:rsidR="003E1726" w:rsidRPr="0096087A" w14:paraId="721C39EE" w14:textId="77777777" w:rsidTr="000E78E5">
        <w:tc>
          <w:tcPr>
            <w:tcW w:w="567" w:type="dxa"/>
            <w:vAlign w:val="center"/>
          </w:tcPr>
          <w:p w14:paraId="3CB46AE1"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0E78E5">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850" w:type="dxa"/>
            <w:vAlign w:val="center"/>
          </w:tcPr>
          <w:p w14:paraId="6C9CC704"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Ед.</w:t>
            </w:r>
          </w:p>
          <w:p w14:paraId="558BCC27" w14:textId="2DA90E53"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изм.</w:t>
            </w:r>
          </w:p>
        </w:tc>
        <w:tc>
          <w:tcPr>
            <w:tcW w:w="849" w:type="dxa"/>
            <w:vAlign w:val="center"/>
          </w:tcPr>
          <w:p w14:paraId="6F23DCFD"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24B0674A"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Цена товара, руб. (</w:t>
            </w:r>
            <w:r w:rsidRPr="001640BD">
              <w:rPr>
                <w:rFonts w:ascii="Times New Roman" w:hAnsi="Times New Roman" w:cs="Times New Roman"/>
                <w:highlight w:val="yellow"/>
              </w:rPr>
              <w:t xml:space="preserve">в том числе НДС </w:t>
            </w:r>
            <w:r w:rsidR="000E78E5" w:rsidRPr="001640BD">
              <w:rPr>
                <w:rFonts w:ascii="Times New Roman" w:hAnsi="Times New Roman" w:cs="Times New Roman"/>
                <w:highlight w:val="yellow"/>
              </w:rPr>
              <w:t>Без НДС</w:t>
            </w:r>
            <w:r w:rsidR="000E78E5">
              <w:rPr>
                <w:rFonts w:ascii="Times New Roman" w:hAnsi="Times New Roman" w:cs="Times New Roman"/>
              </w:rPr>
              <w:t>)</w:t>
            </w:r>
          </w:p>
        </w:tc>
        <w:tc>
          <w:tcPr>
            <w:tcW w:w="1418" w:type="dxa"/>
            <w:vAlign w:val="center"/>
          </w:tcPr>
          <w:p w14:paraId="6C8980B9" w14:textId="2135AEA5" w:rsidR="003E1726" w:rsidRPr="0096087A" w:rsidRDefault="003E1726" w:rsidP="000E78E5">
            <w:pPr>
              <w:jc w:val="center"/>
              <w:rPr>
                <w:rFonts w:ascii="Times New Roman" w:hAnsi="Times New Roman" w:cs="Times New Roman"/>
              </w:rPr>
            </w:pPr>
            <w:r w:rsidRPr="0096087A">
              <w:rPr>
                <w:rFonts w:ascii="Times New Roman" w:hAnsi="Times New Roman" w:cs="Times New Roman"/>
              </w:rPr>
              <w:t xml:space="preserve">Сумма, руб. </w:t>
            </w:r>
            <w:r w:rsidR="000E78E5" w:rsidRPr="0096087A">
              <w:rPr>
                <w:rFonts w:ascii="Times New Roman" w:hAnsi="Times New Roman" w:cs="Times New Roman"/>
              </w:rPr>
              <w:t>(</w:t>
            </w:r>
            <w:r w:rsidR="000E78E5" w:rsidRPr="001640BD">
              <w:rPr>
                <w:rFonts w:ascii="Times New Roman" w:hAnsi="Times New Roman" w:cs="Times New Roman"/>
                <w:highlight w:val="yellow"/>
              </w:rPr>
              <w:t>в том числе НДС Без НДС</w:t>
            </w:r>
            <w:r w:rsidR="000E78E5">
              <w:rPr>
                <w:rFonts w:ascii="Times New Roman" w:hAnsi="Times New Roman" w:cs="Times New Roman"/>
              </w:rPr>
              <w:t>)</w:t>
            </w:r>
          </w:p>
        </w:tc>
      </w:tr>
      <w:tr w:rsidR="003E1726" w:rsidRPr="0096087A" w14:paraId="4AADE1D8" w14:textId="77777777" w:rsidTr="000E78E5">
        <w:trPr>
          <w:trHeight w:val="316"/>
        </w:trPr>
        <w:tc>
          <w:tcPr>
            <w:tcW w:w="567" w:type="dxa"/>
            <w:vAlign w:val="center"/>
          </w:tcPr>
          <w:p w14:paraId="3FE7621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vAlign w:val="center"/>
          </w:tcPr>
          <w:p w14:paraId="4EC547B9" w14:textId="743426EB" w:rsidR="003E1726" w:rsidRPr="0096087A" w:rsidRDefault="000E78E5" w:rsidP="000E78E5">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850" w:type="dxa"/>
            <w:tcBorders>
              <w:bottom w:val="single" w:sz="4" w:space="0" w:color="auto"/>
            </w:tcBorders>
            <w:vAlign w:val="center"/>
          </w:tcPr>
          <w:p w14:paraId="755E0A7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849" w:type="dxa"/>
            <w:tcBorders>
              <w:bottom w:val="single" w:sz="4" w:space="0" w:color="auto"/>
            </w:tcBorders>
            <w:vAlign w:val="center"/>
          </w:tcPr>
          <w:p w14:paraId="33C591C4"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3E1726" w:rsidRPr="0096087A" w14:paraId="00DA306D" w14:textId="77777777" w:rsidTr="004A7A73">
        <w:tc>
          <w:tcPr>
            <w:tcW w:w="567" w:type="dxa"/>
            <w:vAlign w:val="center"/>
          </w:tcPr>
          <w:p w14:paraId="0BBDFF34" w14:textId="77777777" w:rsidR="003E1726" w:rsidRPr="0096087A" w:rsidRDefault="003E1726" w:rsidP="00F90660">
            <w:pPr>
              <w:jc w:val="center"/>
              <w:rPr>
                <w:rFonts w:ascii="Times New Roman" w:hAnsi="Times New Roman" w:cs="Times New Roman"/>
              </w:rPr>
            </w:pPr>
            <w:r w:rsidRPr="0096087A">
              <w:rPr>
                <w:rFonts w:ascii="Times New Roman" w:hAnsi="Times New Roman" w:cs="Times New Roman"/>
              </w:rPr>
              <w:t>1</w:t>
            </w:r>
          </w:p>
        </w:tc>
        <w:tc>
          <w:tcPr>
            <w:tcW w:w="2552" w:type="dxa"/>
            <w:tcBorders>
              <w:top w:val="single" w:sz="8" w:space="0" w:color="auto"/>
              <w:left w:val="nil"/>
              <w:bottom w:val="single" w:sz="8" w:space="0" w:color="auto"/>
              <w:right w:val="nil"/>
            </w:tcBorders>
            <w:shd w:val="clear" w:color="auto" w:fill="auto"/>
            <w:vAlign w:val="center"/>
          </w:tcPr>
          <w:p w14:paraId="12F4184E" w14:textId="1457D939" w:rsidR="003E1726" w:rsidRPr="004A7A73" w:rsidRDefault="004A7A73" w:rsidP="004A7A73">
            <w:pPr>
              <w:jc w:val="center"/>
              <w:rPr>
                <w:rFonts w:ascii="Times New Roman" w:hAnsi="Times New Roman" w:cs="Times New Roman"/>
                <w:sz w:val="24"/>
                <w:szCs w:val="24"/>
                <w:lang w:val="en-US"/>
              </w:rPr>
            </w:pPr>
            <w:r w:rsidRPr="00A5287D">
              <w:rPr>
                <w:rFonts w:ascii="Times New Roman" w:hAnsi="Times New Roman" w:cs="Times New Roman"/>
                <w:color w:val="000000"/>
                <w:sz w:val="24"/>
                <w:szCs w:val="24"/>
                <w:shd w:val="clear" w:color="auto" w:fill="FFFFFF"/>
                <w:lang w:val="en-US"/>
              </w:rPr>
              <w:t>3</w:t>
            </w:r>
            <w:r w:rsidRPr="004A7A73">
              <w:rPr>
                <w:rFonts w:ascii="Times New Roman" w:hAnsi="Times New Roman" w:cs="Times New Roman"/>
                <w:color w:val="000000"/>
                <w:sz w:val="24"/>
                <w:szCs w:val="24"/>
                <w:shd w:val="clear" w:color="auto" w:fill="FFFFFF"/>
              </w:rPr>
              <w:t>д</w:t>
            </w:r>
            <w:r w:rsidRPr="00A5287D">
              <w:rPr>
                <w:rFonts w:ascii="Times New Roman" w:hAnsi="Times New Roman" w:cs="Times New Roman"/>
                <w:color w:val="000000"/>
                <w:sz w:val="24"/>
                <w:szCs w:val="24"/>
                <w:shd w:val="clear" w:color="auto" w:fill="FFFFFF"/>
                <w:lang w:val="en-US"/>
              </w:rPr>
              <w:t xml:space="preserve"> </w:t>
            </w:r>
            <w:r w:rsidRPr="004A7A73">
              <w:rPr>
                <w:rFonts w:ascii="Times New Roman" w:hAnsi="Times New Roman" w:cs="Times New Roman"/>
                <w:color w:val="000000"/>
                <w:sz w:val="24"/>
                <w:szCs w:val="24"/>
                <w:shd w:val="clear" w:color="auto" w:fill="FFFFFF"/>
              </w:rPr>
              <w:t>принтер</w:t>
            </w:r>
            <w:r w:rsidRPr="00A5287D">
              <w:rPr>
                <w:rFonts w:ascii="Times New Roman" w:hAnsi="Times New Roman" w:cs="Times New Roman"/>
                <w:color w:val="000000"/>
                <w:sz w:val="24"/>
                <w:szCs w:val="24"/>
                <w:shd w:val="clear" w:color="auto" w:fill="FFFFFF"/>
                <w:lang w:val="en-US"/>
              </w:rPr>
              <w:t xml:space="preserve"> </w:t>
            </w:r>
            <w:proofErr w:type="spellStart"/>
            <w:r w:rsidRPr="00A5287D">
              <w:rPr>
                <w:rFonts w:ascii="Times New Roman" w:hAnsi="Times New Roman" w:cs="Times New Roman"/>
                <w:color w:val="000000"/>
                <w:sz w:val="24"/>
                <w:szCs w:val="24"/>
                <w:shd w:val="clear" w:color="auto" w:fill="FFFFFF"/>
                <w:lang w:val="en-US"/>
              </w:rPr>
              <w:t>Elegoo</w:t>
            </w:r>
            <w:proofErr w:type="spellEnd"/>
            <w:r w:rsidRPr="00A5287D">
              <w:rPr>
                <w:rFonts w:ascii="Times New Roman" w:hAnsi="Times New Roman" w:cs="Times New Roman"/>
                <w:color w:val="000000"/>
                <w:sz w:val="24"/>
                <w:szCs w:val="24"/>
                <w:shd w:val="clear" w:color="auto" w:fill="FFFFFF"/>
                <w:lang w:val="en-US"/>
              </w:rPr>
              <w:t xml:space="preserve"> Mars 5 Ultra</w:t>
            </w:r>
          </w:p>
        </w:tc>
        <w:tc>
          <w:tcPr>
            <w:tcW w:w="1560" w:type="dxa"/>
            <w:vAlign w:val="center"/>
          </w:tcPr>
          <w:p w14:paraId="39551478" w14:textId="43ABBFAE" w:rsidR="003E1726" w:rsidRPr="004A7A73" w:rsidRDefault="004A7A73" w:rsidP="00F90660">
            <w:pPr>
              <w:jc w:val="center"/>
              <w:rPr>
                <w:rFonts w:ascii="Times New Roman" w:hAnsi="Times New Roman" w:cs="Times New Roman"/>
                <w:lang w:val="en-US"/>
              </w:rPr>
            </w:pPr>
            <w:r w:rsidRPr="0012557F">
              <w:rPr>
                <w:rFonts w:ascii="Times New Roman" w:hAnsi="Times New Roman" w:cs="Times New Roman"/>
                <w:color w:val="000000"/>
                <w:sz w:val="24"/>
                <w:szCs w:val="24"/>
                <w:shd w:val="clear" w:color="auto" w:fill="FFFFFF"/>
              </w:rPr>
              <w:t>26.20.16.120</w:t>
            </w:r>
          </w:p>
        </w:tc>
        <w:tc>
          <w:tcPr>
            <w:tcW w:w="1560" w:type="dxa"/>
            <w:vAlign w:val="center"/>
          </w:tcPr>
          <w:p w14:paraId="0FFF18E9" w14:textId="77777777" w:rsidR="003E1726" w:rsidRPr="004A7A73" w:rsidRDefault="003E1726" w:rsidP="00F90660">
            <w:pPr>
              <w:jc w:val="center"/>
              <w:rPr>
                <w:rFonts w:ascii="Times New Roman" w:hAnsi="Times New Roman" w:cs="Times New Roman"/>
                <w:lang w:val="en-US"/>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486B69E7" w14:textId="77777777" w:rsidR="003E1726" w:rsidRPr="0096087A" w:rsidRDefault="003E1726" w:rsidP="00F90660">
            <w:pPr>
              <w:jc w:val="center"/>
              <w:rPr>
                <w:rFonts w:ascii="Times New Roman" w:hAnsi="Times New Roman" w:cs="Times New Roman"/>
                <w:color w:val="333333"/>
              </w:rPr>
            </w:pPr>
            <w:r w:rsidRPr="0096087A">
              <w:rPr>
                <w:rFonts w:ascii="Times New Roman" w:hAnsi="Times New Roman" w:cs="Times New Roman"/>
                <w:color w:val="333333"/>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5BCA92CA" w14:textId="62B3349D" w:rsidR="003E1726" w:rsidRPr="0096087A" w:rsidRDefault="004A7A73" w:rsidP="00F90660">
            <w:pPr>
              <w:jc w:val="center"/>
              <w:rPr>
                <w:rFonts w:ascii="Times New Roman" w:hAnsi="Times New Roman" w:cs="Times New Roman"/>
                <w:color w:val="333333"/>
              </w:rPr>
            </w:pPr>
            <w:r>
              <w:rPr>
                <w:rFonts w:ascii="Times New Roman" w:hAnsi="Times New Roman" w:cs="Times New Roman"/>
                <w:color w:val="333333"/>
              </w:rPr>
              <w:t>1</w:t>
            </w:r>
          </w:p>
        </w:tc>
        <w:tc>
          <w:tcPr>
            <w:tcW w:w="1576" w:type="dxa"/>
            <w:tcBorders>
              <w:left w:val="single" w:sz="4" w:space="0" w:color="auto"/>
            </w:tcBorders>
            <w:vAlign w:val="center"/>
          </w:tcPr>
          <w:p w14:paraId="056E415A" w14:textId="77777777" w:rsidR="003E1726" w:rsidRPr="0096087A" w:rsidRDefault="003E1726" w:rsidP="00F90660">
            <w:pPr>
              <w:jc w:val="center"/>
              <w:rPr>
                <w:rFonts w:ascii="Times New Roman" w:hAnsi="Times New Roman" w:cs="Times New Roman"/>
              </w:rPr>
            </w:pPr>
          </w:p>
        </w:tc>
        <w:tc>
          <w:tcPr>
            <w:tcW w:w="1418" w:type="dxa"/>
            <w:vAlign w:val="center"/>
          </w:tcPr>
          <w:p w14:paraId="71CDD7BC" w14:textId="77777777" w:rsidR="003E1726" w:rsidRPr="0096087A" w:rsidRDefault="003E1726" w:rsidP="00F90660">
            <w:pPr>
              <w:jc w:val="center"/>
              <w:rPr>
                <w:rFonts w:ascii="Times New Roman" w:hAnsi="Times New Roman" w:cs="Times New Roman"/>
              </w:rPr>
            </w:pPr>
          </w:p>
        </w:tc>
      </w:tr>
      <w:tr w:rsidR="000E78E5" w:rsidRPr="0096087A" w14:paraId="4CF2A449" w14:textId="77777777" w:rsidTr="0013619A">
        <w:tc>
          <w:tcPr>
            <w:tcW w:w="9514" w:type="dxa"/>
            <w:gridSpan w:val="7"/>
            <w:vAlign w:val="center"/>
          </w:tcPr>
          <w:p w14:paraId="0314CA59" w14:textId="31DCEF2E" w:rsidR="000E78E5" w:rsidRPr="000E78E5" w:rsidRDefault="000E78E5" w:rsidP="000E78E5">
            <w:pPr>
              <w:jc w:val="right"/>
              <w:rPr>
                <w:rFonts w:ascii="Times New Roman" w:hAnsi="Times New Roman" w:cs="Times New Roman"/>
                <w:b/>
              </w:rPr>
            </w:pPr>
            <w:r w:rsidRPr="000E78E5">
              <w:rPr>
                <w:rFonts w:ascii="Times New Roman" w:hAnsi="Times New Roman" w:cs="Times New Roman"/>
                <w:b/>
              </w:rPr>
              <w:t>ИТОГО, руб.:</w:t>
            </w:r>
          </w:p>
        </w:tc>
        <w:tc>
          <w:tcPr>
            <w:tcW w:w="1418" w:type="dxa"/>
          </w:tcPr>
          <w:p w14:paraId="4FA375FF" w14:textId="77777777" w:rsidR="000E78E5" w:rsidRPr="0096087A" w:rsidRDefault="000E78E5" w:rsidP="000E78E5">
            <w:pPr>
              <w:jc w:val="right"/>
              <w:rPr>
                <w:rFonts w:ascii="Times New Roman" w:hAnsi="Times New Roman" w:cs="Times New Roman"/>
              </w:rPr>
            </w:pPr>
          </w:p>
        </w:tc>
      </w:tr>
      <w:tr w:rsidR="000E78E5" w:rsidRPr="0096087A" w14:paraId="264E7D30" w14:textId="77777777" w:rsidTr="001E038C">
        <w:tc>
          <w:tcPr>
            <w:tcW w:w="9514" w:type="dxa"/>
            <w:gridSpan w:val="7"/>
            <w:vAlign w:val="center"/>
          </w:tcPr>
          <w:p w14:paraId="65777960" w14:textId="527B5BEC" w:rsidR="000E78E5" w:rsidRPr="000E78E5" w:rsidRDefault="000E78E5" w:rsidP="000E78E5">
            <w:pPr>
              <w:jc w:val="right"/>
              <w:rPr>
                <w:rFonts w:ascii="Times New Roman" w:hAnsi="Times New Roman" w:cs="Times New Roman"/>
                <w:b/>
              </w:rPr>
            </w:pPr>
            <w:r w:rsidRPr="000E78E5">
              <w:rPr>
                <w:rFonts w:ascii="Times New Roman" w:hAnsi="Times New Roman" w:cs="Times New Roman"/>
                <w:b/>
              </w:rPr>
              <w:t xml:space="preserve">В </w:t>
            </w:r>
            <w:proofErr w:type="spellStart"/>
            <w:r w:rsidRPr="000E78E5">
              <w:rPr>
                <w:rFonts w:ascii="Times New Roman" w:hAnsi="Times New Roman" w:cs="Times New Roman"/>
                <w:b/>
              </w:rPr>
              <w:t>т.ч</w:t>
            </w:r>
            <w:proofErr w:type="spellEnd"/>
            <w:r w:rsidRPr="000E78E5">
              <w:rPr>
                <w:rFonts w:ascii="Times New Roman" w:hAnsi="Times New Roman" w:cs="Times New Roman"/>
                <w:b/>
              </w:rPr>
              <w:t>. НДС %, руб.:</w:t>
            </w:r>
          </w:p>
        </w:tc>
        <w:tc>
          <w:tcPr>
            <w:tcW w:w="1418" w:type="dxa"/>
          </w:tcPr>
          <w:p w14:paraId="337839CF" w14:textId="77777777" w:rsidR="000E78E5" w:rsidRPr="0096087A" w:rsidRDefault="000E78E5" w:rsidP="000E78E5">
            <w:pPr>
              <w:jc w:val="right"/>
              <w:rPr>
                <w:rFonts w:ascii="Times New Roman" w:hAnsi="Times New Roman" w:cs="Times New Roman"/>
              </w:rPr>
            </w:pPr>
          </w:p>
        </w:tc>
      </w:tr>
    </w:tbl>
    <w:p w14:paraId="4D807314" w14:textId="77777777" w:rsidR="00F079FF" w:rsidRPr="00F079FF" w:rsidRDefault="00E75EFF" w:rsidP="00F079FF">
      <w:pPr>
        <w:spacing w:after="0" w:line="240" w:lineRule="auto"/>
        <w:jc w:val="both"/>
        <w:rPr>
          <w:rFonts w:ascii="Times New Roman" w:hAnsi="Times New Roman" w:cs="Times New Roman"/>
          <w:sz w:val="24"/>
        </w:rPr>
      </w:pPr>
      <w:r>
        <w:rPr>
          <w:rFonts w:ascii="Times New Roman" w:hAnsi="Times New Roman" w:cs="Times New Roman"/>
          <w:sz w:val="24"/>
        </w:rPr>
        <w:t>Г</w:t>
      </w:r>
      <w:r w:rsidRPr="00F079FF">
        <w:rPr>
          <w:rFonts w:ascii="Times New Roman" w:hAnsi="Times New Roman" w:cs="Times New Roman"/>
          <w:sz w:val="24"/>
        </w:rPr>
        <w:t>арантийный</w:t>
      </w:r>
      <w:r w:rsidR="00F079FF" w:rsidRPr="00F079FF">
        <w:rPr>
          <w:rFonts w:ascii="Times New Roman" w:hAnsi="Times New Roman" w:cs="Times New Roman"/>
          <w:sz w:val="24"/>
        </w:rPr>
        <w:t xml:space="preserve"> срок – согласно Приложению № 1 настоящего Контракта.</w:t>
      </w:r>
    </w:p>
    <w:p w14:paraId="171ACF50" w14:textId="6466564A" w:rsidR="000E78E5" w:rsidRPr="00F0034D" w:rsidRDefault="000E78E5" w:rsidP="000E78E5">
      <w:pPr>
        <w:pStyle w:val="a9"/>
        <w:spacing w:after="0" w:line="276" w:lineRule="auto"/>
        <w:ind w:left="0"/>
        <w:jc w:val="both"/>
        <w:rPr>
          <w:rFonts w:ascii="Times New Roman" w:hAnsi="Times New Roman" w:cs="Times New Roman"/>
          <w:sz w:val="24"/>
        </w:rPr>
      </w:pPr>
      <w:r>
        <w:rPr>
          <w:rFonts w:ascii="Times New Roman" w:hAnsi="Times New Roman" w:cs="Times New Roman"/>
          <w:i/>
          <w:sz w:val="24"/>
        </w:rPr>
        <w:t>В</w:t>
      </w:r>
      <w:r w:rsidRPr="00F0034D">
        <w:rPr>
          <w:rFonts w:ascii="Times New Roman" w:hAnsi="Times New Roman" w:cs="Times New Roman"/>
          <w:i/>
          <w:sz w:val="24"/>
        </w:rPr>
        <w:t>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Pr>
          <w:rFonts w:ascii="Times New Roman" w:hAnsi="Times New Roman" w:cs="Times New Roman"/>
          <w:sz w:val="24"/>
        </w:rPr>
        <w:t xml:space="preserve"> том числе НДС по ставке </w:t>
      </w:r>
      <w:r w:rsidRPr="0047325D">
        <w:rPr>
          <w:rFonts w:ascii="Times New Roman" w:hAnsi="Times New Roman" w:cs="Times New Roman"/>
          <w:sz w:val="24"/>
          <w:highlight w:val="yellow"/>
        </w:rPr>
        <w:t xml:space="preserve">_____% </w:t>
      </w:r>
      <w:r>
        <w:rPr>
          <w:rFonts w:ascii="Times New Roman" w:hAnsi="Times New Roman" w:cs="Times New Roman"/>
          <w:sz w:val="24"/>
        </w:rPr>
        <w:t xml:space="preserve">в размере </w:t>
      </w:r>
      <w:r w:rsidRPr="0047325D">
        <w:rPr>
          <w:rFonts w:ascii="Times New Roman" w:hAnsi="Times New Roman" w:cs="Times New Roman"/>
          <w:sz w:val="24"/>
          <w:highlight w:val="yellow"/>
        </w:rPr>
        <w:t xml:space="preserve">_______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7A8FEBA1" w14:textId="77777777" w:rsidR="000E78E5" w:rsidRDefault="000E78E5" w:rsidP="000E78E5">
      <w:pPr>
        <w:spacing w:after="0" w:line="276" w:lineRule="auto"/>
        <w:jc w:val="both"/>
        <w:rPr>
          <w:rFonts w:ascii="Times New Roman" w:hAnsi="Times New Roman" w:cs="Times New Roman"/>
          <w:sz w:val="24"/>
        </w:rPr>
      </w:pPr>
      <w:r w:rsidRPr="00E85A4E">
        <w:rPr>
          <w:rFonts w:ascii="Times New Roman" w:hAnsi="Times New Roman" w:cs="Times New Roman"/>
          <w:i/>
          <w:sz w:val="24"/>
        </w:rPr>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w:t>
      </w:r>
      <w:r w:rsidRPr="00F90F18">
        <w:rPr>
          <w:rFonts w:ascii="Times New Roman" w:hAnsi="Times New Roman" w:cs="Times New Roman"/>
          <w:sz w:val="24"/>
          <w:highlight w:val="yellow"/>
        </w:rPr>
        <w:t>гл.</w:t>
      </w:r>
      <w:r>
        <w:rPr>
          <w:rFonts w:ascii="Times New Roman" w:hAnsi="Times New Roman" w:cs="Times New Roman"/>
          <w:sz w:val="24"/>
          <w:highlight w:val="yellow"/>
        </w:rPr>
        <w:t xml:space="preserve"> </w:t>
      </w:r>
      <w:r w:rsidRPr="00F90F18">
        <w:rPr>
          <w:rFonts w:ascii="Times New Roman" w:hAnsi="Times New Roman" w:cs="Times New Roman"/>
          <w:sz w:val="24"/>
          <w:highlight w:val="yellow"/>
        </w:rPr>
        <w:t>26.2 ст. 346.12 и 346.13 Налогового кодекса Российской Федерации</w:t>
      </w:r>
      <w:r w:rsidRPr="0035379A">
        <w:rPr>
          <w:rFonts w:ascii="Times New Roman" w:hAnsi="Times New Roman" w:cs="Times New Roman"/>
          <w:sz w:val="24"/>
        </w:rPr>
        <w:t xml:space="preserve"> (далее – Цена Контракта).</w:t>
      </w: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6680E" w14:paraId="679C239C" w14:textId="77777777" w:rsidTr="006C28C7">
        <w:tc>
          <w:tcPr>
            <w:tcW w:w="4536" w:type="dxa"/>
          </w:tcPr>
          <w:p w14:paraId="3F8EEBF4"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C6680E" w:rsidRPr="00DA3F95" w:rsidRDefault="00C6680E" w:rsidP="006C28C7">
            <w:pPr>
              <w:jc w:val="center"/>
              <w:rPr>
                <w:rFonts w:ascii="Times New Roman" w:hAnsi="Times New Roman" w:cs="Times New Roman"/>
                <w:b/>
                <w:sz w:val="24"/>
              </w:rPr>
            </w:pPr>
          </w:p>
        </w:tc>
        <w:tc>
          <w:tcPr>
            <w:tcW w:w="4819" w:type="dxa"/>
          </w:tcPr>
          <w:p w14:paraId="0F0901F1"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4A7A73" w14:paraId="606B82DD" w14:textId="77777777" w:rsidTr="006C28C7">
        <w:tc>
          <w:tcPr>
            <w:tcW w:w="4536" w:type="dxa"/>
            <w:vAlign w:val="bottom"/>
          </w:tcPr>
          <w:p w14:paraId="6C0F0630" w14:textId="7674EB56" w:rsidR="004A7A73" w:rsidRDefault="004A7A73" w:rsidP="004A7A7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176D5C92" w14:textId="77777777" w:rsidR="004A7A73" w:rsidRDefault="004A7A73" w:rsidP="004A7A73">
            <w:pPr>
              <w:jc w:val="center"/>
              <w:rPr>
                <w:rFonts w:ascii="Times New Roman" w:hAnsi="Times New Roman" w:cs="Times New Roman"/>
                <w:sz w:val="24"/>
              </w:rPr>
            </w:pPr>
          </w:p>
        </w:tc>
        <w:tc>
          <w:tcPr>
            <w:tcW w:w="4819" w:type="dxa"/>
            <w:vAlign w:val="bottom"/>
          </w:tcPr>
          <w:p w14:paraId="59850DB3" w14:textId="77777777" w:rsidR="004A7A73" w:rsidRDefault="004A7A73" w:rsidP="004A7A73">
            <w:pPr>
              <w:jc w:val="center"/>
              <w:rPr>
                <w:rFonts w:ascii="Times New Roman" w:hAnsi="Times New Roman" w:cs="Times New Roman"/>
                <w:sz w:val="24"/>
              </w:rPr>
            </w:pPr>
          </w:p>
        </w:tc>
      </w:tr>
      <w:tr w:rsidR="004A7A73" w14:paraId="0D137079" w14:textId="77777777" w:rsidTr="006C28C7">
        <w:tc>
          <w:tcPr>
            <w:tcW w:w="4536" w:type="dxa"/>
          </w:tcPr>
          <w:p w14:paraId="17883546" w14:textId="72D668EB" w:rsidR="004A7A73" w:rsidRPr="00DA3F95" w:rsidRDefault="004A7A73" w:rsidP="004A7A7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F7081DD" w14:textId="77777777" w:rsidR="004A7A73" w:rsidRDefault="004A7A73" w:rsidP="004A7A73">
            <w:pPr>
              <w:rPr>
                <w:rFonts w:ascii="Times New Roman" w:hAnsi="Times New Roman" w:cs="Times New Roman"/>
                <w:i/>
                <w:sz w:val="24"/>
                <w:vertAlign w:val="superscript"/>
              </w:rPr>
            </w:pPr>
          </w:p>
          <w:p w14:paraId="7A32E767" w14:textId="77777777" w:rsidR="004A7A73" w:rsidRPr="00DA3F95" w:rsidRDefault="004A7A73" w:rsidP="004A7A73">
            <w:pPr>
              <w:rPr>
                <w:rFonts w:ascii="Times New Roman" w:hAnsi="Times New Roman" w:cs="Times New Roman"/>
                <w:i/>
                <w:sz w:val="24"/>
                <w:vertAlign w:val="superscript"/>
              </w:rPr>
            </w:pPr>
          </w:p>
        </w:tc>
        <w:tc>
          <w:tcPr>
            <w:tcW w:w="4819" w:type="dxa"/>
          </w:tcPr>
          <w:p w14:paraId="0DE45EBF" w14:textId="77777777" w:rsidR="004A7A73" w:rsidRPr="00DA3F95" w:rsidRDefault="004A7A73" w:rsidP="004A7A7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4A7A73" w14:paraId="7E9CACCB" w14:textId="77777777" w:rsidTr="006C28C7">
        <w:tc>
          <w:tcPr>
            <w:tcW w:w="4536" w:type="dxa"/>
            <w:tcBorders>
              <w:bottom w:val="single" w:sz="4" w:space="0" w:color="auto"/>
            </w:tcBorders>
          </w:tcPr>
          <w:p w14:paraId="3DCE9671" w14:textId="2EBD1580" w:rsidR="004A7A73" w:rsidRDefault="004A7A73" w:rsidP="004A7A73">
            <w:pPr>
              <w:jc w:val="right"/>
              <w:rPr>
                <w:rFonts w:ascii="Times New Roman" w:hAnsi="Times New Roman" w:cs="Times New Roman"/>
                <w:sz w:val="24"/>
              </w:rPr>
            </w:pPr>
            <w:r>
              <w:rPr>
                <w:rFonts w:ascii="Times New Roman" w:hAnsi="Times New Roman" w:cs="Times New Roman"/>
                <w:sz w:val="24"/>
              </w:rPr>
              <w:t>/Маслов М.А./</w:t>
            </w:r>
          </w:p>
        </w:tc>
        <w:tc>
          <w:tcPr>
            <w:tcW w:w="284" w:type="dxa"/>
          </w:tcPr>
          <w:p w14:paraId="396E47A4" w14:textId="77777777" w:rsidR="004A7A73" w:rsidRDefault="004A7A73" w:rsidP="004A7A73">
            <w:pPr>
              <w:rPr>
                <w:rFonts w:ascii="Times New Roman" w:hAnsi="Times New Roman" w:cs="Times New Roman"/>
                <w:sz w:val="24"/>
              </w:rPr>
            </w:pPr>
          </w:p>
        </w:tc>
        <w:tc>
          <w:tcPr>
            <w:tcW w:w="4819" w:type="dxa"/>
            <w:tcBorders>
              <w:bottom w:val="single" w:sz="4" w:space="0" w:color="auto"/>
            </w:tcBorders>
          </w:tcPr>
          <w:p w14:paraId="56BF2935" w14:textId="77777777" w:rsidR="004A7A73" w:rsidRDefault="004A7A73" w:rsidP="004A7A73">
            <w:pPr>
              <w:jc w:val="right"/>
              <w:rPr>
                <w:rFonts w:ascii="Times New Roman" w:hAnsi="Times New Roman" w:cs="Times New Roman"/>
                <w:sz w:val="24"/>
              </w:rPr>
            </w:pPr>
            <w:r>
              <w:rPr>
                <w:rFonts w:ascii="Times New Roman" w:hAnsi="Times New Roman" w:cs="Times New Roman"/>
                <w:sz w:val="24"/>
              </w:rPr>
              <w:t>/ /</w:t>
            </w:r>
          </w:p>
        </w:tc>
      </w:tr>
      <w:tr w:rsidR="00C6680E" w14:paraId="110189D7" w14:textId="77777777" w:rsidTr="006C28C7">
        <w:tc>
          <w:tcPr>
            <w:tcW w:w="4536" w:type="dxa"/>
            <w:tcBorders>
              <w:top w:val="single" w:sz="4" w:space="0" w:color="auto"/>
            </w:tcBorders>
          </w:tcPr>
          <w:p w14:paraId="5B9DE014"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C6680E" w:rsidRPr="00DA3F95" w:rsidRDefault="00C6680E" w:rsidP="006C28C7">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0311BBD3" w14:textId="77777777" w:rsidR="00C6680E" w:rsidRDefault="00C6680E" w:rsidP="00C6680E">
      <w:pPr>
        <w:spacing w:after="0" w:line="240" w:lineRule="auto"/>
        <w:jc w:val="both"/>
        <w:rPr>
          <w:rFonts w:ascii="Times New Roman" w:hAnsi="Times New Roman" w:cs="Times New Roman"/>
          <w:sz w:val="24"/>
        </w:rPr>
      </w:pPr>
    </w:p>
    <w:p w14:paraId="5A5F4267" w14:textId="61AA6763" w:rsidR="00B672B4" w:rsidRDefault="00B672B4">
      <w:pPr>
        <w:rPr>
          <w:rFonts w:ascii="Times New Roman" w:hAnsi="Times New Roman" w:cs="Times New Roman"/>
          <w:sz w:val="24"/>
        </w:rPr>
      </w:pPr>
    </w:p>
    <w:sectPr w:rsidR="00B672B4" w:rsidSect="005135D8">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ADC06" w14:textId="77777777" w:rsidR="00CB4230" w:rsidRDefault="00CB4230" w:rsidP="00630DA9">
      <w:pPr>
        <w:spacing w:after="0" w:line="240" w:lineRule="auto"/>
      </w:pPr>
      <w:r>
        <w:separator/>
      </w:r>
    </w:p>
  </w:endnote>
  <w:endnote w:type="continuationSeparator" w:id="0">
    <w:p w14:paraId="28E4C2D4" w14:textId="77777777" w:rsidR="00CB4230" w:rsidRDefault="00CB4230"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0E1B21" w:rsidRPr="0035379A" w:rsidRDefault="000E1B21"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0E1B21" w:rsidRPr="0035379A" w:rsidRDefault="000E1B21" w:rsidP="00630DA9">
    <w:pPr>
      <w:pStyle w:val="a5"/>
      <w:rPr>
        <w:color w:val="2F5496" w:themeColor="accent5" w:themeShade="BF"/>
        <w:sz w:val="10"/>
        <w:lang w:val="en-US"/>
      </w:rPr>
    </w:pPr>
  </w:p>
  <w:p w14:paraId="7F70109D" w14:textId="77777777" w:rsidR="000E1B21" w:rsidRPr="007347D4" w:rsidRDefault="000E1B21" w:rsidP="00630DA9">
    <w:pPr>
      <w:pStyle w:val="a5"/>
      <w:rPr>
        <w:lang w:val="en-US"/>
      </w:rPr>
    </w:pPr>
    <w:r>
      <w:rPr>
        <w:lang w:val="en-US"/>
      </w:rPr>
      <w:t xml:space="preserve">  </w:t>
    </w:r>
  </w:p>
  <w:p w14:paraId="093A590A" w14:textId="6EB26717" w:rsidR="000E1B21" w:rsidRPr="003B3D83" w:rsidRDefault="000E1B21"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790891">
      <w:rPr>
        <w:rFonts w:ascii="Bookman Old Style" w:hAnsi="Bookman Old Style"/>
        <w:noProof/>
        <w:color w:val="1F3864" w:themeColor="accent5" w:themeShade="80"/>
      </w:rPr>
      <w:t>20</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790891">
      <w:rPr>
        <w:rFonts w:ascii="Bookman Old Style" w:hAnsi="Bookman Old Style"/>
        <w:noProof/>
        <w:color w:val="1F3864" w:themeColor="accent5" w:themeShade="80"/>
      </w:rPr>
      <w:t>20</w:t>
    </w:r>
    <w:r>
      <w:rPr>
        <w:rFonts w:ascii="Bookman Old Style" w:hAnsi="Bookman Old Style"/>
        <w:noProof/>
        <w:color w:val="1F3864" w:themeColor="accent5" w:themeShade="80"/>
      </w:rPr>
      <w:fldChar w:fldCharType="end"/>
    </w:r>
  </w:p>
  <w:p w14:paraId="1E768DCE" w14:textId="77777777" w:rsidR="000E1B21" w:rsidRPr="00630DA9" w:rsidRDefault="000E1B21"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1801F" w14:textId="77777777" w:rsidR="00CB4230" w:rsidRDefault="00CB4230" w:rsidP="00630DA9">
      <w:pPr>
        <w:spacing w:after="0" w:line="240" w:lineRule="auto"/>
      </w:pPr>
      <w:r>
        <w:separator/>
      </w:r>
    </w:p>
  </w:footnote>
  <w:footnote w:type="continuationSeparator" w:id="0">
    <w:p w14:paraId="70DAEA57" w14:textId="77777777" w:rsidR="00CB4230" w:rsidRDefault="00CB4230"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977"/>
    <w:multiLevelType w:val="multilevel"/>
    <w:tmpl w:val="3F24D30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97528A"/>
    <w:multiLevelType w:val="multilevel"/>
    <w:tmpl w:val="B892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86164F7"/>
    <w:multiLevelType w:val="multilevel"/>
    <w:tmpl w:val="47248B2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9D70E6"/>
    <w:multiLevelType w:val="multilevel"/>
    <w:tmpl w:val="F04E94B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5"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167B56"/>
    <w:multiLevelType w:val="multilevel"/>
    <w:tmpl w:val="B8228F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6F2F1C"/>
    <w:multiLevelType w:val="multilevel"/>
    <w:tmpl w:val="DD3AB93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E366BA8"/>
    <w:multiLevelType w:val="hybridMultilevel"/>
    <w:tmpl w:val="B06E233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79AE67A2"/>
    <w:multiLevelType w:val="multilevel"/>
    <w:tmpl w:val="F272C71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4"/>
  </w:num>
  <w:num w:numId="3">
    <w:abstractNumId w:val="5"/>
  </w:num>
  <w:num w:numId="4">
    <w:abstractNumId w:val="3"/>
  </w:num>
  <w:num w:numId="5">
    <w:abstractNumId w:val="2"/>
  </w:num>
  <w:num w:numId="6">
    <w:abstractNumId w:val="9"/>
  </w:num>
  <w:num w:numId="7">
    <w:abstractNumId w:val="7"/>
  </w:num>
  <w:num w:numId="8">
    <w:abstractNumId w:val="0"/>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863"/>
    <w:rsid w:val="00000FE8"/>
    <w:rsid w:val="00003D92"/>
    <w:rsid w:val="00004A52"/>
    <w:rsid w:val="000127A1"/>
    <w:rsid w:val="00014ED5"/>
    <w:rsid w:val="00017F55"/>
    <w:rsid w:val="0002062E"/>
    <w:rsid w:val="00021485"/>
    <w:rsid w:val="000303F4"/>
    <w:rsid w:val="000310DB"/>
    <w:rsid w:val="00037EEA"/>
    <w:rsid w:val="000461F4"/>
    <w:rsid w:val="00046D49"/>
    <w:rsid w:val="000479DD"/>
    <w:rsid w:val="0005061E"/>
    <w:rsid w:val="000513D3"/>
    <w:rsid w:val="0005168A"/>
    <w:rsid w:val="00055967"/>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1B21"/>
    <w:rsid w:val="000E4B8F"/>
    <w:rsid w:val="000E4C33"/>
    <w:rsid w:val="000E78E5"/>
    <w:rsid w:val="000F2F72"/>
    <w:rsid w:val="000F46E6"/>
    <w:rsid w:val="000F5C66"/>
    <w:rsid w:val="001002C7"/>
    <w:rsid w:val="001028C9"/>
    <w:rsid w:val="00124D13"/>
    <w:rsid w:val="00126EF2"/>
    <w:rsid w:val="00130480"/>
    <w:rsid w:val="00130F73"/>
    <w:rsid w:val="00133737"/>
    <w:rsid w:val="0013549F"/>
    <w:rsid w:val="0014211A"/>
    <w:rsid w:val="00143838"/>
    <w:rsid w:val="00144F2D"/>
    <w:rsid w:val="001510AB"/>
    <w:rsid w:val="001518E4"/>
    <w:rsid w:val="001539FD"/>
    <w:rsid w:val="00154186"/>
    <w:rsid w:val="0015656C"/>
    <w:rsid w:val="001640BD"/>
    <w:rsid w:val="00165315"/>
    <w:rsid w:val="00165902"/>
    <w:rsid w:val="001661CF"/>
    <w:rsid w:val="00167FCF"/>
    <w:rsid w:val="00170284"/>
    <w:rsid w:val="001715FA"/>
    <w:rsid w:val="001718A3"/>
    <w:rsid w:val="00175B97"/>
    <w:rsid w:val="00176682"/>
    <w:rsid w:val="001838D0"/>
    <w:rsid w:val="00190186"/>
    <w:rsid w:val="001908DB"/>
    <w:rsid w:val="00191F05"/>
    <w:rsid w:val="001934AD"/>
    <w:rsid w:val="001A0197"/>
    <w:rsid w:val="001A035A"/>
    <w:rsid w:val="001A16E2"/>
    <w:rsid w:val="001A68C1"/>
    <w:rsid w:val="001A77D3"/>
    <w:rsid w:val="001B6367"/>
    <w:rsid w:val="001B69F1"/>
    <w:rsid w:val="001C1474"/>
    <w:rsid w:val="001C2D4B"/>
    <w:rsid w:val="001C4D6B"/>
    <w:rsid w:val="001D1E16"/>
    <w:rsid w:val="002003E8"/>
    <w:rsid w:val="00207110"/>
    <w:rsid w:val="00213658"/>
    <w:rsid w:val="00215DA0"/>
    <w:rsid w:val="00222CBF"/>
    <w:rsid w:val="00232231"/>
    <w:rsid w:val="00233793"/>
    <w:rsid w:val="00233AC6"/>
    <w:rsid w:val="002378CE"/>
    <w:rsid w:val="0024484B"/>
    <w:rsid w:val="00246118"/>
    <w:rsid w:val="00246703"/>
    <w:rsid w:val="00246DF1"/>
    <w:rsid w:val="002476F8"/>
    <w:rsid w:val="00250EA9"/>
    <w:rsid w:val="00252617"/>
    <w:rsid w:val="00260194"/>
    <w:rsid w:val="00264E03"/>
    <w:rsid w:val="00272CAB"/>
    <w:rsid w:val="00273D96"/>
    <w:rsid w:val="002776F5"/>
    <w:rsid w:val="00281023"/>
    <w:rsid w:val="00283381"/>
    <w:rsid w:val="0028378A"/>
    <w:rsid w:val="00291B27"/>
    <w:rsid w:val="002932B2"/>
    <w:rsid w:val="002943DF"/>
    <w:rsid w:val="00294721"/>
    <w:rsid w:val="00295B0B"/>
    <w:rsid w:val="002974F7"/>
    <w:rsid w:val="002A13DC"/>
    <w:rsid w:val="002A2BB3"/>
    <w:rsid w:val="002A4CDE"/>
    <w:rsid w:val="002B43B8"/>
    <w:rsid w:val="002B72C2"/>
    <w:rsid w:val="002C0773"/>
    <w:rsid w:val="002C3752"/>
    <w:rsid w:val="002C4C51"/>
    <w:rsid w:val="002C7812"/>
    <w:rsid w:val="002D2976"/>
    <w:rsid w:val="002D5495"/>
    <w:rsid w:val="002D6B50"/>
    <w:rsid w:val="002E06AA"/>
    <w:rsid w:val="002E4462"/>
    <w:rsid w:val="002E5096"/>
    <w:rsid w:val="002E5C9E"/>
    <w:rsid w:val="002F4676"/>
    <w:rsid w:val="00300904"/>
    <w:rsid w:val="00300A0B"/>
    <w:rsid w:val="00301BFC"/>
    <w:rsid w:val="00305591"/>
    <w:rsid w:val="00316595"/>
    <w:rsid w:val="00320D94"/>
    <w:rsid w:val="00322663"/>
    <w:rsid w:val="00325E76"/>
    <w:rsid w:val="003326E3"/>
    <w:rsid w:val="00333423"/>
    <w:rsid w:val="00335405"/>
    <w:rsid w:val="00342163"/>
    <w:rsid w:val="00343DA3"/>
    <w:rsid w:val="003475D5"/>
    <w:rsid w:val="00353506"/>
    <w:rsid w:val="0035379A"/>
    <w:rsid w:val="00361D4D"/>
    <w:rsid w:val="00363057"/>
    <w:rsid w:val="003672FF"/>
    <w:rsid w:val="00370B0A"/>
    <w:rsid w:val="003715EA"/>
    <w:rsid w:val="00376245"/>
    <w:rsid w:val="003765A3"/>
    <w:rsid w:val="00376DD0"/>
    <w:rsid w:val="003773ED"/>
    <w:rsid w:val="00381017"/>
    <w:rsid w:val="00382337"/>
    <w:rsid w:val="003909A6"/>
    <w:rsid w:val="00395347"/>
    <w:rsid w:val="00395946"/>
    <w:rsid w:val="003A1225"/>
    <w:rsid w:val="003A1CFB"/>
    <w:rsid w:val="003A1F2F"/>
    <w:rsid w:val="003B1D2B"/>
    <w:rsid w:val="003B3D83"/>
    <w:rsid w:val="003B6D7C"/>
    <w:rsid w:val="003C095F"/>
    <w:rsid w:val="003C0BD6"/>
    <w:rsid w:val="003C481F"/>
    <w:rsid w:val="003C49DF"/>
    <w:rsid w:val="003D491E"/>
    <w:rsid w:val="003D732B"/>
    <w:rsid w:val="003D7E85"/>
    <w:rsid w:val="003E1726"/>
    <w:rsid w:val="003E2749"/>
    <w:rsid w:val="003E4D76"/>
    <w:rsid w:val="003E5369"/>
    <w:rsid w:val="003E70C9"/>
    <w:rsid w:val="003E79F9"/>
    <w:rsid w:val="00403615"/>
    <w:rsid w:val="00407CB9"/>
    <w:rsid w:val="00413384"/>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52116"/>
    <w:rsid w:val="00455C7A"/>
    <w:rsid w:val="004645DD"/>
    <w:rsid w:val="004656EF"/>
    <w:rsid w:val="00466D42"/>
    <w:rsid w:val="004679B7"/>
    <w:rsid w:val="00467AAD"/>
    <w:rsid w:val="00467B20"/>
    <w:rsid w:val="004704FA"/>
    <w:rsid w:val="00472046"/>
    <w:rsid w:val="004723CB"/>
    <w:rsid w:val="0047325D"/>
    <w:rsid w:val="00476A8B"/>
    <w:rsid w:val="00484457"/>
    <w:rsid w:val="00486BA6"/>
    <w:rsid w:val="00490F0A"/>
    <w:rsid w:val="00494802"/>
    <w:rsid w:val="00495685"/>
    <w:rsid w:val="00497FD7"/>
    <w:rsid w:val="004A387A"/>
    <w:rsid w:val="004A5ADF"/>
    <w:rsid w:val="004A7A73"/>
    <w:rsid w:val="004B308F"/>
    <w:rsid w:val="004B7A47"/>
    <w:rsid w:val="004C53B5"/>
    <w:rsid w:val="004D290A"/>
    <w:rsid w:val="004D342F"/>
    <w:rsid w:val="004D5AD8"/>
    <w:rsid w:val="004D6882"/>
    <w:rsid w:val="004D7930"/>
    <w:rsid w:val="004E005C"/>
    <w:rsid w:val="004E1373"/>
    <w:rsid w:val="004E2EB0"/>
    <w:rsid w:val="004E4458"/>
    <w:rsid w:val="004E6C0A"/>
    <w:rsid w:val="004F0300"/>
    <w:rsid w:val="004F25F5"/>
    <w:rsid w:val="004F3A19"/>
    <w:rsid w:val="004F4578"/>
    <w:rsid w:val="004F4C24"/>
    <w:rsid w:val="00502776"/>
    <w:rsid w:val="005121DF"/>
    <w:rsid w:val="005135D8"/>
    <w:rsid w:val="005205BB"/>
    <w:rsid w:val="005229D4"/>
    <w:rsid w:val="00527D6F"/>
    <w:rsid w:val="00527DA2"/>
    <w:rsid w:val="005304D6"/>
    <w:rsid w:val="00536B41"/>
    <w:rsid w:val="005370B7"/>
    <w:rsid w:val="00537909"/>
    <w:rsid w:val="00542184"/>
    <w:rsid w:val="00547565"/>
    <w:rsid w:val="00547B93"/>
    <w:rsid w:val="00554FA2"/>
    <w:rsid w:val="00567EED"/>
    <w:rsid w:val="00571E43"/>
    <w:rsid w:val="005837FF"/>
    <w:rsid w:val="005855A5"/>
    <w:rsid w:val="0059477D"/>
    <w:rsid w:val="0059677C"/>
    <w:rsid w:val="00596D89"/>
    <w:rsid w:val="00597FDC"/>
    <w:rsid w:val="005A2B21"/>
    <w:rsid w:val="005B0B8C"/>
    <w:rsid w:val="005B3580"/>
    <w:rsid w:val="005C2AB3"/>
    <w:rsid w:val="005C5C2B"/>
    <w:rsid w:val="005D00BC"/>
    <w:rsid w:val="005D1645"/>
    <w:rsid w:val="005D2D66"/>
    <w:rsid w:val="005D2F3D"/>
    <w:rsid w:val="005D4CF6"/>
    <w:rsid w:val="005D55CB"/>
    <w:rsid w:val="005D679A"/>
    <w:rsid w:val="005E1F7E"/>
    <w:rsid w:val="005E76D6"/>
    <w:rsid w:val="005F6D0D"/>
    <w:rsid w:val="00612BFE"/>
    <w:rsid w:val="00615BCD"/>
    <w:rsid w:val="006167F0"/>
    <w:rsid w:val="00625202"/>
    <w:rsid w:val="00627FD3"/>
    <w:rsid w:val="00630DA9"/>
    <w:rsid w:val="00635643"/>
    <w:rsid w:val="0063620D"/>
    <w:rsid w:val="00643349"/>
    <w:rsid w:val="00643BD9"/>
    <w:rsid w:val="00646464"/>
    <w:rsid w:val="00647190"/>
    <w:rsid w:val="00650F5A"/>
    <w:rsid w:val="00651246"/>
    <w:rsid w:val="00654385"/>
    <w:rsid w:val="00655AF3"/>
    <w:rsid w:val="0065681C"/>
    <w:rsid w:val="00656BE4"/>
    <w:rsid w:val="00661AA1"/>
    <w:rsid w:val="00662AD5"/>
    <w:rsid w:val="006641E2"/>
    <w:rsid w:val="006806F8"/>
    <w:rsid w:val="00681039"/>
    <w:rsid w:val="006A3C29"/>
    <w:rsid w:val="006A706B"/>
    <w:rsid w:val="006A75DC"/>
    <w:rsid w:val="006B57A3"/>
    <w:rsid w:val="006B6E01"/>
    <w:rsid w:val="006C1472"/>
    <w:rsid w:val="006C1D40"/>
    <w:rsid w:val="006C28C7"/>
    <w:rsid w:val="006C63E2"/>
    <w:rsid w:val="006D4ACA"/>
    <w:rsid w:val="006E2735"/>
    <w:rsid w:val="006E5770"/>
    <w:rsid w:val="006E619B"/>
    <w:rsid w:val="006E6C0C"/>
    <w:rsid w:val="006F0919"/>
    <w:rsid w:val="006F5356"/>
    <w:rsid w:val="006F56C5"/>
    <w:rsid w:val="006F7ABE"/>
    <w:rsid w:val="00702198"/>
    <w:rsid w:val="00713E1F"/>
    <w:rsid w:val="007157DD"/>
    <w:rsid w:val="00716E5D"/>
    <w:rsid w:val="007247A3"/>
    <w:rsid w:val="00724A0D"/>
    <w:rsid w:val="007256D9"/>
    <w:rsid w:val="007347D4"/>
    <w:rsid w:val="0073579B"/>
    <w:rsid w:val="00737090"/>
    <w:rsid w:val="007445DF"/>
    <w:rsid w:val="0075515E"/>
    <w:rsid w:val="00755D3D"/>
    <w:rsid w:val="0077008E"/>
    <w:rsid w:val="00790891"/>
    <w:rsid w:val="0079325B"/>
    <w:rsid w:val="00795E13"/>
    <w:rsid w:val="007A50DE"/>
    <w:rsid w:val="007B024C"/>
    <w:rsid w:val="007B5734"/>
    <w:rsid w:val="007B6EF5"/>
    <w:rsid w:val="007B75E1"/>
    <w:rsid w:val="007C2D6E"/>
    <w:rsid w:val="007C3B67"/>
    <w:rsid w:val="007C4794"/>
    <w:rsid w:val="007D306F"/>
    <w:rsid w:val="007D779B"/>
    <w:rsid w:val="007E7446"/>
    <w:rsid w:val="007F0CCD"/>
    <w:rsid w:val="007F1F1C"/>
    <w:rsid w:val="007F57D3"/>
    <w:rsid w:val="007F5861"/>
    <w:rsid w:val="00800E16"/>
    <w:rsid w:val="00801BDE"/>
    <w:rsid w:val="00802DBB"/>
    <w:rsid w:val="008037F3"/>
    <w:rsid w:val="008057C4"/>
    <w:rsid w:val="0081006B"/>
    <w:rsid w:val="00813586"/>
    <w:rsid w:val="00814DBF"/>
    <w:rsid w:val="0082188A"/>
    <w:rsid w:val="00824650"/>
    <w:rsid w:val="0082676B"/>
    <w:rsid w:val="00830BEA"/>
    <w:rsid w:val="00835B84"/>
    <w:rsid w:val="008464C2"/>
    <w:rsid w:val="0085530F"/>
    <w:rsid w:val="00864E48"/>
    <w:rsid w:val="00867130"/>
    <w:rsid w:val="00874273"/>
    <w:rsid w:val="008844ED"/>
    <w:rsid w:val="00885FCA"/>
    <w:rsid w:val="008A0420"/>
    <w:rsid w:val="008A1787"/>
    <w:rsid w:val="008A1AC8"/>
    <w:rsid w:val="008A4D9A"/>
    <w:rsid w:val="008A798C"/>
    <w:rsid w:val="008B325E"/>
    <w:rsid w:val="008B38ED"/>
    <w:rsid w:val="008B4546"/>
    <w:rsid w:val="008B4EB8"/>
    <w:rsid w:val="008B51E0"/>
    <w:rsid w:val="008B595F"/>
    <w:rsid w:val="008C2286"/>
    <w:rsid w:val="008C3021"/>
    <w:rsid w:val="008C5240"/>
    <w:rsid w:val="008D0023"/>
    <w:rsid w:val="008D6C5D"/>
    <w:rsid w:val="008E3BCC"/>
    <w:rsid w:val="008E4A87"/>
    <w:rsid w:val="008F2D1E"/>
    <w:rsid w:val="008F3FBA"/>
    <w:rsid w:val="008F468D"/>
    <w:rsid w:val="008F49D4"/>
    <w:rsid w:val="008F4C0A"/>
    <w:rsid w:val="008F6107"/>
    <w:rsid w:val="008F61D6"/>
    <w:rsid w:val="008F77E4"/>
    <w:rsid w:val="00901CD2"/>
    <w:rsid w:val="00910F45"/>
    <w:rsid w:val="00922D3C"/>
    <w:rsid w:val="00927576"/>
    <w:rsid w:val="00930222"/>
    <w:rsid w:val="00930587"/>
    <w:rsid w:val="00931896"/>
    <w:rsid w:val="0093521C"/>
    <w:rsid w:val="00935679"/>
    <w:rsid w:val="00945566"/>
    <w:rsid w:val="00950055"/>
    <w:rsid w:val="0095035E"/>
    <w:rsid w:val="0095130A"/>
    <w:rsid w:val="00953749"/>
    <w:rsid w:val="0096087A"/>
    <w:rsid w:val="0096220B"/>
    <w:rsid w:val="00962820"/>
    <w:rsid w:val="00973EB7"/>
    <w:rsid w:val="009817F1"/>
    <w:rsid w:val="00987973"/>
    <w:rsid w:val="00990696"/>
    <w:rsid w:val="00991569"/>
    <w:rsid w:val="00992960"/>
    <w:rsid w:val="00994635"/>
    <w:rsid w:val="009951CB"/>
    <w:rsid w:val="009A38E2"/>
    <w:rsid w:val="009A3CCF"/>
    <w:rsid w:val="009A7238"/>
    <w:rsid w:val="009A77F1"/>
    <w:rsid w:val="009B67BB"/>
    <w:rsid w:val="009C599D"/>
    <w:rsid w:val="009C62D4"/>
    <w:rsid w:val="009C6DCC"/>
    <w:rsid w:val="009E031F"/>
    <w:rsid w:val="009F457F"/>
    <w:rsid w:val="00A00142"/>
    <w:rsid w:val="00A0023E"/>
    <w:rsid w:val="00A00A8C"/>
    <w:rsid w:val="00A022E0"/>
    <w:rsid w:val="00A029F2"/>
    <w:rsid w:val="00A034E6"/>
    <w:rsid w:val="00A039B5"/>
    <w:rsid w:val="00A05E3E"/>
    <w:rsid w:val="00A07F30"/>
    <w:rsid w:val="00A22518"/>
    <w:rsid w:val="00A22A88"/>
    <w:rsid w:val="00A241EB"/>
    <w:rsid w:val="00A31C02"/>
    <w:rsid w:val="00A44AC1"/>
    <w:rsid w:val="00A5287D"/>
    <w:rsid w:val="00A53316"/>
    <w:rsid w:val="00A55159"/>
    <w:rsid w:val="00A55CC8"/>
    <w:rsid w:val="00A62B66"/>
    <w:rsid w:val="00A633E5"/>
    <w:rsid w:val="00A6385A"/>
    <w:rsid w:val="00A665DB"/>
    <w:rsid w:val="00A76395"/>
    <w:rsid w:val="00A93DAB"/>
    <w:rsid w:val="00A96DBD"/>
    <w:rsid w:val="00AA0413"/>
    <w:rsid w:val="00AA21CA"/>
    <w:rsid w:val="00AA33FD"/>
    <w:rsid w:val="00AB158B"/>
    <w:rsid w:val="00AC646A"/>
    <w:rsid w:val="00AC689B"/>
    <w:rsid w:val="00AD0EFE"/>
    <w:rsid w:val="00AD39B9"/>
    <w:rsid w:val="00AD71C2"/>
    <w:rsid w:val="00AD7BA0"/>
    <w:rsid w:val="00AF2860"/>
    <w:rsid w:val="00AF698F"/>
    <w:rsid w:val="00B006CA"/>
    <w:rsid w:val="00B03C9E"/>
    <w:rsid w:val="00B11790"/>
    <w:rsid w:val="00B13124"/>
    <w:rsid w:val="00B22733"/>
    <w:rsid w:val="00B25F60"/>
    <w:rsid w:val="00B32222"/>
    <w:rsid w:val="00B332BA"/>
    <w:rsid w:val="00B34BD5"/>
    <w:rsid w:val="00B35097"/>
    <w:rsid w:val="00B4168E"/>
    <w:rsid w:val="00B41B4D"/>
    <w:rsid w:val="00B438B5"/>
    <w:rsid w:val="00B43B56"/>
    <w:rsid w:val="00B4577A"/>
    <w:rsid w:val="00B46F1E"/>
    <w:rsid w:val="00B50FB8"/>
    <w:rsid w:val="00B629E0"/>
    <w:rsid w:val="00B672B4"/>
    <w:rsid w:val="00B711B4"/>
    <w:rsid w:val="00B75B6C"/>
    <w:rsid w:val="00B86F70"/>
    <w:rsid w:val="00B91958"/>
    <w:rsid w:val="00B924E2"/>
    <w:rsid w:val="00B93E31"/>
    <w:rsid w:val="00B951BB"/>
    <w:rsid w:val="00B96A02"/>
    <w:rsid w:val="00BA0B1F"/>
    <w:rsid w:val="00BA0EEA"/>
    <w:rsid w:val="00BA114B"/>
    <w:rsid w:val="00BA5F3D"/>
    <w:rsid w:val="00BB721D"/>
    <w:rsid w:val="00BB7AE7"/>
    <w:rsid w:val="00BC0D95"/>
    <w:rsid w:val="00BC42DB"/>
    <w:rsid w:val="00BC593F"/>
    <w:rsid w:val="00BD18C1"/>
    <w:rsid w:val="00BD3BA1"/>
    <w:rsid w:val="00BD4B9C"/>
    <w:rsid w:val="00BE26AF"/>
    <w:rsid w:val="00BE375E"/>
    <w:rsid w:val="00BF0430"/>
    <w:rsid w:val="00BF2330"/>
    <w:rsid w:val="00BF3872"/>
    <w:rsid w:val="00BF4674"/>
    <w:rsid w:val="00BF6EE1"/>
    <w:rsid w:val="00C151BC"/>
    <w:rsid w:val="00C16E9C"/>
    <w:rsid w:val="00C20B47"/>
    <w:rsid w:val="00C30763"/>
    <w:rsid w:val="00C343BE"/>
    <w:rsid w:val="00C3707D"/>
    <w:rsid w:val="00C45D1C"/>
    <w:rsid w:val="00C5127C"/>
    <w:rsid w:val="00C51560"/>
    <w:rsid w:val="00C56A63"/>
    <w:rsid w:val="00C60262"/>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4230"/>
    <w:rsid w:val="00CB7AD9"/>
    <w:rsid w:val="00CC422E"/>
    <w:rsid w:val="00CD1A6B"/>
    <w:rsid w:val="00CD223F"/>
    <w:rsid w:val="00CD28D1"/>
    <w:rsid w:val="00CE1EA8"/>
    <w:rsid w:val="00CF3EE2"/>
    <w:rsid w:val="00CF5978"/>
    <w:rsid w:val="00CF605A"/>
    <w:rsid w:val="00CF66E3"/>
    <w:rsid w:val="00CF7B72"/>
    <w:rsid w:val="00D033E3"/>
    <w:rsid w:val="00D07683"/>
    <w:rsid w:val="00D120DA"/>
    <w:rsid w:val="00D12899"/>
    <w:rsid w:val="00D26EF3"/>
    <w:rsid w:val="00D36888"/>
    <w:rsid w:val="00D41840"/>
    <w:rsid w:val="00D41F24"/>
    <w:rsid w:val="00D42E68"/>
    <w:rsid w:val="00D52F6E"/>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1A1F"/>
    <w:rsid w:val="00DF3AD0"/>
    <w:rsid w:val="00DF3CFA"/>
    <w:rsid w:val="00E02B30"/>
    <w:rsid w:val="00E05B81"/>
    <w:rsid w:val="00E17DF6"/>
    <w:rsid w:val="00E246AB"/>
    <w:rsid w:val="00E25663"/>
    <w:rsid w:val="00E3100F"/>
    <w:rsid w:val="00E32497"/>
    <w:rsid w:val="00E355C1"/>
    <w:rsid w:val="00E3600A"/>
    <w:rsid w:val="00E40647"/>
    <w:rsid w:val="00E45CF9"/>
    <w:rsid w:val="00E50E1E"/>
    <w:rsid w:val="00E6289B"/>
    <w:rsid w:val="00E663E3"/>
    <w:rsid w:val="00E719E8"/>
    <w:rsid w:val="00E72B14"/>
    <w:rsid w:val="00E75EFF"/>
    <w:rsid w:val="00E76856"/>
    <w:rsid w:val="00E84375"/>
    <w:rsid w:val="00E85A4E"/>
    <w:rsid w:val="00E85FAB"/>
    <w:rsid w:val="00E9527B"/>
    <w:rsid w:val="00EA0EF9"/>
    <w:rsid w:val="00EA1250"/>
    <w:rsid w:val="00EA1BBC"/>
    <w:rsid w:val="00EA705F"/>
    <w:rsid w:val="00EB20B6"/>
    <w:rsid w:val="00EB4B6A"/>
    <w:rsid w:val="00EB62F3"/>
    <w:rsid w:val="00EB7E5E"/>
    <w:rsid w:val="00EC01BF"/>
    <w:rsid w:val="00EC1D33"/>
    <w:rsid w:val="00EC7C85"/>
    <w:rsid w:val="00ED328A"/>
    <w:rsid w:val="00ED6976"/>
    <w:rsid w:val="00EE4668"/>
    <w:rsid w:val="00EE492B"/>
    <w:rsid w:val="00EE4E87"/>
    <w:rsid w:val="00EF0E90"/>
    <w:rsid w:val="00EF1E09"/>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96"/>
    <w:rsid w:val="00F45391"/>
    <w:rsid w:val="00F45900"/>
    <w:rsid w:val="00F47B03"/>
    <w:rsid w:val="00F52C20"/>
    <w:rsid w:val="00F548FD"/>
    <w:rsid w:val="00F55F0C"/>
    <w:rsid w:val="00F564CC"/>
    <w:rsid w:val="00F66524"/>
    <w:rsid w:val="00F7067B"/>
    <w:rsid w:val="00F70999"/>
    <w:rsid w:val="00F7197C"/>
    <w:rsid w:val="00F7440C"/>
    <w:rsid w:val="00F7626A"/>
    <w:rsid w:val="00F76C7E"/>
    <w:rsid w:val="00F90660"/>
    <w:rsid w:val="00F92A5A"/>
    <w:rsid w:val="00FA3373"/>
    <w:rsid w:val="00FA67B9"/>
    <w:rsid w:val="00FB3DCF"/>
    <w:rsid w:val="00FC5E66"/>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6817">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omzyak@mirea.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63A9F-53E7-4ED7-86BD-97AE816D6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20</Pages>
  <Words>6663</Words>
  <Characters>37981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48</cp:revision>
  <cp:lastPrinted>2024-03-28T07:07:00Z</cp:lastPrinted>
  <dcterms:created xsi:type="dcterms:W3CDTF">2025-03-12T13:53:00Z</dcterms:created>
  <dcterms:modified xsi:type="dcterms:W3CDTF">2026-08-19T08:19:00Z</dcterms:modified>
</cp:coreProperties>
</file>