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894" w:rsidRPr="006A06A0" w:rsidRDefault="00786894" w:rsidP="00786894">
      <w:pPr>
        <w:spacing w:after="0" w:line="240" w:lineRule="auto"/>
        <w:ind w:left="5387"/>
        <w:jc w:val="center"/>
        <w:rPr>
          <w:rFonts w:ascii="Times New Roman" w:eastAsiaTheme="minorEastAsia" w:hAnsi="Times New Roman" w:cs="Times New Roman"/>
          <w:b/>
          <w:sz w:val="21"/>
          <w:szCs w:val="21"/>
          <w:lang w:eastAsia="ru-RU"/>
        </w:rPr>
      </w:pPr>
      <w:r w:rsidRPr="006A06A0">
        <w:rPr>
          <w:rFonts w:ascii="Times New Roman" w:eastAsiaTheme="minorEastAsia" w:hAnsi="Times New Roman" w:cs="Times New Roman"/>
          <w:b/>
          <w:sz w:val="21"/>
          <w:szCs w:val="21"/>
          <w:lang w:eastAsia="ru-RU"/>
        </w:rPr>
        <w:t>«Утверждаю»</w:t>
      </w:r>
    </w:p>
    <w:p w:rsidR="00786894" w:rsidRPr="006A06A0" w:rsidRDefault="00786894" w:rsidP="00786894">
      <w:pPr>
        <w:spacing w:after="0" w:line="240" w:lineRule="auto"/>
        <w:ind w:left="5387"/>
        <w:jc w:val="center"/>
        <w:rPr>
          <w:rFonts w:ascii="Times New Roman" w:eastAsiaTheme="minorEastAsia" w:hAnsi="Times New Roman" w:cs="Times New Roman"/>
          <w:b/>
          <w:sz w:val="21"/>
          <w:szCs w:val="21"/>
          <w:lang w:eastAsia="ru-RU"/>
        </w:rPr>
      </w:pPr>
    </w:p>
    <w:p w:rsidR="00786894" w:rsidRPr="006A06A0" w:rsidRDefault="00786894" w:rsidP="00786894">
      <w:pPr>
        <w:spacing w:after="0" w:line="240" w:lineRule="auto"/>
        <w:ind w:left="5387"/>
        <w:jc w:val="center"/>
        <w:rPr>
          <w:rFonts w:ascii="Times New Roman" w:eastAsiaTheme="minorEastAsia" w:hAnsi="Times New Roman" w:cs="Times New Roman"/>
          <w:b/>
          <w:sz w:val="21"/>
          <w:szCs w:val="21"/>
          <w:lang w:eastAsia="ru-RU"/>
        </w:rPr>
      </w:pPr>
      <w:r w:rsidRPr="006A06A0">
        <w:rPr>
          <w:rFonts w:ascii="Times New Roman" w:eastAsiaTheme="minorEastAsia" w:hAnsi="Times New Roman" w:cs="Times New Roman"/>
          <w:b/>
          <w:sz w:val="21"/>
          <w:szCs w:val="21"/>
          <w:lang w:eastAsia="ru-RU"/>
        </w:rPr>
        <w:t>Заказчик__________________ /_______________/</w:t>
      </w:r>
    </w:p>
    <w:p w:rsidR="00786894" w:rsidRPr="006A06A0" w:rsidRDefault="00786894" w:rsidP="00786894">
      <w:pPr>
        <w:spacing w:after="0" w:line="240" w:lineRule="auto"/>
        <w:jc w:val="right"/>
        <w:rPr>
          <w:rFonts w:ascii="Times New Roman" w:eastAsiaTheme="minorEastAsia" w:hAnsi="Times New Roman" w:cs="Times New Roman"/>
          <w:b/>
          <w:sz w:val="21"/>
          <w:szCs w:val="21"/>
          <w:lang w:eastAsia="ru-RU"/>
        </w:rPr>
      </w:pPr>
    </w:p>
    <w:p w:rsidR="00786894" w:rsidRPr="006A06A0" w:rsidRDefault="00786894" w:rsidP="00786894">
      <w:pPr>
        <w:spacing w:after="0" w:line="240" w:lineRule="auto"/>
        <w:jc w:val="center"/>
        <w:rPr>
          <w:rFonts w:ascii="Times New Roman" w:eastAsiaTheme="minorEastAsia" w:hAnsi="Times New Roman" w:cs="Times New Roman"/>
          <w:b/>
          <w:bCs/>
          <w:sz w:val="21"/>
          <w:szCs w:val="21"/>
          <w:lang w:eastAsia="ru-RU"/>
        </w:rPr>
      </w:pPr>
      <w:r w:rsidRPr="006A06A0">
        <w:rPr>
          <w:rFonts w:ascii="Times New Roman" w:eastAsiaTheme="minorEastAsia" w:hAnsi="Times New Roman" w:cs="Times New Roman"/>
          <w:b/>
          <w:bCs/>
          <w:sz w:val="21"/>
          <w:szCs w:val="21"/>
          <w:lang w:eastAsia="ru-RU"/>
        </w:rPr>
        <w:t>КОНТРАКТ № _______</w:t>
      </w:r>
    </w:p>
    <w:p w:rsidR="00786894" w:rsidRPr="006A06A0" w:rsidRDefault="00786894" w:rsidP="00786894">
      <w:pPr>
        <w:spacing w:after="0" w:line="240" w:lineRule="auto"/>
        <w:jc w:val="center"/>
        <w:rPr>
          <w:rFonts w:ascii="Times New Roman" w:eastAsiaTheme="minorEastAsia" w:hAnsi="Times New Roman" w:cs="Times New Roman"/>
          <w:b/>
          <w:sz w:val="21"/>
          <w:szCs w:val="21"/>
          <w:lang w:eastAsia="ru-RU"/>
        </w:rPr>
      </w:pPr>
      <w:r w:rsidRPr="006A06A0">
        <w:rPr>
          <w:rFonts w:ascii="Times New Roman" w:eastAsiaTheme="minorEastAsia" w:hAnsi="Times New Roman" w:cs="Times New Roman"/>
          <w:b/>
          <w:sz w:val="21"/>
          <w:szCs w:val="21"/>
          <w:lang w:eastAsia="ru-RU"/>
        </w:rPr>
        <w:t>(ИКЗ</w:t>
      </w:r>
      <w:r w:rsidRPr="00306137">
        <w:rPr>
          <w:rFonts w:ascii="Times New Roman" w:eastAsiaTheme="minorEastAsia" w:hAnsi="Times New Roman" w:cs="Times New Roman"/>
          <w:b/>
          <w:sz w:val="21"/>
          <w:szCs w:val="21"/>
          <w:lang w:eastAsia="ru-RU"/>
        </w:rPr>
        <w:t xml:space="preserve"> </w:t>
      </w:r>
      <w:r w:rsidR="00BB065C" w:rsidRPr="00017829">
        <w:rPr>
          <w:rFonts w:ascii="Times New Roman" w:hAnsi="Times New Roman" w:cs="Times New Roman"/>
        </w:rPr>
        <w:t>261645202208964520100100060000000244</w:t>
      </w:r>
      <w:r w:rsidRPr="006A06A0">
        <w:rPr>
          <w:rFonts w:ascii="Times New Roman" w:eastAsiaTheme="minorEastAsia" w:hAnsi="Times New Roman" w:cs="Times New Roman"/>
          <w:b/>
          <w:sz w:val="21"/>
          <w:szCs w:val="21"/>
          <w:lang w:eastAsia="ru-RU"/>
        </w:rPr>
        <w:t>)</w:t>
      </w:r>
    </w:p>
    <w:p w:rsidR="00786894" w:rsidRPr="006A06A0" w:rsidRDefault="00786894" w:rsidP="00786894">
      <w:pPr>
        <w:spacing w:after="0" w:line="240" w:lineRule="auto"/>
        <w:jc w:val="center"/>
        <w:rPr>
          <w:rFonts w:ascii="Times New Roman" w:eastAsiaTheme="minorEastAsia" w:hAnsi="Times New Roman" w:cs="Times New Roman"/>
          <w:b/>
          <w:sz w:val="21"/>
          <w:szCs w:val="21"/>
          <w:lang w:eastAsia="ru-RU"/>
        </w:rPr>
      </w:pPr>
      <w:r w:rsidRPr="006A06A0">
        <w:rPr>
          <w:rFonts w:ascii="Times New Roman" w:eastAsiaTheme="minorEastAsia" w:hAnsi="Times New Roman" w:cs="Times New Roman"/>
          <w:b/>
          <w:sz w:val="21"/>
          <w:szCs w:val="21"/>
          <w:lang w:eastAsia="ru-RU"/>
        </w:rPr>
        <w:t>ПРОЕКТ</w:t>
      </w:r>
    </w:p>
    <w:p w:rsidR="00786894" w:rsidRPr="006A06A0" w:rsidRDefault="00786894" w:rsidP="00786894">
      <w:pPr>
        <w:spacing w:after="0" w:line="240" w:lineRule="auto"/>
        <w:ind w:firstLine="709"/>
        <w:jc w:val="center"/>
        <w:rPr>
          <w:rFonts w:ascii="Times New Roman" w:eastAsiaTheme="minorEastAsia" w:hAnsi="Times New Roman" w:cs="Times New Roman"/>
          <w:bCs/>
          <w:sz w:val="21"/>
          <w:szCs w:val="21"/>
          <w:lang w:eastAsia="ru-RU"/>
        </w:rPr>
      </w:pPr>
    </w:p>
    <w:p w:rsidR="00786894" w:rsidRPr="006A06A0" w:rsidRDefault="00786894" w:rsidP="00786894">
      <w:pPr>
        <w:spacing w:after="0" w:line="240" w:lineRule="auto"/>
        <w:ind w:firstLine="709"/>
        <w:jc w:val="both"/>
        <w:rPr>
          <w:rFonts w:ascii="Times New Roman" w:eastAsiaTheme="minorEastAsia" w:hAnsi="Times New Roman" w:cs="Times New Roman"/>
          <w:bCs/>
          <w:sz w:val="21"/>
          <w:szCs w:val="21"/>
          <w:lang w:eastAsia="ru-RU"/>
        </w:rPr>
      </w:pPr>
      <w:r w:rsidRPr="006A06A0">
        <w:rPr>
          <w:rFonts w:ascii="Times New Roman" w:eastAsiaTheme="minorEastAsia" w:hAnsi="Times New Roman" w:cs="Times New Roman"/>
          <w:bCs/>
          <w:sz w:val="21"/>
          <w:szCs w:val="21"/>
          <w:lang w:eastAsia="ru-RU"/>
        </w:rPr>
        <w:t>г. Саратов                                                                                                     « _____ »_______________ 202</w:t>
      </w:r>
      <w:r w:rsidRPr="00306137">
        <w:rPr>
          <w:rFonts w:ascii="Times New Roman" w:eastAsiaTheme="minorEastAsia" w:hAnsi="Times New Roman" w:cs="Times New Roman"/>
          <w:bCs/>
          <w:sz w:val="21"/>
          <w:szCs w:val="21"/>
          <w:lang w:eastAsia="ru-RU"/>
        </w:rPr>
        <w:t>6</w:t>
      </w:r>
      <w:r w:rsidRPr="006A06A0">
        <w:rPr>
          <w:rFonts w:ascii="Times New Roman" w:eastAsiaTheme="minorEastAsia" w:hAnsi="Times New Roman" w:cs="Times New Roman"/>
          <w:bCs/>
          <w:sz w:val="21"/>
          <w:szCs w:val="21"/>
          <w:lang w:eastAsia="ru-RU"/>
        </w:rPr>
        <w:t xml:space="preserve"> г.</w:t>
      </w:r>
    </w:p>
    <w:p w:rsidR="00786894" w:rsidRPr="006A06A0" w:rsidRDefault="00786894" w:rsidP="00786894">
      <w:pPr>
        <w:spacing w:after="0" w:line="240" w:lineRule="auto"/>
        <w:ind w:firstLine="993"/>
        <w:jc w:val="both"/>
        <w:rPr>
          <w:rFonts w:ascii="Times New Roman" w:eastAsiaTheme="minorEastAsia" w:hAnsi="Times New Roman" w:cs="Times New Roman"/>
          <w:bCs/>
          <w:sz w:val="21"/>
          <w:szCs w:val="21"/>
          <w:lang w:eastAsia="ru-RU"/>
        </w:rPr>
      </w:pPr>
    </w:p>
    <w:p w:rsidR="00786894" w:rsidRPr="006A06A0" w:rsidRDefault="00786894" w:rsidP="00786894">
      <w:pPr>
        <w:spacing w:after="0" w:line="240" w:lineRule="auto"/>
        <w:ind w:firstLine="540"/>
        <w:jc w:val="both"/>
        <w:rPr>
          <w:rFonts w:ascii="Times New Roman" w:eastAsia="Calibri" w:hAnsi="Times New Roman" w:cs="Times New Roman"/>
          <w:sz w:val="23"/>
          <w:szCs w:val="23"/>
          <w:lang w:eastAsia="ru-RU"/>
        </w:rPr>
      </w:pPr>
      <w:proofErr w:type="gramStart"/>
      <w:r w:rsidRPr="006A06A0">
        <w:rPr>
          <w:rFonts w:ascii="Times New Roman" w:eastAsia="Calibri" w:hAnsi="Times New Roman" w:cs="Times New Roman"/>
          <w:bCs/>
          <w:sz w:val="23"/>
          <w:szCs w:val="23"/>
          <w:lang w:eastAsia="ru-RU"/>
        </w:rPr>
        <w:t>Федеральное государственное бюджетное образовательное учреждение высшего образования «Саратовский национальный исследовательский государственный университет имени Н.Г. Чернышевского» (СГУ)</w:t>
      </w:r>
      <w:r w:rsidRPr="006A06A0">
        <w:rPr>
          <w:rFonts w:ascii="Times New Roman" w:eastAsia="Calibri" w:hAnsi="Times New Roman" w:cs="Times New Roman"/>
          <w:sz w:val="23"/>
          <w:szCs w:val="23"/>
          <w:lang w:eastAsia="ru-RU"/>
        </w:rPr>
        <w:t xml:space="preserve">, именуемое в дальнейшем «Заказчик», в лице ректора Чумаченко Алексея Николаевича, действующего на основании устава, с одной стороны, </w:t>
      </w:r>
      <w:r w:rsidRPr="006A06A0">
        <w:rPr>
          <w:rFonts w:ascii="Times New Roman" w:eastAsia="Calibri" w:hAnsi="Times New Roman" w:cs="Times New Roman"/>
          <w:bCs/>
          <w:sz w:val="23"/>
          <w:szCs w:val="23"/>
          <w:lang w:eastAsia="ru-RU"/>
        </w:rPr>
        <w:t>на основании Устава, на основании пункта 5 части 1 статьи 93 Федерального закона от 05.04.2013 № 44-ФЗ «О контрактной системе в сфере закупок товаров, работ, услуг для</w:t>
      </w:r>
      <w:proofErr w:type="gramEnd"/>
      <w:r w:rsidRPr="006A06A0">
        <w:rPr>
          <w:rFonts w:ascii="Times New Roman" w:eastAsia="Calibri" w:hAnsi="Times New Roman" w:cs="Times New Roman"/>
          <w:bCs/>
          <w:sz w:val="23"/>
          <w:szCs w:val="23"/>
          <w:lang w:eastAsia="ru-RU"/>
        </w:rPr>
        <w:t xml:space="preserve"> обеспечения государственных и муниципальных нужд» с одной стороны</w:t>
      </w:r>
      <w:r w:rsidRPr="006A06A0">
        <w:rPr>
          <w:rFonts w:ascii="Times New Roman" w:eastAsia="Calibri" w:hAnsi="Times New Roman" w:cs="Times New Roman"/>
          <w:sz w:val="23"/>
          <w:szCs w:val="23"/>
          <w:lang w:eastAsia="ru-RU"/>
        </w:rPr>
        <w:t>, и  ______________________________________________________________</w:t>
      </w:r>
    </w:p>
    <w:p w:rsidR="00786894" w:rsidRPr="006A06A0" w:rsidRDefault="00786894" w:rsidP="00786894">
      <w:pPr>
        <w:spacing w:after="0" w:line="240" w:lineRule="auto"/>
        <w:jc w:val="both"/>
        <w:rPr>
          <w:rFonts w:ascii="Times New Roman" w:eastAsia="Calibri" w:hAnsi="Times New Roman" w:cs="Times New Roman"/>
          <w:sz w:val="18"/>
          <w:szCs w:val="18"/>
          <w:lang w:eastAsia="ru-RU"/>
        </w:rPr>
      </w:pPr>
      <w:r w:rsidRPr="006A06A0">
        <w:rPr>
          <w:rFonts w:ascii="Times New Roman" w:eastAsia="Calibri" w:hAnsi="Times New Roman" w:cs="Times New Roman"/>
          <w:i/>
          <w:sz w:val="18"/>
          <w:szCs w:val="18"/>
          <w:lang w:eastAsia="ru-RU"/>
        </w:rPr>
        <w:t xml:space="preserve">                                                                                                  (полное наименование организации)</w:t>
      </w:r>
    </w:p>
    <w:p w:rsidR="00786894" w:rsidRPr="006A06A0" w:rsidRDefault="00786894" w:rsidP="00786894">
      <w:pPr>
        <w:spacing w:after="0" w:line="240" w:lineRule="auto"/>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 xml:space="preserve">именуем___ в дальнейшем «Поставщик», в лице _____________________________________________, </w:t>
      </w:r>
    </w:p>
    <w:p w:rsidR="00786894" w:rsidRPr="006A06A0" w:rsidRDefault="00786894" w:rsidP="00786894">
      <w:pPr>
        <w:spacing w:after="0" w:line="240" w:lineRule="auto"/>
        <w:jc w:val="both"/>
        <w:rPr>
          <w:rFonts w:ascii="Times New Roman" w:eastAsia="Calibri" w:hAnsi="Times New Roman" w:cs="Times New Roman"/>
          <w:sz w:val="18"/>
          <w:szCs w:val="18"/>
          <w:lang w:eastAsia="ru-RU"/>
        </w:rPr>
      </w:pPr>
      <w:r w:rsidRPr="006A06A0">
        <w:rPr>
          <w:rFonts w:ascii="Times New Roman" w:eastAsia="Calibri" w:hAnsi="Times New Roman" w:cs="Times New Roman"/>
          <w:i/>
          <w:sz w:val="18"/>
          <w:szCs w:val="18"/>
          <w:lang w:eastAsia="ru-RU"/>
        </w:rPr>
        <w:t xml:space="preserve">                                                                                                                        (должность, фамилия, имя, отчество)</w:t>
      </w:r>
    </w:p>
    <w:p w:rsidR="00786894" w:rsidRPr="006A06A0" w:rsidRDefault="00786894" w:rsidP="00786894">
      <w:pPr>
        <w:spacing w:after="0" w:line="240" w:lineRule="auto"/>
        <w:jc w:val="both"/>
        <w:rPr>
          <w:rFonts w:ascii="Times New Roman" w:eastAsia="Calibri" w:hAnsi="Times New Roman" w:cs="Times New Roman"/>
          <w:sz w:val="23"/>
          <w:szCs w:val="23"/>
          <w:lang w:eastAsia="ru-RU"/>
        </w:rPr>
      </w:pPr>
      <w:proofErr w:type="gramStart"/>
      <w:r w:rsidRPr="006A06A0">
        <w:rPr>
          <w:rFonts w:ascii="Times New Roman" w:eastAsia="Calibri" w:hAnsi="Times New Roman" w:cs="Times New Roman"/>
          <w:sz w:val="23"/>
          <w:szCs w:val="23"/>
          <w:lang w:eastAsia="ru-RU"/>
        </w:rPr>
        <w:t>действующего</w:t>
      </w:r>
      <w:proofErr w:type="gramEnd"/>
      <w:r w:rsidRPr="006A06A0">
        <w:rPr>
          <w:rFonts w:ascii="Times New Roman" w:eastAsia="Calibri" w:hAnsi="Times New Roman" w:cs="Times New Roman"/>
          <w:sz w:val="23"/>
          <w:szCs w:val="23"/>
          <w:lang w:eastAsia="ru-RU"/>
        </w:rPr>
        <w:t xml:space="preserve"> на основании ____________________________________________________________,</w:t>
      </w:r>
    </w:p>
    <w:p w:rsidR="00786894" w:rsidRPr="006A06A0" w:rsidRDefault="00786894" w:rsidP="00786894">
      <w:pPr>
        <w:spacing w:after="0" w:line="240" w:lineRule="auto"/>
        <w:jc w:val="both"/>
        <w:rPr>
          <w:rFonts w:ascii="Times New Roman" w:eastAsia="Calibri" w:hAnsi="Times New Roman" w:cs="Times New Roman"/>
          <w:sz w:val="18"/>
          <w:szCs w:val="18"/>
          <w:lang w:eastAsia="ru-RU"/>
        </w:rPr>
      </w:pPr>
      <w:r w:rsidRPr="006A06A0">
        <w:rPr>
          <w:rFonts w:ascii="Times New Roman" w:eastAsia="Calibri" w:hAnsi="Times New Roman" w:cs="Times New Roman"/>
          <w:sz w:val="18"/>
          <w:szCs w:val="18"/>
          <w:lang w:eastAsia="ru-RU"/>
        </w:rPr>
        <w:t xml:space="preserve">    </w:t>
      </w:r>
      <w:r w:rsidRPr="006A06A0">
        <w:rPr>
          <w:rFonts w:ascii="Times New Roman" w:eastAsia="Calibri" w:hAnsi="Times New Roman" w:cs="Times New Roman"/>
          <w:i/>
          <w:sz w:val="18"/>
          <w:szCs w:val="18"/>
          <w:lang w:eastAsia="ru-RU"/>
        </w:rPr>
        <w:t xml:space="preserve">                                                                                                (устава, положения, доверенности)</w:t>
      </w:r>
    </w:p>
    <w:p w:rsidR="00786894" w:rsidRPr="006A06A0" w:rsidRDefault="00786894" w:rsidP="00786894">
      <w:pPr>
        <w:spacing w:after="0" w:line="240" w:lineRule="auto"/>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 xml:space="preserve">с другой стороны, вместе именуемые в дальнейшем «Стороны», </w:t>
      </w:r>
      <w:r w:rsidRPr="006A06A0">
        <w:rPr>
          <w:rFonts w:ascii="Times New Roman" w:eastAsia="Calibri" w:hAnsi="Times New Roman" w:cs="Times New Roman"/>
          <w:noProof/>
          <w:sz w:val="23"/>
          <w:szCs w:val="23"/>
          <w:lang w:eastAsia="ru-RU"/>
        </w:rPr>
        <w:t>заключили настоящий контракт о нижеследующем</w:t>
      </w:r>
      <w:r w:rsidRPr="006A06A0">
        <w:rPr>
          <w:rFonts w:ascii="Times New Roman" w:eastAsia="Calibri" w:hAnsi="Times New Roman" w:cs="Times New Roman"/>
          <w:sz w:val="23"/>
          <w:szCs w:val="23"/>
          <w:lang w:eastAsia="ru-RU"/>
        </w:rPr>
        <w:t>:</w:t>
      </w:r>
    </w:p>
    <w:p w:rsidR="00786894" w:rsidRPr="006A06A0" w:rsidRDefault="00786894" w:rsidP="00786894">
      <w:pPr>
        <w:autoSpaceDE w:val="0"/>
        <w:autoSpaceDN w:val="0"/>
        <w:adjustRightInd w:val="0"/>
        <w:spacing w:after="0" w:line="240" w:lineRule="auto"/>
        <w:jc w:val="both"/>
        <w:outlineLvl w:val="0"/>
        <w:rPr>
          <w:rFonts w:ascii="Times New Roman" w:hAnsi="Times New Roman" w:cs="Times New Roman"/>
          <w:b/>
          <w:sz w:val="23"/>
          <w:szCs w:val="23"/>
        </w:rPr>
      </w:pP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I. Предмет Контракта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1.1. Поставщик обязуется поставить </w:t>
      </w:r>
      <w:r>
        <w:rPr>
          <w:rFonts w:ascii="Times New Roman" w:hAnsi="Times New Roman" w:cs="Times New Roman"/>
          <w:sz w:val="23"/>
          <w:szCs w:val="23"/>
        </w:rPr>
        <w:t>мебель</w:t>
      </w:r>
      <w:r w:rsidRPr="006A06A0">
        <w:rPr>
          <w:rFonts w:ascii="Times New Roman" w:hAnsi="Times New Roman" w:cs="Times New Roman"/>
          <w:sz w:val="23"/>
          <w:szCs w:val="23"/>
        </w:rPr>
        <w:t xml:space="preserve"> для оснащения </w:t>
      </w:r>
      <w:r w:rsidR="00BB065C">
        <w:rPr>
          <w:rFonts w:ascii="Times New Roman" w:hAnsi="Times New Roman" w:cs="Times New Roman"/>
          <w:sz w:val="23"/>
          <w:szCs w:val="23"/>
        </w:rPr>
        <w:t>Геологического колледжа</w:t>
      </w:r>
      <w:r w:rsidRPr="006A06A0">
        <w:rPr>
          <w:rFonts w:ascii="Times New Roman" w:hAnsi="Times New Roman" w:cs="Times New Roman"/>
          <w:sz w:val="23"/>
          <w:szCs w:val="23"/>
        </w:rPr>
        <w:t xml:space="preserve"> СГУ (далее – Товар), а Заказчик обязуется принять и оплатить Товар в порядке и на условиях, предусмотренных Контрактом.</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1.2. Наименование, количество и иные характеристики поставляемого Товара указаны в Спецификации (</w:t>
      </w:r>
      <w:hyperlink r:id="rId4" w:history="1">
        <w:r w:rsidRPr="006A06A0">
          <w:rPr>
            <w:rFonts w:ascii="Times New Roman" w:hAnsi="Times New Roman" w:cs="Times New Roman"/>
            <w:sz w:val="23"/>
            <w:szCs w:val="23"/>
          </w:rPr>
          <w:t>Приложение</w:t>
        </w:r>
      </w:hyperlink>
      <w:r w:rsidRPr="006A06A0">
        <w:rPr>
          <w:rFonts w:ascii="Times New Roman" w:hAnsi="Times New Roman" w:cs="Times New Roman"/>
          <w:sz w:val="23"/>
          <w:szCs w:val="23"/>
        </w:rPr>
        <w:t xml:space="preserve"> № 1 к Контракту), являющейся неотъемлемой частью Контракта.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p>
    <w:p w:rsidR="00786894" w:rsidRPr="006A06A0" w:rsidRDefault="00786894" w:rsidP="00786894">
      <w:pPr>
        <w:autoSpaceDE w:val="0"/>
        <w:autoSpaceDN w:val="0"/>
        <w:adjustRightInd w:val="0"/>
        <w:spacing w:after="0" w:line="240" w:lineRule="auto"/>
        <w:ind w:firstLine="540"/>
        <w:jc w:val="center"/>
        <w:rPr>
          <w:rFonts w:ascii="Times New Roman" w:hAnsi="Times New Roman" w:cs="Times New Roman"/>
          <w:b/>
          <w:bCs/>
          <w:sz w:val="23"/>
          <w:szCs w:val="23"/>
        </w:rPr>
      </w:pPr>
      <w:r w:rsidRPr="006A06A0">
        <w:rPr>
          <w:rFonts w:ascii="Times New Roman" w:hAnsi="Times New Roman" w:cs="Times New Roman"/>
          <w:b/>
          <w:bCs/>
          <w:sz w:val="23"/>
          <w:szCs w:val="23"/>
        </w:rPr>
        <w:t>II. Цена Контракта и порядок расчетов</w:t>
      </w:r>
    </w:p>
    <w:p w:rsidR="00BB065C" w:rsidRPr="006A06A0" w:rsidRDefault="00786894" w:rsidP="00BB065C">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2.1. </w:t>
      </w:r>
      <w:r w:rsidR="00BB065C" w:rsidRPr="006A06A0">
        <w:rPr>
          <w:rFonts w:ascii="Times New Roman" w:hAnsi="Times New Roman" w:cs="Times New Roman"/>
          <w:sz w:val="23"/>
          <w:szCs w:val="23"/>
        </w:rPr>
        <w:t>Цена Контракта составляет</w:t>
      </w:r>
      <w:proofErr w:type="gramStart"/>
      <w:r w:rsidR="00BB065C" w:rsidRPr="006A06A0">
        <w:rPr>
          <w:rFonts w:ascii="Times New Roman" w:hAnsi="Times New Roman" w:cs="Times New Roman"/>
          <w:sz w:val="23"/>
          <w:szCs w:val="23"/>
        </w:rPr>
        <w:t xml:space="preserve"> _________________________________________________  (________________________________________________________________)  </w:t>
      </w:r>
      <w:proofErr w:type="gramEnd"/>
      <w:r w:rsidR="00BB065C" w:rsidRPr="006A06A0">
        <w:rPr>
          <w:rFonts w:ascii="Times New Roman" w:hAnsi="Times New Roman" w:cs="Times New Roman"/>
          <w:sz w:val="23"/>
          <w:szCs w:val="23"/>
        </w:rPr>
        <w:t>рублей __ копеек,</w:t>
      </w:r>
    </w:p>
    <w:p w:rsidR="00BB065C" w:rsidRPr="006A06A0" w:rsidRDefault="00BB065C" w:rsidP="00BB065C">
      <w:pPr>
        <w:autoSpaceDE w:val="0"/>
        <w:autoSpaceDN w:val="0"/>
        <w:adjustRightInd w:val="0"/>
        <w:spacing w:after="0" w:line="240" w:lineRule="auto"/>
        <w:ind w:firstLine="540"/>
        <w:jc w:val="both"/>
        <w:rPr>
          <w:rFonts w:ascii="Times New Roman" w:hAnsi="Times New Roman" w:cs="Times New Roman"/>
          <w:sz w:val="14"/>
          <w:szCs w:val="23"/>
        </w:rPr>
      </w:pPr>
      <w:r w:rsidRPr="006A06A0">
        <w:rPr>
          <w:rFonts w:ascii="Times New Roman" w:hAnsi="Times New Roman" w:cs="Times New Roman"/>
          <w:sz w:val="14"/>
          <w:szCs w:val="23"/>
        </w:rPr>
        <w:t xml:space="preserve">                                          (цифрами и прописью)</w:t>
      </w:r>
    </w:p>
    <w:p w:rsidR="00BB065C" w:rsidRDefault="00BB065C" w:rsidP="00BB065C">
      <w:pPr>
        <w:autoSpaceDE w:val="0"/>
        <w:autoSpaceDN w:val="0"/>
        <w:adjustRightInd w:val="0"/>
        <w:spacing w:after="0" w:line="240" w:lineRule="auto"/>
        <w:jc w:val="both"/>
        <w:rPr>
          <w:rFonts w:ascii="Times New Roman" w:hAnsi="Times New Roman" w:cs="Times New Roman"/>
          <w:sz w:val="23"/>
          <w:szCs w:val="23"/>
        </w:rPr>
      </w:pPr>
      <w:r w:rsidRPr="006A06A0">
        <w:rPr>
          <w:rFonts w:ascii="Times New Roman" w:hAnsi="Times New Roman" w:cs="Times New Roman"/>
          <w:sz w:val="23"/>
          <w:szCs w:val="23"/>
        </w:rPr>
        <w:t xml:space="preserve">в том числе НДС </w:t>
      </w:r>
      <w:r w:rsidRPr="00673DBE">
        <w:rPr>
          <w:rFonts w:ascii="Times New Roman" w:hAnsi="Times New Roman" w:cs="Times New Roman"/>
          <w:sz w:val="23"/>
          <w:szCs w:val="23"/>
        </w:rPr>
        <w:t>по ставке в соответствии с законодательством РФ</w:t>
      </w:r>
      <w:proofErr w:type="gramStart"/>
      <w:r>
        <w:rPr>
          <w:rFonts w:ascii="Times New Roman" w:hAnsi="Times New Roman" w:cs="Times New Roman"/>
          <w:sz w:val="23"/>
          <w:szCs w:val="23"/>
        </w:rPr>
        <w:t xml:space="preserve"> </w:t>
      </w:r>
      <w:r w:rsidRPr="006A06A0">
        <w:rPr>
          <w:rFonts w:ascii="Times New Roman" w:hAnsi="Times New Roman" w:cs="Times New Roman"/>
          <w:sz w:val="23"/>
          <w:szCs w:val="23"/>
        </w:rPr>
        <w:t xml:space="preserve">_____ </w:t>
      </w:r>
      <w:r>
        <w:rPr>
          <w:rFonts w:ascii="Times New Roman" w:hAnsi="Times New Roman" w:cs="Times New Roman"/>
          <w:sz w:val="23"/>
          <w:szCs w:val="23"/>
        </w:rPr>
        <w:t>(____ ________________)</w:t>
      </w:r>
      <w:proofErr w:type="gramEnd"/>
    </w:p>
    <w:p w:rsidR="00BB065C" w:rsidRPr="006A06A0" w:rsidRDefault="00BB065C" w:rsidP="00BB065C">
      <w:pPr>
        <w:autoSpaceDE w:val="0"/>
        <w:autoSpaceDN w:val="0"/>
        <w:adjustRightInd w:val="0"/>
        <w:spacing w:after="0" w:line="240" w:lineRule="auto"/>
        <w:jc w:val="both"/>
        <w:rPr>
          <w:rFonts w:ascii="Times New Roman" w:hAnsi="Times New Roman" w:cs="Times New Roman"/>
          <w:sz w:val="16"/>
          <w:szCs w:val="23"/>
        </w:rPr>
      </w:pPr>
      <w:r>
        <w:rPr>
          <w:rFonts w:ascii="Times New Roman" w:hAnsi="Times New Roman" w:cs="Times New Roman"/>
          <w:sz w:val="16"/>
          <w:szCs w:val="23"/>
        </w:rPr>
        <w:t xml:space="preserve">                                                                                                                                                         </w:t>
      </w:r>
      <w:r w:rsidRPr="006A06A0">
        <w:rPr>
          <w:rFonts w:ascii="Times New Roman" w:hAnsi="Times New Roman" w:cs="Times New Roman"/>
          <w:sz w:val="16"/>
          <w:szCs w:val="23"/>
        </w:rPr>
        <w:t xml:space="preserve">   (цифрами  и прописью)</w:t>
      </w:r>
    </w:p>
    <w:p w:rsidR="00BB065C" w:rsidRPr="006A06A0" w:rsidRDefault="00BB065C" w:rsidP="00BB065C">
      <w:pPr>
        <w:autoSpaceDE w:val="0"/>
        <w:autoSpaceDN w:val="0"/>
        <w:adjustRightInd w:val="0"/>
        <w:spacing w:after="0" w:line="240" w:lineRule="auto"/>
        <w:jc w:val="both"/>
        <w:rPr>
          <w:rFonts w:ascii="Times New Roman" w:hAnsi="Times New Roman" w:cs="Times New Roman"/>
          <w:sz w:val="23"/>
          <w:szCs w:val="23"/>
        </w:rPr>
      </w:pPr>
      <w:r w:rsidRPr="006A06A0">
        <w:rPr>
          <w:rFonts w:ascii="Times New Roman" w:hAnsi="Times New Roman" w:cs="Times New Roman"/>
          <w:sz w:val="23"/>
          <w:szCs w:val="23"/>
        </w:rPr>
        <w:t>рублей _____ копеек (</w:t>
      </w:r>
      <w:r>
        <w:rPr>
          <w:rFonts w:ascii="Times New Roman" w:hAnsi="Times New Roman" w:cs="Times New Roman"/>
          <w:sz w:val="23"/>
          <w:szCs w:val="23"/>
        </w:rPr>
        <w:t xml:space="preserve">в случае, если это не предусмотрено законодательством РФ указывается – </w:t>
      </w:r>
      <w:r w:rsidRPr="006A06A0">
        <w:rPr>
          <w:rFonts w:ascii="Times New Roman" w:hAnsi="Times New Roman" w:cs="Times New Roman"/>
          <w:sz w:val="23"/>
          <w:szCs w:val="23"/>
        </w:rPr>
        <w:t>НДС не облагается).</w:t>
      </w:r>
    </w:p>
    <w:p w:rsidR="00786894" w:rsidRPr="006A06A0" w:rsidRDefault="00786894" w:rsidP="00BB065C">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 xml:space="preserve">2.2. </w:t>
      </w:r>
      <w:proofErr w:type="gramStart"/>
      <w:r w:rsidRPr="006A06A0">
        <w:rPr>
          <w:rFonts w:ascii="Times New Roman" w:hAnsi="Times New Roman" w:cs="Times New Roman"/>
          <w:bCs/>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 xml:space="preserve">2.3. </w:t>
      </w:r>
      <w:proofErr w:type="gramStart"/>
      <w:r w:rsidRPr="006A06A0">
        <w:rPr>
          <w:rFonts w:ascii="Times New Roman" w:hAnsi="Times New Roman" w:cs="Times New Roman"/>
          <w:bCs/>
          <w:sz w:val="23"/>
          <w:szCs w:val="23"/>
        </w:rPr>
        <w:t>Цена Контракта включает в себя: стоимость Товара, расходы, связанные с доставкой, разгрузкой-погрузкой</w:t>
      </w:r>
      <w:r>
        <w:rPr>
          <w:rFonts w:ascii="Times New Roman" w:hAnsi="Times New Roman" w:cs="Times New Roman"/>
          <w:bCs/>
          <w:sz w:val="23"/>
          <w:szCs w:val="23"/>
        </w:rPr>
        <w:t>,</w:t>
      </w:r>
      <w:r w:rsidRPr="006A06A0">
        <w:rPr>
          <w:rFonts w:ascii="Times New Roman" w:hAnsi="Times New Roman" w:cs="Times New Roman"/>
          <w:bCs/>
          <w:sz w:val="23"/>
          <w:szCs w:val="23"/>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Pr="006A06A0">
          <w:rPr>
            <w:rStyle w:val="a3"/>
            <w:rFonts w:ascii="Times New Roman" w:hAnsi="Times New Roman" w:cs="Times New Roman"/>
            <w:bCs/>
            <w:color w:val="auto"/>
            <w:sz w:val="23"/>
            <w:szCs w:val="23"/>
            <w:u w:val="none"/>
          </w:rPr>
          <w:t>законом</w:t>
        </w:r>
      </w:hyperlink>
      <w:r w:rsidRPr="006A06A0">
        <w:rPr>
          <w:rFonts w:ascii="Times New Roman" w:hAnsi="Times New Roman" w:cs="Times New Roman"/>
          <w:bCs/>
          <w:sz w:val="23"/>
          <w:szCs w:val="23"/>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786894" w:rsidRPr="006A06A0" w:rsidRDefault="00786894" w:rsidP="00786894">
      <w:pPr>
        <w:pStyle w:val="ConsPlusNormal"/>
        <w:ind w:firstLine="539"/>
        <w:jc w:val="both"/>
        <w:rPr>
          <w:rFonts w:ascii="Times New Roman" w:hAnsi="Times New Roman" w:cs="Times New Roman"/>
          <w:sz w:val="23"/>
          <w:szCs w:val="23"/>
        </w:rPr>
      </w:pPr>
      <w:r w:rsidRPr="006A06A0">
        <w:rPr>
          <w:rFonts w:ascii="Times New Roman" w:hAnsi="Times New Roman" w:cs="Times New Roman"/>
          <w:bCs/>
          <w:sz w:val="23"/>
          <w:szCs w:val="23"/>
        </w:rPr>
        <w:t xml:space="preserve">2.5. </w:t>
      </w:r>
      <w:bookmarkStart w:id="0" w:name="P1460"/>
      <w:bookmarkEnd w:id="0"/>
      <w:r w:rsidRPr="006A06A0">
        <w:rPr>
          <w:rFonts w:ascii="Times New Roman" w:hAnsi="Times New Roman" w:cs="Times New Roman"/>
          <w:sz w:val="23"/>
          <w:szCs w:val="23"/>
        </w:rPr>
        <w:t xml:space="preserve">Авансовые платежи по Контракту не предусмотрены. </w:t>
      </w:r>
      <w:bookmarkStart w:id="1" w:name="P1466"/>
      <w:bookmarkStart w:id="2" w:name="P1467"/>
      <w:bookmarkStart w:id="3" w:name="P1468"/>
      <w:bookmarkEnd w:id="1"/>
      <w:bookmarkEnd w:id="2"/>
      <w:bookmarkEnd w:id="3"/>
    </w:p>
    <w:p w:rsidR="00786894" w:rsidRPr="006A06A0" w:rsidRDefault="00786894" w:rsidP="00786894">
      <w:pPr>
        <w:pStyle w:val="ConsPlusNormal"/>
        <w:ind w:firstLine="539"/>
        <w:jc w:val="both"/>
        <w:rPr>
          <w:rFonts w:ascii="Times New Roman" w:hAnsi="Times New Roman" w:cs="Times New Roman"/>
          <w:sz w:val="23"/>
          <w:szCs w:val="23"/>
        </w:rPr>
      </w:pPr>
      <w:r w:rsidRPr="006A06A0">
        <w:rPr>
          <w:rFonts w:ascii="Times New Roman" w:hAnsi="Times New Roman" w:cs="Times New Roman"/>
          <w:sz w:val="23"/>
          <w:szCs w:val="23"/>
        </w:rPr>
        <w:t xml:space="preserve">2.6. </w:t>
      </w:r>
      <w:proofErr w:type="gramStart"/>
      <w:r w:rsidRPr="006A06A0">
        <w:rPr>
          <w:rFonts w:ascii="Times New Roman" w:hAnsi="Times New Roman" w:cs="Times New Roman"/>
          <w:sz w:val="23"/>
          <w:szCs w:val="23"/>
        </w:rPr>
        <w:t>Расчеты между Заказчиком и Поставщиком производятся</w:t>
      </w:r>
      <w:r w:rsidRPr="006A06A0">
        <w:rPr>
          <w:rFonts w:ascii="Times New Roman" w:hAnsi="Times New Roman" w:cs="Times New Roman"/>
          <w:sz w:val="23"/>
          <w:szCs w:val="23"/>
          <w:lang w:eastAsia="ru-RU"/>
        </w:rPr>
        <w:t xml:space="preserve"> </w:t>
      </w:r>
      <w:r w:rsidRPr="006A06A0">
        <w:rPr>
          <w:rFonts w:ascii="Times New Roman" w:hAnsi="Times New Roman" w:cs="Times New Roman"/>
          <w:sz w:val="23"/>
          <w:szCs w:val="23"/>
        </w:rPr>
        <w:t>путем перечисления денежных средств на расчетный счет Поставщика, указанный в настоящем контракте в 100 % размере по факту поставки Товара</w:t>
      </w:r>
      <w:r>
        <w:rPr>
          <w:rFonts w:ascii="Times New Roman" w:hAnsi="Times New Roman" w:cs="Times New Roman"/>
          <w:sz w:val="23"/>
          <w:szCs w:val="23"/>
        </w:rPr>
        <w:t xml:space="preserve">, </w:t>
      </w:r>
      <w:r w:rsidRPr="006A06A0">
        <w:rPr>
          <w:rFonts w:ascii="Times New Roman" w:hAnsi="Times New Roman" w:cs="Times New Roman"/>
          <w:sz w:val="23"/>
          <w:szCs w:val="23"/>
        </w:rPr>
        <w:t xml:space="preserve">в течение 7 (семи) рабочих дней с даты подписания Сторонами </w:t>
      </w:r>
      <w:r w:rsidRPr="006A06A0">
        <w:rPr>
          <w:rFonts w:ascii="Times New Roman" w:hAnsi="Times New Roman" w:cs="Times New Roman"/>
          <w:bCs/>
          <w:sz w:val="23"/>
          <w:szCs w:val="23"/>
        </w:rPr>
        <w:t xml:space="preserve">Акта сдачи-приемки товара и первичных учетных документов: товарной накладной и счета фактуры (в случае, если предоставление счета-фактуры требуется в соответствии с законодательством Российской </w:t>
      </w:r>
      <w:r w:rsidRPr="006A06A0">
        <w:rPr>
          <w:rFonts w:ascii="Times New Roman" w:hAnsi="Times New Roman" w:cs="Times New Roman"/>
          <w:bCs/>
          <w:sz w:val="23"/>
          <w:szCs w:val="23"/>
        </w:rPr>
        <w:lastRenderedPageBreak/>
        <w:t>Федерации) или</w:t>
      </w:r>
      <w:proofErr w:type="gramEnd"/>
      <w:r w:rsidRPr="006A06A0">
        <w:rPr>
          <w:rFonts w:ascii="Times New Roman" w:hAnsi="Times New Roman" w:cs="Times New Roman"/>
          <w:bCs/>
          <w:sz w:val="23"/>
          <w:szCs w:val="23"/>
        </w:rPr>
        <w:t xml:space="preserve"> универсального переда</w:t>
      </w:r>
      <w:r>
        <w:rPr>
          <w:rFonts w:ascii="Times New Roman" w:hAnsi="Times New Roman" w:cs="Times New Roman"/>
          <w:bCs/>
          <w:sz w:val="23"/>
          <w:szCs w:val="23"/>
        </w:rPr>
        <w:t>точного документа (далее – УПД)</w:t>
      </w:r>
      <w:r w:rsidRPr="00E070BA">
        <w:rPr>
          <w:rFonts w:ascii="Times New Roman" w:eastAsiaTheme="minorHAnsi" w:hAnsi="Times New Roman" w:cs="Times New Roman"/>
          <w:bCs/>
          <w:sz w:val="23"/>
          <w:szCs w:val="23"/>
          <w:lang w:eastAsia="en-US"/>
        </w:rPr>
        <w:t xml:space="preserve"> </w:t>
      </w:r>
      <w:r w:rsidRPr="00E070BA">
        <w:rPr>
          <w:rFonts w:ascii="Times New Roman" w:hAnsi="Times New Roman" w:cs="Times New Roman"/>
          <w:bCs/>
          <w:sz w:val="23"/>
          <w:szCs w:val="23"/>
        </w:rPr>
        <w:t>на основании выставленного Поставщиком счета.</w:t>
      </w:r>
      <w:bookmarkStart w:id="4" w:name="P1475"/>
      <w:bookmarkEnd w:id="4"/>
    </w:p>
    <w:p w:rsidR="00786894" w:rsidRPr="006A06A0" w:rsidRDefault="00786894" w:rsidP="00786894">
      <w:pPr>
        <w:pStyle w:val="ConsPlusNormal"/>
        <w:ind w:firstLine="539"/>
        <w:jc w:val="both"/>
        <w:rPr>
          <w:rFonts w:ascii="Times New Roman" w:hAnsi="Times New Roman" w:cs="Times New Roman"/>
          <w:sz w:val="23"/>
          <w:szCs w:val="23"/>
        </w:rPr>
      </w:pPr>
      <w:r w:rsidRPr="006A06A0">
        <w:rPr>
          <w:rFonts w:ascii="Times New Roman" w:hAnsi="Times New Roman" w:cs="Times New Roman"/>
          <w:sz w:val="23"/>
          <w:szCs w:val="23"/>
        </w:rPr>
        <w:t>2.</w:t>
      </w:r>
      <w:r w:rsidR="007D594F">
        <w:rPr>
          <w:rFonts w:ascii="Times New Roman" w:hAnsi="Times New Roman" w:cs="Times New Roman"/>
          <w:sz w:val="23"/>
          <w:szCs w:val="23"/>
        </w:rPr>
        <w:t>7</w:t>
      </w:r>
      <w:r w:rsidRPr="006A06A0">
        <w:rPr>
          <w:rFonts w:ascii="Times New Roman" w:hAnsi="Times New Roman" w:cs="Times New Roman"/>
          <w:sz w:val="23"/>
          <w:szCs w:val="23"/>
        </w:rPr>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786894" w:rsidRPr="006A06A0" w:rsidRDefault="00786894" w:rsidP="00786894">
      <w:pPr>
        <w:pStyle w:val="ConsPlusNormal"/>
        <w:ind w:firstLine="539"/>
        <w:jc w:val="both"/>
        <w:rPr>
          <w:rFonts w:ascii="Times New Roman" w:hAnsi="Times New Roman" w:cs="Times New Roman"/>
          <w:sz w:val="23"/>
          <w:szCs w:val="23"/>
        </w:rPr>
      </w:pPr>
      <w:r w:rsidRPr="006A06A0">
        <w:rPr>
          <w:rFonts w:ascii="Times New Roman" w:hAnsi="Times New Roman" w:cs="Times New Roman"/>
          <w:sz w:val="23"/>
          <w:szCs w:val="23"/>
        </w:rPr>
        <w:t>2.</w:t>
      </w:r>
      <w:r w:rsidR="007D594F">
        <w:rPr>
          <w:rFonts w:ascii="Times New Roman" w:hAnsi="Times New Roman" w:cs="Times New Roman"/>
          <w:sz w:val="23"/>
          <w:szCs w:val="23"/>
        </w:rPr>
        <w:t>8</w:t>
      </w:r>
      <w:r w:rsidRPr="006A06A0">
        <w:rPr>
          <w:rFonts w:ascii="Times New Roman" w:hAnsi="Times New Roman" w:cs="Times New Roman"/>
          <w:sz w:val="23"/>
          <w:szCs w:val="23"/>
        </w:rPr>
        <w:t>. Источник финансирования Контракта - субсидии. КВР 244.</w:t>
      </w:r>
    </w:p>
    <w:p w:rsidR="00786894" w:rsidRPr="006A06A0" w:rsidRDefault="00786894" w:rsidP="00786894">
      <w:pPr>
        <w:pStyle w:val="ConsPlusNormal"/>
        <w:ind w:firstLine="539"/>
        <w:jc w:val="both"/>
        <w:rPr>
          <w:rFonts w:ascii="Times New Roman" w:hAnsi="Times New Roman" w:cs="Times New Roman"/>
          <w:sz w:val="23"/>
          <w:szCs w:val="23"/>
        </w:rPr>
      </w:pP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III. Порядок, сроки и условия поставки</w:t>
      </w:r>
    </w:p>
    <w:p w:rsidR="00786894" w:rsidRPr="006A06A0" w:rsidRDefault="00786894" w:rsidP="00786894">
      <w:pPr>
        <w:autoSpaceDE w:val="0"/>
        <w:autoSpaceDN w:val="0"/>
        <w:adjustRightInd w:val="0"/>
        <w:spacing w:after="0" w:line="240" w:lineRule="auto"/>
        <w:jc w:val="center"/>
        <w:rPr>
          <w:rFonts w:ascii="Times New Roman" w:hAnsi="Times New Roman" w:cs="Times New Roman"/>
          <w:b/>
          <w:sz w:val="23"/>
          <w:szCs w:val="23"/>
        </w:rPr>
      </w:pPr>
      <w:r w:rsidRPr="006A06A0">
        <w:rPr>
          <w:rFonts w:ascii="Times New Roman" w:hAnsi="Times New Roman" w:cs="Times New Roman"/>
          <w:b/>
          <w:sz w:val="23"/>
          <w:szCs w:val="23"/>
        </w:rPr>
        <w:t xml:space="preserve">и приемки Товара </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3.1. </w:t>
      </w:r>
      <w:r w:rsidR="00BB065C" w:rsidRPr="006A06A0">
        <w:rPr>
          <w:rFonts w:ascii="Times New Roman" w:hAnsi="Times New Roman" w:cs="Times New Roman"/>
          <w:sz w:val="23"/>
          <w:szCs w:val="23"/>
        </w:rPr>
        <w:t>Поставщик самостоятельно доставляет Товар Заказчику по адрес</w:t>
      </w:r>
      <w:r w:rsidR="00BB065C">
        <w:rPr>
          <w:rFonts w:ascii="Times New Roman" w:hAnsi="Times New Roman" w:cs="Times New Roman"/>
          <w:sz w:val="23"/>
          <w:szCs w:val="23"/>
        </w:rPr>
        <w:t xml:space="preserve">у: </w:t>
      </w:r>
      <w:proofErr w:type="gramStart"/>
      <w:r w:rsidR="00BB065C" w:rsidRPr="0045414D">
        <w:rPr>
          <w:rFonts w:ascii="Times New Roman" w:hAnsi="Times New Roman" w:cs="Times New Roman"/>
          <w:sz w:val="23"/>
          <w:szCs w:val="23"/>
        </w:rPr>
        <w:t xml:space="preserve">Российская Федерация, Саратовская обл., г.о. город Саратов, г. Саратов, ул. им. академика Антонова О.К., </w:t>
      </w:r>
      <w:proofErr w:type="spellStart"/>
      <w:r w:rsidR="00BB065C" w:rsidRPr="0045414D">
        <w:rPr>
          <w:rFonts w:ascii="Times New Roman" w:hAnsi="Times New Roman" w:cs="Times New Roman"/>
          <w:sz w:val="23"/>
          <w:szCs w:val="23"/>
        </w:rPr>
        <w:t>зд</w:t>
      </w:r>
      <w:proofErr w:type="spellEnd"/>
      <w:r w:rsidR="00BB065C" w:rsidRPr="0045414D">
        <w:rPr>
          <w:rFonts w:ascii="Times New Roman" w:hAnsi="Times New Roman" w:cs="Times New Roman"/>
          <w:sz w:val="23"/>
          <w:szCs w:val="23"/>
        </w:rPr>
        <w:t>. 10 В, стр. 1.</w:t>
      </w:r>
      <w:r w:rsidR="00BB065C">
        <w:rPr>
          <w:rFonts w:ascii="Times New Roman" w:hAnsi="Times New Roman" w:cs="Times New Roman"/>
          <w:sz w:val="23"/>
          <w:szCs w:val="23"/>
        </w:rPr>
        <w:t>, учебный корпус № 20</w:t>
      </w:r>
      <w:r w:rsidR="00BB065C" w:rsidRPr="006A06A0">
        <w:rPr>
          <w:rFonts w:ascii="Times New Roman" w:hAnsi="Times New Roman" w:cs="Times New Roman"/>
          <w:sz w:val="23"/>
          <w:szCs w:val="23"/>
        </w:rPr>
        <w:t>,</w:t>
      </w:r>
      <w:r w:rsidR="00BB065C">
        <w:rPr>
          <w:rFonts w:ascii="Times New Roman" w:hAnsi="Times New Roman" w:cs="Times New Roman"/>
          <w:sz w:val="23"/>
          <w:szCs w:val="23"/>
        </w:rPr>
        <w:t xml:space="preserve"> </w:t>
      </w:r>
      <w:r w:rsidR="0069523C">
        <w:rPr>
          <w:rFonts w:ascii="Times New Roman" w:hAnsi="Times New Roman" w:cs="Times New Roman"/>
          <w:sz w:val="23"/>
          <w:szCs w:val="23"/>
        </w:rPr>
        <w:t>течение 45 (сорока пяти) рабочих дней с момента подписания настоящего Контракта</w:t>
      </w:r>
      <w:r w:rsidR="00BB065C" w:rsidRPr="006A06A0">
        <w:rPr>
          <w:rFonts w:ascii="Times New Roman" w:hAnsi="Times New Roman" w:cs="Times New Roman"/>
          <w:sz w:val="23"/>
          <w:szCs w:val="23"/>
        </w:rPr>
        <w:t>.</w:t>
      </w:r>
      <w:proofErr w:type="gramEnd"/>
      <w:r w:rsidR="00BB065C">
        <w:rPr>
          <w:rFonts w:ascii="Times New Roman" w:hAnsi="Times New Roman" w:cs="Times New Roman"/>
          <w:sz w:val="23"/>
          <w:szCs w:val="23"/>
        </w:rPr>
        <w:t xml:space="preserve"> </w:t>
      </w:r>
      <w:proofErr w:type="gramStart"/>
      <w:r w:rsidR="00BB065C">
        <w:rPr>
          <w:rFonts w:ascii="Times New Roman" w:hAnsi="Times New Roman" w:cs="Times New Roman"/>
          <w:sz w:val="23"/>
          <w:szCs w:val="23"/>
        </w:rPr>
        <w:t>Товар поставляется единовременно.</w:t>
      </w:r>
      <w:proofErr w:type="gramEnd"/>
      <w:r w:rsidR="00BB065C">
        <w:rPr>
          <w:rFonts w:ascii="Times New Roman" w:hAnsi="Times New Roman" w:cs="Times New Roman"/>
          <w:sz w:val="23"/>
          <w:szCs w:val="23"/>
        </w:rPr>
        <w:t xml:space="preserve"> Графика поставки товара не предусмотрено.</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Поставщик не менее чем за 5 (пять) календарных дней до осуществления поставки Товара направляет в адрес Заказчика уведомление о времени и дате доставки Товара в места доставки.</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3.4. Для проверки предоставленных Поставщиком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6A06A0">
          <w:rPr>
            <w:rFonts w:ascii="Times New Roman" w:hAnsi="Times New Roman" w:cs="Times New Roman"/>
            <w:sz w:val="23"/>
            <w:szCs w:val="23"/>
          </w:rPr>
          <w:t>законом</w:t>
        </w:r>
      </w:hyperlink>
      <w:r w:rsidRPr="006A06A0">
        <w:rPr>
          <w:rFonts w:ascii="Times New Roman" w:hAnsi="Times New Roman" w:cs="Times New Roman"/>
          <w:sz w:val="23"/>
          <w:szCs w:val="23"/>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bookmarkStart w:id="5" w:name="Par12"/>
      <w:bookmarkEnd w:id="5"/>
      <w:r w:rsidRPr="006A06A0">
        <w:rPr>
          <w:rFonts w:ascii="Times New Roman" w:hAnsi="Times New Roman" w:cs="Times New Roman"/>
          <w:sz w:val="23"/>
          <w:szCs w:val="23"/>
        </w:rPr>
        <w:t xml:space="preserve">3.5. </w:t>
      </w:r>
      <w:proofErr w:type="gramStart"/>
      <w:r w:rsidRPr="006A06A0">
        <w:rPr>
          <w:rFonts w:ascii="Times New Roman" w:hAnsi="Times New Roman" w:cs="Times New Roman"/>
          <w:sz w:val="23"/>
          <w:szCs w:val="23"/>
        </w:rPr>
        <w:t xml:space="preserve">При отсутствии у Заказчика претензий по количеству и качеству поставленного Товара Заказчик подписывает </w:t>
      </w:r>
      <w:r w:rsidRPr="006A06A0">
        <w:rPr>
          <w:rFonts w:ascii="Times New Roman" w:hAnsi="Times New Roman" w:cs="Times New Roman"/>
          <w:bCs/>
          <w:sz w:val="23"/>
          <w:szCs w:val="23"/>
        </w:rPr>
        <w:t>Акта сдачи-приемки товара</w:t>
      </w:r>
      <w:r w:rsidRPr="006A06A0">
        <w:rPr>
          <w:rFonts w:ascii="Times New Roman" w:hAnsi="Times New Roman" w:cs="Times New Roman"/>
          <w:i/>
          <w:sz w:val="23"/>
          <w:szCs w:val="23"/>
        </w:rPr>
        <w:t xml:space="preserve">, </w:t>
      </w:r>
      <w:r w:rsidRPr="006A06A0">
        <w:rPr>
          <w:rFonts w:ascii="Times New Roman" w:hAnsi="Times New Roman" w:cs="Times New Roman"/>
          <w:sz w:val="23"/>
          <w:szCs w:val="23"/>
        </w:rPr>
        <w:t>а также</w:t>
      </w:r>
      <w:r w:rsidRPr="006A06A0">
        <w:rPr>
          <w:rFonts w:ascii="Times New Roman" w:hAnsi="Times New Roman" w:cs="Times New Roman"/>
          <w:i/>
          <w:sz w:val="23"/>
          <w:szCs w:val="23"/>
        </w:rPr>
        <w:t xml:space="preserve"> </w:t>
      </w:r>
      <w:r w:rsidRPr="006A06A0">
        <w:rPr>
          <w:rFonts w:ascii="Times New Roman" w:hAnsi="Times New Roman" w:cs="Times New Roman"/>
          <w:sz w:val="23"/>
          <w:szCs w:val="23"/>
        </w:rPr>
        <w:t>товарную накладную, счет, счет-фактуру (в случае, если это предусмотрено законодательством Российской Федерации) или УПД в указанном ниже прядке.</w:t>
      </w:r>
      <w:proofErr w:type="gramEnd"/>
      <w:r w:rsidRPr="006A06A0">
        <w:rPr>
          <w:rFonts w:ascii="Times New Roman" w:hAnsi="Times New Roman" w:cs="Times New Roman"/>
          <w:sz w:val="23"/>
          <w:szCs w:val="23"/>
        </w:rPr>
        <w:t xml:space="preserve"> После этого Товар считается переданным Поставщиком Заказчику.</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 xml:space="preserve">3.6. Срок приемки товара составляет 5 (пять) рабочих дней </w:t>
      </w:r>
      <w:proofErr w:type="gramStart"/>
      <w:r w:rsidRPr="006A06A0">
        <w:rPr>
          <w:rFonts w:ascii="Times New Roman" w:hAnsi="Times New Roman" w:cs="Times New Roman"/>
          <w:bCs/>
          <w:sz w:val="23"/>
          <w:szCs w:val="23"/>
        </w:rPr>
        <w:t>с даты передачи</w:t>
      </w:r>
      <w:proofErr w:type="gramEnd"/>
      <w:r w:rsidRPr="006A06A0">
        <w:rPr>
          <w:rFonts w:ascii="Times New Roman" w:hAnsi="Times New Roman" w:cs="Times New Roman"/>
          <w:bCs/>
          <w:sz w:val="23"/>
          <w:szCs w:val="23"/>
        </w:rPr>
        <w:t xml:space="preserve"> Поставщиком товара и документов к нему.</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В указанный срок Заказчик должен осмотреть поставленный товар и проверить его количество, комплектацию и качество.</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При отсутствии нарушений условий о количестве, качестве и комплектации товара, Заказчик подписывает Акт сдачи-приемки товара,</w:t>
      </w:r>
      <w:r w:rsidRPr="006A06A0">
        <w:rPr>
          <w:rFonts w:ascii="Times New Roman" w:hAnsi="Times New Roman" w:cs="Times New Roman"/>
          <w:sz w:val="23"/>
          <w:szCs w:val="23"/>
        </w:rPr>
        <w:t xml:space="preserve"> а также</w:t>
      </w:r>
      <w:r w:rsidRPr="006A06A0">
        <w:rPr>
          <w:rFonts w:ascii="Times New Roman" w:hAnsi="Times New Roman" w:cs="Times New Roman"/>
          <w:i/>
          <w:sz w:val="23"/>
          <w:szCs w:val="23"/>
        </w:rPr>
        <w:t xml:space="preserve"> </w:t>
      </w:r>
      <w:r w:rsidRPr="006A06A0">
        <w:rPr>
          <w:rFonts w:ascii="Times New Roman" w:hAnsi="Times New Roman" w:cs="Times New Roman"/>
          <w:sz w:val="23"/>
          <w:szCs w:val="23"/>
        </w:rPr>
        <w:t>товарную накладную, счет, счет-фактуру (в случае, если это предусмотрено законодательством Российской Федерации) или УПД</w:t>
      </w:r>
      <w:r w:rsidRPr="006A06A0">
        <w:rPr>
          <w:rFonts w:ascii="Times New Roman" w:hAnsi="Times New Roman" w:cs="Times New Roman"/>
          <w:bCs/>
          <w:sz w:val="23"/>
          <w:szCs w:val="23"/>
        </w:rPr>
        <w:t xml:space="preserve"> и направляет второй экземпляр </w:t>
      </w:r>
      <w:r>
        <w:rPr>
          <w:rFonts w:ascii="Times New Roman" w:hAnsi="Times New Roman" w:cs="Times New Roman"/>
          <w:bCs/>
          <w:sz w:val="23"/>
          <w:szCs w:val="23"/>
        </w:rPr>
        <w:t xml:space="preserve">указанных документов </w:t>
      </w:r>
      <w:r w:rsidRPr="006A06A0">
        <w:rPr>
          <w:rFonts w:ascii="Times New Roman" w:hAnsi="Times New Roman" w:cs="Times New Roman"/>
          <w:bCs/>
          <w:sz w:val="23"/>
          <w:szCs w:val="23"/>
        </w:rPr>
        <w:t>Поставщику.</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В случае обнаружения в ходе приемки несоответствия количества, качества и комплектации поставленного товара (в том числе и производственный брак) вышеуказанные документы Заказчиком не подписывается, что означает отказ Заказчика от передаваемого Поставщиком товара и его оплаты.</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В этом случае Заказчик направляет Поставщику мотивированный отказ от подписания приемо-сдаточных документов с указанием нарушений условий настоящего контракта и сроках их устранения.</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3.7.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правовыми актами, регулирующими деятельность транспорта. При этом в случае обнаружения несоответствия количества, качества товара, его комплектации  Акт сдачи-приемки товара,</w:t>
      </w:r>
      <w:r w:rsidRPr="006A06A0">
        <w:rPr>
          <w:rFonts w:ascii="Times New Roman" w:hAnsi="Times New Roman" w:cs="Times New Roman"/>
          <w:sz w:val="23"/>
          <w:szCs w:val="23"/>
        </w:rPr>
        <w:t xml:space="preserve"> а также</w:t>
      </w:r>
      <w:r w:rsidRPr="006A06A0">
        <w:rPr>
          <w:rFonts w:ascii="Times New Roman" w:hAnsi="Times New Roman" w:cs="Times New Roman"/>
          <w:i/>
          <w:sz w:val="23"/>
          <w:szCs w:val="23"/>
        </w:rPr>
        <w:t xml:space="preserve"> </w:t>
      </w:r>
      <w:r w:rsidRPr="006A06A0">
        <w:rPr>
          <w:rFonts w:ascii="Times New Roman" w:hAnsi="Times New Roman" w:cs="Times New Roman"/>
          <w:sz w:val="23"/>
          <w:szCs w:val="23"/>
        </w:rPr>
        <w:t>товарная накладная, счет, счет-фактура (в случае, если это предусмотрено законодательством Российской Федерации) или УПД</w:t>
      </w:r>
      <w:r w:rsidRPr="006A06A0">
        <w:rPr>
          <w:rFonts w:ascii="Times New Roman" w:hAnsi="Times New Roman" w:cs="Times New Roman"/>
          <w:bCs/>
          <w:sz w:val="23"/>
          <w:szCs w:val="23"/>
        </w:rPr>
        <w:t xml:space="preserve"> не подписывается Заказчик</w:t>
      </w:r>
      <w:r>
        <w:rPr>
          <w:rFonts w:ascii="Times New Roman" w:hAnsi="Times New Roman" w:cs="Times New Roman"/>
          <w:bCs/>
          <w:sz w:val="23"/>
          <w:szCs w:val="23"/>
        </w:rPr>
        <w:t>ом</w:t>
      </w:r>
      <w:r w:rsidRPr="006A06A0">
        <w:rPr>
          <w:rFonts w:ascii="Times New Roman" w:hAnsi="Times New Roman" w:cs="Times New Roman"/>
          <w:bCs/>
          <w:sz w:val="23"/>
          <w:szCs w:val="23"/>
        </w:rPr>
        <w:t>, что означает отказ Заказчика от передаваемого Поставщиком товара и его оплаты.</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3.8. Заказчик отказывают в приемке поставленного товара в случае несоответствия товара условиям контракта, за исключением, если недостатки товара устранены Поставщиком в приемлемый для Заказчика срок.</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lastRenderedPageBreak/>
        <w:t>3.9. Датой поставки товара считается дата подписания Заказчиком Акта сдачи-приемки товара. В подписываемом Заказчиком Акте сдачи-приемки товара указывается на соответствие количества, качества и комплектации поставленного товара требованиям, установленным в настоящем контракте.</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r w:rsidRPr="006A06A0">
        <w:rPr>
          <w:rFonts w:ascii="Times New Roman" w:hAnsi="Times New Roman" w:cs="Times New Roman"/>
          <w:bCs/>
          <w:sz w:val="23"/>
          <w:szCs w:val="23"/>
        </w:rPr>
        <w:t>3.10. Право собственности и риск случайной гибели или случайного повреждения товара переходят Заказчику по настоящему контракту с момента подписания обеими Сторонами Акта сдачи-приемки товара.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IV. Взаимодействие Сторон</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4.1. Поставщик обязан: </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4.1.1. Поставить Товар в порядке, количестве, в срок и на условиях, предусмотренных Контрактом и Спецификацией (Приложение № 1 к настоящему контракту).</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4.1.</w:t>
      </w:r>
      <w:r w:rsidR="00306137">
        <w:rPr>
          <w:rFonts w:ascii="Times New Roman" w:hAnsi="Times New Roman" w:cs="Times New Roman"/>
          <w:sz w:val="23"/>
          <w:szCs w:val="23"/>
        </w:rPr>
        <w:t>4</w:t>
      </w:r>
      <w:r w:rsidRPr="006A06A0">
        <w:rPr>
          <w:rFonts w:ascii="Times New Roman" w:hAnsi="Times New Roman" w:cs="Times New Roman"/>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bookmarkStart w:id="6" w:name="Par13"/>
      <w:bookmarkEnd w:id="6"/>
      <w:r w:rsidRPr="006A06A0">
        <w:rPr>
          <w:rFonts w:ascii="Times New Roman" w:hAnsi="Times New Roman" w:cs="Times New Roman"/>
          <w:sz w:val="23"/>
          <w:szCs w:val="23"/>
        </w:rPr>
        <w:t>4.2. Поставщик вправе:</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4.2.3. Принять решение об одностороннем отказе от исполнения Контракта в соответствии с гражданским законодательством и разделом X настоящего контракта. </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4.2.4. Требовать возмещения убытков, уплаты неустоек (штрафов, пеней) в соответствии с </w:t>
      </w:r>
      <w:hyperlink r:id="rId7" w:history="1">
        <w:r w:rsidRPr="006A06A0">
          <w:rPr>
            <w:rFonts w:ascii="Times New Roman" w:hAnsi="Times New Roman" w:cs="Times New Roman"/>
            <w:sz w:val="23"/>
            <w:szCs w:val="23"/>
          </w:rPr>
          <w:t>разделом VI</w:t>
        </w:r>
      </w:hyperlink>
      <w:r w:rsidRPr="006A06A0">
        <w:rPr>
          <w:rFonts w:ascii="Times New Roman" w:hAnsi="Times New Roman" w:cs="Times New Roman"/>
          <w:sz w:val="23"/>
          <w:szCs w:val="23"/>
        </w:rPr>
        <w:t xml:space="preserve"> Контракта.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4.2.5. </w:t>
      </w:r>
      <w:proofErr w:type="gramStart"/>
      <w:r w:rsidRPr="006A06A0">
        <w:rPr>
          <w:rFonts w:ascii="Times New Roman" w:hAnsi="Times New Roman" w:cs="Times New Roman"/>
          <w:sz w:val="23"/>
          <w:szCs w:val="23"/>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A06A0">
          <w:rPr>
            <w:rFonts w:ascii="Times New Roman" w:hAnsi="Times New Roman" w:cs="Times New Roman"/>
            <w:sz w:val="23"/>
            <w:szCs w:val="23"/>
          </w:rPr>
          <w:t>частью 6 статьи 14</w:t>
        </w:r>
      </w:hyperlink>
      <w:r w:rsidRPr="006A06A0">
        <w:rPr>
          <w:rFonts w:ascii="Times New Roman" w:hAnsi="Times New Roman" w:cs="Times New Roman"/>
          <w:sz w:val="23"/>
          <w:szCs w:val="23"/>
        </w:rPr>
        <w:t xml:space="preserve"> Федерального закона от 5 апреля 2013 г. № 44-ФЗ «О контрактной системе в</w:t>
      </w:r>
      <w:proofErr w:type="gramEnd"/>
      <w:r w:rsidRPr="006A06A0">
        <w:rPr>
          <w:rFonts w:ascii="Times New Roman" w:hAnsi="Times New Roman" w:cs="Times New Roman"/>
          <w:sz w:val="23"/>
          <w:szCs w:val="23"/>
        </w:rPr>
        <w:t xml:space="preserve"> сфере закупок товаров, работ, услуг для обеспечения государственных и муниципальных нужд».</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4.3. Заказчик обязуется:</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4.3.1. Обеспечить своевременную приемку и оплату поставленного Товара надлежащего качества в </w:t>
      </w:r>
      <w:proofErr w:type="gramStart"/>
      <w:r w:rsidRPr="006A06A0">
        <w:rPr>
          <w:rFonts w:ascii="Times New Roman" w:hAnsi="Times New Roman" w:cs="Times New Roman"/>
          <w:sz w:val="23"/>
          <w:szCs w:val="23"/>
        </w:rPr>
        <w:t>порядке</w:t>
      </w:r>
      <w:proofErr w:type="gramEnd"/>
      <w:r w:rsidRPr="006A06A0">
        <w:rPr>
          <w:rFonts w:ascii="Times New Roman" w:hAnsi="Times New Roman" w:cs="Times New Roman"/>
          <w:sz w:val="23"/>
          <w:szCs w:val="23"/>
        </w:rPr>
        <w:t xml:space="preserve"> и сроки, предусмотренные Контрактом.</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4.3.2. </w:t>
      </w:r>
      <w:r w:rsidR="00900F36">
        <w:rPr>
          <w:rFonts w:ascii="Times New Roman" w:hAnsi="Times New Roman" w:cs="Times New Roman"/>
          <w:sz w:val="23"/>
          <w:szCs w:val="23"/>
        </w:rPr>
        <w:t>Н</w:t>
      </w:r>
      <w:r w:rsidR="00900F36" w:rsidRPr="000521B9">
        <w:rPr>
          <w:rFonts w:ascii="Times New Roman" w:hAnsi="Times New Roman" w:cs="Times New Roman"/>
          <w:sz w:val="23"/>
          <w:szCs w:val="23"/>
        </w:rPr>
        <w:t xml:space="preserve">а регулярной основе осуществлять </w:t>
      </w:r>
      <w:proofErr w:type="gramStart"/>
      <w:r w:rsidR="00900F36" w:rsidRPr="000521B9">
        <w:rPr>
          <w:rFonts w:ascii="Times New Roman" w:hAnsi="Times New Roman" w:cs="Times New Roman"/>
          <w:sz w:val="23"/>
          <w:szCs w:val="23"/>
        </w:rPr>
        <w:t>контроль за</w:t>
      </w:r>
      <w:proofErr w:type="gramEnd"/>
      <w:r w:rsidR="00900F36" w:rsidRPr="000521B9">
        <w:rPr>
          <w:rFonts w:ascii="Times New Roman" w:hAnsi="Times New Roman" w:cs="Times New Roman"/>
          <w:sz w:val="23"/>
          <w:szCs w:val="23"/>
        </w:rPr>
        <w:t xml:space="preserve"> надлежащим исполнением Поставщиком обязательств по </w:t>
      </w:r>
      <w:r w:rsidR="00AF730F">
        <w:rPr>
          <w:rFonts w:ascii="Times New Roman" w:hAnsi="Times New Roman" w:cs="Times New Roman"/>
          <w:sz w:val="23"/>
          <w:szCs w:val="23"/>
        </w:rPr>
        <w:t>Контракту</w:t>
      </w:r>
      <w:r w:rsidR="00900F36" w:rsidRPr="000521B9">
        <w:rPr>
          <w:rFonts w:ascii="Times New Roman" w:hAnsi="Times New Roman" w:cs="Times New Roman"/>
          <w:sz w:val="23"/>
          <w:szCs w:val="23"/>
        </w:rPr>
        <w:t xml:space="preserve">, а также за соответствием сроков поставки товара, срокам, установленным в настоящем </w:t>
      </w:r>
      <w:r w:rsidR="00900F36">
        <w:rPr>
          <w:rFonts w:ascii="Times New Roman" w:hAnsi="Times New Roman" w:cs="Times New Roman"/>
          <w:sz w:val="23"/>
          <w:szCs w:val="23"/>
        </w:rPr>
        <w:t>Контракте</w:t>
      </w:r>
      <w:r w:rsidR="00900F36" w:rsidRPr="000521B9">
        <w:rPr>
          <w:rFonts w:ascii="Times New Roman" w:hAnsi="Times New Roman" w:cs="Times New Roman"/>
          <w:sz w:val="23"/>
          <w:szCs w:val="23"/>
        </w:rPr>
        <w:t xml:space="preserve">. Если в результате такой проверки станет очевидным, что обязательства по </w:t>
      </w:r>
      <w:r w:rsidR="00900F36">
        <w:rPr>
          <w:rFonts w:ascii="Times New Roman" w:hAnsi="Times New Roman" w:cs="Times New Roman"/>
          <w:sz w:val="23"/>
          <w:szCs w:val="23"/>
        </w:rPr>
        <w:t>Контракту</w:t>
      </w:r>
      <w:r w:rsidR="00900F36" w:rsidRPr="000521B9">
        <w:rPr>
          <w:rFonts w:ascii="Times New Roman" w:hAnsi="Times New Roman" w:cs="Times New Roman"/>
          <w:sz w:val="23"/>
          <w:szCs w:val="23"/>
        </w:rPr>
        <w:t xml:space="preserve"> не исполняются надлежащим образом и (или) в надлежащие сроки, Заказчик обязан направить Поставщику требование об устранении недостатков (претензию) с указанием срока для устранения выявленных недостатков.</w:t>
      </w:r>
      <w:r w:rsidRPr="006A06A0">
        <w:rPr>
          <w:rFonts w:ascii="Times New Roman" w:hAnsi="Times New Roman" w:cs="Times New Roman"/>
          <w:sz w:val="23"/>
          <w:szCs w:val="23"/>
        </w:rPr>
        <w:t xml:space="preserve"> </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4.3.3. Требовать уплаты неустоек (штрафов, пеней) в соответствии с </w:t>
      </w:r>
      <w:hyperlink r:id="rId9" w:history="1">
        <w:r w:rsidRPr="006A06A0">
          <w:rPr>
            <w:rFonts w:ascii="Times New Roman" w:hAnsi="Times New Roman" w:cs="Times New Roman"/>
            <w:sz w:val="23"/>
            <w:szCs w:val="23"/>
          </w:rPr>
          <w:t>разделом VI</w:t>
        </w:r>
      </w:hyperlink>
      <w:r w:rsidRPr="006A06A0">
        <w:rPr>
          <w:rFonts w:ascii="Times New Roman" w:hAnsi="Times New Roman" w:cs="Times New Roman"/>
          <w:sz w:val="23"/>
          <w:szCs w:val="23"/>
        </w:rPr>
        <w:t xml:space="preserve"> Контракта.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4.4. Заказчик вправе:</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4.4.1. Требовать от Поставщика надлежащего исполнения обязательств по Контракту.</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4.4.4. Требовать возмещения убытков в соответствии с </w:t>
      </w:r>
      <w:hyperlink r:id="rId10" w:history="1">
        <w:r w:rsidRPr="006A06A0">
          <w:rPr>
            <w:rFonts w:ascii="Times New Roman" w:hAnsi="Times New Roman" w:cs="Times New Roman"/>
            <w:sz w:val="23"/>
            <w:szCs w:val="23"/>
          </w:rPr>
          <w:t>разделом VI</w:t>
        </w:r>
      </w:hyperlink>
      <w:r w:rsidRPr="006A06A0">
        <w:rPr>
          <w:rFonts w:ascii="Times New Roman" w:hAnsi="Times New Roman" w:cs="Times New Roman"/>
          <w:sz w:val="23"/>
          <w:szCs w:val="23"/>
        </w:rPr>
        <w:t xml:space="preserve"> Контракта, причиненных по вине Поставщика.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6A06A0">
          <w:rPr>
            <w:rFonts w:ascii="Times New Roman" w:hAnsi="Times New Roman" w:cs="Times New Roman"/>
            <w:sz w:val="23"/>
            <w:szCs w:val="23"/>
          </w:rPr>
          <w:t>законом</w:t>
        </w:r>
      </w:hyperlink>
      <w:r w:rsidRPr="006A06A0">
        <w:rPr>
          <w:rFonts w:ascii="Times New Roman" w:hAnsi="Times New Roman" w:cs="Times New Roman"/>
          <w:sz w:val="23"/>
          <w:szCs w:val="23"/>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4.4.6. Отказаться от приемки и оплаты Товара, не соответствующего условиям Контракта.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lastRenderedPageBreak/>
        <w:t xml:space="preserve">4.4.7. Принять решение об одностороннем отказе от исполнения Контракта в соответствии с гражданским законодательством и разделом X настоящего контракта. </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r:id="rId12" w:history="1"/>
    </w:p>
    <w:p w:rsidR="00786894" w:rsidRPr="006A06A0" w:rsidRDefault="00786894" w:rsidP="00786894">
      <w:pPr>
        <w:autoSpaceDE w:val="0"/>
        <w:autoSpaceDN w:val="0"/>
        <w:adjustRightInd w:val="0"/>
        <w:spacing w:after="0" w:line="240" w:lineRule="auto"/>
        <w:jc w:val="both"/>
        <w:outlineLvl w:val="0"/>
        <w:rPr>
          <w:rFonts w:ascii="Times New Roman" w:hAnsi="Times New Roman" w:cs="Times New Roman"/>
          <w:sz w:val="23"/>
          <w:szCs w:val="23"/>
        </w:rPr>
      </w:pP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V. Качество Товара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5.1. Поставщик гарантирует, что поставляемый Товар соответствует требованиям, установленным Контрактом.</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5.3. Товар должен быть упакован и замаркирован в соответствии с действующими стандартами.</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w:t>
      </w:r>
      <w:r w:rsidRPr="006A06A0">
        <w:rPr>
          <w:rFonts w:ascii="Times New Roman" w:hAnsi="Times New Roman" w:cs="Times New Roman"/>
          <w:bCs/>
          <w:sz w:val="23"/>
          <w:szCs w:val="23"/>
        </w:rPr>
        <w:t>эксплуатации</w:t>
      </w:r>
      <w:r w:rsidRPr="006A06A0">
        <w:rPr>
          <w:rFonts w:ascii="Times New Roman" w:hAnsi="Times New Roman" w:cs="Times New Roman"/>
          <w:sz w:val="23"/>
          <w:szCs w:val="23"/>
        </w:rPr>
        <w:t>.</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5.4. Требования к предоставлению гарантии производителя и (или) Поставщика Товара и к сроку действия такой гарантии – 24 (двадцать четыре) месяцев с момента подписания сторонами </w:t>
      </w:r>
      <w:r w:rsidRPr="006A06A0">
        <w:rPr>
          <w:rFonts w:ascii="Times New Roman" w:hAnsi="Times New Roman" w:cs="Times New Roman"/>
          <w:bCs/>
          <w:sz w:val="23"/>
          <w:szCs w:val="23"/>
        </w:rPr>
        <w:t>Акта сдачи-приемки товара</w:t>
      </w:r>
      <w:r w:rsidRPr="006A06A0">
        <w:rPr>
          <w:rFonts w:ascii="Times New Roman" w:hAnsi="Times New Roman" w:cs="Times New Roman"/>
          <w:sz w:val="23"/>
          <w:szCs w:val="23"/>
        </w:rPr>
        <w:t>.</w:t>
      </w:r>
    </w:p>
    <w:p w:rsidR="00786894" w:rsidRPr="006A06A0" w:rsidRDefault="00786894" w:rsidP="00786894">
      <w:pPr>
        <w:tabs>
          <w:tab w:val="center" w:pos="1276"/>
        </w:tabs>
        <w:spacing w:after="0" w:line="240" w:lineRule="auto"/>
        <w:ind w:firstLine="567"/>
        <w:jc w:val="both"/>
        <w:rPr>
          <w:rFonts w:ascii="Times New Roman" w:eastAsia="Calibri" w:hAnsi="Times New Roman" w:cs="Times New Roman"/>
          <w:color w:val="000000"/>
          <w:sz w:val="23"/>
          <w:szCs w:val="23"/>
        </w:rPr>
      </w:pPr>
      <w:r w:rsidRPr="006A06A0">
        <w:rPr>
          <w:rFonts w:ascii="Times New Roman" w:hAnsi="Times New Roman" w:cs="Times New Roman"/>
          <w:sz w:val="23"/>
          <w:szCs w:val="23"/>
        </w:rPr>
        <w:t xml:space="preserve">5.5. </w:t>
      </w:r>
      <w:proofErr w:type="gramStart"/>
      <w:r w:rsidRPr="006A06A0">
        <w:rPr>
          <w:rFonts w:ascii="Times New Roman" w:eastAsia="Calibri" w:hAnsi="Times New Roman" w:cs="Times New Roman"/>
          <w:color w:val="000000"/>
          <w:sz w:val="23"/>
          <w:szCs w:val="23"/>
        </w:rPr>
        <w:t>Товар должен быть новым (товаром, который не был в употреблении, который не был восстановлен, у которого не были восстановлены потребительские свойства, без дефектов материала, не поврежденным), выпущенным к свободному обращению на территории Российской Федерации без каких-либо ограничений (залог, запрет, арест и т.п.).</w:t>
      </w:r>
      <w:proofErr w:type="gramEnd"/>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bCs/>
          <w:sz w:val="23"/>
          <w:szCs w:val="23"/>
        </w:rPr>
      </w:pP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 xml:space="preserve">VI. Ответственность Сторон </w:t>
      </w:r>
    </w:p>
    <w:p w:rsidR="00786894" w:rsidRPr="006A06A0" w:rsidRDefault="00786894" w:rsidP="00786894">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6.1. Стороны несут ответственность за неисполнение либо ненадлежащее исполнение обязательств по настоящему контракту в соответствии с действующим законодательством Российской Федерации.</w:t>
      </w:r>
    </w:p>
    <w:p w:rsidR="00786894" w:rsidRPr="006A06A0" w:rsidRDefault="00786894" w:rsidP="00786894">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6.2.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обязательства, начиная со дня, следующего за днем истечения установленного срока исполнения обязательства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суммы неисполненных обязательств.</w:t>
      </w:r>
    </w:p>
    <w:p w:rsidR="00786894" w:rsidRPr="006A06A0" w:rsidRDefault="00786894" w:rsidP="00786894">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786894" w:rsidRPr="006A06A0" w:rsidRDefault="00786894" w:rsidP="00786894">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 xml:space="preserve">6.3.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обязательства, начиная со дня, следующего за днем истечения установленного срока исполнения обязательства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суммы просроченной задолженности. </w:t>
      </w:r>
    </w:p>
    <w:p w:rsidR="00786894" w:rsidRPr="006A06A0" w:rsidRDefault="00786894" w:rsidP="00786894">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786894" w:rsidRPr="006A06A0" w:rsidRDefault="00786894" w:rsidP="00786894">
      <w:pPr>
        <w:spacing w:after="0" w:line="240" w:lineRule="auto"/>
        <w:ind w:firstLine="567"/>
        <w:jc w:val="both"/>
        <w:rPr>
          <w:rFonts w:ascii="Times New Roman" w:eastAsia="Calibri" w:hAnsi="Times New Roman" w:cs="Times New Roman"/>
          <w:sz w:val="23"/>
          <w:szCs w:val="23"/>
          <w:lang w:eastAsia="ru-RU"/>
        </w:rPr>
      </w:pPr>
      <w:r w:rsidRPr="006A06A0">
        <w:rPr>
          <w:rFonts w:ascii="Times New Roman" w:eastAsia="Calibri" w:hAnsi="Times New Roman" w:cs="Times New Roman"/>
          <w:sz w:val="23"/>
          <w:szCs w:val="23"/>
          <w:lang w:eastAsia="ru-RU"/>
        </w:rPr>
        <w:t>6.4. Уплата неустойки (штрафа, пени) и возмещение убытков, причиненных ненадлежащим исполнением обязательств по настоящему контракту, не освобождает Стороны от исполнения обязательств в натуре, в объемах и на условиях, предусмотренных настоящим контрактом, кроме случаев, предусмотренных действующим законодательством Российской Федерации.</w:t>
      </w:r>
    </w:p>
    <w:p w:rsidR="00786894" w:rsidRDefault="00786894" w:rsidP="00786894">
      <w:pPr>
        <w:spacing w:after="0" w:line="240" w:lineRule="auto"/>
        <w:ind w:firstLine="567"/>
        <w:jc w:val="both"/>
        <w:rPr>
          <w:rFonts w:ascii="Times New Roman" w:eastAsia="Calibri" w:hAnsi="Times New Roman" w:cs="Times New Roman"/>
          <w:bCs/>
          <w:sz w:val="23"/>
          <w:szCs w:val="23"/>
        </w:rPr>
      </w:pPr>
      <w:r w:rsidRPr="006A06A0">
        <w:rPr>
          <w:rFonts w:ascii="Times New Roman" w:eastAsia="Calibri" w:hAnsi="Times New Roman" w:cs="Times New Roman"/>
          <w:bCs/>
          <w:sz w:val="23"/>
          <w:szCs w:val="23"/>
        </w:rPr>
        <w:t>6.5. Сторона, нарушившая условия контракта, обязана возместить другой стороне понесенные убытки, подтвержденные документально.</w:t>
      </w:r>
    </w:p>
    <w:p w:rsidR="00786894" w:rsidRPr="006A06A0" w:rsidRDefault="00786894" w:rsidP="00786894">
      <w:pPr>
        <w:spacing w:after="0" w:line="240" w:lineRule="auto"/>
        <w:ind w:firstLine="567"/>
        <w:jc w:val="both"/>
        <w:rPr>
          <w:rFonts w:ascii="Times New Roman" w:eastAsia="Calibri" w:hAnsi="Times New Roman" w:cs="Times New Roman"/>
          <w:bCs/>
          <w:sz w:val="23"/>
          <w:szCs w:val="23"/>
        </w:rPr>
      </w:pP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bookmarkStart w:id="7" w:name="_GoBack"/>
      <w:bookmarkEnd w:id="7"/>
      <w:r w:rsidRPr="006A06A0">
        <w:rPr>
          <w:rFonts w:ascii="Times New Roman" w:hAnsi="Times New Roman" w:cs="Times New Roman"/>
          <w:b/>
          <w:sz w:val="23"/>
          <w:szCs w:val="23"/>
        </w:rPr>
        <w:t xml:space="preserve">VII. </w:t>
      </w:r>
      <w:proofErr w:type="spellStart"/>
      <w:r w:rsidRPr="006A06A0">
        <w:rPr>
          <w:rFonts w:ascii="Times New Roman" w:hAnsi="Times New Roman" w:cs="Times New Roman"/>
          <w:b/>
          <w:sz w:val="23"/>
          <w:szCs w:val="23"/>
        </w:rPr>
        <w:t>Антикоррупционная</w:t>
      </w:r>
      <w:proofErr w:type="spellEnd"/>
      <w:r w:rsidRPr="006A06A0">
        <w:rPr>
          <w:rFonts w:ascii="Times New Roman" w:hAnsi="Times New Roman" w:cs="Times New Roman"/>
          <w:b/>
          <w:sz w:val="23"/>
          <w:szCs w:val="23"/>
        </w:rPr>
        <w:t xml:space="preserve"> оговорка</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7.1. </w:t>
      </w:r>
      <w:proofErr w:type="gramStart"/>
      <w:r w:rsidRPr="006A06A0">
        <w:rPr>
          <w:rFonts w:ascii="Times New Roman" w:hAnsi="Times New Roman" w:cs="Times New Roman"/>
          <w:sz w:val="23"/>
          <w:szCs w:val="23"/>
        </w:rPr>
        <w:t xml:space="preserve">При исполнении своих обязательств по настоящему контракту Стороны, их </w:t>
      </w:r>
      <w:proofErr w:type="spellStart"/>
      <w:r w:rsidRPr="006A06A0">
        <w:rPr>
          <w:rFonts w:ascii="Times New Roman" w:hAnsi="Times New Roman" w:cs="Times New Roman"/>
          <w:sz w:val="23"/>
          <w:szCs w:val="23"/>
        </w:rPr>
        <w:t>аффилированные</w:t>
      </w:r>
      <w:proofErr w:type="spellEnd"/>
      <w:r w:rsidRPr="006A06A0">
        <w:rPr>
          <w:rFonts w:ascii="Times New Roman" w:hAnsi="Times New Roman" w:cs="Times New Roman"/>
          <w:sz w:val="23"/>
          <w:szCs w:val="23"/>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lastRenderedPageBreak/>
        <w:t xml:space="preserve">7.2. При исполнении своих обязательств по настоящему контракту Стороны, их </w:t>
      </w:r>
      <w:proofErr w:type="spellStart"/>
      <w:r w:rsidRPr="006A06A0">
        <w:rPr>
          <w:rFonts w:ascii="Times New Roman" w:hAnsi="Times New Roman" w:cs="Times New Roman"/>
          <w:sz w:val="23"/>
          <w:szCs w:val="23"/>
        </w:rPr>
        <w:t>аффилированные</w:t>
      </w:r>
      <w:proofErr w:type="spellEnd"/>
      <w:r w:rsidRPr="006A06A0">
        <w:rPr>
          <w:rFonts w:ascii="Times New Roman" w:hAnsi="Times New Roman" w:cs="Times New Roman"/>
          <w:sz w:val="23"/>
          <w:szCs w:val="23"/>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7.3. В случае возникновения у Стороны подозрений, что произошло или может произойти нарушение каких-либо положений </w:t>
      </w:r>
      <w:hyperlink r:id="rId13" w:anchor="Par2" w:history="1">
        <w:r w:rsidRPr="006A06A0">
          <w:rPr>
            <w:rFonts w:ascii="Times New Roman" w:hAnsi="Times New Roman" w:cs="Times New Roman"/>
            <w:sz w:val="23"/>
            <w:szCs w:val="23"/>
          </w:rPr>
          <w:t>п. п. 7</w:t>
        </w:r>
      </w:hyperlink>
      <w:r w:rsidRPr="006A06A0">
        <w:rPr>
          <w:rFonts w:ascii="Times New Roman" w:hAnsi="Times New Roman" w:cs="Times New Roman"/>
          <w:sz w:val="23"/>
          <w:szCs w:val="23"/>
        </w:rPr>
        <w:t xml:space="preserve">.1. и </w:t>
      </w:r>
      <w:hyperlink r:id="rId14" w:anchor="Par3" w:history="1">
        <w:r w:rsidRPr="006A06A0">
          <w:rPr>
            <w:rFonts w:ascii="Times New Roman" w:hAnsi="Times New Roman" w:cs="Times New Roman"/>
            <w:sz w:val="23"/>
            <w:szCs w:val="23"/>
          </w:rPr>
          <w:t>7.2</w:t>
        </w:r>
      </w:hyperlink>
      <w:r w:rsidRPr="006A06A0">
        <w:rPr>
          <w:rFonts w:ascii="Times New Roman" w:hAnsi="Times New Roman" w:cs="Times New Roman"/>
          <w:sz w:val="23"/>
          <w:szCs w:val="23"/>
        </w:rPr>
        <w:t xml:space="preserve">.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5" w:anchor="Par2" w:history="1">
        <w:r w:rsidRPr="006A06A0">
          <w:rPr>
            <w:rFonts w:ascii="Times New Roman" w:hAnsi="Times New Roman" w:cs="Times New Roman"/>
            <w:sz w:val="23"/>
            <w:szCs w:val="23"/>
          </w:rPr>
          <w:t>п. п. 7.1</w:t>
        </w:r>
      </w:hyperlink>
      <w:r w:rsidRPr="006A06A0">
        <w:rPr>
          <w:rFonts w:ascii="Times New Roman" w:hAnsi="Times New Roman" w:cs="Times New Roman"/>
          <w:sz w:val="23"/>
          <w:szCs w:val="23"/>
        </w:rPr>
        <w:t xml:space="preserve">. и </w:t>
      </w:r>
      <w:hyperlink r:id="rId16" w:anchor="Par3" w:history="1">
        <w:r w:rsidRPr="006A06A0">
          <w:rPr>
            <w:rFonts w:ascii="Times New Roman" w:hAnsi="Times New Roman" w:cs="Times New Roman"/>
            <w:sz w:val="23"/>
            <w:szCs w:val="23"/>
          </w:rPr>
          <w:t>7.2</w:t>
        </w:r>
      </w:hyperlink>
      <w:r w:rsidRPr="006A06A0">
        <w:rPr>
          <w:rFonts w:ascii="Times New Roman" w:hAnsi="Times New Roman" w:cs="Times New Roman"/>
          <w:sz w:val="23"/>
          <w:szCs w:val="23"/>
        </w:rPr>
        <w:t xml:space="preserve">. настоящего контракта другой Стороной, ее </w:t>
      </w:r>
      <w:proofErr w:type="spellStart"/>
      <w:r w:rsidRPr="006A06A0">
        <w:rPr>
          <w:rFonts w:ascii="Times New Roman" w:hAnsi="Times New Roman" w:cs="Times New Roman"/>
          <w:sz w:val="23"/>
          <w:szCs w:val="23"/>
        </w:rPr>
        <w:t>аффилированными</w:t>
      </w:r>
      <w:proofErr w:type="spellEnd"/>
      <w:r w:rsidRPr="006A06A0">
        <w:rPr>
          <w:rFonts w:ascii="Times New Roman" w:hAnsi="Times New Roman" w:cs="Times New Roman"/>
          <w:sz w:val="23"/>
          <w:szCs w:val="23"/>
        </w:rPr>
        <w:t xml:space="preserve"> лицами, работниками или посредниками.</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7.4. Сторона, получившая уведомление о нарушении каких-либо положений </w:t>
      </w:r>
      <w:hyperlink r:id="rId17" w:anchor="Par2" w:history="1">
        <w:r w:rsidRPr="006A06A0">
          <w:rPr>
            <w:rFonts w:ascii="Times New Roman" w:hAnsi="Times New Roman" w:cs="Times New Roman"/>
            <w:sz w:val="23"/>
            <w:szCs w:val="23"/>
          </w:rPr>
          <w:t>п. п. 7.1</w:t>
        </w:r>
      </w:hyperlink>
      <w:r w:rsidRPr="006A06A0">
        <w:rPr>
          <w:rFonts w:ascii="Times New Roman" w:hAnsi="Times New Roman" w:cs="Times New Roman"/>
          <w:sz w:val="23"/>
          <w:szCs w:val="23"/>
        </w:rPr>
        <w:t xml:space="preserve">. и </w:t>
      </w:r>
      <w:hyperlink r:id="rId18" w:anchor="Par3" w:history="1">
        <w:r w:rsidRPr="006A06A0">
          <w:rPr>
            <w:rFonts w:ascii="Times New Roman" w:hAnsi="Times New Roman" w:cs="Times New Roman"/>
            <w:sz w:val="23"/>
            <w:szCs w:val="23"/>
          </w:rPr>
          <w:t>7.2</w:t>
        </w:r>
      </w:hyperlink>
      <w:r w:rsidRPr="006A06A0">
        <w:rPr>
          <w:rFonts w:ascii="Times New Roman" w:hAnsi="Times New Roman" w:cs="Times New Roman"/>
          <w:sz w:val="23"/>
          <w:szCs w:val="23"/>
        </w:rPr>
        <w:t xml:space="preserve">. настоящего контракта, обязана рассмотреть уведомление и сообщить другой Стороне об итогах его рассмотрения в течение 15 (пятнадцати) дней </w:t>
      </w:r>
      <w:proofErr w:type="gramStart"/>
      <w:r w:rsidRPr="006A06A0">
        <w:rPr>
          <w:rFonts w:ascii="Times New Roman" w:hAnsi="Times New Roman" w:cs="Times New Roman"/>
          <w:sz w:val="23"/>
          <w:szCs w:val="23"/>
        </w:rPr>
        <w:t>с даты получения</w:t>
      </w:r>
      <w:proofErr w:type="gramEnd"/>
      <w:r w:rsidRPr="006A06A0">
        <w:rPr>
          <w:rFonts w:ascii="Times New Roman" w:hAnsi="Times New Roman" w:cs="Times New Roman"/>
          <w:sz w:val="23"/>
          <w:szCs w:val="23"/>
        </w:rPr>
        <w:t xml:space="preserve"> письменного уведомления.</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7.5. Стороны гарантируют осуществление надлежащего разбирательства по фактам нарушения положений </w:t>
      </w:r>
      <w:hyperlink r:id="rId19" w:anchor="Par2" w:history="1">
        <w:r w:rsidRPr="006A06A0">
          <w:rPr>
            <w:rFonts w:ascii="Times New Roman" w:hAnsi="Times New Roman" w:cs="Times New Roman"/>
            <w:sz w:val="23"/>
            <w:szCs w:val="23"/>
          </w:rPr>
          <w:t>п. п. 7.1</w:t>
        </w:r>
      </w:hyperlink>
      <w:r w:rsidRPr="006A06A0">
        <w:rPr>
          <w:rFonts w:ascii="Times New Roman" w:hAnsi="Times New Roman" w:cs="Times New Roman"/>
          <w:sz w:val="23"/>
          <w:szCs w:val="23"/>
        </w:rPr>
        <w:t xml:space="preserve">. и </w:t>
      </w:r>
      <w:hyperlink r:id="rId20" w:anchor="Par3" w:history="1">
        <w:r w:rsidRPr="006A06A0">
          <w:rPr>
            <w:rFonts w:ascii="Times New Roman" w:hAnsi="Times New Roman" w:cs="Times New Roman"/>
            <w:sz w:val="23"/>
            <w:szCs w:val="23"/>
          </w:rPr>
          <w:t>7.2</w:t>
        </w:r>
      </w:hyperlink>
      <w:r w:rsidRPr="006A06A0">
        <w:rPr>
          <w:rFonts w:ascii="Times New Roman" w:hAnsi="Times New Roman" w:cs="Times New Roman"/>
          <w:sz w:val="23"/>
          <w:szCs w:val="23"/>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786894" w:rsidRDefault="00786894" w:rsidP="00786894">
      <w:pPr>
        <w:spacing w:after="0" w:line="240" w:lineRule="auto"/>
        <w:ind w:firstLine="567"/>
        <w:jc w:val="both"/>
        <w:rPr>
          <w:rFonts w:ascii="Times New Roman" w:hAnsi="Times New Roman" w:cs="Times New Roman"/>
          <w:sz w:val="23"/>
          <w:szCs w:val="23"/>
        </w:rPr>
      </w:pPr>
      <w:r w:rsidRPr="006A06A0">
        <w:rPr>
          <w:rFonts w:ascii="Times New Roman" w:hAnsi="Times New Roman" w:cs="Times New Roman"/>
          <w:sz w:val="23"/>
          <w:szCs w:val="23"/>
        </w:rPr>
        <w:t xml:space="preserve">7.6. </w:t>
      </w:r>
      <w:proofErr w:type="gramStart"/>
      <w:r w:rsidRPr="006A06A0">
        <w:rPr>
          <w:rFonts w:ascii="Times New Roman" w:hAnsi="Times New Roman" w:cs="Times New Roman"/>
          <w:sz w:val="23"/>
          <w:szCs w:val="23"/>
        </w:rPr>
        <w:t xml:space="preserve">В случае подтверждения факта нарушения одной Стороной положений </w:t>
      </w:r>
      <w:hyperlink r:id="rId21" w:anchor="Par2" w:history="1">
        <w:r w:rsidRPr="006A06A0">
          <w:rPr>
            <w:rFonts w:ascii="Times New Roman" w:hAnsi="Times New Roman" w:cs="Times New Roman"/>
            <w:sz w:val="23"/>
            <w:szCs w:val="23"/>
          </w:rPr>
          <w:t>п. п. 7.1.</w:t>
        </w:r>
      </w:hyperlink>
      <w:r w:rsidRPr="006A06A0">
        <w:rPr>
          <w:rFonts w:ascii="Times New Roman" w:hAnsi="Times New Roman" w:cs="Times New Roman"/>
          <w:sz w:val="23"/>
          <w:szCs w:val="23"/>
        </w:rPr>
        <w:t xml:space="preserve"> и </w:t>
      </w:r>
      <w:hyperlink r:id="rId22" w:anchor="Par3" w:history="1">
        <w:r w:rsidRPr="006A06A0">
          <w:rPr>
            <w:rFonts w:ascii="Times New Roman" w:hAnsi="Times New Roman" w:cs="Times New Roman"/>
            <w:sz w:val="23"/>
            <w:szCs w:val="23"/>
          </w:rPr>
          <w:t>7.2</w:t>
        </w:r>
      </w:hyperlink>
      <w:r w:rsidRPr="006A06A0">
        <w:rPr>
          <w:rFonts w:ascii="Times New Roman" w:hAnsi="Times New Roman" w:cs="Times New Roman"/>
          <w:sz w:val="23"/>
          <w:szCs w:val="23"/>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23" w:anchor="Par4" w:history="1">
        <w:r w:rsidRPr="006A06A0">
          <w:rPr>
            <w:rFonts w:ascii="Times New Roman" w:hAnsi="Times New Roman" w:cs="Times New Roman"/>
            <w:sz w:val="23"/>
            <w:szCs w:val="23"/>
          </w:rPr>
          <w:t>п. 7.3</w:t>
        </w:r>
      </w:hyperlink>
      <w:r w:rsidRPr="006A06A0">
        <w:rPr>
          <w:rFonts w:ascii="Times New Roman" w:hAnsi="Times New Roman" w:cs="Times New Roman"/>
          <w:sz w:val="23"/>
          <w:szCs w:val="23"/>
        </w:rPr>
        <w:t>.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дней до даты прекращения действия</w:t>
      </w:r>
      <w:proofErr w:type="gramEnd"/>
      <w:r w:rsidRPr="006A06A0">
        <w:rPr>
          <w:rFonts w:ascii="Times New Roman" w:hAnsi="Times New Roman" w:cs="Times New Roman"/>
          <w:sz w:val="23"/>
          <w:szCs w:val="23"/>
        </w:rPr>
        <w:t xml:space="preserve"> настоящего контракта.</w:t>
      </w:r>
    </w:p>
    <w:p w:rsidR="00786894" w:rsidRPr="006A06A0" w:rsidRDefault="00786894" w:rsidP="00786894">
      <w:pPr>
        <w:spacing w:after="0" w:line="240" w:lineRule="auto"/>
        <w:ind w:firstLine="567"/>
        <w:jc w:val="both"/>
        <w:rPr>
          <w:rFonts w:ascii="Times New Roman" w:hAnsi="Times New Roman" w:cs="Times New Roman"/>
          <w:sz w:val="23"/>
          <w:szCs w:val="23"/>
        </w:rPr>
      </w:pP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VIII. Обстоятельства непреодолимой силы</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20 (двадцати)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86894"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IX. Рассмотрение и разрешение споров</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86894" w:rsidRPr="006A06A0"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9.3. Срок рассмотрения претензии не может превышать </w:t>
      </w:r>
      <w:r w:rsidRPr="006A06A0">
        <w:rPr>
          <w:rFonts w:ascii="Times New Roman" w:eastAsiaTheme="minorEastAsia" w:hAnsi="Times New Roman" w:cs="Times New Roman"/>
          <w:sz w:val="23"/>
          <w:szCs w:val="23"/>
          <w:lang w:eastAsia="ru-RU"/>
        </w:rPr>
        <w:t>20 (двадцати) календарных дней</w:t>
      </w:r>
      <w:r w:rsidRPr="006A06A0">
        <w:rPr>
          <w:rFonts w:ascii="Times New Roman" w:hAnsi="Times New Roman" w:cs="Times New Roman"/>
          <w:sz w:val="23"/>
          <w:szCs w:val="23"/>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86894"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9.4. При </w:t>
      </w:r>
      <w:proofErr w:type="spellStart"/>
      <w:r w:rsidRPr="006A06A0">
        <w:rPr>
          <w:rFonts w:ascii="Times New Roman" w:hAnsi="Times New Roman" w:cs="Times New Roman"/>
          <w:sz w:val="23"/>
          <w:szCs w:val="23"/>
        </w:rPr>
        <w:t>неурегулировании</w:t>
      </w:r>
      <w:proofErr w:type="spellEnd"/>
      <w:r w:rsidRPr="006A06A0">
        <w:rPr>
          <w:rFonts w:ascii="Times New Roman" w:hAnsi="Times New Roman" w:cs="Times New Roman"/>
          <w:sz w:val="23"/>
          <w:szCs w:val="23"/>
        </w:rPr>
        <w:t xml:space="preserve"> Сторонами спора в досудебном порядке, спор разрешается в судебном порядке </w:t>
      </w:r>
      <w:r w:rsidRPr="006A06A0">
        <w:rPr>
          <w:rFonts w:ascii="Times New Roman" w:eastAsiaTheme="minorEastAsia" w:hAnsi="Times New Roman" w:cs="Times New Roman"/>
          <w:sz w:val="23"/>
          <w:szCs w:val="23"/>
          <w:lang w:eastAsia="ru-RU"/>
        </w:rPr>
        <w:t>в Арбитражный суд Саратовской области</w:t>
      </w:r>
      <w:r w:rsidRPr="006A06A0">
        <w:rPr>
          <w:rFonts w:ascii="Times New Roman" w:hAnsi="Times New Roman" w:cs="Times New Roman"/>
          <w:sz w:val="23"/>
          <w:szCs w:val="23"/>
        </w:rPr>
        <w:t>.</w:t>
      </w:r>
    </w:p>
    <w:p w:rsidR="00786894" w:rsidRDefault="00786894" w:rsidP="00786894">
      <w:pPr>
        <w:autoSpaceDE w:val="0"/>
        <w:autoSpaceDN w:val="0"/>
        <w:adjustRightInd w:val="0"/>
        <w:spacing w:after="0" w:line="240" w:lineRule="auto"/>
        <w:ind w:firstLine="540"/>
        <w:jc w:val="both"/>
        <w:rPr>
          <w:rFonts w:ascii="Times New Roman" w:hAnsi="Times New Roman" w:cs="Times New Roman"/>
          <w:sz w:val="23"/>
          <w:szCs w:val="23"/>
        </w:rPr>
      </w:pPr>
    </w:p>
    <w:p w:rsidR="00306137" w:rsidRPr="006A06A0" w:rsidRDefault="00306137" w:rsidP="00786894">
      <w:pPr>
        <w:autoSpaceDE w:val="0"/>
        <w:autoSpaceDN w:val="0"/>
        <w:adjustRightInd w:val="0"/>
        <w:spacing w:after="0" w:line="240" w:lineRule="auto"/>
        <w:ind w:firstLine="540"/>
        <w:jc w:val="both"/>
        <w:rPr>
          <w:rFonts w:ascii="Times New Roman" w:hAnsi="Times New Roman" w:cs="Times New Roman"/>
          <w:sz w:val="23"/>
          <w:szCs w:val="23"/>
        </w:rPr>
      </w:pP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X. Срок действия и порядок расторжения Контракта</w:t>
      </w:r>
    </w:p>
    <w:p w:rsidR="001704CF" w:rsidRPr="006A06A0" w:rsidRDefault="001704CF" w:rsidP="001704CF">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lastRenderedPageBreak/>
        <w:t>10.1. Контра</w:t>
      </w:r>
      <w:proofErr w:type="gramStart"/>
      <w:r w:rsidRPr="006A06A0">
        <w:rPr>
          <w:rFonts w:ascii="Times New Roman" w:hAnsi="Times New Roman" w:cs="Times New Roman"/>
          <w:sz w:val="23"/>
          <w:szCs w:val="23"/>
        </w:rPr>
        <w:t>кт вст</w:t>
      </w:r>
      <w:proofErr w:type="gramEnd"/>
      <w:r w:rsidRPr="006A06A0">
        <w:rPr>
          <w:rFonts w:ascii="Times New Roman" w:hAnsi="Times New Roman" w:cs="Times New Roman"/>
          <w:sz w:val="23"/>
          <w:szCs w:val="23"/>
        </w:rPr>
        <w:t>упает в силу с момента его подписания обеими Сторонами и действует по 31.12.202</w:t>
      </w:r>
      <w:r>
        <w:rPr>
          <w:rFonts w:ascii="Times New Roman" w:hAnsi="Times New Roman" w:cs="Times New Roman"/>
          <w:sz w:val="23"/>
          <w:szCs w:val="23"/>
        </w:rPr>
        <w:t>6</w:t>
      </w:r>
      <w:r w:rsidRPr="006A06A0">
        <w:rPr>
          <w:rFonts w:ascii="Times New Roman" w:hAnsi="Times New Roman" w:cs="Times New Roman"/>
          <w:sz w:val="23"/>
          <w:szCs w:val="23"/>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1704CF" w:rsidRPr="006A06A0" w:rsidRDefault="001704CF" w:rsidP="001704CF">
      <w:pPr>
        <w:shd w:val="clear" w:color="auto" w:fill="FFFFFF"/>
        <w:tabs>
          <w:tab w:val="left" w:pos="1325"/>
        </w:tabs>
        <w:autoSpaceDE w:val="0"/>
        <w:autoSpaceDN w:val="0"/>
        <w:adjustRightInd w:val="0"/>
        <w:spacing w:after="0" w:line="240" w:lineRule="auto"/>
        <w:ind w:firstLine="567"/>
        <w:jc w:val="both"/>
        <w:rPr>
          <w:rFonts w:ascii="Times New Roman" w:eastAsiaTheme="minorEastAsia" w:hAnsi="Times New Roman" w:cs="Times New Roman"/>
          <w:spacing w:val="-2"/>
          <w:sz w:val="23"/>
          <w:szCs w:val="23"/>
          <w:lang w:eastAsia="ru-RU"/>
        </w:rPr>
      </w:pPr>
      <w:r w:rsidRPr="006A06A0">
        <w:rPr>
          <w:rFonts w:ascii="Times New Roman" w:hAnsi="Times New Roman" w:cs="Times New Roman"/>
          <w:sz w:val="23"/>
          <w:szCs w:val="23"/>
        </w:rPr>
        <w:t>10.2.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r w:rsidRPr="006A06A0">
        <w:rPr>
          <w:rFonts w:ascii="Times New Roman" w:eastAsiaTheme="minorEastAsia" w:hAnsi="Times New Roman" w:cs="Times New Roman"/>
          <w:spacing w:val="-2"/>
          <w:sz w:val="23"/>
          <w:szCs w:val="23"/>
          <w:lang w:eastAsia="ru-RU"/>
        </w:rPr>
        <w:t xml:space="preserve"> Любые изменения и дополнения к настоящему контракту действительны при условии, если они совершены в письменной форме и подписаны уполномоченными представителями Сторон.</w:t>
      </w:r>
    </w:p>
    <w:p w:rsidR="001704CF" w:rsidRPr="006A06A0" w:rsidRDefault="001704CF" w:rsidP="001704CF">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10.3. Поставщик вправе принять решение об одностороннем отказе от исполнения контракта по основаниям, предусмотренным Гражданским </w:t>
      </w:r>
      <w:hyperlink r:id="rId24" w:history="1">
        <w:r w:rsidRPr="006A06A0">
          <w:rPr>
            <w:rFonts w:ascii="Times New Roman" w:hAnsi="Times New Roman" w:cs="Times New Roman"/>
            <w:sz w:val="23"/>
            <w:szCs w:val="23"/>
          </w:rPr>
          <w:t>кодексом</w:t>
        </w:r>
      </w:hyperlink>
      <w:r w:rsidRPr="006A06A0">
        <w:rPr>
          <w:rFonts w:ascii="Times New Roman" w:hAnsi="Times New Roman" w:cs="Times New Roman"/>
          <w:sz w:val="23"/>
          <w:szCs w:val="23"/>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1704CF" w:rsidRPr="006A06A0" w:rsidRDefault="001704CF" w:rsidP="001704CF">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10.4. Заказчик вправе принять решение об одностороннем отказе от исполнения контракта по основаниям, предусмотренным Гражданским </w:t>
      </w:r>
      <w:hyperlink r:id="rId25" w:history="1">
        <w:r w:rsidRPr="006A06A0">
          <w:rPr>
            <w:rFonts w:ascii="Times New Roman" w:hAnsi="Times New Roman" w:cs="Times New Roman"/>
            <w:sz w:val="23"/>
            <w:szCs w:val="23"/>
          </w:rPr>
          <w:t>кодексом</w:t>
        </w:r>
      </w:hyperlink>
      <w:r w:rsidRPr="006A06A0">
        <w:rPr>
          <w:rFonts w:ascii="Times New Roman" w:hAnsi="Times New Roman" w:cs="Times New Roman"/>
          <w:sz w:val="23"/>
          <w:szCs w:val="23"/>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1704CF" w:rsidRPr="006A06A0" w:rsidRDefault="001704CF" w:rsidP="001704CF">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10.5.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1704CF" w:rsidRPr="006A06A0" w:rsidRDefault="001704CF" w:rsidP="001704CF">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10.6. </w:t>
      </w:r>
      <w:proofErr w:type="gramStart"/>
      <w:r w:rsidRPr="006A06A0">
        <w:rPr>
          <w:rFonts w:ascii="Times New Roman" w:hAnsi="Times New Roman" w:cs="Times New Roman"/>
          <w:sz w:val="23"/>
          <w:szCs w:val="23"/>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w:t>
      </w:r>
      <w:proofErr w:type="gramEnd"/>
      <w:r w:rsidRPr="006A06A0">
        <w:rPr>
          <w:rFonts w:ascii="Times New Roman" w:hAnsi="Times New Roman" w:cs="Times New Roman"/>
          <w:sz w:val="23"/>
          <w:szCs w:val="23"/>
        </w:rPr>
        <w:t xml:space="preserve"> действовать от имени стороны контракта.</w:t>
      </w:r>
    </w:p>
    <w:p w:rsidR="001704CF" w:rsidRPr="006A06A0" w:rsidRDefault="001704CF" w:rsidP="001704CF">
      <w:pPr>
        <w:autoSpaceDE w:val="0"/>
        <w:autoSpaceDN w:val="0"/>
        <w:adjustRightInd w:val="0"/>
        <w:spacing w:after="0" w:line="240" w:lineRule="auto"/>
        <w:ind w:firstLine="540"/>
        <w:jc w:val="both"/>
        <w:rPr>
          <w:rFonts w:ascii="Times New Roman" w:hAnsi="Times New Roman" w:cs="Times New Roman"/>
          <w:sz w:val="23"/>
          <w:szCs w:val="23"/>
        </w:rPr>
      </w:pPr>
      <w:r w:rsidRPr="006A06A0">
        <w:rPr>
          <w:rFonts w:ascii="Times New Roman" w:hAnsi="Times New Roman" w:cs="Times New Roman"/>
          <w:sz w:val="23"/>
          <w:szCs w:val="23"/>
        </w:rPr>
        <w:t xml:space="preserve">10.7. </w:t>
      </w:r>
      <w:proofErr w:type="gramStart"/>
      <w:r w:rsidRPr="006A06A0">
        <w:rPr>
          <w:rFonts w:ascii="Times New Roman" w:hAnsi="Times New Roman" w:cs="Times New Roman"/>
          <w:sz w:val="23"/>
          <w:szCs w:val="23"/>
        </w:rPr>
        <w:t>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w:t>
      </w:r>
      <w:proofErr w:type="gramEnd"/>
      <w:r w:rsidRPr="006A06A0">
        <w:rPr>
          <w:rFonts w:ascii="Times New Roman" w:hAnsi="Times New Roman" w:cs="Times New Roman"/>
          <w:sz w:val="23"/>
          <w:szCs w:val="23"/>
        </w:rPr>
        <w:t xml:space="preserve"> </w:t>
      </w:r>
      <w:proofErr w:type="gramStart"/>
      <w:r w:rsidRPr="006A06A0">
        <w:rPr>
          <w:rFonts w:ascii="Times New Roman" w:hAnsi="Times New Roman" w:cs="Times New Roman"/>
          <w:sz w:val="23"/>
          <w:szCs w:val="23"/>
        </w:rPr>
        <w:t>изменении</w:t>
      </w:r>
      <w:proofErr w:type="gramEnd"/>
      <w:r w:rsidRPr="006A06A0">
        <w:rPr>
          <w:rFonts w:ascii="Times New Roman" w:hAnsi="Times New Roman" w:cs="Times New Roman"/>
          <w:sz w:val="23"/>
          <w:szCs w:val="23"/>
        </w:rPr>
        <w:t xml:space="preserve"> существенных условий контракта с обоснованием такого отказа.</w:t>
      </w:r>
    </w:p>
    <w:p w:rsidR="001704CF" w:rsidRPr="006A06A0" w:rsidRDefault="001704CF" w:rsidP="001704CF">
      <w:pPr>
        <w:autoSpaceDE w:val="0"/>
        <w:autoSpaceDN w:val="0"/>
        <w:adjustRightInd w:val="0"/>
        <w:spacing w:after="0" w:line="240" w:lineRule="auto"/>
        <w:ind w:firstLine="567"/>
        <w:jc w:val="both"/>
        <w:rPr>
          <w:rFonts w:ascii="Times New Roman" w:eastAsiaTheme="minorEastAsia" w:hAnsi="Times New Roman" w:cs="Times New Roman"/>
          <w:sz w:val="23"/>
          <w:szCs w:val="23"/>
          <w:lang w:eastAsia="ru-RU"/>
        </w:rPr>
      </w:pPr>
      <w:r w:rsidRPr="006A06A0">
        <w:rPr>
          <w:rFonts w:ascii="Times New Roman" w:eastAsiaTheme="minorEastAsia" w:hAnsi="Times New Roman" w:cs="Times New Roman"/>
          <w:spacing w:val="-2"/>
          <w:sz w:val="23"/>
          <w:szCs w:val="23"/>
          <w:lang w:eastAsia="ru-RU"/>
        </w:rPr>
        <w:t xml:space="preserve">10.8. Расторжение контракта допускается </w:t>
      </w:r>
      <w:r w:rsidRPr="006A06A0">
        <w:rPr>
          <w:rFonts w:ascii="Times New Roman" w:eastAsiaTheme="minorEastAsia" w:hAnsi="Times New Roman" w:cs="Times New Roman"/>
          <w:sz w:val="23"/>
          <w:szCs w:val="23"/>
          <w:lang w:eastAsia="ru-RU"/>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1704CF" w:rsidRDefault="001704CF" w:rsidP="001704CF">
      <w:pPr>
        <w:shd w:val="clear" w:color="auto" w:fill="FFFFFF"/>
        <w:tabs>
          <w:tab w:val="left" w:pos="1325"/>
        </w:tabs>
        <w:autoSpaceDE w:val="0"/>
        <w:autoSpaceDN w:val="0"/>
        <w:adjustRightInd w:val="0"/>
        <w:spacing w:after="0" w:line="240" w:lineRule="auto"/>
        <w:ind w:firstLine="567"/>
        <w:jc w:val="both"/>
        <w:rPr>
          <w:rFonts w:ascii="Times New Roman" w:hAnsi="Times New Roman" w:cs="Times New Roman"/>
          <w:bCs/>
          <w:sz w:val="23"/>
          <w:szCs w:val="23"/>
        </w:rPr>
      </w:pPr>
      <w:r w:rsidRPr="006A06A0">
        <w:rPr>
          <w:rFonts w:ascii="Times New Roman" w:eastAsiaTheme="minorEastAsia" w:hAnsi="Times New Roman" w:cs="Times New Roman"/>
          <w:spacing w:val="-2"/>
          <w:sz w:val="23"/>
          <w:szCs w:val="23"/>
          <w:lang w:eastAsia="ru-RU"/>
        </w:rPr>
        <w:t xml:space="preserve">10.9. </w:t>
      </w:r>
      <w:r w:rsidRPr="000521B9">
        <w:rPr>
          <w:rFonts w:ascii="Times New Roman" w:hAnsi="Times New Roman" w:cs="Times New Roman"/>
          <w:bCs/>
          <w:sz w:val="23"/>
          <w:szCs w:val="23"/>
        </w:rPr>
        <w:t xml:space="preserve">При систематическом (три и более раз) неисполнении Поставщиком в назначенный в претензии срок, Заказчик вправе расторгнуть </w:t>
      </w:r>
      <w:r>
        <w:rPr>
          <w:rFonts w:ascii="Times New Roman" w:hAnsi="Times New Roman" w:cs="Times New Roman"/>
          <w:bCs/>
          <w:sz w:val="23"/>
          <w:szCs w:val="23"/>
        </w:rPr>
        <w:t>Контракт</w:t>
      </w:r>
      <w:r w:rsidRPr="000521B9">
        <w:rPr>
          <w:rFonts w:ascii="Times New Roman" w:hAnsi="Times New Roman" w:cs="Times New Roman"/>
          <w:bCs/>
          <w:sz w:val="23"/>
          <w:szCs w:val="23"/>
        </w:rPr>
        <w:t xml:space="preserve"> в установленном законодательством Российской Федерации порядке с взысканием с Поставщика причиненных убытков. Вместе с тем не допускается приемка </w:t>
      </w:r>
      <w:r>
        <w:rPr>
          <w:rFonts w:ascii="Times New Roman" w:hAnsi="Times New Roman" w:cs="Times New Roman"/>
          <w:bCs/>
          <w:sz w:val="23"/>
          <w:szCs w:val="23"/>
        </w:rPr>
        <w:t>поставленного товара</w:t>
      </w:r>
      <w:r w:rsidRPr="000521B9">
        <w:rPr>
          <w:rFonts w:ascii="Times New Roman" w:hAnsi="Times New Roman" w:cs="Times New Roman"/>
          <w:bCs/>
          <w:sz w:val="23"/>
          <w:szCs w:val="23"/>
        </w:rPr>
        <w:t xml:space="preserve"> при </w:t>
      </w:r>
      <w:r>
        <w:rPr>
          <w:rFonts w:ascii="Times New Roman" w:hAnsi="Times New Roman" w:cs="Times New Roman"/>
          <w:bCs/>
          <w:sz w:val="23"/>
          <w:szCs w:val="23"/>
        </w:rPr>
        <w:t>его</w:t>
      </w:r>
      <w:r w:rsidRPr="000521B9">
        <w:rPr>
          <w:rFonts w:ascii="Times New Roman" w:hAnsi="Times New Roman" w:cs="Times New Roman"/>
          <w:bCs/>
          <w:sz w:val="23"/>
          <w:szCs w:val="23"/>
        </w:rPr>
        <w:t xml:space="preserve"> несоответствии условиям настоящего </w:t>
      </w:r>
      <w:r>
        <w:rPr>
          <w:rFonts w:ascii="Times New Roman" w:hAnsi="Times New Roman" w:cs="Times New Roman"/>
          <w:bCs/>
          <w:sz w:val="23"/>
          <w:szCs w:val="23"/>
        </w:rPr>
        <w:t>Контракта</w:t>
      </w:r>
      <w:r w:rsidRPr="000521B9">
        <w:rPr>
          <w:rFonts w:ascii="Times New Roman" w:hAnsi="Times New Roman" w:cs="Times New Roman"/>
          <w:bCs/>
          <w:sz w:val="23"/>
          <w:szCs w:val="23"/>
        </w:rPr>
        <w:t>.</w:t>
      </w:r>
    </w:p>
    <w:p w:rsidR="001704CF" w:rsidRPr="006A06A0" w:rsidRDefault="001704CF" w:rsidP="001704CF">
      <w:pPr>
        <w:shd w:val="clear" w:color="auto" w:fill="FFFFFF"/>
        <w:tabs>
          <w:tab w:val="left" w:pos="1325"/>
        </w:tabs>
        <w:autoSpaceDE w:val="0"/>
        <w:autoSpaceDN w:val="0"/>
        <w:adjustRightInd w:val="0"/>
        <w:spacing w:after="0" w:line="240" w:lineRule="auto"/>
        <w:ind w:firstLine="567"/>
        <w:jc w:val="both"/>
        <w:rPr>
          <w:rFonts w:ascii="Times New Roman" w:eastAsiaTheme="minorEastAsia" w:hAnsi="Times New Roman" w:cs="Times New Roman"/>
          <w:spacing w:val="-2"/>
          <w:sz w:val="23"/>
          <w:szCs w:val="23"/>
          <w:lang w:eastAsia="ru-RU"/>
        </w:rPr>
      </w:pPr>
      <w:r w:rsidRPr="006A06A0">
        <w:rPr>
          <w:rFonts w:ascii="Times New Roman" w:eastAsiaTheme="minorEastAsia" w:hAnsi="Times New Roman" w:cs="Times New Roman"/>
          <w:spacing w:val="-2"/>
          <w:sz w:val="23"/>
          <w:szCs w:val="23"/>
          <w:lang w:eastAsia="ru-RU"/>
        </w:rPr>
        <w:t xml:space="preserve">Заказчик вправе провести экспертизу поставленного </w:t>
      </w:r>
      <w:r>
        <w:rPr>
          <w:rFonts w:ascii="Times New Roman" w:eastAsiaTheme="minorEastAsia" w:hAnsi="Times New Roman" w:cs="Times New Roman"/>
          <w:spacing w:val="-2"/>
          <w:sz w:val="23"/>
          <w:szCs w:val="23"/>
          <w:lang w:eastAsia="ru-RU"/>
        </w:rPr>
        <w:t>Т</w:t>
      </w:r>
      <w:r w:rsidRPr="006A06A0">
        <w:rPr>
          <w:rFonts w:ascii="Times New Roman" w:eastAsiaTheme="minorEastAsia" w:hAnsi="Times New Roman" w:cs="Times New Roman"/>
          <w:spacing w:val="-2"/>
          <w:sz w:val="23"/>
          <w:szCs w:val="23"/>
          <w:lang w:eastAsia="ru-RU"/>
        </w:rPr>
        <w:t xml:space="preserve">овара с привлечением экспертов, экспертных организаций до принятия решения об одностороннем отказе от исполнения настоящего контракта. </w:t>
      </w:r>
    </w:p>
    <w:p w:rsidR="001704CF" w:rsidRPr="006A06A0" w:rsidRDefault="001704CF" w:rsidP="001704CF">
      <w:pPr>
        <w:shd w:val="clear" w:color="auto" w:fill="FFFFFF"/>
        <w:tabs>
          <w:tab w:val="left" w:pos="1325"/>
        </w:tabs>
        <w:autoSpaceDE w:val="0"/>
        <w:autoSpaceDN w:val="0"/>
        <w:adjustRightInd w:val="0"/>
        <w:spacing w:after="0" w:line="240" w:lineRule="auto"/>
        <w:ind w:firstLine="567"/>
        <w:jc w:val="both"/>
        <w:rPr>
          <w:rFonts w:ascii="Times New Roman" w:eastAsiaTheme="minorEastAsia" w:hAnsi="Times New Roman" w:cs="Times New Roman"/>
          <w:spacing w:val="-2"/>
          <w:sz w:val="23"/>
          <w:szCs w:val="23"/>
          <w:lang w:eastAsia="ru-RU"/>
        </w:rPr>
      </w:pPr>
      <w:r w:rsidRPr="006A06A0">
        <w:rPr>
          <w:rFonts w:ascii="Times New Roman" w:eastAsiaTheme="minorEastAsia" w:hAnsi="Times New Roman" w:cs="Times New Roman"/>
          <w:spacing w:val="-2"/>
          <w:sz w:val="23"/>
          <w:szCs w:val="23"/>
          <w:lang w:eastAsia="ru-RU"/>
        </w:rPr>
        <w:t xml:space="preserve">Если Заказчиком проведена экспертиза </w:t>
      </w:r>
      <w:r>
        <w:rPr>
          <w:rFonts w:ascii="Times New Roman" w:eastAsiaTheme="minorEastAsia" w:hAnsi="Times New Roman" w:cs="Times New Roman"/>
          <w:spacing w:val="-2"/>
          <w:sz w:val="23"/>
          <w:szCs w:val="23"/>
          <w:lang w:eastAsia="ru-RU"/>
        </w:rPr>
        <w:t>поставленного Товара</w:t>
      </w:r>
      <w:r w:rsidRPr="006A06A0">
        <w:rPr>
          <w:rFonts w:ascii="Times New Roman" w:eastAsiaTheme="minorEastAsia" w:hAnsi="Times New Roman" w:cs="Times New Roman"/>
          <w:spacing w:val="-2"/>
          <w:sz w:val="23"/>
          <w:szCs w:val="23"/>
          <w:lang w:eastAsia="ru-RU"/>
        </w:rPr>
        <w:t xml:space="preserve"> с привлечением экспертов, экспертных организаций, решение об одностороннем отказе от исполнения </w:t>
      </w:r>
      <w:r>
        <w:rPr>
          <w:rFonts w:ascii="Times New Roman" w:eastAsiaTheme="minorEastAsia" w:hAnsi="Times New Roman" w:cs="Times New Roman"/>
          <w:spacing w:val="-2"/>
          <w:sz w:val="23"/>
          <w:szCs w:val="23"/>
          <w:lang w:eastAsia="ru-RU"/>
        </w:rPr>
        <w:t>К</w:t>
      </w:r>
      <w:r w:rsidRPr="006A06A0">
        <w:rPr>
          <w:rFonts w:ascii="Times New Roman" w:eastAsiaTheme="minorEastAsia" w:hAnsi="Times New Roman" w:cs="Times New Roman"/>
          <w:spacing w:val="-2"/>
          <w:sz w:val="23"/>
          <w:szCs w:val="23"/>
          <w:lang w:eastAsia="ru-RU"/>
        </w:rPr>
        <w:t xml:space="preserve">онтракта может быть принято Заказчиком только при условии, что по результатам экспертизы </w:t>
      </w:r>
      <w:r>
        <w:rPr>
          <w:rFonts w:ascii="Times New Roman" w:eastAsiaTheme="minorEastAsia" w:hAnsi="Times New Roman" w:cs="Times New Roman"/>
          <w:spacing w:val="-2"/>
          <w:sz w:val="23"/>
          <w:szCs w:val="23"/>
          <w:lang w:eastAsia="ru-RU"/>
        </w:rPr>
        <w:t>поставленного Товара</w:t>
      </w:r>
      <w:r w:rsidRPr="006A06A0">
        <w:rPr>
          <w:rFonts w:ascii="Times New Roman" w:eastAsiaTheme="minorEastAsia" w:hAnsi="Times New Roman" w:cs="Times New Roman"/>
          <w:spacing w:val="-2"/>
          <w:sz w:val="23"/>
          <w:szCs w:val="23"/>
          <w:lang w:eastAsia="ru-RU"/>
        </w:rPr>
        <w:t xml:space="preserve"> в заключени</w:t>
      </w:r>
      <w:proofErr w:type="gramStart"/>
      <w:r w:rsidRPr="006A06A0">
        <w:rPr>
          <w:rFonts w:ascii="Times New Roman" w:eastAsiaTheme="minorEastAsia" w:hAnsi="Times New Roman" w:cs="Times New Roman"/>
          <w:spacing w:val="-2"/>
          <w:sz w:val="23"/>
          <w:szCs w:val="23"/>
          <w:lang w:eastAsia="ru-RU"/>
        </w:rPr>
        <w:t>и</w:t>
      </w:r>
      <w:proofErr w:type="gramEnd"/>
      <w:r w:rsidRPr="006A06A0">
        <w:rPr>
          <w:rFonts w:ascii="Times New Roman" w:eastAsiaTheme="minorEastAsia" w:hAnsi="Times New Roman" w:cs="Times New Roman"/>
          <w:spacing w:val="-2"/>
          <w:sz w:val="23"/>
          <w:szCs w:val="23"/>
          <w:lang w:eastAsia="ru-RU"/>
        </w:rPr>
        <w:t xml:space="preserve"> эксперта, экспертной организации будут подтверждены нарушения условий </w:t>
      </w:r>
      <w:r>
        <w:rPr>
          <w:rFonts w:ascii="Times New Roman" w:eastAsiaTheme="minorEastAsia" w:hAnsi="Times New Roman" w:cs="Times New Roman"/>
          <w:spacing w:val="-2"/>
          <w:sz w:val="23"/>
          <w:szCs w:val="23"/>
          <w:lang w:eastAsia="ru-RU"/>
        </w:rPr>
        <w:t>К</w:t>
      </w:r>
      <w:r w:rsidRPr="006A06A0">
        <w:rPr>
          <w:rFonts w:ascii="Times New Roman" w:eastAsiaTheme="minorEastAsia" w:hAnsi="Times New Roman" w:cs="Times New Roman"/>
          <w:spacing w:val="-2"/>
          <w:sz w:val="23"/>
          <w:szCs w:val="23"/>
          <w:lang w:eastAsia="ru-RU"/>
        </w:rPr>
        <w:t xml:space="preserve">онтракта, послужившие основанием для одностороннего отказа Заказчика от исполнения </w:t>
      </w:r>
      <w:r>
        <w:rPr>
          <w:rFonts w:ascii="Times New Roman" w:eastAsiaTheme="minorEastAsia" w:hAnsi="Times New Roman" w:cs="Times New Roman"/>
          <w:spacing w:val="-2"/>
          <w:sz w:val="23"/>
          <w:szCs w:val="23"/>
          <w:lang w:eastAsia="ru-RU"/>
        </w:rPr>
        <w:t>К</w:t>
      </w:r>
      <w:r w:rsidRPr="006A06A0">
        <w:rPr>
          <w:rFonts w:ascii="Times New Roman" w:eastAsiaTheme="minorEastAsia" w:hAnsi="Times New Roman" w:cs="Times New Roman"/>
          <w:spacing w:val="-2"/>
          <w:sz w:val="23"/>
          <w:szCs w:val="23"/>
          <w:lang w:eastAsia="ru-RU"/>
        </w:rPr>
        <w:t>онтракта.</w:t>
      </w:r>
    </w:p>
    <w:p w:rsidR="00786894" w:rsidRPr="006A06A0" w:rsidRDefault="001704CF" w:rsidP="001704CF">
      <w:pPr>
        <w:autoSpaceDE w:val="0"/>
        <w:autoSpaceDN w:val="0"/>
        <w:adjustRightInd w:val="0"/>
        <w:spacing w:after="0" w:line="240" w:lineRule="auto"/>
        <w:ind w:firstLine="567"/>
        <w:jc w:val="both"/>
        <w:rPr>
          <w:rFonts w:ascii="Times New Roman" w:hAnsi="Times New Roman" w:cs="Times New Roman"/>
          <w:sz w:val="23"/>
          <w:szCs w:val="23"/>
        </w:rPr>
      </w:pPr>
      <w:r w:rsidRPr="006A06A0">
        <w:rPr>
          <w:rFonts w:ascii="Times New Roman" w:eastAsiaTheme="minorEastAsia" w:hAnsi="Times New Roman" w:cs="Times New Roman"/>
          <w:spacing w:val="-2"/>
          <w:sz w:val="23"/>
          <w:szCs w:val="23"/>
          <w:lang w:eastAsia="ru-RU"/>
        </w:rPr>
        <w:t>10</w:t>
      </w:r>
      <w:r w:rsidRPr="006A06A0">
        <w:rPr>
          <w:rFonts w:ascii="Times New Roman" w:hAnsi="Times New Roman" w:cs="Times New Roman"/>
          <w:sz w:val="23"/>
          <w:szCs w:val="23"/>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p>
    <w:p w:rsidR="00786894" w:rsidRPr="006A06A0" w:rsidRDefault="00786894" w:rsidP="00786894">
      <w:pPr>
        <w:autoSpaceDE w:val="0"/>
        <w:autoSpaceDN w:val="0"/>
        <w:adjustRightInd w:val="0"/>
        <w:spacing w:after="0" w:line="240" w:lineRule="auto"/>
        <w:jc w:val="center"/>
        <w:outlineLvl w:val="0"/>
        <w:rPr>
          <w:rFonts w:ascii="Times New Roman" w:hAnsi="Times New Roman" w:cs="Times New Roman"/>
          <w:b/>
          <w:sz w:val="23"/>
          <w:szCs w:val="23"/>
        </w:rPr>
      </w:pPr>
      <w:r w:rsidRPr="006A06A0">
        <w:rPr>
          <w:rFonts w:ascii="Times New Roman" w:hAnsi="Times New Roman" w:cs="Times New Roman"/>
          <w:b/>
          <w:sz w:val="23"/>
          <w:szCs w:val="23"/>
        </w:rPr>
        <w:t xml:space="preserve">XI. Прочие положения </w:t>
      </w:r>
      <w:hyperlink r:id="rId26" w:history="1"/>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11.1. Во всем, что не предусмотрено Контрактом, Стороны руководствуются законодательством Российской Федерации.</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lastRenderedPageBreak/>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 xml:space="preserve">11.4. Изменение условий Контракта при его исполнении не допускается, за исключением случаев, предусмотренных </w:t>
      </w:r>
      <w:hyperlink r:id="rId27" w:history="1">
        <w:r w:rsidRPr="006A06A0">
          <w:rPr>
            <w:rFonts w:ascii="Times New Roman" w:hAnsi="Times New Roman" w:cs="Times New Roman"/>
            <w:sz w:val="23"/>
            <w:szCs w:val="23"/>
          </w:rPr>
          <w:t>статьей 95</w:t>
        </w:r>
      </w:hyperlink>
      <w:r w:rsidRPr="006A06A0">
        <w:rPr>
          <w:rFonts w:ascii="Times New Roman" w:hAnsi="Times New Roman" w:cs="Times New Roman"/>
          <w:sz w:val="23"/>
          <w:szCs w:val="23"/>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11.7. Настоящий контракт составлен на русском языке и заключен Сторонами в соответствии с требованиями, предусмотренными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 xml:space="preserve">11.9. Местом исполнения настоящего контракта является </w:t>
      </w:r>
      <w:proofErr w:type="gramStart"/>
      <w:r w:rsidRPr="006A06A0">
        <w:rPr>
          <w:rFonts w:ascii="Times New Roman" w:hAnsi="Times New Roman" w:cs="Times New Roman"/>
          <w:sz w:val="23"/>
          <w:szCs w:val="23"/>
        </w:rPr>
        <w:t>г</w:t>
      </w:r>
      <w:proofErr w:type="gramEnd"/>
      <w:r w:rsidRPr="006A06A0">
        <w:rPr>
          <w:rFonts w:ascii="Times New Roman" w:hAnsi="Times New Roman" w:cs="Times New Roman"/>
          <w:sz w:val="23"/>
          <w:szCs w:val="23"/>
        </w:rPr>
        <w:t>. Саратов.</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11.10. Неотъемлемой частью настоящего контракта являются следующие приложения:</w:t>
      </w:r>
    </w:p>
    <w:p w:rsidR="00786894" w:rsidRPr="006A06A0" w:rsidRDefault="00786894" w:rsidP="00786894">
      <w:pPr>
        <w:autoSpaceDE w:val="0"/>
        <w:autoSpaceDN w:val="0"/>
        <w:adjustRightInd w:val="0"/>
        <w:spacing w:after="0" w:line="240" w:lineRule="auto"/>
        <w:ind w:firstLine="539"/>
        <w:jc w:val="both"/>
        <w:rPr>
          <w:rFonts w:ascii="Times New Roman" w:hAnsi="Times New Roman" w:cs="Times New Roman"/>
          <w:sz w:val="23"/>
          <w:szCs w:val="23"/>
        </w:rPr>
      </w:pPr>
      <w:r w:rsidRPr="006A06A0">
        <w:rPr>
          <w:rFonts w:ascii="Times New Roman" w:hAnsi="Times New Roman" w:cs="Times New Roman"/>
          <w:sz w:val="23"/>
          <w:szCs w:val="23"/>
        </w:rPr>
        <w:t>1) Спецификация (Приложение № 1 к настоящему контракту);</w:t>
      </w:r>
    </w:p>
    <w:p w:rsidR="00786894" w:rsidRPr="006A06A0" w:rsidRDefault="00786894" w:rsidP="00786894">
      <w:pPr>
        <w:spacing w:after="0" w:line="240" w:lineRule="auto"/>
        <w:ind w:firstLine="709"/>
        <w:jc w:val="center"/>
        <w:rPr>
          <w:rFonts w:ascii="Times New Roman" w:hAnsi="Times New Roman" w:cs="Times New Roman"/>
          <w:b/>
        </w:rPr>
      </w:pPr>
    </w:p>
    <w:p w:rsidR="00786894" w:rsidRPr="006A06A0" w:rsidRDefault="00786894" w:rsidP="00786894">
      <w:pPr>
        <w:spacing w:after="0" w:line="240" w:lineRule="auto"/>
        <w:ind w:firstLine="709"/>
        <w:jc w:val="center"/>
        <w:rPr>
          <w:rFonts w:ascii="Times New Roman" w:hAnsi="Times New Roman" w:cs="Times New Roman"/>
          <w:b/>
        </w:rPr>
      </w:pPr>
      <w:r w:rsidRPr="006A06A0">
        <w:rPr>
          <w:rFonts w:ascii="Times New Roman" w:hAnsi="Times New Roman" w:cs="Times New Roman"/>
          <w:b/>
        </w:rPr>
        <w:t>13. ЮРИДИЧЕСКИЕ АДРЕСА, РЕКВИЗИТЫ И ПОДПИСИ СТОРОН</w:t>
      </w: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03"/>
        <w:gridCol w:w="4673"/>
      </w:tblGrid>
      <w:tr w:rsidR="001704CF" w:rsidRPr="006A06A0" w:rsidTr="00F26817">
        <w:trPr>
          <w:trHeight w:val="223"/>
        </w:trPr>
        <w:tc>
          <w:tcPr>
            <w:tcW w:w="5103" w:type="dxa"/>
            <w:hideMark/>
          </w:tcPr>
          <w:p w:rsidR="001704CF" w:rsidRPr="006A06A0" w:rsidRDefault="001704CF" w:rsidP="00F26817">
            <w:pPr>
              <w:widowControl w:val="0"/>
              <w:autoSpaceDE w:val="0"/>
              <w:spacing w:after="0" w:line="240" w:lineRule="auto"/>
              <w:jc w:val="center"/>
              <w:rPr>
                <w:b/>
                <w:sz w:val="22"/>
                <w:szCs w:val="22"/>
              </w:rPr>
            </w:pPr>
            <w:r w:rsidRPr="006A06A0">
              <w:rPr>
                <w:b/>
                <w:sz w:val="22"/>
                <w:szCs w:val="22"/>
              </w:rPr>
              <w:t>«Заказчик»</w:t>
            </w:r>
          </w:p>
        </w:tc>
        <w:tc>
          <w:tcPr>
            <w:tcW w:w="4673" w:type="dxa"/>
            <w:hideMark/>
          </w:tcPr>
          <w:p w:rsidR="001704CF" w:rsidRPr="006A06A0" w:rsidRDefault="001704CF" w:rsidP="00F26817">
            <w:pPr>
              <w:widowControl w:val="0"/>
              <w:autoSpaceDE w:val="0"/>
              <w:spacing w:after="0" w:line="240" w:lineRule="auto"/>
              <w:jc w:val="center"/>
              <w:rPr>
                <w:b/>
                <w:sz w:val="22"/>
                <w:szCs w:val="22"/>
              </w:rPr>
            </w:pPr>
            <w:r w:rsidRPr="006A06A0">
              <w:rPr>
                <w:b/>
                <w:sz w:val="22"/>
                <w:szCs w:val="22"/>
              </w:rPr>
              <w:t>«Поставщик»</w:t>
            </w:r>
          </w:p>
        </w:tc>
      </w:tr>
      <w:tr w:rsidR="001704CF" w:rsidRPr="006A06A0" w:rsidTr="00F26817">
        <w:tc>
          <w:tcPr>
            <w:tcW w:w="5103" w:type="dxa"/>
          </w:tcPr>
          <w:p w:rsidR="001704CF" w:rsidRPr="006A06A0" w:rsidRDefault="001704CF" w:rsidP="00F26817">
            <w:pPr>
              <w:spacing w:after="0" w:line="240" w:lineRule="auto"/>
              <w:jc w:val="center"/>
              <w:rPr>
                <w:sz w:val="22"/>
                <w:szCs w:val="22"/>
              </w:rPr>
            </w:pPr>
            <w:r w:rsidRPr="006A06A0">
              <w:rPr>
                <w:sz w:val="22"/>
                <w:szCs w:val="22"/>
              </w:rPr>
              <w:t xml:space="preserve">федеральное государственное бюджетное образовательное учреждение высшего образования «Саратовский национальный исследовательский государственный университет имени </w:t>
            </w:r>
            <w:r w:rsidRPr="006A06A0">
              <w:rPr>
                <w:sz w:val="22"/>
                <w:szCs w:val="22"/>
              </w:rPr>
              <w:br/>
              <w:t>Н.Г. Чернышевского»</w:t>
            </w:r>
          </w:p>
        </w:tc>
        <w:tc>
          <w:tcPr>
            <w:tcW w:w="4673" w:type="dxa"/>
          </w:tcPr>
          <w:p w:rsidR="001704CF" w:rsidRPr="006A06A0" w:rsidRDefault="001704CF" w:rsidP="00F26817">
            <w:pPr>
              <w:pStyle w:val="p16"/>
              <w:tabs>
                <w:tab w:val="left" w:pos="3560"/>
              </w:tabs>
              <w:spacing w:line="240" w:lineRule="auto"/>
              <w:ind w:left="0"/>
              <w:jc w:val="center"/>
              <w:rPr>
                <w:sz w:val="22"/>
                <w:szCs w:val="22"/>
                <w:lang w:val="ru-RU"/>
              </w:rPr>
            </w:pPr>
          </w:p>
        </w:tc>
      </w:tr>
      <w:tr w:rsidR="001704CF" w:rsidRPr="006A06A0" w:rsidTr="001704CF">
        <w:trPr>
          <w:trHeight w:val="284"/>
        </w:trPr>
        <w:tc>
          <w:tcPr>
            <w:tcW w:w="5103" w:type="dxa"/>
          </w:tcPr>
          <w:p w:rsidR="001704CF" w:rsidRPr="00F22D9B" w:rsidRDefault="001704CF" w:rsidP="00F26817">
            <w:pPr>
              <w:spacing w:after="0" w:line="240" w:lineRule="auto"/>
              <w:rPr>
                <w:sz w:val="22"/>
                <w:szCs w:val="22"/>
              </w:rPr>
            </w:pPr>
            <w:r w:rsidRPr="00F22D9B">
              <w:rPr>
                <w:sz w:val="22"/>
                <w:szCs w:val="22"/>
              </w:rPr>
              <w:t>Юридический адрес:</w:t>
            </w:r>
          </w:p>
          <w:p w:rsidR="001704CF" w:rsidRPr="00F22D9B" w:rsidRDefault="001704CF" w:rsidP="00F26817">
            <w:pPr>
              <w:spacing w:after="0" w:line="240" w:lineRule="auto"/>
              <w:rPr>
                <w:sz w:val="22"/>
                <w:szCs w:val="22"/>
              </w:rPr>
            </w:pPr>
            <w:r w:rsidRPr="00F22D9B">
              <w:rPr>
                <w:sz w:val="22"/>
                <w:szCs w:val="22"/>
              </w:rPr>
              <w:t>Россия, 410012, Саратовская область,</w:t>
            </w:r>
          </w:p>
          <w:p w:rsidR="001704CF" w:rsidRPr="00F22D9B" w:rsidRDefault="001704CF" w:rsidP="00F26817">
            <w:pPr>
              <w:spacing w:after="0" w:line="240" w:lineRule="auto"/>
              <w:rPr>
                <w:sz w:val="22"/>
                <w:szCs w:val="22"/>
              </w:rPr>
            </w:pPr>
            <w:r w:rsidRPr="00F22D9B">
              <w:rPr>
                <w:sz w:val="22"/>
                <w:szCs w:val="22"/>
              </w:rPr>
              <w:t xml:space="preserve">г. Саратов, ул. </w:t>
            </w:r>
            <w:proofErr w:type="gramStart"/>
            <w:r w:rsidRPr="00F22D9B">
              <w:rPr>
                <w:sz w:val="22"/>
                <w:szCs w:val="22"/>
              </w:rPr>
              <w:t>Астраханская</w:t>
            </w:r>
            <w:proofErr w:type="gramEnd"/>
            <w:r w:rsidRPr="00F22D9B">
              <w:rPr>
                <w:sz w:val="22"/>
                <w:szCs w:val="22"/>
              </w:rPr>
              <w:t>, д. 83</w:t>
            </w:r>
          </w:p>
          <w:p w:rsidR="001704CF" w:rsidRPr="00F22D9B" w:rsidRDefault="001704CF" w:rsidP="00F26817">
            <w:pPr>
              <w:spacing w:after="0" w:line="240" w:lineRule="auto"/>
              <w:rPr>
                <w:sz w:val="22"/>
                <w:szCs w:val="22"/>
              </w:rPr>
            </w:pPr>
            <w:r w:rsidRPr="00F22D9B">
              <w:rPr>
                <w:sz w:val="22"/>
                <w:szCs w:val="22"/>
                <w:u w:val="single"/>
              </w:rPr>
              <w:t>Получатель: </w:t>
            </w:r>
            <w:r w:rsidRPr="00F22D9B">
              <w:rPr>
                <w:sz w:val="22"/>
                <w:szCs w:val="22"/>
              </w:rPr>
              <w:t>УФК по Саратовской области (Саратовский университет </w:t>
            </w:r>
            <w:proofErr w:type="gramStart"/>
            <w:r w:rsidRPr="00F22D9B">
              <w:rPr>
                <w:b/>
                <w:bCs/>
                <w:sz w:val="22"/>
                <w:szCs w:val="22"/>
              </w:rPr>
              <w:t>л</w:t>
            </w:r>
            <w:proofErr w:type="gramEnd"/>
            <w:r w:rsidRPr="00F22D9B">
              <w:rPr>
                <w:b/>
                <w:bCs/>
                <w:sz w:val="22"/>
                <w:szCs w:val="22"/>
              </w:rPr>
              <w:t>/с 20606</w:t>
            </w:r>
            <w:r w:rsidRPr="00F22D9B">
              <w:rPr>
                <w:b/>
                <w:bCs/>
                <w:sz w:val="22"/>
                <w:szCs w:val="22"/>
                <w:lang w:val="en-US"/>
              </w:rPr>
              <w:t>X</w:t>
            </w:r>
            <w:r w:rsidRPr="00F22D9B">
              <w:rPr>
                <w:b/>
                <w:bCs/>
                <w:sz w:val="22"/>
                <w:szCs w:val="22"/>
              </w:rPr>
              <w:t>00070</w:t>
            </w:r>
            <w:r w:rsidRPr="00F22D9B">
              <w:rPr>
                <w:sz w:val="22"/>
                <w:szCs w:val="22"/>
              </w:rPr>
              <w:t>)</w:t>
            </w:r>
          </w:p>
          <w:p w:rsidR="001704CF" w:rsidRPr="00F22D9B" w:rsidRDefault="001704CF" w:rsidP="00F26817">
            <w:pPr>
              <w:spacing w:after="0" w:line="240" w:lineRule="auto"/>
              <w:rPr>
                <w:sz w:val="22"/>
                <w:szCs w:val="22"/>
              </w:rPr>
            </w:pPr>
            <w:r w:rsidRPr="00F22D9B">
              <w:rPr>
                <w:sz w:val="22"/>
                <w:szCs w:val="22"/>
              </w:rPr>
              <w:t>ИНН/КПП 6452022089/645201001</w:t>
            </w:r>
          </w:p>
          <w:p w:rsidR="001704CF" w:rsidRPr="00F22D9B" w:rsidRDefault="001704CF" w:rsidP="00F26817">
            <w:pPr>
              <w:spacing w:after="0" w:line="240" w:lineRule="auto"/>
              <w:rPr>
                <w:sz w:val="22"/>
                <w:szCs w:val="22"/>
              </w:rPr>
            </w:pPr>
            <w:r w:rsidRPr="00F22D9B">
              <w:rPr>
                <w:sz w:val="22"/>
                <w:szCs w:val="22"/>
              </w:rPr>
              <w:t>БИК Территориального органа Федерального казначейства  016311121</w:t>
            </w:r>
          </w:p>
          <w:p w:rsidR="001704CF" w:rsidRPr="00F22D9B" w:rsidRDefault="001704CF" w:rsidP="00F26817">
            <w:pPr>
              <w:spacing w:after="0" w:line="240" w:lineRule="auto"/>
              <w:rPr>
                <w:sz w:val="22"/>
                <w:szCs w:val="22"/>
              </w:rPr>
            </w:pPr>
            <w:r w:rsidRPr="00F22D9B">
              <w:rPr>
                <w:sz w:val="22"/>
                <w:szCs w:val="22"/>
              </w:rPr>
              <w:t>Наименование банка: </w:t>
            </w:r>
            <w:r w:rsidRPr="00F22D9B">
              <w:rPr>
                <w:b/>
                <w:bCs/>
                <w:sz w:val="22"/>
                <w:szCs w:val="22"/>
              </w:rPr>
              <w:t>ОКЦ №3 Волго-Вятского ГУ Банка России</w:t>
            </w:r>
            <w:r w:rsidRPr="00F22D9B">
              <w:rPr>
                <w:sz w:val="22"/>
                <w:szCs w:val="22"/>
              </w:rPr>
              <w:t>//УФК по Саратовской области г</w:t>
            </w:r>
            <w:proofErr w:type="gramStart"/>
            <w:r w:rsidRPr="00F22D9B">
              <w:rPr>
                <w:sz w:val="22"/>
                <w:szCs w:val="22"/>
              </w:rPr>
              <w:t>.С</w:t>
            </w:r>
            <w:proofErr w:type="gramEnd"/>
            <w:r w:rsidRPr="00F22D9B">
              <w:rPr>
                <w:sz w:val="22"/>
                <w:szCs w:val="22"/>
              </w:rPr>
              <w:t>аратов</w:t>
            </w:r>
          </w:p>
          <w:p w:rsidR="001704CF" w:rsidRPr="00F22D9B" w:rsidRDefault="001704CF" w:rsidP="00F26817">
            <w:pPr>
              <w:spacing w:after="0" w:line="240" w:lineRule="auto"/>
              <w:rPr>
                <w:sz w:val="22"/>
                <w:szCs w:val="22"/>
              </w:rPr>
            </w:pPr>
            <w:r w:rsidRPr="00F22D9B">
              <w:rPr>
                <w:sz w:val="22"/>
                <w:szCs w:val="22"/>
              </w:rPr>
              <w:t>Единый казначейский счет 40102810845370000052</w:t>
            </w:r>
          </w:p>
          <w:p w:rsidR="001704CF" w:rsidRPr="00F22D9B" w:rsidRDefault="001704CF" w:rsidP="00F26817">
            <w:pPr>
              <w:spacing w:after="0" w:line="240" w:lineRule="auto"/>
              <w:rPr>
                <w:sz w:val="22"/>
                <w:szCs w:val="22"/>
              </w:rPr>
            </w:pPr>
            <w:r w:rsidRPr="00F22D9B">
              <w:rPr>
                <w:sz w:val="22"/>
                <w:szCs w:val="22"/>
              </w:rPr>
              <w:t>Казначейский счет 03214643000000016000</w:t>
            </w:r>
          </w:p>
          <w:p w:rsidR="001704CF" w:rsidRPr="00F22D9B" w:rsidRDefault="001704CF" w:rsidP="00F26817">
            <w:pPr>
              <w:spacing w:after="0" w:line="240" w:lineRule="auto"/>
              <w:rPr>
                <w:sz w:val="22"/>
                <w:szCs w:val="22"/>
              </w:rPr>
            </w:pPr>
            <w:r w:rsidRPr="00F22D9B">
              <w:rPr>
                <w:sz w:val="22"/>
                <w:szCs w:val="22"/>
              </w:rPr>
              <w:t>Почтовый адрес:</w:t>
            </w:r>
          </w:p>
          <w:p w:rsidR="001704CF" w:rsidRPr="00F22D9B" w:rsidRDefault="001704CF" w:rsidP="00F26817">
            <w:pPr>
              <w:spacing w:after="0" w:line="240" w:lineRule="auto"/>
              <w:rPr>
                <w:sz w:val="22"/>
                <w:szCs w:val="22"/>
              </w:rPr>
            </w:pPr>
            <w:r w:rsidRPr="00F22D9B">
              <w:rPr>
                <w:sz w:val="22"/>
                <w:szCs w:val="22"/>
              </w:rPr>
              <w:t>Россия, 410012, Саратовская область,</w:t>
            </w:r>
          </w:p>
          <w:p w:rsidR="001704CF" w:rsidRPr="00F22D9B" w:rsidRDefault="001704CF" w:rsidP="00F26817">
            <w:pPr>
              <w:spacing w:after="0" w:line="240" w:lineRule="auto"/>
              <w:rPr>
                <w:sz w:val="22"/>
                <w:szCs w:val="22"/>
              </w:rPr>
            </w:pPr>
            <w:r w:rsidRPr="00F22D9B">
              <w:rPr>
                <w:sz w:val="22"/>
                <w:szCs w:val="22"/>
              </w:rPr>
              <w:t xml:space="preserve">г. Саратов, ул. </w:t>
            </w:r>
            <w:proofErr w:type="gramStart"/>
            <w:r w:rsidRPr="00F22D9B">
              <w:rPr>
                <w:sz w:val="22"/>
                <w:szCs w:val="22"/>
              </w:rPr>
              <w:t>Астраханская</w:t>
            </w:r>
            <w:proofErr w:type="gramEnd"/>
            <w:r w:rsidRPr="00F22D9B">
              <w:rPr>
                <w:sz w:val="22"/>
                <w:szCs w:val="22"/>
              </w:rPr>
              <w:t>, д. 83</w:t>
            </w:r>
          </w:p>
          <w:p w:rsidR="001704CF" w:rsidRPr="00F22D9B" w:rsidRDefault="001704CF" w:rsidP="00F26817">
            <w:pPr>
              <w:spacing w:after="0" w:line="240" w:lineRule="auto"/>
              <w:rPr>
                <w:sz w:val="22"/>
                <w:szCs w:val="22"/>
              </w:rPr>
            </w:pPr>
            <w:r w:rsidRPr="00F22D9B">
              <w:rPr>
                <w:sz w:val="22"/>
                <w:szCs w:val="22"/>
              </w:rPr>
              <w:t xml:space="preserve">Тел.: (845-2) 26-16-96; </w:t>
            </w:r>
          </w:p>
          <w:p w:rsidR="001704CF" w:rsidRPr="006A06A0" w:rsidRDefault="001704CF" w:rsidP="00F26817">
            <w:pPr>
              <w:spacing w:after="0" w:line="240" w:lineRule="auto"/>
              <w:rPr>
                <w:sz w:val="22"/>
                <w:szCs w:val="22"/>
              </w:rPr>
            </w:pPr>
            <w:r w:rsidRPr="00F22D9B">
              <w:rPr>
                <w:sz w:val="22"/>
                <w:szCs w:val="22"/>
              </w:rPr>
              <w:t>Факс: (845-2) 27-85-29</w:t>
            </w:r>
          </w:p>
        </w:tc>
        <w:tc>
          <w:tcPr>
            <w:tcW w:w="4673" w:type="dxa"/>
          </w:tcPr>
          <w:p w:rsidR="001704CF" w:rsidRPr="006A06A0" w:rsidRDefault="001704CF" w:rsidP="00F26817">
            <w:pPr>
              <w:spacing w:after="0" w:line="240" w:lineRule="auto"/>
              <w:rPr>
                <w:sz w:val="22"/>
                <w:szCs w:val="22"/>
              </w:rPr>
            </w:pPr>
            <w:r w:rsidRPr="006A06A0">
              <w:rPr>
                <w:sz w:val="22"/>
                <w:szCs w:val="22"/>
              </w:rPr>
              <w:t>Юридический адрес:</w:t>
            </w:r>
          </w:p>
          <w:p w:rsidR="001704CF" w:rsidRPr="006A06A0" w:rsidRDefault="001704CF" w:rsidP="00F26817">
            <w:pPr>
              <w:spacing w:after="0" w:line="240" w:lineRule="auto"/>
              <w:rPr>
                <w:sz w:val="22"/>
                <w:szCs w:val="22"/>
              </w:rPr>
            </w:pPr>
          </w:p>
          <w:p w:rsidR="001704CF" w:rsidRPr="006A06A0" w:rsidRDefault="001704CF" w:rsidP="00F26817">
            <w:pPr>
              <w:spacing w:after="0" w:line="240" w:lineRule="auto"/>
              <w:rPr>
                <w:sz w:val="22"/>
                <w:szCs w:val="22"/>
              </w:rPr>
            </w:pPr>
            <w:r w:rsidRPr="006A06A0">
              <w:rPr>
                <w:sz w:val="22"/>
                <w:szCs w:val="22"/>
              </w:rPr>
              <w:t xml:space="preserve">ИНН </w:t>
            </w:r>
          </w:p>
          <w:p w:rsidR="001704CF" w:rsidRPr="006A06A0" w:rsidRDefault="001704CF" w:rsidP="00F26817">
            <w:pPr>
              <w:spacing w:after="0" w:line="240" w:lineRule="auto"/>
              <w:rPr>
                <w:sz w:val="22"/>
                <w:szCs w:val="22"/>
              </w:rPr>
            </w:pPr>
            <w:r w:rsidRPr="006A06A0">
              <w:rPr>
                <w:sz w:val="22"/>
                <w:szCs w:val="22"/>
              </w:rPr>
              <w:t>КПП</w:t>
            </w:r>
          </w:p>
          <w:p w:rsidR="001704CF" w:rsidRPr="006A06A0" w:rsidRDefault="001704CF" w:rsidP="00F26817">
            <w:pPr>
              <w:spacing w:after="0" w:line="240" w:lineRule="auto"/>
              <w:rPr>
                <w:sz w:val="22"/>
                <w:szCs w:val="22"/>
              </w:rPr>
            </w:pPr>
            <w:r w:rsidRPr="006A06A0">
              <w:rPr>
                <w:sz w:val="22"/>
                <w:szCs w:val="22"/>
              </w:rPr>
              <w:t xml:space="preserve">ОКТМО </w:t>
            </w:r>
          </w:p>
          <w:p w:rsidR="001704CF" w:rsidRPr="006A06A0" w:rsidRDefault="001704CF" w:rsidP="00F26817">
            <w:pPr>
              <w:spacing w:after="0" w:line="240" w:lineRule="auto"/>
              <w:rPr>
                <w:sz w:val="22"/>
                <w:szCs w:val="22"/>
              </w:rPr>
            </w:pPr>
            <w:r w:rsidRPr="006A06A0">
              <w:rPr>
                <w:sz w:val="22"/>
                <w:szCs w:val="22"/>
              </w:rPr>
              <w:t>ОКПО</w:t>
            </w:r>
          </w:p>
          <w:p w:rsidR="001704CF" w:rsidRPr="006A06A0" w:rsidRDefault="001704CF" w:rsidP="00F26817">
            <w:pPr>
              <w:spacing w:after="0" w:line="240" w:lineRule="auto"/>
              <w:rPr>
                <w:sz w:val="22"/>
                <w:szCs w:val="22"/>
              </w:rPr>
            </w:pPr>
            <w:r w:rsidRPr="006A06A0">
              <w:rPr>
                <w:sz w:val="22"/>
                <w:szCs w:val="22"/>
              </w:rPr>
              <w:t>Банк получателя:</w:t>
            </w:r>
          </w:p>
          <w:p w:rsidR="001704CF" w:rsidRPr="006A06A0" w:rsidRDefault="001704CF" w:rsidP="00F26817">
            <w:pPr>
              <w:spacing w:after="0" w:line="240" w:lineRule="auto"/>
              <w:rPr>
                <w:sz w:val="22"/>
                <w:szCs w:val="22"/>
              </w:rPr>
            </w:pPr>
            <w:proofErr w:type="spellStart"/>
            <w:proofErr w:type="gramStart"/>
            <w:r w:rsidRPr="006A06A0">
              <w:rPr>
                <w:sz w:val="22"/>
                <w:szCs w:val="22"/>
              </w:rPr>
              <w:t>р</w:t>
            </w:r>
            <w:proofErr w:type="spellEnd"/>
            <w:proofErr w:type="gramEnd"/>
            <w:r w:rsidRPr="006A06A0">
              <w:rPr>
                <w:sz w:val="22"/>
                <w:szCs w:val="22"/>
              </w:rPr>
              <w:t>/с</w:t>
            </w:r>
          </w:p>
          <w:p w:rsidR="001704CF" w:rsidRPr="006A06A0" w:rsidRDefault="001704CF" w:rsidP="00F26817">
            <w:pPr>
              <w:spacing w:after="0" w:line="240" w:lineRule="auto"/>
              <w:rPr>
                <w:sz w:val="22"/>
                <w:szCs w:val="22"/>
              </w:rPr>
            </w:pPr>
            <w:r w:rsidRPr="006A06A0">
              <w:rPr>
                <w:sz w:val="22"/>
                <w:szCs w:val="22"/>
              </w:rPr>
              <w:t>к/с</w:t>
            </w:r>
          </w:p>
          <w:p w:rsidR="001704CF" w:rsidRPr="006A06A0" w:rsidRDefault="001704CF" w:rsidP="00F26817">
            <w:pPr>
              <w:pStyle w:val="p16"/>
              <w:tabs>
                <w:tab w:val="left" w:pos="3560"/>
              </w:tabs>
              <w:spacing w:line="240" w:lineRule="auto"/>
              <w:ind w:left="0"/>
              <w:rPr>
                <w:sz w:val="22"/>
                <w:szCs w:val="22"/>
                <w:lang w:val="ru-RU"/>
              </w:rPr>
            </w:pPr>
            <w:r w:rsidRPr="006A06A0">
              <w:rPr>
                <w:sz w:val="22"/>
                <w:szCs w:val="22"/>
                <w:lang w:val="ru-RU"/>
              </w:rPr>
              <w:t>БИК</w:t>
            </w:r>
          </w:p>
          <w:p w:rsidR="001704CF" w:rsidRPr="006A06A0" w:rsidRDefault="001704CF" w:rsidP="00F26817">
            <w:pPr>
              <w:spacing w:after="0" w:line="240" w:lineRule="auto"/>
              <w:rPr>
                <w:sz w:val="22"/>
                <w:szCs w:val="22"/>
              </w:rPr>
            </w:pPr>
            <w:r w:rsidRPr="006A06A0">
              <w:rPr>
                <w:sz w:val="22"/>
                <w:szCs w:val="22"/>
              </w:rPr>
              <w:t>Почтовый адрес:</w:t>
            </w:r>
          </w:p>
          <w:p w:rsidR="001704CF" w:rsidRPr="006A06A0" w:rsidRDefault="001704CF" w:rsidP="00F26817">
            <w:pPr>
              <w:pStyle w:val="p16"/>
              <w:tabs>
                <w:tab w:val="left" w:pos="3560"/>
              </w:tabs>
              <w:spacing w:line="240" w:lineRule="auto"/>
              <w:ind w:left="0"/>
              <w:jc w:val="both"/>
              <w:rPr>
                <w:sz w:val="22"/>
                <w:szCs w:val="22"/>
                <w:lang w:val="ru-RU"/>
              </w:rPr>
            </w:pPr>
            <w:r w:rsidRPr="006A06A0">
              <w:rPr>
                <w:sz w:val="22"/>
                <w:szCs w:val="22"/>
                <w:lang w:val="ru-RU"/>
              </w:rPr>
              <w:t>Адрес электронной почты:</w:t>
            </w:r>
          </w:p>
          <w:p w:rsidR="001704CF" w:rsidRPr="006A06A0" w:rsidRDefault="001704CF" w:rsidP="00F26817">
            <w:pPr>
              <w:pStyle w:val="p16"/>
              <w:tabs>
                <w:tab w:val="left" w:pos="3560"/>
              </w:tabs>
              <w:spacing w:line="240" w:lineRule="auto"/>
              <w:ind w:left="0"/>
              <w:jc w:val="both"/>
              <w:rPr>
                <w:sz w:val="22"/>
                <w:szCs w:val="22"/>
                <w:lang w:val="ru-RU"/>
              </w:rPr>
            </w:pPr>
            <w:r w:rsidRPr="006A06A0">
              <w:rPr>
                <w:sz w:val="22"/>
                <w:szCs w:val="22"/>
                <w:lang w:val="ru-RU"/>
              </w:rPr>
              <w:t xml:space="preserve">Тел.: </w:t>
            </w:r>
          </w:p>
          <w:p w:rsidR="001704CF" w:rsidRPr="006A06A0" w:rsidRDefault="001704CF" w:rsidP="00F26817">
            <w:pPr>
              <w:pStyle w:val="p16"/>
              <w:tabs>
                <w:tab w:val="left" w:pos="3560"/>
              </w:tabs>
              <w:spacing w:line="240" w:lineRule="auto"/>
              <w:ind w:left="0"/>
              <w:jc w:val="both"/>
              <w:rPr>
                <w:sz w:val="22"/>
                <w:szCs w:val="22"/>
              </w:rPr>
            </w:pPr>
            <w:r w:rsidRPr="006A06A0">
              <w:rPr>
                <w:sz w:val="22"/>
                <w:szCs w:val="22"/>
                <w:lang w:val="ru-RU"/>
              </w:rPr>
              <w:t>Факс:</w:t>
            </w:r>
          </w:p>
        </w:tc>
      </w:tr>
      <w:tr w:rsidR="001704CF" w:rsidRPr="004552C0" w:rsidTr="00F26817">
        <w:tc>
          <w:tcPr>
            <w:tcW w:w="5103" w:type="dxa"/>
          </w:tcPr>
          <w:p w:rsidR="001704CF" w:rsidRPr="006A06A0" w:rsidRDefault="001704CF" w:rsidP="00F26817">
            <w:pPr>
              <w:spacing w:after="0" w:line="240" w:lineRule="auto"/>
              <w:rPr>
                <w:sz w:val="22"/>
                <w:szCs w:val="22"/>
              </w:rPr>
            </w:pPr>
            <w:r w:rsidRPr="006A06A0">
              <w:rPr>
                <w:sz w:val="22"/>
                <w:szCs w:val="22"/>
              </w:rPr>
              <w:t>Ректор</w:t>
            </w:r>
          </w:p>
          <w:p w:rsidR="001704CF" w:rsidRPr="006A06A0" w:rsidRDefault="001704CF" w:rsidP="00F26817">
            <w:pPr>
              <w:spacing w:after="0" w:line="240" w:lineRule="auto"/>
              <w:rPr>
                <w:sz w:val="22"/>
                <w:szCs w:val="22"/>
              </w:rPr>
            </w:pPr>
            <w:r w:rsidRPr="006A06A0">
              <w:rPr>
                <w:sz w:val="22"/>
                <w:szCs w:val="22"/>
              </w:rPr>
              <w:t>__________________ / А.Н. Чумаченко /</w:t>
            </w:r>
          </w:p>
          <w:p w:rsidR="001704CF" w:rsidRPr="006A06A0" w:rsidRDefault="001704CF" w:rsidP="00F26817">
            <w:pPr>
              <w:spacing w:after="0" w:line="240" w:lineRule="auto"/>
              <w:rPr>
                <w:sz w:val="22"/>
                <w:szCs w:val="22"/>
              </w:rPr>
            </w:pPr>
            <w:r w:rsidRPr="006A06A0">
              <w:rPr>
                <w:sz w:val="22"/>
                <w:szCs w:val="22"/>
              </w:rPr>
              <w:t xml:space="preserve">           М.П.</w:t>
            </w:r>
          </w:p>
        </w:tc>
        <w:tc>
          <w:tcPr>
            <w:tcW w:w="4673" w:type="dxa"/>
          </w:tcPr>
          <w:p w:rsidR="001704CF" w:rsidRPr="006A06A0" w:rsidRDefault="001704CF" w:rsidP="00F26817">
            <w:pPr>
              <w:spacing w:after="0" w:line="240" w:lineRule="auto"/>
              <w:rPr>
                <w:kern w:val="3"/>
                <w:sz w:val="22"/>
                <w:szCs w:val="22"/>
                <w:lang w:eastAsia="hi-IN" w:bidi="hi-IN"/>
              </w:rPr>
            </w:pPr>
            <w:r w:rsidRPr="006A06A0">
              <w:rPr>
                <w:kern w:val="3"/>
                <w:sz w:val="22"/>
                <w:szCs w:val="22"/>
                <w:lang w:eastAsia="hi-IN" w:bidi="hi-IN"/>
              </w:rPr>
              <w:t>____________________ / ________________ /</w:t>
            </w:r>
          </w:p>
          <w:p w:rsidR="001704CF" w:rsidRPr="004552C0" w:rsidRDefault="001704CF" w:rsidP="00F26817">
            <w:pPr>
              <w:spacing w:after="0" w:line="240" w:lineRule="auto"/>
              <w:rPr>
                <w:sz w:val="22"/>
                <w:szCs w:val="22"/>
              </w:rPr>
            </w:pPr>
            <w:r w:rsidRPr="006A06A0">
              <w:rPr>
                <w:sz w:val="22"/>
                <w:szCs w:val="22"/>
              </w:rPr>
              <w:t xml:space="preserve">             М.П.</w:t>
            </w:r>
          </w:p>
        </w:tc>
      </w:tr>
    </w:tbl>
    <w:p w:rsidR="00AE7257" w:rsidRDefault="00AE7257" w:rsidP="001704CF">
      <w:pPr>
        <w:autoSpaceDE w:val="0"/>
        <w:autoSpaceDN w:val="0"/>
        <w:adjustRightInd w:val="0"/>
        <w:spacing w:after="0" w:line="240" w:lineRule="auto"/>
        <w:jc w:val="both"/>
      </w:pPr>
    </w:p>
    <w:p w:rsidR="001704CF" w:rsidRDefault="001704CF" w:rsidP="001704CF">
      <w:pPr>
        <w:autoSpaceDE w:val="0"/>
        <w:autoSpaceDN w:val="0"/>
        <w:adjustRightInd w:val="0"/>
        <w:spacing w:after="0" w:line="240" w:lineRule="auto"/>
        <w:jc w:val="both"/>
      </w:pPr>
    </w:p>
    <w:p w:rsidR="001704CF" w:rsidRDefault="001704CF" w:rsidP="001704CF">
      <w:pPr>
        <w:autoSpaceDE w:val="0"/>
        <w:autoSpaceDN w:val="0"/>
        <w:adjustRightInd w:val="0"/>
        <w:spacing w:after="0" w:line="240" w:lineRule="auto"/>
        <w:jc w:val="both"/>
      </w:pPr>
    </w:p>
    <w:p w:rsidR="001704CF" w:rsidRPr="002014C6" w:rsidRDefault="001704CF" w:rsidP="001704CF">
      <w:pPr>
        <w:pageBreakBefore/>
        <w:spacing w:after="0" w:line="240" w:lineRule="auto"/>
        <w:ind w:firstLine="709"/>
        <w:jc w:val="right"/>
        <w:rPr>
          <w:rFonts w:ascii="Times New Roman" w:hAnsi="Times New Roman"/>
          <w:szCs w:val="20"/>
        </w:rPr>
      </w:pPr>
      <w:r w:rsidRPr="002014C6">
        <w:rPr>
          <w:rFonts w:ascii="Times New Roman" w:hAnsi="Times New Roman"/>
          <w:szCs w:val="20"/>
        </w:rPr>
        <w:lastRenderedPageBreak/>
        <w:t xml:space="preserve">Приложение № 1 к Контракту </w:t>
      </w:r>
    </w:p>
    <w:p w:rsidR="001704CF" w:rsidRPr="0031180A" w:rsidRDefault="001704CF" w:rsidP="001704CF">
      <w:pPr>
        <w:spacing w:after="0" w:line="240" w:lineRule="auto"/>
        <w:ind w:firstLine="709"/>
        <w:jc w:val="right"/>
        <w:rPr>
          <w:rFonts w:ascii="Times New Roman" w:hAnsi="Times New Roman"/>
          <w:sz w:val="20"/>
          <w:szCs w:val="20"/>
        </w:rPr>
      </w:pPr>
      <w:r w:rsidRPr="002014C6">
        <w:rPr>
          <w:rFonts w:ascii="Times New Roman" w:hAnsi="Times New Roman"/>
          <w:szCs w:val="20"/>
        </w:rPr>
        <w:t xml:space="preserve">№ </w:t>
      </w:r>
      <w:r w:rsidRPr="002014C6">
        <w:rPr>
          <w:rFonts w:ascii="Times New Roman" w:hAnsi="Times New Roman"/>
          <w:b/>
          <w:color w:val="000000"/>
          <w:szCs w:val="20"/>
        </w:rPr>
        <w:t xml:space="preserve">_________________ </w:t>
      </w:r>
      <w:r w:rsidRPr="002014C6">
        <w:rPr>
          <w:rFonts w:ascii="Times New Roman" w:hAnsi="Times New Roman"/>
          <w:szCs w:val="20"/>
        </w:rPr>
        <w:t xml:space="preserve">от ____________ 2026 </w:t>
      </w:r>
      <w:r w:rsidRPr="0031180A">
        <w:rPr>
          <w:rFonts w:ascii="Times New Roman" w:hAnsi="Times New Roman"/>
          <w:sz w:val="20"/>
          <w:szCs w:val="20"/>
        </w:rPr>
        <w:t>года</w:t>
      </w:r>
    </w:p>
    <w:p w:rsidR="001704CF" w:rsidRPr="009659C7" w:rsidRDefault="001704CF" w:rsidP="001704CF">
      <w:pPr>
        <w:autoSpaceDE w:val="0"/>
        <w:autoSpaceDN w:val="0"/>
        <w:adjustRightInd w:val="0"/>
        <w:spacing w:after="0" w:line="240" w:lineRule="auto"/>
        <w:jc w:val="both"/>
        <w:rPr>
          <w:rFonts w:ascii="Times New Roman" w:hAnsi="Times New Roman" w:cs="Times New Roman"/>
        </w:rPr>
      </w:pPr>
    </w:p>
    <w:p w:rsidR="001704CF" w:rsidRPr="009659C7" w:rsidRDefault="009659C7" w:rsidP="009659C7">
      <w:pPr>
        <w:autoSpaceDE w:val="0"/>
        <w:autoSpaceDN w:val="0"/>
        <w:adjustRightInd w:val="0"/>
        <w:spacing w:after="0" w:line="240" w:lineRule="auto"/>
        <w:jc w:val="center"/>
        <w:rPr>
          <w:rFonts w:ascii="Times New Roman" w:hAnsi="Times New Roman" w:cs="Times New Roman"/>
          <w:b/>
        </w:rPr>
      </w:pPr>
      <w:r w:rsidRPr="009659C7">
        <w:rPr>
          <w:rFonts w:ascii="Times New Roman" w:hAnsi="Times New Roman" w:cs="Times New Roman"/>
          <w:b/>
        </w:rPr>
        <w:t>СПЕЦИФИКАЦИЯ</w:t>
      </w:r>
    </w:p>
    <w:p w:rsidR="001704CF" w:rsidRPr="009659C7" w:rsidRDefault="001704CF" w:rsidP="001704CF">
      <w:pPr>
        <w:autoSpaceDE w:val="0"/>
        <w:autoSpaceDN w:val="0"/>
        <w:adjustRightInd w:val="0"/>
        <w:spacing w:after="0" w:line="240" w:lineRule="auto"/>
        <w:jc w:val="both"/>
        <w:rPr>
          <w:rFonts w:ascii="Times New Roman" w:hAnsi="Times New Roman" w:cs="Times New Roman"/>
        </w:rPr>
      </w:pPr>
    </w:p>
    <w:tbl>
      <w:tblPr>
        <w:tblpPr w:leftFromText="180" w:rightFromText="180" w:vertAnchor="text"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9"/>
        <w:gridCol w:w="2201"/>
        <w:gridCol w:w="3118"/>
        <w:gridCol w:w="709"/>
        <w:gridCol w:w="992"/>
        <w:gridCol w:w="1418"/>
        <w:gridCol w:w="1417"/>
      </w:tblGrid>
      <w:tr w:rsidR="001704CF" w:rsidRPr="006242FA" w:rsidTr="009659C7">
        <w:trPr>
          <w:trHeight w:val="595"/>
        </w:trPr>
        <w:tc>
          <w:tcPr>
            <w:tcW w:w="459" w:type="dxa"/>
          </w:tcPr>
          <w:p w:rsidR="001704CF" w:rsidRPr="006242FA" w:rsidRDefault="001704CF"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 </w:t>
            </w:r>
          </w:p>
          <w:p w:rsidR="001704CF" w:rsidRPr="006242FA" w:rsidRDefault="001704CF" w:rsidP="001704CF">
            <w:pPr>
              <w:autoSpaceDE w:val="0"/>
              <w:autoSpaceDN w:val="0"/>
              <w:adjustRightInd w:val="0"/>
              <w:spacing w:after="0" w:line="240" w:lineRule="auto"/>
              <w:jc w:val="both"/>
              <w:rPr>
                <w:rFonts w:ascii="Times New Roman" w:hAnsi="Times New Roman" w:cs="Times New Roman"/>
              </w:rPr>
            </w:pPr>
            <w:proofErr w:type="spellStart"/>
            <w:r w:rsidRPr="006242FA">
              <w:rPr>
                <w:rFonts w:ascii="Times New Roman" w:hAnsi="Times New Roman" w:cs="Times New Roman"/>
              </w:rPr>
              <w:t>п\</w:t>
            </w:r>
            <w:proofErr w:type="gramStart"/>
            <w:r w:rsidRPr="006242FA">
              <w:rPr>
                <w:rFonts w:ascii="Times New Roman" w:hAnsi="Times New Roman" w:cs="Times New Roman"/>
              </w:rPr>
              <w:t>п</w:t>
            </w:r>
            <w:proofErr w:type="spellEnd"/>
            <w:proofErr w:type="gramEnd"/>
          </w:p>
        </w:tc>
        <w:tc>
          <w:tcPr>
            <w:tcW w:w="2201" w:type="dxa"/>
          </w:tcPr>
          <w:p w:rsidR="001704CF" w:rsidRPr="006242FA" w:rsidRDefault="001704CF"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Наименование товара</w:t>
            </w:r>
          </w:p>
        </w:tc>
        <w:tc>
          <w:tcPr>
            <w:tcW w:w="3118" w:type="dxa"/>
          </w:tcPr>
          <w:p w:rsidR="001704CF" w:rsidRPr="006242FA" w:rsidRDefault="001704CF"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Технические характеристики товара</w:t>
            </w:r>
          </w:p>
        </w:tc>
        <w:tc>
          <w:tcPr>
            <w:tcW w:w="709" w:type="dxa"/>
          </w:tcPr>
          <w:p w:rsidR="001704CF" w:rsidRPr="006242FA" w:rsidRDefault="001704CF"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Ед. </w:t>
            </w:r>
            <w:proofErr w:type="spellStart"/>
            <w:r w:rsidRPr="006242FA">
              <w:rPr>
                <w:rFonts w:ascii="Times New Roman" w:hAnsi="Times New Roman" w:cs="Times New Roman"/>
              </w:rPr>
              <w:t>изм</w:t>
            </w:r>
            <w:proofErr w:type="spellEnd"/>
            <w:r w:rsidRPr="006242FA">
              <w:rPr>
                <w:rFonts w:ascii="Times New Roman" w:hAnsi="Times New Roman" w:cs="Times New Roman"/>
              </w:rPr>
              <w:t>.</w:t>
            </w:r>
          </w:p>
        </w:tc>
        <w:tc>
          <w:tcPr>
            <w:tcW w:w="992" w:type="dxa"/>
          </w:tcPr>
          <w:p w:rsidR="001704CF" w:rsidRPr="006242FA" w:rsidRDefault="001704CF"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Кол-во</w:t>
            </w:r>
          </w:p>
        </w:tc>
        <w:tc>
          <w:tcPr>
            <w:tcW w:w="1418" w:type="dxa"/>
          </w:tcPr>
          <w:p w:rsidR="001704CF" w:rsidRPr="006242FA" w:rsidRDefault="001704CF"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Цена (руб.)</w:t>
            </w:r>
          </w:p>
        </w:tc>
        <w:tc>
          <w:tcPr>
            <w:tcW w:w="1417" w:type="dxa"/>
          </w:tcPr>
          <w:p w:rsidR="001704CF" w:rsidRPr="006242FA" w:rsidRDefault="001704CF"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Сумма (руб.)</w:t>
            </w:r>
          </w:p>
        </w:tc>
      </w:tr>
      <w:tr w:rsidR="001704CF" w:rsidRPr="006242FA" w:rsidTr="009659C7">
        <w:trPr>
          <w:trHeight w:val="595"/>
        </w:trPr>
        <w:tc>
          <w:tcPr>
            <w:tcW w:w="459" w:type="dxa"/>
          </w:tcPr>
          <w:p w:rsidR="001704CF" w:rsidRPr="006242FA" w:rsidRDefault="00D91636" w:rsidP="001704C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w:t>
            </w:r>
            <w:r w:rsidR="00CA5EBB" w:rsidRPr="006242FA">
              <w:rPr>
                <w:rFonts w:ascii="Times New Roman" w:hAnsi="Times New Roman" w:cs="Times New Roman"/>
              </w:rPr>
              <w:t>.</w:t>
            </w:r>
          </w:p>
        </w:tc>
        <w:tc>
          <w:tcPr>
            <w:tcW w:w="2201" w:type="dxa"/>
          </w:tcPr>
          <w:p w:rsidR="00557CFA" w:rsidRPr="006242FA" w:rsidRDefault="00557CFA" w:rsidP="00557CFA">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Стол учебный 2-местный с передней</w:t>
            </w:r>
          </w:p>
          <w:p w:rsidR="00557CFA" w:rsidRPr="006242FA" w:rsidRDefault="00557CFA" w:rsidP="00557CFA">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стенкой и крючками </w:t>
            </w:r>
            <w:proofErr w:type="gramStart"/>
            <w:r w:rsidRPr="006242FA">
              <w:rPr>
                <w:rFonts w:ascii="Times New Roman" w:hAnsi="Times New Roman" w:cs="Times New Roman"/>
              </w:rPr>
              <w:t>регулируемый</w:t>
            </w:r>
            <w:proofErr w:type="gramEnd"/>
          </w:p>
          <w:p w:rsidR="001704CF" w:rsidRPr="006242FA" w:rsidRDefault="00557CFA" w:rsidP="00557CFA">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5-7</w:t>
            </w:r>
            <w:r w:rsidR="00B651A2" w:rsidRPr="006242FA">
              <w:rPr>
                <w:rFonts w:ascii="Times New Roman" w:hAnsi="Times New Roman" w:cs="Times New Roman"/>
              </w:rPr>
              <w:t xml:space="preserve"> </w:t>
            </w:r>
            <w:r w:rsidRPr="006242FA">
              <w:rPr>
                <w:rFonts w:ascii="Times New Roman" w:hAnsi="Times New Roman" w:cs="Times New Roman"/>
              </w:rPr>
              <w:t>гр.1200х500 м/</w:t>
            </w:r>
            <w:proofErr w:type="spellStart"/>
            <w:r w:rsidRPr="006242FA">
              <w:rPr>
                <w:rFonts w:ascii="Times New Roman" w:hAnsi="Times New Roman" w:cs="Times New Roman"/>
              </w:rPr>
              <w:t>к-сер</w:t>
            </w:r>
            <w:proofErr w:type="spellEnd"/>
            <w:r w:rsidRPr="006242FA">
              <w:rPr>
                <w:rFonts w:ascii="Times New Roman" w:hAnsi="Times New Roman" w:cs="Times New Roman"/>
              </w:rPr>
              <w:t xml:space="preserve"> ЛДСП бук,5а</w:t>
            </w:r>
          </w:p>
        </w:tc>
        <w:tc>
          <w:tcPr>
            <w:tcW w:w="3118" w:type="dxa"/>
          </w:tcPr>
          <w:p w:rsidR="00B651A2" w:rsidRPr="006242FA" w:rsidRDefault="00B651A2" w:rsidP="00B651A2">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Столешница и передняя панель </w:t>
            </w:r>
            <w:proofErr w:type="gramStart"/>
            <w:r w:rsidRPr="006242FA">
              <w:rPr>
                <w:rFonts w:ascii="Times New Roman" w:hAnsi="Times New Roman" w:cs="Times New Roman"/>
              </w:rPr>
              <w:t>изготовлены</w:t>
            </w:r>
            <w:proofErr w:type="gramEnd"/>
            <w:r w:rsidRPr="006242FA">
              <w:rPr>
                <w:rFonts w:ascii="Times New Roman" w:hAnsi="Times New Roman" w:cs="Times New Roman"/>
              </w:rPr>
              <w:t xml:space="preserve"> из ЛДСП. Торцы столешницы облицованы кромкой ПВХ 2 мм. </w:t>
            </w:r>
          </w:p>
          <w:p w:rsidR="00B651A2" w:rsidRPr="006242FA" w:rsidRDefault="00B651A2" w:rsidP="00B651A2">
            <w:pPr>
              <w:autoSpaceDE w:val="0"/>
              <w:autoSpaceDN w:val="0"/>
              <w:adjustRightInd w:val="0"/>
              <w:spacing w:after="0" w:line="240" w:lineRule="auto"/>
              <w:jc w:val="both"/>
              <w:rPr>
                <w:rFonts w:ascii="Times New Roman" w:hAnsi="Times New Roman" w:cs="Times New Roman"/>
              </w:rPr>
            </w:pPr>
            <w:proofErr w:type="spellStart"/>
            <w:r w:rsidRPr="006242FA">
              <w:rPr>
                <w:rFonts w:ascii="Times New Roman" w:hAnsi="Times New Roman" w:cs="Times New Roman"/>
              </w:rPr>
              <w:t>Металлокаркас</w:t>
            </w:r>
            <w:proofErr w:type="spellEnd"/>
            <w:r w:rsidRPr="006242FA">
              <w:rPr>
                <w:rFonts w:ascii="Times New Roman" w:hAnsi="Times New Roman" w:cs="Times New Roman"/>
              </w:rPr>
              <w:t xml:space="preserve"> выполнен из трубы 25 </w:t>
            </w:r>
            <w:proofErr w:type="spellStart"/>
            <w:r w:rsidRPr="006242FA">
              <w:rPr>
                <w:rFonts w:ascii="Times New Roman" w:hAnsi="Times New Roman" w:cs="Times New Roman"/>
              </w:rPr>
              <w:t>х</w:t>
            </w:r>
            <w:proofErr w:type="spellEnd"/>
            <w:r w:rsidRPr="006242FA">
              <w:rPr>
                <w:rFonts w:ascii="Times New Roman" w:hAnsi="Times New Roman" w:cs="Times New Roman"/>
              </w:rPr>
              <w:t xml:space="preserve"> 25 мм и 20 </w:t>
            </w:r>
            <w:proofErr w:type="spellStart"/>
            <w:r w:rsidRPr="006242FA">
              <w:rPr>
                <w:rFonts w:ascii="Times New Roman" w:hAnsi="Times New Roman" w:cs="Times New Roman"/>
              </w:rPr>
              <w:t>х</w:t>
            </w:r>
            <w:proofErr w:type="spellEnd"/>
            <w:r w:rsidRPr="006242FA">
              <w:rPr>
                <w:rFonts w:ascii="Times New Roman" w:hAnsi="Times New Roman" w:cs="Times New Roman"/>
              </w:rPr>
              <w:t xml:space="preserve"> 20 мм.</w:t>
            </w:r>
          </w:p>
          <w:p w:rsidR="00B651A2" w:rsidRPr="006242FA" w:rsidRDefault="00B651A2" w:rsidP="00B651A2">
            <w:pPr>
              <w:autoSpaceDE w:val="0"/>
              <w:autoSpaceDN w:val="0"/>
              <w:adjustRightInd w:val="0"/>
              <w:spacing w:after="0" w:line="240" w:lineRule="auto"/>
              <w:jc w:val="both"/>
              <w:rPr>
                <w:rFonts w:ascii="Times New Roman" w:hAnsi="Times New Roman" w:cs="Times New Roman"/>
              </w:rPr>
            </w:pPr>
            <w:proofErr w:type="gramStart"/>
            <w:r w:rsidRPr="006242FA">
              <w:rPr>
                <w:rFonts w:ascii="Times New Roman" w:hAnsi="Times New Roman" w:cs="Times New Roman"/>
              </w:rPr>
              <w:t>Окрашен</w:t>
            </w:r>
            <w:proofErr w:type="gramEnd"/>
            <w:r w:rsidRPr="006242FA">
              <w:rPr>
                <w:rFonts w:ascii="Times New Roman" w:hAnsi="Times New Roman" w:cs="Times New Roman"/>
              </w:rPr>
              <w:t xml:space="preserve"> порошково-полимерной краской. Механизм регулировки - телескопический с двойным резьбовым соединением. Имеются два крючка для портфелей. На ножках наружные заглушки.</w:t>
            </w:r>
          </w:p>
          <w:p w:rsidR="001704CF" w:rsidRPr="006242FA" w:rsidRDefault="00B651A2" w:rsidP="00B651A2">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Высота столешницы 700 </w:t>
            </w:r>
            <w:proofErr w:type="spellStart"/>
            <w:r w:rsidRPr="006242FA">
              <w:rPr>
                <w:rFonts w:ascii="Times New Roman" w:hAnsi="Times New Roman" w:cs="Times New Roman"/>
              </w:rPr>
              <w:t>х</w:t>
            </w:r>
            <w:proofErr w:type="spellEnd"/>
            <w:r w:rsidRPr="006242FA">
              <w:rPr>
                <w:rFonts w:ascii="Times New Roman" w:hAnsi="Times New Roman" w:cs="Times New Roman"/>
              </w:rPr>
              <w:t xml:space="preserve"> 760 </w:t>
            </w:r>
            <w:proofErr w:type="spellStart"/>
            <w:r w:rsidRPr="006242FA">
              <w:rPr>
                <w:rFonts w:ascii="Times New Roman" w:hAnsi="Times New Roman" w:cs="Times New Roman"/>
              </w:rPr>
              <w:t>х</w:t>
            </w:r>
            <w:proofErr w:type="spellEnd"/>
            <w:r w:rsidRPr="006242FA">
              <w:rPr>
                <w:rFonts w:ascii="Times New Roman" w:hAnsi="Times New Roman" w:cs="Times New Roman"/>
              </w:rPr>
              <w:t xml:space="preserve"> 820 мм.</w:t>
            </w:r>
          </w:p>
          <w:p w:rsidR="00CA5EBB" w:rsidRPr="006242FA" w:rsidRDefault="00CA5EBB" w:rsidP="00B651A2">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Страна происхождения товара: Российская Федерация</w:t>
            </w:r>
          </w:p>
        </w:tc>
        <w:tc>
          <w:tcPr>
            <w:tcW w:w="709" w:type="dxa"/>
          </w:tcPr>
          <w:p w:rsidR="001704CF" w:rsidRPr="006242FA" w:rsidRDefault="00CA5EBB"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шт.</w:t>
            </w:r>
          </w:p>
        </w:tc>
        <w:tc>
          <w:tcPr>
            <w:tcW w:w="992" w:type="dxa"/>
          </w:tcPr>
          <w:p w:rsidR="001704CF" w:rsidRPr="006242FA" w:rsidRDefault="00CA5EBB"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10</w:t>
            </w:r>
          </w:p>
        </w:tc>
        <w:tc>
          <w:tcPr>
            <w:tcW w:w="1418" w:type="dxa"/>
          </w:tcPr>
          <w:p w:rsidR="001704CF" w:rsidRPr="006242FA" w:rsidRDefault="001704CF" w:rsidP="001704CF">
            <w:pPr>
              <w:autoSpaceDE w:val="0"/>
              <w:autoSpaceDN w:val="0"/>
              <w:adjustRightInd w:val="0"/>
              <w:spacing w:after="0" w:line="240" w:lineRule="auto"/>
              <w:jc w:val="both"/>
              <w:rPr>
                <w:rFonts w:ascii="Times New Roman" w:hAnsi="Times New Roman" w:cs="Times New Roman"/>
              </w:rPr>
            </w:pPr>
          </w:p>
        </w:tc>
        <w:tc>
          <w:tcPr>
            <w:tcW w:w="1417" w:type="dxa"/>
          </w:tcPr>
          <w:p w:rsidR="001704CF" w:rsidRPr="006242FA" w:rsidRDefault="001704CF" w:rsidP="001704CF">
            <w:pPr>
              <w:autoSpaceDE w:val="0"/>
              <w:autoSpaceDN w:val="0"/>
              <w:adjustRightInd w:val="0"/>
              <w:spacing w:after="0" w:line="240" w:lineRule="auto"/>
              <w:jc w:val="both"/>
              <w:rPr>
                <w:rFonts w:ascii="Times New Roman" w:hAnsi="Times New Roman" w:cs="Times New Roman"/>
              </w:rPr>
            </w:pPr>
          </w:p>
        </w:tc>
      </w:tr>
      <w:tr w:rsidR="00BD0A80" w:rsidRPr="006242FA" w:rsidTr="009659C7">
        <w:trPr>
          <w:trHeight w:val="595"/>
        </w:trPr>
        <w:tc>
          <w:tcPr>
            <w:tcW w:w="459" w:type="dxa"/>
          </w:tcPr>
          <w:p w:rsidR="00BD0A80" w:rsidRPr="006242FA" w:rsidRDefault="00D91636" w:rsidP="001704C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w:t>
            </w:r>
            <w:r w:rsidR="00CA5EBB" w:rsidRPr="006242FA">
              <w:rPr>
                <w:rFonts w:ascii="Times New Roman" w:hAnsi="Times New Roman" w:cs="Times New Roman"/>
              </w:rPr>
              <w:t xml:space="preserve">. </w:t>
            </w:r>
          </w:p>
        </w:tc>
        <w:tc>
          <w:tcPr>
            <w:tcW w:w="2201" w:type="dxa"/>
          </w:tcPr>
          <w:p w:rsidR="00BD0A80" w:rsidRPr="006242FA" w:rsidRDefault="00CA5EBB" w:rsidP="00CA5EBB">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Стул учебный регулируемый по высоте 5-7 гр. м/</w:t>
            </w:r>
            <w:proofErr w:type="gramStart"/>
            <w:r w:rsidRPr="006242FA">
              <w:rPr>
                <w:rFonts w:ascii="Times New Roman" w:hAnsi="Times New Roman" w:cs="Times New Roman"/>
              </w:rPr>
              <w:t>к</w:t>
            </w:r>
            <w:proofErr w:type="gramEnd"/>
            <w:r w:rsidRPr="006242FA">
              <w:rPr>
                <w:rFonts w:ascii="Times New Roman" w:hAnsi="Times New Roman" w:cs="Times New Roman"/>
              </w:rPr>
              <w:t xml:space="preserve"> красно-коричневый (9а)</w:t>
            </w:r>
          </w:p>
        </w:tc>
        <w:tc>
          <w:tcPr>
            <w:tcW w:w="3118" w:type="dxa"/>
          </w:tcPr>
          <w:p w:rsidR="00CA5EBB" w:rsidRPr="006242FA" w:rsidRDefault="00CA5EBB" w:rsidP="00CA5EBB">
            <w:pPr>
              <w:autoSpaceDE w:val="0"/>
              <w:autoSpaceDN w:val="0"/>
              <w:adjustRightInd w:val="0"/>
              <w:spacing w:after="0" w:line="240" w:lineRule="auto"/>
              <w:jc w:val="both"/>
              <w:rPr>
                <w:rFonts w:ascii="Times New Roman" w:hAnsi="Times New Roman" w:cs="Times New Roman"/>
              </w:rPr>
            </w:pPr>
            <w:proofErr w:type="gramStart"/>
            <w:r w:rsidRPr="006242FA">
              <w:rPr>
                <w:rFonts w:ascii="Times New Roman" w:hAnsi="Times New Roman" w:cs="Times New Roman"/>
              </w:rPr>
              <w:t xml:space="preserve">Сиденье и спинка эргономичной формы изготовлены из фанеры и крепятся к </w:t>
            </w:r>
            <w:proofErr w:type="spellStart"/>
            <w:r w:rsidRPr="006242FA">
              <w:rPr>
                <w:rFonts w:ascii="Times New Roman" w:hAnsi="Times New Roman" w:cs="Times New Roman"/>
              </w:rPr>
              <w:t>металлокаркасу</w:t>
            </w:r>
            <w:proofErr w:type="spellEnd"/>
            <w:r w:rsidRPr="006242FA">
              <w:rPr>
                <w:rFonts w:ascii="Times New Roman" w:hAnsi="Times New Roman" w:cs="Times New Roman"/>
              </w:rPr>
              <w:t xml:space="preserve"> на односторонних заклепках.</w:t>
            </w:r>
            <w:proofErr w:type="gramEnd"/>
          </w:p>
          <w:p w:rsidR="00CA5EBB" w:rsidRPr="006242FA" w:rsidRDefault="00CA5EBB" w:rsidP="00CA5EBB">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Цельносварной </w:t>
            </w:r>
            <w:proofErr w:type="spellStart"/>
            <w:r w:rsidRPr="006242FA">
              <w:rPr>
                <w:rFonts w:ascii="Times New Roman" w:hAnsi="Times New Roman" w:cs="Times New Roman"/>
              </w:rPr>
              <w:t>металлокаркас</w:t>
            </w:r>
            <w:proofErr w:type="spellEnd"/>
            <w:r w:rsidRPr="006242FA">
              <w:rPr>
                <w:rFonts w:ascii="Times New Roman" w:hAnsi="Times New Roman" w:cs="Times New Roman"/>
              </w:rPr>
              <w:t xml:space="preserve"> выполнен из трубы 2 5х 25 мм и 20 </w:t>
            </w:r>
            <w:proofErr w:type="spellStart"/>
            <w:r w:rsidRPr="006242FA">
              <w:rPr>
                <w:rFonts w:ascii="Times New Roman" w:hAnsi="Times New Roman" w:cs="Times New Roman"/>
              </w:rPr>
              <w:t>х</w:t>
            </w:r>
            <w:proofErr w:type="spellEnd"/>
            <w:r w:rsidRPr="006242FA">
              <w:rPr>
                <w:rFonts w:ascii="Times New Roman" w:hAnsi="Times New Roman" w:cs="Times New Roman"/>
              </w:rPr>
              <w:t xml:space="preserve"> 20 мм</w:t>
            </w:r>
            <w:proofErr w:type="gramStart"/>
            <w:r w:rsidRPr="006242FA">
              <w:rPr>
                <w:rFonts w:ascii="Times New Roman" w:hAnsi="Times New Roman" w:cs="Times New Roman"/>
              </w:rPr>
              <w:t>.</w:t>
            </w:r>
            <w:proofErr w:type="gramEnd"/>
            <w:r w:rsidRPr="006242FA">
              <w:rPr>
                <w:rFonts w:ascii="Times New Roman" w:hAnsi="Times New Roman" w:cs="Times New Roman"/>
              </w:rPr>
              <w:t xml:space="preserve"> </w:t>
            </w:r>
            <w:proofErr w:type="gramStart"/>
            <w:r w:rsidRPr="006242FA">
              <w:rPr>
                <w:rFonts w:ascii="Times New Roman" w:hAnsi="Times New Roman" w:cs="Times New Roman"/>
              </w:rPr>
              <w:t>и</w:t>
            </w:r>
            <w:proofErr w:type="gramEnd"/>
            <w:r w:rsidRPr="006242FA">
              <w:rPr>
                <w:rFonts w:ascii="Times New Roman" w:hAnsi="Times New Roman" w:cs="Times New Roman"/>
              </w:rPr>
              <w:t xml:space="preserve"> окрашен порошково-полимерной краской. </w:t>
            </w:r>
          </w:p>
          <w:p w:rsidR="00BD0A80" w:rsidRDefault="00CA5EBB" w:rsidP="00CA5EBB">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Механизм регулировки телескопический с двойным резьбовым соединением. На ножках наружные заглушки. Высота сиденья 420 </w:t>
            </w:r>
            <w:proofErr w:type="spellStart"/>
            <w:r w:rsidRPr="006242FA">
              <w:rPr>
                <w:rFonts w:ascii="Times New Roman" w:hAnsi="Times New Roman" w:cs="Times New Roman"/>
              </w:rPr>
              <w:t>х</w:t>
            </w:r>
            <w:proofErr w:type="spellEnd"/>
            <w:r w:rsidRPr="006242FA">
              <w:rPr>
                <w:rFonts w:ascii="Times New Roman" w:hAnsi="Times New Roman" w:cs="Times New Roman"/>
              </w:rPr>
              <w:t xml:space="preserve"> 460х 500 мм. 5-7 гр.</w:t>
            </w:r>
          </w:p>
          <w:p w:rsidR="00B64749" w:rsidRPr="006242FA" w:rsidRDefault="00B64749" w:rsidP="00CA5EBB">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Сборка за счет Заказчика.</w:t>
            </w:r>
          </w:p>
          <w:p w:rsidR="00CA5EBB" w:rsidRPr="006242FA" w:rsidRDefault="00CA5EBB" w:rsidP="00CA5EBB">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Страна происхождения товара: Российская Федерация</w:t>
            </w:r>
          </w:p>
        </w:tc>
        <w:tc>
          <w:tcPr>
            <w:tcW w:w="709" w:type="dxa"/>
          </w:tcPr>
          <w:p w:rsidR="00BD0A80" w:rsidRPr="006242FA" w:rsidRDefault="00CA5EBB"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шт.</w:t>
            </w:r>
          </w:p>
        </w:tc>
        <w:tc>
          <w:tcPr>
            <w:tcW w:w="992" w:type="dxa"/>
          </w:tcPr>
          <w:p w:rsidR="00BD0A80" w:rsidRPr="006242FA" w:rsidRDefault="00CA5EBB" w:rsidP="001704CF">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10</w:t>
            </w:r>
          </w:p>
        </w:tc>
        <w:tc>
          <w:tcPr>
            <w:tcW w:w="1418" w:type="dxa"/>
          </w:tcPr>
          <w:p w:rsidR="00BD0A80" w:rsidRPr="006242FA" w:rsidRDefault="00BD0A80" w:rsidP="001704CF">
            <w:pPr>
              <w:autoSpaceDE w:val="0"/>
              <w:autoSpaceDN w:val="0"/>
              <w:adjustRightInd w:val="0"/>
              <w:spacing w:after="0" w:line="240" w:lineRule="auto"/>
              <w:jc w:val="both"/>
              <w:rPr>
                <w:rFonts w:ascii="Times New Roman" w:hAnsi="Times New Roman" w:cs="Times New Roman"/>
              </w:rPr>
            </w:pPr>
          </w:p>
        </w:tc>
        <w:tc>
          <w:tcPr>
            <w:tcW w:w="1417" w:type="dxa"/>
          </w:tcPr>
          <w:p w:rsidR="00BD0A80" w:rsidRPr="006242FA" w:rsidRDefault="00BD0A80" w:rsidP="001704CF">
            <w:pPr>
              <w:autoSpaceDE w:val="0"/>
              <w:autoSpaceDN w:val="0"/>
              <w:adjustRightInd w:val="0"/>
              <w:spacing w:after="0" w:line="240" w:lineRule="auto"/>
              <w:jc w:val="both"/>
              <w:rPr>
                <w:rFonts w:ascii="Times New Roman" w:hAnsi="Times New Roman" w:cs="Times New Roman"/>
              </w:rPr>
            </w:pPr>
          </w:p>
        </w:tc>
      </w:tr>
      <w:tr w:rsidR="005E2165" w:rsidRPr="006242FA" w:rsidTr="009659C7">
        <w:trPr>
          <w:trHeight w:val="595"/>
        </w:trPr>
        <w:tc>
          <w:tcPr>
            <w:tcW w:w="459" w:type="dxa"/>
          </w:tcPr>
          <w:p w:rsidR="005E2165" w:rsidRPr="006242FA" w:rsidRDefault="00D91636" w:rsidP="005E2165">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w:t>
            </w:r>
            <w:r w:rsidR="005E2165" w:rsidRPr="006242FA">
              <w:rPr>
                <w:rFonts w:ascii="Times New Roman" w:hAnsi="Times New Roman" w:cs="Times New Roman"/>
              </w:rPr>
              <w:t>.</w:t>
            </w:r>
          </w:p>
        </w:tc>
        <w:tc>
          <w:tcPr>
            <w:tcW w:w="2201" w:type="dxa"/>
          </w:tcPr>
          <w:p w:rsidR="005E2165" w:rsidRPr="006242FA" w:rsidRDefault="005E2165" w:rsidP="005E2165">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Шкаф для одежды двухстворчатый 850х416х1866 ЛДСП Бук (131)</w:t>
            </w:r>
          </w:p>
        </w:tc>
        <w:tc>
          <w:tcPr>
            <w:tcW w:w="3118" w:type="dxa"/>
          </w:tcPr>
          <w:p w:rsidR="005E2165" w:rsidRPr="006242FA" w:rsidRDefault="005E2165" w:rsidP="005E2165">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Изготовлен из ЛДСП, торцы облицованы кромкой ПВХ 0,4 мм.</w:t>
            </w:r>
          </w:p>
          <w:p w:rsidR="005E2165" w:rsidRPr="006242FA" w:rsidRDefault="005E2165" w:rsidP="005E2165">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Внутри шкафа имеется полка под головные уборы и выдвижная штанга для одежды. На дверях установлены ручки-скобы металлические. Шкаф снабжен </w:t>
            </w:r>
            <w:proofErr w:type="gramStart"/>
            <w:r w:rsidRPr="006242FA">
              <w:rPr>
                <w:rFonts w:ascii="Times New Roman" w:hAnsi="Times New Roman" w:cs="Times New Roman"/>
              </w:rPr>
              <w:t>ножками-опорами</w:t>
            </w:r>
            <w:proofErr w:type="gramEnd"/>
            <w:r w:rsidRPr="006242FA">
              <w:rPr>
                <w:rFonts w:ascii="Times New Roman" w:hAnsi="Times New Roman" w:cs="Times New Roman"/>
              </w:rPr>
              <w:t xml:space="preserve"> регулируемыми по высоте.</w:t>
            </w:r>
          </w:p>
          <w:p w:rsidR="005E2165" w:rsidRDefault="005E2165" w:rsidP="005E2165">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Габариты: 850х416х1866 мм</w:t>
            </w:r>
          </w:p>
          <w:p w:rsidR="00B64749" w:rsidRPr="006242FA" w:rsidRDefault="00B64749" w:rsidP="005E2165">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Сборка за счет Заказчика</w:t>
            </w:r>
          </w:p>
          <w:p w:rsidR="005E2165" w:rsidRPr="006242FA" w:rsidRDefault="005E2165" w:rsidP="005E2165">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Страна происхождения товара: Российская Федерация</w:t>
            </w:r>
          </w:p>
        </w:tc>
        <w:tc>
          <w:tcPr>
            <w:tcW w:w="709" w:type="dxa"/>
          </w:tcPr>
          <w:p w:rsidR="005E2165" w:rsidRPr="006242FA" w:rsidRDefault="005E2165" w:rsidP="005E2165">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шт.</w:t>
            </w:r>
          </w:p>
        </w:tc>
        <w:tc>
          <w:tcPr>
            <w:tcW w:w="992" w:type="dxa"/>
          </w:tcPr>
          <w:p w:rsidR="005E2165" w:rsidRPr="006242FA" w:rsidRDefault="005E2165" w:rsidP="005E2165">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1</w:t>
            </w:r>
          </w:p>
        </w:tc>
        <w:tc>
          <w:tcPr>
            <w:tcW w:w="1418" w:type="dxa"/>
          </w:tcPr>
          <w:p w:rsidR="005E2165" w:rsidRPr="006242FA" w:rsidRDefault="005E2165" w:rsidP="005E2165">
            <w:pPr>
              <w:autoSpaceDE w:val="0"/>
              <w:autoSpaceDN w:val="0"/>
              <w:adjustRightInd w:val="0"/>
              <w:spacing w:after="0" w:line="240" w:lineRule="auto"/>
              <w:jc w:val="both"/>
              <w:rPr>
                <w:rFonts w:ascii="Times New Roman" w:hAnsi="Times New Roman" w:cs="Times New Roman"/>
              </w:rPr>
            </w:pPr>
          </w:p>
        </w:tc>
        <w:tc>
          <w:tcPr>
            <w:tcW w:w="1417" w:type="dxa"/>
          </w:tcPr>
          <w:p w:rsidR="005E2165" w:rsidRPr="006242FA" w:rsidRDefault="005E2165" w:rsidP="005E2165">
            <w:pPr>
              <w:autoSpaceDE w:val="0"/>
              <w:autoSpaceDN w:val="0"/>
              <w:adjustRightInd w:val="0"/>
              <w:spacing w:after="0" w:line="240" w:lineRule="auto"/>
              <w:jc w:val="both"/>
              <w:rPr>
                <w:rFonts w:ascii="Times New Roman" w:hAnsi="Times New Roman" w:cs="Times New Roman"/>
              </w:rPr>
            </w:pPr>
          </w:p>
        </w:tc>
      </w:tr>
      <w:tr w:rsidR="000719AD" w:rsidRPr="006242FA" w:rsidTr="009659C7">
        <w:trPr>
          <w:trHeight w:val="595"/>
        </w:trPr>
        <w:tc>
          <w:tcPr>
            <w:tcW w:w="459" w:type="dxa"/>
          </w:tcPr>
          <w:p w:rsidR="000719AD" w:rsidRPr="006242FA" w:rsidRDefault="00D91636" w:rsidP="000719A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4</w:t>
            </w:r>
            <w:r w:rsidR="000719AD" w:rsidRPr="006242FA">
              <w:rPr>
                <w:rFonts w:ascii="Times New Roman" w:hAnsi="Times New Roman" w:cs="Times New Roman"/>
              </w:rPr>
              <w:t xml:space="preserve">. </w:t>
            </w:r>
          </w:p>
        </w:tc>
        <w:tc>
          <w:tcPr>
            <w:tcW w:w="2201" w:type="dxa"/>
          </w:tcPr>
          <w:p w:rsidR="000719AD" w:rsidRPr="006242FA" w:rsidRDefault="000719AD" w:rsidP="000719AD">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Шкаф закрытый 850х416х1866 ЛДСП бук (124)</w:t>
            </w:r>
          </w:p>
        </w:tc>
        <w:tc>
          <w:tcPr>
            <w:tcW w:w="3118" w:type="dxa"/>
          </w:tcPr>
          <w:p w:rsidR="000719AD" w:rsidRPr="006242FA" w:rsidRDefault="000719AD" w:rsidP="000719AD">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Изготовлен из ЛДСП, торцы облицованы кромкой ПВХ 0,4 мм.</w:t>
            </w:r>
          </w:p>
          <w:p w:rsidR="000719AD" w:rsidRDefault="000719AD" w:rsidP="000719AD">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 xml:space="preserve">Имеется 5 ниш закрытых дверями. На дверях установлены ручки-скобы металлические. Шкаф снабжен </w:t>
            </w:r>
            <w:proofErr w:type="gramStart"/>
            <w:r w:rsidRPr="006242FA">
              <w:rPr>
                <w:rFonts w:ascii="Times New Roman" w:hAnsi="Times New Roman" w:cs="Times New Roman"/>
              </w:rPr>
              <w:t>ножками-опорами</w:t>
            </w:r>
            <w:proofErr w:type="gramEnd"/>
            <w:r w:rsidRPr="006242FA">
              <w:rPr>
                <w:rFonts w:ascii="Times New Roman" w:hAnsi="Times New Roman" w:cs="Times New Roman"/>
              </w:rPr>
              <w:t xml:space="preserve"> регулируемыми по высоте. Габариты: 850х416х1866 мм</w:t>
            </w:r>
          </w:p>
          <w:p w:rsidR="00B64749" w:rsidRPr="006242FA" w:rsidRDefault="00B64749" w:rsidP="000719AD">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Сборка за счет Заказчика.</w:t>
            </w:r>
          </w:p>
          <w:p w:rsidR="000719AD" w:rsidRPr="006242FA" w:rsidRDefault="000719AD" w:rsidP="000719AD">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Страна происхождения товара: Российская Федерация</w:t>
            </w:r>
          </w:p>
        </w:tc>
        <w:tc>
          <w:tcPr>
            <w:tcW w:w="709" w:type="dxa"/>
          </w:tcPr>
          <w:p w:rsidR="000719AD" w:rsidRPr="006242FA" w:rsidRDefault="000719AD" w:rsidP="000719AD">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шт.</w:t>
            </w:r>
          </w:p>
        </w:tc>
        <w:tc>
          <w:tcPr>
            <w:tcW w:w="992" w:type="dxa"/>
          </w:tcPr>
          <w:p w:rsidR="000719AD" w:rsidRPr="006242FA" w:rsidRDefault="000719AD" w:rsidP="000719AD">
            <w:pPr>
              <w:autoSpaceDE w:val="0"/>
              <w:autoSpaceDN w:val="0"/>
              <w:adjustRightInd w:val="0"/>
              <w:spacing w:after="0" w:line="240" w:lineRule="auto"/>
              <w:jc w:val="both"/>
              <w:rPr>
                <w:rFonts w:ascii="Times New Roman" w:hAnsi="Times New Roman" w:cs="Times New Roman"/>
              </w:rPr>
            </w:pPr>
            <w:r w:rsidRPr="006242FA">
              <w:rPr>
                <w:rFonts w:ascii="Times New Roman" w:hAnsi="Times New Roman" w:cs="Times New Roman"/>
              </w:rPr>
              <w:t>1</w:t>
            </w:r>
          </w:p>
        </w:tc>
        <w:tc>
          <w:tcPr>
            <w:tcW w:w="1418" w:type="dxa"/>
          </w:tcPr>
          <w:p w:rsidR="000719AD" w:rsidRPr="006242FA" w:rsidRDefault="000719AD" w:rsidP="000719AD">
            <w:pPr>
              <w:autoSpaceDE w:val="0"/>
              <w:autoSpaceDN w:val="0"/>
              <w:adjustRightInd w:val="0"/>
              <w:spacing w:after="0" w:line="240" w:lineRule="auto"/>
              <w:jc w:val="both"/>
              <w:rPr>
                <w:rFonts w:ascii="Times New Roman" w:hAnsi="Times New Roman" w:cs="Times New Roman"/>
              </w:rPr>
            </w:pPr>
          </w:p>
        </w:tc>
        <w:tc>
          <w:tcPr>
            <w:tcW w:w="1417" w:type="dxa"/>
          </w:tcPr>
          <w:p w:rsidR="000719AD" w:rsidRPr="006242FA" w:rsidRDefault="000719AD" w:rsidP="000719AD">
            <w:pPr>
              <w:autoSpaceDE w:val="0"/>
              <w:autoSpaceDN w:val="0"/>
              <w:adjustRightInd w:val="0"/>
              <w:spacing w:after="0" w:line="240" w:lineRule="auto"/>
              <w:jc w:val="both"/>
              <w:rPr>
                <w:rFonts w:ascii="Times New Roman" w:hAnsi="Times New Roman" w:cs="Times New Roman"/>
              </w:rPr>
            </w:pPr>
          </w:p>
        </w:tc>
      </w:tr>
      <w:tr w:rsidR="00F6514A" w:rsidRPr="006242FA" w:rsidTr="009659C7">
        <w:trPr>
          <w:trHeight w:val="243"/>
        </w:trPr>
        <w:tc>
          <w:tcPr>
            <w:tcW w:w="8897" w:type="dxa"/>
            <w:gridSpan w:val="6"/>
            <w:vAlign w:val="center"/>
          </w:tcPr>
          <w:p w:rsidR="00F6514A" w:rsidRPr="006242FA" w:rsidRDefault="00F6514A" w:rsidP="00F26817">
            <w:pPr>
              <w:spacing w:after="0" w:line="240" w:lineRule="auto"/>
              <w:jc w:val="right"/>
              <w:rPr>
                <w:rFonts w:ascii="Times New Roman" w:hAnsi="Times New Roman" w:cs="Times New Roman"/>
                <w:color w:val="000000"/>
              </w:rPr>
            </w:pPr>
            <w:r w:rsidRPr="006242FA">
              <w:rPr>
                <w:rFonts w:ascii="Times New Roman" w:hAnsi="Times New Roman" w:cs="Times New Roman"/>
                <w:color w:val="000000"/>
              </w:rPr>
              <w:t>ИТОГО:</w:t>
            </w:r>
          </w:p>
        </w:tc>
        <w:tc>
          <w:tcPr>
            <w:tcW w:w="1417" w:type="dxa"/>
          </w:tcPr>
          <w:p w:rsidR="00F6514A" w:rsidRPr="006242FA" w:rsidRDefault="00F6514A" w:rsidP="000719AD">
            <w:pPr>
              <w:autoSpaceDE w:val="0"/>
              <w:autoSpaceDN w:val="0"/>
              <w:adjustRightInd w:val="0"/>
              <w:spacing w:after="0" w:line="240" w:lineRule="auto"/>
              <w:jc w:val="both"/>
              <w:rPr>
                <w:rFonts w:ascii="Times New Roman" w:hAnsi="Times New Roman" w:cs="Times New Roman"/>
              </w:rPr>
            </w:pPr>
          </w:p>
        </w:tc>
      </w:tr>
      <w:tr w:rsidR="00F6514A" w:rsidRPr="001704CF" w:rsidTr="009659C7">
        <w:trPr>
          <w:trHeight w:val="209"/>
        </w:trPr>
        <w:tc>
          <w:tcPr>
            <w:tcW w:w="8897" w:type="dxa"/>
            <w:gridSpan w:val="6"/>
            <w:vAlign w:val="center"/>
          </w:tcPr>
          <w:p w:rsidR="00F6514A" w:rsidRPr="00F6514A" w:rsidRDefault="00F6514A" w:rsidP="00F26817">
            <w:pPr>
              <w:spacing w:after="0" w:line="240" w:lineRule="auto"/>
              <w:jc w:val="right"/>
              <w:rPr>
                <w:rFonts w:ascii="Times New Roman" w:hAnsi="Times New Roman" w:cs="Times New Roman"/>
                <w:color w:val="000000"/>
              </w:rPr>
            </w:pPr>
            <w:r w:rsidRPr="006242FA">
              <w:rPr>
                <w:rFonts w:ascii="Times New Roman" w:hAnsi="Times New Roman" w:cs="Times New Roman"/>
                <w:color w:val="000000"/>
              </w:rPr>
              <w:t>в том числе НДС:</w:t>
            </w:r>
          </w:p>
        </w:tc>
        <w:tc>
          <w:tcPr>
            <w:tcW w:w="1417" w:type="dxa"/>
          </w:tcPr>
          <w:p w:rsidR="00F6514A" w:rsidRPr="001704CF" w:rsidRDefault="00F6514A" w:rsidP="000719AD">
            <w:pPr>
              <w:autoSpaceDE w:val="0"/>
              <w:autoSpaceDN w:val="0"/>
              <w:adjustRightInd w:val="0"/>
              <w:spacing w:after="0" w:line="240" w:lineRule="auto"/>
              <w:jc w:val="both"/>
              <w:rPr>
                <w:rFonts w:ascii="Times New Roman" w:hAnsi="Times New Roman" w:cs="Times New Roman"/>
              </w:rPr>
            </w:pPr>
          </w:p>
        </w:tc>
      </w:tr>
    </w:tbl>
    <w:p w:rsidR="001704CF" w:rsidRDefault="001704CF" w:rsidP="001704CF">
      <w:pPr>
        <w:autoSpaceDE w:val="0"/>
        <w:autoSpaceDN w:val="0"/>
        <w:adjustRightInd w:val="0"/>
        <w:spacing w:after="0" w:line="240" w:lineRule="auto"/>
        <w:jc w:val="both"/>
      </w:pPr>
    </w:p>
    <w:p w:rsidR="00F6514A" w:rsidRDefault="00F6514A" w:rsidP="001704CF">
      <w:pPr>
        <w:autoSpaceDE w:val="0"/>
        <w:autoSpaceDN w:val="0"/>
        <w:adjustRightInd w:val="0"/>
        <w:spacing w:after="0" w:line="240" w:lineRule="auto"/>
        <w:jc w:val="both"/>
      </w:pPr>
    </w:p>
    <w:p w:rsidR="00F6514A" w:rsidRDefault="00F6514A" w:rsidP="00F6514A">
      <w:pPr>
        <w:autoSpaceDE w:val="0"/>
        <w:autoSpaceDN w:val="0"/>
        <w:adjustRightInd w:val="0"/>
        <w:spacing w:after="0" w:line="240" w:lineRule="auto"/>
        <w:jc w:val="both"/>
        <w:rPr>
          <w:rFonts w:ascii="Times New Roman" w:hAnsi="Times New Roman" w:cs="Times New Roman"/>
          <w:sz w:val="23"/>
          <w:szCs w:val="23"/>
        </w:rPr>
      </w:pPr>
      <w:r>
        <w:rPr>
          <w:rFonts w:ascii="Times New Roman" w:hAnsi="Times New Roman" w:cs="Times New Roman"/>
        </w:rPr>
        <w:t xml:space="preserve">Итого к оплате: _________________________ (____________) рублей _____ </w:t>
      </w:r>
      <w:proofErr w:type="gramStart"/>
      <w:r>
        <w:rPr>
          <w:rFonts w:ascii="Times New Roman" w:hAnsi="Times New Roman" w:cs="Times New Roman"/>
        </w:rPr>
        <w:t>копеек</w:t>
      </w:r>
      <w:proofErr w:type="gramEnd"/>
      <w:r>
        <w:rPr>
          <w:rFonts w:ascii="Times New Roman" w:hAnsi="Times New Roman" w:cs="Times New Roman"/>
        </w:rPr>
        <w:t xml:space="preserve"> ____ </w:t>
      </w:r>
      <w:r w:rsidRPr="006A06A0">
        <w:rPr>
          <w:rFonts w:ascii="Times New Roman" w:hAnsi="Times New Roman" w:cs="Times New Roman"/>
          <w:sz w:val="23"/>
          <w:szCs w:val="23"/>
        </w:rPr>
        <w:t xml:space="preserve">в том числе НДС </w:t>
      </w:r>
      <w:r w:rsidRPr="00673DBE">
        <w:rPr>
          <w:rFonts w:ascii="Times New Roman" w:hAnsi="Times New Roman" w:cs="Times New Roman"/>
          <w:sz w:val="23"/>
          <w:szCs w:val="23"/>
        </w:rPr>
        <w:t>по ставке в соответствии с законодательством РФ</w:t>
      </w:r>
      <w:r>
        <w:rPr>
          <w:rFonts w:ascii="Times New Roman" w:hAnsi="Times New Roman" w:cs="Times New Roman"/>
          <w:sz w:val="23"/>
          <w:szCs w:val="23"/>
        </w:rPr>
        <w:t xml:space="preserve"> </w:t>
      </w:r>
      <w:r w:rsidRPr="006A06A0">
        <w:rPr>
          <w:rFonts w:ascii="Times New Roman" w:hAnsi="Times New Roman" w:cs="Times New Roman"/>
          <w:sz w:val="23"/>
          <w:szCs w:val="23"/>
        </w:rPr>
        <w:t xml:space="preserve">_____ </w:t>
      </w:r>
      <w:r>
        <w:rPr>
          <w:rFonts w:ascii="Times New Roman" w:hAnsi="Times New Roman" w:cs="Times New Roman"/>
          <w:sz w:val="23"/>
          <w:szCs w:val="23"/>
        </w:rPr>
        <w:t>(____ ________________)</w:t>
      </w:r>
    </w:p>
    <w:p w:rsidR="00F6514A" w:rsidRPr="006A06A0" w:rsidRDefault="00F6514A" w:rsidP="00F6514A">
      <w:pPr>
        <w:autoSpaceDE w:val="0"/>
        <w:autoSpaceDN w:val="0"/>
        <w:adjustRightInd w:val="0"/>
        <w:spacing w:after="0" w:line="240" w:lineRule="auto"/>
        <w:jc w:val="both"/>
        <w:rPr>
          <w:rFonts w:ascii="Times New Roman" w:hAnsi="Times New Roman" w:cs="Times New Roman"/>
          <w:sz w:val="16"/>
          <w:szCs w:val="23"/>
        </w:rPr>
      </w:pPr>
      <w:r>
        <w:rPr>
          <w:rFonts w:ascii="Times New Roman" w:hAnsi="Times New Roman" w:cs="Times New Roman"/>
          <w:sz w:val="16"/>
          <w:szCs w:val="23"/>
        </w:rPr>
        <w:t xml:space="preserve">                                                                                                                            </w:t>
      </w:r>
      <w:r w:rsidRPr="006A06A0">
        <w:rPr>
          <w:rFonts w:ascii="Times New Roman" w:hAnsi="Times New Roman" w:cs="Times New Roman"/>
          <w:sz w:val="16"/>
          <w:szCs w:val="23"/>
        </w:rPr>
        <w:t xml:space="preserve">   (цифрами  и прописью)</w:t>
      </w:r>
    </w:p>
    <w:p w:rsidR="00F6514A" w:rsidRDefault="00F6514A" w:rsidP="00F6514A">
      <w:pPr>
        <w:rPr>
          <w:rFonts w:ascii="Times New Roman" w:hAnsi="Times New Roman" w:cs="Times New Roman"/>
        </w:rPr>
      </w:pPr>
      <w:r w:rsidRPr="006A06A0">
        <w:rPr>
          <w:rFonts w:ascii="Times New Roman" w:hAnsi="Times New Roman" w:cs="Times New Roman"/>
          <w:sz w:val="23"/>
          <w:szCs w:val="23"/>
        </w:rPr>
        <w:t>рублей _____ копеек (</w:t>
      </w:r>
      <w:r>
        <w:rPr>
          <w:rFonts w:ascii="Times New Roman" w:hAnsi="Times New Roman" w:cs="Times New Roman"/>
          <w:sz w:val="23"/>
          <w:szCs w:val="23"/>
        </w:rPr>
        <w:t xml:space="preserve">в случае, если это не предусмотрено законодательством РФ указывается – </w:t>
      </w:r>
      <w:r w:rsidRPr="006A06A0">
        <w:rPr>
          <w:rFonts w:ascii="Times New Roman" w:hAnsi="Times New Roman" w:cs="Times New Roman"/>
          <w:sz w:val="23"/>
          <w:szCs w:val="23"/>
        </w:rPr>
        <w:t>НДС не облагается)</w:t>
      </w:r>
    </w:p>
    <w:tbl>
      <w:tblPr>
        <w:tblStyle w:val="a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03"/>
        <w:gridCol w:w="4673"/>
      </w:tblGrid>
      <w:tr w:rsidR="00F6514A" w:rsidRPr="006A06A0" w:rsidTr="00F26817">
        <w:trPr>
          <w:trHeight w:val="223"/>
        </w:trPr>
        <w:tc>
          <w:tcPr>
            <w:tcW w:w="5103" w:type="dxa"/>
            <w:hideMark/>
          </w:tcPr>
          <w:p w:rsidR="00F6514A" w:rsidRPr="006A06A0" w:rsidRDefault="00F6514A" w:rsidP="00F26817">
            <w:pPr>
              <w:widowControl w:val="0"/>
              <w:autoSpaceDE w:val="0"/>
              <w:spacing w:after="0" w:line="240" w:lineRule="auto"/>
              <w:jc w:val="center"/>
              <w:rPr>
                <w:b/>
                <w:sz w:val="22"/>
                <w:szCs w:val="22"/>
              </w:rPr>
            </w:pPr>
            <w:r w:rsidRPr="006A06A0">
              <w:rPr>
                <w:b/>
                <w:sz w:val="22"/>
                <w:szCs w:val="22"/>
              </w:rPr>
              <w:t>«Заказчик»</w:t>
            </w:r>
          </w:p>
        </w:tc>
        <w:tc>
          <w:tcPr>
            <w:tcW w:w="4673" w:type="dxa"/>
            <w:hideMark/>
          </w:tcPr>
          <w:p w:rsidR="00F6514A" w:rsidRPr="006A06A0" w:rsidRDefault="00F6514A" w:rsidP="00F26817">
            <w:pPr>
              <w:widowControl w:val="0"/>
              <w:autoSpaceDE w:val="0"/>
              <w:spacing w:after="0" w:line="240" w:lineRule="auto"/>
              <w:jc w:val="center"/>
              <w:rPr>
                <w:b/>
                <w:sz w:val="22"/>
                <w:szCs w:val="22"/>
              </w:rPr>
            </w:pPr>
            <w:r w:rsidRPr="006A06A0">
              <w:rPr>
                <w:b/>
                <w:sz w:val="22"/>
                <w:szCs w:val="22"/>
              </w:rPr>
              <w:t>«Поставщик»</w:t>
            </w:r>
          </w:p>
        </w:tc>
      </w:tr>
      <w:tr w:rsidR="00F6514A" w:rsidRPr="006A06A0" w:rsidTr="00F26817">
        <w:tc>
          <w:tcPr>
            <w:tcW w:w="5103" w:type="dxa"/>
          </w:tcPr>
          <w:p w:rsidR="00F6514A" w:rsidRPr="006A06A0" w:rsidRDefault="00F6514A" w:rsidP="00F26817">
            <w:pPr>
              <w:spacing w:after="0" w:line="240" w:lineRule="auto"/>
              <w:jc w:val="center"/>
              <w:rPr>
                <w:sz w:val="22"/>
                <w:szCs w:val="22"/>
              </w:rPr>
            </w:pPr>
            <w:r w:rsidRPr="006A06A0">
              <w:rPr>
                <w:sz w:val="22"/>
                <w:szCs w:val="22"/>
              </w:rPr>
              <w:t xml:space="preserve">федеральное государственное бюджетное образовательное учреждение высшего образования «Саратовский национальный исследовательский государственный университет имени </w:t>
            </w:r>
            <w:r w:rsidRPr="006A06A0">
              <w:rPr>
                <w:sz w:val="22"/>
                <w:szCs w:val="22"/>
              </w:rPr>
              <w:br/>
              <w:t>Н.Г. Чернышевского»</w:t>
            </w:r>
          </w:p>
        </w:tc>
        <w:tc>
          <w:tcPr>
            <w:tcW w:w="4673" w:type="dxa"/>
          </w:tcPr>
          <w:p w:rsidR="00F6514A" w:rsidRPr="006A06A0" w:rsidRDefault="00F6514A" w:rsidP="00F26817">
            <w:pPr>
              <w:pStyle w:val="p16"/>
              <w:tabs>
                <w:tab w:val="left" w:pos="3560"/>
              </w:tabs>
              <w:spacing w:line="240" w:lineRule="auto"/>
              <w:ind w:left="0"/>
              <w:jc w:val="center"/>
              <w:rPr>
                <w:sz w:val="22"/>
                <w:szCs w:val="22"/>
                <w:lang w:val="ru-RU"/>
              </w:rPr>
            </w:pPr>
          </w:p>
        </w:tc>
      </w:tr>
      <w:tr w:rsidR="00F6514A" w:rsidRPr="006A06A0" w:rsidTr="00F26817">
        <w:tc>
          <w:tcPr>
            <w:tcW w:w="5103" w:type="dxa"/>
          </w:tcPr>
          <w:p w:rsidR="00F6514A" w:rsidRPr="006A06A0" w:rsidRDefault="00F6514A" w:rsidP="00F26817">
            <w:pPr>
              <w:spacing w:after="0" w:line="240" w:lineRule="auto"/>
              <w:jc w:val="center"/>
            </w:pPr>
          </w:p>
        </w:tc>
        <w:tc>
          <w:tcPr>
            <w:tcW w:w="4673" w:type="dxa"/>
          </w:tcPr>
          <w:p w:rsidR="00F6514A" w:rsidRPr="006A06A0" w:rsidRDefault="00F6514A" w:rsidP="00F26817">
            <w:pPr>
              <w:pStyle w:val="p16"/>
              <w:tabs>
                <w:tab w:val="left" w:pos="3560"/>
              </w:tabs>
              <w:spacing w:line="240" w:lineRule="auto"/>
              <w:ind w:left="0"/>
              <w:jc w:val="center"/>
              <w:rPr>
                <w:sz w:val="22"/>
                <w:szCs w:val="22"/>
                <w:lang w:val="ru-RU"/>
              </w:rPr>
            </w:pPr>
          </w:p>
        </w:tc>
      </w:tr>
      <w:tr w:rsidR="00F6514A" w:rsidRPr="004552C0" w:rsidTr="00F26817">
        <w:tc>
          <w:tcPr>
            <w:tcW w:w="5103" w:type="dxa"/>
          </w:tcPr>
          <w:p w:rsidR="00F6514A" w:rsidRPr="006A06A0" w:rsidRDefault="00F6514A" w:rsidP="00F26817">
            <w:pPr>
              <w:spacing w:after="0" w:line="240" w:lineRule="auto"/>
              <w:rPr>
                <w:sz w:val="22"/>
                <w:szCs w:val="22"/>
              </w:rPr>
            </w:pPr>
            <w:r w:rsidRPr="006A06A0">
              <w:rPr>
                <w:sz w:val="22"/>
                <w:szCs w:val="22"/>
              </w:rPr>
              <w:t>Ректор</w:t>
            </w:r>
          </w:p>
          <w:p w:rsidR="00F6514A" w:rsidRPr="006A06A0" w:rsidRDefault="00F6514A" w:rsidP="00F26817">
            <w:pPr>
              <w:spacing w:after="0" w:line="240" w:lineRule="auto"/>
              <w:rPr>
                <w:sz w:val="22"/>
                <w:szCs w:val="22"/>
              </w:rPr>
            </w:pPr>
            <w:r w:rsidRPr="006A06A0">
              <w:rPr>
                <w:sz w:val="22"/>
                <w:szCs w:val="22"/>
              </w:rPr>
              <w:t>__________________ / А.Н. Чумаченко /</w:t>
            </w:r>
          </w:p>
          <w:p w:rsidR="00F6514A" w:rsidRPr="006A06A0" w:rsidRDefault="00F6514A" w:rsidP="00F26817">
            <w:pPr>
              <w:spacing w:after="0" w:line="240" w:lineRule="auto"/>
              <w:rPr>
                <w:sz w:val="22"/>
                <w:szCs w:val="22"/>
              </w:rPr>
            </w:pPr>
            <w:r w:rsidRPr="006A06A0">
              <w:rPr>
                <w:sz w:val="22"/>
                <w:szCs w:val="22"/>
              </w:rPr>
              <w:t xml:space="preserve">           М.П.</w:t>
            </w:r>
          </w:p>
        </w:tc>
        <w:tc>
          <w:tcPr>
            <w:tcW w:w="4673" w:type="dxa"/>
          </w:tcPr>
          <w:p w:rsidR="00F6514A" w:rsidRPr="006A06A0" w:rsidRDefault="00F6514A" w:rsidP="00F26817">
            <w:pPr>
              <w:spacing w:after="0" w:line="240" w:lineRule="auto"/>
              <w:rPr>
                <w:kern w:val="3"/>
                <w:sz w:val="22"/>
                <w:szCs w:val="22"/>
                <w:lang w:eastAsia="hi-IN" w:bidi="hi-IN"/>
              </w:rPr>
            </w:pPr>
            <w:r w:rsidRPr="006A06A0">
              <w:rPr>
                <w:kern w:val="3"/>
                <w:sz w:val="22"/>
                <w:szCs w:val="22"/>
                <w:lang w:eastAsia="hi-IN" w:bidi="hi-IN"/>
              </w:rPr>
              <w:t>____________________ / ________________ /</w:t>
            </w:r>
          </w:p>
          <w:p w:rsidR="00F6514A" w:rsidRPr="004552C0" w:rsidRDefault="00F6514A" w:rsidP="00F26817">
            <w:pPr>
              <w:spacing w:after="0" w:line="240" w:lineRule="auto"/>
              <w:rPr>
                <w:sz w:val="22"/>
                <w:szCs w:val="22"/>
              </w:rPr>
            </w:pPr>
            <w:r w:rsidRPr="006A06A0">
              <w:rPr>
                <w:sz w:val="22"/>
                <w:szCs w:val="22"/>
              </w:rPr>
              <w:t xml:space="preserve">             М.П.</w:t>
            </w:r>
          </w:p>
        </w:tc>
      </w:tr>
    </w:tbl>
    <w:p w:rsidR="00F6514A" w:rsidRDefault="00F6514A" w:rsidP="001704CF">
      <w:pPr>
        <w:autoSpaceDE w:val="0"/>
        <w:autoSpaceDN w:val="0"/>
        <w:adjustRightInd w:val="0"/>
        <w:spacing w:after="0" w:line="240" w:lineRule="auto"/>
        <w:jc w:val="both"/>
      </w:pPr>
    </w:p>
    <w:sectPr w:rsidR="00F6514A" w:rsidSect="001704CF">
      <w:pgSz w:w="11906" w:h="16838"/>
      <w:pgMar w:top="568" w:right="70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86894"/>
    <w:rsid w:val="000719AD"/>
    <w:rsid w:val="000F1199"/>
    <w:rsid w:val="001704CF"/>
    <w:rsid w:val="0025769D"/>
    <w:rsid w:val="00306137"/>
    <w:rsid w:val="00557CFA"/>
    <w:rsid w:val="005B793E"/>
    <w:rsid w:val="005D2ADC"/>
    <w:rsid w:val="005E2165"/>
    <w:rsid w:val="006242FA"/>
    <w:rsid w:val="0069523C"/>
    <w:rsid w:val="00786894"/>
    <w:rsid w:val="007D594F"/>
    <w:rsid w:val="00814743"/>
    <w:rsid w:val="00900F36"/>
    <w:rsid w:val="009659C7"/>
    <w:rsid w:val="00AE7257"/>
    <w:rsid w:val="00AF730F"/>
    <w:rsid w:val="00B64749"/>
    <w:rsid w:val="00B651A2"/>
    <w:rsid w:val="00B654C2"/>
    <w:rsid w:val="00BA51C3"/>
    <w:rsid w:val="00BB065C"/>
    <w:rsid w:val="00BD0A80"/>
    <w:rsid w:val="00CA5EBB"/>
    <w:rsid w:val="00CE2864"/>
    <w:rsid w:val="00D91636"/>
    <w:rsid w:val="00DA12C6"/>
    <w:rsid w:val="00F651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89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6894"/>
    <w:rPr>
      <w:color w:val="0000FF" w:themeColor="hyperlink"/>
      <w:u w:val="single"/>
    </w:rPr>
  </w:style>
  <w:style w:type="paragraph" w:customStyle="1" w:styleId="ConsPlusNormal">
    <w:name w:val="ConsPlusNormal"/>
    <w:rsid w:val="00786894"/>
    <w:pPr>
      <w:widowControl w:val="0"/>
      <w:suppressAutoHyphens/>
      <w:autoSpaceDE w:val="0"/>
      <w:spacing w:after="0" w:line="240" w:lineRule="auto"/>
    </w:pPr>
    <w:rPr>
      <w:rFonts w:ascii="Calibri" w:eastAsia="Times New Roman" w:hAnsi="Calibri" w:cs="Calibri"/>
      <w:szCs w:val="20"/>
      <w:lang w:eastAsia="zh-CN"/>
    </w:rPr>
  </w:style>
  <w:style w:type="table" w:styleId="a4">
    <w:name w:val="Table Grid"/>
    <w:basedOn w:val="a1"/>
    <w:rsid w:val="00786894"/>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6">
    <w:name w:val="p16"/>
    <w:basedOn w:val="a"/>
    <w:rsid w:val="00786894"/>
    <w:pPr>
      <w:widowControl w:val="0"/>
      <w:suppressAutoHyphens/>
      <w:autoSpaceDN w:val="0"/>
      <w:spacing w:after="0" w:line="240" w:lineRule="atLeast"/>
      <w:ind w:left="1950"/>
      <w:textAlignment w:val="baseline"/>
    </w:pPr>
    <w:rPr>
      <w:rFonts w:ascii="Times New Roman" w:eastAsia="Times New Roman" w:hAnsi="Times New Roman" w:cs="Times New Roman"/>
      <w:kern w:val="3"/>
      <w:sz w:val="24"/>
      <w:szCs w:val="24"/>
      <w:lang w:val="en-US"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3361&amp;dst=108" TargetMode="External"/><Relationship Id="rId13"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18"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6" Type="http://schemas.openxmlformats.org/officeDocument/2006/relationships/hyperlink" Target="https://login.consultant.ru/link/?req=doc&amp;base=LAW&amp;n=357532&amp;dst=101369" TargetMode="External"/><Relationship Id="rId3" Type="http://schemas.openxmlformats.org/officeDocument/2006/relationships/webSettings" Target="webSettings.xml"/><Relationship Id="rId21"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7" Type="http://schemas.openxmlformats.org/officeDocument/2006/relationships/hyperlink" Target="https://login.consultant.ru/link/?req=doc&amp;base=LAW&amp;n=357532&amp;dst=101078" TargetMode="External"/><Relationship Id="rId12" Type="http://schemas.openxmlformats.org/officeDocument/2006/relationships/hyperlink" Target="https://login.consultant.ru/link/?req=doc&amp;base=LAW&amp;n=357532&amp;dst=101309" TargetMode="External"/><Relationship Id="rId17"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5" Type="http://schemas.openxmlformats.org/officeDocument/2006/relationships/hyperlink" Target="https://login.consultant.ru/link/?req=doc&amp;base=LAW&amp;n=471848" TargetMode="External"/><Relationship Id="rId2" Type="http://schemas.openxmlformats.org/officeDocument/2006/relationships/settings" Target="settings.xml"/><Relationship Id="rId16"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0"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83361" TargetMode="External"/><Relationship Id="rId11" Type="http://schemas.openxmlformats.org/officeDocument/2006/relationships/hyperlink" Target="https://login.consultant.ru/link/?req=doc&amp;base=LAW&amp;n=483361" TargetMode="External"/><Relationship Id="rId24" Type="http://schemas.openxmlformats.org/officeDocument/2006/relationships/hyperlink" Target="https://login.consultant.ru/link/?req=doc&amp;base=LAW&amp;n=471848" TargetMode="External"/><Relationship Id="rId5" Type="http://schemas.openxmlformats.org/officeDocument/2006/relationships/hyperlink" Target="https://login.consultant.ru/link/?req=doc&amp;base=LAW&amp;n=483361" TargetMode="External"/><Relationship Id="rId15"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3"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8" Type="http://schemas.openxmlformats.org/officeDocument/2006/relationships/fontTable" Target="fontTable.xml"/><Relationship Id="rId10" Type="http://schemas.openxmlformats.org/officeDocument/2006/relationships/hyperlink" Target="https://login.consultant.ru/link/?req=doc&amp;base=LAW&amp;n=357532&amp;dst=101078" TargetMode="External"/><Relationship Id="rId19"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4" Type="http://schemas.openxmlformats.org/officeDocument/2006/relationships/hyperlink" Target="https://login.consultant.ru/link/?req=doc&amp;base=LAW&amp;n=357532&amp;dst=101382" TargetMode="External"/><Relationship Id="rId9" Type="http://schemas.openxmlformats.org/officeDocument/2006/relationships/hyperlink" Target="https://login.consultant.ru/link/?req=doc&amp;base=LAW&amp;n=357532&amp;dst=101078" TargetMode="External"/><Relationship Id="rId14"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2" Type="http://schemas.openxmlformats.org/officeDocument/2006/relationships/hyperlink" Target="file:///K:\_%20&#1056;&#1040;&#1041;&#1054;&#1058;&#1040;%20(05.10.2018)\&#1044;&#1054;&#1043;&#1054;&#1042;&#1054;&#1056;&#1067;\&#1055;&#1054;&#1057;&#1058;&#1040;&#1042;&#1050;&#1040;\&#1076;&#1086;&#1075;&#1086;&#1074;&#1086;&#1088;%20&#1087;&#1086;&#1089;&#1090;&#1072;&#1074;&#1082;&#1080;%20&#1087;&#1086;&#1076;&#1072;&#1088;&#1082;&#1080;%202018.docx" TargetMode="External"/><Relationship Id="rId27" Type="http://schemas.openxmlformats.org/officeDocument/2006/relationships/hyperlink" Target="https://login.consultant.ru/link/?req=doc&amp;base=LAW&amp;n=483361&amp;dst=1013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5047</Words>
  <Characters>28769</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PRCNIT SSU</Company>
  <LinksUpToDate>false</LinksUpToDate>
  <CharactersWithSpaces>33749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AlehinaMA</dc:creator>
  <cp:lastModifiedBy>AlehinaMA</cp:lastModifiedBy>
  <cp:revision>2</cp:revision>
  <dcterms:created xsi:type="dcterms:W3CDTF">2026-03-20T06:19:00Z</dcterms:created>
  <dcterms:modified xsi:type="dcterms:W3CDTF">2026-03-20T06:19:00Z</dcterms:modified>
</cp:coreProperties>
</file>