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507" w:rsidRPr="0022215B" w:rsidRDefault="00576507" w:rsidP="00576507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ar-SA"/>
        </w:rPr>
      </w:pPr>
      <w:bookmarkStart w:id="0" w:name="_GoBack"/>
      <w:bookmarkEnd w:id="0"/>
      <w:r w:rsidRPr="0022215B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ar-SA"/>
        </w:rPr>
        <w:t>ДОГОВОР №</w:t>
      </w:r>
      <w:r w:rsidR="0022215B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ar-SA"/>
        </w:rPr>
        <w:t>____________</w:t>
      </w:r>
    </w:p>
    <w:p w:rsidR="003A0C41" w:rsidRDefault="00576507" w:rsidP="00576507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ar-SA"/>
        </w:rPr>
      </w:pPr>
      <w:r w:rsidRPr="0022215B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ar-SA"/>
        </w:rPr>
        <w:t xml:space="preserve">на поставку средств индивидуальной защиты для работников </w:t>
      </w:r>
    </w:p>
    <w:p w:rsidR="00576507" w:rsidRPr="0022215B" w:rsidRDefault="007C0DDE" w:rsidP="00576507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ar-SA"/>
        </w:rPr>
        <w:t>С</w:t>
      </w:r>
      <w:r w:rsidR="00576507" w:rsidRPr="0022215B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ar-SA"/>
        </w:rPr>
        <w:t>тационара</w:t>
      </w:r>
      <w:r w:rsidR="003A0C41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ar-SA"/>
        </w:rPr>
        <w:t xml:space="preserve"> сложного протезирования</w:t>
      </w:r>
      <w:r w:rsidR="00576507" w:rsidRPr="0022215B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ar-SA"/>
        </w:rPr>
        <w:t>.</w:t>
      </w:r>
    </w:p>
    <w:p w:rsidR="00576507" w:rsidRPr="000E365B" w:rsidRDefault="00576507" w:rsidP="00576507">
      <w:pPr>
        <w:tabs>
          <w:tab w:val="left" w:pos="9435"/>
        </w:tabs>
        <w:contextualSpacing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86"/>
        <w:gridCol w:w="4463"/>
      </w:tblGrid>
      <w:tr w:rsidR="00576507" w:rsidRPr="000E365B" w:rsidTr="005E271A">
        <w:tc>
          <w:tcPr>
            <w:tcW w:w="4953" w:type="dxa"/>
          </w:tcPr>
          <w:p w:rsidR="00576507" w:rsidRPr="000E365B" w:rsidRDefault="00576507" w:rsidP="005E271A">
            <w:pPr>
              <w:tabs>
                <w:tab w:val="center" w:pos="4677"/>
                <w:tab w:val="right" w:pos="9355"/>
              </w:tabs>
              <w:ind w:right="-81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0E365B">
              <w:rPr>
                <w:rFonts w:ascii="Times New Roman" w:hAnsi="Times New Roman" w:cs="Times New Roman"/>
                <w:sz w:val="23"/>
                <w:szCs w:val="23"/>
              </w:rPr>
              <w:t>г. Омск</w:t>
            </w:r>
          </w:p>
        </w:tc>
        <w:tc>
          <w:tcPr>
            <w:tcW w:w="4511" w:type="dxa"/>
          </w:tcPr>
          <w:p w:rsidR="00576507" w:rsidRPr="000E365B" w:rsidRDefault="00576507" w:rsidP="007F5DEB">
            <w:pPr>
              <w:tabs>
                <w:tab w:val="center" w:pos="4677"/>
                <w:tab w:val="right" w:pos="9355"/>
              </w:tabs>
              <w:ind w:right="-81"/>
              <w:contextualSpacing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0E365B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___</w:t>
            </w:r>
            <w:r w:rsidRPr="000E365B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  <w:r w:rsidR="007F5DEB">
              <w:rPr>
                <w:rFonts w:ascii="Times New Roman" w:hAnsi="Times New Roman" w:cs="Times New Roman"/>
                <w:sz w:val="23"/>
                <w:szCs w:val="23"/>
              </w:rPr>
              <w:t>___________</w:t>
            </w:r>
            <w:r w:rsidRPr="000E365B">
              <w:rPr>
                <w:rFonts w:ascii="Times New Roman" w:hAnsi="Times New Roman" w:cs="Times New Roman"/>
                <w:sz w:val="23"/>
                <w:szCs w:val="23"/>
              </w:rPr>
              <w:t xml:space="preserve"> 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0E365B">
              <w:rPr>
                <w:rFonts w:ascii="Times New Roman" w:hAnsi="Times New Roman" w:cs="Times New Roman"/>
                <w:sz w:val="23"/>
                <w:szCs w:val="23"/>
              </w:rPr>
              <w:t xml:space="preserve"> г.</w:t>
            </w:r>
          </w:p>
        </w:tc>
      </w:tr>
      <w:tr w:rsidR="00576507" w:rsidRPr="000E365B" w:rsidTr="005E271A">
        <w:tc>
          <w:tcPr>
            <w:tcW w:w="4953" w:type="dxa"/>
          </w:tcPr>
          <w:p w:rsidR="00576507" w:rsidRPr="000E365B" w:rsidRDefault="00576507" w:rsidP="005E271A">
            <w:pPr>
              <w:tabs>
                <w:tab w:val="center" w:pos="4677"/>
                <w:tab w:val="right" w:pos="9355"/>
              </w:tabs>
              <w:ind w:right="-81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511" w:type="dxa"/>
          </w:tcPr>
          <w:p w:rsidR="00576507" w:rsidRPr="000E365B" w:rsidRDefault="00576507" w:rsidP="005E271A">
            <w:pPr>
              <w:tabs>
                <w:tab w:val="center" w:pos="4677"/>
                <w:tab w:val="right" w:pos="9355"/>
              </w:tabs>
              <w:ind w:right="-81"/>
              <w:contextualSpacing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576507" w:rsidRPr="00814894" w:rsidRDefault="00576507" w:rsidP="00576507">
      <w:pPr>
        <w:ind w:firstLine="708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__________________________________________</w:t>
      </w:r>
      <w:r w:rsidRPr="00814894">
        <w:rPr>
          <w:rFonts w:ascii="Times New Roman" w:hAnsi="Times New Roman" w:cs="Times New Roman"/>
          <w:sz w:val="23"/>
          <w:szCs w:val="23"/>
        </w:rPr>
        <w:t xml:space="preserve">, именуемое в дальнейшем «Поставщик», в лице </w:t>
      </w:r>
      <w:r>
        <w:rPr>
          <w:rFonts w:ascii="Times New Roman" w:hAnsi="Times New Roman" w:cs="Times New Roman"/>
          <w:sz w:val="23"/>
          <w:szCs w:val="23"/>
        </w:rPr>
        <w:t>________________________</w:t>
      </w:r>
      <w:r w:rsidRPr="00814894">
        <w:rPr>
          <w:rFonts w:ascii="Times New Roman" w:hAnsi="Times New Roman" w:cs="Times New Roman"/>
          <w:sz w:val="23"/>
          <w:szCs w:val="23"/>
        </w:rPr>
        <w:t xml:space="preserve">, действующего на основании </w:t>
      </w:r>
      <w:r>
        <w:rPr>
          <w:rFonts w:ascii="Times New Roman" w:hAnsi="Times New Roman" w:cs="Times New Roman"/>
          <w:sz w:val="23"/>
          <w:szCs w:val="23"/>
        </w:rPr>
        <w:t>____________</w:t>
      </w:r>
      <w:r w:rsidRPr="00814894">
        <w:rPr>
          <w:rFonts w:ascii="Times New Roman" w:hAnsi="Times New Roman" w:cs="Times New Roman"/>
          <w:sz w:val="23"/>
          <w:szCs w:val="23"/>
        </w:rPr>
        <w:t xml:space="preserve">, с одной стороны, и </w:t>
      </w:r>
    </w:p>
    <w:p w:rsidR="00576507" w:rsidRPr="000E365B" w:rsidRDefault="00576507" w:rsidP="00576507">
      <w:pPr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576507" w:rsidRPr="000E365B" w:rsidRDefault="00576507" w:rsidP="00576507">
      <w:pPr>
        <w:ind w:firstLine="708"/>
        <w:contextualSpacing/>
        <w:jc w:val="both"/>
        <w:rPr>
          <w:rFonts w:ascii="Times New Roman" w:hAnsi="Times New Roman" w:cs="Times New Roman"/>
          <w:spacing w:val="6"/>
          <w:sz w:val="23"/>
          <w:szCs w:val="23"/>
        </w:rPr>
      </w:pPr>
      <w:r w:rsidRPr="000E365B">
        <w:rPr>
          <w:rFonts w:ascii="Times New Roman" w:hAnsi="Times New Roman" w:cs="Times New Roman"/>
          <w:b/>
          <w:bCs/>
          <w:sz w:val="23"/>
          <w:szCs w:val="23"/>
        </w:rPr>
        <w:t>Акционерное общество «Московское протезно-ортопедическое предприятие»</w:t>
      </w:r>
      <w:r w:rsidRPr="000E365B">
        <w:rPr>
          <w:rFonts w:ascii="Times New Roman" w:hAnsi="Times New Roman" w:cs="Times New Roman"/>
          <w:sz w:val="23"/>
          <w:szCs w:val="23"/>
        </w:rPr>
        <w:t xml:space="preserve">, именуемое в дальнейшем «Покупатель», в лице </w:t>
      </w:r>
      <w:r>
        <w:rPr>
          <w:rFonts w:ascii="Times New Roman" w:hAnsi="Times New Roman" w:cs="Times New Roman"/>
          <w:sz w:val="23"/>
          <w:szCs w:val="23"/>
        </w:rPr>
        <w:t>У</w:t>
      </w:r>
      <w:r w:rsidRPr="000E365B">
        <w:rPr>
          <w:rFonts w:ascii="Times New Roman" w:hAnsi="Times New Roman" w:cs="Times New Roman"/>
          <w:sz w:val="23"/>
          <w:szCs w:val="23"/>
        </w:rPr>
        <w:t>правляющего филиалом</w:t>
      </w:r>
      <w:r>
        <w:rPr>
          <w:rFonts w:ascii="Times New Roman" w:hAnsi="Times New Roman" w:cs="Times New Roman"/>
          <w:sz w:val="23"/>
          <w:szCs w:val="23"/>
        </w:rPr>
        <w:t xml:space="preserve"> «Омский»</w:t>
      </w:r>
      <w:r w:rsidRPr="000E365B">
        <w:rPr>
          <w:rFonts w:ascii="Times New Roman" w:hAnsi="Times New Roman" w:cs="Times New Roman"/>
          <w:sz w:val="23"/>
          <w:szCs w:val="23"/>
        </w:rPr>
        <w:t xml:space="preserve"> Юрчагина Алексея Олеговича, действующего</w:t>
      </w:r>
      <w:r w:rsidRPr="000E365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на основании Доверенности №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37-25</w:t>
      </w:r>
      <w:r w:rsidRPr="000E365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от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23</w:t>
      </w:r>
      <w:r w:rsidRPr="000E365B">
        <w:rPr>
          <w:rFonts w:ascii="Times New Roman" w:hAnsi="Times New Roman" w:cs="Times New Roman"/>
          <w:sz w:val="23"/>
          <w:szCs w:val="23"/>
          <w:shd w:val="clear" w:color="auto" w:fill="FFFFFF"/>
        </w:rPr>
        <w:t>.04.202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5</w:t>
      </w:r>
      <w:r w:rsidRPr="000E365B">
        <w:rPr>
          <w:rFonts w:ascii="Times New Roman" w:hAnsi="Times New Roman" w:cs="Times New Roman"/>
          <w:sz w:val="23"/>
          <w:szCs w:val="23"/>
          <w:shd w:val="clear" w:color="auto" w:fill="FFFFFF"/>
        </w:rPr>
        <w:t>, Приказа №73 Ф-л/с от 24.09.2018, Положения о филиале</w:t>
      </w:r>
      <w:r w:rsidRPr="000E365B">
        <w:rPr>
          <w:rFonts w:ascii="Times New Roman" w:hAnsi="Times New Roman" w:cs="Times New Roman"/>
          <w:spacing w:val="-14"/>
          <w:sz w:val="23"/>
          <w:szCs w:val="23"/>
        </w:rPr>
        <w:t>, с другой стороны</w:t>
      </w:r>
      <w:r w:rsidRPr="000E365B">
        <w:rPr>
          <w:rFonts w:ascii="Times New Roman" w:hAnsi="Times New Roman" w:cs="Times New Roman"/>
          <w:sz w:val="23"/>
          <w:szCs w:val="23"/>
        </w:rPr>
        <w:t xml:space="preserve">, </w:t>
      </w:r>
      <w:r w:rsidRPr="000E365B">
        <w:rPr>
          <w:rFonts w:ascii="Times New Roman" w:hAnsi="Times New Roman" w:cs="Times New Roman"/>
          <w:spacing w:val="2"/>
          <w:sz w:val="23"/>
          <w:szCs w:val="23"/>
        </w:rPr>
        <w:t>именуемые в дальнейшем «Стороны»,</w:t>
      </w:r>
      <w:r w:rsidRPr="000E365B">
        <w:rPr>
          <w:rFonts w:ascii="Times New Roman" w:hAnsi="Times New Roman" w:cs="Times New Roman"/>
          <w:spacing w:val="6"/>
          <w:sz w:val="23"/>
          <w:szCs w:val="23"/>
        </w:rPr>
        <w:t xml:space="preserve"> </w:t>
      </w:r>
      <w:r w:rsidRPr="000E365B">
        <w:rPr>
          <w:rFonts w:ascii="Times New Roman" w:eastAsia="Calibri" w:hAnsi="Times New Roman" w:cs="Times New Roman"/>
          <w:sz w:val="23"/>
          <w:szCs w:val="23"/>
        </w:rPr>
        <w:t>руководствуясь Гражданским кодексом Российской Федерации, Федеральным законом от 18.07.2011 №223-ФЗ «О закупках товаров, работ, услуг отдельными видами юридических лиц», в соответствии с разделом 10 п. 10.2 пп. 2 «</w:t>
      </w:r>
      <w:bookmarkStart w:id="1" w:name="_Toc75625010"/>
      <w:bookmarkStart w:id="2" w:name="_Toc75625097"/>
      <w:bookmarkStart w:id="3" w:name="_Toc77030864"/>
      <w:r w:rsidRPr="000E365B">
        <w:rPr>
          <w:rFonts w:ascii="Times New Roman" w:hAnsi="Times New Roman" w:cs="Times New Roman"/>
          <w:sz w:val="23"/>
          <w:szCs w:val="23"/>
        </w:rPr>
        <w:t>Порядок осуществления закупки у единственного поставщика (подрядчика, исполнителя</w:t>
      </w:r>
      <w:bookmarkEnd w:id="1"/>
      <w:bookmarkEnd w:id="2"/>
      <w:bookmarkEnd w:id="3"/>
      <w:r w:rsidRPr="000E365B">
        <w:rPr>
          <w:rFonts w:ascii="Times New Roman" w:eastAsia="Calibri" w:hAnsi="Times New Roman" w:cs="Times New Roman"/>
          <w:sz w:val="23"/>
          <w:szCs w:val="23"/>
        </w:rPr>
        <w:t>)» Положения о закупках товаров, работ, услуг для нужд Акционерного общества «Московское протезно-ортопедическое предприятие»</w:t>
      </w:r>
      <w:r w:rsidRPr="000E365B">
        <w:rPr>
          <w:rFonts w:ascii="Times New Roman" w:hAnsi="Times New Roman" w:cs="Times New Roman"/>
          <w:sz w:val="23"/>
          <w:szCs w:val="23"/>
        </w:rPr>
        <w:t>, заключили настоящий договор (далее по тексту – Договор) о нижеследующем:</w:t>
      </w:r>
    </w:p>
    <w:p w:rsidR="00576507" w:rsidRPr="000E365B" w:rsidRDefault="00576507" w:rsidP="00576507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:rsidR="00576507" w:rsidRPr="000E365B" w:rsidRDefault="00576507" w:rsidP="00576507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pacing w:val="-3"/>
          <w:sz w:val="23"/>
          <w:szCs w:val="23"/>
        </w:rPr>
      </w:pPr>
      <w:r w:rsidRPr="000E365B">
        <w:rPr>
          <w:rFonts w:ascii="Times New Roman" w:hAnsi="Times New Roman" w:cs="Times New Roman"/>
          <w:b/>
          <w:spacing w:val="-3"/>
          <w:sz w:val="23"/>
          <w:szCs w:val="23"/>
        </w:rPr>
        <w:t>1. Предмет договора.</w:t>
      </w:r>
    </w:p>
    <w:p w:rsidR="00576507" w:rsidRPr="000E365B" w:rsidRDefault="00576507" w:rsidP="007F5DEB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right="-7" w:firstLine="993"/>
        <w:contextualSpacing/>
        <w:jc w:val="both"/>
        <w:rPr>
          <w:sz w:val="23"/>
          <w:szCs w:val="23"/>
        </w:rPr>
      </w:pPr>
      <w:r w:rsidRPr="000E365B">
        <w:rPr>
          <w:spacing w:val="4"/>
          <w:sz w:val="23"/>
          <w:szCs w:val="23"/>
        </w:rPr>
        <w:t xml:space="preserve">Поставщик </w:t>
      </w:r>
      <w:r w:rsidRPr="000E365B">
        <w:rPr>
          <w:spacing w:val="5"/>
          <w:sz w:val="23"/>
          <w:szCs w:val="23"/>
        </w:rPr>
        <w:t xml:space="preserve">обязуется передать, </w:t>
      </w:r>
      <w:r w:rsidRPr="000E365B">
        <w:rPr>
          <w:sz w:val="23"/>
          <w:szCs w:val="23"/>
        </w:rPr>
        <w:t xml:space="preserve">а </w:t>
      </w:r>
      <w:r w:rsidRPr="000E365B">
        <w:rPr>
          <w:spacing w:val="4"/>
          <w:sz w:val="23"/>
          <w:szCs w:val="23"/>
        </w:rPr>
        <w:t xml:space="preserve">Покупатель обязуется принять </w:t>
      </w:r>
      <w:r w:rsidRPr="000E365B">
        <w:rPr>
          <w:sz w:val="23"/>
          <w:szCs w:val="23"/>
        </w:rPr>
        <w:t xml:space="preserve">и </w:t>
      </w:r>
      <w:r w:rsidRPr="000E365B">
        <w:rPr>
          <w:spacing w:val="4"/>
          <w:sz w:val="23"/>
          <w:szCs w:val="23"/>
        </w:rPr>
        <w:t xml:space="preserve">оплатить Спецодежду (средства индивидуальной защиты) </w:t>
      </w:r>
      <w:r w:rsidRPr="00826080">
        <w:rPr>
          <w:b/>
          <w:spacing w:val="4"/>
          <w:sz w:val="23"/>
          <w:szCs w:val="23"/>
        </w:rPr>
        <w:t>для нужд Стационара сложного протезирования</w:t>
      </w:r>
      <w:r>
        <w:rPr>
          <w:spacing w:val="4"/>
          <w:sz w:val="23"/>
          <w:szCs w:val="23"/>
        </w:rPr>
        <w:t xml:space="preserve"> </w:t>
      </w:r>
      <w:r w:rsidRPr="000E365B">
        <w:rPr>
          <w:sz w:val="23"/>
          <w:szCs w:val="23"/>
        </w:rPr>
        <w:t xml:space="preserve">филиала «Омский» АО «Московское ПрОП» </w:t>
      </w:r>
      <w:r w:rsidRPr="000E365B">
        <w:rPr>
          <w:spacing w:val="4"/>
          <w:sz w:val="23"/>
          <w:szCs w:val="23"/>
        </w:rPr>
        <w:t>(далее по тексту – товар/товары).</w:t>
      </w:r>
      <w:r w:rsidRPr="000E365B">
        <w:rPr>
          <w:sz w:val="23"/>
          <w:szCs w:val="23"/>
        </w:rPr>
        <w:t xml:space="preserve"> </w:t>
      </w:r>
      <w:r w:rsidRPr="000E365B">
        <w:rPr>
          <w:spacing w:val="4"/>
          <w:sz w:val="23"/>
          <w:szCs w:val="23"/>
        </w:rPr>
        <w:t xml:space="preserve">Наименование, цена, </w:t>
      </w:r>
      <w:r w:rsidRPr="000E365B">
        <w:rPr>
          <w:spacing w:val="5"/>
          <w:sz w:val="23"/>
          <w:szCs w:val="23"/>
        </w:rPr>
        <w:t xml:space="preserve">количество, </w:t>
      </w:r>
      <w:r w:rsidRPr="000E365B">
        <w:rPr>
          <w:spacing w:val="4"/>
          <w:sz w:val="23"/>
          <w:szCs w:val="23"/>
        </w:rPr>
        <w:t>товара</w:t>
      </w:r>
      <w:r>
        <w:rPr>
          <w:spacing w:val="4"/>
          <w:sz w:val="23"/>
          <w:szCs w:val="23"/>
        </w:rPr>
        <w:t xml:space="preserve"> и его производитель</w:t>
      </w:r>
      <w:r w:rsidRPr="000E365B">
        <w:rPr>
          <w:spacing w:val="4"/>
          <w:sz w:val="23"/>
          <w:szCs w:val="23"/>
        </w:rPr>
        <w:t xml:space="preserve"> указан в</w:t>
      </w:r>
      <w:r w:rsidRPr="000E365B">
        <w:rPr>
          <w:sz w:val="23"/>
          <w:szCs w:val="23"/>
        </w:rPr>
        <w:t xml:space="preserve"> </w:t>
      </w:r>
      <w:r w:rsidRPr="000E365B">
        <w:rPr>
          <w:spacing w:val="4"/>
          <w:sz w:val="23"/>
          <w:szCs w:val="23"/>
        </w:rPr>
        <w:t xml:space="preserve">Спецификации (Приложение №1), являющейся </w:t>
      </w:r>
      <w:r w:rsidRPr="000E365B">
        <w:rPr>
          <w:spacing w:val="5"/>
          <w:sz w:val="23"/>
          <w:szCs w:val="23"/>
        </w:rPr>
        <w:t xml:space="preserve">неотъемлемой </w:t>
      </w:r>
      <w:r w:rsidRPr="000E365B">
        <w:rPr>
          <w:spacing w:val="4"/>
          <w:sz w:val="23"/>
          <w:szCs w:val="23"/>
        </w:rPr>
        <w:t>частью Договора.</w:t>
      </w:r>
    </w:p>
    <w:p w:rsidR="00576507" w:rsidRPr="000E365B" w:rsidRDefault="00576507" w:rsidP="007F5DEB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right="-7" w:firstLine="993"/>
        <w:contextualSpacing/>
        <w:jc w:val="both"/>
        <w:rPr>
          <w:sz w:val="23"/>
          <w:szCs w:val="23"/>
        </w:rPr>
      </w:pPr>
      <w:r w:rsidRPr="000E365B">
        <w:rPr>
          <w:spacing w:val="4"/>
          <w:sz w:val="23"/>
          <w:szCs w:val="23"/>
        </w:rPr>
        <w:t xml:space="preserve">Требуемые характеристики поставляемого товара перечислены в </w:t>
      </w:r>
      <w:r w:rsidRPr="000E365B">
        <w:rPr>
          <w:bCs/>
          <w:sz w:val="23"/>
          <w:szCs w:val="23"/>
        </w:rPr>
        <w:t>Технических требованиях к поставляемому товару</w:t>
      </w:r>
      <w:r w:rsidRPr="000E365B">
        <w:rPr>
          <w:b/>
          <w:bCs/>
          <w:sz w:val="23"/>
          <w:szCs w:val="23"/>
        </w:rPr>
        <w:t xml:space="preserve"> </w:t>
      </w:r>
      <w:r w:rsidRPr="000E365B">
        <w:rPr>
          <w:spacing w:val="4"/>
          <w:sz w:val="23"/>
          <w:szCs w:val="23"/>
        </w:rPr>
        <w:t xml:space="preserve">(Приложение №2), являющихся </w:t>
      </w:r>
      <w:r w:rsidRPr="000E365B">
        <w:rPr>
          <w:spacing w:val="5"/>
          <w:sz w:val="23"/>
          <w:szCs w:val="23"/>
        </w:rPr>
        <w:t xml:space="preserve">неотъемлемой </w:t>
      </w:r>
      <w:r w:rsidRPr="000E365B">
        <w:rPr>
          <w:spacing w:val="4"/>
          <w:sz w:val="23"/>
          <w:szCs w:val="23"/>
        </w:rPr>
        <w:t>частью Договора.</w:t>
      </w:r>
    </w:p>
    <w:p w:rsidR="00576507" w:rsidRPr="000E365B" w:rsidRDefault="00576507" w:rsidP="007F5DEB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right="-7" w:firstLine="993"/>
        <w:contextualSpacing/>
        <w:jc w:val="both"/>
        <w:rPr>
          <w:sz w:val="23"/>
          <w:szCs w:val="23"/>
        </w:rPr>
      </w:pPr>
      <w:r w:rsidRPr="000E365B">
        <w:rPr>
          <w:spacing w:val="4"/>
          <w:sz w:val="23"/>
          <w:szCs w:val="23"/>
        </w:rPr>
        <w:t xml:space="preserve">Весь поставляемый товар должен принадлежать Поставщику на праве собственности, не быть бывшим в употреблении, быть свободным от прав и притязаний третьих лиц. </w:t>
      </w:r>
    </w:p>
    <w:p w:rsidR="00576507" w:rsidRPr="000E365B" w:rsidRDefault="00576507" w:rsidP="007F5DEB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right="-7" w:firstLine="993"/>
        <w:contextualSpacing/>
        <w:jc w:val="both"/>
        <w:rPr>
          <w:sz w:val="23"/>
          <w:szCs w:val="23"/>
        </w:rPr>
      </w:pPr>
      <w:r w:rsidRPr="000E365B">
        <w:rPr>
          <w:spacing w:val="4"/>
          <w:sz w:val="23"/>
          <w:szCs w:val="23"/>
        </w:rPr>
        <w:t>Размерный ряд поставляемых изделий определяется на основании мерок, снятых с работников Покупателя для которых осуществляется приобретение товара.</w:t>
      </w:r>
    </w:p>
    <w:p w:rsidR="00576507" w:rsidRPr="000E365B" w:rsidRDefault="00576507" w:rsidP="007F5DEB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right="-7" w:firstLine="993"/>
        <w:contextualSpacing/>
        <w:jc w:val="both"/>
        <w:rPr>
          <w:sz w:val="23"/>
          <w:szCs w:val="23"/>
        </w:rPr>
      </w:pPr>
      <w:r w:rsidRPr="000E365B">
        <w:rPr>
          <w:spacing w:val="4"/>
          <w:sz w:val="23"/>
          <w:szCs w:val="23"/>
        </w:rPr>
        <w:t>Снятие мерок с работников Покупателя осуществляется Поставщиком на территории Покупателя по адресу, указанному в п. 3.2. Договора. Снятие мерок с работников производятся в рабочее время филиала «Омский» Покупателя</w:t>
      </w:r>
      <w:r w:rsidR="003A0C41">
        <w:rPr>
          <w:spacing w:val="4"/>
          <w:sz w:val="23"/>
          <w:szCs w:val="23"/>
        </w:rPr>
        <w:t xml:space="preserve"> (понедельник-пятница с 08:00 до 17:00 (в пятницу до 16:00), обед с 12:00 по 12:48)</w:t>
      </w:r>
      <w:r w:rsidRPr="000E365B">
        <w:rPr>
          <w:spacing w:val="4"/>
          <w:sz w:val="23"/>
          <w:szCs w:val="23"/>
        </w:rPr>
        <w:t xml:space="preserve">. По результатам снятия мерок Поставщик осуществляет передачу товара в размерном ряде, определённом на основании снятых мерок. </w:t>
      </w:r>
    </w:p>
    <w:p w:rsidR="00576507" w:rsidRPr="000E365B" w:rsidRDefault="00576507" w:rsidP="007F5DEB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right="-7" w:firstLine="993"/>
        <w:contextualSpacing/>
        <w:jc w:val="both"/>
        <w:rPr>
          <w:sz w:val="23"/>
          <w:szCs w:val="23"/>
        </w:rPr>
      </w:pPr>
      <w:r w:rsidRPr="000E365B">
        <w:rPr>
          <w:spacing w:val="4"/>
          <w:sz w:val="23"/>
          <w:szCs w:val="23"/>
        </w:rPr>
        <w:t xml:space="preserve">Поставщик несёт ответственность за правильность осуществления снятия мерок с работников </w:t>
      </w:r>
      <w:r w:rsidR="00D55759">
        <w:rPr>
          <w:spacing w:val="4"/>
          <w:sz w:val="23"/>
          <w:szCs w:val="23"/>
        </w:rPr>
        <w:t>Покупателя</w:t>
      </w:r>
      <w:r w:rsidRPr="000E365B">
        <w:rPr>
          <w:spacing w:val="4"/>
          <w:sz w:val="23"/>
          <w:szCs w:val="23"/>
        </w:rPr>
        <w:t xml:space="preserve">, осуществление подбора </w:t>
      </w:r>
      <w:r w:rsidR="00D55759">
        <w:rPr>
          <w:spacing w:val="4"/>
          <w:sz w:val="23"/>
          <w:szCs w:val="23"/>
        </w:rPr>
        <w:t xml:space="preserve">по размеру </w:t>
      </w:r>
      <w:r w:rsidRPr="000E365B">
        <w:rPr>
          <w:spacing w:val="4"/>
          <w:sz w:val="23"/>
          <w:szCs w:val="23"/>
        </w:rPr>
        <w:t xml:space="preserve">товара, перечисленного в Приложении №1 и его соответствие требованием, указанным в Приложении №2. </w:t>
      </w:r>
    </w:p>
    <w:p w:rsidR="00576507" w:rsidRPr="000E365B" w:rsidRDefault="00576507" w:rsidP="00576507">
      <w:pPr>
        <w:pStyle w:val="heading2bullet3gif"/>
        <w:tabs>
          <w:tab w:val="left" w:pos="3602"/>
        </w:tabs>
        <w:spacing w:before="0" w:beforeAutospacing="0" w:after="0" w:afterAutospacing="0"/>
        <w:contextualSpacing/>
        <w:rPr>
          <w:b/>
          <w:spacing w:val="15"/>
          <w:sz w:val="23"/>
          <w:szCs w:val="23"/>
        </w:rPr>
      </w:pPr>
    </w:p>
    <w:p w:rsidR="00576507" w:rsidRPr="000E365B" w:rsidRDefault="00576507" w:rsidP="00576507">
      <w:pPr>
        <w:pStyle w:val="heading2bullet3gif"/>
        <w:tabs>
          <w:tab w:val="left" w:pos="3602"/>
        </w:tabs>
        <w:spacing w:before="0" w:beforeAutospacing="0" w:after="0" w:afterAutospacing="0"/>
        <w:contextualSpacing/>
        <w:jc w:val="center"/>
        <w:rPr>
          <w:b/>
          <w:sz w:val="23"/>
          <w:szCs w:val="23"/>
        </w:rPr>
      </w:pPr>
      <w:r w:rsidRPr="000E365B">
        <w:rPr>
          <w:b/>
          <w:spacing w:val="15"/>
          <w:sz w:val="23"/>
          <w:szCs w:val="23"/>
        </w:rPr>
        <w:t xml:space="preserve">2. </w:t>
      </w:r>
      <w:r w:rsidRPr="000E365B">
        <w:rPr>
          <w:b/>
          <w:spacing w:val="4"/>
          <w:sz w:val="23"/>
          <w:szCs w:val="23"/>
        </w:rPr>
        <w:t xml:space="preserve">Качество </w:t>
      </w:r>
      <w:r w:rsidRPr="000E365B">
        <w:rPr>
          <w:b/>
          <w:sz w:val="23"/>
          <w:szCs w:val="23"/>
        </w:rPr>
        <w:t>и</w:t>
      </w:r>
      <w:r w:rsidRPr="000E365B">
        <w:rPr>
          <w:b/>
          <w:spacing w:val="19"/>
          <w:sz w:val="23"/>
          <w:szCs w:val="23"/>
        </w:rPr>
        <w:t xml:space="preserve"> </w:t>
      </w:r>
      <w:r w:rsidRPr="000E365B">
        <w:rPr>
          <w:b/>
          <w:spacing w:val="4"/>
          <w:sz w:val="23"/>
          <w:szCs w:val="23"/>
        </w:rPr>
        <w:t>комплектность.</w:t>
      </w:r>
    </w:p>
    <w:p w:rsidR="003C03F1" w:rsidRPr="00296C61" w:rsidRDefault="003C03F1" w:rsidP="003C03F1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96C61">
        <w:rPr>
          <w:rFonts w:ascii="Times New Roman" w:hAnsi="Times New Roman" w:cs="Times New Roman"/>
          <w:sz w:val="22"/>
          <w:szCs w:val="22"/>
        </w:rPr>
        <w:t xml:space="preserve">Поставщик гарантирует, что товар не является контрафактным, а его качество соответствует требованиям стандартов, ТУ и иных нормативных актов, установленных в РФ, </w:t>
      </w:r>
      <w:r w:rsidRPr="00296C61">
        <w:rPr>
          <w:rFonts w:ascii="Times New Roman" w:hAnsi="Times New Roman" w:cs="Times New Roman"/>
          <w:b/>
          <w:sz w:val="22"/>
          <w:szCs w:val="22"/>
        </w:rPr>
        <w:t>в том числе имеет сертификаты/декларации на соответствие требованиям ТР ТС 019/2011 «О безопасности средств индивидуальной защиты».</w:t>
      </w:r>
      <w:r w:rsidRPr="00296C61">
        <w:rPr>
          <w:rFonts w:ascii="Times New Roman" w:hAnsi="Times New Roman" w:cs="Times New Roman"/>
          <w:sz w:val="22"/>
          <w:szCs w:val="22"/>
        </w:rPr>
        <w:t xml:space="preserve"> Товары должны быть маркированы в соответствии с установленными для данного вида товаров стандартами и ТУ, а также иными требованиями, предъявляемыми к указанным товарам для реализаций их в оптовой и розничной торговле на территории РФ.</w:t>
      </w:r>
    </w:p>
    <w:p w:rsidR="00576507" w:rsidRPr="000E365B" w:rsidRDefault="00576507" w:rsidP="00576507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E365B">
        <w:rPr>
          <w:rFonts w:ascii="Times New Roman" w:eastAsia="Times New Roman" w:hAnsi="Times New Roman" w:cs="Times New Roman"/>
          <w:sz w:val="23"/>
          <w:szCs w:val="23"/>
        </w:rPr>
        <w:lastRenderedPageBreak/>
        <w:t>Количество товара, поставляемого Покупателю, должно точно соответствовать количеству, указанному в товарораспорядительных документах и Спецификации. Маркировка товара должна обеспечивать полную и однозначную идентификацию каждой единицы товара при его приемке.</w:t>
      </w:r>
    </w:p>
    <w:p w:rsidR="00576507" w:rsidRPr="000E365B" w:rsidRDefault="00576507" w:rsidP="00576507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E365B">
        <w:rPr>
          <w:rFonts w:ascii="Times New Roman" w:eastAsia="Times New Roman" w:hAnsi="Times New Roman" w:cs="Times New Roman"/>
          <w:sz w:val="23"/>
          <w:szCs w:val="23"/>
        </w:rPr>
        <w:t>Приемка товара по количеству производится в соответствии с законодательством и завершается подписанием товарной накладной/УПД.</w:t>
      </w:r>
    </w:p>
    <w:p w:rsidR="00576507" w:rsidRPr="00B349B6" w:rsidRDefault="00576507" w:rsidP="00576507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B349B6">
        <w:rPr>
          <w:rFonts w:ascii="Times New Roman" w:eastAsia="Times New Roman" w:hAnsi="Times New Roman" w:cs="Times New Roman"/>
          <w:spacing w:val="4"/>
          <w:sz w:val="23"/>
          <w:szCs w:val="23"/>
        </w:rPr>
        <w:t>На момент передачи товара Покупателю остаточный срок годности товара должен составлять не менее 2/3 от первоначального.</w:t>
      </w:r>
    </w:p>
    <w:p w:rsidR="00576507" w:rsidRPr="00B349B6" w:rsidRDefault="00576507" w:rsidP="00576507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B349B6"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Гарантийный срок на поставляемый товар определяется производителем и исчисляется с момента получения товара от Поставщика. </w:t>
      </w:r>
    </w:p>
    <w:p w:rsidR="00576507" w:rsidRPr="00B349B6" w:rsidRDefault="00576507" w:rsidP="00576507">
      <w:pPr>
        <w:tabs>
          <w:tab w:val="left" w:pos="1134"/>
        </w:tabs>
        <w:ind w:left="993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576507" w:rsidRPr="00B349B6" w:rsidRDefault="00576507" w:rsidP="00576507">
      <w:pPr>
        <w:pStyle w:val="Heading2"/>
        <w:tabs>
          <w:tab w:val="left" w:pos="3662"/>
        </w:tabs>
        <w:spacing w:line="240" w:lineRule="auto"/>
        <w:ind w:left="0"/>
        <w:contextualSpacing/>
        <w:jc w:val="center"/>
        <w:rPr>
          <w:sz w:val="23"/>
          <w:szCs w:val="23"/>
        </w:rPr>
      </w:pPr>
      <w:r w:rsidRPr="00B349B6">
        <w:rPr>
          <w:sz w:val="23"/>
          <w:szCs w:val="23"/>
        </w:rPr>
        <w:t xml:space="preserve">3. </w:t>
      </w:r>
      <w:r w:rsidRPr="00B349B6">
        <w:rPr>
          <w:spacing w:val="4"/>
          <w:sz w:val="23"/>
          <w:szCs w:val="23"/>
        </w:rPr>
        <w:t>Условия передачи</w:t>
      </w:r>
      <w:r w:rsidRPr="00B349B6">
        <w:rPr>
          <w:spacing w:val="22"/>
          <w:sz w:val="23"/>
          <w:szCs w:val="23"/>
        </w:rPr>
        <w:t xml:space="preserve"> </w:t>
      </w:r>
      <w:r w:rsidRPr="00B349B6">
        <w:rPr>
          <w:spacing w:val="3"/>
          <w:sz w:val="23"/>
          <w:szCs w:val="23"/>
        </w:rPr>
        <w:t>товара.</w:t>
      </w:r>
    </w:p>
    <w:p w:rsidR="00576507" w:rsidRPr="00B349B6" w:rsidRDefault="00576507" w:rsidP="00576507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B349B6">
        <w:rPr>
          <w:rFonts w:ascii="Times New Roman" w:eastAsia="Times New Roman" w:hAnsi="Times New Roman" w:cs="Times New Roman"/>
          <w:sz w:val="23"/>
          <w:szCs w:val="23"/>
        </w:rPr>
        <w:t xml:space="preserve">Товары поставляются Покупателю партиями по ценам, по наименованиям, в количестве и ассортименте, указанному в Спецификации. </w:t>
      </w:r>
    </w:p>
    <w:p w:rsidR="00576507" w:rsidRPr="00B349B6" w:rsidRDefault="00576507" w:rsidP="00576507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B349B6">
        <w:rPr>
          <w:rFonts w:ascii="Times New Roman" w:eastAsia="Times New Roman" w:hAnsi="Times New Roman" w:cs="Times New Roman"/>
          <w:sz w:val="23"/>
          <w:szCs w:val="23"/>
        </w:rPr>
        <w:t xml:space="preserve">Срок поставки: </w:t>
      </w:r>
      <w:r w:rsidRPr="0055453A">
        <w:rPr>
          <w:rFonts w:ascii="Times New Roman" w:eastAsia="Times New Roman" w:hAnsi="Times New Roman" w:cs="Times New Roman"/>
          <w:b/>
          <w:sz w:val="23"/>
          <w:szCs w:val="23"/>
        </w:rPr>
        <w:t xml:space="preserve">не позднее </w:t>
      </w:r>
      <w:r w:rsidR="0022215B">
        <w:rPr>
          <w:rFonts w:ascii="Times New Roman" w:eastAsia="Times New Roman" w:hAnsi="Times New Roman" w:cs="Times New Roman"/>
          <w:b/>
          <w:sz w:val="23"/>
          <w:szCs w:val="23"/>
        </w:rPr>
        <w:t>50</w:t>
      </w:r>
      <w:r w:rsidRPr="0055453A">
        <w:rPr>
          <w:rFonts w:ascii="Times New Roman" w:eastAsia="Times New Roman" w:hAnsi="Times New Roman" w:cs="Times New Roman"/>
          <w:b/>
          <w:sz w:val="23"/>
          <w:szCs w:val="23"/>
        </w:rPr>
        <w:t xml:space="preserve"> (</w:t>
      </w:r>
      <w:r w:rsidR="0022215B">
        <w:rPr>
          <w:rFonts w:ascii="Times New Roman" w:eastAsia="Times New Roman" w:hAnsi="Times New Roman" w:cs="Times New Roman"/>
          <w:b/>
          <w:sz w:val="23"/>
          <w:szCs w:val="23"/>
        </w:rPr>
        <w:t>пятидесяти</w:t>
      </w:r>
      <w:r w:rsidRPr="0055453A">
        <w:rPr>
          <w:rFonts w:ascii="Times New Roman" w:eastAsia="Times New Roman" w:hAnsi="Times New Roman" w:cs="Times New Roman"/>
          <w:b/>
          <w:sz w:val="23"/>
          <w:szCs w:val="23"/>
        </w:rPr>
        <w:t>) календарных дней</w:t>
      </w:r>
      <w:r w:rsidRPr="00B349B6">
        <w:rPr>
          <w:rFonts w:ascii="Times New Roman" w:eastAsia="Times New Roman" w:hAnsi="Times New Roman" w:cs="Times New Roman"/>
          <w:sz w:val="23"/>
          <w:szCs w:val="23"/>
        </w:rPr>
        <w:t xml:space="preserve"> с момента заключения договора. Поставка товара осуществляется в филиал «Омский» АО «Московское ПрОП», расположенный по адресу: 644099, Омская область, г. Омск, ул. Краснофлотская д. 33.</w:t>
      </w:r>
    </w:p>
    <w:p w:rsidR="00576507" w:rsidRPr="00B349B6" w:rsidRDefault="00576507" w:rsidP="00576507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B349B6"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Поставщик </w:t>
      </w:r>
      <w:r w:rsidRPr="00B349B6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обязан </w:t>
      </w:r>
      <w:r w:rsidRPr="00B349B6">
        <w:rPr>
          <w:rFonts w:ascii="Times New Roman" w:eastAsia="Times New Roman" w:hAnsi="Times New Roman" w:cs="Times New Roman"/>
          <w:spacing w:val="4"/>
          <w:sz w:val="23"/>
          <w:szCs w:val="23"/>
        </w:rPr>
        <w:t>укомплектовать партию товара следующими</w:t>
      </w:r>
      <w:r w:rsidRPr="00B349B6"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 w:rsidRPr="00B349B6">
        <w:rPr>
          <w:rFonts w:ascii="Times New Roman" w:eastAsia="Times New Roman" w:hAnsi="Times New Roman" w:cs="Times New Roman"/>
          <w:spacing w:val="4"/>
          <w:sz w:val="23"/>
          <w:szCs w:val="23"/>
        </w:rPr>
        <w:t>документами:</w:t>
      </w:r>
    </w:p>
    <w:p w:rsidR="003C03F1" w:rsidRDefault="00576507" w:rsidP="003C03F1">
      <w:pPr>
        <w:widowControl w:val="0"/>
        <w:numPr>
          <w:ilvl w:val="2"/>
          <w:numId w:val="9"/>
        </w:numPr>
        <w:tabs>
          <w:tab w:val="left" w:pos="861"/>
        </w:tabs>
        <w:autoSpaceDE w:val="0"/>
        <w:autoSpaceDN w:val="0"/>
        <w:ind w:hanging="152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B349B6">
        <w:rPr>
          <w:rFonts w:ascii="Times New Roman" w:eastAsia="Times New Roman" w:hAnsi="Times New Roman" w:cs="Times New Roman"/>
          <w:spacing w:val="5"/>
          <w:sz w:val="23"/>
          <w:szCs w:val="23"/>
        </w:rPr>
        <w:t>счетом-фактурой и накладной или УПД;</w:t>
      </w:r>
    </w:p>
    <w:p w:rsidR="003C03F1" w:rsidRPr="003C03F1" w:rsidRDefault="003C03F1" w:rsidP="003C03F1">
      <w:pPr>
        <w:widowControl w:val="0"/>
        <w:numPr>
          <w:ilvl w:val="2"/>
          <w:numId w:val="9"/>
        </w:numPr>
        <w:tabs>
          <w:tab w:val="left" w:pos="1134"/>
        </w:tabs>
        <w:autoSpaceDE w:val="0"/>
        <w:autoSpaceDN w:val="0"/>
        <w:ind w:left="0" w:firstLine="709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3C03F1">
        <w:rPr>
          <w:rFonts w:ascii="Times New Roman" w:hAnsi="Times New Roman" w:cs="Times New Roman"/>
          <w:b/>
          <w:sz w:val="23"/>
          <w:szCs w:val="23"/>
        </w:rPr>
        <w:t>сертификатами/декларациями на соответствие требованиям ТР ТС 019/2011 «О безопасности средств индивидуальной защиты»;</w:t>
      </w:r>
    </w:p>
    <w:p w:rsidR="00576507" w:rsidRPr="00B349B6" w:rsidRDefault="00576507" w:rsidP="00576507">
      <w:pPr>
        <w:widowControl w:val="0"/>
        <w:numPr>
          <w:ilvl w:val="2"/>
          <w:numId w:val="9"/>
        </w:numPr>
        <w:tabs>
          <w:tab w:val="left" w:pos="861"/>
        </w:tabs>
        <w:autoSpaceDE w:val="0"/>
        <w:autoSpaceDN w:val="0"/>
        <w:ind w:hanging="152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B349B6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иными </w:t>
      </w:r>
      <w:r w:rsidRPr="00B349B6"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документами </w:t>
      </w:r>
      <w:r w:rsidRPr="00B349B6">
        <w:rPr>
          <w:rFonts w:ascii="Times New Roman" w:eastAsia="Times New Roman" w:hAnsi="Times New Roman" w:cs="Times New Roman"/>
          <w:sz w:val="23"/>
          <w:szCs w:val="23"/>
        </w:rPr>
        <w:t xml:space="preserve">по </w:t>
      </w:r>
      <w:r w:rsidRPr="00B349B6">
        <w:rPr>
          <w:rFonts w:ascii="Times New Roman" w:eastAsia="Times New Roman" w:hAnsi="Times New Roman" w:cs="Times New Roman"/>
          <w:spacing w:val="5"/>
          <w:sz w:val="23"/>
          <w:szCs w:val="23"/>
        </w:rPr>
        <w:t>согласованию</w:t>
      </w:r>
      <w:r w:rsidRPr="00B349B6"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 w:rsidRPr="00B349B6">
        <w:rPr>
          <w:rFonts w:ascii="Times New Roman" w:eastAsia="Times New Roman" w:hAnsi="Times New Roman" w:cs="Times New Roman"/>
          <w:spacing w:val="3"/>
          <w:sz w:val="23"/>
          <w:szCs w:val="23"/>
        </w:rPr>
        <w:t>сторон.</w:t>
      </w:r>
    </w:p>
    <w:p w:rsidR="00576507" w:rsidRPr="000E365B" w:rsidRDefault="00576507" w:rsidP="00576507">
      <w:pPr>
        <w:widowControl w:val="0"/>
        <w:tabs>
          <w:tab w:val="left" w:pos="861"/>
        </w:tabs>
        <w:autoSpaceDE w:val="0"/>
        <w:autoSpaceDN w:val="0"/>
        <w:ind w:left="861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576507" w:rsidRPr="000E365B" w:rsidRDefault="00576507" w:rsidP="00576507">
      <w:pPr>
        <w:pStyle w:val="Heading2"/>
        <w:tabs>
          <w:tab w:val="left" w:pos="851"/>
        </w:tabs>
        <w:spacing w:line="240" w:lineRule="auto"/>
        <w:ind w:left="0"/>
        <w:contextualSpacing/>
        <w:jc w:val="center"/>
        <w:rPr>
          <w:sz w:val="23"/>
          <w:szCs w:val="23"/>
        </w:rPr>
      </w:pPr>
      <w:r w:rsidRPr="000E365B">
        <w:rPr>
          <w:spacing w:val="4"/>
          <w:sz w:val="23"/>
          <w:szCs w:val="23"/>
        </w:rPr>
        <w:t>4. Приемка товара.</w:t>
      </w:r>
    </w:p>
    <w:p w:rsidR="00576507" w:rsidRPr="000E365B" w:rsidRDefault="00576507" w:rsidP="00576507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E365B"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Риск случайной </w:t>
      </w:r>
      <w:r w:rsidRPr="000E365B">
        <w:rPr>
          <w:rFonts w:ascii="Times New Roman" w:eastAsia="Times New Roman" w:hAnsi="Times New Roman" w:cs="Times New Roman"/>
          <w:spacing w:val="5"/>
          <w:sz w:val="23"/>
          <w:szCs w:val="23"/>
        </w:rPr>
        <w:t>гибели и/</w:t>
      </w:r>
      <w:r w:rsidRPr="000E365B"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или </w:t>
      </w:r>
      <w:r w:rsidRPr="000E365B"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порчи товара переходит </w:t>
      </w:r>
      <w:r w:rsidRPr="000E365B"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от </w:t>
      </w:r>
      <w:r w:rsidRPr="000E365B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Поставщика </w:t>
      </w:r>
      <w:r w:rsidRPr="000E365B">
        <w:rPr>
          <w:rFonts w:ascii="Times New Roman" w:eastAsia="Times New Roman" w:hAnsi="Times New Roman" w:cs="Times New Roman"/>
          <w:sz w:val="23"/>
          <w:szCs w:val="23"/>
        </w:rPr>
        <w:t xml:space="preserve">к </w:t>
      </w:r>
      <w:r w:rsidRPr="000E365B"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Покупателю </w:t>
      </w:r>
      <w:r w:rsidRPr="000E365B">
        <w:rPr>
          <w:rFonts w:ascii="Times New Roman" w:eastAsia="Times New Roman" w:hAnsi="Times New Roman" w:cs="Times New Roman"/>
          <w:sz w:val="23"/>
          <w:szCs w:val="23"/>
        </w:rPr>
        <w:t xml:space="preserve">с </w:t>
      </w:r>
      <w:r w:rsidRPr="000E365B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момента </w:t>
      </w:r>
      <w:r w:rsidRPr="000E365B"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приемки товара Покупателем </w:t>
      </w:r>
      <w:r w:rsidRPr="000E365B">
        <w:rPr>
          <w:rFonts w:ascii="Times New Roman" w:eastAsia="Times New Roman" w:hAnsi="Times New Roman" w:cs="Times New Roman"/>
          <w:sz w:val="23"/>
          <w:szCs w:val="23"/>
        </w:rPr>
        <w:t xml:space="preserve">и </w:t>
      </w:r>
      <w:r w:rsidRPr="000E365B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подписания </w:t>
      </w:r>
      <w:r w:rsidRPr="000E365B">
        <w:rPr>
          <w:rFonts w:ascii="Times New Roman" w:hAnsi="Times New Roman" w:cs="Times New Roman"/>
          <w:sz w:val="23"/>
          <w:szCs w:val="23"/>
        </w:rPr>
        <w:t>сторонами товарных накладных/УПД.</w:t>
      </w:r>
    </w:p>
    <w:p w:rsidR="00576507" w:rsidRPr="000E365B" w:rsidRDefault="00576507" w:rsidP="00576507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E365B">
        <w:rPr>
          <w:rFonts w:ascii="Times New Roman" w:eastAsia="Times New Roman" w:hAnsi="Times New Roman" w:cs="Times New Roman"/>
          <w:sz w:val="23"/>
          <w:szCs w:val="23"/>
        </w:rPr>
        <w:t xml:space="preserve">После доставки товара в филиал «Омский» АО «Московское ПрОП», Покупатель проверяет соответствие Товара по количеству тарных мест. В случае соответствия количества тарных мест данным Покупатель подписывает товарную накладную/УПД. Подписание товарной накладной/УПД подтверждает принятие Покупателем указанного количества тарных мест и не означает приемку Покупателем Товара по количеству, качеству, ассортименту и комплектности. </w:t>
      </w:r>
    </w:p>
    <w:p w:rsidR="00576507" w:rsidRPr="000E365B" w:rsidRDefault="00576507" w:rsidP="00576507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E365B">
        <w:rPr>
          <w:rFonts w:ascii="Times New Roman" w:eastAsia="Times New Roman" w:hAnsi="Times New Roman" w:cs="Times New Roman"/>
          <w:sz w:val="23"/>
          <w:szCs w:val="23"/>
        </w:rPr>
        <w:t>Осмотр и проверка Товара на соответствие условиям настоящего Договора и Спецификации о количестве, качестве, ассортименте и комплектности производятся Покупателем на своем складе в течение 10 (десяти) рабочих дней с даты доставки Товара.</w:t>
      </w:r>
    </w:p>
    <w:p w:rsidR="00576507" w:rsidRPr="000E365B" w:rsidRDefault="00576507" w:rsidP="00576507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E365B">
        <w:rPr>
          <w:rFonts w:ascii="Times New Roman" w:eastAsia="Times New Roman" w:hAnsi="Times New Roman" w:cs="Times New Roman"/>
          <w:sz w:val="23"/>
          <w:szCs w:val="23"/>
        </w:rPr>
        <w:t>При обнаружении недостачи товара Покупателем составляется акт приёмки с указанием количества недостающего товара, о чём сообщается письменно Поставщику в течение 3 (трёх) рабочих дней со дня обнаружения недостачи.</w:t>
      </w:r>
    </w:p>
    <w:p w:rsidR="00576507" w:rsidRPr="000E365B" w:rsidRDefault="00576507" w:rsidP="00576507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E365B">
        <w:rPr>
          <w:rFonts w:ascii="Times New Roman" w:eastAsia="Times New Roman" w:hAnsi="Times New Roman" w:cs="Times New Roman"/>
          <w:sz w:val="23"/>
          <w:szCs w:val="23"/>
        </w:rPr>
        <w:t xml:space="preserve">При обнаружении несоответствия качества товара Покупателем оформляется акт приёмки товара по качеству и сообщается об этом Поставщику в течение 3 (трех) рабочих дней со дня обнаружения брака. Поставщик обязан заменить товар ненадлежащего качества в течение 15 (пятнадцати) дней с момента поступления от Покупателя соответствующего требования. </w:t>
      </w:r>
    </w:p>
    <w:p w:rsidR="00576507" w:rsidRPr="000E365B" w:rsidRDefault="00576507" w:rsidP="00576507">
      <w:pPr>
        <w:widowControl w:val="0"/>
        <w:tabs>
          <w:tab w:val="left" w:pos="584"/>
          <w:tab w:val="left" w:pos="1134"/>
        </w:tabs>
        <w:autoSpaceDE w:val="0"/>
        <w:autoSpaceDN w:val="0"/>
        <w:ind w:left="993" w:right="153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576507" w:rsidRPr="000E365B" w:rsidRDefault="00576507" w:rsidP="00576507">
      <w:pPr>
        <w:pStyle w:val="heading2bullet3gif"/>
        <w:tabs>
          <w:tab w:val="left" w:pos="3289"/>
        </w:tabs>
        <w:spacing w:before="0" w:beforeAutospacing="0" w:after="0" w:afterAutospacing="0"/>
        <w:contextualSpacing/>
        <w:jc w:val="center"/>
        <w:rPr>
          <w:b/>
          <w:sz w:val="23"/>
          <w:szCs w:val="23"/>
        </w:rPr>
      </w:pPr>
      <w:r w:rsidRPr="000E365B">
        <w:rPr>
          <w:b/>
          <w:sz w:val="23"/>
          <w:szCs w:val="23"/>
        </w:rPr>
        <w:t>5.</w:t>
      </w:r>
      <w:r w:rsidRPr="000E365B">
        <w:rPr>
          <w:b/>
          <w:spacing w:val="3"/>
          <w:sz w:val="23"/>
          <w:szCs w:val="23"/>
        </w:rPr>
        <w:t xml:space="preserve"> Цена товара </w:t>
      </w:r>
      <w:r w:rsidRPr="000E365B">
        <w:rPr>
          <w:b/>
          <w:sz w:val="23"/>
          <w:szCs w:val="23"/>
        </w:rPr>
        <w:t xml:space="preserve">и </w:t>
      </w:r>
      <w:r w:rsidRPr="000E365B">
        <w:rPr>
          <w:b/>
          <w:spacing w:val="4"/>
          <w:sz w:val="23"/>
          <w:szCs w:val="23"/>
        </w:rPr>
        <w:t>порядок</w:t>
      </w:r>
      <w:r w:rsidRPr="000E365B">
        <w:rPr>
          <w:b/>
          <w:spacing w:val="41"/>
          <w:sz w:val="23"/>
          <w:szCs w:val="23"/>
        </w:rPr>
        <w:t xml:space="preserve"> </w:t>
      </w:r>
      <w:r w:rsidRPr="000E365B">
        <w:rPr>
          <w:b/>
          <w:spacing w:val="4"/>
          <w:sz w:val="23"/>
          <w:szCs w:val="23"/>
        </w:rPr>
        <w:t>расчетов.</w:t>
      </w:r>
    </w:p>
    <w:p w:rsidR="00576507" w:rsidRPr="00202950" w:rsidRDefault="00576507" w:rsidP="00576507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02950">
        <w:rPr>
          <w:rFonts w:ascii="Times New Roman" w:eastAsia="Times New Roman" w:hAnsi="Times New Roman" w:cs="Times New Roman"/>
          <w:sz w:val="23"/>
          <w:szCs w:val="23"/>
        </w:rPr>
        <w:t xml:space="preserve">Стоимость поставляемого товара составляет сумму </w:t>
      </w:r>
      <w:r w:rsidRPr="00202950">
        <w:rPr>
          <w:rFonts w:ascii="Times New Roman" w:hAnsi="Times New Roman" w:cs="Times New Roman"/>
          <w:color w:val="0D0D0D"/>
          <w:sz w:val="23"/>
          <w:szCs w:val="23"/>
        </w:rPr>
        <w:t>_____________</w:t>
      </w:r>
      <w:r w:rsidRPr="00202950">
        <w:rPr>
          <w:rFonts w:ascii="Times New Roman" w:hAnsi="Times New Roman" w:cs="Times New Roman"/>
          <w:sz w:val="23"/>
          <w:szCs w:val="23"/>
        </w:rPr>
        <w:t xml:space="preserve"> (______________) рублей 00 копеек, в т.ч. НДС в соответствии с действующим законодательством РФ. </w:t>
      </w:r>
    </w:p>
    <w:p w:rsidR="00576507" w:rsidRPr="00B349B6" w:rsidRDefault="00576507" w:rsidP="00576507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349B6">
        <w:rPr>
          <w:rFonts w:ascii="Times New Roman" w:hAnsi="Times New Roman" w:cs="Times New Roman"/>
          <w:sz w:val="23"/>
          <w:szCs w:val="23"/>
        </w:rPr>
        <w:t>В стоимость товара включаются все расходы Поставщика по исполнению настоящего Договора, в том числе транспортные расходы, налоги, сборы и другие обязательные платежи, которые Поставщик должен уплатить в связи с выполнением обязательств по Договору и в соответствии с законодательством Российской Федерации.</w:t>
      </w:r>
    </w:p>
    <w:p w:rsidR="00576507" w:rsidRPr="00B349B6" w:rsidRDefault="00576507" w:rsidP="00576507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B349B6">
        <w:rPr>
          <w:rFonts w:ascii="Times New Roman" w:eastAsia="Times New Roman" w:hAnsi="Times New Roman" w:cs="Times New Roman"/>
          <w:sz w:val="23"/>
          <w:szCs w:val="23"/>
        </w:rPr>
        <w:t xml:space="preserve">Покупатель производит оплату товара в течение 7 (семи) рабочих дней с момента получения соответствующей партии поставленного товара надлежащего качества. </w:t>
      </w:r>
    </w:p>
    <w:p w:rsidR="00576507" w:rsidRPr="00B349B6" w:rsidRDefault="00576507" w:rsidP="00576507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B349B6">
        <w:rPr>
          <w:rFonts w:ascii="Times New Roman" w:eastAsia="Times New Roman" w:hAnsi="Times New Roman" w:cs="Times New Roman"/>
          <w:sz w:val="23"/>
          <w:szCs w:val="23"/>
        </w:rPr>
        <w:lastRenderedPageBreak/>
        <w:t>Обязательство Покупателя по оплате считается исполненным после списания денежных средств с его расчетного счета.</w:t>
      </w:r>
    </w:p>
    <w:p w:rsidR="003A0C41" w:rsidRDefault="003A0C41" w:rsidP="00276170">
      <w:pPr>
        <w:pStyle w:val="Heading2"/>
        <w:tabs>
          <w:tab w:val="left" w:pos="3289"/>
        </w:tabs>
        <w:spacing w:line="240" w:lineRule="auto"/>
        <w:ind w:left="0"/>
        <w:contextualSpacing/>
        <w:rPr>
          <w:sz w:val="23"/>
          <w:szCs w:val="23"/>
        </w:rPr>
      </w:pPr>
    </w:p>
    <w:p w:rsidR="00576507" w:rsidRPr="000E365B" w:rsidRDefault="00576507" w:rsidP="00576507">
      <w:pPr>
        <w:pStyle w:val="Heading2"/>
        <w:tabs>
          <w:tab w:val="left" w:pos="3289"/>
        </w:tabs>
        <w:spacing w:line="240" w:lineRule="auto"/>
        <w:contextualSpacing/>
        <w:jc w:val="center"/>
        <w:rPr>
          <w:sz w:val="23"/>
          <w:szCs w:val="23"/>
        </w:rPr>
      </w:pPr>
      <w:r w:rsidRPr="000E365B">
        <w:rPr>
          <w:sz w:val="23"/>
          <w:szCs w:val="23"/>
        </w:rPr>
        <w:t>6.</w:t>
      </w:r>
      <w:r w:rsidRPr="000E365B">
        <w:rPr>
          <w:spacing w:val="3"/>
          <w:sz w:val="23"/>
          <w:szCs w:val="23"/>
        </w:rPr>
        <w:t xml:space="preserve"> Ответственность сторон.</w:t>
      </w:r>
    </w:p>
    <w:p w:rsidR="00576507" w:rsidRPr="000E365B" w:rsidRDefault="00576507" w:rsidP="00576507">
      <w:pPr>
        <w:pStyle w:val="af8"/>
        <w:numPr>
          <w:ilvl w:val="0"/>
          <w:numId w:val="12"/>
        </w:numPr>
        <w:tabs>
          <w:tab w:val="left" w:pos="1134"/>
        </w:tabs>
        <w:ind w:left="0" w:firstLine="993"/>
        <w:contextualSpacing/>
        <w:jc w:val="both"/>
        <w:rPr>
          <w:sz w:val="23"/>
          <w:szCs w:val="23"/>
        </w:rPr>
      </w:pPr>
      <w:r w:rsidRPr="000E365B">
        <w:rPr>
          <w:sz w:val="23"/>
          <w:szCs w:val="23"/>
        </w:rPr>
        <w:t>Поставщик несет ответственность за качество передаваемого товара, подлинность сертификатов соответствия, гигиенических заключений на товар и соблюдение сроков поставки товара.</w:t>
      </w:r>
    </w:p>
    <w:p w:rsidR="00576507" w:rsidRPr="000E365B" w:rsidRDefault="00576507" w:rsidP="00576507">
      <w:pPr>
        <w:pStyle w:val="af8"/>
        <w:numPr>
          <w:ilvl w:val="0"/>
          <w:numId w:val="12"/>
        </w:numPr>
        <w:tabs>
          <w:tab w:val="left" w:pos="1134"/>
        </w:tabs>
        <w:ind w:left="0" w:firstLine="993"/>
        <w:contextualSpacing/>
        <w:jc w:val="both"/>
        <w:rPr>
          <w:sz w:val="23"/>
          <w:szCs w:val="23"/>
        </w:rPr>
      </w:pPr>
      <w:r w:rsidRPr="000E365B">
        <w:rPr>
          <w:sz w:val="23"/>
          <w:szCs w:val="23"/>
        </w:rPr>
        <w:t xml:space="preserve">Поставщик обязуется выплатить Покупателю неустойку в размере 0,1% от стоимости не поставленного в надлежащий срок товара за каждый день пропуска срока поставки, предусмотренного п. 3.2. Договора. </w:t>
      </w:r>
    </w:p>
    <w:p w:rsidR="00576507" w:rsidRPr="000E365B" w:rsidRDefault="00576507" w:rsidP="00576507">
      <w:pPr>
        <w:pStyle w:val="msonormalbullet1gif"/>
        <w:spacing w:before="0" w:beforeAutospacing="0" w:after="0" w:afterAutospacing="0"/>
        <w:contextualSpacing/>
        <w:jc w:val="both"/>
        <w:rPr>
          <w:b/>
          <w:sz w:val="23"/>
          <w:szCs w:val="23"/>
        </w:rPr>
      </w:pPr>
    </w:p>
    <w:p w:rsidR="00576507" w:rsidRPr="000E365B" w:rsidRDefault="00576507" w:rsidP="00576507">
      <w:pPr>
        <w:pStyle w:val="msonormalbullet3gif"/>
        <w:spacing w:before="0" w:beforeAutospacing="0" w:after="0" w:afterAutospacing="0"/>
        <w:ind w:firstLine="3"/>
        <w:contextualSpacing/>
        <w:jc w:val="center"/>
        <w:rPr>
          <w:b/>
          <w:sz w:val="23"/>
          <w:szCs w:val="23"/>
        </w:rPr>
      </w:pPr>
      <w:r w:rsidRPr="000E365B">
        <w:rPr>
          <w:b/>
          <w:sz w:val="23"/>
          <w:szCs w:val="23"/>
        </w:rPr>
        <w:t>7. Обстоятельства непреодолимой силы.</w:t>
      </w:r>
    </w:p>
    <w:p w:rsidR="00576507" w:rsidRPr="000E365B" w:rsidRDefault="00576507" w:rsidP="00576507">
      <w:pPr>
        <w:numPr>
          <w:ilvl w:val="0"/>
          <w:numId w:val="13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bidi="ru-RU"/>
        </w:rPr>
      </w:pPr>
      <w:r w:rsidRPr="000E365B">
        <w:rPr>
          <w:rFonts w:ascii="Times New Roman" w:eastAsia="Times New Roman" w:hAnsi="Times New Roman" w:cs="Times New Roman"/>
          <w:sz w:val="23"/>
          <w:szCs w:val="23"/>
          <w:lang w:bidi="ru-RU"/>
        </w:rPr>
        <w:t>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было предвидеть или избежать (наводнение, пожара и другие стихийные бедствия).</w:t>
      </w:r>
      <w:bookmarkStart w:id="4" w:name="bookmark6"/>
    </w:p>
    <w:p w:rsidR="00576507" w:rsidRPr="000E365B" w:rsidRDefault="00576507" w:rsidP="00576507">
      <w:pPr>
        <w:tabs>
          <w:tab w:val="left" w:pos="1134"/>
        </w:tabs>
        <w:ind w:left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bidi="ru-RU"/>
        </w:rPr>
      </w:pPr>
    </w:p>
    <w:p w:rsidR="00576507" w:rsidRPr="000E365B" w:rsidRDefault="00576507" w:rsidP="00576507">
      <w:pPr>
        <w:pStyle w:val="4d"/>
        <w:shd w:val="clear" w:color="auto" w:fill="auto"/>
        <w:tabs>
          <w:tab w:val="left" w:pos="4126"/>
        </w:tabs>
        <w:spacing w:line="240" w:lineRule="auto"/>
        <w:contextualSpacing/>
        <w:jc w:val="center"/>
        <w:rPr>
          <w:sz w:val="23"/>
          <w:szCs w:val="23"/>
        </w:rPr>
      </w:pPr>
      <w:r w:rsidRPr="000E365B">
        <w:rPr>
          <w:sz w:val="23"/>
          <w:szCs w:val="23"/>
          <w:lang w:bidi="ru-RU"/>
        </w:rPr>
        <w:t>8. Разрешение споров</w:t>
      </w:r>
      <w:bookmarkEnd w:id="4"/>
      <w:r w:rsidRPr="000E365B">
        <w:rPr>
          <w:sz w:val="23"/>
          <w:szCs w:val="23"/>
          <w:lang w:bidi="ru-RU"/>
        </w:rPr>
        <w:t>.</w:t>
      </w:r>
    </w:p>
    <w:p w:rsidR="00576507" w:rsidRPr="000E365B" w:rsidRDefault="00576507" w:rsidP="00576507">
      <w:pPr>
        <w:pStyle w:val="af8"/>
        <w:numPr>
          <w:ilvl w:val="0"/>
          <w:numId w:val="14"/>
        </w:numPr>
        <w:tabs>
          <w:tab w:val="left" w:pos="1134"/>
        </w:tabs>
        <w:ind w:left="0" w:firstLine="993"/>
        <w:contextualSpacing/>
        <w:jc w:val="both"/>
        <w:rPr>
          <w:sz w:val="23"/>
          <w:szCs w:val="23"/>
          <w:lang w:bidi="ru-RU"/>
        </w:rPr>
      </w:pPr>
      <w:r w:rsidRPr="000E365B">
        <w:rPr>
          <w:sz w:val="23"/>
          <w:szCs w:val="23"/>
          <w:lang w:bidi="ru-RU"/>
        </w:rPr>
        <w:t>Все споры и разногласия, которые могут возникнуть из настоящего Договора, подлежат рассмотрению в Арбитражном суде Омской области.</w:t>
      </w:r>
    </w:p>
    <w:p w:rsidR="00576507" w:rsidRPr="000E365B" w:rsidRDefault="00576507" w:rsidP="00576507">
      <w:pPr>
        <w:pStyle w:val="af8"/>
        <w:tabs>
          <w:tab w:val="left" w:pos="1134"/>
        </w:tabs>
        <w:contextualSpacing/>
        <w:jc w:val="both"/>
        <w:rPr>
          <w:sz w:val="23"/>
          <w:szCs w:val="23"/>
          <w:lang w:bidi="ru-RU"/>
        </w:rPr>
      </w:pPr>
    </w:p>
    <w:p w:rsidR="00576507" w:rsidRPr="000E365B" w:rsidRDefault="00576507" w:rsidP="00576507">
      <w:pPr>
        <w:pStyle w:val="af8"/>
        <w:ind w:left="357"/>
        <w:jc w:val="center"/>
        <w:rPr>
          <w:b/>
          <w:snapToGrid w:val="0"/>
          <w:sz w:val="23"/>
          <w:szCs w:val="23"/>
        </w:rPr>
      </w:pPr>
      <w:r w:rsidRPr="000E365B">
        <w:rPr>
          <w:b/>
          <w:snapToGrid w:val="0"/>
          <w:sz w:val="23"/>
          <w:szCs w:val="23"/>
        </w:rPr>
        <w:t xml:space="preserve">9. </w:t>
      </w:r>
      <w:r>
        <w:rPr>
          <w:b/>
          <w:snapToGrid w:val="0"/>
          <w:sz w:val="23"/>
          <w:szCs w:val="23"/>
        </w:rPr>
        <w:t>А</w:t>
      </w:r>
      <w:r w:rsidRPr="000E365B">
        <w:rPr>
          <w:b/>
          <w:snapToGrid w:val="0"/>
          <w:sz w:val="23"/>
          <w:szCs w:val="23"/>
        </w:rPr>
        <w:t>нтикоррупционная оговорка.</w:t>
      </w:r>
    </w:p>
    <w:p w:rsidR="00576507" w:rsidRPr="000E365B" w:rsidRDefault="00576507" w:rsidP="00576507">
      <w:pPr>
        <w:pStyle w:val="af8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3"/>
          <w:szCs w:val="23"/>
        </w:rPr>
      </w:pPr>
      <w:r w:rsidRPr="000E365B">
        <w:rPr>
          <w:sz w:val="23"/>
          <w:szCs w:val="23"/>
        </w:rPr>
        <w:t>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:rsidR="00576507" w:rsidRPr="000E365B" w:rsidRDefault="00576507" w:rsidP="00576507">
      <w:pPr>
        <w:pStyle w:val="af8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3"/>
          <w:szCs w:val="23"/>
        </w:rPr>
      </w:pPr>
      <w:r w:rsidRPr="000E365B">
        <w:rPr>
          <w:sz w:val="23"/>
          <w:szCs w:val="23"/>
        </w:rPr>
        <w:t>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:rsidR="00576507" w:rsidRPr="000E365B" w:rsidRDefault="00576507" w:rsidP="00576507">
      <w:pPr>
        <w:pStyle w:val="af8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3"/>
          <w:szCs w:val="23"/>
        </w:rPr>
      </w:pPr>
      <w:r w:rsidRPr="000E365B">
        <w:rPr>
          <w:sz w:val="23"/>
          <w:szCs w:val="23"/>
        </w:rPr>
        <w:t>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576507" w:rsidRPr="000E365B" w:rsidRDefault="00576507" w:rsidP="00576507">
      <w:pPr>
        <w:pStyle w:val="af8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3"/>
          <w:szCs w:val="23"/>
        </w:rPr>
      </w:pPr>
      <w:r w:rsidRPr="000E365B">
        <w:rPr>
          <w:sz w:val="23"/>
          <w:szCs w:val="23"/>
        </w:rPr>
        <w:t>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:rsidR="00576507" w:rsidRPr="000E365B" w:rsidRDefault="00576507" w:rsidP="00576507">
      <w:pPr>
        <w:pStyle w:val="af8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3"/>
          <w:szCs w:val="23"/>
        </w:rPr>
      </w:pPr>
      <w:r w:rsidRPr="000E365B">
        <w:rPr>
          <w:sz w:val="23"/>
          <w:szCs w:val="23"/>
        </w:rPr>
        <w:t>Платить</w:t>
      </w:r>
      <w:r w:rsidRPr="000E365B">
        <w:rPr>
          <w:kern w:val="1"/>
          <w:sz w:val="23"/>
          <w:szCs w:val="23"/>
          <w:lang w:eastAsia="ar-SA"/>
        </w:rPr>
        <w:t xml:space="preserve">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связанными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:rsidR="00576507" w:rsidRPr="000E365B" w:rsidRDefault="00576507" w:rsidP="00576507">
      <w:pPr>
        <w:pStyle w:val="af8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3"/>
          <w:szCs w:val="23"/>
        </w:rPr>
      </w:pPr>
      <w:r w:rsidRPr="000E365B">
        <w:rPr>
          <w:kern w:val="1"/>
          <w:sz w:val="23"/>
          <w:szCs w:val="23"/>
          <w:lang w:eastAsia="ar-SA"/>
        </w:rPr>
        <w:t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576507" w:rsidRPr="000E365B" w:rsidRDefault="00576507" w:rsidP="00576507">
      <w:pPr>
        <w:pStyle w:val="af8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3"/>
          <w:szCs w:val="23"/>
        </w:rPr>
      </w:pPr>
      <w:r w:rsidRPr="000E365B">
        <w:rPr>
          <w:kern w:val="1"/>
          <w:sz w:val="23"/>
          <w:szCs w:val="23"/>
          <w:lang w:eastAsia="ar-SA"/>
        </w:rPr>
        <w:t xml:space="preserve">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:rsidR="00576507" w:rsidRPr="000E365B" w:rsidRDefault="00576507" w:rsidP="00576507">
      <w:pPr>
        <w:pStyle w:val="af8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3"/>
          <w:szCs w:val="23"/>
        </w:rPr>
      </w:pPr>
      <w:r w:rsidRPr="000E365B">
        <w:rPr>
          <w:sz w:val="23"/>
          <w:szCs w:val="23"/>
        </w:rPr>
        <w:t xml:space="preserve">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</w:t>
      </w:r>
      <w:r w:rsidRPr="000E365B">
        <w:rPr>
          <w:sz w:val="23"/>
          <w:szCs w:val="23"/>
        </w:rPr>
        <w:lastRenderedPageBreak/>
        <w:t>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576507" w:rsidRPr="000E365B" w:rsidRDefault="00576507" w:rsidP="00576507">
      <w:pPr>
        <w:pStyle w:val="af8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3"/>
          <w:szCs w:val="23"/>
        </w:rPr>
      </w:pPr>
      <w:r w:rsidRPr="000E365B">
        <w:rPr>
          <w:sz w:val="23"/>
          <w:szCs w:val="23"/>
        </w:rPr>
        <w:t>В случае наличия подтверждений (доказательств) нарушения одной</w:t>
      </w:r>
      <w:r w:rsidRPr="000E365B">
        <w:rPr>
          <w:kern w:val="1"/>
          <w:sz w:val="23"/>
          <w:szCs w:val="23"/>
          <w:lang w:eastAsia="ar-SA"/>
        </w:rPr>
        <w:t xml:space="preserve"> Стороной настоящей оговорки другая Сторона имеет право расторгнуть Договор в одностороннем порядке, направив письменное уведомление о расторжении. </w:t>
      </w:r>
    </w:p>
    <w:p w:rsidR="00576507" w:rsidRPr="007F5DEB" w:rsidRDefault="00576507" w:rsidP="00576507">
      <w:pPr>
        <w:pStyle w:val="af8"/>
        <w:tabs>
          <w:tab w:val="left" w:pos="1134"/>
        </w:tabs>
        <w:ind w:left="0"/>
        <w:contextualSpacing/>
        <w:jc w:val="both"/>
        <w:rPr>
          <w:sz w:val="23"/>
          <w:szCs w:val="23"/>
          <w:lang w:bidi="ru-RU"/>
        </w:rPr>
      </w:pPr>
    </w:p>
    <w:p w:rsidR="00576507" w:rsidRPr="007F5DEB" w:rsidRDefault="00576507" w:rsidP="00576507">
      <w:pPr>
        <w:pStyle w:val="4d"/>
        <w:shd w:val="clear" w:color="auto" w:fill="auto"/>
        <w:tabs>
          <w:tab w:val="left" w:pos="3631"/>
        </w:tabs>
        <w:spacing w:line="240" w:lineRule="auto"/>
        <w:contextualSpacing/>
        <w:jc w:val="center"/>
        <w:rPr>
          <w:sz w:val="23"/>
          <w:szCs w:val="23"/>
        </w:rPr>
      </w:pPr>
      <w:bookmarkStart w:id="5" w:name="bookmark7"/>
      <w:r w:rsidRPr="007F5DEB">
        <w:rPr>
          <w:sz w:val="23"/>
          <w:szCs w:val="23"/>
          <w:lang w:val="ru-RU" w:bidi="ru-RU"/>
        </w:rPr>
        <w:t>10</w:t>
      </w:r>
      <w:r w:rsidRPr="007F5DEB">
        <w:rPr>
          <w:sz w:val="23"/>
          <w:szCs w:val="23"/>
          <w:lang w:bidi="ru-RU"/>
        </w:rPr>
        <w:t>. Заключительные положения</w:t>
      </w:r>
      <w:bookmarkEnd w:id="5"/>
      <w:r w:rsidRPr="007F5DEB">
        <w:rPr>
          <w:sz w:val="23"/>
          <w:szCs w:val="23"/>
          <w:lang w:bidi="ru-RU"/>
        </w:rPr>
        <w:t>.</w:t>
      </w:r>
    </w:p>
    <w:p w:rsidR="007F5DEB" w:rsidRPr="007F5DEB" w:rsidRDefault="00576507" w:rsidP="007F5DEB">
      <w:pPr>
        <w:widowControl w:val="0"/>
        <w:numPr>
          <w:ilvl w:val="0"/>
          <w:numId w:val="15"/>
        </w:numPr>
        <w:tabs>
          <w:tab w:val="left" w:pos="1276"/>
        </w:tabs>
        <w:ind w:left="0" w:firstLine="1134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bidi="ru-RU"/>
        </w:rPr>
      </w:pPr>
      <w:r w:rsidRPr="007F5DEB">
        <w:rPr>
          <w:rFonts w:ascii="Times New Roman" w:eastAsia="Times New Roman" w:hAnsi="Times New Roman" w:cs="Times New Roman"/>
          <w:sz w:val="23"/>
          <w:szCs w:val="23"/>
          <w:lang w:bidi="ru-RU"/>
        </w:rPr>
        <w:t>Договор вступает в силу с момента его подписания и действует до 31.12.2026.</w:t>
      </w:r>
    </w:p>
    <w:p w:rsidR="007F5DEB" w:rsidRPr="007F5DEB" w:rsidRDefault="007F5DEB" w:rsidP="007F5DEB">
      <w:pPr>
        <w:widowControl w:val="0"/>
        <w:numPr>
          <w:ilvl w:val="0"/>
          <w:numId w:val="15"/>
        </w:numPr>
        <w:tabs>
          <w:tab w:val="left" w:pos="1276"/>
        </w:tabs>
        <w:ind w:left="0" w:firstLine="1134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bidi="ru-RU"/>
        </w:rPr>
      </w:pPr>
      <w:r w:rsidRPr="007F5DEB">
        <w:rPr>
          <w:rFonts w:ascii="Times New Roman" w:hAnsi="Times New Roman" w:cs="Times New Roman"/>
          <w:sz w:val="23"/>
          <w:szCs w:val="23"/>
        </w:rPr>
        <w:t>В случае нарушения Поставщиком срока поставки товара, установленного п. 3.2. Договора или поставки некачественного товара, Покупатель вправе в одностороннем порядке расторгнуть Договор посредством функционала ЕАТ (</w:t>
      </w:r>
      <w:hyperlink r:id="rId8" w:history="1">
        <w:r w:rsidRPr="007F5DEB">
          <w:rPr>
            <w:rStyle w:val="a6"/>
            <w:rFonts w:ascii="Times New Roman" w:hAnsi="Times New Roman"/>
            <w:color w:val="auto"/>
            <w:sz w:val="23"/>
            <w:szCs w:val="23"/>
          </w:rPr>
          <w:t>https://agregatoreat.ru/</w:t>
        </w:r>
      </w:hyperlink>
      <w:r w:rsidRPr="007F5DEB">
        <w:rPr>
          <w:rFonts w:ascii="Times New Roman" w:hAnsi="Times New Roman" w:cs="Times New Roman"/>
          <w:sz w:val="23"/>
          <w:szCs w:val="23"/>
        </w:rPr>
        <w:t>)</w:t>
      </w:r>
      <w:r w:rsidRPr="007F5DEB">
        <w:rPr>
          <w:rFonts w:ascii="Times New Roman" w:eastAsia="Times New Roman" w:hAnsi="Times New Roman" w:cs="Times New Roman"/>
          <w:sz w:val="23"/>
          <w:szCs w:val="23"/>
          <w:lang w:bidi="ru-RU"/>
        </w:rPr>
        <w:t xml:space="preserve"> </w:t>
      </w:r>
      <w:r w:rsidRPr="007F5DEB">
        <w:rPr>
          <w:rFonts w:ascii="Times New Roman" w:hAnsi="Times New Roman" w:cs="Times New Roman"/>
          <w:sz w:val="23"/>
          <w:szCs w:val="23"/>
        </w:rPr>
        <w:t>или направления извещения на электронную почту Поставщика, указанную в его контактных данных, размещенных на ЕАТ (</w:t>
      </w:r>
      <w:hyperlink r:id="rId9" w:history="1">
        <w:r w:rsidRPr="007F5DEB">
          <w:rPr>
            <w:rStyle w:val="a6"/>
            <w:rFonts w:ascii="Times New Roman" w:hAnsi="Times New Roman"/>
            <w:color w:val="auto"/>
            <w:sz w:val="23"/>
            <w:szCs w:val="23"/>
          </w:rPr>
          <w:t>https://agregatoreat.ru/</w:t>
        </w:r>
      </w:hyperlink>
      <w:r w:rsidRPr="007F5DEB">
        <w:rPr>
          <w:rFonts w:ascii="Times New Roman" w:hAnsi="Times New Roman" w:cs="Times New Roman"/>
          <w:sz w:val="23"/>
          <w:szCs w:val="23"/>
        </w:rPr>
        <w:t>), при этом датой расторжения договора считается дата направления Покупателем указанного уведомления/использования функционала ЕАТ (</w:t>
      </w:r>
      <w:hyperlink r:id="rId10" w:history="1">
        <w:r w:rsidRPr="007F5DEB">
          <w:rPr>
            <w:rStyle w:val="a6"/>
            <w:rFonts w:ascii="Times New Roman" w:hAnsi="Times New Roman"/>
            <w:color w:val="auto"/>
            <w:sz w:val="23"/>
            <w:szCs w:val="23"/>
          </w:rPr>
          <w:t>https://agregatoreat.ru/</w:t>
        </w:r>
      </w:hyperlink>
      <w:r w:rsidRPr="007F5DEB">
        <w:rPr>
          <w:rFonts w:ascii="Times New Roman" w:hAnsi="Times New Roman" w:cs="Times New Roman"/>
          <w:sz w:val="23"/>
          <w:szCs w:val="23"/>
        </w:rPr>
        <w:t>).</w:t>
      </w:r>
    </w:p>
    <w:p w:rsidR="007F5DEB" w:rsidRPr="007F5DEB" w:rsidRDefault="007F5DEB" w:rsidP="007F5DEB">
      <w:pPr>
        <w:widowControl w:val="0"/>
        <w:numPr>
          <w:ilvl w:val="0"/>
          <w:numId w:val="15"/>
        </w:numPr>
        <w:tabs>
          <w:tab w:val="left" w:pos="1276"/>
        </w:tabs>
        <w:ind w:left="0" w:firstLine="1134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bidi="ru-RU"/>
        </w:rPr>
      </w:pPr>
      <w:r w:rsidRPr="007F5DEB">
        <w:rPr>
          <w:rFonts w:ascii="Times New Roman" w:hAnsi="Times New Roman" w:cs="Times New Roman"/>
          <w:sz w:val="23"/>
          <w:szCs w:val="23"/>
        </w:rPr>
        <w:t>Настоящий договор составлен в электронной форме, подписан электронными подписями уполномоченных на то лиц Сторон и хранится в электронном виде на ЕАТ (</w:t>
      </w:r>
      <w:hyperlink r:id="rId11" w:history="1">
        <w:r w:rsidRPr="007F5DEB">
          <w:rPr>
            <w:rStyle w:val="a6"/>
            <w:rFonts w:ascii="Times New Roman" w:hAnsi="Times New Roman"/>
            <w:color w:val="auto"/>
            <w:sz w:val="23"/>
            <w:szCs w:val="23"/>
          </w:rPr>
          <w:t>https://agregatoreat.ru/</w:t>
        </w:r>
      </w:hyperlink>
      <w:r w:rsidRPr="007F5DEB">
        <w:rPr>
          <w:rFonts w:ascii="Times New Roman" w:hAnsi="Times New Roman" w:cs="Times New Roman"/>
          <w:sz w:val="23"/>
          <w:szCs w:val="23"/>
        </w:rPr>
        <w:t>).</w:t>
      </w:r>
    </w:p>
    <w:p w:rsidR="00576507" w:rsidRPr="007F5DEB" w:rsidRDefault="00576507" w:rsidP="00576507">
      <w:pPr>
        <w:widowControl w:val="0"/>
        <w:numPr>
          <w:ilvl w:val="0"/>
          <w:numId w:val="15"/>
        </w:numPr>
        <w:tabs>
          <w:tab w:val="left" w:pos="1276"/>
        </w:tabs>
        <w:ind w:left="0" w:firstLine="1134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bidi="ru-RU"/>
        </w:rPr>
      </w:pPr>
      <w:r w:rsidRPr="007F5DEB">
        <w:rPr>
          <w:rFonts w:ascii="Times New Roman" w:eastAsia="Times New Roman" w:hAnsi="Times New Roman" w:cs="Times New Roman"/>
          <w:sz w:val="23"/>
          <w:szCs w:val="23"/>
          <w:lang w:bidi="ru-RU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576507" w:rsidRPr="007F5DEB" w:rsidRDefault="00576507" w:rsidP="00576507">
      <w:pPr>
        <w:widowControl w:val="0"/>
        <w:numPr>
          <w:ilvl w:val="0"/>
          <w:numId w:val="15"/>
        </w:numPr>
        <w:tabs>
          <w:tab w:val="left" w:pos="1276"/>
        </w:tabs>
        <w:ind w:left="0" w:firstLine="1134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bidi="ru-RU"/>
        </w:rPr>
      </w:pPr>
      <w:r w:rsidRPr="007F5DEB">
        <w:rPr>
          <w:rFonts w:ascii="Times New Roman" w:eastAsia="Times New Roman" w:hAnsi="Times New Roman" w:cs="Times New Roman"/>
          <w:sz w:val="23"/>
          <w:szCs w:val="23"/>
          <w:lang w:bidi="ru-RU"/>
        </w:rPr>
        <w:t>Неотъемлемой частью Договора являются нижеследующие приложения:</w:t>
      </w:r>
    </w:p>
    <w:p w:rsidR="00576507" w:rsidRPr="007F5DEB" w:rsidRDefault="00576507" w:rsidP="00576507">
      <w:pPr>
        <w:widowControl w:val="0"/>
        <w:tabs>
          <w:tab w:val="left" w:pos="1276"/>
        </w:tabs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bidi="ru-RU"/>
        </w:rPr>
      </w:pPr>
      <w:r w:rsidRPr="007F5DEB">
        <w:rPr>
          <w:rFonts w:ascii="Times New Roman" w:eastAsia="Times New Roman" w:hAnsi="Times New Roman" w:cs="Times New Roman"/>
          <w:sz w:val="23"/>
          <w:szCs w:val="23"/>
          <w:lang w:bidi="ru-RU"/>
        </w:rPr>
        <w:tab/>
        <w:t>- Приложение №1 - Спецификация;</w:t>
      </w:r>
    </w:p>
    <w:p w:rsidR="00576507" w:rsidRPr="007F5DEB" w:rsidRDefault="00576507" w:rsidP="00576507">
      <w:pPr>
        <w:widowControl w:val="0"/>
        <w:tabs>
          <w:tab w:val="left" w:pos="1276"/>
        </w:tabs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bidi="ru-RU"/>
        </w:rPr>
      </w:pPr>
      <w:r w:rsidRPr="007F5DEB">
        <w:rPr>
          <w:rFonts w:ascii="Times New Roman" w:eastAsia="Times New Roman" w:hAnsi="Times New Roman" w:cs="Times New Roman"/>
          <w:sz w:val="23"/>
          <w:szCs w:val="23"/>
          <w:lang w:bidi="ru-RU"/>
        </w:rPr>
        <w:tab/>
        <w:t xml:space="preserve">- Приложение №2 - </w:t>
      </w:r>
      <w:r w:rsidRPr="007F5DEB">
        <w:rPr>
          <w:rFonts w:ascii="Times New Roman" w:hAnsi="Times New Roman" w:cs="Times New Roman"/>
          <w:bCs/>
          <w:sz w:val="23"/>
          <w:szCs w:val="23"/>
        </w:rPr>
        <w:t>Технические требования к поставляемому товару.</w:t>
      </w:r>
    </w:p>
    <w:p w:rsidR="00576507" w:rsidRPr="000E365B" w:rsidRDefault="00576507" w:rsidP="0057650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:rsidR="00576507" w:rsidRPr="000E365B" w:rsidRDefault="00576507" w:rsidP="0057650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ar-SA"/>
        </w:rPr>
      </w:pPr>
      <w:r w:rsidRPr="000E365B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ar-SA"/>
        </w:rPr>
        <w:t>11. Адреса, реквизиты и подписи сторон.</w:t>
      </w:r>
    </w:p>
    <w:tbl>
      <w:tblPr>
        <w:tblW w:w="938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5"/>
        <w:gridCol w:w="4805"/>
      </w:tblGrid>
      <w:tr w:rsidR="00576507" w:rsidRPr="00E33323" w:rsidTr="005E271A">
        <w:trPr>
          <w:trHeight w:val="224"/>
        </w:trPr>
        <w:tc>
          <w:tcPr>
            <w:tcW w:w="4575" w:type="dxa"/>
          </w:tcPr>
          <w:p w:rsidR="00576507" w:rsidRPr="00E33323" w:rsidRDefault="00576507" w:rsidP="005E271A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sz w:val="22"/>
                <w:szCs w:val="22"/>
              </w:rPr>
            </w:pPr>
          </w:p>
          <w:p w:rsidR="00576507" w:rsidRPr="00E33323" w:rsidRDefault="00576507" w:rsidP="005E271A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bCs/>
                <w:sz w:val="22"/>
                <w:szCs w:val="22"/>
                <w:u w:val="single"/>
              </w:rPr>
            </w:pPr>
            <w:r w:rsidRPr="00E33323">
              <w:rPr>
                <w:b/>
                <w:sz w:val="22"/>
                <w:szCs w:val="22"/>
              </w:rPr>
              <w:t>ПОКУПАТЕЛЬ:</w:t>
            </w:r>
          </w:p>
        </w:tc>
        <w:tc>
          <w:tcPr>
            <w:tcW w:w="4805" w:type="dxa"/>
          </w:tcPr>
          <w:p w:rsidR="00576507" w:rsidRPr="00E33323" w:rsidRDefault="00576507" w:rsidP="005E271A">
            <w:pPr>
              <w:pStyle w:val="aff0"/>
              <w:spacing w:before="0" w:beforeAutospacing="0" w:after="0" w:afterAutospacing="0"/>
              <w:ind w:left="217"/>
              <w:contextualSpacing/>
              <w:outlineLvl w:val="3"/>
              <w:rPr>
                <w:b/>
                <w:bCs/>
                <w:sz w:val="22"/>
                <w:szCs w:val="22"/>
                <w:u w:val="single"/>
              </w:rPr>
            </w:pPr>
          </w:p>
          <w:p w:rsidR="00576507" w:rsidRPr="00E33323" w:rsidRDefault="00576507" w:rsidP="005E271A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bCs/>
                <w:sz w:val="22"/>
                <w:szCs w:val="22"/>
                <w:u w:val="single"/>
              </w:rPr>
            </w:pPr>
            <w:r w:rsidRPr="00E33323">
              <w:rPr>
                <w:b/>
                <w:sz w:val="22"/>
                <w:szCs w:val="22"/>
              </w:rPr>
              <w:t>ПОСТАВЩИК:</w:t>
            </w:r>
          </w:p>
        </w:tc>
      </w:tr>
      <w:tr w:rsidR="00576507" w:rsidRPr="00576507" w:rsidTr="005E271A">
        <w:trPr>
          <w:trHeight w:val="204"/>
        </w:trPr>
        <w:tc>
          <w:tcPr>
            <w:tcW w:w="4575" w:type="dxa"/>
          </w:tcPr>
          <w:p w:rsidR="00576507" w:rsidRPr="00E33323" w:rsidRDefault="00576507" w:rsidP="005E271A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sz w:val="22"/>
                <w:szCs w:val="22"/>
              </w:rPr>
            </w:pPr>
            <w:r w:rsidRPr="00E33323">
              <w:rPr>
                <w:sz w:val="22"/>
                <w:szCs w:val="22"/>
              </w:rPr>
              <w:t xml:space="preserve">Акционерное общество «Московское протезно-ортопедическое предприятие» </w:t>
            </w:r>
          </w:p>
          <w:p w:rsidR="00576507" w:rsidRPr="003C6D39" w:rsidRDefault="00576507" w:rsidP="005E271A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sz w:val="22"/>
                <w:szCs w:val="22"/>
                <w:lang w:eastAsia="en-US"/>
              </w:rPr>
            </w:pPr>
            <w:r w:rsidRPr="003C6D39">
              <w:rPr>
                <w:sz w:val="22"/>
                <w:szCs w:val="22"/>
              </w:rPr>
              <w:t>(АО «Московское ПрОП»).</w:t>
            </w:r>
            <w:r w:rsidRPr="003C6D39">
              <w:rPr>
                <w:sz w:val="22"/>
                <w:szCs w:val="22"/>
                <w:lang w:eastAsia="en-US"/>
              </w:rPr>
              <w:t xml:space="preserve"> </w:t>
            </w:r>
          </w:p>
          <w:p w:rsidR="00576507" w:rsidRPr="003C6D39" w:rsidRDefault="00576507" w:rsidP="005E271A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C6D39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Юридический адрес головной организации: </w:t>
            </w:r>
          </w:p>
          <w:p w:rsidR="00576507" w:rsidRPr="003C6D39" w:rsidRDefault="00576507" w:rsidP="005E271A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C6D39">
              <w:rPr>
                <w:rFonts w:ascii="Times New Roman" w:hAnsi="Times New Roman" w:cs="Times New Roman"/>
                <w:sz w:val="22"/>
                <w:szCs w:val="22"/>
              </w:rPr>
              <w:t>125412, г. Москва, Коровинское шоссе, д.17А.</w:t>
            </w:r>
          </w:p>
          <w:p w:rsidR="00576507" w:rsidRPr="003C6D39" w:rsidRDefault="00576507" w:rsidP="005E271A">
            <w:pPr>
              <w:pStyle w:val="msonormalbullet2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3C6D39">
              <w:rPr>
                <w:sz w:val="22"/>
                <w:szCs w:val="22"/>
                <w:lang w:val="en-US"/>
              </w:rPr>
              <w:t>E</w:t>
            </w:r>
            <w:r w:rsidRPr="003C6D39">
              <w:rPr>
                <w:sz w:val="22"/>
                <w:szCs w:val="22"/>
              </w:rPr>
              <w:t>-</w:t>
            </w:r>
            <w:r w:rsidRPr="003C6D39">
              <w:rPr>
                <w:sz w:val="22"/>
                <w:szCs w:val="22"/>
                <w:lang w:val="en-US"/>
              </w:rPr>
              <w:t>mail</w:t>
            </w:r>
            <w:r w:rsidRPr="003C6D39">
              <w:rPr>
                <w:sz w:val="22"/>
                <w:szCs w:val="22"/>
              </w:rPr>
              <w:t xml:space="preserve"> головной организации: </w:t>
            </w:r>
            <w:hyperlink r:id="rId12" w:history="1">
              <w:r w:rsidRPr="003C6D39">
                <w:rPr>
                  <w:rStyle w:val="a6"/>
                  <w:rFonts w:eastAsia="MS ????"/>
                  <w:color w:val="auto"/>
                  <w:sz w:val="22"/>
                  <w:szCs w:val="22"/>
                </w:rPr>
                <w:t>info@mprop.ru</w:t>
              </w:r>
            </w:hyperlink>
          </w:p>
          <w:p w:rsidR="00576507" w:rsidRPr="003C6D39" w:rsidRDefault="00576507" w:rsidP="005E271A">
            <w:pPr>
              <w:pStyle w:val="4"/>
              <w:spacing w:before="0" w:after="0"/>
              <w:contextualSpacing/>
              <w:rPr>
                <w:rFonts w:ascii="Times New Roman" w:eastAsia="MS ??" w:hAnsi="Times New Roman"/>
                <w:b w:val="0"/>
                <w:sz w:val="22"/>
                <w:szCs w:val="22"/>
              </w:rPr>
            </w:pPr>
            <w:r w:rsidRPr="003C6D39">
              <w:rPr>
                <w:rFonts w:ascii="Times New Roman" w:eastAsia="MS ??" w:hAnsi="Times New Roman"/>
                <w:b w:val="0"/>
                <w:sz w:val="22"/>
                <w:szCs w:val="22"/>
              </w:rPr>
              <w:t xml:space="preserve">Телефон головной организации: </w:t>
            </w:r>
            <w:hyperlink r:id="rId13" w:history="1">
              <w:r w:rsidRPr="003C6D39">
                <w:rPr>
                  <w:rStyle w:val="a6"/>
                  <w:rFonts w:ascii="Times New Roman" w:eastAsia="MS ??" w:hAnsi="Times New Roman"/>
                  <w:b w:val="0"/>
                  <w:caps/>
                  <w:color w:val="auto"/>
                  <w:sz w:val="22"/>
                  <w:szCs w:val="22"/>
                </w:rPr>
                <w:t>8(499)488-00-83</w:t>
              </w:r>
            </w:hyperlink>
          </w:p>
          <w:p w:rsidR="00576507" w:rsidRPr="003C6D39" w:rsidRDefault="00576507" w:rsidP="005E271A">
            <w:pPr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76507" w:rsidRPr="003C6D39" w:rsidRDefault="00576507" w:rsidP="005E271A">
            <w:pPr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6D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Грузополучатель: </w:t>
            </w:r>
          </w:p>
          <w:p w:rsidR="00576507" w:rsidRPr="003C6D39" w:rsidRDefault="00576507" w:rsidP="005E271A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C6D39">
              <w:rPr>
                <w:rFonts w:ascii="Times New Roman" w:hAnsi="Times New Roman" w:cs="Times New Roman"/>
                <w:sz w:val="22"/>
                <w:szCs w:val="22"/>
              </w:rPr>
              <w:t xml:space="preserve">Филиал «Омский» АО «Московское ПрОП». </w:t>
            </w:r>
          </w:p>
          <w:p w:rsidR="00576507" w:rsidRPr="003C6D39" w:rsidRDefault="00576507" w:rsidP="005E271A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C6D39">
              <w:rPr>
                <w:rFonts w:ascii="Times New Roman" w:hAnsi="Times New Roman" w:cs="Times New Roman"/>
                <w:sz w:val="22"/>
                <w:szCs w:val="22"/>
              </w:rPr>
              <w:t xml:space="preserve">КПП 550343001. </w:t>
            </w:r>
          </w:p>
          <w:p w:rsidR="00576507" w:rsidRPr="003C6D39" w:rsidRDefault="00576507" w:rsidP="005E271A">
            <w:pPr>
              <w:contextualSpacing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C6D39">
              <w:rPr>
                <w:rFonts w:ascii="Times New Roman" w:hAnsi="Times New Roman" w:cs="Times New Roman"/>
                <w:iCs/>
                <w:sz w:val="22"/>
                <w:szCs w:val="22"/>
              </w:rPr>
              <w:t>644099, г. Омск, ул. Краснофлотская, д.33</w:t>
            </w:r>
          </w:p>
          <w:p w:rsidR="00576507" w:rsidRPr="003C6D39" w:rsidRDefault="00576507" w:rsidP="005E271A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C6D3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ИНН </w:t>
            </w:r>
            <w:r w:rsidRPr="003C6D3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7743384198</w:t>
            </w:r>
            <w:r w:rsidRPr="003C6D3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; ОГРН </w:t>
            </w:r>
            <w:r w:rsidRPr="003C6D3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1227700368279.</w:t>
            </w:r>
          </w:p>
          <w:p w:rsidR="00576507" w:rsidRPr="003C6D39" w:rsidRDefault="00576507" w:rsidP="005E271A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C6D39">
              <w:rPr>
                <w:rFonts w:ascii="Times New Roman" w:hAnsi="Times New Roman" w:cs="Times New Roman"/>
                <w:sz w:val="22"/>
                <w:szCs w:val="22"/>
              </w:rPr>
              <w:t xml:space="preserve">Омское отделение № 8634 ПАО Сбербанк  </w:t>
            </w:r>
          </w:p>
          <w:p w:rsidR="00576507" w:rsidRPr="003C6D39" w:rsidRDefault="00576507" w:rsidP="005E271A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C6D39">
              <w:rPr>
                <w:rFonts w:ascii="Times New Roman" w:hAnsi="Times New Roman" w:cs="Times New Roman"/>
                <w:sz w:val="22"/>
                <w:szCs w:val="22"/>
              </w:rPr>
              <w:t>г. Омск.</w:t>
            </w:r>
            <w:r w:rsidRPr="003C6D3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БИК </w:t>
            </w:r>
            <w:r w:rsidRPr="003C6D39">
              <w:rPr>
                <w:rFonts w:ascii="Times New Roman" w:hAnsi="Times New Roman" w:cs="Times New Roman"/>
                <w:sz w:val="22"/>
                <w:szCs w:val="22"/>
              </w:rPr>
              <w:t>045209673</w:t>
            </w:r>
          </w:p>
          <w:p w:rsidR="00576507" w:rsidRPr="003C6D39" w:rsidRDefault="00576507" w:rsidP="005E271A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C6D3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р/с </w:t>
            </w:r>
            <w:r w:rsidRPr="003C6D39">
              <w:rPr>
                <w:rFonts w:ascii="Times New Roman" w:hAnsi="Times New Roman" w:cs="Times New Roman"/>
                <w:sz w:val="22"/>
                <w:szCs w:val="22"/>
              </w:rPr>
              <w:t xml:space="preserve">40502810945000000006  </w:t>
            </w:r>
          </w:p>
          <w:p w:rsidR="00576507" w:rsidRPr="003C6D39" w:rsidRDefault="00576507" w:rsidP="005E271A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C6D3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к/с </w:t>
            </w:r>
            <w:r w:rsidRPr="003C6D39">
              <w:rPr>
                <w:rFonts w:ascii="Times New Roman" w:hAnsi="Times New Roman" w:cs="Times New Roman"/>
                <w:sz w:val="22"/>
                <w:szCs w:val="22"/>
              </w:rPr>
              <w:t>30101810900000000673</w:t>
            </w:r>
          </w:p>
          <w:p w:rsidR="00576507" w:rsidRPr="003C6D39" w:rsidRDefault="00576507" w:rsidP="005E271A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C6D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3C6D3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C6D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3C6D39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4" w:history="1">
              <w:r w:rsidRPr="003C6D39">
                <w:rPr>
                  <w:rStyle w:val="a6"/>
                  <w:rFonts w:ascii="Times New Roman" w:hAnsi="Times New Roman"/>
                  <w:color w:val="auto"/>
                  <w:sz w:val="22"/>
                  <w:szCs w:val="22"/>
                </w:rPr>
                <w:t>3812201712@</w:t>
              </w:r>
              <w:r w:rsidRPr="003C6D39">
                <w:rPr>
                  <w:rStyle w:val="a6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mail</w:t>
              </w:r>
              <w:r w:rsidRPr="003C6D39">
                <w:rPr>
                  <w:rStyle w:val="a6"/>
                  <w:rFonts w:ascii="Times New Roman" w:hAnsi="Times New Roman"/>
                  <w:color w:val="auto"/>
                  <w:sz w:val="22"/>
                  <w:szCs w:val="22"/>
                </w:rPr>
                <w:t>.</w:t>
              </w:r>
              <w:r w:rsidRPr="003C6D39">
                <w:rPr>
                  <w:rStyle w:val="a6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ru</w:t>
              </w:r>
            </w:hyperlink>
            <w:r w:rsidRPr="003C6D39">
              <w:rPr>
                <w:rFonts w:ascii="Times New Roman" w:hAnsi="Times New Roman" w:cs="Times New Roman"/>
                <w:sz w:val="22"/>
                <w:szCs w:val="22"/>
              </w:rPr>
              <w:br/>
              <w:t>Тел. 8 (3812) 20-17-12</w:t>
            </w:r>
          </w:p>
          <w:p w:rsidR="00576507" w:rsidRPr="00E33323" w:rsidRDefault="00576507" w:rsidP="005E271A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5" w:type="dxa"/>
          </w:tcPr>
          <w:p w:rsidR="00576507" w:rsidRPr="00576507" w:rsidRDefault="00576507" w:rsidP="005E271A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Cs/>
                <w:sz w:val="22"/>
                <w:szCs w:val="22"/>
              </w:rPr>
            </w:pPr>
          </w:p>
        </w:tc>
      </w:tr>
      <w:tr w:rsidR="00576507" w:rsidRPr="00E33323" w:rsidTr="005E271A">
        <w:trPr>
          <w:trHeight w:val="699"/>
        </w:trPr>
        <w:tc>
          <w:tcPr>
            <w:tcW w:w="4575" w:type="dxa"/>
          </w:tcPr>
          <w:p w:rsidR="00576507" w:rsidRPr="00E33323" w:rsidRDefault="00576507" w:rsidP="005E271A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sz w:val="22"/>
                <w:szCs w:val="22"/>
              </w:rPr>
            </w:pPr>
            <w:r w:rsidRPr="00E33323">
              <w:rPr>
                <w:b/>
                <w:sz w:val="22"/>
                <w:szCs w:val="22"/>
              </w:rPr>
              <w:t>ПОКУПАТЕЛЬ:</w:t>
            </w:r>
          </w:p>
          <w:p w:rsidR="00576507" w:rsidRPr="00E33323" w:rsidRDefault="00576507" w:rsidP="005E271A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Cs/>
                <w:sz w:val="22"/>
                <w:szCs w:val="22"/>
              </w:rPr>
            </w:pPr>
            <w:r w:rsidRPr="00E33323">
              <w:rPr>
                <w:sz w:val="22"/>
                <w:szCs w:val="22"/>
              </w:rPr>
              <w:t>Управляющий филиалом</w:t>
            </w:r>
            <w:r>
              <w:rPr>
                <w:sz w:val="22"/>
                <w:szCs w:val="22"/>
              </w:rPr>
              <w:t xml:space="preserve"> «Омский»</w:t>
            </w:r>
          </w:p>
        </w:tc>
        <w:tc>
          <w:tcPr>
            <w:tcW w:w="4805" w:type="dxa"/>
          </w:tcPr>
          <w:p w:rsidR="00576507" w:rsidRPr="00E33323" w:rsidRDefault="00576507" w:rsidP="005E271A">
            <w:pPr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33323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ПОСТАВЩИК:</w:t>
            </w:r>
          </w:p>
          <w:p w:rsidR="00576507" w:rsidRPr="00E33323" w:rsidRDefault="00576507" w:rsidP="005E271A">
            <w:pPr>
              <w:contextualSpacing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</w:tbl>
    <w:p w:rsidR="00576507" w:rsidRPr="00E33323" w:rsidRDefault="00576507" w:rsidP="00576507">
      <w:pPr>
        <w:tabs>
          <w:tab w:val="left" w:pos="4820"/>
        </w:tabs>
        <w:contextualSpacing/>
        <w:rPr>
          <w:rFonts w:ascii="Times New Roman" w:hAnsi="Times New Roman" w:cs="Times New Roman"/>
          <w:sz w:val="22"/>
          <w:szCs w:val="22"/>
        </w:rPr>
      </w:pPr>
      <w:r w:rsidRPr="00E33323">
        <w:rPr>
          <w:rFonts w:ascii="Times New Roman" w:hAnsi="Times New Roman" w:cs="Times New Roman"/>
          <w:sz w:val="22"/>
          <w:szCs w:val="22"/>
        </w:rPr>
        <w:t xml:space="preserve">___________________/Юрчагин А.О.                 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E33323">
        <w:rPr>
          <w:rFonts w:ascii="Times New Roman" w:hAnsi="Times New Roman" w:cs="Times New Roman"/>
          <w:sz w:val="22"/>
          <w:szCs w:val="22"/>
        </w:rPr>
        <w:t>___________________/</w:t>
      </w:r>
      <w:r>
        <w:rPr>
          <w:rFonts w:ascii="Times New Roman" w:hAnsi="Times New Roman" w:cs="Times New Roman"/>
          <w:sz w:val="22"/>
          <w:szCs w:val="22"/>
        </w:rPr>
        <w:t>_______________</w:t>
      </w:r>
    </w:p>
    <w:p w:rsidR="00576507" w:rsidRPr="00E33323" w:rsidRDefault="00576507" w:rsidP="00576507">
      <w:pPr>
        <w:contextualSpacing/>
        <w:rPr>
          <w:rFonts w:ascii="Times New Roman" w:hAnsi="Times New Roman" w:cs="Times New Roman"/>
          <w:sz w:val="22"/>
          <w:szCs w:val="22"/>
        </w:rPr>
      </w:pPr>
      <w:r w:rsidRPr="00E33323">
        <w:rPr>
          <w:rFonts w:ascii="Times New Roman" w:hAnsi="Times New Roman" w:cs="Times New Roman"/>
          <w:sz w:val="22"/>
          <w:szCs w:val="22"/>
        </w:rPr>
        <w:t xml:space="preserve">М.П.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E33323">
        <w:rPr>
          <w:rFonts w:ascii="Times New Roman" w:hAnsi="Times New Roman" w:cs="Times New Roman"/>
          <w:sz w:val="22"/>
          <w:szCs w:val="22"/>
        </w:rPr>
        <w:t>М.П.</w:t>
      </w:r>
    </w:p>
    <w:p w:rsidR="00571728" w:rsidRDefault="00571728" w:rsidP="00A71F2D">
      <w:pPr>
        <w:pStyle w:val="msonormalbullet1gif"/>
        <w:spacing w:before="0" w:beforeAutospacing="0" w:after="0" w:afterAutospacing="0"/>
        <w:contextualSpacing/>
        <w:rPr>
          <w:b/>
          <w:bCs/>
          <w:sz w:val="16"/>
          <w:szCs w:val="16"/>
        </w:rPr>
        <w:sectPr w:rsidR="00571728" w:rsidSect="00A71F2D">
          <w:footerReference w:type="default" r:id="rId15"/>
          <w:pgSz w:w="11900" w:h="16840"/>
          <w:pgMar w:top="1134" w:right="850" w:bottom="1134" w:left="1701" w:header="425" w:footer="74" w:gutter="0"/>
          <w:cols w:space="708"/>
          <w:docGrid w:linePitch="360"/>
        </w:sectPr>
      </w:pPr>
    </w:p>
    <w:p w:rsidR="009A34B5" w:rsidRPr="003A0C41" w:rsidRDefault="009A34B5" w:rsidP="003A0C41">
      <w:pPr>
        <w:pStyle w:val="msonormalbullet1gif"/>
        <w:spacing w:before="0" w:beforeAutospacing="0" w:after="0" w:afterAutospacing="0"/>
        <w:contextualSpacing/>
        <w:jc w:val="right"/>
        <w:rPr>
          <w:b/>
          <w:bCs/>
          <w:sz w:val="16"/>
          <w:szCs w:val="16"/>
        </w:rPr>
      </w:pPr>
      <w:r w:rsidRPr="003A0C41">
        <w:rPr>
          <w:b/>
          <w:bCs/>
          <w:sz w:val="16"/>
          <w:szCs w:val="16"/>
        </w:rPr>
        <w:lastRenderedPageBreak/>
        <w:t>Приложение №1</w:t>
      </w:r>
    </w:p>
    <w:p w:rsidR="003A0C41" w:rsidRPr="003A0C41" w:rsidRDefault="0022215B" w:rsidP="003A0C41">
      <w:pPr>
        <w:suppressAutoHyphens/>
        <w:contextualSpacing/>
        <w:jc w:val="right"/>
        <w:rPr>
          <w:rFonts w:ascii="Times New Roman" w:eastAsia="Times New Roman" w:hAnsi="Times New Roman" w:cs="Times New Roman"/>
          <w:bCs/>
          <w:kern w:val="1"/>
          <w:sz w:val="16"/>
          <w:szCs w:val="16"/>
          <w:lang w:eastAsia="ar-SA"/>
        </w:rPr>
      </w:pPr>
      <w:r w:rsidRPr="003A0C41">
        <w:rPr>
          <w:rFonts w:ascii="Times New Roman" w:hAnsi="Times New Roman" w:cs="Times New Roman"/>
          <w:bCs/>
          <w:sz w:val="16"/>
          <w:szCs w:val="16"/>
        </w:rPr>
        <w:t xml:space="preserve">к договору </w:t>
      </w:r>
      <w:r w:rsidR="003A0C41" w:rsidRPr="003A0C41">
        <w:rPr>
          <w:rFonts w:ascii="Times New Roman" w:hAnsi="Times New Roman" w:cs="Times New Roman"/>
          <w:bCs/>
          <w:sz w:val="16"/>
          <w:szCs w:val="16"/>
        </w:rPr>
        <w:t xml:space="preserve">на </w:t>
      </w:r>
      <w:r w:rsidR="003A0C41" w:rsidRPr="003A0C41">
        <w:rPr>
          <w:rFonts w:ascii="Times New Roman" w:eastAsia="Times New Roman" w:hAnsi="Times New Roman" w:cs="Times New Roman"/>
          <w:bCs/>
          <w:kern w:val="1"/>
          <w:sz w:val="16"/>
          <w:szCs w:val="16"/>
          <w:lang w:eastAsia="ar-SA"/>
        </w:rPr>
        <w:t xml:space="preserve">поставку средств индивидуальной защиты для работников </w:t>
      </w:r>
    </w:p>
    <w:p w:rsidR="009A34B5" w:rsidRPr="003A0C41" w:rsidRDefault="007C0DDE" w:rsidP="003A0C41">
      <w:pPr>
        <w:pStyle w:val="msonormalbullet2gif"/>
        <w:spacing w:before="0" w:beforeAutospacing="0" w:after="0" w:afterAutospacing="0"/>
        <w:contextualSpacing/>
        <w:jc w:val="right"/>
        <w:rPr>
          <w:bCs/>
          <w:sz w:val="16"/>
          <w:szCs w:val="16"/>
        </w:rPr>
      </w:pPr>
      <w:r>
        <w:rPr>
          <w:bCs/>
          <w:kern w:val="1"/>
          <w:sz w:val="16"/>
          <w:szCs w:val="16"/>
          <w:lang w:eastAsia="ar-SA"/>
        </w:rPr>
        <w:t>С</w:t>
      </w:r>
      <w:r w:rsidR="003A0C41" w:rsidRPr="003A0C41">
        <w:rPr>
          <w:bCs/>
          <w:kern w:val="1"/>
          <w:sz w:val="16"/>
          <w:szCs w:val="16"/>
          <w:lang w:eastAsia="ar-SA"/>
        </w:rPr>
        <w:t>тационара сложного протезирования</w:t>
      </w:r>
      <w:r w:rsidR="003A0C41" w:rsidRPr="003A0C41">
        <w:rPr>
          <w:bCs/>
          <w:sz w:val="16"/>
          <w:szCs w:val="16"/>
        </w:rPr>
        <w:t xml:space="preserve"> </w:t>
      </w:r>
      <w:r w:rsidR="0022215B" w:rsidRPr="003A0C41">
        <w:rPr>
          <w:bCs/>
          <w:sz w:val="16"/>
          <w:szCs w:val="16"/>
        </w:rPr>
        <w:t>№_________ от ___.___.2026.</w:t>
      </w:r>
    </w:p>
    <w:p w:rsidR="00571728" w:rsidRPr="00571728" w:rsidRDefault="00571728" w:rsidP="00571728">
      <w:pPr>
        <w:pStyle w:val="msonormalbullet2gif"/>
        <w:spacing w:before="0" w:beforeAutospacing="0" w:after="0" w:afterAutospacing="0"/>
        <w:contextualSpacing/>
        <w:jc w:val="right"/>
        <w:rPr>
          <w:bCs/>
          <w:sz w:val="16"/>
          <w:szCs w:val="16"/>
        </w:rPr>
      </w:pPr>
    </w:p>
    <w:p w:rsidR="009A34B5" w:rsidRDefault="009A34B5" w:rsidP="009A34B5">
      <w:pPr>
        <w:pStyle w:val="msonormalbullet2gif"/>
        <w:spacing w:after="0" w:afterAutospacing="0"/>
        <w:contextualSpacing/>
        <w:jc w:val="center"/>
        <w:rPr>
          <w:b/>
          <w:bCs/>
          <w:sz w:val="20"/>
          <w:szCs w:val="20"/>
        </w:rPr>
      </w:pPr>
      <w:r w:rsidRPr="00007268">
        <w:rPr>
          <w:b/>
          <w:bCs/>
          <w:sz w:val="20"/>
          <w:szCs w:val="20"/>
        </w:rPr>
        <w:t xml:space="preserve">СПЕЦИФИКАЦИЯ. </w:t>
      </w:r>
    </w:p>
    <w:p w:rsidR="008C5594" w:rsidRDefault="008C5594" w:rsidP="009B6B2A">
      <w:pPr>
        <w:pStyle w:val="msonormalbullet2gif"/>
        <w:spacing w:after="0" w:afterAutospacing="0"/>
        <w:contextualSpacing/>
        <w:rPr>
          <w:b/>
          <w:bCs/>
          <w:sz w:val="20"/>
          <w:szCs w:val="20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680"/>
        <w:gridCol w:w="1279"/>
        <w:gridCol w:w="1419"/>
        <w:gridCol w:w="1413"/>
        <w:gridCol w:w="1603"/>
        <w:gridCol w:w="1322"/>
        <w:gridCol w:w="7"/>
        <w:gridCol w:w="1860"/>
        <w:gridCol w:w="1594"/>
      </w:tblGrid>
      <w:tr w:rsidR="008C5594" w:rsidRPr="00DA29BF" w:rsidTr="008C5594">
        <w:trPr>
          <w:trHeight w:val="904"/>
        </w:trPr>
        <w:tc>
          <w:tcPr>
            <w:tcW w:w="531" w:type="dxa"/>
            <w:vAlign w:val="center"/>
          </w:tcPr>
          <w:p w:rsidR="008C5594" w:rsidRPr="008232F6" w:rsidRDefault="008C5594" w:rsidP="003F02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2F6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680" w:type="dxa"/>
            <w:vAlign w:val="center"/>
          </w:tcPr>
          <w:p w:rsidR="008C5594" w:rsidRPr="008232F6" w:rsidRDefault="008C5594" w:rsidP="003F02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2F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279" w:type="dxa"/>
            <w:vAlign w:val="center"/>
          </w:tcPr>
          <w:p w:rsidR="008C5594" w:rsidRPr="008232F6" w:rsidRDefault="008C5594" w:rsidP="003F02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2F6">
              <w:rPr>
                <w:rFonts w:ascii="Times New Roman" w:hAnsi="Times New Roman" w:cs="Times New Roman"/>
                <w:b/>
                <w:sz w:val="20"/>
                <w:szCs w:val="20"/>
              </w:rPr>
              <w:t>Артикул</w:t>
            </w:r>
          </w:p>
        </w:tc>
        <w:tc>
          <w:tcPr>
            <w:tcW w:w="1419" w:type="dxa"/>
            <w:vAlign w:val="center"/>
          </w:tcPr>
          <w:p w:rsidR="008C5594" w:rsidRPr="008232F6" w:rsidRDefault="008C5594" w:rsidP="003F02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2F6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Производитель Товара</w:t>
            </w:r>
          </w:p>
        </w:tc>
        <w:tc>
          <w:tcPr>
            <w:tcW w:w="1413" w:type="dxa"/>
            <w:vAlign w:val="center"/>
          </w:tcPr>
          <w:p w:rsidR="008C5594" w:rsidRPr="008232F6" w:rsidRDefault="008C5594" w:rsidP="003F02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2F6">
              <w:rPr>
                <w:rFonts w:ascii="Times New Roman" w:hAnsi="Times New Roman" w:cs="Times New Roman"/>
                <w:b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603" w:type="dxa"/>
            <w:vAlign w:val="center"/>
          </w:tcPr>
          <w:p w:rsidR="008C5594" w:rsidRPr="008C5594" w:rsidRDefault="008C5594" w:rsidP="003F02F9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0"/>
                <w:szCs w:val="20"/>
              </w:rPr>
            </w:pPr>
            <w:r w:rsidRPr="008C5594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329" w:type="dxa"/>
            <w:gridSpan w:val="2"/>
            <w:vAlign w:val="center"/>
          </w:tcPr>
          <w:p w:rsidR="008C5594" w:rsidRPr="008C5594" w:rsidRDefault="008C5594" w:rsidP="003F02F9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0"/>
                <w:szCs w:val="20"/>
              </w:rPr>
            </w:pPr>
            <w:r w:rsidRPr="008C5594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860" w:type="dxa"/>
            <w:vAlign w:val="center"/>
          </w:tcPr>
          <w:p w:rsidR="008C5594" w:rsidRPr="008C5594" w:rsidRDefault="00715B50" w:rsidP="003F02F9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</w:t>
            </w:r>
            <w:r w:rsidR="008C5594" w:rsidRPr="008C5594">
              <w:rPr>
                <w:b/>
                <w:sz w:val="20"/>
                <w:szCs w:val="20"/>
              </w:rPr>
              <w:t xml:space="preserve"> за единицу товара</w:t>
            </w:r>
          </w:p>
        </w:tc>
        <w:tc>
          <w:tcPr>
            <w:tcW w:w="1594" w:type="dxa"/>
            <w:vAlign w:val="center"/>
          </w:tcPr>
          <w:p w:rsidR="008C5594" w:rsidRPr="008C5594" w:rsidRDefault="00715B50" w:rsidP="00715B50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</w:t>
            </w:r>
            <w:r w:rsidR="008C5594" w:rsidRPr="008C5594">
              <w:rPr>
                <w:b/>
                <w:sz w:val="20"/>
                <w:szCs w:val="20"/>
              </w:rPr>
              <w:t xml:space="preserve"> (руб.)</w:t>
            </w:r>
          </w:p>
        </w:tc>
      </w:tr>
      <w:tr w:rsidR="007C17AF" w:rsidRPr="00F54C06" w:rsidTr="004622C7">
        <w:trPr>
          <w:trHeight w:val="130"/>
        </w:trPr>
        <w:tc>
          <w:tcPr>
            <w:tcW w:w="531" w:type="dxa"/>
            <w:vAlign w:val="center"/>
          </w:tcPr>
          <w:p w:rsidR="007C17AF" w:rsidRPr="0077589B" w:rsidRDefault="007C17AF" w:rsidP="00A80E9B">
            <w:pPr>
              <w:pStyle w:val="TableParagraph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0" w:type="dxa"/>
            <w:vAlign w:val="center"/>
          </w:tcPr>
          <w:p w:rsidR="007C17AF" w:rsidRPr="00932687" w:rsidRDefault="00F54C06" w:rsidP="00F54C06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Блуза женская «Лотос»</w:t>
            </w:r>
            <w:r w:rsidR="009B3A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защиты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мех. воздействий (истирания) и </w:t>
            </w:r>
            <w:r w:rsidR="009B3A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общих производственных загрязнений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 цв. пудровый</w:t>
            </w:r>
          </w:p>
        </w:tc>
        <w:tc>
          <w:tcPr>
            <w:tcW w:w="1279" w:type="dxa"/>
            <w:vAlign w:val="center"/>
          </w:tcPr>
          <w:p w:rsidR="007C17AF" w:rsidRPr="00EA1847" w:rsidRDefault="007C17AF" w:rsidP="003F02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1847">
              <w:rPr>
                <w:rFonts w:ascii="Times New Roman" w:hAnsi="Times New Roman" w:cs="Times New Roman"/>
                <w:sz w:val="20"/>
                <w:szCs w:val="20"/>
              </w:rPr>
              <w:t>------</w:t>
            </w:r>
          </w:p>
        </w:tc>
        <w:tc>
          <w:tcPr>
            <w:tcW w:w="1419" w:type="dxa"/>
            <w:vAlign w:val="center"/>
          </w:tcPr>
          <w:p w:rsidR="007C17AF" w:rsidRPr="00F54C06" w:rsidRDefault="007C17AF" w:rsidP="004C74F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ПВ ООО "Фирма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90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"Техноавиа" </w:t>
            </w:r>
          </w:p>
        </w:tc>
        <w:tc>
          <w:tcPr>
            <w:tcW w:w="1413" w:type="dxa"/>
            <w:vAlign w:val="center"/>
          </w:tcPr>
          <w:p w:rsidR="007C17AF" w:rsidRPr="00F54C06" w:rsidRDefault="007C17AF" w:rsidP="009B6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603" w:type="dxa"/>
            <w:vAlign w:val="center"/>
          </w:tcPr>
          <w:p w:rsidR="007C17AF" w:rsidRPr="00932687" w:rsidRDefault="007C17AF" w:rsidP="003F02F9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329" w:type="dxa"/>
            <w:gridSpan w:val="2"/>
            <w:vAlign w:val="center"/>
          </w:tcPr>
          <w:p w:rsidR="007C17AF" w:rsidRPr="00932687" w:rsidRDefault="00F54C06" w:rsidP="003F02F9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60" w:type="dxa"/>
            <w:vAlign w:val="center"/>
          </w:tcPr>
          <w:p w:rsidR="007C17AF" w:rsidRPr="007C17AF" w:rsidRDefault="007C17AF" w:rsidP="004622C7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:rsidR="007C17AF" w:rsidRPr="007C17AF" w:rsidRDefault="007C17AF" w:rsidP="004622C7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7AF" w:rsidRPr="00DA29BF" w:rsidTr="004622C7">
        <w:trPr>
          <w:trHeight w:val="104"/>
        </w:trPr>
        <w:tc>
          <w:tcPr>
            <w:tcW w:w="531" w:type="dxa"/>
            <w:vAlign w:val="center"/>
          </w:tcPr>
          <w:p w:rsidR="007C17AF" w:rsidRPr="0077589B" w:rsidRDefault="00F54C06" w:rsidP="00A80E9B">
            <w:pPr>
              <w:pStyle w:val="TableParagraph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0" w:type="dxa"/>
            <w:vAlign w:val="center"/>
          </w:tcPr>
          <w:p w:rsidR="007C17AF" w:rsidRPr="00932687" w:rsidRDefault="00F54C06" w:rsidP="00DB2192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Брюки женские «Лотос» для защиты от мех. воздействий (истирания) и общих производственных загрязнений/ цв. пудровый</w:t>
            </w:r>
          </w:p>
        </w:tc>
        <w:tc>
          <w:tcPr>
            <w:tcW w:w="1279" w:type="dxa"/>
            <w:vAlign w:val="center"/>
          </w:tcPr>
          <w:p w:rsidR="007C17AF" w:rsidRPr="00EA1847" w:rsidRDefault="00F54C06" w:rsidP="003F02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1847">
              <w:rPr>
                <w:rFonts w:ascii="Times New Roman" w:hAnsi="Times New Roman" w:cs="Times New Roman"/>
                <w:sz w:val="20"/>
                <w:szCs w:val="20"/>
              </w:rPr>
              <w:t>------</w:t>
            </w:r>
          </w:p>
        </w:tc>
        <w:tc>
          <w:tcPr>
            <w:tcW w:w="1419" w:type="dxa"/>
            <w:vAlign w:val="center"/>
          </w:tcPr>
          <w:p w:rsidR="007C17AF" w:rsidRPr="00DB2192" w:rsidRDefault="00F54C06" w:rsidP="004C74F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ПВ ООО "Фирма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90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"Техноавиа"</w:t>
            </w:r>
          </w:p>
        </w:tc>
        <w:tc>
          <w:tcPr>
            <w:tcW w:w="1413" w:type="dxa"/>
            <w:vAlign w:val="center"/>
          </w:tcPr>
          <w:p w:rsidR="007C17AF" w:rsidRDefault="00F54C06" w:rsidP="009B6B2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603" w:type="dxa"/>
            <w:vAlign w:val="center"/>
          </w:tcPr>
          <w:p w:rsidR="007C17AF" w:rsidRPr="00932687" w:rsidRDefault="00F54C06" w:rsidP="003F02F9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329" w:type="dxa"/>
            <w:gridSpan w:val="2"/>
            <w:vAlign w:val="center"/>
          </w:tcPr>
          <w:p w:rsidR="007C17AF" w:rsidRPr="00932687" w:rsidRDefault="00F54C06" w:rsidP="003F02F9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0" w:type="dxa"/>
            <w:vAlign w:val="center"/>
          </w:tcPr>
          <w:p w:rsidR="007C17AF" w:rsidRPr="007C17AF" w:rsidRDefault="007C17AF" w:rsidP="004622C7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:rsidR="007C17AF" w:rsidRPr="007C17AF" w:rsidRDefault="007C17AF" w:rsidP="004622C7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7AF" w:rsidRPr="00DA29BF" w:rsidTr="004622C7">
        <w:trPr>
          <w:trHeight w:val="150"/>
        </w:trPr>
        <w:tc>
          <w:tcPr>
            <w:tcW w:w="531" w:type="dxa"/>
            <w:vAlign w:val="center"/>
          </w:tcPr>
          <w:p w:rsidR="007C17AF" w:rsidRPr="0077589B" w:rsidRDefault="00F54C06" w:rsidP="00A80E9B">
            <w:pPr>
              <w:pStyle w:val="TableParagraph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0" w:type="dxa"/>
            <w:vAlign w:val="center"/>
          </w:tcPr>
          <w:p w:rsidR="007C17AF" w:rsidRPr="00932687" w:rsidRDefault="00F54C06" w:rsidP="00DB2192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Жакет женский «Элис»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защиты от мех. воздействий (истирания) и общих производственных загрязнений/ цв. белый  отделка цв. бирюзовый</w:t>
            </w:r>
          </w:p>
        </w:tc>
        <w:tc>
          <w:tcPr>
            <w:tcW w:w="1279" w:type="dxa"/>
            <w:vAlign w:val="center"/>
          </w:tcPr>
          <w:p w:rsidR="007C17AF" w:rsidRPr="00EA1847" w:rsidRDefault="00F54C06" w:rsidP="003F02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1847">
              <w:rPr>
                <w:rFonts w:ascii="Times New Roman" w:hAnsi="Times New Roman" w:cs="Times New Roman"/>
                <w:sz w:val="20"/>
                <w:szCs w:val="20"/>
              </w:rPr>
              <w:t>------</w:t>
            </w:r>
          </w:p>
        </w:tc>
        <w:tc>
          <w:tcPr>
            <w:tcW w:w="1419" w:type="dxa"/>
            <w:vAlign w:val="center"/>
          </w:tcPr>
          <w:p w:rsidR="007C17AF" w:rsidRPr="00F54C06" w:rsidRDefault="00F54C06" w:rsidP="004C7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ПВ ООО "Фирма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90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"Техноавиа"</w:t>
            </w:r>
          </w:p>
        </w:tc>
        <w:tc>
          <w:tcPr>
            <w:tcW w:w="1413" w:type="dxa"/>
            <w:vAlign w:val="center"/>
          </w:tcPr>
          <w:p w:rsidR="007C17AF" w:rsidRDefault="00F54C06" w:rsidP="009B6B2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603" w:type="dxa"/>
            <w:vAlign w:val="center"/>
          </w:tcPr>
          <w:p w:rsidR="007C17AF" w:rsidRPr="00932687" w:rsidRDefault="00F54C06" w:rsidP="00DB2192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329" w:type="dxa"/>
            <w:gridSpan w:val="2"/>
            <w:vAlign w:val="center"/>
          </w:tcPr>
          <w:p w:rsidR="007C17AF" w:rsidRPr="00932687" w:rsidRDefault="00F54C06" w:rsidP="003F02F9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0" w:type="dxa"/>
            <w:vAlign w:val="center"/>
          </w:tcPr>
          <w:p w:rsidR="007C17AF" w:rsidRPr="007C17AF" w:rsidRDefault="007C17AF" w:rsidP="004622C7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:rsidR="007C17AF" w:rsidRPr="007C17AF" w:rsidRDefault="007C17AF" w:rsidP="004622C7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7AF" w:rsidRPr="00101888" w:rsidTr="004622C7">
        <w:trPr>
          <w:trHeight w:val="240"/>
        </w:trPr>
        <w:tc>
          <w:tcPr>
            <w:tcW w:w="531" w:type="dxa"/>
            <w:vAlign w:val="center"/>
          </w:tcPr>
          <w:p w:rsidR="007C17AF" w:rsidRPr="00DB2192" w:rsidRDefault="00F54C06" w:rsidP="00A80E9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0" w:type="dxa"/>
            <w:vAlign w:val="center"/>
          </w:tcPr>
          <w:p w:rsidR="007C17AF" w:rsidRPr="00932687" w:rsidRDefault="00F54C06" w:rsidP="00F54C06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Брюки женские «Афина» для защиты от мех. воздействий (истирания) и общих производственных загрязнений/ цв. бирюзовый</w:t>
            </w:r>
          </w:p>
        </w:tc>
        <w:tc>
          <w:tcPr>
            <w:tcW w:w="1279" w:type="dxa"/>
            <w:vAlign w:val="center"/>
          </w:tcPr>
          <w:p w:rsidR="007C17AF" w:rsidRPr="00101888" w:rsidRDefault="00F54C06" w:rsidP="009B6B2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1847">
              <w:rPr>
                <w:rFonts w:ascii="Times New Roman" w:hAnsi="Times New Roman" w:cs="Times New Roman"/>
                <w:sz w:val="20"/>
                <w:szCs w:val="20"/>
              </w:rPr>
              <w:t>------</w:t>
            </w:r>
          </w:p>
        </w:tc>
        <w:tc>
          <w:tcPr>
            <w:tcW w:w="1419" w:type="dxa"/>
            <w:vAlign w:val="center"/>
          </w:tcPr>
          <w:p w:rsidR="007C17AF" w:rsidRPr="00990710" w:rsidRDefault="00F54C06" w:rsidP="004C74F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ПВ ООО "Фирма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90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"Техноавиа"</w:t>
            </w:r>
          </w:p>
        </w:tc>
        <w:tc>
          <w:tcPr>
            <w:tcW w:w="1413" w:type="dxa"/>
            <w:vAlign w:val="center"/>
          </w:tcPr>
          <w:p w:rsidR="007C17AF" w:rsidRDefault="00F54C06" w:rsidP="009B6B2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603" w:type="dxa"/>
            <w:vAlign w:val="center"/>
          </w:tcPr>
          <w:p w:rsidR="007C17AF" w:rsidRPr="00932687" w:rsidRDefault="00F54C06" w:rsidP="003F02F9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6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322" w:type="dxa"/>
            <w:vAlign w:val="center"/>
          </w:tcPr>
          <w:p w:rsidR="007C17AF" w:rsidRPr="00932687" w:rsidRDefault="00F54C06" w:rsidP="003F02F9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gridSpan w:val="2"/>
            <w:vAlign w:val="center"/>
          </w:tcPr>
          <w:p w:rsidR="007C17AF" w:rsidRPr="007C17AF" w:rsidRDefault="007C17AF" w:rsidP="004622C7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:rsidR="007C17AF" w:rsidRPr="007C17AF" w:rsidRDefault="007C17AF" w:rsidP="004622C7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B2A" w:rsidRPr="008232F6" w:rsidTr="007C17AF">
        <w:trPr>
          <w:trHeight w:val="272"/>
        </w:trPr>
        <w:tc>
          <w:tcPr>
            <w:tcW w:w="131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94" w:rsidRPr="007C17AF" w:rsidRDefault="00814894" w:rsidP="003F02F9">
            <w:pPr>
              <w:pStyle w:val="TableParagraph"/>
              <w:rPr>
                <w:rFonts w:ascii="Times New Roman" w:hAnsi="Times New Roman"/>
                <w:b/>
                <w:sz w:val="20"/>
                <w:szCs w:val="20"/>
              </w:rPr>
            </w:pPr>
            <w:r w:rsidRPr="007C17AF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B2A" w:rsidRPr="007C17AF" w:rsidRDefault="009B6B2A" w:rsidP="00186A2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4894" w:rsidRPr="008232F6" w:rsidTr="007C17AF">
        <w:trPr>
          <w:trHeight w:val="179"/>
        </w:trPr>
        <w:tc>
          <w:tcPr>
            <w:tcW w:w="131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94" w:rsidRPr="007C17AF" w:rsidRDefault="007F5DEB" w:rsidP="001B6F00">
            <w:pPr>
              <w:pStyle w:val="TableParagrap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НДС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894" w:rsidRPr="007C17AF" w:rsidRDefault="00814894" w:rsidP="00186A2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C5594" w:rsidRDefault="008C5594" w:rsidP="009B6B2A">
      <w:pPr>
        <w:pStyle w:val="msonormalbullet2gif"/>
        <w:spacing w:after="0" w:afterAutospacing="0"/>
        <w:contextualSpacing/>
        <w:rPr>
          <w:b/>
          <w:bCs/>
          <w:sz w:val="20"/>
          <w:szCs w:val="20"/>
        </w:rPr>
      </w:pPr>
    </w:p>
    <w:tbl>
      <w:tblPr>
        <w:tblpPr w:leftFromText="180" w:rightFromText="180" w:bottomFromText="200" w:vertAnchor="text" w:horzAnchor="margin" w:tblpY="392"/>
        <w:tblOverlap w:val="never"/>
        <w:tblW w:w="146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285"/>
        <w:gridCol w:w="7371"/>
      </w:tblGrid>
      <w:tr w:rsidR="00571728" w:rsidRPr="00B7227C" w:rsidTr="003F02F9">
        <w:tc>
          <w:tcPr>
            <w:tcW w:w="7285" w:type="dxa"/>
            <w:hideMark/>
          </w:tcPr>
          <w:p w:rsidR="00571728" w:rsidRPr="00206B98" w:rsidRDefault="00571728" w:rsidP="003F02F9">
            <w:pPr>
              <w:pStyle w:val="msonormalbullet2gif"/>
              <w:snapToGrid w:val="0"/>
              <w:spacing w:after="0" w:afterAutospacing="0"/>
              <w:contextualSpacing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206B98">
              <w:rPr>
                <w:b/>
                <w:bCs/>
                <w:sz w:val="20"/>
                <w:szCs w:val="20"/>
                <w:lang w:eastAsia="ar-SA"/>
              </w:rPr>
              <w:t>ПОКУПАТЕЛЬ</w:t>
            </w:r>
          </w:p>
        </w:tc>
        <w:tc>
          <w:tcPr>
            <w:tcW w:w="7371" w:type="dxa"/>
            <w:hideMark/>
          </w:tcPr>
          <w:p w:rsidR="00571728" w:rsidRPr="00206B98" w:rsidRDefault="00571728" w:rsidP="003F02F9">
            <w:pPr>
              <w:pStyle w:val="msonormalbullet2gif"/>
              <w:snapToGrid w:val="0"/>
              <w:spacing w:after="0" w:afterAutospacing="0"/>
              <w:contextualSpacing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206B98">
              <w:rPr>
                <w:b/>
                <w:bCs/>
                <w:sz w:val="20"/>
                <w:szCs w:val="20"/>
                <w:lang w:eastAsia="ar-SA"/>
              </w:rPr>
              <w:t>ПОСТАВЩИК</w:t>
            </w:r>
          </w:p>
        </w:tc>
      </w:tr>
      <w:tr w:rsidR="00571728" w:rsidRPr="00B7227C" w:rsidTr="003F02F9">
        <w:tc>
          <w:tcPr>
            <w:tcW w:w="7285" w:type="dxa"/>
          </w:tcPr>
          <w:p w:rsidR="0022215B" w:rsidRPr="00206B98" w:rsidRDefault="0022215B" w:rsidP="0022215B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kern w:val="2"/>
                <w:sz w:val="20"/>
                <w:szCs w:val="20"/>
              </w:rPr>
            </w:pPr>
            <w:r w:rsidRPr="00206B98">
              <w:rPr>
                <w:kern w:val="2"/>
                <w:sz w:val="20"/>
                <w:szCs w:val="20"/>
              </w:rPr>
              <w:t>Управляющий филиалом</w:t>
            </w:r>
            <w:r>
              <w:rPr>
                <w:kern w:val="2"/>
                <w:sz w:val="20"/>
                <w:szCs w:val="20"/>
              </w:rPr>
              <w:t xml:space="preserve"> «Омский»</w:t>
            </w:r>
          </w:p>
          <w:p w:rsidR="00571728" w:rsidRPr="00206B98" w:rsidRDefault="00571728" w:rsidP="003F02F9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7371" w:type="dxa"/>
            <w:hideMark/>
          </w:tcPr>
          <w:p w:rsidR="00571728" w:rsidRPr="00206B98" w:rsidRDefault="00571728" w:rsidP="003F02F9">
            <w:pPr>
              <w:pStyle w:val="msonormalbullet2gif"/>
              <w:spacing w:after="0" w:afterAutospacing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71728" w:rsidRPr="00B7227C" w:rsidTr="003F02F9">
        <w:tc>
          <w:tcPr>
            <w:tcW w:w="7285" w:type="dxa"/>
            <w:hideMark/>
          </w:tcPr>
          <w:p w:rsidR="00571728" w:rsidRPr="00206B98" w:rsidRDefault="007F5DEB" w:rsidP="003F02F9">
            <w:pPr>
              <w:pStyle w:val="msonormalbullet2gif"/>
              <w:snapToGrid w:val="0"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E33323">
              <w:rPr>
                <w:sz w:val="22"/>
                <w:szCs w:val="22"/>
              </w:rPr>
              <w:t>___________________</w:t>
            </w:r>
            <w:r w:rsidR="00571728" w:rsidRPr="00206B98">
              <w:rPr>
                <w:sz w:val="20"/>
                <w:szCs w:val="20"/>
                <w:lang w:eastAsia="ar-SA"/>
              </w:rPr>
              <w:t>/</w:t>
            </w:r>
            <w:r w:rsidR="00571728" w:rsidRPr="00206B98">
              <w:rPr>
                <w:kern w:val="2"/>
                <w:sz w:val="20"/>
                <w:szCs w:val="20"/>
              </w:rPr>
              <w:t>Юрчагин А.О.</w:t>
            </w:r>
          </w:p>
          <w:p w:rsidR="00571728" w:rsidRPr="00206B98" w:rsidRDefault="00571728" w:rsidP="003F02F9">
            <w:pPr>
              <w:pStyle w:val="msonormalbullet2gif"/>
              <w:snapToGrid w:val="0"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hideMark/>
          </w:tcPr>
          <w:p w:rsidR="00571728" w:rsidRPr="00206B98" w:rsidRDefault="007F5DEB" w:rsidP="003F02F9">
            <w:pPr>
              <w:pStyle w:val="msonormalbullet2gif"/>
              <w:snapToGrid w:val="0"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E33323">
              <w:rPr>
                <w:sz w:val="22"/>
                <w:szCs w:val="22"/>
              </w:rPr>
              <w:t>___________________</w:t>
            </w:r>
            <w:r w:rsidR="00571728" w:rsidRPr="00206B98">
              <w:rPr>
                <w:sz w:val="20"/>
                <w:szCs w:val="20"/>
                <w:lang w:eastAsia="ar-SA"/>
              </w:rPr>
              <w:t>/</w:t>
            </w:r>
            <w:r w:rsidR="0022215B">
              <w:rPr>
                <w:sz w:val="20"/>
                <w:szCs w:val="20"/>
              </w:rPr>
              <w:t>____________________</w:t>
            </w:r>
          </w:p>
          <w:p w:rsidR="00571728" w:rsidRPr="00206B98" w:rsidRDefault="00571728" w:rsidP="003F02F9">
            <w:pPr>
              <w:pStyle w:val="msonormalbullet2gif"/>
              <w:snapToGrid w:val="0"/>
              <w:spacing w:after="0" w:afterAutospacing="0"/>
              <w:ind w:firstLine="3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9A34B5" w:rsidRPr="00B7227C" w:rsidRDefault="009A34B5" w:rsidP="00FF50C3">
      <w:pPr>
        <w:rPr>
          <w:rFonts w:ascii="Times New Roman" w:hAnsi="Times New Roman" w:cs="Times New Roman"/>
          <w:sz w:val="22"/>
          <w:szCs w:val="22"/>
        </w:rPr>
      </w:pPr>
    </w:p>
    <w:p w:rsidR="006B02B7" w:rsidRPr="0022215B" w:rsidRDefault="006B02B7" w:rsidP="006B02B7">
      <w:pPr>
        <w:pStyle w:val="msonormalbullet1gif"/>
        <w:spacing w:before="0" w:beforeAutospacing="0" w:after="0" w:afterAutospacing="0"/>
        <w:contextualSpacing/>
        <w:jc w:val="right"/>
        <w:rPr>
          <w:b/>
          <w:bCs/>
          <w:sz w:val="16"/>
          <w:szCs w:val="16"/>
        </w:rPr>
      </w:pPr>
      <w:r w:rsidRPr="0022215B">
        <w:rPr>
          <w:b/>
          <w:bCs/>
          <w:sz w:val="16"/>
          <w:szCs w:val="16"/>
        </w:rPr>
        <w:lastRenderedPageBreak/>
        <w:t>Приложение №2</w:t>
      </w:r>
    </w:p>
    <w:p w:rsidR="003A0C41" w:rsidRPr="003A0C41" w:rsidRDefault="003A0C41" w:rsidP="003A0C41">
      <w:pPr>
        <w:suppressAutoHyphens/>
        <w:contextualSpacing/>
        <w:jc w:val="right"/>
        <w:rPr>
          <w:rFonts w:ascii="Times New Roman" w:eastAsia="Times New Roman" w:hAnsi="Times New Roman" w:cs="Times New Roman"/>
          <w:bCs/>
          <w:kern w:val="1"/>
          <w:sz w:val="16"/>
          <w:szCs w:val="16"/>
          <w:lang w:eastAsia="ar-SA"/>
        </w:rPr>
      </w:pPr>
      <w:r w:rsidRPr="003A0C41">
        <w:rPr>
          <w:rFonts w:ascii="Times New Roman" w:hAnsi="Times New Roman" w:cs="Times New Roman"/>
          <w:bCs/>
          <w:sz w:val="16"/>
          <w:szCs w:val="16"/>
        </w:rPr>
        <w:t xml:space="preserve">к договору на </w:t>
      </w:r>
      <w:r w:rsidRPr="003A0C41">
        <w:rPr>
          <w:rFonts w:ascii="Times New Roman" w:eastAsia="Times New Roman" w:hAnsi="Times New Roman" w:cs="Times New Roman"/>
          <w:bCs/>
          <w:kern w:val="1"/>
          <w:sz w:val="16"/>
          <w:szCs w:val="16"/>
          <w:lang w:eastAsia="ar-SA"/>
        </w:rPr>
        <w:t xml:space="preserve">поставку средств индивидуальной защиты для работников </w:t>
      </w:r>
    </w:p>
    <w:p w:rsidR="003A0C41" w:rsidRPr="003A0C41" w:rsidRDefault="007C0DDE" w:rsidP="003A0C41">
      <w:pPr>
        <w:pStyle w:val="msonormalbullet2gif"/>
        <w:spacing w:before="0" w:beforeAutospacing="0" w:after="0" w:afterAutospacing="0"/>
        <w:contextualSpacing/>
        <w:jc w:val="right"/>
        <w:rPr>
          <w:bCs/>
          <w:sz w:val="16"/>
          <w:szCs w:val="16"/>
        </w:rPr>
      </w:pPr>
      <w:r>
        <w:rPr>
          <w:bCs/>
          <w:kern w:val="1"/>
          <w:sz w:val="16"/>
          <w:szCs w:val="16"/>
          <w:lang w:eastAsia="ar-SA"/>
        </w:rPr>
        <w:t>С</w:t>
      </w:r>
      <w:r w:rsidR="003A0C41" w:rsidRPr="003A0C41">
        <w:rPr>
          <w:bCs/>
          <w:kern w:val="1"/>
          <w:sz w:val="16"/>
          <w:szCs w:val="16"/>
          <w:lang w:eastAsia="ar-SA"/>
        </w:rPr>
        <w:t>тационара сложного протезирования</w:t>
      </w:r>
      <w:r w:rsidR="003A0C41" w:rsidRPr="003A0C41">
        <w:rPr>
          <w:bCs/>
          <w:sz w:val="16"/>
          <w:szCs w:val="16"/>
        </w:rPr>
        <w:t xml:space="preserve"> №_________ от ___.___.2026.</w:t>
      </w:r>
    </w:p>
    <w:p w:rsidR="006B02B7" w:rsidRPr="00792591" w:rsidRDefault="006B02B7" w:rsidP="006B02B7">
      <w:pPr>
        <w:tabs>
          <w:tab w:val="left" w:pos="3855"/>
        </w:tabs>
        <w:jc w:val="right"/>
        <w:rPr>
          <w:rFonts w:ascii="Times New Roman" w:hAnsi="Times New Roman" w:cs="Times New Roman"/>
          <w:bCs/>
          <w:sz w:val="16"/>
          <w:szCs w:val="16"/>
        </w:rPr>
      </w:pPr>
    </w:p>
    <w:p w:rsidR="003A0C41" w:rsidRDefault="003A0C41" w:rsidP="003C3F45">
      <w:pPr>
        <w:jc w:val="center"/>
        <w:rPr>
          <w:rFonts w:ascii="Times New Roman" w:hAnsi="Times New Roman" w:cs="Times New Roman"/>
          <w:b/>
          <w:bCs/>
        </w:rPr>
      </w:pPr>
    </w:p>
    <w:p w:rsidR="006B02B7" w:rsidRPr="00792591" w:rsidRDefault="006B02B7" w:rsidP="003C3F45">
      <w:pPr>
        <w:jc w:val="center"/>
        <w:rPr>
          <w:rFonts w:ascii="Times New Roman" w:hAnsi="Times New Roman" w:cs="Times New Roman"/>
          <w:b/>
          <w:bCs/>
        </w:rPr>
      </w:pPr>
      <w:r w:rsidRPr="00792591">
        <w:rPr>
          <w:rFonts w:ascii="Times New Roman" w:hAnsi="Times New Roman" w:cs="Times New Roman"/>
          <w:b/>
          <w:bCs/>
        </w:rPr>
        <w:t>Техническ</w:t>
      </w:r>
      <w:r w:rsidR="003C3F45">
        <w:rPr>
          <w:rFonts w:ascii="Times New Roman" w:hAnsi="Times New Roman" w:cs="Times New Roman"/>
          <w:b/>
          <w:bCs/>
        </w:rPr>
        <w:t>ие</w:t>
      </w:r>
      <w:r w:rsidRPr="00792591">
        <w:rPr>
          <w:rFonts w:ascii="Times New Roman" w:hAnsi="Times New Roman" w:cs="Times New Roman"/>
          <w:b/>
          <w:bCs/>
        </w:rPr>
        <w:t xml:space="preserve"> </w:t>
      </w:r>
      <w:r w:rsidR="003C3F45">
        <w:rPr>
          <w:rFonts w:ascii="Times New Roman" w:hAnsi="Times New Roman" w:cs="Times New Roman"/>
          <w:b/>
          <w:bCs/>
        </w:rPr>
        <w:t>требования к поставляемому товару.</w:t>
      </w:r>
    </w:p>
    <w:p w:rsidR="00792591" w:rsidRDefault="00792591" w:rsidP="006B02B7">
      <w:pPr>
        <w:jc w:val="center"/>
        <w:rPr>
          <w:b/>
          <w:bCs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0348"/>
        <w:gridCol w:w="850"/>
        <w:gridCol w:w="1418"/>
      </w:tblGrid>
      <w:tr w:rsidR="006B02B7" w:rsidRPr="00742222" w:rsidTr="00571728">
        <w:trPr>
          <w:trHeight w:val="708"/>
        </w:trPr>
        <w:tc>
          <w:tcPr>
            <w:tcW w:w="567" w:type="dxa"/>
            <w:noWrap/>
            <w:vAlign w:val="center"/>
          </w:tcPr>
          <w:p w:rsidR="006B02B7" w:rsidRPr="00792591" w:rsidRDefault="006B02B7" w:rsidP="00792591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259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418" w:type="dxa"/>
            <w:noWrap/>
            <w:vAlign w:val="center"/>
          </w:tcPr>
          <w:p w:rsidR="006B02B7" w:rsidRPr="00792591" w:rsidRDefault="006B02B7" w:rsidP="00792591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25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Наимено-вание товара</w:t>
            </w:r>
          </w:p>
        </w:tc>
        <w:tc>
          <w:tcPr>
            <w:tcW w:w="10348" w:type="dxa"/>
            <w:vAlign w:val="center"/>
          </w:tcPr>
          <w:p w:rsidR="006B02B7" w:rsidRPr="00571728" w:rsidRDefault="006B02B7" w:rsidP="00792591">
            <w:pPr>
              <w:tabs>
                <w:tab w:val="left" w:pos="1440"/>
              </w:tabs>
              <w:ind w:right="-5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7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Описание </w:t>
            </w:r>
            <w:r w:rsidR="00571728" w:rsidRPr="00571728">
              <w:rPr>
                <w:b/>
                <w:sz w:val="20"/>
                <w:szCs w:val="20"/>
              </w:rPr>
              <w:t>поставляемого</w:t>
            </w:r>
            <w:r w:rsidR="00571728" w:rsidRPr="005717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717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товара</w:t>
            </w:r>
          </w:p>
        </w:tc>
        <w:tc>
          <w:tcPr>
            <w:tcW w:w="850" w:type="dxa"/>
            <w:vAlign w:val="center"/>
          </w:tcPr>
          <w:p w:rsidR="006B02B7" w:rsidRPr="00792591" w:rsidRDefault="006B02B7" w:rsidP="00792591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25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vAlign w:val="center"/>
          </w:tcPr>
          <w:p w:rsidR="006B02B7" w:rsidRPr="00792591" w:rsidRDefault="006B02B7" w:rsidP="00792591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25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4166A2" w:rsidRPr="00742222" w:rsidTr="003F02F9">
        <w:trPr>
          <w:trHeight w:val="708"/>
        </w:trPr>
        <w:tc>
          <w:tcPr>
            <w:tcW w:w="567" w:type="dxa"/>
            <w:noWrap/>
          </w:tcPr>
          <w:p w:rsidR="004166A2" w:rsidRPr="006B02B7" w:rsidRDefault="00C33789" w:rsidP="006B02B7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</w:tcPr>
          <w:p w:rsidR="004166A2" w:rsidRPr="00E8749D" w:rsidRDefault="00563C19" w:rsidP="003F02F9">
            <w:pPr>
              <w:tabs>
                <w:tab w:val="left" w:pos="1440"/>
              </w:tabs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Блуза женская</w:t>
            </w:r>
            <w:r w:rsidRPr="00E8749D">
              <w:rPr>
                <w:b/>
                <w:i/>
                <w:sz w:val="18"/>
                <w:szCs w:val="18"/>
              </w:rPr>
              <w:t xml:space="preserve"> для защиты от механических воздействий (истирания), общих производственных загрязнений</w:t>
            </w:r>
          </w:p>
        </w:tc>
        <w:tc>
          <w:tcPr>
            <w:tcW w:w="10348" w:type="dxa"/>
          </w:tcPr>
          <w:p w:rsidR="00563C19" w:rsidRPr="009E5C32" w:rsidRDefault="00563C19" w:rsidP="00563C19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Блуза </w:t>
            </w:r>
            <w:r w:rsidRPr="009E5C32">
              <w:rPr>
                <w:bCs/>
                <w:i/>
                <w:sz w:val="20"/>
                <w:szCs w:val="20"/>
              </w:rPr>
              <w:t xml:space="preserve"> изготовлен</w:t>
            </w:r>
            <w:r>
              <w:rPr>
                <w:bCs/>
                <w:i/>
                <w:sz w:val="20"/>
                <w:szCs w:val="20"/>
              </w:rPr>
              <w:t>ы</w:t>
            </w:r>
            <w:r w:rsidRPr="009E5C32">
              <w:rPr>
                <w:bCs/>
                <w:i/>
                <w:sz w:val="20"/>
                <w:szCs w:val="20"/>
              </w:rPr>
              <w:t xml:space="preserve"> в соответствии с:</w:t>
            </w:r>
          </w:p>
          <w:p w:rsidR="00563C19" w:rsidRPr="00DA6D04" w:rsidRDefault="00563C19" w:rsidP="00563C19">
            <w:pPr>
              <w:jc w:val="both"/>
              <w:rPr>
                <w:b/>
                <w:bCs/>
                <w:i/>
                <w:sz w:val="20"/>
                <w:szCs w:val="20"/>
              </w:rPr>
            </w:pPr>
            <w:r w:rsidRPr="00DA6D04">
              <w:rPr>
                <w:b/>
                <w:bCs/>
                <w:i/>
                <w:sz w:val="20"/>
                <w:szCs w:val="20"/>
              </w:rPr>
              <w:t>ТР ТС 019/2011 «О безопасности средств индивидуальной защиты».</w:t>
            </w:r>
          </w:p>
          <w:p w:rsidR="00563C19" w:rsidRPr="009E5C32" w:rsidRDefault="00563C19" w:rsidP="00563C19">
            <w:pPr>
              <w:rPr>
                <w:i/>
                <w:sz w:val="20"/>
                <w:szCs w:val="20"/>
              </w:rPr>
            </w:pPr>
            <w:r w:rsidRPr="009E5C32">
              <w:rPr>
                <w:i/>
                <w:sz w:val="20"/>
                <w:szCs w:val="20"/>
                <w:u w:val="single"/>
              </w:rPr>
              <w:t>Технические характеристики:</w:t>
            </w:r>
          </w:p>
          <w:p w:rsidR="00563C19" w:rsidRPr="00563C19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563C19">
              <w:rPr>
                <w:bCs/>
                <w:i/>
                <w:sz w:val="20"/>
                <w:szCs w:val="20"/>
              </w:rPr>
              <w:t>Силуэт полуприлегающий с вертикальными рельефами.</w:t>
            </w:r>
          </w:p>
          <w:p w:rsidR="00563C19" w:rsidRPr="00563C19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563C19">
              <w:rPr>
                <w:bCs/>
                <w:i/>
                <w:sz w:val="20"/>
                <w:szCs w:val="20"/>
              </w:rPr>
              <w:t>Вырез горловины V-образный – легко снимать и надевать, не нужны застежки. Конструкция горловины обеспечивает формоустойчивость.</w:t>
            </w:r>
          </w:p>
          <w:p w:rsidR="00563C19" w:rsidRPr="00563C19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563C19">
              <w:rPr>
                <w:bCs/>
                <w:i/>
                <w:sz w:val="20"/>
                <w:szCs w:val="20"/>
              </w:rPr>
              <w:t>Рукава короткие.</w:t>
            </w:r>
          </w:p>
          <w:p w:rsidR="00563C19" w:rsidRPr="00563C19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563C19">
              <w:rPr>
                <w:bCs/>
                <w:i/>
                <w:sz w:val="20"/>
                <w:szCs w:val="20"/>
              </w:rPr>
              <w:t>Карманы:</w:t>
            </w:r>
          </w:p>
          <w:p w:rsidR="00563C19" w:rsidRPr="00563C19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563C19">
              <w:rPr>
                <w:bCs/>
                <w:i/>
                <w:sz w:val="20"/>
                <w:szCs w:val="20"/>
              </w:rPr>
              <w:t>нагрудный слева с петелькой для крепления бейджа;</w:t>
            </w:r>
          </w:p>
          <w:p w:rsidR="00563C19" w:rsidRPr="00563C19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563C19">
              <w:rPr>
                <w:bCs/>
                <w:i/>
                <w:sz w:val="20"/>
                <w:szCs w:val="20"/>
              </w:rPr>
              <w:t>нижние боковые, на правом есть отделения для мелких предметов.</w:t>
            </w:r>
          </w:p>
          <w:p w:rsidR="00563C19" w:rsidRPr="00563C19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563C19">
              <w:rPr>
                <w:bCs/>
                <w:i/>
                <w:sz w:val="20"/>
                <w:szCs w:val="20"/>
              </w:rPr>
              <w:t>Разрезы внизу боковых швов обеспечивают удобство в положении сидя.</w:t>
            </w:r>
          </w:p>
          <w:p w:rsidR="00563C19" w:rsidRPr="00563C19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563C19">
              <w:rPr>
                <w:bCs/>
                <w:i/>
                <w:sz w:val="20"/>
                <w:szCs w:val="20"/>
              </w:rPr>
              <w:t>Ткань эластичная, приятная на ощупь, обладает повышенной гигиеничностью и комфортностью, не мнется, сохраняет форму.</w:t>
            </w:r>
          </w:p>
          <w:p w:rsidR="00563C19" w:rsidRPr="00563C19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563C19">
              <w:rPr>
                <w:bCs/>
                <w:i/>
                <w:sz w:val="20"/>
                <w:szCs w:val="20"/>
              </w:rPr>
              <w:t>Ткань: «Бамбук» (50% микрофибра (полиэфир), 47% бамбук,</w:t>
            </w:r>
          </w:p>
          <w:p w:rsidR="00563C19" w:rsidRPr="00563C19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563C19">
              <w:rPr>
                <w:bCs/>
                <w:i/>
                <w:sz w:val="20"/>
                <w:szCs w:val="20"/>
              </w:rPr>
              <w:t xml:space="preserve"> 3% эластан («Спандекс», Spandex®)) эластичная, с малосминаемой отделкой, мягкая на ощупь, комфортная в носке за счет высокой гигроскопичности, плотность 165 г/кв.м.</w:t>
            </w:r>
          </w:p>
          <w:p w:rsidR="00563C19" w:rsidRPr="00563C19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563C19">
              <w:rPr>
                <w:bCs/>
                <w:i/>
                <w:sz w:val="20"/>
                <w:szCs w:val="20"/>
              </w:rPr>
              <w:t>Цвет: пудровый.</w:t>
            </w:r>
          </w:p>
          <w:p w:rsidR="00C33789" w:rsidRPr="00791E9A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791E9A">
              <w:rPr>
                <w:bCs/>
                <w:i/>
                <w:sz w:val="20"/>
                <w:szCs w:val="20"/>
              </w:rPr>
              <w:t>Наличие химических или механических повреждений на изделии не допускается</w:t>
            </w:r>
          </w:p>
          <w:p w:rsidR="004166A2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791E9A">
              <w:rPr>
                <w:bCs/>
                <w:i/>
                <w:sz w:val="20"/>
                <w:szCs w:val="20"/>
              </w:rPr>
              <w:t>Обязательно должен быть трудноудаляемый ярлык с нанесенной маркировкой. Маркировка должна соответствоват</w:t>
            </w:r>
            <w:r>
              <w:rPr>
                <w:bCs/>
                <w:i/>
                <w:sz w:val="20"/>
                <w:szCs w:val="20"/>
              </w:rPr>
              <w:t xml:space="preserve">ь </w:t>
            </w:r>
            <w:r w:rsidR="00563C19" w:rsidRPr="00563C19">
              <w:rPr>
                <w:bCs/>
                <w:i/>
                <w:sz w:val="20"/>
                <w:szCs w:val="20"/>
              </w:rPr>
              <w:t>ТР ТС 019/2011</w:t>
            </w:r>
            <w:r>
              <w:rPr>
                <w:bCs/>
                <w:i/>
                <w:sz w:val="20"/>
                <w:szCs w:val="20"/>
              </w:rPr>
              <w:t xml:space="preserve">; </w:t>
            </w:r>
            <w:r w:rsidR="00563C19" w:rsidRPr="00563C19">
              <w:rPr>
                <w:bCs/>
                <w:i/>
                <w:sz w:val="20"/>
                <w:szCs w:val="20"/>
              </w:rPr>
              <w:t>ГОСТ 12.4.280-2014</w:t>
            </w:r>
          </w:p>
          <w:p w:rsidR="00C33789" w:rsidRP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C33789">
              <w:rPr>
                <w:bCs/>
                <w:i/>
                <w:sz w:val="20"/>
                <w:szCs w:val="20"/>
              </w:rPr>
              <w:t xml:space="preserve">Маркировка должна быть нанесена несмываемой краской на русском языке, четкая и разборчивая. </w:t>
            </w:r>
          </w:p>
          <w:p w:rsidR="00C33789" w:rsidRPr="00C33789" w:rsidRDefault="00C33789" w:rsidP="00C33789">
            <w:pPr>
              <w:rPr>
                <w:b/>
                <w:bCs/>
                <w:i/>
                <w:sz w:val="20"/>
                <w:szCs w:val="20"/>
              </w:rPr>
            </w:pPr>
            <w:r w:rsidRPr="00C33789">
              <w:rPr>
                <w:b/>
                <w:bCs/>
                <w:i/>
                <w:sz w:val="20"/>
                <w:szCs w:val="20"/>
              </w:rPr>
              <w:t>Обязательно предоставление Сертификата соответствия / Декларации о соответствии ТР ТС 019/2011</w:t>
            </w:r>
          </w:p>
          <w:p w:rsid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Модель представлена на эскизе</w:t>
            </w:r>
          </w:p>
          <w:p w:rsidR="00C33789" w:rsidRDefault="00B64613" w:rsidP="00C33789">
            <w:pPr>
              <w:rPr>
                <w:bCs/>
                <w:i/>
                <w:sz w:val="20"/>
                <w:szCs w:val="20"/>
              </w:rPr>
            </w:pPr>
            <w:r w:rsidRPr="00050950">
              <w:rPr>
                <w:noProof/>
              </w:rPr>
              <w:lastRenderedPageBreak/>
              <w:drawing>
                <wp:inline distT="0" distB="0" distL="0" distR="0">
                  <wp:extent cx="1579880" cy="2458085"/>
                  <wp:effectExtent l="0" t="0" r="0" b="0"/>
                  <wp:docPr id="1" name="Рисунок 1" descr="Блуза женская «Лотос» пудров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Блуза женская «Лотос» пудров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880" cy="245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4166A2" w:rsidRPr="00932687" w:rsidRDefault="00C33789" w:rsidP="003F02F9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ШТ</w:t>
            </w:r>
          </w:p>
        </w:tc>
        <w:tc>
          <w:tcPr>
            <w:tcW w:w="1418" w:type="dxa"/>
            <w:vAlign w:val="center"/>
          </w:tcPr>
          <w:p w:rsidR="004166A2" w:rsidRDefault="00C33789" w:rsidP="00C30DE0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166A2" w:rsidRPr="00742222" w:rsidTr="003F02F9">
        <w:trPr>
          <w:trHeight w:val="708"/>
        </w:trPr>
        <w:tc>
          <w:tcPr>
            <w:tcW w:w="567" w:type="dxa"/>
            <w:noWrap/>
          </w:tcPr>
          <w:p w:rsidR="004166A2" w:rsidRPr="006B02B7" w:rsidRDefault="00C33789" w:rsidP="006B02B7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18" w:type="dxa"/>
            <w:noWrap/>
          </w:tcPr>
          <w:p w:rsidR="004166A2" w:rsidRPr="00E8749D" w:rsidRDefault="00C33789" w:rsidP="003F02F9">
            <w:pPr>
              <w:tabs>
                <w:tab w:val="left" w:pos="1440"/>
              </w:tabs>
              <w:jc w:val="center"/>
              <w:rPr>
                <w:b/>
                <w:i/>
                <w:sz w:val="18"/>
                <w:szCs w:val="18"/>
              </w:rPr>
            </w:pPr>
            <w:r w:rsidRPr="00E8749D">
              <w:rPr>
                <w:b/>
                <w:i/>
                <w:sz w:val="18"/>
                <w:szCs w:val="18"/>
              </w:rPr>
              <w:t>Брюки для защиты от механических воздействий (истирания), общих производственных загрязнений</w:t>
            </w:r>
          </w:p>
        </w:tc>
        <w:tc>
          <w:tcPr>
            <w:tcW w:w="10348" w:type="dxa"/>
          </w:tcPr>
          <w:p w:rsidR="00C33789" w:rsidRP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C33789">
              <w:rPr>
                <w:bCs/>
                <w:i/>
                <w:sz w:val="20"/>
                <w:szCs w:val="20"/>
              </w:rPr>
              <w:t>Брюки  изготовлены в соответствии с:</w:t>
            </w:r>
          </w:p>
          <w:p w:rsidR="00C33789" w:rsidRP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C33789">
              <w:rPr>
                <w:b/>
                <w:bCs/>
                <w:i/>
                <w:sz w:val="20"/>
                <w:szCs w:val="20"/>
              </w:rPr>
              <w:t>ТР ТС 019/2011 «О безопасности средств индивидуальной защиты».</w:t>
            </w:r>
          </w:p>
          <w:p w:rsid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C33789">
              <w:rPr>
                <w:bCs/>
                <w:i/>
                <w:sz w:val="20"/>
                <w:szCs w:val="20"/>
              </w:rPr>
              <w:t>Технические характеристики:</w:t>
            </w:r>
          </w:p>
          <w:p w:rsidR="00C33789" w:rsidRP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C33789">
              <w:rPr>
                <w:bCs/>
                <w:i/>
                <w:sz w:val="20"/>
                <w:szCs w:val="20"/>
              </w:rPr>
              <w:t>Брюки прямого силуэта современного кроя.</w:t>
            </w:r>
          </w:p>
          <w:p w:rsidR="00C33789" w:rsidRP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C33789">
              <w:rPr>
                <w:bCs/>
                <w:i/>
                <w:sz w:val="20"/>
                <w:szCs w:val="20"/>
              </w:rPr>
              <w:t>Пояс стянут эластичной тесьмой и фиксируется шнурком спереди, обеспечивая комфортную посадку.</w:t>
            </w:r>
          </w:p>
          <w:p w:rsidR="00C33789" w:rsidRP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C33789">
              <w:rPr>
                <w:bCs/>
                <w:i/>
                <w:sz w:val="20"/>
                <w:szCs w:val="20"/>
              </w:rPr>
              <w:t>Карманы:</w:t>
            </w:r>
          </w:p>
          <w:p w:rsidR="00C33789" w:rsidRP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C33789">
              <w:rPr>
                <w:bCs/>
                <w:i/>
                <w:sz w:val="20"/>
                <w:szCs w:val="20"/>
              </w:rPr>
              <w:t>2 передних боковых с закругленным входом;</w:t>
            </w:r>
          </w:p>
          <w:p w:rsidR="00C33789" w:rsidRP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C33789">
              <w:rPr>
                <w:bCs/>
                <w:i/>
                <w:sz w:val="20"/>
                <w:szCs w:val="20"/>
              </w:rPr>
              <w:t>2 задних;</w:t>
            </w:r>
          </w:p>
          <w:p w:rsidR="00C33789" w:rsidRP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C33789">
              <w:rPr>
                <w:bCs/>
                <w:i/>
                <w:sz w:val="20"/>
                <w:szCs w:val="20"/>
              </w:rPr>
              <w:t>2 на боковых швах, в области выше колена, с дополнительными отделениями для мелких предметов.</w:t>
            </w:r>
          </w:p>
          <w:p w:rsidR="00C33789" w:rsidRP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C33789">
              <w:rPr>
                <w:bCs/>
                <w:i/>
                <w:sz w:val="20"/>
                <w:szCs w:val="20"/>
              </w:rPr>
              <w:t>Ткань эластичная, приятная на ощупь, обладает повышенной гигиеничностью и комфортностью, не мнется, сохраняет форму.</w:t>
            </w:r>
          </w:p>
          <w:p w:rsidR="00C33789" w:rsidRP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C33789">
              <w:rPr>
                <w:bCs/>
                <w:i/>
                <w:sz w:val="20"/>
                <w:szCs w:val="20"/>
              </w:rPr>
              <w:t>Ткань: «Бамбук» (50% микрофибра (полиэфир), 47% бамбук,</w:t>
            </w:r>
          </w:p>
          <w:p w:rsidR="00C33789" w:rsidRP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C33789">
              <w:rPr>
                <w:bCs/>
                <w:i/>
                <w:sz w:val="20"/>
                <w:szCs w:val="20"/>
              </w:rPr>
              <w:t xml:space="preserve"> 3% эластан («Спандекс», Spandex®)) с малосминаемой отделкой, мягкая на ощупь, комфортная в носке за счет высоких показателей гигроскопичности, плотность 165 г/кв.м.</w:t>
            </w:r>
          </w:p>
          <w:p w:rsid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C33789">
              <w:rPr>
                <w:bCs/>
                <w:i/>
                <w:sz w:val="20"/>
                <w:szCs w:val="20"/>
              </w:rPr>
              <w:t>Цвет: графитовый (темно-серый), отделка – бирюзовый.</w:t>
            </w:r>
          </w:p>
          <w:p w:rsidR="00C33789" w:rsidRPr="00791E9A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791E9A">
              <w:rPr>
                <w:bCs/>
                <w:i/>
                <w:sz w:val="20"/>
                <w:szCs w:val="20"/>
              </w:rPr>
              <w:t>Наличие химических или механических повреждений на изделии не допускается</w:t>
            </w:r>
          </w:p>
          <w:p w:rsid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791E9A">
              <w:rPr>
                <w:bCs/>
                <w:i/>
                <w:sz w:val="20"/>
                <w:szCs w:val="20"/>
              </w:rPr>
              <w:t>Обязательно должен быть трудноудаляемый ярлык с нанесенной маркировкой. Маркировка должна соответствоват</w:t>
            </w:r>
            <w:r>
              <w:rPr>
                <w:bCs/>
                <w:i/>
                <w:sz w:val="20"/>
                <w:szCs w:val="20"/>
              </w:rPr>
              <w:t xml:space="preserve">ь </w:t>
            </w:r>
            <w:r w:rsidRPr="00563C19">
              <w:rPr>
                <w:bCs/>
                <w:i/>
                <w:sz w:val="20"/>
                <w:szCs w:val="20"/>
              </w:rPr>
              <w:t>ТР ТС 019/2011</w:t>
            </w:r>
            <w:r>
              <w:rPr>
                <w:bCs/>
                <w:i/>
                <w:sz w:val="20"/>
                <w:szCs w:val="20"/>
              </w:rPr>
              <w:t xml:space="preserve">; </w:t>
            </w:r>
            <w:r w:rsidRPr="00563C19">
              <w:rPr>
                <w:bCs/>
                <w:i/>
                <w:sz w:val="20"/>
                <w:szCs w:val="20"/>
              </w:rPr>
              <w:t>ГОСТ 12.4.280-2014</w:t>
            </w:r>
          </w:p>
          <w:p w:rsidR="00C33789" w:rsidRP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 w:rsidRPr="00C33789">
              <w:rPr>
                <w:bCs/>
                <w:i/>
                <w:sz w:val="20"/>
                <w:szCs w:val="20"/>
              </w:rPr>
              <w:t xml:space="preserve">Маркировка должна быть нанесена несмываемой краской на русском языке, четкая и разборчивая. </w:t>
            </w:r>
          </w:p>
          <w:p w:rsidR="00C33789" w:rsidRPr="00C33789" w:rsidRDefault="00C33789" w:rsidP="00C33789">
            <w:pPr>
              <w:rPr>
                <w:b/>
                <w:bCs/>
                <w:i/>
                <w:sz w:val="20"/>
                <w:szCs w:val="20"/>
              </w:rPr>
            </w:pPr>
            <w:r w:rsidRPr="00C33789">
              <w:rPr>
                <w:b/>
                <w:bCs/>
                <w:i/>
                <w:sz w:val="20"/>
                <w:szCs w:val="20"/>
              </w:rPr>
              <w:t>Обязательно предоставление Сертификата соответствия / Декларации о соответствии ТР ТС 019/2011</w:t>
            </w:r>
          </w:p>
          <w:p w:rsidR="00C33789" w:rsidRDefault="00C33789" w:rsidP="00C33789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Модель представлена на эскизе</w:t>
            </w:r>
          </w:p>
          <w:p w:rsidR="004166A2" w:rsidRDefault="00B64613" w:rsidP="003F02F9">
            <w:pPr>
              <w:rPr>
                <w:bCs/>
                <w:i/>
                <w:sz w:val="20"/>
                <w:szCs w:val="20"/>
              </w:rPr>
            </w:pPr>
            <w:r w:rsidRPr="00050950">
              <w:rPr>
                <w:noProof/>
              </w:rPr>
              <w:lastRenderedPageBreak/>
              <w:drawing>
                <wp:inline distT="0" distB="0" distL="0" distR="0">
                  <wp:extent cx="1594485" cy="2311400"/>
                  <wp:effectExtent l="0" t="0" r="0" b="0"/>
                  <wp:docPr id="2" name="Рисунок 2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485" cy="231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4166A2" w:rsidRPr="00932687" w:rsidRDefault="00C33789" w:rsidP="003F02F9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ШТ</w:t>
            </w:r>
          </w:p>
        </w:tc>
        <w:tc>
          <w:tcPr>
            <w:tcW w:w="1418" w:type="dxa"/>
            <w:vAlign w:val="center"/>
          </w:tcPr>
          <w:p w:rsidR="004166A2" w:rsidRDefault="00C33789" w:rsidP="00C30DE0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166A2" w:rsidRPr="00742222" w:rsidTr="003F02F9">
        <w:trPr>
          <w:trHeight w:val="708"/>
        </w:trPr>
        <w:tc>
          <w:tcPr>
            <w:tcW w:w="567" w:type="dxa"/>
            <w:noWrap/>
          </w:tcPr>
          <w:p w:rsidR="004166A2" w:rsidRPr="006B02B7" w:rsidRDefault="00C33789" w:rsidP="006B02B7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  <w:noWrap/>
          </w:tcPr>
          <w:p w:rsidR="004166A2" w:rsidRPr="00E8749D" w:rsidRDefault="00563C19" w:rsidP="003F02F9">
            <w:pPr>
              <w:tabs>
                <w:tab w:val="left" w:pos="1440"/>
              </w:tabs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Жакет женский для защиты от механических воздействий</w:t>
            </w:r>
          </w:p>
        </w:tc>
        <w:tc>
          <w:tcPr>
            <w:tcW w:w="10348" w:type="dxa"/>
          </w:tcPr>
          <w:p w:rsidR="00563C19" w:rsidRPr="00791E9A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791E9A">
              <w:rPr>
                <w:bCs/>
                <w:i/>
                <w:sz w:val="20"/>
                <w:szCs w:val="20"/>
              </w:rPr>
              <w:t>Жакет изготовлен в соответствии с:</w:t>
            </w:r>
          </w:p>
          <w:p w:rsidR="00563C19" w:rsidRPr="004805D8" w:rsidRDefault="00563C19" w:rsidP="00563C19">
            <w:pPr>
              <w:rPr>
                <w:b/>
                <w:bCs/>
                <w:i/>
                <w:sz w:val="20"/>
                <w:szCs w:val="20"/>
              </w:rPr>
            </w:pPr>
            <w:r w:rsidRPr="004805D8">
              <w:rPr>
                <w:b/>
                <w:bCs/>
                <w:i/>
                <w:sz w:val="20"/>
                <w:szCs w:val="20"/>
              </w:rPr>
              <w:t>ТР ТС 019/2011 «О безопасности средств индивидуальной защиты».</w:t>
            </w:r>
          </w:p>
          <w:p w:rsidR="00563C19" w:rsidRPr="00791E9A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791E9A">
              <w:rPr>
                <w:bCs/>
                <w:i/>
                <w:sz w:val="20"/>
                <w:szCs w:val="20"/>
              </w:rPr>
              <w:t>Технические характеристики:</w:t>
            </w:r>
          </w:p>
          <w:p w:rsidR="00563C19" w:rsidRPr="00791E9A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791E9A">
              <w:rPr>
                <w:bCs/>
                <w:i/>
                <w:sz w:val="20"/>
                <w:szCs w:val="20"/>
              </w:rPr>
              <w:t>Защитные свойства:</w:t>
            </w:r>
          </w:p>
          <w:p w:rsidR="00563C19" w:rsidRPr="00791E9A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791E9A">
              <w:rPr>
                <w:bCs/>
                <w:i/>
                <w:sz w:val="20"/>
                <w:szCs w:val="20"/>
              </w:rPr>
              <w:t>Ми - защита от механических воздействий (истирания)</w:t>
            </w:r>
          </w:p>
          <w:p w:rsidR="00563C19" w:rsidRPr="00791E9A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791E9A">
              <w:rPr>
                <w:bCs/>
                <w:i/>
                <w:sz w:val="20"/>
                <w:szCs w:val="20"/>
              </w:rPr>
              <w:t>З - защита от общих производственных загрязнений</w:t>
            </w:r>
          </w:p>
          <w:p w:rsidR="00563C19" w:rsidRPr="00791E9A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791E9A">
              <w:rPr>
                <w:bCs/>
                <w:i/>
                <w:sz w:val="20"/>
                <w:szCs w:val="20"/>
              </w:rPr>
              <w:t>Зо - защита от общих производственных загрязнений (облегченная)</w:t>
            </w:r>
          </w:p>
          <w:p w:rsidR="00563C19" w:rsidRPr="00791E9A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791E9A">
              <w:rPr>
                <w:bCs/>
                <w:i/>
                <w:sz w:val="20"/>
                <w:szCs w:val="20"/>
              </w:rPr>
              <w:t>Жакет с застежкой на молнию, с короткими рукавами. Воротник-стойка. Накладные фигурные карманы, разрезы по бокам, отделочные детали по линии талии. Вертикальные рельефы формируют полуприлегающий силуэт.</w:t>
            </w:r>
          </w:p>
          <w:p w:rsidR="00563C19" w:rsidRPr="00791E9A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791E9A">
              <w:rPr>
                <w:bCs/>
                <w:i/>
                <w:sz w:val="20"/>
                <w:szCs w:val="20"/>
              </w:rPr>
              <w:t>Ткань: смесовая (65% полиэфир, 35% вискоза), плотность 160 г/кв.м. Малоусадочная, малосминаемая, приятная на ощупь ткань, легко отстирывается при температуре 60°C.</w:t>
            </w:r>
          </w:p>
          <w:p w:rsidR="00563C19" w:rsidRPr="00791E9A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791E9A">
              <w:rPr>
                <w:bCs/>
                <w:i/>
                <w:sz w:val="20"/>
                <w:szCs w:val="20"/>
              </w:rPr>
              <w:t>Цвет: белый, отделка – сиреневый.</w:t>
            </w:r>
          </w:p>
          <w:p w:rsidR="00563C19" w:rsidRPr="00791E9A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791E9A">
              <w:rPr>
                <w:bCs/>
                <w:i/>
                <w:sz w:val="20"/>
                <w:szCs w:val="20"/>
              </w:rPr>
              <w:t>Наличие химических или механических повреждений на изделии не допускается</w:t>
            </w:r>
          </w:p>
          <w:p w:rsidR="00563C19" w:rsidRPr="00791E9A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791E9A">
              <w:rPr>
                <w:bCs/>
                <w:i/>
                <w:sz w:val="20"/>
                <w:szCs w:val="20"/>
              </w:rPr>
              <w:t xml:space="preserve">Обязательно должен быть трудноудаляемый ярлык с нанесенной маркировкой. Маркировка должна соответствоватьТР ТС 019/2011 </w:t>
            </w:r>
          </w:p>
          <w:p w:rsidR="00563C19" w:rsidRPr="00791E9A" w:rsidRDefault="00563C19" w:rsidP="00563C19">
            <w:pPr>
              <w:rPr>
                <w:bCs/>
                <w:i/>
                <w:sz w:val="20"/>
                <w:szCs w:val="20"/>
              </w:rPr>
            </w:pPr>
            <w:r w:rsidRPr="00791E9A">
              <w:rPr>
                <w:bCs/>
                <w:i/>
                <w:sz w:val="20"/>
                <w:szCs w:val="20"/>
              </w:rPr>
              <w:t xml:space="preserve">Маркировка должна быть нанесена несмываемой краской на русском языке, четкая и разборчивая. </w:t>
            </w:r>
          </w:p>
          <w:p w:rsidR="00563C19" w:rsidRPr="00C33789" w:rsidRDefault="00563C19" w:rsidP="00563C19">
            <w:pPr>
              <w:rPr>
                <w:b/>
                <w:bCs/>
                <w:i/>
                <w:sz w:val="20"/>
                <w:szCs w:val="20"/>
              </w:rPr>
            </w:pPr>
            <w:r w:rsidRPr="00C33789">
              <w:rPr>
                <w:b/>
                <w:bCs/>
                <w:i/>
                <w:sz w:val="20"/>
                <w:szCs w:val="20"/>
              </w:rPr>
              <w:t>Обязательно предоставление Сертификата соответствия / Декларации о соответствии ТР ТС 019/2011</w:t>
            </w:r>
          </w:p>
          <w:p w:rsidR="00563C19" w:rsidRDefault="00C33789" w:rsidP="00563C19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Модель</w:t>
            </w:r>
            <w:r w:rsidR="00563C19" w:rsidRPr="00791E9A">
              <w:rPr>
                <w:bCs/>
                <w:i/>
                <w:sz w:val="20"/>
                <w:szCs w:val="20"/>
              </w:rPr>
              <w:t xml:space="preserve"> представлена на эскизе</w:t>
            </w:r>
          </w:p>
          <w:p w:rsidR="004166A2" w:rsidRDefault="00B64613" w:rsidP="00563C19">
            <w:pPr>
              <w:rPr>
                <w:bCs/>
                <w:i/>
                <w:sz w:val="20"/>
                <w:szCs w:val="20"/>
              </w:rPr>
            </w:pPr>
            <w:r w:rsidRPr="00DD0928">
              <w:rPr>
                <w:noProof/>
              </w:rPr>
              <w:lastRenderedPageBreak/>
              <w:drawing>
                <wp:inline distT="0" distB="0" distL="0" distR="0">
                  <wp:extent cx="1770380" cy="2699385"/>
                  <wp:effectExtent l="0" t="0" r="0" b="0"/>
                  <wp:docPr id="3" name="Рисунок 1" descr="Жакет женский «Элис» белый с бирюзовой отдел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Жакет женский «Элис» белый с бирюзовой отдел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380" cy="269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4166A2" w:rsidRPr="00932687" w:rsidRDefault="00C33789" w:rsidP="003F02F9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ШТ</w:t>
            </w:r>
          </w:p>
        </w:tc>
        <w:tc>
          <w:tcPr>
            <w:tcW w:w="1418" w:type="dxa"/>
            <w:vAlign w:val="center"/>
          </w:tcPr>
          <w:p w:rsidR="004166A2" w:rsidRDefault="00563C19" w:rsidP="00C30DE0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71728" w:rsidRPr="00742222" w:rsidTr="003F02F9">
        <w:trPr>
          <w:trHeight w:val="708"/>
        </w:trPr>
        <w:tc>
          <w:tcPr>
            <w:tcW w:w="567" w:type="dxa"/>
            <w:noWrap/>
          </w:tcPr>
          <w:p w:rsidR="00571728" w:rsidRPr="006B02B7" w:rsidRDefault="00C33789" w:rsidP="006B02B7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8" w:type="dxa"/>
            <w:noWrap/>
          </w:tcPr>
          <w:p w:rsidR="00571728" w:rsidRPr="00E8749D" w:rsidRDefault="00E8749D" w:rsidP="003F02F9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49D">
              <w:rPr>
                <w:b/>
                <w:i/>
                <w:sz w:val="18"/>
                <w:szCs w:val="18"/>
              </w:rPr>
              <w:t>Брюки для защиты от механических воздействий (истирания), общих производственных загрязнений</w:t>
            </w:r>
          </w:p>
        </w:tc>
        <w:tc>
          <w:tcPr>
            <w:tcW w:w="10348" w:type="dxa"/>
          </w:tcPr>
          <w:p w:rsidR="00571728" w:rsidRPr="009E5C32" w:rsidRDefault="00E8749D" w:rsidP="003F02F9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Брюки </w:t>
            </w:r>
            <w:r w:rsidR="00571728" w:rsidRPr="009E5C32">
              <w:rPr>
                <w:bCs/>
                <w:i/>
                <w:sz w:val="20"/>
                <w:szCs w:val="20"/>
              </w:rPr>
              <w:t xml:space="preserve"> изготовлен</w:t>
            </w:r>
            <w:r>
              <w:rPr>
                <w:bCs/>
                <w:i/>
                <w:sz w:val="20"/>
                <w:szCs w:val="20"/>
              </w:rPr>
              <w:t>ы</w:t>
            </w:r>
            <w:r w:rsidR="00571728" w:rsidRPr="009E5C32">
              <w:rPr>
                <w:bCs/>
                <w:i/>
                <w:sz w:val="20"/>
                <w:szCs w:val="20"/>
              </w:rPr>
              <w:t xml:space="preserve"> в соответствии с:</w:t>
            </w:r>
          </w:p>
          <w:p w:rsidR="00571728" w:rsidRPr="00DA6D04" w:rsidRDefault="00571728" w:rsidP="003F02F9">
            <w:pPr>
              <w:jc w:val="both"/>
              <w:rPr>
                <w:b/>
                <w:bCs/>
                <w:i/>
                <w:sz w:val="20"/>
                <w:szCs w:val="20"/>
              </w:rPr>
            </w:pPr>
            <w:r w:rsidRPr="00DA6D04">
              <w:rPr>
                <w:b/>
                <w:bCs/>
                <w:i/>
                <w:sz w:val="20"/>
                <w:szCs w:val="20"/>
              </w:rPr>
              <w:t>ТР ТС 019/2011 «О безопасности средств индивидуальной защиты».</w:t>
            </w:r>
          </w:p>
          <w:p w:rsidR="00571728" w:rsidRPr="009E5C32" w:rsidRDefault="00571728" w:rsidP="003F02F9">
            <w:pPr>
              <w:rPr>
                <w:i/>
                <w:sz w:val="20"/>
                <w:szCs w:val="20"/>
              </w:rPr>
            </w:pPr>
            <w:r w:rsidRPr="009E5C32">
              <w:rPr>
                <w:i/>
                <w:sz w:val="20"/>
                <w:szCs w:val="20"/>
                <w:u w:val="single"/>
              </w:rPr>
              <w:t>Технические характеристики:</w:t>
            </w:r>
          </w:p>
          <w:p w:rsidR="00E8749D" w:rsidRPr="00E8749D" w:rsidRDefault="00E8749D" w:rsidP="00E8749D">
            <w:pPr>
              <w:jc w:val="both"/>
              <w:rPr>
                <w:i/>
                <w:sz w:val="20"/>
                <w:szCs w:val="20"/>
              </w:rPr>
            </w:pPr>
            <w:r w:rsidRPr="00E8749D">
              <w:rPr>
                <w:i/>
                <w:sz w:val="20"/>
                <w:szCs w:val="20"/>
              </w:rPr>
              <w:t>Силуэт прямой.</w:t>
            </w:r>
          </w:p>
          <w:p w:rsidR="00E8749D" w:rsidRPr="00E8749D" w:rsidRDefault="00E8749D" w:rsidP="00E8749D">
            <w:pPr>
              <w:jc w:val="both"/>
              <w:rPr>
                <w:i/>
                <w:sz w:val="20"/>
                <w:szCs w:val="20"/>
              </w:rPr>
            </w:pPr>
            <w:r w:rsidRPr="00E8749D">
              <w:rPr>
                <w:i/>
                <w:sz w:val="20"/>
                <w:szCs w:val="20"/>
              </w:rPr>
              <w:t>Пояс стянут эластичной тесьмой и фиксируется шнурком спереди, обеспечивая комфортную посадку.</w:t>
            </w:r>
          </w:p>
          <w:p w:rsidR="00E8749D" w:rsidRPr="00E8749D" w:rsidRDefault="00E8749D" w:rsidP="00E8749D">
            <w:pPr>
              <w:jc w:val="both"/>
              <w:rPr>
                <w:i/>
                <w:sz w:val="20"/>
                <w:szCs w:val="20"/>
              </w:rPr>
            </w:pPr>
            <w:r w:rsidRPr="00E8749D">
              <w:rPr>
                <w:i/>
                <w:sz w:val="20"/>
                <w:szCs w:val="20"/>
              </w:rPr>
              <w:t>Карманы спереди, сзади и по бокам выше колена. Боковые карманы строчками разделены на отделения для хранения небольших предметов.</w:t>
            </w:r>
          </w:p>
          <w:p w:rsidR="00E8749D" w:rsidRPr="00E8749D" w:rsidRDefault="00E8749D" w:rsidP="00E8749D">
            <w:pPr>
              <w:jc w:val="both"/>
              <w:rPr>
                <w:i/>
                <w:sz w:val="20"/>
                <w:szCs w:val="20"/>
              </w:rPr>
            </w:pPr>
            <w:r w:rsidRPr="00E8749D">
              <w:rPr>
                <w:i/>
                <w:sz w:val="20"/>
                <w:szCs w:val="20"/>
              </w:rPr>
              <w:t>Разрезы внизу боковых швов обеспечивают дополнительный комфорт при носке и добавляют привлекательности модели.</w:t>
            </w:r>
          </w:p>
          <w:p w:rsidR="00E8749D" w:rsidRPr="00E8749D" w:rsidRDefault="00E8749D" w:rsidP="00E8749D">
            <w:pPr>
              <w:jc w:val="both"/>
              <w:rPr>
                <w:i/>
                <w:sz w:val="20"/>
                <w:szCs w:val="20"/>
              </w:rPr>
            </w:pPr>
            <w:r w:rsidRPr="00E8749D">
              <w:rPr>
                <w:i/>
                <w:sz w:val="20"/>
                <w:szCs w:val="20"/>
              </w:rPr>
              <w:t>Ткань поливискозная – приятная на ощупь, простая в уходе: легко отстирывается при 60 °C, быстро сохнет, легко утюжится.</w:t>
            </w:r>
          </w:p>
          <w:p w:rsidR="00E8749D" w:rsidRDefault="00E8749D" w:rsidP="00E8749D">
            <w:pPr>
              <w:jc w:val="both"/>
              <w:rPr>
                <w:i/>
                <w:sz w:val="20"/>
                <w:szCs w:val="20"/>
              </w:rPr>
            </w:pPr>
            <w:r w:rsidRPr="00E8749D">
              <w:rPr>
                <w:i/>
                <w:sz w:val="20"/>
                <w:szCs w:val="20"/>
              </w:rPr>
              <w:t>Рекомендуется для персонала медицинских учреждений, индустрии красоты, санаторно-курортных комплексов и др.</w:t>
            </w:r>
          </w:p>
          <w:p w:rsidR="00E8749D" w:rsidRPr="00E8749D" w:rsidRDefault="00E8749D" w:rsidP="00E8749D">
            <w:pPr>
              <w:jc w:val="both"/>
              <w:rPr>
                <w:i/>
                <w:sz w:val="20"/>
                <w:szCs w:val="20"/>
              </w:rPr>
            </w:pPr>
            <w:r w:rsidRPr="00E8749D">
              <w:rPr>
                <w:i/>
                <w:sz w:val="20"/>
                <w:szCs w:val="20"/>
              </w:rPr>
              <w:t>Защитные свойства:</w:t>
            </w:r>
          </w:p>
          <w:p w:rsidR="00E8749D" w:rsidRPr="00E8749D" w:rsidRDefault="00E8749D" w:rsidP="00E8749D">
            <w:pPr>
              <w:jc w:val="both"/>
              <w:rPr>
                <w:i/>
                <w:sz w:val="20"/>
                <w:szCs w:val="20"/>
              </w:rPr>
            </w:pPr>
            <w:r w:rsidRPr="00E8749D">
              <w:rPr>
                <w:i/>
                <w:sz w:val="20"/>
                <w:szCs w:val="20"/>
              </w:rPr>
              <w:t>Ми - защита от механических воздействий (истирания)</w:t>
            </w:r>
          </w:p>
          <w:p w:rsidR="00E8749D" w:rsidRPr="00E8749D" w:rsidRDefault="00E8749D" w:rsidP="00E8749D">
            <w:pPr>
              <w:jc w:val="both"/>
              <w:rPr>
                <w:i/>
                <w:sz w:val="20"/>
                <w:szCs w:val="20"/>
              </w:rPr>
            </w:pPr>
            <w:r w:rsidRPr="00E8749D">
              <w:rPr>
                <w:i/>
                <w:sz w:val="20"/>
                <w:szCs w:val="20"/>
              </w:rPr>
              <w:t>З - защита от общих производственных загрязнений</w:t>
            </w:r>
          </w:p>
          <w:p w:rsidR="00E8749D" w:rsidRDefault="00E8749D" w:rsidP="00E8749D">
            <w:pPr>
              <w:jc w:val="both"/>
              <w:rPr>
                <w:i/>
                <w:sz w:val="20"/>
                <w:szCs w:val="20"/>
              </w:rPr>
            </w:pPr>
            <w:r w:rsidRPr="00E8749D">
              <w:rPr>
                <w:i/>
                <w:sz w:val="20"/>
                <w:szCs w:val="20"/>
              </w:rPr>
              <w:t>Зо - защита от общих производственных загрязнений (облегченная</w:t>
            </w:r>
            <w:r>
              <w:rPr>
                <w:i/>
                <w:sz w:val="20"/>
                <w:szCs w:val="20"/>
              </w:rPr>
              <w:t>)</w:t>
            </w:r>
          </w:p>
          <w:p w:rsidR="008D3509" w:rsidRDefault="00E8749D" w:rsidP="00E8749D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цвет: бирюзовый </w:t>
            </w:r>
          </w:p>
          <w:p w:rsidR="00E8749D" w:rsidRPr="00DA6D04" w:rsidRDefault="00E8749D" w:rsidP="00E8749D">
            <w:pPr>
              <w:jc w:val="both"/>
              <w:rPr>
                <w:i/>
                <w:sz w:val="20"/>
                <w:szCs w:val="20"/>
              </w:rPr>
            </w:pPr>
            <w:r w:rsidRPr="00E8749D">
              <w:rPr>
                <w:i/>
                <w:sz w:val="20"/>
                <w:szCs w:val="20"/>
              </w:rPr>
              <w:t>Наличие химических или механических повреждений на изделии не допускается</w:t>
            </w:r>
          </w:p>
          <w:p w:rsidR="00571728" w:rsidRPr="00DA6D04" w:rsidRDefault="00571728" w:rsidP="003F02F9">
            <w:pPr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</w:t>
            </w:r>
            <w:r w:rsidRPr="00DA6D04">
              <w:rPr>
                <w:i/>
                <w:sz w:val="20"/>
                <w:szCs w:val="20"/>
              </w:rPr>
              <w:t xml:space="preserve">бязательно должен быть трудноудаляемый ярлык с нанесенной маркировкой. Маркировка должна </w:t>
            </w:r>
            <w:r w:rsidRPr="00DA6D04">
              <w:rPr>
                <w:i/>
                <w:sz w:val="20"/>
                <w:szCs w:val="20"/>
              </w:rPr>
              <w:lastRenderedPageBreak/>
              <w:t>соответствовать</w:t>
            </w:r>
            <w:r w:rsidRPr="00DA6D04">
              <w:rPr>
                <w:bCs/>
                <w:i/>
                <w:sz w:val="20"/>
                <w:szCs w:val="20"/>
              </w:rPr>
              <w:t xml:space="preserve">ТР ТС 019/2011 </w:t>
            </w:r>
          </w:p>
          <w:p w:rsidR="00571728" w:rsidRPr="00DA6D04" w:rsidRDefault="00571728" w:rsidP="003F02F9">
            <w:pPr>
              <w:jc w:val="both"/>
              <w:rPr>
                <w:i/>
                <w:sz w:val="20"/>
                <w:szCs w:val="20"/>
              </w:rPr>
            </w:pPr>
            <w:r w:rsidRPr="00DA6D04">
              <w:rPr>
                <w:i/>
                <w:sz w:val="20"/>
                <w:szCs w:val="20"/>
              </w:rPr>
              <w:t xml:space="preserve">Маркировка должна быть нанесена несмываемой краской на русском языке, четкая и разборчивая. </w:t>
            </w:r>
          </w:p>
          <w:p w:rsidR="00571728" w:rsidRPr="008272E1" w:rsidRDefault="00571728" w:rsidP="003F02F9">
            <w:pPr>
              <w:rPr>
                <w:i/>
                <w:sz w:val="20"/>
                <w:szCs w:val="20"/>
              </w:rPr>
            </w:pPr>
            <w:r w:rsidRPr="008272E1">
              <w:rPr>
                <w:b/>
                <w:i/>
                <w:sz w:val="20"/>
                <w:szCs w:val="20"/>
              </w:rPr>
              <w:t xml:space="preserve">Обязательно предоставление Сертификата соответствия / Декларации о соответствии </w:t>
            </w:r>
            <w:r w:rsidRPr="008272E1">
              <w:rPr>
                <w:b/>
                <w:bCs/>
                <w:i/>
                <w:sz w:val="20"/>
                <w:szCs w:val="20"/>
              </w:rPr>
              <w:t>ТР ТС 01</w:t>
            </w:r>
            <w:r>
              <w:rPr>
                <w:b/>
                <w:bCs/>
                <w:i/>
                <w:sz w:val="20"/>
                <w:szCs w:val="20"/>
              </w:rPr>
              <w:t>9</w:t>
            </w:r>
            <w:r w:rsidRPr="008272E1">
              <w:rPr>
                <w:b/>
                <w:bCs/>
                <w:i/>
                <w:sz w:val="20"/>
                <w:szCs w:val="20"/>
              </w:rPr>
              <w:t>/2011.</w:t>
            </w:r>
          </w:p>
          <w:p w:rsidR="00571728" w:rsidRPr="009E5C32" w:rsidRDefault="00C33789" w:rsidP="003F02F9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Модель </w:t>
            </w:r>
            <w:r w:rsidR="00571728" w:rsidRPr="009E5C32">
              <w:rPr>
                <w:bCs/>
                <w:i/>
                <w:sz w:val="20"/>
                <w:szCs w:val="20"/>
              </w:rPr>
              <w:t xml:space="preserve"> представлена на эскизе:</w:t>
            </w:r>
          </w:p>
          <w:p w:rsidR="00571728" w:rsidRPr="00F442FA" w:rsidRDefault="00E8749D" w:rsidP="00E8749D">
            <w:pPr>
              <w:tabs>
                <w:tab w:val="left" w:pos="1440"/>
                <w:tab w:val="left" w:pos="306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ab/>
            </w:r>
            <w:r w:rsidR="00B64613" w:rsidRPr="00E8749D">
              <w:rPr>
                <w:i/>
                <w:noProof/>
                <w:sz w:val="20"/>
                <w:szCs w:val="20"/>
              </w:rPr>
              <w:drawing>
                <wp:inline distT="0" distB="0" distL="0" distR="0">
                  <wp:extent cx="826770" cy="936625"/>
                  <wp:effectExtent l="0" t="0" r="0" b="0"/>
                  <wp:docPr id="4" name="Рисунок 4" descr="4900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900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93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571728" w:rsidRPr="00932687" w:rsidRDefault="00C33789" w:rsidP="003F02F9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ШТ</w:t>
            </w:r>
          </w:p>
        </w:tc>
        <w:tc>
          <w:tcPr>
            <w:tcW w:w="1418" w:type="dxa"/>
            <w:vAlign w:val="center"/>
          </w:tcPr>
          <w:p w:rsidR="00571728" w:rsidRPr="00932687" w:rsidRDefault="00AA3204" w:rsidP="00C30DE0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426751" w:rsidRPr="00426751" w:rsidRDefault="00426751" w:rsidP="00426751">
      <w:pPr>
        <w:rPr>
          <w:vanish/>
        </w:rPr>
      </w:pPr>
    </w:p>
    <w:p w:rsidR="006B02B7" w:rsidRDefault="006B02B7" w:rsidP="006B02B7"/>
    <w:p w:rsidR="0022215B" w:rsidRDefault="0022215B" w:rsidP="006B02B7"/>
    <w:tbl>
      <w:tblPr>
        <w:tblpPr w:leftFromText="180" w:rightFromText="180" w:bottomFromText="200" w:vertAnchor="text" w:horzAnchor="margin" w:tblpY="392"/>
        <w:tblOverlap w:val="never"/>
        <w:tblW w:w="146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285"/>
        <w:gridCol w:w="7371"/>
      </w:tblGrid>
      <w:tr w:rsidR="0022215B" w:rsidRPr="00B7227C" w:rsidTr="005E271A">
        <w:tc>
          <w:tcPr>
            <w:tcW w:w="7285" w:type="dxa"/>
            <w:hideMark/>
          </w:tcPr>
          <w:p w:rsidR="0022215B" w:rsidRPr="00206B98" w:rsidRDefault="0022215B" w:rsidP="005E271A">
            <w:pPr>
              <w:pStyle w:val="msonormalbullet2gif"/>
              <w:snapToGrid w:val="0"/>
              <w:spacing w:after="0" w:afterAutospacing="0"/>
              <w:contextualSpacing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206B98">
              <w:rPr>
                <w:b/>
                <w:bCs/>
                <w:sz w:val="20"/>
                <w:szCs w:val="20"/>
                <w:lang w:eastAsia="ar-SA"/>
              </w:rPr>
              <w:t>ПОКУПАТЕЛЬ</w:t>
            </w:r>
          </w:p>
        </w:tc>
        <w:tc>
          <w:tcPr>
            <w:tcW w:w="7371" w:type="dxa"/>
            <w:hideMark/>
          </w:tcPr>
          <w:p w:rsidR="0022215B" w:rsidRPr="00206B98" w:rsidRDefault="0022215B" w:rsidP="005E271A">
            <w:pPr>
              <w:pStyle w:val="msonormalbullet2gif"/>
              <w:snapToGrid w:val="0"/>
              <w:spacing w:after="0" w:afterAutospacing="0"/>
              <w:contextualSpacing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206B98">
              <w:rPr>
                <w:b/>
                <w:bCs/>
                <w:sz w:val="20"/>
                <w:szCs w:val="20"/>
                <w:lang w:eastAsia="ar-SA"/>
              </w:rPr>
              <w:t>ПОСТАВЩИК</w:t>
            </w:r>
          </w:p>
        </w:tc>
      </w:tr>
      <w:tr w:rsidR="0022215B" w:rsidRPr="00B7227C" w:rsidTr="005E271A">
        <w:tc>
          <w:tcPr>
            <w:tcW w:w="7285" w:type="dxa"/>
          </w:tcPr>
          <w:p w:rsidR="0022215B" w:rsidRPr="00206B98" w:rsidRDefault="0022215B" w:rsidP="005E271A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kern w:val="2"/>
                <w:sz w:val="20"/>
                <w:szCs w:val="20"/>
              </w:rPr>
            </w:pPr>
            <w:r w:rsidRPr="00206B98">
              <w:rPr>
                <w:kern w:val="2"/>
                <w:sz w:val="20"/>
                <w:szCs w:val="20"/>
              </w:rPr>
              <w:t>Управляющий филиалом</w:t>
            </w:r>
            <w:r>
              <w:rPr>
                <w:kern w:val="2"/>
                <w:sz w:val="20"/>
                <w:szCs w:val="20"/>
              </w:rPr>
              <w:t xml:space="preserve"> «Омский»</w:t>
            </w:r>
          </w:p>
          <w:p w:rsidR="0022215B" w:rsidRPr="00206B98" w:rsidRDefault="0022215B" w:rsidP="005E271A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7371" w:type="dxa"/>
            <w:hideMark/>
          </w:tcPr>
          <w:p w:rsidR="0022215B" w:rsidRPr="00206B98" w:rsidRDefault="0022215B" w:rsidP="005E271A">
            <w:pPr>
              <w:pStyle w:val="msonormalbullet2gif"/>
              <w:spacing w:after="0" w:afterAutospacing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2215B" w:rsidRPr="00B7227C" w:rsidTr="005E271A">
        <w:tc>
          <w:tcPr>
            <w:tcW w:w="7285" w:type="dxa"/>
            <w:hideMark/>
          </w:tcPr>
          <w:p w:rsidR="0022215B" w:rsidRPr="00206B98" w:rsidRDefault="007F5DEB" w:rsidP="005E271A">
            <w:pPr>
              <w:pStyle w:val="msonormalbullet2gif"/>
              <w:snapToGrid w:val="0"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E33323">
              <w:rPr>
                <w:sz w:val="22"/>
                <w:szCs w:val="22"/>
              </w:rPr>
              <w:t>___________________</w:t>
            </w:r>
            <w:r w:rsidR="0022215B" w:rsidRPr="00206B98">
              <w:rPr>
                <w:sz w:val="20"/>
                <w:szCs w:val="20"/>
                <w:lang w:eastAsia="ar-SA"/>
              </w:rPr>
              <w:t>/</w:t>
            </w:r>
            <w:r w:rsidR="0022215B" w:rsidRPr="00206B98">
              <w:rPr>
                <w:kern w:val="2"/>
                <w:sz w:val="20"/>
                <w:szCs w:val="20"/>
              </w:rPr>
              <w:t>Юрчагин А.О.</w:t>
            </w:r>
          </w:p>
          <w:p w:rsidR="0022215B" w:rsidRPr="00206B98" w:rsidRDefault="0022215B" w:rsidP="005E271A">
            <w:pPr>
              <w:pStyle w:val="msonormalbullet2gif"/>
              <w:snapToGrid w:val="0"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hideMark/>
          </w:tcPr>
          <w:p w:rsidR="0022215B" w:rsidRPr="00206B98" w:rsidRDefault="007F5DEB" w:rsidP="005E271A">
            <w:pPr>
              <w:pStyle w:val="msonormalbullet2gif"/>
              <w:snapToGrid w:val="0"/>
              <w:spacing w:after="0" w:afterAutospacing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E33323">
              <w:rPr>
                <w:sz w:val="22"/>
                <w:szCs w:val="22"/>
              </w:rPr>
              <w:t>___________________</w:t>
            </w:r>
            <w:r w:rsidR="0022215B" w:rsidRPr="00206B98">
              <w:rPr>
                <w:sz w:val="20"/>
                <w:szCs w:val="20"/>
                <w:lang w:eastAsia="ar-SA"/>
              </w:rPr>
              <w:t>/</w:t>
            </w:r>
            <w:r w:rsidR="0022215B">
              <w:rPr>
                <w:sz w:val="20"/>
                <w:szCs w:val="20"/>
              </w:rPr>
              <w:t>____________________</w:t>
            </w:r>
          </w:p>
          <w:p w:rsidR="0022215B" w:rsidRPr="00206B98" w:rsidRDefault="0022215B" w:rsidP="005E271A">
            <w:pPr>
              <w:pStyle w:val="msonormalbullet2gif"/>
              <w:snapToGrid w:val="0"/>
              <w:spacing w:after="0" w:afterAutospacing="0"/>
              <w:ind w:firstLine="3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22215B" w:rsidRDefault="0022215B" w:rsidP="006B02B7"/>
    <w:p w:rsidR="006B02B7" w:rsidRPr="00B7227C" w:rsidRDefault="006B02B7" w:rsidP="006B02B7">
      <w:pPr>
        <w:tabs>
          <w:tab w:val="left" w:pos="3855"/>
        </w:tabs>
        <w:jc w:val="right"/>
        <w:rPr>
          <w:rFonts w:ascii="Times New Roman" w:hAnsi="Times New Roman" w:cs="Times New Roman"/>
        </w:rPr>
      </w:pPr>
    </w:p>
    <w:sectPr w:rsidR="006B02B7" w:rsidRPr="00B7227C" w:rsidSect="007C17AF">
      <w:pgSz w:w="16840" w:h="11900" w:orient="landscape"/>
      <w:pgMar w:top="1701" w:right="1134" w:bottom="851" w:left="1134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FC4" w:rsidRDefault="00D41FC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41FC4" w:rsidRDefault="00D41FC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??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Times New Roman,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069" w:rsidRDefault="00921069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B64613">
      <w:rPr>
        <w:noProof/>
      </w:rPr>
      <w:t>1</w:t>
    </w:r>
    <w:r>
      <w:fldChar w:fldCharType="end"/>
    </w:r>
  </w:p>
  <w:p w:rsidR="00921069" w:rsidRDefault="0092106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FC4" w:rsidRDefault="00D41FC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41FC4" w:rsidRDefault="00D41FC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6C63E20"/>
    <w:lvl w:ilvl="0">
      <w:start w:val="1"/>
      <w:numFmt w:val="bullet"/>
      <w:pStyle w:val="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059ED89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5D43F5B"/>
    <w:multiLevelType w:val="multilevel"/>
    <w:tmpl w:val="A7307D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07CAA"/>
    <w:multiLevelType w:val="hybridMultilevel"/>
    <w:tmpl w:val="D27090D8"/>
    <w:lvl w:ilvl="0" w:tplc="E764919E">
      <w:start w:val="1"/>
      <w:numFmt w:val="decimal"/>
      <w:lvlText w:val="7.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A33D90"/>
    <w:multiLevelType w:val="multilevel"/>
    <w:tmpl w:val="DA3233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2C3881"/>
    <w:multiLevelType w:val="hybridMultilevel"/>
    <w:tmpl w:val="80A00756"/>
    <w:name w:val="WW8Num2"/>
    <w:lvl w:ilvl="0" w:tplc="C736143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EFE6ED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95A26F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C446E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DACD4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4AE722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A129F6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29E42B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20587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4F681D"/>
    <w:multiLevelType w:val="hybridMultilevel"/>
    <w:tmpl w:val="D5082B8E"/>
    <w:lvl w:ilvl="0" w:tplc="AB8C9B96">
      <w:start w:val="1"/>
      <w:numFmt w:val="decimal"/>
      <w:lvlText w:val="9.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4D5FD8"/>
    <w:multiLevelType w:val="hybridMultilevel"/>
    <w:tmpl w:val="6DE09E7C"/>
    <w:lvl w:ilvl="0" w:tplc="1128A8A6">
      <w:start w:val="1"/>
      <w:numFmt w:val="decimal"/>
      <w:lvlText w:val="6.%1."/>
      <w:lvlJc w:val="righ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9" w15:restartNumberingAfterBreak="0">
    <w:nsid w:val="26DF020B"/>
    <w:multiLevelType w:val="multilevel"/>
    <w:tmpl w:val="0D7ED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A6513B"/>
    <w:multiLevelType w:val="hybridMultilevel"/>
    <w:tmpl w:val="9B04781E"/>
    <w:lvl w:ilvl="0" w:tplc="BBE4A116">
      <w:start w:val="1"/>
      <w:numFmt w:val="decimal"/>
      <w:lvlText w:val="5.%1."/>
      <w:lvlJc w:val="right"/>
      <w:pPr>
        <w:ind w:left="786" w:hanging="360"/>
      </w:pPr>
      <w:rPr>
        <w:color w:val="auto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6C45A5"/>
    <w:multiLevelType w:val="hybridMultilevel"/>
    <w:tmpl w:val="2CEE2632"/>
    <w:lvl w:ilvl="0" w:tplc="DE723920">
      <w:start w:val="1"/>
      <w:numFmt w:val="decimal"/>
      <w:lvlText w:val="3.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5A431A"/>
    <w:multiLevelType w:val="multilevel"/>
    <w:tmpl w:val="F1D86F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3F493C"/>
    <w:multiLevelType w:val="multilevel"/>
    <w:tmpl w:val="94CE33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92021"/>
    <w:multiLevelType w:val="hybridMultilevel"/>
    <w:tmpl w:val="B98CD850"/>
    <w:lvl w:ilvl="0" w:tplc="22BCF314">
      <w:start w:val="1"/>
      <w:numFmt w:val="decimal"/>
      <w:lvlText w:val="4.%1."/>
      <w:lvlJc w:val="righ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B27B1A"/>
    <w:multiLevelType w:val="multilevel"/>
    <w:tmpl w:val="B39C11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B2164D"/>
    <w:multiLevelType w:val="hybridMultilevel"/>
    <w:tmpl w:val="80A00756"/>
    <w:lvl w:ilvl="0" w:tplc="0409000F">
      <w:start w:val="1"/>
      <w:numFmt w:val="decimal"/>
      <w:pStyle w:val="30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1FE6B34"/>
    <w:multiLevelType w:val="multilevel"/>
    <w:tmpl w:val="D9A41D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654252"/>
    <w:multiLevelType w:val="hybridMultilevel"/>
    <w:tmpl w:val="F5846432"/>
    <w:lvl w:ilvl="0" w:tplc="5742F8DE">
      <w:start w:val="1"/>
      <w:numFmt w:val="decimal"/>
      <w:lvlText w:val="2.%1."/>
      <w:lvlJc w:val="righ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0A41AC"/>
    <w:multiLevelType w:val="multilevel"/>
    <w:tmpl w:val="33BACC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4A6C5C"/>
    <w:multiLevelType w:val="multilevel"/>
    <w:tmpl w:val="833C31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580FC5"/>
    <w:multiLevelType w:val="hybridMultilevel"/>
    <w:tmpl w:val="27CE6AC4"/>
    <w:lvl w:ilvl="0" w:tplc="1EDE9320">
      <w:start w:val="1"/>
      <w:numFmt w:val="decimal"/>
      <w:lvlText w:val="10.%1."/>
      <w:lvlJc w:val="right"/>
      <w:pPr>
        <w:ind w:left="1211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2" w15:restartNumberingAfterBreak="0">
    <w:nsid w:val="55A72646"/>
    <w:multiLevelType w:val="multilevel"/>
    <w:tmpl w:val="1FF6A2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041110"/>
    <w:multiLevelType w:val="hybridMultilevel"/>
    <w:tmpl w:val="65B8C7C2"/>
    <w:lvl w:ilvl="0" w:tplc="DAA6B006">
      <w:start w:val="3"/>
      <w:numFmt w:val="decimal"/>
      <w:lvlText w:val="%1"/>
      <w:lvlJc w:val="left"/>
      <w:pPr>
        <w:ind w:left="128" w:hanging="396"/>
      </w:pPr>
      <w:rPr>
        <w:lang w:val="ru-RU" w:eastAsia="ru-RU" w:bidi="ru-RU"/>
      </w:rPr>
    </w:lvl>
    <w:lvl w:ilvl="1" w:tplc="47EEC9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5A6BD46">
      <w:numFmt w:val="bullet"/>
      <w:lvlText w:val="•"/>
      <w:lvlJc w:val="left"/>
      <w:pPr>
        <w:ind w:left="861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 w:tplc="D40EB100">
      <w:numFmt w:val="bullet"/>
      <w:lvlText w:val="•"/>
      <w:lvlJc w:val="left"/>
      <w:pPr>
        <w:ind w:left="2835" w:hanging="365"/>
      </w:pPr>
      <w:rPr>
        <w:lang w:val="ru-RU" w:eastAsia="ru-RU" w:bidi="ru-RU"/>
      </w:rPr>
    </w:lvl>
    <w:lvl w:ilvl="4" w:tplc="F62CBDA6">
      <w:numFmt w:val="bullet"/>
      <w:lvlText w:val="•"/>
      <w:lvlJc w:val="left"/>
      <w:pPr>
        <w:ind w:left="3822" w:hanging="365"/>
      </w:pPr>
      <w:rPr>
        <w:lang w:val="ru-RU" w:eastAsia="ru-RU" w:bidi="ru-RU"/>
      </w:rPr>
    </w:lvl>
    <w:lvl w:ilvl="5" w:tplc="04B4D7FA">
      <w:numFmt w:val="bullet"/>
      <w:lvlText w:val="•"/>
      <w:lvlJc w:val="left"/>
      <w:pPr>
        <w:ind w:left="4810" w:hanging="365"/>
      </w:pPr>
      <w:rPr>
        <w:lang w:val="ru-RU" w:eastAsia="ru-RU" w:bidi="ru-RU"/>
      </w:rPr>
    </w:lvl>
    <w:lvl w:ilvl="6" w:tplc="2FC401B4">
      <w:numFmt w:val="bullet"/>
      <w:lvlText w:val="•"/>
      <w:lvlJc w:val="left"/>
      <w:pPr>
        <w:ind w:left="5797" w:hanging="365"/>
      </w:pPr>
      <w:rPr>
        <w:lang w:val="ru-RU" w:eastAsia="ru-RU" w:bidi="ru-RU"/>
      </w:rPr>
    </w:lvl>
    <w:lvl w:ilvl="7" w:tplc="8D662D60">
      <w:numFmt w:val="bullet"/>
      <w:lvlText w:val="•"/>
      <w:lvlJc w:val="left"/>
      <w:pPr>
        <w:ind w:left="6785" w:hanging="365"/>
      </w:pPr>
      <w:rPr>
        <w:lang w:val="ru-RU" w:eastAsia="ru-RU" w:bidi="ru-RU"/>
      </w:rPr>
    </w:lvl>
    <w:lvl w:ilvl="8" w:tplc="35E86540">
      <w:numFmt w:val="bullet"/>
      <w:lvlText w:val="•"/>
      <w:lvlJc w:val="left"/>
      <w:pPr>
        <w:ind w:left="7772" w:hanging="365"/>
      </w:pPr>
      <w:rPr>
        <w:lang w:val="ru-RU" w:eastAsia="ru-RU" w:bidi="ru-RU"/>
      </w:rPr>
    </w:lvl>
  </w:abstractNum>
  <w:abstractNum w:abstractNumId="24" w15:restartNumberingAfterBreak="0">
    <w:nsid w:val="57504E65"/>
    <w:multiLevelType w:val="hybridMultilevel"/>
    <w:tmpl w:val="BA68C12E"/>
    <w:lvl w:ilvl="0" w:tplc="8A02F970">
      <w:start w:val="1"/>
      <w:numFmt w:val="decimal"/>
      <w:lvlText w:val="1.%1."/>
      <w:lvlJc w:val="right"/>
      <w:pPr>
        <w:ind w:left="1429" w:hanging="360"/>
      </w:pPr>
    </w:lvl>
    <w:lvl w:ilvl="1" w:tplc="8A02F970">
      <w:start w:val="1"/>
      <w:numFmt w:val="decimal"/>
      <w:lvlText w:val="1.%2."/>
      <w:lvlJc w:val="right"/>
      <w:pPr>
        <w:ind w:left="21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803C6E"/>
    <w:multiLevelType w:val="multilevel"/>
    <w:tmpl w:val="24485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542A2B"/>
    <w:multiLevelType w:val="multilevel"/>
    <w:tmpl w:val="BE6239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8A3983"/>
    <w:multiLevelType w:val="hybridMultilevel"/>
    <w:tmpl w:val="5ABC3DEC"/>
    <w:lvl w:ilvl="0" w:tplc="0409000F">
      <w:start w:val="1"/>
      <w:numFmt w:val="bullet"/>
      <w:pStyle w:val="-1"/>
      <w:lvlText w:val=""/>
      <w:lvlJc w:val="left"/>
      <w:pPr>
        <w:tabs>
          <w:tab w:val="num" w:pos="2271"/>
        </w:tabs>
        <w:ind w:left="2629" w:hanging="360"/>
      </w:pPr>
      <w:rPr>
        <w:rFonts w:ascii="Symbol" w:hAnsi="Symbol" w:cs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78F0822"/>
    <w:multiLevelType w:val="multilevel"/>
    <w:tmpl w:val="502AB6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774216"/>
    <w:multiLevelType w:val="hybridMultilevel"/>
    <w:tmpl w:val="5BF09A62"/>
    <w:lvl w:ilvl="0" w:tplc="5F84B48E">
      <w:start w:val="1"/>
      <w:numFmt w:val="decimal"/>
      <w:lvlText w:val="8.%1."/>
      <w:lvlJc w:val="righ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7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1"/>
  </w:num>
  <w:num w:numId="17">
    <w:abstractNumId w:val="3"/>
  </w:num>
  <w:num w:numId="18">
    <w:abstractNumId w:val="6"/>
  </w:num>
  <w:num w:numId="19">
    <w:abstractNumId w:val="22"/>
  </w:num>
  <w:num w:numId="20">
    <w:abstractNumId w:val="12"/>
  </w:num>
  <w:num w:numId="21">
    <w:abstractNumId w:val="4"/>
  </w:num>
  <w:num w:numId="22">
    <w:abstractNumId w:val="25"/>
  </w:num>
  <w:num w:numId="23">
    <w:abstractNumId w:val="19"/>
  </w:num>
  <w:num w:numId="24">
    <w:abstractNumId w:val="26"/>
  </w:num>
  <w:num w:numId="25">
    <w:abstractNumId w:val="15"/>
  </w:num>
  <w:num w:numId="26">
    <w:abstractNumId w:val="17"/>
  </w:num>
  <w:num w:numId="27">
    <w:abstractNumId w:val="13"/>
  </w:num>
  <w:num w:numId="28">
    <w:abstractNumId w:val="9"/>
  </w:num>
  <w:num w:numId="29">
    <w:abstractNumId w:val="2"/>
  </w:num>
  <w:num w:numId="30">
    <w:abstractNumId w:val="20"/>
  </w:num>
  <w:num w:numId="31">
    <w:abstractNumId w:val="28"/>
  </w:num>
  <w:num w:numId="32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37"/>
    <w:rsid w:val="000002BB"/>
    <w:rsid w:val="000002F3"/>
    <w:rsid w:val="000007DD"/>
    <w:rsid w:val="00000AFC"/>
    <w:rsid w:val="00000B9B"/>
    <w:rsid w:val="00001A8F"/>
    <w:rsid w:val="00001B4C"/>
    <w:rsid w:val="00001D96"/>
    <w:rsid w:val="0000232F"/>
    <w:rsid w:val="0000282F"/>
    <w:rsid w:val="00002CCF"/>
    <w:rsid w:val="00003204"/>
    <w:rsid w:val="00003542"/>
    <w:rsid w:val="0000479E"/>
    <w:rsid w:val="0000526F"/>
    <w:rsid w:val="00005B9D"/>
    <w:rsid w:val="00005BAB"/>
    <w:rsid w:val="00007268"/>
    <w:rsid w:val="00007718"/>
    <w:rsid w:val="00010E8B"/>
    <w:rsid w:val="000113CE"/>
    <w:rsid w:val="000118B2"/>
    <w:rsid w:val="00013230"/>
    <w:rsid w:val="00013C0F"/>
    <w:rsid w:val="00014169"/>
    <w:rsid w:val="00014395"/>
    <w:rsid w:val="00014B21"/>
    <w:rsid w:val="0001564E"/>
    <w:rsid w:val="00015663"/>
    <w:rsid w:val="00015D5B"/>
    <w:rsid w:val="00015D6D"/>
    <w:rsid w:val="0001618F"/>
    <w:rsid w:val="000168B9"/>
    <w:rsid w:val="000168F5"/>
    <w:rsid w:val="00017133"/>
    <w:rsid w:val="00017282"/>
    <w:rsid w:val="00017982"/>
    <w:rsid w:val="00017BE2"/>
    <w:rsid w:val="00017C49"/>
    <w:rsid w:val="00017E02"/>
    <w:rsid w:val="00020024"/>
    <w:rsid w:val="0002015A"/>
    <w:rsid w:val="0002198E"/>
    <w:rsid w:val="00022F6D"/>
    <w:rsid w:val="00022FDE"/>
    <w:rsid w:val="0002369C"/>
    <w:rsid w:val="00024169"/>
    <w:rsid w:val="00024B38"/>
    <w:rsid w:val="000251BC"/>
    <w:rsid w:val="00025D02"/>
    <w:rsid w:val="0002603A"/>
    <w:rsid w:val="0002691C"/>
    <w:rsid w:val="00026ECA"/>
    <w:rsid w:val="000309EE"/>
    <w:rsid w:val="00030A0B"/>
    <w:rsid w:val="00031046"/>
    <w:rsid w:val="0003166D"/>
    <w:rsid w:val="000317A4"/>
    <w:rsid w:val="00031915"/>
    <w:rsid w:val="00033410"/>
    <w:rsid w:val="00034642"/>
    <w:rsid w:val="00034B13"/>
    <w:rsid w:val="000354EB"/>
    <w:rsid w:val="00035EF9"/>
    <w:rsid w:val="00036395"/>
    <w:rsid w:val="00036474"/>
    <w:rsid w:val="00036F4F"/>
    <w:rsid w:val="0003729D"/>
    <w:rsid w:val="0003744B"/>
    <w:rsid w:val="000375E5"/>
    <w:rsid w:val="00037955"/>
    <w:rsid w:val="00037994"/>
    <w:rsid w:val="00040113"/>
    <w:rsid w:val="00040AE8"/>
    <w:rsid w:val="000412A6"/>
    <w:rsid w:val="00041B2C"/>
    <w:rsid w:val="000421E3"/>
    <w:rsid w:val="0004222C"/>
    <w:rsid w:val="0004288E"/>
    <w:rsid w:val="00042C29"/>
    <w:rsid w:val="00042F68"/>
    <w:rsid w:val="00043345"/>
    <w:rsid w:val="000434F8"/>
    <w:rsid w:val="00044557"/>
    <w:rsid w:val="00044931"/>
    <w:rsid w:val="00044C4F"/>
    <w:rsid w:val="00045262"/>
    <w:rsid w:val="00045B0C"/>
    <w:rsid w:val="00047301"/>
    <w:rsid w:val="000473EB"/>
    <w:rsid w:val="000479C1"/>
    <w:rsid w:val="00050141"/>
    <w:rsid w:val="00050387"/>
    <w:rsid w:val="00050BE8"/>
    <w:rsid w:val="0005299E"/>
    <w:rsid w:val="00052C6A"/>
    <w:rsid w:val="0005334C"/>
    <w:rsid w:val="00053723"/>
    <w:rsid w:val="00053BE3"/>
    <w:rsid w:val="000540EC"/>
    <w:rsid w:val="00054C4A"/>
    <w:rsid w:val="000562C1"/>
    <w:rsid w:val="000567FA"/>
    <w:rsid w:val="00056EBA"/>
    <w:rsid w:val="00057669"/>
    <w:rsid w:val="0006264F"/>
    <w:rsid w:val="0006277F"/>
    <w:rsid w:val="00063519"/>
    <w:rsid w:val="00064133"/>
    <w:rsid w:val="0006454A"/>
    <w:rsid w:val="00064E0C"/>
    <w:rsid w:val="000651D5"/>
    <w:rsid w:val="000657B8"/>
    <w:rsid w:val="00065AFE"/>
    <w:rsid w:val="00066E87"/>
    <w:rsid w:val="00067CAA"/>
    <w:rsid w:val="0007075F"/>
    <w:rsid w:val="00070DE2"/>
    <w:rsid w:val="00070DFE"/>
    <w:rsid w:val="00071093"/>
    <w:rsid w:val="000713CB"/>
    <w:rsid w:val="00072233"/>
    <w:rsid w:val="000723EA"/>
    <w:rsid w:val="00072AB7"/>
    <w:rsid w:val="00072F05"/>
    <w:rsid w:val="00073638"/>
    <w:rsid w:val="0007397F"/>
    <w:rsid w:val="00073F00"/>
    <w:rsid w:val="0007406F"/>
    <w:rsid w:val="00074389"/>
    <w:rsid w:val="00075BDB"/>
    <w:rsid w:val="0007762D"/>
    <w:rsid w:val="00077DC2"/>
    <w:rsid w:val="00080BA2"/>
    <w:rsid w:val="00080CD0"/>
    <w:rsid w:val="00081343"/>
    <w:rsid w:val="00081746"/>
    <w:rsid w:val="000818E4"/>
    <w:rsid w:val="00082AED"/>
    <w:rsid w:val="00082B45"/>
    <w:rsid w:val="00082BF6"/>
    <w:rsid w:val="0008372E"/>
    <w:rsid w:val="00083DFA"/>
    <w:rsid w:val="00084362"/>
    <w:rsid w:val="00084F98"/>
    <w:rsid w:val="00085FA0"/>
    <w:rsid w:val="00086C89"/>
    <w:rsid w:val="0008704F"/>
    <w:rsid w:val="000875CC"/>
    <w:rsid w:val="0008766E"/>
    <w:rsid w:val="00087D8E"/>
    <w:rsid w:val="0009032A"/>
    <w:rsid w:val="00092B38"/>
    <w:rsid w:val="00092FB2"/>
    <w:rsid w:val="00093865"/>
    <w:rsid w:val="0009390C"/>
    <w:rsid w:val="00094007"/>
    <w:rsid w:val="000947BC"/>
    <w:rsid w:val="00094C6C"/>
    <w:rsid w:val="00094C7A"/>
    <w:rsid w:val="00095421"/>
    <w:rsid w:val="00095533"/>
    <w:rsid w:val="00095DB3"/>
    <w:rsid w:val="00097468"/>
    <w:rsid w:val="000A00F0"/>
    <w:rsid w:val="000A194F"/>
    <w:rsid w:val="000A1AAE"/>
    <w:rsid w:val="000A215D"/>
    <w:rsid w:val="000A3663"/>
    <w:rsid w:val="000A3CC1"/>
    <w:rsid w:val="000A3FC2"/>
    <w:rsid w:val="000A420B"/>
    <w:rsid w:val="000A49C1"/>
    <w:rsid w:val="000A5FA0"/>
    <w:rsid w:val="000A6873"/>
    <w:rsid w:val="000A6D33"/>
    <w:rsid w:val="000A7114"/>
    <w:rsid w:val="000A755E"/>
    <w:rsid w:val="000A7633"/>
    <w:rsid w:val="000A7990"/>
    <w:rsid w:val="000A7C75"/>
    <w:rsid w:val="000B056F"/>
    <w:rsid w:val="000B0B5A"/>
    <w:rsid w:val="000B0BB5"/>
    <w:rsid w:val="000B0EB9"/>
    <w:rsid w:val="000B0FB1"/>
    <w:rsid w:val="000B1A58"/>
    <w:rsid w:val="000B1F12"/>
    <w:rsid w:val="000B20D3"/>
    <w:rsid w:val="000B290C"/>
    <w:rsid w:val="000B2A7A"/>
    <w:rsid w:val="000B2D6C"/>
    <w:rsid w:val="000B37FC"/>
    <w:rsid w:val="000B387E"/>
    <w:rsid w:val="000B4821"/>
    <w:rsid w:val="000B526B"/>
    <w:rsid w:val="000B6F73"/>
    <w:rsid w:val="000B7C17"/>
    <w:rsid w:val="000C0DF5"/>
    <w:rsid w:val="000C0E1D"/>
    <w:rsid w:val="000C1293"/>
    <w:rsid w:val="000C1E73"/>
    <w:rsid w:val="000C2793"/>
    <w:rsid w:val="000C2918"/>
    <w:rsid w:val="000C2AFC"/>
    <w:rsid w:val="000C3086"/>
    <w:rsid w:val="000C3BB4"/>
    <w:rsid w:val="000C48D1"/>
    <w:rsid w:val="000C4EFE"/>
    <w:rsid w:val="000C55A8"/>
    <w:rsid w:val="000C5B84"/>
    <w:rsid w:val="000C5C51"/>
    <w:rsid w:val="000C5CA2"/>
    <w:rsid w:val="000C66DD"/>
    <w:rsid w:val="000C6A45"/>
    <w:rsid w:val="000C7569"/>
    <w:rsid w:val="000D0133"/>
    <w:rsid w:val="000D0260"/>
    <w:rsid w:val="000D0406"/>
    <w:rsid w:val="000D075F"/>
    <w:rsid w:val="000D10C5"/>
    <w:rsid w:val="000D1BF9"/>
    <w:rsid w:val="000D1E29"/>
    <w:rsid w:val="000D206C"/>
    <w:rsid w:val="000D2B1A"/>
    <w:rsid w:val="000D2DDF"/>
    <w:rsid w:val="000D3627"/>
    <w:rsid w:val="000D458D"/>
    <w:rsid w:val="000D47C2"/>
    <w:rsid w:val="000D492D"/>
    <w:rsid w:val="000D4A1A"/>
    <w:rsid w:val="000D4FF2"/>
    <w:rsid w:val="000D51BF"/>
    <w:rsid w:val="000D57DC"/>
    <w:rsid w:val="000D603B"/>
    <w:rsid w:val="000D68C6"/>
    <w:rsid w:val="000D6DF4"/>
    <w:rsid w:val="000D7C64"/>
    <w:rsid w:val="000E0420"/>
    <w:rsid w:val="000E06DF"/>
    <w:rsid w:val="000E075C"/>
    <w:rsid w:val="000E0850"/>
    <w:rsid w:val="000E0945"/>
    <w:rsid w:val="000E0C62"/>
    <w:rsid w:val="000E2C7D"/>
    <w:rsid w:val="000E30AB"/>
    <w:rsid w:val="000E32BC"/>
    <w:rsid w:val="000E359C"/>
    <w:rsid w:val="000E365B"/>
    <w:rsid w:val="000E3E5F"/>
    <w:rsid w:val="000E3FAA"/>
    <w:rsid w:val="000E40CD"/>
    <w:rsid w:val="000E40E7"/>
    <w:rsid w:val="000E49FB"/>
    <w:rsid w:val="000E4C84"/>
    <w:rsid w:val="000E4CFD"/>
    <w:rsid w:val="000E51DF"/>
    <w:rsid w:val="000E5F2A"/>
    <w:rsid w:val="000E61FD"/>
    <w:rsid w:val="000E69B0"/>
    <w:rsid w:val="000E7CD7"/>
    <w:rsid w:val="000F057E"/>
    <w:rsid w:val="000F05E4"/>
    <w:rsid w:val="000F0BAA"/>
    <w:rsid w:val="000F2414"/>
    <w:rsid w:val="000F3650"/>
    <w:rsid w:val="000F37E4"/>
    <w:rsid w:val="000F48BE"/>
    <w:rsid w:val="000F4CEA"/>
    <w:rsid w:val="000F514C"/>
    <w:rsid w:val="000F7088"/>
    <w:rsid w:val="000F7505"/>
    <w:rsid w:val="000F750F"/>
    <w:rsid w:val="000F777F"/>
    <w:rsid w:val="000F79EA"/>
    <w:rsid w:val="00101B8E"/>
    <w:rsid w:val="00101D94"/>
    <w:rsid w:val="00101F40"/>
    <w:rsid w:val="001022E9"/>
    <w:rsid w:val="00102467"/>
    <w:rsid w:val="00102F97"/>
    <w:rsid w:val="00103209"/>
    <w:rsid w:val="001035AA"/>
    <w:rsid w:val="00104E76"/>
    <w:rsid w:val="00105362"/>
    <w:rsid w:val="001053DC"/>
    <w:rsid w:val="001055A3"/>
    <w:rsid w:val="00105E0D"/>
    <w:rsid w:val="00106514"/>
    <w:rsid w:val="00106DE2"/>
    <w:rsid w:val="00106EF9"/>
    <w:rsid w:val="001107B2"/>
    <w:rsid w:val="001108F4"/>
    <w:rsid w:val="00110AD7"/>
    <w:rsid w:val="001120D6"/>
    <w:rsid w:val="001129B8"/>
    <w:rsid w:val="0011311A"/>
    <w:rsid w:val="00113290"/>
    <w:rsid w:val="001148A0"/>
    <w:rsid w:val="00114B75"/>
    <w:rsid w:val="00114E7B"/>
    <w:rsid w:val="00114F40"/>
    <w:rsid w:val="001155A3"/>
    <w:rsid w:val="001163EA"/>
    <w:rsid w:val="00116447"/>
    <w:rsid w:val="00116833"/>
    <w:rsid w:val="001176C4"/>
    <w:rsid w:val="00117C33"/>
    <w:rsid w:val="00117D0C"/>
    <w:rsid w:val="00120F01"/>
    <w:rsid w:val="00121C08"/>
    <w:rsid w:val="001224BD"/>
    <w:rsid w:val="0012264D"/>
    <w:rsid w:val="00122854"/>
    <w:rsid w:val="00122A7E"/>
    <w:rsid w:val="00122BCA"/>
    <w:rsid w:val="00123241"/>
    <w:rsid w:val="00123609"/>
    <w:rsid w:val="001242CC"/>
    <w:rsid w:val="00124D0C"/>
    <w:rsid w:val="0012599D"/>
    <w:rsid w:val="00125C0C"/>
    <w:rsid w:val="00126330"/>
    <w:rsid w:val="00126596"/>
    <w:rsid w:val="00127139"/>
    <w:rsid w:val="00127372"/>
    <w:rsid w:val="00127657"/>
    <w:rsid w:val="00127E4B"/>
    <w:rsid w:val="00127E95"/>
    <w:rsid w:val="001300B3"/>
    <w:rsid w:val="00130DD6"/>
    <w:rsid w:val="001325AF"/>
    <w:rsid w:val="0013283C"/>
    <w:rsid w:val="00132B2D"/>
    <w:rsid w:val="00133198"/>
    <w:rsid w:val="001331A3"/>
    <w:rsid w:val="0013327E"/>
    <w:rsid w:val="001332AF"/>
    <w:rsid w:val="00133C0C"/>
    <w:rsid w:val="00133D59"/>
    <w:rsid w:val="00133F99"/>
    <w:rsid w:val="001340CB"/>
    <w:rsid w:val="00134F1A"/>
    <w:rsid w:val="00135291"/>
    <w:rsid w:val="0013695F"/>
    <w:rsid w:val="00136E85"/>
    <w:rsid w:val="00136F54"/>
    <w:rsid w:val="001379CF"/>
    <w:rsid w:val="00140634"/>
    <w:rsid w:val="001407B8"/>
    <w:rsid w:val="001410C7"/>
    <w:rsid w:val="001412E5"/>
    <w:rsid w:val="00141A28"/>
    <w:rsid w:val="00141E67"/>
    <w:rsid w:val="00141ECB"/>
    <w:rsid w:val="0014335C"/>
    <w:rsid w:val="0014351E"/>
    <w:rsid w:val="00143590"/>
    <w:rsid w:val="00143A57"/>
    <w:rsid w:val="001443EF"/>
    <w:rsid w:val="00144977"/>
    <w:rsid w:val="0014569A"/>
    <w:rsid w:val="00146191"/>
    <w:rsid w:val="00146268"/>
    <w:rsid w:val="00146D9E"/>
    <w:rsid w:val="00147AF4"/>
    <w:rsid w:val="00147EF2"/>
    <w:rsid w:val="00147FE7"/>
    <w:rsid w:val="00150899"/>
    <w:rsid w:val="00150B9B"/>
    <w:rsid w:val="00150D14"/>
    <w:rsid w:val="0015133F"/>
    <w:rsid w:val="00151B37"/>
    <w:rsid w:val="001528AC"/>
    <w:rsid w:val="001529E7"/>
    <w:rsid w:val="001538EB"/>
    <w:rsid w:val="00154077"/>
    <w:rsid w:val="001545C2"/>
    <w:rsid w:val="0015466C"/>
    <w:rsid w:val="00154E11"/>
    <w:rsid w:val="00155117"/>
    <w:rsid w:val="00156DE5"/>
    <w:rsid w:val="001575DF"/>
    <w:rsid w:val="00160546"/>
    <w:rsid w:val="00160815"/>
    <w:rsid w:val="00160AC0"/>
    <w:rsid w:val="00160AEA"/>
    <w:rsid w:val="00161642"/>
    <w:rsid w:val="00161CDB"/>
    <w:rsid w:val="001636E8"/>
    <w:rsid w:val="00163886"/>
    <w:rsid w:val="00163C72"/>
    <w:rsid w:val="001642B0"/>
    <w:rsid w:val="001643A4"/>
    <w:rsid w:val="001646AA"/>
    <w:rsid w:val="001650C1"/>
    <w:rsid w:val="0016522A"/>
    <w:rsid w:val="0016570B"/>
    <w:rsid w:val="001664A2"/>
    <w:rsid w:val="001664D6"/>
    <w:rsid w:val="00166F00"/>
    <w:rsid w:val="0016702F"/>
    <w:rsid w:val="00170B0D"/>
    <w:rsid w:val="00171839"/>
    <w:rsid w:val="00172356"/>
    <w:rsid w:val="00172394"/>
    <w:rsid w:val="0017337E"/>
    <w:rsid w:val="00173FB7"/>
    <w:rsid w:val="00174300"/>
    <w:rsid w:val="00174618"/>
    <w:rsid w:val="00174B0A"/>
    <w:rsid w:val="001752BF"/>
    <w:rsid w:val="00175A0C"/>
    <w:rsid w:val="001763D4"/>
    <w:rsid w:val="00176720"/>
    <w:rsid w:val="00176EAF"/>
    <w:rsid w:val="0017797B"/>
    <w:rsid w:val="0018077F"/>
    <w:rsid w:val="00180C06"/>
    <w:rsid w:val="00180E8F"/>
    <w:rsid w:val="00181447"/>
    <w:rsid w:val="00183B0C"/>
    <w:rsid w:val="00184A27"/>
    <w:rsid w:val="00184C59"/>
    <w:rsid w:val="00185474"/>
    <w:rsid w:val="0018576A"/>
    <w:rsid w:val="00185927"/>
    <w:rsid w:val="00185C47"/>
    <w:rsid w:val="00186464"/>
    <w:rsid w:val="00186A27"/>
    <w:rsid w:val="0018762A"/>
    <w:rsid w:val="00187913"/>
    <w:rsid w:val="00187FFE"/>
    <w:rsid w:val="001907A3"/>
    <w:rsid w:val="001919F7"/>
    <w:rsid w:val="00191B28"/>
    <w:rsid w:val="00192647"/>
    <w:rsid w:val="00192AB2"/>
    <w:rsid w:val="00192D5B"/>
    <w:rsid w:val="00194CC1"/>
    <w:rsid w:val="001965F5"/>
    <w:rsid w:val="00196E9D"/>
    <w:rsid w:val="0019755F"/>
    <w:rsid w:val="00197E73"/>
    <w:rsid w:val="001A0908"/>
    <w:rsid w:val="001A2204"/>
    <w:rsid w:val="001A249E"/>
    <w:rsid w:val="001A28D0"/>
    <w:rsid w:val="001A39BC"/>
    <w:rsid w:val="001A3D62"/>
    <w:rsid w:val="001A3EC8"/>
    <w:rsid w:val="001A40A8"/>
    <w:rsid w:val="001A4480"/>
    <w:rsid w:val="001A45D8"/>
    <w:rsid w:val="001A4DC6"/>
    <w:rsid w:val="001A509E"/>
    <w:rsid w:val="001A50E9"/>
    <w:rsid w:val="001A5258"/>
    <w:rsid w:val="001A53A0"/>
    <w:rsid w:val="001A5717"/>
    <w:rsid w:val="001A5FB3"/>
    <w:rsid w:val="001A77F3"/>
    <w:rsid w:val="001B0517"/>
    <w:rsid w:val="001B19D3"/>
    <w:rsid w:val="001B2483"/>
    <w:rsid w:val="001B24E8"/>
    <w:rsid w:val="001B2ADA"/>
    <w:rsid w:val="001B3931"/>
    <w:rsid w:val="001B4763"/>
    <w:rsid w:val="001B5683"/>
    <w:rsid w:val="001B5A8D"/>
    <w:rsid w:val="001B66A1"/>
    <w:rsid w:val="001B68A3"/>
    <w:rsid w:val="001B6F00"/>
    <w:rsid w:val="001B73D3"/>
    <w:rsid w:val="001B7EDE"/>
    <w:rsid w:val="001C0388"/>
    <w:rsid w:val="001C04F8"/>
    <w:rsid w:val="001C0D9A"/>
    <w:rsid w:val="001C13D3"/>
    <w:rsid w:val="001C17CE"/>
    <w:rsid w:val="001C1DEB"/>
    <w:rsid w:val="001C21FD"/>
    <w:rsid w:val="001C2952"/>
    <w:rsid w:val="001C2B19"/>
    <w:rsid w:val="001C2E03"/>
    <w:rsid w:val="001C2F55"/>
    <w:rsid w:val="001C365A"/>
    <w:rsid w:val="001C3C5B"/>
    <w:rsid w:val="001C3DD6"/>
    <w:rsid w:val="001C4559"/>
    <w:rsid w:val="001C499C"/>
    <w:rsid w:val="001C49E1"/>
    <w:rsid w:val="001C529C"/>
    <w:rsid w:val="001C52AA"/>
    <w:rsid w:val="001C57DF"/>
    <w:rsid w:val="001C5E6C"/>
    <w:rsid w:val="001C6130"/>
    <w:rsid w:val="001C6354"/>
    <w:rsid w:val="001C69D3"/>
    <w:rsid w:val="001C6A4E"/>
    <w:rsid w:val="001C7075"/>
    <w:rsid w:val="001C7863"/>
    <w:rsid w:val="001C7BFF"/>
    <w:rsid w:val="001D0E5F"/>
    <w:rsid w:val="001D154E"/>
    <w:rsid w:val="001D1A04"/>
    <w:rsid w:val="001D2A53"/>
    <w:rsid w:val="001D3753"/>
    <w:rsid w:val="001D4388"/>
    <w:rsid w:val="001D492A"/>
    <w:rsid w:val="001D4AEB"/>
    <w:rsid w:val="001D4C67"/>
    <w:rsid w:val="001D542E"/>
    <w:rsid w:val="001D57DA"/>
    <w:rsid w:val="001D57DF"/>
    <w:rsid w:val="001D5AF0"/>
    <w:rsid w:val="001D5B97"/>
    <w:rsid w:val="001D636B"/>
    <w:rsid w:val="001D644C"/>
    <w:rsid w:val="001D6639"/>
    <w:rsid w:val="001D6651"/>
    <w:rsid w:val="001D7043"/>
    <w:rsid w:val="001E0807"/>
    <w:rsid w:val="001E0AB9"/>
    <w:rsid w:val="001E116E"/>
    <w:rsid w:val="001E207D"/>
    <w:rsid w:val="001E2D36"/>
    <w:rsid w:val="001E2D37"/>
    <w:rsid w:val="001E3981"/>
    <w:rsid w:val="001E3AD3"/>
    <w:rsid w:val="001E3C4D"/>
    <w:rsid w:val="001E46AE"/>
    <w:rsid w:val="001E4869"/>
    <w:rsid w:val="001E4F17"/>
    <w:rsid w:val="001E5051"/>
    <w:rsid w:val="001E547C"/>
    <w:rsid w:val="001E580C"/>
    <w:rsid w:val="001E61D7"/>
    <w:rsid w:val="001E7C36"/>
    <w:rsid w:val="001F0046"/>
    <w:rsid w:val="001F1260"/>
    <w:rsid w:val="001F1876"/>
    <w:rsid w:val="001F1B2F"/>
    <w:rsid w:val="001F2042"/>
    <w:rsid w:val="001F20A1"/>
    <w:rsid w:val="001F226B"/>
    <w:rsid w:val="001F22FC"/>
    <w:rsid w:val="001F25AE"/>
    <w:rsid w:val="001F28B6"/>
    <w:rsid w:val="001F3972"/>
    <w:rsid w:val="001F5305"/>
    <w:rsid w:val="001F57BE"/>
    <w:rsid w:val="001F5E71"/>
    <w:rsid w:val="001F6649"/>
    <w:rsid w:val="001F66C8"/>
    <w:rsid w:val="001F66FC"/>
    <w:rsid w:val="001F683E"/>
    <w:rsid w:val="001F68D1"/>
    <w:rsid w:val="001F7D9D"/>
    <w:rsid w:val="00201390"/>
    <w:rsid w:val="002016E1"/>
    <w:rsid w:val="00202236"/>
    <w:rsid w:val="00203161"/>
    <w:rsid w:val="002033B5"/>
    <w:rsid w:val="002038C2"/>
    <w:rsid w:val="00203DAC"/>
    <w:rsid w:val="002041A9"/>
    <w:rsid w:val="00204408"/>
    <w:rsid w:val="00206794"/>
    <w:rsid w:val="00206A09"/>
    <w:rsid w:val="00206B98"/>
    <w:rsid w:val="002073F6"/>
    <w:rsid w:val="002079EA"/>
    <w:rsid w:val="00207A44"/>
    <w:rsid w:val="00210430"/>
    <w:rsid w:val="002123B4"/>
    <w:rsid w:val="0021415C"/>
    <w:rsid w:val="00214759"/>
    <w:rsid w:val="0021478D"/>
    <w:rsid w:val="0021652B"/>
    <w:rsid w:val="002167DF"/>
    <w:rsid w:val="00217261"/>
    <w:rsid w:val="00217E82"/>
    <w:rsid w:val="00217EDB"/>
    <w:rsid w:val="002213C2"/>
    <w:rsid w:val="002214DC"/>
    <w:rsid w:val="00221908"/>
    <w:rsid w:val="0022215B"/>
    <w:rsid w:val="002224AD"/>
    <w:rsid w:val="00222A8F"/>
    <w:rsid w:val="00222F98"/>
    <w:rsid w:val="00223258"/>
    <w:rsid w:val="002232E5"/>
    <w:rsid w:val="00223C90"/>
    <w:rsid w:val="00224751"/>
    <w:rsid w:val="00225826"/>
    <w:rsid w:val="00225CE8"/>
    <w:rsid w:val="00225EDF"/>
    <w:rsid w:val="00225F88"/>
    <w:rsid w:val="0022640A"/>
    <w:rsid w:val="00226F6F"/>
    <w:rsid w:val="002277AE"/>
    <w:rsid w:val="00230235"/>
    <w:rsid w:val="002307F4"/>
    <w:rsid w:val="00230AF6"/>
    <w:rsid w:val="00231BFF"/>
    <w:rsid w:val="00231EDC"/>
    <w:rsid w:val="00232B0A"/>
    <w:rsid w:val="00233005"/>
    <w:rsid w:val="00233C03"/>
    <w:rsid w:val="00233CD6"/>
    <w:rsid w:val="00234708"/>
    <w:rsid w:val="00234991"/>
    <w:rsid w:val="00237CB4"/>
    <w:rsid w:val="00237F6F"/>
    <w:rsid w:val="002409D0"/>
    <w:rsid w:val="00240C2B"/>
    <w:rsid w:val="00241393"/>
    <w:rsid w:val="002415EC"/>
    <w:rsid w:val="00241832"/>
    <w:rsid w:val="00241B5D"/>
    <w:rsid w:val="0024203E"/>
    <w:rsid w:val="0024277F"/>
    <w:rsid w:val="00242AE4"/>
    <w:rsid w:val="00242E79"/>
    <w:rsid w:val="00243C43"/>
    <w:rsid w:val="002452E5"/>
    <w:rsid w:val="0024567A"/>
    <w:rsid w:val="002461CE"/>
    <w:rsid w:val="00246CD2"/>
    <w:rsid w:val="002475BD"/>
    <w:rsid w:val="00247723"/>
    <w:rsid w:val="002512AF"/>
    <w:rsid w:val="00251849"/>
    <w:rsid w:val="00251DAC"/>
    <w:rsid w:val="00251F50"/>
    <w:rsid w:val="0025203F"/>
    <w:rsid w:val="00252421"/>
    <w:rsid w:val="0025257C"/>
    <w:rsid w:val="00253135"/>
    <w:rsid w:val="00253353"/>
    <w:rsid w:val="00254E84"/>
    <w:rsid w:val="00254EBD"/>
    <w:rsid w:val="0025510F"/>
    <w:rsid w:val="0025588C"/>
    <w:rsid w:val="002558AB"/>
    <w:rsid w:val="00256906"/>
    <w:rsid w:val="00257606"/>
    <w:rsid w:val="00257B2C"/>
    <w:rsid w:val="002602BB"/>
    <w:rsid w:val="002605E3"/>
    <w:rsid w:val="00260C74"/>
    <w:rsid w:val="00261443"/>
    <w:rsid w:val="00261D0F"/>
    <w:rsid w:val="00261E59"/>
    <w:rsid w:val="002627FC"/>
    <w:rsid w:val="002628B9"/>
    <w:rsid w:val="00262DFD"/>
    <w:rsid w:val="0026424C"/>
    <w:rsid w:val="002653DA"/>
    <w:rsid w:val="0026590F"/>
    <w:rsid w:val="00265CB4"/>
    <w:rsid w:val="00267BB7"/>
    <w:rsid w:val="00267DB7"/>
    <w:rsid w:val="00270330"/>
    <w:rsid w:val="00270A5E"/>
    <w:rsid w:val="00270B6F"/>
    <w:rsid w:val="00270B88"/>
    <w:rsid w:val="00270C9E"/>
    <w:rsid w:val="00271771"/>
    <w:rsid w:val="00272981"/>
    <w:rsid w:val="00272CEE"/>
    <w:rsid w:val="002739D1"/>
    <w:rsid w:val="0027484A"/>
    <w:rsid w:val="00274C70"/>
    <w:rsid w:val="0027533C"/>
    <w:rsid w:val="00276170"/>
    <w:rsid w:val="0027619E"/>
    <w:rsid w:val="002765C9"/>
    <w:rsid w:val="002771F6"/>
    <w:rsid w:val="0027744F"/>
    <w:rsid w:val="00277FAA"/>
    <w:rsid w:val="0028013A"/>
    <w:rsid w:val="002812E9"/>
    <w:rsid w:val="00281329"/>
    <w:rsid w:val="00282590"/>
    <w:rsid w:val="00282E8D"/>
    <w:rsid w:val="0028308E"/>
    <w:rsid w:val="0028311D"/>
    <w:rsid w:val="0028313C"/>
    <w:rsid w:val="00283725"/>
    <w:rsid w:val="00284052"/>
    <w:rsid w:val="00284DC9"/>
    <w:rsid w:val="00284EDC"/>
    <w:rsid w:val="00285134"/>
    <w:rsid w:val="00285493"/>
    <w:rsid w:val="00285619"/>
    <w:rsid w:val="00285934"/>
    <w:rsid w:val="00286B8A"/>
    <w:rsid w:val="00286C4C"/>
    <w:rsid w:val="00286C6B"/>
    <w:rsid w:val="00286DB0"/>
    <w:rsid w:val="002870B4"/>
    <w:rsid w:val="00287145"/>
    <w:rsid w:val="00287438"/>
    <w:rsid w:val="00287B8A"/>
    <w:rsid w:val="00287DD0"/>
    <w:rsid w:val="00291273"/>
    <w:rsid w:val="00291415"/>
    <w:rsid w:val="00291692"/>
    <w:rsid w:val="0029193B"/>
    <w:rsid w:val="00292055"/>
    <w:rsid w:val="0029218A"/>
    <w:rsid w:val="00292761"/>
    <w:rsid w:val="00292B9C"/>
    <w:rsid w:val="00293B22"/>
    <w:rsid w:val="0029424D"/>
    <w:rsid w:val="00294343"/>
    <w:rsid w:val="00294823"/>
    <w:rsid w:val="0029572F"/>
    <w:rsid w:val="002957F6"/>
    <w:rsid w:val="00295832"/>
    <w:rsid w:val="00295E93"/>
    <w:rsid w:val="00296ABE"/>
    <w:rsid w:val="0029701D"/>
    <w:rsid w:val="002A0489"/>
    <w:rsid w:val="002A210F"/>
    <w:rsid w:val="002A2387"/>
    <w:rsid w:val="002A2B3D"/>
    <w:rsid w:val="002A30A0"/>
    <w:rsid w:val="002A30A4"/>
    <w:rsid w:val="002A335F"/>
    <w:rsid w:val="002A494A"/>
    <w:rsid w:val="002A5013"/>
    <w:rsid w:val="002A66BC"/>
    <w:rsid w:val="002A66E5"/>
    <w:rsid w:val="002A672F"/>
    <w:rsid w:val="002A6787"/>
    <w:rsid w:val="002A6B4E"/>
    <w:rsid w:val="002A6CC1"/>
    <w:rsid w:val="002A71F3"/>
    <w:rsid w:val="002A7515"/>
    <w:rsid w:val="002A7BE8"/>
    <w:rsid w:val="002B0BDC"/>
    <w:rsid w:val="002B0DD2"/>
    <w:rsid w:val="002B1081"/>
    <w:rsid w:val="002B1323"/>
    <w:rsid w:val="002B160E"/>
    <w:rsid w:val="002B23BA"/>
    <w:rsid w:val="002B25A1"/>
    <w:rsid w:val="002B2A49"/>
    <w:rsid w:val="002B2FBA"/>
    <w:rsid w:val="002B349D"/>
    <w:rsid w:val="002B37DB"/>
    <w:rsid w:val="002B3917"/>
    <w:rsid w:val="002B3A08"/>
    <w:rsid w:val="002B3FBA"/>
    <w:rsid w:val="002B43EA"/>
    <w:rsid w:val="002B55EC"/>
    <w:rsid w:val="002B5848"/>
    <w:rsid w:val="002B60F0"/>
    <w:rsid w:val="002C0A0B"/>
    <w:rsid w:val="002C1911"/>
    <w:rsid w:val="002C1F05"/>
    <w:rsid w:val="002C58DA"/>
    <w:rsid w:val="002C5C3B"/>
    <w:rsid w:val="002C605F"/>
    <w:rsid w:val="002C66CA"/>
    <w:rsid w:val="002C66E9"/>
    <w:rsid w:val="002C67CA"/>
    <w:rsid w:val="002C6D21"/>
    <w:rsid w:val="002C72F9"/>
    <w:rsid w:val="002C7FE9"/>
    <w:rsid w:val="002D0234"/>
    <w:rsid w:val="002D0AD4"/>
    <w:rsid w:val="002D125E"/>
    <w:rsid w:val="002D12CA"/>
    <w:rsid w:val="002D143B"/>
    <w:rsid w:val="002D1A6E"/>
    <w:rsid w:val="002D2DAC"/>
    <w:rsid w:val="002D31AA"/>
    <w:rsid w:val="002D3BD8"/>
    <w:rsid w:val="002D3D26"/>
    <w:rsid w:val="002D3DC8"/>
    <w:rsid w:val="002D3F36"/>
    <w:rsid w:val="002D4BB6"/>
    <w:rsid w:val="002D5095"/>
    <w:rsid w:val="002D5B3F"/>
    <w:rsid w:val="002D5F9A"/>
    <w:rsid w:val="002D6E1F"/>
    <w:rsid w:val="002D72A8"/>
    <w:rsid w:val="002D746F"/>
    <w:rsid w:val="002D7E5B"/>
    <w:rsid w:val="002E0072"/>
    <w:rsid w:val="002E15B0"/>
    <w:rsid w:val="002E17D4"/>
    <w:rsid w:val="002E1A83"/>
    <w:rsid w:val="002E2575"/>
    <w:rsid w:val="002E268E"/>
    <w:rsid w:val="002E2E9F"/>
    <w:rsid w:val="002E3F74"/>
    <w:rsid w:val="002E3F94"/>
    <w:rsid w:val="002E4067"/>
    <w:rsid w:val="002E415D"/>
    <w:rsid w:val="002E4C12"/>
    <w:rsid w:val="002E4DF2"/>
    <w:rsid w:val="002E53C5"/>
    <w:rsid w:val="002E5A48"/>
    <w:rsid w:val="002E5DD2"/>
    <w:rsid w:val="002E6059"/>
    <w:rsid w:val="002E6150"/>
    <w:rsid w:val="002E6DA1"/>
    <w:rsid w:val="002E7228"/>
    <w:rsid w:val="002E7653"/>
    <w:rsid w:val="002E7895"/>
    <w:rsid w:val="002E7C8B"/>
    <w:rsid w:val="002F0102"/>
    <w:rsid w:val="002F0519"/>
    <w:rsid w:val="002F157C"/>
    <w:rsid w:val="002F246A"/>
    <w:rsid w:val="002F2C3F"/>
    <w:rsid w:val="002F2CBA"/>
    <w:rsid w:val="002F2D05"/>
    <w:rsid w:val="002F2D51"/>
    <w:rsid w:val="002F2FA1"/>
    <w:rsid w:val="002F35C7"/>
    <w:rsid w:val="002F3BF5"/>
    <w:rsid w:val="002F3EE9"/>
    <w:rsid w:val="002F3F53"/>
    <w:rsid w:val="002F3F87"/>
    <w:rsid w:val="002F425C"/>
    <w:rsid w:val="002F476E"/>
    <w:rsid w:val="002F47E1"/>
    <w:rsid w:val="002F57B8"/>
    <w:rsid w:val="002F59C4"/>
    <w:rsid w:val="002F614A"/>
    <w:rsid w:val="002F629A"/>
    <w:rsid w:val="002F6ABF"/>
    <w:rsid w:val="002F71AC"/>
    <w:rsid w:val="002F7DA7"/>
    <w:rsid w:val="002F7E0D"/>
    <w:rsid w:val="002F7E3A"/>
    <w:rsid w:val="003014AA"/>
    <w:rsid w:val="003015B7"/>
    <w:rsid w:val="003016A7"/>
    <w:rsid w:val="00301FEB"/>
    <w:rsid w:val="0030313C"/>
    <w:rsid w:val="00303DB8"/>
    <w:rsid w:val="003043D4"/>
    <w:rsid w:val="003046AE"/>
    <w:rsid w:val="00304A43"/>
    <w:rsid w:val="00304E0A"/>
    <w:rsid w:val="00304E4C"/>
    <w:rsid w:val="0030578B"/>
    <w:rsid w:val="00305B3D"/>
    <w:rsid w:val="00306664"/>
    <w:rsid w:val="0030692E"/>
    <w:rsid w:val="00306EA5"/>
    <w:rsid w:val="00307741"/>
    <w:rsid w:val="00307B86"/>
    <w:rsid w:val="00310924"/>
    <w:rsid w:val="00310AA6"/>
    <w:rsid w:val="00310BFE"/>
    <w:rsid w:val="003112E4"/>
    <w:rsid w:val="0031198D"/>
    <w:rsid w:val="00311BD3"/>
    <w:rsid w:val="00311F9D"/>
    <w:rsid w:val="00312435"/>
    <w:rsid w:val="00312BBF"/>
    <w:rsid w:val="0031354B"/>
    <w:rsid w:val="00313E00"/>
    <w:rsid w:val="0031405B"/>
    <w:rsid w:val="003140CC"/>
    <w:rsid w:val="0031446F"/>
    <w:rsid w:val="00314A44"/>
    <w:rsid w:val="00315838"/>
    <w:rsid w:val="00315CE4"/>
    <w:rsid w:val="0031603E"/>
    <w:rsid w:val="00320425"/>
    <w:rsid w:val="0032065C"/>
    <w:rsid w:val="003208E7"/>
    <w:rsid w:val="003209F2"/>
    <w:rsid w:val="00321D4E"/>
    <w:rsid w:val="003232F5"/>
    <w:rsid w:val="003233D8"/>
    <w:rsid w:val="0032406F"/>
    <w:rsid w:val="003241D8"/>
    <w:rsid w:val="00324574"/>
    <w:rsid w:val="00324605"/>
    <w:rsid w:val="00324B6E"/>
    <w:rsid w:val="00325539"/>
    <w:rsid w:val="00326014"/>
    <w:rsid w:val="003300E7"/>
    <w:rsid w:val="00330FE6"/>
    <w:rsid w:val="00331046"/>
    <w:rsid w:val="00331055"/>
    <w:rsid w:val="003310A3"/>
    <w:rsid w:val="0033122F"/>
    <w:rsid w:val="00331DCE"/>
    <w:rsid w:val="00331F23"/>
    <w:rsid w:val="00333858"/>
    <w:rsid w:val="00335A53"/>
    <w:rsid w:val="0033616C"/>
    <w:rsid w:val="00336254"/>
    <w:rsid w:val="00336359"/>
    <w:rsid w:val="00337D6F"/>
    <w:rsid w:val="00340B7A"/>
    <w:rsid w:val="00341C04"/>
    <w:rsid w:val="00341FD8"/>
    <w:rsid w:val="003431E7"/>
    <w:rsid w:val="003433D3"/>
    <w:rsid w:val="003438F4"/>
    <w:rsid w:val="0034397E"/>
    <w:rsid w:val="00343BA1"/>
    <w:rsid w:val="00343D8B"/>
    <w:rsid w:val="0034453E"/>
    <w:rsid w:val="00344870"/>
    <w:rsid w:val="00344E87"/>
    <w:rsid w:val="00345306"/>
    <w:rsid w:val="00345525"/>
    <w:rsid w:val="003456D7"/>
    <w:rsid w:val="00346C7A"/>
    <w:rsid w:val="00347149"/>
    <w:rsid w:val="00347C8E"/>
    <w:rsid w:val="00347F51"/>
    <w:rsid w:val="00350086"/>
    <w:rsid w:val="00350E87"/>
    <w:rsid w:val="00352592"/>
    <w:rsid w:val="003525CF"/>
    <w:rsid w:val="003527AB"/>
    <w:rsid w:val="00352C00"/>
    <w:rsid w:val="00353326"/>
    <w:rsid w:val="00353BAB"/>
    <w:rsid w:val="00353ED4"/>
    <w:rsid w:val="00355426"/>
    <w:rsid w:val="00355712"/>
    <w:rsid w:val="00355757"/>
    <w:rsid w:val="0035641E"/>
    <w:rsid w:val="00356E2B"/>
    <w:rsid w:val="003571AC"/>
    <w:rsid w:val="003571BA"/>
    <w:rsid w:val="003578F5"/>
    <w:rsid w:val="00357B6D"/>
    <w:rsid w:val="00360379"/>
    <w:rsid w:val="00360A4C"/>
    <w:rsid w:val="00360DFC"/>
    <w:rsid w:val="003610EF"/>
    <w:rsid w:val="00361901"/>
    <w:rsid w:val="00361A14"/>
    <w:rsid w:val="00361EB0"/>
    <w:rsid w:val="003621C4"/>
    <w:rsid w:val="003625B7"/>
    <w:rsid w:val="0036268C"/>
    <w:rsid w:val="00362A16"/>
    <w:rsid w:val="003634CB"/>
    <w:rsid w:val="0036461B"/>
    <w:rsid w:val="00364F96"/>
    <w:rsid w:val="003650B7"/>
    <w:rsid w:val="0036531C"/>
    <w:rsid w:val="00365412"/>
    <w:rsid w:val="00366F6A"/>
    <w:rsid w:val="00367B74"/>
    <w:rsid w:val="00370239"/>
    <w:rsid w:val="0037031E"/>
    <w:rsid w:val="0037032F"/>
    <w:rsid w:val="003708FB"/>
    <w:rsid w:val="00371FED"/>
    <w:rsid w:val="00372508"/>
    <w:rsid w:val="00372763"/>
    <w:rsid w:val="00372CBB"/>
    <w:rsid w:val="00372FEB"/>
    <w:rsid w:val="003732C9"/>
    <w:rsid w:val="00374BA8"/>
    <w:rsid w:val="003750C2"/>
    <w:rsid w:val="0037523D"/>
    <w:rsid w:val="003752FD"/>
    <w:rsid w:val="00376612"/>
    <w:rsid w:val="00376633"/>
    <w:rsid w:val="003773E6"/>
    <w:rsid w:val="003773F5"/>
    <w:rsid w:val="003775DF"/>
    <w:rsid w:val="00377B2E"/>
    <w:rsid w:val="00380357"/>
    <w:rsid w:val="0038035F"/>
    <w:rsid w:val="00380BC7"/>
    <w:rsid w:val="00380FCB"/>
    <w:rsid w:val="00381318"/>
    <w:rsid w:val="003813E6"/>
    <w:rsid w:val="0038182E"/>
    <w:rsid w:val="00381874"/>
    <w:rsid w:val="00382457"/>
    <w:rsid w:val="0038284B"/>
    <w:rsid w:val="00384277"/>
    <w:rsid w:val="003856E0"/>
    <w:rsid w:val="003858F9"/>
    <w:rsid w:val="00385B78"/>
    <w:rsid w:val="003860A2"/>
    <w:rsid w:val="003861D6"/>
    <w:rsid w:val="00387215"/>
    <w:rsid w:val="00390BF3"/>
    <w:rsid w:val="003924E1"/>
    <w:rsid w:val="00392626"/>
    <w:rsid w:val="003939EC"/>
    <w:rsid w:val="00393BF0"/>
    <w:rsid w:val="003946D3"/>
    <w:rsid w:val="0039498F"/>
    <w:rsid w:val="00395F68"/>
    <w:rsid w:val="00395F6B"/>
    <w:rsid w:val="0039759F"/>
    <w:rsid w:val="00397DEA"/>
    <w:rsid w:val="003A007F"/>
    <w:rsid w:val="003A0418"/>
    <w:rsid w:val="003A0B95"/>
    <w:rsid w:val="003A0BF8"/>
    <w:rsid w:val="003A0C41"/>
    <w:rsid w:val="003A1344"/>
    <w:rsid w:val="003A1A63"/>
    <w:rsid w:val="003A1DC1"/>
    <w:rsid w:val="003A2177"/>
    <w:rsid w:val="003A25DC"/>
    <w:rsid w:val="003A27DE"/>
    <w:rsid w:val="003A29ED"/>
    <w:rsid w:val="003A3236"/>
    <w:rsid w:val="003A34EA"/>
    <w:rsid w:val="003A34F0"/>
    <w:rsid w:val="003A4039"/>
    <w:rsid w:val="003A4579"/>
    <w:rsid w:val="003A45B6"/>
    <w:rsid w:val="003A4872"/>
    <w:rsid w:val="003A49BC"/>
    <w:rsid w:val="003A4C7A"/>
    <w:rsid w:val="003A6050"/>
    <w:rsid w:val="003A6529"/>
    <w:rsid w:val="003A6E62"/>
    <w:rsid w:val="003A6EA3"/>
    <w:rsid w:val="003A729D"/>
    <w:rsid w:val="003B01BE"/>
    <w:rsid w:val="003B041B"/>
    <w:rsid w:val="003B04BE"/>
    <w:rsid w:val="003B05D9"/>
    <w:rsid w:val="003B11BD"/>
    <w:rsid w:val="003B1E03"/>
    <w:rsid w:val="003B2070"/>
    <w:rsid w:val="003B2141"/>
    <w:rsid w:val="003B230B"/>
    <w:rsid w:val="003B2802"/>
    <w:rsid w:val="003B3032"/>
    <w:rsid w:val="003B30D1"/>
    <w:rsid w:val="003B38E7"/>
    <w:rsid w:val="003B399A"/>
    <w:rsid w:val="003B47F7"/>
    <w:rsid w:val="003B51FF"/>
    <w:rsid w:val="003B567F"/>
    <w:rsid w:val="003B6BE8"/>
    <w:rsid w:val="003B6FAA"/>
    <w:rsid w:val="003B7D75"/>
    <w:rsid w:val="003C03F1"/>
    <w:rsid w:val="003C1BF2"/>
    <w:rsid w:val="003C23E2"/>
    <w:rsid w:val="003C25A1"/>
    <w:rsid w:val="003C2A8D"/>
    <w:rsid w:val="003C3030"/>
    <w:rsid w:val="003C3565"/>
    <w:rsid w:val="003C3F45"/>
    <w:rsid w:val="003C4318"/>
    <w:rsid w:val="003C4756"/>
    <w:rsid w:val="003C4884"/>
    <w:rsid w:val="003C4E39"/>
    <w:rsid w:val="003C5100"/>
    <w:rsid w:val="003C60C1"/>
    <w:rsid w:val="003C6662"/>
    <w:rsid w:val="003C66EB"/>
    <w:rsid w:val="003C6947"/>
    <w:rsid w:val="003C69AC"/>
    <w:rsid w:val="003C73BD"/>
    <w:rsid w:val="003D1ADA"/>
    <w:rsid w:val="003D1D76"/>
    <w:rsid w:val="003D285C"/>
    <w:rsid w:val="003D31A3"/>
    <w:rsid w:val="003D3D4B"/>
    <w:rsid w:val="003D4056"/>
    <w:rsid w:val="003D41E0"/>
    <w:rsid w:val="003D6D76"/>
    <w:rsid w:val="003D6F76"/>
    <w:rsid w:val="003D70E8"/>
    <w:rsid w:val="003D77A0"/>
    <w:rsid w:val="003D7A47"/>
    <w:rsid w:val="003E010B"/>
    <w:rsid w:val="003E0383"/>
    <w:rsid w:val="003E082F"/>
    <w:rsid w:val="003E083E"/>
    <w:rsid w:val="003E1701"/>
    <w:rsid w:val="003E1A44"/>
    <w:rsid w:val="003E261D"/>
    <w:rsid w:val="003E2E02"/>
    <w:rsid w:val="003E3001"/>
    <w:rsid w:val="003E3FB5"/>
    <w:rsid w:val="003E43BC"/>
    <w:rsid w:val="003E4DC0"/>
    <w:rsid w:val="003E4EA3"/>
    <w:rsid w:val="003E50BD"/>
    <w:rsid w:val="003E5C0A"/>
    <w:rsid w:val="003E6DC8"/>
    <w:rsid w:val="003E7149"/>
    <w:rsid w:val="003E73C5"/>
    <w:rsid w:val="003E7B65"/>
    <w:rsid w:val="003F02F9"/>
    <w:rsid w:val="003F11F0"/>
    <w:rsid w:val="003F1A7D"/>
    <w:rsid w:val="003F2100"/>
    <w:rsid w:val="003F210C"/>
    <w:rsid w:val="003F271D"/>
    <w:rsid w:val="003F381B"/>
    <w:rsid w:val="003F5438"/>
    <w:rsid w:val="003F5F05"/>
    <w:rsid w:val="003F64E2"/>
    <w:rsid w:val="003F6D55"/>
    <w:rsid w:val="003F6F9B"/>
    <w:rsid w:val="003F70EB"/>
    <w:rsid w:val="003F7568"/>
    <w:rsid w:val="003F7627"/>
    <w:rsid w:val="003F763A"/>
    <w:rsid w:val="003F7D6D"/>
    <w:rsid w:val="004012D7"/>
    <w:rsid w:val="004015D8"/>
    <w:rsid w:val="00401D3D"/>
    <w:rsid w:val="004020BB"/>
    <w:rsid w:val="00402ED1"/>
    <w:rsid w:val="00403527"/>
    <w:rsid w:val="00403578"/>
    <w:rsid w:val="00404665"/>
    <w:rsid w:val="00405282"/>
    <w:rsid w:val="00405BC9"/>
    <w:rsid w:val="004066EA"/>
    <w:rsid w:val="00407339"/>
    <w:rsid w:val="00410FEF"/>
    <w:rsid w:val="004112CF"/>
    <w:rsid w:val="00411E14"/>
    <w:rsid w:val="004127A1"/>
    <w:rsid w:val="00412D62"/>
    <w:rsid w:val="0041320F"/>
    <w:rsid w:val="00414D79"/>
    <w:rsid w:val="004156A0"/>
    <w:rsid w:val="00415894"/>
    <w:rsid w:val="00415C34"/>
    <w:rsid w:val="00415DA9"/>
    <w:rsid w:val="004166A2"/>
    <w:rsid w:val="0041739E"/>
    <w:rsid w:val="0041751E"/>
    <w:rsid w:val="0042034D"/>
    <w:rsid w:val="0042197F"/>
    <w:rsid w:val="00421D2C"/>
    <w:rsid w:val="00422499"/>
    <w:rsid w:val="004228D7"/>
    <w:rsid w:val="00422E2D"/>
    <w:rsid w:val="004237ED"/>
    <w:rsid w:val="004241CD"/>
    <w:rsid w:val="004245DD"/>
    <w:rsid w:val="004246C4"/>
    <w:rsid w:val="00424F47"/>
    <w:rsid w:val="0042509E"/>
    <w:rsid w:val="004253D8"/>
    <w:rsid w:val="00425899"/>
    <w:rsid w:val="00425B0B"/>
    <w:rsid w:val="0042668F"/>
    <w:rsid w:val="00426751"/>
    <w:rsid w:val="00430589"/>
    <w:rsid w:val="004317B4"/>
    <w:rsid w:val="00431940"/>
    <w:rsid w:val="00432818"/>
    <w:rsid w:val="00432D41"/>
    <w:rsid w:val="004332CD"/>
    <w:rsid w:val="0043351E"/>
    <w:rsid w:val="00433626"/>
    <w:rsid w:val="00433656"/>
    <w:rsid w:val="00434F25"/>
    <w:rsid w:val="00435374"/>
    <w:rsid w:val="00435955"/>
    <w:rsid w:val="00436918"/>
    <w:rsid w:val="00436DB1"/>
    <w:rsid w:val="0043715A"/>
    <w:rsid w:val="00437443"/>
    <w:rsid w:val="00437596"/>
    <w:rsid w:val="0043765E"/>
    <w:rsid w:val="00437768"/>
    <w:rsid w:val="00437C35"/>
    <w:rsid w:val="0044063B"/>
    <w:rsid w:val="0044073A"/>
    <w:rsid w:val="00440901"/>
    <w:rsid w:val="004416FF"/>
    <w:rsid w:val="004417F9"/>
    <w:rsid w:val="00442799"/>
    <w:rsid w:val="00442DE6"/>
    <w:rsid w:val="0044345E"/>
    <w:rsid w:val="004435D9"/>
    <w:rsid w:val="0044360D"/>
    <w:rsid w:val="00444415"/>
    <w:rsid w:val="00444CB7"/>
    <w:rsid w:val="00445137"/>
    <w:rsid w:val="00445301"/>
    <w:rsid w:val="00446329"/>
    <w:rsid w:val="00447189"/>
    <w:rsid w:val="004509DD"/>
    <w:rsid w:val="00450D71"/>
    <w:rsid w:val="00451F2A"/>
    <w:rsid w:val="00451F75"/>
    <w:rsid w:val="004523FD"/>
    <w:rsid w:val="00452C62"/>
    <w:rsid w:val="00452E1F"/>
    <w:rsid w:val="00452F6C"/>
    <w:rsid w:val="004538E8"/>
    <w:rsid w:val="00454542"/>
    <w:rsid w:val="004548D4"/>
    <w:rsid w:val="00454936"/>
    <w:rsid w:val="0045564E"/>
    <w:rsid w:val="00455EA8"/>
    <w:rsid w:val="00457103"/>
    <w:rsid w:val="004605F7"/>
    <w:rsid w:val="00460799"/>
    <w:rsid w:val="00460B78"/>
    <w:rsid w:val="00460C72"/>
    <w:rsid w:val="00461557"/>
    <w:rsid w:val="004617C3"/>
    <w:rsid w:val="00461AA1"/>
    <w:rsid w:val="0046226B"/>
    <w:rsid w:val="004622C7"/>
    <w:rsid w:val="00462966"/>
    <w:rsid w:val="00463DFD"/>
    <w:rsid w:val="00463EFD"/>
    <w:rsid w:val="00463F8C"/>
    <w:rsid w:val="0046422A"/>
    <w:rsid w:val="00464BFC"/>
    <w:rsid w:val="00464D1D"/>
    <w:rsid w:val="00464EEC"/>
    <w:rsid w:val="00465314"/>
    <w:rsid w:val="004653D6"/>
    <w:rsid w:val="00465400"/>
    <w:rsid w:val="004655B2"/>
    <w:rsid w:val="00465778"/>
    <w:rsid w:val="00465A3D"/>
    <w:rsid w:val="00465B41"/>
    <w:rsid w:val="004667B5"/>
    <w:rsid w:val="00466B6A"/>
    <w:rsid w:val="004672ED"/>
    <w:rsid w:val="00467537"/>
    <w:rsid w:val="00467BDE"/>
    <w:rsid w:val="004710BC"/>
    <w:rsid w:val="00471FB2"/>
    <w:rsid w:val="00472782"/>
    <w:rsid w:val="0047280E"/>
    <w:rsid w:val="00472CDE"/>
    <w:rsid w:val="00472F35"/>
    <w:rsid w:val="00472F49"/>
    <w:rsid w:val="0047324E"/>
    <w:rsid w:val="00474108"/>
    <w:rsid w:val="0047530C"/>
    <w:rsid w:val="00475AE8"/>
    <w:rsid w:val="00475B11"/>
    <w:rsid w:val="00475FAF"/>
    <w:rsid w:val="004764DB"/>
    <w:rsid w:val="0047663D"/>
    <w:rsid w:val="004766C4"/>
    <w:rsid w:val="004779C8"/>
    <w:rsid w:val="00477A06"/>
    <w:rsid w:val="0048039A"/>
    <w:rsid w:val="0048047D"/>
    <w:rsid w:val="004805D8"/>
    <w:rsid w:val="00480691"/>
    <w:rsid w:val="00481134"/>
    <w:rsid w:val="00481172"/>
    <w:rsid w:val="0048134F"/>
    <w:rsid w:val="00481743"/>
    <w:rsid w:val="0048192E"/>
    <w:rsid w:val="0048197D"/>
    <w:rsid w:val="00481A6D"/>
    <w:rsid w:val="00481C7C"/>
    <w:rsid w:val="0048221A"/>
    <w:rsid w:val="004825E5"/>
    <w:rsid w:val="004826DB"/>
    <w:rsid w:val="0048307E"/>
    <w:rsid w:val="00483AE5"/>
    <w:rsid w:val="00483F4F"/>
    <w:rsid w:val="00484416"/>
    <w:rsid w:val="00484ADE"/>
    <w:rsid w:val="00484E2F"/>
    <w:rsid w:val="0048531B"/>
    <w:rsid w:val="00485495"/>
    <w:rsid w:val="00486C53"/>
    <w:rsid w:val="00486F95"/>
    <w:rsid w:val="0048722B"/>
    <w:rsid w:val="00490DDC"/>
    <w:rsid w:val="00490E0A"/>
    <w:rsid w:val="004912DE"/>
    <w:rsid w:val="00491C5B"/>
    <w:rsid w:val="0049286B"/>
    <w:rsid w:val="00492DB1"/>
    <w:rsid w:val="00492ECD"/>
    <w:rsid w:val="00492F3E"/>
    <w:rsid w:val="004931E9"/>
    <w:rsid w:val="00493DC2"/>
    <w:rsid w:val="0049446E"/>
    <w:rsid w:val="00494681"/>
    <w:rsid w:val="00494E70"/>
    <w:rsid w:val="00495135"/>
    <w:rsid w:val="00495779"/>
    <w:rsid w:val="0049613C"/>
    <w:rsid w:val="0049661A"/>
    <w:rsid w:val="00496D26"/>
    <w:rsid w:val="004A0063"/>
    <w:rsid w:val="004A00BE"/>
    <w:rsid w:val="004A0423"/>
    <w:rsid w:val="004A1156"/>
    <w:rsid w:val="004A1AB0"/>
    <w:rsid w:val="004A1F86"/>
    <w:rsid w:val="004A2AA3"/>
    <w:rsid w:val="004A2D52"/>
    <w:rsid w:val="004A3ABF"/>
    <w:rsid w:val="004A3ECD"/>
    <w:rsid w:val="004A4233"/>
    <w:rsid w:val="004A4387"/>
    <w:rsid w:val="004A46D9"/>
    <w:rsid w:val="004A4ADC"/>
    <w:rsid w:val="004A4BCA"/>
    <w:rsid w:val="004A4EC6"/>
    <w:rsid w:val="004A50D1"/>
    <w:rsid w:val="004A5428"/>
    <w:rsid w:val="004A5535"/>
    <w:rsid w:val="004A6205"/>
    <w:rsid w:val="004A638F"/>
    <w:rsid w:val="004A6D05"/>
    <w:rsid w:val="004A71C7"/>
    <w:rsid w:val="004A750E"/>
    <w:rsid w:val="004A7E7A"/>
    <w:rsid w:val="004B0399"/>
    <w:rsid w:val="004B09F0"/>
    <w:rsid w:val="004B0B4B"/>
    <w:rsid w:val="004B1096"/>
    <w:rsid w:val="004B113B"/>
    <w:rsid w:val="004B1593"/>
    <w:rsid w:val="004B16BA"/>
    <w:rsid w:val="004B1C2E"/>
    <w:rsid w:val="004B1FFB"/>
    <w:rsid w:val="004B2783"/>
    <w:rsid w:val="004B30C7"/>
    <w:rsid w:val="004B3FDE"/>
    <w:rsid w:val="004B4272"/>
    <w:rsid w:val="004B42A8"/>
    <w:rsid w:val="004B4974"/>
    <w:rsid w:val="004B4A79"/>
    <w:rsid w:val="004B5027"/>
    <w:rsid w:val="004B5513"/>
    <w:rsid w:val="004B55F1"/>
    <w:rsid w:val="004B5A51"/>
    <w:rsid w:val="004B68D2"/>
    <w:rsid w:val="004B7990"/>
    <w:rsid w:val="004B7DF1"/>
    <w:rsid w:val="004C09F5"/>
    <w:rsid w:val="004C18D1"/>
    <w:rsid w:val="004C2BDB"/>
    <w:rsid w:val="004C340D"/>
    <w:rsid w:val="004C3F54"/>
    <w:rsid w:val="004C4ABA"/>
    <w:rsid w:val="004C50A7"/>
    <w:rsid w:val="004C5295"/>
    <w:rsid w:val="004C55F1"/>
    <w:rsid w:val="004C571C"/>
    <w:rsid w:val="004C57DC"/>
    <w:rsid w:val="004C5E97"/>
    <w:rsid w:val="004C5F36"/>
    <w:rsid w:val="004C5FCB"/>
    <w:rsid w:val="004C684E"/>
    <w:rsid w:val="004C74F5"/>
    <w:rsid w:val="004C7A96"/>
    <w:rsid w:val="004D00CD"/>
    <w:rsid w:val="004D02A0"/>
    <w:rsid w:val="004D0A27"/>
    <w:rsid w:val="004D1128"/>
    <w:rsid w:val="004D1441"/>
    <w:rsid w:val="004D1C32"/>
    <w:rsid w:val="004D28E4"/>
    <w:rsid w:val="004D3C0E"/>
    <w:rsid w:val="004D3F33"/>
    <w:rsid w:val="004D44FD"/>
    <w:rsid w:val="004D518A"/>
    <w:rsid w:val="004D587E"/>
    <w:rsid w:val="004D59F1"/>
    <w:rsid w:val="004D5A27"/>
    <w:rsid w:val="004D6500"/>
    <w:rsid w:val="004D6FE2"/>
    <w:rsid w:val="004E0750"/>
    <w:rsid w:val="004E0A16"/>
    <w:rsid w:val="004E19D6"/>
    <w:rsid w:val="004E1DBA"/>
    <w:rsid w:val="004E20B8"/>
    <w:rsid w:val="004E245B"/>
    <w:rsid w:val="004E4BDD"/>
    <w:rsid w:val="004E4F32"/>
    <w:rsid w:val="004E526F"/>
    <w:rsid w:val="004E5A9B"/>
    <w:rsid w:val="004E65AB"/>
    <w:rsid w:val="004E69EB"/>
    <w:rsid w:val="004E6E45"/>
    <w:rsid w:val="004E7A27"/>
    <w:rsid w:val="004E7F7A"/>
    <w:rsid w:val="004F0029"/>
    <w:rsid w:val="004F1A64"/>
    <w:rsid w:val="004F2349"/>
    <w:rsid w:val="004F26E8"/>
    <w:rsid w:val="004F2F16"/>
    <w:rsid w:val="004F320B"/>
    <w:rsid w:val="004F3B29"/>
    <w:rsid w:val="004F3B9F"/>
    <w:rsid w:val="004F469F"/>
    <w:rsid w:val="004F4B5F"/>
    <w:rsid w:val="004F4E19"/>
    <w:rsid w:val="004F4EC9"/>
    <w:rsid w:val="004F63D6"/>
    <w:rsid w:val="004F6DE9"/>
    <w:rsid w:val="004F7D97"/>
    <w:rsid w:val="004F7E6B"/>
    <w:rsid w:val="00500159"/>
    <w:rsid w:val="005004B3"/>
    <w:rsid w:val="005007B8"/>
    <w:rsid w:val="005008CB"/>
    <w:rsid w:val="00500A20"/>
    <w:rsid w:val="00500E3F"/>
    <w:rsid w:val="00500FEA"/>
    <w:rsid w:val="005013A9"/>
    <w:rsid w:val="0050265C"/>
    <w:rsid w:val="005034CF"/>
    <w:rsid w:val="00505B18"/>
    <w:rsid w:val="00505D10"/>
    <w:rsid w:val="00505F7F"/>
    <w:rsid w:val="00505FDE"/>
    <w:rsid w:val="0050659D"/>
    <w:rsid w:val="0050673E"/>
    <w:rsid w:val="00507549"/>
    <w:rsid w:val="00507F7D"/>
    <w:rsid w:val="005101B2"/>
    <w:rsid w:val="005104BD"/>
    <w:rsid w:val="00510BDB"/>
    <w:rsid w:val="00511041"/>
    <w:rsid w:val="00511650"/>
    <w:rsid w:val="00511D40"/>
    <w:rsid w:val="00511F07"/>
    <w:rsid w:val="005145A9"/>
    <w:rsid w:val="0051523F"/>
    <w:rsid w:val="00515560"/>
    <w:rsid w:val="00515CBE"/>
    <w:rsid w:val="00515E1C"/>
    <w:rsid w:val="00516C0D"/>
    <w:rsid w:val="00517E74"/>
    <w:rsid w:val="00520D4B"/>
    <w:rsid w:val="00521908"/>
    <w:rsid w:val="00521D7E"/>
    <w:rsid w:val="00522003"/>
    <w:rsid w:val="00522401"/>
    <w:rsid w:val="0052278E"/>
    <w:rsid w:val="005249E0"/>
    <w:rsid w:val="005260B4"/>
    <w:rsid w:val="00526293"/>
    <w:rsid w:val="00526F32"/>
    <w:rsid w:val="005275F2"/>
    <w:rsid w:val="00527F0A"/>
    <w:rsid w:val="005301BC"/>
    <w:rsid w:val="005303E5"/>
    <w:rsid w:val="0053041D"/>
    <w:rsid w:val="00530D96"/>
    <w:rsid w:val="0053142A"/>
    <w:rsid w:val="00532013"/>
    <w:rsid w:val="005320FF"/>
    <w:rsid w:val="005328E4"/>
    <w:rsid w:val="00532BC5"/>
    <w:rsid w:val="00532CAF"/>
    <w:rsid w:val="005338C9"/>
    <w:rsid w:val="005339CA"/>
    <w:rsid w:val="00534736"/>
    <w:rsid w:val="0053481E"/>
    <w:rsid w:val="0053496F"/>
    <w:rsid w:val="00534A8B"/>
    <w:rsid w:val="00535C7C"/>
    <w:rsid w:val="005363A4"/>
    <w:rsid w:val="00536FA3"/>
    <w:rsid w:val="00540294"/>
    <w:rsid w:val="0054054D"/>
    <w:rsid w:val="0054085F"/>
    <w:rsid w:val="00540AA6"/>
    <w:rsid w:val="005425BD"/>
    <w:rsid w:val="0054371D"/>
    <w:rsid w:val="00543D2F"/>
    <w:rsid w:val="00544D69"/>
    <w:rsid w:val="00544DC0"/>
    <w:rsid w:val="00544EA5"/>
    <w:rsid w:val="00547EF4"/>
    <w:rsid w:val="00550CE7"/>
    <w:rsid w:val="00550DF9"/>
    <w:rsid w:val="00551241"/>
    <w:rsid w:val="005526B7"/>
    <w:rsid w:val="00552813"/>
    <w:rsid w:val="00552A63"/>
    <w:rsid w:val="00552AF0"/>
    <w:rsid w:val="00552D84"/>
    <w:rsid w:val="005530EC"/>
    <w:rsid w:val="005538AD"/>
    <w:rsid w:val="0055407A"/>
    <w:rsid w:val="0055439E"/>
    <w:rsid w:val="0055549E"/>
    <w:rsid w:val="005556AE"/>
    <w:rsid w:val="00555E43"/>
    <w:rsid w:val="00556738"/>
    <w:rsid w:val="00557021"/>
    <w:rsid w:val="005579A3"/>
    <w:rsid w:val="00557CBC"/>
    <w:rsid w:val="00557DFB"/>
    <w:rsid w:val="00560F0B"/>
    <w:rsid w:val="00561816"/>
    <w:rsid w:val="00561B9B"/>
    <w:rsid w:val="00562B1F"/>
    <w:rsid w:val="00563427"/>
    <w:rsid w:val="005638FC"/>
    <w:rsid w:val="00563C19"/>
    <w:rsid w:val="00564E98"/>
    <w:rsid w:val="00565417"/>
    <w:rsid w:val="00565E7F"/>
    <w:rsid w:val="00566286"/>
    <w:rsid w:val="0056692E"/>
    <w:rsid w:val="00566DC6"/>
    <w:rsid w:val="00566E70"/>
    <w:rsid w:val="00570D1E"/>
    <w:rsid w:val="00571193"/>
    <w:rsid w:val="00571728"/>
    <w:rsid w:val="005720E4"/>
    <w:rsid w:val="00572DEC"/>
    <w:rsid w:val="00572E24"/>
    <w:rsid w:val="005743F3"/>
    <w:rsid w:val="005751A1"/>
    <w:rsid w:val="005759DE"/>
    <w:rsid w:val="00576103"/>
    <w:rsid w:val="005763F4"/>
    <w:rsid w:val="00576507"/>
    <w:rsid w:val="005767B2"/>
    <w:rsid w:val="005769E6"/>
    <w:rsid w:val="005801D1"/>
    <w:rsid w:val="00580226"/>
    <w:rsid w:val="0058065D"/>
    <w:rsid w:val="005809DA"/>
    <w:rsid w:val="00580A07"/>
    <w:rsid w:val="00580D24"/>
    <w:rsid w:val="005824FF"/>
    <w:rsid w:val="00582FBE"/>
    <w:rsid w:val="00582FFE"/>
    <w:rsid w:val="00583453"/>
    <w:rsid w:val="005838EC"/>
    <w:rsid w:val="00584253"/>
    <w:rsid w:val="00584554"/>
    <w:rsid w:val="0058468E"/>
    <w:rsid w:val="00585B46"/>
    <w:rsid w:val="00585E2C"/>
    <w:rsid w:val="00587797"/>
    <w:rsid w:val="00587D54"/>
    <w:rsid w:val="005908E8"/>
    <w:rsid w:val="00591A4B"/>
    <w:rsid w:val="00591C7E"/>
    <w:rsid w:val="00591FBE"/>
    <w:rsid w:val="0059257B"/>
    <w:rsid w:val="00593C04"/>
    <w:rsid w:val="00593EFE"/>
    <w:rsid w:val="005946D2"/>
    <w:rsid w:val="00594BAD"/>
    <w:rsid w:val="00595314"/>
    <w:rsid w:val="00595371"/>
    <w:rsid w:val="00595E7F"/>
    <w:rsid w:val="0059607F"/>
    <w:rsid w:val="0059744E"/>
    <w:rsid w:val="005976D3"/>
    <w:rsid w:val="00597ACA"/>
    <w:rsid w:val="00597C5C"/>
    <w:rsid w:val="00597C6B"/>
    <w:rsid w:val="005A03CF"/>
    <w:rsid w:val="005A0804"/>
    <w:rsid w:val="005A142F"/>
    <w:rsid w:val="005A195C"/>
    <w:rsid w:val="005A19EC"/>
    <w:rsid w:val="005A1C56"/>
    <w:rsid w:val="005A30C6"/>
    <w:rsid w:val="005A3341"/>
    <w:rsid w:val="005A3A86"/>
    <w:rsid w:val="005A4B48"/>
    <w:rsid w:val="005A4E43"/>
    <w:rsid w:val="005A583D"/>
    <w:rsid w:val="005A6615"/>
    <w:rsid w:val="005A674F"/>
    <w:rsid w:val="005B0FA3"/>
    <w:rsid w:val="005B1830"/>
    <w:rsid w:val="005B1FE6"/>
    <w:rsid w:val="005B28D8"/>
    <w:rsid w:val="005B2AA1"/>
    <w:rsid w:val="005B3A92"/>
    <w:rsid w:val="005B4593"/>
    <w:rsid w:val="005B4BFA"/>
    <w:rsid w:val="005B54A1"/>
    <w:rsid w:val="005B5581"/>
    <w:rsid w:val="005B58EA"/>
    <w:rsid w:val="005B67EA"/>
    <w:rsid w:val="005B6D0C"/>
    <w:rsid w:val="005C0736"/>
    <w:rsid w:val="005C16BC"/>
    <w:rsid w:val="005C1AF2"/>
    <w:rsid w:val="005C1CEB"/>
    <w:rsid w:val="005C1D2D"/>
    <w:rsid w:val="005C1DCF"/>
    <w:rsid w:val="005C25B4"/>
    <w:rsid w:val="005C26B5"/>
    <w:rsid w:val="005C2C4A"/>
    <w:rsid w:val="005C2F95"/>
    <w:rsid w:val="005C302C"/>
    <w:rsid w:val="005C32D5"/>
    <w:rsid w:val="005C3860"/>
    <w:rsid w:val="005C3CAF"/>
    <w:rsid w:val="005C3EB0"/>
    <w:rsid w:val="005C45A2"/>
    <w:rsid w:val="005C494F"/>
    <w:rsid w:val="005C4C30"/>
    <w:rsid w:val="005C505B"/>
    <w:rsid w:val="005C5B4F"/>
    <w:rsid w:val="005C6A79"/>
    <w:rsid w:val="005D0110"/>
    <w:rsid w:val="005D0148"/>
    <w:rsid w:val="005D0279"/>
    <w:rsid w:val="005D02A3"/>
    <w:rsid w:val="005D03EA"/>
    <w:rsid w:val="005D1BA6"/>
    <w:rsid w:val="005D24E3"/>
    <w:rsid w:val="005D2C44"/>
    <w:rsid w:val="005D3176"/>
    <w:rsid w:val="005D3188"/>
    <w:rsid w:val="005D3828"/>
    <w:rsid w:val="005D4A20"/>
    <w:rsid w:val="005D5139"/>
    <w:rsid w:val="005D5DDE"/>
    <w:rsid w:val="005D6076"/>
    <w:rsid w:val="005D66C0"/>
    <w:rsid w:val="005D693E"/>
    <w:rsid w:val="005D7ED8"/>
    <w:rsid w:val="005E0367"/>
    <w:rsid w:val="005E1579"/>
    <w:rsid w:val="005E24DA"/>
    <w:rsid w:val="005E271A"/>
    <w:rsid w:val="005E29DE"/>
    <w:rsid w:val="005E3105"/>
    <w:rsid w:val="005E361B"/>
    <w:rsid w:val="005E38A2"/>
    <w:rsid w:val="005E44E6"/>
    <w:rsid w:val="005E4EDD"/>
    <w:rsid w:val="005E500E"/>
    <w:rsid w:val="005E52EF"/>
    <w:rsid w:val="005E5DDC"/>
    <w:rsid w:val="005E6148"/>
    <w:rsid w:val="005E61DE"/>
    <w:rsid w:val="005E669C"/>
    <w:rsid w:val="005E66D8"/>
    <w:rsid w:val="005E6B68"/>
    <w:rsid w:val="005E6D20"/>
    <w:rsid w:val="005E743F"/>
    <w:rsid w:val="005F05B2"/>
    <w:rsid w:val="005F1076"/>
    <w:rsid w:val="005F16E9"/>
    <w:rsid w:val="005F1BC7"/>
    <w:rsid w:val="005F21B4"/>
    <w:rsid w:val="005F3A8C"/>
    <w:rsid w:val="005F3C48"/>
    <w:rsid w:val="005F3DDB"/>
    <w:rsid w:val="005F4DEC"/>
    <w:rsid w:val="005F5001"/>
    <w:rsid w:val="005F58E4"/>
    <w:rsid w:val="005F5A69"/>
    <w:rsid w:val="005F7AB1"/>
    <w:rsid w:val="0060001F"/>
    <w:rsid w:val="00600466"/>
    <w:rsid w:val="00601216"/>
    <w:rsid w:val="00601537"/>
    <w:rsid w:val="00601D24"/>
    <w:rsid w:val="00603386"/>
    <w:rsid w:val="00603683"/>
    <w:rsid w:val="00604054"/>
    <w:rsid w:val="00604406"/>
    <w:rsid w:val="0060491B"/>
    <w:rsid w:val="0060491D"/>
    <w:rsid w:val="00604C9C"/>
    <w:rsid w:val="00605A76"/>
    <w:rsid w:val="00605AA1"/>
    <w:rsid w:val="00606330"/>
    <w:rsid w:val="00606635"/>
    <w:rsid w:val="00606C75"/>
    <w:rsid w:val="00607A12"/>
    <w:rsid w:val="00607DD5"/>
    <w:rsid w:val="00607FA0"/>
    <w:rsid w:val="00610745"/>
    <w:rsid w:val="00610A8C"/>
    <w:rsid w:val="00611B1E"/>
    <w:rsid w:val="00612371"/>
    <w:rsid w:val="0061330A"/>
    <w:rsid w:val="00613B8E"/>
    <w:rsid w:val="00613F57"/>
    <w:rsid w:val="00616F9E"/>
    <w:rsid w:val="0061782A"/>
    <w:rsid w:val="00620359"/>
    <w:rsid w:val="006209ED"/>
    <w:rsid w:val="0062108D"/>
    <w:rsid w:val="006210B5"/>
    <w:rsid w:val="00621B25"/>
    <w:rsid w:val="0062201B"/>
    <w:rsid w:val="00622095"/>
    <w:rsid w:val="00622152"/>
    <w:rsid w:val="00622335"/>
    <w:rsid w:val="00622E88"/>
    <w:rsid w:val="00623A52"/>
    <w:rsid w:val="006251FC"/>
    <w:rsid w:val="0062661C"/>
    <w:rsid w:val="00626C4D"/>
    <w:rsid w:val="00627657"/>
    <w:rsid w:val="00627C53"/>
    <w:rsid w:val="00627C7C"/>
    <w:rsid w:val="00630471"/>
    <w:rsid w:val="006306F5"/>
    <w:rsid w:val="00630D5F"/>
    <w:rsid w:val="006311F4"/>
    <w:rsid w:val="00631525"/>
    <w:rsid w:val="00632F74"/>
    <w:rsid w:val="0063397D"/>
    <w:rsid w:val="006343EC"/>
    <w:rsid w:val="00634D68"/>
    <w:rsid w:val="0063513B"/>
    <w:rsid w:val="006358AA"/>
    <w:rsid w:val="00635E1F"/>
    <w:rsid w:val="00635F9F"/>
    <w:rsid w:val="00636884"/>
    <w:rsid w:val="006369E1"/>
    <w:rsid w:val="00636BB2"/>
    <w:rsid w:val="00636D22"/>
    <w:rsid w:val="0063731F"/>
    <w:rsid w:val="00637FE9"/>
    <w:rsid w:val="00640F65"/>
    <w:rsid w:val="006415A9"/>
    <w:rsid w:val="00641725"/>
    <w:rsid w:val="006419E9"/>
    <w:rsid w:val="00641D5F"/>
    <w:rsid w:val="0064297F"/>
    <w:rsid w:val="00643321"/>
    <w:rsid w:val="00643417"/>
    <w:rsid w:val="00643AAD"/>
    <w:rsid w:val="00643DD2"/>
    <w:rsid w:val="006440CE"/>
    <w:rsid w:val="0064417B"/>
    <w:rsid w:val="00644217"/>
    <w:rsid w:val="0064441C"/>
    <w:rsid w:val="006448A4"/>
    <w:rsid w:val="006451E8"/>
    <w:rsid w:val="00645244"/>
    <w:rsid w:val="00645804"/>
    <w:rsid w:val="00645F67"/>
    <w:rsid w:val="0064749C"/>
    <w:rsid w:val="00647F84"/>
    <w:rsid w:val="00650F14"/>
    <w:rsid w:val="00651CA1"/>
    <w:rsid w:val="00651FF8"/>
    <w:rsid w:val="0065223B"/>
    <w:rsid w:val="006529D8"/>
    <w:rsid w:val="00652A9A"/>
    <w:rsid w:val="00654AF0"/>
    <w:rsid w:val="00654C66"/>
    <w:rsid w:val="00655B8F"/>
    <w:rsid w:val="00655BA6"/>
    <w:rsid w:val="00655E5D"/>
    <w:rsid w:val="006570C8"/>
    <w:rsid w:val="00657F4D"/>
    <w:rsid w:val="00660F53"/>
    <w:rsid w:val="00661F4B"/>
    <w:rsid w:val="00662281"/>
    <w:rsid w:val="006628A9"/>
    <w:rsid w:val="0066303C"/>
    <w:rsid w:val="006639A1"/>
    <w:rsid w:val="00663ACB"/>
    <w:rsid w:val="00663E1D"/>
    <w:rsid w:val="00663EF7"/>
    <w:rsid w:val="00665F99"/>
    <w:rsid w:val="0066668B"/>
    <w:rsid w:val="00666FF2"/>
    <w:rsid w:val="0066752D"/>
    <w:rsid w:val="00667572"/>
    <w:rsid w:val="006679C4"/>
    <w:rsid w:val="00667BC8"/>
    <w:rsid w:val="0067061C"/>
    <w:rsid w:val="00671162"/>
    <w:rsid w:val="00671E03"/>
    <w:rsid w:val="00671F0F"/>
    <w:rsid w:val="00672848"/>
    <w:rsid w:val="00673B43"/>
    <w:rsid w:val="00673C4F"/>
    <w:rsid w:val="00675562"/>
    <w:rsid w:val="00675F23"/>
    <w:rsid w:val="00676770"/>
    <w:rsid w:val="00676CA0"/>
    <w:rsid w:val="00676D09"/>
    <w:rsid w:val="00677CFC"/>
    <w:rsid w:val="006805D9"/>
    <w:rsid w:val="00680944"/>
    <w:rsid w:val="00681108"/>
    <w:rsid w:val="0068170D"/>
    <w:rsid w:val="006817B8"/>
    <w:rsid w:val="006822A6"/>
    <w:rsid w:val="00682482"/>
    <w:rsid w:val="00682747"/>
    <w:rsid w:val="0068490C"/>
    <w:rsid w:val="0068625B"/>
    <w:rsid w:val="006864E8"/>
    <w:rsid w:val="00686DC5"/>
    <w:rsid w:val="00687B53"/>
    <w:rsid w:val="00687F07"/>
    <w:rsid w:val="006917FE"/>
    <w:rsid w:val="006919EF"/>
    <w:rsid w:val="00691F60"/>
    <w:rsid w:val="00692098"/>
    <w:rsid w:val="00693680"/>
    <w:rsid w:val="006962B8"/>
    <w:rsid w:val="0069750D"/>
    <w:rsid w:val="006A0976"/>
    <w:rsid w:val="006A0D63"/>
    <w:rsid w:val="006A0F95"/>
    <w:rsid w:val="006A1B04"/>
    <w:rsid w:val="006A2B64"/>
    <w:rsid w:val="006A2BE2"/>
    <w:rsid w:val="006A3077"/>
    <w:rsid w:val="006A398C"/>
    <w:rsid w:val="006A435A"/>
    <w:rsid w:val="006A4908"/>
    <w:rsid w:val="006A5178"/>
    <w:rsid w:val="006A558C"/>
    <w:rsid w:val="006A578E"/>
    <w:rsid w:val="006A586E"/>
    <w:rsid w:val="006A6046"/>
    <w:rsid w:val="006A765C"/>
    <w:rsid w:val="006B007F"/>
    <w:rsid w:val="006B00FD"/>
    <w:rsid w:val="006B02B7"/>
    <w:rsid w:val="006B068F"/>
    <w:rsid w:val="006B0DF3"/>
    <w:rsid w:val="006B1910"/>
    <w:rsid w:val="006B1A7D"/>
    <w:rsid w:val="006B20C0"/>
    <w:rsid w:val="006B25C9"/>
    <w:rsid w:val="006B336F"/>
    <w:rsid w:val="006B4279"/>
    <w:rsid w:val="006B42DD"/>
    <w:rsid w:val="006B43C5"/>
    <w:rsid w:val="006B44C6"/>
    <w:rsid w:val="006B47BC"/>
    <w:rsid w:val="006B5503"/>
    <w:rsid w:val="006B586B"/>
    <w:rsid w:val="006B5EF6"/>
    <w:rsid w:val="006B6F41"/>
    <w:rsid w:val="006B73C5"/>
    <w:rsid w:val="006B7403"/>
    <w:rsid w:val="006B757A"/>
    <w:rsid w:val="006B757B"/>
    <w:rsid w:val="006B7BDD"/>
    <w:rsid w:val="006C018D"/>
    <w:rsid w:val="006C09D5"/>
    <w:rsid w:val="006C0AFA"/>
    <w:rsid w:val="006C1334"/>
    <w:rsid w:val="006C15E0"/>
    <w:rsid w:val="006C16AD"/>
    <w:rsid w:val="006C19C4"/>
    <w:rsid w:val="006C1EC7"/>
    <w:rsid w:val="006C2734"/>
    <w:rsid w:val="006C2B76"/>
    <w:rsid w:val="006C3706"/>
    <w:rsid w:val="006C407F"/>
    <w:rsid w:val="006C4875"/>
    <w:rsid w:val="006C4E35"/>
    <w:rsid w:val="006C5205"/>
    <w:rsid w:val="006C662D"/>
    <w:rsid w:val="006C693F"/>
    <w:rsid w:val="006C7FBB"/>
    <w:rsid w:val="006D0103"/>
    <w:rsid w:val="006D08B4"/>
    <w:rsid w:val="006D17A8"/>
    <w:rsid w:val="006D1F67"/>
    <w:rsid w:val="006D2518"/>
    <w:rsid w:val="006D2990"/>
    <w:rsid w:val="006D2BE3"/>
    <w:rsid w:val="006D4311"/>
    <w:rsid w:val="006D449C"/>
    <w:rsid w:val="006D538C"/>
    <w:rsid w:val="006D5496"/>
    <w:rsid w:val="006D5E70"/>
    <w:rsid w:val="006D60A7"/>
    <w:rsid w:val="006D639C"/>
    <w:rsid w:val="006D6991"/>
    <w:rsid w:val="006D699D"/>
    <w:rsid w:val="006D7707"/>
    <w:rsid w:val="006D7A87"/>
    <w:rsid w:val="006E0434"/>
    <w:rsid w:val="006E06BE"/>
    <w:rsid w:val="006E11B2"/>
    <w:rsid w:val="006E156D"/>
    <w:rsid w:val="006E294D"/>
    <w:rsid w:val="006E3734"/>
    <w:rsid w:val="006E3882"/>
    <w:rsid w:val="006E521B"/>
    <w:rsid w:val="006E5B83"/>
    <w:rsid w:val="006E5F1C"/>
    <w:rsid w:val="006E6CF3"/>
    <w:rsid w:val="006E6ED5"/>
    <w:rsid w:val="006F0677"/>
    <w:rsid w:val="006F19B2"/>
    <w:rsid w:val="006F1EA2"/>
    <w:rsid w:val="006F2905"/>
    <w:rsid w:val="006F2AB6"/>
    <w:rsid w:val="006F2B6D"/>
    <w:rsid w:val="006F2FA5"/>
    <w:rsid w:val="006F33FF"/>
    <w:rsid w:val="006F3B08"/>
    <w:rsid w:val="006F5213"/>
    <w:rsid w:val="006F5B67"/>
    <w:rsid w:val="006F5F6B"/>
    <w:rsid w:val="006F62FF"/>
    <w:rsid w:val="006F7CFA"/>
    <w:rsid w:val="006F7E24"/>
    <w:rsid w:val="00700019"/>
    <w:rsid w:val="007003BF"/>
    <w:rsid w:val="00700650"/>
    <w:rsid w:val="00700BEF"/>
    <w:rsid w:val="00700DAA"/>
    <w:rsid w:val="00701AE8"/>
    <w:rsid w:val="007028A6"/>
    <w:rsid w:val="00702B48"/>
    <w:rsid w:val="00702CDF"/>
    <w:rsid w:val="00702E5D"/>
    <w:rsid w:val="00702EB8"/>
    <w:rsid w:val="00703640"/>
    <w:rsid w:val="007039A3"/>
    <w:rsid w:val="00704067"/>
    <w:rsid w:val="007043C0"/>
    <w:rsid w:val="00704A68"/>
    <w:rsid w:val="00704F6F"/>
    <w:rsid w:val="00704FD5"/>
    <w:rsid w:val="0070593F"/>
    <w:rsid w:val="00705CC0"/>
    <w:rsid w:val="00706C51"/>
    <w:rsid w:val="0070777D"/>
    <w:rsid w:val="00707A41"/>
    <w:rsid w:val="00707DBE"/>
    <w:rsid w:val="00711A3D"/>
    <w:rsid w:val="00711D56"/>
    <w:rsid w:val="00712EA7"/>
    <w:rsid w:val="00713FFF"/>
    <w:rsid w:val="0071447C"/>
    <w:rsid w:val="007155B9"/>
    <w:rsid w:val="00715942"/>
    <w:rsid w:val="00715B50"/>
    <w:rsid w:val="00715BA0"/>
    <w:rsid w:val="00715E0F"/>
    <w:rsid w:val="00715E43"/>
    <w:rsid w:val="00715F2B"/>
    <w:rsid w:val="007165EA"/>
    <w:rsid w:val="007165F1"/>
    <w:rsid w:val="00716C0E"/>
    <w:rsid w:val="00716C73"/>
    <w:rsid w:val="00716E7E"/>
    <w:rsid w:val="007208D9"/>
    <w:rsid w:val="00720919"/>
    <w:rsid w:val="00720DE4"/>
    <w:rsid w:val="0072195F"/>
    <w:rsid w:val="00722468"/>
    <w:rsid w:val="00722736"/>
    <w:rsid w:val="00722F52"/>
    <w:rsid w:val="00722FEB"/>
    <w:rsid w:val="007230C4"/>
    <w:rsid w:val="0072316E"/>
    <w:rsid w:val="007234F6"/>
    <w:rsid w:val="00723EB6"/>
    <w:rsid w:val="0072480C"/>
    <w:rsid w:val="0072489D"/>
    <w:rsid w:val="00724CF1"/>
    <w:rsid w:val="00724E08"/>
    <w:rsid w:val="00724FC3"/>
    <w:rsid w:val="00725923"/>
    <w:rsid w:val="00725C4E"/>
    <w:rsid w:val="0072760D"/>
    <w:rsid w:val="00730C95"/>
    <w:rsid w:val="007313A0"/>
    <w:rsid w:val="00731487"/>
    <w:rsid w:val="00732E44"/>
    <w:rsid w:val="00732F33"/>
    <w:rsid w:val="007335F8"/>
    <w:rsid w:val="007336B1"/>
    <w:rsid w:val="007336FE"/>
    <w:rsid w:val="0073423B"/>
    <w:rsid w:val="0073470E"/>
    <w:rsid w:val="00735225"/>
    <w:rsid w:val="007358A5"/>
    <w:rsid w:val="00735EEC"/>
    <w:rsid w:val="007365FF"/>
    <w:rsid w:val="00736638"/>
    <w:rsid w:val="00737558"/>
    <w:rsid w:val="00737D84"/>
    <w:rsid w:val="00740AC5"/>
    <w:rsid w:val="007413A3"/>
    <w:rsid w:val="007413C7"/>
    <w:rsid w:val="0074158D"/>
    <w:rsid w:val="0074178A"/>
    <w:rsid w:val="00741F6E"/>
    <w:rsid w:val="007427AF"/>
    <w:rsid w:val="00742EF6"/>
    <w:rsid w:val="0074300B"/>
    <w:rsid w:val="00743198"/>
    <w:rsid w:val="00743A64"/>
    <w:rsid w:val="0074422C"/>
    <w:rsid w:val="0074434A"/>
    <w:rsid w:val="0074499D"/>
    <w:rsid w:val="00745A90"/>
    <w:rsid w:val="00746006"/>
    <w:rsid w:val="00746444"/>
    <w:rsid w:val="00746703"/>
    <w:rsid w:val="007476E5"/>
    <w:rsid w:val="00747FEB"/>
    <w:rsid w:val="007504B8"/>
    <w:rsid w:val="00750842"/>
    <w:rsid w:val="0075220C"/>
    <w:rsid w:val="00752649"/>
    <w:rsid w:val="0075267A"/>
    <w:rsid w:val="007526C4"/>
    <w:rsid w:val="007527BA"/>
    <w:rsid w:val="007532F7"/>
    <w:rsid w:val="00753B57"/>
    <w:rsid w:val="00753F46"/>
    <w:rsid w:val="0075479E"/>
    <w:rsid w:val="00754E76"/>
    <w:rsid w:val="00754F3E"/>
    <w:rsid w:val="00755869"/>
    <w:rsid w:val="00755AD1"/>
    <w:rsid w:val="007562D2"/>
    <w:rsid w:val="007562F2"/>
    <w:rsid w:val="00756771"/>
    <w:rsid w:val="00756C84"/>
    <w:rsid w:val="0076018E"/>
    <w:rsid w:val="007613D5"/>
    <w:rsid w:val="007616EA"/>
    <w:rsid w:val="0076209E"/>
    <w:rsid w:val="00762390"/>
    <w:rsid w:val="00762A9F"/>
    <w:rsid w:val="00763F33"/>
    <w:rsid w:val="0076420A"/>
    <w:rsid w:val="00764BA0"/>
    <w:rsid w:val="00765BF7"/>
    <w:rsid w:val="007660BD"/>
    <w:rsid w:val="00766236"/>
    <w:rsid w:val="00766812"/>
    <w:rsid w:val="00767034"/>
    <w:rsid w:val="00767A2D"/>
    <w:rsid w:val="00767BC2"/>
    <w:rsid w:val="0077029F"/>
    <w:rsid w:val="00770342"/>
    <w:rsid w:val="0077098D"/>
    <w:rsid w:val="00770AD2"/>
    <w:rsid w:val="00770CAD"/>
    <w:rsid w:val="0077125C"/>
    <w:rsid w:val="0077133E"/>
    <w:rsid w:val="00771F4E"/>
    <w:rsid w:val="00771FC6"/>
    <w:rsid w:val="007721BA"/>
    <w:rsid w:val="007722EE"/>
    <w:rsid w:val="007728E5"/>
    <w:rsid w:val="00772AA2"/>
    <w:rsid w:val="007737D1"/>
    <w:rsid w:val="00774038"/>
    <w:rsid w:val="007745A7"/>
    <w:rsid w:val="00774A14"/>
    <w:rsid w:val="007755D6"/>
    <w:rsid w:val="00775CD6"/>
    <w:rsid w:val="00775F7B"/>
    <w:rsid w:val="0077613F"/>
    <w:rsid w:val="00776686"/>
    <w:rsid w:val="007766F6"/>
    <w:rsid w:val="00776F33"/>
    <w:rsid w:val="00777711"/>
    <w:rsid w:val="00777E63"/>
    <w:rsid w:val="007804E4"/>
    <w:rsid w:val="00780F71"/>
    <w:rsid w:val="00782020"/>
    <w:rsid w:val="0078306B"/>
    <w:rsid w:val="00783093"/>
    <w:rsid w:val="0078363B"/>
    <w:rsid w:val="00783A72"/>
    <w:rsid w:val="0078407C"/>
    <w:rsid w:val="00784B39"/>
    <w:rsid w:val="00785549"/>
    <w:rsid w:val="007859DC"/>
    <w:rsid w:val="00785D27"/>
    <w:rsid w:val="00785FE5"/>
    <w:rsid w:val="00786941"/>
    <w:rsid w:val="00786B87"/>
    <w:rsid w:val="00786B9E"/>
    <w:rsid w:val="00791E9A"/>
    <w:rsid w:val="00792591"/>
    <w:rsid w:val="007932FB"/>
    <w:rsid w:val="00794210"/>
    <w:rsid w:val="00794A59"/>
    <w:rsid w:val="00794E27"/>
    <w:rsid w:val="007957D5"/>
    <w:rsid w:val="00795878"/>
    <w:rsid w:val="00795DEF"/>
    <w:rsid w:val="00796EE3"/>
    <w:rsid w:val="00796F8E"/>
    <w:rsid w:val="00796F9A"/>
    <w:rsid w:val="007977A9"/>
    <w:rsid w:val="00797C79"/>
    <w:rsid w:val="007A0403"/>
    <w:rsid w:val="007A08CD"/>
    <w:rsid w:val="007A0CBD"/>
    <w:rsid w:val="007A0FC7"/>
    <w:rsid w:val="007A0FFD"/>
    <w:rsid w:val="007A1684"/>
    <w:rsid w:val="007A3193"/>
    <w:rsid w:val="007A3A20"/>
    <w:rsid w:val="007A3CE4"/>
    <w:rsid w:val="007A4D3A"/>
    <w:rsid w:val="007A4F83"/>
    <w:rsid w:val="007A67B5"/>
    <w:rsid w:val="007A6918"/>
    <w:rsid w:val="007A6F39"/>
    <w:rsid w:val="007A71CB"/>
    <w:rsid w:val="007A7B8F"/>
    <w:rsid w:val="007A7C0F"/>
    <w:rsid w:val="007A7D24"/>
    <w:rsid w:val="007A7D6D"/>
    <w:rsid w:val="007A7F77"/>
    <w:rsid w:val="007B0ACE"/>
    <w:rsid w:val="007B0F5C"/>
    <w:rsid w:val="007B15EE"/>
    <w:rsid w:val="007B19E1"/>
    <w:rsid w:val="007B31A1"/>
    <w:rsid w:val="007B3DB7"/>
    <w:rsid w:val="007B4B7E"/>
    <w:rsid w:val="007B63E8"/>
    <w:rsid w:val="007B6672"/>
    <w:rsid w:val="007B7100"/>
    <w:rsid w:val="007B7236"/>
    <w:rsid w:val="007B76CB"/>
    <w:rsid w:val="007B76D7"/>
    <w:rsid w:val="007B788E"/>
    <w:rsid w:val="007C021A"/>
    <w:rsid w:val="007C04C5"/>
    <w:rsid w:val="007C07B2"/>
    <w:rsid w:val="007C0DDE"/>
    <w:rsid w:val="007C0E14"/>
    <w:rsid w:val="007C142C"/>
    <w:rsid w:val="007C14DD"/>
    <w:rsid w:val="007C17AF"/>
    <w:rsid w:val="007C1E62"/>
    <w:rsid w:val="007C24A1"/>
    <w:rsid w:val="007C250D"/>
    <w:rsid w:val="007C2C20"/>
    <w:rsid w:val="007C33DD"/>
    <w:rsid w:val="007C3D46"/>
    <w:rsid w:val="007C4072"/>
    <w:rsid w:val="007C423C"/>
    <w:rsid w:val="007C4988"/>
    <w:rsid w:val="007C4B9D"/>
    <w:rsid w:val="007C4ED1"/>
    <w:rsid w:val="007C5AD8"/>
    <w:rsid w:val="007C5C26"/>
    <w:rsid w:val="007C64B7"/>
    <w:rsid w:val="007C676F"/>
    <w:rsid w:val="007D0CEA"/>
    <w:rsid w:val="007D0DE3"/>
    <w:rsid w:val="007D1178"/>
    <w:rsid w:val="007D164D"/>
    <w:rsid w:val="007D241B"/>
    <w:rsid w:val="007D55FB"/>
    <w:rsid w:val="007D6057"/>
    <w:rsid w:val="007D642B"/>
    <w:rsid w:val="007D71A4"/>
    <w:rsid w:val="007E0013"/>
    <w:rsid w:val="007E011A"/>
    <w:rsid w:val="007E0D11"/>
    <w:rsid w:val="007E2185"/>
    <w:rsid w:val="007E2BCE"/>
    <w:rsid w:val="007E2D4E"/>
    <w:rsid w:val="007E3087"/>
    <w:rsid w:val="007E32E3"/>
    <w:rsid w:val="007E379B"/>
    <w:rsid w:val="007E3955"/>
    <w:rsid w:val="007E3C97"/>
    <w:rsid w:val="007E4162"/>
    <w:rsid w:val="007E499C"/>
    <w:rsid w:val="007E4C05"/>
    <w:rsid w:val="007E4DF9"/>
    <w:rsid w:val="007E5826"/>
    <w:rsid w:val="007E5FD8"/>
    <w:rsid w:val="007E6503"/>
    <w:rsid w:val="007E6993"/>
    <w:rsid w:val="007E752F"/>
    <w:rsid w:val="007E7CF6"/>
    <w:rsid w:val="007F0773"/>
    <w:rsid w:val="007F0F32"/>
    <w:rsid w:val="007F1D2C"/>
    <w:rsid w:val="007F1DE7"/>
    <w:rsid w:val="007F202D"/>
    <w:rsid w:val="007F37A6"/>
    <w:rsid w:val="007F3C73"/>
    <w:rsid w:val="007F3ED3"/>
    <w:rsid w:val="007F45CB"/>
    <w:rsid w:val="007F487E"/>
    <w:rsid w:val="007F4AF2"/>
    <w:rsid w:val="007F4F44"/>
    <w:rsid w:val="007F5D5D"/>
    <w:rsid w:val="007F5DEB"/>
    <w:rsid w:val="007F5E64"/>
    <w:rsid w:val="007F6292"/>
    <w:rsid w:val="007F66FA"/>
    <w:rsid w:val="007F6805"/>
    <w:rsid w:val="007F6C01"/>
    <w:rsid w:val="007F6D58"/>
    <w:rsid w:val="007F6DFB"/>
    <w:rsid w:val="007F7164"/>
    <w:rsid w:val="007F719F"/>
    <w:rsid w:val="007F72A4"/>
    <w:rsid w:val="007F79B3"/>
    <w:rsid w:val="008000F0"/>
    <w:rsid w:val="0080079B"/>
    <w:rsid w:val="008009CC"/>
    <w:rsid w:val="0080162E"/>
    <w:rsid w:val="0080287B"/>
    <w:rsid w:val="00803497"/>
    <w:rsid w:val="008039F4"/>
    <w:rsid w:val="00803E8B"/>
    <w:rsid w:val="00803FAA"/>
    <w:rsid w:val="00804434"/>
    <w:rsid w:val="00804452"/>
    <w:rsid w:val="00804522"/>
    <w:rsid w:val="008054B3"/>
    <w:rsid w:val="00806205"/>
    <w:rsid w:val="00806329"/>
    <w:rsid w:val="00806708"/>
    <w:rsid w:val="0080736C"/>
    <w:rsid w:val="008074D5"/>
    <w:rsid w:val="00807ABC"/>
    <w:rsid w:val="00807F56"/>
    <w:rsid w:val="0081065C"/>
    <w:rsid w:val="008108ED"/>
    <w:rsid w:val="00810D63"/>
    <w:rsid w:val="00810F5F"/>
    <w:rsid w:val="008113B2"/>
    <w:rsid w:val="00811413"/>
    <w:rsid w:val="0081148C"/>
    <w:rsid w:val="008114E3"/>
    <w:rsid w:val="0081178E"/>
    <w:rsid w:val="008118EE"/>
    <w:rsid w:val="00811C5D"/>
    <w:rsid w:val="00812561"/>
    <w:rsid w:val="00813C58"/>
    <w:rsid w:val="00813F4D"/>
    <w:rsid w:val="0081445C"/>
    <w:rsid w:val="00814894"/>
    <w:rsid w:val="00814AC9"/>
    <w:rsid w:val="00814E0D"/>
    <w:rsid w:val="00815328"/>
    <w:rsid w:val="008158D6"/>
    <w:rsid w:val="00815E28"/>
    <w:rsid w:val="00816239"/>
    <w:rsid w:val="008167CE"/>
    <w:rsid w:val="0081683E"/>
    <w:rsid w:val="00817595"/>
    <w:rsid w:val="00817794"/>
    <w:rsid w:val="00817987"/>
    <w:rsid w:val="008202A0"/>
    <w:rsid w:val="0082138C"/>
    <w:rsid w:val="008217D1"/>
    <w:rsid w:val="00821DE5"/>
    <w:rsid w:val="00821EE6"/>
    <w:rsid w:val="00822227"/>
    <w:rsid w:val="00822859"/>
    <w:rsid w:val="0082295E"/>
    <w:rsid w:val="00824FB9"/>
    <w:rsid w:val="008263F9"/>
    <w:rsid w:val="008265AF"/>
    <w:rsid w:val="00826996"/>
    <w:rsid w:val="00826B5D"/>
    <w:rsid w:val="00826E5C"/>
    <w:rsid w:val="00826F6C"/>
    <w:rsid w:val="00827355"/>
    <w:rsid w:val="008278EB"/>
    <w:rsid w:val="00827D98"/>
    <w:rsid w:val="008300C9"/>
    <w:rsid w:val="0083061F"/>
    <w:rsid w:val="00831995"/>
    <w:rsid w:val="008323BC"/>
    <w:rsid w:val="0083271D"/>
    <w:rsid w:val="00832BE0"/>
    <w:rsid w:val="00832D78"/>
    <w:rsid w:val="0083333D"/>
    <w:rsid w:val="00833E29"/>
    <w:rsid w:val="0083467D"/>
    <w:rsid w:val="00834692"/>
    <w:rsid w:val="0083530F"/>
    <w:rsid w:val="0083574B"/>
    <w:rsid w:val="008358BD"/>
    <w:rsid w:val="00835AD8"/>
    <w:rsid w:val="00835D0E"/>
    <w:rsid w:val="008374C4"/>
    <w:rsid w:val="00840BCC"/>
    <w:rsid w:val="00840BE7"/>
    <w:rsid w:val="00841390"/>
    <w:rsid w:val="0084174B"/>
    <w:rsid w:val="00842E27"/>
    <w:rsid w:val="00843217"/>
    <w:rsid w:val="00843249"/>
    <w:rsid w:val="008436CE"/>
    <w:rsid w:val="008438D7"/>
    <w:rsid w:val="00844080"/>
    <w:rsid w:val="00844C71"/>
    <w:rsid w:val="00844C8D"/>
    <w:rsid w:val="00845539"/>
    <w:rsid w:val="00845552"/>
    <w:rsid w:val="00845A65"/>
    <w:rsid w:val="00845BF9"/>
    <w:rsid w:val="00846679"/>
    <w:rsid w:val="0084738A"/>
    <w:rsid w:val="00847B08"/>
    <w:rsid w:val="00850541"/>
    <w:rsid w:val="00850E33"/>
    <w:rsid w:val="008511C4"/>
    <w:rsid w:val="0085381C"/>
    <w:rsid w:val="00853A07"/>
    <w:rsid w:val="00853AEC"/>
    <w:rsid w:val="00854A91"/>
    <w:rsid w:val="008552DF"/>
    <w:rsid w:val="00855CEF"/>
    <w:rsid w:val="00856146"/>
    <w:rsid w:val="00856264"/>
    <w:rsid w:val="008566A8"/>
    <w:rsid w:val="00856785"/>
    <w:rsid w:val="00856C54"/>
    <w:rsid w:val="00856EAD"/>
    <w:rsid w:val="00857FC5"/>
    <w:rsid w:val="008609B1"/>
    <w:rsid w:val="008609DB"/>
    <w:rsid w:val="00861537"/>
    <w:rsid w:val="0086162C"/>
    <w:rsid w:val="00861748"/>
    <w:rsid w:val="00861B3F"/>
    <w:rsid w:val="00861E9C"/>
    <w:rsid w:val="00861FB8"/>
    <w:rsid w:val="008625B3"/>
    <w:rsid w:val="00862BD1"/>
    <w:rsid w:val="00863041"/>
    <w:rsid w:val="00864659"/>
    <w:rsid w:val="00864C0E"/>
    <w:rsid w:val="00865511"/>
    <w:rsid w:val="00865893"/>
    <w:rsid w:val="008658AE"/>
    <w:rsid w:val="00865AD1"/>
    <w:rsid w:val="00865E72"/>
    <w:rsid w:val="00866262"/>
    <w:rsid w:val="008662A4"/>
    <w:rsid w:val="00866A38"/>
    <w:rsid w:val="00866DE0"/>
    <w:rsid w:val="0086793C"/>
    <w:rsid w:val="008701C8"/>
    <w:rsid w:val="0087088B"/>
    <w:rsid w:val="00870C31"/>
    <w:rsid w:val="008711AA"/>
    <w:rsid w:val="008714A1"/>
    <w:rsid w:val="008716C2"/>
    <w:rsid w:val="00871FB9"/>
    <w:rsid w:val="008735EE"/>
    <w:rsid w:val="00874532"/>
    <w:rsid w:val="00874630"/>
    <w:rsid w:val="0087467A"/>
    <w:rsid w:val="0087546E"/>
    <w:rsid w:val="0087582B"/>
    <w:rsid w:val="00875BBC"/>
    <w:rsid w:val="00875E59"/>
    <w:rsid w:val="00875F20"/>
    <w:rsid w:val="00875FEE"/>
    <w:rsid w:val="00876250"/>
    <w:rsid w:val="00876C02"/>
    <w:rsid w:val="00876D0E"/>
    <w:rsid w:val="008775DE"/>
    <w:rsid w:val="00877AAD"/>
    <w:rsid w:val="00880347"/>
    <w:rsid w:val="008810AB"/>
    <w:rsid w:val="008813E6"/>
    <w:rsid w:val="00881F43"/>
    <w:rsid w:val="0088233A"/>
    <w:rsid w:val="00882B56"/>
    <w:rsid w:val="008832E7"/>
    <w:rsid w:val="00883BDB"/>
    <w:rsid w:val="00883C6E"/>
    <w:rsid w:val="0088491B"/>
    <w:rsid w:val="0088498F"/>
    <w:rsid w:val="00884CDB"/>
    <w:rsid w:val="00885185"/>
    <w:rsid w:val="0088520C"/>
    <w:rsid w:val="00885258"/>
    <w:rsid w:val="0088557C"/>
    <w:rsid w:val="00885758"/>
    <w:rsid w:val="008858AA"/>
    <w:rsid w:val="0088599A"/>
    <w:rsid w:val="008861B2"/>
    <w:rsid w:val="008874A2"/>
    <w:rsid w:val="00887C63"/>
    <w:rsid w:val="00887C6F"/>
    <w:rsid w:val="00890371"/>
    <w:rsid w:val="00890AF0"/>
    <w:rsid w:val="00891B42"/>
    <w:rsid w:val="00892852"/>
    <w:rsid w:val="00892B03"/>
    <w:rsid w:val="008932B5"/>
    <w:rsid w:val="00893695"/>
    <w:rsid w:val="00893EC2"/>
    <w:rsid w:val="008940AA"/>
    <w:rsid w:val="0089426A"/>
    <w:rsid w:val="00894310"/>
    <w:rsid w:val="008948B3"/>
    <w:rsid w:val="00894E2E"/>
    <w:rsid w:val="0089507F"/>
    <w:rsid w:val="00895A37"/>
    <w:rsid w:val="00895D2C"/>
    <w:rsid w:val="00896A12"/>
    <w:rsid w:val="008970FF"/>
    <w:rsid w:val="00897429"/>
    <w:rsid w:val="008A03B9"/>
    <w:rsid w:val="008A0941"/>
    <w:rsid w:val="008A143B"/>
    <w:rsid w:val="008A1A28"/>
    <w:rsid w:val="008A2162"/>
    <w:rsid w:val="008A27A0"/>
    <w:rsid w:val="008A27C7"/>
    <w:rsid w:val="008A2CA3"/>
    <w:rsid w:val="008A2E2D"/>
    <w:rsid w:val="008A2F2D"/>
    <w:rsid w:val="008A4D5F"/>
    <w:rsid w:val="008B0326"/>
    <w:rsid w:val="008B09B9"/>
    <w:rsid w:val="008B0CE2"/>
    <w:rsid w:val="008B154F"/>
    <w:rsid w:val="008B1B14"/>
    <w:rsid w:val="008B24CE"/>
    <w:rsid w:val="008B3403"/>
    <w:rsid w:val="008B3598"/>
    <w:rsid w:val="008B3778"/>
    <w:rsid w:val="008B3E90"/>
    <w:rsid w:val="008B5582"/>
    <w:rsid w:val="008B64C3"/>
    <w:rsid w:val="008B66A7"/>
    <w:rsid w:val="008B697B"/>
    <w:rsid w:val="008B6A94"/>
    <w:rsid w:val="008B7FF7"/>
    <w:rsid w:val="008C0E59"/>
    <w:rsid w:val="008C138C"/>
    <w:rsid w:val="008C15D0"/>
    <w:rsid w:val="008C16F5"/>
    <w:rsid w:val="008C3989"/>
    <w:rsid w:val="008C3F3D"/>
    <w:rsid w:val="008C420C"/>
    <w:rsid w:val="008C43F0"/>
    <w:rsid w:val="008C520B"/>
    <w:rsid w:val="008C5594"/>
    <w:rsid w:val="008C576D"/>
    <w:rsid w:val="008C58D8"/>
    <w:rsid w:val="008C5927"/>
    <w:rsid w:val="008C59CC"/>
    <w:rsid w:val="008C5A99"/>
    <w:rsid w:val="008C5BD9"/>
    <w:rsid w:val="008C6EBE"/>
    <w:rsid w:val="008D0A13"/>
    <w:rsid w:val="008D1772"/>
    <w:rsid w:val="008D1BF5"/>
    <w:rsid w:val="008D2A46"/>
    <w:rsid w:val="008D2AAA"/>
    <w:rsid w:val="008D3509"/>
    <w:rsid w:val="008D3FC1"/>
    <w:rsid w:val="008D4D16"/>
    <w:rsid w:val="008D5359"/>
    <w:rsid w:val="008D5880"/>
    <w:rsid w:val="008D6387"/>
    <w:rsid w:val="008D7236"/>
    <w:rsid w:val="008D7259"/>
    <w:rsid w:val="008D7270"/>
    <w:rsid w:val="008D7819"/>
    <w:rsid w:val="008E0598"/>
    <w:rsid w:val="008E0722"/>
    <w:rsid w:val="008E161C"/>
    <w:rsid w:val="008E29E4"/>
    <w:rsid w:val="008E3255"/>
    <w:rsid w:val="008E4E5C"/>
    <w:rsid w:val="008E4E64"/>
    <w:rsid w:val="008E5760"/>
    <w:rsid w:val="008E5DD0"/>
    <w:rsid w:val="008E699A"/>
    <w:rsid w:val="008E6DB7"/>
    <w:rsid w:val="008F0528"/>
    <w:rsid w:val="008F0B19"/>
    <w:rsid w:val="008F0D0B"/>
    <w:rsid w:val="008F13F9"/>
    <w:rsid w:val="008F2081"/>
    <w:rsid w:val="008F21FE"/>
    <w:rsid w:val="008F2837"/>
    <w:rsid w:val="008F2A96"/>
    <w:rsid w:val="008F2F3C"/>
    <w:rsid w:val="008F34FF"/>
    <w:rsid w:val="008F35D7"/>
    <w:rsid w:val="008F38C0"/>
    <w:rsid w:val="008F3A6B"/>
    <w:rsid w:val="008F3B0C"/>
    <w:rsid w:val="008F4FD9"/>
    <w:rsid w:val="008F556C"/>
    <w:rsid w:val="008F5626"/>
    <w:rsid w:val="008F5E8A"/>
    <w:rsid w:val="008F617D"/>
    <w:rsid w:val="008F6235"/>
    <w:rsid w:val="008F7AB7"/>
    <w:rsid w:val="008F7DB1"/>
    <w:rsid w:val="008F7F08"/>
    <w:rsid w:val="009001A7"/>
    <w:rsid w:val="00900DA0"/>
    <w:rsid w:val="00901186"/>
    <w:rsid w:val="00902720"/>
    <w:rsid w:val="009036C0"/>
    <w:rsid w:val="00903B71"/>
    <w:rsid w:val="00904095"/>
    <w:rsid w:val="009041A3"/>
    <w:rsid w:val="00904F4E"/>
    <w:rsid w:val="00906FF3"/>
    <w:rsid w:val="009108E1"/>
    <w:rsid w:val="009114E9"/>
    <w:rsid w:val="00911FA2"/>
    <w:rsid w:val="009124C0"/>
    <w:rsid w:val="00913025"/>
    <w:rsid w:val="00913947"/>
    <w:rsid w:val="00913D3E"/>
    <w:rsid w:val="0091483F"/>
    <w:rsid w:val="00915C60"/>
    <w:rsid w:val="00916D4D"/>
    <w:rsid w:val="0091731D"/>
    <w:rsid w:val="00920048"/>
    <w:rsid w:val="0092008E"/>
    <w:rsid w:val="00920753"/>
    <w:rsid w:val="00920817"/>
    <w:rsid w:val="00920AAB"/>
    <w:rsid w:val="00920ACF"/>
    <w:rsid w:val="00921069"/>
    <w:rsid w:val="00921CCC"/>
    <w:rsid w:val="009222C0"/>
    <w:rsid w:val="009222D4"/>
    <w:rsid w:val="00922619"/>
    <w:rsid w:val="0092354C"/>
    <w:rsid w:val="009238DA"/>
    <w:rsid w:val="00924807"/>
    <w:rsid w:val="0092492D"/>
    <w:rsid w:val="0092507C"/>
    <w:rsid w:val="00925452"/>
    <w:rsid w:val="00926C44"/>
    <w:rsid w:val="00926CB8"/>
    <w:rsid w:val="00927ECC"/>
    <w:rsid w:val="009304D9"/>
    <w:rsid w:val="0093071C"/>
    <w:rsid w:val="00931861"/>
    <w:rsid w:val="00932255"/>
    <w:rsid w:val="009332B6"/>
    <w:rsid w:val="0093359C"/>
    <w:rsid w:val="009340BE"/>
    <w:rsid w:val="00934762"/>
    <w:rsid w:val="00934CE6"/>
    <w:rsid w:val="00935A95"/>
    <w:rsid w:val="0093675C"/>
    <w:rsid w:val="00936BEF"/>
    <w:rsid w:val="00936E50"/>
    <w:rsid w:val="0093726E"/>
    <w:rsid w:val="0093758E"/>
    <w:rsid w:val="00937639"/>
    <w:rsid w:val="009407BF"/>
    <w:rsid w:val="00941241"/>
    <w:rsid w:val="009412C8"/>
    <w:rsid w:val="009412CA"/>
    <w:rsid w:val="00941726"/>
    <w:rsid w:val="00941AE1"/>
    <w:rsid w:val="009425DE"/>
    <w:rsid w:val="00943113"/>
    <w:rsid w:val="00943BFE"/>
    <w:rsid w:val="00944D02"/>
    <w:rsid w:val="00944DD5"/>
    <w:rsid w:val="00944E7B"/>
    <w:rsid w:val="009452E2"/>
    <w:rsid w:val="0094551D"/>
    <w:rsid w:val="00947C2E"/>
    <w:rsid w:val="00947D11"/>
    <w:rsid w:val="009511CC"/>
    <w:rsid w:val="0095120D"/>
    <w:rsid w:val="0095137F"/>
    <w:rsid w:val="009518A8"/>
    <w:rsid w:val="0095261C"/>
    <w:rsid w:val="009529D0"/>
    <w:rsid w:val="00952C90"/>
    <w:rsid w:val="00952E8D"/>
    <w:rsid w:val="009533EC"/>
    <w:rsid w:val="00954337"/>
    <w:rsid w:val="00955407"/>
    <w:rsid w:val="0095588F"/>
    <w:rsid w:val="00956953"/>
    <w:rsid w:val="00957112"/>
    <w:rsid w:val="009576A3"/>
    <w:rsid w:val="00960965"/>
    <w:rsid w:val="009615D9"/>
    <w:rsid w:val="00961667"/>
    <w:rsid w:val="009624BA"/>
    <w:rsid w:val="009625F8"/>
    <w:rsid w:val="00962623"/>
    <w:rsid w:val="00962884"/>
    <w:rsid w:val="00962E82"/>
    <w:rsid w:val="00962FC3"/>
    <w:rsid w:val="009640E8"/>
    <w:rsid w:val="00964310"/>
    <w:rsid w:val="00964B18"/>
    <w:rsid w:val="00964D4E"/>
    <w:rsid w:val="00964F28"/>
    <w:rsid w:val="009656B9"/>
    <w:rsid w:val="00965BD8"/>
    <w:rsid w:val="009663BF"/>
    <w:rsid w:val="009664B9"/>
    <w:rsid w:val="00966911"/>
    <w:rsid w:val="00966D5C"/>
    <w:rsid w:val="0096721A"/>
    <w:rsid w:val="009677AC"/>
    <w:rsid w:val="00967B9A"/>
    <w:rsid w:val="009706E8"/>
    <w:rsid w:val="009711DB"/>
    <w:rsid w:val="009714B9"/>
    <w:rsid w:val="0097273F"/>
    <w:rsid w:val="009729C9"/>
    <w:rsid w:val="00973556"/>
    <w:rsid w:val="00973EC6"/>
    <w:rsid w:val="00975092"/>
    <w:rsid w:val="00975A2D"/>
    <w:rsid w:val="00975E57"/>
    <w:rsid w:val="00975F76"/>
    <w:rsid w:val="0097611A"/>
    <w:rsid w:val="009766D8"/>
    <w:rsid w:val="00977FF1"/>
    <w:rsid w:val="00980D2F"/>
    <w:rsid w:val="00980E65"/>
    <w:rsid w:val="00982067"/>
    <w:rsid w:val="00982754"/>
    <w:rsid w:val="00982CE1"/>
    <w:rsid w:val="00983345"/>
    <w:rsid w:val="009836E8"/>
    <w:rsid w:val="009837B7"/>
    <w:rsid w:val="00983D03"/>
    <w:rsid w:val="00983D9B"/>
    <w:rsid w:val="009842BB"/>
    <w:rsid w:val="00984351"/>
    <w:rsid w:val="00984ACD"/>
    <w:rsid w:val="009851AC"/>
    <w:rsid w:val="00985BE0"/>
    <w:rsid w:val="00987241"/>
    <w:rsid w:val="00987FF4"/>
    <w:rsid w:val="009904CF"/>
    <w:rsid w:val="00990710"/>
    <w:rsid w:val="0099091B"/>
    <w:rsid w:val="00990EC8"/>
    <w:rsid w:val="00993559"/>
    <w:rsid w:val="00993FA7"/>
    <w:rsid w:val="00994459"/>
    <w:rsid w:val="00994F48"/>
    <w:rsid w:val="00995105"/>
    <w:rsid w:val="009955AD"/>
    <w:rsid w:val="00995901"/>
    <w:rsid w:val="009959C8"/>
    <w:rsid w:val="009959DE"/>
    <w:rsid w:val="009959FF"/>
    <w:rsid w:val="00997234"/>
    <w:rsid w:val="00997406"/>
    <w:rsid w:val="00997CD9"/>
    <w:rsid w:val="009A0A7F"/>
    <w:rsid w:val="009A0C87"/>
    <w:rsid w:val="009A144D"/>
    <w:rsid w:val="009A15A3"/>
    <w:rsid w:val="009A1802"/>
    <w:rsid w:val="009A19AD"/>
    <w:rsid w:val="009A1EAC"/>
    <w:rsid w:val="009A282A"/>
    <w:rsid w:val="009A2A04"/>
    <w:rsid w:val="009A3007"/>
    <w:rsid w:val="009A34B5"/>
    <w:rsid w:val="009A3703"/>
    <w:rsid w:val="009A4220"/>
    <w:rsid w:val="009A4559"/>
    <w:rsid w:val="009A49FE"/>
    <w:rsid w:val="009A545F"/>
    <w:rsid w:val="009A54DB"/>
    <w:rsid w:val="009A57F0"/>
    <w:rsid w:val="009A6AA2"/>
    <w:rsid w:val="009A6B97"/>
    <w:rsid w:val="009A7227"/>
    <w:rsid w:val="009A7766"/>
    <w:rsid w:val="009A7982"/>
    <w:rsid w:val="009B00E0"/>
    <w:rsid w:val="009B02C5"/>
    <w:rsid w:val="009B1456"/>
    <w:rsid w:val="009B157D"/>
    <w:rsid w:val="009B27FE"/>
    <w:rsid w:val="009B30D1"/>
    <w:rsid w:val="009B316E"/>
    <w:rsid w:val="009B3217"/>
    <w:rsid w:val="009B33A4"/>
    <w:rsid w:val="009B3417"/>
    <w:rsid w:val="009B343E"/>
    <w:rsid w:val="009B35DE"/>
    <w:rsid w:val="009B3A50"/>
    <w:rsid w:val="009B3B44"/>
    <w:rsid w:val="009B4D3C"/>
    <w:rsid w:val="009B5090"/>
    <w:rsid w:val="009B5BBD"/>
    <w:rsid w:val="009B6B2A"/>
    <w:rsid w:val="009B6B6F"/>
    <w:rsid w:val="009B6FF7"/>
    <w:rsid w:val="009C0316"/>
    <w:rsid w:val="009C0845"/>
    <w:rsid w:val="009C0907"/>
    <w:rsid w:val="009C0B6E"/>
    <w:rsid w:val="009C0DF8"/>
    <w:rsid w:val="009C0E19"/>
    <w:rsid w:val="009C23D5"/>
    <w:rsid w:val="009C23E4"/>
    <w:rsid w:val="009C2847"/>
    <w:rsid w:val="009C2A60"/>
    <w:rsid w:val="009C2D66"/>
    <w:rsid w:val="009C3238"/>
    <w:rsid w:val="009C3ACB"/>
    <w:rsid w:val="009C4372"/>
    <w:rsid w:val="009C4F1D"/>
    <w:rsid w:val="009C5F53"/>
    <w:rsid w:val="009C6125"/>
    <w:rsid w:val="009C6823"/>
    <w:rsid w:val="009C6873"/>
    <w:rsid w:val="009C6B1D"/>
    <w:rsid w:val="009C7184"/>
    <w:rsid w:val="009C7260"/>
    <w:rsid w:val="009C73E5"/>
    <w:rsid w:val="009D1235"/>
    <w:rsid w:val="009D14EA"/>
    <w:rsid w:val="009D1701"/>
    <w:rsid w:val="009D1946"/>
    <w:rsid w:val="009D2471"/>
    <w:rsid w:val="009D2D5A"/>
    <w:rsid w:val="009D3C4F"/>
    <w:rsid w:val="009D42CA"/>
    <w:rsid w:val="009D4E04"/>
    <w:rsid w:val="009D5543"/>
    <w:rsid w:val="009D5FC3"/>
    <w:rsid w:val="009D78B8"/>
    <w:rsid w:val="009D7DF8"/>
    <w:rsid w:val="009D7E8B"/>
    <w:rsid w:val="009E0141"/>
    <w:rsid w:val="009E032B"/>
    <w:rsid w:val="009E04D1"/>
    <w:rsid w:val="009E0B66"/>
    <w:rsid w:val="009E0BD3"/>
    <w:rsid w:val="009E188A"/>
    <w:rsid w:val="009E1C17"/>
    <w:rsid w:val="009E2737"/>
    <w:rsid w:val="009E31F3"/>
    <w:rsid w:val="009E35AD"/>
    <w:rsid w:val="009E40B1"/>
    <w:rsid w:val="009E4417"/>
    <w:rsid w:val="009E46C8"/>
    <w:rsid w:val="009E4DAC"/>
    <w:rsid w:val="009E4DE9"/>
    <w:rsid w:val="009E4F12"/>
    <w:rsid w:val="009E584C"/>
    <w:rsid w:val="009E640E"/>
    <w:rsid w:val="009E73C1"/>
    <w:rsid w:val="009E7683"/>
    <w:rsid w:val="009E7770"/>
    <w:rsid w:val="009E7955"/>
    <w:rsid w:val="009E7AFE"/>
    <w:rsid w:val="009F0404"/>
    <w:rsid w:val="009F0835"/>
    <w:rsid w:val="009F0919"/>
    <w:rsid w:val="009F1F82"/>
    <w:rsid w:val="009F2297"/>
    <w:rsid w:val="009F23BA"/>
    <w:rsid w:val="009F28C8"/>
    <w:rsid w:val="009F2B63"/>
    <w:rsid w:val="009F3301"/>
    <w:rsid w:val="009F3DCA"/>
    <w:rsid w:val="009F3E02"/>
    <w:rsid w:val="009F4501"/>
    <w:rsid w:val="009F48E9"/>
    <w:rsid w:val="009F4CEC"/>
    <w:rsid w:val="009F57D2"/>
    <w:rsid w:val="009F5916"/>
    <w:rsid w:val="009F59DF"/>
    <w:rsid w:val="009F5B78"/>
    <w:rsid w:val="009F5ED4"/>
    <w:rsid w:val="009F65F7"/>
    <w:rsid w:val="00A01271"/>
    <w:rsid w:val="00A01974"/>
    <w:rsid w:val="00A01D88"/>
    <w:rsid w:val="00A01DB8"/>
    <w:rsid w:val="00A01E70"/>
    <w:rsid w:val="00A01EE8"/>
    <w:rsid w:val="00A02112"/>
    <w:rsid w:val="00A02895"/>
    <w:rsid w:val="00A029A0"/>
    <w:rsid w:val="00A02AF3"/>
    <w:rsid w:val="00A04591"/>
    <w:rsid w:val="00A047E5"/>
    <w:rsid w:val="00A04D0D"/>
    <w:rsid w:val="00A05490"/>
    <w:rsid w:val="00A05606"/>
    <w:rsid w:val="00A071A8"/>
    <w:rsid w:val="00A07738"/>
    <w:rsid w:val="00A07753"/>
    <w:rsid w:val="00A1042D"/>
    <w:rsid w:val="00A11179"/>
    <w:rsid w:val="00A11236"/>
    <w:rsid w:val="00A122A9"/>
    <w:rsid w:val="00A12CE2"/>
    <w:rsid w:val="00A13296"/>
    <w:rsid w:val="00A13567"/>
    <w:rsid w:val="00A13A2F"/>
    <w:rsid w:val="00A13BA4"/>
    <w:rsid w:val="00A13C2B"/>
    <w:rsid w:val="00A13E9E"/>
    <w:rsid w:val="00A14629"/>
    <w:rsid w:val="00A14E1E"/>
    <w:rsid w:val="00A16247"/>
    <w:rsid w:val="00A1635F"/>
    <w:rsid w:val="00A16A17"/>
    <w:rsid w:val="00A17444"/>
    <w:rsid w:val="00A17A07"/>
    <w:rsid w:val="00A17DB2"/>
    <w:rsid w:val="00A20350"/>
    <w:rsid w:val="00A23022"/>
    <w:rsid w:val="00A24116"/>
    <w:rsid w:val="00A242A6"/>
    <w:rsid w:val="00A25AAB"/>
    <w:rsid w:val="00A25CAB"/>
    <w:rsid w:val="00A25CD1"/>
    <w:rsid w:val="00A26A5B"/>
    <w:rsid w:val="00A26EC0"/>
    <w:rsid w:val="00A27199"/>
    <w:rsid w:val="00A31A2D"/>
    <w:rsid w:val="00A32650"/>
    <w:rsid w:val="00A339A2"/>
    <w:rsid w:val="00A34E4A"/>
    <w:rsid w:val="00A35360"/>
    <w:rsid w:val="00A357DB"/>
    <w:rsid w:val="00A3601F"/>
    <w:rsid w:val="00A366C1"/>
    <w:rsid w:val="00A37964"/>
    <w:rsid w:val="00A37A0B"/>
    <w:rsid w:val="00A4034A"/>
    <w:rsid w:val="00A40695"/>
    <w:rsid w:val="00A40BDE"/>
    <w:rsid w:val="00A41648"/>
    <w:rsid w:val="00A4164C"/>
    <w:rsid w:val="00A42A8A"/>
    <w:rsid w:val="00A42E58"/>
    <w:rsid w:val="00A453E4"/>
    <w:rsid w:val="00A45924"/>
    <w:rsid w:val="00A45B85"/>
    <w:rsid w:val="00A46C2B"/>
    <w:rsid w:val="00A46ECF"/>
    <w:rsid w:val="00A472E8"/>
    <w:rsid w:val="00A47703"/>
    <w:rsid w:val="00A50CB0"/>
    <w:rsid w:val="00A515E3"/>
    <w:rsid w:val="00A51922"/>
    <w:rsid w:val="00A51B31"/>
    <w:rsid w:val="00A51CB4"/>
    <w:rsid w:val="00A51D8B"/>
    <w:rsid w:val="00A524C0"/>
    <w:rsid w:val="00A52957"/>
    <w:rsid w:val="00A52C4D"/>
    <w:rsid w:val="00A52F6D"/>
    <w:rsid w:val="00A543ED"/>
    <w:rsid w:val="00A5464A"/>
    <w:rsid w:val="00A54B9F"/>
    <w:rsid w:val="00A5508E"/>
    <w:rsid w:val="00A55330"/>
    <w:rsid w:val="00A56231"/>
    <w:rsid w:val="00A57567"/>
    <w:rsid w:val="00A609DA"/>
    <w:rsid w:val="00A60F6F"/>
    <w:rsid w:val="00A60FAB"/>
    <w:rsid w:val="00A62016"/>
    <w:rsid w:val="00A627CB"/>
    <w:rsid w:val="00A62C1B"/>
    <w:rsid w:val="00A630E8"/>
    <w:rsid w:val="00A6376D"/>
    <w:rsid w:val="00A63B96"/>
    <w:rsid w:val="00A63F40"/>
    <w:rsid w:val="00A64D8B"/>
    <w:rsid w:val="00A65069"/>
    <w:rsid w:val="00A65B78"/>
    <w:rsid w:val="00A65FD3"/>
    <w:rsid w:val="00A65FEB"/>
    <w:rsid w:val="00A664C5"/>
    <w:rsid w:val="00A66665"/>
    <w:rsid w:val="00A668B7"/>
    <w:rsid w:val="00A669B4"/>
    <w:rsid w:val="00A6737E"/>
    <w:rsid w:val="00A70AA4"/>
    <w:rsid w:val="00A70EC2"/>
    <w:rsid w:val="00A71628"/>
    <w:rsid w:val="00A7190D"/>
    <w:rsid w:val="00A71CD5"/>
    <w:rsid w:val="00A71F2D"/>
    <w:rsid w:val="00A727DE"/>
    <w:rsid w:val="00A7310B"/>
    <w:rsid w:val="00A73535"/>
    <w:rsid w:val="00A7399E"/>
    <w:rsid w:val="00A73B8A"/>
    <w:rsid w:val="00A744AB"/>
    <w:rsid w:val="00A74BA9"/>
    <w:rsid w:val="00A74C3A"/>
    <w:rsid w:val="00A75423"/>
    <w:rsid w:val="00A756B3"/>
    <w:rsid w:val="00A76512"/>
    <w:rsid w:val="00A76997"/>
    <w:rsid w:val="00A76A21"/>
    <w:rsid w:val="00A77202"/>
    <w:rsid w:val="00A77B27"/>
    <w:rsid w:val="00A77B85"/>
    <w:rsid w:val="00A77E74"/>
    <w:rsid w:val="00A801E6"/>
    <w:rsid w:val="00A80273"/>
    <w:rsid w:val="00A80E9B"/>
    <w:rsid w:val="00A811E0"/>
    <w:rsid w:val="00A81AA1"/>
    <w:rsid w:val="00A81D51"/>
    <w:rsid w:val="00A82113"/>
    <w:rsid w:val="00A824C2"/>
    <w:rsid w:val="00A82F42"/>
    <w:rsid w:val="00A83375"/>
    <w:rsid w:val="00A835E2"/>
    <w:rsid w:val="00A84707"/>
    <w:rsid w:val="00A848C5"/>
    <w:rsid w:val="00A85422"/>
    <w:rsid w:val="00A85980"/>
    <w:rsid w:val="00A85A4F"/>
    <w:rsid w:val="00A85BF9"/>
    <w:rsid w:val="00A85E6C"/>
    <w:rsid w:val="00A86CA8"/>
    <w:rsid w:val="00A87028"/>
    <w:rsid w:val="00A90096"/>
    <w:rsid w:val="00A9009C"/>
    <w:rsid w:val="00A900F0"/>
    <w:rsid w:val="00A901A8"/>
    <w:rsid w:val="00A90726"/>
    <w:rsid w:val="00A914ED"/>
    <w:rsid w:val="00A91D9D"/>
    <w:rsid w:val="00A92D3A"/>
    <w:rsid w:val="00A93B71"/>
    <w:rsid w:val="00A94E9E"/>
    <w:rsid w:val="00A95253"/>
    <w:rsid w:val="00A95398"/>
    <w:rsid w:val="00A959E1"/>
    <w:rsid w:val="00A9630F"/>
    <w:rsid w:val="00A967A9"/>
    <w:rsid w:val="00A96A21"/>
    <w:rsid w:val="00A974FD"/>
    <w:rsid w:val="00A97DA0"/>
    <w:rsid w:val="00AA0BBE"/>
    <w:rsid w:val="00AA0C26"/>
    <w:rsid w:val="00AA0F79"/>
    <w:rsid w:val="00AA1A66"/>
    <w:rsid w:val="00AA1AE7"/>
    <w:rsid w:val="00AA20CB"/>
    <w:rsid w:val="00AA27F5"/>
    <w:rsid w:val="00AA2ED2"/>
    <w:rsid w:val="00AA3204"/>
    <w:rsid w:val="00AA33AB"/>
    <w:rsid w:val="00AA3E0F"/>
    <w:rsid w:val="00AA511A"/>
    <w:rsid w:val="00AA5AC8"/>
    <w:rsid w:val="00AA5D18"/>
    <w:rsid w:val="00AA67A5"/>
    <w:rsid w:val="00AA72E8"/>
    <w:rsid w:val="00AA78F2"/>
    <w:rsid w:val="00AB01FF"/>
    <w:rsid w:val="00AB08EC"/>
    <w:rsid w:val="00AB09DF"/>
    <w:rsid w:val="00AB0E63"/>
    <w:rsid w:val="00AB1209"/>
    <w:rsid w:val="00AB1B3E"/>
    <w:rsid w:val="00AB239D"/>
    <w:rsid w:val="00AB2633"/>
    <w:rsid w:val="00AB3246"/>
    <w:rsid w:val="00AB3366"/>
    <w:rsid w:val="00AB46AD"/>
    <w:rsid w:val="00AB4F9D"/>
    <w:rsid w:val="00AB56B1"/>
    <w:rsid w:val="00AB5BD7"/>
    <w:rsid w:val="00AB6168"/>
    <w:rsid w:val="00AB6F74"/>
    <w:rsid w:val="00AB7317"/>
    <w:rsid w:val="00AB7546"/>
    <w:rsid w:val="00AC0355"/>
    <w:rsid w:val="00AC0423"/>
    <w:rsid w:val="00AC079F"/>
    <w:rsid w:val="00AC0A78"/>
    <w:rsid w:val="00AC1DCF"/>
    <w:rsid w:val="00AC2007"/>
    <w:rsid w:val="00AC2B6E"/>
    <w:rsid w:val="00AC2FE4"/>
    <w:rsid w:val="00AC33E1"/>
    <w:rsid w:val="00AC39C2"/>
    <w:rsid w:val="00AC3F24"/>
    <w:rsid w:val="00AC3FA6"/>
    <w:rsid w:val="00AC4451"/>
    <w:rsid w:val="00AC484A"/>
    <w:rsid w:val="00AC5F33"/>
    <w:rsid w:val="00AC6150"/>
    <w:rsid w:val="00AC6509"/>
    <w:rsid w:val="00AC650B"/>
    <w:rsid w:val="00AC7065"/>
    <w:rsid w:val="00AC7481"/>
    <w:rsid w:val="00AD1998"/>
    <w:rsid w:val="00AD1BE9"/>
    <w:rsid w:val="00AD1C47"/>
    <w:rsid w:val="00AD1CBB"/>
    <w:rsid w:val="00AD1EAA"/>
    <w:rsid w:val="00AD2058"/>
    <w:rsid w:val="00AD224E"/>
    <w:rsid w:val="00AD2D78"/>
    <w:rsid w:val="00AD3C05"/>
    <w:rsid w:val="00AD3C4A"/>
    <w:rsid w:val="00AD423A"/>
    <w:rsid w:val="00AD46D9"/>
    <w:rsid w:val="00AD471B"/>
    <w:rsid w:val="00AD4E9D"/>
    <w:rsid w:val="00AD5F47"/>
    <w:rsid w:val="00AD7813"/>
    <w:rsid w:val="00AE05DF"/>
    <w:rsid w:val="00AE0E6C"/>
    <w:rsid w:val="00AE1F95"/>
    <w:rsid w:val="00AE2805"/>
    <w:rsid w:val="00AE2B9A"/>
    <w:rsid w:val="00AE3125"/>
    <w:rsid w:val="00AE354A"/>
    <w:rsid w:val="00AE39DB"/>
    <w:rsid w:val="00AE3AA7"/>
    <w:rsid w:val="00AE4699"/>
    <w:rsid w:val="00AE5456"/>
    <w:rsid w:val="00AE5C3D"/>
    <w:rsid w:val="00AE6588"/>
    <w:rsid w:val="00AE6936"/>
    <w:rsid w:val="00AE6AFF"/>
    <w:rsid w:val="00AE6DE6"/>
    <w:rsid w:val="00AE6F87"/>
    <w:rsid w:val="00AE76E8"/>
    <w:rsid w:val="00AE7901"/>
    <w:rsid w:val="00AF0C3C"/>
    <w:rsid w:val="00AF1586"/>
    <w:rsid w:val="00AF284C"/>
    <w:rsid w:val="00AF30B1"/>
    <w:rsid w:val="00AF37CE"/>
    <w:rsid w:val="00AF3D69"/>
    <w:rsid w:val="00AF4E46"/>
    <w:rsid w:val="00AF51C7"/>
    <w:rsid w:val="00AF647B"/>
    <w:rsid w:val="00AF659E"/>
    <w:rsid w:val="00AF6F61"/>
    <w:rsid w:val="00AF6FF7"/>
    <w:rsid w:val="00AF7092"/>
    <w:rsid w:val="00AF717D"/>
    <w:rsid w:val="00AF7A0C"/>
    <w:rsid w:val="00AF7BCA"/>
    <w:rsid w:val="00AF7C0D"/>
    <w:rsid w:val="00AF7EB6"/>
    <w:rsid w:val="00B0044C"/>
    <w:rsid w:val="00B007C8"/>
    <w:rsid w:val="00B00ABC"/>
    <w:rsid w:val="00B01146"/>
    <w:rsid w:val="00B016C5"/>
    <w:rsid w:val="00B01711"/>
    <w:rsid w:val="00B01AE0"/>
    <w:rsid w:val="00B033C6"/>
    <w:rsid w:val="00B0385E"/>
    <w:rsid w:val="00B048BC"/>
    <w:rsid w:val="00B0526B"/>
    <w:rsid w:val="00B05814"/>
    <w:rsid w:val="00B06F0D"/>
    <w:rsid w:val="00B079BE"/>
    <w:rsid w:val="00B079CD"/>
    <w:rsid w:val="00B07A17"/>
    <w:rsid w:val="00B07F92"/>
    <w:rsid w:val="00B10356"/>
    <w:rsid w:val="00B1084D"/>
    <w:rsid w:val="00B10B52"/>
    <w:rsid w:val="00B10DA4"/>
    <w:rsid w:val="00B125DB"/>
    <w:rsid w:val="00B13226"/>
    <w:rsid w:val="00B144FA"/>
    <w:rsid w:val="00B14F68"/>
    <w:rsid w:val="00B14FEB"/>
    <w:rsid w:val="00B155EF"/>
    <w:rsid w:val="00B15726"/>
    <w:rsid w:val="00B15A3E"/>
    <w:rsid w:val="00B1662B"/>
    <w:rsid w:val="00B167C9"/>
    <w:rsid w:val="00B168FA"/>
    <w:rsid w:val="00B16A1D"/>
    <w:rsid w:val="00B16AC9"/>
    <w:rsid w:val="00B16E94"/>
    <w:rsid w:val="00B171D2"/>
    <w:rsid w:val="00B177FE"/>
    <w:rsid w:val="00B2056C"/>
    <w:rsid w:val="00B2064A"/>
    <w:rsid w:val="00B213F8"/>
    <w:rsid w:val="00B21CD7"/>
    <w:rsid w:val="00B224BF"/>
    <w:rsid w:val="00B228B7"/>
    <w:rsid w:val="00B22918"/>
    <w:rsid w:val="00B22E1D"/>
    <w:rsid w:val="00B233A7"/>
    <w:rsid w:val="00B233BB"/>
    <w:rsid w:val="00B239E3"/>
    <w:rsid w:val="00B24557"/>
    <w:rsid w:val="00B245FE"/>
    <w:rsid w:val="00B2470B"/>
    <w:rsid w:val="00B2495D"/>
    <w:rsid w:val="00B24E2C"/>
    <w:rsid w:val="00B25591"/>
    <w:rsid w:val="00B25C12"/>
    <w:rsid w:val="00B260B4"/>
    <w:rsid w:val="00B263F5"/>
    <w:rsid w:val="00B27E23"/>
    <w:rsid w:val="00B30057"/>
    <w:rsid w:val="00B3034B"/>
    <w:rsid w:val="00B30A1B"/>
    <w:rsid w:val="00B30C20"/>
    <w:rsid w:val="00B31953"/>
    <w:rsid w:val="00B34028"/>
    <w:rsid w:val="00B34466"/>
    <w:rsid w:val="00B349B6"/>
    <w:rsid w:val="00B34B6A"/>
    <w:rsid w:val="00B34D3E"/>
    <w:rsid w:val="00B34EDA"/>
    <w:rsid w:val="00B35366"/>
    <w:rsid w:val="00B3636D"/>
    <w:rsid w:val="00B365CE"/>
    <w:rsid w:val="00B36A21"/>
    <w:rsid w:val="00B36CBE"/>
    <w:rsid w:val="00B370B7"/>
    <w:rsid w:val="00B37350"/>
    <w:rsid w:val="00B373EC"/>
    <w:rsid w:val="00B41A91"/>
    <w:rsid w:val="00B41EB6"/>
    <w:rsid w:val="00B423A1"/>
    <w:rsid w:val="00B42443"/>
    <w:rsid w:val="00B42C61"/>
    <w:rsid w:val="00B43787"/>
    <w:rsid w:val="00B43EE0"/>
    <w:rsid w:val="00B4422F"/>
    <w:rsid w:val="00B44301"/>
    <w:rsid w:val="00B443A1"/>
    <w:rsid w:val="00B45319"/>
    <w:rsid w:val="00B4768E"/>
    <w:rsid w:val="00B477E1"/>
    <w:rsid w:val="00B505EE"/>
    <w:rsid w:val="00B518D1"/>
    <w:rsid w:val="00B519C0"/>
    <w:rsid w:val="00B5277D"/>
    <w:rsid w:val="00B527DF"/>
    <w:rsid w:val="00B52C9E"/>
    <w:rsid w:val="00B5323D"/>
    <w:rsid w:val="00B533CA"/>
    <w:rsid w:val="00B53A9A"/>
    <w:rsid w:val="00B53DF6"/>
    <w:rsid w:val="00B54BC5"/>
    <w:rsid w:val="00B558AC"/>
    <w:rsid w:val="00B55B82"/>
    <w:rsid w:val="00B56815"/>
    <w:rsid w:val="00B56F2C"/>
    <w:rsid w:val="00B5705D"/>
    <w:rsid w:val="00B61622"/>
    <w:rsid w:val="00B6181A"/>
    <w:rsid w:val="00B61A4F"/>
    <w:rsid w:val="00B62523"/>
    <w:rsid w:val="00B64437"/>
    <w:rsid w:val="00B64613"/>
    <w:rsid w:val="00B646E2"/>
    <w:rsid w:val="00B64F68"/>
    <w:rsid w:val="00B6550E"/>
    <w:rsid w:val="00B65D55"/>
    <w:rsid w:val="00B665B4"/>
    <w:rsid w:val="00B67E5D"/>
    <w:rsid w:val="00B700A9"/>
    <w:rsid w:val="00B70322"/>
    <w:rsid w:val="00B70624"/>
    <w:rsid w:val="00B7130D"/>
    <w:rsid w:val="00B7227C"/>
    <w:rsid w:val="00B72B1B"/>
    <w:rsid w:val="00B72E42"/>
    <w:rsid w:val="00B74358"/>
    <w:rsid w:val="00B759A4"/>
    <w:rsid w:val="00B75FDC"/>
    <w:rsid w:val="00B76039"/>
    <w:rsid w:val="00B7714B"/>
    <w:rsid w:val="00B77939"/>
    <w:rsid w:val="00B7795E"/>
    <w:rsid w:val="00B77BA4"/>
    <w:rsid w:val="00B77C40"/>
    <w:rsid w:val="00B8008B"/>
    <w:rsid w:val="00B815D3"/>
    <w:rsid w:val="00B81AD3"/>
    <w:rsid w:val="00B8243A"/>
    <w:rsid w:val="00B82D3F"/>
    <w:rsid w:val="00B84E5B"/>
    <w:rsid w:val="00B85345"/>
    <w:rsid w:val="00B858D8"/>
    <w:rsid w:val="00B85B83"/>
    <w:rsid w:val="00B86B97"/>
    <w:rsid w:val="00B8726E"/>
    <w:rsid w:val="00B8798D"/>
    <w:rsid w:val="00B87E2E"/>
    <w:rsid w:val="00B901B4"/>
    <w:rsid w:val="00B9027A"/>
    <w:rsid w:val="00B90293"/>
    <w:rsid w:val="00B90E97"/>
    <w:rsid w:val="00B90F06"/>
    <w:rsid w:val="00B91281"/>
    <w:rsid w:val="00B920EA"/>
    <w:rsid w:val="00B924CB"/>
    <w:rsid w:val="00B9297F"/>
    <w:rsid w:val="00B92E5D"/>
    <w:rsid w:val="00B9339B"/>
    <w:rsid w:val="00B9363C"/>
    <w:rsid w:val="00B93BDA"/>
    <w:rsid w:val="00B93E55"/>
    <w:rsid w:val="00B942B2"/>
    <w:rsid w:val="00B950A2"/>
    <w:rsid w:val="00B973D3"/>
    <w:rsid w:val="00B97BBC"/>
    <w:rsid w:val="00B97CD5"/>
    <w:rsid w:val="00BA0198"/>
    <w:rsid w:val="00BA0550"/>
    <w:rsid w:val="00BA06D0"/>
    <w:rsid w:val="00BA09BF"/>
    <w:rsid w:val="00BA10F8"/>
    <w:rsid w:val="00BA13F2"/>
    <w:rsid w:val="00BA14AF"/>
    <w:rsid w:val="00BA1D8B"/>
    <w:rsid w:val="00BA2083"/>
    <w:rsid w:val="00BA2EEE"/>
    <w:rsid w:val="00BA31AD"/>
    <w:rsid w:val="00BA36A7"/>
    <w:rsid w:val="00BA37EB"/>
    <w:rsid w:val="00BA4754"/>
    <w:rsid w:val="00BA4F90"/>
    <w:rsid w:val="00BA5069"/>
    <w:rsid w:val="00BA58A1"/>
    <w:rsid w:val="00BA6205"/>
    <w:rsid w:val="00BA6AAC"/>
    <w:rsid w:val="00BA7A9D"/>
    <w:rsid w:val="00BB04D9"/>
    <w:rsid w:val="00BB2224"/>
    <w:rsid w:val="00BB25F1"/>
    <w:rsid w:val="00BB3052"/>
    <w:rsid w:val="00BB32E2"/>
    <w:rsid w:val="00BB3E65"/>
    <w:rsid w:val="00BB47FB"/>
    <w:rsid w:val="00BB4C7B"/>
    <w:rsid w:val="00BB5820"/>
    <w:rsid w:val="00BB5878"/>
    <w:rsid w:val="00BB5A48"/>
    <w:rsid w:val="00BB5C86"/>
    <w:rsid w:val="00BB69F4"/>
    <w:rsid w:val="00BB7007"/>
    <w:rsid w:val="00BB7DF6"/>
    <w:rsid w:val="00BC048E"/>
    <w:rsid w:val="00BC1878"/>
    <w:rsid w:val="00BC2271"/>
    <w:rsid w:val="00BC2ECD"/>
    <w:rsid w:val="00BC3474"/>
    <w:rsid w:val="00BC388C"/>
    <w:rsid w:val="00BC49C1"/>
    <w:rsid w:val="00BC4DC3"/>
    <w:rsid w:val="00BC5D94"/>
    <w:rsid w:val="00BC6015"/>
    <w:rsid w:val="00BC6108"/>
    <w:rsid w:val="00BC6380"/>
    <w:rsid w:val="00BC7404"/>
    <w:rsid w:val="00BD0CD4"/>
    <w:rsid w:val="00BD111D"/>
    <w:rsid w:val="00BD13DF"/>
    <w:rsid w:val="00BD145D"/>
    <w:rsid w:val="00BD1636"/>
    <w:rsid w:val="00BD1777"/>
    <w:rsid w:val="00BD2136"/>
    <w:rsid w:val="00BD2631"/>
    <w:rsid w:val="00BD3B1D"/>
    <w:rsid w:val="00BD3FF3"/>
    <w:rsid w:val="00BD4951"/>
    <w:rsid w:val="00BD620A"/>
    <w:rsid w:val="00BD63C4"/>
    <w:rsid w:val="00BD69E3"/>
    <w:rsid w:val="00BD6D9E"/>
    <w:rsid w:val="00BD6E47"/>
    <w:rsid w:val="00BD7666"/>
    <w:rsid w:val="00BD7953"/>
    <w:rsid w:val="00BD7DE8"/>
    <w:rsid w:val="00BE05D5"/>
    <w:rsid w:val="00BE089E"/>
    <w:rsid w:val="00BE3F97"/>
    <w:rsid w:val="00BE4520"/>
    <w:rsid w:val="00BE4827"/>
    <w:rsid w:val="00BE4BF4"/>
    <w:rsid w:val="00BE4C29"/>
    <w:rsid w:val="00BE53DC"/>
    <w:rsid w:val="00BE58ED"/>
    <w:rsid w:val="00BE5C75"/>
    <w:rsid w:val="00BE6095"/>
    <w:rsid w:val="00BE7696"/>
    <w:rsid w:val="00BE77F0"/>
    <w:rsid w:val="00BE79B1"/>
    <w:rsid w:val="00BF1281"/>
    <w:rsid w:val="00BF1800"/>
    <w:rsid w:val="00BF1A71"/>
    <w:rsid w:val="00BF2FA6"/>
    <w:rsid w:val="00BF301E"/>
    <w:rsid w:val="00BF33E5"/>
    <w:rsid w:val="00BF3473"/>
    <w:rsid w:val="00BF37D7"/>
    <w:rsid w:val="00BF3A4A"/>
    <w:rsid w:val="00BF5397"/>
    <w:rsid w:val="00BF56F7"/>
    <w:rsid w:val="00BF6540"/>
    <w:rsid w:val="00BF6E71"/>
    <w:rsid w:val="00BF7CDC"/>
    <w:rsid w:val="00BF7F1A"/>
    <w:rsid w:val="00C00DB0"/>
    <w:rsid w:val="00C012EE"/>
    <w:rsid w:val="00C0160B"/>
    <w:rsid w:val="00C035E1"/>
    <w:rsid w:val="00C03BB3"/>
    <w:rsid w:val="00C03EC0"/>
    <w:rsid w:val="00C03F8D"/>
    <w:rsid w:val="00C0418F"/>
    <w:rsid w:val="00C0446A"/>
    <w:rsid w:val="00C04A07"/>
    <w:rsid w:val="00C05868"/>
    <w:rsid w:val="00C05AFE"/>
    <w:rsid w:val="00C067DE"/>
    <w:rsid w:val="00C068A2"/>
    <w:rsid w:val="00C0719C"/>
    <w:rsid w:val="00C10007"/>
    <w:rsid w:val="00C100A3"/>
    <w:rsid w:val="00C105D1"/>
    <w:rsid w:val="00C1068D"/>
    <w:rsid w:val="00C10718"/>
    <w:rsid w:val="00C10837"/>
    <w:rsid w:val="00C10BCB"/>
    <w:rsid w:val="00C10E76"/>
    <w:rsid w:val="00C11274"/>
    <w:rsid w:val="00C11F75"/>
    <w:rsid w:val="00C11F8D"/>
    <w:rsid w:val="00C1269F"/>
    <w:rsid w:val="00C12890"/>
    <w:rsid w:val="00C12A05"/>
    <w:rsid w:val="00C13177"/>
    <w:rsid w:val="00C13195"/>
    <w:rsid w:val="00C1320B"/>
    <w:rsid w:val="00C134BD"/>
    <w:rsid w:val="00C152DA"/>
    <w:rsid w:val="00C15B3B"/>
    <w:rsid w:val="00C17574"/>
    <w:rsid w:val="00C176BC"/>
    <w:rsid w:val="00C17719"/>
    <w:rsid w:val="00C17E38"/>
    <w:rsid w:val="00C20991"/>
    <w:rsid w:val="00C20AEB"/>
    <w:rsid w:val="00C20B16"/>
    <w:rsid w:val="00C20B72"/>
    <w:rsid w:val="00C20B73"/>
    <w:rsid w:val="00C214D6"/>
    <w:rsid w:val="00C22581"/>
    <w:rsid w:val="00C234C4"/>
    <w:rsid w:val="00C2361E"/>
    <w:rsid w:val="00C23CDB"/>
    <w:rsid w:val="00C23FD7"/>
    <w:rsid w:val="00C24631"/>
    <w:rsid w:val="00C24644"/>
    <w:rsid w:val="00C24A90"/>
    <w:rsid w:val="00C24D24"/>
    <w:rsid w:val="00C2534A"/>
    <w:rsid w:val="00C25A09"/>
    <w:rsid w:val="00C266B8"/>
    <w:rsid w:val="00C2707C"/>
    <w:rsid w:val="00C278B4"/>
    <w:rsid w:val="00C279BE"/>
    <w:rsid w:val="00C30612"/>
    <w:rsid w:val="00C308CE"/>
    <w:rsid w:val="00C30A13"/>
    <w:rsid w:val="00C30DE0"/>
    <w:rsid w:val="00C30E5B"/>
    <w:rsid w:val="00C310C9"/>
    <w:rsid w:val="00C31631"/>
    <w:rsid w:val="00C31789"/>
    <w:rsid w:val="00C32E3E"/>
    <w:rsid w:val="00C33245"/>
    <w:rsid w:val="00C333AD"/>
    <w:rsid w:val="00C33429"/>
    <w:rsid w:val="00C33789"/>
    <w:rsid w:val="00C338A6"/>
    <w:rsid w:val="00C34669"/>
    <w:rsid w:val="00C3521D"/>
    <w:rsid w:val="00C353D8"/>
    <w:rsid w:val="00C356F7"/>
    <w:rsid w:val="00C3573E"/>
    <w:rsid w:val="00C357E4"/>
    <w:rsid w:val="00C35C9C"/>
    <w:rsid w:val="00C35F6B"/>
    <w:rsid w:val="00C370FD"/>
    <w:rsid w:val="00C379D3"/>
    <w:rsid w:val="00C379EF"/>
    <w:rsid w:val="00C37E4D"/>
    <w:rsid w:val="00C37F65"/>
    <w:rsid w:val="00C40063"/>
    <w:rsid w:val="00C40B9D"/>
    <w:rsid w:val="00C40ECA"/>
    <w:rsid w:val="00C415AF"/>
    <w:rsid w:val="00C42183"/>
    <w:rsid w:val="00C4285B"/>
    <w:rsid w:val="00C42E1C"/>
    <w:rsid w:val="00C42E61"/>
    <w:rsid w:val="00C432D3"/>
    <w:rsid w:val="00C43D67"/>
    <w:rsid w:val="00C44080"/>
    <w:rsid w:val="00C441E0"/>
    <w:rsid w:val="00C44C5E"/>
    <w:rsid w:val="00C44D3F"/>
    <w:rsid w:val="00C44EB6"/>
    <w:rsid w:val="00C45142"/>
    <w:rsid w:val="00C4548E"/>
    <w:rsid w:val="00C45966"/>
    <w:rsid w:val="00C45BA5"/>
    <w:rsid w:val="00C45E13"/>
    <w:rsid w:val="00C46589"/>
    <w:rsid w:val="00C46939"/>
    <w:rsid w:val="00C479F9"/>
    <w:rsid w:val="00C47C51"/>
    <w:rsid w:val="00C50DA5"/>
    <w:rsid w:val="00C51060"/>
    <w:rsid w:val="00C5123D"/>
    <w:rsid w:val="00C51886"/>
    <w:rsid w:val="00C523CD"/>
    <w:rsid w:val="00C528A2"/>
    <w:rsid w:val="00C52F76"/>
    <w:rsid w:val="00C5378E"/>
    <w:rsid w:val="00C537F7"/>
    <w:rsid w:val="00C53E84"/>
    <w:rsid w:val="00C5433D"/>
    <w:rsid w:val="00C54A43"/>
    <w:rsid w:val="00C553C1"/>
    <w:rsid w:val="00C5545B"/>
    <w:rsid w:val="00C55512"/>
    <w:rsid w:val="00C559B8"/>
    <w:rsid w:val="00C560EB"/>
    <w:rsid w:val="00C568D2"/>
    <w:rsid w:val="00C56968"/>
    <w:rsid w:val="00C60029"/>
    <w:rsid w:val="00C60542"/>
    <w:rsid w:val="00C6079A"/>
    <w:rsid w:val="00C60B99"/>
    <w:rsid w:val="00C61EFE"/>
    <w:rsid w:val="00C61F44"/>
    <w:rsid w:val="00C62823"/>
    <w:rsid w:val="00C62A69"/>
    <w:rsid w:val="00C63E15"/>
    <w:rsid w:val="00C63E39"/>
    <w:rsid w:val="00C64142"/>
    <w:rsid w:val="00C641AB"/>
    <w:rsid w:val="00C64F9F"/>
    <w:rsid w:val="00C65953"/>
    <w:rsid w:val="00C659B3"/>
    <w:rsid w:val="00C65FED"/>
    <w:rsid w:val="00C67417"/>
    <w:rsid w:val="00C67AE3"/>
    <w:rsid w:val="00C7067A"/>
    <w:rsid w:val="00C70B28"/>
    <w:rsid w:val="00C70E4F"/>
    <w:rsid w:val="00C70E51"/>
    <w:rsid w:val="00C716E7"/>
    <w:rsid w:val="00C7197E"/>
    <w:rsid w:val="00C71B2E"/>
    <w:rsid w:val="00C71C8A"/>
    <w:rsid w:val="00C74441"/>
    <w:rsid w:val="00C744C1"/>
    <w:rsid w:val="00C74E6B"/>
    <w:rsid w:val="00C7560B"/>
    <w:rsid w:val="00C75A72"/>
    <w:rsid w:val="00C76C01"/>
    <w:rsid w:val="00C77152"/>
    <w:rsid w:val="00C778DC"/>
    <w:rsid w:val="00C80306"/>
    <w:rsid w:val="00C8043E"/>
    <w:rsid w:val="00C815CA"/>
    <w:rsid w:val="00C82DCE"/>
    <w:rsid w:val="00C83041"/>
    <w:rsid w:val="00C83391"/>
    <w:rsid w:val="00C835F5"/>
    <w:rsid w:val="00C84266"/>
    <w:rsid w:val="00C84EB6"/>
    <w:rsid w:val="00C85443"/>
    <w:rsid w:val="00C8573E"/>
    <w:rsid w:val="00C85F23"/>
    <w:rsid w:val="00C86DC3"/>
    <w:rsid w:val="00C86E7D"/>
    <w:rsid w:val="00C87CC1"/>
    <w:rsid w:val="00C87DDA"/>
    <w:rsid w:val="00C92485"/>
    <w:rsid w:val="00C928CD"/>
    <w:rsid w:val="00C92CF2"/>
    <w:rsid w:val="00C933D3"/>
    <w:rsid w:val="00C943D7"/>
    <w:rsid w:val="00C9471C"/>
    <w:rsid w:val="00C950AA"/>
    <w:rsid w:val="00C95901"/>
    <w:rsid w:val="00C961EB"/>
    <w:rsid w:val="00C96318"/>
    <w:rsid w:val="00C96589"/>
    <w:rsid w:val="00C96F40"/>
    <w:rsid w:val="00C97675"/>
    <w:rsid w:val="00CA0592"/>
    <w:rsid w:val="00CA1408"/>
    <w:rsid w:val="00CA15B5"/>
    <w:rsid w:val="00CA2094"/>
    <w:rsid w:val="00CA2508"/>
    <w:rsid w:val="00CA2CA5"/>
    <w:rsid w:val="00CA2ED2"/>
    <w:rsid w:val="00CA3A36"/>
    <w:rsid w:val="00CA6966"/>
    <w:rsid w:val="00CA6A3B"/>
    <w:rsid w:val="00CA6B58"/>
    <w:rsid w:val="00CB0AF3"/>
    <w:rsid w:val="00CB1541"/>
    <w:rsid w:val="00CB1FBD"/>
    <w:rsid w:val="00CB357F"/>
    <w:rsid w:val="00CB3D86"/>
    <w:rsid w:val="00CB4362"/>
    <w:rsid w:val="00CB43ED"/>
    <w:rsid w:val="00CB4615"/>
    <w:rsid w:val="00CB468E"/>
    <w:rsid w:val="00CB51DF"/>
    <w:rsid w:val="00CB5612"/>
    <w:rsid w:val="00CB63BD"/>
    <w:rsid w:val="00CB77C8"/>
    <w:rsid w:val="00CB7B16"/>
    <w:rsid w:val="00CB7D85"/>
    <w:rsid w:val="00CB7F1C"/>
    <w:rsid w:val="00CC01DA"/>
    <w:rsid w:val="00CC0208"/>
    <w:rsid w:val="00CC0551"/>
    <w:rsid w:val="00CC0AD5"/>
    <w:rsid w:val="00CC0F5C"/>
    <w:rsid w:val="00CC23DF"/>
    <w:rsid w:val="00CC275E"/>
    <w:rsid w:val="00CC34AD"/>
    <w:rsid w:val="00CC417B"/>
    <w:rsid w:val="00CC482E"/>
    <w:rsid w:val="00CC6332"/>
    <w:rsid w:val="00CC6379"/>
    <w:rsid w:val="00CC6E20"/>
    <w:rsid w:val="00CC6F2F"/>
    <w:rsid w:val="00CC7F68"/>
    <w:rsid w:val="00CD131A"/>
    <w:rsid w:val="00CD15A9"/>
    <w:rsid w:val="00CD23BC"/>
    <w:rsid w:val="00CD2684"/>
    <w:rsid w:val="00CD272C"/>
    <w:rsid w:val="00CD36FC"/>
    <w:rsid w:val="00CD3CFC"/>
    <w:rsid w:val="00CD4A72"/>
    <w:rsid w:val="00CD5C10"/>
    <w:rsid w:val="00CD6181"/>
    <w:rsid w:val="00CD6220"/>
    <w:rsid w:val="00CD641B"/>
    <w:rsid w:val="00CD6B4C"/>
    <w:rsid w:val="00CD7C43"/>
    <w:rsid w:val="00CE03B4"/>
    <w:rsid w:val="00CE0690"/>
    <w:rsid w:val="00CE09E0"/>
    <w:rsid w:val="00CE0A67"/>
    <w:rsid w:val="00CE1379"/>
    <w:rsid w:val="00CE17FA"/>
    <w:rsid w:val="00CE1C3D"/>
    <w:rsid w:val="00CE1DAF"/>
    <w:rsid w:val="00CE1EA7"/>
    <w:rsid w:val="00CE1F93"/>
    <w:rsid w:val="00CE21C0"/>
    <w:rsid w:val="00CE2219"/>
    <w:rsid w:val="00CE2920"/>
    <w:rsid w:val="00CE2BB7"/>
    <w:rsid w:val="00CE2DC6"/>
    <w:rsid w:val="00CE2EE8"/>
    <w:rsid w:val="00CE42F1"/>
    <w:rsid w:val="00CE45C8"/>
    <w:rsid w:val="00CE516E"/>
    <w:rsid w:val="00CE5339"/>
    <w:rsid w:val="00CE5F3D"/>
    <w:rsid w:val="00CE605E"/>
    <w:rsid w:val="00CE734E"/>
    <w:rsid w:val="00CE739D"/>
    <w:rsid w:val="00CE77DF"/>
    <w:rsid w:val="00CE7B18"/>
    <w:rsid w:val="00CF0331"/>
    <w:rsid w:val="00CF1E52"/>
    <w:rsid w:val="00CF2217"/>
    <w:rsid w:val="00CF237C"/>
    <w:rsid w:val="00CF2CE3"/>
    <w:rsid w:val="00CF3294"/>
    <w:rsid w:val="00CF3B74"/>
    <w:rsid w:val="00CF43C4"/>
    <w:rsid w:val="00CF5C41"/>
    <w:rsid w:val="00CF651A"/>
    <w:rsid w:val="00CF711F"/>
    <w:rsid w:val="00D01341"/>
    <w:rsid w:val="00D02273"/>
    <w:rsid w:val="00D02B4A"/>
    <w:rsid w:val="00D02E81"/>
    <w:rsid w:val="00D032F0"/>
    <w:rsid w:val="00D03460"/>
    <w:rsid w:val="00D0362F"/>
    <w:rsid w:val="00D03757"/>
    <w:rsid w:val="00D03BF2"/>
    <w:rsid w:val="00D03F03"/>
    <w:rsid w:val="00D0473D"/>
    <w:rsid w:val="00D05A16"/>
    <w:rsid w:val="00D05A82"/>
    <w:rsid w:val="00D05BE8"/>
    <w:rsid w:val="00D05EB5"/>
    <w:rsid w:val="00D0626A"/>
    <w:rsid w:val="00D076DF"/>
    <w:rsid w:val="00D079F2"/>
    <w:rsid w:val="00D113B7"/>
    <w:rsid w:val="00D11576"/>
    <w:rsid w:val="00D115BD"/>
    <w:rsid w:val="00D11BB5"/>
    <w:rsid w:val="00D1233F"/>
    <w:rsid w:val="00D1252D"/>
    <w:rsid w:val="00D13032"/>
    <w:rsid w:val="00D135AA"/>
    <w:rsid w:val="00D13965"/>
    <w:rsid w:val="00D13F98"/>
    <w:rsid w:val="00D14A2F"/>
    <w:rsid w:val="00D16089"/>
    <w:rsid w:val="00D16B34"/>
    <w:rsid w:val="00D16B68"/>
    <w:rsid w:val="00D17308"/>
    <w:rsid w:val="00D1777B"/>
    <w:rsid w:val="00D17941"/>
    <w:rsid w:val="00D17F71"/>
    <w:rsid w:val="00D20B0E"/>
    <w:rsid w:val="00D2115E"/>
    <w:rsid w:val="00D220CE"/>
    <w:rsid w:val="00D225B5"/>
    <w:rsid w:val="00D2360F"/>
    <w:rsid w:val="00D23A10"/>
    <w:rsid w:val="00D23D42"/>
    <w:rsid w:val="00D2463D"/>
    <w:rsid w:val="00D24890"/>
    <w:rsid w:val="00D24C29"/>
    <w:rsid w:val="00D266D0"/>
    <w:rsid w:val="00D27B80"/>
    <w:rsid w:val="00D27F4B"/>
    <w:rsid w:val="00D30A5B"/>
    <w:rsid w:val="00D312B1"/>
    <w:rsid w:val="00D31909"/>
    <w:rsid w:val="00D31D3F"/>
    <w:rsid w:val="00D3356A"/>
    <w:rsid w:val="00D3411D"/>
    <w:rsid w:val="00D3428E"/>
    <w:rsid w:val="00D34BD9"/>
    <w:rsid w:val="00D352C8"/>
    <w:rsid w:val="00D35E92"/>
    <w:rsid w:val="00D366DA"/>
    <w:rsid w:val="00D3791E"/>
    <w:rsid w:val="00D37AB1"/>
    <w:rsid w:val="00D37DB5"/>
    <w:rsid w:val="00D37F2D"/>
    <w:rsid w:val="00D37F43"/>
    <w:rsid w:val="00D4175A"/>
    <w:rsid w:val="00D41FC4"/>
    <w:rsid w:val="00D41FCF"/>
    <w:rsid w:val="00D4271E"/>
    <w:rsid w:val="00D42991"/>
    <w:rsid w:val="00D436D0"/>
    <w:rsid w:val="00D43981"/>
    <w:rsid w:val="00D44702"/>
    <w:rsid w:val="00D45439"/>
    <w:rsid w:val="00D45951"/>
    <w:rsid w:val="00D45EFD"/>
    <w:rsid w:val="00D464E1"/>
    <w:rsid w:val="00D47D15"/>
    <w:rsid w:val="00D47DE5"/>
    <w:rsid w:val="00D5025C"/>
    <w:rsid w:val="00D50A1C"/>
    <w:rsid w:val="00D50BB5"/>
    <w:rsid w:val="00D5104A"/>
    <w:rsid w:val="00D5109E"/>
    <w:rsid w:val="00D51174"/>
    <w:rsid w:val="00D51637"/>
    <w:rsid w:val="00D516B5"/>
    <w:rsid w:val="00D52558"/>
    <w:rsid w:val="00D52882"/>
    <w:rsid w:val="00D5352C"/>
    <w:rsid w:val="00D53BD1"/>
    <w:rsid w:val="00D53C25"/>
    <w:rsid w:val="00D54944"/>
    <w:rsid w:val="00D553B7"/>
    <w:rsid w:val="00D55759"/>
    <w:rsid w:val="00D576CD"/>
    <w:rsid w:val="00D60673"/>
    <w:rsid w:val="00D612DC"/>
    <w:rsid w:val="00D6136E"/>
    <w:rsid w:val="00D61B60"/>
    <w:rsid w:val="00D61DD4"/>
    <w:rsid w:val="00D61DE4"/>
    <w:rsid w:val="00D627FE"/>
    <w:rsid w:val="00D63000"/>
    <w:rsid w:val="00D6358A"/>
    <w:rsid w:val="00D63B57"/>
    <w:rsid w:val="00D63D12"/>
    <w:rsid w:val="00D63D4B"/>
    <w:rsid w:val="00D63D64"/>
    <w:rsid w:val="00D63D96"/>
    <w:rsid w:val="00D64B1F"/>
    <w:rsid w:val="00D64EED"/>
    <w:rsid w:val="00D65885"/>
    <w:rsid w:val="00D66668"/>
    <w:rsid w:val="00D66819"/>
    <w:rsid w:val="00D66FE1"/>
    <w:rsid w:val="00D67809"/>
    <w:rsid w:val="00D70A3F"/>
    <w:rsid w:val="00D70A58"/>
    <w:rsid w:val="00D70BF3"/>
    <w:rsid w:val="00D70ED9"/>
    <w:rsid w:val="00D70F1F"/>
    <w:rsid w:val="00D71EAD"/>
    <w:rsid w:val="00D729EF"/>
    <w:rsid w:val="00D734BA"/>
    <w:rsid w:val="00D73DF6"/>
    <w:rsid w:val="00D743FE"/>
    <w:rsid w:val="00D74A9D"/>
    <w:rsid w:val="00D74C52"/>
    <w:rsid w:val="00D74DCD"/>
    <w:rsid w:val="00D75CA1"/>
    <w:rsid w:val="00D75F3E"/>
    <w:rsid w:val="00D76405"/>
    <w:rsid w:val="00D7691D"/>
    <w:rsid w:val="00D76F9F"/>
    <w:rsid w:val="00D80398"/>
    <w:rsid w:val="00D80B88"/>
    <w:rsid w:val="00D80E1B"/>
    <w:rsid w:val="00D810F0"/>
    <w:rsid w:val="00D811FD"/>
    <w:rsid w:val="00D81311"/>
    <w:rsid w:val="00D8133F"/>
    <w:rsid w:val="00D81CDE"/>
    <w:rsid w:val="00D82702"/>
    <w:rsid w:val="00D84024"/>
    <w:rsid w:val="00D851E6"/>
    <w:rsid w:val="00D857DA"/>
    <w:rsid w:val="00D858AE"/>
    <w:rsid w:val="00D85A3E"/>
    <w:rsid w:val="00D85ED2"/>
    <w:rsid w:val="00D85FB5"/>
    <w:rsid w:val="00D86034"/>
    <w:rsid w:val="00D866A1"/>
    <w:rsid w:val="00D8723C"/>
    <w:rsid w:val="00D8746E"/>
    <w:rsid w:val="00D876FD"/>
    <w:rsid w:val="00D90591"/>
    <w:rsid w:val="00D90E4B"/>
    <w:rsid w:val="00D91050"/>
    <w:rsid w:val="00D914E3"/>
    <w:rsid w:val="00D91ECC"/>
    <w:rsid w:val="00D920E6"/>
    <w:rsid w:val="00D92A5D"/>
    <w:rsid w:val="00D92D28"/>
    <w:rsid w:val="00D93411"/>
    <w:rsid w:val="00D93FA7"/>
    <w:rsid w:val="00D93FAD"/>
    <w:rsid w:val="00D94C1A"/>
    <w:rsid w:val="00D95D30"/>
    <w:rsid w:val="00D9682D"/>
    <w:rsid w:val="00D9687F"/>
    <w:rsid w:val="00D968ED"/>
    <w:rsid w:val="00D96A22"/>
    <w:rsid w:val="00D96EEA"/>
    <w:rsid w:val="00D96FBA"/>
    <w:rsid w:val="00D97279"/>
    <w:rsid w:val="00D9789B"/>
    <w:rsid w:val="00D97E1E"/>
    <w:rsid w:val="00DA0044"/>
    <w:rsid w:val="00DA0083"/>
    <w:rsid w:val="00DA0169"/>
    <w:rsid w:val="00DA0C18"/>
    <w:rsid w:val="00DA0EF7"/>
    <w:rsid w:val="00DA1472"/>
    <w:rsid w:val="00DA1E12"/>
    <w:rsid w:val="00DA1F1F"/>
    <w:rsid w:val="00DA223D"/>
    <w:rsid w:val="00DA37F2"/>
    <w:rsid w:val="00DA3930"/>
    <w:rsid w:val="00DA4A6C"/>
    <w:rsid w:val="00DA5413"/>
    <w:rsid w:val="00DA54A3"/>
    <w:rsid w:val="00DA5A19"/>
    <w:rsid w:val="00DA5A7D"/>
    <w:rsid w:val="00DA6E40"/>
    <w:rsid w:val="00DB053B"/>
    <w:rsid w:val="00DB1004"/>
    <w:rsid w:val="00DB1049"/>
    <w:rsid w:val="00DB145C"/>
    <w:rsid w:val="00DB2008"/>
    <w:rsid w:val="00DB20A8"/>
    <w:rsid w:val="00DB2192"/>
    <w:rsid w:val="00DB2B46"/>
    <w:rsid w:val="00DB35AE"/>
    <w:rsid w:val="00DB382B"/>
    <w:rsid w:val="00DB4B79"/>
    <w:rsid w:val="00DB5057"/>
    <w:rsid w:val="00DB55B8"/>
    <w:rsid w:val="00DB5B88"/>
    <w:rsid w:val="00DB5E0B"/>
    <w:rsid w:val="00DB622D"/>
    <w:rsid w:val="00DB648B"/>
    <w:rsid w:val="00DB6514"/>
    <w:rsid w:val="00DB7125"/>
    <w:rsid w:val="00DB737A"/>
    <w:rsid w:val="00DB748B"/>
    <w:rsid w:val="00DC028D"/>
    <w:rsid w:val="00DC0D51"/>
    <w:rsid w:val="00DC2187"/>
    <w:rsid w:val="00DC31AA"/>
    <w:rsid w:val="00DC4291"/>
    <w:rsid w:val="00DC4DA6"/>
    <w:rsid w:val="00DC597D"/>
    <w:rsid w:val="00DC59E3"/>
    <w:rsid w:val="00DC5A25"/>
    <w:rsid w:val="00DC67A0"/>
    <w:rsid w:val="00DC6EE7"/>
    <w:rsid w:val="00DC7E2A"/>
    <w:rsid w:val="00DD15C1"/>
    <w:rsid w:val="00DD1CEE"/>
    <w:rsid w:val="00DD4089"/>
    <w:rsid w:val="00DD47F0"/>
    <w:rsid w:val="00DD4BA0"/>
    <w:rsid w:val="00DD58D7"/>
    <w:rsid w:val="00DD59BA"/>
    <w:rsid w:val="00DD5D65"/>
    <w:rsid w:val="00DD6414"/>
    <w:rsid w:val="00DD6955"/>
    <w:rsid w:val="00DD71BC"/>
    <w:rsid w:val="00DD76CD"/>
    <w:rsid w:val="00DD79B3"/>
    <w:rsid w:val="00DD7D54"/>
    <w:rsid w:val="00DE0C76"/>
    <w:rsid w:val="00DE1339"/>
    <w:rsid w:val="00DE15C2"/>
    <w:rsid w:val="00DE1BB8"/>
    <w:rsid w:val="00DE1F2E"/>
    <w:rsid w:val="00DE2085"/>
    <w:rsid w:val="00DE24E8"/>
    <w:rsid w:val="00DE25AA"/>
    <w:rsid w:val="00DE2B10"/>
    <w:rsid w:val="00DE2E86"/>
    <w:rsid w:val="00DE395A"/>
    <w:rsid w:val="00DE4275"/>
    <w:rsid w:val="00DE446C"/>
    <w:rsid w:val="00DE4E24"/>
    <w:rsid w:val="00DE4F1C"/>
    <w:rsid w:val="00DE5DC8"/>
    <w:rsid w:val="00DE62B2"/>
    <w:rsid w:val="00DE67F0"/>
    <w:rsid w:val="00DE6D57"/>
    <w:rsid w:val="00DE703A"/>
    <w:rsid w:val="00DE736B"/>
    <w:rsid w:val="00DE7381"/>
    <w:rsid w:val="00DE7DCA"/>
    <w:rsid w:val="00DF129D"/>
    <w:rsid w:val="00DF19A0"/>
    <w:rsid w:val="00DF1C78"/>
    <w:rsid w:val="00DF1E9A"/>
    <w:rsid w:val="00DF1F9D"/>
    <w:rsid w:val="00DF2060"/>
    <w:rsid w:val="00DF2152"/>
    <w:rsid w:val="00DF2914"/>
    <w:rsid w:val="00DF301E"/>
    <w:rsid w:val="00DF350C"/>
    <w:rsid w:val="00DF3869"/>
    <w:rsid w:val="00DF3BE4"/>
    <w:rsid w:val="00DF4019"/>
    <w:rsid w:val="00DF43D7"/>
    <w:rsid w:val="00DF516A"/>
    <w:rsid w:val="00DF6703"/>
    <w:rsid w:val="00DF6F6E"/>
    <w:rsid w:val="00DF71EE"/>
    <w:rsid w:val="00DF7BE7"/>
    <w:rsid w:val="00DF7E3B"/>
    <w:rsid w:val="00DF7F39"/>
    <w:rsid w:val="00E00F70"/>
    <w:rsid w:val="00E022F0"/>
    <w:rsid w:val="00E02EC3"/>
    <w:rsid w:val="00E0411A"/>
    <w:rsid w:val="00E0418C"/>
    <w:rsid w:val="00E055DD"/>
    <w:rsid w:val="00E05813"/>
    <w:rsid w:val="00E05C09"/>
    <w:rsid w:val="00E1047B"/>
    <w:rsid w:val="00E10B5B"/>
    <w:rsid w:val="00E10B8A"/>
    <w:rsid w:val="00E11F61"/>
    <w:rsid w:val="00E12E6A"/>
    <w:rsid w:val="00E13C44"/>
    <w:rsid w:val="00E14534"/>
    <w:rsid w:val="00E14C7A"/>
    <w:rsid w:val="00E1501D"/>
    <w:rsid w:val="00E159E9"/>
    <w:rsid w:val="00E15CBE"/>
    <w:rsid w:val="00E15F03"/>
    <w:rsid w:val="00E16AB7"/>
    <w:rsid w:val="00E16F75"/>
    <w:rsid w:val="00E16FBD"/>
    <w:rsid w:val="00E172F6"/>
    <w:rsid w:val="00E17858"/>
    <w:rsid w:val="00E17F19"/>
    <w:rsid w:val="00E20254"/>
    <w:rsid w:val="00E20295"/>
    <w:rsid w:val="00E20AE0"/>
    <w:rsid w:val="00E20BFE"/>
    <w:rsid w:val="00E20D42"/>
    <w:rsid w:val="00E20DBC"/>
    <w:rsid w:val="00E216EC"/>
    <w:rsid w:val="00E21918"/>
    <w:rsid w:val="00E2221A"/>
    <w:rsid w:val="00E2513D"/>
    <w:rsid w:val="00E259F5"/>
    <w:rsid w:val="00E25E34"/>
    <w:rsid w:val="00E25E5F"/>
    <w:rsid w:val="00E2632A"/>
    <w:rsid w:val="00E26789"/>
    <w:rsid w:val="00E26AFD"/>
    <w:rsid w:val="00E27171"/>
    <w:rsid w:val="00E271AF"/>
    <w:rsid w:val="00E27C72"/>
    <w:rsid w:val="00E32B8A"/>
    <w:rsid w:val="00E32CA0"/>
    <w:rsid w:val="00E32EF3"/>
    <w:rsid w:val="00E3380B"/>
    <w:rsid w:val="00E343CC"/>
    <w:rsid w:val="00E34817"/>
    <w:rsid w:val="00E34E13"/>
    <w:rsid w:val="00E3552D"/>
    <w:rsid w:val="00E355A8"/>
    <w:rsid w:val="00E35D88"/>
    <w:rsid w:val="00E360A5"/>
    <w:rsid w:val="00E36534"/>
    <w:rsid w:val="00E369F3"/>
    <w:rsid w:val="00E3791A"/>
    <w:rsid w:val="00E37D20"/>
    <w:rsid w:val="00E404B9"/>
    <w:rsid w:val="00E41198"/>
    <w:rsid w:val="00E41A29"/>
    <w:rsid w:val="00E4301C"/>
    <w:rsid w:val="00E433B5"/>
    <w:rsid w:val="00E43A9D"/>
    <w:rsid w:val="00E449EB"/>
    <w:rsid w:val="00E44FDE"/>
    <w:rsid w:val="00E45CA2"/>
    <w:rsid w:val="00E462D5"/>
    <w:rsid w:val="00E467AA"/>
    <w:rsid w:val="00E46E3F"/>
    <w:rsid w:val="00E47299"/>
    <w:rsid w:val="00E479A9"/>
    <w:rsid w:val="00E5002D"/>
    <w:rsid w:val="00E520BA"/>
    <w:rsid w:val="00E53B3B"/>
    <w:rsid w:val="00E53D3A"/>
    <w:rsid w:val="00E544FC"/>
    <w:rsid w:val="00E545EE"/>
    <w:rsid w:val="00E54ED2"/>
    <w:rsid w:val="00E551F3"/>
    <w:rsid w:val="00E5535E"/>
    <w:rsid w:val="00E5630E"/>
    <w:rsid w:val="00E56BDD"/>
    <w:rsid w:val="00E56D87"/>
    <w:rsid w:val="00E56F77"/>
    <w:rsid w:val="00E57143"/>
    <w:rsid w:val="00E57543"/>
    <w:rsid w:val="00E57BA7"/>
    <w:rsid w:val="00E605B0"/>
    <w:rsid w:val="00E610E2"/>
    <w:rsid w:val="00E618A4"/>
    <w:rsid w:val="00E61D18"/>
    <w:rsid w:val="00E61D42"/>
    <w:rsid w:val="00E62A55"/>
    <w:rsid w:val="00E636DE"/>
    <w:rsid w:val="00E63953"/>
    <w:rsid w:val="00E640AF"/>
    <w:rsid w:val="00E642BF"/>
    <w:rsid w:val="00E643C5"/>
    <w:rsid w:val="00E64613"/>
    <w:rsid w:val="00E65023"/>
    <w:rsid w:val="00E651C6"/>
    <w:rsid w:val="00E6520A"/>
    <w:rsid w:val="00E655C4"/>
    <w:rsid w:val="00E65F4D"/>
    <w:rsid w:val="00E663DD"/>
    <w:rsid w:val="00E66868"/>
    <w:rsid w:val="00E66A54"/>
    <w:rsid w:val="00E705AC"/>
    <w:rsid w:val="00E70D07"/>
    <w:rsid w:val="00E71364"/>
    <w:rsid w:val="00E71476"/>
    <w:rsid w:val="00E71753"/>
    <w:rsid w:val="00E71B9B"/>
    <w:rsid w:val="00E72392"/>
    <w:rsid w:val="00E73F1F"/>
    <w:rsid w:val="00E74D5B"/>
    <w:rsid w:val="00E74F60"/>
    <w:rsid w:val="00E75969"/>
    <w:rsid w:val="00E75B70"/>
    <w:rsid w:val="00E7648E"/>
    <w:rsid w:val="00E76B07"/>
    <w:rsid w:val="00E76B08"/>
    <w:rsid w:val="00E76BC1"/>
    <w:rsid w:val="00E771B9"/>
    <w:rsid w:val="00E7751D"/>
    <w:rsid w:val="00E77686"/>
    <w:rsid w:val="00E777D1"/>
    <w:rsid w:val="00E77E77"/>
    <w:rsid w:val="00E800D5"/>
    <w:rsid w:val="00E8013A"/>
    <w:rsid w:val="00E806F7"/>
    <w:rsid w:val="00E80E21"/>
    <w:rsid w:val="00E813F4"/>
    <w:rsid w:val="00E81B55"/>
    <w:rsid w:val="00E82203"/>
    <w:rsid w:val="00E825D8"/>
    <w:rsid w:val="00E82DE5"/>
    <w:rsid w:val="00E83149"/>
    <w:rsid w:val="00E83174"/>
    <w:rsid w:val="00E8326D"/>
    <w:rsid w:val="00E849FF"/>
    <w:rsid w:val="00E84D64"/>
    <w:rsid w:val="00E84F04"/>
    <w:rsid w:val="00E851BA"/>
    <w:rsid w:val="00E8521C"/>
    <w:rsid w:val="00E8538E"/>
    <w:rsid w:val="00E85663"/>
    <w:rsid w:val="00E86661"/>
    <w:rsid w:val="00E868BC"/>
    <w:rsid w:val="00E87000"/>
    <w:rsid w:val="00E8749D"/>
    <w:rsid w:val="00E874D2"/>
    <w:rsid w:val="00E87530"/>
    <w:rsid w:val="00E87A05"/>
    <w:rsid w:val="00E91062"/>
    <w:rsid w:val="00E91B88"/>
    <w:rsid w:val="00E91C5A"/>
    <w:rsid w:val="00E91F7B"/>
    <w:rsid w:val="00E92A44"/>
    <w:rsid w:val="00E92F91"/>
    <w:rsid w:val="00E94034"/>
    <w:rsid w:val="00E95032"/>
    <w:rsid w:val="00E96280"/>
    <w:rsid w:val="00E96451"/>
    <w:rsid w:val="00E96664"/>
    <w:rsid w:val="00E968FC"/>
    <w:rsid w:val="00E96914"/>
    <w:rsid w:val="00E97184"/>
    <w:rsid w:val="00EA0474"/>
    <w:rsid w:val="00EA0547"/>
    <w:rsid w:val="00EA05BA"/>
    <w:rsid w:val="00EA09DD"/>
    <w:rsid w:val="00EA1190"/>
    <w:rsid w:val="00EA1CA9"/>
    <w:rsid w:val="00EA21A1"/>
    <w:rsid w:val="00EA2953"/>
    <w:rsid w:val="00EA37F4"/>
    <w:rsid w:val="00EA3DE7"/>
    <w:rsid w:val="00EA41B8"/>
    <w:rsid w:val="00EA4254"/>
    <w:rsid w:val="00EA440A"/>
    <w:rsid w:val="00EA461D"/>
    <w:rsid w:val="00EA4679"/>
    <w:rsid w:val="00EA5B56"/>
    <w:rsid w:val="00EA5FDB"/>
    <w:rsid w:val="00EA66DC"/>
    <w:rsid w:val="00EA6EDA"/>
    <w:rsid w:val="00EA6FC3"/>
    <w:rsid w:val="00EA7456"/>
    <w:rsid w:val="00EA7898"/>
    <w:rsid w:val="00EA7A09"/>
    <w:rsid w:val="00EA7FBB"/>
    <w:rsid w:val="00EB0253"/>
    <w:rsid w:val="00EB05BC"/>
    <w:rsid w:val="00EB05FB"/>
    <w:rsid w:val="00EB0EE3"/>
    <w:rsid w:val="00EB1BD5"/>
    <w:rsid w:val="00EB3663"/>
    <w:rsid w:val="00EB3BD4"/>
    <w:rsid w:val="00EB3D13"/>
    <w:rsid w:val="00EB477A"/>
    <w:rsid w:val="00EB48AF"/>
    <w:rsid w:val="00EB4FBE"/>
    <w:rsid w:val="00EB55A5"/>
    <w:rsid w:val="00EB600D"/>
    <w:rsid w:val="00EB612D"/>
    <w:rsid w:val="00EB683D"/>
    <w:rsid w:val="00EB73D9"/>
    <w:rsid w:val="00EB7F6C"/>
    <w:rsid w:val="00EC08B8"/>
    <w:rsid w:val="00EC1889"/>
    <w:rsid w:val="00EC1EDC"/>
    <w:rsid w:val="00EC1F8F"/>
    <w:rsid w:val="00EC22A3"/>
    <w:rsid w:val="00EC2EA6"/>
    <w:rsid w:val="00EC2FF1"/>
    <w:rsid w:val="00EC32A8"/>
    <w:rsid w:val="00EC33E9"/>
    <w:rsid w:val="00EC39DD"/>
    <w:rsid w:val="00EC404C"/>
    <w:rsid w:val="00EC40E6"/>
    <w:rsid w:val="00EC44CE"/>
    <w:rsid w:val="00EC45E5"/>
    <w:rsid w:val="00EC5C15"/>
    <w:rsid w:val="00EC6C33"/>
    <w:rsid w:val="00EC702E"/>
    <w:rsid w:val="00EC73D7"/>
    <w:rsid w:val="00EC7575"/>
    <w:rsid w:val="00EC758A"/>
    <w:rsid w:val="00ED0F54"/>
    <w:rsid w:val="00ED21B7"/>
    <w:rsid w:val="00ED30BA"/>
    <w:rsid w:val="00ED589D"/>
    <w:rsid w:val="00ED6A0B"/>
    <w:rsid w:val="00ED6B7A"/>
    <w:rsid w:val="00ED6F0C"/>
    <w:rsid w:val="00ED7049"/>
    <w:rsid w:val="00ED741D"/>
    <w:rsid w:val="00ED7C2B"/>
    <w:rsid w:val="00EE03A7"/>
    <w:rsid w:val="00EE06A2"/>
    <w:rsid w:val="00EE0EA3"/>
    <w:rsid w:val="00EE101A"/>
    <w:rsid w:val="00EE1166"/>
    <w:rsid w:val="00EE2309"/>
    <w:rsid w:val="00EE2997"/>
    <w:rsid w:val="00EE2ECB"/>
    <w:rsid w:val="00EE2FD4"/>
    <w:rsid w:val="00EE4E83"/>
    <w:rsid w:val="00EE52C4"/>
    <w:rsid w:val="00EE69C2"/>
    <w:rsid w:val="00EE6DC8"/>
    <w:rsid w:val="00EE7549"/>
    <w:rsid w:val="00EE7F34"/>
    <w:rsid w:val="00EF0017"/>
    <w:rsid w:val="00EF0538"/>
    <w:rsid w:val="00EF093D"/>
    <w:rsid w:val="00EF0D63"/>
    <w:rsid w:val="00EF1E8A"/>
    <w:rsid w:val="00EF1F17"/>
    <w:rsid w:val="00EF288B"/>
    <w:rsid w:val="00EF2C58"/>
    <w:rsid w:val="00EF2EE3"/>
    <w:rsid w:val="00EF47AD"/>
    <w:rsid w:val="00EF48F6"/>
    <w:rsid w:val="00EF5991"/>
    <w:rsid w:val="00EF5D34"/>
    <w:rsid w:val="00EF5EDD"/>
    <w:rsid w:val="00EF6713"/>
    <w:rsid w:val="00EF6A8E"/>
    <w:rsid w:val="00EF72A3"/>
    <w:rsid w:val="00EF79E5"/>
    <w:rsid w:val="00EF7C8A"/>
    <w:rsid w:val="00EF7D3E"/>
    <w:rsid w:val="00F00AF2"/>
    <w:rsid w:val="00F016EE"/>
    <w:rsid w:val="00F0172F"/>
    <w:rsid w:val="00F01853"/>
    <w:rsid w:val="00F0254D"/>
    <w:rsid w:val="00F0330E"/>
    <w:rsid w:val="00F05F17"/>
    <w:rsid w:val="00F06764"/>
    <w:rsid w:val="00F068D1"/>
    <w:rsid w:val="00F07334"/>
    <w:rsid w:val="00F07DA9"/>
    <w:rsid w:val="00F100D6"/>
    <w:rsid w:val="00F1063F"/>
    <w:rsid w:val="00F118F1"/>
    <w:rsid w:val="00F11918"/>
    <w:rsid w:val="00F1222C"/>
    <w:rsid w:val="00F12423"/>
    <w:rsid w:val="00F12804"/>
    <w:rsid w:val="00F12A4E"/>
    <w:rsid w:val="00F13FDB"/>
    <w:rsid w:val="00F141E7"/>
    <w:rsid w:val="00F150B6"/>
    <w:rsid w:val="00F16098"/>
    <w:rsid w:val="00F171BB"/>
    <w:rsid w:val="00F1749C"/>
    <w:rsid w:val="00F20608"/>
    <w:rsid w:val="00F20996"/>
    <w:rsid w:val="00F20A0F"/>
    <w:rsid w:val="00F20DCE"/>
    <w:rsid w:val="00F21697"/>
    <w:rsid w:val="00F2177B"/>
    <w:rsid w:val="00F22545"/>
    <w:rsid w:val="00F22F0C"/>
    <w:rsid w:val="00F22F5E"/>
    <w:rsid w:val="00F23672"/>
    <w:rsid w:val="00F23DB4"/>
    <w:rsid w:val="00F2466B"/>
    <w:rsid w:val="00F24A62"/>
    <w:rsid w:val="00F251D0"/>
    <w:rsid w:val="00F2540D"/>
    <w:rsid w:val="00F26398"/>
    <w:rsid w:val="00F26A5A"/>
    <w:rsid w:val="00F303F4"/>
    <w:rsid w:val="00F324E9"/>
    <w:rsid w:val="00F325C8"/>
    <w:rsid w:val="00F328FE"/>
    <w:rsid w:val="00F32A65"/>
    <w:rsid w:val="00F34033"/>
    <w:rsid w:val="00F347D6"/>
    <w:rsid w:val="00F35F7F"/>
    <w:rsid w:val="00F364CA"/>
    <w:rsid w:val="00F365B3"/>
    <w:rsid w:val="00F36A03"/>
    <w:rsid w:val="00F36CE7"/>
    <w:rsid w:val="00F3739B"/>
    <w:rsid w:val="00F405D4"/>
    <w:rsid w:val="00F42947"/>
    <w:rsid w:val="00F43159"/>
    <w:rsid w:val="00F43793"/>
    <w:rsid w:val="00F43C8B"/>
    <w:rsid w:val="00F441C4"/>
    <w:rsid w:val="00F44494"/>
    <w:rsid w:val="00F44495"/>
    <w:rsid w:val="00F450FE"/>
    <w:rsid w:val="00F45BC0"/>
    <w:rsid w:val="00F45BF8"/>
    <w:rsid w:val="00F45D08"/>
    <w:rsid w:val="00F4643E"/>
    <w:rsid w:val="00F4692E"/>
    <w:rsid w:val="00F472B8"/>
    <w:rsid w:val="00F47BA5"/>
    <w:rsid w:val="00F47BE7"/>
    <w:rsid w:val="00F50FBD"/>
    <w:rsid w:val="00F51689"/>
    <w:rsid w:val="00F519CD"/>
    <w:rsid w:val="00F526E7"/>
    <w:rsid w:val="00F52F70"/>
    <w:rsid w:val="00F534B6"/>
    <w:rsid w:val="00F53FE1"/>
    <w:rsid w:val="00F5466C"/>
    <w:rsid w:val="00F54C06"/>
    <w:rsid w:val="00F55AA1"/>
    <w:rsid w:val="00F55E6B"/>
    <w:rsid w:val="00F56237"/>
    <w:rsid w:val="00F5688E"/>
    <w:rsid w:val="00F56FEF"/>
    <w:rsid w:val="00F571E4"/>
    <w:rsid w:val="00F572EF"/>
    <w:rsid w:val="00F57327"/>
    <w:rsid w:val="00F5783D"/>
    <w:rsid w:val="00F57D80"/>
    <w:rsid w:val="00F600BD"/>
    <w:rsid w:val="00F60136"/>
    <w:rsid w:val="00F6157E"/>
    <w:rsid w:val="00F61619"/>
    <w:rsid w:val="00F6314F"/>
    <w:rsid w:val="00F6326F"/>
    <w:rsid w:val="00F63806"/>
    <w:rsid w:val="00F63B67"/>
    <w:rsid w:val="00F6403B"/>
    <w:rsid w:val="00F648E5"/>
    <w:rsid w:val="00F6505F"/>
    <w:rsid w:val="00F6605A"/>
    <w:rsid w:val="00F664DA"/>
    <w:rsid w:val="00F66585"/>
    <w:rsid w:val="00F70096"/>
    <w:rsid w:val="00F70354"/>
    <w:rsid w:val="00F712E8"/>
    <w:rsid w:val="00F7149F"/>
    <w:rsid w:val="00F716B3"/>
    <w:rsid w:val="00F72213"/>
    <w:rsid w:val="00F7222D"/>
    <w:rsid w:val="00F727F3"/>
    <w:rsid w:val="00F72CC8"/>
    <w:rsid w:val="00F72F83"/>
    <w:rsid w:val="00F73B73"/>
    <w:rsid w:val="00F73F48"/>
    <w:rsid w:val="00F745C0"/>
    <w:rsid w:val="00F7467B"/>
    <w:rsid w:val="00F746EC"/>
    <w:rsid w:val="00F74CAF"/>
    <w:rsid w:val="00F75005"/>
    <w:rsid w:val="00F756C3"/>
    <w:rsid w:val="00F75900"/>
    <w:rsid w:val="00F75E6A"/>
    <w:rsid w:val="00F75E6B"/>
    <w:rsid w:val="00F75FEF"/>
    <w:rsid w:val="00F762D8"/>
    <w:rsid w:val="00F764BE"/>
    <w:rsid w:val="00F7671F"/>
    <w:rsid w:val="00F767CC"/>
    <w:rsid w:val="00F76CC7"/>
    <w:rsid w:val="00F76FAE"/>
    <w:rsid w:val="00F777E9"/>
    <w:rsid w:val="00F77BCA"/>
    <w:rsid w:val="00F8004D"/>
    <w:rsid w:val="00F80AB3"/>
    <w:rsid w:val="00F814B0"/>
    <w:rsid w:val="00F825F0"/>
    <w:rsid w:val="00F8344C"/>
    <w:rsid w:val="00F834CC"/>
    <w:rsid w:val="00F835CA"/>
    <w:rsid w:val="00F83A1E"/>
    <w:rsid w:val="00F84A7F"/>
    <w:rsid w:val="00F8543E"/>
    <w:rsid w:val="00F85D24"/>
    <w:rsid w:val="00F85DC6"/>
    <w:rsid w:val="00F85E09"/>
    <w:rsid w:val="00F85E3D"/>
    <w:rsid w:val="00F8602F"/>
    <w:rsid w:val="00F860A4"/>
    <w:rsid w:val="00F864F6"/>
    <w:rsid w:val="00F8660B"/>
    <w:rsid w:val="00F86CE3"/>
    <w:rsid w:val="00F87059"/>
    <w:rsid w:val="00F87085"/>
    <w:rsid w:val="00F8715D"/>
    <w:rsid w:val="00F8751F"/>
    <w:rsid w:val="00F87CE8"/>
    <w:rsid w:val="00F87E38"/>
    <w:rsid w:val="00F90C55"/>
    <w:rsid w:val="00F9127C"/>
    <w:rsid w:val="00F916BC"/>
    <w:rsid w:val="00F91F47"/>
    <w:rsid w:val="00F92BF3"/>
    <w:rsid w:val="00F92DAC"/>
    <w:rsid w:val="00F92F0D"/>
    <w:rsid w:val="00F9342A"/>
    <w:rsid w:val="00F93EF1"/>
    <w:rsid w:val="00F946FC"/>
    <w:rsid w:val="00F95594"/>
    <w:rsid w:val="00F95950"/>
    <w:rsid w:val="00F959C0"/>
    <w:rsid w:val="00F95B94"/>
    <w:rsid w:val="00F96FD1"/>
    <w:rsid w:val="00F97546"/>
    <w:rsid w:val="00FA007A"/>
    <w:rsid w:val="00FA012A"/>
    <w:rsid w:val="00FA0D38"/>
    <w:rsid w:val="00FA12B3"/>
    <w:rsid w:val="00FA1840"/>
    <w:rsid w:val="00FA19D1"/>
    <w:rsid w:val="00FA2E27"/>
    <w:rsid w:val="00FA357B"/>
    <w:rsid w:val="00FA3624"/>
    <w:rsid w:val="00FA3ADD"/>
    <w:rsid w:val="00FA3CC4"/>
    <w:rsid w:val="00FA530B"/>
    <w:rsid w:val="00FA56DA"/>
    <w:rsid w:val="00FA6B4F"/>
    <w:rsid w:val="00FA6CE1"/>
    <w:rsid w:val="00FA77AE"/>
    <w:rsid w:val="00FA77CB"/>
    <w:rsid w:val="00FA7BE8"/>
    <w:rsid w:val="00FB12D3"/>
    <w:rsid w:val="00FB147B"/>
    <w:rsid w:val="00FB1751"/>
    <w:rsid w:val="00FB1A3B"/>
    <w:rsid w:val="00FB22CD"/>
    <w:rsid w:val="00FB2DA7"/>
    <w:rsid w:val="00FB330E"/>
    <w:rsid w:val="00FB4BAF"/>
    <w:rsid w:val="00FB5179"/>
    <w:rsid w:val="00FB571C"/>
    <w:rsid w:val="00FB5969"/>
    <w:rsid w:val="00FB648D"/>
    <w:rsid w:val="00FB6788"/>
    <w:rsid w:val="00FB6D1F"/>
    <w:rsid w:val="00FB7644"/>
    <w:rsid w:val="00FC010A"/>
    <w:rsid w:val="00FC0834"/>
    <w:rsid w:val="00FC0EB6"/>
    <w:rsid w:val="00FC11D4"/>
    <w:rsid w:val="00FC1312"/>
    <w:rsid w:val="00FC2036"/>
    <w:rsid w:val="00FC2408"/>
    <w:rsid w:val="00FC26B0"/>
    <w:rsid w:val="00FC3278"/>
    <w:rsid w:val="00FC3A2C"/>
    <w:rsid w:val="00FC5D8F"/>
    <w:rsid w:val="00FC64A6"/>
    <w:rsid w:val="00FC64B0"/>
    <w:rsid w:val="00FC6932"/>
    <w:rsid w:val="00FC6B5E"/>
    <w:rsid w:val="00FC7C3D"/>
    <w:rsid w:val="00FD059D"/>
    <w:rsid w:val="00FD05ED"/>
    <w:rsid w:val="00FD0681"/>
    <w:rsid w:val="00FD1228"/>
    <w:rsid w:val="00FD13FA"/>
    <w:rsid w:val="00FD1C79"/>
    <w:rsid w:val="00FD1DF0"/>
    <w:rsid w:val="00FD206D"/>
    <w:rsid w:val="00FD2A76"/>
    <w:rsid w:val="00FD3F58"/>
    <w:rsid w:val="00FD43BE"/>
    <w:rsid w:val="00FD44FF"/>
    <w:rsid w:val="00FD4651"/>
    <w:rsid w:val="00FD4A18"/>
    <w:rsid w:val="00FD4AAE"/>
    <w:rsid w:val="00FD5AFF"/>
    <w:rsid w:val="00FD60C1"/>
    <w:rsid w:val="00FD616D"/>
    <w:rsid w:val="00FD70B6"/>
    <w:rsid w:val="00FD776B"/>
    <w:rsid w:val="00FE053A"/>
    <w:rsid w:val="00FE0628"/>
    <w:rsid w:val="00FE09BF"/>
    <w:rsid w:val="00FE0BEC"/>
    <w:rsid w:val="00FE1233"/>
    <w:rsid w:val="00FE2C19"/>
    <w:rsid w:val="00FE3037"/>
    <w:rsid w:val="00FE3286"/>
    <w:rsid w:val="00FE35BC"/>
    <w:rsid w:val="00FE3944"/>
    <w:rsid w:val="00FE3E74"/>
    <w:rsid w:val="00FE3F27"/>
    <w:rsid w:val="00FE437D"/>
    <w:rsid w:val="00FE4AD1"/>
    <w:rsid w:val="00FE56AA"/>
    <w:rsid w:val="00FE5B63"/>
    <w:rsid w:val="00FE5CB7"/>
    <w:rsid w:val="00FE681B"/>
    <w:rsid w:val="00FE6AF6"/>
    <w:rsid w:val="00FF06CD"/>
    <w:rsid w:val="00FF0DC1"/>
    <w:rsid w:val="00FF206D"/>
    <w:rsid w:val="00FF21FB"/>
    <w:rsid w:val="00FF265F"/>
    <w:rsid w:val="00FF2738"/>
    <w:rsid w:val="00FF32EC"/>
    <w:rsid w:val="00FF33BC"/>
    <w:rsid w:val="00FF3E79"/>
    <w:rsid w:val="00FF4205"/>
    <w:rsid w:val="00FF45BE"/>
    <w:rsid w:val="00FF4943"/>
    <w:rsid w:val="00FF4F6B"/>
    <w:rsid w:val="00FF50C3"/>
    <w:rsid w:val="00FF58CD"/>
    <w:rsid w:val="00FF64F9"/>
    <w:rsid w:val="00FF6539"/>
    <w:rsid w:val="00FF672B"/>
    <w:rsid w:val="00FF69F9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572A42-DEC4-4C03-B208-49101EA7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F42"/>
    <w:rPr>
      <w:rFonts w:ascii="Calibri" w:eastAsia="MS ??" w:hAnsi="Calibri" w:cs="Calibri"/>
      <w:sz w:val="24"/>
      <w:szCs w:val="24"/>
    </w:rPr>
  </w:style>
  <w:style w:type="paragraph" w:styleId="10">
    <w:name w:val="heading 1"/>
    <w:basedOn w:val="a"/>
    <w:next w:val="a"/>
    <w:link w:val="11"/>
    <w:qFormat/>
    <w:rsid w:val="00B64437"/>
    <w:pPr>
      <w:keepNext/>
      <w:keepLines/>
      <w:spacing w:before="480"/>
      <w:outlineLvl w:val="0"/>
    </w:pPr>
    <w:rPr>
      <w:rFonts w:eastAsia="MS ????" w:cs="Times New Roman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qFormat/>
    <w:rsid w:val="00B64437"/>
    <w:pPr>
      <w:keepNext/>
      <w:keepLines/>
      <w:spacing w:before="200"/>
      <w:outlineLvl w:val="1"/>
    </w:pPr>
    <w:rPr>
      <w:rFonts w:eastAsia="MS ????" w:cs="Times New Roman"/>
      <w:b/>
      <w:bCs/>
      <w:color w:val="4F81BD"/>
      <w:sz w:val="26"/>
      <w:szCs w:val="26"/>
    </w:rPr>
  </w:style>
  <w:style w:type="paragraph" w:styleId="31">
    <w:name w:val="heading 3"/>
    <w:basedOn w:val="a"/>
    <w:next w:val="a"/>
    <w:link w:val="32"/>
    <w:uiPriority w:val="99"/>
    <w:qFormat/>
    <w:rsid w:val="00B34ED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136E8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CE1379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unhideWhenUsed/>
    <w:qFormat/>
    <w:rsid w:val="00D9687F"/>
    <w:pPr>
      <w:pBdr>
        <w:bottom w:val="single" w:sz="4" w:space="2" w:color="E5B8B7"/>
      </w:pBdr>
      <w:spacing w:before="200" w:after="100"/>
      <w:contextualSpacing/>
      <w:jc w:val="both"/>
      <w:outlineLvl w:val="5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unhideWhenUsed/>
    <w:qFormat/>
    <w:rsid w:val="00D9687F"/>
    <w:pPr>
      <w:pBdr>
        <w:bottom w:val="dotted" w:sz="4" w:space="2" w:color="D99594"/>
      </w:pBdr>
      <w:spacing w:before="200" w:after="100"/>
      <w:contextualSpacing/>
      <w:jc w:val="both"/>
      <w:outlineLvl w:val="6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unhideWhenUsed/>
    <w:qFormat/>
    <w:rsid w:val="00D9687F"/>
    <w:pPr>
      <w:spacing w:before="200" w:after="100"/>
      <w:contextualSpacing/>
      <w:jc w:val="both"/>
      <w:outlineLvl w:val="7"/>
    </w:pPr>
    <w:rPr>
      <w:rFonts w:ascii="Cambria" w:eastAsia="Times New Roman" w:hAnsi="Cambria" w:cs="Times New Roman"/>
      <w:color w:val="C0504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unhideWhenUsed/>
    <w:qFormat/>
    <w:rsid w:val="00D9687F"/>
    <w:pPr>
      <w:spacing w:before="200" w:after="100"/>
      <w:contextualSpacing/>
      <w:jc w:val="both"/>
      <w:outlineLvl w:val="8"/>
    </w:pPr>
    <w:rPr>
      <w:rFonts w:ascii="Cambria" w:eastAsia="Times New Roman" w:hAnsi="Cambria" w:cs="Times New Roman"/>
      <w:color w:val="C0504D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B64437"/>
    <w:rPr>
      <w:rFonts w:ascii="Calibri" w:eastAsia="MS ????" w:hAnsi="Calibri" w:cs="Calibri"/>
      <w:b/>
      <w:bCs/>
      <w:color w:val="345A8A"/>
      <w:sz w:val="32"/>
      <w:szCs w:val="32"/>
      <w:lang w:val="ru-RU" w:eastAsia="ru-RU"/>
    </w:rPr>
  </w:style>
  <w:style w:type="character" w:customStyle="1" w:styleId="20">
    <w:name w:val="Заголовок 2 Знак"/>
    <w:link w:val="2"/>
    <w:locked/>
    <w:rsid w:val="00B64437"/>
    <w:rPr>
      <w:rFonts w:ascii="Calibri" w:eastAsia="MS ????" w:hAnsi="Calibri" w:cs="Calibri"/>
      <w:b/>
      <w:bCs/>
      <w:color w:val="4F81BD"/>
      <w:sz w:val="26"/>
      <w:szCs w:val="26"/>
      <w:lang w:val="ru-RU" w:eastAsia="ru-RU"/>
    </w:rPr>
  </w:style>
  <w:style w:type="character" w:customStyle="1" w:styleId="32">
    <w:name w:val="Заголовок 3 Знак"/>
    <w:link w:val="31"/>
    <w:uiPriority w:val="99"/>
    <w:locked/>
    <w:rsid w:val="00B34EDA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1C6130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CE1379"/>
    <w:rPr>
      <w:rFonts w:ascii="Calibri" w:eastAsia="MS ??" w:hAnsi="Calibri" w:cs="Calibr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70">
    <w:name w:val="Заголовок 7 Знак"/>
    <w:link w:val="7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80">
    <w:name w:val="Заголовок 8 Знак"/>
    <w:link w:val="8"/>
    <w:uiPriority w:val="99"/>
    <w:locked/>
    <w:rsid w:val="00D9687F"/>
    <w:rPr>
      <w:rFonts w:ascii="Cambria" w:hAnsi="Cambria" w:cs="Times New Roman"/>
      <w:color w:val="C0504D"/>
    </w:rPr>
  </w:style>
  <w:style w:type="character" w:customStyle="1" w:styleId="90">
    <w:name w:val="Заголовок 9 Знак"/>
    <w:link w:val="9"/>
    <w:uiPriority w:val="99"/>
    <w:locked/>
    <w:rsid w:val="00D9687F"/>
    <w:rPr>
      <w:rFonts w:ascii="Cambria" w:hAnsi="Cambria" w:cs="Times New Roman"/>
      <w:color w:val="C0504D"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B64437"/>
    <w:pPr>
      <w:tabs>
        <w:tab w:val="right" w:leader="underscore" w:pos="10189"/>
      </w:tabs>
      <w:spacing w:before="120"/>
      <w:jc w:val="both"/>
    </w:pPr>
    <w:rPr>
      <w:b/>
      <w:bCs/>
      <w:caps/>
      <w:noProof/>
    </w:rPr>
  </w:style>
  <w:style w:type="paragraph" w:styleId="a3">
    <w:name w:val="Block Text"/>
    <w:basedOn w:val="a"/>
    <w:uiPriority w:val="99"/>
    <w:rsid w:val="00B34EDA"/>
    <w:pPr>
      <w:ind w:left="360" w:right="-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99"/>
    <w:rsid w:val="00B64437"/>
    <w:pPr>
      <w:spacing w:after="120"/>
      <w:jc w:val="both"/>
    </w:pPr>
    <w:rPr>
      <w:rFonts w:ascii="Arial" w:hAnsi="Arial" w:cs="Times New Roman"/>
    </w:rPr>
  </w:style>
  <w:style w:type="character" w:customStyle="1" w:styleId="a5">
    <w:name w:val="Основной текст Знак"/>
    <w:link w:val="a4"/>
    <w:uiPriority w:val="99"/>
    <w:locked/>
    <w:rsid w:val="00B64437"/>
    <w:rPr>
      <w:rFonts w:ascii="Arial" w:eastAsia="MS ??" w:hAnsi="Arial" w:cs="Arial"/>
      <w:sz w:val="24"/>
      <w:szCs w:val="24"/>
      <w:lang w:val="ru-RU" w:eastAsia="ru-RU"/>
    </w:rPr>
  </w:style>
  <w:style w:type="paragraph" w:customStyle="1" w:styleId="ListParagraph1">
    <w:name w:val="List Paragraph1"/>
    <w:basedOn w:val="a"/>
    <w:uiPriority w:val="99"/>
    <w:rsid w:val="00B64437"/>
    <w:pPr>
      <w:ind w:left="720"/>
    </w:pPr>
  </w:style>
  <w:style w:type="character" w:styleId="a6">
    <w:name w:val="Hyperlink"/>
    <w:uiPriority w:val="99"/>
    <w:rsid w:val="00B64437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CB0AF3"/>
    <w:pPr>
      <w:tabs>
        <w:tab w:val="left" w:pos="1134"/>
        <w:tab w:val="right" w:leader="underscore" w:pos="10206"/>
      </w:tabs>
      <w:ind w:left="1134" w:right="560" w:hanging="1134"/>
    </w:pPr>
    <w:rPr>
      <w:rFonts w:ascii="Cambria" w:hAnsi="Cambria" w:cs="Cambria"/>
      <w:b/>
      <w:bCs/>
      <w:sz w:val="22"/>
      <w:szCs w:val="22"/>
    </w:rPr>
  </w:style>
  <w:style w:type="paragraph" w:styleId="a7">
    <w:name w:val="header"/>
    <w:aliases w:val="Linie,header"/>
    <w:basedOn w:val="a"/>
    <w:link w:val="a8"/>
    <w:rsid w:val="00B6443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aliases w:val="Linie Знак,header Знак"/>
    <w:link w:val="a7"/>
    <w:locked/>
    <w:rsid w:val="00B64437"/>
    <w:rPr>
      <w:rFonts w:ascii="Calibri" w:eastAsia="MS ??" w:hAnsi="Calibri" w:cs="Calibri"/>
      <w:sz w:val="24"/>
      <w:szCs w:val="24"/>
      <w:lang w:val="ru-RU" w:eastAsia="ru-RU"/>
    </w:rPr>
  </w:style>
  <w:style w:type="character" w:styleId="a9">
    <w:name w:val="page number"/>
    <w:uiPriority w:val="99"/>
    <w:rsid w:val="00B64437"/>
    <w:rPr>
      <w:rFonts w:cs="Times New Roman"/>
    </w:rPr>
  </w:style>
  <w:style w:type="character" w:styleId="aa">
    <w:name w:val="FollowedHyperlink"/>
    <w:uiPriority w:val="99"/>
    <w:rsid w:val="00BB3E65"/>
    <w:rPr>
      <w:rFonts w:cs="Times New Roman"/>
      <w:color w:val="auto"/>
      <w:u w:val="single"/>
    </w:rPr>
  </w:style>
  <w:style w:type="paragraph" w:styleId="ab">
    <w:name w:val="footnote text"/>
    <w:aliases w:val="Текст сноски-FN,Schriftart: 9 pt,Schriftart: 10 pt,Schriftart: 8 pt,Знак1 Знак1,Текст сноски Знак Знак1,Текст сноски Знак Знак Знак1,Текст сноски Знак Знак Знак Знак,Текст сноски Знак1 Знак Знак Знак Знак,Знак1 Знак Знак Знак Знак Знак Знак"/>
    <w:basedOn w:val="a"/>
    <w:link w:val="ac"/>
    <w:uiPriority w:val="99"/>
    <w:rsid w:val="00BB3E65"/>
    <w:rPr>
      <w:rFonts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aliases w:val="Текст сноски-FN Знак,Schriftart: 9 pt Знак,Schriftart: 10 pt Знак,Schriftart: 8 pt Знак,Знак1 Знак1 Знак,Текст сноски Знак Знак1 Знак,Текст сноски Знак Знак Знак1 Знак,Текст сноски Знак Знак Знак Знак Знак"/>
    <w:link w:val="ab"/>
    <w:uiPriority w:val="99"/>
    <w:locked/>
    <w:rsid w:val="001C6130"/>
    <w:rPr>
      <w:rFonts w:ascii="Calibri" w:eastAsia="MS ??" w:hAnsi="Calibri" w:cs="Calibri"/>
      <w:sz w:val="20"/>
      <w:szCs w:val="20"/>
    </w:rPr>
  </w:style>
  <w:style w:type="character" w:styleId="ad">
    <w:name w:val="footnote reference"/>
    <w:aliases w:val="Ссылка на сноску 45,fr,Used by Word for Help footnote symbols,SUPERS"/>
    <w:uiPriority w:val="99"/>
    <w:rsid w:val="00BB3E65"/>
    <w:rPr>
      <w:rFonts w:cs="Times New Roman"/>
      <w:vertAlign w:val="superscript"/>
    </w:rPr>
  </w:style>
  <w:style w:type="character" w:customStyle="1" w:styleId="ae">
    <w:name w:val="Гипертекстовая ссылка"/>
    <w:uiPriority w:val="99"/>
    <w:rsid w:val="00980E65"/>
    <w:rPr>
      <w:color w:val="auto"/>
    </w:rPr>
  </w:style>
  <w:style w:type="paragraph" w:styleId="af">
    <w:name w:val="Название"/>
    <w:aliases w:val="Знак Знак Знак Знак1"/>
    <w:basedOn w:val="a"/>
    <w:link w:val="af0"/>
    <w:uiPriority w:val="99"/>
    <w:qFormat/>
    <w:rsid w:val="00913025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0">
    <w:name w:val="Название Знак"/>
    <w:aliases w:val="Знак Знак Знак Знак1 Знак"/>
    <w:link w:val="af"/>
    <w:uiPriority w:val="99"/>
    <w:locked/>
    <w:rsid w:val="00913025"/>
    <w:rPr>
      <w:rFonts w:cs="Times New Roman"/>
      <w:sz w:val="28"/>
      <w:szCs w:val="28"/>
    </w:rPr>
  </w:style>
  <w:style w:type="table" w:styleId="af1">
    <w:name w:val="Table Grid"/>
    <w:basedOn w:val="a1"/>
    <w:uiPriority w:val="59"/>
    <w:rsid w:val="00913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rsid w:val="005D011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3">
    <w:name w:val="Нижний колонтитул Знак"/>
    <w:link w:val="af2"/>
    <w:uiPriority w:val="99"/>
    <w:locked/>
    <w:rsid w:val="005D0110"/>
    <w:rPr>
      <w:rFonts w:ascii="Calibri" w:eastAsia="MS ??" w:hAnsi="Calibri" w:cs="Calibri"/>
      <w:sz w:val="24"/>
      <w:szCs w:val="24"/>
    </w:rPr>
  </w:style>
  <w:style w:type="paragraph" w:styleId="af4">
    <w:name w:val="TOC Heading"/>
    <w:basedOn w:val="10"/>
    <w:next w:val="a"/>
    <w:uiPriority w:val="39"/>
    <w:qFormat/>
    <w:rsid w:val="00804452"/>
    <w:pPr>
      <w:spacing w:line="276" w:lineRule="auto"/>
      <w:outlineLvl w:val="9"/>
    </w:pPr>
    <w:rPr>
      <w:rFonts w:ascii="Cambria" w:eastAsia="Times New Roman" w:hAnsi="Cambria" w:cs="Cambria"/>
      <w:color w:val="365F91"/>
      <w:sz w:val="28"/>
      <w:szCs w:val="28"/>
    </w:rPr>
  </w:style>
  <w:style w:type="paragraph" w:customStyle="1" w:styleId="-0">
    <w:name w:val="Контракт-пункт"/>
    <w:basedOn w:val="a"/>
    <w:link w:val="-2"/>
    <w:uiPriority w:val="99"/>
    <w:rsid w:val="00304E0A"/>
    <w:pPr>
      <w:numPr>
        <w:ilvl w:val="1"/>
        <w:numId w:val="2"/>
      </w:numPr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-2">
    <w:name w:val="Контракт-пункт Знак"/>
    <w:link w:val="-0"/>
    <w:uiPriority w:val="99"/>
    <w:locked/>
    <w:rsid w:val="00CB0AF3"/>
    <w:rPr>
      <w:sz w:val="24"/>
      <w:szCs w:val="24"/>
      <w:lang w:val="x-none" w:eastAsia="x-none"/>
    </w:rPr>
  </w:style>
  <w:style w:type="paragraph" w:customStyle="1" w:styleId="-">
    <w:name w:val="Контракт-раздел"/>
    <w:basedOn w:val="a"/>
    <w:next w:val="-0"/>
    <w:uiPriority w:val="99"/>
    <w:rsid w:val="00304E0A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</w:rPr>
  </w:style>
  <w:style w:type="paragraph" w:customStyle="1" w:styleId="-3">
    <w:name w:val="Контракт-подпункт Знак"/>
    <w:basedOn w:val="a"/>
    <w:uiPriority w:val="99"/>
    <w:rsid w:val="00304E0A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customStyle="1" w:styleId="-4">
    <w:name w:val="Контракт-подподпункт"/>
    <w:basedOn w:val="a"/>
    <w:uiPriority w:val="99"/>
    <w:rsid w:val="00304E0A"/>
    <w:pPr>
      <w:tabs>
        <w:tab w:val="num" w:pos="1418"/>
      </w:tabs>
      <w:ind w:left="1418" w:hanging="567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rsid w:val="00B771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Plain Text"/>
    <w:basedOn w:val="a"/>
    <w:link w:val="af6"/>
    <w:uiPriority w:val="99"/>
    <w:rsid w:val="00463F8C"/>
    <w:pPr>
      <w:jc w:val="both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link w:val="af5"/>
    <w:uiPriority w:val="99"/>
    <w:locked/>
    <w:rsid w:val="00463F8C"/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463F8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3034B"/>
    <w:rPr>
      <w:rFonts w:ascii="Arial" w:hAnsi="Arial"/>
      <w:sz w:val="22"/>
      <w:szCs w:val="22"/>
      <w:lang w:val="ru-RU" w:eastAsia="ru-RU" w:bidi="ar-SA"/>
    </w:rPr>
  </w:style>
  <w:style w:type="paragraph" w:styleId="22">
    <w:name w:val="Body Text 2"/>
    <w:basedOn w:val="a"/>
    <w:link w:val="23"/>
    <w:uiPriority w:val="99"/>
    <w:rsid w:val="00303DB8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23">
    <w:name w:val="Основной текст 2 Знак"/>
    <w:link w:val="22"/>
    <w:uiPriority w:val="99"/>
    <w:locked/>
    <w:rsid w:val="00303DB8"/>
    <w:rPr>
      <w:rFonts w:eastAsia="Times New Roman" w:cs="Times New Roman"/>
      <w:sz w:val="24"/>
      <w:szCs w:val="24"/>
    </w:rPr>
  </w:style>
  <w:style w:type="paragraph" w:customStyle="1" w:styleId="210">
    <w:name w:val="Îñíîâíîé òåêñò 21"/>
    <w:basedOn w:val="a"/>
    <w:uiPriority w:val="99"/>
    <w:rsid w:val="008D6387"/>
    <w:pPr>
      <w:tabs>
        <w:tab w:val="left" w:pos="1134"/>
      </w:tabs>
      <w:spacing w:after="120"/>
      <w:ind w:firstLine="567"/>
      <w:jc w:val="both"/>
    </w:pPr>
    <w:rPr>
      <w:rFonts w:ascii="Times New Roman" w:eastAsia="Times New Roman" w:hAnsi="Times New Roman" w:cs="Times New Roman"/>
      <w:color w:val="000000"/>
      <w:spacing w:val="-4"/>
      <w:sz w:val="20"/>
      <w:szCs w:val="20"/>
    </w:rPr>
  </w:style>
  <w:style w:type="character" w:customStyle="1" w:styleId="ConsNormal">
    <w:name w:val="ConsNormal Знак"/>
    <w:link w:val="ConsNormal0"/>
    <w:uiPriority w:val="99"/>
    <w:locked/>
    <w:rsid w:val="008B154F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8B154F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customStyle="1" w:styleId="33">
    <w:name w:val="Стиль3"/>
    <w:basedOn w:val="24"/>
    <w:uiPriority w:val="99"/>
    <w:rsid w:val="008B154F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/>
    </w:rPr>
  </w:style>
  <w:style w:type="paragraph" w:styleId="24">
    <w:name w:val="Body Text Indent 2"/>
    <w:aliases w:val="Знак Знак1"/>
    <w:basedOn w:val="a"/>
    <w:link w:val="25"/>
    <w:uiPriority w:val="99"/>
    <w:rsid w:val="008B154F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5">
    <w:name w:val="Основной текст с отступом 2 Знак"/>
    <w:aliases w:val="Знак Знак1 Знак1"/>
    <w:link w:val="24"/>
    <w:uiPriority w:val="99"/>
    <w:locked/>
    <w:rsid w:val="008B154F"/>
    <w:rPr>
      <w:rFonts w:ascii="Calibri" w:eastAsia="MS ??" w:hAnsi="Calibri" w:cs="Calibri"/>
      <w:sz w:val="24"/>
      <w:szCs w:val="24"/>
    </w:rPr>
  </w:style>
  <w:style w:type="paragraph" w:customStyle="1" w:styleId="af7">
    <w:name w:val="Подподпункт"/>
    <w:basedOn w:val="a"/>
    <w:uiPriority w:val="99"/>
    <w:rsid w:val="00E4301C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</w:rPr>
  </w:style>
  <w:style w:type="paragraph" w:styleId="af8">
    <w:name w:val="List Paragraph"/>
    <w:aliases w:val="A_маркированный_список,List Paragraph,Bullet List,FooterText,numbered,GOST_TableList,Цветной список - Акцент 11"/>
    <w:basedOn w:val="a"/>
    <w:link w:val="af9"/>
    <w:uiPriority w:val="34"/>
    <w:qFormat/>
    <w:rsid w:val="00292055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-5">
    <w:name w:val="Контракт-подпункт"/>
    <w:basedOn w:val="a"/>
    <w:uiPriority w:val="99"/>
    <w:rsid w:val="00BB5878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styleId="afa">
    <w:name w:val="Body Text Indent"/>
    <w:basedOn w:val="a"/>
    <w:link w:val="afb"/>
    <w:uiPriority w:val="99"/>
    <w:rsid w:val="007A7D24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b">
    <w:name w:val="Основной текст с отступом Знак"/>
    <w:link w:val="afa"/>
    <w:uiPriority w:val="99"/>
    <w:locked/>
    <w:rsid w:val="007A7D24"/>
    <w:rPr>
      <w:rFonts w:eastAsia="Times New Roman" w:cs="Times New Roman"/>
      <w:sz w:val="24"/>
      <w:szCs w:val="24"/>
    </w:rPr>
  </w:style>
  <w:style w:type="character" w:customStyle="1" w:styleId="83">
    <w:name w:val="Дата Знак8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paragraph" w:styleId="afc">
    <w:name w:val="Date"/>
    <w:basedOn w:val="a"/>
    <w:next w:val="a"/>
    <w:link w:val="afd"/>
    <w:uiPriority w:val="99"/>
    <w:rsid w:val="00B4422F"/>
    <w:pPr>
      <w:spacing w:after="60"/>
      <w:jc w:val="both"/>
    </w:pPr>
    <w:rPr>
      <w:rFonts w:cs="Times New Roman"/>
      <w:lang w:val="x-none" w:eastAsia="x-none"/>
    </w:rPr>
  </w:style>
  <w:style w:type="character" w:customStyle="1" w:styleId="afd">
    <w:name w:val="Дата Знак"/>
    <w:link w:val="afc"/>
    <w:uiPriority w:val="99"/>
    <w:locked/>
    <w:rsid w:val="001C6130"/>
    <w:rPr>
      <w:rFonts w:ascii="Calibri" w:eastAsia="MS ??" w:hAnsi="Calibri" w:cs="Calibri"/>
      <w:sz w:val="24"/>
      <w:szCs w:val="24"/>
    </w:rPr>
  </w:style>
  <w:style w:type="character" w:customStyle="1" w:styleId="82">
    <w:name w:val="Дата Знак8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1">
    <w:name w:val="Дата Знак8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00">
    <w:name w:val="Дата Знак8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9">
    <w:name w:val="Дата Знак7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8">
    <w:name w:val="Дата Знак7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7">
    <w:name w:val="Дата Знак7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6">
    <w:name w:val="Дата Знак7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5">
    <w:name w:val="Дата Знак7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4">
    <w:name w:val="Дата Знак7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3">
    <w:name w:val="Дата Знак7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2">
    <w:name w:val="Дата Знак7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1">
    <w:name w:val="Дата Знак7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00">
    <w:name w:val="Дата Знак7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9">
    <w:name w:val="Дата Знак6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8">
    <w:name w:val="Дата Знак6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7">
    <w:name w:val="Дата Знак6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6">
    <w:name w:val="Дата Знак6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5">
    <w:name w:val="Дата Знак6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4">
    <w:name w:val="Дата Знак6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3">
    <w:name w:val="Дата Знак6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2">
    <w:name w:val="Дата Знак6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1">
    <w:name w:val="Дата Знак6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00">
    <w:name w:val="Дата Знак6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9">
    <w:name w:val="Дата Знак5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8">
    <w:name w:val="Дата Знак5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7">
    <w:name w:val="Дата Знак5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6">
    <w:name w:val="Дата Знак5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5">
    <w:name w:val="Дата Знак5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4">
    <w:name w:val="Дата Знак5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3">
    <w:name w:val="Дата Знак5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2">
    <w:name w:val="Дата Знак5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1">
    <w:name w:val="Дата Знак5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00">
    <w:name w:val="Дата Знак5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9">
    <w:name w:val="Дата Знак4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8">
    <w:name w:val="Дата Знак4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7">
    <w:name w:val="Дата Знак4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6">
    <w:name w:val="Дата Знак4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5">
    <w:name w:val="Дата Знак4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4">
    <w:name w:val="Дата Знак4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3">
    <w:name w:val="Дата Знак4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2">
    <w:name w:val="Дата Знак4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1">
    <w:name w:val="Дата Знак4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00">
    <w:name w:val="Дата Знак4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9">
    <w:name w:val="Дата Знак3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8">
    <w:name w:val="Дата Знак3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7">
    <w:name w:val="Дата Знак3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6">
    <w:name w:val="Дата Знак3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5">
    <w:name w:val="Дата Знак3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4">
    <w:name w:val="Дата Знак3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30">
    <w:name w:val="Дата Знак3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20">
    <w:name w:val="Дата Знак3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10">
    <w:name w:val="Дата Знак3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00">
    <w:name w:val="Дата Знак3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9">
    <w:name w:val="Дата Знак2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8">
    <w:name w:val="Дата Знак2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7">
    <w:name w:val="Дата Знак2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6">
    <w:name w:val="Дата Знак2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50">
    <w:name w:val="Дата Знак2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40">
    <w:name w:val="Дата Знак2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30">
    <w:name w:val="Дата Знак2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20">
    <w:name w:val="Дата Знак2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11">
    <w:name w:val="Дата Знак2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00">
    <w:name w:val="Дата Знак2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9">
    <w:name w:val="Дата Знак1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8">
    <w:name w:val="Дата Знак1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a">
    <w:name w:val="Дата Знак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6">
    <w:name w:val="Дата Знак1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5">
    <w:name w:val="Дата Знак1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4">
    <w:name w:val="Дата Знак1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3">
    <w:name w:val="Дата Знак1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20">
    <w:name w:val="Дата Знак1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10">
    <w:name w:val="Дата Знак11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00">
    <w:name w:val="Дата Знак10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91">
    <w:name w:val="Дата Знак9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84">
    <w:name w:val="Дата Знак8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7a">
    <w:name w:val="Дата Знак7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6a">
    <w:name w:val="Дата Знак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2a">
    <w:name w:val="Дата Знак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4a">
    <w:name w:val="Дата Знак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3a">
    <w:name w:val="Дата Знак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7">
    <w:name w:val="Дата Знак1"/>
    <w:uiPriority w:val="99"/>
    <w:rsid w:val="00B4422F"/>
    <w:rPr>
      <w:rFonts w:ascii="Calibri" w:eastAsia="MS ??" w:hAnsi="Calibri"/>
      <w:sz w:val="24"/>
    </w:rPr>
  </w:style>
  <w:style w:type="paragraph" w:customStyle="1" w:styleId="1a">
    <w:name w:val="Обычный1"/>
    <w:rsid w:val="00B4422F"/>
    <w:pPr>
      <w:widowControl w:val="0"/>
      <w:autoSpaceDE w:val="0"/>
      <w:autoSpaceDN w:val="0"/>
    </w:pPr>
  </w:style>
  <w:style w:type="paragraph" w:styleId="3b">
    <w:name w:val="Body Text Indent 3"/>
    <w:basedOn w:val="a"/>
    <w:link w:val="3c"/>
    <w:uiPriority w:val="99"/>
    <w:rsid w:val="00B4422F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c">
    <w:name w:val="Основной текст с отступом 3 Знак"/>
    <w:link w:val="3b"/>
    <w:uiPriority w:val="99"/>
    <w:locked/>
    <w:rsid w:val="00B4422F"/>
    <w:rPr>
      <w:rFonts w:eastAsia="Times New Roman" w:cs="Times New Roman"/>
      <w:sz w:val="16"/>
      <w:szCs w:val="16"/>
    </w:rPr>
  </w:style>
  <w:style w:type="paragraph" w:styleId="afe">
    <w:name w:val="Balloon Text"/>
    <w:basedOn w:val="a"/>
    <w:link w:val="aff"/>
    <w:uiPriority w:val="99"/>
    <w:semiHidden/>
    <w:rsid w:val="003C2A8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">
    <w:name w:val="Текст выноски Знак"/>
    <w:link w:val="afe"/>
    <w:uiPriority w:val="99"/>
    <w:semiHidden/>
    <w:locked/>
    <w:rsid w:val="003C2A8D"/>
    <w:rPr>
      <w:rFonts w:ascii="Tahoma" w:eastAsia="MS ??" w:hAnsi="Tahoma" w:cs="Tahoma"/>
      <w:sz w:val="16"/>
      <w:szCs w:val="16"/>
    </w:rPr>
  </w:style>
  <w:style w:type="paragraph" w:styleId="aff0">
    <w:name w:val="Normal (Web)"/>
    <w:basedOn w:val="a"/>
    <w:uiPriority w:val="99"/>
    <w:rsid w:val="00136E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f1">
    <w:name w:val="Document Map"/>
    <w:basedOn w:val="a"/>
    <w:link w:val="aff2"/>
    <w:uiPriority w:val="99"/>
    <w:semiHidden/>
    <w:rsid w:val="0064297F"/>
    <w:pPr>
      <w:shd w:val="clear" w:color="auto" w:fill="00008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2">
    <w:name w:val="Схема документа Знак"/>
    <w:link w:val="aff1"/>
    <w:uiPriority w:val="99"/>
    <w:semiHidden/>
    <w:locked/>
    <w:rsid w:val="001C6130"/>
    <w:rPr>
      <w:rFonts w:ascii="Tahoma" w:eastAsia="MS ??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AD1CB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TML165">
    <w:name w:val="Стандартный HTML Знак16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C308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locked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4">
    <w:name w:val="Стандартный HTML Знак16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3">
    <w:name w:val="Стандартный HTML Знак16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2">
    <w:name w:val="Стандартный HTML Знак16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1">
    <w:name w:val="Стандартный HTML Знак16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0">
    <w:name w:val="Стандартный HTML Знак16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9">
    <w:name w:val="Стандартный HTML Знак15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8">
    <w:name w:val="Стандартный HTML Знак15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7">
    <w:name w:val="Стандартный HTML Знак15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6">
    <w:name w:val="Стандартный HTML Знак15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5">
    <w:name w:val="Стандартный HTML Знак15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4">
    <w:name w:val="Стандартный HTML Знак15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3">
    <w:name w:val="Стандартный HTML Знак15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2">
    <w:name w:val="Стандартный HTML Знак15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1">
    <w:name w:val="Стандартный HTML Знак15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0">
    <w:name w:val="Стандартный HTML Знак15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9">
    <w:name w:val="Стандартный HTML Знак14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8">
    <w:name w:val="Стандартный HTML Знак14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7">
    <w:name w:val="Стандартный HTML Знак14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6">
    <w:name w:val="Стандартный HTML Знак14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5">
    <w:name w:val="Стандартный HTML Знак14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4">
    <w:name w:val="Стандартный HTML Знак14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3">
    <w:name w:val="Стандартный HTML Знак14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2">
    <w:name w:val="Стандартный HTML Знак14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1">
    <w:name w:val="Стандартный HTML Знак14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0">
    <w:name w:val="Стандартный HTML Знак14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9">
    <w:name w:val="Стандартный HTML Знак13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8">
    <w:name w:val="Стандартный HTML Знак13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7">
    <w:name w:val="Стандартный HTML Знак13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6">
    <w:name w:val="Стандартный HTML Знак13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5">
    <w:name w:val="Стандартный HTML Знак13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4">
    <w:name w:val="Стандартный HTML Знак13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3">
    <w:name w:val="Стандартный HTML Знак13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2">
    <w:name w:val="Стандартный HTML Знак13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1">
    <w:name w:val="Стандартный HTML Знак13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0">
    <w:name w:val="Стандартный HTML Знак13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9">
    <w:name w:val="Стандартный HTML Знак12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8">
    <w:name w:val="Стандартный HTML Знак12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7">
    <w:name w:val="Стандартный HTML Знак12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6">
    <w:name w:val="Стандартный HTML Знак12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5">
    <w:name w:val="Стандартный HTML Знак12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4">
    <w:name w:val="Стандартный HTML Знак12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3">
    <w:name w:val="Стандартный HTML Знак12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2">
    <w:name w:val="Стандартный HTML Знак12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1">
    <w:name w:val="Стандартный HTML Знак12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0">
    <w:name w:val="Стандартный HTML Знак12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9">
    <w:name w:val="Стандартный HTML Знак1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8">
    <w:name w:val="Стандартный HTML Знак1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7">
    <w:name w:val="Стандартный HTML Знак1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6">
    <w:name w:val="Стандартный HTML Знак1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5">
    <w:name w:val="Стандартный HTML Знак1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4">
    <w:name w:val="Стандартный HTML Знак1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3">
    <w:name w:val="Стандартный HTML Знак1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2">
    <w:name w:val="Стандартный HTML Знак1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1">
    <w:name w:val="Стандартный HTML Знак11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0">
    <w:name w:val="Стандартный HTML Знак11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9">
    <w:name w:val="Стандартный HTML Знак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8">
    <w:name w:val="Стандартный HTML Знак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7">
    <w:name w:val="Стандартный HTML Знак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">
    <w:name w:val="Стандартный HTML Знак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">
    <w:name w:val="Стандартный HTML Знак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">
    <w:name w:val="Стандартный HTML Знак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">
    <w:name w:val="Стандартный HTML Знак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">
    <w:name w:val="Стандартный HTML Знак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">
    <w:name w:val="Стандартный HTML Знак11"/>
    <w:uiPriority w:val="99"/>
    <w:rsid w:val="001C6130"/>
    <w:rPr>
      <w:rFonts w:ascii="Courier New" w:eastAsia="MS ??" w:hAnsi="Courier New" w:cs="Courier New"/>
      <w:sz w:val="20"/>
      <w:szCs w:val="20"/>
    </w:rPr>
  </w:style>
  <w:style w:type="paragraph" w:customStyle="1" w:styleId="aff3">
    <w:name w:val="Знак"/>
    <w:basedOn w:val="a"/>
    <w:uiPriority w:val="99"/>
    <w:rsid w:val="0068170D"/>
    <w:pPr>
      <w:spacing w:after="160"/>
    </w:pPr>
    <w:rPr>
      <w:rFonts w:ascii="Arial" w:eastAsia="Times New Roman" w:hAnsi="Arial" w:cs="Arial"/>
      <w:b/>
      <w:bCs/>
      <w:color w:val="FFFFFF"/>
      <w:sz w:val="32"/>
      <w:szCs w:val="32"/>
      <w:lang w:val="en-US" w:eastAsia="en-US"/>
    </w:rPr>
  </w:style>
  <w:style w:type="character" w:customStyle="1" w:styleId="aff4">
    <w:name w:val="Основной текст_"/>
    <w:uiPriority w:val="99"/>
    <w:rsid w:val="00CE516E"/>
    <w:rPr>
      <w:rFonts w:ascii="Times New Roman" w:hAnsi="Times New Roman" w:cs="Times New Roman"/>
      <w:spacing w:val="0"/>
      <w:sz w:val="22"/>
      <w:szCs w:val="22"/>
    </w:rPr>
  </w:style>
  <w:style w:type="paragraph" w:customStyle="1" w:styleId="aff5">
    <w:name w:val="Тендерные данные"/>
    <w:basedOn w:val="a"/>
    <w:uiPriority w:val="99"/>
    <w:semiHidden/>
    <w:rsid w:val="0012264D"/>
    <w:pPr>
      <w:tabs>
        <w:tab w:val="left" w:pos="1985"/>
      </w:tabs>
      <w:spacing w:before="120" w:after="60"/>
      <w:jc w:val="both"/>
    </w:pPr>
    <w:rPr>
      <w:rFonts w:eastAsia="Times New Roman"/>
      <w:b/>
      <w:bCs/>
    </w:rPr>
  </w:style>
  <w:style w:type="paragraph" w:customStyle="1" w:styleId="111">
    <w:name w:val="Знак1 Знак Знак Знак1"/>
    <w:basedOn w:val="a"/>
    <w:uiPriority w:val="99"/>
    <w:rsid w:val="00587797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character" w:styleId="aff6">
    <w:name w:val="Strong"/>
    <w:uiPriority w:val="22"/>
    <w:qFormat/>
    <w:rsid w:val="00955407"/>
    <w:rPr>
      <w:rFonts w:cs="Times New Roman"/>
      <w:b/>
      <w:bCs/>
    </w:rPr>
  </w:style>
  <w:style w:type="paragraph" w:customStyle="1" w:styleId="aff7">
    <w:name w:val="Нормальный (таблица)"/>
    <w:basedOn w:val="a"/>
    <w:next w:val="a"/>
    <w:uiPriority w:val="99"/>
    <w:rsid w:val="00D63D96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paragraph" w:customStyle="1" w:styleId="aff8">
    <w:name w:val="Центрированный (таблица)"/>
    <w:next w:val="a"/>
    <w:uiPriority w:val="99"/>
    <w:rsid w:val="00D63D96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251">
    <w:name w:val="Знак Знак25"/>
    <w:uiPriority w:val="99"/>
    <w:rsid w:val="003B3032"/>
    <w:rPr>
      <w:b/>
      <w:kern w:val="28"/>
      <w:sz w:val="36"/>
    </w:rPr>
  </w:style>
  <w:style w:type="paragraph" w:styleId="aff9">
    <w:name w:val="caption"/>
    <w:basedOn w:val="a"/>
    <w:next w:val="a"/>
    <w:uiPriority w:val="99"/>
    <w:unhideWhenUsed/>
    <w:qFormat/>
    <w:rsid w:val="00D9687F"/>
    <w:pPr>
      <w:spacing w:after="60"/>
      <w:jc w:val="both"/>
    </w:pPr>
    <w:rPr>
      <w:rFonts w:ascii="Times New Roman" w:eastAsia="Times New Roman" w:hAnsi="Times New Roman" w:cs="Times New Roman"/>
      <w:b/>
      <w:bCs/>
      <w:color w:val="943634"/>
      <w:sz w:val="18"/>
      <w:szCs w:val="18"/>
    </w:rPr>
  </w:style>
  <w:style w:type="paragraph" w:styleId="affa">
    <w:name w:val="Subtitle"/>
    <w:basedOn w:val="a"/>
    <w:next w:val="a"/>
    <w:link w:val="affb"/>
    <w:uiPriority w:val="99"/>
    <w:qFormat/>
    <w:rsid w:val="00D9687F"/>
    <w:pPr>
      <w:pBdr>
        <w:bottom w:val="dotted" w:sz="8" w:space="10" w:color="C0504D"/>
      </w:pBdr>
      <w:spacing w:before="200" w:after="900"/>
      <w:jc w:val="center"/>
    </w:pPr>
    <w:rPr>
      <w:rFonts w:ascii="Cambria" w:eastAsia="Times New Roman" w:hAnsi="Cambria" w:cs="Times New Roman"/>
      <w:color w:val="622423"/>
      <w:lang w:val="x-none" w:eastAsia="x-none"/>
    </w:rPr>
  </w:style>
  <w:style w:type="character" w:customStyle="1" w:styleId="affb">
    <w:name w:val="Подзаголовок Знак"/>
    <w:link w:val="affa"/>
    <w:uiPriority w:val="99"/>
    <w:locked/>
    <w:rsid w:val="00D9687F"/>
    <w:rPr>
      <w:rFonts w:ascii="Cambria" w:hAnsi="Cambria" w:cs="Times New Roman"/>
      <w:color w:val="622423"/>
      <w:sz w:val="24"/>
      <w:szCs w:val="24"/>
    </w:rPr>
  </w:style>
  <w:style w:type="character" w:styleId="affc">
    <w:name w:val="Emphasis"/>
    <w:uiPriority w:val="99"/>
    <w:qFormat/>
    <w:rsid w:val="00D9687F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ffd">
    <w:name w:val="No Spacing"/>
    <w:basedOn w:val="a"/>
    <w:uiPriority w:val="99"/>
    <w:qFormat/>
    <w:rsid w:val="00D9687F"/>
    <w:pPr>
      <w:jc w:val="both"/>
    </w:pPr>
    <w:rPr>
      <w:rFonts w:ascii="Times New Roman" w:eastAsia="Times New Roman" w:hAnsi="Times New Roman" w:cs="Times New Roman"/>
    </w:rPr>
  </w:style>
  <w:style w:type="paragraph" w:styleId="2b">
    <w:name w:val="Quote"/>
    <w:basedOn w:val="a"/>
    <w:next w:val="a"/>
    <w:link w:val="2c"/>
    <w:uiPriority w:val="99"/>
    <w:qFormat/>
    <w:rsid w:val="00D9687F"/>
    <w:pPr>
      <w:spacing w:after="60"/>
      <w:jc w:val="both"/>
    </w:pPr>
    <w:rPr>
      <w:rFonts w:ascii="Times New Roman" w:eastAsia="Times New Roman" w:hAnsi="Times New Roman" w:cs="Times New Roman"/>
      <w:color w:val="943634"/>
      <w:lang w:val="x-none" w:eastAsia="x-none"/>
    </w:rPr>
  </w:style>
  <w:style w:type="character" w:customStyle="1" w:styleId="2c">
    <w:name w:val="Цитата 2 Знак"/>
    <w:link w:val="2b"/>
    <w:uiPriority w:val="99"/>
    <w:locked/>
    <w:rsid w:val="00D9687F"/>
    <w:rPr>
      <w:rFonts w:cs="Times New Roman"/>
      <w:color w:val="943634"/>
      <w:sz w:val="24"/>
      <w:szCs w:val="24"/>
    </w:rPr>
  </w:style>
  <w:style w:type="paragraph" w:styleId="affe">
    <w:name w:val="Intense Quote"/>
    <w:basedOn w:val="a"/>
    <w:next w:val="a"/>
    <w:link w:val="afff"/>
    <w:uiPriority w:val="99"/>
    <w:qFormat/>
    <w:rsid w:val="00D9687F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lang w:val="x-none" w:eastAsia="x-none"/>
    </w:rPr>
  </w:style>
  <w:style w:type="character" w:customStyle="1" w:styleId="afff">
    <w:name w:val="Выделенная цитата Знак"/>
    <w:link w:val="affe"/>
    <w:uiPriority w:val="99"/>
    <w:locked/>
    <w:rsid w:val="00D9687F"/>
    <w:rPr>
      <w:rFonts w:ascii="Cambria" w:hAnsi="Cambria" w:cs="Times New Roman"/>
      <w:b/>
      <w:bCs/>
      <w:color w:val="C0504D"/>
      <w:sz w:val="24"/>
      <w:szCs w:val="24"/>
    </w:rPr>
  </w:style>
  <w:style w:type="character" w:styleId="afff0">
    <w:name w:val="Subtle Emphasis"/>
    <w:uiPriority w:val="99"/>
    <w:qFormat/>
    <w:rsid w:val="00D9687F"/>
    <w:rPr>
      <w:rFonts w:ascii="Cambria" w:hAnsi="Cambria" w:cs="Times New Roman"/>
      <w:i/>
      <w:color w:val="C0504D"/>
    </w:rPr>
  </w:style>
  <w:style w:type="character" w:styleId="afff1">
    <w:name w:val="Intense Emphasis"/>
    <w:uiPriority w:val="99"/>
    <w:qFormat/>
    <w:rsid w:val="00D9687F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ff2">
    <w:name w:val="Subtle Reference"/>
    <w:uiPriority w:val="99"/>
    <w:qFormat/>
    <w:rsid w:val="00D9687F"/>
    <w:rPr>
      <w:rFonts w:cs="Times New Roman"/>
      <w:i/>
      <w:smallCaps/>
      <w:color w:val="C0504D"/>
      <w:u w:color="C0504D"/>
    </w:rPr>
  </w:style>
  <w:style w:type="character" w:styleId="afff3">
    <w:name w:val="Intense Reference"/>
    <w:uiPriority w:val="99"/>
    <w:qFormat/>
    <w:rsid w:val="00D9687F"/>
    <w:rPr>
      <w:rFonts w:cs="Times New Roman"/>
      <w:b/>
      <w:i/>
      <w:smallCaps/>
      <w:color w:val="C0504D"/>
      <w:u w:color="C0504D"/>
    </w:rPr>
  </w:style>
  <w:style w:type="character" w:styleId="afff4">
    <w:name w:val="Book Title"/>
    <w:uiPriority w:val="99"/>
    <w:qFormat/>
    <w:rsid w:val="00D9687F"/>
    <w:rPr>
      <w:rFonts w:ascii="Cambria" w:hAnsi="Cambria" w:cs="Times New Roman"/>
      <w:b/>
      <w:i/>
      <w:smallCaps/>
      <w:color w:val="943634"/>
      <w:u w:val="single"/>
    </w:rPr>
  </w:style>
  <w:style w:type="paragraph" w:customStyle="1" w:styleId="afff5">
    <w:name w:val="Буквенный список"/>
    <w:basedOn w:val="a"/>
    <w:next w:val="a"/>
    <w:rsid w:val="00D9687F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msonormalcxspmiddlecxspmiddle">
    <w:name w:val="msonormalcxspmiddlecxspmiddle"/>
    <w:basedOn w:val="a"/>
    <w:rsid w:val="00D968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1b">
    <w:name w:val="Абзац списка1"/>
    <w:basedOn w:val="a"/>
    <w:rsid w:val="00D9687F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paragraph" w:customStyle="1" w:styleId="ConsPlusCell">
    <w:name w:val="ConsPlusCell"/>
    <w:uiPriority w:val="99"/>
    <w:rsid w:val="00D9687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character" w:styleId="afff6">
    <w:name w:val="annotation reference"/>
    <w:uiPriority w:val="99"/>
    <w:unhideWhenUsed/>
    <w:rsid w:val="00D9687F"/>
    <w:rPr>
      <w:rFonts w:cs="Times New Roman"/>
      <w:sz w:val="16"/>
      <w:szCs w:val="16"/>
    </w:rPr>
  </w:style>
  <w:style w:type="paragraph" w:styleId="afff7">
    <w:name w:val="annotation text"/>
    <w:basedOn w:val="a"/>
    <w:link w:val="afff8"/>
    <w:semiHidden/>
    <w:unhideWhenUsed/>
    <w:rsid w:val="00D9687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8">
    <w:name w:val="Текст примечания Знак"/>
    <w:link w:val="afff7"/>
    <w:semiHidden/>
    <w:locked/>
    <w:rsid w:val="00D9687F"/>
    <w:rPr>
      <w:rFonts w:cs="Times New Roman"/>
      <w:sz w:val="20"/>
      <w:szCs w:val="20"/>
    </w:rPr>
  </w:style>
  <w:style w:type="paragraph" w:styleId="afff9">
    <w:name w:val="annotation subject"/>
    <w:basedOn w:val="afff7"/>
    <w:next w:val="afff7"/>
    <w:link w:val="afffa"/>
    <w:uiPriority w:val="99"/>
    <w:semiHidden/>
    <w:unhideWhenUsed/>
    <w:rsid w:val="00D9687F"/>
    <w:pPr>
      <w:spacing w:after="60"/>
      <w:jc w:val="both"/>
    </w:pPr>
    <w:rPr>
      <w:b/>
      <w:bCs/>
    </w:rPr>
  </w:style>
  <w:style w:type="character" w:customStyle="1" w:styleId="afffa">
    <w:name w:val="Тема примечания Знак"/>
    <w:link w:val="afff9"/>
    <w:uiPriority w:val="99"/>
    <w:semiHidden/>
    <w:locked/>
    <w:rsid w:val="00D9687F"/>
    <w:rPr>
      <w:rFonts w:cs="Times New Roman"/>
      <w:b/>
      <w:bCs/>
      <w:sz w:val="20"/>
      <w:szCs w:val="20"/>
    </w:rPr>
  </w:style>
  <w:style w:type="character" w:customStyle="1" w:styleId="dynatree-title">
    <w:name w:val="dynatree-title"/>
    <w:basedOn w:val="a0"/>
    <w:rsid w:val="0082138C"/>
  </w:style>
  <w:style w:type="character" w:customStyle="1" w:styleId="311">
    <w:name w:val="Заголовок 3 Знак1"/>
    <w:uiPriority w:val="99"/>
    <w:locked/>
    <w:rsid w:val="00CB0AF3"/>
    <w:rPr>
      <w:rFonts w:ascii="Arial" w:hAnsi="Arial" w:cs="Arial"/>
      <w:b/>
      <w:bCs/>
      <w:sz w:val="24"/>
      <w:szCs w:val="24"/>
    </w:rPr>
  </w:style>
  <w:style w:type="paragraph" w:customStyle="1" w:styleId="1">
    <w:name w:val="Стиль1"/>
    <w:basedOn w:val="a"/>
    <w:uiPriority w:val="99"/>
    <w:rsid w:val="00CB0AF3"/>
    <w:pPr>
      <w:keepNext/>
      <w:keepLines/>
      <w:widowControl w:val="0"/>
      <w:numPr>
        <w:numId w:val="4"/>
      </w:numPr>
      <w:suppressLineNumbers/>
      <w:tabs>
        <w:tab w:val="clear" w:pos="360"/>
        <w:tab w:val="num" w:pos="432"/>
        <w:tab w:val="num" w:pos="926"/>
      </w:tabs>
      <w:suppressAutoHyphens/>
      <w:spacing w:after="60"/>
      <w:ind w:left="432" w:hanging="432"/>
      <w:jc w:val="both"/>
    </w:pPr>
    <w:rPr>
      <w:rFonts w:ascii="Times New Roman" w:eastAsia="Times New Roman" w:hAnsi="Times New Roman" w:cs="Times New Roman"/>
      <w:b/>
      <w:sz w:val="28"/>
    </w:rPr>
  </w:style>
  <w:style w:type="paragraph" w:customStyle="1" w:styleId="2d">
    <w:name w:val="Стиль2"/>
    <w:basedOn w:val="2e"/>
    <w:uiPriority w:val="99"/>
    <w:rsid w:val="00CB0AF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ind w:left="432" w:hanging="432"/>
    </w:pPr>
    <w:rPr>
      <w:b/>
      <w:szCs w:val="20"/>
    </w:rPr>
  </w:style>
  <w:style w:type="paragraph" w:styleId="2e">
    <w:name w:val="List Number 2"/>
    <w:basedOn w:val="a"/>
    <w:uiPriority w:val="99"/>
    <w:rsid w:val="00CB0AF3"/>
    <w:pPr>
      <w:tabs>
        <w:tab w:val="num" w:pos="432"/>
      </w:tabs>
      <w:spacing w:after="60"/>
      <w:ind w:left="432" w:hanging="432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Стиль3 Знак"/>
    <w:basedOn w:val="24"/>
    <w:uiPriority w:val="99"/>
    <w:rsid w:val="00CB0AF3"/>
    <w:pPr>
      <w:widowControl w:val="0"/>
      <w:numPr>
        <w:numId w:val="3"/>
      </w:numPr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212">
    <w:name w:val="Основной текст с отступом 2 Знак1"/>
    <w:aliases w:val="Основной текст с отступом 2 Знак Знак,Знак Знак1 Знак"/>
    <w:uiPriority w:val="99"/>
    <w:locked/>
    <w:rsid w:val="00CB0AF3"/>
    <w:rPr>
      <w:rFonts w:cs="Times New Roman"/>
      <w:sz w:val="24"/>
      <w:szCs w:val="24"/>
    </w:rPr>
  </w:style>
  <w:style w:type="paragraph" w:customStyle="1" w:styleId="3d">
    <w:name w:val="Стиль3 Знак Знак"/>
    <w:basedOn w:val="24"/>
    <w:uiPriority w:val="99"/>
    <w:rsid w:val="00CB0AF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styleId="2f">
    <w:name w:val="List Bullet 2"/>
    <w:basedOn w:val="a"/>
    <w:autoRedefine/>
    <w:uiPriority w:val="99"/>
    <w:rsid w:val="00CB0AF3"/>
    <w:pPr>
      <w:tabs>
        <w:tab w:val="num" w:pos="643"/>
      </w:tabs>
      <w:spacing w:after="60"/>
      <w:ind w:left="643" w:hanging="3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fffb">
    <w:name w:val="Знак Знак Знак Знак Знак Знак Знак"/>
    <w:basedOn w:val="a"/>
    <w:uiPriority w:val="99"/>
    <w:rsid w:val="00CB0AF3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30">
    <w:name w:val="List Bullet 3"/>
    <w:basedOn w:val="a"/>
    <w:autoRedefine/>
    <w:uiPriority w:val="99"/>
    <w:rsid w:val="00CB0AF3"/>
    <w:pPr>
      <w:numPr>
        <w:numId w:val="1"/>
      </w:numPr>
      <w:tabs>
        <w:tab w:val="num" w:pos="643"/>
      </w:tabs>
      <w:spacing w:after="60"/>
      <w:jc w:val="both"/>
    </w:pPr>
    <w:rPr>
      <w:rFonts w:ascii="Times New Roman" w:eastAsia="Times New Roman" w:hAnsi="Times New Roman" w:cs="Times New Roman"/>
    </w:rPr>
  </w:style>
  <w:style w:type="paragraph" w:customStyle="1" w:styleId="afffc">
    <w:name w:val="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afffd">
    <w:name w:val="List Number"/>
    <w:basedOn w:val="a"/>
    <w:uiPriority w:val="99"/>
    <w:rsid w:val="00CB0AF3"/>
    <w:pPr>
      <w:tabs>
        <w:tab w:val="num" w:pos="576"/>
      </w:tabs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1 Знак Знак Знак Знак Знак 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customStyle="1" w:styleId="msonormalcxspmiddle">
    <w:name w:val="msonormalcxspmiddle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cxspmiddlecxsplast">
    <w:name w:val="msonormalcxspmiddlecxsplast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02statia2">
    <w:name w:val="02statia2"/>
    <w:basedOn w:val="a"/>
    <w:uiPriority w:val="99"/>
    <w:rsid w:val="00CB0AF3"/>
    <w:pPr>
      <w:spacing w:before="12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styleId="3e">
    <w:name w:val="Body Text 3"/>
    <w:basedOn w:val="a"/>
    <w:link w:val="3f"/>
    <w:uiPriority w:val="99"/>
    <w:rsid w:val="00CB0AF3"/>
    <w:pPr>
      <w:spacing w:after="120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">
    <w:name w:val="Основной текст 3 Знак"/>
    <w:link w:val="3e"/>
    <w:uiPriority w:val="99"/>
    <w:rsid w:val="00CB0AF3"/>
    <w:rPr>
      <w:sz w:val="16"/>
      <w:szCs w:val="16"/>
    </w:rPr>
  </w:style>
  <w:style w:type="paragraph" w:customStyle="1" w:styleId="afffe">
    <w:name w:val="Пункт"/>
    <w:basedOn w:val="a"/>
    <w:rsid w:val="00CB0AF3"/>
    <w:pPr>
      <w:tabs>
        <w:tab w:val="num" w:pos="1980"/>
      </w:tabs>
      <w:ind w:left="1404" w:hanging="504"/>
      <w:jc w:val="both"/>
    </w:pPr>
    <w:rPr>
      <w:rFonts w:ascii="Times New Roman" w:eastAsia="Times New Roman" w:hAnsi="Times New Roman" w:cs="Times New Roman"/>
      <w:szCs w:val="28"/>
    </w:rPr>
  </w:style>
  <w:style w:type="character" w:customStyle="1" w:styleId="FontStyle12">
    <w:name w:val="Font Style12"/>
    <w:uiPriority w:val="99"/>
    <w:rsid w:val="00CB0AF3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uiPriority w:val="99"/>
    <w:rsid w:val="00CB0AF3"/>
    <w:rPr>
      <w:rFonts w:cs="Times New Roman"/>
    </w:rPr>
  </w:style>
  <w:style w:type="paragraph" w:customStyle="1" w:styleId="NoSpacing1">
    <w:name w:val="No Spacing1"/>
    <w:uiPriority w:val="99"/>
    <w:rsid w:val="00CB0AF3"/>
    <w:pPr>
      <w:suppressAutoHyphens/>
      <w:spacing w:line="100" w:lineRule="atLeast"/>
    </w:pPr>
    <w:rPr>
      <w:kern w:val="1"/>
      <w:sz w:val="24"/>
      <w:szCs w:val="24"/>
    </w:rPr>
  </w:style>
  <w:style w:type="character" w:customStyle="1" w:styleId="5b">
    <w:name w:val="Знак Знак5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2">
    <w:name w:val="Абзац списка11"/>
    <w:basedOn w:val="a"/>
    <w:uiPriority w:val="99"/>
    <w:rsid w:val="00CB0AF3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character" w:customStyle="1" w:styleId="510">
    <w:name w:val="Знак Знак51"/>
    <w:uiPriority w:val="99"/>
    <w:locked/>
    <w:rsid w:val="00CB0AF3"/>
    <w:rPr>
      <w:sz w:val="24"/>
      <w:lang w:val="ru-RU" w:eastAsia="ru-RU"/>
    </w:rPr>
  </w:style>
  <w:style w:type="paragraph" w:customStyle="1" w:styleId="113">
    <w:name w:val="Знак1 Знак Знак Знак Знак Знак Знак Знак Знак Знак1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customStyle="1" w:styleId="4b">
    <w:name w:val="Знак Знак4"/>
    <w:uiPriority w:val="99"/>
    <w:locked/>
    <w:rsid w:val="00CB0AF3"/>
    <w:rPr>
      <w:sz w:val="24"/>
    </w:rPr>
  </w:style>
  <w:style w:type="character" w:customStyle="1" w:styleId="Linie">
    <w:name w:val="Linie Знак Знак"/>
    <w:uiPriority w:val="99"/>
    <w:locked/>
    <w:rsid w:val="00CB0AF3"/>
    <w:rPr>
      <w:sz w:val="24"/>
    </w:rPr>
  </w:style>
  <w:style w:type="character" w:customStyle="1" w:styleId="3f0">
    <w:name w:val="Знак Знак3"/>
    <w:uiPriority w:val="99"/>
    <w:locked/>
    <w:rsid w:val="00CB0AF3"/>
    <w:rPr>
      <w:sz w:val="24"/>
      <w:lang w:val="ru-RU" w:eastAsia="ru-RU"/>
    </w:rPr>
  </w:style>
  <w:style w:type="paragraph" w:customStyle="1" w:styleId="affff">
    <w:name w:val="для рисунка"/>
    <w:basedOn w:val="a4"/>
    <w:uiPriority w:val="99"/>
    <w:rsid w:val="00CB0AF3"/>
    <w:pPr>
      <w:keepNext/>
      <w:suppressAutoHyphens/>
      <w:autoSpaceDE w:val="0"/>
      <w:spacing w:before="120"/>
      <w:jc w:val="center"/>
    </w:pPr>
    <w:rPr>
      <w:rFonts w:ascii="Journal" w:eastAsia="Times New Roman" w:hAnsi="Journal" w:cs="Journal"/>
      <w:lang w:eastAsia="ar-SA"/>
    </w:rPr>
  </w:style>
  <w:style w:type="character" w:customStyle="1" w:styleId="frb1">
    <w:name w:val="frb1"/>
    <w:uiPriority w:val="99"/>
    <w:rsid w:val="00CB0AF3"/>
    <w:rPr>
      <w:rFonts w:ascii="Arial,Times New Roman, serif" w:hAnsi="Arial,Times New Roman, serif"/>
      <w:color w:val="000099"/>
      <w:sz w:val="24"/>
    </w:rPr>
  </w:style>
  <w:style w:type="character" w:customStyle="1" w:styleId="BodyText2Char1">
    <w:name w:val="Body Text 2 Char1"/>
    <w:uiPriority w:val="99"/>
    <w:locked/>
    <w:rsid w:val="00CB0AF3"/>
    <w:rPr>
      <w:sz w:val="24"/>
      <w:lang w:val="ru-RU" w:eastAsia="ru-RU"/>
    </w:rPr>
  </w:style>
  <w:style w:type="character" w:customStyle="1" w:styleId="FontStyle116">
    <w:name w:val="Font Style116"/>
    <w:uiPriority w:val="99"/>
    <w:rsid w:val="00CB0AF3"/>
    <w:rPr>
      <w:rFonts w:ascii="Georgia" w:hAnsi="Georgia" w:cs="Georgia"/>
      <w:b/>
      <w:bCs/>
      <w:sz w:val="22"/>
      <w:szCs w:val="22"/>
    </w:rPr>
  </w:style>
  <w:style w:type="character" w:customStyle="1" w:styleId="FontStyle117">
    <w:name w:val="Font Style117"/>
    <w:uiPriority w:val="99"/>
    <w:rsid w:val="00CB0AF3"/>
    <w:rPr>
      <w:rFonts w:ascii="Verdana" w:hAnsi="Verdana" w:cs="Verdana"/>
      <w:sz w:val="54"/>
      <w:szCs w:val="54"/>
    </w:rPr>
  </w:style>
  <w:style w:type="character" w:customStyle="1" w:styleId="FontStyle125">
    <w:name w:val="Font Style125"/>
    <w:uiPriority w:val="99"/>
    <w:rsid w:val="00CB0AF3"/>
    <w:rPr>
      <w:rFonts w:ascii="Georgia" w:hAnsi="Georgia" w:cs="Georgia"/>
      <w:b/>
      <w:bCs/>
      <w:sz w:val="18"/>
      <w:szCs w:val="18"/>
    </w:rPr>
  </w:style>
  <w:style w:type="character" w:customStyle="1" w:styleId="FontStyle127">
    <w:name w:val="Font Style127"/>
    <w:uiPriority w:val="99"/>
    <w:rsid w:val="00CB0AF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6">
    <w:name w:val="Style6"/>
    <w:basedOn w:val="a"/>
    <w:next w:val="a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2">
    <w:name w:val="Style1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5">
    <w:name w:val="Style1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30">
    <w:name w:val="Style30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2">
    <w:name w:val="Style4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5">
    <w:name w:val="Style4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71">
    <w:name w:val="Style71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Normalunindented">
    <w:name w:val="Normal unindented"/>
    <w:uiPriority w:val="99"/>
    <w:rsid w:val="00CB0AF3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CB0AF3"/>
    <w:pPr>
      <w:tabs>
        <w:tab w:val="num" w:pos="643"/>
      </w:tabs>
      <w:spacing w:before="120" w:after="120" w:line="276" w:lineRule="auto"/>
      <w:ind w:left="643" w:hanging="360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nrede1IhrZeichen">
    <w:name w:val="Anrede1IhrZeichen"/>
    <w:uiPriority w:val="99"/>
    <w:rsid w:val="00CB0AF3"/>
    <w:rPr>
      <w:rFonts w:ascii="Arial" w:hAnsi="Arial" w:cs="Times New Roman"/>
      <w:sz w:val="22"/>
    </w:rPr>
  </w:style>
  <w:style w:type="character" w:customStyle="1" w:styleId="213">
    <w:name w:val="Цитата 2 Знак1"/>
    <w:uiPriority w:val="99"/>
    <w:locked/>
    <w:rsid w:val="00CB0AF3"/>
    <w:rPr>
      <w:rFonts w:cs="Times New Roman"/>
      <w:color w:val="943634"/>
      <w:sz w:val="24"/>
      <w:szCs w:val="24"/>
    </w:rPr>
  </w:style>
  <w:style w:type="character" w:customStyle="1" w:styleId="1d">
    <w:name w:val="Выделенная цитата Знак1"/>
    <w:uiPriority w:val="99"/>
    <w:locked/>
    <w:rsid w:val="00CB0AF3"/>
    <w:rPr>
      <w:rFonts w:ascii="Cambria" w:hAnsi="Cambria" w:cs="Times New Roman"/>
      <w:b/>
      <w:bCs/>
      <w:color w:val="C0504D"/>
      <w:sz w:val="24"/>
      <w:szCs w:val="24"/>
    </w:rPr>
  </w:style>
  <w:style w:type="paragraph" w:customStyle="1" w:styleId="H-TextFormat">
    <w:name w:val="H-TextFormat"/>
    <w:next w:val="a"/>
    <w:uiPriority w:val="99"/>
    <w:rsid w:val="00CB0AF3"/>
    <w:pPr>
      <w:widowControl w:val="0"/>
      <w:autoSpaceDE w:val="0"/>
      <w:autoSpaceDN w:val="0"/>
      <w:adjustRightInd w:val="0"/>
    </w:pPr>
    <w:rPr>
      <w:rFonts w:ascii="Arial" w:eastAsia="MS Mincho" w:hAnsi="Arial" w:cs="Arial"/>
      <w:color w:val="000000"/>
      <w:sz w:val="22"/>
      <w:szCs w:val="22"/>
      <w:u w:color="000000"/>
      <w:lang w:val="en-US" w:eastAsia="ja-JP"/>
    </w:rPr>
  </w:style>
  <w:style w:type="character" w:customStyle="1" w:styleId="170">
    <w:name w:val="Знак Знак17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0">
    <w:name w:val="Знак Знак16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5">
    <w:name w:val="Знак Знак8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b">
    <w:name w:val="Знак Знак7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paragraph" w:customStyle="1" w:styleId="1e">
    <w:name w:val="Без интервала1"/>
    <w:basedOn w:val="a"/>
    <w:uiPriority w:val="99"/>
    <w:rsid w:val="00CB0AF3"/>
    <w:pPr>
      <w:jc w:val="both"/>
    </w:pPr>
    <w:rPr>
      <w:rFonts w:ascii="Times New Roman" w:eastAsia="Times New Roman" w:hAnsi="Times New Roman" w:cs="Times New Roman"/>
    </w:rPr>
  </w:style>
  <w:style w:type="paragraph" w:customStyle="1" w:styleId="2f0">
    <w:name w:val="Абзац списка2"/>
    <w:basedOn w:val="a"/>
    <w:uiPriority w:val="99"/>
    <w:rsid w:val="00CB0AF3"/>
    <w:pPr>
      <w:spacing w:after="60"/>
      <w:ind w:left="720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214">
    <w:name w:val="Цитата 21"/>
    <w:basedOn w:val="a"/>
    <w:next w:val="a"/>
    <w:uiPriority w:val="99"/>
    <w:rsid w:val="00CB0AF3"/>
    <w:pPr>
      <w:spacing w:after="60"/>
      <w:jc w:val="both"/>
    </w:pPr>
    <w:rPr>
      <w:rFonts w:ascii="Times New Roman" w:eastAsia="Times New Roman" w:hAnsi="Times New Roman" w:cs="Times New Roman"/>
      <w:color w:val="943634"/>
    </w:rPr>
  </w:style>
  <w:style w:type="paragraph" w:customStyle="1" w:styleId="1f">
    <w:name w:val="Выделенная цитата1"/>
    <w:basedOn w:val="a"/>
    <w:next w:val="a"/>
    <w:uiPriority w:val="99"/>
    <w:rsid w:val="00CB0AF3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</w:rPr>
  </w:style>
  <w:style w:type="character" w:customStyle="1" w:styleId="1f0">
    <w:name w:val="Слабое выделение1"/>
    <w:uiPriority w:val="99"/>
    <w:rsid w:val="00CB0AF3"/>
    <w:rPr>
      <w:rFonts w:ascii="Cambria" w:hAnsi="Cambria"/>
      <w:i/>
      <w:color w:val="C0504D"/>
    </w:rPr>
  </w:style>
  <w:style w:type="character" w:customStyle="1" w:styleId="1f1">
    <w:name w:val="Сильное выделение1"/>
    <w:uiPriority w:val="99"/>
    <w:rsid w:val="00CB0AF3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f2">
    <w:name w:val="Слабая ссылка1"/>
    <w:uiPriority w:val="99"/>
    <w:rsid w:val="00CB0AF3"/>
    <w:rPr>
      <w:i/>
      <w:smallCaps/>
      <w:color w:val="C0504D"/>
      <w:u w:color="C0504D"/>
    </w:rPr>
  </w:style>
  <w:style w:type="character" w:customStyle="1" w:styleId="1f3">
    <w:name w:val="Сильная ссылка1"/>
    <w:uiPriority w:val="99"/>
    <w:rsid w:val="00CB0AF3"/>
    <w:rPr>
      <w:b/>
      <w:i/>
      <w:smallCaps/>
      <w:color w:val="C0504D"/>
      <w:u w:color="C0504D"/>
    </w:rPr>
  </w:style>
  <w:style w:type="character" w:customStyle="1" w:styleId="1f4">
    <w:name w:val="Название книги1"/>
    <w:uiPriority w:val="99"/>
    <w:rsid w:val="00CB0AF3"/>
    <w:rPr>
      <w:rFonts w:ascii="Cambria" w:hAnsi="Cambria"/>
      <w:b/>
      <w:i/>
      <w:smallCaps/>
      <w:color w:val="943634"/>
      <w:u w:val="single"/>
    </w:rPr>
  </w:style>
  <w:style w:type="character" w:customStyle="1" w:styleId="6b">
    <w:name w:val="Знак Знак6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20">
    <w:name w:val="Знак Знак52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71">
    <w:name w:val="Знак Знак171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1">
    <w:name w:val="Знак Знак161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10">
    <w:name w:val="Знак Знак81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10">
    <w:name w:val="Знак Знак71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character" w:customStyle="1" w:styleId="610">
    <w:name w:val="Знак Знак61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30">
    <w:name w:val="Знак Знак53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215">
    <w:name w:val="Знак Знак21"/>
    <w:uiPriority w:val="99"/>
    <w:locked/>
    <w:rsid w:val="00CB0AF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rsid w:val="00CB0AF3"/>
    <w:rPr>
      <w:rFonts w:cs="Times New Roman"/>
    </w:rPr>
  </w:style>
  <w:style w:type="paragraph" w:styleId="2f1">
    <w:name w:val="List 2"/>
    <w:basedOn w:val="a"/>
    <w:uiPriority w:val="99"/>
    <w:unhideWhenUsed/>
    <w:rsid w:val="00CB0AF3"/>
    <w:pPr>
      <w:spacing w:after="60"/>
      <w:ind w:left="566" w:hanging="283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CB0A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f5">
    <w:name w:val="Основной текст Знак1"/>
    <w:aliases w:val="Основной текст Знак Знак"/>
    <w:rsid w:val="00CB0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">
    <w:name w:val="Основной текст 21"/>
    <w:basedOn w:val="a"/>
    <w:rsid w:val="00CB0AF3"/>
    <w:pPr>
      <w:suppressAutoHyphens/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2f2">
    <w:name w:val="Основной текст (2)_"/>
    <w:link w:val="2f3"/>
    <w:rsid w:val="00CB0AF3"/>
    <w:rPr>
      <w:b/>
      <w:bCs/>
      <w:i/>
      <w:iCs/>
      <w:sz w:val="22"/>
      <w:szCs w:val="22"/>
      <w:shd w:val="clear" w:color="auto" w:fill="FFFFFF"/>
    </w:rPr>
  </w:style>
  <w:style w:type="paragraph" w:customStyle="1" w:styleId="2f3">
    <w:name w:val="Основной текст (2)"/>
    <w:basedOn w:val="a"/>
    <w:link w:val="2f2"/>
    <w:rsid w:val="00CB0AF3"/>
    <w:pPr>
      <w:widowControl w:val="0"/>
      <w:shd w:val="clear" w:color="auto" w:fill="FFFFFF"/>
      <w:spacing w:after="48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  <w:lang w:val="x-none" w:eastAsia="x-none"/>
    </w:rPr>
  </w:style>
  <w:style w:type="paragraph" w:customStyle="1" w:styleId="affff0">
    <w:name w:val="Таблица шапка"/>
    <w:basedOn w:val="a"/>
    <w:rsid w:val="00CB0AF3"/>
    <w:pPr>
      <w:keepNext/>
      <w:spacing w:before="40" w:after="40"/>
      <w:ind w:left="57" w:right="57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paragraph" w:customStyle="1" w:styleId="affff1">
    <w:name w:val="_Осн.текст"/>
    <w:rsid w:val="00CB0AF3"/>
    <w:pPr>
      <w:spacing w:before="60" w:after="60" w:line="360" w:lineRule="auto"/>
      <w:jc w:val="both"/>
    </w:pPr>
    <w:rPr>
      <w:sz w:val="24"/>
    </w:rPr>
  </w:style>
  <w:style w:type="paragraph" w:customStyle="1" w:styleId="affff2">
    <w:name w:val="_Основной_текст"/>
    <w:rsid w:val="00CB0AF3"/>
    <w:pPr>
      <w:tabs>
        <w:tab w:val="left" w:pos="851"/>
      </w:tabs>
      <w:spacing w:before="60" w:after="60" w:line="360" w:lineRule="auto"/>
      <w:ind w:firstLine="851"/>
      <w:jc w:val="both"/>
    </w:pPr>
    <w:rPr>
      <w:snapToGrid w:val="0"/>
      <w:sz w:val="24"/>
      <w:szCs w:val="24"/>
    </w:rPr>
  </w:style>
  <w:style w:type="paragraph" w:customStyle="1" w:styleId="affff3">
    <w:name w:val="_МелкийТекст"/>
    <w:rsid w:val="00CB0AF3"/>
    <w:pPr>
      <w:spacing w:before="40" w:after="40"/>
    </w:pPr>
  </w:style>
  <w:style w:type="paragraph" w:customStyle="1" w:styleId="affff4">
    <w:name w:val="Текст ТЗ"/>
    <w:basedOn w:val="a"/>
    <w:rsid w:val="00CB0AF3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-1">
    <w:name w:val="Список ТЗ -"/>
    <w:basedOn w:val="a"/>
    <w:rsid w:val="00CB0AF3"/>
    <w:pPr>
      <w:numPr>
        <w:numId w:val="5"/>
      </w:numPr>
      <w:spacing w:line="360" w:lineRule="auto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Style10">
    <w:name w:val="Style10"/>
    <w:basedOn w:val="a"/>
    <w:rsid w:val="00312435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FontStyle16">
    <w:name w:val="Font Style16"/>
    <w:rsid w:val="00312435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7">
    <w:name w:val="Font Style17"/>
    <w:rsid w:val="0031243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HTML1">
    <w:name w:val="HTML Code"/>
    <w:rsid w:val="00B213F8"/>
    <w:rPr>
      <w:rFonts w:ascii="Courier New" w:eastAsia="Times New Roman" w:hAnsi="Courier New" w:cs="Courier New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s1">
    <w:name w:val="s_1"/>
    <w:basedOn w:val="a"/>
    <w:rsid w:val="00C44C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82699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numbering" w:customStyle="1" w:styleId="1f6">
    <w:name w:val="Нет списка1"/>
    <w:next w:val="a2"/>
    <w:uiPriority w:val="99"/>
    <w:semiHidden/>
    <w:unhideWhenUsed/>
    <w:rsid w:val="0087467A"/>
  </w:style>
  <w:style w:type="paragraph" w:customStyle="1" w:styleId="msonormal0">
    <w:name w:val="msonormal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7">
    <w:name w:val="font7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font8">
    <w:name w:val="font8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</w:rPr>
  </w:style>
  <w:style w:type="paragraph" w:customStyle="1" w:styleId="xl16">
    <w:name w:val="xl16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7">
    <w:name w:val="xl1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8">
    <w:name w:val="xl18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41">
    <w:name w:val="xl41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47">
    <w:name w:val="xl4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49">
    <w:name w:val="xl4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109">
    <w:name w:val="xl10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</w:rPr>
  </w:style>
  <w:style w:type="character" w:customStyle="1" w:styleId="font81">
    <w:name w:val="font8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71">
    <w:name w:val="font7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numbering" w:customStyle="1" w:styleId="2f4">
    <w:name w:val="Нет списка2"/>
    <w:next w:val="a2"/>
    <w:uiPriority w:val="99"/>
    <w:semiHidden/>
    <w:unhideWhenUsed/>
    <w:rsid w:val="001F1260"/>
  </w:style>
  <w:style w:type="paragraph" w:styleId="affff5">
    <w:name w:val="Revision"/>
    <w:hidden/>
    <w:uiPriority w:val="99"/>
    <w:semiHidden/>
    <w:rsid w:val="00E610E2"/>
    <w:rPr>
      <w:rFonts w:ascii="Calibri" w:eastAsia="MS ??" w:hAnsi="Calibri" w:cs="Calibri"/>
      <w:sz w:val="24"/>
      <w:szCs w:val="24"/>
    </w:rPr>
  </w:style>
  <w:style w:type="character" w:customStyle="1" w:styleId="affff6">
    <w:name w:val="Неразрешенное упоминание"/>
    <w:uiPriority w:val="99"/>
    <w:semiHidden/>
    <w:unhideWhenUsed/>
    <w:rsid w:val="004E1DBA"/>
    <w:rPr>
      <w:color w:val="605E5C"/>
      <w:shd w:val="clear" w:color="auto" w:fill="E1DFDD"/>
    </w:rPr>
  </w:style>
  <w:style w:type="paragraph" w:customStyle="1" w:styleId="msonormalbullet3gif">
    <w:name w:val="msonormalbullet3.gif"/>
    <w:basedOn w:val="a"/>
    <w:rsid w:val="009A34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bullet1gif">
    <w:name w:val="msonormalbullet1.gif"/>
    <w:basedOn w:val="a"/>
    <w:rsid w:val="009A34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B77BA4"/>
    <w:pPr>
      <w:widowControl w:val="0"/>
      <w:autoSpaceDE w:val="0"/>
      <w:autoSpaceDN w:val="0"/>
      <w:spacing w:line="250" w:lineRule="exact"/>
      <w:ind w:left="120"/>
      <w:outlineLvl w:val="2"/>
    </w:pPr>
    <w:rPr>
      <w:rFonts w:ascii="Times New Roman" w:eastAsia="Times New Roman" w:hAnsi="Times New Roman" w:cs="Times New Roman"/>
      <w:b/>
      <w:bCs/>
      <w:sz w:val="22"/>
      <w:szCs w:val="22"/>
      <w:lang w:bidi="ru-RU"/>
    </w:rPr>
  </w:style>
  <w:style w:type="character" w:customStyle="1" w:styleId="4c">
    <w:name w:val="Заголовок №4_"/>
    <w:link w:val="4d"/>
    <w:locked/>
    <w:rsid w:val="00B77BA4"/>
    <w:rPr>
      <w:b/>
      <w:bCs/>
      <w:shd w:val="clear" w:color="auto" w:fill="FFFFFF"/>
    </w:rPr>
  </w:style>
  <w:style w:type="paragraph" w:customStyle="1" w:styleId="4d">
    <w:name w:val="Заголовок №4"/>
    <w:basedOn w:val="a"/>
    <w:link w:val="4c"/>
    <w:rsid w:val="00B77BA4"/>
    <w:pPr>
      <w:widowControl w:val="0"/>
      <w:shd w:val="clear" w:color="auto" w:fill="FFFFFF"/>
      <w:spacing w:line="250" w:lineRule="exact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heading2bullet1gif">
    <w:name w:val="heading2bullet1.gif"/>
    <w:basedOn w:val="a"/>
    <w:rsid w:val="00B77B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eading2bullet3gif">
    <w:name w:val="heading2bullet3.gif"/>
    <w:basedOn w:val="a"/>
    <w:rsid w:val="00B77B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-text-lowcase">
    <w:name w:val="i-text-lowcase"/>
    <w:basedOn w:val="a0"/>
    <w:rsid w:val="00AA67A5"/>
  </w:style>
  <w:style w:type="character" w:customStyle="1" w:styleId="295pt">
    <w:name w:val="Основной текст (2) + 9;5 pt"/>
    <w:rsid w:val="00AA67A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rsid w:val="0002369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msonormalbullet2gifbullet1gif">
    <w:name w:val="msonormalbullet2gifbullet1.gif"/>
    <w:basedOn w:val="a"/>
    <w:rsid w:val="0017672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2AngsanaUPC12pt">
    <w:name w:val="Основной текст (2) + AngsanaUPC;12 pt"/>
    <w:rsid w:val="00176720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ranklinGothicHeavy8pt">
    <w:name w:val="Основной текст (2) + Franklin Gothic Heavy;8 pt"/>
    <w:rsid w:val="00176720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fff7">
    <w:name w:val="Другое_"/>
    <w:link w:val="affff8"/>
    <w:rsid w:val="0021478D"/>
    <w:rPr>
      <w:sz w:val="16"/>
      <w:szCs w:val="16"/>
    </w:rPr>
  </w:style>
  <w:style w:type="paragraph" w:customStyle="1" w:styleId="affff8">
    <w:name w:val="Другое"/>
    <w:basedOn w:val="a"/>
    <w:link w:val="affff7"/>
    <w:rsid w:val="0021478D"/>
    <w:pPr>
      <w:widowControl w:val="0"/>
      <w:ind w:firstLine="400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customStyle="1" w:styleId="1f7">
    <w:name w:val="Сетка таблицы1"/>
    <w:basedOn w:val="a1"/>
    <w:next w:val="af1"/>
    <w:uiPriority w:val="59"/>
    <w:rsid w:val="006B02B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Абзац списка Знак"/>
    <w:aliases w:val="A_маркированный_список Знак,Bullet List Знак,FooterText Знак,numbered Знак,GOST_TableList Знак,Цветной список - Акцент 11 Знак"/>
    <w:link w:val="af8"/>
    <w:uiPriority w:val="34"/>
    <w:locked/>
    <w:rsid w:val="008C5594"/>
  </w:style>
  <w:style w:type="paragraph" w:customStyle="1" w:styleId="TableParagraph">
    <w:name w:val="Table Paragraph"/>
    <w:basedOn w:val="a"/>
    <w:uiPriority w:val="1"/>
    <w:qFormat/>
    <w:rsid w:val="008C5594"/>
    <w:pPr>
      <w:widowControl w:val="0"/>
      <w:autoSpaceDE w:val="0"/>
      <w:autoSpaceDN w:val="0"/>
      <w:ind w:left="28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ypography">
    <w:name w:val="typography"/>
    <w:basedOn w:val="a0"/>
    <w:rsid w:val="008C5594"/>
  </w:style>
  <w:style w:type="character" w:customStyle="1" w:styleId="protectivepropertiesitemtext">
    <w:name w:val="protective_properties_item_text"/>
    <w:rsid w:val="00511041"/>
  </w:style>
  <w:style w:type="character" w:customStyle="1" w:styleId="tipsy-tooltip">
    <w:name w:val="tipsy-tooltip"/>
    <w:rsid w:val="00511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4255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2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4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1038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087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7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21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4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8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0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5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92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0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013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49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40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33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559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175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336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152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641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547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4409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10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472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523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486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1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80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79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008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1511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099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389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7171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699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369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8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20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45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0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85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313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220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3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158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665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27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409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162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402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875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064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877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845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32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754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362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7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740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477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368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0277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673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72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39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133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9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13" Type="http://schemas.openxmlformats.org/officeDocument/2006/relationships/hyperlink" Target="tel:+74994880083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nfo@mprop.ru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egatorea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gregatoreat.ru/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agregatoreat.ru/" TargetMode="External"/><Relationship Id="rId14" Type="http://schemas.openxmlformats.org/officeDocument/2006/relationships/hyperlink" Target="mailto:38122017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3A2A22-9B54-4A76-B0C5-D849300D7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2926</Words>
  <Characters>16681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19568</CharactersWithSpaces>
  <SharedDoc>false</SharedDoc>
  <HLinks>
    <vt:vector size="42" baseType="variant">
      <vt:variant>
        <vt:i4>7143519</vt:i4>
      </vt:variant>
      <vt:variant>
        <vt:i4>18</vt:i4>
      </vt:variant>
      <vt:variant>
        <vt:i4>0</vt:i4>
      </vt:variant>
      <vt:variant>
        <vt:i4>5</vt:i4>
      </vt:variant>
      <vt:variant>
        <vt:lpwstr>mailto:3812201712@mail.ru</vt:lpwstr>
      </vt:variant>
      <vt:variant>
        <vt:lpwstr/>
      </vt:variant>
      <vt:variant>
        <vt:i4>6160398</vt:i4>
      </vt:variant>
      <vt:variant>
        <vt:i4>15</vt:i4>
      </vt:variant>
      <vt:variant>
        <vt:i4>0</vt:i4>
      </vt:variant>
      <vt:variant>
        <vt:i4>5</vt:i4>
      </vt:variant>
      <vt:variant>
        <vt:lpwstr>tel:+74994880083</vt:lpwstr>
      </vt:variant>
      <vt:variant>
        <vt:lpwstr/>
      </vt:variant>
      <vt:variant>
        <vt:i4>6881366</vt:i4>
      </vt:variant>
      <vt:variant>
        <vt:i4>12</vt:i4>
      </vt:variant>
      <vt:variant>
        <vt:i4>0</vt:i4>
      </vt:variant>
      <vt:variant>
        <vt:i4>5</vt:i4>
      </vt:variant>
      <vt:variant>
        <vt:lpwstr>mailto:info@mprop.ru</vt:lpwstr>
      </vt:variant>
      <vt:variant>
        <vt:lpwstr/>
      </vt:variant>
      <vt:variant>
        <vt:i4>5308424</vt:i4>
      </vt:variant>
      <vt:variant>
        <vt:i4>9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6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3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0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Н.А.</dc:creator>
  <cp:keywords/>
  <dc:description>ПОСТАКА ТОВАРОВ С ГАРАНТИЙНЫМ СРОКОМ, К ОПРЕДЕЛЁННОЙ ДАТЕ, ОБЕСПЕЧЕНИЕ Б/Г, ЛИБО ДЕН.СРЕДСТВА.</dc:description>
  <cp:lastModifiedBy>urist1</cp:lastModifiedBy>
  <cp:revision>2</cp:revision>
  <cp:lastPrinted>2026-08-12T07:01:00Z</cp:lastPrinted>
  <dcterms:created xsi:type="dcterms:W3CDTF">2026-09-01T07:09:00Z</dcterms:created>
  <dcterms:modified xsi:type="dcterms:W3CDTF">2026-09-01T07:09:00Z</dcterms:modified>
</cp:coreProperties>
</file>