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C2B9F" w14:textId="3903F0BA" w:rsidR="00047258" w:rsidRPr="009927A0" w:rsidRDefault="00744C2C" w:rsidP="009927A0">
      <w:pPr>
        <w:pStyle w:val="a4"/>
        <w:tabs>
          <w:tab w:val="left" w:pos="993"/>
        </w:tabs>
        <w:spacing w:before="0" w:after="0"/>
        <w:ind w:firstLine="426"/>
        <w:rPr>
          <w:sz w:val="22"/>
          <w:szCs w:val="22"/>
        </w:rPr>
      </w:pPr>
      <w:bookmarkStart w:id="0" w:name="_title_1"/>
      <w:bookmarkStart w:id="1" w:name="_ref_48714694"/>
      <w:r w:rsidRPr="009927A0">
        <w:rPr>
          <w:sz w:val="22"/>
          <w:szCs w:val="22"/>
        </w:rPr>
        <w:t>Контракт</w:t>
      </w:r>
      <w:r w:rsidR="00030EFC" w:rsidRPr="009927A0">
        <w:rPr>
          <w:sz w:val="22"/>
          <w:szCs w:val="22"/>
        </w:rPr>
        <w:t xml:space="preserve"> </w:t>
      </w:r>
      <w:r w:rsidR="006B68D8" w:rsidRPr="009927A0">
        <w:rPr>
          <w:sz w:val="22"/>
          <w:szCs w:val="22"/>
        </w:rPr>
        <w:t xml:space="preserve">на </w:t>
      </w:r>
      <w:r w:rsidR="00030EFC" w:rsidRPr="009927A0">
        <w:rPr>
          <w:sz w:val="22"/>
          <w:szCs w:val="22"/>
        </w:rPr>
        <w:t>поставк</w:t>
      </w:r>
      <w:r w:rsidR="006B68D8" w:rsidRPr="009927A0">
        <w:rPr>
          <w:sz w:val="22"/>
          <w:szCs w:val="22"/>
        </w:rPr>
        <w:t>у товара</w:t>
      </w:r>
      <w:r w:rsidR="00F13918" w:rsidRPr="009927A0">
        <w:rPr>
          <w:sz w:val="22"/>
          <w:szCs w:val="22"/>
        </w:rPr>
        <w:t xml:space="preserve"> </w:t>
      </w:r>
      <w:r w:rsidR="00030EFC" w:rsidRPr="009927A0">
        <w:rPr>
          <w:sz w:val="22"/>
          <w:szCs w:val="22"/>
        </w:rPr>
        <w:t xml:space="preserve">№ </w:t>
      </w:r>
      <w:bookmarkEnd w:id="0"/>
      <w:bookmarkEnd w:id="1"/>
      <w:r w:rsidR="00BB72A3" w:rsidRPr="009927A0">
        <w:rPr>
          <w:sz w:val="22"/>
          <w:szCs w:val="22"/>
        </w:rPr>
        <w:t>_____</w:t>
      </w:r>
    </w:p>
    <w:p w14:paraId="6736D1BB" w14:textId="77777777" w:rsidR="00F13918" w:rsidRPr="009927A0" w:rsidRDefault="00F13918" w:rsidP="009927A0">
      <w:pPr>
        <w:spacing w:before="0" w:after="0" w:line="240" w:lineRule="auto"/>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51"/>
        <w:gridCol w:w="6980"/>
      </w:tblGrid>
      <w:tr w:rsidR="00030EFC" w:rsidRPr="009927A0" w14:paraId="741E7B33" w14:textId="77777777">
        <w:tc>
          <w:tcPr>
            <w:tcW w:w="1717" w:type="pct"/>
            <w:tcBorders>
              <w:top w:val="nil"/>
              <w:left w:val="nil"/>
              <w:bottom w:val="nil"/>
              <w:right w:val="nil"/>
            </w:tcBorders>
          </w:tcPr>
          <w:p w14:paraId="5C122124" w14:textId="77777777" w:rsidR="00030EFC" w:rsidRPr="009927A0" w:rsidRDefault="00030EFC" w:rsidP="009927A0">
            <w:pPr>
              <w:pStyle w:val="Normalunindented"/>
              <w:keepNext/>
              <w:tabs>
                <w:tab w:val="left" w:pos="993"/>
              </w:tabs>
              <w:spacing w:before="0" w:after="0" w:line="240" w:lineRule="auto"/>
              <w:ind w:firstLine="426"/>
              <w:jc w:val="left"/>
              <w:rPr>
                <w:lang w:val="en-US"/>
              </w:rPr>
            </w:pPr>
            <w:r w:rsidRPr="009927A0">
              <w:t xml:space="preserve">г. </w:t>
            </w:r>
            <w:r w:rsidR="002D1F82" w:rsidRPr="009927A0">
              <w:t>Томск</w:t>
            </w:r>
          </w:p>
        </w:tc>
        <w:tc>
          <w:tcPr>
            <w:tcW w:w="3283" w:type="pct"/>
            <w:tcBorders>
              <w:top w:val="nil"/>
              <w:left w:val="nil"/>
              <w:bottom w:val="nil"/>
              <w:right w:val="nil"/>
            </w:tcBorders>
            <w:shd w:val="clear" w:color="auto" w:fill="auto"/>
          </w:tcPr>
          <w:p w14:paraId="3E8E4CA0" w14:textId="669C622C" w:rsidR="00030EFC" w:rsidRPr="009927A0" w:rsidRDefault="00030EFC" w:rsidP="009927A0">
            <w:pPr>
              <w:pStyle w:val="Normalunindented"/>
              <w:keepNext/>
              <w:tabs>
                <w:tab w:val="left" w:pos="993"/>
              </w:tabs>
              <w:spacing w:before="0" w:after="0" w:line="240" w:lineRule="auto"/>
              <w:ind w:firstLine="426"/>
              <w:jc w:val="right"/>
            </w:pPr>
            <w:r w:rsidRPr="009927A0">
              <w:t>"</w:t>
            </w:r>
            <w:r w:rsidR="008D4207" w:rsidRPr="009927A0">
              <w:t>___</w:t>
            </w:r>
            <w:r w:rsidRPr="009927A0">
              <w:t xml:space="preserve">" </w:t>
            </w:r>
            <w:r w:rsidR="008D4207" w:rsidRPr="009927A0">
              <w:t>_______________</w:t>
            </w:r>
            <w:r w:rsidR="00D248EE" w:rsidRPr="009927A0">
              <w:rPr>
                <w:lang w:val="en-US"/>
              </w:rPr>
              <w:t xml:space="preserve"> </w:t>
            </w:r>
            <w:r w:rsidR="00260DC1" w:rsidRPr="009927A0">
              <w:t>20</w:t>
            </w:r>
            <w:r w:rsidR="00452BA6" w:rsidRPr="009927A0">
              <w:t>2</w:t>
            </w:r>
            <w:r w:rsidR="00024DC5" w:rsidRPr="009927A0">
              <w:t>6</w:t>
            </w:r>
            <w:r w:rsidRPr="009927A0">
              <w:t xml:space="preserve"> г.</w:t>
            </w:r>
          </w:p>
        </w:tc>
      </w:tr>
      <w:tr w:rsidR="00F13918" w:rsidRPr="009927A0" w14:paraId="3C414F0D" w14:textId="77777777">
        <w:tc>
          <w:tcPr>
            <w:tcW w:w="1717" w:type="pct"/>
            <w:tcBorders>
              <w:top w:val="nil"/>
              <w:left w:val="nil"/>
              <w:bottom w:val="nil"/>
              <w:right w:val="nil"/>
            </w:tcBorders>
          </w:tcPr>
          <w:p w14:paraId="2441E9DC" w14:textId="77777777" w:rsidR="00F13918" w:rsidRPr="009927A0" w:rsidRDefault="00F13918" w:rsidP="009927A0">
            <w:pPr>
              <w:pStyle w:val="Normalunindented"/>
              <w:keepNext/>
              <w:tabs>
                <w:tab w:val="left" w:pos="993"/>
              </w:tabs>
              <w:spacing w:before="0" w:after="0" w:line="240" w:lineRule="auto"/>
              <w:ind w:firstLine="426"/>
              <w:jc w:val="left"/>
            </w:pPr>
          </w:p>
        </w:tc>
        <w:tc>
          <w:tcPr>
            <w:tcW w:w="3283" w:type="pct"/>
            <w:tcBorders>
              <w:top w:val="nil"/>
              <w:left w:val="nil"/>
              <w:bottom w:val="nil"/>
              <w:right w:val="nil"/>
            </w:tcBorders>
            <w:shd w:val="clear" w:color="auto" w:fill="auto"/>
          </w:tcPr>
          <w:p w14:paraId="0FB5606F" w14:textId="77777777" w:rsidR="00F13918" w:rsidRPr="009927A0" w:rsidRDefault="00F13918" w:rsidP="009927A0">
            <w:pPr>
              <w:pStyle w:val="Normalunindented"/>
              <w:keepNext/>
              <w:tabs>
                <w:tab w:val="left" w:pos="993"/>
              </w:tabs>
              <w:spacing w:before="0" w:after="0" w:line="240" w:lineRule="auto"/>
              <w:ind w:firstLine="426"/>
              <w:jc w:val="right"/>
            </w:pPr>
          </w:p>
        </w:tc>
      </w:tr>
    </w:tbl>
    <w:p w14:paraId="4840F615" w14:textId="7AF5B007" w:rsidR="0091624C" w:rsidRPr="009927A0" w:rsidRDefault="0091624C" w:rsidP="009927A0">
      <w:pPr>
        <w:tabs>
          <w:tab w:val="left" w:pos="993"/>
        </w:tabs>
        <w:spacing w:before="0" w:after="0" w:line="240" w:lineRule="auto"/>
        <w:ind w:firstLine="426"/>
      </w:pPr>
      <w:bookmarkStart w:id="2" w:name="_ref_48772615"/>
      <w:r w:rsidRPr="009927A0">
        <w:rPr>
          <w:b/>
        </w:rPr>
        <w:t xml:space="preserve">      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w:t>
      </w:r>
      <w:r w:rsidRPr="009927A0">
        <w:t>, далее именуемое  </w:t>
      </w:r>
      <w:r w:rsidRPr="009927A0">
        <w:rPr>
          <w:b/>
        </w:rPr>
        <w:t>"Заказчик"</w:t>
      </w:r>
      <w:r w:rsidRPr="009927A0">
        <w:t xml:space="preserve">, в лице главного врача </w:t>
      </w:r>
      <w:proofErr w:type="spellStart"/>
      <w:r w:rsidRPr="009927A0">
        <w:t>Зоркальцева</w:t>
      </w:r>
      <w:proofErr w:type="spellEnd"/>
      <w:r w:rsidRPr="009927A0">
        <w:t xml:space="preserve"> Максима Александровича, действующего на основании доверенности от 23.12.2025 №188, с одной стороны, и  </w:t>
      </w:r>
      <w:r w:rsidRPr="009927A0">
        <w:rPr>
          <w:b/>
        </w:rPr>
        <w:t>__________________________</w:t>
      </w:r>
      <w:r w:rsidRPr="009927A0">
        <w:rPr>
          <w:shd w:val="clear" w:color="auto" w:fill="FFFFFF"/>
        </w:rPr>
        <w:t xml:space="preserve">, далее именуемое  «Поставщик», в лице ___________________, действующего на основании ____________________, </w:t>
      </w:r>
      <w:r w:rsidRPr="009927A0">
        <w:t>с другой стороны, при совместном упоминании «стороны»,  в соответствии с п. 4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на поставку товара (далее - Контракт) о нижеследующем:</w:t>
      </w:r>
    </w:p>
    <w:p w14:paraId="3E6EF5C7" w14:textId="77777777" w:rsidR="00F13918" w:rsidRPr="009927A0" w:rsidRDefault="00F13918" w:rsidP="009927A0">
      <w:pPr>
        <w:tabs>
          <w:tab w:val="left" w:pos="993"/>
        </w:tabs>
        <w:spacing w:before="0" w:after="0" w:line="240" w:lineRule="auto"/>
        <w:ind w:firstLine="426"/>
      </w:pPr>
    </w:p>
    <w:p w14:paraId="73EEDC67" w14:textId="77777777" w:rsidR="00030EFC" w:rsidRPr="009927A0" w:rsidRDefault="00030EFC" w:rsidP="009927A0">
      <w:pPr>
        <w:pStyle w:val="1"/>
        <w:tabs>
          <w:tab w:val="left" w:pos="993"/>
        </w:tabs>
        <w:spacing w:before="0" w:after="0" w:line="240" w:lineRule="auto"/>
        <w:ind w:firstLine="426"/>
        <w:rPr>
          <w:sz w:val="22"/>
          <w:szCs w:val="22"/>
        </w:rPr>
      </w:pPr>
      <w:r w:rsidRPr="009927A0">
        <w:rPr>
          <w:sz w:val="22"/>
          <w:szCs w:val="22"/>
        </w:rPr>
        <w:t xml:space="preserve">Предмет </w:t>
      </w:r>
      <w:r w:rsidR="00863EBE" w:rsidRPr="009927A0">
        <w:rPr>
          <w:sz w:val="22"/>
          <w:szCs w:val="22"/>
        </w:rPr>
        <w:t>К</w:t>
      </w:r>
      <w:r w:rsidR="00744C2C" w:rsidRPr="009927A0">
        <w:rPr>
          <w:sz w:val="22"/>
          <w:szCs w:val="22"/>
        </w:rPr>
        <w:t>онтракт</w:t>
      </w:r>
      <w:r w:rsidRPr="009927A0">
        <w:rPr>
          <w:sz w:val="22"/>
          <w:szCs w:val="22"/>
        </w:rPr>
        <w:t>а</w:t>
      </w:r>
      <w:bookmarkEnd w:id="2"/>
    </w:p>
    <w:p w14:paraId="2D8A61D7" w14:textId="77777777" w:rsidR="006B68D8" w:rsidRPr="009927A0" w:rsidRDefault="00030EFC" w:rsidP="009927A0">
      <w:pPr>
        <w:pStyle w:val="2"/>
        <w:tabs>
          <w:tab w:val="left" w:pos="993"/>
        </w:tabs>
        <w:spacing w:before="0" w:after="0" w:line="240" w:lineRule="auto"/>
        <w:ind w:firstLine="426"/>
        <w:rPr>
          <w:szCs w:val="22"/>
        </w:rPr>
      </w:pPr>
      <w:bookmarkStart w:id="3" w:name="_ref_48930116"/>
      <w:r w:rsidRPr="009927A0">
        <w:rPr>
          <w:szCs w:val="22"/>
        </w:rPr>
        <w:t xml:space="preserve">Поставщик обязуется передать в обусловленный </w:t>
      </w:r>
      <w:r w:rsidR="00863EBE" w:rsidRPr="009927A0">
        <w:rPr>
          <w:szCs w:val="22"/>
        </w:rPr>
        <w:t>К</w:t>
      </w:r>
      <w:r w:rsidR="00744C2C" w:rsidRPr="009927A0">
        <w:rPr>
          <w:szCs w:val="22"/>
        </w:rPr>
        <w:t>онтрактом</w:t>
      </w:r>
      <w:r w:rsidRPr="009927A0">
        <w:rPr>
          <w:szCs w:val="22"/>
        </w:rPr>
        <w:t xml:space="preserve"> срок в собственность </w:t>
      </w:r>
      <w:r w:rsidR="00863EBE" w:rsidRPr="009927A0">
        <w:rPr>
          <w:szCs w:val="22"/>
        </w:rPr>
        <w:t>Заказчику</w:t>
      </w:r>
      <w:r w:rsidRPr="009927A0">
        <w:rPr>
          <w:szCs w:val="22"/>
        </w:rPr>
        <w:t xml:space="preserve">, а </w:t>
      </w:r>
      <w:r w:rsidR="00863EBE" w:rsidRPr="009927A0">
        <w:rPr>
          <w:szCs w:val="22"/>
        </w:rPr>
        <w:t>Заказчик</w:t>
      </w:r>
      <w:r w:rsidRPr="009927A0">
        <w:rPr>
          <w:szCs w:val="22"/>
        </w:rPr>
        <w:t xml:space="preserve"> обязуется принять и оплатить товар, указанный в Приложении</w:t>
      </w:r>
      <w:r w:rsidR="00B34D4C" w:rsidRPr="009927A0">
        <w:rPr>
          <w:szCs w:val="22"/>
        </w:rPr>
        <w:t xml:space="preserve"> </w:t>
      </w:r>
      <w:r w:rsidRPr="009927A0">
        <w:rPr>
          <w:szCs w:val="22"/>
        </w:rPr>
        <w:t>№</w:t>
      </w:r>
      <w:r w:rsidR="00B34D4C" w:rsidRPr="009927A0">
        <w:rPr>
          <w:szCs w:val="22"/>
        </w:rPr>
        <w:t xml:space="preserve"> </w:t>
      </w:r>
      <w:r w:rsidRPr="009927A0">
        <w:rPr>
          <w:szCs w:val="22"/>
        </w:rPr>
        <w:fldChar w:fldCharType="begin" w:fldLock="1"/>
      </w:r>
      <w:r w:rsidRPr="009927A0">
        <w:rPr>
          <w:szCs w:val="22"/>
        </w:rPr>
        <w:instrText xml:space="preserve"> REF _ref_38802458 \h \n \! </w:instrText>
      </w:r>
      <w:r w:rsidR="00DB6564" w:rsidRPr="009927A0">
        <w:rPr>
          <w:szCs w:val="22"/>
        </w:rPr>
        <w:instrText xml:space="preserve"> \* MERGEFORMAT </w:instrText>
      </w:r>
      <w:r w:rsidRPr="009927A0">
        <w:rPr>
          <w:szCs w:val="22"/>
        </w:rPr>
      </w:r>
      <w:r w:rsidRPr="009927A0">
        <w:rPr>
          <w:szCs w:val="22"/>
        </w:rPr>
        <w:fldChar w:fldCharType="separate"/>
      </w:r>
      <w:r w:rsidRPr="009927A0">
        <w:rPr>
          <w:szCs w:val="22"/>
        </w:rPr>
        <w:t>1</w:t>
      </w:r>
      <w:r w:rsidRPr="009927A0">
        <w:rPr>
          <w:szCs w:val="22"/>
        </w:rPr>
        <w:fldChar w:fldCharType="end"/>
      </w:r>
      <w:r w:rsidR="00B34D4C" w:rsidRPr="009927A0">
        <w:rPr>
          <w:szCs w:val="22"/>
        </w:rPr>
        <w:t xml:space="preserve"> </w:t>
      </w:r>
      <w:r w:rsidRPr="009927A0">
        <w:rPr>
          <w:szCs w:val="22"/>
        </w:rPr>
        <w:t xml:space="preserve">к </w:t>
      </w:r>
      <w:r w:rsidR="00863EBE" w:rsidRPr="009927A0">
        <w:rPr>
          <w:szCs w:val="22"/>
        </w:rPr>
        <w:t>К</w:t>
      </w:r>
      <w:r w:rsidR="00744C2C" w:rsidRPr="009927A0">
        <w:rPr>
          <w:szCs w:val="22"/>
        </w:rPr>
        <w:t>онтракту</w:t>
      </w:r>
      <w:r w:rsidRPr="009927A0">
        <w:rPr>
          <w:szCs w:val="22"/>
        </w:rPr>
        <w:t xml:space="preserve"> ("Спецификация товара") (далее - товар).</w:t>
      </w:r>
      <w:bookmarkEnd w:id="3"/>
    </w:p>
    <w:p w14:paraId="67C4D247" w14:textId="74208D4D" w:rsidR="00400463" w:rsidRPr="009927A0" w:rsidRDefault="006B68D8" w:rsidP="009927A0">
      <w:pPr>
        <w:pStyle w:val="2"/>
        <w:tabs>
          <w:tab w:val="left" w:pos="993"/>
        </w:tabs>
        <w:spacing w:before="0" w:after="0" w:line="240" w:lineRule="auto"/>
        <w:ind w:firstLine="426"/>
        <w:rPr>
          <w:szCs w:val="22"/>
        </w:rPr>
      </w:pPr>
      <w:r w:rsidRPr="009927A0">
        <w:rPr>
          <w:szCs w:val="22"/>
        </w:rPr>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Pr="009927A0">
        <w:rPr>
          <w:szCs w:val="22"/>
        </w:rPr>
        <w:t>ч.</w:t>
      </w:r>
      <w:r w:rsidR="00047258" w:rsidRPr="009927A0">
        <w:rPr>
          <w:szCs w:val="22"/>
        </w:rPr>
        <w:t>ч</w:t>
      </w:r>
      <w:proofErr w:type="spellEnd"/>
      <w:r w:rsidR="00047258" w:rsidRPr="009927A0">
        <w:rPr>
          <w:szCs w:val="22"/>
        </w:rPr>
        <w:t>.</w:t>
      </w:r>
      <w:r w:rsidRPr="009927A0">
        <w:rPr>
          <w:szCs w:val="22"/>
        </w:rPr>
        <w:t xml:space="preserve"> 1</w:t>
      </w:r>
      <w:r w:rsidR="00047258" w:rsidRPr="009927A0">
        <w:rPr>
          <w:szCs w:val="22"/>
        </w:rPr>
        <w:t xml:space="preserve">, 1.1 </w:t>
      </w:r>
      <w:r w:rsidRPr="009927A0">
        <w:rPr>
          <w:szCs w:val="22"/>
        </w:rPr>
        <w:t xml:space="preserve">ст. 31 Федерального закона </w:t>
      </w:r>
      <w:r w:rsidR="0091624C" w:rsidRPr="009927A0">
        <w:rPr>
          <w:szCs w:val="22"/>
        </w:rPr>
        <w:t>№ 44-ФЗ.</w:t>
      </w:r>
    </w:p>
    <w:p w14:paraId="1B53779F" w14:textId="77777777" w:rsidR="0091624C" w:rsidRPr="009927A0" w:rsidRDefault="0091624C" w:rsidP="009927A0">
      <w:pPr>
        <w:pStyle w:val="2"/>
        <w:tabs>
          <w:tab w:val="left" w:pos="993"/>
        </w:tabs>
        <w:spacing w:before="0" w:after="0" w:line="240" w:lineRule="auto"/>
        <w:ind w:firstLine="426"/>
        <w:rPr>
          <w:szCs w:val="22"/>
        </w:rPr>
      </w:pPr>
      <w:bookmarkStart w:id="4" w:name="_ref_49251242"/>
      <w:r w:rsidRPr="009927A0">
        <w:rPr>
          <w:szCs w:val="22"/>
        </w:rPr>
        <w:t>Идентификационный код закупки: 261701801361370170100100180000000244.</w:t>
      </w:r>
    </w:p>
    <w:p w14:paraId="6C20D711" w14:textId="034606E0" w:rsidR="0091624C" w:rsidRPr="009927A0" w:rsidRDefault="0091624C" w:rsidP="009927A0">
      <w:pPr>
        <w:pStyle w:val="2"/>
        <w:tabs>
          <w:tab w:val="left" w:pos="993"/>
        </w:tabs>
        <w:spacing w:before="0" w:after="0" w:line="240" w:lineRule="auto"/>
        <w:ind w:firstLine="426"/>
        <w:rPr>
          <w:szCs w:val="22"/>
        </w:rPr>
      </w:pPr>
      <w:r w:rsidRPr="009927A0">
        <w:rPr>
          <w:szCs w:val="22"/>
        </w:rPr>
        <w:t>Настоящий контракт заключается в электронной форме посредством Единого агрегатора торговли (далее – ЕАТ).</w:t>
      </w:r>
    </w:p>
    <w:p w14:paraId="30826CDC" w14:textId="77777777" w:rsidR="00F13918" w:rsidRPr="009927A0" w:rsidRDefault="00F13918" w:rsidP="009927A0">
      <w:pPr>
        <w:spacing w:before="0" w:after="0" w:line="240" w:lineRule="auto"/>
      </w:pPr>
    </w:p>
    <w:p w14:paraId="7495F461" w14:textId="77777777" w:rsidR="00030EFC" w:rsidRPr="009927A0" w:rsidRDefault="00030EFC" w:rsidP="009927A0">
      <w:pPr>
        <w:pStyle w:val="1"/>
        <w:tabs>
          <w:tab w:val="left" w:pos="993"/>
        </w:tabs>
        <w:spacing w:before="0" w:after="0" w:line="240" w:lineRule="auto"/>
        <w:ind w:firstLine="426"/>
        <w:rPr>
          <w:sz w:val="22"/>
          <w:szCs w:val="22"/>
        </w:rPr>
      </w:pPr>
      <w:r w:rsidRPr="009927A0">
        <w:rPr>
          <w:sz w:val="22"/>
          <w:szCs w:val="22"/>
        </w:rPr>
        <w:t>Комплектность и документы на товар</w:t>
      </w:r>
      <w:bookmarkEnd w:id="4"/>
    </w:p>
    <w:p w14:paraId="37CD1251" w14:textId="3B1EB347" w:rsidR="00030EFC" w:rsidRPr="009927A0" w:rsidRDefault="00030EFC" w:rsidP="009927A0">
      <w:pPr>
        <w:pStyle w:val="2"/>
        <w:tabs>
          <w:tab w:val="left" w:pos="993"/>
        </w:tabs>
        <w:spacing w:before="0" w:after="0" w:line="240" w:lineRule="auto"/>
        <w:ind w:firstLine="426"/>
        <w:rPr>
          <w:szCs w:val="22"/>
        </w:rPr>
      </w:pPr>
      <w:bookmarkStart w:id="5" w:name="_ref_49276274"/>
      <w:r w:rsidRPr="009927A0">
        <w:rPr>
          <w:szCs w:val="22"/>
        </w:rPr>
        <w:t>Комплектность товара указана в Приложении №</w:t>
      </w:r>
      <w:r w:rsidR="00B34D4C" w:rsidRPr="009927A0">
        <w:rPr>
          <w:szCs w:val="22"/>
        </w:rPr>
        <w:t xml:space="preserve"> </w:t>
      </w:r>
      <w:r w:rsidRPr="009927A0">
        <w:rPr>
          <w:szCs w:val="22"/>
        </w:rPr>
        <w:fldChar w:fldCharType="begin" w:fldLock="1"/>
      </w:r>
      <w:r w:rsidRPr="009927A0">
        <w:rPr>
          <w:szCs w:val="22"/>
        </w:rPr>
        <w:instrText xml:space="preserve"> REF _ref_38802458 \h \n \! </w:instrText>
      </w:r>
      <w:r w:rsidR="009709AA" w:rsidRPr="009927A0">
        <w:rPr>
          <w:szCs w:val="22"/>
        </w:rPr>
        <w:instrText xml:space="preserve"> \* MERGEFORMAT </w:instrText>
      </w:r>
      <w:r w:rsidRPr="009927A0">
        <w:rPr>
          <w:szCs w:val="22"/>
        </w:rPr>
      </w:r>
      <w:r w:rsidRPr="009927A0">
        <w:rPr>
          <w:szCs w:val="22"/>
        </w:rPr>
        <w:fldChar w:fldCharType="separate"/>
      </w:r>
      <w:r w:rsidRPr="009927A0">
        <w:rPr>
          <w:szCs w:val="22"/>
        </w:rPr>
        <w:t>1</w:t>
      </w:r>
      <w:r w:rsidRPr="009927A0">
        <w:rPr>
          <w:szCs w:val="22"/>
        </w:rPr>
        <w:fldChar w:fldCharType="end"/>
      </w:r>
      <w:r w:rsidR="00B34D4C" w:rsidRPr="009927A0">
        <w:rPr>
          <w:szCs w:val="22"/>
        </w:rPr>
        <w:t xml:space="preserve"> </w:t>
      </w:r>
      <w:r w:rsidRPr="009927A0">
        <w:rPr>
          <w:szCs w:val="22"/>
        </w:rPr>
        <w:t xml:space="preserve">к </w:t>
      </w:r>
      <w:r w:rsidR="00863EBE" w:rsidRPr="009927A0">
        <w:rPr>
          <w:szCs w:val="22"/>
        </w:rPr>
        <w:t>К</w:t>
      </w:r>
      <w:r w:rsidR="00744C2C" w:rsidRPr="009927A0">
        <w:rPr>
          <w:szCs w:val="22"/>
        </w:rPr>
        <w:t>онтракту</w:t>
      </w:r>
      <w:r w:rsidRPr="009927A0">
        <w:rPr>
          <w:szCs w:val="22"/>
        </w:rPr>
        <w:t xml:space="preserve"> ("Спецификация товара").</w:t>
      </w:r>
      <w:bookmarkEnd w:id="5"/>
    </w:p>
    <w:p w14:paraId="5144889D" w14:textId="77777777" w:rsidR="00030EFC" w:rsidRPr="009927A0" w:rsidRDefault="00030EFC" w:rsidP="009927A0">
      <w:pPr>
        <w:pStyle w:val="2"/>
        <w:tabs>
          <w:tab w:val="left" w:pos="993"/>
        </w:tabs>
        <w:spacing w:before="0" w:after="0" w:line="240" w:lineRule="auto"/>
        <w:ind w:firstLine="426"/>
        <w:rPr>
          <w:szCs w:val="22"/>
        </w:rPr>
      </w:pPr>
      <w:bookmarkStart w:id="6" w:name="_ref_49276275"/>
      <w:r w:rsidRPr="009927A0">
        <w:rPr>
          <w:szCs w:val="22"/>
        </w:rPr>
        <w:t>Передача некомплектного товара</w:t>
      </w:r>
      <w:bookmarkEnd w:id="6"/>
    </w:p>
    <w:p w14:paraId="4D39CB0C" w14:textId="77777777" w:rsidR="00030EFC" w:rsidRPr="009927A0" w:rsidRDefault="00863EBE" w:rsidP="009927A0">
      <w:pPr>
        <w:pStyle w:val="3"/>
        <w:tabs>
          <w:tab w:val="left" w:pos="993"/>
        </w:tabs>
        <w:spacing w:before="0" w:after="0" w:line="240" w:lineRule="auto"/>
        <w:ind w:firstLine="426"/>
      </w:pPr>
      <w:bookmarkStart w:id="7" w:name="_ref_49276277"/>
      <w:r w:rsidRPr="009927A0">
        <w:t>Заказчик</w:t>
      </w:r>
      <w:r w:rsidR="00030EFC" w:rsidRPr="009927A0">
        <w:t xml:space="preserve">, которому поставлены товары с нарушением условий </w:t>
      </w:r>
      <w:r w:rsidRPr="009927A0">
        <w:t>К</w:t>
      </w:r>
      <w:r w:rsidR="00744C2C" w:rsidRPr="009927A0">
        <w:t>онтракта</w:t>
      </w:r>
      <w:r w:rsidR="00030EFC" w:rsidRPr="009927A0">
        <w:t xml:space="preserve">,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если только Поставщик, получивший уведомление </w:t>
      </w:r>
      <w:r w:rsidRPr="009927A0">
        <w:t>Заказчика</w:t>
      </w:r>
      <w:r w:rsidR="00030EFC" w:rsidRPr="009927A0">
        <w:t xml:space="preserve"> о некомплектности поставленных товаров, без промедления не доукомплектует товары либо не заменит их комплектными.</w:t>
      </w:r>
      <w:bookmarkEnd w:id="7"/>
    </w:p>
    <w:p w14:paraId="3D2F674C" w14:textId="77777777" w:rsidR="00431471" w:rsidRPr="009927A0" w:rsidRDefault="00030EFC" w:rsidP="009927A0">
      <w:pPr>
        <w:pStyle w:val="3"/>
        <w:tabs>
          <w:tab w:val="left" w:pos="993"/>
        </w:tabs>
        <w:spacing w:before="0" w:after="0" w:line="240" w:lineRule="auto"/>
        <w:ind w:firstLine="426"/>
      </w:pPr>
      <w:bookmarkStart w:id="8" w:name="_ref_49276278"/>
      <w:r w:rsidRPr="009927A0">
        <w:t xml:space="preserve">В случае передачи некомплектного товара (ст. 478 ГК РФ) </w:t>
      </w:r>
      <w:r w:rsidR="00863EBE" w:rsidRPr="009927A0">
        <w:t>Заказчик</w:t>
      </w:r>
      <w:r w:rsidRPr="009927A0">
        <w:t xml:space="preserve"> вправе по своему выбору потребовать от Поставщика:</w:t>
      </w:r>
    </w:p>
    <w:p w14:paraId="5E9AA394" w14:textId="77777777" w:rsidR="00431471" w:rsidRPr="009927A0" w:rsidRDefault="00030EFC" w:rsidP="009927A0">
      <w:pPr>
        <w:pStyle w:val="3"/>
        <w:numPr>
          <w:ilvl w:val="0"/>
          <w:numId w:val="0"/>
        </w:numPr>
        <w:tabs>
          <w:tab w:val="left" w:pos="993"/>
        </w:tabs>
        <w:spacing w:before="0" w:after="0" w:line="240" w:lineRule="auto"/>
        <w:ind w:firstLine="426"/>
        <w:jc w:val="left"/>
      </w:pPr>
      <w:r w:rsidRPr="009927A0">
        <w:t>- соразмерного уменьшения покупной цены;</w:t>
      </w:r>
    </w:p>
    <w:p w14:paraId="6D823DDA" w14:textId="77777777" w:rsidR="00030EFC" w:rsidRPr="009927A0" w:rsidRDefault="00030EFC" w:rsidP="009927A0">
      <w:pPr>
        <w:pStyle w:val="3"/>
        <w:numPr>
          <w:ilvl w:val="0"/>
          <w:numId w:val="0"/>
        </w:numPr>
        <w:tabs>
          <w:tab w:val="left" w:pos="993"/>
        </w:tabs>
        <w:spacing w:before="0" w:after="0" w:line="240" w:lineRule="auto"/>
        <w:ind w:firstLine="426"/>
        <w:jc w:val="left"/>
      </w:pPr>
      <w:r w:rsidRPr="009927A0">
        <w:t>- доукомплектования товара в разумный срок.</w:t>
      </w:r>
      <w:bookmarkEnd w:id="8"/>
    </w:p>
    <w:p w14:paraId="388BD346" w14:textId="77777777" w:rsidR="00431471" w:rsidRPr="009927A0" w:rsidRDefault="00030EFC" w:rsidP="009927A0">
      <w:pPr>
        <w:tabs>
          <w:tab w:val="left" w:pos="993"/>
        </w:tabs>
        <w:spacing w:before="0" w:after="0" w:line="240" w:lineRule="auto"/>
        <w:ind w:firstLine="426"/>
      </w:pPr>
      <w:r w:rsidRPr="009927A0">
        <w:t xml:space="preserve">Если Поставщик в разумный срок не выполнит требования </w:t>
      </w:r>
      <w:r w:rsidR="00863EBE" w:rsidRPr="009927A0">
        <w:t>Заказчика</w:t>
      </w:r>
      <w:r w:rsidRPr="009927A0">
        <w:t xml:space="preserve"> о доукомплектовании товара, </w:t>
      </w:r>
      <w:r w:rsidR="00863EBE" w:rsidRPr="009927A0">
        <w:t>Заказчик</w:t>
      </w:r>
      <w:r w:rsidRPr="009927A0">
        <w:t xml:space="preserve"> вправе по своему выбору:</w:t>
      </w:r>
    </w:p>
    <w:p w14:paraId="673500AA" w14:textId="77777777" w:rsidR="00431471" w:rsidRPr="009927A0" w:rsidRDefault="00030EFC" w:rsidP="009927A0">
      <w:pPr>
        <w:tabs>
          <w:tab w:val="left" w:pos="993"/>
        </w:tabs>
        <w:spacing w:before="0" w:after="0" w:line="240" w:lineRule="auto"/>
        <w:ind w:firstLine="426"/>
      </w:pPr>
      <w:r w:rsidRPr="009927A0">
        <w:t>- потребовать замены некомплектного товара на комплектный;</w:t>
      </w:r>
    </w:p>
    <w:p w14:paraId="77676A99" w14:textId="77777777" w:rsidR="00030EFC" w:rsidRPr="009927A0" w:rsidRDefault="00030EFC" w:rsidP="009927A0">
      <w:pPr>
        <w:tabs>
          <w:tab w:val="left" w:pos="993"/>
        </w:tabs>
        <w:spacing w:before="0" w:after="0" w:line="240" w:lineRule="auto"/>
        <w:ind w:firstLine="426"/>
      </w:pPr>
      <w:r w:rsidRPr="009927A0">
        <w:t xml:space="preserve">- отказаться от исполнения </w:t>
      </w:r>
      <w:r w:rsidR="00234C46" w:rsidRPr="009927A0">
        <w:t>К</w:t>
      </w:r>
      <w:r w:rsidR="00744C2C" w:rsidRPr="009927A0">
        <w:t>онтракта</w:t>
      </w:r>
      <w:r w:rsidRPr="009927A0">
        <w:t xml:space="preserve"> и потребовать возврата уплаченной денежной суммы.</w:t>
      </w:r>
    </w:p>
    <w:p w14:paraId="55715E8D" w14:textId="1D659FFE" w:rsidR="00030EFC" w:rsidRPr="009927A0" w:rsidRDefault="00030EFC" w:rsidP="009927A0">
      <w:pPr>
        <w:pStyle w:val="2"/>
        <w:tabs>
          <w:tab w:val="left" w:pos="993"/>
        </w:tabs>
        <w:spacing w:before="0" w:after="0" w:line="240" w:lineRule="auto"/>
        <w:ind w:firstLine="426"/>
        <w:rPr>
          <w:szCs w:val="22"/>
        </w:rPr>
      </w:pPr>
      <w:bookmarkStart w:id="9" w:name="_ref_49276276"/>
      <w:r w:rsidRPr="009927A0">
        <w:rPr>
          <w:szCs w:val="22"/>
        </w:rPr>
        <w:t xml:space="preserve">Документы </w:t>
      </w:r>
      <w:bookmarkEnd w:id="9"/>
    </w:p>
    <w:p w14:paraId="79452182" w14:textId="44936493" w:rsidR="00030EFC" w:rsidRPr="009927A0" w:rsidRDefault="00030EFC" w:rsidP="009927A0">
      <w:pPr>
        <w:pStyle w:val="3"/>
        <w:numPr>
          <w:ilvl w:val="0"/>
          <w:numId w:val="0"/>
        </w:numPr>
        <w:tabs>
          <w:tab w:val="left" w:pos="993"/>
        </w:tabs>
        <w:spacing w:before="0" w:after="0" w:line="240" w:lineRule="auto"/>
        <w:ind w:left="425" w:firstLine="426"/>
      </w:pPr>
      <w:bookmarkStart w:id="10" w:name="_ref_49276280"/>
      <w:r w:rsidRPr="009927A0">
        <w:t xml:space="preserve">Поставщик обязан передать </w:t>
      </w:r>
      <w:r w:rsidR="00863EBE" w:rsidRPr="009927A0">
        <w:t>Заказчику</w:t>
      </w:r>
      <w:r w:rsidRPr="009927A0">
        <w:t xml:space="preserve"> следующие документы:</w:t>
      </w:r>
      <w:bookmarkEnd w:id="10"/>
    </w:p>
    <w:p w14:paraId="658629DA" w14:textId="065D072F" w:rsidR="00400463" w:rsidRPr="009927A0" w:rsidRDefault="00400463" w:rsidP="009927A0">
      <w:pPr>
        <w:tabs>
          <w:tab w:val="left" w:pos="993"/>
        </w:tabs>
        <w:spacing w:before="0" w:after="0" w:line="240" w:lineRule="auto"/>
        <w:ind w:firstLine="426"/>
      </w:pPr>
      <w:r w:rsidRPr="009927A0">
        <w:t xml:space="preserve">- счет; </w:t>
      </w:r>
    </w:p>
    <w:p w14:paraId="6C2373B5" w14:textId="77777777" w:rsidR="00F9468D" w:rsidRPr="009927A0" w:rsidRDefault="00F9468D" w:rsidP="009927A0">
      <w:pPr>
        <w:tabs>
          <w:tab w:val="left" w:pos="993"/>
        </w:tabs>
        <w:spacing w:before="0" w:after="0" w:line="240" w:lineRule="auto"/>
        <w:ind w:firstLine="426"/>
      </w:pPr>
      <w:r w:rsidRPr="009927A0">
        <w:t>- счет-фактура (при наличии);</w:t>
      </w:r>
    </w:p>
    <w:p w14:paraId="271ACDC8" w14:textId="3D472A1D" w:rsidR="00FD525F" w:rsidRPr="009927A0" w:rsidRDefault="00776BDF" w:rsidP="009927A0">
      <w:pPr>
        <w:pStyle w:val="ab"/>
        <w:numPr>
          <w:ilvl w:val="0"/>
          <w:numId w:val="2"/>
        </w:numPr>
        <w:tabs>
          <w:tab w:val="left" w:pos="851"/>
          <w:tab w:val="left" w:pos="993"/>
        </w:tabs>
        <w:spacing w:before="0" w:after="0" w:line="240" w:lineRule="auto"/>
        <w:ind w:left="0" w:firstLine="426"/>
        <w:jc w:val="both"/>
      </w:pPr>
      <w:r w:rsidRPr="009927A0">
        <w:t>универсальный передаточный докум</w:t>
      </w:r>
      <w:r w:rsidR="00400463" w:rsidRPr="009927A0">
        <w:t>ент (УПД) в двух экземплярах (</w:t>
      </w:r>
      <w:r w:rsidRPr="009927A0">
        <w:t>один экземпляр возвращается Поставщику после подписания)</w:t>
      </w:r>
      <w:r w:rsidR="00FD525F" w:rsidRPr="009927A0">
        <w:t>;</w:t>
      </w:r>
    </w:p>
    <w:p w14:paraId="6E27732C" w14:textId="045BB182" w:rsidR="00AB503F" w:rsidRPr="009927A0" w:rsidRDefault="00AB503F" w:rsidP="009927A0">
      <w:pPr>
        <w:pStyle w:val="ab"/>
        <w:numPr>
          <w:ilvl w:val="0"/>
          <w:numId w:val="2"/>
        </w:numPr>
        <w:tabs>
          <w:tab w:val="left" w:pos="851"/>
          <w:tab w:val="left" w:pos="993"/>
        </w:tabs>
        <w:spacing w:before="0" w:after="0" w:line="240" w:lineRule="auto"/>
        <w:ind w:left="0" w:firstLine="426"/>
        <w:jc w:val="both"/>
      </w:pPr>
      <w:r w:rsidRPr="009927A0">
        <w:t>регистрационные удостоверения;</w:t>
      </w:r>
    </w:p>
    <w:p w14:paraId="4A554234" w14:textId="69556AFB" w:rsidR="00030EFC" w:rsidRPr="009927A0" w:rsidRDefault="00FD525F" w:rsidP="009927A0">
      <w:pPr>
        <w:pStyle w:val="ab"/>
        <w:numPr>
          <w:ilvl w:val="0"/>
          <w:numId w:val="2"/>
        </w:numPr>
        <w:tabs>
          <w:tab w:val="left" w:pos="851"/>
          <w:tab w:val="left" w:pos="993"/>
        </w:tabs>
        <w:spacing w:before="0" w:after="0" w:line="240" w:lineRule="auto"/>
        <w:ind w:left="0" w:firstLine="426"/>
        <w:jc w:val="both"/>
      </w:pPr>
      <w:r w:rsidRPr="009927A0">
        <w:t xml:space="preserve">документы, подтверждающие соответствие товара требованиям, установленным </w:t>
      </w:r>
      <w:r w:rsidR="00400463" w:rsidRPr="009927A0">
        <w:t xml:space="preserve">законодательством </w:t>
      </w:r>
      <w:r w:rsidRPr="009927A0">
        <w:t>(сертификаты, декларации</w:t>
      </w:r>
      <w:r w:rsidR="00F9468D" w:rsidRPr="009927A0">
        <w:t>) (при наличии);</w:t>
      </w:r>
    </w:p>
    <w:p w14:paraId="43D9A8D8" w14:textId="366811E4" w:rsidR="00F9468D" w:rsidRPr="009927A0" w:rsidRDefault="00234C46" w:rsidP="009927A0">
      <w:pPr>
        <w:pStyle w:val="ab"/>
        <w:numPr>
          <w:ilvl w:val="0"/>
          <w:numId w:val="2"/>
        </w:numPr>
        <w:tabs>
          <w:tab w:val="left" w:pos="851"/>
          <w:tab w:val="left" w:pos="993"/>
        </w:tabs>
        <w:spacing w:before="0" w:after="0" w:line="240" w:lineRule="auto"/>
        <w:ind w:left="0" w:firstLine="426"/>
        <w:jc w:val="both"/>
      </w:pPr>
      <w:r w:rsidRPr="009927A0">
        <w:t>акт приемки товара (</w:t>
      </w:r>
      <w:r w:rsidR="00400463" w:rsidRPr="009927A0">
        <w:t>п</w:t>
      </w:r>
      <w:r w:rsidRPr="009927A0">
        <w:t xml:space="preserve">риложение № 2 к Контракту) </w:t>
      </w:r>
      <w:r w:rsidR="00F9468D" w:rsidRPr="009927A0">
        <w:t xml:space="preserve">в </w:t>
      </w:r>
      <w:r w:rsidR="00400463" w:rsidRPr="009927A0">
        <w:t>2 (</w:t>
      </w:r>
      <w:r w:rsidR="00F9468D" w:rsidRPr="009927A0">
        <w:t>двух</w:t>
      </w:r>
      <w:r w:rsidR="00400463" w:rsidRPr="009927A0">
        <w:t>)</w:t>
      </w:r>
      <w:r w:rsidR="00F9468D" w:rsidRPr="009927A0">
        <w:t xml:space="preserve"> экземплярах.</w:t>
      </w:r>
    </w:p>
    <w:p w14:paraId="018913F1" w14:textId="21F6CF2A" w:rsidR="00030EFC" w:rsidRDefault="00400463" w:rsidP="009927A0">
      <w:pPr>
        <w:pStyle w:val="3"/>
        <w:numPr>
          <w:ilvl w:val="0"/>
          <w:numId w:val="0"/>
        </w:numPr>
        <w:tabs>
          <w:tab w:val="left" w:pos="993"/>
        </w:tabs>
        <w:spacing w:before="0" w:after="0" w:line="240" w:lineRule="auto"/>
        <w:ind w:left="425" w:firstLine="426"/>
      </w:pPr>
      <w:r w:rsidRPr="009927A0">
        <w:t>Д</w:t>
      </w:r>
      <w:r w:rsidR="00280B66" w:rsidRPr="009927A0">
        <w:t xml:space="preserve">окументы передаются </w:t>
      </w:r>
      <w:r w:rsidR="00863EBE" w:rsidRPr="009927A0">
        <w:t>Заказчику</w:t>
      </w:r>
      <w:r w:rsidR="00280B66" w:rsidRPr="009927A0">
        <w:t xml:space="preserve"> одновременно с товаром.</w:t>
      </w:r>
    </w:p>
    <w:p w14:paraId="14764ECF" w14:textId="77777777" w:rsidR="009927A0" w:rsidRPr="009927A0" w:rsidRDefault="009927A0" w:rsidP="009927A0">
      <w:pPr>
        <w:spacing w:before="0" w:after="0" w:line="240" w:lineRule="auto"/>
      </w:pPr>
    </w:p>
    <w:p w14:paraId="02CEB8A1" w14:textId="77777777" w:rsidR="00030EFC" w:rsidRPr="009927A0" w:rsidRDefault="00030EFC" w:rsidP="009927A0">
      <w:pPr>
        <w:pStyle w:val="1"/>
        <w:tabs>
          <w:tab w:val="left" w:pos="993"/>
        </w:tabs>
        <w:spacing w:before="0" w:after="0" w:line="240" w:lineRule="auto"/>
        <w:ind w:firstLine="426"/>
        <w:rPr>
          <w:sz w:val="22"/>
          <w:szCs w:val="22"/>
        </w:rPr>
      </w:pPr>
      <w:bookmarkStart w:id="11" w:name="_ref_49318189"/>
      <w:r w:rsidRPr="009927A0">
        <w:rPr>
          <w:sz w:val="22"/>
          <w:szCs w:val="22"/>
        </w:rPr>
        <w:t>Качество товара и гарантийный срок</w:t>
      </w:r>
      <w:bookmarkEnd w:id="11"/>
    </w:p>
    <w:p w14:paraId="4F8DB52E" w14:textId="77777777" w:rsidR="00030EFC" w:rsidRPr="009927A0" w:rsidRDefault="00030EFC" w:rsidP="009927A0">
      <w:pPr>
        <w:pStyle w:val="2"/>
        <w:tabs>
          <w:tab w:val="left" w:pos="993"/>
        </w:tabs>
        <w:spacing w:before="0" w:after="0" w:line="240" w:lineRule="auto"/>
        <w:ind w:firstLine="426"/>
        <w:rPr>
          <w:szCs w:val="22"/>
        </w:rPr>
      </w:pPr>
      <w:bookmarkStart w:id="12" w:name="_ref_49318202"/>
      <w:r w:rsidRPr="009927A0">
        <w:rPr>
          <w:szCs w:val="22"/>
        </w:rPr>
        <w:t xml:space="preserve">Передаваемый по </w:t>
      </w:r>
      <w:r w:rsidR="00863EBE" w:rsidRPr="009927A0">
        <w:rPr>
          <w:szCs w:val="22"/>
        </w:rPr>
        <w:t>К</w:t>
      </w:r>
      <w:r w:rsidR="00744C2C" w:rsidRPr="009927A0">
        <w:rPr>
          <w:szCs w:val="22"/>
        </w:rPr>
        <w:t>онтракту</w:t>
      </w:r>
      <w:r w:rsidRPr="009927A0">
        <w:rPr>
          <w:szCs w:val="22"/>
        </w:rPr>
        <w:t xml:space="preserve"> товар не был в употреблении</w:t>
      </w:r>
      <w:r w:rsidR="00040B80" w:rsidRPr="009927A0">
        <w:rPr>
          <w:szCs w:val="22"/>
        </w:rPr>
        <w:t xml:space="preserve"> </w:t>
      </w:r>
      <w:r w:rsidRPr="009927A0">
        <w:rPr>
          <w:szCs w:val="22"/>
        </w:rPr>
        <w:t>и недостатков не имеет.</w:t>
      </w:r>
      <w:bookmarkEnd w:id="12"/>
    </w:p>
    <w:p w14:paraId="0A6C8FFF" w14:textId="77777777" w:rsidR="00030EFC" w:rsidRPr="009927A0" w:rsidRDefault="00040B80" w:rsidP="009927A0">
      <w:pPr>
        <w:pStyle w:val="2"/>
        <w:tabs>
          <w:tab w:val="left" w:pos="993"/>
        </w:tabs>
        <w:spacing w:before="0" w:after="0" w:line="240" w:lineRule="auto"/>
        <w:ind w:firstLine="426"/>
        <w:rPr>
          <w:szCs w:val="22"/>
        </w:rPr>
      </w:pPr>
      <w:bookmarkStart w:id="13" w:name="_ref_49318215"/>
      <w:r w:rsidRPr="009927A0">
        <w:rPr>
          <w:szCs w:val="22"/>
        </w:rPr>
        <w:t xml:space="preserve">Качество </w:t>
      </w:r>
      <w:r w:rsidR="00030EFC" w:rsidRPr="009927A0">
        <w:rPr>
          <w:szCs w:val="22"/>
        </w:rPr>
        <w:t>должно соответствовать обязательным требованиям, установленным нормативными документами для соответствующего вида товара.</w:t>
      </w:r>
      <w:bookmarkEnd w:id="13"/>
    </w:p>
    <w:p w14:paraId="01DCF28C" w14:textId="77777777" w:rsidR="00030EFC" w:rsidRPr="009927A0" w:rsidRDefault="000C582F" w:rsidP="009927A0">
      <w:pPr>
        <w:pStyle w:val="Warning"/>
        <w:tabs>
          <w:tab w:val="left" w:pos="993"/>
        </w:tabs>
        <w:spacing w:before="0" w:after="0" w:line="240" w:lineRule="auto"/>
        <w:ind w:firstLine="426"/>
        <w:rPr>
          <w:color w:val="auto"/>
        </w:rPr>
      </w:pPr>
      <w:r w:rsidRPr="009927A0">
        <w:rPr>
          <w:i w:val="0"/>
          <w:color w:val="auto"/>
        </w:rPr>
        <w:t>П</w:t>
      </w:r>
      <w:r w:rsidR="00030EFC" w:rsidRPr="009927A0">
        <w:rPr>
          <w:i w:val="0"/>
          <w:color w:val="auto"/>
        </w:rPr>
        <w:t xml:space="preserve">оставщик отвечает за недостатки товара, если не докажет, что они возникли после передачи товара вследствие нарушения </w:t>
      </w:r>
      <w:r w:rsidR="00863EBE" w:rsidRPr="009927A0">
        <w:rPr>
          <w:i w:val="0"/>
          <w:color w:val="auto"/>
        </w:rPr>
        <w:t>Заказчиком</w:t>
      </w:r>
      <w:r w:rsidR="00030EFC" w:rsidRPr="009927A0">
        <w:rPr>
          <w:i w:val="0"/>
          <w:color w:val="auto"/>
        </w:rPr>
        <w:t xml:space="preserve"> правил пользования товаром или его хранения, либо действий третьих лиц, либо обстоятельств непреодолимой силы (</w:t>
      </w:r>
      <w:hyperlink r:id="rId7" w:history="1">
        <w:r w:rsidR="00030EFC" w:rsidRPr="009927A0">
          <w:rPr>
            <w:rStyle w:val="afa"/>
            <w:i w:val="0"/>
            <w:color w:val="auto"/>
          </w:rPr>
          <w:t>п. 2 ст. 476</w:t>
        </w:r>
      </w:hyperlink>
      <w:r w:rsidR="00030EFC" w:rsidRPr="009927A0">
        <w:rPr>
          <w:i w:val="0"/>
          <w:color w:val="auto"/>
        </w:rPr>
        <w:t xml:space="preserve"> ГК РФ).</w:t>
      </w:r>
    </w:p>
    <w:p w14:paraId="6A2BC2E5" w14:textId="01EF1D73" w:rsidR="0091624C" w:rsidRPr="009927A0" w:rsidRDefault="0091624C" w:rsidP="009927A0">
      <w:pPr>
        <w:pStyle w:val="2"/>
        <w:numPr>
          <w:ilvl w:val="0"/>
          <w:numId w:val="0"/>
        </w:numPr>
        <w:tabs>
          <w:tab w:val="left" w:pos="993"/>
        </w:tabs>
        <w:spacing w:before="0" w:after="0" w:line="240" w:lineRule="auto"/>
        <w:ind w:firstLine="426"/>
        <w:rPr>
          <w:szCs w:val="22"/>
        </w:rPr>
      </w:pPr>
      <w:bookmarkStart w:id="14" w:name="_ref_49318241"/>
      <w:bookmarkStart w:id="15" w:name="_ref_49318280"/>
      <w:r w:rsidRPr="009927A0">
        <w:rPr>
          <w:szCs w:val="22"/>
        </w:rPr>
        <w:lastRenderedPageBreak/>
        <w:t xml:space="preserve">Гарантийный срок годности на товар </w:t>
      </w:r>
      <w:bookmarkEnd w:id="14"/>
      <w:r w:rsidRPr="009927A0">
        <w:rPr>
          <w:szCs w:val="22"/>
        </w:rPr>
        <w:t>составляет не менее 12 месяцев с момента передачи товара Заказчику.</w:t>
      </w:r>
    </w:p>
    <w:p w14:paraId="14518E39" w14:textId="55A98F47" w:rsidR="00030EFC" w:rsidRPr="009927A0" w:rsidRDefault="00030EFC" w:rsidP="009927A0">
      <w:pPr>
        <w:pStyle w:val="2"/>
        <w:tabs>
          <w:tab w:val="left" w:pos="993"/>
        </w:tabs>
        <w:spacing w:before="0" w:after="0" w:line="240" w:lineRule="auto"/>
        <w:ind w:firstLine="426"/>
        <w:rPr>
          <w:szCs w:val="22"/>
        </w:rPr>
      </w:pPr>
      <w:r w:rsidRPr="009927A0">
        <w:rPr>
          <w:szCs w:val="22"/>
        </w:rPr>
        <w:t>Передача товара ненадлежащего качества</w:t>
      </w:r>
      <w:bookmarkEnd w:id="15"/>
    </w:p>
    <w:p w14:paraId="17C9DE61" w14:textId="77777777" w:rsidR="00030EFC" w:rsidRPr="009927A0" w:rsidRDefault="00030EFC" w:rsidP="009927A0">
      <w:pPr>
        <w:pStyle w:val="3"/>
        <w:tabs>
          <w:tab w:val="left" w:pos="993"/>
        </w:tabs>
        <w:spacing w:before="0" w:after="0" w:line="240" w:lineRule="auto"/>
        <w:ind w:firstLine="426"/>
      </w:pPr>
      <w:bookmarkStart w:id="16" w:name="_ref_49318293"/>
      <w:r w:rsidRPr="009927A0">
        <w:t xml:space="preserve">Получив товары ненадлежащего качества, </w:t>
      </w:r>
      <w:r w:rsidR="00863EBE" w:rsidRPr="009927A0">
        <w:t>Заказчик</w:t>
      </w:r>
      <w:r w:rsidRPr="009927A0">
        <w:t xml:space="preserve"> вправе предъявить Поставщику требования, предусмотренные ст. 475 ГК РФ, если Поставщик, получивший уведомление </w:t>
      </w:r>
      <w:r w:rsidR="00863EBE" w:rsidRPr="009927A0">
        <w:t>Заказчика</w:t>
      </w:r>
      <w:r w:rsidRPr="009927A0">
        <w:t xml:space="preserve"> о недостатках поставленных товаров, без промедления не заменит поставленные товары товарами надлежащего качества.</w:t>
      </w:r>
      <w:bookmarkEnd w:id="16"/>
    </w:p>
    <w:p w14:paraId="3664E629" w14:textId="77777777" w:rsidR="00431471" w:rsidRPr="009927A0" w:rsidRDefault="00030EFC" w:rsidP="009927A0">
      <w:pPr>
        <w:pStyle w:val="3"/>
        <w:tabs>
          <w:tab w:val="left" w:pos="993"/>
        </w:tabs>
        <w:spacing w:before="0" w:after="0" w:line="240" w:lineRule="auto"/>
        <w:ind w:firstLine="426"/>
      </w:pPr>
      <w:bookmarkStart w:id="17" w:name="_ref_49318306"/>
      <w:r w:rsidRPr="009927A0">
        <w:t xml:space="preserve">Если недостатки товара не были оговорены Поставщиком, </w:t>
      </w:r>
      <w:r w:rsidR="00863EBE" w:rsidRPr="009927A0">
        <w:t>Заказчик</w:t>
      </w:r>
      <w:r w:rsidRPr="009927A0">
        <w:t>, которому передан товар ненадлежащего качества, вправе по своему выбору потребовать от Поставщика:</w:t>
      </w:r>
    </w:p>
    <w:p w14:paraId="57DE9234" w14:textId="77777777" w:rsidR="00431471" w:rsidRPr="009927A0" w:rsidRDefault="00030EFC" w:rsidP="009927A0">
      <w:pPr>
        <w:pStyle w:val="3"/>
        <w:numPr>
          <w:ilvl w:val="0"/>
          <w:numId w:val="0"/>
        </w:numPr>
        <w:tabs>
          <w:tab w:val="left" w:pos="993"/>
        </w:tabs>
        <w:spacing w:before="0" w:after="0" w:line="240" w:lineRule="auto"/>
        <w:ind w:firstLine="426"/>
      </w:pPr>
      <w:r w:rsidRPr="009927A0">
        <w:t>- соразмерного уменьшения покупной цены;</w:t>
      </w:r>
    </w:p>
    <w:p w14:paraId="109BB088" w14:textId="77777777" w:rsidR="00431471" w:rsidRPr="009927A0" w:rsidRDefault="00030EFC" w:rsidP="009927A0">
      <w:pPr>
        <w:pStyle w:val="3"/>
        <w:numPr>
          <w:ilvl w:val="0"/>
          <w:numId w:val="0"/>
        </w:numPr>
        <w:tabs>
          <w:tab w:val="left" w:pos="993"/>
        </w:tabs>
        <w:spacing w:before="0" w:after="0" w:line="240" w:lineRule="auto"/>
        <w:ind w:firstLine="426"/>
      </w:pPr>
      <w:r w:rsidRPr="009927A0">
        <w:t>- безвозмездного устранения недостатков товара в разумный срок;</w:t>
      </w:r>
    </w:p>
    <w:p w14:paraId="3FD00A80" w14:textId="77777777" w:rsidR="00431471" w:rsidRPr="009927A0" w:rsidRDefault="00030EFC" w:rsidP="009927A0">
      <w:pPr>
        <w:pStyle w:val="3"/>
        <w:numPr>
          <w:ilvl w:val="0"/>
          <w:numId w:val="0"/>
        </w:numPr>
        <w:tabs>
          <w:tab w:val="left" w:pos="993"/>
        </w:tabs>
        <w:spacing w:before="0" w:after="0" w:line="240" w:lineRule="auto"/>
        <w:ind w:firstLine="426"/>
      </w:pPr>
      <w:r w:rsidRPr="009927A0">
        <w:t>- возмещения расходов на устранение недостатков товара.</w:t>
      </w:r>
    </w:p>
    <w:p w14:paraId="2B2FBA13" w14:textId="77777777" w:rsidR="00431471" w:rsidRPr="009927A0" w:rsidRDefault="00030EFC" w:rsidP="009927A0">
      <w:pPr>
        <w:pStyle w:val="3"/>
        <w:numPr>
          <w:ilvl w:val="0"/>
          <w:numId w:val="0"/>
        </w:numPr>
        <w:tabs>
          <w:tab w:val="left" w:pos="993"/>
        </w:tabs>
        <w:spacing w:before="0" w:after="0" w:line="240" w:lineRule="auto"/>
        <w:ind w:firstLine="426"/>
      </w:pPr>
      <w:r w:rsidRPr="009927A0">
        <w:t xml:space="preserve">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w:t>
      </w:r>
      <w:r w:rsidR="00863EBE" w:rsidRPr="009927A0">
        <w:t>Заказчик</w:t>
      </w:r>
      <w:r w:rsidRPr="009927A0">
        <w:t xml:space="preserve"> вправе по своему выбору:</w:t>
      </w:r>
    </w:p>
    <w:p w14:paraId="6102421E" w14:textId="77777777" w:rsidR="00431471" w:rsidRPr="009927A0" w:rsidRDefault="00030EFC" w:rsidP="009927A0">
      <w:pPr>
        <w:pStyle w:val="3"/>
        <w:numPr>
          <w:ilvl w:val="0"/>
          <w:numId w:val="0"/>
        </w:numPr>
        <w:tabs>
          <w:tab w:val="left" w:pos="993"/>
        </w:tabs>
        <w:spacing w:before="0" w:after="0" w:line="240" w:lineRule="auto"/>
        <w:ind w:firstLine="426"/>
      </w:pPr>
      <w:r w:rsidRPr="009927A0">
        <w:t xml:space="preserve">- отказаться от исполнения </w:t>
      </w:r>
      <w:r w:rsidR="007E5D13" w:rsidRPr="009927A0">
        <w:t>к</w:t>
      </w:r>
      <w:r w:rsidR="00744C2C" w:rsidRPr="009927A0">
        <w:t>онтракт</w:t>
      </w:r>
      <w:r w:rsidRPr="009927A0">
        <w:t>а и потребовать возврата уплаченной за товар денежной суммы;</w:t>
      </w:r>
    </w:p>
    <w:p w14:paraId="2EAF6339" w14:textId="77777777" w:rsidR="00030EFC" w:rsidRPr="009927A0" w:rsidRDefault="00030EFC" w:rsidP="009927A0">
      <w:pPr>
        <w:pStyle w:val="3"/>
        <w:numPr>
          <w:ilvl w:val="0"/>
          <w:numId w:val="0"/>
        </w:numPr>
        <w:tabs>
          <w:tab w:val="left" w:pos="993"/>
        </w:tabs>
        <w:spacing w:before="0" w:after="0" w:line="240" w:lineRule="auto"/>
        <w:ind w:firstLine="426"/>
      </w:pPr>
      <w:r w:rsidRPr="009927A0">
        <w:t xml:space="preserve">- потребовать замены товара ненадлежащего качества на товар, соответствующий </w:t>
      </w:r>
      <w:r w:rsidR="007E5D13" w:rsidRPr="009927A0">
        <w:t>к</w:t>
      </w:r>
      <w:r w:rsidR="00744C2C" w:rsidRPr="009927A0">
        <w:t>онтракт</w:t>
      </w:r>
      <w:r w:rsidRPr="009927A0">
        <w:t>у.</w:t>
      </w:r>
      <w:bookmarkEnd w:id="17"/>
    </w:p>
    <w:p w14:paraId="197E51E2" w14:textId="77777777" w:rsidR="00030EFC" w:rsidRPr="009927A0" w:rsidRDefault="00030EFC" w:rsidP="009927A0">
      <w:pPr>
        <w:pStyle w:val="3"/>
        <w:tabs>
          <w:tab w:val="left" w:pos="993"/>
        </w:tabs>
        <w:spacing w:before="0" w:after="0" w:line="240" w:lineRule="auto"/>
        <w:ind w:firstLine="426"/>
      </w:pPr>
      <w:bookmarkStart w:id="18" w:name="_ref_49418489"/>
      <w:r w:rsidRPr="009927A0">
        <w:t xml:space="preserve">Поставщик отвечает за недостатки товара, на который предоставил гарантию качества, если не докажет, что они возникли после передачи товара </w:t>
      </w:r>
      <w:r w:rsidR="00863EBE" w:rsidRPr="009927A0">
        <w:t>Заказчику</w:t>
      </w:r>
      <w:r w:rsidRPr="009927A0">
        <w:t xml:space="preserve"> вследствие нарушения правил пользования товаром или его хранения, либо действий третьих лиц, либо обстоятельств непреодолимой силы.</w:t>
      </w:r>
      <w:bookmarkEnd w:id="18"/>
    </w:p>
    <w:p w14:paraId="1E180C37" w14:textId="77777777" w:rsidR="006B68D8" w:rsidRPr="009927A0" w:rsidRDefault="00030EFC" w:rsidP="009927A0">
      <w:pPr>
        <w:pStyle w:val="3"/>
        <w:tabs>
          <w:tab w:val="left" w:pos="993"/>
        </w:tabs>
        <w:spacing w:before="0" w:after="0" w:line="240" w:lineRule="auto"/>
        <w:ind w:firstLine="426"/>
      </w:pPr>
      <w:bookmarkStart w:id="19" w:name="_ref_49418491"/>
      <w:r w:rsidRPr="009927A0">
        <w:t xml:space="preserve">Если </w:t>
      </w:r>
      <w:r w:rsidR="00863EBE" w:rsidRPr="009927A0">
        <w:t>Заказчик</w:t>
      </w:r>
      <w:r w:rsidRPr="009927A0">
        <w:t xml:space="preserve"> предъявил требование о безвозмездном устранении недостатков товара согласно п. 1 ст. 518, п. 1 ст. 475 ГК РФ, оно должно быть исполнено Поставщиком в срок </w:t>
      </w:r>
      <w:r w:rsidR="00C12709" w:rsidRPr="009927A0">
        <w:t>10-ти дней</w:t>
      </w:r>
      <w:r w:rsidRPr="009927A0">
        <w:t xml:space="preserve"> с момента его получения.</w:t>
      </w:r>
      <w:bookmarkEnd w:id="19"/>
    </w:p>
    <w:p w14:paraId="1B996DE7" w14:textId="0B9482E0" w:rsidR="006B68D8" w:rsidRPr="009927A0" w:rsidRDefault="006B68D8" w:rsidP="009927A0">
      <w:pPr>
        <w:pStyle w:val="3"/>
        <w:tabs>
          <w:tab w:val="left" w:pos="993"/>
        </w:tabs>
        <w:spacing w:before="0" w:after="0" w:line="240" w:lineRule="auto"/>
        <w:ind w:firstLine="426"/>
      </w:pPr>
      <w:r w:rsidRPr="009927A0">
        <w:t>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Контракта либо расторжения Контракта, если не будет доказано, что Заказчик знал или должен был знать о правах третьих лиц на этот товар.</w:t>
      </w:r>
    </w:p>
    <w:p w14:paraId="5B6D95A1" w14:textId="77777777" w:rsidR="00F13918" w:rsidRPr="009927A0" w:rsidRDefault="00F13918" w:rsidP="009927A0">
      <w:pPr>
        <w:spacing w:before="0" w:after="0" w:line="240" w:lineRule="auto"/>
      </w:pPr>
    </w:p>
    <w:p w14:paraId="6819FB2D" w14:textId="77777777" w:rsidR="00030EFC" w:rsidRPr="009927A0" w:rsidRDefault="00030EFC" w:rsidP="009927A0">
      <w:pPr>
        <w:pStyle w:val="1"/>
        <w:tabs>
          <w:tab w:val="left" w:pos="993"/>
        </w:tabs>
        <w:spacing w:before="0" w:after="0" w:line="240" w:lineRule="auto"/>
        <w:ind w:firstLine="426"/>
        <w:rPr>
          <w:sz w:val="22"/>
          <w:szCs w:val="22"/>
        </w:rPr>
      </w:pPr>
      <w:bookmarkStart w:id="20" w:name="_ref_49895931"/>
      <w:r w:rsidRPr="009927A0">
        <w:rPr>
          <w:sz w:val="22"/>
          <w:szCs w:val="22"/>
        </w:rPr>
        <w:t>Цена и порядок оплаты</w:t>
      </w:r>
      <w:bookmarkEnd w:id="20"/>
    </w:p>
    <w:p w14:paraId="6802221B" w14:textId="77777777" w:rsidR="0091624C" w:rsidRPr="009927A0" w:rsidRDefault="0091624C" w:rsidP="009927A0">
      <w:pPr>
        <w:pStyle w:val="ab"/>
        <w:numPr>
          <w:ilvl w:val="1"/>
          <w:numId w:val="3"/>
        </w:numPr>
        <w:tabs>
          <w:tab w:val="left" w:pos="993"/>
        </w:tabs>
        <w:spacing w:before="0" w:after="0" w:line="240" w:lineRule="auto"/>
        <w:ind w:firstLine="426"/>
        <w:jc w:val="both"/>
        <w:outlineLvl w:val="1"/>
      </w:pPr>
      <w:r w:rsidRPr="009927A0">
        <w:t xml:space="preserve">Цена Контракта </w:t>
      </w:r>
      <w:proofErr w:type="gramStart"/>
      <w:r w:rsidRPr="009927A0">
        <w:t>составляет  _</w:t>
      </w:r>
      <w:proofErr w:type="gramEnd"/>
      <w:r w:rsidRPr="009927A0">
        <w:t>_________________ (____________________), в том числе НДС (__%) _______________ (_____________)/ НДС не облагается на основании статьи __ Налогового кодекса Российской Федерации.</w:t>
      </w:r>
    </w:p>
    <w:p w14:paraId="34E3524E" w14:textId="77777777" w:rsidR="0091624C" w:rsidRPr="009927A0" w:rsidRDefault="0091624C" w:rsidP="009927A0">
      <w:pPr>
        <w:tabs>
          <w:tab w:val="left" w:pos="993"/>
        </w:tabs>
        <w:spacing w:before="0" w:after="0" w:line="240" w:lineRule="auto"/>
        <w:ind w:firstLine="426"/>
        <w:outlineLvl w:val="1"/>
      </w:pPr>
      <w:r w:rsidRPr="009927A0">
        <w:t>В цену Контракта включены расходы по доставке и разгрузке, упаковку, сертификацию, декларирование, страхование, уплату таможенных пошлин, налогов и других обязательных платежей.</w:t>
      </w:r>
    </w:p>
    <w:p w14:paraId="0FD954C7" w14:textId="77777777" w:rsidR="0091624C" w:rsidRPr="009927A0" w:rsidRDefault="0091624C" w:rsidP="009927A0">
      <w:pPr>
        <w:tabs>
          <w:tab w:val="left" w:pos="993"/>
        </w:tabs>
        <w:spacing w:before="0" w:after="0" w:line="240" w:lineRule="auto"/>
        <w:ind w:firstLine="426"/>
        <w:outlineLvl w:val="1"/>
      </w:pPr>
      <w:r w:rsidRPr="009927A0">
        <w:t>4.2. Цена Контракта является твердой и определяется на весь срок исполнения Контракта</w:t>
      </w:r>
      <w:bookmarkStart w:id="21" w:name="_ref_50086678"/>
      <w:r w:rsidRPr="009927A0">
        <w:t>, за исключением случаев, установленных Федеральным законом № 44-ФЗ.</w:t>
      </w:r>
    </w:p>
    <w:p w14:paraId="1F9612FD" w14:textId="77777777" w:rsidR="0091624C" w:rsidRPr="009927A0" w:rsidRDefault="0091624C" w:rsidP="009927A0">
      <w:pPr>
        <w:tabs>
          <w:tab w:val="left" w:pos="993"/>
        </w:tabs>
        <w:spacing w:before="0" w:after="0" w:line="240" w:lineRule="auto"/>
        <w:ind w:firstLine="426"/>
        <w:outlineLvl w:val="1"/>
        <w:rPr>
          <w:bCs/>
        </w:rPr>
      </w:pPr>
      <w:bookmarkStart w:id="22" w:name="_ref_50086679"/>
      <w:bookmarkEnd w:id="21"/>
      <w:r w:rsidRPr="009927A0">
        <w:rPr>
          <w:bCs/>
        </w:rPr>
        <w:t xml:space="preserve">4.3. Оплата по Контракту производится Заказчиком по факту   поставки товара </w:t>
      </w:r>
      <w:bookmarkEnd w:id="22"/>
      <w:r w:rsidRPr="009927A0">
        <w:rPr>
          <w:bCs/>
          <w:shd w:val="clear" w:color="auto" w:fill="FFFFFF"/>
        </w:rPr>
        <w:t>не позднее 7 (семи) рабочих</w:t>
      </w:r>
      <w:r w:rsidRPr="009927A0">
        <w:rPr>
          <w:bCs/>
        </w:rPr>
        <w:t xml:space="preserve"> дней с даты подписания документов о приемке. </w:t>
      </w:r>
    </w:p>
    <w:p w14:paraId="5B632C54" w14:textId="77777777" w:rsidR="0091624C" w:rsidRPr="009927A0" w:rsidRDefault="0091624C" w:rsidP="009927A0">
      <w:pPr>
        <w:tabs>
          <w:tab w:val="left" w:pos="993"/>
        </w:tabs>
        <w:spacing w:before="0" w:after="0" w:line="240" w:lineRule="auto"/>
        <w:ind w:firstLine="426"/>
        <w:outlineLvl w:val="1"/>
        <w:rPr>
          <w:bCs/>
        </w:rPr>
      </w:pPr>
      <w:bookmarkStart w:id="23" w:name="_ref_50086681"/>
      <w:r w:rsidRPr="009927A0">
        <w:rPr>
          <w:bCs/>
        </w:rPr>
        <w:t>4.4. Расчеты по Контракту осуществляются в безналичном порядке платежными поручениями.</w:t>
      </w:r>
      <w:bookmarkEnd w:id="23"/>
    </w:p>
    <w:p w14:paraId="06A88A1B" w14:textId="77777777" w:rsidR="0091624C" w:rsidRPr="009927A0" w:rsidRDefault="0091624C" w:rsidP="009927A0">
      <w:pPr>
        <w:tabs>
          <w:tab w:val="left" w:pos="993"/>
        </w:tabs>
        <w:spacing w:before="0" w:after="0" w:line="240" w:lineRule="auto"/>
        <w:ind w:firstLine="426"/>
        <w:outlineLvl w:val="1"/>
        <w:rPr>
          <w:bCs/>
        </w:rPr>
      </w:pPr>
      <w:bookmarkStart w:id="24" w:name="_ref_50086684"/>
      <w:r w:rsidRPr="009927A0">
        <w:rPr>
          <w:bCs/>
        </w:rPr>
        <w:t>4.5. Обязательство Заказчика по оплате считается исполненным в момент зачисления денежных средств на расчетный счет Поставщика.</w:t>
      </w:r>
      <w:bookmarkEnd w:id="24"/>
    </w:p>
    <w:p w14:paraId="0AC6DD64" w14:textId="77777777" w:rsidR="0091624C" w:rsidRPr="009927A0" w:rsidRDefault="0091624C" w:rsidP="009927A0">
      <w:pPr>
        <w:tabs>
          <w:tab w:val="left" w:pos="993"/>
        </w:tabs>
        <w:spacing w:before="0" w:after="0" w:line="240" w:lineRule="auto"/>
        <w:ind w:firstLine="426"/>
        <w:outlineLvl w:val="1"/>
        <w:rPr>
          <w:bCs/>
        </w:rPr>
      </w:pPr>
      <w:r w:rsidRPr="009927A0">
        <w:rPr>
          <w:bCs/>
        </w:rPr>
        <w:t>4.6. Источник финансирования по Контракту: средства ОМС, выделенные учреждению.</w:t>
      </w:r>
    </w:p>
    <w:p w14:paraId="0A2805EC" w14:textId="02D6F7B6" w:rsidR="0091624C" w:rsidRPr="009927A0" w:rsidRDefault="0091624C" w:rsidP="009927A0">
      <w:pPr>
        <w:tabs>
          <w:tab w:val="left" w:pos="993"/>
        </w:tabs>
        <w:spacing w:before="0" w:after="0" w:line="240" w:lineRule="auto"/>
        <w:ind w:firstLine="426"/>
        <w:outlineLvl w:val="1"/>
        <w:rPr>
          <w:bCs/>
        </w:rPr>
      </w:pPr>
      <w:r w:rsidRPr="009927A0">
        <w:rPr>
          <w:bCs/>
        </w:rPr>
        <w:t>4.7. 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BE9C2D5" w14:textId="77777777" w:rsidR="00F13918" w:rsidRPr="009927A0" w:rsidRDefault="00F13918" w:rsidP="009927A0">
      <w:pPr>
        <w:tabs>
          <w:tab w:val="left" w:pos="993"/>
        </w:tabs>
        <w:spacing w:before="0" w:after="0" w:line="240" w:lineRule="auto"/>
        <w:ind w:firstLine="426"/>
        <w:outlineLvl w:val="1"/>
        <w:rPr>
          <w:bCs/>
        </w:rPr>
      </w:pPr>
    </w:p>
    <w:p w14:paraId="5EE34B5B" w14:textId="77777777" w:rsidR="00030EFC" w:rsidRPr="009927A0" w:rsidRDefault="00030EFC" w:rsidP="009927A0">
      <w:pPr>
        <w:pStyle w:val="1"/>
        <w:tabs>
          <w:tab w:val="left" w:pos="993"/>
        </w:tabs>
        <w:spacing w:before="0" w:after="0" w:line="240" w:lineRule="auto"/>
        <w:ind w:firstLine="426"/>
        <w:rPr>
          <w:sz w:val="22"/>
          <w:szCs w:val="22"/>
        </w:rPr>
      </w:pPr>
      <w:bookmarkStart w:id="25" w:name="_ref_49519921"/>
      <w:r w:rsidRPr="009927A0">
        <w:rPr>
          <w:sz w:val="22"/>
          <w:szCs w:val="22"/>
        </w:rPr>
        <w:t>Срок и условия поставки</w:t>
      </w:r>
      <w:bookmarkEnd w:id="25"/>
    </w:p>
    <w:p w14:paraId="50CEC8DC" w14:textId="7102BE46" w:rsidR="00EE433C" w:rsidRPr="009927A0" w:rsidRDefault="00030EFC" w:rsidP="009927A0">
      <w:pPr>
        <w:pStyle w:val="2"/>
        <w:tabs>
          <w:tab w:val="left" w:pos="993"/>
        </w:tabs>
        <w:spacing w:before="0" w:after="0" w:line="240" w:lineRule="auto"/>
        <w:ind w:firstLine="426"/>
        <w:rPr>
          <w:szCs w:val="22"/>
        </w:rPr>
      </w:pPr>
      <w:bookmarkStart w:id="26" w:name="_ref_49800973"/>
      <w:r w:rsidRPr="009927A0">
        <w:rPr>
          <w:szCs w:val="22"/>
        </w:rPr>
        <w:t>Поставка товара дол</w:t>
      </w:r>
      <w:r w:rsidR="00935DD9" w:rsidRPr="009927A0">
        <w:rPr>
          <w:szCs w:val="22"/>
        </w:rPr>
        <w:t xml:space="preserve">жна быть осуществлена </w:t>
      </w:r>
      <w:bookmarkStart w:id="27" w:name="_ref_49800976"/>
      <w:bookmarkEnd w:id="26"/>
      <w:r w:rsidR="006C478A" w:rsidRPr="009927A0">
        <w:rPr>
          <w:szCs w:val="22"/>
        </w:rPr>
        <w:t xml:space="preserve">в течении </w:t>
      </w:r>
      <w:r w:rsidR="00D219D6">
        <w:rPr>
          <w:szCs w:val="22"/>
        </w:rPr>
        <w:t>50</w:t>
      </w:r>
      <w:r w:rsidR="006C478A" w:rsidRPr="009927A0">
        <w:rPr>
          <w:szCs w:val="22"/>
        </w:rPr>
        <w:t xml:space="preserve"> </w:t>
      </w:r>
      <w:r w:rsidR="00400463" w:rsidRPr="009927A0">
        <w:rPr>
          <w:szCs w:val="22"/>
        </w:rPr>
        <w:t>(</w:t>
      </w:r>
      <w:r w:rsidR="00D219D6">
        <w:rPr>
          <w:szCs w:val="22"/>
        </w:rPr>
        <w:t>пятьдесят</w:t>
      </w:r>
      <w:r w:rsidR="00400463" w:rsidRPr="009927A0">
        <w:rPr>
          <w:szCs w:val="22"/>
        </w:rPr>
        <w:t xml:space="preserve">) </w:t>
      </w:r>
      <w:r w:rsidR="006C478A" w:rsidRPr="009927A0">
        <w:rPr>
          <w:szCs w:val="22"/>
        </w:rPr>
        <w:t>рабочих дней с момента заключения контракта.</w:t>
      </w:r>
    </w:p>
    <w:p w14:paraId="27FC81DB" w14:textId="2ECCA8D6" w:rsidR="00B309B8" w:rsidRPr="009927A0" w:rsidRDefault="00030EFC" w:rsidP="009927A0">
      <w:pPr>
        <w:pStyle w:val="2"/>
        <w:tabs>
          <w:tab w:val="left" w:pos="993"/>
        </w:tabs>
        <w:spacing w:before="0" w:after="0" w:line="240" w:lineRule="auto"/>
        <w:ind w:firstLine="426"/>
        <w:rPr>
          <w:szCs w:val="22"/>
        </w:rPr>
      </w:pPr>
      <w:r w:rsidRPr="009927A0">
        <w:rPr>
          <w:szCs w:val="22"/>
        </w:rPr>
        <w:t xml:space="preserve">Поставка товара осуществляется </w:t>
      </w:r>
      <w:r w:rsidR="009E6C22" w:rsidRPr="009927A0">
        <w:rPr>
          <w:szCs w:val="22"/>
        </w:rPr>
        <w:t>путем доставки товара Заказчику по адресу</w:t>
      </w:r>
      <w:r w:rsidRPr="009927A0">
        <w:rPr>
          <w:szCs w:val="22"/>
        </w:rPr>
        <w:t>:</w:t>
      </w:r>
      <w:r w:rsidR="00935DD9" w:rsidRPr="009927A0">
        <w:rPr>
          <w:szCs w:val="22"/>
        </w:rPr>
        <w:t xml:space="preserve"> г. Томск, </w:t>
      </w:r>
      <w:bookmarkEnd w:id="27"/>
      <w:r w:rsidR="006C7DCD" w:rsidRPr="009927A0">
        <w:rPr>
          <w:szCs w:val="22"/>
        </w:rPr>
        <w:t xml:space="preserve">Московский тракт, д. </w:t>
      </w:r>
      <w:proofErr w:type="gramStart"/>
      <w:r w:rsidR="006C7DCD" w:rsidRPr="009927A0">
        <w:rPr>
          <w:szCs w:val="22"/>
        </w:rPr>
        <w:t>2 ,</w:t>
      </w:r>
      <w:proofErr w:type="gramEnd"/>
      <w:r w:rsidR="006C7DCD" w:rsidRPr="009927A0">
        <w:rPr>
          <w:szCs w:val="22"/>
        </w:rPr>
        <w:t xml:space="preserve"> стр. 21, пом. 113</w:t>
      </w:r>
      <w:r w:rsidR="00400463" w:rsidRPr="009927A0">
        <w:rPr>
          <w:szCs w:val="22"/>
        </w:rPr>
        <w:t xml:space="preserve"> (далее – место доставки).</w:t>
      </w:r>
    </w:p>
    <w:p w14:paraId="2C6E8278" w14:textId="77777777" w:rsidR="0091624C" w:rsidRPr="009927A0" w:rsidRDefault="0091624C" w:rsidP="009927A0">
      <w:pPr>
        <w:tabs>
          <w:tab w:val="left" w:pos="993"/>
        </w:tabs>
        <w:spacing w:before="0" w:after="0" w:line="240" w:lineRule="auto"/>
        <w:ind w:firstLine="426"/>
        <w:outlineLvl w:val="1"/>
        <w:rPr>
          <w:bCs/>
        </w:rPr>
      </w:pPr>
      <w:r w:rsidRPr="009927A0">
        <w:rPr>
          <w:bCs/>
        </w:rPr>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14:paraId="1D0E718C" w14:textId="77777777" w:rsidR="00030EFC" w:rsidRPr="009927A0" w:rsidRDefault="00030EFC" w:rsidP="009927A0">
      <w:pPr>
        <w:pStyle w:val="2"/>
        <w:tabs>
          <w:tab w:val="left" w:pos="993"/>
        </w:tabs>
        <w:spacing w:before="0" w:after="0" w:line="240" w:lineRule="auto"/>
        <w:ind w:firstLine="426"/>
        <w:rPr>
          <w:szCs w:val="22"/>
        </w:rPr>
      </w:pPr>
      <w:bookmarkStart w:id="28" w:name="_ref_49818248"/>
      <w:r w:rsidRPr="009927A0">
        <w:rPr>
          <w:szCs w:val="22"/>
        </w:rPr>
        <w:t>Поставщик обязан восполнить недопоставленное кол</w:t>
      </w:r>
      <w:r w:rsidR="00C12709" w:rsidRPr="009927A0">
        <w:rPr>
          <w:szCs w:val="22"/>
        </w:rPr>
        <w:t>ичество товара в течение 5-ти дней</w:t>
      </w:r>
      <w:r w:rsidRPr="009927A0">
        <w:rPr>
          <w:szCs w:val="22"/>
        </w:rPr>
        <w:t xml:space="preserve"> после истечения срока поставки.</w:t>
      </w:r>
      <w:bookmarkEnd w:id="28"/>
    </w:p>
    <w:p w14:paraId="4E26CA2C" w14:textId="77777777" w:rsidR="00030EFC" w:rsidRPr="009927A0" w:rsidRDefault="00030EFC" w:rsidP="009927A0">
      <w:pPr>
        <w:tabs>
          <w:tab w:val="left" w:pos="993"/>
        </w:tabs>
        <w:spacing w:before="0" w:after="0" w:line="240" w:lineRule="auto"/>
        <w:ind w:firstLine="426"/>
      </w:pPr>
      <w:r w:rsidRPr="009927A0">
        <w:t xml:space="preserve">Окончание срока действия </w:t>
      </w:r>
      <w:r w:rsidR="00EE433C" w:rsidRPr="009927A0">
        <w:t>К</w:t>
      </w:r>
      <w:r w:rsidR="00744C2C" w:rsidRPr="009927A0">
        <w:t>онтракт</w:t>
      </w:r>
      <w:r w:rsidRPr="009927A0">
        <w:t>а не прекращает обязанность Поставщика по восполнению недопоставки товара.</w:t>
      </w:r>
    </w:p>
    <w:p w14:paraId="4126CA4F" w14:textId="77777777" w:rsidR="00030EFC" w:rsidRPr="009927A0" w:rsidRDefault="00863EBE" w:rsidP="009927A0">
      <w:pPr>
        <w:pStyle w:val="2"/>
        <w:tabs>
          <w:tab w:val="left" w:pos="993"/>
        </w:tabs>
        <w:spacing w:before="0" w:after="0" w:line="240" w:lineRule="auto"/>
        <w:ind w:firstLine="426"/>
        <w:rPr>
          <w:szCs w:val="22"/>
        </w:rPr>
      </w:pPr>
      <w:bookmarkStart w:id="29" w:name="_ref_64061837"/>
      <w:r w:rsidRPr="009927A0">
        <w:rPr>
          <w:szCs w:val="22"/>
        </w:rPr>
        <w:lastRenderedPageBreak/>
        <w:t>Заказчик</w:t>
      </w:r>
      <w:r w:rsidR="00030EFC" w:rsidRPr="009927A0">
        <w:rPr>
          <w:szCs w:val="22"/>
        </w:rPr>
        <w:t xml:space="preserve"> вправе, уведомив Поставщика, отказаться от принятия товаров, поставка которых просрочена.</w:t>
      </w:r>
      <w:bookmarkEnd w:id="29"/>
    </w:p>
    <w:p w14:paraId="082C07C1" w14:textId="77777777" w:rsidR="00030EFC" w:rsidRPr="009927A0" w:rsidRDefault="00030EFC" w:rsidP="009927A0">
      <w:pPr>
        <w:pStyle w:val="2"/>
        <w:tabs>
          <w:tab w:val="left" w:pos="993"/>
        </w:tabs>
        <w:spacing w:before="0" w:after="0" w:line="240" w:lineRule="auto"/>
        <w:ind w:firstLine="426"/>
        <w:rPr>
          <w:szCs w:val="22"/>
        </w:rPr>
      </w:pPr>
      <w:bookmarkStart w:id="30" w:name="_ref_49818249"/>
      <w:r w:rsidRPr="009927A0">
        <w:rPr>
          <w:szCs w:val="22"/>
        </w:rPr>
        <w:t>Тара (упаковка)</w:t>
      </w:r>
      <w:bookmarkEnd w:id="30"/>
    </w:p>
    <w:p w14:paraId="1C321C6E" w14:textId="77777777" w:rsidR="00030EFC" w:rsidRPr="009927A0" w:rsidRDefault="00030EFC" w:rsidP="009927A0">
      <w:pPr>
        <w:pStyle w:val="3"/>
        <w:tabs>
          <w:tab w:val="left" w:pos="993"/>
        </w:tabs>
        <w:spacing w:before="0" w:after="0" w:line="240" w:lineRule="auto"/>
        <w:ind w:firstLine="426"/>
      </w:pPr>
      <w:bookmarkStart w:id="31" w:name="_ref_49818250"/>
      <w:r w:rsidRPr="009927A0">
        <w:t xml:space="preserve"> Поставляемый товар должен быть </w:t>
      </w:r>
      <w:proofErr w:type="spellStart"/>
      <w:r w:rsidRPr="009927A0">
        <w:t>затарен</w:t>
      </w:r>
      <w:proofErr w:type="spellEnd"/>
      <w:r w:rsidRPr="009927A0">
        <w:t xml:space="preserve"> (упакован) в обычно применяемую для него тару (упаковку).</w:t>
      </w:r>
      <w:bookmarkEnd w:id="31"/>
    </w:p>
    <w:p w14:paraId="49796CF8" w14:textId="77777777" w:rsidR="00030EFC" w:rsidRPr="009927A0" w:rsidRDefault="00030EFC" w:rsidP="009927A0">
      <w:pPr>
        <w:pStyle w:val="3"/>
        <w:tabs>
          <w:tab w:val="left" w:pos="993"/>
        </w:tabs>
        <w:spacing w:before="0" w:after="0" w:line="240" w:lineRule="auto"/>
        <w:ind w:firstLine="426"/>
      </w:pPr>
      <w:bookmarkStart w:id="32" w:name="_ref_49818252"/>
      <w:r w:rsidRPr="009927A0">
        <w:t>Тара (упаковка) является одноразовой, возврату Поставщику не подлежит.</w:t>
      </w:r>
      <w:bookmarkEnd w:id="32"/>
    </w:p>
    <w:p w14:paraId="52564B19" w14:textId="77777777" w:rsidR="00030EFC" w:rsidRPr="009927A0" w:rsidRDefault="00030EFC" w:rsidP="009927A0">
      <w:pPr>
        <w:pStyle w:val="3"/>
        <w:tabs>
          <w:tab w:val="left" w:pos="993"/>
        </w:tabs>
        <w:spacing w:before="0" w:after="0" w:line="240" w:lineRule="auto"/>
        <w:ind w:firstLine="426"/>
      </w:pPr>
      <w:bookmarkStart w:id="33" w:name="_ref_49818253"/>
      <w:r w:rsidRPr="009927A0">
        <w:t xml:space="preserve"> Стоимость тары (упаковки) товара входит в цену товара и отдельно не оплачивается.</w:t>
      </w:r>
      <w:bookmarkEnd w:id="33"/>
    </w:p>
    <w:p w14:paraId="538BD23A" w14:textId="77777777" w:rsidR="00030EFC" w:rsidRPr="009927A0" w:rsidRDefault="00030EFC" w:rsidP="009927A0">
      <w:pPr>
        <w:pStyle w:val="2"/>
        <w:tabs>
          <w:tab w:val="left" w:pos="993"/>
        </w:tabs>
        <w:spacing w:before="0" w:after="0" w:line="240" w:lineRule="auto"/>
        <w:ind w:firstLine="426"/>
        <w:rPr>
          <w:szCs w:val="22"/>
        </w:rPr>
      </w:pPr>
      <w:bookmarkStart w:id="34" w:name="_ref_49835510"/>
      <w:r w:rsidRPr="009927A0">
        <w:rPr>
          <w:szCs w:val="22"/>
        </w:rPr>
        <w:t xml:space="preserve">Маркировка товара должна соответствовать </w:t>
      </w:r>
      <w:r w:rsidR="00F9468D" w:rsidRPr="009927A0">
        <w:rPr>
          <w:szCs w:val="22"/>
        </w:rPr>
        <w:t>обязательным</w:t>
      </w:r>
      <w:r w:rsidRPr="009927A0">
        <w:rPr>
          <w:szCs w:val="22"/>
        </w:rPr>
        <w:t xml:space="preserve"> требованиям.</w:t>
      </w:r>
      <w:bookmarkEnd w:id="34"/>
    </w:p>
    <w:p w14:paraId="360CD43C" w14:textId="77777777" w:rsidR="00030EFC" w:rsidRPr="009927A0" w:rsidRDefault="00030EFC" w:rsidP="009927A0">
      <w:pPr>
        <w:pStyle w:val="2"/>
        <w:tabs>
          <w:tab w:val="left" w:pos="993"/>
        </w:tabs>
        <w:spacing w:before="0" w:after="0" w:line="240" w:lineRule="auto"/>
        <w:ind w:firstLine="426"/>
        <w:rPr>
          <w:szCs w:val="22"/>
        </w:rPr>
      </w:pPr>
      <w:bookmarkStart w:id="35" w:name="_ref_49835516"/>
      <w:r w:rsidRPr="009927A0">
        <w:rPr>
          <w:szCs w:val="22"/>
        </w:rPr>
        <w:t xml:space="preserve">Право собственности на товар переходит к </w:t>
      </w:r>
      <w:r w:rsidR="00863EBE" w:rsidRPr="009927A0">
        <w:rPr>
          <w:szCs w:val="22"/>
        </w:rPr>
        <w:t>Заказчику</w:t>
      </w:r>
      <w:r w:rsidRPr="009927A0">
        <w:rPr>
          <w:szCs w:val="22"/>
        </w:rPr>
        <w:t xml:space="preserve"> в момент передачи товара.</w:t>
      </w:r>
      <w:bookmarkEnd w:id="35"/>
    </w:p>
    <w:p w14:paraId="2536E17B" w14:textId="77777777" w:rsidR="00B309B8" w:rsidRPr="009927A0" w:rsidRDefault="00030EFC" w:rsidP="009927A0">
      <w:pPr>
        <w:pStyle w:val="2"/>
        <w:tabs>
          <w:tab w:val="left" w:pos="993"/>
        </w:tabs>
        <w:spacing w:before="0" w:after="0" w:line="240" w:lineRule="auto"/>
        <w:ind w:firstLine="426"/>
        <w:rPr>
          <w:szCs w:val="22"/>
        </w:rPr>
      </w:pPr>
      <w:bookmarkStart w:id="36" w:name="_ref_49835517"/>
      <w:r w:rsidRPr="009927A0">
        <w:rPr>
          <w:szCs w:val="22"/>
        </w:rPr>
        <w:t xml:space="preserve">Риски случайной гибели и случайного повреждения товара переходят к </w:t>
      </w:r>
      <w:r w:rsidR="00863EBE" w:rsidRPr="009927A0">
        <w:rPr>
          <w:szCs w:val="22"/>
        </w:rPr>
        <w:t>Заказчику</w:t>
      </w:r>
      <w:r w:rsidRPr="009927A0">
        <w:rPr>
          <w:szCs w:val="22"/>
        </w:rPr>
        <w:t xml:space="preserve"> с момента вручения ему</w:t>
      </w:r>
      <w:r w:rsidR="00935DD9" w:rsidRPr="009927A0">
        <w:rPr>
          <w:szCs w:val="22"/>
        </w:rPr>
        <w:t xml:space="preserve"> </w:t>
      </w:r>
      <w:r w:rsidRPr="009927A0">
        <w:rPr>
          <w:szCs w:val="22"/>
        </w:rPr>
        <w:t>товара.</w:t>
      </w:r>
      <w:bookmarkEnd w:id="36"/>
    </w:p>
    <w:p w14:paraId="457503CD" w14:textId="77F6BF84" w:rsidR="00B309B8" w:rsidRPr="009927A0" w:rsidRDefault="00B309B8" w:rsidP="009927A0">
      <w:pPr>
        <w:pStyle w:val="2"/>
        <w:tabs>
          <w:tab w:val="left" w:pos="993"/>
        </w:tabs>
        <w:spacing w:before="0" w:after="0" w:line="240" w:lineRule="auto"/>
        <w:ind w:firstLine="426"/>
        <w:rPr>
          <w:szCs w:val="22"/>
        </w:rPr>
      </w:pPr>
      <w:r w:rsidRPr="009927A0">
        <w:rPr>
          <w:szCs w:val="22"/>
        </w:rPr>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501E1F64" w14:textId="77777777" w:rsidR="00F13918" w:rsidRPr="009927A0" w:rsidRDefault="00F13918" w:rsidP="009927A0">
      <w:pPr>
        <w:spacing w:before="0" w:after="0" w:line="240" w:lineRule="auto"/>
      </w:pPr>
    </w:p>
    <w:p w14:paraId="351F9A54" w14:textId="77777777" w:rsidR="00030EFC" w:rsidRPr="009927A0" w:rsidRDefault="00030EFC" w:rsidP="009927A0">
      <w:pPr>
        <w:pStyle w:val="1"/>
        <w:tabs>
          <w:tab w:val="left" w:pos="993"/>
        </w:tabs>
        <w:spacing w:before="0" w:after="0" w:line="240" w:lineRule="auto"/>
        <w:ind w:firstLine="426"/>
        <w:rPr>
          <w:sz w:val="22"/>
          <w:szCs w:val="22"/>
        </w:rPr>
      </w:pPr>
      <w:bookmarkStart w:id="37" w:name="_ref_50148320"/>
      <w:r w:rsidRPr="009927A0">
        <w:rPr>
          <w:sz w:val="22"/>
          <w:szCs w:val="22"/>
        </w:rPr>
        <w:t>Приемка товара</w:t>
      </w:r>
      <w:bookmarkEnd w:id="37"/>
    </w:p>
    <w:p w14:paraId="38CCF513" w14:textId="40FC80E5" w:rsidR="00400463" w:rsidRPr="009927A0" w:rsidRDefault="00400463" w:rsidP="009927A0">
      <w:pPr>
        <w:tabs>
          <w:tab w:val="left" w:pos="993"/>
        </w:tabs>
        <w:spacing w:before="0" w:after="0" w:line="240" w:lineRule="auto"/>
        <w:ind w:firstLine="426"/>
      </w:pPr>
      <w:bookmarkStart w:id="38" w:name="_ref_50324904"/>
      <w:r w:rsidRPr="009927A0">
        <w:t>6.1. Приемка товара осуществляется путем передачи Поставщиком товара, товарно-сопроводительных документов, а также иных документов, подтверждающих качество товара.</w:t>
      </w:r>
    </w:p>
    <w:p w14:paraId="29E2B757" w14:textId="6DF110F4" w:rsidR="00400463" w:rsidRPr="009927A0" w:rsidRDefault="00400463" w:rsidP="009927A0">
      <w:pPr>
        <w:tabs>
          <w:tab w:val="left" w:pos="993"/>
        </w:tabs>
        <w:spacing w:before="0" w:after="0" w:line="240" w:lineRule="auto"/>
        <w:ind w:firstLine="426"/>
      </w:pPr>
      <w:r w:rsidRPr="009927A0">
        <w:t>6.2.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9A04B7C" w14:textId="0FE0F008" w:rsidR="00400463" w:rsidRPr="009927A0" w:rsidRDefault="00400463" w:rsidP="009927A0">
      <w:pPr>
        <w:tabs>
          <w:tab w:val="left" w:pos="993"/>
        </w:tabs>
        <w:spacing w:before="0" w:after="0" w:line="240" w:lineRule="auto"/>
        <w:ind w:firstLine="426"/>
      </w:pPr>
      <w:r w:rsidRPr="009927A0">
        <w:t>6.3.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157CCDCF" w14:textId="1954C95C" w:rsidR="00400463" w:rsidRPr="009927A0" w:rsidRDefault="00400463" w:rsidP="009927A0">
      <w:pPr>
        <w:tabs>
          <w:tab w:val="left" w:pos="993"/>
        </w:tabs>
        <w:spacing w:before="0" w:after="0" w:line="240" w:lineRule="auto"/>
        <w:ind w:firstLine="426"/>
      </w:pPr>
      <w:r w:rsidRPr="009927A0">
        <w:t>6.4.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документы о приемке. После этого товар считается переданным Поставщиком Заказчику.</w:t>
      </w:r>
    </w:p>
    <w:p w14:paraId="6FF0381E" w14:textId="643730F4" w:rsidR="00400463" w:rsidRPr="009927A0" w:rsidRDefault="0091624C" w:rsidP="009927A0">
      <w:pPr>
        <w:tabs>
          <w:tab w:val="left" w:pos="993"/>
          <w:tab w:val="left" w:pos="1134"/>
        </w:tabs>
        <w:spacing w:before="0" w:after="0" w:line="240" w:lineRule="auto"/>
        <w:ind w:firstLine="426"/>
        <w:outlineLvl w:val="2"/>
        <w:rPr>
          <w:bCs/>
        </w:rPr>
      </w:pPr>
      <w:r w:rsidRPr="009927A0">
        <w:rPr>
          <w:bCs/>
        </w:rPr>
        <w:t xml:space="preserve">6.5. </w:t>
      </w:r>
      <w:r w:rsidR="00400463" w:rsidRPr="009927A0">
        <w:rPr>
          <w:bCs/>
        </w:rPr>
        <w:t xml:space="preserve">Приемку со стороны Заказчика осуществляет специалист по закупкам Гусева Наталия Валерьевна, </w:t>
      </w:r>
      <w:hyperlink r:id="rId8" w:history="1">
        <w:r w:rsidR="003412F4" w:rsidRPr="009927A0">
          <w:rPr>
            <w:rStyle w:val="afa"/>
            <w:bCs/>
          </w:rPr>
          <w:t>guseva.nv@ssmu.ru</w:t>
        </w:r>
      </w:hyperlink>
      <w:r w:rsidR="003412F4" w:rsidRPr="009927A0">
        <w:rPr>
          <w:bCs/>
        </w:rPr>
        <w:t xml:space="preserve"> </w:t>
      </w:r>
      <w:r w:rsidR="00400463" w:rsidRPr="009927A0">
        <w:rPr>
          <w:bCs/>
        </w:rPr>
        <w:t xml:space="preserve"> тел. 8-913-868-0720. </w:t>
      </w:r>
    </w:p>
    <w:p w14:paraId="6DA5C065" w14:textId="1029E567" w:rsidR="00400463" w:rsidRPr="009927A0" w:rsidRDefault="0091624C" w:rsidP="009927A0">
      <w:pPr>
        <w:tabs>
          <w:tab w:val="left" w:pos="993"/>
          <w:tab w:val="left" w:pos="1134"/>
        </w:tabs>
        <w:spacing w:before="0" w:after="0" w:line="240" w:lineRule="auto"/>
        <w:ind w:firstLine="426"/>
        <w:outlineLvl w:val="1"/>
        <w:rPr>
          <w:bCs/>
        </w:rPr>
      </w:pPr>
      <w:r w:rsidRPr="009927A0">
        <w:rPr>
          <w:bCs/>
        </w:rPr>
        <w:t xml:space="preserve">6.6. </w:t>
      </w:r>
      <w:r w:rsidR="00400463" w:rsidRPr="009927A0">
        <w:rPr>
          <w:bCs/>
        </w:rPr>
        <w:t>Заказчик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14:paraId="32525432" w14:textId="77777777" w:rsidR="00F13918" w:rsidRPr="009927A0" w:rsidRDefault="00F13918" w:rsidP="009927A0">
      <w:pPr>
        <w:tabs>
          <w:tab w:val="left" w:pos="993"/>
          <w:tab w:val="left" w:pos="1134"/>
        </w:tabs>
        <w:spacing w:before="0" w:after="0" w:line="240" w:lineRule="auto"/>
        <w:ind w:firstLine="426"/>
        <w:outlineLvl w:val="1"/>
        <w:rPr>
          <w:bCs/>
        </w:rPr>
      </w:pPr>
    </w:p>
    <w:p w14:paraId="4E89A859" w14:textId="77777777" w:rsidR="00030EFC" w:rsidRPr="009927A0" w:rsidRDefault="00030EFC" w:rsidP="009927A0">
      <w:pPr>
        <w:pStyle w:val="1"/>
        <w:tabs>
          <w:tab w:val="left" w:pos="993"/>
        </w:tabs>
        <w:spacing w:before="0" w:after="0" w:line="240" w:lineRule="auto"/>
        <w:ind w:firstLine="426"/>
        <w:rPr>
          <w:sz w:val="22"/>
          <w:szCs w:val="22"/>
        </w:rPr>
      </w:pPr>
      <w:bookmarkStart w:id="39" w:name="_ref_50403994"/>
      <w:bookmarkEnd w:id="38"/>
      <w:r w:rsidRPr="009927A0">
        <w:rPr>
          <w:sz w:val="22"/>
          <w:szCs w:val="22"/>
        </w:rPr>
        <w:t>Ответственность сторон</w:t>
      </w:r>
      <w:bookmarkEnd w:id="39"/>
    </w:p>
    <w:p w14:paraId="2CCE3006" w14:textId="77777777" w:rsidR="0091624C" w:rsidRPr="009927A0" w:rsidRDefault="0091624C" w:rsidP="009927A0">
      <w:pPr>
        <w:tabs>
          <w:tab w:val="left" w:pos="993"/>
        </w:tabs>
        <w:spacing w:before="0" w:after="0" w:line="240" w:lineRule="auto"/>
        <w:ind w:firstLine="426"/>
        <w:outlineLvl w:val="2"/>
        <w:rPr>
          <w:bCs/>
        </w:rPr>
      </w:pPr>
      <w:bookmarkStart w:id="40" w:name="_ref_50676880"/>
      <w:bookmarkStart w:id="41" w:name="_ref_51276409"/>
      <w:r w:rsidRPr="009927A0">
        <w:rPr>
          <w:bCs/>
        </w:rPr>
        <w:t xml:space="preserve">7.1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в том числе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p>
    <w:p w14:paraId="7D151AE3" w14:textId="77777777" w:rsidR="0091624C" w:rsidRPr="009927A0" w:rsidRDefault="0091624C" w:rsidP="009927A0">
      <w:pPr>
        <w:tabs>
          <w:tab w:val="left" w:pos="993"/>
        </w:tabs>
        <w:spacing w:before="0" w:after="0" w:line="240" w:lineRule="auto"/>
        <w:ind w:firstLine="426"/>
        <w:outlineLvl w:val="2"/>
        <w:rPr>
          <w:bCs/>
        </w:rPr>
      </w:pPr>
      <w:r w:rsidRPr="009927A0">
        <w:rPr>
          <w:bCs/>
        </w:rPr>
        <w:t xml:space="preserve">7.2 </w:t>
      </w:r>
      <w:proofErr w:type="gramStart"/>
      <w:r w:rsidRPr="009927A0">
        <w:rPr>
          <w:bCs/>
        </w:rPr>
        <w:t>В</w:t>
      </w:r>
      <w:proofErr w:type="gramEnd"/>
      <w:r w:rsidRPr="009927A0">
        <w:rPr>
          <w:bCs/>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DB565F6" w14:textId="77777777" w:rsidR="0091624C" w:rsidRPr="009927A0" w:rsidRDefault="0091624C" w:rsidP="009927A0">
      <w:pPr>
        <w:tabs>
          <w:tab w:val="left" w:pos="993"/>
        </w:tabs>
        <w:spacing w:before="0" w:after="0" w:line="240" w:lineRule="auto"/>
        <w:ind w:firstLine="426"/>
        <w:outlineLvl w:val="2"/>
        <w:rPr>
          <w:bCs/>
        </w:rPr>
      </w:pPr>
      <w:r w:rsidRPr="009927A0">
        <w:rPr>
          <w:bCs/>
        </w:rPr>
        <w:t>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3154CA2" w14:textId="77777777" w:rsidR="0091624C" w:rsidRPr="009927A0" w:rsidRDefault="0091624C" w:rsidP="009927A0">
      <w:pPr>
        <w:tabs>
          <w:tab w:val="left" w:pos="993"/>
        </w:tabs>
        <w:spacing w:before="0" w:after="0" w:line="240" w:lineRule="auto"/>
        <w:ind w:firstLine="426"/>
        <w:outlineLvl w:val="2"/>
        <w:rPr>
          <w:bCs/>
        </w:rPr>
      </w:pPr>
      <w:r w:rsidRPr="009927A0">
        <w:rPr>
          <w:bCs/>
        </w:rPr>
        <w:t xml:space="preserve">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1 000,00 рублей. </w:t>
      </w:r>
    </w:p>
    <w:p w14:paraId="0329BA86" w14:textId="77777777" w:rsidR="0091624C" w:rsidRPr="009927A0" w:rsidRDefault="0091624C" w:rsidP="009927A0">
      <w:pPr>
        <w:tabs>
          <w:tab w:val="left" w:pos="993"/>
        </w:tabs>
        <w:spacing w:before="0" w:after="0" w:line="240" w:lineRule="auto"/>
        <w:ind w:firstLine="426"/>
        <w:outlineLvl w:val="2"/>
        <w:rPr>
          <w:bCs/>
        </w:rPr>
      </w:pPr>
      <w:r w:rsidRPr="009927A0">
        <w:rPr>
          <w:bCs/>
        </w:rPr>
        <w:t>7.3.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2E547B8" w14:textId="77777777" w:rsidR="0091624C" w:rsidRPr="009927A0" w:rsidRDefault="0091624C" w:rsidP="009927A0">
      <w:pPr>
        <w:tabs>
          <w:tab w:val="left" w:pos="993"/>
        </w:tabs>
        <w:spacing w:before="0" w:after="0" w:line="240" w:lineRule="auto"/>
        <w:ind w:firstLine="426"/>
        <w:outlineLvl w:val="2"/>
        <w:rPr>
          <w:bCs/>
        </w:rPr>
      </w:pPr>
      <w:r w:rsidRPr="009927A0">
        <w:rPr>
          <w:bCs/>
        </w:rPr>
        <w:t>7.4.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0FD6205" w14:textId="77777777" w:rsidR="0091624C" w:rsidRPr="009927A0" w:rsidRDefault="0091624C" w:rsidP="009927A0">
      <w:pPr>
        <w:tabs>
          <w:tab w:val="left" w:pos="993"/>
        </w:tabs>
        <w:spacing w:before="0" w:after="0" w:line="240" w:lineRule="auto"/>
        <w:ind w:firstLine="426"/>
        <w:outlineLvl w:val="2"/>
        <w:rPr>
          <w:bCs/>
        </w:rPr>
      </w:pPr>
      <w:r w:rsidRPr="009927A0">
        <w:rPr>
          <w:bCs/>
        </w:rPr>
        <w:lastRenderedPageBreak/>
        <w:t>7.4.1.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3A63441" w14:textId="77777777" w:rsidR="0091624C" w:rsidRPr="009927A0" w:rsidRDefault="0091624C" w:rsidP="009927A0">
      <w:pPr>
        <w:tabs>
          <w:tab w:val="left" w:pos="993"/>
        </w:tabs>
        <w:spacing w:before="0" w:after="0" w:line="240" w:lineRule="auto"/>
        <w:ind w:firstLine="426"/>
        <w:outlineLvl w:val="2"/>
        <w:rPr>
          <w:bCs/>
        </w:rPr>
      </w:pPr>
      <w:r w:rsidRPr="009927A0">
        <w:rPr>
          <w:bCs/>
        </w:rPr>
        <w:t>7.4.2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10 процентов цены Контракта.</w:t>
      </w:r>
    </w:p>
    <w:p w14:paraId="4A2F84AB" w14:textId="77777777" w:rsidR="0091624C" w:rsidRPr="009927A0" w:rsidRDefault="0091624C" w:rsidP="009927A0">
      <w:pPr>
        <w:tabs>
          <w:tab w:val="left" w:pos="993"/>
        </w:tabs>
        <w:spacing w:before="0" w:after="0" w:line="240" w:lineRule="auto"/>
        <w:ind w:firstLine="426"/>
        <w:outlineLvl w:val="2"/>
        <w:rPr>
          <w:bCs/>
        </w:rPr>
      </w:pPr>
      <w:r w:rsidRPr="009927A0">
        <w:rPr>
          <w:bCs/>
        </w:rPr>
        <w:t>7.4.3.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1 000,00 рублей.</w:t>
      </w:r>
    </w:p>
    <w:p w14:paraId="1C01730F" w14:textId="77777777" w:rsidR="0091624C" w:rsidRPr="009927A0" w:rsidRDefault="0091624C" w:rsidP="009927A0">
      <w:pPr>
        <w:tabs>
          <w:tab w:val="left" w:pos="993"/>
        </w:tabs>
        <w:spacing w:before="0" w:after="0" w:line="240" w:lineRule="auto"/>
        <w:ind w:firstLine="426"/>
        <w:outlineLvl w:val="2"/>
        <w:rPr>
          <w:bCs/>
        </w:rPr>
      </w:pPr>
      <w:r w:rsidRPr="009927A0">
        <w:rPr>
          <w:bCs/>
        </w:rPr>
        <w:t>7.5.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EA7BF3E" w14:textId="77777777" w:rsidR="0091624C" w:rsidRPr="009927A0" w:rsidRDefault="0091624C" w:rsidP="009927A0">
      <w:pPr>
        <w:tabs>
          <w:tab w:val="left" w:pos="993"/>
        </w:tabs>
        <w:spacing w:before="0" w:after="0" w:line="240" w:lineRule="auto"/>
        <w:ind w:firstLine="426"/>
        <w:outlineLvl w:val="2"/>
        <w:rPr>
          <w:bCs/>
        </w:rPr>
      </w:pPr>
      <w:r w:rsidRPr="009927A0">
        <w:rPr>
          <w:bCs/>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460A197" w14:textId="77777777" w:rsidR="0091624C" w:rsidRPr="009927A0" w:rsidRDefault="0091624C" w:rsidP="009927A0">
      <w:pPr>
        <w:tabs>
          <w:tab w:val="left" w:pos="993"/>
        </w:tabs>
        <w:spacing w:before="0" w:after="0" w:line="240" w:lineRule="auto"/>
        <w:ind w:firstLine="426"/>
        <w:outlineLvl w:val="2"/>
        <w:rPr>
          <w:bCs/>
        </w:rPr>
      </w:pPr>
      <w:r w:rsidRPr="009927A0">
        <w:rPr>
          <w:bCs/>
        </w:rPr>
        <w:t xml:space="preserve"> Уплата неустойки (штрафа, пени) не освобождает стороны от исполнения обязательств по Контракту.</w:t>
      </w:r>
    </w:p>
    <w:p w14:paraId="0A23DF45" w14:textId="77777777" w:rsidR="0091624C" w:rsidRPr="009927A0" w:rsidRDefault="0091624C" w:rsidP="009927A0">
      <w:pPr>
        <w:tabs>
          <w:tab w:val="left" w:pos="993"/>
        </w:tabs>
        <w:spacing w:before="0" w:after="0" w:line="240" w:lineRule="auto"/>
        <w:ind w:firstLine="426"/>
        <w:outlineLvl w:val="2"/>
        <w:rPr>
          <w:bCs/>
        </w:rPr>
      </w:pPr>
      <w:r w:rsidRPr="009927A0">
        <w:rPr>
          <w:bCs/>
        </w:rPr>
        <w:t xml:space="preserve">7.7.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  </w:t>
      </w:r>
      <w:bookmarkEnd w:id="40"/>
    </w:p>
    <w:p w14:paraId="1D392380" w14:textId="77777777" w:rsidR="0091624C" w:rsidRPr="009927A0" w:rsidRDefault="0091624C" w:rsidP="009927A0">
      <w:pPr>
        <w:tabs>
          <w:tab w:val="left" w:pos="993"/>
        </w:tabs>
        <w:spacing w:before="0" w:after="0" w:line="240" w:lineRule="auto"/>
        <w:ind w:firstLine="426"/>
        <w:outlineLvl w:val="2"/>
        <w:rPr>
          <w:bCs/>
        </w:rPr>
      </w:pPr>
    </w:p>
    <w:p w14:paraId="34139947" w14:textId="77777777" w:rsidR="0091624C" w:rsidRPr="009927A0" w:rsidRDefault="0091624C" w:rsidP="009927A0">
      <w:pPr>
        <w:keepNext/>
        <w:keepLines/>
        <w:numPr>
          <w:ilvl w:val="0"/>
          <w:numId w:val="3"/>
        </w:numPr>
        <w:tabs>
          <w:tab w:val="left" w:pos="993"/>
        </w:tabs>
        <w:spacing w:before="0" w:after="0" w:line="240" w:lineRule="auto"/>
        <w:ind w:firstLine="426"/>
        <w:jc w:val="center"/>
        <w:outlineLvl w:val="0"/>
        <w:rPr>
          <w:b/>
          <w:bCs/>
        </w:rPr>
      </w:pPr>
      <w:bookmarkStart w:id="42" w:name="_ref_51121235"/>
      <w:r w:rsidRPr="009927A0">
        <w:rPr>
          <w:b/>
          <w:bCs/>
        </w:rPr>
        <w:t>Разрешение споров</w:t>
      </w:r>
      <w:bookmarkEnd w:id="42"/>
    </w:p>
    <w:p w14:paraId="6EEBFFF9" w14:textId="77777777" w:rsidR="0091624C" w:rsidRPr="009927A0" w:rsidRDefault="0091624C" w:rsidP="009927A0">
      <w:pPr>
        <w:numPr>
          <w:ilvl w:val="1"/>
          <w:numId w:val="3"/>
        </w:numPr>
        <w:tabs>
          <w:tab w:val="left" w:pos="993"/>
        </w:tabs>
        <w:spacing w:before="0" w:after="0" w:line="240" w:lineRule="auto"/>
        <w:ind w:firstLine="426"/>
        <w:outlineLvl w:val="1"/>
        <w:rPr>
          <w:bCs/>
        </w:rPr>
      </w:pPr>
      <w:bookmarkStart w:id="43" w:name="_ref_51121236"/>
      <w:r w:rsidRPr="009927A0">
        <w:rPr>
          <w:bCs/>
        </w:rPr>
        <w:t xml:space="preserve">Все споры или разногласия, возникающие между Сторонами по Контракту или в связи с ним, разрешаются путем переговоров в претензионном порядке. </w:t>
      </w:r>
    </w:p>
    <w:p w14:paraId="6EC7E2B9" w14:textId="77777777" w:rsidR="0091624C" w:rsidRPr="009927A0" w:rsidRDefault="0091624C" w:rsidP="009927A0">
      <w:pPr>
        <w:numPr>
          <w:ilvl w:val="1"/>
          <w:numId w:val="3"/>
        </w:numPr>
        <w:tabs>
          <w:tab w:val="left" w:pos="993"/>
        </w:tabs>
        <w:spacing w:before="0" w:after="0" w:line="240" w:lineRule="auto"/>
        <w:ind w:firstLine="426"/>
        <w:outlineLvl w:val="1"/>
        <w:rPr>
          <w:bCs/>
        </w:rPr>
      </w:pPr>
      <w:r w:rsidRPr="009927A0">
        <w:rPr>
          <w:bCs/>
        </w:rPr>
        <w:t>Претензионный порядок</w:t>
      </w:r>
      <w:bookmarkEnd w:id="43"/>
    </w:p>
    <w:p w14:paraId="0551C95F" w14:textId="77777777" w:rsidR="0091624C" w:rsidRPr="009927A0" w:rsidRDefault="0091624C" w:rsidP="009927A0">
      <w:pPr>
        <w:numPr>
          <w:ilvl w:val="2"/>
          <w:numId w:val="3"/>
        </w:numPr>
        <w:tabs>
          <w:tab w:val="left" w:pos="993"/>
        </w:tabs>
        <w:spacing w:before="0" w:after="0" w:line="240" w:lineRule="auto"/>
        <w:ind w:firstLine="426"/>
        <w:outlineLvl w:val="2"/>
        <w:rPr>
          <w:bCs/>
        </w:rPr>
      </w:pPr>
      <w:bookmarkStart w:id="44" w:name="_ref_51121237"/>
      <w:r w:rsidRPr="009927A0">
        <w:rPr>
          <w:bCs/>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End w:id="44"/>
    </w:p>
    <w:p w14:paraId="2DA70639" w14:textId="77777777" w:rsidR="0091624C" w:rsidRPr="009927A0" w:rsidRDefault="0091624C" w:rsidP="009927A0">
      <w:pPr>
        <w:numPr>
          <w:ilvl w:val="2"/>
          <w:numId w:val="3"/>
        </w:numPr>
        <w:tabs>
          <w:tab w:val="left" w:pos="993"/>
        </w:tabs>
        <w:spacing w:before="0" w:after="0" w:line="240" w:lineRule="auto"/>
        <w:ind w:firstLine="426"/>
        <w:outlineLvl w:val="2"/>
        <w:rPr>
          <w:bCs/>
        </w:rPr>
      </w:pPr>
      <w:bookmarkStart w:id="45" w:name="_ref_51121241"/>
      <w:r w:rsidRPr="009927A0">
        <w:rPr>
          <w:bCs/>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45"/>
    </w:p>
    <w:p w14:paraId="7BA681D5" w14:textId="77777777" w:rsidR="0091624C" w:rsidRPr="009927A0" w:rsidRDefault="0091624C" w:rsidP="009927A0">
      <w:pPr>
        <w:numPr>
          <w:ilvl w:val="2"/>
          <w:numId w:val="3"/>
        </w:numPr>
        <w:tabs>
          <w:tab w:val="left" w:pos="993"/>
        </w:tabs>
        <w:spacing w:before="0" w:after="0" w:line="240" w:lineRule="auto"/>
        <w:ind w:firstLine="426"/>
        <w:outlineLvl w:val="2"/>
        <w:rPr>
          <w:bCs/>
        </w:rPr>
      </w:pPr>
      <w:bookmarkStart w:id="46" w:name="_ref_51121238"/>
      <w:r w:rsidRPr="009927A0">
        <w:rPr>
          <w:bCs/>
        </w:rPr>
        <w:t>Сторона, которая получила претензию, обязана ее рассмотреть и направить письменный мотивированный ответ другой стороне в течение 10-ти дней с момента получения претензии.</w:t>
      </w:r>
      <w:bookmarkEnd w:id="46"/>
    </w:p>
    <w:p w14:paraId="3DCFD35F" w14:textId="77777777" w:rsidR="0091624C" w:rsidRPr="009927A0" w:rsidRDefault="0091624C" w:rsidP="009927A0">
      <w:pPr>
        <w:numPr>
          <w:ilvl w:val="2"/>
          <w:numId w:val="3"/>
        </w:numPr>
        <w:tabs>
          <w:tab w:val="left" w:pos="993"/>
        </w:tabs>
        <w:spacing w:before="0" w:after="0" w:line="240" w:lineRule="auto"/>
        <w:ind w:firstLine="426"/>
        <w:outlineLvl w:val="2"/>
        <w:rPr>
          <w:bCs/>
        </w:rPr>
      </w:pPr>
      <w:bookmarkStart w:id="47" w:name="_ref_51121239"/>
      <w:r w:rsidRPr="009927A0">
        <w:rPr>
          <w:bCs/>
        </w:rPr>
        <w:t>В случае неполучения ответа в указанный срок либо несогласия с ответом заинтересованная сторона вправе обратиться в суд.</w:t>
      </w:r>
      <w:bookmarkEnd w:id="47"/>
    </w:p>
    <w:p w14:paraId="68ECBB40" w14:textId="77777777" w:rsidR="0091624C" w:rsidRPr="009927A0" w:rsidRDefault="0091624C" w:rsidP="009927A0">
      <w:pPr>
        <w:numPr>
          <w:ilvl w:val="1"/>
          <w:numId w:val="3"/>
        </w:numPr>
        <w:tabs>
          <w:tab w:val="left" w:pos="993"/>
        </w:tabs>
        <w:spacing w:before="0" w:after="0" w:line="240" w:lineRule="auto"/>
        <w:ind w:firstLine="426"/>
        <w:outlineLvl w:val="1"/>
        <w:rPr>
          <w:bCs/>
        </w:rPr>
      </w:pPr>
      <w:r w:rsidRPr="009927A0">
        <w:rPr>
          <w:bCs/>
        </w:rPr>
        <w:t>В случае невозможности разрешения разногласий путем переговоров в претензионном порядке, они подлежат рассмотрению в арбитражном суде Томской области в порядке, установленном законодательством Российской Федерации.</w:t>
      </w:r>
    </w:p>
    <w:p w14:paraId="5CD87AFD" w14:textId="77777777" w:rsidR="0091624C" w:rsidRPr="009927A0" w:rsidRDefault="0091624C" w:rsidP="009927A0">
      <w:pPr>
        <w:tabs>
          <w:tab w:val="left" w:pos="993"/>
        </w:tabs>
        <w:spacing w:before="0" w:after="0" w:line="240" w:lineRule="auto"/>
        <w:ind w:left="567" w:firstLine="426"/>
        <w:outlineLvl w:val="1"/>
        <w:rPr>
          <w:bCs/>
        </w:rPr>
      </w:pPr>
    </w:p>
    <w:p w14:paraId="77F31599" w14:textId="77777777" w:rsidR="0091624C" w:rsidRPr="009927A0" w:rsidRDefault="0091624C" w:rsidP="009927A0">
      <w:pPr>
        <w:pStyle w:val="1"/>
        <w:numPr>
          <w:ilvl w:val="0"/>
          <w:numId w:val="3"/>
        </w:numPr>
        <w:tabs>
          <w:tab w:val="left" w:pos="993"/>
        </w:tabs>
        <w:spacing w:before="0" w:after="0" w:line="240" w:lineRule="auto"/>
        <w:ind w:firstLine="426"/>
        <w:rPr>
          <w:sz w:val="22"/>
          <w:szCs w:val="22"/>
        </w:rPr>
      </w:pPr>
      <w:bookmarkStart w:id="48" w:name="_ref_50889073"/>
      <w:r w:rsidRPr="009927A0">
        <w:rPr>
          <w:sz w:val="22"/>
          <w:szCs w:val="22"/>
        </w:rPr>
        <w:t>Порядок изменения, дополнения и расторжения Контракта</w:t>
      </w:r>
    </w:p>
    <w:p w14:paraId="439078AE" w14:textId="77777777" w:rsidR="0091624C" w:rsidRPr="009927A0" w:rsidRDefault="0091624C" w:rsidP="009927A0">
      <w:pPr>
        <w:pStyle w:val="2"/>
        <w:keepNext/>
        <w:numPr>
          <w:ilvl w:val="1"/>
          <w:numId w:val="3"/>
        </w:numPr>
        <w:tabs>
          <w:tab w:val="left" w:pos="993"/>
        </w:tabs>
        <w:spacing w:before="0" w:after="0" w:line="240" w:lineRule="auto"/>
        <w:ind w:firstLine="426"/>
        <w:rPr>
          <w:iCs/>
          <w:szCs w:val="22"/>
        </w:rPr>
      </w:pPr>
      <w:r w:rsidRPr="009927A0">
        <w:rPr>
          <w:szCs w:val="22"/>
        </w:rPr>
        <w:t>Изменение существенных условий Контракт не допускается, за исключением случаев, указанных в настоящем Контракте и предусмотренных законодательством.</w:t>
      </w:r>
    </w:p>
    <w:p w14:paraId="18728CD8" w14:textId="77777777" w:rsidR="0091624C" w:rsidRPr="009927A0" w:rsidRDefault="0091624C" w:rsidP="009927A0">
      <w:pPr>
        <w:pStyle w:val="2"/>
        <w:keepNext/>
        <w:numPr>
          <w:ilvl w:val="1"/>
          <w:numId w:val="3"/>
        </w:numPr>
        <w:tabs>
          <w:tab w:val="left" w:pos="993"/>
        </w:tabs>
        <w:spacing w:before="0" w:after="0" w:line="240" w:lineRule="auto"/>
        <w:ind w:firstLine="426"/>
        <w:rPr>
          <w:iCs/>
          <w:szCs w:val="22"/>
        </w:rPr>
      </w:pPr>
      <w:r w:rsidRPr="009927A0">
        <w:rPr>
          <w:szCs w:val="22"/>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7D9207F1" w14:textId="77777777" w:rsidR="0091624C" w:rsidRPr="009927A0" w:rsidRDefault="0091624C" w:rsidP="009927A0">
      <w:pPr>
        <w:pStyle w:val="2"/>
        <w:keepNext/>
        <w:widowControl w:val="0"/>
        <w:numPr>
          <w:ilvl w:val="1"/>
          <w:numId w:val="3"/>
        </w:numPr>
        <w:tabs>
          <w:tab w:val="left" w:pos="993"/>
        </w:tabs>
        <w:autoSpaceDE w:val="0"/>
        <w:autoSpaceDN w:val="0"/>
        <w:adjustRightInd w:val="0"/>
        <w:spacing w:before="0" w:after="0" w:line="240" w:lineRule="auto"/>
        <w:ind w:firstLine="426"/>
        <w:rPr>
          <w:szCs w:val="22"/>
        </w:rPr>
      </w:pPr>
      <w:r w:rsidRPr="009927A0">
        <w:rPr>
          <w:szCs w:val="22"/>
        </w:rPr>
        <w:t>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647A1B5" w14:textId="77777777" w:rsidR="0091624C" w:rsidRPr="009927A0" w:rsidRDefault="0091624C" w:rsidP="009927A0">
      <w:pPr>
        <w:pStyle w:val="2"/>
        <w:keepNext/>
        <w:widowControl w:val="0"/>
        <w:numPr>
          <w:ilvl w:val="1"/>
          <w:numId w:val="3"/>
        </w:numPr>
        <w:tabs>
          <w:tab w:val="left" w:pos="993"/>
        </w:tabs>
        <w:autoSpaceDE w:val="0"/>
        <w:autoSpaceDN w:val="0"/>
        <w:adjustRightInd w:val="0"/>
        <w:spacing w:before="0" w:after="0" w:line="240" w:lineRule="auto"/>
        <w:ind w:firstLine="426"/>
        <w:rPr>
          <w:b/>
          <w:i/>
          <w:iCs/>
          <w:szCs w:val="22"/>
        </w:rPr>
      </w:pPr>
      <w:r w:rsidRPr="009927A0">
        <w:rPr>
          <w:szCs w:val="22"/>
        </w:rPr>
        <w:t>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14:paraId="65139204" w14:textId="3778E57D" w:rsidR="0091624C" w:rsidRPr="009927A0" w:rsidRDefault="0091624C" w:rsidP="009927A0">
      <w:pPr>
        <w:numPr>
          <w:ilvl w:val="1"/>
          <w:numId w:val="3"/>
        </w:numPr>
        <w:tabs>
          <w:tab w:val="left" w:pos="993"/>
        </w:tabs>
        <w:spacing w:before="0" w:after="0" w:line="240" w:lineRule="auto"/>
        <w:ind w:firstLine="426"/>
        <w:outlineLvl w:val="1"/>
        <w:rPr>
          <w:bCs/>
        </w:rPr>
      </w:pPr>
      <w:bookmarkStart w:id="49" w:name="_ref_50889074"/>
      <w:bookmarkEnd w:id="48"/>
      <w:r w:rsidRPr="009927A0">
        <w:rPr>
          <w:bCs/>
        </w:rPr>
        <w:t>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w:t>
      </w:r>
      <w:r w:rsidR="00F13918" w:rsidRPr="009927A0">
        <w:rPr>
          <w:bCs/>
        </w:rPr>
        <w:t>орон (</w:t>
      </w:r>
      <w:proofErr w:type="spellStart"/>
      <w:r w:rsidR="00F13918" w:rsidRPr="009927A0">
        <w:rPr>
          <w:bCs/>
        </w:rPr>
        <w:t>абз</w:t>
      </w:r>
      <w:proofErr w:type="spellEnd"/>
      <w:r w:rsidR="00F13918" w:rsidRPr="009927A0">
        <w:rPr>
          <w:bCs/>
        </w:rPr>
        <w:t>. 4 п.2 ст.450 ГК РФ).</w:t>
      </w:r>
    </w:p>
    <w:p w14:paraId="3AD5878F" w14:textId="77777777" w:rsidR="0091624C" w:rsidRPr="009927A0" w:rsidRDefault="0091624C" w:rsidP="009927A0">
      <w:pPr>
        <w:numPr>
          <w:ilvl w:val="1"/>
          <w:numId w:val="3"/>
        </w:numPr>
        <w:tabs>
          <w:tab w:val="left" w:pos="993"/>
        </w:tabs>
        <w:spacing w:before="0" w:after="0" w:line="240" w:lineRule="auto"/>
        <w:ind w:firstLine="426"/>
        <w:outlineLvl w:val="1"/>
        <w:rPr>
          <w:bCs/>
        </w:rPr>
      </w:pPr>
      <w:r w:rsidRPr="009927A0">
        <w:rPr>
          <w:bCs/>
        </w:rPr>
        <w:t>Нарушение Контракта Поставщиком предполагается существенным в случаях:</w:t>
      </w:r>
    </w:p>
    <w:p w14:paraId="2CBE4634" w14:textId="77777777" w:rsidR="0091624C" w:rsidRPr="009927A0" w:rsidRDefault="0091624C" w:rsidP="009927A0">
      <w:pPr>
        <w:tabs>
          <w:tab w:val="left" w:pos="426"/>
          <w:tab w:val="left" w:pos="993"/>
        </w:tabs>
        <w:spacing w:before="0" w:after="0" w:line="240" w:lineRule="auto"/>
        <w:ind w:firstLine="426"/>
        <w:outlineLvl w:val="1"/>
        <w:rPr>
          <w:bCs/>
        </w:rPr>
      </w:pPr>
      <w:r w:rsidRPr="009927A0">
        <w:rPr>
          <w:bCs/>
        </w:rPr>
        <w:t>- поставки товаров ненадлежащего качества с недостатками, которые не могут быть устранены в приемлемый для Заказчика срок;</w:t>
      </w:r>
    </w:p>
    <w:p w14:paraId="1A97F6C9" w14:textId="77777777" w:rsidR="0091624C" w:rsidRPr="009927A0" w:rsidRDefault="0091624C" w:rsidP="009927A0">
      <w:pPr>
        <w:tabs>
          <w:tab w:val="left" w:pos="426"/>
          <w:tab w:val="left" w:pos="993"/>
        </w:tabs>
        <w:spacing w:before="0" w:after="0" w:line="240" w:lineRule="auto"/>
        <w:ind w:firstLine="426"/>
        <w:outlineLvl w:val="1"/>
        <w:rPr>
          <w:bCs/>
        </w:rPr>
      </w:pPr>
      <w:r w:rsidRPr="009927A0">
        <w:rPr>
          <w:bCs/>
        </w:rPr>
        <w:tab/>
        <w:t>-неоднократного</w:t>
      </w:r>
      <w:r w:rsidRPr="009927A0">
        <w:rPr>
          <w:bCs/>
        </w:rPr>
        <w:tab/>
        <w:t>нарушения</w:t>
      </w:r>
      <w:r w:rsidRPr="009927A0">
        <w:rPr>
          <w:bCs/>
        </w:rPr>
        <w:tab/>
        <w:t>сроков</w:t>
      </w:r>
      <w:r w:rsidRPr="009927A0">
        <w:rPr>
          <w:bCs/>
        </w:rPr>
        <w:tab/>
        <w:t>поставки</w:t>
      </w:r>
      <w:r w:rsidRPr="009927A0">
        <w:rPr>
          <w:bCs/>
        </w:rPr>
        <w:tab/>
        <w:t>товаров.</w:t>
      </w:r>
      <w:r w:rsidRPr="009927A0">
        <w:rPr>
          <w:bCs/>
        </w:rPr>
        <w:tab/>
      </w:r>
    </w:p>
    <w:p w14:paraId="52E331D8" w14:textId="77777777" w:rsidR="0091624C" w:rsidRPr="009927A0" w:rsidRDefault="0091624C" w:rsidP="009927A0">
      <w:pPr>
        <w:tabs>
          <w:tab w:val="left" w:pos="426"/>
          <w:tab w:val="left" w:pos="993"/>
        </w:tabs>
        <w:spacing w:before="0" w:after="0" w:line="240" w:lineRule="auto"/>
        <w:ind w:firstLine="426"/>
        <w:outlineLvl w:val="1"/>
        <w:rPr>
          <w:bCs/>
        </w:rPr>
      </w:pPr>
      <w:r w:rsidRPr="009927A0">
        <w:rPr>
          <w:bCs/>
        </w:rPr>
        <w:lastRenderedPageBreak/>
        <w:t>Нарушение Контракта Заказчиком предполагается существенным в случае неоднократного нарушения сроков оплаты товаров.</w:t>
      </w:r>
      <w:bookmarkEnd w:id="49"/>
    </w:p>
    <w:p w14:paraId="70FC077A" w14:textId="77777777" w:rsidR="0091624C" w:rsidRPr="009927A0" w:rsidRDefault="0091624C" w:rsidP="009927A0">
      <w:pPr>
        <w:numPr>
          <w:ilvl w:val="1"/>
          <w:numId w:val="3"/>
        </w:numPr>
        <w:tabs>
          <w:tab w:val="left" w:pos="993"/>
        </w:tabs>
        <w:spacing w:before="0" w:after="0" w:line="240" w:lineRule="auto"/>
        <w:ind w:firstLine="426"/>
        <w:outlineLvl w:val="1"/>
        <w:rPr>
          <w:bCs/>
        </w:rPr>
      </w:pPr>
      <w:bookmarkStart w:id="50" w:name="_ref_50889079"/>
      <w:r w:rsidRPr="009927A0">
        <w:rPr>
          <w:bCs/>
        </w:rPr>
        <w:t xml:space="preserve">Расторжение </w:t>
      </w:r>
      <w:bookmarkEnd w:id="50"/>
      <w:r w:rsidRPr="009927A0">
        <w:rPr>
          <w:bCs/>
        </w:rPr>
        <w:t>Контракта</w:t>
      </w:r>
    </w:p>
    <w:p w14:paraId="0FB7D5A0" w14:textId="77777777" w:rsidR="0091624C" w:rsidRPr="009927A0" w:rsidRDefault="0091624C" w:rsidP="009927A0">
      <w:pPr>
        <w:numPr>
          <w:ilvl w:val="2"/>
          <w:numId w:val="3"/>
        </w:numPr>
        <w:tabs>
          <w:tab w:val="left" w:pos="993"/>
        </w:tabs>
        <w:spacing w:before="0" w:after="0" w:line="240" w:lineRule="auto"/>
        <w:ind w:firstLine="426"/>
        <w:outlineLvl w:val="2"/>
        <w:rPr>
          <w:bCs/>
        </w:rPr>
      </w:pPr>
      <w:bookmarkStart w:id="51" w:name="_ref_50889080"/>
      <w:r w:rsidRPr="009927A0">
        <w:rPr>
          <w:bCs/>
        </w:rPr>
        <w:t>В случае нарушения Поставщиком обязанностей по контракту Заказчик вправе отказаться от исполнения Контракта в одностороннем внесудебном порядке, направив уведомление Поставщику. Указанное нарушение признается сторонами существенным (ст. 523 ГК РФ).</w:t>
      </w:r>
      <w:bookmarkEnd w:id="51"/>
    </w:p>
    <w:p w14:paraId="1A8B09CF" w14:textId="77777777" w:rsidR="0091624C" w:rsidRPr="009927A0" w:rsidRDefault="0091624C" w:rsidP="009927A0">
      <w:pPr>
        <w:tabs>
          <w:tab w:val="left" w:pos="993"/>
        </w:tabs>
        <w:spacing w:before="0" w:after="0" w:line="240" w:lineRule="auto"/>
        <w:ind w:firstLine="426"/>
      </w:pPr>
      <w:r w:rsidRPr="009927A0">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14:paraId="630403E4" w14:textId="77777777" w:rsidR="0091624C" w:rsidRPr="009927A0" w:rsidRDefault="0091624C" w:rsidP="009927A0">
      <w:pPr>
        <w:numPr>
          <w:ilvl w:val="2"/>
          <w:numId w:val="3"/>
        </w:numPr>
        <w:tabs>
          <w:tab w:val="left" w:pos="993"/>
        </w:tabs>
        <w:spacing w:before="0" w:after="0" w:line="240" w:lineRule="auto"/>
        <w:ind w:firstLine="426"/>
        <w:outlineLvl w:val="2"/>
        <w:rPr>
          <w:bCs/>
        </w:rPr>
      </w:pPr>
      <w:bookmarkStart w:id="52" w:name="_ref_50889081"/>
      <w:r w:rsidRPr="009927A0">
        <w:rPr>
          <w:bCs/>
        </w:rPr>
        <w:t>В случае нарушения Поставщиком срока поставки более чем на 10-ть дней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52"/>
    </w:p>
    <w:p w14:paraId="2C163CC9" w14:textId="77777777" w:rsidR="0091624C" w:rsidRPr="009927A0" w:rsidRDefault="0091624C" w:rsidP="009927A0">
      <w:pPr>
        <w:pStyle w:val="2"/>
        <w:keepNext/>
        <w:widowControl w:val="0"/>
        <w:numPr>
          <w:ilvl w:val="1"/>
          <w:numId w:val="3"/>
        </w:numPr>
        <w:tabs>
          <w:tab w:val="left" w:pos="993"/>
        </w:tabs>
        <w:autoSpaceDE w:val="0"/>
        <w:autoSpaceDN w:val="0"/>
        <w:adjustRightInd w:val="0"/>
        <w:spacing w:before="0" w:after="0" w:line="240" w:lineRule="auto"/>
        <w:ind w:firstLine="426"/>
        <w:rPr>
          <w:szCs w:val="22"/>
        </w:rPr>
      </w:pPr>
      <w:r w:rsidRPr="009927A0">
        <w:rPr>
          <w:szCs w:val="22"/>
        </w:rPr>
        <w:t>Заказчик принимает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14:paraId="6C26C7A1" w14:textId="77777777" w:rsidR="0091624C" w:rsidRPr="009927A0" w:rsidRDefault="0091624C" w:rsidP="009927A0">
      <w:pPr>
        <w:pStyle w:val="2"/>
        <w:keepNext/>
        <w:widowControl w:val="0"/>
        <w:numPr>
          <w:ilvl w:val="1"/>
          <w:numId w:val="3"/>
        </w:numPr>
        <w:tabs>
          <w:tab w:val="left" w:pos="993"/>
        </w:tabs>
        <w:autoSpaceDE w:val="0"/>
        <w:autoSpaceDN w:val="0"/>
        <w:adjustRightInd w:val="0"/>
        <w:spacing w:before="0" w:after="0" w:line="240" w:lineRule="auto"/>
        <w:ind w:firstLine="426"/>
        <w:rPr>
          <w:szCs w:val="22"/>
        </w:rPr>
      </w:pPr>
      <w:r w:rsidRPr="009927A0">
        <w:rPr>
          <w:szCs w:val="22"/>
        </w:rPr>
        <w:t xml:space="preserve">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Федерального закона № 44-ФЗ,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14:paraId="26C558CF" w14:textId="77777777" w:rsidR="0091624C" w:rsidRPr="009927A0" w:rsidRDefault="0091624C" w:rsidP="009927A0">
      <w:pPr>
        <w:pStyle w:val="2"/>
        <w:tabs>
          <w:tab w:val="left" w:pos="567"/>
          <w:tab w:val="left" w:pos="993"/>
        </w:tabs>
        <w:spacing w:before="0" w:after="0" w:line="240" w:lineRule="auto"/>
        <w:ind w:firstLine="426"/>
        <w:rPr>
          <w:szCs w:val="22"/>
        </w:rPr>
      </w:pPr>
      <w:r w:rsidRPr="009927A0">
        <w:rPr>
          <w:szCs w:val="22"/>
        </w:rPr>
        <w:tab/>
        <w:t>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Федерального закона № 44-ФЗ), то есть через 10 дней с даты размещения такого решения на ЕАТ.</w:t>
      </w:r>
    </w:p>
    <w:p w14:paraId="7BECD7A2" w14:textId="77777777" w:rsidR="0091624C" w:rsidRPr="009927A0" w:rsidRDefault="0091624C" w:rsidP="009927A0">
      <w:pPr>
        <w:tabs>
          <w:tab w:val="left" w:pos="993"/>
        </w:tabs>
        <w:spacing w:before="0" w:after="0" w:line="240" w:lineRule="auto"/>
        <w:ind w:firstLine="426"/>
      </w:pPr>
    </w:p>
    <w:p w14:paraId="48196B45" w14:textId="77777777" w:rsidR="0091624C" w:rsidRPr="009927A0" w:rsidRDefault="0091624C" w:rsidP="009927A0">
      <w:pPr>
        <w:keepNext/>
        <w:keepLines/>
        <w:numPr>
          <w:ilvl w:val="0"/>
          <w:numId w:val="3"/>
        </w:numPr>
        <w:tabs>
          <w:tab w:val="left" w:pos="993"/>
        </w:tabs>
        <w:spacing w:before="0" w:after="0" w:line="240" w:lineRule="auto"/>
        <w:ind w:firstLine="426"/>
        <w:jc w:val="center"/>
        <w:outlineLvl w:val="0"/>
        <w:rPr>
          <w:b/>
          <w:bCs/>
        </w:rPr>
      </w:pPr>
      <w:r w:rsidRPr="009927A0">
        <w:rPr>
          <w:b/>
          <w:bCs/>
        </w:rPr>
        <w:t>Антикоррупционная оговорка</w:t>
      </w:r>
    </w:p>
    <w:p w14:paraId="12351501" w14:textId="77777777" w:rsidR="0091624C" w:rsidRPr="009927A0" w:rsidRDefault="0091624C" w:rsidP="009927A0">
      <w:pPr>
        <w:numPr>
          <w:ilvl w:val="1"/>
          <w:numId w:val="3"/>
        </w:numPr>
        <w:tabs>
          <w:tab w:val="left" w:pos="993"/>
        </w:tabs>
        <w:spacing w:before="0" w:after="0" w:line="240" w:lineRule="auto"/>
        <w:ind w:firstLine="426"/>
        <w:outlineLvl w:val="1"/>
        <w:rPr>
          <w:bCs/>
        </w:rPr>
      </w:pPr>
      <w:r w:rsidRPr="009927A0">
        <w:rPr>
          <w:bCs/>
        </w:rPr>
        <w:t>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9738029" w14:textId="77777777" w:rsidR="0091624C" w:rsidRPr="009927A0" w:rsidRDefault="0091624C" w:rsidP="009927A0">
      <w:pPr>
        <w:numPr>
          <w:ilvl w:val="1"/>
          <w:numId w:val="3"/>
        </w:numPr>
        <w:tabs>
          <w:tab w:val="left" w:pos="993"/>
        </w:tabs>
        <w:spacing w:before="0" w:after="0" w:line="240" w:lineRule="auto"/>
        <w:ind w:firstLine="426"/>
        <w:outlineLvl w:val="1"/>
        <w:rPr>
          <w:bCs/>
        </w:rPr>
      </w:pPr>
      <w:r w:rsidRPr="009927A0">
        <w:rPr>
          <w:bCs/>
        </w:rPr>
        <w:t>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7F087297" w14:textId="77777777" w:rsidR="0091624C" w:rsidRPr="009927A0" w:rsidRDefault="0091624C" w:rsidP="009927A0">
      <w:pPr>
        <w:tabs>
          <w:tab w:val="left" w:pos="993"/>
        </w:tabs>
        <w:spacing w:before="0" w:after="0" w:line="240" w:lineRule="auto"/>
        <w:ind w:left="709" w:firstLine="426"/>
        <w:outlineLvl w:val="1"/>
        <w:rPr>
          <w:bCs/>
        </w:rPr>
      </w:pPr>
    </w:p>
    <w:p w14:paraId="022118EC" w14:textId="77777777" w:rsidR="0091624C" w:rsidRPr="009927A0" w:rsidRDefault="0091624C" w:rsidP="009927A0">
      <w:pPr>
        <w:keepNext/>
        <w:keepLines/>
        <w:numPr>
          <w:ilvl w:val="0"/>
          <w:numId w:val="3"/>
        </w:numPr>
        <w:tabs>
          <w:tab w:val="left" w:pos="993"/>
        </w:tabs>
        <w:spacing w:before="0" w:after="0" w:line="240" w:lineRule="auto"/>
        <w:ind w:firstLine="426"/>
        <w:jc w:val="center"/>
        <w:outlineLvl w:val="0"/>
        <w:rPr>
          <w:b/>
          <w:bCs/>
        </w:rPr>
      </w:pPr>
      <w:r w:rsidRPr="009927A0">
        <w:rPr>
          <w:b/>
          <w:bCs/>
        </w:rPr>
        <w:t>Обстоятельства непреодолимой силы</w:t>
      </w:r>
    </w:p>
    <w:p w14:paraId="4AC5D832" w14:textId="29EFA007" w:rsidR="0091624C" w:rsidRPr="009927A0" w:rsidRDefault="0091624C" w:rsidP="009927A0">
      <w:pPr>
        <w:pStyle w:val="1"/>
        <w:numPr>
          <w:ilvl w:val="0"/>
          <w:numId w:val="0"/>
        </w:numPr>
        <w:tabs>
          <w:tab w:val="left" w:pos="993"/>
        </w:tabs>
        <w:spacing w:before="0" w:after="0" w:line="240" w:lineRule="auto"/>
        <w:ind w:firstLine="426"/>
        <w:jc w:val="both"/>
        <w:rPr>
          <w:b w:val="0"/>
          <w:sz w:val="22"/>
          <w:szCs w:val="22"/>
        </w:rPr>
      </w:pPr>
      <w:r w:rsidRPr="009927A0">
        <w:rPr>
          <w:b w:val="0"/>
          <w:sz w:val="22"/>
          <w:szCs w:val="22"/>
        </w:rPr>
        <w:tab/>
        <w:t xml:space="preserve">11.1. 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Pr="009927A0">
        <w:rPr>
          <w:b w:val="0"/>
          <w:sz w:val="22"/>
          <w:szCs w:val="22"/>
        </w:rPr>
        <w:t>как то</w:t>
      </w:r>
      <w:proofErr w:type="gramEnd"/>
      <w:r w:rsidRPr="009927A0">
        <w:rPr>
          <w:b w:val="0"/>
          <w:sz w:val="22"/>
          <w:szCs w:val="22"/>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2303D46E" w14:textId="49CBBE82" w:rsidR="0091624C" w:rsidRPr="009927A0" w:rsidRDefault="0091624C" w:rsidP="009927A0">
      <w:pPr>
        <w:pStyle w:val="1"/>
        <w:numPr>
          <w:ilvl w:val="0"/>
          <w:numId w:val="0"/>
        </w:numPr>
        <w:tabs>
          <w:tab w:val="left" w:pos="993"/>
        </w:tabs>
        <w:spacing w:before="0" w:after="0" w:line="240" w:lineRule="auto"/>
        <w:ind w:firstLine="426"/>
        <w:jc w:val="both"/>
        <w:rPr>
          <w:b w:val="0"/>
          <w:sz w:val="22"/>
          <w:szCs w:val="22"/>
        </w:rPr>
      </w:pPr>
      <w:r w:rsidRPr="009927A0">
        <w:rPr>
          <w:b w:val="0"/>
          <w:sz w:val="22"/>
          <w:szCs w:val="22"/>
        </w:rPr>
        <w:t xml:space="preserve">11.2.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w:t>
      </w:r>
      <w:bookmarkStart w:id="53" w:name="_GoBack"/>
      <w:bookmarkEnd w:id="53"/>
      <w:r w:rsidRPr="009927A0">
        <w:rPr>
          <w:b w:val="0"/>
          <w:sz w:val="22"/>
          <w:szCs w:val="22"/>
        </w:rPr>
        <w:t>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64F93768" w14:textId="77777777" w:rsidR="0091624C" w:rsidRPr="009927A0" w:rsidRDefault="0091624C" w:rsidP="009927A0">
      <w:pPr>
        <w:pStyle w:val="1"/>
        <w:numPr>
          <w:ilvl w:val="0"/>
          <w:numId w:val="0"/>
        </w:numPr>
        <w:tabs>
          <w:tab w:val="left" w:pos="993"/>
        </w:tabs>
        <w:spacing w:before="0" w:after="0" w:line="240" w:lineRule="auto"/>
        <w:ind w:firstLine="426"/>
        <w:jc w:val="both"/>
        <w:rPr>
          <w:b w:val="0"/>
          <w:sz w:val="22"/>
          <w:szCs w:val="22"/>
        </w:rPr>
      </w:pPr>
      <w:r w:rsidRPr="009927A0">
        <w:rPr>
          <w:b w:val="0"/>
          <w:sz w:val="22"/>
          <w:szCs w:val="22"/>
        </w:rPr>
        <w:t>11.3. Не извещение либо несвоевременное извещение другой стороны согласно пункту 11.2 Контракта влечет за собой утрату права ссылаться на эти обстоятельства.</w:t>
      </w:r>
    </w:p>
    <w:p w14:paraId="74FDD969" w14:textId="77777777" w:rsidR="00030EFC" w:rsidRPr="009927A0" w:rsidRDefault="00030EFC" w:rsidP="009927A0">
      <w:pPr>
        <w:pStyle w:val="1"/>
        <w:tabs>
          <w:tab w:val="left" w:pos="993"/>
        </w:tabs>
        <w:spacing w:before="0" w:after="0" w:line="240" w:lineRule="auto"/>
        <w:ind w:firstLine="426"/>
        <w:rPr>
          <w:sz w:val="22"/>
          <w:szCs w:val="22"/>
        </w:rPr>
      </w:pPr>
      <w:r w:rsidRPr="009927A0">
        <w:rPr>
          <w:sz w:val="22"/>
          <w:szCs w:val="22"/>
        </w:rPr>
        <w:t>Заключительные положения</w:t>
      </w:r>
      <w:bookmarkEnd w:id="41"/>
    </w:p>
    <w:p w14:paraId="498A8535" w14:textId="77777777" w:rsidR="00030EFC" w:rsidRPr="009927A0" w:rsidRDefault="00744C2C" w:rsidP="009927A0">
      <w:pPr>
        <w:pStyle w:val="2"/>
        <w:tabs>
          <w:tab w:val="left" w:pos="993"/>
        </w:tabs>
        <w:spacing w:before="0" w:after="0" w:line="240" w:lineRule="auto"/>
        <w:ind w:firstLine="426"/>
        <w:rPr>
          <w:szCs w:val="22"/>
        </w:rPr>
      </w:pPr>
      <w:bookmarkStart w:id="54" w:name="_ref_51285356"/>
      <w:r w:rsidRPr="009927A0">
        <w:rPr>
          <w:szCs w:val="22"/>
        </w:rPr>
        <w:t>Контракт</w:t>
      </w:r>
      <w:r w:rsidR="00030EFC" w:rsidRPr="009927A0">
        <w:rPr>
          <w:szCs w:val="22"/>
        </w:rPr>
        <w:t xml:space="preserve"> вступает в силу и становится обязательным для сторон с </w:t>
      </w:r>
      <w:r w:rsidR="00F9468D" w:rsidRPr="009927A0">
        <w:rPr>
          <w:szCs w:val="22"/>
        </w:rPr>
        <w:t xml:space="preserve">даты </w:t>
      </w:r>
      <w:r w:rsidR="00CB34FC" w:rsidRPr="009927A0">
        <w:rPr>
          <w:szCs w:val="22"/>
        </w:rPr>
        <w:t>его заключения</w:t>
      </w:r>
      <w:r w:rsidR="00030EFC" w:rsidRPr="009927A0">
        <w:rPr>
          <w:szCs w:val="22"/>
        </w:rPr>
        <w:t>.</w:t>
      </w:r>
      <w:bookmarkEnd w:id="54"/>
    </w:p>
    <w:p w14:paraId="62252A07" w14:textId="3948BA50" w:rsidR="00CB34FC" w:rsidRPr="009927A0" w:rsidRDefault="00744C2C" w:rsidP="009927A0">
      <w:pPr>
        <w:pStyle w:val="2"/>
        <w:tabs>
          <w:tab w:val="left" w:pos="993"/>
        </w:tabs>
        <w:spacing w:before="0" w:after="0" w:line="240" w:lineRule="auto"/>
        <w:ind w:firstLine="426"/>
        <w:rPr>
          <w:szCs w:val="22"/>
        </w:rPr>
      </w:pPr>
      <w:bookmarkStart w:id="55" w:name="_ref_51285358"/>
      <w:r w:rsidRPr="009927A0">
        <w:rPr>
          <w:szCs w:val="22"/>
        </w:rPr>
        <w:t>Контракт</w:t>
      </w:r>
      <w:r w:rsidR="00F9468D" w:rsidRPr="009927A0">
        <w:rPr>
          <w:szCs w:val="22"/>
        </w:rPr>
        <w:t xml:space="preserve"> прекращает свое </w:t>
      </w:r>
      <w:r w:rsidR="00234C46" w:rsidRPr="009927A0">
        <w:rPr>
          <w:szCs w:val="22"/>
        </w:rPr>
        <w:t xml:space="preserve">действие </w:t>
      </w:r>
      <w:bookmarkEnd w:id="55"/>
      <w:r w:rsidR="00C608C6" w:rsidRPr="009927A0">
        <w:rPr>
          <w:szCs w:val="22"/>
        </w:rPr>
        <w:t>15.</w:t>
      </w:r>
      <w:r w:rsidR="00D219D6">
        <w:rPr>
          <w:szCs w:val="22"/>
        </w:rPr>
        <w:t>09</w:t>
      </w:r>
      <w:r w:rsidR="00454455" w:rsidRPr="009927A0">
        <w:rPr>
          <w:szCs w:val="22"/>
        </w:rPr>
        <w:t>.2026</w:t>
      </w:r>
      <w:r w:rsidR="00707A5E" w:rsidRPr="009927A0">
        <w:rPr>
          <w:szCs w:val="22"/>
        </w:rPr>
        <w:t xml:space="preserve"> года</w:t>
      </w:r>
      <w:r w:rsidR="00224E40" w:rsidRPr="009927A0">
        <w:rPr>
          <w:szCs w:val="22"/>
        </w:rPr>
        <w:t>, но</w:t>
      </w:r>
      <w:r w:rsidR="00F9468D" w:rsidRPr="009927A0">
        <w:rPr>
          <w:szCs w:val="22"/>
        </w:rPr>
        <w:t xml:space="preserve"> не ранее ис</w:t>
      </w:r>
      <w:r w:rsidR="00224E40" w:rsidRPr="009927A0">
        <w:rPr>
          <w:szCs w:val="22"/>
        </w:rPr>
        <w:t xml:space="preserve">полнения сторонами </w:t>
      </w:r>
      <w:r w:rsidR="00F9468D" w:rsidRPr="009927A0">
        <w:rPr>
          <w:szCs w:val="22"/>
        </w:rPr>
        <w:t xml:space="preserve">взаимных </w:t>
      </w:r>
      <w:r w:rsidR="00224E40" w:rsidRPr="009927A0">
        <w:rPr>
          <w:szCs w:val="22"/>
        </w:rPr>
        <w:t xml:space="preserve">обязательств по </w:t>
      </w:r>
      <w:r w:rsidR="00F9468D" w:rsidRPr="009927A0">
        <w:rPr>
          <w:szCs w:val="22"/>
        </w:rPr>
        <w:t>К</w:t>
      </w:r>
      <w:r w:rsidR="00224E40" w:rsidRPr="009927A0">
        <w:rPr>
          <w:szCs w:val="22"/>
        </w:rPr>
        <w:t>онтракту</w:t>
      </w:r>
      <w:r w:rsidR="00F9468D" w:rsidRPr="009927A0">
        <w:rPr>
          <w:szCs w:val="22"/>
        </w:rPr>
        <w:t xml:space="preserve"> в полном объеме</w:t>
      </w:r>
      <w:r w:rsidR="00224E40" w:rsidRPr="009927A0">
        <w:rPr>
          <w:szCs w:val="22"/>
        </w:rPr>
        <w:t>.</w:t>
      </w:r>
      <w:bookmarkStart w:id="56" w:name="_ref_97742749"/>
    </w:p>
    <w:p w14:paraId="08B68D4D" w14:textId="5658C23F" w:rsidR="0091624C" w:rsidRPr="009927A0" w:rsidRDefault="0091624C" w:rsidP="009927A0">
      <w:pPr>
        <w:tabs>
          <w:tab w:val="left" w:pos="993"/>
        </w:tabs>
        <w:spacing w:before="0" w:after="0" w:line="240" w:lineRule="auto"/>
        <w:ind w:firstLine="426"/>
        <w:outlineLvl w:val="1"/>
        <w:rPr>
          <w:bCs/>
        </w:rPr>
      </w:pPr>
      <w:bookmarkStart w:id="57" w:name="_ref_51285363"/>
      <w:bookmarkEnd w:id="56"/>
      <w:r w:rsidRPr="009927A0">
        <w:rPr>
          <w:bCs/>
        </w:rPr>
        <w:t>12.3 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14:paraId="5E576EF4" w14:textId="77777777" w:rsidR="0091624C" w:rsidRPr="009927A0" w:rsidRDefault="0091624C" w:rsidP="009927A0">
      <w:pPr>
        <w:tabs>
          <w:tab w:val="left" w:pos="993"/>
        </w:tabs>
        <w:spacing w:before="0" w:after="0" w:line="240" w:lineRule="auto"/>
        <w:ind w:firstLine="426"/>
        <w:outlineLvl w:val="1"/>
        <w:rPr>
          <w:bCs/>
        </w:rPr>
      </w:pPr>
      <w:r w:rsidRPr="009927A0">
        <w:rPr>
          <w:bCs/>
        </w:rPr>
        <w:t>12.4.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5B487861" w14:textId="77777777" w:rsidR="0091624C" w:rsidRPr="009927A0" w:rsidRDefault="0091624C" w:rsidP="009927A0">
      <w:pPr>
        <w:tabs>
          <w:tab w:val="left" w:pos="993"/>
        </w:tabs>
        <w:spacing w:before="0" w:after="0" w:line="240" w:lineRule="auto"/>
        <w:ind w:firstLine="426"/>
        <w:outlineLvl w:val="1"/>
        <w:rPr>
          <w:bCs/>
        </w:rPr>
      </w:pPr>
      <w:r w:rsidRPr="009927A0">
        <w:rPr>
          <w:bCs/>
        </w:rPr>
        <w:t>12.5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063F171B" w14:textId="77777777" w:rsidR="0091624C" w:rsidRPr="009927A0" w:rsidRDefault="0091624C" w:rsidP="009927A0">
      <w:pPr>
        <w:tabs>
          <w:tab w:val="left" w:pos="993"/>
        </w:tabs>
        <w:spacing w:before="0" w:after="0" w:line="240" w:lineRule="auto"/>
        <w:ind w:firstLine="426"/>
        <w:outlineLvl w:val="1"/>
        <w:rPr>
          <w:bCs/>
        </w:rPr>
      </w:pPr>
      <w:r w:rsidRPr="009927A0">
        <w:rPr>
          <w:bCs/>
        </w:rPr>
        <w:lastRenderedPageBreak/>
        <w:t>12.6 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14:paraId="3D660F92" w14:textId="77777777" w:rsidR="0091624C" w:rsidRPr="009927A0" w:rsidRDefault="0091624C" w:rsidP="009927A0">
      <w:pPr>
        <w:tabs>
          <w:tab w:val="left" w:pos="993"/>
        </w:tabs>
        <w:spacing w:before="0" w:after="0" w:line="240" w:lineRule="auto"/>
        <w:ind w:firstLine="426"/>
        <w:outlineLvl w:val="1"/>
        <w:rPr>
          <w:bCs/>
        </w:rPr>
      </w:pPr>
      <w:r w:rsidRPr="009927A0">
        <w:rPr>
          <w:bCs/>
        </w:rPr>
        <w:t>12.7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F7026B0" w14:textId="77777777" w:rsidR="0091624C" w:rsidRPr="009927A0" w:rsidRDefault="0091624C" w:rsidP="009927A0">
      <w:pPr>
        <w:tabs>
          <w:tab w:val="left" w:pos="993"/>
        </w:tabs>
        <w:spacing w:before="0" w:after="0" w:line="240" w:lineRule="auto"/>
        <w:ind w:firstLine="426"/>
        <w:outlineLvl w:val="1"/>
        <w:rPr>
          <w:bCs/>
        </w:rPr>
      </w:pPr>
      <w:r w:rsidRPr="009927A0">
        <w:rPr>
          <w:bCs/>
        </w:rPr>
        <w:t xml:space="preserve">12.8. 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 </w:t>
      </w:r>
    </w:p>
    <w:p w14:paraId="5C88EED3" w14:textId="77777777" w:rsidR="0091624C" w:rsidRPr="009927A0" w:rsidRDefault="0091624C" w:rsidP="009927A0">
      <w:pPr>
        <w:tabs>
          <w:tab w:val="left" w:pos="993"/>
        </w:tabs>
        <w:spacing w:before="0" w:after="0" w:line="240" w:lineRule="auto"/>
        <w:ind w:firstLine="426"/>
        <w:outlineLvl w:val="1"/>
        <w:rPr>
          <w:bCs/>
        </w:rPr>
      </w:pPr>
      <w:r w:rsidRPr="009927A0">
        <w:rPr>
          <w:bCs/>
        </w:rPr>
        <w:t>12.9. Контракт составлен в двух экземплярах, имеющих одинаковую юридическую силу, по одному экземпляру для каждой из сторон.</w:t>
      </w:r>
    </w:p>
    <w:p w14:paraId="0C3EFA09" w14:textId="77777777" w:rsidR="0091624C" w:rsidRPr="009927A0" w:rsidRDefault="0091624C" w:rsidP="009927A0">
      <w:pPr>
        <w:tabs>
          <w:tab w:val="left" w:pos="993"/>
        </w:tabs>
        <w:spacing w:before="0" w:after="0" w:line="240" w:lineRule="auto"/>
        <w:ind w:firstLine="426"/>
        <w:outlineLvl w:val="1"/>
        <w:rPr>
          <w:bCs/>
        </w:rPr>
      </w:pPr>
      <w:r w:rsidRPr="009927A0">
        <w:rPr>
          <w:bCs/>
        </w:rPr>
        <w:t>12.10. Приложения к Контракту:</w:t>
      </w:r>
      <w:bookmarkEnd w:id="57"/>
    </w:p>
    <w:p w14:paraId="0DD4C331" w14:textId="77777777" w:rsidR="00CB34FC" w:rsidRPr="009927A0" w:rsidRDefault="00CB34FC" w:rsidP="009927A0">
      <w:pPr>
        <w:pStyle w:val="2"/>
        <w:tabs>
          <w:tab w:val="left" w:pos="993"/>
        </w:tabs>
        <w:spacing w:before="0" w:after="0" w:line="240" w:lineRule="auto"/>
        <w:ind w:firstLine="426"/>
        <w:rPr>
          <w:szCs w:val="22"/>
        </w:rPr>
      </w:pPr>
      <w:r w:rsidRPr="009927A0">
        <w:rPr>
          <w:szCs w:val="22"/>
        </w:rPr>
        <w:t>Приложения к Контракту:</w:t>
      </w:r>
    </w:p>
    <w:p w14:paraId="3650F0F7" w14:textId="77777777" w:rsidR="00CB34FC" w:rsidRPr="009927A0" w:rsidRDefault="00CB34FC" w:rsidP="009927A0">
      <w:pPr>
        <w:tabs>
          <w:tab w:val="left" w:pos="993"/>
        </w:tabs>
        <w:spacing w:before="0" w:after="0" w:line="240" w:lineRule="auto"/>
        <w:ind w:firstLine="426"/>
      </w:pPr>
      <w:r w:rsidRPr="009927A0">
        <w:t>Приложение № 1. Спецификация.</w:t>
      </w:r>
    </w:p>
    <w:p w14:paraId="5A38F61E" w14:textId="163DC465" w:rsidR="00CB34FC" w:rsidRPr="009927A0" w:rsidRDefault="00CB34FC" w:rsidP="009927A0">
      <w:pPr>
        <w:tabs>
          <w:tab w:val="left" w:pos="993"/>
        </w:tabs>
        <w:spacing w:before="0" w:after="0" w:line="240" w:lineRule="auto"/>
        <w:ind w:firstLine="426"/>
      </w:pPr>
      <w:r w:rsidRPr="009927A0">
        <w:t>Приложение № 2. Акт приемки товара</w:t>
      </w:r>
      <w:r w:rsidR="0091624C" w:rsidRPr="009927A0">
        <w:t xml:space="preserve"> (форма)</w:t>
      </w:r>
      <w:r w:rsidRPr="009927A0">
        <w:t>.</w:t>
      </w:r>
    </w:p>
    <w:p w14:paraId="5AA42271" w14:textId="77777777" w:rsidR="00F13918" w:rsidRPr="009927A0" w:rsidRDefault="00F13918" w:rsidP="009927A0">
      <w:pPr>
        <w:tabs>
          <w:tab w:val="left" w:pos="993"/>
        </w:tabs>
        <w:spacing w:before="0" w:after="0" w:line="240" w:lineRule="auto"/>
        <w:ind w:firstLine="426"/>
      </w:pPr>
    </w:p>
    <w:p w14:paraId="5646B430" w14:textId="77777777" w:rsidR="00030EFC" w:rsidRPr="009927A0" w:rsidRDefault="00030EFC" w:rsidP="009927A0">
      <w:pPr>
        <w:pStyle w:val="1"/>
        <w:spacing w:before="0" w:after="0" w:line="240" w:lineRule="auto"/>
        <w:ind w:firstLine="426"/>
        <w:rPr>
          <w:sz w:val="22"/>
          <w:szCs w:val="22"/>
        </w:rPr>
      </w:pPr>
      <w:bookmarkStart w:id="58" w:name="_ref_51401950"/>
      <w:r w:rsidRPr="009927A0">
        <w:rPr>
          <w:sz w:val="22"/>
          <w:szCs w:val="22"/>
        </w:rPr>
        <w:t>Адреса</w:t>
      </w:r>
      <w:r w:rsidR="00234C46" w:rsidRPr="009927A0">
        <w:rPr>
          <w:sz w:val="22"/>
          <w:szCs w:val="22"/>
        </w:rPr>
        <w:t xml:space="preserve">, </w:t>
      </w:r>
      <w:r w:rsidRPr="009927A0">
        <w:rPr>
          <w:sz w:val="22"/>
          <w:szCs w:val="22"/>
        </w:rPr>
        <w:t>реквизиты</w:t>
      </w:r>
      <w:r w:rsidR="00234C46" w:rsidRPr="009927A0">
        <w:rPr>
          <w:sz w:val="22"/>
          <w:szCs w:val="22"/>
        </w:rPr>
        <w:t xml:space="preserve"> и подписи</w:t>
      </w:r>
      <w:r w:rsidRPr="009927A0">
        <w:rPr>
          <w:sz w:val="22"/>
          <w:szCs w:val="22"/>
        </w:rPr>
        <w:t xml:space="preserve"> сторон</w:t>
      </w:r>
      <w:bookmarkEnd w:id="58"/>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315"/>
        <w:gridCol w:w="5316"/>
      </w:tblGrid>
      <w:tr w:rsidR="00030EFC" w:rsidRPr="009927A0" w14:paraId="4DF6CE79" w14:textId="77777777">
        <w:tc>
          <w:tcPr>
            <w:tcW w:w="2500" w:type="pct"/>
          </w:tcPr>
          <w:p w14:paraId="717B86BA" w14:textId="77777777" w:rsidR="00030EFC" w:rsidRPr="009927A0" w:rsidRDefault="00863EBE" w:rsidP="009927A0">
            <w:pPr>
              <w:pStyle w:val="Normalunindented"/>
              <w:keepNext/>
              <w:spacing w:before="0" w:after="0" w:line="240" w:lineRule="auto"/>
              <w:ind w:firstLine="426"/>
              <w:jc w:val="center"/>
            </w:pPr>
            <w:r w:rsidRPr="009927A0">
              <w:t>Заказчик</w:t>
            </w:r>
          </w:p>
        </w:tc>
        <w:tc>
          <w:tcPr>
            <w:tcW w:w="2500" w:type="pct"/>
          </w:tcPr>
          <w:p w14:paraId="2AEC7FFD" w14:textId="77777777" w:rsidR="00030EFC" w:rsidRPr="009927A0" w:rsidRDefault="00030EFC" w:rsidP="009927A0">
            <w:pPr>
              <w:pStyle w:val="Normalunindented"/>
              <w:keepNext/>
              <w:spacing w:before="0" w:after="0" w:line="240" w:lineRule="auto"/>
              <w:ind w:firstLine="426"/>
              <w:jc w:val="center"/>
            </w:pPr>
            <w:r w:rsidRPr="009927A0">
              <w:t>Поставщик</w:t>
            </w:r>
          </w:p>
        </w:tc>
      </w:tr>
      <w:tr w:rsidR="00030EFC" w:rsidRPr="009927A0" w14:paraId="64475A3D" w14:textId="77777777">
        <w:tc>
          <w:tcPr>
            <w:tcW w:w="2500" w:type="pct"/>
          </w:tcPr>
          <w:p w14:paraId="6EAE5E96" w14:textId="77777777" w:rsidR="00DC1B04" w:rsidRPr="009927A0" w:rsidRDefault="00EB6F0C" w:rsidP="009927A0">
            <w:pPr>
              <w:shd w:val="clear" w:color="auto" w:fill="FFFFFF"/>
              <w:spacing w:before="0" w:after="0" w:line="240" w:lineRule="auto"/>
              <w:ind w:firstLine="426"/>
              <w:jc w:val="left"/>
              <w:rPr>
                <w:color w:val="000000"/>
              </w:rPr>
            </w:pPr>
            <w:r w:rsidRPr="009927A0">
              <w:rPr>
                <w:color w:val="000000"/>
              </w:rPr>
              <w:t>ФГБОУ В</w:t>
            </w:r>
            <w:r w:rsidR="000C582F" w:rsidRPr="009927A0">
              <w:rPr>
                <w:color w:val="000000"/>
              </w:rPr>
              <w:t>О СибГМУ Минздрава России</w:t>
            </w:r>
            <w:r w:rsidR="000C582F" w:rsidRPr="009927A0">
              <w:rPr>
                <w:color w:val="000000"/>
              </w:rPr>
              <w:br/>
            </w:r>
            <w:r w:rsidR="000C582F" w:rsidRPr="009927A0">
              <w:rPr>
                <w:b/>
                <w:color w:val="000000"/>
              </w:rPr>
              <w:t>Юридический адрес:</w:t>
            </w:r>
            <w:r w:rsidR="00C7353F" w:rsidRPr="009927A0">
              <w:rPr>
                <w:color w:val="000000"/>
              </w:rPr>
              <w:t xml:space="preserve"> </w:t>
            </w:r>
            <w:smartTag w:uri="urn:schemas-microsoft-com:office:smarttags" w:element="metricconverter">
              <w:smartTagPr>
                <w:attr w:name="ProductID" w:val="634050, г"/>
              </w:smartTagPr>
              <w:r w:rsidR="000C582F" w:rsidRPr="009927A0">
                <w:rPr>
                  <w:color w:val="000000"/>
                </w:rPr>
                <w:t>634050, г</w:t>
              </w:r>
            </w:smartTag>
            <w:r w:rsidR="000C582F" w:rsidRPr="009927A0">
              <w:rPr>
                <w:color w:val="000000"/>
              </w:rPr>
              <w:t>.</w:t>
            </w:r>
            <w:r w:rsidR="00E41338" w:rsidRPr="009927A0">
              <w:rPr>
                <w:color w:val="000000"/>
              </w:rPr>
              <w:t xml:space="preserve"> </w:t>
            </w:r>
            <w:r w:rsidR="000C582F" w:rsidRPr="009927A0">
              <w:rPr>
                <w:color w:val="000000"/>
              </w:rPr>
              <w:t>Томск, Московский тракт, 2</w:t>
            </w:r>
            <w:r w:rsidR="000C582F" w:rsidRPr="009927A0">
              <w:rPr>
                <w:color w:val="000000"/>
              </w:rPr>
              <w:br/>
            </w:r>
            <w:r w:rsidR="000C582F" w:rsidRPr="009927A0">
              <w:rPr>
                <w:b/>
                <w:color w:val="000000"/>
              </w:rPr>
              <w:t>Банковские реквизиты:</w:t>
            </w:r>
          </w:p>
          <w:p w14:paraId="5D0BBCF6" w14:textId="77777777" w:rsidR="00DC1B04" w:rsidRPr="009927A0" w:rsidRDefault="00DC1B04" w:rsidP="009927A0">
            <w:pPr>
              <w:shd w:val="clear" w:color="auto" w:fill="FFFFFF"/>
              <w:spacing w:before="0" w:after="0" w:line="240" w:lineRule="auto"/>
              <w:ind w:firstLine="0"/>
              <w:jc w:val="left"/>
              <w:rPr>
                <w:color w:val="000000"/>
              </w:rPr>
            </w:pPr>
            <w:r w:rsidRPr="009927A0">
              <w:rPr>
                <w:color w:val="000000"/>
              </w:rPr>
              <w:t>ИНН/КПП: 7018013613/701701001</w:t>
            </w:r>
          </w:p>
          <w:p w14:paraId="1079335C" w14:textId="50C342FA" w:rsidR="00DC1B04" w:rsidRPr="009927A0" w:rsidRDefault="00DC1B04" w:rsidP="009927A0">
            <w:pPr>
              <w:shd w:val="clear" w:color="auto" w:fill="FFFFFF"/>
              <w:spacing w:before="0" w:after="0" w:line="240" w:lineRule="auto"/>
              <w:ind w:firstLine="0"/>
              <w:jc w:val="left"/>
              <w:rPr>
                <w:color w:val="000000"/>
              </w:rPr>
            </w:pPr>
            <w:r w:rsidRPr="009927A0">
              <w:rPr>
                <w:color w:val="000000"/>
              </w:rPr>
              <w:t>ОГРН  </w:t>
            </w:r>
            <w:r w:rsidR="009F5021" w:rsidRPr="009927A0">
              <w:rPr>
                <w:color w:val="000000"/>
              </w:rPr>
              <w:t>1027000885251</w:t>
            </w:r>
            <w:r w:rsidR="000C582F" w:rsidRPr="009927A0">
              <w:rPr>
                <w:color w:val="000000"/>
              </w:rPr>
              <w:br/>
            </w:r>
            <w:r w:rsidRPr="009927A0">
              <w:rPr>
                <w:color w:val="000000"/>
              </w:rPr>
              <w:t>Получатель платежа, лицевой счет: УФК по Томской области (ФГБОУ ВО СибГМУ Минздрава России,</w:t>
            </w:r>
            <w:r w:rsidR="0091624C" w:rsidRPr="009927A0">
              <w:rPr>
                <w:color w:val="000000"/>
              </w:rPr>
              <w:br/>
            </w:r>
            <w:r w:rsidRPr="009927A0">
              <w:rPr>
                <w:color w:val="000000"/>
              </w:rPr>
              <w:t xml:space="preserve"> л/с  22656У40590)</w:t>
            </w:r>
            <w:r w:rsidRPr="009927A0">
              <w:rPr>
                <w:color w:val="000000"/>
              </w:rPr>
              <w:br/>
              <w:t>Расчетный счет: 03214643000000016500</w:t>
            </w:r>
          </w:p>
          <w:p w14:paraId="14B4039A" w14:textId="77777777" w:rsidR="00DC1B04" w:rsidRPr="009927A0" w:rsidRDefault="00DC1B04" w:rsidP="009927A0">
            <w:pPr>
              <w:shd w:val="clear" w:color="auto" w:fill="FFFFFF"/>
              <w:spacing w:before="0" w:after="0" w:line="240" w:lineRule="auto"/>
              <w:ind w:firstLine="0"/>
              <w:jc w:val="left"/>
              <w:rPr>
                <w:color w:val="000000"/>
              </w:rPr>
            </w:pPr>
            <w:r w:rsidRPr="009927A0">
              <w:rPr>
                <w:color w:val="000000"/>
              </w:rPr>
              <w:t xml:space="preserve">Банк получателя: ОКЦ № 10 Сибирского ГУ Банка России//УФК по Томской области, </w:t>
            </w:r>
            <w:proofErr w:type="spellStart"/>
            <w:r w:rsidRPr="009927A0">
              <w:rPr>
                <w:color w:val="000000"/>
              </w:rPr>
              <w:t>г.Томск</w:t>
            </w:r>
            <w:proofErr w:type="spellEnd"/>
          </w:p>
          <w:p w14:paraId="105BCF54" w14:textId="2103D1DA" w:rsidR="00030EFC" w:rsidRPr="009927A0" w:rsidRDefault="00ED0339" w:rsidP="009927A0">
            <w:pPr>
              <w:shd w:val="clear" w:color="auto" w:fill="FFFFFF"/>
              <w:spacing w:before="0" w:after="0" w:line="240" w:lineRule="auto"/>
              <w:ind w:firstLine="0"/>
              <w:jc w:val="left"/>
              <w:rPr>
                <w:color w:val="000000"/>
              </w:rPr>
            </w:pPr>
            <w:r w:rsidRPr="009927A0">
              <w:rPr>
                <w:color w:val="000000"/>
              </w:rPr>
              <w:t>к/с 40102810245370000058</w:t>
            </w:r>
            <w:r w:rsidRPr="009927A0">
              <w:rPr>
                <w:color w:val="000000"/>
              </w:rPr>
              <w:br/>
              <w:t>БИК 016902004</w:t>
            </w:r>
            <w:r w:rsidRPr="009927A0">
              <w:rPr>
                <w:color w:val="000000"/>
              </w:rPr>
              <w:br/>
              <w:t>КБК 00000000000000000130</w:t>
            </w:r>
            <w:r w:rsidRPr="009927A0">
              <w:rPr>
                <w:color w:val="000000"/>
              </w:rPr>
              <w:br/>
              <w:t>ОКВЭД 80.30</w:t>
            </w:r>
            <w:r w:rsidRPr="009927A0">
              <w:rPr>
                <w:color w:val="000000"/>
              </w:rPr>
              <w:br/>
              <w:t>ОКОПФ 72</w:t>
            </w:r>
            <w:r w:rsidRPr="009927A0">
              <w:rPr>
                <w:color w:val="000000"/>
              </w:rPr>
              <w:br/>
              <w:t>ОКПО 01963539</w:t>
            </w:r>
            <w:r w:rsidRPr="009927A0">
              <w:rPr>
                <w:color w:val="000000"/>
              </w:rPr>
              <w:br/>
              <w:t>ОКТМО 69701000</w:t>
            </w:r>
          </w:p>
        </w:tc>
        <w:tc>
          <w:tcPr>
            <w:tcW w:w="2500" w:type="pct"/>
          </w:tcPr>
          <w:p w14:paraId="5F4E9217" w14:textId="7E0E442D" w:rsidR="00281037" w:rsidRPr="009927A0" w:rsidRDefault="00281037" w:rsidP="009927A0">
            <w:pPr>
              <w:pStyle w:val="aa"/>
            </w:pPr>
          </w:p>
        </w:tc>
      </w:tr>
      <w:tr w:rsidR="00030EFC" w:rsidRPr="009927A0" w14:paraId="276D3972" w14:textId="77777777">
        <w:tc>
          <w:tcPr>
            <w:tcW w:w="2500" w:type="pct"/>
          </w:tcPr>
          <w:p w14:paraId="6520331E" w14:textId="77777777" w:rsidR="009927A0" w:rsidRDefault="00030EFC" w:rsidP="009927A0">
            <w:pPr>
              <w:pStyle w:val="Normalunindented"/>
              <w:keepNext/>
              <w:spacing w:before="0" w:after="0" w:line="240" w:lineRule="auto"/>
              <w:jc w:val="left"/>
            </w:pPr>
            <w:r w:rsidRPr="009927A0">
              <w:t xml:space="preserve">от имени </w:t>
            </w:r>
            <w:r w:rsidR="00863EBE" w:rsidRPr="009927A0">
              <w:t>Заказчика</w:t>
            </w:r>
            <w:r w:rsidRPr="009927A0">
              <w:t>:</w:t>
            </w:r>
            <w:r w:rsidRPr="009927A0">
              <w:br/>
            </w:r>
            <w:r w:rsidR="00A04758" w:rsidRPr="009927A0">
              <w:t>г</w:t>
            </w:r>
            <w:r w:rsidR="005A7AE5" w:rsidRPr="009927A0">
              <w:t>лавн</w:t>
            </w:r>
            <w:r w:rsidR="00BE0104" w:rsidRPr="009927A0">
              <w:t>ый</w:t>
            </w:r>
            <w:r w:rsidR="00C932F3" w:rsidRPr="009927A0">
              <w:t xml:space="preserve"> врач</w:t>
            </w:r>
            <w:r w:rsidR="00462B86" w:rsidRPr="009927A0">
              <w:t xml:space="preserve"> </w:t>
            </w:r>
          </w:p>
          <w:p w14:paraId="205DC6DB" w14:textId="5981D6F4" w:rsidR="00030EFC" w:rsidRPr="009927A0" w:rsidRDefault="00030EFC" w:rsidP="009927A0">
            <w:pPr>
              <w:pStyle w:val="Normalunindented"/>
              <w:keepNext/>
              <w:spacing w:before="0" w:after="0" w:line="240" w:lineRule="auto"/>
              <w:jc w:val="left"/>
            </w:pPr>
            <w:r w:rsidRPr="009927A0">
              <w:br/>
            </w:r>
            <w:r w:rsidR="008F36A2" w:rsidRPr="009927A0">
              <w:t xml:space="preserve">____________________ </w:t>
            </w:r>
            <w:r w:rsidRPr="009927A0">
              <w:t>/</w:t>
            </w:r>
            <w:r w:rsidR="008F36A2" w:rsidRPr="009927A0">
              <w:t xml:space="preserve"> </w:t>
            </w:r>
            <w:r w:rsidR="00F8155B" w:rsidRPr="009927A0">
              <w:t>Зоркальцев М.А.</w:t>
            </w:r>
            <w:r w:rsidRPr="009927A0">
              <w:br/>
              <w:t>М.П.</w:t>
            </w:r>
          </w:p>
        </w:tc>
        <w:tc>
          <w:tcPr>
            <w:tcW w:w="2500" w:type="pct"/>
          </w:tcPr>
          <w:p w14:paraId="3F096BD4" w14:textId="77777777" w:rsidR="009927A0" w:rsidRDefault="003D4D09" w:rsidP="009927A0">
            <w:pPr>
              <w:pStyle w:val="Normalunindented"/>
              <w:keepNext/>
              <w:spacing w:before="0" w:after="0" w:line="240" w:lineRule="auto"/>
              <w:jc w:val="left"/>
            </w:pPr>
            <w:r w:rsidRPr="009927A0">
              <w:t>от имени Поставщика:</w:t>
            </w:r>
            <w:r w:rsidRPr="009927A0">
              <w:br/>
            </w:r>
          </w:p>
          <w:p w14:paraId="48A27A3A" w14:textId="5F363E85" w:rsidR="003D4D09" w:rsidRPr="009927A0" w:rsidRDefault="003D4D09" w:rsidP="009927A0">
            <w:pPr>
              <w:pStyle w:val="Normalunindented"/>
              <w:keepNext/>
              <w:spacing w:before="0" w:after="0" w:line="240" w:lineRule="auto"/>
              <w:jc w:val="left"/>
            </w:pPr>
            <w:r w:rsidRPr="009927A0">
              <w:br/>
            </w:r>
            <w:r w:rsidRPr="009927A0">
              <w:rPr>
                <w:u w:val="single"/>
              </w:rPr>
              <w:t>______________</w:t>
            </w:r>
            <w:r w:rsidRPr="009927A0">
              <w:t>____/</w:t>
            </w:r>
            <w:r w:rsidR="00F8155B" w:rsidRPr="009927A0">
              <w:t>_</w:t>
            </w:r>
            <w:r w:rsidR="00F8155B" w:rsidRPr="009927A0">
              <w:rPr>
                <w:u w:val="single"/>
              </w:rPr>
              <w:t>_____________</w:t>
            </w:r>
            <w:r w:rsidR="00F8155B" w:rsidRPr="009927A0">
              <w:t>__/</w:t>
            </w:r>
          </w:p>
          <w:p w14:paraId="1C37E587" w14:textId="77777777" w:rsidR="00030EFC" w:rsidRPr="009927A0" w:rsidRDefault="003D4D09" w:rsidP="009927A0">
            <w:pPr>
              <w:pStyle w:val="Normalunindented"/>
              <w:keepNext/>
              <w:spacing w:before="0" w:after="0" w:line="240" w:lineRule="auto"/>
              <w:ind w:firstLine="426"/>
              <w:jc w:val="left"/>
            </w:pPr>
            <w:r w:rsidRPr="009927A0">
              <w:t>М.П.</w:t>
            </w:r>
          </w:p>
        </w:tc>
      </w:tr>
    </w:tbl>
    <w:p w14:paraId="2441963E" w14:textId="77777777" w:rsidR="009311C3" w:rsidRPr="009927A0" w:rsidRDefault="009311C3" w:rsidP="009927A0">
      <w:pPr>
        <w:spacing w:before="0" w:after="0" w:line="240" w:lineRule="auto"/>
        <w:ind w:firstLine="426"/>
        <w:jc w:val="left"/>
      </w:pPr>
    </w:p>
    <w:p w14:paraId="032D9B79" w14:textId="77777777" w:rsidR="00F902D3" w:rsidRPr="009927A0" w:rsidRDefault="00F902D3" w:rsidP="009927A0">
      <w:pPr>
        <w:spacing w:before="0" w:after="0" w:line="240" w:lineRule="auto"/>
        <w:ind w:firstLine="426"/>
        <w:jc w:val="left"/>
      </w:pPr>
    </w:p>
    <w:p w14:paraId="1F7E56EB" w14:textId="77777777" w:rsidR="0091624C" w:rsidRPr="009927A0" w:rsidRDefault="0091624C" w:rsidP="009927A0">
      <w:pPr>
        <w:spacing w:before="0" w:after="0" w:line="240" w:lineRule="auto"/>
        <w:ind w:firstLine="426"/>
        <w:jc w:val="left"/>
        <w:sectPr w:rsidR="0091624C" w:rsidRPr="009927A0" w:rsidSect="0023684E">
          <w:footerReference w:type="default" r:id="rId9"/>
          <w:footerReference w:type="first" r:id="rId10"/>
          <w:pgSz w:w="11907" w:h="16839" w:code="9"/>
          <w:pgMar w:top="567" w:right="425" w:bottom="1276" w:left="851" w:header="720" w:footer="720" w:gutter="0"/>
          <w:pgNumType w:start="1"/>
          <w:cols w:space="720"/>
          <w:titlePg/>
        </w:sectPr>
      </w:pPr>
    </w:p>
    <w:p w14:paraId="75F4A0F4" w14:textId="08B64F6B" w:rsidR="00030EFC" w:rsidRPr="009927A0" w:rsidRDefault="00030EFC" w:rsidP="009927A0">
      <w:pPr>
        <w:spacing w:before="0" w:after="0" w:line="240" w:lineRule="auto"/>
        <w:ind w:firstLine="426"/>
        <w:jc w:val="right"/>
      </w:pPr>
      <w:r w:rsidRPr="009927A0">
        <w:lastRenderedPageBreak/>
        <w:t xml:space="preserve">Приложение № </w:t>
      </w:r>
      <w:r w:rsidRPr="009927A0">
        <w:fldChar w:fldCharType="begin" w:fldLock="1"/>
      </w:r>
      <w:r w:rsidRPr="009927A0">
        <w:instrText xml:space="preserve"> REF _ref_38802458 \h \n \! </w:instrText>
      </w:r>
      <w:r w:rsidR="009709AA" w:rsidRPr="009927A0">
        <w:instrText xml:space="preserve"> \* MERGEFORMAT </w:instrText>
      </w:r>
      <w:r w:rsidRPr="009927A0">
        <w:fldChar w:fldCharType="separate"/>
      </w:r>
      <w:r w:rsidRPr="009927A0">
        <w:t>1</w:t>
      </w:r>
      <w:r w:rsidRPr="009927A0">
        <w:fldChar w:fldCharType="end"/>
      </w:r>
      <w:r w:rsidRPr="009927A0">
        <w:br/>
        <w:t xml:space="preserve">к </w:t>
      </w:r>
      <w:r w:rsidR="00234C46" w:rsidRPr="009927A0">
        <w:t>К</w:t>
      </w:r>
      <w:r w:rsidR="00744C2C" w:rsidRPr="009927A0">
        <w:t>онтракт</w:t>
      </w:r>
      <w:r w:rsidRPr="009927A0">
        <w:t xml:space="preserve">у </w:t>
      </w:r>
      <w:r w:rsidRPr="009927A0">
        <w:br/>
        <w:t xml:space="preserve">№ </w:t>
      </w:r>
      <w:r w:rsidR="002828B2" w:rsidRPr="009927A0">
        <w:t>____</w:t>
      </w:r>
      <w:r w:rsidR="0057214D" w:rsidRPr="009927A0">
        <w:t xml:space="preserve">от </w:t>
      </w:r>
      <w:r w:rsidR="008D4207" w:rsidRPr="009927A0">
        <w:t xml:space="preserve">"___" </w:t>
      </w:r>
      <w:r w:rsidR="002828B2" w:rsidRPr="009927A0">
        <w:t>__</w:t>
      </w:r>
      <w:r w:rsidR="008D4207" w:rsidRPr="009927A0">
        <w:t>____ 20</w:t>
      </w:r>
      <w:r w:rsidR="00BD5296" w:rsidRPr="009927A0">
        <w:t>2</w:t>
      </w:r>
      <w:r w:rsidR="00723688" w:rsidRPr="009927A0">
        <w:t>6</w:t>
      </w:r>
      <w:r w:rsidR="008D4207" w:rsidRPr="009927A0">
        <w:t xml:space="preserve"> г.</w:t>
      </w:r>
    </w:p>
    <w:p w14:paraId="44CFA1A2" w14:textId="77777777" w:rsidR="00FA0BC4" w:rsidRPr="009927A0" w:rsidRDefault="00FA0BC4" w:rsidP="009927A0">
      <w:pPr>
        <w:pStyle w:val="a4"/>
        <w:spacing w:before="0" w:after="0"/>
        <w:ind w:firstLine="426"/>
        <w:rPr>
          <w:sz w:val="22"/>
          <w:szCs w:val="22"/>
        </w:rPr>
      </w:pPr>
      <w:bookmarkStart w:id="59" w:name="_title_2"/>
      <w:bookmarkStart w:id="60" w:name="_ref_38802458"/>
    </w:p>
    <w:p w14:paraId="6C789A64" w14:textId="77777777" w:rsidR="00030EFC" w:rsidRPr="009927A0" w:rsidRDefault="00030EFC" w:rsidP="009927A0">
      <w:pPr>
        <w:pStyle w:val="a4"/>
        <w:spacing w:before="0" w:after="0"/>
        <w:ind w:firstLine="426"/>
        <w:rPr>
          <w:sz w:val="22"/>
          <w:szCs w:val="22"/>
        </w:rPr>
      </w:pPr>
      <w:r w:rsidRPr="009927A0">
        <w:rPr>
          <w:sz w:val="22"/>
          <w:szCs w:val="22"/>
        </w:rPr>
        <w:t>Спецификация товара</w:t>
      </w:r>
      <w:bookmarkEnd w:id="59"/>
      <w:bookmarkEnd w:id="60"/>
    </w:p>
    <w:tbl>
      <w:tblPr>
        <w:tblW w:w="1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237"/>
        <w:gridCol w:w="1560"/>
        <w:gridCol w:w="851"/>
        <w:gridCol w:w="1134"/>
        <w:gridCol w:w="1417"/>
        <w:gridCol w:w="1706"/>
        <w:gridCol w:w="1987"/>
      </w:tblGrid>
      <w:tr w:rsidR="0091624C" w:rsidRPr="009927A0" w14:paraId="02AACE7C" w14:textId="7835B2B9" w:rsidTr="00F13918">
        <w:trPr>
          <w:jc w:val="center"/>
        </w:trPr>
        <w:tc>
          <w:tcPr>
            <w:tcW w:w="562" w:type="dxa"/>
            <w:shd w:val="clear" w:color="auto" w:fill="auto"/>
          </w:tcPr>
          <w:p w14:paraId="011847F0" w14:textId="77777777" w:rsidR="0091624C" w:rsidRPr="009927A0" w:rsidRDefault="0091624C" w:rsidP="009927A0">
            <w:pPr>
              <w:spacing w:before="0" w:after="0" w:line="240" w:lineRule="auto"/>
              <w:ind w:firstLine="0"/>
              <w:jc w:val="left"/>
              <w:rPr>
                <w:b/>
              </w:rPr>
            </w:pPr>
            <w:r w:rsidRPr="009927A0">
              <w:rPr>
                <w:b/>
              </w:rPr>
              <w:t>№</w:t>
            </w:r>
          </w:p>
          <w:p w14:paraId="7CBE9B29" w14:textId="73403403" w:rsidR="0091624C" w:rsidRPr="009927A0" w:rsidRDefault="0091624C" w:rsidP="009927A0">
            <w:pPr>
              <w:spacing w:before="0" w:after="0" w:line="240" w:lineRule="auto"/>
              <w:ind w:firstLine="0"/>
              <w:jc w:val="left"/>
              <w:rPr>
                <w:b/>
              </w:rPr>
            </w:pPr>
            <w:r w:rsidRPr="009927A0">
              <w:rPr>
                <w:b/>
              </w:rPr>
              <w:t>п/п</w:t>
            </w:r>
          </w:p>
        </w:tc>
        <w:tc>
          <w:tcPr>
            <w:tcW w:w="6237" w:type="dxa"/>
            <w:shd w:val="clear" w:color="auto" w:fill="auto"/>
          </w:tcPr>
          <w:p w14:paraId="3753749F" w14:textId="422A9AAC" w:rsidR="0091624C" w:rsidRPr="009927A0" w:rsidRDefault="0091624C" w:rsidP="009927A0">
            <w:pPr>
              <w:spacing w:before="0" w:after="0" w:line="240" w:lineRule="auto"/>
              <w:ind w:firstLine="0"/>
              <w:jc w:val="center"/>
              <w:rPr>
                <w:b/>
              </w:rPr>
            </w:pPr>
            <w:r w:rsidRPr="009927A0">
              <w:rPr>
                <w:b/>
              </w:rPr>
              <w:t>Наименование товара, краткие характеристики</w:t>
            </w:r>
          </w:p>
        </w:tc>
        <w:tc>
          <w:tcPr>
            <w:tcW w:w="1560" w:type="dxa"/>
            <w:shd w:val="clear" w:color="auto" w:fill="auto"/>
          </w:tcPr>
          <w:p w14:paraId="17ADD400" w14:textId="483CF84F" w:rsidR="0091624C" w:rsidRPr="009927A0" w:rsidRDefault="0091624C" w:rsidP="009927A0">
            <w:pPr>
              <w:spacing w:before="0" w:after="0" w:line="240" w:lineRule="auto"/>
              <w:ind w:firstLine="0"/>
              <w:jc w:val="center"/>
              <w:rPr>
                <w:b/>
              </w:rPr>
            </w:pPr>
            <w:r w:rsidRPr="009927A0">
              <w:rPr>
                <w:b/>
              </w:rPr>
              <w:t>ОКПД2, НКМИ</w:t>
            </w:r>
          </w:p>
        </w:tc>
        <w:tc>
          <w:tcPr>
            <w:tcW w:w="851" w:type="dxa"/>
          </w:tcPr>
          <w:p w14:paraId="13C9BD6B" w14:textId="4518B06D" w:rsidR="0091624C" w:rsidRPr="009927A0" w:rsidRDefault="0091624C" w:rsidP="009927A0">
            <w:pPr>
              <w:spacing w:before="0" w:after="0" w:line="240" w:lineRule="auto"/>
              <w:ind w:firstLine="0"/>
              <w:jc w:val="center"/>
              <w:rPr>
                <w:b/>
              </w:rPr>
            </w:pPr>
            <w:r w:rsidRPr="009927A0">
              <w:rPr>
                <w:b/>
              </w:rPr>
              <w:t>Единица измерения</w:t>
            </w:r>
          </w:p>
        </w:tc>
        <w:tc>
          <w:tcPr>
            <w:tcW w:w="1134" w:type="dxa"/>
          </w:tcPr>
          <w:p w14:paraId="0A593BAF" w14:textId="5F351D0A" w:rsidR="0091624C" w:rsidRPr="009927A0" w:rsidRDefault="0091624C" w:rsidP="009927A0">
            <w:pPr>
              <w:spacing w:before="0" w:after="0" w:line="240" w:lineRule="auto"/>
              <w:ind w:firstLine="0"/>
              <w:jc w:val="center"/>
            </w:pPr>
            <w:r w:rsidRPr="009927A0">
              <w:rPr>
                <w:b/>
              </w:rPr>
              <w:t>Количество</w:t>
            </w:r>
          </w:p>
        </w:tc>
        <w:tc>
          <w:tcPr>
            <w:tcW w:w="1417" w:type="dxa"/>
            <w:vAlign w:val="center"/>
          </w:tcPr>
          <w:p w14:paraId="54FEB65D" w14:textId="72D826D7" w:rsidR="0091624C" w:rsidRPr="009927A0" w:rsidRDefault="0091624C" w:rsidP="009927A0">
            <w:pPr>
              <w:spacing w:before="0" w:after="0" w:line="240" w:lineRule="auto"/>
              <w:ind w:firstLine="0"/>
              <w:jc w:val="center"/>
              <w:rPr>
                <w:b/>
              </w:rPr>
            </w:pPr>
            <w:r w:rsidRPr="009927A0">
              <w:rPr>
                <w:b/>
              </w:rPr>
              <w:t xml:space="preserve">Цена товара, </w:t>
            </w:r>
            <w:r w:rsidR="00523662">
              <w:rPr>
                <w:b/>
              </w:rPr>
              <w:br/>
            </w:r>
            <w:r w:rsidRPr="009927A0">
              <w:rPr>
                <w:b/>
              </w:rPr>
              <w:t>(с НДС</w:t>
            </w:r>
            <w:r w:rsidR="00F13918" w:rsidRPr="009927A0">
              <w:rPr>
                <w:b/>
              </w:rPr>
              <w:t xml:space="preserve"> (___%)</w:t>
            </w:r>
            <w:r w:rsidRPr="009927A0">
              <w:rPr>
                <w:b/>
              </w:rPr>
              <w:t>/без НДС, руб.)</w:t>
            </w:r>
          </w:p>
        </w:tc>
        <w:tc>
          <w:tcPr>
            <w:tcW w:w="1706" w:type="dxa"/>
            <w:vAlign w:val="center"/>
          </w:tcPr>
          <w:p w14:paraId="50B91304" w14:textId="48099FE2" w:rsidR="0091624C" w:rsidRPr="009927A0" w:rsidRDefault="0091624C" w:rsidP="009927A0">
            <w:pPr>
              <w:spacing w:before="0" w:after="0" w:line="240" w:lineRule="auto"/>
              <w:ind w:firstLine="0"/>
              <w:jc w:val="center"/>
            </w:pPr>
            <w:r w:rsidRPr="009927A0">
              <w:rPr>
                <w:b/>
              </w:rPr>
              <w:t>Стоимость товара, (с НДС</w:t>
            </w:r>
            <w:r w:rsidR="00F13918" w:rsidRPr="009927A0">
              <w:rPr>
                <w:b/>
              </w:rPr>
              <w:t xml:space="preserve"> (    %)</w:t>
            </w:r>
            <w:r w:rsidRPr="009927A0">
              <w:rPr>
                <w:b/>
              </w:rPr>
              <w:t>/без НДС, руб.)</w:t>
            </w:r>
          </w:p>
        </w:tc>
        <w:tc>
          <w:tcPr>
            <w:tcW w:w="1987" w:type="dxa"/>
            <w:vAlign w:val="center"/>
          </w:tcPr>
          <w:p w14:paraId="3F165805" w14:textId="071AE25A" w:rsidR="0091624C" w:rsidRPr="009927A0" w:rsidRDefault="0091624C" w:rsidP="009927A0">
            <w:pPr>
              <w:spacing w:before="0" w:after="0" w:line="240" w:lineRule="auto"/>
              <w:ind w:firstLine="0"/>
              <w:jc w:val="center"/>
              <w:rPr>
                <w:b/>
              </w:rPr>
            </w:pPr>
            <w:r w:rsidRPr="009927A0">
              <w:rPr>
                <w:b/>
              </w:rPr>
              <w:t>Страна происхождения</w:t>
            </w:r>
          </w:p>
        </w:tc>
      </w:tr>
      <w:tr w:rsidR="0091624C" w:rsidRPr="009927A0" w14:paraId="078527F9" w14:textId="573B988C" w:rsidTr="00F13918">
        <w:trPr>
          <w:jc w:val="center"/>
        </w:trPr>
        <w:tc>
          <w:tcPr>
            <w:tcW w:w="562" w:type="dxa"/>
            <w:shd w:val="clear" w:color="auto" w:fill="auto"/>
          </w:tcPr>
          <w:p w14:paraId="082BADAA" w14:textId="05D8B5D0" w:rsidR="0091624C" w:rsidRPr="009927A0" w:rsidRDefault="0091624C" w:rsidP="009927A0">
            <w:pPr>
              <w:spacing w:before="0" w:after="0" w:line="240" w:lineRule="auto"/>
              <w:ind w:firstLine="0"/>
              <w:jc w:val="left"/>
            </w:pPr>
            <w:r w:rsidRPr="009927A0">
              <w:t>1</w:t>
            </w:r>
          </w:p>
        </w:tc>
        <w:tc>
          <w:tcPr>
            <w:tcW w:w="6237" w:type="dxa"/>
            <w:tcBorders>
              <w:top w:val="single" w:sz="4" w:space="0" w:color="auto"/>
              <w:left w:val="single" w:sz="4" w:space="0" w:color="auto"/>
              <w:bottom w:val="single" w:sz="4" w:space="0" w:color="auto"/>
              <w:right w:val="single" w:sz="2" w:space="0" w:color="auto"/>
            </w:tcBorders>
          </w:tcPr>
          <w:p w14:paraId="4555704A" w14:textId="10946FCF" w:rsidR="0091624C" w:rsidRPr="009927A0" w:rsidRDefault="0091624C" w:rsidP="009927A0">
            <w:pPr>
              <w:spacing w:before="0" w:after="0" w:line="240" w:lineRule="auto"/>
              <w:ind w:firstLine="0"/>
              <w:contextualSpacing/>
              <w:jc w:val="left"/>
            </w:pPr>
            <w:r w:rsidRPr="009927A0">
              <w:t xml:space="preserve">Щипцы </w:t>
            </w:r>
            <w:proofErr w:type="spellStart"/>
            <w:r w:rsidRPr="009927A0">
              <w:t>биопсийные</w:t>
            </w:r>
            <w:proofErr w:type="spellEnd"/>
            <w:r w:rsidRPr="009927A0">
              <w:t xml:space="preserve"> для гибкой эндоскопии, многоразового использования, Арт.WF-2423BT</w:t>
            </w:r>
          </w:p>
          <w:p w14:paraId="73C5E33B" w14:textId="5D8FEAF7" w:rsidR="0091624C" w:rsidRPr="009927A0" w:rsidRDefault="0091624C" w:rsidP="009927A0">
            <w:pPr>
              <w:spacing w:before="0" w:after="0" w:line="240" w:lineRule="auto"/>
              <w:ind w:firstLine="0"/>
              <w:contextualSpacing/>
              <w:jc w:val="left"/>
            </w:pPr>
            <w:r w:rsidRPr="009927A0">
              <w:t>Производство «Уилсон Инструменте (Шанхай) Ко., Лтд.»</w:t>
            </w:r>
          </w:p>
        </w:tc>
        <w:tc>
          <w:tcPr>
            <w:tcW w:w="1560" w:type="dxa"/>
            <w:shd w:val="clear" w:color="auto" w:fill="auto"/>
          </w:tcPr>
          <w:p w14:paraId="09AB310B" w14:textId="599C9110" w:rsidR="0091624C" w:rsidRPr="009927A0" w:rsidRDefault="0091624C" w:rsidP="009927A0">
            <w:pPr>
              <w:spacing w:before="0" w:after="0" w:line="240" w:lineRule="auto"/>
              <w:ind w:firstLine="0"/>
              <w:jc w:val="center"/>
            </w:pPr>
            <w:r w:rsidRPr="009927A0">
              <w:t>32.50.13.190, 178940</w:t>
            </w:r>
          </w:p>
        </w:tc>
        <w:tc>
          <w:tcPr>
            <w:tcW w:w="851" w:type="dxa"/>
          </w:tcPr>
          <w:p w14:paraId="34E25EB2" w14:textId="3D45F85B" w:rsidR="0091624C" w:rsidRPr="009927A0" w:rsidRDefault="0091624C" w:rsidP="009927A0">
            <w:pPr>
              <w:spacing w:before="0" w:after="0" w:line="240" w:lineRule="auto"/>
              <w:ind w:firstLine="29"/>
              <w:jc w:val="center"/>
            </w:pPr>
            <w:proofErr w:type="spellStart"/>
            <w:r w:rsidRPr="009927A0">
              <w:t>шт</w:t>
            </w:r>
            <w:proofErr w:type="spellEnd"/>
          </w:p>
        </w:tc>
        <w:tc>
          <w:tcPr>
            <w:tcW w:w="1134" w:type="dxa"/>
          </w:tcPr>
          <w:p w14:paraId="2677F189" w14:textId="405590B4" w:rsidR="0091624C" w:rsidRPr="009927A0" w:rsidRDefault="0091624C" w:rsidP="009927A0">
            <w:pPr>
              <w:spacing w:before="0" w:after="0" w:line="240" w:lineRule="auto"/>
              <w:ind w:firstLine="0"/>
              <w:jc w:val="center"/>
            </w:pPr>
            <w:r w:rsidRPr="009927A0">
              <w:t>7</w:t>
            </w:r>
          </w:p>
        </w:tc>
        <w:tc>
          <w:tcPr>
            <w:tcW w:w="1417" w:type="dxa"/>
          </w:tcPr>
          <w:p w14:paraId="0304B4CA" w14:textId="77777777" w:rsidR="0091624C" w:rsidRPr="009927A0" w:rsidRDefault="0091624C" w:rsidP="009927A0">
            <w:pPr>
              <w:spacing w:before="0" w:after="0" w:line="240" w:lineRule="auto"/>
              <w:ind w:firstLine="0"/>
              <w:jc w:val="center"/>
            </w:pPr>
          </w:p>
        </w:tc>
        <w:tc>
          <w:tcPr>
            <w:tcW w:w="1706" w:type="dxa"/>
          </w:tcPr>
          <w:p w14:paraId="452030FB" w14:textId="0665F153" w:rsidR="0091624C" w:rsidRPr="009927A0" w:rsidRDefault="0091624C" w:rsidP="009927A0">
            <w:pPr>
              <w:spacing w:before="0" w:after="0" w:line="240" w:lineRule="auto"/>
              <w:ind w:firstLine="0"/>
              <w:jc w:val="center"/>
            </w:pPr>
          </w:p>
        </w:tc>
        <w:tc>
          <w:tcPr>
            <w:tcW w:w="1987" w:type="dxa"/>
          </w:tcPr>
          <w:p w14:paraId="24581FCF" w14:textId="3D8CD04D" w:rsidR="0091624C" w:rsidRPr="009927A0" w:rsidRDefault="0091624C" w:rsidP="009927A0">
            <w:pPr>
              <w:spacing w:before="0" w:after="0" w:line="240" w:lineRule="auto"/>
              <w:ind w:firstLine="0"/>
              <w:jc w:val="center"/>
            </w:pPr>
          </w:p>
        </w:tc>
      </w:tr>
      <w:tr w:rsidR="0091624C" w:rsidRPr="009927A0" w14:paraId="210F9FB8" w14:textId="77777777" w:rsidTr="00F13918">
        <w:trPr>
          <w:jc w:val="center"/>
        </w:trPr>
        <w:tc>
          <w:tcPr>
            <w:tcW w:w="562" w:type="dxa"/>
            <w:shd w:val="clear" w:color="auto" w:fill="auto"/>
          </w:tcPr>
          <w:p w14:paraId="5CDAD0B8" w14:textId="5F7D510D" w:rsidR="0091624C" w:rsidRPr="009927A0" w:rsidRDefault="0091624C" w:rsidP="009927A0">
            <w:pPr>
              <w:spacing w:before="0" w:after="0" w:line="240" w:lineRule="auto"/>
              <w:ind w:firstLine="0"/>
              <w:jc w:val="left"/>
            </w:pPr>
            <w:r w:rsidRPr="009927A0">
              <w:t>2</w:t>
            </w:r>
          </w:p>
        </w:tc>
        <w:tc>
          <w:tcPr>
            <w:tcW w:w="6237" w:type="dxa"/>
            <w:tcBorders>
              <w:top w:val="single" w:sz="4" w:space="0" w:color="auto"/>
              <w:left w:val="single" w:sz="4" w:space="0" w:color="auto"/>
              <w:bottom w:val="single" w:sz="4" w:space="0" w:color="auto"/>
              <w:right w:val="single" w:sz="2" w:space="0" w:color="auto"/>
            </w:tcBorders>
          </w:tcPr>
          <w:p w14:paraId="6DE864D8" w14:textId="43F7DCB1" w:rsidR="0091624C" w:rsidRPr="009927A0" w:rsidRDefault="0091624C" w:rsidP="009927A0">
            <w:pPr>
              <w:spacing w:before="0" w:after="0" w:line="240" w:lineRule="auto"/>
              <w:ind w:firstLine="0"/>
              <w:contextualSpacing/>
              <w:jc w:val="left"/>
            </w:pPr>
            <w:r w:rsidRPr="009927A0">
              <w:t xml:space="preserve">Щипцы </w:t>
            </w:r>
            <w:proofErr w:type="spellStart"/>
            <w:r w:rsidRPr="009927A0">
              <w:t>биопсийные</w:t>
            </w:r>
            <w:proofErr w:type="spellEnd"/>
            <w:r w:rsidRPr="009927A0">
              <w:t xml:space="preserve"> для гибкой эндоскопии, многоразового </w:t>
            </w:r>
            <w:proofErr w:type="spellStart"/>
            <w:proofErr w:type="gramStart"/>
            <w:r w:rsidRPr="009927A0">
              <w:t>использования,Арт</w:t>
            </w:r>
            <w:proofErr w:type="spellEnd"/>
            <w:r w:rsidRPr="009927A0">
              <w:t>.</w:t>
            </w:r>
            <w:proofErr w:type="gramEnd"/>
            <w:r w:rsidRPr="009927A0">
              <w:t xml:space="preserve"> WF-2423BW</w:t>
            </w:r>
          </w:p>
          <w:p w14:paraId="5186103D" w14:textId="6C248891" w:rsidR="0091624C" w:rsidRPr="009927A0" w:rsidRDefault="0091624C" w:rsidP="009927A0">
            <w:pPr>
              <w:spacing w:before="0" w:after="0" w:line="240" w:lineRule="auto"/>
              <w:ind w:firstLine="0"/>
              <w:contextualSpacing/>
              <w:jc w:val="left"/>
            </w:pPr>
            <w:proofErr w:type="spellStart"/>
            <w:r w:rsidRPr="009927A0">
              <w:t>ОПроизводство</w:t>
            </w:r>
            <w:proofErr w:type="spellEnd"/>
            <w:r w:rsidRPr="009927A0">
              <w:t xml:space="preserve"> «Уилсон Инструменте (Шанхай) Ко., Лтд.»</w:t>
            </w:r>
          </w:p>
        </w:tc>
        <w:tc>
          <w:tcPr>
            <w:tcW w:w="1560" w:type="dxa"/>
            <w:shd w:val="clear" w:color="auto" w:fill="auto"/>
          </w:tcPr>
          <w:p w14:paraId="0B57D129" w14:textId="6D36A6D4" w:rsidR="0091624C" w:rsidRPr="009927A0" w:rsidRDefault="0091624C" w:rsidP="009927A0">
            <w:pPr>
              <w:spacing w:before="0" w:after="0" w:line="240" w:lineRule="auto"/>
              <w:ind w:firstLine="0"/>
              <w:jc w:val="center"/>
            </w:pPr>
            <w:r w:rsidRPr="009927A0">
              <w:t>32.50.13.190,</w:t>
            </w:r>
          </w:p>
          <w:p w14:paraId="1F29D57F" w14:textId="0E5C7096" w:rsidR="0091624C" w:rsidRPr="009927A0" w:rsidRDefault="0091624C" w:rsidP="009927A0">
            <w:pPr>
              <w:spacing w:before="0" w:after="0" w:line="240" w:lineRule="auto"/>
              <w:ind w:firstLine="0"/>
              <w:jc w:val="center"/>
            </w:pPr>
            <w:r w:rsidRPr="009927A0">
              <w:t>178940</w:t>
            </w:r>
          </w:p>
        </w:tc>
        <w:tc>
          <w:tcPr>
            <w:tcW w:w="851" w:type="dxa"/>
          </w:tcPr>
          <w:p w14:paraId="22F01ABE" w14:textId="2D9D1478" w:rsidR="0091624C" w:rsidRPr="009927A0" w:rsidRDefault="0091624C" w:rsidP="009927A0">
            <w:pPr>
              <w:spacing w:before="0" w:after="0" w:line="240" w:lineRule="auto"/>
              <w:ind w:firstLine="29"/>
              <w:jc w:val="center"/>
            </w:pPr>
            <w:r w:rsidRPr="009927A0">
              <w:t>Шт.</w:t>
            </w:r>
          </w:p>
        </w:tc>
        <w:tc>
          <w:tcPr>
            <w:tcW w:w="1134" w:type="dxa"/>
          </w:tcPr>
          <w:p w14:paraId="703EA7F0" w14:textId="7E271994" w:rsidR="0091624C" w:rsidRPr="009927A0" w:rsidRDefault="0091624C" w:rsidP="009927A0">
            <w:pPr>
              <w:spacing w:before="0" w:after="0" w:line="240" w:lineRule="auto"/>
              <w:ind w:firstLine="0"/>
              <w:jc w:val="center"/>
            </w:pPr>
            <w:r w:rsidRPr="009927A0">
              <w:t>7</w:t>
            </w:r>
          </w:p>
        </w:tc>
        <w:tc>
          <w:tcPr>
            <w:tcW w:w="1417" w:type="dxa"/>
          </w:tcPr>
          <w:p w14:paraId="2EBD95E1" w14:textId="77777777" w:rsidR="0091624C" w:rsidRPr="009927A0" w:rsidRDefault="0091624C" w:rsidP="009927A0">
            <w:pPr>
              <w:spacing w:before="0" w:after="0" w:line="240" w:lineRule="auto"/>
              <w:ind w:firstLine="0"/>
              <w:jc w:val="center"/>
            </w:pPr>
          </w:p>
        </w:tc>
        <w:tc>
          <w:tcPr>
            <w:tcW w:w="1706" w:type="dxa"/>
          </w:tcPr>
          <w:p w14:paraId="3649CDA6" w14:textId="0FE7B919" w:rsidR="0091624C" w:rsidRPr="009927A0" w:rsidRDefault="0091624C" w:rsidP="009927A0">
            <w:pPr>
              <w:spacing w:before="0" w:after="0" w:line="240" w:lineRule="auto"/>
              <w:ind w:firstLine="0"/>
              <w:jc w:val="center"/>
            </w:pPr>
          </w:p>
        </w:tc>
        <w:tc>
          <w:tcPr>
            <w:tcW w:w="1987" w:type="dxa"/>
          </w:tcPr>
          <w:p w14:paraId="486335B1" w14:textId="5E1FF250" w:rsidR="0091624C" w:rsidRPr="009927A0" w:rsidRDefault="0091624C" w:rsidP="009927A0">
            <w:pPr>
              <w:spacing w:before="0" w:after="0" w:line="240" w:lineRule="auto"/>
              <w:ind w:firstLine="0"/>
              <w:jc w:val="center"/>
            </w:pPr>
          </w:p>
        </w:tc>
      </w:tr>
      <w:tr w:rsidR="0091624C" w:rsidRPr="009927A0" w14:paraId="5CCF85EB" w14:textId="77777777" w:rsidTr="00F13918">
        <w:trPr>
          <w:jc w:val="center"/>
        </w:trPr>
        <w:tc>
          <w:tcPr>
            <w:tcW w:w="562" w:type="dxa"/>
            <w:shd w:val="clear" w:color="auto" w:fill="auto"/>
          </w:tcPr>
          <w:p w14:paraId="58CF10B4" w14:textId="3E9C7D3F" w:rsidR="0091624C" w:rsidRPr="009927A0" w:rsidRDefault="0091624C" w:rsidP="009927A0">
            <w:pPr>
              <w:spacing w:before="0" w:after="0" w:line="240" w:lineRule="auto"/>
              <w:ind w:firstLine="0"/>
              <w:jc w:val="left"/>
            </w:pPr>
            <w:r w:rsidRPr="009927A0">
              <w:t>3</w:t>
            </w:r>
          </w:p>
        </w:tc>
        <w:tc>
          <w:tcPr>
            <w:tcW w:w="6237" w:type="dxa"/>
            <w:tcBorders>
              <w:top w:val="single" w:sz="4" w:space="0" w:color="auto"/>
              <w:left w:val="single" w:sz="4" w:space="0" w:color="auto"/>
              <w:bottom w:val="single" w:sz="4" w:space="0" w:color="auto"/>
              <w:right w:val="single" w:sz="2" w:space="0" w:color="auto"/>
            </w:tcBorders>
          </w:tcPr>
          <w:p w14:paraId="58BFBA1E" w14:textId="0436ADA6" w:rsidR="0091624C" w:rsidRPr="009927A0" w:rsidRDefault="0091624C" w:rsidP="009927A0">
            <w:pPr>
              <w:spacing w:before="0" w:after="0" w:line="240" w:lineRule="auto"/>
              <w:ind w:firstLine="0"/>
              <w:contextualSpacing/>
              <w:jc w:val="left"/>
            </w:pPr>
            <w:r w:rsidRPr="009927A0">
              <w:t xml:space="preserve">Щипцы </w:t>
            </w:r>
            <w:proofErr w:type="spellStart"/>
            <w:r w:rsidRPr="009927A0">
              <w:t>биопсийные</w:t>
            </w:r>
            <w:proofErr w:type="spellEnd"/>
            <w:r w:rsidRPr="009927A0">
              <w:t xml:space="preserve"> для гибкой эндоскопии, многоразового использования,Арт.WF-1810BT</w:t>
            </w:r>
          </w:p>
          <w:p w14:paraId="1AC0AE2C" w14:textId="358CDD76" w:rsidR="0091624C" w:rsidRPr="009927A0" w:rsidRDefault="0091624C" w:rsidP="009927A0">
            <w:pPr>
              <w:spacing w:before="0" w:after="0" w:line="240" w:lineRule="auto"/>
              <w:ind w:firstLine="0"/>
              <w:contextualSpacing/>
              <w:jc w:val="left"/>
            </w:pPr>
            <w:r w:rsidRPr="009927A0">
              <w:t>Производство «Уилсон Инструменте (Шанхай) Ко., Лтд.»</w:t>
            </w:r>
          </w:p>
        </w:tc>
        <w:tc>
          <w:tcPr>
            <w:tcW w:w="1560" w:type="dxa"/>
            <w:shd w:val="clear" w:color="auto" w:fill="auto"/>
          </w:tcPr>
          <w:p w14:paraId="68483FE3" w14:textId="0DFCC348" w:rsidR="0091624C" w:rsidRPr="009927A0" w:rsidRDefault="0091624C" w:rsidP="009927A0">
            <w:pPr>
              <w:spacing w:before="0" w:after="0" w:line="240" w:lineRule="auto"/>
              <w:ind w:firstLine="0"/>
              <w:jc w:val="center"/>
            </w:pPr>
            <w:r w:rsidRPr="009927A0">
              <w:t>32.50.13.190</w:t>
            </w:r>
            <w:r w:rsidR="00523662">
              <w:t>,</w:t>
            </w:r>
          </w:p>
          <w:p w14:paraId="36C7C8CC" w14:textId="1525C73F" w:rsidR="0091624C" w:rsidRPr="009927A0" w:rsidRDefault="0091624C" w:rsidP="009927A0">
            <w:pPr>
              <w:spacing w:before="0" w:after="0" w:line="240" w:lineRule="auto"/>
              <w:ind w:firstLine="0"/>
              <w:jc w:val="center"/>
            </w:pPr>
            <w:r w:rsidRPr="009927A0">
              <w:t>178940</w:t>
            </w:r>
          </w:p>
          <w:p w14:paraId="6CE68D39" w14:textId="1105D51F" w:rsidR="0091624C" w:rsidRPr="009927A0" w:rsidRDefault="0091624C" w:rsidP="009927A0">
            <w:pPr>
              <w:spacing w:before="0" w:after="0" w:line="240" w:lineRule="auto"/>
              <w:ind w:firstLine="0"/>
              <w:jc w:val="center"/>
            </w:pPr>
          </w:p>
        </w:tc>
        <w:tc>
          <w:tcPr>
            <w:tcW w:w="851" w:type="dxa"/>
          </w:tcPr>
          <w:p w14:paraId="63C4A93C" w14:textId="3D0D48BD" w:rsidR="0091624C" w:rsidRPr="009927A0" w:rsidRDefault="0091624C" w:rsidP="009927A0">
            <w:pPr>
              <w:spacing w:before="0" w:after="0" w:line="240" w:lineRule="auto"/>
              <w:ind w:firstLine="29"/>
              <w:jc w:val="center"/>
            </w:pPr>
            <w:r w:rsidRPr="009927A0">
              <w:t>Шт.</w:t>
            </w:r>
          </w:p>
        </w:tc>
        <w:tc>
          <w:tcPr>
            <w:tcW w:w="1134" w:type="dxa"/>
          </w:tcPr>
          <w:p w14:paraId="0A9D416F" w14:textId="41AC4BCF" w:rsidR="0091624C" w:rsidRPr="009927A0" w:rsidRDefault="0091624C" w:rsidP="009927A0">
            <w:pPr>
              <w:spacing w:before="0" w:after="0" w:line="240" w:lineRule="auto"/>
              <w:ind w:firstLine="0"/>
              <w:jc w:val="center"/>
            </w:pPr>
            <w:r w:rsidRPr="009927A0">
              <w:t>3</w:t>
            </w:r>
          </w:p>
        </w:tc>
        <w:tc>
          <w:tcPr>
            <w:tcW w:w="1417" w:type="dxa"/>
          </w:tcPr>
          <w:p w14:paraId="4DE4029C" w14:textId="77777777" w:rsidR="0091624C" w:rsidRPr="009927A0" w:rsidRDefault="0091624C" w:rsidP="009927A0">
            <w:pPr>
              <w:spacing w:before="0" w:after="0" w:line="240" w:lineRule="auto"/>
              <w:ind w:firstLine="0"/>
              <w:jc w:val="center"/>
            </w:pPr>
          </w:p>
        </w:tc>
        <w:tc>
          <w:tcPr>
            <w:tcW w:w="1706" w:type="dxa"/>
          </w:tcPr>
          <w:p w14:paraId="540BCFC3" w14:textId="47B4B38C" w:rsidR="0091624C" w:rsidRPr="009927A0" w:rsidRDefault="0091624C" w:rsidP="009927A0">
            <w:pPr>
              <w:spacing w:before="0" w:after="0" w:line="240" w:lineRule="auto"/>
              <w:ind w:firstLine="0"/>
              <w:jc w:val="center"/>
            </w:pPr>
          </w:p>
        </w:tc>
        <w:tc>
          <w:tcPr>
            <w:tcW w:w="1987" w:type="dxa"/>
          </w:tcPr>
          <w:p w14:paraId="642E3C63" w14:textId="0A9FC6D3" w:rsidR="0091624C" w:rsidRPr="009927A0" w:rsidRDefault="0091624C" w:rsidP="009927A0">
            <w:pPr>
              <w:spacing w:before="0" w:after="0" w:line="240" w:lineRule="auto"/>
              <w:ind w:firstLine="0"/>
              <w:jc w:val="center"/>
            </w:pPr>
          </w:p>
        </w:tc>
      </w:tr>
      <w:tr w:rsidR="0091624C" w:rsidRPr="009927A0" w14:paraId="3573B52D" w14:textId="77777777" w:rsidTr="00F13918">
        <w:trPr>
          <w:jc w:val="center"/>
        </w:trPr>
        <w:tc>
          <w:tcPr>
            <w:tcW w:w="562" w:type="dxa"/>
            <w:shd w:val="clear" w:color="auto" w:fill="auto"/>
          </w:tcPr>
          <w:p w14:paraId="21586CA9" w14:textId="62A35CC1" w:rsidR="0091624C" w:rsidRPr="009927A0" w:rsidRDefault="0091624C" w:rsidP="009927A0">
            <w:pPr>
              <w:spacing w:before="0" w:after="0" w:line="240" w:lineRule="auto"/>
              <w:ind w:firstLine="0"/>
              <w:jc w:val="left"/>
            </w:pPr>
            <w:r w:rsidRPr="009927A0">
              <w:t>4</w:t>
            </w:r>
          </w:p>
        </w:tc>
        <w:tc>
          <w:tcPr>
            <w:tcW w:w="6237" w:type="dxa"/>
            <w:tcBorders>
              <w:top w:val="single" w:sz="4" w:space="0" w:color="auto"/>
              <w:left w:val="single" w:sz="4" w:space="0" w:color="auto"/>
              <w:bottom w:val="single" w:sz="4" w:space="0" w:color="auto"/>
              <w:right w:val="single" w:sz="2" w:space="0" w:color="auto"/>
            </w:tcBorders>
          </w:tcPr>
          <w:p w14:paraId="3774773D" w14:textId="492E982A" w:rsidR="0091624C" w:rsidRPr="009927A0" w:rsidRDefault="0091624C" w:rsidP="009927A0">
            <w:pPr>
              <w:spacing w:before="0" w:after="0" w:line="240" w:lineRule="auto"/>
              <w:ind w:firstLine="0"/>
              <w:contextualSpacing/>
              <w:jc w:val="left"/>
            </w:pPr>
            <w:r w:rsidRPr="009927A0">
              <w:t xml:space="preserve">Игла эндоскопическая, общего назначения, многоразового </w:t>
            </w:r>
            <w:proofErr w:type="spellStart"/>
            <w:proofErr w:type="gramStart"/>
            <w:r w:rsidRPr="009927A0">
              <w:t>использования,Арт</w:t>
            </w:r>
            <w:proofErr w:type="spellEnd"/>
            <w:r w:rsidRPr="009927A0">
              <w:t>.</w:t>
            </w:r>
            <w:proofErr w:type="gramEnd"/>
            <w:r w:rsidRPr="009927A0">
              <w:t xml:space="preserve"> WF-2423PM2106</w:t>
            </w:r>
          </w:p>
          <w:p w14:paraId="584D61D1" w14:textId="0C8914BE" w:rsidR="0091624C" w:rsidRPr="009927A0" w:rsidRDefault="0091624C" w:rsidP="009927A0">
            <w:pPr>
              <w:spacing w:before="0" w:after="0" w:line="240" w:lineRule="auto"/>
              <w:ind w:firstLine="0"/>
              <w:contextualSpacing/>
              <w:jc w:val="left"/>
            </w:pPr>
            <w:r w:rsidRPr="009927A0">
              <w:t>Производство «Уилсон Инструменте (Шанхай) Ко., Лтд.»</w:t>
            </w:r>
          </w:p>
        </w:tc>
        <w:tc>
          <w:tcPr>
            <w:tcW w:w="1560" w:type="dxa"/>
            <w:shd w:val="clear" w:color="auto" w:fill="auto"/>
          </w:tcPr>
          <w:p w14:paraId="269A2D7F" w14:textId="11F6CC96" w:rsidR="0091624C" w:rsidRPr="009927A0" w:rsidRDefault="0091624C" w:rsidP="009927A0">
            <w:pPr>
              <w:spacing w:before="0" w:after="0" w:line="240" w:lineRule="auto"/>
              <w:ind w:firstLine="0"/>
              <w:jc w:val="center"/>
            </w:pPr>
            <w:r w:rsidRPr="009927A0">
              <w:t>32.50.13.190</w:t>
            </w:r>
            <w:r w:rsidR="00523662">
              <w:t>,</w:t>
            </w:r>
          </w:p>
          <w:p w14:paraId="03D029D2" w14:textId="24D84BF9" w:rsidR="0091624C" w:rsidRPr="009927A0" w:rsidRDefault="0091624C" w:rsidP="009927A0">
            <w:pPr>
              <w:spacing w:before="0" w:after="0" w:line="240" w:lineRule="auto"/>
              <w:ind w:firstLine="0"/>
              <w:jc w:val="center"/>
            </w:pPr>
            <w:r w:rsidRPr="009927A0">
              <w:t>282890</w:t>
            </w:r>
          </w:p>
          <w:p w14:paraId="2BAE6146" w14:textId="1B8C0BA0" w:rsidR="0091624C" w:rsidRPr="009927A0" w:rsidRDefault="0091624C" w:rsidP="009927A0">
            <w:pPr>
              <w:spacing w:before="0" w:after="0" w:line="240" w:lineRule="auto"/>
              <w:ind w:firstLine="0"/>
              <w:jc w:val="center"/>
            </w:pPr>
          </w:p>
        </w:tc>
        <w:tc>
          <w:tcPr>
            <w:tcW w:w="851" w:type="dxa"/>
          </w:tcPr>
          <w:p w14:paraId="5BD685CE" w14:textId="09E5132D" w:rsidR="0091624C" w:rsidRPr="009927A0" w:rsidRDefault="0091624C" w:rsidP="009927A0">
            <w:pPr>
              <w:spacing w:before="0" w:after="0" w:line="240" w:lineRule="auto"/>
              <w:ind w:firstLine="29"/>
              <w:jc w:val="center"/>
            </w:pPr>
            <w:r w:rsidRPr="009927A0">
              <w:t>Шт.</w:t>
            </w:r>
          </w:p>
        </w:tc>
        <w:tc>
          <w:tcPr>
            <w:tcW w:w="1134" w:type="dxa"/>
          </w:tcPr>
          <w:p w14:paraId="4FD825B3" w14:textId="341D6A0F" w:rsidR="0091624C" w:rsidRPr="009927A0" w:rsidRDefault="0091624C" w:rsidP="009927A0">
            <w:pPr>
              <w:spacing w:before="0" w:after="0" w:line="240" w:lineRule="auto"/>
              <w:ind w:firstLine="0"/>
              <w:jc w:val="center"/>
            </w:pPr>
            <w:r w:rsidRPr="009927A0">
              <w:t>5</w:t>
            </w:r>
          </w:p>
        </w:tc>
        <w:tc>
          <w:tcPr>
            <w:tcW w:w="1417" w:type="dxa"/>
          </w:tcPr>
          <w:p w14:paraId="322B1327" w14:textId="77777777" w:rsidR="0091624C" w:rsidRPr="009927A0" w:rsidRDefault="0091624C" w:rsidP="009927A0">
            <w:pPr>
              <w:spacing w:before="0" w:after="0" w:line="240" w:lineRule="auto"/>
              <w:ind w:firstLine="0"/>
              <w:jc w:val="center"/>
            </w:pPr>
          </w:p>
        </w:tc>
        <w:tc>
          <w:tcPr>
            <w:tcW w:w="1706" w:type="dxa"/>
          </w:tcPr>
          <w:p w14:paraId="1408BFD1" w14:textId="7A58D5ED" w:rsidR="0091624C" w:rsidRPr="009927A0" w:rsidRDefault="0091624C" w:rsidP="009927A0">
            <w:pPr>
              <w:spacing w:before="0" w:after="0" w:line="240" w:lineRule="auto"/>
              <w:ind w:firstLine="0"/>
              <w:jc w:val="center"/>
            </w:pPr>
          </w:p>
        </w:tc>
        <w:tc>
          <w:tcPr>
            <w:tcW w:w="1987" w:type="dxa"/>
          </w:tcPr>
          <w:p w14:paraId="2EB373F1" w14:textId="2E9B4560" w:rsidR="0091624C" w:rsidRPr="009927A0" w:rsidRDefault="0091624C" w:rsidP="009927A0">
            <w:pPr>
              <w:spacing w:before="0" w:after="0" w:line="240" w:lineRule="auto"/>
              <w:ind w:firstLine="0"/>
              <w:jc w:val="center"/>
            </w:pPr>
          </w:p>
        </w:tc>
      </w:tr>
    </w:tbl>
    <w:p w14:paraId="57760072" w14:textId="77777777" w:rsidR="0091624C" w:rsidRPr="009927A0" w:rsidRDefault="0091624C" w:rsidP="009927A0">
      <w:pPr>
        <w:spacing w:before="0" w:after="0" w:line="240" w:lineRule="auto"/>
        <w:ind w:firstLine="426"/>
      </w:pPr>
    </w:p>
    <w:p w14:paraId="05A9235D" w14:textId="0292DEB2" w:rsidR="003A787F" w:rsidRPr="009927A0" w:rsidRDefault="0057214D" w:rsidP="009927A0">
      <w:pPr>
        <w:spacing w:before="0" w:after="0" w:line="240" w:lineRule="auto"/>
        <w:ind w:firstLine="426"/>
      </w:pPr>
      <w:r w:rsidRPr="009927A0">
        <w:t>Цена Контракта составляет ______________</w:t>
      </w:r>
      <w:proofErr w:type="gramStart"/>
      <w:r w:rsidRPr="009927A0">
        <w:t>_(</w:t>
      </w:r>
      <w:proofErr w:type="gramEnd"/>
      <w:r w:rsidRPr="009927A0">
        <w:t xml:space="preserve">_____________), </w:t>
      </w:r>
      <w:r w:rsidRPr="009927A0">
        <w:rPr>
          <w:i/>
        </w:rPr>
        <w:t>в том числе НДС (___%) - _____(______)/ НДС не облагается на основании ____ Налогового кодекса Российской Федерации</w:t>
      </w:r>
    </w:p>
    <w:p w14:paraId="4F8A8F25" w14:textId="77777777" w:rsidR="00F13918" w:rsidRPr="009927A0" w:rsidRDefault="00F13918" w:rsidP="009927A0">
      <w:pPr>
        <w:spacing w:before="0" w:after="0" w:line="240" w:lineRule="auto"/>
        <w:ind w:firstLine="426"/>
        <w:jc w:val="center"/>
      </w:pPr>
    </w:p>
    <w:p w14:paraId="56190B36" w14:textId="01857C9E" w:rsidR="00030EFC" w:rsidRDefault="00833D40" w:rsidP="009927A0">
      <w:pPr>
        <w:spacing w:before="0" w:after="0" w:line="240" w:lineRule="auto"/>
        <w:ind w:firstLine="426"/>
        <w:jc w:val="center"/>
      </w:pPr>
      <w:r w:rsidRPr="009927A0">
        <w:t>П</w:t>
      </w:r>
      <w:r w:rsidR="00030EFC" w:rsidRPr="009927A0">
        <w:t>одписи сторон:</w:t>
      </w:r>
    </w:p>
    <w:p w14:paraId="790A68C0" w14:textId="77777777" w:rsidR="009927A0" w:rsidRPr="009927A0" w:rsidRDefault="009927A0" w:rsidP="009927A0">
      <w:pPr>
        <w:spacing w:before="0" w:after="0" w:line="240" w:lineRule="auto"/>
        <w:ind w:firstLine="426"/>
        <w:jc w:val="cente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52"/>
        <w:gridCol w:w="7853"/>
      </w:tblGrid>
      <w:tr w:rsidR="00F13918" w:rsidRPr="009927A0" w14:paraId="4CC49B76" w14:textId="77777777">
        <w:tc>
          <w:tcPr>
            <w:tcW w:w="2500" w:type="pct"/>
          </w:tcPr>
          <w:p w14:paraId="19CFF781" w14:textId="58707118" w:rsidR="00F13918" w:rsidRPr="009927A0" w:rsidRDefault="00F13918" w:rsidP="009927A0">
            <w:pPr>
              <w:pStyle w:val="Normalunindented"/>
              <w:keepNext/>
              <w:spacing w:before="0" w:after="0" w:line="240" w:lineRule="auto"/>
              <w:ind w:firstLine="426"/>
              <w:jc w:val="left"/>
            </w:pPr>
            <w:r w:rsidRPr="009927A0">
              <w:t>Заказчик</w:t>
            </w:r>
          </w:p>
        </w:tc>
        <w:tc>
          <w:tcPr>
            <w:tcW w:w="2500" w:type="pct"/>
          </w:tcPr>
          <w:p w14:paraId="5A56BE05" w14:textId="22E00C95" w:rsidR="00F13918" w:rsidRPr="009927A0" w:rsidRDefault="00F13918" w:rsidP="009927A0">
            <w:pPr>
              <w:pStyle w:val="Normalunindented"/>
              <w:keepNext/>
              <w:spacing w:before="0" w:after="0" w:line="240" w:lineRule="auto"/>
              <w:ind w:firstLine="258"/>
              <w:jc w:val="left"/>
            </w:pPr>
            <w:r w:rsidRPr="009927A0">
              <w:t>Поставщик</w:t>
            </w:r>
          </w:p>
        </w:tc>
      </w:tr>
      <w:tr w:rsidR="00F13918" w:rsidRPr="009927A0" w14:paraId="2A7480C7" w14:textId="77777777" w:rsidTr="00A072EC">
        <w:tc>
          <w:tcPr>
            <w:tcW w:w="2500" w:type="pct"/>
            <w:vAlign w:val="center"/>
          </w:tcPr>
          <w:p w14:paraId="2D8CC8F2" w14:textId="6A2E31A6" w:rsidR="00F13918" w:rsidRPr="009927A0" w:rsidRDefault="00F13918" w:rsidP="009927A0">
            <w:pPr>
              <w:pStyle w:val="Normalunindented"/>
              <w:keepNext/>
              <w:spacing w:before="0" w:after="0" w:line="240" w:lineRule="auto"/>
              <w:jc w:val="left"/>
            </w:pPr>
            <w:r w:rsidRPr="009927A0">
              <w:t>ФГБОУ ВО СибГМУ Минздрава России</w:t>
            </w:r>
          </w:p>
        </w:tc>
        <w:tc>
          <w:tcPr>
            <w:tcW w:w="2500" w:type="pct"/>
            <w:vAlign w:val="center"/>
          </w:tcPr>
          <w:p w14:paraId="7EE82230" w14:textId="77777777" w:rsidR="00F13918" w:rsidRPr="009927A0" w:rsidRDefault="00F13918" w:rsidP="009927A0">
            <w:pPr>
              <w:spacing w:before="0" w:after="0" w:line="240" w:lineRule="auto"/>
              <w:ind w:firstLine="258"/>
              <w:contextualSpacing/>
              <w:jc w:val="left"/>
              <w:rPr>
                <w:shd w:val="clear" w:color="auto" w:fill="FFFFFF"/>
              </w:rPr>
            </w:pPr>
          </w:p>
        </w:tc>
      </w:tr>
      <w:tr w:rsidR="00F13918" w:rsidRPr="009927A0" w14:paraId="19A7EF7E" w14:textId="77777777">
        <w:tc>
          <w:tcPr>
            <w:tcW w:w="2500" w:type="pct"/>
          </w:tcPr>
          <w:p w14:paraId="1C3E40CD" w14:textId="77777777" w:rsidR="00F13918" w:rsidRPr="009927A0" w:rsidRDefault="00F13918" w:rsidP="009927A0">
            <w:pPr>
              <w:keepNext/>
              <w:spacing w:before="0" w:after="0" w:line="240" w:lineRule="auto"/>
              <w:ind w:firstLine="0"/>
              <w:jc w:val="left"/>
            </w:pPr>
            <w:r w:rsidRPr="009927A0">
              <w:t>от имени Заказчика:</w:t>
            </w:r>
            <w:r w:rsidRPr="009927A0">
              <w:br/>
              <w:t xml:space="preserve">Главный врач </w:t>
            </w:r>
          </w:p>
          <w:p w14:paraId="527D1727" w14:textId="35B4DFD1" w:rsidR="00F13918" w:rsidRPr="009927A0" w:rsidRDefault="00F13918" w:rsidP="009927A0">
            <w:pPr>
              <w:pStyle w:val="Normalunindented"/>
              <w:keepNext/>
              <w:spacing w:before="0" w:after="0" w:line="240" w:lineRule="auto"/>
              <w:jc w:val="left"/>
            </w:pPr>
            <w:r w:rsidRPr="009927A0">
              <w:t>____________________ / Зоркальцев М.А.</w:t>
            </w:r>
            <w:r w:rsidRPr="009927A0">
              <w:br/>
              <w:t>М.П.</w:t>
            </w:r>
          </w:p>
        </w:tc>
        <w:tc>
          <w:tcPr>
            <w:tcW w:w="2500" w:type="pct"/>
          </w:tcPr>
          <w:p w14:paraId="72E4B1D0" w14:textId="684BBB09" w:rsidR="00F13918" w:rsidRPr="009927A0" w:rsidRDefault="00F13918" w:rsidP="009927A0">
            <w:pPr>
              <w:keepNext/>
              <w:spacing w:before="0" w:after="0" w:line="240" w:lineRule="auto"/>
              <w:ind w:firstLine="258"/>
              <w:jc w:val="left"/>
            </w:pPr>
            <w:r w:rsidRPr="009927A0">
              <w:t>От имени Поставщика:</w:t>
            </w:r>
          </w:p>
          <w:p w14:paraId="3C53404E" w14:textId="77777777" w:rsidR="00F13918" w:rsidRPr="009927A0" w:rsidRDefault="00F13918" w:rsidP="009927A0">
            <w:pPr>
              <w:keepNext/>
              <w:spacing w:before="0" w:after="0" w:line="240" w:lineRule="auto"/>
              <w:ind w:firstLine="258"/>
              <w:jc w:val="left"/>
            </w:pPr>
          </w:p>
          <w:p w14:paraId="4A8679D0" w14:textId="77777777" w:rsidR="00F13918" w:rsidRPr="009927A0" w:rsidRDefault="00F13918" w:rsidP="009927A0">
            <w:pPr>
              <w:keepNext/>
              <w:spacing w:before="0" w:after="0" w:line="240" w:lineRule="auto"/>
              <w:ind w:firstLine="258"/>
              <w:jc w:val="left"/>
            </w:pPr>
            <w:r w:rsidRPr="009927A0">
              <w:t>_________________ /                             /</w:t>
            </w:r>
          </w:p>
          <w:p w14:paraId="7E0B7C2E" w14:textId="23FC0724" w:rsidR="00F13918" w:rsidRPr="009927A0" w:rsidRDefault="00F13918" w:rsidP="009927A0">
            <w:pPr>
              <w:pStyle w:val="Normalunindented"/>
              <w:keepNext/>
              <w:spacing w:before="0" w:after="0" w:line="240" w:lineRule="auto"/>
              <w:ind w:firstLine="258"/>
              <w:jc w:val="left"/>
            </w:pPr>
            <w:r w:rsidRPr="009927A0">
              <w:t>М.П.</w:t>
            </w:r>
          </w:p>
        </w:tc>
      </w:tr>
    </w:tbl>
    <w:p w14:paraId="5A9B7523" w14:textId="6C464B87" w:rsidR="00C3513E" w:rsidRPr="009927A0" w:rsidRDefault="00C3513E" w:rsidP="009927A0">
      <w:pPr>
        <w:spacing w:before="0" w:after="0" w:line="240" w:lineRule="auto"/>
        <w:ind w:firstLine="426"/>
        <w:jc w:val="left"/>
      </w:pPr>
    </w:p>
    <w:p w14:paraId="5FCC5AB3" w14:textId="14FA3649" w:rsidR="00521E8C" w:rsidRPr="009927A0" w:rsidRDefault="00521E8C" w:rsidP="009927A0">
      <w:pPr>
        <w:spacing w:before="0" w:after="0" w:line="240" w:lineRule="auto"/>
        <w:ind w:firstLine="426"/>
        <w:jc w:val="left"/>
      </w:pPr>
    </w:p>
    <w:p w14:paraId="5E015566" w14:textId="51B51275" w:rsidR="003C5153" w:rsidRPr="009927A0" w:rsidRDefault="003C5153" w:rsidP="009927A0">
      <w:pPr>
        <w:spacing w:before="0" w:after="0" w:line="240" w:lineRule="auto"/>
        <w:ind w:firstLine="426"/>
        <w:jc w:val="left"/>
      </w:pPr>
    </w:p>
    <w:p w14:paraId="3E6E1AB5" w14:textId="77777777" w:rsidR="0091624C" w:rsidRPr="009927A0" w:rsidRDefault="0091624C" w:rsidP="009927A0">
      <w:pPr>
        <w:spacing w:before="0" w:after="0" w:line="240" w:lineRule="auto"/>
        <w:ind w:firstLine="426"/>
        <w:jc w:val="left"/>
        <w:sectPr w:rsidR="0091624C" w:rsidRPr="009927A0" w:rsidSect="0091624C">
          <w:pgSz w:w="16839" w:h="11907" w:orient="landscape" w:code="9"/>
          <w:pgMar w:top="851" w:right="567" w:bottom="425" w:left="567" w:header="720" w:footer="720" w:gutter="0"/>
          <w:pgNumType w:start="1"/>
          <w:cols w:space="720"/>
          <w:titlePg/>
          <w:docGrid w:linePitch="299"/>
        </w:sectPr>
      </w:pPr>
    </w:p>
    <w:p w14:paraId="2A91F8B5" w14:textId="5AC12325" w:rsidR="003C5153" w:rsidRPr="009927A0" w:rsidRDefault="003C5153" w:rsidP="009927A0">
      <w:pPr>
        <w:spacing w:before="0" w:after="0" w:line="240" w:lineRule="auto"/>
        <w:ind w:firstLine="426"/>
        <w:jc w:val="left"/>
      </w:pPr>
    </w:p>
    <w:p w14:paraId="06D59A26" w14:textId="29EC981B" w:rsidR="002828B2" w:rsidRPr="009927A0" w:rsidRDefault="000A25D9" w:rsidP="009927A0">
      <w:pPr>
        <w:spacing w:before="0" w:after="0" w:line="240" w:lineRule="auto"/>
        <w:ind w:firstLine="0"/>
        <w:jc w:val="right"/>
      </w:pPr>
      <w:r w:rsidRPr="009927A0">
        <w:t>П</w:t>
      </w:r>
      <w:r w:rsidR="002828B2" w:rsidRPr="009927A0">
        <w:t xml:space="preserve">риложение № </w:t>
      </w:r>
      <w:r w:rsidR="004B7ADA" w:rsidRPr="009927A0">
        <w:t>2</w:t>
      </w:r>
      <w:r w:rsidR="002828B2" w:rsidRPr="009927A0">
        <w:br/>
        <w:t xml:space="preserve">к </w:t>
      </w:r>
      <w:r w:rsidR="00234C46" w:rsidRPr="009927A0">
        <w:t>К</w:t>
      </w:r>
      <w:r w:rsidR="00777601" w:rsidRPr="009927A0">
        <w:t xml:space="preserve">онтракту </w:t>
      </w:r>
      <w:r w:rsidR="00777601" w:rsidRPr="009927A0">
        <w:br/>
        <w:t>№ _____</w:t>
      </w:r>
      <w:r w:rsidR="002828B2" w:rsidRPr="009927A0">
        <w:t>от "___" ______ 202</w:t>
      </w:r>
      <w:r w:rsidR="00723688" w:rsidRPr="009927A0">
        <w:t>6</w:t>
      </w:r>
      <w:r w:rsidR="002828B2" w:rsidRPr="009927A0">
        <w:t xml:space="preserve"> г.</w:t>
      </w:r>
    </w:p>
    <w:p w14:paraId="4EEB70AD" w14:textId="7B85192C" w:rsidR="00365342" w:rsidRPr="009927A0" w:rsidRDefault="00365342" w:rsidP="009927A0">
      <w:pPr>
        <w:spacing w:before="0" w:after="0" w:line="240" w:lineRule="auto"/>
        <w:ind w:firstLine="0"/>
        <w:jc w:val="right"/>
      </w:pPr>
      <w:r w:rsidRPr="009927A0">
        <w:t>Форма</w:t>
      </w:r>
    </w:p>
    <w:p w14:paraId="4B87472C" w14:textId="77777777" w:rsidR="002828B2" w:rsidRPr="009927A0" w:rsidRDefault="002828B2" w:rsidP="009927A0">
      <w:pPr>
        <w:spacing w:before="0" w:after="0" w:line="240" w:lineRule="auto"/>
        <w:ind w:firstLine="426"/>
        <w:jc w:val="center"/>
        <w:rPr>
          <w:b/>
        </w:rPr>
      </w:pPr>
      <w:r w:rsidRPr="009927A0">
        <w:rPr>
          <w:b/>
        </w:rPr>
        <w:t>Акт приемки товара</w:t>
      </w:r>
    </w:p>
    <w:p w14:paraId="1FC232A3" w14:textId="77777777" w:rsidR="002828B2" w:rsidRPr="009927A0" w:rsidRDefault="002828B2" w:rsidP="009927A0">
      <w:pPr>
        <w:spacing w:before="0" w:after="0" w:line="240" w:lineRule="auto"/>
        <w:ind w:firstLine="426"/>
        <w:jc w:val="center"/>
      </w:pPr>
      <w:r w:rsidRPr="009927A0">
        <w:t>от «_____» _________________ 20___ г.</w:t>
      </w:r>
    </w:p>
    <w:p w14:paraId="781D4DE9" w14:textId="795A4F77" w:rsidR="002828B2" w:rsidRDefault="002828B2" w:rsidP="009927A0">
      <w:pPr>
        <w:spacing w:before="0" w:after="0" w:line="240" w:lineRule="auto"/>
        <w:ind w:firstLine="426"/>
        <w:jc w:val="center"/>
      </w:pPr>
      <w:r w:rsidRPr="009927A0">
        <w:t>Контракт №_______ от «_____» _____ 20 __ г.</w:t>
      </w:r>
    </w:p>
    <w:p w14:paraId="18A78EBB" w14:textId="77777777" w:rsidR="009927A0" w:rsidRPr="009927A0" w:rsidRDefault="009927A0" w:rsidP="009927A0">
      <w:pPr>
        <w:spacing w:before="0" w:after="0" w:line="240" w:lineRule="auto"/>
        <w:ind w:firstLine="426"/>
        <w:jc w:val="center"/>
      </w:pPr>
    </w:p>
    <w:p w14:paraId="1742D46A" w14:textId="77777777" w:rsidR="002828B2" w:rsidRPr="009927A0" w:rsidRDefault="002828B2" w:rsidP="009927A0">
      <w:pPr>
        <w:spacing w:before="0" w:after="0" w:line="240" w:lineRule="auto"/>
        <w:ind w:firstLine="425"/>
        <w:jc w:val="left"/>
        <w:rPr>
          <w:b/>
        </w:rPr>
      </w:pPr>
      <w:r w:rsidRPr="009927A0">
        <w:rPr>
          <w:b/>
        </w:rPr>
        <w:t xml:space="preserve">Заказчик: </w:t>
      </w:r>
      <w:r w:rsidRPr="009927A0">
        <w:t>ФГБОУ ВО СибГМУ Минздрава России</w:t>
      </w:r>
    </w:p>
    <w:p w14:paraId="79DBA837" w14:textId="2193C0C6" w:rsidR="002828B2" w:rsidRPr="009927A0" w:rsidRDefault="002828B2" w:rsidP="009927A0">
      <w:pPr>
        <w:spacing w:before="0" w:after="0" w:line="240" w:lineRule="auto"/>
        <w:ind w:firstLine="425"/>
        <w:jc w:val="left"/>
      </w:pPr>
      <w:r w:rsidRPr="009927A0">
        <w:rPr>
          <w:b/>
        </w:rPr>
        <w:t>Поставщик:</w:t>
      </w:r>
      <w:r w:rsidRPr="009927A0">
        <w:t xml:space="preserve"> </w:t>
      </w:r>
      <w:r w:rsidR="00B315A2" w:rsidRPr="009927A0">
        <w:t>________________________________</w:t>
      </w:r>
    </w:p>
    <w:p w14:paraId="2862E17D" w14:textId="7A749C45" w:rsidR="0057214D" w:rsidRPr="009927A0" w:rsidRDefault="002828B2" w:rsidP="009927A0">
      <w:pPr>
        <w:spacing w:before="0" w:after="0" w:line="240" w:lineRule="auto"/>
        <w:ind w:firstLine="425"/>
        <w:jc w:val="left"/>
        <w:rPr>
          <w:b/>
        </w:rPr>
      </w:pPr>
      <w:r w:rsidRPr="009927A0">
        <w:rPr>
          <w:b/>
        </w:rPr>
        <w:t>Наименование товара:</w:t>
      </w:r>
    </w:p>
    <w:p w14:paraId="669C05E4" w14:textId="17BAAC98" w:rsidR="006A32B0" w:rsidRPr="009927A0" w:rsidRDefault="006A32B0" w:rsidP="009927A0">
      <w:pPr>
        <w:spacing w:before="0" w:after="0" w:line="240" w:lineRule="auto"/>
        <w:ind w:firstLine="425"/>
        <w:jc w:val="left"/>
        <w:rPr>
          <w:b/>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850"/>
        <w:gridCol w:w="851"/>
        <w:gridCol w:w="850"/>
        <w:gridCol w:w="1418"/>
        <w:gridCol w:w="1275"/>
        <w:gridCol w:w="1137"/>
      </w:tblGrid>
      <w:tr w:rsidR="00E9103A" w:rsidRPr="009927A0" w14:paraId="652E433A" w14:textId="77777777" w:rsidTr="0023684E">
        <w:trPr>
          <w:jc w:val="center"/>
        </w:trPr>
        <w:tc>
          <w:tcPr>
            <w:tcW w:w="562" w:type="dxa"/>
            <w:shd w:val="clear" w:color="auto" w:fill="auto"/>
          </w:tcPr>
          <w:p w14:paraId="2EE011FE" w14:textId="77777777" w:rsidR="00E9103A" w:rsidRPr="009927A0" w:rsidRDefault="00E9103A" w:rsidP="009927A0">
            <w:pPr>
              <w:spacing w:before="0" w:after="0" w:line="240" w:lineRule="auto"/>
              <w:ind w:firstLine="0"/>
              <w:jc w:val="left"/>
              <w:rPr>
                <w:sz w:val="20"/>
                <w:szCs w:val="20"/>
              </w:rPr>
            </w:pPr>
            <w:r w:rsidRPr="009927A0">
              <w:rPr>
                <w:sz w:val="20"/>
                <w:szCs w:val="20"/>
              </w:rPr>
              <w:t>№</w:t>
            </w:r>
          </w:p>
          <w:p w14:paraId="651F0FB1" w14:textId="77777777" w:rsidR="00E9103A" w:rsidRPr="009927A0" w:rsidRDefault="00E9103A" w:rsidP="009927A0">
            <w:pPr>
              <w:spacing w:before="0" w:after="0" w:line="240" w:lineRule="auto"/>
              <w:ind w:firstLine="0"/>
              <w:jc w:val="left"/>
              <w:rPr>
                <w:sz w:val="20"/>
                <w:szCs w:val="20"/>
              </w:rPr>
            </w:pPr>
            <w:r w:rsidRPr="009927A0">
              <w:rPr>
                <w:sz w:val="20"/>
                <w:szCs w:val="20"/>
              </w:rPr>
              <w:t>п/п</w:t>
            </w:r>
          </w:p>
        </w:tc>
        <w:tc>
          <w:tcPr>
            <w:tcW w:w="3261" w:type="dxa"/>
            <w:shd w:val="clear" w:color="auto" w:fill="auto"/>
          </w:tcPr>
          <w:p w14:paraId="73A9F202" w14:textId="7E9943EA" w:rsidR="00E9103A" w:rsidRPr="009927A0" w:rsidRDefault="00E9103A" w:rsidP="009927A0">
            <w:pPr>
              <w:spacing w:before="0" w:after="0" w:line="240" w:lineRule="auto"/>
              <w:ind w:firstLine="0"/>
              <w:jc w:val="center"/>
              <w:rPr>
                <w:sz w:val="20"/>
                <w:szCs w:val="20"/>
              </w:rPr>
            </w:pPr>
            <w:r w:rsidRPr="009927A0">
              <w:rPr>
                <w:sz w:val="20"/>
                <w:szCs w:val="20"/>
              </w:rPr>
              <w:t xml:space="preserve">Наименование </w:t>
            </w:r>
            <w:r w:rsidR="0023684E" w:rsidRPr="009927A0">
              <w:rPr>
                <w:sz w:val="20"/>
                <w:szCs w:val="20"/>
              </w:rPr>
              <w:t>товара, краткие характеристики</w:t>
            </w:r>
          </w:p>
        </w:tc>
        <w:tc>
          <w:tcPr>
            <w:tcW w:w="850" w:type="dxa"/>
            <w:shd w:val="clear" w:color="auto" w:fill="auto"/>
          </w:tcPr>
          <w:p w14:paraId="59B62877" w14:textId="4A4BDE2D" w:rsidR="00E9103A" w:rsidRPr="009927A0" w:rsidRDefault="00E9103A" w:rsidP="009927A0">
            <w:pPr>
              <w:spacing w:before="0" w:after="0" w:line="240" w:lineRule="auto"/>
              <w:ind w:firstLine="0"/>
              <w:jc w:val="center"/>
              <w:rPr>
                <w:sz w:val="20"/>
                <w:szCs w:val="20"/>
              </w:rPr>
            </w:pPr>
            <w:r w:rsidRPr="009927A0">
              <w:rPr>
                <w:sz w:val="20"/>
                <w:szCs w:val="20"/>
              </w:rPr>
              <w:t>ОКПД2, НКМИ</w:t>
            </w:r>
          </w:p>
        </w:tc>
        <w:tc>
          <w:tcPr>
            <w:tcW w:w="851" w:type="dxa"/>
          </w:tcPr>
          <w:p w14:paraId="3C3B533E" w14:textId="5689AE78" w:rsidR="00E9103A" w:rsidRPr="009927A0" w:rsidRDefault="00E9103A" w:rsidP="009927A0">
            <w:pPr>
              <w:spacing w:before="0" w:after="0" w:line="240" w:lineRule="auto"/>
              <w:ind w:firstLine="0"/>
              <w:jc w:val="center"/>
              <w:rPr>
                <w:sz w:val="20"/>
                <w:szCs w:val="20"/>
              </w:rPr>
            </w:pPr>
            <w:r w:rsidRPr="009927A0">
              <w:rPr>
                <w:sz w:val="20"/>
                <w:szCs w:val="20"/>
              </w:rPr>
              <w:t>Единица измерения</w:t>
            </w:r>
          </w:p>
        </w:tc>
        <w:tc>
          <w:tcPr>
            <w:tcW w:w="850" w:type="dxa"/>
          </w:tcPr>
          <w:p w14:paraId="4AF54E96" w14:textId="71AF7C4E" w:rsidR="00E9103A" w:rsidRPr="009927A0" w:rsidRDefault="00E9103A" w:rsidP="009927A0">
            <w:pPr>
              <w:spacing w:before="0" w:after="0" w:line="240" w:lineRule="auto"/>
              <w:ind w:firstLine="0"/>
              <w:jc w:val="center"/>
              <w:rPr>
                <w:sz w:val="20"/>
                <w:szCs w:val="20"/>
              </w:rPr>
            </w:pPr>
            <w:r w:rsidRPr="009927A0">
              <w:rPr>
                <w:sz w:val="20"/>
                <w:szCs w:val="20"/>
              </w:rPr>
              <w:t>Количество</w:t>
            </w:r>
          </w:p>
        </w:tc>
        <w:tc>
          <w:tcPr>
            <w:tcW w:w="1418" w:type="dxa"/>
            <w:vAlign w:val="center"/>
          </w:tcPr>
          <w:p w14:paraId="3FD49AE5" w14:textId="70FB5DFC" w:rsidR="00E9103A" w:rsidRPr="009927A0" w:rsidRDefault="00E9103A" w:rsidP="009927A0">
            <w:pPr>
              <w:spacing w:before="0" w:after="0" w:line="240" w:lineRule="auto"/>
              <w:ind w:firstLine="0"/>
              <w:jc w:val="center"/>
              <w:rPr>
                <w:sz w:val="20"/>
                <w:szCs w:val="20"/>
              </w:rPr>
            </w:pPr>
            <w:r w:rsidRPr="009927A0">
              <w:rPr>
                <w:sz w:val="20"/>
                <w:szCs w:val="20"/>
              </w:rPr>
              <w:t>Цена товара, (с НДС (___%)/без НДС, руб.)</w:t>
            </w:r>
          </w:p>
        </w:tc>
        <w:tc>
          <w:tcPr>
            <w:tcW w:w="1275" w:type="dxa"/>
            <w:vAlign w:val="center"/>
          </w:tcPr>
          <w:p w14:paraId="5A472B31" w14:textId="2D0827BF" w:rsidR="00E9103A" w:rsidRPr="009927A0" w:rsidRDefault="00E9103A" w:rsidP="009927A0">
            <w:pPr>
              <w:spacing w:before="0" w:after="0" w:line="240" w:lineRule="auto"/>
              <w:ind w:firstLine="0"/>
              <w:jc w:val="center"/>
              <w:rPr>
                <w:sz w:val="20"/>
                <w:szCs w:val="20"/>
              </w:rPr>
            </w:pPr>
            <w:r w:rsidRPr="009927A0">
              <w:rPr>
                <w:sz w:val="20"/>
                <w:szCs w:val="20"/>
              </w:rPr>
              <w:t>Стоимость товара, (с НДС (    %)/без НДС, руб.)</w:t>
            </w:r>
          </w:p>
        </w:tc>
        <w:tc>
          <w:tcPr>
            <w:tcW w:w="1137" w:type="dxa"/>
            <w:vAlign w:val="center"/>
          </w:tcPr>
          <w:p w14:paraId="7750D522" w14:textId="17D5B332" w:rsidR="00E9103A" w:rsidRPr="009927A0" w:rsidRDefault="00E9103A" w:rsidP="009927A0">
            <w:pPr>
              <w:spacing w:before="0" w:after="0" w:line="240" w:lineRule="auto"/>
              <w:ind w:firstLine="0"/>
              <w:jc w:val="center"/>
              <w:rPr>
                <w:sz w:val="20"/>
                <w:szCs w:val="20"/>
              </w:rPr>
            </w:pPr>
            <w:r w:rsidRPr="009927A0">
              <w:rPr>
                <w:sz w:val="20"/>
                <w:szCs w:val="20"/>
              </w:rPr>
              <w:t>Страна происхождения</w:t>
            </w:r>
          </w:p>
        </w:tc>
      </w:tr>
      <w:tr w:rsidR="00E9103A" w:rsidRPr="009927A0" w14:paraId="4F15599D" w14:textId="77777777" w:rsidTr="0023684E">
        <w:trPr>
          <w:jc w:val="center"/>
        </w:trPr>
        <w:tc>
          <w:tcPr>
            <w:tcW w:w="562" w:type="dxa"/>
            <w:shd w:val="clear" w:color="auto" w:fill="auto"/>
          </w:tcPr>
          <w:p w14:paraId="3AD5FAC9" w14:textId="77777777" w:rsidR="00E9103A" w:rsidRPr="009927A0" w:rsidRDefault="00E9103A" w:rsidP="009927A0">
            <w:pPr>
              <w:spacing w:before="0" w:after="0" w:line="240" w:lineRule="auto"/>
              <w:ind w:firstLine="0"/>
              <w:jc w:val="left"/>
            </w:pPr>
            <w:r w:rsidRPr="009927A0">
              <w:t>1</w:t>
            </w:r>
          </w:p>
        </w:tc>
        <w:tc>
          <w:tcPr>
            <w:tcW w:w="3261" w:type="dxa"/>
            <w:tcBorders>
              <w:top w:val="single" w:sz="4" w:space="0" w:color="auto"/>
              <w:left w:val="single" w:sz="4" w:space="0" w:color="auto"/>
              <w:bottom w:val="single" w:sz="4" w:space="0" w:color="auto"/>
              <w:right w:val="single" w:sz="2" w:space="0" w:color="auto"/>
            </w:tcBorders>
          </w:tcPr>
          <w:p w14:paraId="7ADBB077" w14:textId="748681F7" w:rsidR="00E9103A" w:rsidRPr="009927A0" w:rsidRDefault="00E9103A" w:rsidP="009927A0">
            <w:pPr>
              <w:spacing w:before="0" w:after="0" w:line="240" w:lineRule="auto"/>
              <w:ind w:firstLine="0"/>
              <w:contextualSpacing/>
              <w:jc w:val="left"/>
            </w:pPr>
          </w:p>
        </w:tc>
        <w:tc>
          <w:tcPr>
            <w:tcW w:w="850" w:type="dxa"/>
            <w:shd w:val="clear" w:color="auto" w:fill="auto"/>
          </w:tcPr>
          <w:p w14:paraId="590DCB6D" w14:textId="75A2759A" w:rsidR="00E9103A" w:rsidRPr="009927A0" w:rsidRDefault="00E9103A" w:rsidP="009927A0">
            <w:pPr>
              <w:spacing w:before="0" w:after="0" w:line="240" w:lineRule="auto"/>
              <w:ind w:firstLine="0"/>
              <w:jc w:val="center"/>
            </w:pPr>
          </w:p>
        </w:tc>
        <w:tc>
          <w:tcPr>
            <w:tcW w:w="851" w:type="dxa"/>
          </w:tcPr>
          <w:p w14:paraId="0141FABB" w14:textId="1AD4ED5B" w:rsidR="00E9103A" w:rsidRPr="009927A0" w:rsidRDefault="00E9103A" w:rsidP="009927A0">
            <w:pPr>
              <w:spacing w:before="0" w:after="0" w:line="240" w:lineRule="auto"/>
              <w:ind w:firstLine="29"/>
              <w:jc w:val="center"/>
            </w:pPr>
          </w:p>
        </w:tc>
        <w:tc>
          <w:tcPr>
            <w:tcW w:w="850" w:type="dxa"/>
          </w:tcPr>
          <w:p w14:paraId="5B3C7B26" w14:textId="77777777" w:rsidR="00E9103A" w:rsidRPr="009927A0" w:rsidRDefault="00E9103A" w:rsidP="009927A0">
            <w:pPr>
              <w:spacing w:before="0" w:after="0" w:line="240" w:lineRule="auto"/>
              <w:ind w:firstLine="426"/>
              <w:jc w:val="center"/>
            </w:pPr>
          </w:p>
        </w:tc>
        <w:tc>
          <w:tcPr>
            <w:tcW w:w="1418" w:type="dxa"/>
          </w:tcPr>
          <w:p w14:paraId="3A4D48E2" w14:textId="77777777" w:rsidR="00E9103A" w:rsidRPr="009927A0" w:rsidRDefault="00E9103A" w:rsidP="009927A0">
            <w:pPr>
              <w:spacing w:before="0" w:after="0" w:line="240" w:lineRule="auto"/>
              <w:ind w:firstLine="426"/>
              <w:jc w:val="center"/>
            </w:pPr>
          </w:p>
        </w:tc>
        <w:tc>
          <w:tcPr>
            <w:tcW w:w="1275" w:type="dxa"/>
          </w:tcPr>
          <w:p w14:paraId="41F1D081" w14:textId="77777777" w:rsidR="00E9103A" w:rsidRPr="009927A0" w:rsidRDefault="00E9103A" w:rsidP="009927A0">
            <w:pPr>
              <w:spacing w:before="0" w:after="0" w:line="240" w:lineRule="auto"/>
              <w:ind w:firstLine="426"/>
              <w:jc w:val="center"/>
            </w:pPr>
          </w:p>
        </w:tc>
        <w:tc>
          <w:tcPr>
            <w:tcW w:w="1137" w:type="dxa"/>
          </w:tcPr>
          <w:p w14:paraId="74D8CCDC" w14:textId="378595E9" w:rsidR="00E9103A" w:rsidRPr="009927A0" w:rsidRDefault="00E9103A" w:rsidP="009927A0">
            <w:pPr>
              <w:spacing w:before="0" w:after="0" w:line="240" w:lineRule="auto"/>
              <w:ind w:firstLine="0"/>
              <w:jc w:val="center"/>
            </w:pPr>
          </w:p>
        </w:tc>
      </w:tr>
      <w:tr w:rsidR="00E9103A" w:rsidRPr="009927A0" w14:paraId="5E40D7B6" w14:textId="77777777" w:rsidTr="0023684E">
        <w:trPr>
          <w:jc w:val="center"/>
        </w:trPr>
        <w:tc>
          <w:tcPr>
            <w:tcW w:w="562" w:type="dxa"/>
            <w:shd w:val="clear" w:color="auto" w:fill="auto"/>
          </w:tcPr>
          <w:p w14:paraId="011BAB50" w14:textId="77777777" w:rsidR="00E9103A" w:rsidRPr="009927A0" w:rsidRDefault="00E9103A" w:rsidP="009927A0">
            <w:pPr>
              <w:spacing w:before="0" w:after="0" w:line="240" w:lineRule="auto"/>
              <w:ind w:firstLine="0"/>
              <w:jc w:val="left"/>
            </w:pPr>
            <w:r w:rsidRPr="009927A0">
              <w:t>2</w:t>
            </w:r>
          </w:p>
        </w:tc>
        <w:tc>
          <w:tcPr>
            <w:tcW w:w="3261" w:type="dxa"/>
            <w:tcBorders>
              <w:top w:val="single" w:sz="4" w:space="0" w:color="auto"/>
              <w:left w:val="single" w:sz="4" w:space="0" w:color="auto"/>
              <w:bottom w:val="single" w:sz="4" w:space="0" w:color="auto"/>
              <w:right w:val="single" w:sz="2" w:space="0" w:color="auto"/>
            </w:tcBorders>
          </w:tcPr>
          <w:p w14:paraId="1866A7E4" w14:textId="3CFFF073" w:rsidR="00E9103A" w:rsidRPr="009927A0" w:rsidRDefault="00E9103A" w:rsidP="009927A0">
            <w:pPr>
              <w:spacing w:before="0" w:after="0" w:line="240" w:lineRule="auto"/>
              <w:ind w:firstLine="0"/>
              <w:contextualSpacing/>
              <w:jc w:val="left"/>
            </w:pPr>
          </w:p>
        </w:tc>
        <w:tc>
          <w:tcPr>
            <w:tcW w:w="850" w:type="dxa"/>
            <w:shd w:val="clear" w:color="auto" w:fill="auto"/>
          </w:tcPr>
          <w:p w14:paraId="354387CE" w14:textId="00B1B881" w:rsidR="00E9103A" w:rsidRPr="009927A0" w:rsidRDefault="00E9103A" w:rsidP="009927A0">
            <w:pPr>
              <w:spacing w:before="0" w:after="0" w:line="240" w:lineRule="auto"/>
              <w:ind w:firstLine="0"/>
              <w:jc w:val="center"/>
            </w:pPr>
          </w:p>
        </w:tc>
        <w:tc>
          <w:tcPr>
            <w:tcW w:w="851" w:type="dxa"/>
          </w:tcPr>
          <w:p w14:paraId="7ABDC997" w14:textId="199EEB33" w:rsidR="00E9103A" w:rsidRPr="009927A0" w:rsidRDefault="00E9103A" w:rsidP="009927A0">
            <w:pPr>
              <w:spacing w:before="0" w:after="0" w:line="240" w:lineRule="auto"/>
              <w:ind w:firstLine="29"/>
              <w:jc w:val="center"/>
            </w:pPr>
          </w:p>
        </w:tc>
        <w:tc>
          <w:tcPr>
            <w:tcW w:w="850" w:type="dxa"/>
          </w:tcPr>
          <w:p w14:paraId="5DEBAB4D" w14:textId="77777777" w:rsidR="00E9103A" w:rsidRPr="009927A0" w:rsidRDefault="00E9103A" w:rsidP="009927A0">
            <w:pPr>
              <w:spacing w:before="0" w:after="0" w:line="240" w:lineRule="auto"/>
              <w:ind w:firstLine="426"/>
              <w:jc w:val="center"/>
            </w:pPr>
          </w:p>
        </w:tc>
        <w:tc>
          <w:tcPr>
            <w:tcW w:w="1418" w:type="dxa"/>
          </w:tcPr>
          <w:p w14:paraId="35179625" w14:textId="77777777" w:rsidR="00E9103A" w:rsidRPr="009927A0" w:rsidRDefault="00E9103A" w:rsidP="009927A0">
            <w:pPr>
              <w:spacing w:before="0" w:after="0" w:line="240" w:lineRule="auto"/>
              <w:ind w:firstLine="426"/>
              <w:jc w:val="center"/>
            </w:pPr>
          </w:p>
        </w:tc>
        <w:tc>
          <w:tcPr>
            <w:tcW w:w="1275" w:type="dxa"/>
          </w:tcPr>
          <w:p w14:paraId="64E7D5DE" w14:textId="77777777" w:rsidR="00E9103A" w:rsidRPr="009927A0" w:rsidRDefault="00E9103A" w:rsidP="009927A0">
            <w:pPr>
              <w:spacing w:before="0" w:after="0" w:line="240" w:lineRule="auto"/>
              <w:ind w:firstLine="426"/>
              <w:jc w:val="center"/>
            </w:pPr>
          </w:p>
        </w:tc>
        <w:tc>
          <w:tcPr>
            <w:tcW w:w="1137" w:type="dxa"/>
          </w:tcPr>
          <w:p w14:paraId="2D0489FB" w14:textId="6E8FB1A5" w:rsidR="00E9103A" w:rsidRPr="009927A0" w:rsidRDefault="00E9103A" w:rsidP="009927A0">
            <w:pPr>
              <w:spacing w:before="0" w:after="0" w:line="240" w:lineRule="auto"/>
              <w:ind w:firstLine="0"/>
              <w:jc w:val="center"/>
            </w:pPr>
          </w:p>
        </w:tc>
      </w:tr>
      <w:tr w:rsidR="00E9103A" w:rsidRPr="009927A0" w14:paraId="0819BFC9" w14:textId="77777777" w:rsidTr="0023684E">
        <w:trPr>
          <w:jc w:val="center"/>
        </w:trPr>
        <w:tc>
          <w:tcPr>
            <w:tcW w:w="562" w:type="dxa"/>
            <w:shd w:val="clear" w:color="auto" w:fill="auto"/>
          </w:tcPr>
          <w:p w14:paraId="78A03D6D" w14:textId="77777777" w:rsidR="00E9103A" w:rsidRPr="009927A0" w:rsidRDefault="00E9103A" w:rsidP="009927A0">
            <w:pPr>
              <w:spacing w:before="0" w:after="0" w:line="240" w:lineRule="auto"/>
              <w:ind w:firstLine="0"/>
              <w:jc w:val="left"/>
            </w:pPr>
            <w:r w:rsidRPr="009927A0">
              <w:t>3</w:t>
            </w:r>
          </w:p>
        </w:tc>
        <w:tc>
          <w:tcPr>
            <w:tcW w:w="3261" w:type="dxa"/>
            <w:tcBorders>
              <w:top w:val="single" w:sz="4" w:space="0" w:color="auto"/>
              <w:left w:val="single" w:sz="4" w:space="0" w:color="auto"/>
              <w:bottom w:val="single" w:sz="4" w:space="0" w:color="auto"/>
              <w:right w:val="single" w:sz="2" w:space="0" w:color="auto"/>
            </w:tcBorders>
          </w:tcPr>
          <w:p w14:paraId="602600F2" w14:textId="179EA975" w:rsidR="00E9103A" w:rsidRPr="009927A0" w:rsidRDefault="00E9103A" w:rsidP="009927A0">
            <w:pPr>
              <w:spacing w:before="0" w:after="0" w:line="240" w:lineRule="auto"/>
              <w:ind w:firstLine="0"/>
              <w:contextualSpacing/>
              <w:jc w:val="left"/>
            </w:pPr>
          </w:p>
        </w:tc>
        <w:tc>
          <w:tcPr>
            <w:tcW w:w="850" w:type="dxa"/>
            <w:shd w:val="clear" w:color="auto" w:fill="auto"/>
          </w:tcPr>
          <w:p w14:paraId="2CFF30C9" w14:textId="3807A055" w:rsidR="00E9103A" w:rsidRPr="009927A0" w:rsidRDefault="00E9103A" w:rsidP="009927A0">
            <w:pPr>
              <w:spacing w:before="0" w:after="0" w:line="240" w:lineRule="auto"/>
              <w:ind w:firstLine="0"/>
              <w:jc w:val="center"/>
            </w:pPr>
          </w:p>
        </w:tc>
        <w:tc>
          <w:tcPr>
            <w:tcW w:w="851" w:type="dxa"/>
          </w:tcPr>
          <w:p w14:paraId="54FF65EF" w14:textId="30F4BD1C" w:rsidR="00E9103A" w:rsidRPr="009927A0" w:rsidRDefault="00E9103A" w:rsidP="009927A0">
            <w:pPr>
              <w:spacing w:before="0" w:after="0" w:line="240" w:lineRule="auto"/>
              <w:ind w:firstLine="29"/>
              <w:jc w:val="center"/>
            </w:pPr>
          </w:p>
        </w:tc>
        <w:tc>
          <w:tcPr>
            <w:tcW w:w="850" w:type="dxa"/>
          </w:tcPr>
          <w:p w14:paraId="64F676A3" w14:textId="77777777" w:rsidR="00E9103A" w:rsidRPr="009927A0" w:rsidRDefault="00E9103A" w:rsidP="009927A0">
            <w:pPr>
              <w:spacing w:before="0" w:after="0" w:line="240" w:lineRule="auto"/>
              <w:ind w:firstLine="426"/>
              <w:jc w:val="center"/>
            </w:pPr>
          </w:p>
        </w:tc>
        <w:tc>
          <w:tcPr>
            <w:tcW w:w="1418" w:type="dxa"/>
          </w:tcPr>
          <w:p w14:paraId="5E322BDF" w14:textId="77777777" w:rsidR="00E9103A" w:rsidRPr="009927A0" w:rsidRDefault="00E9103A" w:rsidP="009927A0">
            <w:pPr>
              <w:spacing w:before="0" w:after="0" w:line="240" w:lineRule="auto"/>
              <w:ind w:firstLine="426"/>
              <w:jc w:val="center"/>
            </w:pPr>
          </w:p>
        </w:tc>
        <w:tc>
          <w:tcPr>
            <w:tcW w:w="1275" w:type="dxa"/>
          </w:tcPr>
          <w:p w14:paraId="45C9EFFD" w14:textId="77777777" w:rsidR="00E9103A" w:rsidRPr="009927A0" w:rsidRDefault="00E9103A" w:rsidP="009927A0">
            <w:pPr>
              <w:spacing w:before="0" w:after="0" w:line="240" w:lineRule="auto"/>
              <w:ind w:firstLine="426"/>
              <w:jc w:val="center"/>
            </w:pPr>
          </w:p>
        </w:tc>
        <w:tc>
          <w:tcPr>
            <w:tcW w:w="1137" w:type="dxa"/>
          </w:tcPr>
          <w:p w14:paraId="6F089EEA" w14:textId="5467E623" w:rsidR="00E9103A" w:rsidRPr="009927A0" w:rsidRDefault="00E9103A" w:rsidP="009927A0">
            <w:pPr>
              <w:spacing w:before="0" w:after="0" w:line="240" w:lineRule="auto"/>
              <w:ind w:firstLine="0"/>
              <w:jc w:val="center"/>
            </w:pPr>
          </w:p>
        </w:tc>
      </w:tr>
      <w:tr w:rsidR="00E9103A" w:rsidRPr="009927A0" w14:paraId="62F8D869" w14:textId="77777777" w:rsidTr="0023684E">
        <w:trPr>
          <w:jc w:val="center"/>
        </w:trPr>
        <w:tc>
          <w:tcPr>
            <w:tcW w:w="562" w:type="dxa"/>
            <w:shd w:val="clear" w:color="auto" w:fill="auto"/>
          </w:tcPr>
          <w:p w14:paraId="5EDF3352" w14:textId="77777777" w:rsidR="00E9103A" w:rsidRPr="009927A0" w:rsidRDefault="00E9103A" w:rsidP="009927A0">
            <w:pPr>
              <w:spacing w:before="0" w:after="0" w:line="240" w:lineRule="auto"/>
              <w:ind w:firstLine="0"/>
              <w:jc w:val="left"/>
            </w:pPr>
            <w:r w:rsidRPr="009927A0">
              <w:t>4</w:t>
            </w:r>
          </w:p>
        </w:tc>
        <w:tc>
          <w:tcPr>
            <w:tcW w:w="3261" w:type="dxa"/>
            <w:tcBorders>
              <w:top w:val="single" w:sz="4" w:space="0" w:color="auto"/>
              <w:left w:val="single" w:sz="4" w:space="0" w:color="auto"/>
              <w:bottom w:val="single" w:sz="4" w:space="0" w:color="auto"/>
              <w:right w:val="single" w:sz="2" w:space="0" w:color="auto"/>
            </w:tcBorders>
          </w:tcPr>
          <w:p w14:paraId="3E5C6933" w14:textId="23D5FAE9" w:rsidR="00E9103A" w:rsidRPr="009927A0" w:rsidRDefault="00E9103A" w:rsidP="009927A0">
            <w:pPr>
              <w:spacing w:before="0" w:after="0" w:line="240" w:lineRule="auto"/>
              <w:ind w:firstLine="0"/>
              <w:contextualSpacing/>
              <w:jc w:val="left"/>
            </w:pPr>
          </w:p>
        </w:tc>
        <w:tc>
          <w:tcPr>
            <w:tcW w:w="850" w:type="dxa"/>
            <w:shd w:val="clear" w:color="auto" w:fill="auto"/>
          </w:tcPr>
          <w:p w14:paraId="7A3CAEAD" w14:textId="22369A9B" w:rsidR="00E9103A" w:rsidRPr="009927A0" w:rsidRDefault="00E9103A" w:rsidP="009927A0">
            <w:pPr>
              <w:spacing w:before="0" w:after="0" w:line="240" w:lineRule="auto"/>
              <w:ind w:firstLine="0"/>
              <w:jc w:val="center"/>
            </w:pPr>
          </w:p>
        </w:tc>
        <w:tc>
          <w:tcPr>
            <w:tcW w:w="851" w:type="dxa"/>
          </w:tcPr>
          <w:p w14:paraId="05062B4C" w14:textId="3CEB194E" w:rsidR="00E9103A" w:rsidRPr="009927A0" w:rsidRDefault="00E9103A" w:rsidP="009927A0">
            <w:pPr>
              <w:spacing w:before="0" w:after="0" w:line="240" w:lineRule="auto"/>
              <w:ind w:firstLine="29"/>
              <w:jc w:val="center"/>
            </w:pPr>
          </w:p>
        </w:tc>
        <w:tc>
          <w:tcPr>
            <w:tcW w:w="850" w:type="dxa"/>
          </w:tcPr>
          <w:p w14:paraId="58B7AD3E" w14:textId="77777777" w:rsidR="00E9103A" w:rsidRPr="009927A0" w:rsidRDefault="00E9103A" w:rsidP="009927A0">
            <w:pPr>
              <w:spacing w:before="0" w:after="0" w:line="240" w:lineRule="auto"/>
              <w:ind w:firstLine="426"/>
              <w:jc w:val="center"/>
            </w:pPr>
          </w:p>
        </w:tc>
        <w:tc>
          <w:tcPr>
            <w:tcW w:w="1418" w:type="dxa"/>
          </w:tcPr>
          <w:p w14:paraId="197E0AED" w14:textId="77777777" w:rsidR="00E9103A" w:rsidRPr="009927A0" w:rsidRDefault="00E9103A" w:rsidP="009927A0">
            <w:pPr>
              <w:spacing w:before="0" w:after="0" w:line="240" w:lineRule="auto"/>
              <w:ind w:firstLine="426"/>
              <w:jc w:val="center"/>
            </w:pPr>
          </w:p>
        </w:tc>
        <w:tc>
          <w:tcPr>
            <w:tcW w:w="1275" w:type="dxa"/>
          </w:tcPr>
          <w:p w14:paraId="1375F30D" w14:textId="77777777" w:rsidR="00E9103A" w:rsidRPr="009927A0" w:rsidRDefault="00E9103A" w:rsidP="009927A0">
            <w:pPr>
              <w:spacing w:before="0" w:after="0" w:line="240" w:lineRule="auto"/>
              <w:ind w:firstLine="426"/>
              <w:jc w:val="center"/>
            </w:pPr>
          </w:p>
        </w:tc>
        <w:tc>
          <w:tcPr>
            <w:tcW w:w="1137" w:type="dxa"/>
          </w:tcPr>
          <w:p w14:paraId="2EFA021B" w14:textId="3AF0A4B2" w:rsidR="00E9103A" w:rsidRPr="009927A0" w:rsidRDefault="00E9103A" w:rsidP="009927A0">
            <w:pPr>
              <w:spacing w:before="0" w:after="0" w:line="240" w:lineRule="auto"/>
              <w:ind w:firstLine="0"/>
              <w:jc w:val="center"/>
            </w:pPr>
          </w:p>
        </w:tc>
      </w:tr>
    </w:tbl>
    <w:p w14:paraId="6F7BFC03" w14:textId="32E61028" w:rsidR="006A32B0" w:rsidRPr="009927A0" w:rsidRDefault="006A32B0" w:rsidP="009927A0">
      <w:pPr>
        <w:spacing w:before="0" w:after="0" w:line="240" w:lineRule="auto"/>
        <w:ind w:firstLine="425"/>
        <w:jc w:val="left"/>
        <w:rPr>
          <w:b/>
        </w:rPr>
      </w:pPr>
    </w:p>
    <w:p w14:paraId="3F06AC7E" w14:textId="77777777" w:rsidR="006A32B0" w:rsidRPr="009927A0" w:rsidRDefault="006A32B0" w:rsidP="009927A0">
      <w:pPr>
        <w:spacing w:before="0" w:after="0" w:line="240" w:lineRule="auto"/>
        <w:ind w:firstLine="425"/>
        <w:jc w:val="left"/>
        <w:rPr>
          <w:b/>
        </w:rPr>
      </w:pPr>
    </w:p>
    <w:p w14:paraId="75BA5218" w14:textId="406ED0D1" w:rsidR="000D2235" w:rsidRPr="009927A0" w:rsidRDefault="00145949" w:rsidP="009927A0">
      <w:pPr>
        <w:spacing w:before="0" w:after="0" w:line="240" w:lineRule="auto"/>
        <w:ind w:firstLine="567"/>
      </w:pPr>
      <w:r w:rsidRPr="009927A0">
        <w:rPr>
          <w:b/>
        </w:rPr>
        <w:t>У</w:t>
      </w:r>
      <w:r w:rsidR="000D2235" w:rsidRPr="009927A0">
        <w:rPr>
          <w:b/>
        </w:rPr>
        <w:t>полномоченным лицом Заказчика</w:t>
      </w:r>
      <w:r w:rsidR="000D2235" w:rsidRPr="009927A0">
        <w:t xml:space="preserve"> были приняты товары, поставленные на основании УПД №_________________ от ___________ 202</w:t>
      </w:r>
      <w:r w:rsidR="00723688" w:rsidRPr="009927A0">
        <w:t>6</w:t>
      </w:r>
      <w:r w:rsidR="000D2235" w:rsidRPr="009927A0">
        <w:t xml:space="preserve"> г.</w:t>
      </w:r>
    </w:p>
    <w:p w14:paraId="07EC6A0B" w14:textId="2747A320" w:rsidR="000D2235" w:rsidRPr="009927A0" w:rsidRDefault="002828B2" w:rsidP="009927A0">
      <w:pPr>
        <w:spacing w:before="0" w:after="0" w:line="240" w:lineRule="auto"/>
        <w:ind w:firstLine="426"/>
      </w:pPr>
      <w:r w:rsidRPr="009927A0">
        <w:t xml:space="preserve">Цена товара в соответствии с документами составляет: </w:t>
      </w:r>
      <w:r w:rsidR="00B315A2" w:rsidRPr="009927A0">
        <w:t>________________________________________</w:t>
      </w:r>
    </w:p>
    <w:p w14:paraId="13ACDD46" w14:textId="77777777" w:rsidR="002828B2" w:rsidRPr="009927A0" w:rsidRDefault="002828B2" w:rsidP="009927A0">
      <w:pPr>
        <w:spacing w:before="0" w:after="0" w:line="240" w:lineRule="auto"/>
        <w:ind w:firstLine="426"/>
        <w:jc w:val="left"/>
        <w:rPr>
          <w:b/>
        </w:rPr>
      </w:pPr>
      <w:r w:rsidRPr="009927A0">
        <w:rPr>
          <w:b/>
        </w:rPr>
        <w:t>Заключение экспертизы:</w:t>
      </w:r>
      <w:r w:rsidR="00AB3DF6" w:rsidRPr="009927A0">
        <w:rPr>
          <w:b/>
        </w:rPr>
        <w:t xml:space="preserve"> </w:t>
      </w:r>
      <w:r w:rsidRPr="009927A0">
        <w:rPr>
          <w:b/>
        </w:rPr>
        <w:t>_________________________________________________________________________________________________________________________________</w:t>
      </w:r>
      <w:r w:rsidR="00234C46" w:rsidRPr="009927A0">
        <w:rPr>
          <w:b/>
        </w:rPr>
        <w:t>_______________________________________________________</w:t>
      </w:r>
    </w:p>
    <w:p w14:paraId="69B17F86" w14:textId="15FB1E24" w:rsidR="002828B2" w:rsidRPr="009927A0" w:rsidRDefault="002828B2" w:rsidP="009927A0">
      <w:pPr>
        <w:spacing w:before="0" w:after="0" w:line="240" w:lineRule="auto"/>
        <w:ind w:firstLine="426"/>
        <w:jc w:val="left"/>
        <w:rPr>
          <w:b/>
        </w:rPr>
      </w:pPr>
      <w:r w:rsidRPr="009927A0">
        <w:t xml:space="preserve">(представленный поставщиком товар </w:t>
      </w:r>
      <w:r w:rsidR="00833D40" w:rsidRPr="009927A0">
        <w:t xml:space="preserve"> </w:t>
      </w:r>
      <w:r w:rsidRPr="009927A0">
        <w:t>соответствует (не соответствует) условиям контракта).</w:t>
      </w:r>
    </w:p>
    <w:p w14:paraId="59762141" w14:textId="77777777" w:rsidR="002828B2" w:rsidRPr="009927A0" w:rsidRDefault="002828B2" w:rsidP="009927A0">
      <w:pPr>
        <w:spacing w:before="0" w:after="0" w:line="240" w:lineRule="auto"/>
        <w:ind w:firstLine="426"/>
        <w:jc w:val="left"/>
      </w:pPr>
      <w:r w:rsidRPr="009927A0">
        <w:t>В ходе оценки результатов исполнения контракта были выявлены следующие недостатки, не препятствующие приемке:</w:t>
      </w:r>
      <w:r w:rsidR="00AB3DF6" w:rsidRPr="009927A0">
        <w:t xml:space="preserve"> </w:t>
      </w:r>
      <w:r w:rsidRPr="009927A0">
        <w:t>________________________________________________________________________________</w:t>
      </w:r>
    </w:p>
    <w:p w14:paraId="23E691D5" w14:textId="77777777" w:rsidR="002828B2" w:rsidRPr="009927A0" w:rsidRDefault="002828B2" w:rsidP="009927A0">
      <w:pPr>
        <w:spacing w:before="0" w:after="0" w:line="240" w:lineRule="auto"/>
        <w:ind w:firstLine="426"/>
        <w:jc w:val="left"/>
      </w:pPr>
      <w:r w:rsidRPr="009927A0">
        <w:t>(заполняется в случае выявления нарушений требований контракта не препятствующих приемке)</w:t>
      </w:r>
    </w:p>
    <w:p w14:paraId="5F755C56" w14:textId="77777777" w:rsidR="002828B2" w:rsidRPr="009927A0" w:rsidRDefault="002828B2" w:rsidP="009927A0">
      <w:pPr>
        <w:spacing w:before="0" w:after="0" w:line="240" w:lineRule="auto"/>
        <w:ind w:firstLine="426"/>
        <w:jc w:val="left"/>
      </w:pPr>
      <w:r w:rsidRPr="009927A0">
        <w:t>В целях устранения выявл</w:t>
      </w:r>
      <w:r w:rsidR="00AB3DF6" w:rsidRPr="009927A0">
        <w:t>енных недостатков предлагается:</w:t>
      </w:r>
    </w:p>
    <w:p w14:paraId="346445C8" w14:textId="77777777" w:rsidR="002828B2" w:rsidRPr="009927A0" w:rsidRDefault="002828B2" w:rsidP="009927A0">
      <w:pPr>
        <w:spacing w:before="0" w:after="0" w:line="240" w:lineRule="auto"/>
        <w:ind w:firstLine="426"/>
        <w:jc w:val="left"/>
      </w:pPr>
      <w:r w:rsidRPr="009927A0">
        <w:t>___________________________________________________________</w:t>
      </w:r>
      <w:r w:rsidR="00234C46" w:rsidRPr="009927A0">
        <w:t>_____________________________</w:t>
      </w:r>
    </w:p>
    <w:p w14:paraId="05D5CAC6" w14:textId="77777777" w:rsidR="002828B2" w:rsidRPr="009927A0" w:rsidRDefault="002828B2" w:rsidP="009927A0">
      <w:pPr>
        <w:spacing w:before="0" w:after="0" w:line="240" w:lineRule="auto"/>
        <w:ind w:firstLine="426"/>
        <w:jc w:val="left"/>
      </w:pPr>
      <w:r w:rsidRPr="009927A0">
        <w:t>(заполняется в случае наличия у специалиста соответствующих предложений о способах и сроках устранения недостатков)</w:t>
      </w:r>
    </w:p>
    <w:p w14:paraId="75D0BB7C" w14:textId="77777777" w:rsidR="002828B2" w:rsidRPr="009927A0" w:rsidRDefault="002828B2" w:rsidP="009927A0">
      <w:pPr>
        <w:spacing w:before="0" w:after="0" w:line="240" w:lineRule="auto"/>
        <w:ind w:firstLine="426"/>
        <w:jc w:val="left"/>
      </w:pPr>
      <w:r w:rsidRPr="009927A0">
        <w:t>в течение</w:t>
      </w:r>
      <w:r w:rsidR="00AB3DF6" w:rsidRPr="009927A0">
        <w:t xml:space="preserve"> </w:t>
      </w:r>
      <w:r w:rsidRPr="009927A0">
        <w:t>______________________________________________________________</w:t>
      </w:r>
      <w:r w:rsidR="00234C46" w:rsidRPr="009927A0">
        <w:t>_______________</w:t>
      </w:r>
    </w:p>
    <w:p w14:paraId="63B56EAB" w14:textId="77777777" w:rsidR="002828B2" w:rsidRPr="009927A0" w:rsidRDefault="002828B2" w:rsidP="009927A0">
      <w:pPr>
        <w:spacing w:before="0" w:after="0" w:line="240" w:lineRule="auto"/>
        <w:ind w:firstLine="426"/>
      </w:pPr>
      <w:r w:rsidRPr="009927A0">
        <w:t>Я, уполномоченное лицо Заказчика, составил настоящий акт о том, что товары поставлены в полном объеме, имеют надлежащие количественные и качественные характеристики, удовлетворяют условиям контракта и подлежат приёмке.</w:t>
      </w:r>
    </w:p>
    <w:tbl>
      <w:tblPr>
        <w:tblpPr w:leftFromText="180" w:rightFromText="180" w:vertAnchor="text" w:horzAnchor="margin" w:tblpY="477"/>
        <w:tblW w:w="10773" w:type="dxa"/>
        <w:tblLook w:val="01E0" w:firstRow="1" w:lastRow="1" w:firstColumn="1" w:lastColumn="1" w:noHBand="0" w:noVBand="0"/>
      </w:tblPr>
      <w:tblGrid>
        <w:gridCol w:w="5495"/>
        <w:gridCol w:w="5278"/>
      </w:tblGrid>
      <w:tr w:rsidR="002828B2" w:rsidRPr="009927A0" w14:paraId="51370058" w14:textId="77777777" w:rsidTr="004674E6">
        <w:trPr>
          <w:trHeight w:val="291"/>
        </w:trPr>
        <w:tc>
          <w:tcPr>
            <w:tcW w:w="5495" w:type="dxa"/>
            <w:hideMark/>
          </w:tcPr>
          <w:p w14:paraId="4263823E" w14:textId="77777777" w:rsidR="002828B2" w:rsidRPr="009927A0" w:rsidRDefault="002828B2" w:rsidP="009927A0">
            <w:pPr>
              <w:spacing w:before="0" w:after="0" w:line="240" w:lineRule="auto"/>
              <w:ind w:firstLine="426"/>
              <w:jc w:val="left"/>
              <w:rPr>
                <w:b/>
                <w:sz w:val="20"/>
                <w:szCs w:val="20"/>
              </w:rPr>
            </w:pPr>
            <w:r w:rsidRPr="009927A0">
              <w:rPr>
                <w:b/>
                <w:sz w:val="20"/>
                <w:szCs w:val="20"/>
              </w:rPr>
              <w:t>От Заказчика</w:t>
            </w:r>
          </w:p>
        </w:tc>
        <w:tc>
          <w:tcPr>
            <w:tcW w:w="5278" w:type="dxa"/>
            <w:hideMark/>
          </w:tcPr>
          <w:p w14:paraId="7E88627B" w14:textId="77777777" w:rsidR="002828B2" w:rsidRPr="009927A0" w:rsidRDefault="002828B2" w:rsidP="009927A0">
            <w:pPr>
              <w:spacing w:before="0" w:after="0" w:line="240" w:lineRule="auto"/>
              <w:ind w:firstLine="426"/>
              <w:jc w:val="left"/>
              <w:rPr>
                <w:b/>
                <w:sz w:val="20"/>
                <w:szCs w:val="20"/>
              </w:rPr>
            </w:pPr>
            <w:r w:rsidRPr="009927A0">
              <w:rPr>
                <w:b/>
                <w:sz w:val="20"/>
                <w:szCs w:val="20"/>
              </w:rPr>
              <w:t>От Поставщика</w:t>
            </w:r>
          </w:p>
        </w:tc>
      </w:tr>
      <w:tr w:rsidR="002828B2" w:rsidRPr="009927A0" w14:paraId="589572CF" w14:textId="77777777" w:rsidTr="004674E6">
        <w:trPr>
          <w:trHeight w:val="161"/>
        </w:trPr>
        <w:tc>
          <w:tcPr>
            <w:tcW w:w="5495" w:type="dxa"/>
            <w:hideMark/>
          </w:tcPr>
          <w:p w14:paraId="46150CF4" w14:textId="77777777" w:rsidR="002828B2" w:rsidRPr="009927A0" w:rsidRDefault="002828B2" w:rsidP="009927A0">
            <w:pPr>
              <w:spacing w:before="0" w:after="0" w:line="240" w:lineRule="auto"/>
              <w:ind w:firstLine="426"/>
              <w:jc w:val="left"/>
              <w:rPr>
                <w:sz w:val="20"/>
                <w:szCs w:val="20"/>
              </w:rPr>
            </w:pPr>
            <w:r w:rsidRPr="009927A0">
              <w:rPr>
                <w:sz w:val="20"/>
                <w:szCs w:val="20"/>
              </w:rPr>
              <w:t>ФГБОУ ВО СибГМУ Минздрава России</w:t>
            </w:r>
          </w:p>
        </w:tc>
        <w:tc>
          <w:tcPr>
            <w:tcW w:w="5278" w:type="dxa"/>
            <w:hideMark/>
          </w:tcPr>
          <w:p w14:paraId="309ED671" w14:textId="223D9C6F" w:rsidR="002828B2" w:rsidRPr="009927A0" w:rsidRDefault="002828B2" w:rsidP="009927A0">
            <w:pPr>
              <w:spacing w:before="0" w:after="0" w:line="240" w:lineRule="auto"/>
              <w:ind w:firstLine="426"/>
              <w:jc w:val="left"/>
              <w:rPr>
                <w:bCs/>
                <w:sz w:val="20"/>
                <w:szCs w:val="20"/>
              </w:rPr>
            </w:pPr>
          </w:p>
        </w:tc>
      </w:tr>
      <w:tr w:rsidR="002828B2" w:rsidRPr="00787968" w14:paraId="650C84EB" w14:textId="77777777" w:rsidTr="004674E6">
        <w:trPr>
          <w:trHeight w:val="552"/>
        </w:trPr>
        <w:tc>
          <w:tcPr>
            <w:tcW w:w="5495" w:type="dxa"/>
            <w:hideMark/>
          </w:tcPr>
          <w:p w14:paraId="78624D28" w14:textId="28DB10D1" w:rsidR="00234C46" w:rsidRPr="009927A0" w:rsidRDefault="002828B2" w:rsidP="009927A0">
            <w:pPr>
              <w:spacing w:before="0" w:after="0" w:line="240" w:lineRule="auto"/>
              <w:ind w:firstLine="426"/>
              <w:jc w:val="left"/>
              <w:rPr>
                <w:sz w:val="20"/>
                <w:szCs w:val="20"/>
              </w:rPr>
            </w:pPr>
            <w:r w:rsidRPr="009927A0">
              <w:rPr>
                <w:sz w:val="20"/>
                <w:szCs w:val="20"/>
              </w:rPr>
              <w:t>_______________ /</w:t>
            </w:r>
            <w:r w:rsidR="00AB3DF6" w:rsidRPr="009927A0">
              <w:rPr>
                <w:sz w:val="20"/>
                <w:szCs w:val="20"/>
              </w:rPr>
              <w:t xml:space="preserve"> </w:t>
            </w:r>
            <w:r w:rsidR="00833D40" w:rsidRPr="009927A0">
              <w:rPr>
                <w:sz w:val="20"/>
                <w:szCs w:val="20"/>
              </w:rPr>
              <w:t>_______________</w:t>
            </w:r>
            <w:r w:rsidRPr="009927A0">
              <w:rPr>
                <w:sz w:val="20"/>
                <w:szCs w:val="20"/>
              </w:rPr>
              <w:t>/</w:t>
            </w:r>
          </w:p>
          <w:p w14:paraId="6E36EF30" w14:textId="77777777" w:rsidR="002828B2" w:rsidRPr="009927A0" w:rsidRDefault="002828B2" w:rsidP="009927A0">
            <w:pPr>
              <w:spacing w:before="0" w:after="0" w:line="240" w:lineRule="auto"/>
              <w:ind w:firstLine="426"/>
              <w:jc w:val="left"/>
              <w:rPr>
                <w:sz w:val="20"/>
                <w:szCs w:val="20"/>
              </w:rPr>
            </w:pPr>
            <w:r w:rsidRPr="009927A0">
              <w:rPr>
                <w:sz w:val="20"/>
                <w:szCs w:val="20"/>
              </w:rPr>
              <w:t>МП</w:t>
            </w:r>
          </w:p>
        </w:tc>
        <w:tc>
          <w:tcPr>
            <w:tcW w:w="5278" w:type="dxa"/>
          </w:tcPr>
          <w:p w14:paraId="4C8307C9" w14:textId="7836C1D9" w:rsidR="002828B2" w:rsidRPr="009927A0" w:rsidRDefault="002828B2" w:rsidP="009927A0">
            <w:pPr>
              <w:spacing w:before="0" w:after="0" w:line="240" w:lineRule="auto"/>
              <w:ind w:firstLine="426"/>
              <w:jc w:val="left"/>
              <w:rPr>
                <w:bCs/>
                <w:sz w:val="20"/>
                <w:szCs w:val="20"/>
              </w:rPr>
            </w:pPr>
            <w:r w:rsidRPr="009927A0">
              <w:rPr>
                <w:bCs/>
                <w:sz w:val="20"/>
                <w:szCs w:val="20"/>
              </w:rPr>
              <w:t>_____________/</w:t>
            </w:r>
            <w:r w:rsidR="00F902D3" w:rsidRPr="009927A0">
              <w:rPr>
                <w:sz w:val="20"/>
                <w:szCs w:val="20"/>
              </w:rPr>
              <w:t xml:space="preserve"> </w:t>
            </w:r>
            <w:r w:rsidR="00B315A2" w:rsidRPr="009927A0">
              <w:rPr>
                <w:sz w:val="20"/>
                <w:szCs w:val="20"/>
              </w:rPr>
              <w:t>____________________</w:t>
            </w:r>
            <w:r w:rsidR="00353887" w:rsidRPr="009927A0">
              <w:rPr>
                <w:sz w:val="20"/>
                <w:szCs w:val="20"/>
              </w:rPr>
              <w:t>.</w:t>
            </w:r>
            <w:r w:rsidRPr="009927A0">
              <w:rPr>
                <w:bCs/>
                <w:sz w:val="20"/>
                <w:szCs w:val="20"/>
              </w:rPr>
              <w:t>/</w:t>
            </w:r>
          </w:p>
          <w:p w14:paraId="59CE93E4" w14:textId="77777777" w:rsidR="002828B2" w:rsidRPr="00787968" w:rsidRDefault="002828B2" w:rsidP="009927A0">
            <w:pPr>
              <w:spacing w:before="0" w:after="0" w:line="240" w:lineRule="auto"/>
              <w:ind w:firstLine="426"/>
              <w:jc w:val="left"/>
              <w:rPr>
                <w:sz w:val="20"/>
                <w:szCs w:val="20"/>
              </w:rPr>
            </w:pPr>
            <w:r w:rsidRPr="009927A0">
              <w:rPr>
                <w:sz w:val="20"/>
                <w:szCs w:val="20"/>
              </w:rPr>
              <w:t>МП</w:t>
            </w:r>
          </w:p>
        </w:tc>
      </w:tr>
    </w:tbl>
    <w:p w14:paraId="2C540536" w14:textId="77777777" w:rsidR="00951819" w:rsidRPr="009709AA" w:rsidRDefault="00951819" w:rsidP="009927A0">
      <w:pPr>
        <w:spacing w:before="0" w:after="0" w:line="240" w:lineRule="auto"/>
        <w:ind w:firstLine="426"/>
        <w:jc w:val="left"/>
      </w:pPr>
    </w:p>
    <w:sectPr w:rsidR="00951819" w:rsidRPr="009709AA" w:rsidSect="0091624C">
      <w:pgSz w:w="11907" w:h="16839" w:code="9"/>
      <w:pgMar w:top="567" w:right="425" w:bottom="567" w:left="85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6C6FD" w14:textId="77777777" w:rsidR="007D70DF" w:rsidRDefault="007D70DF">
      <w:pPr>
        <w:spacing w:before="0" w:after="0" w:line="240" w:lineRule="auto"/>
      </w:pPr>
      <w:r>
        <w:separator/>
      </w:r>
    </w:p>
  </w:endnote>
  <w:endnote w:type="continuationSeparator" w:id="0">
    <w:p w14:paraId="2325CF90" w14:textId="77777777" w:rsidR="007D70DF" w:rsidRDefault="007D70DF">
      <w:pPr>
        <w:spacing w:before="0" w:after="0" w:line="240" w:lineRule="auto"/>
      </w:pPr>
      <w:r>
        <w:continuationSeparator/>
      </w:r>
    </w:p>
  </w:endnote>
  <w:endnote w:type="continuationNotice" w:id="1">
    <w:p w14:paraId="02F8AE8C" w14:textId="77777777" w:rsidR="007D70DF" w:rsidRDefault="007D70D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57FFA" w14:textId="3E107150" w:rsidR="00B30A90" w:rsidRDefault="00B30A90">
    <w:pPr>
      <w:pStyle w:val="af8"/>
    </w:pPr>
    <w:r>
      <w:t xml:space="preserve">страница </w:t>
    </w:r>
    <w:r>
      <w:fldChar w:fldCharType="begin"/>
    </w:r>
    <w:r>
      <w:instrText xml:space="preserve"> PAGE \* MERGEFORMAT </w:instrText>
    </w:r>
    <w:r>
      <w:fldChar w:fldCharType="separate"/>
    </w:r>
    <w:r w:rsidR="00EE3C2C">
      <w:rPr>
        <w:noProof/>
      </w:rPr>
      <w:t>4</w:t>
    </w:r>
    <w:r>
      <w:rPr>
        <w:noProof/>
      </w:rPr>
      <w:fldChar w:fldCharType="end"/>
    </w:r>
    <w:r>
      <w:t xml:space="preserve"> из </w:t>
    </w:r>
    <w:r w:rsidR="002C6AD1">
      <w:rPr>
        <w:noProof/>
      </w:rPr>
      <w:fldChar w:fldCharType="begin"/>
    </w:r>
    <w:r w:rsidR="002C6AD1">
      <w:rPr>
        <w:noProof/>
      </w:rPr>
      <w:instrText xml:space="preserve"> SECTIONPAGES </w:instrText>
    </w:r>
    <w:r w:rsidR="002C6AD1">
      <w:rPr>
        <w:noProof/>
      </w:rPr>
      <w:fldChar w:fldCharType="separate"/>
    </w:r>
    <w:r w:rsidR="00EE3C2C">
      <w:rPr>
        <w:noProof/>
      </w:rPr>
      <w:t>6</w:t>
    </w:r>
    <w:r w:rsidR="002C6AD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DE6D6" w14:textId="5532DFEB" w:rsidR="00B30A90" w:rsidRDefault="00B30A90">
    <w:pPr>
      <w:pStyle w:val="af8"/>
    </w:pPr>
    <w:r>
      <w:t xml:space="preserve">страница </w:t>
    </w:r>
    <w:r>
      <w:fldChar w:fldCharType="begin"/>
    </w:r>
    <w:r>
      <w:instrText xml:space="preserve"> PAGE \* MERGEFORMAT </w:instrText>
    </w:r>
    <w:r>
      <w:fldChar w:fldCharType="separate"/>
    </w:r>
    <w:r w:rsidR="00EE3C2C">
      <w:rPr>
        <w:noProof/>
      </w:rPr>
      <w:t>1</w:t>
    </w:r>
    <w:r>
      <w:rPr>
        <w:noProof/>
      </w:rPr>
      <w:fldChar w:fldCharType="end"/>
    </w:r>
    <w:r>
      <w:t xml:space="preserve"> из </w:t>
    </w:r>
    <w:r w:rsidR="002C6AD1">
      <w:rPr>
        <w:noProof/>
      </w:rPr>
      <w:fldChar w:fldCharType="begin"/>
    </w:r>
    <w:r w:rsidR="002C6AD1">
      <w:rPr>
        <w:noProof/>
      </w:rPr>
      <w:instrText xml:space="preserve"> SECTIONPAGES </w:instrText>
    </w:r>
    <w:r w:rsidR="002C6AD1">
      <w:rPr>
        <w:noProof/>
      </w:rPr>
      <w:fldChar w:fldCharType="separate"/>
    </w:r>
    <w:r w:rsidR="00EE3C2C">
      <w:rPr>
        <w:noProof/>
      </w:rPr>
      <w:t>6</w:t>
    </w:r>
    <w:r w:rsidR="002C6A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25BE1" w14:textId="77777777" w:rsidR="007D70DF" w:rsidRDefault="007D70DF">
      <w:pPr>
        <w:spacing w:before="0" w:after="0" w:line="240" w:lineRule="auto"/>
      </w:pPr>
      <w:r>
        <w:separator/>
      </w:r>
    </w:p>
  </w:footnote>
  <w:footnote w:type="continuationSeparator" w:id="0">
    <w:p w14:paraId="42EDDF5E" w14:textId="77777777" w:rsidR="007D70DF" w:rsidRDefault="007D70DF">
      <w:pPr>
        <w:spacing w:before="0" w:after="0" w:line="240" w:lineRule="auto"/>
      </w:pPr>
      <w:r>
        <w:continuationSeparator/>
      </w:r>
    </w:p>
  </w:footnote>
  <w:footnote w:type="continuationNotice" w:id="1">
    <w:p w14:paraId="7E38CCF3" w14:textId="77777777" w:rsidR="007D70DF" w:rsidRDefault="007D70D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none"/>
      <w:lvlText w:val=""/>
      <w:lvlJc w:val="left"/>
      <w:pPr>
        <w:ind w:left="420" w:hanging="360"/>
      </w:pPr>
    </w:lvl>
  </w:abstractNum>
  <w:abstractNum w:abstractNumId="1" w15:restartNumberingAfterBreak="0">
    <w:nsid w:val="00000002"/>
    <w:multiLevelType w:val="singleLevel"/>
    <w:tmpl w:val="00000000"/>
    <w:lvl w:ilvl="0">
      <w:numFmt w:val="bullet"/>
      <w:lvlText w:val="•"/>
      <w:lvlJc w:val="left"/>
      <w:pPr>
        <w:ind w:left="420" w:hanging="360"/>
      </w:pPr>
    </w:lvl>
  </w:abstractNum>
  <w:abstractNum w:abstractNumId="2" w15:restartNumberingAfterBreak="0">
    <w:nsid w:val="00000003"/>
    <w:multiLevelType w:val="singleLevel"/>
    <w:tmpl w:val="00000000"/>
    <w:lvl w:ilvl="0">
      <w:numFmt w:val="bullet"/>
      <w:lvlText w:val="o"/>
      <w:lvlJc w:val="left"/>
      <w:pPr>
        <w:ind w:left="420" w:hanging="360"/>
      </w:pPr>
    </w:lvl>
  </w:abstractNum>
  <w:abstractNum w:abstractNumId="3" w15:restartNumberingAfterBreak="0">
    <w:nsid w:val="00000004"/>
    <w:multiLevelType w:val="singleLevel"/>
    <w:tmpl w:val="00000000"/>
    <w:lvl w:ilvl="0">
      <w:numFmt w:val="bullet"/>
      <w:lvlText w:val="■"/>
      <w:lvlJc w:val="left"/>
      <w:pPr>
        <w:ind w:left="420" w:hanging="360"/>
      </w:pPr>
    </w:lvl>
  </w:abstractNum>
  <w:abstractNum w:abstractNumId="4" w15:restartNumberingAfterBreak="0">
    <w:nsid w:val="00000005"/>
    <w:multiLevelType w:val="singleLevel"/>
    <w:tmpl w:val="00000000"/>
    <w:lvl w:ilvl="0">
      <w:start w:val="1"/>
      <w:numFmt w:val="bullet"/>
      <w:lvlText w:val="-"/>
      <w:lvlJc w:val="left"/>
      <w:pPr>
        <w:ind w:left="1353" w:hanging="360"/>
      </w:pPr>
    </w:lvl>
  </w:abstractNum>
  <w:abstractNum w:abstractNumId="5" w15:restartNumberingAfterBreak="0">
    <w:nsid w:val="00000006"/>
    <w:multiLevelType w:val="singleLevel"/>
    <w:tmpl w:val="00000000"/>
    <w:lvl w:ilvl="0">
      <w:start w:val="1"/>
      <w:numFmt w:val="decimal"/>
      <w:lvlText w:val="%1."/>
      <w:lvlJc w:val="left"/>
      <w:pPr>
        <w:ind w:left="420" w:hanging="360"/>
      </w:pPr>
    </w:lvl>
  </w:abstractNum>
  <w:abstractNum w:abstractNumId="6" w15:restartNumberingAfterBreak="0">
    <w:nsid w:val="00000007"/>
    <w:multiLevelType w:val="singleLevel"/>
    <w:tmpl w:val="00000000"/>
    <w:lvl w:ilvl="0">
      <w:start w:val="1"/>
      <w:numFmt w:val="upperRoman"/>
      <w:lvlText w:val="%1."/>
      <w:lvlJc w:val="left"/>
      <w:pPr>
        <w:ind w:left="420" w:hanging="360"/>
      </w:pPr>
    </w:lvl>
  </w:abstractNum>
  <w:abstractNum w:abstractNumId="7" w15:restartNumberingAfterBreak="0">
    <w:nsid w:val="00000008"/>
    <w:multiLevelType w:val="singleLevel"/>
    <w:tmpl w:val="00000000"/>
    <w:lvl w:ilvl="0">
      <w:start w:val="1"/>
      <w:numFmt w:val="lowerRoman"/>
      <w:lvlText w:val="%1."/>
      <w:lvlJc w:val="left"/>
      <w:pPr>
        <w:ind w:left="420" w:hanging="360"/>
      </w:pPr>
    </w:lvl>
  </w:abstractNum>
  <w:abstractNum w:abstractNumId="8" w15:restartNumberingAfterBreak="0">
    <w:nsid w:val="00000009"/>
    <w:multiLevelType w:val="singleLevel"/>
    <w:tmpl w:val="00000000"/>
    <w:lvl w:ilvl="0">
      <w:start w:val="1"/>
      <w:numFmt w:val="upperLetter"/>
      <w:lvlText w:val="%1."/>
      <w:lvlJc w:val="left"/>
      <w:pPr>
        <w:ind w:left="420" w:hanging="360"/>
      </w:pPr>
    </w:lvl>
  </w:abstractNum>
  <w:abstractNum w:abstractNumId="9" w15:restartNumberingAfterBreak="0">
    <w:nsid w:val="0000000A"/>
    <w:multiLevelType w:val="singleLevel"/>
    <w:tmpl w:val="00000000"/>
    <w:lvl w:ilvl="0">
      <w:start w:val="1"/>
      <w:numFmt w:val="lowerLetter"/>
      <w:lvlText w:val="%1."/>
      <w:lvlJc w:val="left"/>
      <w:pPr>
        <w:ind w:left="420" w:hanging="360"/>
      </w:pPr>
    </w:lvl>
  </w:abstractNum>
  <w:abstractNum w:abstractNumId="10" w15:restartNumberingAfterBreak="0">
    <w:nsid w:val="1B9A224D"/>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1" w15:restartNumberingAfterBreak="0">
    <w:nsid w:val="1D5F7698"/>
    <w:multiLevelType w:val="multilevel"/>
    <w:tmpl w:val="D6725164"/>
    <w:lvl w:ilvl="0">
      <w:start w:val="1"/>
      <w:numFmt w:val="decimal"/>
      <w:lvlText w:val="%1."/>
      <w:lvlJc w:val="left"/>
      <w:rPr>
        <w:rFonts w:cs="Times New Roman" w:hint="default"/>
      </w:rPr>
    </w:lvl>
    <w:lvl w:ilvl="1">
      <w:start w:val="1"/>
      <w:numFmt w:val="decimal"/>
      <w:lvlText w:val="%1.%2."/>
      <w:lvlJc w:val="left"/>
      <w:rPr>
        <w:rFonts w:cs="Times New Roman" w:hint="default"/>
        <w:sz w:val="22"/>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2" w15:restartNumberingAfterBreak="0">
    <w:nsid w:val="493B1082"/>
    <w:multiLevelType w:val="multilevel"/>
    <w:tmpl w:val="F93AF002"/>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F3F770A"/>
    <w:multiLevelType w:val="multilevel"/>
    <w:tmpl w:val="D7B4AF9A"/>
    <w:lvl w:ilvl="0">
      <w:start w:val="1"/>
      <w:numFmt w:val="decimal"/>
      <w:pStyle w:val="1"/>
      <w:lvlText w:val="%1."/>
      <w:lvlJc w:val="left"/>
      <w:rPr>
        <w:rFonts w:hint="default"/>
      </w:rPr>
    </w:lvl>
    <w:lvl w:ilvl="1">
      <w:start w:val="1"/>
      <w:numFmt w:val="decimal"/>
      <w:pStyle w:val="2"/>
      <w:lvlText w:val="%1.%2."/>
      <w:lvlJc w:val="left"/>
      <w:rPr>
        <w:rFonts w:hint="default"/>
        <w:b w:val="0"/>
        <w:i w:val="0"/>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4"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15" w15:restartNumberingAfterBreak="0">
    <w:nsid w:val="6B7C473D"/>
    <w:multiLevelType w:val="hybridMultilevel"/>
    <w:tmpl w:val="285258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4"/>
    <w:lvlOverride w:ilvl="0">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2"/>
  </w:num>
  <w:num w:numId="7">
    <w:abstractNumId w:val="13"/>
  </w:num>
  <w:num w:numId="8">
    <w:abstractNumId w:val="10"/>
  </w:num>
  <w:num w:numId="9">
    <w:abstractNumId w:val="10"/>
    <w:lvlOverride w:ilvl="0">
      <w:startOverride w:val="8"/>
    </w:lvlOverride>
    <w:lvlOverride w:ilvl="1">
      <w:startOverride w:val="3"/>
    </w:lvlOverride>
  </w:num>
  <w:num w:numId="10">
    <w:abstractNumId w:val="13"/>
    <w:lvlOverride w:ilvl="0">
      <w:startOverride w:val="8"/>
    </w:lvlOverride>
    <w:lvlOverride w:ilvl="1">
      <w:startOverride w:val="3"/>
    </w:lvlOverride>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5"/>
  </w:num>
  <w:num w:numId="22">
    <w:abstractNumId w:val="11"/>
  </w:num>
  <w:num w:numId="23">
    <w:abstractNumId w:val="13"/>
  </w:num>
  <w:num w:numId="24">
    <w:abstractNumId w:val="13"/>
  </w:num>
  <w:num w:numId="25">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82"/>
    <w:rsid w:val="000008D7"/>
    <w:rsid w:val="00002253"/>
    <w:rsid w:val="0001057D"/>
    <w:rsid w:val="00013C8E"/>
    <w:rsid w:val="00021321"/>
    <w:rsid w:val="00021975"/>
    <w:rsid w:val="0002476A"/>
    <w:rsid w:val="00024DC5"/>
    <w:rsid w:val="000262FC"/>
    <w:rsid w:val="00027550"/>
    <w:rsid w:val="00030EFC"/>
    <w:rsid w:val="00033D14"/>
    <w:rsid w:val="000352EC"/>
    <w:rsid w:val="0003788D"/>
    <w:rsid w:val="00040B80"/>
    <w:rsid w:val="000415D1"/>
    <w:rsid w:val="00041B01"/>
    <w:rsid w:val="00043A01"/>
    <w:rsid w:val="00044AF6"/>
    <w:rsid w:val="000465A8"/>
    <w:rsid w:val="00047258"/>
    <w:rsid w:val="000539F5"/>
    <w:rsid w:val="00057D73"/>
    <w:rsid w:val="00071BC2"/>
    <w:rsid w:val="0007260A"/>
    <w:rsid w:val="00072DE4"/>
    <w:rsid w:val="00073DF6"/>
    <w:rsid w:val="0007638A"/>
    <w:rsid w:val="00083691"/>
    <w:rsid w:val="00083EE4"/>
    <w:rsid w:val="0009022E"/>
    <w:rsid w:val="00090972"/>
    <w:rsid w:val="0009230A"/>
    <w:rsid w:val="00093E18"/>
    <w:rsid w:val="000A0D71"/>
    <w:rsid w:val="000A25D9"/>
    <w:rsid w:val="000A2BAF"/>
    <w:rsid w:val="000A4D3E"/>
    <w:rsid w:val="000A6C02"/>
    <w:rsid w:val="000B26E5"/>
    <w:rsid w:val="000B3945"/>
    <w:rsid w:val="000B45F0"/>
    <w:rsid w:val="000C04C3"/>
    <w:rsid w:val="000C334D"/>
    <w:rsid w:val="000C4363"/>
    <w:rsid w:val="000C582F"/>
    <w:rsid w:val="000D0339"/>
    <w:rsid w:val="000D2014"/>
    <w:rsid w:val="000D2235"/>
    <w:rsid w:val="000D2576"/>
    <w:rsid w:val="000E0C6B"/>
    <w:rsid w:val="000E52BD"/>
    <w:rsid w:val="000E6A98"/>
    <w:rsid w:val="000E7697"/>
    <w:rsid w:val="000F2F42"/>
    <w:rsid w:val="00102BA3"/>
    <w:rsid w:val="001043CF"/>
    <w:rsid w:val="00105834"/>
    <w:rsid w:val="0010777A"/>
    <w:rsid w:val="001108DC"/>
    <w:rsid w:val="00111CA9"/>
    <w:rsid w:val="00114770"/>
    <w:rsid w:val="00127228"/>
    <w:rsid w:val="00135AB1"/>
    <w:rsid w:val="0014230D"/>
    <w:rsid w:val="001440EE"/>
    <w:rsid w:val="00145949"/>
    <w:rsid w:val="001475AA"/>
    <w:rsid w:val="00150BFD"/>
    <w:rsid w:val="00152276"/>
    <w:rsid w:val="00154DA0"/>
    <w:rsid w:val="00161BE1"/>
    <w:rsid w:val="001635B2"/>
    <w:rsid w:val="001638B0"/>
    <w:rsid w:val="001643E2"/>
    <w:rsid w:val="00164606"/>
    <w:rsid w:val="001650DB"/>
    <w:rsid w:val="001777F0"/>
    <w:rsid w:val="0018311E"/>
    <w:rsid w:val="001845C5"/>
    <w:rsid w:val="0018679E"/>
    <w:rsid w:val="00186E93"/>
    <w:rsid w:val="00187BDD"/>
    <w:rsid w:val="001917AC"/>
    <w:rsid w:val="001927A3"/>
    <w:rsid w:val="00194FB5"/>
    <w:rsid w:val="00195B7F"/>
    <w:rsid w:val="001A50C6"/>
    <w:rsid w:val="001A50EE"/>
    <w:rsid w:val="001B12F7"/>
    <w:rsid w:val="001B32ED"/>
    <w:rsid w:val="001B4106"/>
    <w:rsid w:val="001B4676"/>
    <w:rsid w:val="001B53FC"/>
    <w:rsid w:val="001B57C9"/>
    <w:rsid w:val="001B7AC7"/>
    <w:rsid w:val="001C399D"/>
    <w:rsid w:val="001C4F11"/>
    <w:rsid w:val="001D0C7D"/>
    <w:rsid w:val="001D628D"/>
    <w:rsid w:val="001E031E"/>
    <w:rsid w:val="001E3123"/>
    <w:rsid w:val="001E4EE8"/>
    <w:rsid w:val="001E7F2E"/>
    <w:rsid w:val="001F3201"/>
    <w:rsid w:val="00202647"/>
    <w:rsid w:val="00202F5D"/>
    <w:rsid w:val="0021027A"/>
    <w:rsid w:val="0021256B"/>
    <w:rsid w:val="002178FF"/>
    <w:rsid w:val="002200AF"/>
    <w:rsid w:val="00221CA6"/>
    <w:rsid w:val="0022346D"/>
    <w:rsid w:val="002243D8"/>
    <w:rsid w:val="00224DD9"/>
    <w:rsid w:val="00224E40"/>
    <w:rsid w:val="00230C0A"/>
    <w:rsid w:val="00231491"/>
    <w:rsid w:val="00234C46"/>
    <w:rsid w:val="00234F46"/>
    <w:rsid w:val="0023684E"/>
    <w:rsid w:val="00241D5A"/>
    <w:rsid w:val="0024451C"/>
    <w:rsid w:val="00245B41"/>
    <w:rsid w:val="002460D8"/>
    <w:rsid w:val="00247975"/>
    <w:rsid w:val="002533C2"/>
    <w:rsid w:val="0025576C"/>
    <w:rsid w:val="002563B9"/>
    <w:rsid w:val="00260DC1"/>
    <w:rsid w:val="00263850"/>
    <w:rsid w:val="00266DE8"/>
    <w:rsid w:val="00271478"/>
    <w:rsid w:val="00271FFC"/>
    <w:rsid w:val="00273641"/>
    <w:rsid w:val="00276E53"/>
    <w:rsid w:val="00280B66"/>
    <w:rsid w:val="00281037"/>
    <w:rsid w:val="002828B2"/>
    <w:rsid w:val="002864EE"/>
    <w:rsid w:val="00293261"/>
    <w:rsid w:val="002939CD"/>
    <w:rsid w:val="002945B0"/>
    <w:rsid w:val="00297044"/>
    <w:rsid w:val="002A192E"/>
    <w:rsid w:val="002A38AF"/>
    <w:rsid w:val="002A6948"/>
    <w:rsid w:val="002B0F76"/>
    <w:rsid w:val="002B35DA"/>
    <w:rsid w:val="002B3AD9"/>
    <w:rsid w:val="002B6E3F"/>
    <w:rsid w:val="002C2E61"/>
    <w:rsid w:val="002C364C"/>
    <w:rsid w:val="002C60EB"/>
    <w:rsid w:val="002C6176"/>
    <w:rsid w:val="002C6AD1"/>
    <w:rsid w:val="002D19AF"/>
    <w:rsid w:val="002D1F82"/>
    <w:rsid w:val="002D6E2B"/>
    <w:rsid w:val="002E5990"/>
    <w:rsid w:val="002F102F"/>
    <w:rsid w:val="002F113F"/>
    <w:rsid w:val="00300FE3"/>
    <w:rsid w:val="00307C8F"/>
    <w:rsid w:val="00307FA9"/>
    <w:rsid w:val="00314C41"/>
    <w:rsid w:val="00322B03"/>
    <w:rsid w:val="0032327F"/>
    <w:rsid w:val="00323E54"/>
    <w:rsid w:val="00324262"/>
    <w:rsid w:val="00326979"/>
    <w:rsid w:val="0033223A"/>
    <w:rsid w:val="0033526E"/>
    <w:rsid w:val="00336165"/>
    <w:rsid w:val="00336EC4"/>
    <w:rsid w:val="003412F4"/>
    <w:rsid w:val="00351DF4"/>
    <w:rsid w:val="00353887"/>
    <w:rsid w:val="003564EF"/>
    <w:rsid w:val="00357DF9"/>
    <w:rsid w:val="00365342"/>
    <w:rsid w:val="0036617F"/>
    <w:rsid w:val="0036780C"/>
    <w:rsid w:val="003678A0"/>
    <w:rsid w:val="00367C38"/>
    <w:rsid w:val="00367EED"/>
    <w:rsid w:val="00370600"/>
    <w:rsid w:val="00375178"/>
    <w:rsid w:val="00377864"/>
    <w:rsid w:val="00382C4D"/>
    <w:rsid w:val="003873A8"/>
    <w:rsid w:val="00393C19"/>
    <w:rsid w:val="003A025C"/>
    <w:rsid w:val="003A318B"/>
    <w:rsid w:val="003A5470"/>
    <w:rsid w:val="003A787F"/>
    <w:rsid w:val="003B1AB7"/>
    <w:rsid w:val="003B475F"/>
    <w:rsid w:val="003B6203"/>
    <w:rsid w:val="003C5153"/>
    <w:rsid w:val="003D10C8"/>
    <w:rsid w:val="003D4D09"/>
    <w:rsid w:val="003D776A"/>
    <w:rsid w:val="003F5CFF"/>
    <w:rsid w:val="003F69F8"/>
    <w:rsid w:val="00400463"/>
    <w:rsid w:val="00400544"/>
    <w:rsid w:val="004005F6"/>
    <w:rsid w:val="004014F3"/>
    <w:rsid w:val="00414F92"/>
    <w:rsid w:val="00415C84"/>
    <w:rsid w:val="00416D95"/>
    <w:rsid w:val="004202F5"/>
    <w:rsid w:val="00426B2D"/>
    <w:rsid w:val="00431471"/>
    <w:rsid w:val="0044051B"/>
    <w:rsid w:val="004476AD"/>
    <w:rsid w:val="00447CC7"/>
    <w:rsid w:val="00452BA6"/>
    <w:rsid w:val="00454231"/>
    <w:rsid w:val="00454455"/>
    <w:rsid w:val="004562D7"/>
    <w:rsid w:val="00462742"/>
    <w:rsid w:val="00462ABB"/>
    <w:rsid w:val="00462B86"/>
    <w:rsid w:val="00465ACB"/>
    <w:rsid w:val="004674E6"/>
    <w:rsid w:val="004676AF"/>
    <w:rsid w:val="00474BC0"/>
    <w:rsid w:val="00475DA0"/>
    <w:rsid w:val="00476BF3"/>
    <w:rsid w:val="00477898"/>
    <w:rsid w:val="00481D8B"/>
    <w:rsid w:val="004836AE"/>
    <w:rsid w:val="0048466F"/>
    <w:rsid w:val="00484B00"/>
    <w:rsid w:val="0048600B"/>
    <w:rsid w:val="00487530"/>
    <w:rsid w:val="0049186B"/>
    <w:rsid w:val="004927F0"/>
    <w:rsid w:val="00493D9D"/>
    <w:rsid w:val="00497681"/>
    <w:rsid w:val="004A01D5"/>
    <w:rsid w:val="004A1C66"/>
    <w:rsid w:val="004A2B0A"/>
    <w:rsid w:val="004A3A6B"/>
    <w:rsid w:val="004A663E"/>
    <w:rsid w:val="004A6A63"/>
    <w:rsid w:val="004A7D4F"/>
    <w:rsid w:val="004B08A3"/>
    <w:rsid w:val="004B10A3"/>
    <w:rsid w:val="004B1846"/>
    <w:rsid w:val="004B1B04"/>
    <w:rsid w:val="004B1CE3"/>
    <w:rsid w:val="004B7ADA"/>
    <w:rsid w:val="004C2BED"/>
    <w:rsid w:val="004C2F74"/>
    <w:rsid w:val="004C3387"/>
    <w:rsid w:val="004C707B"/>
    <w:rsid w:val="004D003B"/>
    <w:rsid w:val="004D0DE9"/>
    <w:rsid w:val="004D2B57"/>
    <w:rsid w:val="004D2F21"/>
    <w:rsid w:val="004D3A8D"/>
    <w:rsid w:val="004D7112"/>
    <w:rsid w:val="004E1946"/>
    <w:rsid w:val="004E59EC"/>
    <w:rsid w:val="004E6B56"/>
    <w:rsid w:val="004F2BFC"/>
    <w:rsid w:val="00502293"/>
    <w:rsid w:val="00505352"/>
    <w:rsid w:val="00511116"/>
    <w:rsid w:val="00512F49"/>
    <w:rsid w:val="00514D77"/>
    <w:rsid w:val="00517DBE"/>
    <w:rsid w:val="00521E8C"/>
    <w:rsid w:val="00523662"/>
    <w:rsid w:val="00525BE8"/>
    <w:rsid w:val="005264B6"/>
    <w:rsid w:val="0053025C"/>
    <w:rsid w:val="00531333"/>
    <w:rsid w:val="00532AD4"/>
    <w:rsid w:val="005332CD"/>
    <w:rsid w:val="00533401"/>
    <w:rsid w:val="00542720"/>
    <w:rsid w:val="00543824"/>
    <w:rsid w:val="0054439A"/>
    <w:rsid w:val="0054526F"/>
    <w:rsid w:val="00545318"/>
    <w:rsid w:val="00546507"/>
    <w:rsid w:val="005526E1"/>
    <w:rsid w:val="00552801"/>
    <w:rsid w:val="00553848"/>
    <w:rsid w:val="00555D9C"/>
    <w:rsid w:val="005561D0"/>
    <w:rsid w:val="00556E9B"/>
    <w:rsid w:val="005608D2"/>
    <w:rsid w:val="00561D27"/>
    <w:rsid w:val="00561DB3"/>
    <w:rsid w:val="005625C3"/>
    <w:rsid w:val="00564AC1"/>
    <w:rsid w:val="005653C2"/>
    <w:rsid w:val="00567137"/>
    <w:rsid w:val="0057214D"/>
    <w:rsid w:val="00573F76"/>
    <w:rsid w:val="00576FA9"/>
    <w:rsid w:val="0058228F"/>
    <w:rsid w:val="00582401"/>
    <w:rsid w:val="00593C55"/>
    <w:rsid w:val="00594F83"/>
    <w:rsid w:val="00595925"/>
    <w:rsid w:val="005978C4"/>
    <w:rsid w:val="005A02D4"/>
    <w:rsid w:val="005A08F5"/>
    <w:rsid w:val="005A3CC1"/>
    <w:rsid w:val="005A4B26"/>
    <w:rsid w:val="005A6307"/>
    <w:rsid w:val="005A7AE5"/>
    <w:rsid w:val="005B083E"/>
    <w:rsid w:val="005C57F1"/>
    <w:rsid w:val="005D080F"/>
    <w:rsid w:val="005E0339"/>
    <w:rsid w:val="005E12D4"/>
    <w:rsid w:val="005E1D7F"/>
    <w:rsid w:val="005E3369"/>
    <w:rsid w:val="005E50CE"/>
    <w:rsid w:val="005E716C"/>
    <w:rsid w:val="005F01AB"/>
    <w:rsid w:val="005F1B8C"/>
    <w:rsid w:val="005F2B29"/>
    <w:rsid w:val="00600C77"/>
    <w:rsid w:val="00605523"/>
    <w:rsid w:val="0060603C"/>
    <w:rsid w:val="0061000C"/>
    <w:rsid w:val="00611839"/>
    <w:rsid w:val="00615AF1"/>
    <w:rsid w:val="00625E72"/>
    <w:rsid w:val="00627E14"/>
    <w:rsid w:val="00630056"/>
    <w:rsid w:val="00643736"/>
    <w:rsid w:val="00645761"/>
    <w:rsid w:val="00645C57"/>
    <w:rsid w:val="00651738"/>
    <w:rsid w:val="0065209E"/>
    <w:rsid w:val="00657AF9"/>
    <w:rsid w:val="00664C7F"/>
    <w:rsid w:val="00666388"/>
    <w:rsid w:val="006677A0"/>
    <w:rsid w:val="00670D7F"/>
    <w:rsid w:val="00670FBD"/>
    <w:rsid w:val="00681115"/>
    <w:rsid w:val="006826BF"/>
    <w:rsid w:val="0069252C"/>
    <w:rsid w:val="006959BE"/>
    <w:rsid w:val="0069749F"/>
    <w:rsid w:val="006A32B0"/>
    <w:rsid w:val="006A42A1"/>
    <w:rsid w:val="006A4C21"/>
    <w:rsid w:val="006A75DD"/>
    <w:rsid w:val="006B01C3"/>
    <w:rsid w:val="006B101A"/>
    <w:rsid w:val="006B13EB"/>
    <w:rsid w:val="006B23DD"/>
    <w:rsid w:val="006B4A53"/>
    <w:rsid w:val="006B68D8"/>
    <w:rsid w:val="006B73BF"/>
    <w:rsid w:val="006C13E7"/>
    <w:rsid w:val="006C478A"/>
    <w:rsid w:val="006C736D"/>
    <w:rsid w:val="006C7DCD"/>
    <w:rsid w:val="006D05A0"/>
    <w:rsid w:val="006D0769"/>
    <w:rsid w:val="006D7999"/>
    <w:rsid w:val="006E04C7"/>
    <w:rsid w:val="006E2686"/>
    <w:rsid w:val="006E5476"/>
    <w:rsid w:val="006E6BA7"/>
    <w:rsid w:val="006F062E"/>
    <w:rsid w:val="006F1DEA"/>
    <w:rsid w:val="006F1F8F"/>
    <w:rsid w:val="006F4195"/>
    <w:rsid w:val="006F5312"/>
    <w:rsid w:val="00704A89"/>
    <w:rsid w:val="007061C4"/>
    <w:rsid w:val="007065F3"/>
    <w:rsid w:val="00707A5E"/>
    <w:rsid w:val="007150C9"/>
    <w:rsid w:val="00716C26"/>
    <w:rsid w:val="00716CF8"/>
    <w:rsid w:val="00716F5D"/>
    <w:rsid w:val="00720145"/>
    <w:rsid w:val="0072229F"/>
    <w:rsid w:val="00722441"/>
    <w:rsid w:val="00723688"/>
    <w:rsid w:val="0073053B"/>
    <w:rsid w:val="00732238"/>
    <w:rsid w:val="00736DAC"/>
    <w:rsid w:val="00741FFD"/>
    <w:rsid w:val="00744B76"/>
    <w:rsid w:val="00744C2C"/>
    <w:rsid w:val="0074748A"/>
    <w:rsid w:val="0075622A"/>
    <w:rsid w:val="0076434F"/>
    <w:rsid w:val="00766761"/>
    <w:rsid w:val="007727E7"/>
    <w:rsid w:val="00776BDF"/>
    <w:rsid w:val="00777601"/>
    <w:rsid w:val="0078276E"/>
    <w:rsid w:val="007840F6"/>
    <w:rsid w:val="00785302"/>
    <w:rsid w:val="00786057"/>
    <w:rsid w:val="007866B7"/>
    <w:rsid w:val="00787968"/>
    <w:rsid w:val="007901C7"/>
    <w:rsid w:val="00791A9C"/>
    <w:rsid w:val="007923C7"/>
    <w:rsid w:val="0079706B"/>
    <w:rsid w:val="007A0CB3"/>
    <w:rsid w:val="007A4525"/>
    <w:rsid w:val="007B0715"/>
    <w:rsid w:val="007C1C18"/>
    <w:rsid w:val="007C3F57"/>
    <w:rsid w:val="007C559B"/>
    <w:rsid w:val="007C7434"/>
    <w:rsid w:val="007D0420"/>
    <w:rsid w:val="007D6272"/>
    <w:rsid w:val="007D70DF"/>
    <w:rsid w:val="007E0288"/>
    <w:rsid w:val="007E1415"/>
    <w:rsid w:val="007E2938"/>
    <w:rsid w:val="007E2967"/>
    <w:rsid w:val="007E3A72"/>
    <w:rsid w:val="007E5D13"/>
    <w:rsid w:val="007E5F82"/>
    <w:rsid w:val="00807091"/>
    <w:rsid w:val="00820F63"/>
    <w:rsid w:val="00830B10"/>
    <w:rsid w:val="0083198C"/>
    <w:rsid w:val="00833D40"/>
    <w:rsid w:val="00845C9B"/>
    <w:rsid w:val="00846037"/>
    <w:rsid w:val="00853A3F"/>
    <w:rsid w:val="00857497"/>
    <w:rsid w:val="008622B1"/>
    <w:rsid w:val="00863EBE"/>
    <w:rsid w:val="008642CF"/>
    <w:rsid w:val="00867340"/>
    <w:rsid w:val="00870015"/>
    <w:rsid w:val="00882F89"/>
    <w:rsid w:val="00884876"/>
    <w:rsid w:val="00885458"/>
    <w:rsid w:val="008858C5"/>
    <w:rsid w:val="00886DDF"/>
    <w:rsid w:val="008913E8"/>
    <w:rsid w:val="008936D4"/>
    <w:rsid w:val="00896FB5"/>
    <w:rsid w:val="008A057A"/>
    <w:rsid w:val="008A2498"/>
    <w:rsid w:val="008A2692"/>
    <w:rsid w:val="008A2723"/>
    <w:rsid w:val="008A2D98"/>
    <w:rsid w:val="008A4593"/>
    <w:rsid w:val="008B06D6"/>
    <w:rsid w:val="008B081D"/>
    <w:rsid w:val="008B67D9"/>
    <w:rsid w:val="008C00AD"/>
    <w:rsid w:val="008C01C8"/>
    <w:rsid w:val="008C2A43"/>
    <w:rsid w:val="008D09D3"/>
    <w:rsid w:val="008D4207"/>
    <w:rsid w:val="008D50E8"/>
    <w:rsid w:val="008D51CE"/>
    <w:rsid w:val="008D6528"/>
    <w:rsid w:val="008E393B"/>
    <w:rsid w:val="008F36A2"/>
    <w:rsid w:val="008F458C"/>
    <w:rsid w:val="008F5291"/>
    <w:rsid w:val="00903356"/>
    <w:rsid w:val="009121DF"/>
    <w:rsid w:val="0091438D"/>
    <w:rsid w:val="0091624C"/>
    <w:rsid w:val="00917B9F"/>
    <w:rsid w:val="0092372F"/>
    <w:rsid w:val="009249DB"/>
    <w:rsid w:val="009311C3"/>
    <w:rsid w:val="00931EAD"/>
    <w:rsid w:val="0093452F"/>
    <w:rsid w:val="00934989"/>
    <w:rsid w:val="00935DD9"/>
    <w:rsid w:val="00943DE2"/>
    <w:rsid w:val="00951819"/>
    <w:rsid w:val="009547F0"/>
    <w:rsid w:val="00956343"/>
    <w:rsid w:val="00957AD1"/>
    <w:rsid w:val="0096072F"/>
    <w:rsid w:val="00964DE6"/>
    <w:rsid w:val="009709AA"/>
    <w:rsid w:val="00975BA7"/>
    <w:rsid w:val="00976AF4"/>
    <w:rsid w:val="00980CE8"/>
    <w:rsid w:val="00980DFA"/>
    <w:rsid w:val="009904F8"/>
    <w:rsid w:val="00991777"/>
    <w:rsid w:val="00991EF5"/>
    <w:rsid w:val="009927A0"/>
    <w:rsid w:val="009A44A0"/>
    <w:rsid w:val="009A493C"/>
    <w:rsid w:val="009B3DF2"/>
    <w:rsid w:val="009B64E3"/>
    <w:rsid w:val="009C2090"/>
    <w:rsid w:val="009C2846"/>
    <w:rsid w:val="009C568F"/>
    <w:rsid w:val="009D53B4"/>
    <w:rsid w:val="009D5575"/>
    <w:rsid w:val="009E0D6E"/>
    <w:rsid w:val="009E28A2"/>
    <w:rsid w:val="009E6C22"/>
    <w:rsid w:val="009E7550"/>
    <w:rsid w:val="009F0CD8"/>
    <w:rsid w:val="009F15AC"/>
    <w:rsid w:val="009F375C"/>
    <w:rsid w:val="009F5021"/>
    <w:rsid w:val="00A015F4"/>
    <w:rsid w:val="00A04758"/>
    <w:rsid w:val="00A071A2"/>
    <w:rsid w:val="00A23181"/>
    <w:rsid w:val="00A26EE9"/>
    <w:rsid w:val="00A352F8"/>
    <w:rsid w:val="00A41341"/>
    <w:rsid w:val="00A514B3"/>
    <w:rsid w:val="00A5155F"/>
    <w:rsid w:val="00A518E9"/>
    <w:rsid w:val="00A51996"/>
    <w:rsid w:val="00A57EF4"/>
    <w:rsid w:val="00A63493"/>
    <w:rsid w:val="00A676C9"/>
    <w:rsid w:val="00A70177"/>
    <w:rsid w:val="00A80935"/>
    <w:rsid w:val="00A82801"/>
    <w:rsid w:val="00A8504E"/>
    <w:rsid w:val="00A867B0"/>
    <w:rsid w:val="00A87CAA"/>
    <w:rsid w:val="00A90FC3"/>
    <w:rsid w:val="00A9131F"/>
    <w:rsid w:val="00A917E9"/>
    <w:rsid w:val="00A9225E"/>
    <w:rsid w:val="00A948B2"/>
    <w:rsid w:val="00AB0CD0"/>
    <w:rsid w:val="00AB3DF6"/>
    <w:rsid w:val="00AB503F"/>
    <w:rsid w:val="00AC0A6C"/>
    <w:rsid w:val="00AC1FE3"/>
    <w:rsid w:val="00AC3960"/>
    <w:rsid w:val="00AC40CD"/>
    <w:rsid w:val="00AC7555"/>
    <w:rsid w:val="00AE487D"/>
    <w:rsid w:val="00AE4A00"/>
    <w:rsid w:val="00AE61D7"/>
    <w:rsid w:val="00AE62E3"/>
    <w:rsid w:val="00AF16A9"/>
    <w:rsid w:val="00AF2633"/>
    <w:rsid w:val="00AF45F1"/>
    <w:rsid w:val="00B03C25"/>
    <w:rsid w:val="00B0484C"/>
    <w:rsid w:val="00B10627"/>
    <w:rsid w:val="00B11AC7"/>
    <w:rsid w:val="00B1372E"/>
    <w:rsid w:val="00B13FB8"/>
    <w:rsid w:val="00B1695B"/>
    <w:rsid w:val="00B309B8"/>
    <w:rsid w:val="00B30A90"/>
    <w:rsid w:val="00B315A2"/>
    <w:rsid w:val="00B323FA"/>
    <w:rsid w:val="00B34D4C"/>
    <w:rsid w:val="00B35A7D"/>
    <w:rsid w:val="00B37CB7"/>
    <w:rsid w:val="00B42A53"/>
    <w:rsid w:val="00B467E7"/>
    <w:rsid w:val="00B469C3"/>
    <w:rsid w:val="00B53DDE"/>
    <w:rsid w:val="00B56D00"/>
    <w:rsid w:val="00B57625"/>
    <w:rsid w:val="00B61647"/>
    <w:rsid w:val="00B661D2"/>
    <w:rsid w:val="00B739D5"/>
    <w:rsid w:val="00B74915"/>
    <w:rsid w:val="00B803B4"/>
    <w:rsid w:val="00B8344E"/>
    <w:rsid w:val="00B87D23"/>
    <w:rsid w:val="00B87D28"/>
    <w:rsid w:val="00B9425D"/>
    <w:rsid w:val="00BA0982"/>
    <w:rsid w:val="00BA52B2"/>
    <w:rsid w:val="00BA6BEC"/>
    <w:rsid w:val="00BB084F"/>
    <w:rsid w:val="00BB40A3"/>
    <w:rsid w:val="00BB46C4"/>
    <w:rsid w:val="00BB4FF7"/>
    <w:rsid w:val="00BB72A3"/>
    <w:rsid w:val="00BC054C"/>
    <w:rsid w:val="00BC1843"/>
    <w:rsid w:val="00BC6007"/>
    <w:rsid w:val="00BC7745"/>
    <w:rsid w:val="00BD0B28"/>
    <w:rsid w:val="00BD4231"/>
    <w:rsid w:val="00BD5296"/>
    <w:rsid w:val="00BD6785"/>
    <w:rsid w:val="00BE0104"/>
    <w:rsid w:val="00BF2D1C"/>
    <w:rsid w:val="00BF65AA"/>
    <w:rsid w:val="00C0300C"/>
    <w:rsid w:val="00C03FCA"/>
    <w:rsid w:val="00C0470F"/>
    <w:rsid w:val="00C1186C"/>
    <w:rsid w:val="00C1243E"/>
    <w:rsid w:val="00C12709"/>
    <w:rsid w:val="00C16E66"/>
    <w:rsid w:val="00C17D72"/>
    <w:rsid w:val="00C207B2"/>
    <w:rsid w:val="00C22D8F"/>
    <w:rsid w:val="00C22E41"/>
    <w:rsid w:val="00C2338F"/>
    <w:rsid w:val="00C2357E"/>
    <w:rsid w:val="00C27C98"/>
    <w:rsid w:val="00C31A4F"/>
    <w:rsid w:val="00C3513E"/>
    <w:rsid w:val="00C47262"/>
    <w:rsid w:val="00C54ED9"/>
    <w:rsid w:val="00C5754E"/>
    <w:rsid w:val="00C57E08"/>
    <w:rsid w:val="00C608C6"/>
    <w:rsid w:val="00C65E91"/>
    <w:rsid w:val="00C6776B"/>
    <w:rsid w:val="00C70D5F"/>
    <w:rsid w:val="00C72799"/>
    <w:rsid w:val="00C7353F"/>
    <w:rsid w:val="00C75DA4"/>
    <w:rsid w:val="00C81B0C"/>
    <w:rsid w:val="00C85F39"/>
    <w:rsid w:val="00C90D63"/>
    <w:rsid w:val="00C91FF8"/>
    <w:rsid w:val="00C9243B"/>
    <w:rsid w:val="00C932F3"/>
    <w:rsid w:val="00C933ED"/>
    <w:rsid w:val="00C96E93"/>
    <w:rsid w:val="00C978C8"/>
    <w:rsid w:val="00CA2C6C"/>
    <w:rsid w:val="00CA3084"/>
    <w:rsid w:val="00CB34FC"/>
    <w:rsid w:val="00CB36B1"/>
    <w:rsid w:val="00CB54B7"/>
    <w:rsid w:val="00CB6AFC"/>
    <w:rsid w:val="00CB74F5"/>
    <w:rsid w:val="00CC4D26"/>
    <w:rsid w:val="00CC5E5C"/>
    <w:rsid w:val="00CD3009"/>
    <w:rsid w:val="00CD407C"/>
    <w:rsid w:val="00CD4AD9"/>
    <w:rsid w:val="00CE635F"/>
    <w:rsid w:val="00CE794E"/>
    <w:rsid w:val="00CF14FA"/>
    <w:rsid w:val="00D01EA6"/>
    <w:rsid w:val="00D0232A"/>
    <w:rsid w:val="00D04E81"/>
    <w:rsid w:val="00D1171B"/>
    <w:rsid w:val="00D129AE"/>
    <w:rsid w:val="00D14B7A"/>
    <w:rsid w:val="00D15145"/>
    <w:rsid w:val="00D16CC4"/>
    <w:rsid w:val="00D219D6"/>
    <w:rsid w:val="00D22226"/>
    <w:rsid w:val="00D248EE"/>
    <w:rsid w:val="00D2792C"/>
    <w:rsid w:val="00D32AD2"/>
    <w:rsid w:val="00D352DB"/>
    <w:rsid w:val="00D36340"/>
    <w:rsid w:val="00D42D5D"/>
    <w:rsid w:val="00D42F89"/>
    <w:rsid w:val="00D46B70"/>
    <w:rsid w:val="00D4735C"/>
    <w:rsid w:val="00D5345D"/>
    <w:rsid w:val="00D53D28"/>
    <w:rsid w:val="00D54ED7"/>
    <w:rsid w:val="00D56D9A"/>
    <w:rsid w:val="00D62D6E"/>
    <w:rsid w:val="00D65F66"/>
    <w:rsid w:val="00D66DAA"/>
    <w:rsid w:val="00D71A1B"/>
    <w:rsid w:val="00D71C33"/>
    <w:rsid w:val="00D71E89"/>
    <w:rsid w:val="00D73D39"/>
    <w:rsid w:val="00D75BD4"/>
    <w:rsid w:val="00D77F9D"/>
    <w:rsid w:val="00D82040"/>
    <w:rsid w:val="00D86A5E"/>
    <w:rsid w:val="00D932E1"/>
    <w:rsid w:val="00D94AC2"/>
    <w:rsid w:val="00DA105A"/>
    <w:rsid w:val="00DA523B"/>
    <w:rsid w:val="00DA5AF1"/>
    <w:rsid w:val="00DA642C"/>
    <w:rsid w:val="00DA766B"/>
    <w:rsid w:val="00DB0548"/>
    <w:rsid w:val="00DB34E5"/>
    <w:rsid w:val="00DB6564"/>
    <w:rsid w:val="00DC0BB7"/>
    <w:rsid w:val="00DC0E35"/>
    <w:rsid w:val="00DC17DF"/>
    <w:rsid w:val="00DC1B04"/>
    <w:rsid w:val="00DD2390"/>
    <w:rsid w:val="00DF11A4"/>
    <w:rsid w:val="00DF1464"/>
    <w:rsid w:val="00DF388A"/>
    <w:rsid w:val="00E012A1"/>
    <w:rsid w:val="00E012EE"/>
    <w:rsid w:val="00E04733"/>
    <w:rsid w:val="00E065A5"/>
    <w:rsid w:val="00E15487"/>
    <w:rsid w:val="00E24F82"/>
    <w:rsid w:val="00E25220"/>
    <w:rsid w:val="00E2679C"/>
    <w:rsid w:val="00E32BDB"/>
    <w:rsid w:val="00E334F0"/>
    <w:rsid w:val="00E3572D"/>
    <w:rsid w:val="00E35FA8"/>
    <w:rsid w:val="00E37037"/>
    <w:rsid w:val="00E41338"/>
    <w:rsid w:val="00E42292"/>
    <w:rsid w:val="00E4729A"/>
    <w:rsid w:val="00E51AE7"/>
    <w:rsid w:val="00E52369"/>
    <w:rsid w:val="00E54207"/>
    <w:rsid w:val="00E55D9B"/>
    <w:rsid w:val="00E57BC4"/>
    <w:rsid w:val="00E614F1"/>
    <w:rsid w:val="00E61515"/>
    <w:rsid w:val="00E677AD"/>
    <w:rsid w:val="00E7291F"/>
    <w:rsid w:val="00E74338"/>
    <w:rsid w:val="00E767C2"/>
    <w:rsid w:val="00E84175"/>
    <w:rsid w:val="00E86880"/>
    <w:rsid w:val="00E9103A"/>
    <w:rsid w:val="00E91738"/>
    <w:rsid w:val="00EA1224"/>
    <w:rsid w:val="00EA57A5"/>
    <w:rsid w:val="00EA6D27"/>
    <w:rsid w:val="00EB13DF"/>
    <w:rsid w:val="00EB1E77"/>
    <w:rsid w:val="00EB4BF4"/>
    <w:rsid w:val="00EB6F0C"/>
    <w:rsid w:val="00EC36ED"/>
    <w:rsid w:val="00EC4824"/>
    <w:rsid w:val="00EC636A"/>
    <w:rsid w:val="00ED0339"/>
    <w:rsid w:val="00ED0774"/>
    <w:rsid w:val="00ED11F3"/>
    <w:rsid w:val="00ED36EA"/>
    <w:rsid w:val="00ED502D"/>
    <w:rsid w:val="00EE3C2C"/>
    <w:rsid w:val="00EE433C"/>
    <w:rsid w:val="00EE4811"/>
    <w:rsid w:val="00EF4BF0"/>
    <w:rsid w:val="00EF703E"/>
    <w:rsid w:val="00F01874"/>
    <w:rsid w:val="00F071E7"/>
    <w:rsid w:val="00F127A0"/>
    <w:rsid w:val="00F13918"/>
    <w:rsid w:val="00F13DD4"/>
    <w:rsid w:val="00F24373"/>
    <w:rsid w:val="00F27D70"/>
    <w:rsid w:val="00F331A7"/>
    <w:rsid w:val="00F3412B"/>
    <w:rsid w:val="00F36AFA"/>
    <w:rsid w:val="00F42C3E"/>
    <w:rsid w:val="00F45D44"/>
    <w:rsid w:val="00F509C8"/>
    <w:rsid w:val="00F51737"/>
    <w:rsid w:val="00F519D3"/>
    <w:rsid w:val="00F51CBD"/>
    <w:rsid w:val="00F5323D"/>
    <w:rsid w:val="00F546CA"/>
    <w:rsid w:val="00F576B8"/>
    <w:rsid w:val="00F62003"/>
    <w:rsid w:val="00F6238D"/>
    <w:rsid w:val="00F7166E"/>
    <w:rsid w:val="00F71BD4"/>
    <w:rsid w:val="00F729A7"/>
    <w:rsid w:val="00F74710"/>
    <w:rsid w:val="00F76DD1"/>
    <w:rsid w:val="00F8155B"/>
    <w:rsid w:val="00F829B1"/>
    <w:rsid w:val="00F83113"/>
    <w:rsid w:val="00F85E53"/>
    <w:rsid w:val="00F902D3"/>
    <w:rsid w:val="00F9468D"/>
    <w:rsid w:val="00FA021B"/>
    <w:rsid w:val="00FA0BC4"/>
    <w:rsid w:val="00FA1527"/>
    <w:rsid w:val="00FA1AC9"/>
    <w:rsid w:val="00FA1F85"/>
    <w:rsid w:val="00FA21CA"/>
    <w:rsid w:val="00FA64BB"/>
    <w:rsid w:val="00FB2B1A"/>
    <w:rsid w:val="00FC2862"/>
    <w:rsid w:val="00FC3212"/>
    <w:rsid w:val="00FD17F7"/>
    <w:rsid w:val="00FD21C9"/>
    <w:rsid w:val="00FD5041"/>
    <w:rsid w:val="00FD525F"/>
    <w:rsid w:val="00FE1ECA"/>
    <w:rsid w:val="00FE574E"/>
    <w:rsid w:val="00FE58BE"/>
    <w:rsid w:val="00FE5D80"/>
    <w:rsid w:val="00FF7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2C205B08"/>
  <w15:chartTrackingRefBased/>
  <w15:docId w15:val="{9C800BB2-0827-4C71-9C82-CEEAD66E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AF9"/>
    <w:pPr>
      <w:spacing w:before="120" w:after="120" w:line="276" w:lineRule="auto"/>
      <w:ind w:firstLine="708"/>
      <w:jc w:val="both"/>
    </w:pPr>
    <w:rPr>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link w:val="20"/>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ind w:firstLine="0"/>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ind w:firstLine="0"/>
      <w:outlineLvl w:val="4"/>
    </w:pPr>
  </w:style>
  <w:style w:type="paragraph" w:styleId="6">
    <w:name w:val="heading 6"/>
    <w:basedOn w:val="a"/>
    <w:next w:val="a"/>
    <w:link w:val="60"/>
    <w:uiPriority w:val="9"/>
    <w:qFormat/>
    <w:rsid w:val="0098229F"/>
    <w:pPr>
      <w:keepNext/>
      <w:keepLines/>
      <w:numPr>
        <w:ilvl w:val="5"/>
        <w:numId w:val="1"/>
      </w:numPr>
      <w:spacing w:before="200" w:after="0"/>
      <w:ind w:firstLine="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ind w:firstLine="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ind w:firstLine="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ind w:firstLine="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rsid w:val="00B32490"/>
    <w:pPr>
      <w:ind w:firstLine="0"/>
      <w:outlineLvl w:val="0"/>
    </w:pPr>
  </w:style>
  <w:style w:type="paragraph" w:customStyle="1" w:styleId="heading1normalunnumbered">
    <w:name w:val="heading 1 normal unnumbered"/>
    <w:basedOn w:val="a"/>
    <w:next w:val="a"/>
    <w:link w:val="10"/>
    <w:uiPriority w:val="9"/>
    <w:qFormat/>
    <w:rsid w:val="00B32490"/>
    <w:pPr>
      <w:outlineLvl w:val="0"/>
    </w:pPr>
  </w:style>
  <w:style w:type="character" w:customStyle="1" w:styleId="10">
    <w:name w:val="Заголовок 1 Знак"/>
    <w:link w:val="heading1normalunnumbered"/>
    <w:rsid w:val="00B32490"/>
    <w:rPr>
      <w:rFonts w:ascii="Times New Roman" w:hAnsi="Times New Roman"/>
      <w:b/>
      <w:bCs/>
      <w:sz w:val="24"/>
      <w:szCs w:val="28"/>
      <w:lang w:val="ru-RU"/>
    </w:rPr>
  </w:style>
  <w:style w:type="character" w:customStyle="1" w:styleId="20">
    <w:name w:val="Заголовок 2 Знак"/>
    <w:link w:val="2"/>
    <w:rsid w:val="00FB784E"/>
    <w:rPr>
      <w:rFonts w:ascii="Times New Roman" w:hAnsi="Times New Roman"/>
      <w:bCs/>
      <w:sz w:val="20"/>
      <w:szCs w:val="26"/>
      <w:lang w:val="ru-RU"/>
    </w:rPr>
  </w:style>
  <w:style w:type="character" w:customStyle="1" w:styleId="30">
    <w:name w:val="Заголовок 3 Знак"/>
    <w:link w:val="3"/>
    <w:uiPriority w:val="9"/>
    <w:rsid w:val="002C64AF"/>
    <w:rPr>
      <w:rFonts w:ascii="Times New Roman" w:hAnsi="Times New Roman"/>
      <w:bCs/>
      <w:sz w:val="20"/>
      <w:lang w:val="ru-RU"/>
    </w:rPr>
  </w:style>
  <w:style w:type="character" w:customStyle="1" w:styleId="40">
    <w:name w:val="Заголовок 4 Знак"/>
    <w:link w:val="4"/>
    <w:uiPriority w:val="9"/>
    <w:rsid w:val="002C64AF"/>
    <w:rPr>
      <w:rFonts w:ascii="Times New Roman" w:hAnsi="Times New Roman"/>
      <w:bCs/>
      <w:iCs/>
      <w:sz w:val="20"/>
      <w:lang w:val="ru-RU"/>
    </w:rPr>
  </w:style>
  <w:style w:type="character" w:customStyle="1" w:styleId="50">
    <w:name w:val="Заголовок 5 Знак"/>
    <w:link w:val="5"/>
    <w:uiPriority w:val="9"/>
    <w:semiHidden/>
    <w:rsid w:val="002C64AF"/>
    <w:rPr>
      <w:sz w:val="20"/>
      <w:lang w:val="ru-RU"/>
    </w:rPr>
  </w:style>
  <w:style w:type="character" w:customStyle="1" w:styleId="60">
    <w:name w:val="Заголовок 6 Знак"/>
    <w:link w:val="6"/>
    <w:uiPriority w:val="9"/>
    <w:semiHidden/>
    <w:rsid w:val="0098229F"/>
    <w:rPr>
      <w:i/>
      <w:iCs/>
      <w:color w:val="243F60"/>
      <w:sz w:val="20"/>
      <w:lang w:val="ru-RU"/>
    </w:rPr>
  </w:style>
  <w:style w:type="character" w:customStyle="1" w:styleId="70">
    <w:name w:val="Заголовок 7 Знак"/>
    <w:link w:val="7"/>
    <w:uiPriority w:val="9"/>
    <w:semiHidden/>
    <w:rsid w:val="0098229F"/>
    <w:rPr>
      <w:i/>
      <w:iCs/>
      <w:color w:val="404040"/>
      <w:sz w:val="20"/>
      <w:lang w:val="ru-RU"/>
    </w:rPr>
  </w:style>
  <w:style w:type="character" w:customStyle="1" w:styleId="80">
    <w:name w:val="Заголовок 8 Знак"/>
    <w:link w:val="8"/>
    <w:uiPriority w:val="9"/>
    <w:semiHidden/>
    <w:rsid w:val="0098229F"/>
    <w:rPr>
      <w:color w:val="4F81BD"/>
      <w:sz w:val="20"/>
      <w:szCs w:val="20"/>
      <w:lang w:val="ru-RU"/>
    </w:rPr>
  </w:style>
  <w:style w:type="character" w:customStyle="1" w:styleId="90">
    <w:name w:val="Заголовок 9 Знак"/>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basedOn w:val="a"/>
    <w:next w:val="a"/>
    <w:link w:val="a5"/>
    <w:uiPriority w:val="10"/>
    <w:qFormat/>
    <w:rsid w:val="00222923"/>
    <w:pPr>
      <w:spacing w:after="300" w:line="240" w:lineRule="auto"/>
      <w:contextualSpacing/>
      <w:jc w:val="center"/>
      <w:outlineLvl w:val="0"/>
    </w:pPr>
    <w:rPr>
      <w:b/>
      <w:spacing w:val="5"/>
      <w:kern w:val="28"/>
      <w:sz w:val="28"/>
      <w:szCs w:val="52"/>
    </w:rPr>
  </w:style>
  <w:style w:type="character" w:customStyle="1" w:styleId="a5">
    <w:name w:val="Заголовок Знак"/>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708"/>
    </w:pPr>
    <w:rPr>
      <w:i/>
      <w:iCs/>
      <w:color w:val="4F81BD"/>
      <w:spacing w:val="15"/>
      <w:sz w:val="24"/>
      <w:szCs w:val="24"/>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rPr>
      <w:i/>
      <w:iCs/>
      <w:color w:val="8064A2"/>
    </w:rPr>
  </w:style>
  <w:style w:type="paragraph" w:customStyle="1" w:styleId="DeletedPlaceholder">
    <w:name w:val="DeletedPlaceholder"/>
    <w:basedOn w:val="a"/>
    <w:next w:val="a"/>
    <w:link w:val="DeletedPlaceholder0"/>
    <w:uiPriority w:val="29"/>
    <w:qFormat/>
    <w:rsid w:val="00EB0599"/>
    <w:rPr>
      <w:i/>
      <w:iCs/>
      <w:color w:val="808080"/>
    </w:rPr>
  </w:style>
  <w:style w:type="character" w:customStyle="1" w:styleId="DeletedPlaceholder0">
    <w:name w:val="DeletedPlaceholder Знак"/>
    <w:link w:val="DeletedPlaceholder"/>
    <w:uiPriority w:val="29"/>
    <w:rsid w:val="00EB0599"/>
    <w:rPr>
      <w:rFonts w:ascii="Times New Roman" w:hAnsi="Times New Roman"/>
      <w:i/>
      <w:iCs/>
      <w:color w:val="808080"/>
    </w:rPr>
  </w:style>
  <w:style w:type="paragraph" w:customStyle="1" w:styleId="Warning">
    <w:name w:val="Warning"/>
    <w:basedOn w:val="a"/>
    <w:next w:val="a"/>
    <w:link w:val="22"/>
    <w:uiPriority w:val="29"/>
    <w:qFormat/>
    <w:rsid w:val="0098229F"/>
    <w:rPr>
      <w:i/>
      <w:iCs/>
      <w:color w:val="E36C0A"/>
    </w:rPr>
  </w:style>
  <w:style w:type="character" w:customStyle="1" w:styleId="22">
    <w:name w:val="Цитата 2 Знак"/>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link w:val="af6"/>
    <w:uiPriority w:val="99"/>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link w:val="af8"/>
    <w:uiPriority w:val="99"/>
    <w:semiHidden/>
    <w:rsid w:val="00256A2F"/>
    <w:rPr>
      <w:rFonts w:ascii="Times New Roman" w:hAnsi="Times New Roman"/>
      <w:sz w:val="16"/>
      <w:lang w:val="ru-RU"/>
    </w:rPr>
  </w:style>
  <w:style w:type="character" w:styleId="afa">
    <w:name w:val="Hyperlink"/>
    <w:unhideWhenUsed/>
    <w:rPr>
      <w:color w:val="0000FF"/>
      <w:u w:val="single"/>
    </w:rPr>
  </w:style>
  <w:style w:type="paragraph" w:styleId="afb">
    <w:name w:val="Normal (Web)"/>
    <w:basedOn w:val="a"/>
    <w:uiPriority w:val="99"/>
    <w:semiHidden/>
    <w:unhideWhenUsed/>
    <w:rsid w:val="000C582F"/>
    <w:pPr>
      <w:spacing w:before="100" w:beforeAutospacing="1" w:after="100" w:afterAutospacing="1" w:line="240" w:lineRule="auto"/>
      <w:ind w:firstLine="0"/>
      <w:jc w:val="left"/>
    </w:pPr>
    <w:rPr>
      <w:sz w:val="24"/>
      <w:szCs w:val="24"/>
    </w:rPr>
  </w:style>
  <w:style w:type="character" w:customStyle="1" w:styleId="apple-converted-space">
    <w:name w:val="apple-converted-space"/>
    <w:basedOn w:val="a0"/>
    <w:rsid w:val="000C582F"/>
  </w:style>
  <w:style w:type="table" w:styleId="afc">
    <w:name w:val="Table Grid"/>
    <w:basedOn w:val="a1"/>
    <w:rsid w:val="00D6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c"/>
    <w:uiPriority w:val="99"/>
    <w:rsid w:val="0036617F"/>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BB72A3"/>
    <w:pPr>
      <w:spacing w:before="0"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B72A3"/>
    <w:rPr>
      <w:rFonts w:ascii="Consolas" w:hAnsi="Consolas"/>
    </w:rPr>
  </w:style>
  <w:style w:type="paragraph" w:customStyle="1" w:styleId="ConsPlusNormal">
    <w:name w:val="ConsPlusNormal"/>
    <w:link w:val="ConsPlusNormal0"/>
    <w:qFormat/>
    <w:rsid w:val="00BE0104"/>
    <w:pPr>
      <w:ind w:firstLine="720"/>
    </w:pPr>
    <w:rPr>
      <w:rFonts w:ascii="Arial" w:hAnsi="Arial"/>
      <w:snapToGrid w:val="0"/>
    </w:rPr>
  </w:style>
  <w:style w:type="character" w:customStyle="1" w:styleId="ConsPlusNormal0">
    <w:name w:val="ConsPlusNormal Знак"/>
    <w:link w:val="ConsPlusNormal"/>
    <w:locked/>
    <w:rsid w:val="00BE0104"/>
    <w:rPr>
      <w:rFonts w:ascii="Arial" w:hAnsi="Arial"/>
      <w:snapToGrid w:val="0"/>
    </w:rPr>
  </w:style>
  <w:style w:type="character" w:customStyle="1" w:styleId="normaltextrun">
    <w:name w:val="normaltextrun"/>
    <w:rsid w:val="002E5990"/>
  </w:style>
  <w:style w:type="character" w:styleId="afd">
    <w:name w:val="annotation reference"/>
    <w:basedOn w:val="a0"/>
    <w:uiPriority w:val="99"/>
    <w:semiHidden/>
    <w:unhideWhenUsed/>
    <w:rsid w:val="00090972"/>
    <w:rPr>
      <w:sz w:val="16"/>
      <w:szCs w:val="16"/>
    </w:rPr>
  </w:style>
  <w:style w:type="paragraph" w:styleId="afe">
    <w:name w:val="annotation text"/>
    <w:basedOn w:val="a"/>
    <w:link w:val="aff"/>
    <w:uiPriority w:val="99"/>
    <w:semiHidden/>
    <w:unhideWhenUsed/>
    <w:rsid w:val="00090972"/>
    <w:pPr>
      <w:spacing w:line="240" w:lineRule="auto"/>
    </w:pPr>
    <w:rPr>
      <w:sz w:val="20"/>
      <w:szCs w:val="20"/>
    </w:rPr>
  </w:style>
  <w:style w:type="character" w:customStyle="1" w:styleId="aff">
    <w:name w:val="Текст примечания Знак"/>
    <w:basedOn w:val="a0"/>
    <w:link w:val="afe"/>
    <w:uiPriority w:val="99"/>
    <w:semiHidden/>
    <w:rsid w:val="00090972"/>
  </w:style>
  <w:style w:type="paragraph" w:styleId="aff0">
    <w:name w:val="annotation subject"/>
    <w:basedOn w:val="afe"/>
    <w:next w:val="afe"/>
    <w:link w:val="aff1"/>
    <w:uiPriority w:val="99"/>
    <w:semiHidden/>
    <w:unhideWhenUsed/>
    <w:rsid w:val="00090972"/>
    <w:rPr>
      <w:b/>
      <w:bCs/>
    </w:rPr>
  </w:style>
  <w:style w:type="character" w:customStyle="1" w:styleId="aff1">
    <w:name w:val="Тема примечания Знак"/>
    <w:basedOn w:val="aff"/>
    <w:link w:val="aff0"/>
    <w:uiPriority w:val="99"/>
    <w:semiHidden/>
    <w:rsid w:val="00090972"/>
    <w:rPr>
      <w:b/>
      <w:bCs/>
    </w:rPr>
  </w:style>
  <w:style w:type="paragraph" w:styleId="aff2">
    <w:name w:val="Balloon Text"/>
    <w:basedOn w:val="a"/>
    <w:link w:val="aff3"/>
    <w:uiPriority w:val="99"/>
    <w:semiHidden/>
    <w:unhideWhenUsed/>
    <w:rsid w:val="00090972"/>
    <w:pPr>
      <w:spacing w:before="0" w:after="0" w:line="240" w:lineRule="auto"/>
    </w:pPr>
    <w:rPr>
      <w:rFonts w:ascii="Segoe UI" w:hAnsi="Segoe UI" w:cs="Segoe UI"/>
      <w:sz w:val="18"/>
      <w:szCs w:val="18"/>
    </w:rPr>
  </w:style>
  <w:style w:type="character" w:customStyle="1" w:styleId="aff3">
    <w:name w:val="Текст выноски Знак"/>
    <w:basedOn w:val="a0"/>
    <w:link w:val="aff2"/>
    <w:uiPriority w:val="99"/>
    <w:semiHidden/>
    <w:rsid w:val="000909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9132">
      <w:bodyDiv w:val="1"/>
      <w:marLeft w:val="0"/>
      <w:marRight w:val="0"/>
      <w:marTop w:val="0"/>
      <w:marBottom w:val="0"/>
      <w:divBdr>
        <w:top w:val="none" w:sz="0" w:space="0" w:color="auto"/>
        <w:left w:val="none" w:sz="0" w:space="0" w:color="auto"/>
        <w:bottom w:val="none" w:sz="0" w:space="0" w:color="auto"/>
        <w:right w:val="none" w:sz="0" w:space="0" w:color="auto"/>
      </w:divBdr>
    </w:div>
    <w:div w:id="124084704">
      <w:bodyDiv w:val="1"/>
      <w:marLeft w:val="0"/>
      <w:marRight w:val="0"/>
      <w:marTop w:val="0"/>
      <w:marBottom w:val="0"/>
      <w:divBdr>
        <w:top w:val="none" w:sz="0" w:space="0" w:color="auto"/>
        <w:left w:val="none" w:sz="0" w:space="0" w:color="auto"/>
        <w:bottom w:val="none" w:sz="0" w:space="0" w:color="auto"/>
        <w:right w:val="none" w:sz="0" w:space="0" w:color="auto"/>
      </w:divBdr>
    </w:div>
    <w:div w:id="308822944">
      <w:bodyDiv w:val="1"/>
      <w:marLeft w:val="0"/>
      <w:marRight w:val="0"/>
      <w:marTop w:val="0"/>
      <w:marBottom w:val="0"/>
      <w:divBdr>
        <w:top w:val="none" w:sz="0" w:space="0" w:color="auto"/>
        <w:left w:val="none" w:sz="0" w:space="0" w:color="auto"/>
        <w:bottom w:val="none" w:sz="0" w:space="0" w:color="auto"/>
        <w:right w:val="none" w:sz="0" w:space="0" w:color="auto"/>
      </w:divBdr>
    </w:div>
    <w:div w:id="520440886">
      <w:bodyDiv w:val="1"/>
      <w:marLeft w:val="0"/>
      <w:marRight w:val="0"/>
      <w:marTop w:val="0"/>
      <w:marBottom w:val="0"/>
      <w:divBdr>
        <w:top w:val="none" w:sz="0" w:space="0" w:color="auto"/>
        <w:left w:val="none" w:sz="0" w:space="0" w:color="auto"/>
        <w:bottom w:val="none" w:sz="0" w:space="0" w:color="auto"/>
        <w:right w:val="none" w:sz="0" w:space="0" w:color="auto"/>
      </w:divBdr>
    </w:div>
    <w:div w:id="809246638">
      <w:bodyDiv w:val="1"/>
      <w:marLeft w:val="0"/>
      <w:marRight w:val="0"/>
      <w:marTop w:val="0"/>
      <w:marBottom w:val="0"/>
      <w:divBdr>
        <w:top w:val="none" w:sz="0" w:space="0" w:color="auto"/>
        <w:left w:val="none" w:sz="0" w:space="0" w:color="auto"/>
        <w:bottom w:val="none" w:sz="0" w:space="0" w:color="auto"/>
        <w:right w:val="none" w:sz="0" w:space="0" w:color="auto"/>
      </w:divBdr>
    </w:div>
    <w:div w:id="944996348">
      <w:bodyDiv w:val="1"/>
      <w:marLeft w:val="0"/>
      <w:marRight w:val="0"/>
      <w:marTop w:val="0"/>
      <w:marBottom w:val="0"/>
      <w:divBdr>
        <w:top w:val="none" w:sz="0" w:space="0" w:color="auto"/>
        <w:left w:val="none" w:sz="0" w:space="0" w:color="auto"/>
        <w:bottom w:val="none" w:sz="0" w:space="0" w:color="auto"/>
        <w:right w:val="none" w:sz="0" w:space="0" w:color="auto"/>
      </w:divBdr>
    </w:div>
    <w:div w:id="1011835204">
      <w:bodyDiv w:val="1"/>
      <w:marLeft w:val="0"/>
      <w:marRight w:val="0"/>
      <w:marTop w:val="0"/>
      <w:marBottom w:val="0"/>
      <w:divBdr>
        <w:top w:val="none" w:sz="0" w:space="0" w:color="auto"/>
        <w:left w:val="none" w:sz="0" w:space="0" w:color="auto"/>
        <w:bottom w:val="none" w:sz="0" w:space="0" w:color="auto"/>
        <w:right w:val="none" w:sz="0" w:space="0" w:color="auto"/>
      </w:divBdr>
    </w:div>
    <w:div w:id="1033117402">
      <w:bodyDiv w:val="1"/>
      <w:marLeft w:val="0"/>
      <w:marRight w:val="0"/>
      <w:marTop w:val="0"/>
      <w:marBottom w:val="0"/>
      <w:divBdr>
        <w:top w:val="none" w:sz="0" w:space="0" w:color="auto"/>
        <w:left w:val="none" w:sz="0" w:space="0" w:color="auto"/>
        <w:bottom w:val="none" w:sz="0" w:space="0" w:color="auto"/>
        <w:right w:val="none" w:sz="0" w:space="0" w:color="auto"/>
      </w:divBdr>
    </w:div>
    <w:div w:id="1037000975">
      <w:bodyDiv w:val="1"/>
      <w:marLeft w:val="0"/>
      <w:marRight w:val="0"/>
      <w:marTop w:val="0"/>
      <w:marBottom w:val="0"/>
      <w:divBdr>
        <w:top w:val="none" w:sz="0" w:space="0" w:color="auto"/>
        <w:left w:val="none" w:sz="0" w:space="0" w:color="auto"/>
        <w:bottom w:val="none" w:sz="0" w:space="0" w:color="auto"/>
        <w:right w:val="none" w:sz="0" w:space="0" w:color="auto"/>
      </w:divBdr>
    </w:div>
    <w:div w:id="1140995638">
      <w:bodyDiv w:val="1"/>
      <w:marLeft w:val="0"/>
      <w:marRight w:val="0"/>
      <w:marTop w:val="0"/>
      <w:marBottom w:val="0"/>
      <w:divBdr>
        <w:top w:val="none" w:sz="0" w:space="0" w:color="auto"/>
        <w:left w:val="none" w:sz="0" w:space="0" w:color="auto"/>
        <w:bottom w:val="none" w:sz="0" w:space="0" w:color="auto"/>
        <w:right w:val="none" w:sz="0" w:space="0" w:color="auto"/>
      </w:divBdr>
    </w:div>
    <w:div w:id="1644575575">
      <w:bodyDiv w:val="1"/>
      <w:marLeft w:val="0"/>
      <w:marRight w:val="0"/>
      <w:marTop w:val="0"/>
      <w:marBottom w:val="0"/>
      <w:divBdr>
        <w:top w:val="none" w:sz="0" w:space="0" w:color="auto"/>
        <w:left w:val="none" w:sz="0" w:space="0" w:color="auto"/>
        <w:bottom w:val="none" w:sz="0" w:space="0" w:color="auto"/>
        <w:right w:val="none" w:sz="0" w:space="0" w:color="auto"/>
      </w:divBdr>
    </w:div>
    <w:div w:id="1810172231">
      <w:bodyDiv w:val="1"/>
      <w:marLeft w:val="0"/>
      <w:marRight w:val="0"/>
      <w:marTop w:val="0"/>
      <w:marBottom w:val="0"/>
      <w:divBdr>
        <w:top w:val="none" w:sz="0" w:space="0" w:color="auto"/>
        <w:left w:val="none" w:sz="0" w:space="0" w:color="auto"/>
        <w:bottom w:val="none" w:sz="0" w:space="0" w:color="auto"/>
        <w:right w:val="none" w:sz="0" w:space="0" w:color="auto"/>
      </w:divBdr>
    </w:div>
    <w:div w:id="2121872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seva.nv@ssmu.ru" TargetMode="External"/><Relationship Id="rId3" Type="http://schemas.openxmlformats.org/officeDocument/2006/relationships/settings" Target="settings.xml"/><Relationship Id="rId7" Type="http://schemas.openxmlformats.org/officeDocument/2006/relationships/hyperlink" Target="consultantplus://offline/ref=EC760DFABBDC4DABFA5582AAE61AAE9D4DC6FD2A6BAB75CAF13C59A0D942A41C357C05435B629899879E3C6466sCGF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3259</Words>
  <Characters>23790</Characters>
  <Application>Microsoft Office Word</Application>
  <DocSecurity>0</DocSecurity>
  <Lines>198</Lines>
  <Paragraphs>53</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СибГМУ</Company>
  <LinksUpToDate>false</LinksUpToDate>
  <CharactersWithSpaces>26996</CharactersWithSpaces>
  <SharedDoc>false</SharedDoc>
  <HLinks>
    <vt:vector size="6" baseType="variant">
      <vt:variant>
        <vt:i4>6094932</vt:i4>
      </vt:variant>
      <vt:variant>
        <vt:i4>6</vt:i4>
      </vt:variant>
      <vt:variant>
        <vt:i4>0</vt:i4>
      </vt:variant>
      <vt:variant>
        <vt:i4>5</vt:i4>
      </vt:variant>
      <vt:variant>
        <vt:lpwstr>consultantplus://offline/ref=EC760DFABBDC4DABFA5582AAE61AAE9D4DC6FD2A6BAB75CAF13C59A0D942A41C357C05435B629899879E3C6466sCGFL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Ищенко Елена Ивановна</dc:creator>
  <cp:keywords/>
  <dc:description>Консультант Плюс - Конструктор Договоров</dc:description>
  <cp:lastModifiedBy>Петиченко Андрей Владимирович</cp:lastModifiedBy>
  <cp:revision>8</cp:revision>
  <cp:lastPrinted>2016-08-02T05:48:00Z</cp:lastPrinted>
  <dcterms:created xsi:type="dcterms:W3CDTF">2026-05-29T05:00:00Z</dcterms:created>
  <dcterms:modified xsi:type="dcterms:W3CDTF">2026-05-30T07:38:00Z</dcterms:modified>
</cp:coreProperties>
</file>