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A48" w:rsidRDefault="007C1A48"/>
    <w:p w:rsidR="007C1A48" w:rsidRDefault="007C1A48" w:rsidP="007C1A48">
      <w:pPr>
        <w:jc w:val="right"/>
      </w:pPr>
      <w:r>
        <w:t xml:space="preserve">Приложение №1 </w:t>
      </w:r>
    </w:p>
    <w:p w:rsidR="007C1A48" w:rsidRDefault="007C1A48" w:rsidP="007C1A48">
      <w:pPr>
        <w:jc w:val="right"/>
      </w:pPr>
      <w:r>
        <w:t xml:space="preserve">к государственному контракту </w:t>
      </w:r>
    </w:p>
    <w:p w:rsidR="007C1A48" w:rsidRDefault="007C1A48" w:rsidP="007C1A48">
      <w:pPr>
        <w:jc w:val="right"/>
      </w:pPr>
      <w:r>
        <w:t>на ремонт автотранспорта</w:t>
      </w:r>
    </w:p>
    <w:p w:rsidR="007C1A48" w:rsidRDefault="007C1A48" w:rsidP="007C1A48">
      <w:pPr>
        <w:jc w:val="right"/>
      </w:pPr>
      <w:r>
        <w:t>№_________________________</w:t>
      </w:r>
    </w:p>
    <w:p w:rsidR="007C1A48" w:rsidRDefault="007C1A48" w:rsidP="007C1A48">
      <w:pPr>
        <w:jc w:val="right"/>
      </w:pPr>
      <w:r>
        <w:t>от ________________________</w:t>
      </w:r>
    </w:p>
    <w:p w:rsidR="007C1A48" w:rsidRDefault="007C1A48" w:rsidP="007C1A48">
      <w:pPr>
        <w:jc w:val="right"/>
      </w:pPr>
    </w:p>
    <w:p w:rsidR="007C1A48" w:rsidRPr="007C1A48" w:rsidRDefault="007C1A48" w:rsidP="007C1A48">
      <w:pPr>
        <w:jc w:val="center"/>
        <w:rPr>
          <w:b/>
        </w:rPr>
      </w:pPr>
      <w:r w:rsidRPr="007C1A48">
        <w:rPr>
          <w:b/>
        </w:rPr>
        <w:t>Спецификация</w:t>
      </w:r>
    </w:p>
    <w:tbl>
      <w:tblPr>
        <w:tblW w:w="1092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3685"/>
        <w:gridCol w:w="1418"/>
        <w:gridCol w:w="1275"/>
        <w:gridCol w:w="1565"/>
      </w:tblGrid>
      <w:tr w:rsidR="0097757E" w:rsidRPr="007C1A48" w:rsidTr="007C1A48">
        <w:tc>
          <w:tcPr>
            <w:tcW w:w="10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57E" w:rsidRPr="007C1A48" w:rsidRDefault="0097757E" w:rsidP="007C1A48">
            <w:pPr>
              <w:suppressAutoHyphens/>
              <w:jc w:val="center"/>
              <w:rPr>
                <w:b/>
                <w:lang w:eastAsia="ar-SA"/>
              </w:rPr>
            </w:pPr>
            <w:r w:rsidRPr="007C1A48">
              <w:rPr>
                <w:b/>
              </w:rPr>
              <w:t>АВТОТРАНСПОРТ УФСИН РОССИИ ПО РЕСПУБЛИКЕ АДЫГЕЯ</w:t>
            </w:r>
          </w:p>
        </w:tc>
      </w:tr>
      <w:tr w:rsidR="007C1A48" w:rsidRPr="007C1A48" w:rsidTr="007C1A48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b/>
              </w:rPr>
            </w:pPr>
            <w:r w:rsidRPr="007C1A48">
              <w:rPr>
                <w:b/>
              </w:rPr>
              <w:t>Ед.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b/>
              </w:rPr>
            </w:pPr>
            <w:r w:rsidRPr="007C1A48">
              <w:rPr>
                <w:b/>
              </w:rPr>
              <w:t>Цена за ед.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b/>
              </w:rPr>
            </w:pPr>
            <w:r w:rsidRPr="007C1A48">
              <w:rPr>
                <w:b/>
              </w:rPr>
              <w:t xml:space="preserve">Итого </w:t>
            </w:r>
          </w:p>
        </w:tc>
      </w:tr>
      <w:tr w:rsidR="007C1A48" w:rsidRPr="007C1A48" w:rsidTr="007C1A48">
        <w:trPr>
          <w:trHeight w:val="7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jc w:val="center"/>
              <w:rPr>
                <w:b/>
                <w:i/>
              </w:rPr>
            </w:pPr>
          </w:p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</w:rPr>
              <w:t>Лада Ларгус Е967ЕХ01</w:t>
            </w:r>
          </w:p>
          <w:p w:rsidR="007C1A48" w:rsidRPr="007C1A48" w:rsidRDefault="007C1A48" w:rsidP="007C1A48">
            <w:pPr>
              <w:suppressAutoHyphens/>
              <w:jc w:val="center"/>
              <w:rPr>
                <w:b/>
                <w:i/>
                <w:lang w:val="en-US" w:eastAsia="ar-SA"/>
              </w:rPr>
            </w:pPr>
            <w:r w:rsidRPr="007C1A48">
              <w:rPr>
                <w:b/>
                <w:i/>
                <w:lang w:val="en-US"/>
              </w:rPr>
              <w:t>XTARS045LN458103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 w:rsidRPr="007C1A48">
              <w:t>Замена моторного масла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7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масляного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7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Масляный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96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воздушного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96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Воздушный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7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салонного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7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Салонный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7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>
              <w:t>Замена лобового стекла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7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Лобовое стекло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76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Форд Мондео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val="en-US" w:eastAsia="ar-SA"/>
              </w:rPr>
            </w:pPr>
            <w:r w:rsidRPr="007C1A48">
              <w:rPr>
                <w:b/>
                <w:i/>
                <w:lang w:eastAsia="ar-SA"/>
              </w:rPr>
              <w:t>О071ОО 01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val="en-US" w:eastAsia="ar-SA"/>
              </w:rPr>
            </w:pPr>
            <w:r w:rsidRPr="007C1A48">
              <w:rPr>
                <w:b/>
                <w:i/>
                <w:lang w:val="en-US" w:eastAsia="ar-SA"/>
              </w:rPr>
              <w:t>Z6FDXXEECDHU26466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 w:rsidRPr="007C1A48">
              <w:t>Замена моторного масла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5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масляного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5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Масляный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7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воздушного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14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Воздушный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14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салонного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03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Салонный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03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Киа Церато А 009 КХ 01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XWEFC41CBJ000196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 w:rsidRPr="007C1A48">
              <w:t>Замена моторного масла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03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масляного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03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Масляный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03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воздушного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03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Воздушный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03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салонного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03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Салонный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7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Киа Рио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val="en-US" w:eastAsia="ar-SA"/>
              </w:rPr>
            </w:pPr>
            <w:r w:rsidRPr="007C1A48">
              <w:rPr>
                <w:b/>
                <w:i/>
                <w:lang w:eastAsia="ar-SA"/>
              </w:rPr>
              <w:t>С963СК 01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val="en-US" w:eastAsia="ar-SA"/>
              </w:rPr>
            </w:pPr>
            <w:r w:rsidRPr="007C1A48">
              <w:rPr>
                <w:b/>
                <w:i/>
                <w:lang w:val="en-US" w:eastAsia="ar-SA"/>
              </w:rPr>
              <w:t>XWEDH411AB0012639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 w:rsidRPr="007C1A48">
              <w:t>Замена моторного масла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масляного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7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Масляный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7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воздушного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7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Воздушный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5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салонного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389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Салонный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2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Форд Фокус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Х986НТ777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val="en-US" w:eastAsia="ar-SA"/>
              </w:rPr>
            </w:pPr>
            <w:r w:rsidRPr="007C1A48">
              <w:rPr>
                <w:b/>
                <w:i/>
                <w:lang w:val="en-US" w:eastAsia="ar-SA"/>
              </w:rPr>
              <w:t>X9FMXXEEBMER82703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 w:rsidRPr="007C1A48">
              <w:t>Замена моторного масла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39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масляного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39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Масляный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42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воздушного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42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Воздушный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46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салонного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46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Салонный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val="en-US"/>
              </w:rPr>
            </w:pPr>
            <w:r w:rsidRPr="007C1A48">
              <w:t xml:space="preserve">Шиномонтаж </w:t>
            </w:r>
            <w:r w:rsidRPr="007C1A48">
              <w:rPr>
                <w:lang w:val="en-US"/>
              </w:rPr>
              <w:t>R16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Форд Фокус Х 834НТ 777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X9FMXXEEBMER82763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 w:rsidRPr="007C1A48">
              <w:t>Замена моторного масла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масляного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Масляный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воздушного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Воздушный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салонного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Салонный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щёток генератора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Щетки генератора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Комплект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Ниссан Сентра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Т 983 СК01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Z8NBFAB1751810599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 w:rsidRPr="007C1A48">
              <w:t>Замена моторного масла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масляного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Масляный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воздушного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Воздушный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салонного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Салонный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УАЗ Патриот О409ОК01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XTT316300F1047701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 w:rsidRPr="007C1A48">
              <w:t>Замена моторного масла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масляного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Масляный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воздушного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Воздушный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салонного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Салонный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передних тормозных дисков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Передние тормозные диски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Комплект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передних тормозных колодок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Передние тормозные колодки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Комплект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задних тормозных колодок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Задние тормозные колодки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Комплект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задних тормозных барабанов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Задние тормозные барабаны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Комплект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ГАЗ-22177 О421ОК01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X96221770F0797360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 w:rsidRPr="007C1A48">
              <w:t>Замена моторного масла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масляного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Масляный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воздушного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Воздушный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радиатора печки салона (второй)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Радиатор печки салона (второй)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Лада Веста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val="en-US" w:eastAsia="ar-SA"/>
              </w:rPr>
            </w:pPr>
            <w:r w:rsidRPr="007C1A48">
              <w:rPr>
                <w:b/>
                <w:i/>
                <w:lang w:eastAsia="ar-SA"/>
              </w:rPr>
              <w:t>А010КХ01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val="en-US" w:eastAsia="ar-SA"/>
              </w:rPr>
            </w:pPr>
            <w:r w:rsidRPr="007C1A48">
              <w:rPr>
                <w:b/>
                <w:i/>
                <w:lang w:val="en-US" w:eastAsia="ar-SA"/>
              </w:rPr>
              <w:t>XTAGFL360T1012840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 w:rsidRPr="007C1A48">
              <w:t>Замена моторного масла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масляного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Масляный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воздушного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21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val="en-US"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Воздушный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97757E" w:rsidRPr="007C1A48" w:rsidTr="007C1A48">
        <w:trPr>
          <w:trHeight w:val="257"/>
        </w:trPr>
        <w:tc>
          <w:tcPr>
            <w:tcW w:w="10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57E" w:rsidRPr="007C1A48" w:rsidRDefault="0097757E" w:rsidP="007C1A48">
            <w:pPr>
              <w:suppressAutoHyphens/>
              <w:jc w:val="center"/>
              <w:rPr>
                <w:b/>
                <w:lang w:eastAsia="ar-SA"/>
              </w:rPr>
            </w:pPr>
            <w:r w:rsidRPr="007C1A48">
              <w:rPr>
                <w:b/>
              </w:rPr>
              <w:t>АВТОТРАНСПОРТ ФКУ БМТиВС УФСИН РОССИИ ПО РЕСПУБЛИКЕ АДЫГЕЯ</w:t>
            </w:r>
          </w:p>
        </w:tc>
      </w:tr>
      <w:tr w:rsidR="007C1A48" w:rsidRPr="007C1A48" w:rsidTr="007C1A48">
        <w:trPr>
          <w:trHeight w:val="27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  <w:rPr>
                <w:b/>
                <w:i/>
                <w:lang w:val="en-US"/>
              </w:rPr>
            </w:pPr>
            <w:r w:rsidRPr="007C1A48">
              <w:rPr>
                <w:b/>
                <w:i/>
              </w:rPr>
              <w:t>Форд Фокус О975МР01</w:t>
            </w:r>
            <w:r w:rsidRPr="007C1A48">
              <w:t xml:space="preserve"> </w:t>
            </w:r>
            <w:r w:rsidRPr="007C1A48">
              <w:rPr>
                <w:b/>
                <w:i/>
              </w:rPr>
              <w:t>X9FMXXEEBMER82</w:t>
            </w:r>
            <w:r w:rsidRPr="007C1A48">
              <w:rPr>
                <w:b/>
                <w:i/>
                <w:lang w:val="en-US"/>
              </w:rPr>
              <w:t>468</w:t>
            </w:r>
          </w:p>
          <w:p w:rsidR="007C1A48" w:rsidRPr="007C1A48" w:rsidRDefault="007C1A48" w:rsidP="007C1A48">
            <w:pPr>
              <w:suppressAutoHyphens/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 w:rsidRPr="007C1A48">
              <w:t>Замена моторного масла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7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масляного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7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Масляный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7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воздушного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7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Воздушный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7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салонного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7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Салонный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70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val="en-US"/>
              </w:rPr>
            </w:pPr>
            <w:r w:rsidRPr="007C1A48">
              <w:t xml:space="preserve">Шиномонтаж </w:t>
            </w:r>
            <w:r w:rsidRPr="007C1A48">
              <w:rPr>
                <w:lang w:val="en-US"/>
              </w:rPr>
              <w:t>R16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55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b/>
                <w:i/>
              </w:rPr>
            </w:pPr>
            <w:r w:rsidRPr="007C1A48">
              <w:rPr>
                <w:b/>
                <w:i/>
              </w:rPr>
              <w:t>Лада Гранта</w:t>
            </w:r>
          </w:p>
          <w:p w:rsidR="007C1A48" w:rsidRPr="007C1A48" w:rsidRDefault="007C1A48" w:rsidP="007C1A48">
            <w:pPr>
              <w:suppressAutoHyphens/>
              <w:jc w:val="center"/>
              <w:rPr>
                <w:b/>
                <w:i/>
              </w:rPr>
            </w:pPr>
            <w:r w:rsidRPr="007C1A48">
              <w:rPr>
                <w:b/>
                <w:i/>
              </w:rPr>
              <w:t>Е 378 ВЕ 01</w:t>
            </w:r>
          </w:p>
          <w:p w:rsidR="007C1A48" w:rsidRPr="007C1A48" w:rsidRDefault="007C1A48" w:rsidP="007C1A48">
            <w:pPr>
              <w:suppressAutoHyphens/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ХТА219040Р0876366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 w:rsidRPr="007C1A48">
              <w:t>Замена моторного масла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31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масляного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31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Масляный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367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воздушного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367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Воздушный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салонного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Салонный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b/>
                <w:i/>
              </w:rPr>
            </w:pPr>
            <w:r w:rsidRPr="007C1A48">
              <w:rPr>
                <w:b/>
                <w:i/>
              </w:rPr>
              <w:t>Лада Гранта</w:t>
            </w:r>
          </w:p>
          <w:p w:rsidR="007C1A48" w:rsidRPr="007C1A48" w:rsidRDefault="007C1A48" w:rsidP="007C1A48">
            <w:pPr>
              <w:suppressAutoHyphens/>
              <w:jc w:val="center"/>
              <w:rPr>
                <w:b/>
                <w:i/>
              </w:rPr>
            </w:pPr>
            <w:r w:rsidRPr="007C1A48">
              <w:rPr>
                <w:b/>
                <w:i/>
              </w:rPr>
              <w:t>В 159 ВЕ 01</w:t>
            </w:r>
          </w:p>
          <w:p w:rsidR="007C1A48" w:rsidRPr="007C1A48" w:rsidRDefault="007C1A48" w:rsidP="007C1A48">
            <w:pPr>
              <w:suppressAutoHyphens/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ХТА219040R1050515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 w:rsidRPr="007C1A48">
              <w:t>Замена моторного масла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масляного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Масляный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воздушного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Воздушный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салонного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Салонный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Лада Ларгус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К 700 КЕ 01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XTARS045LK1215604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 w:rsidRPr="007C1A48">
              <w:t>Замена моторного масла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масляного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Масляный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воздушного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Воздушный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салонного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Салонный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свечей зажигания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Свечи зажигания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Комплект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 xml:space="preserve">Лада Ларгус 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О 564 ОР 01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XTARSOY5LE0846867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 w:rsidRPr="007C1A48">
              <w:t>Замена моторного масла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масляного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Масляный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воздушного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Воздушный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салонного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Салонный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свечей зажигания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Свечи зажигания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Комплект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катушек зажигания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30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Катушки зажигания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Комплект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7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</w:rPr>
              <w:t>Рено Д Рено Дастер М218АМ01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val="en-US"/>
              </w:rPr>
              <w:t>X</w:t>
            </w:r>
            <w:r w:rsidRPr="007C1A48">
              <w:rPr>
                <w:b/>
                <w:i/>
              </w:rPr>
              <w:t>7</w:t>
            </w:r>
            <w:r w:rsidRPr="007C1A48">
              <w:rPr>
                <w:b/>
                <w:i/>
                <w:lang w:val="en-US"/>
              </w:rPr>
              <w:t>LHSRDJN</w:t>
            </w:r>
            <w:r w:rsidRPr="007C1A48">
              <w:rPr>
                <w:b/>
                <w:i/>
              </w:rPr>
              <w:t>49855549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 w:rsidRPr="007C1A48">
              <w:t>Замена моторного масла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17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масляного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17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Масляный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8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воздушного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8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Воздушный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1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салонного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11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Салонный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73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Ниссан Теана О005ТТ 01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Z8NBAUJ32BS026568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 w:rsidRPr="007C1A48">
              <w:t>Замена моторного масла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49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масляного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149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Масляный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67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воздушного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Услуга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67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Воздушный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44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салонного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44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Салонный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44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9511C6" w:rsidP="007C1A48">
            <w:pPr>
              <w:suppressAutoHyphens/>
              <w:jc w:val="center"/>
            </w:pPr>
            <w:r>
              <w:t>Замена лобового стекла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4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Лобовое стекло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44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t>ГАЗ А63</w:t>
            </w:r>
            <w:r w:rsidRPr="007C1A48">
              <w:rPr>
                <w:b/>
                <w:i/>
                <w:lang w:val="en-US" w:eastAsia="ar-SA"/>
              </w:rPr>
              <w:t>R</w:t>
            </w:r>
            <w:r w:rsidRPr="007C1A48">
              <w:rPr>
                <w:b/>
                <w:i/>
                <w:lang w:eastAsia="ar-SA"/>
              </w:rPr>
              <w:t>42 О 468 ОР 01</w:t>
            </w:r>
          </w:p>
          <w:p w:rsidR="007C1A48" w:rsidRPr="007C1A48" w:rsidRDefault="007C1A48" w:rsidP="007C1A48">
            <w:pPr>
              <w:jc w:val="center"/>
              <w:rPr>
                <w:b/>
                <w:i/>
                <w:lang w:eastAsia="ar-SA"/>
              </w:rPr>
            </w:pPr>
            <w:r w:rsidRPr="007C1A48">
              <w:rPr>
                <w:b/>
                <w:i/>
                <w:lang w:eastAsia="ar-SA"/>
              </w:rPr>
              <w:lastRenderedPageBreak/>
              <w:t>X96A63R42F0001227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  <w:r w:rsidRPr="007C1A48">
              <w:lastRenderedPageBreak/>
              <w:t>Замена моторного масла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4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масляного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4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Масляный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Штука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4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Замена воздушного фильтра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7C1A48" w:rsidRPr="007C1A48" w:rsidTr="007C1A48">
        <w:trPr>
          <w:trHeight w:val="244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rPr>
                <w:b/>
                <w:i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48" w:rsidRPr="007C1A48" w:rsidRDefault="007C1A48" w:rsidP="007C1A48">
            <w:pPr>
              <w:suppressAutoHyphens/>
              <w:jc w:val="center"/>
            </w:pPr>
            <w:r w:rsidRPr="007C1A48">
              <w:t>Воздушный фильтр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9511C6" w:rsidP="007C1A4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Штука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48" w:rsidRPr="007C1A48" w:rsidRDefault="007C1A48" w:rsidP="007C1A48">
            <w:pPr>
              <w:suppressAutoHyphens/>
              <w:jc w:val="center"/>
              <w:rPr>
                <w:lang w:eastAsia="ar-SA"/>
              </w:rPr>
            </w:pPr>
          </w:p>
        </w:tc>
      </w:tr>
    </w:tbl>
    <w:p w:rsidR="002F57B4" w:rsidRDefault="002F57B4"/>
    <w:p w:rsidR="00FF73D6" w:rsidRPr="000F26DA" w:rsidRDefault="00FF73D6" w:rsidP="00FF73D6">
      <w:pPr>
        <w:pStyle w:val="2"/>
        <w:tabs>
          <w:tab w:val="left" w:pos="851"/>
        </w:tabs>
        <w:spacing w:after="0" w:line="300" w:lineRule="exact"/>
        <w:ind w:left="0" w:right="-2" w:firstLine="709"/>
        <w:contextualSpacing/>
        <w:jc w:val="both"/>
        <w:rPr>
          <w:rFonts w:ascii="Times New Roman" w:hAnsi="Times New Roman"/>
          <w:bCs/>
          <w:lang w:val="ru-RU"/>
        </w:rPr>
      </w:pPr>
      <w:r w:rsidRPr="000F26DA">
        <w:rPr>
          <w:rFonts w:ascii="Times New Roman" w:hAnsi="Times New Roman"/>
        </w:rPr>
        <w:t>1. Проведение работ по текущему ремонту автотранспортн</w:t>
      </w:r>
      <w:r w:rsidRPr="000F26DA">
        <w:rPr>
          <w:rFonts w:ascii="Times New Roman" w:hAnsi="Times New Roman"/>
          <w:lang w:val="ru-RU"/>
        </w:rPr>
        <w:t>ого</w:t>
      </w:r>
      <w:r w:rsidRPr="000F26DA">
        <w:rPr>
          <w:rFonts w:ascii="Times New Roman" w:hAnsi="Times New Roman"/>
        </w:rPr>
        <w:t xml:space="preserve"> средств</w:t>
      </w:r>
      <w:r w:rsidRPr="000F26DA">
        <w:rPr>
          <w:rFonts w:ascii="Times New Roman" w:hAnsi="Times New Roman"/>
          <w:lang w:val="ru-RU"/>
        </w:rPr>
        <w:t>а</w:t>
      </w:r>
      <w:r w:rsidRPr="000F26DA">
        <w:rPr>
          <w:rFonts w:ascii="Times New Roman" w:hAnsi="Times New Roman"/>
        </w:rPr>
        <w:t xml:space="preserve"> (далее – ремонт автотранспортн</w:t>
      </w:r>
      <w:r w:rsidRPr="000F26DA">
        <w:rPr>
          <w:rFonts w:ascii="Times New Roman" w:hAnsi="Times New Roman"/>
          <w:lang w:val="ru-RU"/>
        </w:rPr>
        <w:t>ого</w:t>
      </w:r>
      <w:r w:rsidRPr="000F26DA">
        <w:rPr>
          <w:rFonts w:ascii="Times New Roman" w:hAnsi="Times New Roman"/>
        </w:rPr>
        <w:t xml:space="preserve"> средств</w:t>
      </w:r>
      <w:r w:rsidRPr="000F26DA">
        <w:rPr>
          <w:rFonts w:ascii="Times New Roman" w:hAnsi="Times New Roman"/>
          <w:lang w:val="ru-RU"/>
        </w:rPr>
        <w:t>а</w:t>
      </w:r>
      <w:r w:rsidRPr="000F26DA">
        <w:rPr>
          <w:rFonts w:ascii="Times New Roman" w:hAnsi="Times New Roman"/>
        </w:rPr>
        <w:t>) Государственного заказчика (далее – Заказчик), производится</w:t>
      </w:r>
      <w:r w:rsidRPr="000F26DA">
        <w:rPr>
          <w:rFonts w:ascii="Times New Roman" w:hAnsi="Times New Roman"/>
          <w:lang w:val="ru-RU"/>
        </w:rPr>
        <w:t xml:space="preserve"> </w:t>
      </w:r>
      <w:r w:rsidRPr="000F26DA">
        <w:rPr>
          <w:rFonts w:ascii="Times New Roman" w:hAnsi="Times New Roman"/>
        </w:rPr>
        <w:t>в помещении Исполнителя предназначенного для данных видов работ, с использованием собственного оборудования, расходных материалов, запасных частей, рекомендованных к использованию заводом-изготовителем.</w:t>
      </w:r>
    </w:p>
    <w:p w:rsidR="00FF73D6" w:rsidRPr="000F26DA" w:rsidRDefault="00FF73D6" w:rsidP="00FF73D6">
      <w:pPr>
        <w:spacing w:line="300" w:lineRule="exact"/>
        <w:ind w:firstLine="709"/>
        <w:jc w:val="both"/>
      </w:pPr>
      <w:r w:rsidRPr="000F26DA">
        <w:t>2. Выполнение всех видов работ осуществляется в соответствии с техническими условиями, установленными для соответствующей марки автотранспортного средства.</w:t>
      </w:r>
    </w:p>
    <w:p w:rsidR="00FF73D6" w:rsidRPr="000F26DA" w:rsidRDefault="00FF73D6" w:rsidP="00FF73D6">
      <w:pPr>
        <w:spacing w:line="300" w:lineRule="exact"/>
        <w:ind w:firstLine="709"/>
        <w:jc w:val="both"/>
      </w:pPr>
      <w:r w:rsidRPr="000F26DA">
        <w:t xml:space="preserve">3. Исполнитель предоставляет </w:t>
      </w:r>
      <w:r w:rsidRPr="000F26DA">
        <w:rPr>
          <w:color w:val="000000"/>
        </w:rPr>
        <w:t xml:space="preserve">бесплатное хранение автотранспортного средства, принятого для выполнения работ, на охраняемой территории на время ожидания работ и после их окончания, и несет ответственность за сохранность </w:t>
      </w:r>
      <w:r w:rsidRPr="000F26DA">
        <w:t>автотранспортного средства</w:t>
      </w:r>
      <w:r w:rsidRPr="000F26DA">
        <w:rPr>
          <w:color w:val="000000"/>
        </w:rPr>
        <w:t xml:space="preserve">, находящегося у Исполнителя. </w:t>
      </w:r>
    </w:p>
    <w:p w:rsidR="00FF73D6" w:rsidRPr="000F26DA" w:rsidRDefault="00FF73D6" w:rsidP="00FF73D6">
      <w:pPr>
        <w:spacing w:line="300" w:lineRule="exact"/>
        <w:ind w:firstLine="709"/>
        <w:jc w:val="both"/>
      </w:pPr>
      <w:r w:rsidRPr="000F26DA">
        <w:t xml:space="preserve">4. Исполнитель принимает на себя обязанности по утилизации отходов, возникших при проведении ремонта автотранспортного средства Заказчика. </w:t>
      </w:r>
    </w:p>
    <w:p w:rsidR="00FF73D6" w:rsidRPr="000F26DA" w:rsidRDefault="00FF73D6" w:rsidP="00FF73D6">
      <w:pPr>
        <w:spacing w:line="300" w:lineRule="exact"/>
        <w:ind w:firstLine="709"/>
        <w:jc w:val="both"/>
      </w:pPr>
      <w:r w:rsidRPr="000F26DA">
        <w:t>5. Исполнитель предоставляет представителю Заказчика возможность осуществления контроля, за выполняемыми работами по ремонту автотранспортного средства.</w:t>
      </w:r>
    </w:p>
    <w:p w:rsidR="00FF73D6" w:rsidRPr="000F26DA" w:rsidRDefault="00FF73D6" w:rsidP="00FF73D6">
      <w:pPr>
        <w:spacing w:line="300" w:lineRule="exact"/>
        <w:ind w:firstLine="709"/>
        <w:jc w:val="both"/>
      </w:pPr>
      <w:r w:rsidRPr="000F26DA">
        <w:t xml:space="preserve">6. </w:t>
      </w:r>
      <w:r w:rsidRPr="000F26DA">
        <w:rPr>
          <w:color w:val="000000"/>
        </w:rPr>
        <w:t xml:space="preserve">При </w:t>
      </w:r>
      <w:r w:rsidRPr="000F26DA">
        <w:rPr>
          <w:bCs/>
        </w:rPr>
        <w:t>выполнении работ</w:t>
      </w:r>
      <w:r>
        <w:rPr>
          <w:color w:val="000000"/>
        </w:rPr>
        <w:t xml:space="preserve"> используются</w:t>
      </w:r>
      <w:r w:rsidRPr="000F26DA">
        <w:rPr>
          <w:color w:val="000000"/>
        </w:rPr>
        <w:t xml:space="preserve"> только </w:t>
      </w:r>
      <w:r w:rsidRPr="000F26DA">
        <w:t>новые, сертифицированные (если это предусмотрено действующим законодательством) запасные части, узлы, детали и материалы (которые не были в употреблении, не прошли ремонт, в том числе восстановление, замену составных частей, восстановление потребительских свойств). Каждая единица запасных частей должна иметь заводскую упаковку, обеспечивающую ее сохранность при транспортировке и хранении, а также следующую информацию: наименование, количество содержащихся</w:t>
      </w:r>
      <w:r>
        <w:t xml:space="preserve"> </w:t>
      </w:r>
      <w:r w:rsidRPr="000F26DA">
        <w:t>в упаковке деталей, страна происхождения, номер завода – изготовителя, номер запасной части/код.</w:t>
      </w:r>
    </w:p>
    <w:p w:rsidR="00FF73D6" w:rsidRPr="000F26DA" w:rsidRDefault="00FF73D6" w:rsidP="00FF73D6">
      <w:pPr>
        <w:spacing w:line="300" w:lineRule="exact"/>
        <w:ind w:firstLine="709"/>
        <w:jc w:val="both"/>
      </w:pPr>
      <w:r w:rsidRPr="000F26DA">
        <w:t>7. Исполнитель выполняет работы в соответствии с установленными эксплуатационными и ремонтными нормами, рекомендациями завода-изготовителя, с соблюдением требований.</w:t>
      </w:r>
    </w:p>
    <w:p w:rsidR="00FF73D6" w:rsidRPr="000F26DA" w:rsidRDefault="00FF73D6" w:rsidP="00FF73D6">
      <w:pPr>
        <w:spacing w:line="300" w:lineRule="exact"/>
        <w:ind w:firstLine="709"/>
        <w:jc w:val="both"/>
      </w:pPr>
      <w:r w:rsidRPr="000F26DA">
        <w:t>8. По требованию Заказчика Исполнитель обязан предоставить сертификаты соответствия на оригинальные запасные части, применяемые в процессе выполнения работ.</w:t>
      </w:r>
    </w:p>
    <w:p w:rsidR="00FF73D6" w:rsidRPr="000F26DA" w:rsidRDefault="00FF73D6" w:rsidP="00FF73D6">
      <w:pPr>
        <w:spacing w:line="300" w:lineRule="exact"/>
        <w:ind w:firstLine="709"/>
        <w:jc w:val="both"/>
      </w:pPr>
      <w:r w:rsidRPr="000F26DA">
        <w:t>9. Автотранспортное средство, прошедшее ремонт должно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движения.</w:t>
      </w:r>
    </w:p>
    <w:p w:rsidR="00FF73D6" w:rsidRPr="00101499" w:rsidRDefault="00FF73D6" w:rsidP="00FF73D6">
      <w:pPr>
        <w:spacing w:line="300" w:lineRule="exact"/>
        <w:ind w:firstLine="709"/>
        <w:jc w:val="both"/>
      </w:pPr>
      <w:r w:rsidRPr="000F26DA">
        <w:t xml:space="preserve">10. Автотранспортное средство передается заказчику в надлежащем состоянии (без следов проведения работ, грязи). </w:t>
      </w:r>
    </w:p>
    <w:p w:rsidR="00FF73D6" w:rsidRDefault="00FF73D6">
      <w:r>
        <w:tab/>
        <w:t>11. Моторное масло предоставляется Заказчиком.</w:t>
      </w:r>
    </w:p>
    <w:p w:rsidR="00FF73D6" w:rsidRDefault="00FF73D6"/>
    <w:p w:rsidR="00FF73D6" w:rsidRDefault="00FF73D6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211"/>
        <w:gridCol w:w="4905"/>
      </w:tblGrid>
      <w:tr w:rsidR="00FF73D6" w:rsidRPr="00E84B15" w:rsidTr="003F2224">
        <w:trPr>
          <w:trHeight w:val="192"/>
        </w:trPr>
        <w:tc>
          <w:tcPr>
            <w:tcW w:w="5211" w:type="dxa"/>
            <w:hideMark/>
          </w:tcPr>
          <w:p w:rsidR="00FF73D6" w:rsidRPr="00E84B15" w:rsidRDefault="00FF73D6" w:rsidP="003F2224">
            <w:pPr>
              <w:pStyle w:val="1"/>
              <w:spacing w:line="240" w:lineRule="auto"/>
              <w:ind w:right="-71" w:firstLine="0"/>
              <w:contextualSpacing/>
              <w:rPr>
                <w:b/>
                <w:szCs w:val="24"/>
              </w:rPr>
            </w:pPr>
            <w:r w:rsidRPr="00E84B15">
              <w:rPr>
                <w:b/>
                <w:szCs w:val="24"/>
              </w:rPr>
              <w:t>ГОСУДАРСТВЕННЫЙ ЗАКАЗЧИК</w:t>
            </w:r>
          </w:p>
          <w:p w:rsidR="00FF73D6" w:rsidRDefault="00FF73D6" w:rsidP="003F2224">
            <w:pPr>
              <w:pStyle w:val="1"/>
              <w:spacing w:line="240" w:lineRule="auto"/>
              <w:ind w:right="-71" w:firstLine="0"/>
              <w:contextualSpacing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ФКУ БМТиВС УФСИН России </w:t>
            </w:r>
          </w:p>
          <w:p w:rsidR="00FF73D6" w:rsidRPr="00E84B15" w:rsidRDefault="00FF73D6" w:rsidP="003F2224">
            <w:pPr>
              <w:pStyle w:val="1"/>
              <w:spacing w:line="240" w:lineRule="auto"/>
              <w:ind w:right="-71" w:firstLine="0"/>
              <w:contextualSpacing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по Республике Адыгея</w:t>
            </w:r>
          </w:p>
        </w:tc>
        <w:tc>
          <w:tcPr>
            <w:tcW w:w="4905" w:type="dxa"/>
            <w:hideMark/>
          </w:tcPr>
          <w:p w:rsidR="00FF73D6" w:rsidRPr="00E84B15" w:rsidRDefault="00FF73D6" w:rsidP="003F2224">
            <w:pPr>
              <w:pStyle w:val="FR1"/>
              <w:spacing w:before="0"/>
              <w:ind w:right="-71"/>
              <w:contextualSpacing/>
              <w:jc w:val="both"/>
              <w:rPr>
                <w:sz w:val="24"/>
                <w:szCs w:val="24"/>
              </w:rPr>
            </w:pPr>
            <w:r w:rsidRPr="00E84B15">
              <w:rPr>
                <w:sz w:val="24"/>
                <w:szCs w:val="24"/>
              </w:rPr>
              <w:t>ИСПОЛНИТЕЛЬ</w:t>
            </w:r>
          </w:p>
          <w:p w:rsidR="00FF73D6" w:rsidRPr="00E84B15" w:rsidRDefault="00FF73D6" w:rsidP="003F2224">
            <w:pPr>
              <w:rPr>
                <w:snapToGrid w:val="0"/>
              </w:rPr>
            </w:pPr>
          </w:p>
        </w:tc>
      </w:tr>
      <w:tr w:rsidR="00FF73D6" w:rsidRPr="00E84B15" w:rsidTr="003F2224">
        <w:trPr>
          <w:trHeight w:val="192"/>
        </w:trPr>
        <w:tc>
          <w:tcPr>
            <w:tcW w:w="5211" w:type="dxa"/>
            <w:hideMark/>
          </w:tcPr>
          <w:p w:rsidR="00FF73D6" w:rsidRPr="00E84B15" w:rsidRDefault="00FF73D6" w:rsidP="00FF73D6">
            <w:pPr>
              <w:widowControl w:val="0"/>
              <w:jc w:val="both"/>
            </w:pPr>
            <w:r w:rsidRPr="00E84B15">
              <w:t>_</w:t>
            </w:r>
            <w:r>
              <w:t>________</w:t>
            </w:r>
            <w:r>
              <w:t>ЭП</w:t>
            </w:r>
            <w:r>
              <w:t>________ /</w:t>
            </w:r>
            <w:r w:rsidRPr="00E84B15">
              <w:t>/</w:t>
            </w:r>
          </w:p>
        </w:tc>
        <w:tc>
          <w:tcPr>
            <w:tcW w:w="4905" w:type="dxa"/>
            <w:hideMark/>
          </w:tcPr>
          <w:p w:rsidR="00FF73D6" w:rsidRPr="00E84B15" w:rsidRDefault="00FF73D6" w:rsidP="003F2224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  <w:r w:rsidRPr="00E84B15">
              <w:rPr>
                <w:b w:val="0"/>
                <w:sz w:val="24"/>
                <w:szCs w:val="24"/>
              </w:rPr>
              <w:t>____</w:t>
            </w:r>
            <w:r>
              <w:rPr>
                <w:b w:val="0"/>
                <w:sz w:val="24"/>
                <w:szCs w:val="24"/>
              </w:rPr>
              <w:t>____</w:t>
            </w:r>
            <w:r>
              <w:rPr>
                <w:b w:val="0"/>
                <w:sz w:val="24"/>
                <w:szCs w:val="24"/>
              </w:rPr>
              <w:t>__</w:t>
            </w:r>
            <w:r>
              <w:rPr>
                <w:b w:val="0"/>
                <w:sz w:val="24"/>
                <w:szCs w:val="24"/>
              </w:rPr>
              <w:t>ЭП_______</w:t>
            </w:r>
            <w:bookmarkStart w:id="0" w:name="_GoBack"/>
            <w:bookmarkEnd w:id="0"/>
            <w:r>
              <w:rPr>
                <w:b w:val="0"/>
                <w:sz w:val="24"/>
                <w:szCs w:val="24"/>
              </w:rPr>
              <w:t xml:space="preserve"> /</w:t>
            </w:r>
            <w:r w:rsidRPr="00E84B15">
              <w:rPr>
                <w:b w:val="0"/>
                <w:sz w:val="24"/>
                <w:szCs w:val="24"/>
              </w:rPr>
              <w:t>/</w:t>
            </w:r>
          </w:p>
          <w:p w:rsidR="00FF73D6" w:rsidRPr="00E84B15" w:rsidRDefault="00FF73D6" w:rsidP="003F2224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FF73D6" w:rsidRPr="008B5904" w:rsidRDefault="00FF73D6" w:rsidP="00FF73D6">
      <w:pPr>
        <w:rPr>
          <w:rFonts w:ascii="XO Thames" w:hAnsi="XO Thames"/>
          <w:b/>
        </w:rPr>
      </w:pPr>
    </w:p>
    <w:p w:rsidR="00FF73D6" w:rsidRDefault="00FF73D6"/>
    <w:sectPr w:rsidR="00FF73D6" w:rsidSect="00FF73D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2AF" w:rsidRDefault="00FC12AF" w:rsidP="007C1A48">
      <w:r>
        <w:separator/>
      </w:r>
    </w:p>
  </w:endnote>
  <w:endnote w:type="continuationSeparator" w:id="0">
    <w:p w:rsidR="00FC12AF" w:rsidRDefault="00FC12AF" w:rsidP="007C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2AF" w:rsidRDefault="00FC12AF" w:rsidP="007C1A48">
      <w:r>
        <w:separator/>
      </w:r>
    </w:p>
  </w:footnote>
  <w:footnote w:type="continuationSeparator" w:id="0">
    <w:p w:rsidR="00FC12AF" w:rsidRDefault="00FC12AF" w:rsidP="007C1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B37"/>
    <w:rsid w:val="002F57B4"/>
    <w:rsid w:val="00576332"/>
    <w:rsid w:val="007C1A48"/>
    <w:rsid w:val="009511C6"/>
    <w:rsid w:val="0097757E"/>
    <w:rsid w:val="00A464F6"/>
    <w:rsid w:val="00DE0B37"/>
    <w:rsid w:val="00FC12AF"/>
    <w:rsid w:val="00F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02F96B-0ED6-42D2-8573-BB714BAB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A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1A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C1A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1A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F73D6"/>
    <w:pPr>
      <w:suppressAutoHyphens/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F73D6"/>
    <w:rPr>
      <w:rFonts w:ascii="Calibri" w:eastAsia="Calibri" w:hAnsi="Calibri" w:cs="Times New Roman"/>
      <w:lang w:val="x-none" w:eastAsia="ar-SA"/>
    </w:rPr>
  </w:style>
  <w:style w:type="paragraph" w:customStyle="1" w:styleId="1">
    <w:name w:val="Обычный1"/>
    <w:link w:val="CharChar"/>
    <w:rsid w:val="00FF73D6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FR1">
    <w:name w:val="FR1"/>
    <w:rsid w:val="00FF73D6"/>
    <w:pPr>
      <w:widowControl w:val="0"/>
      <w:spacing w:before="700" w:after="0" w:line="240" w:lineRule="auto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CharChar">
    <w:name w:val="Обычный Char Char"/>
    <w:link w:val="1"/>
    <w:locked/>
    <w:rsid w:val="00FF73D6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БМТиВС</dc:creator>
  <cp:keywords/>
  <dc:description/>
  <cp:lastModifiedBy>Закупки</cp:lastModifiedBy>
  <cp:revision>4</cp:revision>
  <dcterms:created xsi:type="dcterms:W3CDTF">2026-08-17T09:02:00Z</dcterms:created>
  <dcterms:modified xsi:type="dcterms:W3CDTF">2026-08-17T10:23:00Z</dcterms:modified>
</cp:coreProperties>
</file>