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666" w:rsidRPr="00F90A85" w:rsidRDefault="00A84666" w:rsidP="002D2D0C">
      <w:pPr>
        <w:spacing w:after="60"/>
      </w:pPr>
    </w:p>
    <w:p w:rsidR="005C37CD" w:rsidRPr="00F90A85" w:rsidRDefault="005C37CD" w:rsidP="005C37CD">
      <w:pPr>
        <w:widowControl w:val="0"/>
        <w:autoSpaceDE w:val="0"/>
        <w:autoSpaceDN w:val="0"/>
        <w:adjustRightInd w:val="0"/>
        <w:jc w:val="center"/>
        <w:rPr>
          <w:b/>
        </w:rPr>
      </w:pPr>
      <w:r w:rsidRPr="00F90A85">
        <w:rPr>
          <w:b/>
          <w:caps/>
        </w:rPr>
        <w:t>КОНТРАКТ</w:t>
      </w:r>
      <w:r w:rsidRPr="00F90A85">
        <w:rPr>
          <w:b/>
        </w:rPr>
        <w:t xml:space="preserve"> № </w:t>
      </w:r>
      <w:r w:rsidR="008E147A" w:rsidRPr="008E147A">
        <w:rPr>
          <w:b/>
        </w:rPr>
        <w:t xml:space="preserve"> </w:t>
      </w:r>
    </w:p>
    <w:p w:rsidR="004F0E49" w:rsidRPr="000064C4" w:rsidRDefault="005C37CD" w:rsidP="005C37CD">
      <w:pPr>
        <w:widowControl w:val="0"/>
        <w:autoSpaceDE w:val="0"/>
        <w:autoSpaceDN w:val="0"/>
        <w:adjustRightInd w:val="0"/>
        <w:jc w:val="center"/>
      </w:pPr>
      <w:r w:rsidRPr="00F90A85">
        <w:rPr>
          <w:b/>
        </w:rPr>
        <w:t xml:space="preserve">НА ПОСТАВКУ </w:t>
      </w:r>
      <w:r w:rsidR="00EA2B45">
        <w:rPr>
          <w:b/>
        </w:rPr>
        <w:t>медицинских изделий</w:t>
      </w:r>
    </w:p>
    <w:p w:rsidR="000B3C5E" w:rsidRDefault="005C37CD" w:rsidP="000B3C5E">
      <w:pPr>
        <w:widowControl w:val="0"/>
        <w:autoSpaceDE w:val="0"/>
        <w:autoSpaceDN w:val="0"/>
        <w:adjustRightInd w:val="0"/>
        <w:jc w:val="center"/>
      </w:pPr>
      <w:r w:rsidRPr="007D6155">
        <w:rPr>
          <w:bCs/>
        </w:rPr>
        <w:t>(ИКЗ</w:t>
      </w:r>
      <w:r w:rsidR="006B20A0">
        <w:rPr>
          <w:bCs/>
        </w:rPr>
        <w:t xml:space="preserve">    </w:t>
      </w:r>
      <w:r w:rsidR="009C0852">
        <w:rPr>
          <w:bCs/>
        </w:rPr>
        <w:t>26138080491933808010010002114</w:t>
      </w:r>
      <w:r w:rsidR="00B10839" w:rsidRPr="00B10839">
        <w:rPr>
          <w:bCs/>
        </w:rPr>
        <w:t>0000244</w:t>
      </w:r>
      <w:proofErr w:type="gramStart"/>
      <w:r w:rsidR="006B20A0">
        <w:rPr>
          <w:bCs/>
        </w:rPr>
        <w:t xml:space="preserve"> </w:t>
      </w:r>
      <w:r w:rsidR="000B3C5E" w:rsidRPr="007D6155">
        <w:t>)</w:t>
      </w:r>
      <w:proofErr w:type="gramEnd"/>
      <w:r w:rsidR="000B3C5E" w:rsidRPr="000B3C5E">
        <w:t xml:space="preserve"> </w:t>
      </w:r>
    </w:p>
    <w:p w:rsidR="000B3C5E" w:rsidRDefault="000B3C5E" w:rsidP="000B3C5E">
      <w:pPr>
        <w:widowControl w:val="0"/>
        <w:autoSpaceDE w:val="0"/>
        <w:autoSpaceDN w:val="0"/>
        <w:adjustRightInd w:val="0"/>
        <w:jc w:val="center"/>
      </w:pPr>
    </w:p>
    <w:p w:rsidR="000B3C5E" w:rsidRDefault="000B3C5E" w:rsidP="000B3C5E">
      <w:pPr>
        <w:widowControl w:val="0"/>
        <w:autoSpaceDE w:val="0"/>
        <w:autoSpaceDN w:val="0"/>
        <w:adjustRightInd w:val="0"/>
        <w:jc w:val="center"/>
      </w:pPr>
    </w:p>
    <w:p w:rsidR="005C37CD" w:rsidRPr="00F90A85" w:rsidRDefault="005C37CD" w:rsidP="000B3C5E">
      <w:pPr>
        <w:widowControl w:val="0"/>
        <w:autoSpaceDE w:val="0"/>
        <w:autoSpaceDN w:val="0"/>
        <w:adjustRightInd w:val="0"/>
        <w:jc w:val="center"/>
      </w:pPr>
      <w:r w:rsidRPr="00F90A85">
        <w:t xml:space="preserve">г. Иркутск                                                                                  </w:t>
      </w:r>
      <w:r w:rsidR="00D02383">
        <w:t xml:space="preserve">        </w:t>
      </w:r>
      <w:r w:rsidR="00477E26">
        <w:t xml:space="preserve">                               </w:t>
      </w:r>
      <w:r w:rsidR="00C6481F">
        <w:t xml:space="preserve"> </w:t>
      </w:r>
      <w:r w:rsidR="00D02383">
        <w:t xml:space="preserve">«_____» </w:t>
      </w:r>
      <w:r w:rsidR="00CF21F9">
        <w:t>_________</w:t>
      </w:r>
      <w:r w:rsidR="00477E26">
        <w:t xml:space="preserve"> </w:t>
      </w:r>
      <w:r w:rsidR="00D02383">
        <w:t>2026 г.</w:t>
      </w:r>
    </w:p>
    <w:p w:rsidR="005C37CD" w:rsidRPr="00F90A85" w:rsidRDefault="005C37CD" w:rsidP="005C37CD">
      <w:pPr>
        <w:widowControl w:val="0"/>
        <w:autoSpaceDE w:val="0"/>
        <w:autoSpaceDN w:val="0"/>
        <w:adjustRightInd w:val="0"/>
        <w:ind w:firstLine="540"/>
        <w:jc w:val="both"/>
      </w:pPr>
    </w:p>
    <w:p w:rsidR="005C37CD" w:rsidRPr="00F90A85" w:rsidRDefault="005C37CD" w:rsidP="005C37CD">
      <w:pPr>
        <w:autoSpaceDE w:val="0"/>
        <w:autoSpaceDN w:val="0"/>
        <w:adjustRightInd w:val="0"/>
        <w:jc w:val="both"/>
      </w:pPr>
      <w:proofErr w:type="gramStart"/>
      <w:r w:rsidRPr="00F90A85">
        <w:rPr>
          <w:b/>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F90A85">
        <w:rPr>
          <w:bCs/>
        </w:rPr>
        <w:t xml:space="preserve">в лице </w:t>
      </w:r>
      <w:r w:rsidR="00A511D9">
        <w:rPr>
          <w:bCs/>
        </w:rPr>
        <w:t>_____</w:t>
      </w:r>
      <w:r w:rsidRPr="00F90A85">
        <w:rPr>
          <w:bCs/>
        </w:rPr>
        <w:t xml:space="preserve">, действующего на основании </w:t>
      </w:r>
      <w:r w:rsidR="00A511D9">
        <w:rPr>
          <w:bCs/>
        </w:rPr>
        <w:t>____</w:t>
      </w:r>
      <w:r w:rsidRPr="00F90A85">
        <w:rPr>
          <w:bCs/>
        </w:rPr>
        <w:t>,</w:t>
      </w:r>
      <w:r w:rsidRPr="00F90A85">
        <w:t xml:space="preserve"> именуемое «Заказчик», с одной стороны, и </w:t>
      </w:r>
      <w:r w:rsidR="00A511D9">
        <w:rPr>
          <w:b/>
        </w:rPr>
        <w:t>____</w:t>
      </w:r>
      <w:r w:rsidR="00A46E3F" w:rsidRPr="00A46E3F">
        <w:t xml:space="preserve">, именуемое в дальнейшем «Поставщик», в лице </w:t>
      </w:r>
      <w:r w:rsidR="00A511D9">
        <w:t>____</w:t>
      </w:r>
      <w:r w:rsidR="00A46E3F" w:rsidRPr="00A46E3F">
        <w:t xml:space="preserve">, действующего на основании </w:t>
      </w:r>
      <w:r w:rsidR="00A511D9">
        <w:t>____</w:t>
      </w:r>
      <w:r w:rsidRPr="00F90A85">
        <w:t xml:space="preserve">, с другой стороны, вместе именуемые «Стороны» и каждый в отдельности «Сторона», на основании </w:t>
      </w:r>
      <w:r w:rsidR="00D02383" w:rsidRPr="00D02383">
        <w:t>п. 5 ч. 1 ст. 93 Федерального закона от 5 апреля</w:t>
      </w:r>
      <w:proofErr w:type="gramEnd"/>
      <w:r w:rsidR="00D02383" w:rsidRPr="00D02383">
        <w:t xml:space="preserve">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D02383">
        <w:t>:</w:t>
      </w:r>
    </w:p>
    <w:p w:rsidR="005C37CD" w:rsidRPr="00F90A85" w:rsidRDefault="005C37CD" w:rsidP="005C37CD">
      <w:pPr>
        <w:widowControl w:val="0"/>
        <w:autoSpaceDE w:val="0"/>
        <w:autoSpaceDN w:val="0"/>
        <w:adjustRightInd w:val="0"/>
        <w:ind w:firstLine="540"/>
        <w:jc w:val="center"/>
        <w:outlineLvl w:val="1"/>
        <w:rPr>
          <w:b/>
        </w:rPr>
      </w:pPr>
    </w:p>
    <w:p w:rsidR="005C37CD" w:rsidRPr="009D7423" w:rsidRDefault="009D7423" w:rsidP="009D7423">
      <w:pPr>
        <w:widowControl w:val="0"/>
        <w:autoSpaceDE w:val="0"/>
        <w:autoSpaceDN w:val="0"/>
        <w:adjustRightInd w:val="0"/>
        <w:ind w:firstLine="540"/>
        <w:jc w:val="center"/>
        <w:outlineLvl w:val="1"/>
        <w:rPr>
          <w:b/>
        </w:rPr>
      </w:pPr>
      <w:r>
        <w:rPr>
          <w:b/>
        </w:rPr>
        <w:t>1. Предмет Контракта</w:t>
      </w:r>
    </w:p>
    <w:p w:rsidR="005C37CD" w:rsidRPr="00F90A85" w:rsidRDefault="005C37CD" w:rsidP="005C37CD">
      <w:pPr>
        <w:widowControl w:val="0"/>
        <w:autoSpaceDE w:val="0"/>
        <w:autoSpaceDN w:val="0"/>
        <w:adjustRightInd w:val="0"/>
        <w:ind w:firstLine="540"/>
        <w:jc w:val="both"/>
      </w:pPr>
      <w:bookmarkStart w:id="0" w:name="Par64"/>
      <w:bookmarkEnd w:id="0"/>
      <w:r w:rsidRPr="00F90A85">
        <w:t xml:space="preserve">1.1. Поставщик обязуется поставить  Заказчику </w:t>
      </w:r>
      <w:r w:rsidR="00EA2B45">
        <w:t>медицинские изделия - вакуумные пробирки</w:t>
      </w:r>
      <w:r w:rsidR="00B05421">
        <w:t>,</w:t>
      </w:r>
      <w:r w:rsidR="00C9061A" w:rsidRPr="00F90A85">
        <w:t xml:space="preserve"> </w:t>
      </w:r>
      <w:r w:rsidRPr="00F90A85">
        <w:t>далее – товар (тов</w:t>
      </w:r>
      <w:r w:rsidR="00D02383">
        <w:t>ары), в  ассортименте, указанном</w:t>
      </w:r>
      <w:r w:rsidRPr="00F90A85">
        <w:t xml:space="preserve"> в </w:t>
      </w:r>
      <w:hyperlink r:id="rId7" w:anchor="Par391" w:history="1">
        <w:r w:rsidRPr="00F90A85">
          <w:rPr>
            <w:rStyle w:val="a4"/>
          </w:rPr>
          <w:t>Спецификации</w:t>
        </w:r>
      </w:hyperlink>
      <w:r w:rsidRPr="00F90A85">
        <w:t xml:space="preserve"> поставляемых товаров (приложение 1 к настоящему Контракту), являющейся неотъемлемой частью настоящего Контракта (далее - Спецификация) в установленные Контрактом сроки.</w:t>
      </w:r>
    </w:p>
    <w:p w:rsidR="005C37CD" w:rsidRPr="00F90A85" w:rsidRDefault="005C37CD" w:rsidP="005C37CD">
      <w:pPr>
        <w:widowControl w:val="0"/>
        <w:autoSpaceDE w:val="0"/>
        <w:autoSpaceDN w:val="0"/>
        <w:adjustRightInd w:val="0"/>
        <w:ind w:firstLine="540"/>
        <w:jc w:val="both"/>
      </w:pPr>
      <w:r w:rsidRPr="00F90A85">
        <w:t xml:space="preserve">1.2. </w:t>
      </w:r>
      <w:proofErr w:type="gramStart"/>
      <w:r w:rsidRPr="00F90A85">
        <w:t xml:space="preserve">Место поставки товара: </w:t>
      </w:r>
      <w:r w:rsidR="00C9061A">
        <w:rPr>
          <w:bCs/>
        </w:rPr>
        <w:t xml:space="preserve">г. Иркутск, </w:t>
      </w:r>
      <w:r w:rsidR="00366A59">
        <w:t>ул.</w:t>
      </w:r>
      <w:r w:rsidR="002E7DDE">
        <w:t xml:space="preserve"> </w:t>
      </w:r>
      <w:r w:rsidR="00D02383">
        <w:t>Тимирязева, д. 16</w:t>
      </w:r>
      <w:r w:rsidR="00EA2B45">
        <w:t>, 2 этаж, ул</w:t>
      </w:r>
      <w:r w:rsidR="00300119">
        <w:t>. Карла Маркса, 3.</w:t>
      </w:r>
      <w:proofErr w:type="gramEnd"/>
    </w:p>
    <w:p w:rsidR="005C37CD" w:rsidRPr="00F90A85" w:rsidRDefault="005C37CD" w:rsidP="005C37CD">
      <w:pPr>
        <w:widowControl w:val="0"/>
        <w:autoSpaceDE w:val="0"/>
        <w:autoSpaceDN w:val="0"/>
        <w:adjustRightInd w:val="0"/>
        <w:ind w:firstLine="540"/>
        <w:jc w:val="both"/>
      </w:pPr>
      <w:r w:rsidRPr="00F90A85">
        <w:t xml:space="preserve">1.3. Поставка товара осуществляется силами и за счет Поставщика до места поставки товара. </w:t>
      </w:r>
    </w:p>
    <w:p w:rsidR="005C37CD" w:rsidRPr="00F90A85" w:rsidRDefault="005C37CD" w:rsidP="005C37CD">
      <w:pPr>
        <w:widowControl w:val="0"/>
        <w:autoSpaceDE w:val="0"/>
        <w:autoSpaceDN w:val="0"/>
        <w:adjustRightInd w:val="0"/>
        <w:ind w:firstLine="540"/>
        <w:jc w:val="both"/>
      </w:pPr>
      <w:bookmarkStart w:id="1" w:name="Par67"/>
      <w:bookmarkStart w:id="2" w:name="Par72"/>
      <w:bookmarkEnd w:id="1"/>
      <w:bookmarkEnd w:id="2"/>
      <w:r w:rsidRPr="00F90A85">
        <w:t>1.4. Заказчик обеспечивает оплату товара в установленных Контрактом порядке, форме и размере.</w:t>
      </w:r>
    </w:p>
    <w:p w:rsidR="005C37CD" w:rsidRPr="00F90A85" w:rsidRDefault="005C37CD" w:rsidP="005C37CD">
      <w:pPr>
        <w:widowControl w:val="0"/>
        <w:autoSpaceDE w:val="0"/>
        <w:autoSpaceDN w:val="0"/>
        <w:adjustRightInd w:val="0"/>
        <w:ind w:firstLine="540"/>
        <w:jc w:val="both"/>
      </w:pPr>
      <w:r w:rsidRPr="00F90A85">
        <w:t xml:space="preserve">1.5. Заказчик обеспечивает приемку товара в соответствии с п. 4 Контракта. </w:t>
      </w:r>
    </w:p>
    <w:p w:rsidR="005C37CD" w:rsidRPr="00F90A85" w:rsidRDefault="005C37CD" w:rsidP="005C37CD">
      <w:pPr>
        <w:widowControl w:val="0"/>
        <w:autoSpaceDE w:val="0"/>
        <w:autoSpaceDN w:val="0"/>
        <w:adjustRightInd w:val="0"/>
        <w:ind w:firstLine="540"/>
        <w:jc w:val="both"/>
      </w:pPr>
    </w:p>
    <w:p w:rsidR="005C37CD" w:rsidRPr="009D7423" w:rsidRDefault="005C37CD" w:rsidP="009D7423">
      <w:pPr>
        <w:widowControl w:val="0"/>
        <w:autoSpaceDE w:val="0"/>
        <w:autoSpaceDN w:val="0"/>
        <w:adjustRightInd w:val="0"/>
        <w:ind w:firstLine="540"/>
        <w:jc w:val="center"/>
        <w:outlineLvl w:val="1"/>
        <w:rPr>
          <w:b/>
        </w:rPr>
      </w:pPr>
      <w:bookmarkStart w:id="3" w:name="Par79"/>
      <w:bookmarkEnd w:id="3"/>
      <w:r w:rsidRPr="00F90A85">
        <w:rPr>
          <w:b/>
        </w:rPr>
        <w:t xml:space="preserve"> 2. Це</w:t>
      </w:r>
      <w:r w:rsidR="009D7423">
        <w:rPr>
          <w:b/>
        </w:rPr>
        <w:t>на Контракта и порядок расчетов</w:t>
      </w:r>
    </w:p>
    <w:p w:rsidR="0085091D" w:rsidRDefault="0085091D" w:rsidP="0085091D">
      <w:pPr>
        <w:widowControl w:val="0"/>
        <w:autoSpaceDE w:val="0"/>
        <w:autoSpaceDN w:val="0"/>
        <w:adjustRightInd w:val="0"/>
        <w:ind w:firstLine="540"/>
        <w:jc w:val="both"/>
      </w:pPr>
      <w:bookmarkStart w:id="4" w:name="Par81"/>
      <w:bookmarkEnd w:id="4"/>
      <w:r>
        <w:t xml:space="preserve">2.1. Цена Контракта составляет </w:t>
      </w:r>
      <w:r w:rsidR="00A511D9">
        <w:rPr>
          <w:b/>
        </w:rPr>
        <w:t>_______</w:t>
      </w:r>
      <w:r w:rsidR="007931B3" w:rsidRPr="007931B3">
        <w:t xml:space="preserve"> (</w:t>
      </w:r>
      <w:r w:rsidR="00A511D9">
        <w:t>_____ рублей____</w:t>
      </w:r>
      <w:r w:rsidR="00D02383">
        <w:t xml:space="preserve"> коп.</w:t>
      </w:r>
      <w:r w:rsidR="007931B3" w:rsidRPr="007931B3">
        <w:t>)</w:t>
      </w:r>
      <w:r>
        <w:t xml:space="preserve">, в том числе НДС - </w:t>
      </w:r>
      <w:r w:rsidR="00A511D9">
        <w:t>___%</w:t>
      </w:r>
      <w:r w:rsidR="00D02383">
        <w:t xml:space="preserve"> в размере </w:t>
      </w:r>
      <w:r w:rsidR="00A511D9">
        <w:t>___</w:t>
      </w:r>
      <w:r w:rsidR="00D02383">
        <w:t xml:space="preserve"> рублей.</w:t>
      </w:r>
    </w:p>
    <w:p w:rsidR="0085091D" w:rsidRDefault="0085091D" w:rsidP="0085091D">
      <w:pPr>
        <w:widowControl w:val="0"/>
        <w:autoSpaceDE w:val="0"/>
        <w:autoSpaceDN w:val="0"/>
        <w:adjustRightInd w:val="0"/>
        <w:ind w:firstLine="540"/>
        <w:jc w:val="both"/>
      </w:pPr>
      <w:r>
        <w:t xml:space="preserve">2.2. Оплата по Контракту осуществляется в рублях Российской Федерации. </w:t>
      </w:r>
    </w:p>
    <w:p w:rsidR="0085091D" w:rsidRDefault="0085091D" w:rsidP="0085091D">
      <w:pPr>
        <w:widowControl w:val="0"/>
        <w:autoSpaceDE w:val="0"/>
        <w:autoSpaceDN w:val="0"/>
        <w:adjustRightInd w:val="0"/>
        <w:ind w:firstLine="540"/>
        <w:jc w:val="both"/>
      </w:pPr>
      <w:r>
        <w:t>2.3. Цена контракта включает в себя стоимость товара, тары и упаковки, НДС (если Поставщик является плательщиком НДС), расходы на страхование, уплату таможенных пошлин, налогов, транспортные расходы, расходы на разгрузку товара до места назначения, иные платежи, необходимые для исполнения настоящего контракта.</w:t>
      </w:r>
    </w:p>
    <w:p w:rsidR="0085091D" w:rsidRDefault="0085091D" w:rsidP="0085091D">
      <w:pPr>
        <w:widowControl w:val="0"/>
        <w:autoSpaceDE w:val="0"/>
        <w:autoSpaceDN w:val="0"/>
        <w:adjustRightInd w:val="0"/>
        <w:ind w:firstLine="540"/>
        <w:jc w:val="both"/>
      </w:pPr>
      <w:r>
        <w:t xml:space="preserve">2.4. </w:t>
      </w:r>
      <w:r w:rsidRPr="00D02383">
        <w:rPr>
          <w:b/>
        </w:rPr>
        <w:t>Цена Контракта является твердой и определяется на весь срок его исполнения.</w:t>
      </w:r>
      <w:r>
        <w:t xml:space="preserve"> </w:t>
      </w:r>
    </w:p>
    <w:p w:rsidR="0085091D" w:rsidRDefault="0085091D" w:rsidP="0085091D">
      <w:pPr>
        <w:widowControl w:val="0"/>
        <w:autoSpaceDE w:val="0"/>
        <w:autoSpaceDN w:val="0"/>
        <w:adjustRightInd w:val="0"/>
        <w:ind w:firstLine="540"/>
        <w:jc w:val="both"/>
      </w:pPr>
      <w:r>
        <w:t>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85091D" w:rsidRDefault="0085091D" w:rsidP="0085091D">
      <w:pPr>
        <w:widowControl w:val="0"/>
        <w:autoSpaceDE w:val="0"/>
        <w:autoSpaceDN w:val="0"/>
        <w:adjustRightInd w:val="0"/>
        <w:ind w:firstLine="540"/>
        <w:jc w:val="both"/>
      </w:pPr>
      <w:r>
        <w:t>2.5. Стоимость упаковки, погрузочно-разгрузочных работ, транспортные расходы до места назначения, расходы по таможенному оформлению и страхованию включены в Цену Контракта.</w:t>
      </w:r>
    </w:p>
    <w:p w:rsidR="0085091D" w:rsidRDefault="0085091D" w:rsidP="0085091D">
      <w:pPr>
        <w:widowControl w:val="0"/>
        <w:autoSpaceDE w:val="0"/>
        <w:autoSpaceDN w:val="0"/>
        <w:adjustRightInd w:val="0"/>
        <w:ind w:firstLine="540"/>
        <w:jc w:val="both"/>
      </w:pPr>
      <w:r>
        <w:t>2.6. Оплата по Контракту осуществля</w:t>
      </w:r>
      <w:r w:rsidR="00D02383">
        <w:t xml:space="preserve">ется путем безналичного расчета </w:t>
      </w:r>
      <w:r>
        <w:t>за счет собственных средств организации.</w:t>
      </w:r>
    </w:p>
    <w:p w:rsidR="0085091D" w:rsidRDefault="0085091D" w:rsidP="0085091D">
      <w:pPr>
        <w:widowControl w:val="0"/>
        <w:autoSpaceDE w:val="0"/>
        <w:autoSpaceDN w:val="0"/>
        <w:adjustRightInd w:val="0"/>
        <w:ind w:firstLine="540"/>
        <w:jc w:val="both"/>
      </w:pPr>
      <w: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85091D" w:rsidRDefault="0085091D" w:rsidP="0085091D">
      <w:pPr>
        <w:widowControl w:val="0"/>
        <w:autoSpaceDE w:val="0"/>
        <w:autoSpaceDN w:val="0"/>
        <w:adjustRightInd w:val="0"/>
        <w:ind w:firstLine="540"/>
        <w:jc w:val="both"/>
      </w:pPr>
      <w:r>
        <w:t>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п.14 настоящего Контракта.</w:t>
      </w:r>
    </w:p>
    <w:p w:rsidR="00FC612E" w:rsidRPr="00F90A85" w:rsidRDefault="0085091D" w:rsidP="0085091D">
      <w:pPr>
        <w:widowControl w:val="0"/>
        <w:autoSpaceDE w:val="0"/>
        <w:autoSpaceDN w:val="0"/>
        <w:adjustRightInd w:val="0"/>
        <w:ind w:firstLine="540"/>
        <w:jc w:val="both"/>
      </w:pPr>
      <w:r>
        <w:t xml:space="preserve">2.7. Оплата по факту поставки товара производится Заказчиком  в  течение </w:t>
      </w:r>
      <w:r w:rsidR="000841AA">
        <w:t>7</w:t>
      </w:r>
      <w:r>
        <w:t xml:space="preserve"> (</w:t>
      </w:r>
      <w:r w:rsidR="000841AA">
        <w:t>семи</w:t>
      </w:r>
      <w:r>
        <w:t>) рабочих  дней   с  даты надлежаще оформленного и подписанного Заказчиком документа о приемке в соответствии с разделом 4 Контракта  путем перечисления денежных средств на расчетный счет Поставщика. Датой оплаты является день списания денежных средств с расчетного счета Заказчика.</w:t>
      </w:r>
    </w:p>
    <w:p w:rsidR="00094113" w:rsidRPr="006F35B0" w:rsidRDefault="00094113" w:rsidP="00094113">
      <w:pPr>
        <w:spacing w:line="200" w:lineRule="exact"/>
        <w:ind w:firstLine="709"/>
        <w:jc w:val="both"/>
        <w:rPr>
          <w:i/>
          <w:lang w:eastAsia="ru-RU"/>
        </w:rPr>
      </w:pPr>
      <w:r w:rsidRPr="006F35B0">
        <w:rPr>
          <w:i/>
          <w:lang w:eastAsia="ru-RU"/>
        </w:rPr>
        <w:t>2.8.</w:t>
      </w:r>
      <w:r w:rsidRPr="006F35B0">
        <w:rPr>
          <w:i/>
        </w:rPr>
        <w:t xml:space="preserve"> </w:t>
      </w:r>
      <w:proofErr w:type="gramStart"/>
      <w:r w:rsidRPr="006F35B0">
        <w:rPr>
          <w:i/>
          <w:lang w:eastAsia="ru-RU"/>
        </w:rPr>
        <w:t>При заключении контракта с юридическим  лицом или физическим лицом,       в       том      числе зарегистрированного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proofErr w:type="gramEnd"/>
      <w:r w:rsidRPr="006F35B0">
        <w:rPr>
          <w:i/>
          <w:lang w:eastAsia="ru-RU"/>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6F35B0">
        <w:rPr>
          <w:i/>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roofErr w:type="gramStart"/>
      <w:r w:rsidRPr="006F35B0">
        <w:rPr>
          <w:i/>
        </w:rPr>
        <w:t>.(</w:t>
      </w:r>
      <w:proofErr w:type="gramEnd"/>
      <w:r w:rsidRPr="006F35B0">
        <w:rPr>
          <w:b/>
          <w:i/>
          <w:lang w:eastAsia="ru-RU"/>
        </w:rPr>
        <w:t xml:space="preserve"> В иных случаях в поле, предусмотренном для указания суммы, проставляется прочерк</w:t>
      </w:r>
      <w:r w:rsidRPr="006F35B0">
        <w:rPr>
          <w:i/>
          <w:lang w:eastAsia="ru-RU"/>
        </w:rPr>
        <w:t>)</w:t>
      </w:r>
    </w:p>
    <w:p w:rsidR="00094113" w:rsidRPr="006F35B0" w:rsidRDefault="00094113" w:rsidP="00094113">
      <w:pPr>
        <w:widowControl w:val="0"/>
        <w:autoSpaceDE w:val="0"/>
        <w:autoSpaceDN w:val="0"/>
        <w:ind w:firstLine="709"/>
        <w:jc w:val="both"/>
        <w:rPr>
          <w:i/>
          <w:lang w:eastAsia="ru-RU"/>
        </w:rPr>
      </w:pPr>
      <w:proofErr w:type="gramStart"/>
      <w:r w:rsidRPr="006F35B0">
        <w:rPr>
          <w:rFonts w:ascii="Calibri" w:hAnsi="Calibri" w:cs="Calibri"/>
          <w:i/>
          <w:lang w:eastAsia="ru-RU"/>
        </w:rPr>
        <w:t xml:space="preserve">2.9*. </w:t>
      </w:r>
      <w:r w:rsidRPr="006F35B0">
        <w:rPr>
          <w:i/>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с даты утраты права на применение специального налогового режима «Налог на </w:t>
      </w:r>
      <w:r w:rsidRPr="006F35B0">
        <w:rPr>
          <w:i/>
          <w:lang w:eastAsia="ru-RU"/>
        </w:rPr>
        <w:lastRenderedPageBreak/>
        <w:t>профессиональный доход», в том числе  в случаях снятия Исполнителя с учета в качестве налогоплательщика налога на профессиональный доход и (или) превышения дохода в текущем календарном</w:t>
      </w:r>
      <w:proofErr w:type="gramEnd"/>
      <w:r w:rsidRPr="006F35B0">
        <w:rPr>
          <w:i/>
          <w:lang w:eastAsia="ru-RU"/>
        </w:rPr>
        <w:t xml:space="preserve"> году 2,4 млн. руб., и составляет</w:t>
      </w:r>
      <w:proofErr w:type="gramStart"/>
      <w:r w:rsidRPr="006F35B0">
        <w:rPr>
          <w:i/>
          <w:lang w:eastAsia="ru-RU"/>
        </w:rPr>
        <w:t xml:space="preserve">  _____ (_____) </w:t>
      </w:r>
      <w:proofErr w:type="gramEnd"/>
      <w:r w:rsidRPr="006F35B0">
        <w:rPr>
          <w:i/>
          <w:lang w:eastAsia="ru-RU"/>
        </w:rPr>
        <w:t xml:space="preserve">рублей _____ (_____) копеек.* (Размер суммы указывается при заключении контракта с </w:t>
      </w:r>
      <w:proofErr w:type="spellStart"/>
      <w:r w:rsidRPr="006F35B0">
        <w:rPr>
          <w:i/>
          <w:lang w:eastAsia="ru-RU"/>
        </w:rPr>
        <w:t>самозанятыми</w:t>
      </w:r>
      <w:proofErr w:type="spellEnd"/>
      <w:r w:rsidRPr="006F35B0">
        <w:rPr>
          <w:i/>
          <w:lang w:eastAsia="ru-RU"/>
        </w:rPr>
        <w:t xml:space="preserve"> физическими лицами, </w:t>
      </w:r>
      <w:proofErr w:type="spellStart"/>
      <w:r w:rsidRPr="006F35B0">
        <w:rPr>
          <w:i/>
          <w:lang w:eastAsia="ru-RU"/>
        </w:rPr>
        <w:t>самозанятыми</w:t>
      </w:r>
      <w:proofErr w:type="spellEnd"/>
      <w:r w:rsidRPr="006F35B0">
        <w:rPr>
          <w:i/>
          <w:lang w:eastAsia="ru-RU"/>
        </w:rPr>
        <w:t xml:space="preserve"> индивидуальными предпринимателями.)</w:t>
      </w:r>
      <w:proofErr w:type="gramStart"/>
      <w:r>
        <w:rPr>
          <w:i/>
          <w:lang w:eastAsia="ru-RU"/>
        </w:rPr>
        <w:t>.</w:t>
      </w:r>
      <w:r>
        <w:rPr>
          <w:i/>
        </w:rPr>
        <w:t>(</w:t>
      </w:r>
      <w:proofErr w:type="gramEnd"/>
      <w:r w:rsidRPr="006F35B0">
        <w:rPr>
          <w:i/>
        </w:rPr>
        <w:t>*В иных случаях в поле, предусмотренном для указания суммы, проставляется прочерк</w:t>
      </w:r>
      <w:r w:rsidRPr="006F35B0">
        <w:rPr>
          <w:b/>
          <w:i/>
        </w:rPr>
        <w:t>)</w:t>
      </w:r>
      <w:r w:rsidRPr="006F35B0">
        <w:rPr>
          <w:i/>
        </w:rPr>
        <w:t>.</w:t>
      </w:r>
    </w:p>
    <w:p w:rsidR="00094113" w:rsidRPr="006F35B0" w:rsidRDefault="00094113" w:rsidP="00094113">
      <w:pPr>
        <w:ind w:firstLine="540"/>
        <w:jc w:val="both"/>
        <w:rPr>
          <w:i/>
        </w:rPr>
      </w:pPr>
      <w:r w:rsidRPr="006F35B0">
        <w:rPr>
          <w:i/>
        </w:rPr>
        <w:t>2.10. В случае</w:t>
      </w:r>
      <w:proofErr w:type="gramStart"/>
      <w:r w:rsidRPr="006F35B0">
        <w:rPr>
          <w:i/>
        </w:rPr>
        <w:t>,</w:t>
      </w:r>
      <w:proofErr w:type="gramEnd"/>
      <w:r w:rsidRPr="006F35B0">
        <w:rPr>
          <w:i/>
        </w:rPr>
        <w:t xml:space="preserve"> если Исполнитель, является плательщиком налога на профессиональный доход, в течение 2 (двух) рабочих дней со дня получения им оплаты по настоящему контракту должен предоставить Заказчику чек, сформированный в мобильном приложении «Мой доход» и (или) через уполномоченного оператора электронной площадки и (или) уполномоченную кредитную организацию в соответствии со статьей 14 Федерального закона от 27 ноября 2018 года № 422-ФЗ «О </w:t>
      </w:r>
      <w:proofErr w:type="gramStart"/>
      <w:r w:rsidRPr="006F35B0">
        <w:rPr>
          <w:i/>
        </w:rPr>
        <w:t>проведении</w:t>
      </w:r>
      <w:proofErr w:type="gramEnd"/>
      <w:r w:rsidRPr="006F35B0">
        <w:rPr>
          <w:i/>
        </w:rPr>
        <w:t xml:space="preserve"> эксперимента по установлению специального налогового режима «Налог на профессиональный доход». </w:t>
      </w:r>
    </w:p>
    <w:p w:rsidR="005C37CD" w:rsidRDefault="00094113" w:rsidP="00FC612E">
      <w:pPr>
        <w:widowControl w:val="0"/>
        <w:autoSpaceDE w:val="0"/>
        <w:autoSpaceDN w:val="0"/>
        <w:adjustRightInd w:val="0"/>
        <w:ind w:firstLine="540"/>
        <w:jc w:val="both"/>
        <w:rPr>
          <w:bCs/>
        </w:rPr>
      </w:pPr>
      <w:r>
        <w:t>2.11</w:t>
      </w:r>
      <w:r w:rsidR="005C37CD" w:rsidRPr="00F90A85">
        <w:t xml:space="preserve">. </w:t>
      </w:r>
      <w:proofErr w:type="gramStart"/>
      <w:r w:rsidR="005C37CD" w:rsidRPr="00F90A85">
        <w:t xml:space="preserve">По </w:t>
      </w:r>
      <w:r w:rsidR="005C37CD" w:rsidRPr="00F90A85">
        <w:rPr>
          <w:bCs/>
        </w:rPr>
        <w:t>предложению Заказчика возможно увеличение предусмотренных контрактом кол</w:t>
      </w:r>
      <w:r w:rsidR="00591292">
        <w:rPr>
          <w:bCs/>
        </w:rPr>
        <w:t>ичества товара</w:t>
      </w:r>
      <w:r>
        <w:rPr>
          <w:bCs/>
        </w:rPr>
        <w:t xml:space="preserve"> </w:t>
      </w:r>
      <w:r w:rsidR="00F31F84" w:rsidRPr="00F31F84">
        <w:rPr>
          <w:bCs/>
        </w:rPr>
        <w:t xml:space="preserve">не более чем на </w:t>
      </w:r>
      <w:r w:rsidR="00990885">
        <w:rPr>
          <w:bCs/>
        </w:rPr>
        <w:t>3</w:t>
      </w:r>
      <w:r w:rsidR="00F31F84">
        <w:rPr>
          <w:bCs/>
        </w:rPr>
        <w:t xml:space="preserve">0% </w:t>
      </w:r>
      <w:r w:rsidR="005C37CD" w:rsidRPr="00F90A85">
        <w:rPr>
          <w:bCs/>
        </w:rPr>
        <w:t xml:space="preserve">или уменьшение предусмотренных контрактом количества поставляемого товара не более чем </w:t>
      </w:r>
      <w:r w:rsidRPr="00F31F84">
        <w:rPr>
          <w:bCs/>
        </w:rPr>
        <w:t xml:space="preserve">на </w:t>
      </w:r>
      <w:r w:rsidR="00990885">
        <w:rPr>
          <w:bCs/>
        </w:rPr>
        <w:t>3</w:t>
      </w:r>
      <w:r w:rsidRPr="00F31F84">
        <w:rPr>
          <w:bCs/>
        </w:rPr>
        <w:t>0</w:t>
      </w:r>
      <w:r w:rsidR="005C37CD" w:rsidRPr="00F31F84">
        <w:rPr>
          <w:bCs/>
        </w:rPr>
        <w:t>%</w:t>
      </w:r>
      <w:r w:rsidR="004A3B89">
        <w:rPr>
          <w:bCs/>
        </w:rPr>
        <w:t xml:space="preserve">. </w:t>
      </w:r>
      <w:r w:rsidR="005C37CD" w:rsidRPr="00F90A85">
        <w:rPr>
          <w:bCs/>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990885">
        <w:rPr>
          <w:bCs/>
        </w:rPr>
        <w:t>тридцать</w:t>
      </w:r>
      <w:proofErr w:type="gramEnd"/>
      <w:r w:rsidR="00990885">
        <w:rPr>
          <w:bCs/>
        </w:rPr>
        <w:t xml:space="preserve"> </w:t>
      </w:r>
      <w:r w:rsidR="005C37CD" w:rsidRPr="00F90A85">
        <w:rPr>
          <w:bCs/>
        </w:rPr>
        <w:t xml:space="preserve">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proofErr w:type="gramStart"/>
      <w:r w:rsidR="005C37CD" w:rsidRPr="00F90A85">
        <w:rPr>
          <w:bC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(пункт 1 статьи 96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Федеральный закон</w:t>
      </w:r>
      <w:proofErr w:type="gramEnd"/>
      <w:r w:rsidR="005C37CD" w:rsidRPr="00F90A85">
        <w:rPr>
          <w:bCs/>
        </w:rPr>
        <w:t xml:space="preserve"> № </w:t>
      </w:r>
      <w:proofErr w:type="gramStart"/>
      <w:r w:rsidR="005C37CD" w:rsidRPr="00F90A85">
        <w:rPr>
          <w:bCs/>
        </w:rPr>
        <w:t>44-ФЗ)).</w:t>
      </w:r>
      <w:proofErr w:type="gramEnd"/>
    </w:p>
    <w:p w:rsidR="00591292" w:rsidRPr="003A1C8A" w:rsidRDefault="00094113" w:rsidP="00FC612E">
      <w:pPr>
        <w:widowControl w:val="0"/>
        <w:autoSpaceDE w:val="0"/>
        <w:autoSpaceDN w:val="0"/>
        <w:adjustRightInd w:val="0"/>
        <w:ind w:firstLine="540"/>
        <w:jc w:val="both"/>
        <w:rPr>
          <w:bCs/>
        </w:rPr>
      </w:pPr>
      <w:r>
        <w:rPr>
          <w:bCs/>
        </w:rPr>
        <w:t>2.12</w:t>
      </w:r>
      <w:r w:rsidR="00591292" w:rsidRPr="00591292">
        <w:rPr>
          <w:bCs/>
        </w:rPr>
        <w:t xml:space="preserve">. </w:t>
      </w:r>
      <w:proofErr w:type="gramStart"/>
      <w:r w:rsidR="00591292" w:rsidRPr="003A1C8A">
        <w:rPr>
          <w:bCs/>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0A3755" w:rsidRPr="003A1C8A" w:rsidRDefault="000A3755" w:rsidP="00FC612E">
      <w:pPr>
        <w:widowControl w:val="0"/>
        <w:autoSpaceDE w:val="0"/>
        <w:autoSpaceDN w:val="0"/>
        <w:adjustRightInd w:val="0"/>
        <w:ind w:firstLine="540"/>
        <w:jc w:val="both"/>
        <w:rPr>
          <w:bCs/>
        </w:rPr>
      </w:pPr>
    </w:p>
    <w:p w:rsidR="005C37CD" w:rsidRPr="00F90A85" w:rsidRDefault="005C37CD" w:rsidP="005C37CD">
      <w:pPr>
        <w:widowControl w:val="0"/>
        <w:autoSpaceDE w:val="0"/>
        <w:autoSpaceDN w:val="0"/>
        <w:adjustRightInd w:val="0"/>
        <w:ind w:firstLine="540"/>
        <w:jc w:val="center"/>
        <w:outlineLvl w:val="1"/>
        <w:rPr>
          <w:b/>
        </w:rPr>
      </w:pPr>
      <w:bookmarkStart w:id="5" w:name="Par97"/>
      <w:bookmarkEnd w:id="5"/>
      <w:r w:rsidRPr="00F90A85">
        <w:rPr>
          <w:b/>
        </w:rPr>
        <w:t xml:space="preserve"> 3. Порядок поставки товара</w:t>
      </w:r>
    </w:p>
    <w:p w:rsidR="005C37CD" w:rsidRPr="00F90A85" w:rsidRDefault="005C37CD" w:rsidP="005C37CD">
      <w:pPr>
        <w:widowControl w:val="0"/>
        <w:autoSpaceDE w:val="0"/>
        <w:autoSpaceDN w:val="0"/>
        <w:adjustRightInd w:val="0"/>
        <w:ind w:firstLine="540"/>
        <w:jc w:val="center"/>
        <w:rPr>
          <w:b/>
        </w:rPr>
      </w:pPr>
    </w:p>
    <w:p w:rsidR="005C37CD" w:rsidRPr="00F90A85" w:rsidRDefault="005C37CD" w:rsidP="005C37CD">
      <w:pPr>
        <w:widowControl w:val="0"/>
        <w:autoSpaceDE w:val="0"/>
        <w:autoSpaceDN w:val="0"/>
        <w:adjustRightInd w:val="0"/>
        <w:ind w:firstLine="540"/>
        <w:jc w:val="both"/>
      </w:pPr>
      <w:r w:rsidRPr="00F90A85">
        <w:t>3.1. Поставка товара осуществляется  силами и за счет средств Поставщика до Заказчика.</w:t>
      </w:r>
    </w:p>
    <w:p w:rsidR="005C37CD" w:rsidRPr="00914CF9" w:rsidRDefault="005C37CD" w:rsidP="00D81E96">
      <w:pPr>
        <w:widowControl w:val="0"/>
        <w:autoSpaceDE w:val="0"/>
        <w:autoSpaceDN w:val="0"/>
        <w:adjustRightInd w:val="0"/>
        <w:ind w:firstLine="540"/>
        <w:jc w:val="both"/>
      </w:pPr>
      <w:r w:rsidRPr="00914CF9">
        <w:t>3.2. Товар должен иметь упаковку, предотвращающую</w:t>
      </w:r>
      <w:r w:rsidR="00D81E96" w:rsidRPr="00914CF9">
        <w:t xml:space="preserve"> его порчу при транспортировке.</w:t>
      </w:r>
    </w:p>
    <w:p w:rsidR="004276AA" w:rsidRDefault="005C37CD" w:rsidP="004276AA">
      <w:pPr>
        <w:ind w:firstLine="567"/>
        <w:jc w:val="both"/>
        <w:rPr>
          <w:b/>
          <w:bCs/>
        </w:rPr>
      </w:pPr>
      <w:r w:rsidRPr="0035791E">
        <w:rPr>
          <w:bCs/>
        </w:rPr>
        <w:t>3.</w:t>
      </w:r>
      <w:r w:rsidR="00D81E96" w:rsidRPr="0035791E">
        <w:rPr>
          <w:bCs/>
        </w:rPr>
        <w:t>3</w:t>
      </w:r>
      <w:r w:rsidRPr="0035791E">
        <w:rPr>
          <w:bCs/>
        </w:rPr>
        <w:t>.</w:t>
      </w:r>
      <w:r w:rsidRPr="0035791E">
        <w:rPr>
          <w:color w:val="FF0000"/>
        </w:rPr>
        <w:t xml:space="preserve"> </w:t>
      </w:r>
      <w:r w:rsidRPr="003013DE">
        <w:rPr>
          <w:bCs/>
        </w:rPr>
        <w:t>В рамках исполнения настоящего Контракта поставка товара осуществляется</w:t>
      </w:r>
      <w:r w:rsidR="004276AA">
        <w:rPr>
          <w:bCs/>
        </w:rPr>
        <w:t xml:space="preserve"> во </w:t>
      </w:r>
      <w:r w:rsidR="000C2D66">
        <w:rPr>
          <w:b/>
          <w:bCs/>
        </w:rPr>
        <w:t xml:space="preserve"> </w:t>
      </w:r>
      <w:r w:rsidR="00B10839">
        <w:rPr>
          <w:b/>
          <w:bCs/>
        </w:rPr>
        <w:t>2</w:t>
      </w:r>
      <w:r w:rsidR="004276AA" w:rsidRPr="004276AA">
        <w:rPr>
          <w:b/>
          <w:bCs/>
        </w:rPr>
        <w:t>-4 квартал</w:t>
      </w:r>
      <w:r w:rsidR="004276AA">
        <w:rPr>
          <w:b/>
          <w:bCs/>
        </w:rPr>
        <w:t>е</w:t>
      </w:r>
      <w:r w:rsidR="004276AA" w:rsidRPr="004276AA">
        <w:rPr>
          <w:b/>
          <w:bCs/>
        </w:rPr>
        <w:t xml:space="preserve"> 2026 г.,  но не позднее 30.10.2026 г., партиями,  согласно предваритель</w:t>
      </w:r>
      <w:r w:rsidR="00C82EA2">
        <w:rPr>
          <w:b/>
          <w:bCs/>
        </w:rPr>
        <w:t>ной заявке Заказчика в течение 15</w:t>
      </w:r>
      <w:r w:rsidR="004276AA" w:rsidRPr="004276AA">
        <w:rPr>
          <w:b/>
          <w:bCs/>
        </w:rPr>
        <w:t xml:space="preserve"> (</w:t>
      </w:r>
      <w:r w:rsidR="00C82EA2">
        <w:rPr>
          <w:b/>
          <w:bCs/>
        </w:rPr>
        <w:t>пятнадцать</w:t>
      </w:r>
      <w:r w:rsidR="004276AA" w:rsidRPr="004276AA">
        <w:rPr>
          <w:b/>
          <w:bCs/>
        </w:rPr>
        <w:t>)  календарных дней. Количество и наименование поставляемого товара определяется заявкой Заказчика.</w:t>
      </w:r>
    </w:p>
    <w:p w:rsidR="003279FF" w:rsidRDefault="003279FF" w:rsidP="004276AA">
      <w:pPr>
        <w:ind w:firstLine="567"/>
        <w:jc w:val="both"/>
        <w:rPr>
          <w:bCs/>
        </w:rPr>
      </w:pPr>
      <w:r w:rsidRPr="003279FF">
        <w:rPr>
          <w:bCs/>
        </w:rPr>
        <w:t>3.4. Поставщик не позднее, чем за 3 (три) рабочих дня до даты доставки Товара уведомляет  об этом Заказчика, согласовывает с ним время и дату поставки, объем предполагаемого к поставке товара</w:t>
      </w:r>
      <w:r w:rsidR="003013DE">
        <w:rPr>
          <w:bCs/>
        </w:rPr>
        <w:t>.</w:t>
      </w:r>
    </w:p>
    <w:p w:rsidR="005C37CD" w:rsidRPr="00914CF9" w:rsidRDefault="005C37CD" w:rsidP="003279FF">
      <w:pPr>
        <w:widowControl w:val="0"/>
        <w:autoSpaceDE w:val="0"/>
        <w:autoSpaceDN w:val="0"/>
        <w:adjustRightInd w:val="0"/>
        <w:ind w:firstLine="540"/>
        <w:jc w:val="both"/>
        <w:rPr>
          <w:bCs/>
        </w:rPr>
      </w:pPr>
      <w:r w:rsidRPr="00914CF9">
        <w:rPr>
          <w:bCs/>
        </w:rPr>
        <w:t>3.</w:t>
      </w:r>
      <w:r w:rsidR="00914CF9" w:rsidRPr="00914CF9">
        <w:rPr>
          <w:bCs/>
        </w:rPr>
        <w:t>5</w:t>
      </w:r>
      <w:r w:rsidRPr="00914CF9">
        <w:rPr>
          <w:bCs/>
        </w:rPr>
        <w:t xml:space="preserve">. 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5C37CD" w:rsidRPr="009D7423" w:rsidRDefault="005C37CD" w:rsidP="009D7423">
      <w:pPr>
        <w:widowControl w:val="0"/>
        <w:autoSpaceDE w:val="0"/>
        <w:autoSpaceDN w:val="0"/>
        <w:adjustRightInd w:val="0"/>
        <w:ind w:firstLine="540"/>
        <w:jc w:val="both"/>
      </w:pPr>
      <w:r w:rsidRPr="00914CF9">
        <w:rPr>
          <w:bCs/>
        </w:rPr>
        <w:t>Данные акты являются основаниями для применения к Поставщику мер ответственности, предусмотренных Контрактом.</w:t>
      </w:r>
      <w:r w:rsidR="0075636C" w:rsidRPr="0075636C">
        <w:t xml:space="preserve"> </w:t>
      </w:r>
    </w:p>
    <w:p w:rsidR="005C37CD" w:rsidRPr="00F90A85" w:rsidRDefault="005C37CD" w:rsidP="005C37CD">
      <w:pPr>
        <w:shd w:val="clear" w:color="auto" w:fill="FFFFFF"/>
        <w:spacing w:after="150"/>
        <w:jc w:val="center"/>
        <w:rPr>
          <w:b/>
        </w:rPr>
      </w:pPr>
      <w:r w:rsidRPr="00F90A85">
        <w:rPr>
          <w:b/>
        </w:rPr>
        <w:t>4. Порядок приемки товаров</w:t>
      </w:r>
    </w:p>
    <w:p w:rsidR="00FC612E" w:rsidRPr="003013DE" w:rsidRDefault="003013DE" w:rsidP="00FC612E">
      <w:pPr>
        <w:suppressAutoHyphens w:val="0"/>
        <w:autoSpaceDE w:val="0"/>
        <w:autoSpaceDN w:val="0"/>
        <w:adjustRightInd w:val="0"/>
        <w:ind w:firstLine="540"/>
        <w:jc w:val="both"/>
        <w:rPr>
          <w:rFonts w:eastAsia="Calibri"/>
          <w:lang w:eastAsia="en-US"/>
        </w:rPr>
      </w:pPr>
      <w:r>
        <w:t>4</w:t>
      </w:r>
      <w:r w:rsidRPr="003013DE">
        <w:t>.1</w:t>
      </w:r>
      <w:r w:rsidR="00FC612E" w:rsidRPr="003013DE">
        <w:t xml:space="preserve">. Товары, поставляемые Поставщиком Заказчику, должны соответствовать </w:t>
      </w:r>
      <w:hyperlink r:id="rId8" w:anchor="Par465" w:history="1">
        <w:r w:rsidR="00FC612E" w:rsidRPr="003013DE">
          <w:rPr>
            <w:rStyle w:val="a4"/>
          </w:rPr>
          <w:t>характеристикам</w:t>
        </w:r>
      </w:hyperlink>
      <w:r w:rsidR="00FC612E" w:rsidRPr="003013DE">
        <w:t>, указанным в Спецификации</w:t>
      </w:r>
      <w:r w:rsidR="00FC612E" w:rsidRPr="003013DE">
        <w:rPr>
          <w:rFonts w:eastAsia="Calibri"/>
          <w:lang w:eastAsia="en-US"/>
        </w:rPr>
        <w:t>.</w:t>
      </w:r>
      <w:r w:rsidR="000C1A7B" w:rsidRPr="003013DE">
        <w:rPr>
          <w:rFonts w:eastAsia="Calibri"/>
          <w:lang w:eastAsia="en-US"/>
        </w:rPr>
        <w:t xml:space="preserve"> </w:t>
      </w:r>
      <w:r w:rsidR="000C1A7B" w:rsidRPr="003013DE">
        <w:t xml:space="preserve">Заказчик в течение </w:t>
      </w:r>
      <w:r w:rsidR="000C2D66" w:rsidRPr="003013DE">
        <w:rPr>
          <w:b/>
        </w:rPr>
        <w:t>5</w:t>
      </w:r>
      <w:r w:rsidR="000C1A7B" w:rsidRPr="003013DE">
        <w:rPr>
          <w:b/>
        </w:rPr>
        <w:t xml:space="preserve"> (</w:t>
      </w:r>
      <w:r w:rsidRPr="003013DE">
        <w:rPr>
          <w:b/>
        </w:rPr>
        <w:t>пяти</w:t>
      </w:r>
      <w:r w:rsidR="000C1A7B" w:rsidRPr="003013DE">
        <w:rPr>
          <w:b/>
        </w:rPr>
        <w:t xml:space="preserve">) рабочих  </w:t>
      </w:r>
      <w:r w:rsidR="000C2D66" w:rsidRPr="003013DE">
        <w:rPr>
          <w:b/>
        </w:rPr>
        <w:t>дней</w:t>
      </w:r>
      <w:r w:rsidR="000C1A7B" w:rsidRPr="003013DE">
        <w:t xml:space="preserve"> осуществляет приемку поставленного товара.</w:t>
      </w:r>
    </w:p>
    <w:p w:rsidR="00801E2E" w:rsidRPr="003013DE" w:rsidRDefault="003013DE" w:rsidP="00FC612E">
      <w:pPr>
        <w:suppressAutoHyphens w:val="0"/>
        <w:autoSpaceDE w:val="0"/>
        <w:autoSpaceDN w:val="0"/>
        <w:adjustRightInd w:val="0"/>
        <w:ind w:firstLine="540"/>
        <w:jc w:val="both"/>
        <w:rPr>
          <w:bCs/>
        </w:rPr>
      </w:pPr>
      <w:r w:rsidRPr="003013DE">
        <w:rPr>
          <w:bCs/>
        </w:rPr>
        <w:t>4.2</w:t>
      </w:r>
      <w:r w:rsidR="00A3588F" w:rsidRPr="003013DE">
        <w:t xml:space="preserve"> </w:t>
      </w:r>
      <w:r w:rsidR="00801E2E" w:rsidRPr="003013DE">
        <w:rPr>
          <w:bCs/>
        </w:rPr>
        <w:t>Предложенный т</w:t>
      </w:r>
      <w:r w:rsidRPr="003013DE">
        <w:rPr>
          <w:bCs/>
        </w:rPr>
        <w:t>овар должен иметь срок годности</w:t>
      </w:r>
      <w:r w:rsidR="00801E2E" w:rsidRPr="003013DE">
        <w:rPr>
          <w:bCs/>
        </w:rPr>
        <w:t xml:space="preserve"> не менее 80% от остаточного срока годности Производителя со дня подписания документа о приемке.</w:t>
      </w:r>
    </w:p>
    <w:p w:rsidR="003013DE" w:rsidRPr="003013DE" w:rsidRDefault="003013DE" w:rsidP="003013DE">
      <w:pPr>
        <w:widowControl w:val="0"/>
        <w:suppressAutoHyphens w:val="0"/>
        <w:ind w:firstLine="539"/>
        <w:jc w:val="both"/>
      </w:pPr>
      <w:r w:rsidRPr="003013DE">
        <w:rPr>
          <w:lang w:eastAsia="ru-RU"/>
        </w:rPr>
        <w:t>4.3. Приемка поставленного товара осуществляется в ходе передачи товара Заказчику  в Месте доставки и включает в себя следующее:</w:t>
      </w:r>
    </w:p>
    <w:p w:rsidR="003013DE" w:rsidRPr="003013DE" w:rsidRDefault="003013DE" w:rsidP="003013DE">
      <w:pPr>
        <w:widowControl w:val="0"/>
        <w:suppressAutoHyphens w:val="0"/>
        <w:ind w:firstLine="540"/>
        <w:jc w:val="both"/>
      </w:pPr>
      <w:r w:rsidRPr="003013DE">
        <w:rPr>
          <w:lang w:eastAsia="ru-RU"/>
        </w:rPr>
        <w:t xml:space="preserve">а) проверку </w:t>
      </w:r>
      <w:r w:rsidRPr="003013DE">
        <w:t>по упаковочным листам номенклатуры</w:t>
      </w:r>
      <w:r w:rsidRPr="003013DE">
        <w:rPr>
          <w:lang w:eastAsia="ru-RU"/>
        </w:rPr>
        <w:t xml:space="preserve"> поставленного товара на соответствие Спецификации (</w:t>
      </w:r>
      <w:hyperlink r:id="rId9" w:anchor="P347" w:history="1">
        <w:r w:rsidRPr="003013DE">
          <w:rPr>
            <w:color w:val="0000FF"/>
            <w:u w:val="single"/>
            <w:lang w:eastAsia="ru-RU"/>
          </w:rPr>
          <w:t>приложение N 1</w:t>
        </w:r>
      </w:hyperlink>
      <w:r w:rsidRPr="003013DE">
        <w:rPr>
          <w:lang w:eastAsia="ru-RU"/>
        </w:rPr>
        <w:t xml:space="preserve"> к Контракту);</w:t>
      </w:r>
    </w:p>
    <w:p w:rsidR="003013DE" w:rsidRPr="003013DE" w:rsidRDefault="003013DE" w:rsidP="003013DE">
      <w:pPr>
        <w:widowControl w:val="0"/>
        <w:suppressAutoHyphens w:val="0"/>
        <w:ind w:firstLine="540"/>
        <w:jc w:val="both"/>
      </w:pPr>
      <w:r w:rsidRPr="003013DE">
        <w:rPr>
          <w:lang w:eastAsia="ru-RU"/>
        </w:rPr>
        <w:t>б) проверку полноты и правильности оформления комплекта сопроводительных документов в соответствии с условиями Контракта;</w:t>
      </w:r>
    </w:p>
    <w:p w:rsidR="003013DE" w:rsidRPr="003013DE" w:rsidRDefault="003013DE" w:rsidP="003013DE">
      <w:pPr>
        <w:widowControl w:val="0"/>
        <w:suppressAutoHyphens w:val="0"/>
        <w:ind w:firstLine="540"/>
        <w:jc w:val="both"/>
      </w:pPr>
      <w:r w:rsidRPr="003013DE">
        <w:rPr>
          <w:lang w:eastAsia="ru-RU"/>
        </w:rPr>
        <w:t xml:space="preserve">в) контроль </w:t>
      </w:r>
      <w:proofErr w:type="gramStart"/>
      <w:r w:rsidRPr="003013DE">
        <w:rPr>
          <w:lang w:eastAsia="ru-RU"/>
        </w:rPr>
        <w:t>наличия/отсутствия внешних повреждений оригинальной упаковки товара</w:t>
      </w:r>
      <w:proofErr w:type="gramEnd"/>
      <w:r w:rsidRPr="003013DE">
        <w:rPr>
          <w:lang w:eastAsia="ru-RU"/>
        </w:rPr>
        <w:t>;</w:t>
      </w:r>
    </w:p>
    <w:p w:rsidR="003013DE" w:rsidRPr="003013DE" w:rsidRDefault="003013DE" w:rsidP="003013DE">
      <w:pPr>
        <w:widowControl w:val="0"/>
        <w:suppressAutoHyphens w:val="0"/>
        <w:ind w:firstLine="540"/>
        <w:jc w:val="both"/>
      </w:pPr>
      <w:r w:rsidRPr="003013DE">
        <w:rPr>
          <w:lang w:eastAsia="ru-RU"/>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rsidR="003013DE" w:rsidRPr="003013DE" w:rsidRDefault="003013DE" w:rsidP="003013DE">
      <w:pPr>
        <w:widowControl w:val="0"/>
        <w:suppressAutoHyphens w:val="0"/>
        <w:ind w:firstLine="540"/>
        <w:jc w:val="both"/>
      </w:pPr>
      <w:r w:rsidRPr="003013DE">
        <w:rPr>
          <w:lang w:eastAsia="ru-RU"/>
        </w:rPr>
        <w:t>д) проверку комплектности и целостности поставленного товара.</w:t>
      </w:r>
    </w:p>
    <w:p w:rsidR="003013DE" w:rsidRPr="003013DE" w:rsidRDefault="003013DE" w:rsidP="003013DE">
      <w:pPr>
        <w:widowControl w:val="0"/>
        <w:suppressAutoHyphens w:val="0"/>
        <w:ind w:firstLine="540"/>
        <w:jc w:val="both"/>
      </w:pPr>
      <w:r w:rsidRPr="003013DE">
        <w:rPr>
          <w:lang w:eastAsia="ru-RU"/>
        </w:rPr>
        <w:t>Приемка товара осуществляется в соответствии с требованиями законодательства Российской Федерации.</w:t>
      </w:r>
    </w:p>
    <w:p w:rsidR="003013DE" w:rsidRPr="003013DE" w:rsidRDefault="003013DE" w:rsidP="003013DE">
      <w:pPr>
        <w:widowControl w:val="0"/>
        <w:suppressAutoHyphens w:val="0"/>
        <w:ind w:firstLine="540"/>
        <w:jc w:val="both"/>
      </w:pPr>
      <w:r w:rsidRPr="003013DE">
        <w:rPr>
          <w:lang w:eastAsia="ru-RU"/>
        </w:rPr>
        <w:t>По факту приемки товара Поставщик и Заказчик (Получатель) подписывают сопроводительные документы.</w:t>
      </w:r>
    </w:p>
    <w:p w:rsidR="003013DE" w:rsidRPr="003013DE" w:rsidRDefault="003013DE" w:rsidP="003013DE">
      <w:pPr>
        <w:widowControl w:val="0"/>
        <w:suppressAutoHyphens w:val="0"/>
        <w:ind w:firstLine="540"/>
        <w:jc w:val="both"/>
        <w:rPr>
          <w:lang w:eastAsia="ru-RU"/>
        </w:rPr>
      </w:pPr>
      <w:bookmarkStart w:id="6" w:name="P141"/>
      <w:bookmarkEnd w:id="6"/>
      <w:r>
        <w:rPr>
          <w:lang w:eastAsia="ru-RU"/>
        </w:rPr>
        <w:t>4.4</w:t>
      </w:r>
      <w:r w:rsidRPr="003013DE">
        <w:rPr>
          <w:lang w:eastAsia="ru-RU"/>
        </w:rPr>
        <w:t xml:space="preserve">. Для проверки предоставленных Поставщиком результатов поставки, предусмотренных </w:t>
      </w:r>
      <w:r w:rsidRPr="003013DE">
        <w:rPr>
          <w:lang w:eastAsia="ru-RU"/>
        </w:rPr>
        <w:lastRenderedPageBreak/>
        <w:t xml:space="preserve">Контрактом, в части их соответствия условиям Контракта Заказчик проводит экспертизу товара в порядке, предусмотренном </w:t>
      </w:r>
      <w:hyperlink r:id="rId10">
        <w:r w:rsidRPr="003013DE">
          <w:rPr>
            <w:color w:val="0000FF"/>
            <w:u w:val="single"/>
            <w:lang w:eastAsia="ru-RU"/>
          </w:rPr>
          <w:t>статьей 94</w:t>
        </w:r>
      </w:hyperlink>
      <w:r w:rsidRPr="003013DE">
        <w:rPr>
          <w:lang w:eastAsia="ru-RU"/>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013DE" w:rsidRPr="003013DE" w:rsidRDefault="003013DE" w:rsidP="003013DE">
      <w:pPr>
        <w:widowControl w:val="0"/>
        <w:suppressAutoHyphens w:val="0"/>
        <w:ind w:firstLine="540"/>
        <w:jc w:val="both"/>
        <w:rPr>
          <w:lang w:eastAsia="ru-RU"/>
        </w:rPr>
      </w:pPr>
      <w:bookmarkStart w:id="7" w:name="P142"/>
      <w:bookmarkEnd w:id="7"/>
      <w:r>
        <w:rPr>
          <w:lang w:eastAsia="ru-RU"/>
        </w:rPr>
        <w:t>4.5</w:t>
      </w:r>
      <w:r w:rsidRPr="003013DE">
        <w:rPr>
          <w:lang w:eastAsia="ru-RU"/>
        </w:rPr>
        <w:t>. Факт приемки Заказчиком Товара (работ, услуг) оформляется в виде Акта приемки товаров, работ, услуг по форме 0510452, утвержденной Приказом Минфина России от 15.04.2021 N 61н в редакции Приказа Минфина России от 28.06.2022 № 100н (далее – Акт приемки (ф.0510452)).</w:t>
      </w:r>
    </w:p>
    <w:p w:rsidR="003013DE" w:rsidRPr="003013DE" w:rsidRDefault="003013DE" w:rsidP="003013DE">
      <w:pPr>
        <w:widowControl w:val="0"/>
        <w:suppressAutoHyphens w:val="0"/>
        <w:ind w:firstLine="540"/>
        <w:jc w:val="both"/>
        <w:rPr>
          <w:lang w:eastAsia="ru-RU"/>
        </w:rPr>
      </w:pPr>
      <w:r>
        <w:rPr>
          <w:lang w:eastAsia="ru-RU"/>
        </w:rPr>
        <w:t>4.5.1</w:t>
      </w:r>
      <w:r w:rsidRPr="003013DE">
        <w:rPr>
          <w:lang w:eastAsia="ru-RU"/>
        </w:rPr>
        <w:t xml:space="preserve">. </w:t>
      </w:r>
      <w:proofErr w:type="gramStart"/>
      <w:r w:rsidRPr="003013DE">
        <w:rPr>
          <w:lang w:eastAsia="ru-RU"/>
        </w:rPr>
        <w:t xml:space="preserve">Акт приемки заполняется от имени Заказчика ответственным лицом, принявшим товар (работу, услугу) и подписывается простыми электронными подписями (далее – ЭП) ответственного лица, принявшего Товар (работы, услуги), членов приемочной комиссии и квалифицированной электронной подписью (далее – КЭП) председателя приемочной комиссии. </w:t>
      </w:r>
      <w:proofErr w:type="gramEnd"/>
    </w:p>
    <w:p w:rsidR="003013DE" w:rsidRPr="003013DE" w:rsidRDefault="003013DE" w:rsidP="003013DE">
      <w:pPr>
        <w:widowControl w:val="0"/>
        <w:suppressAutoHyphens w:val="0"/>
        <w:ind w:firstLine="540"/>
        <w:jc w:val="both"/>
        <w:rPr>
          <w:lang w:eastAsia="ru-RU"/>
        </w:rPr>
      </w:pPr>
      <w:r>
        <w:rPr>
          <w:lang w:eastAsia="ru-RU"/>
        </w:rPr>
        <w:t>4.5.2</w:t>
      </w:r>
      <w:r w:rsidRPr="003013DE">
        <w:rPr>
          <w:lang w:eastAsia="ru-RU"/>
        </w:rPr>
        <w:t xml:space="preserve">. В случае если получатель товара, работы, услуги не является заказчиком по Контракту, то Акт приемки (ф.0510452) подписывается уполномоченным лицом заказчика КЭП с отражением суммы принятых денежных обязательств. </w:t>
      </w:r>
    </w:p>
    <w:p w:rsidR="003013DE" w:rsidRPr="003013DE" w:rsidRDefault="003013DE" w:rsidP="003013DE">
      <w:pPr>
        <w:widowControl w:val="0"/>
        <w:suppressAutoHyphens w:val="0"/>
        <w:ind w:firstLine="540"/>
        <w:jc w:val="both"/>
        <w:rPr>
          <w:lang w:eastAsia="ru-RU"/>
        </w:rPr>
      </w:pPr>
      <w:r>
        <w:rPr>
          <w:lang w:eastAsia="ru-RU"/>
        </w:rPr>
        <w:t>4.5.3</w:t>
      </w:r>
      <w:r w:rsidRPr="003013DE">
        <w:rPr>
          <w:lang w:eastAsia="ru-RU"/>
        </w:rPr>
        <w:t>. 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Заказчик направляет Поставщику претензионное письмо.</w:t>
      </w:r>
    </w:p>
    <w:p w:rsidR="003013DE" w:rsidRPr="003013DE" w:rsidRDefault="003013DE" w:rsidP="003013DE">
      <w:pPr>
        <w:widowControl w:val="0"/>
        <w:suppressAutoHyphens w:val="0"/>
        <w:ind w:firstLine="540"/>
        <w:jc w:val="both"/>
      </w:pPr>
      <w:r>
        <w:rPr>
          <w:lang w:eastAsia="ru-RU"/>
        </w:rPr>
        <w:t>4.5.4</w:t>
      </w:r>
      <w:r w:rsidRPr="003013DE">
        <w:rPr>
          <w:lang w:eastAsia="ru-RU"/>
        </w:rPr>
        <w:t xml:space="preserve">. Заказчик  в течение 5 (пяти) рабочих дней со дня получения от Поставщика документов, предусмотренных </w:t>
      </w:r>
      <w:hyperlink r:id="rId11" w:anchor="P120" w:history="1">
        <w:r w:rsidRPr="003013DE">
          <w:rPr>
            <w:color w:val="0000FF"/>
            <w:u w:val="single"/>
            <w:lang w:eastAsia="ru-RU"/>
          </w:rPr>
          <w:t xml:space="preserve">пунктом </w:t>
        </w:r>
      </w:hyperlink>
      <w:r w:rsidRPr="003013DE">
        <w:rPr>
          <w:lang w:eastAsia="ru-RU"/>
        </w:rPr>
        <w:t xml:space="preserve">4.4. Контракта, направляет Поставщику подписанные сопроводительные документы или мотивированный отказ от подписания, в котором указываются недостатки и сроки их </w:t>
      </w:r>
      <w:proofErr w:type="gramStart"/>
      <w:r w:rsidRPr="003013DE">
        <w:rPr>
          <w:lang w:eastAsia="ru-RU"/>
        </w:rPr>
        <w:t>устранения</w:t>
      </w:r>
      <w:proofErr w:type="gramEnd"/>
      <w:r w:rsidRPr="003013DE">
        <w:rPr>
          <w:lang w:eastAsia="ru-RU"/>
        </w:rPr>
        <w:t xml:space="preserve"> и осуществляет приемку.</w:t>
      </w:r>
      <w:r w:rsidRPr="003013DE">
        <w:t xml:space="preserve"> </w:t>
      </w:r>
    </w:p>
    <w:p w:rsidR="003013DE" w:rsidRPr="003013DE" w:rsidRDefault="003013DE" w:rsidP="003013DE">
      <w:pPr>
        <w:widowControl w:val="0"/>
        <w:suppressAutoHyphens w:val="0"/>
        <w:ind w:firstLine="540"/>
        <w:jc w:val="both"/>
      </w:pPr>
      <w:r>
        <w:rPr>
          <w:lang w:eastAsia="ru-RU"/>
        </w:rPr>
        <w:t>4.</w:t>
      </w:r>
      <w:r w:rsidRPr="003013DE">
        <w:rPr>
          <w:lang w:eastAsia="ru-RU"/>
        </w:rPr>
        <w:t xml:space="preserve">5.5. После устранения недостатков Поставщик и Заказчик  подписывают сопроводительные документы в порядке и сроки, предусмотренный </w:t>
      </w:r>
      <w:hyperlink r:id="rId12" w:anchor="P141" w:history="1">
        <w:r w:rsidRPr="003013DE">
          <w:rPr>
            <w:color w:val="0000FF"/>
            <w:u w:val="single"/>
            <w:lang w:eastAsia="ru-RU"/>
          </w:rPr>
          <w:t xml:space="preserve">пунктом </w:t>
        </w:r>
      </w:hyperlink>
      <w:r w:rsidRPr="003013DE">
        <w:rPr>
          <w:lang w:eastAsia="ru-RU"/>
        </w:rPr>
        <w:t>5.2, 5.3 Контракта.</w:t>
      </w:r>
    </w:p>
    <w:p w:rsidR="003013DE" w:rsidRDefault="00316086" w:rsidP="003013DE">
      <w:pPr>
        <w:widowControl w:val="0"/>
        <w:suppressAutoHyphens w:val="0"/>
        <w:ind w:firstLine="540"/>
        <w:jc w:val="both"/>
        <w:rPr>
          <w:lang w:eastAsia="ru-RU"/>
        </w:rPr>
      </w:pPr>
      <w:r>
        <w:rPr>
          <w:lang w:eastAsia="ru-RU"/>
        </w:rPr>
        <w:t>4.</w:t>
      </w:r>
      <w:r w:rsidR="003013DE" w:rsidRPr="003013DE">
        <w:rPr>
          <w:lang w:eastAsia="ru-RU"/>
        </w:rPr>
        <w:t>5.6. Со дня подписания сопроводительных документов Заказчиком все риски случайной гибели, утраты или повреждения товара переходят к Заказчику.</w:t>
      </w:r>
      <w:bookmarkStart w:id="8" w:name="Par103"/>
      <w:bookmarkEnd w:id="8"/>
    </w:p>
    <w:p w:rsidR="00990885" w:rsidRPr="003013DE" w:rsidRDefault="00990885" w:rsidP="003013DE">
      <w:pPr>
        <w:widowControl w:val="0"/>
        <w:suppressAutoHyphens w:val="0"/>
        <w:ind w:firstLine="540"/>
        <w:jc w:val="both"/>
        <w:rPr>
          <w:lang w:eastAsia="ru-RU"/>
        </w:rPr>
      </w:pPr>
    </w:p>
    <w:p w:rsidR="005C37CD" w:rsidRPr="00F90A85" w:rsidRDefault="005C37CD" w:rsidP="005C37CD">
      <w:pPr>
        <w:widowControl w:val="0"/>
        <w:autoSpaceDE w:val="0"/>
        <w:autoSpaceDN w:val="0"/>
        <w:adjustRightInd w:val="0"/>
        <w:ind w:firstLine="540"/>
        <w:jc w:val="center"/>
        <w:outlineLvl w:val="1"/>
        <w:rPr>
          <w:b/>
        </w:rPr>
      </w:pPr>
      <w:r w:rsidRPr="00F90A85">
        <w:rPr>
          <w:b/>
        </w:rPr>
        <w:t xml:space="preserve"> 5. Права и обязанности Сторон</w:t>
      </w:r>
    </w:p>
    <w:p w:rsidR="005C37CD" w:rsidRPr="00F90A85" w:rsidRDefault="005C37CD" w:rsidP="005C37CD">
      <w:pPr>
        <w:widowControl w:val="0"/>
        <w:autoSpaceDE w:val="0"/>
        <w:autoSpaceDN w:val="0"/>
        <w:adjustRightInd w:val="0"/>
        <w:ind w:firstLine="540"/>
        <w:jc w:val="center"/>
        <w:rPr>
          <w:b/>
        </w:rPr>
      </w:pPr>
    </w:p>
    <w:p w:rsidR="005C37CD" w:rsidRPr="00F90A85" w:rsidRDefault="005C37CD" w:rsidP="005C37CD">
      <w:pPr>
        <w:widowControl w:val="0"/>
        <w:autoSpaceDE w:val="0"/>
        <w:autoSpaceDN w:val="0"/>
        <w:adjustRightInd w:val="0"/>
        <w:ind w:firstLine="540"/>
        <w:jc w:val="both"/>
      </w:pPr>
      <w:r w:rsidRPr="00F90A85">
        <w:t>5.1. Заказчик вправе:</w:t>
      </w:r>
    </w:p>
    <w:p w:rsidR="005C37CD" w:rsidRPr="00F90A85" w:rsidRDefault="005C37CD" w:rsidP="005C37CD">
      <w:pPr>
        <w:widowControl w:val="0"/>
        <w:autoSpaceDE w:val="0"/>
        <w:autoSpaceDN w:val="0"/>
        <w:adjustRightInd w:val="0"/>
        <w:ind w:firstLine="540"/>
        <w:jc w:val="both"/>
      </w:pPr>
      <w:r w:rsidRPr="00F90A85">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5C37CD" w:rsidRPr="00F90A85" w:rsidRDefault="005C37CD" w:rsidP="005C37CD">
      <w:pPr>
        <w:widowControl w:val="0"/>
        <w:autoSpaceDE w:val="0"/>
        <w:autoSpaceDN w:val="0"/>
        <w:adjustRightInd w:val="0"/>
        <w:ind w:firstLine="540"/>
        <w:jc w:val="both"/>
      </w:pPr>
      <w:r w:rsidRPr="00F90A85">
        <w:t>5.1.2. 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со Спецификацией и Контрактом.</w:t>
      </w:r>
    </w:p>
    <w:p w:rsidR="005C37CD" w:rsidRPr="00F90A85" w:rsidRDefault="005C37CD" w:rsidP="005C37CD">
      <w:pPr>
        <w:widowControl w:val="0"/>
        <w:autoSpaceDE w:val="0"/>
        <w:autoSpaceDN w:val="0"/>
        <w:adjustRightInd w:val="0"/>
        <w:ind w:firstLine="540"/>
        <w:jc w:val="both"/>
      </w:pPr>
      <w:r w:rsidRPr="00F90A85">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5C37CD" w:rsidRPr="00F90A85" w:rsidRDefault="005C37CD" w:rsidP="005C37CD">
      <w:pPr>
        <w:widowControl w:val="0"/>
        <w:autoSpaceDE w:val="0"/>
        <w:autoSpaceDN w:val="0"/>
        <w:adjustRightInd w:val="0"/>
        <w:ind w:firstLine="540"/>
        <w:jc w:val="both"/>
      </w:pPr>
      <w:r w:rsidRPr="00F90A85">
        <w:t>5.1.4. Запрашивать у Поставщика информацию о ходе исполнения обязательств по Контракту.</w:t>
      </w:r>
    </w:p>
    <w:p w:rsidR="005C37CD" w:rsidRPr="00F90A85" w:rsidRDefault="005C37CD" w:rsidP="005C37CD">
      <w:pPr>
        <w:widowControl w:val="0"/>
        <w:autoSpaceDE w:val="0"/>
        <w:autoSpaceDN w:val="0"/>
        <w:adjustRightInd w:val="0"/>
        <w:ind w:firstLine="540"/>
        <w:jc w:val="both"/>
      </w:pPr>
      <w:r w:rsidRPr="00F90A85">
        <w:t xml:space="preserve">5.1.5. Осуществлять контроль и надзор за качеством, порядком и сроками поставки Товара, давать указания о способе поставки Товара, не вмешиваясь в </w:t>
      </w:r>
      <w:r w:rsidRPr="00F90A85">
        <w:br/>
        <w:t>оперативно-хозяйственную деятельность Поставщика.</w:t>
      </w:r>
    </w:p>
    <w:p w:rsidR="005C37CD" w:rsidRPr="00F90A85" w:rsidRDefault="005C37CD" w:rsidP="005C37CD">
      <w:pPr>
        <w:widowControl w:val="0"/>
        <w:autoSpaceDE w:val="0"/>
        <w:autoSpaceDN w:val="0"/>
        <w:adjustRightInd w:val="0"/>
        <w:ind w:firstLine="540"/>
        <w:jc w:val="both"/>
      </w:pPr>
      <w:r w:rsidRPr="00F90A85">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5C37CD" w:rsidRPr="00F90A85" w:rsidRDefault="005C37CD" w:rsidP="005C37CD">
      <w:pPr>
        <w:autoSpaceDE w:val="0"/>
        <w:autoSpaceDN w:val="0"/>
        <w:adjustRightInd w:val="0"/>
        <w:ind w:firstLine="540"/>
        <w:jc w:val="both"/>
      </w:pPr>
      <w:r w:rsidRPr="00F90A85">
        <w:t xml:space="preserve">5.1.7. Принять решение об одностороннем отказе от исполнения Контракта в соответствии положениями </w:t>
      </w:r>
      <w:hyperlink r:id="rId13" w:history="1">
        <w:r w:rsidRPr="00F90A85">
          <w:rPr>
            <w:rStyle w:val="a4"/>
          </w:rPr>
          <w:t>частей 8</w:t>
        </w:r>
      </w:hyperlink>
      <w:r w:rsidRPr="00F90A85">
        <w:t xml:space="preserve"> - </w:t>
      </w:r>
      <w:hyperlink r:id="rId14" w:history="1">
        <w:r w:rsidRPr="00F90A85">
          <w:rPr>
            <w:rStyle w:val="a4"/>
          </w:rPr>
          <w:t>25 статьи 95</w:t>
        </w:r>
      </w:hyperlink>
      <w:r w:rsidRPr="00F90A85">
        <w:t xml:space="preserve"> ФЗ № 44-ФЗ.</w:t>
      </w:r>
    </w:p>
    <w:p w:rsidR="005C37CD" w:rsidRPr="00F90A85" w:rsidRDefault="005C37CD" w:rsidP="005C37CD">
      <w:pPr>
        <w:widowControl w:val="0"/>
        <w:autoSpaceDE w:val="0"/>
        <w:autoSpaceDN w:val="0"/>
        <w:adjustRightInd w:val="0"/>
        <w:ind w:firstLine="540"/>
        <w:jc w:val="both"/>
      </w:pPr>
      <w:r w:rsidRPr="00F90A85">
        <w:t>5.1.8. По соглашению с Поставщиком изменить существенные условия Контракта в случаях, установленных  №44-ФЗ.</w:t>
      </w:r>
    </w:p>
    <w:p w:rsidR="005C37CD" w:rsidRPr="00F90A85" w:rsidRDefault="005C37CD" w:rsidP="005C37CD">
      <w:pPr>
        <w:widowControl w:val="0"/>
        <w:autoSpaceDE w:val="0"/>
        <w:autoSpaceDN w:val="0"/>
        <w:adjustRightInd w:val="0"/>
        <w:ind w:firstLine="540"/>
        <w:jc w:val="both"/>
      </w:pPr>
      <w:r w:rsidRPr="00F90A85">
        <w:t>5.1.9. Определять случаи обязательного проведения экспертами, экспертными организациями экспертизы Товара, за исключением случаев определенных  №44-ФЗ.</w:t>
      </w:r>
    </w:p>
    <w:p w:rsidR="005C37CD" w:rsidRPr="00F90A85" w:rsidRDefault="005C37CD" w:rsidP="00845733">
      <w:pPr>
        <w:suppressAutoHyphens w:val="0"/>
        <w:autoSpaceDE w:val="0"/>
        <w:autoSpaceDN w:val="0"/>
        <w:adjustRightInd w:val="0"/>
        <w:ind w:firstLine="567"/>
        <w:jc w:val="both"/>
      </w:pPr>
      <w:r w:rsidRPr="00F90A85">
        <w:t xml:space="preserve">5.1.10. При неоплате Поставщиком неустойки (штрафа, пени)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контракту  за вычетом соответствующего размера неустойки (штрафа, пеней).  </w:t>
      </w:r>
    </w:p>
    <w:p w:rsidR="005C37CD" w:rsidRPr="00F90A85" w:rsidRDefault="005C37CD" w:rsidP="005C37CD">
      <w:pPr>
        <w:widowControl w:val="0"/>
        <w:autoSpaceDE w:val="0"/>
        <w:autoSpaceDN w:val="0"/>
        <w:adjustRightInd w:val="0"/>
        <w:ind w:firstLine="540"/>
        <w:jc w:val="both"/>
      </w:pPr>
      <w:r w:rsidRPr="00F90A85">
        <w:t>5.1.11. Пользоваться иными правами, установленными Контрактом и законодательством Российской Федерации</w:t>
      </w:r>
    </w:p>
    <w:p w:rsidR="005C37CD" w:rsidRPr="00F90A85" w:rsidRDefault="005C37CD" w:rsidP="005C37CD">
      <w:pPr>
        <w:widowControl w:val="0"/>
        <w:autoSpaceDE w:val="0"/>
        <w:autoSpaceDN w:val="0"/>
        <w:adjustRightInd w:val="0"/>
        <w:ind w:firstLine="540"/>
        <w:jc w:val="both"/>
      </w:pPr>
      <w:r w:rsidRPr="00F90A85">
        <w:t xml:space="preserve"> 5.2. Заказчик обязан:</w:t>
      </w:r>
    </w:p>
    <w:p w:rsidR="005C37CD" w:rsidRPr="00F90A85" w:rsidRDefault="005C37CD" w:rsidP="005C37CD">
      <w:pPr>
        <w:widowControl w:val="0"/>
        <w:autoSpaceDE w:val="0"/>
        <w:autoSpaceDN w:val="0"/>
        <w:adjustRightInd w:val="0"/>
        <w:ind w:firstLine="540"/>
        <w:jc w:val="both"/>
      </w:pPr>
      <w:r w:rsidRPr="00F90A85">
        <w:t>5.2.1. Обеспечить приемку Товара и провести экспертизу для проверки поставленного Поставщиком Товара, предусмотренного Контрактом, в части их соответствия условиям Контракта.</w:t>
      </w:r>
    </w:p>
    <w:p w:rsidR="005C37CD" w:rsidRPr="00F90A85" w:rsidRDefault="005C37CD" w:rsidP="005C37CD">
      <w:pPr>
        <w:widowControl w:val="0"/>
        <w:autoSpaceDE w:val="0"/>
        <w:autoSpaceDN w:val="0"/>
        <w:adjustRightInd w:val="0"/>
        <w:ind w:firstLine="540"/>
        <w:jc w:val="both"/>
      </w:pPr>
      <w:r w:rsidRPr="00F90A85">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rsidR="005C37CD" w:rsidRPr="00F90A85" w:rsidRDefault="005C37CD" w:rsidP="005C37CD">
      <w:pPr>
        <w:widowControl w:val="0"/>
        <w:autoSpaceDE w:val="0"/>
        <w:autoSpaceDN w:val="0"/>
        <w:adjustRightInd w:val="0"/>
        <w:ind w:firstLine="540"/>
        <w:jc w:val="both"/>
      </w:pPr>
      <w:r w:rsidRPr="00F90A85">
        <w:t>5.2.3. Своевременно принять и оплатить поставленный Товар надлежащего качества в соответствии с Контрактом.</w:t>
      </w:r>
    </w:p>
    <w:p w:rsidR="005C37CD" w:rsidRPr="00F90A85" w:rsidRDefault="005C37CD" w:rsidP="005C37CD">
      <w:pPr>
        <w:widowControl w:val="0"/>
        <w:autoSpaceDE w:val="0"/>
        <w:autoSpaceDN w:val="0"/>
        <w:adjustRightInd w:val="0"/>
        <w:ind w:firstLine="540"/>
        <w:jc w:val="both"/>
      </w:pPr>
      <w:r w:rsidRPr="00F90A85">
        <w:t xml:space="preserve">5.2.4. При получении от Поставщика уведомления о приостановлении поставки Товаров в случае, указанном в подпункте 5.4.5 Контракта,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w:t>
      </w:r>
      <w:r w:rsidRPr="00F90A85">
        <w:lastRenderedPageBreak/>
        <w:t>дополнительным соглашением к Контракту.</w:t>
      </w:r>
    </w:p>
    <w:p w:rsidR="005C37CD" w:rsidRPr="00F90A85" w:rsidRDefault="005C37CD" w:rsidP="005C37CD">
      <w:pPr>
        <w:widowControl w:val="0"/>
        <w:autoSpaceDE w:val="0"/>
        <w:autoSpaceDN w:val="0"/>
        <w:adjustRightInd w:val="0"/>
        <w:ind w:firstLine="540"/>
        <w:jc w:val="both"/>
      </w:pPr>
      <w:r w:rsidRPr="00F90A85">
        <w:t>5.2.5. Обеспечить конфиденциальность информации, предоставленной Поставщиком в ходе исполнения обязательств по Контракту.</w:t>
      </w:r>
    </w:p>
    <w:p w:rsidR="005C37CD" w:rsidRPr="00F90A85" w:rsidRDefault="005C37CD" w:rsidP="005C37CD">
      <w:pPr>
        <w:widowControl w:val="0"/>
        <w:autoSpaceDE w:val="0"/>
        <w:autoSpaceDN w:val="0"/>
        <w:adjustRightInd w:val="0"/>
        <w:ind w:firstLine="540"/>
        <w:jc w:val="both"/>
      </w:pPr>
      <w:r w:rsidRPr="00F90A85">
        <w:t xml:space="preserve">5.2.6. Исполнять иные обязанности, предусмотренные законодательством Российской Федерации и условиями Контракта. </w:t>
      </w:r>
    </w:p>
    <w:p w:rsidR="005C37CD" w:rsidRPr="00F90A85" w:rsidRDefault="005C37CD" w:rsidP="005C37CD">
      <w:pPr>
        <w:widowControl w:val="0"/>
        <w:autoSpaceDE w:val="0"/>
        <w:autoSpaceDN w:val="0"/>
        <w:adjustRightInd w:val="0"/>
        <w:ind w:firstLine="540"/>
        <w:jc w:val="both"/>
      </w:pPr>
      <w:r w:rsidRPr="00F90A85">
        <w:t>5.3. Поставщик вправе:</w:t>
      </w:r>
    </w:p>
    <w:p w:rsidR="005C37CD" w:rsidRPr="00F90A85" w:rsidRDefault="00B01128" w:rsidP="005C37CD">
      <w:pPr>
        <w:widowControl w:val="0"/>
        <w:autoSpaceDE w:val="0"/>
        <w:autoSpaceDN w:val="0"/>
        <w:adjustRightInd w:val="0"/>
        <w:ind w:firstLine="540"/>
        <w:jc w:val="both"/>
      </w:pPr>
      <w:r>
        <w:t xml:space="preserve">5.3.1. </w:t>
      </w:r>
      <w:r w:rsidR="005C37CD" w:rsidRPr="00F90A85">
        <w:t xml:space="preserve">Требовать своевременной оплаты поставленного Товара в соответствии с </w:t>
      </w:r>
      <w:r w:rsidR="005C37CD" w:rsidRPr="00F90A85">
        <w:br/>
        <w:t>Контрактом.</w:t>
      </w:r>
    </w:p>
    <w:p w:rsidR="005C37CD" w:rsidRPr="00F90A85" w:rsidRDefault="00B01128" w:rsidP="005C37CD">
      <w:pPr>
        <w:widowControl w:val="0"/>
        <w:autoSpaceDE w:val="0"/>
        <w:autoSpaceDN w:val="0"/>
        <w:adjustRightInd w:val="0"/>
        <w:ind w:firstLine="540"/>
        <w:jc w:val="both"/>
      </w:pPr>
      <w:r>
        <w:t>5.3.2</w:t>
      </w:r>
      <w:r w:rsidR="005C37CD" w:rsidRPr="00F90A85">
        <w:t>.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5C37CD" w:rsidRPr="00F90A85" w:rsidRDefault="005C37CD" w:rsidP="005C37CD">
      <w:pPr>
        <w:widowControl w:val="0"/>
        <w:autoSpaceDE w:val="0"/>
        <w:autoSpaceDN w:val="0"/>
        <w:adjustRightInd w:val="0"/>
        <w:ind w:firstLine="540"/>
        <w:jc w:val="both"/>
      </w:pPr>
      <w:r w:rsidRPr="00F90A85">
        <w:t>5.3.</w:t>
      </w:r>
      <w:r w:rsidR="00B01128">
        <w:t>3</w:t>
      </w:r>
      <w:r w:rsidRPr="00F90A85">
        <w:t>. Запрашивать у Заказчика разъяснения и уточнения относительно поставки Товара в рамках Контракта.</w:t>
      </w:r>
    </w:p>
    <w:p w:rsidR="005C37CD" w:rsidRPr="00F90A85" w:rsidRDefault="005C37CD" w:rsidP="005C37CD">
      <w:pPr>
        <w:widowControl w:val="0"/>
        <w:autoSpaceDE w:val="0"/>
        <w:autoSpaceDN w:val="0"/>
        <w:adjustRightInd w:val="0"/>
        <w:ind w:firstLine="540"/>
        <w:jc w:val="both"/>
      </w:pPr>
      <w:r w:rsidRPr="00F90A85">
        <w:t>5.3.</w:t>
      </w:r>
      <w:r w:rsidR="00B01128">
        <w:t>4</w:t>
      </w:r>
      <w:r w:rsidRPr="00F90A85">
        <w:t>. Досрочно исполнить обязательства по настоящему Контракту с согласия Заказчика.</w:t>
      </w:r>
    </w:p>
    <w:p w:rsidR="005C37CD" w:rsidRPr="00F90A85" w:rsidRDefault="005C37CD" w:rsidP="005C37CD">
      <w:pPr>
        <w:widowControl w:val="0"/>
        <w:autoSpaceDE w:val="0"/>
        <w:autoSpaceDN w:val="0"/>
        <w:adjustRightInd w:val="0"/>
        <w:ind w:firstLine="540"/>
        <w:jc w:val="both"/>
        <w:rPr>
          <w:i/>
        </w:rPr>
      </w:pPr>
      <w:r w:rsidRPr="00F90A85">
        <w:t>5.3.</w:t>
      </w:r>
      <w:r w:rsidR="00B01128">
        <w:t>5</w:t>
      </w:r>
      <w:r w:rsidRPr="00F90A85">
        <w:t xml:space="preserve">. Принять решение об одностороннем отказе от исполнения Контракта в соответствии положениями </w:t>
      </w:r>
      <w:hyperlink r:id="rId15" w:history="1">
        <w:r w:rsidRPr="00F90A85">
          <w:rPr>
            <w:rStyle w:val="a4"/>
          </w:rPr>
          <w:t>частей 8</w:t>
        </w:r>
      </w:hyperlink>
      <w:r w:rsidRPr="00F90A85">
        <w:t xml:space="preserve"> - </w:t>
      </w:r>
      <w:hyperlink r:id="rId16" w:history="1">
        <w:r w:rsidRPr="00F90A85">
          <w:rPr>
            <w:rStyle w:val="a4"/>
          </w:rPr>
          <w:t>25 статьи 95</w:t>
        </w:r>
      </w:hyperlink>
      <w:r w:rsidRPr="00F90A85">
        <w:t xml:space="preserve"> Закона № 44-ФЗ.</w:t>
      </w:r>
    </w:p>
    <w:p w:rsidR="005C37CD" w:rsidRPr="00F90A85" w:rsidRDefault="005C37CD" w:rsidP="005C37CD">
      <w:pPr>
        <w:widowControl w:val="0"/>
        <w:autoSpaceDE w:val="0"/>
        <w:autoSpaceDN w:val="0"/>
        <w:adjustRightInd w:val="0"/>
        <w:ind w:firstLine="540"/>
        <w:jc w:val="both"/>
      </w:pPr>
      <w:r w:rsidRPr="00F90A85">
        <w:t>5.4. Поставщик обязан:</w:t>
      </w:r>
    </w:p>
    <w:p w:rsidR="005C37CD" w:rsidRPr="00F90A85" w:rsidRDefault="005C37CD" w:rsidP="005C37CD">
      <w:pPr>
        <w:widowControl w:val="0"/>
        <w:autoSpaceDE w:val="0"/>
        <w:autoSpaceDN w:val="0"/>
        <w:adjustRightInd w:val="0"/>
        <w:ind w:firstLine="540"/>
        <w:jc w:val="both"/>
      </w:pPr>
      <w:r w:rsidRPr="00F90A85">
        <w:t>5.4.1.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C37CD" w:rsidRPr="00F90A85" w:rsidRDefault="005C37CD" w:rsidP="005C37CD">
      <w:pPr>
        <w:widowControl w:val="0"/>
        <w:autoSpaceDE w:val="0"/>
        <w:autoSpaceDN w:val="0"/>
        <w:adjustRightInd w:val="0"/>
        <w:ind w:firstLine="540"/>
        <w:jc w:val="both"/>
        <w:rPr>
          <w:b/>
        </w:rPr>
      </w:pPr>
      <w:r w:rsidRPr="00F90A85">
        <w:t xml:space="preserve">5.4.2. </w:t>
      </w:r>
      <w:bookmarkStart w:id="9" w:name="Par758"/>
      <w:bookmarkEnd w:id="9"/>
      <w:r w:rsidRPr="00F90A85">
        <w:rPr>
          <w:b/>
        </w:rPr>
        <w:t>Своевременно и надлежащим образом поставить Товар.</w:t>
      </w:r>
    </w:p>
    <w:p w:rsidR="005C37CD" w:rsidRPr="00F90A85" w:rsidRDefault="005C37CD" w:rsidP="005C37CD">
      <w:pPr>
        <w:widowControl w:val="0"/>
        <w:autoSpaceDE w:val="0"/>
        <w:autoSpaceDN w:val="0"/>
        <w:adjustRightInd w:val="0"/>
        <w:ind w:firstLine="540"/>
        <w:jc w:val="both"/>
      </w:pPr>
      <w:r w:rsidRPr="00F90A85">
        <w:t>5.4.3. Обеспечивать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5C37CD" w:rsidRPr="00F90A85" w:rsidRDefault="005C37CD" w:rsidP="005C37CD">
      <w:pPr>
        <w:widowControl w:val="0"/>
        <w:autoSpaceDE w:val="0"/>
        <w:autoSpaceDN w:val="0"/>
        <w:adjustRightInd w:val="0"/>
        <w:ind w:firstLine="540"/>
        <w:jc w:val="both"/>
      </w:pPr>
      <w:r w:rsidRPr="00F90A85">
        <w:t>5.4.4. Обеспечить устранение недостатков и дефектов, выявленных при приемке поставленного Товара и в течение  срока годности, за свой счет.</w:t>
      </w:r>
    </w:p>
    <w:p w:rsidR="005C37CD" w:rsidRPr="00F90A85" w:rsidRDefault="005C37CD" w:rsidP="005C37CD">
      <w:pPr>
        <w:widowControl w:val="0"/>
        <w:autoSpaceDE w:val="0"/>
        <w:autoSpaceDN w:val="0"/>
        <w:adjustRightInd w:val="0"/>
        <w:ind w:firstLine="540"/>
        <w:jc w:val="both"/>
      </w:pPr>
      <w:bookmarkStart w:id="10" w:name="Par760"/>
      <w:bookmarkEnd w:id="10"/>
      <w:r w:rsidRPr="00F90A85">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rsidR="005C37CD" w:rsidRPr="00F90A85" w:rsidRDefault="005C37CD" w:rsidP="005C37CD">
      <w:pPr>
        <w:widowControl w:val="0"/>
        <w:autoSpaceDE w:val="0"/>
        <w:autoSpaceDN w:val="0"/>
        <w:adjustRightInd w:val="0"/>
        <w:ind w:firstLine="540"/>
        <w:jc w:val="both"/>
      </w:pPr>
      <w:r w:rsidRPr="00F90A85">
        <w:t>5.4.6. Предоставить обеспечение исполнения Контракта в случаях, установленных Законом №44-ФЗ и Контрактом.</w:t>
      </w:r>
    </w:p>
    <w:p w:rsidR="005C37CD" w:rsidRPr="00F90A85" w:rsidRDefault="005C37CD" w:rsidP="005C37CD">
      <w:pPr>
        <w:widowControl w:val="0"/>
        <w:autoSpaceDE w:val="0"/>
        <w:autoSpaceDN w:val="0"/>
        <w:adjustRightInd w:val="0"/>
        <w:ind w:firstLine="540"/>
        <w:jc w:val="both"/>
      </w:pPr>
      <w:r w:rsidRPr="00F90A85">
        <w:t>5.4.7. Информировать Заказчика о невозможности поставить Товар надлежащего качества, в надлежащем объеме, в предусмотренные Контрактом сроки.</w:t>
      </w:r>
    </w:p>
    <w:p w:rsidR="005C37CD" w:rsidRPr="00F90A85" w:rsidRDefault="005C37CD" w:rsidP="005C37CD">
      <w:pPr>
        <w:widowControl w:val="0"/>
        <w:autoSpaceDE w:val="0"/>
        <w:autoSpaceDN w:val="0"/>
        <w:adjustRightInd w:val="0"/>
        <w:ind w:firstLine="540"/>
        <w:jc w:val="both"/>
      </w:pPr>
      <w:r w:rsidRPr="00F90A85">
        <w:t>5.4.8.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5C37CD" w:rsidRPr="009D7423" w:rsidRDefault="009D7423" w:rsidP="009D7423">
      <w:pPr>
        <w:widowControl w:val="0"/>
        <w:autoSpaceDE w:val="0"/>
        <w:autoSpaceDN w:val="0"/>
        <w:adjustRightInd w:val="0"/>
        <w:ind w:firstLine="540"/>
        <w:jc w:val="center"/>
        <w:outlineLvl w:val="1"/>
        <w:rPr>
          <w:b/>
        </w:rPr>
      </w:pPr>
      <w:bookmarkStart w:id="11" w:name="Par163"/>
      <w:bookmarkEnd w:id="11"/>
      <w:r>
        <w:rPr>
          <w:b/>
        </w:rPr>
        <w:t>6. Гарантии</w:t>
      </w:r>
    </w:p>
    <w:p w:rsidR="005C37CD" w:rsidRPr="00F90A85" w:rsidRDefault="005C37CD" w:rsidP="005C37CD">
      <w:pPr>
        <w:widowControl w:val="0"/>
        <w:autoSpaceDE w:val="0"/>
        <w:autoSpaceDN w:val="0"/>
        <w:adjustRightInd w:val="0"/>
        <w:ind w:firstLine="540"/>
        <w:jc w:val="both"/>
      </w:pPr>
      <w:r w:rsidRPr="00F90A85">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C37CD" w:rsidRPr="00F90A85" w:rsidRDefault="005C37CD" w:rsidP="005C37CD">
      <w:pPr>
        <w:widowControl w:val="0"/>
        <w:autoSpaceDE w:val="0"/>
        <w:autoSpaceDN w:val="0"/>
        <w:adjustRightInd w:val="0"/>
        <w:ind w:firstLine="540"/>
        <w:jc w:val="both"/>
      </w:pPr>
      <w:r w:rsidRPr="00F90A85">
        <w:t>6.2.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w:t>
      </w:r>
    </w:p>
    <w:p w:rsidR="005C37CD" w:rsidRPr="00F90A85" w:rsidRDefault="005C37CD" w:rsidP="005C37CD">
      <w:pPr>
        <w:widowControl w:val="0"/>
        <w:autoSpaceDE w:val="0"/>
        <w:autoSpaceDN w:val="0"/>
        <w:adjustRightInd w:val="0"/>
        <w:ind w:firstLine="540"/>
        <w:jc w:val="center"/>
        <w:outlineLvl w:val="1"/>
        <w:rPr>
          <w:b/>
        </w:rPr>
      </w:pPr>
    </w:p>
    <w:p w:rsidR="006524FE" w:rsidRPr="00F90A85" w:rsidRDefault="00262F72" w:rsidP="009D7423">
      <w:pPr>
        <w:widowControl w:val="0"/>
        <w:autoSpaceDE w:val="0"/>
        <w:autoSpaceDN w:val="0"/>
        <w:adjustRightInd w:val="0"/>
        <w:ind w:firstLine="540"/>
        <w:jc w:val="center"/>
        <w:outlineLvl w:val="1"/>
        <w:rPr>
          <w:b/>
        </w:rPr>
      </w:pPr>
      <w:r w:rsidRPr="00F90A85">
        <w:rPr>
          <w:b/>
        </w:rPr>
        <w:t>7</w:t>
      </w:r>
      <w:r w:rsidR="009D7423">
        <w:rPr>
          <w:b/>
        </w:rPr>
        <w:t>. Ответственность Сторон</w:t>
      </w:r>
    </w:p>
    <w:p w:rsidR="006524FE" w:rsidRPr="00F90A85" w:rsidRDefault="00262F72" w:rsidP="006524FE">
      <w:pPr>
        <w:widowControl w:val="0"/>
        <w:autoSpaceDE w:val="0"/>
        <w:autoSpaceDN w:val="0"/>
        <w:adjustRightInd w:val="0"/>
        <w:ind w:firstLine="540"/>
        <w:jc w:val="both"/>
        <w:outlineLvl w:val="1"/>
        <w:rPr>
          <w:lang w:eastAsia="ru-RU"/>
        </w:rPr>
      </w:pPr>
      <w:r w:rsidRPr="00F90A85">
        <w:t>7</w:t>
      </w:r>
      <w:r w:rsidR="006524FE" w:rsidRPr="00F90A85">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524FE" w:rsidRPr="00F90A85" w:rsidRDefault="006524FE" w:rsidP="006524FE">
      <w:pPr>
        <w:autoSpaceDE w:val="0"/>
        <w:autoSpaceDN w:val="0"/>
        <w:adjustRightInd w:val="0"/>
        <w:spacing w:before="220"/>
        <w:ind w:firstLine="540"/>
        <w:contextualSpacing/>
        <w:jc w:val="both"/>
      </w:pPr>
      <w:r w:rsidRPr="00F90A85">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 xml:space="preserve">.2. Размер штрафа устанавливается Контрактом в порядке, установленном </w:t>
      </w:r>
      <w:hyperlink r:id="rId17" w:history="1">
        <w:r w:rsidR="006524FE" w:rsidRPr="00F90A85">
          <w:rPr>
            <w:rStyle w:val="a4"/>
          </w:rPr>
          <w:t>Правилами</w:t>
        </w:r>
      </w:hyperlink>
      <w:r w:rsidR="006524FE" w:rsidRPr="00F90A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w:t>
      </w:r>
      <w:r w:rsidR="006524FE" w:rsidRPr="00F90A85">
        <w:lastRenderedPageBreak/>
        <w:t>трехсотой действующей на дату уплаты пеней ключевой ставки Центрального банка Российской Федерации от неуплаченной в срок суммы.</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w:t>
      </w:r>
      <w:r w:rsidR="00914CF9">
        <w:t xml:space="preserve">ть с Заказчика штраф в размере </w:t>
      </w:r>
      <w:r w:rsidR="00933C46">
        <w:t>1</w:t>
      </w:r>
      <w:r w:rsidR="006524FE" w:rsidRPr="00F90A85">
        <w:t>000 рублей &lt;*&gt;.</w:t>
      </w:r>
    </w:p>
    <w:p w:rsidR="006524FE" w:rsidRPr="00F90A85" w:rsidRDefault="006524FE" w:rsidP="006524FE">
      <w:pPr>
        <w:autoSpaceDE w:val="0"/>
        <w:autoSpaceDN w:val="0"/>
        <w:adjustRightInd w:val="0"/>
        <w:spacing w:before="220"/>
        <w:ind w:firstLine="540"/>
        <w:contextualSpacing/>
        <w:jc w:val="both"/>
      </w:pPr>
    </w:p>
    <w:p w:rsidR="006524FE" w:rsidRPr="00F90A85" w:rsidRDefault="006524FE" w:rsidP="006524FE">
      <w:pPr>
        <w:autoSpaceDE w:val="0"/>
        <w:autoSpaceDN w:val="0"/>
        <w:adjustRightInd w:val="0"/>
        <w:spacing w:before="220"/>
        <w:ind w:firstLine="540"/>
        <w:contextualSpacing/>
        <w:jc w:val="both"/>
      </w:pPr>
      <w:r w:rsidRPr="00F90A85">
        <w:t>а) 1000 рублей, если цена Контракта не превышает 3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б) 5000 рублей,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w:t>
      </w:r>
    </w:p>
    <w:p w:rsidR="006524FE" w:rsidRPr="00F90A85" w:rsidRDefault="006524FE" w:rsidP="006524FE">
      <w:pPr>
        <w:autoSpaceDE w:val="0"/>
        <w:autoSpaceDN w:val="0"/>
        <w:adjustRightInd w:val="0"/>
        <w:spacing w:before="220"/>
        <w:ind w:firstLine="540"/>
        <w:contextualSpacing/>
        <w:jc w:val="both"/>
        <w:rPr>
          <w:i/>
        </w:rPr>
      </w:pPr>
      <w:r w:rsidRPr="00F90A85">
        <w:rPr>
          <w:i/>
        </w:rPr>
        <w:t xml:space="preserve">&lt;*&gt; Размер штрафа определяется в соответствии с </w:t>
      </w:r>
      <w:hyperlink r:id="rId18" w:history="1">
        <w:r w:rsidRPr="00F90A85">
          <w:rPr>
            <w:rStyle w:val="a4"/>
            <w:i/>
          </w:rPr>
          <w:t>Правилами</w:t>
        </w:r>
      </w:hyperlink>
      <w:r w:rsidRPr="00F90A85">
        <w:rPr>
          <w:i/>
        </w:rPr>
        <w:t xml:space="preserve"> определения размера штрафа в следующем порядке:</w:t>
      </w:r>
    </w:p>
    <w:p w:rsidR="006524FE" w:rsidRPr="00F90A85" w:rsidRDefault="006524FE" w:rsidP="006524FE">
      <w:pPr>
        <w:autoSpaceDE w:val="0"/>
        <w:autoSpaceDN w:val="0"/>
        <w:adjustRightInd w:val="0"/>
        <w:spacing w:before="220"/>
        <w:ind w:firstLine="540"/>
        <w:contextualSpacing/>
        <w:jc w:val="both"/>
      </w:pP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Исполнителю требование об уплате неустоек (штрафов, пеней).</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.8. Пеня начисляется за каждый день просрочки исполнения Поставщиком (исполнителем, подрядчиком)обязательства,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
    <w:p w:rsidR="00FC18F4" w:rsidRDefault="00FC18F4" w:rsidP="00FC18F4">
      <w:pPr>
        <w:autoSpaceDE w:val="0"/>
        <w:autoSpaceDN w:val="0"/>
        <w:adjustRightInd w:val="0"/>
        <w:spacing w:before="220"/>
        <w:ind w:firstLine="540"/>
        <w:contextualSpacing/>
        <w:jc w:val="both"/>
      </w:pPr>
      <w:r>
        <w:t>7.9.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10 процентов цены Контракта (этапа)  &lt;**&gt;</w:t>
      </w:r>
    </w:p>
    <w:p w:rsidR="00FC18F4" w:rsidRDefault="00FC18F4" w:rsidP="00FC18F4">
      <w:pPr>
        <w:autoSpaceDE w:val="0"/>
        <w:autoSpaceDN w:val="0"/>
        <w:adjustRightInd w:val="0"/>
        <w:spacing w:before="220"/>
        <w:ind w:firstLine="540"/>
        <w:contextualSpacing/>
        <w:jc w:val="both"/>
      </w:pPr>
      <w:r>
        <w:t>а) 10 процентов цены Контракта (этапа) в случае, если цена Контракта (этапа) не превышает 3 млн. рублей;</w:t>
      </w:r>
    </w:p>
    <w:p w:rsidR="00FC18F4" w:rsidRDefault="00FC18F4" w:rsidP="00FC18F4">
      <w:pPr>
        <w:autoSpaceDE w:val="0"/>
        <w:autoSpaceDN w:val="0"/>
        <w:adjustRightInd w:val="0"/>
        <w:spacing w:before="220"/>
        <w:ind w:firstLine="540"/>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rsidR="00FC18F4" w:rsidRDefault="00FC18F4" w:rsidP="00FC18F4">
      <w:pPr>
        <w:autoSpaceDE w:val="0"/>
        <w:autoSpaceDN w:val="0"/>
        <w:adjustRightInd w:val="0"/>
        <w:spacing w:before="220"/>
        <w:ind w:firstLine="540"/>
        <w:contextualSpacing/>
        <w:jc w:val="both"/>
      </w:pPr>
      <w:r>
        <w:t>--------------------------------</w:t>
      </w:r>
    </w:p>
    <w:p w:rsidR="00FC18F4" w:rsidRPr="00F90A85" w:rsidRDefault="00FC18F4" w:rsidP="006526E3">
      <w:pPr>
        <w:autoSpaceDE w:val="0"/>
        <w:autoSpaceDN w:val="0"/>
        <w:adjustRightInd w:val="0"/>
        <w:spacing w:before="220"/>
        <w:ind w:firstLine="540"/>
        <w:contextualSpacing/>
        <w:jc w:val="both"/>
      </w:pPr>
      <w:r>
        <w:t>&lt;**&gt; Размер штрафа определяется в соответствии с Правилами определения размера штрафа в следующем порядке.</w:t>
      </w:r>
    </w:p>
    <w:p w:rsidR="006524FE" w:rsidRPr="00F90A85" w:rsidRDefault="00262F72" w:rsidP="006524FE">
      <w:pPr>
        <w:autoSpaceDE w:val="0"/>
        <w:autoSpaceDN w:val="0"/>
        <w:adjustRightInd w:val="0"/>
        <w:ind w:firstLine="540"/>
        <w:jc w:val="both"/>
      </w:pPr>
      <w:r w:rsidRPr="00F90A85">
        <w:t>7</w:t>
      </w:r>
      <w:r w:rsidR="006524FE" w:rsidRPr="00F90A85">
        <w:t>.1</w:t>
      </w:r>
      <w:r w:rsidR="00E35E95">
        <w:t>0</w:t>
      </w:r>
      <w:r w:rsidR="006524FE" w:rsidRPr="00F90A85">
        <w:t xml:space="preserve">. </w:t>
      </w:r>
      <w:proofErr w:type="gramStart"/>
      <w:r w:rsidR="006524FE" w:rsidRPr="00F90A85">
        <w:t xml:space="preserve">За каждый факт неисполнения или ненадлежащего исполнения Поставщиком (исполнителем,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006524FE" w:rsidRPr="00F90A85">
          <w:rPr>
            <w:rStyle w:val="a4"/>
          </w:rPr>
          <w:t>законом</w:t>
        </w:r>
      </w:hyperlink>
      <w:r w:rsidR="006524FE" w:rsidRPr="00F90A85">
        <w:t xml:space="preserve"> </w:t>
      </w:r>
      <w:r w:rsidR="001B37F1">
        <w:t>№44ФЗ</w:t>
      </w:r>
      <w:r w:rsidR="006524FE" w:rsidRPr="00F90A85">
        <w:t>),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следующем порядке. &lt;***&gt;</w:t>
      </w:r>
      <w:proofErr w:type="gramEnd"/>
    </w:p>
    <w:p w:rsidR="006524FE" w:rsidRPr="00F90A85" w:rsidRDefault="006524FE" w:rsidP="006524FE">
      <w:pPr>
        <w:autoSpaceDE w:val="0"/>
        <w:autoSpaceDN w:val="0"/>
        <w:adjustRightInd w:val="0"/>
        <w:ind w:firstLine="540"/>
        <w:jc w:val="both"/>
      </w:pPr>
      <w:r w:rsidRPr="00F90A85">
        <w:t>а) в случае, если цена контракта не превышает начальную (максимальную) цену контракта:</w:t>
      </w:r>
    </w:p>
    <w:p w:rsidR="006524FE" w:rsidRPr="00F90A85" w:rsidRDefault="006524FE" w:rsidP="006524FE">
      <w:pPr>
        <w:autoSpaceDE w:val="0"/>
        <w:autoSpaceDN w:val="0"/>
        <w:adjustRightInd w:val="0"/>
        <w:ind w:firstLine="540"/>
        <w:jc w:val="both"/>
      </w:pPr>
      <w:r w:rsidRPr="00F90A85">
        <w:t>10 процентов начальной (максимальной) цены контракта, если цена контракта не превышает 3 млн. рублей;</w:t>
      </w:r>
    </w:p>
    <w:p w:rsidR="006524FE" w:rsidRPr="00373049" w:rsidRDefault="006524FE" w:rsidP="006524FE">
      <w:pPr>
        <w:autoSpaceDE w:val="0"/>
        <w:autoSpaceDN w:val="0"/>
        <w:adjustRightInd w:val="0"/>
        <w:ind w:firstLine="540"/>
        <w:jc w:val="both"/>
      </w:pPr>
      <w:r w:rsidRPr="00373049">
        <w:t>5 процентов начальной (максимальной) цены контракта,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ind w:firstLine="540"/>
        <w:jc w:val="both"/>
      </w:pPr>
      <w:r w:rsidRPr="00F90A85">
        <w:t>б) в случае, если цена контракта превышает начальную (максимальную) цену контракта:</w:t>
      </w:r>
    </w:p>
    <w:p w:rsidR="006524FE" w:rsidRPr="00F90A85" w:rsidRDefault="006524FE" w:rsidP="006524FE">
      <w:pPr>
        <w:autoSpaceDE w:val="0"/>
        <w:autoSpaceDN w:val="0"/>
        <w:adjustRightInd w:val="0"/>
        <w:ind w:firstLine="540"/>
        <w:jc w:val="both"/>
      </w:pPr>
      <w:r w:rsidRPr="00F90A85">
        <w:t>10 процентов цены контракта, если цена контракта не превышает 3 млн. рублей;</w:t>
      </w:r>
    </w:p>
    <w:p w:rsidR="006524FE" w:rsidRPr="00F90A85" w:rsidRDefault="006524FE" w:rsidP="006524FE">
      <w:pPr>
        <w:autoSpaceDE w:val="0"/>
        <w:autoSpaceDN w:val="0"/>
        <w:adjustRightInd w:val="0"/>
        <w:ind w:firstLine="540"/>
        <w:jc w:val="both"/>
      </w:pPr>
      <w:r w:rsidRPr="00F90A85">
        <w:t>5 процентов цены контракта,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w:t>
      </w:r>
    </w:p>
    <w:p w:rsidR="006524FE" w:rsidRPr="00F90A85" w:rsidRDefault="006524FE" w:rsidP="006524FE">
      <w:pPr>
        <w:autoSpaceDE w:val="0"/>
        <w:autoSpaceDN w:val="0"/>
        <w:adjustRightInd w:val="0"/>
        <w:spacing w:before="220"/>
        <w:ind w:firstLine="540"/>
        <w:contextualSpacing/>
        <w:jc w:val="both"/>
        <w:rPr>
          <w:i/>
        </w:rPr>
      </w:pPr>
      <w:r w:rsidRPr="00F90A85">
        <w:rPr>
          <w:i/>
        </w:rPr>
        <w:t xml:space="preserve">&lt;***&gt; Размер штрафа определяется в соответствии с </w:t>
      </w:r>
      <w:hyperlink r:id="rId20" w:history="1">
        <w:r w:rsidRPr="00F90A85">
          <w:rPr>
            <w:rStyle w:val="a4"/>
            <w:i/>
          </w:rPr>
          <w:t>Правилами</w:t>
        </w:r>
      </w:hyperlink>
      <w:r w:rsidRPr="00F90A85">
        <w:rPr>
          <w:i/>
        </w:rPr>
        <w:t xml:space="preserve"> определения размера штрафа.</w:t>
      </w:r>
    </w:p>
    <w:p w:rsidR="006524FE" w:rsidRPr="00F90A85" w:rsidRDefault="006524FE" w:rsidP="006524FE">
      <w:pPr>
        <w:autoSpaceDE w:val="0"/>
        <w:autoSpaceDN w:val="0"/>
        <w:adjustRightInd w:val="0"/>
        <w:jc w:val="both"/>
      </w:pPr>
      <w:r w:rsidRPr="00F90A85">
        <w:t xml:space="preserve">       </w:t>
      </w:r>
      <w:r w:rsidR="00262F72" w:rsidRPr="00F90A85">
        <w:t>7</w:t>
      </w:r>
      <w:r w:rsidRPr="00F90A85">
        <w:t>.1</w:t>
      </w:r>
      <w:r w:rsidR="00E35E95">
        <w:t>1</w:t>
      </w:r>
      <w:r w:rsidRPr="00F90A85">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33C46">
        <w:t>1</w:t>
      </w:r>
      <w:r w:rsidRPr="00F90A85">
        <w:t>000 рублей &lt;****&gt;.:</w:t>
      </w:r>
    </w:p>
    <w:p w:rsidR="006524FE" w:rsidRPr="00F90A85" w:rsidRDefault="006524FE" w:rsidP="006524FE">
      <w:pPr>
        <w:autoSpaceDE w:val="0"/>
        <w:autoSpaceDN w:val="0"/>
        <w:adjustRightInd w:val="0"/>
        <w:spacing w:before="240"/>
        <w:ind w:firstLine="540"/>
        <w:jc w:val="both"/>
      </w:pPr>
      <w:r w:rsidRPr="00F90A85">
        <w:t>а) 1000 рублей, если цена контракта не превышает 3 млн. рублей;</w:t>
      </w:r>
    </w:p>
    <w:p w:rsidR="006524FE" w:rsidRPr="00F90A85" w:rsidRDefault="006524FE" w:rsidP="006524FE">
      <w:pPr>
        <w:autoSpaceDE w:val="0"/>
        <w:autoSpaceDN w:val="0"/>
        <w:adjustRightInd w:val="0"/>
        <w:spacing w:before="240"/>
        <w:ind w:firstLine="540"/>
        <w:jc w:val="both"/>
      </w:pPr>
      <w:r w:rsidRPr="00F90A85">
        <w:t>б) 5000 рублей,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w:t>
      </w:r>
    </w:p>
    <w:p w:rsidR="00B04330" w:rsidRDefault="006524FE" w:rsidP="009D7423">
      <w:pPr>
        <w:autoSpaceDE w:val="0"/>
        <w:autoSpaceDN w:val="0"/>
        <w:adjustRightInd w:val="0"/>
        <w:spacing w:before="220"/>
        <w:ind w:firstLine="540"/>
        <w:contextualSpacing/>
        <w:jc w:val="both"/>
        <w:rPr>
          <w:i/>
        </w:rPr>
      </w:pPr>
      <w:r w:rsidRPr="00F90A85">
        <w:rPr>
          <w:i/>
        </w:rPr>
        <w:t xml:space="preserve">&lt;****&gt; Размер штрафа определяется в соответствии с </w:t>
      </w:r>
      <w:hyperlink r:id="rId21" w:history="1">
        <w:r w:rsidRPr="00F90A85">
          <w:rPr>
            <w:rStyle w:val="a4"/>
            <w:i/>
          </w:rPr>
          <w:t>Правилами</w:t>
        </w:r>
      </w:hyperlink>
      <w:r w:rsidRPr="00F90A85">
        <w:rPr>
          <w:i/>
        </w:rPr>
        <w:t xml:space="preserve"> определения размера штрафа</w:t>
      </w:r>
    </w:p>
    <w:p w:rsidR="006524FE" w:rsidRPr="00F90A85" w:rsidRDefault="00F33E12" w:rsidP="006524FE">
      <w:pPr>
        <w:autoSpaceDE w:val="0"/>
        <w:autoSpaceDN w:val="0"/>
        <w:adjustRightInd w:val="0"/>
        <w:spacing w:before="220"/>
        <w:ind w:firstLine="540"/>
        <w:contextualSpacing/>
        <w:jc w:val="both"/>
      </w:pPr>
      <w:r w:rsidRPr="00F33E12">
        <w:lastRenderedPageBreak/>
        <w:t>7</w:t>
      </w:r>
      <w:r w:rsidR="006524FE" w:rsidRPr="00F33E12">
        <w:t>.1</w:t>
      </w:r>
      <w:r w:rsidRPr="00F33E12">
        <w:t>2</w:t>
      </w:r>
      <w:r w:rsidR="006524FE" w:rsidRPr="00F33E12">
        <w:t>.</w:t>
      </w:r>
      <w:r w:rsidR="006524FE" w:rsidRPr="00F90A85">
        <w:t xml:space="preserve">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524FE" w:rsidRDefault="00262F72" w:rsidP="006524FE">
      <w:pPr>
        <w:autoSpaceDE w:val="0"/>
        <w:autoSpaceDN w:val="0"/>
        <w:adjustRightInd w:val="0"/>
        <w:ind w:firstLine="540"/>
        <w:jc w:val="both"/>
      </w:pPr>
      <w:r w:rsidRPr="00F90A85">
        <w:t>7.</w:t>
      </w:r>
      <w:r w:rsidR="006524FE" w:rsidRPr="00F90A85">
        <w:t>1</w:t>
      </w:r>
      <w:r w:rsidR="00F33E12">
        <w:t>3</w:t>
      </w:r>
      <w:r w:rsidR="006524FE" w:rsidRPr="00F90A85">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13AB" w:rsidRPr="00F90A85" w:rsidRDefault="00A313AB" w:rsidP="00A313AB">
      <w:pPr>
        <w:autoSpaceDE w:val="0"/>
        <w:autoSpaceDN w:val="0"/>
        <w:adjustRightInd w:val="0"/>
        <w:ind w:firstLine="540"/>
        <w:jc w:val="both"/>
      </w:pPr>
      <w:r>
        <w:t>7.1</w:t>
      </w:r>
      <w:r w:rsidR="00F33E12">
        <w:t>4</w:t>
      </w:r>
      <w:r>
        <w:t xml:space="preserve">. </w:t>
      </w:r>
      <w:r w:rsidRPr="0074160C">
        <w:t>В случае обмена документами при применении мер ответственности и совершении иных действий в связи с нарушением Поставщиком или Заказчиком условий настоящего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r>
        <w:t>.</w:t>
      </w:r>
    </w:p>
    <w:p w:rsidR="00680694" w:rsidRDefault="00680694" w:rsidP="00680694">
      <w:pPr>
        <w:autoSpaceDE w:val="0"/>
        <w:autoSpaceDN w:val="0"/>
        <w:adjustRightInd w:val="0"/>
        <w:ind w:firstLine="540"/>
        <w:jc w:val="both"/>
      </w:pPr>
      <w:r>
        <w:t>7.15. Под неисполнением или ненадлежащим исполнением обязательств, не имеющих стоимостного выражения, понимается:</w:t>
      </w:r>
    </w:p>
    <w:p w:rsidR="00680694" w:rsidRDefault="00680694" w:rsidP="00680694">
      <w:pPr>
        <w:autoSpaceDE w:val="0"/>
        <w:autoSpaceDN w:val="0"/>
        <w:adjustRightInd w:val="0"/>
        <w:ind w:firstLine="540"/>
        <w:jc w:val="both"/>
      </w:pPr>
      <w:r>
        <w:t>- невыполнение поставщиком в разумный срок требования заказчика о доукомплектовании товара;</w:t>
      </w:r>
    </w:p>
    <w:p w:rsidR="00680694" w:rsidRDefault="00680694" w:rsidP="00680694">
      <w:pPr>
        <w:autoSpaceDE w:val="0"/>
        <w:autoSpaceDN w:val="0"/>
        <w:adjustRightInd w:val="0"/>
        <w:ind w:firstLine="540"/>
        <w:jc w:val="both"/>
      </w:pPr>
      <w:r>
        <w:t xml:space="preserve">- случаи, когда подлежащий затариванию и (или) упаковке товар передается покупателю без тары и (или) упаковки либо в ненадлежащей таре и (или) упаковке и продавец отказывается </w:t>
      </w:r>
      <w:proofErr w:type="spellStart"/>
      <w:r>
        <w:t>затарить</w:t>
      </w:r>
      <w:proofErr w:type="spellEnd"/>
      <w:r>
        <w:t xml:space="preserve"> и (или) упаковать товар либо заменить ненадлежащую тару и (или) упаковку;</w:t>
      </w:r>
    </w:p>
    <w:p w:rsidR="00680694" w:rsidRDefault="00680694" w:rsidP="00680694">
      <w:pPr>
        <w:autoSpaceDE w:val="0"/>
        <w:autoSpaceDN w:val="0"/>
        <w:adjustRightInd w:val="0"/>
        <w:ind w:firstLine="540"/>
        <w:jc w:val="both"/>
      </w:pPr>
      <w:r>
        <w:t>- непредставление каких-либо документов, предусмотренных контрактом, без которых товары (работы, услуги) могут быть приняты;</w:t>
      </w:r>
    </w:p>
    <w:p w:rsidR="00680694" w:rsidRDefault="00680694" w:rsidP="00680694">
      <w:pPr>
        <w:autoSpaceDE w:val="0"/>
        <w:autoSpaceDN w:val="0"/>
        <w:adjustRightInd w:val="0"/>
        <w:ind w:firstLine="540"/>
        <w:jc w:val="both"/>
      </w:pPr>
      <w:proofErr w:type="gramStart"/>
      <w:r>
        <w:t xml:space="preserve">- нарушение порядка передачи товаров (работ, услуг), в </w:t>
      </w:r>
      <w:proofErr w:type="spellStart"/>
      <w:r>
        <w:t>т.ч</w:t>
      </w:r>
      <w:proofErr w:type="spellEnd"/>
      <w:r>
        <w:t>. отсутствие представителя поставщика (подрядчика, исполнителя) при передаче, если это было предусмотрено контрактом;</w:t>
      </w:r>
      <w:proofErr w:type="gramEnd"/>
    </w:p>
    <w:p w:rsidR="00680694" w:rsidRDefault="00680694" w:rsidP="00680694">
      <w:pPr>
        <w:autoSpaceDE w:val="0"/>
        <w:autoSpaceDN w:val="0"/>
        <w:adjustRightInd w:val="0"/>
        <w:ind w:firstLine="540"/>
        <w:jc w:val="both"/>
      </w:pPr>
      <w:r>
        <w:t>- нарушение гарантийных обязательств;</w:t>
      </w:r>
    </w:p>
    <w:p w:rsidR="00680694" w:rsidRDefault="00680694" w:rsidP="00680694">
      <w:pPr>
        <w:autoSpaceDE w:val="0"/>
        <w:autoSpaceDN w:val="0"/>
        <w:adjustRightInd w:val="0"/>
        <w:ind w:firstLine="540"/>
        <w:jc w:val="both"/>
      </w:pPr>
      <w:r>
        <w:t>- несвоевременное размещение Поставщиком в Единой информационной системе документа о приемке.</w:t>
      </w:r>
    </w:p>
    <w:p w:rsidR="00B105F5" w:rsidRDefault="00B105F5" w:rsidP="0019429A">
      <w:pPr>
        <w:autoSpaceDE w:val="0"/>
        <w:autoSpaceDN w:val="0"/>
        <w:adjustRightInd w:val="0"/>
        <w:rPr>
          <w:b/>
        </w:rPr>
      </w:pPr>
      <w:bookmarkStart w:id="12" w:name="Par880"/>
      <w:bookmarkEnd w:id="12"/>
    </w:p>
    <w:p w:rsidR="008B2992" w:rsidRPr="00F90A85" w:rsidRDefault="0019429A" w:rsidP="009D7423">
      <w:pPr>
        <w:autoSpaceDE w:val="0"/>
        <w:autoSpaceDN w:val="0"/>
        <w:adjustRightInd w:val="0"/>
        <w:jc w:val="center"/>
        <w:rPr>
          <w:b/>
        </w:rPr>
      </w:pPr>
      <w:r>
        <w:rPr>
          <w:b/>
        </w:rPr>
        <w:t>8</w:t>
      </w:r>
      <w:r w:rsidR="008B2992" w:rsidRPr="00F90A85">
        <w:rPr>
          <w:b/>
        </w:rPr>
        <w:t>. Срок действия, порядок из</w:t>
      </w:r>
      <w:r w:rsidR="009D7423">
        <w:rPr>
          <w:b/>
        </w:rPr>
        <w:t>менения и расторжения Контракта</w:t>
      </w:r>
    </w:p>
    <w:p w:rsidR="00865CD3" w:rsidRPr="00865CD3" w:rsidRDefault="0019429A" w:rsidP="00865CD3">
      <w:pPr>
        <w:widowControl w:val="0"/>
        <w:autoSpaceDE w:val="0"/>
        <w:autoSpaceDN w:val="0"/>
        <w:adjustRightInd w:val="0"/>
        <w:ind w:firstLine="567"/>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 xml:space="preserve">.1. </w:t>
      </w:r>
      <w:r w:rsidR="00865CD3" w:rsidRPr="00865CD3">
        <w:rPr>
          <w:rFonts w:eastAsia="Calibri"/>
          <w:color w:val="000000"/>
          <w:lang w:eastAsia="en-US"/>
        </w:rPr>
        <w:t>Контра</w:t>
      </w:r>
      <w:proofErr w:type="gramStart"/>
      <w:r w:rsidR="00865CD3" w:rsidRPr="00865CD3">
        <w:rPr>
          <w:rFonts w:eastAsia="Calibri"/>
          <w:color w:val="000000"/>
          <w:lang w:eastAsia="en-US"/>
        </w:rPr>
        <w:t>кт вст</w:t>
      </w:r>
      <w:proofErr w:type="gramEnd"/>
      <w:r w:rsidR="00865CD3" w:rsidRPr="00865CD3">
        <w:rPr>
          <w:rFonts w:eastAsia="Calibri"/>
          <w:color w:val="000000"/>
          <w:lang w:eastAsia="en-US"/>
        </w:rPr>
        <w:t>упает в силу  со дня его подписания Сторонам</w:t>
      </w:r>
      <w:r w:rsidR="00A40A54">
        <w:rPr>
          <w:rFonts w:eastAsia="Calibri"/>
          <w:color w:val="000000"/>
          <w:lang w:eastAsia="en-US"/>
        </w:rPr>
        <w:t xml:space="preserve">и  и </w:t>
      </w:r>
      <w:r w:rsidR="004276AA">
        <w:rPr>
          <w:rFonts w:eastAsia="Calibri"/>
          <w:b/>
          <w:color w:val="000000"/>
          <w:lang w:eastAsia="en-US"/>
        </w:rPr>
        <w:t>действует  до 30.12</w:t>
      </w:r>
      <w:r w:rsidR="00A40A54" w:rsidRPr="00A511D9">
        <w:rPr>
          <w:rFonts w:eastAsia="Calibri"/>
          <w:b/>
          <w:color w:val="000000"/>
          <w:lang w:eastAsia="en-US"/>
        </w:rPr>
        <w:t xml:space="preserve">.2026 </w:t>
      </w:r>
      <w:r w:rsidR="002404B8" w:rsidRPr="00A511D9">
        <w:rPr>
          <w:rFonts w:eastAsia="Calibri"/>
          <w:b/>
          <w:color w:val="000000"/>
          <w:lang w:eastAsia="en-US"/>
        </w:rPr>
        <w:t>г.</w:t>
      </w:r>
      <w:r w:rsidR="00865CD3" w:rsidRPr="00865CD3">
        <w:rPr>
          <w:rFonts w:eastAsia="Calibri"/>
          <w:color w:val="000000"/>
          <w:lang w:eastAsia="en-US"/>
        </w:rPr>
        <w:t xml:space="preserve"> </w:t>
      </w:r>
    </w:p>
    <w:p w:rsidR="00865CD3" w:rsidRDefault="00865CD3" w:rsidP="00865CD3">
      <w:pPr>
        <w:widowControl w:val="0"/>
        <w:autoSpaceDE w:val="0"/>
        <w:autoSpaceDN w:val="0"/>
        <w:adjustRightInd w:val="0"/>
        <w:ind w:firstLine="567"/>
        <w:jc w:val="both"/>
        <w:rPr>
          <w:rFonts w:eastAsia="Calibri"/>
          <w:color w:val="000000"/>
          <w:lang w:eastAsia="en-US"/>
        </w:rPr>
      </w:pPr>
      <w:r w:rsidRPr="00865CD3">
        <w:rPr>
          <w:rFonts w:eastAsia="Calibri"/>
          <w:color w:val="000000"/>
          <w:lang w:eastAsia="en-US"/>
        </w:rPr>
        <w:t>Окончание срока действия Контракта не освобождает стороны от полного исполнения обязательств по настоящему договору, возникших в период его действия.</w:t>
      </w:r>
    </w:p>
    <w:p w:rsidR="008B2992" w:rsidRPr="00F90A85" w:rsidRDefault="0019429A" w:rsidP="00865CD3">
      <w:pPr>
        <w:widowControl w:val="0"/>
        <w:autoSpaceDE w:val="0"/>
        <w:autoSpaceDN w:val="0"/>
        <w:adjustRightInd w:val="0"/>
        <w:ind w:firstLine="567"/>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Закона №44-ФЗ.</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.3. Контракт может быть расторгнут:</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по соглашению Сторон;</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в случае одностороннего отказа Стороны от исполнения Контракта;</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по решению суда.</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.4. Расторжение Контракта по соглашению Сторон производится путем подписания соответствующего соглашения о расторжении.</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xml:space="preserve">Сторона, которой направлено предложение о расторжении Контракта по соглашению Сторон, должна дать письменный ответ по существу </w:t>
      </w:r>
      <w:r w:rsidRPr="00D760A6">
        <w:rPr>
          <w:rFonts w:eastAsia="Calibri"/>
          <w:color w:val="000000"/>
          <w:lang w:eastAsia="en-US"/>
        </w:rPr>
        <w:t xml:space="preserve">в срок не позднее </w:t>
      </w:r>
      <w:r w:rsidR="00DA2128" w:rsidRPr="00D760A6">
        <w:rPr>
          <w:rFonts w:eastAsia="Calibri"/>
          <w:color w:val="000000"/>
          <w:lang w:eastAsia="en-US"/>
        </w:rPr>
        <w:t>1</w:t>
      </w:r>
      <w:r w:rsidRPr="00D760A6">
        <w:rPr>
          <w:rFonts w:eastAsia="Calibri"/>
          <w:color w:val="000000"/>
          <w:lang w:eastAsia="en-US"/>
        </w:rPr>
        <w:t>5 (пят</w:t>
      </w:r>
      <w:r w:rsidR="00DA2128" w:rsidRPr="00D760A6">
        <w:rPr>
          <w:rFonts w:eastAsia="Calibri"/>
          <w:color w:val="000000"/>
          <w:lang w:eastAsia="en-US"/>
        </w:rPr>
        <w:t>надцати</w:t>
      </w:r>
      <w:r w:rsidRPr="00D760A6">
        <w:rPr>
          <w:rFonts w:eastAsia="Calibri"/>
          <w:color w:val="000000"/>
          <w:lang w:eastAsia="en-US"/>
        </w:rPr>
        <w:t xml:space="preserve">) календарных дней </w:t>
      </w:r>
      <w:proofErr w:type="gramStart"/>
      <w:r w:rsidRPr="00D760A6">
        <w:rPr>
          <w:rFonts w:eastAsia="Calibri"/>
          <w:color w:val="000000"/>
          <w:lang w:eastAsia="en-US"/>
        </w:rPr>
        <w:t>с даты</w:t>
      </w:r>
      <w:proofErr w:type="gramEnd"/>
      <w:r w:rsidRPr="00D760A6">
        <w:rPr>
          <w:rFonts w:eastAsia="Calibri"/>
          <w:color w:val="000000"/>
          <w:lang w:eastAsia="en-US"/>
        </w:rPr>
        <w:t xml:space="preserve"> его получения.</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 xml:space="preserve">.5. В случае расторжения Контракта по инициативе любой из Сторон производится сверка расчетов, которой подтверждается объем поставленной Исполнителем услуги. </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2128" w:rsidRPr="00D760A6" w:rsidRDefault="0019429A" w:rsidP="00DA2128">
      <w:pPr>
        <w:suppressAutoHyphens w:val="0"/>
        <w:autoSpaceDE w:val="0"/>
        <w:autoSpaceDN w:val="0"/>
        <w:adjustRightInd w:val="0"/>
        <w:jc w:val="both"/>
        <w:rPr>
          <w:rFonts w:eastAsiaTheme="minorHAnsi"/>
          <w:lang w:eastAsia="en-US"/>
        </w:rPr>
      </w:pPr>
      <w:r>
        <w:rPr>
          <w:rFonts w:eastAsia="Calibri"/>
          <w:color w:val="000000"/>
          <w:lang w:eastAsia="en-US"/>
        </w:rPr>
        <w:t xml:space="preserve">           8</w:t>
      </w:r>
      <w:r w:rsidR="008B2992" w:rsidRPr="00F90A85">
        <w:rPr>
          <w:rFonts w:eastAsia="Calibri"/>
          <w:color w:val="000000"/>
          <w:lang w:eastAsia="en-US"/>
        </w:rPr>
        <w:t>.7. Заказчик обязан принять решение об одностороннем отказе от исполнения Контракта, если в ходе исполнения Контракта установлено, что</w:t>
      </w:r>
      <w:r w:rsidR="008B2992" w:rsidRPr="00F90A85">
        <w:t xml:space="preserve"> </w:t>
      </w:r>
      <w:r w:rsidR="00DA2128">
        <w:rPr>
          <w:rFonts w:eastAsiaTheme="minorHAnsi"/>
          <w:lang w:eastAsia="en-US"/>
        </w:rPr>
        <w:t xml:space="preserve"> </w:t>
      </w:r>
      <w:r w:rsidR="00D760A6" w:rsidRPr="00D760A6">
        <w:rPr>
          <w:rFonts w:eastAsiaTheme="minorHAnsi"/>
          <w:lang w:eastAsia="en-US"/>
        </w:rPr>
        <w:t xml:space="preserve">поставщик </w:t>
      </w:r>
      <w:r w:rsidR="00DA2128" w:rsidRPr="00D760A6">
        <w:rPr>
          <w:rFonts w:eastAsiaTheme="minorHAnsi"/>
          <w:lang w:eastAsia="en-US"/>
        </w:rPr>
        <w:t xml:space="preserve"> и (</w:t>
      </w:r>
      <w:proofErr w:type="gramStart"/>
      <w:r w:rsidR="00DA2128" w:rsidRPr="00D760A6">
        <w:rPr>
          <w:rFonts w:eastAsiaTheme="minorHAnsi"/>
          <w:lang w:eastAsia="en-US"/>
        </w:rPr>
        <w:t xml:space="preserve">или) </w:t>
      </w:r>
      <w:proofErr w:type="gramEnd"/>
      <w:r w:rsidR="00DA2128" w:rsidRPr="00D760A6">
        <w:rPr>
          <w:rFonts w:eastAsiaTheme="minorHAnsi"/>
          <w:lang w:eastAsia="en-US"/>
        </w:rPr>
        <w:t>поставляемый товар</w:t>
      </w:r>
      <w:r w:rsidR="00D760A6" w:rsidRPr="00D760A6">
        <w:rPr>
          <w:rFonts w:eastAsiaTheme="minorHAnsi"/>
          <w:lang w:eastAsia="en-US"/>
        </w:rPr>
        <w:t xml:space="preserve"> </w:t>
      </w:r>
      <w:r w:rsidR="00DA2128" w:rsidRPr="00D760A6">
        <w:rPr>
          <w:rFonts w:eastAsiaTheme="minorHAnsi"/>
          <w:lang w:eastAsia="en-US"/>
        </w:rPr>
        <w:t xml:space="preserve">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2" w:history="1">
        <w:r w:rsidR="00DA2128" w:rsidRPr="00D760A6">
          <w:rPr>
            <w:rFonts w:eastAsiaTheme="minorHAnsi"/>
            <w:color w:val="0000FF"/>
            <w:lang w:eastAsia="en-US"/>
          </w:rPr>
          <w:t>частью 1.1</w:t>
        </w:r>
      </w:hyperlink>
      <w:r w:rsidR="00DA2128" w:rsidRPr="00D760A6">
        <w:rPr>
          <w:rFonts w:eastAsiaTheme="minorHAnsi"/>
          <w:lang w:eastAsia="en-US"/>
        </w:rPr>
        <w:t xml:space="preserve"> (при наличии такого требования) статьи 31 Федерального закона</w:t>
      </w:r>
      <w:r w:rsidR="004462FB" w:rsidRPr="00D760A6">
        <w:rPr>
          <w:rFonts w:eastAsiaTheme="minorHAnsi"/>
          <w:lang w:eastAsia="en-US"/>
        </w:rPr>
        <w:t xml:space="preserve"> №44ФЗ</w:t>
      </w:r>
      <w:r w:rsidR="00DA2128" w:rsidRPr="00D760A6">
        <w:rPr>
          <w:rFonts w:eastAsiaTheme="minorHAnsi"/>
          <w:lang w:eastAsia="en-US"/>
        </w:rPr>
        <w:t>) и (или) поставляемому товару;</w:t>
      </w:r>
    </w:p>
    <w:p w:rsidR="004462FB" w:rsidRDefault="004462FB" w:rsidP="004462FB">
      <w:pPr>
        <w:suppressAutoHyphens w:val="0"/>
        <w:autoSpaceDE w:val="0"/>
        <w:autoSpaceDN w:val="0"/>
        <w:adjustRightInd w:val="0"/>
        <w:jc w:val="both"/>
        <w:rPr>
          <w:rFonts w:eastAsiaTheme="minorHAnsi"/>
          <w:lang w:eastAsia="en-US"/>
        </w:rPr>
      </w:pPr>
      <w:r w:rsidRPr="00D760A6">
        <w:t xml:space="preserve">             </w:t>
      </w:r>
      <w:r w:rsidR="008B2992" w:rsidRPr="00D760A6">
        <w:t xml:space="preserve">или </w:t>
      </w:r>
      <w:r w:rsidR="00D760A6" w:rsidRPr="00D760A6">
        <w:rPr>
          <w:rFonts w:eastAsiaTheme="minorHAnsi"/>
          <w:lang w:eastAsia="en-US"/>
        </w:rPr>
        <w:t xml:space="preserve"> при определении поставщика,  поставщик </w:t>
      </w:r>
      <w:r w:rsidRPr="00D760A6">
        <w:rPr>
          <w:rFonts w:eastAsiaTheme="minorHAnsi"/>
          <w:lang w:eastAsia="en-US"/>
        </w:rPr>
        <w:t xml:space="preserve">представил недостоверную информацию о своем соответствии и (или) соответствии поставляемого товара требованиям, указанным в </w:t>
      </w:r>
      <w:hyperlink r:id="rId23" w:history="1">
        <w:r w:rsidRPr="00D760A6">
          <w:rPr>
            <w:rFonts w:eastAsiaTheme="minorHAnsi"/>
            <w:color w:val="0000FF"/>
            <w:lang w:eastAsia="en-US"/>
          </w:rPr>
          <w:t>подпункте "а"</w:t>
        </w:r>
      </w:hyperlink>
      <w:r w:rsidRPr="00D760A6">
        <w:rPr>
          <w:rFonts w:eastAsiaTheme="minorHAnsi"/>
          <w:lang w:eastAsia="en-US"/>
        </w:rPr>
        <w:t xml:space="preserve"> пункта 15 ст. 95 №44ФЗ,  что позволило ему стать победителем определения поставщика (подрядчика, исполнителя).</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 xml:space="preserve"> 8</w:t>
      </w:r>
      <w:r w:rsidR="008B2992" w:rsidRPr="00F90A85">
        <w:rPr>
          <w:rFonts w:eastAsia="Calibri"/>
          <w:color w:val="000000"/>
          <w:lang w:eastAsia="en-US"/>
        </w:rPr>
        <w:t>.8.</w:t>
      </w:r>
      <w:r>
        <w:rPr>
          <w:rFonts w:eastAsia="Calibri"/>
          <w:color w:val="000000"/>
          <w:lang w:eastAsia="en-US"/>
        </w:rPr>
        <w:t xml:space="preserve"> </w:t>
      </w:r>
      <w:r w:rsidR="008B2992" w:rsidRPr="00F90A85">
        <w:rPr>
          <w:rFonts w:eastAsia="Calibri"/>
          <w:color w:val="000000"/>
          <w:lang w:eastAsia="en-US"/>
        </w:rPr>
        <w:t>Заказчик вправе принять решение об одностороннем отказе от исполнения контракта в соответствии с положениями Гражданского кодекса РФ.</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.9. Односторонний отказ стороны от исполнения Контракта осуществляется в порядке, предусмотренном статьей 95 Закона №44-ФЗ.</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2B84" w:rsidRDefault="0019429A" w:rsidP="00F52B84">
      <w:pPr>
        <w:suppressAutoHyphens w:val="0"/>
        <w:autoSpaceDE w:val="0"/>
        <w:autoSpaceDN w:val="0"/>
        <w:adjustRightInd w:val="0"/>
        <w:ind w:firstLine="540"/>
        <w:jc w:val="both"/>
        <w:rPr>
          <w:rFonts w:eastAsiaTheme="minorHAnsi"/>
          <w:lang w:eastAsia="en-US"/>
        </w:rPr>
      </w:pPr>
      <w:r>
        <w:rPr>
          <w:rFonts w:eastAsiaTheme="minorHAnsi"/>
          <w:lang w:eastAsia="en-US"/>
        </w:rPr>
        <w:t>8</w:t>
      </w:r>
      <w:r w:rsidR="00F52B84" w:rsidRPr="00D760A6">
        <w:rPr>
          <w:rFonts w:eastAsiaTheme="minorHAnsi"/>
          <w:lang w:eastAsia="en-US"/>
        </w:rPr>
        <w:t xml:space="preserve">.11. </w:t>
      </w:r>
      <w:proofErr w:type="gramStart"/>
      <w:r w:rsidR="00F52B84" w:rsidRPr="00D760A6">
        <w:rPr>
          <w:rFonts w:eastAsiaTheme="minorHAnsi"/>
          <w:lang w:eastAsia="en-US"/>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24" w:history="1">
        <w:r w:rsidR="00F52B84" w:rsidRPr="00D760A6">
          <w:rPr>
            <w:rFonts w:eastAsiaTheme="minorHAnsi"/>
            <w:color w:val="0000FF"/>
            <w:lang w:eastAsia="en-US"/>
          </w:rPr>
          <w:t>частью 6 статьи 14</w:t>
        </w:r>
      </w:hyperlink>
      <w:r w:rsidR="00F52B84" w:rsidRPr="00D760A6">
        <w:rPr>
          <w:rFonts w:eastAsiaTheme="minorHAnsi"/>
          <w:lang w:eastAsia="en-US"/>
        </w:rPr>
        <w:t xml:space="preserve">  Федерального закона №44ФЗ) по </w:t>
      </w:r>
      <w:r w:rsidR="00F52B84" w:rsidRPr="00D760A6">
        <w:rPr>
          <w:rFonts w:eastAsiaTheme="minorHAnsi"/>
          <w:lang w:eastAsia="en-US"/>
        </w:rPr>
        <w:lastRenderedPageBreak/>
        <w:t>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5C37CD" w:rsidRPr="00F90A85" w:rsidRDefault="005C37CD" w:rsidP="005C37CD">
      <w:pPr>
        <w:widowControl w:val="0"/>
        <w:autoSpaceDE w:val="0"/>
        <w:autoSpaceDN w:val="0"/>
        <w:adjustRightInd w:val="0"/>
        <w:ind w:firstLine="540"/>
        <w:jc w:val="both"/>
        <w:rPr>
          <w:rFonts w:eastAsia="Calibri"/>
          <w:color w:val="000000"/>
          <w:lang w:eastAsia="en-US"/>
        </w:rPr>
      </w:pPr>
    </w:p>
    <w:p w:rsidR="005C37CD" w:rsidRPr="00F90A85" w:rsidRDefault="00BE2B50" w:rsidP="009D7423">
      <w:pPr>
        <w:widowControl w:val="0"/>
        <w:autoSpaceDE w:val="0"/>
        <w:autoSpaceDN w:val="0"/>
        <w:adjustRightInd w:val="0"/>
        <w:ind w:firstLine="540"/>
        <w:jc w:val="center"/>
        <w:outlineLvl w:val="1"/>
        <w:rPr>
          <w:b/>
        </w:rPr>
      </w:pPr>
      <w:r>
        <w:rPr>
          <w:b/>
        </w:rPr>
        <w:t xml:space="preserve"> 9</w:t>
      </w:r>
      <w:r w:rsidR="005C37CD" w:rsidRPr="00F90A85">
        <w:rPr>
          <w:b/>
        </w:rPr>
        <w:t>. Об</w:t>
      </w:r>
      <w:r w:rsidR="009D7423">
        <w:rPr>
          <w:b/>
        </w:rPr>
        <w:t>стоятельства непреодолимой силы</w:t>
      </w:r>
    </w:p>
    <w:p w:rsidR="005C37CD" w:rsidRPr="00F90A85" w:rsidRDefault="00BE2B50" w:rsidP="005C37CD">
      <w:pPr>
        <w:widowControl w:val="0"/>
        <w:autoSpaceDE w:val="0"/>
        <w:autoSpaceDN w:val="0"/>
        <w:adjustRightInd w:val="0"/>
        <w:ind w:firstLine="540"/>
        <w:jc w:val="both"/>
      </w:pPr>
      <w:bookmarkStart w:id="13" w:name="Par864"/>
      <w:bookmarkEnd w:id="13"/>
      <w:r>
        <w:t>9</w:t>
      </w:r>
      <w:r w:rsidR="005C37CD" w:rsidRPr="00F90A85">
        <w:t xml:space="preserve">.1. </w:t>
      </w:r>
      <w:proofErr w:type="gramStart"/>
      <w:r w:rsidR="005C37CD" w:rsidRPr="00F90A85">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5C37CD" w:rsidRPr="00F90A85">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37CD" w:rsidRPr="00F90A85" w:rsidRDefault="00BE2B50" w:rsidP="005C37CD">
      <w:pPr>
        <w:widowControl w:val="0"/>
        <w:autoSpaceDE w:val="0"/>
        <w:autoSpaceDN w:val="0"/>
        <w:adjustRightInd w:val="0"/>
        <w:ind w:firstLine="540"/>
        <w:jc w:val="both"/>
      </w:pPr>
      <w:r>
        <w:t>9</w:t>
      </w:r>
      <w:r w:rsidR="005C37CD" w:rsidRPr="00F90A85">
        <w:t xml:space="preserve">.2. Если в результате обстоятельств непреодолимой силы поставляемым товарам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поставки Товара и заключить дополнительное соглашение с обязательным указанием объемов, сроков и стоимости Товара, которое с момента его подписания становится неотъемлемой частью Контракта, либо расторгнуть Контракт. Если обстоятельства, указанные в </w:t>
      </w:r>
      <w:hyperlink r:id="rId25" w:anchor="Par864" w:history="1">
        <w:r w:rsidR="005C37CD" w:rsidRPr="00F90A85">
          <w:rPr>
            <w:rStyle w:val="a4"/>
          </w:rPr>
          <w:t>п. 10.1</w:t>
        </w:r>
      </w:hyperlink>
      <w:r w:rsidR="005C37CD" w:rsidRPr="00F90A85">
        <w:t xml:space="preserve">, будут длиться более 2 (двух) календарных месяцев </w:t>
      </w:r>
      <w:proofErr w:type="gramStart"/>
      <w:r w:rsidR="005C37CD" w:rsidRPr="00F90A85">
        <w:t>с даты</w:t>
      </w:r>
      <w:proofErr w:type="gramEnd"/>
      <w:r w:rsidR="005C37CD" w:rsidRPr="00F90A85">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5C37CD" w:rsidRPr="00F90A85" w:rsidRDefault="00BE2B50" w:rsidP="005C37CD">
      <w:pPr>
        <w:widowControl w:val="0"/>
        <w:autoSpaceDE w:val="0"/>
        <w:autoSpaceDN w:val="0"/>
        <w:adjustRightInd w:val="0"/>
        <w:ind w:firstLine="540"/>
        <w:jc w:val="both"/>
      </w:pPr>
      <w:r>
        <w:t>9</w:t>
      </w:r>
      <w:r w:rsidR="005C37CD" w:rsidRPr="00F90A85">
        <w:t>.3. 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5C37CD" w:rsidRPr="00F90A85" w:rsidRDefault="005C37CD" w:rsidP="005C37CD">
      <w:pPr>
        <w:widowControl w:val="0"/>
        <w:autoSpaceDE w:val="0"/>
        <w:autoSpaceDN w:val="0"/>
        <w:adjustRightInd w:val="0"/>
        <w:jc w:val="both"/>
        <w:rPr>
          <w:b/>
        </w:rPr>
      </w:pPr>
    </w:p>
    <w:p w:rsidR="005C37CD" w:rsidRPr="00F90A85" w:rsidRDefault="00BE2B50" w:rsidP="009D7423">
      <w:pPr>
        <w:widowControl w:val="0"/>
        <w:autoSpaceDE w:val="0"/>
        <w:autoSpaceDN w:val="0"/>
        <w:adjustRightInd w:val="0"/>
        <w:ind w:firstLine="540"/>
        <w:jc w:val="center"/>
        <w:rPr>
          <w:b/>
        </w:rPr>
      </w:pPr>
      <w:r>
        <w:rPr>
          <w:b/>
        </w:rPr>
        <w:t xml:space="preserve"> 10</w:t>
      </w:r>
      <w:r w:rsidR="009D7423">
        <w:rPr>
          <w:b/>
        </w:rPr>
        <w:t>. Порядок урегулирования споров</w:t>
      </w:r>
    </w:p>
    <w:p w:rsidR="005C37CD" w:rsidRPr="00F90A85" w:rsidRDefault="00BE2B50" w:rsidP="005C37CD">
      <w:pPr>
        <w:widowControl w:val="0"/>
        <w:autoSpaceDE w:val="0"/>
        <w:autoSpaceDN w:val="0"/>
        <w:adjustRightInd w:val="0"/>
        <w:ind w:firstLine="540"/>
        <w:jc w:val="both"/>
      </w:pPr>
      <w:r>
        <w:t>10</w:t>
      </w:r>
      <w:r w:rsidR="005C37CD" w:rsidRPr="00F90A85">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C37CD" w:rsidRPr="00F90A85" w:rsidRDefault="00BE2B50" w:rsidP="005C37CD">
      <w:pPr>
        <w:widowControl w:val="0"/>
        <w:autoSpaceDE w:val="0"/>
        <w:autoSpaceDN w:val="0"/>
        <w:adjustRightInd w:val="0"/>
        <w:ind w:firstLine="540"/>
        <w:jc w:val="both"/>
      </w:pPr>
      <w:r>
        <w:t>10</w:t>
      </w:r>
      <w:r w:rsidR="005C37CD" w:rsidRPr="00F90A85">
        <w:t>.2. Все достигнутые договоренности Стороны оформляют в виде дополнительных соглашений, подписанных Сторонами и скрепленных печатями.</w:t>
      </w:r>
    </w:p>
    <w:p w:rsidR="005C37CD" w:rsidRPr="00F90A85" w:rsidRDefault="00BE2B50" w:rsidP="005C37CD">
      <w:pPr>
        <w:widowControl w:val="0"/>
        <w:autoSpaceDE w:val="0"/>
        <w:autoSpaceDN w:val="0"/>
        <w:adjustRightInd w:val="0"/>
        <w:ind w:firstLine="540"/>
        <w:jc w:val="both"/>
      </w:pPr>
      <w:r>
        <w:t>10</w:t>
      </w:r>
      <w:r w:rsidR="005C37CD" w:rsidRPr="00F90A85">
        <w:t>.3. До передачи спора на разрешение Арбитражного суда Стороны примут меры к его урегулированию в претензионном порядке.</w:t>
      </w:r>
    </w:p>
    <w:p w:rsidR="00B7144E" w:rsidRDefault="00BE2B50" w:rsidP="005C37CD">
      <w:pPr>
        <w:widowControl w:val="0"/>
        <w:autoSpaceDE w:val="0"/>
        <w:autoSpaceDN w:val="0"/>
        <w:adjustRightInd w:val="0"/>
        <w:ind w:firstLine="540"/>
        <w:jc w:val="both"/>
      </w:pPr>
      <w:r>
        <w:t>10</w:t>
      </w:r>
      <w:r w:rsidR="005C37CD" w:rsidRPr="00F90A85">
        <w:t xml:space="preserve">.3.1.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5C37CD" w:rsidRPr="00F90A85">
        <w:t>с даты</w:t>
      </w:r>
      <w:proofErr w:type="gramEnd"/>
      <w:r w:rsidR="005C37CD" w:rsidRPr="00F90A85">
        <w:t xml:space="preserve"> ее получения. </w:t>
      </w:r>
    </w:p>
    <w:p w:rsidR="005C37CD" w:rsidRPr="00F90A85" w:rsidRDefault="00543AC4" w:rsidP="005C37CD">
      <w:pPr>
        <w:widowControl w:val="0"/>
        <w:autoSpaceDE w:val="0"/>
        <w:autoSpaceDN w:val="0"/>
        <w:adjustRightInd w:val="0"/>
        <w:ind w:firstLine="540"/>
        <w:jc w:val="both"/>
      </w:pPr>
      <w:r>
        <w:t>10</w:t>
      </w:r>
      <w:r w:rsidR="005C37CD" w:rsidRPr="00F90A85">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5C37CD" w:rsidRPr="00F90A85" w:rsidRDefault="00543AC4" w:rsidP="005C37CD">
      <w:pPr>
        <w:widowControl w:val="0"/>
        <w:autoSpaceDE w:val="0"/>
        <w:autoSpaceDN w:val="0"/>
        <w:adjustRightInd w:val="0"/>
        <w:ind w:firstLine="540"/>
        <w:jc w:val="both"/>
      </w:pPr>
      <w:r>
        <w:t>10</w:t>
      </w:r>
      <w:r w:rsidR="005C37CD" w:rsidRPr="00F90A85">
        <w:t>.3.3. Если претензионные требования подлежат денежной оценке, в претензии указывается требуемая сумма и ее полный и обоснованный расчет.</w:t>
      </w:r>
    </w:p>
    <w:p w:rsidR="005C37CD" w:rsidRPr="00F90A85" w:rsidRDefault="00543AC4" w:rsidP="005C37CD">
      <w:pPr>
        <w:widowControl w:val="0"/>
        <w:autoSpaceDE w:val="0"/>
        <w:autoSpaceDN w:val="0"/>
        <w:adjustRightInd w:val="0"/>
        <w:ind w:firstLine="540"/>
        <w:jc w:val="both"/>
      </w:pPr>
      <w:r>
        <w:t>10</w:t>
      </w:r>
      <w:r w:rsidR="005C37CD" w:rsidRPr="00F90A85">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C37CD" w:rsidRPr="00F90A85" w:rsidRDefault="005C37CD" w:rsidP="005C37CD">
      <w:pPr>
        <w:widowControl w:val="0"/>
        <w:autoSpaceDE w:val="0"/>
        <w:autoSpaceDN w:val="0"/>
        <w:adjustRightInd w:val="0"/>
        <w:ind w:firstLine="540"/>
        <w:jc w:val="both"/>
      </w:pPr>
      <w:r w:rsidRPr="00F90A85">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37CD" w:rsidRDefault="00543AC4" w:rsidP="005C37CD">
      <w:pPr>
        <w:widowControl w:val="0"/>
        <w:autoSpaceDE w:val="0"/>
        <w:autoSpaceDN w:val="0"/>
        <w:adjustRightInd w:val="0"/>
        <w:ind w:firstLine="540"/>
        <w:jc w:val="both"/>
      </w:pPr>
      <w:r>
        <w:t>10</w:t>
      </w:r>
      <w:r w:rsidR="005C37CD" w:rsidRPr="00F90A85">
        <w:t xml:space="preserve">.4. В случае невыполнения Сторонами своих обязательств и </w:t>
      </w:r>
      <w:proofErr w:type="spellStart"/>
      <w:r w:rsidR="005C37CD" w:rsidRPr="00F90A85">
        <w:t>недостижения</w:t>
      </w:r>
      <w:proofErr w:type="spellEnd"/>
      <w:r w:rsidR="005C37CD" w:rsidRPr="00F90A85">
        <w:t xml:space="preserve"> взаимного согласия споры по Контракту разрешаются в Арбитражном суде</w:t>
      </w:r>
      <w:r>
        <w:t xml:space="preserve"> Иркутской области</w:t>
      </w:r>
      <w:r w:rsidR="005C37CD" w:rsidRPr="00F90A85">
        <w:t>.</w:t>
      </w:r>
    </w:p>
    <w:p w:rsidR="00276328" w:rsidRDefault="00276328" w:rsidP="009D7423">
      <w:pPr>
        <w:widowControl w:val="0"/>
        <w:autoSpaceDE w:val="0"/>
        <w:autoSpaceDN w:val="0"/>
        <w:adjustRightInd w:val="0"/>
        <w:jc w:val="both"/>
      </w:pPr>
    </w:p>
    <w:p w:rsidR="00276328" w:rsidRPr="00D760A6" w:rsidRDefault="00543AC4" w:rsidP="00276328">
      <w:pPr>
        <w:widowControl w:val="0"/>
        <w:autoSpaceDE w:val="0"/>
        <w:autoSpaceDN w:val="0"/>
        <w:adjustRightInd w:val="0"/>
        <w:ind w:firstLine="540"/>
        <w:jc w:val="center"/>
      </w:pPr>
      <w:r>
        <w:rPr>
          <w:b/>
          <w:bCs/>
        </w:rPr>
        <w:t>11</w:t>
      </w:r>
      <w:r w:rsidR="00276328" w:rsidRPr="00D760A6">
        <w:rPr>
          <w:b/>
          <w:bCs/>
        </w:rPr>
        <w:t>. АНТИКОРРУПЦИОННАЯ ОГОВОРКА</w:t>
      </w:r>
    </w:p>
    <w:p w:rsidR="00276328" w:rsidRPr="00D760A6" w:rsidRDefault="00543AC4" w:rsidP="00276328">
      <w:pPr>
        <w:suppressAutoHyphens w:val="0"/>
        <w:autoSpaceDE w:val="0"/>
        <w:autoSpaceDN w:val="0"/>
        <w:adjustRightInd w:val="0"/>
        <w:contextualSpacing/>
        <w:jc w:val="both"/>
        <w:rPr>
          <w:rFonts w:eastAsiaTheme="minorHAnsi"/>
          <w:lang w:eastAsia="en-US"/>
        </w:rPr>
      </w:pPr>
      <w:r>
        <w:rPr>
          <w:rFonts w:eastAsiaTheme="minorHAnsi"/>
          <w:lang w:eastAsia="en-US"/>
        </w:rPr>
        <w:t xml:space="preserve">        11</w:t>
      </w:r>
      <w:r w:rsidR="00276328" w:rsidRPr="00D760A6">
        <w:rPr>
          <w:rFonts w:eastAsiaTheme="minorHAnsi"/>
          <w:lang w:eastAsia="en-US"/>
        </w:rPr>
        <w:t>.1.</w:t>
      </w:r>
      <w:r>
        <w:rPr>
          <w:rFonts w:eastAsiaTheme="minorHAnsi"/>
          <w:lang w:eastAsia="en-US"/>
        </w:rPr>
        <w:t xml:space="preserve"> </w:t>
      </w:r>
      <w:r w:rsidR="00276328" w:rsidRPr="00D760A6">
        <w:rPr>
          <w:rFonts w:eastAsiaTheme="minorHAnsi"/>
          <w:lang w:eastAsia="en-US"/>
        </w:rP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w:t>
      </w:r>
      <w:r w:rsidR="00413875" w:rsidRPr="00D760A6">
        <w:rPr>
          <w:rFonts w:eastAsiaTheme="minorHAnsi"/>
          <w:lang w:eastAsia="en-US"/>
        </w:rPr>
        <w:t xml:space="preserve">контракта </w:t>
      </w:r>
      <w:r w:rsidR="00276328" w:rsidRPr="00D760A6">
        <w:rPr>
          <w:rFonts w:eastAsiaTheme="minorHAnsi"/>
          <w:lang w:eastAsia="en-US"/>
        </w:rPr>
        <w:t xml:space="preserve">  своими работниками, представителями, аффилированными лицами и иными контрагентами, привлекаемыми ими для исполнения </w:t>
      </w:r>
      <w:r w:rsidR="00413875" w:rsidRPr="00D760A6">
        <w:rPr>
          <w:rFonts w:eastAsiaTheme="minorHAnsi"/>
          <w:lang w:eastAsia="en-US"/>
        </w:rPr>
        <w:t>Контракта</w:t>
      </w:r>
      <w:r w:rsidR="00276328" w:rsidRPr="00D760A6">
        <w:rPr>
          <w:rFonts w:eastAsiaTheme="minorHAnsi"/>
          <w:lang w:eastAsia="en-US"/>
        </w:rPr>
        <w:t>.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276328" w:rsidRPr="00D760A6" w:rsidRDefault="00543AC4" w:rsidP="00276328">
      <w:pPr>
        <w:keepNext/>
        <w:suppressAutoHyphens w:val="0"/>
        <w:autoSpaceDE w:val="0"/>
        <w:ind w:firstLine="426"/>
        <w:jc w:val="both"/>
        <w:rPr>
          <w:rFonts w:eastAsiaTheme="minorHAnsi"/>
          <w:bCs/>
        </w:rPr>
      </w:pPr>
      <w:r>
        <w:rPr>
          <w:rFonts w:eastAsiaTheme="minorHAnsi"/>
          <w:bCs/>
        </w:rPr>
        <w:lastRenderedPageBreak/>
        <w:t>11</w:t>
      </w:r>
      <w:r w:rsidR="00276328" w:rsidRPr="00D760A6">
        <w:rPr>
          <w:rFonts w:eastAsiaTheme="minorHAnsi"/>
          <w:bCs/>
        </w:rPr>
        <w:t xml:space="preserve">.2. </w:t>
      </w:r>
      <w:proofErr w:type="gramStart"/>
      <w:r w:rsidR="00276328" w:rsidRPr="00D760A6">
        <w:rPr>
          <w:rFonts w:eastAsiaTheme="minorHAnsi"/>
          <w:bCs/>
        </w:rPr>
        <w:t xml:space="preserve">При исполнении обязательств по </w:t>
      </w:r>
      <w:r w:rsidR="00413875" w:rsidRPr="00D760A6">
        <w:rPr>
          <w:rFonts w:eastAsiaTheme="minorHAnsi"/>
          <w:bCs/>
        </w:rPr>
        <w:t xml:space="preserve">Контракту </w:t>
      </w:r>
      <w:r w:rsidR="00276328" w:rsidRPr="00D760A6">
        <w:rPr>
          <w:rFonts w:eastAsiaTheme="minorHAnsi"/>
          <w:bCs/>
        </w:rPr>
        <w:t xml:space="preserve">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76328" w:rsidRPr="00D760A6" w:rsidRDefault="00543AC4" w:rsidP="00276328">
      <w:pPr>
        <w:keepNext/>
        <w:suppressAutoHyphens w:val="0"/>
        <w:autoSpaceDE w:val="0"/>
        <w:ind w:firstLine="426"/>
        <w:jc w:val="both"/>
        <w:rPr>
          <w:rFonts w:eastAsiaTheme="minorHAnsi"/>
          <w:bCs/>
        </w:rPr>
      </w:pPr>
      <w:r>
        <w:rPr>
          <w:rFonts w:eastAsiaTheme="minorHAnsi"/>
          <w:bCs/>
        </w:rPr>
        <w:t>11</w:t>
      </w:r>
      <w:r w:rsidR="00276328" w:rsidRPr="00D760A6">
        <w:rPr>
          <w:rFonts w:eastAsiaTheme="minorHAnsi"/>
          <w:bCs/>
        </w:rPr>
        <w:t xml:space="preserve">.3. Сторона, которой стало известно о фактах нарушения антикоррупционных требований в связи с заключением и исполнением </w:t>
      </w:r>
      <w:r w:rsidR="00413875" w:rsidRPr="00D760A6">
        <w:rPr>
          <w:rFonts w:eastAsiaTheme="minorHAnsi"/>
          <w:bCs/>
        </w:rPr>
        <w:t>Контракта</w:t>
      </w:r>
      <w:r w:rsidR="00276328" w:rsidRPr="00D760A6">
        <w:rPr>
          <w:rFonts w:eastAsiaTheme="minorHAnsi"/>
          <w:bCs/>
        </w:rPr>
        <w:t>, обязана письменно уведомить об этом другую Сторону в течение 3 (трех) рабочих дней.</w:t>
      </w:r>
    </w:p>
    <w:p w:rsidR="00276328" w:rsidRPr="00D760A6" w:rsidRDefault="00543AC4" w:rsidP="00276328">
      <w:pPr>
        <w:suppressAutoHyphens w:val="0"/>
        <w:autoSpaceDE w:val="0"/>
        <w:ind w:firstLine="426"/>
        <w:jc w:val="both"/>
        <w:rPr>
          <w:rFonts w:eastAsiaTheme="minorHAnsi"/>
          <w:bCs/>
        </w:rPr>
      </w:pPr>
      <w:r>
        <w:rPr>
          <w:rFonts w:eastAsiaTheme="minorHAnsi"/>
          <w:bCs/>
        </w:rPr>
        <w:t>11</w:t>
      </w:r>
      <w:r w:rsidR="00276328" w:rsidRPr="00D760A6">
        <w:rPr>
          <w:rFonts w:eastAsiaTheme="minorHAnsi"/>
          <w:bCs/>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276328" w:rsidRPr="00D760A6">
        <w:rPr>
          <w:rFonts w:eastAsiaTheme="minorHAnsi"/>
          <w:bC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276328" w:rsidRPr="00D760A6" w:rsidRDefault="00543AC4" w:rsidP="00276328">
      <w:pPr>
        <w:suppressAutoHyphens w:val="0"/>
        <w:autoSpaceDE w:val="0"/>
        <w:autoSpaceDN w:val="0"/>
        <w:adjustRightInd w:val="0"/>
        <w:ind w:firstLine="426"/>
        <w:jc w:val="both"/>
        <w:rPr>
          <w:rFonts w:eastAsiaTheme="minorHAnsi"/>
          <w:lang w:eastAsia="en-US"/>
        </w:rPr>
      </w:pPr>
      <w:r>
        <w:rPr>
          <w:rFonts w:eastAsiaTheme="minorHAnsi"/>
          <w:lang w:eastAsia="en-US"/>
        </w:rPr>
        <w:t>11</w:t>
      </w:r>
      <w:r w:rsidR="00276328" w:rsidRPr="00D760A6">
        <w:rPr>
          <w:rFonts w:eastAsiaTheme="minorHAnsi"/>
          <w:lang w:eastAsia="en-US"/>
        </w:rPr>
        <w:t xml:space="preserve">.5. </w:t>
      </w:r>
      <w:proofErr w:type="gramStart"/>
      <w:r w:rsidR="00276328" w:rsidRPr="00D760A6">
        <w:rPr>
          <w:rFonts w:eastAsiaTheme="minorHAnsi"/>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w:t>
      </w:r>
      <w:r w:rsidR="00413875" w:rsidRPr="00D760A6">
        <w:rPr>
          <w:rFonts w:eastAsiaTheme="minorHAnsi"/>
          <w:lang w:eastAsia="en-US"/>
        </w:rPr>
        <w:t>полнение своих обязательств по Контракту</w:t>
      </w:r>
      <w:r w:rsidR="00276328" w:rsidRPr="00D760A6">
        <w:rPr>
          <w:rFonts w:eastAsiaTheme="minorHAnsi"/>
          <w:lang w:eastAsia="en-US"/>
        </w:rPr>
        <w:t xml:space="preserve">, в том числе оплату по </w:t>
      </w:r>
      <w:r w:rsidR="00413875" w:rsidRPr="00D760A6">
        <w:rPr>
          <w:rFonts w:eastAsiaTheme="minorHAnsi"/>
          <w:lang w:eastAsia="en-US"/>
        </w:rPr>
        <w:t>Контракту</w:t>
      </w:r>
      <w:r w:rsidR="00276328" w:rsidRPr="00D760A6">
        <w:rPr>
          <w:rFonts w:eastAsiaTheme="minorHAnsi"/>
          <w:lang w:eastAsia="en-US"/>
        </w:rPr>
        <w:t xml:space="preserve"> до урегулирования Сторонами спора или его разрешения в судебном порядке.</w:t>
      </w:r>
      <w:proofErr w:type="gramEnd"/>
    </w:p>
    <w:p w:rsidR="00276328" w:rsidRDefault="00543AC4" w:rsidP="009D7423">
      <w:pPr>
        <w:suppressAutoHyphens w:val="0"/>
        <w:autoSpaceDE w:val="0"/>
        <w:autoSpaceDN w:val="0"/>
        <w:adjustRightInd w:val="0"/>
        <w:ind w:firstLine="426"/>
        <w:jc w:val="both"/>
        <w:rPr>
          <w:rFonts w:eastAsiaTheme="minorHAnsi"/>
          <w:bCs/>
          <w:lang w:eastAsia="en-US"/>
        </w:rPr>
      </w:pPr>
      <w:r>
        <w:rPr>
          <w:rFonts w:eastAsiaTheme="minorHAnsi"/>
          <w:bCs/>
          <w:lang w:eastAsia="en-US"/>
        </w:rPr>
        <w:t>11</w:t>
      </w:r>
      <w:r w:rsidR="00276328" w:rsidRPr="00D760A6">
        <w:rPr>
          <w:rFonts w:eastAsiaTheme="minorHAnsi"/>
          <w:bCs/>
          <w:lang w:eastAsia="en-US"/>
        </w:rPr>
        <w:t>.6.В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законодательством Российской Федерации.</w:t>
      </w:r>
    </w:p>
    <w:p w:rsidR="009D7423" w:rsidRPr="00276328" w:rsidRDefault="009D7423" w:rsidP="009D7423">
      <w:pPr>
        <w:suppressAutoHyphens w:val="0"/>
        <w:autoSpaceDE w:val="0"/>
        <w:autoSpaceDN w:val="0"/>
        <w:adjustRightInd w:val="0"/>
        <w:ind w:firstLine="426"/>
        <w:jc w:val="both"/>
        <w:rPr>
          <w:rFonts w:eastAsiaTheme="minorHAnsi"/>
          <w:bCs/>
          <w:lang w:eastAsia="en-US"/>
        </w:rPr>
      </w:pPr>
    </w:p>
    <w:p w:rsidR="005C37CD" w:rsidRPr="00F90A85" w:rsidRDefault="005C37CD" w:rsidP="009D7423">
      <w:pPr>
        <w:widowControl w:val="0"/>
        <w:autoSpaceDE w:val="0"/>
        <w:autoSpaceDN w:val="0"/>
        <w:adjustRightInd w:val="0"/>
        <w:ind w:firstLine="540"/>
        <w:jc w:val="center"/>
        <w:outlineLvl w:val="1"/>
        <w:rPr>
          <w:b/>
        </w:rPr>
      </w:pPr>
      <w:r w:rsidRPr="00F90A85">
        <w:rPr>
          <w:b/>
        </w:rPr>
        <w:t xml:space="preserve"> 1</w:t>
      </w:r>
      <w:r w:rsidR="00543AC4">
        <w:rPr>
          <w:b/>
        </w:rPr>
        <w:t>2</w:t>
      </w:r>
      <w:r w:rsidR="009D7423">
        <w:rPr>
          <w:b/>
        </w:rPr>
        <w:t>. Прочие условия</w:t>
      </w:r>
    </w:p>
    <w:p w:rsidR="005C37CD" w:rsidRPr="00F90A85" w:rsidRDefault="005C37CD" w:rsidP="005C37CD">
      <w:pPr>
        <w:widowControl w:val="0"/>
        <w:autoSpaceDE w:val="0"/>
        <w:autoSpaceDN w:val="0"/>
        <w:adjustRightInd w:val="0"/>
        <w:ind w:firstLine="540"/>
        <w:jc w:val="both"/>
      </w:pPr>
      <w:r w:rsidRPr="00F90A85">
        <w:t>1</w:t>
      </w:r>
      <w:r w:rsidR="00543AC4">
        <w:t>2</w:t>
      </w:r>
      <w:r w:rsidRPr="00F90A85">
        <w:t>.1.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п.1</w:t>
      </w:r>
      <w:r w:rsidR="00262F72" w:rsidRPr="00F90A85">
        <w:t>4</w:t>
      </w:r>
      <w:r w:rsidRPr="00F90A85">
        <w:t xml:space="preserve">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37CD" w:rsidRPr="00F90A85" w:rsidRDefault="005C37CD" w:rsidP="005C37CD">
      <w:pPr>
        <w:widowControl w:val="0"/>
        <w:autoSpaceDE w:val="0"/>
        <w:autoSpaceDN w:val="0"/>
        <w:adjustRightInd w:val="0"/>
        <w:ind w:firstLine="540"/>
        <w:jc w:val="both"/>
      </w:pPr>
      <w:r w:rsidRPr="00F90A85">
        <w:t>1</w:t>
      </w:r>
      <w:r w:rsidR="00543AC4">
        <w:t>2</w:t>
      </w:r>
      <w:r w:rsidRPr="00F90A85">
        <w:t>.2. Во всем, что не предусмотрено настоящим Контрактом, Стороны руководствуются действующим законодательством Российской Федерации.</w:t>
      </w:r>
    </w:p>
    <w:p w:rsidR="005C37CD" w:rsidRPr="00F90A85" w:rsidRDefault="005C37CD" w:rsidP="005C37CD">
      <w:pPr>
        <w:widowControl w:val="0"/>
        <w:autoSpaceDE w:val="0"/>
        <w:autoSpaceDN w:val="0"/>
        <w:adjustRightInd w:val="0"/>
        <w:ind w:firstLine="540"/>
        <w:jc w:val="both"/>
      </w:pPr>
      <w:r w:rsidRPr="00F90A85">
        <w:t>1</w:t>
      </w:r>
      <w:r w:rsidR="00543AC4">
        <w:t>2</w:t>
      </w:r>
      <w:r w:rsidRPr="00F90A85">
        <w:t xml:space="preserve">.3. Неотъемлемыми частями Контракта являются: </w:t>
      </w:r>
    </w:p>
    <w:p w:rsidR="005C37CD" w:rsidRDefault="005C37CD" w:rsidP="009D7423">
      <w:pPr>
        <w:widowControl w:val="0"/>
        <w:autoSpaceDE w:val="0"/>
        <w:autoSpaceDN w:val="0"/>
        <w:adjustRightInd w:val="0"/>
        <w:ind w:firstLine="540"/>
        <w:jc w:val="both"/>
      </w:pPr>
      <w:r w:rsidRPr="00F90A85">
        <w:t xml:space="preserve">приложение 1 </w:t>
      </w:r>
      <w:hyperlink r:id="rId26" w:anchor="Par1019" w:history="1">
        <w:r w:rsidRPr="00F90A85">
          <w:rPr>
            <w:rStyle w:val="a4"/>
          </w:rPr>
          <w:t>«Спецификация</w:t>
        </w:r>
      </w:hyperlink>
      <w:r w:rsidR="009D7423">
        <w:t xml:space="preserve"> поставляемых товаров»</w:t>
      </w:r>
    </w:p>
    <w:p w:rsidR="00990885" w:rsidRDefault="00990885" w:rsidP="009D7423">
      <w:pPr>
        <w:widowControl w:val="0"/>
        <w:autoSpaceDE w:val="0"/>
        <w:autoSpaceDN w:val="0"/>
        <w:adjustRightInd w:val="0"/>
        <w:ind w:firstLine="540"/>
        <w:jc w:val="both"/>
      </w:pPr>
    </w:p>
    <w:p w:rsidR="00990885" w:rsidRPr="00F90A85" w:rsidRDefault="00990885" w:rsidP="009D7423">
      <w:pPr>
        <w:widowControl w:val="0"/>
        <w:autoSpaceDE w:val="0"/>
        <w:autoSpaceDN w:val="0"/>
        <w:adjustRightInd w:val="0"/>
        <w:ind w:firstLine="540"/>
        <w:jc w:val="both"/>
      </w:pPr>
    </w:p>
    <w:p w:rsidR="005C37CD" w:rsidRPr="00F90A85" w:rsidRDefault="005C37CD" w:rsidP="005C37CD">
      <w:pPr>
        <w:widowControl w:val="0"/>
        <w:autoSpaceDE w:val="0"/>
        <w:autoSpaceDN w:val="0"/>
        <w:adjustRightInd w:val="0"/>
        <w:ind w:firstLine="540"/>
        <w:jc w:val="center"/>
        <w:outlineLvl w:val="1"/>
        <w:rPr>
          <w:b/>
        </w:rPr>
      </w:pPr>
      <w:bookmarkStart w:id="14" w:name="Par896"/>
      <w:bookmarkEnd w:id="14"/>
      <w:r w:rsidRPr="00F90A85">
        <w:rPr>
          <w:b/>
        </w:rPr>
        <w:t>1</w:t>
      </w:r>
      <w:r w:rsidR="00262F72" w:rsidRPr="00F90A85">
        <w:rPr>
          <w:b/>
        </w:rPr>
        <w:t>4</w:t>
      </w:r>
      <w:r w:rsidRPr="00F90A85">
        <w:rPr>
          <w:b/>
        </w:rPr>
        <w:t>. Адреса, реквизиты и подписи Сторон</w:t>
      </w:r>
    </w:p>
    <w:p w:rsidR="005C37CD" w:rsidRPr="00F90A85" w:rsidRDefault="005C37CD" w:rsidP="005C37CD">
      <w:pPr>
        <w:widowControl w:val="0"/>
        <w:autoSpaceDE w:val="0"/>
        <w:autoSpaceDN w:val="0"/>
        <w:adjustRightInd w:val="0"/>
        <w:outlineLvl w:val="1"/>
      </w:pPr>
      <w:r w:rsidRPr="00F90A8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749"/>
      </w:tblGrid>
      <w:tr w:rsidR="005C37CD" w:rsidRPr="00F90A85" w:rsidTr="005C37CD">
        <w:tc>
          <w:tcPr>
            <w:tcW w:w="5060" w:type="dxa"/>
            <w:tcBorders>
              <w:top w:val="single" w:sz="4" w:space="0" w:color="auto"/>
              <w:left w:val="single" w:sz="4" w:space="0" w:color="auto"/>
              <w:bottom w:val="single" w:sz="4" w:space="0" w:color="auto"/>
              <w:right w:val="single" w:sz="4" w:space="0" w:color="auto"/>
            </w:tcBorders>
          </w:tcPr>
          <w:p w:rsidR="005C37CD" w:rsidRPr="00543AC4" w:rsidRDefault="005C37CD">
            <w:pPr>
              <w:widowControl w:val="0"/>
              <w:autoSpaceDE w:val="0"/>
              <w:autoSpaceDN w:val="0"/>
              <w:adjustRightInd w:val="0"/>
              <w:outlineLvl w:val="1"/>
            </w:pPr>
            <w:r w:rsidRPr="00543AC4">
              <w:rPr>
                <w:b/>
                <w:bCs/>
              </w:rPr>
              <w:t>Заказчик</w:t>
            </w:r>
            <w:r w:rsidRPr="00543AC4">
              <w:t xml:space="preserve">: </w:t>
            </w:r>
          </w:p>
          <w:p w:rsidR="003A141B" w:rsidRPr="00543AC4" w:rsidRDefault="003A141B" w:rsidP="003A141B">
            <w:pPr>
              <w:widowControl w:val="0"/>
              <w:autoSpaceDE w:val="0"/>
              <w:autoSpaceDN w:val="0"/>
              <w:adjustRightInd w:val="0"/>
              <w:outlineLvl w:val="1"/>
            </w:pPr>
            <w:r w:rsidRPr="00543AC4">
              <w:t>ФГБНУ НЦ ПЗСРЧ</w:t>
            </w:r>
          </w:p>
          <w:p w:rsidR="003A141B" w:rsidRPr="00543AC4" w:rsidRDefault="003A141B" w:rsidP="003A141B">
            <w:pPr>
              <w:widowControl w:val="0"/>
              <w:autoSpaceDE w:val="0"/>
              <w:autoSpaceDN w:val="0"/>
              <w:adjustRightInd w:val="0"/>
              <w:outlineLvl w:val="1"/>
            </w:pPr>
            <w:r w:rsidRPr="00543AC4">
              <w:t>664003, г. Иркутск, ул. Тимирязева, 16</w:t>
            </w:r>
          </w:p>
          <w:p w:rsidR="003A141B" w:rsidRPr="00543AC4" w:rsidRDefault="003A141B" w:rsidP="003A141B">
            <w:pPr>
              <w:widowControl w:val="0"/>
              <w:autoSpaceDE w:val="0"/>
              <w:autoSpaceDN w:val="0"/>
              <w:adjustRightInd w:val="0"/>
              <w:outlineLvl w:val="1"/>
            </w:pPr>
            <w:r w:rsidRPr="00543AC4">
              <w:t>Тел: (3952)207636, 205214</w:t>
            </w:r>
          </w:p>
          <w:p w:rsidR="003A141B" w:rsidRPr="00543AC4" w:rsidRDefault="003A141B" w:rsidP="003A141B">
            <w:pPr>
              <w:widowControl w:val="0"/>
              <w:autoSpaceDE w:val="0"/>
              <w:autoSpaceDN w:val="0"/>
              <w:adjustRightInd w:val="0"/>
              <w:outlineLvl w:val="1"/>
            </w:pPr>
            <w:r w:rsidRPr="00543AC4">
              <w:t>ИНН 3808049193, КПП 380801001</w:t>
            </w:r>
          </w:p>
          <w:p w:rsidR="003A141B" w:rsidRPr="00543AC4" w:rsidRDefault="003A141B" w:rsidP="003A141B">
            <w:pPr>
              <w:widowControl w:val="0"/>
              <w:autoSpaceDE w:val="0"/>
              <w:autoSpaceDN w:val="0"/>
              <w:adjustRightInd w:val="0"/>
              <w:outlineLvl w:val="1"/>
            </w:pPr>
            <w:r w:rsidRPr="00543AC4">
              <w:t xml:space="preserve">УФК по Иркутской области (ФГБНУ НЦ ПЗСРЧ) </w:t>
            </w:r>
          </w:p>
          <w:p w:rsidR="003A141B" w:rsidRPr="00543AC4" w:rsidRDefault="003A141B" w:rsidP="003A141B">
            <w:pPr>
              <w:widowControl w:val="0"/>
              <w:autoSpaceDE w:val="0"/>
              <w:autoSpaceDN w:val="0"/>
              <w:adjustRightInd w:val="0"/>
              <w:outlineLvl w:val="1"/>
            </w:pPr>
            <w:proofErr w:type="gramStart"/>
            <w:r w:rsidRPr="00543AC4">
              <w:t>л</w:t>
            </w:r>
            <w:proofErr w:type="gramEnd"/>
            <w:r w:rsidRPr="00543AC4">
              <w:t>/с 20346Х68240,  л/с 22346Х68240</w:t>
            </w:r>
          </w:p>
          <w:p w:rsidR="003A141B" w:rsidRPr="00543AC4" w:rsidRDefault="003A141B" w:rsidP="003A141B">
            <w:pPr>
              <w:widowControl w:val="0"/>
              <w:autoSpaceDE w:val="0"/>
              <w:autoSpaceDN w:val="0"/>
              <w:adjustRightInd w:val="0"/>
              <w:outlineLvl w:val="1"/>
            </w:pPr>
            <w:proofErr w:type="gramStart"/>
            <w:r w:rsidRPr="00543AC4">
              <w:t>р</w:t>
            </w:r>
            <w:proofErr w:type="gramEnd"/>
            <w:r w:rsidRPr="00543AC4">
              <w:t xml:space="preserve">/с 03214643000000013400 в </w:t>
            </w:r>
            <w:r w:rsidR="00543AC4">
              <w:t>ОКЦ №4 СИБГУ</w:t>
            </w:r>
            <w:r w:rsidRPr="00543AC4">
              <w:t xml:space="preserve"> БАНКА РОССИИ//УФК ПО ИРКУТСКОЙ ОБЛАСТИ г. Иркутск</w:t>
            </w:r>
          </w:p>
          <w:p w:rsidR="003A141B" w:rsidRPr="00543AC4" w:rsidRDefault="003A141B" w:rsidP="003A141B">
            <w:pPr>
              <w:widowControl w:val="0"/>
              <w:autoSpaceDE w:val="0"/>
              <w:autoSpaceDN w:val="0"/>
              <w:adjustRightInd w:val="0"/>
              <w:outlineLvl w:val="1"/>
            </w:pPr>
            <w:r w:rsidRPr="00543AC4">
              <w:t>ЕКС (</w:t>
            </w:r>
            <w:proofErr w:type="spellStart"/>
            <w:r w:rsidRPr="00543AC4">
              <w:t>кор</w:t>
            </w:r>
            <w:proofErr w:type="gramStart"/>
            <w:r w:rsidRPr="00543AC4">
              <w:t>.с</w:t>
            </w:r>
            <w:proofErr w:type="gramEnd"/>
            <w:r w:rsidRPr="00543AC4">
              <w:t>чет</w:t>
            </w:r>
            <w:proofErr w:type="spellEnd"/>
            <w:r w:rsidRPr="00543AC4">
              <w:t>) 40102810145370000026</w:t>
            </w:r>
          </w:p>
          <w:p w:rsidR="003A141B" w:rsidRPr="00543AC4" w:rsidRDefault="003A141B" w:rsidP="003A141B">
            <w:pPr>
              <w:widowControl w:val="0"/>
              <w:autoSpaceDE w:val="0"/>
              <w:autoSpaceDN w:val="0"/>
              <w:adjustRightInd w:val="0"/>
              <w:outlineLvl w:val="1"/>
            </w:pPr>
            <w:r w:rsidRPr="00543AC4">
              <w:t>БИК 012520101</w:t>
            </w:r>
          </w:p>
          <w:p w:rsidR="005C37CD" w:rsidRPr="00543AC4" w:rsidRDefault="005C37CD">
            <w:pPr>
              <w:widowControl w:val="0"/>
              <w:autoSpaceDE w:val="0"/>
              <w:autoSpaceDN w:val="0"/>
              <w:adjustRightInd w:val="0"/>
              <w:outlineLvl w:val="1"/>
            </w:pPr>
          </w:p>
        </w:tc>
        <w:tc>
          <w:tcPr>
            <w:tcW w:w="5061" w:type="dxa"/>
            <w:tcBorders>
              <w:top w:val="single" w:sz="4" w:space="0" w:color="auto"/>
              <w:left w:val="single" w:sz="4" w:space="0" w:color="auto"/>
              <w:bottom w:val="single" w:sz="4" w:space="0" w:color="auto"/>
              <w:right w:val="single" w:sz="4" w:space="0" w:color="auto"/>
            </w:tcBorders>
            <w:hideMark/>
          </w:tcPr>
          <w:p w:rsidR="005C37CD" w:rsidRPr="00543AC4" w:rsidRDefault="005C37CD">
            <w:pPr>
              <w:widowControl w:val="0"/>
              <w:autoSpaceDE w:val="0"/>
              <w:autoSpaceDN w:val="0"/>
              <w:adjustRightInd w:val="0"/>
              <w:outlineLvl w:val="1"/>
            </w:pPr>
            <w:r w:rsidRPr="00543AC4">
              <w:rPr>
                <w:b/>
                <w:bCs/>
              </w:rPr>
              <w:t>Поставщик</w:t>
            </w:r>
            <w:r w:rsidRPr="00543AC4">
              <w:t>:</w:t>
            </w:r>
          </w:p>
          <w:p w:rsidR="00396BB5" w:rsidRPr="00543AC4" w:rsidRDefault="00396BB5" w:rsidP="00396BB5">
            <w:pPr>
              <w:widowControl w:val="0"/>
              <w:autoSpaceDE w:val="0"/>
              <w:autoSpaceDN w:val="0"/>
              <w:adjustRightInd w:val="0"/>
              <w:outlineLvl w:val="1"/>
            </w:pPr>
          </w:p>
        </w:tc>
      </w:tr>
    </w:tbl>
    <w:p w:rsidR="005C37CD" w:rsidRPr="00F90A85" w:rsidRDefault="005C37CD" w:rsidP="005C37CD">
      <w:pPr>
        <w:widowControl w:val="0"/>
        <w:autoSpaceDE w:val="0"/>
        <w:autoSpaceDN w:val="0"/>
        <w:adjustRightInd w:val="0"/>
        <w:outlineLvl w:val="1"/>
      </w:pPr>
    </w:p>
    <w:p w:rsidR="005C37CD" w:rsidRPr="00F90A85" w:rsidRDefault="005C37CD" w:rsidP="005C37CD">
      <w:pPr>
        <w:widowControl w:val="0"/>
        <w:autoSpaceDE w:val="0"/>
        <w:autoSpaceDN w:val="0"/>
        <w:adjustRightInd w:val="0"/>
        <w:outlineLvl w:val="1"/>
      </w:pPr>
      <w:r w:rsidRPr="00F90A85">
        <w:t xml:space="preserve">  </w:t>
      </w:r>
    </w:p>
    <w:p w:rsidR="005C37CD" w:rsidRPr="00F90A85" w:rsidRDefault="005C37CD" w:rsidP="005C37CD">
      <w:pPr>
        <w:widowControl w:val="0"/>
        <w:autoSpaceDE w:val="0"/>
        <w:autoSpaceDN w:val="0"/>
        <w:adjustRightInd w:val="0"/>
        <w:jc w:val="center"/>
        <w:outlineLvl w:val="1"/>
        <w:rPr>
          <w:b/>
          <w:bCs/>
        </w:rPr>
      </w:pPr>
      <w:r w:rsidRPr="00F90A85">
        <w:rPr>
          <w:b/>
          <w:bCs/>
        </w:rPr>
        <w:t xml:space="preserve">Подписи      </w:t>
      </w:r>
    </w:p>
    <w:p w:rsidR="005C37CD" w:rsidRPr="00F90A85" w:rsidRDefault="005C37CD" w:rsidP="005C37CD">
      <w:pPr>
        <w:widowControl w:val="0"/>
        <w:autoSpaceDE w:val="0"/>
        <w:autoSpaceDN w:val="0"/>
        <w:adjustRightInd w:val="0"/>
        <w:outlineLvl w:val="1"/>
      </w:pPr>
      <w:r w:rsidRPr="00F90A85">
        <w:t xml:space="preserve">                                                                                                                                           </w:t>
      </w:r>
    </w:p>
    <w:p w:rsidR="005C37CD" w:rsidRPr="00F90A85" w:rsidRDefault="005C37CD" w:rsidP="005C37CD">
      <w:pPr>
        <w:widowControl w:val="0"/>
        <w:autoSpaceDE w:val="0"/>
        <w:autoSpaceDN w:val="0"/>
        <w:adjustRightInd w:val="0"/>
        <w:outlineLvl w:val="1"/>
      </w:pPr>
      <w:r w:rsidRPr="00F90A85">
        <w:t xml:space="preserve">          Заказчик:                                                                                        Поставщик:       </w:t>
      </w:r>
    </w:p>
    <w:p w:rsidR="005C37CD" w:rsidRPr="00F90A85" w:rsidRDefault="005C37CD" w:rsidP="005C37CD">
      <w:pPr>
        <w:widowControl w:val="0"/>
        <w:autoSpaceDE w:val="0"/>
        <w:autoSpaceDN w:val="0"/>
        <w:adjustRightInd w:val="0"/>
        <w:jc w:val="center"/>
        <w:outlineLvl w:val="1"/>
      </w:pPr>
    </w:p>
    <w:p w:rsidR="005C37CD" w:rsidRPr="00F90A85" w:rsidRDefault="005C37CD" w:rsidP="005C37CD">
      <w:pPr>
        <w:widowControl w:val="0"/>
        <w:autoSpaceDE w:val="0"/>
        <w:autoSpaceDN w:val="0"/>
        <w:adjustRightInd w:val="0"/>
        <w:outlineLvl w:val="1"/>
      </w:pPr>
      <w:r w:rsidRPr="00F90A85">
        <w:t>_________________</w:t>
      </w:r>
      <w:r w:rsidR="00A511D9">
        <w:t xml:space="preserve">                                                                             </w:t>
      </w:r>
      <w:r w:rsidRPr="00F90A85">
        <w:t xml:space="preserve"> _________________</w:t>
      </w:r>
      <w:r w:rsidR="00396BB5" w:rsidRPr="00396BB5">
        <w:t xml:space="preserve"> </w:t>
      </w:r>
    </w:p>
    <w:p w:rsidR="005C37CD" w:rsidRPr="00F90A85" w:rsidRDefault="005C37CD" w:rsidP="005C37CD">
      <w:pPr>
        <w:widowControl w:val="0"/>
        <w:autoSpaceDE w:val="0"/>
        <w:autoSpaceDN w:val="0"/>
        <w:adjustRightInd w:val="0"/>
        <w:outlineLvl w:val="1"/>
      </w:pPr>
      <w:r w:rsidRPr="00F90A85">
        <w:t xml:space="preserve">       (подпись)                                                                                         (подпись)       </w:t>
      </w:r>
    </w:p>
    <w:p w:rsidR="005C37CD" w:rsidRPr="00F90A85" w:rsidRDefault="005C37CD" w:rsidP="005C37CD">
      <w:pPr>
        <w:widowControl w:val="0"/>
        <w:autoSpaceDE w:val="0"/>
        <w:autoSpaceDN w:val="0"/>
        <w:adjustRightInd w:val="0"/>
        <w:jc w:val="center"/>
        <w:outlineLvl w:val="1"/>
      </w:pPr>
      <w:r w:rsidRPr="00F90A85">
        <w:t xml:space="preserve">                                                                      </w:t>
      </w:r>
    </w:p>
    <w:p w:rsidR="005C37CD" w:rsidRPr="00F90A85" w:rsidRDefault="005C37CD" w:rsidP="005C37CD">
      <w:pPr>
        <w:widowControl w:val="0"/>
        <w:autoSpaceDE w:val="0"/>
        <w:autoSpaceDN w:val="0"/>
        <w:adjustRightInd w:val="0"/>
        <w:jc w:val="right"/>
        <w:outlineLvl w:val="1"/>
      </w:pPr>
    </w:p>
    <w:p w:rsidR="005C37CD" w:rsidRPr="00F90A85" w:rsidRDefault="005C37CD" w:rsidP="005C37CD">
      <w:pPr>
        <w:widowControl w:val="0"/>
        <w:autoSpaceDE w:val="0"/>
        <w:autoSpaceDN w:val="0"/>
        <w:adjustRightInd w:val="0"/>
        <w:jc w:val="right"/>
        <w:outlineLvl w:val="1"/>
      </w:pPr>
    </w:p>
    <w:p w:rsidR="005C37CD" w:rsidRPr="00F90A85" w:rsidRDefault="005C37CD" w:rsidP="005C37CD">
      <w:pPr>
        <w:widowControl w:val="0"/>
        <w:autoSpaceDE w:val="0"/>
        <w:autoSpaceDN w:val="0"/>
        <w:adjustRightInd w:val="0"/>
        <w:jc w:val="right"/>
        <w:outlineLvl w:val="1"/>
      </w:pPr>
    </w:p>
    <w:p w:rsidR="00A511D9" w:rsidRDefault="00A511D9" w:rsidP="005C37CD">
      <w:pPr>
        <w:widowControl w:val="0"/>
        <w:autoSpaceDE w:val="0"/>
        <w:autoSpaceDN w:val="0"/>
        <w:adjustRightInd w:val="0"/>
        <w:jc w:val="right"/>
        <w:outlineLvl w:val="1"/>
      </w:pPr>
    </w:p>
    <w:p w:rsidR="00A511D9" w:rsidRDefault="00A511D9" w:rsidP="005C37CD">
      <w:pPr>
        <w:widowControl w:val="0"/>
        <w:autoSpaceDE w:val="0"/>
        <w:autoSpaceDN w:val="0"/>
        <w:adjustRightInd w:val="0"/>
        <w:jc w:val="right"/>
        <w:outlineLvl w:val="1"/>
      </w:pPr>
    </w:p>
    <w:p w:rsidR="005C37CD" w:rsidRPr="00F90A85" w:rsidRDefault="005C37CD" w:rsidP="005C37CD">
      <w:pPr>
        <w:widowControl w:val="0"/>
        <w:autoSpaceDE w:val="0"/>
        <w:autoSpaceDN w:val="0"/>
        <w:adjustRightInd w:val="0"/>
        <w:jc w:val="right"/>
        <w:outlineLvl w:val="1"/>
      </w:pPr>
      <w:r w:rsidRPr="00F90A85">
        <w:t xml:space="preserve">Приложение </w:t>
      </w:r>
      <w:r w:rsidR="006526E3">
        <w:t>№</w:t>
      </w:r>
      <w:r w:rsidRPr="00F90A85">
        <w:t>1 к Контракту</w:t>
      </w:r>
    </w:p>
    <w:p w:rsidR="005C37CD" w:rsidRPr="00F90A85" w:rsidRDefault="00845733" w:rsidP="005C37CD">
      <w:pPr>
        <w:widowControl w:val="0"/>
        <w:autoSpaceDE w:val="0"/>
        <w:autoSpaceDN w:val="0"/>
        <w:adjustRightInd w:val="0"/>
        <w:jc w:val="right"/>
      </w:pPr>
      <w:r>
        <w:t xml:space="preserve">№ </w:t>
      </w:r>
      <w:r w:rsidR="008E147A" w:rsidRPr="008E147A">
        <w:t xml:space="preserve"> </w:t>
      </w:r>
      <w:r w:rsidR="006526E3">
        <w:t>___________</w:t>
      </w:r>
      <w:r>
        <w:t xml:space="preserve"> от «___» ______ 202</w:t>
      </w:r>
      <w:r w:rsidR="006526E3">
        <w:t>6</w:t>
      </w:r>
      <w:r w:rsidR="005C37CD" w:rsidRPr="00F90A85">
        <w:t xml:space="preserve">  г.</w:t>
      </w:r>
    </w:p>
    <w:p w:rsidR="005C37CD" w:rsidRPr="00F90A85" w:rsidRDefault="005C37CD" w:rsidP="005C37CD">
      <w:pPr>
        <w:widowControl w:val="0"/>
        <w:autoSpaceDE w:val="0"/>
        <w:autoSpaceDN w:val="0"/>
        <w:adjustRightInd w:val="0"/>
        <w:jc w:val="right"/>
      </w:pPr>
    </w:p>
    <w:p w:rsidR="005C37CD" w:rsidRPr="00F90A85" w:rsidRDefault="005C37CD" w:rsidP="005C37CD">
      <w:pPr>
        <w:widowControl w:val="0"/>
        <w:autoSpaceDE w:val="0"/>
        <w:autoSpaceDN w:val="0"/>
        <w:adjustRightInd w:val="0"/>
        <w:ind w:firstLine="540"/>
        <w:jc w:val="both"/>
      </w:pPr>
    </w:p>
    <w:p w:rsidR="005C37CD" w:rsidRDefault="005C37CD" w:rsidP="005C37CD">
      <w:pPr>
        <w:widowControl w:val="0"/>
        <w:autoSpaceDE w:val="0"/>
        <w:autoSpaceDN w:val="0"/>
        <w:adjustRightInd w:val="0"/>
        <w:jc w:val="center"/>
      </w:pPr>
      <w:bookmarkStart w:id="15" w:name="Par391"/>
      <w:bookmarkEnd w:id="15"/>
      <w:r w:rsidRPr="00F90A85">
        <w:t>СПЕЦИФИКАЦИЯ ПОСТАВЛЯЕМЫХ ТОВАРОВ</w:t>
      </w:r>
    </w:p>
    <w:p w:rsidR="00DE2BB2" w:rsidRDefault="00DE2BB2" w:rsidP="005C37CD">
      <w:pPr>
        <w:widowControl w:val="0"/>
        <w:autoSpaceDE w:val="0"/>
        <w:autoSpaceDN w:val="0"/>
        <w:adjustRightInd w:val="0"/>
        <w:jc w:val="center"/>
      </w:pPr>
    </w:p>
    <w:tbl>
      <w:tblPr>
        <w:tblW w:w="10066" w:type="dxa"/>
        <w:tblInd w:w="-1026" w:type="dxa"/>
        <w:tblLayout w:type="fixed"/>
        <w:tblLook w:val="04A0" w:firstRow="1" w:lastRow="0" w:firstColumn="1" w:lastColumn="0" w:noHBand="0" w:noVBand="1"/>
      </w:tblPr>
      <w:tblGrid>
        <w:gridCol w:w="425"/>
        <w:gridCol w:w="709"/>
        <w:gridCol w:w="1277"/>
        <w:gridCol w:w="993"/>
        <w:gridCol w:w="2835"/>
        <w:gridCol w:w="993"/>
        <w:gridCol w:w="567"/>
        <w:gridCol w:w="425"/>
        <w:gridCol w:w="850"/>
        <w:gridCol w:w="992"/>
      </w:tblGrid>
      <w:tr w:rsidR="009C0852" w:rsidTr="009C0852">
        <w:trPr>
          <w:trHeight w:val="1382"/>
        </w:trPr>
        <w:tc>
          <w:tcPr>
            <w:tcW w:w="425" w:type="dxa"/>
            <w:tcBorders>
              <w:top w:val="single" w:sz="4" w:space="0" w:color="auto"/>
              <w:left w:val="single" w:sz="4" w:space="0" w:color="auto"/>
              <w:bottom w:val="single" w:sz="4" w:space="0" w:color="auto"/>
              <w:right w:val="single" w:sz="4" w:space="0" w:color="auto"/>
            </w:tcBorders>
            <w:vAlign w:val="center"/>
            <w:hideMark/>
          </w:tcPr>
          <w:p w:rsidR="009C0852" w:rsidRDefault="009C0852">
            <w:pPr>
              <w:spacing w:line="276" w:lineRule="auto"/>
              <w:jc w:val="center"/>
              <w:rPr>
                <w:b/>
                <w:bCs/>
              </w:rPr>
            </w:pPr>
            <w:r>
              <w:rPr>
                <w:b/>
                <w:bCs/>
              </w:rPr>
              <w:t xml:space="preserve">№ </w:t>
            </w:r>
            <w:proofErr w:type="gramStart"/>
            <w:r>
              <w:rPr>
                <w:b/>
                <w:bCs/>
              </w:rPr>
              <w:t>п</w:t>
            </w:r>
            <w:proofErr w:type="gramEnd"/>
            <w:r>
              <w:rPr>
                <w:b/>
                <w:bCs/>
              </w:rPr>
              <w:t>/п</w:t>
            </w:r>
          </w:p>
        </w:tc>
        <w:tc>
          <w:tcPr>
            <w:tcW w:w="709" w:type="dxa"/>
            <w:tcBorders>
              <w:top w:val="single" w:sz="4" w:space="0" w:color="auto"/>
              <w:left w:val="nil"/>
              <w:bottom w:val="single" w:sz="4" w:space="0" w:color="auto"/>
              <w:right w:val="single" w:sz="4" w:space="0" w:color="auto"/>
            </w:tcBorders>
          </w:tcPr>
          <w:p w:rsidR="009C0852" w:rsidRDefault="009C0852" w:rsidP="00DE2BB2">
            <w:pPr>
              <w:jc w:val="center"/>
              <w:rPr>
                <w:b/>
                <w:bCs/>
              </w:rPr>
            </w:pPr>
            <w:r>
              <w:rPr>
                <w:b/>
                <w:bCs/>
              </w:rPr>
              <w:t>ОКПД</w:t>
            </w:r>
            <w:proofErr w:type="gramStart"/>
            <w:r>
              <w:rPr>
                <w:b/>
                <w:bCs/>
              </w:rPr>
              <w:t>2</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9C0852" w:rsidRDefault="009C0852" w:rsidP="00DE2BB2">
            <w:pPr>
              <w:jc w:val="center"/>
              <w:rPr>
                <w:b/>
                <w:bCs/>
              </w:rPr>
            </w:pPr>
            <w:r>
              <w:rPr>
                <w:b/>
                <w:bCs/>
              </w:rPr>
              <w:t>наименование товара,  товарный знак (при наличии)</w:t>
            </w:r>
          </w:p>
        </w:tc>
        <w:tc>
          <w:tcPr>
            <w:tcW w:w="993" w:type="dxa"/>
            <w:tcBorders>
              <w:top w:val="single" w:sz="4" w:space="0" w:color="auto"/>
              <w:left w:val="single" w:sz="4" w:space="0" w:color="auto"/>
              <w:bottom w:val="single" w:sz="4" w:space="0" w:color="auto"/>
              <w:right w:val="single" w:sz="4" w:space="0" w:color="auto"/>
            </w:tcBorders>
          </w:tcPr>
          <w:p w:rsidR="009C0852" w:rsidRDefault="009C0852" w:rsidP="00DE2BB2">
            <w:pPr>
              <w:jc w:val="center"/>
              <w:rPr>
                <w:b/>
                <w:lang w:eastAsia="ru-RU"/>
              </w:rPr>
            </w:pPr>
            <w:r>
              <w:rPr>
                <w:b/>
                <w:lang w:eastAsia="ru-RU"/>
              </w:rPr>
              <w:t>наименование товара в соответствии с РУ</w:t>
            </w:r>
            <w:r w:rsidR="005F0269">
              <w:rPr>
                <w:b/>
                <w:lang w:eastAsia="ru-RU"/>
              </w:rPr>
              <w:t xml:space="preserve"> </w:t>
            </w:r>
            <w:r w:rsidR="00DC70BC">
              <w:rPr>
                <w:b/>
                <w:lang w:eastAsia="ru-RU"/>
              </w:rPr>
              <w:t>(</w:t>
            </w:r>
            <w:r w:rsidR="005F0269">
              <w:rPr>
                <w:b/>
                <w:lang w:eastAsia="ru-RU"/>
              </w:rPr>
              <w:t>при наличии</w:t>
            </w:r>
            <w:r w:rsidR="00DC70BC">
              <w:rPr>
                <w:b/>
                <w:lang w:eastAsia="ru-RU"/>
              </w:rPr>
              <w:t>)</w:t>
            </w:r>
            <w:bookmarkStart w:id="16" w:name="_GoBack"/>
            <w:bookmarkEnd w:id="16"/>
          </w:p>
        </w:tc>
        <w:tc>
          <w:tcPr>
            <w:tcW w:w="2835" w:type="dxa"/>
            <w:tcBorders>
              <w:top w:val="single" w:sz="4" w:space="0" w:color="auto"/>
              <w:left w:val="single" w:sz="4" w:space="0" w:color="auto"/>
              <w:bottom w:val="single" w:sz="4" w:space="0" w:color="auto"/>
              <w:right w:val="single" w:sz="4" w:space="0" w:color="auto"/>
            </w:tcBorders>
            <w:hideMark/>
          </w:tcPr>
          <w:p w:rsidR="009C0852" w:rsidRDefault="009C0852" w:rsidP="00DE2BB2">
            <w:pPr>
              <w:jc w:val="center"/>
              <w:rPr>
                <w:b/>
                <w:bCs/>
              </w:rPr>
            </w:pPr>
            <w:r>
              <w:rPr>
                <w:b/>
                <w:lang w:eastAsia="ru-RU"/>
              </w:rPr>
              <w:t>Требования к функциональным характеристикам (потребительским свойствам), качественным характеристикам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9C0852" w:rsidRDefault="009C0852" w:rsidP="00156A19">
            <w:pPr>
              <w:ind w:firstLine="34"/>
              <w:jc w:val="center"/>
              <w:rPr>
                <w:b/>
                <w:bCs/>
              </w:rPr>
            </w:pPr>
            <w:r>
              <w:rPr>
                <w:b/>
                <w:bCs/>
              </w:rPr>
              <w:t>Наименование страны происхождения товара, производитель</w:t>
            </w:r>
          </w:p>
        </w:tc>
        <w:tc>
          <w:tcPr>
            <w:tcW w:w="567" w:type="dxa"/>
            <w:tcBorders>
              <w:top w:val="single" w:sz="4" w:space="0" w:color="auto"/>
              <w:left w:val="single" w:sz="4" w:space="0" w:color="auto"/>
              <w:bottom w:val="single" w:sz="4" w:space="0" w:color="auto"/>
              <w:right w:val="single" w:sz="4" w:space="0" w:color="auto"/>
            </w:tcBorders>
            <w:vAlign w:val="center"/>
            <w:hideMark/>
          </w:tcPr>
          <w:p w:rsidR="009C0852" w:rsidRPr="00FC29B5" w:rsidRDefault="009C0852" w:rsidP="00DE2BB2">
            <w:pPr>
              <w:jc w:val="center"/>
              <w:rPr>
                <w:b/>
                <w:bCs/>
                <w:highlight w:val="yellow"/>
              </w:rPr>
            </w:pPr>
            <w:r>
              <w:rPr>
                <w:b/>
                <w:bCs/>
              </w:rPr>
              <w:t xml:space="preserve">Ед. </w:t>
            </w:r>
            <w:proofErr w:type="spellStart"/>
            <w:r>
              <w:rPr>
                <w:b/>
                <w:bCs/>
              </w:rPr>
              <w:t>изм</w:t>
            </w:r>
            <w:proofErr w:type="spellEnd"/>
          </w:p>
        </w:tc>
        <w:tc>
          <w:tcPr>
            <w:tcW w:w="425" w:type="dxa"/>
            <w:tcBorders>
              <w:top w:val="single" w:sz="4" w:space="0" w:color="auto"/>
              <w:left w:val="nil"/>
              <w:bottom w:val="single" w:sz="4" w:space="0" w:color="auto"/>
              <w:right w:val="single" w:sz="4" w:space="0" w:color="auto"/>
            </w:tcBorders>
          </w:tcPr>
          <w:p w:rsidR="009C0852" w:rsidRDefault="009C0852" w:rsidP="00DE2BB2">
            <w:pPr>
              <w:jc w:val="center"/>
              <w:rPr>
                <w:b/>
                <w:bCs/>
              </w:rPr>
            </w:pPr>
            <w:r>
              <w:rPr>
                <w:b/>
                <w:bC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9C0852" w:rsidRDefault="009C0852" w:rsidP="00DE2BB2">
            <w:pPr>
              <w:jc w:val="center"/>
              <w:rPr>
                <w:b/>
                <w:bCs/>
              </w:rPr>
            </w:pPr>
            <w:r>
              <w:rPr>
                <w:b/>
                <w:bCs/>
              </w:rPr>
              <w:t xml:space="preserve">Цена за </w:t>
            </w:r>
            <w:proofErr w:type="spellStart"/>
            <w:r>
              <w:rPr>
                <w:b/>
                <w:bCs/>
              </w:rPr>
              <w:t>ед-цу</w:t>
            </w:r>
            <w:proofErr w:type="spellEnd"/>
            <w:r>
              <w:rPr>
                <w:b/>
                <w:bCs/>
              </w:rPr>
              <w:t>, руб.</w:t>
            </w: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E2BB2">
            <w:pPr>
              <w:jc w:val="center"/>
              <w:rPr>
                <w:b/>
                <w:bCs/>
              </w:rPr>
            </w:pPr>
            <w:r>
              <w:rPr>
                <w:b/>
                <w:bCs/>
              </w:rPr>
              <w:t>Общая сумма, руб.</w:t>
            </w: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1</w:t>
            </w:r>
          </w:p>
          <w:p w:rsidR="009C0852" w:rsidRDefault="009C0852">
            <w:pPr>
              <w:spacing w:line="276" w:lineRule="auto"/>
              <w:jc w:val="center"/>
            </w:pPr>
          </w:p>
        </w:tc>
        <w:tc>
          <w:tcPr>
            <w:tcW w:w="709"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962C32" w:rsidRDefault="009C0852" w:rsidP="00870667">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Default="009C0852" w:rsidP="00870667">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2</w:t>
            </w:r>
          </w:p>
        </w:tc>
        <w:tc>
          <w:tcPr>
            <w:tcW w:w="709" w:type="dxa"/>
            <w:tcBorders>
              <w:top w:val="single" w:sz="4" w:space="0" w:color="auto"/>
              <w:left w:val="nil"/>
              <w:bottom w:val="single" w:sz="4" w:space="0" w:color="auto"/>
              <w:right w:val="single" w:sz="4" w:space="0" w:color="auto"/>
            </w:tcBorders>
          </w:tcPr>
          <w:p w:rsidR="009C0852" w:rsidRDefault="009C0852"/>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962C32" w:rsidRDefault="009C0852" w:rsidP="00870667">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Pr="00055C9F" w:rsidRDefault="009C0852" w:rsidP="00870667">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C0852" w:rsidRDefault="009C0852"/>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3</w:t>
            </w:r>
          </w:p>
        </w:tc>
        <w:tc>
          <w:tcPr>
            <w:tcW w:w="709" w:type="dxa"/>
            <w:tcBorders>
              <w:top w:val="single" w:sz="4" w:space="0" w:color="auto"/>
              <w:left w:val="nil"/>
              <w:bottom w:val="single" w:sz="4" w:space="0" w:color="auto"/>
              <w:right w:val="single" w:sz="4" w:space="0" w:color="auto"/>
            </w:tcBorders>
          </w:tcPr>
          <w:p w:rsidR="009C0852" w:rsidRDefault="009C0852"/>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962C32" w:rsidRDefault="009C0852"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Pr="007C525A" w:rsidRDefault="009C0852"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9C0852" w:rsidRDefault="009C0852"/>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4</w:t>
            </w:r>
          </w:p>
        </w:tc>
        <w:tc>
          <w:tcPr>
            <w:tcW w:w="709" w:type="dxa"/>
            <w:tcBorders>
              <w:top w:val="single" w:sz="4" w:space="0" w:color="auto"/>
              <w:left w:val="nil"/>
              <w:bottom w:val="single" w:sz="4" w:space="0" w:color="auto"/>
              <w:right w:val="single" w:sz="4" w:space="0" w:color="auto"/>
            </w:tcBorders>
          </w:tcPr>
          <w:p w:rsidR="009C0852" w:rsidRDefault="009C0852"/>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745631" w:rsidRDefault="009C0852"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Pr="00962C32" w:rsidRDefault="009C0852"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9C0852" w:rsidRDefault="009C0852"/>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5</w:t>
            </w:r>
          </w:p>
        </w:tc>
        <w:tc>
          <w:tcPr>
            <w:tcW w:w="709" w:type="dxa"/>
            <w:tcBorders>
              <w:top w:val="single" w:sz="4" w:space="0" w:color="auto"/>
              <w:left w:val="nil"/>
              <w:bottom w:val="single" w:sz="4" w:space="0" w:color="auto"/>
              <w:right w:val="single" w:sz="4" w:space="0" w:color="auto"/>
            </w:tcBorders>
          </w:tcPr>
          <w:p w:rsidR="009C0852" w:rsidRDefault="009C0852"/>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745631" w:rsidRDefault="009C0852"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Pr="00962C32" w:rsidRDefault="009C0852"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9C0852" w:rsidRDefault="009C0852"/>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6</w:t>
            </w:r>
          </w:p>
        </w:tc>
        <w:tc>
          <w:tcPr>
            <w:tcW w:w="709" w:type="dxa"/>
            <w:tcBorders>
              <w:top w:val="single" w:sz="4" w:space="0" w:color="auto"/>
              <w:left w:val="nil"/>
              <w:bottom w:val="single" w:sz="4" w:space="0" w:color="auto"/>
              <w:right w:val="single" w:sz="4" w:space="0" w:color="auto"/>
            </w:tcBorders>
          </w:tcPr>
          <w:p w:rsidR="009C0852" w:rsidRDefault="009C0852"/>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745631" w:rsidRDefault="009C0852"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Pr="00962C32" w:rsidRDefault="009C0852"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9C0852" w:rsidRDefault="009C0852"/>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r w:rsidR="009C0852" w:rsidTr="009C0852">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9C0852" w:rsidRDefault="009C0852">
            <w:pPr>
              <w:spacing w:line="276" w:lineRule="auto"/>
              <w:jc w:val="center"/>
            </w:pPr>
            <w:r>
              <w:t>7</w:t>
            </w:r>
          </w:p>
        </w:tc>
        <w:tc>
          <w:tcPr>
            <w:tcW w:w="709" w:type="dxa"/>
            <w:tcBorders>
              <w:top w:val="single" w:sz="4" w:space="0" w:color="auto"/>
              <w:left w:val="nil"/>
              <w:bottom w:val="single" w:sz="4" w:space="0" w:color="auto"/>
              <w:right w:val="single" w:sz="4" w:space="0" w:color="auto"/>
            </w:tcBorders>
          </w:tcPr>
          <w:p w:rsidR="009C0852" w:rsidRDefault="009C0852"/>
        </w:tc>
        <w:tc>
          <w:tcPr>
            <w:tcW w:w="1277" w:type="dxa"/>
            <w:tcBorders>
              <w:top w:val="single" w:sz="4" w:space="0" w:color="auto"/>
              <w:left w:val="single" w:sz="4" w:space="0" w:color="auto"/>
              <w:bottom w:val="single" w:sz="4" w:space="0" w:color="auto"/>
              <w:right w:val="single" w:sz="4" w:space="0" w:color="auto"/>
            </w:tcBorders>
          </w:tcPr>
          <w:p w:rsidR="009C0852" w:rsidRDefault="009C0852"/>
        </w:tc>
        <w:tc>
          <w:tcPr>
            <w:tcW w:w="993" w:type="dxa"/>
            <w:tcBorders>
              <w:top w:val="single" w:sz="4" w:space="0" w:color="auto"/>
              <w:left w:val="single" w:sz="4" w:space="0" w:color="auto"/>
              <w:bottom w:val="single" w:sz="4" w:space="0" w:color="auto"/>
              <w:right w:val="single" w:sz="4" w:space="0" w:color="auto"/>
            </w:tcBorders>
          </w:tcPr>
          <w:p w:rsidR="009C0852" w:rsidRPr="00745631" w:rsidRDefault="009C0852"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9C0852" w:rsidRPr="00962C32" w:rsidRDefault="009C0852"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9C0852" w:rsidRDefault="009C0852"/>
        </w:tc>
        <w:tc>
          <w:tcPr>
            <w:tcW w:w="567" w:type="dxa"/>
            <w:tcBorders>
              <w:top w:val="single" w:sz="4" w:space="0" w:color="auto"/>
              <w:left w:val="single" w:sz="4" w:space="0" w:color="auto"/>
              <w:bottom w:val="single" w:sz="4" w:space="0" w:color="auto"/>
              <w:right w:val="single" w:sz="4" w:space="0" w:color="auto"/>
            </w:tcBorders>
            <w:vAlign w:val="center"/>
          </w:tcPr>
          <w:p w:rsidR="009C0852" w:rsidRDefault="009C0852" w:rsidP="003A1C8A">
            <w:pPr>
              <w:spacing w:line="276" w:lineRule="auto"/>
            </w:pPr>
          </w:p>
        </w:tc>
        <w:tc>
          <w:tcPr>
            <w:tcW w:w="425" w:type="dxa"/>
            <w:tcBorders>
              <w:top w:val="single" w:sz="4" w:space="0" w:color="auto"/>
              <w:left w:val="nil"/>
              <w:bottom w:val="single" w:sz="4" w:space="0" w:color="auto"/>
              <w:right w:val="single" w:sz="4" w:space="0" w:color="auto"/>
            </w:tcBorders>
          </w:tcPr>
          <w:p w:rsidR="009C0852" w:rsidRDefault="009C0852">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9C0852" w:rsidRDefault="009C0852" w:rsidP="00D02383">
            <w:pPr>
              <w:rPr>
                <w:color w:val="000000"/>
                <w:sz w:val="18"/>
                <w:szCs w:val="18"/>
              </w:rPr>
            </w:pPr>
          </w:p>
        </w:tc>
      </w:tr>
    </w:tbl>
    <w:p w:rsidR="00DE2BB2" w:rsidRPr="00F90A85" w:rsidRDefault="00DE2BB2" w:rsidP="005C37CD">
      <w:pPr>
        <w:widowControl w:val="0"/>
        <w:autoSpaceDE w:val="0"/>
        <w:autoSpaceDN w:val="0"/>
        <w:adjustRightInd w:val="0"/>
        <w:jc w:val="center"/>
      </w:pPr>
    </w:p>
    <w:p w:rsidR="005C37CD" w:rsidRPr="00F90A85" w:rsidRDefault="005C37CD" w:rsidP="005C37CD">
      <w:pPr>
        <w:widowControl w:val="0"/>
        <w:autoSpaceDE w:val="0"/>
        <w:autoSpaceDN w:val="0"/>
        <w:adjustRightInd w:val="0"/>
        <w:ind w:firstLine="540"/>
        <w:jc w:val="both"/>
      </w:pPr>
    </w:p>
    <w:p w:rsidR="005C37CD" w:rsidRPr="008F4A9E" w:rsidRDefault="005C37CD" w:rsidP="008F4A9E">
      <w:r w:rsidRPr="00F90A85">
        <w:rPr>
          <w:b/>
        </w:rPr>
        <w:t>Итого</w:t>
      </w:r>
      <w:proofErr w:type="gramStart"/>
      <w:r w:rsidRPr="00F90A85">
        <w:rPr>
          <w:b/>
        </w:rPr>
        <w:t>:</w:t>
      </w:r>
      <w:r w:rsidR="00273160" w:rsidRPr="00273160">
        <w:t xml:space="preserve"> </w:t>
      </w:r>
      <w:r w:rsidR="00A511D9">
        <w:rPr>
          <w:b/>
        </w:rPr>
        <w:t>_____</w:t>
      </w:r>
      <w:r w:rsidR="008F4A9E" w:rsidRPr="008F4A9E">
        <w:rPr>
          <w:b/>
        </w:rPr>
        <w:t xml:space="preserve"> </w:t>
      </w:r>
      <w:r w:rsidR="008F4A9E" w:rsidRPr="008F4A9E">
        <w:t>(</w:t>
      </w:r>
      <w:r w:rsidR="00A511D9">
        <w:t>____</w:t>
      </w:r>
      <w:r w:rsidR="008F4A9E" w:rsidRPr="008F4A9E">
        <w:t xml:space="preserve">), </w:t>
      </w:r>
      <w:proofErr w:type="gramEnd"/>
      <w:r w:rsidR="008F4A9E" w:rsidRPr="008F4A9E">
        <w:t xml:space="preserve">в том числе НДС - </w:t>
      </w:r>
      <w:r w:rsidR="00A511D9">
        <w:t>___</w:t>
      </w:r>
      <w:r w:rsidR="008F4A9E" w:rsidRPr="008F4A9E">
        <w:t xml:space="preserve">% в размере </w:t>
      </w:r>
      <w:r w:rsidR="00A511D9">
        <w:t>_____</w:t>
      </w:r>
      <w:r w:rsidR="008F4A9E" w:rsidRPr="008F4A9E">
        <w:t xml:space="preserve"> рублей.</w:t>
      </w:r>
    </w:p>
    <w:p w:rsidR="005C37CD" w:rsidRPr="00F90A85" w:rsidRDefault="005C37CD" w:rsidP="005C37CD">
      <w:pPr>
        <w:jc w:val="center"/>
        <w:rPr>
          <w:kern w:val="28"/>
        </w:rPr>
      </w:pPr>
    </w:p>
    <w:p w:rsidR="005C37CD" w:rsidRPr="00F90A85" w:rsidRDefault="005C37CD" w:rsidP="005C37CD">
      <w:pPr>
        <w:jc w:val="center"/>
        <w:rPr>
          <w:b/>
          <w:bCs/>
          <w:kern w:val="28"/>
        </w:rPr>
      </w:pPr>
      <w:r w:rsidRPr="00F90A85">
        <w:rPr>
          <w:b/>
          <w:bCs/>
          <w:kern w:val="28"/>
        </w:rPr>
        <w:t>Подписи сторон</w:t>
      </w:r>
    </w:p>
    <w:p w:rsidR="005C37CD" w:rsidRPr="00F90A85" w:rsidRDefault="005C37CD" w:rsidP="005C37CD">
      <w:pPr>
        <w:jc w:val="center"/>
        <w:rPr>
          <w:b/>
          <w:bCs/>
          <w:kern w:val="28"/>
        </w:rPr>
      </w:pPr>
      <w:r w:rsidRPr="00F90A85">
        <w:rPr>
          <w:b/>
          <w:bCs/>
          <w:kern w:val="28"/>
        </w:rPr>
        <w:t xml:space="preserve">                   </w:t>
      </w:r>
    </w:p>
    <w:p w:rsidR="005C37CD" w:rsidRPr="00F90A85" w:rsidRDefault="005C37CD" w:rsidP="005C37CD">
      <w:pPr>
        <w:jc w:val="center"/>
        <w:rPr>
          <w:kern w:val="28"/>
        </w:rPr>
      </w:pPr>
      <w:r w:rsidRPr="00F90A85">
        <w:rPr>
          <w:kern w:val="28"/>
        </w:rPr>
        <w:t xml:space="preserve">                                                                                                                                            </w:t>
      </w:r>
    </w:p>
    <w:p w:rsidR="005C37CD" w:rsidRPr="00F90A85" w:rsidRDefault="005C37CD" w:rsidP="005C37CD">
      <w:pPr>
        <w:rPr>
          <w:kern w:val="28"/>
        </w:rPr>
      </w:pPr>
      <w:r w:rsidRPr="00F90A85">
        <w:rPr>
          <w:kern w:val="28"/>
        </w:rPr>
        <w:t xml:space="preserve"> Заказчик:                                                                                        Поставщик:       </w:t>
      </w:r>
    </w:p>
    <w:p w:rsidR="005C37CD" w:rsidRPr="00F90A85" w:rsidRDefault="005C37CD" w:rsidP="005C37CD">
      <w:pPr>
        <w:rPr>
          <w:kern w:val="28"/>
        </w:rPr>
      </w:pPr>
      <w:r w:rsidRPr="00F90A85">
        <w:rPr>
          <w:kern w:val="28"/>
        </w:rPr>
        <w:t>____________</w:t>
      </w:r>
      <w:r w:rsidR="00A511D9">
        <w:rPr>
          <w:kern w:val="28"/>
        </w:rPr>
        <w:t xml:space="preserve">                                 </w:t>
      </w:r>
      <w:r w:rsidRPr="00F90A85">
        <w:rPr>
          <w:kern w:val="28"/>
        </w:rPr>
        <w:t xml:space="preserve">                                                _________________</w:t>
      </w:r>
      <w:r w:rsidR="00396BB5" w:rsidRPr="00396BB5">
        <w:t xml:space="preserve"> </w:t>
      </w:r>
    </w:p>
    <w:p w:rsidR="005C37CD" w:rsidRPr="00F90A85" w:rsidRDefault="005C37CD" w:rsidP="005C37CD">
      <w:pPr>
        <w:rPr>
          <w:kern w:val="28"/>
        </w:rPr>
      </w:pPr>
      <w:r w:rsidRPr="00F90A85">
        <w:rPr>
          <w:kern w:val="28"/>
        </w:rPr>
        <w:t xml:space="preserve">    (подпись)                                                                                         (подпись)       </w:t>
      </w:r>
    </w:p>
    <w:p w:rsidR="005C37CD" w:rsidRPr="00F90A85" w:rsidRDefault="005C37CD" w:rsidP="005C37CD">
      <w:pPr>
        <w:jc w:val="center"/>
        <w:rPr>
          <w:kern w:val="28"/>
        </w:rPr>
      </w:pPr>
      <w:r w:rsidRPr="00F90A85">
        <w:rPr>
          <w:kern w:val="28"/>
        </w:rPr>
        <w:t xml:space="preserve">                                                                      </w:t>
      </w:r>
    </w:p>
    <w:p w:rsidR="005C37CD" w:rsidRPr="00F90A85" w:rsidRDefault="005C37CD" w:rsidP="005C37CD">
      <w:pPr>
        <w:rPr>
          <w:kern w:val="28"/>
        </w:rPr>
      </w:pPr>
      <w:r w:rsidRPr="00F90A85">
        <w:rPr>
          <w:kern w:val="28"/>
        </w:rPr>
        <w:t xml:space="preserve">         М. П.                                                                                             М. П.       </w:t>
      </w: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1C77A8" w:rsidRPr="00F90A85" w:rsidRDefault="001C77A8" w:rsidP="005C37CD">
      <w:pPr>
        <w:pStyle w:val="2"/>
        <w:numPr>
          <w:ilvl w:val="0"/>
          <w:numId w:val="0"/>
        </w:numPr>
        <w:rPr>
          <w:sz w:val="20"/>
        </w:rPr>
      </w:pPr>
    </w:p>
    <w:sectPr w:rsidR="001C77A8" w:rsidRPr="00F90A85" w:rsidSect="00B6634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49363A2"/>
    <w:multiLevelType w:val="multilevel"/>
    <w:tmpl w:val="2B76A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C8"/>
    <w:rsid w:val="000064C4"/>
    <w:rsid w:val="00034202"/>
    <w:rsid w:val="00035593"/>
    <w:rsid w:val="00054B0B"/>
    <w:rsid w:val="00055C9F"/>
    <w:rsid w:val="000841AA"/>
    <w:rsid w:val="00094113"/>
    <w:rsid w:val="000A3755"/>
    <w:rsid w:val="000B3C5E"/>
    <w:rsid w:val="000C1A7B"/>
    <w:rsid w:val="000C2D66"/>
    <w:rsid w:val="000E0B4A"/>
    <w:rsid w:val="000F0308"/>
    <w:rsid w:val="000F154F"/>
    <w:rsid w:val="00121771"/>
    <w:rsid w:val="00123895"/>
    <w:rsid w:val="00156A19"/>
    <w:rsid w:val="00157242"/>
    <w:rsid w:val="00157CDD"/>
    <w:rsid w:val="00161C13"/>
    <w:rsid w:val="00161CFA"/>
    <w:rsid w:val="0019429A"/>
    <w:rsid w:val="00196DAE"/>
    <w:rsid w:val="001B37F1"/>
    <w:rsid w:val="001C2A21"/>
    <w:rsid w:val="001C77A8"/>
    <w:rsid w:val="001E46AF"/>
    <w:rsid w:val="00227FFB"/>
    <w:rsid w:val="002404B8"/>
    <w:rsid w:val="0024609B"/>
    <w:rsid w:val="002502C4"/>
    <w:rsid w:val="00262F72"/>
    <w:rsid w:val="00273160"/>
    <w:rsid w:val="00273221"/>
    <w:rsid w:val="00276328"/>
    <w:rsid w:val="002767B0"/>
    <w:rsid w:val="00284C96"/>
    <w:rsid w:val="002857C4"/>
    <w:rsid w:val="002A6654"/>
    <w:rsid w:val="002C2941"/>
    <w:rsid w:val="002D275B"/>
    <w:rsid w:val="002D2D0C"/>
    <w:rsid w:val="002E7DDE"/>
    <w:rsid w:val="00300119"/>
    <w:rsid w:val="00300C12"/>
    <w:rsid w:val="003013DE"/>
    <w:rsid w:val="003042C5"/>
    <w:rsid w:val="00316086"/>
    <w:rsid w:val="00316631"/>
    <w:rsid w:val="003203E2"/>
    <w:rsid w:val="0032691F"/>
    <w:rsid w:val="003279FF"/>
    <w:rsid w:val="00350179"/>
    <w:rsid w:val="00351201"/>
    <w:rsid w:val="0035791E"/>
    <w:rsid w:val="00366A59"/>
    <w:rsid w:val="00373049"/>
    <w:rsid w:val="0039068A"/>
    <w:rsid w:val="00392747"/>
    <w:rsid w:val="00396BB5"/>
    <w:rsid w:val="003A141B"/>
    <w:rsid w:val="003A1C8A"/>
    <w:rsid w:val="003A218C"/>
    <w:rsid w:val="003B653A"/>
    <w:rsid w:val="003C7E32"/>
    <w:rsid w:val="003E07B8"/>
    <w:rsid w:val="003E64A5"/>
    <w:rsid w:val="00402834"/>
    <w:rsid w:val="00413875"/>
    <w:rsid w:val="004153D6"/>
    <w:rsid w:val="004276AA"/>
    <w:rsid w:val="004375E3"/>
    <w:rsid w:val="004462FB"/>
    <w:rsid w:val="00446DDE"/>
    <w:rsid w:val="004548DA"/>
    <w:rsid w:val="00477E26"/>
    <w:rsid w:val="004823AF"/>
    <w:rsid w:val="00487C26"/>
    <w:rsid w:val="004A3B89"/>
    <w:rsid w:val="004B2860"/>
    <w:rsid w:val="004B2C83"/>
    <w:rsid w:val="004C31E2"/>
    <w:rsid w:val="004C3DBB"/>
    <w:rsid w:val="004F0E49"/>
    <w:rsid w:val="004F754D"/>
    <w:rsid w:val="00501FA9"/>
    <w:rsid w:val="00514D98"/>
    <w:rsid w:val="00526A1E"/>
    <w:rsid w:val="00532316"/>
    <w:rsid w:val="0053708E"/>
    <w:rsid w:val="00543AC4"/>
    <w:rsid w:val="00555569"/>
    <w:rsid w:val="00584977"/>
    <w:rsid w:val="00590589"/>
    <w:rsid w:val="00591292"/>
    <w:rsid w:val="005B164F"/>
    <w:rsid w:val="005C37CD"/>
    <w:rsid w:val="005F0269"/>
    <w:rsid w:val="006249E1"/>
    <w:rsid w:val="006325FA"/>
    <w:rsid w:val="00646F95"/>
    <w:rsid w:val="006524FE"/>
    <w:rsid w:val="006526E3"/>
    <w:rsid w:val="00662CB9"/>
    <w:rsid w:val="00670390"/>
    <w:rsid w:val="00674D37"/>
    <w:rsid w:val="00680694"/>
    <w:rsid w:val="006843AF"/>
    <w:rsid w:val="006B20A0"/>
    <w:rsid w:val="006B531C"/>
    <w:rsid w:val="006D2774"/>
    <w:rsid w:val="00726C65"/>
    <w:rsid w:val="00734C9B"/>
    <w:rsid w:val="00745631"/>
    <w:rsid w:val="00751DE0"/>
    <w:rsid w:val="00755E9E"/>
    <w:rsid w:val="0075636C"/>
    <w:rsid w:val="007564B4"/>
    <w:rsid w:val="00774EFF"/>
    <w:rsid w:val="00787FC8"/>
    <w:rsid w:val="007931B3"/>
    <w:rsid w:val="00794FE3"/>
    <w:rsid w:val="007A76B8"/>
    <w:rsid w:val="007B5D52"/>
    <w:rsid w:val="007C1832"/>
    <w:rsid w:val="007C525A"/>
    <w:rsid w:val="007C533B"/>
    <w:rsid w:val="007D6155"/>
    <w:rsid w:val="007E0B2A"/>
    <w:rsid w:val="007E7C98"/>
    <w:rsid w:val="007F6BCE"/>
    <w:rsid w:val="00800BE9"/>
    <w:rsid w:val="00801E2E"/>
    <w:rsid w:val="008022B6"/>
    <w:rsid w:val="00812DD7"/>
    <w:rsid w:val="00813A8A"/>
    <w:rsid w:val="00836FE6"/>
    <w:rsid w:val="00845733"/>
    <w:rsid w:val="00846C87"/>
    <w:rsid w:val="0085091D"/>
    <w:rsid w:val="00865CD3"/>
    <w:rsid w:val="00870667"/>
    <w:rsid w:val="00874DE8"/>
    <w:rsid w:val="00880A7C"/>
    <w:rsid w:val="00882D04"/>
    <w:rsid w:val="008B2992"/>
    <w:rsid w:val="008B3B81"/>
    <w:rsid w:val="008C2EEF"/>
    <w:rsid w:val="008E147A"/>
    <w:rsid w:val="008E6556"/>
    <w:rsid w:val="008F4A9E"/>
    <w:rsid w:val="009025C8"/>
    <w:rsid w:val="00914CF9"/>
    <w:rsid w:val="00927569"/>
    <w:rsid w:val="00933C46"/>
    <w:rsid w:val="00962C32"/>
    <w:rsid w:val="00965EA2"/>
    <w:rsid w:val="00967C78"/>
    <w:rsid w:val="009808D1"/>
    <w:rsid w:val="009810F1"/>
    <w:rsid w:val="00982422"/>
    <w:rsid w:val="00986946"/>
    <w:rsid w:val="00990885"/>
    <w:rsid w:val="00994423"/>
    <w:rsid w:val="009B412D"/>
    <w:rsid w:val="009C0852"/>
    <w:rsid w:val="009D4620"/>
    <w:rsid w:val="009D5E40"/>
    <w:rsid w:val="009D7423"/>
    <w:rsid w:val="009E4C1C"/>
    <w:rsid w:val="009F2BD2"/>
    <w:rsid w:val="00A173F2"/>
    <w:rsid w:val="00A313AB"/>
    <w:rsid w:val="00A3588F"/>
    <w:rsid w:val="00A40A54"/>
    <w:rsid w:val="00A41778"/>
    <w:rsid w:val="00A46E3F"/>
    <w:rsid w:val="00A50AFF"/>
    <w:rsid w:val="00A50FB7"/>
    <w:rsid w:val="00A511D9"/>
    <w:rsid w:val="00A5283E"/>
    <w:rsid w:val="00A759FF"/>
    <w:rsid w:val="00A76B03"/>
    <w:rsid w:val="00A84666"/>
    <w:rsid w:val="00A90784"/>
    <w:rsid w:val="00A97A5F"/>
    <w:rsid w:val="00AA7526"/>
    <w:rsid w:val="00AC71A7"/>
    <w:rsid w:val="00AD7508"/>
    <w:rsid w:val="00AE625A"/>
    <w:rsid w:val="00B01128"/>
    <w:rsid w:val="00B04330"/>
    <w:rsid w:val="00B05421"/>
    <w:rsid w:val="00B105F5"/>
    <w:rsid w:val="00B10839"/>
    <w:rsid w:val="00B20677"/>
    <w:rsid w:val="00B270EE"/>
    <w:rsid w:val="00B43B3D"/>
    <w:rsid w:val="00B469FC"/>
    <w:rsid w:val="00B66079"/>
    <w:rsid w:val="00B66346"/>
    <w:rsid w:val="00B7144E"/>
    <w:rsid w:val="00B87B14"/>
    <w:rsid w:val="00BC6014"/>
    <w:rsid w:val="00BE2B50"/>
    <w:rsid w:val="00BE7ACD"/>
    <w:rsid w:val="00BF021E"/>
    <w:rsid w:val="00BF7C01"/>
    <w:rsid w:val="00C1120E"/>
    <w:rsid w:val="00C21041"/>
    <w:rsid w:val="00C27069"/>
    <w:rsid w:val="00C34D85"/>
    <w:rsid w:val="00C6349D"/>
    <w:rsid w:val="00C6481F"/>
    <w:rsid w:val="00C70CA3"/>
    <w:rsid w:val="00C82EA2"/>
    <w:rsid w:val="00C9061A"/>
    <w:rsid w:val="00C91D7F"/>
    <w:rsid w:val="00CB5F8A"/>
    <w:rsid w:val="00CF21F9"/>
    <w:rsid w:val="00D02383"/>
    <w:rsid w:val="00D06F8B"/>
    <w:rsid w:val="00D543EB"/>
    <w:rsid w:val="00D62F8A"/>
    <w:rsid w:val="00D63908"/>
    <w:rsid w:val="00D74368"/>
    <w:rsid w:val="00D760A6"/>
    <w:rsid w:val="00D81E96"/>
    <w:rsid w:val="00D929BF"/>
    <w:rsid w:val="00DA2128"/>
    <w:rsid w:val="00DC21AD"/>
    <w:rsid w:val="00DC70BC"/>
    <w:rsid w:val="00DE2BB2"/>
    <w:rsid w:val="00DE2CE0"/>
    <w:rsid w:val="00DE3B79"/>
    <w:rsid w:val="00DE5A84"/>
    <w:rsid w:val="00DF3AB9"/>
    <w:rsid w:val="00E05E7F"/>
    <w:rsid w:val="00E166BD"/>
    <w:rsid w:val="00E200D2"/>
    <w:rsid w:val="00E33298"/>
    <w:rsid w:val="00E35E95"/>
    <w:rsid w:val="00E44F1B"/>
    <w:rsid w:val="00E620F7"/>
    <w:rsid w:val="00E819A3"/>
    <w:rsid w:val="00E90774"/>
    <w:rsid w:val="00E90998"/>
    <w:rsid w:val="00E93C6D"/>
    <w:rsid w:val="00EA0F30"/>
    <w:rsid w:val="00EA2B45"/>
    <w:rsid w:val="00EC2939"/>
    <w:rsid w:val="00F31F84"/>
    <w:rsid w:val="00F33E12"/>
    <w:rsid w:val="00F35B19"/>
    <w:rsid w:val="00F3726D"/>
    <w:rsid w:val="00F52B84"/>
    <w:rsid w:val="00F63073"/>
    <w:rsid w:val="00F731BF"/>
    <w:rsid w:val="00F74BE1"/>
    <w:rsid w:val="00F826E2"/>
    <w:rsid w:val="00F87699"/>
    <w:rsid w:val="00F90A85"/>
    <w:rsid w:val="00F93D8A"/>
    <w:rsid w:val="00F97E72"/>
    <w:rsid w:val="00FB1ED0"/>
    <w:rsid w:val="00FC18F4"/>
    <w:rsid w:val="00FC29B5"/>
    <w:rsid w:val="00FC612E"/>
    <w:rsid w:val="00FE27C8"/>
    <w:rsid w:val="00FE3695"/>
    <w:rsid w:val="00FE3B77"/>
    <w:rsid w:val="00FF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346"/>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B66346"/>
    <w:pPr>
      <w:keepNext/>
      <w:numPr>
        <w:numId w:val="1"/>
      </w:numPr>
      <w:spacing w:before="240" w:after="60"/>
      <w:outlineLvl w:val="0"/>
    </w:pPr>
    <w:rPr>
      <w:rFonts w:ascii="Arial" w:hAnsi="Arial" w:cs="Arial"/>
      <w:b/>
      <w:kern w:val="2"/>
      <w:sz w:val="32"/>
    </w:rPr>
  </w:style>
  <w:style w:type="paragraph" w:styleId="2">
    <w:name w:val="heading 2"/>
    <w:basedOn w:val="a"/>
    <w:next w:val="a0"/>
    <w:link w:val="20"/>
    <w:unhideWhenUsed/>
    <w:qFormat/>
    <w:rsid w:val="00B66346"/>
    <w:pPr>
      <w:keepNext/>
      <w:numPr>
        <w:ilvl w:val="1"/>
        <w:numId w:val="1"/>
      </w:numPr>
      <w:tabs>
        <w:tab w:val="left" w:pos="576"/>
      </w:tabs>
      <w:spacing w:after="60" w:line="100" w:lineRule="atLeast"/>
      <w:jc w:val="center"/>
      <w:outlineLvl w:val="1"/>
    </w:pPr>
    <w:rPr>
      <w:b/>
      <w:kern w:val="2"/>
      <w:sz w:val="30"/>
    </w:rPr>
  </w:style>
  <w:style w:type="paragraph" w:styleId="4">
    <w:name w:val="heading 4"/>
    <w:basedOn w:val="a"/>
    <w:next w:val="a"/>
    <w:link w:val="40"/>
    <w:semiHidden/>
    <w:unhideWhenUsed/>
    <w:qFormat/>
    <w:rsid w:val="00B66346"/>
    <w:pPr>
      <w:keepNext/>
      <w:numPr>
        <w:ilvl w:val="3"/>
        <w:numId w:val="1"/>
      </w:numPr>
      <w:spacing w:before="240" w:after="60"/>
      <w:outlineLvl w:val="3"/>
    </w:pPr>
    <w:rPr>
      <w:b/>
      <w:bCs/>
      <w:sz w:val="28"/>
      <w:szCs w:val="28"/>
    </w:rPr>
  </w:style>
  <w:style w:type="paragraph" w:styleId="6">
    <w:name w:val="heading 6"/>
    <w:basedOn w:val="a"/>
    <w:next w:val="a0"/>
    <w:link w:val="60"/>
    <w:semiHidden/>
    <w:unhideWhenUsed/>
    <w:qFormat/>
    <w:rsid w:val="00B66346"/>
    <w:pPr>
      <w:keepNext/>
      <w:numPr>
        <w:ilvl w:val="5"/>
        <w:numId w:val="1"/>
      </w:numPr>
      <w:tabs>
        <w:tab w:val="left" w:pos="1152"/>
      </w:tabs>
      <w:spacing w:line="100" w:lineRule="atLeast"/>
      <w:jc w:val="both"/>
      <w:outlineLvl w:val="5"/>
    </w:pPr>
    <w:rPr>
      <w:b/>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66346"/>
    <w:rPr>
      <w:rFonts w:ascii="Arial" w:eastAsia="Times New Roman" w:hAnsi="Arial" w:cs="Arial"/>
      <w:b/>
      <w:kern w:val="2"/>
      <w:sz w:val="32"/>
      <w:szCs w:val="20"/>
      <w:lang w:eastAsia="ar-SA"/>
    </w:rPr>
  </w:style>
  <w:style w:type="character" w:customStyle="1" w:styleId="20">
    <w:name w:val="Заголовок 2 Знак"/>
    <w:basedOn w:val="a1"/>
    <w:link w:val="2"/>
    <w:rsid w:val="00B66346"/>
    <w:rPr>
      <w:rFonts w:ascii="Times New Roman" w:eastAsia="Times New Roman" w:hAnsi="Times New Roman" w:cs="Times New Roman"/>
      <w:b/>
      <w:kern w:val="2"/>
      <w:sz w:val="30"/>
      <w:szCs w:val="20"/>
      <w:lang w:eastAsia="ar-SA"/>
    </w:rPr>
  </w:style>
  <w:style w:type="character" w:customStyle="1" w:styleId="40">
    <w:name w:val="Заголовок 4 Знак"/>
    <w:basedOn w:val="a1"/>
    <w:link w:val="4"/>
    <w:semiHidden/>
    <w:rsid w:val="00B6634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semiHidden/>
    <w:rsid w:val="00B66346"/>
    <w:rPr>
      <w:rFonts w:ascii="Times New Roman" w:eastAsia="Times New Roman" w:hAnsi="Times New Roman" w:cs="Times New Roman"/>
      <w:b/>
      <w:bCs/>
      <w:kern w:val="2"/>
      <w:sz w:val="24"/>
      <w:szCs w:val="24"/>
      <w:lang w:eastAsia="ar-SA"/>
    </w:rPr>
  </w:style>
  <w:style w:type="character" w:styleId="a4">
    <w:name w:val="Hyperlink"/>
    <w:uiPriority w:val="99"/>
    <w:semiHidden/>
    <w:unhideWhenUsed/>
    <w:rsid w:val="00B66346"/>
    <w:rPr>
      <w:color w:val="0000FF"/>
      <w:u w:val="single"/>
    </w:rPr>
  </w:style>
  <w:style w:type="paragraph" w:styleId="a0">
    <w:name w:val="Body Text"/>
    <w:basedOn w:val="a"/>
    <w:link w:val="a5"/>
    <w:uiPriority w:val="99"/>
    <w:semiHidden/>
    <w:unhideWhenUsed/>
    <w:rsid w:val="00B66346"/>
    <w:pPr>
      <w:spacing w:after="120"/>
    </w:pPr>
  </w:style>
  <w:style w:type="character" w:customStyle="1" w:styleId="a5">
    <w:name w:val="Основной текст Знак"/>
    <w:basedOn w:val="a1"/>
    <w:link w:val="a0"/>
    <w:uiPriority w:val="99"/>
    <w:semiHidden/>
    <w:rsid w:val="00B66346"/>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A84666"/>
    <w:rPr>
      <w:rFonts w:ascii="Calibri" w:eastAsia="Times New Roman" w:hAnsi="Calibri" w:cs="Calibri"/>
      <w:szCs w:val="20"/>
      <w:lang w:eastAsia="ru-RU"/>
    </w:rPr>
  </w:style>
  <w:style w:type="paragraph" w:customStyle="1" w:styleId="ConsPlusNormal0">
    <w:name w:val="ConsPlusNormal"/>
    <w:link w:val="ConsPlusNormal"/>
    <w:qFormat/>
    <w:rsid w:val="00A84666"/>
    <w:pPr>
      <w:widowControl w:val="0"/>
      <w:autoSpaceDE w:val="0"/>
      <w:autoSpaceDN w:val="0"/>
      <w:spacing w:after="0" w:line="240" w:lineRule="auto"/>
    </w:pPr>
    <w:rPr>
      <w:rFonts w:ascii="Calibri" w:eastAsia="Times New Roman" w:hAnsi="Calibri" w:cs="Calibri"/>
      <w:szCs w:val="20"/>
      <w:lang w:eastAsia="ru-RU"/>
    </w:rPr>
  </w:style>
  <w:style w:type="table" w:customStyle="1" w:styleId="style66588">
    <w:name w:val="style6658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16608">
    <w:name w:val="style1660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99567">
    <w:name w:val="style9956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42697">
    <w:name w:val="style4269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paragraph" w:styleId="a6">
    <w:name w:val="Balloon Text"/>
    <w:basedOn w:val="a"/>
    <w:link w:val="a7"/>
    <w:uiPriority w:val="99"/>
    <w:semiHidden/>
    <w:unhideWhenUsed/>
    <w:rsid w:val="00967C78"/>
    <w:rPr>
      <w:rFonts w:ascii="Tahoma" w:hAnsi="Tahoma" w:cs="Tahoma"/>
      <w:sz w:val="16"/>
      <w:szCs w:val="16"/>
    </w:rPr>
  </w:style>
  <w:style w:type="character" w:customStyle="1" w:styleId="a7">
    <w:name w:val="Текст выноски Знак"/>
    <w:basedOn w:val="a1"/>
    <w:link w:val="a6"/>
    <w:uiPriority w:val="99"/>
    <w:semiHidden/>
    <w:rsid w:val="00967C7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346"/>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B66346"/>
    <w:pPr>
      <w:keepNext/>
      <w:numPr>
        <w:numId w:val="1"/>
      </w:numPr>
      <w:spacing w:before="240" w:after="60"/>
      <w:outlineLvl w:val="0"/>
    </w:pPr>
    <w:rPr>
      <w:rFonts w:ascii="Arial" w:hAnsi="Arial" w:cs="Arial"/>
      <w:b/>
      <w:kern w:val="2"/>
      <w:sz w:val="32"/>
    </w:rPr>
  </w:style>
  <w:style w:type="paragraph" w:styleId="2">
    <w:name w:val="heading 2"/>
    <w:basedOn w:val="a"/>
    <w:next w:val="a0"/>
    <w:link w:val="20"/>
    <w:unhideWhenUsed/>
    <w:qFormat/>
    <w:rsid w:val="00B66346"/>
    <w:pPr>
      <w:keepNext/>
      <w:numPr>
        <w:ilvl w:val="1"/>
        <w:numId w:val="1"/>
      </w:numPr>
      <w:tabs>
        <w:tab w:val="left" w:pos="576"/>
      </w:tabs>
      <w:spacing w:after="60" w:line="100" w:lineRule="atLeast"/>
      <w:jc w:val="center"/>
      <w:outlineLvl w:val="1"/>
    </w:pPr>
    <w:rPr>
      <w:b/>
      <w:kern w:val="2"/>
      <w:sz w:val="30"/>
    </w:rPr>
  </w:style>
  <w:style w:type="paragraph" w:styleId="4">
    <w:name w:val="heading 4"/>
    <w:basedOn w:val="a"/>
    <w:next w:val="a"/>
    <w:link w:val="40"/>
    <w:semiHidden/>
    <w:unhideWhenUsed/>
    <w:qFormat/>
    <w:rsid w:val="00B66346"/>
    <w:pPr>
      <w:keepNext/>
      <w:numPr>
        <w:ilvl w:val="3"/>
        <w:numId w:val="1"/>
      </w:numPr>
      <w:spacing w:before="240" w:after="60"/>
      <w:outlineLvl w:val="3"/>
    </w:pPr>
    <w:rPr>
      <w:b/>
      <w:bCs/>
      <w:sz w:val="28"/>
      <w:szCs w:val="28"/>
    </w:rPr>
  </w:style>
  <w:style w:type="paragraph" w:styleId="6">
    <w:name w:val="heading 6"/>
    <w:basedOn w:val="a"/>
    <w:next w:val="a0"/>
    <w:link w:val="60"/>
    <w:semiHidden/>
    <w:unhideWhenUsed/>
    <w:qFormat/>
    <w:rsid w:val="00B66346"/>
    <w:pPr>
      <w:keepNext/>
      <w:numPr>
        <w:ilvl w:val="5"/>
        <w:numId w:val="1"/>
      </w:numPr>
      <w:tabs>
        <w:tab w:val="left" w:pos="1152"/>
      </w:tabs>
      <w:spacing w:line="100" w:lineRule="atLeast"/>
      <w:jc w:val="both"/>
      <w:outlineLvl w:val="5"/>
    </w:pPr>
    <w:rPr>
      <w:b/>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66346"/>
    <w:rPr>
      <w:rFonts w:ascii="Arial" w:eastAsia="Times New Roman" w:hAnsi="Arial" w:cs="Arial"/>
      <w:b/>
      <w:kern w:val="2"/>
      <w:sz w:val="32"/>
      <w:szCs w:val="20"/>
      <w:lang w:eastAsia="ar-SA"/>
    </w:rPr>
  </w:style>
  <w:style w:type="character" w:customStyle="1" w:styleId="20">
    <w:name w:val="Заголовок 2 Знак"/>
    <w:basedOn w:val="a1"/>
    <w:link w:val="2"/>
    <w:rsid w:val="00B66346"/>
    <w:rPr>
      <w:rFonts w:ascii="Times New Roman" w:eastAsia="Times New Roman" w:hAnsi="Times New Roman" w:cs="Times New Roman"/>
      <w:b/>
      <w:kern w:val="2"/>
      <w:sz w:val="30"/>
      <w:szCs w:val="20"/>
      <w:lang w:eastAsia="ar-SA"/>
    </w:rPr>
  </w:style>
  <w:style w:type="character" w:customStyle="1" w:styleId="40">
    <w:name w:val="Заголовок 4 Знак"/>
    <w:basedOn w:val="a1"/>
    <w:link w:val="4"/>
    <w:semiHidden/>
    <w:rsid w:val="00B6634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semiHidden/>
    <w:rsid w:val="00B66346"/>
    <w:rPr>
      <w:rFonts w:ascii="Times New Roman" w:eastAsia="Times New Roman" w:hAnsi="Times New Roman" w:cs="Times New Roman"/>
      <w:b/>
      <w:bCs/>
      <w:kern w:val="2"/>
      <w:sz w:val="24"/>
      <w:szCs w:val="24"/>
      <w:lang w:eastAsia="ar-SA"/>
    </w:rPr>
  </w:style>
  <w:style w:type="character" w:styleId="a4">
    <w:name w:val="Hyperlink"/>
    <w:uiPriority w:val="99"/>
    <w:semiHidden/>
    <w:unhideWhenUsed/>
    <w:rsid w:val="00B66346"/>
    <w:rPr>
      <w:color w:val="0000FF"/>
      <w:u w:val="single"/>
    </w:rPr>
  </w:style>
  <w:style w:type="paragraph" w:styleId="a0">
    <w:name w:val="Body Text"/>
    <w:basedOn w:val="a"/>
    <w:link w:val="a5"/>
    <w:uiPriority w:val="99"/>
    <w:semiHidden/>
    <w:unhideWhenUsed/>
    <w:rsid w:val="00B66346"/>
    <w:pPr>
      <w:spacing w:after="120"/>
    </w:pPr>
  </w:style>
  <w:style w:type="character" w:customStyle="1" w:styleId="a5">
    <w:name w:val="Основной текст Знак"/>
    <w:basedOn w:val="a1"/>
    <w:link w:val="a0"/>
    <w:uiPriority w:val="99"/>
    <w:semiHidden/>
    <w:rsid w:val="00B66346"/>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A84666"/>
    <w:rPr>
      <w:rFonts w:ascii="Calibri" w:eastAsia="Times New Roman" w:hAnsi="Calibri" w:cs="Calibri"/>
      <w:szCs w:val="20"/>
      <w:lang w:eastAsia="ru-RU"/>
    </w:rPr>
  </w:style>
  <w:style w:type="paragraph" w:customStyle="1" w:styleId="ConsPlusNormal0">
    <w:name w:val="ConsPlusNormal"/>
    <w:link w:val="ConsPlusNormal"/>
    <w:qFormat/>
    <w:rsid w:val="00A84666"/>
    <w:pPr>
      <w:widowControl w:val="0"/>
      <w:autoSpaceDE w:val="0"/>
      <w:autoSpaceDN w:val="0"/>
      <w:spacing w:after="0" w:line="240" w:lineRule="auto"/>
    </w:pPr>
    <w:rPr>
      <w:rFonts w:ascii="Calibri" w:eastAsia="Times New Roman" w:hAnsi="Calibri" w:cs="Calibri"/>
      <w:szCs w:val="20"/>
      <w:lang w:eastAsia="ru-RU"/>
    </w:rPr>
  </w:style>
  <w:style w:type="table" w:customStyle="1" w:styleId="style66588">
    <w:name w:val="style6658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16608">
    <w:name w:val="style1660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99567">
    <w:name w:val="style9956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42697">
    <w:name w:val="style4269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paragraph" w:styleId="a6">
    <w:name w:val="Balloon Text"/>
    <w:basedOn w:val="a"/>
    <w:link w:val="a7"/>
    <w:uiPriority w:val="99"/>
    <w:semiHidden/>
    <w:unhideWhenUsed/>
    <w:rsid w:val="00967C78"/>
    <w:rPr>
      <w:rFonts w:ascii="Tahoma" w:hAnsi="Tahoma" w:cs="Tahoma"/>
      <w:sz w:val="16"/>
      <w:szCs w:val="16"/>
    </w:rPr>
  </w:style>
  <w:style w:type="character" w:customStyle="1" w:styleId="a7">
    <w:name w:val="Текст выноски Знак"/>
    <w:basedOn w:val="a1"/>
    <w:link w:val="a6"/>
    <w:uiPriority w:val="99"/>
    <w:semiHidden/>
    <w:rsid w:val="00967C7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382">
      <w:bodyDiv w:val="1"/>
      <w:marLeft w:val="0"/>
      <w:marRight w:val="0"/>
      <w:marTop w:val="0"/>
      <w:marBottom w:val="0"/>
      <w:divBdr>
        <w:top w:val="none" w:sz="0" w:space="0" w:color="auto"/>
        <w:left w:val="none" w:sz="0" w:space="0" w:color="auto"/>
        <w:bottom w:val="none" w:sz="0" w:space="0" w:color="auto"/>
        <w:right w:val="none" w:sz="0" w:space="0" w:color="auto"/>
      </w:divBdr>
    </w:div>
    <w:div w:id="10765628">
      <w:bodyDiv w:val="1"/>
      <w:marLeft w:val="0"/>
      <w:marRight w:val="0"/>
      <w:marTop w:val="0"/>
      <w:marBottom w:val="0"/>
      <w:divBdr>
        <w:top w:val="none" w:sz="0" w:space="0" w:color="auto"/>
        <w:left w:val="none" w:sz="0" w:space="0" w:color="auto"/>
        <w:bottom w:val="none" w:sz="0" w:space="0" w:color="auto"/>
        <w:right w:val="none" w:sz="0" w:space="0" w:color="auto"/>
      </w:divBdr>
    </w:div>
    <w:div w:id="167987200">
      <w:bodyDiv w:val="1"/>
      <w:marLeft w:val="0"/>
      <w:marRight w:val="0"/>
      <w:marTop w:val="0"/>
      <w:marBottom w:val="0"/>
      <w:divBdr>
        <w:top w:val="none" w:sz="0" w:space="0" w:color="auto"/>
        <w:left w:val="none" w:sz="0" w:space="0" w:color="auto"/>
        <w:bottom w:val="none" w:sz="0" w:space="0" w:color="auto"/>
        <w:right w:val="none" w:sz="0" w:space="0" w:color="auto"/>
      </w:divBdr>
    </w:div>
    <w:div w:id="172379885">
      <w:bodyDiv w:val="1"/>
      <w:marLeft w:val="0"/>
      <w:marRight w:val="0"/>
      <w:marTop w:val="0"/>
      <w:marBottom w:val="0"/>
      <w:divBdr>
        <w:top w:val="none" w:sz="0" w:space="0" w:color="auto"/>
        <w:left w:val="none" w:sz="0" w:space="0" w:color="auto"/>
        <w:bottom w:val="none" w:sz="0" w:space="0" w:color="auto"/>
        <w:right w:val="none" w:sz="0" w:space="0" w:color="auto"/>
      </w:divBdr>
    </w:div>
    <w:div w:id="395591837">
      <w:bodyDiv w:val="1"/>
      <w:marLeft w:val="0"/>
      <w:marRight w:val="0"/>
      <w:marTop w:val="0"/>
      <w:marBottom w:val="0"/>
      <w:divBdr>
        <w:top w:val="none" w:sz="0" w:space="0" w:color="auto"/>
        <w:left w:val="none" w:sz="0" w:space="0" w:color="auto"/>
        <w:bottom w:val="none" w:sz="0" w:space="0" w:color="auto"/>
        <w:right w:val="none" w:sz="0" w:space="0" w:color="auto"/>
      </w:divBdr>
    </w:div>
    <w:div w:id="472061791">
      <w:bodyDiv w:val="1"/>
      <w:marLeft w:val="0"/>
      <w:marRight w:val="0"/>
      <w:marTop w:val="0"/>
      <w:marBottom w:val="0"/>
      <w:divBdr>
        <w:top w:val="none" w:sz="0" w:space="0" w:color="auto"/>
        <w:left w:val="none" w:sz="0" w:space="0" w:color="auto"/>
        <w:bottom w:val="none" w:sz="0" w:space="0" w:color="auto"/>
        <w:right w:val="none" w:sz="0" w:space="0" w:color="auto"/>
      </w:divBdr>
    </w:div>
    <w:div w:id="487406581">
      <w:bodyDiv w:val="1"/>
      <w:marLeft w:val="0"/>
      <w:marRight w:val="0"/>
      <w:marTop w:val="0"/>
      <w:marBottom w:val="0"/>
      <w:divBdr>
        <w:top w:val="none" w:sz="0" w:space="0" w:color="auto"/>
        <w:left w:val="none" w:sz="0" w:space="0" w:color="auto"/>
        <w:bottom w:val="none" w:sz="0" w:space="0" w:color="auto"/>
        <w:right w:val="none" w:sz="0" w:space="0" w:color="auto"/>
      </w:divBdr>
    </w:div>
    <w:div w:id="803348175">
      <w:bodyDiv w:val="1"/>
      <w:marLeft w:val="0"/>
      <w:marRight w:val="0"/>
      <w:marTop w:val="0"/>
      <w:marBottom w:val="0"/>
      <w:divBdr>
        <w:top w:val="none" w:sz="0" w:space="0" w:color="auto"/>
        <w:left w:val="none" w:sz="0" w:space="0" w:color="auto"/>
        <w:bottom w:val="none" w:sz="0" w:space="0" w:color="auto"/>
        <w:right w:val="none" w:sz="0" w:space="0" w:color="auto"/>
      </w:divBdr>
    </w:div>
    <w:div w:id="803501424">
      <w:bodyDiv w:val="1"/>
      <w:marLeft w:val="0"/>
      <w:marRight w:val="0"/>
      <w:marTop w:val="0"/>
      <w:marBottom w:val="0"/>
      <w:divBdr>
        <w:top w:val="none" w:sz="0" w:space="0" w:color="auto"/>
        <w:left w:val="none" w:sz="0" w:space="0" w:color="auto"/>
        <w:bottom w:val="none" w:sz="0" w:space="0" w:color="auto"/>
        <w:right w:val="none" w:sz="0" w:space="0" w:color="auto"/>
      </w:divBdr>
    </w:div>
    <w:div w:id="1156141267">
      <w:bodyDiv w:val="1"/>
      <w:marLeft w:val="0"/>
      <w:marRight w:val="0"/>
      <w:marTop w:val="0"/>
      <w:marBottom w:val="0"/>
      <w:divBdr>
        <w:top w:val="none" w:sz="0" w:space="0" w:color="auto"/>
        <w:left w:val="none" w:sz="0" w:space="0" w:color="auto"/>
        <w:bottom w:val="none" w:sz="0" w:space="0" w:color="auto"/>
        <w:right w:val="none" w:sz="0" w:space="0" w:color="auto"/>
      </w:divBdr>
    </w:div>
    <w:div w:id="1301500564">
      <w:bodyDiv w:val="1"/>
      <w:marLeft w:val="0"/>
      <w:marRight w:val="0"/>
      <w:marTop w:val="0"/>
      <w:marBottom w:val="0"/>
      <w:divBdr>
        <w:top w:val="none" w:sz="0" w:space="0" w:color="auto"/>
        <w:left w:val="none" w:sz="0" w:space="0" w:color="auto"/>
        <w:bottom w:val="none" w:sz="0" w:space="0" w:color="auto"/>
        <w:right w:val="none" w:sz="0" w:space="0" w:color="auto"/>
      </w:divBdr>
    </w:div>
    <w:div w:id="1372262044">
      <w:bodyDiv w:val="1"/>
      <w:marLeft w:val="0"/>
      <w:marRight w:val="0"/>
      <w:marTop w:val="0"/>
      <w:marBottom w:val="0"/>
      <w:divBdr>
        <w:top w:val="none" w:sz="0" w:space="0" w:color="auto"/>
        <w:left w:val="none" w:sz="0" w:space="0" w:color="auto"/>
        <w:bottom w:val="none" w:sz="0" w:space="0" w:color="auto"/>
        <w:right w:val="none" w:sz="0" w:space="0" w:color="auto"/>
      </w:divBdr>
    </w:div>
    <w:div w:id="1494758136">
      <w:bodyDiv w:val="1"/>
      <w:marLeft w:val="0"/>
      <w:marRight w:val="0"/>
      <w:marTop w:val="0"/>
      <w:marBottom w:val="0"/>
      <w:divBdr>
        <w:top w:val="none" w:sz="0" w:space="0" w:color="auto"/>
        <w:left w:val="none" w:sz="0" w:space="0" w:color="auto"/>
        <w:bottom w:val="none" w:sz="0" w:space="0" w:color="auto"/>
        <w:right w:val="none" w:sz="0" w:space="0" w:color="auto"/>
      </w:divBdr>
    </w:div>
    <w:div w:id="1498105957">
      <w:bodyDiv w:val="1"/>
      <w:marLeft w:val="0"/>
      <w:marRight w:val="0"/>
      <w:marTop w:val="0"/>
      <w:marBottom w:val="0"/>
      <w:divBdr>
        <w:top w:val="none" w:sz="0" w:space="0" w:color="auto"/>
        <w:left w:val="none" w:sz="0" w:space="0" w:color="auto"/>
        <w:bottom w:val="none" w:sz="0" w:space="0" w:color="auto"/>
        <w:right w:val="none" w:sz="0" w:space="0" w:color="auto"/>
      </w:divBdr>
    </w:div>
    <w:div w:id="1544634477">
      <w:bodyDiv w:val="1"/>
      <w:marLeft w:val="0"/>
      <w:marRight w:val="0"/>
      <w:marTop w:val="0"/>
      <w:marBottom w:val="0"/>
      <w:divBdr>
        <w:top w:val="none" w:sz="0" w:space="0" w:color="auto"/>
        <w:left w:val="none" w:sz="0" w:space="0" w:color="auto"/>
        <w:bottom w:val="none" w:sz="0" w:space="0" w:color="auto"/>
        <w:right w:val="none" w:sz="0" w:space="0" w:color="auto"/>
      </w:divBdr>
    </w:div>
    <w:div w:id="1602567613">
      <w:bodyDiv w:val="1"/>
      <w:marLeft w:val="0"/>
      <w:marRight w:val="0"/>
      <w:marTop w:val="0"/>
      <w:marBottom w:val="0"/>
      <w:divBdr>
        <w:top w:val="none" w:sz="0" w:space="0" w:color="auto"/>
        <w:left w:val="none" w:sz="0" w:space="0" w:color="auto"/>
        <w:bottom w:val="none" w:sz="0" w:space="0" w:color="auto"/>
        <w:right w:val="none" w:sz="0" w:space="0" w:color="auto"/>
      </w:divBdr>
    </w:div>
    <w:div w:id="1686863542">
      <w:bodyDiv w:val="1"/>
      <w:marLeft w:val="0"/>
      <w:marRight w:val="0"/>
      <w:marTop w:val="0"/>
      <w:marBottom w:val="0"/>
      <w:divBdr>
        <w:top w:val="none" w:sz="0" w:space="0" w:color="auto"/>
        <w:left w:val="none" w:sz="0" w:space="0" w:color="auto"/>
        <w:bottom w:val="none" w:sz="0" w:space="0" w:color="auto"/>
        <w:right w:val="none" w:sz="0" w:space="0" w:color="auto"/>
      </w:divBdr>
    </w:div>
    <w:div w:id="1810131161">
      <w:bodyDiv w:val="1"/>
      <w:marLeft w:val="0"/>
      <w:marRight w:val="0"/>
      <w:marTop w:val="0"/>
      <w:marBottom w:val="0"/>
      <w:divBdr>
        <w:top w:val="none" w:sz="0" w:space="0" w:color="auto"/>
        <w:left w:val="none" w:sz="0" w:space="0" w:color="auto"/>
        <w:bottom w:val="none" w:sz="0" w:space="0" w:color="auto"/>
        <w:right w:val="none" w:sz="0" w:space="0" w:color="auto"/>
      </w:divBdr>
    </w:div>
    <w:div w:id="1858543440">
      <w:bodyDiv w:val="1"/>
      <w:marLeft w:val="0"/>
      <w:marRight w:val="0"/>
      <w:marTop w:val="0"/>
      <w:marBottom w:val="0"/>
      <w:divBdr>
        <w:top w:val="none" w:sz="0" w:space="0" w:color="auto"/>
        <w:left w:val="none" w:sz="0" w:space="0" w:color="auto"/>
        <w:bottom w:val="none" w:sz="0" w:space="0" w:color="auto"/>
        <w:right w:val="none" w:sz="0" w:space="0" w:color="auto"/>
      </w:divBdr>
    </w:div>
    <w:div w:id="1859156685">
      <w:bodyDiv w:val="1"/>
      <w:marLeft w:val="0"/>
      <w:marRight w:val="0"/>
      <w:marTop w:val="0"/>
      <w:marBottom w:val="0"/>
      <w:divBdr>
        <w:top w:val="none" w:sz="0" w:space="0" w:color="auto"/>
        <w:left w:val="none" w:sz="0" w:space="0" w:color="auto"/>
        <w:bottom w:val="none" w:sz="0" w:space="0" w:color="auto"/>
        <w:right w:val="none" w:sz="0" w:space="0" w:color="auto"/>
      </w:divBdr>
    </w:div>
    <w:div w:id="1863208288">
      <w:bodyDiv w:val="1"/>
      <w:marLeft w:val="0"/>
      <w:marRight w:val="0"/>
      <w:marTop w:val="0"/>
      <w:marBottom w:val="0"/>
      <w:divBdr>
        <w:top w:val="none" w:sz="0" w:space="0" w:color="auto"/>
        <w:left w:val="none" w:sz="0" w:space="0" w:color="auto"/>
        <w:bottom w:val="none" w:sz="0" w:space="0" w:color="auto"/>
        <w:right w:val="none" w:sz="0" w:space="0" w:color="auto"/>
      </w:divBdr>
    </w:div>
    <w:div w:id="20483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0.10.235\&#1079;&#1072;&#1082;&#1091;&#1087;&#1082;&#1080;%202016-09-09%2013%2005%2045%20(&#1087;&#1086;&#1083;&#1085;&#1099;&#1081;)\&#1058;&#1077;&#1085;&#1076;&#1088;\&#1069;&#1051;%20&#1040;&#1059;&#1050;&#1062;&#1048;&#1054;&#1053;&#1067;\2017\&#1087;&#1088;&#1086;&#1076;&#1091;&#1082;&#1090;&#1099;%20&#1087;&#1080;&#1090;&#1072;&#1085;&#1080;&#1103;\&#1086;&#1074;&#1086;&#1097;&#1080;%20&#1092;&#1088;&#1091;&#1082;&#1090;&#1099;\&#1040;&#1044;.doc" TargetMode="External"/><Relationship Id="rId13" Type="http://schemas.openxmlformats.org/officeDocument/2006/relationships/hyperlink" Target="consultantplus://offline/ref=70FD377396438285D08A8E13FC29189478268DDBD302C4EAE7E4FEA2ED821073E30895806F3987E0rFR7D" TargetMode="External"/><Relationship Id="rId18" Type="http://schemas.openxmlformats.org/officeDocument/2006/relationships/hyperlink" Target="consultantplus://offline/ref=7A2F286BC8287C416EC87A5001478E15D9CFC3CBCAFABF6175C4AF89A1906332D48EDB2C14C6F975KCsEH" TargetMode="External"/><Relationship Id="rId26" Type="http://schemas.openxmlformats.org/officeDocument/2006/relationships/hyperlink" Target="file:///\\10.10.10.235\&#1079;&#1072;&#1082;&#1091;&#1087;&#1082;&#1080;%202016-09-09%2013%2005%2045%20(&#1087;&#1086;&#1083;&#1085;&#1099;&#1081;)\&#1058;&#1077;&#1085;&#1076;&#1088;\&#1069;&#1051;%20&#1040;&#1059;&#1050;&#1062;&#1048;&#1054;&#1053;&#1067;\2021\&#1056;&#1045;&#1040;&#1050;&#1058;&#1048;&#1042;&#1067;\&#1058;&#1045;&#1061;&#1053;&#1054;&#1051;&#1054;&#1043;&#1048;&#1048;\51_&#1050;&#1086;&#1079;&#1083;&#1086;&#1074;&#1072;_&#1044;&#1072;&#1085;&#1095;&#1080;&#1085;&#1086;&#1074;&#1072;_&#1089;&#1099;&#1074;&#1086;&#1088;&#1086;&#1090;&#1082;&#1072;%20&#1082;&#1088;&#1086;&#1074;&#1080;\&#1040;&#1044;.doc" TargetMode="External"/><Relationship Id="rId3" Type="http://schemas.openxmlformats.org/officeDocument/2006/relationships/styles" Target="styles.xml"/><Relationship Id="rId21" Type="http://schemas.openxmlformats.org/officeDocument/2006/relationships/hyperlink" Target="consultantplus://offline/ref=7A2F286BC8287C416EC87A5001478E15D9CFC3CBCAFABF6175C4AF89A1906332D48EDB2C14C6F975KCsEH" TargetMode="External"/><Relationship Id="rId7" Type="http://schemas.openxmlformats.org/officeDocument/2006/relationships/hyperlink" Target="file:///\\10.10.10.235\&#1079;&#1072;&#1082;&#1091;&#1087;&#1082;&#1080;%202016-09-09%2013%2005%2045%20(&#1087;&#1086;&#1083;&#1085;&#1099;&#1081;)\&#1058;&#1077;&#1085;&#1076;&#1088;\&#1069;&#1051;%20&#1040;&#1059;&#1050;&#1062;&#1048;&#1054;&#1053;&#1067;\2021\&#1056;&#1045;&#1040;&#1050;&#1058;&#1048;&#1042;&#1067;\&#1058;&#1045;&#1061;&#1053;&#1054;&#1051;&#1054;&#1043;&#1048;&#1048;\51_&#1050;&#1086;&#1079;&#1083;&#1086;&#1074;&#1072;_&#1044;&#1072;&#1085;&#1095;&#1080;&#1085;&#1086;&#1074;&#1072;_&#1089;&#1099;&#1074;&#1086;&#1088;&#1086;&#1090;&#1082;&#1072;%20&#1082;&#1088;&#1086;&#1074;&#1080;\&#1040;&#1044;.doc" TargetMode="External"/><Relationship Id="rId12"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7A2F286BC8287C416EC87A5001478E15D9CFC3CBCAFABF6175C4AF89A1906332D48EDB2C14C6F975KCsEH" TargetMode="External"/><Relationship Id="rId25" Type="http://schemas.openxmlformats.org/officeDocument/2006/relationships/hyperlink" Target="file:///\\10.10.10.235\&#1079;&#1072;&#1082;&#1091;&#1087;&#1082;&#1080;%202016-09-09%2013%2005%2045%20(&#1087;&#1086;&#1083;&#1085;&#1099;&#1081;)\&#1058;&#1077;&#1085;&#1076;&#1088;\&#1069;&#1051;%20&#1040;&#1059;&#1050;&#1062;&#1048;&#1054;&#1053;&#1067;\2021\&#1056;&#1045;&#1040;&#1050;&#1058;&#1048;&#1042;&#1067;\&#1058;&#1045;&#1061;&#1053;&#1054;&#1051;&#1054;&#1043;&#1048;&#1048;\51_&#1050;&#1086;&#1079;&#1083;&#1086;&#1074;&#1072;_&#1044;&#1072;&#1085;&#1095;&#1080;&#1085;&#1086;&#1074;&#1072;_&#1089;&#1099;&#1074;&#1086;&#1088;&#1086;&#1090;&#1082;&#1072;%20&#1082;&#1088;&#1086;&#1074;&#1080;\&#1040;&#1044;.doc" TargetMode="External"/><Relationship Id="rId2" Type="http://schemas.openxmlformats.org/officeDocument/2006/relationships/numbering" Target="numbering.xml"/><Relationship Id="rId16" Type="http://schemas.openxmlformats.org/officeDocument/2006/relationships/hyperlink" Target="consultantplus://offline/ref=70FD377396438285D08A8E13FC29189478268DDBD302C4EAE7E4FEA2ED821073E30895806F3987E6rFR1D" TargetMode="External"/><Relationship Id="rId20" Type="http://schemas.openxmlformats.org/officeDocument/2006/relationships/hyperlink" Target="consultantplus://offline/ref=7A2F286BC8287C416EC87A5001478E15D9CFC3CBCAFABF6175C4AF89A1906332D48EDB2C14C6F975KCs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yperlink" Target="consultantplus://offline/ref=84618817D32DA305DDAF186A89AB8B3815EABECE8BD28454AE8C62912329830BB8ECA9986F4B6C21767A4537451E0F02C9F85E1D5C16p4D" TargetMode="External"/><Relationship Id="rId5" Type="http://schemas.openxmlformats.org/officeDocument/2006/relationships/settings" Target="settings.xml"/><Relationship Id="rId15" Type="http://schemas.openxmlformats.org/officeDocument/2006/relationships/hyperlink" Target="consultantplus://offline/ref=70FD377396438285D08A8E13FC29189478268DDBD302C4EAE7E4FEA2ED821073E30895806F3987E0rFR7D" TargetMode="External"/><Relationship Id="rId23" Type="http://schemas.openxmlformats.org/officeDocument/2006/relationships/hyperlink" Target="consultantplus://offline/ref=0D9EE734C63BEB8A684F80D5B9D019E94D51FAAA3ED9D930FD2F925BC849E54BDB071F681A7C7B4FEF62BD4E21D79AF292EFA3BF31D9EFuAD" TargetMode="External"/><Relationship Id="rId28" Type="http://schemas.openxmlformats.org/officeDocument/2006/relationships/theme" Target="theme/theme1.xml"/><Relationship Id="rId10" Type="http://schemas.openxmlformats.org/officeDocument/2006/relationships/hyperlink" Target="consultantplus://offline/ref=A21566014D3813EBC812DD947DCE2F05ABF2FB35E8637354CABEA0BECB52D5ED9EECD0B33EFB208AK47DF" TargetMode="External"/><Relationship Id="rId19" Type="http://schemas.openxmlformats.org/officeDocument/2006/relationships/hyperlink" Target="consultantplus://offline/ref=7A2F286BC8287C416EC87A5001478E15D9C5C3C8C3F2BF6175C4AF89A1K9s0H" TargetMode="External"/><Relationship Id="rId4" Type="http://schemas.microsoft.com/office/2007/relationships/stylesWithEffects" Target="stylesWithEffects.xml"/><Relationship Id="rId9"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consultantplus://offline/ref=70FD377396438285D08A8E13FC29189478268DDBD302C4EAE7E4FEA2ED821073E30895806F3987E6rFR1D" TargetMode="External"/><Relationship Id="rId22" Type="http://schemas.openxmlformats.org/officeDocument/2006/relationships/hyperlink" Target="consultantplus://offline/ref=B7F8F44A5D48B7D419156CB97C9BD5E3466FA09C25510D3D0CDAD2A70C0731F2E6D4F1C629F70E82146304694D0C61A46F354F1DCA78f7s5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557E-00B1-49F4-A188-8F30BD62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9</Pages>
  <Words>6272</Words>
  <Characters>35754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Сахипова Г.Р</cp:lastModifiedBy>
  <cp:revision>179</cp:revision>
  <cp:lastPrinted>2026-03-12T03:07:00Z</cp:lastPrinted>
  <dcterms:created xsi:type="dcterms:W3CDTF">2022-02-25T04:12:00Z</dcterms:created>
  <dcterms:modified xsi:type="dcterms:W3CDTF">2026-06-04T06:28:00Z</dcterms:modified>
</cp:coreProperties>
</file>