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CE" w:rsidRPr="00C925CE" w:rsidRDefault="00C925CE" w:rsidP="00C92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5CE"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 №1 к Договору №</w:t>
      </w:r>
      <w:r w:rsidR="00E703DF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C925CE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E703DF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8D722D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C925C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C925CE" w:rsidRPr="00C925CE" w:rsidRDefault="00C925CE" w:rsidP="00C92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5CE" w:rsidRPr="00C925CE" w:rsidRDefault="00C925CE" w:rsidP="00C92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5CE">
        <w:rPr>
          <w:rFonts w:ascii="Times New Roman" w:hAnsi="Times New Roman" w:cs="Times New Roman"/>
          <w:sz w:val="24"/>
          <w:szCs w:val="24"/>
        </w:rPr>
        <w:t xml:space="preserve">г. Новосибирск </w:t>
      </w:r>
      <w:r w:rsidR="00A77CE9">
        <w:rPr>
          <w:rFonts w:ascii="Times New Roman" w:hAnsi="Times New Roman" w:cs="Times New Roman"/>
          <w:sz w:val="24"/>
          <w:szCs w:val="24"/>
        </w:rPr>
        <w:tab/>
      </w:r>
      <w:r w:rsidR="00A77CE9">
        <w:rPr>
          <w:rFonts w:ascii="Times New Roman" w:hAnsi="Times New Roman" w:cs="Times New Roman"/>
          <w:sz w:val="24"/>
          <w:szCs w:val="24"/>
        </w:rPr>
        <w:tab/>
      </w:r>
      <w:r w:rsidR="00A77CE9">
        <w:rPr>
          <w:rFonts w:ascii="Times New Roman" w:hAnsi="Times New Roman" w:cs="Times New Roman"/>
          <w:sz w:val="24"/>
          <w:szCs w:val="24"/>
        </w:rPr>
        <w:tab/>
      </w:r>
      <w:r w:rsidR="00A77CE9">
        <w:rPr>
          <w:rFonts w:ascii="Times New Roman" w:hAnsi="Times New Roman" w:cs="Times New Roman"/>
          <w:sz w:val="24"/>
          <w:szCs w:val="24"/>
        </w:rPr>
        <w:tab/>
      </w:r>
      <w:r w:rsidR="00A77CE9">
        <w:rPr>
          <w:rFonts w:ascii="Times New Roman" w:hAnsi="Times New Roman" w:cs="Times New Roman"/>
          <w:sz w:val="24"/>
          <w:szCs w:val="24"/>
        </w:rPr>
        <w:tab/>
      </w:r>
      <w:r w:rsidR="00A77CE9">
        <w:rPr>
          <w:rFonts w:ascii="Times New Roman" w:hAnsi="Times New Roman" w:cs="Times New Roman"/>
          <w:sz w:val="24"/>
          <w:szCs w:val="24"/>
        </w:rPr>
        <w:tab/>
      </w:r>
      <w:r w:rsidR="00A77CE9">
        <w:rPr>
          <w:rFonts w:ascii="Times New Roman" w:hAnsi="Times New Roman" w:cs="Times New Roman"/>
          <w:sz w:val="24"/>
          <w:szCs w:val="24"/>
        </w:rPr>
        <w:tab/>
      </w:r>
      <w:r w:rsidR="00A77CE9">
        <w:rPr>
          <w:rFonts w:ascii="Times New Roman" w:hAnsi="Times New Roman" w:cs="Times New Roman"/>
          <w:sz w:val="24"/>
          <w:szCs w:val="24"/>
        </w:rPr>
        <w:tab/>
      </w:r>
      <w:r w:rsidRPr="00C925CE">
        <w:rPr>
          <w:rFonts w:ascii="Times New Roman" w:hAnsi="Times New Roman" w:cs="Times New Roman"/>
          <w:sz w:val="24"/>
          <w:szCs w:val="24"/>
        </w:rPr>
        <w:t>"</w:t>
      </w:r>
      <w:r w:rsidR="00E703DF">
        <w:rPr>
          <w:rFonts w:ascii="Times New Roman" w:hAnsi="Times New Roman" w:cs="Times New Roman"/>
          <w:sz w:val="24"/>
          <w:szCs w:val="24"/>
        </w:rPr>
        <w:t>_________</w:t>
      </w:r>
      <w:r w:rsidR="008D722D">
        <w:rPr>
          <w:rFonts w:ascii="Times New Roman" w:hAnsi="Times New Roman" w:cs="Times New Roman"/>
          <w:sz w:val="24"/>
          <w:szCs w:val="24"/>
        </w:rPr>
        <w:t>2026</w:t>
      </w:r>
      <w:r w:rsidRPr="00C925CE">
        <w:rPr>
          <w:rFonts w:ascii="Times New Roman" w:hAnsi="Times New Roman" w:cs="Times New Roman"/>
          <w:sz w:val="24"/>
          <w:szCs w:val="24"/>
        </w:rPr>
        <w:t xml:space="preserve"> </w:t>
      </w:r>
      <w:r w:rsidR="00E703DF">
        <w:rPr>
          <w:rFonts w:ascii="Times New Roman" w:hAnsi="Times New Roman" w:cs="Times New Roman"/>
          <w:sz w:val="24"/>
          <w:szCs w:val="24"/>
        </w:rPr>
        <w:t>г</w:t>
      </w:r>
    </w:p>
    <w:p w:rsidR="00536B5A" w:rsidRPr="00C925CE" w:rsidRDefault="00E703DF" w:rsidP="00C92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="00C925CE" w:rsidRPr="00C925CE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C925CE" w:rsidRPr="00C925CE">
        <w:rPr>
          <w:rFonts w:ascii="Times New Roman" w:hAnsi="Times New Roman" w:cs="Times New Roman"/>
          <w:b/>
          <w:bCs/>
          <w:sz w:val="24"/>
          <w:szCs w:val="24"/>
        </w:rPr>
        <w:t>“Страховщик”</w:t>
      </w:r>
      <w:r w:rsidR="00C925CE" w:rsidRPr="00C925CE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C925CE" w:rsidRPr="00C925C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C925CE" w:rsidRPr="00C925CE">
        <w:rPr>
          <w:rFonts w:ascii="Times New Roman" w:hAnsi="Times New Roman" w:cs="Times New Roman"/>
          <w:sz w:val="24"/>
          <w:szCs w:val="24"/>
        </w:rPr>
        <w:t xml:space="preserve">, c одной стороны, и ИФЛ СО РАН </w:t>
      </w: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C925CE" w:rsidRPr="00C925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925CE" w:rsidRPr="00C925CE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C925CE" w:rsidRPr="00C925CE">
        <w:rPr>
          <w:rFonts w:ascii="Times New Roman" w:hAnsi="Times New Roman" w:cs="Times New Roman"/>
          <w:b/>
          <w:bCs/>
          <w:sz w:val="24"/>
          <w:szCs w:val="24"/>
        </w:rPr>
        <w:t>«Страхователь»</w:t>
      </w:r>
      <w:r w:rsidR="00C925CE" w:rsidRPr="00C925CE">
        <w:rPr>
          <w:rFonts w:ascii="Times New Roman" w:hAnsi="Times New Roman" w:cs="Times New Roman"/>
          <w:sz w:val="24"/>
          <w:szCs w:val="24"/>
        </w:rPr>
        <w:t>, в лице ДИРЕКТОРА СИЛАНТЬЕВА ИГОРЯ ВИТАЛЬЕВИЧА, действующего на основании Устава, с другой стороны, заключили настоящее Дополнительное соглашение №1 к Договору №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C925CE" w:rsidRPr="00C925C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D722D">
        <w:rPr>
          <w:rFonts w:ascii="Times New Roman" w:hAnsi="Times New Roman" w:cs="Times New Roman"/>
          <w:sz w:val="24"/>
          <w:szCs w:val="24"/>
        </w:rPr>
        <w:t>2026</w:t>
      </w:r>
      <w:r w:rsidR="00C925CE" w:rsidRPr="00C925CE">
        <w:rPr>
          <w:rFonts w:ascii="Times New Roman" w:hAnsi="Times New Roman" w:cs="Times New Roman"/>
          <w:sz w:val="24"/>
          <w:szCs w:val="24"/>
        </w:rPr>
        <w:t xml:space="preserve"> г (Далее Договор). о нижеследующем:</w:t>
      </w:r>
    </w:p>
    <w:p w:rsidR="00C925CE" w:rsidRPr="00C925CE" w:rsidRDefault="00C925CE" w:rsidP="00C92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5CE" w:rsidRDefault="00C925CE" w:rsidP="004D59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CE">
        <w:rPr>
          <w:rFonts w:ascii="Times New Roman" w:hAnsi="Times New Roman" w:cs="Times New Roman"/>
          <w:sz w:val="24"/>
          <w:szCs w:val="24"/>
        </w:rPr>
        <w:t xml:space="preserve">Пункт 1.1., части 1., РАЗДЕЛ III– ОБЩИЕ УСЛОВИЯ ПО РАЗДЕЛАМ читать в следующей редакции: Размер страховой премии по настоящему Договору страхования составляет </w:t>
      </w:r>
      <w:r w:rsidR="00E703DF">
        <w:rPr>
          <w:rFonts w:ascii="Times New Roman" w:hAnsi="Times New Roman" w:cs="Times New Roman"/>
          <w:sz w:val="24"/>
          <w:szCs w:val="24"/>
        </w:rPr>
        <w:t>________</w:t>
      </w:r>
      <w:r w:rsidRPr="00C925CE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Pr="00C925CE">
        <w:rPr>
          <w:rFonts w:ascii="Times New Roman" w:hAnsi="Times New Roman" w:cs="Times New Roman"/>
          <w:sz w:val="24"/>
          <w:szCs w:val="24"/>
        </w:rPr>
        <w:t xml:space="preserve"> (</w:t>
      </w:r>
      <w:r w:rsidR="00E703DF">
        <w:rPr>
          <w:rFonts w:ascii="Times New Roman" w:hAnsi="Times New Roman" w:cs="Times New Roman"/>
          <w:sz w:val="24"/>
          <w:szCs w:val="24"/>
        </w:rPr>
        <w:t>________________</w:t>
      </w:r>
      <w:r w:rsidRPr="00C925C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925CE">
        <w:rPr>
          <w:rFonts w:ascii="Times New Roman" w:hAnsi="Times New Roman" w:cs="Times New Roman"/>
          <w:sz w:val="24"/>
          <w:szCs w:val="24"/>
        </w:rPr>
        <w:t>Размер страховой премии</w:t>
      </w:r>
      <w:r>
        <w:rPr>
          <w:rFonts w:ascii="Times New Roman" w:hAnsi="Times New Roman" w:cs="Times New Roman"/>
          <w:sz w:val="24"/>
          <w:szCs w:val="24"/>
        </w:rPr>
        <w:t xml:space="preserve"> является твердым и определяется на весь срок действия Договора.</w:t>
      </w:r>
    </w:p>
    <w:p w:rsidR="00F5491A" w:rsidRPr="00F5491A" w:rsidRDefault="00F5491A" w:rsidP="00F549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CE">
        <w:rPr>
          <w:rFonts w:ascii="Times New Roman" w:hAnsi="Times New Roman" w:cs="Times New Roman"/>
          <w:sz w:val="24"/>
          <w:szCs w:val="24"/>
        </w:rPr>
        <w:t>Пункт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925CE">
        <w:rPr>
          <w:rFonts w:ascii="Times New Roman" w:hAnsi="Times New Roman" w:cs="Times New Roman"/>
          <w:sz w:val="24"/>
          <w:szCs w:val="24"/>
        </w:rPr>
        <w:t>., части 1., РАЗДЕЛ III– ОБЩИЕ УСЛОВИЯ ПО РАЗДЕЛАМ читать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5491A">
        <w:rPr>
          <w:rFonts w:ascii="Times New Roman" w:hAnsi="Times New Roman" w:cs="Times New Roman"/>
          <w:sz w:val="24"/>
          <w:szCs w:val="24"/>
        </w:rPr>
        <w:t>Страховая премия подлежит оплате следующим образом:</w:t>
      </w:r>
    </w:p>
    <w:p w:rsidR="00F5491A" w:rsidRDefault="00F5491A" w:rsidP="00F549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1A">
        <w:rPr>
          <w:rFonts w:ascii="Times New Roman" w:hAnsi="Times New Roman" w:cs="Times New Roman"/>
          <w:sz w:val="24"/>
          <w:szCs w:val="24"/>
        </w:rPr>
        <w:t>Единовременно</w:t>
      </w:r>
      <w:r>
        <w:rPr>
          <w:rFonts w:ascii="Times New Roman" w:hAnsi="Times New Roman" w:cs="Times New Roman"/>
          <w:sz w:val="24"/>
          <w:szCs w:val="24"/>
        </w:rPr>
        <w:t xml:space="preserve"> до «___»____ </w:t>
      </w:r>
      <w:r w:rsidR="008D722D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 но не позднее 10 рабочих дней с момента подписания настоящего Договора и получения счета от Страховщика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925CE" w:rsidRDefault="00C925CE" w:rsidP="00C925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925CE">
        <w:rPr>
          <w:rFonts w:ascii="Times New Roman" w:hAnsi="Times New Roman" w:cs="Times New Roman"/>
          <w:sz w:val="24"/>
          <w:szCs w:val="24"/>
        </w:rPr>
        <w:t>РАЗДЕЛ III– ОБЩИЕ УСЛОВИЯ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добавить пункт 1.4. следующего содержания: Настоящий Договор заключается на основании</w:t>
      </w:r>
      <w:r w:rsidRPr="00C925CE">
        <w:rPr>
          <w:rFonts w:ascii="Times New Roman" w:hAnsi="Times New Roman" w:cs="Times New Roman"/>
          <w:sz w:val="24"/>
          <w:szCs w:val="24"/>
        </w:rPr>
        <w:t xml:space="preserve"> п.5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. ИКЗ </w:t>
      </w:r>
      <w:r w:rsidR="00570D38" w:rsidRPr="00570D38">
        <w:rPr>
          <w:rFonts w:ascii="Times New Roman" w:hAnsi="Times New Roman" w:cs="Times New Roman"/>
          <w:sz w:val="24"/>
          <w:szCs w:val="24"/>
        </w:rPr>
        <w:t>261540810554554080100100010100000244</w:t>
      </w:r>
    </w:p>
    <w:p w:rsidR="00A77CE9" w:rsidRDefault="00A77CE9" w:rsidP="00A77C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925CE">
        <w:rPr>
          <w:rFonts w:ascii="Times New Roman" w:hAnsi="Times New Roman" w:cs="Times New Roman"/>
          <w:sz w:val="24"/>
          <w:szCs w:val="24"/>
        </w:rPr>
        <w:t>РАЗДЕЛ III– ОБЩИЕ УСЛОВИЯ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добавить пункт 1.5. следующего содержания: Страховщик </w:t>
      </w:r>
      <w:r w:rsidRPr="00A77CE9">
        <w:rPr>
          <w:rFonts w:ascii="Times New Roman" w:hAnsi="Times New Roman" w:cs="Times New Roman"/>
          <w:sz w:val="24"/>
          <w:szCs w:val="24"/>
        </w:rPr>
        <w:t xml:space="preserve">настоящим подтверждает свое соответствие единым требованиям, установленным </w:t>
      </w:r>
      <w:proofErr w:type="gramStart"/>
      <w:r w:rsidRPr="00A77CE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77CE9">
        <w:rPr>
          <w:rFonts w:ascii="Times New Roman" w:hAnsi="Times New Roman" w:cs="Times New Roman"/>
          <w:sz w:val="24"/>
          <w:szCs w:val="24"/>
        </w:rPr>
        <w:t>. 1 ст. 31 Федерального закона от 05.04.2013 № 44-ФЗ «О контрактной системе в сфере закупок товаров, работ, услуг для обеспечения  государственных и муниципальных нужд».</w:t>
      </w:r>
    </w:p>
    <w:p w:rsidR="000751AA" w:rsidRDefault="000751AA" w:rsidP="00A77C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925CE">
        <w:rPr>
          <w:rFonts w:ascii="Times New Roman" w:hAnsi="Times New Roman" w:cs="Times New Roman"/>
          <w:sz w:val="24"/>
          <w:szCs w:val="24"/>
        </w:rPr>
        <w:t>РАЗДЕЛ III– ОБЩИЕ УСЛОВИЯ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добавить пункт 1.6. следующего содержания: «</w:t>
      </w:r>
      <w:r w:rsidRPr="000751AA">
        <w:rPr>
          <w:rFonts w:ascii="Times New Roman" w:hAnsi="Times New Roman" w:cs="Times New Roman"/>
          <w:sz w:val="24"/>
          <w:szCs w:val="24"/>
        </w:rPr>
        <w:t>Источник финансирования: субсидия на выполнение государственного задания</w:t>
      </w:r>
      <w:proofErr w:type="gramStart"/>
      <w:r w:rsidRPr="000751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77CE9" w:rsidRDefault="00A77CE9" w:rsidP="00A77C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№1 составлено в дух идентичных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каждой из Сторон и является неотъемлемой частью Договора.</w:t>
      </w:r>
    </w:p>
    <w:p w:rsidR="00A77CE9" w:rsidRDefault="00A77CE9" w:rsidP="00A77C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вступает в силу с </w:t>
      </w:r>
      <w:r w:rsidR="00E703DF">
        <w:rPr>
          <w:rFonts w:ascii="Times New Roman" w:hAnsi="Times New Roman" w:cs="Times New Roman"/>
          <w:sz w:val="24"/>
          <w:szCs w:val="24"/>
        </w:rPr>
        <w:t>________</w:t>
      </w:r>
      <w:r w:rsidR="008D722D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096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5"/>
        <w:gridCol w:w="4111"/>
      </w:tblGrid>
      <w:tr w:rsidR="00A77CE9" w:rsidTr="009F16EE">
        <w:trPr>
          <w:trHeight w:val="805"/>
        </w:trPr>
        <w:tc>
          <w:tcPr>
            <w:tcW w:w="4985" w:type="dxa"/>
          </w:tcPr>
          <w:p w:rsidR="00A77CE9" w:rsidRDefault="00A77CE9" w:rsidP="00A77C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Страховщик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A77CE9" w:rsidRDefault="00A77CE9" w:rsidP="00E703DF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Страхователь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ИФЛ СО РАН </w:t>
            </w:r>
            <w:r w:rsidR="00E703DF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_______</w:t>
            </w:r>
          </w:p>
          <w:p w:rsidR="00A77CE9" w:rsidRP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Адрес: 630090,г Новосибирск, </w:t>
            </w:r>
            <w:proofErr w:type="spellStart"/>
            <w:proofErr w:type="gramStart"/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ул</w:t>
            </w:r>
            <w:proofErr w:type="spellEnd"/>
            <w:proofErr w:type="gramEnd"/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 Николаева, </w:t>
            </w:r>
            <w:proofErr w:type="spellStart"/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д</w:t>
            </w:r>
            <w:proofErr w:type="spellEnd"/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(Юридический адрес)</w:t>
            </w:r>
          </w:p>
          <w:p w:rsidR="00A77CE9" w:rsidRP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630090,г Новосибирск, </w:t>
            </w:r>
            <w:proofErr w:type="spellStart"/>
            <w:proofErr w:type="gramStart"/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ул</w:t>
            </w:r>
            <w:proofErr w:type="spellEnd"/>
            <w:proofErr w:type="gramEnd"/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 Николаева, </w:t>
            </w:r>
            <w:proofErr w:type="spellStart"/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д</w:t>
            </w:r>
            <w:proofErr w:type="spellEnd"/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 8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 w:rsidRPr="00A77CE9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(Фактический адрес)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ИНН:</w:t>
            </w:r>
            <w: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5408105545</w:t>
            </w:r>
            <w:r>
              <w:t xml:space="preserve"> </w:t>
            </w:r>
            <w:r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КПП:</w:t>
            </w:r>
            <w: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540801001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/>
                <w:sz w:val="20"/>
                <w:szCs w:val="20"/>
              </w:rPr>
              <w:t>ОГРН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: 1025403667431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/>
                <w:sz w:val="20"/>
                <w:szCs w:val="20"/>
              </w:rPr>
              <w:t>ОКПО: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04981319</w:t>
            </w:r>
          </w:p>
          <w:p w:rsidR="009F16EE" w:rsidRDefault="009F16EE" w:rsidP="009F16EE">
            <w:pPr>
              <w:pStyle w:val="1"/>
              <w:spacing w:before="0" w:after="0"/>
              <w:rPr>
                <w:rFonts w:eastAsia="Liberation Serif"/>
                <w:sz w:val="20"/>
                <w:szCs w:val="20"/>
              </w:rPr>
            </w:pPr>
            <w:r w:rsidRPr="009F16EE">
              <w:rPr>
                <w:rFonts w:eastAsia="Liberation Serif"/>
                <w:sz w:val="20"/>
                <w:szCs w:val="20"/>
              </w:rPr>
              <w:t xml:space="preserve">УФК по Новосибирской области (ИФЛ СО РАН </w:t>
            </w:r>
            <w:proofErr w:type="gramStart"/>
            <w:r w:rsidRPr="009F16EE">
              <w:rPr>
                <w:rFonts w:eastAsia="Liberation Serif"/>
                <w:sz w:val="20"/>
                <w:szCs w:val="20"/>
              </w:rPr>
              <w:t>л</w:t>
            </w:r>
            <w:proofErr w:type="gramEnd"/>
            <w:r w:rsidRPr="009F16EE">
              <w:rPr>
                <w:rFonts w:eastAsia="Liberation Serif"/>
                <w:sz w:val="20"/>
                <w:szCs w:val="20"/>
              </w:rPr>
              <w:t xml:space="preserve">/с 20516Ц22040) </w:t>
            </w:r>
          </w:p>
          <w:p w:rsidR="009F16EE" w:rsidRDefault="009F16EE" w:rsidP="009F16EE">
            <w:pPr>
              <w:pStyle w:val="1"/>
              <w:spacing w:before="0" w:after="0"/>
              <w:rPr>
                <w:rFonts w:eastAsia="Liberation Serif"/>
                <w:sz w:val="20"/>
                <w:szCs w:val="20"/>
                <w:lang w:eastAsia="zh-CN" w:bidi="hi-IN"/>
              </w:rPr>
            </w:pPr>
            <w:proofErr w:type="gramStart"/>
            <w:r w:rsidRPr="009F16EE">
              <w:rPr>
                <w:rFonts w:eastAsia="Liberation Serif"/>
                <w:sz w:val="20"/>
                <w:szCs w:val="20"/>
              </w:rPr>
              <w:t>Р</w:t>
            </w:r>
            <w:proofErr w:type="gramEnd"/>
            <w:r w:rsidRPr="009F16EE">
              <w:rPr>
                <w:rFonts w:eastAsia="Liberation Serif"/>
                <w:sz w:val="20"/>
                <w:szCs w:val="20"/>
              </w:rPr>
              <w:t>/с:</w:t>
            </w:r>
            <w:r>
              <w:rPr>
                <w:rFonts w:eastAsia="Liberation Serif"/>
                <w:sz w:val="20"/>
                <w:szCs w:val="20"/>
              </w:rPr>
              <w:t xml:space="preserve"> </w:t>
            </w:r>
            <w:r w:rsidRPr="009F16EE">
              <w:rPr>
                <w:rFonts w:eastAsia="Liberation Serif"/>
                <w:sz w:val="20"/>
                <w:szCs w:val="20"/>
              </w:rPr>
              <w:t xml:space="preserve">03214643000000015100 </w:t>
            </w:r>
            <w:r>
              <w:rPr>
                <w:rFonts w:eastAsia="Liberation Serif"/>
                <w:sz w:val="20"/>
                <w:szCs w:val="20"/>
                <w:lang w:eastAsia="zh-CN" w:bidi="hi-IN"/>
              </w:rPr>
              <w:t xml:space="preserve">  </w:t>
            </w:r>
          </w:p>
          <w:p w:rsidR="009F16EE" w:rsidRDefault="009F16EE" w:rsidP="009F16EE">
            <w:pPr>
              <w:pStyle w:val="1"/>
              <w:spacing w:before="0" w:after="0"/>
              <w:rPr>
                <w:rFonts w:eastAsia="Liberation Serif"/>
                <w:sz w:val="20"/>
                <w:szCs w:val="20"/>
              </w:rPr>
            </w:pPr>
            <w:r>
              <w:rPr>
                <w:rFonts w:eastAsia="Liberation Serif"/>
                <w:b/>
                <w:sz w:val="20"/>
                <w:szCs w:val="20"/>
                <w:lang w:eastAsia="zh-CN" w:bidi="hi-IN"/>
              </w:rPr>
              <w:t>К/с:</w:t>
            </w:r>
            <w:r w:rsidRPr="009F16EE">
              <w:rPr>
                <w:rFonts w:eastAsia="Liberation Serif"/>
                <w:sz w:val="20"/>
                <w:szCs w:val="20"/>
              </w:rPr>
              <w:t xml:space="preserve">40102810445370000043 </w:t>
            </w:r>
          </w:p>
          <w:p w:rsidR="009F16EE" w:rsidRDefault="009F16EE" w:rsidP="009F16EE">
            <w:pPr>
              <w:pStyle w:val="1"/>
              <w:spacing w:before="0" w:after="0"/>
              <w:rPr>
                <w:rFonts w:eastAsia="Liberation Serif"/>
                <w:sz w:val="20"/>
                <w:szCs w:val="20"/>
              </w:rPr>
            </w:pPr>
            <w:r w:rsidRPr="009F16EE">
              <w:rPr>
                <w:rFonts w:eastAsia="Liberation Serif"/>
                <w:sz w:val="20"/>
                <w:szCs w:val="20"/>
              </w:rPr>
              <w:t>ОКЦ №1 Сибирского ГУ Банка России//УФК по Новосибирской области г</w:t>
            </w:r>
            <w:proofErr w:type="gramStart"/>
            <w:r w:rsidRPr="009F16EE">
              <w:rPr>
                <w:rFonts w:eastAsia="Liberation Serif"/>
                <w:sz w:val="20"/>
                <w:szCs w:val="20"/>
              </w:rPr>
              <w:t>.Н</w:t>
            </w:r>
            <w:proofErr w:type="gramEnd"/>
            <w:r w:rsidRPr="009F16EE">
              <w:rPr>
                <w:rFonts w:eastAsia="Liberation Serif"/>
                <w:sz w:val="20"/>
                <w:szCs w:val="20"/>
              </w:rPr>
              <w:t xml:space="preserve">овосибирск </w:t>
            </w:r>
          </w:p>
          <w:p w:rsidR="00A77CE9" w:rsidRDefault="00A77CE9" w:rsidP="00A77CE9">
            <w:pPr>
              <w:pStyle w:val="1"/>
              <w:spacing w:before="0" w:after="0"/>
              <w:rPr>
                <w:rFonts w:eastAsia="Liberation Serif"/>
                <w:sz w:val="20"/>
                <w:szCs w:val="20"/>
                <w:lang w:eastAsia="zh-CN" w:bidi="hi-IN"/>
              </w:rPr>
            </w:pPr>
            <w:r>
              <w:rPr>
                <w:rFonts w:eastAsia="Liberation Serif"/>
                <w:b/>
                <w:sz w:val="20"/>
                <w:szCs w:val="20"/>
                <w:lang w:eastAsia="zh-CN" w:bidi="hi-IN"/>
              </w:rPr>
              <w:t>БИК:</w:t>
            </w:r>
            <w:r>
              <w:rPr>
                <w:rFonts w:eastAsia="Liberation Serif"/>
                <w:sz w:val="20"/>
                <w:szCs w:val="20"/>
                <w:lang w:eastAsia="zh-CN" w:bidi="hi-IN"/>
              </w:rPr>
              <w:t xml:space="preserve"> 015004950</w:t>
            </w:r>
          </w:p>
          <w:p w:rsidR="00A77CE9" w:rsidRDefault="00A77CE9" w:rsidP="009F16E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77CE9" w:rsidTr="009F16EE">
        <w:trPr>
          <w:trHeight w:val="805"/>
        </w:trPr>
        <w:tc>
          <w:tcPr>
            <w:tcW w:w="4985" w:type="dxa"/>
          </w:tcPr>
          <w:p w:rsidR="00A77CE9" w:rsidRDefault="00E703DF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_______________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</w:p>
          <w:p w:rsidR="00A77CE9" w:rsidRP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Cs/>
                <w:sz w:val="20"/>
                <w:szCs w:val="20"/>
              </w:rPr>
              <w:t xml:space="preserve">__________________ </w:t>
            </w:r>
            <w:r>
              <w:rPr>
                <w:rFonts w:ascii="Times New Roman" w:eastAsia="Liberation Serif" w:hAnsi="Times New Roman" w:cs="Times New Roman"/>
                <w:bCs/>
                <w:sz w:val="20"/>
                <w:szCs w:val="20"/>
                <w:u w:val="single"/>
              </w:rPr>
              <w:t>/</w:t>
            </w:r>
            <w:r w:rsidR="00E703DF">
              <w:rPr>
                <w:rFonts w:ascii="Times New Roman" w:eastAsia="Liberation Serif" w:hAnsi="Times New Roman" w:cs="Times New Roman"/>
                <w:bCs/>
                <w:sz w:val="20"/>
                <w:szCs w:val="20"/>
              </w:rPr>
              <w:t>_______________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Директор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_______________/</w:t>
            </w:r>
            <w:r w:rsidRPr="00A77CE9">
              <w:rPr>
                <w:rFonts w:ascii="Times New Roman" w:eastAsia="Liberation Serif" w:hAnsi="Times New Roman" w:cs="Times New Roman"/>
                <w:bCs/>
                <w:sz w:val="20"/>
                <w:szCs w:val="20"/>
              </w:rPr>
              <w:t>Силантьев Игорь Витальевич</w:t>
            </w:r>
          </w:p>
          <w:p w:rsidR="00A77CE9" w:rsidRDefault="00A77CE9" w:rsidP="00A77CE9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</w:tr>
    </w:tbl>
    <w:p w:rsidR="00A77CE9" w:rsidRPr="00C925CE" w:rsidRDefault="00A77CE9" w:rsidP="00A77CE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7CE9" w:rsidRPr="00C925CE" w:rsidSect="00F5491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091"/>
    <w:multiLevelType w:val="hybridMultilevel"/>
    <w:tmpl w:val="AF306DC6"/>
    <w:lvl w:ilvl="0" w:tplc="2F788C80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61C1D"/>
    <w:multiLevelType w:val="multilevel"/>
    <w:tmpl w:val="5E38E520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5" w:hanging="4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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8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7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2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48A"/>
    <w:rsid w:val="000751AA"/>
    <w:rsid w:val="00155A85"/>
    <w:rsid w:val="0030211E"/>
    <w:rsid w:val="00536B5A"/>
    <w:rsid w:val="00570D38"/>
    <w:rsid w:val="006B2626"/>
    <w:rsid w:val="007640C1"/>
    <w:rsid w:val="008D722D"/>
    <w:rsid w:val="009013EA"/>
    <w:rsid w:val="009F16EE"/>
    <w:rsid w:val="00A77CE9"/>
    <w:rsid w:val="00C925CE"/>
    <w:rsid w:val="00E703DF"/>
    <w:rsid w:val="00ED348A"/>
    <w:rsid w:val="00F5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5CE"/>
    <w:pPr>
      <w:ind w:left="720"/>
      <w:contextualSpacing/>
    </w:pPr>
  </w:style>
  <w:style w:type="paragraph" w:customStyle="1" w:styleId="1">
    <w:name w:val="Обычный (Интернет)1"/>
    <w:basedOn w:val="a"/>
    <w:rsid w:val="00A77CE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Basova</cp:lastModifiedBy>
  <cp:revision>10</cp:revision>
  <dcterms:created xsi:type="dcterms:W3CDTF">2024-12-26T08:13:00Z</dcterms:created>
  <dcterms:modified xsi:type="dcterms:W3CDTF">2026-06-04T07:28:00Z</dcterms:modified>
</cp:coreProperties>
</file>