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11CE" w14:textId="7D11280C" w:rsidR="00B617AE" w:rsidRPr="00BC111C" w:rsidRDefault="00B811DC" w:rsidP="00B617A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617AE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6950FC9A" w14:textId="77777777" w:rsidR="00B617AE" w:rsidRPr="00BC111C" w:rsidRDefault="00B617AE" w:rsidP="00B617AE">
      <w:pPr>
        <w:pStyle w:val="af1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62F78805" w14:textId="77777777" w:rsidR="00B617AE" w:rsidRPr="00BC111C" w:rsidRDefault="00B617AE" w:rsidP="00B617AE">
      <w:pPr>
        <w:pStyle w:val="af1"/>
        <w:rPr>
          <w:rFonts w:ascii="Times New Roman" w:hAnsi="Times New Roman"/>
          <w:b/>
          <w:sz w:val="20"/>
          <w:szCs w:val="20"/>
        </w:rPr>
      </w:pPr>
    </w:p>
    <w:p w14:paraId="3E753D2E" w14:textId="77777777" w:rsidR="00225F81" w:rsidRDefault="00B617AE" w:rsidP="00B617AE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</w:p>
    <w:p w14:paraId="4D2A0D1E" w14:textId="5209E4A2" w:rsidR="00B617AE" w:rsidRPr="00BC111C" w:rsidRDefault="001101BF" w:rsidP="00B617AE">
      <w:pPr>
        <w:jc w:val="center"/>
        <w:rPr>
          <w:sz w:val="24"/>
          <w:szCs w:val="24"/>
        </w:rPr>
      </w:pPr>
      <w:r w:rsidRPr="001101BF">
        <w:rPr>
          <w:sz w:val="24"/>
          <w:szCs w:val="24"/>
        </w:rPr>
        <w:t>Блок питания для светодиодной ленты</w:t>
      </w:r>
      <w:r w:rsidR="00C85C0C">
        <w:rPr>
          <w:sz w:val="24"/>
          <w:szCs w:val="24"/>
        </w:rPr>
        <w:t>.</w:t>
      </w:r>
      <w:r w:rsidR="00132372">
        <w:rPr>
          <w:sz w:val="24"/>
          <w:szCs w:val="24"/>
        </w:rPr>
        <w:t xml:space="preserve"> </w:t>
      </w:r>
    </w:p>
    <w:p w14:paraId="163F05C8" w14:textId="397C1884" w:rsidR="00DE3F0E" w:rsidRDefault="00DE3F0E" w:rsidP="00B617AE">
      <w:pPr>
        <w:jc w:val="center"/>
      </w:pPr>
    </w:p>
    <w:tbl>
      <w:tblPr>
        <w:tblStyle w:val="ac"/>
        <w:tblW w:w="15021" w:type="dxa"/>
        <w:tblLook w:val="04A0" w:firstRow="1" w:lastRow="0" w:firstColumn="1" w:lastColumn="0" w:noHBand="0" w:noVBand="1"/>
      </w:tblPr>
      <w:tblGrid>
        <w:gridCol w:w="535"/>
        <w:gridCol w:w="3831"/>
        <w:gridCol w:w="8304"/>
        <w:gridCol w:w="1083"/>
        <w:gridCol w:w="1268"/>
      </w:tblGrid>
      <w:tr w:rsidR="00E121AC" w:rsidRPr="00822BB0" w14:paraId="36809A5B" w14:textId="77777777" w:rsidTr="00F81632">
        <w:tc>
          <w:tcPr>
            <w:tcW w:w="535" w:type="dxa"/>
          </w:tcPr>
          <w:p w14:paraId="4701B820" w14:textId="7E930740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№ п/п</w:t>
            </w:r>
          </w:p>
        </w:tc>
        <w:tc>
          <w:tcPr>
            <w:tcW w:w="3831" w:type="dxa"/>
          </w:tcPr>
          <w:p w14:paraId="28018855" w14:textId="467CDC6F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Наименование товара</w:t>
            </w:r>
          </w:p>
        </w:tc>
        <w:tc>
          <w:tcPr>
            <w:tcW w:w="8304" w:type="dxa"/>
          </w:tcPr>
          <w:p w14:paraId="5DD7DD26" w14:textId="290B7E9C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Характеристика или № ТРУ в ЕАТ</w:t>
            </w:r>
          </w:p>
        </w:tc>
        <w:tc>
          <w:tcPr>
            <w:tcW w:w="1083" w:type="dxa"/>
          </w:tcPr>
          <w:p w14:paraId="3D4BE474" w14:textId="3C0D5000" w:rsidR="00E121AC" w:rsidRPr="00822BB0" w:rsidRDefault="00E121AC" w:rsidP="00E121A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Ед. изм.</w:t>
            </w:r>
          </w:p>
        </w:tc>
        <w:tc>
          <w:tcPr>
            <w:tcW w:w="1268" w:type="dxa"/>
          </w:tcPr>
          <w:p w14:paraId="23881454" w14:textId="168C6CBE" w:rsidR="00E121AC" w:rsidRPr="00822BB0" w:rsidRDefault="00E121AC" w:rsidP="00BF138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22BB0">
              <w:rPr>
                <w:rFonts w:ascii="Times New Roman" w:hAnsi="Times New Roman" w:cs="Times New Roman"/>
                <w:b/>
                <w:bCs/>
                <w:sz w:val="18"/>
              </w:rPr>
              <w:t>Кол-во</w:t>
            </w:r>
          </w:p>
        </w:tc>
      </w:tr>
      <w:tr w:rsidR="00E121AC" w:rsidRPr="00822BB0" w14:paraId="79ADBFF0" w14:textId="77777777" w:rsidTr="00F81632">
        <w:trPr>
          <w:trHeight w:val="372"/>
        </w:trPr>
        <w:tc>
          <w:tcPr>
            <w:tcW w:w="535" w:type="dxa"/>
          </w:tcPr>
          <w:p w14:paraId="7EAE659A" w14:textId="525EEABA" w:rsidR="00E121AC" w:rsidRPr="00822BB0" w:rsidRDefault="00E121AC" w:rsidP="006F7DC4">
            <w:pPr>
              <w:rPr>
                <w:rFonts w:ascii="Times New Roman" w:hAnsi="Times New Roman" w:cs="Times New Roman"/>
                <w:sz w:val="18"/>
              </w:rPr>
            </w:pPr>
            <w:r w:rsidRPr="00822BB0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831" w:type="dxa"/>
          </w:tcPr>
          <w:p w14:paraId="037CCF44" w14:textId="48DB4E7E" w:rsidR="00E121AC" w:rsidRPr="00822BB0" w:rsidRDefault="001101BF" w:rsidP="00DD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1101BF">
              <w:rPr>
                <w:rFonts w:ascii="Times New Roman" w:hAnsi="Times New Roman" w:cs="Times New Roman"/>
              </w:rPr>
              <w:t xml:space="preserve">Блок питания для светодиодной ленты </w:t>
            </w:r>
          </w:p>
        </w:tc>
        <w:tc>
          <w:tcPr>
            <w:tcW w:w="8304" w:type="dxa"/>
          </w:tcPr>
          <w:p w14:paraId="5C959656" w14:textId="46097DFB" w:rsidR="00861A1B" w:rsidRPr="00861A1B" w:rsidRDefault="00861A1B" w:rsidP="00D944A0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блок питания</w:t>
            </w:r>
          </w:p>
          <w:p w14:paraId="51467F30" w14:textId="7532E1BE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Корпус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герметизированный</w:t>
            </w:r>
            <w:r w:rsidR="00404EBF">
              <w:rPr>
                <w:rFonts w:ascii="Times New Roman" w:hAnsi="Times New Roman" w:cs="Times New Roman"/>
              </w:rPr>
              <w:t xml:space="preserve"> </w:t>
            </w:r>
            <w:r w:rsidR="00D944A0">
              <w:rPr>
                <w:rFonts w:ascii="Times New Roman" w:hAnsi="Times New Roman" w:cs="Times New Roman"/>
              </w:rPr>
              <w:t>(влагозащищенный) металлический корпус</w:t>
            </w:r>
          </w:p>
          <w:p w14:paraId="0896E609" w14:textId="62921926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Выход. мощность (мин)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60 Вт</w:t>
            </w:r>
          </w:p>
          <w:p w14:paraId="4811C381" w14:textId="54E27ABE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Выходная мощность максимальная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60 Вт</w:t>
            </w:r>
          </w:p>
          <w:p w14:paraId="6B4DEACE" w14:textId="18006041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proofErr w:type="spellStart"/>
            <w:r w:rsidRPr="00861A1B">
              <w:rPr>
                <w:rFonts w:ascii="Times New Roman" w:hAnsi="Times New Roman" w:cs="Times New Roman"/>
              </w:rPr>
              <w:t>Номин</w:t>
            </w:r>
            <w:proofErr w:type="spellEnd"/>
            <w:r w:rsidRPr="00861A1B">
              <w:rPr>
                <w:rFonts w:ascii="Times New Roman" w:hAnsi="Times New Roman" w:cs="Times New Roman"/>
              </w:rPr>
              <w:t>. напряжение (мин)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="00404EBF">
              <w:rPr>
                <w:rFonts w:ascii="Times New Roman" w:hAnsi="Times New Roman" w:cs="Times New Roman"/>
              </w:rPr>
              <w:t xml:space="preserve">≤ </w:t>
            </w:r>
            <w:r w:rsidRPr="00861A1B">
              <w:rPr>
                <w:rFonts w:ascii="Times New Roman" w:hAnsi="Times New Roman" w:cs="Times New Roman"/>
              </w:rPr>
              <w:t>170 В</w:t>
            </w:r>
          </w:p>
          <w:p w14:paraId="54A04113" w14:textId="2A0D340A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proofErr w:type="spellStart"/>
            <w:r w:rsidRPr="00861A1B">
              <w:rPr>
                <w:rFonts w:ascii="Times New Roman" w:hAnsi="Times New Roman" w:cs="Times New Roman"/>
              </w:rPr>
              <w:t>Номин</w:t>
            </w:r>
            <w:proofErr w:type="spellEnd"/>
            <w:r w:rsidRPr="00861A1B">
              <w:rPr>
                <w:rFonts w:ascii="Times New Roman" w:hAnsi="Times New Roman" w:cs="Times New Roman"/>
              </w:rPr>
              <w:t>. напряжение (макс)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="00404EBF">
              <w:rPr>
                <w:rFonts w:ascii="Times New Roman" w:hAnsi="Times New Roman" w:cs="Times New Roman"/>
              </w:rPr>
              <w:t xml:space="preserve">≥ </w:t>
            </w:r>
            <w:r w:rsidRPr="00861A1B">
              <w:rPr>
                <w:rFonts w:ascii="Times New Roman" w:hAnsi="Times New Roman" w:cs="Times New Roman"/>
              </w:rPr>
              <w:t>2</w:t>
            </w:r>
            <w:r w:rsidR="00404EBF">
              <w:rPr>
                <w:rFonts w:ascii="Times New Roman" w:hAnsi="Times New Roman" w:cs="Times New Roman"/>
              </w:rPr>
              <w:t>30</w:t>
            </w:r>
            <w:r w:rsidRPr="00861A1B">
              <w:rPr>
                <w:rFonts w:ascii="Times New Roman" w:hAnsi="Times New Roman" w:cs="Times New Roman"/>
              </w:rPr>
              <w:t xml:space="preserve"> В</w:t>
            </w:r>
          </w:p>
          <w:p w14:paraId="06B40B35" w14:textId="0C8C1793" w:rsidR="00861A1B" w:rsidRPr="00861A1B" w:rsidRDefault="00404EBF" w:rsidP="0086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т</w:t>
            </w:r>
            <w:r w:rsidR="00861A1B" w:rsidRPr="00861A1B">
              <w:rPr>
                <w:rFonts w:ascii="Times New Roman" w:hAnsi="Times New Roman" w:cs="Times New Roman"/>
              </w:rPr>
              <w:t>ип</w:t>
            </w:r>
            <w:r>
              <w:rPr>
                <w:rFonts w:ascii="Times New Roman" w:hAnsi="Times New Roman" w:cs="Times New Roman"/>
              </w:rPr>
              <w:t>а</w:t>
            </w:r>
            <w:r w:rsidR="00861A1B" w:rsidRPr="00861A1B">
              <w:rPr>
                <w:rFonts w:ascii="Times New Roman" w:hAnsi="Times New Roman" w:cs="Times New Roman"/>
              </w:rPr>
              <w:t xml:space="preserve"> лампы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="00861A1B" w:rsidRPr="00861A1B">
              <w:rPr>
                <w:rFonts w:ascii="Times New Roman" w:hAnsi="Times New Roman" w:cs="Times New Roman"/>
              </w:rPr>
              <w:t>светодиод. (LED)</w:t>
            </w:r>
          </w:p>
          <w:p w14:paraId="6457074E" w14:textId="45198EB1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Выходной ток</w:t>
            </w:r>
            <w:r w:rsidR="00404EBF">
              <w:rPr>
                <w:rFonts w:ascii="Times New Roman" w:hAnsi="Times New Roman" w:cs="Times New Roman"/>
              </w:rPr>
              <w:t>: 5</w:t>
            </w:r>
            <w:r w:rsidRPr="00861A1B">
              <w:rPr>
                <w:rFonts w:ascii="Times New Roman" w:hAnsi="Times New Roman" w:cs="Times New Roman"/>
              </w:rPr>
              <w:t>А</w:t>
            </w:r>
          </w:p>
          <w:p w14:paraId="2DC7D1DE" w14:textId="4FB7766D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Выход. напряжение (мин)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12 В</w:t>
            </w:r>
          </w:p>
          <w:p w14:paraId="38149CA3" w14:textId="1E337160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Выход. напряжение (макс)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12 В</w:t>
            </w:r>
          </w:p>
          <w:p w14:paraId="21FD0317" w14:textId="5CBAB151" w:rsidR="00861A1B" w:rsidRPr="00861A1B" w:rsidRDefault="00861A1B" w:rsidP="00861A1B">
            <w:pPr>
              <w:rPr>
                <w:rFonts w:ascii="Times New Roman" w:hAnsi="Times New Roman" w:cs="Times New Roman"/>
              </w:rPr>
            </w:pPr>
            <w:r w:rsidRPr="00861A1B">
              <w:rPr>
                <w:rFonts w:ascii="Times New Roman" w:hAnsi="Times New Roman" w:cs="Times New Roman"/>
              </w:rPr>
              <w:t>Степень защиты (IP)</w:t>
            </w:r>
            <w:r w:rsidR="00D944A0">
              <w:rPr>
                <w:rFonts w:ascii="Times New Roman" w:hAnsi="Times New Roman" w:cs="Times New Roman"/>
              </w:rPr>
              <w:t xml:space="preserve">: </w:t>
            </w:r>
            <w:r w:rsidRPr="00861A1B">
              <w:rPr>
                <w:rFonts w:ascii="Times New Roman" w:hAnsi="Times New Roman" w:cs="Times New Roman"/>
              </w:rPr>
              <w:t>IP67</w:t>
            </w:r>
          </w:p>
          <w:p w14:paraId="6628232A" w14:textId="368C07EA" w:rsidR="00132372" w:rsidRPr="00822BB0" w:rsidRDefault="00132372" w:rsidP="00404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2CD9FCB1" w14:textId="7ADBB535" w:rsidR="00E121AC" w:rsidRPr="00822BB0" w:rsidRDefault="00132372" w:rsidP="00E121A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штука</w:t>
            </w:r>
          </w:p>
        </w:tc>
        <w:tc>
          <w:tcPr>
            <w:tcW w:w="1268" w:type="dxa"/>
          </w:tcPr>
          <w:p w14:paraId="41BFE47F" w14:textId="453A31E3" w:rsidR="00E121AC" w:rsidRPr="00822BB0" w:rsidRDefault="00132372" w:rsidP="00DD346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</w:tbl>
    <w:p w14:paraId="096B85D6" w14:textId="77777777" w:rsidR="00DE3F0E" w:rsidRPr="00F81632" w:rsidRDefault="00DE3F0E">
      <w:pPr>
        <w:rPr>
          <w:sz w:val="12"/>
          <w:szCs w:val="12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11321"/>
      </w:tblGrid>
      <w:tr w:rsidR="007E0204" w:rsidRPr="00F81632" w14:paraId="56E90AB4" w14:textId="77777777" w:rsidTr="00942343">
        <w:trPr>
          <w:trHeight w:val="220"/>
        </w:trPr>
        <w:tc>
          <w:tcPr>
            <w:tcW w:w="15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F210" w14:textId="40B4BDB8" w:rsidR="007E0204" w:rsidRPr="00F81632" w:rsidRDefault="007E0204" w:rsidP="004333C1">
            <w:pPr>
              <w:ind w:firstLine="30"/>
              <w:rPr>
                <w:sz w:val="18"/>
              </w:rPr>
            </w:pPr>
            <w:r w:rsidRPr="00F81632">
              <w:rPr>
                <w:sz w:val="18"/>
              </w:rPr>
              <w:t>Требования к поставке:</w:t>
            </w:r>
            <w:r w:rsidR="002B33C4" w:rsidRPr="00F81632">
              <w:rPr>
                <w:sz w:val="18"/>
              </w:rPr>
              <w:t xml:space="preserve"> </w:t>
            </w:r>
          </w:p>
        </w:tc>
      </w:tr>
      <w:tr w:rsidR="008110DE" w:rsidRPr="00F81632" w14:paraId="497DC2C0" w14:textId="77777777" w:rsidTr="00942343">
        <w:trPr>
          <w:trHeight w:val="421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8795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Отгрузка Товара </w:t>
            </w:r>
          </w:p>
          <w:p w14:paraId="43A62C67" w14:textId="0FB62591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(место поставки)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54D8" w14:textId="0FE84660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г. Москва, Каширское шоссе, д. 34А</w:t>
            </w:r>
          </w:p>
        </w:tc>
      </w:tr>
      <w:tr w:rsidR="008110DE" w:rsidRPr="00F81632" w14:paraId="2233D9C1" w14:textId="77777777" w:rsidTr="00942343">
        <w:trPr>
          <w:trHeight w:val="315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F2DF" w14:textId="77777777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>Срок поставки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CE1" w14:textId="2D89486E" w:rsidR="008110DE" w:rsidRPr="00F81632" w:rsidRDefault="00132372" w:rsidP="002D698A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8110DE" w:rsidRPr="00F81632">
              <w:rPr>
                <w:sz w:val="18"/>
              </w:rPr>
              <w:t xml:space="preserve"> рабочих дн</w:t>
            </w:r>
            <w:r w:rsidR="00225F81" w:rsidRPr="00F81632">
              <w:rPr>
                <w:sz w:val="18"/>
              </w:rPr>
              <w:t>я</w:t>
            </w:r>
            <w:r w:rsidR="008110DE" w:rsidRPr="00F81632">
              <w:rPr>
                <w:sz w:val="18"/>
              </w:rPr>
              <w:t xml:space="preserve"> с даты </w:t>
            </w:r>
            <w:r w:rsidR="00942343">
              <w:rPr>
                <w:sz w:val="18"/>
              </w:rPr>
              <w:t>заключения контракта</w:t>
            </w:r>
          </w:p>
        </w:tc>
      </w:tr>
      <w:tr w:rsidR="008110DE" w:rsidRPr="00F81632" w14:paraId="765D5BBA" w14:textId="77777777" w:rsidTr="00942343">
        <w:trPr>
          <w:trHeight w:val="33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77D0" w14:textId="06064B7A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Гарантийный срок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30F8" w14:textId="1C402867" w:rsidR="008110DE" w:rsidRPr="00F81632" w:rsidRDefault="00942343" w:rsidP="008110DE">
            <w:pPr>
              <w:rPr>
                <w:sz w:val="18"/>
              </w:rPr>
            </w:pPr>
            <w:r>
              <w:rPr>
                <w:sz w:val="18"/>
              </w:rPr>
              <w:t xml:space="preserve">Гарантия </w:t>
            </w:r>
            <w:r w:rsidR="00132372">
              <w:rPr>
                <w:sz w:val="18"/>
              </w:rPr>
              <w:t>12</w:t>
            </w:r>
            <w:r w:rsidR="00037A90" w:rsidRPr="00F81632">
              <w:rPr>
                <w:sz w:val="18"/>
              </w:rPr>
              <w:t xml:space="preserve"> мес</w:t>
            </w:r>
            <w:r w:rsidR="00E121AC" w:rsidRPr="00F81632">
              <w:rPr>
                <w:sz w:val="18"/>
              </w:rPr>
              <w:t>яц</w:t>
            </w:r>
            <w:r>
              <w:rPr>
                <w:sz w:val="18"/>
              </w:rPr>
              <w:t>ев</w:t>
            </w:r>
          </w:p>
        </w:tc>
      </w:tr>
      <w:tr w:rsidR="008110DE" w:rsidRPr="00F81632" w14:paraId="23EC47E6" w14:textId="77777777" w:rsidTr="00942343">
        <w:trPr>
          <w:trHeight w:val="557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AB65" w14:textId="16BCAAFB" w:rsidR="008110DE" w:rsidRPr="00F81632" w:rsidRDefault="008110DE" w:rsidP="008110DE">
            <w:pPr>
              <w:rPr>
                <w:sz w:val="18"/>
              </w:rPr>
            </w:pPr>
            <w:r w:rsidRPr="00F81632">
              <w:rPr>
                <w:sz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817" w14:textId="324F2DAA" w:rsidR="008110DE" w:rsidRPr="00F81632" w:rsidRDefault="008110DE" w:rsidP="008110DE">
            <w:pPr>
              <w:rPr>
                <w:i/>
                <w:sz w:val="18"/>
              </w:rPr>
            </w:pPr>
            <w:r w:rsidRPr="00F81632">
              <w:rPr>
                <w:sz w:val="18"/>
              </w:rPr>
              <w:t>В цену товара включаются: доставка, работы по выгрузке</w:t>
            </w:r>
            <w:r w:rsidR="00CC67A4" w:rsidRPr="00F81632">
              <w:rPr>
                <w:sz w:val="18"/>
              </w:rPr>
              <w:t xml:space="preserve"> на склад заказчика</w:t>
            </w:r>
          </w:p>
        </w:tc>
      </w:tr>
    </w:tbl>
    <w:p w14:paraId="4D848524" w14:textId="77777777" w:rsidR="007E0204" w:rsidRPr="00F81632" w:rsidRDefault="007E0204">
      <w:pPr>
        <w:rPr>
          <w:b/>
          <w:bCs/>
          <w:sz w:val="12"/>
          <w:szCs w:val="12"/>
        </w:rPr>
      </w:pPr>
    </w:p>
    <w:sectPr w:rsidR="007E0204" w:rsidRPr="00F81632" w:rsidSect="004D6C19">
      <w:footerReference w:type="defaul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CD16" w14:textId="77777777" w:rsidR="00920E83" w:rsidRDefault="00920E83" w:rsidP="00AF0C83">
      <w:r>
        <w:separator/>
      </w:r>
    </w:p>
  </w:endnote>
  <w:endnote w:type="continuationSeparator" w:id="0">
    <w:p w14:paraId="70FEAAB2" w14:textId="77777777" w:rsidR="00920E83" w:rsidRDefault="00920E83" w:rsidP="00AF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433580"/>
      <w:docPartObj>
        <w:docPartGallery w:val="Page Numbers (Bottom of Page)"/>
        <w:docPartUnique/>
      </w:docPartObj>
    </w:sdtPr>
    <w:sdtContent>
      <w:p w14:paraId="3705201D" w14:textId="626E19D5" w:rsidR="00AF0C83" w:rsidRDefault="00AF0C8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A7D7A" w14:textId="77777777" w:rsidR="00920E83" w:rsidRDefault="00920E83" w:rsidP="00AF0C83">
      <w:r>
        <w:separator/>
      </w:r>
    </w:p>
  </w:footnote>
  <w:footnote w:type="continuationSeparator" w:id="0">
    <w:p w14:paraId="5413A63D" w14:textId="77777777" w:rsidR="00920E83" w:rsidRDefault="00920E83" w:rsidP="00AF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A617D"/>
    <w:multiLevelType w:val="multilevel"/>
    <w:tmpl w:val="7C7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74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E"/>
    <w:rsid w:val="000068EB"/>
    <w:rsid w:val="00011F2B"/>
    <w:rsid w:val="00012DB0"/>
    <w:rsid w:val="00037A90"/>
    <w:rsid w:val="00037EA7"/>
    <w:rsid w:val="00054293"/>
    <w:rsid w:val="000576C7"/>
    <w:rsid w:val="00057DF6"/>
    <w:rsid w:val="000675BD"/>
    <w:rsid w:val="00067E1D"/>
    <w:rsid w:val="00067FDF"/>
    <w:rsid w:val="00086AE9"/>
    <w:rsid w:val="00087F69"/>
    <w:rsid w:val="000A7654"/>
    <w:rsid w:val="000B106C"/>
    <w:rsid w:val="000C6598"/>
    <w:rsid w:val="000E3759"/>
    <w:rsid w:val="001048EE"/>
    <w:rsid w:val="001101BF"/>
    <w:rsid w:val="00110846"/>
    <w:rsid w:val="00112E70"/>
    <w:rsid w:val="00132372"/>
    <w:rsid w:val="00141989"/>
    <w:rsid w:val="00141CA5"/>
    <w:rsid w:val="0014283F"/>
    <w:rsid w:val="001450AB"/>
    <w:rsid w:val="001748CB"/>
    <w:rsid w:val="00176DFD"/>
    <w:rsid w:val="00180C2C"/>
    <w:rsid w:val="001865FF"/>
    <w:rsid w:val="0019400A"/>
    <w:rsid w:val="001A014E"/>
    <w:rsid w:val="001A6A01"/>
    <w:rsid w:val="001B239C"/>
    <w:rsid w:val="001C048E"/>
    <w:rsid w:val="001C336B"/>
    <w:rsid w:val="001D40FC"/>
    <w:rsid w:val="001F6008"/>
    <w:rsid w:val="00203951"/>
    <w:rsid w:val="00207DAC"/>
    <w:rsid w:val="00225F81"/>
    <w:rsid w:val="002546CC"/>
    <w:rsid w:val="00270B8C"/>
    <w:rsid w:val="00273AFC"/>
    <w:rsid w:val="0029459A"/>
    <w:rsid w:val="002A687B"/>
    <w:rsid w:val="002B3157"/>
    <w:rsid w:val="002B33C4"/>
    <w:rsid w:val="002C139E"/>
    <w:rsid w:val="002C2773"/>
    <w:rsid w:val="002D6929"/>
    <w:rsid w:val="002D698A"/>
    <w:rsid w:val="00301F92"/>
    <w:rsid w:val="00325510"/>
    <w:rsid w:val="0033357A"/>
    <w:rsid w:val="00336361"/>
    <w:rsid w:val="00347E11"/>
    <w:rsid w:val="003671C7"/>
    <w:rsid w:val="003921A6"/>
    <w:rsid w:val="0039738A"/>
    <w:rsid w:val="0039760B"/>
    <w:rsid w:val="003A2204"/>
    <w:rsid w:val="003B0243"/>
    <w:rsid w:val="003C3B2E"/>
    <w:rsid w:val="003D4FBF"/>
    <w:rsid w:val="003E0A9E"/>
    <w:rsid w:val="00404EBF"/>
    <w:rsid w:val="004059E4"/>
    <w:rsid w:val="00420FA9"/>
    <w:rsid w:val="004333C1"/>
    <w:rsid w:val="00437C3A"/>
    <w:rsid w:val="00444B47"/>
    <w:rsid w:val="0046022C"/>
    <w:rsid w:val="00461386"/>
    <w:rsid w:val="00475B3E"/>
    <w:rsid w:val="00476CFB"/>
    <w:rsid w:val="004A0F82"/>
    <w:rsid w:val="004A7746"/>
    <w:rsid w:val="004C7A21"/>
    <w:rsid w:val="004D6C19"/>
    <w:rsid w:val="004D7A63"/>
    <w:rsid w:val="004F5E92"/>
    <w:rsid w:val="00543DDD"/>
    <w:rsid w:val="00555C0D"/>
    <w:rsid w:val="00563295"/>
    <w:rsid w:val="0056445D"/>
    <w:rsid w:val="00583BAA"/>
    <w:rsid w:val="005946C5"/>
    <w:rsid w:val="005B6F64"/>
    <w:rsid w:val="005C6C2C"/>
    <w:rsid w:val="005D3148"/>
    <w:rsid w:val="005E694E"/>
    <w:rsid w:val="005F29B8"/>
    <w:rsid w:val="00606A28"/>
    <w:rsid w:val="006153AD"/>
    <w:rsid w:val="00623DF6"/>
    <w:rsid w:val="0062524C"/>
    <w:rsid w:val="006272BD"/>
    <w:rsid w:val="0064450C"/>
    <w:rsid w:val="00650232"/>
    <w:rsid w:val="00675DB0"/>
    <w:rsid w:val="006A2B3A"/>
    <w:rsid w:val="006B310E"/>
    <w:rsid w:val="006C35DF"/>
    <w:rsid w:val="006C7339"/>
    <w:rsid w:val="006D1B89"/>
    <w:rsid w:val="006D7AC9"/>
    <w:rsid w:val="006F7DC4"/>
    <w:rsid w:val="007112B3"/>
    <w:rsid w:val="00722204"/>
    <w:rsid w:val="00762B62"/>
    <w:rsid w:val="00763F25"/>
    <w:rsid w:val="007710E3"/>
    <w:rsid w:val="00775710"/>
    <w:rsid w:val="00796DE2"/>
    <w:rsid w:val="007A4069"/>
    <w:rsid w:val="007B0EEB"/>
    <w:rsid w:val="007B4B7A"/>
    <w:rsid w:val="007C0E82"/>
    <w:rsid w:val="007D2EB1"/>
    <w:rsid w:val="007D5A84"/>
    <w:rsid w:val="007D5CDA"/>
    <w:rsid w:val="007E0204"/>
    <w:rsid w:val="007E2145"/>
    <w:rsid w:val="007F004C"/>
    <w:rsid w:val="00801DC8"/>
    <w:rsid w:val="008062A1"/>
    <w:rsid w:val="008110DE"/>
    <w:rsid w:val="008151EB"/>
    <w:rsid w:val="00822BB0"/>
    <w:rsid w:val="0083053B"/>
    <w:rsid w:val="0083780C"/>
    <w:rsid w:val="00861425"/>
    <w:rsid w:val="00861A1B"/>
    <w:rsid w:val="00881889"/>
    <w:rsid w:val="008B63C3"/>
    <w:rsid w:val="008C4EE9"/>
    <w:rsid w:val="008C662E"/>
    <w:rsid w:val="008D6C30"/>
    <w:rsid w:val="008E4DEB"/>
    <w:rsid w:val="008F7A3E"/>
    <w:rsid w:val="00901B48"/>
    <w:rsid w:val="00910E70"/>
    <w:rsid w:val="00920E83"/>
    <w:rsid w:val="00924367"/>
    <w:rsid w:val="009370E0"/>
    <w:rsid w:val="00937C24"/>
    <w:rsid w:val="00942343"/>
    <w:rsid w:val="009634F0"/>
    <w:rsid w:val="00970AF1"/>
    <w:rsid w:val="00980664"/>
    <w:rsid w:val="009835A7"/>
    <w:rsid w:val="00992A51"/>
    <w:rsid w:val="009A0645"/>
    <w:rsid w:val="009B0FF3"/>
    <w:rsid w:val="009C1343"/>
    <w:rsid w:val="009C18C7"/>
    <w:rsid w:val="009C7E3F"/>
    <w:rsid w:val="009F03AA"/>
    <w:rsid w:val="009F49E4"/>
    <w:rsid w:val="009F7223"/>
    <w:rsid w:val="00A04C8E"/>
    <w:rsid w:val="00A07553"/>
    <w:rsid w:val="00A1104D"/>
    <w:rsid w:val="00A2719C"/>
    <w:rsid w:val="00A7176B"/>
    <w:rsid w:val="00A84247"/>
    <w:rsid w:val="00AB3C08"/>
    <w:rsid w:val="00AC47DD"/>
    <w:rsid w:val="00AF0C83"/>
    <w:rsid w:val="00AF7C17"/>
    <w:rsid w:val="00B05CF6"/>
    <w:rsid w:val="00B24184"/>
    <w:rsid w:val="00B25BA4"/>
    <w:rsid w:val="00B54225"/>
    <w:rsid w:val="00B617AE"/>
    <w:rsid w:val="00B65B09"/>
    <w:rsid w:val="00B707D1"/>
    <w:rsid w:val="00B72311"/>
    <w:rsid w:val="00B811DC"/>
    <w:rsid w:val="00B95CB9"/>
    <w:rsid w:val="00BA0B46"/>
    <w:rsid w:val="00BC2A1E"/>
    <w:rsid w:val="00BD6EC8"/>
    <w:rsid w:val="00BE18A2"/>
    <w:rsid w:val="00BF121F"/>
    <w:rsid w:val="00BF138C"/>
    <w:rsid w:val="00C061BE"/>
    <w:rsid w:val="00C14257"/>
    <w:rsid w:val="00C37438"/>
    <w:rsid w:val="00C46DC3"/>
    <w:rsid w:val="00C67EBE"/>
    <w:rsid w:val="00C85C0C"/>
    <w:rsid w:val="00CB0297"/>
    <w:rsid w:val="00CB43E9"/>
    <w:rsid w:val="00CC10C6"/>
    <w:rsid w:val="00CC2852"/>
    <w:rsid w:val="00CC378C"/>
    <w:rsid w:val="00CC554C"/>
    <w:rsid w:val="00CC67A4"/>
    <w:rsid w:val="00CF4CD4"/>
    <w:rsid w:val="00D00DC2"/>
    <w:rsid w:val="00D06BB4"/>
    <w:rsid w:val="00D124F3"/>
    <w:rsid w:val="00D66574"/>
    <w:rsid w:val="00D944A0"/>
    <w:rsid w:val="00DA7D86"/>
    <w:rsid w:val="00DB3E02"/>
    <w:rsid w:val="00DB74A0"/>
    <w:rsid w:val="00DC702F"/>
    <w:rsid w:val="00DD1303"/>
    <w:rsid w:val="00DD3462"/>
    <w:rsid w:val="00DE0131"/>
    <w:rsid w:val="00DE0869"/>
    <w:rsid w:val="00DE2C3C"/>
    <w:rsid w:val="00DE3F0E"/>
    <w:rsid w:val="00DF4F20"/>
    <w:rsid w:val="00E07C41"/>
    <w:rsid w:val="00E121AC"/>
    <w:rsid w:val="00E43499"/>
    <w:rsid w:val="00E50C0F"/>
    <w:rsid w:val="00E53ADF"/>
    <w:rsid w:val="00E60C35"/>
    <w:rsid w:val="00E71243"/>
    <w:rsid w:val="00E74883"/>
    <w:rsid w:val="00E7782C"/>
    <w:rsid w:val="00E81286"/>
    <w:rsid w:val="00E82E79"/>
    <w:rsid w:val="00E84407"/>
    <w:rsid w:val="00E9674A"/>
    <w:rsid w:val="00EA4570"/>
    <w:rsid w:val="00EB3EEB"/>
    <w:rsid w:val="00ED5844"/>
    <w:rsid w:val="00EE501E"/>
    <w:rsid w:val="00EE75CB"/>
    <w:rsid w:val="00EF3F2C"/>
    <w:rsid w:val="00EF6991"/>
    <w:rsid w:val="00F27313"/>
    <w:rsid w:val="00F525CA"/>
    <w:rsid w:val="00F55F36"/>
    <w:rsid w:val="00F81632"/>
    <w:rsid w:val="00F90F62"/>
    <w:rsid w:val="00FA1524"/>
    <w:rsid w:val="00FA1A8F"/>
    <w:rsid w:val="00FA22A7"/>
    <w:rsid w:val="00FA5E53"/>
    <w:rsid w:val="00FD118C"/>
    <w:rsid w:val="00FD58AE"/>
    <w:rsid w:val="00FE6055"/>
    <w:rsid w:val="00FF0332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C9F"/>
  <w15:chartTrackingRefBased/>
  <w15:docId w15:val="{BA545490-1604-48E7-90E4-E83848EC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3F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3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F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3F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3F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3F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F0C83"/>
  </w:style>
  <w:style w:type="paragraph" w:styleId="af">
    <w:name w:val="footer"/>
    <w:basedOn w:val="a"/>
    <w:link w:val="af0"/>
    <w:uiPriority w:val="99"/>
    <w:unhideWhenUsed/>
    <w:rsid w:val="00AF0C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F0C83"/>
  </w:style>
  <w:style w:type="paragraph" w:styleId="af1">
    <w:name w:val="No Spacing"/>
    <w:uiPriority w:val="1"/>
    <w:qFormat/>
    <w:rsid w:val="00B617A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cp:keywords/>
  <dc:description/>
  <cp:lastModifiedBy>User</cp:lastModifiedBy>
  <cp:revision>2</cp:revision>
  <cp:lastPrinted>2026-07-27T06:28:00Z</cp:lastPrinted>
  <dcterms:created xsi:type="dcterms:W3CDTF">2026-08-03T12:17:00Z</dcterms:created>
  <dcterms:modified xsi:type="dcterms:W3CDTF">2026-08-03T12:17:00Z</dcterms:modified>
</cp:coreProperties>
</file>