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96" w:rsidRPr="00921FFF" w:rsidRDefault="00F3561C" w:rsidP="00F3561C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0F7C9F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 к извещению</w:t>
      </w:r>
    </w:p>
    <w:p w:rsidR="00921FFF" w:rsidRDefault="00921FFF" w:rsidP="009C5B47">
      <w:pPr>
        <w:jc w:val="center"/>
        <w:rPr>
          <w:b/>
          <w:sz w:val="28"/>
          <w:szCs w:val="28"/>
        </w:rPr>
      </w:pPr>
    </w:p>
    <w:p w:rsidR="00404108" w:rsidRDefault="00404108" w:rsidP="009C5B47">
      <w:pPr>
        <w:jc w:val="center"/>
        <w:rPr>
          <w:b/>
          <w:sz w:val="28"/>
          <w:szCs w:val="28"/>
        </w:rPr>
      </w:pPr>
    </w:p>
    <w:p w:rsidR="009C5B47" w:rsidRDefault="007F1EF7" w:rsidP="009C5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ОБОСНОВАНИЕ НАЧАЛЬНОЙ (МАКСИМАЛЬНОЙ) ЦЕНЫ КОНТРАКТА </w:t>
      </w:r>
    </w:p>
    <w:p w:rsidR="00913B03" w:rsidRPr="00D1703A" w:rsidRDefault="00913B03" w:rsidP="00D1703A">
      <w:pPr>
        <w:spacing w:line="276" w:lineRule="auto"/>
        <w:jc w:val="center"/>
        <w:rPr>
          <w:sz w:val="24"/>
          <w:szCs w:val="24"/>
        </w:rPr>
      </w:pPr>
      <w:r w:rsidRPr="00D1703A">
        <w:rPr>
          <w:sz w:val="24"/>
          <w:szCs w:val="24"/>
        </w:rPr>
        <w:t xml:space="preserve">на </w:t>
      </w:r>
      <w:r w:rsidR="00D1703A" w:rsidRPr="00D1703A">
        <w:rPr>
          <w:sz w:val="24"/>
          <w:szCs w:val="24"/>
        </w:rPr>
        <w:t>закупку патронов керамических для электрических ламп с цоколем Е27</w:t>
      </w:r>
    </w:p>
    <w:p w:rsidR="00921FFF" w:rsidRDefault="009C5B47" w:rsidP="0062218E">
      <w:pPr>
        <w:ind w:left="-426" w:right="-144"/>
        <w:rPr>
          <w:sz w:val="24"/>
          <w:szCs w:val="24"/>
        </w:rPr>
      </w:pPr>
      <w:r w:rsidRPr="00EE13FA">
        <w:rPr>
          <w:sz w:val="24"/>
          <w:szCs w:val="24"/>
        </w:rPr>
        <w:t xml:space="preserve">г. </w:t>
      </w:r>
      <w:r w:rsidR="00F3561C">
        <w:rPr>
          <w:sz w:val="24"/>
          <w:szCs w:val="24"/>
        </w:rPr>
        <w:t>Кондопога</w:t>
      </w:r>
      <w:r w:rsidRPr="00EE13F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C330A7" w:rsidRPr="00EE13FA">
        <w:rPr>
          <w:sz w:val="24"/>
          <w:szCs w:val="24"/>
        </w:rPr>
        <w:t xml:space="preserve">                   </w:t>
      </w:r>
      <w:r w:rsidR="00701D9F" w:rsidRPr="00EE13FA">
        <w:rPr>
          <w:sz w:val="24"/>
          <w:szCs w:val="24"/>
        </w:rPr>
        <w:t xml:space="preserve"> </w:t>
      </w:r>
      <w:r w:rsidR="005D2214">
        <w:rPr>
          <w:sz w:val="24"/>
          <w:szCs w:val="24"/>
        </w:rPr>
        <w:t xml:space="preserve"> </w:t>
      </w:r>
      <w:r w:rsidR="00347977">
        <w:rPr>
          <w:sz w:val="24"/>
          <w:szCs w:val="24"/>
        </w:rPr>
        <w:t xml:space="preserve"> </w:t>
      </w:r>
      <w:r w:rsidR="00701D9F" w:rsidRPr="00EE13FA">
        <w:rPr>
          <w:sz w:val="24"/>
          <w:szCs w:val="24"/>
        </w:rPr>
        <w:t xml:space="preserve"> </w:t>
      </w:r>
      <w:r w:rsidR="00977108">
        <w:rPr>
          <w:sz w:val="24"/>
          <w:szCs w:val="24"/>
        </w:rPr>
        <w:t xml:space="preserve">            </w:t>
      </w:r>
      <w:r w:rsidR="00AA0BFE" w:rsidRPr="00EE13FA">
        <w:rPr>
          <w:sz w:val="24"/>
          <w:szCs w:val="24"/>
        </w:rPr>
        <w:t>«</w:t>
      </w:r>
      <w:r w:rsidR="00986776">
        <w:rPr>
          <w:sz w:val="24"/>
          <w:szCs w:val="24"/>
        </w:rPr>
        <w:t>24</w:t>
      </w:r>
      <w:r w:rsidR="00886409" w:rsidRPr="00EE13FA">
        <w:rPr>
          <w:sz w:val="24"/>
          <w:szCs w:val="24"/>
        </w:rPr>
        <w:t>»</w:t>
      </w:r>
      <w:r w:rsidR="00F3561C">
        <w:rPr>
          <w:sz w:val="24"/>
          <w:szCs w:val="24"/>
        </w:rPr>
        <w:t xml:space="preserve"> </w:t>
      </w:r>
      <w:r w:rsidR="00986776">
        <w:rPr>
          <w:sz w:val="24"/>
          <w:szCs w:val="24"/>
        </w:rPr>
        <w:t>июня</w:t>
      </w:r>
      <w:r w:rsidR="005D2214">
        <w:rPr>
          <w:sz w:val="24"/>
          <w:szCs w:val="24"/>
        </w:rPr>
        <w:t xml:space="preserve"> </w:t>
      </w:r>
      <w:r w:rsidRPr="00EE13FA">
        <w:rPr>
          <w:sz w:val="24"/>
          <w:szCs w:val="24"/>
        </w:rPr>
        <w:t>20</w:t>
      </w:r>
      <w:r w:rsidR="00913B03">
        <w:rPr>
          <w:sz w:val="24"/>
          <w:szCs w:val="24"/>
        </w:rPr>
        <w:t>2</w:t>
      </w:r>
      <w:r w:rsidR="00977108">
        <w:rPr>
          <w:sz w:val="24"/>
          <w:szCs w:val="24"/>
        </w:rPr>
        <w:t>6</w:t>
      </w:r>
      <w:r w:rsidRPr="00EE13FA">
        <w:rPr>
          <w:sz w:val="24"/>
          <w:szCs w:val="24"/>
        </w:rPr>
        <w:t xml:space="preserve"> года</w:t>
      </w:r>
    </w:p>
    <w:p w:rsidR="009C5B47" w:rsidRPr="00EE13FA" w:rsidRDefault="009C5B47" w:rsidP="00AB5A33">
      <w:pPr>
        <w:spacing w:line="276" w:lineRule="auto"/>
        <w:jc w:val="both"/>
        <w:rPr>
          <w:sz w:val="24"/>
          <w:szCs w:val="24"/>
        </w:rPr>
      </w:pPr>
      <w:r w:rsidRPr="00EE13FA">
        <w:rPr>
          <w:sz w:val="24"/>
          <w:szCs w:val="24"/>
        </w:rPr>
        <w:t>Основные функциональные и качественные характеристики указаны в Техническом задании.</w:t>
      </w:r>
    </w:p>
    <w:p w:rsidR="009C5B47" w:rsidRDefault="009C5B47" w:rsidP="00AB5A33">
      <w:pPr>
        <w:spacing w:line="276" w:lineRule="auto"/>
        <w:jc w:val="both"/>
        <w:rPr>
          <w:sz w:val="24"/>
          <w:szCs w:val="24"/>
        </w:rPr>
      </w:pPr>
      <w:r w:rsidRPr="00EE13FA">
        <w:rPr>
          <w:sz w:val="24"/>
          <w:szCs w:val="24"/>
        </w:rPr>
        <w:t>Используемый метод определения начальной (максимальной) цены контракта: метод сопоставимых рыночных цен (анализа рынка).</w:t>
      </w:r>
    </w:p>
    <w:p w:rsidR="005D2214" w:rsidRPr="00EE13FA" w:rsidRDefault="005C4E8C" w:rsidP="005C4E8C">
      <w:pPr>
        <w:spacing w:line="276" w:lineRule="auto"/>
        <w:ind w:right="281"/>
        <w:jc w:val="both"/>
        <w:rPr>
          <w:sz w:val="24"/>
          <w:szCs w:val="24"/>
        </w:rPr>
      </w:pPr>
      <w:r>
        <w:rPr>
          <w:sz w:val="24"/>
          <w:szCs w:val="24"/>
        </w:rPr>
        <w:t>Для формирования цены контракта и расчетов с поставщиком используется валюта: российский рубль. Официальный курс иностранной валюты к рублю Российской Федерации не применяется.</w:t>
      </w:r>
    </w:p>
    <w:p w:rsidR="00D1703A" w:rsidRPr="00D1703A" w:rsidRDefault="009C5B47" w:rsidP="00D1703A">
      <w:pPr>
        <w:spacing w:line="276" w:lineRule="auto"/>
        <w:jc w:val="center"/>
        <w:rPr>
          <w:sz w:val="24"/>
          <w:szCs w:val="24"/>
        </w:rPr>
      </w:pPr>
      <w:r w:rsidRPr="00EE13FA">
        <w:rPr>
          <w:sz w:val="24"/>
          <w:szCs w:val="24"/>
        </w:rPr>
        <w:t xml:space="preserve">Для обоснования начальной (максимальной) цены контракта </w:t>
      </w:r>
      <w:r w:rsidR="00D1703A" w:rsidRPr="00D1703A">
        <w:rPr>
          <w:sz w:val="24"/>
          <w:szCs w:val="24"/>
        </w:rPr>
        <w:t>на закупку патронов керамических для электрических ламп с цоколем Е27</w:t>
      </w:r>
    </w:p>
    <w:p w:rsidR="00704EE6" w:rsidRDefault="00D1703A" w:rsidP="00D1703A">
      <w:pPr>
        <w:kinsoku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4FE">
        <w:rPr>
          <w:sz w:val="24"/>
          <w:szCs w:val="24"/>
        </w:rPr>
        <w:t>(в соответствии с </w:t>
      </w:r>
      <w:r w:rsidR="009C5B47" w:rsidRPr="00EE13FA">
        <w:rPr>
          <w:sz w:val="24"/>
          <w:szCs w:val="24"/>
        </w:rPr>
        <w:t>техническим заданием) (далее – товар)</w:t>
      </w:r>
      <w:r w:rsidR="00704EE6">
        <w:rPr>
          <w:sz w:val="24"/>
          <w:szCs w:val="24"/>
        </w:rPr>
        <w:t xml:space="preserve"> </w:t>
      </w:r>
      <w:r w:rsidR="0026281D" w:rsidRPr="00DF27D4">
        <w:rPr>
          <w:sz w:val="24"/>
          <w:szCs w:val="24"/>
        </w:rPr>
        <w:t>использовалась информация, размещённая в  открытом доступе в информационно-телекоммуникационной сети «Интерн</w:t>
      </w:r>
      <w:r w:rsidR="0026281D">
        <w:rPr>
          <w:sz w:val="24"/>
          <w:szCs w:val="24"/>
        </w:rPr>
        <w:t>ет» (снимок экрана «</w:t>
      </w:r>
      <w:proofErr w:type="spellStart"/>
      <w:r w:rsidR="0026281D">
        <w:rPr>
          <w:sz w:val="24"/>
          <w:szCs w:val="24"/>
        </w:rPr>
        <w:t>скриншот</w:t>
      </w:r>
      <w:proofErr w:type="spellEnd"/>
      <w:r w:rsidR="0026281D">
        <w:rPr>
          <w:sz w:val="24"/>
          <w:szCs w:val="24"/>
        </w:rPr>
        <w:t>»)</w:t>
      </w:r>
      <w:r w:rsidR="00921FFF">
        <w:rPr>
          <w:sz w:val="24"/>
          <w:szCs w:val="24"/>
        </w:rPr>
        <w:t xml:space="preserve">: </w:t>
      </w:r>
    </w:p>
    <w:p w:rsidR="00704EE6" w:rsidRPr="00F3561C" w:rsidRDefault="00921FFF" w:rsidP="00704EE6">
      <w:pPr>
        <w:rPr>
          <w:sz w:val="24"/>
          <w:szCs w:val="24"/>
        </w:rPr>
      </w:pPr>
      <w:r w:rsidRPr="00F3561C">
        <w:rPr>
          <w:sz w:val="24"/>
          <w:szCs w:val="24"/>
        </w:rPr>
        <w:t xml:space="preserve">1. </w:t>
      </w:r>
      <w:r w:rsidR="00986776" w:rsidRPr="00986776">
        <w:rPr>
          <w:sz w:val="24"/>
          <w:szCs w:val="24"/>
        </w:rPr>
        <w:t>https://www.vseinstrumenti.ru</w:t>
      </w:r>
      <w:r w:rsidR="00977108">
        <w:rPr>
          <w:sz w:val="24"/>
          <w:szCs w:val="24"/>
        </w:rPr>
        <w:t>;</w:t>
      </w:r>
    </w:p>
    <w:p w:rsidR="00704EE6" w:rsidRPr="00F3561C" w:rsidRDefault="00921FFF" w:rsidP="00704EE6">
      <w:pPr>
        <w:rPr>
          <w:sz w:val="24"/>
          <w:szCs w:val="24"/>
        </w:rPr>
      </w:pPr>
      <w:r w:rsidRPr="00F3561C">
        <w:rPr>
          <w:sz w:val="24"/>
          <w:szCs w:val="24"/>
        </w:rPr>
        <w:t xml:space="preserve">2. </w:t>
      </w:r>
      <w:r w:rsidR="00986776" w:rsidRPr="00986776">
        <w:rPr>
          <w:sz w:val="24"/>
          <w:szCs w:val="24"/>
        </w:rPr>
        <w:t>https://lemanapro.ru</w:t>
      </w:r>
      <w:r w:rsidR="00704EE6" w:rsidRPr="00F3561C">
        <w:rPr>
          <w:sz w:val="24"/>
          <w:szCs w:val="24"/>
        </w:rPr>
        <w:t>;</w:t>
      </w:r>
    </w:p>
    <w:p w:rsidR="00704EE6" w:rsidRPr="00EA14F6" w:rsidRDefault="00704EE6" w:rsidP="00704EE6">
      <w:pPr>
        <w:rPr>
          <w:sz w:val="24"/>
          <w:szCs w:val="24"/>
        </w:rPr>
      </w:pPr>
      <w:r w:rsidRPr="00977108">
        <w:rPr>
          <w:sz w:val="24"/>
          <w:szCs w:val="24"/>
        </w:rPr>
        <w:t>3</w:t>
      </w:r>
      <w:r w:rsidR="000F7C9F" w:rsidRPr="00977108">
        <w:rPr>
          <w:sz w:val="24"/>
          <w:szCs w:val="24"/>
        </w:rPr>
        <w:t xml:space="preserve">  </w:t>
      </w:r>
      <w:r w:rsidR="00986776" w:rsidRPr="00986776">
        <w:rPr>
          <w:sz w:val="24"/>
          <w:szCs w:val="24"/>
        </w:rPr>
        <w:t>https://www.etm.ru</w:t>
      </w:r>
      <w:r w:rsidR="00977108" w:rsidRPr="00EA14F6">
        <w:rPr>
          <w:sz w:val="24"/>
          <w:szCs w:val="24"/>
        </w:rPr>
        <w:t>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134"/>
        <w:gridCol w:w="2268"/>
        <w:gridCol w:w="2126"/>
        <w:gridCol w:w="1985"/>
        <w:gridCol w:w="1275"/>
        <w:gridCol w:w="1134"/>
        <w:gridCol w:w="1276"/>
        <w:gridCol w:w="1559"/>
      </w:tblGrid>
      <w:tr w:rsidR="007E6953" w:rsidRPr="00EE13FA" w:rsidTr="00D1703A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953" w:rsidRPr="00116F3F" w:rsidRDefault="007E6953" w:rsidP="00116F3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294F9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3FA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A14F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3FA">
              <w:rPr>
                <w:b/>
                <w:sz w:val="24"/>
                <w:szCs w:val="24"/>
                <w:lang w:eastAsia="en-US"/>
              </w:rPr>
              <w:t xml:space="preserve">Кол-во, </w:t>
            </w:r>
            <w:r w:rsidR="00EA14F6">
              <w:rPr>
                <w:b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953" w:rsidRPr="00EE13FA" w:rsidRDefault="007E6953" w:rsidP="00E639F2">
            <w:pPr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Ценовые предложения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953" w:rsidRPr="00EE13FA" w:rsidRDefault="007E6953" w:rsidP="00E639F2">
            <w:pPr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 w:rsidRPr="00EE13FA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Средняя цена за единицу, </w:t>
            </w:r>
            <w:proofErr w:type="spellStart"/>
            <w:r w:rsidRPr="00EE13FA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Коэффициент вариации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7E6953">
            <w:pPr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Среднее квадратичное отклонение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13FA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Начальная (максимальная) цена контракта</w:t>
            </w:r>
            <w:r w:rsidRPr="00EE13FA">
              <w:rPr>
                <w:b/>
                <w:sz w:val="24"/>
                <w:szCs w:val="24"/>
                <w:lang w:eastAsia="en-US"/>
              </w:rPr>
              <w:t>, руб.</w:t>
            </w:r>
          </w:p>
        </w:tc>
      </w:tr>
      <w:tr w:rsidR="007E6953" w:rsidRPr="00EE13FA" w:rsidTr="00986776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986776" w:rsidRDefault="00986776" w:rsidP="00986776">
            <w:r w:rsidRPr="001F19A0">
              <w:t>https://www.vseinstrumenti.ru/product/keramicheskij-podvesnoj-patron-universal-e27-4a-250v-7944297-1316993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77C" w:rsidRPr="0068177C" w:rsidRDefault="00986776" w:rsidP="00986776">
            <w:hyperlink r:id="rId5" w:history="1">
              <w:r w:rsidRPr="007012D5">
                <w:rPr>
                  <w:rStyle w:val="a6"/>
                </w:rPr>
                <w:t>https://lemanapro.ru/product/patron-keramicheskiy-oxion-e27-82432241/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776" w:rsidRDefault="00986776" w:rsidP="00986776">
            <w:r w:rsidRPr="000B78D9">
              <w:t>https://www.etm.ru/cat/nn/1196983</w:t>
            </w:r>
          </w:p>
          <w:p w:rsidR="007E6953" w:rsidRPr="00F3561C" w:rsidRDefault="007E6953" w:rsidP="00F3561C">
            <w:pPr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E6953" w:rsidRPr="00EE13FA" w:rsidTr="00986776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347977" w:rsidRDefault="007E6953" w:rsidP="008626C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47977">
              <w:rPr>
                <w:b/>
                <w:lang w:eastAsia="en-US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347977" w:rsidRDefault="007E6953" w:rsidP="008626C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47977">
              <w:rPr>
                <w:b/>
                <w:lang w:eastAsia="en-US"/>
              </w:rPr>
              <w:t>Цена за ед.,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347977" w:rsidRDefault="007E6953" w:rsidP="008626C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347977">
              <w:rPr>
                <w:b/>
                <w:lang w:eastAsia="en-US"/>
              </w:rPr>
              <w:t>Цена за ед., руб.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E13FA" w:rsidRDefault="007E6953" w:rsidP="00E639F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7E6953" w:rsidRPr="00EE13FA" w:rsidTr="00986776">
        <w:trPr>
          <w:trHeight w:val="1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F84F92" w:rsidRDefault="007E6953" w:rsidP="00116F3F">
            <w:pPr>
              <w:tabs>
                <w:tab w:val="left" w:pos="195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4F92">
              <w:rPr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D1703A" w:rsidRDefault="00D1703A" w:rsidP="00D1703A">
            <w:pPr>
              <w:tabs>
                <w:tab w:val="left" w:pos="1950"/>
              </w:tabs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D1703A">
              <w:rPr>
                <w:sz w:val="24"/>
                <w:szCs w:val="24"/>
              </w:rPr>
              <w:t>атрон</w:t>
            </w:r>
            <w:r>
              <w:rPr>
                <w:sz w:val="24"/>
                <w:szCs w:val="24"/>
              </w:rPr>
              <w:t xml:space="preserve"> керамический</w:t>
            </w:r>
            <w:r w:rsidRPr="00D1703A">
              <w:rPr>
                <w:sz w:val="24"/>
                <w:szCs w:val="24"/>
              </w:rPr>
              <w:t xml:space="preserve"> для электрических ламп с цоколем Е27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347977" w:rsidRDefault="00D1703A" w:rsidP="00EC529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EC1FA4" w:rsidRDefault="00986776" w:rsidP="008626C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EE13FA" w:rsidRDefault="00986776" w:rsidP="008972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Default="00986776" w:rsidP="008626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986776" w:rsidRDefault="00986776" w:rsidP="00986776">
            <w:pPr>
              <w:jc w:val="center"/>
              <w:rPr>
                <w:sz w:val="24"/>
                <w:szCs w:val="24"/>
                <w:lang w:eastAsia="en-US"/>
              </w:rPr>
            </w:pPr>
            <w:r w:rsidRPr="00986776">
              <w:rPr>
                <w:sz w:val="24"/>
                <w:szCs w:val="24"/>
                <w:lang w:eastAsia="en-US"/>
              </w:rPr>
              <w:t>30,39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53" w:rsidRPr="00986776" w:rsidRDefault="007E6953" w:rsidP="00986776">
            <w:pPr>
              <w:spacing w:after="600"/>
              <w:jc w:val="center"/>
              <w:rPr>
                <w:sz w:val="16"/>
                <w:szCs w:val="24"/>
                <w:lang w:eastAsia="en-US"/>
              </w:rPr>
            </w:pPr>
          </w:p>
          <w:p w:rsidR="00986776" w:rsidRPr="00986776" w:rsidRDefault="00986776" w:rsidP="00986776">
            <w:pPr>
              <w:spacing w:after="600"/>
              <w:jc w:val="center"/>
              <w:rPr>
                <w:sz w:val="24"/>
                <w:szCs w:val="24"/>
                <w:lang w:eastAsia="en-US"/>
              </w:rPr>
            </w:pPr>
            <w:r w:rsidRPr="00986776">
              <w:rPr>
                <w:sz w:val="24"/>
                <w:szCs w:val="24"/>
                <w:lang w:eastAsia="en-US"/>
              </w:rPr>
              <w:t>21,77%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986776" w:rsidRDefault="00986776" w:rsidP="00986776">
            <w:pPr>
              <w:jc w:val="center"/>
              <w:rPr>
                <w:sz w:val="24"/>
                <w:szCs w:val="24"/>
                <w:lang w:eastAsia="en-US"/>
              </w:rPr>
            </w:pPr>
            <w:r w:rsidRPr="00986776">
              <w:rPr>
                <w:sz w:val="24"/>
                <w:szCs w:val="24"/>
                <w:lang w:eastAsia="en-US"/>
              </w:rPr>
              <w:t>6,6164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D1703A" w:rsidRDefault="0062218E" w:rsidP="00D1703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5 166,30</w:t>
            </w:r>
          </w:p>
        </w:tc>
      </w:tr>
      <w:tr w:rsidR="007E6953" w:rsidRPr="00EE13FA" w:rsidTr="0062218E">
        <w:trPr>
          <w:trHeight w:val="68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Pr="005C4E8C" w:rsidRDefault="007E6953" w:rsidP="00743BEC">
            <w:pPr>
              <w:tabs>
                <w:tab w:val="left" w:pos="1950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Pr="00F3561C" w:rsidRDefault="00D1703A" w:rsidP="008972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Default="00986776" w:rsidP="008626C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Default="00986776" w:rsidP="008626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53" w:rsidRDefault="00986776" w:rsidP="008626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3" w:rsidRDefault="00986776" w:rsidP="008626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953" w:rsidRDefault="00986776" w:rsidP="0062218E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6953" w:rsidRDefault="00986776" w:rsidP="0062218E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E6953" w:rsidRDefault="0062218E" w:rsidP="00F3561C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5 166,30</w:t>
            </w:r>
          </w:p>
        </w:tc>
      </w:tr>
    </w:tbl>
    <w:p w:rsidR="002954E1" w:rsidRPr="00EE13FA" w:rsidRDefault="002954E1" w:rsidP="0062218E">
      <w:pPr>
        <w:pStyle w:val="Default"/>
        <w:spacing w:before="120" w:after="120"/>
        <w:ind w:right="-456"/>
        <w:jc w:val="both"/>
      </w:pPr>
    </w:p>
    <w:sectPr w:rsidR="002954E1" w:rsidRPr="00EE13FA" w:rsidSect="00241203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648A0"/>
    <w:multiLevelType w:val="hybridMultilevel"/>
    <w:tmpl w:val="CBC83040"/>
    <w:lvl w:ilvl="0" w:tplc="1212B9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75CCF"/>
    <w:multiLevelType w:val="hybridMultilevel"/>
    <w:tmpl w:val="994C71A2"/>
    <w:lvl w:ilvl="0" w:tplc="7178709C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CEF3CB1"/>
    <w:multiLevelType w:val="hybridMultilevel"/>
    <w:tmpl w:val="4BA448FE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B47"/>
    <w:rsid w:val="000137A3"/>
    <w:rsid w:val="00014968"/>
    <w:rsid w:val="00024A93"/>
    <w:rsid w:val="0004779B"/>
    <w:rsid w:val="00050C09"/>
    <w:rsid w:val="000519CA"/>
    <w:rsid w:val="00062605"/>
    <w:rsid w:val="0007031A"/>
    <w:rsid w:val="00075CBF"/>
    <w:rsid w:val="00081014"/>
    <w:rsid w:val="000838E2"/>
    <w:rsid w:val="0009696C"/>
    <w:rsid w:val="000F2AB2"/>
    <w:rsid w:val="000F7C9F"/>
    <w:rsid w:val="00100F66"/>
    <w:rsid w:val="00101D02"/>
    <w:rsid w:val="0010317C"/>
    <w:rsid w:val="00113FD7"/>
    <w:rsid w:val="00116F3F"/>
    <w:rsid w:val="00127058"/>
    <w:rsid w:val="0013402A"/>
    <w:rsid w:val="0016316C"/>
    <w:rsid w:val="00166400"/>
    <w:rsid w:val="001833B1"/>
    <w:rsid w:val="001A7E0F"/>
    <w:rsid w:val="001B0DDA"/>
    <w:rsid w:val="001B18E7"/>
    <w:rsid w:val="001B1BAB"/>
    <w:rsid w:val="001B4F24"/>
    <w:rsid w:val="001C496A"/>
    <w:rsid w:val="001E459C"/>
    <w:rsid w:val="001E789B"/>
    <w:rsid w:val="00200C4A"/>
    <w:rsid w:val="00203D2D"/>
    <w:rsid w:val="002316A1"/>
    <w:rsid w:val="00237C0A"/>
    <w:rsid w:val="00241203"/>
    <w:rsid w:val="00241652"/>
    <w:rsid w:val="0026281D"/>
    <w:rsid w:val="00272EEC"/>
    <w:rsid w:val="002765F2"/>
    <w:rsid w:val="00292393"/>
    <w:rsid w:val="00294F94"/>
    <w:rsid w:val="002954E1"/>
    <w:rsid w:val="002956FB"/>
    <w:rsid w:val="002B0323"/>
    <w:rsid w:val="002B32EC"/>
    <w:rsid w:val="002C5590"/>
    <w:rsid w:val="002C5E28"/>
    <w:rsid w:val="002C7089"/>
    <w:rsid w:val="002F358D"/>
    <w:rsid w:val="00306F46"/>
    <w:rsid w:val="003220D1"/>
    <w:rsid w:val="00325119"/>
    <w:rsid w:val="00347977"/>
    <w:rsid w:val="00367797"/>
    <w:rsid w:val="00394B48"/>
    <w:rsid w:val="003B16A6"/>
    <w:rsid w:val="003B2732"/>
    <w:rsid w:val="003B6C42"/>
    <w:rsid w:val="003C0FD0"/>
    <w:rsid w:val="003C60EC"/>
    <w:rsid w:val="003F20E0"/>
    <w:rsid w:val="00404108"/>
    <w:rsid w:val="0042186B"/>
    <w:rsid w:val="004276EE"/>
    <w:rsid w:val="00440D72"/>
    <w:rsid w:val="004A1C1F"/>
    <w:rsid w:val="004A73A3"/>
    <w:rsid w:val="004B223A"/>
    <w:rsid w:val="004B734C"/>
    <w:rsid w:val="004D1304"/>
    <w:rsid w:val="004D28A3"/>
    <w:rsid w:val="004D4B31"/>
    <w:rsid w:val="004E4A46"/>
    <w:rsid w:val="00510A5E"/>
    <w:rsid w:val="0053542D"/>
    <w:rsid w:val="00572CAF"/>
    <w:rsid w:val="00580758"/>
    <w:rsid w:val="005A5A93"/>
    <w:rsid w:val="005C4E8C"/>
    <w:rsid w:val="005C7C80"/>
    <w:rsid w:val="005D2214"/>
    <w:rsid w:val="005D3408"/>
    <w:rsid w:val="0062218E"/>
    <w:rsid w:val="00624992"/>
    <w:rsid w:val="00671564"/>
    <w:rsid w:val="00672B0C"/>
    <w:rsid w:val="0068177C"/>
    <w:rsid w:val="00687B5F"/>
    <w:rsid w:val="006A243A"/>
    <w:rsid w:val="006C1C44"/>
    <w:rsid w:val="006C3DF2"/>
    <w:rsid w:val="006C6586"/>
    <w:rsid w:val="006C66ED"/>
    <w:rsid w:val="006C7A13"/>
    <w:rsid w:val="006E0962"/>
    <w:rsid w:val="006E4EF2"/>
    <w:rsid w:val="006F4107"/>
    <w:rsid w:val="00701D9F"/>
    <w:rsid w:val="00704EE6"/>
    <w:rsid w:val="007079C0"/>
    <w:rsid w:val="007152FB"/>
    <w:rsid w:val="007162C6"/>
    <w:rsid w:val="00717E96"/>
    <w:rsid w:val="00720526"/>
    <w:rsid w:val="00721625"/>
    <w:rsid w:val="00721B79"/>
    <w:rsid w:val="0073223F"/>
    <w:rsid w:val="007368EF"/>
    <w:rsid w:val="00763D2A"/>
    <w:rsid w:val="00773586"/>
    <w:rsid w:val="007878CF"/>
    <w:rsid w:val="007921ED"/>
    <w:rsid w:val="007B5B83"/>
    <w:rsid w:val="007B7303"/>
    <w:rsid w:val="007D4B7B"/>
    <w:rsid w:val="007E6953"/>
    <w:rsid w:val="007F1EF7"/>
    <w:rsid w:val="0082443D"/>
    <w:rsid w:val="008274D6"/>
    <w:rsid w:val="0083198C"/>
    <w:rsid w:val="008353A1"/>
    <w:rsid w:val="008449C6"/>
    <w:rsid w:val="00851D0E"/>
    <w:rsid w:val="008626CB"/>
    <w:rsid w:val="008626FF"/>
    <w:rsid w:val="00873035"/>
    <w:rsid w:val="00882171"/>
    <w:rsid w:val="00886409"/>
    <w:rsid w:val="00891768"/>
    <w:rsid w:val="008972EC"/>
    <w:rsid w:val="008B0621"/>
    <w:rsid w:val="008B548B"/>
    <w:rsid w:val="008B5644"/>
    <w:rsid w:val="008C3224"/>
    <w:rsid w:val="008C55C5"/>
    <w:rsid w:val="008F0C56"/>
    <w:rsid w:val="00913B03"/>
    <w:rsid w:val="00921FFF"/>
    <w:rsid w:val="00923DB8"/>
    <w:rsid w:val="0093497F"/>
    <w:rsid w:val="00940888"/>
    <w:rsid w:val="00943554"/>
    <w:rsid w:val="009505DF"/>
    <w:rsid w:val="009521EA"/>
    <w:rsid w:val="00971A12"/>
    <w:rsid w:val="00977108"/>
    <w:rsid w:val="00982295"/>
    <w:rsid w:val="00986776"/>
    <w:rsid w:val="00992F8D"/>
    <w:rsid w:val="009C069A"/>
    <w:rsid w:val="009C5B47"/>
    <w:rsid w:val="009E0888"/>
    <w:rsid w:val="009E74FE"/>
    <w:rsid w:val="00A1153E"/>
    <w:rsid w:val="00A317E5"/>
    <w:rsid w:val="00A33982"/>
    <w:rsid w:val="00A40F21"/>
    <w:rsid w:val="00A41FDF"/>
    <w:rsid w:val="00A43758"/>
    <w:rsid w:val="00A47027"/>
    <w:rsid w:val="00A55409"/>
    <w:rsid w:val="00A861E1"/>
    <w:rsid w:val="00A912AD"/>
    <w:rsid w:val="00A945D7"/>
    <w:rsid w:val="00AA0BFE"/>
    <w:rsid w:val="00AA61DE"/>
    <w:rsid w:val="00AB5A33"/>
    <w:rsid w:val="00AD525C"/>
    <w:rsid w:val="00AF1996"/>
    <w:rsid w:val="00AF4EDE"/>
    <w:rsid w:val="00B041EE"/>
    <w:rsid w:val="00B06523"/>
    <w:rsid w:val="00B166AC"/>
    <w:rsid w:val="00B21E8B"/>
    <w:rsid w:val="00B353A4"/>
    <w:rsid w:val="00B62B7D"/>
    <w:rsid w:val="00B87142"/>
    <w:rsid w:val="00BA3FB6"/>
    <w:rsid w:val="00BD483F"/>
    <w:rsid w:val="00BD559C"/>
    <w:rsid w:val="00BE2BB4"/>
    <w:rsid w:val="00BF57BA"/>
    <w:rsid w:val="00C117E1"/>
    <w:rsid w:val="00C20083"/>
    <w:rsid w:val="00C265C5"/>
    <w:rsid w:val="00C30CFB"/>
    <w:rsid w:val="00C330A7"/>
    <w:rsid w:val="00C33FD2"/>
    <w:rsid w:val="00C36CEC"/>
    <w:rsid w:val="00C6514D"/>
    <w:rsid w:val="00C71D21"/>
    <w:rsid w:val="00C73862"/>
    <w:rsid w:val="00C92F8D"/>
    <w:rsid w:val="00CA0DA7"/>
    <w:rsid w:val="00CA4D34"/>
    <w:rsid w:val="00CA761D"/>
    <w:rsid w:val="00CC2D67"/>
    <w:rsid w:val="00CD1138"/>
    <w:rsid w:val="00CD17D4"/>
    <w:rsid w:val="00CD480F"/>
    <w:rsid w:val="00CF3DF5"/>
    <w:rsid w:val="00CF510E"/>
    <w:rsid w:val="00D02A85"/>
    <w:rsid w:val="00D1703A"/>
    <w:rsid w:val="00D22A2B"/>
    <w:rsid w:val="00D245FD"/>
    <w:rsid w:val="00D24DDC"/>
    <w:rsid w:val="00D33C19"/>
    <w:rsid w:val="00D606E6"/>
    <w:rsid w:val="00D62C97"/>
    <w:rsid w:val="00D67183"/>
    <w:rsid w:val="00D73DD4"/>
    <w:rsid w:val="00DB2BE1"/>
    <w:rsid w:val="00DB67F0"/>
    <w:rsid w:val="00DC0B19"/>
    <w:rsid w:val="00DC7933"/>
    <w:rsid w:val="00E033D7"/>
    <w:rsid w:val="00E0639E"/>
    <w:rsid w:val="00E15A80"/>
    <w:rsid w:val="00E20CA2"/>
    <w:rsid w:val="00E368E8"/>
    <w:rsid w:val="00E41445"/>
    <w:rsid w:val="00E67B5A"/>
    <w:rsid w:val="00E67C61"/>
    <w:rsid w:val="00E750C7"/>
    <w:rsid w:val="00E80770"/>
    <w:rsid w:val="00E8743D"/>
    <w:rsid w:val="00EA14F6"/>
    <w:rsid w:val="00EC1FA4"/>
    <w:rsid w:val="00EC529E"/>
    <w:rsid w:val="00EC5F79"/>
    <w:rsid w:val="00ED349B"/>
    <w:rsid w:val="00EE13FA"/>
    <w:rsid w:val="00EE17CF"/>
    <w:rsid w:val="00EE644A"/>
    <w:rsid w:val="00EF62B0"/>
    <w:rsid w:val="00F346E0"/>
    <w:rsid w:val="00F3561C"/>
    <w:rsid w:val="00F735AD"/>
    <w:rsid w:val="00F746B8"/>
    <w:rsid w:val="00F83394"/>
    <w:rsid w:val="00F84F92"/>
    <w:rsid w:val="00FA0198"/>
    <w:rsid w:val="00FE2AF1"/>
    <w:rsid w:val="00FE5977"/>
    <w:rsid w:val="00FF14F7"/>
    <w:rsid w:val="00FF3B63"/>
    <w:rsid w:val="00F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4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B47"/>
    <w:pPr>
      <w:ind w:left="720"/>
      <w:contextualSpacing/>
    </w:pPr>
  </w:style>
  <w:style w:type="paragraph" w:customStyle="1" w:styleId="Default">
    <w:name w:val="Default"/>
    <w:rsid w:val="009C5B47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765F2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272E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E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628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manapro.ru/product/patron-keramicheskiy-oxion-e27-824322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Цехмистрова</dc:creator>
  <cp:lastModifiedBy>reshetova</cp:lastModifiedBy>
  <cp:revision>9</cp:revision>
  <cp:lastPrinted>2017-02-08T14:27:00Z</cp:lastPrinted>
  <dcterms:created xsi:type="dcterms:W3CDTF">2026-05-04T09:23:00Z</dcterms:created>
  <dcterms:modified xsi:type="dcterms:W3CDTF">2026-06-24T07:22:00Z</dcterms:modified>
</cp:coreProperties>
</file>