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A3E00" w14:textId="086D2FD2" w:rsidR="00927729" w:rsidRPr="00151D0A" w:rsidRDefault="00927729" w:rsidP="00897EA4">
      <w:pPr>
        <w:pStyle w:val="Style2"/>
        <w:widowControl/>
        <w:jc w:val="center"/>
        <w:rPr>
          <w:rStyle w:val="FontStyle12"/>
          <w:sz w:val="22"/>
          <w:szCs w:val="22"/>
          <w:u w:val="single"/>
        </w:rPr>
      </w:pPr>
      <w:r w:rsidRPr="00151D0A">
        <w:rPr>
          <w:rStyle w:val="FontStyle14"/>
          <w:sz w:val="22"/>
          <w:szCs w:val="22"/>
        </w:rPr>
        <w:t xml:space="preserve">ДОГОВОР № </w:t>
      </w:r>
      <w:r w:rsidR="002C1460">
        <w:rPr>
          <w:rStyle w:val="FontStyle14"/>
          <w:sz w:val="22"/>
          <w:szCs w:val="22"/>
        </w:rPr>
        <w:t>______________</w:t>
      </w:r>
    </w:p>
    <w:p w14:paraId="1D993F53" w14:textId="0C291CB6" w:rsidR="00295BE6" w:rsidRPr="00151D0A" w:rsidRDefault="00295BE6" w:rsidP="00C15BFB">
      <w:pPr>
        <w:pStyle w:val="Style4"/>
        <w:jc w:val="center"/>
        <w:rPr>
          <w:b/>
          <w:bCs/>
          <w:sz w:val="22"/>
          <w:szCs w:val="22"/>
        </w:rPr>
      </w:pPr>
      <w:r w:rsidRPr="00151D0A">
        <w:rPr>
          <w:b/>
          <w:bCs/>
          <w:sz w:val="22"/>
          <w:szCs w:val="22"/>
        </w:rPr>
        <w:t>поставк</w:t>
      </w:r>
      <w:r w:rsidR="00D458B2" w:rsidRPr="00151D0A">
        <w:rPr>
          <w:b/>
          <w:bCs/>
          <w:sz w:val="22"/>
          <w:szCs w:val="22"/>
        </w:rPr>
        <w:t>и</w:t>
      </w:r>
      <w:r w:rsidRPr="00151D0A">
        <w:rPr>
          <w:b/>
          <w:bCs/>
          <w:sz w:val="22"/>
          <w:szCs w:val="22"/>
        </w:rPr>
        <w:t xml:space="preserve"> </w:t>
      </w:r>
      <w:proofErr w:type="spellStart"/>
      <w:r w:rsidR="00E326A1" w:rsidRPr="00151D0A">
        <w:rPr>
          <w:b/>
          <w:bCs/>
          <w:sz w:val="22"/>
          <w:szCs w:val="22"/>
        </w:rPr>
        <w:t>флеш</w:t>
      </w:r>
      <w:proofErr w:type="spellEnd"/>
      <w:r w:rsidR="00E326A1" w:rsidRPr="00151D0A">
        <w:rPr>
          <w:b/>
          <w:bCs/>
          <w:sz w:val="22"/>
          <w:szCs w:val="22"/>
        </w:rPr>
        <w:t>-накопителя USB</w:t>
      </w:r>
    </w:p>
    <w:p w14:paraId="1B1F04E8" w14:textId="77777777" w:rsidR="00293B2A" w:rsidRPr="00151D0A" w:rsidRDefault="00293B2A" w:rsidP="00041ECB">
      <w:pPr>
        <w:pStyle w:val="Style4"/>
        <w:widowControl/>
        <w:spacing w:line="240" w:lineRule="auto"/>
        <w:ind w:firstLine="0"/>
        <w:jc w:val="center"/>
        <w:rPr>
          <w:b/>
          <w:bCs/>
          <w:sz w:val="22"/>
          <w:szCs w:val="22"/>
        </w:rPr>
      </w:pPr>
    </w:p>
    <w:p w14:paraId="100C0323" w14:textId="64DDBDB6" w:rsidR="005718AF" w:rsidRPr="00151D0A" w:rsidRDefault="00927729" w:rsidP="00041ECB">
      <w:pPr>
        <w:pStyle w:val="Style5"/>
        <w:widowControl/>
        <w:tabs>
          <w:tab w:val="left" w:pos="7051"/>
        </w:tabs>
        <w:spacing w:line="240" w:lineRule="auto"/>
        <w:rPr>
          <w:rStyle w:val="FontStyle15"/>
          <w:sz w:val="22"/>
          <w:szCs w:val="22"/>
        </w:rPr>
      </w:pPr>
      <w:r w:rsidRPr="00151D0A">
        <w:rPr>
          <w:rStyle w:val="FontStyle15"/>
          <w:sz w:val="22"/>
          <w:szCs w:val="22"/>
        </w:rPr>
        <w:t xml:space="preserve">г. Новокузнецк                                      </w:t>
      </w:r>
      <w:r w:rsidR="00B32602" w:rsidRPr="00151D0A">
        <w:rPr>
          <w:rStyle w:val="FontStyle15"/>
          <w:sz w:val="22"/>
          <w:szCs w:val="22"/>
        </w:rPr>
        <w:tab/>
      </w:r>
      <w:r w:rsidRPr="00151D0A">
        <w:rPr>
          <w:rStyle w:val="FontStyle15"/>
          <w:sz w:val="22"/>
          <w:szCs w:val="22"/>
        </w:rPr>
        <w:t>«</w:t>
      </w:r>
      <w:r w:rsidR="002C161D" w:rsidRPr="00151D0A">
        <w:rPr>
          <w:rStyle w:val="FontStyle15"/>
          <w:sz w:val="22"/>
          <w:szCs w:val="22"/>
        </w:rPr>
        <w:t>____</w:t>
      </w:r>
      <w:r w:rsidR="003A74FF" w:rsidRPr="00151D0A">
        <w:rPr>
          <w:rStyle w:val="FontStyle15"/>
          <w:sz w:val="22"/>
          <w:szCs w:val="22"/>
        </w:rPr>
        <w:t>»</w:t>
      </w:r>
      <w:r w:rsidR="00610762" w:rsidRPr="00151D0A">
        <w:rPr>
          <w:rStyle w:val="FontStyle15"/>
          <w:sz w:val="22"/>
          <w:szCs w:val="22"/>
        </w:rPr>
        <w:t xml:space="preserve"> </w:t>
      </w:r>
      <w:r w:rsidR="00437E9D" w:rsidRPr="00151D0A">
        <w:rPr>
          <w:rStyle w:val="FontStyle15"/>
          <w:sz w:val="22"/>
          <w:szCs w:val="22"/>
        </w:rPr>
        <w:t>_________</w:t>
      </w:r>
      <w:r w:rsidR="009C3CB7" w:rsidRPr="00151D0A">
        <w:rPr>
          <w:rStyle w:val="FontStyle15"/>
          <w:sz w:val="22"/>
          <w:szCs w:val="22"/>
        </w:rPr>
        <w:t xml:space="preserve"> </w:t>
      </w:r>
      <w:r w:rsidR="002C161D" w:rsidRPr="00151D0A">
        <w:rPr>
          <w:rStyle w:val="FontStyle15"/>
          <w:sz w:val="22"/>
          <w:szCs w:val="22"/>
        </w:rPr>
        <w:t>202</w:t>
      </w:r>
      <w:r w:rsidR="002C1460">
        <w:rPr>
          <w:rStyle w:val="FontStyle15"/>
          <w:sz w:val="22"/>
          <w:szCs w:val="22"/>
        </w:rPr>
        <w:t>6</w:t>
      </w:r>
      <w:r w:rsidRPr="00151D0A">
        <w:rPr>
          <w:rStyle w:val="FontStyle15"/>
          <w:sz w:val="22"/>
          <w:szCs w:val="22"/>
        </w:rPr>
        <w:t xml:space="preserve"> г.</w:t>
      </w:r>
    </w:p>
    <w:p w14:paraId="37E11ACD" w14:textId="77777777" w:rsidR="00B32602" w:rsidRPr="00151D0A" w:rsidRDefault="00B32602" w:rsidP="00041ECB">
      <w:pPr>
        <w:pStyle w:val="Style5"/>
        <w:widowControl/>
        <w:tabs>
          <w:tab w:val="left" w:pos="7051"/>
        </w:tabs>
        <w:spacing w:line="240" w:lineRule="auto"/>
        <w:rPr>
          <w:rStyle w:val="FontStyle15"/>
          <w:sz w:val="22"/>
          <w:szCs w:val="22"/>
        </w:rPr>
      </w:pPr>
    </w:p>
    <w:p w14:paraId="51CDF015" w14:textId="5D5ACA76" w:rsidR="00927729" w:rsidRPr="00151D0A" w:rsidRDefault="00927729" w:rsidP="00BF0675">
      <w:pPr>
        <w:ind w:right="-143" w:firstLine="708"/>
        <w:jc w:val="both"/>
        <w:rPr>
          <w:rStyle w:val="FontStyle15"/>
          <w:sz w:val="22"/>
          <w:szCs w:val="22"/>
        </w:rPr>
      </w:pPr>
      <w:r w:rsidRPr="00151D0A">
        <w:rPr>
          <w:rStyle w:val="FontStyle14"/>
          <w:sz w:val="22"/>
          <w:szCs w:val="22"/>
        </w:rPr>
        <w:t>Федеральное государственное каз</w:t>
      </w:r>
      <w:r w:rsidR="00C35948" w:rsidRPr="00151D0A">
        <w:rPr>
          <w:rStyle w:val="FontStyle14"/>
          <w:sz w:val="22"/>
          <w:szCs w:val="22"/>
        </w:rPr>
        <w:t>е</w:t>
      </w:r>
      <w:r w:rsidRPr="00151D0A">
        <w:rPr>
          <w:rStyle w:val="FontStyle14"/>
          <w:sz w:val="22"/>
          <w:szCs w:val="22"/>
        </w:rPr>
        <w:t>нное учреждение дополнительного профессионального образования «Национальный аэромобильный спасательный учебно-тренировочный центр подготовки горноспасателей и шахт</w:t>
      </w:r>
      <w:r w:rsidR="00B84D33" w:rsidRPr="00151D0A">
        <w:rPr>
          <w:rStyle w:val="FontStyle14"/>
          <w:sz w:val="22"/>
          <w:szCs w:val="22"/>
        </w:rPr>
        <w:t>е</w:t>
      </w:r>
      <w:r w:rsidRPr="00151D0A">
        <w:rPr>
          <w:rStyle w:val="FontStyle14"/>
          <w:sz w:val="22"/>
          <w:szCs w:val="22"/>
        </w:rPr>
        <w:t>ров»</w:t>
      </w:r>
      <w:r w:rsidRPr="00151D0A">
        <w:rPr>
          <w:rStyle w:val="FontStyle14"/>
          <w:b w:val="0"/>
          <w:sz w:val="22"/>
          <w:szCs w:val="22"/>
        </w:rPr>
        <w:t xml:space="preserve"> (</w:t>
      </w:r>
      <w:r w:rsidR="00875F6D" w:rsidRPr="00151D0A">
        <w:rPr>
          <w:rStyle w:val="FontStyle14"/>
          <w:b w:val="0"/>
          <w:sz w:val="22"/>
          <w:szCs w:val="22"/>
        </w:rPr>
        <w:t xml:space="preserve">далее </w:t>
      </w:r>
      <w:r w:rsidR="00C03046" w:rsidRPr="00151D0A">
        <w:rPr>
          <w:rStyle w:val="FontStyle14"/>
          <w:b w:val="0"/>
          <w:sz w:val="22"/>
          <w:szCs w:val="22"/>
        </w:rPr>
        <w:t>–</w:t>
      </w:r>
      <w:r w:rsidR="00875F6D" w:rsidRPr="00151D0A">
        <w:rPr>
          <w:rStyle w:val="FontStyle14"/>
          <w:b w:val="0"/>
          <w:sz w:val="22"/>
          <w:szCs w:val="22"/>
        </w:rPr>
        <w:t xml:space="preserve"> </w:t>
      </w:r>
      <w:r w:rsidRPr="00151D0A">
        <w:rPr>
          <w:rStyle w:val="FontStyle14"/>
          <w:b w:val="0"/>
          <w:sz w:val="22"/>
          <w:szCs w:val="22"/>
        </w:rPr>
        <w:t>ФГКУ</w:t>
      </w:r>
      <w:r w:rsidR="00C03046" w:rsidRPr="00151D0A">
        <w:rPr>
          <w:rStyle w:val="FontStyle14"/>
          <w:b w:val="0"/>
          <w:sz w:val="22"/>
          <w:szCs w:val="22"/>
        </w:rPr>
        <w:t> </w:t>
      </w:r>
      <w:r w:rsidRPr="00151D0A">
        <w:rPr>
          <w:rStyle w:val="FontStyle14"/>
          <w:b w:val="0"/>
          <w:sz w:val="22"/>
          <w:szCs w:val="22"/>
        </w:rPr>
        <w:t>«Национальный горноспасательный центр»),</w:t>
      </w:r>
      <w:r w:rsidRPr="00151D0A">
        <w:rPr>
          <w:rStyle w:val="FontStyle14"/>
          <w:sz w:val="22"/>
          <w:szCs w:val="22"/>
        </w:rPr>
        <w:t xml:space="preserve"> </w:t>
      </w:r>
      <w:r w:rsidRPr="00151D0A">
        <w:rPr>
          <w:rStyle w:val="FontStyle15"/>
          <w:sz w:val="22"/>
          <w:szCs w:val="22"/>
        </w:rPr>
        <w:t xml:space="preserve">именуемое в дальнейшем Заказчик, в лице начальника учреждения </w:t>
      </w:r>
      <w:r w:rsidR="00875F6D" w:rsidRPr="00151D0A">
        <w:rPr>
          <w:rStyle w:val="FontStyle15"/>
          <w:sz w:val="22"/>
          <w:szCs w:val="22"/>
        </w:rPr>
        <w:t>Петрова Сергея Анатольевича</w:t>
      </w:r>
      <w:r w:rsidRPr="00151D0A">
        <w:rPr>
          <w:rStyle w:val="FontStyle15"/>
          <w:sz w:val="22"/>
          <w:szCs w:val="22"/>
        </w:rPr>
        <w:t xml:space="preserve">, действующего на основании </w:t>
      </w:r>
      <w:r w:rsidR="00875F6D" w:rsidRPr="00151D0A">
        <w:rPr>
          <w:rStyle w:val="FontStyle15"/>
          <w:sz w:val="22"/>
          <w:szCs w:val="22"/>
        </w:rPr>
        <w:t>устава</w:t>
      </w:r>
      <w:r w:rsidRPr="00151D0A">
        <w:rPr>
          <w:rStyle w:val="FontStyle15"/>
          <w:sz w:val="22"/>
          <w:szCs w:val="22"/>
        </w:rPr>
        <w:t>, с одной стороны</w:t>
      </w:r>
      <w:r w:rsidR="006D020C" w:rsidRPr="00151D0A">
        <w:rPr>
          <w:rStyle w:val="FontStyle15"/>
          <w:sz w:val="22"/>
          <w:szCs w:val="22"/>
        </w:rPr>
        <w:t xml:space="preserve"> </w:t>
      </w:r>
      <w:r w:rsidR="00BF0675" w:rsidRPr="00151D0A">
        <w:rPr>
          <w:rStyle w:val="FontStyle15"/>
          <w:sz w:val="22"/>
          <w:szCs w:val="22"/>
        </w:rPr>
        <w:t>и</w:t>
      </w:r>
      <w:r w:rsidR="00093236" w:rsidRPr="00151D0A">
        <w:rPr>
          <w:bCs/>
          <w:sz w:val="22"/>
          <w:szCs w:val="22"/>
        </w:rPr>
        <w:t xml:space="preserve"> </w:t>
      </w:r>
      <w:r w:rsidR="002C1460">
        <w:rPr>
          <w:b/>
          <w:bCs/>
          <w:sz w:val="22"/>
          <w:szCs w:val="22"/>
        </w:rPr>
        <w:t>________________________</w:t>
      </w:r>
      <w:r w:rsidR="001F394E" w:rsidRPr="00151D0A">
        <w:rPr>
          <w:bCs/>
          <w:sz w:val="22"/>
          <w:szCs w:val="22"/>
        </w:rPr>
        <w:t xml:space="preserve"> </w:t>
      </w:r>
      <w:r w:rsidR="00C03046" w:rsidRPr="00151D0A">
        <w:rPr>
          <w:bCs/>
          <w:sz w:val="22"/>
          <w:szCs w:val="22"/>
        </w:rPr>
        <w:t xml:space="preserve">(далее </w:t>
      </w:r>
      <w:r w:rsidR="00297152" w:rsidRPr="00151D0A">
        <w:rPr>
          <w:bCs/>
          <w:sz w:val="22"/>
          <w:szCs w:val="22"/>
        </w:rPr>
        <w:t>–</w:t>
      </w:r>
      <w:r w:rsidR="00C03046" w:rsidRPr="00151D0A">
        <w:rPr>
          <w:bCs/>
          <w:sz w:val="22"/>
          <w:szCs w:val="22"/>
        </w:rPr>
        <w:t xml:space="preserve"> </w:t>
      </w:r>
      <w:r w:rsidR="002C1460">
        <w:rPr>
          <w:bCs/>
          <w:sz w:val="22"/>
          <w:szCs w:val="22"/>
        </w:rPr>
        <w:t>________________</w:t>
      </w:r>
      <w:r w:rsidR="00C03046" w:rsidRPr="00151D0A">
        <w:rPr>
          <w:bCs/>
          <w:sz w:val="22"/>
          <w:szCs w:val="22"/>
        </w:rPr>
        <w:t>)</w:t>
      </w:r>
      <w:r w:rsidR="00437E9D" w:rsidRPr="00151D0A">
        <w:rPr>
          <w:bCs/>
          <w:sz w:val="22"/>
          <w:szCs w:val="22"/>
        </w:rPr>
        <w:t>, именуем</w:t>
      </w:r>
      <w:r w:rsidR="0005731C" w:rsidRPr="00151D0A">
        <w:rPr>
          <w:bCs/>
          <w:sz w:val="22"/>
          <w:szCs w:val="22"/>
        </w:rPr>
        <w:t>ый</w:t>
      </w:r>
      <w:r w:rsidR="00437E9D" w:rsidRPr="00151D0A">
        <w:rPr>
          <w:bCs/>
          <w:sz w:val="22"/>
          <w:szCs w:val="22"/>
        </w:rPr>
        <w:t xml:space="preserve"> в дальнейшем Поставщик,</w:t>
      </w:r>
      <w:r w:rsidR="000D423E" w:rsidRPr="00151D0A">
        <w:rPr>
          <w:bCs/>
          <w:sz w:val="22"/>
          <w:szCs w:val="22"/>
        </w:rPr>
        <w:t xml:space="preserve"> </w:t>
      </w:r>
      <w:r w:rsidR="00A8771D" w:rsidRPr="00151D0A">
        <w:rPr>
          <w:bCs/>
          <w:sz w:val="22"/>
          <w:szCs w:val="22"/>
        </w:rPr>
        <w:t xml:space="preserve">в лице </w:t>
      </w:r>
      <w:r w:rsidR="002C1460">
        <w:rPr>
          <w:bCs/>
          <w:sz w:val="22"/>
          <w:szCs w:val="22"/>
        </w:rPr>
        <w:t>________________</w:t>
      </w:r>
      <w:r w:rsidR="00A8771D" w:rsidRPr="00151D0A">
        <w:rPr>
          <w:bCs/>
          <w:sz w:val="22"/>
          <w:szCs w:val="22"/>
        </w:rPr>
        <w:t xml:space="preserve">, </w:t>
      </w:r>
      <w:r w:rsidR="00437E9D" w:rsidRPr="00151D0A">
        <w:rPr>
          <w:bCs/>
          <w:sz w:val="22"/>
          <w:szCs w:val="22"/>
        </w:rPr>
        <w:t>действующе</w:t>
      </w:r>
      <w:r w:rsidR="00A8771D" w:rsidRPr="00151D0A">
        <w:rPr>
          <w:bCs/>
          <w:sz w:val="22"/>
          <w:szCs w:val="22"/>
        </w:rPr>
        <w:t>го</w:t>
      </w:r>
      <w:r w:rsidR="00437E9D" w:rsidRPr="00151D0A">
        <w:rPr>
          <w:bCs/>
          <w:sz w:val="22"/>
          <w:szCs w:val="22"/>
        </w:rPr>
        <w:t xml:space="preserve"> на основании </w:t>
      </w:r>
      <w:r w:rsidR="002C1460">
        <w:rPr>
          <w:bCs/>
          <w:sz w:val="22"/>
          <w:szCs w:val="22"/>
        </w:rPr>
        <w:t>_____________________</w:t>
      </w:r>
      <w:r w:rsidR="00437E9D" w:rsidRPr="00151D0A">
        <w:rPr>
          <w:bCs/>
          <w:sz w:val="22"/>
          <w:szCs w:val="22"/>
        </w:rPr>
        <w:t>, с другой стороны, совместно именуемые Стороны, в соответствии с п.</w:t>
      </w:r>
      <w:r w:rsidR="00A8771D" w:rsidRPr="00151D0A">
        <w:rPr>
          <w:bCs/>
          <w:sz w:val="22"/>
          <w:szCs w:val="22"/>
        </w:rPr>
        <w:t> </w:t>
      </w:r>
      <w:r w:rsidR="009F3481" w:rsidRPr="00151D0A">
        <w:rPr>
          <w:bCs/>
          <w:sz w:val="22"/>
          <w:szCs w:val="22"/>
        </w:rPr>
        <w:t>5</w:t>
      </w:r>
      <w:r w:rsidR="00437E9D" w:rsidRPr="00151D0A">
        <w:rPr>
          <w:bCs/>
          <w:sz w:val="22"/>
          <w:szCs w:val="22"/>
        </w:rPr>
        <w:t xml:space="preserve"> ч.</w:t>
      </w:r>
      <w:r w:rsidR="00A8771D" w:rsidRPr="00151D0A">
        <w:rPr>
          <w:bCs/>
          <w:sz w:val="22"/>
          <w:szCs w:val="22"/>
        </w:rPr>
        <w:t> </w:t>
      </w:r>
      <w:r w:rsidR="00437E9D" w:rsidRPr="00151D0A">
        <w:rPr>
          <w:bCs/>
          <w:sz w:val="22"/>
          <w:szCs w:val="22"/>
        </w:rPr>
        <w:t>1 ст.</w:t>
      </w:r>
      <w:r w:rsidR="00A8771D" w:rsidRPr="00151D0A">
        <w:rPr>
          <w:bCs/>
          <w:sz w:val="22"/>
          <w:szCs w:val="22"/>
        </w:rPr>
        <w:t> </w:t>
      </w:r>
      <w:r w:rsidR="00437E9D" w:rsidRPr="00151D0A">
        <w:rPr>
          <w:bCs/>
          <w:sz w:val="22"/>
          <w:szCs w:val="22"/>
        </w:rPr>
        <w:t>93 Федерального закона от 05.04.2013 №</w:t>
      </w:r>
      <w:r w:rsidR="000D423E" w:rsidRPr="00151D0A">
        <w:rPr>
          <w:bCs/>
          <w:sz w:val="22"/>
          <w:szCs w:val="22"/>
        </w:rPr>
        <w:t> </w:t>
      </w:r>
      <w:r w:rsidR="00437E9D" w:rsidRPr="00151D0A">
        <w:rPr>
          <w:bCs/>
          <w:sz w:val="22"/>
          <w:szCs w:val="22"/>
        </w:rPr>
        <w:t>44-ФЗ</w:t>
      </w:r>
      <w:r w:rsidR="000D423E" w:rsidRPr="00151D0A">
        <w:rPr>
          <w:bCs/>
          <w:sz w:val="22"/>
          <w:szCs w:val="22"/>
        </w:rPr>
        <w:t xml:space="preserve"> «О контрактной системе в сфере закупок товаров, работ, услуг для обеспечения государственных и муниципальных нужд» (далее – Закон</w:t>
      </w:r>
      <w:r w:rsidR="00151D0A">
        <w:rPr>
          <w:bCs/>
          <w:sz w:val="22"/>
          <w:szCs w:val="22"/>
        </w:rPr>
        <w:t> </w:t>
      </w:r>
      <w:r w:rsidR="000D423E" w:rsidRPr="00151D0A">
        <w:rPr>
          <w:bCs/>
          <w:sz w:val="22"/>
          <w:szCs w:val="22"/>
        </w:rPr>
        <w:t>№</w:t>
      </w:r>
      <w:r w:rsidR="00151D0A">
        <w:rPr>
          <w:bCs/>
          <w:sz w:val="22"/>
          <w:szCs w:val="22"/>
        </w:rPr>
        <w:t> </w:t>
      </w:r>
      <w:r w:rsidR="000D423E" w:rsidRPr="00151D0A">
        <w:rPr>
          <w:bCs/>
          <w:sz w:val="22"/>
          <w:szCs w:val="22"/>
        </w:rPr>
        <w:t>44-ФЗ),</w:t>
      </w:r>
      <w:r w:rsidR="00437E9D" w:rsidRPr="00151D0A">
        <w:rPr>
          <w:bCs/>
          <w:sz w:val="22"/>
          <w:szCs w:val="22"/>
        </w:rPr>
        <w:t xml:space="preserve"> заключили настоящий договор о нижеследующем</w:t>
      </w:r>
      <w:r w:rsidR="00F052E3" w:rsidRPr="00151D0A">
        <w:rPr>
          <w:bCs/>
          <w:sz w:val="22"/>
          <w:szCs w:val="22"/>
        </w:rPr>
        <w:t>:</w:t>
      </w:r>
    </w:p>
    <w:p w14:paraId="648025A7" w14:textId="77777777" w:rsidR="00F40A81" w:rsidRPr="00151D0A" w:rsidRDefault="00F40A81" w:rsidP="00041ECB">
      <w:pPr>
        <w:pStyle w:val="Style4"/>
        <w:widowControl/>
        <w:spacing w:line="240" w:lineRule="auto"/>
        <w:ind w:firstLine="709"/>
        <w:jc w:val="both"/>
        <w:rPr>
          <w:rStyle w:val="FontStyle15"/>
          <w:sz w:val="22"/>
          <w:szCs w:val="22"/>
        </w:rPr>
      </w:pPr>
    </w:p>
    <w:p w14:paraId="23315136" w14:textId="77777777" w:rsidR="000B0543" w:rsidRPr="00151D0A" w:rsidRDefault="00927729" w:rsidP="007F7CF9">
      <w:pPr>
        <w:pStyle w:val="Style2"/>
        <w:widowControl/>
        <w:numPr>
          <w:ilvl w:val="0"/>
          <w:numId w:val="29"/>
        </w:numPr>
        <w:jc w:val="center"/>
        <w:rPr>
          <w:b/>
          <w:bCs/>
          <w:sz w:val="22"/>
          <w:szCs w:val="22"/>
        </w:rPr>
      </w:pPr>
      <w:r w:rsidRPr="00151D0A">
        <w:rPr>
          <w:rStyle w:val="FontStyle14"/>
          <w:sz w:val="22"/>
          <w:szCs w:val="22"/>
        </w:rPr>
        <w:t>ПРЕДМЕТ ДОГОВОРА</w:t>
      </w:r>
    </w:p>
    <w:p w14:paraId="36053A6B" w14:textId="77777777" w:rsidR="00875F6D" w:rsidRPr="00151D0A" w:rsidRDefault="00B32602" w:rsidP="00B32602">
      <w:pPr>
        <w:pStyle w:val="Style3"/>
        <w:widowControl/>
        <w:spacing w:line="240" w:lineRule="auto"/>
        <w:ind w:firstLine="567"/>
        <w:rPr>
          <w:rStyle w:val="FontStyle15"/>
          <w:sz w:val="22"/>
          <w:szCs w:val="22"/>
        </w:rPr>
      </w:pPr>
      <w:r w:rsidRPr="00151D0A">
        <w:rPr>
          <w:rStyle w:val="FontStyle15"/>
          <w:sz w:val="22"/>
          <w:szCs w:val="22"/>
        </w:rPr>
        <w:t xml:space="preserve">1.1. </w:t>
      </w:r>
      <w:r w:rsidR="00875F6D" w:rsidRPr="00151D0A">
        <w:rPr>
          <w:rStyle w:val="FontStyle15"/>
          <w:sz w:val="22"/>
          <w:szCs w:val="22"/>
        </w:rPr>
        <w:t>В соответствии с настоящим договором Стороны принимают на себя исполнение следующих обязательств:</w:t>
      </w:r>
    </w:p>
    <w:p w14:paraId="019EDE63" w14:textId="0E26711C" w:rsidR="00875F6D" w:rsidRPr="00151D0A" w:rsidRDefault="00875F6D" w:rsidP="00B32602">
      <w:pPr>
        <w:pStyle w:val="Style4"/>
        <w:widowControl/>
        <w:spacing w:line="240" w:lineRule="auto"/>
        <w:ind w:firstLine="567"/>
        <w:jc w:val="both"/>
        <w:rPr>
          <w:rStyle w:val="FontStyle15"/>
          <w:b/>
          <w:bCs/>
          <w:sz w:val="22"/>
          <w:szCs w:val="22"/>
        </w:rPr>
      </w:pPr>
      <w:r w:rsidRPr="00151D0A">
        <w:rPr>
          <w:rStyle w:val="FontStyle15"/>
          <w:sz w:val="22"/>
          <w:szCs w:val="22"/>
        </w:rPr>
        <w:t xml:space="preserve">- Поставщик обязуется поставить (передать в собственность) Заказчику </w:t>
      </w:r>
      <w:proofErr w:type="spellStart"/>
      <w:r w:rsidR="00E326A1" w:rsidRPr="00151D0A">
        <w:rPr>
          <w:bCs/>
          <w:sz w:val="22"/>
          <w:szCs w:val="22"/>
        </w:rPr>
        <w:t>флеш</w:t>
      </w:r>
      <w:proofErr w:type="spellEnd"/>
      <w:r w:rsidR="00E326A1" w:rsidRPr="00151D0A">
        <w:rPr>
          <w:bCs/>
          <w:sz w:val="22"/>
          <w:szCs w:val="22"/>
        </w:rPr>
        <w:t>-накопитель</w:t>
      </w:r>
      <w:r w:rsidR="000F61EA" w:rsidRPr="00151D0A">
        <w:rPr>
          <w:bCs/>
          <w:sz w:val="22"/>
          <w:szCs w:val="22"/>
        </w:rPr>
        <w:t xml:space="preserve"> USB </w:t>
      </w:r>
      <w:r w:rsidRPr="00151D0A">
        <w:rPr>
          <w:bCs/>
          <w:sz w:val="22"/>
          <w:szCs w:val="22"/>
        </w:rPr>
        <w:t>(далее - Товар)</w:t>
      </w:r>
      <w:r w:rsidR="00BA2E73" w:rsidRPr="00151D0A">
        <w:rPr>
          <w:sz w:val="22"/>
          <w:szCs w:val="22"/>
        </w:rPr>
        <w:t xml:space="preserve">, </w:t>
      </w:r>
      <w:r w:rsidRPr="00151D0A">
        <w:rPr>
          <w:rStyle w:val="FontStyle15"/>
          <w:sz w:val="22"/>
          <w:szCs w:val="22"/>
        </w:rPr>
        <w:t>соответствующ</w:t>
      </w:r>
      <w:r w:rsidR="004A736C" w:rsidRPr="00151D0A">
        <w:rPr>
          <w:rStyle w:val="FontStyle15"/>
          <w:sz w:val="22"/>
          <w:szCs w:val="22"/>
        </w:rPr>
        <w:t>и</w:t>
      </w:r>
      <w:r w:rsidR="009F3481" w:rsidRPr="00151D0A">
        <w:rPr>
          <w:rStyle w:val="FontStyle15"/>
          <w:sz w:val="22"/>
          <w:szCs w:val="22"/>
        </w:rPr>
        <w:t xml:space="preserve">й </w:t>
      </w:r>
      <w:r w:rsidRPr="00151D0A">
        <w:rPr>
          <w:rStyle w:val="FontStyle15"/>
          <w:sz w:val="22"/>
          <w:szCs w:val="22"/>
        </w:rPr>
        <w:t xml:space="preserve">описанию, указанному в </w:t>
      </w:r>
      <w:r w:rsidR="00520A43" w:rsidRPr="00151D0A">
        <w:rPr>
          <w:rStyle w:val="FontStyle15"/>
          <w:sz w:val="22"/>
          <w:szCs w:val="22"/>
        </w:rPr>
        <w:t>С</w:t>
      </w:r>
      <w:r w:rsidRPr="00151D0A">
        <w:rPr>
          <w:rStyle w:val="FontStyle15"/>
          <w:sz w:val="22"/>
          <w:szCs w:val="22"/>
        </w:rPr>
        <w:t>пецификации (</w:t>
      </w:r>
      <w:r w:rsidR="004A736C" w:rsidRPr="00151D0A">
        <w:rPr>
          <w:rStyle w:val="FontStyle15"/>
          <w:sz w:val="22"/>
          <w:szCs w:val="22"/>
        </w:rPr>
        <w:t>п</w:t>
      </w:r>
      <w:r w:rsidRPr="00151D0A">
        <w:rPr>
          <w:rStyle w:val="FontStyle15"/>
          <w:sz w:val="22"/>
          <w:szCs w:val="22"/>
        </w:rPr>
        <w:t>риложение</w:t>
      </w:r>
      <w:r w:rsidR="00BA2E73" w:rsidRPr="00151D0A">
        <w:rPr>
          <w:rStyle w:val="FontStyle15"/>
          <w:sz w:val="22"/>
          <w:szCs w:val="22"/>
        </w:rPr>
        <w:t xml:space="preserve"> </w:t>
      </w:r>
      <w:r w:rsidRPr="00151D0A">
        <w:rPr>
          <w:rStyle w:val="FontStyle15"/>
          <w:sz w:val="22"/>
          <w:szCs w:val="22"/>
        </w:rPr>
        <w:t xml:space="preserve">к </w:t>
      </w:r>
      <w:r w:rsidR="00520A43" w:rsidRPr="00151D0A">
        <w:rPr>
          <w:rStyle w:val="FontStyle15"/>
          <w:sz w:val="22"/>
          <w:szCs w:val="22"/>
        </w:rPr>
        <w:t>д</w:t>
      </w:r>
      <w:r w:rsidRPr="00151D0A">
        <w:rPr>
          <w:rStyle w:val="FontStyle15"/>
          <w:sz w:val="22"/>
          <w:szCs w:val="22"/>
        </w:rPr>
        <w:t>оговору);</w:t>
      </w:r>
    </w:p>
    <w:p w14:paraId="46C62254" w14:textId="77777777" w:rsidR="00875F6D" w:rsidRPr="00151D0A" w:rsidRDefault="00875F6D" w:rsidP="00B32602">
      <w:pPr>
        <w:pStyle w:val="Style3"/>
        <w:widowControl/>
        <w:tabs>
          <w:tab w:val="left" w:pos="1134"/>
        </w:tabs>
        <w:spacing w:line="240" w:lineRule="auto"/>
        <w:ind w:firstLine="567"/>
        <w:rPr>
          <w:rStyle w:val="FontStyle15"/>
          <w:sz w:val="22"/>
          <w:szCs w:val="22"/>
        </w:rPr>
      </w:pPr>
      <w:r w:rsidRPr="00151D0A">
        <w:rPr>
          <w:rStyle w:val="FontStyle15"/>
          <w:sz w:val="22"/>
          <w:szCs w:val="22"/>
        </w:rPr>
        <w:t>- Заказчик обязуется Товар соответствующий, требованиям и условиям настоящего договора, принять и оплатить в порядке и на согласованных в договоре условиях.</w:t>
      </w:r>
    </w:p>
    <w:p w14:paraId="3A1FCA5B" w14:textId="77777777" w:rsidR="00F464D1" w:rsidRPr="00151D0A" w:rsidRDefault="00F464D1" w:rsidP="00B32602">
      <w:pPr>
        <w:pStyle w:val="Style3"/>
        <w:widowControl/>
        <w:tabs>
          <w:tab w:val="left" w:pos="1134"/>
        </w:tabs>
        <w:spacing w:line="240" w:lineRule="auto"/>
        <w:ind w:firstLine="567"/>
        <w:rPr>
          <w:rStyle w:val="FontStyle15"/>
          <w:sz w:val="22"/>
          <w:szCs w:val="22"/>
        </w:rPr>
      </w:pPr>
      <w:r w:rsidRPr="00151D0A">
        <w:rPr>
          <w:sz w:val="22"/>
          <w:szCs w:val="22"/>
        </w:rPr>
        <w:t>1.2.</w:t>
      </w:r>
      <w:r w:rsidR="00927729" w:rsidRPr="00151D0A">
        <w:rPr>
          <w:rStyle w:val="FontStyle15"/>
          <w:sz w:val="22"/>
          <w:szCs w:val="22"/>
        </w:rPr>
        <w:t xml:space="preserve"> Наименование, </w:t>
      </w:r>
      <w:r w:rsidR="007D2768" w:rsidRPr="00151D0A">
        <w:rPr>
          <w:sz w:val="22"/>
          <w:szCs w:val="22"/>
        </w:rPr>
        <w:t xml:space="preserve">технические характеристики </w:t>
      </w:r>
      <w:r w:rsidR="00520A43" w:rsidRPr="00151D0A">
        <w:rPr>
          <w:sz w:val="22"/>
          <w:szCs w:val="22"/>
        </w:rPr>
        <w:t>Т</w:t>
      </w:r>
      <w:r w:rsidR="007D2768" w:rsidRPr="00151D0A">
        <w:rPr>
          <w:sz w:val="22"/>
          <w:szCs w:val="22"/>
        </w:rPr>
        <w:t xml:space="preserve">овара </w:t>
      </w:r>
      <w:r w:rsidR="00927729" w:rsidRPr="00151D0A">
        <w:rPr>
          <w:rStyle w:val="FontStyle15"/>
          <w:sz w:val="22"/>
          <w:szCs w:val="22"/>
        </w:rPr>
        <w:t>количество, общая и единичная стоимость Товара, определены в Спецификации</w:t>
      </w:r>
      <w:r w:rsidR="007415C6" w:rsidRPr="00151D0A">
        <w:rPr>
          <w:rStyle w:val="FontStyle15"/>
          <w:sz w:val="22"/>
          <w:szCs w:val="22"/>
        </w:rPr>
        <w:t>.</w:t>
      </w:r>
    </w:p>
    <w:p w14:paraId="700DEBBF" w14:textId="3881B3D7" w:rsidR="009F3481" w:rsidRPr="00151D0A" w:rsidRDefault="00F464D1" w:rsidP="009F3481">
      <w:pPr>
        <w:pStyle w:val="Style3"/>
        <w:widowControl/>
        <w:tabs>
          <w:tab w:val="left" w:pos="1134"/>
        </w:tabs>
        <w:ind w:firstLine="567"/>
        <w:rPr>
          <w:rStyle w:val="FontStyle15"/>
          <w:sz w:val="22"/>
          <w:szCs w:val="22"/>
        </w:rPr>
      </w:pPr>
      <w:r w:rsidRPr="00151D0A">
        <w:rPr>
          <w:rStyle w:val="FontStyle15"/>
          <w:sz w:val="22"/>
          <w:szCs w:val="22"/>
        </w:rPr>
        <w:t>1.3.</w:t>
      </w:r>
      <w:r w:rsidR="009F3481" w:rsidRPr="00151D0A">
        <w:rPr>
          <w:sz w:val="22"/>
          <w:szCs w:val="22"/>
        </w:rPr>
        <w:t xml:space="preserve"> </w:t>
      </w:r>
      <w:r w:rsidR="009F3481" w:rsidRPr="00151D0A">
        <w:rPr>
          <w:rStyle w:val="FontStyle15"/>
          <w:sz w:val="22"/>
          <w:szCs w:val="22"/>
        </w:rPr>
        <w:t>Поставщик гарантирует Заказчику, что Товар, поставляемый в рамках настоящего договора является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обремененным притязаниями третьих лиц, не состоящим под арестом и находящимся в свободном обращении на территории Российской Федерации. Товар изготовлен не ранее – 202</w:t>
      </w:r>
      <w:r w:rsidR="002C1460">
        <w:rPr>
          <w:rStyle w:val="FontStyle15"/>
          <w:sz w:val="22"/>
          <w:szCs w:val="22"/>
        </w:rPr>
        <w:t>5</w:t>
      </w:r>
      <w:r w:rsidR="009F3481" w:rsidRPr="00151D0A">
        <w:rPr>
          <w:rStyle w:val="FontStyle15"/>
          <w:sz w:val="22"/>
          <w:szCs w:val="22"/>
        </w:rPr>
        <w:t xml:space="preserve"> года.</w:t>
      </w:r>
    </w:p>
    <w:p w14:paraId="70A2E231" w14:textId="302FCC26" w:rsidR="00927729" w:rsidRPr="00151D0A" w:rsidRDefault="009F3481" w:rsidP="009F3481">
      <w:pPr>
        <w:pStyle w:val="Style3"/>
        <w:widowControl/>
        <w:tabs>
          <w:tab w:val="left" w:pos="1134"/>
        </w:tabs>
        <w:ind w:firstLine="567"/>
        <w:rPr>
          <w:rStyle w:val="FontStyle15"/>
          <w:sz w:val="22"/>
          <w:szCs w:val="22"/>
        </w:rPr>
      </w:pPr>
      <w:r w:rsidRPr="00151D0A">
        <w:rPr>
          <w:rStyle w:val="FontStyle15"/>
          <w:sz w:val="22"/>
          <w:szCs w:val="22"/>
        </w:rPr>
        <w:t>1.4. Весь Товар должен быть работоспособным. В комплект поставки должны быть включены все необходимые компоненты для обеспечения данного требования.</w:t>
      </w:r>
    </w:p>
    <w:p w14:paraId="33CC698A" w14:textId="77777777" w:rsidR="00F40A81" w:rsidRPr="00151D0A" w:rsidRDefault="00F40A81" w:rsidP="00041ECB">
      <w:pPr>
        <w:pStyle w:val="Style3"/>
        <w:widowControl/>
        <w:tabs>
          <w:tab w:val="left" w:pos="1094"/>
        </w:tabs>
        <w:spacing w:line="240" w:lineRule="auto"/>
        <w:ind w:left="734" w:firstLine="0"/>
        <w:rPr>
          <w:sz w:val="22"/>
          <w:szCs w:val="22"/>
        </w:rPr>
      </w:pPr>
    </w:p>
    <w:p w14:paraId="43F990CD" w14:textId="77777777" w:rsidR="000B0543" w:rsidRPr="00151D0A" w:rsidRDefault="00927729" w:rsidP="007F7CF9">
      <w:pPr>
        <w:pStyle w:val="Style2"/>
        <w:widowControl/>
        <w:numPr>
          <w:ilvl w:val="0"/>
          <w:numId w:val="29"/>
        </w:numPr>
        <w:jc w:val="center"/>
        <w:rPr>
          <w:rStyle w:val="FontStyle14"/>
          <w:sz w:val="22"/>
          <w:szCs w:val="22"/>
        </w:rPr>
      </w:pPr>
      <w:r w:rsidRPr="00151D0A">
        <w:rPr>
          <w:rStyle w:val="FontStyle14"/>
          <w:sz w:val="22"/>
          <w:szCs w:val="22"/>
        </w:rPr>
        <w:t>ОБЩАЯ СТОИМОСТЬ И ПОРЯДОК РАСЧЕТА</w:t>
      </w:r>
    </w:p>
    <w:p w14:paraId="5834CEC1" w14:textId="6B49AAD2" w:rsidR="00437E9D" w:rsidRPr="00151D0A" w:rsidRDefault="00437E9D" w:rsidP="00B32602">
      <w:pPr>
        <w:widowControl/>
        <w:numPr>
          <w:ilvl w:val="0"/>
          <w:numId w:val="3"/>
        </w:numPr>
        <w:tabs>
          <w:tab w:val="left" w:pos="1099"/>
        </w:tabs>
        <w:ind w:firstLine="567"/>
        <w:jc w:val="both"/>
        <w:rPr>
          <w:b/>
          <w:bCs/>
          <w:sz w:val="22"/>
          <w:szCs w:val="22"/>
        </w:rPr>
      </w:pPr>
      <w:r w:rsidRPr="00151D0A">
        <w:rPr>
          <w:sz w:val="22"/>
          <w:szCs w:val="22"/>
        </w:rPr>
        <w:t>Общая стоимость поставляемого по настоящему договору Товара составляет</w:t>
      </w:r>
      <w:r w:rsidRPr="00151D0A">
        <w:rPr>
          <w:color w:val="FF0000"/>
          <w:sz w:val="22"/>
          <w:szCs w:val="22"/>
        </w:rPr>
        <w:t xml:space="preserve"> </w:t>
      </w:r>
      <w:r w:rsidR="002C1460">
        <w:rPr>
          <w:sz w:val="22"/>
          <w:szCs w:val="22"/>
        </w:rPr>
        <w:t>_________</w:t>
      </w:r>
      <w:proofErr w:type="gramStart"/>
      <w:r w:rsidR="002C1460">
        <w:rPr>
          <w:sz w:val="22"/>
          <w:szCs w:val="22"/>
        </w:rPr>
        <w:t xml:space="preserve">_ </w:t>
      </w:r>
      <w:r w:rsidR="0040531C" w:rsidRPr="00151D0A">
        <w:rPr>
          <w:sz w:val="22"/>
          <w:szCs w:val="22"/>
        </w:rPr>
        <w:t xml:space="preserve"> </w:t>
      </w:r>
      <w:r w:rsidRPr="00151D0A">
        <w:rPr>
          <w:sz w:val="22"/>
          <w:szCs w:val="22"/>
        </w:rPr>
        <w:t>(</w:t>
      </w:r>
      <w:proofErr w:type="gramEnd"/>
      <w:r w:rsidR="002C1460">
        <w:rPr>
          <w:sz w:val="22"/>
          <w:szCs w:val="22"/>
        </w:rPr>
        <w:t>__________________</w:t>
      </w:r>
      <w:r w:rsidRPr="00151D0A">
        <w:rPr>
          <w:sz w:val="22"/>
          <w:szCs w:val="22"/>
        </w:rPr>
        <w:t xml:space="preserve">) рублей </w:t>
      </w:r>
      <w:r w:rsidR="002C1460">
        <w:rPr>
          <w:sz w:val="22"/>
          <w:szCs w:val="22"/>
        </w:rPr>
        <w:t>__________</w:t>
      </w:r>
      <w:r w:rsidRPr="00151D0A">
        <w:rPr>
          <w:sz w:val="22"/>
          <w:szCs w:val="22"/>
        </w:rPr>
        <w:t xml:space="preserve"> копеек</w:t>
      </w:r>
      <w:r w:rsidR="00C03046" w:rsidRPr="00151D0A">
        <w:rPr>
          <w:sz w:val="22"/>
          <w:szCs w:val="22"/>
        </w:rPr>
        <w:t xml:space="preserve">, </w:t>
      </w:r>
      <w:r w:rsidR="000F61EA" w:rsidRPr="00151D0A">
        <w:rPr>
          <w:sz w:val="22"/>
          <w:szCs w:val="22"/>
        </w:rPr>
        <w:t>в том числе НДС</w:t>
      </w:r>
      <w:r w:rsidR="00151D0A" w:rsidRPr="00151D0A">
        <w:rPr>
          <w:sz w:val="22"/>
          <w:szCs w:val="22"/>
        </w:rPr>
        <w:t xml:space="preserve"> </w:t>
      </w:r>
      <w:r w:rsidR="002C1460">
        <w:rPr>
          <w:sz w:val="22"/>
          <w:szCs w:val="22"/>
        </w:rPr>
        <w:t>___</w:t>
      </w:r>
      <w:r w:rsidR="00151D0A" w:rsidRPr="00151D0A">
        <w:rPr>
          <w:sz w:val="22"/>
          <w:szCs w:val="22"/>
        </w:rPr>
        <w:t>%</w:t>
      </w:r>
      <w:r w:rsidR="002C1460">
        <w:rPr>
          <w:sz w:val="22"/>
          <w:szCs w:val="22"/>
        </w:rPr>
        <w:t xml:space="preserve"> (или НДС не предусмотрен)</w:t>
      </w:r>
      <w:r w:rsidR="00151D0A" w:rsidRPr="00151D0A">
        <w:rPr>
          <w:sz w:val="22"/>
          <w:szCs w:val="22"/>
        </w:rPr>
        <w:t>.</w:t>
      </w:r>
    </w:p>
    <w:p w14:paraId="7CECAA7C" w14:textId="7A7016DB" w:rsidR="00C03046" w:rsidRPr="00151D0A" w:rsidRDefault="00C03046" w:rsidP="009F3481">
      <w:pPr>
        <w:widowControl/>
        <w:numPr>
          <w:ilvl w:val="0"/>
          <w:numId w:val="3"/>
        </w:numPr>
        <w:tabs>
          <w:tab w:val="left" w:pos="1099"/>
        </w:tabs>
        <w:ind w:firstLine="709"/>
        <w:jc w:val="both"/>
        <w:rPr>
          <w:b/>
          <w:bCs/>
          <w:sz w:val="22"/>
          <w:szCs w:val="22"/>
        </w:rPr>
      </w:pPr>
      <w:r w:rsidRPr="00151D0A">
        <w:rPr>
          <w:sz w:val="22"/>
          <w:szCs w:val="22"/>
        </w:rPr>
        <w:t>Оплата Товара осуществляется за счет средств федерального бюджета на 202</w:t>
      </w:r>
      <w:r w:rsidR="002C1460">
        <w:rPr>
          <w:sz w:val="22"/>
          <w:szCs w:val="22"/>
        </w:rPr>
        <w:t>6</w:t>
      </w:r>
      <w:r w:rsidRPr="00151D0A">
        <w:rPr>
          <w:sz w:val="22"/>
          <w:szCs w:val="22"/>
        </w:rPr>
        <w:t xml:space="preserve"> год, КБК</w:t>
      </w:r>
      <w:r w:rsidR="007C2AA9" w:rsidRPr="00151D0A">
        <w:rPr>
          <w:sz w:val="22"/>
          <w:szCs w:val="22"/>
        </w:rPr>
        <w:t> </w:t>
      </w:r>
      <w:r w:rsidR="009F3481" w:rsidRPr="00151D0A">
        <w:rPr>
          <w:sz w:val="22"/>
          <w:szCs w:val="22"/>
        </w:rPr>
        <w:t>17707051040190059242. Код информатизации: 177.00100177.</w:t>
      </w:r>
      <w:proofErr w:type="gramStart"/>
      <w:r w:rsidR="009F3481" w:rsidRPr="00151D0A">
        <w:rPr>
          <w:sz w:val="22"/>
          <w:szCs w:val="22"/>
        </w:rPr>
        <w:t>17.Р.</w:t>
      </w:r>
      <w:proofErr w:type="gramEnd"/>
      <w:r w:rsidR="009F3481" w:rsidRPr="00151D0A">
        <w:rPr>
          <w:sz w:val="22"/>
          <w:szCs w:val="22"/>
        </w:rPr>
        <w:t>3880.2</w:t>
      </w:r>
      <w:r w:rsidR="002C1460">
        <w:rPr>
          <w:sz w:val="22"/>
          <w:szCs w:val="22"/>
        </w:rPr>
        <w:t>6.</w:t>
      </w:r>
    </w:p>
    <w:p w14:paraId="1E55583A" w14:textId="77777777" w:rsidR="00437E9D" w:rsidRPr="00151D0A" w:rsidRDefault="00927729" w:rsidP="00B32602">
      <w:pPr>
        <w:widowControl/>
        <w:numPr>
          <w:ilvl w:val="0"/>
          <w:numId w:val="3"/>
        </w:numPr>
        <w:tabs>
          <w:tab w:val="left" w:pos="1099"/>
        </w:tabs>
        <w:ind w:firstLine="567"/>
        <w:jc w:val="both"/>
        <w:rPr>
          <w:b/>
          <w:bCs/>
          <w:sz w:val="22"/>
          <w:szCs w:val="22"/>
        </w:rPr>
      </w:pPr>
      <w:r w:rsidRPr="00151D0A">
        <w:rPr>
          <w:sz w:val="22"/>
          <w:szCs w:val="22"/>
        </w:rPr>
        <w:t>Общая стоимость Товара является тв</w:t>
      </w:r>
      <w:r w:rsidR="00306F58" w:rsidRPr="00151D0A">
        <w:rPr>
          <w:sz w:val="22"/>
          <w:szCs w:val="22"/>
        </w:rPr>
        <w:t>е</w:t>
      </w:r>
      <w:r w:rsidRPr="00151D0A">
        <w:rPr>
          <w:sz w:val="22"/>
          <w:szCs w:val="22"/>
        </w:rPr>
        <w:t xml:space="preserve">рдой, увеличению не подлежит и включает в себя все расходы Поставщика, связанные с выполнением принятых по </w:t>
      </w:r>
      <w:r w:rsidR="00B61D53" w:rsidRPr="00151D0A">
        <w:rPr>
          <w:sz w:val="22"/>
          <w:szCs w:val="22"/>
        </w:rPr>
        <w:t>д</w:t>
      </w:r>
      <w:r w:rsidRPr="00151D0A">
        <w:rPr>
          <w:sz w:val="22"/>
          <w:szCs w:val="22"/>
        </w:rPr>
        <w:t xml:space="preserve">оговору обязательств, в частности: расходы на доставку, страхование, уплату налогов и иных обязательных платежей и расходов, транспортные расходы, погрузо-разгрузочные работы, финансовые риски и другие расходы, понесенные в связи с выполнением обязательств по настоящему договору. </w:t>
      </w:r>
    </w:p>
    <w:p w14:paraId="4B26623E" w14:textId="5A4C20B9" w:rsidR="00F40A81" w:rsidRPr="00151D0A" w:rsidRDefault="00F40A81" w:rsidP="00B32602">
      <w:pPr>
        <w:widowControl/>
        <w:numPr>
          <w:ilvl w:val="0"/>
          <w:numId w:val="3"/>
        </w:numPr>
        <w:tabs>
          <w:tab w:val="left" w:pos="1099"/>
        </w:tabs>
        <w:ind w:firstLine="567"/>
        <w:jc w:val="both"/>
        <w:rPr>
          <w:b/>
          <w:bCs/>
          <w:sz w:val="22"/>
          <w:szCs w:val="22"/>
        </w:rPr>
      </w:pPr>
      <w:r w:rsidRPr="00151D0A">
        <w:rPr>
          <w:sz w:val="22"/>
          <w:szCs w:val="22"/>
        </w:rPr>
        <w:t>Оплата за поставленный То</w:t>
      </w:r>
      <w:r w:rsidR="00031D9B" w:rsidRPr="00151D0A">
        <w:rPr>
          <w:sz w:val="22"/>
          <w:szCs w:val="22"/>
        </w:rPr>
        <w:t>вар осуществляется</w:t>
      </w:r>
      <w:r w:rsidR="007C2AA9" w:rsidRPr="00151D0A">
        <w:rPr>
          <w:sz w:val="22"/>
          <w:szCs w:val="22"/>
        </w:rPr>
        <w:t xml:space="preserve"> </w:t>
      </w:r>
      <w:r w:rsidR="00031D9B" w:rsidRPr="00151D0A">
        <w:rPr>
          <w:sz w:val="22"/>
          <w:szCs w:val="22"/>
        </w:rPr>
        <w:t>на основании</w:t>
      </w:r>
      <w:r w:rsidR="00C03046" w:rsidRPr="00151D0A">
        <w:rPr>
          <w:sz w:val="22"/>
          <w:szCs w:val="22"/>
        </w:rPr>
        <w:t xml:space="preserve"> товарной накладной </w:t>
      </w:r>
      <w:r w:rsidR="009F3481" w:rsidRPr="00151D0A">
        <w:rPr>
          <w:sz w:val="22"/>
          <w:szCs w:val="22"/>
        </w:rPr>
        <w:t>(</w:t>
      </w:r>
      <w:r w:rsidR="00C03046" w:rsidRPr="00151D0A">
        <w:rPr>
          <w:sz w:val="22"/>
          <w:szCs w:val="22"/>
        </w:rPr>
        <w:t>или</w:t>
      </w:r>
      <w:r w:rsidR="00031D9B" w:rsidRPr="00151D0A">
        <w:rPr>
          <w:sz w:val="22"/>
          <w:szCs w:val="22"/>
        </w:rPr>
        <w:t xml:space="preserve"> </w:t>
      </w:r>
      <w:r w:rsidR="007C6DB6" w:rsidRPr="00151D0A">
        <w:rPr>
          <w:sz w:val="22"/>
          <w:szCs w:val="22"/>
        </w:rPr>
        <w:t>универс</w:t>
      </w:r>
      <w:r w:rsidR="00031D9B" w:rsidRPr="00151D0A">
        <w:rPr>
          <w:sz w:val="22"/>
          <w:szCs w:val="22"/>
        </w:rPr>
        <w:t>ального передаточного документа</w:t>
      </w:r>
      <w:r w:rsidR="009F3481" w:rsidRPr="00151D0A">
        <w:rPr>
          <w:sz w:val="22"/>
          <w:szCs w:val="22"/>
        </w:rPr>
        <w:t>)</w:t>
      </w:r>
      <w:r w:rsidRPr="00151D0A">
        <w:rPr>
          <w:sz w:val="22"/>
          <w:szCs w:val="22"/>
        </w:rPr>
        <w:t xml:space="preserve">, путем перечисления денежных средств на расчетный счет Поставщика, </w:t>
      </w:r>
      <w:r w:rsidR="003A716C" w:rsidRPr="00151D0A">
        <w:rPr>
          <w:sz w:val="22"/>
          <w:szCs w:val="22"/>
        </w:rPr>
        <w:t xml:space="preserve">указанный в </w:t>
      </w:r>
      <w:r w:rsidR="00520A43" w:rsidRPr="00151D0A">
        <w:rPr>
          <w:sz w:val="22"/>
          <w:szCs w:val="22"/>
        </w:rPr>
        <w:t>д</w:t>
      </w:r>
      <w:r w:rsidR="003A716C" w:rsidRPr="00151D0A">
        <w:rPr>
          <w:sz w:val="22"/>
          <w:szCs w:val="22"/>
        </w:rPr>
        <w:t xml:space="preserve">оговоре </w:t>
      </w:r>
      <w:r w:rsidRPr="00151D0A">
        <w:rPr>
          <w:sz w:val="22"/>
          <w:szCs w:val="22"/>
        </w:rPr>
        <w:t xml:space="preserve">в течение </w:t>
      </w:r>
      <w:r w:rsidR="00C03046" w:rsidRPr="00151D0A">
        <w:rPr>
          <w:sz w:val="22"/>
          <w:szCs w:val="22"/>
        </w:rPr>
        <w:t>10</w:t>
      </w:r>
      <w:r w:rsidRPr="00151D0A">
        <w:rPr>
          <w:sz w:val="22"/>
          <w:szCs w:val="22"/>
        </w:rPr>
        <w:t xml:space="preserve"> (</w:t>
      </w:r>
      <w:r w:rsidR="00C03046" w:rsidRPr="00151D0A">
        <w:rPr>
          <w:sz w:val="22"/>
          <w:szCs w:val="22"/>
        </w:rPr>
        <w:t>десяти</w:t>
      </w:r>
      <w:r w:rsidRPr="00151D0A">
        <w:rPr>
          <w:sz w:val="22"/>
          <w:szCs w:val="22"/>
        </w:rPr>
        <w:t xml:space="preserve">) </w:t>
      </w:r>
      <w:r w:rsidR="00AE2A0D" w:rsidRPr="00151D0A">
        <w:rPr>
          <w:sz w:val="22"/>
          <w:szCs w:val="22"/>
        </w:rPr>
        <w:t xml:space="preserve">рабочих </w:t>
      </w:r>
      <w:r w:rsidRPr="00151D0A">
        <w:rPr>
          <w:sz w:val="22"/>
          <w:szCs w:val="22"/>
        </w:rPr>
        <w:t xml:space="preserve">дней с </w:t>
      </w:r>
      <w:r w:rsidR="00875F6D" w:rsidRPr="00151D0A">
        <w:rPr>
          <w:sz w:val="22"/>
          <w:szCs w:val="22"/>
        </w:rPr>
        <w:t>даты</w:t>
      </w:r>
      <w:r w:rsidRPr="00151D0A">
        <w:rPr>
          <w:sz w:val="22"/>
          <w:szCs w:val="22"/>
        </w:rPr>
        <w:t xml:space="preserve"> приемки Товара.</w:t>
      </w:r>
    </w:p>
    <w:p w14:paraId="321397CB" w14:textId="77777777" w:rsidR="002C1460" w:rsidRPr="002C1460" w:rsidRDefault="002C1460" w:rsidP="002C1460">
      <w:pPr>
        <w:pStyle w:val="af0"/>
        <w:numPr>
          <w:ilvl w:val="0"/>
          <w:numId w:val="3"/>
        </w:numPr>
        <w:ind w:firstLine="567"/>
        <w:jc w:val="both"/>
        <w:rPr>
          <w:sz w:val="22"/>
          <w:szCs w:val="22"/>
        </w:rPr>
      </w:pPr>
      <w:r w:rsidRPr="002C1460">
        <w:rPr>
          <w:sz w:val="22"/>
          <w:szCs w:val="22"/>
        </w:rPr>
        <w:t>В случае выявления при приемке Товара недостатков в произведенной поставке и принятия Заказчиком решения о приемке только части поставленного Товара, основанием для оплаты принятой части Товара является товарная накладная (или универсальный передаточный документ), скорректированная Поставщиком в соответствии с условиями настоящего договора.</w:t>
      </w:r>
    </w:p>
    <w:p w14:paraId="1A93AEB4" w14:textId="1CE35EAA" w:rsidR="00927729" w:rsidRPr="00151D0A" w:rsidRDefault="00927729" w:rsidP="002C1460">
      <w:pPr>
        <w:widowControl/>
        <w:numPr>
          <w:ilvl w:val="0"/>
          <w:numId w:val="3"/>
        </w:numPr>
        <w:tabs>
          <w:tab w:val="left" w:pos="1099"/>
        </w:tabs>
        <w:ind w:firstLine="709"/>
        <w:jc w:val="both"/>
        <w:rPr>
          <w:sz w:val="22"/>
          <w:szCs w:val="22"/>
        </w:rPr>
      </w:pPr>
      <w:r w:rsidRPr="00151D0A">
        <w:rPr>
          <w:sz w:val="22"/>
          <w:szCs w:val="22"/>
        </w:rPr>
        <w:t>Предоплата по договору не предусмотрена.</w:t>
      </w:r>
      <w:r w:rsidR="00AB341D" w:rsidRPr="00151D0A">
        <w:rPr>
          <w:sz w:val="22"/>
          <w:szCs w:val="22"/>
        </w:rPr>
        <w:t xml:space="preserve"> Отсутствие предоплаты не является основанием для невыполнения Поставщиком обязательств, определенных настоящим договором.</w:t>
      </w:r>
    </w:p>
    <w:p w14:paraId="2EA2027D" w14:textId="37178C74" w:rsidR="00927729" w:rsidRPr="00151D0A" w:rsidRDefault="00927729" w:rsidP="00B32602">
      <w:pPr>
        <w:widowControl/>
        <w:numPr>
          <w:ilvl w:val="0"/>
          <w:numId w:val="3"/>
        </w:numPr>
        <w:tabs>
          <w:tab w:val="left" w:pos="1099"/>
        </w:tabs>
        <w:ind w:firstLine="567"/>
        <w:jc w:val="both"/>
        <w:rPr>
          <w:sz w:val="22"/>
          <w:szCs w:val="22"/>
        </w:rPr>
      </w:pPr>
      <w:r w:rsidRPr="00151D0A">
        <w:rPr>
          <w:sz w:val="22"/>
          <w:szCs w:val="22"/>
        </w:rPr>
        <w:t xml:space="preserve"> Обязанность Заказчика по оплате стоимости Товара считается исполненной с момента списания денежных средств, с лицев</w:t>
      </w:r>
      <w:r w:rsidR="00C45DDC" w:rsidRPr="00151D0A">
        <w:rPr>
          <w:sz w:val="22"/>
          <w:szCs w:val="22"/>
        </w:rPr>
        <w:t>ого</w:t>
      </w:r>
      <w:r w:rsidRPr="00151D0A">
        <w:rPr>
          <w:sz w:val="22"/>
          <w:szCs w:val="22"/>
        </w:rPr>
        <w:t xml:space="preserve"> счета Заказчика. За дальнейшее прохождение денежных средств Заказчик ответственности не нес</w:t>
      </w:r>
      <w:r w:rsidR="00A949A5" w:rsidRPr="00151D0A">
        <w:rPr>
          <w:sz w:val="22"/>
          <w:szCs w:val="22"/>
        </w:rPr>
        <w:t>е</w:t>
      </w:r>
      <w:r w:rsidRPr="00151D0A">
        <w:rPr>
          <w:sz w:val="22"/>
          <w:szCs w:val="22"/>
        </w:rPr>
        <w:t>т.</w:t>
      </w:r>
    </w:p>
    <w:p w14:paraId="184639BF" w14:textId="77777777" w:rsidR="00B61D53" w:rsidRPr="00151D0A" w:rsidRDefault="00B61D53" w:rsidP="00B32602">
      <w:pPr>
        <w:widowControl/>
        <w:numPr>
          <w:ilvl w:val="0"/>
          <w:numId w:val="3"/>
        </w:numPr>
        <w:ind w:firstLine="567"/>
        <w:jc w:val="both"/>
        <w:rPr>
          <w:sz w:val="22"/>
          <w:szCs w:val="22"/>
        </w:rPr>
      </w:pPr>
      <w:r w:rsidRPr="00151D0A">
        <w:rPr>
          <w:sz w:val="22"/>
          <w:szCs w:val="22"/>
        </w:rPr>
        <w:t xml:space="preserve">В случае уменьшения Заказчику ранее доведенных лимитов бюджетных обязательств, приводящего к невозможности исполнения обязательств, вытекающих из условий договора, Стороны, </w:t>
      </w:r>
      <w:r w:rsidRPr="00151D0A">
        <w:rPr>
          <w:sz w:val="22"/>
          <w:szCs w:val="22"/>
        </w:rPr>
        <w:lastRenderedPageBreak/>
        <w:t>руководствуясь положениями ст. 161 Бюджетного кодекса РФ, согласовывают новые условия договора и оформляются дополнительным соглашением.</w:t>
      </w:r>
    </w:p>
    <w:p w14:paraId="5922210A" w14:textId="1814FF0B" w:rsidR="00B61D53" w:rsidRPr="00151D0A" w:rsidRDefault="00B61D53" w:rsidP="00B32602">
      <w:pPr>
        <w:widowControl/>
        <w:numPr>
          <w:ilvl w:val="0"/>
          <w:numId w:val="3"/>
        </w:numPr>
        <w:tabs>
          <w:tab w:val="left" w:pos="1099"/>
        </w:tabs>
        <w:ind w:firstLine="567"/>
        <w:jc w:val="both"/>
        <w:rPr>
          <w:sz w:val="22"/>
          <w:szCs w:val="22"/>
        </w:rPr>
      </w:pPr>
      <w:r w:rsidRPr="00151D0A">
        <w:rPr>
          <w:sz w:val="22"/>
          <w:szCs w:val="22"/>
        </w:rPr>
        <w:t>В случае неисполнения или ненадлежащего исполнения Поставщиком обязательств по Договору, а также при нарушении им условий Договора, Заказчик при осуществлении окончательных расчетов вправе во внесудебном порядке уменьшить сумму, подлежащую уплате за поставленный Товар, на величину начисленной неустойки (штрафа, пени), направив Поставщику соответствующее уведомление. При этом исполнение обязательства Поставщика по перечислению неустойки (штрафа, пени) и (или) убытков в доход Российской Федерации возлагается на Заказчика.</w:t>
      </w:r>
    </w:p>
    <w:p w14:paraId="0D5A4F82" w14:textId="77777777" w:rsidR="0011489C" w:rsidRPr="00151D0A" w:rsidRDefault="0011489C" w:rsidP="00041ECB">
      <w:pPr>
        <w:widowControl/>
        <w:tabs>
          <w:tab w:val="left" w:pos="1099"/>
        </w:tabs>
        <w:ind w:left="709"/>
        <w:jc w:val="both"/>
        <w:rPr>
          <w:sz w:val="22"/>
          <w:szCs w:val="22"/>
        </w:rPr>
      </w:pPr>
    </w:p>
    <w:p w14:paraId="5CA8DDA8" w14:textId="77777777" w:rsidR="000B0543" w:rsidRPr="00151D0A" w:rsidRDefault="00306F58" w:rsidP="007F7CF9">
      <w:pPr>
        <w:pStyle w:val="af0"/>
        <w:numPr>
          <w:ilvl w:val="0"/>
          <w:numId w:val="29"/>
        </w:numPr>
        <w:tabs>
          <w:tab w:val="left" w:pos="3119"/>
          <w:tab w:val="left" w:pos="3686"/>
        </w:tabs>
        <w:suppressAutoHyphens/>
        <w:jc w:val="center"/>
        <w:rPr>
          <w:b/>
          <w:caps/>
          <w:sz w:val="22"/>
          <w:szCs w:val="22"/>
          <w:lang w:eastAsia="zh-CN"/>
        </w:rPr>
      </w:pPr>
      <w:r w:rsidRPr="00151D0A">
        <w:rPr>
          <w:b/>
          <w:caps/>
          <w:sz w:val="22"/>
          <w:szCs w:val="22"/>
          <w:lang w:eastAsia="zh-CN"/>
        </w:rPr>
        <w:t>Порядок поставки Товара</w:t>
      </w:r>
    </w:p>
    <w:p w14:paraId="554C4F0C" w14:textId="77777777" w:rsidR="00306F58" w:rsidRPr="00151D0A" w:rsidRDefault="00306F58" w:rsidP="00B32602">
      <w:pPr>
        <w:suppressAutoHyphens/>
        <w:ind w:firstLine="567"/>
        <w:jc w:val="both"/>
        <w:rPr>
          <w:sz w:val="22"/>
          <w:szCs w:val="22"/>
          <w:lang w:eastAsia="zh-CN"/>
        </w:rPr>
      </w:pPr>
      <w:r w:rsidRPr="00151D0A">
        <w:rPr>
          <w:sz w:val="22"/>
          <w:szCs w:val="22"/>
          <w:lang w:eastAsia="zh-CN"/>
        </w:rPr>
        <w:t xml:space="preserve">3.1. Поставка Товара осуществляется в рабочие дни с понедельника по пятницу с 9:00 до 15:00 (по местному времени) по адресу: </w:t>
      </w:r>
      <w:r w:rsidR="00722560" w:rsidRPr="00151D0A">
        <w:rPr>
          <w:sz w:val="22"/>
          <w:szCs w:val="22"/>
          <w:lang w:eastAsia="zh-CN"/>
        </w:rPr>
        <w:t>Кемеровская область</w:t>
      </w:r>
      <w:r w:rsidR="00520A43" w:rsidRPr="00151D0A">
        <w:rPr>
          <w:sz w:val="22"/>
          <w:szCs w:val="22"/>
          <w:lang w:eastAsia="zh-CN"/>
        </w:rPr>
        <w:t xml:space="preserve"> - Кузбасс, г. Новокузнецк,</w:t>
      </w:r>
      <w:r w:rsidR="00C03046" w:rsidRPr="00151D0A">
        <w:rPr>
          <w:sz w:val="22"/>
          <w:szCs w:val="22"/>
          <w:lang w:eastAsia="zh-CN"/>
        </w:rPr>
        <w:br/>
      </w:r>
      <w:proofErr w:type="spellStart"/>
      <w:r w:rsidR="00C03046" w:rsidRPr="00151D0A">
        <w:rPr>
          <w:sz w:val="22"/>
          <w:szCs w:val="22"/>
          <w:lang w:eastAsia="zh-CN"/>
        </w:rPr>
        <w:t>пр-кт</w:t>
      </w:r>
      <w:proofErr w:type="spellEnd"/>
      <w:r w:rsidR="00C03046" w:rsidRPr="00151D0A">
        <w:rPr>
          <w:sz w:val="22"/>
          <w:szCs w:val="22"/>
          <w:lang w:eastAsia="zh-CN"/>
        </w:rPr>
        <w:t> Авиаторов, д. 54</w:t>
      </w:r>
      <w:r w:rsidRPr="00151D0A">
        <w:rPr>
          <w:sz w:val="22"/>
          <w:szCs w:val="22"/>
          <w:lang w:eastAsia="zh-CN"/>
        </w:rPr>
        <w:t>.</w:t>
      </w:r>
    </w:p>
    <w:p w14:paraId="6B81511B" w14:textId="3D3052C8" w:rsidR="00306F58" w:rsidRPr="00151D0A" w:rsidRDefault="00306F58" w:rsidP="00B32602">
      <w:pPr>
        <w:suppressAutoHyphens/>
        <w:ind w:firstLine="567"/>
        <w:jc w:val="both"/>
        <w:rPr>
          <w:sz w:val="22"/>
          <w:szCs w:val="22"/>
          <w:lang w:eastAsia="zh-CN"/>
        </w:rPr>
      </w:pPr>
      <w:r w:rsidRPr="00151D0A">
        <w:rPr>
          <w:sz w:val="22"/>
          <w:szCs w:val="22"/>
          <w:lang w:eastAsia="zh-CN"/>
        </w:rPr>
        <w:t xml:space="preserve">3.2. Срок поставки Товара в течение </w:t>
      </w:r>
      <w:r w:rsidR="000F61EA" w:rsidRPr="00151D0A">
        <w:rPr>
          <w:sz w:val="22"/>
          <w:szCs w:val="22"/>
          <w:lang w:eastAsia="zh-CN"/>
        </w:rPr>
        <w:t>14</w:t>
      </w:r>
      <w:r w:rsidRPr="00151D0A">
        <w:rPr>
          <w:sz w:val="22"/>
          <w:szCs w:val="22"/>
          <w:lang w:eastAsia="zh-CN"/>
        </w:rPr>
        <w:t xml:space="preserve"> (</w:t>
      </w:r>
      <w:r w:rsidR="000F61EA" w:rsidRPr="00151D0A">
        <w:rPr>
          <w:sz w:val="22"/>
          <w:szCs w:val="22"/>
          <w:lang w:eastAsia="zh-CN"/>
        </w:rPr>
        <w:t>четырнадцати</w:t>
      </w:r>
      <w:r w:rsidRPr="00151D0A">
        <w:rPr>
          <w:sz w:val="22"/>
          <w:szCs w:val="22"/>
          <w:lang w:eastAsia="zh-CN"/>
        </w:rPr>
        <w:t xml:space="preserve">) </w:t>
      </w:r>
      <w:r w:rsidR="00347054" w:rsidRPr="00151D0A">
        <w:rPr>
          <w:sz w:val="22"/>
          <w:szCs w:val="22"/>
          <w:lang w:eastAsia="zh-CN"/>
        </w:rPr>
        <w:t>рабочих</w:t>
      </w:r>
      <w:r w:rsidRPr="00151D0A">
        <w:rPr>
          <w:sz w:val="22"/>
          <w:szCs w:val="22"/>
          <w:lang w:eastAsia="zh-CN"/>
        </w:rPr>
        <w:t xml:space="preserve"> дн</w:t>
      </w:r>
      <w:r w:rsidR="002257EA" w:rsidRPr="00151D0A">
        <w:rPr>
          <w:sz w:val="22"/>
          <w:szCs w:val="22"/>
          <w:lang w:eastAsia="zh-CN"/>
        </w:rPr>
        <w:t>ей</w:t>
      </w:r>
      <w:r w:rsidRPr="00151D0A">
        <w:rPr>
          <w:sz w:val="22"/>
          <w:szCs w:val="22"/>
          <w:lang w:eastAsia="zh-CN"/>
        </w:rPr>
        <w:t xml:space="preserve"> с </w:t>
      </w:r>
      <w:r w:rsidR="006D1621" w:rsidRPr="00151D0A">
        <w:rPr>
          <w:sz w:val="22"/>
          <w:szCs w:val="22"/>
          <w:lang w:eastAsia="zh-CN"/>
        </w:rPr>
        <w:t xml:space="preserve">даты </w:t>
      </w:r>
      <w:r w:rsidR="00AB341D" w:rsidRPr="00151D0A">
        <w:rPr>
          <w:sz w:val="22"/>
          <w:szCs w:val="22"/>
          <w:lang w:eastAsia="zh-CN"/>
        </w:rPr>
        <w:t xml:space="preserve">заключения </w:t>
      </w:r>
      <w:r w:rsidR="007F7D5E" w:rsidRPr="00151D0A">
        <w:rPr>
          <w:sz w:val="22"/>
          <w:szCs w:val="22"/>
          <w:lang w:eastAsia="zh-CN"/>
        </w:rPr>
        <w:t>д</w:t>
      </w:r>
      <w:r w:rsidR="00AB341D" w:rsidRPr="00151D0A">
        <w:rPr>
          <w:sz w:val="22"/>
          <w:szCs w:val="22"/>
          <w:lang w:eastAsia="zh-CN"/>
        </w:rPr>
        <w:t>оговора</w:t>
      </w:r>
      <w:r w:rsidRPr="00151D0A">
        <w:rPr>
          <w:sz w:val="22"/>
          <w:szCs w:val="22"/>
          <w:lang w:eastAsia="zh-CN"/>
        </w:rPr>
        <w:t>.</w:t>
      </w:r>
    </w:p>
    <w:p w14:paraId="5B11592A" w14:textId="77777777" w:rsidR="00306F58" w:rsidRPr="00151D0A" w:rsidRDefault="00306F58" w:rsidP="00B32602">
      <w:pPr>
        <w:suppressAutoHyphens/>
        <w:ind w:firstLine="567"/>
        <w:jc w:val="both"/>
        <w:rPr>
          <w:sz w:val="22"/>
          <w:szCs w:val="22"/>
          <w:lang w:eastAsia="zh-CN"/>
        </w:rPr>
      </w:pPr>
      <w:r w:rsidRPr="00151D0A">
        <w:rPr>
          <w:sz w:val="22"/>
          <w:szCs w:val="22"/>
          <w:lang w:eastAsia="zh-CN"/>
        </w:rPr>
        <w:t>3.3. Доставка Товара до места передачи Товара производится силами и за счет средств Поставщика.</w:t>
      </w:r>
    </w:p>
    <w:p w14:paraId="439690E0" w14:textId="1EE374BB" w:rsidR="00901BA4" w:rsidRPr="00151D0A" w:rsidRDefault="00901BA4" w:rsidP="009F3481">
      <w:pPr>
        <w:suppressAutoHyphens/>
        <w:ind w:firstLine="567"/>
        <w:jc w:val="both"/>
        <w:rPr>
          <w:sz w:val="22"/>
          <w:szCs w:val="22"/>
          <w:lang w:eastAsia="zh-CN"/>
        </w:rPr>
      </w:pPr>
      <w:r w:rsidRPr="00151D0A">
        <w:rPr>
          <w:sz w:val="22"/>
          <w:szCs w:val="22"/>
          <w:lang w:eastAsia="zh-CN"/>
        </w:rPr>
        <w:t>3.4.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r w:rsidR="009F3481" w:rsidRPr="00151D0A">
        <w:rPr>
          <w:sz w:val="22"/>
          <w:szCs w:val="22"/>
        </w:rPr>
        <w:t xml:space="preserve"> </w:t>
      </w:r>
      <w:r w:rsidR="009F3481" w:rsidRPr="00151D0A">
        <w:rPr>
          <w:sz w:val="22"/>
          <w:szCs w:val="22"/>
          <w:lang w:eastAsia="zh-CN"/>
        </w:rPr>
        <w:t>Нарушение целостности упаковки и наличие на ней следов повреждений не допускается.</w:t>
      </w:r>
    </w:p>
    <w:p w14:paraId="0240BB71" w14:textId="77777777" w:rsidR="00901BA4" w:rsidRPr="00151D0A" w:rsidRDefault="00901BA4" w:rsidP="00B32602">
      <w:pPr>
        <w:suppressAutoHyphens/>
        <w:ind w:firstLine="567"/>
        <w:jc w:val="both"/>
        <w:rPr>
          <w:color w:val="000000"/>
          <w:sz w:val="22"/>
          <w:szCs w:val="22"/>
          <w:lang w:eastAsia="zh-CN"/>
        </w:rPr>
      </w:pPr>
      <w:r w:rsidRPr="00151D0A">
        <w:rPr>
          <w:color w:val="000000"/>
          <w:sz w:val="22"/>
          <w:szCs w:val="22"/>
          <w:lang w:eastAsia="zh-CN"/>
        </w:rPr>
        <w:t>3.5.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14:paraId="08639E45" w14:textId="77777777" w:rsidR="00901BA4" w:rsidRPr="00151D0A" w:rsidRDefault="00901BA4" w:rsidP="00B32602">
      <w:pPr>
        <w:suppressAutoHyphens/>
        <w:ind w:firstLine="567"/>
        <w:jc w:val="both"/>
        <w:rPr>
          <w:color w:val="000000"/>
          <w:sz w:val="22"/>
          <w:szCs w:val="22"/>
          <w:lang w:eastAsia="zh-CN"/>
        </w:rPr>
      </w:pPr>
      <w:r w:rsidRPr="00151D0A">
        <w:rPr>
          <w:color w:val="000000"/>
          <w:sz w:val="22"/>
          <w:szCs w:val="22"/>
          <w:lang w:eastAsia="zh-CN"/>
        </w:rPr>
        <w:t>3.6. Ущерб, вызванный неправильной, неполноценной упаковкой или маркировкой, относится на Поставщика. Риск случайной гибели или случайного повреждения Товара до его передачи Заказчику несет Поставщик.</w:t>
      </w:r>
    </w:p>
    <w:p w14:paraId="70BB63BB" w14:textId="476C1864" w:rsidR="00901BA4" w:rsidRPr="00151D0A" w:rsidRDefault="00901BA4" w:rsidP="00B32602">
      <w:pPr>
        <w:suppressAutoHyphens/>
        <w:ind w:firstLine="567"/>
        <w:jc w:val="both"/>
        <w:rPr>
          <w:color w:val="000000"/>
          <w:sz w:val="22"/>
          <w:szCs w:val="22"/>
          <w:lang w:eastAsia="zh-CN"/>
        </w:rPr>
      </w:pPr>
      <w:r w:rsidRPr="00151D0A">
        <w:rPr>
          <w:color w:val="000000"/>
          <w:sz w:val="22"/>
          <w:szCs w:val="22"/>
          <w:lang w:eastAsia="zh-CN"/>
        </w:rPr>
        <w:t xml:space="preserve">3.7. Поставщик обязан </w:t>
      </w:r>
      <w:r w:rsidR="00347054" w:rsidRPr="00151D0A">
        <w:rPr>
          <w:color w:val="000000"/>
          <w:sz w:val="22"/>
          <w:szCs w:val="22"/>
          <w:lang w:eastAsia="zh-CN"/>
        </w:rPr>
        <w:t>у</w:t>
      </w:r>
      <w:r w:rsidRPr="00151D0A">
        <w:rPr>
          <w:color w:val="000000"/>
          <w:sz w:val="22"/>
          <w:szCs w:val="22"/>
          <w:lang w:eastAsia="zh-CN"/>
        </w:rPr>
        <w:t>ведомить Заказчика о предстоящей поставке Товара по электронной почте ngc@ngc.</w:t>
      </w:r>
      <w:r w:rsidR="0084488D" w:rsidRPr="00151D0A">
        <w:rPr>
          <w:color w:val="000000"/>
          <w:sz w:val="22"/>
          <w:szCs w:val="22"/>
          <w:lang w:eastAsia="zh-CN"/>
        </w:rPr>
        <w:t>42.</w:t>
      </w:r>
      <w:r w:rsidRPr="00151D0A">
        <w:rPr>
          <w:color w:val="000000"/>
          <w:sz w:val="22"/>
          <w:szCs w:val="22"/>
          <w:lang w:eastAsia="zh-CN"/>
        </w:rPr>
        <w:t>mchs.</w:t>
      </w:r>
      <w:proofErr w:type="spellStart"/>
      <w:r w:rsidR="0084488D" w:rsidRPr="00151D0A">
        <w:rPr>
          <w:color w:val="000000"/>
          <w:sz w:val="22"/>
          <w:szCs w:val="22"/>
          <w:lang w:val="en-US" w:eastAsia="zh-CN"/>
        </w:rPr>
        <w:t>gov</w:t>
      </w:r>
      <w:proofErr w:type="spellEnd"/>
      <w:r w:rsidR="0084488D" w:rsidRPr="00151D0A">
        <w:rPr>
          <w:color w:val="000000"/>
          <w:sz w:val="22"/>
          <w:szCs w:val="22"/>
          <w:lang w:eastAsia="zh-CN"/>
        </w:rPr>
        <w:t>.</w:t>
      </w:r>
      <w:proofErr w:type="spellStart"/>
      <w:r w:rsidRPr="00151D0A">
        <w:rPr>
          <w:color w:val="000000"/>
          <w:sz w:val="22"/>
          <w:szCs w:val="22"/>
          <w:lang w:eastAsia="zh-CN"/>
        </w:rPr>
        <w:t>ru</w:t>
      </w:r>
      <w:proofErr w:type="spellEnd"/>
      <w:r w:rsidRPr="00151D0A">
        <w:rPr>
          <w:color w:val="000000"/>
          <w:sz w:val="22"/>
          <w:szCs w:val="22"/>
          <w:lang w:eastAsia="zh-CN"/>
        </w:rPr>
        <w:t>, или по телефон</w:t>
      </w:r>
      <w:r w:rsidR="009F3481" w:rsidRPr="00151D0A">
        <w:rPr>
          <w:color w:val="000000"/>
          <w:sz w:val="22"/>
          <w:szCs w:val="22"/>
          <w:lang w:eastAsia="zh-CN"/>
        </w:rPr>
        <w:t>у</w:t>
      </w:r>
      <w:r w:rsidRPr="00151D0A">
        <w:rPr>
          <w:color w:val="000000"/>
          <w:sz w:val="22"/>
          <w:szCs w:val="22"/>
          <w:lang w:eastAsia="zh-CN"/>
        </w:rPr>
        <w:t xml:space="preserve"> 8 (3843) 74 00 81 не позднее, чем за 2 (рабочих) дня до предполагаемой даты поставки. </w:t>
      </w:r>
    </w:p>
    <w:p w14:paraId="38AB97DB" w14:textId="2630BE44" w:rsidR="00B95366" w:rsidRPr="00151D0A" w:rsidRDefault="00B95366" w:rsidP="00B95366">
      <w:pPr>
        <w:suppressAutoHyphens/>
        <w:ind w:firstLine="567"/>
        <w:jc w:val="both"/>
        <w:rPr>
          <w:color w:val="000000"/>
          <w:sz w:val="22"/>
          <w:szCs w:val="22"/>
          <w:lang w:eastAsia="zh-CN"/>
        </w:rPr>
      </w:pPr>
      <w:r w:rsidRPr="00151D0A">
        <w:rPr>
          <w:color w:val="000000"/>
          <w:sz w:val="22"/>
          <w:szCs w:val="22"/>
          <w:lang w:eastAsia="zh-CN"/>
        </w:rPr>
        <w:t>3.8. В день доставки Поставщик одновременно с Товаром должен передать Заказчику или его уполномоченному лицу оригиналы первичных документов: товарная накладная или универсальный передаточный документ, а также иные документы, относящиеся к Товару, предусмотренные законод</w:t>
      </w:r>
      <w:r w:rsidR="009F3481" w:rsidRPr="00151D0A">
        <w:rPr>
          <w:color w:val="000000"/>
          <w:sz w:val="22"/>
          <w:szCs w:val="22"/>
          <w:lang w:eastAsia="zh-CN"/>
        </w:rPr>
        <w:t>ательством Российской Федерации (сертификаты, свидетельства, формуляры, эксплуатационная документация иные документы, подтверждающего соответствие Товара, выданные уполномоченными органами (организациями)). Товар должен иметь комплект технической документации на русском языке.</w:t>
      </w:r>
    </w:p>
    <w:p w14:paraId="5FEDE346" w14:textId="77777777" w:rsidR="00901BA4" w:rsidRPr="00151D0A" w:rsidRDefault="00901BA4" w:rsidP="00041ECB">
      <w:pPr>
        <w:suppressAutoHyphens/>
        <w:ind w:firstLine="709"/>
        <w:jc w:val="both"/>
        <w:rPr>
          <w:color w:val="000000"/>
          <w:sz w:val="22"/>
          <w:szCs w:val="22"/>
          <w:lang w:eastAsia="zh-CN"/>
        </w:rPr>
      </w:pPr>
    </w:p>
    <w:p w14:paraId="4434EA24" w14:textId="77777777" w:rsidR="000B0543" w:rsidRPr="00151D0A" w:rsidRDefault="00901BA4" w:rsidP="007F7CF9">
      <w:pPr>
        <w:pStyle w:val="af0"/>
        <w:numPr>
          <w:ilvl w:val="0"/>
          <w:numId w:val="29"/>
        </w:numPr>
        <w:suppressAutoHyphens/>
        <w:jc w:val="center"/>
        <w:rPr>
          <w:b/>
          <w:color w:val="000000"/>
          <w:sz w:val="22"/>
          <w:szCs w:val="22"/>
          <w:lang w:eastAsia="zh-CN"/>
        </w:rPr>
      </w:pPr>
      <w:r w:rsidRPr="00151D0A">
        <w:rPr>
          <w:b/>
          <w:color w:val="000000"/>
          <w:sz w:val="22"/>
          <w:szCs w:val="22"/>
          <w:lang w:eastAsia="zh-CN"/>
        </w:rPr>
        <w:t>ПОРЯДОК СДАЧИ-ПРИЕМКИ ТОВ</w:t>
      </w:r>
      <w:r w:rsidR="00722560" w:rsidRPr="00151D0A">
        <w:rPr>
          <w:b/>
          <w:color w:val="000000"/>
          <w:sz w:val="22"/>
          <w:szCs w:val="22"/>
          <w:lang w:eastAsia="zh-CN"/>
        </w:rPr>
        <w:t>А</w:t>
      </w:r>
      <w:r w:rsidRPr="00151D0A">
        <w:rPr>
          <w:b/>
          <w:color w:val="000000"/>
          <w:sz w:val="22"/>
          <w:szCs w:val="22"/>
          <w:lang w:eastAsia="zh-CN"/>
        </w:rPr>
        <w:t>РА</w:t>
      </w:r>
    </w:p>
    <w:p w14:paraId="3D074EA1" w14:textId="77777777" w:rsidR="00901BA4" w:rsidRPr="00151D0A" w:rsidRDefault="00901BA4" w:rsidP="00BA0439">
      <w:pPr>
        <w:suppressAutoHyphens/>
        <w:ind w:firstLine="567"/>
        <w:jc w:val="both"/>
        <w:rPr>
          <w:color w:val="000000"/>
          <w:sz w:val="22"/>
          <w:szCs w:val="22"/>
          <w:lang w:eastAsia="zh-CN"/>
        </w:rPr>
      </w:pPr>
      <w:r w:rsidRPr="00151D0A">
        <w:rPr>
          <w:color w:val="000000"/>
          <w:sz w:val="22"/>
          <w:szCs w:val="22"/>
          <w:lang w:eastAsia="zh-CN"/>
        </w:rPr>
        <w:t>4.1. Приемка осуществляется приемочной комиссией Заказчика. Представител</w:t>
      </w:r>
      <w:r w:rsidR="00356A39" w:rsidRPr="00151D0A">
        <w:rPr>
          <w:color w:val="000000"/>
          <w:sz w:val="22"/>
          <w:szCs w:val="22"/>
          <w:lang w:eastAsia="zh-CN"/>
        </w:rPr>
        <w:t xml:space="preserve">ь </w:t>
      </w:r>
      <w:r w:rsidRPr="00151D0A">
        <w:rPr>
          <w:color w:val="000000"/>
          <w:sz w:val="22"/>
          <w:szCs w:val="22"/>
          <w:lang w:eastAsia="zh-CN"/>
        </w:rPr>
        <w:t xml:space="preserve">Поставщика вправе присутствовать при проведении приемки. </w:t>
      </w:r>
    </w:p>
    <w:p w14:paraId="5C605160" w14:textId="77777777" w:rsidR="00901BA4" w:rsidRPr="00151D0A" w:rsidRDefault="00901BA4" w:rsidP="00BA0439">
      <w:pPr>
        <w:suppressAutoHyphens/>
        <w:ind w:firstLine="567"/>
        <w:jc w:val="both"/>
        <w:rPr>
          <w:sz w:val="22"/>
          <w:szCs w:val="22"/>
          <w:lang w:eastAsia="zh-CN"/>
        </w:rPr>
      </w:pPr>
      <w:r w:rsidRPr="00151D0A">
        <w:rPr>
          <w:color w:val="000000"/>
          <w:sz w:val="22"/>
          <w:szCs w:val="22"/>
          <w:lang w:eastAsia="zh-CN"/>
        </w:rPr>
        <w:t xml:space="preserve">4.2. Передача Товара осуществляется путем передачи Поставщиком </w:t>
      </w:r>
      <w:r w:rsidR="00356A39" w:rsidRPr="00151D0A">
        <w:rPr>
          <w:color w:val="000000"/>
          <w:sz w:val="22"/>
          <w:szCs w:val="22"/>
          <w:lang w:eastAsia="zh-CN"/>
        </w:rPr>
        <w:t xml:space="preserve">Заказчику или его уполномоченному лицу </w:t>
      </w:r>
      <w:r w:rsidRPr="00151D0A">
        <w:rPr>
          <w:color w:val="000000"/>
          <w:sz w:val="22"/>
          <w:szCs w:val="22"/>
          <w:lang w:eastAsia="zh-CN"/>
        </w:rPr>
        <w:t>Товара</w:t>
      </w:r>
      <w:r w:rsidR="00356A39" w:rsidRPr="00151D0A">
        <w:rPr>
          <w:color w:val="000000"/>
          <w:sz w:val="22"/>
          <w:szCs w:val="22"/>
          <w:lang w:eastAsia="zh-CN"/>
        </w:rPr>
        <w:t>, оригиналов первичных документов (товарной накладной или универсального передаточного документа)</w:t>
      </w:r>
      <w:r w:rsidRPr="00151D0A">
        <w:rPr>
          <w:color w:val="000000"/>
          <w:sz w:val="22"/>
          <w:szCs w:val="22"/>
          <w:lang w:eastAsia="zh-CN"/>
        </w:rPr>
        <w:t xml:space="preserve"> и документов, предусмотренных законодательством Российской Федерации, обязательных для данного вида Товара, а также иных документов, подтверждающих качество Товара</w:t>
      </w:r>
      <w:r w:rsidR="00356A39" w:rsidRPr="00151D0A">
        <w:rPr>
          <w:color w:val="000000"/>
          <w:sz w:val="22"/>
          <w:szCs w:val="22"/>
          <w:lang w:eastAsia="zh-CN"/>
        </w:rPr>
        <w:t>.</w:t>
      </w:r>
      <w:r w:rsidRPr="00151D0A">
        <w:rPr>
          <w:color w:val="000000"/>
          <w:sz w:val="22"/>
          <w:szCs w:val="22"/>
          <w:lang w:eastAsia="zh-CN"/>
        </w:rPr>
        <w:t xml:space="preserve"> При не предоставлении (неполном предоставлении) указанных документов</w:t>
      </w:r>
      <w:r w:rsidR="00A55ACC" w:rsidRPr="00151D0A">
        <w:rPr>
          <w:color w:val="000000"/>
          <w:sz w:val="22"/>
          <w:szCs w:val="22"/>
          <w:lang w:eastAsia="zh-CN"/>
        </w:rPr>
        <w:t>, а также в случае выявления ошибок и/или неточностей допущенных при оформлении документов Заказчик или его уполномоченное лицо вправе отказаться от приемки Товара.</w:t>
      </w:r>
      <w:r w:rsidRPr="00151D0A">
        <w:rPr>
          <w:color w:val="000000"/>
          <w:sz w:val="22"/>
          <w:szCs w:val="22"/>
          <w:lang w:eastAsia="zh-CN"/>
        </w:rPr>
        <w:t xml:space="preserve"> Товар </w:t>
      </w:r>
      <w:r w:rsidR="00A55ACC" w:rsidRPr="00151D0A">
        <w:rPr>
          <w:color w:val="000000"/>
          <w:sz w:val="22"/>
          <w:szCs w:val="22"/>
          <w:lang w:eastAsia="zh-CN"/>
        </w:rPr>
        <w:t xml:space="preserve">будет </w:t>
      </w:r>
      <w:r w:rsidRPr="00151D0A">
        <w:rPr>
          <w:color w:val="000000"/>
          <w:sz w:val="22"/>
          <w:szCs w:val="22"/>
          <w:lang w:eastAsia="zh-CN"/>
        </w:rPr>
        <w:t xml:space="preserve">считается не поставленным. </w:t>
      </w:r>
      <w:r w:rsidRPr="00151D0A">
        <w:rPr>
          <w:sz w:val="22"/>
          <w:szCs w:val="22"/>
          <w:lang w:eastAsia="zh-CN"/>
        </w:rPr>
        <w:t xml:space="preserve">Срок предоставления недостающих документов </w:t>
      </w:r>
      <w:r w:rsidR="00041ECB" w:rsidRPr="00151D0A">
        <w:rPr>
          <w:sz w:val="22"/>
          <w:szCs w:val="22"/>
          <w:lang w:eastAsia="zh-CN"/>
        </w:rPr>
        <w:t>2</w:t>
      </w:r>
      <w:r w:rsidRPr="00151D0A">
        <w:rPr>
          <w:sz w:val="22"/>
          <w:szCs w:val="22"/>
          <w:lang w:eastAsia="zh-CN"/>
        </w:rPr>
        <w:t xml:space="preserve"> (</w:t>
      </w:r>
      <w:r w:rsidR="00041ECB" w:rsidRPr="00151D0A">
        <w:rPr>
          <w:sz w:val="22"/>
          <w:szCs w:val="22"/>
          <w:lang w:eastAsia="zh-CN"/>
        </w:rPr>
        <w:t>два</w:t>
      </w:r>
      <w:r w:rsidRPr="00151D0A">
        <w:rPr>
          <w:sz w:val="22"/>
          <w:szCs w:val="22"/>
          <w:lang w:eastAsia="zh-CN"/>
        </w:rPr>
        <w:t>) рабочих дня.</w:t>
      </w:r>
    </w:p>
    <w:p w14:paraId="761EB660" w14:textId="513B44F4" w:rsidR="00901BA4" w:rsidRPr="00151D0A" w:rsidRDefault="00901BA4" w:rsidP="00BA0439">
      <w:pPr>
        <w:suppressAutoHyphens/>
        <w:ind w:firstLine="567"/>
        <w:jc w:val="both"/>
        <w:rPr>
          <w:color w:val="000000"/>
          <w:sz w:val="22"/>
          <w:szCs w:val="22"/>
          <w:lang w:eastAsia="zh-CN"/>
        </w:rPr>
      </w:pPr>
      <w:r w:rsidRPr="00151D0A">
        <w:rPr>
          <w:color w:val="000000"/>
          <w:sz w:val="22"/>
          <w:szCs w:val="22"/>
          <w:lang w:eastAsia="zh-CN"/>
        </w:rPr>
        <w:t xml:space="preserve">4.3. Приемка Товара производится в срок, не превышающий </w:t>
      </w:r>
      <w:r w:rsidR="007D62FD" w:rsidRPr="00151D0A">
        <w:rPr>
          <w:color w:val="000000"/>
          <w:sz w:val="22"/>
          <w:szCs w:val="22"/>
          <w:lang w:eastAsia="zh-CN"/>
        </w:rPr>
        <w:t>10</w:t>
      </w:r>
      <w:r w:rsidRPr="00151D0A">
        <w:rPr>
          <w:color w:val="000000"/>
          <w:sz w:val="22"/>
          <w:szCs w:val="22"/>
          <w:lang w:eastAsia="zh-CN"/>
        </w:rPr>
        <w:t xml:space="preserve"> (</w:t>
      </w:r>
      <w:r w:rsidR="007D62FD" w:rsidRPr="00151D0A">
        <w:rPr>
          <w:color w:val="000000"/>
          <w:sz w:val="22"/>
          <w:szCs w:val="22"/>
          <w:lang w:eastAsia="zh-CN"/>
        </w:rPr>
        <w:t>десяти</w:t>
      </w:r>
      <w:r w:rsidRPr="00151D0A">
        <w:rPr>
          <w:color w:val="000000"/>
          <w:sz w:val="22"/>
          <w:szCs w:val="22"/>
          <w:lang w:eastAsia="zh-CN"/>
        </w:rPr>
        <w:t xml:space="preserve">) </w:t>
      </w:r>
      <w:r w:rsidR="00C12DD7" w:rsidRPr="00151D0A">
        <w:rPr>
          <w:color w:val="000000"/>
          <w:sz w:val="22"/>
          <w:szCs w:val="22"/>
          <w:lang w:eastAsia="zh-CN"/>
        </w:rPr>
        <w:t>рабочих</w:t>
      </w:r>
      <w:r w:rsidRPr="00151D0A">
        <w:rPr>
          <w:color w:val="000000"/>
          <w:sz w:val="22"/>
          <w:szCs w:val="22"/>
          <w:lang w:eastAsia="zh-CN"/>
        </w:rPr>
        <w:t xml:space="preserve"> дней с момента передачи Товара, п</w:t>
      </w:r>
      <w:r w:rsidR="00AB341D" w:rsidRPr="00151D0A">
        <w:rPr>
          <w:color w:val="000000"/>
          <w:sz w:val="22"/>
          <w:szCs w:val="22"/>
          <w:lang w:eastAsia="zh-CN"/>
        </w:rPr>
        <w:t>о адресу, указанному в п. 3.1. Д</w:t>
      </w:r>
      <w:r w:rsidRPr="00151D0A">
        <w:rPr>
          <w:color w:val="000000"/>
          <w:sz w:val="22"/>
          <w:szCs w:val="22"/>
          <w:lang w:eastAsia="zh-CN"/>
        </w:rPr>
        <w:t xml:space="preserve">оговора в следующем порядке: </w:t>
      </w:r>
    </w:p>
    <w:p w14:paraId="13476D4D" w14:textId="77777777" w:rsidR="00901BA4" w:rsidRPr="00151D0A" w:rsidRDefault="00901BA4" w:rsidP="00BA0439">
      <w:pPr>
        <w:suppressAutoHyphens/>
        <w:ind w:firstLine="567"/>
        <w:jc w:val="both"/>
        <w:rPr>
          <w:color w:val="000000"/>
          <w:sz w:val="22"/>
          <w:szCs w:val="22"/>
          <w:lang w:eastAsia="zh-CN"/>
        </w:rPr>
      </w:pPr>
      <w:r w:rsidRPr="00151D0A">
        <w:rPr>
          <w:color w:val="000000"/>
          <w:sz w:val="22"/>
          <w:szCs w:val="22"/>
          <w:lang w:eastAsia="zh-CN"/>
        </w:rPr>
        <w:t xml:space="preserve">4.3.1.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w:t>
      </w:r>
      <w:r w:rsidR="007D62FD" w:rsidRPr="00151D0A">
        <w:rPr>
          <w:color w:val="000000"/>
          <w:sz w:val="22"/>
          <w:szCs w:val="22"/>
          <w:lang w:eastAsia="zh-CN"/>
        </w:rPr>
        <w:t>Т</w:t>
      </w:r>
      <w:r w:rsidRPr="00151D0A">
        <w:rPr>
          <w:color w:val="000000"/>
          <w:sz w:val="22"/>
          <w:szCs w:val="22"/>
          <w:lang w:eastAsia="zh-CN"/>
        </w:rPr>
        <w:t xml:space="preserve">овара, указанным в </w:t>
      </w:r>
      <w:r w:rsidR="00C42FA1" w:rsidRPr="00151D0A">
        <w:rPr>
          <w:color w:val="000000"/>
          <w:sz w:val="22"/>
          <w:szCs w:val="22"/>
          <w:lang w:eastAsia="zh-CN"/>
        </w:rPr>
        <w:t>Спецификации (</w:t>
      </w:r>
      <w:r w:rsidR="004A736C" w:rsidRPr="00151D0A">
        <w:rPr>
          <w:color w:val="000000"/>
          <w:sz w:val="22"/>
          <w:szCs w:val="22"/>
          <w:lang w:eastAsia="zh-CN"/>
        </w:rPr>
        <w:t>п</w:t>
      </w:r>
      <w:r w:rsidR="00C42FA1" w:rsidRPr="00151D0A">
        <w:rPr>
          <w:color w:val="000000"/>
          <w:sz w:val="22"/>
          <w:szCs w:val="22"/>
          <w:lang w:eastAsia="zh-CN"/>
        </w:rPr>
        <w:t>риложение к договору).</w:t>
      </w:r>
      <w:r w:rsidR="00C12DD7" w:rsidRPr="00151D0A">
        <w:rPr>
          <w:sz w:val="22"/>
          <w:szCs w:val="22"/>
        </w:rPr>
        <w:t xml:space="preserve"> </w:t>
      </w:r>
      <w:r w:rsidRPr="00151D0A">
        <w:rPr>
          <w:color w:val="000000"/>
          <w:sz w:val="22"/>
          <w:szCs w:val="22"/>
          <w:lang w:eastAsia="zh-CN"/>
        </w:rPr>
        <w:t>Одновременно проверяется соответствие наименования Товара, с фактическим наименованием Товара, указанного в сопроводительных документах.</w:t>
      </w:r>
    </w:p>
    <w:p w14:paraId="3638D028" w14:textId="4C6FA1D5" w:rsidR="00901BA4" w:rsidRPr="00151D0A" w:rsidRDefault="00901BA4" w:rsidP="00BA0439">
      <w:pPr>
        <w:suppressAutoHyphens/>
        <w:ind w:firstLine="567"/>
        <w:jc w:val="both"/>
        <w:rPr>
          <w:color w:val="000000"/>
          <w:sz w:val="22"/>
          <w:szCs w:val="22"/>
          <w:lang w:eastAsia="zh-CN"/>
        </w:rPr>
      </w:pPr>
      <w:r w:rsidRPr="00151D0A">
        <w:rPr>
          <w:color w:val="000000"/>
          <w:sz w:val="22"/>
          <w:szCs w:val="22"/>
          <w:lang w:eastAsia="zh-CN"/>
        </w:rPr>
        <w:t xml:space="preserve">4.3.2. При приемке Товара по качеству Заказчик вправе осуществить </w:t>
      </w:r>
      <w:r w:rsidR="00764426" w:rsidRPr="00151D0A">
        <w:rPr>
          <w:color w:val="000000"/>
          <w:sz w:val="22"/>
          <w:szCs w:val="22"/>
          <w:lang w:eastAsia="zh-CN"/>
        </w:rPr>
        <w:t xml:space="preserve">сплошную </w:t>
      </w:r>
      <w:r w:rsidR="00605DD9" w:rsidRPr="00151D0A">
        <w:rPr>
          <w:color w:val="000000"/>
          <w:sz w:val="22"/>
          <w:szCs w:val="22"/>
          <w:lang w:eastAsia="zh-CN"/>
        </w:rPr>
        <w:t>проверку качества Товара.</w:t>
      </w:r>
    </w:p>
    <w:p w14:paraId="3C965650" w14:textId="3D2BE65D" w:rsidR="00CA7E3D" w:rsidRPr="00151D0A" w:rsidRDefault="004A736C" w:rsidP="00BA0439">
      <w:pPr>
        <w:suppressAutoHyphens/>
        <w:ind w:firstLine="567"/>
        <w:jc w:val="both"/>
        <w:rPr>
          <w:color w:val="000000"/>
          <w:sz w:val="22"/>
          <w:szCs w:val="22"/>
          <w:lang w:eastAsia="zh-CN"/>
        </w:rPr>
      </w:pPr>
      <w:r w:rsidRPr="00151D0A">
        <w:rPr>
          <w:color w:val="000000"/>
          <w:sz w:val="22"/>
          <w:szCs w:val="22"/>
          <w:lang w:eastAsia="zh-CN"/>
        </w:rPr>
        <w:t xml:space="preserve">4.4. </w:t>
      </w:r>
      <w:r w:rsidR="00CA7E3D" w:rsidRPr="00151D0A">
        <w:rPr>
          <w:color w:val="000000"/>
          <w:sz w:val="22"/>
          <w:szCs w:val="22"/>
          <w:lang w:eastAsia="zh-CN"/>
        </w:rPr>
        <w:t xml:space="preserve">По итогам приемки Товара приемочная комиссия оформляет Акт приемки товаров, работ, услуг по унифицированной форме, утвержденной приказом Минфина от 15.04.2021 № 61н (код формы по ОКУД 0510452) (далее – Акт приемки ф. 0510452) в виде электронного документа, подписанного электронными подписями </w:t>
      </w:r>
      <w:r w:rsidR="001E1D63" w:rsidRPr="00151D0A">
        <w:rPr>
          <w:color w:val="000000"/>
          <w:sz w:val="22"/>
          <w:szCs w:val="22"/>
          <w:lang w:eastAsia="zh-CN"/>
        </w:rPr>
        <w:t xml:space="preserve">членов </w:t>
      </w:r>
      <w:r w:rsidR="00CA7E3D" w:rsidRPr="00151D0A">
        <w:rPr>
          <w:color w:val="000000"/>
          <w:sz w:val="22"/>
          <w:szCs w:val="22"/>
          <w:lang w:eastAsia="zh-CN"/>
        </w:rPr>
        <w:t>приемочной комиссии Заказчика.</w:t>
      </w:r>
    </w:p>
    <w:p w14:paraId="6E7A1559" w14:textId="02D61C1D" w:rsidR="000E5343" w:rsidRPr="00151D0A" w:rsidRDefault="004A736C" w:rsidP="00BA0439">
      <w:pPr>
        <w:suppressAutoHyphens/>
        <w:ind w:firstLine="567"/>
        <w:jc w:val="both"/>
        <w:rPr>
          <w:color w:val="000000"/>
          <w:sz w:val="22"/>
          <w:szCs w:val="22"/>
          <w:lang w:eastAsia="zh-CN"/>
        </w:rPr>
      </w:pPr>
      <w:r w:rsidRPr="00151D0A">
        <w:rPr>
          <w:color w:val="000000"/>
          <w:sz w:val="22"/>
          <w:szCs w:val="22"/>
          <w:lang w:eastAsia="zh-CN"/>
        </w:rPr>
        <w:lastRenderedPageBreak/>
        <w:t xml:space="preserve">4.5. </w:t>
      </w:r>
      <w:r w:rsidR="000E5343" w:rsidRPr="00151D0A">
        <w:rPr>
          <w:color w:val="000000"/>
          <w:sz w:val="22"/>
          <w:szCs w:val="22"/>
          <w:lang w:eastAsia="zh-CN"/>
        </w:rPr>
        <w:t>В случае присутствия Поставщика или его уполномоченного представителя при приемке Товара, Акт приемки ф. 0510452 распечатывается и подписывается Поставщиком или его уполномоченным представителем</w:t>
      </w:r>
      <w:r w:rsidR="001C2D6B" w:rsidRPr="00151D0A">
        <w:rPr>
          <w:color w:val="000000"/>
          <w:sz w:val="22"/>
          <w:szCs w:val="22"/>
          <w:lang w:eastAsia="zh-CN"/>
        </w:rPr>
        <w:t xml:space="preserve"> собственноручно. Отказ Поставщика или его уполномоченного представителя от подписания Акта приемки ф. 0510452 не может служить препятствием </w:t>
      </w:r>
      <w:r w:rsidR="00764426" w:rsidRPr="00151D0A">
        <w:rPr>
          <w:color w:val="000000"/>
          <w:sz w:val="22"/>
          <w:szCs w:val="22"/>
          <w:lang w:eastAsia="zh-CN"/>
        </w:rPr>
        <w:t xml:space="preserve">для </w:t>
      </w:r>
      <w:r w:rsidR="001C2D6B" w:rsidRPr="00151D0A">
        <w:rPr>
          <w:color w:val="000000"/>
          <w:sz w:val="22"/>
          <w:szCs w:val="22"/>
          <w:lang w:eastAsia="zh-CN"/>
        </w:rPr>
        <w:t>приемки Товара по настоящему договору и оформлению ее результатов.</w:t>
      </w:r>
      <w:r w:rsidR="00A768AF" w:rsidRPr="00151D0A">
        <w:rPr>
          <w:sz w:val="22"/>
          <w:szCs w:val="22"/>
        </w:rPr>
        <w:t xml:space="preserve"> </w:t>
      </w:r>
    </w:p>
    <w:p w14:paraId="5C91F2D0" w14:textId="42B6B0F8" w:rsidR="001C2D6B" w:rsidRPr="00151D0A" w:rsidRDefault="004A736C" w:rsidP="00BA0439">
      <w:pPr>
        <w:suppressAutoHyphens/>
        <w:ind w:firstLine="567"/>
        <w:jc w:val="both"/>
        <w:rPr>
          <w:color w:val="000000"/>
          <w:sz w:val="22"/>
          <w:szCs w:val="22"/>
          <w:lang w:eastAsia="zh-CN"/>
        </w:rPr>
      </w:pPr>
      <w:r w:rsidRPr="00151D0A">
        <w:rPr>
          <w:color w:val="000000"/>
          <w:sz w:val="22"/>
          <w:szCs w:val="22"/>
          <w:lang w:eastAsia="zh-CN"/>
        </w:rPr>
        <w:t xml:space="preserve">4.6. </w:t>
      </w:r>
      <w:r w:rsidR="00F363CA" w:rsidRPr="00151D0A">
        <w:rPr>
          <w:color w:val="000000"/>
          <w:sz w:val="22"/>
          <w:szCs w:val="22"/>
          <w:lang w:eastAsia="zh-CN"/>
        </w:rPr>
        <w:t xml:space="preserve">В случае, если приемка </w:t>
      </w:r>
      <w:r w:rsidR="00271D99" w:rsidRPr="00151D0A">
        <w:rPr>
          <w:color w:val="000000"/>
          <w:sz w:val="22"/>
          <w:szCs w:val="22"/>
          <w:lang w:eastAsia="zh-CN"/>
        </w:rPr>
        <w:t>Товара осуществляется без участия Поставщика или его уполномоченного представителя, Акт приемки ф. 0510452 утверждается Заказчиком без подписи Поставщика или его уполномоченного представителя</w:t>
      </w:r>
      <w:r w:rsidR="00B95366" w:rsidRPr="00151D0A">
        <w:rPr>
          <w:sz w:val="22"/>
          <w:szCs w:val="22"/>
          <w:lang w:eastAsia="zh-CN"/>
        </w:rPr>
        <w:t xml:space="preserve"> и его скан-копия направляется Поставщику для сведения</w:t>
      </w:r>
      <w:r w:rsidR="00A768AF" w:rsidRPr="00151D0A">
        <w:rPr>
          <w:sz w:val="22"/>
          <w:szCs w:val="22"/>
          <w:lang w:eastAsia="zh-CN"/>
        </w:rPr>
        <w:t xml:space="preserve"> на адрес электронной почты, указанный в </w:t>
      </w:r>
      <w:r w:rsidR="00764426" w:rsidRPr="00151D0A">
        <w:rPr>
          <w:sz w:val="22"/>
          <w:szCs w:val="22"/>
          <w:lang w:eastAsia="zh-CN"/>
        </w:rPr>
        <w:t>Д</w:t>
      </w:r>
      <w:r w:rsidR="00A768AF" w:rsidRPr="00151D0A">
        <w:rPr>
          <w:sz w:val="22"/>
          <w:szCs w:val="22"/>
          <w:lang w:eastAsia="zh-CN"/>
        </w:rPr>
        <w:t>оговоре.</w:t>
      </w:r>
    </w:p>
    <w:p w14:paraId="576D2008" w14:textId="77777777" w:rsidR="00401ECC" w:rsidRPr="00151D0A" w:rsidRDefault="00901BA4" w:rsidP="005132FE">
      <w:pPr>
        <w:suppressAutoHyphens/>
        <w:ind w:firstLine="567"/>
        <w:jc w:val="both"/>
        <w:rPr>
          <w:sz w:val="22"/>
          <w:szCs w:val="22"/>
          <w:lang w:eastAsia="zh-CN"/>
        </w:rPr>
      </w:pPr>
      <w:bookmarkStart w:id="0" w:name="Par119"/>
      <w:bookmarkEnd w:id="0"/>
      <w:r w:rsidRPr="00151D0A">
        <w:rPr>
          <w:sz w:val="22"/>
          <w:szCs w:val="22"/>
          <w:lang w:eastAsia="zh-CN"/>
        </w:rPr>
        <w:t>4.</w:t>
      </w:r>
      <w:r w:rsidR="004A736C" w:rsidRPr="00151D0A">
        <w:rPr>
          <w:sz w:val="22"/>
          <w:szCs w:val="22"/>
          <w:lang w:eastAsia="zh-CN"/>
        </w:rPr>
        <w:t>7</w:t>
      </w:r>
      <w:r w:rsidRPr="00151D0A">
        <w:rPr>
          <w:sz w:val="22"/>
          <w:szCs w:val="22"/>
          <w:lang w:eastAsia="zh-CN"/>
        </w:rPr>
        <w:t>. В случае обнаружения несоответствия Товара по количеству и качеству</w:t>
      </w:r>
      <w:r w:rsidR="00817601" w:rsidRPr="00151D0A">
        <w:rPr>
          <w:sz w:val="22"/>
          <w:szCs w:val="22"/>
          <w:lang w:eastAsia="zh-CN"/>
        </w:rPr>
        <w:t xml:space="preserve">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w:t>
      </w:r>
      <w:r w:rsidRPr="00151D0A">
        <w:rPr>
          <w:sz w:val="22"/>
          <w:szCs w:val="22"/>
          <w:lang w:eastAsia="zh-CN"/>
        </w:rPr>
        <w:t>, а также при неполном комплекте сопроводительных документов, в т. ч. документов, подтверждающих качество и безопасность Товара и его соответствие требованиям действующего законодательства, Заказчик</w:t>
      </w:r>
      <w:r w:rsidR="00401ECC" w:rsidRPr="00151D0A">
        <w:rPr>
          <w:sz w:val="22"/>
          <w:szCs w:val="22"/>
          <w:lang w:eastAsia="zh-CN"/>
        </w:rPr>
        <w:t>:</w:t>
      </w:r>
    </w:p>
    <w:p w14:paraId="30F6400D" w14:textId="7564004D" w:rsidR="00401ECC" w:rsidRPr="00151D0A" w:rsidRDefault="00401ECC" w:rsidP="005132FE">
      <w:pPr>
        <w:suppressAutoHyphens/>
        <w:ind w:firstLine="567"/>
        <w:jc w:val="both"/>
        <w:rPr>
          <w:sz w:val="22"/>
          <w:szCs w:val="22"/>
          <w:lang w:eastAsia="zh-CN"/>
        </w:rPr>
      </w:pPr>
      <w:r w:rsidRPr="00151D0A">
        <w:rPr>
          <w:sz w:val="22"/>
          <w:szCs w:val="22"/>
          <w:lang w:eastAsia="zh-CN"/>
        </w:rPr>
        <w:t xml:space="preserve">4.7.1. Принимает решение о приемке части Товара, соответствующей условиям </w:t>
      </w:r>
      <w:r w:rsidR="00764426" w:rsidRPr="00151D0A">
        <w:rPr>
          <w:sz w:val="22"/>
          <w:szCs w:val="22"/>
          <w:lang w:eastAsia="zh-CN"/>
        </w:rPr>
        <w:t>Д</w:t>
      </w:r>
      <w:r w:rsidRPr="00151D0A">
        <w:rPr>
          <w:sz w:val="22"/>
          <w:szCs w:val="22"/>
          <w:lang w:eastAsia="zh-CN"/>
        </w:rPr>
        <w:t xml:space="preserve">оговора с оформлением результатов Актом приемки ф. 0510452 или об отказе в приемке Товара по основаниям, предусмотренным действующим законодательством и/или условиями </w:t>
      </w:r>
      <w:r w:rsidR="00764426" w:rsidRPr="00151D0A">
        <w:rPr>
          <w:sz w:val="22"/>
          <w:szCs w:val="22"/>
          <w:lang w:eastAsia="zh-CN"/>
        </w:rPr>
        <w:t>Д</w:t>
      </w:r>
      <w:r w:rsidRPr="00151D0A">
        <w:rPr>
          <w:sz w:val="22"/>
          <w:szCs w:val="22"/>
          <w:lang w:eastAsia="zh-CN"/>
        </w:rPr>
        <w:t>оговора.</w:t>
      </w:r>
    </w:p>
    <w:p w14:paraId="67DE46B1" w14:textId="12CD8269" w:rsidR="00401ECC" w:rsidRPr="00151D0A" w:rsidRDefault="00401ECC" w:rsidP="005132FE">
      <w:pPr>
        <w:suppressAutoHyphens/>
        <w:ind w:firstLine="567"/>
        <w:jc w:val="both"/>
        <w:rPr>
          <w:sz w:val="22"/>
          <w:szCs w:val="22"/>
          <w:lang w:eastAsia="zh-CN"/>
        </w:rPr>
      </w:pPr>
      <w:r w:rsidRPr="00151D0A">
        <w:rPr>
          <w:sz w:val="22"/>
          <w:szCs w:val="22"/>
          <w:lang w:eastAsia="zh-CN"/>
        </w:rPr>
        <w:t xml:space="preserve">4.7.2. В срок, установленный п. 4.3. договора, направляет Поставщику уведомление об отказе в приемке части Товара, не соответствующего условиям </w:t>
      </w:r>
      <w:r w:rsidR="00764426" w:rsidRPr="00151D0A">
        <w:rPr>
          <w:sz w:val="22"/>
          <w:szCs w:val="22"/>
          <w:lang w:eastAsia="zh-CN"/>
        </w:rPr>
        <w:t>Д</w:t>
      </w:r>
      <w:r w:rsidRPr="00151D0A">
        <w:rPr>
          <w:sz w:val="22"/>
          <w:szCs w:val="22"/>
          <w:lang w:eastAsia="zh-CN"/>
        </w:rPr>
        <w:t>оговора, или мотивированный отказ от приемки всего поставленного Товара, с перечнем выявленных недостатков и указанием сроков их устранения.</w:t>
      </w:r>
    </w:p>
    <w:p w14:paraId="13E03AE9" w14:textId="1B96F81A" w:rsidR="003D4517" w:rsidRPr="00151D0A" w:rsidRDefault="00F3085B" w:rsidP="005132FE">
      <w:pPr>
        <w:suppressAutoHyphens/>
        <w:ind w:firstLine="567"/>
        <w:jc w:val="both"/>
        <w:rPr>
          <w:sz w:val="22"/>
          <w:szCs w:val="22"/>
          <w:lang w:eastAsia="zh-CN"/>
        </w:rPr>
      </w:pPr>
      <w:r w:rsidRPr="00151D0A">
        <w:rPr>
          <w:sz w:val="22"/>
          <w:szCs w:val="22"/>
          <w:lang w:eastAsia="zh-CN"/>
        </w:rPr>
        <w:t xml:space="preserve">4.8. Поставщик, получив, </w:t>
      </w:r>
      <w:r w:rsidR="00857230" w:rsidRPr="00151D0A">
        <w:rPr>
          <w:color w:val="000000" w:themeColor="text1"/>
          <w:sz w:val="22"/>
          <w:szCs w:val="22"/>
          <w:lang w:eastAsia="zh-CN"/>
        </w:rPr>
        <w:t>уведомление об отказе в приемке части Товара</w:t>
      </w:r>
      <w:r w:rsidR="00196637" w:rsidRPr="00151D0A">
        <w:rPr>
          <w:color w:val="000000" w:themeColor="text1"/>
          <w:sz w:val="22"/>
          <w:szCs w:val="22"/>
          <w:lang w:eastAsia="zh-CN"/>
        </w:rPr>
        <w:t xml:space="preserve"> (мотивированный отказ от приемки Товара</w:t>
      </w:r>
      <w:r w:rsidR="00857230" w:rsidRPr="00151D0A">
        <w:rPr>
          <w:color w:val="000000" w:themeColor="text1"/>
          <w:sz w:val="22"/>
          <w:szCs w:val="22"/>
          <w:lang w:eastAsia="zh-CN"/>
        </w:rPr>
        <w:t xml:space="preserve"> </w:t>
      </w:r>
      <w:r w:rsidR="002E661C" w:rsidRPr="00151D0A">
        <w:rPr>
          <w:sz w:val="22"/>
          <w:szCs w:val="22"/>
          <w:lang w:eastAsia="zh-CN"/>
        </w:rPr>
        <w:t>обязан</w:t>
      </w:r>
      <w:r w:rsidR="003D4517" w:rsidRPr="00151D0A">
        <w:rPr>
          <w:sz w:val="22"/>
          <w:szCs w:val="22"/>
          <w:lang w:eastAsia="zh-CN"/>
        </w:rPr>
        <w:t>:</w:t>
      </w:r>
    </w:p>
    <w:p w14:paraId="01C4F46B" w14:textId="18B4F674" w:rsidR="003D4517" w:rsidRPr="00151D0A" w:rsidRDefault="003D4517" w:rsidP="005132FE">
      <w:pPr>
        <w:suppressAutoHyphens/>
        <w:ind w:firstLine="567"/>
        <w:jc w:val="both"/>
        <w:rPr>
          <w:sz w:val="22"/>
          <w:szCs w:val="22"/>
          <w:lang w:eastAsia="zh-CN"/>
        </w:rPr>
      </w:pPr>
      <w:r w:rsidRPr="00151D0A">
        <w:rPr>
          <w:sz w:val="22"/>
          <w:szCs w:val="22"/>
          <w:lang w:eastAsia="zh-CN"/>
        </w:rPr>
        <w:t xml:space="preserve">4.8.1. В течение 5 (пяти) рабочих дней с момента получения уведомления об отказе в приемке части Товара предоставить Заказчику оригинал скорректированного первичного документа на оплату части Товара, соответствующего условиям </w:t>
      </w:r>
      <w:r w:rsidR="00764426" w:rsidRPr="00151D0A">
        <w:rPr>
          <w:sz w:val="22"/>
          <w:szCs w:val="22"/>
          <w:lang w:eastAsia="zh-CN"/>
        </w:rPr>
        <w:t>Д</w:t>
      </w:r>
      <w:r w:rsidRPr="00151D0A">
        <w:rPr>
          <w:sz w:val="22"/>
          <w:szCs w:val="22"/>
          <w:lang w:eastAsia="zh-CN"/>
        </w:rPr>
        <w:t>оговора и принятого Заказчиков в соответствии с Актом приемки ф. 0510452 для формирования платежных документов на оплату принятого Товара.</w:t>
      </w:r>
    </w:p>
    <w:p w14:paraId="4BA73B5F" w14:textId="5C5898C8" w:rsidR="003D4517" w:rsidRPr="00151D0A" w:rsidRDefault="003D4517" w:rsidP="005132FE">
      <w:pPr>
        <w:suppressAutoHyphens/>
        <w:ind w:firstLine="567"/>
        <w:jc w:val="both"/>
        <w:rPr>
          <w:sz w:val="22"/>
          <w:szCs w:val="22"/>
          <w:lang w:eastAsia="zh-CN"/>
        </w:rPr>
      </w:pPr>
      <w:r w:rsidRPr="00151D0A">
        <w:rPr>
          <w:sz w:val="22"/>
          <w:szCs w:val="22"/>
          <w:lang w:eastAsia="zh-CN"/>
        </w:rPr>
        <w:t xml:space="preserve">4.8.2. </w:t>
      </w:r>
      <w:r w:rsidR="001744B2" w:rsidRPr="00151D0A">
        <w:rPr>
          <w:sz w:val="22"/>
          <w:szCs w:val="22"/>
          <w:lang w:eastAsia="zh-CN"/>
        </w:rPr>
        <w:t>Устранить выявленные недостатки Товара, поставив недостающую часть Товара или произведя замену некачественного или не удовлетворяющего условиям настоящего договора Товара, в порядке и сроки, указанные Заказчиком в уведомлении об отказе от приемки части Товара или мотивированном отказе от приемки Товара. На Товар, поставленный в порядке устранения недостатков, предоставляется оригинал первичного документа на оплату.</w:t>
      </w:r>
    </w:p>
    <w:p w14:paraId="0112FD55" w14:textId="6F1CBD39" w:rsidR="002E661C" w:rsidRPr="00151D0A" w:rsidRDefault="001744B2" w:rsidP="005132FE">
      <w:pPr>
        <w:suppressAutoHyphens/>
        <w:ind w:firstLine="567"/>
        <w:jc w:val="both"/>
        <w:rPr>
          <w:i/>
          <w:iCs/>
          <w:sz w:val="22"/>
          <w:szCs w:val="22"/>
          <w:lang w:eastAsia="zh-CN"/>
        </w:rPr>
      </w:pPr>
      <w:r w:rsidRPr="00151D0A">
        <w:rPr>
          <w:sz w:val="22"/>
          <w:szCs w:val="22"/>
          <w:lang w:eastAsia="zh-CN"/>
        </w:rPr>
        <w:t xml:space="preserve">4.9. После устранения Поставщиком недостатков Товара, выявленных в ходе приемки Товара, </w:t>
      </w:r>
      <w:r w:rsidR="00857230" w:rsidRPr="00151D0A">
        <w:rPr>
          <w:color w:val="000000" w:themeColor="text1"/>
          <w:sz w:val="22"/>
          <w:szCs w:val="22"/>
          <w:lang w:eastAsia="zh-CN"/>
        </w:rPr>
        <w:t xml:space="preserve">а также в случае поставки Товара взамен ранее поставленного, в приемке которого Заказчик отказал, направив Поставщику мотивированный отказ от приемки, </w:t>
      </w:r>
      <w:r w:rsidRPr="00151D0A">
        <w:rPr>
          <w:sz w:val="22"/>
          <w:szCs w:val="22"/>
          <w:lang w:eastAsia="zh-CN"/>
        </w:rPr>
        <w:t xml:space="preserve">Заказчик </w:t>
      </w:r>
      <w:r w:rsidR="002E661C" w:rsidRPr="00151D0A">
        <w:rPr>
          <w:sz w:val="22"/>
          <w:szCs w:val="22"/>
          <w:lang w:eastAsia="zh-CN"/>
        </w:rPr>
        <w:t>проводит повторную приемку Товара в порядке и сроки, предусмотренные п. 4.3</w:t>
      </w:r>
      <w:r w:rsidR="005D4B95" w:rsidRPr="00151D0A">
        <w:rPr>
          <w:sz w:val="22"/>
          <w:szCs w:val="22"/>
          <w:lang w:eastAsia="zh-CN"/>
        </w:rPr>
        <w:t xml:space="preserve">-4.7 настоящего </w:t>
      </w:r>
      <w:r w:rsidR="00F3085B" w:rsidRPr="00151D0A">
        <w:rPr>
          <w:sz w:val="22"/>
          <w:szCs w:val="22"/>
          <w:lang w:eastAsia="zh-CN"/>
        </w:rPr>
        <w:t>д</w:t>
      </w:r>
      <w:r w:rsidR="005D4B95" w:rsidRPr="00151D0A">
        <w:rPr>
          <w:sz w:val="22"/>
          <w:szCs w:val="22"/>
          <w:lang w:eastAsia="zh-CN"/>
        </w:rPr>
        <w:t>оговора</w:t>
      </w:r>
      <w:r w:rsidR="00F3085B" w:rsidRPr="00151D0A">
        <w:rPr>
          <w:sz w:val="22"/>
          <w:szCs w:val="22"/>
          <w:lang w:eastAsia="zh-CN"/>
        </w:rPr>
        <w:t>.</w:t>
      </w:r>
    </w:p>
    <w:p w14:paraId="5A22844C" w14:textId="589E1C71" w:rsidR="00585CBF" w:rsidRPr="00151D0A" w:rsidRDefault="004A736C" w:rsidP="00BA0439">
      <w:pPr>
        <w:suppressAutoHyphens/>
        <w:ind w:firstLine="567"/>
        <w:jc w:val="both"/>
        <w:rPr>
          <w:sz w:val="22"/>
          <w:szCs w:val="22"/>
          <w:lang w:eastAsia="zh-CN"/>
        </w:rPr>
      </w:pPr>
      <w:r w:rsidRPr="00151D0A">
        <w:rPr>
          <w:sz w:val="22"/>
          <w:szCs w:val="22"/>
          <w:lang w:eastAsia="zh-CN"/>
        </w:rPr>
        <w:t>4.</w:t>
      </w:r>
      <w:r w:rsidR="001744B2" w:rsidRPr="00151D0A">
        <w:rPr>
          <w:sz w:val="22"/>
          <w:szCs w:val="22"/>
          <w:lang w:eastAsia="zh-CN"/>
        </w:rPr>
        <w:t>10</w:t>
      </w:r>
      <w:r w:rsidRPr="00151D0A">
        <w:rPr>
          <w:sz w:val="22"/>
          <w:szCs w:val="22"/>
          <w:lang w:eastAsia="zh-CN"/>
        </w:rPr>
        <w:t xml:space="preserve">. </w:t>
      </w:r>
      <w:r w:rsidR="00585CBF" w:rsidRPr="00151D0A">
        <w:rPr>
          <w:sz w:val="22"/>
          <w:szCs w:val="22"/>
          <w:lang w:eastAsia="zh-CN"/>
        </w:rPr>
        <w:t xml:space="preserve">Заказчик вправе не отказывать в приемке поставленного </w:t>
      </w:r>
      <w:r w:rsidR="00044C0A" w:rsidRPr="00151D0A">
        <w:rPr>
          <w:sz w:val="22"/>
          <w:szCs w:val="22"/>
          <w:lang w:eastAsia="zh-CN"/>
        </w:rPr>
        <w:t>Т</w:t>
      </w:r>
      <w:r w:rsidR="00585CBF" w:rsidRPr="00151D0A">
        <w:rPr>
          <w:sz w:val="22"/>
          <w:szCs w:val="22"/>
          <w:lang w:eastAsia="zh-CN"/>
        </w:rPr>
        <w:t xml:space="preserve">овара в случае выявления несоответствия </w:t>
      </w:r>
      <w:r w:rsidR="000B65A7" w:rsidRPr="00151D0A">
        <w:rPr>
          <w:sz w:val="22"/>
          <w:szCs w:val="22"/>
          <w:lang w:eastAsia="zh-CN"/>
        </w:rPr>
        <w:t>Т</w:t>
      </w:r>
      <w:r w:rsidR="00585CBF" w:rsidRPr="00151D0A">
        <w:rPr>
          <w:sz w:val="22"/>
          <w:szCs w:val="22"/>
          <w:lang w:eastAsia="zh-CN"/>
        </w:rPr>
        <w:t xml:space="preserve">овара условиям </w:t>
      </w:r>
      <w:r w:rsidR="007F7D5E" w:rsidRPr="00151D0A">
        <w:rPr>
          <w:sz w:val="22"/>
          <w:szCs w:val="22"/>
          <w:lang w:eastAsia="zh-CN"/>
        </w:rPr>
        <w:t>д</w:t>
      </w:r>
      <w:r w:rsidR="000B65A7" w:rsidRPr="00151D0A">
        <w:rPr>
          <w:sz w:val="22"/>
          <w:szCs w:val="22"/>
          <w:lang w:eastAsia="zh-CN"/>
        </w:rPr>
        <w:t>оговора</w:t>
      </w:r>
      <w:r w:rsidR="00585CBF" w:rsidRPr="00151D0A">
        <w:rPr>
          <w:sz w:val="22"/>
          <w:szCs w:val="22"/>
          <w:lang w:eastAsia="zh-CN"/>
        </w:rPr>
        <w:t xml:space="preserve">, если выявленное несоответствие не препятствует приемке этого товара и устранено </w:t>
      </w:r>
      <w:r w:rsidR="000B65A7" w:rsidRPr="00151D0A">
        <w:rPr>
          <w:sz w:val="22"/>
          <w:szCs w:val="22"/>
          <w:lang w:eastAsia="zh-CN"/>
        </w:rPr>
        <w:t>П</w:t>
      </w:r>
      <w:r w:rsidR="00585CBF" w:rsidRPr="00151D0A">
        <w:rPr>
          <w:sz w:val="22"/>
          <w:szCs w:val="22"/>
          <w:lang w:eastAsia="zh-CN"/>
        </w:rPr>
        <w:t>оставщиком.</w:t>
      </w:r>
    </w:p>
    <w:p w14:paraId="793A4F31" w14:textId="1A0A73DB" w:rsidR="00901BA4" w:rsidRPr="00151D0A" w:rsidRDefault="004A736C" w:rsidP="00BA0439">
      <w:pPr>
        <w:suppressAutoHyphens/>
        <w:ind w:firstLine="567"/>
        <w:jc w:val="both"/>
        <w:rPr>
          <w:color w:val="000000"/>
          <w:sz w:val="22"/>
          <w:szCs w:val="22"/>
          <w:lang w:eastAsia="zh-CN"/>
        </w:rPr>
      </w:pPr>
      <w:r w:rsidRPr="00151D0A">
        <w:rPr>
          <w:sz w:val="22"/>
          <w:szCs w:val="22"/>
          <w:lang w:eastAsia="zh-CN"/>
        </w:rPr>
        <w:t>4.1</w:t>
      </w:r>
      <w:r w:rsidR="001744B2" w:rsidRPr="00151D0A">
        <w:rPr>
          <w:sz w:val="22"/>
          <w:szCs w:val="22"/>
          <w:lang w:eastAsia="zh-CN"/>
        </w:rPr>
        <w:t>1</w:t>
      </w:r>
      <w:r w:rsidR="00901BA4" w:rsidRPr="00151D0A">
        <w:rPr>
          <w:sz w:val="22"/>
          <w:szCs w:val="22"/>
          <w:lang w:eastAsia="zh-CN"/>
        </w:rPr>
        <w:t xml:space="preserve">. При отсутствии у </w:t>
      </w:r>
      <w:r w:rsidR="00553F61" w:rsidRPr="00151D0A">
        <w:rPr>
          <w:sz w:val="22"/>
          <w:szCs w:val="22"/>
          <w:lang w:eastAsia="zh-CN"/>
        </w:rPr>
        <w:t xml:space="preserve">приемочной комиссии </w:t>
      </w:r>
      <w:r w:rsidR="00901BA4" w:rsidRPr="00151D0A">
        <w:rPr>
          <w:sz w:val="22"/>
          <w:szCs w:val="22"/>
          <w:lang w:eastAsia="zh-CN"/>
        </w:rPr>
        <w:t xml:space="preserve">претензий по количеству </w:t>
      </w:r>
      <w:r w:rsidR="00901BA4" w:rsidRPr="00151D0A">
        <w:rPr>
          <w:color w:val="000000"/>
          <w:sz w:val="22"/>
          <w:szCs w:val="22"/>
          <w:lang w:eastAsia="zh-CN"/>
        </w:rPr>
        <w:t>и качеству поставленного Товара Заказчик</w:t>
      </w:r>
      <w:r w:rsidR="00553F61" w:rsidRPr="00151D0A">
        <w:rPr>
          <w:color w:val="000000"/>
          <w:sz w:val="22"/>
          <w:szCs w:val="22"/>
          <w:lang w:eastAsia="zh-CN"/>
        </w:rPr>
        <w:t xml:space="preserve"> в течение 1 рабочего дня утверждает Акта приемки ф. 0510452 и </w:t>
      </w:r>
      <w:r w:rsidR="00901BA4" w:rsidRPr="00151D0A">
        <w:rPr>
          <w:color w:val="000000"/>
          <w:sz w:val="22"/>
          <w:szCs w:val="22"/>
          <w:lang w:eastAsia="zh-CN"/>
        </w:rPr>
        <w:t xml:space="preserve">подписывает </w:t>
      </w:r>
      <w:r w:rsidR="00553F61" w:rsidRPr="00151D0A">
        <w:rPr>
          <w:color w:val="000000"/>
          <w:sz w:val="22"/>
          <w:szCs w:val="22"/>
          <w:lang w:eastAsia="zh-CN"/>
        </w:rPr>
        <w:t xml:space="preserve">товарную накладную или </w:t>
      </w:r>
      <w:r w:rsidR="00901BA4" w:rsidRPr="00151D0A">
        <w:rPr>
          <w:color w:val="000000"/>
          <w:sz w:val="22"/>
          <w:szCs w:val="22"/>
          <w:lang w:eastAsia="zh-CN"/>
        </w:rPr>
        <w:t>универсальный передаточный документ</w:t>
      </w:r>
      <w:r w:rsidR="00553F61" w:rsidRPr="00151D0A">
        <w:rPr>
          <w:color w:val="000000"/>
          <w:sz w:val="22"/>
          <w:szCs w:val="22"/>
          <w:lang w:eastAsia="zh-CN"/>
        </w:rPr>
        <w:t>.</w:t>
      </w:r>
      <w:r w:rsidR="007C6DB6" w:rsidRPr="00151D0A">
        <w:rPr>
          <w:color w:val="000000"/>
          <w:sz w:val="22"/>
          <w:szCs w:val="22"/>
          <w:lang w:eastAsia="zh-CN"/>
        </w:rPr>
        <w:t xml:space="preserve"> </w:t>
      </w:r>
      <w:r w:rsidR="00901BA4" w:rsidRPr="00151D0A">
        <w:rPr>
          <w:color w:val="000000"/>
          <w:sz w:val="22"/>
          <w:szCs w:val="22"/>
          <w:lang w:eastAsia="zh-CN"/>
        </w:rPr>
        <w:t>После этого Товар считается пе</w:t>
      </w:r>
      <w:r w:rsidR="00553F61" w:rsidRPr="00151D0A">
        <w:rPr>
          <w:color w:val="000000"/>
          <w:sz w:val="22"/>
          <w:szCs w:val="22"/>
          <w:lang w:eastAsia="zh-CN"/>
        </w:rPr>
        <w:t>реданным Поставщиком Заказчику.</w:t>
      </w:r>
    </w:p>
    <w:p w14:paraId="1E0B575A" w14:textId="205F04AA" w:rsidR="001744B2" w:rsidRPr="00151D0A" w:rsidRDefault="001744B2" w:rsidP="00BA0439">
      <w:pPr>
        <w:suppressAutoHyphens/>
        <w:ind w:firstLine="567"/>
        <w:jc w:val="both"/>
        <w:rPr>
          <w:color w:val="000000"/>
          <w:sz w:val="22"/>
          <w:szCs w:val="22"/>
          <w:lang w:eastAsia="zh-CN"/>
        </w:rPr>
      </w:pPr>
      <w:r w:rsidRPr="00151D0A">
        <w:rPr>
          <w:color w:val="000000"/>
          <w:sz w:val="22"/>
          <w:szCs w:val="22"/>
          <w:lang w:eastAsia="zh-CN"/>
        </w:rPr>
        <w:t>4.12. Для проверки поставленного Поставщиком Товара, в части его соответствия условиям договора Заказчик обязан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№44-ФЗ.</w:t>
      </w:r>
      <w:r w:rsidR="00AC6B6A" w:rsidRPr="00151D0A">
        <w:rPr>
          <w:sz w:val="22"/>
          <w:szCs w:val="22"/>
        </w:rPr>
        <w:t xml:space="preserve"> В случае проведения экспертизы Товара экспертами, экспертными организациями срок приемки Товара, указанный в п. 4.3. Договора, продлевается на срок такой экспертизы.</w:t>
      </w:r>
    </w:p>
    <w:p w14:paraId="4CFD071B" w14:textId="66235CDA" w:rsidR="00901BA4" w:rsidRPr="00151D0A" w:rsidRDefault="00901BA4" w:rsidP="00BA0439">
      <w:pPr>
        <w:suppressAutoHyphens/>
        <w:ind w:firstLine="567"/>
        <w:jc w:val="both"/>
        <w:rPr>
          <w:color w:val="000000"/>
          <w:sz w:val="22"/>
          <w:szCs w:val="22"/>
          <w:lang w:eastAsia="zh-CN"/>
        </w:rPr>
      </w:pPr>
      <w:r w:rsidRPr="00151D0A">
        <w:rPr>
          <w:color w:val="000000"/>
          <w:sz w:val="22"/>
          <w:szCs w:val="22"/>
          <w:lang w:eastAsia="zh-CN"/>
        </w:rPr>
        <w:t>4.</w:t>
      </w:r>
      <w:r w:rsidR="004A736C" w:rsidRPr="00151D0A">
        <w:rPr>
          <w:color w:val="000000"/>
          <w:sz w:val="22"/>
          <w:szCs w:val="22"/>
          <w:lang w:eastAsia="zh-CN"/>
        </w:rPr>
        <w:t>1</w:t>
      </w:r>
      <w:r w:rsidR="001744B2" w:rsidRPr="00151D0A">
        <w:rPr>
          <w:color w:val="000000"/>
          <w:sz w:val="22"/>
          <w:szCs w:val="22"/>
          <w:lang w:eastAsia="zh-CN"/>
        </w:rPr>
        <w:t>3</w:t>
      </w:r>
      <w:r w:rsidRPr="00151D0A">
        <w:rPr>
          <w:color w:val="000000"/>
          <w:sz w:val="22"/>
          <w:szCs w:val="22"/>
          <w:lang w:eastAsia="zh-CN"/>
        </w:rPr>
        <w:t>. Все расходы, связанные с возвратом</w:t>
      </w:r>
      <w:r w:rsidR="00F3085B" w:rsidRPr="00151D0A">
        <w:rPr>
          <w:color w:val="000000"/>
          <w:sz w:val="22"/>
          <w:szCs w:val="22"/>
          <w:lang w:eastAsia="zh-CN"/>
        </w:rPr>
        <w:t xml:space="preserve"> (заменой)</w:t>
      </w:r>
      <w:r w:rsidRPr="00151D0A">
        <w:rPr>
          <w:color w:val="000000"/>
          <w:sz w:val="22"/>
          <w:szCs w:val="22"/>
          <w:lang w:eastAsia="zh-CN"/>
        </w:rPr>
        <w:t xml:space="preserve"> </w:t>
      </w:r>
      <w:r w:rsidR="00F3085B" w:rsidRPr="00151D0A">
        <w:rPr>
          <w:color w:val="000000"/>
          <w:sz w:val="22"/>
          <w:szCs w:val="22"/>
          <w:lang w:eastAsia="zh-CN"/>
        </w:rPr>
        <w:t>некачественного</w:t>
      </w:r>
      <w:r w:rsidRPr="00151D0A">
        <w:rPr>
          <w:color w:val="000000"/>
          <w:sz w:val="22"/>
          <w:szCs w:val="22"/>
          <w:lang w:eastAsia="zh-CN"/>
        </w:rPr>
        <w:t xml:space="preserve"> Товара, осуществляются </w:t>
      </w:r>
      <w:r w:rsidR="00F3085B" w:rsidRPr="00151D0A">
        <w:rPr>
          <w:color w:val="000000"/>
          <w:sz w:val="22"/>
          <w:szCs w:val="22"/>
          <w:lang w:eastAsia="zh-CN"/>
        </w:rPr>
        <w:t xml:space="preserve">силами и </w:t>
      </w:r>
      <w:r w:rsidRPr="00151D0A">
        <w:rPr>
          <w:color w:val="000000"/>
          <w:sz w:val="22"/>
          <w:szCs w:val="22"/>
          <w:lang w:eastAsia="zh-CN"/>
        </w:rPr>
        <w:t>за счет средств Поставщика.</w:t>
      </w:r>
    </w:p>
    <w:p w14:paraId="22067DD6" w14:textId="7CB02A5C" w:rsidR="00901BA4" w:rsidRPr="00151D0A" w:rsidRDefault="00901BA4" w:rsidP="00BA0439">
      <w:pPr>
        <w:suppressAutoHyphens/>
        <w:ind w:firstLine="567"/>
        <w:jc w:val="both"/>
        <w:rPr>
          <w:sz w:val="22"/>
          <w:szCs w:val="22"/>
          <w:lang w:eastAsia="zh-CN"/>
        </w:rPr>
      </w:pPr>
      <w:r w:rsidRPr="00151D0A">
        <w:rPr>
          <w:color w:val="000000"/>
          <w:sz w:val="22"/>
          <w:szCs w:val="22"/>
          <w:lang w:eastAsia="zh-CN"/>
        </w:rPr>
        <w:t>4.</w:t>
      </w:r>
      <w:r w:rsidR="004A736C" w:rsidRPr="00151D0A">
        <w:rPr>
          <w:color w:val="000000"/>
          <w:sz w:val="22"/>
          <w:szCs w:val="22"/>
          <w:lang w:eastAsia="zh-CN"/>
        </w:rPr>
        <w:t>1</w:t>
      </w:r>
      <w:r w:rsidR="001744B2" w:rsidRPr="00151D0A">
        <w:rPr>
          <w:color w:val="000000"/>
          <w:sz w:val="22"/>
          <w:szCs w:val="22"/>
          <w:lang w:eastAsia="zh-CN"/>
        </w:rPr>
        <w:t>4</w:t>
      </w:r>
      <w:r w:rsidRPr="00151D0A">
        <w:rPr>
          <w:color w:val="000000"/>
          <w:sz w:val="22"/>
          <w:szCs w:val="22"/>
          <w:lang w:eastAsia="zh-CN"/>
        </w:rPr>
        <w:t xml:space="preserve">. Риск случайной гибели и случайного повреждения Товара, а также право собственности на Товар переходит от Поставщика к Заказчику </w:t>
      </w:r>
      <w:r w:rsidR="004A736C" w:rsidRPr="00151D0A">
        <w:rPr>
          <w:color w:val="000000"/>
          <w:sz w:val="22"/>
          <w:szCs w:val="22"/>
          <w:lang w:eastAsia="zh-CN"/>
        </w:rPr>
        <w:t>с</w:t>
      </w:r>
      <w:r w:rsidRPr="00151D0A">
        <w:rPr>
          <w:color w:val="000000"/>
          <w:sz w:val="22"/>
          <w:szCs w:val="22"/>
          <w:lang w:eastAsia="zh-CN"/>
        </w:rPr>
        <w:t xml:space="preserve"> момент</w:t>
      </w:r>
      <w:r w:rsidR="004A736C" w:rsidRPr="00151D0A">
        <w:rPr>
          <w:color w:val="000000"/>
          <w:sz w:val="22"/>
          <w:szCs w:val="22"/>
          <w:lang w:eastAsia="zh-CN"/>
        </w:rPr>
        <w:t xml:space="preserve">а приемки Товара </w:t>
      </w:r>
      <w:r w:rsidR="004A736C" w:rsidRPr="00151D0A">
        <w:rPr>
          <w:sz w:val="22"/>
          <w:szCs w:val="22"/>
          <w:lang w:eastAsia="zh-CN"/>
        </w:rPr>
        <w:t xml:space="preserve">согласно </w:t>
      </w:r>
      <w:r w:rsidR="00F3085B" w:rsidRPr="00151D0A">
        <w:rPr>
          <w:sz w:val="22"/>
          <w:szCs w:val="22"/>
          <w:lang w:eastAsia="zh-CN"/>
        </w:rPr>
        <w:t>п. 4.1</w:t>
      </w:r>
      <w:r w:rsidR="00D711AD" w:rsidRPr="00151D0A">
        <w:rPr>
          <w:sz w:val="22"/>
          <w:szCs w:val="22"/>
          <w:lang w:eastAsia="zh-CN"/>
        </w:rPr>
        <w:t>1</w:t>
      </w:r>
      <w:r w:rsidRPr="00151D0A">
        <w:rPr>
          <w:sz w:val="22"/>
          <w:szCs w:val="22"/>
          <w:lang w:eastAsia="zh-CN"/>
        </w:rPr>
        <w:t xml:space="preserve">. </w:t>
      </w:r>
      <w:r w:rsidR="00520A43" w:rsidRPr="00151D0A">
        <w:rPr>
          <w:sz w:val="22"/>
          <w:szCs w:val="22"/>
          <w:lang w:eastAsia="zh-CN"/>
        </w:rPr>
        <w:t>д</w:t>
      </w:r>
      <w:r w:rsidRPr="00151D0A">
        <w:rPr>
          <w:sz w:val="22"/>
          <w:szCs w:val="22"/>
          <w:lang w:eastAsia="zh-CN"/>
        </w:rPr>
        <w:t>оговора.</w:t>
      </w:r>
    </w:p>
    <w:p w14:paraId="0540010A" w14:textId="1443E851" w:rsidR="0011489C" w:rsidRPr="00151D0A" w:rsidRDefault="0011489C" w:rsidP="00041ECB">
      <w:pPr>
        <w:suppressAutoHyphens/>
        <w:jc w:val="both"/>
        <w:rPr>
          <w:color w:val="000000"/>
          <w:sz w:val="22"/>
          <w:szCs w:val="22"/>
        </w:rPr>
      </w:pPr>
    </w:p>
    <w:p w14:paraId="7A8EA7FB" w14:textId="77777777" w:rsidR="001E1D63" w:rsidRPr="00151D0A" w:rsidRDefault="001E1D63" w:rsidP="001E1D63">
      <w:pPr>
        <w:widowControl/>
        <w:suppressAutoHyphens/>
        <w:autoSpaceDE/>
        <w:autoSpaceDN/>
        <w:adjustRightInd/>
        <w:ind w:left="720"/>
        <w:jc w:val="center"/>
        <w:rPr>
          <w:b/>
          <w:caps/>
          <w:color w:val="000000"/>
          <w:sz w:val="22"/>
          <w:szCs w:val="22"/>
        </w:rPr>
      </w:pPr>
      <w:r w:rsidRPr="00151D0A">
        <w:rPr>
          <w:b/>
          <w:caps/>
          <w:color w:val="000000"/>
          <w:sz w:val="22"/>
          <w:szCs w:val="22"/>
        </w:rPr>
        <w:t>5. КАЧЕСТВО ТОВАРА</w:t>
      </w:r>
    </w:p>
    <w:p w14:paraId="4DCF3774" w14:textId="77777777" w:rsidR="001E1D63" w:rsidRPr="00151D0A" w:rsidRDefault="001E1D63" w:rsidP="001E1D63">
      <w:pPr>
        <w:suppressAutoHyphens/>
        <w:ind w:firstLine="709"/>
        <w:jc w:val="both"/>
        <w:rPr>
          <w:color w:val="000000"/>
          <w:sz w:val="22"/>
          <w:szCs w:val="22"/>
        </w:rPr>
      </w:pPr>
      <w:r w:rsidRPr="00151D0A">
        <w:rPr>
          <w:color w:val="000000"/>
          <w:sz w:val="22"/>
          <w:szCs w:val="22"/>
        </w:rPr>
        <w:t>5.1. Качество и комплектность Товара должны соответствовать требованиям законодательства Российской Федерации, государственным стандартам (ГОСТ), техническим условиям (ТУ) и иной нормативно-технической документации на данный вид Товара, и подтверждаться предоставлением паспорта, сертификатов соответствия (если это предусмотрено законодательством Российской Федерации) на русском языке.</w:t>
      </w:r>
    </w:p>
    <w:p w14:paraId="218F2CF1" w14:textId="77777777" w:rsidR="001E1D63" w:rsidRPr="00151D0A" w:rsidRDefault="001E1D63" w:rsidP="001E1D63">
      <w:pPr>
        <w:suppressAutoHyphens/>
        <w:ind w:firstLine="709"/>
        <w:jc w:val="both"/>
        <w:rPr>
          <w:color w:val="000000"/>
          <w:sz w:val="22"/>
          <w:szCs w:val="22"/>
        </w:rPr>
      </w:pPr>
      <w:r w:rsidRPr="00151D0A">
        <w:rPr>
          <w:color w:val="000000"/>
          <w:sz w:val="22"/>
          <w:szCs w:val="22"/>
        </w:rPr>
        <w:lastRenderedPageBreak/>
        <w:t>5.2. Поставляемый Товар и его компоненты должны быть новыми, заводского производства, не должны ранее быть в эксплуатации, каким-либо образом модифицированы, иметь дефекты, связанные с конструкцией, материалами или работами по его изготовлению, либо проявляющихся в результате действия или упущения производителя и /или упущения Поставщика, при соблюдении Заказчиком правил эксплуатации. Не допускается поставка Товара, имеющего механические повреждения, а также товара, условия хранения которого были нарушены.</w:t>
      </w:r>
    </w:p>
    <w:p w14:paraId="0CBBDE30" w14:textId="77777777" w:rsidR="001E1D63" w:rsidRPr="00151D0A" w:rsidRDefault="001E1D63" w:rsidP="001E1D63">
      <w:pPr>
        <w:suppressAutoHyphens/>
        <w:ind w:firstLine="709"/>
        <w:jc w:val="both"/>
        <w:rPr>
          <w:color w:val="000000"/>
          <w:sz w:val="22"/>
          <w:szCs w:val="22"/>
        </w:rPr>
      </w:pPr>
      <w:r w:rsidRPr="00151D0A">
        <w:rPr>
          <w:color w:val="000000"/>
          <w:sz w:val="22"/>
          <w:szCs w:val="22"/>
        </w:rPr>
        <w:t>5.3. Технические характеристики Товара должны быть подтверждены документально. Такими документами могут служить: технические паспорта, буклеты, брошюры или другие документы от производителя Товара, содержащие технические характеристики и значения поставляемого Товара.</w:t>
      </w:r>
    </w:p>
    <w:p w14:paraId="1E47999A" w14:textId="77777777" w:rsidR="001E1D63" w:rsidRPr="00151D0A" w:rsidRDefault="001E1D63" w:rsidP="001E1D63">
      <w:pPr>
        <w:suppressAutoHyphens/>
        <w:ind w:firstLine="709"/>
        <w:jc w:val="both"/>
        <w:rPr>
          <w:color w:val="000000"/>
          <w:sz w:val="22"/>
          <w:szCs w:val="22"/>
        </w:rPr>
      </w:pPr>
      <w:r w:rsidRPr="00151D0A">
        <w:rPr>
          <w:color w:val="000000"/>
          <w:sz w:val="22"/>
          <w:szCs w:val="22"/>
        </w:rPr>
        <w:t xml:space="preserve">5.4. Все необходимые руководства пользователя и техническая документация (инструкции по эксплуатации Товара) должны содержать полноценный раздел на русском языке. Недопустимо предоставление данных документов в виде ксерокопий. </w:t>
      </w:r>
    </w:p>
    <w:p w14:paraId="3BDC6B55" w14:textId="77777777" w:rsidR="001E1D63" w:rsidRPr="00151D0A" w:rsidRDefault="001E1D63" w:rsidP="001E1D63">
      <w:pPr>
        <w:suppressAutoHyphens/>
        <w:ind w:firstLine="709"/>
        <w:jc w:val="both"/>
        <w:rPr>
          <w:color w:val="000000"/>
          <w:sz w:val="22"/>
          <w:szCs w:val="22"/>
        </w:rPr>
      </w:pPr>
      <w:r w:rsidRPr="00151D0A">
        <w:rPr>
          <w:color w:val="000000"/>
          <w:sz w:val="22"/>
          <w:szCs w:val="22"/>
        </w:rPr>
        <w:t>5.5. Товар должен быть маркирован в соответствии с установленными для данного вида товаров ГОСТ и ТУ.</w:t>
      </w:r>
    </w:p>
    <w:p w14:paraId="120E732C" w14:textId="28F6B34C" w:rsidR="001E1D63" w:rsidRPr="00151D0A" w:rsidRDefault="001E1D63" w:rsidP="001E1D63">
      <w:pPr>
        <w:suppressAutoHyphens/>
        <w:ind w:firstLine="709"/>
        <w:jc w:val="both"/>
        <w:rPr>
          <w:color w:val="000000"/>
          <w:sz w:val="22"/>
          <w:szCs w:val="22"/>
        </w:rPr>
      </w:pPr>
      <w:r w:rsidRPr="00151D0A">
        <w:rPr>
          <w:color w:val="000000"/>
          <w:sz w:val="22"/>
          <w:szCs w:val="22"/>
        </w:rPr>
        <w:t>5.6. Упаковка поставляемого Товара должна соответствовать действующим стандартам и обеспечивать его сохранность при транспортировке, отгрузке и хранении, а также предохранять Товар от повреждений, загрязнений, утраты товарного вида и порчи при его перевозке и несанкционированного вскрытия без видимых нарушений. Упаковка не должна содержать вмятин, порезов.</w:t>
      </w:r>
    </w:p>
    <w:p w14:paraId="1B493910" w14:textId="17E810E8" w:rsidR="001E1D63" w:rsidRPr="00151D0A" w:rsidRDefault="00605DD9" w:rsidP="00605DD9">
      <w:pPr>
        <w:suppressAutoHyphens/>
        <w:ind w:firstLine="709"/>
        <w:jc w:val="both"/>
        <w:rPr>
          <w:color w:val="000000"/>
          <w:sz w:val="22"/>
          <w:szCs w:val="22"/>
        </w:rPr>
      </w:pPr>
      <w:r w:rsidRPr="00151D0A">
        <w:rPr>
          <w:color w:val="000000"/>
          <w:sz w:val="22"/>
          <w:szCs w:val="22"/>
        </w:rPr>
        <w:t>5.7. Поставщик гарантирует качество поставляемого Товара в течение всего гарантийного срока, установленного производителем, но не менее 60 (шестидесяти) месяцев. Течение гарантийного срока начинается с момента передачи Товара Заказчику. При обнаружении Заказчиком дефектов в поставленном Товаре в течение установленного гарантийного срока, все расходы по его замене или устранению выявленных недостатков возлагаются на Поставщика, если последний не докажет, что возникновение дефекта связано с нарушением Заказчиком требований к условиям хранения или правил обращения с Товаром (требований к его эксплуатации). При этом гарантийный срок продлевается на период устранения недостатков.</w:t>
      </w:r>
    </w:p>
    <w:p w14:paraId="3CDD57DE" w14:textId="77777777" w:rsidR="00605DD9" w:rsidRPr="00151D0A" w:rsidRDefault="00605DD9" w:rsidP="00605DD9">
      <w:pPr>
        <w:suppressAutoHyphens/>
        <w:ind w:firstLine="709"/>
        <w:jc w:val="both"/>
        <w:rPr>
          <w:color w:val="000000"/>
          <w:sz w:val="22"/>
          <w:szCs w:val="22"/>
        </w:rPr>
      </w:pPr>
    </w:p>
    <w:p w14:paraId="0374901D" w14:textId="6B8A18E6" w:rsidR="000B0543" w:rsidRPr="00151D0A" w:rsidRDefault="00F40A81" w:rsidP="001E1D63">
      <w:pPr>
        <w:pStyle w:val="af0"/>
        <w:widowControl/>
        <w:numPr>
          <w:ilvl w:val="0"/>
          <w:numId w:val="32"/>
        </w:numPr>
        <w:suppressAutoHyphens/>
        <w:autoSpaceDE/>
        <w:autoSpaceDN/>
        <w:adjustRightInd/>
        <w:jc w:val="center"/>
        <w:rPr>
          <w:b/>
          <w:caps/>
          <w:color w:val="000000"/>
          <w:sz w:val="22"/>
          <w:szCs w:val="22"/>
        </w:rPr>
      </w:pPr>
      <w:r w:rsidRPr="00151D0A">
        <w:rPr>
          <w:b/>
          <w:caps/>
          <w:color w:val="000000"/>
          <w:sz w:val="22"/>
          <w:szCs w:val="22"/>
        </w:rPr>
        <w:t>Права и обязанности сторон</w:t>
      </w:r>
    </w:p>
    <w:p w14:paraId="29C953D8" w14:textId="1F985CBB" w:rsidR="00F40A81" w:rsidRPr="00151D0A" w:rsidRDefault="001E1D63" w:rsidP="00BA0439">
      <w:pPr>
        <w:suppressAutoHyphens/>
        <w:ind w:firstLine="567"/>
        <w:jc w:val="both"/>
        <w:rPr>
          <w:color w:val="000000"/>
          <w:sz w:val="22"/>
          <w:szCs w:val="22"/>
        </w:rPr>
      </w:pPr>
      <w:r w:rsidRPr="00151D0A">
        <w:rPr>
          <w:color w:val="000000"/>
          <w:sz w:val="22"/>
          <w:szCs w:val="22"/>
        </w:rPr>
        <w:t>6</w:t>
      </w:r>
      <w:r w:rsidR="00F40A81" w:rsidRPr="00151D0A">
        <w:rPr>
          <w:color w:val="000000"/>
          <w:sz w:val="22"/>
          <w:szCs w:val="22"/>
        </w:rPr>
        <w:t>.1. Заказчик вправе:</w:t>
      </w:r>
    </w:p>
    <w:p w14:paraId="2BA25EDC" w14:textId="618B5FBD" w:rsidR="00F40A81" w:rsidRPr="00151D0A" w:rsidRDefault="001E1D63" w:rsidP="00BA0439">
      <w:pPr>
        <w:suppressAutoHyphens/>
        <w:ind w:firstLine="567"/>
        <w:jc w:val="both"/>
        <w:rPr>
          <w:color w:val="000000"/>
          <w:sz w:val="22"/>
          <w:szCs w:val="22"/>
        </w:rPr>
      </w:pPr>
      <w:r w:rsidRPr="00151D0A">
        <w:rPr>
          <w:color w:val="000000"/>
          <w:sz w:val="22"/>
          <w:szCs w:val="22"/>
        </w:rPr>
        <w:t>6</w:t>
      </w:r>
      <w:r w:rsidR="00F40A81" w:rsidRPr="00151D0A">
        <w:rPr>
          <w:color w:val="000000"/>
          <w:sz w:val="22"/>
          <w:szCs w:val="22"/>
        </w:rPr>
        <w:t xml:space="preserve">.1.1. Требовать от Поставщика, надлежащего исполнения обязательств в соответствии с </w:t>
      </w:r>
      <w:r w:rsidR="00520A43" w:rsidRPr="00151D0A">
        <w:rPr>
          <w:color w:val="000000"/>
          <w:sz w:val="22"/>
          <w:szCs w:val="22"/>
        </w:rPr>
        <w:t>д</w:t>
      </w:r>
      <w:r w:rsidR="00F40A81" w:rsidRPr="00151D0A">
        <w:rPr>
          <w:color w:val="000000"/>
          <w:sz w:val="22"/>
          <w:szCs w:val="22"/>
        </w:rPr>
        <w:t>оговором, а также требовать своевременного устранения выявленных недостатков.</w:t>
      </w:r>
    </w:p>
    <w:p w14:paraId="0F1DEC26" w14:textId="0F4923A0" w:rsidR="00F40A81" w:rsidRPr="00151D0A" w:rsidRDefault="001E1D63" w:rsidP="00BA0439">
      <w:pPr>
        <w:suppressAutoHyphens/>
        <w:ind w:firstLine="567"/>
        <w:jc w:val="both"/>
        <w:rPr>
          <w:color w:val="000000"/>
          <w:sz w:val="22"/>
          <w:szCs w:val="22"/>
        </w:rPr>
      </w:pPr>
      <w:r w:rsidRPr="00151D0A">
        <w:rPr>
          <w:color w:val="000000"/>
          <w:sz w:val="22"/>
          <w:szCs w:val="22"/>
        </w:rPr>
        <w:t>6</w:t>
      </w:r>
      <w:r w:rsidR="00F40A81" w:rsidRPr="00151D0A">
        <w:rPr>
          <w:color w:val="000000"/>
          <w:sz w:val="22"/>
          <w:szCs w:val="22"/>
        </w:rPr>
        <w:t xml:space="preserve">.1.2. Осуществлять контроль за порядком и сроками поставки </w:t>
      </w:r>
      <w:r w:rsidR="00520A43" w:rsidRPr="00151D0A">
        <w:rPr>
          <w:color w:val="000000"/>
          <w:sz w:val="22"/>
          <w:szCs w:val="22"/>
        </w:rPr>
        <w:t>Т</w:t>
      </w:r>
      <w:r w:rsidR="00F40A81" w:rsidRPr="00151D0A">
        <w:rPr>
          <w:color w:val="000000"/>
          <w:sz w:val="22"/>
          <w:szCs w:val="22"/>
        </w:rPr>
        <w:t>овара.</w:t>
      </w:r>
    </w:p>
    <w:p w14:paraId="09F93990" w14:textId="028EBC6F" w:rsidR="00F40A81" w:rsidRPr="00151D0A" w:rsidRDefault="001E1D63" w:rsidP="00BA0439">
      <w:pPr>
        <w:suppressAutoHyphens/>
        <w:ind w:firstLine="567"/>
        <w:jc w:val="both"/>
        <w:rPr>
          <w:color w:val="000000"/>
          <w:sz w:val="22"/>
          <w:szCs w:val="22"/>
        </w:rPr>
      </w:pPr>
      <w:r w:rsidRPr="00151D0A">
        <w:rPr>
          <w:color w:val="000000"/>
          <w:sz w:val="22"/>
          <w:szCs w:val="22"/>
        </w:rPr>
        <w:t>6</w:t>
      </w:r>
      <w:r w:rsidR="00F40A81" w:rsidRPr="00151D0A">
        <w:rPr>
          <w:color w:val="000000"/>
          <w:sz w:val="22"/>
          <w:szCs w:val="22"/>
        </w:rPr>
        <w:t xml:space="preserve">.1.3. Отказаться от приемки </w:t>
      </w:r>
      <w:r w:rsidR="00520A43" w:rsidRPr="00151D0A">
        <w:rPr>
          <w:color w:val="000000"/>
          <w:sz w:val="22"/>
          <w:szCs w:val="22"/>
        </w:rPr>
        <w:t>Т</w:t>
      </w:r>
      <w:r w:rsidR="00F40A81" w:rsidRPr="00151D0A">
        <w:rPr>
          <w:color w:val="000000"/>
          <w:sz w:val="22"/>
          <w:szCs w:val="22"/>
        </w:rPr>
        <w:t xml:space="preserve">овара в случаях, предусмотренных </w:t>
      </w:r>
      <w:r w:rsidR="00520A43" w:rsidRPr="00151D0A">
        <w:rPr>
          <w:color w:val="000000"/>
          <w:sz w:val="22"/>
          <w:szCs w:val="22"/>
        </w:rPr>
        <w:t>д</w:t>
      </w:r>
      <w:r w:rsidR="00F40A81" w:rsidRPr="00151D0A">
        <w:rPr>
          <w:color w:val="000000"/>
          <w:sz w:val="22"/>
          <w:szCs w:val="22"/>
        </w:rPr>
        <w:t>оговором и законодательством Российской Федерации, в том числе в случае обнаружения неустранимых недостатков.</w:t>
      </w:r>
    </w:p>
    <w:p w14:paraId="3921EEED" w14:textId="586CF3C1" w:rsidR="00F40A81" w:rsidRPr="00151D0A" w:rsidRDefault="001E1D63" w:rsidP="00BA0439">
      <w:pPr>
        <w:shd w:val="clear" w:color="auto" w:fill="FFFFFF"/>
        <w:tabs>
          <w:tab w:val="left" w:pos="456"/>
        </w:tabs>
        <w:suppressAutoHyphens/>
        <w:ind w:firstLine="567"/>
        <w:jc w:val="both"/>
        <w:rPr>
          <w:bCs/>
          <w:color w:val="000000"/>
          <w:spacing w:val="-2"/>
          <w:sz w:val="22"/>
          <w:szCs w:val="22"/>
        </w:rPr>
      </w:pPr>
      <w:r w:rsidRPr="00151D0A">
        <w:rPr>
          <w:bCs/>
          <w:color w:val="000000"/>
          <w:spacing w:val="12"/>
          <w:sz w:val="22"/>
          <w:szCs w:val="22"/>
        </w:rPr>
        <w:t>6</w:t>
      </w:r>
      <w:r w:rsidR="00F40A81" w:rsidRPr="00151D0A">
        <w:rPr>
          <w:bCs/>
          <w:color w:val="000000"/>
          <w:spacing w:val="12"/>
          <w:sz w:val="22"/>
          <w:szCs w:val="22"/>
        </w:rPr>
        <w:t xml:space="preserve">.2. </w:t>
      </w:r>
      <w:r w:rsidR="00F40A81" w:rsidRPr="00151D0A">
        <w:rPr>
          <w:bCs/>
          <w:color w:val="000000"/>
          <w:spacing w:val="-2"/>
          <w:sz w:val="22"/>
          <w:szCs w:val="22"/>
        </w:rPr>
        <w:t>Заказчик обязуется:</w:t>
      </w:r>
    </w:p>
    <w:p w14:paraId="65D7DAFA" w14:textId="3164E993" w:rsidR="00F40A81" w:rsidRPr="00151D0A" w:rsidRDefault="001E1D63" w:rsidP="00BA0439">
      <w:pPr>
        <w:suppressAutoHyphens/>
        <w:ind w:firstLine="567"/>
        <w:jc w:val="both"/>
        <w:rPr>
          <w:color w:val="000000"/>
          <w:sz w:val="22"/>
          <w:szCs w:val="22"/>
        </w:rPr>
      </w:pPr>
      <w:r w:rsidRPr="00151D0A">
        <w:rPr>
          <w:color w:val="000000"/>
          <w:sz w:val="22"/>
          <w:szCs w:val="22"/>
        </w:rPr>
        <w:t>6</w:t>
      </w:r>
      <w:r w:rsidR="00F40A81" w:rsidRPr="00151D0A">
        <w:rPr>
          <w:color w:val="000000"/>
          <w:sz w:val="22"/>
          <w:szCs w:val="22"/>
        </w:rPr>
        <w:t xml:space="preserve">.2.1. Обеспечить приемку </w:t>
      </w:r>
      <w:r w:rsidR="00520A43" w:rsidRPr="00151D0A">
        <w:rPr>
          <w:color w:val="000000"/>
          <w:sz w:val="22"/>
          <w:szCs w:val="22"/>
        </w:rPr>
        <w:t>Т</w:t>
      </w:r>
      <w:r w:rsidR="00F40A81" w:rsidRPr="00151D0A">
        <w:rPr>
          <w:color w:val="000000"/>
          <w:sz w:val="22"/>
          <w:szCs w:val="22"/>
        </w:rPr>
        <w:t xml:space="preserve">овара, поставленного Поставщиком, предусмотренного </w:t>
      </w:r>
      <w:r w:rsidR="00520A43" w:rsidRPr="00151D0A">
        <w:rPr>
          <w:color w:val="000000"/>
          <w:sz w:val="22"/>
          <w:szCs w:val="22"/>
        </w:rPr>
        <w:t>д</w:t>
      </w:r>
      <w:r w:rsidR="00F40A81" w:rsidRPr="00151D0A">
        <w:rPr>
          <w:color w:val="000000"/>
          <w:sz w:val="22"/>
          <w:szCs w:val="22"/>
        </w:rPr>
        <w:t xml:space="preserve">оговором, в части его соответствия условиям </w:t>
      </w:r>
      <w:r w:rsidR="00520A43" w:rsidRPr="00151D0A">
        <w:rPr>
          <w:color w:val="000000"/>
          <w:sz w:val="22"/>
          <w:szCs w:val="22"/>
        </w:rPr>
        <w:t>д</w:t>
      </w:r>
      <w:r w:rsidR="00F40A81" w:rsidRPr="00151D0A">
        <w:rPr>
          <w:color w:val="000000"/>
          <w:sz w:val="22"/>
          <w:szCs w:val="22"/>
        </w:rPr>
        <w:t xml:space="preserve">оговора порядке и в сроки, установленные условиями настоящего </w:t>
      </w:r>
      <w:r w:rsidR="00520A43" w:rsidRPr="00151D0A">
        <w:rPr>
          <w:color w:val="000000"/>
          <w:sz w:val="22"/>
          <w:szCs w:val="22"/>
        </w:rPr>
        <w:t>д</w:t>
      </w:r>
      <w:r w:rsidR="00F40A81" w:rsidRPr="00151D0A">
        <w:rPr>
          <w:color w:val="000000"/>
          <w:sz w:val="22"/>
          <w:szCs w:val="22"/>
        </w:rPr>
        <w:t>оговора.</w:t>
      </w:r>
    </w:p>
    <w:p w14:paraId="24F8A3B4" w14:textId="4548934A" w:rsidR="00F40A81" w:rsidRPr="00151D0A" w:rsidRDefault="001E1D63" w:rsidP="00BA0439">
      <w:pPr>
        <w:suppressAutoHyphens/>
        <w:ind w:firstLine="567"/>
        <w:jc w:val="both"/>
        <w:rPr>
          <w:color w:val="000000"/>
          <w:sz w:val="22"/>
          <w:szCs w:val="22"/>
        </w:rPr>
      </w:pPr>
      <w:r w:rsidRPr="00151D0A">
        <w:rPr>
          <w:color w:val="000000"/>
          <w:sz w:val="22"/>
          <w:szCs w:val="22"/>
        </w:rPr>
        <w:t>6</w:t>
      </w:r>
      <w:r w:rsidR="00F40A81" w:rsidRPr="00151D0A">
        <w:rPr>
          <w:color w:val="000000"/>
          <w:sz w:val="22"/>
          <w:szCs w:val="22"/>
        </w:rPr>
        <w:t xml:space="preserve">.2.2. Сообщать в письменной форме Поставщику о недостатках, обнаруженных в ходе поставки </w:t>
      </w:r>
      <w:r w:rsidR="00520A43" w:rsidRPr="00151D0A">
        <w:rPr>
          <w:color w:val="000000"/>
          <w:sz w:val="22"/>
          <w:szCs w:val="22"/>
        </w:rPr>
        <w:t>Т</w:t>
      </w:r>
      <w:r w:rsidR="00F40A81" w:rsidRPr="00151D0A">
        <w:rPr>
          <w:color w:val="000000"/>
          <w:sz w:val="22"/>
          <w:szCs w:val="22"/>
        </w:rPr>
        <w:t xml:space="preserve">овара в </w:t>
      </w:r>
      <w:r w:rsidR="00F26BCD" w:rsidRPr="00151D0A">
        <w:rPr>
          <w:color w:val="000000"/>
          <w:sz w:val="22"/>
          <w:szCs w:val="22"/>
        </w:rPr>
        <w:t>сроки, установленные в договоре</w:t>
      </w:r>
      <w:r w:rsidR="00F40A81" w:rsidRPr="00151D0A">
        <w:rPr>
          <w:color w:val="000000"/>
          <w:sz w:val="22"/>
          <w:szCs w:val="22"/>
        </w:rPr>
        <w:t xml:space="preserve">. </w:t>
      </w:r>
    </w:p>
    <w:p w14:paraId="71AD0608" w14:textId="00AE2285" w:rsidR="00F40A81" w:rsidRPr="00151D0A" w:rsidRDefault="001E1D63" w:rsidP="00BA0439">
      <w:pPr>
        <w:suppressAutoHyphens/>
        <w:ind w:firstLine="567"/>
        <w:jc w:val="both"/>
        <w:rPr>
          <w:color w:val="000000"/>
          <w:sz w:val="22"/>
          <w:szCs w:val="22"/>
        </w:rPr>
      </w:pPr>
      <w:r w:rsidRPr="00151D0A">
        <w:rPr>
          <w:color w:val="000000"/>
          <w:sz w:val="22"/>
          <w:szCs w:val="22"/>
        </w:rPr>
        <w:t>6</w:t>
      </w:r>
      <w:r w:rsidR="00F40A81" w:rsidRPr="00151D0A">
        <w:rPr>
          <w:color w:val="000000"/>
          <w:sz w:val="22"/>
          <w:szCs w:val="22"/>
        </w:rPr>
        <w:t xml:space="preserve">.2.3. Своевременно оплатить поставленный </w:t>
      </w:r>
      <w:r w:rsidR="00520A43" w:rsidRPr="00151D0A">
        <w:rPr>
          <w:color w:val="000000"/>
          <w:sz w:val="22"/>
          <w:szCs w:val="22"/>
        </w:rPr>
        <w:t>Т</w:t>
      </w:r>
      <w:r w:rsidR="00F40A81" w:rsidRPr="00151D0A">
        <w:rPr>
          <w:color w:val="000000"/>
          <w:sz w:val="22"/>
          <w:szCs w:val="22"/>
        </w:rPr>
        <w:t xml:space="preserve">овар надлежащего качества в соответствии с </w:t>
      </w:r>
      <w:r w:rsidR="00520A43" w:rsidRPr="00151D0A">
        <w:rPr>
          <w:color w:val="000000"/>
          <w:sz w:val="22"/>
          <w:szCs w:val="22"/>
        </w:rPr>
        <w:t>д</w:t>
      </w:r>
      <w:r w:rsidR="00F40A81" w:rsidRPr="00151D0A">
        <w:rPr>
          <w:color w:val="000000"/>
          <w:sz w:val="22"/>
          <w:szCs w:val="22"/>
        </w:rPr>
        <w:t>оговором.</w:t>
      </w:r>
    </w:p>
    <w:p w14:paraId="15CD525A" w14:textId="2BD75A84" w:rsidR="00F40A81" w:rsidRPr="00151D0A" w:rsidRDefault="001E1D63" w:rsidP="00BA0439">
      <w:pPr>
        <w:suppressAutoHyphens/>
        <w:ind w:firstLine="567"/>
        <w:jc w:val="both"/>
        <w:rPr>
          <w:color w:val="000000"/>
          <w:sz w:val="22"/>
          <w:szCs w:val="22"/>
        </w:rPr>
      </w:pPr>
      <w:r w:rsidRPr="00151D0A">
        <w:rPr>
          <w:color w:val="000000"/>
          <w:sz w:val="22"/>
          <w:szCs w:val="22"/>
        </w:rPr>
        <w:t>6</w:t>
      </w:r>
      <w:r w:rsidR="00F40A81" w:rsidRPr="00151D0A">
        <w:rPr>
          <w:color w:val="000000"/>
          <w:sz w:val="22"/>
          <w:szCs w:val="22"/>
        </w:rPr>
        <w:t>.3. Поставщик вправе:</w:t>
      </w:r>
    </w:p>
    <w:p w14:paraId="00DCFA7A" w14:textId="08523AF7" w:rsidR="00F40A81" w:rsidRPr="00151D0A" w:rsidRDefault="001E1D63" w:rsidP="00BA0439">
      <w:pPr>
        <w:suppressAutoHyphens/>
        <w:ind w:firstLine="567"/>
        <w:jc w:val="both"/>
        <w:rPr>
          <w:color w:val="000000"/>
          <w:sz w:val="22"/>
          <w:szCs w:val="22"/>
        </w:rPr>
      </w:pPr>
      <w:r w:rsidRPr="00151D0A">
        <w:rPr>
          <w:color w:val="000000"/>
          <w:sz w:val="22"/>
          <w:szCs w:val="22"/>
        </w:rPr>
        <w:t>6</w:t>
      </w:r>
      <w:r w:rsidR="00F40A81" w:rsidRPr="00151D0A">
        <w:rPr>
          <w:color w:val="000000"/>
          <w:sz w:val="22"/>
          <w:szCs w:val="22"/>
        </w:rPr>
        <w:t xml:space="preserve">.3.1. Требовать от </w:t>
      </w:r>
      <w:r w:rsidR="004C6D85" w:rsidRPr="00151D0A">
        <w:rPr>
          <w:color w:val="000000"/>
          <w:sz w:val="22"/>
          <w:szCs w:val="22"/>
        </w:rPr>
        <w:t>Заказчика</w:t>
      </w:r>
      <w:r w:rsidR="00F40A81" w:rsidRPr="00151D0A">
        <w:rPr>
          <w:color w:val="000000"/>
          <w:sz w:val="22"/>
          <w:szCs w:val="22"/>
        </w:rPr>
        <w:t xml:space="preserve"> своевременного подписания документов о приемке Товара.</w:t>
      </w:r>
    </w:p>
    <w:p w14:paraId="3881BB24" w14:textId="5504AC4C" w:rsidR="00F40A81" w:rsidRPr="00151D0A" w:rsidRDefault="001E1D63" w:rsidP="00BA0439">
      <w:pPr>
        <w:suppressAutoHyphens/>
        <w:ind w:firstLine="567"/>
        <w:jc w:val="both"/>
        <w:rPr>
          <w:color w:val="000000"/>
          <w:sz w:val="22"/>
          <w:szCs w:val="22"/>
        </w:rPr>
      </w:pPr>
      <w:r w:rsidRPr="00151D0A">
        <w:rPr>
          <w:color w:val="000000"/>
          <w:sz w:val="22"/>
          <w:szCs w:val="22"/>
        </w:rPr>
        <w:t>6</w:t>
      </w:r>
      <w:r w:rsidR="00F40A81" w:rsidRPr="00151D0A">
        <w:rPr>
          <w:color w:val="000000"/>
          <w:sz w:val="22"/>
          <w:szCs w:val="22"/>
        </w:rPr>
        <w:t xml:space="preserve">.3.2. Требовать своевременной оплаты поставленного Товара в соответствии с </w:t>
      </w:r>
      <w:r w:rsidR="00520A43" w:rsidRPr="00151D0A">
        <w:rPr>
          <w:color w:val="000000"/>
          <w:sz w:val="22"/>
          <w:szCs w:val="22"/>
        </w:rPr>
        <w:t>д</w:t>
      </w:r>
      <w:r w:rsidR="00F40A81" w:rsidRPr="00151D0A">
        <w:rPr>
          <w:color w:val="000000"/>
          <w:sz w:val="22"/>
          <w:szCs w:val="22"/>
        </w:rPr>
        <w:t>оговором.</w:t>
      </w:r>
    </w:p>
    <w:p w14:paraId="63F51CFC" w14:textId="2B64F11B" w:rsidR="00F40A81" w:rsidRPr="00151D0A" w:rsidRDefault="001E1D63" w:rsidP="00BA0439">
      <w:pPr>
        <w:suppressAutoHyphens/>
        <w:ind w:firstLine="567"/>
        <w:jc w:val="both"/>
        <w:rPr>
          <w:color w:val="000000"/>
          <w:sz w:val="22"/>
          <w:szCs w:val="22"/>
        </w:rPr>
      </w:pPr>
      <w:r w:rsidRPr="00151D0A">
        <w:rPr>
          <w:color w:val="000000"/>
          <w:sz w:val="22"/>
          <w:szCs w:val="22"/>
        </w:rPr>
        <w:t>6</w:t>
      </w:r>
      <w:r w:rsidR="00F40A81" w:rsidRPr="00151D0A">
        <w:rPr>
          <w:color w:val="000000"/>
          <w:sz w:val="22"/>
          <w:szCs w:val="22"/>
        </w:rPr>
        <w:t xml:space="preserve">.3.3. Привлекать к исполнению </w:t>
      </w:r>
      <w:r w:rsidR="00520A43" w:rsidRPr="00151D0A">
        <w:rPr>
          <w:color w:val="000000"/>
          <w:sz w:val="22"/>
          <w:szCs w:val="22"/>
        </w:rPr>
        <w:t>д</w:t>
      </w:r>
      <w:r w:rsidR="00F40A81" w:rsidRPr="00151D0A">
        <w:rPr>
          <w:color w:val="000000"/>
          <w:sz w:val="22"/>
          <w:szCs w:val="22"/>
        </w:rPr>
        <w:t>оговора третьих лиц. При этом Поставщик несет ответственность за действия привлеченных третьих лиц, в том числе за сроки поставки товара, как за свои собственные.</w:t>
      </w:r>
    </w:p>
    <w:p w14:paraId="72CB14E1" w14:textId="79C47B83" w:rsidR="001E1D63" w:rsidRPr="00151D0A" w:rsidRDefault="001E1D63" w:rsidP="00BA0439">
      <w:pPr>
        <w:suppressAutoHyphens/>
        <w:ind w:firstLine="567"/>
        <w:jc w:val="both"/>
        <w:rPr>
          <w:color w:val="000000"/>
          <w:sz w:val="22"/>
          <w:szCs w:val="22"/>
        </w:rPr>
      </w:pPr>
      <w:r w:rsidRPr="00151D0A">
        <w:rPr>
          <w:color w:val="000000"/>
          <w:sz w:val="22"/>
          <w:szCs w:val="22"/>
        </w:rPr>
        <w:t>6.4.4.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w:t>
      </w:r>
    </w:p>
    <w:p w14:paraId="4D65CABC" w14:textId="17BB4EE2" w:rsidR="00F40A81" w:rsidRPr="00151D0A" w:rsidRDefault="007E0427" w:rsidP="00BA0439">
      <w:pPr>
        <w:shd w:val="clear" w:color="auto" w:fill="FFFFFF"/>
        <w:suppressAutoHyphens/>
        <w:ind w:firstLine="567"/>
        <w:jc w:val="both"/>
        <w:rPr>
          <w:bCs/>
          <w:color w:val="000000"/>
          <w:spacing w:val="-2"/>
          <w:sz w:val="22"/>
          <w:szCs w:val="22"/>
        </w:rPr>
      </w:pPr>
      <w:r w:rsidRPr="00151D0A">
        <w:rPr>
          <w:bCs/>
          <w:color w:val="000000"/>
          <w:spacing w:val="-2"/>
          <w:sz w:val="22"/>
          <w:szCs w:val="22"/>
        </w:rPr>
        <w:t>6</w:t>
      </w:r>
      <w:r w:rsidR="00F40A81" w:rsidRPr="00151D0A">
        <w:rPr>
          <w:bCs/>
          <w:color w:val="000000"/>
          <w:spacing w:val="-2"/>
          <w:sz w:val="22"/>
          <w:szCs w:val="22"/>
        </w:rPr>
        <w:t>.4. Поставщик обязуется:</w:t>
      </w:r>
    </w:p>
    <w:p w14:paraId="551F6A4F" w14:textId="47C2BDC7" w:rsidR="00F40A81" w:rsidRPr="00151D0A" w:rsidRDefault="007E0427" w:rsidP="00BA0439">
      <w:pPr>
        <w:suppressAutoHyphens/>
        <w:ind w:firstLine="567"/>
        <w:jc w:val="both"/>
        <w:rPr>
          <w:color w:val="000000"/>
          <w:sz w:val="22"/>
          <w:szCs w:val="22"/>
          <w:lang w:eastAsia="zh-CN"/>
        </w:rPr>
      </w:pPr>
      <w:r w:rsidRPr="00151D0A">
        <w:rPr>
          <w:color w:val="000000"/>
          <w:sz w:val="22"/>
          <w:szCs w:val="22"/>
          <w:lang w:eastAsia="zh-CN"/>
        </w:rPr>
        <w:t>6</w:t>
      </w:r>
      <w:r w:rsidR="00F40A81" w:rsidRPr="00151D0A">
        <w:rPr>
          <w:color w:val="000000"/>
          <w:sz w:val="22"/>
          <w:szCs w:val="22"/>
        </w:rPr>
        <w:t xml:space="preserve">.4.1. Поставить Товар в строгом соответствии с условиями </w:t>
      </w:r>
      <w:r w:rsidR="00520A43" w:rsidRPr="00151D0A">
        <w:rPr>
          <w:color w:val="000000"/>
          <w:sz w:val="22"/>
          <w:szCs w:val="22"/>
        </w:rPr>
        <w:t>д</w:t>
      </w:r>
      <w:r w:rsidR="00F40A81" w:rsidRPr="00151D0A">
        <w:rPr>
          <w:color w:val="000000"/>
          <w:sz w:val="22"/>
          <w:szCs w:val="22"/>
        </w:rPr>
        <w:t>оговора в полном объеме, надлежащего качества и в установленные сроки.</w:t>
      </w:r>
    </w:p>
    <w:p w14:paraId="313E34A3" w14:textId="77417EBD" w:rsidR="00F40A81" w:rsidRPr="00151D0A" w:rsidRDefault="007E0427" w:rsidP="00BA0439">
      <w:pPr>
        <w:suppressAutoHyphens/>
        <w:ind w:firstLine="567"/>
        <w:jc w:val="both"/>
        <w:rPr>
          <w:color w:val="000000"/>
          <w:sz w:val="22"/>
          <w:szCs w:val="22"/>
          <w:lang w:eastAsia="zh-CN"/>
        </w:rPr>
      </w:pPr>
      <w:r w:rsidRPr="00151D0A">
        <w:rPr>
          <w:bCs/>
          <w:color w:val="000000"/>
          <w:spacing w:val="-2"/>
          <w:sz w:val="22"/>
          <w:szCs w:val="22"/>
        </w:rPr>
        <w:t>6</w:t>
      </w:r>
      <w:r w:rsidR="00F40A81" w:rsidRPr="00151D0A">
        <w:rPr>
          <w:bCs/>
          <w:color w:val="000000"/>
          <w:spacing w:val="-2"/>
          <w:sz w:val="22"/>
          <w:szCs w:val="22"/>
        </w:rPr>
        <w:t xml:space="preserve">.4.2. Обеспечивать соответствие поставляемого Товара требованиям, </w:t>
      </w:r>
      <w:r w:rsidR="00F40A81" w:rsidRPr="00151D0A">
        <w:rPr>
          <w:color w:val="000000"/>
          <w:sz w:val="22"/>
          <w:szCs w:val="22"/>
          <w:lang w:eastAsia="zh-CN"/>
        </w:rPr>
        <w:t xml:space="preserve">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 и иными документами подтверждающие качество </w:t>
      </w:r>
      <w:r w:rsidR="00AC6B6A" w:rsidRPr="00151D0A">
        <w:rPr>
          <w:color w:val="000000"/>
          <w:sz w:val="22"/>
          <w:szCs w:val="22"/>
          <w:lang w:eastAsia="zh-CN"/>
        </w:rPr>
        <w:t>Т</w:t>
      </w:r>
      <w:r w:rsidR="00F40A81" w:rsidRPr="00151D0A">
        <w:rPr>
          <w:color w:val="000000"/>
          <w:sz w:val="22"/>
          <w:szCs w:val="22"/>
          <w:lang w:eastAsia="zh-CN"/>
        </w:rPr>
        <w:t>овара.</w:t>
      </w:r>
    </w:p>
    <w:p w14:paraId="3A76262F" w14:textId="60FEA721" w:rsidR="00F40A81" w:rsidRPr="00151D0A" w:rsidRDefault="007E0427" w:rsidP="00BA0439">
      <w:pPr>
        <w:tabs>
          <w:tab w:val="left" w:pos="709"/>
        </w:tabs>
        <w:suppressAutoHyphens/>
        <w:ind w:firstLine="567"/>
        <w:jc w:val="both"/>
        <w:rPr>
          <w:color w:val="000000"/>
          <w:sz w:val="22"/>
          <w:szCs w:val="22"/>
          <w:lang w:eastAsia="zh-CN"/>
        </w:rPr>
      </w:pPr>
      <w:r w:rsidRPr="00151D0A">
        <w:rPr>
          <w:color w:val="000000"/>
          <w:sz w:val="22"/>
          <w:szCs w:val="22"/>
          <w:lang w:eastAsia="zh-CN"/>
        </w:rPr>
        <w:t>6</w:t>
      </w:r>
      <w:r w:rsidR="00F40A81" w:rsidRPr="00151D0A">
        <w:rPr>
          <w:color w:val="000000"/>
          <w:sz w:val="22"/>
          <w:szCs w:val="22"/>
          <w:lang w:eastAsia="zh-CN"/>
        </w:rPr>
        <w:t xml:space="preserve">.4.3. Незамедлительно информировать Заказчика обо всех обстоятельствах, препятствующих </w:t>
      </w:r>
      <w:r w:rsidR="00F40A81" w:rsidRPr="00151D0A">
        <w:rPr>
          <w:color w:val="000000"/>
          <w:sz w:val="22"/>
          <w:szCs w:val="22"/>
          <w:lang w:eastAsia="zh-CN"/>
        </w:rPr>
        <w:lastRenderedPageBreak/>
        <w:t xml:space="preserve">исполнению </w:t>
      </w:r>
      <w:r w:rsidR="00520A43" w:rsidRPr="00151D0A">
        <w:rPr>
          <w:color w:val="000000"/>
          <w:sz w:val="22"/>
          <w:szCs w:val="22"/>
          <w:lang w:eastAsia="zh-CN"/>
        </w:rPr>
        <w:t>д</w:t>
      </w:r>
      <w:r w:rsidR="00F40A81" w:rsidRPr="00151D0A">
        <w:rPr>
          <w:color w:val="000000"/>
          <w:sz w:val="22"/>
          <w:szCs w:val="22"/>
          <w:lang w:eastAsia="zh-CN"/>
        </w:rPr>
        <w:t>оговора.</w:t>
      </w:r>
    </w:p>
    <w:p w14:paraId="2ED49009" w14:textId="77777777" w:rsidR="007E0427" w:rsidRPr="00151D0A" w:rsidRDefault="007E0427" w:rsidP="00BA0439">
      <w:pPr>
        <w:tabs>
          <w:tab w:val="left" w:pos="709"/>
        </w:tabs>
        <w:suppressAutoHyphens/>
        <w:ind w:firstLine="567"/>
        <w:jc w:val="both"/>
        <w:rPr>
          <w:color w:val="000000"/>
          <w:sz w:val="22"/>
          <w:szCs w:val="22"/>
          <w:lang w:eastAsia="zh-CN"/>
        </w:rPr>
      </w:pPr>
    </w:p>
    <w:p w14:paraId="61A3B22A" w14:textId="0AE31D79" w:rsidR="000B0543" w:rsidRPr="00151D0A" w:rsidRDefault="00F40A81" w:rsidP="007E0427">
      <w:pPr>
        <w:pStyle w:val="af0"/>
        <w:numPr>
          <w:ilvl w:val="0"/>
          <w:numId w:val="32"/>
        </w:numPr>
        <w:jc w:val="center"/>
        <w:outlineLvl w:val="1"/>
        <w:rPr>
          <w:b/>
          <w:bCs/>
          <w:sz w:val="22"/>
          <w:szCs w:val="22"/>
        </w:rPr>
      </w:pPr>
      <w:r w:rsidRPr="00151D0A">
        <w:rPr>
          <w:b/>
          <w:bCs/>
          <w:sz w:val="22"/>
          <w:szCs w:val="22"/>
        </w:rPr>
        <w:t>ОТВЕТСТВЕННОСТЬ СТОРОН</w:t>
      </w:r>
    </w:p>
    <w:p w14:paraId="5FF6CDF9" w14:textId="20C84807" w:rsidR="00F40A81" w:rsidRPr="00151D0A" w:rsidRDefault="007E0427" w:rsidP="00BA0439">
      <w:pPr>
        <w:ind w:firstLine="567"/>
        <w:jc w:val="both"/>
        <w:rPr>
          <w:sz w:val="22"/>
          <w:szCs w:val="22"/>
        </w:rPr>
      </w:pPr>
      <w:r w:rsidRPr="00151D0A">
        <w:rPr>
          <w:sz w:val="22"/>
          <w:szCs w:val="22"/>
        </w:rPr>
        <w:t>7</w:t>
      </w:r>
      <w:r w:rsidR="00F40A81" w:rsidRPr="00151D0A">
        <w:rPr>
          <w:sz w:val="22"/>
          <w:szCs w:val="22"/>
        </w:rPr>
        <w:t xml:space="preserve">.1. Стороны несут ответственность за неисполнение или ненадлежащее исполнение обязательств по настоящему </w:t>
      </w:r>
      <w:r w:rsidR="00520A43" w:rsidRPr="00151D0A">
        <w:rPr>
          <w:sz w:val="22"/>
          <w:szCs w:val="22"/>
        </w:rPr>
        <w:t>д</w:t>
      </w:r>
      <w:r w:rsidR="00F40A81" w:rsidRPr="00151D0A">
        <w:rPr>
          <w:sz w:val="22"/>
          <w:szCs w:val="22"/>
        </w:rPr>
        <w:t xml:space="preserve">оговору, в соответствии с </w:t>
      </w:r>
      <w:r w:rsidR="005D4B95" w:rsidRPr="00151D0A">
        <w:rPr>
          <w:sz w:val="22"/>
          <w:szCs w:val="22"/>
        </w:rPr>
        <w:t>действующим законодательством Российской Федерации и условиями настоящего договора</w:t>
      </w:r>
      <w:r w:rsidR="00D711AD" w:rsidRPr="00151D0A">
        <w:rPr>
          <w:sz w:val="22"/>
          <w:szCs w:val="22"/>
        </w:rPr>
        <w:t>.</w:t>
      </w:r>
    </w:p>
    <w:p w14:paraId="1A48A5B2" w14:textId="334094DA" w:rsidR="00F40A81" w:rsidRPr="00151D0A" w:rsidRDefault="007E0427" w:rsidP="00BA0439">
      <w:pPr>
        <w:ind w:firstLine="567"/>
        <w:jc w:val="both"/>
        <w:rPr>
          <w:sz w:val="22"/>
          <w:szCs w:val="22"/>
        </w:rPr>
      </w:pPr>
      <w:r w:rsidRPr="00151D0A">
        <w:rPr>
          <w:sz w:val="22"/>
          <w:szCs w:val="22"/>
        </w:rPr>
        <w:t>7</w:t>
      </w:r>
      <w:r w:rsidR="00F40A81" w:rsidRPr="00151D0A">
        <w:rPr>
          <w:sz w:val="22"/>
          <w:szCs w:val="22"/>
        </w:rPr>
        <w:t xml:space="preserve">.2. В случае нарушения одной из Сторон требований условий настоящего </w:t>
      </w:r>
      <w:r w:rsidR="00520A43" w:rsidRPr="00151D0A">
        <w:rPr>
          <w:sz w:val="22"/>
          <w:szCs w:val="22"/>
        </w:rPr>
        <w:t>д</w:t>
      </w:r>
      <w:r w:rsidR="00F40A81" w:rsidRPr="00151D0A">
        <w:rPr>
          <w:sz w:val="22"/>
          <w:szCs w:val="22"/>
        </w:rPr>
        <w:t xml:space="preserve">оговора, другая Сторона вправе начать претензионную работу в соответствии с действующими нормативными правовыми актами и условиями настоящего </w:t>
      </w:r>
      <w:r w:rsidR="00520A43" w:rsidRPr="00151D0A">
        <w:rPr>
          <w:sz w:val="22"/>
          <w:szCs w:val="22"/>
        </w:rPr>
        <w:t>д</w:t>
      </w:r>
      <w:r w:rsidR="00F40A81" w:rsidRPr="00151D0A">
        <w:rPr>
          <w:sz w:val="22"/>
          <w:szCs w:val="22"/>
        </w:rPr>
        <w:t xml:space="preserve">оговора. </w:t>
      </w:r>
    </w:p>
    <w:p w14:paraId="70096824" w14:textId="49498FB8" w:rsidR="00F40A81" w:rsidRPr="00151D0A" w:rsidRDefault="007E0427" w:rsidP="00BA0439">
      <w:pPr>
        <w:ind w:firstLine="567"/>
        <w:jc w:val="both"/>
        <w:rPr>
          <w:sz w:val="22"/>
          <w:szCs w:val="22"/>
        </w:rPr>
      </w:pPr>
      <w:r w:rsidRPr="00151D0A">
        <w:rPr>
          <w:sz w:val="22"/>
          <w:szCs w:val="22"/>
        </w:rPr>
        <w:t>7</w:t>
      </w:r>
      <w:r w:rsidR="00F40A81" w:rsidRPr="00151D0A">
        <w:rPr>
          <w:sz w:val="22"/>
          <w:szCs w:val="22"/>
        </w:rPr>
        <w:t>.3. Стороны согласны, что при определении размера штрафов, подлежащих взысканию за неисполнения или ненадлежащего исполнение условий договора, они будут руководствоваться Постановлением Правительства РФ от 30</w:t>
      </w:r>
      <w:r w:rsidR="002C1460">
        <w:rPr>
          <w:sz w:val="22"/>
          <w:szCs w:val="22"/>
        </w:rPr>
        <w:t>.08.2017</w:t>
      </w:r>
      <w:r w:rsidR="00F40A81" w:rsidRPr="00151D0A">
        <w:rPr>
          <w:sz w:val="22"/>
          <w:szCs w:val="22"/>
        </w:rPr>
        <w:t xml:space="preserve"> № 1042. </w:t>
      </w:r>
    </w:p>
    <w:p w14:paraId="33ED1C0C" w14:textId="58FDFE14" w:rsidR="00F40A81" w:rsidRPr="00151D0A" w:rsidRDefault="007E0427" w:rsidP="00BA0439">
      <w:pPr>
        <w:ind w:firstLine="567"/>
        <w:jc w:val="both"/>
        <w:rPr>
          <w:sz w:val="22"/>
          <w:szCs w:val="22"/>
        </w:rPr>
      </w:pPr>
      <w:r w:rsidRPr="00151D0A">
        <w:rPr>
          <w:sz w:val="22"/>
          <w:szCs w:val="22"/>
        </w:rPr>
        <w:t>7</w:t>
      </w:r>
      <w:r w:rsidR="00F40A81" w:rsidRPr="00151D0A">
        <w:rPr>
          <w:sz w:val="22"/>
          <w:szCs w:val="22"/>
        </w:rPr>
        <w:t xml:space="preserve">.3.1 Ответственность Поставщика: </w:t>
      </w:r>
    </w:p>
    <w:p w14:paraId="2A59D2A6" w14:textId="77777777" w:rsidR="00F40A81" w:rsidRPr="00151D0A" w:rsidRDefault="00F40A81" w:rsidP="00BA0439">
      <w:pPr>
        <w:ind w:firstLine="567"/>
        <w:jc w:val="both"/>
        <w:rPr>
          <w:sz w:val="22"/>
          <w:szCs w:val="22"/>
        </w:rPr>
      </w:pPr>
      <w:r w:rsidRPr="00151D0A">
        <w:rPr>
          <w:sz w:val="22"/>
          <w:szCs w:val="22"/>
        </w:rPr>
        <w:t xml:space="preserve">- за каждый факт неисполнения или ненадлежащего исполнения Поставщиком обязательства, предусмотренного </w:t>
      </w:r>
      <w:r w:rsidR="00520A43" w:rsidRPr="00151D0A">
        <w:rPr>
          <w:sz w:val="22"/>
          <w:szCs w:val="22"/>
        </w:rPr>
        <w:t>д</w:t>
      </w:r>
      <w:r w:rsidRPr="00151D0A">
        <w:rPr>
          <w:sz w:val="22"/>
          <w:szCs w:val="22"/>
        </w:rPr>
        <w:t xml:space="preserve">оговором, которое не имеет стоимостного выражения, размер штрафа устанавливается (при наличии в </w:t>
      </w:r>
      <w:r w:rsidR="00520A43" w:rsidRPr="00151D0A">
        <w:rPr>
          <w:sz w:val="22"/>
          <w:szCs w:val="22"/>
        </w:rPr>
        <w:t>д</w:t>
      </w:r>
      <w:r w:rsidRPr="00151D0A">
        <w:rPr>
          <w:sz w:val="22"/>
          <w:szCs w:val="22"/>
        </w:rPr>
        <w:t>огов</w:t>
      </w:r>
      <w:r w:rsidR="00DC3B25" w:rsidRPr="00151D0A">
        <w:rPr>
          <w:sz w:val="22"/>
          <w:szCs w:val="22"/>
        </w:rPr>
        <w:t>оре таких обязательств) 1000 рублей</w:t>
      </w:r>
      <w:r w:rsidRPr="00151D0A">
        <w:rPr>
          <w:sz w:val="22"/>
          <w:szCs w:val="22"/>
        </w:rPr>
        <w:t xml:space="preserve">. </w:t>
      </w:r>
    </w:p>
    <w:p w14:paraId="52F2FF6C" w14:textId="77777777" w:rsidR="00F40A81" w:rsidRPr="00151D0A" w:rsidRDefault="00F40A81" w:rsidP="00BA0439">
      <w:pPr>
        <w:ind w:firstLine="567"/>
        <w:jc w:val="both"/>
        <w:rPr>
          <w:sz w:val="22"/>
          <w:szCs w:val="22"/>
        </w:rPr>
      </w:pPr>
      <w:r w:rsidRPr="00151D0A">
        <w:rPr>
          <w:sz w:val="22"/>
          <w:szCs w:val="22"/>
        </w:rPr>
        <w:t xml:space="preserve">- за иное, кроме просрочки, неисполнение или ненадлежащее исполнение Поставщиком условий настоящего </w:t>
      </w:r>
      <w:r w:rsidR="00520A43" w:rsidRPr="00151D0A">
        <w:rPr>
          <w:sz w:val="22"/>
          <w:szCs w:val="22"/>
        </w:rPr>
        <w:t>д</w:t>
      </w:r>
      <w:r w:rsidRPr="00151D0A">
        <w:rPr>
          <w:sz w:val="22"/>
          <w:szCs w:val="22"/>
        </w:rPr>
        <w:t xml:space="preserve">оговора, Заказчик, вправе выставить Поставщику претензию с требованием уплаты неустойки в виде штрафа в фиксированной сумме в размере 10 % (десяти процентов) от цены настоящего </w:t>
      </w:r>
      <w:r w:rsidR="00520A43" w:rsidRPr="00151D0A">
        <w:rPr>
          <w:sz w:val="22"/>
          <w:szCs w:val="22"/>
        </w:rPr>
        <w:t>д</w:t>
      </w:r>
      <w:r w:rsidRPr="00151D0A">
        <w:rPr>
          <w:sz w:val="22"/>
          <w:szCs w:val="22"/>
        </w:rPr>
        <w:t>оговора, указанной в п. 2.1. за каждый факт нарушени</w:t>
      </w:r>
      <w:r w:rsidR="00DC3B25" w:rsidRPr="00151D0A">
        <w:rPr>
          <w:sz w:val="22"/>
          <w:szCs w:val="22"/>
        </w:rPr>
        <w:t>я</w:t>
      </w:r>
      <w:r w:rsidRPr="00151D0A">
        <w:rPr>
          <w:sz w:val="22"/>
          <w:szCs w:val="22"/>
        </w:rPr>
        <w:t xml:space="preserve"> обязательств. </w:t>
      </w:r>
    </w:p>
    <w:p w14:paraId="4F3DB943" w14:textId="7B6BCAD3" w:rsidR="00F40A81" w:rsidRPr="00151D0A" w:rsidRDefault="007E0427" w:rsidP="00BA0439">
      <w:pPr>
        <w:ind w:firstLine="567"/>
        <w:jc w:val="both"/>
        <w:rPr>
          <w:sz w:val="22"/>
          <w:szCs w:val="22"/>
        </w:rPr>
      </w:pPr>
      <w:r w:rsidRPr="00151D0A">
        <w:rPr>
          <w:sz w:val="22"/>
          <w:szCs w:val="22"/>
        </w:rPr>
        <w:t>7</w:t>
      </w:r>
      <w:r w:rsidR="00F40A81" w:rsidRPr="00151D0A">
        <w:rPr>
          <w:sz w:val="22"/>
          <w:szCs w:val="22"/>
        </w:rPr>
        <w:t>.3.2 Ответственность Заказчика:</w:t>
      </w:r>
    </w:p>
    <w:p w14:paraId="0DF90FD1" w14:textId="44C10242" w:rsidR="00F40A81" w:rsidRPr="00151D0A" w:rsidRDefault="00F40A81" w:rsidP="00BA0439">
      <w:pPr>
        <w:ind w:firstLine="567"/>
        <w:jc w:val="both"/>
        <w:rPr>
          <w:sz w:val="22"/>
          <w:szCs w:val="22"/>
        </w:rPr>
      </w:pPr>
      <w:r w:rsidRPr="00151D0A">
        <w:rPr>
          <w:sz w:val="22"/>
          <w:szCs w:val="22"/>
        </w:rPr>
        <w:t xml:space="preserve">- в случае неисполнения или ненадлежащего исполнения Заказчиком условий настоящего </w:t>
      </w:r>
      <w:r w:rsidR="00520A43" w:rsidRPr="00151D0A">
        <w:rPr>
          <w:sz w:val="22"/>
          <w:szCs w:val="22"/>
        </w:rPr>
        <w:t>д</w:t>
      </w:r>
      <w:r w:rsidRPr="00151D0A">
        <w:rPr>
          <w:sz w:val="22"/>
          <w:szCs w:val="22"/>
        </w:rPr>
        <w:t>оговора, за исключением просрочки исполнения обязательств по оплате, Поставщик вправе выставить Заказчику претензию, с требованием уплаты неустойки в виде штрафа в твердой денежной сумме в размере 1000</w:t>
      </w:r>
      <w:r w:rsidR="00D711AD" w:rsidRPr="00151D0A">
        <w:rPr>
          <w:sz w:val="22"/>
          <w:szCs w:val="22"/>
        </w:rPr>
        <w:t xml:space="preserve"> </w:t>
      </w:r>
      <w:r w:rsidRPr="00151D0A">
        <w:rPr>
          <w:sz w:val="22"/>
          <w:szCs w:val="22"/>
        </w:rPr>
        <w:t xml:space="preserve">рублей за каждое допущенное нарушение. </w:t>
      </w:r>
    </w:p>
    <w:p w14:paraId="26E07B8D" w14:textId="0DD8FD0A" w:rsidR="00F40A81" w:rsidRPr="00151D0A" w:rsidRDefault="007E0427" w:rsidP="00DC3B25">
      <w:pPr>
        <w:ind w:firstLine="720"/>
        <w:jc w:val="both"/>
        <w:rPr>
          <w:sz w:val="22"/>
          <w:szCs w:val="22"/>
        </w:rPr>
      </w:pPr>
      <w:r w:rsidRPr="00151D0A">
        <w:rPr>
          <w:sz w:val="22"/>
          <w:szCs w:val="22"/>
        </w:rPr>
        <w:t>7</w:t>
      </w:r>
      <w:r w:rsidR="00F40A81" w:rsidRPr="00151D0A">
        <w:rPr>
          <w:sz w:val="22"/>
          <w:szCs w:val="22"/>
        </w:rPr>
        <w:t>.4. За просрочку исполнения обязательств Стороны вправе выставить друг другу претензию об уплате неустойки в виде пени в размере одной трехсотой действующей на дату уплаты пени ключевой ставки Центрального банка Российской Федерации за каждый день просрочки от не уплаченной в срок суммы (неисполненного обязательства), начиная со следующего дня после истечения срока исполнения обязательства по договору.</w:t>
      </w:r>
    </w:p>
    <w:p w14:paraId="0CF093A9" w14:textId="77777777" w:rsidR="00F40A81" w:rsidRPr="00151D0A" w:rsidRDefault="00F40A81" w:rsidP="00DC3B25">
      <w:pPr>
        <w:ind w:firstLine="720"/>
        <w:jc w:val="both"/>
        <w:rPr>
          <w:sz w:val="22"/>
          <w:szCs w:val="22"/>
        </w:rPr>
      </w:pPr>
      <w:r w:rsidRPr="00151D0A">
        <w:rPr>
          <w:sz w:val="22"/>
          <w:szCs w:val="22"/>
        </w:rPr>
        <w:t xml:space="preserve">Неустойка в виде пени может взыскиваться с Поставщика до фактического исполнения им в полном объеме обязательств, предусмотренных настоящим </w:t>
      </w:r>
      <w:r w:rsidR="00520A43" w:rsidRPr="00151D0A">
        <w:rPr>
          <w:sz w:val="22"/>
          <w:szCs w:val="22"/>
        </w:rPr>
        <w:t>д</w:t>
      </w:r>
      <w:r w:rsidRPr="00151D0A">
        <w:rPr>
          <w:sz w:val="22"/>
          <w:szCs w:val="22"/>
        </w:rPr>
        <w:t>оговором.</w:t>
      </w:r>
    </w:p>
    <w:p w14:paraId="045D8028" w14:textId="64567806" w:rsidR="00DC3B25" w:rsidRPr="00151D0A" w:rsidRDefault="007E0427" w:rsidP="00DC3B25">
      <w:pPr>
        <w:ind w:firstLine="720"/>
        <w:jc w:val="both"/>
        <w:rPr>
          <w:sz w:val="22"/>
          <w:szCs w:val="22"/>
        </w:rPr>
      </w:pPr>
      <w:r w:rsidRPr="00151D0A">
        <w:rPr>
          <w:sz w:val="22"/>
          <w:szCs w:val="22"/>
        </w:rPr>
        <w:t>7</w:t>
      </w:r>
      <w:r w:rsidR="00DC3B25" w:rsidRPr="00151D0A">
        <w:rPr>
          <w:sz w:val="22"/>
          <w:szCs w:val="22"/>
        </w:rPr>
        <w:t xml:space="preserve">.5. Общая сумма начисленных штрафов </w:t>
      </w:r>
      <w:r w:rsidR="005D4B95" w:rsidRPr="00151D0A">
        <w:rPr>
          <w:sz w:val="22"/>
          <w:szCs w:val="22"/>
        </w:rPr>
        <w:t xml:space="preserve">и пени </w:t>
      </w:r>
      <w:r w:rsidR="00DC3B25" w:rsidRPr="00151D0A">
        <w:rPr>
          <w:sz w:val="22"/>
          <w:szCs w:val="22"/>
        </w:rPr>
        <w:t xml:space="preserve">за неисполнение или ненадлежащее исполнение </w:t>
      </w:r>
      <w:r w:rsidR="005D4B95" w:rsidRPr="00151D0A">
        <w:rPr>
          <w:sz w:val="22"/>
          <w:szCs w:val="22"/>
        </w:rPr>
        <w:t xml:space="preserve">Сторонами </w:t>
      </w:r>
      <w:r w:rsidR="00DC3B25" w:rsidRPr="00151D0A">
        <w:rPr>
          <w:sz w:val="22"/>
          <w:szCs w:val="22"/>
        </w:rPr>
        <w:t xml:space="preserve">обязательств, предусмотренных </w:t>
      </w:r>
      <w:r w:rsidRPr="00151D0A">
        <w:rPr>
          <w:sz w:val="22"/>
          <w:szCs w:val="22"/>
        </w:rPr>
        <w:t>д</w:t>
      </w:r>
      <w:r w:rsidR="00DC3B25" w:rsidRPr="00151D0A">
        <w:rPr>
          <w:sz w:val="22"/>
          <w:szCs w:val="22"/>
        </w:rPr>
        <w:t>ого</w:t>
      </w:r>
      <w:r w:rsidRPr="00151D0A">
        <w:rPr>
          <w:sz w:val="22"/>
          <w:szCs w:val="22"/>
        </w:rPr>
        <w:t>вором, не может превышать цену д</w:t>
      </w:r>
      <w:r w:rsidR="00DC3B25" w:rsidRPr="00151D0A">
        <w:rPr>
          <w:sz w:val="22"/>
          <w:szCs w:val="22"/>
        </w:rPr>
        <w:t>оговора.</w:t>
      </w:r>
    </w:p>
    <w:p w14:paraId="2CCB6149" w14:textId="6E62EEA6" w:rsidR="00F40A81" w:rsidRPr="00151D0A" w:rsidRDefault="007E0427" w:rsidP="00DC3B25">
      <w:pPr>
        <w:ind w:firstLine="720"/>
        <w:jc w:val="both"/>
        <w:rPr>
          <w:sz w:val="22"/>
          <w:szCs w:val="22"/>
        </w:rPr>
      </w:pPr>
      <w:r w:rsidRPr="00151D0A">
        <w:rPr>
          <w:sz w:val="22"/>
          <w:szCs w:val="22"/>
        </w:rPr>
        <w:t>7</w:t>
      </w:r>
      <w:r w:rsidR="00F40A81" w:rsidRPr="00151D0A">
        <w:rPr>
          <w:sz w:val="22"/>
          <w:szCs w:val="22"/>
        </w:rPr>
        <w:t>.</w:t>
      </w:r>
      <w:r w:rsidR="009D7341" w:rsidRPr="00151D0A">
        <w:rPr>
          <w:sz w:val="22"/>
          <w:szCs w:val="22"/>
        </w:rPr>
        <w:t>6</w:t>
      </w:r>
      <w:r w:rsidR="00F40A81" w:rsidRPr="00151D0A">
        <w:rPr>
          <w:sz w:val="22"/>
          <w:szCs w:val="22"/>
        </w:rPr>
        <w:t xml:space="preserve">. Применение указанных выше видов неустоек не освобождает Стороны от выполнения принятых ими обязательств по настоящему </w:t>
      </w:r>
      <w:r w:rsidR="00520A43" w:rsidRPr="00151D0A">
        <w:rPr>
          <w:sz w:val="22"/>
          <w:szCs w:val="22"/>
        </w:rPr>
        <w:t>д</w:t>
      </w:r>
      <w:r w:rsidR="00F40A81" w:rsidRPr="00151D0A">
        <w:rPr>
          <w:sz w:val="22"/>
          <w:szCs w:val="22"/>
        </w:rPr>
        <w:t xml:space="preserve">оговору, а также не исключают возможности применения к ним иных видов ответственности, предусмотренной действующими нормативными правовыми актами для Сторон настоящего </w:t>
      </w:r>
      <w:r w:rsidR="00520A43" w:rsidRPr="00151D0A">
        <w:rPr>
          <w:sz w:val="22"/>
          <w:szCs w:val="22"/>
        </w:rPr>
        <w:t>д</w:t>
      </w:r>
      <w:r w:rsidR="00F40A81" w:rsidRPr="00151D0A">
        <w:rPr>
          <w:sz w:val="22"/>
          <w:szCs w:val="22"/>
        </w:rPr>
        <w:t>оговора.</w:t>
      </w:r>
    </w:p>
    <w:p w14:paraId="11600A6F" w14:textId="77777777" w:rsidR="00DC3B25" w:rsidRPr="00151D0A" w:rsidRDefault="00DC3B25" w:rsidP="00BA0439">
      <w:pPr>
        <w:ind w:firstLine="567"/>
        <w:jc w:val="both"/>
        <w:rPr>
          <w:sz w:val="22"/>
          <w:szCs w:val="22"/>
        </w:rPr>
      </w:pPr>
    </w:p>
    <w:p w14:paraId="2C7D00CB" w14:textId="77777777" w:rsidR="000B0543" w:rsidRPr="00151D0A" w:rsidRDefault="00F40A81" w:rsidP="007E0427">
      <w:pPr>
        <w:pStyle w:val="af0"/>
        <w:numPr>
          <w:ilvl w:val="0"/>
          <w:numId w:val="32"/>
        </w:numPr>
        <w:jc w:val="center"/>
        <w:rPr>
          <w:b/>
          <w:bCs/>
          <w:sz w:val="22"/>
          <w:szCs w:val="22"/>
        </w:rPr>
      </w:pPr>
      <w:r w:rsidRPr="00151D0A">
        <w:rPr>
          <w:b/>
          <w:bCs/>
          <w:sz w:val="22"/>
          <w:szCs w:val="22"/>
        </w:rPr>
        <w:t>СРОК ДЕЙСТВИЯ, ПОРЯДОК ИЗМЕНЕНИЯ И РАСТОРЖЕНИЯ ДОГОВОРА</w:t>
      </w:r>
    </w:p>
    <w:p w14:paraId="529435A0" w14:textId="0C584D77" w:rsidR="00C27335" w:rsidRPr="00151D0A" w:rsidRDefault="007E0427" w:rsidP="00BA0439">
      <w:pPr>
        <w:ind w:firstLine="567"/>
        <w:jc w:val="both"/>
        <w:rPr>
          <w:sz w:val="22"/>
          <w:szCs w:val="22"/>
        </w:rPr>
      </w:pPr>
      <w:r w:rsidRPr="00151D0A">
        <w:rPr>
          <w:sz w:val="22"/>
          <w:szCs w:val="22"/>
        </w:rPr>
        <w:t>8</w:t>
      </w:r>
      <w:r w:rsidR="00F40A81" w:rsidRPr="00151D0A">
        <w:rPr>
          <w:sz w:val="22"/>
          <w:szCs w:val="22"/>
        </w:rPr>
        <w:t xml:space="preserve">.1. Настоящий </w:t>
      </w:r>
      <w:r w:rsidR="00520A43" w:rsidRPr="00151D0A">
        <w:rPr>
          <w:sz w:val="22"/>
          <w:szCs w:val="22"/>
        </w:rPr>
        <w:t>д</w:t>
      </w:r>
      <w:r w:rsidR="00F40A81" w:rsidRPr="00151D0A">
        <w:rPr>
          <w:sz w:val="22"/>
          <w:szCs w:val="22"/>
        </w:rPr>
        <w:t xml:space="preserve">оговор вступает в силу с даты его подписания Сторонами и действует по </w:t>
      </w:r>
      <w:r w:rsidR="00F81FCF" w:rsidRPr="00151D0A">
        <w:rPr>
          <w:sz w:val="22"/>
          <w:szCs w:val="22"/>
        </w:rPr>
        <w:t>31</w:t>
      </w:r>
      <w:r w:rsidR="00F40A81" w:rsidRPr="00151D0A">
        <w:rPr>
          <w:sz w:val="22"/>
          <w:szCs w:val="22"/>
        </w:rPr>
        <w:t>.</w:t>
      </w:r>
      <w:r w:rsidR="00F81FCF" w:rsidRPr="00151D0A">
        <w:rPr>
          <w:sz w:val="22"/>
          <w:szCs w:val="22"/>
        </w:rPr>
        <w:t>10</w:t>
      </w:r>
      <w:r w:rsidR="00F40A81" w:rsidRPr="00151D0A">
        <w:rPr>
          <w:sz w:val="22"/>
          <w:szCs w:val="22"/>
        </w:rPr>
        <w:t>.202</w:t>
      </w:r>
      <w:r w:rsidR="002C1460">
        <w:rPr>
          <w:sz w:val="22"/>
          <w:szCs w:val="22"/>
        </w:rPr>
        <w:t>6</w:t>
      </w:r>
      <w:r w:rsidR="00F40A81" w:rsidRPr="00151D0A">
        <w:rPr>
          <w:sz w:val="22"/>
          <w:szCs w:val="22"/>
        </w:rPr>
        <w:t xml:space="preserve">, а в части взаиморасчетов до полного исполнения обязательств Сторонами. </w:t>
      </w:r>
    </w:p>
    <w:p w14:paraId="1ADA18B7" w14:textId="54D40858" w:rsidR="00F40A81" w:rsidRPr="00151D0A" w:rsidRDefault="007E0427" w:rsidP="00BA0439">
      <w:pPr>
        <w:ind w:firstLine="567"/>
        <w:jc w:val="both"/>
        <w:rPr>
          <w:sz w:val="22"/>
          <w:szCs w:val="22"/>
          <w:lang w:bidi="ru-RU"/>
        </w:rPr>
      </w:pPr>
      <w:r w:rsidRPr="00151D0A">
        <w:rPr>
          <w:sz w:val="22"/>
          <w:szCs w:val="22"/>
          <w:lang w:bidi="ru-RU"/>
        </w:rPr>
        <w:t>8</w:t>
      </w:r>
      <w:r w:rsidR="00C27335" w:rsidRPr="00151D0A">
        <w:rPr>
          <w:sz w:val="22"/>
          <w:szCs w:val="22"/>
          <w:lang w:bidi="ru-RU"/>
        </w:rPr>
        <w:t>.2.</w:t>
      </w:r>
      <w:r w:rsidR="00F40A81" w:rsidRPr="00151D0A">
        <w:rPr>
          <w:sz w:val="22"/>
          <w:szCs w:val="22"/>
          <w:lang w:bidi="ru-RU"/>
        </w:rPr>
        <w:t xml:space="preserve"> </w:t>
      </w:r>
      <w:r w:rsidR="00C27335" w:rsidRPr="00151D0A">
        <w:rPr>
          <w:sz w:val="22"/>
          <w:szCs w:val="22"/>
          <w:lang w:bidi="ru-RU"/>
        </w:rPr>
        <w:t>Изменение условий договора при его исполнении не допускается, за исключением случаев, предусмотренных статьей 95 Закона № 44-ФЗ.</w:t>
      </w:r>
    </w:p>
    <w:p w14:paraId="3BF2D2F0" w14:textId="7A78A545" w:rsidR="00F40A81" w:rsidRPr="00151D0A" w:rsidRDefault="007E0427" w:rsidP="00BA0439">
      <w:pPr>
        <w:widowControl/>
        <w:autoSpaceDE/>
        <w:adjustRightInd/>
        <w:ind w:firstLine="567"/>
        <w:jc w:val="both"/>
        <w:rPr>
          <w:sz w:val="22"/>
          <w:szCs w:val="22"/>
          <w:lang w:bidi="ru-RU"/>
        </w:rPr>
      </w:pPr>
      <w:r w:rsidRPr="00151D0A">
        <w:rPr>
          <w:sz w:val="22"/>
          <w:szCs w:val="22"/>
          <w:lang w:bidi="ru-RU"/>
        </w:rPr>
        <w:t>8</w:t>
      </w:r>
      <w:r w:rsidR="00F40A81" w:rsidRPr="00151D0A">
        <w:rPr>
          <w:sz w:val="22"/>
          <w:szCs w:val="22"/>
          <w:lang w:bidi="ru-RU"/>
        </w:rPr>
        <w:t xml:space="preserve">.3. Расторжение настоящего </w:t>
      </w:r>
      <w:r w:rsidR="00520A43" w:rsidRPr="00151D0A">
        <w:rPr>
          <w:sz w:val="22"/>
          <w:szCs w:val="22"/>
          <w:lang w:bidi="ru-RU"/>
        </w:rPr>
        <w:t>д</w:t>
      </w:r>
      <w:r w:rsidR="00F40A81" w:rsidRPr="00151D0A">
        <w:rPr>
          <w:sz w:val="22"/>
          <w:szCs w:val="22"/>
          <w:lang w:bidi="ru-RU"/>
        </w:rPr>
        <w:t xml:space="preserve">оговора допускается по соглашению Сторон, по решению суда или в связи с односторонним отказом одной Стороны настоящего </w:t>
      </w:r>
      <w:r w:rsidR="00520A43" w:rsidRPr="00151D0A">
        <w:rPr>
          <w:sz w:val="22"/>
          <w:szCs w:val="22"/>
          <w:lang w:bidi="ru-RU"/>
        </w:rPr>
        <w:t>д</w:t>
      </w:r>
      <w:r w:rsidR="00F40A81" w:rsidRPr="00151D0A">
        <w:rPr>
          <w:sz w:val="22"/>
          <w:szCs w:val="22"/>
          <w:lang w:bidi="ru-RU"/>
        </w:rPr>
        <w:t xml:space="preserve">оговора от исполнения настоящего </w:t>
      </w:r>
      <w:r w:rsidR="00520A43" w:rsidRPr="00151D0A">
        <w:rPr>
          <w:sz w:val="22"/>
          <w:szCs w:val="22"/>
          <w:lang w:bidi="ru-RU"/>
        </w:rPr>
        <w:t>д</w:t>
      </w:r>
      <w:r w:rsidR="00F40A81" w:rsidRPr="00151D0A">
        <w:rPr>
          <w:sz w:val="22"/>
          <w:szCs w:val="22"/>
          <w:lang w:bidi="ru-RU"/>
        </w:rPr>
        <w:t xml:space="preserve">оговора в </w:t>
      </w:r>
      <w:r w:rsidR="0005731C" w:rsidRPr="00151D0A">
        <w:rPr>
          <w:sz w:val="22"/>
          <w:szCs w:val="22"/>
          <w:lang w:bidi="ru-RU"/>
        </w:rPr>
        <w:t xml:space="preserve">случаях, предусмотренных </w:t>
      </w:r>
      <w:r w:rsidR="00F40A81" w:rsidRPr="00151D0A">
        <w:rPr>
          <w:sz w:val="22"/>
          <w:szCs w:val="22"/>
          <w:lang w:bidi="ru-RU"/>
        </w:rPr>
        <w:t>законодательством Российской Федерации.</w:t>
      </w:r>
    </w:p>
    <w:p w14:paraId="6D930C57" w14:textId="674EA931" w:rsidR="00B32602" w:rsidRPr="00151D0A" w:rsidRDefault="007E0427" w:rsidP="00BA0439">
      <w:pPr>
        <w:pStyle w:val="af0"/>
        <w:ind w:left="0" w:firstLine="567"/>
        <w:jc w:val="both"/>
        <w:rPr>
          <w:sz w:val="22"/>
          <w:szCs w:val="22"/>
          <w:lang w:bidi="ru-RU"/>
        </w:rPr>
      </w:pPr>
      <w:r w:rsidRPr="00151D0A">
        <w:rPr>
          <w:sz w:val="22"/>
          <w:szCs w:val="22"/>
          <w:lang w:bidi="ru-RU"/>
        </w:rPr>
        <w:t>8</w:t>
      </w:r>
      <w:r w:rsidR="00B32602" w:rsidRPr="00151D0A">
        <w:rPr>
          <w:sz w:val="22"/>
          <w:szCs w:val="22"/>
          <w:lang w:bidi="ru-RU"/>
        </w:rPr>
        <w:t xml:space="preserve">.4. Решение Заказчика об одностороннем отказе от исполнения настоящего договора в течение трех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настоящем договоре,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уведомления и получение Заказчиком подтверждения о его вручении Поставщику. Выполнение Заказчиком требований настоящей части считается надлежащим уведомлением Поставщика об одностороннем отказе от исполнения настоящего договора. </w:t>
      </w:r>
      <w:r w:rsidR="009D7341" w:rsidRPr="00151D0A">
        <w:rPr>
          <w:sz w:val="22"/>
          <w:szCs w:val="22"/>
          <w:lang w:bidi="ru-RU"/>
        </w:rPr>
        <w:t>Дата надлежащего уведомления при этом определяется в порядке, предусмотренном п 1</w:t>
      </w:r>
      <w:r w:rsidRPr="00151D0A">
        <w:rPr>
          <w:sz w:val="22"/>
          <w:szCs w:val="22"/>
          <w:lang w:bidi="ru-RU"/>
        </w:rPr>
        <w:t>2</w:t>
      </w:r>
      <w:r w:rsidR="009D7341" w:rsidRPr="00151D0A">
        <w:rPr>
          <w:sz w:val="22"/>
          <w:szCs w:val="22"/>
          <w:lang w:bidi="ru-RU"/>
        </w:rPr>
        <w:t xml:space="preserve">.1. настоящего </w:t>
      </w:r>
      <w:r w:rsidRPr="00151D0A">
        <w:rPr>
          <w:sz w:val="22"/>
          <w:szCs w:val="22"/>
          <w:lang w:bidi="ru-RU"/>
        </w:rPr>
        <w:t>д</w:t>
      </w:r>
      <w:r w:rsidR="009D7341" w:rsidRPr="00151D0A">
        <w:rPr>
          <w:sz w:val="22"/>
          <w:szCs w:val="22"/>
          <w:lang w:bidi="ru-RU"/>
        </w:rPr>
        <w:t>оговора</w:t>
      </w:r>
      <w:r w:rsidR="00D711AD" w:rsidRPr="00151D0A">
        <w:rPr>
          <w:sz w:val="22"/>
          <w:szCs w:val="22"/>
          <w:lang w:bidi="ru-RU"/>
        </w:rPr>
        <w:t>.</w:t>
      </w:r>
      <w:r w:rsidR="009D7341" w:rsidRPr="00151D0A">
        <w:rPr>
          <w:sz w:val="22"/>
          <w:szCs w:val="22"/>
          <w:lang w:bidi="ru-RU"/>
        </w:rPr>
        <w:t xml:space="preserve"> </w:t>
      </w:r>
      <w:r w:rsidR="00B32602" w:rsidRPr="00151D0A">
        <w:rPr>
          <w:sz w:val="22"/>
          <w:szCs w:val="22"/>
          <w:lang w:bidi="ru-RU"/>
        </w:rPr>
        <w:t>Решение Заказчика об одностороннем отказе от исполнения настоящего договора вступает в силу и настоящий договор считается расторгнутым через 10 (десять) рабочих дней с даты надлежащего уведомления Заказчиком Поставщика об одностороннем отказе от исполнения настоящего договора.</w:t>
      </w:r>
    </w:p>
    <w:p w14:paraId="3D4D4690" w14:textId="11254022" w:rsidR="00B32602" w:rsidRPr="00151D0A" w:rsidRDefault="007E0427" w:rsidP="00BA0439">
      <w:pPr>
        <w:pStyle w:val="af0"/>
        <w:ind w:left="0" w:firstLine="567"/>
        <w:jc w:val="both"/>
        <w:rPr>
          <w:sz w:val="22"/>
          <w:szCs w:val="22"/>
          <w:lang w:bidi="ru-RU"/>
        </w:rPr>
      </w:pPr>
      <w:r w:rsidRPr="00151D0A">
        <w:rPr>
          <w:sz w:val="22"/>
          <w:szCs w:val="22"/>
          <w:lang w:bidi="ru-RU"/>
        </w:rPr>
        <w:lastRenderedPageBreak/>
        <w:t>8</w:t>
      </w:r>
      <w:r w:rsidR="00B32602" w:rsidRPr="00151D0A">
        <w:rPr>
          <w:sz w:val="22"/>
          <w:szCs w:val="22"/>
          <w:lang w:bidi="ru-RU"/>
        </w:rPr>
        <w:t xml:space="preserve">.5. Решение Поставщика об одностороннем отказе от исполнения настоящего договора в течение трех рабочих дней, с даты принятия указанного решения, направляется Заказчику по почте заказным письмом с уведомлением о вручении по адресу Заказчика,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уведомления и получение Поставщиком подтверждения о его вручении Заказчику. Выполнение Поставщиком требований настоящей части считается надлежащим уведомлением Заказчика об одностороннем отказе от исполнения настоящего договора. </w:t>
      </w:r>
      <w:r w:rsidR="00D711AD" w:rsidRPr="00151D0A">
        <w:rPr>
          <w:sz w:val="22"/>
          <w:szCs w:val="22"/>
          <w:lang w:bidi="ru-RU"/>
        </w:rPr>
        <w:t>Дата надлежащего уведомления при этом определяется в порядке, предусмотренном п 1</w:t>
      </w:r>
      <w:r w:rsidRPr="00151D0A">
        <w:rPr>
          <w:sz w:val="22"/>
          <w:szCs w:val="22"/>
          <w:lang w:bidi="ru-RU"/>
        </w:rPr>
        <w:t>2</w:t>
      </w:r>
      <w:r w:rsidR="00D711AD" w:rsidRPr="00151D0A">
        <w:rPr>
          <w:sz w:val="22"/>
          <w:szCs w:val="22"/>
          <w:lang w:bidi="ru-RU"/>
        </w:rPr>
        <w:t xml:space="preserve">.1. настоящего </w:t>
      </w:r>
      <w:r w:rsidRPr="00151D0A">
        <w:rPr>
          <w:sz w:val="22"/>
          <w:szCs w:val="22"/>
          <w:lang w:bidi="ru-RU"/>
        </w:rPr>
        <w:t>д</w:t>
      </w:r>
      <w:r w:rsidR="00D711AD" w:rsidRPr="00151D0A">
        <w:rPr>
          <w:sz w:val="22"/>
          <w:szCs w:val="22"/>
          <w:lang w:bidi="ru-RU"/>
        </w:rPr>
        <w:t xml:space="preserve">оговора. </w:t>
      </w:r>
      <w:r w:rsidR="00B32602" w:rsidRPr="00151D0A">
        <w:rPr>
          <w:sz w:val="22"/>
          <w:szCs w:val="22"/>
          <w:lang w:bidi="ru-RU"/>
        </w:rPr>
        <w:t xml:space="preserve">Решение Поставщика об одностороннем отказе от исполнения настоящего договора вступает в силу и настоящий </w:t>
      </w:r>
      <w:r w:rsidRPr="00151D0A">
        <w:rPr>
          <w:sz w:val="22"/>
          <w:szCs w:val="22"/>
          <w:lang w:bidi="ru-RU"/>
        </w:rPr>
        <w:t>д</w:t>
      </w:r>
      <w:r w:rsidR="00B32602" w:rsidRPr="00151D0A">
        <w:rPr>
          <w:sz w:val="22"/>
          <w:szCs w:val="22"/>
          <w:lang w:bidi="ru-RU"/>
        </w:rPr>
        <w:t>оговор считается расторгнутым через 10 (десять) рабочих дней с даты надлежащего уведомления Поставщиком Заказчика об одностороннем отказе от исполнения настоящего договора.</w:t>
      </w:r>
    </w:p>
    <w:p w14:paraId="5898DDF3" w14:textId="77777777" w:rsidR="00AA4C5C" w:rsidRPr="00151D0A" w:rsidRDefault="00AA4C5C" w:rsidP="00BA0439">
      <w:pPr>
        <w:pStyle w:val="af0"/>
        <w:ind w:left="0" w:firstLine="567"/>
        <w:jc w:val="both"/>
        <w:rPr>
          <w:sz w:val="22"/>
          <w:szCs w:val="22"/>
          <w:lang w:bidi="ru-RU"/>
        </w:rPr>
      </w:pPr>
    </w:p>
    <w:p w14:paraId="7B8792BC" w14:textId="77777777" w:rsidR="000B0543" w:rsidRPr="00151D0A" w:rsidRDefault="00F40A81" w:rsidP="007E0427">
      <w:pPr>
        <w:pStyle w:val="af0"/>
        <w:numPr>
          <w:ilvl w:val="0"/>
          <w:numId w:val="32"/>
        </w:numPr>
        <w:jc w:val="center"/>
        <w:outlineLvl w:val="1"/>
        <w:rPr>
          <w:b/>
          <w:bCs/>
          <w:sz w:val="22"/>
          <w:szCs w:val="22"/>
        </w:rPr>
      </w:pPr>
      <w:r w:rsidRPr="00151D0A">
        <w:rPr>
          <w:b/>
          <w:bCs/>
          <w:sz w:val="22"/>
          <w:szCs w:val="22"/>
        </w:rPr>
        <w:t>ОБСТОЯТЕЛЬСТВА НЕПРЕОДОЛИМОЙ СИЛЫ</w:t>
      </w:r>
    </w:p>
    <w:p w14:paraId="1B151FE0" w14:textId="502B0B1C" w:rsidR="00F40A81" w:rsidRPr="00151D0A" w:rsidRDefault="007E0427" w:rsidP="00BA0439">
      <w:pPr>
        <w:tabs>
          <w:tab w:val="left" w:pos="142"/>
        </w:tabs>
        <w:ind w:firstLine="567"/>
        <w:jc w:val="both"/>
        <w:rPr>
          <w:sz w:val="22"/>
          <w:szCs w:val="22"/>
        </w:rPr>
      </w:pPr>
      <w:r w:rsidRPr="00151D0A">
        <w:rPr>
          <w:sz w:val="22"/>
          <w:szCs w:val="22"/>
        </w:rPr>
        <w:t>9</w:t>
      </w:r>
      <w:r w:rsidR="00F40A81" w:rsidRPr="00151D0A">
        <w:rPr>
          <w:sz w:val="22"/>
          <w:szCs w:val="22"/>
        </w:rPr>
        <w:t xml:space="preserve">.1. Стороны освобождаются от ответственности за частичное или полное неисполнение обязательств по </w:t>
      </w:r>
      <w:r w:rsidR="00520A43" w:rsidRPr="00151D0A">
        <w:rPr>
          <w:sz w:val="22"/>
          <w:szCs w:val="22"/>
        </w:rPr>
        <w:t>д</w:t>
      </w:r>
      <w:r w:rsidR="00F40A81" w:rsidRPr="00151D0A">
        <w:rPr>
          <w:sz w:val="22"/>
          <w:szCs w:val="22"/>
        </w:rPr>
        <w:t>оговору в случаях, установленных законодательством Российской Федерации, в том числе при возникновении обстоятельств непреодолимой силы (форс-мажора). К обстоятельствам непреодолимой силы относятся события, на которые Стороны не могут оказать влияния и за возникновение которых не несут ответственности.</w:t>
      </w:r>
    </w:p>
    <w:p w14:paraId="1474854E" w14:textId="3B2B35C4" w:rsidR="00F40A81" w:rsidRPr="00151D0A" w:rsidRDefault="007E0427" w:rsidP="00BA0439">
      <w:pPr>
        <w:tabs>
          <w:tab w:val="left" w:pos="142"/>
        </w:tabs>
        <w:ind w:firstLine="567"/>
        <w:jc w:val="both"/>
        <w:rPr>
          <w:sz w:val="22"/>
          <w:szCs w:val="22"/>
        </w:rPr>
      </w:pPr>
      <w:r w:rsidRPr="00151D0A">
        <w:rPr>
          <w:sz w:val="22"/>
          <w:szCs w:val="22"/>
        </w:rPr>
        <w:t>9</w:t>
      </w:r>
      <w:r w:rsidR="00F40A81" w:rsidRPr="00151D0A">
        <w:rPr>
          <w:sz w:val="22"/>
          <w:szCs w:val="22"/>
        </w:rPr>
        <w:t xml:space="preserve">.2. О возникновении и прекращении действия обстоятельств непреодолимой силы Стороны уведомляют друг друга письменно в течение 5 (пяти) календарных дней с момента их возникновения или прекращения. После прекращения действия обстоятельств непреодолимой силы, Сторона, прекратившая исполнение обязательств по </w:t>
      </w:r>
      <w:r w:rsidR="00520A43" w:rsidRPr="00151D0A">
        <w:rPr>
          <w:sz w:val="22"/>
          <w:szCs w:val="22"/>
        </w:rPr>
        <w:t>д</w:t>
      </w:r>
      <w:r w:rsidR="00F40A81" w:rsidRPr="00151D0A">
        <w:rPr>
          <w:sz w:val="22"/>
          <w:szCs w:val="22"/>
        </w:rPr>
        <w:t>оговору, незамедлительно возобновляет их исполнение.</w:t>
      </w:r>
    </w:p>
    <w:p w14:paraId="552ACC43" w14:textId="4C37C72E" w:rsidR="00F40A81" w:rsidRPr="00151D0A" w:rsidRDefault="007E0427" w:rsidP="00BA0439">
      <w:pPr>
        <w:tabs>
          <w:tab w:val="left" w:pos="142"/>
        </w:tabs>
        <w:ind w:firstLine="567"/>
        <w:jc w:val="both"/>
        <w:rPr>
          <w:sz w:val="22"/>
          <w:szCs w:val="22"/>
        </w:rPr>
      </w:pPr>
      <w:r w:rsidRPr="00151D0A">
        <w:rPr>
          <w:sz w:val="22"/>
          <w:szCs w:val="22"/>
        </w:rPr>
        <w:t>9</w:t>
      </w:r>
      <w:r w:rsidR="00F40A81" w:rsidRPr="00151D0A">
        <w:rPr>
          <w:sz w:val="22"/>
          <w:szCs w:val="22"/>
        </w:rPr>
        <w:t>.3. Факт возникновения обстоятельств непреодолимой силы должен быть документально удостоверен уполномоченным органом государственной или муниципальной власти.</w:t>
      </w:r>
    </w:p>
    <w:p w14:paraId="65EB18C1" w14:textId="51F79CC5" w:rsidR="00F40A81" w:rsidRPr="00151D0A" w:rsidRDefault="007E0427" w:rsidP="00BA0439">
      <w:pPr>
        <w:tabs>
          <w:tab w:val="left" w:pos="142"/>
        </w:tabs>
        <w:ind w:firstLine="567"/>
        <w:jc w:val="both"/>
        <w:rPr>
          <w:sz w:val="22"/>
          <w:szCs w:val="22"/>
        </w:rPr>
      </w:pPr>
      <w:r w:rsidRPr="00151D0A">
        <w:rPr>
          <w:sz w:val="22"/>
          <w:szCs w:val="22"/>
        </w:rPr>
        <w:t>9</w:t>
      </w:r>
      <w:r w:rsidR="00F40A81" w:rsidRPr="00151D0A">
        <w:rPr>
          <w:sz w:val="22"/>
          <w:szCs w:val="22"/>
        </w:rPr>
        <w:t>.4. Факт прекращения действия обстоятельств непреодолимой силы в случае отсутствия уведомления от соответствующей Стороны может быть подтвержден документально уполномоченным органом государственной или муниципальной власти.</w:t>
      </w:r>
    </w:p>
    <w:p w14:paraId="07218BF8" w14:textId="742C953A" w:rsidR="00F40A81" w:rsidRPr="00151D0A" w:rsidRDefault="007E0427" w:rsidP="00BA0439">
      <w:pPr>
        <w:tabs>
          <w:tab w:val="left" w:pos="142"/>
        </w:tabs>
        <w:ind w:firstLine="567"/>
        <w:jc w:val="both"/>
        <w:rPr>
          <w:sz w:val="22"/>
          <w:szCs w:val="22"/>
        </w:rPr>
      </w:pPr>
      <w:r w:rsidRPr="00151D0A">
        <w:rPr>
          <w:sz w:val="22"/>
          <w:szCs w:val="22"/>
        </w:rPr>
        <w:t>9</w:t>
      </w:r>
      <w:r w:rsidR="00F40A81" w:rsidRPr="00151D0A">
        <w:rPr>
          <w:sz w:val="22"/>
          <w:szCs w:val="22"/>
        </w:rPr>
        <w:t xml:space="preserve">.5. Если одна из Сторон не направит или несвоевременно направит документы, указанные в настоящем разделе, то данная Сторона не вправе ссылаться на возникновение обстоятельств непреодолимой силы, в обоснование неисполнения и (или) ненадлежащего исполнения условий </w:t>
      </w:r>
      <w:r w:rsidR="00520A43" w:rsidRPr="00151D0A">
        <w:rPr>
          <w:sz w:val="22"/>
          <w:szCs w:val="22"/>
        </w:rPr>
        <w:t>д</w:t>
      </w:r>
      <w:r w:rsidR="00F40A81" w:rsidRPr="00151D0A">
        <w:rPr>
          <w:sz w:val="22"/>
          <w:szCs w:val="22"/>
        </w:rPr>
        <w:t xml:space="preserve">оговора, а вторая Сторона вправе не принимать во внимание наступление обстоятельств непреодолимой силы при предъявлении претензий и исковых заявлений в связи с неисполнением и (или) ненадлежащим исполнением условий </w:t>
      </w:r>
      <w:r w:rsidR="00520A43" w:rsidRPr="00151D0A">
        <w:rPr>
          <w:sz w:val="22"/>
          <w:szCs w:val="22"/>
        </w:rPr>
        <w:t>д</w:t>
      </w:r>
      <w:r w:rsidR="00F40A81" w:rsidRPr="00151D0A">
        <w:rPr>
          <w:sz w:val="22"/>
          <w:szCs w:val="22"/>
        </w:rPr>
        <w:t>оговора.</w:t>
      </w:r>
    </w:p>
    <w:p w14:paraId="2D035321" w14:textId="33A956C4" w:rsidR="00F40A81" w:rsidRPr="00151D0A" w:rsidRDefault="007E0427" w:rsidP="00BA0439">
      <w:pPr>
        <w:tabs>
          <w:tab w:val="left" w:pos="142"/>
        </w:tabs>
        <w:ind w:firstLine="567"/>
        <w:jc w:val="both"/>
        <w:rPr>
          <w:sz w:val="22"/>
          <w:szCs w:val="22"/>
        </w:rPr>
      </w:pPr>
      <w:r w:rsidRPr="00151D0A">
        <w:rPr>
          <w:sz w:val="22"/>
          <w:szCs w:val="22"/>
        </w:rPr>
        <w:t>9</w:t>
      </w:r>
      <w:r w:rsidR="00F40A81" w:rsidRPr="00151D0A">
        <w:rPr>
          <w:sz w:val="22"/>
          <w:szCs w:val="22"/>
        </w:rPr>
        <w:t xml:space="preserve">.6. В случае если действие обстоятельств непреодолимой силы продолжается более </w:t>
      </w:r>
      <w:r w:rsidR="00EB6B1F" w:rsidRPr="00151D0A">
        <w:rPr>
          <w:sz w:val="22"/>
          <w:szCs w:val="22"/>
        </w:rPr>
        <w:t>10</w:t>
      </w:r>
      <w:r w:rsidR="00F40A81" w:rsidRPr="00151D0A">
        <w:rPr>
          <w:sz w:val="22"/>
          <w:szCs w:val="22"/>
        </w:rPr>
        <w:t xml:space="preserve"> (</w:t>
      </w:r>
      <w:r w:rsidR="00EB6B1F" w:rsidRPr="00151D0A">
        <w:rPr>
          <w:sz w:val="22"/>
          <w:szCs w:val="22"/>
        </w:rPr>
        <w:t>десяти</w:t>
      </w:r>
      <w:r w:rsidR="00F40A81" w:rsidRPr="00151D0A">
        <w:rPr>
          <w:sz w:val="22"/>
          <w:szCs w:val="22"/>
        </w:rPr>
        <w:t xml:space="preserve">) календарных дней, любая из Сторон вправе инициировать расторжение </w:t>
      </w:r>
      <w:r w:rsidRPr="00151D0A">
        <w:rPr>
          <w:sz w:val="22"/>
          <w:szCs w:val="22"/>
        </w:rPr>
        <w:t>д</w:t>
      </w:r>
      <w:r w:rsidR="00F40A81" w:rsidRPr="00151D0A">
        <w:rPr>
          <w:sz w:val="22"/>
          <w:szCs w:val="22"/>
        </w:rPr>
        <w:t>оговора.</w:t>
      </w:r>
    </w:p>
    <w:p w14:paraId="7398EF01" w14:textId="77777777" w:rsidR="00F40A81" w:rsidRPr="00151D0A" w:rsidRDefault="00F40A81" w:rsidP="00041ECB">
      <w:pPr>
        <w:jc w:val="center"/>
        <w:rPr>
          <w:b/>
          <w:bCs/>
          <w:sz w:val="22"/>
          <w:szCs w:val="22"/>
        </w:rPr>
      </w:pPr>
    </w:p>
    <w:p w14:paraId="4D15E748" w14:textId="77777777" w:rsidR="000B0543" w:rsidRPr="00151D0A" w:rsidRDefault="00F40A81" w:rsidP="007E0427">
      <w:pPr>
        <w:pStyle w:val="af0"/>
        <w:numPr>
          <w:ilvl w:val="0"/>
          <w:numId w:val="32"/>
        </w:numPr>
        <w:jc w:val="center"/>
        <w:rPr>
          <w:b/>
          <w:bCs/>
          <w:sz w:val="22"/>
          <w:szCs w:val="22"/>
        </w:rPr>
      </w:pPr>
      <w:r w:rsidRPr="00151D0A">
        <w:rPr>
          <w:b/>
          <w:bCs/>
          <w:sz w:val="22"/>
          <w:szCs w:val="22"/>
        </w:rPr>
        <w:t>ПОРЯДОК УРЕГУЛИРОВАНИЯ СПОРОВ</w:t>
      </w:r>
    </w:p>
    <w:p w14:paraId="5C56A0FA" w14:textId="752B934E" w:rsidR="00F40A81" w:rsidRPr="00151D0A" w:rsidRDefault="007E0427" w:rsidP="00BA0439">
      <w:pPr>
        <w:ind w:firstLine="567"/>
        <w:jc w:val="both"/>
        <w:rPr>
          <w:sz w:val="22"/>
          <w:szCs w:val="22"/>
        </w:rPr>
      </w:pPr>
      <w:r w:rsidRPr="00151D0A">
        <w:rPr>
          <w:sz w:val="22"/>
          <w:szCs w:val="22"/>
        </w:rPr>
        <w:t>10</w:t>
      </w:r>
      <w:r w:rsidR="00F40A81" w:rsidRPr="00151D0A">
        <w:rPr>
          <w:sz w:val="22"/>
          <w:szCs w:val="22"/>
        </w:rPr>
        <w:t xml:space="preserve">.1. </w:t>
      </w:r>
      <w:r w:rsidR="00FF5184" w:rsidRPr="00151D0A">
        <w:rPr>
          <w:sz w:val="22"/>
          <w:szCs w:val="22"/>
        </w:rPr>
        <w:t>В случае возникновения любых противоречий, претензий и разногласий, а также споров, связанных с исполнением договора, Стороны предпринимают усилия для их урегулирования в добровольном порядке с оформлением двухстороннего документа.</w:t>
      </w:r>
    </w:p>
    <w:p w14:paraId="026A7F46" w14:textId="4B95C066" w:rsidR="00F40A81" w:rsidRPr="00151D0A" w:rsidRDefault="007E0427" w:rsidP="00BA0439">
      <w:pPr>
        <w:ind w:firstLine="567"/>
        <w:jc w:val="both"/>
        <w:rPr>
          <w:sz w:val="22"/>
          <w:szCs w:val="22"/>
        </w:rPr>
      </w:pPr>
      <w:r w:rsidRPr="00151D0A">
        <w:rPr>
          <w:sz w:val="22"/>
          <w:szCs w:val="22"/>
        </w:rPr>
        <w:t>10</w:t>
      </w:r>
      <w:r w:rsidR="00F40A81" w:rsidRPr="00151D0A">
        <w:rPr>
          <w:sz w:val="22"/>
          <w:szCs w:val="22"/>
        </w:rPr>
        <w:t>.2. Достигнутые договоренности Стороны оформляют в виде протоколов урегулирования спора или дополнительных соглашений, подписанных Сторонами и скрепленных печатями.</w:t>
      </w:r>
    </w:p>
    <w:p w14:paraId="4AA15BD9" w14:textId="29EDAB8F" w:rsidR="00F40A81" w:rsidRPr="00151D0A" w:rsidRDefault="007E0427" w:rsidP="00BA0439">
      <w:pPr>
        <w:ind w:firstLine="567"/>
        <w:jc w:val="both"/>
        <w:rPr>
          <w:sz w:val="22"/>
          <w:szCs w:val="22"/>
        </w:rPr>
      </w:pPr>
      <w:r w:rsidRPr="00151D0A">
        <w:rPr>
          <w:sz w:val="22"/>
          <w:szCs w:val="22"/>
        </w:rPr>
        <w:t>10</w:t>
      </w:r>
      <w:r w:rsidR="00F40A81" w:rsidRPr="00151D0A">
        <w:rPr>
          <w:sz w:val="22"/>
          <w:szCs w:val="22"/>
        </w:rPr>
        <w:t>.3. До передачи спора на разрешение Арбитражного суда Стороны примут меры к его урегулированию в претензионном порядке.</w:t>
      </w:r>
    </w:p>
    <w:p w14:paraId="2B4D6F40" w14:textId="77777777" w:rsidR="00F40A81" w:rsidRPr="00151D0A" w:rsidRDefault="00F40A81" w:rsidP="00BA0439">
      <w:pPr>
        <w:ind w:firstLine="567"/>
        <w:jc w:val="both"/>
        <w:rPr>
          <w:sz w:val="22"/>
          <w:szCs w:val="22"/>
        </w:rPr>
      </w:pPr>
      <w:r w:rsidRPr="00151D0A">
        <w:rPr>
          <w:sz w:val="22"/>
          <w:szCs w:val="22"/>
        </w:rPr>
        <w:t>Претензия направляется в письменном виде. По полученной претензии Сторона должна дать письменный ответ в срок не позднее 10 (десяти) календарных дней с даты ее получения. Оставление претензии без ответа в установленный срок означает признание требований претензии.</w:t>
      </w:r>
    </w:p>
    <w:p w14:paraId="54B1A571" w14:textId="76C7A12B" w:rsidR="00F40A81" w:rsidRPr="00151D0A" w:rsidRDefault="007E0427" w:rsidP="00BA0439">
      <w:pPr>
        <w:ind w:firstLine="567"/>
        <w:jc w:val="both"/>
        <w:rPr>
          <w:sz w:val="22"/>
          <w:szCs w:val="22"/>
        </w:rPr>
      </w:pPr>
      <w:r w:rsidRPr="00151D0A">
        <w:rPr>
          <w:sz w:val="22"/>
          <w:szCs w:val="22"/>
        </w:rPr>
        <w:t>10</w:t>
      </w:r>
      <w:r w:rsidR="00F40A81" w:rsidRPr="00151D0A">
        <w:rPr>
          <w:sz w:val="22"/>
          <w:szCs w:val="22"/>
        </w:rPr>
        <w:t xml:space="preserve">.4. В случае невыполнения Сторонами своих обязательств и не достижения взаимного согласия споры по </w:t>
      </w:r>
      <w:r w:rsidR="00326840" w:rsidRPr="00151D0A">
        <w:rPr>
          <w:sz w:val="22"/>
          <w:szCs w:val="22"/>
        </w:rPr>
        <w:t>д</w:t>
      </w:r>
      <w:r w:rsidR="00F40A81" w:rsidRPr="00151D0A">
        <w:rPr>
          <w:sz w:val="22"/>
          <w:szCs w:val="22"/>
        </w:rPr>
        <w:t>оговору разрешаются в Арбитражном суде Кемеровской области.</w:t>
      </w:r>
    </w:p>
    <w:p w14:paraId="3E24CCEC" w14:textId="77777777" w:rsidR="00F40A81" w:rsidRPr="00151D0A" w:rsidRDefault="00F40A81" w:rsidP="00041ECB">
      <w:pPr>
        <w:jc w:val="center"/>
        <w:rPr>
          <w:b/>
          <w:bCs/>
          <w:color w:val="000000"/>
          <w:sz w:val="22"/>
          <w:szCs w:val="22"/>
        </w:rPr>
      </w:pPr>
    </w:p>
    <w:p w14:paraId="24D650A7" w14:textId="77777777" w:rsidR="000B0543" w:rsidRPr="00151D0A" w:rsidRDefault="00F40A81" w:rsidP="007E0427">
      <w:pPr>
        <w:pStyle w:val="af0"/>
        <w:numPr>
          <w:ilvl w:val="0"/>
          <w:numId w:val="32"/>
        </w:numPr>
        <w:jc w:val="center"/>
        <w:rPr>
          <w:b/>
          <w:bCs/>
          <w:color w:val="000000"/>
          <w:sz w:val="22"/>
          <w:szCs w:val="22"/>
        </w:rPr>
      </w:pPr>
      <w:r w:rsidRPr="00151D0A">
        <w:rPr>
          <w:b/>
          <w:bCs/>
          <w:color w:val="000000"/>
          <w:sz w:val="22"/>
          <w:szCs w:val="22"/>
        </w:rPr>
        <w:t>АНТИКОРРУПЦИОННЫЕ УСЛОВИЯ</w:t>
      </w:r>
    </w:p>
    <w:p w14:paraId="4CE0E51E" w14:textId="22031925" w:rsidR="00F40A81" w:rsidRPr="00151D0A" w:rsidRDefault="00F40A81" w:rsidP="00BA0439">
      <w:pPr>
        <w:ind w:firstLine="567"/>
        <w:jc w:val="both"/>
        <w:rPr>
          <w:sz w:val="22"/>
          <w:szCs w:val="22"/>
        </w:rPr>
      </w:pPr>
      <w:r w:rsidRPr="00151D0A">
        <w:rPr>
          <w:sz w:val="22"/>
          <w:szCs w:val="22"/>
        </w:rPr>
        <w:t>1</w:t>
      </w:r>
      <w:r w:rsidR="007E0427" w:rsidRPr="00151D0A">
        <w:rPr>
          <w:sz w:val="22"/>
          <w:szCs w:val="22"/>
        </w:rPr>
        <w:t>1</w:t>
      </w:r>
      <w:r w:rsidRPr="00151D0A">
        <w:rPr>
          <w:sz w:val="22"/>
          <w:szCs w:val="22"/>
        </w:rPr>
        <w:t xml:space="preserve">.1. При исполнении своих обязательств по настоящему </w:t>
      </w:r>
      <w:r w:rsidR="00326840" w:rsidRPr="00151D0A">
        <w:rPr>
          <w:sz w:val="22"/>
          <w:szCs w:val="22"/>
        </w:rPr>
        <w:t>д</w:t>
      </w:r>
      <w:r w:rsidRPr="00151D0A">
        <w:rPr>
          <w:sz w:val="22"/>
          <w:szCs w:val="22"/>
        </w:rPr>
        <w:t>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передачу материальных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преследовать иные неправомерные цели.</w:t>
      </w:r>
    </w:p>
    <w:p w14:paraId="6AC2908E" w14:textId="7ED0EB79" w:rsidR="00F40A81" w:rsidRPr="00151D0A" w:rsidRDefault="00F40A81" w:rsidP="00BA0439">
      <w:pPr>
        <w:ind w:firstLine="567"/>
        <w:jc w:val="both"/>
        <w:rPr>
          <w:sz w:val="22"/>
          <w:szCs w:val="22"/>
        </w:rPr>
      </w:pPr>
      <w:r w:rsidRPr="00151D0A">
        <w:rPr>
          <w:sz w:val="22"/>
          <w:szCs w:val="22"/>
        </w:rPr>
        <w:t>1</w:t>
      </w:r>
      <w:r w:rsidR="007E0427" w:rsidRPr="00151D0A">
        <w:rPr>
          <w:sz w:val="22"/>
          <w:szCs w:val="22"/>
        </w:rPr>
        <w:t>1</w:t>
      </w:r>
      <w:r w:rsidRPr="00151D0A">
        <w:rPr>
          <w:sz w:val="22"/>
          <w:szCs w:val="22"/>
        </w:rPr>
        <w:t xml:space="preserve">.2. При исполнении своих обязательств по настоящему </w:t>
      </w:r>
      <w:r w:rsidR="00326840" w:rsidRPr="00151D0A">
        <w:rPr>
          <w:sz w:val="22"/>
          <w:szCs w:val="22"/>
        </w:rPr>
        <w:t>д</w:t>
      </w:r>
      <w:r w:rsidRPr="00151D0A">
        <w:rPr>
          <w:sz w:val="22"/>
          <w:szCs w:val="22"/>
        </w:rPr>
        <w:t xml:space="preserve">оговору, Стороны, их аффилированные лица, работники или посредники не осуществляют действия, квалифицируемые применимым для целей </w:t>
      </w:r>
      <w:r w:rsidRPr="00151D0A">
        <w:rPr>
          <w:sz w:val="22"/>
          <w:szCs w:val="22"/>
        </w:rPr>
        <w:lastRenderedPageBreak/>
        <w:t xml:space="preserve">настоящего </w:t>
      </w:r>
      <w:r w:rsidR="00326840" w:rsidRPr="00151D0A">
        <w:rPr>
          <w:sz w:val="22"/>
          <w:szCs w:val="22"/>
        </w:rPr>
        <w:t>д</w:t>
      </w:r>
      <w:r w:rsidRPr="00151D0A">
        <w:rPr>
          <w:sz w:val="22"/>
          <w:szCs w:val="22"/>
        </w:rPr>
        <w:t>оговора законодательством, как дача/получение взятки, коммерческий подкуп, а также действия, нарушающие требования применяемого законодательства Российской Федерации и международных актов о противодействии легализации (отмыванию) доходов, полученных преступным путем.</w:t>
      </w:r>
    </w:p>
    <w:p w14:paraId="45307D90" w14:textId="2B1CA8EB" w:rsidR="00F40A81" w:rsidRPr="00151D0A" w:rsidRDefault="00F40A81" w:rsidP="00BA0439">
      <w:pPr>
        <w:ind w:firstLine="567"/>
        <w:jc w:val="both"/>
        <w:rPr>
          <w:sz w:val="22"/>
          <w:szCs w:val="22"/>
        </w:rPr>
      </w:pPr>
      <w:r w:rsidRPr="00151D0A">
        <w:rPr>
          <w:sz w:val="22"/>
          <w:szCs w:val="22"/>
        </w:rPr>
        <w:t>1</w:t>
      </w:r>
      <w:r w:rsidR="007E0427" w:rsidRPr="00151D0A">
        <w:rPr>
          <w:sz w:val="22"/>
          <w:szCs w:val="22"/>
        </w:rPr>
        <w:t>1</w:t>
      </w:r>
      <w:r w:rsidRPr="00151D0A">
        <w:rPr>
          <w:sz w:val="22"/>
          <w:szCs w:val="22"/>
        </w:rPr>
        <w:t xml:space="preserve">.3. Каждая из Сторон настоящего </w:t>
      </w:r>
      <w:r w:rsidR="00326840" w:rsidRPr="00151D0A">
        <w:rPr>
          <w:sz w:val="22"/>
          <w:szCs w:val="22"/>
        </w:rPr>
        <w:t>д</w:t>
      </w:r>
      <w:r w:rsidRPr="00151D0A">
        <w:rPr>
          <w:sz w:val="22"/>
          <w:szCs w:val="22"/>
        </w:rPr>
        <w:t>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704DDF51" w14:textId="77777777" w:rsidR="00F40A81" w:rsidRPr="00151D0A" w:rsidRDefault="00F40A81" w:rsidP="00BA0439">
      <w:pPr>
        <w:ind w:firstLine="567"/>
        <w:jc w:val="both"/>
        <w:rPr>
          <w:sz w:val="22"/>
          <w:szCs w:val="22"/>
        </w:rPr>
      </w:pPr>
      <w:r w:rsidRPr="00151D0A">
        <w:rPr>
          <w:sz w:val="22"/>
          <w:szCs w:val="22"/>
        </w:rPr>
        <w:t>Под действиями работника, осуществляемыми в пользу стимулирующей его Стороны, понимаются:</w:t>
      </w:r>
    </w:p>
    <w:p w14:paraId="767D16BE" w14:textId="77777777" w:rsidR="00F40A81" w:rsidRPr="00151D0A" w:rsidRDefault="00F40A81" w:rsidP="00BA0439">
      <w:pPr>
        <w:ind w:firstLine="567"/>
        <w:jc w:val="both"/>
        <w:rPr>
          <w:sz w:val="22"/>
          <w:szCs w:val="22"/>
        </w:rPr>
      </w:pPr>
      <w:r w:rsidRPr="00151D0A">
        <w:rPr>
          <w:sz w:val="22"/>
          <w:szCs w:val="22"/>
        </w:rPr>
        <w:t>- предоставление неоправданных преимуществ по сравнению с другими контрагентами;</w:t>
      </w:r>
    </w:p>
    <w:p w14:paraId="37DE5BA7" w14:textId="77777777" w:rsidR="00F40A81" w:rsidRPr="00151D0A" w:rsidRDefault="00F40A81" w:rsidP="00BA0439">
      <w:pPr>
        <w:ind w:firstLine="567"/>
        <w:jc w:val="both"/>
        <w:rPr>
          <w:sz w:val="22"/>
          <w:szCs w:val="22"/>
        </w:rPr>
      </w:pPr>
      <w:r w:rsidRPr="00151D0A">
        <w:rPr>
          <w:sz w:val="22"/>
          <w:szCs w:val="22"/>
        </w:rPr>
        <w:t>- предоставление каких-либо гарантий;</w:t>
      </w:r>
    </w:p>
    <w:p w14:paraId="686EED68" w14:textId="77777777" w:rsidR="00F40A81" w:rsidRPr="00151D0A" w:rsidRDefault="00F40A81" w:rsidP="00BA0439">
      <w:pPr>
        <w:ind w:firstLine="567"/>
        <w:jc w:val="both"/>
        <w:rPr>
          <w:sz w:val="22"/>
          <w:szCs w:val="22"/>
        </w:rPr>
      </w:pPr>
      <w:r w:rsidRPr="00151D0A">
        <w:rPr>
          <w:sz w:val="22"/>
          <w:szCs w:val="22"/>
        </w:rPr>
        <w:t>- ускорение существующих процедур;</w:t>
      </w:r>
    </w:p>
    <w:p w14:paraId="0296A386" w14:textId="77777777" w:rsidR="00F40A81" w:rsidRPr="00151D0A" w:rsidRDefault="00F40A81" w:rsidP="00BA0439">
      <w:pPr>
        <w:ind w:firstLine="567"/>
        <w:jc w:val="both"/>
        <w:rPr>
          <w:sz w:val="22"/>
          <w:szCs w:val="22"/>
        </w:rPr>
      </w:pPr>
      <w:r w:rsidRPr="00151D0A">
        <w:rPr>
          <w:sz w:val="22"/>
          <w:szCs w:val="22"/>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680BFF01" w14:textId="5D63C3FE" w:rsidR="00F40A81" w:rsidRPr="00151D0A" w:rsidRDefault="00F40A81" w:rsidP="00BA0439">
      <w:pPr>
        <w:ind w:firstLine="567"/>
        <w:jc w:val="both"/>
        <w:rPr>
          <w:sz w:val="22"/>
          <w:szCs w:val="22"/>
        </w:rPr>
      </w:pPr>
      <w:r w:rsidRPr="00151D0A">
        <w:rPr>
          <w:sz w:val="22"/>
          <w:szCs w:val="22"/>
        </w:rPr>
        <w:t>1</w:t>
      </w:r>
      <w:r w:rsidR="007E0427" w:rsidRPr="00151D0A">
        <w:rPr>
          <w:sz w:val="22"/>
          <w:szCs w:val="22"/>
        </w:rPr>
        <w:t>1</w:t>
      </w:r>
      <w:r w:rsidRPr="00151D0A">
        <w:rPr>
          <w:sz w:val="22"/>
          <w:szCs w:val="22"/>
        </w:rPr>
        <w:t>.4.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уведомления другой Стороны, Сторона направившая уведомление, проводит проверку подозрительной информации, при этом в случае необходимости другая Сторона обязана обеспечивать полное содействие, в том числе предоставляя необходимую дополнительную информацию. В случае подтверждения факта нарушения каких-либо антикоррупционных условий, Сторона имеет право приостановить исполнение обязательств по настоящему Договору до получения подтверждения от другой Стороны, что нарушение полностью устранено, и проверки факта устранения нарушения.</w:t>
      </w:r>
    </w:p>
    <w:p w14:paraId="2F42B377" w14:textId="0D99A9D5" w:rsidR="00F40A81" w:rsidRPr="00151D0A" w:rsidRDefault="00F40A81" w:rsidP="00BA0439">
      <w:pPr>
        <w:ind w:firstLine="567"/>
        <w:jc w:val="both"/>
        <w:rPr>
          <w:sz w:val="22"/>
          <w:szCs w:val="22"/>
        </w:rPr>
      </w:pPr>
      <w:r w:rsidRPr="00151D0A">
        <w:rPr>
          <w:sz w:val="22"/>
          <w:szCs w:val="22"/>
        </w:rPr>
        <w:t>1</w:t>
      </w:r>
      <w:r w:rsidR="007E0427" w:rsidRPr="00151D0A">
        <w:rPr>
          <w:sz w:val="22"/>
          <w:szCs w:val="22"/>
        </w:rPr>
        <w:t>1</w:t>
      </w:r>
      <w:r w:rsidRPr="00151D0A">
        <w:rPr>
          <w:sz w:val="22"/>
          <w:szCs w:val="22"/>
        </w:rPr>
        <w:t>.5.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CEBAE81" w14:textId="0C2D5F52" w:rsidR="00F40A81" w:rsidRPr="00151D0A" w:rsidRDefault="00F40A81" w:rsidP="00BA0439">
      <w:pPr>
        <w:ind w:firstLine="567"/>
        <w:jc w:val="both"/>
        <w:rPr>
          <w:sz w:val="22"/>
          <w:szCs w:val="22"/>
        </w:rPr>
      </w:pPr>
      <w:r w:rsidRPr="00151D0A">
        <w:rPr>
          <w:sz w:val="22"/>
          <w:szCs w:val="22"/>
        </w:rPr>
        <w:t>1</w:t>
      </w:r>
      <w:r w:rsidR="007E0427" w:rsidRPr="00151D0A">
        <w:rPr>
          <w:sz w:val="22"/>
          <w:szCs w:val="22"/>
        </w:rPr>
        <w:t>1</w:t>
      </w:r>
      <w:r w:rsidRPr="00151D0A">
        <w:rPr>
          <w:sz w:val="22"/>
          <w:szCs w:val="22"/>
        </w:rPr>
        <w:t xml:space="preserve">.6. Стороны настоящего </w:t>
      </w:r>
      <w:r w:rsidR="00326840" w:rsidRPr="00151D0A">
        <w:rPr>
          <w:sz w:val="22"/>
          <w:szCs w:val="22"/>
        </w:rPr>
        <w:t>д</w:t>
      </w:r>
      <w:r w:rsidRPr="00151D0A">
        <w:rPr>
          <w:sz w:val="22"/>
          <w:szCs w:val="22"/>
        </w:rPr>
        <w:t>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68924F45" w14:textId="39E26981" w:rsidR="00F40A81" w:rsidRPr="00151D0A" w:rsidRDefault="00F40A81" w:rsidP="00BA0439">
      <w:pPr>
        <w:ind w:firstLine="567"/>
        <w:jc w:val="both"/>
        <w:rPr>
          <w:sz w:val="22"/>
          <w:szCs w:val="22"/>
        </w:rPr>
      </w:pPr>
      <w:r w:rsidRPr="00151D0A">
        <w:rPr>
          <w:sz w:val="22"/>
          <w:szCs w:val="22"/>
        </w:rPr>
        <w:t>1</w:t>
      </w:r>
      <w:r w:rsidR="007E0427" w:rsidRPr="00151D0A">
        <w:rPr>
          <w:sz w:val="22"/>
          <w:szCs w:val="22"/>
        </w:rPr>
        <w:t>1</w:t>
      </w:r>
      <w:r w:rsidRPr="00151D0A">
        <w:rPr>
          <w:sz w:val="22"/>
          <w:szCs w:val="22"/>
        </w:rPr>
        <w:t xml:space="preserve">.7. Стороны признают, что их возможные неправомерные действия и нарушение антикоррупционных условий настоящего </w:t>
      </w:r>
      <w:r w:rsidR="00326840" w:rsidRPr="00151D0A">
        <w:rPr>
          <w:sz w:val="22"/>
          <w:szCs w:val="22"/>
        </w:rPr>
        <w:t>д</w:t>
      </w:r>
      <w:r w:rsidRPr="00151D0A">
        <w:rPr>
          <w:sz w:val="22"/>
          <w:szCs w:val="22"/>
        </w:rPr>
        <w:t xml:space="preserve">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w:t>
      </w:r>
      <w:r w:rsidR="00326840" w:rsidRPr="00151D0A">
        <w:rPr>
          <w:sz w:val="22"/>
          <w:szCs w:val="22"/>
        </w:rPr>
        <w:t>д</w:t>
      </w:r>
      <w:r w:rsidRPr="00151D0A">
        <w:rPr>
          <w:sz w:val="22"/>
          <w:szCs w:val="22"/>
        </w:rPr>
        <w:t>оговора.</w:t>
      </w:r>
    </w:p>
    <w:p w14:paraId="4FF8040D" w14:textId="713594FD" w:rsidR="00F40A81" w:rsidRPr="00151D0A" w:rsidRDefault="00F40A81" w:rsidP="00BA0439">
      <w:pPr>
        <w:ind w:firstLine="567"/>
        <w:jc w:val="both"/>
        <w:rPr>
          <w:sz w:val="22"/>
          <w:szCs w:val="22"/>
        </w:rPr>
      </w:pPr>
      <w:r w:rsidRPr="00151D0A">
        <w:rPr>
          <w:sz w:val="22"/>
          <w:szCs w:val="22"/>
        </w:rPr>
        <w:t>1</w:t>
      </w:r>
      <w:r w:rsidR="007E0427" w:rsidRPr="00151D0A">
        <w:rPr>
          <w:sz w:val="22"/>
          <w:szCs w:val="22"/>
        </w:rPr>
        <w:t>1</w:t>
      </w:r>
      <w:r w:rsidRPr="00151D0A">
        <w:rPr>
          <w:sz w:val="22"/>
          <w:szCs w:val="22"/>
        </w:rPr>
        <w:t xml:space="preserve">.8. Стороны гарантируют осуществление надлежащего разбирательства по представленным в рамках исполнения настоящего </w:t>
      </w:r>
      <w:r w:rsidR="00326840" w:rsidRPr="00151D0A">
        <w:rPr>
          <w:sz w:val="22"/>
          <w:szCs w:val="22"/>
        </w:rPr>
        <w:t>д</w:t>
      </w:r>
      <w:r w:rsidRPr="00151D0A">
        <w:rPr>
          <w:sz w:val="22"/>
          <w:szCs w:val="22"/>
        </w:rPr>
        <w:t>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78C03578" w14:textId="3A88DB6D" w:rsidR="00F40A81" w:rsidRPr="00151D0A" w:rsidRDefault="00F40A81" w:rsidP="00BA0439">
      <w:pPr>
        <w:ind w:firstLine="567"/>
        <w:jc w:val="both"/>
        <w:rPr>
          <w:sz w:val="22"/>
          <w:szCs w:val="22"/>
        </w:rPr>
      </w:pPr>
      <w:r w:rsidRPr="00151D0A">
        <w:rPr>
          <w:sz w:val="22"/>
          <w:szCs w:val="22"/>
        </w:rPr>
        <w:t>1</w:t>
      </w:r>
      <w:r w:rsidR="007E0427" w:rsidRPr="00151D0A">
        <w:rPr>
          <w:sz w:val="22"/>
          <w:szCs w:val="22"/>
        </w:rPr>
        <w:t>1</w:t>
      </w:r>
      <w:r w:rsidRPr="00151D0A">
        <w:rPr>
          <w:sz w:val="22"/>
          <w:szCs w:val="22"/>
        </w:rPr>
        <w:t xml:space="preserve">.9. Стороны гарантируют полную конфиденциальность при исполнении антикоррупционных условий настоящего </w:t>
      </w:r>
      <w:r w:rsidR="00326840" w:rsidRPr="00151D0A">
        <w:rPr>
          <w:sz w:val="22"/>
          <w:szCs w:val="22"/>
        </w:rPr>
        <w:t>д</w:t>
      </w:r>
      <w:r w:rsidRPr="00151D0A">
        <w:rPr>
          <w:sz w:val="22"/>
          <w:szCs w:val="22"/>
        </w:rPr>
        <w:t>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00D03921" w14:textId="77777777" w:rsidR="00AA4C5C" w:rsidRPr="00151D0A" w:rsidRDefault="00AA4C5C" w:rsidP="00BA0439">
      <w:pPr>
        <w:ind w:firstLine="567"/>
        <w:jc w:val="both"/>
        <w:rPr>
          <w:sz w:val="22"/>
          <w:szCs w:val="22"/>
        </w:rPr>
      </w:pPr>
    </w:p>
    <w:p w14:paraId="4F2C5644" w14:textId="77777777" w:rsidR="0088354D" w:rsidRPr="00151D0A" w:rsidRDefault="00F40A81" w:rsidP="007E0427">
      <w:pPr>
        <w:pStyle w:val="af0"/>
        <w:numPr>
          <w:ilvl w:val="0"/>
          <w:numId w:val="32"/>
        </w:numPr>
        <w:jc w:val="center"/>
        <w:rPr>
          <w:b/>
          <w:bCs/>
          <w:color w:val="000000"/>
          <w:sz w:val="22"/>
          <w:szCs w:val="22"/>
        </w:rPr>
      </w:pPr>
      <w:r w:rsidRPr="00151D0A">
        <w:rPr>
          <w:b/>
          <w:bCs/>
          <w:color w:val="000000"/>
          <w:sz w:val="22"/>
          <w:szCs w:val="22"/>
        </w:rPr>
        <w:t>ПРОЧИЕ УСЛОВИЯ</w:t>
      </w:r>
    </w:p>
    <w:p w14:paraId="72F66025" w14:textId="645252BB" w:rsidR="00901BA4" w:rsidRPr="00151D0A" w:rsidRDefault="00901BA4" w:rsidP="00BA0439">
      <w:pPr>
        <w:pStyle w:val="Style3"/>
        <w:tabs>
          <w:tab w:val="left" w:pos="1114"/>
        </w:tabs>
        <w:spacing w:line="240" w:lineRule="auto"/>
        <w:ind w:firstLine="567"/>
        <w:rPr>
          <w:sz w:val="22"/>
          <w:szCs w:val="22"/>
        </w:rPr>
      </w:pPr>
      <w:r w:rsidRPr="00151D0A">
        <w:rPr>
          <w:sz w:val="22"/>
          <w:szCs w:val="22"/>
        </w:rPr>
        <w:t>1</w:t>
      </w:r>
      <w:r w:rsidR="007E0427" w:rsidRPr="00151D0A">
        <w:rPr>
          <w:sz w:val="22"/>
          <w:szCs w:val="22"/>
        </w:rPr>
        <w:t>2</w:t>
      </w:r>
      <w:r w:rsidRPr="00151D0A">
        <w:rPr>
          <w:sz w:val="22"/>
          <w:szCs w:val="22"/>
        </w:rPr>
        <w:t xml:space="preserve">.1. Все уведомления Сторон, связанные с исполнением </w:t>
      </w:r>
      <w:r w:rsidR="00326840" w:rsidRPr="00151D0A">
        <w:rPr>
          <w:sz w:val="22"/>
          <w:szCs w:val="22"/>
        </w:rPr>
        <w:t>д</w:t>
      </w:r>
      <w:r w:rsidRPr="00151D0A">
        <w:rPr>
          <w:sz w:val="22"/>
          <w:szCs w:val="22"/>
        </w:rPr>
        <w:t xml:space="preserve">оговора, направляются в письменной форме по почте заказным письмом с уведомлением о вручении по адресу Стороны, указанному в </w:t>
      </w:r>
      <w:r w:rsidR="00326840" w:rsidRPr="00151D0A">
        <w:rPr>
          <w:sz w:val="22"/>
          <w:szCs w:val="22"/>
        </w:rPr>
        <w:t>д</w:t>
      </w:r>
      <w:r w:rsidRPr="00151D0A">
        <w:rPr>
          <w:sz w:val="22"/>
          <w:szCs w:val="22"/>
        </w:rPr>
        <w:t>оговоре, или с использованием электронной почты с последующим представлением оригинала. В случае направления уведомлений по почте датой его получения признается дата получения принимающей Стороной, указанная в почтовом уведомлении о вручении либо дата</w:t>
      </w:r>
      <w:r w:rsidR="000B0543" w:rsidRPr="00151D0A">
        <w:rPr>
          <w:sz w:val="22"/>
          <w:szCs w:val="22"/>
        </w:rPr>
        <w:t xml:space="preserve"> </w:t>
      </w:r>
      <w:r w:rsidRPr="00151D0A">
        <w:rPr>
          <w:sz w:val="22"/>
          <w:szCs w:val="22"/>
        </w:rPr>
        <w:t>возврата</w:t>
      </w:r>
      <w:r w:rsidR="000B0543" w:rsidRPr="00151D0A">
        <w:rPr>
          <w:sz w:val="22"/>
          <w:szCs w:val="22"/>
        </w:rPr>
        <w:t xml:space="preserve"> </w:t>
      </w:r>
      <w:r w:rsidRPr="00151D0A">
        <w:rPr>
          <w:sz w:val="22"/>
          <w:szCs w:val="22"/>
        </w:rPr>
        <w:t>почтового</w:t>
      </w:r>
      <w:r w:rsidR="000B0543" w:rsidRPr="00151D0A">
        <w:rPr>
          <w:sz w:val="22"/>
          <w:szCs w:val="22"/>
        </w:rPr>
        <w:t xml:space="preserve"> </w:t>
      </w:r>
      <w:r w:rsidRPr="00151D0A">
        <w:rPr>
          <w:sz w:val="22"/>
          <w:szCs w:val="22"/>
        </w:rPr>
        <w:t>отправления в связи с отсутствием адресата</w:t>
      </w:r>
      <w:r w:rsidR="000B0543" w:rsidRPr="00151D0A">
        <w:rPr>
          <w:sz w:val="22"/>
          <w:szCs w:val="22"/>
        </w:rPr>
        <w:t xml:space="preserve"> </w:t>
      </w:r>
      <w:r w:rsidRPr="00151D0A">
        <w:rPr>
          <w:sz w:val="22"/>
          <w:szCs w:val="22"/>
        </w:rPr>
        <w:t>по</w:t>
      </w:r>
      <w:r w:rsidR="000B0543" w:rsidRPr="00151D0A">
        <w:rPr>
          <w:sz w:val="22"/>
          <w:szCs w:val="22"/>
        </w:rPr>
        <w:t xml:space="preserve"> </w:t>
      </w:r>
      <w:r w:rsidRPr="00151D0A">
        <w:rPr>
          <w:sz w:val="22"/>
          <w:szCs w:val="22"/>
        </w:rPr>
        <w:t xml:space="preserve">адресу, указанному в </w:t>
      </w:r>
      <w:r w:rsidR="00326840" w:rsidRPr="00151D0A">
        <w:rPr>
          <w:sz w:val="22"/>
          <w:szCs w:val="22"/>
        </w:rPr>
        <w:t>д</w:t>
      </w:r>
      <w:r w:rsidRPr="00151D0A">
        <w:rPr>
          <w:sz w:val="22"/>
          <w:szCs w:val="22"/>
        </w:rPr>
        <w:t xml:space="preserve">оговоре, определенная по почтовому штемпелю отделения связи принимающей Стороны на отметке о возврате. При невозможности получения указанных подтверждения либо информации датой такого надлежащего уведомления признается дата по истечении </w:t>
      </w:r>
      <w:r w:rsidRPr="00151D0A">
        <w:rPr>
          <w:sz w:val="22"/>
          <w:szCs w:val="22"/>
        </w:rPr>
        <w:lastRenderedPageBreak/>
        <w:t>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электронной почты уведомления считаются полученными Стороной в день их отправки.</w:t>
      </w:r>
    </w:p>
    <w:p w14:paraId="70D350E4" w14:textId="4E32E13C" w:rsidR="00901BA4" w:rsidRPr="00151D0A" w:rsidRDefault="00901BA4" w:rsidP="00BA0439">
      <w:pPr>
        <w:pStyle w:val="Style3"/>
        <w:tabs>
          <w:tab w:val="left" w:pos="1114"/>
        </w:tabs>
        <w:spacing w:line="240" w:lineRule="auto"/>
        <w:ind w:firstLine="567"/>
        <w:rPr>
          <w:sz w:val="22"/>
          <w:szCs w:val="22"/>
        </w:rPr>
      </w:pPr>
      <w:r w:rsidRPr="00151D0A">
        <w:rPr>
          <w:sz w:val="22"/>
          <w:szCs w:val="22"/>
        </w:rPr>
        <w:t>1</w:t>
      </w:r>
      <w:r w:rsidR="007E0427" w:rsidRPr="00151D0A">
        <w:rPr>
          <w:sz w:val="22"/>
          <w:szCs w:val="22"/>
        </w:rPr>
        <w:t>2</w:t>
      </w:r>
      <w:r w:rsidRPr="00151D0A">
        <w:rPr>
          <w:sz w:val="22"/>
          <w:szCs w:val="22"/>
        </w:rPr>
        <w:t xml:space="preserve">.2. При исполнении </w:t>
      </w:r>
      <w:r w:rsidR="00326840" w:rsidRPr="00151D0A">
        <w:rPr>
          <w:sz w:val="22"/>
          <w:szCs w:val="22"/>
        </w:rPr>
        <w:t>д</w:t>
      </w:r>
      <w:r w:rsidRPr="00151D0A">
        <w:rPr>
          <w:sz w:val="22"/>
          <w:szCs w:val="22"/>
        </w:rPr>
        <w:t xml:space="preserve">оговора не допускается перемена Поставщика, за исключением случаев, если новый Поставщик является правопреемником Поставщика по </w:t>
      </w:r>
      <w:r w:rsidR="00326840" w:rsidRPr="00151D0A">
        <w:rPr>
          <w:sz w:val="22"/>
          <w:szCs w:val="22"/>
        </w:rPr>
        <w:t>д</w:t>
      </w:r>
      <w:r w:rsidRPr="00151D0A">
        <w:rPr>
          <w:sz w:val="22"/>
          <w:szCs w:val="22"/>
        </w:rPr>
        <w:t>оговору вследствие реорганизации юридического лица в форме преобразования, слияния или присоединения.</w:t>
      </w:r>
    </w:p>
    <w:p w14:paraId="75D338EE" w14:textId="1E4D9B7A" w:rsidR="00901BA4" w:rsidRPr="00151D0A" w:rsidRDefault="00901BA4" w:rsidP="00BA0439">
      <w:pPr>
        <w:pStyle w:val="Style3"/>
        <w:tabs>
          <w:tab w:val="left" w:pos="1114"/>
        </w:tabs>
        <w:spacing w:line="240" w:lineRule="auto"/>
        <w:ind w:firstLine="567"/>
        <w:rPr>
          <w:sz w:val="22"/>
          <w:szCs w:val="22"/>
        </w:rPr>
      </w:pPr>
      <w:r w:rsidRPr="00151D0A">
        <w:rPr>
          <w:sz w:val="22"/>
          <w:szCs w:val="22"/>
        </w:rPr>
        <w:t>1</w:t>
      </w:r>
      <w:r w:rsidR="007E0427" w:rsidRPr="00151D0A">
        <w:rPr>
          <w:sz w:val="22"/>
          <w:szCs w:val="22"/>
        </w:rPr>
        <w:t>2</w:t>
      </w:r>
      <w:r w:rsidRPr="00151D0A">
        <w:rPr>
          <w:sz w:val="22"/>
          <w:szCs w:val="22"/>
        </w:rPr>
        <w:t>.3. В случае изменения у одной из Сторон юридического и (или) почтового адреса, банковских или иных реквизитов, имеющая изменения Сторона обязана в течение 5 (пяти) календарных дней с момента вышеуказанных изменений письменно уведомить об этом другую Сторону.</w:t>
      </w:r>
    </w:p>
    <w:p w14:paraId="433BF746" w14:textId="4C16E1A7" w:rsidR="00901BA4" w:rsidRPr="00151D0A" w:rsidRDefault="007E0427" w:rsidP="00BA0439">
      <w:pPr>
        <w:pStyle w:val="Style3"/>
        <w:tabs>
          <w:tab w:val="left" w:pos="1114"/>
        </w:tabs>
        <w:spacing w:line="240" w:lineRule="auto"/>
        <w:ind w:firstLine="567"/>
        <w:rPr>
          <w:sz w:val="22"/>
          <w:szCs w:val="22"/>
        </w:rPr>
      </w:pPr>
      <w:r w:rsidRPr="00151D0A">
        <w:rPr>
          <w:sz w:val="22"/>
          <w:szCs w:val="22"/>
        </w:rPr>
        <w:t>12</w:t>
      </w:r>
      <w:r w:rsidR="00901BA4" w:rsidRPr="00151D0A">
        <w:rPr>
          <w:sz w:val="22"/>
          <w:szCs w:val="22"/>
        </w:rPr>
        <w:t xml:space="preserve">.4. Внесение изменений, не противоречащих законодательству Российской Федерации, в условия </w:t>
      </w:r>
      <w:r w:rsidR="00326840" w:rsidRPr="00151D0A">
        <w:rPr>
          <w:sz w:val="22"/>
          <w:szCs w:val="22"/>
        </w:rPr>
        <w:t>д</w:t>
      </w:r>
      <w:r w:rsidR="00901BA4" w:rsidRPr="00151D0A">
        <w:rPr>
          <w:sz w:val="22"/>
          <w:szCs w:val="22"/>
        </w:rPr>
        <w:t xml:space="preserve">оговора осуществляется путем заключения Сторонами в письменной форме дополнительных соглашений к </w:t>
      </w:r>
      <w:r w:rsidR="00326840" w:rsidRPr="00151D0A">
        <w:rPr>
          <w:sz w:val="22"/>
          <w:szCs w:val="22"/>
        </w:rPr>
        <w:t>д</w:t>
      </w:r>
      <w:r w:rsidR="00901BA4" w:rsidRPr="00151D0A">
        <w:rPr>
          <w:sz w:val="22"/>
          <w:szCs w:val="22"/>
        </w:rPr>
        <w:t xml:space="preserve">оговору, являющихся неотъемлемой частью </w:t>
      </w:r>
      <w:r w:rsidR="00326840" w:rsidRPr="00151D0A">
        <w:rPr>
          <w:sz w:val="22"/>
          <w:szCs w:val="22"/>
        </w:rPr>
        <w:t>д</w:t>
      </w:r>
      <w:r w:rsidR="00901BA4" w:rsidRPr="00151D0A">
        <w:rPr>
          <w:sz w:val="22"/>
          <w:szCs w:val="22"/>
        </w:rPr>
        <w:t>оговора.</w:t>
      </w:r>
    </w:p>
    <w:p w14:paraId="6E8A1929" w14:textId="39CB30D2" w:rsidR="00901BA4" w:rsidRPr="00151D0A" w:rsidRDefault="00901BA4" w:rsidP="00BA0439">
      <w:pPr>
        <w:pStyle w:val="Style3"/>
        <w:tabs>
          <w:tab w:val="left" w:pos="1114"/>
        </w:tabs>
        <w:spacing w:line="240" w:lineRule="auto"/>
        <w:ind w:firstLine="567"/>
        <w:rPr>
          <w:sz w:val="22"/>
          <w:szCs w:val="22"/>
        </w:rPr>
      </w:pPr>
      <w:r w:rsidRPr="00151D0A">
        <w:rPr>
          <w:sz w:val="22"/>
          <w:szCs w:val="22"/>
        </w:rPr>
        <w:t>1</w:t>
      </w:r>
      <w:r w:rsidR="007E0427" w:rsidRPr="00151D0A">
        <w:rPr>
          <w:sz w:val="22"/>
          <w:szCs w:val="22"/>
        </w:rPr>
        <w:t>2</w:t>
      </w:r>
      <w:r w:rsidRPr="00151D0A">
        <w:rPr>
          <w:sz w:val="22"/>
          <w:szCs w:val="22"/>
        </w:rPr>
        <w:t xml:space="preserve">.5. Настоящий Договор составлен в двух экземплярах, имеющих одинаковую юридическую силу, по одному для каждой из Сторон. </w:t>
      </w:r>
    </w:p>
    <w:p w14:paraId="42F426D7" w14:textId="7E0321DF" w:rsidR="00901BA4" w:rsidRPr="00151D0A" w:rsidRDefault="00901BA4" w:rsidP="00BA0439">
      <w:pPr>
        <w:pStyle w:val="Style3"/>
        <w:tabs>
          <w:tab w:val="left" w:pos="1114"/>
        </w:tabs>
        <w:spacing w:line="240" w:lineRule="auto"/>
        <w:ind w:firstLine="567"/>
        <w:rPr>
          <w:sz w:val="22"/>
          <w:szCs w:val="22"/>
        </w:rPr>
      </w:pPr>
      <w:r w:rsidRPr="00151D0A">
        <w:rPr>
          <w:sz w:val="22"/>
          <w:szCs w:val="22"/>
        </w:rPr>
        <w:t>1</w:t>
      </w:r>
      <w:r w:rsidR="007E0427" w:rsidRPr="00151D0A">
        <w:rPr>
          <w:sz w:val="22"/>
          <w:szCs w:val="22"/>
        </w:rPr>
        <w:t>2</w:t>
      </w:r>
      <w:r w:rsidRPr="00151D0A">
        <w:rPr>
          <w:sz w:val="22"/>
          <w:szCs w:val="22"/>
        </w:rPr>
        <w:t xml:space="preserve">.6. Во всем, что не предусмотрено настоящим </w:t>
      </w:r>
      <w:r w:rsidR="00326840" w:rsidRPr="00151D0A">
        <w:rPr>
          <w:sz w:val="22"/>
          <w:szCs w:val="22"/>
        </w:rPr>
        <w:t>д</w:t>
      </w:r>
      <w:r w:rsidRPr="00151D0A">
        <w:rPr>
          <w:sz w:val="22"/>
          <w:szCs w:val="22"/>
        </w:rPr>
        <w:t>оговором, Стороны руководствуются законодательством Российской Федерации.</w:t>
      </w:r>
    </w:p>
    <w:p w14:paraId="2B82E424" w14:textId="048A169A" w:rsidR="00F40A81" w:rsidRPr="00151D0A" w:rsidRDefault="00F40A81" w:rsidP="00BA0439">
      <w:pPr>
        <w:pStyle w:val="Style3"/>
        <w:widowControl/>
        <w:tabs>
          <w:tab w:val="left" w:pos="1114"/>
        </w:tabs>
        <w:spacing w:line="240" w:lineRule="auto"/>
        <w:ind w:firstLine="567"/>
        <w:rPr>
          <w:rStyle w:val="FontStyle15"/>
          <w:sz w:val="22"/>
          <w:szCs w:val="22"/>
        </w:rPr>
      </w:pPr>
      <w:r w:rsidRPr="00151D0A">
        <w:rPr>
          <w:rStyle w:val="FontStyle15"/>
          <w:sz w:val="22"/>
          <w:szCs w:val="22"/>
        </w:rPr>
        <w:t>1</w:t>
      </w:r>
      <w:r w:rsidR="007E0427" w:rsidRPr="00151D0A">
        <w:rPr>
          <w:rStyle w:val="FontStyle15"/>
          <w:sz w:val="22"/>
          <w:szCs w:val="22"/>
        </w:rPr>
        <w:t>2</w:t>
      </w:r>
      <w:r w:rsidRPr="00151D0A">
        <w:rPr>
          <w:rStyle w:val="FontStyle15"/>
          <w:sz w:val="22"/>
          <w:szCs w:val="22"/>
        </w:rPr>
        <w:t>.7. Неотъемлемыми частями настоящего договора являются приложени</w:t>
      </w:r>
      <w:r w:rsidR="00F26BCD" w:rsidRPr="00151D0A">
        <w:rPr>
          <w:rStyle w:val="FontStyle15"/>
          <w:sz w:val="22"/>
          <w:szCs w:val="22"/>
        </w:rPr>
        <w:t>е</w:t>
      </w:r>
      <w:r w:rsidRPr="00151D0A">
        <w:rPr>
          <w:rStyle w:val="FontStyle15"/>
          <w:sz w:val="22"/>
          <w:szCs w:val="22"/>
        </w:rPr>
        <w:t>:</w:t>
      </w:r>
      <w:r w:rsidR="00F26BCD" w:rsidRPr="00151D0A">
        <w:rPr>
          <w:rStyle w:val="FontStyle15"/>
          <w:sz w:val="22"/>
          <w:szCs w:val="22"/>
        </w:rPr>
        <w:t xml:space="preserve"> Спецификация.</w:t>
      </w:r>
    </w:p>
    <w:p w14:paraId="57771158" w14:textId="77777777" w:rsidR="00C526BB" w:rsidRPr="00151D0A" w:rsidRDefault="00C526BB" w:rsidP="00041ECB">
      <w:pPr>
        <w:pStyle w:val="Style3"/>
        <w:widowControl/>
        <w:tabs>
          <w:tab w:val="left" w:pos="1114"/>
        </w:tabs>
        <w:spacing w:line="240" w:lineRule="auto"/>
        <w:ind w:firstLine="710"/>
        <w:rPr>
          <w:rStyle w:val="FontStyle15"/>
          <w:color w:val="000000"/>
          <w:sz w:val="22"/>
          <w:szCs w:val="22"/>
        </w:rPr>
      </w:pPr>
    </w:p>
    <w:p w14:paraId="0DE135C3" w14:textId="429D2E16" w:rsidR="000E4BEE" w:rsidRPr="00151D0A" w:rsidRDefault="00927729" w:rsidP="00041ECB">
      <w:pPr>
        <w:pStyle w:val="Style2"/>
        <w:widowControl/>
        <w:jc w:val="center"/>
        <w:rPr>
          <w:rStyle w:val="FontStyle14"/>
          <w:sz w:val="22"/>
          <w:szCs w:val="22"/>
        </w:rPr>
      </w:pPr>
      <w:r w:rsidRPr="00151D0A">
        <w:rPr>
          <w:rStyle w:val="FontStyle14"/>
          <w:sz w:val="22"/>
          <w:szCs w:val="22"/>
        </w:rPr>
        <w:t>1</w:t>
      </w:r>
      <w:r w:rsidR="007E0427" w:rsidRPr="00151D0A">
        <w:rPr>
          <w:rStyle w:val="FontStyle14"/>
          <w:sz w:val="22"/>
          <w:szCs w:val="22"/>
        </w:rPr>
        <w:t>3</w:t>
      </w:r>
      <w:r w:rsidRPr="00151D0A">
        <w:rPr>
          <w:rStyle w:val="FontStyle14"/>
          <w:sz w:val="22"/>
          <w:szCs w:val="22"/>
        </w:rPr>
        <w:t>. АДРЕСА, РЕКВИЗИТЫ, ПОДПИСИ И ПЕЧАТИ СТОРОН</w:t>
      </w:r>
    </w:p>
    <w:tbl>
      <w:tblPr>
        <w:tblpPr w:leftFromText="180" w:rightFromText="180" w:vertAnchor="text" w:horzAnchor="margin" w:tblpY="195"/>
        <w:tblW w:w="10065" w:type="dxa"/>
        <w:tblLook w:val="00A0" w:firstRow="1" w:lastRow="0" w:firstColumn="1" w:lastColumn="0" w:noHBand="0" w:noVBand="0"/>
      </w:tblPr>
      <w:tblGrid>
        <w:gridCol w:w="4962"/>
        <w:gridCol w:w="5103"/>
      </w:tblGrid>
      <w:tr w:rsidR="00927729" w:rsidRPr="00151D0A" w14:paraId="6109E8D0" w14:textId="77777777" w:rsidTr="0008299E">
        <w:trPr>
          <w:trHeight w:val="6946"/>
        </w:trPr>
        <w:tc>
          <w:tcPr>
            <w:tcW w:w="4962" w:type="dxa"/>
          </w:tcPr>
          <w:p w14:paraId="13D836AF" w14:textId="77777777" w:rsidR="00927729" w:rsidRPr="00151D0A" w:rsidRDefault="00927729" w:rsidP="00E26189">
            <w:pPr>
              <w:pStyle w:val="Style8"/>
              <w:widowControl/>
              <w:spacing w:line="240" w:lineRule="auto"/>
              <w:ind w:firstLine="0"/>
              <w:jc w:val="both"/>
              <w:rPr>
                <w:b/>
                <w:bCs/>
                <w:sz w:val="22"/>
                <w:szCs w:val="22"/>
              </w:rPr>
            </w:pPr>
            <w:r w:rsidRPr="00151D0A">
              <w:rPr>
                <w:b/>
                <w:bCs/>
                <w:sz w:val="22"/>
                <w:szCs w:val="22"/>
              </w:rPr>
              <w:t>Заказчик</w:t>
            </w:r>
          </w:p>
          <w:p w14:paraId="68B69DEE" w14:textId="77777777" w:rsidR="00901BA4" w:rsidRPr="00151D0A" w:rsidRDefault="00901BA4" w:rsidP="00E26189">
            <w:pPr>
              <w:pStyle w:val="Style8"/>
              <w:widowControl/>
              <w:spacing w:line="240" w:lineRule="auto"/>
              <w:ind w:firstLine="0"/>
              <w:rPr>
                <w:b/>
                <w:sz w:val="22"/>
                <w:szCs w:val="22"/>
              </w:rPr>
            </w:pPr>
            <w:r w:rsidRPr="00151D0A">
              <w:rPr>
                <w:b/>
                <w:sz w:val="22"/>
                <w:szCs w:val="22"/>
              </w:rPr>
              <w:t>ФГКУ «Национальный</w:t>
            </w:r>
          </w:p>
          <w:p w14:paraId="40D5A2CE" w14:textId="77777777" w:rsidR="00901BA4" w:rsidRPr="00151D0A" w:rsidRDefault="00901BA4" w:rsidP="00E26189">
            <w:pPr>
              <w:pStyle w:val="Style8"/>
              <w:widowControl/>
              <w:spacing w:line="240" w:lineRule="auto"/>
              <w:ind w:firstLine="0"/>
              <w:rPr>
                <w:b/>
                <w:sz w:val="22"/>
                <w:szCs w:val="22"/>
              </w:rPr>
            </w:pPr>
            <w:r w:rsidRPr="00151D0A">
              <w:rPr>
                <w:b/>
                <w:sz w:val="22"/>
                <w:szCs w:val="22"/>
              </w:rPr>
              <w:t>горноспасательный центр»</w:t>
            </w:r>
          </w:p>
          <w:p w14:paraId="5ED38F87" w14:textId="77777777" w:rsidR="00901BA4" w:rsidRPr="00151D0A" w:rsidRDefault="00901BA4" w:rsidP="00E26189">
            <w:pPr>
              <w:pStyle w:val="Style8"/>
              <w:widowControl/>
              <w:spacing w:line="240" w:lineRule="auto"/>
              <w:ind w:firstLine="0"/>
              <w:rPr>
                <w:b/>
                <w:sz w:val="22"/>
                <w:szCs w:val="22"/>
              </w:rPr>
            </w:pPr>
          </w:p>
          <w:p w14:paraId="18653D16" w14:textId="77777777" w:rsidR="0008299E" w:rsidRPr="0008299E" w:rsidRDefault="0008299E" w:rsidP="0008299E">
            <w:pPr>
              <w:pStyle w:val="Style8"/>
              <w:widowControl/>
              <w:spacing w:line="240" w:lineRule="auto"/>
              <w:ind w:firstLine="0"/>
              <w:rPr>
                <w:sz w:val="22"/>
                <w:szCs w:val="22"/>
              </w:rPr>
            </w:pPr>
            <w:r w:rsidRPr="0008299E">
              <w:rPr>
                <w:sz w:val="22"/>
                <w:szCs w:val="22"/>
              </w:rPr>
              <w:t>Юридический/ почтовый адрес: 654044, Кемеровская область - Кузбасс, г. Новокузнецк,</w:t>
            </w:r>
          </w:p>
          <w:p w14:paraId="7EE532E1" w14:textId="77777777" w:rsidR="0008299E" w:rsidRPr="0008299E" w:rsidRDefault="0008299E" w:rsidP="0008299E">
            <w:pPr>
              <w:pStyle w:val="Style8"/>
              <w:widowControl/>
              <w:spacing w:line="240" w:lineRule="auto"/>
              <w:ind w:firstLine="0"/>
              <w:rPr>
                <w:sz w:val="22"/>
                <w:szCs w:val="22"/>
              </w:rPr>
            </w:pPr>
            <w:proofErr w:type="spellStart"/>
            <w:r w:rsidRPr="0008299E">
              <w:rPr>
                <w:sz w:val="22"/>
                <w:szCs w:val="22"/>
              </w:rPr>
              <w:t>пр-кт</w:t>
            </w:r>
            <w:proofErr w:type="spellEnd"/>
            <w:r w:rsidRPr="0008299E">
              <w:rPr>
                <w:sz w:val="22"/>
                <w:szCs w:val="22"/>
              </w:rPr>
              <w:t xml:space="preserve"> Авиаторов, 54</w:t>
            </w:r>
          </w:p>
          <w:p w14:paraId="39DDE34A" w14:textId="77777777" w:rsidR="0008299E" w:rsidRPr="0008299E" w:rsidRDefault="0008299E" w:rsidP="0008299E">
            <w:pPr>
              <w:pStyle w:val="Style8"/>
              <w:widowControl/>
              <w:spacing w:line="240" w:lineRule="auto"/>
              <w:ind w:firstLine="0"/>
              <w:rPr>
                <w:sz w:val="22"/>
                <w:szCs w:val="22"/>
              </w:rPr>
            </w:pPr>
            <w:r w:rsidRPr="0008299E">
              <w:rPr>
                <w:sz w:val="22"/>
                <w:szCs w:val="22"/>
              </w:rPr>
              <w:t>ИНН 4253022637 КПП 425301001</w:t>
            </w:r>
          </w:p>
          <w:p w14:paraId="106569F9" w14:textId="77777777" w:rsidR="0008299E" w:rsidRPr="0008299E" w:rsidRDefault="0008299E" w:rsidP="0008299E">
            <w:pPr>
              <w:pStyle w:val="Style8"/>
              <w:widowControl/>
              <w:spacing w:line="240" w:lineRule="auto"/>
              <w:ind w:firstLine="0"/>
              <w:rPr>
                <w:sz w:val="22"/>
                <w:szCs w:val="22"/>
              </w:rPr>
            </w:pPr>
            <w:r w:rsidRPr="0008299E">
              <w:rPr>
                <w:sz w:val="22"/>
                <w:szCs w:val="22"/>
              </w:rPr>
              <w:t>ОГРН 1147746657640</w:t>
            </w:r>
          </w:p>
          <w:p w14:paraId="1D9F3200" w14:textId="77777777" w:rsidR="0008299E" w:rsidRPr="0008299E" w:rsidRDefault="0008299E" w:rsidP="0008299E">
            <w:pPr>
              <w:pStyle w:val="Style8"/>
              <w:widowControl/>
              <w:spacing w:line="240" w:lineRule="auto"/>
              <w:ind w:firstLine="0"/>
              <w:rPr>
                <w:sz w:val="22"/>
                <w:szCs w:val="22"/>
              </w:rPr>
            </w:pPr>
            <w:r w:rsidRPr="0008299E">
              <w:rPr>
                <w:sz w:val="22"/>
                <w:szCs w:val="22"/>
              </w:rPr>
              <w:t>Банковские реквизиты:</w:t>
            </w:r>
          </w:p>
          <w:p w14:paraId="7F4DFAD8" w14:textId="77777777" w:rsidR="0008299E" w:rsidRPr="0008299E" w:rsidRDefault="0008299E" w:rsidP="0008299E">
            <w:pPr>
              <w:pStyle w:val="Style8"/>
              <w:widowControl/>
              <w:spacing w:line="240" w:lineRule="auto"/>
              <w:ind w:firstLine="0"/>
              <w:rPr>
                <w:sz w:val="22"/>
                <w:szCs w:val="22"/>
              </w:rPr>
            </w:pPr>
            <w:r w:rsidRPr="0008299E">
              <w:rPr>
                <w:sz w:val="22"/>
                <w:szCs w:val="22"/>
              </w:rPr>
              <w:t>Код по сводному реестру 001А9284</w:t>
            </w:r>
          </w:p>
          <w:p w14:paraId="6D9D304B" w14:textId="77777777" w:rsidR="0008299E" w:rsidRPr="0008299E" w:rsidRDefault="0008299E" w:rsidP="0008299E">
            <w:pPr>
              <w:pStyle w:val="Style8"/>
              <w:widowControl/>
              <w:spacing w:line="240" w:lineRule="auto"/>
              <w:ind w:firstLine="0"/>
              <w:rPr>
                <w:sz w:val="22"/>
                <w:szCs w:val="22"/>
              </w:rPr>
            </w:pPr>
            <w:r w:rsidRPr="0008299E">
              <w:rPr>
                <w:sz w:val="22"/>
                <w:szCs w:val="22"/>
              </w:rPr>
              <w:t>Номер лицевого счета 03391А92840</w:t>
            </w:r>
          </w:p>
          <w:p w14:paraId="4252A8F4" w14:textId="77777777" w:rsidR="0008299E" w:rsidRPr="0008299E" w:rsidRDefault="0008299E" w:rsidP="0008299E">
            <w:pPr>
              <w:pStyle w:val="Style8"/>
              <w:widowControl/>
              <w:spacing w:line="240" w:lineRule="auto"/>
              <w:ind w:firstLine="0"/>
              <w:rPr>
                <w:sz w:val="22"/>
                <w:szCs w:val="22"/>
              </w:rPr>
            </w:pPr>
            <w:r w:rsidRPr="0008299E">
              <w:rPr>
                <w:sz w:val="22"/>
                <w:szCs w:val="22"/>
              </w:rPr>
              <w:t>Номер банковского (казначейского счета) 03211643000000015106</w:t>
            </w:r>
          </w:p>
          <w:p w14:paraId="78286E48" w14:textId="77777777" w:rsidR="0008299E" w:rsidRPr="0008299E" w:rsidRDefault="0008299E" w:rsidP="0008299E">
            <w:pPr>
              <w:pStyle w:val="Style8"/>
              <w:widowControl/>
              <w:spacing w:line="240" w:lineRule="auto"/>
              <w:ind w:firstLine="0"/>
              <w:rPr>
                <w:sz w:val="22"/>
                <w:szCs w:val="22"/>
              </w:rPr>
            </w:pPr>
            <w:r w:rsidRPr="0008299E">
              <w:rPr>
                <w:sz w:val="22"/>
                <w:szCs w:val="22"/>
              </w:rPr>
              <w:t xml:space="preserve">Наименование банка ОКЦ № 1 </w:t>
            </w:r>
            <w:proofErr w:type="spellStart"/>
            <w:r w:rsidRPr="0008299E">
              <w:rPr>
                <w:sz w:val="22"/>
                <w:szCs w:val="22"/>
              </w:rPr>
              <w:t>СибГУ</w:t>
            </w:r>
            <w:proofErr w:type="spellEnd"/>
            <w:r w:rsidRPr="0008299E">
              <w:rPr>
                <w:sz w:val="22"/>
                <w:szCs w:val="22"/>
              </w:rPr>
              <w:t xml:space="preserve"> Банка России//УФК по Новосибирской области, г Новосибирск</w:t>
            </w:r>
          </w:p>
          <w:p w14:paraId="421BB199" w14:textId="77777777" w:rsidR="0008299E" w:rsidRPr="0008299E" w:rsidRDefault="0008299E" w:rsidP="0008299E">
            <w:pPr>
              <w:pStyle w:val="Style8"/>
              <w:widowControl/>
              <w:spacing w:line="240" w:lineRule="auto"/>
              <w:ind w:firstLine="0"/>
              <w:rPr>
                <w:sz w:val="22"/>
                <w:szCs w:val="22"/>
              </w:rPr>
            </w:pPr>
            <w:r w:rsidRPr="0008299E">
              <w:rPr>
                <w:sz w:val="22"/>
                <w:szCs w:val="22"/>
              </w:rPr>
              <w:t>БИК банка 015004950</w:t>
            </w:r>
          </w:p>
          <w:p w14:paraId="3B7914B9" w14:textId="77777777" w:rsidR="0008299E" w:rsidRPr="0008299E" w:rsidRDefault="0008299E" w:rsidP="0008299E">
            <w:pPr>
              <w:pStyle w:val="Style8"/>
              <w:widowControl/>
              <w:spacing w:line="240" w:lineRule="auto"/>
              <w:ind w:firstLine="0"/>
              <w:rPr>
                <w:sz w:val="22"/>
                <w:szCs w:val="22"/>
              </w:rPr>
            </w:pPr>
            <w:r w:rsidRPr="0008299E">
              <w:rPr>
                <w:sz w:val="22"/>
                <w:szCs w:val="22"/>
              </w:rPr>
              <w:t>Корреспондентский счет (единый казначейский счет) банка 40102810445370000043</w:t>
            </w:r>
          </w:p>
          <w:p w14:paraId="2F1CC464" w14:textId="77777777" w:rsidR="0008299E" w:rsidRPr="0008299E" w:rsidRDefault="0008299E" w:rsidP="0008299E">
            <w:pPr>
              <w:pStyle w:val="Style8"/>
              <w:widowControl/>
              <w:spacing w:line="240" w:lineRule="auto"/>
              <w:ind w:firstLine="0"/>
              <w:rPr>
                <w:sz w:val="22"/>
                <w:szCs w:val="22"/>
                <w:lang w:val="en-US"/>
              </w:rPr>
            </w:pPr>
            <w:r w:rsidRPr="0008299E">
              <w:rPr>
                <w:sz w:val="22"/>
                <w:szCs w:val="22"/>
                <w:lang w:val="en-US"/>
              </w:rPr>
              <w:t>E-mail: ngc@ngc.42.mchs.gov.ru</w:t>
            </w:r>
          </w:p>
          <w:p w14:paraId="7DA6F93B" w14:textId="77777777" w:rsidR="0008299E" w:rsidRPr="0008299E" w:rsidRDefault="0008299E" w:rsidP="0008299E">
            <w:pPr>
              <w:pStyle w:val="Style8"/>
              <w:widowControl/>
              <w:spacing w:line="240" w:lineRule="auto"/>
              <w:ind w:firstLine="0"/>
              <w:rPr>
                <w:sz w:val="22"/>
                <w:szCs w:val="22"/>
              </w:rPr>
            </w:pPr>
            <w:r w:rsidRPr="0008299E">
              <w:rPr>
                <w:sz w:val="22"/>
                <w:szCs w:val="22"/>
              </w:rPr>
              <w:t>Тел: +7 (3843) 74-01-08</w:t>
            </w:r>
          </w:p>
          <w:p w14:paraId="41BD8D49" w14:textId="77777777" w:rsidR="004C6D85" w:rsidRPr="00151D0A" w:rsidRDefault="004C6D85" w:rsidP="00E26189">
            <w:pPr>
              <w:pStyle w:val="Style8"/>
              <w:widowControl/>
              <w:spacing w:line="240" w:lineRule="auto"/>
              <w:ind w:firstLine="0"/>
              <w:jc w:val="both"/>
              <w:rPr>
                <w:sz w:val="22"/>
                <w:szCs w:val="22"/>
              </w:rPr>
            </w:pPr>
          </w:p>
          <w:p w14:paraId="1FE1F07B" w14:textId="77777777" w:rsidR="004C6D85" w:rsidRPr="00151D0A" w:rsidRDefault="006D1621" w:rsidP="00E26189">
            <w:pPr>
              <w:pStyle w:val="Style8"/>
              <w:widowControl/>
              <w:spacing w:line="240" w:lineRule="auto"/>
              <w:ind w:firstLine="0"/>
              <w:jc w:val="both"/>
              <w:rPr>
                <w:sz w:val="22"/>
                <w:szCs w:val="22"/>
              </w:rPr>
            </w:pPr>
            <w:r w:rsidRPr="00151D0A">
              <w:rPr>
                <w:sz w:val="22"/>
                <w:szCs w:val="22"/>
              </w:rPr>
              <w:t>Начальник</w:t>
            </w:r>
            <w:r w:rsidR="004C6D85" w:rsidRPr="00151D0A">
              <w:rPr>
                <w:sz w:val="22"/>
                <w:szCs w:val="22"/>
              </w:rPr>
              <w:t xml:space="preserve"> учреждения</w:t>
            </w:r>
          </w:p>
          <w:p w14:paraId="39D352AF" w14:textId="77777777" w:rsidR="004C6D85" w:rsidRPr="00151D0A" w:rsidRDefault="004C6D85" w:rsidP="00E26189">
            <w:pPr>
              <w:pStyle w:val="Style8"/>
              <w:widowControl/>
              <w:spacing w:line="240" w:lineRule="auto"/>
              <w:ind w:firstLine="0"/>
              <w:jc w:val="both"/>
              <w:rPr>
                <w:sz w:val="22"/>
                <w:szCs w:val="22"/>
              </w:rPr>
            </w:pPr>
          </w:p>
          <w:p w14:paraId="7B17DFA8" w14:textId="77777777" w:rsidR="004C6D85" w:rsidRPr="00151D0A" w:rsidRDefault="006D020C" w:rsidP="00E26189">
            <w:pPr>
              <w:pStyle w:val="Style8"/>
              <w:widowControl/>
              <w:spacing w:line="240" w:lineRule="auto"/>
              <w:ind w:firstLine="0"/>
              <w:jc w:val="both"/>
              <w:rPr>
                <w:sz w:val="22"/>
                <w:szCs w:val="22"/>
              </w:rPr>
            </w:pPr>
            <w:r w:rsidRPr="00151D0A">
              <w:rPr>
                <w:sz w:val="22"/>
                <w:szCs w:val="22"/>
              </w:rPr>
              <w:t>_______________</w:t>
            </w:r>
            <w:r w:rsidR="005F560A" w:rsidRPr="00151D0A">
              <w:rPr>
                <w:sz w:val="22"/>
                <w:szCs w:val="22"/>
              </w:rPr>
              <w:t xml:space="preserve"> </w:t>
            </w:r>
            <w:r w:rsidR="006D1621" w:rsidRPr="00151D0A">
              <w:rPr>
                <w:sz w:val="22"/>
                <w:szCs w:val="22"/>
              </w:rPr>
              <w:t>С</w:t>
            </w:r>
            <w:r w:rsidRPr="00151D0A">
              <w:rPr>
                <w:sz w:val="22"/>
                <w:szCs w:val="22"/>
              </w:rPr>
              <w:t xml:space="preserve">.А. </w:t>
            </w:r>
            <w:r w:rsidR="006D1621" w:rsidRPr="00151D0A">
              <w:rPr>
                <w:sz w:val="22"/>
                <w:szCs w:val="22"/>
              </w:rPr>
              <w:t>Петров</w:t>
            </w:r>
          </w:p>
          <w:p w14:paraId="5DEC394C" w14:textId="77777777" w:rsidR="00927729" w:rsidRPr="00151D0A" w:rsidRDefault="004C6D85" w:rsidP="00E26189">
            <w:pPr>
              <w:pStyle w:val="Style8"/>
              <w:widowControl/>
              <w:spacing w:line="240" w:lineRule="auto"/>
              <w:ind w:firstLine="0"/>
              <w:jc w:val="both"/>
              <w:rPr>
                <w:sz w:val="22"/>
                <w:szCs w:val="22"/>
              </w:rPr>
            </w:pPr>
            <w:proofErr w:type="spellStart"/>
            <w:r w:rsidRPr="00151D0A">
              <w:rPr>
                <w:sz w:val="22"/>
                <w:szCs w:val="22"/>
              </w:rPr>
              <w:t>м.п</w:t>
            </w:r>
            <w:proofErr w:type="spellEnd"/>
            <w:r w:rsidRPr="00151D0A">
              <w:rPr>
                <w:sz w:val="22"/>
                <w:szCs w:val="22"/>
              </w:rPr>
              <w:t>.</w:t>
            </w:r>
          </w:p>
        </w:tc>
        <w:tc>
          <w:tcPr>
            <w:tcW w:w="5103" w:type="dxa"/>
          </w:tcPr>
          <w:p w14:paraId="4A5F0FD2" w14:textId="77777777" w:rsidR="00927729" w:rsidRPr="00151D0A" w:rsidRDefault="00927729" w:rsidP="00E26189">
            <w:pPr>
              <w:pStyle w:val="Style8"/>
              <w:spacing w:line="240" w:lineRule="auto"/>
              <w:ind w:firstLine="0"/>
              <w:rPr>
                <w:b/>
                <w:color w:val="000000"/>
                <w:sz w:val="22"/>
                <w:szCs w:val="22"/>
              </w:rPr>
            </w:pPr>
            <w:r w:rsidRPr="00151D0A">
              <w:rPr>
                <w:b/>
                <w:color w:val="000000"/>
                <w:sz w:val="22"/>
                <w:szCs w:val="22"/>
              </w:rPr>
              <w:t>Поставщик</w:t>
            </w:r>
            <w:r w:rsidR="00431D3D" w:rsidRPr="00151D0A">
              <w:rPr>
                <w:b/>
                <w:color w:val="000000"/>
                <w:sz w:val="22"/>
                <w:szCs w:val="22"/>
              </w:rPr>
              <w:t>:</w:t>
            </w:r>
          </w:p>
          <w:p w14:paraId="57662F68" w14:textId="77777777" w:rsidR="00C15BFB" w:rsidRPr="00151D0A" w:rsidRDefault="00C15BFB" w:rsidP="00E26189">
            <w:pPr>
              <w:pStyle w:val="af1"/>
              <w:rPr>
                <w:sz w:val="22"/>
                <w:szCs w:val="22"/>
              </w:rPr>
            </w:pPr>
          </w:p>
          <w:p w14:paraId="1DB9193D" w14:textId="2A77F57A" w:rsidR="00087AF4" w:rsidRPr="00151D0A" w:rsidRDefault="00087AF4" w:rsidP="00E26189">
            <w:pPr>
              <w:pStyle w:val="af1"/>
              <w:rPr>
                <w:color w:val="000000"/>
                <w:sz w:val="22"/>
                <w:szCs w:val="22"/>
              </w:rPr>
            </w:pPr>
          </w:p>
        </w:tc>
      </w:tr>
    </w:tbl>
    <w:p w14:paraId="5435617B" w14:textId="77777777" w:rsidR="006D1621" w:rsidRPr="00F26BCD" w:rsidRDefault="006D1621">
      <w:pPr>
        <w:widowControl/>
        <w:autoSpaceDE/>
        <w:autoSpaceDN/>
        <w:adjustRightInd/>
        <w:rPr>
          <w:sz w:val="22"/>
          <w:szCs w:val="22"/>
        </w:rPr>
      </w:pPr>
      <w:r w:rsidRPr="00F26BCD">
        <w:rPr>
          <w:sz w:val="22"/>
          <w:szCs w:val="22"/>
        </w:rPr>
        <w:br w:type="page"/>
      </w:r>
    </w:p>
    <w:p w14:paraId="1EE9976F" w14:textId="77777777" w:rsidR="003A6542" w:rsidRPr="00151D0A" w:rsidRDefault="006D1621" w:rsidP="003A6542">
      <w:pPr>
        <w:widowControl/>
        <w:autoSpaceDE/>
        <w:autoSpaceDN/>
        <w:adjustRightInd/>
        <w:jc w:val="right"/>
        <w:rPr>
          <w:sz w:val="22"/>
          <w:szCs w:val="22"/>
        </w:rPr>
      </w:pPr>
      <w:r w:rsidRPr="00151D0A">
        <w:rPr>
          <w:sz w:val="22"/>
          <w:szCs w:val="22"/>
        </w:rPr>
        <w:lastRenderedPageBreak/>
        <w:t>Приложение</w:t>
      </w:r>
    </w:p>
    <w:p w14:paraId="02633872" w14:textId="062D8304" w:rsidR="003A6542" w:rsidRPr="00151D0A" w:rsidRDefault="003A6542" w:rsidP="003A6542">
      <w:pPr>
        <w:pStyle w:val="Style4"/>
        <w:widowControl/>
        <w:spacing w:line="240" w:lineRule="auto"/>
        <w:ind w:firstLine="0"/>
        <w:jc w:val="right"/>
        <w:rPr>
          <w:sz w:val="22"/>
          <w:szCs w:val="22"/>
        </w:rPr>
      </w:pPr>
      <w:r w:rsidRPr="00151D0A">
        <w:rPr>
          <w:sz w:val="22"/>
          <w:szCs w:val="22"/>
        </w:rPr>
        <w:t xml:space="preserve">к </w:t>
      </w:r>
      <w:r w:rsidR="00326840" w:rsidRPr="00151D0A">
        <w:rPr>
          <w:sz w:val="22"/>
          <w:szCs w:val="22"/>
        </w:rPr>
        <w:t>д</w:t>
      </w:r>
      <w:r w:rsidRPr="00151D0A">
        <w:rPr>
          <w:sz w:val="22"/>
          <w:szCs w:val="22"/>
        </w:rPr>
        <w:t>оговору №</w:t>
      </w:r>
      <w:r w:rsidR="00E26189" w:rsidRPr="00151D0A">
        <w:rPr>
          <w:sz w:val="22"/>
          <w:szCs w:val="22"/>
        </w:rPr>
        <w:t xml:space="preserve"> </w:t>
      </w:r>
      <w:r w:rsidR="0008299E">
        <w:rPr>
          <w:sz w:val="22"/>
          <w:szCs w:val="22"/>
        </w:rPr>
        <w:t>___________</w:t>
      </w:r>
    </w:p>
    <w:p w14:paraId="33792CF4" w14:textId="0634BA0F" w:rsidR="003A6542" w:rsidRPr="00151D0A" w:rsidRDefault="003A6542" w:rsidP="003A6542">
      <w:pPr>
        <w:pStyle w:val="Style4"/>
        <w:widowControl/>
        <w:spacing w:line="240" w:lineRule="auto"/>
        <w:ind w:firstLine="0"/>
        <w:jc w:val="right"/>
        <w:rPr>
          <w:sz w:val="22"/>
          <w:szCs w:val="22"/>
        </w:rPr>
      </w:pPr>
      <w:r w:rsidRPr="00151D0A">
        <w:rPr>
          <w:sz w:val="22"/>
          <w:szCs w:val="22"/>
        </w:rPr>
        <w:t>от «____» ________202</w:t>
      </w:r>
      <w:r w:rsidR="0008299E">
        <w:rPr>
          <w:sz w:val="22"/>
          <w:szCs w:val="22"/>
        </w:rPr>
        <w:t>6</w:t>
      </w:r>
      <w:r w:rsidRPr="00151D0A">
        <w:rPr>
          <w:sz w:val="22"/>
          <w:szCs w:val="22"/>
        </w:rPr>
        <w:t xml:space="preserve"> г.</w:t>
      </w:r>
    </w:p>
    <w:p w14:paraId="4ABE67AE" w14:textId="77777777" w:rsidR="003A6542" w:rsidRPr="00151D0A" w:rsidRDefault="003A6542" w:rsidP="007F7CF9">
      <w:pPr>
        <w:widowControl/>
        <w:autoSpaceDE/>
        <w:autoSpaceDN/>
        <w:adjustRightInd/>
        <w:jc w:val="right"/>
        <w:rPr>
          <w:sz w:val="22"/>
          <w:szCs w:val="22"/>
        </w:rPr>
      </w:pPr>
    </w:p>
    <w:p w14:paraId="059C634B" w14:textId="77777777" w:rsidR="0098592E" w:rsidRPr="00151D0A" w:rsidRDefault="0098592E" w:rsidP="00041ECB">
      <w:pPr>
        <w:jc w:val="center"/>
        <w:rPr>
          <w:sz w:val="22"/>
          <w:szCs w:val="22"/>
        </w:rPr>
      </w:pPr>
      <w:r w:rsidRPr="00151D0A">
        <w:rPr>
          <w:sz w:val="22"/>
          <w:szCs w:val="22"/>
        </w:rPr>
        <w:t>Спецификация</w:t>
      </w:r>
    </w:p>
    <w:p w14:paraId="5B99E8FF" w14:textId="77777777" w:rsidR="004929E4" w:rsidRPr="00F26BCD" w:rsidRDefault="004929E4" w:rsidP="00041ECB">
      <w:pPr>
        <w:jc w:val="center"/>
        <w:rPr>
          <w:sz w:val="22"/>
          <w:szCs w:val="22"/>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587"/>
        <w:gridCol w:w="3800"/>
        <w:gridCol w:w="709"/>
        <w:gridCol w:w="850"/>
        <w:gridCol w:w="1134"/>
        <w:gridCol w:w="1276"/>
      </w:tblGrid>
      <w:tr w:rsidR="0008299E" w:rsidRPr="002B5861" w14:paraId="681F2418" w14:textId="05CA2067" w:rsidTr="00FE72B7">
        <w:trPr>
          <w:trHeight w:val="477"/>
        </w:trPr>
        <w:tc>
          <w:tcPr>
            <w:tcW w:w="596" w:type="dxa"/>
            <w:noWrap/>
            <w:vAlign w:val="center"/>
          </w:tcPr>
          <w:p w14:paraId="6F112ABF" w14:textId="77777777" w:rsidR="0008299E" w:rsidRPr="00857DA4" w:rsidRDefault="0008299E" w:rsidP="0008299E">
            <w:pPr>
              <w:jc w:val="center"/>
              <w:rPr>
                <w:sz w:val="20"/>
                <w:szCs w:val="20"/>
              </w:rPr>
            </w:pPr>
            <w:r w:rsidRPr="00857DA4">
              <w:rPr>
                <w:sz w:val="20"/>
                <w:szCs w:val="20"/>
              </w:rPr>
              <w:t>№</w:t>
            </w:r>
          </w:p>
          <w:p w14:paraId="3A8C53AE" w14:textId="00A1C7F8" w:rsidR="0008299E" w:rsidRPr="002B5861" w:rsidRDefault="0008299E" w:rsidP="0008299E">
            <w:pPr>
              <w:widowControl/>
              <w:autoSpaceDE/>
              <w:autoSpaceDN/>
              <w:adjustRightInd/>
              <w:jc w:val="center"/>
              <w:rPr>
                <w:sz w:val="20"/>
                <w:szCs w:val="20"/>
              </w:rPr>
            </w:pPr>
            <w:r w:rsidRPr="00857DA4">
              <w:rPr>
                <w:sz w:val="20"/>
                <w:szCs w:val="20"/>
              </w:rPr>
              <w:t>п/п</w:t>
            </w:r>
          </w:p>
        </w:tc>
        <w:tc>
          <w:tcPr>
            <w:tcW w:w="1587" w:type="dxa"/>
            <w:vAlign w:val="center"/>
          </w:tcPr>
          <w:p w14:paraId="491590B2" w14:textId="77777777" w:rsidR="0008299E" w:rsidRPr="00857DA4" w:rsidRDefault="0008299E" w:rsidP="0008299E">
            <w:pPr>
              <w:jc w:val="center"/>
              <w:rPr>
                <w:sz w:val="20"/>
                <w:szCs w:val="20"/>
              </w:rPr>
            </w:pPr>
            <w:r w:rsidRPr="00857DA4">
              <w:rPr>
                <w:sz w:val="20"/>
                <w:szCs w:val="20"/>
              </w:rPr>
              <w:t>Наименование товара</w:t>
            </w:r>
          </w:p>
          <w:p w14:paraId="34731A45" w14:textId="5B5CEB8E" w:rsidR="0008299E" w:rsidRPr="002B5861" w:rsidRDefault="0008299E" w:rsidP="0008299E">
            <w:pPr>
              <w:widowControl/>
              <w:autoSpaceDE/>
              <w:autoSpaceDN/>
              <w:adjustRightInd/>
              <w:jc w:val="center"/>
              <w:rPr>
                <w:sz w:val="20"/>
                <w:szCs w:val="20"/>
              </w:rPr>
            </w:pPr>
            <w:r w:rsidRPr="00857DA4">
              <w:rPr>
                <w:sz w:val="20"/>
                <w:szCs w:val="20"/>
              </w:rPr>
              <w:t>(товарный знак, марка, модель</w:t>
            </w:r>
            <w:r>
              <w:rPr>
                <w:sz w:val="20"/>
                <w:szCs w:val="20"/>
              </w:rPr>
              <w:t xml:space="preserve"> </w:t>
            </w:r>
            <w:r w:rsidRPr="00857DA4">
              <w:rPr>
                <w:sz w:val="20"/>
                <w:szCs w:val="20"/>
              </w:rPr>
              <w:t>)</w:t>
            </w:r>
          </w:p>
        </w:tc>
        <w:tc>
          <w:tcPr>
            <w:tcW w:w="3800" w:type="dxa"/>
            <w:vAlign w:val="center"/>
          </w:tcPr>
          <w:p w14:paraId="3EC39DA9" w14:textId="7AF2339F" w:rsidR="0008299E" w:rsidRPr="002B5861" w:rsidRDefault="0008299E" w:rsidP="0008299E">
            <w:pPr>
              <w:widowControl/>
              <w:autoSpaceDE/>
              <w:autoSpaceDN/>
              <w:adjustRightInd/>
              <w:jc w:val="center"/>
              <w:rPr>
                <w:sz w:val="20"/>
                <w:szCs w:val="20"/>
              </w:rPr>
            </w:pPr>
            <w:r w:rsidRPr="00857DA4">
              <w:rPr>
                <w:sz w:val="20"/>
                <w:szCs w:val="20"/>
              </w:rPr>
              <w:t>Технические, функциональные (потребительские) и качественные характеристики товара</w:t>
            </w:r>
          </w:p>
        </w:tc>
        <w:tc>
          <w:tcPr>
            <w:tcW w:w="709" w:type="dxa"/>
            <w:noWrap/>
            <w:vAlign w:val="center"/>
          </w:tcPr>
          <w:p w14:paraId="788BC8AE" w14:textId="53C917FD" w:rsidR="0008299E" w:rsidRPr="002B5861" w:rsidRDefault="0008299E" w:rsidP="0008299E">
            <w:pPr>
              <w:widowControl/>
              <w:autoSpaceDE/>
              <w:autoSpaceDN/>
              <w:adjustRightInd/>
              <w:jc w:val="center"/>
              <w:rPr>
                <w:sz w:val="20"/>
                <w:szCs w:val="20"/>
              </w:rPr>
            </w:pPr>
            <w:r w:rsidRPr="00857DA4">
              <w:rPr>
                <w:sz w:val="20"/>
                <w:szCs w:val="20"/>
              </w:rPr>
              <w:t>Ед. изм.</w:t>
            </w:r>
          </w:p>
        </w:tc>
        <w:tc>
          <w:tcPr>
            <w:tcW w:w="850" w:type="dxa"/>
            <w:noWrap/>
            <w:vAlign w:val="center"/>
          </w:tcPr>
          <w:p w14:paraId="259EBC04" w14:textId="64AA1874" w:rsidR="0008299E" w:rsidRPr="002B5861" w:rsidRDefault="0008299E" w:rsidP="0008299E">
            <w:pPr>
              <w:jc w:val="center"/>
              <w:rPr>
                <w:sz w:val="20"/>
                <w:szCs w:val="20"/>
              </w:rPr>
            </w:pPr>
            <w:r w:rsidRPr="00857DA4">
              <w:rPr>
                <w:sz w:val="20"/>
                <w:szCs w:val="20"/>
              </w:rPr>
              <w:t>Кол-во</w:t>
            </w:r>
          </w:p>
        </w:tc>
        <w:tc>
          <w:tcPr>
            <w:tcW w:w="1134" w:type="dxa"/>
            <w:noWrap/>
            <w:vAlign w:val="center"/>
          </w:tcPr>
          <w:p w14:paraId="559FA238" w14:textId="45ACC2E8" w:rsidR="0008299E" w:rsidRPr="002B5861" w:rsidRDefault="0008299E" w:rsidP="0008299E">
            <w:pPr>
              <w:jc w:val="center"/>
              <w:rPr>
                <w:sz w:val="20"/>
                <w:szCs w:val="20"/>
              </w:rPr>
            </w:pPr>
            <w:r w:rsidRPr="00A72A5B">
              <w:rPr>
                <w:sz w:val="20"/>
                <w:szCs w:val="20"/>
              </w:rPr>
              <w:t>Цена за ед. (в том числе НДС</w:t>
            </w:r>
            <w:r>
              <w:rPr>
                <w:sz w:val="20"/>
                <w:szCs w:val="20"/>
              </w:rPr>
              <w:t xml:space="preserve"> __</w:t>
            </w:r>
            <w:r>
              <w:rPr>
                <w:sz w:val="20"/>
                <w:szCs w:val="20"/>
              </w:rPr>
              <w:t>%</w:t>
            </w:r>
            <w:r>
              <w:rPr>
                <w:sz w:val="20"/>
                <w:szCs w:val="20"/>
              </w:rPr>
              <w:t xml:space="preserve"> или НДС не предусмотрен</w:t>
            </w:r>
            <w:r w:rsidRPr="00A72A5B">
              <w:rPr>
                <w:sz w:val="20"/>
                <w:szCs w:val="20"/>
              </w:rPr>
              <w:t>), руб.</w:t>
            </w:r>
          </w:p>
        </w:tc>
        <w:tc>
          <w:tcPr>
            <w:tcW w:w="1276" w:type="dxa"/>
            <w:vAlign w:val="center"/>
          </w:tcPr>
          <w:p w14:paraId="3649CF55" w14:textId="1B591FA4" w:rsidR="0008299E" w:rsidRPr="002B5861" w:rsidRDefault="0008299E" w:rsidP="0008299E">
            <w:pPr>
              <w:jc w:val="center"/>
              <w:rPr>
                <w:sz w:val="20"/>
                <w:szCs w:val="20"/>
              </w:rPr>
            </w:pPr>
            <w:r w:rsidRPr="00A72A5B">
              <w:rPr>
                <w:sz w:val="20"/>
                <w:szCs w:val="20"/>
              </w:rPr>
              <w:t>Сумма (в том числе НДС</w:t>
            </w:r>
            <w:r>
              <w:rPr>
                <w:sz w:val="20"/>
                <w:szCs w:val="20"/>
              </w:rPr>
              <w:t xml:space="preserve"> </w:t>
            </w:r>
            <w:r>
              <w:rPr>
                <w:sz w:val="20"/>
                <w:szCs w:val="20"/>
              </w:rPr>
              <w:t>__</w:t>
            </w:r>
            <w:r>
              <w:rPr>
                <w:sz w:val="20"/>
                <w:szCs w:val="20"/>
              </w:rPr>
              <w:t>%</w:t>
            </w:r>
            <w:r>
              <w:rPr>
                <w:sz w:val="20"/>
                <w:szCs w:val="20"/>
              </w:rPr>
              <w:t xml:space="preserve"> или НДС не предусмотрен</w:t>
            </w:r>
            <w:r w:rsidRPr="00A72A5B">
              <w:rPr>
                <w:sz w:val="20"/>
                <w:szCs w:val="20"/>
              </w:rPr>
              <w:t>), руб.</w:t>
            </w:r>
          </w:p>
        </w:tc>
      </w:tr>
      <w:tr w:rsidR="00FE72B7" w:rsidRPr="002B5861" w14:paraId="67AE1326" w14:textId="48A3C765" w:rsidTr="00FE72B7">
        <w:trPr>
          <w:trHeight w:val="874"/>
        </w:trPr>
        <w:tc>
          <w:tcPr>
            <w:tcW w:w="596" w:type="dxa"/>
            <w:noWrap/>
            <w:vAlign w:val="center"/>
          </w:tcPr>
          <w:p w14:paraId="0DB8A030" w14:textId="369F7070" w:rsidR="00FE72B7" w:rsidRPr="002B5861" w:rsidRDefault="00FE72B7" w:rsidP="007E0427">
            <w:pPr>
              <w:widowControl/>
              <w:autoSpaceDE/>
              <w:autoSpaceDN/>
              <w:adjustRightInd/>
              <w:jc w:val="center"/>
              <w:rPr>
                <w:sz w:val="20"/>
                <w:szCs w:val="20"/>
              </w:rPr>
            </w:pPr>
            <w:r w:rsidRPr="00857DA4">
              <w:rPr>
                <w:bCs/>
                <w:sz w:val="20"/>
                <w:szCs w:val="20"/>
              </w:rPr>
              <w:t>1</w:t>
            </w:r>
          </w:p>
        </w:tc>
        <w:tc>
          <w:tcPr>
            <w:tcW w:w="1587" w:type="dxa"/>
            <w:vAlign w:val="center"/>
          </w:tcPr>
          <w:p w14:paraId="7EE60163" w14:textId="0B59F76A" w:rsidR="00FE72B7" w:rsidRPr="009A18B3" w:rsidRDefault="00E326A1" w:rsidP="00AB4955">
            <w:pPr>
              <w:widowControl/>
              <w:autoSpaceDE/>
              <w:autoSpaceDN/>
              <w:adjustRightInd/>
              <w:rPr>
                <w:sz w:val="20"/>
                <w:szCs w:val="20"/>
              </w:rPr>
            </w:pPr>
            <w:proofErr w:type="spellStart"/>
            <w:r>
              <w:rPr>
                <w:sz w:val="20"/>
                <w:szCs w:val="20"/>
              </w:rPr>
              <w:t>Флеш</w:t>
            </w:r>
            <w:proofErr w:type="spellEnd"/>
            <w:r>
              <w:rPr>
                <w:sz w:val="20"/>
                <w:szCs w:val="20"/>
              </w:rPr>
              <w:t>-накопитель</w:t>
            </w:r>
            <w:r w:rsidR="00FE72B7" w:rsidRPr="00C15BFB">
              <w:rPr>
                <w:sz w:val="20"/>
                <w:szCs w:val="20"/>
              </w:rPr>
              <w:t xml:space="preserve"> </w:t>
            </w:r>
            <w:r w:rsidR="00FE72B7" w:rsidRPr="003E512F">
              <w:rPr>
                <w:sz w:val="20"/>
                <w:szCs w:val="20"/>
                <w:lang w:val="en-US"/>
              </w:rPr>
              <w:t>USB</w:t>
            </w:r>
            <w:r w:rsidR="00FE72B7" w:rsidRPr="00C15BFB">
              <w:rPr>
                <w:sz w:val="20"/>
                <w:szCs w:val="20"/>
              </w:rPr>
              <w:t xml:space="preserve"> </w:t>
            </w:r>
            <w:r w:rsidR="009A18B3">
              <w:rPr>
                <w:sz w:val="20"/>
                <w:szCs w:val="20"/>
              </w:rPr>
              <w:t xml:space="preserve">2.0 </w:t>
            </w:r>
            <w:r w:rsidR="00AB4955">
              <w:rPr>
                <w:sz w:val="20"/>
                <w:szCs w:val="20"/>
              </w:rPr>
              <w:t xml:space="preserve">16 </w:t>
            </w:r>
            <w:r w:rsidR="00AB4955" w:rsidRPr="0081588A">
              <w:rPr>
                <w:sz w:val="20"/>
                <w:szCs w:val="20"/>
              </w:rPr>
              <w:t xml:space="preserve">ГБ </w:t>
            </w:r>
            <w:proofErr w:type="spellStart"/>
            <w:r w:rsidR="009A18B3">
              <w:rPr>
                <w:sz w:val="20"/>
                <w:szCs w:val="20"/>
                <w:lang w:val="en-US"/>
              </w:rPr>
              <w:t>SmartBuy</w:t>
            </w:r>
            <w:proofErr w:type="spellEnd"/>
            <w:r w:rsidR="009A18B3" w:rsidRPr="009A18B3">
              <w:rPr>
                <w:sz w:val="20"/>
                <w:szCs w:val="20"/>
              </w:rPr>
              <w:t xml:space="preserve"> </w:t>
            </w:r>
            <w:r w:rsidR="009A18B3">
              <w:rPr>
                <w:sz w:val="20"/>
                <w:szCs w:val="20"/>
                <w:lang w:val="en-US"/>
              </w:rPr>
              <w:t>Glossy</w:t>
            </w:r>
            <w:bookmarkStart w:id="1" w:name="_GoBack"/>
            <w:bookmarkEnd w:id="1"/>
          </w:p>
        </w:tc>
        <w:tc>
          <w:tcPr>
            <w:tcW w:w="3800" w:type="dxa"/>
            <w:vAlign w:val="center"/>
          </w:tcPr>
          <w:p w14:paraId="38B343F6" w14:textId="3F7D9B94" w:rsidR="00FE72B7" w:rsidRPr="009A18B3" w:rsidRDefault="00FE72B7" w:rsidP="00C2709F">
            <w:pPr>
              <w:rPr>
                <w:sz w:val="20"/>
                <w:szCs w:val="20"/>
              </w:rPr>
            </w:pPr>
            <w:r w:rsidRPr="00737BB5">
              <w:rPr>
                <w:sz w:val="20"/>
                <w:szCs w:val="20"/>
              </w:rPr>
              <w:t xml:space="preserve">Тип накопителя – </w:t>
            </w:r>
            <w:r w:rsidRPr="00737BB5">
              <w:rPr>
                <w:sz w:val="20"/>
                <w:szCs w:val="20"/>
                <w:lang w:val="en-US"/>
              </w:rPr>
              <w:t>USB</w:t>
            </w:r>
            <w:r w:rsidRPr="00737BB5">
              <w:rPr>
                <w:sz w:val="20"/>
                <w:szCs w:val="20"/>
              </w:rPr>
              <w:t xml:space="preserve"> </w:t>
            </w:r>
            <w:r w:rsidRPr="00737BB5">
              <w:rPr>
                <w:sz w:val="20"/>
                <w:szCs w:val="20"/>
                <w:lang w:val="en-US"/>
              </w:rPr>
              <w:t>Flash</w:t>
            </w:r>
          </w:p>
          <w:p w14:paraId="50C64B71" w14:textId="306182E4" w:rsidR="0008299E" w:rsidRPr="0008299E" w:rsidRDefault="0008299E" w:rsidP="00C2709F">
            <w:pPr>
              <w:rPr>
                <w:sz w:val="20"/>
                <w:szCs w:val="20"/>
              </w:rPr>
            </w:pPr>
            <w:r>
              <w:rPr>
                <w:sz w:val="20"/>
                <w:szCs w:val="20"/>
              </w:rPr>
              <w:t>Вид накопителя - портативный</w:t>
            </w:r>
          </w:p>
          <w:p w14:paraId="47A479D8" w14:textId="4C672D74" w:rsidR="00FE72B7" w:rsidRPr="00737BB5" w:rsidRDefault="00FE72B7" w:rsidP="00C2709F">
            <w:pPr>
              <w:rPr>
                <w:sz w:val="20"/>
                <w:szCs w:val="20"/>
              </w:rPr>
            </w:pPr>
            <w:r w:rsidRPr="00737BB5">
              <w:rPr>
                <w:sz w:val="20"/>
                <w:szCs w:val="20"/>
              </w:rPr>
              <w:t xml:space="preserve">Материал корпуса – </w:t>
            </w:r>
            <w:r w:rsidR="0008299E">
              <w:rPr>
                <w:sz w:val="20"/>
                <w:szCs w:val="20"/>
              </w:rPr>
              <w:t>пластик</w:t>
            </w:r>
          </w:p>
          <w:p w14:paraId="29CFCC2D" w14:textId="5F9727F3" w:rsidR="00FE72B7" w:rsidRPr="00737BB5" w:rsidRDefault="0008299E" w:rsidP="00C2709F">
            <w:pPr>
              <w:rPr>
                <w:sz w:val="20"/>
                <w:szCs w:val="20"/>
              </w:rPr>
            </w:pPr>
            <w:r>
              <w:rPr>
                <w:sz w:val="20"/>
                <w:szCs w:val="20"/>
              </w:rPr>
              <w:t>Объем накопителя ≥ 16</w:t>
            </w:r>
            <w:r w:rsidR="00FE72B7" w:rsidRPr="00737BB5">
              <w:rPr>
                <w:sz w:val="20"/>
                <w:szCs w:val="20"/>
              </w:rPr>
              <w:t xml:space="preserve"> ГБ</w:t>
            </w:r>
          </w:p>
          <w:p w14:paraId="4EAC0B0E" w14:textId="4BDDBD6E" w:rsidR="00FE72B7" w:rsidRDefault="0008299E" w:rsidP="00C2709F">
            <w:pPr>
              <w:rPr>
                <w:sz w:val="20"/>
                <w:szCs w:val="20"/>
              </w:rPr>
            </w:pPr>
            <w:r>
              <w:rPr>
                <w:sz w:val="20"/>
                <w:szCs w:val="20"/>
              </w:rPr>
              <w:t xml:space="preserve">Разъем – USB </w:t>
            </w:r>
            <w:proofErr w:type="spellStart"/>
            <w:r>
              <w:rPr>
                <w:sz w:val="20"/>
                <w:szCs w:val="20"/>
              </w:rPr>
              <w:t>Type</w:t>
            </w:r>
            <w:proofErr w:type="spellEnd"/>
            <w:r>
              <w:rPr>
                <w:sz w:val="20"/>
                <w:szCs w:val="20"/>
              </w:rPr>
              <w:t>-A</w:t>
            </w:r>
          </w:p>
          <w:p w14:paraId="14B912A9" w14:textId="6EF2D380" w:rsidR="0008299E" w:rsidRPr="00737BB5" w:rsidRDefault="0008299E" w:rsidP="00C2709F">
            <w:pPr>
              <w:rPr>
                <w:sz w:val="20"/>
                <w:szCs w:val="20"/>
              </w:rPr>
            </w:pPr>
            <w:r>
              <w:rPr>
                <w:sz w:val="20"/>
                <w:szCs w:val="20"/>
              </w:rPr>
              <w:t>Конструкция корпуса – монолит с колпачком</w:t>
            </w:r>
          </w:p>
          <w:p w14:paraId="4A745365" w14:textId="34BE4474" w:rsidR="00FE72B7" w:rsidRPr="00737BB5" w:rsidRDefault="00FE72B7" w:rsidP="00C2709F">
            <w:pPr>
              <w:rPr>
                <w:sz w:val="20"/>
                <w:szCs w:val="20"/>
              </w:rPr>
            </w:pPr>
            <w:r w:rsidRPr="00737BB5">
              <w:rPr>
                <w:sz w:val="20"/>
                <w:szCs w:val="20"/>
              </w:rPr>
              <w:t xml:space="preserve">Интерфейс подключения – </w:t>
            </w:r>
            <w:r w:rsidRPr="00737BB5">
              <w:rPr>
                <w:sz w:val="20"/>
                <w:szCs w:val="20"/>
                <w:lang w:val="en-US"/>
              </w:rPr>
              <w:t>USB</w:t>
            </w:r>
            <w:r w:rsidRPr="00737BB5">
              <w:rPr>
                <w:sz w:val="20"/>
                <w:szCs w:val="20"/>
              </w:rPr>
              <w:t xml:space="preserve"> </w:t>
            </w:r>
            <w:r w:rsidR="0008299E">
              <w:rPr>
                <w:sz w:val="20"/>
                <w:szCs w:val="20"/>
              </w:rPr>
              <w:t>2.0</w:t>
            </w:r>
          </w:p>
          <w:p w14:paraId="58D03CC2" w14:textId="0C73BE54" w:rsidR="00FE72B7" w:rsidRPr="00737BB5" w:rsidRDefault="00FE72B7" w:rsidP="0008299E">
            <w:pPr>
              <w:widowControl/>
              <w:autoSpaceDE/>
              <w:autoSpaceDN/>
              <w:adjustRightInd/>
              <w:rPr>
                <w:sz w:val="20"/>
                <w:szCs w:val="20"/>
              </w:rPr>
            </w:pPr>
            <w:r w:rsidRPr="00737BB5">
              <w:rPr>
                <w:sz w:val="20"/>
                <w:szCs w:val="20"/>
              </w:rPr>
              <w:t xml:space="preserve">Страна происхождения товара - </w:t>
            </w:r>
            <w:r w:rsidR="0008299E" w:rsidRPr="0008299E">
              <w:rPr>
                <w:color w:val="FF0000"/>
                <w:sz w:val="20"/>
                <w:szCs w:val="20"/>
              </w:rPr>
              <w:t>указать</w:t>
            </w:r>
          </w:p>
        </w:tc>
        <w:tc>
          <w:tcPr>
            <w:tcW w:w="709" w:type="dxa"/>
            <w:noWrap/>
            <w:vAlign w:val="center"/>
          </w:tcPr>
          <w:p w14:paraId="6E604A82" w14:textId="4CD2DE66" w:rsidR="00FE72B7" w:rsidRPr="00737BB5" w:rsidRDefault="00FE72B7" w:rsidP="007E0427">
            <w:pPr>
              <w:jc w:val="center"/>
              <w:rPr>
                <w:sz w:val="20"/>
                <w:szCs w:val="20"/>
              </w:rPr>
            </w:pPr>
            <w:r w:rsidRPr="00737BB5">
              <w:rPr>
                <w:sz w:val="20"/>
                <w:szCs w:val="20"/>
              </w:rPr>
              <w:t>шт.</w:t>
            </w:r>
          </w:p>
        </w:tc>
        <w:tc>
          <w:tcPr>
            <w:tcW w:w="850" w:type="dxa"/>
            <w:noWrap/>
            <w:vAlign w:val="center"/>
          </w:tcPr>
          <w:p w14:paraId="7F175748" w14:textId="5EB77FED" w:rsidR="00FE72B7" w:rsidRPr="002B5861" w:rsidRDefault="0008299E" w:rsidP="007E0427">
            <w:pPr>
              <w:widowControl/>
              <w:autoSpaceDE/>
              <w:autoSpaceDN/>
              <w:adjustRightInd/>
              <w:jc w:val="center"/>
              <w:rPr>
                <w:sz w:val="20"/>
                <w:szCs w:val="20"/>
              </w:rPr>
            </w:pPr>
            <w:r>
              <w:rPr>
                <w:sz w:val="20"/>
                <w:szCs w:val="20"/>
              </w:rPr>
              <w:t>2</w:t>
            </w:r>
          </w:p>
        </w:tc>
        <w:tc>
          <w:tcPr>
            <w:tcW w:w="1134" w:type="dxa"/>
            <w:noWrap/>
            <w:vAlign w:val="center"/>
          </w:tcPr>
          <w:p w14:paraId="3D7C6150" w14:textId="7226B54F" w:rsidR="00FE72B7" w:rsidRPr="002B5861" w:rsidRDefault="00FE72B7" w:rsidP="007E0427">
            <w:pPr>
              <w:jc w:val="center"/>
              <w:rPr>
                <w:sz w:val="20"/>
                <w:szCs w:val="20"/>
              </w:rPr>
            </w:pPr>
          </w:p>
        </w:tc>
        <w:tc>
          <w:tcPr>
            <w:tcW w:w="1276" w:type="dxa"/>
            <w:vAlign w:val="center"/>
          </w:tcPr>
          <w:p w14:paraId="4E254D86" w14:textId="303B688D" w:rsidR="00FE72B7" w:rsidRPr="002B5861" w:rsidRDefault="00FE72B7" w:rsidP="007E0427">
            <w:pPr>
              <w:jc w:val="center"/>
              <w:rPr>
                <w:sz w:val="20"/>
                <w:szCs w:val="20"/>
              </w:rPr>
            </w:pPr>
          </w:p>
        </w:tc>
      </w:tr>
      <w:tr w:rsidR="00FE72B7" w:rsidRPr="002B5861" w14:paraId="36DD5AAA" w14:textId="77777777" w:rsidTr="00EA70A6">
        <w:trPr>
          <w:trHeight w:val="446"/>
        </w:trPr>
        <w:tc>
          <w:tcPr>
            <w:tcW w:w="8676" w:type="dxa"/>
            <w:gridSpan w:val="6"/>
            <w:noWrap/>
            <w:vAlign w:val="center"/>
          </w:tcPr>
          <w:p w14:paraId="6AE36D79" w14:textId="7868A33E" w:rsidR="00FE72B7" w:rsidRPr="002B5861" w:rsidRDefault="00FE72B7" w:rsidP="00FE72B7">
            <w:pPr>
              <w:jc w:val="right"/>
              <w:rPr>
                <w:sz w:val="20"/>
                <w:szCs w:val="20"/>
              </w:rPr>
            </w:pPr>
            <w:r>
              <w:rPr>
                <w:sz w:val="20"/>
                <w:szCs w:val="20"/>
              </w:rPr>
              <w:t>ИТОГО:</w:t>
            </w:r>
          </w:p>
        </w:tc>
        <w:tc>
          <w:tcPr>
            <w:tcW w:w="1276" w:type="dxa"/>
            <w:vAlign w:val="center"/>
          </w:tcPr>
          <w:p w14:paraId="31EB9C71" w14:textId="5E9FE0DB" w:rsidR="00FE72B7" w:rsidRPr="002B5861" w:rsidRDefault="00FE72B7" w:rsidP="007E0427">
            <w:pPr>
              <w:jc w:val="center"/>
              <w:rPr>
                <w:sz w:val="20"/>
                <w:szCs w:val="20"/>
              </w:rPr>
            </w:pPr>
          </w:p>
        </w:tc>
      </w:tr>
    </w:tbl>
    <w:p w14:paraId="36D181C1" w14:textId="77777777" w:rsidR="00ED7F08" w:rsidRPr="00FD0285" w:rsidRDefault="00ED7F08" w:rsidP="00F26BCD">
      <w:pPr>
        <w:rPr>
          <w:sz w:val="23"/>
          <w:szCs w:val="23"/>
        </w:rPr>
      </w:pPr>
    </w:p>
    <w:tbl>
      <w:tblPr>
        <w:tblpPr w:leftFromText="180" w:rightFromText="180" w:vertAnchor="text" w:horzAnchor="margin"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35"/>
        <w:gridCol w:w="4685"/>
      </w:tblGrid>
      <w:tr w:rsidR="004929E4" w:rsidRPr="00151D0A" w14:paraId="6FE16790" w14:textId="77777777" w:rsidTr="0081588A">
        <w:trPr>
          <w:trHeight w:val="1134"/>
        </w:trPr>
        <w:tc>
          <w:tcPr>
            <w:tcW w:w="5353" w:type="dxa"/>
            <w:tcBorders>
              <w:top w:val="nil"/>
              <w:left w:val="nil"/>
              <w:bottom w:val="nil"/>
              <w:right w:val="nil"/>
            </w:tcBorders>
          </w:tcPr>
          <w:p w14:paraId="0A1BD677" w14:textId="4457771D" w:rsidR="006978BC" w:rsidRDefault="006978BC" w:rsidP="00F50EA3">
            <w:pPr>
              <w:pStyle w:val="Style8"/>
              <w:widowControl/>
              <w:spacing w:line="240" w:lineRule="auto"/>
              <w:ind w:firstLine="0"/>
              <w:rPr>
                <w:color w:val="000000"/>
                <w:sz w:val="22"/>
                <w:szCs w:val="22"/>
              </w:rPr>
            </w:pPr>
            <w:r>
              <w:rPr>
                <w:color w:val="000000"/>
                <w:sz w:val="22"/>
                <w:szCs w:val="22"/>
              </w:rPr>
              <w:t>ФГКУ «Национальный горноспасательный центр»</w:t>
            </w:r>
          </w:p>
          <w:p w14:paraId="6A8163B5" w14:textId="77777777" w:rsidR="0008299E" w:rsidRDefault="0008299E" w:rsidP="00F50EA3">
            <w:pPr>
              <w:pStyle w:val="Style8"/>
              <w:widowControl/>
              <w:spacing w:line="240" w:lineRule="auto"/>
              <w:ind w:firstLine="0"/>
              <w:rPr>
                <w:color w:val="000000"/>
                <w:sz w:val="22"/>
                <w:szCs w:val="22"/>
              </w:rPr>
            </w:pPr>
          </w:p>
          <w:p w14:paraId="1E6BA893" w14:textId="009C6002" w:rsidR="004929E4" w:rsidRPr="00151D0A" w:rsidRDefault="00D458B2" w:rsidP="00F50EA3">
            <w:pPr>
              <w:pStyle w:val="Style8"/>
              <w:widowControl/>
              <w:spacing w:line="240" w:lineRule="auto"/>
              <w:ind w:firstLine="0"/>
              <w:rPr>
                <w:color w:val="000000"/>
                <w:sz w:val="22"/>
                <w:szCs w:val="22"/>
              </w:rPr>
            </w:pPr>
            <w:r w:rsidRPr="00151D0A">
              <w:rPr>
                <w:color w:val="000000"/>
                <w:sz w:val="22"/>
                <w:szCs w:val="22"/>
              </w:rPr>
              <w:t>Начальник</w:t>
            </w:r>
            <w:r w:rsidR="004929E4" w:rsidRPr="00151D0A">
              <w:rPr>
                <w:color w:val="000000"/>
                <w:sz w:val="22"/>
                <w:szCs w:val="22"/>
              </w:rPr>
              <w:t xml:space="preserve"> учреждения</w:t>
            </w:r>
          </w:p>
          <w:p w14:paraId="232ED29D" w14:textId="77777777" w:rsidR="004929E4" w:rsidRPr="00151D0A" w:rsidRDefault="004929E4" w:rsidP="00F50EA3">
            <w:pPr>
              <w:pStyle w:val="Style8"/>
              <w:widowControl/>
              <w:spacing w:line="240" w:lineRule="auto"/>
              <w:ind w:firstLine="0"/>
              <w:jc w:val="both"/>
              <w:rPr>
                <w:color w:val="000000"/>
                <w:sz w:val="22"/>
                <w:szCs w:val="22"/>
              </w:rPr>
            </w:pPr>
          </w:p>
          <w:p w14:paraId="5652A840" w14:textId="77777777" w:rsidR="004929E4" w:rsidRPr="00151D0A" w:rsidRDefault="004929E4" w:rsidP="00D458B2">
            <w:pPr>
              <w:pStyle w:val="Style8"/>
              <w:widowControl/>
              <w:spacing w:line="240" w:lineRule="auto"/>
              <w:ind w:firstLine="0"/>
              <w:jc w:val="both"/>
              <w:rPr>
                <w:color w:val="000000"/>
                <w:sz w:val="22"/>
                <w:szCs w:val="22"/>
              </w:rPr>
            </w:pPr>
            <w:r w:rsidRPr="00151D0A">
              <w:rPr>
                <w:color w:val="000000"/>
                <w:sz w:val="22"/>
                <w:szCs w:val="22"/>
              </w:rPr>
              <w:t xml:space="preserve">_______________ </w:t>
            </w:r>
            <w:r w:rsidR="00D458B2" w:rsidRPr="00151D0A">
              <w:rPr>
                <w:color w:val="000000"/>
                <w:sz w:val="22"/>
                <w:szCs w:val="22"/>
              </w:rPr>
              <w:t>С</w:t>
            </w:r>
            <w:r w:rsidR="007C3064" w:rsidRPr="00151D0A">
              <w:rPr>
                <w:color w:val="000000"/>
                <w:sz w:val="22"/>
                <w:szCs w:val="22"/>
              </w:rPr>
              <w:t xml:space="preserve">.А. </w:t>
            </w:r>
            <w:r w:rsidR="00D458B2" w:rsidRPr="00151D0A">
              <w:rPr>
                <w:color w:val="000000"/>
                <w:sz w:val="22"/>
                <w:szCs w:val="22"/>
              </w:rPr>
              <w:t>Петров</w:t>
            </w:r>
            <w:r w:rsidR="007C3064" w:rsidRPr="00151D0A">
              <w:rPr>
                <w:color w:val="000000"/>
                <w:sz w:val="22"/>
                <w:szCs w:val="22"/>
              </w:rPr>
              <w:t xml:space="preserve"> </w:t>
            </w:r>
          </w:p>
          <w:p w14:paraId="3C0D8993" w14:textId="77777777" w:rsidR="00D458B2" w:rsidRPr="00151D0A" w:rsidRDefault="00D458B2" w:rsidP="00D458B2">
            <w:pPr>
              <w:pStyle w:val="Style8"/>
              <w:widowControl/>
              <w:spacing w:line="240" w:lineRule="auto"/>
              <w:ind w:firstLine="0"/>
              <w:jc w:val="both"/>
              <w:rPr>
                <w:color w:val="000000"/>
                <w:sz w:val="22"/>
                <w:szCs w:val="22"/>
              </w:rPr>
            </w:pPr>
            <w:proofErr w:type="spellStart"/>
            <w:r w:rsidRPr="00151D0A">
              <w:rPr>
                <w:color w:val="000000"/>
                <w:sz w:val="22"/>
                <w:szCs w:val="22"/>
              </w:rPr>
              <w:t>м.п</w:t>
            </w:r>
            <w:proofErr w:type="spellEnd"/>
            <w:r w:rsidRPr="00151D0A">
              <w:rPr>
                <w:color w:val="000000"/>
                <w:sz w:val="22"/>
                <w:szCs w:val="22"/>
              </w:rPr>
              <w:t>.</w:t>
            </w:r>
          </w:p>
        </w:tc>
        <w:tc>
          <w:tcPr>
            <w:tcW w:w="4850" w:type="dxa"/>
            <w:tcBorders>
              <w:top w:val="nil"/>
              <w:left w:val="nil"/>
              <w:bottom w:val="nil"/>
              <w:right w:val="nil"/>
            </w:tcBorders>
          </w:tcPr>
          <w:p w14:paraId="258EBC7A" w14:textId="624A042D" w:rsidR="004929E4" w:rsidRPr="00151D0A" w:rsidRDefault="004929E4" w:rsidP="0081588A">
            <w:pPr>
              <w:pStyle w:val="Style8"/>
              <w:spacing w:line="240" w:lineRule="auto"/>
              <w:ind w:firstLine="0"/>
              <w:rPr>
                <w:color w:val="000000"/>
                <w:sz w:val="22"/>
                <w:szCs w:val="22"/>
              </w:rPr>
            </w:pPr>
          </w:p>
        </w:tc>
      </w:tr>
    </w:tbl>
    <w:p w14:paraId="354EF7F3" w14:textId="77777777" w:rsidR="007415C6" w:rsidRPr="00151D0A" w:rsidRDefault="007415C6" w:rsidP="00041ECB">
      <w:pPr>
        <w:jc w:val="center"/>
        <w:rPr>
          <w:sz w:val="22"/>
          <w:szCs w:val="22"/>
        </w:rPr>
      </w:pPr>
    </w:p>
    <w:sectPr w:rsidR="007415C6" w:rsidRPr="00151D0A" w:rsidSect="00151D0A">
      <w:footerReference w:type="default" r:id="rId8"/>
      <w:pgSz w:w="11905" w:h="16837"/>
      <w:pgMar w:top="851" w:right="567" w:bottom="851" w:left="1418" w:header="72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87608" w14:textId="77777777" w:rsidR="009B5AF7" w:rsidRDefault="009B5AF7">
      <w:r>
        <w:separator/>
      </w:r>
    </w:p>
  </w:endnote>
  <w:endnote w:type="continuationSeparator" w:id="0">
    <w:p w14:paraId="12C634DF" w14:textId="77777777" w:rsidR="009B5AF7" w:rsidRDefault="009B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mpact">
    <w:panose1 w:val="020B080603090205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0159095"/>
      <w:docPartObj>
        <w:docPartGallery w:val="Page Numbers (Bottom of Page)"/>
        <w:docPartUnique/>
      </w:docPartObj>
    </w:sdtPr>
    <w:sdtEndPr>
      <w:rPr>
        <w:sz w:val="20"/>
        <w:szCs w:val="20"/>
      </w:rPr>
    </w:sdtEndPr>
    <w:sdtContent>
      <w:p w14:paraId="2A15A32C" w14:textId="6BF6E3F2" w:rsidR="00C03046" w:rsidRPr="00BF214C" w:rsidRDefault="00C03046">
        <w:pPr>
          <w:pStyle w:val="a8"/>
          <w:jc w:val="right"/>
          <w:rPr>
            <w:sz w:val="20"/>
            <w:szCs w:val="20"/>
          </w:rPr>
        </w:pPr>
        <w:r w:rsidRPr="00BF214C">
          <w:rPr>
            <w:sz w:val="20"/>
            <w:szCs w:val="20"/>
          </w:rPr>
          <w:fldChar w:fldCharType="begin"/>
        </w:r>
        <w:r w:rsidRPr="00BF214C">
          <w:rPr>
            <w:sz w:val="20"/>
            <w:szCs w:val="20"/>
          </w:rPr>
          <w:instrText>PAGE   \* MERGEFORMAT</w:instrText>
        </w:r>
        <w:r w:rsidRPr="00BF214C">
          <w:rPr>
            <w:sz w:val="20"/>
            <w:szCs w:val="20"/>
          </w:rPr>
          <w:fldChar w:fldCharType="separate"/>
        </w:r>
        <w:r w:rsidR="00AB4955">
          <w:rPr>
            <w:noProof/>
            <w:sz w:val="20"/>
            <w:szCs w:val="20"/>
          </w:rPr>
          <w:t>8</w:t>
        </w:r>
        <w:r w:rsidRPr="00BF214C">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307E4" w14:textId="77777777" w:rsidR="009B5AF7" w:rsidRDefault="009B5AF7">
      <w:r>
        <w:separator/>
      </w:r>
    </w:p>
  </w:footnote>
  <w:footnote w:type="continuationSeparator" w:id="0">
    <w:p w14:paraId="067EFE08" w14:textId="77777777" w:rsidR="009B5AF7" w:rsidRDefault="009B5AF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1B0094E"/>
    <w:lvl w:ilvl="0">
      <w:numFmt w:val="bullet"/>
      <w:lvlText w:val="*"/>
      <w:lvlJc w:val="left"/>
    </w:lvl>
  </w:abstractNum>
  <w:abstractNum w:abstractNumId="1" w15:restartNumberingAfterBreak="0">
    <w:nsid w:val="06227CCB"/>
    <w:multiLevelType w:val="hybridMultilevel"/>
    <w:tmpl w:val="BA00427A"/>
    <w:lvl w:ilvl="0" w:tplc="71B0094E">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15:restartNumberingAfterBreak="0">
    <w:nsid w:val="0A964D7E"/>
    <w:multiLevelType w:val="singleLevel"/>
    <w:tmpl w:val="3C505024"/>
    <w:lvl w:ilvl="0">
      <w:start w:val="2"/>
      <w:numFmt w:val="decimal"/>
      <w:lvlText w:val="8.%1."/>
      <w:legacy w:legacy="1" w:legacySpace="0" w:legacyIndent="399"/>
      <w:lvlJc w:val="left"/>
      <w:rPr>
        <w:rFonts w:ascii="Times New Roman" w:hAnsi="Times New Roman" w:cs="Times New Roman" w:hint="default"/>
      </w:rPr>
    </w:lvl>
  </w:abstractNum>
  <w:abstractNum w:abstractNumId="3" w15:restartNumberingAfterBreak="0">
    <w:nsid w:val="0B934588"/>
    <w:multiLevelType w:val="hybridMultilevel"/>
    <w:tmpl w:val="CE82D650"/>
    <w:lvl w:ilvl="0" w:tplc="0419000F">
      <w:start w:val="4"/>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0CB64DC6"/>
    <w:multiLevelType w:val="hybridMultilevel"/>
    <w:tmpl w:val="82EC3588"/>
    <w:lvl w:ilvl="0" w:tplc="EC9494E4">
      <w:start w:val="1"/>
      <w:numFmt w:val="decimal"/>
      <w:lvlText w:val="%1."/>
      <w:lvlJc w:val="left"/>
      <w:pPr>
        <w:ind w:left="-207" w:hanging="360"/>
      </w:pPr>
      <w:rPr>
        <w:rFonts w:hint="default"/>
        <w:color w:val="000000"/>
      </w:rPr>
    </w:lvl>
    <w:lvl w:ilvl="1" w:tplc="04190019">
      <w:start w:val="1"/>
      <w:numFmt w:val="lowerLetter"/>
      <w:lvlText w:val="%2."/>
      <w:lvlJc w:val="left"/>
      <w:pPr>
        <w:ind w:left="513" w:hanging="360"/>
      </w:pPr>
    </w:lvl>
    <w:lvl w:ilvl="2" w:tplc="0419001B">
      <w:start w:val="1"/>
      <w:numFmt w:val="lowerRoman"/>
      <w:lvlText w:val="%3."/>
      <w:lvlJc w:val="right"/>
      <w:pPr>
        <w:ind w:left="1233" w:hanging="180"/>
      </w:pPr>
    </w:lvl>
    <w:lvl w:ilvl="3" w:tplc="0419000F">
      <w:start w:val="1"/>
      <w:numFmt w:val="decimal"/>
      <w:lvlText w:val="%4."/>
      <w:lvlJc w:val="left"/>
      <w:pPr>
        <w:ind w:left="1953" w:hanging="360"/>
      </w:pPr>
    </w:lvl>
    <w:lvl w:ilvl="4" w:tplc="04190019">
      <w:start w:val="1"/>
      <w:numFmt w:val="lowerLetter"/>
      <w:lvlText w:val="%5."/>
      <w:lvlJc w:val="left"/>
      <w:pPr>
        <w:ind w:left="2673" w:hanging="360"/>
      </w:pPr>
    </w:lvl>
    <w:lvl w:ilvl="5" w:tplc="0419001B">
      <w:start w:val="1"/>
      <w:numFmt w:val="lowerRoman"/>
      <w:lvlText w:val="%6."/>
      <w:lvlJc w:val="right"/>
      <w:pPr>
        <w:ind w:left="3393" w:hanging="180"/>
      </w:pPr>
    </w:lvl>
    <w:lvl w:ilvl="6" w:tplc="0419000F">
      <w:start w:val="1"/>
      <w:numFmt w:val="decimal"/>
      <w:lvlText w:val="%7."/>
      <w:lvlJc w:val="left"/>
      <w:pPr>
        <w:ind w:left="4113" w:hanging="360"/>
      </w:pPr>
    </w:lvl>
    <w:lvl w:ilvl="7" w:tplc="04190019">
      <w:start w:val="1"/>
      <w:numFmt w:val="lowerLetter"/>
      <w:lvlText w:val="%8."/>
      <w:lvlJc w:val="left"/>
      <w:pPr>
        <w:ind w:left="4833" w:hanging="360"/>
      </w:pPr>
    </w:lvl>
    <w:lvl w:ilvl="8" w:tplc="0419001B">
      <w:start w:val="1"/>
      <w:numFmt w:val="lowerRoman"/>
      <w:lvlText w:val="%9."/>
      <w:lvlJc w:val="right"/>
      <w:pPr>
        <w:ind w:left="5553" w:hanging="180"/>
      </w:pPr>
    </w:lvl>
  </w:abstractNum>
  <w:abstractNum w:abstractNumId="5" w15:restartNumberingAfterBreak="0">
    <w:nsid w:val="0E4F1E87"/>
    <w:multiLevelType w:val="hybridMultilevel"/>
    <w:tmpl w:val="469896F6"/>
    <w:lvl w:ilvl="0" w:tplc="FFFFFFFF">
      <w:start w:val="1"/>
      <w:numFmt w:val="decimal"/>
      <w:lvlText w:val="%1."/>
      <w:lvlJc w:val="left"/>
      <w:pPr>
        <w:tabs>
          <w:tab w:val="num" w:pos="927"/>
        </w:tabs>
        <w:ind w:left="927" w:hanging="360"/>
      </w:pPr>
      <w:rPr>
        <w:rFonts w:hint="default"/>
        <w:color w:val="000000"/>
      </w:rPr>
    </w:lvl>
    <w:lvl w:ilvl="1" w:tplc="FFFFFFFF">
      <w:start w:val="1"/>
      <w:numFmt w:val="bullet"/>
      <w:lvlText w:val=""/>
      <w:lvlJc w:val="left"/>
      <w:pPr>
        <w:tabs>
          <w:tab w:val="num" w:pos="1647"/>
        </w:tabs>
        <w:ind w:left="1647" w:hanging="360"/>
      </w:pPr>
      <w:rPr>
        <w:rFonts w:ascii="Symbol" w:hAnsi="Symbol" w:cs="Symbol" w:hint="default"/>
      </w:rPr>
    </w:lvl>
    <w:lvl w:ilvl="2" w:tplc="FFFFFFFF">
      <w:start w:val="1"/>
      <w:numFmt w:val="lowerRoman"/>
      <w:lvlText w:val="%3."/>
      <w:lvlJc w:val="right"/>
      <w:pPr>
        <w:tabs>
          <w:tab w:val="num" w:pos="2367"/>
        </w:tabs>
        <w:ind w:left="2367" w:hanging="180"/>
      </w:pPr>
    </w:lvl>
    <w:lvl w:ilvl="3" w:tplc="FFFFFFFF">
      <w:start w:val="1"/>
      <w:numFmt w:val="decimal"/>
      <w:lvlText w:val="%4."/>
      <w:lvlJc w:val="left"/>
      <w:pPr>
        <w:tabs>
          <w:tab w:val="num" w:pos="3087"/>
        </w:tabs>
        <w:ind w:left="3087" w:hanging="360"/>
      </w:pPr>
    </w:lvl>
    <w:lvl w:ilvl="4" w:tplc="FFFFFFFF">
      <w:start w:val="1"/>
      <w:numFmt w:val="lowerLetter"/>
      <w:lvlText w:val="%5."/>
      <w:lvlJc w:val="left"/>
      <w:pPr>
        <w:tabs>
          <w:tab w:val="num" w:pos="3807"/>
        </w:tabs>
        <w:ind w:left="3807" w:hanging="360"/>
      </w:pPr>
    </w:lvl>
    <w:lvl w:ilvl="5" w:tplc="FFFFFFFF">
      <w:start w:val="1"/>
      <w:numFmt w:val="lowerRoman"/>
      <w:lvlText w:val="%6."/>
      <w:lvlJc w:val="right"/>
      <w:pPr>
        <w:tabs>
          <w:tab w:val="num" w:pos="4527"/>
        </w:tabs>
        <w:ind w:left="4527" w:hanging="180"/>
      </w:pPr>
    </w:lvl>
    <w:lvl w:ilvl="6" w:tplc="FFFFFFFF">
      <w:start w:val="1"/>
      <w:numFmt w:val="decimal"/>
      <w:lvlText w:val="%7."/>
      <w:lvlJc w:val="left"/>
      <w:pPr>
        <w:tabs>
          <w:tab w:val="num" w:pos="5247"/>
        </w:tabs>
        <w:ind w:left="5247" w:hanging="360"/>
      </w:pPr>
    </w:lvl>
    <w:lvl w:ilvl="7" w:tplc="FFFFFFFF">
      <w:start w:val="1"/>
      <w:numFmt w:val="lowerLetter"/>
      <w:lvlText w:val="%8."/>
      <w:lvlJc w:val="left"/>
      <w:pPr>
        <w:tabs>
          <w:tab w:val="num" w:pos="5967"/>
        </w:tabs>
        <w:ind w:left="5967" w:hanging="360"/>
      </w:pPr>
    </w:lvl>
    <w:lvl w:ilvl="8" w:tplc="FFFFFFFF">
      <w:start w:val="1"/>
      <w:numFmt w:val="lowerRoman"/>
      <w:lvlText w:val="%9."/>
      <w:lvlJc w:val="right"/>
      <w:pPr>
        <w:tabs>
          <w:tab w:val="num" w:pos="6687"/>
        </w:tabs>
        <w:ind w:left="6687" w:hanging="180"/>
      </w:pPr>
    </w:lvl>
  </w:abstractNum>
  <w:abstractNum w:abstractNumId="6" w15:restartNumberingAfterBreak="0">
    <w:nsid w:val="103C761B"/>
    <w:multiLevelType w:val="hybridMultilevel"/>
    <w:tmpl w:val="CE82D650"/>
    <w:lvl w:ilvl="0" w:tplc="0419000F">
      <w:start w:val="4"/>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13BE1215"/>
    <w:multiLevelType w:val="hybridMultilevel"/>
    <w:tmpl w:val="00DE7CC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720A36"/>
    <w:multiLevelType w:val="hybridMultilevel"/>
    <w:tmpl w:val="898AE688"/>
    <w:lvl w:ilvl="0" w:tplc="0419000F">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29B706AC"/>
    <w:multiLevelType w:val="hybridMultilevel"/>
    <w:tmpl w:val="F4F056A2"/>
    <w:lvl w:ilvl="0" w:tplc="FA4A8B9A">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15:restartNumberingAfterBreak="0">
    <w:nsid w:val="2BE94E7E"/>
    <w:multiLevelType w:val="hybridMultilevel"/>
    <w:tmpl w:val="8BE8C088"/>
    <w:lvl w:ilvl="0" w:tplc="04BE6B52">
      <w:start w:val="6"/>
      <w:numFmt w:val="decimal"/>
      <w:suff w:val="space"/>
      <w:lvlText w:val="%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1331F86"/>
    <w:multiLevelType w:val="singleLevel"/>
    <w:tmpl w:val="0068E33A"/>
    <w:lvl w:ilvl="0">
      <w:start w:val="1"/>
      <w:numFmt w:val="decimal"/>
      <w:lvlText w:val="5.%1."/>
      <w:legacy w:legacy="1" w:legacySpace="0" w:legacyIndent="384"/>
      <w:lvlJc w:val="left"/>
      <w:rPr>
        <w:rFonts w:ascii="Times New Roman" w:hAnsi="Times New Roman" w:cs="Times New Roman" w:hint="default"/>
      </w:rPr>
    </w:lvl>
  </w:abstractNum>
  <w:abstractNum w:abstractNumId="12" w15:restartNumberingAfterBreak="0">
    <w:nsid w:val="33673077"/>
    <w:multiLevelType w:val="multilevel"/>
    <w:tmpl w:val="B62AE5FC"/>
    <w:lvl w:ilvl="0">
      <w:start w:val="6"/>
      <w:numFmt w:val="decimal"/>
      <w:lvlText w:val="%1."/>
      <w:lvlJc w:val="left"/>
      <w:pPr>
        <w:ind w:left="360" w:hanging="360"/>
      </w:pPr>
      <w:rPr>
        <w:rFonts w:hint="default"/>
      </w:rPr>
    </w:lvl>
    <w:lvl w:ilvl="1">
      <w:start w:val="2"/>
      <w:numFmt w:val="decimal"/>
      <w:suff w:val="space"/>
      <w:lvlText w:val="%1.%2."/>
      <w:lvlJc w:val="left"/>
      <w:pPr>
        <w:ind w:left="1069" w:hanging="360"/>
      </w:pPr>
      <w:rPr>
        <w:rFonts w:hint="default"/>
      </w:rPr>
    </w:lvl>
    <w:lvl w:ilvl="2">
      <w:start w:val="1"/>
      <w:numFmt w:val="lowerLetter"/>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41714074"/>
    <w:multiLevelType w:val="multilevel"/>
    <w:tmpl w:val="B8CABCEA"/>
    <w:lvl w:ilvl="0">
      <w:start w:val="7"/>
      <w:numFmt w:val="decimal"/>
      <w:lvlText w:val="%1."/>
      <w:lvlJc w:val="left"/>
      <w:pPr>
        <w:ind w:left="360" w:hanging="360"/>
      </w:pPr>
    </w:lvl>
    <w:lvl w:ilvl="1">
      <w:start w:val="2"/>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4" w15:restartNumberingAfterBreak="0">
    <w:nsid w:val="47455A12"/>
    <w:multiLevelType w:val="multilevel"/>
    <w:tmpl w:val="40D0DFBA"/>
    <w:lvl w:ilvl="0">
      <w:start w:val="10"/>
      <w:numFmt w:val="decimal"/>
      <w:lvlText w:val="%1"/>
      <w:lvlJc w:val="left"/>
      <w:pPr>
        <w:ind w:left="420" w:hanging="420"/>
      </w:pPr>
      <w:rPr>
        <w:rFonts w:hint="default"/>
      </w:rPr>
    </w:lvl>
    <w:lvl w:ilvl="1">
      <w:start w:val="8"/>
      <w:numFmt w:val="decimal"/>
      <w:lvlText w:val="%1.%2"/>
      <w:lvlJc w:val="left"/>
      <w:pPr>
        <w:ind w:left="1130" w:hanging="420"/>
      </w:pPr>
      <w:rPr>
        <w:rFonts w:hint="default"/>
      </w:rPr>
    </w:lvl>
    <w:lvl w:ilvl="2">
      <w:start w:val="1"/>
      <w:numFmt w:val="decimal"/>
      <w:lvlText w:val="%1.%2.%3"/>
      <w:lvlJc w:val="left"/>
      <w:pPr>
        <w:ind w:left="2122" w:hanging="720"/>
      </w:pPr>
      <w:rPr>
        <w:rFonts w:hint="default"/>
      </w:rPr>
    </w:lvl>
    <w:lvl w:ilvl="3">
      <w:start w:val="1"/>
      <w:numFmt w:val="decimal"/>
      <w:lvlText w:val="%1.%2.%3.%4"/>
      <w:lvlJc w:val="left"/>
      <w:pPr>
        <w:ind w:left="2823" w:hanging="720"/>
      </w:pPr>
      <w:rPr>
        <w:rFonts w:hint="default"/>
      </w:rPr>
    </w:lvl>
    <w:lvl w:ilvl="4">
      <w:start w:val="1"/>
      <w:numFmt w:val="decimal"/>
      <w:lvlText w:val="%1.%2.%3.%4.%5"/>
      <w:lvlJc w:val="left"/>
      <w:pPr>
        <w:ind w:left="3884" w:hanging="1080"/>
      </w:pPr>
      <w:rPr>
        <w:rFonts w:hint="default"/>
      </w:rPr>
    </w:lvl>
    <w:lvl w:ilvl="5">
      <w:start w:val="1"/>
      <w:numFmt w:val="decimal"/>
      <w:lvlText w:val="%1.%2.%3.%4.%5.%6"/>
      <w:lvlJc w:val="left"/>
      <w:pPr>
        <w:ind w:left="4585" w:hanging="1080"/>
      </w:pPr>
      <w:rPr>
        <w:rFonts w:hint="default"/>
      </w:rPr>
    </w:lvl>
    <w:lvl w:ilvl="6">
      <w:start w:val="1"/>
      <w:numFmt w:val="decimal"/>
      <w:lvlText w:val="%1.%2.%3.%4.%5.%6.%7"/>
      <w:lvlJc w:val="left"/>
      <w:pPr>
        <w:ind w:left="5646" w:hanging="1440"/>
      </w:pPr>
      <w:rPr>
        <w:rFonts w:hint="default"/>
      </w:rPr>
    </w:lvl>
    <w:lvl w:ilvl="7">
      <w:start w:val="1"/>
      <w:numFmt w:val="decimal"/>
      <w:lvlText w:val="%1.%2.%3.%4.%5.%6.%7.%8"/>
      <w:lvlJc w:val="left"/>
      <w:pPr>
        <w:ind w:left="6347" w:hanging="1440"/>
      </w:pPr>
      <w:rPr>
        <w:rFonts w:hint="default"/>
      </w:rPr>
    </w:lvl>
    <w:lvl w:ilvl="8">
      <w:start w:val="1"/>
      <w:numFmt w:val="decimal"/>
      <w:lvlText w:val="%1.%2.%3.%4.%5.%6.%7.%8.%9"/>
      <w:lvlJc w:val="left"/>
      <w:pPr>
        <w:ind w:left="7408" w:hanging="1800"/>
      </w:pPr>
      <w:rPr>
        <w:rFonts w:hint="default"/>
      </w:rPr>
    </w:lvl>
  </w:abstractNum>
  <w:abstractNum w:abstractNumId="15" w15:restartNumberingAfterBreak="0">
    <w:nsid w:val="49837B7B"/>
    <w:multiLevelType w:val="singleLevel"/>
    <w:tmpl w:val="DC3A34E0"/>
    <w:lvl w:ilvl="0">
      <w:start w:val="2"/>
      <w:numFmt w:val="decimal"/>
      <w:lvlText w:val="1.%1."/>
      <w:legacy w:legacy="1" w:legacySpace="0" w:legacyIndent="360"/>
      <w:lvlJc w:val="left"/>
      <w:rPr>
        <w:rFonts w:ascii="Times New Roman" w:hAnsi="Times New Roman" w:cs="Times New Roman" w:hint="default"/>
      </w:rPr>
    </w:lvl>
  </w:abstractNum>
  <w:abstractNum w:abstractNumId="16" w15:restartNumberingAfterBreak="0">
    <w:nsid w:val="4C0E0124"/>
    <w:multiLevelType w:val="hybridMultilevel"/>
    <w:tmpl w:val="B030B0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510043D3"/>
    <w:multiLevelType w:val="hybridMultilevel"/>
    <w:tmpl w:val="99668E86"/>
    <w:lvl w:ilvl="0" w:tplc="FFFFFFFF">
      <w:start w:val="3"/>
      <w:numFmt w:val="bullet"/>
      <w:lvlText w:val=""/>
      <w:lvlJc w:val="left"/>
      <w:pPr>
        <w:tabs>
          <w:tab w:val="num" w:pos="1392"/>
        </w:tabs>
        <w:ind w:left="1392" w:hanging="825"/>
      </w:pPr>
      <w:rPr>
        <w:rFonts w:ascii="Symbol" w:eastAsia="Times New Roman" w:hAnsi="Symbol" w:hint="default"/>
      </w:rPr>
    </w:lvl>
    <w:lvl w:ilvl="1" w:tplc="FFFFFFFF">
      <w:start w:val="1"/>
      <w:numFmt w:val="bullet"/>
      <w:lvlText w:val="o"/>
      <w:lvlJc w:val="left"/>
      <w:pPr>
        <w:tabs>
          <w:tab w:val="num" w:pos="1647"/>
        </w:tabs>
        <w:ind w:left="1647" w:hanging="360"/>
      </w:pPr>
      <w:rPr>
        <w:rFonts w:ascii="Courier New" w:hAnsi="Courier New" w:cs="Courier New" w:hint="default"/>
      </w:rPr>
    </w:lvl>
    <w:lvl w:ilvl="2" w:tplc="FFFFFFFF">
      <w:start w:val="1"/>
      <w:numFmt w:val="bullet"/>
      <w:lvlText w:val=""/>
      <w:lvlJc w:val="left"/>
      <w:pPr>
        <w:tabs>
          <w:tab w:val="num" w:pos="2367"/>
        </w:tabs>
        <w:ind w:left="2367" w:hanging="360"/>
      </w:pPr>
      <w:rPr>
        <w:rFonts w:ascii="Wingdings" w:hAnsi="Wingdings" w:cs="Wingdings" w:hint="default"/>
      </w:rPr>
    </w:lvl>
    <w:lvl w:ilvl="3" w:tplc="FFFFFFFF">
      <w:start w:val="1"/>
      <w:numFmt w:val="bullet"/>
      <w:lvlText w:val=""/>
      <w:lvlJc w:val="left"/>
      <w:pPr>
        <w:tabs>
          <w:tab w:val="num" w:pos="3087"/>
        </w:tabs>
        <w:ind w:left="3087" w:hanging="360"/>
      </w:pPr>
      <w:rPr>
        <w:rFonts w:ascii="Symbol" w:hAnsi="Symbol" w:cs="Symbol" w:hint="default"/>
      </w:rPr>
    </w:lvl>
    <w:lvl w:ilvl="4" w:tplc="FFFFFFFF">
      <w:start w:val="1"/>
      <w:numFmt w:val="bullet"/>
      <w:lvlText w:val="o"/>
      <w:lvlJc w:val="left"/>
      <w:pPr>
        <w:tabs>
          <w:tab w:val="num" w:pos="3807"/>
        </w:tabs>
        <w:ind w:left="3807" w:hanging="360"/>
      </w:pPr>
      <w:rPr>
        <w:rFonts w:ascii="Courier New" w:hAnsi="Courier New" w:cs="Courier New" w:hint="default"/>
      </w:rPr>
    </w:lvl>
    <w:lvl w:ilvl="5" w:tplc="FFFFFFFF">
      <w:start w:val="1"/>
      <w:numFmt w:val="bullet"/>
      <w:lvlText w:val=""/>
      <w:lvlJc w:val="left"/>
      <w:pPr>
        <w:tabs>
          <w:tab w:val="num" w:pos="4527"/>
        </w:tabs>
        <w:ind w:left="4527" w:hanging="360"/>
      </w:pPr>
      <w:rPr>
        <w:rFonts w:ascii="Wingdings" w:hAnsi="Wingdings" w:cs="Wingdings" w:hint="default"/>
      </w:rPr>
    </w:lvl>
    <w:lvl w:ilvl="6" w:tplc="FFFFFFFF">
      <w:start w:val="1"/>
      <w:numFmt w:val="bullet"/>
      <w:lvlText w:val=""/>
      <w:lvlJc w:val="left"/>
      <w:pPr>
        <w:tabs>
          <w:tab w:val="num" w:pos="5247"/>
        </w:tabs>
        <w:ind w:left="5247" w:hanging="360"/>
      </w:pPr>
      <w:rPr>
        <w:rFonts w:ascii="Symbol" w:hAnsi="Symbol" w:cs="Symbol" w:hint="default"/>
      </w:rPr>
    </w:lvl>
    <w:lvl w:ilvl="7" w:tplc="FFFFFFFF">
      <w:start w:val="1"/>
      <w:numFmt w:val="bullet"/>
      <w:lvlText w:val="o"/>
      <w:lvlJc w:val="left"/>
      <w:pPr>
        <w:tabs>
          <w:tab w:val="num" w:pos="5967"/>
        </w:tabs>
        <w:ind w:left="5967" w:hanging="360"/>
      </w:pPr>
      <w:rPr>
        <w:rFonts w:ascii="Courier New" w:hAnsi="Courier New" w:cs="Courier New" w:hint="default"/>
      </w:rPr>
    </w:lvl>
    <w:lvl w:ilvl="8" w:tplc="FFFFFFFF">
      <w:start w:val="1"/>
      <w:numFmt w:val="bullet"/>
      <w:lvlText w:val=""/>
      <w:lvlJc w:val="left"/>
      <w:pPr>
        <w:tabs>
          <w:tab w:val="num" w:pos="6687"/>
        </w:tabs>
        <w:ind w:left="6687" w:hanging="360"/>
      </w:pPr>
      <w:rPr>
        <w:rFonts w:ascii="Wingdings" w:hAnsi="Wingdings" w:cs="Wingdings" w:hint="default"/>
      </w:rPr>
    </w:lvl>
  </w:abstractNum>
  <w:abstractNum w:abstractNumId="18" w15:restartNumberingAfterBreak="0">
    <w:nsid w:val="56814A90"/>
    <w:multiLevelType w:val="multilevel"/>
    <w:tmpl w:val="6B647D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DE97812"/>
    <w:multiLevelType w:val="hybridMultilevel"/>
    <w:tmpl w:val="0A305840"/>
    <w:lvl w:ilvl="0" w:tplc="7A429634">
      <w:start w:val="8"/>
      <w:numFmt w:val="decimal"/>
      <w:lvlText w:val="%1."/>
      <w:lvlJc w:val="left"/>
      <w:pPr>
        <w:ind w:left="6030" w:hanging="360"/>
      </w:pPr>
      <w:rPr>
        <w:rFonts w:hint="default"/>
      </w:rPr>
    </w:lvl>
    <w:lvl w:ilvl="1" w:tplc="04190019" w:tentative="1">
      <w:start w:val="1"/>
      <w:numFmt w:val="lowerLetter"/>
      <w:lvlText w:val="%2."/>
      <w:lvlJc w:val="left"/>
      <w:pPr>
        <w:ind w:left="6750" w:hanging="360"/>
      </w:pPr>
    </w:lvl>
    <w:lvl w:ilvl="2" w:tplc="0419001B" w:tentative="1">
      <w:start w:val="1"/>
      <w:numFmt w:val="lowerRoman"/>
      <w:lvlText w:val="%3."/>
      <w:lvlJc w:val="right"/>
      <w:pPr>
        <w:ind w:left="7470" w:hanging="180"/>
      </w:pPr>
    </w:lvl>
    <w:lvl w:ilvl="3" w:tplc="0419000F" w:tentative="1">
      <w:start w:val="1"/>
      <w:numFmt w:val="decimal"/>
      <w:lvlText w:val="%4."/>
      <w:lvlJc w:val="left"/>
      <w:pPr>
        <w:ind w:left="8190" w:hanging="360"/>
      </w:pPr>
    </w:lvl>
    <w:lvl w:ilvl="4" w:tplc="04190019" w:tentative="1">
      <w:start w:val="1"/>
      <w:numFmt w:val="lowerLetter"/>
      <w:lvlText w:val="%5."/>
      <w:lvlJc w:val="left"/>
      <w:pPr>
        <w:ind w:left="8910" w:hanging="360"/>
      </w:pPr>
    </w:lvl>
    <w:lvl w:ilvl="5" w:tplc="0419001B" w:tentative="1">
      <w:start w:val="1"/>
      <w:numFmt w:val="lowerRoman"/>
      <w:lvlText w:val="%6."/>
      <w:lvlJc w:val="right"/>
      <w:pPr>
        <w:ind w:left="9630" w:hanging="180"/>
      </w:pPr>
    </w:lvl>
    <w:lvl w:ilvl="6" w:tplc="0419000F" w:tentative="1">
      <w:start w:val="1"/>
      <w:numFmt w:val="decimal"/>
      <w:lvlText w:val="%7."/>
      <w:lvlJc w:val="left"/>
      <w:pPr>
        <w:ind w:left="10350" w:hanging="360"/>
      </w:pPr>
    </w:lvl>
    <w:lvl w:ilvl="7" w:tplc="04190019" w:tentative="1">
      <w:start w:val="1"/>
      <w:numFmt w:val="lowerLetter"/>
      <w:lvlText w:val="%8."/>
      <w:lvlJc w:val="left"/>
      <w:pPr>
        <w:ind w:left="11070" w:hanging="360"/>
      </w:pPr>
    </w:lvl>
    <w:lvl w:ilvl="8" w:tplc="0419001B" w:tentative="1">
      <w:start w:val="1"/>
      <w:numFmt w:val="lowerRoman"/>
      <w:lvlText w:val="%9."/>
      <w:lvlJc w:val="right"/>
      <w:pPr>
        <w:ind w:left="11790" w:hanging="180"/>
      </w:pPr>
    </w:lvl>
  </w:abstractNum>
  <w:abstractNum w:abstractNumId="20" w15:restartNumberingAfterBreak="0">
    <w:nsid w:val="5EDB3E36"/>
    <w:multiLevelType w:val="hybridMultilevel"/>
    <w:tmpl w:val="3C40E19A"/>
    <w:lvl w:ilvl="0" w:tplc="FE522CE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34358BA"/>
    <w:multiLevelType w:val="multilevel"/>
    <w:tmpl w:val="4600C4E4"/>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68041E02"/>
    <w:multiLevelType w:val="singleLevel"/>
    <w:tmpl w:val="BF4408EA"/>
    <w:lvl w:ilvl="0">
      <w:start w:val="1"/>
      <w:numFmt w:val="decimal"/>
      <w:lvlText w:val="3.%1."/>
      <w:legacy w:legacy="1" w:legacySpace="0" w:legacyIndent="408"/>
      <w:lvlJc w:val="left"/>
      <w:rPr>
        <w:rFonts w:ascii="Times New Roman" w:hAnsi="Times New Roman" w:cs="Times New Roman" w:hint="default"/>
      </w:rPr>
    </w:lvl>
  </w:abstractNum>
  <w:abstractNum w:abstractNumId="23" w15:restartNumberingAfterBreak="0">
    <w:nsid w:val="691401CC"/>
    <w:multiLevelType w:val="hybridMultilevel"/>
    <w:tmpl w:val="FDA8AF56"/>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4" w15:restartNumberingAfterBreak="0">
    <w:nsid w:val="6C4867B1"/>
    <w:multiLevelType w:val="hybridMultilevel"/>
    <w:tmpl w:val="78FE1EA0"/>
    <w:lvl w:ilvl="0" w:tplc="A60EE5D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15:restartNumberingAfterBreak="0">
    <w:nsid w:val="6D9960F9"/>
    <w:multiLevelType w:val="singleLevel"/>
    <w:tmpl w:val="E128729A"/>
    <w:lvl w:ilvl="0">
      <w:start w:val="1"/>
      <w:numFmt w:val="decimal"/>
      <w:lvlText w:val="6.%1."/>
      <w:legacy w:legacy="1" w:legacySpace="0" w:legacyIndent="470"/>
      <w:lvlJc w:val="left"/>
      <w:rPr>
        <w:rFonts w:ascii="Times New Roman" w:hAnsi="Times New Roman" w:cs="Times New Roman" w:hint="default"/>
      </w:rPr>
    </w:lvl>
  </w:abstractNum>
  <w:abstractNum w:abstractNumId="26" w15:restartNumberingAfterBreak="0">
    <w:nsid w:val="702C216B"/>
    <w:multiLevelType w:val="singleLevel"/>
    <w:tmpl w:val="E2207FE2"/>
    <w:lvl w:ilvl="0">
      <w:start w:val="1"/>
      <w:numFmt w:val="decimal"/>
      <w:suff w:val="space"/>
      <w:lvlText w:val="2.%1."/>
      <w:lvlJc w:val="left"/>
      <w:pPr>
        <w:ind w:left="0" w:firstLine="0"/>
      </w:pPr>
      <w:rPr>
        <w:rFonts w:ascii="Times New Roman" w:hAnsi="Times New Roman" w:cs="Times New Roman" w:hint="default"/>
        <w:b w:val="0"/>
        <w:bCs w:val="0"/>
        <w:sz w:val="23"/>
        <w:szCs w:val="23"/>
      </w:rPr>
    </w:lvl>
  </w:abstractNum>
  <w:num w:numId="1">
    <w:abstractNumId w:val="0"/>
    <w:lvlOverride w:ilvl="0">
      <w:lvl w:ilvl="0">
        <w:numFmt w:val="bullet"/>
        <w:lvlText w:val="-"/>
        <w:legacy w:legacy="1" w:legacySpace="0" w:legacyIndent="201"/>
        <w:lvlJc w:val="left"/>
        <w:rPr>
          <w:rFonts w:ascii="Times New Roman" w:hAnsi="Times New Roman" w:cs="Times New Roman" w:hint="default"/>
        </w:rPr>
      </w:lvl>
    </w:lvlOverride>
  </w:num>
  <w:num w:numId="2">
    <w:abstractNumId w:val="15"/>
  </w:num>
  <w:num w:numId="3">
    <w:abstractNumId w:val="26"/>
  </w:num>
  <w:num w:numId="4">
    <w:abstractNumId w:val="22"/>
  </w:num>
  <w:num w:numId="5">
    <w:abstractNumId w:val="0"/>
    <w:lvlOverride w:ilvl="0">
      <w:lvl w:ilvl="0">
        <w:numFmt w:val="bullet"/>
        <w:lvlText w:val="-"/>
        <w:legacy w:legacy="1" w:legacySpace="0" w:legacyIndent="124"/>
        <w:lvlJc w:val="left"/>
        <w:rPr>
          <w:rFonts w:ascii="Times New Roman" w:hAnsi="Times New Roman" w:cs="Times New Roman" w:hint="default"/>
        </w:rPr>
      </w:lvl>
    </w:lvlOverride>
  </w:num>
  <w:num w:numId="6">
    <w:abstractNumId w:val="11"/>
  </w:num>
  <w:num w:numId="7">
    <w:abstractNumId w:val="25"/>
  </w:num>
  <w:num w:numId="8">
    <w:abstractNumId w:val="2"/>
  </w:num>
  <w:num w:numId="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5"/>
  </w:num>
  <w:num w:numId="1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1"/>
  </w:num>
  <w:num w:numId="17">
    <w:abstractNumId w:val="4"/>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9"/>
  </w:num>
  <w:num w:numId="21">
    <w:abstractNumId w:val="21"/>
  </w:num>
  <w:num w:numId="22">
    <w:abstractNumId w:val="23"/>
  </w:num>
  <w:num w:numId="23">
    <w:abstractNumId w:val="8"/>
  </w:num>
  <w:num w:numId="24">
    <w:abstractNumId w:val="3"/>
  </w:num>
  <w:num w:numId="25">
    <w:abstractNumId w:val="19"/>
  </w:num>
  <w:num w:numId="26">
    <w:abstractNumId w:val="26"/>
    <w:lvlOverride w:ilvl="0">
      <w:startOverride w:val="1"/>
    </w:lvlOverride>
  </w:num>
  <w:num w:numId="27">
    <w:abstractNumId w:val="6"/>
  </w:num>
  <w:num w:numId="28">
    <w:abstractNumId w:val="13"/>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7"/>
  </w:num>
  <w:num w:numId="31">
    <w:abstractNumId w:val="12"/>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75E"/>
    <w:rsid w:val="00020A71"/>
    <w:rsid w:val="000219D6"/>
    <w:rsid w:val="00022217"/>
    <w:rsid w:val="0002221C"/>
    <w:rsid w:val="00023731"/>
    <w:rsid w:val="00031D9B"/>
    <w:rsid w:val="00033327"/>
    <w:rsid w:val="00035A80"/>
    <w:rsid w:val="000376FB"/>
    <w:rsid w:val="00041ECB"/>
    <w:rsid w:val="00044794"/>
    <w:rsid w:val="00044C0A"/>
    <w:rsid w:val="00047365"/>
    <w:rsid w:val="00051EC9"/>
    <w:rsid w:val="00054885"/>
    <w:rsid w:val="00054EAF"/>
    <w:rsid w:val="00055430"/>
    <w:rsid w:val="0005731C"/>
    <w:rsid w:val="00063B3E"/>
    <w:rsid w:val="00077483"/>
    <w:rsid w:val="00077C71"/>
    <w:rsid w:val="0008299E"/>
    <w:rsid w:val="00087AF4"/>
    <w:rsid w:val="00090443"/>
    <w:rsid w:val="00093236"/>
    <w:rsid w:val="00096C1C"/>
    <w:rsid w:val="00096F40"/>
    <w:rsid w:val="000977F2"/>
    <w:rsid w:val="000A5937"/>
    <w:rsid w:val="000B0543"/>
    <w:rsid w:val="000B65A7"/>
    <w:rsid w:val="000C120D"/>
    <w:rsid w:val="000C1422"/>
    <w:rsid w:val="000C1719"/>
    <w:rsid w:val="000C49F0"/>
    <w:rsid w:val="000D1BFB"/>
    <w:rsid w:val="000D423E"/>
    <w:rsid w:val="000E1F6A"/>
    <w:rsid w:val="000E4BEE"/>
    <w:rsid w:val="000E5343"/>
    <w:rsid w:val="000F0D22"/>
    <w:rsid w:val="000F29C5"/>
    <w:rsid w:val="000F61EA"/>
    <w:rsid w:val="00101211"/>
    <w:rsid w:val="001077CC"/>
    <w:rsid w:val="0011257C"/>
    <w:rsid w:val="0011489C"/>
    <w:rsid w:val="00115783"/>
    <w:rsid w:val="00140779"/>
    <w:rsid w:val="00141275"/>
    <w:rsid w:val="00141B6F"/>
    <w:rsid w:val="00141C06"/>
    <w:rsid w:val="00141DB2"/>
    <w:rsid w:val="00143685"/>
    <w:rsid w:val="001456A6"/>
    <w:rsid w:val="00146781"/>
    <w:rsid w:val="0015048A"/>
    <w:rsid w:val="00151D0A"/>
    <w:rsid w:val="001560FE"/>
    <w:rsid w:val="00156547"/>
    <w:rsid w:val="00157A6D"/>
    <w:rsid w:val="0017365F"/>
    <w:rsid w:val="001744B2"/>
    <w:rsid w:val="001857BC"/>
    <w:rsid w:val="00187D48"/>
    <w:rsid w:val="001907FB"/>
    <w:rsid w:val="00191455"/>
    <w:rsid w:val="00192F59"/>
    <w:rsid w:val="00196637"/>
    <w:rsid w:val="001971A4"/>
    <w:rsid w:val="001A4B11"/>
    <w:rsid w:val="001A5175"/>
    <w:rsid w:val="001B0414"/>
    <w:rsid w:val="001C0FE0"/>
    <w:rsid w:val="001C17FB"/>
    <w:rsid w:val="001C2D6B"/>
    <w:rsid w:val="001C761D"/>
    <w:rsid w:val="001D388D"/>
    <w:rsid w:val="001D6F17"/>
    <w:rsid w:val="001E1D63"/>
    <w:rsid w:val="001E1EA8"/>
    <w:rsid w:val="001E7AC1"/>
    <w:rsid w:val="001F15BA"/>
    <w:rsid w:val="001F394E"/>
    <w:rsid w:val="001F7964"/>
    <w:rsid w:val="002061C7"/>
    <w:rsid w:val="00207226"/>
    <w:rsid w:val="00207587"/>
    <w:rsid w:val="00210118"/>
    <w:rsid w:val="0021146F"/>
    <w:rsid w:val="00214AEB"/>
    <w:rsid w:val="0021564D"/>
    <w:rsid w:val="00216B5B"/>
    <w:rsid w:val="0022037B"/>
    <w:rsid w:val="002251F5"/>
    <w:rsid w:val="002257EA"/>
    <w:rsid w:val="00226FED"/>
    <w:rsid w:val="00233834"/>
    <w:rsid w:val="00241FD4"/>
    <w:rsid w:val="002428F9"/>
    <w:rsid w:val="002477C7"/>
    <w:rsid w:val="00250E5D"/>
    <w:rsid w:val="00253B45"/>
    <w:rsid w:val="00253CE8"/>
    <w:rsid w:val="00253E63"/>
    <w:rsid w:val="00253F1E"/>
    <w:rsid w:val="00267F4D"/>
    <w:rsid w:val="00271165"/>
    <w:rsid w:val="00271D99"/>
    <w:rsid w:val="0028384A"/>
    <w:rsid w:val="002909B6"/>
    <w:rsid w:val="0029236E"/>
    <w:rsid w:val="00293B2A"/>
    <w:rsid w:val="00294B91"/>
    <w:rsid w:val="00295BE6"/>
    <w:rsid w:val="00297152"/>
    <w:rsid w:val="00297326"/>
    <w:rsid w:val="00297743"/>
    <w:rsid w:val="002A6664"/>
    <w:rsid w:val="002A6F7E"/>
    <w:rsid w:val="002A7F57"/>
    <w:rsid w:val="002B1B27"/>
    <w:rsid w:val="002B2CE2"/>
    <w:rsid w:val="002B5861"/>
    <w:rsid w:val="002B62E7"/>
    <w:rsid w:val="002C1460"/>
    <w:rsid w:val="002C161D"/>
    <w:rsid w:val="002D3D93"/>
    <w:rsid w:val="002E1844"/>
    <w:rsid w:val="002E421C"/>
    <w:rsid w:val="002E661C"/>
    <w:rsid w:val="002F0AD7"/>
    <w:rsid w:val="002F25F8"/>
    <w:rsid w:val="002F53D6"/>
    <w:rsid w:val="0030161A"/>
    <w:rsid w:val="003027CB"/>
    <w:rsid w:val="00306F58"/>
    <w:rsid w:val="003135FC"/>
    <w:rsid w:val="00324236"/>
    <w:rsid w:val="0032639A"/>
    <w:rsid w:val="003263DC"/>
    <w:rsid w:val="00326840"/>
    <w:rsid w:val="0033389C"/>
    <w:rsid w:val="00344991"/>
    <w:rsid w:val="003458A5"/>
    <w:rsid w:val="00345BB2"/>
    <w:rsid w:val="00347054"/>
    <w:rsid w:val="00354113"/>
    <w:rsid w:val="0035449F"/>
    <w:rsid w:val="00355671"/>
    <w:rsid w:val="00356A39"/>
    <w:rsid w:val="00361350"/>
    <w:rsid w:val="00364448"/>
    <w:rsid w:val="00366AF4"/>
    <w:rsid w:val="003705A3"/>
    <w:rsid w:val="00372115"/>
    <w:rsid w:val="00373311"/>
    <w:rsid w:val="00373CE3"/>
    <w:rsid w:val="00381096"/>
    <w:rsid w:val="003817FC"/>
    <w:rsid w:val="00382BF1"/>
    <w:rsid w:val="003841D3"/>
    <w:rsid w:val="00386A94"/>
    <w:rsid w:val="0038721D"/>
    <w:rsid w:val="003932DC"/>
    <w:rsid w:val="00394F5D"/>
    <w:rsid w:val="003A5B16"/>
    <w:rsid w:val="003A6542"/>
    <w:rsid w:val="003A716C"/>
    <w:rsid w:val="003A74FF"/>
    <w:rsid w:val="003A7C2A"/>
    <w:rsid w:val="003B09DC"/>
    <w:rsid w:val="003B1ABC"/>
    <w:rsid w:val="003B2849"/>
    <w:rsid w:val="003B466D"/>
    <w:rsid w:val="003C26EF"/>
    <w:rsid w:val="003C5026"/>
    <w:rsid w:val="003D1626"/>
    <w:rsid w:val="003D2187"/>
    <w:rsid w:val="003D4517"/>
    <w:rsid w:val="003D4773"/>
    <w:rsid w:val="003D63EA"/>
    <w:rsid w:val="003D7285"/>
    <w:rsid w:val="003E0271"/>
    <w:rsid w:val="003E0728"/>
    <w:rsid w:val="003E512F"/>
    <w:rsid w:val="003F0D1E"/>
    <w:rsid w:val="003F1E8B"/>
    <w:rsid w:val="003F6736"/>
    <w:rsid w:val="00401ECC"/>
    <w:rsid w:val="00401FD9"/>
    <w:rsid w:val="004044E6"/>
    <w:rsid w:val="004051AB"/>
    <w:rsid w:val="0040531C"/>
    <w:rsid w:val="00412E48"/>
    <w:rsid w:val="00417970"/>
    <w:rsid w:val="0042189A"/>
    <w:rsid w:val="00431D3D"/>
    <w:rsid w:val="00432356"/>
    <w:rsid w:val="00435D94"/>
    <w:rsid w:val="00436CA6"/>
    <w:rsid w:val="00437E9D"/>
    <w:rsid w:val="00440B68"/>
    <w:rsid w:val="00441A07"/>
    <w:rsid w:val="0044251B"/>
    <w:rsid w:val="00446D6A"/>
    <w:rsid w:val="00454834"/>
    <w:rsid w:val="00472F99"/>
    <w:rsid w:val="00474814"/>
    <w:rsid w:val="004752B8"/>
    <w:rsid w:val="00487603"/>
    <w:rsid w:val="00490978"/>
    <w:rsid w:val="004929E4"/>
    <w:rsid w:val="0049564A"/>
    <w:rsid w:val="004969E7"/>
    <w:rsid w:val="004A736C"/>
    <w:rsid w:val="004B1A90"/>
    <w:rsid w:val="004B1CEC"/>
    <w:rsid w:val="004B47A1"/>
    <w:rsid w:val="004B7B6C"/>
    <w:rsid w:val="004C142B"/>
    <w:rsid w:val="004C1CD5"/>
    <w:rsid w:val="004C5B35"/>
    <w:rsid w:val="004C6D85"/>
    <w:rsid w:val="004D1143"/>
    <w:rsid w:val="004D4760"/>
    <w:rsid w:val="004D60B7"/>
    <w:rsid w:val="004E32D9"/>
    <w:rsid w:val="004E7CEB"/>
    <w:rsid w:val="004F3C02"/>
    <w:rsid w:val="004F60C7"/>
    <w:rsid w:val="004F78B3"/>
    <w:rsid w:val="005132FE"/>
    <w:rsid w:val="00520A43"/>
    <w:rsid w:val="0052132D"/>
    <w:rsid w:val="00521ADB"/>
    <w:rsid w:val="00521C3E"/>
    <w:rsid w:val="00532BC3"/>
    <w:rsid w:val="00534215"/>
    <w:rsid w:val="00540AB0"/>
    <w:rsid w:val="00541F47"/>
    <w:rsid w:val="0054310E"/>
    <w:rsid w:val="00544A48"/>
    <w:rsid w:val="005453CF"/>
    <w:rsid w:val="005479FA"/>
    <w:rsid w:val="00553676"/>
    <w:rsid w:val="005537FD"/>
    <w:rsid w:val="00553F61"/>
    <w:rsid w:val="00555740"/>
    <w:rsid w:val="005565A4"/>
    <w:rsid w:val="00556DD8"/>
    <w:rsid w:val="005718AF"/>
    <w:rsid w:val="00572B4D"/>
    <w:rsid w:val="0057445D"/>
    <w:rsid w:val="00576665"/>
    <w:rsid w:val="00581701"/>
    <w:rsid w:val="005830D0"/>
    <w:rsid w:val="00585CBF"/>
    <w:rsid w:val="00585F44"/>
    <w:rsid w:val="00596A3D"/>
    <w:rsid w:val="005A1A56"/>
    <w:rsid w:val="005A2829"/>
    <w:rsid w:val="005A646A"/>
    <w:rsid w:val="005A70BB"/>
    <w:rsid w:val="005B2BB6"/>
    <w:rsid w:val="005B39F8"/>
    <w:rsid w:val="005B3DC8"/>
    <w:rsid w:val="005B512C"/>
    <w:rsid w:val="005B7B51"/>
    <w:rsid w:val="005D1A6E"/>
    <w:rsid w:val="005D3447"/>
    <w:rsid w:val="005D4B95"/>
    <w:rsid w:val="005E32D8"/>
    <w:rsid w:val="005E41D4"/>
    <w:rsid w:val="005E5F8A"/>
    <w:rsid w:val="005F0384"/>
    <w:rsid w:val="005F5033"/>
    <w:rsid w:val="005F560A"/>
    <w:rsid w:val="00602C1B"/>
    <w:rsid w:val="00605DD9"/>
    <w:rsid w:val="00607788"/>
    <w:rsid w:val="00610599"/>
    <w:rsid w:val="00610762"/>
    <w:rsid w:val="00612A71"/>
    <w:rsid w:val="00613100"/>
    <w:rsid w:val="00613A96"/>
    <w:rsid w:val="00613EE7"/>
    <w:rsid w:val="006155C1"/>
    <w:rsid w:val="00623C19"/>
    <w:rsid w:val="0062745F"/>
    <w:rsid w:val="00631CDA"/>
    <w:rsid w:val="00632C05"/>
    <w:rsid w:val="00634416"/>
    <w:rsid w:val="00634D7F"/>
    <w:rsid w:val="00641A75"/>
    <w:rsid w:val="00642B0B"/>
    <w:rsid w:val="006449B6"/>
    <w:rsid w:val="006468C0"/>
    <w:rsid w:val="00660DD0"/>
    <w:rsid w:val="006652E1"/>
    <w:rsid w:val="00665E42"/>
    <w:rsid w:val="006710C2"/>
    <w:rsid w:val="0067622C"/>
    <w:rsid w:val="00681DD5"/>
    <w:rsid w:val="00693F5F"/>
    <w:rsid w:val="00695FA2"/>
    <w:rsid w:val="006978BC"/>
    <w:rsid w:val="006A08B8"/>
    <w:rsid w:val="006A264A"/>
    <w:rsid w:val="006B02B8"/>
    <w:rsid w:val="006C0DBE"/>
    <w:rsid w:val="006C2436"/>
    <w:rsid w:val="006D020C"/>
    <w:rsid w:val="006D1621"/>
    <w:rsid w:val="006D2D5E"/>
    <w:rsid w:val="006D3C79"/>
    <w:rsid w:val="006D5A05"/>
    <w:rsid w:val="006E5E51"/>
    <w:rsid w:val="006F1D7E"/>
    <w:rsid w:val="006F3F76"/>
    <w:rsid w:val="006F516C"/>
    <w:rsid w:val="00705F08"/>
    <w:rsid w:val="007107C4"/>
    <w:rsid w:val="00711719"/>
    <w:rsid w:val="007120DB"/>
    <w:rsid w:val="00714F8F"/>
    <w:rsid w:val="00722560"/>
    <w:rsid w:val="00727163"/>
    <w:rsid w:val="007310B9"/>
    <w:rsid w:val="00734747"/>
    <w:rsid w:val="00736F1B"/>
    <w:rsid w:val="00737BB5"/>
    <w:rsid w:val="00740137"/>
    <w:rsid w:val="007415C6"/>
    <w:rsid w:val="00741684"/>
    <w:rsid w:val="0074355A"/>
    <w:rsid w:val="00750CB0"/>
    <w:rsid w:val="0075569A"/>
    <w:rsid w:val="00755F80"/>
    <w:rsid w:val="00762F76"/>
    <w:rsid w:val="00763192"/>
    <w:rsid w:val="00764426"/>
    <w:rsid w:val="00764DA9"/>
    <w:rsid w:val="00773AB4"/>
    <w:rsid w:val="007756AE"/>
    <w:rsid w:val="00777A2B"/>
    <w:rsid w:val="007805CD"/>
    <w:rsid w:val="00782E6E"/>
    <w:rsid w:val="00783437"/>
    <w:rsid w:val="007852C8"/>
    <w:rsid w:val="00790D0D"/>
    <w:rsid w:val="00790E33"/>
    <w:rsid w:val="0079140F"/>
    <w:rsid w:val="0079411E"/>
    <w:rsid w:val="007A6046"/>
    <w:rsid w:val="007B343E"/>
    <w:rsid w:val="007B59D3"/>
    <w:rsid w:val="007B61F2"/>
    <w:rsid w:val="007C2AA9"/>
    <w:rsid w:val="007C3064"/>
    <w:rsid w:val="007C6DB6"/>
    <w:rsid w:val="007D2768"/>
    <w:rsid w:val="007D4B14"/>
    <w:rsid w:val="007D62FD"/>
    <w:rsid w:val="007E0427"/>
    <w:rsid w:val="007E330E"/>
    <w:rsid w:val="007E40D2"/>
    <w:rsid w:val="007E7D4C"/>
    <w:rsid w:val="007F3896"/>
    <w:rsid w:val="007F3B45"/>
    <w:rsid w:val="007F7CF9"/>
    <w:rsid w:val="007F7D5E"/>
    <w:rsid w:val="00801DD8"/>
    <w:rsid w:val="00806AD2"/>
    <w:rsid w:val="008072C7"/>
    <w:rsid w:val="00810102"/>
    <w:rsid w:val="0081588A"/>
    <w:rsid w:val="00817601"/>
    <w:rsid w:val="0083282E"/>
    <w:rsid w:val="0083363C"/>
    <w:rsid w:val="0083374C"/>
    <w:rsid w:val="0083417A"/>
    <w:rsid w:val="00837822"/>
    <w:rsid w:val="00841901"/>
    <w:rsid w:val="00842277"/>
    <w:rsid w:val="00842EF5"/>
    <w:rsid w:val="0084488D"/>
    <w:rsid w:val="00845CA5"/>
    <w:rsid w:val="00851A1F"/>
    <w:rsid w:val="00853341"/>
    <w:rsid w:val="00857230"/>
    <w:rsid w:val="00857887"/>
    <w:rsid w:val="00862968"/>
    <w:rsid w:val="00863C94"/>
    <w:rsid w:val="00864025"/>
    <w:rsid w:val="00866653"/>
    <w:rsid w:val="00873F21"/>
    <w:rsid w:val="00875F6D"/>
    <w:rsid w:val="0088354D"/>
    <w:rsid w:val="0089095F"/>
    <w:rsid w:val="00891A55"/>
    <w:rsid w:val="00897EA4"/>
    <w:rsid w:val="008A0B2A"/>
    <w:rsid w:val="008A1D73"/>
    <w:rsid w:val="008A3C4E"/>
    <w:rsid w:val="008A5DE6"/>
    <w:rsid w:val="008A5F9C"/>
    <w:rsid w:val="008B138D"/>
    <w:rsid w:val="008C2807"/>
    <w:rsid w:val="008C2E19"/>
    <w:rsid w:val="008C2EFF"/>
    <w:rsid w:val="008C622F"/>
    <w:rsid w:val="008D0DFA"/>
    <w:rsid w:val="008D4DA0"/>
    <w:rsid w:val="008E1A80"/>
    <w:rsid w:val="008E27F8"/>
    <w:rsid w:val="008E53F8"/>
    <w:rsid w:val="008F56F5"/>
    <w:rsid w:val="00901BA4"/>
    <w:rsid w:val="00903389"/>
    <w:rsid w:val="00912AAA"/>
    <w:rsid w:val="00913C47"/>
    <w:rsid w:val="0092548E"/>
    <w:rsid w:val="00925ACC"/>
    <w:rsid w:val="00927729"/>
    <w:rsid w:val="00932832"/>
    <w:rsid w:val="00934843"/>
    <w:rsid w:val="00935923"/>
    <w:rsid w:val="009367A6"/>
    <w:rsid w:val="0093755D"/>
    <w:rsid w:val="009425EE"/>
    <w:rsid w:val="0094682C"/>
    <w:rsid w:val="009525EC"/>
    <w:rsid w:val="00960278"/>
    <w:rsid w:val="00962C79"/>
    <w:rsid w:val="009650BC"/>
    <w:rsid w:val="009718F8"/>
    <w:rsid w:val="009761D9"/>
    <w:rsid w:val="0098022D"/>
    <w:rsid w:val="009804D6"/>
    <w:rsid w:val="0098592E"/>
    <w:rsid w:val="00990D4F"/>
    <w:rsid w:val="00991D58"/>
    <w:rsid w:val="009928BA"/>
    <w:rsid w:val="0099442D"/>
    <w:rsid w:val="009A0110"/>
    <w:rsid w:val="009A15A9"/>
    <w:rsid w:val="009A18B3"/>
    <w:rsid w:val="009B26FC"/>
    <w:rsid w:val="009B3B84"/>
    <w:rsid w:val="009B5AF7"/>
    <w:rsid w:val="009B7CAD"/>
    <w:rsid w:val="009C04EE"/>
    <w:rsid w:val="009C3CB7"/>
    <w:rsid w:val="009D1C71"/>
    <w:rsid w:val="009D5BF1"/>
    <w:rsid w:val="009D7341"/>
    <w:rsid w:val="009D7B5E"/>
    <w:rsid w:val="009D7FD1"/>
    <w:rsid w:val="009E3278"/>
    <w:rsid w:val="009F0B0A"/>
    <w:rsid w:val="009F2B53"/>
    <w:rsid w:val="009F3481"/>
    <w:rsid w:val="009F3FF3"/>
    <w:rsid w:val="00A00F84"/>
    <w:rsid w:val="00A05BE8"/>
    <w:rsid w:val="00A1326C"/>
    <w:rsid w:val="00A141B6"/>
    <w:rsid w:val="00A16C0B"/>
    <w:rsid w:val="00A2238A"/>
    <w:rsid w:val="00A341CE"/>
    <w:rsid w:val="00A4640F"/>
    <w:rsid w:val="00A52250"/>
    <w:rsid w:val="00A52D53"/>
    <w:rsid w:val="00A55ACC"/>
    <w:rsid w:val="00A56B6A"/>
    <w:rsid w:val="00A56E9E"/>
    <w:rsid w:val="00A67628"/>
    <w:rsid w:val="00A70466"/>
    <w:rsid w:val="00A768AF"/>
    <w:rsid w:val="00A80247"/>
    <w:rsid w:val="00A852FF"/>
    <w:rsid w:val="00A8593B"/>
    <w:rsid w:val="00A8771D"/>
    <w:rsid w:val="00A942D5"/>
    <w:rsid w:val="00A9479D"/>
    <w:rsid w:val="00A949A5"/>
    <w:rsid w:val="00A94C53"/>
    <w:rsid w:val="00A953F0"/>
    <w:rsid w:val="00A953FC"/>
    <w:rsid w:val="00A95856"/>
    <w:rsid w:val="00A96F6E"/>
    <w:rsid w:val="00AA1672"/>
    <w:rsid w:val="00AA1EE1"/>
    <w:rsid w:val="00AA4C5C"/>
    <w:rsid w:val="00AA6D97"/>
    <w:rsid w:val="00AA7708"/>
    <w:rsid w:val="00AB0589"/>
    <w:rsid w:val="00AB2BA9"/>
    <w:rsid w:val="00AB30FE"/>
    <w:rsid w:val="00AB341D"/>
    <w:rsid w:val="00AB3CA6"/>
    <w:rsid w:val="00AB3E79"/>
    <w:rsid w:val="00AB4513"/>
    <w:rsid w:val="00AB4955"/>
    <w:rsid w:val="00AB5D4A"/>
    <w:rsid w:val="00AC0B4F"/>
    <w:rsid w:val="00AC358F"/>
    <w:rsid w:val="00AC4B9E"/>
    <w:rsid w:val="00AC6B6A"/>
    <w:rsid w:val="00AC74C0"/>
    <w:rsid w:val="00AD1FE3"/>
    <w:rsid w:val="00AE2A0D"/>
    <w:rsid w:val="00AE6B69"/>
    <w:rsid w:val="00AF7BC7"/>
    <w:rsid w:val="00B03514"/>
    <w:rsid w:val="00B04131"/>
    <w:rsid w:val="00B05B3C"/>
    <w:rsid w:val="00B06C7F"/>
    <w:rsid w:val="00B14170"/>
    <w:rsid w:val="00B21614"/>
    <w:rsid w:val="00B2238A"/>
    <w:rsid w:val="00B23332"/>
    <w:rsid w:val="00B25624"/>
    <w:rsid w:val="00B26D0C"/>
    <w:rsid w:val="00B2733C"/>
    <w:rsid w:val="00B27C7C"/>
    <w:rsid w:val="00B31303"/>
    <w:rsid w:val="00B32602"/>
    <w:rsid w:val="00B359B8"/>
    <w:rsid w:val="00B37767"/>
    <w:rsid w:val="00B41B2A"/>
    <w:rsid w:val="00B43D16"/>
    <w:rsid w:val="00B4483C"/>
    <w:rsid w:val="00B5578D"/>
    <w:rsid w:val="00B61B64"/>
    <w:rsid w:val="00B61D53"/>
    <w:rsid w:val="00B62F49"/>
    <w:rsid w:val="00B66A02"/>
    <w:rsid w:val="00B7353E"/>
    <w:rsid w:val="00B74023"/>
    <w:rsid w:val="00B772BE"/>
    <w:rsid w:val="00B81B28"/>
    <w:rsid w:val="00B82934"/>
    <w:rsid w:val="00B84D33"/>
    <w:rsid w:val="00B864B6"/>
    <w:rsid w:val="00B86D20"/>
    <w:rsid w:val="00B90B1B"/>
    <w:rsid w:val="00B92388"/>
    <w:rsid w:val="00B93FDE"/>
    <w:rsid w:val="00B95366"/>
    <w:rsid w:val="00B97E2B"/>
    <w:rsid w:val="00BA0439"/>
    <w:rsid w:val="00BA0D72"/>
    <w:rsid w:val="00BA2E73"/>
    <w:rsid w:val="00BA36A6"/>
    <w:rsid w:val="00BA377B"/>
    <w:rsid w:val="00BA6845"/>
    <w:rsid w:val="00BB1A2D"/>
    <w:rsid w:val="00BB215E"/>
    <w:rsid w:val="00BC25CF"/>
    <w:rsid w:val="00BC6566"/>
    <w:rsid w:val="00BC7617"/>
    <w:rsid w:val="00BD4DFF"/>
    <w:rsid w:val="00BE0C1A"/>
    <w:rsid w:val="00BE372B"/>
    <w:rsid w:val="00BE633A"/>
    <w:rsid w:val="00BE6D13"/>
    <w:rsid w:val="00BE6EDC"/>
    <w:rsid w:val="00BF0675"/>
    <w:rsid w:val="00BF214C"/>
    <w:rsid w:val="00BF44E0"/>
    <w:rsid w:val="00BF711C"/>
    <w:rsid w:val="00C0129D"/>
    <w:rsid w:val="00C0222F"/>
    <w:rsid w:val="00C03046"/>
    <w:rsid w:val="00C0311A"/>
    <w:rsid w:val="00C04B96"/>
    <w:rsid w:val="00C11685"/>
    <w:rsid w:val="00C1282A"/>
    <w:rsid w:val="00C12DD7"/>
    <w:rsid w:val="00C15BFB"/>
    <w:rsid w:val="00C2709F"/>
    <w:rsid w:val="00C27335"/>
    <w:rsid w:val="00C306E4"/>
    <w:rsid w:val="00C3310A"/>
    <w:rsid w:val="00C34BE9"/>
    <w:rsid w:val="00C35948"/>
    <w:rsid w:val="00C37A53"/>
    <w:rsid w:val="00C42FA1"/>
    <w:rsid w:val="00C45DDC"/>
    <w:rsid w:val="00C46564"/>
    <w:rsid w:val="00C5017B"/>
    <w:rsid w:val="00C50D50"/>
    <w:rsid w:val="00C526BB"/>
    <w:rsid w:val="00C52722"/>
    <w:rsid w:val="00C53CB0"/>
    <w:rsid w:val="00C55E6C"/>
    <w:rsid w:val="00C611CB"/>
    <w:rsid w:val="00C61703"/>
    <w:rsid w:val="00C63399"/>
    <w:rsid w:val="00C648F0"/>
    <w:rsid w:val="00C6497A"/>
    <w:rsid w:val="00C64C41"/>
    <w:rsid w:val="00C679BF"/>
    <w:rsid w:val="00C70DE2"/>
    <w:rsid w:val="00C71998"/>
    <w:rsid w:val="00C77755"/>
    <w:rsid w:val="00C83A2E"/>
    <w:rsid w:val="00C83C8F"/>
    <w:rsid w:val="00C908B1"/>
    <w:rsid w:val="00C923B4"/>
    <w:rsid w:val="00C9462D"/>
    <w:rsid w:val="00C9471D"/>
    <w:rsid w:val="00CA1D78"/>
    <w:rsid w:val="00CA59F9"/>
    <w:rsid w:val="00CA5A3B"/>
    <w:rsid w:val="00CA7E3D"/>
    <w:rsid w:val="00CB17D6"/>
    <w:rsid w:val="00CB2A23"/>
    <w:rsid w:val="00CC45CC"/>
    <w:rsid w:val="00CD3C4B"/>
    <w:rsid w:val="00CD4077"/>
    <w:rsid w:val="00CD51B3"/>
    <w:rsid w:val="00CD5331"/>
    <w:rsid w:val="00CE3C2C"/>
    <w:rsid w:val="00CF1D57"/>
    <w:rsid w:val="00D04099"/>
    <w:rsid w:val="00D04256"/>
    <w:rsid w:val="00D04FD9"/>
    <w:rsid w:val="00D1055A"/>
    <w:rsid w:val="00D10C69"/>
    <w:rsid w:val="00D23D6C"/>
    <w:rsid w:val="00D267C0"/>
    <w:rsid w:val="00D27B28"/>
    <w:rsid w:val="00D30313"/>
    <w:rsid w:val="00D304C9"/>
    <w:rsid w:val="00D37B72"/>
    <w:rsid w:val="00D42CBB"/>
    <w:rsid w:val="00D43130"/>
    <w:rsid w:val="00D458B2"/>
    <w:rsid w:val="00D525D7"/>
    <w:rsid w:val="00D55F23"/>
    <w:rsid w:val="00D6067E"/>
    <w:rsid w:val="00D61DD7"/>
    <w:rsid w:val="00D711AD"/>
    <w:rsid w:val="00D7229F"/>
    <w:rsid w:val="00D764DD"/>
    <w:rsid w:val="00D81F73"/>
    <w:rsid w:val="00D82712"/>
    <w:rsid w:val="00D82814"/>
    <w:rsid w:val="00D84141"/>
    <w:rsid w:val="00D857E0"/>
    <w:rsid w:val="00D90ABB"/>
    <w:rsid w:val="00DA2467"/>
    <w:rsid w:val="00DA359E"/>
    <w:rsid w:val="00DA69AF"/>
    <w:rsid w:val="00DB616B"/>
    <w:rsid w:val="00DB6269"/>
    <w:rsid w:val="00DB7295"/>
    <w:rsid w:val="00DB7ACF"/>
    <w:rsid w:val="00DC099B"/>
    <w:rsid w:val="00DC3B25"/>
    <w:rsid w:val="00DD2436"/>
    <w:rsid w:val="00DD3F75"/>
    <w:rsid w:val="00DF4BC8"/>
    <w:rsid w:val="00DF53F6"/>
    <w:rsid w:val="00DF648A"/>
    <w:rsid w:val="00E00E2D"/>
    <w:rsid w:val="00E24D34"/>
    <w:rsid w:val="00E26189"/>
    <w:rsid w:val="00E27E57"/>
    <w:rsid w:val="00E311C1"/>
    <w:rsid w:val="00E314BB"/>
    <w:rsid w:val="00E326A1"/>
    <w:rsid w:val="00E33BE8"/>
    <w:rsid w:val="00E41947"/>
    <w:rsid w:val="00E50EC3"/>
    <w:rsid w:val="00E61A24"/>
    <w:rsid w:val="00E62B07"/>
    <w:rsid w:val="00E65FC4"/>
    <w:rsid w:val="00E667C1"/>
    <w:rsid w:val="00E6767E"/>
    <w:rsid w:val="00E763B7"/>
    <w:rsid w:val="00E8724A"/>
    <w:rsid w:val="00E87EE9"/>
    <w:rsid w:val="00E9045C"/>
    <w:rsid w:val="00E90A98"/>
    <w:rsid w:val="00E9635C"/>
    <w:rsid w:val="00EA07D2"/>
    <w:rsid w:val="00EA29A1"/>
    <w:rsid w:val="00EB50F2"/>
    <w:rsid w:val="00EB6494"/>
    <w:rsid w:val="00EB6B1F"/>
    <w:rsid w:val="00EC0334"/>
    <w:rsid w:val="00EC616A"/>
    <w:rsid w:val="00ED0462"/>
    <w:rsid w:val="00ED753A"/>
    <w:rsid w:val="00ED7F08"/>
    <w:rsid w:val="00EE0F59"/>
    <w:rsid w:val="00EE1CF2"/>
    <w:rsid w:val="00EE375E"/>
    <w:rsid w:val="00EE43C8"/>
    <w:rsid w:val="00F00763"/>
    <w:rsid w:val="00F00A43"/>
    <w:rsid w:val="00F052E3"/>
    <w:rsid w:val="00F10638"/>
    <w:rsid w:val="00F110F6"/>
    <w:rsid w:val="00F11812"/>
    <w:rsid w:val="00F15727"/>
    <w:rsid w:val="00F17E69"/>
    <w:rsid w:val="00F26BCD"/>
    <w:rsid w:val="00F27CC8"/>
    <w:rsid w:val="00F3085B"/>
    <w:rsid w:val="00F34323"/>
    <w:rsid w:val="00F363CA"/>
    <w:rsid w:val="00F37389"/>
    <w:rsid w:val="00F37573"/>
    <w:rsid w:val="00F40A81"/>
    <w:rsid w:val="00F41EA8"/>
    <w:rsid w:val="00F42F23"/>
    <w:rsid w:val="00F464D1"/>
    <w:rsid w:val="00F465D5"/>
    <w:rsid w:val="00F50EA3"/>
    <w:rsid w:val="00F6093E"/>
    <w:rsid w:val="00F642EB"/>
    <w:rsid w:val="00F70D15"/>
    <w:rsid w:val="00F81826"/>
    <w:rsid w:val="00F81FCF"/>
    <w:rsid w:val="00F826AE"/>
    <w:rsid w:val="00F84F22"/>
    <w:rsid w:val="00F8589E"/>
    <w:rsid w:val="00F85FD4"/>
    <w:rsid w:val="00F870D1"/>
    <w:rsid w:val="00F87699"/>
    <w:rsid w:val="00F94786"/>
    <w:rsid w:val="00F94CB2"/>
    <w:rsid w:val="00F955A6"/>
    <w:rsid w:val="00F964BE"/>
    <w:rsid w:val="00F96562"/>
    <w:rsid w:val="00F973DD"/>
    <w:rsid w:val="00F977A6"/>
    <w:rsid w:val="00FB3BAC"/>
    <w:rsid w:val="00FB4849"/>
    <w:rsid w:val="00FB549C"/>
    <w:rsid w:val="00FC79A1"/>
    <w:rsid w:val="00FD0285"/>
    <w:rsid w:val="00FD558F"/>
    <w:rsid w:val="00FD6B4B"/>
    <w:rsid w:val="00FD75F0"/>
    <w:rsid w:val="00FD7DD4"/>
    <w:rsid w:val="00FE1B65"/>
    <w:rsid w:val="00FE3D62"/>
    <w:rsid w:val="00FE3E49"/>
    <w:rsid w:val="00FE72B7"/>
    <w:rsid w:val="00FF41FC"/>
    <w:rsid w:val="00FF5184"/>
    <w:rsid w:val="00FF59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5EA719"/>
  <w15:docId w15:val="{CB5A2B1D-D0C7-4E05-8005-D2C6A13ED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F1E"/>
    <w:pPr>
      <w:widowControl w:val="0"/>
      <w:autoSpaceDE w:val="0"/>
      <w:autoSpaceDN w:val="0"/>
      <w:adjustRightInd w:val="0"/>
    </w:pPr>
    <w:rPr>
      <w:rFonts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DB7295"/>
    <w:pPr>
      <w:spacing w:line="542" w:lineRule="exact"/>
      <w:ind w:firstLine="77"/>
      <w:jc w:val="both"/>
    </w:pPr>
  </w:style>
  <w:style w:type="paragraph" w:customStyle="1" w:styleId="Style2">
    <w:name w:val="Style2"/>
    <w:basedOn w:val="a"/>
    <w:uiPriority w:val="99"/>
    <w:rsid w:val="00DB7295"/>
  </w:style>
  <w:style w:type="paragraph" w:customStyle="1" w:styleId="Style3">
    <w:name w:val="Style3"/>
    <w:basedOn w:val="a"/>
    <w:uiPriority w:val="99"/>
    <w:rsid w:val="00DB7295"/>
    <w:pPr>
      <w:spacing w:line="256" w:lineRule="exact"/>
      <w:ind w:firstLine="701"/>
      <w:jc w:val="both"/>
    </w:pPr>
  </w:style>
  <w:style w:type="paragraph" w:customStyle="1" w:styleId="Style4">
    <w:name w:val="Style4"/>
    <w:basedOn w:val="a"/>
    <w:uiPriority w:val="99"/>
    <w:rsid w:val="00DB7295"/>
    <w:pPr>
      <w:spacing w:line="250" w:lineRule="exact"/>
      <w:ind w:firstLine="710"/>
    </w:pPr>
  </w:style>
  <w:style w:type="paragraph" w:customStyle="1" w:styleId="Style5">
    <w:name w:val="Style5"/>
    <w:basedOn w:val="a"/>
    <w:uiPriority w:val="99"/>
    <w:rsid w:val="00DB7295"/>
    <w:pPr>
      <w:spacing w:line="252" w:lineRule="exact"/>
      <w:jc w:val="both"/>
    </w:pPr>
  </w:style>
  <w:style w:type="paragraph" w:customStyle="1" w:styleId="Style6">
    <w:name w:val="Style6"/>
    <w:basedOn w:val="a"/>
    <w:uiPriority w:val="99"/>
    <w:rsid w:val="00DB7295"/>
    <w:pPr>
      <w:spacing w:line="275" w:lineRule="exact"/>
    </w:pPr>
  </w:style>
  <w:style w:type="paragraph" w:customStyle="1" w:styleId="Style7">
    <w:name w:val="Style7"/>
    <w:basedOn w:val="a"/>
    <w:uiPriority w:val="99"/>
    <w:rsid w:val="00DB7295"/>
    <w:pPr>
      <w:spacing w:line="547" w:lineRule="exact"/>
      <w:ind w:hanging="658"/>
    </w:pPr>
  </w:style>
  <w:style w:type="paragraph" w:customStyle="1" w:styleId="Style8">
    <w:name w:val="Style8"/>
    <w:basedOn w:val="a"/>
    <w:uiPriority w:val="99"/>
    <w:rsid w:val="00DB7295"/>
    <w:pPr>
      <w:spacing w:line="254" w:lineRule="exact"/>
      <w:ind w:firstLine="701"/>
    </w:pPr>
  </w:style>
  <w:style w:type="paragraph" w:customStyle="1" w:styleId="Style9">
    <w:name w:val="Style9"/>
    <w:basedOn w:val="a"/>
    <w:uiPriority w:val="99"/>
    <w:rsid w:val="00DB7295"/>
  </w:style>
  <w:style w:type="character" w:customStyle="1" w:styleId="FontStyle11">
    <w:name w:val="Font Style11"/>
    <w:uiPriority w:val="99"/>
    <w:rsid w:val="00DB7295"/>
    <w:rPr>
      <w:rFonts w:ascii="Impact" w:hAnsi="Impact" w:cs="Impact"/>
      <w:i/>
      <w:iCs/>
      <w:spacing w:val="-20"/>
      <w:sz w:val="24"/>
      <w:szCs w:val="24"/>
    </w:rPr>
  </w:style>
  <w:style w:type="character" w:customStyle="1" w:styleId="FontStyle12">
    <w:name w:val="Font Style12"/>
    <w:uiPriority w:val="99"/>
    <w:rsid w:val="00DB7295"/>
    <w:rPr>
      <w:rFonts w:ascii="Times New Roman" w:hAnsi="Times New Roman" w:cs="Times New Roman"/>
      <w:i/>
      <w:iCs/>
      <w:spacing w:val="30"/>
      <w:sz w:val="20"/>
      <w:szCs w:val="20"/>
    </w:rPr>
  </w:style>
  <w:style w:type="character" w:customStyle="1" w:styleId="FontStyle13">
    <w:name w:val="Font Style13"/>
    <w:uiPriority w:val="99"/>
    <w:rsid w:val="00DB7295"/>
    <w:rPr>
      <w:rFonts w:ascii="Impact" w:hAnsi="Impact" w:cs="Impact"/>
      <w:i/>
      <w:iCs/>
      <w:sz w:val="30"/>
      <w:szCs w:val="30"/>
    </w:rPr>
  </w:style>
  <w:style w:type="character" w:customStyle="1" w:styleId="FontStyle14">
    <w:name w:val="Font Style14"/>
    <w:uiPriority w:val="99"/>
    <w:rsid w:val="00DB7295"/>
    <w:rPr>
      <w:rFonts w:ascii="Times New Roman" w:hAnsi="Times New Roman" w:cs="Times New Roman"/>
      <w:b/>
      <w:bCs/>
      <w:sz w:val="20"/>
      <w:szCs w:val="20"/>
    </w:rPr>
  </w:style>
  <w:style w:type="character" w:customStyle="1" w:styleId="FontStyle15">
    <w:name w:val="Font Style15"/>
    <w:uiPriority w:val="99"/>
    <w:rsid w:val="00DB7295"/>
    <w:rPr>
      <w:rFonts w:ascii="Times New Roman" w:hAnsi="Times New Roman" w:cs="Times New Roman"/>
      <w:sz w:val="20"/>
      <w:szCs w:val="20"/>
    </w:rPr>
  </w:style>
  <w:style w:type="character" w:customStyle="1" w:styleId="FontStyle16">
    <w:name w:val="Font Style16"/>
    <w:uiPriority w:val="99"/>
    <w:rsid w:val="00DB7295"/>
    <w:rPr>
      <w:rFonts w:ascii="Trebuchet MS" w:hAnsi="Trebuchet MS" w:cs="Trebuchet MS"/>
      <w:spacing w:val="130"/>
      <w:sz w:val="34"/>
      <w:szCs w:val="34"/>
    </w:rPr>
  </w:style>
  <w:style w:type="paragraph" w:styleId="a3">
    <w:name w:val="footnote text"/>
    <w:basedOn w:val="a"/>
    <w:link w:val="a4"/>
    <w:uiPriority w:val="99"/>
    <w:semiHidden/>
    <w:rsid w:val="00EE375E"/>
    <w:rPr>
      <w:sz w:val="20"/>
      <w:szCs w:val="20"/>
    </w:rPr>
  </w:style>
  <w:style w:type="character" w:customStyle="1" w:styleId="a4">
    <w:name w:val="Текст сноски Знак"/>
    <w:link w:val="a3"/>
    <w:uiPriority w:val="99"/>
    <w:semiHidden/>
    <w:locked/>
    <w:rsid w:val="00EE375E"/>
    <w:rPr>
      <w:rFonts w:hAnsi="Times New Roman"/>
      <w:sz w:val="20"/>
      <w:szCs w:val="20"/>
    </w:rPr>
  </w:style>
  <w:style w:type="character" w:styleId="a5">
    <w:name w:val="footnote reference"/>
    <w:uiPriority w:val="99"/>
    <w:semiHidden/>
    <w:rsid w:val="00EE375E"/>
    <w:rPr>
      <w:vertAlign w:val="superscript"/>
    </w:rPr>
  </w:style>
  <w:style w:type="paragraph" w:styleId="a6">
    <w:name w:val="header"/>
    <w:basedOn w:val="a"/>
    <w:link w:val="a7"/>
    <w:uiPriority w:val="99"/>
    <w:rsid w:val="00734747"/>
    <w:pPr>
      <w:tabs>
        <w:tab w:val="center" w:pos="4677"/>
        <w:tab w:val="right" w:pos="9355"/>
      </w:tabs>
    </w:pPr>
  </w:style>
  <w:style w:type="character" w:customStyle="1" w:styleId="a7">
    <w:name w:val="Верхний колонтитул Знак"/>
    <w:link w:val="a6"/>
    <w:uiPriority w:val="99"/>
    <w:locked/>
    <w:rsid w:val="00734747"/>
    <w:rPr>
      <w:rFonts w:hAnsi="Times New Roman"/>
      <w:sz w:val="24"/>
      <w:szCs w:val="24"/>
    </w:rPr>
  </w:style>
  <w:style w:type="paragraph" w:styleId="a8">
    <w:name w:val="footer"/>
    <w:basedOn w:val="a"/>
    <w:link w:val="a9"/>
    <w:uiPriority w:val="99"/>
    <w:rsid w:val="00734747"/>
    <w:pPr>
      <w:tabs>
        <w:tab w:val="center" w:pos="4677"/>
        <w:tab w:val="right" w:pos="9355"/>
      </w:tabs>
    </w:pPr>
  </w:style>
  <w:style w:type="character" w:customStyle="1" w:styleId="a9">
    <w:name w:val="Нижний колонтитул Знак"/>
    <w:link w:val="a8"/>
    <w:uiPriority w:val="99"/>
    <w:locked/>
    <w:rsid w:val="00734747"/>
    <w:rPr>
      <w:rFonts w:hAnsi="Times New Roman"/>
      <w:sz w:val="24"/>
      <w:szCs w:val="24"/>
    </w:rPr>
  </w:style>
  <w:style w:type="character" w:styleId="aa">
    <w:name w:val="Hyperlink"/>
    <w:uiPriority w:val="99"/>
    <w:rsid w:val="00AA7708"/>
    <w:rPr>
      <w:color w:val="auto"/>
      <w:u w:val="single"/>
    </w:rPr>
  </w:style>
  <w:style w:type="paragraph" w:styleId="ab">
    <w:name w:val="Balloon Text"/>
    <w:basedOn w:val="a"/>
    <w:link w:val="ac"/>
    <w:uiPriority w:val="99"/>
    <w:semiHidden/>
    <w:rsid w:val="00373311"/>
    <w:rPr>
      <w:rFonts w:ascii="Segoe UI" w:hAnsi="Segoe UI"/>
      <w:sz w:val="18"/>
      <w:szCs w:val="18"/>
    </w:rPr>
  </w:style>
  <w:style w:type="character" w:customStyle="1" w:styleId="ac">
    <w:name w:val="Текст выноски Знак"/>
    <w:link w:val="ab"/>
    <w:uiPriority w:val="99"/>
    <w:semiHidden/>
    <w:locked/>
    <w:rsid w:val="00373311"/>
    <w:rPr>
      <w:rFonts w:ascii="Segoe UI" w:hAnsi="Segoe UI" w:cs="Segoe UI"/>
      <w:sz w:val="18"/>
      <w:szCs w:val="18"/>
    </w:rPr>
  </w:style>
  <w:style w:type="table" w:styleId="ad">
    <w:name w:val="Table Grid"/>
    <w:basedOn w:val="a1"/>
    <w:uiPriority w:val="99"/>
    <w:rsid w:val="004909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uiPriority w:val="99"/>
    <w:rsid w:val="006D5A05"/>
    <w:pPr>
      <w:widowControl/>
      <w:autoSpaceDE/>
      <w:autoSpaceDN/>
      <w:adjustRightInd/>
      <w:spacing w:after="120"/>
      <w:ind w:left="283"/>
    </w:pPr>
    <w:rPr>
      <w:sz w:val="20"/>
      <w:szCs w:val="20"/>
    </w:rPr>
  </w:style>
  <w:style w:type="character" w:customStyle="1" w:styleId="af">
    <w:name w:val="Основной текст с отступом Знак"/>
    <w:link w:val="ae"/>
    <w:uiPriority w:val="99"/>
    <w:locked/>
    <w:rsid w:val="006D5A05"/>
    <w:rPr>
      <w:rFonts w:hAnsi="Times New Roman"/>
    </w:rPr>
  </w:style>
  <w:style w:type="paragraph" w:styleId="af0">
    <w:name w:val="List Paragraph"/>
    <w:basedOn w:val="a"/>
    <w:uiPriority w:val="99"/>
    <w:qFormat/>
    <w:rsid w:val="00C83C8F"/>
    <w:pPr>
      <w:ind w:left="720"/>
    </w:pPr>
  </w:style>
  <w:style w:type="paragraph" w:customStyle="1" w:styleId="af1">
    <w:name w:val="Содержимое таблицы"/>
    <w:basedOn w:val="a"/>
    <w:rsid w:val="00660DD0"/>
    <w:pPr>
      <w:widowControl/>
      <w:suppressLineNumbers/>
      <w:suppressAutoHyphens/>
      <w:autoSpaceDE/>
      <w:autoSpaceDN/>
      <w:adjustRightInd/>
    </w:pPr>
    <w:rPr>
      <w:sz w:val="20"/>
      <w:szCs w:val="20"/>
      <w:lang w:eastAsia="zh-CN"/>
    </w:rPr>
  </w:style>
  <w:style w:type="paragraph" w:customStyle="1" w:styleId="ConsNonformat">
    <w:name w:val="ConsNonformat"/>
    <w:uiPriority w:val="99"/>
    <w:rsid w:val="00435D94"/>
    <w:pPr>
      <w:widowControl w:val="0"/>
      <w:suppressAutoHyphens/>
      <w:autoSpaceDE w:val="0"/>
    </w:pPr>
    <w:rPr>
      <w:rFonts w:ascii="Courier New" w:hAnsi="Courier New" w:cs="Courier New"/>
      <w:lang w:eastAsia="ar-SA"/>
    </w:rPr>
  </w:style>
  <w:style w:type="paragraph" w:styleId="af2">
    <w:name w:val="Normal (Web)"/>
    <w:aliases w:val="Обычный (Web),Обычный (веб)1,Обычный (веб)11"/>
    <w:basedOn w:val="a"/>
    <w:uiPriority w:val="99"/>
    <w:rsid w:val="00435D94"/>
    <w:pPr>
      <w:widowControl/>
      <w:autoSpaceDE/>
      <w:autoSpaceDN/>
      <w:adjustRightInd/>
      <w:spacing w:before="100" w:after="100"/>
    </w:pPr>
  </w:style>
  <w:style w:type="paragraph" w:styleId="af3">
    <w:name w:val="No Spacing"/>
    <w:link w:val="af4"/>
    <w:qFormat/>
    <w:rsid w:val="00D857E0"/>
    <w:rPr>
      <w:rFonts w:ascii="Calibri" w:cs="Calibri"/>
      <w:sz w:val="22"/>
      <w:szCs w:val="22"/>
      <w:lang w:eastAsia="en-US"/>
    </w:rPr>
  </w:style>
  <w:style w:type="character" w:styleId="af5">
    <w:name w:val="Emphasis"/>
    <w:uiPriority w:val="20"/>
    <w:qFormat/>
    <w:locked/>
    <w:rsid w:val="00782E6E"/>
    <w:rPr>
      <w:i/>
      <w:iCs/>
    </w:rPr>
  </w:style>
  <w:style w:type="table" w:customStyle="1" w:styleId="4">
    <w:name w:val="Сетка таблицы4"/>
    <w:basedOn w:val="a1"/>
    <w:next w:val="ad"/>
    <w:uiPriority w:val="59"/>
    <w:rsid w:val="0098022D"/>
    <w:rPr>
      <w:rFonts w:ascii="Calibri" w:eastAsia="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0E4BEE"/>
    <w:pPr>
      <w:widowControl/>
      <w:autoSpaceDE/>
      <w:autoSpaceDN/>
      <w:adjustRightInd/>
      <w:spacing w:before="100" w:beforeAutospacing="1" w:after="100" w:afterAutospacing="1"/>
    </w:pPr>
  </w:style>
  <w:style w:type="character" w:customStyle="1" w:styleId="WW8Num1z7">
    <w:name w:val="WW8Num1z7"/>
    <w:rsid w:val="00A953F0"/>
  </w:style>
  <w:style w:type="character" w:customStyle="1" w:styleId="af4">
    <w:name w:val="Без интервала Знак"/>
    <w:link w:val="af3"/>
    <w:locked/>
    <w:rsid w:val="005565A4"/>
    <w:rPr>
      <w:rFonts w:ascii="Calibri" w:cs="Calibri"/>
      <w:sz w:val="22"/>
      <w:szCs w:val="22"/>
      <w:lang w:eastAsia="en-US"/>
    </w:rPr>
  </w:style>
  <w:style w:type="paragraph" w:customStyle="1" w:styleId="af6">
    <w:name w:val="Знак Знак Знак Знак Знак"/>
    <w:basedOn w:val="a"/>
    <w:rsid w:val="007415C6"/>
    <w:pPr>
      <w:widowControl/>
      <w:autoSpaceDE/>
      <w:autoSpaceDN/>
      <w:adjustRightInd/>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4816">
      <w:bodyDiv w:val="1"/>
      <w:marLeft w:val="0"/>
      <w:marRight w:val="0"/>
      <w:marTop w:val="0"/>
      <w:marBottom w:val="0"/>
      <w:divBdr>
        <w:top w:val="none" w:sz="0" w:space="0" w:color="auto"/>
        <w:left w:val="none" w:sz="0" w:space="0" w:color="auto"/>
        <w:bottom w:val="none" w:sz="0" w:space="0" w:color="auto"/>
        <w:right w:val="none" w:sz="0" w:space="0" w:color="auto"/>
      </w:divBdr>
    </w:div>
    <w:div w:id="27530153">
      <w:bodyDiv w:val="1"/>
      <w:marLeft w:val="0"/>
      <w:marRight w:val="0"/>
      <w:marTop w:val="0"/>
      <w:marBottom w:val="0"/>
      <w:divBdr>
        <w:top w:val="none" w:sz="0" w:space="0" w:color="auto"/>
        <w:left w:val="none" w:sz="0" w:space="0" w:color="auto"/>
        <w:bottom w:val="none" w:sz="0" w:space="0" w:color="auto"/>
        <w:right w:val="none" w:sz="0" w:space="0" w:color="auto"/>
      </w:divBdr>
    </w:div>
    <w:div w:id="46295745">
      <w:bodyDiv w:val="1"/>
      <w:marLeft w:val="0"/>
      <w:marRight w:val="0"/>
      <w:marTop w:val="0"/>
      <w:marBottom w:val="0"/>
      <w:divBdr>
        <w:top w:val="none" w:sz="0" w:space="0" w:color="auto"/>
        <w:left w:val="none" w:sz="0" w:space="0" w:color="auto"/>
        <w:bottom w:val="none" w:sz="0" w:space="0" w:color="auto"/>
        <w:right w:val="none" w:sz="0" w:space="0" w:color="auto"/>
      </w:divBdr>
    </w:div>
    <w:div w:id="48459724">
      <w:bodyDiv w:val="1"/>
      <w:marLeft w:val="0"/>
      <w:marRight w:val="0"/>
      <w:marTop w:val="0"/>
      <w:marBottom w:val="0"/>
      <w:divBdr>
        <w:top w:val="none" w:sz="0" w:space="0" w:color="auto"/>
        <w:left w:val="none" w:sz="0" w:space="0" w:color="auto"/>
        <w:bottom w:val="none" w:sz="0" w:space="0" w:color="auto"/>
        <w:right w:val="none" w:sz="0" w:space="0" w:color="auto"/>
      </w:divBdr>
    </w:div>
    <w:div w:id="103114062">
      <w:bodyDiv w:val="1"/>
      <w:marLeft w:val="0"/>
      <w:marRight w:val="0"/>
      <w:marTop w:val="0"/>
      <w:marBottom w:val="0"/>
      <w:divBdr>
        <w:top w:val="none" w:sz="0" w:space="0" w:color="auto"/>
        <w:left w:val="none" w:sz="0" w:space="0" w:color="auto"/>
        <w:bottom w:val="none" w:sz="0" w:space="0" w:color="auto"/>
        <w:right w:val="none" w:sz="0" w:space="0" w:color="auto"/>
      </w:divBdr>
    </w:div>
    <w:div w:id="181089314">
      <w:bodyDiv w:val="1"/>
      <w:marLeft w:val="0"/>
      <w:marRight w:val="0"/>
      <w:marTop w:val="0"/>
      <w:marBottom w:val="0"/>
      <w:divBdr>
        <w:top w:val="none" w:sz="0" w:space="0" w:color="auto"/>
        <w:left w:val="none" w:sz="0" w:space="0" w:color="auto"/>
        <w:bottom w:val="none" w:sz="0" w:space="0" w:color="auto"/>
        <w:right w:val="none" w:sz="0" w:space="0" w:color="auto"/>
      </w:divBdr>
      <w:divsChild>
        <w:div w:id="718480650">
          <w:marLeft w:val="0"/>
          <w:marRight w:val="0"/>
          <w:marTop w:val="0"/>
          <w:marBottom w:val="0"/>
          <w:divBdr>
            <w:top w:val="none" w:sz="0" w:space="0" w:color="auto"/>
            <w:left w:val="none" w:sz="0" w:space="0" w:color="auto"/>
            <w:bottom w:val="none" w:sz="0" w:space="0" w:color="auto"/>
            <w:right w:val="none" w:sz="0" w:space="0" w:color="auto"/>
          </w:divBdr>
          <w:divsChild>
            <w:div w:id="627317006">
              <w:marLeft w:val="0"/>
              <w:marRight w:val="0"/>
              <w:marTop w:val="0"/>
              <w:marBottom w:val="0"/>
              <w:divBdr>
                <w:top w:val="none" w:sz="0" w:space="0" w:color="auto"/>
                <w:left w:val="none" w:sz="0" w:space="0" w:color="auto"/>
                <w:bottom w:val="none" w:sz="0" w:space="0" w:color="auto"/>
                <w:right w:val="none" w:sz="0" w:space="0" w:color="auto"/>
              </w:divBdr>
              <w:divsChild>
                <w:div w:id="665204347">
                  <w:marLeft w:val="0"/>
                  <w:marRight w:val="0"/>
                  <w:marTop w:val="0"/>
                  <w:marBottom w:val="0"/>
                  <w:divBdr>
                    <w:top w:val="none" w:sz="0" w:space="0" w:color="auto"/>
                    <w:left w:val="none" w:sz="0" w:space="0" w:color="auto"/>
                    <w:bottom w:val="none" w:sz="0" w:space="0" w:color="auto"/>
                    <w:right w:val="none" w:sz="0" w:space="0" w:color="auto"/>
                  </w:divBdr>
                  <w:divsChild>
                    <w:div w:id="1600597727">
                      <w:marLeft w:val="0"/>
                      <w:marRight w:val="0"/>
                      <w:marTop w:val="0"/>
                      <w:marBottom w:val="0"/>
                      <w:divBdr>
                        <w:top w:val="none" w:sz="0" w:space="0" w:color="auto"/>
                        <w:left w:val="none" w:sz="0" w:space="0" w:color="auto"/>
                        <w:bottom w:val="none" w:sz="0" w:space="0" w:color="auto"/>
                        <w:right w:val="none" w:sz="0" w:space="0" w:color="auto"/>
                      </w:divBdr>
                      <w:divsChild>
                        <w:div w:id="1524587138">
                          <w:marLeft w:val="0"/>
                          <w:marRight w:val="0"/>
                          <w:marTop w:val="0"/>
                          <w:marBottom w:val="0"/>
                          <w:divBdr>
                            <w:top w:val="none" w:sz="0" w:space="0" w:color="auto"/>
                            <w:left w:val="none" w:sz="0" w:space="0" w:color="auto"/>
                            <w:bottom w:val="none" w:sz="0" w:space="0" w:color="auto"/>
                            <w:right w:val="none" w:sz="0" w:space="0" w:color="auto"/>
                          </w:divBdr>
                          <w:divsChild>
                            <w:div w:id="1156992778">
                              <w:marLeft w:val="0"/>
                              <w:marRight w:val="0"/>
                              <w:marTop w:val="0"/>
                              <w:marBottom w:val="0"/>
                              <w:divBdr>
                                <w:top w:val="none" w:sz="0" w:space="0" w:color="auto"/>
                                <w:left w:val="none" w:sz="0" w:space="0" w:color="auto"/>
                                <w:bottom w:val="none" w:sz="0" w:space="0" w:color="auto"/>
                                <w:right w:val="none" w:sz="0" w:space="0" w:color="auto"/>
                              </w:divBdr>
                              <w:divsChild>
                                <w:div w:id="576987093">
                                  <w:marLeft w:val="0"/>
                                  <w:marRight w:val="0"/>
                                  <w:marTop w:val="0"/>
                                  <w:marBottom w:val="0"/>
                                  <w:divBdr>
                                    <w:top w:val="none" w:sz="0" w:space="0" w:color="auto"/>
                                    <w:left w:val="none" w:sz="0" w:space="0" w:color="auto"/>
                                    <w:bottom w:val="none" w:sz="0" w:space="0" w:color="auto"/>
                                    <w:right w:val="none" w:sz="0" w:space="0" w:color="auto"/>
                                  </w:divBdr>
                                  <w:divsChild>
                                    <w:div w:id="2047755480">
                                      <w:marLeft w:val="0"/>
                                      <w:marRight w:val="0"/>
                                      <w:marTop w:val="0"/>
                                      <w:marBottom w:val="0"/>
                                      <w:divBdr>
                                        <w:top w:val="none" w:sz="0" w:space="0" w:color="auto"/>
                                        <w:left w:val="none" w:sz="0" w:space="0" w:color="auto"/>
                                        <w:bottom w:val="none" w:sz="0" w:space="0" w:color="auto"/>
                                        <w:right w:val="none" w:sz="0" w:space="0" w:color="auto"/>
                                      </w:divBdr>
                                      <w:divsChild>
                                        <w:div w:id="1171138646">
                                          <w:marLeft w:val="0"/>
                                          <w:marRight w:val="0"/>
                                          <w:marTop w:val="0"/>
                                          <w:marBottom w:val="0"/>
                                          <w:divBdr>
                                            <w:top w:val="none" w:sz="0" w:space="0" w:color="auto"/>
                                            <w:left w:val="none" w:sz="0" w:space="0" w:color="auto"/>
                                            <w:bottom w:val="none" w:sz="0" w:space="0" w:color="auto"/>
                                            <w:right w:val="none" w:sz="0" w:space="0" w:color="auto"/>
                                          </w:divBdr>
                                          <w:divsChild>
                                            <w:div w:id="1659921640">
                                              <w:marLeft w:val="0"/>
                                              <w:marRight w:val="0"/>
                                              <w:marTop w:val="0"/>
                                              <w:marBottom w:val="0"/>
                                              <w:divBdr>
                                                <w:top w:val="none" w:sz="0" w:space="0" w:color="auto"/>
                                                <w:left w:val="none" w:sz="0" w:space="0" w:color="auto"/>
                                                <w:bottom w:val="none" w:sz="0" w:space="0" w:color="auto"/>
                                                <w:right w:val="none" w:sz="0" w:space="0" w:color="auto"/>
                                              </w:divBdr>
                                              <w:divsChild>
                                                <w:div w:id="385689649">
                                                  <w:marLeft w:val="0"/>
                                                  <w:marRight w:val="0"/>
                                                  <w:marTop w:val="0"/>
                                                  <w:marBottom w:val="0"/>
                                                  <w:divBdr>
                                                    <w:top w:val="none" w:sz="0" w:space="0" w:color="auto"/>
                                                    <w:left w:val="none" w:sz="0" w:space="0" w:color="auto"/>
                                                    <w:bottom w:val="none" w:sz="0" w:space="0" w:color="auto"/>
                                                    <w:right w:val="none" w:sz="0" w:space="0" w:color="auto"/>
                                                  </w:divBdr>
                                                  <w:divsChild>
                                                    <w:div w:id="42284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7926689">
      <w:bodyDiv w:val="1"/>
      <w:marLeft w:val="0"/>
      <w:marRight w:val="0"/>
      <w:marTop w:val="0"/>
      <w:marBottom w:val="0"/>
      <w:divBdr>
        <w:top w:val="none" w:sz="0" w:space="0" w:color="auto"/>
        <w:left w:val="none" w:sz="0" w:space="0" w:color="auto"/>
        <w:bottom w:val="none" w:sz="0" w:space="0" w:color="auto"/>
        <w:right w:val="none" w:sz="0" w:space="0" w:color="auto"/>
      </w:divBdr>
    </w:div>
    <w:div w:id="396829975">
      <w:bodyDiv w:val="1"/>
      <w:marLeft w:val="0"/>
      <w:marRight w:val="0"/>
      <w:marTop w:val="0"/>
      <w:marBottom w:val="0"/>
      <w:divBdr>
        <w:top w:val="none" w:sz="0" w:space="0" w:color="auto"/>
        <w:left w:val="none" w:sz="0" w:space="0" w:color="auto"/>
        <w:bottom w:val="none" w:sz="0" w:space="0" w:color="auto"/>
        <w:right w:val="none" w:sz="0" w:space="0" w:color="auto"/>
      </w:divBdr>
    </w:div>
    <w:div w:id="399599897">
      <w:bodyDiv w:val="1"/>
      <w:marLeft w:val="0"/>
      <w:marRight w:val="0"/>
      <w:marTop w:val="0"/>
      <w:marBottom w:val="0"/>
      <w:divBdr>
        <w:top w:val="none" w:sz="0" w:space="0" w:color="auto"/>
        <w:left w:val="none" w:sz="0" w:space="0" w:color="auto"/>
        <w:bottom w:val="none" w:sz="0" w:space="0" w:color="auto"/>
        <w:right w:val="none" w:sz="0" w:space="0" w:color="auto"/>
      </w:divBdr>
    </w:div>
    <w:div w:id="401409645">
      <w:bodyDiv w:val="1"/>
      <w:marLeft w:val="0"/>
      <w:marRight w:val="0"/>
      <w:marTop w:val="0"/>
      <w:marBottom w:val="0"/>
      <w:divBdr>
        <w:top w:val="none" w:sz="0" w:space="0" w:color="auto"/>
        <w:left w:val="none" w:sz="0" w:space="0" w:color="auto"/>
        <w:bottom w:val="none" w:sz="0" w:space="0" w:color="auto"/>
        <w:right w:val="none" w:sz="0" w:space="0" w:color="auto"/>
      </w:divBdr>
    </w:div>
    <w:div w:id="439223371">
      <w:bodyDiv w:val="1"/>
      <w:marLeft w:val="0"/>
      <w:marRight w:val="0"/>
      <w:marTop w:val="0"/>
      <w:marBottom w:val="0"/>
      <w:divBdr>
        <w:top w:val="none" w:sz="0" w:space="0" w:color="auto"/>
        <w:left w:val="none" w:sz="0" w:space="0" w:color="auto"/>
        <w:bottom w:val="none" w:sz="0" w:space="0" w:color="auto"/>
        <w:right w:val="none" w:sz="0" w:space="0" w:color="auto"/>
      </w:divBdr>
    </w:div>
    <w:div w:id="446824895">
      <w:bodyDiv w:val="1"/>
      <w:marLeft w:val="0"/>
      <w:marRight w:val="0"/>
      <w:marTop w:val="0"/>
      <w:marBottom w:val="0"/>
      <w:divBdr>
        <w:top w:val="none" w:sz="0" w:space="0" w:color="auto"/>
        <w:left w:val="none" w:sz="0" w:space="0" w:color="auto"/>
        <w:bottom w:val="none" w:sz="0" w:space="0" w:color="auto"/>
        <w:right w:val="none" w:sz="0" w:space="0" w:color="auto"/>
      </w:divBdr>
    </w:div>
    <w:div w:id="471140836">
      <w:bodyDiv w:val="1"/>
      <w:marLeft w:val="0"/>
      <w:marRight w:val="0"/>
      <w:marTop w:val="0"/>
      <w:marBottom w:val="0"/>
      <w:divBdr>
        <w:top w:val="none" w:sz="0" w:space="0" w:color="auto"/>
        <w:left w:val="none" w:sz="0" w:space="0" w:color="auto"/>
        <w:bottom w:val="none" w:sz="0" w:space="0" w:color="auto"/>
        <w:right w:val="none" w:sz="0" w:space="0" w:color="auto"/>
      </w:divBdr>
    </w:div>
    <w:div w:id="488519239">
      <w:bodyDiv w:val="1"/>
      <w:marLeft w:val="0"/>
      <w:marRight w:val="0"/>
      <w:marTop w:val="0"/>
      <w:marBottom w:val="0"/>
      <w:divBdr>
        <w:top w:val="none" w:sz="0" w:space="0" w:color="auto"/>
        <w:left w:val="none" w:sz="0" w:space="0" w:color="auto"/>
        <w:bottom w:val="none" w:sz="0" w:space="0" w:color="auto"/>
        <w:right w:val="none" w:sz="0" w:space="0" w:color="auto"/>
      </w:divBdr>
    </w:div>
    <w:div w:id="502941055">
      <w:bodyDiv w:val="1"/>
      <w:marLeft w:val="0"/>
      <w:marRight w:val="0"/>
      <w:marTop w:val="0"/>
      <w:marBottom w:val="0"/>
      <w:divBdr>
        <w:top w:val="none" w:sz="0" w:space="0" w:color="auto"/>
        <w:left w:val="none" w:sz="0" w:space="0" w:color="auto"/>
        <w:bottom w:val="none" w:sz="0" w:space="0" w:color="auto"/>
        <w:right w:val="none" w:sz="0" w:space="0" w:color="auto"/>
      </w:divBdr>
    </w:div>
    <w:div w:id="506136982">
      <w:bodyDiv w:val="1"/>
      <w:marLeft w:val="0"/>
      <w:marRight w:val="0"/>
      <w:marTop w:val="0"/>
      <w:marBottom w:val="0"/>
      <w:divBdr>
        <w:top w:val="none" w:sz="0" w:space="0" w:color="auto"/>
        <w:left w:val="none" w:sz="0" w:space="0" w:color="auto"/>
        <w:bottom w:val="none" w:sz="0" w:space="0" w:color="auto"/>
        <w:right w:val="none" w:sz="0" w:space="0" w:color="auto"/>
      </w:divBdr>
    </w:div>
    <w:div w:id="524439394">
      <w:bodyDiv w:val="1"/>
      <w:marLeft w:val="0"/>
      <w:marRight w:val="0"/>
      <w:marTop w:val="0"/>
      <w:marBottom w:val="0"/>
      <w:divBdr>
        <w:top w:val="none" w:sz="0" w:space="0" w:color="auto"/>
        <w:left w:val="none" w:sz="0" w:space="0" w:color="auto"/>
        <w:bottom w:val="none" w:sz="0" w:space="0" w:color="auto"/>
        <w:right w:val="none" w:sz="0" w:space="0" w:color="auto"/>
      </w:divBdr>
    </w:div>
    <w:div w:id="529800229">
      <w:bodyDiv w:val="1"/>
      <w:marLeft w:val="0"/>
      <w:marRight w:val="0"/>
      <w:marTop w:val="0"/>
      <w:marBottom w:val="0"/>
      <w:divBdr>
        <w:top w:val="none" w:sz="0" w:space="0" w:color="auto"/>
        <w:left w:val="none" w:sz="0" w:space="0" w:color="auto"/>
        <w:bottom w:val="none" w:sz="0" w:space="0" w:color="auto"/>
        <w:right w:val="none" w:sz="0" w:space="0" w:color="auto"/>
      </w:divBdr>
    </w:div>
    <w:div w:id="540364369">
      <w:bodyDiv w:val="1"/>
      <w:marLeft w:val="0"/>
      <w:marRight w:val="0"/>
      <w:marTop w:val="0"/>
      <w:marBottom w:val="0"/>
      <w:divBdr>
        <w:top w:val="none" w:sz="0" w:space="0" w:color="auto"/>
        <w:left w:val="none" w:sz="0" w:space="0" w:color="auto"/>
        <w:bottom w:val="none" w:sz="0" w:space="0" w:color="auto"/>
        <w:right w:val="none" w:sz="0" w:space="0" w:color="auto"/>
      </w:divBdr>
    </w:div>
    <w:div w:id="551967194">
      <w:bodyDiv w:val="1"/>
      <w:marLeft w:val="0"/>
      <w:marRight w:val="0"/>
      <w:marTop w:val="0"/>
      <w:marBottom w:val="0"/>
      <w:divBdr>
        <w:top w:val="none" w:sz="0" w:space="0" w:color="auto"/>
        <w:left w:val="none" w:sz="0" w:space="0" w:color="auto"/>
        <w:bottom w:val="none" w:sz="0" w:space="0" w:color="auto"/>
        <w:right w:val="none" w:sz="0" w:space="0" w:color="auto"/>
      </w:divBdr>
    </w:div>
    <w:div w:id="552084554">
      <w:bodyDiv w:val="1"/>
      <w:marLeft w:val="0"/>
      <w:marRight w:val="0"/>
      <w:marTop w:val="0"/>
      <w:marBottom w:val="0"/>
      <w:divBdr>
        <w:top w:val="none" w:sz="0" w:space="0" w:color="auto"/>
        <w:left w:val="none" w:sz="0" w:space="0" w:color="auto"/>
        <w:bottom w:val="none" w:sz="0" w:space="0" w:color="auto"/>
        <w:right w:val="none" w:sz="0" w:space="0" w:color="auto"/>
      </w:divBdr>
    </w:div>
    <w:div w:id="569969908">
      <w:bodyDiv w:val="1"/>
      <w:marLeft w:val="0"/>
      <w:marRight w:val="0"/>
      <w:marTop w:val="0"/>
      <w:marBottom w:val="0"/>
      <w:divBdr>
        <w:top w:val="none" w:sz="0" w:space="0" w:color="auto"/>
        <w:left w:val="none" w:sz="0" w:space="0" w:color="auto"/>
        <w:bottom w:val="none" w:sz="0" w:space="0" w:color="auto"/>
        <w:right w:val="none" w:sz="0" w:space="0" w:color="auto"/>
      </w:divBdr>
    </w:div>
    <w:div w:id="585924152">
      <w:bodyDiv w:val="1"/>
      <w:marLeft w:val="0"/>
      <w:marRight w:val="0"/>
      <w:marTop w:val="0"/>
      <w:marBottom w:val="0"/>
      <w:divBdr>
        <w:top w:val="none" w:sz="0" w:space="0" w:color="auto"/>
        <w:left w:val="none" w:sz="0" w:space="0" w:color="auto"/>
        <w:bottom w:val="none" w:sz="0" w:space="0" w:color="auto"/>
        <w:right w:val="none" w:sz="0" w:space="0" w:color="auto"/>
      </w:divBdr>
    </w:div>
    <w:div w:id="615217855">
      <w:bodyDiv w:val="1"/>
      <w:marLeft w:val="0"/>
      <w:marRight w:val="0"/>
      <w:marTop w:val="0"/>
      <w:marBottom w:val="0"/>
      <w:divBdr>
        <w:top w:val="none" w:sz="0" w:space="0" w:color="auto"/>
        <w:left w:val="none" w:sz="0" w:space="0" w:color="auto"/>
        <w:bottom w:val="none" w:sz="0" w:space="0" w:color="auto"/>
        <w:right w:val="none" w:sz="0" w:space="0" w:color="auto"/>
      </w:divBdr>
    </w:div>
    <w:div w:id="629634986">
      <w:bodyDiv w:val="1"/>
      <w:marLeft w:val="0"/>
      <w:marRight w:val="0"/>
      <w:marTop w:val="0"/>
      <w:marBottom w:val="0"/>
      <w:divBdr>
        <w:top w:val="none" w:sz="0" w:space="0" w:color="auto"/>
        <w:left w:val="none" w:sz="0" w:space="0" w:color="auto"/>
        <w:bottom w:val="none" w:sz="0" w:space="0" w:color="auto"/>
        <w:right w:val="none" w:sz="0" w:space="0" w:color="auto"/>
      </w:divBdr>
    </w:div>
    <w:div w:id="673266704">
      <w:bodyDiv w:val="1"/>
      <w:marLeft w:val="0"/>
      <w:marRight w:val="0"/>
      <w:marTop w:val="0"/>
      <w:marBottom w:val="0"/>
      <w:divBdr>
        <w:top w:val="none" w:sz="0" w:space="0" w:color="auto"/>
        <w:left w:val="none" w:sz="0" w:space="0" w:color="auto"/>
        <w:bottom w:val="none" w:sz="0" w:space="0" w:color="auto"/>
        <w:right w:val="none" w:sz="0" w:space="0" w:color="auto"/>
      </w:divBdr>
    </w:div>
    <w:div w:id="713194007">
      <w:bodyDiv w:val="1"/>
      <w:marLeft w:val="0"/>
      <w:marRight w:val="0"/>
      <w:marTop w:val="0"/>
      <w:marBottom w:val="0"/>
      <w:divBdr>
        <w:top w:val="none" w:sz="0" w:space="0" w:color="auto"/>
        <w:left w:val="none" w:sz="0" w:space="0" w:color="auto"/>
        <w:bottom w:val="none" w:sz="0" w:space="0" w:color="auto"/>
        <w:right w:val="none" w:sz="0" w:space="0" w:color="auto"/>
      </w:divBdr>
    </w:div>
    <w:div w:id="716665251">
      <w:bodyDiv w:val="1"/>
      <w:marLeft w:val="0"/>
      <w:marRight w:val="0"/>
      <w:marTop w:val="0"/>
      <w:marBottom w:val="0"/>
      <w:divBdr>
        <w:top w:val="none" w:sz="0" w:space="0" w:color="auto"/>
        <w:left w:val="none" w:sz="0" w:space="0" w:color="auto"/>
        <w:bottom w:val="none" w:sz="0" w:space="0" w:color="auto"/>
        <w:right w:val="none" w:sz="0" w:space="0" w:color="auto"/>
      </w:divBdr>
    </w:div>
    <w:div w:id="749817072">
      <w:bodyDiv w:val="1"/>
      <w:marLeft w:val="0"/>
      <w:marRight w:val="0"/>
      <w:marTop w:val="0"/>
      <w:marBottom w:val="0"/>
      <w:divBdr>
        <w:top w:val="none" w:sz="0" w:space="0" w:color="auto"/>
        <w:left w:val="none" w:sz="0" w:space="0" w:color="auto"/>
        <w:bottom w:val="none" w:sz="0" w:space="0" w:color="auto"/>
        <w:right w:val="none" w:sz="0" w:space="0" w:color="auto"/>
      </w:divBdr>
    </w:div>
    <w:div w:id="750155932">
      <w:bodyDiv w:val="1"/>
      <w:marLeft w:val="0"/>
      <w:marRight w:val="0"/>
      <w:marTop w:val="0"/>
      <w:marBottom w:val="0"/>
      <w:divBdr>
        <w:top w:val="none" w:sz="0" w:space="0" w:color="auto"/>
        <w:left w:val="none" w:sz="0" w:space="0" w:color="auto"/>
        <w:bottom w:val="none" w:sz="0" w:space="0" w:color="auto"/>
        <w:right w:val="none" w:sz="0" w:space="0" w:color="auto"/>
      </w:divBdr>
    </w:div>
    <w:div w:id="825167752">
      <w:bodyDiv w:val="1"/>
      <w:marLeft w:val="0"/>
      <w:marRight w:val="0"/>
      <w:marTop w:val="0"/>
      <w:marBottom w:val="0"/>
      <w:divBdr>
        <w:top w:val="none" w:sz="0" w:space="0" w:color="auto"/>
        <w:left w:val="none" w:sz="0" w:space="0" w:color="auto"/>
        <w:bottom w:val="none" w:sz="0" w:space="0" w:color="auto"/>
        <w:right w:val="none" w:sz="0" w:space="0" w:color="auto"/>
      </w:divBdr>
    </w:div>
    <w:div w:id="835727331">
      <w:bodyDiv w:val="1"/>
      <w:marLeft w:val="0"/>
      <w:marRight w:val="0"/>
      <w:marTop w:val="0"/>
      <w:marBottom w:val="0"/>
      <w:divBdr>
        <w:top w:val="none" w:sz="0" w:space="0" w:color="auto"/>
        <w:left w:val="none" w:sz="0" w:space="0" w:color="auto"/>
        <w:bottom w:val="none" w:sz="0" w:space="0" w:color="auto"/>
        <w:right w:val="none" w:sz="0" w:space="0" w:color="auto"/>
      </w:divBdr>
    </w:div>
    <w:div w:id="842818398">
      <w:bodyDiv w:val="1"/>
      <w:marLeft w:val="0"/>
      <w:marRight w:val="0"/>
      <w:marTop w:val="0"/>
      <w:marBottom w:val="0"/>
      <w:divBdr>
        <w:top w:val="none" w:sz="0" w:space="0" w:color="auto"/>
        <w:left w:val="none" w:sz="0" w:space="0" w:color="auto"/>
        <w:bottom w:val="none" w:sz="0" w:space="0" w:color="auto"/>
        <w:right w:val="none" w:sz="0" w:space="0" w:color="auto"/>
      </w:divBdr>
    </w:div>
    <w:div w:id="850411050">
      <w:bodyDiv w:val="1"/>
      <w:marLeft w:val="0"/>
      <w:marRight w:val="0"/>
      <w:marTop w:val="0"/>
      <w:marBottom w:val="0"/>
      <w:divBdr>
        <w:top w:val="none" w:sz="0" w:space="0" w:color="auto"/>
        <w:left w:val="none" w:sz="0" w:space="0" w:color="auto"/>
        <w:bottom w:val="none" w:sz="0" w:space="0" w:color="auto"/>
        <w:right w:val="none" w:sz="0" w:space="0" w:color="auto"/>
      </w:divBdr>
    </w:div>
    <w:div w:id="854880712">
      <w:bodyDiv w:val="1"/>
      <w:marLeft w:val="0"/>
      <w:marRight w:val="0"/>
      <w:marTop w:val="0"/>
      <w:marBottom w:val="0"/>
      <w:divBdr>
        <w:top w:val="none" w:sz="0" w:space="0" w:color="auto"/>
        <w:left w:val="none" w:sz="0" w:space="0" w:color="auto"/>
        <w:bottom w:val="none" w:sz="0" w:space="0" w:color="auto"/>
        <w:right w:val="none" w:sz="0" w:space="0" w:color="auto"/>
      </w:divBdr>
    </w:div>
    <w:div w:id="920985061">
      <w:bodyDiv w:val="1"/>
      <w:marLeft w:val="0"/>
      <w:marRight w:val="0"/>
      <w:marTop w:val="0"/>
      <w:marBottom w:val="0"/>
      <w:divBdr>
        <w:top w:val="none" w:sz="0" w:space="0" w:color="auto"/>
        <w:left w:val="none" w:sz="0" w:space="0" w:color="auto"/>
        <w:bottom w:val="none" w:sz="0" w:space="0" w:color="auto"/>
        <w:right w:val="none" w:sz="0" w:space="0" w:color="auto"/>
      </w:divBdr>
    </w:div>
    <w:div w:id="945388692">
      <w:bodyDiv w:val="1"/>
      <w:marLeft w:val="0"/>
      <w:marRight w:val="0"/>
      <w:marTop w:val="0"/>
      <w:marBottom w:val="0"/>
      <w:divBdr>
        <w:top w:val="none" w:sz="0" w:space="0" w:color="auto"/>
        <w:left w:val="none" w:sz="0" w:space="0" w:color="auto"/>
        <w:bottom w:val="none" w:sz="0" w:space="0" w:color="auto"/>
        <w:right w:val="none" w:sz="0" w:space="0" w:color="auto"/>
      </w:divBdr>
    </w:div>
    <w:div w:id="981737102">
      <w:bodyDiv w:val="1"/>
      <w:marLeft w:val="0"/>
      <w:marRight w:val="0"/>
      <w:marTop w:val="0"/>
      <w:marBottom w:val="0"/>
      <w:divBdr>
        <w:top w:val="none" w:sz="0" w:space="0" w:color="auto"/>
        <w:left w:val="none" w:sz="0" w:space="0" w:color="auto"/>
        <w:bottom w:val="none" w:sz="0" w:space="0" w:color="auto"/>
        <w:right w:val="none" w:sz="0" w:space="0" w:color="auto"/>
      </w:divBdr>
    </w:div>
    <w:div w:id="1017972372">
      <w:bodyDiv w:val="1"/>
      <w:marLeft w:val="0"/>
      <w:marRight w:val="0"/>
      <w:marTop w:val="0"/>
      <w:marBottom w:val="0"/>
      <w:divBdr>
        <w:top w:val="none" w:sz="0" w:space="0" w:color="auto"/>
        <w:left w:val="none" w:sz="0" w:space="0" w:color="auto"/>
        <w:bottom w:val="none" w:sz="0" w:space="0" w:color="auto"/>
        <w:right w:val="none" w:sz="0" w:space="0" w:color="auto"/>
      </w:divBdr>
    </w:div>
    <w:div w:id="1052266300">
      <w:bodyDiv w:val="1"/>
      <w:marLeft w:val="0"/>
      <w:marRight w:val="0"/>
      <w:marTop w:val="0"/>
      <w:marBottom w:val="0"/>
      <w:divBdr>
        <w:top w:val="none" w:sz="0" w:space="0" w:color="auto"/>
        <w:left w:val="none" w:sz="0" w:space="0" w:color="auto"/>
        <w:bottom w:val="none" w:sz="0" w:space="0" w:color="auto"/>
        <w:right w:val="none" w:sz="0" w:space="0" w:color="auto"/>
      </w:divBdr>
    </w:div>
    <w:div w:id="1056313802">
      <w:bodyDiv w:val="1"/>
      <w:marLeft w:val="0"/>
      <w:marRight w:val="0"/>
      <w:marTop w:val="0"/>
      <w:marBottom w:val="0"/>
      <w:divBdr>
        <w:top w:val="none" w:sz="0" w:space="0" w:color="auto"/>
        <w:left w:val="none" w:sz="0" w:space="0" w:color="auto"/>
        <w:bottom w:val="none" w:sz="0" w:space="0" w:color="auto"/>
        <w:right w:val="none" w:sz="0" w:space="0" w:color="auto"/>
      </w:divBdr>
    </w:div>
    <w:div w:id="1071923268">
      <w:bodyDiv w:val="1"/>
      <w:marLeft w:val="0"/>
      <w:marRight w:val="0"/>
      <w:marTop w:val="0"/>
      <w:marBottom w:val="0"/>
      <w:divBdr>
        <w:top w:val="none" w:sz="0" w:space="0" w:color="auto"/>
        <w:left w:val="none" w:sz="0" w:space="0" w:color="auto"/>
        <w:bottom w:val="none" w:sz="0" w:space="0" w:color="auto"/>
        <w:right w:val="none" w:sz="0" w:space="0" w:color="auto"/>
      </w:divBdr>
    </w:div>
    <w:div w:id="1084645843">
      <w:bodyDiv w:val="1"/>
      <w:marLeft w:val="0"/>
      <w:marRight w:val="0"/>
      <w:marTop w:val="0"/>
      <w:marBottom w:val="0"/>
      <w:divBdr>
        <w:top w:val="none" w:sz="0" w:space="0" w:color="auto"/>
        <w:left w:val="none" w:sz="0" w:space="0" w:color="auto"/>
        <w:bottom w:val="none" w:sz="0" w:space="0" w:color="auto"/>
        <w:right w:val="none" w:sz="0" w:space="0" w:color="auto"/>
      </w:divBdr>
    </w:div>
    <w:div w:id="1107000188">
      <w:bodyDiv w:val="1"/>
      <w:marLeft w:val="0"/>
      <w:marRight w:val="0"/>
      <w:marTop w:val="0"/>
      <w:marBottom w:val="0"/>
      <w:divBdr>
        <w:top w:val="none" w:sz="0" w:space="0" w:color="auto"/>
        <w:left w:val="none" w:sz="0" w:space="0" w:color="auto"/>
        <w:bottom w:val="none" w:sz="0" w:space="0" w:color="auto"/>
        <w:right w:val="none" w:sz="0" w:space="0" w:color="auto"/>
      </w:divBdr>
    </w:div>
    <w:div w:id="1127117167">
      <w:bodyDiv w:val="1"/>
      <w:marLeft w:val="0"/>
      <w:marRight w:val="0"/>
      <w:marTop w:val="0"/>
      <w:marBottom w:val="0"/>
      <w:divBdr>
        <w:top w:val="none" w:sz="0" w:space="0" w:color="auto"/>
        <w:left w:val="none" w:sz="0" w:space="0" w:color="auto"/>
        <w:bottom w:val="none" w:sz="0" w:space="0" w:color="auto"/>
        <w:right w:val="none" w:sz="0" w:space="0" w:color="auto"/>
      </w:divBdr>
    </w:div>
    <w:div w:id="1127702556">
      <w:bodyDiv w:val="1"/>
      <w:marLeft w:val="0"/>
      <w:marRight w:val="0"/>
      <w:marTop w:val="0"/>
      <w:marBottom w:val="0"/>
      <w:divBdr>
        <w:top w:val="none" w:sz="0" w:space="0" w:color="auto"/>
        <w:left w:val="none" w:sz="0" w:space="0" w:color="auto"/>
        <w:bottom w:val="none" w:sz="0" w:space="0" w:color="auto"/>
        <w:right w:val="none" w:sz="0" w:space="0" w:color="auto"/>
      </w:divBdr>
    </w:div>
    <w:div w:id="1154107931">
      <w:bodyDiv w:val="1"/>
      <w:marLeft w:val="0"/>
      <w:marRight w:val="0"/>
      <w:marTop w:val="0"/>
      <w:marBottom w:val="0"/>
      <w:divBdr>
        <w:top w:val="none" w:sz="0" w:space="0" w:color="auto"/>
        <w:left w:val="none" w:sz="0" w:space="0" w:color="auto"/>
        <w:bottom w:val="none" w:sz="0" w:space="0" w:color="auto"/>
        <w:right w:val="none" w:sz="0" w:space="0" w:color="auto"/>
      </w:divBdr>
    </w:div>
    <w:div w:id="1171410508">
      <w:bodyDiv w:val="1"/>
      <w:marLeft w:val="0"/>
      <w:marRight w:val="0"/>
      <w:marTop w:val="0"/>
      <w:marBottom w:val="0"/>
      <w:divBdr>
        <w:top w:val="none" w:sz="0" w:space="0" w:color="auto"/>
        <w:left w:val="none" w:sz="0" w:space="0" w:color="auto"/>
        <w:bottom w:val="none" w:sz="0" w:space="0" w:color="auto"/>
        <w:right w:val="none" w:sz="0" w:space="0" w:color="auto"/>
      </w:divBdr>
    </w:div>
    <w:div w:id="1177884328">
      <w:bodyDiv w:val="1"/>
      <w:marLeft w:val="0"/>
      <w:marRight w:val="0"/>
      <w:marTop w:val="0"/>
      <w:marBottom w:val="0"/>
      <w:divBdr>
        <w:top w:val="none" w:sz="0" w:space="0" w:color="auto"/>
        <w:left w:val="none" w:sz="0" w:space="0" w:color="auto"/>
        <w:bottom w:val="none" w:sz="0" w:space="0" w:color="auto"/>
        <w:right w:val="none" w:sz="0" w:space="0" w:color="auto"/>
      </w:divBdr>
    </w:div>
    <w:div w:id="1218279569">
      <w:bodyDiv w:val="1"/>
      <w:marLeft w:val="0"/>
      <w:marRight w:val="0"/>
      <w:marTop w:val="0"/>
      <w:marBottom w:val="0"/>
      <w:divBdr>
        <w:top w:val="none" w:sz="0" w:space="0" w:color="auto"/>
        <w:left w:val="none" w:sz="0" w:space="0" w:color="auto"/>
        <w:bottom w:val="none" w:sz="0" w:space="0" w:color="auto"/>
        <w:right w:val="none" w:sz="0" w:space="0" w:color="auto"/>
      </w:divBdr>
    </w:div>
    <w:div w:id="1233854714">
      <w:bodyDiv w:val="1"/>
      <w:marLeft w:val="0"/>
      <w:marRight w:val="0"/>
      <w:marTop w:val="0"/>
      <w:marBottom w:val="0"/>
      <w:divBdr>
        <w:top w:val="none" w:sz="0" w:space="0" w:color="auto"/>
        <w:left w:val="none" w:sz="0" w:space="0" w:color="auto"/>
        <w:bottom w:val="none" w:sz="0" w:space="0" w:color="auto"/>
        <w:right w:val="none" w:sz="0" w:space="0" w:color="auto"/>
      </w:divBdr>
    </w:div>
    <w:div w:id="1254390375">
      <w:bodyDiv w:val="1"/>
      <w:marLeft w:val="0"/>
      <w:marRight w:val="0"/>
      <w:marTop w:val="0"/>
      <w:marBottom w:val="0"/>
      <w:divBdr>
        <w:top w:val="none" w:sz="0" w:space="0" w:color="auto"/>
        <w:left w:val="none" w:sz="0" w:space="0" w:color="auto"/>
        <w:bottom w:val="none" w:sz="0" w:space="0" w:color="auto"/>
        <w:right w:val="none" w:sz="0" w:space="0" w:color="auto"/>
      </w:divBdr>
    </w:div>
    <w:div w:id="1267467108">
      <w:bodyDiv w:val="1"/>
      <w:marLeft w:val="0"/>
      <w:marRight w:val="0"/>
      <w:marTop w:val="0"/>
      <w:marBottom w:val="0"/>
      <w:divBdr>
        <w:top w:val="none" w:sz="0" w:space="0" w:color="auto"/>
        <w:left w:val="none" w:sz="0" w:space="0" w:color="auto"/>
        <w:bottom w:val="none" w:sz="0" w:space="0" w:color="auto"/>
        <w:right w:val="none" w:sz="0" w:space="0" w:color="auto"/>
      </w:divBdr>
    </w:div>
    <w:div w:id="1269047403">
      <w:bodyDiv w:val="1"/>
      <w:marLeft w:val="0"/>
      <w:marRight w:val="0"/>
      <w:marTop w:val="0"/>
      <w:marBottom w:val="0"/>
      <w:divBdr>
        <w:top w:val="none" w:sz="0" w:space="0" w:color="auto"/>
        <w:left w:val="none" w:sz="0" w:space="0" w:color="auto"/>
        <w:bottom w:val="none" w:sz="0" w:space="0" w:color="auto"/>
        <w:right w:val="none" w:sz="0" w:space="0" w:color="auto"/>
      </w:divBdr>
    </w:div>
    <w:div w:id="1343430539">
      <w:bodyDiv w:val="1"/>
      <w:marLeft w:val="0"/>
      <w:marRight w:val="0"/>
      <w:marTop w:val="0"/>
      <w:marBottom w:val="0"/>
      <w:divBdr>
        <w:top w:val="none" w:sz="0" w:space="0" w:color="auto"/>
        <w:left w:val="none" w:sz="0" w:space="0" w:color="auto"/>
        <w:bottom w:val="none" w:sz="0" w:space="0" w:color="auto"/>
        <w:right w:val="none" w:sz="0" w:space="0" w:color="auto"/>
      </w:divBdr>
    </w:div>
    <w:div w:id="1348093903">
      <w:bodyDiv w:val="1"/>
      <w:marLeft w:val="0"/>
      <w:marRight w:val="0"/>
      <w:marTop w:val="0"/>
      <w:marBottom w:val="0"/>
      <w:divBdr>
        <w:top w:val="none" w:sz="0" w:space="0" w:color="auto"/>
        <w:left w:val="none" w:sz="0" w:space="0" w:color="auto"/>
        <w:bottom w:val="none" w:sz="0" w:space="0" w:color="auto"/>
        <w:right w:val="none" w:sz="0" w:space="0" w:color="auto"/>
      </w:divBdr>
    </w:div>
    <w:div w:id="1353415644">
      <w:bodyDiv w:val="1"/>
      <w:marLeft w:val="0"/>
      <w:marRight w:val="0"/>
      <w:marTop w:val="0"/>
      <w:marBottom w:val="0"/>
      <w:divBdr>
        <w:top w:val="none" w:sz="0" w:space="0" w:color="auto"/>
        <w:left w:val="none" w:sz="0" w:space="0" w:color="auto"/>
        <w:bottom w:val="none" w:sz="0" w:space="0" w:color="auto"/>
        <w:right w:val="none" w:sz="0" w:space="0" w:color="auto"/>
      </w:divBdr>
    </w:div>
    <w:div w:id="1357540297">
      <w:bodyDiv w:val="1"/>
      <w:marLeft w:val="0"/>
      <w:marRight w:val="0"/>
      <w:marTop w:val="0"/>
      <w:marBottom w:val="0"/>
      <w:divBdr>
        <w:top w:val="none" w:sz="0" w:space="0" w:color="auto"/>
        <w:left w:val="none" w:sz="0" w:space="0" w:color="auto"/>
        <w:bottom w:val="none" w:sz="0" w:space="0" w:color="auto"/>
        <w:right w:val="none" w:sz="0" w:space="0" w:color="auto"/>
      </w:divBdr>
    </w:div>
    <w:div w:id="1474173333">
      <w:bodyDiv w:val="1"/>
      <w:marLeft w:val="0"/>
      <w:marRight w:val="0"/>
      <w:marTop w:val="0"/>
      <w:marBottom w:val="0"/>
      <w:divBdr>
        <w:top w:val="none" w:sz="0" w:space="0" w:color="auto"/>
        <w:left w:val="none" w:sz="0" w:space="0" w:color="auto"/>
        <w:bottom w:val="none" w:sz="0" w:space="0" w:color="auto"/>
        <w:right w:val="none" w:sz="0" w:space="0" w:color="auto"/>
      </w:divBdr>
    </w:div>
    <w:div w:id="1481119127">
      <w:bodyDiv w:val="1"/>
      <w:marLeft w:val="0"/>
      <w:marRight w:val="0"/>
      <w:marTop w:val="0"/>
      <w:marBottom w:val="0"/>
      <w:divBdr>
        <w:top w:val="none" w:sz="0" w:space="0" w:color="auto"/>
        <w:left w:val="none" w:sz="0" w:space="0" w:color="auto"/>
        <w:bottom w:val="none" w:sz="0" w:space="0" w:color="auto"/>
        <w:right w:val="none" w:sz="0" w:space="0" w:color="auto"/>
      </w:divBdr>
      <w:divsChild>
        <w:div w:id="458643628">
          <w:marLeft w:val="0"/>
          <w:marRight w:val="0"/>
          <w:marTop w:val="0"/>
          <w:marBottom w:val="0"/>
          <w:divBdr>
            <w:top w:val="none" w:sz="0" w:space="0" w:color="auto"/>
            <w:left w:val="none" w:sz="0" w:space="0" w:color="auto"/>
            <w:bottom w:val="none" w:sz="0" w:space="0" w:color="auto"/>
            <w:right w:val="none" w:sz="0" w:space="0" w:color="auto"/>
          </w:divBdr>
          <w:divsChild>
            <w:div w:id="2026857823">
              <w:marLeft w:val="0"/>
              <w:marRight w:val="0"/>
              <w:marTop w:val="0"/>
              <w:marBottom w:val="0"/>
              <w:divBdr>
                <w:top w:val="none" w:sz="0" w:space="0" w:color="auto"/>
                <w:left w:val="none" w:sz="0" w:space="0" w:color="auto"/>
                <w:bottom w:val="none" w:sz="0" w:space="0" w:color="auto"/>
                <w:right w:val="none" w:sz="0" w:space="0" w:color="auto"/>
              </w:divBdr>
              <w:divsChild>
                <w:div w:id="218325862">
                  <w:marLeft w:val="0"/>
                  <w:marRight w:val="0"/>
                  <w:marTop w:val="0"/>
                  <w:marBottom w:val="0"/>
                  <w:divBdr>
                    <w:top w:val="none" w:sz="0" w:space="0" w:color="auto"/>
                    <w:left w:val="none" w:sz="0" w:space="0" w:color="auto"/>
                    <w:bottom w:val="none" w:sz="0" w:space="0" w:color="auto"/>
                    <w:right w:val="none" w:sz="0" w:space="0" w:color="auto"/>
                  </w:divBdr>
                  <w:divsChild>
                    <w:div w:id="1624269734">
                      <w:marLeft w:val="0"/>
                      <w:marRight w:val="0"/>
                      <w:marTop w:val="0"/>
                      <w:marBottom w:val="0"/>
                      <w:divBdr>
                        <w:top w:val="none" w:sz="0" w:space="0" w:color="auto"/>
                        <w:left w:val="none" w:sz="0" w:space="0" w:color="auto"/>
                        <w:bottom w:val="none" w:sz="0" w:space="0" w:color="auto"/>
                        <w:right w:val="none" w:sz="0" w:space="0" w:color="auto"/>
                      </w:divBdr>
                      <w:divsChild>
                        <w:div w:id="1524586511">
                          <w:marLeft w:val="0"/>
                          <w:marRight w:val="0"/>
                          <w:marTop w:val="0"/>
                          <w:marBottom w:val="0"/>
                          <w:divBdr>
                            <w:top w:val="none" w:sz="0" w:space="0" w:color="auto"/>
                            <w:left w:val="none" w:sz="0" w:space="0" w:color="auto"/>
                            <w:bottom w:val="none" w:sz="0" w:space="0" w:color="auto"/>
                            <w:right w:val="none" w:sz="0" w:space="0" w:color="auto"/>
                          </w:divBdr>
                          <w:divsChild>
                            <w:div w:id="1537738731">
                              <w:marLeft w:val="0"/>
                              <w:marRight w:val="0"/>
                              <w:marTop w:val="0"/>
                              <w:marBottom w:val="0"/>
                              <w:divBdr>
                                <w:top w:val="none" w:sz="0" w:space="0" w:color="auto"/>
                                <w:left w:val="none" w:sz="0" w:space="0" w:color="auto"/>
                                <w:bottom w:val="none" w:sz="0" w:space="0" w:color="auto"/>
                                <w:right w:val="none" w:sz="0" w:space="0" w:color="auto"/>
                              </w:divBdr>
                              <w:divsChild>
                                <w:div w:id="1579099578">
                                  <w:marLeft w:val="0"/>
                                  <w:marRight w:val="0"/>
                                  <w:marTop w:val="0"/>
                                  <w:marBottom w:val="0"/>
                                  <w:divBdr>
                                    <w:top w:val="none" w:sz="0" w:space="0" w:color="auto"/>
                                    <w:left w:val="none" w:sz="0" w:space="0" w:color="auto"/>
                                    <w:bottom w:val="none" w:sz="0" w:space="0" w:color="auto"/>
                                    <w:right w:val="none" w:sz="0" w:space="0" w:color="auto"/>
                                  </w:divBdr>
                                  <w:divsChild>
                                    <w:div w:id="166016997">
                                      <w:marLeft w:val="0"/>
                                      <w:marRight w:val="0"/>
                                      <w:marTop w:val="0"/>
                                      <w:marBottom w:val="0"/>
                                      <w:divBdr>
                                        <w:top w:val="none" w:sz="0" w:space="0" w:color="auto"/>
                                        <w:left w:val="none" w:sz="0" w:space="0" w:color="auto"/>
                                        <w:bottom w:val="none" w:sz="0" w:space="0" w:color="auto"/>
                                        <w:right w:val="none" w:sz="0" w:space="0" w:color="auto"/>
                                      </w:divBdr>
                                      <w:divsChild>
                                        <w:div w:id="1482389029">
                                          <w:marLeft w:val="0"/>
                                          <w:marRight w:val="0"/>
                                          <w:marTop w:val="0"/>
                                          <w:marBottom w:val="0"/>
                                          <w:divBdr>
                                            <w:top w:val="none" w:sz="0" w:space="0" w:color="auto"/>
                                            <w:left w:val="none" w:sz="0" w:space="0" w:color="auto"/>
                                            <w:bottom w:val="none" w:sz="0" w:space="0" w:color="auto"/>
                                            <w:right w:val="none" w:sz="0" w:space="0" w:color="auto"/>
                                          </w:divBdr>
                                          <w:divsChild>
                                            <w:div w:id="1234698586">
                                              <w:marLeft w:val="0"/>
                                              <w:marRight w:val="0"/>
                                              <w:marTop w:val="0"/>
                                              <w:marBottom w:val="0"/>
                                              <w:divBdr>
                                                <w:top w:val="none" w:sz="0" w:space="0" w:color="auto"/>
                                                <w:left w:val="none" w:sz="0" w:space="0" w:color="auto"/>
                                                <w:bottom w:val="none" w:sz="0" w:space="0" w:color="auto"/>
                                                <w:right w:val="none" w:sz="0" w:space="0" w:color="auto"/>
                                              </w:divBdr>
                                              <w:divsChild>
                                                <w:div w:id="265508505">
                                                  <w:marLeft w:val="0"/>
                                                  <w:marRight w:val="0"/>
                                                  <w:marTop w:val="0"/>
                                                  <w:marBottom w:val="0"/>
                                                  <w:divBdr>
                                                    <w:top w:val="none" w:sz="0" w:space="0" w:color="auto"/>
                                                    <w:left w:val="none" w:sz="0" w:space="0" w:color="auto"/>
                                                    <w:bottom w:val="none" w:sz="0" w:space="0" w:color="auto"/>
                                                    <w:right w:val="none" w:sz="0" w:space="0" w:color="auto"/>
                                                  </w:divBdr>
                                                  <w:divsChild>
                                                    <w:div w:id="15154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8131995">
      <w:bodyDiv w:val="1"/>
      <w:marLeft w:val="0"/>
      <w:marRight w:val="0"/>
      <w:marTop w:val="0"/>
      <w:marBottom w:val="0"/>
      <w:divBdr>
        <w:top w:val="none" w:sz="0" w:space="0" w:color="auto"/>
        <w:left w:val="none" w:sz="0" w:space="0" w:color="auto"/>
        <w:bottom w:val="none" w:sz="0" w:space="0" w:color="auto"/>
        <w:right w:val="none" w:sz="0" w:space="0" w:color="auto"/>
      </w:divBdr>
    </w:div>
    <w:div w:id="1496258602">
      <w:bodyDiv w:val="1"/>
      <w:marLeft w:val="0"/>
      <w:marRight w:val="0"/>
      <w:marTop w:val="0"/>
      <w:marBottom w:val="0"/>
      <w:divBdr>
        <w:top w:val="none" w:sz="0" w:space="0" w:color="auto"/>
        <w:left w:val="none" w:sz="0" w:space="0" w:color="auto"/>
        <w:bottom w:val="none" w:sz="0" w:space="0" w:color="auto"/>
        <w:right w:val="none" w:sz="0" w:space="0" w:color="auto"/>
      </w:divBdr>
    </w:div>
    <w:div w:id="1509252315">
      <w:bodyDiv w:val="1"/>
      <w:marLeft w:val="0"/>
      <w:marRight w:val="0"/>
      <w:marTop w:val="0"/>
      <w:marBottom w:val="0"/>
      <w:divBdr>
        <w:top w:val="none" w:sz="0" w:space="0" w:color="auto"/>
        <w:left w:val="none" w:sz="0" w:space="0" w:color="auto"/>
        <w:bottom w:val="none" w:sz="0" w:space="0" w:color="auto"/>
        <w:right w:val="none" w:sz="0" w:space="0" w:color="auto"/>
      </w:divBdr>
    </w:div>
    <w:div w:id="1568493368">
      <w:bodyDiv w:val="1"/>
      <w:marLeft w:val="0"/>
      <w:marRight w:val="0"/>
      <w:marTop w:val="0"/>
      <w:marBottom w:val="0"/>
      <w:divBdr>
        <w:top w:val="none" w:sz="0" w:space="0" w:color="auto"/>
        <w:left w:val="none" w:sz="0" w:space="0" w:color="auto"/>
        <w:bottom w:val="none" w:sz="0" w:space="0" w:color="auto"/>
        <w:right w:val="none" w:sz="0" w:space="0" w:color="auto"/>
      </w:divBdr>
    </w:div>
    <w:div w:id="1571621109">
      <w:bodyDiv w:val="1"/>
      <w:marLeft w:val="0"/>
      <w:marRight w:val="0"/>
      <w:marTop w:val="0"/>
      <w:marBottom w:val="0"/>
      <w:divBdr>
        <w:top w:val="none" w:sz="0" w:space="0" w:color="auto"/>
        <w:left w:val="none" w:sz="0" w:space="0" w:color="auto"/>
        <w:bottom w:val="none" w:sz="0" w:space="0" w:color="auto"/>
        <w:right w:val="none" w:sz="0" w:space="0" w:color="auto"/>
      </w:divBdr>
    </w:div>
    <w:div w:id="1583489186">
      <w:bodyDiv w:val="1"/>
      <w:marLeft w:val="0"/>
      <w:marRight w:val="0"/>
      <w:marTop w:val="0"/>
      <w:marBottom w:val="0"/>
      <w:divBdr>
        <w:top w:val="none" w:sz="0" w:space="0" w:color="auto"/>
        <w:left w:val="none" w:sz="0" w:space="0" w:color="auto"/>
        <w:bottom w:val="none" w:sz="0" w:space="0" w:color="auto"/>
        <w:right w:val="none" w:sz="0" w:space="0" w:color="auto"/>
      </w:divBdr>
    </w:div>
    <w:div w:id="1636910147">
      <w:bodyDiv w:val="1"/>
      <w:marLeft w:val="0"/>
      <w:marRight w:val="0"/>
      <w:marTop w:val="0"/>
      <w:marBottom w:val="0"/>
      <w:divBdr>
        <w:top w:val="none" w:sz="0" w:space="0" w:color="auto"/>
        <w:left w:val="none" w:sz="0" w:space="0" w:color="auto"/>
        <w:bottom w:val="none" w:sz="0" w:space="0" w:color="auto"/>
        <w:right w:val="none" w:sz="0" w:space="0" w:color="auto"/>
      </w:divBdr>
    </w:div>
    <w:div w:id="1641765579">
      <w:bodyDiv w:val="1"/>
      <w:marLeft w:val="0"/>
      <w:marRight w:val="0"/>
      <w:marTop w:val="0"/>
      <w:marBottom w:val="0"/>
      <w:divBdr>
        <w:top w:val="none" w:sz="0" w:space="0" w:color="auto"/>
        <w:left w:val="none" w:sz="0" w:space="0" w:color="auto"/>
        <w:bottom w:val="none" w:sz="0" w:space="0" w:color="auto"/>
        <w:right w:val="none" w:sz="0" w:space="0" w:color="auto"/>
      </w:divBdr>
    </w:div>
    <w:div w:id="1655718946">
      <w:bodyDiv w:val="1"/>
      <w:marLeft w:val="0"/>
      <w:marRight w:val="0"/>
      <w:marTop w:val="0"/>
      <w:marBottom w:val="0"/>
      <w:divBdr>
        <w:top w:val="none" w:sz="0" w:space="0" w:color="auto"/>
        <w:left w:val="none" w:sz="0" w:space="0" w:color="auto"/>
        <w:bottom w:val="none" w:sz="0" w:space="0" w:color="auto"/>
        <w:right w:val="none" w:sz="0" w:space="0" w:color="auto"/>
      </w:divBdr>
    </w:div>
    <w:div w:id="1705791571">
      <w:bodyDiv w:val="1"/>
      <w:marLeft w:val="0"/>
      <w:marRight w:val="0"/>
      <w:marTop w:val="0"/>
      <w:marBottom w:val="0"/>
      <w:divBdr>
        <w:top w:val="none" w:sz="0" w:space="0" w:color="auto"/>
        <w:left w:val="none" w:sz="0" w:space="0" w:color="auto"/>
        <w:bottom w:val="none" w:sz="0" w:space="0" w:color="auto"/>
        <w:right w:val="none" w:sz="0" w:space="0" w:color="auto"/>
      </w:divBdr>
    </w:div>
    <w:div w:id="1763794843">
      <w:bodyDiv w:val="1"/>
      <w:marLeft w:val="0"/>
      <w:marRight w:val="0"/>
      <w:marTop w:val="0"/>
      <w:marBottom w:val="0"/>
      <w:divBdr>
        <w:top w:val="none" w:sz="0" w:space="0" w:color="auto"/>
        <w:left w:val="none" w:sz="0" w:space="0" w:color="auto"/>
        <w:bottom w:val="none" w:sz="0" w:space="0" w:color="auto"/>
        <w:right w:val="none" w:sz="0" w:space="0" w:color="auto"/>
      </w:divBdr>
    </w:div>
    <w:div w:id="1764647402">
      <w:bodyDiv w:val="1"/>
      <w:marLeft w:val="0"/>
      <w:marRight w:val="0"/>
      <w:marTop w:val="0"/>
      <w:marBottom w:val="0"/>
      <w:divBdr>
        <w:top w:val="none" w:sz="0" w:space="0" w:color="auto"/>
        <w:left w:val="none" w:sz="0" w:space="0" w:color="auto"/>
        <w:bottom w:val="none" w:sz="0" w:space="0" w:color="auto"/>
        <w:right w:val="none" w:sz="0" w:space="0" w:color="auto"/>
      </w:divBdr>
    </w:div>
    <w:div w:id="1773283161">
      <w:bodyDiv w:val="1"/>
      <w:marLeft w:val="0"/>
      <w:marRight w:val="0"/>
      <w:marTop w:val="0"/>
      <w:marBottom w:val="0"/>
      <w:divBdr>
        <w:top w:val="none" w:sz="0" w:space="0" w:color="auto"/>
        <w:left w:val="none" w:sz="0" w:space="0" w:color="auto"/>
        <w:bottom w:val="none" w:sz="0" w:space="0" w:color="auto"/>
        <w:right w:val="none" w:sz="0" w:space="0" w:color="auto"/>
      </w:divBdr>
    </w:div>
    <w:div w:id="1810047224">
      <w:bodyDiv w:val="1"/>
      <w:marLeft w:val="0"/>
      <w:marRight w:val="0"/>
      <w:marTop w:val="0"/>
      <w:marBottom w:val="0"/>
      <w:divBdr>
        <w:top w:val="none" w:sz="0" w:space="0" w:color="auto"/>
        <w:left w:val="none" w:sz="0" w:space="0" w:color="auto"/>
        <w:bottom w:val="none" w:sz="0" w:space="0" w:color="auto"/>
        <w:right w:val="none" w:sz="0" w:space="0" w:color="auto"/>
      </w:divBdr>
    </w:div>
    <w:div w:id="1811511792">
      <w:bodyDiv w:val="1"/>
      <w:marLeft w:val="0"/>
      <w:marRight w:val="0"/>
      <w:marTop w:val="0"/>
      <w:marBottom w:val="0"/>
      <w:divBdr>
        <w:top w:val="none" w:sz="0" w:space="0" w:color="auto"/>
        <w:left w:val="none" w:sz="0" w:space="0" w:color="auto"/>
        <w:bottom w:val="none" w:sz="0" w:space="0" w:color="auto"/>
        <w:right w:val="none" w:sz="0" w:space="0" w:color="auto"/>
      </w:divBdr>
    </w:div>
    <w:div w:id="1852602373">
      <w:bodyDiv w:val="1"/>
      <w:marLeft w:val="0"/>
      <w:marRight w:val="0"/>
      <w:marTop w:val="0"/>
      <w:marBottom w:val="0"/>
      <w:divBdr>
        <w:top w:val="none" w:sz="0" w:space="0" w:color="auto"/>
        <w:left w:val="none" w:sz="0" w:space="0" w:color="auto"/>
        <w:bottom w:val="none" w:sz="0" w:space="0" w:color="auto"/>
        <w:right w:val="none" w:sz="0" w:space="0" w:color="auto"/>
      </w:divBdr>
    </w:div>
    <w:div w:id="1863978115">
      <w:bodyDiv w:val="1"/>
      <w:marLeft w:val="0"/>
      <w:marRight w:val="0"/>
      <w:marTop w:val="0"/>
      <w:marBottom w:val="0"/>
      <w:divBdr>
        <w:top w:val="none" w:sz="0" w:space="0" w:color="auto"/>
        <w:left w:val="none" w:sz="0" w:space="0" w:color="auto"/>
        <w:bottom w:val="none" w:sz="0" w:space="0" w:color="auto"/>
        <w:right w:val="none" w:sz="0" w:space="0" w:color="auto"/>
      </w:divBdr>
    </w:div>
    <w:div w:id="1872526972">
      <w:bodyDiv w:val="1"/>
      <w:marLeft w:val="0"/>
      <w:marRight w:val="0"/>
      <w:marTop w:val="0"/>
      <w:marBottom w:val="0"/>
      <w:divBdr>
        <w:top w:val="none" w:sz="0" w:space="0" w:color="auto"/>
        <w:left w:val="none" w:sz="0" w:space="0" w:color="auto"/>
        <w:bottom w:val="none" w:sz="0" w:space="0" w:color="auto"/>
        <w:right w:val="none" w:sz="0" w:space="0" w:color="auto"/>
      </w:divBdr>
    </w:div>
    <w:div w:id="1893148341">
      <w:bodyDiv w:val="1"/>
      <w:marLeft w:val="0"/>
      <w:marRight w:val="0"/>
      <w:marTop w:val="0"/>
      <w:marBottom w:val="0"/>
      <w:divBdr>
        <w:top w:val="none" w:sz="0" w:space="0" w:color="auto"/>
        <w:left w:val="none" w:sz="0" w:space="0" w:color="auto"/>
        <w:bottom w:val="none" w:sz="0" w:space="0" w:color="auto"/>
        <w:right w:val="none" w:sz="0" w:space="0" w:color="auto"/>
      </w:divBdr>
    </w:div>
    <w:div w:id="1938517413">
      <w:bodyDiv w:val="1"/>
      <w:marLeft w:val="0"/>
      <w:marRight w:val="0"/>
      <w:marTop w:val="0"/>
      <w:marBottom w:val="0"/>
      <w:divBdr>
        <w:top w:val="none" w:sz="0" w:space="0" w:color="auto"/>
        <w:left w:val="none" w:sz="0" w:space="0" w:color="auto"/>
        <w:bottom w:val="none" w:sz="0" w:space="0" w:color="auto"/>
        <w:right w:val="none" w:sz="0" w:space="0" w:color="auto"/>
      </w:divBdr>
    </w:div>
    <w:div w:id="1948269541">
      <w:bodyDiv w:val="1"/>
      <w:marLeft w:val="0"/>
      <w:marRight w:val="0"/>
      <w:marTop w:val="0"/>
      <w:marBottom w:val="0"/>
      <w:divBdr>
        <w:top w:val="none" w:sz="0" w:space="0" w:color="auto"/>
        <w:left w:val="none" w:sz="0" w:space="0" w:color="auto"/>
        <w:bottom w:val="none" w:sz="0" w:space="0" w:color="auto"/>
        <w:right w:val="none" w:sz="0" w:space="0" w:color="auto"/>
      </w:divBdr>
    </w:div>
    <w:div w:id="2022930831">
      <w:bodyDiv w:val="1"/>
      <w:marLeft w:val="0"/>
      <w:marRight w:val="0"/>
      <w:marTop w:val="0"/>
      <w:marBottom w:val="0"/>
      <w:divBdr>
        <w:top w:val="none" w:sz="0" w:space="0" w:color="auto"/>
        <w:left w:val="none" w:sz="0" w:space="0" w:color="auto"/>
        <w:bottom w:val="none" w:sz="0" w:space="0" w:color="auto"/>
        <w:right w:val="none" w:sz="0" w:space="0" w:color="auto"/>
      </w:divBdr>
    </w:div>
    <w:div w:id="2061854259">
      <w:bodyDiv w:val="1"/>
      <w:marLeft w:val="0"/>
      <w:marRight w:val="0"/>
      <w:marTop w:val="0"/>
      <w:marBottom w:val="0"/>
      <w:divBdr>
        <w:top w:val="none" w:sz="0" w:space="0" w:color="auto"/>
        <w:left w:val="none" w:sz="0" w:space="0" w:color="auto"/>
        <w:bottom w:val="none" w:sz="0" w:space="0" w:color="auto"/>
        <w:right w:val="none" w:sz="0" w:space="0" w:color="auto"/>
      </w:divBdr>
    </w:div>
    <w:div w:id="2083868475">
      <w:bodyDiv w:val="1"/>
      <w:marLeft w:val="0"/>
      <w:marRight w:val="0"/>
      <w:marTop w:val="0"/>
      <w:marBottom w:val="0"/>
      <w:divBdr>
        <w:top w:val="none" w:sz="0" w:space="0" w:color="auto"/>
        <w:left w:val="none" w:sz="0" w:space="0" w:color="auto"/>
        <w:bottom w:val="none" w:sz="0" w:space="0" w:color="auto"/>
        <w:right w:val="none" w:sz="0" w:space="0" w:color="auto"/>
      </w:divBdr>
    </w:div>
    <w:div w:id="2111730552">
      <w:bodyDiv w:val="1"/>
      <w:marLeft w:val="0"/>
      <w:marRight w:val="0"/>
      <w:marTop w:val="0"/>
      <w:marBottom w:val="0"/>
      <w:divBdr>
        <w:top w:val="none" w:sz="0" w:space="0" w:color="auto"/>
        <w:left w:val="none" w:sz="0" w:space="0" w:color="auto"/>
        <w:bottom w:val="none" w:sz="0" w:space="0" w:color="auto"/>
        <w:right w:val="none" w:sz="0" w:space="0" w:color="auto"/>
      </w:divBdr>
    </w:div>
    <w:div w:id="212114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6382F-8DF8-47D8-8807-1224B136C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1</Pages>
  <Words>5114</Words>
  <Characters>29156</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ДОГОВОР № 26/2019</vt:lpstr>
    </vt:vector>
  </TitlesOfParts>
  <Company>*</Company>
  <LinksUpToDate>false</LinksUpToDate>
  <CharactersWithSpaces>34202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26/2019</dc:title>
  <dc:subject/>
  <dc:creator>Гуцол АС</dc:creator>
  <cp:keywords/>
  <dc:description/>
  <cp:lastModifiedBy>Zakupki224</cp:lastModifiedBy>
  <cp:revision>10</cp:revision>
  <cp:lastPrinted>2026-06-09T05:54:00Z</cp:lastPrinted>
  <dcterms:created xsi:type="dcterms:W3CDTF">2025-08-12T16:56:00Z</dcterms:created>
  <dcterms:modified xsi:type="dcterms:W3CDTF">2026-06-09T05:54:00Z</dcterms:modified>
</cp:coreProperties>
</file>