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3DFA2" w14:textId="77777777" w:rsidR="00E67F41" w:rsidRPr="000C6585" w:rsidRDefault="00063EBD" w:rsidP="00E67F41">
      <w:pPr>
        <w:ind w:firstLine="540"/>
        <w:jc w:val="center"/>
        <w:outlineLvl w:val="2"/>
        <w:rPr>
          <w:rFonts w:ascii="XO Thames" w:hAnsi="XO Thames"/>
          <w:b/>
          <w:sz w:val="22"/>
          <w:szCs w:val="22"/>
        </w:rPr>
      </w:pPr>
      <w:r w:rsidRPr="000C6585">
        <w:rPr>
          <w:rFonts w:ascii="XO Thames" w:hAnsi="XO Thames"/>
          <w:b/>
          <w:sz w:val="22"/>
          <w:szCs w:val="22"/>
        </w:rPr>
        <w:t xml:space="preserve">Государственный </w:t>
      </w:r>
      <w:r w:rsidR="00555071" w:rsidRPr="000C6585">
        <w:rPr>
          <w:rFonts w:ascii="XO Thames" w:hAnsi="XO Thames"/>
          <w:b/>
          <w:sz w:val="22"/>
          <w:szCs w:val="22"/>
        </w:rPr>
        <w:t>к</w:t>
      </w:r>
      <w:r w:rsidRPr="000C6585">
        <w:rPr>
          <w:rFonts w:ascii="XO Thames" w:hAnsi="XO Thames"/>
          <w:b/>
          <w:sz w:val="22"/>
          <w:szCs w:val="22"/>
        </w:rPr>
        <w:t xml:space="preserve">онтракт </w:t>
      </w:r>
      <w:r w:rsidR="00E67F41" w:rsidRPr="000C6585">
        <w:rPr>
          <w:rFonts w:ascii="XO Thames" w:hAnsi="XO Thames"/>
          <w:b/>
          <w:sz w:val="22"/>
          <w:szCs w:val="22"/>
        </w:rPr>
        <w:t>№</w:t>
      </w:r>
    </w:p>
    <w:p w14:paraId="1B371B4D" w14:textId="77777777" w:rsidR="00E67F41" w:rsidRPr="000C6585" w:rsidRDefault="00E67F41" w:rsidP="00E67F41">
      <w:pPr>
        <w:ind w:firstLine="540"/>
        <w:jc w:val="center"/>
        <w:outlineLvl w:val="2"/>
        <w:rPr>
          <w:rFonts w:ascii="XO Thames" w:hAnsi="XO Thames"/>
          <w:b/>
          <w:sz w:val="22"/>
          <w:szCs w:val="22"/>
        </w:rPr>
      </w:pPr>
      <w:r w:rsidRPr="000C6585">
        <w:rPr>
          <w:rFonts w:ascii="XO Thames" w:hAnsi="XO Thames"/>
          <w:b/>
          <w:sz w:val="22"/>
          <w:szCs w:val="22"/>
        </w:rPr>
        <w:t xml:space="preserve">на поставку </w:t>
      </w:r>
      <w:r w:rsidR="00337E78" w:rsidRPr="000C6585">
        <w:rPr>
          <w:rFonts w:ascii="XO Thames" w:hAnsi="XO Thames"/>
          <w:b/>
          <w:sz w:val="22"/>
          <w:szCs w:val="22"/>
        </w:rPr>
        <w:t>товара</w:t>
      </w:r>
    </w:p>
    <w:p w14:paraId="2C1F1D75" w14:textId="77777777" w:rsidR="00E67F41" w:rsidRPr="000C6585" w:rsidRDefault="00E67F41" w:rsidP="00E67F41">
      <w:pPr>
        <w:ind w:firstLine="540"/>
        <w:jc w:val="both"/>
        <w:outlineLvl w:val="2"/>
        <w:rPr>
          <w:rFonts w:ascii="XO Thames" w:hAnsi="XO Thames"/>
          <w:b/>
          <w:sz w:val="22"/>
          <w:szCs w:val="22"/>
        </w:rPr>
      </w:pPr>
    </w:p>
    <w:p w14:paraId="40B9EC18" w14:textId="1DBE3EE4" w:rsidR="00865C2C" w:rsidRPr="000C6585" w:rsidRDefault="00E67F41" w:rsidP="00063EBD">
      <w:pPr>
        <w:jc w:val="both"/>
        <w:outlineLvl w:val="2"/>
        <w:rPr>
          <w:rFonts w:ascii="XO Thames" w:hAnsi="XO Thames"/>
          <w:sz w:val="22"/>
          <w:szCs w:val="22"/>
        </w:rPr>
      </w:pPr>
      <w:r w:rsidRPr="000C6585">
        <w:rPr>
          <w:rFonts w:ascii="XO Thames" w:hAnsi="XO Thames"/>
          <w:sz w:val="22"/>
          <w:szCs w:val="22"/>
        </w:rPr>
        <w:t>г. К</w:t>
      </w:r>
      <w:r w:rsidR="00EA4285" w:rsidRPr="000C6585">
        <w:rPr>
          <w:rFonts w:ascii="XO Thames" w:hAnsi="XO Thames"/>
          <w:sz w:val="22"/>
          <w:szCs w:val="22"/>
        </w:rPr>
        <w:t>отельнич</w:t>
      </w:r>
      <w:r w:rsidRPr="000C6585">
        <w:rPr>
          <w:rFonts w:ascii="XO Thames" w:hAnsi="XO Thames"/>
          <w:sz w:val="22"/>
          <w:szCs w:val="22"/>
        </w:rPr>
        <w:tab/>
      </w:r>
      <w:r w:rsidRPr="000C6585">
        <w:rPr>
          <w:rFonts w:ascii="XO Thames" w:hAnsi="XO Thames"/>
          <w:sz w:val="22"/>
          <w:szCs w:val="22"/>
        </w:rPr>
        <w:tab/>
      </w:r>
      <w:r w:rsidRPr="000C6585">
        <w:rPr>
          <w:rFonts w:ascii="XO Thames" w:hAnsi="XO Thames"/>
          <w:sz w:val="22"/>
          <w:szCs w:val="22"/>
        </w:rPr>
        <w:tab/>
      </w:r>
      <w:r w:rsidRPr="000C6585">
        <w:rPr>
          <w:rFonts w:ascii="XO Thames" w:hAnsi="XO Thames"/>
          <w:sz w:val="22"/>
          <w:szCs w:val="22"/>
        </w:rPr>
        <w:tab/>
      </w:r>
      <w:r w:rsidR="005E39F1" w:rsidRPr="000C6585">
        <w:rPr>
          <w:rFonts w:ascii="XO Thames" w:hAnsi="XO Thames"/>
          <w:sz w:val="22"/>
          <w:szCs w:val="22"/>
        </w:rPr>
        <w:t xml:space="preserve">              </w:t>
      </w:r>
      <w:r w:rsidR="00063EBD" w:rsidRPr="000C6585">
        <w:rPr>
          <w:rFonts w:ascii="XO Thames" w:hAnsi="XO Thames"/>
          <w:sz w:val="22"/>
          <w:szCs w:val="22"/>
        </w:rPr>
        <w:tab/>
      </w:r>
      <w:r w:rsidR="00063EBD" w:rsidRPr="000C6585">
        <w:rPr>
          <w:rFonts w:ascii="XO Thames" w:hAnsi="XO Thames"/>
          <w:sz w:val="22"/>
          <w:szCs w:val="22"/>
        </w:rPr>
        <w:tab/>
        <w:t xml:space="preserve">            </w:t>
      </w:r>
      <w:r w:rsidR="00EA4285" w:rsidRPr="000C6585">
        <w:rPr>
          <w:rFonts w:ascii="XO Thames" w:hAnsi="XO Thames"/>
          <w:sz w:val="22"/>
          <w:szCs w:val="22"/>
        </w:rPr>
        <w:t xml:space="preserve"> </w:t>
      </w:r>
      <w:r w:rsidR="002A1B35" w:rsidRPr="000C6585">
        <w:rPr>
          <w:rFonts w:ascii="XO Thames" w:hAnsi="XO Thames"/>
          <w:sz w:val="22"/>
          <w:szCs w:val="22"/>
        </w:rPr>
        <w:t xml:space="preserve">   </w:t>
      </w:r>
      <w:r w:rsidRPr="000C6585">
        <w:rPr>
          <w:rFonts w:ascii="XO Thames" w:hAnsi="XO Thames"/>
          <w:sz w:val="22"/>
          <w:szCs w:val="22"/>
        </w:rPr>
        <w:t xml:space="preserve">« ____ » </w:t>
      </w:r>
      <w:r w:rsidR="002A1B35" w:rsidRPr="000C6585">
        <w:rPr>
          <w:rFonts w:ascii="XO Thames" w:hAnsi="XO Thames"/>
          <w:sz w:val="22"/>
          <w:szCs w:val="22"/>
        </w:rPr>
        <w:t>_____</w:t>
      </w:r>
      <w:r w:rsidR="00063EBD" w:rsidRPr="000C6585">
        <w:rPr>
          <w:rFonts w:ascii="XO Thames" w:hAnsi="XO Thames"/>
          <w:sz w:val="22"/>
          <w:szCs w:val="22"/>
        </w:rPr>
        <w:t>_______</w:t>
      </w:r>
      <w:r w:rsidR="002A1B35" w:rsidRPr="000C6585">
        <w:rPr>
          <w:rFonts w:ascii="XO Thames" w:hAnsi="XO Thames"/>
          <w:sz w:val="22"/>
          <w:szCs w:val="22"/>
        </w:rPr>
        <w:t>__</w:t>
      </w:r>
      <w:r w:rsidRPr="000C6585">
        <w:rPr>
          <w:rFonts w:ascii="XO Thames" w:hAnsi="XO Thames"/>
          <w:sz w:val="22"/>
          <w:szCs w:val="22"/>
        </w:rPr>
        <w:t xml:space="preserve"> </w:t>
      </w:r>
      <w:r w:rsidR="00337E78" w:rsidRPr="000C6585">
        <w:rPr>
          <w:rFonts w:ascii="XO Thames" w:hAnsi="XO Thames"/>
          <w:sz w:val="22"/>
          <w:szCs w:val="22"/>
        </w:rPr>
        <w:t>202</w:t>
      </w:r>
      <w:r w:rsidR="00605290">
        <w:rPr>
          <w:rFonts w:ascii="XO Thames" w:hAnsi="XO Thames"/>
          <w:sz w:val="22"/>
          <w:szCs w:val="22"/>
        </w:rPr>
        <w:t>6</w:t>
      </w:r>
      <w:r w:rsidRPr="000C6585">
        <w:rPr>
          <w:rFonts w:ascii="XO Thames" w:hAnsi="XO Thames"/>
          <w:sz w:val="22"/>
          <w:szCs w:val="22"/>
        </w:rPr>
        <w:t xml:space="preserve"> г.                                           </w:t>
      </w:r>
    </w:p>
    <w:p w14:paraId="37A31F59" w14:textId="77777777" w:rsidR="00E67F41" w:rsidRPr="000C6585" w:rsidRDefault="00865C2C" w:rsidP="00865C2C">
      <w:pPr>
        <w:tabs>
          <w:tab w:val="left" w:pos="6103"/>
        </w:tabs>
        <w:jc w:val="both"/>
        <w:outlineLvl w:val="2"/>
        <w:rPr>
          <w:rFonts w:ascii="XO Thames" w:hAnsi="XO Thames"/>
          <w:sz w:val="22"/>
          <w:szCs w:val="22"/>
        </w:rPr>
      </w:pPr>
      <w:r w:rsidRPr="000C6585">
        <w:rPr>
          <w:rFonts w:ascii="XO Thames" w:hAnsi="XO Thames"/>
          <w:sz w:val="22"/>
          <w:szCs w:val="22"/>
        </w:rPr>
        <w:t xml:space="preserve">             </w:t>
      </w:r>
      <w:r w:rsidR="00063EBD" w:rsidRPr="000C6585">
        <w:rPr>
          <w:rFonts w:ascii="XO Thames" w:hAnsi="XO Thames"/>
          <w:sz w:val="22"/>
          <w:szCs w:val="22"/>
        </w:rPr>
        <w:t xml:space="preserve">                  </w:t>
      </w:r>
    </w:p>
    <w:p w14:paraId="07F66FE1" w14:textId="57A86879" w:rsidR="002B6E29" w:rsidRPr="000C6585" w:rsidRDefault="00865C2C" w:rsidP="00E67F41">
      <w:pPr>
        <w:shd w:val="clear" w:color="auto" w:fill="FFFFFF"/>
        <w:ind w:firstLine="720"/>
        <w:jc w:val="both"/>
        <w:rPr>
          <w:rFonts w:ascii="XO Thames" w:hAnsi="XO Thames"/>
          <w:sz w:val="22"/>
          <w:szCs w:val="22"/>
        </w:rPr>
      </w:pPr>
      <w:r w:rsidRPr="000C6585">
        <w:rPr>
          <w:rFonts w:ascii="XO Thames" w:hAnsi="XO Thames"/>
          <w:sz w:val="22"/>
          <w:szCs w:val="22"/>
        </w:rPr>
        <w:t xml:space="preserve"> </w:t>
      </w:r>
      <w:r w:rsidR="005468FE" w:rsidRPr="000C6585">
        <w:rPr>
          <w:rFonts w:ascii="XO Thames" w:hAnsi="XO Thames"/>
          <w:sz w:val="22"/>
          <w:szCs w:val="22"/>
        </w:rPr>
        <w:t>Федеральное казенное учреждение «</w:t>
      </w:r>
      <w:r w:rsidR="00EA4285" w:rsidRPr="000C6585">
        <w:rPr>
          <w:rFonts w:ascii="XO Thames" w:hAnsi="XO Thames"/>
          <w:sz w:val="22"/>
          <w:szCs w:val="22"/>
        </w:rPr>
        <w:t>Исправительная колония</w:t>
      </w:r>
      <w:r w:rsidR="005468FE" w:rsidRPr="000C6585">
        <w:rPr>
          <w:rFonts w:ascii="XO Thames" w:hAnsi="XO Thames"/>
          <w:sz w:val="22"/>
          <w:szCs w:val="22"/>
        </w:rPr>
        <w:t xml:space="preserve"> № </w:t>
      </w:r>
      <w:r w:rsidR="00EA4285" w:rsidRPr="000C6585">
        <w:rPr>
          <w:rFonts w:ascii="XO Thames" w:hAnsi="XO Thames"/>
          <w:sz w:val="22"/>
          <w:szCs w:val="22"/>
        </w:rPr>
        <w:t>33</w:t>
      </w:r>
      <w:r w:rsidR="005468FE" w:rsidRPr="000C6585">
        <w:rPr>
          <w:rFonts w:ascii="XO Thames" w:hAnsi="XO Thames"/>
          <w:sz w:val="22"/>
          <w:szCs w:val="22"/>
        </w:rPr>
        <w:t xml:space="preserve"> Управления Федеральной службы исполнения наказаний по Кировской области» (сокращенное наименование - ФКУ </w:t>
      </w:r>
      <w:r w:rsidR="00EA4285" w:rsidRPr="000C6585">
        <w:rPr>
          <w:rFonts w:ascii="XO Thames" w:hAnsi="XO Thames"/>
          <w:sz w:val="22"/>
          <w:szCs w:val="22"/>
        </w:rPr>
        <w:t>ИК-33</w:t>
      </w:r>
      <w:r w:rsidR="005468FE" w:rsidRPr="000C6585">
        <w:rPr>
          <w:rFonts w:ascii="XO Thames" w:hAnsi="XO Thames"/>
          <w:sz w:val="22"/>
          <w:szCs w:val="22"/>
        </w:rPr>
        <w:t xml:space="preserve"> УФСИН России по Кировской области),</w:t>
      </w:r>
      <w:r w:rsidR="00992804" w:rsidRPr="000C6585">
        <w:rPr>
          <w:rFonts w:ascii="XO Thames" w:hAnsi="XO Thames"/>
          <w:sz w:val="22"/>
          <w:szCs w:val="22"/>
        </w:rPr>
        <w:t xml:space="preserve"> </w:t>
      </w:r>
      <w:r w:rsidR="005468FE" w:rsidRPr="000C6585">
        <w:rPr>
          <w:rFonts w:ascii="XO Thames" w:hAnsi="XO Thames"/>
          <w:sz w:val="22"/>
          <w:szCs w:val="22"/>
        </w:rPr>
        <w:t xml:space="preserve">выступающее от имени Российской Федерации, в целях обеспечения государственных нужд, именуемое в дальнейшем «Государственный заказчик», в лице </w:t>
      </w:r>
      <w:r w:rsidR="00F81EE5">
        <w:rPr>
          <w:rFonts w:ascii="XO Thames" w:hAnsi="XO Thames"/>
          <w:sz w:val="22"/>
          <w:szCs w:val="22"/>
        </w:rPr>
        <w:t xml:space="preserve">временно исполняющего обязанности </w:t>
      </w:r>
      <w:r w:rsidR="00CD1537" w:rsidRPr="000C6585">
        <w:rPr>
          <w:rFonts w:ascii="XO Thames" w:hAnsi="XO Thames"/>
          <w:sz w:val="22"/>
          <w:szCs w:val="22"/>
        </w:rPr>
        <w:t xml:space="preserve">начальника учреждения </w:t>
      </w:r>
      <w:proofErr w:type="spellStart"/>
      <w:r w:rsidR="00F81EE5">
        <w:rPr>
          <w:rFonts w:ascii="XO Thames" w:hAnsi="XO Thames"/>
          <w:sz w:val="22"/>
          <w:szCs w:val="22"/>
        </w:rPr>
        <w:t>Салахитова</w:t>
      </w:r>
      <w:proofErr w:type="spellEnd"/>
      <w:r w:rsidR="00F81EE5">
        <w:rPr>
          <w:rFonts w:ascii="XO Thames" w:hAnsi="XO Thames"/>
          <w:sz w:val="22"/>
          <w:szCs w:val="22"/>
        </w:rPr>
        <w:t xml:space="preserve"> Рашида  Рустамовича</w:t>
      </w:r>
      <w:r w:rsidR="005468FE" w:rsidRPr="000C6585">
        <w:rPr>
          <w:rFonts w:ascii="XO Thames" w:hAnsi="XO Thames"/>
          <w:sz w:val="22"/>
          <w:szCs w:val="22"/>
        </w:rPr>
        <w:t>, действующего на основании</w:t>
      </w:r>
      <w:r w:rsidR="00D727EA" w:rsidRPr="000C6585">
        <w:rPr>
          <w:rFonts w:ascii="XO Thames" w:hAnsi="XO Thames"/>
          <w:sz w:val="22"/>
          <w:szCs w:val="22"/>
        </w:rPr>
        <w:t xml:space="preserve"> </w:t>
      </w:r>
      <w:r w:rsidR="002A1B35" w:rsidRPr="000C6585">
        <w:rPr>
          <w:rFonts w:ascii="XO Thames" w:hAnsi="XO Thames"/>
          <w:sz w:val="22"/>
          <w:szCs w:val="22"/>
        </w:rPr>
        <w:t>Устава</w:t>
      </w:r>
      <w:r w:rsidR="00F81EE5">
        <w:rPr>
          <w:rFonts w:ascii="XO Thames" w:hAnsi="XO Thames"/>
          <w:sz w:val="22"/>
          <w:szCs w:val="22"/>
        </w:rPr>
        <w:t xml:space="preserve"> и приказа УФСИН России по Кировской области от 18.03.2026 № 36-к</w:t>
      </w:r>
      <w:r w:rsidR="00CD1537" w:rsidRPr="000C6585">
        <w:rPr>
          <w:rFonts w:ascii="XO Thames" w:hAnsi="XO Thames"/>
          <w:sz w:val="22"/>
          <w:szCs w:val="22"/>
        </w:rPr>
        <w:t>,</w:t>
      </w:r>
      <w:r w:rsidR="00992804" w:rsidRPr="000C6585">
        <w:rPr>
          <w:rFonts w:ascii="XO Thames" w:hAnsi="XO Thames"/>
          <w:sz w:val="22"/>
          <w:szCs w:val="22"/>
        </w:rPr>
        <w:t xml:space="preserve"> </w:t>
      </w:r>
      <w:r w:rsidR="00E67F41" w:rsidRPr="000C6585">
        <w:rPr>
          <w:rFonts w:ascii="XO Thames" w:hAnsi="XO Thames"/>
          <w:sz w:val="22"/>
          <w:szCs w:val="22"/>
        </w:rPr>
        <w:t xml:space="preserve">с одной стороны, </w:t>
      </w:r>
    </w:p>
    <w:p w14:paraId="142EB659" w14:textId="77777777" w:rsidR="00E67F41" w:rsidRPr="000C6585" w:rsidRDefault="00E67F41" w:rsidP="005E39F1">
      <w:pPr>
        <w:shd w:val="clear" w:color="auto" w:fill="FFFFFF"/>
        <w:ind w:firstLine="720"/>
        <w:jc w:val="both"/>
        <w:rPr>
          <w:rFonts w:ascii="XO Thames" w:hAnsi="XO Thames"/>
          <w:sz w:val="22"/>
          <w:szCs w:val="22"/>
        </w:rPr>
      </w:pPr>
      <w:r w:rsidRPr="000C6585">
        <w:rPr>
          <w:rFonts w:ascii="XO Thames" w:hAnsi="XO Thames"/>
          <w:sz w:val="22"/>
          <w:szCs w:val="22"/>
        </w:rPr>
        <w:t>и</w:t>
      </w:r>
      <w:r w:rsidR="002B6E29" w:rsidRPr="000C6585">
        <w:rPr>
          <w:rFonts w:ascii="XO Thames" w:hAnsi="XO Thames"/>
          <w:sz w:val="22"/>
          <w:szCs w:val="22"/>
        </w:rPr>
        <w:t xml:space="preserve"> </w:t>
      </w:r>
      <w:r w:rsidR="00BC480F" w:rsidRPr="000C6585">
        <w:rPr>
          <w:rFonts w:ascii="XO Thames" w:hAnsi="XO Thames"/>
          <w:sz w:val="22"/>
          <w:szCs w:val="22"/>
        </w:rPr>
        <w:t>________________________________________________</w:t>
      </w:r>
      <w:r w:rsidRPr="000C6585">
        <w:rPr>
          <w:rFonts w:ascii="XO Thames" w:hAnsi="XO Thames"/>
          <w:sz w:val="22"/>
          <w:szCs w:val="22"/>
        </w:rPr>
        <w:t xml:space="preserve">, именуемое в дальнейшем «Поставщик», </w:t>
      </w:r>
      <w:r w:rsidR="00C4484D" w:rsidRPr="000C6585">
        <w:rPr>
          <w:rFonts w:ascii="XO Thames" w:hAnsi="XO Thames"/>
          <w:sz w:val="22"/>
          <w:szCs w:val="22"/>
        </w:rPr>
        <w:t xml:space="preserve">в лице </w:t>
      </w:r>
      <w:r w:rsidR="00BC480F" w:rsidRPr="000C6585">
        <w:rPr>
          <w:rFonts w:ascii="XO Thames" w:hAnsi="XO Thames"/>
          <w:sz w:val="22"/>
          <w:szCs w:val="22"/>
        </w:rPr>
        <w:t>__________________________________</w:t>
      </w:r>
      <w:r w:rsidR="00C4484D" w:rsidRPr="000C6585">
        <w:rPr>
          <w:rFonts w:ascii="XO Thames" w:hAnsi="XO Thames"/>
          <w:sz w:val="22"/>
          <w:szCs w:val="22"/>
        </w:rPr>
        <w:t>,</w:t>
      </w:r>
      <w:r w:rsidR="00C4484D" w:rsidRPr="000C6585">
        <w:rPr>
          <w:rFonts w:ascii="XO Thames" w:hAnsi="XO Thames"/>
          <w:b/>
          <w:bCs/>
          <w:sz w:val="22"/>
          <w:szCs w:val="22"/>
        </w:rPr>
        <w:t xml:space="preserve"> </w:t>
      </w:r>
      <w:r w:rsidRPr="000C6585">
        <w:rPr>
          <w:rFonts w:ascii="XO Thames" w:hAnsi="XO Thames"/>
          <w:sz w:val="22"/>
          <w:szCs w:val="22"/>
        </w:rPr>
        <w:t>действующе</w:t>
      </w:r>
      <w:r w:rsidR="006E2924" w:rsidRPr="000C6585">
        <w:rPr>
          <w:rFonts w:ascii="XO Thames" w:hAnsi="XO Thames"/>
          <w:sz w:val="22"/>
          <w:szCs w:val="22"/>
        </w:rPr>
        <w:t>й</w:t>
      </w:r>
      <w:r w:rsidRPr="000C6585">
        <w:rPr>
          <w:rFonts w:ascii="XO Thames" w:hAnsi="XO Thames"/>
          <w:sz w:val="22"/>
          <w:szCs w:val="22"/>
        </w:rPr>
        <w:t xml:space="preserve"> на основании</w:t>
      </w:r>
      <w:r w:rsidR="00EA4285" w:rsidRPr="000C6585">
        <w:rPr>
          <w:rFonts w:ascii="XO Thames" w:hAnsi="XO Thames"/>
          <w:sz w:val="22"/>
          <w:szCs w:val="22"/>
        </w:rPr>
        <w:t xml:space="preserve"> </w:t>
      </w:r>
      <w:r w:rsidR="007E5FAB" w:rsidRPr="000C6585">
        <w:rPr>
          <w:rFonts w:ascii="XO Thames" w:hAnsi="XO Thames"/>
          <w:sz w:val="22"/>
          <w:szCs w:val="22"/>
        </w:rPr>
        <w:t>____</w:t>
      </w:r>
      <w:r w:rsidR="00EA4285" w:rsidRPr="000C6585">
        <w:rPr>
          <w:rFonts w:ascii="XO Thames" w:hAnsi="XO Thames"/>
          <w:sz w:val="22"/>
          <w:szCs w:val="22"/>
        </w:rPr>
        <w:t>__________________</w:t>
      </w:r>
      <w:r w:rsidRPr="000C6585">
        <w:rPr>
          <w:rFonts w:ascii="XO Thames" w:hAnsi="XO Thames"/>
          <w:sz w:val="22"/>
          <w:szCs w:val="22"/>
        </w:rPr>
        <w:t>с другой стороны, вместе именуемые в дальнейшем «Стороны»,</w:t>
      </w:r>
      <w:r w:rsidR="005E39F1" w:rsidRPr="000C6585">
        <w:rPr>
          <w:rFonts w:ascii="XO Thames" w:hAnsi="XO Thames"/>
          <w:sz w:val="22"/>
          <w:szCs w:val="22"/>
        </w:rPr>
        <w:t xml:space="preserve"> </w:t>
      </w:r>
      <w:r w:rsidRPr="000C6585">
        <w:rPr>
          <w:rFonts w:ascii="XO Thames" w:hAnsi="XO Thames"/>
          <w:sz w:val="22"/>
          <w:szCs w:val="22"/>
        </w:rPr>
        <w:t>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заключили настоящий государственный контракт (далее - Контракт),</w:t>
      </w:r>
      <w:r w:rsidR="00EA4285" w:rsidRPr="000C6585">
        <w:rPr>
          <w:rFonts w:ascii="XO Thames" w:hAnsi="XO Thames"/>
          <w:sz w:val="22"/>
          <w:szCs w:val="22"/>
        </w:rPr>
        <w:t xml:space="preserve"> </w:t>
      </w:r>
      <w:r w:rsidRPr="000C6585">
        <w:rPr>
          <w:rFonts w:ascii="XO Thames" w:hAnsi="XO Thames"/>
          <w:sz w:val="22"/>
          <w:szCs w:val="22"/>
        </w:rPr>
        <w:t>о нижеследующем:</w:t>
      </w:r>
    </w:p>
    <w:p w14:paraId="5F16433B" w14:textId="77777777" w:rsidR="00C4484D" w:rsidRPr="000C6585" w:rsidRDefault="00C4484D" w:rsidP="00E67F41">
      <w:pPr>
        <w:shd w:val="clear" w:color="auto" w:fill="FFFFFF"/>
        <w:ind w:firstLine="741"/>
        <w:jc w:val="both"/>
        <w:rPr>
          <w:rFonts w:ascii="XO Thames" w:hAnsi="XO Thames"/>
          <w:sz w:val="22"/>
          <w:szCs w:val="22"/>
        </w:rPr>
      </w:pPr>
    </w:p>
    <w:p w14:paraId="741E1289" w14:textId="77777777" w:rsidR="00C4484D" w:rsidRPr="000C6585" w:rsidRDefault="00C4484D" w:rsidP="00C4484D">
      <w:pPr>
        <w:jc w:val="center"/>
        <w:outlineLvl w:val="2"/>
        <w:rPr>
          <w:rFonts w:ascii="XO Thames" w:hAnsi="XO Thames"/>
          <w:b/>
          <w:sz w:val="22"/>
          <w:szCs w:val="22"/>
        </w:rPr>
      </w:pPr>
      <w:r w:rsidRPr="000C6585">
        <w:rPr>
          <w:rFonts w:ascii="XO Thames" w:hAnsi="XO Thames"/>
          <w:b/>
          <w:sz w:val="22"/>
          <w:szCs w:val="22"/>
        </w:rPr>
        <w:t>1. Предмет Контракта</w:t>
      </w:r>
    </w:p>
    <w:p w14:paraId="40BA0562" w14:textId="5430BEAB" w:rsidR="00D337D8" w:rsidRPr="000C6585" w:rsidRDefault="00D337D8" w:rsidP="006C17D8">
      <w:pPr>
        <w:ind w:firstLine="709"/>
        <w:jc w:val="both"/>
        <w:rPr>
          <w:rFonts w:ascii="XO Thames" w:hAnsi="XO Thames"/>
          <w:sz w:val="22"/>
          <w:szCs w:val="22"/>
        </w:rPr>
      </w:pPr>
      <w:r w:rsidRPr="000C6585">
        <w:rPr>
          <w:rFonts w:ascii="XO Thames" w:hAnsi="XO Thames"/>
          <w:sz w:val="22"/>
          <w:szCs w:val="22"/>
        </w:rPr>
        <w:t>1.1. Поставщик обязуется в установленный Контрактом срок поста</w:t>
      </w:r>
      <w:r w:rsidR="006C17D8" w:rsidRPr="000C6585">
        <w:rPr>
          <w:rFonts w:ascii="XO Thames" w:hAnsi="XO Thames"/>
          <w:sz w:val="22"/>
          <w:szCs w:val="22"/>
        </w:rPr>
        <w:t xml:space="preserve">вить Государственному заказчику </w:t>
      </w:r>
      <w:r w:rsidR="00F81EE5">
        <w:rPr>
          <w:rFonts w:ascii="XO Thames" w:hAnsi="XO Thames"/>
          <w:sz w:val="22"/>
          <w:szCs w:val="22"/>
        </w:rPr>
        <w:t>профиль направляющий</w:t>
      </w:r>
      <w:r w:rsidR="00A47BF1" w:rsidRPr="000C6585">
        <w:rPr>
          <w:rFonts w:ascii="XO Thames" w:hAnsi="XO Thames"/>
          <w:b/>
          <w:color w:val="000000"/>
          <w:sz w:val="22"/>
          <w:szCs w:val="22"/>
        </w:rPr>
        <w:t xml:space="preserve"> </w:t>
      </w:r>
      <w:r w:rsidR="00AD4543" w:rsidRPr="000C6585">
        <w:rPr>
          <w:rFonts w:ascii="XO Thames" w:hAnsi="XO Thames"/>
          <w:sz w:val="22"/>
          <w:szCs w:val="22"/>
        </w:rPr>
        <w:t xml:space="preserve">(далее – </w:t>
      </w:r>
      <w:r w:rsidRPr="000C6585">
        <w:rPr>
          <w:rFonts w:ascii="XO Thames" w:hAnsi="XO Thames"/>
          <w:sz w:val="22"/>
          <w:szCs w:val="22"/>
        </w:rPr>
        <w:t>Товар</w:t>
      </w:r>
      <w:r w:rsidR="00AD4543" w:rsidRPr="000C6585">
        <w:rPr>
          <w:rFonts w:ascii="XO Thames" w:hAnsi="XO Thames"/>
          <w:sz w:val="22"/>
          <w:szCs w:val="22"/>
        </w:rPr>
        <w:t>)</w:t>
      </w:r>
      <w:r w:rsidRPr="000C6585">
        <w:rPr>
          <w:rFonts w:ascii="XO Thames" w:hAnsi="XO Thames"/>
          <w:sz w:val="22"/>
          <w:szCs w:val="22"/>
        </w:rPr>
        <w:t xml:space="preserve"> </w:t>
      </w:r>
      <w:r w:rsidR="0079790E" w:rsidRPr="000C6585">
        <w:rPr>
          <w:rFonts w:ascii="XO Thames" w:hAnsi="XO Thames"/>
          <w:sz w:val="22"/>
          <w:szCs w:val="22"/>
        </w:rPr>
        <w:t>в соответст</w:t>
      </w:r>
      <w:r w:rsidR="00EA4285" w:rsidRPr="000C6585">
        <w:rPr>
          <w:rFonts w:ascii="XO Thames" w:hAnsi="XO Thames"/>
          <w:sz w:val="22"/>
          <w:szCs w:val="22"/>
        </w:rPr>
        <w:t xml:space="preserve">вии со спецификацией </w:t>
      </w:r>
      <w:r w:rsidR="00D66342" w:rsidRPr="000C6585">
        <w:rPr>
          <w:rFonts w:ascii="XO Thames" w:hAnsi="XO Thames"/>
          <w:sz w:val="22"/>
          <w:szCs w:val="22"/>
        </w:rPr>
        <w:t>(приложение № 1</w:t>
      </w:r>
      <w:r w:rsidR="00DE31CA" w:rsidRPr="000C6585">
        <w:rPr>
          <w:rFonts w:ascii="XO Thames" w:hAnsi="XO Thames"/>
          <w:sz w:val="22"/>
          <w:szCs w:val="22"/>
        </w:rPr>
        <w:t xml:space="preserve">) и </w:t>
      </w:r>
      <w:r w:rsidRPr="000C6585">
        <w:rPr>
          <w:rFonts w:ascii="XO Thames" w:hAnsi="XO Thames"/>
          <w:sz w:val="22"/>
          <w:szCs w:val="22"/>
        </w:rPr>
        <w:t xml:space="preserve">на условиях, </w:t>
      </w:r>
      <w:r w:rsidR="00AD4543" w:rsidRPr="000C6585">
        <w:rPr>
          <w:rFonts w:ascii="XO Thames" w:hAnsi="XO Thames"/>
          <w:sz w:val="22"/>
          <w:szCs w:val="22"/>
        </w:rPr>
        <w:t>предусмотренных</w:t>
      </w:r>
      <w:r w:rsidRPr="000C6585">
        <w:rPr>
          <w:rFonts w:ascii="XO Thames" w:hAnsi="XO Thames"/>
          <w:sz w:val="22"/>
          <w:szCs w:val="22"/>
        </w:rPr>
        <w:t xml:space="preserve"> Контрактом.</w:t>
      </w:r>
    </w:p>
    <w:p w14:paraId="3B6D64EE" w14:textId="77777777" w:rsidR="00E67F41" w:rsidRPr="000C6585" w:rsidRDefault="00D337D8" w:rsidP="006C17D8">
      <w:pPr>
        <w:tabs>
          <w:tab w:val="left" w:pos="1418"/>
        </w:tabs>
        <w:ind w:firstLine="709"/>
        <w:jc w:val="both"/>
        <w:rPr>
          <w:rFonts w:ascii="XO Thames" w:hAnsi="XO Thames"/>
          <w:sz w:val="22"/>
          <w:szCs w:val="22"/>
        </w:rPr>
      </w:pPr>
      <w:r w:rsidRPr="000C6585">
        <w:rPr>
          <w:rFonts w:ascii="XO Thames" w:hAnsi="XO Thames"/>
          <w:sz w:val="22"/>
          <w:szCs w:val="22"/>
        </w:rPr>
        <w:t>1.2. Поставляемый Товар по своему качеству, техническим характеристикам, безопасности, функциональным характеристик</w:t>
      </w:r>
      <w:r w:rsidR="00AD4543" w:rsidRPr="000C6585">
        <w:rPr>
          <w:rFonts w:ascii="XO Thames" w:hAnsi="XO Thames"/>
          <w:sz w:val="22"/>
          <w:szCs w:val="22"/>
        </w:rPr>
        <w:t xml:space="preserve">ам (потребительским свойствам) </w:t>
      </w:r>
      <w:r w:rsidRPr="000C6585">
        <w:rPr>
          <w:rFonts w:ascii="XO Thames" w:hAnsi="XO Thames"/>
          <w:sz w:val="22"/>
          <w:szCs w:val="22"/>
        </w:rPr>
        <w:t>должен соответ</w:t>
      </w:r>
      <w:r w:rsidR="00691FDB" w:rsidRPr="000C6585">
        <w:rPr>
          <w:rFonts w:ascii="XO Thames" w:hAnsi="XO Thames"/>
          <w:sz w:val="22"/>
          <w:szCs w:val="22"/>
        </w:rPr>
        <w:t xml:space="preserve">ствовать требованиям, указанным </w:t>
      </w:r>
      <w:r w:rsidR="00FB499F" w:rsidRPr="000C6585">
        <w:rPr>
          <w:rFonts w:ascii="XO Thames" w:hAnsi="XO Thames"/>
          <w:sz w:val="22"/>
          <w:szCs w:val="22"/>
        </w:rPr>
        <w:t>в спецификации (приложение № 1),</w:t>
      </w:r>
      <w:r w:rsidR="004E3059" w:rsidRPr="000C6585">
        <w:rPr>
          <w:rFonts w:ascii="XO Thames" w:hAnsi="XO Thames"/>
          <w:sz w:val="22"/>
          <w:szCs w:val="22"/>
        </w:rPr>
        <w:t xml:space="preserve"> являющиеся неотъемлемой</w:t>
      </w:r>
      <w:r w:rsidRPr="000C6585">
        <w:rPr>
          <w:rFonts w:ascii="XO Thames" w:hAnsi="XO Thames"/>
          <w:sz w:val="22"/>
          <w:szCs w:val="22"/>
        </w:rPr>
        <w:t xml:space="preserve"> частью настоящего Контракта.</w:t>
      </w:r>
    </w:p>
    <w:p w14:paraId="6EC5E09D" w14:textId="77777777" w:rsidR="00E67F41" w:rsidRPr="000C6585" w:rsidRDefault="00AD4543" w:rsidP="006C17D8">
      <w:pPr>
        <w:ind w:firstLine="720"/>
        <w:jc w:val="both"/>
        <w:outlineLvl w:val="2"/>
        <w:rPr>
          <w:rFonts w:ascii="XO Thames" w:hAnsi="XO Thames"/>
          <w:sz w:val="22"/>
          <w:szCs w:val="22"/>
        </w:rPr>
      </w:pPr>
      <w:r w:rsidRPr="000C6585">
        <w:rPr>
          <w:rFonts w:ascii="XO Thames" w:hAnsi="XO Thames"/>
          <w:sz w:val="22"/>
          <w:szCs w:val="22"/>
        </w:rPr>
        <w:t>1.3</w:t>
      </w:r>
      <w:r w:rsidR="00E67F41" w:rsidRPr="000C6585">
        <w:rPr>
          <w:rFonts w:ascii="XO Thames" w:hAnsi="XO Thames"/>
          <w:sz w:val="22"/>
          <w:szCs w:val="22"/>
        </w:rPr>
        <w:t xml:space="preserve">. </w:t>
      </w:r>
      <w:r w:rsidR="00FC3A9B" w:rsidRPr="000C6585">
        <w:rPr>
          <w:rFonts w:ascii="XO Thames" w:hAnsi="XO Thames"/>
          <w:sz w:val="22"/>
          <w:szCs w:val="22"/>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846E54A" w14:textId="66FCF2F4" w:rsidR="003707DC" w:rsidRPr="000C6585" w:rsidRDefault="003707DC" w:rsidP="006C17D8">
      <w:pPr>
        <w:ind w:firstLine="720"/>
        <w:jc w:val="both"/>
        <w:outlineLvl w:val="2"/>
        <w:rPr>
          <w:rFonts w:ascii="XO Thames" w:hAnsi="XO Thames"/>
          <w:b/>
          <w:color w:val="FF0000"/>
          <w:sz w:val="22"/>
          <w:szCs w:val="22"/>
        </w:rPr>
      </w:pPr>
      <w:r w:rsidRPr="000C6585">
        <w:rPr>
          <w:rFonts w:ascii="XO Thames" w:hAnsi="XO Thames"/>
          <w:sz w:val="22"/>
          <w:szCs w:val="22"/>
        </w:rPr>
        <w:t xml:space="preserve">1.4. Срок поставки товара – </w:t>
      </w:r>
      <w:r w:rsidR="00EA4285" w:rsidRPr="000C6585">
        <w:rPr>
          <w:rFonts w:ascii="XO Thames" w:hAnsi="XO Thames"/>
          <w:color w:val="FF0000"/>
          <w:sz w:val="22"/>
          <w:szCs w:val="22"/>
        </w:rPr>
        <w:t xml:space="preserve">в течении </w:t>
      </w:r>
      <w:r w:rsidR="00F81EE5">
        <w:rPr>
          <w:rFonts w:ascii="XO Thames" w:hAnsi="XO Thames"/>
          <w:color w:val="FF0000"/>
          <w:sz w:val="22"/>
          <w:szCs w:val="22"/>
        </w:rPr>
        <w:t>5</w:t>
      </w:r>
      <w:r w:rsidR="00EA4285" w:rsidRPr="000C6585">
        <w:rPr>
          <w:rFonts w:ascii="XO Thames" w:hAnsi="XO Thames"/>
          <w:color w:val="FF0000"/>
          <w:sz w:val="22"/>
          <w:szCs w:val="22"/>
        </w:rPr>
        <w:t xml:space="preserve"> рабочих дней </w:t>
      </w:r>
      <w:r w:rsidRPr="000C6585">
        <w:rPr>
          <w:rFonts w:ascii="XO Thames" w:hAnsi="XO Thames"/>
          <w:color w:val="FF0000"/>
          <w:sz w:val="22"/>
          <w:szCs w:val="22"/>
        </w:rPr>
        <w:t>с м</w:t>
      </w:r>
      <w:r w:rsidR="007E5FAB" w:rsidRPr="000C6585">
        <w:rPr>
          <w:rFonts w:ascii="XO Thames" w:hAnsi="XO Thames"/>
          <w:color w:val="FF0000"/>
          <w:sz w:val="22"/>
          <w:szCs w:val="22"/>
        </w:rPr>
        <w:t>омента заключения Контракта</w:t>
      </w:r>
      <w:r w:rsidRPr="000C6585">
        <w:rPr>
          <w:rFonts w:ascii="XO Thames" w:hAnsi="XO Thames"/>
          <w:b/>
          <w:color w:val="FF0000"/>
          <w:sz w:val="22"/>
          <w:szCs w:val="22"/>
        </w:rPr>
        <w:t>.</w:t>
      </w:r>
    </w:p>
    <w:p w14:paraId="12D72446" w14:textId="67D38CD6" w:rsidR="006C17D8" w:rsidRPr="000C6585" w:rsidRDefault="006C17D8" w:rsidP="006C17D8">
      <w:pPr>
        <w:ind w:firstLine="720"/>
        <w:jc w:val="both"/>
        <w:outlineLvl w:val="2"/>
        <w:rPr>
          <w:rFonts w:ascii="XO Thames" w:hAnsi="XO Thames"/>
          <w:sz w:val="22"/>
          <w:szCs w:val="22"/>
        </w:rPr>
      </w:pPr>
      <w:r w:rsidRPr="000C6585">
        <w:rPr>
          <w:rFonts w:ascii="XO Thames" w:hAnsi="XO Thames"/>
          <w:sz w:val="22"/>
          <w:szCs w:val="22"/>
        </w:rPr>
        <w:t xml:space="preserve">1.5. Товар поставляется в один этап, по адресу: Кировская область г. </w:t>
      </w:r>
      <w:proofErr w:type="gramStart"/>
      <w:r w:rsidR="00063EBD" w:rsidRPr="000C6585">
        <w:rPr>
          <w:rFonts w:ascii="XO Thames" w:hAnsi="XO Thames"/>
          <w:sz w:val="22"/>
          <w:szCs w:val="22"/>
        </w:rPr>
        <w:t>К</w:t>
      </w:r>
      <w:r w:rsidR="00F81EE5">
        <w:rPr>
          <w:rFonts w:ascii="XO Thames" w:hAnsi="XO Thames"/>
          <w:sz w:val="22"/>
          <w:szCs w:val="22"/>
        </w:rPr>
        <w:t>отельнич,</w:t>
      </w:r>
      <w:r w:rsidRPr="000C6585">
        <w:rPr>
          <w:rFonts w:ascii="XO Thames" w:hAnsi="XO Thames"/>
          <w:sz w:val="22"/>
          <w:szCs w:val="22"/>
        </w:rPr>
        <w:t xml:space="preserve"> </w:t>
      </w:r>
      <w:r w:rsidR="00F81EE5">
        <w:rPr>
          <w:rFonts w:ascii="XO Thames" w:hAnsi="XO Thames"/>
          <w:sz w:val="22"/>
          <w:szCs w:val="22"/>
        </w:rPr>
        <w:t xml:space="preserve">  </w:t>
      </w:r>
      <w:proofErr w:type="gramEnd"/>
      <w:r w:rsidR="00F81EE5">
        <w:rPr>
          <w:rFonts w:ascii="XO Thames" w:hAnsi="XO Thames"/>
          <w:sz w:val="22"/>
          <w:szCs w:val="22"/>
        </w:rPr>
        <w:t xml:space="preserve">                            </w:t>
      </w:r>
      <w:r w:rsidRPr="000C6585">
        <w:rPr>
          <w:rFonts w:ascii="XO Thames" w:hAnsi="XO Thames"/>
          <w:sz w:val="22"/>
          <w:szCs w:val="22"/>
        </w:rPr>
        <w:t>ул.</w:t>
      </w:r>
      <w:r w:rsidR="00F81EE5">
        <w:rPr>
          <w:rFonts w:ascii="XO Thames" w:hAnsi="XO Thames"/>
          <w:sz w:val="22"/>
          <w:szCs w:val="22"/>
        </w:rPr>
        <w:t xml:space="preserve"> Даровская, либо путем самовывоза из </w:t>
      </w:r>
      <w:proofErr w:type="spellStart"/>
      <w:r w:rsidR="00F81EE5">
        <w:rPr>
          <w:rFonts w:ascii="XO Thames" w:hAnsi="XO Thames"/>
          <w:sz w:val="22"/>
          <w:szCs w:val="22"/>
        </w:rPr>
        <w:t>г.Кирова</w:t>
      </w:r>
      <w:proofErr w:type="spellEnd"/>
      <w:r w:rsidR="00063EBD" w:rsidRPr="000C6585">
        <w:rPr>
          <w:rFonts w:ascii="XO Thames" w:hAnsi="XO Thames"/>
          <w:sz w:val="22"/>
          <w:szCs w:val="22"/>
        </w:rPr>
        <w:t>.</w:t>
      </w:r>
    </w:p>
    <w:p w14:paraId="6297437B" w14:textId="235FDD44" w:rsidR="00E67F41" w:rsidRPr="000C6585" w:rsidRDefault="006C17D8" w:rsidP="006C17D8">
      <w:pPr>
        <w:ind w:firstLine="720"/>
        <w:jc w:val="both"/>
        <w:outlineLvl w:val="2"/>
        <w:rPr>
          <w:rFonts w:ascii="XO Thames" w:hAnsi="XO Thames"/>
          <w:spacing w:val="-5"/>
          <w:sz w:val="22"/>
          <w:szCs w:val="22"/>
        </w:rPr>
      </w:pPr>
      <w:r w:rsidRPr="000C6585">
        <w:rPr>
          <w:rFonts w:ascii="XO Thames" w:hAnsi="XO Thames"/>
          <w:sz w:val="22"/>
          <w:szCs w:val="22"/>
        </w:rPr>
        <w:t>1.6</w:t>
      </w:r>
      <w:r w:rsidR="00E67F41" w:rsidRPr="000C6585">
        <w:rPr>
          <w:rFonts w:ascii="XO Thames" w:hAnsi="XO Thames"/>
          <w:sz w:val="22"/>
          <w:szCs w:val="22"/>
        </w:rPr>
        <w:t xml:space="preserve">. </w:t>
      </w:r>
      <w:r w:rsidR="00E67F41" w:rsidRPr="000C6585">
        <w:rPr>
          <w:rFonts w:ascii="XO Thames" w:hAnsi="XO Thames"/>
          <w:bCs/>
          <w:sz w:val="22"/>
          <w:szCs w:val="22"/>
        </w:rPr>
        <w:t xml:space="preserve">Идентификационный код закупки: </w:t>
      </w:r>
      <w:r w:rsidR="00063EBD" w:rsidRPr="000C6585">
        <w:rPr>
          <w:rFonts w:ascii="XO Thames" w:hAnsi="XO Thames"/>
          <w:bCs/>
          <w:sz w:val="22"/>
          <w:szCs w:val="22"/>
        </w:rPr>
        <w:t>2</w:t>
      </w:r>
      <w:r w:rsidR="00605290">
        <w:rPr>
          <w:rFonts w:ascii="XO Thames" w:hAnsi="XO Thames"/>
          <w:bCs/>
          <w:sz w:val="22"/>
          <w:szCs w:val="22"/>
        </w:rPr>
        <w:t>6</w:t>
      </w:r>
      <w:r w:rsidR="00063EBD" w:rsidRPr="000C6585">
        <w:rPr>
          <w:rFonts w:ascii="XO Thames" w:hAnsi="XO Thames"/>
          <w:bCs/>
          <w:sz w:val="22"/>
          <w:szCs w:val="22"/>
        </w:rPr>
        <w:t>14342001519431301001000</w:t>
      </w:r>
      <w:r w:rsidR="0073403B">
        <w:rPr>
          <w:rFonts w:ascii="XO Thames" w:hAnsi="XO Thames"/>
          <w:bCs/>
          <w:sz w:val="22"/>
          <w:szCs w:val="22"/>
        </w:rPr>
        <w:t>5</w:t>
      </w:r>
      <w:r w:rsidR="00063EBD" w:rsidRPr="000C6585">
        <w:rPr>
          <w:rFonts w:ascii="XO Thames" w:hAnsi="XO Thames"/>
          <w:bCs/>
          <w:sz w:val="22"/>
          <w:szCs w:val="22"/>
        </w:rPr>
        <w:t>0000000244</w:t>
      </w:r>
      <w:r w:rsidRPr="000C6585">
        <w:rPr>
          <w:rFonts w:ascii="XO Thames" w:hAnsi="XO Thames"/>
          <w:bCs/>
          <w:sz w:val="22"/>
          <w:szCs w:val="22"/>
        </w:rPr>
        <w:t>.</w:t>
      </w:r>
    </w:p>
    <w:p w14:paraId="6004AC69" w14:textId="77777777" w:rsidR="005E39F1" w:rsidRPr="000C6585" w:rsidRDefault="005E39F1" w:rsidP="00E67F41">
      <w:pPr>
        <w:jc w:val="both"/>
        <w:outlineLvl w:val="2"/>
        <w:rPr>
          <w:rFonts w:ascii="XO Thames" w:hAnsi="XO Thames"/>
          <w:b/>
          <w:bCs/>
          <w:sz w:val="22"/>
          <w:szCs w:val="22"/>
        </w:rPr>
      </w:pPr>
    </w:p>
    <w:p w14:paraId="2E57131C" w14:textId="77777777" w:rsidR="00AD4543" w:rsidRPr="000C6585" w:rsidRDefault="00C36BA7" w:rsidP="00C36BA7">
      <w:pPr>
        <w:pStyle w:val="12"/>
        <w:spacing w:after="0" w:line="240" w:lineRule="auto"/>
        <w:ind w:left="360"/>
        <w:contextualSpacing/>
        <w:jc w:val="center"/>
        <w:rPr>
          <w:rFonts w:ascii="XO Thames" w:hAnsi="XO Thames"/>
          <w:b/>
          <w:bCs/>
        </w:rPr>
      </w:pPr>
      <w:r w:rsidRPr="000C6585">
        <w:rPr>
          <w:rFonts w:ascii="XO Thames" w:hAnsi="XO Thames"/>
          <w:b/>
          <w:bCs/>
        </w:rPr>
        <w:t xml:space="preserve">2. </w:t>
      </w:r>
      <w:r w:rsidR="00AD4543" w:rsidRPr="000C6585">
        <w:rPr>
          <w:rFonts w:ascii="XO Thames" w:hAnsi="XO Thames"/>
          <w:b/>
          <w:bCs/>
        </w:rPr>
        <w:t>Права и обязанности Сторон</w:t>
      </w:r>
    </w:p>
    <w:p w14:paraId="5D84E047" w14:textId="77777777" w:rsidR="00AD4543" w:rsidRPr="000C6585" w:rsidRDefault="00AD4543" w:rsidP="00AD4543">
      <w:pPr>
        <w:pStyle w:val="14"/>
        <w:ind w:firstLine="709"/>
        <w:contextualSpacing/>
        <w:jc w:val="both"/>
        <w:rPr>
          <w:rFonts w:ascii="XO Thames" w:hAnsi="XO Thames" w:cs="Times New Roman"/>
          <w:b/>
        </w:rPr>
      </w:pPr>
      <w:r w:rsidRPr="000C6585">
        <w:rPr>
          <w:rFonts w:ascii="XO Thames" w:hAnsi="XO Thames" w:cs="Times New Roman"/>
          <w:b/>
        </w:rPr>
        <w:t>2.1.</w:t>
      </w:r>
      <w:r w:rsidR="00691FDB" w:rsidRPr="000C6585">
        <w:rPr>
          <w:rFonts w:ascii="XO Thames" w:hAnsi="XO Thames" w:cs="Times New Roman"/>
          <w:b/>
        </w:rPr>
        <w:t xml:space="preserve"> </w:t>
      </w:r>
      <w:r w:rsidR="00063EBD" w:rsidRPr="000C6585">
        <w:rPr>
          <w:rFonts w:ascii="XO Thames" w:hAnsi="XO Thames" w:cs="Times New Roman"/>
          <w:b/>
        </w:rPr>
        <w:t>Государственный з</w:t>
      </w:r>
      <w:r w:rsidRPr="000C6585">
        <w:rPr>
          <w:rFonts w:ascii="XO Thames" w:hAnsi="XO Thames" w:cs="Times New Roman"/>
          <w:b/>
        </w:rPr>
        <w:t>аказчик обязуется:</w:t>
      </w:r>
    </w:p>
    <w:p w14:paraId="4D9CEC18"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2.1.1. Осуществлять контроль за обеспечением Поставщиком поставок товара в соответствии с Контрактом.</w:t>
      </w:r>
    </w:p>
    <w:p w14:paraId="181A2891"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 xml:space="preserve">2.1.2. Обеспечить приемку товара, в соответствии с условиями настоящего Контракта. </w:t>
      </w:r>
    </w:p>
    <w:p w14:paraId="3E92FFF8" w14:textId="77777777" w:rsidR="00AD4543" w:rsidRPr="000C6585" w:rsidRDefault="00073040" w:rsidP="00073040">
      <w:pPr>
        <w:pStyle w:val="14"/>
        <w:ind w:firstLine="709"/>
        <w:contextualSpacing/>
        <w:jc w:val="both"/>
        <w:rPr>
          <w:rFonts w:ascii="XO Thames" w:hAnsi="XO Thames" w:cs="Times New Roman"/>
        </w:rPr>
      </w:pPr>
      <w:r w:rsidRPr="000C6585">
        <w:rPr>
          <w:rFonts w:ascii="XO Thames" w:hAnsi="XO Thames" w:cs="Times New Roman"/>
        </w:rPr>
        <w:t>2.1.2</w:t>
      </w:r>
      <w:r w:rsidR="00AD4543" w:rsidRPr="000C6585">
        <w:rPr>
          <w:rFonts w:ascii="XO Thames" w:hAnsi="XO Thames" w:cs="Times New Roman"/>
        </w:rPr>
        <w:t>.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w:t>
      </w:r>
      <w:r w:rsidRPr="000C6585">
        <w:rPr>
          <w:rFonts w:ascii="XO Thames" w:hAnsi="XO Thames" w:cs="Times New Roman"/>
        </w:rPr>
        <w:t>ого</w:t>
      </w:r>
      <w:r w:rsidR="00AD4543" w:rsidRPr="000C6585">
        <w:rPr>
          <w:rFonts w:ascii="XO Thames" w:hAnsi="XO Thames" w:cs="Times New Roman"/>
        </w:rPr>
        <w:t xml:space="preserve"> Поставщиком и Государственным заказчиком без замечаний акт</w:t>
      </w:r>
      <w:r w:rsidRPr="000C6585">
        <w:rPr>
          <w:rFonts w:ascii="XO Thames" w:hAnsi="XO Thames" w:cs="Times New Roman"/>
        </w:rPr>
        <w:t>а</w:t>
      </w:r>
      <w:r w:rsidR="004E3059" w:rsidRPr="000C6585">
        <w:rPr>
          <w:rFonts w:ascii="XO Thames" w:hAnsi="XO Thames" w:cs="Times New Roman"/>
        </w:rPr>
        <w:t xml:space="preserve"> приема-передачи товара.</w:t>
      </w:r>
      <w:r w:rsidR="00AD4543" w:rsidRPr="000C6585">
        <w:rPr>
          <w:rFonts w:ascii="XO Thames" w:hAnsi="XO Thames" w:cs="Times New Roman"/>
        </w:rPr>
        <w:t xml:space="preserve"> </w:t>
      </w:r>
    </w:p>
    <w:p w14:paraId="287296E6"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2.1.5. Для проверки поставленного товара в части его соответствия условиям Контракта Государственный заказчик проводит экспертизу своими силами.</w:t>
      </w:r>
    </w:p>
    <w:p w14:paraId="4F13CC2C"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2.1.6. Выполнять иные обязанности, предусмотренные законодательством Российской Федерации и Контрактом.</w:t>
      </w:r>
    </w:p>
    <w:p w14:paraId="458C8CED" w14:textId="77777777" w:rsidR="00AD4543" w:rsidRPr="000C6585" w:rsidRDefault="00AD4543" w:rsidP="00AD4543">
      <w:pPr>
        <w:pStyle w:val="13"/>
        <w:ind w:firstLine="709"/>
        <w:contextualSpacing/>
        <w:jc w:val="both"/>
        <w:rPr>
          <w:rFonts w:ascii="XO Thames" w:hAnsi="XO Thames" w:cs="Times New Roman"/>
          <w:b/>
        </w:rPr>
      </w:pPr>
      <w:r w:rsidRPr="000C6585">
        <w:rPr>
          <w:rFonts w:ascii="XO Thames" w:hAnsi="XO Thames" w:cs="Times New Roman"/>
          <w:b/>
        </w:rPr>
        <w:t>2.2.</w:t>
      </w:r>
      <w:r w:rsidR="00691FDB" w:rsidRPr="000C6585">
        <w:rPr>
          <w:rFonts w:ascii="XO Thames" w:hAnsi="XO Thames" w:cs="Times New Roman"/>
          <w:b/>
        </w:rPr>
        <w:t xml:space="preserve"> </w:t>
      </w:r>
      <w:r w:rsidR="00063EBD" w:rsidRPr="000C6585">
        <w:rPr>
          <w:rFonts w:ascii="XO Thames" w:hAnsi="XO Thames" w:cs="Times New Roman"/>
          <w:b/>
        </w:rPr>
        <w:t>Государственный з</w:t>
      </w:r>
      <w:r w:rsidRPr="000C6585">
        <w:rPr>
          <w:rFonts w:ascii="XO Thames" w:hAnsi="XO Thames" w:cs="Times New Roman"/>
          <w:b/>
        </w:rPr>
        <w:t>аказчик имеет право:</w:t>
      </w:r>
    </w:p>
    <w:p w14:paraId="3C072AE0" w14:textId="77777777" w:rsidR="00AD4543" w:rsidRPr="000C6585" w:rsidRDefault="00AD4543" w:rsidP="00AD4543">
      <w:pPr>
        <w:tabs>
          <w:tab w:val="left" w:pos="709"/>
        </w:tabs>
        <w:ind w:firstLine="709"/>
        <w:contextualSpacing/>
        <w:jc w:val="both"/>
        <w:rPr>
          <w:rFonts w:ascii="XO Thames" w:hAnsi="XO Thames"/>
          <w:sz w:val="22"/>
          <w:szCs w:val="22"/>
        </w:rPr>
      </w:pPr>
      <w:r w:rsidRPr="000C6585">
        <w:rPr>
          <w:rFonts w:ascii="XO Thames" w:hAnsi="XO Thames"/>
          <w:sz w:val="22"/>
          <w:szCs w:val="22"/>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7A04B7DA"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2.2.2. Требовать замены товара,</w:t>
      </w:r>
      <w:r w:rsidR="00073040" w:rsidRPr="000C6585">
        <w:rPr>
          <w:rFonts w:ascii="XO Thames" w:hAnsi="XO Thames" w:cs="Times New Roman"/>
        </w:rPr>
        <w:t xml:space="preserve"> несоответствующего по качеству</w:t>
      </w:r>
      <w:r w:rsidRPr="000C6585">
        <w:rPr>
          <w:rFonts w:ascii="XO Thames" w:hAnsi="XO Thames" w:cs="Times New Roman"/>
        </w:rPr>
        <w:t xml:space="preserve"> и безопасности, показателям, содержащимся в нормативных и технических документах, и настоящем Контракте.</w:t>
      </w:r>
    </w:p>
    <w:p w14:paraId="220E164A"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2.2.3. Взыскивать пеню и штраф, а также требовать возмещения убытков в соответствии с разделом 7 настоящего Контракта.</w:t>
      </w:r>
    </w:p>
    <w:p w14:paraId="1179E489" w14:textId="77777777" w:rsidR="00AD4543" w:rsidRPr="000C6585" w:rsidRDefault="00AD4543" w:rsidP="00AD4543">
      <w:pPr>
        <w:pStyle w:val="14"/>
        <w:ind w:firstLine="709"/>
        <w:contextualSpacing/>
        <w:jc w:val="both"/>
        <w:rPr>
          <w:rFonts w:ascii="XO Thames" w:hAnsi="XO Thames" w:cs="Times New Roman"/>
          <w:b/>
        </w:rPr>
      </w:pPr>
      <w:r w:rsidRPr="000C6585">
        <w:rPr>
          <w:rFonts w:ascii="XO Thames" w:hAnsi="XO Thames" w:cs="Times New Roman"/>
          <w:b/>
        </w:rPr>
        <w:t>2.3. Поставщик обязуется:</w:t>
      </w:r>
    </w:p>
    <w:p w14:paraId="0C411278" w14:textId="77777777" w:rsidR="00AD4543" w:rsidRPr="000C6585" w:rsidRDefault="00AD4543" w:rsidP="00AD4543">
      <w:pPr>
        <w:pStyle w:val="ConsPlusNormal"/>
        <w:ind w:firstLine="709"/>
        <w:jc w:val="both"/>
        <w:rPr>
          <w:rFonts w:ascii="XO Thames" w:hAnsi="XO Thames" w:cs="Times New Roman"/>
          <w:szCs w:val="22"/>
        </w:rPr>
      </w:pPr>
      <w:r w:rsidRPr="000C6585">
        <w:rPr>
          <w:rFonts w:ascii="XO Thames" w:hAnsi="XO Thames" w:cs="Times New Roman"/>
          <w:szCs w:val="22"/>
        </w:rPr>
        <w:t xml:space="preserve">2.3.1. В письменной форме либо по средствам электронной почты, либо факсимильной связи известить Государственного заказчика о готовности товара к поставке и о дате поставки товара в </w:t>
      </w:r>
      <w:r w:rsidRPr="000C6585">
        <w:rPr>
          <w:rFonts w:ascii="XO Thames" w:hAnsi="XO Thames" w:cs="Times New Roman"/>
          <w:szCs w:val="22"/>
        </w:rPr>
        <w:lastRenderedPageBreak/>
        <w:t>порядке, предусмотренном пунктом 4.4. Контракта</w:t>
      </w:r>
    </w:p>
    <w:p w14:paraId="376E5000"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DFFD1A4"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7A1A388C" w14:textId="77777777" w:rsidR="00BF4E2F"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 xml:space="preserve">2.3.4. Передать товар в порядке и в сроки, указанные в </w:t>
      </w:r>
      <w:r w:rsidR="003707DC" w:rsidRPr="000C6585">
        <w:rPr>
          <w:rFonts w:ascii="XO Thames" w:hAnsi="XO Thames" w:cs="Times New Roman"/>
        </w:rPr>
        <w:t>п. 1.4.</w:t>
      </w:r>
      <w:r w:rsidRPr="000C6585">
        <w:rPr>
          <w:rFonts w:ascii="XO Thames" w:hAnsi="XO Thames" w:cs="Times New Roman"/>
        </w:rPr>
        <w:t xml:space="preserve"> настоящего Контракта</w:t>
      </w:r>
      <w:r w:rsidR="00BF4E2F" w:rsidRPr="000C6585">
        <w:rPr>
          <w:rFonts w:ascii="XO Thames" w:hAnsi="XO Thames" w:cs="Times New Roman"/>
        </w:rPr>
        <w:t>.</w:t>
      </w:r>
      <w:r w:rsidRPr="000C6585">
        <w:rPr>
          <w:rFonts w:ascii="XO Thames" w:hAnsi="XO Thames" w:cs="Times New Roman"/>
        </w:rPr>
        <w:t xml:space="preserve"> </w:t>
      </w:r>
    </w:p>
    <w:p w14:paraId="5AF846FF"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 xml:space="preserve">2.3.5. Передать Государственному заказчику товар в комплекте с относящейся к нему документацией, перечисленной в пункте 4.5. настоящего Контракта. </w:t>
      </w:r>
    </w:p>
    <w:p w14:paraId="01C89376"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2.3.6.  Передать Государственному заказч</w:t>
      </w:r>
      <w:r w:rsidR="006C17D8" w:rsidRPr="000C6585">
        <w:rPr>
          <w:rFonts w:ascii="XO Thames" w:hAnsi="XO Thames"/>
        </w:rPr>
        <w:t xml:space="preserve">ику платежные и иные документы </w:t>
      </w:r>
      <w:r w:rsidRPr="000C6585">
        <w:rPr>
          <w:rFonts w:ascii="XO Thames" w:hAnsi="XO Thames"/>
        </w:rPr>
        <w:t>в порядке и на условиях, установленных пунктом 4.5. настоящего Контракта.</w:t>
      </w:r>
    </w:p>
    <w:p w14:paraId="06CDBBC9"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2.3.7. Производить замену некачественного Товара, в порядке и на условиях, предусмотренных разделом 6 настоящего Контракта.</w:t>
      </w:r>
    </w:p>
    <w:p w14:paraId="1DA9BE0E"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2.3.8. В случае нарушения Поставщиком условий Контракта о сроках поставки и качестве товара уплатить Государственному заказчику неустойку (штраф, пени) и возместить фактически понесенный ущерб, в соответствии с разделом 7 настоящего Контракта.</w:t>
      </w:r>
    </w:p>
    <w:p w14:paraId="13ECD3C1"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2.3.9. Обеспечить осуществление Государственным заказчиком контроля за исполнением Контракта, в том числе на отдельных этапах его исполнения.</w:t>
      </w:r>
    </w:p>
    <w:p w14:paraId="7F8451F0"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2.3.10. Выполнять иные обязанности, предусмотренные законодательством Российской Федерации и Контрактом.</w:t>
      </w:r>
    </w:p>
    <w:p w14:paraId="12485CF0" w14:textId="77777777" w:rsidR="00AD4543" w:rsidRPr="000C6585" w:rsidRDefault="00AD4543" w:rsidP="00AD4543">
      <w:pPr>
        <w:pStyle w:val="13"/>
        <w:ind w:firstLine="709"/>
        <w:contextualSpacing/>
        <w:jc w:val="both"/>
        <w:rPr>
          <w:rFonts w:ascii="XO Thames" w:hAnsi="XO Thames" w:cs="Times New Roman"/>
          <w:b/>
        </w:rPr>
      </w:pPr>
      <w:r w:rsidRPr="000C6585">
        <w:rPr>
          <w:rFonts w:ascii="XO Thames" w:hAnsi="XO Thames" w:cs="Times New Roman"/>
          <w:b/>
        </w:rPr>
        <w:t>2.4. Поставщик вправе:</w:t>
      </w:r>
    </w:p>
    <w:p w14:paraId="7D221EE7"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2.4.1. Требовать оплату за поставленный товар в соответствии с условиями Контракта.</w:t>
      </w:r>
    </w:p>
    <w:p w14:paraId="21087B35"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2.4.2. Требовать уплату неустойки (штрафа, пеней), а также возмещения документально подтвержденных убытков в соответствии с разделом 7 настоящего Контракта.</w:t>
      </w:r>
    </w:p>
    <w:p w14:paraId="5D6B5A52" w14:textId="77777777" w:rsidR="00AD4543" w:rsidRPr="000C6585" w:rsidRDefault="00AD4543" w:rsidP="00AD4543">
      <w:pPr>
        <w:pStyle w:val="13"/>
        <w:ind w:firstLine="709"/>
        <w:contextualSpacing/>
        <w:jc w:val="both"/>
        <w:rPr>
          <w:rFonts w:ascii="XO Thames" w:hAnsi="XO Thames" w:cs="Times New Roman"/>
        </w:rPr>
      </w:pPr>
    </w:p>
    <w:p w14:paraId="7A74F339" w14:textId="77777777" w:rsidR="00AD4543" w:rsidRPr="000C6585" w:rsidRDefault="00C36BA7" w:rsidP="00C36BA7">
      <w:pPr>
        <w:widowControl/>
        <w:suppressAutoHyphens/>
        <w:autoSpaceDE/>
        <w:autoSpaceDN/>
        <w:adjustRightInd/>
        <w:ind w:left="360"/>
        <w:contextualSpacing/>
        <w:jc w:val="center"/>
        <w:rPr>
          <w:rFonts w:ascii="XO Thames" w:hAnsi="XO Thames"/>
          <w:b/>
          <w:bCs/>
          <w:sz w:val="22"/>
          <w:szCs w:val="22"/>
        </w:rPr>
      </w:pPr>
      <w:r w:rsidRPr="000C6585">
        <w:rPr>
          <w:rFonts w:ascii="XO Thames" w:hAnsi="XO Thames"/>
          <w:b/>
          <w:bCs/>
          <w:sz w:val="22"/>
          <w:szCs w:val="22"/>
        </w:rPr>
        <w:t xml:space="preserve">3. </w:t>
      </w:r>
      <w:r w:rsidR="00AD4543" w:rsidRPr="000C6585">
        <w:rPr>
          <w:rFonts w:ascii="XO Thames" w:hAnsi="XO Thames"/>
          <w:b/>
          <w:bCs/>
          <w:sz w:val="22"/>
          <w:szCs w:val="22"/>
        </w:rPr>
        <w:t>Це</w:t>
      </w:r>
      <w:r w:rsidR="00063EBD" w:rsidRPr="000C6585">
        <w:rPr>
          <w:rFonts w:ascii="XO Thames" w:hAnsi="XO Thames"/>
          <w:b/>
          <w:bCs/>
          <w:sz w:val="22"/>
          <w:szCs w:val="22"/>
        </w:rPr>
        <w:t>на Контракта и порядок расчетов</w:t>
      </w:r>
    </w:p>
    <w:p w14:paraId="73A3C013" w14:textId="77777777" w:rsidR="00AD4543" w:rsidRPr="000C6585" w:rsidRDefault="00AD4543" w:rsidP="006C17D8">
      <w:pPr>
        <w:ind w:firstLine="851"/>
        <w:contextualSpacing/>
        <w:jc w:val="both"/>
        <w:rPr>
          <w:rFonts w:ascii="XO Thames" w:hAnsi="XO Thames"/>
          <w:sz w:val="22"/>
          <w:szCs w:val="22"/>
        </w:rPr>
      </w:pPr>
      <w:r w:rsidRPr="000C6585">
        <w:rPr>
          <w:rFonts w:ascii="XO Thames" w:hAnsi="XO Thames"/>
          <w:sz w:val="22"/>
          <w:szCs w:val="22"/>
        </w:rPr>
        <w:t xml:space="preserve">3.1. Цена Контракта составляет </w:t>
      </w:r>
      <w:r w:rsidR="00073040" w:rsidRPr="000C6585">
        <w:rPr>
          <w:rFonts w:ascii="XO Thames" w:hAnsi="XO Thames"/>
          <w:sz w:val="22"/>
          <w:szCs w:val="22"/>
        </w:rPr>
        <w:t>____________</w:t>
      </w:r>
      <w:r w:rsidRPr="000C6585">
        <w:rPr>
          <w:rFonts w:ascii="XO Thames" w:hAnsi="XO Thames"/>
          <w:sz w:val="22"/>
          <w:szCs w:val="22"/>
        </w:rPr>
        <w:t xml:space="preserve"> </w:t>
      </w:r>
      <w:r w:rsidRPr="000C6585">
        <w:rPr>
          <w:rFonts w:ascii="XO Thames" w:hAnsi="XO Thames"/>
          <w:b/>
          <w:sz w:val="22"/>
          <w:szCs w:val="22"/>
        </w:rPr>
        <w:t>(</w:t>
      </w:r>
      <w:r w:rsidR="00073040" w:rsidRPr="000C6585">
        <w:rPr>
          <w:rFonts w:ascii="XO Thames" w:hAnsi="XO Thames"/>
          <w:sz w:val="22"/>
          <w:szCs w:val="22"/>
        </w:rPr>
        <w:t>_____________________</w:t>
      </w:r>
      <w:r w:rsidRPr="000C6585">
        <w:rPr>
          <w:rFonts w:ascii="XO Thames" w:hAnsi="XO Thames"/>
          <w:b/>
          <w:sz w:val="22"/>
          <w:szCs w:val="22"/>
        </w:rPr>
        <w:t xml:space="preserve">) </w:t>
      </w:r>
      <w:r w:rsidRPr="000C6585">
        <w:rPr>
          <w:rFonts w:ascii="XO Thames" w:hAnsi="XO Thames"/>
          <w:sz w:val="22"/>
          <w:szCs w:val="22"/>
        </w:rPr>
        <w:t xml:space="preserve">рублей 00 </w:t>
      </w:r>
      <w:r w:rsidRPr="000C6585">
        <w:rPr>
          <w:rFonts w:ascii="XO Thames" w:hAnsi="XO Thames"/>
          <w:iCs/>
          <w:sz w:val="22"/>
          <w:szCs w:val="22"/>
        </w:rPr>
        <w:t xml:space="preserve">копеек, </w:t>
      </w:r>
      <w:r w:rsidR="006C17D8" w:rsidRPr="000C6585">
        <w:rPr>
          <w:rFonts w:ascii="XO Thames" w:hAnsi="XO Thames"/>
          <w:iCs/>
          <w:sz w:val="22"/>
          <w:szCs w:val="22"/>
        </w:rPr>
        <w:t xml:space="preserve">в том числе </w:t>
      </w:r>
      <w:r w:rsidRPr="000C6585">
        <w:rPr>
          <w:rFonts w:ascii="XO Thames" w:hAnsi="XO Thames"/>
          <w:iCs/>
          <w:sz w:val="22"/>
          <w:szCs w:val="22"/>
        </w:rPr>
        <w:t>НДС</w:t>
      </w:r>
      <w:r w:rsidR="006C17D8" w:rsidRPr="000C6585">
        <w:rPr>
          <w:rFonts w:ascii="XO Thames" w:hAnsi="XO Thames"/>
          <w:iCs/>
          <w:sz w:val="22"/>
          <w:szCs w:val="22"/>
        </w:rPr>
        <w:t xml:space="preserve"> __%</w:t>
      </w:r>
      <w:r w:rsidRPr="000C6585">
        <w:rPr>
          <w:rFonts w:ascii="XO Thames" w:hAnsi="XO Thames"/>
          <w:b/>
          <w:iCs/>
          <w:sz w:val="22"/>
          <w:szCs w:val="22"/>
        </w:rPr>
        <w:t xml:space="preserve"> </w:t>
      </w:r>
      <w:r w:rsidR="00073040" w:rsidRPr="000C6585">
        <w:rPr>
          <w:rFonts w:ascii="XO Thames" w:hAnsi="XO Thames"/>
          <w:b/>
          <w:iCs/>
          <w:sz w:val="22"/>
          <w:szCs w:val="22"/>
        </w:rPr>
        <w:t>/</w:t>
      </w:r>
      <w:r w:rsidR="00073040" w:rsidRPr="000C6585">
        <w:rPr>
          <w:rFonts w:ascii="XO Thames" w:hAnsi="XO Thames"/>
          <w:iCs/>
          <w:sz w:val="22"/>
          <w:szCs w:val="22"/>
        </w:rPr>
        <w:t>без НДС</w:t>
      </w:r>
      <w:r w:rsidRPr="000C6585">
        <w:rPr>
          <w:rFonts w:ascii="XO Thames" w:hAnsi="XO Thames"/>
          <w:b/>
          <w:iCs/>
          <w:sz w:val="22"/>
          <w:szCs w:val="22"/>
        </w:rPr>
        <w:t xml:space="preserve"> </w:t>
      </w:r>
      <w:r w:rsidRPr="000C6585">
        <w:rPr>
          <w:rFonts w:ascii="XO Thames" w:hAnsi="XO Thames"/>
          <w:sz w:val="22"/>
          <w:szCs w:val="22"/>
        </w:rPr>
        <w:t>и включает в себя 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в связи с исполнением обязательств по Контракту.</w:t>
      </w:r>
    </w:p>
    <w:p w14:paraId="6C0C882B" w14:textId="77777777" w:rsidR="00AD4543" w:rsidRPr="000C6585" w:rsidRDefault="00AD4543" w:rsidP="006C17D8">
      <w:pPr>
        <w:pStyle w:val="a5"/>
        <w:spacing w:after="0"/>
        <w:ind w:left="0" w:firstLine="709"/>
        <w:contextualSpacing/>
        <w:rPr>
          <w:rFonts w:ascii="XO Thames" w:hAnsi="XO Thames"/>
          <w:sz w:val="22"/>
          <w:szCs w:val="22"/>
        </w:rPr>
      </w:pPr>
      <w:r w:rsidRPr="000C6585">
        <w:rPr>
          <w:rFonts w:ascii="XO Thames" w:hAnsi="XO Thames"/>
          <w:sz w:val="22"/>
          <w:szCs w:val="22"/>
        </w:rPr>
        <w:t>3.2. Цена Контракта является твердой и определяется на весь срок исполнения Контракта</w:t>
      </w:r>
      <w:r w:rsidR="000C614F" w:rsidRPr="000C6585">
        <w:rPr>
          <w:rFonts w:ascii="XO Thames" w:hAnsi="XO Thames"/>
          <w:sz w:val="22"/>
          <w:szCs w:val="22"/>
        </w:rPr>
        <w:t>.</w:t>
      </w:r>
    </w:p>
    <w:p w14:paraId="37D0CFC9" w14:textId="2EB37C37" w:rsidR="00AD4543" w:rsidRPr="000C6585" w:rsidRDefault="00AD4543" w:rsidP="006C17D8">
      <w:pPr>
        <w:ind w:firstLine="709"/>
        <w:jc w:val="both"/>
        <w:rPr>
          <w:rFonts w:ascii="XO Thames" w:hAnsi="XO Thames"/>
          <w:sz w:val="22"/>
          <w:szCs w:val="22"/>
        </w:rPr>
      </w:pPr>
      <w:r w:rsidRPr="000C6585">
        <w:rPr>
          <w:rFonts w:ascii="XO Thames" w:hAnsi="XO Thames"/>
          <w:sz w:val="22"/>
          <w:szCs w:val="22"/>
        </w:rPr>
        <w:t>3.3. Оплата по Контракту осуществляется в рублях Российской Федерации в безналичном порядке в форме платежных поручений путем пере</w:t>
      </w:r>
      <w:r w:rsidR="006C17D8" w:rsidRPr="000C6585">
        <w:rPr>
          <w:rFonts w:ascii="XO Thames" w:hAnsi="XO Thames"/>
          <w:sz w:val="22"/>
          <w:szCs w:val="22"/>
        </w:rPr>
        <w:t>числения</w:t>
      </w:r>
      <w:r w:rsidRPr="000C6585">
        <w:rPr>
          <w:rFonts w:ascii="XO Thames" w:hAnsi="XO Thames"/>
          <w:sz w:val="22"/>
          <w:szCs w:val="22"/>
        </w:rPr>
        <w:t xml:space="preserve"> заказчиком выделенных </w:t>
      </w:r>
      <w:r w:rsidRPr="000C6585">
        <w:rPr>
          <w:rFonts w:ascii="XO Thames" w:hAnsi="XO Thames"/>
          <w:b/>
          <w:sz w:val="22"/>
          <w:szCs w:val="22"/>
        </w:rPr>
        <w:t xml:space="preserve">из </w:t>
      </w:r>
      <w:r w:rsidR="00F551E0">
        <w:rPr>
          <w:rFonts w:ascii="XO Thames" w:hAnsi="XO Thames"/>
          <w:b/>
          <w:sz w:val="22"/>
          <w:szCs w:val="22"/>
        </w:rPr>
        <w:t>дополнительного б</w:t>
      </w:r>
      <w:r w:rsidR="00F551E0" w:rsidRPr="000C6585">
        <w:rPr>
          <w:rFonts w:ascii="XO Thames" w:hAnsi="XO Thames"/>
          <w:b/>
          <w:sz w:val="22"/>
          <w:szCs w:val="22"/>
        </w:rPr>
        <w:t>юджет</w:t>
      </w:r>
      <w:r w:rsidR="00F551E0">
        <w:rPr>
          <w:rFonts w:ascii="XO Thames" w:hAnsi="XO Thames"/>
          <w:b/>
          <w:sz w:val="22"/>
          <w:szCs w:val="22"/>
        </w:rPr>
        <w:t>ного финансирования</w:t>
      </w:r>
      <w:r w:rsidR="00F551E0" w:rsidRPr="000C6585">
        <w:rPr>
          <w:rFonts w:ascii="XO Thames" w:hAnsi="XO Thames"/>
          <w:sz w:val="22"/>
          <w:szCs w:val="22"/>
        </w:rPr>
        <w:t xml:space="preserve"> денежных средств (КБК 320 0305 42406900</w:t>
      </w:r>
      <w:r w:rsidR="00F551E0" w:rsidRPr="000C6585">
        <w:rPr>
          <w:rFonts w:ascii="XO Thames" w:hAnsi="XO Thames"/>
          <w:b/>
          <w:bCs/>
          <w:sz w:val="22"/>
          <w:szCs w:val="22"/>
        </w:rPr>
        <w:t>4</w:t>
      </w:r>
      <w:r w:rsidR="00F551E0">
        <w:rPr>
          <w:rFonts w:ascii="XO Thames" w:hAnsi="XO Thames"/>
          <w:b/>
          <w:bCs/>
          <w:sz w:val="22"/>
          <w:szCs w:val="22"/>
        </w:rPr>
        <w:t>8</w:t>
      </w:r>
      <w:r w:rsidR="00F551E0" w:rsidRPr="000C6585">
        <w:rPr>
          <w:rFonts w:ascii="XO Thames" w:hAnsi="XO Thames"/>
          <w:b/>
          <w:bCs/>
          <w:sz w:val="22"/>
          <w:szCs w:val="22"/>
        </w:rPr>
        <w:t xml:space="preserve"> 244</w:t>
      </w:r>
      <w:r w:rsidR="00073040" w:rsidRPr="000C6585">
        <w:rPr>
          <w:rFonts w:ascii="XO Thames" w:hAnsi="XO Thames"/>
          <w:sz w:val="22"/>
          <w:szCs w:val="22"/>
        </w:rPr>
        <w:t>)</w:t>
      </w:r>
      <w:r w:rsidRPr="000C6585">
        <w:rPr>
          <w:rFonts w:ascii="XO Thames" w:hAnsi="XO Thames"/>
          <w:sz w:val="22"/>
          <w:szCs w:val="22"/>
        </w:rPr>
        <w:t>. Обязательства по оплате поставленного товара считаются выполненными в день списания денежных средств со счет</w:t>
      </w:r>
      <w:r w:rsidR="00073040" w:rsidRPr="000C6585">
        <w:rPr>
          <w:rFonts w:ascii="XO Thames" w:hAnsi="XO Thames"/>
          <w:sz w:val="22"/>
          <w:szCs w:val="22"/>
        </w:rPr>
        <w:t xml:space="preserve">ов </w:t>
      </w:r>
      <w:r w:rsidRPr="000C6585">
        <w:rPr>
          <w:rFonts w:ascii="XO Thames" w:hAnsi="XO Thames"/>
          <w:sz w:val="22"/>
          <w:szCs w:val="22"/>
        </w:rPr>
        <w:t xml:space="preserve">Государственного заказчика на расчетный счет Поставщика, указанный в разделе 13 настоящего Контракта, в течение 7 рабочих дней по факту приемки товара с даты подписания </w:t>
      </w:r>
      <w:r w:rsidR="00063EBD" w:rsidRPr="000C6585">
        <w:rPr>
          <w:rFonts w:ascii="XO Thames" w:hAnsi="XO Thames"/>
          <w:sz w:val="22"/>
          <w:szCs w:val="22"/>
        </w:rPr>
        <w:t>Государственным з</w:t>
      </w:r>
      <w:r w:rsidR="006C17D8" w:rsidRPr="000C6585">
        <w:rPr>
          <w:rFonts w:ascii="XO Thames" w:hAnsi="XO Thames"/>
          <w:sz w:val="22"/>
          <w:szCs w:val="22"/>
        </w:rPr>
        <w:t>аказчиком акта приема-передачи</w:t>
      </w:r>
      <w:r w:rsidRPr="000C6585">
        <w:rPr>
          <w:rFonts w:ascii="XO Thames" w:hAnsi="XO Thames"/>
          <w:sz w:val="22"/>
          <w:szCs w:val="22"/>
        </w:rPr>
        <w:t xml:space="preserve"> и на основании счета, товарной накладной, счета-фактуры или универсального передаточного документа.</w:t>
      </w:r>
    </w:p>
    <w:p w14:paraId="60C016BA" w14:textId="77777777" w:rsidR="00AD4543" w:rsidRPr="000C6585" w:rsidRDefault="00AD4543" w:rsidP="006C17D8">
      <w:pPr>
        <w:pStyle w:val="21"/>
        <w:ind w:firstLine="709"/>
        <w:contextualSpacing/>
        <w:jc w:val="both"/>
        <w:rPr>
          <w:rFonts w:ascii="XO Thames" w:hAnsi="XO Thames" w:cs="Times New Roman"/>
          <w:spacing w:val="2"/>
        </w:rPr>
      </w:pPr>
      <w:r w:rsidRPr="000C6585">
        <w:rPr>
          <w:rFonts w:ascii="XO Thames" w:hAnsi="XO Thames" w:cs="Times New Roman"/>
          <w:spacing w:val="2"/>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434CD10" w14:textId="77777777" w:rsidR="000C614F" w:rsidRPr="000C6585" w:rsidRDefault="000C614F" w:rsidP="006C17D8">
      <w:pPr>
        <w:pStyle w:val="21"/>
        <w:ind w:firstLine="709"/>
        <w:contextualSpacing/>
        <w:jc w:val="both"/>
        <w:rPr>
          <w:rFonts w:ascii="XO Thames" w:hAnsi="XO Thames" w:cs="Times New Roman"/>
          <w:spacing w:val="2"/>
        </w:rPr>
      </w:pPr>
      <w:r w:rsidRPr="000C6585">
        <w:rPr>
          <w:rFonts w:ascii="XO Thames" w:hAnsi="XO Thames" w:cs="Times New Roman"/>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38ABC371" w14:textId="77777777" w:rsidR="00063EBD" w:rsidRPr="000C6585" w:rsidRDefault="00063EBD" w:rsidP="00AD4543">
      <w:pPr>
        <w:pStyle w:val="21"/>
        <w:ind w:firstLine="709"/>
        <w:contextualSpacing/>
        <w:jc w:val="both"/>
        <w:rPr>
          <w:rFonts w:ascii="XO Thames" w:hAnsi="XO Thames" w:cs="Times New Roman"/>
          <w:spacing w:val="2"/>
        </w:rPr>
      </w:pPr>
    </w:p>
    <w:p w14:paraId="30759DB8" w14:textId="77777777" w:rsidR="00AD4543" w:rsidRPr="000C6585" w:rsidRDefault="00C36BA7" w:rsidP="00C36BA7">
      <w:pPr>
        <w:pStyle w:val="14"/>
        <w:ind w:left="360"/>
        <w:contextualSpacing/>
        <w:jc w:val="center"/>
        <w:rPr>
          <w:rFonts w:ascii="XO Thames" w:hAnsi="XO Thames" w:cs="Times New Roman"/>
          <w:b/>
        </w:rPr>
      </w:pPr>
      <w:r w:rsidRPr="000C6585">
        <w:rPr>
          <w:rFonts w:ascii="XO Thames" w:hAnsi="XO Thames" w:cs="Times New Roman"/>
          <w:b/>
        </w:rPr>
        <w:t xml:space="preserve">4. </w:t>
      </w:r>
      <w:r w:rsidR="00AD4543" w:rsidRPr="000C6585">
        <w:rPr>
          <w:rFonts w:ascii="XO Thames" w:hAnsi="XO Thames" w:cs="Times New Roman"/>
          <w:b/>
        </w:rPr>
        <w:t>Сроки и порядок поставки товара</w:t>
      </w:r>
    </w:p>
    <w:p w14:paraId="2B306341" w14:textId="77777777" w:rsidR="000C614F" w:rsidRPr="000C6585" w:rsidRDefault="00073040" w:rsidP="00AD4543">
      <w:pPr>
        <w:pStyle w:val="21"/>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.1. Поставщик обязуется передать</w:t>
      </w:r>
      <w:r w:rsidR="000F0C22" w:rsidRPr="000C6585">
        <w:rPr>
          <w:rFonts w:ascii="XO Thames" w:hAnsi="XO Thames" w:cs="Times New Roman"/>
        </w:rPr>
        <w:t xml:space="preserve"> товар</w:t>
      </w:r>
      <w:r w:rsidR="00AD4543" w:rsidRPr="000C6585">
        <w:rPr>
          <w:rFonts w:ascii="XO Thames" w:hAnsi="XO Thames" w:cs="Times New Roman"/>
        </w:rPr>
        <w:t xml:space="preserve"> заказчику,</w:t>
      </w:r>
      <w:r w:rsidR="00AD4543" w:rsidRPr="000C6585">
        <w:rPr>
          <w:rFonts w:ascii="XO Thames" w:hAnsi="XO Thames" w:cs="Times New Roman"/>
          <w:b/>
          <w:i/>
        </w:rPr>
        <w:t xml:space="preserve"> </w:t>
      </w:r>
      <w:r w:rsidR="00AD4543" w:rsidRPr="000C6585">
        <w:rPr>
          <w:rFonts w:ascii="XO Thames" w:hAnsi="XO Thames" w:cs="Times New Roman"/>
        </w:rPr>
        <w:t xml:space="preserve">в количестве, по цене, адресу и в сроки, предусмотренные </w:t>
      </w:r>
      <w:r w:rsidR="00677D6E" w:rsidRPr="000C6585">
        <w:rPr>
          <w:rFonts w:ascii="XO Thames" w:hAnsi="XO Thames" w:cs="Times New Roman"/>
        </w:rPr>
        <w:t>контрактом.</w:t>
      </w:r>
    </w:p>
    <w:p w14:paraId="7A5C6C0F" w14:textId="77777777" w:rsidR="00AD4543" w:rsidRPr="000C6585" w:rsidRDefault="00073040" w:rsidP="00AD4543">
      <w:pPr>
        <w:pStyle w:val="21"/>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.2. Приемка товара осуществляется при обязательном присутствии уполномоченного представителя Поставщика с надлежаще оформленными документами.</w:t>
      </w:r>
    </w:p>
    <w:p w14:paraId="46AA652C" w14:textId="77777777" w:rsidR="00AD4543" w:rsidRPr="000C6585" w:rsidRDefault="00073040" w:rsidP="00AD4543">
      <w:pPr>
        <w:pStyle w:val="31"/>
        <w:spacing w:after="0" w:line="240" w:lineRule="auto"/>
        <w:ind w:firstLine="709"/>
        <w:contextualSpacing/>
        <w:jc w:val="both"/>
        <w:rPr>
          <w:rFonts w:ascii="XO Thames" w:hAnsi="XO Thames"/>
        </w:rPr>
      </w:pPr>
      <w:r w:rsidRPr="000C6585">
        <w:rPr>
          <w:rFonts w:ascii="XO Thames" w:hAnsi="XO Thames"/>
        </w:rPr>
        <w:t>4</w:t>
      </w:r>
      <w:r w:rsidR="00AD4543" w:rsidRPr="000C6585">
        <w:rPr>
          <w:rFonts w:ascii="XO Thames" w:hAnsi="XO Thames"/>
        </w:rPr>
        <w:t>.3. Поставщик имеет право исполнить обязательство или его часть досрочно по письменному согласованию с Г</w:t>
      </w:r>
      <w:r w:rsidR="000C614F" w:rsidRPr="000C6585">
        <w:rPr>
          <w:rFonts w:ascii="XO Thames" w:hAnsi="XO Thames"/>
        </w:rPr>
        <w:t>осударственным заказчиком</w:t>
      </w:r>
      <w:r w:rsidR="00AD4543" w:rsidRPr="000C6585">
        <w:rPr>
          <w:rFonts w:ascii="XO Thames" w:hAnsi="XO Thames"/>
        </w:rPr>
        <w:t>.</w:t>
      </w:r>
    </w:p>
    <w:p w14:paraId="11F82E37" w14:textId="77777777" w:rsidR="00AD4543" w:rsidRPr="000C6585" w:rsidRDefault="00073040" w:rsidP="00AD4543">
      <w:pPr>
        <w:pStyle w:val="ConsPlusNormal"/>
        <w:ind w:firstLine="709"/>
        <w:jc w:val="both"/>
        <w:rPr>
          <w:rFonts w:ascii="XO Thames" w:hAnsi="XO Thames" w:cs="Times New Roman"/>
          <w:szCs w:val="22"/>
        </w:rPr>
      </w:pPr>
      <w:r w:rsidRPr="000C6585">
        <w:rPr>
          <w:rFonts w:ascii="XO Thames" w:hAnsi="XO Thames" w:cs="Times New Roman"/>
          <w:szCs w:val="22"/>
        </w:rPr>
        <w:t>4</w:t>
      </w:r>
      <w:r w:rsidR="00AD4543" w:rsidRPr="000C6585">
        <w:rPr>
          <w:rFonts w:ascii="XO Thames" w:hAnsi="XO Thames" w:cs="Times New Roman"/>
          <w:szCs w:val="22"/>
        </w:rPr>
        <w:t xml:space="preserve">.4. Не позднее, чем за 1 (один) рабочий день до планируемой даты поставки, Поставщик в письменной форме либо по средствам электронной формы, либо факсимильной связи, а также по средствам телефонной связи извещает Государственного заказчика о готовности товара к поставке и о дате поставки товара. </w:t>
      </w:r>
    </w:p>
    <w:p w14:paraId="7911B6AA" w14:textId="77777777" w:rsidR="00AD4543" w:rsidRPr="000C6585" w:rsidRDefault="00073040" w:rsidP="00AD4543">
      <w:pPr>
        <w:pStyle w:val="13"/>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.5. Вместе с товаром Поставщик передает Г</w:t>
      </w:r>
      <w:r w:rsidR="000C614F" w:rsidRPr="000C6585">
        <w:rPr>
          <w:rFonts w:ascii="XO Thames" w:hAnsi="XO Thames" w:cs="Times New Roman"/>
        </w:rPr>
        <w:t>осударственному заказчику</w:t>
      </w:r>
      <w:r w:rsidR="00AD4543" w:rsidRPr="000C6585">
        <w:rPr>
          <w:rFonts w:ascii="XO Thames" w:hAnsi="XO Thames" w:cs="Times New Roman"/>
        </w:rPr>
        <w:t xml:space="preserve"> относящуюся к </w:t>
      </w:r>
      <w:r w:rsidR="00AD4543" w:rsidRPr="000C6585">
        <w:rPr>
          <w:rFonts w:ascii="XO Thames" w:hAnsi="XO Thames" w:cs="Times New Roman"/>
        </w:rPr>
        <w:lastRenderedPageBreak/>
        <w:t>товару документацию:</w:t>
      </w:r>
    </w:p>
    <w:p w14:paraId="37998AEC" w14:textId="77777777" w:rsidR="00AD4543" w:rsidRPr="000C6585" w:rsidRDefault="00751504" w:rsidP="000C614F">
      <w:pPr>
        <w:pStyle w:val="13"/>
        <w:ind w:firstLine="709"/>
        <w:contextualSpacing/>
        <w:jc w:val="both"/>
        <w:rPr>
          <w:rFonts w:ascii="XO Thames" w:hAnsi="XO Thames" w:cs="Times New Roman"/>
        </w:rPr>
      </w:pPr>
      <w:r w:rsidRPr="000C6585">
        <w:rPr>
          <w:rFonts w:ascii="XO Thames" w:hAnsi="XO Thames" w:cs="Times New Roman"/>
        </w:rPr>
        <w:t>счет (</w:t>
      </w:r>
      <w:r w:rsidR="000C614F" w:rsidRPr="000C6585">
        <w:rPr>
          <w:rFonts w:ascii="XO Thames" w:hAnsi="XO Thames" w:cs="Times New Roman"/>
        </w:rPr>
        <w:t>счет-фактуру</w:t>
      </w:r>
      <w:r w:rsidRPr="000C6585">
        <w:rPr>
          <w:rFonts w:ascii="XO Thames" w:hAnsi="XO Thames" w:cs="Times New Roman"/>
        </w:rPr>
        <w:t>)</w:t>
      </w:r>
      <w:r w:rsidR="000C614F" w:rsidRPr="000C6585">
        <w:rPr>
          <w:rFonts w:ascii="XO Thames" w:hAnsi="XO Thames" w:cs="Times New Roman"/>
        </w:rPr>
        <w:t xml:space="preserve">, </w:t>
      </w:r>
      <w:r w:rsidR="00AD4543" w:rsidRPr="000C6585">
        <w:rPr>
          <w:rFonts w:ascii="XO Thames" w:hAnsi="XO Thames" w:cs="Times New Roman"/>
        </w:rPr>
        <w:t>товарную накладную (код формы 0330212 по ОКУД), оформленную в 2-х экземплярах (по одному для Поставщика и Государственного заказчика) с пе</w:t>
      </w:r>
      <w:r w:rsidR="000C614F" w:rsidRPr="000C6585">
        <w:rPr>
          <w:rFonts w:ascii="XO Thames" w:hAnsi="XO Thames" w:cs="Times New Roman"/>
        </w:rPr>
        <w:t>чатью Поставщика или УПД;</w:t>
      </w:r>
    </w:p>
    <w:p w14:paraId="1873609F" w14:textId="77777777" w:rsidR="00AD4543" w:rsidRPr="000C6585" w:rsidRDefault="00751504" w:rsidP="00AD4543">
      <w:pPr>
        <w:pStyle w:val="31"/>
        <w:spacing w:after="0" w:line="240" w:lineRule="auto"/>
        <w:ind w:firstLine="709"/>
        <w:contextualSpacing/>
        <w:jc w:val="both"/>
        <w:rPr>
          <w:rFonts w:ascii="XO Thames" w:hAnsi="XO Thames"/>
        </w:rPr>
      </w:pPr>
      <w:r w:rsidRPr="000C6585">
        <w:rPr>
          <w:rFonts w:ascii="XO Thames" w:hAnsi="XO Thames"/>
        </w:rPr>
        <w:t>сертификат соответствия</w:t>
      </w:r>
      <w:r w:rsidR="000C614F" w:rsidRPr="000C6585">
        <w:rPr>
          <w:rFonts w:ascii="XO Thames" w:hAnsi="XO Thames"/>
        </w:rPr>
        <w:t xml:space="preserve"> товара</w:t>
      </w:r>
      <w:r w:rsidR="00AD4543" w:rsidRPr="000C6585">
        <w:rPr>
          <w:rFonts w:ascii="XO Thames" w:hAnsi="XO Thames"/>
        </w:rPr>
        <w:t>, з</w:t>
      </w:r>
      <w:r w:rsidRPr="000C6585">
        <w:rPr>
          <w:rFonts w:ascii="XO Thames" w:hAnsi="XO Thames"/>
        </w:rPr>
        <w:t>аверенный</w:t>
      </w:r>
      <w:r w:rsidR="00AD4543" w:rsidRPr="000C6585">
        <w:rPr>
          <w:rFonts w:ascii="XO Thames" w:hAnsi="XO Thames"/>
        </w:rPr>
        <w:t xml:space="preserve"> в установленном законодательством Российской Федерации порядке</w:t>
      </w:r>
      <w:r w:rsidR="00063EBD" w:rsidRPr="000C6585">
        <w:rPr>
          <w:rFonts w:ascii="XO Thames" w:hAnsi="XO Thames"/>
        </w:rPr>
        <w:t xml:space="preserve"> (при наличии)</w:t>
      </w:r>
      <w:r w:rsidR="00AD4543" w:rsidRPr="000C6585">
        <w:rPr>
          <w:rFonts w:ascii="XO Thames" w:hAnsi="XO Thames"/>
        </w:rPr>
        <w:t>;</w:t>
      </w:r>
    </w:p>
    <w:p w14:paraId="1D4E61EC" w14:textId="77777777" w:rsidR="00AD4543" w:rsidRPr="000C6585" w:rsidRDefault="00073040" w:rsidP="00AD4543">
      <w:pPr>
        <w:pStyle w:val="13"/>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.6. В случае если документы, указанные в пункте 4.5 настоящего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630F4A03" w14:textId="77777777" w:rsidR="00F3310B" w:rsidRPr="000C6585" w:rsidRDefault="00073040" w:rsidP="00AD4543">
      <w:pPr>
        <w:pStyle w:val="13"/>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.7. Обязательство Поставщика по поставке (передаче) товара считается исполненным с момента подписания Государственным заказчиком без замечани</w:t>
      </w:r>
      <w:r w:rsidR="00F3310B" w:rsidRPr="000C6585">
        <w:rPr>
          <w:rFonts w:ascii="XO Thames" w:hAnsi="XO Thames" w:cs="Times New Roman"/>
        </w:rPr>
        <w:t>й акта приема – передачи товара.</w:t>
      </w:r>
      <w:r w:rsidR="00AD4543" w:rsidRPr="000C6585">
        <w:rPr>
          <w:rFonts w:ascii="XO Thames" w:hAnsi="XO Thames" w:cs="Times New Roman"/>
        </w:rPr>
        <w:t xml:space="preserve"> </w:t>
      </w:r>
    </w:p>
    <w:p w14:paraId="5C974688" w14:textId="77777777" w:rsidR="00AD4543" w:rsidRPr="000C6585" w:rsidRDefault="00073040" w:rsidP="00AD4543">
      <w:pPr>
        <w:pStyle w:val="13"/>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 xml:space="preserve">.8.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4.7. настоящего Контракта. </w:t>
      </w:r>
    </w:p>
    <w:p w14:paraId="3279A965" w14:textId="77777777" w:rsidR="00AD4543" w:rsidRPr="000C6585" w:rsidRDefault="00073040" w:rsidP="00AD4543">
      <w:pPr>
        <w:pStyle w:val="13"/>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 xml:space="preserve">.9. Право собственности на товар переходит к Государственному заказчику с момента поставки товара в соответствии с пунктом 4.7. настоящего Контракта. </w:t>
      </w:r>
    </w:p>
    <w:p w14:paraId="0064674E" w14:textId="77777777" w:rsidR="00AD4543" w:rsidRPr="000C6585" w:rsidRDefault="00AD4543" w:rsidP="00AD4543">
      <w:pPr>
        <w:pStyle w:val="13"/>
        <w:ind w:firstLine="709"/>
        <w:contextualSpacing/>
        <w:jc w:val="both"/>
        <w:rPr>
          <w:rFonts w:ascii="XO Thames" w:hAnsi="XO Thames" w:cs="Times New Roman"/>
        </w:rPr>
      </w:pPr>
    </w:p>
    <w:p w14:paraId="26DBC61F"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5. </w:t>
      </w:r>
      <w:r w:rsidR="00AD4543" w:rsidRPr="000C6585">
        <w:rPr>
          <w:rFonts w:ascii="XO Thames" w:hAnsi="XO Thames" w:cs="Times New Roman"/>
          <w:b/>
        </w:rPr>
        <w:t>Качество и безопасность товара, порядок приемки</w:t>
      </w:r>
    </w:p>
    <w:p w14:paraId="584C623D" w14:textId="4E63C905" w:rsidR="00AD4543" w:rsidRPr="000C6585" w:rsidRDefault="00AD4543" w:rsidP="00AD4543">
      <w:pPr>
        <w:ind w:firstLine="709"/>
        <w:contextualSpacing/>
        <w:jc w:val="both"/>
        <w:rPr>
          <w:rFonts w:ascii="XO Thames" w:hAnsi="XO Thames"/>
          <w:sz w:val="22"/>
          <w:szCs w:val="22"/>
        </w:rPr>
      </w:pPr>
      <w:r w:rsidRPr="000C6585">
        <w:rPr>
          <w:rFonts w:ascii="XO Thames" w:hAnsi="XO Thames"/>
          <w:sz w:val="22"/>
          <w:szCs w:val="22"/>
        </w:rPr>
        <w:t>5.1. Приемка поставленного товара, в части соответствия его количества</w:t>
      </w:r>
      <w:r w:rsidR="003D1498" w:rsidRPr="000C6585">
        <w:rPr>
          <w:rFonts w:ascii="XO Thames" w:hAnsi="XO Thames"/>
          <w:sz w:val="22"/>
          <w:szCs w:val="22"/>
        </w:rPr>
        <w:t xml:space="preserve">, </w:t>
      </w:r>
      <w:r w:rsidR="00C36BA7" w:rsidRPr="000C6585">
        <w:rPr>
          <w:rFonts w:ascii="XO Thames" w:hAnsi="XO Thames"/>
          <w:sz w:val="22"/>
          <w:szCs w:val="22"/>
        </w:rPr>
        <w:t>качества,</w:t>
      </w:r>
      <w:r w:rsidRPr="000C6585">
        <w:rPr>
          <w:rFonts w:ascii="XO Thames" w:hAnsi="XO Thames"/>
          <w:sz w:val="22"/>
          <w:szCs w:val="22"/>
        </w:rPr>
        <w:t xml:space="preserve"> требованиям, установленным контрактом, осуществляется Государственным заказчиком в течение </w:t>
      </w:r>
      <w:r w:rsidR="0073403B">
        <w:rPr>
          <w:rFonts w:ascii="XO Thames" w:hAnsi="XO Thames"/>
          <w:sz w:val="22"/>
          <w:szCs w:val="22"/>
        </w:rPr>
        <w:t>5</w:t>
      </w:r>
      <w:r w:rsidRPr="000C6585">
        <w:rPr>
          <w:rFonts w:ascii="XO Thames" w:hAnsi="XO Thames"/>
          <w:sz w:val="22"/>
          <w:szCs w:val="22"/>
        </w:rPr>
        <w:t xml:space="preserve"> (</w:t>
      </w:r>
      <w:r w:rsidR="0073403B">
        <w:rPr>
          <w:rFonts w:ascii="XO Thames" w:hAnsi="XO Thames"/>
          <w:sz w:val="22"/>
          <w:szCs w:val="22"/>
        </w:rPr>
        <w:t>п</w:t>
      </w:r>
      <w:r w:rsidR="00751504" w:rsidRPr="000C6585">
        <w:rPr>
          <w:rFonts w:ascii="XO Thames" w:hAnsi="XO Thames"/>
          <w:sz w:val="22"/>
          <w:szCs w:val="22"/>
        </w:rPr>
        <w:t>яти</w:t>
      </w:r>
      <w:r w:rsidRPr="000C6585">
        <w:rPr>
          <w:rFonts w:ascii="XO Thames" w:hAnsi="XO Thames"/>
          <w:sz w:val="22"/>
          <w:szCs w:val="22"/>
        </w:rPr>
        <w:t xml:space="preserve">) </w:t>
      </w:r>
      <w:r w:rsidR="003D1498" w:rsidRPr="000C6585">
        <w:rPr>
          <w:rFonts w:ascii="XO Thames" w:hAnsi="XO Thames"/>
          <w:sz w:val="22"/>
          <w:szCs w:val="22"/>
        </w:rPr>
        <w:t>рабочих</w:t>
      </w:r>
      <w:r w:rsidRPr="000C6585">
        <w:rPr>
          <w:rFonts w:ascii="XO Thames" w:hAnsi="XO Thames"/>
          <w:sz w:val="22"/>
          <w:szCs w:val="22"/>
        </w:rPr>
        <w:t xml:space="preserve"> дн</w:t>
      </w:r>
      <w:r w:rsidR="003D1498" w:rsidRPr="000C6585">
        <w:rPr>
          <w:rFonts w:ascii="XO Thames" w:hAnsi="XO Thames"/>
          <w:sz w:val="22"/>
          <w:szCs w:val="22"/>
        </w:rPr>
        <w:t>ей</w:t>
      </w:r>
      <w:r w:rsidRPr="000C6585">
        <w:rPr>
          <w:rFonts w:ascii="XO Thames" w:hAnsi="XO Thames"/>
          <w:sz w:val="22"/>
          <w:szCs w:val="22"/>
        </w:rPr>
        <w:t xml:space="preserve"> с момента поставка товара Государственному заказчику. </w:t>
      </w:r>
    </w:p>
    <w:p w14:paraId="05619142"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 xml:space="preserve">5.2. Приемка товара </w:t>
      </w:r>
      <w:r w:rsidR="00C36BA7" w:rsidRPr="000C6585">
        <w:rPr>
          <w:rFonts w:ascii="XO Thames" w:hAnsi="XO Thames"/>
        </w:rPr>
        <w:t>осуществляется в рабочие дни с 8-00 до 17</w:t>
      </w:r>
      <w:r w:rsidRPr="000C6585">
        <w:rPr>
          <w:rFonts w:ascii="XO Thames" w:hAnsi="XO Thames"/>
        </w:rPr>
        <w:t xml:space="preserve">-00 часов </w:t>
      </w:r>
      <w:r w:rsidR="00C36BA7" w:rsidRPr="000C6585">
        <w:rPr>
          <w:rFonts w:ascii="XO Thames" w:hAnsi="XO Thames"/>
        </w:rPr>
        <w:t>по московскому времени.</w:t>
      </w:r>
      <w:r w:rsidRPr="000C6585">
        <w:rPr>
          <w:rFonts w:ascii="XO Thames" w:hAnsi="XO Thames"/>
        </w:rPr>
        <w:t xml:space="preserve"> </w:t>
      </w:r>
    </w:p>
    <w:p w14:paraId="0B0E5551" w14:textId="77777777" w:rsidR="00AD4543" w:rsidRPr="000C6585" w:rsidRDefault="00AD4543" w:rsidP="00AD4543">
      <w:pPr>
        <w:pStyle w:val="ConsPlusNormal"/>
        <w:widowControl/>
        <w:ind w:firstLine="709"/>
        <w:contextualSpacing/>
        <w:jc w:val="both"/>
        <w:rPr>
          <w:rFonts w:ascii="XO Thames" w:hAnsi="XO Thames" w:cs="Times New Roman"/>
          <w:szCs w:val="22"/>
        </w:rPr>
      </w:pPr>
      <w:r w:rsidRPr="000C6585">
        <w:rPr>
          <w:rFonts w:ascii="XO Thames" w:hAnsi="XO Thames" w:cs="Times New Roman"/>
          <w:szCs w:val="22"/>
        </w:rPr>
        <w:t>5.3.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товара</w:t>
      </w:r>
      <w:r w:rsidR="00F3310B" w:rsidRPr="000C6585">
        <w:rPr>
          <w:rFonts w:ascii="XO Thames" w:hAnsi="XO Thames" w:cs="Times New Roman"/>
          <w:szCs w:val="22"/>
        </w:rPr>
        <w:t>.</w:t>
      </w:r>
      <w:r w:rsidRPr="000C6585">
        <w:rPr>
          <w:rFonts w:ascii="XO Thames" w:hAnsi="XO Thames" w:cs="Times New Roman"/>
          <w:szCs w:val="22"/>
        </w:rPr>
        <w:t xml:space="preserve"> </w:t>
      </w:r>
    </w:p>
    <w:p w14:paraId="3FEBAAB7"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5.4.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3 (трех) рабочих дней с момента выявления несоответствия товара требованиям законодательства и условиям Контракта.</w:t>
      </w:r>
    </w:p>
    <w:p w14:paraId="4F01015A"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5.5. В случае нарушения условий Контракта о сроках поставки и качестве товара Поставщик обязан возместить Государственному заказчику подтвержденные документально убытки, причиненные вследствие нарушения сроков поставки товара и поставки (передачи) товара ненадлежащего качества.</w:t>
      </w:r>
    </w:p>
    <w:p w14:paraId="749DAF7C"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15 (пятнадцати) календарных дней со дня получения соответствующего требования Государственного заказчика.</w:t>
      </w:r>
    </w:p>
    <w:p w14:paraId="6062276C" w14:textId="77777777" w:rsidR="00AD4543" w:rsidRPr="000C6585" w:rsidRDefault="00AD4543" w:rsidP="00AD4543">
      <w:pPr>
        <w:pStyle w:val="31"/>
        <w:spacing w:after="0" w:line="240" w:lineRule="auto"/>
        <w:ind w:firstLine="709"/>
        <w:contextualSpacing/>
        <w:jc w:val="both"/>
        <w:rPr>
          <w:rFonts w:ascii="XO Thames" w:hAnsi="XO Thames"/>
        </w:rPr>
      </w:pPr>
    </w:p>
    <w:p w14:paraId="308F5258" w14:textId="77777777" w:rsidR="00AD4543" w:rsidRPr="000C6585" w:rsidRDefault="00C36BA7" w:rsidP="00C36BA7">
      <w:pPr>
        <w:pStyle w:val="31"/>
        <w:spacing w:after="0" w:line="240" w:lineRule="auto"/>
        <w:ind w:left="360"/>
        <w:contextualSpacing/>
        <w:jc w:val="center"/>
        <w:rPr>
          <w:rFonts w:ascii="XO Thames" w:hAnsi="XO Thames"/>
          <w:b/>
        </w:rPr>
      </w:pPr>
      <w:r w:rsidRPr="000C6585">
        <w:rPr>
          <w:rFonts w:ascii="XO Thames" w:hAnsi="XO Thames"/>
          <w:b/>
        </w:rPr>
        <w:t xml:space="preserve">6. </w:t>
      </w:r>
      <w:r w:rsidR="00AD4543" w:rsidRPr="000C6585">
        <w:rPr>
          <w:rFonts w:ascii="XO Thames" w:hAnsi="XO Thames"/>
          <w:b/>
        </w:rPr>
        <w:t>Гарантийные обязательства</w:t>
      </w:r>
    </w:p>
    <w:p w14:paraId="0556DA55"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7002929E"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6.2. 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w:t>
      </w:r>
    </w:p>
    <w:p w14:paraId="2DBFA9E4"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6.3. Срок замены некачественного товара составляет не более 15 (пятнадцати)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2CE55849"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6.4. При замене товара гарантийный срок на него исчисляется заново со дня приемки товара.</w:t>
      </w:r>
    </w:p>
    <w:p w14:paraId="7578B4CB"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6.5. Все расходы, связанные с заменой товара ненадлежащего качества в период гарантийного срока товара оплачиваются за счет Поставщика.</w:t>
      </w:r>
    </w:p>
    <w:p w14:paraId="32BCCC81"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en-US"/>
        </w:rPr>
      </w:pPr>
      <w:r w:rsidRPr="000C6585">
        <w:rPr>
          <w:rFonts w:ascii="XO Thames" w:eastAsia="Calibri" w:hAnsi="XO Thames"/>
          <w:sz w:val="22"/>
          <w:szCs w:val="22"/>
          <w:lang w:eastAsia="ar-SA"/>
        </w:rPr>
        <w:t>Доставку, погрузочно-разгрузочные работы осуществляет Поставщик за счет собственных</w:t>
      </w:r>
      <w:r w:rsidRPr="000C6585">
        <w:rPr>
          <w:rFonts w:ascii="XO Thames" w:eastAsia="Calibri" w:hAnsi="XO Thames"/>
          <w:sz w:val="22"/>
          <w:szCs w:val="22"/>
          <w:lang w:eastAsia="en-US"/>
        </w:rPr>
        <w:t xml:space="preserve"> сил и средств. Дата поставки согласовывается с Заказчиком. </w:t>
      </w:r>
    </w:p>
    <w:p w14:paraId="0FFE34FA"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en-US"/>
        </w:rPr>
      </w:pPr>
      <w:r w:rsidRPr="000C6585">
        <w:rPr>
          <w:rFonts w:ascii="XO Thames" w:eastAsia="Calibri" w:hAnsi="XO Thames"/>
          <w:sz w:val="22"/>
          <w:szCs w:val="22"/>
          <w:lang w:eastAsia="en-US"/>
        </w:rPr>
        <w:t xml:space="preserve">Товар должен поставляться в упаковке, позволяющей транспортировать его любым видом транспорта на любое расстояние, предохранять от всякого рода повреждений, утраты товарного </w:t>
      </w:r>
      <w:r w:rsidRPr="000C6585">
        <w:rPr>
          <w:rFonts w:ascii="XO Thames" w:eastAsia="Calibri" w:hAnsi="XO Thames"/>
          <w:sz w:val="22"/>
          <w:szCs w:val="22"/>
          <w:lang w:eastAsia="en-US"/>
        </w:rPr>
        <w:lastRenderedPageBreak/>
        <w:t xml:space="preserve">вида при его перевозке с учетом возможных перегрузок в пути и длительного хранения. Упаковка Поставщику не возвращается. </w:t>
      </w:r>
    </w:p>
    <w:p w14:paraId="26431292"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en-US"/>
        </w:rPr>
      </w:pPr>
      <w:r w:rsidRPr="000C6585">
        <w:rPr>
          <w:rFonts w:ascii="XO Thames" w:eastAsia="Calibri" w:hAnsi="XO Thames"/>
          <w:sz w:val="22"/>
          <w:szCs w:val="22"/>
          <w:lang w:eastAsia="en-US"/>
        </w:rPr>
        <w:t xml:space="preserve">Доставка и выгрузка товара осуществляется за счет Поставщика. </w:t>
      </w:r>
    </w:p>
    <w:p w14:paraId="762C23E8"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en-US"/>
        </w:rPr>
      </w:pPr>
      <w:r w:rsidRPr="000C6585">
        <w:rPr>
          <w:rFonts w:ascii="XO Thames" w:eastAsia="Calibri" w:hAnsi="XO Thames"/>
          <w:sz w:val="22"/>
          <w:szCs w:val="22"/>
          <w:lang w:eastAsia="en-US"/>
        </w:rPr>
        <w:t>При передаче товара в упаковке, не обеспечивающей возможность его хранения, Заказчик вправе отказаться от его принятия. Если в процессе эксплуатации товара обнаружатся недостатки товара, то они подлежат устранению силами и средствами Поставщика и за его счет.</w:t>
      </w:r>
    </w:p>
    <w:p w14:paraId="166A7651"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ar-SA"/>
        </w:rPr>
      </w:pPr>
      <w:r w:rsidRPr="000C6585">
        <w:rPr>
          <w:rFonts w:ascii="XO Thames" w:eastAsia="Calibri" w:hAnsi="XO Thames"/>
          <w:sz w:val="22"/>
          <w:szCs w:val="22"/>
          <w:lang w:eastAsia="en-US"/>
        </w:rPr>
        <w:t xml:space="preserve">Гарантийный срок на поставляемый товар должен быть в соответствии со сроком гарантии, предоставляемым производителем, но </w:t>
      </w:r>
      <w:r w:rsidRPr="000C6585">
        <w:rPr>
          <w:rFonts w:ascii="XO Thames" w:eastAsia="Calibri" w:hAnsi="XO Thames"/>
          <w:b/>
          <w:sz w:val="22"/>
          <w:szCs w:val="22"/>
          <w:lang w:eastAsia="en-US"/>
        </w:rPr>
        <w:t>не менее 12 месяцев</w:t>
      </w:r>
      <w:r w:rsidRPr="000C6585">
        <w:rPr>
          <w:rFonts w:ascii="XO Thames" w:eastAsia="Calibri" w:hAnsi="XO Thames"/>
          <w:sz w:val="22"/>
          <w:szCs w:val="22"/>
          <w:lang w:eastAsia="en-US"/>
        </w:rPr>
        <w:t>, с момента поставки.</w:t>
      </w:r>
    </w:p>
    <w:p w14:paraId="0D49BECC"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ar-SA"/>
        </w:rPr>
      </w:pPr>
      <w:r w:rsidRPr="000C6585">
        <w:rPr>
          <w:rFonts w:ascii="XO Thames" w:eastAsia="Calibri" w:hAnsi="XO Thames"/>
          <w:sz w:val="22"/>
          <w:szCs w:val="22"/>
          <w:lang w:eastAsia="ar-SA"/>
        </w:rPr>
        <w:t>Предоставление гарантии производителя осуществляется вместе с товаром.</w:t>
      </w:r>
    </w:p>
    <w:p w14:paraId="61294284" w14:textId="77777777" w:rsidR="0028226B" w:rsidRPr="000C6585" w:rsidRDefault="0028226B" w:rsidP="00AD4543">
      <w:pPr>
        <w:pStyle w:val="13"/>
        <w:contextualSpacing/>
        <w:jc w:val="both"/>
        <w:rPr>
          <w:rFonts w:ascii="XO Thames" w:hAnsi="XO Thames" w:cs="Times New Roman"/>
        </w:rPr>
      </w:pPr>
    </w:p>
    <w:p w14:paraId="4FB096E0" w14:textId="77777777" w:rsidR="00AD4543" w:rsidRPr="000C6585" w:rsidRDefault="00C36BA7" w:rsidP="00C36BA7">
      <w:pPr>
        <w:pStyle w:val="14"/>
        <w:tabs>
          <w:tab w:val="center" w:pos="5622"/>
          <w:tab w:val="left" w:pos="9131"/>
        </w:tabs>
        <w:ind w:left="360"/>
        <w:contextualSpacing/>
        <w:jc w:val="center"/>
        <w:rPr>
          <w:rFonts w:ascii="XO Thames" w:hAnsi="XO Thames" w:cs="Times New Roman"/>
          <w:b/>
        </w:rPr>
      </w:pPr>
      <w:r w:rsidRPr="000C6585">
        <w:rPr>
          <w:rFonts w:ascii="XO Thames" w:hAnsi="XO Thames" w:cs="Times New Roman"/>
          <w:b/>
        </w:rPr>
        <w:t xml:space="preserve">7. </w:t>
      </w:r>
      <w:r w:rsidR="00AD4543" w:rsidRPr="000C6585">
        <w:rPr>
          <w:rFonts w:ascii="XO Thames" w:hAnsi="XO Thames" w:cs="Times New Roman"/>
          <w:b/>
        </w:rPr>
        <w:t>Ответственность Сторон</w:t>
      </w:r>
    </w:p>
    <w:p w14:paraId="4498FCFF"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14:paraId="3C2E9283"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7.2.</w:t>
      </w:r>
      <w:r w:rsidR="0028226B" w:rsidRPr="000C6585">
        <w:rPr>
          <w:rFonts w:ascii="XO Thames" w:hAnsi="XO Thames"/>
          <w:sz w:val="22"/>
          <w:szCs w:val="22"/>
        </w:rPr>
        <w:t xml:space="preserve"> В случае просрочки исполнения </w:t>
      </w:r>
      <w:r w:rsidRPr="000C6585">
        <w:rPr>
          <w:rFonts w:ascii="XO Thames" w:hAnsi="XO Thames"/>
          <w:sz w:val="22"/>
          <w:szCs w:val="22"/>
        </w:rPr>
        <w:t>Го</w:t>
      </w:r>
      <w:r w:rsidR="0028226B" w:rsidRPr="000C6585">
        <w:rPr>
          <w:rFonts w:ascii="XO Thames" w:hAnsi="XO Thames"/>
          <w:sz w:val="22"/>
          <w:szCs w:val="22"/>
        </w:rPr>
        <w:t>сударственным заказчиком</w:t>
      </w:r>
      <w:r w:rsidRPr="000C6585">
        <w:rPr>
          <w:rFonts w:ascii="XO Thames" w:hAnsi="XO Thames"/>
          <w:sz w:val="22"/>
          <w:szCs w:val="22"/>
        </w:rPr>
        <w:t xml:space="preserve"> обязательств, предусмотренных контрактом, а также в иных случаях неисполнени</w:t>
      </w:r>
      <w:r w:rsidR="0028226B" w:rsidRPr="000C6585">
        <w:rPr>
          <w:rFonts w:ascii="XO Thames" w:hAnsi="XO Thames"/>
          <w:sz w:val="22"/>
          <w:szCs w:val="22"/>
        </w:rPr>
        <w:t>я или ненадлежащего исполнения Государственным заказчиком</w:t>
      </w:r>
      <w:r w:rsidRPr="000C6585">
        <w:rPr>
          <w:rFonts w:ascii="XO Thames" w:hAnsi="XO Thames"/>
          <w:sz w:val="22"/>
          <w:szCs w:val="22"/>
        </w:rPr>
        <w:t xml:space="preserve"> обязательст</w:t>
      </w:r>
      <w:r w:rsidR="0028226B" w:rsidRPr="000C6585">
        <w:rPr>
          <w:rFonts w:ascii="XO Thames" w:hAnsi="XO Thames"/>
          <w:sz w:val="22"/>
          <w:szCs w:val="22"/>
        </w:rPr>
        <w:t>в, предусмотренных контрактом, Поставщик</w:t>
      </w:r>
      <w:r w:rsidRPr="000C6585">
        <w:rPr>
          <w:rFonts w:ascii="XO Thames" w:hAnsi="XO Thames"/>
          <w:sz w:val="22"/>
          <w:szCs w:val="22"/>
        </w:rPr>
        <w:t xml:space="preserve"> вправе потребовать уплаты неустоек (штрафов, пеней).</w:t>
      </w:r>
    </w:p>
    <w:p w14:paraId="61B77731"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7.3. Пеня начисляется за ка</w:t>
      </w:r>
      <w:r w:rsidR="0028226B" w:rsidRPr="000C6585">
        <w:rPr>
          <w:rFonts w:ascii="XO Thames" w:hAnsi="XO Thames"/>
          <w:sz w:val="22"/>
          <w:szCs w:val="22"/>
        </w:rPr>
        <w:t>ждый день просрочки исполнения Государственным заказчиком</w:t>
      </w:r>
      <w:r w:rsidRPr="000C6585">
        <w:rPr>
          <w:rFonts w:ascii="XO Thames" w:hAnsi="XO Thame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6647734"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7.4. Штрафы начисляю</w:t>
      </w:r>
      <w:r w:rsidR="0028226B" w:rsidRPr="000C6585">
        <w:rPr>
          <w:rFonts w:ascii="XO Thames" w:hAnsi="XO Thames"/>
          <w:sz w:val="22"/>
          <w:szCs w:val="22"/>
        </w:rPr>
        <w:t>тся за ненадлежащее исполнение Государственным заказчиком</w:t>
      </w:r>
      <w:r w:rsidRPr="000C6585">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w:t>
      </w:r>
    </w:p>
    <w:p w14:paraId="673DEF03"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 xml:space="preserve">Размер штрафа устанавливается контрактом в порядке, установленном постановлением Правительства Российской Федерации от 30.08.2017 № 1042 и </w:t>
      </w:r>
      <w:r w:rsidRPr="000C6585">
        <w:rPr>
          <w:rFonts w:ascii="XO Thames" w:hAnsi="XO Thames"/>
          <w:color w:val="FF0000"/>
          <w:sz w:val="22"/>
          <w:szCs w:val="22"/>
        </w:rPr>
        <w:t>составляет 1 000 (одна тысяча) рублей 00 копеек,</w:t>
      </w:r>
      <w:r w:rsidRPr="000C6585">
        <w:rPr>
          <w:rFonts w:ascii="XO Thames" w:hAnsi="XO Thames"/>
          <w:sz w:val="22"/>
          <w:szCs w:val="22"/>
        </w:rPr>
        <w:t xml:space="preserve"> за каждый факт неисполнения Государственным заказчиком обязательств.</w:t>
      </w:r>
    </w:p>
    <w:p w14:paraId="4E074039"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7.5. Общая сумма начисленных штра</w:t>
      </w:r>
      <w:r w:rsidR="0028226B" w:rsidRPr="000C6585">
        <w:rPr>
          <w:rFonts w:ascii="XO Thames" w:hAnsi="XO Thames"/>
          <w:sz w:val="22"/>
          <w:szCs w:val="22"/>
        </w:rPr>
        <w:t>фов за ненадлежащее исполнение Государственным заказчиком</w:t>
      </w:r>
      <w:r w:rsidRPr="000C6585">
        <w:rPr>
          <w:rFonts w:ascii="XO Thames" w:hAnsi="XO Thames"/>
          <w:sz w:val="22"/>
          <w:szCs w:val="22"/>
        </w:rPr>
        <w:t xml:space="preserve"> обязательств, предусмотренных контрактом, не может превышать цену Контракта.</w:t>
      </w:r>
    </w:p>
    <w:p w14:paraId="0737A766"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7.6. В случае пр</w:t>
      </w:r>
      <w:r w:rsidR="0028226B" w:rsidRPr="000C6585">
        <w:rPr>
          <w:rFonts w:ascii="XO Thames" w:hAnsi="XO Thames"/>
          <w:sz w:val="22"/>
          <w:szCs w:val="22"/>
        </w:rPr>
        <w:t>осрочки исполнения Поставщиком</w:t>
      </w:r>
      <w:r w:rsidRPr="000C6585">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w:t>
      </w:r>
      <w:r w:rsidR="0028226B" w:rsidRPr="000C6585">
        <w:rPr>
          <w:rFonts w:ascii="XO Thames" w:hAnsi="XO Thames"/>
          <w:sz w:val="22"/>
          <w:szCs w:val="22"/>
        </w:rPr>
        <w:t>я или ненадлежащего исполнения Поставщиком</w:t>
      </w:r>
      <w:r w:rsidRPr="000C6585">
        <w:rPr>
          <w:rFonts w:ascii="XO Thames" w:hAnsi="XO Thames"/>
          <w:sz w:val="22"/>
          <w:szCs w:val="22"/>
        </w:rPr>
        <w:t xml:space="preserve"> обязательств, предусмотренных ко</w:t>
      </w:r>
      <w:r w:rsidR="0028226B" w:rsidRPr="000C6585">
        <w:rPr>
          <w:rFonts w:ascii="XO Thames" w:hAnsi="XO Thames"/>
          <w:sz w:val="22"/>
          <w:szCs w:val="22"/>
        </w:rPr>
        <w:t>нтрактом, Поставщик уплачивает Государственному заказчику</w:t>
      </w:r>
      <w:r w:rsidRPr="000C6585">
        <w:rPr>
          <w:rFonts w:ascii="XO Thames" w:hAnsi="XO Thames"/>
          <w:sz w:val="22"/>
          <w:szCs w:val="22"/>
        </w:rPr>
        <w:t xml:space="preserve"> неустойку (штраф, пени).</w:t>
      </w:r>
    </w:p>
    <w:p w14:paraId="7D1D9B9D"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7.7. Пеня начисляется за ка</w:t>
      </w:r>
      <w:r w:rsidR="0028226B" w:rsidRPr="000C6585">
        <w:rPr>
          <w:rFonts w:ascii="XO Thames" w:hAnsi="XO Thames"/>
          <w:sz w:val="22"/>
          <w:szCs w:val="22"/>
        </w:rPr>
        <w:t>ждый день просрочки исполнения Поставщиком</w:t>
      </w:r>
      <w:r w:rsidRPr="000C6585">
        <w:rPr>
          <w:rFonts w:ascii="XO Thames" w:hAnsi="XO Thame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w:t>
      </w:r>
      <w:r w:rsidR="0028226B" w:rsidRPr="000C6585">
        <w:rPr>
          <w:rFonts w:ascii="XO Thames" w:hAnsi="XO Thames"/>
          <w:sz w:val="22"/>
          <w:szCs w:val="22"/>
        </w:rPr>
        <w:t>акта) и фактически исполненных Поставщиком</w:t>
      </w:r>
      <w:r w:rsidRPr="000C6585">
        <w:rPr>
          <w:rFonts w:ascii="XO Thames" w:hAnsi="XO Thames"/>
          <w:sz w:val="22"/>
          <w:szCs w:val="22"/>
        </w:rPr>
        <w:t>, за исключением случаев, если законодательством Российской Федерации установлен иной порядок начисления пени.</w:t>
      </w:r>
    </w:p>
    <w:p w14:paraId="73E7D2A3" w14:textId="77777777" w:rsidR="00AD4543" w:rsidRPr="000C6585" w:rsidRDefault="00AD4543" w:rsidP="0028226B">
      <w:pPr>
        <w:tabs>
          <w:tab w:val="left" w:pos="0"/>
        </w:tabs>
        <w:ind w:firstLine="709"/>
        <w:jc w:val="both"/>
        <w:rPr>
          <w:rFonts w:ascii="XO Thames" w:hAnsi="XO Thames"/>
          <w:sz w:val="22"/>
          <w:szCs w:val="22"/>
        </w:rPr>
      </w:pPr>
      <w:r w:rsidRPr="000C6585">
        <w:rPr>
          <w:rFonts w:ascii="XO Thames" w:hAnsi="XO Thames"/>
          <w:sz w:val="22"/>
          <w:szCs w:val="22"/>
        </w:rPr>
        <w:t>7.8. Штрафы начисляются за неисполнен</w:t>
      </w:r>
      <w:r w:rsidR="0028226B" w:rsidRPr="000C6585">
        <w:rPr>
          <w:rFonts w:ascii="XO Thames" w:hAnsi="XO Thames"/>
          <w:sz w:val="22"/>
          <w:szCs w:val="22"/>
        </w:rPr>
        <w:t>ие или ненадлежащее исполнение Поставщиком</w:t>
      </w:r>
      <w:r w:rsidRPr="000C6585">
        <w:rPr>
          <w:rFonts w:ascii="XO Thames" w:hAnsi="XO Thames"/>
          <w:sz w:val="22"/>
          <w:szCs w:val="22"/>
        </w:rPr>
        <w:t xml:space="preserve"> обязательств, предусмотренных контрактом, за исключением пр</w:t>
      </w:r>
      <w:r w:rsidR="0028226B" w:rsidRPr="000C6585">
        <w:rPr>
          <w:rFonts w:ascii="XO Thames" w:hAnsi="XO Thames"/>
          <w:sz w:val="22"/>
          <w:szCs w:val="22"/>
        </w:rPr>
        <w:t>осрочки исполнения Поставщиком</w:t>
      </w:r>
      <w:r w:rsidRPr="000C6585">
        <w:rPr>
          <w:rFonts w:ascii="XO Thames" w:hAnsi="XO Thames"/>
          <w:sz w:val="22"/>
          <w:szCs w:val="22"/>
        </w:rPr>
        <w:t xml:space="preserve"> обязательств (в том числе гарантийного обязательства), предусмотренных контрактом.</w:t>
      </w:r>
      <w:r w:rsidR="002F48D9" w:rsidRPr="000C6585">
        <w:rPr>
          <w:rFonts w:ascii="XO Thames" w:hAnsi="XO Thames"/>
          <w:sz w:val="22"/>
          <w:szCs w:val="22"/>
        </w:rPr>
        <w:t xml:space="preserve"> </w:t>
      </w:r>
      <w:r w:rsidRPr="000C6585">
        <w:rPr>
          <w:rFonts w:ascii="XO Thames" w:hAnsi="XO Thames"/>
          <w:sz w:val="22"/>
          <w:szCs w:val="22"/>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28226B" w:rsidRPr="000C6585">
        <w:rPr>
          <w:rFonts w:ascii="XO Thames" w:hAnsi="XO Thames"/>
          <w:sz w:val="22"/>
          <w:szCs w:val="22"/>
        </w:rPr>
        <w:t xml:space="preserve"> </w:t>
      </w:r>
      <w:r w:rsidRPr="000C6585">
        <w:rPr>
          <w:rFonts w:ascii="XO Thames" w:hAnsi="XO Thames"/>
          <w:sz w:val="22"/>
          <w:szCs w:val="22"/>
        </w:rPr>
        <w:t xml:space="preserve">Размер штрафа устанавливается контрактом в порядке, установленном постановлением Правительства Российской Федерации от 30.08.2017 № 1042 и </w:t>
      </w:r>
      <w:r w:rsidRPr="000C6585">
        <w:rPr>
          <w:rFonts w:ascii="XO Thames" w:hAnsi="XO Thames"/>
          <w:color w:val="FF0000"/>
          <w:sz w:val="22"/>
          <w:szCs w:val="22"/>
        </w:rPr>
        <w:t>составляет 10 % цены контракта</w:t>
      </w:r>
      <w:r w:rsidRPr="000C6585">
        <w:rPr>
          <w:rFonts w:ascii="XO Thames" w:hAnsi="XO Thames"/>
          <w:sz w:val="22"/>
          <w:szCs w:val="22"/>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14:paraId="1F88BA1E" w14:textId="77777777" w:rsidR="00AD4543" w:rsidRPr="000C6585" w:rsidRDefault="00AD4543" w:rsidP="00AD4543">
      <w:pPr>
        <w:tabs>
          <w:tab w:val="left" w:pos="0"/>
        </w:tabs>
        <w:ind w:firstLine="709"/>
        <w:jc w:val="both"/>
        <w:rPr>
          <w:rFonts w:ascii="XO Thames" w:hAnsi="XO Thames"/>
          <w:color w:val="FF0000"/>
          <w:sz w:val="22"/>
          <w:szCs w:val="22"/>
        </w:rPr>
      </w:pPr>
      <w:r w:rsidRPr="000C6585">
        <w:rPr>
          <w:rFonts w:ascii="XO Thames" w:hAnsi="XO Thames"/>
          <w:sz w:val="22"/>
          <w:szCs w:val="22"/>
        </w:rPr>
        <w:t xml:space="preserve">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 1042 и </w:t>
      </w:r>
      <w:r w:rsidRPr="000C6585">
        <w:rPr>
          <w:rFonts w:ascii="XO Thames" w:hAnsi="XO Thames"/>
          <w:color w:val="FF0000"/>
          <w:sz w:val="22"/>
          <w:szCs w:val="22"/>
        </w:rPr>
        <w:t>составляет 1000 (одна тысяча) рублей 00 копеек.</w:t>
      </w:r>
    </w:p>
    <w:p w14:paraId="5B58D0F6"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 xml:space="preserve">7.10. Общая сумма начисленных штрафов за ненадлежащее исполнение Поставщиком </w:t>
      </w:r>
      <w:r w:rsidRPr="000C6585">
        <w:rPr>
          <w:rFonts w:ascii="XO Thames" w:hAnsi="XO Thames"/>
          <w:sz w:val="22"/>
          <w:szCs w:val="22"/>
        </w:rPr>
        <w:lastRenderedPageBreak/>
        <w:t>обязательств, предусмотренных контрактом, не может превышать цену Контракта.</w:t>
      </w:r>
    </w:p>
    <w:p w14:paraId="795552D1"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5719E1"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7.12. Вред, причи</w:t>
      </w:r>
      <w:r w:rsidR="0028226B" w:rsidRPr="000C6585">
        <w:rPr>
          <w:rFonts w:ascii="XO Thames" w:hAnsi="XO Thames"/>
          <w:sz w:val="22"/>
          <w:szCs w:val="22"/>
        </w:rPr>
        <w:t>ненный третьими лицами по вине Поставщика</w:t>
      </w:r>
      <w:r w:rsidRPr="000C6585">
        <w:rPr>
          <w:rFonts w:ascii="XO Thames" w:hAnsi="XO Thames"/>
          <w:sz w:val="22"/>
          <w:szCs w:val="22"/>
        </w:rPr>
        <w:t xml:space="preserve"> при исполнении обязательств </w:t>
      </w:r>
      <w:proofErr w:type="gramStart"/>
      <w:r w:rsidRPr="000C6585">
        <w:rPr>
          <w:rFonts w:ascii="XO Thames" w:hAnsi="XO Thames"/>
          <w:sz w:val="22"/>
          <w:szCs w:val="22"/>
        </w:rPr>
        <w:t>по контракту</w:t>
      </w:r>
      <w:proofErr w:type="gramEnd"/>
      <w:r w:rsidRPr="000C6585">
        <w:rPr>
          <w:rFonts w:ascii="XO Thames" w:hAnsi="XO Thames"/>
          <w:sz w:val="22"/>
          <w:szCs w:val="22"/>
        </w:rPr>
        <w:t xml:space="preserve"> возмещается за его счет.</w:t>
      </w:r>
    </w:p>
    <w:p w14:paraId="7D88B39D" w14:textId="77777777" w:rsidR="00AD4543" w:rsidRPr="000C6585" w:rsidRDefault="0028226B" w:rsidP="00AD4543">
      <w:pPr>
        <w:tabs>
          <w:tab w:val="left" w:pos="0"/>
        </w:tabs>
        <w:ind w:firstLine="709"/>
        <w:jc w:val="both"/>
        <w:rPr>
          <w:rFonts w:ascii="XO Thames" w:hAnsi="XO Thames"/>
          <w:sz w:val="22"/>
          <w:szCs w:val="22"/>
        </w:rPr>
      </w:pPr>
      <w:r w:rsidRPr="000C6585">
        <w:rPr>
          <w:rFonts w:ascii="XO Thames" w:hAnsi="XO Thames"/>
          <w:sz w:val="22"/>
          <w:szCs w:val="22"/>
        </w:rPr>
        <w:t>7.13. Государственный заказчик</w:t>
      </w:r>
      <w:r w:rsidR="00AD4543" w:rsidRPr="000C6585">
        <w:rPr>
          <w:rFonts w:ascii="XO Thames" w:hAnsi="XO Thames"/>
          <w:sz w:val="22"/>
          <w:szCs w:val="22"/>
        </w:rPr>
        <w:t xml:space="preserve">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005F76F0"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7.14. Уплата неустойки (штрафа, пени) не освобождает Стороны</w:t>
      </w:r>
      <w:r w:rsidR="00EB50DF" w:rsidRPr="000C6585">
        <w:rPr>
          <w:rFonts w:ascii="XO Thames" w:hAnsi="XO Thames"/>
          <w:sz w:val="22"/>
          <w:szCs w:val="22"/>
        </w:rPr>
        <w:t xml:space="preserve"> </w:t>
      </w:r>
      <w:r w:rsidRPr="000C6585">
        <w:rPr>
          <w:rFonts w:ascii="XO Thames" w:hAnsi="XO Thames"/>
          <w:sz w:val="22"/>
          <w:szCs w:val="22"/>
        </w:rPr>
        <w:t>от исполнения собственных обязательств.</w:t>
      </w:r>
    </w:p>
    <w:p w14:paraId="6962940D" w14:textId="77777777" w:rsidR="00AD4543" w:rsidRPr="000C6585" w:rsidRDefault="00AD4543" w:rsidP="00AD4543">
      <w:pPr>
        <w:tabs>
          <w:tab w:val="left" w:pos="0"/>
        </w:tabs>
        <w:ind w:firstLine="709"/>
        <w:jc w:val="both"/>
        <w:rPr>
          <w:rFonts w:ascii="XO Thames" w:hAnsi="XO Thames"/>
          <w:sz w:val="22"/>
          <w:szCs w:val="22"/>
        </w:rPr>
      </w:pPr>
    </w:p>
    <w:p w14:paraId="05D69FC7"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8. </w:t>
      </w:r>
      <w:r w:rsidR="00AD4543" w:rsidRPr="000C6585">
        <w:rPr>
          <w:rFonts w:ascii="XO Thames" w:hAnsi="XO Thames" w:cs="Times New Roman"/>
          <w:b/>
        </w:rPr>
        <w:t>Форс-мажорные обстоятельства</w:t>
      </w:r>
    </w:p>
    <w:p w14:paraId="15BC4A1F" w14:textId="77777777" w:rsidR="00AD4543" w:rsidRPr="000C6585" w:rsidRDefault="00AD4543" w:rsidP="003D1498">
      <w:pPr>
        <w:pStyle w:val="13"/>
        <w:ind w:firstLine="708"/>
        <w:contextualSpacing/>
        <w:jc w:val="both"/>
        <w:rPr>
          <w:rFonts w:ascii="XO Thames" w:hAnsi="XO Thames" w:cs="Times New Roman"/>
        </w:rPr>
      </w:pPr>
      <w:r w:rsidRPr="000C6585">
        <w:rPr>
          <w:rFonts w:ascii="XO Thames" w:hAnsi="XO Thames" w:cs="Times New Roman"/>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w:t>
      </w:r>
      <w:r w:rsidR="003D1498" w:rsidRPr="000C6585">
        <w:rPr>
          <w:rFonts w:ascii="XO Thames" w:hAnsi="XO Thames" w:cs="Times New Roman"/>
        </w:rPr>
        <w:t>едствия</w:t>
      </w:r>
      <w:r w:rsidRPr="000C6585">
        <w:rPr>
          <w:rFonts w:ascii="XO Thames" w:hAnsi="XO Thames" w:cs="Times New Roman"/>
        </w:rPr>
        <w:t>,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3D1498" w:rsidRPr="000C6585">
        <w:rPr>
          <w:rFonts w:ascii="XO Thames" w:hAnsi="XO Thames" w:cs="Times New Roman"/>
        </w:rPr>
        <w:t xml:space="preserve"> </w:t>
      </w:r>
      <w:r w:rsidRPr="000C6585">
        <w:rPr>
          <w:rFonts w:ascii="XO Thames" w:hAnsi="XO Thames" w:cs="Times New Roman"/>
        </w:rPr>
        <w:t>Указанные события должны носить чрезвычайный, непредвиденный</w:t>
      </w:r>
      <w:r w:rsidR="003D1498" w:rsidRPr="000C6585">
        <w:rPr>
          <w:rFonts w:ascii="XO Thames" w:hAnsi="XO Thames" w:cs="Times New Roman"/>
        </w:rPr>
        <w:t xml:space="preserve"> и </w:t>
      </w:r>
      <w:r w:rsidRPr="000C6585">
        <w:rPr>
          <w:rFonts w:ascii="XO Thames" w:hAnsi="XO Thames" w:cs="Times New Roman"/>
        </w:rPr>
        <w:t>непредотвратимый характер, возникнуть после заключения Контракта и не зависеть от воли Сторон.</w:t>
      </w:r>
    </w:p>
    <w:p w14:paraId="73743CE8" w14:textId="77777777" w:rsidR="00AD4543" w:rsidRPr="000C6585" w:rsidRDefault="00AD4543" w:rsidP="003D1498">
      <w:pPr>
        <w:pStyle w:val="13"/>
        <w:ind w:firstLine="708"/>
        <w:contextualSpacing/>
        <w:jc w:val="both"/>
        <w:rPr>
          <w:rFonts w:ascii="XO Thames" w:hAnsi="XO Thames" w:cs="Times New Roman"/>
        </w:rPr>
      </w:pPr>
      <w:r w:rsidRPr="000C6585">
        <w:rPr>
          <w:rFonts w:ascii="XO Thames" w:hAnsi="XO Thames" w:cs="Times New Roman"/>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D519295"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4D71332C"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 xml:space="preserve">8.4. Сторона должна в течение 10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14:paraId="0AC4FF0C"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2791D97"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B710678" w14:textId="77777777" w:rsidR="00AD4543" w:rsidRPr="000C6585" w:rsidRDefault="00AD4543" w:rsidP="00AD4543">
      <w:pPr>
        <w:pStyle w:val="13"/>
        <w:ind w:firstLine="708"/>
        <w:contextualSpacing/>
        <w:jc w:val="both"/>
        <w:rPr>
          <w:rFonts w:ascii="XO Thames" w:hAnsi="XO Thames" w:cs="Times New Roman"/>
        </w:rPr>
      </w:pPr>
    </w:p>
    <w:p w14:paraId="7A11F08C"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9. </w:t>
      </w:r>
      <w:r w:rsidR="00AD4543" w:rsidRPr="000C6585">
        <w:rPr>
          <w:rFonts w:ascii="XO Thames" w:hAnsi="XO Thames" w:cs="Times New Roman"/>
          <w:b/>
        </w:rPr>
        <w:t>Изменение, расторжение Контракта</w:t>
      </w:r>
    </w:p>
    <w:p w14:paraId="1D462B97" w14:textId="77777777" w:rsidR="00AD4543" w:rsidRPr="000C6585" w:rsidRDefault="00AD4543" w:rsidP="00AD4543">
      <w:pPr>
        <w:ind w:firstLine="720"/>
        <w:contextualSpacing/>
        <w:jc w:val="both"/>
        <w:rPr>
          <w:rFonts w:ascii="XO Thames" w:hAnsi="XO Thames"/>
          <w:sz w:val="22"/>
          <w:szCs w:val="22"/>
        </w:rPr>
      </w:pPr>
      <w:r w:rsidRPr="000C6585">
        <w:rPr>
          <w:rFonts w:ascii="XO Thames" w:hAnsi="XO Thames"/>
          <w:sz w:val="22"/>
          <w:szCs w:val="22"/>
        </w:rPr>
        <w:t>9.1. Изменение существенных условий Контракта при его исполнении не допускается, за исключением их изменений по соглашению сторон в следующих случаях:</w:t>
      </w:r>
    </w:p>
    <w:p w14:paraId="2802F5BB" w14:textId="77777777" w:rsidR="00AD4543" w:rsidRPr="000C6585" w:rsidRDefault="00AD4543" w:rsidP="00AD4543">
      <w:pPr>
        <w:ind w:firstLine="720"/>
        <w:contextualSpacing/>
        <w:jc w:val="both"/>
        <w:rPr>
          <w:rFonts w:ascii="XO Thames" w:hAnsi="XO Thames"/>
          <w:sz w:val="22"/>
          <w:szCs w:val="22"/>
        </w:rPr>
      </w:pPr>
      <w:r w:rsidRPr="000C6585">
        <w:rPr>
          <w:rFonts w:ascii="XO Thames" w:hAnsi="XO Thames"/>
          <w:sz w:val="22"/>
          <w:szCs w:val="22"/>
        </w:rPr>
        <w:t>а) при снижении цены Контракта без изменения, предусмотренного Контрактом объема, качества поставляемого товара и иных условий Контракта.</w:t>
      </w:r>
    </w:p>
    <w:p w14:paraId="1499D16A"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количество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6C03981C"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9.1.2.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w:t>
      </w:r>
      <w:r w:rsidRPr="000C6585">
        <w:rPr>
          <w:rFonts w:ascii="XO Thames" w:hAnsi="XO Thames"/>
          <w:sz w:val="22"/>
          <w:szCs w:val="22"/>
        </w:rPr>
        <w:lastRenderedPageBreak/>
        <w:t>присоединения.</w:t>
      </w:r>
    </w:p>
    <w:p w14:paraId="60EF6ABF"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9.1.3.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5BDF15E6"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9.1.4.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85803B4" w14:textId="77777777" w:rsidR="00AD4543" w:rsidRPr="000C6585" w:rsidRDefault="00AD4543" w:rsidP="00AD4543">
      <w:pPr>
        <w:ind w:firstLine="720"/>
        <w:contextualSpacing/>
        <w:jc w:val="both"/>
        <w:rPr>
          <w:rFonts w:ascii="XO Thames" w:hAnsi="XO Thames"/>
          <w:sz w:val="22"/>
          <w:szCs w:val="22"/>
        </w:rPr>
      </w:pPr>
      <w:r w:rsidRPr="000C6585">
        <w:rPr>
          <w:rFonts w:ascii="XO Thames" w:hAnsi="XO Thames"/>
          <w:sz w:val="22"/>
          <w:szCs w:val="22"/>
        </w:rPr>
        <w:t xml:space="preserve">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6">
        <w:r w:rsidRPr="000C6585">
          <w:rPr>
            <w:rStyle w:val="-"/>
            <w:rFonts w:ascii="XO Thames" w:hAnsi="XO Thames"/>
            <w:color w:val="auto"/>
            <w:sz w:val="22"/>
            <w:szCs w:val="22"/>
            <w:u w:val="none"/>
          </w:rPr>
          <w:t>гражданским законодательством</w:t>
        </w:r>
      </w:hyperlink>
      <w:r w:rsidRPr="000C6585">
        <w:rPr>
          <w:rFonts w:ascii="XO Thames" w:hAnsi="XO Thames"/>
          <w:sz w:val="22"/>
          <w:szCs w:val="22"/>
        </w:rPr>
        <w:t>.</w:t>
      </w:r>
    </w:p>
    <w:p w14:paraId="0392E07E"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9.3. Государственный заказчик вправе принять решение об одностороннем отказе от исполнения Контракта по основаниям, предусмотренным </w:t>
      </w:r>
      <w:hyperlink r:id="rId7">
        <w:r w:rsidRPr="000C6585">
          <w:rPr>
            <w:rStyle w:val="-"/>
            <w:rFonts w:ascii="XO Thames" w:hAnsi="XO Thames"/>
            <w:color w:val="auto"/>
            <w:sz w:val="22"/>
            <w:szCs w:val="22"/>
            <w:u w:val="none"/>
          </w:rPr>
          <w:t>Гражданским кодексом</w:t>
        </w:r>
      </w:hyperlink>
      <w:r w:rsidRPr="000C6585">
        <w:rPr>
          <w:rFonts w:ascii="XO Thames" w:hAnsi="XO Thames"/>
          <w:sz w:val="22"/>
          <w:szCs w:val="22"/>
        </w:rPr>
        <w:t xml:space="preserve"> Российской Федерации для одностороннего отказа от исполнения отдельных видов обязательств.</w:t>
      </w:r>
    </w:p>
    <w:p w14:paraId="34BAFBEB"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9.4.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045F3E6A"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 </w:t>
      </w:r>
    </w:p>
    <w:p w14:paraId="54EA2C64"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14:paraId="36B5E7E6"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w:t>
      </w:r>
      <w:hyperlink r:id="rId8">
        <w:r w:rsidRPr="000C6585">
          <w:rPr>
            <w:rStyle w:val="-"/>
            <w:rFonts w:ascii="XO Thames" w:hAnsi="XO Thames"/>
            <w:color w:val="auto"/>
            <w:sz w:val="22"/>
            <w:szCs w:val="22"/>
            <w:u w:val="none"/>
          </w:rPr>
          <w:t>гражданским законодательством</w:t>
        </w:r>
      </w:hyperlink>
      <w:r w:rsidRPr="000C6585">
        <w:rPr>
          <w:rFonts w:ascii="XO Thames" w:hAnsi="XO Thames"/>
          <w:sz w:val="22"/>
          <w:szCs w:val="22"/>
        </w:rPr>
        <w:t xml:space="preserve"> являются основанием для одностороннего отказа Государственного заказчика от исполнения Контракта.</w:t>
      </w:r>
    </w:p>
    <w:p w14:paraId="7B8E27C9"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9.8. Поставщик вправе принять решение об одностороннем отказе от исполнения Контракта по основаниям, предусмотренным </w:t>
      </w:r>
      <w:hyperlink r:id="rId9">
        <w:r w:rsidRPr="000C6585">
          <w:rPr>
            <w:rStyle w:val="-"/>
            <w:rFonts w:ascii="XO Thames" w:hAnsi="XO Thames"/>
            <w:color w:val="auto"/>
            <w:sz w:val="22"/>
            <w:szCs w:val="22"/>
            <w:u w:val="none"/>
          </w:rPr>
          <w:t>Гражданским кодексом</w:t>
        </w:r>
      </w:hyperlink>
      <w:r w:rsidRPr="000C6585">
        <w:rPr>
          <w:rFonts w:ascii="XO Thames" w:hAnsi="XO Thames"/>
          <w:sz w:val="22"/>
          <w:szCs w:val="22"/>
        </w:rPr>
        <w:t xml:space="preserve"> Российской Федерации для одностороннего отказа от исполнения отдельных видов обязательств.</w:t>
      </w:r>
    </w:p>
    <w:p w14:paraId="179943EE"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9.9. Решение Поставщика об одностороннем отказе от исполнения Контракта в течение одного рабочего дня, следующего за датой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w:t>
      </w:r>
      <w:r w:rsidRPr="000C6585">
        <w:rPr>
          <w:rFonts w:ascii="XO Thames" w:hAnsi="XO Thames"/>
          <w:sz w:val="22"/>
          <w:szCs w:val="22"/>
        </w:rPr>
        <w:lastRenderedPageBreak/>
        <w:t>подтверждения о его вручении Государственному заказчику. Выполнение Поставщиком указанных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14:paraId="6DCFC951"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9.10.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14:paraId="576B09AE"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9.11.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05F4FB9" w14:textId="77777777" w:rsidR="00AD4543" w:rsidRPr="000C6585" w:rsidRDefault="00AD4543" w:rsidP="00AD4543">
      <w:pPr>
        <w:pStyle w:val="13"/>
        <w:ind w:firstLine="709"/>
        <w:contextualSpacing/>
        <w:jc w:val="both"/>
        <w:rPr>
          <w:rFonts w:ascii="XO Thames" w:hAnsi="XO Thames" w:cs="Times New Roman"/>
        </w:rPr>
      </w:pPr>
    </w:p>
    <w:p w14:paraId="23823B2F"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10. </w:t>
      </w:r>
      <w:r w:rsidR="00AD4543" w:rsidRPr="000C6585">
        <w:rPr>
          <w:rFonts w:ascii="XO Thames" w:hAnsi="XO Thames" w:cs="Times New Roman"/>
          <w:b/>
        </w:rPr>
        <w:t>Порядок разрешения споров</w:t>
      </w:r>
    </w:p>
    <w:p w14:paraId="56253EC8"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063EBD" w:rsidRPr="000C6585">
        <w:rPr>
          <w:rFonts w:ascii="XO Thames" w:hAnsi="XO Thames" w:cs="Times New Roman"/>
        </w:rPr>
        <w:t>Кировской</w:t>
      </w:r>
      <w:r w:rsidRPr="000C6585">
        <w:rPr>
          <w:rFonts w:ascii="XO Thames" w:hAnsi="XO Thames" w:cs="Times New Roman"/>
        </w:rPr>
        <w:t xml:space="preserve"> области в порядке, предусмотренном действующим законодательством.</w:t>
      </w:r>
    </w:p>
    <w:p w14:paraId="6DE66E26"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10.2. Досудебный порядок урегулирования споров, предусматривающий направление претензии контрагенту, является обязательным.</w:t>
      </w:r>
    </w:p>
    <w:p w14:paraId="3C1C8C6F" w14:textId="77777777" w:rsidR="00FB6B3A" w:rsidRPr="000C6585" w:rsidRDefault="00AD4543" w:rsidP="00AD4543">
      <w:pPr>
        <w:pStyle w:val="13"/>
        <w:contextualSpacing/>
        <w:jc w:val="both"/>
        <w:rPr>
          <w:rFonts w:ascii="XO Thames" w:hAnsi="XO Thames" w:cs="Times New Roman"/>
        </w:rPr>
      </w:pPr>
      <w:r w:rsidRPr="000C6585">
        <w:rPr>
          <w:rFonts w:ascii="XO Thames" w:hAnsi="XO Thames" w:cs="Times New Roman"/>
        </w:rPr>
        <w:tab/>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2E445611" w14:textId="77777777" w:rsidR="00EE5883" w:rsidRPr="000C6585" w:rsidRDefault="00EE5883" w:rsidP="00AD4543">
      <w:pPr>
        <w:pStyle w:val="13"/>
        <w:contextualSpacing/>
        <w:jc w:val="both"/>
        <w:rPr>
          <w:rFonts w:ascii="XO Thames" w:hAnsi="XO Thames" w:cs="Times New Roman"/>
        </w:rPr>
      </w:pPr>
    </w:p>
    <w:p w14:paraId="283732EA"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11. </w:t>
      </w:r>
      <w:r w:rsidR="00AD4543" w:rsidRPr="000C6585">
        <w:rPr>
          <w:rFonts w:ascii="XO Thames" w:hAnsi="XO Thames" w:cs="Times New Roman"/>
          <w:b/>
        </w:rPr>
        <w:t>Прочие условия</w:t>
      </w:r>
    </w:p>
    <w:p w14:paraId="68A8FEBE" w14:textId="77777777" w:rsidR="00AD4543" w:rsidRPr="000C6585" w:rsidRDefault="00AD4543" w:rsidP="00AD4543">
      <w:pPr>
        <w:pStyle w:val="13"/>
        <w:ind w:firstLine="708"/>
        <w:contextualSpacing/>
        <w:jc w:val="both"/>
        <w:rPr>
          <w:rFonts w:ascii="XO Thames" w:hAnsi="XO Thames" w:cs="Times New Roman"/>
          <w:color w:val="FF0000"/>
        </w:rPr>
      </w:pPr>
      <w:r w:rsidRPr="000C6585">
        <w:rPr>
          <w:rFonts w:ascii="XO Thames" w:hAnsi="XO Thames" w:cs="Times New Roman"/>
        </w:rPr>
        <w:t xml:space="preserve">11.1. </w:t>
      </w:r>
      <w:r w:rsidR="0028226B" w:rsidRPr="000C6585">
        <w:rPr>
          <w:rFonts w:ascii="XO Thames" w:hAnsi="XO Thames" w:cs="Times New Roman"/>
          <w:color w:val="FF0000"/>
        </w:rPr>
        <w:t>Настоящий контракт составлен в форме электронного документа, подписанного усиленными электронными подписями Сторон/</w:t>
      </w:r>
      <w:r w:rsidRPr="000C6585">
        <w:rPr>
          <w:rFonts w:ascii="XO Thames" w:hAnsi="XO Thames" w:cs="Times New Roman"/>
          <w:color w:val="FF0000"/>
        </w:rPr>
        <w:t>Контракт составлен в двух подлинных экземплярах, имеющих одинаковую юридическую силу, по одному для каждой из Сторон.</w:t>
      </w:r>
    </w:p>
    <w:p w14:paraId="3641A0A8"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11.2.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0EBD1A83"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11.3. Любые изменения и дополнения к настоящему Контракту действительны лишь, если они совершены в письменной форме и подписаны надлежащим образом.</w:t>
      </w:r>
    </w:p>
    <w:p w14:paraId="07AEC007"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11.4. Во всем остальном, что не предусмотрено Контрактом, Стороны руководствуются законодательством Российской Федерации.</w:t>
      </w:r>
    </w:p>
    <w:p w14:paraId="43DA8480" w14:textId="2E9C63B2" w:rsidR="00AD4543" w:rsidRPr="000C6585" w:rsidRDefault="00AD4543" w:rsidP="00AD4543">
      <w:pPr>
        <w:pStyle w:val="13"/>
        <w:jc w:val="both"/>
        <w:rPr>
          <w:rFonts w:ascii="XO Thames" w:hAnsi="XO Thames" w:cs="Times New Roman"/>
        </w:rPr>
      </w:pPr>
      <w:r w:rsidRPr="000C6585">
        <w:rPr>
          <w:rFonts w:ascii="XO Thames" w:hAnsi="XO Thames" w:cs="Times New Roman"/>
        </w:rPr>
        <w:tab/>
        <w:t>11.</w:t>
      </w:r>
      <w:r w:rsidR="008F76A3">
        <w:rPr>
          <w:rFonts w:ascii="XO Thames" w:hAnsi="XO Thames" w:cs="Times New Roman"/>
        </w:rPr>
        <w:t>5</w:t>
      </w:r>
      <w:r w:rsidRPr="000C6585">
        <w:rPr>
          <w:rFonts w:ascii="XO Thames" w:hAnsi="XO Thames" w:cs="Times New Roman"/>
        </w:rPr>
        <w:t>. Приложения к Контракту, являющиеся его неотъемлемой частью:</w:t>
      </w:r>
    </w:p>
    <w:p w14:paraId="3119F3E0" w14:textId="77777777" w:rsidR="00AD4543" w:rsidRPr="000C6585" w:rsidRDefault="00AD4543" w:rsidP="0028226B">
      <w:pPr>
        <w:pStyle w:val="13"/>
        <w:jc w:val="both"/>
        <w:rPr>
          <w:rFonts w:ascii="XO Thames" w:hAnsi="XO Thames" w:cs="Times New Roman"/>
        </w:rPr>
      </w:pPr>
      <w:r w:rsidRPr="000C6585">
        <w:rPr>
          <w:rFonts w:ascii="XO Thames" w:hAnsi="XO Thames" w:cs="Times New Roman"/>
        </w:rPr>
        <w:tab/>
        <w:t>Пр</w:t>
      </w:r>
      <w:r w:rsidR="00523455" w:rsidRPr="000C6585">
        <w:rPr>
          <w:rFonts w:ascii="XO Thames" w:hAnsi="XO Thames" w:cs="Times New Roman"/>
        </w:rPr>
        <w:t xml:space="preserve">иложение № 1 </w:t>
      </w:r>
      <w:r w:rsidR="0028226B" w:rsidRPr="000C6585">
        <w:rPr>
          <w:rFonts w:ascii="XO Thames" w:hAnsi="XO Thames" w:cs="Times New Roman"/>
        </w:rPr>
        <w:t>–</w:t>
      </w:r>
      <w:r w:rsidR="00063EBD" w:rsidRPr="000C6585">
        <w:rPr>
          <w:rFonts w:ascii="XO Thames" w:hAnsi="XO Thames" w:cs="Times New Roman"/>
        </w:rPr>
        <w:t xml:space="preserve"> Спецификация</w:t>
      </w:r>
      <w:r w:rsidR="0028226B" w:rsidRPr="000C6585">
        <w:rPr>
          <w:rFonts w:ascii="XO Thames" w:hAnsi="XO Thames" w:cs="Times New Roman"/>
        </w:rPr>
        <w:t>.</w:t>
      </w:r>
    </w:p>
    <w:p w14:paraId="4BAD95E4" w14:textId="77777777" w:rsidR="0028226B" w:rsidRPr="000C6585" w:rsidRDefault="0028226B" w:rsidP="0028226B">
      <w:pPr>
        <w:pStyle w:val="13"/>
        <w:jc w:val="both"/>
        <w:rPr>
          <w:rFonts w:ascii="XO Thames" w:hAnsi="XO Thames" w:cs="Times New Roman"/>
        </w:rPr>
      </w:pPr>
    </w:p>
    <w:p w14:paraId="5D5C2A89"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12. </w:t>
      </w:r>
      <w:r w:rsidR="00AD4543" w:rsidRPr="000C6585">
        <w:rPr>
          <w:rFonts w:ascii="XO Thames" w:hAnsi="XO Thames" w:cs="Times New Roman"/>
          <w:b/>
        </w:rPr>
        <w:t>Срок действия Контракта</w:t>
      </w:r>
    </w:p>
    <w:p w14:paraId="33D8BA63" w14:textId="4B85888B" w:rsidR="00AD4543" w:rsidRPr="000C6585" w:rsidRDefault="00AD4543" w:rsidP="0028226B">
      <w:pPr>
        <w:pStyle w:val="13"/>
        <w:ind w:firstLine="708"/>
        <w:contextualSpacing/>
        <w:jc w:val="both"/>
        <w:rPr>
          <w:rFonts w:ascii="XO Thames" w:hAnsi="XO Thames" w:cs="Times New Roman"/>
          <w:b/>
        </w:rPr>
      </w:pPr>
      <w:r w:rsidRPr="000C6585">
        <w:rPr>
          <w:rFonts w:ascii="XO Thames" w:hAnsi="XO Thames" w:cs="Times New Roman"/>
        </w:rPr>
        <w:t xml:space="preserve">12.1. Контракт вступает в силу с момента его подписания Сторонами и действует </w:t>
      </w:r>
      <w:r w:rsidR="00A47BF1" w:rsidRPr="000C6585">
        <w:rPr>
          <w:rFonts w:ascii="XO Thames" w:hAnsi="XO Thames" w:cs="Times New Roman"/>
        </w:rPr>
        <w:br/>
      </w:r>
      <w:r w:rsidRPr="000C6585">
        <w:rPr>
          <w:rFonts w:ascii="XO Thames" w:hAnsi="XO Thames" w:cs="Times New Roman"/>
        </w:rPr>
        <w:t xml:space="preserve">до </w:t>
      </w:r>
      <w:r w:rsidRPr="000C6585">
        <w:rPr>
          <w:rFonts w:ascii="XO Thames" w:hAnsi="XO Thames" w:cs="Times New Roman"/>
          <w:b/>
        </w:rPr>
        <w:t>«</w:t>
      </w:r>
      <w:r w:rsidR="00CD1537" w:rsidRPr="000C6585">
        <w:rPr>
          <w:rFonts w:ascii="XO Thames" w:hAnsi="XO Thames" w:cs="Times New Roman"/>
          <w:b/>
        </w:rPr>
        <w:t>25</w:t>
      </w:r>
      <w:r w:rsidR="000807B5" w:rsidRPr="000C6585">
        <w:rPr>
          <w:rFonts w:ascii="XO Thames" w:hAnsi="XO Thames" w:cs="Times New Roman"/>
          <w:b/>
        </w:rPr>
        <w:t xml:space="preserve">» </w:t>
      </w:r>
      <w:r w:rsidR="00A47BF1" w:rsidRPr="000C6585">
        <w:rPr>
          <w:rFonts w:ascii="XO Thames" w:hAnsi="XO Thames" w:cs="Times New Roman"/>
          <w:b/>
        </w:rPr>
        <w:t>декабря</w:t>
      </w:r>
      <w:r w:rsidRPr="000C6585">
        <w:rPr>
          <w:rFonts w:ascii="XO Thames" w:hAnsi="XO Thames" w:cs="Times New Roman"/>
          <w:b/>
        </w:rPr>
        <w:t xml:space="preserve"> 202</w:t>
      </w:r>
      <w:r w:rsidR="00605290">
        <w:rPr>
          <w:rFonts w:ascii="XO Thames" w:hAnsi="XO Thames" w:cs="Times New Roman"/>
          <w:b/>
        </w:rPr>
        <w:t>6</w:t>
      </w:r>
      <w:r w:rsidRPr="000C6585">
        <w:rPr>
          <w:rFonts w:ascii="XO Thames" w:hAnsi="XO Thames" w:cs="Times New Roman"/>
          <w:b/>
        </w:rPr>
        <w:t xml:space="preserve"> г.</w:t>
      </w:r>
    </w:p>
    <w:p w14:paraId="1C734208" w14:textId="77777777" w:rsidR="0028226B" w:rsidRPr="000C6585" w:rsidRDefault="0028226B" w:rsidP="0028226B">
      <w:pPr>
        <w:pStyle w:val="13"/>
        <w:ind w:firstLine="708"/>
        <w:contextualSpacing/>
        <w:jc w:val="both"/>
        <w:rPr>
          <w:rFonts w:ascii="XO Thames" w:hAnsi="XO Thames" w:cs="Times New Roman"/>
          <w:b/>
        </w:rPr>
      </w:pPr>
    </w:p>
    <w:p w14:paraId="0CB8ED20" w14:textId="77777777" w:rsidR="00AD4543" w:rsidRPr="000C6585" w:rsidRDefault="00C36BA7" w:rsidP="00C36BA7">
      <w:pPr>
        <w:pStyle w:val="12"/>
        <w:spacing w:after="0" w:line="100" w:lineRule="atLeast"/>
        <w:ind w:left="360"/>
        <w:jc w:val="center"/>
        <w:rPr>
          <w:rFonts w:ascii="XO Thames" w:hAnsi="XO Thames"/>
          <w:b/>
          <w:bCs/>
        </w:rPr>
      </w:pPr>
      <w:r w:rsidRPr="000C6585">
        <w:rPr>
          <w:rFonts w:ascii="XO Thames" w:hAnsi="XO Thames"/>
          <w:b/>
          <w:bCs/>
        </w:rPr>
        <w:t xml:space="preserve">13. </w:t>
      </w:r>
      <w:r w:rsidR="00AD4543" w:rsidRPr="000C6585">
        <w:rPr>
          <w:rFonts w:ascii="XO Thames" w:hAnsi="XO Thames"/>
          <w:b/>
          <w:bCs/>
        </w:rPr>
        <w:t>Юридические адреса, банковские реквизиты Сторон</w:t>
      </w:r>
    </w:p>
    <w:p w14:paraId="2D6D8B4A" w14:textId="77777777" w:rsidR="00AD4543" w:rsidRPr="000C6585" w:rsidRDefault="00AD4543" w:rsidP="006C17D8">
      <w:pPr>
        <w:pStyle w:val="12"/>
        <w:spacing w:after="0" w:line="100" w:lineRule="atLeast"/>
        <w:jc w:val="center"/>
        <w:rPr>
          <w:rFonts w:ascii="XO Thames" w:hAnsi="XO Thames"/>
          <w:b/>
          <w:bCs/>
        </w:rPr>
      </w:pPr>
      <w:r w:rsidRPr="000C6585">
        <w:rPr>
          <w:rFonts w:ascii="XO Thames" w:hAnsi="XO Thames"/>
          <w:b/>
          <w:bCs/>
        </w:rPr>
        <w:t>на момент подписания Контракта</w:t>
      </w:r>
    </w:p>
    <w:tbl>
      <w:tblPr>
        <w:tblW w:w="9851" w:type="dxa"/>
        <w:tblLayout w:type="fixed"/>
        <w:tblCellMar>
          <w:left w:w="70" w:type="dxa"/>
          <w:right w:w="70" w:type="dxa"/>
        </w:tblCellMar>
        <w:tblLook w:val="0000" w:firstRow="0" w:lastRow="0" w:firstColumn="0" w:lastColumn="0" w:noHBand="0" w:noVBand="0"/>
      </w:tblPr>
      <w:tblGrid>
        <w:gridCol w:w="4915"/>
        <w:gridCol w:w="4936"/>
      </w:tblGrid>
      <w:tr w:rsidR="006C17D8" w:rsidRPr="000C6585" w14:paraId="0471A5A6" w14:textId="77777777" w:rsidTr="00081D72">
        <w:trPr>
          <w:cantSplit/>
          <w:trHeight w:val="3235"/>
        </w:trPr>
        <w:tc>
          <w:tcPr>
            <w:tcW w:w="4915" w:type="dxa"/>
            <w:shd w:val="clear" w:color="auto" w:fill="auto"/>
          </w:tcPr>
          <w:p w14:paraId="5E85653B" w14:textId="77777777" w:rsidR="006C17D8" w:rsidRPr="000C6585" w:rsidRDefault="006C17D8" w:rsidP="006C17D8">
            <w:pPr>
              <w:jc w:val="both"/>
              <w:outlineLvl w:val="2"/>
              <w:rPr>
                <w:rFonts w:ascii="XO Thames" w:hAnsi="XO Thames"/>
                <w:b/>
                <w:bCs/>
                <w:sz w:val="22"/>
                <w:szCs w:val="22"/>
              </w:rPr>
            </w:pPr>
          </w:p>
          <w:p w14:paraId="3E896FFC" w14:textId="77777777" w:rsidR="006C17D8" w:rsidRPr="000C6585" w:rsidRDefault="006C17D8" w:rsidP="006C17D8">
            <w:pPr>
              <w:jc w:val="both"/>
              <w:outlineLvl w:val="2"/>
              <w:rPr>
                <w:rFonts w:ascii="XO Thames" w:hAnsi="XO Thames"/>
                <w:b/>
                <w:sz w:val="22"/>
                <w:szCs w:val="22"/>
              </w:rPr>
            </w:pPr>
            <w:r w:rsidRPr="000C6585">
              <w:rPr>
                <w:rFonts w:ascii="XO Thames" w:hAnsi="XO Thames"/>
                <w:b/>
                <w:sz w:val="22"/>
                <w:szCs w:val="22"/>
              </w:rPr>
              <w:t xml:space="preserve">«Государственный заказчик» </w:t>
            </w:r>
          </w:p>
          <w:p w14:paraId="3999F170" w14:textId="77777777" w:rsidR="006C17D8" w:rsidRPr="000C6585" w:rsidRDefault="006C17D8" w:rsidP="006C17D8">
            <w:pPr>
              <w:jc w:val="both"/>
              <w:outlineLvl w:val="2"/>
              <w:rPr>
                <w:rFonts w:ascii="XO Thames" w:hAnsi="XO Thames"/>
                <w:b/>
                <w:sz w:val="22"/>
                <w:szCs w:val="22"/>
              </w:rPr>
            </w:pPr>
          </w:p>
          <w:p w14:paraId="61D015D3" w14:textId="77777777" w:rsidR="00EE5883" w:rsidRPr="000C6585" w:rsidRDefault="00EE5883" w:rsidP="00EE5883">
            <w:pPr>
              <w:shd w:val="clear" w:color="auto" w:fill="FFFFFF"/>
              <w:tabs>
                <w:tab w:val="left" w:pos="0"/>
              </w:tabs>
              <w:rPr>
                <w:rFonts w:ascii="XO Thames" w:hAnsi="XO Thames"/>
                <w:b/>
                <w:sz w:val="22"/>
                <w:szCs w:val="22"/>
                <w:lang w:eastAsia="ar-SA"/>
              </w:rPr>
            </w:pPr>
            <w:r w:rsidRPr="000C6585">
              <w:rPr>
                <w:rFonts w:ascii="XO Thames" w:hAnsi="XO Thames"/>
                <w:b/>
                <w:sz w:val="22"/>
                <w:szCs w:val="22"/>
                <w:lang w:eastAsia="ar-SA"/>
              </w:rPr>
              <w:t>Федеральное казенное учреждение «Исправительная колония № 33 Управления Федеральной службы исполнения наказаний по Кировской области»</w:t>
            </w:r>
          </w:p>
          <w:p w14:paraId="06E22C14" w14:textId="77777777" w:rsidR="00EE5883" w:rsidRPr="000C6585" w:rsidRDefault="00EE5883" w:rsidP="00EE5883">
            <w:pPr>
              <w:shd w:val="clear" w:color="auto" w:fill="FFFFFF"/>
              <w:tabs>
                <w:tab w:val="left" w:pos="0"/>
              </w:tabs>
              <w:rPr>
                <w:rFonts w:ascii="XO Thames" w:hAnsi="XO Thames"/>
                <w:noProof/>
                <w:sz w:val="22"/>
                <w:szCs w:val="22"/>
              </w:rPr>
            </w:pPr>
            <w:r w:rsidRPr="000C6585">
              <w:rPr>
                <w:rFonts w:ascii="XO Thames" w:hAnsi="XO Thames"/>
                <w:noProof/>
                <w:sz w:val="22"/>
                <w:szCs w:val="22"/>
              </w:rPr>
              <w:t>Адрес: 612607, Кировская обл., г. Котельнич, Даровская улица</w:t>
            </w:r>
          </w:p>
          <w:p w14:paraId="2DC1A860" w14:textId="77777777" w:rsidR="00EE5883" w:rsidRPr="000C6585" w:rsidRDefault="00EE5883" w:rsidP="00EE5883">
            <w:pPr>
              <w:shd w:val="clear" w:color="auto" w:fill="FFFFFF"/>
              <w:tabs>
                <w:tab w:val="left" w:pos="0"/>
              </w:tabs>
              <w:rPr>
                <w:rFonts w:ascii="XO Thames" w:hAnsi="XO Thames"/>
                <w:noProof/>
                <w:sz w:val="22"/>
                <w:szCs w:val="22"/>
              </w:rPr>
            </w:pPr>
            <w:r w:rsidRPr="000C6585">
              <w:rPr>
                <w:rFonts w:ascii="XO Thames" w:hAnsi="XO Thames"/>
                <w:noProof/>
                <w:sz w:val="22"/>
                <w:szCs w:val="22"/>
              </w:rPr>
              <w:t xml:space="preserve">Факс: (8-83342) 4-72-42; </w:t>
            </w:r>
          </w:p>
          <w:p w14:paraId="79652BAF" w14:textId="77777777" w:rsidR="00EE5883" w:rsidRPr="000C6585" w:rsidRDefault="00EE5883" w:rsidP="00EE5883">
            <w:pPr>
              <w:shd w:val="clear" w:color="auto" w:fill="FFFFFF"/>
              <w:tabs>
                <w:tab w:val="left" w:pos="0"/>
              </w:tabs>
              <w:rPr>
                <w:rFonts w:ascii="XO Thames" w:hAnsi="XO Thames"/>
                <w:noProof/>
                <w:sz w:val="22"/>
                <w:szCs w:val="22"/>
              </w:rPr>
            </w:pPr>
            <w:r w:rsidRPr="000C6585">
              <w:rPr>
                <w:rFonts w:ascii="XO Thames" w:hAnsi="XO Thames"/>
                <w:noProof/>
                <w:sz w:val="22"/>
                <w:szCs w:val="22"/>
              </w:rPr>
              <w:t xml:space="preserve">Тел.: 4-62-68 (бухг.); 4-75-09 </w:t>
            </w:r>
          </w:p>
          <w:p w14:paraId="3949DD59" w14:textId="77777777" w:rsidR="00EE5883" w:rsidRPr="000C6585" w:rsidRDefault="00EE5883" w:rsidP="00EE5883">
            <w:pPr>
              <w:shd w:val="clear" w:color="auto" w:fill="FFFFFF"/>
              <w:tabs>
                <w:tab w:val="left" w:pos="0"/>
              </w:tabs>
              <w:rPr>
                <w:rFonts w:ascii="XO Thames" w:hAnsi="XO Thames"/>
                <w:noProof/>
                <w:sz w:val="22"/>
                <w:szCs w:val="22"/>
              </w:rPr>
            </w:pPr>
            <w:r w:rsidRPr="000C6585">
              <w:rPr>
                <w:rFonts w:ascii="XO Thames" w:hAnsi="XO Thames"/>
                <w:noProof/>
                <w:sz w:val="22"/>
                <w:szCs w:val="22"/>
              </w:rPr>
              <w:t>Адрес электронной почты ik33@43.fsin.gov.ru</w:t>
            </w:r>
          </w:p>
          <w:p w14:paraId="4706F7A7" w14:textId="77777777" w:rsidR="00D6649C" w:rsidRPr="00D6649C" w:rsidRDefault="00D6649C" w:rsidP="00D6649C">
            <w:pPr>
              <w:rPr>
                <w:rFonts w:ascii="XO Thames" w:hAnsi="XO Thames"/>
                <w:sz w:val="22"/>
                <w:szCs w:val="22"/>
              </w:rPr>
            </w:pPr>
            <w:r w:rsidRPr="00D6649C">
              <w:rPr>
                <w:rFonts w:ascii="XO Thames" w:hAnsi="XO Thames"/>
                <w:sz w:val="22"/>
                <w:szCs w:val="22"/>
              </w:rPr>
              <w:t xml:space="preserve">УФК по Нижегородской области (ФКУ ИК-33 УФСИН России по Кировской области л/с 03401187400) </w:t>
            </w:r>
          </w:p>
          <w:p w14:paraId="71579729" w14:textId="77777777" w:rsidR="00D6649C" w:rsidRPr="00D6649C" w:rsidRDefault="00D6649C" w:rsidP="00D6649C">
            <w:pPr>
              <w:rPr>
                <w:rFonts w:ascii="XO Thames" w:hAnsi="XO Thames"/>
                <w:sz w:val="22"/>
                <w:szCs w:val="22"/>
              </w:rPr>
            </w:pPr>
            <w:r w:rsidRPr="00D6649C">
              <w:rPr>
                <w:rFonts w:ascii="XO Thames" w:hAnsi="XO Thames"/>
                <w:sz w:val="22"/>
                <w:szCs w:val="22"/>
              </w:rPr>
              <w:t>ИНН 4342001519 КПП 431301001</w:t>
            </w:r>
          </w:p>
          <w:p w14:paraId="484EE366" w14:textId="77777777" w:rsidR="00D6649C" w:rsidRPr="00D6649C" w:rsidRDefault="00D6649C" w:rsidP="00D6649C">
            <w:pPr>
              <w:rPr>
                <w:rFonts w:ascii="XO Thames" w:hAnsi="XO Thames"/>
                <w:sz w:val="22"/>
                <w:szCs w:val="22"/>
              </w:rPr>
            </w:pPr>
            <w:r w:rsidRPr="00D6649C">
              <w:rPr>
                <w:rFonts w:ascii="XO Thames" w:hAnsi="XO Thames"/>
                <w:sz w:val="22"/>
                <w:szCs w:val="22"/>
              </w:rPr>
              <w:t>ОКТМО 33710000</w:t>
            </w:r>
          </w:p>
          <w:p w14:paraId="1576A24A" w14:textId="77777777" w:rsidR="00D6649C" w:rsidRPr="00D6649C" w:rsidRDefault="00D6649C" w:rsidP="00D6649C">
            <w:pPr>
              <w:rPr>
                <w:rFonts w:ascii="XO Thames" w:hAnsi="XO Thames"/>
                <w:sz w:val="22"/>
                <w:szCs w:val="22"/>
              </w:rPr>
            </w:pPr>
            <w:r w:rsidRPr="00D6649C">
              <w:rPr>
                <w:rFonts w:ascii="XO Thames" w:hAnsi="XO Thames"/>
                <w:sz w:val="22"/>
                <w:szCs w:val="22"/>
              </w:rPr>
              <w:t>БИК 012202102</w:t>
            </w:r>
          </w:p>
          <w:p w14:paraId="033CA962" w14:textId="77777777" w:rsidR="00D6649C" w:rsidRPr="00D6649C" w:rsidRDefault="00D6649C" w:rsidP="00D6649C">
            <w:pPr>
              <w:rPr>
                <w:rFonts w:ascii="XO Thames" w:hAnsi="XO Thames"/>
                <w:sz w:val="22"/>
                <w:szCs w:val="22"/>
              </w:rPr>
            </w:pPr>
            <w:r w:rsidRPr="00D6649C">
              <w:rPr>
                <w:rFonts w:ascii="XO Thames" w:hAnsi="XO Thames"/>
                <w:sz w:val="22"/>
                <w:szCs w:val="22"/>
              </w:rPr>
              <w:t>Номер казначейского счета 03211643000000013246</w:t>
            </w:r>
          </w:p>
          <w:p w14:paraId="493AC66E" w14:textId="77777777" w:rsidR="00D6649C" w:rsidRPr="00D6649C" w:rsidRDefault="00D6649C" w:rsidP="00D6649C">
            <w:pPr>
              <w:rPr>
                <w:rFonts w:ascii="XO Thames" w:hAnsi="XO Thames"/>
                <w:sz w:val="22"/>
                <w:szCs w:val="22"/>
              </w:rPr>
            </w:pPr>
            <w:r w:rsidRPr="00D6649C">
              <w:rPr>
                <w:rFonts w:ascii="XO Thames" w:hAnsi="XO Thames"/>
                <w:sz w:val="22"/>
                <w:szCs w:val="22"/>
              </w:rPr>
              <w:t>Единый казначейский счет 40102810745370000024</w:t>
            </w:r>
          </w:p>
          <w:p w14:paraId="6EDB3BC8" w14:textId="0420752F" w:rsidR="00D6649C" w:rsidRPr="00D6649C" w:rsidRDefault="00D6649C" w:rsidP="00D6649C">
            <w:pPr>
              <w:shd w:val="clear" w:color="auto" w:fill="FFFFFF"/>
              <w:tabs>
                <w:tab w:val="left" w:pos="0"/>
              </w:tabs>
              <w:contextualSpacing/>
              <w:rPr>
                <w:rFonts w:ascii="XO Thames" w:hAnsi="XO Thames"/>
                <w:sz w:val="22"/>
                <w:szCs w:val="22"/>
              </w:rPr>
            </w:pPr>
            <w:r w:rsidRPr="00D6649C">
              <w:rPr>
                <w:rFonts w:ascii="XO Thames" w:hAnsi="XO Thames"/>
                <w:sz w:val="22"/>
                <w:szCs w:val="22"/>
              </w:rPr>
              <w:t xml:space="preserve">Наименование банка: </w:t>
            </w:r>
            <w:r w:rsidRPr="00D6649C">
              <w:rPr>
                <w:rFonts w:ascii="XO Thames" w:hAnsi="XO Thames" w:cs="Tahoma"/>
                <w:sz w:val="22"/>
                <w:szCs w:val="22"/>
                <w:shd w:val="clear" w:color="auto" w:fill="FAFAFA"/>
              </w:rPr>
              <w:t>ОКЦ № 1 ВВГУ Банка России</w:t>
            </w:r>
            <w:r w:rsidRPr="00D6649C">
              <w:rPr>
                <w:rFonts w:ascii="XO Thames" w:hAnsi="XO Thames"/>
                <w:sz w:val="22"/>
                <w:szCs w:val="22"/>
              </w:rPr>
              <w:t xml:space="preserve">//УФК по Нижегородской области </w:t>
            </w:r>
            <w:r>
              <w:rPr>
                <w:rFonts w:ascii="XO Thames" w:hAnsi="XO Thames"/>
                <w:sz w:val="22"/>
                <w:szCs w:val="22"/>
              </w:rPr>
              <w:t xml:space="preserve">                          </w:t>
            </w:r>
            <w:r w:rsidRPr="00D6649C">
              <w:rPr>
                <w:rFonts w:ascii="XO Thames" w:hAnsi="XO Thames"/>
                <w:sz w:val="22"/>
                <w:szCs w:val="22"/>
              </w:rPr>
              <w:t>г. Нижний Новгород</w:t>
            </w:r>
          </w:p>
          <w:p w14:paraId="08B5C33F" w14:textId="6B9165FC" w:rsidR="00EE5883" w:rsidRPr="00D6649C" w:rsidRDefault="00D6649C" w:rsidP="00D6649C">
            <w:pPr>
              <w:shd w:val="clear" w:color="auto" w:fill="FFFFFF"/>
              <w:tabs>
                <w:tab w:val="left" w:pos="0"/>
              </w:tabs>
              <w:rPr>
                <w:rFonts w:ascii="XO Thames" w:hAnsi="XO Thames"/>
                <w:noProof/>
                <w:sz w:val="22"/>
                <w:szCs w:val="22"/>
              </w:rPr>
            </w:pPr>
            <w:r w:rsidRPr="00D6649C">
              <w:rPr>
                <w:rFonts w:ascii="XO Thames" w:hAnsi="XO Thames"/>
                <w:sz w:val="22"/>
                <w:szCs w:val="22"/>
              </w:rPr>
              <w:t>Дата постановки на учет в налоговом органе 30.10.1997</w:t>
            </w:r>
          </w:p>
          <w:p w14:paraId="43164ED5" w14:textId="77777777" w:rsidR="006C17D8" w:rsidRPr="00D6649C" w:rsidRDefault="006C17D8" w:rsidP="006C17D8">
            <w:pPr>
              <w:jc w:val="both"/>
              <w:outlineLvl w:val="2"/>
              <w:rPr>
                <w:rFonts w:ascii="XO Thames" w:hAnsi="XO Thames"/>
                <w:sz w:val="22"/>
                <w:szCs w:val="22"/>
              </w:rPr>
            </w:pPr>
          </w:p>
          <w:p w14:paraId="49DB1D77" w14:textId="77777777" w:rsidR="006C17D8" w:rsidRPr="000C6585" w:rsidRDefault="00063EBD" w:rsidP="006C17D8">
            <w:pPr>
              <w:jc w:val="both"/>
              <w:outlineLvl w:val="2"/>
              <w:rPr>
                <w:rFonts w:ascii="XO Thames" w:hAnsi="XO Thames"/>
                <w:b/>
                <w:sz w:val="22"/>
                <w:szCs w:val="22"/>
              </w:rPr>
            </w:pPr>
            <w:r w:rsidRPr="000C6585">
              <w:rPr>
                <w:rFonts w:ascii="XO Thames" w:hAnsi="XO Thames"/>
                <w:b/>
                <w:sz w:val="22"/>
                <w:szCs w:val="22"/>
              </w:rPr>
              <w:t>Государственный заказчик</w:t>
            </w:r>
          </w:p>
          <w:p w14:paraId="76064122" w14:textId="77777777" w:rsidR="006C17D8" w:rsidRPr="000C6585" w:rsidRDefault="006C17D8" w:rsidP="006C17D8">
            <w:pPr>
              <w:jc w:val="both"/>
              <w:outlineLvl w:val="2"/>
              <w:rPr>
                <w:rFonts w:ascii="XO Thames" w:hAnsi="XO Thames"/>
                <w:sz w:val="22"/>
                <w:szCs w:val="22"/>
              </w:rPr>
            </w:pPr>
          </w:p>
          <w:p w14:paraId="68FDAC8F" w14:textId="77777777" w:rsidR="006C17D8" w:rsidRPr="000C6585" w:rsidRDefault="006C17D8" w:rsidP="006C17D8">
            <w:pPr>
              <w:jc w:val="both"/>
              <w:outlineLvl w:val="2"/>
              <w:rPr>
                <w:rFonts w:ascii="XO Thames" w:hAnsi="XO Thames"/>
                <w:sz w:val="22"/>
                <w:szCs w:val="22"/>
              </w:rPr>
            </w:pPr>
          </w:p>
          <w:p w14:paraId="66D1E9DA" w14:textId="534AFC68" w:rsidR="006C17D8" w:rsidRPr="000C6585" w:rsidRDefault="006C17D8" w:rsidP="006C17D8">
            <w:pPr>
              <w:jc w:val="both"/>
              <w:outlineLvl w:val="2"/>
              <w:rPr>
                <w:rFonts w:ascii="XO Thames" w:hAnsi="XO Thames"/>
                <w:sz w:val="22"/>
                <w:szCs w:val="22"/>
              </w:rPr>
            </w:pPr>
            <w:r w:rsidRPr="000C6585">
              <w:rPr>
                <w:rFonts w:ascii="XO Thames" w:hAnsi="XO Thames"/>
                <w:sz w:val="22"/>
                <w:szCs w:val="22"/>
              </w:rPr>
              <w:t>__________________ /</w:t>
            </w:r>
            <w:r w:rsidR="00F81EE5">
              <w:rPr>
                <w:rFonts w:ascii="XO Thames" w:hAnsi="XO Thames"/>
                <w:sz w:val="22"/>
                <w:szCs w:val="22"/>
              </w:rPr>
              <w:t>Р</w:t>
            </w:r>
            <w:r w:rsidR="00CD1537" w:rsidRPr="000C6585">
              <w:rPr>
                <w:rFonts w:ascii="XO Thames" w:hAnsi="XO Thames"/>
                <w:sz w:val="22"/>
                <w:szCs w:val="22"/>
              </w:rPr>
              <w:t>.</w:t>
            </w:r>
            <w:r w:rsidR="00F81EE5">
              <w:rPr>
                <w:rFonts w:ascii="XO Thames" w:hAnsi="XO Thames"/>
                <w:sz w:val="22"/>
                <w:szCs w:val="22"/>
              </w:rPr>
              <w:t>Р</w:t>
            </w:r>
            <w:r w:rsidR="00CD1537" w:rsidRPr="000C6585">
              <w:rPr>
                <w:rFonts w:ascii="XO Thames" w:hAnsi="XO Thames"/>
                <w:sz w:val="22"/>
                <w:szCs w:val="22"/>
              </w:rPr>
              <w:t xml:space="preserve">. </w:t>
            </w:r>
            <w:proofErr w:type="spellStart"/>
            <w:r w:rsidR="00605290">
              <w:rPr>
                <w:rFonts w:ascii="XO Thames" w:hAnsi="XO Thames"/>
                <w:sz w:val="22"/>
                <w:szCs w:val="22"/>
              </w:rPr>
              <w:t>Са</w:t>
            </w:r>
            <w:r w:rsidR="00F81EE5">
              <w:rPr>
                <w:rFonts w:ascii="XO Thames" w:hAnsi="XO Thames"/>
                <w:sz w:val="22"/>
                <w:szCs w:val="22"/>
              </w:rPr>
              <w:t>лахит</w:t>
            </w:r>
            <w:r w:rsidR="00605290">
              <w:rPr>
                <w:rFonts w:ascii="XO Thames" w:hAnsi="XO Thames"/>
                <w:sz w:val="22"/>
                <w:szCs w:val="22"/>
              </w:rPr>
              <w:t>о</w:t>
            </w:r>
            <w:r w:rsidR="00CD1537" w:rsidRPr="000C6585">
              <w:rPr>
                <w:rFonts w:ascii="XO Thames" w:hAnsi="XO Thames"/>
                <w:sz w:val="22"/>
                <w:szCs w:val="22"/>
              </w:rPr>
              <w:t>в</w:t>
            </w:r>
            <w:proofErr w:type="spellEnd"/>
            <w:r w:rsidR="00063EBD" w:rsidRPr="000C6585">
              <w:rPr>
                <w:rFonts w:ascii="XO Thames" w:hAnsi="XO Thames"/>
                <w:sz w:val="22"/>
                <w:szCs w:val="22"/>
              </w:rPr>
              <w:t>/</w:t>
            </w:r>
          </w:p>
          <w:p w14:paraId="1E052C5C" w14:textId="77777777" w:rsidR="006C17D8" w:rsidRPr="000C6585" w:rsidRDefault="006C17D8" w:rsidP="006C17D8">
            <w:pPr>
              <w:jc w:val="both"/>
              <w:outlineLvl w:val="2"/>
              <w:rPr>
                <w:rFonts w:ascii="XO Thames" w:hAnsi="XO Thames"/>
                <w:sz w:val="22"/>
                <w:szCs w:val="22"/>
              </w:rPr>
            </w:pPr>
            <w:proofErr w:type="spellStart"/>
            <w:r w:rsidRPr="000C6585">
              <w:rPr>
                <w:rFonts w:ascii="XO Thames" w:hAnsi="XO Thames"/>
                <w:sz w:val="22"/>
                <w:szCs w:val="22"/>
              </w:rPr>
              <w:t>М.п</w:t>
            </w:r>
            <w:proofErr w:type="spellEnd"/>
            <w:r w:rsidRPr="000C6585">
              <w:rPr>
                <w:rFonts w:ascii="XO Thames" w:hAnsi="XO Thames"/>
                <w:sz w:val="22"/>
                <w:szCs w:val="22"/>
              </w:rPr>
              <w:t>.</w:t>
            </w:r>
          </w:p>
        </w:tc>
        <w:tc>
          <w:tcPr>
            <w:tcW w:w="4936" w:type="dxa"/>
            <w:shd w:val="clear" w:color="auto" w:fill="auto"/>
          </w:tcPr>
          <w:p w14:paraId="478388EF" w14:textId="77777777" w:rsidR="006C17D8" w:rsidRPr="000C6585" w:rsidRDefault="006C17D8" w:rsidP="006C17D8">
            <w:pPr>
              <w:jc w:val="both"/>
              <w:outlineLvl w:val="2"/>
              <w:rPr>
                <w:rFonts w:ascii="XO Thames" w:hAnsi="XO Thames"/>
                <w:b/>
                <w:sz w:val="22"/>
                <w:szCs w:val="22"/>
              </w:rPr>
            </w:pPr>
          </w:p>
          <w:p w14:paraId="1C29058E" w14:textId="77777777" w:rsidR="006C17D8" w:rsidRPr="000C6585" w:rsidRDefault="006C17D8" w:rsidP="006C17D8">
            <w:pPr>
              <w:jc w:val="both"/>
              <w:outlineLvl w:val="2"/>
              <w:rPr>
                <w:rFonts w:ascii="XO Thames" w:hAnsi="XO Thames"/>
                <w:b/>
                <w:sz w:val="22"/>
                <w:szCs w:val="22"/>
              </w:rPr>
            </w:pPr>
            <w:r w:rsidRPr="000C6585">
              <w:rPr>
                <w:rFonts w:ascii="XO Thames" w:hAnsi="XO Thames"/>
                <w:b/>
                <w:sz w:val="22"/>
                <w:szCs w:val="22"/>
              </w:rPr>
              <w:t xml:space="preserve">«Поставщик»: </w:t>
            </w:r>
          </w:p>
          <w:p w14:paraId="6CC6CC0F" w14:textId="77777777" w:rsidR="006C17D8" w:rsidRPr="000C6585" w:rsidRDefault="006C17D8" w:rsidP="006C17D8">
            <w:pPr>
              <w:rPr>
                <w:rFonts w:ascii="XO Thames" w:hAnsi="XO Thames"/>
                <w:b/>
                <w:bCs/>
                <w:sz w:val="22"/>
                <w:szCs w:val="22"/>
              </w:rPr>
            </w:pPr>
          </w:p>
          <w:p w14:paraId="218F537D" w14:textId="77777777" w:rsidR="006C17D8" w:rsidRPr="000C6585" w:rsidRDefault="006C17D8" w:rsidP="006C17D8">
            <w:pPr>
              <w:rPr>
                <w:rFonts w:ascii="XO Thames" w:hAnsi="XO Thames"/>
                <w:b/>
                <w:bCs/>
                <w:sz w:val="22"/>
                <w:szCs w:val="22"/>
              </w:rPr>
            </w:pPr>
          </w:p>
          <w:p w14:paraId="12829597" w14:textId="77777777" w:rsidR="006C17D8" w:rsidRPr="000C6585" w:rsidRDefault="006C17D8" w:rsidP="006C17D8">
            <w:pPr>
              <w:rPr>
                <w:rFonts w:ascii="XO Thames" w:hAnsi="XO Thames"/>
                <w:b/>
                <w:bCs/>
                <w:sz w:val="22"/>
                <w:szCs w:val="22"/>
              </w:rPr>
            </w:pPr>
          </w:p>
          <w:p w14:paraId="36B177A8"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noProof/>
                <w:sz w:val="22"/>
                <w:szCs w:val="22"/>
              </w:rPr>
              <w:t xml:space="preserve">Юридический адрес и почтовый: </w:t>
            </w:r>
          </w:p>
          <w:p w14:paraId="51482B8A"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ИНН </w:t>
            </w:r>
          </w:p>
          <w:p w14:paraId="58BB4039"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ОГРН </w:t>
            </w:r>
          </w:p>
          <w:p w14:paraId="229BA48C" w14:textId="77777777" w:rsidR="006C17D8" w:rsidRPr="000C6585" w:rsidRDefault="006C17D8" w:rsidP="006C17D8">
            <w:pPr>
              <w:adjustRightInd/>
              <w:rPr>
                <w:rFonts w:ascii="XO Thames" w:hAnsi="XO Thames"/>
                <w:sz w:val="22"/>
                <w:szCs w:val="22"/>
              </w:rPr>
            </w:pPr>
            <w:r w:rsidRPr="000C6585">
              <w:rPr>
                <w:rFonts w:ascii="XO Thames" w:hAnsi="XO Thames"/>
                <w:sz w:val="22"/>
                <w:szCs w:val="22"/>
              </w:rPr>
              <w:t>Банковские реквизиты:</w:t>
            </w:r>
          </w:p>
          <w:p w14:paraId="48046088"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р/с </w:t>
            </w:r>
          </w:p>
          <w:p w14:paraId="6AF81ACB"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к/с </w:t>
            </w:r>
          </w:p>
          <w:p w14:paraId="4B28D256"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наименование банка: </w:t>
            </w:r>
          </w:p>
          <w:p w14:paraId="7819F8FE"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БИК </w:t>
            </w:r>
          </w:p>
          <w:p w14:paraId="17721A9E"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Телефон/факс: </w:t>
            </w:r>
          </w:p>
          <w:p w14:paraId="0F73DA12" w14:textId="77777777" w:rsidR="006C17D8" w:rsidRPr="000C6585" w:rsidRDefault="006C17D8" w:rsidP="006C17D8">
            <w:pPr>
              <w:adjustRightInd/>
              <w:rPr>
                <w:rFonts w:ascii="XO Thames" w:hAnsi="XO Thames"/>
                <w:sz w:val="22"/>
                <w:szCs w:val="22"/>
              </w:rPr>
            </w:pPr>
            <w:r w:rsidRPr="000C6585">
              <w:rPr>
                <w:rFonts w:ascii="XO Thames" w:hAnsi="XO Thames"/>
                <w:sz w:val="22"/>
                <w:szCs w:val="22"/>
              </w:rPr>
              <w:t>Адрес электронной почты:</w:t>
            </w:r>
          </w:p>
          <w:p w14:paraId="6A81A0A1" w14:textId="77777777" w:rsidR="006C17D8" w:rsidRPr="000C6585" w:rsidRDefault="006C17D8" w:rsidP="006C17D8">
            <w:pPr>
              <w:jc w:val="both"/>
              <w:outlineLvl w:val="2"/>
              <w:rPr>
                <w:rFonts w:ascii="XO Thames" w:hAnsi="XO Thames"/>
                <w:sz w:val="22"/>
                <w:szCs w:val="22"/>
              </w:rPr>
            </w:pPr>
          </w:p>
          <w:p w14:paraId="09FC3442" w14:textId="77777777" w:rsidR="006C17D8" w:rsidRPr="000C6585" w:rsidRDefault="006C17D8" w:rsidP="006C17D8">
            <w:pPr>
              <w:jc w:val="both"/>
              <w:outlineLvl w:val="2"/>
              <w:rPr>
                <w:rFonts w:ascii="XO Thames" w:hAnsi="XO Thames"/>
                <w:sz w:val="22"/>
                <w:szCs w:val="22"/>
              </w:rPr>
            </w:pPr>
          </w:p>
          <w:p w14:paraId="2B6D6D71" w14:textId="77777777" w:rsidR="006C17D8" w:rsidRPr="000C6585" w:rsidRDefault="006C17D8" w:rsidP="006C17D8">
            <w:pPr>
              <w:jc w:val="both"/>
              <w:outlineLvl w:val="2"/>
              <w:rPr>
                <w:rFonts w:ascii="XO Thames" w:hAnsi="XO Thames"/>
                <w:sz w:val="22"/>
                <w:szCs w:val="22"/>
              </w:rPr>
            </w:pPr>
          </w:p>
          <w:p w14:paraId="200C5B00" w14:textId="77777777" w:rsidR="006C17D8" w:rsidRPr="000C6585" w:rsidRDefault="006C17D8" w:rsidP="006C17D8">
            <w:pPr>
              <w:jc w:val="both"/>
              <w:outlineLvl w:val="2"/>
              <w:rPr>
                <w:rFonts w:ascii="XO Thames" w:hAnsi="XO Thames"/>
                <w:sz w:val="22"/>
                <w:szCs w:val="22"/>
              </w:rPr>
            </w:pPr>
          </w:p>
          <w:p w14:paraId="150BC567" w14:textId="77777777" w:rsidR="006C17D8" w:rsidRPr="000C6585" w:rsidRDefault="006C17D8" w:rsidP="006C17D8">
            <w:pPr>
              <w:jc w:val="both"/>
              <w:outlineLvl w:val="2"/>
              <w:rPr>
                <w:rFonts w:ascii="XO Thames" w:hAnsi="XO Thames"/>
                <w:sz w:val="22"/>
                <w:szCs w:val="22"/>
              </w:rPr>
            </w:pPr>
          </w:p>
          <w:p w14:paraId="7FA0AEF2" w14:textId="77777777" w:rsidR="006C17D8" w:rsidRPr="000C6585" w:rsidRDefault="006C17D8" w:rsidP="006C17D8">
            <w:pPr>
              <w:jc w:val="both"/>
              <w:outlineLvl w:val="2"/>
              <w:rPr>
                <w:rFonts w:ascii="XO Thames" w:hAnsi="XO Thames"/>
                <w:sz w:val="22"/>
                <w:szCs w:val="22"/>
              </w:rPr>
            </w:pPr>
          </w:p>
          <w:p w14:paraId="52647266" w14:textId="77777777" w:rsidR="006C17D8" w:rsidRPr="000C6585" w:rsidRDefault="006C17D8" w:rsidP="006C17D8">
            <w:pPr>
              <w:rPr>
                <w:rFonts w:ascii="XO Thames" w:hAnsi="XO Thames"/>
                <w:b/>
                <w:bCs/>
                <w:sz w:val="22"/>
                <w:szCs w:val="22"/>
              </w:rPr>
            </w:pPr>
          </w:p>
          <w:p w14:paraId="72858FE3" w14:textId="77777777" w:rsidR="00063EBD" w:rsidRPr="000C6585" w:rsidRDefault="00063EBD" w:rsidP="006C17D8">
            <w:pPr>
              <w:rPr>
                <w:rFonts w:ascii="XO Thames" w:hAnsi="XO Thames"/>
                <w:b/>
                <w:bCs/>
                <w:sz w:val="22"/>
                <w:szCs w:val="22"/>
              </w:rPr>
            </w:pPr>
          </w:p>
          <w:p w14:paraId="08EDF9B2" w14:textId="77777777" w:rsidR="00063EBD" w:rsidRPr="000C6585" w:rsidRDefault="00063EBD" w:rsidP="006C17D8">
            <w:pPr>
              <w:rPr>
                <w:rFonts w:ascii="XO Thames" w:hAnsi="XO Thames"/>
                <w:b/>
                <w:bCs/>
                <w:sz w:val="22"/>
                <w:szCs w:val="22"/>
              </w:rPr>
            </w:pPr>
          </w:p>
          <w:p w14:paraId="2C90C974" w14:textId="77777777" w:rsidR="00063EBD" w:rsidRPr="000C6585" w:rsidRDefault="00063EBD" w:rsidP="006C17D8">
            <w:pPr>
              <w:rPr>
                <w:rFonts w:ascii="XO Thames" w:hAnsi="XO Thames"/>
                <w:b/>
                <w:bCs/>
                <w:sz w:val="22"/>
                <w:szCs w:val="22"/>
              </w:rPr>
            </w:pPr>
          </w:p>
          <w:p w14:paraId="498D2BED" w14:textId="77777777" w:rsidR="00063EBD" w:rsidRPr="000C6585" w:rsidRDefault="00063EBD" w:rsidP="006C17D8">
            <w:pPr>
              <w:rPr>
                <w:rFonts w:ascii="XO Thames" w:hAnsi="XO Thames"/>
                <w:b/>
                <w:bCs/>
                <w:sz w:val="22"/>
                <w:szCs w:val="22"/>
              </w:rPr>
            </w:pPr>
          </w:p>
          <w:p w14:paraId="47DAF332" w14:textId="77777777" w:rsidR="00063EBD" w:rsidRPr="000C6585" w:rsidRDefault="00063EBD" w:rsidP="006C17D8">
            <w:pPr>
              <w:rPr>
                <w:rFonts w:ascii="XO Thames" w:hAnsi="XO Thames"/>
                <w:b/>
                <w:bCs/>
                <w:sz w:val="22"/>
                <w:szCs w:val="22"/>
              </w:rPr>
            </w:pPr>
          </w:p>
          <w:p w14:paraId="35B0A5AC" w14:textId="77777777" w:rsidR="00063EBD" w:rsidRPr="000C6585" w:rsidRDefault="00063EBD" w:rsidP="006C17D8">
            <w:pPr>
              <w:rPr>
                <w:rFonts w:ascii="XO Thames" w:hAnsi="XO Thames"/>
                <w:b/>
                <w:bCs/>
                <w:sz w:val="22"/>
                <w:szCs w:val="22"/>
              </w:rPr>
            </w:pPr>
          </w:p>
          <w:p w14:paraId="54D08F86" w14:textId="77777777" w:rsidR="00EE5883" w:rsidRPr="000C6585" w:rsidRDefault="00EE5883" w:rsidP="006C17D8">
            <w:pPr>
              <w:rPr>
                <w:rFonts w:ascii="XO Thames" w:hAnsi="XO Thames"/>
                <w:b/>
                <w:bCs/>
                <w:sz w:val="22"/>
                <w:szCs w:val="22"/>
              </w:rPr>
            </w:pPr>
          </w:p>
          <w:p w14:paraId="601EF1ED" w14:textId="77777777" w:rsidR="006C17D8" w:rsidRPr="000C6585" w:rsidRDefault="00063EBD" w:rsidP="006C17D8">
            <w:pPr>
              <w:rPr>
                <w:rFonts w:ascii="XO Thames" w:hAnsi="XO Thames"/>
                <w:b/>
                <w:bCs/>
                <w:sz w:val="22"/>
                <w:szCs w:val="22"/>
              </w:rPr>
            </w:pPr>
            <w:r w:rsidRPr="000C6585">
              <w:rPr>
                <w:rFonts w:ascii="XO Thames" w:hAnsi="XO Thames"/>
                <w:b/>
                <w:bCs/>
                <w:sz w:val="22"/>
                <w:szCs w:val="22"/>
              </w:rPr>
              <w:t>Поставщик</w:t>
            </w:r>
          </w:p>
          <w:p w14:paraId="1E3400AB" w14:textId="77777777" w:rsidR="006C17D8" w:rsidRPr="000C6585" w:rsidRDefault="006C17D8" w:rsidP="006C17D8">
            <w:pPr>
              <w:jc w:val="both"/>
              <w:outlineLvl w:val="2"/>
              <w:rPr>
                <w:rFonts w:ascii="XO Thames" w:hAnsi="XO Thames"/>
                <w:sz w:val="22"/>
                <w:szCs w:val="22"/>
              </w:rPr>
            </w:pPr>
          </w:p>
          <w:p w14:paraId="4C0A655B" w14:textId="77777777" w:rsidR="0028226B" w:rsidRPr="000C6585" w:rsidRDefault="0028226B" w:rsidP="006C17D8">
            <w:pPr>
              <w:jc w:val="both"/>
              <w:outlineLvl w:val="2"/>
              <w:rPr>
                <w:rFonts w:ascii="XO Thames" w:hAnsi="XO Thames"/>
                <w:sz w:val="22"/>
                <w:szCs w:val="22"/>
              </w:rPr>
            </w:pPr>
          </w:p>
          <w:p w14:paraId="45DF279B" w14:textId="77777777" w:rsidR="006C17D8" w:rsidRPr="000C6585" w:rsidRDefault="006C17D8" w:rsidP="006C17D8">
            <w:pPr>
              <w:jc w:val="both"/>
              <w:outlineLvl w:val="2"/>
              <w:rPr>
                <w:rFonts w:ascii="XO Thames" w:hAnsi="XO Thames"/>
                <w:sz w:val="22"/>
                <w:szCs w:val="22"/>
              </w:rPr>
            </w:pPr>
            <w:r w:rsidRPr="000C6585">
              <w:rPr>
                <w:rFonts w:ascii="XO Thames" w:hAnsi="XO Thames"/>
                <w:sz w:val="22"/>
                <w:szCs w:val="22"/>
              </w:rPr>
              <w:t>__________________ /_________________/</w:t>
            </w:r>
          </w:p>
          <w:p w14:paraId="1CFF2D18" w14:textId="77777777" w:rsidR="006C17D8" w:rsidRPr="000C6585" w:rsidRDefault="006C17D8" w:rsidP="006C17D8">
            <w:pPr>
              <w:jc w:val="both"/>
              <w:outlineLvl w:val="2"/>
              <w:rPr>
                <w:rFonts w:ascii="XO Thames" w:hAnsi="XO Thames"/>
                <w:sz w:val="22"/>
                <w:szCs w:val="22"/>
              </w:rPr>
            </w:pPr>
            <w:proofErr w:type="spellStart"/>
            <w:r w:rsidRPr="000C6585">
              <w:rPr>
                <w:rFonts w:ascii="XO Thames" w:hAnsi="XO Thames"/>
                <w:sz w:val="22"/>
                <w:szCs w:val="22"/>
              </w:rPr>
              <w:t>М.п</w:t>
            </w:r>
            <w:proofErr w:type="spellEnd"/>
            <w:r w:rsidRPr="000C6585">
              <w:rPr>
                <w:rFonts w:ascii="XO Thames" w:hAnsi="XO Thames"/>
                <w:sz w:val="22"/>
                <w:szCs w:val="22"/>
              </w:rPr>
              <w:t>.</w:t>
            </w:r>
          </w:p>
        </w:tc>
      </w:tr>
    </w:tbl>
    <w:p w14:paraId="16EC8010" w14:textId="77777777" w:rsidR="003D1498" w:rsidRDefault="003D1498" w:rsidP="00AD4543">
      <w:pPr>
        <w:pStyle w:val="12"/>
        <w:spacing w:after="0" w:line="100" w:lineRule="atLeast"/>
        <w:rPr>
          <w:rFonts w:ascii="XO Thames" w:hAnsi="XO Thames"/>
          <w:b/>
          <w:bCs/>
        </w:rPr>
      </w:pPr>
    </w:p>
    <w:p w14:paraId="2B948D5C" w14:textId="77777777" w:rsidR="00585F28" w:rsidRDefault="00585F28" w:rsidP="00AD4543">
      <w:pPr>
        <w:pStyle w:val="12"/>
        <w:spacing w:after="0" w:line="100" w:lineRule="atLeast"/>
        <w:rPr>
          <w:rFonts w:ascii="XO Thames" w:hAnsi="XO Thames"/>
          <w:b/>
          <w:bCs/>
        </w:rPr>
      </w:pPr>
    </w:p>
    <w:p w14:paraId="7CFFD1C4" w14:textId="77777777" w:rsidR="00585F28" w:rsidRDefault="00585F28" w:rsidP="00AD4543">
      <w:pPr>
        <w:pStyle w:val="12"/>
        <w:spacing w:after="0" w:line="100" w:lineRule="atLeast"/>
        <w:rPr>
          <w:rFonts w:ascii="XO Thames" w:hAnsi="XO Thames"/>
          <w:b/>
          <w:bCs/>
        </w:rPr>
      </w:pPr>
    </w:p>
    <w:p w14:paraId="7D1F5A1D" w14:textId="77777777" w:rsidR="00585F28" w:rsidRDefault="00585F28" w:rsidP="00AD4543">
      <w:pPr>
        <w:pStyle w:val="12"/>
        <w:spacing w:after="0" w:line="100" w:lineRule="atLeast"/>
        <w:rPr>
          <w:rFonts w:ascii="XO Thames" w:hAnsi="XO Thames"/>
          <w:b/>
          <w:bCs/>
        </w:rPr>
      </w:pPr>
    </w:p>
    <w:p w14:paraId="36D10BF0" w14:textId="77777777" w:rsidR="00585F28" w:rsidRDefault="00585F28" w:rsidP="00AD4543">
      <w:pPr>
        <w:pStyle w:val="12"/>
        <w:spacing w:after="0" w:line="100" w:lineRule="atLeast"/>
        <w:rPr>
          <w:rFonts w:ascii="XO Thames" w:hAnsi="XO Thames"/>
          <w:b/>
          <w:bCs/>
        </w:rPr>
      </w:pPr>
    </w:p>
    <w:p w14:paraId="3E7BBFC3" w14:textId="77777777" w:rsidR="00B52009" w:rsidRDefault="00B52009" w:rsidP="00AD4543">
      <w:pPr>
        <w:pStyle w:val="12"/>
        <w:spacing w:after="0" w:line="100" w:lineRule="atLeast"/>
        <w:rPr>
          <w:rFonts w:ascii="XO Thames" w:hAnsi="XO Thames"/>
          <w:b/>
          <w:bCs/>
        </w:rPr>
      </w:pPr>
    </w:p>
    <w:p w14:paraId="2C7869C4" w14:textId="77777777" w:rsidR="00B52009" w:rsidRPr="000C6585" w:rsidRDefault="00B52009" w:rsidP="00AD4543">
      <w:pPr>
        <w:pStyle w:val="12"/>
        <w:spacing w:after="0" w:line="100" w:lineRule="atLeast"/>
        <w:rPr>
          <w:rFonts w:ascii="XO Thames" w:hAnsi="XO Thames"/>
          <w:b/>
          <w:bCs/>
        </w:rPr>
      </w:pPr>
    </w:p>
    <w:p w14:paraId="09F9A67B" w14:textId="77777777" w:rsidR="003D1498" w:rsidRPr="000C6585" w:rsidRDefault="003D1498" w:rsidP="00AD4543">
      <w:pPr>
        <w:pStyle w:val="12"/>
        <w:spacing w:after="0" w:line="100" w:lineRule="atLeast"/>
        <w:rPr>
          <w:rFonts w:ascii="XO Thames" w:hAnsi="XO Thames"/>
          <w:b/>
          <w:bCs/>
        </w:rPr>
      </w:pPr>
    </w:p>
    <w:p w14:paraId="497466CB" w14:textId="2AE3C6A3" w:rsidR="00337E78" w:rsidRDefault="00337E78" w:rsidP="00AD4543">
      <w:pPr>
        <w:pStyle w:val="12"/>
        <w:spacing w:after="0" w:line="100" w:lineRule="atLeast"/>
        <w:rPr>
          <w:rFonts w:ascii="XO Thames" w:hAnsi="XO Thames"/>
          <w:b/>
          <w:bCs/>
        </w:rPr>
      </w:pPr>
    </w:p>
    <w:p w14:paraId="7F482251" w14:textId="0D598C18" w:rsidR="00F81EE5" w:rsidRDefault="00F81EE5" w:rsidP="00AD4543">
      <w:pPr>
        <w:pStyle w:val="12"/>
        <w:spacing w:after="0" w:line="100" w:lineRule="atLeast"/>
        <w:rPr>
          <w:rFonts w:ascii="XO Thames" w:hAnsi="XO Thames"/>
          <w:b/>
          <w:bCs/>
        </w:rPr>
      </w:pPr>
    </w:p>
    <w:p w14:paraId="3F602233" w14:textId="660CE22E" w:rsidR="00F81EE5" w:rsidRDefault="00F81EE5" w:rsidP="00AD4543">
      <w:pPr>
        <w:pStyle w:val="12"/>
        <w:spacing w:after="0" w:line="100" w:lineRule="atLeast"/>
        <w:rPr>
          <w:rFonts w:ascii="XO Thames" w:hAnsi="XO Thames"/>
          <w:b/>
          <w:bCs/>
        </w:rPr>
      </w:pPr>
    </w:p>
    <w:p w14:paraId="174DEEE2" w14:textId="23D2045C" w:rsidR="00F81EE5" w:rsidRDefault="00F81EE5" w:rsidP="00AD4543">
      <w:pPr>
        <w:pStyle w:val="12"/>
        <w:spacing w:after="0" w:line="100" w:lineRule="atLeast"/>
        <w:rPr>
          <w:rFonts w:ascii="XO Thames" w:hAnsi="XO Thames"/>
          <w:b/>
          <w:bCs/>
        </w:rPr>
      </w:pPr>
    </w:p>
    <w:p w14:paraId="4AFDF000" w14:textId="0AECFAC8" w:rsidR="00F81EE5" w:rsidRDefault="00F81EE5" w:rsidP="00AD4543">
      <w:pPr>
        <w:pStyle w:val="12"/>
        <w:spacing w:after="0" w:line="100" w:lineRule="atLeast"/>
        <w:rPr>
          <w:rFonts w:ascii="XO Thames" w:hAnsi="XO Thames"/>
          <w:b/>
          <w:bCs/>
        </w:rPr>
      </w:pPr>
    </w:p>
    <w:p w14:paraId="405D88C6" w14:textId="5F54DDA8" w:rsidR="00F81EE5" w:rsidRDefault="00F81EE5" w:rsidP="00AD4543">
      <w:pPr>
        <w:pStyle w:val="12"/>
        <w:spacing w:after="0" w:line="100" w:lineRule="atLeast"/>
        <w:rPr>
          <w:rFonts w:ascii="XO Thames" w:hAnsi="XO Thames"/>
          <w:b/>
          <w:bCs/>
        </w:rPr>
      </w:pPr>
    </w:p>
    <w:p w14:paraId="55C86C0B" w14:textId="04E5BF10" w:rsidR="00F81EE5" w:rsidRDefault="00F81EE5" w:rsidP="00AD4543">
      <w:pPr>
        <w:pStyle w:val="12"/>
        <w:spacing w:after="0" w:line="100" w:lineRule="atLeast"/>
        <w:rPr>
          <w:rFonts w:ascii="XO Thames" w:hAnsi="XO Thames"/>
          <w:b/>
          <w:bCs/>
        </w:rPr>
      </w:pPr>
    </w:p>
    <w:p w14:paraId="7CDF6CDA" w14:textId="225FCF33" w:rsidR="00F81EE5" w:rsidRDefault="00F81EE5" w:rsidP="00AD4543">
      <w:pPr>
        <w:pStyle w:val="12"/>
        <w:spacing w:after="0" w:line="100" w:lineRule="atLeast"/>
        <w:rPr>
          <w:rFonts w:ascii="XO Thames" w:hAnsi="XO Thames"/>
          <w:b/>
          <w:bCs/>
        </w:rPr>
      </w:pPr>
    </w:p>
    <w:p w14:paraId="509C8F80" w14:textId="2139EF47" w:rsidR="00F81EE5" w:rsidRDefault="00F81EE5" w:rsidP="00AD4543">
      <w:pPr>
        <w:pStyle w:val="12"/>
        <w:spacing w:after="0" w:line="100" w:lineRule="atLeast"/>
        <w:rPr>
          <w:rFonts w:ascii="XO Thames" w:hAnsi="XO Thames"/>
          <w:b/>
          <w:bCs/>
        </w:rPr>
      </w:pPr>
    </w:p>
    <w:p w14:paraId="469D3F19" w14:textId="198A86CA" w:rsidR="00F81EE5" w:rsidRDefault="00F81EE5" w:rsidP="00AD4543">
      <w:pPr>
        <w:pStyle w:val="12"/>
        <w:spacing w:after="0" w:line="100" w:lineRule="atLeast"/>
        <w:rPr>
          <w:rFonts w:ascii="XO Thames" w:hAnsi="XO Thames"/>
          <w:b/>
          <w:bCs/>
        </w:rPr>
      </w:pPr>
    </w:p>
    <w:p w14:paraId="7261ABA7" w14:textId="28030F52" w:rsidR="00F81EE5" w:rsidRDefault="00F81EE5" w:rsidP="00AD4543">
      <w:pPr>
        <w:pStyle w:val="12"/>
        <w:spacing w:after="0" w:line="100" w:lineRule="atLeast"/>
        <w:rPr>
          <w:rFonts w:ascii="XO Thames" w:hAnsi="XO Thames"/>
          <w:b/>
          <w:bCs/>
        </w:rPr>
      </w:pPr>
    </w:p>
    <w:p w14:paraId="186F74C3" w14:textId="06DF2A9F" w:rsidR="00F81EE5" w:rsidRDefault="00F81EE5" w:rsidP="00AD4543">
      <w:pPr>
        <w:pStyle w:val="12"/>
        <w:spacing w:after="0" w:line="100" w:lineRule="atLeast"/>
        <w:rPr>
          <w:rFonts w:ascii="XO Thames" w:hAnsi="XO Thames"/>
          <w:b/>
          <w:bCs/>
        </w:rPr>
      </w:pPr>
    </w:p>
    <w:p w14:paraId="3A72B7B4" w14:textId="5DFE5918" w:rsidR="00F81EE5" w:rsidRDefault="00F81EE5" w:rsidP="00AD4543">
      <w:pPr>
        <w:pStyle w:val="12"/>
        <w:spacing w:after="0" w:line="100" w:lineRule="atLeast"/>
        <w:rPr>
          <w:rFonts w:ascii="XO Thames" w:hAnsi="XO Thames"/>
          <w:b/>
          <w:bCs/>
        </w:rPr>
      </w:pPr>
    </w:p>
    <w:p w14:paraId="01ACCC5B" w14:textId="5D288258" w:rsidR="00F81EE5" w:rsidRDefault="00F81EE5" w:rsidP="00AD4543">
      <w:pPr>
        <w:pStyle w:val="12"/>
        <w:spacing w:after="0" w:line="100" w:lineRule="atLeast"/>
        <w:rPr>
          <w:rFonts w:ascii="XO Thames" w:hAnsi="XO Thames"/>
          <w:b/>
          <w:bCs/>
        </w:rPr>
      </w:pPr>
    </w:p>
    <w:p w14:paraId="761D4827" w14:textId="5C65FD5F" w:rsidR="00F81EE5" w:rsidRDefault="00F81EE5" w:rsidP="00AD4543">
      <w:pPr>
        <w:pStyle w:val="12"/>
        <w:spacing w:after="0" w:line="100" w:lineRule="atLeast"/>
        <w:rPr>
          <w:rFonts w:ascii="XO Thames" w:hAnsi="XO Thames"/>
          <w:b/>
          <w:bCs/>
        </w:rPr>
      </w:pPr>
    </w:p>
    <w:p w14:paraId="4FB6136E" w14:textId="17144EB6" w:rsidR="00F81EE5" w:rsidRDefault="00F81EE5" w:rsidP="00AD4543">
      <w:pPr>
        <w:pStyle w:val="12"/>
        <w:spacing w:after="0" w:line="100" w:lineRule="atLeast"/>
        <w:rPr>
          <w:rFonts w:ascii="XO Thames" w:hAnsi="XO Thames"/>
          <w:b/>
          <w:bCs/>
        </w:rPr>
      </w:pPr>
    </w:p>
    <w:p w14:paraId="011C573D" w14:textId="77777777" w:rsidR="00F81EE5" w:rsidRPr="000C6585" w:rsidRDefault="00F81EE5" w:rsidP="00AD4543">
      <w:pPr>
        <w:pStyle w:val="12"/>
        <w:spacing w:after="0" w:line="100" w:lineRule="atLeast"/>
        <w:rPr>
          <w:rFonts w:ascii="XO Thames" w:hAnsi="XO Thames"/>
          <w:b/>
          <w:bCs/>
        </w:rPr>
      </w:pPr>
    </w:p>
    <w:p w14:paraId="7E9B4B0D" w14:textId="77777777" w:rsidR="00BC480F" w:rsidRPr="000C6585" w:rsidRDefault="002F48D9" w:rsidP="00BC480F">
      <w:pPr>
        <w:spacing w:line="100" w:lineRule="atLeast"/>
        <w:ind w:left="6372"/>
        <w:rPr>
          <w:rFonts w:ascii="XO Thames" w:hAnsi="XO Thames"/>
          <w:sz w:val="22"/>
          <w:szCs w:val="22"/>
        </w:rPr>
      </w:pPr>
      <w:r w:rsidRPr="000C6585">
        <w:rPr>
          <w:rFonts w:ascii="XO Thames" w:hAnsi="XO Thames"/>
          <w:sz w:val="22"/>
          <w:szCs w:val="22"/>
        </w:rPr>
        <w:lastRenderedPageBreak/>
        <w:t xml:space="preserve">                         </w:t>
      </w:r>
      <w:r w:rsidR="00040614" w:rsidRPr="000C6585">
        <w:rPr>
          <w:rFonts w:ascii="XO Thames" w:hAnsi="XO Thames"/>
          <w:sz w:val="22"/>
          <w:szCs w:val="22"/>
        </w:rPr>
        <w:t xml:space="preserve"> </w:t>
      </w:r>
      <w:r w:rsidR="00BC480F" w:rsidRPr="000C6585">
        <w:rPr>
          <w:rFonts w:ascii="XO Thames" w:hAnsi="XO Thames"/>
          <w:sz w:val="22"/>
          <w:szCs w:val="22"/>
        </w:rPr>
        <w:t>Приложение № 1</w:t>
      </w:r>
    </w:p>
    <w:p w14:paraId="269B360C" w14:textId="77777777" w:rsidR="00BC480F" w:rsidRPr="000C6585" w:rsidRDefault="00BC480F" w:rsidP="00BC480F">
      <w:pPr>
        <w:spacing w:line="100" w:lineRule="atLeast"/>
        <w:jc w:val="right"/>
        <w:rPr>
          <w:rFonts w:ascii="XO Thames" w:hAnsi="XO Thames"/>
          <w:sz w:val="22"/>
          <w:szCs w:val="22"/>
        </w:rPr>
      </w:pPr>
      <w:r w:rsidRPr="000C6585">
        <w:rPr>
          <w:rFonts w:ascii="XO Thames" w:hAnsi="XO Thames"/>
          <w:sz w:val="22"/>
          <w:szCs w:val="22"/>
        </w:rPr>
        <w:t>к государственному контракту</w:t>
      </w:r>
    </w:p>
    <w:p w14:paraId="2B753BCF" w14:textId="77777777" w:rsidR="00555071" w:rsidRPr="000C6585" w:rsidRDefault="00555071" w:rsidP="00BC480F">
      <w:pPr>
        <w:spacing w:line="100" w:lineRule="atLeast"/>
        <w:jc w:val="right"/>
        <w:rPr>
          <w:rFonts w:ascii="XO Thames" w:hAnsi="XO Thames"/>
          <w:sz w:val="22"/>
          <w:szCs w:val="22"/>
        </w:rPr>
      </w:pPr>
      <w:r w:rsidRPr="000C6585">
        <w:rPr>
          <w:rFonts w:ascii="XO Thames" w:hAnsi="XO Thames"/>
          <w:sz w:val="22"/>
          <w:szCs w:val="22"/>
        </w:rPr>
        <w:t>№______________________________</w:t>
      </w:r>
    </w:p>
    <w:p w14:paraId="4B8438AF" w14:textId="176D4C9F" w:rsidR="00BC480F" w:rsidRPr="000C6585" w:rsidRDefault="00BC480F" w:rsidP="00BC480F">
      <w:pPr>
        <w:spacing w:line="100" w:lineRule="atLeast"/>
        <w:jc w:val="right"/>
        <w:rPr>
          <w:rFonts w:ascii="XO Thames" w:hAnsi="XO Thames"/>
          <w:sz w:val="22"/>
          <w:szCs w:val="22"/>
        </w:rPr>
      </w:pPr>
      <w:r w:rsidRPr="000C6585">
        <w:rPr>
          <w:rFonts w:ascii="XO Thames" w:hAnsi="XO Thames"/>
          <w:sz w:val="22"/>
          <w:szCs w:val="22"/>
        </w:rPr>
        <w:t>от «___» _____________ 202</w:t>
      </w:r>
      <w:r w:rsidR="00605290">
        <w:rPr>
          <w:rFonts w:ascii="XO Thames" w:hAnsi="XO Thames"/>
          <w:sz w:val="22"/>
          <w:szCs w:val="22"/>
        </w:rPr>
        <w:t>6</w:t>
      </w:r>
      <w:r w:rsidRPr="000C6585">
        <w:rPr>
          <w:rFonts w:ascii="XO Thames" w:hAnsi="XO Thames"/>
          <w:sz w:val="22"/>
          <w:szCs w:val="22"/>
        </w:rPr>
        <w:t xml:space="preserve"> г.</w:t>
      </w:r>
    </w:p>
    <w:p w14:paraId="2A7F6C2A" w14:textId="77777777" w:rsidR="00BC480F" w:rsidRPr="000C6585" w:rsidRDefault="00BC480F" w:rsidP="00081D72">
      <w:pPr>
        <w:tabs>
          <w:tab w:val="left" w:pos="1284"/>
          <w:tab w:val="right" w:pos="9637"/>
        </w:tabs>
        <w:spacing w:line="100" w:lineRule="atLeast"/>
        <w:ind w:left="284"/>
        <w:jc w:val="right"/>
        <w:rPr>
          <w:rFonts w:ascii="XO Thames" w:hAnsi="XO Thames"/>
          <w:b/>
          <w:bCs/>
          <w:sz w:val="22"/>
          <w:szCs w:val="22"/>
        </w:rPr>
      </w:pPr>
      <w:r w:rsidRPr="000C6585">
        <w:rPr>
          <w:rFonts w:ascii="XO Thames" w:hAnsi="XO Thames"/>
          <w:sz w:val="22"/>
          <w:szCs w:val="22"/>
        </w:rPr>
        <w:tab/>
      </w:r>
    </w:p>
    <w:p w14:paraId="756551E2" w14:textId="77777777" w:rsidR="000B0D95" w:rsidRPr="000C6585" w:rsidRDefault="00555071" w:rsidP="000B0D95">
      <w:pPr>
        <w:widowControl/>
        <w:autoSpaceDE/>
        <w:autoSpaceDN/>
        <w:adjustRightInd/>
        <w:jc w:val="center"/>
        <w:rPr>
          <w:rFonts w:ascii="XO Thames" w:hAnsi="XO Thames"/>
          <w:b/>
          <w:sz w:val="22"/>
          <w:szCs w:val="22"/>
        </w:rPr>
      </w:pPr>
      <w:r w:rsidRPr="000C6585">
        <w:rPr>
          <w:rFonts w:ascii="XO Thames" w:hAnsi="XO Thames"/>
          <w:b/>
          <w:sz w:val="22"/>
          <w:szCs w:val="22"/>
        </w:rPr>
        <w:t>Спецификация</w:t>
      </w:r>
    </w:p>
    <w:p w14:paraId="4B034802" w14:textId="77777777" w:rsidR="000B0D95" w:rsidRPr="000C6585" w:rsidRDefault="000B0D95" w:rsidP="000B0D95">
      <w:pPr>
        <w:widowControl/>
        <w:autoSpaceDE/>
        <w:autoSpaceDN/>
        <w:adjustRightInd/>
        <w:jc w:val="center"/>
        <w:rPr>
          <w:rFonts w:ascii="XO Thames" w:hAnsi="XO Thames"/>
          <w:sz w:val="2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6206"/>
        <w:gridCol w:w="853"/>
        <w:gridCol w:w="611"/>
        <w:gridCol w:w="989"/>
        <w:gridCol w:w="987"/>
      </w:tblGrid>
      <w:tr w:rsidR="00605290" w:rsidRPr="00B46159" w14:paraId="32DB11EE" w14:textId="6DEA2F61" w:rsidTr="00605290">
        <w:trPr>
          <w:trHeight w:val="270"/>
        </w:trPr>
        <w:tc>
          <w:tcPr>
            <w:tcW w:w="309" w:type="pct"/>
          </w:tcPr>
          <w:p w14:paraId="61EEA689" w14:textId="77777777" w:rsidR="00605290" w:rsidRPr="00B46159" w:rsidRDefault="00605290" w:rsidP="0013319A">
            <w:pPr>
              <w:jc w:val="center"/>
              <w:rPr>
                <w:rFonts w:ascii="XO Thames" w:hAnsi="XO Thames"/>
                <w:b/>
                <w:bCs/>
                <w:sz w:val="18"/>
                <w:szCs w:val="18"/>
              </w:rPr>
            </w:pPr>
            <w:r w:rsidRPr="00B46159">
              <w:rPr>
                <w:rFonts w:ascii="XO Thames" w:hAnsi="XO Thames"/>
                <w:b/>
                <w:bCs/>
                <w:sz w:val="18"/>
                <w:szCs w:val="18"/>
              </w:rPr>
              <w:t>№ п/п</w:t>
            </w:r>
          </w:p>
        </w:tc>
        <w:tc>
          <w:tcPr>
            <w:tcW w:w="3018" w:type="pct"/>
          </w:tcPr>
          <w:p w14:paraId="1B77BF1F" w14:textId="77777777" w:rsidR="00605290" w:rsidRPr="00B46159" w:rsidRDefault="00605290" w:rsidP="0013319A">
            <w:pPr>
              <w:jc w:val="center"/>
              <w:rPr>
                <w:rFonts w:ascii="XO Thames" w:hAnsi="XO Thames"/>
                <w:b/>
                <w:bCs/>
                <w:sz w:val="18"/>
                <w:szCs w:val="18"/>
              </w:rPr>
            </w:pPr>
            <w:r w:rsidRPr="00B46159">
              <w:rPr>
                <w:rFonts w:ascii="XO Thames" w:hAnsi="XO Thames"/>
                <w:b/>
                <w:bCs/>
                <w:sz w:val="18"/>
                <w:szCs w:val="18"/>
              </w:rPr>
              <w:t>Описание объекта закупки</w:t>
            </w:r>
          </w:p>
        </w:tc>
        <w:tc>
          <w:tcPr>
            <w:tcW w:w="415" w:type="pct"/>
          </w:tcPr>
          <w:p w14:paraId="5BEBCA92" w14:textId="77777777" w:rsidR="00605290" w:rsidRPr="00B46159" w:rsidRDefault="00605290" w:rsidP="0013319A">
            <w:pPr>
              <w:jc w:val="center"/>
              <w:rPr>
                <w:rFonts w:ascii="XO Thames" w:hAnsi="XO Thames"/>
                <w:b/>
                <w:bCs/>
                <w:sz w:val="18"/>
                <w:szCs w:val="18"/>
              </w:rPr>
            </w:pPr>
            <w:r w:rsidRPr="00B46159">
              <w:rPr>
                <w:rFonts w:ascii="XO Thames" w:hAnsi="XO Thames"/>
                <w:b/>
                <w:bCs/>
                <w:sz w:val="18"/>
                <w:szCs w:val="18"/>
              </w:rPr>
              <w:t xml:space="preserve">Ед. </w:t>
            </w:r>
            <w:proofErr w:type="spellStart"/>
            <w:r w:rsidRPr="00B46159">
              <w:rPr>
                <w:rFonts w:ascii="XO Thames" w:hAnsi="XO Thames"/>
                <w:b/>
                <w:bCs/>
                <w:sz w:val="18"/>
                <w:szCs w:val="18"/>
              </w:rPr>
              <w:t>изм</w:t>
            </w:r>
            <w:proofErr w:type="spellEnd"/>
            <w:r w:rsidRPr="00B46159">
              <w:rPr>
                <w:rFonts w:ascii="XO Thames" w:hAnsi="XO Thames"/>
                <w:b/>
                <w:bCs/>
                <w:sz w:val="18"/>
                <w:szCs w:val="18"/>
              </w:rPr>
              <w:t>-я</w:t>
            </w:r>
          </w:p>
        </w:tc>
        <w:tc>
          <w:tcPr>
            <w:tcW w:w="297" w:type="pct"/>
          </w:tcPr>
          <w:p w14:paraId="7FC739B9" w14:textId="77777777" w:rsidR="00605290" w:rsidRPr="00B46159" w:rsidRDefault="00605290" w:rsidP="0013319A">
            <w:pPr>
              <w:jc w:val="center"/>
              <w:rPr>
                <w:rFonts w:ascii="XO Thames" w:hAnsi="XO Thames"/>
                <w:b/>
                <w:bCs/>
                <w:sz w:val="18"/>
                <w:szCs w:val="18"/>
              </w:rPr>
            </w:pPr>
            <w:r w:rsidRPr="00B46159">
              <w:rPr>
                <w:rFonts w:ascii="XO Thames" w:hAnsi="XO Thames"/>
                <w:b/>
                <w:bCs/>
                <w:sz w:val="18"/>
                <w:szCs w:val="18"/>
              </w:rPr>
              <w:t>Кол-во</w:t>
            </w:r>
          </w:p>
        </w:tc>
        <w:tc>
          <w:tcPr>
            <w:tcW w:w="481" w:type="pct"/>
          </w:tcPr>
          <w:p w14:paraId="72409683" w14:textId="2065C0C7" w:rsidR="00605290" w:rsidRPr="00B46159" w:rsidRDefault="00605290" w:rsidP="0013319A">
            <w:pPr>
              <w:jc w:val="center"/>
              <w:rPr>
                <w:rFonts w:ascii="XO Thames" w:hAnsi="XO Thames"/>
                <w:b/>
                <w:bCs/>
                <w:sz w:val="18"/>
                <w:szCs w:val="18"/>
              </w:rPr>
            </w:pPr>
            <w:r>
              <w:rPr>
                <w:rFonts w:ascii="XO Thames" w:hAnsi="XO Thames"/>
                <w:b/>
                <w:bCs/>
                <w:sz w:val="18"/>
                <w:szCs w:val="18"/>
              </w:rPr>
              <w:t>Цена за ед., руб.</w:t>
            </w:r>
          </w:p>
        </w:tc>
        <w:tc>
          <w:tcPr>
            <w:tcW w:w="480" w:type="pct"/>
          </w:tcPr>
          <w:p w14:paraId="4C288284" w14:textId="7CA54CB0" w:rsidR="00605290" w:rsidRDefault="00605290" w:rsidP="0013319A">
            <w:pPr>
              <w:jc w:val="center"/>
              <w:rPr>
                <w:rFonts w:ascii="XO Thames" w:hAnsi="XO Thames"/>
                <w:b/>
                <w:bCs/>
                <w:sz w:val="18"/>
                <w:szCs w:val="18"/>
              </w:rPr>
            </w:pPr>
            <w:r>
              <w:rPr>
                <w:rFonts w:ascii="XO Thames" w:hAnsi="XO Thames"/>
                <w:b/>
                <w:bCs/>
                <w:sz w:val="18"/>
                <w:szCs w:val="18"/>
              </w:rPr>
              <w:t>Сумма, руб.</w:t>
            </w:r>
          </w:p>
        </w:tc>
      </w:tr>
      <w:tr w:rsidR="00605290" w:rsidRPr="00B46159" w14:paraId="4377EFEC" w14:textId="4923D98B" w:rsidTr="00605290">
        <w:trPr>
          <w:trHeight w:val="273"/>
        </w:trPr>
        <w:tc>
          <w:tcPr>
            <w:tcW w:w="309" w:type="pct"/>
          </w:tcPr>
          <w:p w14:paraId="194BB87F" w14:textId="77777777" w:rsidR="00605290" w:rsidRPr="00B46159" w:rsidRDefault="00605290" w:rsidP="0013319A">
            <w:pPr>
              <w:rPr>
                <w:rFonts w:ascii="XO Thames" w:hAnsi="XO Thames"/>
                <w:sz w:val="18"/>
                <w:szCs w:val="18"/>
              </w:rPr>
            </w:pPr>
            <w:r w:rsidRPr="00B46159">
              <w:rPr>
                <w:rFonts w:ascii="XO Thames" w:hAnsi="XO Thames"/>
                <w:sz w:val="18"/>
                <w:szCs w:val="18"/>
              </w:rPr>
              <w:t>1</w:t>
            </w:r>
          </w:p>
        </w:tc>
        <w:tc>
          <w:tcPr>
            <w:tcW w:w="3018" w:type="pct"/>
          </w:tcPr>
          <w:p w14:paraId="66CFF0B6" w14:textId="75961F41" w:rsidR="0073403B" w:rsidRPr="0073403B" w:rsidRDefault="00F81EE5" w:rsidP="0073403B">
            <w:pPr>
              <w:rPr>
                <w:rFonts w:ascii="XO Thames" w:eastAsia="Calibri" w:hAnsi="XO Thames"/>
                <w:color w:val="000000"/>
                <w:sz w:val="22"/>
                <w:szCs w:val="22"/>
                <w:lang w:eastAsia="en-US"/>
              </w:rPr>
            </w:pPr>
            <w:r>
              <w:rPr>
                <w:rFonts w:ascii="XO Thames" w:eastAsia="Calibri" w:hAnsi="XO Thames"/>
                <w:color w:val="000000"/>
                <w:sz w:val="22"/>
                <w:szCs w:val="22"/>
                <w:lang w:eastAsia="en-US"/>
              </w:rPr>
              <w:t>Профиль направляющий</w:t>
            </w:r>
          </w:p>
          <w:p w14:paraId="52525BCC" w14:textId="77777777" w:rsidR="0073403B" w:rsidRPr="0073403B" w:rsidRDefault="0073403B" w:rsidP="0073403B">
            <w:pPr>
              <w:rPr>
                <w:rFonts w:ascii="XO Thames" w:eastAsia="Calibri" w:hAnsi="XO Thames"/>
                <w:color w:val="000000"/>
                <w:sz w:val="22"/>
                <w:szCs w:val="22"/>
                <w:lang w:eastAsia="en-US"/>
              </w:rPr>
            </w:pPr>
          </w:p>
          <w:p w14:paraId="3FE57722" w14:textId="77777777" w:rsidR="0073403B" w:rsidRPr="0073403B" w:rsidRDefault="0073403B" w:rsidP="0073403B">
            <w:pPr>
              <w:pStyle w:val="af"/>
              <w:rPr>
                <w:rFonts w:ascii="XO Thames" w:hAnsi="XO Thames"/>
                <w:sz w:val="22"/>
                <w:szCs w:val="22"/>
              </w:rPr>
            </w:pPr>
            <w:r w:rsidRPr="0073403B">
              <w:rPr>
                <w:rFonts w:ascii="XO Thames" w:eastAsia="Calibri" w:hAnsi="XO Thames"/>
                <w:color w:val="000000"/>
                <w:sz w:val="22"/>
                <w:szCs w:val="22"/>
                <w:lang w:eastAsia="en-US"/>
              </w:rPr>
              <w:t xml:space="preserve">КТРУ: </w:t>
            </w:r>
            <w:r w:rsidRPr="0073403B">
              <w:rPr>
                <w:rFonts w:ascii="XO Thames" w:hAnsi="XO Thames"/>
                <w:sz w:val="22"/>
                <w:szCs w:val="22"/>
              </w:rPr>
              <w:t>22.19.20.000-00000001</w:t>
            </w:r>
          </w:p>
          <w:p w14:paraId="58E2AFE1" w14:textId="3205DD18" w:rsidR="00F81EE5" w:rsidRDefault="00F81EE5" w:rsidP="00F81EE5">
            <w:pPr>
              <w:pStyle w:val="ab"/>
              <w:rPr>
                <w:rFonts w:ascii="XO Thames" w:hAnsi="XO Thames"/>
              </w:rPr>
            </w:pPr>
            <w:r>
              <w:rPr>
                <w:rFonts w:ascii="XO Thames" w:hAnsi="XO Thames"/>
              </w:rPr>
              <w:t>Размер – 50 х 40</w:t>
            </w:r>
          </w:p>
          <w:p w14:paraId="25FFA8C1" w14:textId="49696BFB" w:rsidR="00F81EE5" w:rsidRDefault="00F81EE5" w:rsidP="00F81EE5">
            <w:pPr>
              <w:pStyle w:val="ab"/>
              <w:rPr>
                <w:rFonts w:ascii="XO Thames" w:hAnsi="XO Thames"/>
              </w:rPr>
            </w:pPr>
            <w:r>
              <w:rPr>
                <w:rFonts w:ascii="XO Thames" w:hAnsi="XO Thames"/>
              </w:rPr>
              <w:t>Длина – 3 м</w:t>
            </w:r>
          </w:p>
          <w:p w14:paraId="6C6058DE" w14:textId="0286049C" w:rsidR="00F81EE5" w:rsidRDefault="00F81EE5" w:rsidP="00F81EE5">
            <w:pPr>
              <w:pStyle w:val="ab"/>
              <w:rPr>
                <w:rFonts w:ascii="XO Thames" w:hAnsi="XO Thames"/>
              </w:rPr>
            </w:pPr>
            <w:r>
              <w:rPr>
                <w:rFonts w:ascii="XO Thames" w:hAnsi="XO Thames"/>
              </w:rPr>
              <w:t>Толщина – 0,4 мм</w:t>
            </w:r>
          </w:p>
          <w:p w14:paraId="6A6B93D6" w14:textId="752516AC" w:rsidR="00F81EE5" w:rsidRDefault="00F81EE5" w:rsidP="00F81EE5">
            <w:pPr>
              <w:pStyle w:val="ab"/>
              <w:rPr>
                <w:rFonts w:ascii="XO Thames" w:hAnsi="XO Thames"/>
              </w:rPr>
            </w:pPr>
            <w:r>
              <w:rPr>
                <w:rFonts w:ascii="XO Thames" w:hAnsi="XO Thames"/>
              </w:rPr>
              <w:t>Материал – оцинкованная сталь</w:t>
            </w:r>
          </w:p>
          <w:p w14:paraId="71C046E9" w14:textId="268F0C96" w:rsidR="00AF7C56" w:rsidRPr="00CB238F" w:rsidRDefault="00AF7C56" w:rsidP="00F81EE5">
            <w:pPr>
              <w:pStyle w:val="ab"/>
              <w:rPr>
                <w:rFonts w:ascii="XO Thames" w:hAnsi="XO Thames"/>
                <w:sz w:val="18"/>
                <w:szCs w:val="18"/>
              </w:rPr>
            </w:pPr>
            <w:r w:rsidRPr="0073403B">
              <w:rPr>
                <w:rFonts w:ascii="XO Thames" w:hAnsi="XO Thames"/>
              </w:rPr>
              <w:t>Страна происхождения -</w:t>
            </w:r>
            <w:r>
              <w:rPr>
                <w:rFonts w:ascii="XO Thames" w:hAnsi="XO Thames"/>
                <w:sz w:val="18"/>
                <w:szCs w:val="18"/>
              </w:rPr>
              <w:t xml:space="preserve"> </w:t>
            </w:r>
          </w:p>
        </w:tc>
        <w:tc>
          <w:tcPr>
            <w:tcW w:w="415" w:type="pct"/>
          </w:tcPr>
          <w:p w14:paraId="786D4044" w14:textId="4616BC1E" w:rsidR="00605290" w:rsidRPr="0073403B" w:rsidRDefault="00F81EE5" w:rsidP="0013319A">
            <w:pPr>
              <w:pStyle w:val="ab"/>
              <w:jc w:val="center"/>
              <w:rPr>
                <w:rFonts w:ascii="XO Thames" w:hAnsi="XO Thames"/>
              </w:rPr>
            </w:pPr>
            <w:proofErr w:type="spellStart"/>
            <w:r>
              <w:rPr>
                <w:rFonts w:ascii="XO Thames" w:hAnsi="XO Thames"/>
              </w:rPr>
              <w:t>шт</w:t>
            </w:r>
            <w:proofErr w:type="spellEnd"/>
          </w:p>
        </w:tc>
        <w:tc>
          <w:tcPr>
            <w:tcW w:w="297" w:type="pct"/>
          </w:tcPr>
          <w:p w14:paraId="12477900" w14:textId="1723443C" w:rsidR="00605290" w:rsidRPr="0073403B" w:rsidRDefault="00605290" w:rsidP="0013319A">
            <w:pPr>
              <w:jc w:val="center"/>
              <w:rPr>
                <w:rFonts w:ascii="XO Thames" w:hAnsi="XO Thames"/>
                <w:sz w:val="22"/>
                <w:szCs w:val="22"/>
              </w:rPr>
            </w:pPr>
            <w:r w:rsidRPr="0073403B">
              <w:rPr>
                <w:rFonts w:ascii="XO Thames" w:hAnsi="XO Thames"/>
                <w:sz w:val="22"/>
                <w:szCs w:val="22"/>
              </w:rPr>
              <w:t>1</w:t>
            </w:r>
            <w:r w:rsidR="00F81EE5">
              <w:rPr>
                <w:rFonts w:ascii="XO Thames" w:hAnsi="XO Thames"/>
                <w:sz w:val="22"/>
                <w:szCs w:val="22"/>
              </w:rPr>
              <w:t>0</w:t>
            </w:r>
            <w:bookmarkStart w:id="0" w:name="_GoBack"/>
            <w:bookmarkEnd w:id="0"/>
          </w:p>
        </w:tc>
        <w:tc>
          <w:tcPr>
            <w:tcW w:w="481" w:type="pct"/>
          </w:tcPr>
          <w:p w14:paraId="39170718" w14:textId="6A275DA5" w:rsidR="00605290" w:rsidRPr="00B46159" w:rsidRDefault="00605290" w:rsidP="0013319A">
            <w:pPr>
              <w:jc w:val="center"/>
              <w:rPr>
                <w:rFonts w:ascii="XO Thames" w:hAnsi="XO Thames"/>
                <w:bCs/>
                <w:sz w:val="18"/>
                <w:szCs w:val="18"/>
              </w:rPr>
            </w:pPr>
          </w:p>
        </w:tc>
        <w:tc>
          <w:tcPr>
            <w:tcW w:w="480" w:type="pct"/>
          </w:tcPr>
          <w:p w14:paraId="7F5D904B" w14:textId="77777777" w:rsidR="00605290" w:rsidRPr="00B46159" w:rsidRDefault="00605290" w:rsidP="0013319A">
            <w:pPr>
              <w:jc w:val="center"/>
              <w:rPr>
                <w:rFonts w:ascii="XO Thames" w:hAnsi="XO Thames"/>
                <w:bCs/>
                <w:sz w:val="18"/>
                <w:szCs w:val="18"/>
              </w:rPr>
            </w:pPr>
          </w:p>
        </w:tc>
      </w:tr>
      <w:tr w:rsidR="00605290" w:rsidRPr="00B46159" w14:paraId="0E6E23E5" w14:textId="77777777" w:rsidTr="00605290">
        <w:trPr>
          <w:trHeight w:val="273"/>
        </w:trPr>
        <w:tc>
          <w:tcPr>
            <w:tcW w:w="4520" w:type="pct"/>
            <w:gridSpan w:val="5"/>
          </w:tcPr>
          <w:p w14:paraId="738E1EA3" w14:textId="14C09BF1" w:rsidR="00605290" w:rsidRPr="0073403B" w:rsidRDefault="00605290" w:rsidP="00605290">
            <w:pPr>
              <w:jc w:val="right"/>
              <w:rPr>
                <w:rFonts w:ascii="XO Thames" w:hAnsi="XO Thames"/>
                <w:sz w:val="22"/>
                <w:szCs w:val="22"/>
              </w:rPr>
            </w:pPr>
            <w:r w:rsidRPr="0073403B">
              <w:rPr>
                <w:rFonts w:ascii="XO Thames" w:hAnsi="XO Thames"/>
                <w:sz w:val="22"/>
                <w:szCs w:val="22"/>
              </w:rPr>
              <w:t>Итого:</w:t>
            </w:r>
          </w:p>
        </w:tc>
        <w:tc>
          <w:tcPr>
            <w:tcW w:w="480" w:type="pct"/>
          </w:tcPr>
          <w:p w14:paraId="2E3A5225" w14:textId="77777777" w:rsidR="00605290" w:rsidRDefault="00605290" w:rsidP="00605290">
            <w:pPr>
              <w:jc w:val="center"/>
              <w:rPr>
                <w:sz w:val="22"/>
                <w:szCs w:val="22"/>
              </w:rPr>
            </w:pPr>
          </w:p>
        </w:tc>
      </w:tr>
    </w:tbl>
    <w:p w14:paraId="06D406E5" w14:textId="77777777" w:rsidR="00AD4543" w:rsidRPr="000C6585" w:rsidRDefault="00AD4543" w:rsidP="00FC3A9B">
      <w:pPr>
        <w:widowControl/>
        <w:autoSpaceDE/>
        <w:autoSpaceDN/>
        <w:adjustRightInd/>
        <w:jc w:val="both"/>
        <w:rPr>
          <w:rFonts w:ascii="XO Thames" w:hAnsi="XO Thames"/>
          <w:b/>
          <w:bCs/>
          <w:sz w:val="22"/>
          <w:szCs w:val="22"/>
        </w:rPr>
      </w:pPr>
    </w:p>
    <w:tbl>
      <w:tblPr>
        <w:tblW w:w="0" w:type="auto"/>
        <w:tblLook w:val="04A0" w:firstRow="1" w:lastRow="0" w:firstColumn="1" w:lastColumn="0" w:noHBand="0" w:noVBand="1"/>
      </w:tblPr>
      <w:tblGrid>
        <w:gridCol w:w="5141"/>
        <w:gridCol w:w="5141"/>
      </w:tblGrid>
      <w:tr w:rsidR="003707DC" w:rsidRPr="000C6585" w14:paraId="1A9AC5CE" w14:textId="77777777" w:rsidTr="00FC3A9B">
        <w:trPr>
          <w:trHeight w:val="586"/>
        </w:trPr>
        <w:tc>
          <w:tcPr>
            <w:tcW w:w="5141" w:type="dxa"/>
          </w:tcPr>
          <w:p w14:paraId="0F1935BE" w14:textId="77777777" w:rsidR="003707DC" w:rsidRPr="000C6585" w:rsidRDefault="003707DC" w:rsidP="00A35EBC">
            <w:pPr>
              <w:jc w:val="center"/>
              <w:outlineLvl w:val="2"/>
              <w:rPr>
                <w:rFonts w:ascii="XO Thames" w:hAnsi="XO Thames"/>
                <w:b/>
                <w:sz w:val="22"/>
                <w:szCs w:val="22"/>
              </w:rPr>
            </w:pPr>
            <w:r w:rsidRPr="000C6585">
              <w:rPr>
                <w:rFonts w:ascii="XO Thames" w:hAnsi="XO Thames"/>
                <w:b/>
                <w:sz w:val="22"/>
                <w:szCs w:val="22"/>
              </w:rPr>
              <w:t>Государственный заказчик</w:t>
            </w:r>
          </w:p>
        </w:tc>
        <w:tc>
          <w:tcPr>
            <w:tcW w:w="5141" w:type="dxa"/>
          </w:tcPr>
          <w:p w14:paraId="552F81FE" w14:textId="77777777" w:rsidR="003707DC" w:rsidRPr="000C6585" w:rsidRDefault="003707DC" w:rsidP="00A35EBC">
            <w:pPr>
              <w:jc w:val="center"/>
              <w:outlineLvl w:val="2"/>
              <w:rPr>
                <w:rFonts w:ascii="XO Thames" w:hAnsi="XO Thames"/>
                <w:b/>
                <w:sz w:val="22"/>
                <w:szCs w:val="22"/>
              </w:rPr>
            </w:pPr>
            <w:r w:rsidRPr="000C6585">
              <w:rPr>
                <w:rFonts w:ascii="XO Thames" w:hAnsi="XO Thames"/>
                <w:b/>
                <w:sz w:val="22"/>
                <w:szCs w:val="22"/>
              </w:rPr>
              <w:t>Поставщик</w:t>
            </w:r>
          </w:p>
        </w:tc>
      </w:tr>
      <w:tr w:rsidR="003707DC" w:rsidRPr="000C6585" w14:paraId="6547984E" w14:textId="77777777" w:rsidTr="00FC3A9B">
        <w:tc>
          <w:tcPr>
            <w:tcW w:w="5141" w:type="dxa"/>
          </w:tcPr>
          <w:p w14:paraId="3EA3276F" w14:textId="2F314E9B" w:rsidR="003707DC" w:rsidRPr="000C6585" w:rsidRDefault="003707DC" w:rsidP="00A35EBC">
            <w:pPr>
              <w:pStyle w:val="14"/>
              <w:ind w:right="-71"/>
              <w:rPr>
                <w:rFonts w:ascii="XO Thames" w:hAnsi="XO Thames"/>
              </w:rPr>
            </w:pPr>
            <w:r w:rsidRPr="000C6585">
              <w:rPr>
                <w:rFonts w:ascii="XO Thames" w:hAnsi="XO Thames" w:cs="Times New Roman"/>
              </w:rPr>
              <w:t xml:space="preserve"> _____________________/</w:t>
            </w:r>
            <w:r w:rsidR="00F81EE5">
              <w:rPr>
                <w:rFonts w:ascii="XO Thames" w:hAnsi="XO Thames"/>
              </w:rPr>
              <w:t>Р</w:t>
            </w:r>
            <w:r w:rsidR="00605290" w:rsidRPr="000C6585">
              <w:rPr>
                <w:rFonts w:ascii="XO Thames" w:hAnsi="XO Thames"/>
              </w:rPr>
              <w:t>.</w:t>
            </w:r>
            <w:r w:rsidR="00F81EE5">
              <w:rPr>
                <w:rFonts w:ascii="XO Thames" w:hAnsi="XO Thames"/>
              </w:rPr>
              <w:t>Р</w:t>
            </w:r>
            <w:r w:rsidR="00605290" w:rsidRPr="000C6585">
              <w:rPr>
                <w:rFonts w:ascii="XO Thames" w:hAnsi="XO Thames"/>
              </w:rPr>
              <w:t xml:space="preserve">. </w:t>
            </w:r>
            <w:proofErr w:type="spellStart"/>
            <w:r w:rsidR="00605290">
              <w:rPr>
                <w:rFonts w:ascii="XO Thames" w:hAnsi="XO Thames"/>
              </w:rPr>
              <w:t>Са</w:t>
            </w:r>
            <w:r w:rsidR="00F81EE5">
              <w:rPr>
                <w:rFonts w:ascii="XO Thames" w:hAnsi="XO Thames"/>
              </w:rPr>
              <w:t>лахит</w:t>
            </w:r>
            <w:r w:rsidR="00605290">
              <w:rPr>
                <w:rFonts w:ascii="XO Thames" w:hAnsi="XO Thames"/>
              </w:rPr>
              <w:t>о</w:t>
            </w:r>
            <w:r w:rsidR="00605290" w:rsidRPr="000C6585">
              <w:rPr>
                <w:rFonts w:ascii="XO Thames" w:hAnsi="XO Thames"/>
              </w:rPr>
              <w:t>в</w:t>
            </w:r>
            <w:proofErr w:type="spellEnd"/>
            <w:r w:rsidR="00605290" w:rsidRPr="000C6585">
              <w:rPr>
                <w:rFonts w:ascii="XO Thames" w:hAnsi="XO Thames"/>
              </w:rPr>
              <w:t xml:space="preserve"> </w:t>
            </w:r>
            <w:r w:rsidR="0028226B" w:rsidRPr="000C6585">
              <w:rPr>
                <w:rFonts w:ascii="XO Thames" w:hAnsi="XO Thames"/>
              </w:rPr>
              <w:t>/</w:t>
            </w:r>
          </w:p>
          <w:p w14:paraId="142C9EA0" w14:textId="77777777" w:rsidR="003707DC" w:rsidRPr="000C6585" w:rsidRDefault="003707DC" w:rsidP="00A35EBC">
            <w:pPr>
              <w:pStyle w:val="14"/>
              <w:ind w:right="-71"/>
              <w:rPr>
                <w:rFonts w:ascii="XO Thames" w:hAnsi="XO Thames" w:cs="Times New Roman"/>
              </w:rPr>
            </w:pPr>
            <w:r w:rsidRPr="000C6585">
              <w:rPr>
                <w:rFonts w:ascii="XO Thames" w:hAnsi="XO Thames"/>
              </w:rPr>
              <w:t xml:space="preserve">              </w:t>
            </w:r>
            <w:r w:rsidRPr="000C6585">
              <w:rPr>
                <w:rFonts w:ascii="XO Thames" w:hAnsi="XO Thames" w:cs="Times New Roman"/>
              </w:rPr>
              <w:t>М.П.</w:t>
            </w:r>
          </w:p>
        </w:tc>
        <w:tc>
          <w:tcPr>
            <w:tcW w:w="5141" w:type="dxa"/>
          </w:tcPr>
          <w:p w14:paraId="0ECE16AD" w14:textId="77777777" w:rsidR="003707DC" w:rsidRPr="000C6585" w:rsidRDefault="003707DC" w:rsidP="00A35EBC">
            <w:pPr>
              <w:rPr>
                <w:rFonts w:ascii="XO Thames" w:hAnsi="XO Thames"/>
                <w:iCs/>
                <w:sz w:val="22"/>
                <w:szCs w:val="22"/>
              </w:rPr>
            </w:pPr>
            <w:r w:rsidRPr="000C6585">
              <w:rPr>
                <w:rFonts w:ascii="XO Thames" w:hAnsi="XO Thames"/>
                <w:sz w:val="22"/>
                <w:szCs w:val="22"/>
              </w:rPr>
              <w:t xml:space="preserve"> </w:t>
            </w:r>
            <w:r w:rsidR="0028226B" w:rsidRPr="000C6585">
              <w:rPr>
                <w:rFonts w:ascii="XO Thames" w:hAnsi="XO Thames"/>
                <w:sz w:val="22"/>
                <w:szCs w:val="22"/>
              </w:rPr>
              <w:t>_________________</w:t>
            </w:r>
            <w:r w:rsidRPr="000C6585">
              <w:rPr>
                <w:rFonts w:ascii="XO Thames" w:hAnsi="XO Thames"/>
                <w:sz w:val="22"/>
                <w:szCs w:val="22"/>
              </w:rPr>
              <w:t>__________</w:t>
            </w:r>
            <w:r w:rsidRPr="000C6585">
              <w:rPr>
                <w:rFonts w:ascii="XO Thames" w:hAnsi="XO Thames"/>
                <w:iCs/>
                <w:sz w:val="22"/>
                <w:szCs w:val="22"/>
              </w:rPr>
              <w:t>/ ___________</w:t>
            </w:r>
            <w:r w:rsidR="0028226B" w:rsidRPr="000C6585">
              <w:rPr>
                <w:rFonts w:ascii="XO Thames" w:hAnsi="XO Thames"/>
                <w:iCs/>
                <w:sz w:val="22"/>
                <w:szCs w:val="22"/>
              </w:rPr>
              <w:t>/</w:t>
            </w:r>
          </w:p>
          <w:p w14:paraId="1348A751" w14:textId="77777777" w:rsidR="003707DC" w:rsidRPr="000C6585" w:rsidRDefault="003707DC" w:rsidP="00A35EBC">
            <w:pPr>
              <w:rPr>
                <w:rFonts w:ascii="XO Thames" w:hAnsi="XO Thames"/>
                <w:sz w:val="22"/>
                <w:szCs w:val="22"/>
              </w:rPr>
            </w:pPr>
            <w:r w:rsidRPr="000C6585">
              <w:rPr>
                <w:rFonts w:ascii="XO Thames" w:hAnsi="XO Thames"/>
                <w:sz w:val="22"/>
                <w:szCs w:val="22"/>
              </w:rPr>
              <w:t xml:space="preserve">                   </w:t>
            </w:r>
            <w:proofErr w:type="gramStart"/>
            <w:r w:rsidRPr="000C6585">
              <w:rPr>
                <w:rFonts w:ascii="XO Thames" w:hAnsi="XO Thames"/>
                <w:sz w:val="22"/>
                <w:szCs w:val="22"/>
              </w:rPr>
              <w:t>М.П .</w:t>
            </w:r>
            <w:proofErr w:type="gramEnd"/>
            <w:r w:rsidRPr="000C6585">
              <w:rPr>
                <w:rFonts w:ascii="XO Thames" w:hAnsi="XO Thames"/>
                <w:sz w:val="22"/>
                <w:szCs w:val="22"/>
              </w:rPr>
              <w:t xml:space="preserve">   </w:t>
            </w:r>
          </w:p>
        </w:tc>
      </w:tr>
    </w:tbl>
    <w:p w14:paraId="06AAC5ED" w14:textId="77777777" w:rsidR="00263520" w:rsidRPr="000C6585" w:rsidRDefault="00263520" w:rsidP="0028226B">
      <w:pPr>
        <w:keepNext/>
        <w:tabs>
          <w:tab w:val="left" w:pos="540"/>
        </w:tabs>
        <w:ind w:right="639"/>
        <w:outlineLvl w:val="3"/>
        <w:rPr>
          <w:rFonts w:ascii="XO Thames" w:hAnsi="XO Thames"/>
          <w:sz w:val="22"/>
          <w:szCs w:val="22"/>
        </w:rPr>
        <w:sectPr w:rsidR="00263520" w:rsidRPr="000C6585" w:rsidSect="0028226B">
          <w:type w:val="continuous"/>
          <w:pgSz w:w="11909" w:h="16834"/>
          <w:pgMar w:top="709" w:right="709" w:bottom="851" w:left="1134" w:header="720" w:footer="720" w:gutter="0"/>
          <w:cols w:space="60"/>
          <w:noEndnote/>
        </w:sectPr>
      </w:pPr>
    </w:p>
    <w:p w14:paraId="6077C38D" w14:textId="77777777" w:rsidR="00EF11C3" w:rsidRPr="000C6585" w:rsidRDefault="00EF11C3" w:rsidP="00605290">
      <w:pPr>
        <w:outlineLvl w:val="2"/>
        <w:rPr>
          <w:rFonts w:ascii="XO Thames" w:hAnsi="XO Thames"/>
          <w:sz w:val="22"/>
          <w:szCs w:val="22"/>
        </w:rPr>
      </w:pPr>
    </w:p>
    <w:sectPr w:rsidR="00EF11C3" w:rsidRPr="000C6585" w:rsidSect="00263520">
      <w:type w:val="continuous"/>
      <w:pgSz w:w="16834" w:h="11909" w:orient="landscape"/>
      <w:pgMar w:top="1134" w:right="992" w:bottom="709" w:left="99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00">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altName w:val="Cambria"/>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214B8"/>
    <w:multiLevelType w:val="multilevel"/>
    <w:tmpl w:val="33222EEE"/>
    <w:lvl w:ilvl="0">
      <w:start w:val="1"/>
      <w:numFmt w:val="none"/>
      <w:pStyle w:val="1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9091528"/>
    <w:multiLevelType w:val="singleLevel"/>
    <w:tmpl w:val="AFA01264"/>
    <w:lvl w:ilvl="0">
      <w:start w:val="2"/>
      <w:numFmt w:val="decimal"/>
      <w:lvlText w:val="4.%1."/>
      <w:legacy w:legacy="1" w:legacySpace="0" w:legacyIndent="393"/>
      <w:lvlJc w:val="left"/>
      <w:rPr>
        <w:rFonts w:ascii="Times New Roman" w:hAnsi="Times New Roman" w:cs="Times New Roman" w:hint="default"/>
      </w:rPr>
    </w:lvl>
  </w:abstractNum>
  <w:abstractNum w:abstractNumId="2" w15:restartNumberingAfterBreak="0">
    <w:nsid w:val="1D253C2C"/>
    <w:multiLevelType w:val="hybridMultilevel"/>
    <w:tmpl w:val="1DF46A24"/>
    <w:lvl w:ilvl="0" w:tplc="9768D5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EBC439D"/>
    <w:multiLevelType w:val="hybridMultilevel"/>
    <w:tmpl w:val="9F32B8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40A45B1"/>
    <w:multiLevelType w:val="hybridMultilevel"/>
    <w:tmpl w:val="B6685E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AD55D25"/>
    <w:multiLevelType w:val="singleLevel"/>
    <w:tmpl w:val="288CFC74"/>
    <w:lvl w:ilvl="0">
      <w:start w:val="1"/>
      <w:numFmt w:val="decimal"/>
      <w:lvlText w:val="7.%1."/>
      <w:legacy w:legacy="1" w:legacySpace="0" w:legacyIndent="404"/>
      <w:lvlJc w:val="left"/>
      <w:rPr>
        <w:rFonts w:ascii="Times New Roman" w:hAnsi="Times New Roman" w:cs="Times New Roman" w:hint="default"/>
      </w:rPr>
    </w:lvl>
  </w:abstractNum>
  <w:abstractNum w:abstractNumId="6" w15:restartNumberingAfterBreak="0">
    <w:nsid w:val="3D2E5F7F"/>
    <w:multiLevelType w:val="singleLevel"/>
    <w:tmpl w:val="AC967D4E"/>
    <w:lvl w:ilvl="0">
      <w:start w:val="1"/>
      <w:numFmt w:val="decimal"/>
      <w:lvlText w:val="8.%1."/>
      <w:legacy w:legacy="1" w:legacySpace="0" w:legacyIndent="388"/>
      <w:lvlJc w:val="left"/>
      <w:rPr>
        <w:rFonts w:ascii="Times New Roman" w:hAnsi="Times New Roman" w:cs="Times New Roman" w:hint="default"/>
      </w:rPr>
    </w:lvl>
  </w:abstractNum>
  <w:abstractNum w:abstractNumId="7" w15:restartNumberingAfterBreak="0">
    <w:nsid w:val="40ED0E6B"/>
    <w:multiLevelType w:val="hybridMultilevel"/>
    <w:tmpl w:val="C5E0A9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A376016"/>
    <w:multiLevelType w:val="hybridMultilevel"/>
    <w:tmpl w:val="B89E10A0"/>
    <w:lvl w:ilvl="0" w:tplc="ED8C9A4E">
      <w:start w:val="4"/>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15:restartNumberingAfterBreak="0">
    <w:nsid w:val="4B8C7137"/>
    <w:multiLevelType w:val="hybridMultilevel"/>
    <w:tmpl w:val="9D7AE4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E222FD1"/>
    <w:multiLevelType w:val="multilevel"/>
    <w:tmpl w:val="5B5E8A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F1D408B"/>
    <w:multiLevelType w:val="hybridMultilevel"/>
    <w:tmpl w:val="67DCF50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9A1DDD"/>
    <w:multiLevelType w:val="singleLevel"/>
    <w:tmpl w:val="DB841786"/>
    <w:lvl w:ilvl="0">
      <w:start w:val="4"/>
      <w:numFmt w:val="decimal"/>
      <w:lvlText w:val="8.%1."/>
      <w:legacy w:legacy="1" w:legacySpace="0" w:legacyIndent="398"/>
      <w:lvlJc w:val="left"/>
      <w:rPr>
        <w:rFonts w:ascii="Times New Roman" w:hAnsi="Times New Roman" w:cs="Times New Roman" w:hint="default"/>
      </w:rPr>
    </w:lvl>
  </w:abstractNum>
  <w:abstractNum w:abstractNumId="13" w15:restartNumberingAfterBreak="0">
    <w:nsid w:val="50DC5624"/>
    <w:multiLevelType w:val="singleLevel"/>
    <w:tmpl w:val="C654119C"/>
    <w:lvl w:ilvl="0">
      <w:start w:val="1"/>
      <w:numFmt w:val="decimal"/>
      <w:lvlText w:val="2.1.%1."/>
      <w:legacy w:legacy="1" w:legacySpace="0" w:legacyIndent="557"/>
      <w:lvlJc w:val="left"/>
      <w:rPr>
        <w:rFonts w:ascii="Times New Roman" w:hAnsi="Times New Roman" w:cs="Times New Roman" w:hint="default"/>
      </w:rPr>
    </w:lvl>
  </w:abstractNum>
  <w:abstractNum w:abstractNumId="14" w15:restartNumberingAfterBreak="0">
    <w:nsid w:val="5A716C2B"/>
    <w:multiLevelType w:val="singleLevel"/>
    <w:tmpl w:val="35CA16AC"/>
    <w:lvl w:ilvl="0">
      <w:start w:val="1"/>
      <w:numFmt w:val="decimal"/>
      <w:lvlText w:val="3.%1."/>
      <w:legacy w:legacy="1" w:legacySpace="0" w:legacyIndent="408"/>
      <w:lvlJc w:val="left"/>
      <w:rPr>
        <w:rFonts w:ascii="Times New Roman" w:hAnsi="Times New Roman" w:cs="Times New Roman" w:hint="default"/>
      </w:rPr>
    </w:lvl>
  </w:abstractNum>
  <w:abstractNum w:abstractNumId="15" w15:restartNumberingAfterBreak="0">
    <w:nsid w:val="63F21065"/>
    <w:multiLevelType w:val="multilevel"/>
    <w:tmpl w:val="6D76BDB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67605EA"/>
    <w:multiLevelType w:val="singleLevel"/>
    <w:tmpl w:val="35CA16AC"/>
    <w:lvl w:ilvl="0">
      <w:start w:val="1"/>
      <w:numFmt w:val="decimal"/>
      <w:lvlText w:val="3.%1."/>
      <w:legacy w:legacy="1" w:legacySpace="0" w:legacyIndent="408"/>
      <w:lvlJc w:val="left"/>
      <w:rPr>
        <w:rFonts w:ascii="Times New Roman" w:hAnsi="Times New Roman" w:cs="Times New Roman" w:hint="default"/>
      </w:rPr>
    </w:lvl>
  </w:abstractNum>
  <w:abstractNum w:abstractNumId="17" w15:restartNumberingAfterBreak="0">
    <w:nsid w:val="6B06245A"/>
    <w:multiLevelType w:val="singleLevel"/>
    <w:tmpl w:val="3D6477B6"/>
    <w:lvl w:ilvl="0">
      <w:start w:val="6"/>
      <w:numFmt w:val="decimal"/>
      <w:lvlText w:val="6.%1."/>
      <w:lvlJc w:val="left"/>
      <w:pPr>
        <w:ind w:left="0" w:firstLine="0"/>
      </w:pPr>
      <w:rPr>
        <w:rFonts w:ascii="Times New Roman" w:hAnsi="Times New Roman" w:cs="Times New Roman" w:hint="default"/>
      </w:rPr>
    </w:lvl>
  </w:abstractNum>
  <w:num w:numId="1">
    <w:abstractNumId w:val="13"/>
  </w:num>
  <w:num w:numId="2">
    <w:abstractNumId w:val="13"/>
    <w:lvlOverride w:ilvl="0">
      <w:lvl w:ilvl="0">
        <w:start w:val="1"/>
        <w:numFmt w:val="decimal"/>
        <w:lvlText w:val="2.1.%1."/>
        <w:legacy w:legacy="1" w:legacySpace="0" w:legacyIndent="556"/>
        <w:lvlJc w:val="left"/>
        <w:rPr>
          <w:rFonts w:ascii="Times New Roman" w:hAnsi="Times New Roman" w:cs="Times New Roman" w:hint="default"/>
        </w:rPr>
      </w:lvl>
    </w:lvlOverride>
  </w:num>
  <w:num w:numId="3">
    <w:abstractNumId w:val="16"/>
  </w:num>
  <w:num w:numId="4">
    <w:abstractNumId w:val="1"/>
  </w:num>
  <w:num w:numId="5">
    <w:abstractNumId w:val="17"/>
  </w:num>
  <w:num w:numId="6">
    <w:abstractNumId w:val="5"/>
  </w:num>
  <w:num w:numId="7">
    <w:abstractNumId w:val="6"/>
  </w:num>
  <w:num w:numId="8">
    <w:abstractNumId w:val="12"/>
  </w:num>
  <w:num w:numId="9">
    <w:abstractNumId w:val="8"/>
  </w:num>
  <w:num w:numId="10">
    <w:abstractNumId w:val="14"/>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D29"/>
    <w:rsid w:val="000001AD"/>
    <w:rsid w:val="00001FFB"/>
    <w:rsid w:val="00005B10"/>
    <w:rsid w:val="00007385"/>
    <w:rsid w:val="0000770C"/>
    <w:rsid w:val="00010D00"/>
    <w:rsid w:val="0001382D"/>
    <w:rsid w:val="00013FCE"/>
    <w:rsid w:val="00021EAC"/>
    <w:rsid w:val="00035A20"/>
    <w:rsid w:val="00040614"/>
    <w:rsid w:val="00041BC5"/>
    <w:rsid w:val="000425C1"/>
    <w:rsid w:val="000452E1"/>
    <w:rsid w:val="00046274"/>
    <w:rsid w:val="000529C1"/>
    <w:rsid w:val="00052A37"/>
    <w:rsid w:val="00056EF4"/>
    <w:rsid w:val="000619F1"/>
    <w:rsid w:val="00062637"/>
    <w:rsid w:val="00063EBD"/>
    <w:rsid w:val="00066ECF"/>
    <w:rsid w:val="00073040"/>
    <w:rsid w:val="000807B5"/>
    <w:rsid w:val="00081D72"/>
    <w:rsid w:val="00082EE3"/>
    <w:rsid w:val="00087F93"/>
    <w:rsid w:val="000A16C3"/>
    <w:rsid w:val="000A22FA"/>
    <w:rsid w:val="000A35F6"/>
    <w:rsid w:val="000A3F9D"/>
    <w:rsid w:val="000A648B"/>
    <w:rsid w:val="000B0D95"/>
    <w:rsid w:val="000B29BB"/>
    <w:rsid w:val="000C614F"/>
    <w:rsid w:val="000C6585"/>
    <w:rsid w:val="000C6DD7"/>
    <w:rsid w:val="000D5186"/>
    <w:rsid w:val="000F025F"/>
    <w:rsid w:val="000F0C22"/>
    <w:rsid w:val="000F2701"/>
    <w:rsid w:val="00101B8E"/>
    <w:rsid w:val="00103FAE"/>
    <w:rsid w:val="001053BE"/>
    <w:rsid w:val="001060C4"/>
    <w:rsid w:val="00106729"/>
    <w:rsid w:val="001077CB"/>
    <w:rsid w:val="00114D6A"/>
    <w:rsid w:val="0012415E"/>
    <w:rsid w:val="001254D2"/>
    <w:rsid w:val="00126773"/>
    <w:rsid w:val="00127F40"/>
    <w:rsid w:val="001428AF"/>
    <w:rsid w:val="00144505"/>
    <w:rsid w:val="001461E4"/>
    <w:rsid w:val="0017097C"/>
    <w:rsid w:val="00182FB4"/>
    <w:rsid w:val="00183C14"/>
    <w:rsid w:val="00192FA3"/>
    <w:rsid w:val="00196B3C"/>
    <w:rsid w:val="0019731A"/>
    <w:rsid w:val="001A53F4"/>
    <w:rsid w:val="001B442C"/>
    <w:rsid w:val="001B5D7A"/>
    <w:rsid w:val="001B6566"/>
    <w:rsid w:val="001C2C76"/>
    <w:rsid w:val="001C319B"/>
    <w:rsid w:val="001D2D59"/>
    <w:rsid w:val="001F179A"/>
    <w:rsid w:val="00215D08"/>
    <w:rsid w:val="00223B93"/>
    <w:rsid w:val="00227A3D"/>
    <w:rsid w:val="002325FC"/>
    <w:rsid w:val="00232F9D"/>
    <w:rsid w:val="00236C71"/>
    <w:rsid w:val="00244629"/>
    <w:rsid w:val="002611B2"/>
    <w:rsid w:val="00263520"/>
    <w:rsid w:val="0026489A"/>
    <w:rsid w:val="00264C6F"/>
    <w:rsid w:val="0028226B"/>
    <w:rsid w:val="00283DE8"/>
    <w:rsid w:val="002A1B35"/>
    <w:rsid w:val="002B09F9"/>
    <w:rsid w:val="002B13BA"/>
    <w:rsid w:val="002B6E29"/>
    <w:rsid w:val="002D4962"/>
    <w:rsid w:val="002D7B5C"/>
    <w:rsid w:val="002F48D9"/>
    <w:rsid w:val="00301AA5"/>
    <w:rsid w:val="00303F2F"/>
    <w:rsid w:val="003102B3"/>
    <w:rsid w:val="003112AC"/>
    <w:rsid w:val="0031145E"/>
    <w:rsid w:val="00320DBC"/>
    <w:rsid w:val="00320F2E"/>
    <w:rsid w:val="003255B0"/>
    <w:rsid w:val="00334909"/>
    <w:rsid w:val="00335CE5"/>
    <w:rsid w:val="00337E78"/>
    <w:rsid w:val="00343F2E"/>
    <w:rsid w:val="00354791"/>
    <w:rsid w:val="00360A86"/>
    <w:rsid w:val="0036515A"/>
    <w:rsid w:val="003653BE"/>
    <w:rsid w:val="003707DC"/>
    <w:rsid w:val="003708E1"/>
    <w:rsid w:val="00374AEA"/>
    <w:rsid w:val="00375C34"/>
    <w:rsid w:val="003A5AD4"/>
    <w:rsid w:val="003A5C26"/>
    <w:rsid w:val="003C6FA4"/>
    <w:rsid w:val="003D1498"/>
    <w:rsid w:val="003D3D08"/>
    <w:rsid w:val="003D44E8"/>
    <w:rsid w:val="003E05F0"/>
    <w:rsid w:val="003E08D5"/>
    <w:rsid w:val="003E1F00"/>
    <w:rsid w:val="003E2EE2"/>
    <w:rsid w:val="003E6FD0"/>
    <w:rsid w:val="003F4351"/>
    <w:rsid w:val="003F537B"/>
    <w:rsid w:val="003F7D48"/>
    <w:rsid w:val="004007BC"/>
    <w:rsid w:val="00406ABE"/>
    <w:rsid w:val="00406E7A"/>
    <w:rsid w:val="00423716"/>
    <w:rsid w:val="0043139B"/>
    <w:rsid w:val="0044084C"/>
    <w:rsid w:val="0044787E"/>
    <w:rsid w:val="00447C22"/>
    <w:rsid w:val="004528EA"/>
    <w:rsid w:val="00456D1D"/>
    <w:rsid w:val="00465C3C"/>
    <w:rsid w:val="004666B1"/>
    <w:rsid w:val="00467436"/>
    <w:rsid w:val="00491510"/>
    <w:rsid w:val="00493322"/>
    <w:rsid w:val="004B16BB"/>
    <w:rsid w:val="004B5EA5"/>
    <w:rsid w:val="004C4161"/>
    <w:rsid w:val="004D0BEB"/>
    <w:rsid w:val="004D2C9D"/>
    <w:rsid w:val="004D34F9"/>
    <w:rsid w:val="004E3059"/>
    <w:rsid w:val="004E4281"/>
    <w:rsid w:val="004E471F"/>
    <w:rsid w:val="004F1AF7"/>
    <w:rsid w:val="00501E56"/>
    <w:rsid w:val="00502E77"/>
    <w:rsid w:val="005056A4"/>
    <w:rsid w:val="00506ADC"/>
    <w:rsid w:val="0051135B"/>
    <w:rsid w:val="00511BF0"/>
    <w:rsid w:val="005127D4"/>
    <w:rsid w:val="00514BF9"/>
    <w:rsid w:val="00523455"/>
    <w:rsid w:val="00524436"/>
    <w:rsid w:val="005313F4"/>
    <w:rsid w:val="00545466"/>
    <w:rsid w:val="005468FE"/>
    <w:rsid w:val="00555071"/>
    <w:rsid w:val="005642F4"/>
    <w:rsid w:val="00573B3B"/>
    <w:rsid w:val="005758CE"/>
    <w:rsid w:val="00585F28"/>
    <w:rsid w:val="005934FD"/>
    <w:rsid w:val="005A50BF"/>
    <w:rsid w:val="005A68B6"/>
    <w:rsid w:val="005A7329"/>
    <w:rsid w:val="005B0249"/>
    <w:rsid w:val="005B0551"/>
    <w:rsid w:val="005B2E6B"/>
    <w:rsid w:val="005B4FC6"/>
    <w:rsid w:val="005C3AF1"/>
    <w:rsid w:val="005C6975"/>
    <w:rsid w:val="005E39F1"/>
    <w:rsid w:val="005F4D3F"/>
    <w:rsid w:val="0060525D"/>
    <w:rsid w:val="00605290"/>
    <w:rsid w:val="006078F8"/>
    <w:rsid w:val="0061113F"/>
    <w:rsid w:val="00611249"/>
    <w:rsid w:val="006154EF"/>
    <w:rsid w:val="00616351"/>
    <w:rsid w:val="0062353A"/>
    <w:rsid w:val="00623B06"/>
    <w:rsid w:val="006255AF"/>
    <w:rsid w:val="00633CB7"/>
    <w:rsid w:val="00635BD1"/>
    <w:rsid w:val="00637052"/>
    <w:rsid w:val="00642C0B"/>
    <w:rsid w:val="00654E96"/>
    <w:rsid w:val="006568C9"/>
    <w:rsid w:val="006733E2"/>
    <w:rsid w:val="00677D6E"/>
    <w:rsid w:val="00690187"/>
    <w:rsid w:val="00691FDB"/>
    <w:rsid w:val="0069314B"/>
    <w:rsid w:val="006B0986"/>
    <w:rsid w:val="006C133C"/>
    <w:rsid w:val="006C17D8"/>
    <w:rsid w:val="006C3E5B"/>
    <w:rsid w:val="006C5320"/>
    <w:rsid w:val="006C6308"/>
    <w:rsid w:val="006C6C62"/>
    <w:rsid w:val="006E0FEC"/>
    <w:rsid w:val="006E2924"/>
    <w:rsid w:val="006E655C"/>
    <w:rsid w:val="006F40E6"/>
    <w:rsid w:val="007120D2"/>
    <w:rsid w:val="007206E5"/>
    <w:rsid w:val="00720B3B"/>
    <w:rsid w:val="00727F58"/>
    <w:rsid w:val="0073403B"/>
    <w:rsid w:val="007367E8"/>
    <w:rsid w:val="00740CD0"/>
    <w:rsid w:val="00751504"/>
    <w:rsid w:val="00763F6D"/>
    <w:rsid w:val="00764FC9"/>
    <w:rsid w:val="00790EF8"/>
    <w:rsid w:val="0079336C"/>
    <w:rsid w:val="0079790E"/>
    <w:rsid w:val="00797B53"/>
    <w:rsid w:val="007A209B"/>
    <w:rsid w:val="007A7BAA"/>
    <w:rsid w:val="007B72AE"/>
    <w:rsid w:val="007C2612"/>
    <w:rsid w:val="007C48CF"/>
    <w:rsid w:val="007D3DBB"/>
    <w:rsid w:val="007E0095"/>
    <w:rsid w:val="007E3B0C"/>
    <w:rsid w:val="007E46BE"/>
    <w:rsid w:val="007E5FAB"/>
    <w:rsid w:val="007F26A9"/>
    <w:rsid w:val="007F56FB"/>
    <w:rsid w:val="007F7FFD"/>
    <w:rsid w:val="0080427E"/>
    <w:rsid w:val="008134F7"/>
    <w:rsid w:val="00815F3E"/>
    <w:rsid w:val="00816B5F"/>
    <w:rsid w:val="00825E43"/>
    <w:rsid w:val="00842553"/>
    <w:rsid w:val="00845987"/>
    <w:rsid w:val="00852645"/>
    <w:rsid w:val="0085571C"/>
    <w:rsid w:val="00865C2C"/>
    <w:rsid w:val="008661C2"/>
    <w:rsid w:val="00867199"/>
    <w:rsid w:val="00871DF3"/>
    <w:rsid w:val="00871FF9"/>
    <w:rsid w:val="00872F52"/>
    <w:rsid w:val="008742D0"/>
    <w:rsid w:val="00885245"/>
    <w:rsid w:val="00892705"/>
    <w:rsid w:val="008A3210"/>
    <w:rsid w:val="008A3FBE"/>
    <w:rsid w:val="008B6DD5"/>
    <w:rsid w:val="008D0804"/>
    <w:rsid w:val="008D43FF"/>
    <w:rsid w:val="008D7383"/>
    <w:rsid w:val="008E13F3"/>
    <w:rsid w:val="008E3D97"/>
    <w:rsid w:val="008F1EFA"/>
    <w:rsid w:val="008F76A3"/>
    <w:rsid w:val="00901BBF"/>
    <w:rsid w:val="00910E54"/>
    <w:rsid w:val="00913764"/>
    <w:rsid w:val="00913D93"/>
    <w:rsid w:val="009209A4"/>
    <w:rsid w:val="00926D80"/>
    <w:rsid w:val="00937279"/>
    <w:rsid w:val="0094403D"/>
    <w:rsid w:val="00944192"/>
    <w:rsid w:val="00951F31"/>
    <w:rsid w:val="00972BB4"/>
    <w:rsid w:val="00973CA2"/>
    <w:rsid w:val="00990D7B"/>
    <w:rsid w:val="00992804"/>
    <w:rsid w:val="00994610"/>
    <w:rsid w:val="009A3141"/>
    <w:rsid w:val="009B1E56"/>
    <w:rsid w:val="009B4711"/>
    <w:rsid w:val="009D79EE"/>
    <w:rsid w:val="009E021D"/>
    <w:rsid w:val="009F108A"/>
    <w:rsid w:val="009F1846"/>
    <w:rsid w:val="00A04239"/>
    <w:rsid w:val="00A07594"/>
    <w:rsid w:val="00A114E1"/>
    <w:rsid w:val="00A15558"/>
    <w:rsid w:val="00A21DFB"/>
    <w:rsid w:val="00A35EBC"/>
    <w:rsid w:val="00A41354"/>
    <w:rsid w:val="00A425D6"/>
    <w:rsid w:val="00A43380"/>
    <w:rsid w:val="00A47BF1"/>
    <w:rsid w:val="00A61D1B"/>
    <w:rsid w:val="00A62C2D"/>
    <w:rsid w:val="00A72A25"/>
    <w:rsid w:val="00A7335C"/>
    <w:rsid w:val="00A762C7"/>
    <w:rsid w:val="00A77702"/>
    <w:rsid w:val="00A80B08"/>
    <w:rsid w:val="00A93844"/>
    <w:rsid w:val="00A9695F"/>
    <w:rsid w:val="00AA5720"/>
    <w:rsid w:val="00AA768D"/>
    <w:rsid w:val="00AC3060"/>
    <w:rsid w:val="00AD0D51"/>
    <w:rsid w:val="00AD2C79"/>
    <w:rsid w:val="00AD2FAA"/>
    <w:rsid w:val="00AD35B6"/>
    <w:rsid w:val="00AD4543"/>
    <w:rsid w:val="00AD70B8"/>
    <w:rsid w:val="00AD7B92"/>
    <w:rsid w:val="00AE2F6B"/>
    <w:rsid w:val="00AE4F3D"/>
    <w:rsid w:val="00AE6CBA"/>
    <w:rsid w:val="00AF75B7"/>
    <w:rsid w:val="00AF7C56"/>
    <w:rsid w:val="00B148F3"/>
    <w:rsid w:val="00B14EBF"/>
    <w:rsid w:val="00B1656C"/>
    <w:rsid w:val="00B27D5C"/>
    <w:rsid w:val="00B32436"/>
    <w:rsid w:val="00B42477"/>
    <w:rsid w:val="00B44B2B"/>
    <w:rsid w:val="00B44FA0"/>
    <w:rsid w:val="00B52009"/>
    <w:rsid w:val="00B54BDF"/>
    <w:rsid w:val="00B55491"/>
    <w:rsid w:val="00B63DD6"/>
    <w:rsid w:val="00B70073"/>
    <w:rsid w:val="00B821EF"/>
    <w:rsid w:val="00B96685"/>
    <w:rsid w:val="00BA1B68"/>
    <w:rsid w:val="00BA23FB"/>
    <w:rsid w:val="00BB0233"/>
    <w:rsid w:val="00BB07FC"/>
    <w:rsid w:val="00BB27A9"/>
    <w:rsid w:val="00BC35BB"/>
    <w:rsid w:val="00BC480F"/>
    <w:rsid w:val="00BF19EF"/>
    <w:rsid w:val="00BF3980"/>
    <w:rsid w:val="00BF4E2F"/>
    <w:rsid w:val="00C00CA8"/>
    <w:rsid w:val="00C07157"/>
    <w:rsid w:val="00C15CB2"/>
    <w:rsid w:val="00C21C18"/>
    <w:rsid w:val="00C234EB"/>
    <w:rsid w:val="00C23EB3"/>
    <w:rsid w:val="00C26638"/>
    <w:rsid w:val="00C36BA7"/>
    <w:rsid w:val="00C4484D"/>
    <w:rsid w:val="00C470BF"/>
    <w:rsid w:val="00C53AE5"/>
    <w:rsid w:val="00C55292"/>
    <w:rsid w:val="00C62851"/>
    <w:rsid w:val="00C6416C"/>
    <w:rsid w:val="00C67D29"/>
    <w:rsid w:val="00C75B63"/>
    <w:rsid w:val="00C80ECF"/>
    <w:rsid w:val="00C8187B"/>
    <w:rsid w:val="00C96872"/>
    <w:rsid w:val="00CA0454"/>
    <w:rsid w:val="00CA0867"/>
    <w:rsid w:val="00CA0EDC"/>
    <w:rsid w:val="00CA3C7D"/>
    <w:rsid w:val="00CA54E7"/>
    <w:rsid w:val="00CA683D"/>
    <w:rsid w:val="00CB0AB1"/>
    <w:rsid w:val="00CB64EC"/>
    <w:rsid w:val="00CB6A1C"/>
    <w:rsid w:val="00CC2B20"/>
    <w:rsid w:val="00CC493E"/>
    <w:rsid w:val="00CC5397"/>
    <w:rsid w:val="00CC57CD"/>
    <w:rsid w:val="00CC5BD6"/>
    <w:rsid w:val="00CD1537"/>
    <w:rsid w:val="00CE28ED"/>
    <w:rsid w:val="00D06950"/>
    <w:rsid w:val="00D13FAC"/>
    <w:rsid w:val="00D25EB2"/>
    <w:rsid w:val="00D337D8"/>
    <w:rsid w:val="00D35C34"/>
    <w:rsid w:val="00D36777"/>
    <w:rsid w:val="00D5569B"/>
    <w:rsid w:val="00D60A53"/>
    <w:rsid w:val="00D62B2C"/>
    <w:rsid w:val="00D63AEB"/>
    <w:rsid w:val="00D66342"/>
    <w:rsid w:val="00D6649C"/>
    <w:rsid w:val="00D727EA"/>
    <w:rsid w:val="00D77DE5"/>
    <w:rsid w:val="00D83416"/>
    <w:rsid w:val="00D90AA3"/>
    <w:rsid w:val="00D9322A"/>
    <w:rsid w:val="00DB6081"/>
    <w:rsid w:val="00DC5619"/>
    <w:rsid w:val="00DE0EBB"/>
    <w:rsid w:val="00DE31CA"/>
    <w:rsid w:val="00DF6D29"/>
    <w:rsid w:val="00E02293"/>
    <w:rsid w:val="00E127D0"/>
    <w:rsid w:val="00E14AF0"/>
    <w:rsid w:val="00E16448"/>
    <w:rsid w:val="00E22258"/>
    <w:rsid w:val="00E33E53"/>
    <w:rsid w:val="00E3537E"/>
    <w:rsid w:val="00E47390"/>
    <w:rsid w:val="00E54997"/>
    <w:rsid w:val="00E622C3"/>
    <w:rsid w:val="00E67F41"/>
    <w:rsid w:val="00E7429E"/>
    <w:rsid w:val="00E87651"/>
    <w:rsid w:val="00E92F21"/>
    <w:rsid w:val="00E944A6"/>
    <w:rsid w:val="00E959DC"/>
    <w:rsid w:val="00EA4285"/>
    <w:rsid w:val="00EA4E82"/>
    <w:rsid w:val="00EB2BCF"/>
    <w:rsid w:val="00EB3FBF"/>
    <w:rsid w:val="00EB50DF"/>
    <w:rsid w:val="00EE537F"/>
    <w:rsid w:val="00EE5883"/>
    <w:rsid w:val="00EF11C3"/>
    <w:rsid w:val="00EF1CE2"/>
    <w:rsid w:val="00F010B5"/>
    <w:rsid w:val="00F03C02"/>
    <w:rsid w:val="00F15DA7"/>
    <w:rsid w:val="00F30DE5"/>
    <w:rsid w:val="00F3310B"/>
    <w:rsid w:val="00F41D9D"/>
    <w:rsid w:val="00F41EE9"/>
    <w:rsid w:val="00F44F6D"/>
    <w:rsid w:val="00F46B89"/>
    <w:rsid w:val="00F54702"/>
    <w:rsid w:val="00F551E0"/>
    <w:rsid w:val="00F56E1A"/>
    <w:rsid w:val="00F578A2"/>
    <w:rsid w:val="00F613AB"/>
    <w:rsid w:val="00F63428"/>
    <w:rsid w:val="00F664FA"/>
    <w:rsid w:val="00F71F78"/>
    <w:rsid w:val="00F74E82"/>
    <w:rsid w:val="00F81EE5"/>
    <w:rsid w:val="00F82003"/>
    <w:rsid w:val="00F87698"/>
    <w:rsid w:val="00F8791B"/>
    <w:rsid w:val="00F936E6"/>
    <w:rsid w:val="00F97152"/>
    <w:rsid w:val="00FA036E"/>
    <w:rsid w:val="00FB0615"/>
    <w:rsid w:val="00FB499F"/>
    <w:rsid w:val="00FB6B38"/>
    <w:rsid w:val="00FB6B3A"/>
    <w:rsid w:val="00FC3A9B"/>
    <w:rsid w:val="00FC6467"/>
    <w:rsid w:val="00FD1DBF"/>
    <w:rsid w:val="00FE0AD2"/>
    <w:rsid w:val="00FE257A"/>
    <w:rsid w:val="00FE4A4F"/>
    <w:rsid w:val="00FE6497"/>
    <w:rsid w:val="00FF1299"/>
    <w:rsid w:val="00FF2EE2"/>
    <w:rsid w:val="00FF6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34D89E"/>
  <w15:docId w15:val="{4C39641A-468B-45A3-995A-ECE9D054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pPr>
  </w:style>
  <w:style w:type="paragraph" w:styleId="2">
    <w:name w:val="heading 2"/>
    <w:basedOn w:val="a"/>
    <w:next w:val="a"/>
    <w:link w:val="20"/>
    <w:qFormat/>
    <w:rsid w:val="00511BF0"/>
    <w:pPr>
      <w:keepNext/>
      <w:widowControl/>
      <w:autoSpaceDE/>
      <w:autoSpaceDN/>
      <w:adjustRightInd/>
      <w:spacing w:line="360" w:lineRule="auto"/>
      <w:jc w:val="both"/>
      <w:outlineLvl w:val="1"/>
    </w:pPr>
    <w:rPr>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73B3B"/>
    <w:rPr>
      <w:rFonts w:ascii="Tahoma" w:hAnsi="Tahoma" w:cs="Tahoma"/>
      <w:sz w:val="16"/>
      <w:szCs w:val="16"/>
    </w:rPr>
  </w:style>
  <w:style w:type="paragraph" w:styleId="a4">
    <w:name w:val="Body Text"/>
    <w:basedOn w:val="a"/>
    <w:rsid w:val="00524436"/>
    <w:pPr>
      <w:widowControl/>
      <w:autoSpaceDE/>
      <w:autoSpaceDN/>
      <w:adjustRightInd/>
    </w:pPr>
    <w:rPr>
      <w:sz w:val="26"/>
      <w:szCs w:val="24"/>
    </w:rPr>
  </w:style>
  <w:style w:type="paragraph" w:styleId="a5">
    <w:name w:val="Body Text Indent"/>
    <w:basedOn w:val="a"/>
    <w:link w:val="a6"/>
    <w:rsid w:val="00511BF0"/>
    <w:pPr>
      <w:spacing w:after="120"/>
      <w:ind w:left="283"/>
    </w:pPr>
  </w:style>
  <w:style w:type="character" w:customStyle="1" w:styleId="a6">
    <w:name w:val="Основной текст с отступом Знак"/>
    <w:basedOn w:val="a0"/>
    <w:link w:val="a5"/>
    <w:rsid w:val="00511BF0"/>
  </w:style>
  <w:style w:type="character" w:customStyle="1" w:styleId="20">
    <w:name w:val="Заголовок 2 Знак"/>
    <w:link w:val="2"/>
    <w:rsid w:val="00511BF0"/>
    <w:rPr>
      <w:sz w:val="24"/>
      <w:szCs w:val="24"/>
    </w:rPr>
  </w:style>
  <w:style w:type="character" w:customStyle="1" w:styleId="a7">
    <w:name w:val="Текст Знак"/>
    <w:link w:val="a8"/>
    <w:locked/>
    <w:rsid w:val="00511BF0"/>
    <w:rPr>
      <w:rFonts w:ascii="Courier New" w:hAnsi="Courier New" w:cs="Courier New"/>
    </w:rPr>
  </w:style>
  <w:style w:type="paragraph" w:styleId="a8">
    <w:name w:val="Plain Text"/>
    <w:basedOn w:val="a"/>
    <w:link w:val="a7"/>
    <w:rsid w:val="00511BF0"/>
    <w:pPr>
      <w:widowControl/>
      <w:autoSpaceDE/>
      <w:autoSpaceDN/>
      <w:adjustRightInd/>
      <w:jc w:val="both"/>
    </w:pPr>
    <w:rPr>
      <w:rFonts w:ascii="Courier New" w:hAnsi="Courier New"/>
      <w:lang w:val="x-none" w:eastAsia="x-none"/>
    </w:rPr>
  </w:style>
  <w:style w:type="character" w:customStyle="1" w:styleId="1">
    <w:name w:val="Текст Знак1"/>
    <w:rsid w:val="00511BF0"/>
    <w:rPr>
      <w:rFonts w:ascii="Courier New" w:hAnsi="Courier New" w:cs="Courier New"/>
    </w:rPr>
  </w:style>
  <w:style w:type="paragraph" w:styleId="3">
    <w:name w:val="Body Text 3"/>
    <w:basedOn w:val="a"/>
    <w:link w:val="30"/>
    <w:uiPriority w:val="99"/>
    <w:unhideWhenUsed/>
    <w:rsid w:val="00511BF0"/>
    <w:pPr>
      <w:widowControl/>
      <w:autoSpaceDE/>
      <w:autoSpaceDN/>
      <w:adjustRightInd/>
      <w:spacing w:after="120"/>
    </w:pPr>
    <w:rPr>
      <w:sz w:val="16"/>
      <w:szCs w:val="16"/>
      <w:lang w:val="x-none" w:eastAsia="x-none"/>
    </w:rPr>
  </w:style>
  <w:style w:type="character" w:customStyle="1" w:styleId="30">
    <w:name w:val="Основной текст 3 Знак"/>
    <w:link w:val="3"/>
    <w:uiPriority w:val="99"/>
    <w:rsid w:val="00511BF0"/>
    <w:rPr>
      <w:sz w:val="16"/>
      <w:szCs w:val="16"/>
    </w:rPr>
  </w:style>
  <w:style w:type="paragraph" w:styleId="a9">
    <w:name w:val="List Paragraph"/>
    <w:basedOn w:val="a"/>
    <w:uiPriority w:val="34"/>
    <w:qFormat/>
    <w:rsid w:val="00973CA2"/>
    <w:pPr>
      <w:widowControl/>
      <w:autoSpaceDE/>
      <w:autoSpaceDN/>
      <w:adjustRightInd/>
      <w:ind w:left="720"/>
      <w:contextualSpacing/>
    </w:pPr>
    <w:rPr>
      <w:sz w:val="24"/>
      <w:szCs w:val="24"/>
    </w:rPr>
  </w:style>
  <w:style w:type="character" w:styleId="aa">
    <w:name w:val="Hyperlink"/>
    <w:rsid w:val="00E67F41"/>
    <w:rPr>
      <w:color w:val="0563C1"/>
      <w:u w:val="single"/>
    </w:rPr>
  </w:style>
  <w:style w:type="character" w:customStyle="1" w:styleId="10">
    <w:name w:val="Неразрешенное упоминание1"/>
    <w:uiPriority w:val="99"/>
    <w:semiHidden/>
    <w:unhideWhenUsed/>
    <w:rsid w:val="00E67F41"/>
    <w:rPr>
      <w:color w:val="605E5C"/>
      <w:shd w:val="clear" w:color="auto" w:fill="E1DFDD"/>
    </w:rPr>
  </w:style>
  <w:style w:type="paragraph" w:customStyle="1" w:styleId="ConsPlusNormal">
    <w:name w:val="ConsPlusNormal"/>
    <w:qFormat/>
    <w:rsid w:val="005E39F1"/>
    <w:pPr>
      <w:widowControl w:val="0"/>
      <w:autoSpaceDE w:val="0"/>
      <w:autoSpaceDN w:val="0"/>
    </w:pPr>
    <w:rPr>
      <w:rFonts w:ascii="Calibri" w:hAnsi="Calibri" w:cs="Calibri"/>
      <w:sz w:val="22"/>
    </w:rPr>
  </w:style>
  <w:style w:type="paragraph" w:styleId="ab">
    <w:name w:val="No Spacing"/>
    <w:link w:val="ac"/>
    <w:uiPriority w:val="1"/>
    <w:qFormat/>
    <w:rsid w:val="00F010B5"/>
    <w:rPr>
      <w:rFonts w:ascii="Calibri" w:hAnsi="Calibri"/>
      <w:sz w:val="22"/>
      <w:szCs w:val="22"/>
      <w:lang w:eastAsia="en-US"/>
    </w:rPr>
  </w:style>
  <w:style w:type="character" w:customStyle="1" w:styleId="ac">
    <w:name w:val="Без интервала Знак"/>
    <w:link w:val="ab"/>
    <w:uiPriority w:val="1"/>
    <w:qFormat/>
    <w:locked/>
    <w:rsid w:val="00F010B5"/>
    <w:rPr>
      <w:rFonts w:ascii="Calibri" w:hAnsi="Calibri"/>
      <w:sz w:val="22"/>
      <w:szCs w:val="22"/>
      <w:lang w:eastAsia="en-US" w:bidi="ar-SA"/>
    </w:rPr>
  </w:style>
  <w:style w:type="paragraph" w:customStyle="1" w:styleId="11">
    <w:name w:val="Заголовок 11"/>
    <w:basedOn w:val="a"/>
    <w:next w:val="a4"/>
    <w:qFormat/>
    <w:rsid w:val="00AD4543"/>
    <w:pPr>
      <w:widowControl/>
      <w:numPr>
        <w:numId w:val="17"/>
      </w:numPr>
      <w:suppressAutoHyphens/>
      <w:autoSpaceDE/>
      <w:autoSpaceDN/>
      <w:adjustRightInd/>
      <w:spacing w:before="108" w:after="108" w:line="100" w:lineRule="atLeast"/>
      <w:jc w:val="center"/>
      <w:outlineLvl w:val="0"/>
    </w:pPr>
    <w:rPr>
      <w:rFonts w:ascii="Arial" w:hAnsi="Arial"/>
      <w:b/>
      <w:bCs/>
      <w:color w:val="000080"/>
      <w:kern w:val="2"/>
      <w:lang w:eastAsia="ar-SA"/>
    </w:rPr>
  </w:style>
  <w:style w:type="character" w:customStyle="1" w:styleId="-">
    <w:name w:val="Интернет-ссылка"/>
    <w:uiPriority w:val="99"/>
    <w:unhideWhenUsed/>
    <w:rsid w:val="00AD4543"/>
    <w:rPr>
      <w:color w:val="0000FF"/>
      <w:u w:val="single"/>
    </w:rPr>
  </w:style>
  <w:style w:type="paragraph" w:customStyle="1" w:styleId="31">
    <w:name w:val="Основной текст с отступом 31"/>
    <w:basedOn w:val="a"/>
    <w:qFormat/>
    <w:rsid w:val="00AD4543"/>
    <w:pPr>
      <w:widowControl/>
      <w:suppressAutoHyphens/>
      <w:autoSpaceDE/>
      <w:autoSpaceDN/>
      <w:adjustRightInd/>
      <w:spacing w:after="200" w:line="276" w:lineRule="auto"/>
    </w:pPr>
    <w:rPr>
      <w:rFonts w:ascii="Calibri" w:hAnsi="Calibri"/>
      <w:kern w:val="2"/>
      <w:sz w:val="22"/>
      <w:szCs w:val="22"/>
      <w:lang w:eastAsia="ar-SA"/>
    </w:rPr>
  </w:style>
  <w:style w:type="paragraph" w:customStyle="1" w:styleId="12">
    <w:name w:val="Абзац списка1"/>
    <w:basedOn w:val="a"/>
    <w:qFormat/>
    <w:rsid w:val="00AD4543"/>
    <w:pPr>
      <w:widowControl/>
      <w:suppressAutoHyphens/>
      <w:autoSpaceDE/>
      <w:autoSpaceDN/>
      <w:adjustRightInd/>
      <w:spacing w:after="200" w:line="276" w:lineRule="auto"/>
    </w:pPr>
    <w:rPr>
      <w:rFonts w:ascii="Calibri" w:hAnsi="Calibri"/>
      <w:kern w:val="2"/>
      <w:sz w:val="22"/>
      <w:szCs w:val="22"/>
      <w:lang w:eastAsia="ar-SA"/>
    </w:rPr>
  </w:style>
  <w:style w:type="paragraph" w:customStyle="1" w:styleId="13">
    <w:name w:val="Без интервала1"/>
    <w:uiPriority w:val="99"/>
    <w:qFormat/>
    <w:rsid w:val="00AD4543"/>
    <w:pPr>
      <w:widowControl w:val="0"/>
      <w:suppressAutoHyphens/>
    </w:pPr>
    <w:rPr>
      <w:rFonts w:ascii="Calibri" w:eastAsia="Arial Unicode MS" w:hAnsi="Calibri" w:cs="font300"/>
      <w:kern w:val="2"/>
      <w:sz w:val="22"/>
      <w:szCs w:val="22"/>
      <w:lang w:eastAsia="ar-SA"/>
    </w:rPr>
  </w:style>
  <w:style w:type="paragraph" w:customStyle="1" w:styleId="14">
    <w:name w:val="Обычный1"/>
    <w:uiPriority w:val="99"/>
    <w:qFormat/>
    <w:rsid w:val="00AD4543"/>
    <w:pPr>
      <w:widowControl w:val="0"/>
      <w:suppressAutoHyphens/>
    </w:pPr>
    <w:rPr>
      <w:rFonts w:ascii="Calibri" w:eastAsia="Arial Unicode MS" w:hAnsi="Calibri" w:cs="font300"/>
      <w:kern w:val="2"/>
      <w:sz w:val="22"/>
      <w:szCs w:val="22"/>
      <w:lang w:eastAsia="ar-SA"/>
    </w:rPr>
  </w:style>
  <w:style w:type="paragraph" w:customStyle="1" w:styleId="21">
    <w:name w:val="Обычный2"/>
    <w:uiPriority w:val="99"/>
    <w:qFormat/>
    <w:rsid w:val="00AD4543"/>
    <w:pPr>
      <w:widowControl w:val="0"/>
      <w:suppressAutoHyphens/>
    </w:pPr>
    <w:rPr>
      <w:rFonts w:ascii="Calibri" w:eastAsia="Arial Unicode MS" w:hAnsi="Calibri" w:cs="font300"/>
      <w:kern w:val="2"/>
      <w:sz w:val="22"/>
      <w:szCs w:val="22"/>
      <w:lang w:eastAsia="ar-SA"/>
    </w:rPr>
  </w:style>
  <w:style w:type="paragraph" w:customStyle="1" w:styleId="msonormalbullet2gif">
    <w:name w:val="msonormalbullet2.gif"/>
    <w:basedOn w:val="a"/>
    <w:rsid w:val="00263520"/>
    <w:pPr>
      <w:widowControl/>
      <w:autoSpaceDE/>
      <w:autoSpaceDN/>
      <w:adjustRightInd/>
      <w:spacing w:before="100" w:beforeAutospacing="1" w:after="100" w:afterAutospacing="1"/>
    </w:pPr>
    <w:rPr>
      <w:sz w:val="24"/>
      <w:szCs w:val="24"/>
    </w:rPr>
  </w:style>
  <w:style w:type="paragraph" w:customStyle="1" w:styleId="FR1">
    <w:name w:val="FR1"/>
    <w:uiPriority w:val="99"/>
    <w:qFormat/>
    <w:rsid w:val="00263520"/>
    <w:pPr>
      <w:widowControl w:val="0"/>
      <w:suppressAutoHyphens/>
    </w:pPr>
    <w:rPr>
      <w:rFonts w:ascii="Calibri" w:eastAsia="Arial Unicode MS" w:hAnsi="Calibri" w:cs="font300"/>
      <w:kern w:val="2"/>
      <w:sz w:val="22"/>
      <w:szCs w:val="22"/>
      <w:lang w:eastAsia="ar-SA"/>
    </w:rPr>
  </w:style>
  <w:style w:type="table" w:styleId="ad">
    <w:name w:val="Table Grid"/>
    <w:basedOn w:val="a1"/>
    <w:uiPriority w:val="39"/>
    <w:rsid w:val="003707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Обычный (веб)1"/>
    <w:basedOn w:val="a"/>
    <w:link w:val="ae"/>
    <w:uiPriority w:val="99"/>
    <w:rsid w:val="00CD1537"/>
    <w:pPr>
      <w:widowControl/>
      <w:autoSpaceDE/>
      <w:autoSpaceDN/>
      <w:adjustRightInd/>
      <w:spacing w:before="100" w:beforeAutospacing="1" w:after="100" w:afterAutospacing="1"/>
    </w:pPr>
    <w:rPr>
      <w:sz w:val="24"/>
      <w:szCs w:val="24"/>
      <w:lang w:val="x-none" w:eastAsia="x-none"/>
    </w:rPr>
  </w:style>
  <w:style w:type="character" w:customStyle="1" w:styleId="ae">
    <w:name w:val="Обычный (веб) Знак"/>
    <w:link w:val="15"/>
    <w:uiPriority w:val="99"/>
    <w:rsid w:val="00CD1537"/>
    <w:rPr>
      <w:sz w:val="24"/>
      <w:szCs w:val="24"/>
      <w:lang w:val="x-none" w:eastAsia="x-none"/>
    </w:rPr>
  </w:style>
  <w:style w:type="paragraph" w:customStyle="1" w:styleId="af">
    <w:name w:val="Содержимое таблицы"/>
    <w:basedOn w:val="a"/>
    <w:rsid w:val="00B52009"/>
    <w:pPr>
      <w:suppressLineNumbers/>
      <w:suppressAutoHyphens/>
      <w:autoSpaceDE/>
      <w:autoSpaceDN/>
      <w:adjustRightInd/>
    </w:pPr>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9787">
      <w:bodyDiv w:val="1"/>
      <w:marLeft w:val="0"/>
      <w:marRight w:val="0"/>
      <w:marTop w:val="0"/>
      <w:marBottom w:val="0"/>
      <w:divBdr>
        <w:top w:val="none" w:sz="0" w:space="0" w:color="auto"/>
        <w:left w:val="none" w:sz="0" w:space="0" w:color="auto"/>
        <w:bottom w:val="none" w:sz="0" w:space="0" w:color="auto"/>
        <w:right w:val="none" w:sz="0" w:space="0" w:color="auto"/>
      </w:divBdr>
    </w:div>
    <w:div w:id="239606635">
      <w:bodyDiv w:val="1"/>
      <w:marLeft w:val="0"/>
      <w:marRight w:val="0"/>
      <w:marTop w:val="0"/>
      <w:marBottom w:val="0"/>
      <w:divBdr>
        <w:top w:val="none" w:sz="0" w:space="0" w:color="auto"/>
        <w:left w:val="none" w:sz="0" w:space="0" w:color="auto"/>
        <w:bottom w:val="none" w:sz="0" w:space="0" w:color="auto"/>
        <w:right w:val="none" w:sz="0" w:space="0" w:color="auto"/>
      </w:divBdr>
    </w:div>
    <w:div w:id="457340667">
      <w:bodyDiv w:val="1"/>
      <w:marLeft w:val="0"/>
      <w:marRight w:val="0"/>
      <w:marTop w:val="0"/>
      <w:marBottom w:val="0"/>
      <w:divBdr>
        <w:top w:val="none" w:sz="0" w:space="0" w:color="auto"/>
        <w:left w:val="none" w:sz="0" w:space="0" w:color="auto"/>
        <w:bottom w:val="none" w:sz="0" w:space="0" w:color="auto"/>
        <w:right w:val="none" w:sz="0" w:space="0" w:color="auto"/>
      </w:divBdr>
    </w:div>
    <w:div w:id="945231369">
      <w:bodyDiv w:val="1"/>
      <w:marLeft w:val="0"/>
      <w:marRight w:val="0"/>
      <w:marTop w:val="0"/>
      <w:marBottom w:val="0"/>
      <w:divBdr>
        <w:top w:val="none" w:sz="0" w:space="0" w:color="auto"/>
        <w:left w:val="none" w:sz="0" w:space="0" w:color="auto"/>
        <w:bottom w:val="none" w:sz="0" w:space="0" w:color="auto"/>
        <w:right w:val="none" w:sz="0" w:space="0" w:color="auto"/>
      </w:divBdr>
    </w:div>
    <w:div w:id="1374497525">
      <w:bodyDiv w:val="1"/>
      <w:marLeft w:val="0"/>
      <w:marRight w:val="0"/>
      <w:marTop w:val="0"/>
      <w:marBottom w:val="0"/>
      <w:divBdr>
        <w:top w:val="none" w:sz="0" w:space="0" w:color="auto"/>
        <w:left w:val="none" w:sz="0" w:space="0" w:color="auto"/>
        <w:bottom w:val="none" w:sz="0" w:space="0" w:color="auto"/>
        <w:right w:val="none" w:sz="0" w:space="0" w:color="auto"/>
      </w:divBdr>
    </w:div>
    <w:div w:id="1381976552">
      <w:bodyDiv w:val="1"/>
      <w:marLeft w:val="0"/>
      <w:marRight w:val="0"/>
      <w:marTop w:val="0"/>
      <w:marBottom w:val="0"/>
      <w:divBdr>
        <w:top w:val="none" w:sz="0" w:space="0" w:color="auto"/>
        <w:left w:val="none" w:sz="0" w:space="0" w:color="auto"/>
        <w:bottom w:val="none" w:sz="0" w:space="0" w:color="auto"/>
        <w:right w:val="none" w:sz="0" w:space="0" w:color="auto"/>
      </w:divBdr>
    </w:div>
    <w:div w:id="16917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3" TargetMode="External"/><Relationship Id="rId3" Type="http://schemas.openxmlformats.org/officeDocument/2006/relationships/styles" Target="styles.xml"/><Relationship Id="rId7" Type="http://schemas.openxmlformats.org/officeDocument/2006/relationships/hyperlink" Target="garantf1://10064072.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64072.45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606C8-0D35-4AEA-981F-386853FB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4484</Words>
  <Characters>25563</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ДОГОВОР СУБПОДРЯДА №</vt:lpstr>
    </vt:vector>
  </TitlesOfParts>
  <Company>Microsoft</Company>
  <LinksUpToDate>false</LinksUpToDate>
  <CharactersWithSpaces>29988</CharactersWithSpaces>
  <SharedDoc>false</SharedDoc>
  <HLinks>
    <vt:vector size="24" baseType="variant">
      <vt:variant>
        <vt:i4>6029320</vt:i4>
      </vt:variant>
      <vt:variant>
        <vt:i4>9</vt:i4>
      </vt:variant>
      <vt:variant>
        <vt:i4>0</vt:i4>
      </vt:variant>
      <vt:variant>
        <vt:i4>5</vt:i4>
      </vt:variant>
      <vt:variant>
        <vt:lpwstr>garantf1://10064072.450/</vt:lpwstr>
      </vt:variant>
      <vt:variant>
        <vt:lpwstr/>
      </vt:variant>
      <vt:variant>
        <vt:i4>6881343</vt:i4>
      </vt:variant>
      <vt:variant>
        <vt:i4>6</vt:i4>
      </vt:variant>
      <vt:variant>
        <vt:i4>0</vt:i4>
      </vt:variant>
      <vt:variant>
        <vt:i4>5</vt:i4>
      </vt:variant>
      <vt:variant>
        <vt:lpwstr>garantf1://10064072.3/</vt:lpwstr>
      </vt:variant>
      <vt:variant>
        <vt:lpwstr/>
      </vt:variant>
      <vt:variant>
        <vt:i4>6029320</vt:i4>
      </vt:variant>
      <vt:variant>
        <vt:i4>3</vt:i4>
      </vt:variant>
      <vt:variant>
        <vt:i4>0</vt:i4>
      </vt:variant>
      <vt:variant>
        <vt:i4>5</vt:i4>
      </vt:variant>
      <vt:variant>
        <vt:lpwstr>garantf1://10064072.450/</vt:lpwstr>
      </vt:variant>
      <vt:variant>
        <vt:lpwstr/>
      </vt:variant>
      <vt:variant>
        <vt:i4>6029320</vt:i4>
      </vt:variant>
      <vt:variant>
        <vt:i4>0</vt:i4>
      </vt:variant>
      <vt:variant>
        <vt:i4>0</vt:i4>
      </vt:variant>
      <vt:variant>
        <vt:i4>5</vt:i4>
      </vt:variant>
      <vt:variant>
        <vt:lpwstr>garantf1://10064072.450/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СУБПОДРЯДА №</dc:title>
  <dc:subject/>
  <dc:creator>123</dc:creator>
  <cp:keywords/>
  <cp:lastModifiedBy>Наталия</cp:lastModifiedBy>
  <cp:revision>17</cp:revision>
  <cp:lastPrinted>2026-02-26T06:53:00Z</cp:lastPrinted>
  <dcterms:created xsi:type="dcterms:W3CDTF">2025-09-17T08:59:00Z</dcterms:created>
  <dcterms:modified xsi:type="dcterms:W3CDTF">2026-05-27T11:37:00Z</dcterms:modified>
</cp:coreProperties>
</file>