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FF307A" w14:textId="77777777" w:rsidR="00EB0962" w:rsidRPr="0005254C" w:rsidRDefault="001031E2" w:rsidP="00E50F87">
      <w:pPr>
        <w:spacing w:after="0"/>
        <w:jc w:val="center"/>
        <w:rPr>
          <w:rFonts w:ascii="Times New Roman" w:hAnsi="Times New Roman" w:cs="Times New Roman"/>
          <w:b/>
        </w:rPr>
      </w:pPr>
      <w:r w:rsidRPr="0005254C">
        <w:rPr>
          <w:rFonts w:ascii="Times New Roman" w:hAnsi="Times New Roman" w:cs="Times New Roman"/>
          <w:b/>
        </w:rPr>
        <w:t>ДОГОВОР №</w:t>
      </w:r>
      <w:r w:rsidR="00EB0962" w:rsidRPr="0005254C">
        <w:rPr>
          <w:rFonts w:ascii="Times New Roman" w:hAnsi="Times New Roman" w:cs="Times New Roman"/>
          <w:b/>
        </w:rPr>
        <w:t xml:space="preserve"> </w:t>
      </w:r>
      <w:r w:rsidR="004373A9" w:rsidRPr="0005254C">
        <w:rPr>
          <w:rFonts w:ascii="Times New Roman" w:hAnsi="Times New Roman" w:cs="Times New Roman"/>
          <w:b/>
        </w:rPr>
        <w:t>_____</w:t>
      </w:r>
    </w:p>
    <w:p w14:paraId="30F3942F" w14:textId="77777777" w:rsidR="00F773F7" w:rsidRPr="0005254C" w:rsidRDefault="00F773F7" w:rsidP="00F773F7">
      <w:pPr>
        <w:spacing w:after="0" w:line="240" w:lineRule="auto"/>
        <w:jc w:val="center"/>
        <w:rPr>
          <w:rFonts w:ascii="Times New Roman" w:hAnsi="Times New Roman" w:cs="Times New Roman"/>
          <w:b/>
          <w:lang w:eastAsia="ar-SA"/>
        </w:rPr>
      </w:pPr>
      <w:r w:rsidRPr="0005254C">
        <w:rPr>
          <w:rFonts w:ascii="Times New Roman" w:hAnsi="Times New Roman" w:cs="Times New Roman"/>
          <w:b/>
          <w:lang w:eastAsia="ar-SA"/>
        </w:rPr>
        <w:t xml:space="preserve">на осуществление </w:t>
      </w:r>
      <w:r w:rsidR="00CB49E5" w:rsidRPr="0005254C">
        <w:rPr>
          <w:rFonts w:ascii="Times New Roman" w:hAnsi="Times New Roman" w:cs="Times New Roman"/>
          <w:b/>
          <w:lang w:eastAsia="ar-SA"/>
        </w:rPr>
        <w:t>строительного контроля</w:t>
      </w:r>
      <w:r w:rsidRPr="0005254C">
        <w:rPr>
          <w:rFonts w:ascii="Times New Roman" w:hAnsi="Times New Roman" w:cs="Times New Roman"/>
          <w:b/>
          <w:lang w:eastAsia="ar-SA"/>
        </w:rPr>
        <w:t>, авторского надзора и</w:t>
      </w:r>
    </w:p>
    <w:p w14:paraId="0B889D14" w14:textId="06E51E90" w:rsidR="002918A9" w:rsidRPr="00ED1FD3" w:rsidRDefault="00F773F7" w:rsidP="002918A9">
      <w:pPr>
        <w:spacing w:after="0" w:line="240" w:lineRule="auto"/>
        <w:jc w:val="center"/>
        <w:rPr>
          <w:rFonts w:ascii="Times New Roman" w:hAnsi="Times New Roman" w:cs="Times New Roman"/>
          <w:b/>
          <w:lang w:eastAsia="ar-SA"/>
        </w:rPr>
      </w:pPr>
      <w:r w:rsidRPr="0005254C">
        <w:rPr>
          <w:rFonts w:ascii="Times New Roman" w:hAnsi="Times New Roman" w:cs="Times New Roman"/>
          <w:b/>
          <w:lang w:eastAsia="ar-SA"/>
        </w:rPr>
        <w:t xml:space="preserve">составление </w:t>
      </w:r>
      <w:r w:rsidR="00E03745" w:rsidRPr="00E03745">
        <w:rPr>
          <w:rFonts w:ascii="Times New Roman" w:hAnsi="Times New Roman" w:cs="Times New Roman"/>
          <w:b/>
        </w:rPr>
        <w:t>научного отчета о выполненных работах по сохранению объекта культурного наследия</w:t>
      </w:r>
      <w:r w:rsidR="00E03745" w:rsidRPr="00E03745">
        <w:rPr>
          <w:rFonts w:ascii="Times New Roman" w:hAnsi="Times New Roman" w:cs="Times New Roman"/>
          <w:b/>
          <w:lang w:eastAsia="ar-SA"/>
        </w:rPr>
        <w:t xml:space="preserve"> </w:t>
      </w:r>
      <w:r w:rsidRPr="00E03745">
        <w:rPr>
          <w:rFonts w:ascii="Times New Roman" w:hAnsi="Times New Roman" w:cs="Times New Roman"/>
          <w:b/>
          <w:lang w:eastAsia="ar-SA"/>
        </w:rPr>
        <w:t>по объекту: В</w:t>
      </w:r>
      <w:r w:rsidRPr="0005254C">
        <w:rPr>
          <w:rFonts w:ascii="Times New Roman" w:hAnsi="Times New Roman" w:cs="Times New Roman"/>
          <w:b/>
          <w:lang w:eastAsia="ar-SA"/>
        </w:rPr>
        <w:t xml:space="preserve">ыполнение работ </w:t>
      </w:r>
      <w:r w:rsidR="002918A9" w:rsidRPr="0005254C">
        <w:rPr>
          <w:rFonts w:ascii="Times New Roman" w:hAnsi="Times New Roman" w:cs="Times New Roman"/>
          <w:b/>
          <w:lang w:eastAsia="ar-SA"/>
        </w:rPr>
        <w:t>по текущему ремонту оконных заполнений объекта культурного наследия регионального значения “Главный корпус, входящий в состав ансамбля «Томская Окружная Психиатрическая лечебница»” по адресу: г. Томск, ул. Алеутская, 4</w:t>
      </w:r>
      <w:r w:rsidR="00ED1FD3" w:rsidRPr="00ED1FD3">
        <w:rPr>
          <w:rFonts w:ascii="Times New Roman" w:hAnsi="Times New Roman" w:cs="Times New Roman"/>
          <w:b/>
          <w:lang w:eastAsia="ar-SA"/>
        </w:rPr>
        <w:t xml:space="preserve"> </w:t>
      </w:r>
      <w:r w:rsidR="00ED1FD3">
        <w:rPr>
          <w:rFonts w:ascii="Times New Roman" w:hAnsi="Times New Roman" w:cs="Times New Roman"/>
          <w:b/>
          <w:lang w:eastAsia="ar-SA"/>
        </w:rPr>
        <w:t>для нужд Томского НИМЦ</w:t>
      </w:r>
    </w:p>
    <w:p w14:paraId="12FEBF1E" w14:textId="77777777" w:rsidR="002918A9" w:rsidRPr="0005254C" w:rsidRDefault="002918A9" w:rsidP="002918A9">
      <w:pPr>
        <w:spacing w:after="0" w:line="240" w:lineRule="auto"/>
        <w:jc w:val="center"/>
        <w:rPr>
          <w:rFonts w:ascii="Times New Roman" w:hAnsi="Times New Roman" w:cs="Times New Roman"/>
          <w:b/>
          <w:lang w:eastAsia="ar-SA"/>
        </w:rPr>
      </w:pPr>
    </w:p>
    <w:p w14:paraId="51F693E0" w14:textId="77777777" w:rsidR="00EB0962" w:rsidRPr="0005254C" w:rsidRDefault="00EB0962" w:rsidP="002918A9">
      <w:pPr>
        <w:spacing w:after="0" w:line="240" w:lineRule="auto"/>
        <w:jc w:val="center"/>
        <w:rPr>
          <w:rFonts w:ascii="Times New Roman" w:hAnsi="Times New Roman" w:cs="Times New Roman"/>
        </w:rPr>
      </w:pPr>
      <w:r w:rsidRPr="0005254C">
        <w:rPr>
          <w:rFonts w:ascii="Times New Roman" w:hAnsi="Times New Roman" w:cs="Times New Roman"/>
        </w:rPr>
        <w:t>г. Томск</w:t>
      </w:r>
      <w:r w:rsidRPr="0005254C">
        <w:rPr>
          <w:rFonts w:ascii="Times New Roman" w:hAnsi="Times New Roman" w:cs="Times New Roman"/>
        </w:rPr>
        <w:tab/>
      </w:r>
      <w:r w:rsidRPr="0005254C">
        <w:rPr>
          <w:rFonts w:ascii="Times New Roman" w:hAnsi="Times New Roman" w:cs="Times New Roman"/>
        </w:rPr>
        <w:tab/>
      </w:r>
      <w:r w:rsidRPr="0005254C">
        <w:rPr>
          <w:rFonts w:ascii="Times New Roman" w:hAnsi="Times New Roman" w:cs="Times New Roman"/>
        </w:rPr>
        <w:tab/>
      </w:r>
      <w:r w:rsidRPr="0005254C">
        <w:rPr>
          <w:rFonts w:ascii="Times New Roman" w:hAnsi="Times New Roman" w:cs="Times New Roman"/>
        </w:rPr>
        <w:tab/>
      </w:r>
      <w:r w:rsidRPr="0005254C">
        <w:rPr>
          <w:rFonts w:ascii="Times New Roman" w:hAnsi="Times New Roman" w:cs="Times New Roman"/>
        </w:rPr>
        <w:tab/>
      </w:r>
      <w:r w:rsidRPr="0005254C">
        <w:rPr>
          <w:rFonts w:ascii="Times New Roman" w:hAnsi="Times New Roman" w:cs="Times New Roman"/>
        </w:rPr>
        <w:tab/>
      </w:r>
      <w:r w:rsidRPr="0005254C">
        <w:rPr>
          <w:rFonts w:ascii="Times New Roman" w:hAnsi="Times New Roman" w:cs="Times New Roman"/>
        </w:rPr>
        <w:tab/>
        <w:t xml:space="preserve"> </w:t>
      </w:r>
      <w:r w:rsidR="008C2765" w:rsidRPr="0005254C">
        <w:rPr>
          <w:rFonts w:ascii="Times New Roman" w:hAnsi="Times New Roman" w:cs="Times New Roman"/>
        </w:rPr>
        <w:t xml:space="preserve">                                       </w:t>
      </w:r>
      <w:r w:rsidRPr="0005254C">
        <w:rPr>
          <w:rFonts w:ascii="Times New Roman" w:hAnsi="Times New Roman" w:cs="Times New Roman"/>
        </w:rPr>
        <w:t xml:space="preserve">  </w:t>
      </w:r>
      <w:r w:rsidR="008A63E4" w:rsidRPr="0005254C">
        <w:rPr>
          <w:rFonts w:ascii="Times New Roman" w:hAnsi="Times New Roman" w:cs="Times New Roman"/>
        </w:rPr>
        <w:t>_________________</w:t>
      </w:r>
    </w:p>
    <w:p w14:paraId="7B93D821" w14:textId="77777777" w:rsidR="00EB25DD" w:rsidRPr="0005254C" w:rsidRDefault="00EB25DD" w:rsidP="00456B4C">
      <w:pPr>
        <w:widowControl w:val="0"/>
        <w:suppressAutoHyphens/>
        <w:autoSpaceDE w:val="0"/>
        <w:spacing w:after="0" w:line="240" w:lineRule="auto"/>
        <w:ind w:firstLine="568"/>
        <w:jc w:val="both"/>
        <w:rPr>
          <w:rFonts w:ascii="Times New Roman" w:hAnsi="Times New Roman" w:cs="Times New Roman"/>
          <w:color w:val="000000"/>
          <w:lang w:eastAsia="ar-SA"/>
        </w:rPr>
      </w:pPr>
      <w:r w:rsidRPr="0005254C">
        <w:rPr>
          <w:rFonts w:ascii="Times New Roman" w:hAnsi="Times New Roman" w:cs="Times New Roman"/>
          <w:color w:val="000000"/>
          <w:lang w:eastAsia="ar-SA"/>
        </w:rPr>
        <w:t>Федеральное государственное бюджетное научное учреждение «Томский национальный исследовательский медицинский центр Российской академии наук» (далее – Томский НИМЦ), именуемое в дальнейшем «Заказчик», с одной стороны, и</w:t>
      </w:r>
    </w:p>
    <w:p w14:paraId="71D76F6F" w14:textId="77777777" w:rsidR="00EB25DD" w:rsidRPr="0005254C" w:rsidRDefault="00EB25DD" w:rsidP="00456B4C">
      <w:pPr>
        <w:widowControl w:val="0"/>
        <w:suppressAutoHyphens/>
        <w:autoSpaceDE w:val="0"/>
        <w:spacing w:after="0" w:line="240" w:lineRule="auto"/>
        <w:ind w:firstLine="568"/>
        <w:jc w:val="both"/>
        <w:rPr>
          <w:rFonts w:ascii="Times New Roman" w:hAnsi="Times New Roman" w:cs="Times New Roman"/>
          <w:color w:val="000000"/>
          <w:lang w:eastAsia="ar-SA"/>
        </w:rPr>
      </w:pPr>
      <w:r w:rsidRPr="0005254C">
        <w:rPr>
          <w:rFonts w:ascii="Times New Roman" w:hAnsi="Times New Roman" w:cs="Times New Roman"/>
          <w:color w:val="000000"/>
          <w:lang w:eastAsia="ar-SA"/>
        </w:rPr>
        <w:t>______________________________ (</w:t>
      </w:r>
      <w:r w:rsidR="00463F11" w:rsidRPr="0005254C">
        <w:rPr>
          <w:rFonts w:ascii="Times New Roman" w:hAnsi="Times New Roman" w:cs="Times New Roman"/>
          <w:color w:val="000000"/>
          <w:lang w:eastAsia="ar-SA"/>
        </w:rPr>
        <w:t>далее –</w:t>
      </w:r>
      <w:r w:rsidRPr="0005254C">
        <w:rPr>
          <w:rFonts w:ascii="Times New Roman" w:hAnsi="Times New Roman" w:cs="Times New Roman"/>
          <w:color w:val="000000"/>
          <w:lang w:eastAsia="ar-SA"/>
        </w:rPr>
        <w:t xml:space="preserve"> ______</w:t>
      </w:r>
      <w:r w:rsidR="00463F11" w:rsidRPr="0005254C">
        <w:rPr>
          <w:rFonts w:ascii="Times New Roman" w:hAnsi="Times New Roman" w:cs="Times New Roman"/>
          <w:color w:val="000000"/>
          <w:lang w:eastAsia="ar-SA"/>
        </w:rPr>
        <w:t>), именуемое</w:t>
      </w:r>
      <w:r w:rsidRPr="0005254C">
        <w:rPr>
          <w:rFonts w:ascii="Times New Roman" w:hAnsi="Times New Roman" w:cs="Times New Roman"/>
          <w:color w:val="000000"/>
          <w:lang w:eastAsia="ar-SA"/>
        </w:rPr>
        <w:t xml:space="preserve"> в дальнейшем «Исполнитель», </w:t>
      </w:r>
      <w:r w:rsidR="00463F11" w:rsidRPr="0005254C">
        <w:rPr>
          <w:rFonts w:ascii="Times New Roman" w:hAnsi="Times New Roman" w:cs="Times New Roman"/>
          <w:color w:val="000000"/>
          <w:lang w:eastAsia="ar-SA"/>
        </w:rPr>
        <w:t>с другой</w:t>
      </w:r>
      <w:r w:rsidRPr="0005254C">
        <w:rPr>
          <w:rFonts w:ascii="Times New Roman" w:hAnsi="Times New Roman" w:cs="Times New Roman"/>
          <w:color w:val="000000"/>
          <w:lang w:eastAsia="ar-SA"/>
        </w:rPr>
        <w:t xml:space="preserve"> стороны, при совместном упоминании именуемые «Стороны», и каждый в отдельности «Сторона», </w:t>
      </w:r>
    </w:p>
    <w:p w14:paraId="70DAE27E" w14:textId="77777777" w:rsidR="00EB0962" w:rsidRPr="0005254C" w:rsidRDefault="00EB25DD" w:rsidP="00456B4C">
      <w:pPr>
        <w:widowControl w:val="0"/>
        <w:suppressAutoHyphens/>
        <w:autoSpaceDE w:val="0"/>
        <w:spacing w:after="0" w:line="240" w:lineRule="auto"/>
        <w:ind w:firstLine="568"/>
        <w:jc w:val="both"/>
        <w:rPr>
          <w:rFonts w:ascii="Times New Roman" w:hAnsi="Times New Roman" w:cs="Times New Roman"/>
          <w:color w:val="000000"/>
          <w:lang w:eastAsia="ru-RU"/>
        </w:rPr>
      </w:pPr>
      <w:r w:rsidRPr="0005254C">
        <w:rPr>
          <w:rFonts w:ascii="Times New Roman" w:hAnsi="Times New Roman" w:cs="Times New Roman"/>
          <w:color w:val="000000"/>
          <w:lang w:eastAsia="ar-SA"/>
        </w:rPr>
        <w:t>на основании пункта 4 части 1 статьи 93 Федерального закона № 44-ФЗ от 05.04.2013г. «О контрактной системе в сфере закупок товаров, работ, услуг для обеспечения государственных и муниципальных нужд» (далее – Закон № 44-ФЗ) (</w:t>
      </w:r>
      <w:r w:rsidR="00600C71" w:rsidRPr="0005254C">
        <w:rPr>
          <w:rFonts w:ascii="Times New Roman" w:hAnsi="Times New Roman" w:cs="Times New Roman"/>
          <w:color w:val="000000"/>
          <w:lang w:eastAsia="ar-SA"/>
        </w:rPr>
        <w:t>ИКЗ 261701901197970170100100870000000244</w:t>
      </w:r>
      <w:r w:rsidRPr="0005254C">
        <w:rPr>
          <w:rFonts w:ascii="Times New Roman" w:hAnsi="Times New Roman" w:cs="Times New Roman"/>
          <w:color w:val="000000"/>
          <w:lang w:eastAsia="ar-SA"/>
        </w:rPr>
        <w:t>), заключили настоящий договор о нижеследующем (далее - Договор):</w:t>
      </w:r>
    </w:p>
    <w:p w14:paraId="182FEEA4" w14:textId="77777777" w:rsidR="004723AB" w:rsidRPr="0005254C" w:rsidRDefault="004723AB" w:rsidP="00456B4C">
      <w:pPr>
        <w:pStyle w:val="caaieiaie2"/>
        <w:spacing w:before="0" w:after="120" w:line="21" w:lineRule="atLeast"/>
        <w:rPr>
          <w:rFonts w:ascii="Times New Roman" w:hAnsi="Times New Roman" w:cs="Times New Roman"/>
          <w:sz w:val="22"/>
          <w:szCs w:val="22"/>
        </w:rPr>
      </w:pPr>
    </w:p>
    <w:p w14:paraId="01E2CE97" w14:textId="77777777" w:rsidR="00EB0962" w:rsidRPr="0005254C" w:rsidRDefault="00EB0962" w:rsidP="00456B4C">
      <w:pPr>
        <w:pStyle w:val="caaieiaie2"/>
        <w:spacing w:before="0" w:after="120" w:line="21" w:lineRule="atLeast"/>
        <w:rPr>
          <w:rFonts w:ascii="Times New Roman" w:hAnsi="Times New Roman" w:cs="Times New Roman"/>
          <w:sz w:val="22"/>
          <w:szCs w:val="22"/>
        </w:rPr>
      </w:pPr>
      <w:r w:rsidRPr="0005254C">
        <w:rPr>
          <w:rFonts w:ascii="Times New Roman" w:hAnsi="Times New Roman" w:cs="Times New Roman"/>
          <w:sz w:val="22"/>
          <w:szCs w:val="22"/>
        </w:rPr>
        <w:t>1. ПРЕДМЕТ ДОГОВОРА</w:t>
      </w:r>
    </w:p>
    <w:p w14:paraId="751C357E" w14:textId="7E70E8CC" w:rsidR="004373A9" w:rsidRPr="0005254C" w:rsidRDefault="00EB0962" w:rsidP="004373A9">
      <w:pPr>
        <w:widowControl w:val="0"/>
        <w:spacing w:after="0" w:line="21" w:lineRule="atLeast"/>
        <w:jc w:val="both"/>
        <w:rPr>
          <w:rFonts w:ascii="Times New Roman" w:hAnsi="Times New Roman" w:cs="Times New Roman"/>
          <w:b/>
        </w:rPr>
      </w:pPr>
      <w:r w:rsidRPr="0005254C">
        <w:rPr>
          <w:rFonts w:ascii="Times New Roman" w:hAnsi="Times New Roman" w:cs="Times New Roman"/>
        </w:rPr>
        <w:t xml:space="preserve">1.1. Исполнитель по заданию Заказчика обязуется осуществлять </w:t>
      </w:r>
      <w:r w:rsidR="00CB49E5" w:rsidRPr="0005254C">
        <w:rPr>
          <w:rFonts w:ascii="Times New Roman" w:hAnsi="Times New Roman" w:cs="Times New Roman"/>
          <w:b/>
        </w:rPr>
        <w:t>строительн</w:t>
      </w:r>
      <w:r w:rsidR="006F5D41" w:rsidRPr="0005254C">
        <w:rPr>
          <w:rFonts w:ascii="Times New Roman" w:hAnsi="Times New Roman" w:cs="Times New Roman"/>
          <w:b/>
        </w:rPr>
        <w:t>ый</w:t>
      </w:r>
      <w:r w:rsidR="00CB49E5" w:rsidRPr="0005254C">
        <w:rPr>
          <w:rFonts w:ascii="Times New Roman" w:hAnsi="Times New Roman" w:cs="Times New Roman"/>
          <w:b/>
        </w:rPr>
        <w:t xml:space="preserve"> контрол</w:t>
      </w:r>
      <w:r w:rsidR="006F5D41" w:rsidRPr="0005254C">
        <w:rPr>
          <w:rFonts w:ascii="Times New Roman" w:hAnsi="Times New Roman" w:cs="Times New Roman"/>
          <w:b/>
        </w:rPr>
        <w:t>ь</w:t>
      </w:r>
      <w:r w:rsidR="004373A9" w:rsidRPr="0005254C">
        <w:rPr>
          <w:rFonts w:ascii="Times New Roman" w:hAnsi="Times New Roman" w:cs="Times New Roman"/>
          <w:b/>
        </w:rPr>
        <w:t>, авторск</w:t>
      </w:r>
      <w:r w:rsidR="006F5D41" w:rsidRPr="0005254C">
        <w:rPr>
          <w:rFonts w:ascii="Times New Roman" w:hAnsi="Times New Roman" w:cs="Times New Roman"/>
          <w:b/>
        </w:rPr>
        <w:t>ий</w:t>
      </w:r>
      <w:r w:rsidR="004373A9" w:rsidRPr="0005254C">
        <w:rPr>
          <w:rFonts w:ascii="Times New Roman" w:hAnsi="Times New Roman" w:cs="Times New Roman"/>
          <w:b/>
        </w:rPr>
        <w:t xml:space="preserve"> надзор и состав</w:t>
      </w:r>
      <w:r w:rsidR="006F5D41" w:rsidRPr="0005254C">
        <w:rPr>
          <w:rFonts w:ascii="Times New Roman" w:hAnsi="Times New Roman" w:cs="Times New Roman"/>
          <w:b/>
        </w:rPr>
        <w:t>ить</w:t>
      </w:r>
      <w:r w:rsidR="004373A9" w:rsidRPr="0005254C">
        <w:rPr>
          <w:rFonts w:ascii="Times New Roman" w:hAnsi="Times New Roman" w:cs="Times New Roman"/>
          <w:b/>
        </w:rPr>
        <w:t xml:space="preserve"> </w:t>
      </w:r>
      <w:r w:rsidR="00E03745">
        <w:rPr>
          <w:rFonts w:ascii="Times New Roman" w:hAnsi="Times New Roman" w:cs="Times New Roman"/>
          <w:b/>
        </w:rPr>
        <w:t>научный отчет</w:t>
      </w:r>
      <w:r w:rsidR="00E03745" w:rsidRPr="00E03745">
        <w:rPr>
          <w:rFonts w:ascii="Times New Roman" w:hAnsi="Times New Roman" w:cs="Times New Roman"/>
          <w:b/>
        </w:rPr>
        <w:t xml:space="preserve"> о выполненных работах по сохранению объекта культурного наследия</w:t>
      </w:r>
      <w:r w:rsidR="00E03745" w:rsidRPr="00E03745">
        <w:rPr>
          <w:rFonts w:ascii="Times New Roman" w:hAnsi="Times New Roman" w:cs="Times New Roman"/>
          <w:b/>
        </w:rPr>
        <w:t xml:space="preserve"> </w:t>
      </w:r>
      <w:r w:rsidR="004373A9" w:rsidRPr="0005254C">
        <w:rPr>
          <w:rFonts w:ascii="Times New Roman" w:hAnsi="Times New Roman" w:cs="Times New Roman"/>
          <w:b/>
        </w:rPr>
        <w:t xml:space="preserve">по объекту: </w:t>
      </w:r>
      <w:r w:rsidR="002918A9" w:rsidRPr="0005254C">
        <w:rPr>
          <w:rFonts w:ascii="Times New Roman" w:hAnsi="Times New Roman" w:cs="Times New Roman"/>
          <w:b/>
          <w:lang w:eastAsia="ar-SA"/>
        </w:rPr>
        <w:t>Выполнение работ по текущему ремонту оконных заполнений объекта культурного наследия регионального значения “Главный корпус, входящий в состав ансамбля «Томская Окружная Психиатрическая лечебница»” по адресу: г. Томск, ул. Алеутская, 4</w:t>
      </w:r>
      <w:r w:rsidR="00925751" w:rsidRPr="0005254C">
        <w:rPr>
          <w:rFonts w:ascii="Times New Roman" w:hAnsi="Times New Roman" w:cs="Times New Roman"/>
          <w:b/>
          <w:lang w:eastAsia="ar-SA"/>
        </w:rPr>
        <w:t xml:space="preserve"> </w:t>
      </w:r>
      <w:r w:rsidR="00925751" w:rsidRPr="0005254C">
        <w:rPr>
          <w:rFonts w:ascii="Times New Roman" w:hAnsi="Times New Roman" w:cs="Times New Roman"/>
          <w:lang w:eastAsia="ar-SA"/>
        </w:rPr>
        <w:t>(ОКПД2 – 71.12.20.120)</w:t>
      </w:r>
      <w:r w:rsidR="002918A9" w:rsidRPr="0005254C">
        <w:rPr>
          <w:rFonts w:ascii="Times New Roman" w:hAnsi="Times New Roman" w:cs="Times New Roman"/>
          <w:b/>
          <w:lang w:eastAsia="ar-SA"/>
        </w:rPr>
        <w:t xml:space="preserve"> </w:t>
      </w:r>
      <w:r w:rsidRPr="0005254C">
        <w:rPr>
          <w:rFonts w:ascii="Times New Roman" w:hAnsi="Times New Roman" w:cs="Times New Roman"/>
        </w:rPr>
        <w:t>–</w:t>
      </w:r>
      <w:r w:rsidR="00331701" w:rsidRPr="0005254C">
        <w:rPr>
          <w:rFonts w:ascii="Times New Roman" w:hAnsi="Times New Roman" w:cs="Times New Roman"/>
        </w:rPr>
        <w:t xml:space="preserve"> </w:t>
      </w:r>
      <w:r w:rsidRPr="0005254C">
        <w:rPr>
          <w:rFonts w:ascii="Times New Roman" w:hAnsi="Times New Roman" w:cs="Times New Roman"/>
        </w:rPr>
        <w:t xml:space="preserve">(далее по тексту – Объект), выполняемых в соответствии с: </w:t>
      </w:r>
      <w:r w:rsidR="004373A9" w:rsidRPr="0005254C">
        <w:rPr>
          <w:rFonts w:ascii="Times New Roman" w:hAnsi="Times New Roman" w:cs="Times New Roman"/>
        </w:rPr>
        <w:t>проектно-сметн</w:t>
      </w:r>
      <w:r w:rsidR="00C17E89" w:rsidRPr="0005254C">
        <w:rPr>
          <w:rFonts w:ascii="Times New Roman" w:hAnsi="Times New Roman" w:cs="Times New Roman"/>
        </w:rPr>
        <w:t xml:space="preserve">ой </w:t>
      </w:r>
      <w:r w:rsidR="004373A9" w:rsidRPr="0005254C">
        <w:rPr>
          <w:rFonts w:ascii="Times New Roman" w:hAnsi="Times New Roman" w:cs="Times New Roman"/>
        </w:rPr>
        <w:t>документаци</w:t>
      </w:r>
      <w:r w:rsidR="00C17E89" w:rsidRPr="0005254C">
        <w:rPr>
          <w:rFonts w:ascii="Times New Roman" w:hAnsi="Times New Roman" w:cs="Times New Roman"/>
        </w:rPr>
        <w:t>ей</w:t>
      </w:r>
      <w:r w:rsidR="004373A9" w:rsidRPr="0005254C">
        <w:rPr>
          <w:rFonts w:ascii="Times New Roman" w:hAnsi="Times New Roman" w:cs="Times New Roman"/>
        </w:rPr>
        <w:t xml:space="preserve"> в составе (приложение 2 к контракту):</w:t>
      </w:r>
    </w:p>
    <w:p w14:paraId="563D1D48" w14:textId="77777777" w:rsidR="004373A9" w:rsidRPr="0005254C" w:rsidRDefault="004373A9" w:rsidP="004373A9">
      <w:pPr>
        <w:widowControl w:val="0"/>
        <w:spacing w:after="0" w:line="21" w:lineRule="atLeast"/>
        <w:jc w:val="both"/>
        <w:rPr>
          <w:rFonts w:ascii="Times New Roman" w:hAnsi="Times New Roman" w:cs="Times New Roman"/>
        </w:rPr>
      </w:pPr>
      <w:r w:rsidRPr="0005254C">
        <w:rPr>
          <w:rFonts w:ascii="Times New Roman" w:hAnsi="Times New Roman" w:cs="Times New Roman"/>
        </w:rPr>
        <w:t>Сводный сметный расчет строительства, реконструкции и капитального ремонта №</w:t>
      </w:r>
      <w:r w:rsidR="00E805D2" w:rsidRPr="0005254C">
        <w:rPr>
          <w:rFonts w:ascii="Times New Roman" w:hAnsi="Times New Roman" w:cs="Times New Roman"/>
        </w:rPr>
        <w:t xml:space="preserve"> </w:t>
      </w:r>
      <w:r w:rsidRPr="0005254C">
        <w:rPr>
          <w:rFonts w:ascii="Times New Roman" w:hAnsi="Times New Roman" w:cs="Times New Roman"/>
        </w:rPr>
        <w:t>ССРСС-01;</w:t>
      </w:r>
    </w:p>
    <w:p w14:paraId="01994354" w14:textId="77777777" w:rsidR="004373A9" w:rsidRPr="0005254C" w:rsidRDefault="004373A9" w:rsidP="004373A9">
      <w:pPr>
        <w:widowControl w:val="0"/>
        <w:spacing w:after="0" w:line="21" w:lineRule="atLeast"/>
        <w:jc w:val="both"/>
        <w:rPr>
          <w:rFonts w:ascii="Times New Roman" w:hAnsi="Times New Roman" w:cs="Times New Roman"/>
        </w:rPr>
      </w:pPr>
      <w:r w:rsidRPr="0005254C">
        <w:rPr>
          <w:rFonts w:ascii="Times New Roman" w:hAnsi="Times New Roman" w:cs="Times New Roman"/>
        </w:rPr>
        <w:t>Сметный расчет №</w:t>
      </w:r>
      <w:r w:rsidR="00E805D2" w:rsidRPr="0005254C">
        <w:rPr>
          <w:rFonts w:ascii="Times New Roman" w:hAnsi="Times New Roman" w:cs="Times New Roman"/>
        </w:rPr>
        <w:t xml:space="preserve"> </w:t>
      </w:r>
      <w:r w:rsidRPr="0005254C">
        <w:rPr>
          <w:rFonts w:ascii="Times New Roman" w:hAnsi="Times New Roman" w:cs="Times New Roman"/>
        </w:rPr>
        <w:t>СР-1 захоронение отходов (строительный мусор);</w:t>
      </w:r>
    </w:p>
    <w:p w14:paraId="6FB89DC4" w14:textId="77777777" w:rsidR="00EB0962" w:rsidRPr="0005254C" w:rsidRDefault="004373A9" w:rsidP="004373A9">
      <w:pPr>
        <w:widowControl w:val="0"/>
        <w:spacing w:after="0" w:line="21" w:lineRule="atLeast"/>
        <w:jc w:val="both"/>
        <w:rPr>
          <w:rFonts w:ascii="Times New Roman" w:hAnsi="Times New Roman" w:cs="Times New Roman"/>
        </w:rPr>
      </w:pPr>
      <w:r w:rsidRPr="0005254C">
        <w:rPr>
          <w:rFonts w:ascii="Times New Roman" w:hAnsi="Times New Roman" w:cs="Times New Roman"/>
        </w:rPr>
        <w:t>Локальный сметный расчет №</w:t>
      </w:r>
      <w:r w:rsidR="00E805D2" w:rsidRPr="0005254C">
        <w:rPr>
          <w:rFonts w:ascii="Times New Roman" w:hAnsi="Times New Roman" w:cs="Times New Roman"/>
        </w:rPr>
        <w:t xml:space="preserve"> </w:t>
      </w:r>
      <w:r w:rsidRPr="0005254C">
        <w:rPr>
          <w:rFonts w:ascii="Times New Roman" w:hAnsi="Times New Roman" w:cs="Times New Roman"/>
        </w:rPr>
        <w:t>ЛС-02-01-01</w:t>
      </w:r>
      <w:r w:rsidR="00C17E89" w:rsidRPr="0005254C">
        <w:rPr>
          <w:rFonts w:ascii="Times New Roman" w:hAnsi="Times New Roman" w:cs="Times New Roman"/>
        </w:rPr>
        <w:t>.</w:t>
      </w:r>
    </w:p>
    <w:p w14:paraId="18896783" w14:textId="77777777" w:rsidR="00DF509E" w:rsidRPr="0005254C" w:rsidRDefault="00DF509E" w:rsidP="00456B4C">
      <w:pPr>
        <w:keepNext/>
        <w:widowControl w:val="0"/>
        <w:suppressAutoHyphens/>
        <w:overflowPunct w:val="0"/>
        <w:autoSpaceDE w:val="0"/>
        <w:spacing w:after="120" w:line="21" w:lineRule="atLeast"/>
        <w:jc w:val="center"/>
        <w:textAlignment w:val="baseline"/>
        <w:rPr>
          <w:rFonts w:ascii="Times New Roman" w:hAnsi="Times New Roman" w:cs="Times New Roman"/>
          <w:b/>
          <w:bCs/>
        </w:rPr>
      </w:pPr>
    </w:p>
    <w:p w14:paraId="6A54BC9E" w14:textId="77777777" w:rsidR="00EB0962" w:rsidRPr="0005254C" w:rsidRDefault="00EB0962" w:rsidP="00456B4C">
      <w:pPr>
        <w:keepNext/>
        <w:widowControl w:val="0"/>
        <w:suppressAutoHyphens/>
        <w:overflowPunct w:val="0"/>
        <w:autoSpaceDE w:val="0"/>
        <w:spacing w:after="120" w:line="21" w:lineRule="atLeast"/>
        <w:jc w:val="center"/>
        <w:textAlignment w:val="baseline"/>
        <w:rPr>
          <w:rFonts w:ascii="Times New Roman" w:hAnsi="Times New Roman" w:cs="Times New Roman"/>
          <w:b/>
          <w:bCs/>
        </w:rPr>
      </w:pPr>
      <w:r w:rsidRPr="0005254C">
        <w:rPr>
          <w:rFonts w:ascii="Times New Roman" w:hAnsi="Times New Roman" w:cs="Times New Roman"/>
          <w:b/>
          <w:bCs/>
        </w:rPr>
        <w:t>2. ЦЕНА ДОГОВОРА И ПОРЯДОК РАСЧЕТОВ</w:t>
      </w:r>
    </w:p>
    <w:p w14:paraId="4FD4E3CC" w14:textId="77777777" w:rsidR="003C592F" w:rsidRPr="0005254C" w:rsidRDefault="00EB0962" w:rsidP="00456B4C">
      <w:pPr>
        <w:widowControl w:val="0"/>
        <w:autoSpaceDE w:val="0"/>
        <w:autoSpaceDN w:val="0"/>
        <w:adjustRightInd w:val="0"/>
        <w:spacing w:after="0" w:line="21" w:lineRule="atLeast"/>
        <w:jc w:val="both"/>
        <w:rPr>
          <w:rFonts w:ascii="Times New Roman" w:hAnsi="Times New Roman" w:cs="Times New Roman"/>
        </w:rPr>
      </w:pPr>
      <w:r w:rsidRPr="0005254C">
        <w:rPr>
          <w:rFonts w:ascii="Times New Roman" w:hAnsi="Times New Roman" w:cs="Times New Roman"/>
        </w:rPr>
        <w:t xml:space="preserve">2.1. Цена Договора составляет </w:t>
      </w:r>
      <w:r w:rsidR="00DE12ED" w:rsidRPr="0005254C">
        <w:rPr>
          <w:rFonts w:ascii="Times New Roman" w:hAnsi="Times New Roman" w:cs="Times New Roman"/>
          <w:b/>
        </w:rPr>
        <w:t>_______</w:t>
      </w:r>
      <w:r w:rsidR="00483E4A" w:rsidRPr="0005254C">
        <w:rPr>
          <w:rFonts w:ascii="Times New Roman" w:hAnsi="Times New Roman" w:cs="Times New Roman"/>
          <w:b/>
        </w:rPr>
        <w:t>_ (</w:t>
      </w:r>
      <w:r w:rsidR="00DE12ED" w:rsidRPr="0005254C">
        <w:rPr>
          <w:rFonts w:ascii="Times New Roman" w:hAnsi="Times New Roman" w:cs="Times New Roman"/>
          <w:b/>
        </w:rPr>
        <w:t>__________</w:t>
      </w:r>
      <w:r w:rsidR="00483E4A" w:rsidRPr="0005254C">
        <w:rPr>
          <w:rFonts w:ascii="Times New Roman" w:hAnsi="Times New Roman" w:cs="Times New Roman"/>
          <w:b/>
        </w:rPr>
        <w:t>_) рублей</w:t>
      </w:r>
      <w:r w:rsidRPr="0005254C">
        <w:rPr>
          <w:rFonts w:ascii="Times New Roman" w:hAnsi="Times New Roman" w:cs="Times New Roman"/>
          <w:b/>
        </w:rPr>
        <w:t xml:space="preserve"> </w:t>
      </w:r>
      <w:r w:rsidR="00DE12ED" w:rsidRPr="0005254C">
        <w:rPr>
          <w:rFonts w:ascii="Times New Roman" w:hAnsi="Times New Roman" w:cs="Times New Roman"/>
          <w:b/>
        </w:rPr>
        <w:t>___</w:t>
      </w:r>
      <w:r w:rsidRPr="0005254C">
        <w:rPr>
          <w:rFonts w:ascii="Times New Roman" w:hAnsi="Times New Roman" w:cs="Times New Roman"/>
          <w:b/>
        </w:rPr>
        <w:t xml:space="preserve"> коп</w:t>
      </w:r>
      <w:r w:rsidRPr="0005254C">
        <w:rPr>
          <w:rFonts w:ascii="Times New Roman" w:hAnsi="Times New Roman" w:cs="Times New Roman"/>
        </w:rPr>
        <w:t xml:space="preserve">, НДС </w:t>
      </w:r>
      <w:r w:rsidR="00DE12ED" w:rsidRPr="0005254C">
        <w:rPr>
          <w:rFonts w:ascii="Times New Roman" w:hAnsi="Times New Roman" w:cs="Times New Roman"/>
        </w:rPr>
        <w:t>______</w:t>
      </w:r>
      <w:r w:rsidRPr="0005254C">
        <w:rPr>
          <w:rFonts w:ascii="Times New Roman" w:hAnsi="Times New Roman" w:cs="Times New Roman"/>
        </w:rPr>
        <w:t>.</w:t>
      </w:r>
    </w:p>
    <w:p w14:paraId="3533E041" w14:textId="77777777" w:rsidR="003C592F" w:rsidRPr="0005254C" w:rsidRDefault="003C592F" w:rsidP="00456B4C">
      <w:pPr>
        <w:widowControl w:val="0"/>
        <w:autoSpaceDE w:val="0"/>
        <w:autoSpaceDN w:val="0"/>
        <w:adjustRightInd w:val="0"/>
        <w:spacing w:after="0" w:line="21" w:lineRule="atLeast"/>
        <w:jc w:val="both"/>
        <w:rPr>
          <w:rFonts w:ascii="Times New Roman" w:hAnsi="Times New Roman" w:cs="Times New Roman"/>
        </w:rPr>
      </w:pPr>
      <w:r w:rsidRPr="0005254C">
        <w:rPr>
          <w:rFonts w:ascii="Times New Roman" w:hAnsi="Times New Roman" w:cs="Times New Roman"/>
          <w:i/>
        </w:rPr>
        <w:t>2.1.*</w:t>
      </w:r>
      <w:r w:rsidRPr="0005254C">
        <w:rPr>
          <w:rFonts w:ascii="Times New Roman" w:hAnsi="Times New Roman" w:cs="Times New Roman"/>
        </w:rPr>
        <w:t xml:space="preserve"> </w:t>
      </w:r>
      <w:r w:rsidRPr="0005254C">
        <w:rPr>
          <w:rFonts w:ascii="Times New Roman" w:hAnsi="Times New Roman" w:cs="Times New Roman"/>
          <w:i/>
        </w:rPr>
        <w:t xml:space="preserve">Цена Договора составляет </w:t>
      </w:r>
      <w:r w:rsidRPr="0005254C">
        <w:rPr>
          <w:rFonts w:ascii="Times New Roman" w:hAnsi="Times New Roman" w:cs="Times New Roman"/>
          <w:b/>
          <w:i/>
        </w:rPr>
        <w:t>________ (___________) рублей ___ коп</w:t>
      </w:r>
      <w:r w:rsidRPr="0005254C">
        <w:rPr>
          <w:rFonts w:ascii="Times New Roman" w:hAnsi="Times New Roman" w:cs="Times New Roman"/>
        </w:rPr>
        <w:t xml:space="preserve">. </w:t>
      </w:r>
    </w:p>
    <w:p w14:paraId="222EDA9B" w14:textId="77777777" w:rsidR="00EB0962" w:rsidRPr="0005254C" w:rsidRDefault="003C592F" w:rsidP="003C592F">
      <w:pPr>
        <w:keepLines/>
        <w:spacing w:after="0" w:line="240" w:lineRule="auto"/>
        <w:ind w:firstLine="426"/>
        <w:jc w:val="both"/>
        <w:rPr>
          <w:rFonts w:ascii="Times New Roman" w:hAnsi="Times New Roman" w:cs="Times New Roman"/>
          <w:i/>
          <w:iCs/>
          <w:lang w:eastAsia="ru-RU"/>
        </w:rPr>
      </w:pPr>
      <w:r w:rsidRPr="0005254C">
        <w:rPr>
          <w:rFonts w:ascii="Times New Roman" w:hAnsi="Times New Roman"/>
          <w:i/>
          <w:iCs/>
        </w:rPr>
        <w:t>Поставщик освобожден от НДС на основании п. 1 ст. 145 Налогового Кодекса Российской Федерации. В случае, если Поставщик утратит право на освобождение от НДС, с первого числа месяца, следующего за месяцем, в котором это право утрачено, размер денежного обязательства Заказчика по оплате Товара также остается без изменения. НДС по новой ставке, предусмотренной ст. 164 Налогового кодекса Российской Федерации, включается в стоимость Товара и подлежит указанию в счете-фактуре. Поставщик обязан немедленно уведомить Заказчика об утрате им права на применение ставки НДС, указанной в п. 2.1. Договора.</w:t>
      </w:r>
      <w:r w:rsidR="00EB0962" w:rsidRPr="0005254C">
        <w:rPr>
          <w:rFonts w:ascii="Times New Roman" w:hAnsi="Times New Roman" w:cs="Times New Roman"/>
        </w:rPr>
        <w:t xml:space="preserve"> </w:t>
      </w:r>
    </w:p>
    <w:p w14:paraId="7A85409A" w14:textId="630C8580" w:rsidR="00B368E7" w:rsidRPr="0005254C" w:rsidRDefault="00EB0962" w:rsidP="00456B4C">
      <w:pPr>
        <w:widowControl w:val="0"/>
        <w:autoSpaceDE w:val="0"/>
        <w:autoSpaceDN w:val="0"/>
        <w:adjustRightInd w:val="0"/>
        <w:spacing w:after="0" w:line="21" w:lineRule="atLeast"/>
        <w:jc w:val="both"/>
        <w:rPr>
          <w:rFonts w:ascii="Times New Roman" w:hAnsi="Times New Roman" w:cs="Times New Roman"/>
        </w:rPr>
      </w:pPr>
      <w:r w:rsidRPr="0005254C">
        <w:rPr>
          <w:rFonts w:ascii="Times New Roman" w:hAnsi="Times New Roman" w:cs="Times New Roman"/>
        </w:rPr>
        <w:t xml:space="preserve">2.2. Цена Договора включает в себя все затраты и издержки Исполнителя за оказание услуг </w:t>
      </w:r>
      <w:r w:rsidR="006F5D41" w:rsidRPr="0005254C">
        <w:rPr>
          <w:rFonts w:ascii="Times New Roman" w:hAnsi="Times New Roman" w:cs="Times New Roman"/>
        </w:rPr>
        <w:t xml:space="preserve">строительного контроля и </w:t>
      </w:r>
      <w:r w:rsidRPr="0005254C">
        <w:rPr>
          <w:rFonts w:ascii="Times New Roman" w:hAnsi="Times New Roman" w:cs="Times New Roman"/>
        </w:rPr>
        <w:t>авторского</w:t>
      </w:r>
      <w:r w:rsidR="009B33CA" w:rsidRPr="0005254C">
        <w:rPr>
          <w:rFonts w:ascii="Times New Roman" w:hAnsi="Times New Roman" w:cs="Times New Roman"/>
        </w:rPr>
        <w:t xml:space="preserve"> </w:t>
      </w:r>
      <w:r w:rsidRPr="0005254C">
        <w:rPr>
          <w:rFonts w:ascii="Times New Roman" w:hAnsi="Times New Roman" w:cs="Times New Roman"/>
        </w:rPr>
        <w:t>надзора в течение всего срока выполнения Подрядчик</w:t>
      </w:r>
      <w:r w:rsidR="004723AB" w:rsidRPr="0005254C">
        <w:rPr>
          <w:rFonts w:ascii="Times New Roman" w:hAnsi="Times New Roman" w:cs="Times New Roman"/>
        </w:rPr>
        <w:t>ом</w:t>
      </w:r>
      <w:r w:rsidRPr="0005254C">
        <w:rPr>
          <w:rFonts w:ascii="Times New Roman" w:hAnsi="Times New Roman" w:cs="Times New Roman"/>
        </w:rPr>
        <w:t xml:space="preserve"> работ по Объекту.</w:t>
      </w:r>
      <w:r w:rsidR="009B33CA" w:rsidRPr="0005254C">
        <w:rPr>
          <w:rFonts w:ascii="Times New Roman" w:hAnsi="Times New Roman" w:cs="Times New Roman"/>
        </w:rPr>
        <w:t xml:space="preserve"> </w:t>
      </w:r>
    </w:p>
    <w:p w14:paraId="650C3B0B" w14:textId="77777777" w:rsidR="00EB0962" w:rsidRPr="0005254C" w:rsidRDefault="00EB0962" w:rsidP="00456B4C">
      <w:pPr>
        <w:widowControl w:val="0"/>
        <w:autoSpaceDE w:val="0"/>
        <w:autoSpaceDN w:val="0"/>
        <w:adjustRightInd w:val="0"/>
        <w:spacing w:after="0" w:line="21" w:lineRule="atLeast"/>
        <w:jc w:val="both"/>
        <w:rPr>
          <w:rFonts w:ascii="Times New Roman" w:hAnsi="Times New Roman" w:cs="Times New Roman"/>
        </w:rPr>
      </w:pPr>
      <w:r w:rsidRPr="0005254C">
        <w:rPr>
          <w:rFonts w:ascii="Times New Roman" w:hAnsi="Times New Roman" w:cs="Times New Roman"/>
        </w:rPr>
        <w:t xml:space="preserve">Цена договора является твердой и определяется на весь срок исполнения </w:t>
      </w:r>
      <w:r w:rsidR="007D326C" w:rsidRPr="0005254C">
        <w:rPr>
          <w:rFonts w:ascii="Times New Roman" w:hAnsi="Times New Roman" w:cs="Times New Roman"/>
        </w:rPr>
        <w:t>договора</w:t>
      </w:r>
      <w:r w:rsidRPr="0005254C">
        <w:rPr>
          <w:rFonts w:ascii="Times New Roman" w:hAnsi="Times New Roman" w:cs="Times New Roman"/>
        </w:rPr>
        <w:t>.</w:t>
      </w:r>
    </w:p>
    <w:p w14:paraId="214212CE" w14:textId="77777777" w:rsidR="00D11376" w:rsidRPr="0005254C" w:rsidRDefault="00D11376" w:rsidP="00766534">
      <w:pPr>
        <w:widowControl w:val="0"/>
        <w:autoSpaceDE w:val="0"/>
        <w:autoSpaceDN w:val="0"/>
        <w:adjustRightInd w:val="0"/>
        <w:spacing w:after="0" w:line="21" w:lineRule="atLeast"/>
        <w:jc w:val="both"/>
        <w:rPr>
          <w:rFonts w:ascii="Times New Roman" w:hAnsi="Times New Roman" w:cs="Times New Roman"/>
        </w:rPr>
      </w:pPr>
      <w:r w:rsidRPr="0005254C">
        <w:rPr>
          <w:rFonts w:ascii="Times New Roman" w:hAnsi="Times New Roman" w:cs="Times New Roman"/>
        </w:rPr>
        <w:t>Источник финансирования: за счет средств бюджетного учреждения.</w:t>
      </w:r>
    </w:p>
    <w:p w14:paraId="7ED81B56" w14:textId="77777777" w:rsidR="00D11376" w:rsidRPr="0005254C" w:rsidRDefault="00D11376" w:rsidP="00D11376">
      <w:pPr>
        <w:widowControl w:val="0"/>
        <w:autoSpaceDE w:val="0"/>
        <w:autoSpaceDN w:val="0"/>
        <w:adjustRightInd w:val="0"/>
        <w:spacing w:after="0" w:line="21" w:lineRule="atLeast"/>
        <w:jc w:val="both"/>
        <w:rPr>
          <w:rFonts w:ascii="Times New Roman" w:hAnsi="Times New Roman" w:cs="Times New Roman"/>
        </w:rPr>
      </w:pPr>
      <w:r w:rsidRPr="0005254C">
        <w:rPr>
          <w:rFonts w:ascii="Times New Roman" w:hAnsi="Times New Roman" w:cs="Times New Roman"/>
        </w:rPr>
        <w:t>Код видов расходов классификации расходов бюджетов бюджетной системы Российской Федерации: 244.</w:t>
      </w:r>
    </w:p>
    <w:p w14:paraId="086C8752" w14:textId="60112439" w:rsidR="006F5291" w:rsidRDefault="00EB0962" w:rsidP="00456B4C">
      <w:pPr>
        <w:tabs>
          <w:tab w:val="num" w:pos="360"/>
          <w:tab w:val="num" w:pos="432"/>
        </w:tabs>
        <w:spacing w:after="0" w:line="240" w:lineRule="auto"/>
        <w:jc w:val="both"/>
        <w:rPr>
          <w:rFonts w:ascii="Times New Roman" w:hAnsi="Times New Roman" w:cs="Times New Roman"/>
        </w:rPr>
      </w:pPr>
      <w:r w:rsidRPr="0005254C">
        <w:rPr>
          <w:rFonts w:ascii="Times New Roman" w:hAnsi="Times New Roman" w:cs="Times New Roman"/>
        </w:rPr>
        <w:t>2.3.</w:t>
      </w:r>
      <w:r w:rsidR="006F5291">
        <w:rPr>
          <w:rFonts w:ascii="Times New Roman" w:hAnsi="Times New Roman" w:cs="Times New Roman"/>
        </w:rPr>
        <w:t xml:space="preserve"> Оплата услуг </w:t>
      </w:r>
      <w:r w:rsidR="006F5291" w:rsidRPr="006F5291">
        <w:rPr>
          <w:rFonts w:ascii="Times New Roman" w:hAnsi="Times New Roman" w:cs="Times New Roman"/>
          <w:b/>
        </w:rPr>
        <w:t xml:space="preserve">по </w:t>
      </w:r>
      <w:r w:rsidR="006F5291">
        <w:rPr>
          <w:rFonts w:ascii="Times New Roman" w:hAnsi="Times New Roman" w:cs="Times New Roman"/>
          <w:b/>
        </w:rPr>
        <w:t>осуществлению строительного</w:t>
      </w:r>
      <w:r w:rsidR="006F5291" w:rsidRPr="006F5291">
        <w:rPr>
          <w:rFonts w:ascii="Times New Roman" w:hAnsi="Times New Roman" w:cs="Times New Roman"/>
          <w:b/>
        </w:rPr>
        <w:t xml:space="preserve"> контрол</w:t>
      </w:r>
      <w:r w:rsidR="006F5291">
        <w:rPr>
          <w:rFonts w:ascii="Times New Roman" w:hAnsi="Times New Roman" w:cs="Times New Roman"/>
          <w:b/>
        </w:rPr>
        <w:t>я</w:t>
      </w:r>
      <w:r w:rsidR="006F5291">
        <w:rPr>
          <w:rFonts w:ascii="Times New Roman" w:hAnsi="Times New Roman" w:cs="Times New Roman"/>
        </w:rPr>
        <w:t xml:space="preserve"> </w:t>
      </w:r>
      <w:r w:rsidR="006F5291" w:rsidRPr="0005254C">
        <w:rPr>
          <w:rFonts w:ascii="Times New Roman" w:hAnsi="Times New Roman" w:cs="Times New Roman"/>
          <w:color w:val="000000"/>
          <w:lang w:eastAsia="ru-RU"/>
        </w:rPr>
        <w:t xml:space="preserve">производится Заказчиком путем перечисления денежных средств на расчетный счет Исполнителя, </w:t>
      </w:r>
      <w:r w:rsidR="006F5291" w:rsidRPr="0005254C">
        <w:rPr>
          <w:rFonts w:ascii="Times New Roman" w:hAnsi="Times New Roman" w:cs="Times New Roman"/>
          <w:lang w:eastAsia="ru-RU"/>
        </w:rPr>
        <w:t>указанный в Договоре,</w:t>
      </w:r>
      <w:r w:rsidR="006F5291" w:rsidRPr="0005254C">
        <w:rPr>
          <w:rFonts w:ascii="Times New Roman" w:hAnsi="Times New Roman" w:cs="Times New Roman"/>
          <w:color w:val="000000"/>
          <w:lang w:eastAsia="ru-RU"/>
        </w:rPr>
        <w:t xml:space="preserve"> по факту оказания Исполнителем услуг в течение 7 (семи) рабочих дней после подписания Сторонами акта оказанных услуг без замечаний на основании выставленного счета Исполнителем</w:t>
      </w:r>
      <w:r w:rsidR="006F5291">
        <w:rPr>
          <w:rFonts w:ascii="Times New Roman" w:hAnsi="Times New Roman" w:cs="Times New Roman"/>
          <w:color w:val="000000"/>
          <w:lang w:eastAsia="ru-RU"/>
        </w:rPr>
        <w:t>.</w:t>
      </w:r>
      <w:r w:rsidRPr="0005254C">
        <w:rPr>
          <w:rFonts w:ascii="Times New Roman" w:hAnsi="Times New Roman" w:cs="Times New Roman"/>
        </w:rPr>
        <w:t xml:space="preserve"> </w:t>
      </w:r>
      <w:bookmarkStart w:id="0" w:name="OLE_LINK3"/>
      <w:bookmarkStart w:id="1" w:name="OLE_LINK4"/>
    </w:p>
    <w:p w14:paraId="439D9C6A" w14:textId="56020DA4" w:rsidR="00EB0962" w:rsidRPr="0005254C" w:rsidRDefault="00EB0962" w:rsidP="00456B4C">
      <w:pPr>
        <w:tabs>
          <w:tab w:val="num" w:pos="360"/>
          <w:tab w:val="num" w:pos="432"/>
        </w:tabs>
        <w:spacing w:after="0" w:line="240" w:lineRule="auto"/>
        <w:jc w:val="both"/>
        <w:rPr>
          <w:rFonts w:ascii="Times New Roman" w:hAnsi="Times New Roman" w:cs="Times New Roman"/>
          <w:color w:val="000000"/>
          <w:lang w:eastAsia="ru-RU"/>
        </w:rPr>
      </w:pPr>
      <w:r w:rsidRPr="0005254C">
        <w:rPr>
          <w:rFonts w:ascii="Times New Roman" w:hAnsi="Times New Roman" w:cs="Times New Roman"/>
          <w:color w:val="000000"/>
          <w:lang w:eastAsia="ru-RU"/>
        </w:rPr>
        <w:t>Оплата услуг</w:t>
      </w:r>
      <w:r w:rsidR="006F5291">
        <w:rPr>
          <w:rFonts w:ascii="Times New Roman" w:hAnsi="Times New Roman" w:cs="Times New Roman"/>
          <w:color w:val="000000"/>
          <w:lang w:eastAsia="ru-RU"/>
        </w:rPr>
        <w:t xml:space="preserve"> </w:t>
      </w:r>
      <w:r w:rsidR="006F5291">
        <w:rPr>
          <w:rFonts w:ascii="Times New Roman" w:hAnsi="Times New Roman" w:cs="Times New Roman"/>
          <w:b/>
          <w:color w:val="000000"/>
          <w:lang w:eastAsia="ru-RU"/>
        </w:rPr>
        <w:t xml:space="preserve">осуществлению авторского надзора </w:t>
      </w:r>
      <w:r w:rsidRPr="0005254C">
        <w:rPr>
          <w:rFonts w:ascii="Times New Roman" w:hAnsi="Times New Roman" w:cs="Times New Roman"/>
          <w:color w:val="000000"/>
          <w:lang w:eastAsia="ru-RU"/>
        </w:rPr>
        <w:t xml:space="preserve">производится Заказчиком путем перечисления денежных средств на расчетный счет Исполнителя, </w:t>
      </w:r>
      <w:r w:rsidRPr="0005254C">
        <w:rPr>
          <w:rFonts w:ascii="Times New Roman" w:hAnsi="Times New Roman" w:cs="Times New Roman"/>
          <w:lang w:eastAsia="ru-RU"/>
        </w:rPr>
        <w:t xml:space="preserve">указанный в </w:t>
      </w:r>
      <w:r w:rsidR="00693472" w:rsidRPr="0005254C">
        <w:rPr>
          <w:rFonts w:ascii="Times New Roman" w:hAnsi="Times New Roman" w:cs="Times New Roman"/>
          <w:lang w:eastAsia="ru-RU"/>
        </w:rPr>
        <w:t>Договоре</w:t>
      </w:r>
      <w:r w:rsidRPr="0005254C">
        <w:rPr>
          <w:rFonts w:ascii="Times New Roman" w:hAnsi="Times New Roman" w:cs="Times New Roman"/>
          <w:lang w:eastAsia="ru-RU"/>
        </w:rPr>
        <w:t>,</w:t>
      </w:r>
      <w:r w:rsidRPr="0005254C">
        <w:rPr>
          <w:rFonts w:ascii="Times New Roman" w:hAnsi="Times New Roman" w:cs="Times New Roman"/>
          <w:color w:val="000000"/>
          <w:lang w:eastAsia="ru-RU"/>
        </w:rPr>
        <w:t xml:space="preserve"> по факту оказания Исполнителем услуг в течение </w:t>
      </w:r>
      <w:r w:rsidR="007D326C" w:rsidRPr="0005254C">
        <w:rPr>
          <w:rFonts w:ascii="Times New Roman" w:hAnsi="Times New Roman" w:cs="Times New Roman"/>
          <w:color w:val="000000"/>
          <w:lang w:eastAsia="ru-RU"/>
        </w:rPr>
        <w:t xml:space="preserve">7 (семи) рабочих </w:t>
      </w:r>
      <w:r w:rsidRPr="0005254C">
        <w:rPr>
          <w:rFonts w:ascii="Times New Roman" w:hAnsi="Times New Roman" w:cs="Times New Roman"/>
          <w:color w:val="000000"/>
          <w:lang w:eastAsia="ru-RU"/>
        </w:rPr>
        <w:t>дней после подписания Сторонами акта</w:t>
      </w:r>
      <w:r w:rsidR="009B33CA" w:rsidRPr="0005254C">
        <w:rPr>
          <w:rFonts w:ascii="Times New Roman" w:hAnsi="Times New Roman" w:cs="Times New Roman"/>
          <w:color w:val="000000"/>
          <w:lang w:eastAsia="ru-RU"/>
        </w:rPr>
        <w:t xml:space="preserve"> </w:t>
      </w:r>
      <w:r w:rsidRPr="0005254C">
        <w:rPr>
          <w:rFonts w:ascii="Times New Roman" w:hAnsi="Times New Roman" w:cs="Times New Roman"/>
          <w:color w:val="000000"/>
          <w:lang w:eastAsia="ru-RU"/>
        </w:rPr>
        <w:t>оказанных услуг без замечаний на основании выставленного счета Исполнителем.</w:t>
      </w:r>
      <w:bookmarkEnd w:id="0"/>
      <w:bookmarkEnd w:id="1"/>
      <w:r w:rsidRPr="0005254C">
        <w:rPr>
          <w:rFonts w:ascii="Times New Roman" w:hAnsi="Times New Roman" w:cs="Times New Roman"/>
          <w:color w:val="000000"/>
          <w:lang w:eastAsia="ru-RU"/>
        </w:rPr>
        <w:t xml:space="preserve"> </w:t>
      </w:r>
      <w:r w:rsidR="006F5291" w:rsidRPr="0025231B">
        <w:rPr>
          <w:rFonts w:ascii="Times New Roman" w:hAnsi="Times New Roman" w:cs="Times New Roman"/>
          <w:b/>
          <w:color w:val="000000"/>
          <w:lang w:eastAsia="ru-RU"/>
        </w:rPr>
        <w:t xml:space="preserve">Исполнитель до момента формирования акта оказанных услуг обязан передать Заказчику на бумажном носителе научный </w:t>
      </w:r>
      <w:r w:rsidR="006F5291" w:rsidRPr="0025231B">
        <w:rPr>
          <w:rFonts w:ascii="Times New Roman" w:hAnsi="Times New Roman" w:cs="Times New Roman"/>
          <w:b/>
          <w:color w:val="000000"/>
          <w:lang w:eastAsia="ru-RU"/>
        </w:rPr>
        <w:lastRenderedPageBreak/>
        <w:t xml:space="preserve">отчет </w:t>
      </w:r>
      <w:r w:rsidR="006F5291" w:rsidRPr="0025231B">
        <w:rPr>
          <w:rFonts w:ascii="Times New Roman" w:hAnsi="Times New Roman" w:cs="Times New Roman"/>
          <w:b/>
        </w:rPr>
        <w:t xml:space="preserve">о выполненных работах по сохранению объекта культурного наследия, согласованный </w:t>
      </w:r>
      <w:r w:rsidR="006F5291" w:rsidRPr="0025231B">
        <w:rPr>
          <w:rFonts w:ascii="Times New Roman" w:hAnsi="Times New Roman" w:cs="Times New Roman"/>
          <w:b/>
          <w:bCs/>
        </w:rPr>
        <w:t>в Комитете по охране объектов культурного наследия Томской области</w:t>
      </w:r>
      <w:r w:rsidR="006F5291" w:rsidRPr="0025231B">
        <w:rPr>
          <w:rFonts w:ascii="Times New Roman" w:hAnsi="Times New Roman" w:cs="Times New Roman"/>
          <w:b/>
          <w:bCs/>
        </w:rPr>
        <w:t>.</w:t>
      </w:r>
      <w:r w:rsidR="006F5291">
        <w:rPr>
          <w:rFonts w:ascii="Times New Roman" w:hAnsi="Times New Roman" w:cs="Times New Roman"/>
          <w:color w:val="000000"/>
          <w:lang w:eastAsia="ru-RU"/>
        </w:rPr>
        <w:t xml:space="preserve">  </w:t>
      </w:r>
    </w:p>
    <w:p w14:paraId="10867730" w14:textId="77777777" w:rsidR="00EB0962" w:rsidRPr="0005254C" w:rsidRDefault="00EB0962" w:rsidP="00456B4C">
      <w:pPr>
        <w:tabs>
          <w:tab w:val="num" w:pos="360"/>
          <w:tab w:val="num" w:pos="432"/>
        </w:tabs>
        <w:spacing w:after="0" w:line="240" w:lineRule="auto"/>
        <w:jc w:val="both"/>
        <w:rPr>
          <w:rFonts w:ascii="Times New Roman" w:hAnsi="Times New Roman" w:cs="Times New Roman"/>
        </w:rPr>
      </w:pPr>
      <w:r w:rsidRPr="0005254C">
        <w:rPr>
          <w:rFonts w:ascii="Times New Roman" w:hAnsi="Times New Roman" w:cs="Times New Roman"/>
        </w:rPr>
        <w:t xml:space="preserve">2.4. </w:t>
      </w:r>
      <w:r w:rsidRPr="0005254C">
        <w:rPr>
          <w:rFonts w:ascii="Times New Roman" w:hAnsi="Times New Roman" w:cs="Times New Roman"/>
          <w:color w:val="000000"/>
          <w:lang w:eastAsia="ru-RU"/>
        </w:rPr>
        <w:t xml:space="preserve">Днем исполнения Заказчиком обязательства по оплате услуг, указанных в п.1.1. </w:t>
      </w:r>
      <w:r w:rsidR="007D326C" w:rsidRPr="0005254C">
        <w:rPr>
          <w:rFonts w:ascii="Times New Roman" w:hAnsi="Times New Roman" w:cs="Times New Roman"/>
          <w:color w:val="000000"/>
          <w:lang w:eastAsia="ru-RU"/>
        </w:rPr>
        <w:t>Договор</w:t>
      </w:r>
      <w:r w:rsidRPr="0005254C">
        <w:rPr>
          <w:rFonts w:ascii="Times New Roman" w:hAnsi="Times New Roman" w:cs="Times New Roman"/>
          <w:color w:val="000000"/>
          <w:lang w:eastAsia="ru-RU"/>
        </w:rPr>
        <w:t xml:space="preserve">а, считается день списания денежных средств с лицевого счета </w:t>
      </w:r>
      <w:r w:rsidR="00D11376" w:rsidRPr="0005254C">
        <w:rPr>
          <w:rFonts w:ascii="Times New Roman" w:hAnsi="Times New Roman" w:cs="Times New Roman"/>
          <w:color w:val="000000"/>
          <w:lang w:eastAsia="ru-RU"/>
        </w:rPr>
        <w:t>Заказчика</w:t>
      </w:r>
      <w:r w:rsidRPr="0005254C">
        <w:rPr>
          <w:rFonts w:ascii="Times New Roman" w:hAnsi="Times New Roman" w:cs="Times New Roman"/>
          <w:color w:val="000000"/>
          <w:lang w:eastAsia="ru-RU"/>
        </w:rPr>
        <w:t>.</w:t>
      </w:r>
    </w:p>
    <w:p w14:paraId="11971667" w14:textId="77777777" w:rsidR="00EB0962" w:rsidRPr="0005254C" w:rsidRDefault="00EB0962" w:rsidP="00456B4C">
      <w:pPr>
        <w:widowControl w:val="0"/>
        <w:spacing w:after="0" w:line="21" w:lineRule="atLeast"/>
        <w:jc w:val="both"/>
        <w:rPr>
          <w:rFonts w:ascii="Times New Roman" w:hAnsi="Times New Roman" w:cs="Times New Roman"/>
        </w:rPr>
      </w:pPr>
      <w:r w:rsidRPr="0005254C">
        <w:rPr>
          <w:rFonts w:ascii="Times New Roman" w:hAnsi="Times New Roman" w:cs="Times New Roman"/>
        </w:rPr>
        <w:t>2.5. Перечень отчетной документации:</w:t>
      </w:r>
    </w:p>
    <w:p w14:paraId="6C43161A" w14:textId="77777777" w:rsidR="00EB0962" w:rsidRPr="0005254C" w:rsidRDefault="00766534" w:rsidP="00456B4C">
      <w:pPr>
        <w:widowControl w:val="0"/>
        <w:spacing w:after="0" w:line="21" w:lineRule="atLeast"/>
        <w:jc w:val="both"/>
        <w:rPr>
          <w:rFonts w:ascii="Times New Roman" w:hAnsi="Times New Roman" w:cs="Times New Roman"/>
        </w:rPr>
      </w:pPr>
      <w:r w:rsidRPr="0005254C">
        <w:rPr>
          <w:rFonts w:ascii="Times New Roman" w:hAnsi="Times New Roman" w:cs="Times New Roman"/>
        </w:rPr>
        <w:t>2.5.1</w:t>
      </w:r>
      <w:r w:rsidR="00EB0962" w:rsidRPr="0005254C">
        <w:rPr>
          <w:rFonts w:ascii="Times New Roman" w:hAnsi="Times New Roman" w:cs="Times New Roman"/>
        </w:rPr>
        <w:t>.  отчетная док</w:t>
      </w:r>
      <w:r w:rsidR="009B33CA" w:rsidRPr="0005254C">
        <w:rPr>
          <w:rFonts w:ascii="Times New Roman" w:hAnsi="Times New Roman" w:cs="Times New Roman"/>
        </w:rPr>
        <w:t xml:space="preserve">ументация о выполненных работах </w:t>
      </w:r>
      <w:r w:rsidR="00EB0962" w:rsidRPr="0005254C">
        <w:rPr>
          <w:rFonts w:ascii="Times New Roman" w:hAnsi="Times New Roman" w:cs="Times New Roman"/>
        </w:rPr>
        <w:t xml:space="preserve">по сохранению объекта культурного наследия </w:t>
      </w:r>
      <w:r w:rsidR="002F6601" w:rsidRPr="0005254C">
        <w:rPr>
          <w:rFonts w:ascii="Times New Roman" w:hAnsi="Times New Roman" w:cs="Times New Roman"/>
        </w:rPr>
        <w:t>-</w:t>
      </w:r>
      <w:r w:rsidR="00EB0962" w:rsidRPr="0005254C">
        <w:rPr>
          <w:rFonts w:ascii="Times New Roman" w:hAnsi="Times New Roman" w:cs="Times New Roman"/>
        </w:rPr>
        <w:t xml:space="preserve"> </w:t>
      </w:r>
      <w:r w:rsidR="00643C81" w:rsidRPr="0005254C">
        <w:rPr>
          <w:rFonts w:ascii="Times New Roman" w:hAnsi="Times New Roman" w:cs="Times New Roman"/>
        </w:rPr>
        <w:t>1</w:t>
      </w:r>
      <w:r w:rsidR="00EB0962" w:rsidRPr="0005254C">
        <w:rPr>
          <w:rFonts w:ascii="Times New Roman" w:hAnsi="Times New Roman" w:cs="Times New Roman"/>
        </w:rPr>
        <w:t xml:space="preserve"> экз</w:t>
      </w:r>
      <w:r w:rsidR="009B33CA" w:rsidRPr="0005254C">
        <w:rPr>
          <w:rFonts w:ascii="Times New Roman" w:hAnsi="Times New Roman" w:cs="Times New Roman"/>
        </w:rPr>
        <w:t>.</w:t>
      </w:r>
      <w:r w:rsidR="004373A9" w:rsidRPr="0005254C">
        <w:rPr>
          <w:rFonts w:ascii="Times New Roman" w:hAnsi="Times New Roman" w:cs="Times New Roman"/>
        </w:rPr>
        <w:t xml:space="preserve"> </w:t>
      </w:r>
      <w:r w:rsidR="00EB0962" w:rsidRPr="0005254C">
        <w:rPr>
          <w:rFonts w:ascii="Times New Roman" w:hAnsi="Times New Roman" w:cs="Times New Roman"/>
        </w:rPr>
        <w:t>в следующем составе:</w:t>
      </w:r>
    </w:p>
    <w:p w14:paraId="64B3D57C" w14:textId="77777777" w:rsidR="004373A9" w:rsidRPr="0005254C" w:rsidRDefault="004373A9" w:rsidP="004373A9">
      <w:pPr>
        <w:widowControl w:val="0"/>
        <w:spacing w:after="0" w:line="21" w:lineRule="atLeast"/>
        <w:jc w:val="both"/>
        <w:rPr>
          <w:rFonts w:ascii="Times New Roman" w:hAnsi="Times New Roman" w:cs="Times New Roman"/>
        </w:rPr>
      </w:pPr>
      <w:r w:rsidRPr="0005254C">
        <w:rPr>
          <w:rFonts w:ascii="Times New Roman" w:hAnsi="Times New Roman" w:cs="Times New Roman"/>
        </w:rPr>
        <w:t>1) журнал авторского надзора</w:t>
      </w:r>
    </w:p>
    <w:p w14:paraId="6211E191" w14:textId="77777777" w:rsidR="004373A9" w:rsidRPr="0005254C" w:rsidRDefault="00901608" w:rsidP="004373A9">
      <w:pPr>
        <w:widowControl w:val="0"/>
        <w:spacing w:after="0" w:line="21" w:lineRule="atLeast"/>
        <w:jc w:val="both"/>
        <w:rPr>
          <w:rFonts w:ascii="Times New Roman" w:hAnsi="Times New Roman" w:cs="Times New Roman"/>
        </w:rPr>
      </w:pPr>
      <w:r w:rsidRPr="0005254C">
        <w:rPr>
          <w:rFonts w:ascii="Times New Roman" w:hAnsi="Times New Roman" w:cs="Times New Roman"/>
        </w:rPr>
        <w:t>2</w:t>
      </w:r>
      <w:r w:rsidR="004373A9" w:rsidRPr="0005254C">
        <w:rPr>
          <w:rFonts w:ascii="Times New Roman" w:hAnsi="Times New Roman" w:cs="Times New Roman"/>
        </w:rPr>
        <w:t>) акт сдачи-приемки оказанных услуг</w:t>
      </w:r>
    </w:p>
    <w:p w14:paraId="63076A9D" w14:textId="174EFE3F" w:rsidR="00643C81" w:rsidRPr="0005254C" w:rsidRDefault="00901608" w:rsidP="004373A9">
      <w:pPr>
        <w:widowControl w:val="0"/>
        <w:spacing w:after="0" w:line="21" w:lineRule="atLeast"/>
        <w:jc w:val="both"/>
        <w:rPr>
          <w:rFonts w:ascii="Times New Roman" w:hAnsi="Times New Roman" w:cs="Times New Roman"/>
        </w:rPr>
      </w:pPr>
      <w:r w:rsidRPr="0005254C">
        <w:rPr>
          <w:rFonts w:ascii="Times New Roman" w:hAnsi="Times New Roman" w:cs="Times New Roman"/>
        </w:rPr>
        <w:t>3</w:t>
      </w:r>
      <w:r w:rsidR="009A60C5">
        <w:rPr>
          <w:rFonts w:ascii="Times New Roman" w:hAnsi="Times New Roman" w:cs="Times New Roman"/>
        </w:rPr>
        <w:t xml:space="preserve">) научный </w:t>
      </w:r>
      <w:r w:rsidR="004373A9" w:rsidRPr="0005254C">
        <w:rPr>
          <w:rFonts w:ascii="Times New Roman" w:hAnsi="Times New Roman" w:cs="Times New Roman"/>
        </w:rPr>
        <w:t>отчет</w:t>
      </w:r>
      <w:r w:rsidR="009A60C5">
        <w:rPr>
          <w:rFonts w:ascii="Times New Roman" w:hAnsi="Times New Roman" w:cs="Times New Roman"/>
        </w:rPr>
        <w:t xml:space="preserve"> </w:t>
      </w:r>
      <w:r w:rsidR="009A60C5">
        <w:rPr>
          <w:rFonts w:ascii="Times New Roman" w:hAnsi="Times New Roman" w:cs="Times New Roman"/>
        </w:rPr>
        <w:t xml:space="preserve">о выполненных работах по сохранению объекта культурного наследия, согласованный </w:t>
      </w:r>
      <w:r w:rsidR="009A60C5" w:rsidRPr="0005254C">
        <w:rPr>
          <w:rFonts w:ascii="Times New Roman" w:hAnsi="Times New Roman" w:cs="Times New Roman"/>
          <w:bCs/>
        </w:rPr>
        <w:t>в Комитете по охране объектов культурного наследия Томской облас</w:t>
      </w:r>
      <w:r w:rsidR="009A60C5">
        <w:rPr>
          <w:rFonts w:ascii="Times New Roman" w:hAnsi="Times New Roman" w:cs="Times New Roman"/>
          <w:bCs/>
        </w:rPr>
        <w:t>ти</w:t>
      </w:r>
      <w:r w:rsidR="009A60C5">
        <w:rPr>
          <w:rFonts w:ascii="Times New Roman" w:hAnsi="Times New Roman" w:cs="Times New Roman"/>
          <w:bCs/>
        </w:rPr>
        <w:t>.</w:t>
      </w:r>
    </w:p>
    <w:p w14:paraId="2E91FB4D" w14:textId="77777777" w:rsidR="009442D0" w:rsidRPr="0005254C" w:rsidRDefault="009442D0" w:rsidP="00456B4C">
      <w:pPr>
        <w:widowControl w:val="0"/>
        <w:spacing w:after="0" w:line="21" w:lineRule="atLeast"/>
        <w:jc w:val="both"/>
        <w:rPr>
          <w:rFonts w:ascii="Times New Roman" w:hAnsi="Times New Roman" w:cs="Times New Roman"/>
        </w:rPr>
      </w:pPr>
      <w:r w:rsidRPr="0005254C">
        <w:rPr>
          <w:rFonts w:ascii="Times New Roman" w:hAnsi="Times New Roman" w:cs="Times New Roman"/>
        </w:rPr>
        <w:t xml:space="preserve">2.6. Фактом окончания оказания услуг по договору является </w:t>
      </w:r>
      <w:r w:rsidR="00CA425B" w:rsidRPr="0005254C">
        <w:rPr>
          <w:rFonts w:ascii="Times New Roman" w:hAnsi="Times New Roman" w:cs="Times New Roman"/>
          <w:bCs/>
        </w:rPr>
        <w:t>счет и акт оказанных услуг подписанный сторонами</w:t>
      </w:r>
      <w:r w:rsidRPr="0005254C">
        <w:rPr>
          <w:rFonts w:ascii="Times New Roman" w:hAnsi="Times New Roman" w:cs="Times New Roman"/>
          <w:bCs/>
        </w:rPr>
        <w:t>.</w:t>
      </w:r>
    </w:p>
    <w:p w14:paraId="316292E3" w14:textId="77777777" w:rsidR="009442D0" w:rsidRPr="0005254C" w:rsidRDefault="009442D0" w:rsidP="00456B4C">
      <w:pPr>
        <w:widowControl w:val="0"/>
        <w:spacing w:after="0" w:line="21" w:lineRule="atLeast"/>
        <w:jc w:val="both"/>
        <w:rPr>
          <w:rFonts w:ascii="Times New Roman" w:hAnsi="Times New Roman" w:cs="Times New Roman"/>
          <w:color w:val="000000"/>
          <w:lang w:eastAsia="ru-RU"/>
        </w:rPr>
      </w:pPr>
      <w:r w:rsidRPr="0005254C">
        <w:rPr>
          <w:rFonts w:ascii="Times New Roman" w:hAnsi="Times New Roman" w:cs="Times New Roman"/>
          <w:color w:val="000000"/>
          <w:lang w:eastAsia="ru-RU"/>
        </w:rPr>
        <w:t>2.7. Валюта, используемая для расчетов - рубль Российской Федерации.</w:t>
      </w:r>
    </w:p>
    <w:p w14:paraId="2DA9E71B" w14:textId="77777777" w:rsidR="00EB0962" w:rsidRPr="0005254C" w:rsidRDefault="00EB0962" w:rsidP="00456B4C">
      <w:pPr>
        <w:widowControl w:val="0"/>
        <w:spacing w:after="0" w:line="21" w:lineRule="atLeast"/>
        <w:jc w:val="both"/>
        <w:rPr>
          <w:rFonts w:ascii="Times New Roman" w:hAnsi="Times New Roman" w:cs="Times New Roman"/>
        </w:rPr>
      </w:pPr>
    </w:p>
    <w:p w14:paraId="6A13CC13" w14:textId="77777777" w:rsidR="00EB0962" w:rsidRPr="0005254C" w:rsidRDefault="00EB0962" w:rsidP="00456B4C">
      <w:pPr>
        <w:keepNext/>
        <w:widowControl w:val="0"/>
        <w:suppressAutoHyphens/>
        <w:overflowPunct w:val="0"/>
        <w:autoSpaceDE w:val="0"/>
        <w:spacing w:after="120" w:line="21" w:lineRule="atLeast"/>
        <w:jc w:val="center"/>
        <w:textAlignment w:val="baseline"/>
        <w:rPr>
          <w:rFonts w:ascii="Times New Roman" w:hAnsi="Times New Roman" w:cs="Times New Roman"/>
        </w:rPr>
      </w:pPr>
      <w:r w:rsidRPr="0005254C">
        <w:rPr>
          <w:rFonts w:ascii="Times New Roman" w:hAnsi="Times New Roman" w:cs="Times New Roman"/>
          <w:b/>
          <w:bCs/>
        </w:rPr>
        <w:t xml:space="preserve">3. ОРГАНИЗАЦИЯ </w:t>
      </w:r>
      <w:r w:rsidR="00CB49E5" w:rsidRPr="0005254C">
        <w:rPr>
          <w:rFonts w:ascii="Times New Roman" w:hAnsi="Times New Roman" w:cs="Times New Roman"/>
          <w:b/>
          <w:bCs/>
        </w:rPr>
        <w:t>СТРОИТЕЛЬНОГО КОНТРОЛЯ</w:t>
      </w:r>
      <w:r w:rsidR="00643C81" w:rsidRPr="0005254C">
        <w:rPr>
          <w:rFonts w:ascii="Times New Roman" w:hAnsi="Times New Roman" w:cs="Times New Roman"/>
          <w:b/>
          <w:bCs/>
        </w:rPr>
        <w:t xml:space="preserve"> И </w:t>
      </w:r>
      <w:r w:rsidRPr="0005254C">
        <w:rPr>
          <w:rFonts w:ascii="Times New Roman" w:hAnsi="Times New Roman" w:cs="Times New Roman"/>
          <w:b/>
          <w:bCs/>
        </w:rPr>
        <w:t>АВТОРСКОГО</w:t>
      </w:r>
      <w:r w:rsidR="00643C81" w:rsidRPr="0005254C">
        <w:rPr>
          <w:rFonts w:ascii="Times New Roman" w:hAnsi="Times New Roman" w:cs="Times New Roman"/>
          <w:b/>
          <w:bCs/>
        </w:rPr>
        <w:t xml:space="preserve"> </w:t>
      </w:r>
      <w:r w:rsidRPr="0005254C">
        <w:rPr>
          <w:rFonts w:ascii="Times New Roman" w:hAnsi="Times New Roman" w:cs="Times New Roman"/>
          <w:b/>
          <w:bCs/>
        </w:rPr>
        <w:t>НАДЗОРА</w:t>
      </w:r>
    </w:p>
    <w:p w14:paraId="1488E9DE" w14:textId="77777777" w:rsidR="00EB0962" w:rsidRPr="0005254C" w:rsidRDefault="00EB0962" w:rsidP="004373A9">
      <w:pPr>
        <w:widowControl w:val="0"/>
        <w:spacing w:after="0" w:line="21" w:lineRule="atLeast"/>
        <w:jc w:val="both"/>
        <w:rPr>
          <w:rFonts w:ascii="Times New Roman" w:hAnsi="Times New Roman" w:cs="Times New Roman"/>
        </w:rPr>
      </w:pPr>
      <w:r w:rsidRPr="0005254C">
        <w:rPr>
          <w:rFonts w:ascii="Times New Roman" w:hAnsi="Times New Roman" w:cs="Times New Roman"/>
        </w:rPr>
        <w:t xml:space="preserve">3.1. </w:t>
      </w:r>
      <w:r w:rsidR="00CB49E5" w:rsidRPr="0005254C">
        <w:rPr>
          <w:rFonts w:ascii="Times New Roman" w:hAnsi="Times New Roman" w:cs="Times New Roman"/>
        </w:rPr>
        <w:t>Строительный контроль</w:t>
      </w:r>
      <w:r w:rsidR="00643C81" w:rsidRPr="0005254C">
        <w:rPr>
          <w:rFonts w:ascii="Times New Roman" w:hAnsi="Times New Roman" w:cs="Times New Roman"/>
        </w:rPr>
        <w:t xml:space="preserve"> и а</w:t>
      </w:r>
      <w:r w:rsidRPr="0005254C">
        <w:rPr>
          <w:rFonts w:ascii="Times New Roman" w:hAnsi="Times New Roman" w:cs="Times New Roman"/>
        </w:rPr>
        <w:t>вторский</w:t>
      </w:r>
      <w:r w:rsidR="009B33CA" w:rsidRPr="0005254C">
        <w:rPr>
          <w:rFonts w:ascii="Times New Roman" w:hAnsi="Times New Roman" w:cs="Times New Roman"/>
        </w:rPr>
        <w:t xml:space="preserve"> </w:t>
      </w:r>
      <w:r w:rsidRPr="0005254C">
        <w:rPr>
          <w:rFonts w:ascii="Times New Roman" w:hAnsi="Times New Roman" w:cs="Times New Roman"/>
        </w:rPr>
        <w:t xml:space="preserve">надзор осуществляется Исполнителем в течение периода работ по </w:t>
      </w:r>
      <w:r w:rsidR="00C26943" w:rsidRPr="0005254C">
        <w:rPr>
          <w:rFonts w:ascii="Times New Roman" w:hAnsi="Times New Roman" w:cs="Times New Roman"/>
        </w:rPr>
        <w:t xml:space="preserve">контракту № </w:t>
      </w:r>
      <w:r w:rsidR="00483E4A" w:rsidRPr="0005254C">
        <w:rPr>
          <w:rFonts w:ascii="Times New Roman" w:hAnsi="Times New Roman" w:cs="Times New Roman"/>
        </w:rPr>
        <w:t>52</w:t>
      </w:r>
      <w:r w:rsidR="004373A9" w:rsidRPr="0005254C">
        <w:rPr>
          <w:rFonts w:ascii="Times New Roman" w:hAnsi="Times New Roman" w:cs="Times New Roman"/>
        </w:rPr>
        <w:t xml:space="preserve">/44ЗК/26 </w:t>
      </w:r>
      <w:r w:rsidR="00C26943" w:rsidRPr="0005254C">
        <w:rPr>
          <w:rFonts w:ascii="Times New Roman" w:hAnsi="Times New Roman" w:cs="Times New Roman"/>
        </w:rPr>
        <w:t xml:space="preserve">от </w:t>
      </w:r>
      <w:r w:rsidR="00483E4A" w:rsidRPr="0005254C">
        <w:rPr>
          <w:rFonts w:ascii="Times New Roman" w:hAnsi="Times New Roman" w:cs="Times New Roman"/>
        </w:rPr>
        <w:t>01</w:t>
      </w:r>
      <w:r w:rsidR="004373A9" w:rsidRPr="0005254C">
        <w:rPr>
          <w:rFonts w:ascii="Times New Roman" w:hAnsi="Times New Roman" w:cs="Times New Roman"/>
        </w:rPr>
        <w:t>.0</w:t>
      </w:r>
      <w:r w:rsidR="00483E4A" w:rsidRPr="0005254C">
        <w:rPr>
          <w:rFonts w:ascii="Times New Roman" w:hAnsi="Times New Roman" w:cs="Times New Roman"/>
        </w:rPr>
        <w:t>6</w:t>
      </w:r>
      <w:r w:rsidR="004373A9" w:rsidRPr="0005254C">
        <w:rPr>
          <w:rFonts w:ascii="Times New Roman" w:hAnsi="Times New Roman" w:cs="Times New Roman"/>
        </w:rPr>
        <w:t xml:space="preserve">.2026 </w:t>
      </w:r>
      <w:r w:rsidR="00A06E3D" w:rsidRPr="0005254C">
        <w:rPr>
          <w:rFonts w:ascii="Times New Roman" w:hAnsi="Times New Roman" w:cs="Times New Roman"/>
        </w:rPr>
        <w:t>г</w:t>
      </w:r>
      <w:r w:rsidRPr="0005254C">
        <w:rPr>
          <w:rFonts w:ascii="Times New Roman" w:hAnsi="Times New Roman" w:cs="Times New Roman"/>
        </w:rPr>
        <w:t xml:space="preserve"> между Заказчиком и Подрядчиком, в силу неразрывной связи (надзор за выполняемыми Подрядчиками работами), по сохранению Объекта культурного наследия, в части выполнения работ по </w:t>
      </w:r>
      <w:r w:rsidR="004373A9" w:rsidRPr="0005254C">
        <w:rPr>
          <w:rFonts w:ascii="Times New Roman" w:hAnsi="Times New Roman" w:cs="Times New Roman"/>
        </w:rPr>
        <w:t>текущему ремонту оконных заполнений объекта культурного наследия регионального значения “Главный корпус, входящий в состав ансамбля «Томская Окружная Психиатрическая лечебница»” по адресу: г. Томск, ул. Алеутская, 4</w:t>
      </w:r>
      <w:r w:rsidRPr="0005254C">
        <w:rPr>
          <w:rFonts w:ascii="Times New Roman" w:hAnsi="Times New Roman" w:cs="Times New Roman"/>
        </w:rPr>
        <w:t>, со следующими сроками начала и окончания работ:</w:t>
      </w:r>
      <w:r w:rsidR="0012216F" w:rsidRPr="0005254C">
        <w:rPr>
          <w:rFonts w:ascii="Times New Roman" w:hAnsi="Times New Roman" w:cs="Times New Roman"/>
        </w:rPr>
        <w:t xml:space="preserve"> с даты подписания договора и по </w:t>
      </w:r>
      <w:r w:rsidR="00483E4A" w:rsidRPr="0005254C">
        <w:rPr>
          <w:rFonts w:ascii="Times New Roman" w:hAnsi="Times New Roman" w:cs="Times New Roman"/>
        </w:rPr>
        <w:t>18</w:t>
      </w:r>
      <w:r w:rsidR="004373A9" w:rsidRPr="0005254C">
        <w:rPr>
          <w:rFonts w:ascii="Times New Roman" w:hAnsi="Times New Roman" w:cs="Times New Roman"/>
        </w:rPr>
        <w:t>.0</w:t>
      </w:r>
      <w:r w:rsidR="00483E4A" w:rsidRPr="0005254C">
        <w:rPr>
          <w:rFonts w:ascii="Times New Roman" w:hAnsi="Times New Roman" w:cs="Times New Roman"/>
        </w:rPr>
        <w:t>9</w:t>
      </w:r>
      <w:r w:rsidR="0012216F" w:rsidRPr="0005254C">
        <w:rPr>
          <w:rFonts w:ascii="Times New Roman" w:hAnsi="Times New Roman" w:cs="Times New Roman"/>
        </w:rPr>
        <w:t>.20</w:t>
      </w:r>
      <w:r w:rsidR="00DD72C5" w:rsidRPr="0005254C">
        <w:rPr>
          <w:rFonts w:ascii="Times New Roman" w:hAnsi="Times New Roman" w:cs="Times New Roman"/>
        </w:rPr>
        <w:t>26</w:t>
      </w:r>
      <w:r w:rsidR="0012216F" w:rsidRPr="0005254C">
        <w:rPr>
          <w:rFonts w:ascii="Times New Roman" w:hAnsi="Times New Roman" w:cs="Times New Roman"/>
        </w:rPr>
        <w:t xml:space="preserve"> года включительно</w:t>
      </w:r>
      <w:r w:rsidR="00DD72C5" w:rsidRPr="0005254C">
        <w:rPr>
          <w:rFonts w:ascii="Times New Roman" w:hAnsi="Times New Roman" w:cs="Times New Roman"/>
        </w:rPr>
        <w:t>.</w:t>
      </w:r>
    </w:p>
    <w:p w14:paraId="6774E11F" w14:textId="613AE01B" w:rsidR="008A0080" w:rsidRPr="0075783F" w:rsidRDefault="00EB0962" w:rsidP="00456B4C">
      <w:pPr>
        <w:widowControl w:val="0"/>
        <w:spacing w:after="0" w:line="21" w:lineRule="atLeast"/>
        <w:jc w:val="both"/>
        <w:rPr>
          <w:rFonts w:ascii="Times New Roman" w:hAnsi="Times New Roman" w:cs="Times New Roman"/>
        </w:rPr>
      </w:pPr>
      <w:r w:rsidRPr="0005254C">
        <w:rPr>
          <w:rFonts w:ascii="Times New Roman" w:hAnsi="Times New Roman" w:cs="Times New Roman"/>
        </w:rPr>
        <w:t>3.2. Срок оказания услуг</w:t>
      </w:r>
      <w:r w:rsidR="00147C8B">
        <w:rPr>
          <w:rFonts w:ascii="Times New Roman" w:hAnsi="Times New Roman" w:cs="Times New Roman"/>
        </w:rPr>
        <w:t xml:space="preserve"> </w:t>
      </w:r>
      <w:r w:rsidR="008A0080">
        <w:rPr>
          <w:rFonts w:ascii="Times New Roman" w:hAnsi="Times New Roman" w:cs="Times New Roman"/>
        </w:rPr>
        <w:t xml:space="preserve">по авторскому надзору </w:t>
      </w:r>
      <w:r w:rsidR="00147C8B">
        <w:rPr>
          <w:rFonts w:ascii="Times New Roman" w:hAnsi="Times New Roman" w:cs="Times New Roman"/>
        </w:rPr>
        <w:t xml:space="preserve">с учетом согласования </w:t>
      </w:r>
      <w:r w:rsidR="00147C8B">
        <w:rPr>
          <w:rFonts w:ascii="Times New Roman" w:hAnsi="Times New Roman" w:cs="Times New Roman"/>
        </w:rPr>
        <w:t xml:space="preserve">научного отчета о выполненных работах по сохранению объекта культурного наследия, согласованный </w:t>
      </w:r>
      <w:r w:rsidR="00147C8B" w:rsidRPr="0005254C">
        <w:rPr>
          <w:rFonts w:ascii="Times New Roman" w:hAnsi="Times New Roman" w:cs="Times New Roman"/>
          <w:bCs/>
        </w:rPr>
        <w:t>в Комитете по охране объектов культурного наследия Томской облас</w:t>
      </w:r>
      <w:r w:rsidR="00147C8B">
        <w:rPr>
          <w:rFonts w:ascii="Times New Roman" w:hAnsi="Times New Roman" w:cs="Times New Roman"/>
          <w:bCs/>
        </w:rPr>
        <w:t>ти</w:t>
      </w:r>
      <w:r w:rsidRPr="0005254C">
        <w:rPr>
          <w:rFonts w:ascii="Times New Roman" w:hAnsi="Times New Roman" w:cs="Times New Roman"/>
        </w:rPr>
        <w:t>:</w:t>
      </w:r>
      <w:r w:rsidR="00147C8B">
        <w:rPr>
          <w:rFonts w:ascii="Times New Roman" w:hAnsi="Times New Roman" w:cs="Times New Roman"/>
        </w:rPr>
        <w:t xml:space="preserve"> </w:t>
      </w:r>
      <w:r w:rsidR="000C0859">
        <w:rPr>
          <w:rFonts w:ascii="Times New Roman" w:hAnsi="Times New Roman" w:cs="Times New Roman"/>
        </w:rPr>
        <w:t xml:space="preserve">не позднее </w:t>
      </w:r>
      <w:r w:rsidR="00147C8B">
        <w:rPr>
          <w:rFonts w:ascii="Times New Roman" w:hAnsi="Times New Roman" w:cs="Times New Roman"/>
        </w:rPr>
        <w:t>19</w:t>
      </w:r>
      <w:r w:rsidR="000C0859">
        <w:rPr>
          <w:rFonts w:ascii="Times New Roman" w:hAnsi="Times New Roman" w:cs="Times New Roman"/>
        </w:rPr>
        <w:t>.03.2027</w:t>
      </w:r>
      <w:r w:rsidR="00147C8B">
        <w:rPr>
          <w:rFonts w:ascii="Times New Roman" w:hAnsi="Times New Roman" w:cs="Times New Roman"/>
        </w:rPr>
        <w:t xml:space="preserve"> включительно</w:t>
      </w:r>
      <w:r w:rsidR="000C0859">
        <w:rPr>
          <w:rFonts w:ascii="Times New Roman" w:hAnsi="Times New Roman" w:cs="Times New Roman"/>
        </w:rPr>
        <w:t>.</w:t>
      </w:r>
      <w:r w:rsidR="0075783F">
        <w:rPr>
          <w:rFonts w:ascii="Times New Roman" w:hAnsi="Times New Roman" w:cs="Times New Roman"/>
        </w:rPr>
        <w:t xml:space="preserve"> </w:t>
      </w:r>
    </w:p>
    <w:p w14:paraId="5B34E279" w14:textId="6475B9B8" w:rsidR="00EB0962" w:rsidRPr="0005254C" w:rsidRDefault="00EB0962" w:rsidP="00456B4C">
      <w:pPr>
        <w:widowControl w:val="0"/>
        <w:autoSpaceDE w:val="0"/>
        <w:autoSpaceDN w:val="0"/>
        <w:adjustRightInd w:val="0"/>
        <w:spacing w:after="0" w:line="21" w:lineRule="atLeast"/>
        <w:jc w:val="both"/>
        <w:rPr>
          <w:rFonts w:ascii="Times New Roman" w:hAnsi="Times New Roman" w:cs="Times New Roman"/>
          <w:bCs/>
        </w:rPr>
      </w:pPr>
      <w:r w:rsidRPr="0005254C">
        <w:rPr>
          <w:rFonts w:ascii="Times New Roman" w:hAnsi="Times New Roman" w:cs="Times New Roman"/>
          <w:bCs/>
        </w:rPr>
        <w:t>3.</w:t>
      </w:r>
      <w:r w:rsidR="002805A8">
        <w:rPr>
          <w:rFonts w:ascii="Times New Roman" w:hAnsi="Times New Roman" w:cs="Times New Roman"/>
          <w:bCs/>
        </w:rPr>
        <w:t>3</w:t>
      </w:r>
      <w:r w:rsidRPr="0005254C">
        <w:rPr>
          <w:rFonts w:ascii="Times New Roman" w:hAnsi="Times New Roman" w:cs="Times New Roman"/>
          <w:bCs/>
        </w:rPr>
        <w:t xml:space="preserve">. Назначение руководителя и специалистов, ответственных за проведение </w:t>
      </w:r>
      <w:r w:rsidR="00CB49E5" w:rsidRPr="0005254C">
        <w:rPr>
          <w:rFonts w:ascii="Times New Roman" w:hAnsi="Times New Roman" w:cs="Times New Roman"/>
          <w:bCs/>
        </w:rPr>
        <w:t>строительного контроля</w:t>
      </w:r>
      <w:r w:rsidR="00643C81" w:rsidRPr="0005254C">
        <w:rPr>
          <w:rFonts w:ascii="Times New Roman" w:hAnsi="Times New Roman" w:cs="Times New Roman"/>
          <w:bCs/>
        </w:rPr>
        <w:t xml:space="preserve"> и </w:t>
      </w:r>
      <w:r w:rsidRPr="0005254C">
        <w:rPr>
          <w:rFonts w:ascii="Times New Roman" w:hAnsi="Times New Roman" w:cs="Times New Roman"/>
          <w:bCs/>
        </w:rPr>
        <w:t>авторского надзора, производится приказом Исполнителя и доводится до сведения Заказчика,</w:t>
      </w:r>
      <w:r w:rsidR="004D14AB" w:rsidRPr="0005254C">
        <w:rPr>
          <w:rFonts w:ascii="Times New Roman" w:hAnsi="Times New Roman" w:cs="Times New Roman"/>
          <w:bCs/>
        </w:rPr>
        <w:t xml:space="preserve"> который информирует</w:t>
      </w:r>
      <w:r w:rsidRPr="0005254C">
        <w:rPr>
          <w:rFonts w:ascii="Times New Roman" w:hAnsi="Times New Roman" w:cs="Times New Roman"/>
          <w:bCs/>
        </w:rPr>
        <w:t xml:space="preserve"> Подрядчика.</w:t>
      </w:r>
    </w:p>
    <w:p w14:paraId="16E11EB7" w14:textId="77777777" w:rsidR="00EB0962" w:rsidRPr="0005254C" w:rsidRDefault="00EB0962" w:rsidP="00456B4C">
      <w:pPr>
        <w:widowControl w:val="0"/>
        <w:autoSpaceDE w:val="0"/>
        <w:autoSpaceDN w:val="0"/>
        <w:adjustRightInd w:val="0"/>
        <w:spacing w:after="0" w:line="21" w:lineRule="atLeast"/>
        <w:jc w:val="center"/>
        <w:rPr>
          <w:rFonts w:ascii="Times New Roman" w:hAnsi="Times New Roman" w:cs="Times New Roman"/>
          <w:b/>
          <w:bCs/>
        </w:rPr>
      </w:pPr>
      <w:r w:rsidRPr="0005254C">
        <w:rPr>
          <w:rFonts w:ascii="Times New Roman" w:hAnsi="Times New Roman" w:cs="Times New Roman"/>
          <w:b/>
          <w:bCs/>
        </w:rPr>
        <w:t>4. ПРАВА И ОБЯЗАННОСТИ СТОРОН</w:t>
      </w:r>
    </w:p>
    <w:p w14:paraId="55641564" w14:textId="77777777" w:rsidR="00EB0962" w:rsidRPr="0005254C" w:rsidRDefault="00EB0962" w:rsidP="00456B4C">
      <w:pPr>
        <w:widowControl w:val="0"/>
        <w:autoSpaceDE w:val="0"/>
        <w:autoSpaceDN w:val="0"/>
        <w:adjustRightInd w:val="0"/>
        <w:spacing w:after="0" w:line="21" w:lineRule="atLeast"/>
        <w:jc w:val="both"/>
        <w:rPr>
          <w:rFonts w:ascii="Times New Roman" w:hAnsi="Times New Roman" w:cs="Times New Roman"/>
          <w:b/>
          <w:bCs/>
        </w:rPr>
      </w:pPr>
      <w:r w:rsidRPr="0005254C">
        <w:rPr>
          <w:rFonts w:ascii="Times New Roman" w:hAnsi="Times New Roman" w:cs="Times New Roman"/>
          <w:b/>
          <w:bCs/>
        </w:rPr>
        <w:t>4.1. Заказчик вправе:</w:t>
      </w:r>
    </w:p>
    <w:p w14:paraId="7B957F08" w14:textId="77777777" w:rsidR="00EB0962" w:rsidRPr="0005254C" w:rsidRDefault="00EB0962" w:rsidP="00456B4C">
      <w:pPr>
        <w:widowControl w:val="0"/>
        <w:autoSpaceDE w:val="0"/>
        <w:autoSpaceDN w:val="0"/>
        <w:adjustRightInd w:val="0"/>
        <w:spacing w:after="0" w:line="21" w:lineRule="atLeast"/>
        <w:jc w:val="both"/>
        <w:rPr>
          <w:rFonts w:ascii="Times New Roman" w:hAnsi="Times New Roman" w:cs="Times New Roman"/>
        </w:rPr>
      </w:pPr>
      <w:r w:rsidRPr="0005254C">
        <w:rPr>
          <w:rFonts w:ascii="Times New Roman" w:hAnsi="Times New Roman" w:cs="Times New Roman"/>
        </w:rPr>
        <w:t>4.1.1. Требовать от Исполнителя надлежащего исполнения обязательств в соответствии с Договором и нормативно-правовыми документами, регулирующими предмет Договора, включая оформление отчетной документации и материалов, подтверждающих надлежащее исполнение обязательств согласно условиям Договора.</w:t>
      </w:r>
    </w:p>
    <w:p w14:paraId="313750B7" w14:textId="77777777" w:rsidR="00EB0962" w:rsidRPr="0005254C" w:rsidRDefault="00EB0962" w:rsidP="00456B4C">
      <w:pPr>
        <w:pStyle w:val="ConsNonformat"/>
        <w:tabs>
          <w:tab w:val="num" w:pos="1260"/>
        </w:tabs>
        <w:spacing w:line="21" w:lineRule="atLeast"/>
        <w:jc w:val="both"/>
        <w:outlineLvl w:val="0"/>
        <w:rPr>
          <w:rFonts w:ascii="Times New Roman" w:hAnsi="Times New Roman" w:cs="Times New Roman"/>
          <w:sz w:val="22"/>
          <w:szCs w:val="22"/>
        </w:rPr>
      </w:pPr>
      <w:r w:rsidRPr="0005254C">
        <w:rPr>
          <w:rFonts w:ascii="Times New Roman" w:hAnsi="Times New Roman" w:cs="Times New Roman"/>
          <w:sz w:val="22"/>
          <w:szCs w:val="22"/>
        </w:rPr>
        <w:t>4.1.2.  В любое время проверять и контролировать ход, сроки и порядок выполнения обязательств Исполнителя, установленных Договором, не вмешиваясь при этом в хозяйственную деятельность Исполнителя, требовать своевременного устранения выявленных недостатков.</w:t>
      </w:r>
    </w:p>
    <w:p w14:paraId="32204B3B" w14:textId="77777777" w:rsidR="00EB0962" w:rsidRPr="0005254C" w:rsidRDefault="00EB0962" w:rsidP="00456B4C">
      <w:pPr>
        <w:widowControl w:val="0"/>
        <w:autoSpaceDE w:val="0"/>
        <w:autoSpaceDN w:val="0"/>
        <w:adjustRightInd w:val="0"/>
        <w:spacing w:after="0" w:line="21" w:lineRule="atLeast"/>
        <w:jc w:val="both"/>
        <w:rPr>
          <w:rFonts w:ascii="Times New Roman" w:hAnsi="Times New Roman" w:cs="Times New Roman"/>
        </w:rPr>
      </w:pPr>
      <w:r w:rsidRPr="0005254C">
        <w:rPr>
          <w:rFonts w:ascii="Times New Roman" w:hAnsi="Times New Roman" w:cs="Times New Roman"/>
        </w:rPr>
        <w:t>4.1.3. Запрашивать у Исполнителя информацию о соответствии выполняемых Подрядчиком</w:t>
      </w:r>
      <w:r w:rsidR="0066641F" w:rsidRPr="0005254C">
        <w:rPr>
          <w:rFonts w:ascii="Times New Roman" w:hAnsi="Times New Roman" w:cs="Times New Roman"/>
        </w:rPr>
        <w:t xml:space="preserve"> </w:t>
      </w:r>
      <w:r w:rsidRPr="0005254C">
        <w:rPr>
          <w:rFonts w:ascii="Times New Roman" w:hAnsi="Times New Roman" w:cs="Times New Roman"/>
        </w:rPr>
        <w:t>работ проектной документации.</w:t>
      </w:r>
    </w:p>
    <w:p w14:paraId="1BF2EC9B" w14:textId="77777777" w:rsidR="00EB0962" w:rsidRPr="0005254C" w:rsidRDefault="00EB0962" w:rsidP="00456B4C">
      <w:pPr>
        <w:widowControl w:val="0"/>
        <w:autoSpaceDE w:val="0"/>
        <w:autoSpaceDN w:val="0"/>
        <w:adjustRightInd w:val="0"/>
        <w:spacing w:after="0" w:line="21" w:lineRule="atLeast"/>
        <w:jc w:val="both"/>
        <w:rPr>
          <w:rFonts w:ascii="Times New Roman" w:hAnsi="Times New Roman" w:cs="Times New Roman"/>
        </w:rPr>
      </w:pPr>
      <w:r w:rsidRPr="0005254C">
        <w:rPr>
          <w:rFonts w:ascii="Times New Roman" w:hAnsi="Times New Roman" w:cs="Times New Roman"/>
        </w:rPr>
        <w:t>4.1.4. Пользоваться иными, установленными Договором и законодательством Российской Федерации правами.</w:t>
      </w:r>
    </w:p>
    <w:p w14:paraId="516BA570" w14:textId="77777777" w:rsidR="00EB0962" w:rsidRPr="0005254C" w:rsidRDefault="00EB0962" w:rsidP="00456B4C">
      <w:pPr>
        <w:widowControl w:val="0"/>
        <w:autoSpaceDE w:val="0"/>
        <w:autoSpaceDN w:val="0"/>
        <w:adjustRightInd w:val="0"/>
        <w:spacing w:after="0" w:line="21" w:lineRule="atLeast"/>
        <w:jc w:val="both"/>
        <w:rPr>
          <w:rFonts w:ascii="Times New Roman" w:hAnsi="Times New Roman" w:cs="Times New Roman"/>
          <w:b/>
          <w:bCs/>
        </w:rPr>
      </w:pPr>
      <w:r w:rsidRPr="0005254C">
        <w:rPr>
          <w:rFonts w:ascii="Times New Roman" w:hAnsi="Times New Roman" w:cs="Times New Roman"/>
          <w:b/>
          <w:bCs/>
        </w:rPr>
        <w:t>4.2. Заказчик обязан:</w:t>
      </w:r>
    </w:p>
    <w:p w14:paraId="29B69D32" w14:textId="77777777" w:rsidR="00EB0962" w:rsidRPr="0005254C" w:rsidRDefault="00EB0962" w:rsidP="00456B4C">
      <w:pPr>
        <w:widowControl w:val="0"/>
        <w:autoSpaceDE w:val="0"/>
        <w:autoSpaceDN w:val="0"/>
        <w:adjustRightInd w:val="0"/>
        <w:spacing w:after="0" w:line="21" w:lineRule="atLeast"/>
        <w:jc w:val="both"/>
        <w:rPr>
          <w:rFonts w:ascii="Times New Roman" w:hAnsi="Times New Roman" w:cs="Times New Roman"/>
          <w:lang w:eastAsia="ru-RU"/>
        </w:rPr>
      </w:pPr>
      <w:r w:rsidRPr="0005254C">
        <w:rPr>
          <w:rFonts w:ascii="Times New Roman" w:hAnsi="Times New Roman" w:cs="Times New Roman"/>
        </w:rPr>
        <w:t xml:space="preserve">4.2.1. Принять и оплатить надлежащим образом оказанные </w:t>
      </w:r>
      <w:r w:rsidR="004D737C" w:rsidRPr="0005254C">
        <w:rPr>
          <w:rFonts w:ascii="Times New Roman" w:hAnsi="Times New Roman" w:cs="Times New Roman"/>
        </w:rPr>
        <w:t>у</w:t>
      </w:r>
      <w:r w:rsidRPr="0005254C">
        <w:rPr>
          <w:rFonts w:ascii="Times New Roman" w:hAnsi="Times New Roman" w:cs="Times New Roman"/>
        </w:rPr>
        <w:t>слуги в соответствии с условиями Договора.</w:t>
      </w:r>
    </w:p>
    <w:p w14:paraId="5DB94308" w14:textId="77777777" w:rsidR="00EB0962" w:rsidRPr="0005254C" w:rsidRDefault="00EB0962" w:rsidP="00456B4C">
      <w:pPr>
        <w:widowControl w:val="0"/>
        <w:autoSpaceDE w:val="0"/>
        <w:autoSpaceDN w:val="0"/>
        <w:adjustRightInd w:val="0"/>
        <w:spacing w:after="0" w:line="21" w:lineRule="atLeast"/>
        <w:jc w:val="both"/>
        <w:rPr>
          <w:rFonts w:ascii="Times New Roman" w:hAnsi="Times New Roman" w:cs="Times New Roman"/>
        </w:rPr>
      </w:pPr>
      <w:r w:rsidRPr="0005254C">
        <w:rPr>
          <w:rFonts w:ascii="Times New Roman" w:hAnsi="Times New Roman" w:cs="Times New Roman"/>
        </w:rPr>
        <w:t xml:space="preserve">4.2.2. Для проверки оказанной услуги, в части ее соответствия условиям договора Заказчик обязан провести экспертизу. Услуги считаются оказанными после подписания сторонами акта об оказании услуг, предусмотренных настоящим Договором. </w:t>
      </w:r>
    </w:p>
    <w:p w14:paraId="274D68C4" w14:textId="77777777" w:rsidR="00EB0962" w:rsidRPr="0005254C" w:rsidRDefault="00EB0962" w:rsidP="00456B4C">
      <w:pPr>
        <w:widowControl w:val="0"/>
        <w:autoSpaceDE w:val="0"/>
        <w:autoSpaceDN w:val="0"/>
        <w:adjustRightInd w:val="0"/>
        <w:spacing w:after="0" w:line="21" w:lineRule="atLeast"/>
        <w:jc w:val="both"/>
        <w:rPr>
          <w:rFonts w:ascii="Times New Roman" w:hAnsi="Times New Roman" w:cs="Times New Roman"/>
        </w:rPr>
      </w:pPr>
      <w:r w:rsidRPr="0005254C">
        <w:rPr>
          <w:rFonts w:ascii="Times New Roman" w:hAnsi="Times New Roman" w:cs="Times New Roman"/>
        </w:rPr>
        <w:t xml:space="preserve">4.2.3. Рассмотреть и при отсутствии мотивированных возражений, подписать составленный Исполнителем в двух экземплярах с приложением копий листов Журнала, указанного в пп.4.4.4. Договора, относящихся к отчетному периоду, Акт об оказанных услугах в течение </w:t>
      </w:r>
      <w:r w:rsidR="00F757D1" w:rsidRPr="0005254C">
        <w:rPr>
          <w:rFonts w:ascii="Times New Roman" w:hAnsi="Times New Roman" w:cs="Times New Roman"/>
        </w:rPr>
        <w:t>10</w:t>
      </w:r>
      <w:r w:rsidRPr="0005254C">
        <w:rPr>
          <w:rFonts w:ascii="Times New Roman" w:hAnsi="Times New Roman" w:cs="Times New Roman"/>
        </w:rPr>
        <w:t xml:space="preserve"> (</w:t>
      </w:r>
      <w:r w:rsidR="00F757D1" w:rsidRPr="0005254C">
        <w:rPr>
          <w:rFonts w:ascii="Times New Roman" w:hAnsi="Times New Roman" w:cs="Times New Roman"/>
        </w:rPr>
        <w:t>Десяти</w:t>
      </w:r>
      <w:r w:rsidRPr="0005254C">
        <w:rPr>
          <w:rFonts w:ascii="Times New Roman" w:hAnsi="Times New Roman" w:cs="Times New Roman"/>
        </w:rPr>
        <w:t>) рабочих дней с даты его предоставления.</w:t>
      </w:r>
    </w:p>
    <w:p w14:paraId="5FB8FF64" w14:textId="77777777" w:rsidR="00EB0962" w:rsidRPr="0005254C" w:rsidRDefault="00EB0962" w:rsidP="00456B4C">
      <w:pPr>
        <w:widowControl w:val="0"/>
        <w:autoSpaceDE w:val="0"/>
        <w:autoSpaceDN w:val="0"/>
        <w:adjustRightInd w:val="0"/>
        <w:spacing w:after="0" w:line="21" w:lineRule="atLeast"/>
        <w:jc w:val="both"/>
        <w:rPr>
          <w:rFonts w:ascii="Times New Roman" w:hAnsi="Times New Roman" w:cs="Times New Roman"/>
          <w:b/>
          <w:bCs/>
        </w:rPr>
      </w:pPr>
      <w:r w:rsidRPr="0005254C">
        <w:rPr>
          <w:rFonts w:ascii="Times New Roman" w:hAnsi="Times New Roman" w:cs="Times New Roman"/>
          <w:b/>
          <w:bCs/>
        </w:rPr>
        <w:t xml:space="preserve">4.3. </w:t>
      </w:r>
      <w:r w:rsidRPr="0005254C">
        <w:rPr>
          <w:rFonts w:ascii="Times New Roman" w:hAnsi="Times New Roman" w:cs="Times New Roman"/>
          <w:b/>
        </w:rPr>
        <w:t xml:space="preserve">Исполнитель </w:t>
      </w:r>
      <w:r w:rsidRPr="0005254C">
        <w:rPr>
          <w:rFonts w:ascii="Times New Roman" w:hAnsi="Times New Roman" w:cs="Times New Roman"/>
          <w:b/>
          <w:bCs/>
        </w:rPr>
        <w:t>вправе:</w:t>
      </w:r>
    </w:p>
    <w:p w14:paraId="572A9783" w14:textId="77777777" w:rsidR="00EB0962" w:rsidRPr="0005254C" w:rsidRDefault="00EB0962" w:rsidP="00456B4C">
      <w:pPr>
        <w:widowControl w:val="0"/>
        <w:autoSpaceDE w:val="0"/>
        <w:autoSpaceDN w:val="0"/>
        <w:adjustRightInd w:val="0"/>
        <w:spacing w:after="0" w:line="21" w:lineRule="atLeast"/>
        <w:jc w:val="both"/>
        <w:rPr>
          <w:rFonts w:ascii="Times New Roman" w:hAnsi="Times New Roman" w:cs="Times New Roman"/>
        </w:rPr>
      </w:pPr>
      <w:r w:rsidRPr="0005254C">
        <w:rPr>
          <w:rFonts w:ascii="Times New Roman" w:hAnsi="Times New Roman" w:cs="Times New Roman"/>
        </w:rPr>
        <w:t>4.3.1. Требовать своевременного подписания Заказчиком Акта об оказании услуг на основании представленных Исполнителем отчетных документов.</w:t>
      </w:r>
    </w:p>
    <w:p w14:paraId="180363EB" w14:textId="77777777" w:rsidR="00EB0962" w:rsidRPr="0005254C" w:rsidRDefault="00EB0962" w:rsidP="00456B4C">
      <w:pPr>
        <w:widowControl w:val="0"/>
        <w:autoSpaceDE w:val="0"/>
        <w:autoSpaceDN w:val="0"/>
        <w:adjustRightInd w:val="0"/>
        <w:spacing w:after="0" w:line="21" w:lineRule="atLeast"/>
        <w:jc w:val="both"/>
        <w:rPr>
          <w:rFonts w:ascii="Times New Roman" w:hAnsi="Times New Roman" w:cs="Times New Roman"/>
          <w:bCs/>
        </w:rPr>
      </w:pPr>
      <w:r w:rsidRPr="0005254C">
        <w:rPr>
          <w:rFonts w:ascii="Times New Roman" w:hAnsi="Times New Roman" w:cs="Times New Roman"/>
          <w:bCs/>
        </w:rPr>
        <w:t>4.3.2. Иметь доступ к Объекту.</w:t>
      </w:r>
    </w:p>
    <w:p w14:paraId="551CF45A" w14:textId="77777777" w:rsidR="00EB0962" w:rsidRPr="0005254C" w:rsidRDefault="00EB0962" w:rsidP="00456B4C">
      <w:pPr>
        <w:widowControl w:val="0"/>
        <w:autoSpaceDE w:val="0"/>
        <w:autoSpaceDN w:val="0"/>
        <w:adjustRightInd w:val="0"/>
        <w:spacing w:after="0" w:line="21" w:lineRule="atLeast"/>
        <w:jc w:val="both"/>
        <w:rPr>
          <w:rFonts w:ascii="Times New Roman" w:hAnsi="Times New Roman" w:cs="Times New Roman"/>
          <w:bCs/>
        </w:rPr>
      </w:pPr>
      <w:r w:rsidRPr="0005254C">
        <w:rPr>
          <w:rFonts w:ascii="Times New Roman" w:hAnsi="Times New Roman" w:cs="Times New Roman"/>
          <w:bCs/>
        </w:rPr>
        <w:t>4.3.3. Осуществлять контроль за выполнением указаний, внесенных в журнал авторского надзора.</w:t>
      </w:r>
    </w:p>
    <w:p w14:paraId="52D7138F" w14:textId="77777777" w:rsidR="00EB0962" w:rsidRPr="0005254C" w:rsidRDefault="00EB0962" w:rsidP="00456B4C">
      <w:pPr>
        <w:widowControl w:val="0"/>
        <w:autoSpaceDE w:val="0"/>
        <w:autoSpaceDN w:val="0"/>
        <w:adjustRightInd w:val="0"/>
        <w:spacing w:after="0" w:line="21" w:lineRule="atLeast"/>
        <w:jc w:val="both"/>
        <w:rPr>
          <w:rFonts w:ascii="Times New Roman" w:hAnsi="Times New Roman" w:cs="Times New Roman"/>
          <w:b/>
          <w:bCs/>
        </w:rPr>
      </w:pPr>
      <w:r w:rsidRPr="0005254C">
        <w:rPr>
          <w:rFonts w:ascii="Times New Roman" w:hAnsi="Times New Roman" w:cs="Times New Roman"/>
          <w:b/>
          <w:bCs/>
        </w:rPr>
        <w:t xml:space="preserve">4.4. </w:t>
      </w:r>
      <w:r w:rsidRPr="0005254C">
        <w:rPr>
          <w:rFonts w:ascii="Times New Roman" w:hAnsi="Times New Roman" w:cs="Times New Roman"/>
          <w:b/>
        </w:rPr>
        <w:t xml:space="preserve">Исполнитель </w:t>
      </w:r>
      <w:r w:rsidRPr="0005254C">
        <w:rPr>
          <w:rFonts w:ascii="Times New Roman" w:hAnsi="Times New Roman" w:cs="Times New Roman"/>
          <w:b/>
          <w:bCs/>
        </w:rPr>
        <w:t>обязан:</w:t>
      </w:r>
    </w:p>
    <w:p w14:paraId="20164040" w14:textId="77777777" w:rsidR="00EB0962" w:rsidRPr="0005254C" w:rsidRDefault="00EB0962" w:rsidP="00456B4C">
      <w:pPr>
        <w:widowControl w:val="0"/>
        <w:spacing w:after="0" w:line="21" w:lineRule="atLeast"/>
        <w:jc w:val="both"/>
        <w:rPr>
          <w:rFonts w:ascii="Times New Roman" w:hAnsi="Times New Roman" w:cs="Times New Roman"/>
        </w:rPr>
      </w:pPr>
      <w:r w:rsidRPr="0005254C">
        <w:rPr>
          <w:rFonts w:ascii="Times New Roman" w:hAnsi="Times New Roman" w:cs="Times New Roman"/>
        </w:rPr>
        <w:t>4.4.1. Оказывать Услуги в полном соответствии с обязательным соблюдением всех требований, установленных нормативными документами, регламентирующими порядок оказания этих услуг.</w:t>
      </w:r>
    </w:p>
    <w:p w14:paraId="10AB8EED" w14:textId="77777777" w:rsidR="00EB0962" w:rsidRPr="0005254C" w:rsidRDefault="00EB0962" w:rsidP="00456B4C">
      <w:pPr>
        <w:widowControl w:val="0"/>
        <w:spacing w:after="0" w:line="21" w:lineRule="atLeast"/>
        <w:jc w:val="both"/>
        <w:rPr>
          <w:rFonts w:ascii="Times New Roman" w:hAnsi="Times New Roman" w:cs="Times New Roman"/>
          <w:bCs/>
        </w:rPr>
      </w:pPr>
      <w:r w:rsidRPr="0005254C">
        <w:rPr>
          <w:rFonts w:ascii="Times New Roman" w:hAnsi="Times New Roman" w:cs="Times New Roman"/>
        </w:rPr>
        <w:lastRenderedPageBreak/>
        <w:t>4</w:t>
      </w:r>
      <w:r w:rsidRPr="0005254C">
        <w:rPr>
          <w:rFonts w:ascii="Times New Roman" w:hAnsi="Times New Roman" w:cs="Times New Roman"/>
          <w:bCs/>
        </w:rPr>
        <w:t>.4.2. Осуществлять контроль (непосредственно на Объекте) выполняемых Подрядчиком работ и проводить анализ их соответствия проектной документации не реже, чем один раз в неделю.</w:t>
      </w:r>
    </w:p>
    <w:p w14:paraId="2096CC01" w14:textId="77777777" w:rsidR="00EB0962" w:rsidRPr="0005254C" w:rsidRDefault="00EB0962" w:rsidP="00456B4C">
      <w:pPr>
        <w:widowControl w:val="0"/>
        <w:spacing w:after="0" w:line="21" w:lineRule="atLeast"/>
        <w:jc w:val="both"/>
        <w:rPr>
          <w:rFonts w:ascii="Times New Roman" w:hAnsi="Times New Roman" w:cs="Times New Roman"/>
          <w:bCs/>
        </w:rPr>
      </w:pPr>
      <w:r w:rsidRPr="0005254C">
        <w:rPr>
          <w:rFonts w:ascii="Times New Roman" w:hAnsi="Times New Roman" w:cs="Times New Roman"/>
          <w:bCs/>
        </w:rPr>
        <w:t>4.4.3. Прибывать на Объект по вызову Заказчика по мере возникновения у последнего необходимости в услугах авторского</w:t>
      </w:r>
      <w:r w:rsidR="0066641F" w:rsidRPr="0005254C">
        <w:rPr>
          <w:rFonts w:ascii="Times New Roman" w:hAnsi="Times New Roman" w:cs="Times New Roman"/>
          <w:bCs/>
        </w:rPr>
        <w:t xml:space="preserve"> </w:t>
      </w:r>
      <w:r w:rsidRPr="0005254C">
        <w:rPr>
          <w:rFonts w:ascii="Times New Roman" w:hAnsi="Times New Roman" w:cs="Times New Roman"/>
          <w:bCs/>
        </w:rPr>
        <w:t>надзора.</w:t>
      </w:r>
    </w:p>
    <w:p w14:paraId="541CF4CA" w14:textId="77777777" w:rsidR="00EB0962" w:rsidRPr="0005254C" w:rsidRDefault="00EB0962" w:rsidP="00456B4C">
      <w:pPr>
        <w:widowControl w:val="0"/>
        <w:autoSpaceDE w:val="0"/>
        <w:autoSpaceDN w:val="0"/>
        <w:adjustRightInd w:val="0"/>
        <w:spacing w:after="0" w:line="21" w:lineRule="atLeast"/>
        <w:jc w:val="both"/>
        <w:rPr>
          <w:rFonts w:ascii="Times New Roman" w:hAnsi="Times New Roman" w:cs="Times New Roman"/>
          <w:bCs/>
        </w:rPr>
      </w:pPr>
      <w:r w:rsidRPr="0005254C">
        <w:rPr>
          <w:rFonts w:ascii="Times New Roman" w:hAnsi="Times New Roman" w:cs="Times New Roman"/>
          <w:bCs/>
        </w:rPr>
        <w:t xml:space="preserve">4.4.4. </w:t>
      </w:r>
      <w:r w:rsidR="00CB49E5" w:rsidRPr="0005254C">
        <w:rPr>
          <w:rFonts w:ascii="Times New Roman" w:hAnsi="Times New Roman" w:cs="Times New Roman"/>
          <w:bCs/>
        </w:rPr>
        <w:t>Вносить соответствующие записи о строительном контроле в общий журнал работ, вести журнал</w:t>
      </w:r>
      <w:r w:rsidR="004D14AB" w:rsidRPr="0005254C">
        <w:rPr>
          <w:rFonts w:ascii="Times New Roman" w:hAnsi="Times New Roman" w:cs="Times New Roman"/>
          <w:bCs/>
        </w:rPr>
        <w:t xml:space="preserve"> </w:t>
      </w:r>
      <w:r w:rsidRPr="0005254C">
        <w:rPr>
          <w:rFonts w:ascii="Times New Roman" w:hAnsi="Times New Roman" w:cs="Times New Roman"/>
          <w:bCs/>
        </w:rPr>
        <w:t>авторского надзора установленной формы с тщательной фиксацией работ, дефектов и отступлений от рабочей проектно-сметной документации и указаний автора или членов авторского коллектива и изложением конкретных требований по их устранению с указанием сроков.</w:t>
      </w:r>
    </w:p>
    <w:p w14:paraId="75E7CC96" w14:textId="77777777" w:rsidR="00EB0962" w:rsidRPr="0005254C" w:rsidRDefault="00EB0962" w:rsidP="00456B4C">
      <w:pPr>
        <w:widowControl w:val="0"/>
        <w:autoSpaceDE w:val="0"/>
        <w:autoSpaceDN w:val="0"/>
        <w:adjustRightInd w:val="0"/>
        <w:spacing w:after="0" w:line="21" w:lineRule="atLeast"/>
        <w:jc w:val="both"/>
        <w:rPr>
          <w:rFonts w:ascii="Times New Roman" w:hAnsi="Times New Roman" w:cs="Times New Roman"/>
          <w:bCs/>
        </w:rPr>
      </w:pPr>
      <w:r w:rsidRPr="0005254C">
        <w:rPr>
          <w:rFonts w:ascii="Times New Roman" w:hAnsi="Times New Roman" w:cs="Times New Roman"/>
          <w:bCs/>
        </w:rPr>
        <w:t>4.4.5. Осуществлять фотофиксацию в процессе производства работ по контракту</w:t>
      </w:r>
      <w:r w:rsidR="0066641F" w:rsidRPr="0005254C">
        <w:rPr>
          <w:rFonts w:ascii="Times New Roman" w:hAnsi="Times New Roman" w:cs="Times New Roman"/>
          <w:bCs/>
        </w:rPr>
        <w:t xml:space="preserve"> </w:t>
      </w:r>
      <w:r w:rsidRPr="0005254C">
        <w:rPr>
          <w:rFonts w:ascii="Times New Roman" w:hAnsi="Times New Roman" w:cs="Times New Roman"/>
          <w:bCs/>
        </w:rPr>
        <w:t>между Заказчиком и Подрядчиком.</w:t>
      </w:r>
    </w:p>
    <w:p w14:paraId="58A08336" w14:textId="77777777" w:rsidR="00EB0962" w:rsidRPr="0005254C" w:rsidRDefault="00EB0962" w:rsidP="00456B4C">
      <w:pPr>
        <w:widowControl w:val="0"/>
        <w:autoSpaceDE w:val="0"/>
        <w:autoSpaceDN w:val="0"/>
        <w:adjustRightInd w:val="0"/>
        <w:spacing w:after="0" w:line="21" w:lineRule="atLeast"/>
        <w:jc w:val="both"/>
        <w:rPr>
          <w:rFonts w:ascii="Times New Roman" w:hAnsi="Times New Roman" w:cs="Times New Roman"/>
          <w:bCs/>
        </w:rPr>
      </w:pPr>
      <w:r w:rsidRPr="0005254C">
        <w:rPr>
          <w:rFonts w:ascii="Times New Roman" w:hAnsi="Times New Roman" w:cs="Times New Roman"/>
          <w:bCs/>
        </w:rPr>
        <w:t>4.4.6. Проверять наличие паспортов и результатов лабораторных анализов и испытаний применяемых материалов, стандартных деталей, изделий и конструкций и требовать от подрядных организаций периодической проверки соответствия качества паспортным данным.</w:t>
      </w:r>
    </w:p>
    <w:p w14:paraId="20D69E0A" w14:textId="77777777" w:rsidR="00EB0962" w:rsidRPr="0005254C" w:rsidRDefault="00EB0962" w:rsidP="00456B4C">
      <w:pPr>
        <w:widowControl w:val="0"/>
        <w:autoSpaceDE w:val="0"/>
        <w:autoSpaceDN w:val="0"/>
        <w:adjustRightInd w:val="0"/>
        <w:spacing w:after="0" w:line="21" w:lineRule="atLeast"/>
        <w:jc w:val="both"/>
        <w:rPr>
          <w:rFonts w:ascii="Times New Roman" w:hAnsi="Times New Roman" w:cs="Times New Roman"/>
          <w:bCs/>
        </w:rPr>
      </w:pPr>
      <w:r w:rsidRPr="0005254C">
        <w:rPr>
          <w:rFonts w:ascii="Times New Roman" w:hAnsi="Times New Roman" w:cs="Times New Roman"/>
          <w:bCs/>
        </w:rPr>
        <w:t>4.4.7. Запрещать использование не соответствующих государственным стандартам, техническим условиям и технологическим методикам и рекомендациям материалов, изделий и оборудования.</w:t>
      </w:r>
    </w:p>
    <w:p w14:paraId="64799CEE" w14:textId="77777777" w:rsidR="00EB0962" w:rsidRPr="0005254C" w:rsidRDefault="00EB0962" w:rsidP="00456B4C">
      <w:pPr>
        <w:widowControl w:val="0"/>
        <w:autoSpaceDE w:val="0"/>
        <w:autoSpaceDN w:val="0"/>
        <w:adjustRightInd w:val="0"/>
        <w:spacing w:after="0" w:line="21" w:lineRule="atLeast"/>
        <w:jc w:val="both"/>
        <w:rPr>
          <w:rFonts w:ascii="Times New Roman" w:hAnsi="Times New Roman" w:cs="Times New Roman"/>
          <w:bCs/>
        </w:rPr>
      </w:pPr>
      <w:r w:rsidRPr="0005254C">
        <w:rPr>
          <w:rFonts w:ascii="Times New Roman" w:hAnsi="Times New Roman" w:cs="Times New Roman"/>
          <w:bCs/>
        </w:rPr>
        <w:t>4.4.8. Приостанавливать проведение отдельных видов работ при необходимости исследования и фиксации необследованных или вновь обнаруженных частей, элементов и деталей Объекта, а также при угрозе непредвиденных деформаций или разрушения конструкций/элементов, при систематическом несоблюдении рабочей проектно-сметной документации и указаний авторского</w:t>
      </w:r>
      <w:r w:rsidR="008C2765" w:rsidRPr="0005254C">
        <w:rPr>
          <w:rFonts w:ascii="Times New Roman" w:hAnsi="Times New Roman" w:cs="Times New Roman"/>
          <w:bCs/>
        </w:rPr>
        <w:t xml:space="preserve"> </w:t>
      </w:r>
      <w:r w:rsidRPr="0005254C">
        <w:rPr>
          <w:rFonts w:ascii="Times New Roman" w:hAnsi="Times New Roman" w:cs="Times New Roman"/>
          <w:bCs/>
        </w:rPr>
        <w:t>надзора.</w:t>
      </w:r>
    </w:p>
    <w:p w14:paraId="28863240" w14:textId="77777777" w:rsidR="00EB0962" w:rsidRPr="0005254C" w:rsidRDefault="00EB0962" w:rsidP="00456B4C">
      <w:pPr>
        <w:widowControl w:val="0"/>
        <w:autoSpaceDE w:val="0"/>
        <w:autoSpaceDN w:val="0"/>
        <w:adjustRightInd w:val="0"/>
        <w:spacing w:after="0" w:line="21" w:lineRule="atLeast"/>
        <w:jc w:val="both"/>
        <w:rPr>
          <w:rFonts w:ascii="Times New Roman" w:hAnsi="Times New Roman" w:cs="Times New Roman"/>
          <w:bCs/>
        </w:rPr>
      </w:pPr>
      <w:r w:rsidRPr="0005254C">
        <w:rPr>
          <w:rFonts w:ascii="Times New Roman" w:hAnsi="Times New Roman" w:cs="Times New Roman"/>
          <w:bCs/>
        </w:rPr>
        <w:t>4.4.9. Разрешать своевременно (оперативно, не допуская простоя в работе Подрядчика) все вопросы по проектно-сметной документации, возникающие в процессе работ по Объекту. Выдавать авторские листы на корректировку проектной документации.</w:t>
      </w:r>
    </w:p>
    <w:p w14:paraId="3F428848" w14:textId="77777777" w:rsidR="00EB0962" w:rsidRPr="0005254C" w:rsidRDefault="00EB0962" w:rsidP="00456B4C">
      <w:pPr>
        <w:widowControl w:val="0"/>
        <w:autoSpaceDE w:val="0"/>
        <w:autoSpaceDN w:val="0"/>
        <w:adjustRightInd w:val="0"/>
        <w:spacing w:after="0" w:line="21" w:lineRule="atLeast"/>
        <w:jc w:val="both"/>
        <w:rPr>
          <w:rFonts w:ascii="Times New Roman" w:hAnsi="Times New Roman" w:cs="Times New Roman"/>
          <w:bCs/>
        </w:rPr>
      </w:pPr>
      <w:r w:rsidRPr="0005254C">
        <w:rPr>
          <w:rFonts w:ascii="Times New Roman" w:hAnsi="Times New Roman" w:cs="Times New Roman"/>
          <w:bCs/>
        </w:rPr>
        <w:t>4.4.10. Участвовать в освидетельствовании и приемке скрытых и специальных работ с составлением соответствующих актов.</w:t>
      </w:r>
    </w:p>
    <w:p w14:paraId="2D4A7A16" w14:textId="4FBF227E" w:rsidR="00DF52F8" w:rsidRDefault="00EB0962" w:rsidP="00456B4C">
      <w:pPr>
        <w:widowControl w:val="0"/>
        <w:autoSpaceDE w:val="0"/>
        <w:autoSpaceDN w:val="0"/>
        <w:adjustRightInd w:val="0"/>
        <w:spacing w:after="0" w:line="21" w:lineRule="atLeast"/>
        <w:jc w:val="both"/>
        <w:rPr>
          <w:rFonts w:ascii="Times New Roman" w:hAnsi="Times New Roman" w:cs="Times New Roman"/>
          <w:bCs/>
        </w:rPr>
      </w:pPr>
      <w:r w:rsidRPr="0005254C">
        <w:rPr>
          <w:rFonts w:ascii="Times New Roman" w:hAnsi="Times New Roman" w:cs="Times New Roman"/>
          <w:bCs/>
        </w:rPr>
        <w:t>4.4.11.</w:t>
      </w:r>
      <w:r w:rsidR="00DF52F8">
        <w:rPr>
          <w:rFonts w:ascii="Times New Roman" w:hAnsi="Times New Roman" w:cs="Times New Roman"/>
          <w:bCs/>
        </w:rPr>
        <w:t xml:space="preserve"> Предоставить в Комитете по охране объектов культурного наследия Томской области отчетную документацию, включая </w:t>
      </w:r>
      <w:r w:rsidR="00DF52F8">
        <w:rPr>
          <w:rFonts w:ascii="Times New Roman" w:hAnsi="Times New Roman" w:cs="Times New Roman"/>
        </w:rPr>
        <w:t>научный отчет о выполненных работах</w:t>
      </w:r>
      <w:r w:rsidR="00DF52F8">
        <w:rPr>
          <w:rFonts w:ascii="Times New Roman" w:hAnsi="Times New Roman" w:cs="Times New Roman"/>
        </w:rPr>
        <w:t xml:space="preserve">, согласно </w:t>
      </w:r>
      <w:proofErr w:type="gramStart"/>
      <w:r w:rsidR="00DF52F8">
        <w:rPr>
          <w:rFonts w:ascii="Times New Roman" w:hAnsi="Times New Roman" w:cs="Times New Roman"/>
        </w:rPr>
        <w:t>требованиям</w:t>
      </w:r>
      <w:proofErr w:type="gramEnd"/>
      <w:r w:rsidR="00DF52F8">
        <w:rPr>
          <w:rFonts w:ascii="Times New Roman" w:hAnsi="Times New Roman" w:cs="Times New Roman"/>
        </w:rPr>
        <w:t xml:space="preserve"> ст. 45 Федерального закона № 73-ФЗ</w:t>
      </w:r>
      <w:r w:rsidR="00147C8B">
        <w:rPr>
          <w:rFonts w:ascii="Times New Roman" w:hAnsi="Times New Roman" w:cs="Times New Roman"/>
        </w:rPr>
        <w:t xml:space="preserve"> «</w:t>
      </w:r>
      <w:r w:rsidR="00147C8B" w:rsidRPr="0005254C">
        <w:rPr>
          <w:rFonts w:ascii="Times New Roman" w:hAnsi="Times New Roman" w:cs="Times New Roman"/>
          <w:bCs/>
        </w:rPr>
        <w:t>Об объектах культурного наследия (памятниках истории и культуры) народов Российской Федерации»</w:t>
      </w:r>
      <w:r w:rsidR="00147C8B">
        <w:rPr>
          <w:rFonts w:ascii="Times New Roman" w:hAnsi="Times New Roman" w:cs="Times New Roman"/>
          <w:bCs/>
        </w:rPr>
        <w:t>.</w:t>
      </w:r>
      <w:r w:rsidR="00DF52F8">
        <w:rPr>
          <w:rFonts w:ascii="Times New Roman" w:hAnsi="Times New Roman" w:cs="Times New Roman"/>
          <w:bCs/>
        </w:rPr>
        <w:t xml:space="preserve"> </w:t>
      </w:r>
      <w:r w:rsidRPr="0005254C">
        <w:rPr>
          <w:rFonts w:ascii="Times New Roman" w:hAnsi="Times New Roman" w:cs="Times New Roman"/>
          <w:bCs/>
        </w:rPr>
        <w:t xml:space="preserve"> </w:t>
      </w:r>
    </w:p>
    <w:p w14:paraId="37BF7A60" w14:textId="77777777" w:rsidR="00EB0962" w:rsidRPr="0005254C" w:rsidRDefault="00EB0962" w:rsidP="00456B4C">
      <w:pPr>
        <w:widowControl w:val="0"/>
        <w:autoSpaceDE w:val="0"/>
        <w:autoSpaceDN w:val="0"/>
        <w:adjustRightInd w:val="0"/>
        <w:spacing w:after="0" w:line="21" w:lineRule="atLeast"/>
        <w:jc w:val="both"/>
        <w:rPr>
          <w:rFonts w:ascii="Times New Roman" w:hAnsi="Times New Roman" w:cs="Times New Roman"/>
          <w:bCs/>
        </w:rPr>
      </w:pPr>
      <w:r w:rsidRPr="0005254C">
        <w:rPr>
          <w:rFonts w:ascii="Times New Roman" w:hAnsi="Times New Roman" w:cs="Times New Roman"/>
          <w:bCs/>
        </w:rPr>
        <w:t>4.4.12. Участвовать в работе комиссии(-й) по приемке законченных работ по Объекту в целом.</w:t>
      </w:r>
    </w:p>
    <w:p w14:paraId="47C6984E" w14:textId="77777777" w:rsidR="00EB0962" w:rsidRPr="0005254C" w:rsidRDefault="00EB0962" w:rsidP="00456B4C">
      <w:pPr>
        <w:widowControl w:val="0"/>
        <w:autoSpaceDE w:val="0"/>
        <w:autoSpaceDN w:val="0"/>
        <w:adjustRightInd w:val="0"/>
        <w:spacing w:after="0" w:line="21" w:lineRule="atLeast"/>
        <w:jc w:val="both"/>
        <w:rPr>
          <w:rFonts w:ascii="Times New Roman" w:hAnsi="Times New Roman" w:cs="Times New Roman"/>
          <w:bCs/>
        </w:rPr>
      </w:pPr>
      <w:r w:rsidRPr="0005254C">
        <w:rPr>
          <w:rFonts w:ascii="Times New Roman" w:hAnsi="Times New Roman" w:cs="Times New Roman"/>
          <w:bCs/>
        </w:rPr>
        <w:t>4.4.13. Нести ответственность, установленную действующим законодательством Российской Федерации, за умышленные и неправомерные действия при осуществлении авторского</w:t>
      </w:r>
      <w:r w:rsidR="00693472" w:rsidRPr="0005254C">
        <w:rPr>
          <w:rFonts w:ascii="Times New Roman" w:hAnsi="Times New Roman" w:cs="Times New Roman"/>
          <w:bCs/>
        </w:rPr>
        <w:t xml:space="preserve"> </w:t>
      </w:r>
      <w:r w:rsidRPr="0005254C">
        <w:rPr>
          <w:rFonts w:ascii="Times New Roman" w:hAnsi="Times New Roman" w:cs="Times New Roman"/>
          <w:bCs/>
        </w:rPr>
        <w:t>надзора, в результате которых наносится вред Объекту.</w:t>
      </w:r>
    </w:p>
    <w:p w14:paraId="28CDC39A" w14:textId="77777777" w:rsidR="00EB0962" w:rsidRPr="0005254C" w:rsidRDefault="00EB0962" w:rsidP="00456B4C">
      <w:pPr>
        <w:widowControl w:val="0"/>
        <w:autoSpaceDE w:val="0"/>
        <w:autoSpaceDN w:val="0"/>
        <w:adjustRightInd w:val="0"/>
        <w:spacing w:after="0" w:line="21" w:lineRule="atLeast"/>
        <w:jc w:val="both"/>
        <w:rPr>
          <w:rFonts w:ascii="Times New Roman" w:hAnsi="Times New Roman" w:cs="Times New Roman"/>
          <w:bCs/>
        </w:rPr>
      </w:pPr>
      <w:r w:rsidRPr="0005254C">
        <w:rPr>
          <w:rFonts w:ascii="Times New Roman" w:hAnsi="Times New Roman" w:cs="Times New Roman"/>
        </w:rPr>
        <w:t>4.4.14. Составить, подписать со своей стороны и представлять на подписание Заказчику Акт об оказанных услугах в двух экземплярах с приложением Журнала, указанного в пп.4.4.4. Договора, в течение 5 (Пяти) рабочих дней после выполнения всех обязательств по Договору</w:t>
      </w:r>
      <w:r w:rsidR="008C2765" w:rsidRPr="0005254C">
        <w:rPr>
          <w:rFonts w:ascii="Times New Roman" w:hAnsi="Times New Roman" w:cs="Times New Roman"/>
        </w:rPr>
        <w:t>, но не позднее срока указанного в п.п.3.2. Договора</w:t>
      </w:r>
      <w:r w:rsidRPr="0005254C">
        <w:rPr>
          <w:rFonts w:ascii="Times New Roman" w:hAnsi="Times New Roman" w:cs="Times New Roman"/>
        </w:rPr>
        <w:t xml:space="preserve">. </w:t>
      </w:r>
    </w:p>
    <w:p w14:paraId="78D5A78F" w14:textId="77777777" w:rsidR="00EB0962" w:rsidRPr="0005254C" w:rsidRDefault="00EB0962" w:rsidP="00456B4C">
      <w:pPr>
        <w:widowControl w:val="0"/>
        <w:autoSpaceDE w:val="0"/>
        <w:autoSpaceDN w:val="0"/>
        <w:adjustRightInd w:val="0"/>
        <w:spacing w:after="0" w:line="21" w:lineRule="atLeast"/>
        <w:jc w:val="both"/>
        <w:rPr>
          <w:rFonts w:ascii="Times New Roman" w:hAnsi="Times New Roman" w:cs="Times New Roman"/>
        </w:rPr>
      </w:pPr>
      <w:r w:rsidRPr="0005254C">
        <w:rPr>
          <w:rFonts w:ascii="Times New Roman" w:hAnsi="Times New Roman" w:cs="Times New Roman"/>
        </w:rPr>
        <w:t>4.4.15. Исполнять иные обязательства, предусмотренные действующим законодательством РФ и Договором.</w:t>
      </w:r>
    </w:p>
    <w:p w14:paraId="378A1721" w14:textId="77777777" w:rsidR="00EB0962" w:rsidRPr="0005254C" w:rsidRDefault="00EB0962" w:rsidP="00456B4C">
      <w:pPr>
        <w:widowControl w:val="0"/>
        <w:autoSpaceDE w:val="0"/>
        <w:autoSpaceDN w:val="0"/>
        <w:adjustRightInd w:val="0"/>
        <w:spacing w:after="0" w:line="21" w:lineRule="atLeast"/>
        <w:jc w:val="both"/>
        <w:rPr>
          <w:rFonts w:ascii="Times New Roman" w:hAnsi="Times New Roman" w:cs="Times New Roman"/>
        </w:rPr>
      </w:pPr>
    </w:p>
    <w:p w14:paraId="47A62255" w14:textId="77777777" w:rsidR="00EB0962" w:rsidRPr="0005254C" w:rsidRDefault="00EB0962" w:rsidP="00456B4C">
      <w:pPr>
        <w:keepNext/>
        <w:widowControl w:val="0"/>
        <w:suppressAutoHyphens/>
        <w:overflowPunct w:val="0"/>
        <w:autoSpaceDE w:val="0"/>
        <w:spacing w:after="120" w:line="21" w:lineRule="atLeast"/>
        <w:jc w:val="center"/>
        <w:textAlignment w:val="baseline"/>
        <w:rPr>
          <w:rFonts w:ascii="Times New Roman" w:hAnsi="Times New Roman" w:cs="Times New Roman"/>
          <w:b/>
          <w:bCs/>
        </w:rPr>
      </w:pPr>
      <w:r w:rsidRPr="0005254C">
        <w:rPr>
          <w:rFonts w:ascii="Times New Roman" w:hAnsi="Times New Roman" w:cs="Times New Roman"/>
          <w:b/>
          <w:bCs/>
        </w:rPr>
        <w:t>5. ОТВЕТСТВЕННОСТЬ СТОРОН</w:t>
      </w:r>
    </w:p>
    <w:p w14:paraId="4B7FEC72" w14:textId="77777777" w:rsidR="004D06E0" w:rsidRPr="0005254C" w:rsidRDefault="004D06E0" w:rsidP="004D06E0">
      <w:pPr>
        <w:widowControl w:val="0"/>
        <w:autoSpaceDE w:val="0"/>
        <w:autoSpaceDN w:val="0"/>
        <w:adjustRightInd w:val="0"/>
        <w:spacing w:after="0" w:line="21" w:lineRule="atLeast"/>
        <w:jc w:val="both"/>
        <w:rPr>
          <w:rFonts w:ascii="Times New Roman" w:hAnsi="Times New Roman" w:cs="Times New Roman"/>
        </w:rPr>
      </w:pPr>
      <w:r w:rsidRPr="0005254C">
        <w:rPr>
          <w:rFonts w:ascii="Times New Roman" w:hAnsi="Times New Roman" w:cs="Times New Roman"/>
        </w:rPr>
        <w:t>5.1. В случае неисполнения или ненадлежащего исполнения обязательств, предусмотренных Договором, Стороны несут ответственность в соответствии с действующим законодательством Российской Федерации.</w:t>
      </w:r>
    </w:p>
    <w:p w14:paraId="059EBBE4" w14:textId="77777777" w:rsidR="004D06E0" w:rsidRPr="0005254C" w:rsidRDefault="004D06E0" w:rsidP="004D06E0">
      <w:pPr>
        <w:widowControl w:val="0"/>
        <w:autoSpaceDE w:val="0"/>
        <w:autoSpaceDN w:val="0"/>
        <w:adjustRightInd w:val="0"/>
        <w:spacing w:after="0" w:line="21" w:lineRule="atLeast"/>
        <w:jc w:val="both"/>
        <w:rPr>
          <w:rFonts w:ascii="Times New Roman" w:hAnsi="Times New Roman" w:cs="Times New Roman"/>
        </w:rPr>
      </w:pPr>
      <w:r w:rsidRPr="0005254C">
        <w:rPr>
          <w:rFonts w:ascii="Times New Roman" w:hAnsi="Times New Roman" w:cs="Times New Roman"/>
        </w:rPr>
        <w:t>5.2.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Исполнитель вправе потребовать уплаты неустоек (пеней).</w:t>
      </w:r>
    </w:p>
    <w:p w14:paraId="359AD193" w14:textId="77777777" w:rsidR="004D06E0" w:rsidRPr="0005254C" w:rsidRDefault="004D06E0" w:rsidP="004D06E0">
      <w:pPr>
        <w:widowControl w:val="0"/>
        <w:autoSpaceDE w:val="0"/>
        <w:autoSpaceDN w:val="0"/>
        <w:adjustRightInd w:val="0"/>
        <w:spacing w:after="0" w:line="21" w:lineRule="atLeast"/>
        <w:jc w:val="both"/>
        <w:rPr>
          <w:rFonts w:ascii="Times New Roman" w:hAnsi="Times New Roman" w:cs="Times New Roman"/>
        </w:rPr>
      </w:pPr>
      <w:r w:rsidRPr="0005254C">
        <w:rPr>
          <w:rFonts w:ascii="Times New Roman" w:hAnsi="Times New Roman" w:cs="Times New Roman"/>
        </w:rPr>
        <w:t>5.2.1. Пеня начисляется за каждый день просрочки исполнения Заказчиком обязательства, предусмотренного Договором, начиная со дня, следующего после дня истечения установленного Договором срока исполнения такого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0F66D3A4" w14:textId="77777777" w:rsidR="004D06E0" w:rsidRPr="0005254C" w:rsidRDefault="004D06E0" w:rsidP="004D06E0">
      <w:pPr>
        <w:widowControl w:val="0"/>
        <w:autoSpaceDE w:val="0"/>
        <w:autoSpaceDN w:val="0"/>
        <w:adjustRightInd w:val="0"/>
        <w:spacing w:after="0" w:line="21" w:lineRule="atLeast"/>
        <w:jc w:val="both"/>
        <w:rPr>
          <w:rFonts w:ascii="Times New Roman" w:hAnsi="Times New Roman" w:cs="Times New Roman"/>
        </w:rPr>
      </w:pPr>
      <w:r w:rsidRPr="0005254C">
        <w:rPr>
          <w:rFonts w:ascii="Times New Roman" w:hAnsi="Times New Roman" w:cs="Times New Roman"/>
        </w:rPr>
        <w:t xml:space="preserve">5.3. В случае просрочки исполнения Исполнителем </w:t>
      </w:r>
      <w:r w:rsidR="00600C71" w:rsidRPr="0005254C">
        <w:rPr>
          <w:rFonts w:ascii="Times New Roman" w:hAnsi="Times New Roman" w:cs="Times New Roman"/>
        </w:rPr>
        <w:t>обязательств,</w:t>
      </w:r>
      <w:r w:rsidRPr="0005254C">
        <w:rPr>
          <w:rFonts w:ascii="Times New Roman" w:hAnsi="Times New Roman" w:cs="Times New Roman"/>
        </w:rPr>
        <w:t xml:space="preserve"> предусмотренных Договором, а также в иных случаях неисполнения или ненадлежащего исполнения Исполнителем обязательств, предусмотренных Договором, Заказчик вправе направить Исполнителю претензию, содержащую требование об уплате неустоек (пеней). </w:t>
      </w:r>
    </w:p>
    <w:p w14:paraId="76D1E8E1" w14:textId="77777777" w:rsidR="004D06E0" w:rsidRPr="0005254C" w:rsidRDefault="004D06E0" w:rsidP="004D06E0">
      <w:pPr>
        <w:widowControl w:val="0"/>
        <w:autoSpaceDE w:val="0"/>
        <w:autoSpaceDN w:val="0"/>
        <w:adjustRightInd w:val="0"/>
        <w:spacing w:after="0" w:line="21" w:lineRule="atLeast"/>
        <w:jc w:val="both"/>
        <w:rPr>
          <w:rFonts w:ascii="Times New Roman" w:hAnsi="Times New Roman" w:cs="Times New Roman"/>
        </w:rPr>
      </w:pPr>
      <w:r w:rsidRPr="0005254C">
        <w:rPr>
          <w:rFonts w:ascii="Times New Roman" w:hAnsi="Times New Roman" w:cs="Times New Roman"/>
        </w:rPr>
        <w:t xml:space="preserve">5.3.1. Пеня начисляется за каждый день просрочки исполнения Исполнителем обязательства, предусмотренного Договором, начиная со дня, следующего после дня истечения установленного Договором срока исполнения такого обязательства, и устанавливается Договором в размере одной трехсотой действующей на дату уплаты пени ключевой ставки Центрального банка Российской </w:t>
      </w:r>
      <w:r w:rsidRPr="0005254C">
        <w:rPr>
          <w:rFonts w:ascii="Times New Roman" w:hAnsi="Times New Roman" w:cs="Times New Roman"/>
        </w:rPr>
        <w:lastRenderedPageBreak/>
        <w:t>Федерации от цены Договора, уменьшенной на сумму, пропорциональную объему обязательств, предусмотренных Договором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14:paraId="6DE009AE" w14:textId="77777777" w:rsidR="004D06E0" w:rsidRPr="0005254C" w:rsidRDefault="004D06E0" w:rsidP="004D06E0">
      <w:pPr>
        <w:widowControl w:val="0"/>
        <w:autoSpaceDE w:val="0"/>
        <w:autoSpaceDN w:val="0"/>
        <w:adjustRightInd w:val="0"/>
        <w:spacing w:after="0" w:line="21" w:lineRule="atLeast"/>
        <w:jc w:val="both"/>
        <w:rPr>
          <w:rFonts w:ascii="Times New Roman" w:hAnsi="Times New Roman" w:cs="Times New Roman"/>
        </w:rPr>
      </w:pPr>
      <w:r w:rsidRPr="0005254C">
        <w:rPr>
          <w:rFonts w:ascii="Times New Roman" w:hAnsi="Times New Roman" w:cs="Times New Roman"/>
        </w:rPr>
        <w:t>5.4. Сторона освобождается от уплаты неустойки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46E0417C" w14:textId="77777777" w:rsidR="004D06E0" w:rsidRPr="0005254C" w:rsidRDefault="004D06E0" w:rsidP="004D06E0">
      <w:pPr>
        <w:widowControl w:val="0"/>
        <w:autoSpaceDE w:val="0"/>
        <w:autoSpaceDN w:val="0"/>
        <w:adjustRightInd w:val="0"/>
        <w:spacing w:after="0" w:line="21" w:lineRule="atLeast"/>
        <w:jc w:val="both"/>
        <w:rPr>
          <w:rFonts w:ascii="Times New Roman" w:hAnsi="Times New Roman" w:cs="Times New Roman"/>
        </w:rPr>
      </w:pPr>
      <w:r w:rsidRPr="0005254C">
        <w:rPr>
          <w:rFonts w:ascii="Times New Roman" w:hAnsi="Times New Roman" w:cs="Times New Roman"/>
        </w:rPr>
        <w:t>5.5. Уплата неустоек (пеней) и возмещение убытков, причиненных ненадлежащим исполнением обязательств, не освобождает Стороны от исполнения обязательств по Договору в полном объеме.</w:t>
      </w:r>
    </w:p>
    <w:p w14:paraId="243D13D5" w14:textId="77777777" w:rsidR="004D06E0" w:rsidRPr="0005254C" w:rsidRDefault="004D06E0" w:rsidP="004D06E0">
      <w:pPr>
        <w:widowControl w:val="0"/>
        <w:autoSpaceDE w:val="0"/>
        <w:autoSpaceDN w:val="0"/>
        <w:adjustRightInd w:val="0"/>
        <w:spacing w:after="0" w:line="21" w:lineRule="atLeast"/>
        <w:jc w:val="both"/>
        <w:rPr>
          <w:rFonts w:ascii="Times New Roman" w:hAnsi="Times New Roman" w:cs="Times New Roman"/>
        </w:rPr>
      </w:pPr>
      <w:r w:rsidRPr="0005254C">
        <w:rPr>
          <w:rFonts w:ascii="Times New Roman" w:hAnsi="Times New Roman" w:cs="Times New Roman"/>
        </w:rPr>
        <w:t>Уплата неустоек (пеней) осуществляется на основании письменной претензии одной из Сторон.</w:t>
      </w:r>
    </w:p>
    <w:p w14:paraId="562E876D" w14:textId="77777777" w:rsidR="004D06E0" w:rsidRPr="0005254C" w:rsidRDefault="004D06E0" w:rsidP="004D06E0">
      <w:pPr>
        <w:widowControl w:val="0"/>
        <w:autoSpaceDE w:val="0"/>
        <w:autoSpaceDN w:val="0"/>
        <w:adjustRightInd w:val="0"/>
        <w:spacing w:after="0" w:line="21" w:lineRule="atLeast"/>
        <w:jc w:val="both"/>
        <w:rPr>
          <w:rFonts w:ascii="Times New Roman" w:hAnsi="Times New Roman" w:cs="Times New Roman"/>
        </w:rPr>
      </w:pPr>
      <w:r w:rsidRPr="0005254C">
        <w:rPr>
          <w:rFonts w:ascii="Times New Roman" w:hAnsi="Times New Roman" w:cs="Times New Roman"/>
        </w:rPr>
        <w:t>5.6. Заказчик вправе учитывать при расчете с Исполнителем (вычитать из цены Договора) сумму в виде неустойки (пени), подлежащую уплате Исполнителю за неисполнение (ненадлежащее исполнение) обязательств, предусмотренных Договором, если Исполнитель не докажет, что неисполнение (ненадлежащее исполнение) обязательств произошло вследствие непреодолимой силы или по вине другой Стороны.</w:t>
      </w:r>
    </w:p>
    <w:p w14:paraId="520E5184" w14:textId="77777777" w:rsidR="00EB0962" w:rsidRPr="0005254C" w:rsidRDefault="004D06E0" w:rsidP="004D06E0">
      <w:pPr>
        <w:widowControl w:val="0"/>
        <w:autoSpaceDE w:val="0"/>
        <w:autoSpaceDN w:val="0"/>
        <w:adjustRightInd w:val="0"/>
        <w:spacing w:after="0" w:line="21" w:lineRule="atLeast"/>
        <w:jc w:val="both"/>
        <w:rPr>
          <w:rFonts w:ascii="Times New Roman" w:hAnsi="Times New Roman" w:cs="Times New Roman"/>
        </w:rPr>
      </w:pPr>
      <w:r w:rsidRPr="0005254C">
        <w:rPr>
          <w:rFonts w:ascii="Times New Roman" w:hAnsi="Times New Roman" w:cs="Times New Roman"/>
        </w:rPr>
        <w:t>5.7. Убытки, возникшие вследствие неисполнения либо ненадлежащего исполнения Сторонами обязательств по Договору, возмещаются в объеме и порядке, предусмотренном законодательством Российской Федерации.</w:t>
      </w:r>
    </w:p>
    <w:p w14:paraId="0A5A0488" w14:textId="77777777" w:rsidR="00EB0962" w:rsidRPr="0005254C" w:rsidRDefault="00EB0962" w:rsidP="00456B4C">
      <w:pPr>
        <w:widowControl w:val="0"/>
        <w:shd w:val="clear" w:color="auto" w:fill="FFFFFF"/>
        <w:tabs>
          <w:tab w:val="left" w:pos="570"/>
        </w:tabs>
        <w:overflowPunct w:val="0"/>
        <w:autoSpaceDE w:val="0"/>
        <w:autoSpaceDN w:val="0"/>
        <w:adjustRightInd w:val="0"/>
        <w:spacing w:after="0" w:line="21" w:lineRule="atLeast"/>
        <w:jc w:val="both"/>
        <w:rPr>
          <w:rFonts w:ascii="Times New Roman" w:hAnsi="Times New Roman" w:cs="Times New Roman"/>
        </w:rPr>
      </w:pPr>
    </w:p>
    <w:p w14:paraId="3A6C8523" w14:textId="77777777" w:rsidR="00EB0962" w:rsidRPr="0005254C" w:rsidRDefault="00EB0962" w:rsidP="00456B4C">
      <w:pPr>
        <w:keepNext/>
        <w:widowControl w:val="0"/>
        <w:suppressAutoHyphens/>
        <w:overflowPunct w:val="0"/>
        <w:autoSpaceDE w:val="0"/>
        <w:spacing w:after="120" w:line="21" w:lineRule="atLeast"/>
        <w:jc w:val="center"/>
        <w:textAlignment w:val="baseline"/>
        <w:rPr>
          <w:rFonts w:ascii="Times New Roman" w:hAnsi="Times New Roman" w:cs="Times New Roman"/>
          <w:b/>
        </w:rPr>
      </w:pPr>
      <w:r w:rsidRPr="0005254C">
        <w:rPr>
          <w:rFonts w:ascii="Times New Roman" w:hAnsi="Times New Roman" w:cs="Times New Roman"/>
          <w:b/>
          <w:bCs/>
        </w:rPr>
        <w:t xml:space="preserve">6. </w:t>
      </w:r>
      <w:r w:rsidRPr="0005254C">
        <w:rPr>
          <w:rFonts w:ascii="Times New Roman" w:hAnsi="Times New Roman" w:cs="Times New Roman"/>
          <w:b/>
        </w:rPr>
        <w:t>ОБСТОЯТЕЛЬСТВА НЕПРЕОДОЛИМОЙ СИЛЫ</w:t>
      </w:r>
    </w:p>
    <w:p w14:paraId="703C5E3D" w14:textId="77777777" w:rsidR="00EB0962" w:rsidRPr="0005254C" w:rsidRDefault="00EB0962" w:rsidP="00456B4C">
      <w:pPr>
        <w:spacing w:after="0" w:line="240" w:lineRule="auto"/>
        <w:jc w:val="both"/>
        <w:rPr>
          <w:rFonts w:ascii="Times New Roman" w:hAnsi="Times New Roman" w:cs="Times New Roman"/>
        </w:rPr>
      </w:pPr>
      <w:r w:rsidRPr="0005254C">
        <w:rPr>
          <w:rFonts w:ascii="Times New Roman" w:hAnsi="Times New Roman" w:cs="Times New Roman"/>
        </w:rPr>
        <w:t>6.1. При возникновении обстоятельств, которые делают полностью или частично невозможным исполнение контракта одной из Сторон, а именно: пожар, стихийное бедствие, война, военные действия всех видов, изменение действующего законодательства и другие возможные обстоятельства непреодолимой силы, не зависящие от Сторон, сроки исполнения обязательств продлеваются, а действие контракта приостанавливается на время действия этих обстоятельств.</w:t>
      </w:r>
    </w:p>
    <w:p w14:paraId="56F831C9" w14:textId="77777777" w:rsidR="00EB0962" w:rsidRPr="0005254C" w:rsidRDefault="00EB0962" w:rsidP="00456B4C">
      <w:pPr>
        <w:spacing w:after="0" w:line="240" w:lineRule="auto"/>
        <w:jc w:val="both"/>
        <w:rPr>
          <w:rFonts w:ascii="Times New Roman" w:hAnsi="Times New Roman" w:cs="Times New Roman"/>
        </w:rPr>
      </w:pPr>
      <w:r w:rsidRPr="0005254C">
        <w:rPr>
          <w:rFonts w:ascii="Times New Roman" w:hAnsi="Times New Roman" w:cs="Times New Roman"/>
        </w:rPr>
        <w:t>6.2. Сторона, для которой создалась невозможность исполнения обязательств по настоящему договору вследствие действия обстоятельств непреодолимой силы, должна в двухдневный срок сообщить об этом другой Стороне в письменной форме. Доказательством указанных в извещении фактов должны служить документы, выдаваемые компетентными органами.</w:t>
      </w:r>
    </w:p>
    <w:p w14:paraId="0A9ACDF4" w14:textId="77777777" w:rsidR="00EB0962" w:rsidRPr="0005254C" w:rsidRDefault="00EB0962" w:rsidP="00456B4C">
      <w:pPr>
        <w:spacing w:after="0" w:line="240" w:lineRule="auto"/>
        <w:jc w:val="both"/>
        <w:rPr>
          <w:rFonts w:ascii="Times New Roman" w:hAnsi="Times New Roman" w:cs="Times New Roman"/>
        </w:rPr>
      </w:pPr>
      <w:r w:rsidRPr="0005254C">
        <w:rPr>
          <w:rFonts w:ascii="Times New Roman" w:hAnsi="Times New Roman" w:cs="Times New Roman"/>
        </w:rPr>
        <w:t>6.3. Неизвещение либо несвоевременное извещение другой Стороны о наступлении обстоятельств непреодолимой силы влечет за собой утрату права ссылаться на данные обстоятельства.</w:t>
      </w:r>
    </w:p>
    <w:p w14:paraId="6FDBCCA0" w14:textId="77777777" w:rsidR="00EB0962" w:rsidRPr="0005254C" w:rsidRDefault="00EB0962" w:rsidP="00456B4C">
      <w:pPr>
        <w:widowControl w:val="0"/>
        <w:shd w:val="clear" w:color="auto" w:fill="FFFFFF"/>
        <w:spacing w:after="0" w:line="21" w:lineRule="atLeast"/>
        <w:jc w:val="both"/>
        <w:rPr>
          <w:rFonts w:ascii="Times New Roman" w:hAnsi="Times New Roman" w:cs="Times New Roman"/>
        </w:rPr>
      </w:pPr>
    </w:p>
    <w:p w14:paraId="5E45FECC" w14:textId="77777777" w:rsidR="00EB0962" w:rsidRPr="0005254C" w:rsidRDefault="00EB0962" w:rsidP="00456B4C">
      <w:pPr>
        <w:tabs>
          <w:tab w:val="left" w:pos="9360"/>
        </w:tabs>
        <w:suppressAutoHyphens/>
        <w:spacing w:after="0" w:line="240" w:lineRule="auto"/>
        <w:ind w:firstLine="851"/>
        <w:jc w:val="center"/>
        <w:rPr>
          <w:rFonts w:ascii="Times New Roman" w:hAnsi="Times New Roman" w:cs="Arial"/>
          <w:color w:val="000000"/>
          <w:lang w:eastAsia="ru-RU"/>
        </w:rPr>
      </w:pPr>
      <w:r w:rsidRPr="0005254C">
        <w:rPr>
          <w:rFonts w:ascii="Times New Roman" w:hAnsi="Times New Roman" w:cs="Times New Roman"/>
          <w:b/>
          <w:color w:val="000000"/>
          <w:lang w:eastAsia="ru-RU"/>
        </w:rPr>
        <w:t>7. ПОРЯДОК РАЗРЕШЕНИЯ СПОРОВ</w:t>
      </w:r>
    </w:p>
    <w:p w14:paraId="3E4CCEDF" w14:textId="77777777" w:rsidR="00EB0962" w:rsidRPr="0005254C" w:rsidRDefault="00EB0962" w:rsidP="00456B4C">
      <w:pPr>
        <w:tabs>
          <w:tab w:val="left" w:pos="9360"/>
        </w:tabs>
        <w:suppressAutoHyphens/>
        <w:spacing w:after="0" w:line="240" w:lineRule="auto"/>
        <w:jc w:val="both"/>
        <w:rPr>
          <w:rFonts w:ascii="Times New Roman" w:hAnsi="Times New Roman" w:cs="Arial"/>
          <w:color w:val="000000"/>
          <w:lang w:eastAsia="ru-RU"/>
        </w:rPr>
      </w:pPr>
      <w:r w:rsidRPr="0005254C">
        <w:rPr>
          <w:rFonts w:ascii="Times New Roman" w:hAnsi="Times New Roman" w:cs="Times New Roman"/>
          <w:color w:val="000000"/>
          <w:lang w:eastAsia="ru-RU"/>
        </w:rPr>
        <w:t>7.1. Все споры или разногласия, возникающие между Сторонами по договору или в связи с ним, разрешаются путем переговоров между Сторонами. Срок рассмотрения претензии составляет десять рабочих дней со дня ее получения.</w:t>
      </w:r>
    </w:p>
    <w:p w14:paraId="23A91708" w14:textId="77777777" w:rsidR="00EB0962" w:rsidRPr="0005254C" w:rsidRDefault="00EB0962" w:rsidP="00456B4C">
      <w:pPr>
        <w:tabs>
          <w:tab w:val="left" w:pos="9360"/>
        </w:tabs>
        <w:suppressAutoHyphens/>
        <w:spacing w:after="0" w:line="240" w:lineRule="auto"/>
        <w:jc w:val="both"/>
        <w:rPr>
          <w:rFonts w:ascii="Times New Roman" w:hAnsi="Times New Roman" w:cs="Times New Roman"/>
          <w:color w:val="000000"/>
          <w:lang w:eastAsia="ru-RU"/>
        </w:rPr>
      </w:pPr>
      <w:r w:rsidRPr="0005254C">
        <w:rPr>
          <w:rFonts w:ascii="Times New Roman" w:hAnsi="Times New Roman" w:cs="Times New Roman"/>
          <w:color w:val="000000"/>
          <w:lang w:eastAsia="ru-RU"/>
        </w:rPr>
        <w:t>7.2. В случае невозможности разрешения разногласий путем переговоров, они подлежат рассмотрению в Арбитражном суде Томской области.</w:t>
      </w:r>
    </w:p>
    <w:p w14:paraId="28E55577" w14:textId="77777777" w:rsidR="00EB0962" w:rsidRPr="0005254C" w:rsidRDefault="00EB0962" w:rsidP="00456B4C">
      <w:pPr>
        <w:tabs>
          <w:tab w:val="left" w:pos="9360"/>
        </w:tabs>
        <w:suppressAutoHyphens/>
        <w:spacing w:after="0" w:line="240" w:lineRule="auto"/>
        <w:ind w:firstLine="851"/>
        <w:jc w:val="both"/>
        <w:rPr>
          <w:rFonts w:ascii="Times New Roman" w:hAnsi="Times New Roman" w:cs="Times New Roman"/>
          <w:color w:val="000000"/>
          <w:lang w:eastAsia="ru-RU"/>
        </w:rPr>
      </w:pPr>
    </w:p>
    <w:p w14:paraId="010C7B9E" w14:textId="77777777" w:rsidR="00EB0962" w:rsidRPr="0005254C" w:rsidRDefault="00EB0962" w:rsidP="00456B4C">
      <w:pPr>
        <w:tabs>
          <w:tab w:val="left" w:pos="9360"/>
        </w:tabs>
        <w:suppressAutoHyphens/>
        <w:spacing w:after="0" w:line="240" w:lineRule="auto"/>
        <w:ind w:firstLine="851"/>
        <w:jc w:val="center"/>
        <w:rPr>
          <w:rFonts w:ascii="Times New Roman" w:hAnsi="Times New Roman" w:cs="Times New Roman"/>
          <w:b/>
          <w:color w:val="000000"/>
          <w:lang w:eastAsia="ru-RU"/>
        </w:rPr>
      </w:pPr>
      <w:r w:rsidRPr="0005254C">
        <w:rPr>
          <w:rFonts w:ascii="Times New Roman" w:hAnsi="Times New Roman" w:cs="Times New Roman"/>
          <w:b/>
          <w:color w:val="000000"/>
          <w:lang w:eastAsia="ru-RU"/>
        </w:rPr>
        <w:t>8. ПОРЯДОК ИЗМЕНЕНИЯ, ДОПОЛНЕНИЯ И РАСТОРЖЕНИЯ ДОГОВОРА</w:t>
      </w:r>
    </w:p>
    <w:p w14:paraId="56EF1784" w14:textId="77777777" w:rsidR="0066641F" w:rsidRPr="0005254C" w:rsidRDefault="00EB0962" w:rsidP="00456B4C">
      <w:pPr>
        <w:tabs>
          <w:tab w:val="left" w:pos="9360"/>
        </w:tabs>
        <w:suppressAutoHyphens/>
        <w:spacing w:after="0" w:line="240" w:lineRule="auto"/>
        <w:jc w:val="both"/>
        <w:rPr>
          <w:rFonts w:ascii="Times New Roman" w:hAnsi="Times New Roman" w:cs="Times New Roman"/>
          <w:color w:val="000000"/>
          <w:lang w:eastAsia="ru-RU"/>
        </w:rPr>
      </w:pPr>
      <w:r w:rsidRPr="0005254C">
        <w:rPr>
          <w:rFonts w:ascii="Times New Roman" w:hAnsi="Times New Roman" w:cs="Times New Roman"/>
          <w:color w:val="000000"/>
          <w:lang w:eastAsia="ru-RU"/>
        </w:rPr>
        <w:t xml:space="preserve">8.1. Расторжение договора допускается по соглашению Сторон, в одностороннем порядке в предусмотренных законом случаях или по решению суда, в соответствии с гражданским законодательством. </w:t>
      </w:r>
    </w:p>
    <w:p w14:paraId="2D6608DC" w14:textId="77777777" w:rsidR="0066641F" w:rsidRPr="0005254C" w:rsidRDefault="0066641F" w:rsidP="00456B4C">
      <w:pPr>
        <w:tabs>
          <w:tab w:val="left" w:pos="9360"/>
        </w:tabs>
        <w:suppressAutoHyphens/>
        <w:spacing w:after="0" w:line="240" w:lineRule="auto"/>
        <w:jc w:val="center"/>
        <w:rPr>
          <w:rFonts w:ascii="Times New Roman" w:hAnsi="Times New Roman" w:cs="Times New Roman"/>
          <w:color w:val="000000"/>
          <w:lang w:eastAsia="ru-RU"/>
        </w:rPr>
      </w:pPr>
    </w:p>
    <w:p w14:paraId="3E6EA010" w14:textId="77777777" w:rsidR="00EB0962" w:rsidRPr="0005254C" w:rsidRDefault="00EB0962" w:rsidP="00456B4C">
      <w:pPr>
        <w:tabs>
          <w:tab w:val="left" w:pos="9360"/>
        </w:tabs>
        <w:suppressAutoHyphens/>
        <w:spacing w:after="0" w:line="240" w:lineRule="auto"/>
        <w:jc w:val="center"/>
        <w:rPr>
          <w:rFonts w:ascii="Times New Roman" w:hAnsi="Times New Roman" w:cs="Arial"/>
          <w:color w:val="000000"/>
          <w:lang w:eastAsia="ru-RU"/>
        </w:rPr>
      </w:pPr>
      <w:r w:rsidRPr="0005254C">
        <w:rPr>
          <w:rFonts w:ascii="Times New Roman" w:hAnsi="Times New Roman" w:cs="Times New Roman"/>
          <w:b/>
          <w:color w:val="000000"/>
          <w:lang w:eastAsia="ru-RU"/>
        </w:rPr>
        <w:t>9. ПРОЧИЕ УСЛОВИЯ</w:t>
      </w:r>
    </w:p>
    <w:p w14:paraId="34FF4BDF" w14:textId="77777777" w:rsidR="00611674" w:rsidRPr="0005254C" w:rsidRDefault="00670A4C" w:rsidP="00611674">
      <w:pPr>
        <w:spacing w:after="0" w:line="240" w:lineRule="auto"/>
        <w:jc w:val="both"/>
        <w:rPr>
          <w:rFonts w:ascii="Times New Roman" w:hAnsi="Times New Roman" w:cs="Times New Roman"/>
          <w:color w:val="000000"/>
          <w:lang w:eastAsia="ru-RU"/>
        </w:rPr>
      </w:pPr>
      <w:r w:rsidRPr="0005254C">
        <w:rPr>
          <w:rFonts w:ascii="Times New Roman" w:hAnsi="Times New Roman" w:cs="Times New Roman"/>
          <w:color w:val="000000"/>
          <w:lang w:eastAsia="ru-RU"/>
        </w:rPr>
        <w:t>9</w:t>
      </w:r>
      <w:r w:rsidR="00611674" w:rsidRPr="0005254C">
        <w:rPr>
          <w:rFonts w:ascii="Times New Roman" w:hAnsi="Times New Roman" w:cs="Times New Roman"/>
          <w:color w:val="000000"/>
          <w:lang w:eastAsia="ru-RU"/>
        </w:rPr>
        <w:t>.1. К отношениям Сторон, не урегулированным настоящим Договором, применяются нормы действующего гражданского законодательства Российской Федерации.</w:t>
      </w:r>
    </w:p>
    <w:p w14:paraId="410E7D7B" w14:textId="77777777" w:rsidR="00611674" w:rsidRPr="0005254C" w:rsidRDefault="00670A4C" w:rsidP="00611674">
      <w:pPr>
        <w:spacing w:after="0" w:line="240" w:lineRule="auto"/>
        <w:jc w:val="both"/>
        <w:rPr>
          <w:rFonts w:ascii="Times New Roman" w:hAnsi="Times New Roman" w:cs="Times New Roman"/>
          <w:color w:val="000000"/>
          <w:lang w:eastAsia="ru-RU"/>
        </w:rPr>
      </w:pPr>
      <w:r w:rsidRPr="0005254C">
        <w:rPr>
          <w:rFonts w:ascii="Times New Roman" w:hAnsi="Times New Roman" w:cs="Times New Roman"/>
          <w:color w:val="000000"/>
          <w:lang w:eastAsia="ru-RU"/>
        </w:rPr>
        <w:t>9</w:t>
      </w:r>
      <w:r w:rsidR="00611674" w:rsidRPr="0005254C">
        <w:rPr>
          <w:rFonts w:ascii="Times New Roman" w:hAnsi="Times New Roman" w:cs="Times New Roman"/>
          <w:color w:val="000000"/>
          <w:lang w:eastAsia="ru-RU"/>
        </w:rPr>
        <w:t xml:space="preserve">.2. Настоящий договор вступает в силу с момента подписания и действует </w:t>
      </w:r>
      <w:r w:rsidR="00600C71" w:rsidRPr="0005254C">
        <w:rPr>
          <w:rFonts w:ascii="Times New Roman" w:hAnsi="Times New Roman" w:cs="Times New Roman"/>
          <w:color w:val="000000"/>
          <w:lang w:eastAsia="ru-RU"/>
        </w:rPr>
        <w:t>до полного</w:t>
      </w:r>
      <w:r w:rsidR="00611674" w:rsidRPr="0005254C">
        <w:rPr>
          <w:rFonts w:ascii="Times New Roman" w:hAnsi="Times New Roman" w:cs="Times New Roman"/>
          <w:color w:val="000000"/>
          <w:lang w:eastAsia="ru-RU"/>
        </w:rPr>
        <w:t xml:space="preserve"> исполнения сторонами своих обязательств.</w:t>
      </w:r>
    </w:p>
    <w:p w14:paraId="63F0BEDC" w14:textId="77777777" w:rsidR="00611674" w:rsidRPr="0005254C" w:rsidRDefault="00670A4C" w:rsidP="00611674">
      <w:pPr>
        <w:spacing w:after="0" w:line="240" w:lineRule="auto"/>
        <w:jc w:val="both"/>
        <w:rPr>
          <w:rFonts w:ascii="Times New Roman" w:hAnsi="Times New Roman" w:cs="Times New Roman"/>
          <w:color w:val="000000"/>
          <w:lang w:eastAsia="ru-RU"/>
        </w:rPr>
      </w:pPr>
      <w:r w:rsidRPr="0005254C">
        <w:rPr>
          <w:rFonts w:ascii="Times New Roman" w:hAnsi="Times New Roman" w:cs="Times New Roman"/>
          <w:color w:val="000000"/>
          <w:lang w:eastAsia="ru-RU"/>
        </w:rPr>
        <w:t>9</w:t>
      </w:r>
      <w:r w:rsidR="00611674" w:rsidRPr="0005254C">
        <w:rPr>
          <w:rFonts w:ascii="Times New Roman" w:hAnsi="Times New Roman" w:cs="Times New Roman"/>
          <w:color w:val="000000"/>
          <w:lang w:eastAsia="ru-RU"/>
        </w:rPr>
        <w:t xml:space="preserve">.3. Официальный документооборот в рамках настоящего Договора осуществляется путем обмена подлинниками документов. Для оперативного решения вопросов допускается обмен документами посредством факсимильной связи, а также электронной почты, с обязательной досылкой (передачей) подлинного документа в течение 3 (трёх) рабочих дней. </w:t>
      </w:r>
    </w:p>
    <w:p w14:paraId="25D6DC55" w14:textId="77777777" w:rsidR="00611674" w:rsidRPr="0005254C" w:rsidRDefault="00611674" w:rsidP="00611674">
      <w:pPr>
        <w:spacing w:after="0" w:line="240" w:lineRule="auto"/>
        <w:jc w:val="both"/>
        <w:rPr>
          <w:rFonts w:ascii="Times New Roman" w:hAnsi="Times New Roman" w:cs="Times New Roman"/>
          <w:color w:val="000000"/>
          <w:lang w:eastAsia="ru-RU"/>
        </w:rPr>
      </w:pPr>
      <w:r w:rsidRPr="0005254C">
        <w:rPr>
          <w:rFonts w:ascii="Times New Roman" w:hAnsi="Times New Roman" w:cs="Times New Roman"/>
          <w:color w:val="000000"/>
          <w:lang w:eastAsia="ru-RU"/>
        </w:rPr>
        <w:t>Срок ответа на входящий документ в рамках настоящего Договора не может превышать 3 (трёх) рабочих дней.</w:t>
      </w:r>
    </w:p>
    <w:p w14:paraId="3ECF7DA0" w14:textId="77777777" w:rsidR="00611674" w:rsidRPr="0005254C" w:rsidRDefault="00670A4C" w:rsidP="00611674">
      <w:pPr>
        <w:spacing w:after="0" w:line="240" w:lineRule="auto"/>
        <w:jc w:val="both"/>
        <w:rPr>
          <w:rFonts w:ascii="Times New Roman" w:hAnsi="Times New Roman" w:cs="Times New Roman"/>
          <w:color w:val="000000"/>
          <w:lang w:eastAsia="ru-RU"/>
        </w:rPr>
      </w:pPr>
      <w:r w:rsidRPr="0005254C">
        <w:rPr>
          <w:rFonts w:ascii="Times New Roman" w:hAnsi="Times New Roman" w:cs="Times New Roman"/>
          <w:color w:val="000000"/>
          <w:lang w:eastAsia="ru-RU"/>
        </w:rPr>
        <w:t>9</w:t>
      </w:r>
      <w:r w:rsidR="00611674" w:rsidRPr="0005254C">
        <w:rPr>
          <w:rFonts w:ascii="Times New Roman" w:hAnsi="Times New Roman" w:cs="Times New Roman"/>
          <w:color w:val="000000"/>
          <w:lang w:eastAsia="ru-RU"/>
        </w:rPr>
        <w:t xml:space="preserve">.4. Договор составлен в соответствии с требованиями законодательства Российской Федерации и подписан надлежащим образом уполномоченными представителями Сторон. </w:t>
      </w:r>
    </w:p>
    <w:p w14:paraId="3913274F" w14:textId="77777777" w:rsidR="00611674" w:rsidRPr="0005254C" w:rsidRDefault="00670A4C" w:rsidP="00611674">
      <w:pPr>
        <w:spacing w:after="0" w:line="240" w:lineRule="auto"/>
        <w:jc w:val="both"/>
        <w:rPr>
          <w:rFonts w:ascii="Times New Roman" w:hAnsi="Times New Roman" w:cs="Times New Roman"/>
          <w:color w:val="000000"/>
          <w:lang w:eastAsia="ru-RU"/>
        </w:rPr>
      </w:pPr>
      <w:r w:rsidRPr="0005254C">
        <w:rPr>
          <w:rFonts w:ascii="Times New Roman" w:hAnsi="Times New Roman" w:cs="Times New Roman"/>
          <w:color w:val="000000"/>
          <w:lang w:eastAsia="ru-RU"/>
        </w:rPr>
        <w:t>9</w:t>
      </w:r>
      <w:r w:rsidR="00611674" w:rsidRPr="0005254C">
        <w:rPr>
          <w:rFonts w:ascii="Times New Roman" w:hAnsi="Times New Roman" w:cs="Times New Roman"/>
          <w:color w:val="000000"/>
          <w:lang w:eastAsia="ru-RU"/>
        </w:rPr>
        <w:t xml:space="preserve">.5. При исполнении Договора не допускается перемена Исполнителя, за исключением случая, если новый Исполнитель является правопреемником Исполнителя по Договору вследствие реорганизации юридического лица в форме преобразования, слияния или присоединения. </w:t>
      </w:r>
    </w:p>
    <w:p w14:paraId="2ED7E6C7" w14:textId="77777777" w:rsidR="00611674" w:rsidRPr="0005254C" w:rsidRDefault="00670A4C" w:rsidP="00611674">
      <w:pPr>
        <w:spacing w:after="0" w:line="240" w:lineRule="auto"/>
        <w:jc w:val="both"/>
        <w:rPr>
          <w:rFonts w:ascii="Times New Roman" w:hAnsi="Times New Roman" w:cs="Times New Roman"/>
          <w:color w:val="000000"/>
          <w:lang w:eastAsia="ru-RU"/>
        </w:rPr>
      </w:pPr>
      <w:r w:rsidRPr="0005254C">
        <w:rPr>
          <w:rFonts w:ascii="Times New Roman" w:hAnsi="Times New Roman" w:cs="Times New Roman"/>
          <w:color w:val="000000"/>
          <w:lang w:eastAsia="ru-RU"/>
        </w:rPr>
        <w:lastRenderedPageBreak/>
        <w:t>9</w:t>
      </w:r>
      <w:r w:rsidR="00611674" w:rsidRPr="0005254C">
        <w:rPr>
          <w:rFonts w:ascii="Times New Roman" w:hAnsi="Times New Roman" w:cs="Times New Roman"/>
          <w:color w:val="000000"/>
          <w:lang w:eastAsia="ru-RU"/>
        </w:rPr>
        <w:t>.6. Все приложения к Договору должны быть оформлены в соответствии с действующим законодательством Российской Федерации и подписаны надлежащим образом уполномоченными представителями Сторон. Все приложения, составленные в надлежащей форме и в соответствии с условиями Договора, являются его неотъемлемой частью.</w:t>
      </w:r>
    </w:p>
    <w:p w14:paraId="2BBD3B68" w14:textId="77777777" w:rsidR="00611674" w:rsidRPr="0005254C" w:rsidRDefault="00670A4C" w:rsidP="00611674">
      <w:pPr>
        <w:spacing w:after="0" w:line="240" w:lineRule="auto"/>
        <w:jc w:val="both"/>
        <w:rPr>
          <w:rFonts w:ascii="Times New Roman" w:hAnsi="Times New Roman" w:cs="Times New Roman"/>
          <w:color w:val="000000"/>
          <w:lang w:eastAsia="ru-RU"/>
        </w:rPr>
      </w:pPr>
      <w:r w:rsidRPr="0005254C">
        <w:rPr>
          <w:rFonts w:ascii="Times New Roman" w:hAnsi="Times New Roman" w:cs="Times New Roman"/>
          <w:color w:val="000000"/>
          <w:lang w:eastAsia="ru-RU"/>
        </w:rPr>
        <w:t>9</w:t>
      </w:r>
      <w:r w:rsidR="00611674" w:rsidRPr="0005254C">
        <w:rPr>
          <w:rFonts w:ascii="Times New Roman" w:hAnsi="Times New Roman" w:cs="Times New Roman"/>
          <w:color w:val="000000"/>
          <w:lang w:eastAsia="ru-RU"/>
        </w:rPr>
        <w:t xml:space="preserve">.7. Исполнитель обязан представить Заказчику сведения об изменении своего адреса в срок не позднее 3 (трёх) рабочих дней со дня соответствующего изменения. В случае непредставления в установленный срок уведомления адресом Исполнителя будет считаться адрес, указанный в Договоре. </w:t>
      </w:r>
    </w:p>
    <w:p w14:paraId="159CD9D4" w14:textId="77777777" w:rsidR="00611674" w:rsidRPr="0005254C" w:rsidRDefault="00611674" w:rsidP="00611674">
      <w:pPr>
        <w:spacing w:after="0" w:line="240" w:lineRule="auto"/>
        <w:jc w:val="both"/>
        <w:rPr>
          <w:rFonts w:ascii="Times New Roman" w:hAnsi="Times New Roman" w:cs="Times New Roman"/>
          <w:color w:val="000000"/>
          <w:lang w:eastAsia="ru-RU"/>
        </w:rPr>
      </w:pPr>
      <w:r w:rsidRPr="0005254C">
        <w:rPr>
          <w:rFonts w:ascii="Times New Roman" w:hAnsi="Times New Roman" w:cs="Times New Roman"/>
          <w:color w:val="000000"/>
          <w:lang w:eastAsia="ru-RU"/>
        </w:rPr>
        <w:t>При изменении у Исполнителя номеров телефонов, факсов, адреса электронной почты, реквизитов банка для осуществления расчетов по Договору Исполнитель должен уведомить об этом Заказчика в течение 24 часов с момента изменений. В случае непредставления в установленный срок уведомления об изменении указанной информации номерами телефонов, факсов, адресами электронной почты, реквизитами банка для осуществления расчетов по Договору будут считаться сведения, указанные в Договоре.</w:t>
      </w:r>
    </w:p>
    <w:p w14:paraId="3D5D53B6" w14:textId="77777777" w:rsidR="00611674" w:rsidRPr="0005254C" w:rsidRDefault="00670A4C" w:rsidP="00611674">
      <w:pPr>
        <w:spacing w:after="0" w:line="240" w:lineRule="auto"/>
        <w:jc w:val="both"/>
        <w:rPr>
          <w:rFonts w:ascii="Times New Roman" w:hAnsi="Times New Roman" w:cs="Times New Roman"/>
          <w:color w:val="000000"/>
          <w:lang w:eastAsia="ru-RU"/>
        </w:rPr>
      </w:pPr>
      <w:r w:rsidRPr="0005254C">
        <w:rPr>
          <w:rFonts w:ascii="Times New Roman" w:hAnsi="Times New Roman" w:cs="Times New Roman"/>
          <w:color w:val="000000"/>
          <w:lang w:eastAsia="ru-RU"/>
        </w:rPr>
        <w:t>9</w:t>
      </w:r>
      <w:r w:rsidR="00611674" w:rsidRPr="0005254C">
        <w:rPr>
          <w:rFonts w:ascii="Times New Roman" w:hAnsi="Times New Roman" w:cs="Times New Roman"/>
          <w:color w:val="000000"/>
          <w:lang w:eastAsia="ru-RU"/>
        </w:rPr>
        <w:t>.8. Исполнитель/участник закупки настоящим декларирует, что соответствует следующим требованиям:</w:t>
      </w:r>
    </w:p>
    <w:p w14:paraId="406141B6" w14:textId="77777777" w:rsidR="00611674" w:rsidRPr="0005254C" w:rsidRDefault="00611674" w:rsidP="00611674">
      <w:pPr>
        <w:spacing w:after="0" w:line="240" w:lineRule="auto"/>
        <w:jc w:val="both"/>
        <w:rPr>
          <w:rFonts w:ascii="Times New Roman" w:hAnsi="Times New Roman" w:cs="Times New Roman"/>
          <w:color w:val="000000"/>
          <w:lang w:eastAsia="ru-RU"/>
        </w:rPr>
      </w:pPr>
      <w:r w:rsidRPr="0005254C">
        <w:rPr>
          <w:rFonts w:ascii="Times New Roman" w:hAnsi="Times New Roman" w:cs="Times New Roman"/>
          <w:color w:val="000000"/>
          <w:lang w:eastAsia="ru-RU"/>
        </w:rPr>
        <w:t>1) отсутствие в предусмотренном Законом № 44-ФЗ реестре недобросовестных поставщиков (подрядчиков, исполнителей) информации об участнике закупки, в том числе информации о лицах, указанных в пунктах 2 и 3 части 3 статьи 104 Закона № 44-ФЗ;</w:t>
      </w:r>
    </w:p>
    <w:p w14:paraId="6E22BFBA" w14:textId="77777777" w:rsidR="00611674" w:rsidRPr="0005254C" w:rsidRDefault="00611674" w:rsidP="00611674">
      <w:pPr>
        <w:spacing w:after="0" w:line="240" w:lineRule="auto"/>
        <w:jc w:val="both"/>
        <w:rPr>
          <w:rFonts w:ascii="Times New Roman" w:hAnsi="Times New Roman" w:cs="Times New Roman"/>
          <w:color w:val="000000"/>
          <w:lang w:eastAsia="ru-RU"/>
        </w:rPr>
      </w:pPr>
      <w:r w:rsidRPr="0005254C">
        <w:rPr>
          <w:rFonts w:ascii="Times New Roman" w:hAnsi="Times New Roman" w:cs="Times New Roman"/>
          <w:color w:val="000000"/>
          <w:lang w:eastAsia="ru-RU"/>
        </w:rPr>
        <w:t xml:space="preserve"> 2) требованиям, предъявляемым к лицам, осуществляющим поставку товара, выполнение работы, оказание услуги, являющихся объектом закупки (п. 1 ч. 1 ст. 31 Законом № 44-ФЗ).</w:t>
      </w:r>
    </w:p>
    <w:p w14:paraId="46222FE4" w14:textId="77777777" w:rsidR="00611674" w:rsidRPr="0005254C" w:rsidRDefault="00670A4C" w:rsidP="00611674">
      <w:pPr>
        <w:spacing w:after="0" w:line="240" w:lineRule="auto"/>
        <w:jc w:val="both"/>
        <w:rPr>
          <w:rFonts w:ascii="Times New Roman" w:hAnsi="Times New Roman" w:cs="Times New Roman"/>
          <w:color w:val="000000"/>
          <w:lang w:eastAsia="ru-RU"/>
        </w:rPr>
      </w:pPr>
      <w:r w:rsidRPr="0005254C">
        <w:rPr>
          <w:rFonts w:ascii="Times New Roman" w:hAnsi="Times New Roman" w:cs="Times New Roman"/>
          <w:color w:val="000000"/>
          <w:lang w:eastAsia="ru-RU"/>
        </w:rPr>
        <w:t>9</w:t>
      </w:r>
      <w:r w:rsidR="00611674" w:rsidRPr="0005254C">
        <w:rPr>
          <w:rFonts w:ascii="Times New Roman" w:hAnsi="Times New Roman" w:cs="Times New Roman"/>
          <w:color w:val="000000"/>
          <w:lang w:eastAsia="ru-RU"/>
        </w:rPr>
        <w:t>.9.  Ответственный исполнитель по Договору со стороны Заказчика:</w:t>
      </w:r>
    </w:p>
    <w:p w14:paraId="28941845" w14:textId="77777777" w:rsidR="00611674" w:rsidRPr="0005254C" w:rsidRDefault="00600C71" w:rsidP="00611674">
      <w:pPr>
        <w:spacing w:after="0" w:line="240" w:lineRule="auto"/>
        <w:jc w:val="both"/>
        <w:rPr>
          <w:rFonts w:ascii="Times New Roman" w:hAnsi="Times New Roman" w:cs="Times New Roman"/>
          <w:color w:val="000000"/>
          <w:lang w:eastAsia="ru-RU"/>
        </w:rPr>
      </w:pPr>
      <w:r w:rsidRPr="0005254C">
        <w:rPr>
          <w:rFonts w:ascii="Times New Roman" w:hAnsi="Times New Roman" w:cs="Times New Roman"/>
          <w:color w:val="000000"/>
          <w:lang w:eastAsia="ru-RU"/>
        </w:rPr>
        <w:t>__________________________________________</w:t>
      </w:r>
    </w:p>
    <w:p w14:paraId="5473CBC2" w14:textId="77777777" w:rsidR="00611674" w:rsidRPr="0005254C" w:rsidRDefault="00670A4C" w:rsidP="00611674">
      <w:pPr>
        <w:spacing w:after="0" w:line="240" w:lineRule="auto"/>
        <w:jc w:val="both"/>
        <w:rPr>
          <w:rFonts w:ascii="Times New Roman" w:hAnsi="Times New Roman" w:cs="Times New Roman"/>
          <w:color w:val="000000"/>
          <w:lang w:eastAsia="ru-RU"/>
        </w:rPr>
      </w:pPr>
      <w:r w:rsidRPr="0005254C">
        <w:rPr>
          <w:rFonts w:ascii="Times New Roman" w:hAnsi="Times New Roman" w:cs="Times New Roman"/>
          <w:color w:val="000000"/>
          <w:lang w:eastAsia="ru-RU"/>
        </w:rPr>
        <w:t>9</w:t>
      </w:r>
      <w:r w:rsidR="00611674" w:rsidRPr="0005254C">
        <w:rPr>
          <w:rFonts w:ascii="Times New Roman" w:hAnsi="Times New Roman" w:cs="Times New Roman"/>
          <w:color w:val="000000"/>
          <w:lang w:eastAsia="ru-RU"/>
        </w:rPr>
        <w:t>.10. Ответственный исполнитель по Договору со стороны Исполнителя:</w:t>
      </w:r>
    </w:p>
    <w:p w14:paraId="795CB042" w14:textId="77777777" w:rsidR="00611674" w:rsidRPr="0005254C" w:rsidRDefault="00611674" w:rsidP="00611674">
      <w:pPr>
        <w:spacing w:after="0" w:line="240" w:lineRule="auto"/>
        <w:jc w:val="both"/>
        <w:rPr>
          <w:rFonts w:ascii="Times New Roman" w:hAnsi="Times New Roman" w:cs="Times New Roman"/>
          <w:color w:val="000000"/>
          <w:lang w:eastAsia="ru-RU"/>
        </w:rPr>
      </w:pPr>
      <w:r w:rsidRPr="0005254C">
        <w:rPr>
          <w:rFonts w:ascii="Times New Roman" w:hAnsi="Times New Roman" w:cs="Times New Roman"/>
          <w:color w:val="000000"/>
          <w:lang w:eastAsia="ru-RU"/>
        </w:rPr>
        <w:t>________________________________________</w:t>
      </w:r>
    </w:p>
    <w:p w14:paraId="73E2CB8F" w14:textId="77777777" w:rsidR="00611674" w:rsidRPr="0005254C" w:rsidRDefault="00611674" w:rsidP="00611674">
      <w:pPr>
        <w:spacing w:after="0" w:line="240" w:lineRule="auto"/>
        <w:jc w:val="both"/>
        <w:rPr>
          <w:rFonts w:ascii="Times New Roman" w:hAnsi="Times New Roman" w:cs="Times New Roman"/>
          <w:color w:val="000000"/>
          <w:lang w:eastAsia="ru-RU"/>
        </w:rPr>
      </w:pPr>
    </w:p>
    <w:p w14:paraId="5EA82941" w14:textId="77777777" w:rsidR="00EB0962" w:rsidRPr="0005254C" w:rsidRDefault="00EB0962" w:rsidP="00456B4C">
      <w:pPr>
        <w:spacing w:after="120" w:line="240" w:lineRule="auto"/>
        <w:jc w:val="center"/>
        <w:rPr>
          <w:rFonts w:ascii="Times New Roman" w:hAnsi="Times New Roman" w:cs="Times New Roman"/>
          <w:b/>
          <w:lang w:eastAsia="ru-RU"/>
        </w:rPr>
      </w:pPr>
      <w:r w:rsidRPr="0005254C">
        <w:rPr>
          <w:rFonts w:ascii="Times New Roman" w:hAnsi="Times New Roman" w:cs="Times New Roman"/>
          <w:b/>
          <w:lang w:eastAsia="ru-RU"/>
        </w:rPr>
        <w:t>10. ЗАКЛЮЧИТЕЛЬНЫЕ ПОЛОЖЕНИЯ</w:t>
      </w:r>
    </w:p>
    <w:p w14:paraId="744389A3" w14:textId="77777777" w:rsidR="00EB0962" w:rsidRPr="0005254C" w:rsidRDefault="00EB0962" w:rsidP="00456B4C">
      <w:pPr>
        <w:spacing w:after="0" w:line="240" w:lineRule="auto"/>
        <w:jc w:val="both"/>
        <w:rPr>
          <w:rFonts w:ascii="Times New Roman" w:hAnsi="Times New Roman" w:cs="Times New Roman"/>
          <w:lang w:eastAsia="ru-RU"/>
        </w:rPr>
      </w:pPr>
      <w:r w:rsidRPr="0005254C">
        <w:rPr>
          <w:rFonts w:ascii="Times New Roman" w:hAnsi="Times New Roman" w:cs="Times New Roman"/>
          <w:lang w:eastAsia="ru-RU"/>
        </w:rPr>
        <w:t>10.1. Все споры и разногласия по настоящему контракту разрешаются путём переговоров. В случае недостижения согласия споры подлежат рассмотрению и разрешению в Арбитражном суде Томской области</w:t>
      </w:r>
    </w:p>
    <w:p w14:paraId="5E04290D" w14:textId="77777777" w:rsidR="00EB0962" w:rsidRPr="0005254C" w:rsidRDefault="00EB0962" w:rsidP="00456B4C">
      <w:pPr>
        <w:spacing w:after="0" w:line="240" w:lineRule="auto"/>
        <w:jc w:val="both"/>
        <w:rPr>
          <w:rFonts w:ascii="Times New Roman" w:hAnsi="Times New Roman" w:cs="Times New Roman"/>
          <w:lang w:eastAsia="ru-RU"/>
        </w:rPr>
      </w:pPr>
      <w:r w:rsidRPr="0005254C">
        <w:rPr>
          <w:rFonts w:ascii="Times New Roman" w:hAnsi="Times New Roman" w:cs="Times New Roman"/>
          <w:lang w:eastAsia="ru-RU"/>
        </w:rPr>
        <w:t>10.2. При исполнении настоящего контракта не допускается перемена Поставщика, за исключением случаев,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14:paraId="60A7B4DB" w14:textId="77777777" w:rsidR="00670A4C" w:rsidRPr="0005254C" w:rsidRDefault="00670A4C" w:rsidP="00670A4C">
      <w:pPr>
        <w:spacing w:after="0" w:line="240" w:lineRule="auto"/>
        <w:jc w:val="center"/>
        <w:rPr>
          <w:rFonts w:ascii="Times New Roman" w:hAnsi="Times New Roman" w:cs="Times New Roman"/>
          <w:b/>
          <w:lang w:eastAsia="ru-RU"/>
        </w:rPr>
      </w:pPr>
    </w:p>
    <w:p w14:paraId="1CD22D4C" w14:textId="77777777" w:rsidR="00670A4C" w:rsidRPr="0005254C" w:rsidRDefault="00670A4C" w:rsidP="00670A4C">
      <w:pPr>
        <w:widowControl w:val="0"/>
        <w:autoSpaceDE w:val="0"/>
        <w:autoSpaceDN w:val="0"/>
        <w:adjustRightInd w:val="0"/>
        <w:spacing w:after="0" w:line="21" w:lineRule="atLeast"/>
        <w:jc w:val="center"/>
        <w:rPr>
          <w:rFonts w:ascii="Times New Roman" w:hAnsi="Times New Roman" w:cs="Times New Roman"/>
          <w:b/>
          <w:lang w:eastAsia="ru-RU"/>
        </w:rPr>
      </w:pPr>
      <w:r w:rsidRPr="0005254C">
        <w:rPr>
          <w:rFonts w:ascii="Times New Roman" w:hAnsi="Times New Roman" w:cs="Times New Roman"/>
          <w:b/>
          <w:lang w:eastAsia="ru-RU"/>
        </w:rPr>
        <w:t>11. АНТИКОРРУПЦИОННАЯ ОГОВОРКА</w:t>
      </w:r>
    </w:p>
    <w:p w14:paraId="46207A20" w14:textId="77777777" w:rsidR="00EB0962" w:rsidRPr="0005254C" w:rsidRDefault="00670A4C" w:rsidP="00670A4C">
      <w:pPr>
        <w:widowControl w:val="0"/>
        <w:autoSpaceDE w:val="0"/>
        <w:autoSpaceDN w:val="0"/>
        <w:adjustRightInd w:val="0"/>
        <w:spacing w:after="0" w:line="21" w:lineRule="atLeast"/>
        <w:jc w:val="both"/>
        <w:rPr>
          <w:rFonts w:ascii="Times New Roman" w:hAnsi="Times New Roman" w:cs="Times New Roman"/>
          <w:lang w:eastAsia="ru-RU"/>
        </w:rPr>
      </w:pPr>
      <w:r w:rsidRPr="0005254C">
        <w:rPr>
          <w:rFonts w:ascii="Times New Roman" w:hAnsi="Times New Roman" w:cs="Times New Roman"/>
          <w:lang w:eastAsia="ru-RU"/>
        </w:rPr>
        <w:t>11.1. При исполнении своих обязательств по настоящему Договору Стороны, их работники не осуществляют действий, квалифицируемых применимым законодательством, как коррупционные, в том числе дачу, получение взятки, посредничество во взяточничестве, злоупотребление служебным положением или полномочиями, коммерческий подкуп, не выплачивают, не предлагают выплатить и не разрешают выплату каких-либо денежных средств или передачу ценностей, прямо или косвенно, в любой форме, в том числе в виде подарков, предоставления прав, услуг, имущества любым лицам, для оказания влияния на действия или решения этих лиц с целью получить какие-либо неправомерные преимущества и выгоды для себя или третьих лиц или иные неправомерные цели.</w:t>
      </w:r>
    </w:p>
    <w:p w14:paraId="66F9FC55" w14:textId="77777777" w:rsidR="00C14B15" w:rsidRPr="0005254C" w:rsidRDefault="00C14B15" w:rsidP="009B783F">
      <w:pPr>
        <w:widowControl w:val="0"/>
        <w:autoSpaceDE w:val="0"/>
        <w:autoSpaceDN w:val="0"/>
        <w:adjustRightInd w:val="0"/>
        <w:spacing w:after="0" w:line="21" w:lineRule="atLeast"/>
        <w:jc w:val="both"/>
        <w:rPr>
          <w:rFonts w:ascii="Times New Roman" w:hAnsi="Times New Roman" w:cs="Times New Roman"/>
          <w:lang w:eastAsia="ru-RU"/>
        </w:rPr>
      </w:pPr>
    </w:p>
    <w:p w14:paraId="1F523980" w14:textId="77777777" w:rsidR="009B783F" w:rsidRPr="0005254C" w:rsidRDefault="009B783F" w:rsidP="009B783F">
      <w:pPr>
        <w:widowControl w:val="0"/>
        <w:autoSpaceDE w:val="0"/>
        <w:autoSpaceDN w:val="0"/>
        <w:adjustRightInd w:val="0"/>
        <w:spacing w:after="0" w:line="21" w:lineRule="atLeast"/>
        <w:jc w:val="both"/>
        <w:rPr>
          <w:rFonts w:ascii="Times New Roman" w:hAnsi="Times New Roman" w:cs="Times New Roman"/>
          <w:lang w:eastAsia="ru-RU"/>
        </w:rPr>
      </w:pPr>
      <w:r w:rsidRPr="0005254C">
        <w:rPr>
          <w:rFonts w:ascii="Times New Roman" w:hAnsi="Times New Roman" w:cs="Times New Roman"/>
          <w:lang w:eastAsia="ru-RU"/>
        </w:rPr>
        <w:t xml:space="preserve">Приложения к Договору: </w:t>
      </w:r>
    </w:p>
    <w:p w14:paraId="30749734" w14:textId="77777777" w:rsidR="009B783F" w:rsidRPr="0005254C" w:rsidRDefault="009B783F" w:rsidP="009B783F">
      <w:pPr>
        <w:widowControl w:val="0"/>
        <w:autoSpaceDE w:val="0"/>
        <w:autoSpaceDN w:val="0"/>
        <w:adjustRightInd w:val="0"/>
        <w:spacing w:after="0" w:line="21" w:lineRule="atLeast"/>
        <w:jc w:val="both"/>
        <w:rPr>
          <w:rFonts w:ascii="Times New Roman" w:hAnsi="Times New Roman" w:cs="Times New Roman"/>
          <w:lang w:eastAsia="ru-RU"/>
        </w:rPr>
      </w:pPr>
      <w:r w:rsidRPr="0005254C">
        <w:rPr>
          <w:rFonts w:ascii="Times New Roman" w:hAnsi="Times New Roman" w:cs="Times New Roman"/>
          <w:lang w:eastAsia="ru-RU"/>
        </w:rPr>
        <w:t>- Приложение 1 «описание объекта закупки».</w:t>
      </w:r>
    </w:p>
    <w:p w14:paraId="03D9661C" w14:textId="77777777" w:rsidR="00147277" w:rsidRPr="0005254C" w:rsidRDefault="00147277" w:rsidP="00670A4C">
      <w:pPr>
        <w:widowControl w:val="0"/>
        <w:autoSpaceDE w:val="0"/>
        <w:autoSpaceDN w:val="0"/>
        <w:adjustRightInd w:val="0"/>
        <w:spacing w:after="0" w:line="21" w:lineRule="atLeast"/>
        <w:jc w:val="both"/>
        <w:rPr>
          <w:rFonts w:ascii="Times New Roman" w:hAnsi="Times New Roman" w:cs="Times New Roman"/>
        </w:rPr>
      </w:pPr>
    </w:p>
    <w:p w14:paraId="462EE6D6" w14:textId="77777777" w:rsidR="00EB0962" w:rsidRPr="0005254C" w:rsidRDefault="00EB0962" w:rsidP="00456B4C">
      <w:pPr>
        <w:widowControl w:val="0"/>
        <w:autoSpaceDE w:val="0"/>
        <w:autoSpaceDN w:val="0"/>
        <w:adjustRightInd w:val="0"/>
        <w:spacing w:after="0" w:line="21" w:lineRule="atLeast"/>
        <w:ind w:firstLine="540"/>
        <w:jc w:val="center"/>
        <w:rPr>
          <w:rFonts w:ascii="Times New Roman" w:hAnsi="Times New Roman" w:cs="Times New Roman"/>
          <w:b/>
          <w:bCs/>
        </w:rPr>
      </w:pPr>
      <w:r w:rsidRPr="0005254C">
        <w:rPr>
          <w:rFonts w:ascii="Times New Roman" w:hAnsi="Times New Roman" w:cs="Times New Roman"/>
          <w:b/>
          <w:bCs/>
        </w:rPr>
        <w:t>1</w:t>
      </w:r>
      <w:r w:rsidR="00147277" w:rsidRPr="0005254C">
        <w:rPr>
          <w:rFonts w:ascii="Times New Roman" w:hAnsi="Times New Roman" w:cs="Times New Roman"/>
          <w:b/>
          <w:bCs/>
        </w:rPr>
        <w:t>2</w:t>
      </w:r>
      <w:r w:rsidRPr="0005254C">
        <w:rPr>
          <w:rFonts w:ascii="Times New Roman" w:hAnsi="Times New Roman" w:cs="Times New Roman"/>
          <w:b/>
          <w:bCs/>
        </w:rPr>
        <w:t>. АДРЕСА, РЕКВИЗИТЫ И ПОДПИСИ СТОРОН</w:t>
      </w:r>
    </w:p>
    <w:tbl>
      <w:tblPr>
        <w:tblW w:w="10456" w:type="dxa"/>
        <w:tblLook w:val="01E0" w:firstRow="1" w:lastRow="1" w:firstColumn="1" w:lastColumn="1" w:noHBand="0" w:noVBand="0"/>
      </w:tblPr>
      <w:tblGrid>
        <w:gridCol w:w="5211"/>
        <w:gridCol w:w="5245"/>
      </w:tblGrid>
      <w:tr w:rsidR="00EB0962" w:rsidRPr="0005254C" w14:paraId="1DD4B49A" w14:textId="77777777">
        <w:tc>
          <w:tcPr>
            <w:tcW w:w="5211" w:type="dxa"/>
          </w:tcPr>
          <w:p w14:paraId="105A6F18" w14:textId="77777777" w:rsidR="00EB0962" w:rsidRPr="0005254C" w:rsidRDefault="00EB0962" w:rsidP="00456B4C">
            <w:pPr>
              <w:spacing w:after="0" w:line="240" w:lineRule="auto"/>
              <w:jc w:val="both"/>
              <w:rPr>
                <w:rFonts w:ascii="Times New Roman" w:hAnsi="Times New Roman" w:cs="Times New Roman"/>
                <w:b/>
              </w:rPr>
            </w:pPr>
            <w:r w:rsidRPr="0005254C">
              <w:rPr>
                <w:rFonts w:ascii="Times New Roman" w:hAnsi="Times New Roman" w:cs="Times New Roman"/>
                <w:b/>
              </w:rPr>
              <w:t>Заказчик:</w:t>
            </w:r>
          </w:p>
          <w:p w14:paraId="7864ACE7" w14:textId="77777777" w:rsidR="00EB0962" w:rsidRPr="0005254C" w:rsidRDefault="00EB0962" w:rsidP="00456B4C">
            <w:pPr>
              <w:widowControl w:val="0"/>
              <w:suppressAutoHyphens/>
              <w:autoSpaceDE w:val="0"/>
              <w:autoSpaceDN w:val="0"/>
              <w:adjustRightInd w:val="0"/>
              <w:spacing w:after="0" w:line="240" w:lineRule="auto"/>
              <w:ind w:firstLine="34"/>
              <w:jc w:val="both"/>
              <w:rPr>
                <w:rFonts w:ascii="Times New Roman" w:hAnsi="Times New Roman" w:cs="Times New Roman"/>
                <w:b/>
                <w:color w:val="000000"/>
                <w:lang w:eastAsia="ru-RU"/>
              </w:rPr>
            </w:pPr>
            <w:r w:rsidRPr="0005254C">
              <w:rPr>
                <w:rFonts w:ascii="Times New Roman" w:hAnsi="Times New Roman" w:cs="Times New Roman"/>
                <w:b/>
                <w:color w:val="000000"/>
                <w:lang w:eastAsia="ru-RU"/>
              </w:rPr>
              <w:t>Томский НИМЦ</w:t>
            </w:r>
          </w:p>
          <w:p w14:paraId="494A1B2B" w14:textId="77777777" w:rsidR="00147277" w:rsidRPr="0005254C" w:rsidRDefault="00147277" w:rsidP="00147277">
            <w:pPr>
              <w:widowControl w:val="0"/>
              <w:suppressAutoHyphens/>
              <w:autoSpaceDE w:val="0"/>
              <w:snapToGrid w:val="0"/>
              <w:spacing w:after="0" w:line="240" w:lineRule="auto"/>
              <w:jc w:val="both"/>
              <w:rPr>
                <w:rFonts w:ascii="Times New Roman" w:hAnsi="Times New Roman" w:cs="Times New Roman"/>
                <w:color w:val="000000"/>
                <w:kern w:val="1"/>
                <w:lang w:eastAsia="ar-SA"/>
              </w:rPr>
            </w:pPr>
            <w:r w:rsidRPr="0005254C">
              <w:rPr>
                <w:rFonts w:ascii="Times New Roman" w:hAnsi="Times New Roman" w:cs="Times New Roman"/>
                <w:color w:val="000000"/>
                <w:kern w:val="1"/>
                <w:lang w:eastAsia="ar-SA"/>
              </w:rPr>
              <w:t>ИНН 7019011979 КПП 701701001</w:t>
            </w:r>
          </w:p>
          <w:p w14:paraId="3B012733" w14:textId="77777777" w:rsidR="00147277" w:rsidRPr="0005254C" w:rsidRDefault="00147277" w:rsidP="00147277">
            <w:pPr>
              <w:widowControl w:val="0"/>
              <w:suppressAutoHyphens/>
              <w:autoSpaceDE w:val="0"/>
              <w:snapToGrid w:val="0"/>
              <w:spacing w:after="0" w:line="240" w:lineRule="auto"/>
              <w:jc w:val="both"/>
              <w:rPr>
                <w:rFonts w:ascii="Times New Roman" w:hAnsi="Times New Roman" w:cs="Times New Roman"/>
                <w:color w:val="000000"/>
                <w:kern w:val="1"/>
                <w:lang w:eastAsia="ar-SA"/>
              </w:rPr>
            </w:pPr>
            <w:r w:rsidRPr="0005254C">
              <w:rPr>
                <w:rFonts w:ascii="Times New Roman" w:hAnsi="Times New Roman" w:cs="Times New Roman"/>
                <w:color w:val="000000"/>
                <w:kern w:val="1"/>
                <w:lang w:eastAsia="ar-SA"/>
              </w:rPr>
              <w:t>Юридический/ почтовый  адрес: 634050, Томская обл., г. Томск, ул. Набережная реки Ушайки, д.10</w:t>
            </w:r>
          </w:p>
          <w:p w14:paraId="36499C8E" w14:textId="77777777" w:rsidR="00147277" w:rsidRPr="0005254C" w:rsidRDefault="00147277" w:rsidP="00147277">
            <w:pPr>
              <w:widowControl w:val="0"/>
              <w:suppressAutoHyphens/>
              <w:autoSpaceDE w:val="0"/>
              <w:snapToGrid w:val="0"/>
              <w:spacing w:after="0" w:line="240" w:lineRule="auto"/>
              <w:jc w:val="both"/>
              <w:rPr>
                <w:rFonts w:ascii="Times New Roman" w:hAnsi="Times New Roman" w:cs="Times New Roman"/>
                <w:color w:val="000000"/>
                <w:kern w:val="1"/>
                <w:lang w:eastAsia="ar-SA"/>
              </w:rPr>
            </w:pPr>
            <w:r w:rsidRPr="0005254C">
              <w:rPr>
                <w:rFonts w:ascii="Times New Roman" w:hAnsi="Times New Roman" w:cs="Times New Roman"/>
                <w:color w:val="000000"/>
                <w:kern w:val="1"/>
                <w:lang w:eastAsia="ar-SA"/>
              </w:rPr>
              <w:t xml:space="preserve">тел.: 8 (3822) 515-339, </w:t>
            </w:r>
            <w:r w:rsidRPr="0005254C">
              <w:rPr>
                <w:rFonts w:ascii="Times New Roman" w:hAnsi="Times New Roman" w:cs="Times New Roman"/>
                <w:color w:val="000000"/>
                <w:kern w:val="1"/>
                <w:lang w:val="en-US" w:eastAsia="ar-SA"/>
              </w:rPr>
              <w:t>e</w:t>
            </w:r>
            <w:r w:rsidRPr="0005254C">
              <w:rPr>
                <w:rFonts w:ascii="Times New Roman" w:hAnsi="Times New Roman" w:cs="Times New Roman"/>
                <w:color w:val="000000"/>
                <w:kern w:val="1"/>
                <w:lang w:eastAsia="ar-SA"/>
              </w:rPr>
              <w:t>-</w:t>
            </w:r>
            <w:r w:rsidRPr="0005254C">
              <w:rPr>
                <w:rFonts w:ascii="Times New Roman" w:hAnsi="Times New Roman" w:cs="Times New Roman"/>
                <w:color w:val="000000"/>
                <w:kern w:val="1"/>
                <w:lang w:val="en-US" w:eastAsia="ar-SA"/>
              </w:rPr>
              <w:t>mail</w:t>
            </w:r>
            <w:r w:rsidRPr="0005254C">
              <w:rPr>
                <w:rFonts w:ascii="Times New Roman" w:hAnsi="Times New Roman" w:cs="Times New Roman"/>
                <w:color w:val="000000"/>
                <w:kern w:val="1"/>
                <w:lang w:eastAsia="ar-SA"/>
              </w:rPr>
              <w:t xml:space="preserve">: </w:t>
            </w:r>
            <w:proofErr w:type="spellStart"/>
            <w:r w:rsidRPr="0005254C">
              <w:rPr>
                <w:rFonts w:ascii="Times New Roman" w:hAnsi="Times New Roman" w:cs="Times New Roman"/>
                <w:color w:val="000000"/>
                <w:kern w:val="1"/>
                <w:lang w:val="en-US" w:eastAsia="ar-SA"/>
              </w:rPr>
              <w:t>ks</w:t>
            </w:r>
            <w:proofErr w:type="spellEnd"/>
            <w:r w:rsidRPr="0005254C">
              <w:rPr>
                <w:rFonts w:ascii="Times New Roman" w:hAnsi="Times New Roman" w:cs="Times New Roman"/>
                <w:color w:val="000000"/>
                <w:kern w:val="1"/>
                <w:lang w:eastAsia="ar-SA"/>
              </w:rPr>
              <w:t>@</w:t>
            </w:r>
            <w:proofErr w:type="spellStart"/>
            <w:r w:rsidRPr="0005254C">
              <w:rPr>
                <w:rFonts w:ascii="Times New Roman" w:hAnsi="Times New Roman" w:cs="Times New Roman"/>
                <w:color w:val="000000"/>
                <w:kern w:val="1"/>
                <w:lang w:val="en-US" w:eastAsia="ar-SA"/>
              </w:rPr>
              <w:t>tnimc</w:t>
            </w:r>
            <w:proofErr w:type="spellEnd"/>
            <w:r w:rsidRPr="0005254C">
              <w:rPr>
                <w:rFonts w:ascii="Times New Roman" w:hAnsi="Times New Roman" w:cs="Times New Roman"/>
                <w:color w:val="000000"/>
                <w:kern w:val="1"/>
                <w:lang w:eastAsia="ar-SA"/>
              </w:rPr>
              <w:t>.</w:t>
            </w:r>
            <w:proofErr w:type="spellStart"/>
            <w:r w:rsidRPr="0005254C">
              <w:rPr>
                <w:rFonts w:ascii="Times New Roman" w:hAnsi="Times New Roman" w:cs="Times New Roman"/>
                <w:color w:val="000000"/>
                <w:kern w:val="1"/>
                <w:lang w:val="en-US" w:eastAsia="ar-SA"/>
              </w:rPr>
              <w:t>ru</w:t>
            </w:r>
            <w:proofErr w:type="spellEnd"/>
          </w:p>
          <w:p w14:paraId="4107C2EF" w14:textId="77777777" w:rsidR="00147277" w:rsidRPr="0005254C" w:rsidRDefault="00147277" w:rsidP="00147277">
            <w:pPr>
              <w:widowControl w:val="0"/>
              <w:suppressAutoHyphens/>
              <w:autoSpaceDE w:val="0"/>
              <w:snapToGrid w:val="0"/>
              <w:spacing w:after="0" w:line="240" w:lineRule="auto"/>
              <w:jc w:val="both"/>
              <w:rPr>
                <w:rFonts w:ascii="Times New Roman" w:hAnsi="Times New Roman" w:cs="Times New Roman"/>
                <w:color w:val="000000"/>
                <w:kern w:val="1"/>
                <w:lang w:eastAsia="ar-SA"/>
              </w:rPr>
            </w:pPr>
            <w:r w:rsidRPr="0005254C">
              <w:rPr>
                <w:rFonts w:ascii="Times New Roman" w:hAnsi="Times New Roman" w:cs="Times New Roman"/>
                <w:color w:val="000000"/>
                <w:kern w:val="1"/>
                <w:lang w:eastAsia="ar-SA"/>
              </w:rPr>
              <w:t xml:space="preserve"> Банковские реквизиты: </w:t>
            </w:r>
          </w:p>
          <w:p w14:paraId="61CE3260" w14:textId="77777777" w:rsidR="00147277" w:rsidRPr="0005254C" w:rsidRDefault="00147277" w:rsidP="00147277">
            <w:pPr>
              <w:widowControl w:val="0"/>
              <w:suppressAutoHyphens/>
              <w:autoSpaceDE w:val="0"/>
              <w:snapToGrid w:val="0"/>
              <w:spacing w:after="0" w:line="240" w:lineRule="auto"/>
              <w:jc w:val="both"/>
              <w:rPr>
                <w:rFonts w:ascii="Times New Roman" w:hAnsi="Times New Roman" w:cs="Times New Roman"/>
                <w:color w:val="000000"/>
                <w:kern w:val="1"/>
                <w:lang w:eastAsia="ar-SA"/>
              </w:rPr>
            </w:pPr>
            <w:r w:rsidRPr="0005254C">
              <w:rPr>
                <w:rFonts w:ascii="Times New Roman" w:hAnsi="Times New Roman" w:cs="Times New Roman"/>
                <w:color w:val="000000"/>
                <w:kern w:val="1"/>
                <w:lang w:eastAsia="ar-SA"/>
              </w:rPr>
              <w:t>ОКЦ №10 Сибирского ГУ Банка России//</w:t>
            </w:r>
          </w:p>
          <w:p w14:paraId="3E6F67C3" w14:textId="77777777" w:rsidR="00147277" w:rsidRPr="0005254C" w:rsidRDefault="00147277" w:rsidP="00147277">
            <w:pPr>
              <w:widowControl w:val="0"/>
              <w:suppressAutoHyphens/>
              <w:autoSpaceDE w:val="0"/>
              <w:snapToGrid w:val="0"/>
              <w:spacing w:after="0" w:line="240" w:lineRule="auto"/>
              <w:jc w:val="both"/>
              <w:rPr>
                <w:rFonts w:ascii="Times New Roman" w:hAnsi="Times New Roman" w:cs="Times New Roman"/>
                <w:color w:val="000000"/>
                <w:kern w:val="1"/>
                <w:lang w:eastAsia="ar-SA"/>
              </w:rPr>
            </w:pPr>
            <w:r w:rsidRPr="0005254C">
              <w:rPr>
                <w:rFonts w:ascii="Times New Roman" w:hAnsi="Times New Roman" w:cs="Times New Roman"/>
                <w:color w:val="000000"/>
                <w:kern w:val="1"/>
                <w:lang w:eastAsia="ar-SA"/>
              </w:rPr>
              <w:t xml:space="preserve">УФК по Томской области, г. Томск </w:t>
            </w:r>
          </w:p>
          <w:p w14:paraId="52EC8A57" w14:textId="77777777" w:rsidR="00147277" w:rsidRPr="0005254C" w:rsidRDefault="00147277" w:rsidP="00147277">
            <w:pPr>
              <w:widowControl w:val="0"/>
              <w:suppressAutoHyphens/>
              <w:autoSpaceDE w:val="0"/>
              <w:snapToGrid w:val="0"/>
              <w:spacing w:after="0" w:line="240" w:lineRule="auto"/>
              <w:jc w:val="both"/>
              <w:rPr>
                <w:rFonts w:ascii="Times New Roman" w:hAnsi="Times New Roman" w:cs="Times New Roman"/>
                <w:color w:val="000000"/>
                <w:kern w:val="1"/>
                <w:lang w:eastAsia="ar-SA"/>
              </w:rPr>
            </w:pPr>
            <w:r w:rsidRPr="0005254C">
              <w:rPr>
                <w:rFonts w:ascii="Times New Roman" w:hAnsi="Times New Roman" w:cs="Times New Roman"/>
                <w:color w:val="000000"/>
                <w:kern w:val="1"/>
                <w:lang w:eastAsia="ar-SA"/>
              </w:rPr>
              <w:t>(Томский НИМЦ  л/сч. 20656Х95010)</w:t>
            </w:r>
          </w:p>
          <w:p w14:paraId="57841807" w14:textId="77777777" w:rsidR="00147277" w:rsidRPr="0005254C" w:rsidRDefault="00147277" w:rsidP="00147277">
            <w:pPr>
              <w:widowControl w:val="0"/>
              <w:suppressAutoHyphens/>
              <w:autoSpaceDE w:val="0"/>
              <w:snapToGrid w:val="0"/>
              <w:spacing w:after="0" w:line="240" w:lineRule="auto"/>
              <w:jc w:val="both"/>
              <w:rPr>
                <w:rFonts w:ascii="Times New Roman" w:hAnsi="Times New Roman" w:cs="Times New Roman"/>
                <w:color w:val="000000"/>
                <w:kern w:val="1"/>
                <w:lang w:eastAsia="ar-SA"/>
              </w:rPr>
            </w:pPr>
            <w:r w:rsidRPr="0005254C">
              <w:rPr>
                <w:rFonts w:ascii="Times New Roman" w:hAnsi="Times New Roman" w:cs="Times New Roman"/>
                <w:color w:val="000000"/>
                <w:kern w:val="1"/>
                <w:lang w:eastAsia="ar-SA"/>
              </w:rPr>
              <w:t xml:space="preserve"> р/сч 03214643000000016500</w:t>
            </w:r>
          </w:p>
          <w:p w14:paraId="019A9804" w14:textId="77777777" w:rsidR="00147277" w:rsidRPr="0005254C" w:rsidRDefault="00147277" w:rsidP="00147277">
            <w:pPr>
              <w:widowControl w:val="0"/>
              <w:suppressAutoHyphens/>
              <w:autoSpaceDE w:val="0"/>
              <w:snapToGrid w:val="0"/>
              <w:spacing w:after="0" w:line="240" w:lineRule="auto"/>
              <w:jc w:val="both"/>
              <w:rPr>
                <w:rFonts w:ascii="Times New Roman" w:hAnsi="Times New Roman" w:cs="Times New Roman"/>
                <w:color w:val="000000"/>
                <w:kern w:val="1"/>
                <w:lang w:eastAsia="ar-SA"/>
              </w:rPr>
            </w:pPr>
            <w:r w:rsidRPr="0005254C">
              <w:rPr>
                <w:rFonts w:ascii="Times New Roman" w:hAnsi="Times New Roman" w:cs="Times New Roman"/>
                <w:color w:val="000000"/>
                <w:kern w:val="1"/>
                <w:lang w:eastAsia="ar-SA"/>
              </w:rPr>
              <w:t xml:space="preserve"> к/с  40102810245370000058                                                </w:t>
            </w:r>
          </w:p>
          <w:p w14:paraId="22C69245" w14:textId="77777777" w:rsidR="00147277" w:rsidRPr="0005254C" w:rsidRDefault="00147277" w:rsidP="00147277">
            <w:pPr>
              <w:widowControl w:val="0"/>
              <w:suppressAutoHyphens/>
              <w:autoSpaceDE w:val="0"/>
              <w:snapToGrid w:val="0"/>
              <w:spacing w:after="0" w:line="240" w:lineRule="auto"/>
              <w:jc w:val="both"/>
              <w:rPr>
                <w:rFonts w:ascii="Times New Roman" w:hAnsi="Times New Roman" w:cs="Times New Roman"/>
                <w:color w:val="000000"/>
                <w:kern w:val="1"/>
                <w:lang w:eastAsia="ar-SA"/>
              </w:rPr>
            </w:pPr>
            <w:r w:rsidRPr="0005254C">
              <w:rPr>
                <w:rFonts w:ascii="Times New Roman" w:hAnsi="Times New Roman" w:cs="Times New Roman"/>
                <w:color w:val="000000"/>
                <w:kern w:val="1"/>
                <w:lang w:eastAsia="ar-SA"/>
              </w:rPr>
              <w:t xml:space="preserve"> БИК 016902004                                              </w:t>
            </w:r>
          </w:p>
          <w:p w14:paraId="36E6191D" w14:textId="77777777" w:rsidR="00147277" w:rsidRPr="0005254C" w:rsidRDefault="00147277" w:rsidP="00147277">
            <w:pPr>
              <w:widowControl w:val="0"/>
              <w:suppressAutoHyphens/>
              <w:autoSpaceDE w:val="0"/>
              <w:snapToGrid w:val="0"/>
              <w:spacing w:after="0" w:line="240" w:lineRule="auto"/>
              <w:jc w:val="both"/>
              <w:rPr>
                <w:rFonts w:ascii="Times New Roman" w:hAnsi="Times New Roman" w:cs="Times New Roman"/>
                <w:color w:val="000000"/>
                <w:kern w:val="1"/>
                <w:lang w:eastAsia="ar-SA"/>
              </w:rPr>
            </w:pPr>
            <w:r w:rsidRPr="0005254C">
              <w:rPr>
                <w:rFonts w:ascii="Times New Roman" w:hAnsi="Times New Roman" w:cs="Times New Roman"/>
                <w:color w:val="000000"/>
                <w:kern w:val="1"/>
                <w:lang w:eastAsia="ar-SA"/>
              </w:rPr>
              <w:t xml:space="preserve"> ОКАТО 69401000000 ОКПО 01895186 </w:t>
            </w:r>
          </w:p>
          <w:p w14:paraId="345E4DC8" w14:textId="77777777" w:rsidR="00EB0962" w:rsidRPr="0005254C" w:rsidRDefault="00147277" w:rsidP="00147277">
            <w:pPr>
              <w:widowControl w:val="0"/>
              <w:suppressAutoHyphens/>
              <w:autoSpaceDE w:val="0"/>
              <w:snapToGrid w:val="0"/>
              <w:spacing w:after="0" w:line="240" w:lineRule="auto"/>
              <w:jc w:val="both"/>
              <w:rPr>
                <w:rFonts w:ascii="Times New Roman" w:hAnsi="Times New Roman" w:cs="Times New Roman"/>
                <w:b/>
                <w:color w:val="000000"/>
                <w:kern w:val="1"/>
                <w:u w:val="single"/>
                <w:lang w:eastAsia="ar-SA"/>
              </w:rPr>
            </w:pPr>
            <w:r w:rsidRPr="0005254C">
              <w:rPr>
                <w:rFonts w:ascii="Times New Roman" w:hAnsi="Times New Roman" w:cs="Times New Roman"/>
                <w:color w:val="000000"/>
                <w:kern w:val="1"/>
                <w:lang w:eastAsia="ar-SA"/>
              </w:rPr>
              <w:lastRenderedPageBreak/>
              <w:t xml:space="preserve"> ОКТМО   69701000</w:t>
            </w:r>
          </w:p>
          <w:p w14:paraId="20DAC487" w14:textId="77777777" w:rsidR="00EB0962" w:rsidRPr="0005254C" w:rsidRDefault="00EB0962" w:rsidP="00456B4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both"/>
              <w:rPr>
                <w:rFonts w:ascii="Times New Roman" w:hAnsi="Times New Roman" w:cs="Times New Roman"/>
                <w:color w:val="000000"/>
                <w:spacing w:val="4"/>
                <w:lang w:eastAsia="ru-RU"/>
              </w:rPr>
            </w:pPr>
            <w:r w:rsidRPr="0005254C">
              <w:rPr>
                <w:rFonts w:ascii="Times New Roman" w:hAnsi="Times New Roman" w:cs="Times New Roman"/>
                <w:color w:val="000000"/>
                <w:lang w:eastAsia="ru-RU"/>
              </w:rPr>
              <w:t xml:space="preserve"> </w:t>
            </w:r>
          </w:p>
          <w:p w14:paraId="03B244D7" w14:textId="77777777" w:rsidR="00EB0962" w:rsidRPr="0005254C" w:rsidRDefault="00EB0962" w:rsidP="00456B4C">
            <w:pPr>
              <w:widowControl w:val="0"/>
              <w:suppressAutoHyphens/>
              <w:autoSpaceDE w:val="0"/>
              <w:spacing w:after="0" w:line="240" w:lineRule="auto"/>
              <w:jc w:val="both"/>
              <w:rPr>
                <w:rFonts w:ascii="Times New Roman" w:hAnsi="Times New Roman" w:cs="Times New Roman"/>
                <w:color w:val="000000"/>
                <w:lang w:eastAsia="ru-RU"/>
              </w:rPr>
            </w:pPr>
          </w:p>
          <w:p w14:paraId="69079EC1" w14:textId="77777777" w:rsidR="00EB0962" w:rsidRPr="0005254C" w:rsidRDefault="00EB0962" w:rsidP="00456B4C">
            <w:pPr>
              <w:spacing w:after="0" w:line="240" w:lineRule="auto"/>
              <w:jc w:val="both"/>
              <w:rPr>
                <w:rFonts w:ascii="Times New Roman" w:hAnsi="Times New Roman" w:cs="Times New Roman"/>
              </w:rPr>
            </w:pPr>
          </w:p>
        </w:tc>
        <w:tc>
          <w:tcPr>
            <w:tcW w:w="5245" w:type="dxa"/>
          </w:tcPr>
          <w:p w14:paraId="64624A39" w14:textId="77777777" w:rsidR="00EB0962" w:rsidRPr="0005254C" w:rsidRDefault="00EB0962" w:rsidP="00456B4C">
            <w:pPr>
              <w:spacing w:after="0" w:line="240" w:lineRule="auto"/>
              <w:jc w:val="both"/>
              <w:rPr>
                <w:rFonts w:ascii="Times New Roman" w:hAnsi="Times New Roman" w:cs="Times New Roman"/>
                <w:b/>
              </w:rPr>
            </w:pPr>
            <w:r w:rsidRPr="0005254C">
              <w:rPr>
                <w:rFonts w:ascii="Times New Roman" w:hAnsi="Times New Roman" w:cs="Times New Roman"/>
                <w:b/>
              </w:rPr>
              <w:lastRenderedPageBreak/>
              <w:t>Исполнитель / Подрядчик:</w:t>
            </w:r>
          </w:p>
          <w:p w14:paraId="29C64D11" w14:textId="77777777" w:rsidR="00EB0962" w:rsidRPr="0005254C" w:rsidRDefault="00EB0962" w:rsidP="00456B4C">
            <w:pPr>
              <w:spacing w:after="0" w:line="240" w:lineRule="auto"/>
              <w:jc w:val="both"/>
              <w:rPr>
                <w:rFonts w:ascii="Times New Roman" w:hAnsi="Times New Roman" w:cs="Times New Roman"/>
              </w:rPr>
            </w:pPr>
          </w:p>
          <w:p w14:paraId="37874F48" w14:textId="77777777" w:rsidR="00EB0962" w:rsidRPr="0005254C" w:rsidRDefault="00EB0962" w:rsidP="00456B4C">
            <w:pPr>
              <w:spacing w:after="0" w:line="240" w:lineRule="auto"/>
              <w:jc w:val="both"/>
              <w:rPr>
                <w:rFonts w:ascii="Times New Roman" w:hAnsi="Times New Roman" w:cs="Times New Roman"/>
              </w:rPr>
            </w:pPr>
          </w:p>
          <w:p w14:paraId="5CF94948" w14:textId="77777777" w:rsidR="00EB0962" w:rsidRPr="0005254C" w:rsidRDefault="00EB0962" w:rsidP="00456B4C">
            <w:pPr>
              <w:spacing w:after="0" w:line="240" w:lineRule="auto"/>
              <w:jc w:val="both"/>
              <w:rPr>
                <w:rFonts w:ascii="Times New Roman" w:hAnsi="Times New Roman" w:cs="Times New Roman"/>
              </w:rPr>
            </w:pPr>
          </w:p>
          <w:p w14:paraId="627D3DF9" w14:textId="77777777" w:rsidR="00EB0962" w:rsidRPr="0005254C" w:rsidRDefault="00EB0962" w:rsidP="00456B4C">
            <w:pPr>
              <w:spacing w:after="0" w:line="240" w:lineRule="auto"/>
              <w:jc w:val="both"/>
              <w:rPr>
                <w:rFonts w:ascii="Times New Roman" w:hAnsi="Times New Roman" w:cs="Times New Roman"/>
              </w:rPr>
            </w:pPr>
          </w:p>
          <w:p w14:paraId="79BF6C18" w14:textId="77777777" w:rsidR="00EB0962" w:rsidRPr="0005254C" w:rsidRDefault="00EB0962" w:rsidP="00456B4C">
            <w:pPr>
              <w:spacing w:after="0" w:line="240" w:lineRule="auto"/>
              <w:jc w:val="both"/>
              <w:rPr>
                <w:rFonts w:ascii="Times New Roman" w:hAnsi="Times New Roman" w:cs="Times New Roman"/>
              </w:rPr>
            </w:pPr>
          </w:p>
          <w:p w14:paraId="3FA2D17A" w14:textId="77777777" w:rsidR="00EB0962" w:rsidRPr="0005254C" w:rsidRDefault="00EB0962" w:rsidP="00456B4C">
            <w:pPr>
              <w:spacing w:after="0" w:line="240" w:lineRule="auto"/>
              <w:jc w:val="both"/>
              <w:rPr>
                <w:rFonts w:ascii="Times New Roman" w:hAnsi="Times New Roman" w:cs="Times New Roman"/>
              </w:rPr>
            </w:pPr>
          </w:p>
          <w:p w14:paraId="644AF96E" w14:textId="77777777" w:rsidR="00EB0962" w:rsidRPr="0005254C" w:rsidRDefault="00EB0962" w:rsidP="00456B4C">
            <w:pPr>
              <w:spacing w:after="0" w:line="240" w:lineRule="auto"/>
              <w:jc w:val="both"/>
              <w:rPr>
                <w:rFonts w:ascii="Times New Roman" w:hAnsi="Times New Roman" w:cs="Times New Roman"/>
              </w:rPr>
            </w:pPr>
          </w:p>
          <w:p w14:paraId="2B4FCF13" w14:textId="77777777" w:rsidR="00EB0962" w:rsidRPr="0005254C" w:rsidRDefault="00EB0962" w:rsidP="00456B4C">
            <w:pPr>
              <w:spacing w:after="0" w:line="240" w:lineRule="auto"/>
              <w:jc w:val="both"/>
              <w:rPr>
                <w:rFonts w:ascii="Times New Roman" w:hAnsi="Times New Roman" w:cs="Times New Roman"/>
              </w:rPr>
            </w:pPr>
          </w:p>
          <w:p w14:paraId="2FC7C4C6" w14:textId="77777777" w:rsidR="00EB0962" w:rsidRPr="0005254C" w:rsidRDefault="00EB0962" w:rsidP="00456B4C">
            <w:pPr>
              <w:spacing w:after="0" w:line="240" w:lineRule="auto"/>
              <w:jc w:val="both"/>
              <w:rPr>
                <w:rFonts w:ascii="Times New Roman" w:hAnsi="Times New Roman" w:cs="Times New Roman"/>
              </w:rPr>
            </w:pPr>
          </w:p>
        </w:tc>
      </w:tr>
    </w:tbl>
    <w:p w14:paraId="0421352A" w14:textId="77777777" w:rsidR="00EB0962" w:rsidRPr="0005254C" w:rsidRDefault="00EB0962" w:rsidP="00456B4C">
      <w:pPr>
        <w:widowControl w:val="0"/>
        <w:spacing w:after="0" w:line="240" w:lineRule="auto"/>
        <w:rPr>
          <w:rFonts w:ascii="Times New Roman" w:hAnsi="Times New Roman" w:cs="Times New Roman"/>
          <w:sz w:val="24"/>
          <w:szCs w:val="24"/>
        </w:rPr>
      </w:pPr>
    </w:p>
    <w:p w14:paraId="09014F19" w14:textId="77777777" w:rsidR="00EB0962" w:rsidRPr="0005254C" w:rsidRDefault="00EB0962" w:rsidP="00456B4C">
      <w:pPr>
        <w:widowControl w:val="0"/>
        <w:spacing w:after="0" w:line="240" w:lineRule="auto"/>
        <w:rPr>
          <w:rFonts w:ascii="Times New Roman" w:hAnsi="Times New Roman" w:cs="Times New Roman"/>
          <w:sz w:val="24"/>
          <w:szCs w:val="24"/>
        </w:rPr>
      </w:pPr>
    </w:p>
    <w:p w14:paraId="12442676" w14:textId="77777777" w:rsidR="00EB0962" w:rsidRPr="0005254C" w:rsidRDefault="00EB0962" w:rsidP="00456B4C">
      <w:pPr>
        <w:widowControl w:val="0"/>
        <w:spacing w:after="0" w:line="21" w:lineRule="atLeast"/>
        <w:rPr>
          <w:rFonts w:ascii="Times New Roman" w:hAnsi="Times New Roman" w:cs="Times New Roman"/>
          <w:sz w:val="24"/>
          <w:szCs w:val="24"/>
        </w:rPr>
      </w:pPr>
    </w:p>
    <w:p w14:paraId="5B842F11" w14:textId="38B6A24C" w:rsidR="00EB0962" w:rsidRPr="0005254C" w:rsidRDefault="00EB0962" w:rsidP="00456B4C">
      <w:pPr>
        <w:widowControl w:val="0"/>
        <w:spacing w:after="0" w:line="21" w:lineRule="atLeast"/>
        <w:rPr>
          <w:rFonts w:ascii="Times New Roman" w:hAnsi="Times New Roman" w:cs="Times New Roman"/>
          <w:sz w:val="24"/>
          <w:szCs w:val="24"/>
        </w:rPr>
      </w:pPr>
    </w:p>
    <w:p w14:paraId="517D076A" w14:textId="44924420" w:rsidR="00E73252" w:rsidRPr="0005254C" w:rsidRDefault="00E73252" w:rsidP="00456B4C">
      <w:pPr>
        <w:widowControl w:val="0"/>
        <w:spacing w:after="0" w:line="21" w:lineRule="atLeast"/>
        <w:rPr>
          <w:rFonts w:ascii="Times New Roman" w:hAnsi="Times New Roman" w:cs="Times New Roman"/>
          <w:sz w:val="24"/>
          <w:szCs w:val="24"/>
        </w:rPr>
      </w:pPr>
    </w:p>
    <w:p w14:paraId="3A4C5891" w14:textId="1DEE7D75" w:rsidR="00E73252" w:rsidRPr="0005254C" w:rsidRDefault="00E73252" w:rsidP="00456B4C">
      <w:pPr>
        <w:widowControl w:val="0"/>
        <w:spacing w:after="0" w:line="21" w:lineRule="atLeast"/>
        <w:rPr>
          <w:rFonts w:ascii="Times New Roman" w:hAnsi="Times New Roman" w:cs="Times New Roman"/>
          <w:sz w:val="24"/>
          <w:szCs w:val="24"/>
        </w:rPr>
      </w:pPr>
    </w:p>
    <w:p w14:paraId="614FAF9E" w14:textId="4911307E" w:rsidR="00E73252" w:rsidRPr="0005254C" w:rsidRDefault="00E73252" w:rsidP="00456B4C">
      <w:pPr>
        <w:widowControl w:val="0"/>
        <w:spacing w:after="0" w:line="21" w:lineRule="atLeast"/>
        <w:rPr>
          <w:rFonts w:ascii="Times New Roman" w:hAnsi="Times New Roman" w:cs="Times New Roman"/>
          <w:sz w:val="24"/>
          <w:szCs w:val="24"/>
        </w:rPr>
      </w:pPr>
    </w:p>
    <w:p w14:paraId="337E216C" w14:textId="77777777" w:rsidR="00E73252" w:rsidRPr="0005254C" w:rsidRDefault="00E73252" w:rsidP="00456B4C">
      <w:pPr>
        <w:widowControl w:val="0"/>
        <w:spacing w:after="0" w:line="21" w:lineRule="atLeast"/>
        <w:rPr>
          <w:rFonts w:ascii="Times New Roman" w:hAnsi="Times New Roman" w:cs="Times New Roman"/>
          <w:sz w:val="24"/>
          <w:szCs w:val="24"/>
        </w:rPr>
      </w:pPr>
    </w:p>
    <w:p w14:paraId="790E93D6" w14:textId="77777777" w:rsidR="00EB0962" w:rsidRPr="0005254C" w:rsidRDefault="00EB0962" w:rsidP="00670A4C">
      <w:pPr>
        <w:widowControl w:val="0"/>
        <w:suppressAutoHyphens/>
        <w:autoSpaceDE w:val="0"/>
        <w:spacing w:after="0" w:line="240" w:lineRule="auto"/>
        <w:jc w:val="right"/>
        <w:rPr>
          <w:rFonts w:ascii="Times New Roman" w:hAnsi="Times New Roman" w:cs="Times New Roman"/>
          <w:lang w:eastAsia="ar-SA"/>
        </w:rPr>
      </w:pPr>
      <w:r w:rsidRPr="0005254C">
        <w:rPr>
          <w:rFonts w:ascii="Times New Roman" w:hAnsi="Times New Roman" w:cs="Times New Roman"/>
          <w:lang w:eastAsia="ar-SA"/>
        </w:rPr>
        <w:t xml:space="preserve">Приложение 1 </w:t>
      </w:r>
    </w:p>
    <w:p w14:paraId="3F4A71D4" w14:textId="77777777" w:rsidR="009B783F" w:rsidRPr="0005254C" w:rsidRDefault="00EB0962" w:rsidP="00670A4C">
      <w:pPr>
        <w:widowControl w:val="0"/>
        <w:suppressAutoHyphens/>
        <w:autoSpaceDE w:val="0"/>
        <w:spacing w:after="0" w:line="240" w:lineRule="auto"/>
        <w:jc w:val="right"/>
        <w:rPr>
          <w:rFonts w:ascii="Times New Roman" w:hAnsi="Times New Roman" w:cs="Times New Roman"/>
          <w:lang w:val="en-US"/>
        </w:rPr>
      </w:pPr>
      <w:r w:rsidRPr="0005254C">
        <w:rPr>
          <w:rFonts w:ascii="Times New Roman" w:hAnsi="Times New Roman" w:cs="Times New Roman"/>
          <w:lang w:eastAsia="ar-SA"/>
        </w:rPr>
        <w:t xml:space="preserve">к </w:t>
      </w:r>
      <w:r w:rsidR="00670A4C" w:rsidRPr="0005254C">
        <w:rPr>
          <w:rFonts w:ascii="Times New Roman" w:hAnsi="Times New Roman" w:cs="Times New Roman"/>
          <w:lang w:eastAsia="ar-SA"/>
        </w:rPr>
        <w:t>Д</w:t>
      </w:r>
      <w:r w:rsidRPr="0005254C">
        <w:rPr>
          <w:rFonts w:ascii="Times New Roman" w:hAnsi="Times New Roman" w:cs="Times New Roman"/>
          <w:lang w:eastAsia="ar-SA"/>
        </w:rPr>
        <w:t xml:space="preserve">оговору </w:t>
      </w:r>
      <w:r w:rsidRPr="0005254C">
        <w:rPr>
          <w:rFonts w:ascii="Times New Roman" w:hAnsi="Times New Roman" w:cs="Times New Roman"/>
        </w:rPr>
        <w:t xml:space="preserve">№ </w:t>
      </w:r>
      <w:r w:rsidR="00F773F7" w:rsidRPr="0005254C">
        <w:rPr>
          <w:rFonts w:ascii="Times New Roman" w:hAnsi="Times New Roman" w:cs="Times New Roman"/>
          <w:lang w:val="en-US"/>
        </w:rPr>
        <w:t>______</w:t>
      </w:r>
    </w:p>
    <w:p w14:paraId="25FD99E0" w14:textId="77777777" w:rsidR="00600C71" w:rsidRPr="0005254C" w:rsidRDefault="00600C71" w:rsidP="00600C71">
      <w:pPr>
        <w:spacing w:after="0" w:line="240" w:lineRule="auto"/>
        <w:jc w:val="center"/>
        <w:rPr>
          <w:rFonts w:ascii="Times New Roman" w:hAnsi="Times New Roman" w:cs="Times New Roman"/>
          <w:b/>
          <w:sz w:val="26"/>
          <w:szCs w:val="26"/>
          <w:lang w:eastAsia="ru-RU"/>
        </w:rPr>
      </w:pPr>
      <w:r w:rsidRPr="0005254C">
        <w:rPr>
          <w:rFonts w:ascii="Times New Roman" w:hAnsi="Times New Roman" w:cs="Times New Roman"/>
          <w:b/>
          <w:sz w:val="26"/>
          <w:szCs w:val="26"/>
        </w:rPr>
        <w:t>Описание объекта закупки</w:t>
      </w:r>
    </w:p>
    <w:p w14:paraId="0D04E146" w14:textId="77777777" w:rsidR="00600C71" w:rsidRPr="0005254C" w:rsidRDefault="00600C71" w:rsidP="00600C71">
      <w:pPr>
        <w:spacing w:after="0" w:line="240" w:lineRule="auto"/>
        <w:ind w:left="-284" w:right="-284"/>
        <w:jc w:val="center"/>
        <w:rPr>
          <w:rFonts w:ascii="Times New Roman" w:hAnsi="Times New Roman" w:cs="Times New Roman"/>
          <w:b/>
          <w:bCs/>
        </w:rPr>
      </w:pPr>
      <w:r w:rsidRPr="0005254C">
        <w:rPr>
          <w:rFonts w:ascii="Times New Roman" w:hAnsi="Times New Roman" w:cs="Times New Roman"/>
          <w:b/>
          <w:bCs/>
        </w:rPr>
        <w:t xml:space="preserve">на осуществление строительного контроля, авторского надзора и </w:t>
      </w:r>
    </w:p>
    <w:p w14:paraId="0F42E511" w14:textId="5E140078" w:rsidR="00600C71" w:rsidRPr="0005254C" w:rsidRDefault="00600C71" w:rsidP="00600C71">
      <w:pPr>
        <w:spacing w:after="0" w:line="240" w:lineRule="auto"/>
        <w:ind w:left="-284" w:right="-284"/>
        <w:jc w:val="center"/>
        <w:rPr>
          <w:rFonts w:ascii="Times New Roman" w:hAnsi="Times New Roman" w:cs="Times New Roman"/>
          <w:b/>
          <w:bCs/>
        </w:rPr>
      </w:pPr>
      <w:r w:rsidRPr="0005254C">
        <w:rPr>
          <w:rFonts w:ascii="Times New Roman" w:hAnsi="Times New Roman" w:cs="Times New Roman"/>
          <w:b/>
          <w:bCs/>
        </w:rPr>
        <w:t xml:space="preserve">составление </w:t>
      </w:r>
      <w:r w:rsidR="00F273A1" w:rsidRPr="00E03745">
        <w:rPr>
          <w:rFonts w:ascii="Times New Roman" w:hAnsi="Times New Roman" w:cs="Times New Roman"/>
          <w:b/>
        </w:rPr>
        <w:t>научного отчета о выполненных работах по сохранению объекта культурного наследия</w:t>
      </w:r>
      <w:r w:rsidR="00F273A1" w:rsidRPr="0005254C">
        <w:rPr>
          <w:rFonts w:ascii="Times New Roman" w:hAnsi="Times New Roman" w:cs="Times New Roman"/>
          <w:b/>
          <w:bCs/>
        </w:rPr>
        <w:t xml:space="preserve"> </w:t>
      </w:r>
      <w:r w:rsidRPr="0005254C">
        <w:rPr>
          <w:rFonts w:ascii="Times New Roman" w:hAnsi="Times New Roman" w:cs="Times New Roman"/>
          <w:b/>
          <w:bCs/>
        </w:rPr>
        <w:t>по объекту: Выполнение работ по текущему ремонту оконных заполнений, объекта культурного наследия регионального значения «Главный корпус, входящий в состав ансамбля «Томская Окружная Психиатрическая лечебница»</w:t>
      </w:r>
    </w:p>
    <w:p w14:paraId="145A7E37" w14:textId="77777777" w:rsidR="00600C71" w:rsidRPr="0005254C" w:rsidRDefault="00600C71" w:rsidP="00600C71">
      <w:pPr>
        <w:spacing w:after="0" w:line="240" w:lineRule="auto"/>
        <w:ind w:left="-284" w:right="-284"/>
        <w:jc w:val="center"/>
        <w:rPr>
          <w:rFonts w:ascii="Times New Roman" w:hAnsi="Times New Roman" w:cs="Times New Roman"/>
          <w:sz w:val="24"/>
          <w:szCs w:val="24"/>
        </w:rPr>
      </w:pPr>
      <w:r w:rsidRPr="0005254C">
        <w:rPr>
          <w:rFonts w:ascii="Times New Roman" w:hAnsi="Times New Roman" w:cs="Times New Roman"/>
          <w:b/>
          <w:bCs/>
        </w:rPr>
        <w:t xml:space="preserve"> по адресу: г. Томск, ул. Алеутская, 4</w:t>
      </w:r>
    </w:p>
    <w:p w14:paraId="6EA8D0EE" w14:textId="77777777" w:rsidR="00600C71" w:rsidRPr="0005254C" w:rsidRDefault="00600C71" w:rsidP="00600C71">
      <w:pPr>
        <w:spacing w:after="0" w:line="240" w:lineRule="auto"/>
        <w:ind w:left="-284" w:right="-143"/>
        <w:rPr>
          <w:rFonts w:ascii="Times New Roman" w:hAnsi="Times New Roman" w:cs="Times New Roman"/>
          <w:b/>
          <w:bCs/>
        </w:rPr>
      </w:pPr>
    </w:p>
    <w:tbl>
      <w:tblPr>
        <w:tblStyle w:val="a9"/>
        <w:tblW w:w="0" w:type="auto"/>
        <w:tblInd w:w="0" w:type="dxa"/>
        <w:tblLook w:val="04A0" w:firstRow="1" w:lastRow="0" w:firstColumn="1" w:lastColumn="0" w:noHBand="0" w:noVBand="1"/>
      </w:tblPr>
      <w:tblGrid>
        <w:gridCol w:w="1228"/>
        <w:gridCol w:w="3364"/>
        <w:gridCol w:w="1117"/>
        <w:gridCol w:w="933"/>
        <w:gridCol w:w="742"/>
        <w:gridCol w:w="1169"/>
        <w:gridCol w:w="1360"/>
      </w:tblGrid>
      <w:tr w:rsidR="00600C71" w:rsidRPr="0005254C" w14:paraId="25289094" w14:textId="77777777" w:rsidTr="00F273A1">
        <w:tc>
          <w:tcPr>
            <w:tcW w:w="1228" w:type="dxa"/>
            <w:tcBorders>
              <w:top w:val="single" w:sz="4" w:space="0" w:color="auto"/>
              <w:left w:val="single" w:sz="4" w:space="0" w:color="auto"/>
              <w:bottom w:val="single" w:sz="4" w:space="0" w:color="auto"/>
              <w:right w:val="single" w:sz="4" w:space="0" w:color="auto"/>
            </w:tcBorders>
            <w:vAlign w:val="center"/>
            <w:hideMark/>
          </w:tcPr>
          <w:p w14:paraId="5D642934" w14:textId="77777777" w:rsidR="00600C71" w:rsidRPr="0005254C" w:rsidRDefault="00600C71" w:rsidP="00600C71">
            <w:pPr>
              <w:spacing w:after="0" w:line="240" w:lineRule="auto"/>
              <w:jc w:val="center"/>
              <w:rPr>
                <w:rFonts w:cs="Times New Roman"/>
                <w:b/>
                <w:sz w:val="16"/>
                <w:szCs w:val="16"/>
              </w:rPr>
            </w:pPr>
            <w:r w:rsidRPr="0005254C">
              <w:rPr>
                <w:rFonts w:cs="Times New Roman"/>
                <w:b/>
                <w:sz w:val="16"/>
                <w:szCs w:val="16"/>
              </w:rPr>
              <w:t>№ п/п</w:t>
            </w:r>
          </w:p>
        </w:tc>
        <w:tc>
          <w:tcPr>
            <w:tcW w:w="3364" w:type="dxa"/>
            <w:tcBorders>
              <w:top w:val="single" w:sz="4" w:space="0" w:color="auto"/>
              <w:left w:val="single" w:sz="4" w:space="0" w:color="auto"/>
              <w:bottom w:val="single" w:sz="4" w:space="0" w:color="auto"/>
              <w:right w:val="single" w:sz="4" w:space="0" w:color="auto"/>
            </w:tcBorders>
            <w:vAlign w:val="center"/>
            <w:hideMark/>
          </w:tcPr>
          <w:p w14:paraId="668D9BB6" w14:textId="77777777" w:rsidR="00600C71" w:rsidRPr="0005254C" w:rsidRDefault="00600C71" w:rsidP="00600C71">
            <w:pPr>
              <w:ind w:firstLine="0"/>
              <w:jc w:val="left"/>
              <w:rPr>
                <w:sz w:val="16"/>
                <w:szCs w:val="16"/>
              </w:rPr>
            </w:pPr>
            <w:r w:rsidRPr="0005254C">
              <w:rPr>
                <w:sz w:val="16"/>
                <w:szCs w:val="16"/>
              </w:rPr>
              <w:t>Наименование работ, услуг</w:t>
            </w:r>
          </w:p>
        </w:tc>
        <w:tc>
          <w:tcPr>
            <w:tcW w:w="1117" w:type="dxa"/>
            <w:tcBorders>
              <w:top w:val="single" w:sz="4" w:space="0" w:color="auto"/>
              <w:left w:val="single" w:sz="4" w:space="0" w:color="auto"/>
              <w:bottom w:val="single" w:sz="4" w:space="0" w:color="auto"/>
              <w:right w:val="single" w:sz="4" w:space="0" w:color="auto"/>
            </w:tcBorders>
            <w:vAlign w:val="center"/>
            <w:hideMark/>
          </w:tcPr>
          <w:p w14:paraId="619B7D91" w14:textId="77777777" w:rsidR="00600C71" w:rsidRPr="0005254C" w:rsidRDefault="00600C71" w:rsidP="00600C71">
            <w:pPr>
              <w:ind w:firstLine="0"/>
              <w:jc w:val="center"/>
              <w:rPr>
                <w:sz w:val="16"/>
                <w:szCs w:val="16"/>
              </w:rPr>
            </w:pPr>
            <w:r w:rsidRPr="0005254C">
              <w:rPr>
                <w:sz w:val="16"/>
                <w:szCs w:val="16"/>
              </w:rPr>
              <w:t>Код ОКПД 2</w:t>
            </w:r>
          </w:p>
        </w:tc>
        <w:tc>
          <w:tcPr>
            <w:tcW w:w="933" w:type="dxa"/>
            <w:tcBorders>
              <w:top w:val="single" w:sz="4" w:space="0" w:color="auto"/>
              <w:left w:val="single" w:sz="4" w:space="0" w:color="auto"/>
              <w:bottom w:val="single" w:sz="4" w:space="0" w:color="auto"/>
              <w:right w:val="single" w:sz="4" w:space="0" w:color="auto"/>
            </w:tcBorders>
            <w:vAlign w:val="center"/>
            <w:hideMark/>
          </w:tcPr>
          <w:p w14:paraId="252D0576" w14:textId="77777777" w:rsidR="00600C71" w:rsidRPr="0005254C" w:rsidRDefault="00600C71" w:rsidP="00600C71">
            <w:pPr>
              <w:ind w:firstLine="0"/>
              <w:jc w:val="center"/>
              <w:rPr>
                <w:sz w:val="16"/>
                <w:szCs w:val="16"/>
              </w:rPr>
            </w:pPr>
            <w:r w:rsidRPr="0005254C">
              <w:rPr>
                <w:sz w:val="16"/>
                <w:szCs w:val="16"/>
              </w:rPr>
              <w:t>Единица измерения</w:t>
            </w:r>
          </w:p>
        </w:tc>
        <w:tc>
          <w:tcPr>
            <w:tcW w:w="742" w:type="dxa"/>
            <w:tcBorders>
              <w:top w:val="single" w:sz="4" w:space="0" w:color="auto"/>
              <w:left w:val="single" w:sz="4" w:space="0" w:color="auto"/>
              <w:bottom w:val="single" w:sz="4" w:space="0" w:color="auto"/>
              <w:right w:val="single" w:sz="4" w:space="0" w:color="auto"/>
            </w:tcBorders>
            <w:vAlign w:val="center"/>
            <w:hideMark/>
          </w:tcPr>
          <w:p w14:paraId="4B3734EB" w14:textId="77777777" w:rsidR="00600C71" w:rsidRPr="0005254C" w:rsidRDefault="00600C71" w:rsidP="00600C71">
            <w:pPr>
              <w:ind w:firstLine="0"/>
              <w:jc w:val="center"/>
              <w:rPr>
                <w:sz w:val="16"/>
                <w:szCs w:val="16"/>
              </w:rPr>
            </w:pPr>
            <w:r w:rsidRPr="0005254C">
              <w:rPr>
                <w:sz w:val="16"/>
                <w:szCs w:val="16"/>
              </w:rPr>
              <w:t>Кол-во</w:t>
            </w:r>
          </w:p>
        </w:tc>
        <w:tc>
          <w:tcPr>
            <w:tcW w:w="1169" w:type="dxa"/>
            <w:tcBorders>
              <w:top w:val="single" w:sz="4" w:space="0" w:color="auto"/>
              <w:left w:val="single" w:sz="4" w:space="0" w:color="auto"/>
              <w:bottom w:val="single" w:sz="4" w:space="0" w:color="auto"/>
              <w:right w:val="single" w:sz="4" w:space="0" w:color="auto"/>
            </w:tcBorders>
            <w:vAlign w:val="center"/>
            <w:hideMark/>
          </w:tcPr>
          <w:p w14:paraId="1FF5E5ED" w14:textId="77777777" w:rsidR="00600C71" w:rsidRPr="0005254C" w:rsidRDefault="00600C71" w:rsidP="00600C71">
            <w:pPr>
              <w:ind w:firstLine="0"/>
              <w:jc w:val="center"/>
              <w:rPr>
                <w:sz w:val="16"/>
                <w:szCs w:val="16"/>
              </w:rPr>
            </w:pPr>
            <w:r w:rsidRPr="0005254C">
              <w:rPr>
                <w:sz w:val="16"/>
                <w:szCs w:val="16"/>
              </w:rPr>
              <w:t>Цена за единицу с/ без НДС, руб.</w:t>
            </w:r>
          </w:p>
        </w:tc>
        <w:tc>
          <w:tcPr>
            <w:tcW w:w="1360" w:type="dxa"/>
            <w:tcBorders>
              <w:top w:val="single" w:sz="4" w:space="0" w:color="auto"/>
              <w:left w:val="single" w:sz="4" w:space="0" w:color="auto"/>
              <w:bottom w:val="single" w:sz="4" w:space="0" w:color="auto"/>
              <w:right w:val="single" w:sz="4" w:space="0" w:color="auto"/>
            </w:tcBorders>
            <w:vAlign w:val="center"/>
            <w:hideMark/>
          </w:tcPr>
          <w:p w14:paraId="378284AC" w14:textId="77777777" w:rsidR="00600C71" w:rsidRPr="0005254C" w:rsidRDefault="00600C71" w:rsidP="00600C71">
            <w:pPr>
              <w:ind w:firstLine="0"/>
              <w:jc w:val="center"/>
              <w:rPr>
                <w:sz w:val="16"/>
                <w:szCs w:val="16"/>
              </w:rPr>
            </w:pPr>
            <w:r w:rsidRPr="0005254C">
              <w:rPr>
                <w:sz w:val="16"/>
                <w:szCs w:val="16"/>
              </w:rPr>
              <w:t>Сумма с/ без НДС, руб.</w:t>
            </w:r>
          </w:p>
        </w:tc>
      </w:tr>
      <w:tr w:rsidR="00600C71" w:rsidRPr="0005254C" w14:paraId="656C32E1" w14:textId="77777777" w:rsidTr="00F273A1">
        <w:tc>
          <w:tcPr>
            <w:tcW w:w="1228" w:type="dxa"/>
            <w:tcBorders>
              <w:top w:val="single" w:sz="4" w:space="0" w:color="auto"/>
              <w:left w:val="single" w:sz="4" w:space="0" w:color="auto"/>
              <w:bottom w:val="single" w:sz="4" w:space="0" w:color="auto"/>
              <w:right w:val="single" w:sz="4" w:space="0" w:color="auto"/>
            </w:tcBorders>
            <w:vAlign w:val="center"/>
            <w:hideMark/>
          </w:tcPr>
          <w:p w14:paraId="203F4C4B" w14:textId="04A7F2B4" w:rsidR="00600C71" w:rsidRPr="0005254C" w:rsidRDefault="00600C71" w:rsidP="00600C71">
            <w:pPr>
              <w:spacing w:after="0" w:line="240" w:lineRule="auto"/>
              <w:rPr>
                <w:rFonts w:cs="Times New Roman"/>
                <w:sz w:val="16"/>
                <w:szCs w:val="16"/>
              </w:rPr>
            </w:pPr>
            <w:r w:rsidRPr="0005254C">
              <w:rPr>
                <w:rFonts w:cs="Times New Roman"/>
                <w:sz w:val="16"/>
                <w:szCs w:val="16"/>
              </w:rPr>
              <w:t>1</w:t>
            </w:r>
          </w:p>
        </w:tc>
        <w:tc>
          <w:tcPr>
            <w:tcW w:w="3364" w:type="dxa"/>
            <w:tcBorders>
              <w:top w:val="single" w:sz="4" w:space="0" w:color="auto"/>
              <w:left w:val="single" w:sz="4" w:space="0" w:color="auto"/>
              <w:bottom w:val="single" w:sz="4" w:space="0" w:color="auto"/>
              <w:right w:val="single" w:sz="4" w:space="0" w:color="auto"/>
            </w:tcBorders>
            <w:vAlign w:val="center"/>
          </w:tcPr>
          <w:p w14:paraId="375E9A82" w14:textId="3F9E90BA" w:rsidR="00600C71" w:rsidRPr="0005254C" w:rsidRDefault="00600C71" w:rsidP="00F273A1">
            <w:pPr>
              <w:spacing w:after="0" w:line="240" w:lineRule="auto"/>
              <w:ind w:firstLine="0"/>
              <w:rPr>
                <w:rFonts w:cs="Times New Roman"/>
                <w:sz w:val="16"/>
                <w:szCs w:val="16"/>
              </w:rPr>
            </w:pPr>
            <w:r w:rsidRPr="0005254C">
              <w:rPr>
                <w:rFonts w:cs="Times New Roman"/>
                <w:sz w:val="16"/>
                <w:szCs w:val="16"/>
              </w:rPr>
              <w:t>Осущес</w:t>
            </w:r>
            <w:r w:rsidR="00F273A1">
              <w:rPr>
                <w:rFonts w:cs="Times New Roman"/>
                <w:sz w:val="16"/>
                <w:szCs w:val="16"/>
              </w:rPr>
              <w:t xml:space="preserve">твление строительного контроля </w:t>
            </w:r>
            <w:r w:rsidRPr="0005254C">
              <w:rPr>
                <w:rFonts w:cs="Times New Roman"/>
                <w:sz w:val="16"/>
                <w:szCs w:val="16"/>
              </w:rPr>
              <w:t>по объекту: Выполнение работ по текущему ремонту оконных заполнений, объекта культурного наследия регионального значения «Главный корпус, входящий в состав ансамбля «Томская Окружная Психиатрическая лечебница» по адресу: г. Томск, ул. Алеутская, 4</w:t>
            </w:r>
          </w:p>
        </w:tc>
        <w:tc>
          <w:tcPr>
            <w:tcW w:w="1117" w:type="dxa"/>
            <w:tcBorders>
              <w:top w:val="single" w:sz="4" w:space="0" w:color="auto"/>
              <w:left w:val="single" w:sz="4" w:space="0" w:color="auto"/>
              <w:bottom w:val="single" w:sz="4" w:space="0" w:color="auto"/>
              <w:right w:val="single" w:sz="4" w:space="0" w:color="auto"/>
            </w:tcBorders>
            <w:vAlign w:val="center"/>
            <w:hideMark/>
          </w:tcPr>
          <w:p w14:paraId="435A4F15" w14:textId="77777777" w:rsidR="00600C71" w:rsidRPr="0005254C" w:rsidRDefault="00600C71" w:rsidP="00600C71">
            <w:pPr>
              <w:spacing w:after="0" w:line="240" w:lineRule="auto"/>
              <w:ind w:firstLine="0"/>
              <w:jc w:val="center"/>
              <w:rPr>
                <w:rFonts w:cs="Times New Roman"/>
                <w:sz w:val="16"/>
                <w:szCs w:val="16"/>
              </w:rPr>
            </w:pPr>
            <w:r w:rsidRPr="0005254C">
              <w:rPr>
                <w:rFonts w:cs="Times New Roman"/>
                <w:sz w:val="16"/>
                <w:szCs w:val="16"/>
              </w:rPr>
              <w:t>71.12.20.120</w:t>
            </w:r>
          </w:p>
        </w:tc>
        <w:tc>
          <w:tcPr>
            <w:tcW w:w="933" w:type="dxa"/>
            <w:tcBorders>
              <w:top w:val="single" w:sz="4" w:space="0" w:color="auto"/>
              <w:left w:val="single" w:sz="4" w:space="0" w:color="auto"/>
              <w:bottom w:val="single" w:sz="4" w:space="0" w:color="auto"/>
              <w:right w:val="single" w:sz="4" w:space="0" w:color="auto"/>
            </w:tcBorders>
            <w:vAlign w:val="center"/>
            <w:hideMark/>
          </w:tcPr>
          <w:p w14:paraId="7A98BB02" w14:textId="77777777" w:rsidR="00600C71" w:rsidRPr="0005254C" w:rsidRDefault="00600C71" w:rsidP="00600C71">
            <w:pPr>
              <w:spacing w:after="0" w:line="240" w:lineRule="auto"/>
              <w:ind w:firstLine="0"/>
              <w:jc w:val="center"/>
              <w:rPr>
                <w:rFonts w:cs="Times New Roman"/>
                <w:sz w:val="16"/>
                <w:szCs w:val="16"/>
              </w:rPr>
            </w:pPr>
            <w:proofErr w:type="spellStart"/>
            <w:r w:rsidRPr="0005254C">
              <w:rPr>
                <w:rFonts w:cs="Times New Roman"/>
                <w:sz w:val="16"/>
                <w:szCs w:val="16"/>
              </w:rPr>
              <w:t>Усл</w:t>
            </w:r>
            <w:proofErr w:type="spellEnd"/>
            <w:r w:rsidRPr="0005254C">
              <w:rPr>
                <w:rFonts w:cs="Times New Roman"/>
                <w:sz w:val="16"/>
                <w:szCs w:val="16"/>
              </w:rPr>
              <w:t>. ед.</w:t>
            </w:r>
          </w:p>
        </w:tc>
        <w:tc>
          <w:tcPr>
            <w:tcW w:w="742" w:type="dxa"/>
            <w:tcBorders>
              <w:top w:val="single" w:sz="4" w:space="0" w:color="auto"/>
              <w:left w:val="single" w:sz="4" w:space="0" w:color="auto"/>
              <w:bottom w:val="single" w:sz="4" w:space="0" w:color="auto"/>
              <w:right w:val="single" w:sz="4" w:space="0" w:color="auto"/>
            </w:tcBorders>
            <w:vAlign w:val="center"/>
            <w:hideMark/>
          </w:tcPr>
          <w:p w14:paraId="504B2886" w14:textId="77777777" w:rsidR="00600C71" w:rsidRPr="0005254C" w:rsidRDefault="00600C71" w:rsidP="00C5216B">
            <w:pPr>
              <w:spacing w:after="0" w:line="240" w:lineRule="auto"/>
              <w:ind w:firstLine="0"/>
              <w:jc w:val="center"/>
              <w:rPr>
                <w:rFonts w:cs="Times New Roman"/>
                <w:sz w:val="16"/>
                <w:szCs w:val="16"/>
              </w:rPr>
            </w:pPr>
            <w:r w:rsidRPr="0005254C">
              <w:rPr>
                <w:rFonts w:cs="Times New Roman"/>
                <w:sz w:val="16"/>
                <w:szCs w:val="16"/>
              </w:rPr>
              <w:t>1</w:t>
            </w:r>
          </w:p>
        </w:tc>
        <w:tc>
          <w:tcPr>
            <w:tcW w:w="1169" w:type="dxa"/>
            <w:tcBorders>
              <w:top w:val="single" w:sz="4" w:space="0" w:color="auto"/>
              <w:left w:val="single" w:sz="4" w:space="0" w:color="auto"/>
              <w:bottom w:val="single" w:sz="4" w:space="0" w:color="auto"/>
              <w:right w:val="single" w:sz="4" w:space="0" w:color="auto"/>
            </w:tcBorders>
            <w:vAlign w:val="center"/>
          </w:tcPr>
          <w:p w14:paraId="6E5E6CA0" w14:textId="77777777" w:rsidR="00600C71" w:rsidRPr="0005254C" w:rsidRDefault="00600C71" w:rsidP="00600C71">
            <w:pPr>
              <w:spacing w:after="0" w:line="240" w:lineRule="auto"/>
              <w:rPr>
                <w:rFonts w:cs="Times New Roman"/>
                <w:sz w:val="16"/>
                <w:szCs w:val="16"/>
              </w:rPr>
            </w:pPr>
          </w:p>
        </w:tc>
        <w:tc>
          <w:tcPr>
            <w:tcW w:w="1360" w:type="dxa"/>
            <w:tcBorders>
              <w:top w:val="single" w:sz="4" w:space="0" w:color="auto"/>
              <w:left w:val="single" w:sz="4" w:space="0" w:color="auto"/>
              <w:bottom w:val="single" w:sz="4" w:space="0" w:color="auto"/>
              <w:right w:val="single" w:sz="4" w:space="0" w:color="auto"/>
            </w:tcBorders>
            <w:vAlign w:val="center"/>
          </w:tcPr>
          <w:p w14:paraId="377A2F0F" w14:textId="77777777" w:rsidR="00600C71" w:rsidRPr="0005254C" w:rsidRDefault="00600C71" w:rsidP="00600C71">
            <w:pPr>
              <w:spacing w:after="0" w:line="240" w:lineRule="auto"/>
              <w:rPr>
                <w:rFonts w:cs="Times New Roman"/>
                <w:sz w:val="16"/>
                <w:szCs w:val="16"/>
              </w:rPr>
            </w:pPr>
          </w:p>
        </w:tc>
      </w:tr>
      <w:tr w:rsidR="00F273A1" w:rsidRPr="0005254C" w14:paraId="383D0277" w14:textId="77777777" w:rsidTr="00F273A1">
        <w:tc>
          <w:tcPr>
            <w:tcW w:w="1228" w:type="dxa"/>
            <w:tcBorders>
              <w:top w:val="single" w:sz="4" w:space="0" w:color="auto"/>
              <w:left w:val="single" w:sz="4" w:space="0" w:color="auto"/>
              <w:bottom w:val="single" w:sz="4" w:space="0" w:color="auto"/>
              <w:right w:val="single" w:sz="4" w:space="0" w:color="auto"/>
            </w:tcBorders>
            <w:vAlign w:val="center"/>
          </w:tcPr>
          <w:p w14:paraId="0DDF2DFB" w14:textId="179452F8" w:rsidR="00F273A1" w:rsidRPr="0005254C" w:rsidRDefault="00F273A1" w:rsidP="00F273A1">
            <w:pPr>
              <w:spacing w:after="0" w:line="240" w:lineRule="auto"/>
              <w:rPr>
                <w:rFonts w:cs="Times New Roman"/>
                <w:sz w:val="16"/>
                <w:szCs w:val="16"/>
              </w:rPr>
            </w:pPr>
            <w:r>
              <w:rPr>
                <w:rFonts w:cs="Times New Roman"/>
                <w:sz w:val="16"/>
                <w:szCs w:val="16"/>
              </w:rPr>
              <w:t>2</w:t>
            </w:r>
          </w:p>
        </w:tc>
        <w:tc>
          <w:tcPr>
            <w:tcW w:w="3364" w:type="dxa"/>
            <w:tcBorders>
              <w:top w:val="single" w:sz="4" w:space="0" w:color="auto"/>
              <w:left w:val="single" w:sz="4" w:space="0" w:color="auto"/>
              <w:bottom w:val="single" w:sz="4" w:space="0" w:color="auto"/>
              <w:right w:val="single" w:sz="4" w:space="0" w:color="auto"/>
            </w:tcBorders>
            <w:vAlign w:val="center"/>
          </w:tcPr>
          <w:p w14:paraId="45F3B5A6" w14:textId="2823768B" w:rsidR="00F273A1" w:rsidRPr="0005254C" w:rsidRDefault="00F273A1" w:rsidP="00F273A1">
            <w:pPr>
              <w:spacing w:after="0" w:line="240" w:lineRule="auto"/>
              <w:ind w:firstLine="0"/>
              <w:rPr>
                <w:rFonts w:cs="Times New Roman"/>
                <w:sz w:val="16"/>
                <w:szCs w:val="16"/>
              </w:rPr>
            </w:pPr>
            <w:r>
              <w:rPr>
                <w:rFonts w:cs="Times New Roman"/>
                <w:sz w:val="16"/>
                <w:szCs w:val="16"/>
              </w:rPr>
              <w:t xml:space="preserve">Осуществление </w:t>
            </w:r>
            <w:r w:rsidRPr="0005254C">
              <w:rPr>
                <w:rFonts w:cs="Times New Roman"/>
                <w:sz w:val="16"/>
                <w:szCs w:val="16"/>
              </w:rPr>
              <w:t xml:space="preserve">авторского надзора и составление </w:t>
            </w:r>
            <w:r w:rsidRPr="00F273A1">
              <w:rPr>
                <w:rFonts w:cs="Times New Roman"/>
                <w:sz w:val="16"/>
                <w:szCs w:val="16"/>
              </w:rPr>
              <w:t>научного отчета о выполненных работах по сохранению объекта культурного наследия</w:t>
            </w:r>
            <w:r w:rsidRPr="00F273A1">
              <w:rPr>
                <w:rFonts w:cs="Times New Roman"/>
                <w:sz w:val="16"/>
                <w:szCs w:val="16"/>
              </w:rPr>
              <w:t xml:space="preserve"> </w:t>
            </w:r>
            <w:r w:rsidRPr="00F273A1">
              <w:rPr>
                <w:rFonts w:cs="Times New Roman"/>
                <w:sz w:val="16"/>
                <w:szCs w:val="16"/>
              </w:rPr>
              <w:t>по объекту</w:t>
            </w:r>
            <w:r w:rsidRPr="0005254C">
              <w:rPr>
                <w:rFonts w:cs="Times New Roman"/>
                <w:sz w:val="16"/>
                <w:szCs w:val="16"/>
              </w:rPr>
              <w:t>: Выполнение работ по текущему ремонту оконных заполнений, объекта культурного наследия регионального значения «Главный корпус, входящий в состав ансамбля «Томская Окружная Психиатрическая лечебница» по адресу: г. Томск, ул. Алеутская, 4</w:t>
            </w:r>
          </w:p>
        </w:tc>
        <w:tc>
          <w:tcPr>
            <w:tcW w:w="1117" w:type="dxa"/>
            <w:tcBorders>
              <w:top w:val="single" w:sz="4" w:space="0" w:color="auto"/>
              <w:left w:val="single" w:sz="4" w:space="0" w:color="auto"/>
              <w:bottom w:val="single" w:sz="4" w:space="0" w:color="auto"/>
              <w:right w:val="single" w:sz="4" w:space="0" w:color="auto"/>
            </w:tcBorders>
            <w:vAlign w:val="center"/>
          </w:tcPr>
          <w:p w14:paraId="318C7560" w14:textId="7C3727E0" w:rsidR="00F273A1" w:rsidRPr="0005254C" w:rsidRDefault="00F273A1" w:rsidP="00F273A1">
            <w:pPr>
              <w:spacing w:after="0" w:line="240" w:lineRule="auto"/>
              <w:ind w:firstLine="0"/>
              <w:jc w:val="left"/>
              <w:rPr>
                <w:rFonts w:cs="Times New Roman"/>
                <w:sz w:val="16"/>
                <w:szCs w:val="16"/>
              </w:rPr>
            </w:pPr>
            <w:r w:rsidRPr="0005254C">
              <w:rPr>
                <w:rFonts w:cs="Times New Roman"/>
                <w:sz w:val="16"/>
                <w:szCs w:val="16"/>
              </w:rPr>
              <w:t>71.12.20.120</w:t>
            </w:r>
          </w:p>
        </w:tc>
        <w:tc>
          <w:tcPr>
            <w:tcW w:w="933" w:type="dxa"/>
            <w:tcBorders>
              <w:top w:val="single" w:sz="4" w:space="0" w:color="auto"/>
              <w:left w:val="single" w:sz="4" w:space="0" w:color="auto"/>
              <w:bottom w:val="single" w:sz="4" w:space="0" w:color="auto"/>
              <w:right w:val="single" w:sz="4" w:space="0" w:color="auto"/>
            </w:tcBorders>
            <w:vAlign w:val="center"/>
          </w:tcPr>
          <w:p w14:paraId="747FB612" w14:textId="6B01BBFA" w:rsidR="00F273A1" w:rsidRPr="0005254C" w:rsidRDefault="00F273A1" w:rsidP="00F273A1">
            <w:pPr>
              <w:spacing w:after="0" w:line="240" w:lineRule="auto"/>
              <w:ind w:firstLine="0"/>
              <w:jc w:val="left"/>
              <w:rPr>
                <w:rFonts w:cs="Times New Roman"/>
                <w:sz w:val="16"/>
                <w:szCs w:val="16"/>
              </w:rPr>
            </w:pPr>
            <w:proofErr w:type="spellStart"/>
            <w:r w:rsidRPr="0005254C">
              <w:rPr>
                <w:rFonts w:cs="Times New Roman"/>
                <w:sz w:val="16"/>
                <w:szCs w:val="16"/>
              </w:rPr>
              <w:t>Усл</w:t>
            </w:r>
            <w:proofErr w:type="spellEnd"/>
            <w:r w:rsidRPr="0005254C">
              <w:rPr>
                <w:rFonts w:cs="Times New Roman"/>
                <w:sz w:val="16"/>
                <w:szCs w:val="16"/>
              </w:rPr>
              <w:t>. ед.</w:t>
            </w:r>
          </w:p>
        </w:tc>
        <w:tc>
          <w:tcPr>
            <w:tcW w:w="742" w:type="dxa"/>
            <w:tcBorders>
              <w:top w:val="single" w:sz="4" w:space="0" w:color="auto"/>
              <w:left w:val="single" w:sz="4" w:space="0" w:color="auto"/>
              <w:bottom w:val="single" w:sz="4" w:space="0" w:color="auto"/>
              <w:right w:val="single" w:sz="4" w:space="0" w:color="auto"/>
            </w:tcBorders>
            <w:vAlign w:val="center"/>
          </w:tcPr>
          <w:p w14:paraId="6278B457" w14:textId="0870E1BA" w:rsidR="00F273A1" w:rsidRPr="0005254C" w:rsidRDefault="00F273A1" w:rsidP="005E4E32">
            <w:pPr>
              <w:spacing w:after="0" w:line="240" w:lineRule="auto"/>
              <w:ind w:firstLine="0"/>
              <w:jc w:val="center"/>
              <w:rPr>
                <w:rFonts w:cs="Times New Roman"/>
                <w:sz w:val="16"/>
                <w:szCs w:val="16"/>
              </w:rPr>
            </w:pPr>
            <w:bookmarkStart w:id="2" w:name="_GoBack"/>
            <w:bookmarkEnd w:id="2"/>
            <w:r w:rsidRPr="0005254C">
              <w:rPr>
                <w:rFonts w:cs="Times New Roman"/>
                <w:sz w:val="16"/>
                <w:szCs w:val="16"/>
              </w:rPr>
              <w:t>1</w:t>
            </w:r>
          </w:p>
        </w:tc>
        <w:tc>
          <w:tcPr>
            <w:tcW w:w="1169" w:type="dxa"/>
            <w:tcBorders>
              <w:top w:val="single" w:sz="4" w:space="0" w:color="auto"/>
              <w:left w:val="single" w:sz="4" w:space="0" w:color="auto"/>
              <w:bottom w:val="single" w:sz="4" w:space="0" w:color="auto"/>
              <w:right w:val="single" w:sz="4" w:space="0" w:color="auto"/>
            </w:tcBorders>
            <w:vAlign w:val="center"/>
          </w:tcPr>
          <w:p w14:paraId="4BAB6BB6" w14:textId="77777777" w:rsidR="00F273A1" w:rsidRPr="0005254C" w:rsidRDefault="00F273A1" w:rsidP="00F273A1">
            <w:pPr>
              <w:spacing w:after="0" w:line="240" w:lineRule="auto"/>
              <w:rPr>
                <w:rFonts w:cs="Times New Roman"/>
                <w:sz w:val="16"/>
                <w:szCs w:val="16"/>
              </w:rPr>
            </w:pPr>
          </w:p>
        </w:tc>
        <w:tc>
          <w:tcPr>
            <w:tcW w:w="1360" w:type="dxa"/>
            <w:tcBorders>
              <w:top w:val="single" w:sz="4" w:space="0" w:color="auto"/>
              <w:left w:val="single" w:sz="4" w:space="0" w:color="auto"/>
              <w:bottom w:val="single" w:sz="4" w:space="0" w:color="auto"/>
              <w:right w:val="single" w:sz="4" w:space="0" w:color="auto"/>
            </w:tcBorders>
            <w:vAlign w:val="center"/>
          </w:tcPr>
          <w:p w14:paraId="0A4FF37F" w14:textId="77777777" w:rsidR="00F273A1" w:rsidRPr="0005254C" w:rsidRDefault="00F273A1" w:rsidP="00F273A1">
            <w:pPr>
              <w:spacing w:after="0" w:line="240" w:lineRule="auto"/>
              <w:rPr>
                <w:rFonts w:cs="Times New Roman"/>
                <w:sz w:val="16"/>
                <w:szCs w:val="16"/>
              </w:rPr>
            </w:pPr>
          </w:p>
        </w:tc>
      </w:tr>
    </w:tbl>
    <w:p w14:paraId="02E8D92E" w14:textId="77777777" w:rsidR="00600C71" w:rsidRPr="0005254C" w:rsidRDefault="00600C71" w:rsidP="00600C71">
      <w:pPr>
        <w:spacing w:after="0" w:line="240" w:lineRule="auto"/>
        <w:ind w:left="-284" w:right="-143"/>
        <w:jc w:val="both"/>
        <w:rPr>
          <w:rFonts w:ascii="Times New Roman" w:hAnsi="Times New Roman" w:cs="Times New Roman"/>
          <w:bCs/>
          <w:lang w:eastAsia="ru-RU"/>
        </w:rPr>
      </w:pPr>
    </w:p>
    <w:p w14:paraId="39E05B5B" w14:textId="77777777" w:rsidR="00600C71" w:rsidRPr="0005254C" w:rsidRDefault="00600C71" w:rsidP="00E73252">
      <w:pPr>
        <w:spacing w:after="0" w:line="240" w:lineRule="auto"/>
        <w:ind w:left="-284" w:right="-143" w:firstLine="284"/>
        <w:jc w:val="both"/>
        <w:rPr>
          <w:rFonts w:ascii="Times New Roman" w:hAnsi="Times New Roman" w:cs="Times New Roman"/>
          <w:b/>
          <w:bCs/>
        </w:rPr>
      </w:pPr>
      <w:r w:rsidRPr="0005254C">
        <w:rPr>
          <w:rFonts w:ascii="Times New Roman" w:hAnsi="Times New Roman" w:cs="Times New Roman"/>
          <w:b/>
          <w:bCs/>
        </w:rPr>
        <w:t xml:space="preserve">1. Общая информация </w:t>
      </w:r>
    </w:p>
    <w:p w14:paraId="2449F89E" w14:textId="77777777" w:rsidR="00E73252" w:rsidRPr="0005254C" w:rsidRDefault="00E73252" w:rsidP="00E73252">
      <w:pPr>
        <w:spacing w:after="0" w:line="240" w:lineRule="auto"/>
        <w:ind w:right="-143"/>
        <w:jc w:val="both"/>
        <w:rPr>
          <w:rFonts w:ascii="Times New Roman" w:hAnsi="Times New Roman" w:cs="Times New Roman"/>
          <w:bCs/>
          <w:lang w:eastAsia="ru-RU"/>
        </w:rPr>
      </w:pPr>
      <w:r w:rsidRPr="0005254C">
        <w:rPr>
          <w:rFonts w:ascii="Times New Roman" w:hAnsi="Times New Roman" w:cs="Times New Roman"/>
          <w:bCs/>
        </w:rPr>
        <w:t xml:space="preserve">1.1 Предмет закупки: осуществление строительного контроля, авторского надзора и </w:t>
      </w:r>
    </w:p>
    <w:p w14:paraId="44D3822A" w14:textId="3E7A4F3B" w:rsidR="00E73252" w:rsidRPr="00AA3BC6" w:rsidRDefault="00E73252" w:rsidP="00AA3BC6">
      <w:pPr>
        <w:spacing w:after="0" w:line="240" w:lineRule="auto"/>
        <w:ind w:right="-143"/>
        <w:jc w:val="both"/>
        <w:rPr>
          <w:rFonts w:ascii="Times New Roman" w:hAnsi="Times New Roman" w:cs="Times New Roman"/>
          <w:bCs/>
        </w:rPr>
      </w:pPr>
      <w:r w:rsidRPr="0005254C">
        <w:rPr>
          <w:rFonts w:ascii="Times New Roman" w:hAnsi="Times New Roman" w:cs="Times New Roman"/>
          <w:bCs/>
        </w:rPr>
        <w:t xml:space="preserve">составление </w:t>
      </w:r>
      <w:r w:rsidR="00AA3BC6" w:rsidRPr="00AA3BC6">
        <w:rPr>
          <w:rFonts w:ascii="Times New Roman" w:hAnsi="Times New Roman" w:cs="Times New Roman"/>
        </w:rPr>
        <w:t>научного отчета о выполненных работах по сохранению объекта культурного наследия</w:t>
      </w:r>
      <w:r w:rsidR="00AA3BC6" w:rsidRPr="00AA3BC6">
        <w:rPr>
          <w:rFonts w:ascii="Times New Roman" w:hAnsi="Times New Roman" w:cs="Times New Roman"/>
        </w:rPr>
        <w:t>.</w:t>
      </w:r>
    </w:p>
    <w:p w14:paraId="01356B04" w14:textId="77777777" w:rsidR="00E73252" w:rsidRPr="0005254C" w:rsidRDefault="00E73252" w:rsidP="00E73252">
      <w:pPr>
        <w:spacing w:after="0" w:line="240" w:lineRule="auto"/>
        <w:ind w:right="-143"/>
        <w:jc w:val="both"/>
        <w:rPr>
          <w:rFonts w:ascii="Times New Roman" w:hAnsi="Times New Roman" w:cs="Times New Roman"/>
          <w:bCs/>
        </w:rPr>
      </w:pPr>
      <w:r w:rsidRPr="0005254C">
        <w:rPr>
          <w:rFonts w:ascii="Times New Roman" w:hAnsi="Times New Roman" w:cs="Times New Roman"/>
          <w:bCs/>
        </w:rPr>
        <w:t>1.2 Место оказания услуг: г. Томск, ул. Алеутская, 4,</w:t>
      </w:r>
      <w:r w:rsidRPr="0005254C">
        <w:rPr>
          <w:rFonts w:ascii="Times New Roman" w:hAnsi="Times New Roman" w:cs="Times New Roman"/>
        </w:rPr>
        <w:t xml:space="preserve"> </w:t>
      </w:r>
      <w:r w:rsidRPr="0005254C">
        <w:rPr>
          <w:rFonts w:ascii="Times New Roman" w:hAnsi="Times New Roman" w:cs="Times New Roman"/>
          <w:bCs/>
        </w:rPr>
        <w:t xml:space="preserve">НИИ психического здоровья Томского НИМЦ. </w:t>
      </w:r>
    </w:p>
    <w:p w14:paraId="79571F30" w14:textId="77777777" w:rsidR="00E73252" w:rsidRPr="0005254C" w:rsidRDefault="00E73252" w:rsidP="00E73252">
      <w:pPr>
        <w:spacing w:after="0" w:line="240" w:lineRule="auto"/>
        <w:ind w:right="-143"/>
        <w:jc w:val="both"/>
        <w:rPr>
          <w:rFonts w:ascii="Times New Roman" w:hAnsi="Times New Roman" w:cs="Times New Roman"/>
          <w:bCs/>
        </w:rPr>
      </w:pPr>
      <w:r w:rsidRPr="0005254C">
        <w:rPr>
          <w:rFonts w:ascii="Times New Roman" w:hAnsi="Times New Roman" w:cs="Times New Roman"/>
          <w:bCs/>
        </w:rPr>
        <w:t>1.3 Объем услуг: посещение объекта не реже 2 раз в неделю</w:t>
      </w:r>
    </w:p>
    <w:p w14:paraId="1E54711F" w14:textId="77777777" w:rsidR="00E73252" w:rsidRPr="0005254C" w:rsidRDefault="00E73252" w:rsidP="00E73252">
      <w:pPr>
        <w:spacing w:after="0" w:line="240" w:lineRule="auto"/>
        <w:ind w:right="-143"/>
        <w:jc w:val="both"/>
        <w:rPr>
          <w:rFonts w:ascii="Times New Roman" w:hAnsi="Times New Roman" w:cs="Times New Roman"/>
          <w:bCs/>
        </w:rPr>
      </w:pPr>
      <w:r w:rsidRPr="0005254C">
        <w:rPr>
          <w:rFonts w:ascii="Times New Roman" w:hAnsi="Times New Roman" w:cs="Times New Roman"/>
          <w:bCs/>
        </w:rPr>
        <w:t>1.4 Срок оказания услуг</w:t>
      </w:r>
    </w:p>
    <w:p w14:paraId="28847ADE" w14:textId="77777777" w:rsidR="00E73252" w:rsidRPr="0005254C" w:rsidRDefault="00E73252" w:rsidP="00E73252">
      <w:pPr>
        <w:spacing w:after="0" w:line="240" w:lineRule="auto"/>
        <w:ind w:right="-143"/>
        <w:jc w:val="both"/>
        <w:rPr>
          <w:rFonts w:ascii="Times New Roman" w:hAnsi="Times New Roman" w:cs="Times New Roman"/>
          <w:bCs/>
        </w:rPr>
      </w:pPr>
      <w:r w:rsidRPr="0005254C">
        <w:rPr>
          <w:rFonts w:ascii="Times New Roman" w:hAnsi="Times New Roman" w:cs="Times New Roman"/>
          <w:bCs/>
        </w:rPr>
        <w:t>- начало оказания услуг - дата заключения контракта</w:t>
      </w:r>
    </w:p>
    <w:p w14:paraId="7D6A70DC" w14:textId="1D36333B" w:rsidR="00E73252" w:rsidRPr="0005254C" w:rsidRDefault="00E73252" w:rsidP="00E73252">
      <w:pPr>
        <w:spacing w:after="0" w:line="240" w:lineRule="auto"/>
        <w:ind w:right="-143"/>
        <w:jc w:val="both"/>
        <w:rPr>
          <w:rFonts w:ascii="Times New Roman" w:hAnsi="Times New Roman" w:cs="Times New Roman"/>
          <w:bCs/>
        </w:rPr>
      </w:pPr>
      <w:r w:rsidRPr="0005254C">
        <w:rPr>
          <w:rFonts w:ascii="Times New Roman" w:hAnsi="Times New Roman" w:cs="Times New Roman"/>
          <w:bCs/>
        </w:rPr>
        <w:t xml:space="preserve">- окончание оказания услуг - окончание выполнения всех работ на Объекте (подписание итогового акта о приемке выполненных работ на объекте), утверждение </w:t>
      </w:r>
      <w:r w:rsidR="00AA3BC6" w:rsidRPr="00AA3BC6">
        <w:rPr>
          <w:rFonts w:ascii="Times New Roman" w:hAnsi="Times New Roman" w:cs="Times New Roman"/>
        </w:rPr>
        <w:t>научного отчета о выполненных работах по сохранению объекта культурного наследия</w:t>
      </w:r>
      <w:r w:rsidR="00AA3BC6">
        <w:rPr>
          <w:rFonts w:ascii="Times New Roman" w:hAnsi="Times New Roman" w:cs="Times New Roman"/>
        </w:rPr>
        <w:t xml:space="preserve"> </w:t>
      </w:r>
      <w:r w:rsidRPr="0005254C">
        <w:rPr>
          <w:rFonts w:ascii="Times New Roman" w:hAnsi="Times New Roman" w:cs="Times New Roman"/>
          <w:bCs/>
        </w:rPr>
        <w:t>в Комитете по охране объектов культурного наследия Администрации Томской области.</w:t>
      </w:r>
    </w:p>
    <w:p w14:paraId="77789C6F" w14:textId="77777777" w:rsidR="00E73252" w:rsidRPr="0005254C" w:rsidRDefault="00E73252" w:rsidP="00E73252">
      <w:pPr>
        <w:spacing w:after="0" w:line="240" w:lineRule="auto"/>
        <w:ind w:right="-143"/>
        <w:jc w:val="both"/>
        <w:rPr>
          <w:rFonts w:ascii="Times New Roman" w:hAnsi="Times New Roman" w:cs="Times New Roman"/>
          <w:bCs/>
        </w:rPr>
      </w:pPr>
      <w:r w:rsidRPr="0005254C">
        <w:rPr>
          <w:rFonts w:ascii="Times New Roman" w:hAnsi="Times New Roman" w:cs="Times New Roman"/>
          <w:bCs/>
        </w:rPr>
        <w:t>1.5 Основание для оказания услуг:</w:t>
      </w:r>
    </w:p>
    <w:p w14:paraId="6916398B" w14:textId="77777777" w:rsidR="00E73252" w:rsidRPr="0005254C" w:rsidRDefault="00E73252" w:rsidP="00E73252">
      <w:pPr>
        <w:spacing w:after="0" w:line="240" w:lineRule="auto"/>
        <w:ind w:right="-143"/>
        <w:jc w:val="both"/>
        <w:rPr>
          <w:rFonts w:ascii="Times New Roman" w:hAnsi="Times New Roman" w:cs="Times New Roman"/>
          <w:bCs/>
        </w:rPr>
      </w:pPr>
      <w:r w:rsidRPr="0005254C">
        <w:rPr>
          <w:rFonts w:ascii="Times New Roman" w:hAnsi="Times New Roman" w:cs="Times New Roman"/>
          <w:bCs/>
        </w:rPr>
        <w:t>- проектно-сметная документация в составе (приложение 2 к контракту):</w:t>
      </w:r>
    </w:p>
    <w:p w14:paraId="14AA8701" w14:textId="77777777" w:rsidR="00E73252" w:rsidRPr="0005254C" w:rsidRDefault="00E73252" w:rsidP="00E73252">
      <w:pPr>
        <w:spacing w:after="0" w:line="240" w:lineRule="auto"/>
        <w:ind w:right="-143"/>
        <w:jc w:val="both"/>
        <w:rPr>
          <w:rFonts w:ascii="Times New Roman" w:hAnsi="Times New Roman" w:cs="Times New Roman"/>
          <w:bCs/>
        </w:rPr>
      </w:pPr>
      <w:r w:rsidRPr="0005254C">
        <w:rPr>
          <w:rFonts w:ascii="Times New Roman" w:hAnsi="Times New Roman" w:cs="Times New Roman"/>
          <w:bCs/>
        </w:rPr>
        <w:t>1.5.1. Сводный сметный расчет строительства, реконструкции и капитального ремонта №ССРСС-01;</w:t>
      </w:r>
    </w:p>
    <w:p w14:paraId="6D09EE5A" w14:textId="77777777" w:rsidR="00E73252" w:rsidRPr="0005254C" w:rsidRDefault="00E73252" w:rsidP="00E73252">
      <w:pPr>
        <w:spacing w:after="0" w:line="240" w:lineRule="auto"/>
        <w:ind w:right="-143"/>
        <w:jc w:val="both"/>
        <w:rPr>
          <w:rFonts w:ascii="Times New Roman" w:hAnsi="Times New Roman" w:cs="Times New Roman"/>
          <w:bCs/>
        </w:rPr>
      </w:pPr>
      <w:r w:rsidRPr="0005254C">
        <w:rPr>
          <w:rFonts w:ascii="Times New Roman" w:hAnsi="Times New Roman" w:cs="Times New Roman"/>
          <w:bCs/>
        </w:rPr>
        <w:t>1.5.2. Сметный расчет №СР-1 захоронение отходов (строительный мусор);</w:t>
      </w:r>
    </w:p>
    <w:p w14:paraId="3109ED5B" w14:textId="77777777" w:rsidR="00E73252" w:rsidRPr="0005254C" w:rsidRDefault="00E73252" w:rsidP="00E73252">
      <w:pPr>
        <w:spacing w:after="0" w:line="240" w:lineRule="auto"/>
        <w:ind w:right="-143"/>
        <w:jc w:val="both"/>
        <w:rPr>
          <w:rFonts w:ascii="Times New Roman" w:hAnsi="Times New Roman" w:cs="Times New Roman"/>
          <w:bCs/>
        </w:rPr>
      </w:pPr>
      <w:r w:rsidRPr="0005254C">
        <w:rPr>
          <w:rFonts w:ascii="Times New Roman" w:hAnsi="Times New Roman" w:cs="Times New Roman"/>
          <w:bCs/>
        </w:rPr>
        <w:t>1.5.3. Локальный сметный расчет №ЛС-02-01-01</w:t>
      </w:r>
    </w:p>
    <w:p w14:paraId="64E37CDF" w14:textId="77777777" w:rsidR="00E73252" w:rsidRPr="0005254C" w:rsidRDefault="00E73252" w:rsidP="00E73252">
      <w:pPr>
        <w:spacing w:after="0" w:line="240" w:lineRule="auto"/>
        <w:ind w:right="-143"/>
        <w:jc w:val="both"/>
        <w:rPr>
          <w:rFonts w:ascii="Times New Roman" w:hAnsi="Times New Roman" w:cs="Times New Roman"/>
          <w:b/>
          <w:bCs/>
        </w:rPr>
      </w:pPr>
      <w:r w:rsidRPr="0005254C">
        <w:rPr>
          <w:rFonts w:ascii="Times New Roman" w:hAnsi="Times New Roman" w:cs="Times New Roman"/>
          <w:b/>
          <w:bCs/>
        </w:rPr>
        <w:t>2. Стандарт услуг</w:t>
      </w:r>
    </w:p>
    <w:p w14:paraId="063A556D" w14:textId="77777777" w:rsidR="00E73252" w:rsidRPr="0005254C" w:rsidRDefault="00E73252" w:rsidP="00E73252">
      <w:pPr>
        <w:spacing w:after="0" w:line="240" w:lineRule="auto"/>
        <w:ind w:right="-143"/>
        <w:jc w:val="both"/>
        <w:rPr>
          <w:rFonts w:ascii="Times New Roman" w:hAnsi="Times New Roman" w:cs="Times New Roman"/>
          <w:bCs/>
        </w:rPr>
      </w:pPr>
      <w:r w:rsidRPr="0005254C">
        <w:rPr>
          <w:rFonts w:ascii="Times New Roman" w:hAnsi="Times New Roman" w:cs="Times New Roman"/>
          <w:bCs/>
        </w:rPr>
        <w:t>Строительный контроль и авторский надзор осуществляется в соответствии с требованиями:</w:t>
      </w:r>
    </w:p>
    <w:p w14:paraId="06EBE4FB" w14:textId="77777777" w:rsidR="00E73252" w:rsidRPr="0005254C" w:rsidRDefault="00E73252" w:rsidP="00E73252">
      <w:pPr>
        <w:spacing w:after="0" w:line="240" w:lineRule="auto"/>
        <w:ind w:right="-143"/>
        <w:jc w:val="both"/>
        <w:rPr>
          <w:rFonts w:ascii="Times New Roman" w:hAnsi="Times New Roman" w:cs="Times New Roman"/>
          <w:bCs/>
        </w:rPr>
      </w:pPr>
      <w:r w:rsidRPr="0005254C">
        <w:rPr>
          <w:rFonts w:ascii="Times New Roman" w:hAnsi="Times New Roman" w:cs="Times New Roman"/>
          <w:bCs/>
        </w:rPr>
        <w:lastRenderedPageBreak/>
        <w:t>- ГОСТ Р 56254-2014. Национальный стандарт Российской Федерации. Технический надзор на объектах культурного наследия</w:t>
      </w:r>
    </w:p>
    <w:p w14:paraId="22BC355F" w14:textId="77777777" w:rsidR="00E73252" w:rsidRPr="0005254C" w:rsidRDefault="00E73252" w:rsidP="00E73252">
      <w:pPr>
        <w:spacing w:after="0" w:line="240" w:lineRule="auto"/>
        <w:ind w:right="-143"/>
        <w:jc w:val="both"/>
        <w:rPr>
          <w:rFonts w:ascii="Times New Roman" w:hAnsi="Times New Roman" w:cs="Times New Roman"/>
          <w:bCs/>
        </w:rPr>
      </w:pPr>
      <w:r w:rsidRPr="0005254C">
        <w:rPr>
          <w:rFonts w:ascii="Times New Roman" w:hAnsi="Times New Roman" w:cs="Times New Roman"/>
          <w:bCs/>
        </w:rPr>
        <w:t>- Постановление Правительства РФ от 21 июня 2010 г. N 468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w:t>
      </w:r>
    </w:p>
    <w:p w14:paraId="29583C3A" w14:textId="77777777" w:rsidR="00E73252" w:rsidRPr="0005254C" w:rsidRDefault="00E73252" w:rsidP="00E73252">
      <w:pPr>
        <w:spacing w:after="0" w:line="240" w:lineRule="auto"/>
        <w:ind w:right="-143"/>
        <w:jc w:val="both"/>
        <w:rPr>
          <w:rFonts w:ascii="Times New Roman" w:hAnsi="Times New Roman" w:cs="Times New Roman"/>
          <w:bCs/>
        </w:rPr>
      </w:pPr>
      <w:r w:rsidRPr="0005254C">
        <w:rPr>
          <w:rFonts w:ascii="Times New Roman" w:hAnsi="Times New Roman" w:cs="Times New Roman"/>
          <w:bCs/>
        </w:rPr>
        <w:t>- Федерального закона от 25.06.2002 №73-ФЗ «Об объектах культурного наследия (памятниках истории и культуры) народов Российской Федерации».</w:t>
      </w:r>
    </w:p>
    <w:p w14:paraId="390B582F" w14:textId="77777777" w:rsidR="00E73252" w:rsidRPr="0005254C" w:rsidRDefault="00E73252" w:rsidP="00E73252">
      <w:pPr>
        <w:spacing w:after="0" w:line="240" w:lineRule="auto"/>
        <w:ind w:right="-143"/>
        <w:jc w:val="both"/>
        <w:rPr>
          <w:rFonts w:ascii="Times New Roman" w:hAnsi="Times New Roman" w:cs="Times New Roman"/>
          <w:bCs/>
        </w:rPr>
      </w:pPr>
      <w:r w:rsidRPr="0005254C">
        <w:rPr>
          <w:rFonts w:ascii="Times New Roman" w:hAnsi="Times New Roman" w:cs="Times New Roman"/>
          <w:bCs/>
        </w:rPr>
        <w:t xml:space="preserve">- ГОСТ Р 55528-2013. Национальный стандарт Российской Федерации. Состав и содержание научно-проектной документации по сохранению объектов культурного наследия. Памятники истории и культуры. Общие требования. (утвержден и введен в действие Приказом </w:t>
      </w:r>
      <w:proofErr w:type="spellStart"/>
      <w:r w:rsidRPr="0005254C">
        <w:rPr>
          <w:rFonts w:ascii="Times New Roman" w:hAnsi="Times New Roman" w:cs="Times New Roman"/>
          <w:bCs/>
        </w:rPr>
        <w:t>Росстандарта</w:t>
      </w:r>
      <w:proofErr w:type="spellEnd"/>
      <w:r w:rsidRPr="0005254C">
        <w:rPr>
          <w:rFonts w:ascii="Times New Roman" w:hAnsi="Times New Roman" w:cs="Times New Roman"/>
          <w:bCs/>
        </w:rPr>
        <w:t xml:space="preserve"> от 28.08.2013 №5</w:t>
      </w:r>
    </w:p>
    <w:p w14:paraId="0342D81F" w14:textId="77777777" w:rsidR="00E73252" w:rsidRPr="0005254C" w:rsidRDefault="00E73252" w:rsidP="00E73252">
      <w:pPr>
        <w:spacing w:after="0" w:line="240" w:lineRule="auto"/>
        <w:ind w:right="-143"/>
        <w:jc w:val="both"/>
        <w:rPr>
          <w:rFonts w:ascii="Times New Roman" w:hAnsi="Times New Roman" w:cs="Times New Roman"/>
          <w:bCs/>
        </w:rPr>
      </w:pPr>
      <w:r w:rsidRPr="0005254C">
        <w:rPr>
          <w:rFonts w:ascii="Times New Roman" w:hAnsi="Times New Roman" w:cs="Times New Roman"/>
          <w:bCs/>
        </w:rPr>
        <w:t>- ГОСТ Р 56200-2014 «Научное руководство и авторский надзор при проведении работ по сохранению объектов культурного наследия. Основные положения»</w:t>
      </w:r>
    </w:p>
    <w:p w14:paraId="3669D6F5" w14:textId="77777777" w:rsidR="00E73252" w:rsidRPr="0005254C" w:rsidRDefault="00E73252" w:rsidP="00E73252">
      <w:pPr>
        <w:spacing w:after="0" w:line="240" w:lineRule="auto"/>
        <w:ind w:right="-143"/>
        <w:jc w:val="both"/>
        <w:rPr>
          <w:rFonts w:ascii="Times New Roman" w:hAnsi="Times New Roman" w:cs="Times New Roman"/>
          <w:b/>
          <w:bCs/>
        </w:rPr>
      </w:pPr>
      <w:r w:rsidRPr="0005254C">
        <w:rPr>
          <w:rFonts w:ascii="Times New Roman" w:hAnsi="Times New Roman" w:cs="Times New Roman"/>
          <w:b/>
          <w:bCs/>
        </w:rPr>
        <w:t>3. Краткая характеристика оказываемых услуг:</w:t>
      </w:r>
    </w:p>
    <w:p w14:paraId="1568499A" w14:textId="272BDF82" w:rsidR="00E73252" w:rsidRPr="0005254C" w:rsidRDefault="00E73252" w:rsidP="00E73252">
      <w:pPr>
        <w:spacing w:after="0" w:line="240" w:lineRule="auto"/>
        <w:ind w:right="-143"/>
        <w:jc w:val="both"/>
        <w:rPr>
          <w:rFonts w:ascii="Times New Roman" w:hAnsi="Times New Roman" w:cs="Times New Roman"/>
          <w:bCs/>
        </w:rPr>
      </w:pPr>
      <w:r w:rsidRPr="0005254C">
        <w:rPr>
          <w:rFonts w:ascii="Times New Roman" w:hAnsi="Times New Roman" w:cs="Times New Roman"/>
          <w:bCs/>
        </w:rPr>
        <w:t xml:space="preserve">Осуществление строительного контроля, авторского надзора и составление </w:t>
      </w:r>
      <w:r w:rsidR="00AA3BC6" w:rsidRPr="00AA3BC6">
        <w:rPr>
          <w:rFonts w:ascii="Times New Roman" w:hAnsi="Times New Roman" w:cs="Times New Roman"/>
        </w:rPr>
        <w:t>научного отчета о выполненных работах по сохранению объекта культурного наследия</w:t>
      </w:r>
      <w:r w:rsidRPr="0005254C">
        <w:rPr>
          <w:rFonts w:ascii="Times New Roman" w:hAnsi="Times New Roman" w:cs="Times New Roman"/>
          <w:bCs/>
        </w:rPr>
        <w:t xml:space="preserve"> в целях проведения контроля по обеспечению сохранности всех элементов подлинного облика объекта культурного наследия, также за выполнением строительно-монтажных и других видов работ и их соответствия решениям, предусмотренным проектно-сметной документации на выполнение работ на объекте и в технических требованиях к материалам, конструкциям и оборудованию.</w:t>
      </w:r>
    </w:p>
    <w:p w14:paraId="5CDC6632" w14:textId="77777777" w:rsidR="00E73252" w:rsidRPr="0005254C" w:rsidRDefault="00E73252" w:rsidP="00E73252">
      <w:pPr>
        <w:spacing w:after="0" w:line="240" w:lineRule="auto"/>
        <w:ind w:right="-143"/>
        <w:jc w:val="both"/>
        <w:rPr>
          <w:rFonts w:ascii="Times New Roman" w:hAnsi="Times New Roman" w:cs="Times New Roman"/>
          <w:b/>
          <w:bCs/>
        </w:rPr>
      </w:pPr>
      <w:r w:rsidRPr="0005254C">
        <w:rPr>
          <w:rFonts w:ascii="Times New Roman" w:hAnsi="Times New Roman" w:cs="Times New Roman"/>
          <w:b/>
          <w:bCs/>
        </w:rPr>
        <w:t>4. Требования к выполнению работ, оказанию услуг:</w:t>
      </w:r>
    </w:p>
    <w:p w14:paraId="55731AC4" w14:textId="77777777" w:rsidR="00F33B1E" w:rsidRPr="00F33B1E" w:rsidRDefault="00F33B1E" w:rsidP="00F33B1E">
      <w:pPr>
        <w:spacing w:after="0" w:line="240" w:lineRule="auto"/>
        <w:ind w:right="-284"/>
        <w:jc w:val="both"/>
        <w:rPr>
          <w:rFonts w:ascii="Times New Roman" w:hAnsi="Times New Roman" w:cs="Times New Roman"/>
          <w:color w:val="FF0000"/>
          <w:lang w:eastAsia="ru-RU"/>
        </w:rPr>
      </w:pPr>
      <w:r w:rsidRPr="00F33B1E">
        <w:rPr>
          <w:rFonts w:ascii="Times New Roman" w:hAnsi="Times New Roman" w:cs="Times New Roman"/>
          <w:bCs/>
        </w:rPr>
        <w:t xml:space="preserve">1) Подрядчик должен иметь лицензию на выполнение работ по сохранению объектов культурного наследия (памятников истории и культуры) народов Российской Федерации» выданной в соответствии с Постановлением Правительства РФ от 28.01.2022 N 67 (ред. от 11.02.2026) "О лицензировании деятельности по сохранению объектов культурного наследия (памятников истории и культуры) народов Российской Федерации и признании утратившими силу некоторых актов Правительства Российской Федерации" (вместе с "Положением о лицензировании деятельности по сохранению объектов культурного наследия (памятников истории и культуры) народов Российской Федерации") ( далее - ППРФ №67) в том числе наличие разрешенного вида деятельности согласно Приложения 1 п.2 ППРФ №67 - </w:t>
      </w:r>
      <w:r w:rsidRPr="00F33B1E">
        <w:rPr>
          <w:rFonts w:ascii="Times New Roman" w:hAnsi="Times New Roman" w:cs="Times New Roman"/>
        </w:rPr>
        <w:t>Разработка проектной документации и технический надзор за проведением работ по консервации, реставрации и воссозданию объектов культурного наследия (памятников истории и культуры) народов Российской Федерации, а также по приспособлению объектов культурного наследия (памятников истории и культуры) народов Российской Федерации для современного использования, включая реставрацию представляющих собой историко-культурную ценность элементов объекта культурного наследия.</w:t>
      </w:r>
    </w:p>
    <w:p w14:paraId="326A940F" w14:textId="77777777" w:rsidR="00E73252" w:rsidRPr="0005254C" w:rsidRDefault="00E73252" w:rsidP="00E73252">
      <w:pPr>
        <w:spacing w:after="0" w:line="240" w:lineRule="auto"/>
        <w:ind w:right="-143"/>
        <w:jc w:val="both"/>
        <w:rPr>
          <w:rFonts w:ascii="Times New Roman" w:hAnsi="Times New Roman" w:cs="Times New Roman"/>
          <w:bCs/>
        </w:rPr>
      </w:pPr>
      <w:r w:rsidRPr="0005254C">
        <w:rPr>
          <w:rFonts w:ascii="Times New Roman" w:hAnsi="Times New Roman" w:cs="Times New Roman"/>
          <w:bCs/>
        </w:rPr>
        <w:t>2) К предоставлению услуг допускаются только работники, имеющие гражданство Российской Федерации, прошедшие инструктажи по правилам техники безопасности и пожарной безопасности.</w:t>
      </w:r>
    </w:p>
    <w:p w14:paraId="3DBEDF76" w14:textId="77777777" w:rsidR="00E73252" w:rsidRPr="0005254C" w:rsidRDefault="00E73252" w:rsidP="00E73252">
      <w:pPr>
        <w:spacing w:after="0" w:line="240" w:lineRule="auto"/>
        <w:ind w:right="-143"/>
        <w:jc w:val="both"/>
        <w:rPr>
          <w:rFonts w:ascii="Times New Roman" w:hAnsi="Times New Roman" w:cs="Times New Roman"/>
          <w:bCs/>
        </w:rPr>
      </w:pPr>
      <w:r w:rsidRPr="0005254C">
        <w:rPr>
          <w:rFonts w:ascii="Times New Roman" w:hAnsi="Times New Roman" w:cs="Times New Roman"/>
          <w:bCs/>
        </w:rPr>
        <w:t>3) Услуги по строительному контролю и авторскому надзору оказываются на протяжении всего периода выполнения работ по сохранению объекта культурного наследия, включая сдачу объекта.</w:t>
      </w:r>
    </w:p>
    <w:p w14:paraId="5E8F8DCD" w14:textId="77777777" w:rsidR="00E73252" w:rsidRPr="0005254C" w:rsidRDefault="00E73252" w:rsidP="00E73252">
      <w:pPr>
        <w:spacing w:after="0" w:line="240" w:lineRule="auto"/>
        <w:ind w:right="-143"/>
        <w:jc w:val="both"/>
        <w:rPr>
          <w:rFonts w:ascii="Times New Roman" w:hAnsi="Times New Roman" w:cs="Times New Roman"/>
          <w:bCs/>
        </w:rPr>
      </w:pPr>
      <w:r w:rsidRPr="0005254C">
        <w:rPr>
          <w:rFonts w:ascii="Times New Roman" w:hAnsi="Times New Roman" w:cs="Times New Roman"/>
          <w:bCs/>
        </w:rPr>
        <w:t>4) Перед началом оказания услуг Подрядчик предоставляет заказчику приказы о назначении уполномоченных представителей - уполномоченные лица, осуществляющее функции строительного контроля и авторского надзора.</w:t>
      </w:r>
    </w:p>
    <w:p w14:paraId="443FECCE" w14:textId="77777777" w:rsidR="00E73252" w:rsidRPr="0005254C" w:rsidRDefault="00E73252" w:rsidP="00E73252">
      <w:pPr>
        <w:spacing w:after="0" w:line="240" w:lineRule="auto"/>
        <w:ind w:right="-143"/>
        <w:jc w:val="both"/>
        <w:rPr>
          <w:rFonts w:ascii="Times New Roman" w:hAnsi="Times New Roman" w:cs="Times New Roman"/>
          <w:b/>
          <w:bCs/>
        </w:rPr>
      </w:pPr>
      <w:r w:rsidRPr="0005254C">
        <w:rPr>
          <w:rFonts w:ascii="Times New Roman" w:hAnsi="Times New Roman" w:cs="Times New Roman"/>
          <w:b/>
          <w:bCs/>
        </w:rPr>
        <w:t>5. Порядок сдачи-приемки оказанных услуг:</w:t>
      </w:r>
    </w:p>
    <w:p w14:paraId="52A823D0" w14:textId="2A08ABFC" w:rsidR="00E73252" w:rsidRDefault="00F33B1E" w:rsidP="0075783F">
      <w:pPr>
        <w:spacing w:line="240" w:lineRule="auto"/>
        <w:ind w:right="-143"/>
        <w:jc w:val="both"/>
      </w:pPr>
      <w:r w:rsidRPr="00F33B1E">
        <w:rPr>
          <w:rFonts w:ascii="Times New Roman" w:hAnsi="Times New Roman" w:cs="Times New Roman"/>
          <w:bCs/>
        </w:rPr>
        <w:t xml:space="preserve">В срок не позднее 90 (девяноста) рабочих дней с даты завершения оказания услуг, Подрядчик письменно уведомляет Заказчика о завершении услуг и предоставляет Заказчику экземпляр </w:t>
      </w:r>
      <w:r w:rsidR="0075783F">
        <w:rPr>
          <w:rFonts w:ascii="Times New Roman" w:hAnsi="Times New Roman" w:cs="Times New Roman"/>
        </w:rPr>
        <w:t>научного отчета о выполненных работах по сохранению объекта культурного наследия</w:t>
      </w:r>
      <w:r w:rsidR="0075783F">
        <w:rPr>
          <w:rFonts w:ascii="Times New Roman" w:hAnsi="Times New Roman" w:cs="Times New Roman"/>
        </w:rPr>
        <w:t xml:space="preserve">, согласованный </w:t>
      </w:r>
      <w:r w:rsidR="0075783F" w:rsidRPr="0005254C">
        <w:rPr>
          <w:rFonts w:ascii="Times New Roman" w:hAnsi="Times New Roman" w:cs="Times New Roman"/>
          <w:bCs/>
        </w:rPr>
        <w:t>в Комитете по охране объектов культурного наследия Томской облас</w:t>
      </w:r>
      <w:r w:rsidR="0075783F">
        <w:rPr>
          <w:rFonts w:ascii="Times New Roman" w:hAnsi="Times New Roman" w:cs="Times New Roman"/>
          <w:bCs/>
        </w:rPr>
        <w:t>ти</w:t>
      </w:r>
    </w:p>
    <w:p w14:paraId="7EA1E48A" w14:textId="77777777" w:rsidR="009B783F" w:rsidRPr="00CE2B1E" w:rsidRDefault="009B783F" w:rsidP="00600C71">
      <w:pPr>
        <w:widowControl w:val="0"/>
        <w:suppressAutoHyphens/>
        <w:autoSpaceDE w:val="0"/>
        <w:spacing w:after="0" w:line="240" w:lineRule="auto"/>
        <w:jc w:val="center"/>
        <w:rPr>
          <w:rFonts w:ascii="Times New Roman" w:hAnsi="Times New Roman" w:cs="Times New Roman"/>
        </w:rPr>
      </w:pPr>
    </w:p>
    <w:sectPr w:rsidR="009B783F" w:rsidRPr="00CE2B1E" w:rsidSect="00456B4C">
      <w:headerReference w:type="default" r:id="rId7"/>
      <w:pgSz w:w="11906" w:h="16838"/>
      <w:pgMar w:top="426" w:right="849"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0CAA7F" w14:textId="77777777" w:rsidR="00695970" w:rsidRDefault="00695970">
      <w:pPr>
        <w:spacing w:after="0" w:line="240" w:lineRule="auto"/>
      </w:pPr>
      <w:r>
        <w:separator/>
      </w:r>
    </w:p>
  </w:endnote>
  <w:endnote w:type="continuationSeparator" w:id="0">
    <w:p w14:paraId="04476381" w14:textId="77777777" w:rsidR="00695970" w:rsidRDefault="006959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071D77" w14:textId="77777777" w:rsidR="00695970" w:rsidRDefault="00695970">
      <w:pPr>
        <w:spacing w:after="0" w:line="240" w:lineRule="auto"/>
      </w:pPr>
      <w:r>
        <w:separator/>
      </w:r>
    </w:p>
  </w:footnote>
  <w:footnote w:type="continuationSeparator" w:id="0">
    <w:p w14:paraId="1533196D" w14:textId="77777777" w:rsidR="00695970" w:rsidRDefault="006959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E411B4" w14:textId="77777777" w:rsidR="009711F2" w:rsidRPr="00003542" w:rsidRDefault="009711F2" w:rsidP="00B35291">
    <w:pPr>
      <w:pStyle w:val="a3"/>
      <w:spacing w:before="0" w:after="0"/>
      <w:rPr>
        <w:rFonts w:ascii="Times New Roman" w:hAnsi="Times New Roman" w:cs="Times New Roman"/>
        <w:i/>
        <w:iCs/>
        <w:sz w:val="16"/>
        <w:szCs w:val="16"/>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multilevel"/>
    <w:tmpl w:val="00000005"/>
    <w:name w:val="WW8Num7"/>
    <w:lvl w:ilvl="0">
      <w:start w:val="1"/>
      <w:numFmt w:val="decimal"/>
      <w:lvlText w:val="%1."/>
      <w:lvlJc w:val="left"/>
      <w:pPr>
        <w:tabs>
          <w:tab w:val="num" w:pos="360"/>
        </w:tabs>
        <w:ind w:left="360" w:hanging="360"/>
      </w:pPr>
      <w:rPr>
        <w:rFonts w:cs="Times New Roman"/>
      </w:rPr>
    </w:lvl>
    <w:lvl w:ilvl="1">
      <w:start w:val="1"/>
      <w:numFmt w:val="decimal"/>
      <w:lvlText w:val="4.%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 w15:restartNumberingAfterBreak="0">
    <w:nsid w:val="00200102"/>
    <w:multiLevelType w:val="multilevel"/>
    <w:tmpl w:val="80E8C82E"/>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612"/>
        </w:tabs>
        <w:ind w:left="612" w:hanging="432"/>
      </w:pPr>
      <w:rPr>
        <w:rFonts w:cs="Times New Roman"/>
        <w:i w:val="0"/>
        <w:sz w:val="24"/>
        <w:szCs w:val="24"/>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 w15:restartNumberingAfterBreak="0">
    <w:nsid w:val="27076816"/>
    <w:multiLevelType w:val="multilevel"/>
    <w:tmpl w:val="BAE8CD7A"/>
    <w:lvl w:ilvl="0">
      <w:start w:val="1"/>
      <w:numFmt w:val="decimal"/>
      <w:lvlText w:val="%1."/>
      <w:lvlJc w:val="left"/>
      <w:pPr>
        <w:ind w:left="1215" w:hanging="1215"/>
      </w:pPr>
      <w:rPr>
        <w:rFonts w:cs="Times New Roman" w:hint="default"/>
      </w:rPr>
    </w:lvl>
    <w:lvl w:ilvl="1">
      <w:start w:val="1"/>
      <w:numFmt w:val="decimal"/>
      <w:lvlText w:val="%1.%2."/>
      <w:lvlJc w:val="left"/>
      <w:pPr>
        <w:ind w:left="1924" w:hanging="1215"/>
      </w:pPr>
      <w:rPr>
        <w:rFonts w:cs="Times New Roman" w:hint="default"/>
      </w:rPr>
    </w:lvl>
    <w:lvl w:ilvl="2">
      <w:start w:val="1"/>
      <w:numFmt w:val="decimal"/>
      <w:lvlText w:val="%1.%2.%3."/>
      <w:lvlJc w:val="left"/>
      <w:pPr>
        <w:ind w:left="2633" w:hanging="1215"/>
      </w:pPr>
      <w:rPr>
        <w:rFonts w:cs="Times New Roman" w:hint="default"/>
      </w:rPr>
    </w:lvl>
    <w:lvl w:ilvl="3">
      <w:start w:val="1"/>
      <w:numFmt w:val="decimal"/>
      <w:lvlText w:val="%1.%2.%3.%4."/>
      <w:lvlJc w:val="left"/>
      <w:pPr>
        <w:ind w:left="3342" w:hanging="1215"/>
      </w:pPr>
      <w:rPr>
        <w:rFonts w:cs="Times New Roman" w:hint="default"/>
      </w:rPr>
    </w:lvl>
    <w:lvl w:ilvl="4">
      <w:start w:val="1"/>
      <w:numFmt w:val="decimal"/>
      <w:lvlText w:val="%1.%2.%3.%4.%5."/>
      <w:lvlJc w:val="left"/>
      <w:pPr>
        <w:ind w:left="4051" w:hanging="1215"/>
      </w:pPr>
      <w:rPr>
        <w:rFonts w:cs="Times New Roman" w:hint="default"/>
      </w:rPr>
    </w:lvl>
    <w:lvl w:ilvl="5">
      <w:start w:val="1"/>
      <w:numFmt w:val="decimal"/>
      <w:lvlText w:val="%1.%2.%3.%4.%5.%6."/>
      <w:lvlJc w:val="left"/>
      <w:pPr>
        <w:ind w:left="4760" w:hanging="1215"/>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3" w15:restartNumberingAfterBreak="0">
    <w:nsid w:val="472F13C7"/>
    <w:multiLevelType w:val="multilevel"/>
    <w:tmpl w:val="C0309CE2"/>
    <w:lvl w:ilvl="0">
      <w:start w:val="1"/>
      <w:numFmt w:val="decimal"/>
      <w:lvlText w:val="%1."/>
      <w:lvlJc w:val="left"/>
      <w:pPr>
        <w:ind w:left="360" w:hanging="360"/>
      </w:pPr>
      <w:rPr>
        <w:rFonts w:cs="Times New Roman" w:hint="default"/>
      </w:rPr>
    </w:lvl>
    <w:lvl w:ilvl="1">
      <w:start w:val="1"/>
      <w:numFmt w:val="decimal"/>
      <w:lvlText w:val="%1.%2."/>
      <w:lvlJc w:val="left"/>
      <w:pPr>
        <w:ind w:left="1069" w:hanging="36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4" w15:restartNumberingAfterBreak="0">
    <w:nsid w:val="575648C2"/>
    <w:multiLevelType w:val="multilevel"/>
    <w:tmpl w:val="0DD6231A"/>
    <w:lvl w:ilvl="0">
      <w:start w:val="1"/>
      <w:numFmt w:val="decimal"/>
      <w:lvlText w:val="%1."/>
      <w:lvlJc w:val="left"/>
      <w:pPr>
        <w:ind w:left="360" w:hanging="360"/>
      </w:pPr>
      <w:rPr>
        <w:rFonts w:cs="Times New Roman" w:hint="default"/>
      </w:rPr>
    </w:lvl>
    <w:lvl w:ilvl="1">
      <w:start w:val="2"/>
      <w:numFmt w:val="decimal"/>
      <w:lvlText w:val="%1.%2."/>
      <w:lvlJc w:val="left"/>
      <w:pPr>
        <w:ind w:left="1069" w:hanging="36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5" w15:restartNumberingAfterBreak="0">
    <w:nsid w:val="695D6DE0"/>
    <w:multiLevelType w:val="hybridMultilevel"/>
    <w:tmpl w:val="0F6A92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706657D6"/>
    <w:multiLevelType w:val="multilevel"/>
    <w:tmpl w:val="E730A7AA"/>
    <w:lvl w:ilvl="0">
      <w:start w:val="1"/>
      <w:numFmt w:val="decimal"/>
      <w:lvlText w:val="%1."/>
      <w:lvlJc w:val="left"/>
      <w:pPr>
        <w:ind w:left="1215" w:hanging="1215"/>
      </w:pPr>
      <w:rPr>
        <w:rFonts w:cs="Times New Roman" w:hint="default"/>
      </w:rPr>
    </w:lvl>
    <w:lvl w:ilvl="1">
      <w:start w:val="1"/>
      <w:numFmt w:val="decimal"/>
      <w:lvlText w:val="%1.%2."/>
      <w:lvlJc w:val="left"/>
      <w:pPr>
        <w:ind w:left="1924" w:hanging="1215"/>
      </w:pPr>
      <w:rPr>
        <w:rFonts w:cs="Times New Roman" w:hint="default"/>
      </w:rPr>
    </w:lvl>
    <w:lvl w:ilvl="2">
      <w:start w:val="1"/>
      <w:numFmt w:val="decimal"/>
      <w:lvlText w:val="%1.%2.%3."/>
      <w:lvlJc w:val="left"/>
      <w:pPr>
        <w:ind w:left="2633" w:hanging="1215"/>
      </w:pPr>
      <w:rPr>
        <w:rFonts w:cs="Times New Roman" w:hint="default"/>
      </w:rPr>
    </w:lvl>
    <w:lvl w:ilvl="3">
      <w:start w:val="1"/>
      <w:numFmt w:val="decimal"/>
      <w:lvlText w:val="%1.%2.%3.%4."/>
      <w:lvlJc w:val="left"/>
      <w:pPr>
        <w:ind w:left="3342" w:hanging="1215"/>
      </w:pPr>
      <w:rPr>
        <w:rFonts w:cs="Times New Roman" w:hint="default"/>
      </w:rPr>
    </w:lvl>
    <w:lvl w:ilvl="4">
      <w:start w:val="1"/>
      <w:numFmt w:val="decimal"/>
      <w:lvlText w:val="%1.%2.%3.%4.%5."/>
      <w:lvlJc w:val="left"/>
      <w:pPr>
        <w:ind w:left="4051" w:hanging="1215"/>
      </w:pPr>
      <w:rPr>
        <w:rFonts w:cs="Times New Roman" w:hint="default"/>
      </w:rPr>
    </w:lvl>
    <w:lvl w:ilvl="5">
      <w:start w:val="1"/>
      <w:numFmt w:val="decimal"/>
      <w:lvlText w:val="%1.%2.%3.%4.%5.%6."/>
      <w:lvlJc w:val="left"/>
      <w:pPr>
        <w:ind w:left="4760" w:hanging="1215"/>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num w:numId="1">
    <w:abstractNumId w:val="0"/>
  </w:num>
  <w:num w:numId="2">
    <w:abstractNumId w:val="2"/>
  </w:num>
  <w:num w:numId="3">
    <w:abstractNumId w:val="3"/>
  </w:num>
  <w:num w:numId="4">
    <w:abstractNumId w:val="4"/>
  </w:num>
  <w:num w:numId="5">
    <w:abstractNumId w:val="6"/>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5910"/>
    <w:rsid w:val="00001726"/>
    <w:rsid w:val="00001A9C"/>
    <w:rsid w:val="00003542"/>
    <w:rsid w:val="00011594"/>
    <w:rsid w:val="00023595"/>
    <w:rsid w:val="00026FF7"/>
    <w:rsid w:val="00027DAF"/>
    <w:rsid w:val="00042B87"/>
    <w:rsid w:val="00050E70"/>
    <w:rsid w:val="0005254C"/>
    <w:rsid w:val="000526F0"/>
    <w:rsid w:val="000541C8"/>
    <w:rsid w:val="00057833"/>
    <w:rsid w:val="000612B9"/>
    <w:rsid w:val="000651DE"/>
    <w:rsid w:val="0006753A"/>
    <w:rsid w:val="00081AD9"/>
    <w:rsid w:val="00084207"/>
    <w:rsid w:val="00085829"/>
    <w:rsid w:val="00087EBD"/>
    <w:rsid w:val="00095A44"/>
    <w:rsid w:val="000A36FE"/>
    <w:rsid w:val="000B6037"/>
    <w:rsid w:val="000C0859"/>
    <w:rsid w:val="000C430E"/>
    <w:rsid w:val="000D73D1"/>
    <w:rsid w:val="000E0A8B"/>
    <w:rsid w:val="000E0CA3"/>
    <w:rsid w:val="000E0D15"/>
    <w:rsid w:val="000E1966"/>
    <w:rsid w:val="000F72B3"/>
    <w:rsid w:val="001031E2"/>
    <w:rsid w:val="0010562C"/>
    <w:rsid w:val="00111E28"/>
    <w:rsid w:val="00113660"/>
    <w:rsid w:val="001158CF"/>
    <w:rsid w:val="00121A96"/>
    <w:rsid w:val="0012216F"/>
    <w:rsid w:val="001302BD"/>
    <w:rsid w:val="00140C98"/>
    <w:rsid w:val="00143716"/>
    <w:rsid w:val="00144E7E"/>
    <w:rsid w:val="00147277"/>
    <w:rsid w:val="00147C8B"/>
    <w:rsid w:val="00147DB8"/>
    <w:rsid w:val="00150CED"/>
    <w:rsid w:val="00172B9A"/>
    <w:rsid w:val="001765C7"/>
    <w:rsid w:val="00180323"/>
    <w:rsid w:val="001835E4"/>
    <w:rsid w:val="0019033D"/>
    <w:rsid w:val="001930D0"/>
    <w:rsid w:val="00195C5A"/>
    <w:rsid w:val="001A4840"/>
    <w:rsid w:val="001A4C13"/>
    <w:rsid w:val="001A756B"/>
    <w:rsid w:val="001A7DCF"/>
    <w:rsid w:val="001B77C6"/>
    <w:rsid w:val="001D1FBD"/>
    <w:rsid w:val="001D27CE"/>
    <w:rsid w:val="001D5BF4"/>
    <w:rsid w:val="001D6DBF"/>
    <w:rsid w:val="001E5807"/>
    <w:rsid w:val="001F6599"/>
    <w:rsid w:val="00204C7B"/>
    <w:rsid w:val="00207BFA"/>
    <w:rsid w:val="00207D24"/>
    <w:rsid w:val="0021337B"/>
    <w:rsid w:val="00220331"/>
    <w:rsid w:val="00226A9E"/>
    <w:rsid w:val="00231171"/>
    <w:rsid w:val="002433BF"/>
    <w:rsid w:val="0025231B"/>
    <w:rsid w:val="00276092"/>
    <w:rsid w:val="002805A8"/>
    <w:rsid w:val="00285732"/>
    <w:rsid w:val="00286BDE"/>
    <w:rsid w:val="002918A9"/>
    <w:rsid w:val="00291A5A"/>
    <w:rsid w:val="00295FD2"/>
    <w:rsid w:val="002A05C5"/>
    <w:rsid w:val="002A67B6"/>
    <w:rsid w:val="002B7C16"/>
    <w:rsid w:val="002C7629"/>
    <w:rsid w:val="002D0E3C"/>
    <w:rsid w:val="002D2952"/>
    <w:rsid w:val="002D384A"/>
    <w:rsid w:val="002D5DA1"/>
    <w:rsid w:val="002D5DED"/>
    <w:rsid w:val="002D7295"/>
    <w:rsid w:val="002E148C"/>
    <w:rsid w:val="002E5CD3"/>
    <w:rsid w:val="002E623D"/>
    <w:rsid w:val="002F28B7"/>
    <w:rsid w:val="002F6601"/>
    <w:rsid w:val="002F752D"/>
    <w:rsid w:val="002F7ADF"/>
    <w:rsid w:val="0030331E"/>
    <w:rsid w:val="0030560E"/>
    <w:rsid w:val="00307228"/>
    <w:rsid w:val="00331671"/>
    <w:rsid w:val="00331701"/>
    <w:rsid w:val="00346CED"/>
    <w:rsid w:val="00357D15"/>
    <w:rsid w:val="003A5B7A"/>
    <w:rsid w:val="003B29BE"/>
    <w:rsid w:val="003B721F"/>
    <w:rsid w:val="003C592F"/>
    <w:rsid w:val="003D0333"/>
    <w:rsid w:val="003D0E2A"/>
    <w:rsid w:val="003D14A3"/>
    <w:rsid w:val="003D6596"/>
    <w:rsid w:val="003E3EB0"/>
    <w:rsid w:val="003F21A8"/>
    <w:rsid w:val="003F3E7C"/>
    <w:rsid w:val="00431557"/>
    <w:rsid w:val="004363AE"/>
    <w:rsid w:val="004373A9"/>
    <w:rsid w:val="00442655"/>
    <w:rsid w:val="004429F7"/>
    <w:rsid w:val="0045075F"/>
    <w:rsid w:val="00455370"/>
    <w:rsid w:val="00456B4C"/>
    <w:rsid w:val="004600C6"/>
    <w:rsid w:val="00463F11"/>
    <w:rsid w:val="0046541E"/>
    <w:rsid w:val="00471CCB"/>
    <w:rsid w:val="004723AB"/>
    <w:rsid w:val="00476177"/>
    <w:rsid w:val="0047675C"/>
    <w:rsid w:val="0048338A"/>
    <w:rsid w:val="00483E4A"/>
    <w:rsid w:val="00491AC6"/>
    <w:rsid w:val="004944A7"/>
    <w:rsid w:val="004954AA"/>
    <w:rsid w:val="004A46EA"/>
    <w:rsid w:val="004D06E0"/>
    <w:rsid w:val="004D14AB"/>
    <w:rsid w:val="004D737C"/>
    <w:rsid w:val="004E2234"/>
    <w:rsid w:val="00501449"/>
    <w:rsid w:val="005023BA"/>
    <w:rsid w:val="00502C44"/>
    <w:rsid w:val="00503910"/>
    <w:rsid w:val="00504DCF"/>
    <w:rsid w:val="0051046A"/>
    <w:rsid w:val="00514636"/>
    <w:rsid w:val="005155CE"/>
    <w:rsid w:val="005163A1"/>
    <w:rsid w:val="0052157A"/>
    <w:rsid w:val="00547635"/>
    <w:rsid w:val="00547B8F"/>
    <w:rsid w:val="0055001C"/>
    <w:rsid w:val="00563A74"/>
    <w:rsid w:val="00580D90"/>
    <w:rsid w:val="00581262"/>
    <w:rsid w:val="00587513"/>
    <w:rsid w:val="005A2207"/>
    <w:rsid w:val="005B00B1"/>
    <w:rsid w:val="005B1A49"/>
    <w:rsid w:val="005B3275"/>
    <w:rsid w:val="005C2016"/>
    <w:rsid w:val="005E4E32"/>
    <w:rsid w:val="00600C71"/>
    <w:rsid w:val="006030FA"/>
    <w:rsid w:val="00607BDB"/>
    <w:rsid w:val="00611674"/>
    <w:rsid w:val="006143B8"/>
    <w:rsid w:val="00620C81"/>
    <w:rsid w:val="00622B80"/>
    <w:rsid w:val="00632CAA"/>
    <w:rsid w:val="006408A3"/>
    <w:rsid w:val="00643C81"/>
    <w:rsid w:val="00656925"/>
    <w:rsid w:val="00661451"/>
    <w:rsid w:val="0066641F"/>
    <w:rsid w:val="00670A4C"/>
    <w:rsid w:val="00676A75"/>
    <w:rsid w:val="006859D5"/>
    <w:rsid w:val="00686F4C"/>
    <w:rsid w:val="00690F7F"/>
    <w:rsid w:val="00693472"/>
    <w:rsid w:val="00695970"/>
    <w:rsid w:val="006A56F4"/>
    <w:rsid w:val="006B2E23"/>
    <w:rsid w:val="006B67B1"/>
    <w:rsid w:val="006C26FB"/>
    <w:rsid w:val="006C50B2"/>
    <w:rsid w:val="006C7786"/>
    <w:rsid w:val="006C7C60"/>
    <w:rsid w:val="006D196B"/>
    <w:rsid w:val="006F5291"/>
    <w:rsid w:val="006F5C82"/>
    <w:rsid w:val="006F5D41"/>
    <w:rsid w:val="00702AAC"/>
    <w:rsid w:val="007042FC"/>
    <w:rsid w:val="00711814"/>
    <w:rsid w:val="00720C5B"/>
    <w:rsid w:val="00734106"/>
    <w:rsid w:val="00743AC4"/>
    <w:rsid w:val="0075783F"/>
    <w:rsid w:val="007600B8"/>
    <w:rsid w:val="00763C68"/>
    <w:rsid w:val="00766534"/>
    <w:rsid w:val="007714C2"/>
    <w:rsid w:val="00772C5E"/>
    <w:rsid w:val="00777122"/>
    <w:rsid w:val="00777F30"/>
    <w:rsid w:val="00777F53"/>
    <w:rsid w:val="00791885"/>
    <w:rsid w:val="00794EDE"/>
    <w:rsid w:val="007A3F66"/>
    <w:rsid w:val="007B2D8D"/>
    <w:rsid w:val="007C07C4"/>
    <w:rsid w:val="007D0755"/>
    <w:rsid w:val="007D326C"/>
    <w:rsid w:val="007F0C47"/>
    <w:rsid w:val="007F1782"/>
    <w:rsid w:val="007F193E"/>
    <w:rsid w:val="007F3B2C"/>
    <w:rsid w:val="0080123D"/>
    <w:rsid w:val="0080713F"/>
    <w:rsid w:val="00810A99"/>
    <w:rsid w:val="008134D4"/>
    <w:rsid w:val="0081484A"/>
    <w:rsid w:val="00831505"/>
    <w:rsid w:val="008316AB"/>
    <w:rsid w:val="008350EC"/>
    <w:rsid w:val="008468B4"/>
    <w:rsid w:val="00874BCF"/>
    <w:rsid w:val="00876861"/>
    <w:rsid w:val="0088233B"/>
    <w:rsid w:val="0088587C"/>
    <w:rsid w:val="008916C2"/>
    <w:rsid w:val="008A0080"/>
    <w:rsid w:val="008A2523"/>
    <w:rsid w:val="008A34D4"/>
    <w:rsid w:val="008A63E4"/>
    <w:rsid w:val="008B1B1B"/>
    <w:rsid w:val="008B74AC"/>
    <w:rsid w:val="008B75F4"/>
    <w:rsid w:val="008C2765"/>
    <w:rsid w:val="008C7C56"/>
    <w:rsid w:val="008D2C98"/>
    <w:rsid w:val="008D48AA"/>
    <w:rsid w:val="008E121E"/>
    <w:rsid w:val="00900220"/>
    <w:rsid w:val="00901608"/>
    <w:rsid w:val="00916E4F"/>
    <w:rsid w:val="009173D6"/>
    <w:rsid w:val="00925751"/>
    <w:rsid w:val="009318BC"/>
    <w:rsid w:val="00932093"/>
    <w:rsid w:val="009322EE"/>
    <w:rsid w:val="009363EF"/>
    <w:rsid w:val="009442D0"/>
    <w:rsid w:val="00961DA0"/>
    <w:rsid w:val="0096584B"/>
    <w:rsid w:val="009678D6"/>
    <w:rsid w:val="009711F2"/>
    <w:rsid w:val="009773EA"/>
    <w:rsid w:val="009924F0"/>
    <w:rsid w:val="00996D4E"/>
    <w:rsid w:val="009A60C5"/>
    <w:rsid w:val="009A61B4"/>
    <w:rsid w:val="009B12C9"/>
    <w:rsid w:val="009B33CA"/>
    <w:rsid w:val="009B523A"/>
    <w:rsid w:val="009B783F"/>
    <w:rsid w:val="009C386E"/>
    <w:rsid w:val="009C4BF5"/>
    <w:rsid w:val="009C5910"/>
    <w:rsid w:val="009D4535"/>
    <w:rsid w:val="009E1234"/>
    <w:rsid w:val="009E17E1"/>
    <w:rsid w:val="009E218F"/>
    <w:rsid w:val="009F3A6B"/>
    <w:rsid w:val="009F40A8"/>
    <w:rsid w:val="009F6513"/>
    <w:rsid w:val="009F76AA"/>
    <w:rsid w:val="009F777F"/>
    <w:rsid w:val="00A04A55"/>
    <w:rsid w:val="00A059E9"/>
    <w:rsid w:val="00A06E3D"/>
    <w:rsid w:val="00A13C9C"/>
    <w:rsid w:val="00A13D02"/>
    <w:rsid w:val="00A25F04"/>
    <w:rsid w:val="00A3179C"/>
    <w:rsid w:val="00A32344"/>
    <w:rsid w:val="00A41F12"/>
    <w:rsid w:val="00A537E8"/>
    <w:rsid w:val="00A56F82"/>
    <w:rsid w:val="00A6408A"/>
    <w:rsid w:val="00A64613"/>
    <w:rsid w:val="00A65552"/>
    <w:rsid w:val="00A77712"/>
    <w:rsid w:val="00A82A4B"/>
    <w:rsid w:val="00A86D86"/>
    <w:rsid w:val="00A87381"/>
    <w:rsid w:val="00A96259"/>
    <w:rsid w:val="00A965E2"/>
    <w:rsid w:val="00AA3BC6"/>
    <w:rsid w:val="00AB1FF5"/>
    <w:rsid w:val="00AB327C"/>
    <w:rsid w:val="00AC4C65"/>
    <w:rsid w:val="00AD1045"/>
    <w:rsid w:val="00AD56C4"/>
    <w:rsid w:val="00AE3B61"/>
    <w:rsid w:val="00B10A98"/>
    <w:rsid w:val="00B111E7"/>
    <w:rsid w:val="00B11A90"/>
    <w:rsid w:val="00B167E1"/>
    <w:rsid w:val="00B22290"/>
    <w:rsid w:val="00B23CC4"/>
    <w:rsid w:val="00B27DA6"/>
    <w:rsid w:val="00B316F3"/>
    <w:rsid w:val="00B31728"/>
    <w:rsid w:val="00B31DAB"/>
    <w:rsid w:val="00B35291"/>
    <w:rsid w:val="00B365EB"/>
    <w:rsid w:val="00B368E7"/>
    <w:rsid w:val="00B42DD0"/>
    <w:rsid w:val="00B60EE1"/>
    <w:rsid w:val="00B61430"/>
    <w:rsid w:val="00B67F2F"/>
    <w:rsid w:val="00B7483D"/>
    <w:rsid w:val="00B82EC0"/>
    <w:rsid w:val="00B87477"/>
    <w:rsid w:val="00B912CA"/>
    <w:rsid w:val="00B96710"/>
    <w:rsid w:val="00BB4524"/>
    <w:rsid w:val="00BB7A8D"/>
    <w:rsid w:val="00BC08A3"/>
    <w:rsid w:val="00BC26AF"/>
    <w:rsid w:val="00BC2A8B"/>
    <w:rsid w:val="00BD210B"/>
    <w:rsid w:val="00C0037B"/>
    <w:rsid w:val="00C00C46"/>
    <w:rsid w:val="00C06CA6"/>
    <w:rsid w:val="00C1217E"/>
    <w:rsid w:val="00C14B15"/>
    <w:rsid w:val="00C1719B"/>
    <w:rsid w:val="00C17E89"/>
    <w:rsid w:val="00C22983"/>
    <w:rsid w:val="00C26943"/>
    <w:rsid w:val="00C26D3E"/>
    <w:rsid w:val="00C27B49"/>
    <w:rsid w:val="00C36122"/>
    <w:rsid w:val="00C5216B"/>
    <w:rsid w:val="00C52D0E"/>
    <w:rsid w:val="00C61014"/>
    <w:rsid w:val="00C708B8"/>
    <w:rsid w:val="00C76AAE"/>
    <w:rsid w:val="00C90044"/>
    <w:rsid w:val="00C96668"/>
    <w:rsid w:val="00C96C11"/>
    <w:rsid w:val="00CA1138"/>
    <w:rsid w:val="00CA425B"/>
    <w:rsid w:val="00CB2575"/>
    <w:rsid w:val="00CB49E5"/>
    <w:rsid w:val="00CC2C45"/>
    <w:rsid w:val="00CE053D"/>
    <w:rsid w:val="00CE271E"/>
    <w:rsid w:val="00CE2B1E"/>
    <w:rsid w:val="00CE2CD6"/>
    <w:rsid w:val="00CE797B"/>
    <w:rsid w:val="00D025D1"/>
    <w:rsid w:val="00D03C29"/>
    <w:rsid w:val="00D04567"/>
    <w:rsid w:val="00D11376"/>
    <w:rsid w:val="00D11EC2"/>
    <w:rsid w:val="00D22F7E"/>
    <w:rsid w:val="00D25CA1"/>
    <w:rsid w:val="00D30176"/>
    <w:rsid w:val="00D42EFB"/>
    <w:rsid w:val="00D45553"/>
    <w:rsid w:val="00D4694F"/>
    <w:rsid w:val="00D47C3A"/>
    <w:rsid w:val="00D51E62"/>
    <w:rsid w:val="00D6718D"/>
    <w:rsid w:val="00D72E05"/>
    <w:rsid w:val="00D75CB0"/>
    <w:rsid w:val="00D83B53"/>
    <w:rsid w:val="00D870D2"/>
    <w:rsid w:val="00D872B9"/>
    <w:rsid w:val="00D92B40"/>
    <w:rsid w:val="00DA4E19"/>
    <w:rsid w:val="00DB4EC7"/>
    <w:rsid w:val="00DC0408"/>
    <w:rsid w:val="00DD54AE"/>
    <w:rsid w:val="00DD72C5"/>
    <w:rsid w:val="00DD77E0"/>
    <w:rsid w:val="00DE12ED"/>
    <w:rsid w:val="00DE7D9B"/>
    <w:rsid w:val="00DF3812"/>
    <w:rsid w:val="00DF509E"/>
    <w:rsid w:val="00DF52F8"/>
    <w:rsid w:val="00E020AF"/>
    <w:rsid w:val="00E03745"/>
    <w:rsid w:val="00E04E41"/>
    <w:rsid w:val="00E104AF"/>
    <w:rsid w:val="00E14BC1"/>
    <w:rsid w:val="00E15D33"/>
    <w:rsid w:val="00E1796F"/>
    <w:rsid w:val="00E201ED"/>
    <w:rsid w:val="00E232F0"/>
    <w:rsid w:val="00E253AA"/>
    <w:rsid w:val="00E33143"/>
    <w:rsid w:val="00E339EC"/>
    <w:rsid w:val="00E40292"/>
    <w:rsid w:val="00E437ED"/>
    <w:rsid w:val="00E445AF"/>
    <w:rsid w:val="00E50F87"/>
    <w:rsid w:val="00E63B0E"/>
    <w:rsid w:val="00E64C52"/>
    <w:rsid w:val="00E6738F"/>
    <w:rsid w:val="00E73252"/>
    <w:rsid w:val="00E73719"/>
    <w:rsid w:val="00E73AC5"/>
    <w:rsid w:val="00E80446"/>
    <w:rsid w:val="00E805D2"/>
    <w:rsid w:val="00E91A2B"/>
    <w:rsid w:val="00EA0FF9"/>
    <w:rsid w:val="00EA36F4"/>
    <w:rsid w:val="00EA3BFF"/>
    <w:rsid w:val="00EA7D1C"/>
    <w:rsid w:val="00EB0962"/>
    <w:rsid w:val="00EB247A"/>
    <w:rsid w:val="00EB25DD"/>
    <w:rsid w:val="00EB33AD"/>
    <w:rsid w:val="00ED1FD3"/>
    <w:rsid w:val="00ED4312"/>
    <w:rsid w:val="00EE26A5"/>
    <w:rsid w:val="00EE3E9E"/>
    <w:rsid w:val="00EE7150"/>
    <w:rsid w:val="00F117AE"/>
    <w:rsid w:val="00F25C8B"/>
    <w:rsid w:val="00F273A1"/>
    <w:rsid w:val="00F30BE5"/>
    <w:rsid w:val="00F31A72"/>
    <w:rsid w:val="00F33B1E"/>
    <w:rsid w:val="00F36B01"/>
    <w:rsid w:val="00F37B86"/>
    <w:rsid w:val="00F46BC0"/>
    <w:rsid w:val="00F735B7"/>
    <w:rsid w:val="00F757D1"/>
    <w:rsid w:val="00F762F7"/>
    <w:rsid w:val="00F773F7"/>
    <w:rsid w:val="00F82B48"/>
    <w:rsid w:val="00F86623"/>
    <w:rsid w:val="00F95584"/>
    <w:rsid w:val="00FA6EFA"/>
    <w:rsid w:val="00FB1B8B"/>
    <w:rsid w:val="00FB6087"/>
    <w:rsid w:val="00FC4DCA"/>
    <w:rsid w:val="00FC5437"/>
    <w:rsid w:val="00FD202D"/>
    <w:rsid w:val="00FE3C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0EA54F06"/>
  <w15:docId w15:val="{3AD3DCE3-1B8A-4183-96A1-A723D8ABB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C5910"/>
    <w:pPr>
      <w:spacing w:after="200" w:line="276" w:lineRule="auto"/>
    </w:pPr>
    <w:rPr>
      <w:rFonts w:eastAsia="Times New Roman" w:cs="Calibr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9C5910"/>
    <w:pPr>
      <w:tabs>
        <w:tab w:val="center" w:pos="4153"/>
        <w:tab w:val="right" w:pos="8306"/>
      </w:tabs>
      <w:spacing w:before="120" w:after="120" w:line="240" w:lineRule="auto"/>
      <w:jc w:val="both"/>
    </w:pPr>
    <w:rPr>
      <w:rFonts w:ascii="Arial" w:hAnsi="Arial" w:cs="Arial"/>
      <w:noProof/>
      <w:sz w:val="20"/>
      <w:szCs w:val="20"/>
      <w:lang w:eastAsia="ru-RU"/>
    </w:rPr>
  </w:style>
  <w:style w:type="character" w:customStyle="1" w:styleId="a4">
    <w:name w:val="Верхний колонтитул Знак"/>
    <w:link w:val="a3"/>
    <w:locked/>
    <w:rsid w:val="009C5910"/>
    <w:rPr>
      <w:rFonts w:ascii="Arial" w:eastAsia="Times New Roman" w:hAnsi="Arial" w:cs="Arial"/>
      <w:noProof/>
      <w:sz w:val="20"/>
      <w:szCs w:val="20"/>
      <w:lang w:eastAsia="ru-RU"/>
    </w:rPr>
  </w:style>
  <w:style w:type="paragraph" w:styleId="a5">
    <w:name w:val="Title"/>
    <w:basedOn w:val="a"/>
    <w:link w:val="a6"/>
    <w:qFormat/>
    <w:rsid w:val="009C5910"/>
    <w:pPr>
      <w:spacing w:before="240" w:after="60" w:line="240" w:lineRule="auto"/>
      <w:jc w:val="center"/>
      <w:outlineLvl w:val="0"/>
    </w:pPr>
    <w:rPr>
      <w:rFonts w:ascii="Arial" w:hAnsi="Arial" w:cs="Arial"/>
      <w:b/>
      <w:bCs/>
      <w:kern w:val="28"/>
      <w:sz w:val="20"/>
      <w:szCs w:val="20"/>
      <w:lang w:eastAsia="ru-RU"/>
    </w:rPr>
  </w:style>
  <w:style w:type="character" w:customStyle="1" w:styleId="a6">
    <w:name w:val="Заголовок Знак"/>
    <w:link w:val="a5"/>
    <w:locked/>
    <w:rsid w:val="009C5910"/>
    <w:rPr>
      <w:rFonts w:ascii="Arial" w:eastAsia="Times New Roman" w:hAnsi="Arial" w:cs="Arial"/>
      <w:b/>
      <w:bCs/>
      <w:kern w:val="28"/>
      <w:sz w:val="20"/>
      <w:szCs w:val="20"/>
      <w:lang w:val="x-none" w:eastAsia="ru-RU"/>
    </w:rPr>
  </w:style>
  <w:style w:type="paragraph" w:styleId="a7">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
    <w:basedOn w:val="a"/>
    <w:link w:val="1"/>
    <w:rsid w:val="009C5910"/>
    <w:pPr>
      <w:spacing w:before="60" w:after="0" w:line="240" w:lineRule="auto"/>
      <w:ind w:firstLine="851"/>
      <w:jc w:val="both"/>
    </w:pPr>
    <w:rPr>
      <w:sz w:val="20"/>
      <w:szCs w:val="20"/>
      <w:lang w:eastAsia="ru-RU"/>
    </w:rPr>
  </w:style>
  <w:style w:type="character" w:customStyle="1" w:styleId="a8">
    <w:name w:val="Основной текст с отступом Знак"/>
    <w:semiHidden/>
    <w:rsid w:val="009C5910"/>
    <w:rPr>
      <w:rFonts w:ascii="Calibri" w:eastAsia="Times New Roman" w:hAnsi="Calibri" w:cs="Calibri"/>
    </w:rPr>
  </w:style>
  <w:style w:type="character" w:customStyle="1" w:styleId="1">
    <w:name w:val="Основной текст с отступом Знак1"/>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link w:val="a7"/>
    <w:locked/>
    <w:rsid w:val="009C5910"/>
    <w:rPr>
      <w:rFonts w:ascii="Calibri" w:eastAsia="Times New Roman" w:hAnsi="Calibri" w:cs="Calibri"/>
      <w:sz w:val="20"/>
      <w:szCs w:val="20"/>
      <w:lang w:val="x-none" w:eastAsia="ru-RU"/>
    </w:rPr>
  </w:style>
  <w:style w:type="paragraph" w:styleId="3">
    <w:name w:val="Body Text Indent 3"/>
    <w:basedOn w:val="a"/>
    <w:link w:val="30"/>
    <w:rsid w:val="009C5910"/>
    <w:pPr>
      <w:spacing w:after="120" w:line="240" w:lineRule="auto"/>
      <w:ind w:left="283"/>
      <w:jc w:val="both"/>
    </w:pPr>
    <w:rPr>
      <w:sz w:val="20"/>
      <w:szCs w:val="20"/>
      <w:lang w:eastAsia="ru-RU"/>
    </w:rPr>
  </w:style>
  <w:style w:type="character" w:customStyle="1" w:styleId="30">
    <w:name w:val="Основной текст с отступом 3 Знак"/>
    <w:link w:val="3"/>
    <w:locked/>
    <w:rsid w:val="009C5910"/>
    <w:rPr>
      <w:rFonts w:ascii="Calibri" w:eastAsia="Times New Roman" w:hAnsi="Calibri" w:cs="Calibri"/>
      <w:sz w:val="20"/>
      <w:szCs w:val="20"/>
      <w:lang w:val="x-none" w:eastAsia="ru-RU"/>
    </w:rPr>
  </w:style>
  <w:style w:type="paragraph" w:customStyle="1" w:styleId="ConsPlusNormal">
    <w:name w:val="ConsPlusNormal"/>
    <w:rsid w:val="009C5910"/>
    <w:pPr>
      <w:autoSpaceDE w:val="0"/>
      <w:autoSpaceDN w:val="0"/>
      <w:adjustRightInd w:val="0"/>
      <w:ind w:firstLine="720"/>
    </w:pPr>
    <w:rPr>
      <w:rFonts w:ascii="Arial" w:hAnsi="Arial" w:cs="Arial"/>
    </w:rPr>
  </w:style>
  <w:style w:type="table" w:styleId="a9">
    <w:name w:val="Table Grid"/>
    <w:basedOn w:val="a1"/>
    <w:uiPriority w:val="39"/>
    <w:rsid w:val="009C5910"/>
    <w:pPr>
      <w:ind w:firstLine="851"/>
      <w:jc w:val="both"/>
    </w:pPr>
    <w:rPr>
      <w:rFonts w:ascii="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Обычный1"/>
    <w:rsid w:val="009C5910"/>
    <w:pPr>
      <w:widowControl w:val="0"/>
    </w:pPr>
    <w:rPr>
      <w:rFonts w:eastAsia="Times New Roman" w:cs="Calibri"/>
    </w:rPr>
  </w:style>
  <w:style w:type="paragraph" w:customStyle="1" w:styleId="ConsNonformat">
    <w:name w:val="ConsNonformat"/>
    <w:rsid w:val="009C5910"/>
    <w:pPr>
      <w:widowControl w:val="0"/>
      <w:autoSpaceDE w:val="0"/>
      <w:autoSpaceDN w:val="0"/>
      <w:adjustRightInd w:val="0"/>
    </w:pPr>
    <w:rPr>
      <w:rFonts w:ascii="Courier New" w:hAnsi="Courier New" w:cs="Courier New"/>
    </w:rPr>
  </w:style>
  <w:style w:type="paragraph" w:customStyle="1" w:styleId="caaieiaie2">
    <w:name w:val="caaieiaie 2"/>
    <w:basedOn w:val="a"/>
    <w:next w:val="a"/>
    <w:rsid w:val="009C5910"/>
    <w:pPr>
      <w:keepNext/>
      <w:widowControl w:val="0"/>
      <w:suppressAutoHyphens/>
      <w:overflowPunct w:val="0"/>
      <w:autoSpaceDE w:val="0"/>
      <w:spacing w:before="120" w:after="0" w:line="360" w:lineRule="auto"/>
      <w:jc w:val="center"/>
      <w:textAlignment w:val="baseline"/>
    </w:pPr>
    <w:rPr>
      <w:b/>
      <w:bCs/>
      <w:sz w:val="28"/>
      <w:szCs w:val="28"/>
      <w:lang w:eastAsia="ar-SA"/>
    </w:rPr>
  </w:style>
  <w:style w:type="paragraph" w:customStyle="1" w:styleId="11">
    <w:name w:val="Без интервала1"/>
    <w:rsid w:val="009C5910"/>
    <w:rPr>
      <w:rFonts w:eastAsia="Times New Roman"/>
      <w:sz w:val="22"/>
      <w:szCs w:val="22"/>
      <w:lang w:eastAsia="en-US"/>
    </w:rPr>
  </w:style>
  <w:style w:type="paragraph" w:styleId="aa">
    <w:name w:val="footer"/>
    <w:basedOn w:val="a"/>
    <w:link w:val="ab"/>
    <w:rsid w:val="001302BD"/>
    <w:pPr>
      <w:tabs>
        <w:tab w:val="center" w:pos="4677"/>
        <w:tab w:val="right" w:pos="9355"/>
      </w:tabs>
      <w:spacing w:after="0" w:line="240" w:lineRule="auto"/>
    </w:pPr>
  </w:style>
  <w:style w:type="character" w:customStyle="1" w:styleId="ab">
    <w:name w:val="Нижний колонтитул Знак"/>
    <w:link w:val="aa"/>
    <w:locked/>
    <w:rsid w:val="001302BD"/>
    <w:rPr>
      <w:rFonts w:ascii="Calibri" w:eastAsia="Times New Roman" w:hAnsi="Calibri" w:cs="Calibri"/>
    </w:rPr>
  </w:style>
  <w:style w:type="paragraph" w:styleId="ac">
    <w:name w:val="Balloon Text"/>
    <w:basedOn w:val="a"/>
    <w:link w:val="ad"/>
    <w:semiHidden/>
    <w:rsid w:val="001302BD"/>
    <w:pPr>
      <w:spacing w:after="0" w:line="240" w:lineRule="auto"/>
    </w:pPr>
    <w:rPr>
      <w:rFonts w:ascii="Tahoma" w:hAnsi="Tahoma" w:cs="Tahoma"/>
      <w:sz w:val="16"/>
      <w:szCs w:val="16"/>
    </w:rPr>
  </w:style>
  <w:style w:type="character" w:customStyle="1" w:styleId="ad">
    <w:name w:val="Текст выноски Знак"/>
    <w:link w:val="ac"/>
    <w:semiHidden/>
    <w:locked/>
    <w:rsid w:val="001302BD"/>
    <w:rPr>
      <w:rFonts w:ascii="Tahoma" w:eastAsia="Times New Roman" w:hAnsi="Tahoma" w:cs="Tahoma"/>
      <w:sz w:val="16"/>
      <w:szCs w:val="16"/>
    </w:rPr>
  </w:style>
  <w:style w:type="paragraph" w:customStyle="1" w:styleId="12">
    <w:name w:val="Абзац списка1"/>
    <w:basedOn w:val="a"/>
    <w:rsid w:val="00587513"/>
    <w:pPr>
      <w:ind w:left="720"/>
    </w:pPr>
  </w:style>
  <w:style w:type="character" w:styleId="ae">
    <w:name w:val="Hyperlink"/>
    <w:rsid w:val="00916E4F"/>
    <w:rPr>
      <w:color w:val="0000FF"/>
      <w:u w:val="single"/>
    </w:rPr>
  </w:style>
  <w:style w:type="paragraph" w:styleId="af">
    <w:name w:val="List Paragraph"/>
    <w:basedOn w:val="a"/>
    <w:uiPriority w:val="34"/>
    <w:qFormat/>
    <w:rsid w:val="00600C7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2591977">
      <w:bodyDiv w:val="1"/>
      <w:marLeft w:val="0"/>
      <w:marRight w:val="0"/>
      <w:marTop w:val="0"/>
      <w:marBottom w:val="0"/>
      <w:divBdr>
        <w:top w:val="none" w:sz="0" w:space="0" w:color="auto"/>
        <w:left w:val="none" w:sz="0" w:space="0" w:color="auto"/>
        <w:bottom w:val="none" w:sz="0" w:space="0" w:color="auto"/>
        <w:right w:val="none" w:sz="0" w:space="0" w:color="auto"/>
      </w:divBdr>
    </w:div>
    <w:div w:id="950211956">
      <w:bodyDiv w:val="1"/>
      <w:marLeft w:val="0"/>
      <w:marRight w:val="0"/>
      <w:marTop w:val="0"/>
      <w:marBottom w:val="0"/>
      <w:divBdr>
        <w:top w:val="none" w:sz="0" w:space="0" w:color="auto"/>
        <w:left w:val="none" w:sz="0" w:space="0" w:color="auto"/>
        <w:bottom w:val="none" w:sz="0" w:space="0" w:color="auto"/>
        <w:right w:val="none" w:sz="0" w:space="0" w:color="auto"/>
      </w:divBdr>
    </w:div>
    <w:div w:id="1165242938">
      <w:bodyDiv w:val="1"/>
      <w:marLeft w:val="0"/>
      <w:marRight w:val="0"/>
      <w:marTop w:val="0"/>
      <w:marBottom w:val="0"/>
      <w:divBdr>
        <w:top w:val="none" w:sz="0" w:space="0" w:color="auto"/>
        <w:left w:val="none" w:sz="0" w:space="0" w:color="auto"/>
        <w:bottom w:val="none" w:sz="0" w:space="0" w:color="auto"/>
        <w:right w:val="none" w:sz="0" w:space="0" w:color="auto"/>
      </w:divBdr>
    </w:div>
    <w:div w:id="1204757413">
      <w:bodyDiv w:val="1"/>
      <w:marLeft w:val="0"/>
      <w:marRight w:val="0"/>
      <w:marTop w:val="0"/>
      <w:marBottom w:val="0"/>
      <w:divBdr>
        <w:top w:val="none" w:sz="0" w:space="0" w:color="auto"/>
        <w:left w:val="none" w:sz="0" w:space="0" w:color="auto"/>
        <w:bottom w:val="none" w:sz="0" w:space="0" w:color="auto"/>
        <w:right w:val="none" w:sz="0" w:space="0" w:color="auto"/>
      </w:divBdr>
    </w:div>
    <w:div w:id="1206454001">
      <w:bodyDiv w:val="1"/>
      <w:marLeft w:val="0"/>
      <w:marRight w:val="0"/>
      <w:marTop w:val="0"/>
      <w:marBottom w:val="0"/>
      <w:divBdr>
        <w:top w:val="none" w:sz="0" w:space="0" w:color="auto"/>
        <w:left w:val="none" w:sz="0" w:space="0" w:color="auto"/>
        <w:bottom w:val="none" w:sz="0" w:space="0" w:color="auto"/>
        <w:right w:val="none" w:sz="0" w:space="0" w:color="auto"/>
      </w:divBdr>
    </w:div>
    <w:div w:id="1222329187">
      <w:bodyDiv w:val="1"/>
      <w:marLeft w:val="0"/>
      <w:marRight w:val="0"/>
      <w:marTop w:val="0"/>
      <w:marBottom w:val="0"/>
      <w:divBdr>
        <w:top w:val="none" w:sz="0" w:space="0" w:color="auto"/>
        <w:left w:val="none" w:sz="0" w:space="0" w:color="auto"/>
        <w:bottom w:val="none" w:sz="0" w:space="0" w:color="auto"/>
        <w:right w:val="none" w:sz="0" w:space="0" w:color="auto"/>
      </w:divBdr>
    </w:div>
    <w:div w:id="1550188645">
      <w:bodyDiv w:val="1"/>
      <w:marLeft w:val="0"/>
      <w:marRight w:val="0"/>
      <w:marTop w:val="0"/>
      <w:marBottom w:val="0"/>
      <w:divBdr>
        <w:top w:val="none" w:sz="0" w:space="0" w:color="auto"/>
        <w:left w:val="none" w:sz="0" w:space="0" w:color="auto"/>
        <w:bottom w:val="none" w:sz="0" w:space="0" w:color="auto"/>
        <w:right w:val="none" w:sz="0" w:space="0" w:color="auto"/>
      </w:divBdr>
    </w:div>
    <w:div w:id="1734693964">
      <w:bodyDiv w:val="1"/>
      <w:marLeft w:val="0"/>
      <w:marRight w:val="0"/>
      <w:marTop w:val="0"/>
      <w:marBottom w:val="0"/>
      <w:divBdr>
        <w:top w:val="none" w:sz="0" w:space="0" w:color="auto"/>
        <w:left w:val="none" w:sz="0" w:space="0" w:color="auto"/>
        <w:bottom w:val="none" w:sz="0" w:space="0" w:color="auto"/>
        <w:right w:val="none" w:sz="0" w:space="0" w:color="auto"/>
      </w:divBdr>
    </w:div>
    <w:div w:id="1944798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TotalTime>
  <Pages>7</Pages>
  <Words>3223</Words>
  <Characters>23321</Characters>
  <Application>Microsoft Office Word</Application>
  <DocSecurity>0</DocSecurity>
  <Lines>194</Lines>
  <Paragraphs>52</Paragraphs>
  <ScaleCrop>false</ScaleCrop>
  <HeadingPairs>
    <vt:vector size="2" baseType="variant">
      <vt:variant>
        <vt:lpstr>Название</vt:lpstr>
      </vt:variant>
      <vt:variant>
        <vt:i4>1</vt:i4>
      </vt:variant>
    </vt:vector>
  </HeadingPairs>
  <TitlesOfParts>
    <vt:vector size="1" baseType="lpstr">
      <vt:lpstr>ДОГОВОР  № ________</vt:lpstr>
    </vt:vector>
  </TitlesOfParts>
  <Company/>
  <LinksUpToDate>false</LinksUpToDate>
  <CharactersWithSpaces>26492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 ________</dc:title>
  <dc:subject/>
  <dc:creator>Кучмасова Ирина Викторовна</dc:creator>
  <cp:keywords/>
  <cp:lastModifiedBy>Хуснутдинова Галия Рашидовна</cp:lastModifiedBy>
  <cp:revision>30</cp:revision>
  <cp:lastPrinted>2019-11-13T04:59:00Z</cp:lastPrinted>
  <dcterms:created xsi:type="dcterms:W3CDTF">2026-06-03T06:05:00Z</dcterms:created>
  <dcterms:modified xsi:type="dcterms:W3CDTF">2026-06-22T04:51:00Z</dcterms:modified>
</cp:coreProperties>
</file>