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02C" w:rsidRPr="00707940" w:rsidRDefault="00A8302C" w:rsidP="00707940">
      <w:pPr>
        <w:pStyle w:val="ConsPlusNonformat"/>
        <w:jc w:val="right"/>
        <w:rPr>
          <w:rFonts w:ascii="Times New Roman" w:hAnsi="Times New Roman" w:cs="Times New Roman"/>
          <w:i/>
        </w:rPr>
      </w:pPr>
      <w:r w:rsidRPr="00707940">
        <w:rPr>
          <w:rFonts w:ascii="Times New Roman" w:hAnsi="Times New Roman" w:cs="Times New Roman"/>
          <w:i/>
        </w:rPr>
        <w:t>ПРОЕКТ</w:t>
      </w:r>
    </w:p>
    <w:p w:rsidR="005D1C12" w:rsidRPr="00B2448F" w:rsidRDefault="00F933F3" w:rsidP="005362A5">
      <w:pPr>
        <w:pStyle w:val="ConsPlusNonformat"/>
        <w:jc w:val="center"/>
        <w:rPr>
          <w:rFonts w:ascii="Times New Roman" w:hAnsi="Times New Roman" w:cs="Times New Roman"/>
          <w:sz w:val="24"/>
          <w:szCs w:val="24"/>
        </w:rPr>
      </w:pPr>
      <w:r w:rsidRPr="00B2448F">
        <w:rPr>
          <w:rFonts w:ascii="Times New Roman" w:hAnsi="Times New Roman" w:cs="Times New Roman"/>
          <w:sz w:val="24"/>
          <w:szCs w:val="24"/>
        </w:rPr>
        <w:t>Контракт</w:t>
      </w:r>
      <w:r w:rsidR="005D1C12" w:rsidRPr="00B2448F">
        <w:rPr>
          <w:rFonts w:ascii="Times New Roman" w:hAnsi="Times New Roman" w:cs="Times New Roman"/>
          <w:sz w:val="24"/>
          <w:szCs w:val="24"/>
        </w:rPr>
        <w:t xml:space="preserve"> </w:t>
      </w:r>
    </w:p>
    <w:p w:rsidR="00D72022" w:rsidRPr="00B2448F" w:rsidRDefault="006533AE" w:rsidP="00D72022">
      <w:pPr>
        <w:pStyle w:val="ConsPlusNonformat"/>
        <w:jc w:val="center"/>
        <w:rPr>
          <w:rFonts w:ascii="Times New Roman" w:hAnsi="Times New Roman" w:cs="Times New Roman"/>
          <w:sz w:val="24"/>
          <w:szCs w:val="24"/>
        </w:rPr>
      </w:pPr>
      <w:r w:rsidRPr="00B2448F">
        <w:rPr>
          <w:rFonts w:ascii="Times New Roman" w:hAnsi="Times New Roman" w:cs="Times New Roman"/>
          <w:sz w:val="24"/>
          <w:szCs w:val="24"/>
        </w:rPr>
        <w:t>на поставку</w:t>
      </w:r>
      <w:r w:rsidR="000946D2" w:rsidRPr="00B2448F">
        <w:rPr>
          <w:rFonts w:ascii="Times New Roman" w:hAnsi="Times New Roman" w:cs="Times New Roman"/>
          <w:sz w:val="24"/>
          <w:szCs w:val="24"/>
        </w:rPr>
        <w:t xml:space="preserve"> </w:t>
      </w:r>
      <w:r w:rsidR="00B2448F" w:rsidRPr="00B2448F">
        <w:rPr>
          <w:rFonts w:ascii="Times New Roman" w:hAnsi="Times New Roman" w:cs="Times New Roman"/>
          <w:sz w:val="24"/>
          <w:szCs w:val="24"/>
        </w:rPr>
        <w:t xml:space="preserve">мастики герметизирующей </w:t>
      </w:r>
    </w:p>
    <w:p w:rsidR="00134D04" w:rsidRPr="00B2448F" w:rsidRDefault="00134D04" w:rsidP="00134D04">
      <w:pPr>
        <w:tabs>
          <w:tab w:val="left" w:pos="1590"/>
        </w:tabs>
        <w:jc w:val="center"/>
        <w:rPr>
          <w:color w:val="383838"/>
          <w:shd w:val="clear" w:color="auto" w:fill="FFFFFF"/>
        </w:rPr>
      </w:pPr>
    </w:p>
    <w:p w:rsidR="006401B0" w:rsidRPr="00B2448F" w:rsidRDefault="006401B0" w:rsidP="006401B0">
      <w:pPr>
        <w:pStyle w:val="ConsPlusNonformat"/>
        <w:jc w:val="center"/>
        <w:rPr>
          <w:rFonts w:ascii="Times New Roman" w:hAnsi="Times New Roman" w:cs="Times New Roman"/>
          <w:sz w:val="24"/>
          <w:szCs w:val="24"/>
        </w:rPr>
      </w:pPr>
    </w:p>
    <w:p w:rsidR="005D1C12" w:rsidRPr="00B2448F" w:rsidRDefault="005D1C12" w:rsidP="005362A5">
      <w:pPr>
        <w:pStyle w:val="ConsPlusNonformat"/>
        <w:rPr>
          <w:rFonts w:ascii="Times New Roman" w:hAnsi="Times New Roman" w:cs="Times New Roman"/>
          <w:sz w:val="24"/>
          <w:szCs w:val="24"/>
        </w:rPr>
      </w:pPr>
    </w:p>
    <w:p w:rsidR="005D1C12" w:rsidRPr="00B2448F" w:rsidRDefault="005D1C12" w:rsidP="005362A5">
      <w:pPr>
        <w:pStyle w:val="ConsPlusNonformat"/>
        <w:rPr>
          <w:rFonts w:ascii="Times New Roman" w:hAnsi="Times New Roman" w:cs="Times New Roman"/>
          <w:sz w:val="24"/>
          <w:szCs w:val="24"/>
        </w:rPr>
      </w:pPr>
      <w:r w:rsidRPr="00B2448F">
        <w:rPr>
          <w:rFonts w:ascii="Times New Roman" w:hAnsi="Times New Roman" w:cs="Times New Roman"/>
          <w:sz w:val="24"/>
          <w:szCs w:val="24"/>
        </w:rPr>
        <w:t xml:space="preserve">г. </w:t>
      </w:r>
      <w:r w:rsidR="00B2448F" w:rsidRPr="00B2448F">
        <w:rPr>
          <w:rFonts w:ascii="Times New Roman" w:hAnsi="Times New Roman" w:cs="Times New Roman"/>
          <w:sz w:val="24"/>
          <w:szCs w:val="24"/>
        </w:rPr>
        <w:t>Тверь</w:t>
      </w:r>
      <w:r w:rsidRPr="00B2448F">
        <w:rPr>
          <w:rFonts w:ascii="Times New Roman" w:hAnsi="Times New Roman" w:cs="Times New Roman"/>
          <w:sz w:val="24"/>
          <w:szCs w:val="24"/>
        </w:rPr>
        <w:t xml:space="preserve">                                                                                           </w:t>
      </w:r>
      <w:r w:rsidR="0055353E" w:rsidRPr="00B2448F">
        <w:rPr>
          <w:rFonts w:ascii="Times New Roman" w:hAnsi="Times New Roman" w:cs="Times New Roman"/>
          <w:sz w:val="24"/>
          <w:szCs w:val="24"/>
        </w:rPr>
        <w:t xml:space="preserve">    </w:t>
      </w:r>
      <w:r w:rsidR="00296E64" w:rsidRPr="00B2448F">
        <w:rPr>
          <w:rFonts w:ascii="Times New Roman" w:hAnsi="Times New Roman" w:cs="Times New Roman"/>
          <w:sz w:val="24"/>
          <w:szCs w:val="24"/>
        </w:rPr>
        <w:t xml:space="preserve"> </w:t>
      </w:r>
      <w:r w:rsidR="008550FD" w:rsidRPr="00B2448F">
        <w:rPr>
          <w:rFonts w:ascii="Times New Roman" w:hAnsi="Times New Roman" w:cs="Times New Roman"/>
          <w:sz w:val="24"/>
          <w:szCs w:val="24"/>
        </w:rPr>
        <w:t xml:space="preserve">     </w:t>
      </w:r>
      <w:r w:rsidR="004A0A7B" w:rsidRPr="00B2448F">
        <w:rPr>
          <w:rFonts w:ascii="Times New Roman" w:hAnsi="Times New Roman" w:cs="Times New Roman"/>
          <w:sz w:val="24"/>
          <w:szCs w:val="24"/>
        </w:rPr>
        <w:t xml:space="preserve">  </w:t>
      </w:r>
      <w:r w:rsidRPr="00B2448F">
        <w:rPr>
          <w:rFonts w:ascii="Times New Roman" w:hAnsi="Times New Roman" w:cs="Times New Roman"/>
          <w:sz w:val="24"/>
          <w:szCs w:val="24"/>
        </w:rPr>
        <w:t>"</w:t>
      </w:r>
      <w:r w:rsidR="00A8302C" w:rsidRPr="00B2448F">
        <w:rPr>
          <w:rFonts w:ascii="Times New Roman" w:hAnsi="Times New Roman" w:cs="Times New Roman"/>
          <w:sz w:val="24"/>
          <w:szCs w:val="24"/>
        </w:rPr>
        <w:t>__</w:t>
      </w:r>
      <w:r w:rsidRPr="00B2448F">
        <w:rPr>
          <w:rFonts w:ascii="Times New Roman" w:hAnsi="Times New Roman" w:cs="Times New Roman"/>
          <w:sz w:val="24"/>
          <w:szCs w:val="24"/>
        </w:rPr>
        <w:t xml:space="preserve">" </w:t>
      </w:r>
      <w:r w:rsidR="00B2448F">
        <w:rPr>
          <w:rFonts w:ascii="Times New Roman" w:hAnsi="Times New Roman" w:cs="Times New Roman"/>
          <w:sz w:val="24"/>
          <w:szCs w:val="24"/>
        </w:rPr>
        <w:t>августа</w:t>
      </w:r>
      <w:r w:rsidR="004A0A7B" w:rsidRPr="00B2448F">
        <w:rPr>
          <w:rFonts w:ascii="Times New Roman" w:hAnsi="Times New Roman" w:cs="Times New Roman"/>
          <w:sz w:val="24"/>
          <w:szCs w:val="24"/>
        </w:rPr>
        <w:t xml:space="preserve"> </w:t>
      </w:r>
      <w:r w:rsidRPr="00B2448F">
        <w:rPr>
          <w:rFonts w:ascii="Times New Roman" w:hAnsi="Times New Roman" w:cs="Times New Roman"/>
          <w:sz w:val="24"/>
          <w:szCs w:val="24"/>
        </w:rPr>
        <w:t>20</w:t>
      </w:r>
      <w:r w:rsidR="004A0A7B" w:rsidRPr="00B2448F">
        <w:rPr>
          <w:rFonts w:ascii="Times New Roman" w:hAnsi="Times New Roman" w:cs="Times New Roman"/>
          <w:sz w:val="24"/>
          <w:szCs w:val="24"/>
        </w:rPr>
        <w:t>2</w:t>
      </w:r>
      <w:r w:rsidR="00A8302C" w:rsidRPr="00B2448F">
        <w:rPr>
          <w:rFonts w:ascii="Times New Roman" w:hAnsi="Times New Roman" w:cs="Times New Roman"/>
          <w:sz w:val="24"/>
          <w:szCs w:val="24"/>
        </w:rPr>
        <w:t>6</w:t>
      </w:r>
      <w:r w:rsidRPr="00B2448F">
        <w:rPr>
          <w:rFonts w:ascii="Times New Roman" w:hAnsi="Times New Roman" w:cs="Times New Roman"/>
          <w:sz w:val="24"/>
          <w:szCs w:val="24"/>
        </w:rPr>
        <w:t xml:space="preserve"> года</w:t>
      </w:r>
    </w:p>
    <w:p w:rsidR="005D1C12" w:rsidRPr="00B2448F" w:rsidRDefault="005D1C12" w:rsidP="005362A5">
      <w:pPr>
        <w:pStyle w:val="ConsPlusNonformat"/>
        <w:rPr>
          <w:rFonts w:ascii="Times New Roman" w:hAnsi="Times New Roman" w:cs="Times New Roman"/>
          <w:sz w:val="24"/>
          <w:szCs w:val="24"/>
        </w:rPr>
      </w:pPr>
    </w:p>
    <w:p w:rsidR="009C1B21" w:rsidRPr="00B2448F" w:rsidRDefault="009C1B21" w:rsidP="005362A5">
      <w:pPr>
        <w:pStyle w:val="ConsPlusNonformat"/>
        <w:rPr>
          <w:rFonts w:ascii="Times New Roman" w:hAnsi="Times New Roman" w:cs="Times New Roman"/>
          <w:sz w:val="24"/>
          <w:szCs w:val="24"/>
        </w:rPr>
      </w:pPr>
    </w:p>
    <w:p w:rsidR="005D1C12" w:rsidRDefault="00B2448F" w:rsidP="001147B7">
      <w:pPr>
        <w:pStyle w:val="ConsPlusNonformat"/>
        <w:ind w:firstLine="360"/>
        <w:jc w:val="both"/>
        <w:rPr>
          <w:rFonts w:ascii="Times New Roman" w:hAnsi="Times New Roman" w:cs="Times New Roman"/>
          <w:sz w:val="24"/>
          <w:szCs w:val="24"/>
        </w:rPr>
      </w:pPr>
      <w:r>
        <w:rPr>
          <w:rFonts w:ascii="Times New Roman" w:hAnsi="Times New Roman" w:cs="Times New Roman"/>
          <w:sz w:val="24"/>
          <w:szCs w:val="24"/>
        </w:rPr>
        <w:t>Волжская межрегиональная природоохранная прокуратура</w:t>
      </w:r>
      <w:r w:rsidR="007C367A" w:rsidRPr="00B2448F">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______________________________</w:t>
      </w:r>
      <w:r w:rsidR="007C367A" w:rsidRPr="00B2448F">
        <w:rPr>
          <w:rFonts w:ascii="Times New Roman" w:hAnsi="Times New Roman" w:cs="Times New Roman"/>
          <w:sz w:val="24"/>
          <w:szCs w:val="24"/>
        </w:rPr>
        <w:t xml:space="preserve">, действующего на </w:t>
      </w:r>
      <w:r>
        <w:rPr>
          <w:rFonts w:ascii="Times New Roman" w:hAnsi="Times New Roman" w:cs="Times New Roman"/>
          <w:sz w:val="24"/>
          <w:szCs w:val="24"/>
        </w:rPr>
        <w:t>основании_____________________________</w:t>
      </w:r>
      <w:r w:rsidR="007C367A" w:rsidRPr="00B2448F">
        <w:rPr>
          <w:rFonts w:ascii="Times New Roman" w:hAnsi="Times New Roman" w:cs="Times New Roman"/>
          <w:sz w:val="24"/>
          <w:szCs w:val="24"/>
        </w:rPr>
        <w:t>, с одной стороны, и</w:t>
      </w:r>
      <w:r w:rsidR="00D66AC3" w:rsidRPr="00B2448F">
        <w:rPr>
          <w:rFonts w:ascii="Times New Roman" w:hAnsi="Times New Roman" w:cs="Times New Roman"/>
          <w:sz w:val="24"/>
          <w:szCs w:val="24"/>
        </w:rPr>
        <w:t xml:space="preserve"> </w:t>
      </w:r>
      <w:r w:rsidR="00A8302C" w:rsidRPr="00B2448F">
        <w:rPr>
          <w:rStyle w:val="textspanview"/>
          <w:rFonts w:ascii="Times New Roman" w:hAnsi="Times New Roman" w:cs="Times New Roman"/>
          <w:color w:val="333333"/>
          <w:sz w:val="24"/>
          <w:szCs w:val="24"/>
        </w:rPr>
        <w:t>_____________________</w:t>
      </w:r>
      <w:r w:rsidR="00E5212B" w:rsidRPr="00B2448F">
        <w:rPr>
          <w:rFonts w:ascii="Times New Roman" w:hAnsi="Times New Roman" w:cs="Times New Roman"/>
          <w:sz w:val="24"/>
          <w:szCs w:val="24"/>
        </w:rPr>
        <w:t>,</w:t>
      </w:r>
      <w:r w:rsidR="00A8302C" w:rsidRPr="00B2448F">
        <w:rPr>
          <w:rFonts w:ascii="Times New Roman" w:hAnsi="Times New Roman" w:cs="Times New Roman"/>
          <w:sz w:val="24"/>
          <w:szCs w:val="24"/>
        </w:rPr>
        <w:t xml:space="preserve"> именуемое в дальнейшем «Поставщик», в лице ___________________, </w:t>
      </w:r>
      <w:r w:rsidR="00986424" w:rsidRPr="00B2448F">
        <w:rPr>
          <w:rFonts w:ascii="Times New Roman" w:hAnsi="Times New Roman" w:cs="Times New Roman"/>
          <w:sz w:val="24"/>
          <w:szCs w:val="24"/>
        </w:rPr>
        <w:t xml:space="preserve"> </w:t>
      </w:r>
      <w:r w:rsidR="004A7F67" w:rsidRPr="00B2448F">
        <w:rPr>
          <w:rFonts w:ascii="Times New Roman" w:hAnsi="Times New Roman" w:cs="Times New Roman"/>
          <w:sz w:val="24"/>
          <w:szCs w:val="24"/>
        </w:rPr>
        <w:t>действующ</w:t>
      </w:r>
      <w:r w:rsidR="00986424" w:rsidRPr="00B2448F">
        <w:rPr>
          <w:rFonts w:ascii="Times New Roman" w:hAnsi="Times New Roman" w:cs="Times New Roman"/>
          <w:sz w:val="24"/>
          <w:szCs w:val="24"/>
        </w:rPr>
        <w:t>его</w:t>
      </w:r>
      <w:r w:rsidR="004A7F67" w:rsidRPr="00B2448F">
        <w:rPr>
          <w:rFonts w:ascii="Times New Roman" w:hAnsi="Times New Roman" w:cs="Times New Roman"/>
          <w:sz w:val="24"/>
          <w:szCs w:val="24"/>
        </w:rPr>
        <w:t xml:space="preserve"> на основании </w:t>
      </w:r>
      <w:r w:rsidR="00A8302C" w:rsidRPr="00B2448F">
        <w:rPr>
          <w:rFonts w:ascii="Times New Roman" w:hAnsi="Times New Roman" w:cs="Times New Roman"/>
          <w:sz w:val="24"/>
          <w:szCs w:val="24"/>
        </w:rPr>
        <w:t>___________</w:t>
      </w:r>
      <w:r w:rsidR="00986424" w:rsidRPr="00B2448F">
        <w:rPr>
          <w:rFonts w:ascii="Times New Roman" w:hAnsi="Times New Roman" w:cs="Times New Roman"/>
          <w:sz w:val="24"/>
          <w:szCs w:val="24"/>
        </w:rPr>
        <w:t xml:space="preserve">, </w:t>
      </w:r>
      <w:r w:rsidR="007C367A" w:rsidRPr="00B2448F">
        <w:rPr>
          <w:rFonts w:ascii="Times New Roman" w:hAnsi="Times New Roman" w:cs="Times New Roman"/>
          <w:sz w:val="24"/>
          <w:szCs w:val="24"/>
        </w:rPr>
        <w:t xml:space="preserve">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005D1C12" w:rsidRPr="00B2448F">
        <w:rPr>
          <w:rFonts w:ascii="Times New Roman" w:hAnsi="Times New Roman" w:cs="Times New Roman"/>
          <w:sz w:val="24"/>
          <w:szCs w:val="24"/>
        </w:rPr>
        <w:t>:</w:t>
      </w:r>
    </w:p>
    <w:p w:rsidR="00B2448F" w:rsidRPr="00B2448F" w:rsidRDefault="00B2448F" w:rsidP="001147B7">
      <w:pPr>
        <w:pStyle w:val="ConsPlusNonformat"/>
        <w:ind w:firstLine="360"/>
        <w:jc w:val="both"/>
        <w:rPr>
          <w:rFonts w:ascii="Times New Roman" w:hAnsi="Times New Roman" w:cs="Times New Roman"/>
          <w:sz w:val="24"/>
          <w:szCs w:val="24"/>
        </w:rPr>
      </w:pPr>
    </w:p>
    <w:p w:rsidR="005D1C12" w:rsidRPr="00B2448F" w:rsidRDefault="005D1C12" w:rsidP="005362A5">
      <w:pPr>
        <w:numPr>
          <w:ilvl w:val="0"/>
          <w:numId w:val="1"/>
        </w:numPr>
        <w:autoSpaceDE w:val="0"/>
        <w:autoSpaceDN w:val="0"/>
        <w:adjustRightInd w:val="0"/>
        <w:jc w:val="center"/>
        <w:rPr>
          <w:lang w:val="en-US"/>
        </w:rPr>
      </w:pPr>
      <w:r w:rsidRPr="00B2448F">
        <w:t xml:space="preserve">Предмет </w:t>
      </w:r>
      <w:r w:rsidR="00F933F3" w:rsidRPr="00B2448F">
        <w:t>Контракта</w:t>
      </w:r>
    </w:p>
    <w:p w:rsidR="003C5674" w:rsidRPr="00B2448F" w:rsidRDefault="005D1C12" w:rsidP="003C5674">
      <w:pPr>
        <w:numPr>
          <w:ilvl w:val="1"/>
          <w:numId w:val="1"/>
        </w:numPr>
        <w:tabs>
          <w:tab w:val="left" w:pos="1418"/>
        </w:tabs>
        <w:suppressAutoHyphens w:val="0"/>
        <w:autoSpaceDE w:val="0"/>
        <w:autoSpaceDN w:val="0"/>
        <w:adjustRightInd w:val="0"/>
        <w:ind w:left="0" w:firstLine="709"/>
        <w:jc w:val="both"/>
      </w:pPr>
      <w:r w:rsidRPr="00B2448F">
        <w:t xml:space="preserve">Поставщик обязуется поставить </w:t>
      </w:r>
      <w:proofErr w:type="gramStart"/>
      <w:r w:rsidR="00707940">
        <w:t>мастику</w:t>
      </w:r>
      <w:proofErr w:type="gramEnd"/>
      <w:r w:rsidR="00707940">
        <w:t xml:space="preserve"> </w:t>
      </w:r>
      <w:r w:rsidR="00B2448F">
        <w:t>герметизирующую ТЕХНОНИКОЛЬ № 71</w:t>
      </w:r>
      <w:r w:rsidR="002848CE" w:rsidRPr="00B2448F">
        <w:t xml:space="preserve"> </w:t>
      </w:r>
      <w:r w:rsidRPr="00B2448F">
        <w:t xml:space="preserve">(далее – товар) </w:t>
      </w:r>
      <w:r w:rsidR="003C5674" w:rsidRPr="00B2448F">
        <w:t xml:space="preserve">по наименованию, цене, характеристикам и в количестве согласно Спецификации поставляемого товара (приложение 1 к настоящему </w:t>
      </w:r>
      <w:r w:rsidR="00F933F3" w:rsidRPr="00B2448F">
        <w:t>Контракту</w:t>
      </w:r>
      <w:r w:rsidR="003C5674" w:rsidRPr="00B2448F">
        <w:t xml:space="preserve">), являющейся неотъемлемой частью настоящего </w:t>
      </w:r>
      <w:r w:rsidR="00F933F3" w:rsidRPr="00B2448F">
        <w:t>Контракта</w:t>
      </w:r>
      <w:r w:rsidR="003C5674" w:rsidRPr="00B2448F">
        <w:t>.</w:t>
      </w:r>
    </w:p>
    <w:p w:rsidR="005D1C12" w:rsidRPr="00B2448F" w:rsidRDefault="005D1C12" w:rsidP="005362A5">
      <w:pPr>
        <w:numPr>
          <w:ilvl w:val="1"/>
          <w:numId w:val="1"/>
        </w:numPr>
        <w:tabs>
          <w:tab w:val="left" w:pos="1418"/>
        </w:tabs>
        <w:suppressAutoHyphens w:val="0"/>
        <w:autoSpaceDE w:val="0"/>
        <w:autoSpaceDN w:val="0"/>
        <w:adjustRightInd w:val="0"/>
        <w:ind w:left="0" w:firstLine="709"/>
        <w:jc w:val="both"/>
        <w:rPr>
          <w:color w:val="000000"/>
        </w:rPr>
      </w:pPr>
      <w:r w:rsidRPr="00B2448F">
        <w:rPr>
          <w:color w:val="000000"/>
        </w:rPr>
        <w:t xml:space="preserve">Заказчик обеспечивает оплату товара в установленном </w:t>
      </w:r>
      <w:r w:rsidR="00F933F3" w:rsidRPr="00B2448F">
        <w:rPr>
          <w:color w:val="000000"/>
        </w:rPr>
        <w:t>Контрактом</w:t>
      </w:r>
      <w:r w:rsidRPr="00B2448F">
        <w:rPr>
          <w:color w:val="000000"/>
        </w:rPr>
        <w:t xml:space="preserve"> порядке, форме и размере.</w:t>
      </w:r>
    </w:p>
    <w:p w:rsidR="005D1C12" w:rsidRPr="00B2448F" w:rsidRDefault="005D1C12" w:rsidP="005362A5">
      <w:pPr>
        <w:numPr>
          <w:ilvl w:val="0"/>
          <w:numId w:val="2"/>
        </w:numPr>
        <w:autoSpaceDE w:val="0"/>
        <w:autoSpaceDN w:val="0"/>
        <w:adjustRightInd w:val="0"/>
        <w:jc w:val="center"/>
        <w:rPr>
          <w:color w:val="000000"/>
        </w:rPr>
      </w:pPr>
      <w:r w:rsidRPr="00B2448F">
        <w:rPr>
          <w:color w:val="000000"/>
        </w:rPr>
        <w:t xml:space="preserve">Цена </w:t>
      </w:r>
      <w:r w:rsidR="00F933F3" w:rsidRPr="00B2448F">
        <w:rPr>
          <w:color w:val="000000"/>
        </w:rPr>
        <w:t>Контракта</w:t>
      </w:r>
      <w:r w:rsidRPr="00B2448F">
        <w:rPr>
          <w:color w:val="000000"/>
        </w:rPr>
        <w:t xml:space="preserve"> и порядок расчетов</w:t>
      </w:r>
    </w:p>
    <w:p w:rsidR="00746140" w:rsidRPr="00B2448F" w:rsidRDefault="005D1C12" w:rsidP="005362A5">
      <w:pPr>
        <w:pStyle w:val="ConsPlusNonformat"/>
        <w:numPr>
          <w:ilvl w:val="1"/>
          <w:numId w:val="2"/>
        </w:numPr>
        <w:suppressAutoHyphens w:val="0"/>
        <w:autoSpaceDN w:val="0"/>
        <w:adjustRightInd w:val="0"/>
        <w:ind w:left="0" w:firstLine="709"/>
        <w:jc w:val="both"/>
        <w:rPr>
          <w:rFonts w:ascii="Times New Roman" w:hAnsi="Times New Roman" w:cs="Times New Roman"/>
          <w:color w:val="000000"/>
          <w:sz w:val="24"/>
          <w:szCs w:val="24"/>
        </w:rPr>
      </w:pPr>
      <w:r w:rsidRPr="00B2448F">
        <w:rPr>
          <w:rFonts w:ascii="Times New Roman" w:hAnsi="Times New Roman" w:cs="Times New Roman"/>
          <w:color w:val="000000"/>
          <w:sz w:val="24"/>
          <w:szCs w:val="24"/>
        </w:rPr>
        <w:t xml:space="preserve">Цена </w:t>
      </w:r>
      <w:r w:rsidR="00F933F3" w:rsidRPr="00B2448F">
        <w:rPr>
          <w:rFonts w:ascii="Times New Roman" w:hAnsi="Times New Roman" w:cs="Times New Roman"/>
          <w:color w:val="000000"/>
          <w:sz w:val="24"/>
          <w:szCs w:val="24"/>
        </w:rPr>
        <w:t>Контракта</w:t>
      </w:r>
      <w:r w:rsidRPr="00B2448F">
        <w:rPr>
          <w:rFonts w:ascii="Times New Roman" w:hAnsi="Times New Roman" w:cs="Times New Roman"/>
          <w:color w:val="000000"/>
          <w:sz w:val="24"/>
          <w:szCs w:val="24"/>
        </w:rPr>
        <w:t xml:space="preserve"> составляет </w:t>
      </w:r>
      <w:r w:rsidR="00A8302C" w:rsidRPr="00B2448F">
        <w:rPr>
          <w:rFonts w:ascii="Times New Roman" w:hAnsi="Times New Roman" w:cs="Times New Roman"/>
          <w:color w:val="000000"/>
          <w:sz w:val="24"/>
          <w:szCs w:val="24"/>
          <w:shd w:val="clear" w:color="auto" w:fill="FFFFFF"/>
        </w:rPr>
        <w:t>______</w:t>
      </w:r>
      <w:r w:rsidR="00FE1DE3" w:rsidRPr="00B2448F">
        <w:rPr>
          <w:rFonts w:ascii="Times New Roman" w:hAnsi="Times New Roman" w:cs="Times New Roman"/>
          <w:color w:val="000000"/>
          <w:sz w:val="24"/>
          <w:szCs w:val="24"/>
          <w:shd w:val="clear" w:color="auto" w:fill="FFFFFF"/>
        </w:rPr>
        <w:t xml:space="preserve"> </w:t>
      </w:r>
      <w:r w:rsidRPr="00B2448F">
        <w:rPr>
          <w:rFonts w:ascii="Times New Roman" w:hAnsi="Times New Roman" w:cs="Times New Roman"/>
          <w:color w:val="000000"/>
          <w:sz w:val="24"/>
          <w:szCs w:val="24"/>
        </w:rPr>
        <w:t>(</w:t>
      </w:r>
      <w:r w:rsidR="00A8302C" w:rsidRPr="00B2448F">
        <w:rPr>
          <w:rFonts w:ascii="Times New Roman" w:hAnsi="Times New Roman" w:cs="Times New Roman"/>
          <w:color w:val="000000"/>
          <w:sz w:val="24"/>
          <w:szCs w:val="24"/>
        </w:rPr>
        <w:t>______________</w:t>
      </w:r>
      <w:r w:rsidR="008853A7" w:rsidRPr="00B2448F">
        <w:rPr>
          <w:rFonts w:ascii="Times New Roman" w:hAnsi="Times New Roman" w:cs="Times New Roman"/>
          <w:color w:val="000000"/>
          <w:sz w:val="24"/>
          <w:szCs w:val="24"/>
        </w:rPr>
        <w:t>)</w:t>
      </w:r>
      <w:r w:rsidR="001A6A3C" w:rsidRPr="00B2448F">
        <w:rPr>
          <w:rFonts w:ascii="Times New Roman" w:hAnsi="Times New Roman" w:cs="Times New Roman"/>
          <w:color w:val="000000"/>
          <w:sz w:val="24"/>
          <w:szCs w:val="24"/>
        </w:rPr>
        <w:t xml:space="preserve"> </w:t>
      </w:r>
      <w:r w:rsidRPr="00B2448F">
        <w:rPr>
          <w:rFonts w:ascii="Times New Roman" w:hAnsi="Times New Roman" w:cs="Times New Roman"/>
          <w:color w:val="000000"/>
          <w:sz w:val="24"/>
          <w:szCs w:val="24"/>
        </w:rPr>
        <w:t>руб</w:t>
      </w:r>
      <w:r w:rsidR="00CB28E7" w:rsidRPr="00B2448F">
        <w:rPr>
          <w:rFonts w:ascii="Times New Roman" w:hAnsi="Times New Roman" w:cs="Times New Roman"/>
          <w:color w:val="000000"/>
          <w:sz w:val="24"/>
          <w:szCs w:val="24"/>
        </w:rPr>
        <w:t>л</w:t>
      </w:r>
      <w:r w:rsidR="00E5212B" w:rsidRPr="00B2448F">
        <w:rPr>
          <w:rFonts w:ascii="Times New Roman" w:hAnsi="Times New Roman" w:cs="Times New Roman"/>
          <w:color w:val="000000"/>
          <w:sz w:val="24"/>
          <w:szCs w:val="24"/>
        </w:rPr>
        <w:t>я</w:t>
      </w:r>
      <w:r w:rsidRPr="00B2448F">
        <w:rPr>
          <w:rFonts w:ascii="Times New Roman" w:hAnsi="Times New Roman" w:cs="Times New Roman"/>
          <w:color w:val="000000"/>
          <w:sz w:val="24"/>
          <w:szCs w:val="24"/>
        </w:rPr>
        <w:t xml:space="preserve"> </w:t>
      </w:r>
      <w:r w:rsidR="00A8302C" w:rsidRPr="00B2448F">
        <w:rPr>
          <w:rFonts w:ascii="Times New Roman" w:hAnsi="Times New Roman" w:cs="Times New Roman"/>
          <w:color w:val="000000"/>
          <w:sz w:val="24"/>
          <w:szCs w:val="24"/>
        </w:rPr>
        <w:t>__</w:t>
      </w:r>
      <w:r w:rsidRPr="00B2448F">
        <w:rPr>
          <w:rFonts w:ascii="Times New Roman" w:hAnsi="Times New Roman" w:cs="Times New Roman"/>
          <w:color w:val="000000"/>
          <w:sz w:val="24"/>
          <w:szCs w:val="24"/>
        </w:rPr>
        <w:t xml:space="preserve"> коп</w:t>
      </w:r>
      <w:r w:rsidR="00C74471" w:rsidRPr="00B2448F">
        <w:rPr>
          <w:rFonts w:ascii="Times New Roman" w:hAnsi="Times New Roman" w:cs="Times New Roman"/>
          <w:color w:val="000000"/>
          <w:sz w:val="24"/>
          <w:szCs w:val="24"/>
        </w:rPr>
        <w:t>еек</w:t>
      </w:r>
      <w:r w:rsidR="008853A7" w:rsidRPr="00B2448F">
        <w:rPr>
          <w:rFonts w:ascii="Times New Roman" w:hAnsi="Times New Roman" w:cs="Times New Roman"/>
          <w:color w:val="000000"/>
          <w:sz w:val="24"/>
          <w:szCs w:val="24"/>
        </w:rPr>
        <w:t xml:space="preserve">, НДС </w:t>
      </w:r>
      <w:r w:rsidR="00A8302C" w:rsidRPr="00B2448F">
        <w:rPr>
          <w:rFonts w:ascii="Times New Roman" w:hAnsi="Times New Roman" w:cs="Times New Roman"/>
          <w:color w:val="000000"/>
          <w:sz w:val="24"/>
          <w:szCs w:val="24"/>
        </w:rPr>
        <w:t>__________</w:t>
      </w:r>
      <w:r w:rsidR="008853A7" w:rsidRPr="00B2448F">
        <w:rPr>
          <w:rFonts w:ascii="Times New Roman" w:hAnsi="Times New Roman" w:cs="Times New Roman"/>
          <w:color w:val="000000"/>
          <w:sz w:val="24"/>
          <w:szCs w:val="24"/>
        </w:rPr>
        <w:t>.</w:t>
      </w:r>
    </w:p>
    <w:p w:rsidR="005D1C12" w:rsidRPr="00B2448F" w:rsidRDefault="005D1C12" w:rsidP="005362A5">
      <w:pPr>
        <w:pStyle w:val="ConsPlusNonformat"/>
        <w:numPr>
          <w:ilvl w:val="1"/>
          <w:numId w:val="2"/>
        </w:numPr>
        <w:suppressAutoHyphens w:val="0"/>
        <w:autoSpaceDN w:val="0"/>
        <w:adjustRightInd w:val="0"/>
        <w:ind w:left="0" w:firstLine="709"/>
        <w:jc w:val="both"/>
        <w:rPr>
          <w:rFonts w:ascii="Times New Roman" w:hAnsi="Times New Roman" w:cs="Times New Roman"/>
          <w:color w:val="000000"/>
          <w:sz w:val="24"/>
          <w:szCs w:val="24"/>
        </w:rPr>
      </w:pPr>
      <w:r w:rsidRPr="00B2448F">
        <w:rPr>
          <w:rFonts w:ascii="Times New Roman" w:hAnsi="Times New Roman" w:cs="Times New Roman"/>
          <w:color w:val="000000"/>
          <w:sz w:val="24"/>
          <w:szCs w:val="24"/>
        </w:rPr>
        <w:t xml:space="preserve">Цена </w:t>
      </w:r>
      <w:r w:rsidR="00F933F3" w:rsidRPr="00B2448F">
        <w:rPr>
          <w:rFonts w:ascii="Times New Roman" w:hAnsi="Times New Roman" w:cs="Times New Roman"/>
          <w:color w:val="000000"/>
          <w:sz w:val="24"/>
          <w:szCs w:val="24"/>
        </w:rPr>
        <w:t>Контракт</w:t>
      </w:r>
      <w:r w:rsidRPr="00B2448F">
        <w:rPr>
          <w:rFonts w:ascii="Times New Roman" w:hAnsi="Times New Roman" w:cs="Times New Roman"/>
          <w:color w:val="000000"/>
          <w:sz w:val="24"/>
          <w:szCs w:val="24"/>
        </w:rPr>
        <w:t>а включает: общую стоимость товара, упаковки, расходы по отгрузке, перевозке, доставке, разгрузке товара, уплату таможенных пошлин, налогов, сборов и других обязательных платежей.</w:t>
      </w:r>
    </w:p>
    <w:p w:rsidR="00746140" w:rsidRPr="00B2448F" w:rsidRDefault="00746140" w:rsidP="00746140">
      <w:pPr>
        <w:pStyle w:val="ConsPlusNonformat"/>
        <w:numPr>
          <w:ilvl w:val="1"/>
          <w:numId w:val="2"/>
        </w:numPr>
        <w:suppressAutoHyphens w:val="0"/>
        <w:autoSpaceDN w:val="0"/>
        <w:adjustRightInd w:val="0"/>
        <w:ind w:left="0" w:firstLine="709"/>
        <w:jc w:val="both"/>
        <w:rPr>
          <w:rFonts w:ascii="Times New Roman" w:hAnsi="Times New Roman" w:cs="Times New Roman"/>
          <w:sz w:val="24"/>
          <w:szCs w:val="24"/>
        </w:rPr>
      </w:pPr>
      <w:r w:rsidRPr="00B2448F">
        <w:rPr>
          <w:rFonts w:ascii="Times New Roman" w:hAnsi="Times New Roman" w:cs="Times New Roman"/>
          <w:color w:val="000000"/>
          <w:sz w:val="24"/>
          <w:szCs w:val="24"/>
        </w:rPr>
        <w:t xml:space="preserve">Цена </w:t>
      </w:r>
      <w:r w:rsidR="00F933F3" w:rsidRPr="00B2448F">
        <w:rPr>
          <w:rFonts w:ascii="Times New Roman" w:hAnsi="Times New Roman" w:cs="Times New Roman"/>
          <w:color w:val="000000"/>
          <w:sz w:val="24"/>
          <w:szCs w:val="24"/>
        </w:rPr>
        <w:t>Контракт</w:t>
      </w:r>
      <w:r w:rsidRPr="00B2448F">
        <w:rPr>
          <w:rFonts w:ascii="Times New Roman" w:hAnsi="Times New Roman" w:cs="Times New Roman"/>
          <w:color w:val="000000"/>
          <w:sz w:val="24"/>
          <w:szCs w:val="24"/>
        </w:rPr>
        <w:t>а является твердой</w:t>
      </w:r>
      <w:r w:rsidRPr="00B2448F">
        <w:rPr>
          <w:rFonts w:ascii="Times New Roman" w:hAnsi="Times New Roman" w:cs="Times New Roman"/>
          <w:sz w:val="24"/>
          <w:szCs w:val="24"/>
        </w:rPr>
        <w:t xml:space="preserve"> и определяется на весь срок исполнения </w:t>
      </w:r>
      <w:r w:rsidR="00F933F3" w:rsidRPr="00B2448F">
        <w:rPr>
          <w:rFonts w:ascii="Times New Roman" w:hAnsi="Times New Roman" w:cs="Times New Roman"/>
          <w:sz w:val="24"/>
          <w:szCs w:val="24"/>
        </w:rPr>
        <w:t>Контракт</w:t>
      </w:r>
      <w:r w:rsidRPr="00B2448F">
        <w:rPr>
          <w:rFonts w:ascii="Times New Roman" w:hAnsi="Times New Roman" w:cs="Times New Roman"/>
          <w:sz w:val="24"/>
          <w:szCs w:val="24"/>
        </w:rPr>
        <w:t>а, за исключением случаев, предусмотренных действующим законодательством Российской Федерации.</w:t>
      </w:r>
    </w:p>
    <w:p w:rsidR="00746140" w:rsidRPr="00B2448F" w:rsidRDefault="00746140" w:rsidP="00A8302C">
      <w:pPr>
        <w:pStyle w:val="ConsPlusNonformat"/>
        <w:numPr>
          <w:ilvl w:val="1"/>
          <w:numId w:val="2"/>
        </w:numPr>
        <w:suppressAutoHyphens w:val="0"/>
        <w:autoSpaceDN w:val="0"/>
        <w:adjustRightInd w:val="0"/>
        <w:ind w:left="0" w:firstLine="709"/>
        <w:jc w:val="both"/>
        <w:rPr>
          <w:rFonts w:ascii="Times New Roman" w:hAnsi="Times New Roman" w:cs="Times New Roman"/>
          <w:sz w:val="24"/>
          <w:szCs w:val="24"/>
        </w:rPr>
      </w:pPr>
      <w:r w:rsidRPr="00B2448F">
        <w:rPr>
          <w:rFonts w:ascii="Times New Roman" w:hAnsi="Times New Roman" w:cs="Times New Roman"/>
          <w:sz w:val="24"/>
          <w:szCs w:val="24"/>
        </w:rPr>
        <w:t xml:space="preserve">Оплата по </w:t>
      </w:r>
      <w:r w:rsidR="00F933F3" w:rsidRPr="00B2448F">
        <w:rPr>
          <w:rFonts w:ascii="Times New Roman" w:hAnsi="Times New Roman" w:cs="Times New Roman"/>
          <w:sz w:val="24"/>
          <w:szCs w:val="24"/>
        </w:rPr>
        <w:t>Контракт</w:t>
      </w:r>
      <w:r w:rsidRPr="00B2448F">
        <w:rPr>
          <w:rFonts w:ascii="Times New Roman" w:hAnsi="Times New Roman" w:cs="Times New Roman"/>
          <w:sz w:val="24"/>
          <w:szCs w:val="24"/>
        </w:rPr>
        <w:t xml:space="preserve">у осуществляется путем безналичного расчета, в рублях РФ. </w:t>
      </w:r>
    </w:p>
    <w:p w:rsidR="00746140" w:rsidRPr="00B2448F" w:rsidRDefault="00746140" w:rsidP="00A8302C">
      <w:pPr>
        <w:numPr>
          <w:ilvl w:val="1"/>
          <w:numId w:val="2"/>
        </w:numPr>
        <w:ind w:left="792" w:hanging="83"/>
        <w:jc w:val="both"/>
        <w:rPr>
          <w:color w:val="000000"/>
        </w:rPr>
      </w:pPr>
      <w:r w:rsidRPr="00B2448F">
        <w:rPr>
          <w:color w:val="000000"/>
        </w:rPr>
        <w:t>При поставке товара Поставщик представляет Заказчику следующие документы:</w:t>
      </w:r>
    </w:p>
    <w:p w:rsidR="00746140" w:rsidRPr="00B2448F" w:rsidRDefault="00746140" w:rsidP="00A8302C">
      <w:pPr>
        <w:ind w:left="360"/>
        <w:jc w:val="both"/>
        <w:rPr>
          <w:color w:val="000000"/>
        </w:rPr>
      </w:pPr>
      <w:r w:rsidRPr="00B2448F">
        <w:rPr>
          <w:color w:val="000000"/>
        </w:rPr>
        <w:t xml:space="preserve">а) </w:t>
      </w:r>
      <w:r w:rsidR="00A8302C" w:rsidRPr="00B2448F">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B2448F">
        <w:rPr>
          <w:color w:val="000000"/>
        </w:rPr>
        <w:t>;</w:t>
      </w:r>
    </w:p>
    <w:p w:rsidR="00746140" w:rsidRPr="00B2448F" w:rsidRDefault="00746140" w:rsidP="00A8302C">
      <w:pPr>
        <w:ind w:left="360"/>
        <w:jc w:val="both"/>
        <w:rPr>
          <w:color w:val="000000"/>
        </w:rPr>
      </w:pPr>
      <w:r w:rsidRPr="00B2448F">
        <w:rPr>
          <w:color w:val="000000"/>
        </w:rPr>
        <w:t>б) счет и счет-фактуру (при необходимости);</w:t>
      </w:r>
    </w:p>
    <w:p w:rsidR="00746140" w:rsidRPr="00B2448F" w:rsidRDefault="00746140" w:rsidP="00A8302C">
      <w:pPr>
        <w:ind w:left="360"/>
        <w:jc w:val="both"/>
        <w:rPr>
          <w:color w:val="000000"/>
        </w:rPr>
      </w:pPr>
      <w:r w:rsidRPr="00B2448F">
        <w:rPr>
          <w:color w:val="000000"/>
        </w:rPr>
        <w:t>в) иные сопроводительные документы на товар.</w:t>
      </w:r>
    </w:p>
    <w:p w:rsidR="00746140" w:rsidRPr="00B2448F" w:rsidRDefault="00746140" w:rsidP="00A8302C">
      <w:pPr>
        <w:pStyle w:val="ConsPlusNonformat"/>
        <w:ind w:firstLine="709"/>
        <w:jc w:val="both"/>
        <w:rPr>
          <w:rFonts w:ascii="Times New Roman" w:hAnsi="Times New Roman" w:cs="Times New Roman"/>
          <w:sz w:val="24"/>
          <w:szCs w:val="24"/>
        </w:rPr>
      </w:pPr>
      <w:r w:rsidRPr="00B2448F">
        <w:rPr>
          <w:rFonts w:ascii="Times New Roman" w:hAnsi="Times New Roman" w:cs="Times New Roman"/>
          <w:sz w:val="24"/>
          <w:szCs w:val="24"/>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B2448F" w:rsidRDefault="00746140" w:rsidP="00A8302C">
      <w:pPr>
        <w:pStyle w:val="ConsPlusNonformat"/>
        <w:numPr>
          <w:ilvl w:val="1"/>
          <w:numId w:val="2"/>
        </w:numPr>
        <w:suppressAutoHyphens w:val="0"/>
        <w:autoSpaceDN w:val="0"/>
        <w:adjustRightInd w:val="0"/>
        <w:ind w:left="0" w:firstLine="709"/>
        <w:jc w:val="both"/>
        <w:rPr>
          <w:rFonts w:ascii="Times New Roman" w:hAnsi="Times New Roman" w:cs="Times New Roman"/>
          <w:sz w:val="24"/>
          <w:szCs w:val="24"/>
        </w:rPr>
      </w:pPr>
      <w:r w:rsidRPr="00B2448F">
        <w:rPr>
          <w:rFonts w:ascii="Times New Roman" w:hAnsi="Times New Roman" w:cs="Times New Roman"/>
          <w:sz w:val="24"/>
          <w:szCs w:val="24"/>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sidRPr="00B2448F">
        <w:rPr>
          <w:rFonts w:ascii="Times New Roman" w:hAnsi="Times New Roman" w:cs="Times New Roman"/>
          <w:sz w:val="24"/>
          <w:szCs w:val="24"/>
        </w:rPr>
        <w:t>Контракт</w:t>
      </w:r>
      <w:r w:rsidRPr="00B2448F">
        <w:rPr>
          <w:rFonts w:ascii="Times New Roman" w:hAnsi="Times New Roman" w:cs="Times New Roman"/>
          <w:sz w:val="24"/>
          <w:szCs w:val="24"/>
        </w:rPr>
        <w:t>е счет Поставщика, несет Поставщик.</w:t>
      </w:r>
    </w:p>
    <w:p w:rsidR="00746140" w:rsidRPr="00B2448F" w:rsidRDefault="00746140" w:rsidP="00746140">
      <w:pPr>
        <w:pStyle w:val="ConsPlusNonformat"/>
        <w:numPr>
          <w:ilvl w:val="1"/>
          <w:numId w:val="2"/>
        </w:numPr>
        <w:suppressAutoHyphens w:val="0"/>
        <w:autoSpaceDN w:val="0"/>
        <w:adjustRightInd w:val="0"/>
        <w:ind w:left="0" w:firstLine="709"/>
        <w:jc w:val="both"/>
        <w:rPr>
          <w:rFonts w:ascii="Times New Roman" w:hAnsi="Times New Roman" w:cs="Times New Roman"/>
          <w:sz w:val="24"/>
          <w:szCs w:val="24"/>
        </w:rPr>
      </w:pPr>
      <w:r w:rsidRPr="00B2448F">
        <w:rPr>
          <w:rFonts w:ascii="Times New Roman" w:hAnsi="Times New Roman" w:cs="Times New Roman"/>
          <w:color w:val="000000"/>
          <w:sz w:val="24"/>
          <w:szCs w:val="24"/>
        </w:rPr>
        <w:t xml:space="preserve">Оплата по настоящему </w:t>
      </w:r>
      <w:r w:rsidR="00B2448F" w:rsidRPr="00B2448F">
        <w:rPr>
          <w:rFonts w:ascii="Times New Roman" w:hAnsi="Times New Roman" w:cs="Times New Roman"/>
          <w:color w:val="000000"/>
          <w:sz w:val="24"/>
          <w:szCs w:val="24"/>
        </w:rPr>
        <w:t>Контракту осуществляется</w:t>
      </w:r>
      <w:r w:rsidRPr="00B2448F">
        <w:rPr>
          <w:rFonts w:ascii="Times New Roman" w:hAnsi="Times New Roman" w:cs="Times New Roman"/>
          <w:color w:val="000000"/>
          <w:sz w:val="24"/>
          <w:szCs w:val="24"/>
        </w:rPr>
        <w:t xml:space="preserve">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sidRPr="00B2448F">
        <w:rPr>
          <w:rFonts w:ascii="Times New Roman" w:hAnsi="Times New Roman" w:cs="Times New Roman"/>
          <w:color w:val="000000"/>
          <w:sz w:val="24"/>
          <w:szCs w:val="24"/>
        </w:rPr>
        <w:t>Контракт</w:t>
      </w:r>
      <w:r w:rsidRPr="00B2448F">
        <w:rPr>
          <w:rFonts w:ascii="Times New Roman" w:hAnsi="Times New Roman" w:cs="Times New Roman"/>
          <w:color w:val="000000"/>
          <w:sz w:val="24"/>
          <w:szCs w:val="24"/>
        </w:rPr>
        <w:t>е, в течение 7 (</w:t>
      </w:r>
      <w:r w:rsidR="00B2448F" w:rsidRPr="00B2448F">
        <w:rPr>
          <w:rFonts w:ascii="Times New Roman" w:hAnsi="Times New Roman" w:cs="Times New Roman"/>
          <w:color w:val="000000"/>
          <w:sz w:val="24"/>
          <w:szCs w:val="24"/>
        </w:rPr>
        <w:t>семи) рабочих</w:t>
      </w:r>
      <w:r w:rsidRPr="00B2448F">
        <w:rPr>
          <w:rFonts w:ascii="Times New Roman" w:hAnsi="Times New Roman" w:cs="Times New Roman"/>
          <w:color w:val="000000"/>
          <w:sz w:val="24"/>
          <w:szCs w:val="24"/>
        </w:rPr>
        <w:t xml:space="preserve"> дней с даты </w:t>
      </w:r>
      <w:r w:rsidR="00D66AC3" w:rsidRPr="00B2448F">
        <w:rPr>
          <w:rFonts w:ascii="Times New Roman" w:hAnsi="Times New Roman" w:cs="Times New Roman"/>
          <w:color w:val="000000"/>
          <w:sz w:val="24"/>
          <w:szCs w:val="24"/>
        </w:rPr>
        <w:t>подписания Сторонами документа о приемки товара</w:t>
      </w:r>
      <w:r w:rsidRPr="00B2448F">
        <w:rPr>
          <w:rFonts w:ascii="Times New Roman" w:hAnsi="Times New Roman" w:cs="Times New Roman"/>
          <w:sz w:val="24"/>
          <w:szCs w:val="24"/>
        </w:rPr>
        <w:t xml:space="preserve">. </w:t>
      </w:r>
    </w:p>
    <w:p w:rsidR="00746140" w:rsidRPr="00B2448F" w:rsidRDefault="00746140" w:rsidP="00746140">
      <w:pPr>
        <w:pStyle w:val="ConsPlusNonformat"/>
        <w:numPr>
          <w:ilvl w:val="1"/>
          <w:numId w:val="2"/>
        </w:numPr>
        <w:suppressAutoHyphens w:val="0"/>
        <w:autoSpaceDN w:val="0"/>
        <w:adjustRightInd w:val="0"/>
        <w:ind w:left="0" w:firstLine="709"/>
        <w:jc w:val="both"/>
        <w:rPr>
          <w:rFonts w:ascii="Times New Roman" w:hAnsi="Times New Roman" w:cs="Times New Roman"/>
          <w:sz w:val="24"/>
          <w:szCs w:val="24"/>
        </w:rPr>
      </w:pPr>
      <w:r w:rsidRPr="00B2448F">
        <w:rPr>
          <w:rFonts w:ascii="Times New Roman" w:hAnsi="Times New Roman" w:cs="Times New Roman"/>
          <w:sz w:val="24"/>
          <w:szCs w:val="24"/>
        </w:rPr>
        <w:t xml:space="preserve">Обязательство Заказчика по оплате цены </w:t>
      </w:r>
      <w:r w:rsidR="00F933F3" w:rsidRPr="00B2448F">
        <w:rPr>
          <w:rFonts w:ascii="Times New Roman" w:hAnsi="Times New Roman" w:cs="Times New Roman"/>
          <w:sz w:val="24"/>
          <w:szCs w:val="24"/>
        </w:rPr>
        <w:t>Контракт</w:t>
      </w:r>
      <w:r w:rsidRPr="00B2448F">
        <w:rPr>
          <w:rFonts w:ascii="Times New Roman" w:hAnsi="Times New Roman" w:cs="Times New Roman"/>
          <w:sz w:val="24"/>
          <w:szCs w:val="24"/>
        </w:rPr>
        <w:t xml:space="preserve">а считается исполненным с момента списания денежных средств в размере, составляющем цену </w:t>
      </w:r>
      <w:r w:rsidR="00F933F3" w:rsidRPr="00B2448F">
        <w:rPr>
          <w:rFonts w:ascii="Times New Roman" w:hAnsi="Times New Roman" w:cs="Times New Roman"/>
          <w:sz w:val="24"/>
          <w:szCs w:val="24"/>
        </w:rPr>
        <w:t>Контракт</w:t>
      </w:r>
      <w:r w:rsidRPr="00B2448F">
        <w:rPr>
          <w:rFonts w:ascii="Times New Roman" w:hAnsi="Times New Roman" w:cs="Times New Roman"/>
          <w:sz w:val="24"/>
          <w:szCs w:val="24"/>
        </w:rPr>
        <w:t xml:space="preserve">а, с лицевого счета Заказчика, указанного в разделе 12 </w:t>
      </w:r>
      <w:r w:rsidR="00F933F3" w:rsidRPr="00B2448F">
        <w:rPr>
          <w:rFonts w:ascii="Times New Roman" w:hAnsi="Times New Roman" w:cs="Times New Roman"/>
          <w:sz w:val="24"/>
          <w:szCs w:val="24"/>
        </w:rPr>
        <w:t>Контракт</w:t>
      </w:r>
      <w:r w:rsidRPr="00B2448F">
        <w:rPr>
          <w:rFonts w:ascii="Times New Roman" w:hAnsi="Times New Roman" w:cs="Times New Roman"/>
          <w:sz w:val="24"/>
          <w:szCs w:val="24"/>
        </w:rPr>
        <w:t>а.</w:t>
      </w:r>
    </w:p>
    <w:p w:rsidR="005D1C12" w:rsidRPr="00B2448F" w:rsidRDefault="00746140" w:rsidP="009A5B8F">
      <w:pPr>
        <w:numPr>
          <w:ilvl w:val="1"/>
          <w:numId w:val="2"/>
        </w:numPr>
        <w:tabs>
          <w:tab w:val="left" w:pos="1418"/>
        </w:tabs>
        <w:suppressAutoHyphens w:val="0"/>
        <w:autoSpaceDE w:val="0"/>
        <w:autoSpaceDN w:val="0"/>
        <w:adjustRightInd w:val="0"/>
        <w:ind w:left="0" w:firstLine="709"/>
        <w:jc w:val="both"/>
      </w:pPr>
      <w:r w:rsidRPr="00B2448F">
        <w:rPr>
          <w:color w:val="000000"/>
        </w:rPr>
        <w:t xml:space="preserve">Источник финансирования настоящего </w:t>
      </w:r>
      <w:r w:rsidR="00F933F3" w:rsidRPr="00B2448F">
        <w:rPr>
          <w:color w:val="000000"/>
        </w:rPr>
        <w:t>Контракт</w:t>
      </w:r>
      <w:r w:rsidR="00B2448F">
        <w:rPr>
          <w:color w:val="000000"/>
        </w:rPr>
        <w:t>а – федеральный бюджет.</w:t>
      </w:r>
    </w:p>
    <w:p w:rsidR="00B2448F" w:rsidRPr="00B2448F" w:rsidRDefault="00B2448F" w:rsidP="00B2448F">
      <w:pPr>
        <w:tabs>
          <w:tab w:val="left" w:pos="1418"/>
        </w:tabs>
        <w:suppressAutoHyphens w:val="0"/>
        <w:autoSpaceDE w:val="0"/>
        <w:autoSpaceDN w:val="0"/>
        <w:adjustRightInd w:val="0"/>
        <w:ind w:left="709"/>
        <w:jc w:val="both"/>
      </w:pPr>
    </w:p>
    <w:p w:rsidR="005D1C12" w:rsidRPr="00B2448F" w:rsidRDefault="005D1C12" w:rsidP="005362A5">
      <w:pPr>
        <w:tabs>
          <w:tab w:val="left" w:pos="1418"/>
        </w:tabs>
        <w:suppressAutoHyphens w:val="0"/>
        <w:autoSpaceDE w:val="0"/>
        <w:autoSpaceDN w:val="0"/>
        <w:adjustRightInd w:val="0"/>
        <w:ind w:left="709"/>
        <w:jc w:val="center"/>
      </w:pPr>
      <w:r w:rsidRPr="00B2448F">
        <w:t>3. Сроки и условия поставки товара</w:t>
      </w:r>
    </w:p>
    <w:p w:rsidR="005D1C12" w:rsidRPr="00B2448F" w:rsidRDefault="005D1C12" w:rsidP="005362A5">
      <w:pPr>
        <w:widowControl w:val="0"/>
        <w:suppressAutoHyphens w:val="0"/>
        <w:autoSpaceDE w:val="0"/>
        <w:autoSpaceDN w:val="0"/>
        <w:adjustRightInd w:val="0"/>
        <w:ind w:firstLine="709"/>
        <w:jc w:val="both"/>
      </w:pPr>
      <w:r w:rsidRPr="00B2448F">
        <w:lastRenderedPageBreak/>
        <w:t xml:space="preserve">3.1. В рамках исполнения </w:t>
      </w:r>
      <w:r w:rsidR="00F933F3" w:rsidRPr="00B2448F">
        <w:t>Контракт</w:t>
      </w:r>
      <w:r w:rsidRPr="00B2448F">
        <w:t>а поставка товара Заказчику осуществляется по адресу</w:t>
      </w:r>
      <w:r w:rsidR="00B2448F">
        <w:t xml:space="preserve"> </w:t>
      </w:r>
      <w:r w:rsidRPr="00B2448F">
        <w:t xml:space="preserve">Россия, </w:t>
      </w:r>
      <w:r w:rsidR="00B2448F">
        <w:t>Тверская</w:t>
      </w:r>
      <w:r w:rsidRPr="00B2448F">
        <w:t xml:space="preserve"> область, г. </w:t>
      </w:r>
      <w:r w:rsidR="00B2448F">
        <w:t>Тверь</w:t>
      </w:r>
      <w:r w:rsidRPr="00B2448F">
        <w:t>, ул.</w:t>
      </w:r>
      <w:r w:rsidR="00707940">
        <w:t xml:space="preserve"> </w:t>
      </w:r>
      <w:r w:rsidR="00B2448F">
        <w:t>Дарвина</w:t>
      </w:r>
      <w:r w:rsidRPr="00B2448F">
        <w:t xml:space="preserve">, </w:t>
      </w:r>
      <w:r w:rsidR="00B2448F">
        <w:t>9</w:t>
      </w:r>
      <w:r w:rsidRPr="00B2448F">
        <w:t xml:space="preserve">, с даты заключения </w:t>
      </w:r>
      <w:r w:rsidR="00F933F3" w:rsidRPr="00B2448F">
        <w:t>Контракт</w:t>
      </w:r>
      <w:r w:rsidR="00B2448F">
        <w:t>а в течении 7 календарных дней.</w:t>
      </w:r>
    </w:p>
    <w:p w:rsidR="005D1C12" w:rsidRPr="00B2448F" w:rsidRDefault="005D1C12" w:rsidP="005362A5">
      <w:pPr>
        <w:suppressAutoHyphens w:val="0"/>
        <w:autoSpaceDE w:val="0"/>
        <w:autoSpaceDN w:val="0"/>
        <w:adjustRightInd w:val="0"/>
        <w:ind w:firstLine="709"/>
        <w:jc w:val="both"/>
      </w:pPr>
      <w:r w:rsidRPr="00B2448F">
        <w:t>3.2. Поставщик обязан известить Заказчика о точном времени и дате поставки в письменной, факсимильной или в устной форме по телефону.</w:t>
      </w:r>
      <w:r w:rsidR="00B86995" w:rsidRPr="00B2448F">
        <w:t xml:space="preserve"> Контактный телефон для согласования даты и времени поставки товара: </w:t>
      </w:r>
      <w:r w:rsidR="00B2448F">
        <w:t>7 4822 36-96-31</w:t>
      </w:r>
    </w:p>
    <w:p w:rsidR="005D1C12" w:rsidRPr="00B2448F" w:rsidRDefault="005D1C12" w:rsidP="005362A5">
      <w:pPr>
        <w:suppressAutoHyphens w:val="0"/>
        <w:autoSpaceDE w:val="0"/>
        <w:autoSpaceDN w:val="0"/>
        <w:adjustRightInd w:val="0"/>
        <w:ind w:firstLine="709"/>
        <w:jc w:val="both"/>
      </w:pPr>
      <w:r w:rsidRPr="00B2448F">
        <w:t xml:space="preserve">3.3. Товар, поставляемый Поставщиком Заказчику, должен соответствовать характеристикам, указанным в </w:t>
      </w:r>
      <w:r w:rsidR="00885CE9" w:rsidRPr="00B2448F">
        <w:t xml:space="preserve">приложении №1 к настоящему </w:t>
      </w:r>
      <w:r w:rsidR="00F933F3" w:rsidRPr="00B2448F">
        <w:t>Контракт</w:t>
      </w:r>
      <w:r w:rsidR="00885CE9" w:rsidRPr="00B2448F">
        <w:t>у</w:t>
      </w:r>
      <w:r w:rsidRPr="00B2448F">
        <w:t xml:space="preserve">. </w:t>
      </w:r>
    </w:p>
    <w:p w:rsidR="005D1C12" w:rsidRPr="00B2448F" w:rsidRDefault="005D1C12" w:rsidP="005362A5">
      <w:pPr>
        <w:suppressAutoHyphens w:val="0"/>
        <w:autoSpaceDE w:val="0"/>
        <w:autoSpaceDN w:val="0"/>
        <w:adjustRightInd w:val="0"/>
        <w:ind w:firstLine="709"/>
        <w:jc w:val="both"/>
      </w:pPr>
      <w:r w:rsidRPr="00B2448F">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B2448F" w:rsidRDefault="005D1C12" w:rsidP="005362A5">
      <w:pPr>
        <w:suppressAutoHyphens w:val="0"/>
        <w:autoSpaceDE w:val="0"/>
        <w:autoSpaceDN w:val="0"/>
        <w:adjustRightInd w:val="0"/>
        <w:ind w:firstLine="709"/>
        <w:jc w:val="both"/>
      </w:pPr>
      <w:r w:rsidRPr="00B2448F">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B2448F" w:rsidRDefault="005D1C12" w:rsidP="005362A5">
      <w:pPr>
        <w:suppressAutoHyphens w:val="0"/>
        <w:autoSpaceDE w:val="0"/>
        <w:autoSpaceDN w:val="0"/>
        <w:adjustRightInd w:val="0"/>
        <w:ind w:firstLine="709"/>
        <w:jc w:val="both"/>
      </w:pPr>
      <w:r w:rsidRPr="00B2448F">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B2448F" w:rsidRDefault="005D1C12" w:rsidP="005362A5">
      <w:pPr>
        <w:suppressAutoHyphens w:val="0"/>
        <w:autoSpaceDE w:val="0"/>
        <w:autoSpaceDN w:val="0"/>
        <w:adjustRightInd w:val="0"/>
        <w:ind w:firstLine="709"/>
        <w:jc w:val="both"/>
      </w:pPr>
      <w:r w:rsidRPr="00B2448F">
        <w:t xml:space="preserve">3.7. Товар, получивший при отгрузке (разгрузке) и транспортировке </w:t>
      </w:r>
      <w:r w:rsidR="00B2448F" w:rsidRPr="00B2448F">
        <w:t>повреждения вследствие</w:t>
      </w:r>
      <w:r w:rsidRPr="00B2448F">
        <w:t xml:space="preserve"> использования Поставщиком ненадлежащей тары (упаковки), будет считаться </w:t>
      </w:r>
      <w:r w:rsidR="00B2448F" w:rsidRPr="00B2448F">
        <w:t>не поставленным</w:t>
      </w:r>
      <w:r w:rsidRPr="00B2448F">
        <w:rPr>
          <w:color w:val="000000"/>
        </w:rPr>
        <w:t>.</w:t>
      </w:r>
      <w:r w:rsidRPr="00B2448F">
        <w:t xml:space="preserve"> </w:t>
      </w:r>
    </w:p>
    <w:p w:rsidR="005D1C12" w:rsidRPr="00B2448F" w:rsidRDefault="005D1C12" w:rsidP="005362A5">
      <w:pPr>
        <w:suppressAutoHyphens w:val="0"/>
        <w:autoSpaceDE w:val="0"/>
        <w:autoSpaceDN w:val="0"/>
        <w:adjustRightInd w:val="0"/>
        <w:ind w:firstLine="709"/>
        <w:jc w:val="both"/>
      </w:pPr>
      <w:r w:rsidRPr="00B2448F">
        <w:t>3.</w:t>
      </w:r>
      <w:r w:rsidR="00136275" w:rsidRPr="00B2448F">
        <w:t>8</w:t>
      </w:r>
      <w:r w:rsidRPr="00B2448F">
        <w:t>. Отгрузка и поставка товара осуществляется силами и средствами Поставщика.</w:t>
      </w:r>
    </w:p>
    <w:p w:rsidR="005D1C12" w:rsidRDefault="005D1C12" w:rsidP="005362A5">
      <w:pPr>
        <w:suppressAutoHyphens w:val="0"/>
        <w:autoSpaceDE w:val="0"/>
        <w:autoSpaceDN w:val="0"/>
        <w:adjustRightInd w:val="0"/>
        <w:ind w:firstLine="709"/>
        <w:jc w:val="both"/>
      </w:pPr>
      <w:r w:rsidRPr="00B2448F">
        <w:t>3.</w:t>
      </w:r>
      <w:r w:rsidR="00136275" w:rsidRPr="00B2448F">
        <w:t>9</w:t>
      </w:r>
      <w:r w:rsidRPr="00B2448F">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sidRPr="00B2448F">
        <w:t>Контракт</w:t>
      </w:r>
      <w:r w:rsidRPr="00B2448F">
        <w:t xml:space="preserve">ом. </w:t>
      </w:r>
    </w:p>
    <w:p w:rsidR="00B2448F" w:rsidRPr="00B2448F" w:rsidRDefault="00B2448F" w:rsidP="005362A5">
      <w:pPr>
        <w:suppressAutoHyphens w:val="0"/>
        <w:autoSpaceDE w:val="0"/>
        <w:autoSpaceDN w:val="0"/>
        <w:adjustRightInd w:val="0"/>
        <w:ind w:firstLine="709"/>
        <w:jc w:val="both"/>
      </w:pPr>
    </w:p>
    <w:p w:rsidR="005D1C12" w:rsidRPr="00B2448F" w:rsidRDefault="005D1C12" w:rsidP="005362A5">
      <w:pPr>
        <w:numPr>
          <w:ilvl w:val="0"/>
          <w:numId w:val="3"/>
        </w:numPr>
        <w:autoSpaceDE w:val="0"/>
        <w:autoSpaceDN w:val="0"/>
        <w:adjustRightInd w:val="0"/>
        <w:jc w:val="center"/>
      </w:pPr>
      <w:r w:rsidRPr="00B2448F">
        <w:t>Порядок приемки товара</w:t>
      </w:r>
    </w:p>
    <w:p w:rsidR="00D66AC3" w:rsidRPr="00B2448F" w:rsidRDefault="00D66AC3" w:rsidP="00D66AC3">
      <w:pPr>
        <w:numPr>
          <w:ilvl w:val="1"/>
          <w:numId w:val="3"/>
        </w:numPr>
        <w:autoSpaceDE w:val="0"/>
        <w:autoSpaceDN w:val="0"/>
        <w:adjustRightInd w:val="0"/>
        <w:ind w:left="0" w:firstLine="720"/>
        <w:jc w:val="both"/>
      </w:pPr>
      <w:r w:rsidRPr="00B2448F">
        <w:rPr>
          <w:color w:val="000000"/>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B2448F" w:rsidRDefault="00D66AC3" w:rsidP="00D66AC3">
      <w:pPr>
        <w:pStyle w:val="a0"/>
        <w:numPr>
          <w:ilvl w:val="1"/>
          <w:numId w:val="12"/>
        </w:numPr>
        <w:tabs>
          <w:tab w:val="left" w:pos="1134"/>
        </w:tabs>
        <w:suppressAutoHyphens w:val="0"/>
        <w:spacing w:after="0"/>
        <w:ind w:left="0" w:firstLine="720"/>
        <w:jc w:val="both"/>
      </w:pPr>
      <w:bookmarkStart w:id="0" w:name="sub_946"/>
      <w:r w:rsidRPr="00B2448F">
        <w:t>Для проверки представленных Поставщиком результатов поставки товара в части их соответствия условиям Контракта Заказчик проводит экспертизу поставленного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B2448F">
        <w:rPr>
          <w:color w:val="000000"/>
        </w:rPr>
        <w:t xml:space="preserve"> Российской Федерации. </w:t>
      </w:r>
      <w:r w:rsidRPr="00B2448F">
        <w:t>Для приемки поставленного товара Заказчик вправе создавать приемочную комиссию.</w:t>
      </w:r>
      <w:bookmarkEnd w:id="0"/>
      <w:r w:rsidRPr="00B2448F">
        <w:t xml:space="preserve"> </w:t>
      </w:r>
    </w:p>
    <w:p w:rsidR="00D66AC3" w:rsidRPr="00B2448F" w:rsidRDefault="00D66AC3" w:rsidP="00D66AC3">
      <w:pPr>
        <w:pStyle w:val="a0"/>
        <w:numPr>
          <w:ilvl w:val="1"/>
          <w:numId w:val="12"/>
        </w:numPr>
        <w:tabs>
          <w:tab w:val="left" w:pos="1276"/>
        </w:tabs>
        <w:suppressAutoHyphens w:val="0"/>
        <w:spacing w:after="0"/>
        <w:ind w:left="0" w:firstLine="720"/>
        <w:jc w:val="both"/>
      </w:pPr>
      <w:r w:rsidRPr="00B2448F">
        <w:rPr>
          <w:color w:val="000000"/>
        </w:rPr>
        <w:t xml:space="preserve"> </w:t>
      </w:r>
      <w:r w:rsidRPr="00B2448F">
        <w:t>Приемка поставленного товара, результатов отдельного этапа исполнения Контракта осуществляется в течение 10 (десяти)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течение 10 (десяти) рабочих дней после поставки товара Заказчиком направляется в письменной форме мотивированный отказ от подписания такого документа.</w:t>
      </w:r>
    </w:p>
    <w:p w:rsidR="00D66AC3" w:rsidRPr="00B2448F" w:rsidRDefault="00D66AC3" w:rsidP="00D66AC3">
      <w:pPr>
        <w:jc w:val="both"/>
        <w:rPr>
          <w:color w:val="000000"/>
        </w:rPr>
      </w:pPr>
      <w:r w:rsidRPr="00B2448F">
        <w:rPr>
          <w:color w:val="000000"/>
        </w:rPr>
        <w:t xml:space="preserve">               4.4. По итогам приемки поставленных товаров заказчик оформляет Акт приемки т</w:t>
      </w:r>
      <w:r w:rsidR="00B2448F">
        <w:rPr>
          <w:color w:val="000000"/>
        </w:rPr>
        <w:t>оваров, работ, услуг</w:t>
      </w:r>
      <w:r w:rsidRPr="00B2448F">
        <w:rPr>
          <w:color w:val="000000"/>
        </w:rPr>
        <w:t xml:space="preserve">. Акт формируется на основании данных документов, предоставленных Поставщиком </w:t>
      </w:r>
      <w:r w:rsidR="00B2448F" w:rsidRPr="00B2448F">
        <w:rPr>
          <w:color w:val="000000"/>
        </w:rPr>
        <w:t>и подтверждающих</w:t>
      </w:r>
      <w:r w:rsidRPr="00B2448F">
        <w:rPr>
          <w:color w:val="000000"/>
        </w:rPr>
        <w:t xml:space="preserve"> поставку товаров. </w:t>
      </w:r>
    </w:p>
    <w:p w:rsidR="00D66AC3" w:rsidRPr="00B2448F" w:rsidRDefault="00D66AC3" w:rsidP="00D66AC3">
      <w:pPr>
        <w:jc w:val="both"/>
        <w:rPr>
          <w:color w:val="000000"/>
        </w:rPr>
      </w:pPr>
      <w:r w:rsidRPr="00B2448F">
        <w:rPr>
          <w:color w:val="000000"/>
        </w:rPr>
        <w:t xml:space="preserve">            Оформление и обмен документами о приемке поставленного товара осуществляются по телекоммуникационным каналам связи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документов о приемке в электронной форме, документы формируются на бумажном носителе и подписывается представителями Заказчика и Поставщика собственноручно.</w:t>
      </w:r>
    </w:p>
    <w:p w:rsidR="00D66AC3" w:rsidRPr="00B2448F" w:rsidRDefault="00D66AC3" w:rsidP="00D66AC3">
      <w:pPr>
        <w:jc w:val="both"/>
        <w:rPr>
          <w:color w:val="000000"/>
        </w:rPr>
      </w:pPr>
      <w:r w:rsidRPr="00B2448F">
        <w:rPr>
          <w:color w:val="000000"/>
        </w:rPr>
        <w:t xml:space="preserve">         Оформление документов о приемке осуществляется в порядке и </w:t>
      </w:r>
      <w:r w:rsidR="00B2448F" w:rsidRPr="00B2448F">
        <w:rPr>
          <w:color w:val="000000"/>
        </w:rPr>
        <w:t>на условиях,</w:t>
      </w:r>
      <w:r w:rsidRPr="00B2448F">
        <w:rPr>
          <w:color w:val="000000"/>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w:t>
      </w:r>
      <w:r w:rsidRPr="00B2448F">
        <w:rPr>
          <w:color w:val="000000"/>
        </w:rPr>
        <w:lastRenderedPageBreak/>
        <w:t>указаний по их формированию и применению» и учетной политике по бухгалтерскому учету учреждения.</w:t>
      </w:r>
    </w:p>
    <w:p w:rsidR="00D66AC3" w:rsidRPr="00B2448F" w:rsidRDefault="00D66AC3" w:rsidP="00D66AC3">
      <w:pPr>
        <w:jc w:val="both"/>
        <w:rPr>
          <w:color w:val="000000"/>
        </w:rPr>
      </w:pPr>
      <w:r w:rsidRPr="00B2448F">
        <w:rPr>
          <w:color w:val="000000"/>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B2448F" w:rsidRDefault="00D66AC3" w:rsidP="00D66AC3">
      <w:pPr>
        <w:jc w:val="both"/>
        <w:rPr>
          <w:color w:val="000000"/>
        </w:rPr>
      </w:pPr>
      <w:r w:rsidRPr="00B2448F">
        <w:rPr>
          <w:color w:val="000000"/>
        </w:rPr>
        <w:t xml:space="preserve">         Отказ либо отсутствие представителя Поставщика от участия в приемке Товара и подписания Акта приемки не может служить препятствием приемки Товара по настоящему Контракту и оформлению ее результатов.</w:t>
      </w:r>
    </w:p>
    <w:p w:rsidR="00D66AC3" w:rsidRPr="00B2448F" w:rsidRDefault="00D66AC3" w:rsidP="00D66AC3">
      <w:pPr>
        <w:pStyle w:val="a0"/>
        <w:numPr>
          <w:ilvl w:val="1"/>
          <w:numId w:val="13"/>
        </w:numPr>
        <w:suppressAutoHyphens w:val="0"/>
        <w:spacing w:after="0"/>
        <w:ind w:left="0" w:firstLine="720"/>
        <w:jc w:val="both"/>
      </w:pPr>
      <w:r w:rsidRPr="00B2448F">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proofErr w:type="gramStart"/>
      <w:r w:rsidRPr="00B2448F">
        <w:t>результатов</w:t>
      </w:r>
      <w:proofErr w:type="gramEnd"/>
      <w:r w:rsidRPr="00B2448F">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D66AC3" w:rsidRPr="00B2448F" w:rsidRDefault="00D66AC3" w:rsidP="00D66AC3">
      <w:pPr>
        <w:pStyle w:val="a0"/>
        <w:numPr>
          <w:ilvl w:val="1"/>
          <w:numId w:val="13"/>
        </w:numPr>
        <w:tabs>
          <w:tab w:val="left" w:pos="1418"/>
        </w:tabs>
        <w:suppressAutoHyphens w:val="0"/>
        <w:autoSpaceDE w:val="0"/>
        <w:autoSpaceDN w:val="0"/>
        <w:adjustRightInd w:val="0"/>
        <w:spacing w:after="0"/>
        <w:ind w:left="0" w:firstLine="720"/>
        <w:jc w:val="both"/>
      </w:pPr>
      <w:r w:rsidRPr="00B2448F">
        <w:t>В случае поставки некачественного товара Поставщик обязан заменить некачественный товар товаром, соответствующим условиям Контракта.</w:t>
      </w:r>
    </w:p>
    <w:p w:rsidR="00D66AC3" w:rsidRPr="00B2448F" w:rsidRDefault="00D66AC3" w:rsidP="00D66AC3">
      <w:pPr>
        <w:pStyle w:val="a0"/>
        <w:numPr>
          <w:ilvl w:val="1"/>
          <w:numId w:val="13"/>
        </w:numPr>
        <w:tabs>
          <w:tab w:val="left" w:pos="1418"/>
        </w:tabs>
        <w:suppressAutoHyphens w:val="0"/>
        <w:autoSpaceDE w:val="0"/>
        <w:autoSpaceDN w:val="0"/>
        <w:adjustRightInd w:val="0"/>
        <w:spacing w:after="0"/>
        <w:ind w:left="0" w:firstLine="720"/>
        <w:jc w:val="both"/>
      </w:pPr>
      <w:r w:rsidRPr="00B2448F">
        <w:t>В случае, поставки товара не соответствующего требованиям пункта 6.1. 6.4, Контракта, товар признается некачественным и подлежит замене.</w:t>
      </w:r>
    </w:p>
    <w:p w:rsidR="00D66AC3" w:rsidRPr="00B2448F" w:rsidRDefault="00D66AC3" w:rsidP="00D66AC3">
      <w:pPr>
        <w:numPr>
          <w:ilvl w:val="1"/>
          <w:numId w:val="13"/>
        </w:numPr>
        <w:suppressAutoHyphens w:val="0"/>
        <w:autoSpaceDE w:val="0"/>
        <w:autoSpaceDN w:val="0"/>
        <w:adjustRightInd w:val="0"/>
        <w:ind w:left="0" w:firstLine="720"/>
        <w:jc w:val="both"/>
      </w:pPr>
      <w:r w:rsidRPr="00B2448F">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Pr="00B2448F">
        <w:rPr>
          <w:color w:val="000000"/>
        </w:rPr>
        <w:t xml:space="preserve"> Российской Федерации</w:t>
      </w:r>
      <w:r w:rsidRPr="00B2448F">
        <w:t xml:space="preserve"> и Контрактом, оформленные в соответствии с действующим законодательством</w:t>
      </w:r>
      <w:r w:rsidRPr="00B2448F">
        <w:rPr>
          <w:color w:val="000000"/>
        </w:rPr>
        <w:t xml:space="preserve"> Российской Федерации</w:t>
      </w:r>
      <w:r w:rsidRPr="00B2448F">
        <w:t>.</w:t>
      </w:r>
    </w:p>
    <w:p w:rsidR="003C5674" w:rsidRPr="00B2448F" w:rsidRDefault="00D66AC3" w:rsidP="00D66AC3">
      <w:pPr>
        <w:numPr>
          <w:ilvl w:val="1"/>
          <w:numId w:val="13"/>
        </w:numPr>
        <w:suppressAutoHyphens w:val="0"/>
        <w:autoSpaceDE w:val="0"/>
        <w:autoSpaceDN w:val="0"/>
        <w:adjustRightInd w:val="0"/>
        <w:ind w:left="0" w:firstLine="720"/>
        <w:jc w:val="both"/>
      </w:pPr>
      <w:r w:rsidRPr="00B2448F">
        <w:t>При наличии документов, указанных в пунктах 2.5, 4.8 Контракта, при отсутствии претензий к оформлению документов, указанных в пунктах 2.5, 4.8 Контракта,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B2448F">
        <w:t>.</w:t>
      </w:r>
    </w:p>
    <w:p w:rsidR="00C24A24" w:rsidRPr="00B2448F" w:rsidRDefault="00C24A24" w:rsidP="00C24A24">
      <w:pPr>
        <w:suppressAutoHyphens w:val="0"/>
        <w:autoSpaceDE w:val="0"/>
        <w:autoSpaceDN w:val="0"/>
        <w:adjustRightInd w:val="0"/>
        <w:ind w:left="720"/>
        <w:jc w:val="both"/>
      </w:pPr>
    </w:p>
    <w:p w:rsidR="005D1C12" w:rsidRPr="00B2448F" w:rsidRDefault="005D1C12" w:rsidP="005362A5">
      <w:pPr>
        <w:numPr>
          <w:ilvl w:val="0"/>
          <w:numId w:val="4"/>
        </w:numPr>
        <w:autoSpaceDE w:val="0"/>
        <w:autoSpaceDN w:val="0"/>
        <w:adjustRightInd w:val="0"/>
        <w:jc w:val="center"/>
      </w:pPr>
      <w:r w:rsidRPr="00B2448F">
        <w:t>Права и обязанности Сторон</w:t>
      </w:r>
    </w:p>
    <w:p w:rsidR="005D1C12" w:rsidRPr="00B2448F" w:rsidRDefault="005D1C12" w:rsidP="005362A5">
      <w:pPr>
        <w:numPr>
          <w:ilvl w:val="1"/>
          <w:numId w:val="4"/>
        </w:numPr>
        <w:suppressAutoHyphens w:val="0"/>
        <w:autoSpaceDE w:val="0"/>
        <w:autoSpaceDN w:val="0"/>
        <w:adjustRightInd w:val="0"/>
        <w:ind w:left="0" w:firstLine="720"/>
        <w:jc w:val="both"/>
      </w:pPr>
      <w:r w:rsidRPr="00B2448F">
        <w:t>Заказчик вправе:</w:t>
      </w:r>
    </w:p>
    <w:p w:rsidR="005D1C12" w:rsidRPr="00B2448F" w:rsidRDefault="005D1C12" w:rsidP="005362A5">
      <w:pPr>
        <w:numPr>
          <w:ilvl w:val="2"/>
          <w:numId w:val="4"/>
        </w:numPr>
        <w:suppressAutoHyphens w:val="0"/>
        <w:autoSpaceDE w:val="0"/>
        <w:autoSpaceDN w:val="0"/>
        <w:adjustRightInd w:val="0"/>
        <w:ind w:left="0" w:firstLine="709"/>
        <w:jc w:val="both"/>
      </w:pPr>
      <w:r w:rsidRPr="00B2448F">
        <w:t xml:space="preserve">Требовать от Поставщика надлежащего исполнения обязательств в соответствии с условиями </w:t>
      </w:r>
      <w:r w:rsidR="00F933F3" w:rsidRPr="00B2448F">
        <w:t>Контракт</w:t>
      </w:r>
      <w:r w:rsidRPr="00B2448F">
        <w:t>а.</w:t>
      </w:r>
    </w:p>
    <w:p w:rsidR="005D1C12" w:rsidRPr="00B2448F" w:rsidRDefault="005D1C12" w:rsidP="005362A5">
      <w:pPr>
        <w:numPr>
          <w:ilvl w:val="2"/>
          <w:numId w:val="4"/>
        </w:numPr>
        <w:suppressAutoHyphens w:val="0"/>
        <w:autoSpaceDE w:val="0"/>
        <w:autoSpaceDN w:val="0"/>
        <w:adjustRightInd w:val="0"/>
        <w:ind w:left="0" w:firstLine="709"/>
        <w:jc w:val="both"/>
      </w:pPr>
      <w:r w:rsidRPr="00B2448F">
        <w:t>Требовать от Поставщика представления надлежащим образом оформленных документов, указанных в пунктах 2.</w:t>
      </w:r>
      <w:r w:rsidR="00CB28E7" w:rsidRPr="00B2448F">
        <w:t>5</w:t>
      </w:r>
      <w:r w:rsidRPr="00B2448F">
        <w:t>, 4.</w:t>
      </w:r>
      <w:r w:rsidR="00D66AC3" w:rsidRPr="00B2448F">
        <w:t>8</w:t>
      </w:r>
      <w:r w:rsidRPr="00B2448F">
        <w:t xml:space="preserve">, </w:t>
      </w:r>
      <w:r w:rsidR="00F933F3" w:rsidRPr="00B2448F">
        <w:t>Контракт</w:t>
      </w:r>
      <w:r w:rsidRPr="00B2448F">
        <w:t xml:space="preserve">а, подтверждающих исполнение обязательств в соответствии с условиями </w:t>
      </w:r>
      <w:r w:rsidR="00F933F3" w:rsidRPr="00B2448F">
        <w:t>Контракт</w:t>
      </w:r>
      <w:r w:rsidRPr="00B2448F">
        <w:t>а.</w:t>
      </w:r>
    </w:p>
    <w:p w:rsidR="005D1C12" w:rsidRPr="00B2448F" w:rsidRDefault="005D1C12" w:rsidP="005362A5">
      <w:pPr>
        <w:numPr>
          <w:ilvl w:val="2"/>
          <w:numId w:val="4"/>
        </w:numPr>
        <w:suppressAutoHyphens w:val="0"/>
        <w:autoSpaceDE w:val="0"/>
        <w:autoSpaceDN w:val="0"/>
        <w:adjustRightInd w:val="0"/>
        <w:ind w:left="0" w:firstLine="709"/>
        <w:jc w:val="both"/>
      </w:pPr>
      <w:r w:rsidRPr="00B2448F">
        <w:t xml:space="preserve">Запрашивать у Поставщика информацию о ходе и состоянии исполнения обязательств Поставщика по </w:t>
      </w:r>
      <w:r w:rsidR="00F933F3" w:rsidRPr="00B2448F">
        <w:t>Контракт</w:t>
      </w:r>
      <w:r w:rsidRPr="00B2448F">
        <w:t>у.</w:t>
      </w:r>
    </w:p>
    <w:p w:rsidR="005D1C12" w:rsidRPr="00B2448F" w:rsidRDefault="005D1C12" w:rsidP="005362A5">
      <w:pPr>
        <w:numPr>
          <w:ilvl w:val="2"/>
          <w:numId w:val="4"/>
        </w:numPr>
        <w:suppressAutoHyphens w:val="0"/>
        <w:autoSpaceDE w:val="0"/>
        <w:autoSpaceDN w:val="0"/>
        <w:adjustRightInd w:val="0"/>
        <w:ind w:left="0" w:firstLine="709"/>
        <w:jc w:val="both"/>
      </w:pPr>
      <w:r w:rsidRPr="00B2448F">
        <w:t>Осуществлять контроль за порядком, сроками поставки и качеством товара.</w:t>
      </w:r>
    </w:p>
    <w:p w:rsidR="005D1C12" w:rsidRPr="00B2448F" w:rsidRDefault="005D1C12" w:rsidP="005362A5">
      <w:pPr>
        <w:numPr>
          <w:ilvl w:val="1"/>
          <w:numId w:val="4"/>
        </w:numPr>
        <w:suppressAutoHyphens w:val="0"/>
        <w:autoSpaceDE w:val="0"/>
        <w:autoSpaceDN w:val="0"/>
        <w:adjustRightInd w:val="0"/>
        <w:ind w:left="0" w:firstLine="709"/>
        <w:jc w:val="both"/>
      </w:pPr>
      <w:r w:rsidRPr="00B2448F">
        <w:t>Заказчик обязан:</w:t>
      </w:r>
    </w:p>
    <w:p w:rsidR="005D1C12" w:rsidRPr="00B2448F" w:rsidRDefault="005D1C12" w:rsidP="005362A5">
      <w:pPr>
        <w:numPr>
          <w:ilvl w:val="2"/>
          <w:numId w:val="4"/>
        </w:numPr>
        <w:suppressAutoHyphens w:val="0"/>
        <w:autoSpaceDE w:val="0"/>
        <w:autoSpaceDN w:val="0"/>
        <w:adjustRightInd w:val="0"/>
        <w:ind w:left="0" w:firstLine="709"/>
        <w:jc w:val="both"/>
      </w:pPr>
      <w:r w:rsidRPr="00B2448F">
        <w:t xml:space="preserve">Принять и оплатить поставленный товар в соответствии с условиями </w:t>
      </w:r>
      <w:r w:rsidR="00F933F3" w:rsidRPr="00B2448F">
        <w:t>Контракт</w:t>
      </w:r>
      <w:r w:rsidRPr="00B2448F">
        <w:t>а.</w:t>
      </w:r>
    </w:p>
    <w:p w:rsidR="005D1C12" w:rsidRPr="00B2448F" w:rsidRDefault="005D1C12" w:rsidP="005362A5">
      <w:pPr>
        <w:numPr>
          <w:ilvl w:val="1"/>
          <w:numId w:val="4"/>
        </w:numPr>
        <w:suppressAutoHyphens w:val="0"/>
        <w:autoSpaceDE w:val="0"/>
        <w:autoSpaceDN w:val="0"/>
        <w:adjustRightInd w:val="0"/>
        <w:ind w:left="0" w:firstLine="709"/>
        <w:jc w:val="both"/>
      </w:pPr>
      <w:r w:rsidRPr="00B2448F">
        <w:t>Поставщик вправе:</w:t>
      </w:r>
    </w:p>
    <w:p w:rsidR="005D1C12" w:rsidRPr="00B2448F" w:rsidRDefault="005D1C12" w:rsidP="005362A5">
      <w:pPr>
        <w:numPr>
          <w:ilvl w:val="2"/>
          <w:numId w:val="4"/>
        </w:numPr>
        <w:suppressAutoHyphens w:val="0"/>
        <w:autoSpaceDE w:val="0"/>
        <w:autoSpaceDN w:val="0"/>
        <w:adjustRightInd w:val="0"/>
        <w:ind w:left="0" w:firstLine="709"/>
        <w:jc w:val="both"/>
      </w:pPr>
      <w:r w:rsidRPr="00B2448F">
        <w:t xml:space="preserve">Требовать своевременной оплаты за поставленный товар в соответствии с разделом 2 </w:t>
      </w:r>
      <w:r w:rsidR="00F933F3" w:rsidRPr="00B2448F">
        <w:t>Контракт</w:t>
      </w:r>
      <w:r w:rsidRPr="00B2448F">
        <w:t>а.</w:t>
      </w:r>
    </w:p>
    <w:p w:rsidR="005D1C12" w:rsidRPr="00B2448F" w:rsidRDefault="005D1C12" w:rsidP="005362A5">
      <w:pPr>
        <w:numPr>
          <w:ilvl w:val="2"/>
          <w:numId w:val="4"/>
        </w:numPr>
        <w:suppressAutoHyphens w:val="0"/>
        <w:autoSpaceDE w:val="0"/>
        <w:autoSpaceDN w:val="0"/>
        <w:adjustRightInd w:val="0"/>
        <w:ind w:left="0" w:firstLine="709"/>
        <w:jc w:val="both"/>
      </w:pPr>
      <w:r w:rsidRPr="00B2448F">
        <w:t xml:space="preserve">Запрашивать у Заказчика разъяснения и уточнения по вопросам поставки товара в рамках </w:t>
      </w:r>
      <w:r w:rsidR="00F933F3" w:rsidRPr="00B2448F">
        <w:t>Контракт</w:t>
      </w:r>
      <w:r w:rsidRPr="00B2448F">
        <w:t>а.</w:t>
      </w:r>
    </w:p>
    <w:p w:rsidR="005D1C12" w:rsidRPr="00B2448F" w:rsidRDefault="005D1C12" w:rsidP="005362A5">
      <w:pPr>
        <w:numPr>
          <w:ilvl w:val="1"/>
          <w:numId w:val="4"/>
        </w:numPr>
        <w:suppressAutoHyphens w:val="0"/>
        <w:autoSpaceDE w:val="0"/>
        <w:autoSpaceDN w:val="0"/>
        <w:adjustRightInd w:val="0"/>
        <w:ind w:left="0" w:firstLine="709"/>
        <w:jc w:val="both"/>
      </w:pPr>
      <w:r w:rsidRPr="00B2448F">
        <w:t>Поставщик обязан:</w:t>
      </w:r>
    </w:p>
    <w:p w:rsidR="005D1C12" w:rsidRPr="00B2448F" w:rsidRDefault="005D1C12" w:rsidP="005362A5">
      <w:pPr>
        <w:numPr>
          <w:ilvl w:val="2"/>
          <w:numId w:val="4"/>
        </w:numPr>
        <w:suppressAutoHyphens w:val="0"/>
        <w:autoSpaceDE w:val="0"/>
        <w:autoSpaceDN w:val="0"/>
        <w:adjustRightInd w:val="0"/>
        <w:ind w:left="0" w:firstLine="709"/>
        <w:jc w:val="both"/>
      </w:pPr>
      <w:r w:rsidRPr="00B2448F">
        <w:t xml:space="preserve">Своевременно и надлежащим образом поставить товар в соответствии с условиями </w:t>
      </w:r>
      <w:r w:rsidR="00F933F3" w:rsidRPr="00B2448F">
        <w:t>Контракт</w:t>
      </w:r>
      <w:r w:rsidRPr="00B2448F">
        <w:t>а.</w:t>
      </w:r>
    </w:p>
    <w:p w:rsidR="005D1C12" w:rsidRPr="00B2448F" w:rsidRDefault="005D1C12" w:rsidP="005362A5">
      <w:pPr>
        <w:numPr>
          <w:ilvl w:val="2"/>
          <w:numId w:val="4"/>
        </w:numPr>
        <w:suppressAutoHyphens w:val="0"/>
        <w:autoSpaceDE w:val="0"/>
        <w:autoSpaceDN w:val="0"/>
        <w:adjustRightInd w:val="0"/>
        <w:ind w:left="0" w:firstLine="709"/>
        <w:jc w:val="both"/>
      </w:pPr>
      <w:r w:rsidRPr="00B2448F">
        <w:t xml:space="preserve">Предоставить по запросу Заказчика в сроки, указанные в таком запросе, информацию о ходе исполнения обязательств по </w:t>
      </w:r>
      <w:r w:rsidR="00F933F3" w:rsidRPr="00B2448F">
        <w:t>Контракт</w:t>
      </w:r>
      <w:r w:rsidRPr="00B2448F">
        <w:t>у.</w:t>
      </w:r>
    </w:p>
    <w:p w:rsidR="005D1C12" w:rsidRDefault="005D1C12" w:rsidP="005362A5">
      <w:pPr>
        <w:numPr>
          <w:ilvl w:val="2"/>
          <w:numId w:val="4"/>
        </w:numPr>
        <w:suppressAutoHyphens w:val="0"/>
        <w:autoSpaceDE w:val="0"/>
        <w:autoSpaceDN w:val="0"/>
        <w:adjustRightInd w:val="0"/>
        <w:ind w:left="0" w:firstLine="709"/>
        <w:jc w:val="both"/>
      </w:pPr>
      <w:r w:rsidRPr="00B2448F">
        <w:t xml:space="preserve">Исполнить иные обязательства, предусмотренные действующим законодательством Российской Федерации и </w:t>
      </w:r>
      <w:r w:rsidR="00F933F3" w:rsidRPr="00B2448F">
        <w:t>Контракт</w:t>
      </w:r>
      <w:r w:rsidRPr="00B2448F">
        <w:t>ом.</w:t>
      </w:r>
    </w:p>
    <w:p w:rsidR="00B2448F" w:rsidRPr="00B2448F" w:rsidRDefault="00B2448F" w:rsidP="00B2448F">
      <w:pPr>
        <w:suppressAutoHyphens w:val="0"/>
        <w:autoSpaceDE w:val="0"/>
        <w:autoSpaceDN w:val="0"/>
        <w:adjustRightInd w:val="0"/>
        <w:ind w:left="709"/>
        <w:jc w:val="both"/>
      </w:pPr>
    </w:p>
    <w:p w:rsidR="005D1C12" w:rsidRPr="00B2448F" w:rsidRDefault="005D1C12" w:rsidP="005362A5">
      <w:pPr>
        <w:numPr>
          <w:ilvl w:val="0"/>
          <w:numId w:val="5"/>
        </w:numPr>
        <w:suppressAutoHyphens w:val="0"/>
        <w:autoSpaceDE w:val="0"/>
        <w:autoSpaceDN w:val="0"/>
        <w:adjustRightInd w:val="0"/>
        <w:jc w:val="center"/>
      </w:pPr>
      <w:r w:rsidRPr="00B2448F">
        <w:t>Гарантии</w:t>
      </w:r>
    </w:p>
    <w:p w:rsidR="005D1C12" w:rsidRPr="00B2448F" w:rsidRDefault="005D1C12" w:rsidP="005362A5">
      <w:pPr>
        <w:numPr>
          <w:ilvl w:val="1"/>
          <w:numId w:val="5"/>
        </w:numPr>
        <w:suppressAutoHyphens w:val="0"/>
        <w:autoSpaceDE w:val="0"/>
        <w:autoSpaceDN w:val="0"/>
        <w:adjustRightInd w:val="0"/>
        <w:ind w:left="0" w:firstLine="709"/>
        <w:jc w:val="both"/>
      </w:pPr>
      <w:r w:rsidRPr="00B2448F">
        <w:lastRenderedPageBreak/>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B2448F" w:rsidRDefault="005D1C12" w:rsidP="005362A5">
      <w:pPr>
        <w:numPr>
          <w:ilvl w:val="1"/>
          <w:numId w:val="5"/>
        </w:numPr>
        <w:suppressAutoHyphens w:val="0"/>
        <w:autoSpaceDE w:val="0"/>
        <w:autoSpaceDN w:val="0"/>
        <w:adjustRightInd w:val="0"/>
        <w:ind w:left="0" w:firstLine="709"/>
        <w:jc w:val="both"/>
      </w:pPr>
      <w:r w:rsidRPr="00B2448F">
        <w:t xml:space="preserve">Товар должен быть новым, не бывшим в использовании. </w:t>
      </w:r>
    </w:p>
    <w:p w:rsidR="004371ED" w:rsidRPr="00B2448F" w:rsidRDefault="004371ED" w:rsidP="004371ED">
      <w:pPr>
        <w:numPr>
          <w:ilvl w:val="1"/>
          <w:numId w:val="5"/>
        </w:numPr>
        <w:autoSpaceDE w:val="0"/>
        <w:autoSpaceDN w:val="0"/>
        <w:adjustRightInd w:val="0"/>
        <w:ind w:left="0" w:firstLine="720"/>
        <w:jc w:val="both"/>
        <w:rPr>
          <w:rFonts w:eastAsia="Calibri"/>
          <w:lang w:eastAsia="en-US"/>
        </w:rPr>
      </w:pPr>
      <w:r w:rsidRPr="00B2448F">
        <w:rPr>
          <w:rFonts w:eastAsia="Calibri"/>
          <w:lang w:eastAsia="en-US"/>
        </w:rPr>
        <w:t>Поставщик гарантирует, что поставляемый Товар соответствует требованиям, установленным Контрактом.</w:t>
      </w:r>
    </w:p>
    <w:p w:rsidR="004371ED" w:rsidRPr="00B2448F" w:rsidRDefault="004371ED" w:rsidP="004371ED">
      <w:pPr>
        <w:numPr>
          <w:ilvl w:val="1"/>
          <w:numId w:val="5"/>
        </w:numPr>
        <w:autoSpaceDE w:val="0"/>
        <w:autoSpaceDN w:val="0"/>
        <w:adjustRightInd w:val="0"/>
        <w:ind w:left="0" w:firstLine="720"/>
        <w:jc w:val="both"/>
        <w:rPr>
          <w:rFonts w:eastAsia="Calibri"/>
          <w:lang w:eastAsia="en-US"/>
        </w:rPr>
      </w:pPr>
      <w:r w:rsidRPr="00B2448F">
        <w:rPr>
          <w:rFonts w:eastAsia="Calibri"/>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B2448F" w:rsidRDefault="004371ED" w:rsidP="00C42EAE">
      <w:pPr>
        <w:numPr>
          <w:ilvl w:val="1"/>
          <w:numId w:val="5"/>
        </w:numPr>
        <w:autoSpaceDE w:val="0"/>
        <w:autoSpaceDN w:val="0"/>
        <w:adjustRightInd w:val="0"/>
        <w:ind w:left="0" w:firstLine="720"/>
        <w:jc w:val="both"/>
        <w:rPr>
          <w:rFonts w:eastAsia="Calibri"/>
          <w:lang w:eastAsia="en-US"/>
        </w:rPr>
      </w:pPr>
      <w:r w:rsidRPr="00B2448F">
        <w:rPr>
          <w:rFonts w:eastAsia="Calibri"/>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B2448F" w:rsidRDefault="004371ED" w:rsidP="00C42EAE">
      <w:pPr>
        <w:numPr>
          <w:ilvl w:val="1"/>
          <w:numId w:val="5"/>
        </w:numPr>
        <w:autoSpaceDE w:val="0"/>
        <w:autoSpaceDN w:val="0"/>
        <w:adjustRightInd w:val="0"/>
        <w:ind w:left="0" w:firstLine="720"/>
        <w:jc w:val="both"/>
        <w:rPr>
          <w:rFonts w:eastAsia="Calibri"/>
          <w:lang w:eastAsia="en-US"/>
        </w:rPr>
      </w:pPr>
      <w:r w:rsidRPr="00B2448F">
        <w:rPr>
          <w:rFonts w:eastAsia="Calibri"/>
          <w:lang w:eastAsia="en-US"/>
        </w:rPr>
        <w:t>Товар должен быть упакован и замаркирован в соответствии с действующими стандартами.</w:t>
      </w:r>
    </w:p>
    <w:p w:rsidR="005D1C12" w:rsidRPr="00B2448F" w:rsidRDefault="004371ED" w:rsidP="004371ED">
      <w:pPr>
        <w:numPr>
          <w:ilvl w:val="1"/>
          <w:numId w:val="5"/>
        </w:numPr>
        <w:suppressAutoHyphens w:val="0"/>
        <w:autoSpaceDE w:val="0"/>
        <w:autoSpaceDN w:val="0"/>
        <w:adjustRightInd w:val="0"/>
        <w:ind w:left="0" w:firstLine="709"/>
        <w:jc w:val="both"/>
      </w:pPr>
      <w:r w:rsidRPr="00B2448F">
        <w:rPr>
          <w:rFonts w:eastAsia="Calibri"/>
          <w:lang w:eastAsia="en-U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CB28E7" w:rsidRPr="00B2448F">
        <w:t>.</w:t>
      </w:r>
    </w:p>
    <w:p w:rsidR="004371ED" w:rsidRPr="00B2448F" w:rsidRDefault="004371ED" w:rsidP="00C42EAE">
      <w:pPr>
        <w:numPr>
          <w:ilvl w:val="1"/>
          <w:numId w:val="5"/>
        </w:numPr>
        <w:tabs>
          <w:tab w:val="left" w:pos="851"/>
        </w:tabs>
        <w:jc w:val="both"/>
        <w:rPr>
          <w:snapToGrid w:val="0"/>
        </w:rPr>
      </w:pPr>
      <w:r w:rsidRPr="00B2448F">
        <w:rPr>
          <w:snapToGrid w:val="0"/>
        </w:rPr>
        <w:t>Поставщик гарантирует качество и безопасность поставляемого Товара.</w:t>
      </w:r>
    </w:p>
    <w:p w:rsidR="00F31A20" w:rsidRPr="00B2448F" w:rsidRDefault="00F31A20" w:rsidP="00F31A20">
      <w:pPr>
        <w:numPr>
          <w:ilvl w:val="1"/>
          <w:numId w:val="5"/>
        </w:numPr>
        <w:suppressAutoHyphens w:val="0"/>
        <w:autoSpaceDE w:val="0"/>
        <w:autoSpaceDN w:val="0"/>
        <w:adjustRightInd w:val="0"/>
        <w:ind w:left="0" w:firstLine="709"/>
        <w:jc w:val="both"/>
      </w:pPr>
      <w:bookmarkStart w:id="1" w:name="P1456"/>
      <w:bookmarkEnd w:id="1"/>
      <w:r w:rsidRPr="00B2448F">
        <w:t>Остаточный срок годности товара на момент поставки Заказчику должен составлять</w:t>
      </w:r>
      <w:r w:rsidR="00A8302C" w:rsidRPr="00B2448F">
        <w:t xml:space="preserve"> не менее 12 месяцев с даты </w:t>
      </w:r>
      <w:r w:rsidR="00542F8B" w:rsidRPr="00B2448F">
        <w:t>поставки товара</w:t>
      </w:r>
      <w:r w:rsidR="00A8302C" w:rsidRPr="00B2448F">
        <w:t>.</w:t>
      </w:r>
    </w:p>
    <w:p w:rsidR="004371ED" w:rsidRPr="00B2448F" w:rsidRDefault="004371ED" w:rsidP="00C42EAE">
      <w:pPr>
        <w:numPr>
          <w:ilvl w:val="1"/>
          <w:numId w:val="5"/>
        </w:numPr>
        <w:autoSpaceDE w:val="0"/>
        <w:autoSpaceDN w:val="0"/>
        <w:adjustRightInd w:val="0"/>
        <w:ind w:left="0" w:firstLine="720"/>
        <w:jc w:val="both"/>
        <w:rPr>
          <w:rFonts w:eastAsia="Calibri"/>
          <w:lang w:eastAsia="en-US"/>
        </w:rPr>
      </w:pPr>
      <w:r w:rsidRPr="00B2448F">
        <w:rPr>
          <w:rFonts w:eastAsia="Calibri"/>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 заказчиком.</w:t>
      </w:r>
    </w:p>
    <w:p w:rsidR="005D1C12" w:rsidRDefault="005D1C12" w:rsidP="005362A5">
      <w:pPr>
        <w:numPr>
          <w:ilvl w:val="1"/>
          <w:numId w:val="5"/>
        </w:numPr>
        <w:suppressAutoHyphens w:val="0"/>
        <w:autoSpaceDE w:val="0"/>
        <w:autoSpaceDN w:val="0"/>
        <w:adjustRightInd w:val="0"/>
        <w:ind w:left="0" w:firstLine="709"/>
        <w:jc w:val="both"/>
      </w:pPr>
      <w:r w:rsidRPr="00B2448F">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B2448F">
        <w:t>Договор</w:t>
      </w:r>
      <w:r w:rsidRPr="00B2448F">
        <w:t xml:space="preserve">а в разумный срок, но не более </w:t>
      </w:r>
      <w:r w:rsidR="005C67ED" w:rsidRPr="00B2448F">
        <w:t>10</w:t>
      </w:r>
      <w:r w:rsidRPr="00B2448F">
        <w:t xml:space="preserve"> (</w:t>
      </w:r>
      <w:r w:rsidR="005C67ED" w:rsidRPr="00B2448F">
        <w:t>десяти</w:t>
      </w:r>
      <w:r w:rsidRPr="00B2448F">
        <w:t xml:space="preserve">) дней со дня уведомления Поставщика о недостатках качества товара. </w:t>
      </w:r>
    </w:p>
    <w:p w:rsidR="00B2448F" w:rsidRPr="00B2448F" w:rsidRDefault="00B2448F" w:rsidP="00B2448F">
      <w:pPr>
        <w:suppressAutoHyphens w:val="0"/>
        <w:autoSpaceDE w:val="0"/>
        <w:autoSpaceDN w:val="0"/>
        <w:adjustRightInd w:val="0"/>
        <w:ind w:left="709"/>
        <w:jc w:val="both"/>
      </w:pPr>
    </w:p>
    <w:p w:rsidR="005D1C12" w:rsidRPr="00B2448F" w:rsidRDefault="005D1C12" w:rsidP="005362A5">
      <w:pPr>
        <w:numPr>
          <w:ilvl w:val="0"/>
          <w:numId w:val="6"/>
        </w:numPr>
        <w:autoSpaceDE w:val="0"/>
        <w:autoSpaceDN w:val="0"/>
        <w:adjustRightInd w:val="0"/>
        <w:ind w:left="0" w:firstLine="0"/>
        <w:jc w:val="center"/>
      </w:pPr>
      <w:r w:rsidRPr="00B2448F">
        <w:t>Ответственность Сторон</w:t>
      </w:r>
    </w:p>
    <w:p w:rsidR="004071EA" w:rsidRPr="00B2448F" w:rsidRDefault="004071EA" w:rsidP="004071EA">
      <w:pPr>
        <w:numPr>
          <w:ilvl w:val="1"/>
          <w:numId w:val="6"/>
        </w:numPr>
        <w:ind w:left="0" w:firstLine="709"/>
        <w:jc w:val="both"/>
      </w:pPr>
      <w:r w:rsidRPr="00B2448F">
        <w:t xml:space="preserve">За неисполнение или ненадлежащее исполнение условий </w:t>
      </w:r>
      <w:r w:rsidR="005C67ED" w:rsidRPr="00B2448F">
        <w:t>Контракт</w:t>
      </w:r>
      <w:r w:rsidRPr="00B2448F">
        <w:t>а Стороны несут ответственность в соответствии с законодательством Российской Федерации.</w:t>
      </w:r>
    </w:p>
    <w:p w:rsidR="004071EA" w:rsidRPr="00B2448F" w:rsidRDefault="004071EA" w:rsidP="004071EA">
      <w:pPr>
        <w:numPr>
          <w:ilvl w:val="1"/>
          <w:numId w:val="6"/>
        </w:numPr>
        <w:ind w:left="0" w:firstLine="709"/>
        <w:jc w:val="both"/>
      </w:pPr>
      <w:bookmarkStart w:id="2" w:name="sub_10102"/>
      <w:r w:rsidRPr="00B2448F">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B2448F">
          <w:t>2017 г</w:t>
        </w:r>
      </w:smartTag>
      <w:r w:rsidRPr="00B2448F">
        <w:t>. № 1042.</w:t>
      </w:r>
      <w:bookmarkStart w:id="3" w:name="sub_10103"/>
      <w:bookmarkEnd w:id="2"/>
    </w:p>
    <w:p w:rsidR="004071EA" w:rsidRPr="00B2448F" w:rsidRDefault="004071EA" w:rsidP="004071EA">
      <w:pPr>
        <w:numPr>
          <w:ilvl w:val="1"/>
          <w:numId w:val="6"/>
        </w:numPr>
        <w:ind w:left="0" w:firstLine="709"/>
        <w:jc w:val="both"/>
      </w:pPr>
      <w:r w:rsidRPr="00B2448F">
        <w:t xml:space="preserve">В случае просрочки исполнения Заказчиком обязательств, предусмотренных </w:t>
      </w:r>
      <w:r w:rsidR="005C67ED" w:rsidRPr="00B2448F">
        <w:t>Контракт</w:t>
      </w:r>
      <w:r w:rsidRPr="00B2448F">
        <w:t xml:space="preserve">ом, а также в иных случаях неисполнения или ненадлежащего исполнения Заказчиком обязательств, предусмотренных </w:t>
      </w:r>
      <w:r w:rsidR="005C67ED" w:rsidRPr="00B2448F">
        <w:t>Контракт</w:t>
      </w:r>
      <w:r w:rsidRPr="00B2448F">
        <w:t>ом, Поставщик вправе потребовать уплаты неустоек (штрафов, пеней).</w:t>
      </w:r>
      <w:bookmarkStart w:id="4" w:name="sub_10104"/>
      <w:bookmarkEnd w:id="3"/>
    </w:p>
    <w:p w:rsidR="004071EA" w:rsidRPr="00B2448F" w:rsidRDefault="004071EA" w:rsidP="004071EA">
      <w:pPr>
        <w:numPr>
          <w:ilvl w:val="1"/>
          <w:numId w:val="6"/>
        </w:numPr>
        <w:ind w:left="0" w:firstLine="709"/>
        <w:jc w:val="both"/>
      </w:pPr>
      <w:r w:rsidRPr="00B2448F">
        <w:t xml:space="preserve">Пеня начисляется за каждый день просрочки исполнения Заказчиком обязательства, предусмотренного </w:t>
      </w:r>
      <w:r w:rsidR="005C67ED" w:rsidRPr="00B2448F">
        <w:t>Контракт</w:t>
      </w:r>
      <w:r w:rsidRPr="00B2448F">
        <w:t xml:space="preserve">ом, начиная со дня, следующего после дня истечения установленного </w:t>
      </w:r>
      <w:r w:rsidR="005C67ED" w:rsidRPr="00B2448F">
        <w:t>Контракт</w:t>
      </w:r>
      <w:r w:rsidRPr="00B2448F">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B2448F" w:rsidRDefault="004071EA" w:rsidP="004071EA">
      <w:pPr>
        <w:numPr>
          <w:ilvl w:val="1"/>
          <w:numId w:val="6"/>
        </w:numPr>
        <w:ind w:left="0" w:firstLine="709"/>
        <w:jc w:val="both"/>
      </w:pPr>
      <w:r w:rsidRPr="00B2448F">
        <w:t xml:space="preserve">За каждый факт неисполнения Заказчиком обязательств, предусмотренных </w:t>
      </w:r>
      <w:r w:rsidR="005C67ED" w:rsidRPr="00B2448F">
        <w:t>Контракт</w:t>
      </w:r>
      <w:r w:rsidRPr="00B2448F">
        <w:t xml:space="preserve">ом, за исключением просрочки исполнения обязательств, предусмотренных </w:t>
      </w:r>
      <w:r w:rsidR="005C67ED" w:rsidRPr="00B2448F">
        <w:t>Контракт</w:t>
      </w:r>
      <w:r w:rsidRPr="00B2448F">
        <w:t>ом, Поставщик</w:t>
      </w:r>
      <w:bookmarkStart w:id="6" w:name="sub_1015111"/>
      <w:bookmarkEnd w:id="5"/>
      <w:r w:rsidRPr="00B2448F">
        <w:t xml:space="preserve"> вправе взыскать с Заказчика штраф в размере 1000 (одна тысяча) рублей. </w:t>
      </w:r>
    </w:p>
    <w:p w:rsidR="004071EA" w:rsidRPr="00B2448F" w:rsidRDefault="004071EA" w:rsidP="004071EA">
      <w:pPr>
        <w:numPr>
          <w:ilvl w:val="1"/>
          <w:numId w:val="6"/>
        </w:numPr>
        <w:ind w:left="0" w:firstLine="709"/>
        <w:jc w:val="both"/>
      </w:pPr>
      <w:r w:rsidRPr="00B2448F">
        <w:t xml:space="preserve">В случае нарушения Поставщиком срока представления документов, предусмотренного пунктом 2.5 </w:t>
      </w:r>
      <w:r w:rsidR="005C67ED" w:rsidRPr="00B2448F">
        <w:t>Контракт</w:t>
      </w:r>
      <w:r w:rsidRPr="00B2448F">
        <w:t xml:space="preserve">а, Заказчик не несет ответственность, установленную пунктами 7.3—7.5 </w:t>
      </w:r>
      <w:r w:rsidR="005C67ED" w:rsidRPr="00B2448F">
        <w:t>Контракт</w:t>
      </w:r>
      <w:r w:rsidRPr="00B2448F">
        <w:t>а.</w:t>
      </w:r>
    </w:p>
    <w:p w:rsidR="004071EA" w:rsidRPr="00B2448F" w:rsidRDefault="004071EA" w:rsidP="004071EA">
      <w:pPr>
        <w:numPr>
          <w:ilvl w:val="1"/>
          <w:numId w:val="6"/>
        </w:numPr>
        <w:ind w:left="0" w:firstLine="709"/>
        <w:jc w:val="both"/>
      </w:pPr>
      <w:bookmarkStart w:id="7" w:name="sub_10107"/>
      <w:bookmarkEnd w:id="6"/>
      <w:r w:rsidRPr="00B2448F">
        <w:t xml:space="preserve">Общая сумма начисленных штрафов за ненадлежащее исполнение Заказчиком обязательств, предусмотренных </w:t>
      </w:r>
      <w:r w:rsidR="005C67ED" w:rsidRPr="00B2448F">
        <w:t>Контракт</w:t>
      </w:r>
      <w:r w:rsidRPr="00B2448F">
        <w:t xml:space="preserve">ом, не может превышать цену </w:t>
      </w:r>
      <w:r w:rsidR="005C67ED" w:rsidRPr="00B2448F">
        <w:t>Контракт</w:t>
      </w:r>
      <w:r w:rsidRPr="00B2448F">
        <w:t>а.</w:t>
      </w:r>
      <w:bookmarkStart w:id="8" w:name="sub_10108"/>
      <w:bookmarkEnd w:id="7"/>
    </w:p>
    <w:p w:rsidR="004071EA" w:rsidRPr="00B2448F" w:rsidRDefault="004071EA" w:rsidP="004071EA">
      <w:pPr>
        <w:numPr>
          <w:ilvl w:val="1"/>
          <w:numId w:val="6"/>
        </w:numPr>
        <w:ind w:left="0" w:firstLine="709"/>
        <w:jc w:val="both"/>
      </w:pPr>
      <w:r w:rsidRPr="00B2448F">
        <w:lastRenderedPageBreak/>
        <w:t xml:space="preserve"> В случае просрочки исполнения Поставщиком обязательств, предусмотренных </w:t>
      </w:r>
      <w:r w:rsidR="005C67ED" w:rsidRPr="00B2448F">
        <w:t>Контракт</w:t>
      </w:r>
      <w:r w:rsidRPr="00B2448F">
        <w:t xml:space="preserve">ом, а также в иных случаях неисполнения или ненадлежащего исполнения Поставщиком обязательств, предусмотренных </w:t>
      </w:r>
      <w:r w:rsidR="005C67ED" w:rsidRPr="00B2448F">
        <w:t>Контракт</w:t>
      </w:r>
      <w:r w:rsidRPr="00B2448F">
        <w:t>ом, Заказчик направляет Поставщику требование об уплате неустоек (штрафов, пеней).</w:t>
      </w:r>
      <w:bookmarkStart w:id="9" w:name="sub_10109"/>
      <w:bookmarkEnd w:id="8"/>
    </w:p>
    <w:p w:rsidR="004071EA" w:rsidRPr="00B2448F" w:rsidRDefault="004071EA" w:rsidP="004071EA">
      <w:pPr>
        <w:numPr>
          <w:ilvl w:val="1"/>
          <w:numId w:val="6"/>
        </w:numPr>
        <w:ind w:left="0" w:firstLine="709"/>
        <w:jc w:val="both"/>
      </w:pPr>
      <w:r w:rsidRPr="00B2448F">
        <w:t xml:space="preserve">Пеня начисляется за каждый день просрочки исполнения Поставщиком обязательства, предусмотренного </w:t>
      </w:r>
      <w:r w:rsidR="005C67ED" w:rsidRPr="00B2448F">
        <w:t>Контракт</w:t>
      </w:r>
      <w:r w:rsidRPr="00B2448F">
        <w:t xml:space="preserve">ом, в размере одной трехсотой действующей на дату уплаты пени ключевой ставки Центрального банка Российской Федерации от цены </w:t>
      </w:r>
      <w:r w:rsidR="005C67ED" w:rsidRPr="00B2448F">
        <w:t>Контракт</w:t>
      </w:r>
      <w:r w:rsidRPr="00B2448F">
        <w:t xml:space="preserve">а, уменьшенной на сумму, пропорциональную объему обязательств, предусмотренных </w:t>
      </w:r>
      <w:r w:rsidR="005C67ED" w:rsidRPr="00B2448F">
        <w:t>Контракт</w:t>
      </w:r>
      <w:r w:rsidRPr="00B2448F">
        <w:t>ом и фактически исполненных Поставщиком.</w:t>
      </w:r>
      <w:bookmarkStart w:id="10" w:name="sub_10110"/>
      <w:bookmarkEnd w:id="9"/>
    </w:p>
    <w:p w:rsidR="004071EA" w:rsidRPr="00B2448F" w:rsidRDefault="004071EA" w:rsidP="004071EA">
      <w:pPr>
        <w:numPr>
          <w:ilvl w:val="1"/>
          <w:numId w:val="6"/>
        </w:numPr>
        <w:ind w:left="0" w:firstLine="709"/>
        <w:jc w:val="both"/>
      </w:pPr>
      <w:bookmarkStart w:id="11" w:name="sub_10111"/>
      <w:bookmarkEnd w:id="10"/>
      <w:r w:rsidRPr="00B2448F">
        <w:t xml:space="preserve">За каждый факт неисполнения или ненадлежащего исполнения Поставщиком обязательств, предусмотренных </w:t>
      </w:r>
      <w:r w:rsidR="005C67ED" w:rsidRPr="00B2448F">
        <w:t>Контракт</w:t>
      </w:r>
      <w:r w:rsidRPr="00B2448F">
        <w:t xml:space="preserve">ом, за исключением просрочки исполнения обязательств (в том числе гарантийного обязательства), предусмотренных </w:t>
      </w:r>
      <w:r w:rsidR="005C67ED" w:rsidRPr="00B2448F">
        <w:t>Контракт</w:t>
      </w:r>
      <w:r w:rsidRPr="00B2448F">
        <w:t>ом, Поставщик выплачи</w:t>
      </w:r>
      <w:bookmarkStart w:id="12" w:name="sub_1011001"/>
      <w:r w:rsidRPr="00B2448F">
        <w:t xml:space="preserve">вает Заказчику штраф в размере 10 процентов от цены </w:t>
      </w:r>
      <w:r w:rsidR="005C67ED" w:rsidRPr="00B2448F">
        <w:t>Контракт</w:t>
      </w:r>
      <w:r w:rsidRPr="00B2448F">
        <w:t>а</w:t>
      </w:r>
      <w:bookmarkEnd w:id="12"/>
      <w:r w:rsidRPr="00B2448F">
        <w:t>.</w:t>
      </w:r>
      <w:bookmarkStart w:id="13" w:name="sub_10113"/>
      <w:bookmarkEnd w:id="11"/>
      <w:r w:rsidRPr="00B2448F">
        <w:t> </w:t>
      </w:r>
    </w:p>
    <w:p w:rsidR="004071EA" w:rsidRPr="00B2448F" w:rsidRDefault="004071EA" w:rsidP="004071EA">
      <w:pPr>
        <w:numPr>
          <w:ilvl w:val="1"/>
          <w:numId w:val="6"/>
        </w:numPr>
        <w:ind w:left="0" w:firstLine="709"/>
        <w:jc w:val="both"/>
      </w:pPr>
      <w:r w:rsidRPr="00B2448F">
        <w:t xml:space="preserve">За каждый факт неисполнения или ненадлежащего исполнения Поставщиком обязательства, предусмотренного </w:t>
      </w:r>
      <w:r w:rsidR="005C67ED" w:rsidRPr="00B2448F">
        <w:t>Контракт</w:t>
      </w:r>
      <w:r w:rsidRPr="00B2448F">
        <w:t>ом, которое не имеет стоимостного выражения, Поставщик</w:t>
      </w:r>
      <w:bookmarkStart w:id="14" w:name="sub_1011355"/>
      <w:bookmarkEnd w:id="13"/>
      <w:r w:rsidRPr="00B2448F">
        <w:t xml:space="preserve"> выплачивает Заказчику штраф в размере 1000 (одна тысяча) рублей. </w:t>
      </w:r>
    </w:p>
    <w:bookmarkEnd w:id="14"/>
    <w:p w:rsidR="005D1C12" w:rsidRPr="00B2448F" w:rsidRDefault="004071EA" w:rsidP="004071EA">
      <w:pPr>
        <w:pStyle w:val="a7"/>
        <w:numPr>
          <w:ilvl w:val="1"/>
          <w:numId w:val="6"/>
        </w:numPr>
        <w:tabs>
          <w:tab w:val="left" w:pos="709"/>
          <w:tab w:val="left" w:pos="1418"/>
        </w:tabs>
        <w:suppressAutoHyphens w:val="0"/>
        <w:ind w:left="0" w:firstLine="709"/>
        <w:jc w:val="both"/>
      </w:pPr>
      <w:r w:rsidRPr="00B2448F">
        <w:t xml:space="preserve">Общая сумма начисленных штрафов за неисполнение или ненадлежащее исполнение Поставщиком обязательств, предусмотренных </w:t>
      </w:r>
      <w:r w:rsidR="005C67ED" w:rsidRPr="00B2448F">
        <w:t>Контракт</w:t>
      </w:r>
      <w:r w:rsidRPr="00B2448F">
        <w:t xml:space="preserve">ом, не может превышать цену </w:t>
      </w:r>
      <w:r w:rsidR="005C67ED" w:rsidRPr="00B2448F">
        <w:t>Контракт</w:t>
      </w:r>
      <w:r w:rsidRPr="00B2448F">
        <w:t>а</w:t>
      </w:r>
      <w:r w:rsidR="005D1C12" w:rsidRPr="00B2448F">
        <w:t>.</w:t>
      </w:r>
    </w:p>
    <w:p w:rsidR="0041026F" w:rsidRPr="00B2448F" w:rsidRDefault="0041026F" w:rsidP="0041026F">
      <w:pPr>
        <w:pStyle w:val="a7"/>
        <w:tabs>
          <w:tab w:val="left" w:pos="709"/>
          <w:tab w:val="left" w:pos="1418"/>
        </w:tabs>
        <w:suppressAutoHyphens w:val="0"/>
        <w:ind w:left="709"/>
        <w:jc w:val="both"/>
      </w:pPr>
    </w:p>
    <w:p w:rsidR="005D1C12" w:rsidRPr="00B2448F" w:rsidRDefault="005D1C12" w:rsidP="005362A5">
      <w:pPr>
        <w:numPr>
          <w:ilvl w:val="0"/>
          <w:numId w:val="6"/>
        </w:numPr>
        <w:autoSpaceDE w:val="0"/>
        <w:autoSpaceDN w:val="0"/>
        <w:adjustRightInd w:val="0"/>
        <w:ind w:left="709" w:firstLine="709"/>
        <w:jc w:val="center"/>
      </w:pPr>
      <w:r w:rsidRPr="00B2448F">
        <w:t>Обстоятельства непреодолимой силы</w:t>
      </w:r>
    </w:p>
    <w:p w:rsidR="005D1C12" w:rsidRPr="00B2448F" w:rsidRDefault="005D1C12" w:rsidP="005362A5">
      <w:pPr>
        <w:pStyle w:val="a7"/>
        <w:numPr>
          <w:ilvl w:val="1"/>
          <w:numId w:val="6"/>
        </w:numPr>
        <w:suppressAutoHyphens w:val="0"/>
        <w:ind w:left="0" w:right="128" w:firstLine="709"/>
        <w:jc w:val="both"/>
      </w:pPr>
      <w:r w:rsidRPr="00B2448F">
        <w:t xml:space="preserve">Стороны освобождаются от ответственности за полное или частичное неисполнение своих обязательств по </w:t>
      </w:r>
      <w:r w:rsidR="005C67ED" w:rsidRPr="00B2448F">
        <w:t>Контракту</w:t>
      </w:r>
      <w:r w:rsidRPr="00B2448F">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Default="005D1C12" w:rsidP="005362A5">
      <w:pPr>
        <w:pStyle w:val="a7"/>
        <w:numPr>
          <w:ilvl w:val="1"/>
          <w:numId w:val="6"/>
        </w:numPr>
        <w:suppressAutoHyphens w:val="0"/>
        <w:ind w:left="0" w:right="128" w:firstLine="709"/>
        <w:jc w:val="both"/>
      </w:pPr>
      <w:r w:rsidRPr="00B2448F">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2448F" w:rsidRPr="00B2448F" w:rsidRDefault="00B2448F" w:rsidP="00B2448F">
      <w:pPr>
        <w:pStyle w:val="a7"/>
        <w:suppressAutoHyphens w:val="0"/>
        <w:ind w:left="709" w:right="128"/>
        <w:jc w:val="both"/>
      </w:pPr>
    </w:p>
    <w:p w:rsidR="005D1C12" w:rsidRPr="00B2448F" w:rsidRDefault="005D1C12" w:rsidP="005362A5">
      <w:pPr>
        <w:pStyle w:val="a7"/>
        <w:numPr>
          <w:ilvl w:val="0"/>
          <w:numId w:val="6"/>
        </w:numPr>
        <w:suppressAutoHyphens w:val="0"/>
        <w:autoSpaceDE w:val="0"/>
        <w:autoSpaceDN w:val="0"/>
        <w:adjustRightInd w:val="0"/>
        <w:jc w:val="center"/>
      </w:pPr>
      <w:r w:rsidRPr="00B2448F">
        <w:t>Порядок урегулирования споров</w:t>
      </w:r>
    </w:p>
    <w:p w:rsidR="00D66AC3" w:rsidRPr="00B2448F" w:rsidRDefault="00D66AC3" w:rsidP="00D66AC3">
      <w:pPr>
        <w:numPr>
          <w:ilvl w:val="1"/>
          <w:numId w:val="6"/>
        </w:numPr>
        <w:suppressAutoHyphens w:val="0"/>
        <w:autoSpaceDE w:val="0"/>
        <w:autoSpaceDN w:val="0"/>
        <w:adjustRightInd w:val="0"/>
        <w:ind w:left="0" w:firstLine="709"/>
        <w:jc w:val="both"/>
      </w:pPr>
      <w:r w:rsidRPr="00B2448F">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pPr>
      <w:r w:rsidRPr="00B2448F">
        <w:t xml:space="preserve">В случае </w:t>
      </w:r>
      <w:proofErr w:type="spellStart"/>
      <w:r w:rsidRPr="00B2448F">
        <w:t>недостижения</w:t>
      </w:r>
      <w:proofErr w:type="spellEnd"/>
      <w:r w:rsidRPr="00B2448F">
        <w:t xml:space="preserve"> Сторонами согласия по спорам дела рассматриваются в Арбитражном суде </w:t>
      </w:r>
      <w:r w:rsidR="00B2448F">
        <w:t>Тверской</w:t>
      </w:r>
      <w:r w:rsidRPr="00B2448F">
        <w:t xml:space="preserve"> области.</w:t>
      </w:r>
    </w:p>
    <w:p w:rsidR="00B2448F" w:rsidRPr="00B2448F" w:rsidRDefault="00B2448F" w:rsidP="00B2448F">
      <w:pPr>
        <w:suppressAutoHyphens w:val="0"/>
        <w:autoSpaceDE w:val="0"/>
        <w:autoSpaceDN w:val="0"/>
        <w:adjustRightInd w:val="0"/>
        <w:ind w:left="709"/>
        <w:jc w:val="both"/>
      </w:pPr>
    </w:p>
    <w:p w:rsidR="00D66AC3" w:rsidRPr="00B2448F" w:rsidRDefault="00D66AC3" w:rsidP="00D66AC3">
      <w:pPr>
        <w:pStyle w:val="a7"/>
        <w:numPr>
          <w:ilvl w:val="0"/>
          <w:numId w:val="6"/>
        </w:numPr>
        <w:suppressAutoHyphens w:val="0"/>
        <w:autoSpaceDE w:val="0"/>
        <w:autoSpaceDN w:val="0"/>
        <w:adjustRightInd w:val="0"/>
        <w:ind w:left="0" w:firstLine="709"/>
        <w:jc w:val="center"/>
      </w:pPr>
      <w:r w:rsidRPr="00B2448F">
        <w:t>Срок действия, порядок изменения Контракта</w:t>
      </w:r>
    </w:p>
    <w:p w:rsidR="00D66AC3" w:rsidRPr="00B2448F" w:rsidRDefault="00D66AC3" w:rsidP="00D66AC3">
      <w:pPr>
        <w:pStyle w:val="a7"/>
        <w:numPr>
          <w:ilvl w:val="1"/>
          <w:numId w:val="6"/>
        </w:numPr>
        <w:suppressAutoHyphens w:val="0"/>
        <w:autoSpaceDE w:val="0"/>
        <w:autoSpaceDN w:val="0"/>
        <w:adjustRightInd w:val="0"/>
        <w:ind w:left="0" w:firstLine="709"/>
        <w:jc w:val="both"/>
      </w:pPr>
      <w:r w:rsidRPr="00B2448F">
        <w:t xml:space="preserve">Контракт вступает в силу со дня его заключения и действует до </w:t>
      </w:r>
      <w:r w:rsidR="00134D04" w:rsidRPr="00B2448F">
        <w:t xml:space="preserve">01 </w:t>
      </w:r>
      <w:r w:rsidR="00B2448F">
        <w:t>октября</w:t>
      </w:r>
      <w:r w:rsidRPr="00B2448F">
        <w:t xml:space="preserve"> 202</w:t>
      </w:r>
      <w:r w:rsidR="00A8302C" w:rsidRPr="00B2448F">
        <w:t>6</w:t>
      </w:r>
      <w:r w:rsidRPr="00B2448F">
        <w:t xml:space="preserve"> года. Окончание срока действия Контракта влечет прекращение взаимных обязательств Сторон по Контракту, за исключением гарантийных обязательств.</w:t>
      </w:r>
    </w:p>
    <w:p w:rsidR="00D66AC3" w:rsidRPr="00B2448F" w:rsidRDefault="00D66AC3" w:rsidP="00D66AC3">
      <w:pPr>
        <w:numPr>
          <w:ilvl w:val="1"/>
          <w:numId w:val="6"/>
        </w:numPr>
        <w:suppressAutoHyphens w:val="0"/>
        <w:autoSpaceDE w:val="0"/>
        <w:autoSpaceDN w:val="0"/>
        <w:adjustRightInd w:val="0"/>
        <w:ind w:left="0" w:firstLine="709"/>
        <w:jc w:val="both"/>
      </w:pPr>
      <w:r w:rsidRPr="00B2448F">
        <w:t xml:space="preserve">Изменение и дополнение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pPr>
      <w:r w:rsidRPr="00B2448F">
        <w:t>Расторжение Контракта возможно по соглашению Сторон либо по решению суда в соответствии с гражданским законодательством Российской Федерации.</w:t>
      </w:r>
      <w:r w:rsidRPr="00B2448F">
        <w:rPr>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ч. 8-23 ст. 95 Федерального Закона от 05.04.2013 № 44-ФЗ</w:t>
      </w:r>
      <w:r w:rsidRPr="00B2448F">
        <w:t>.</w:t>
      </w:r>
    </w:p>
    <w:p w:rsidR="00707940" w:rsidRDefault="00707940" w:rsidP="00707940">
      <w:pPr>
        <w:suppressAutoHyphens w:val="0"/>
        <w:autoSpaceDE w:val="0"/>
        <w:autoSpaceDN w:val="0"/>
        <w:adjustRightInd w:val="0"/>
        <w:ind w:left="709"/>
        <w:jc w:val="both"/>
      </w:pPr>
    </w:p>
    <w:p w:rsidR="00707940" w:rsidRDefault="00707940" w:rsidP="00707940">
      <w:pPr>
        <w:suppressAutoHyphens w:val="0"/>
        <w:autoSpaceDE w:val="0"/>
        <w:autoSpaceDN w:val="0"/>
        <w:adjustRightInd w:val="0"/>
        <w:ind w:left="709"/>
        <w:jc w:val="both"/>
      </w:pPr>
    </w:p>
    <w:p w:rsidR="00707940" w:rsidRPr="00B2448F" w:rsidRDefault="00707940" w:rsidP="00707940">
      <w:pPr>
        <w:suppressAutoHyphens w:val="0"/>
        <w:autoSpaceDE w:val="0"/>
        <w:autoSpaceDN w:val="0"/>
        <w:adjustRightInd w:val="0"/>
        <w:ind w:left="709"/>
        <w:jc w:val="both"/>
      </w:pPr>
    </w:p>
    <w:p w:rsidR="00D66AC3" w:rsidRPr="00B2448F" w:rsidRDefault="00D66AC3" w:rsidP="00D66AC3">
      <w:pPr>
        <w:pStyle w:val="a7"/>
        <w:numPr>
          <w:ilvl w:val="0"/>
          <w:numId w:val="6"/>
        </w:numPr>
        <w:suppressAutoHyphens w:val="0"/>
        <w:autoSpaceDE w:val="0"/>
        <w:autoSpaceDN w:val="0"/>
        <w:adjustRightInd w:val="0"/>
        <w:jc w:val="center"/>
      </w:pPr>
      <w:r w:rsidRPr="00B2448F">
        <w:lastRenderedPageBreak/>
        <w:t>Прочие условия</w:t>
      </w:r>
    </w:p>
    <w:p w:rsidR="00D66AC3" w:rsidRPr="00B2448F" w:rsidRDefault="00D66AC3" w:rsidP="00D66AC3">
      <w:pPr>
        <w:numPr>
          <w:ilvl w:val="1"/>
          <w:numId w:val="6"/>
        </w:numPr>
        <w:suppressAutoHyphens w:val="0"/>
        <w:autoSpaceDE w:val="0"/>
        <w:autoSpaceDN w:val="0"/>
        <w:adjustRightInd w:val="0"/>
        <w:ind w:left="0" w:firstLine="709"/>
        <w:jc w:val="both"/>
      </w:pPr>
      <w:r w:rsidRPr="00B2448F">
        <w:t>Все уведомления Сторон, связанные с исполнением Контракта, направляются в письменной форме с доставкой нарочным или по почте заказным письмом по фактическому адресу Стороны, указанному в разделе 12 Контракта,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6AC3" w:rsidRPr="00B2448F" w:rsidRDefault="00134D04" w:rsidP="00D66AC3">
      <w:pPr>
        <w:numPr>
          <w:ilvl w:val="1"/>
          <w:numId w:val="6"/>
        </w:numPr>
        <w:suppressAutoHyphens w:val="0"/>
        <w:autoSpaceDE w:val="0"/>
        <w:autoSpaceDN w:val="0"/>
        <w:adjustRightInd w:val="0"/>
        <w:ind w:left="0" w:firstLine="709"/>
        <w:jc w:val="both"/>
      </w:pPr>
      <w:r w:rsidRPr="00B2448F">
        <w:t xml:space="preserve">Контракт считается заключенным с </w:t>
      </w:r>
      <w:r w:rsidR="00707940" w:rsidRPr="00B2448F">
        <w:t>момента его</w:t>
      </w:r>
      <w:r w:rsidRPr="00B2448F">
        <w:t xml:space="preserve"> </w:t>
      </w:r>
      <w:r w:rsidR="00707940" w:rsidRPr="00B2448F">
        <w:t>подписания на</w:t>
      </w:r>
      <w:r w:rsidRPr="00B2448F">
        <w:t xml:space="preserve"> едином </w:t>
      </w:r>
      <w:proofErr w:type="spellStart"/>
      <w:r w:rsidRPr="00B2448F">
        <w:t>агрегаторе</w:t>
      </w:r>
      <w:proofErr w:type="spellEnd"/>
      <w:r w:rsidRPr="00B2448F">
        <w:t xml:space="preserve"> торговли (ЕАТ), подписанного квалифицированной электронной подписью лица, имеющего право действовать от имени Заказчика</w:t>
      </w:r>
      <w:r w:rsidR="00D66AC3" w:rsidRPr="00B2448F">
        <w:t>. Контракт составлен в 2 (двух) экземплярах, имеющих одинаковую юридическую силу, по одному для каждой из Сторон.</w:t>
      </w:r>
    </w:p>
    <w:p w:rsidR="005D1C12" w:rsidRPr="00B2448F" w:rsidRDefault="00D66AC3" w:rsidP="00D66AC3">
      <w:pPr>
        <w:numPr>
          <w:ilvl w:val="1"/>
          <w:numId w:val="6"/>
        </w:numPr>
        <w:suppressAutoHyphens w:val="0"/>
        <w:autoSpaceDE w:val="0"/>
        <w:autoSpaceDN w:val="0"/>
        <w:adjustRightInd w:val="0"/>
        <w:ind w:left="0" w:firstLine="709"/>
        <w:jc w:val="both"/>
      </w:pPr>
      <w:r w:rsidRPr="00B2448F">
        <w:t>Во всем, что не предусмотрено Контрактом, Стороны руководствуются действующим законодательством Российской Федерации</w:t>
      </w:r>
      <w:r w:rsidR="005D1C12" w:rsidRPr="00B2448F">
        <w:t>.</w:t>
      </w:r>
    </w:p>
    <w:p w:rsidR="003C5674" w:rsidRPr="00B2448F" w:rsidRDefault="003C5674" w:rsidP="003C5674">
      <w:pPr>
        <w:numPr>
          <w:ilvl w:val="1"/>
          <w:numId w:val="6"/>
        </w:numPr>
        <w:suppressAutoHyphens w:val="0"/>
        <w:autoSpaceDE w:val="0"/>
        <w:autoSpaceDN w:val="0"/>
        <w:adjustRightInd w:val="0"/>
        <w:ind w:hanging="437"/>
        <w:jc w:val="both"/>
      </w:pPr>
      <w:r w:rsidRPr="00B2448F">
        <w:t>Неотъемлемой частью Договора является: Приложение № 1 «Спецификация поставляемого товара».</w:t>
      </w:r>
    </w:p>
    <w:p w:rsidR="005D1C12" w:rsidRPr="00B2448F" w:rsidRDefault="005D1C12" w:rsidP="005362A5">
      <w:pPr>
        <w:numPr>
          <w:ilvl w:val="0"/>
          <w:numId w:val="6"/>
        </w:numPr>
        <w:autoSpaceDE w:val="0"/>
        <w:autoSpaceDN w:val="0"/>
        <w:adjustRightInd w:val="0"/>
        <w:ind w:left="0" w:firstLine="0"/>
        <w:jc w:val="center"/>
      </w:pPr>
      <w:r w:rsidRPr="00B2448F">
        <w:t>Адреса, реквизиты и подписи Сторон</w:t>
      </w:r>
    </w:p>
    <w:tbl>
      <w:tblPr>
        <w:tblW w:w="11302" w:type="dxa"/>
        <w:tblInd w:w="2" w:type="dxa"/>
        <w:tblLook w:val="00A0" w:firstRow="1" w:lastRow="0" w:firstColumn="1" w:lastColumn="0" w:noHBand="0" w:noVBand="0"/>
      </w:tblPr>
      <w:tblGrid>
        <w:gridCol w:w="220"/>
        <w:gridCol w:w="4672"/>
        <w:gridCol w:w="5071"/>
        <w:gridCol w:w="31"/>
        <w:gridCol w:w="773"/>
        <w:gridCol w:w="222"/>
        <w:gridCol w:w="313"/>
      </w:tblGrid>
      <w:tr w:rsidR="005D1C12" w:rsidRPr="00B2448F" w:rsidTr="00707940">
        <w:trPr>
          <w:trHeight w:val="286"/>
        </w:trPr>
        <w:tc>
          <w:tcPr>
            <w:tcW w:w="10767" w:type="dxa"/>
            <w:gridSpan w:val="5"/>
          </w:tcPr>
          <w:p w:rsidR="005D1C12" w:rsidRPr="00B2448F" w:rsidRDefault="005D1C12" w:rsidP="00753381">
            <w:pPr>
              <w:pStyle w:val="1"/>
              <w:tabs>
                <w:tab w:val="center" w:pos="2072"/>
                <w:tab w:val="right" w:pos="4145"/>
              </w:tabs>
              <w:spacing w:before="0" w:after="0"/>
              <w:ind w:firstLine="0"/>
              <w:jc w:val="left"/>
              <w:rPr>
                <w:b w:val="0"/>
                <w:bCs w:val="0"/>
                <w:kern w:val="0"/>
              </w:rPr>
            </w:pPr>
          </w:p>
        </w:tc>
        <w:tc>
          <w:tcPr>
            <w:tcW w:w="222" w:type="dxa"/>
          </w:tcPr>
          <w:p w:rsidR="005D1C12" w:rsidRPr="00B2448F" w:rsidRDefault="005D1C12" w:rsidP="00753381">
            <w:pPr>
              <w:pStyle w:val="ConsPlusNonformat"/>
              <w:jc w:val="center"/>
              <w:rPr>
                <w:rFonts w:ascii="Times New Roman" w:hAnsi="Times New Roman" w:cs="Times New Roman"/>
                <w:sz w:val="24"/>
                <w:szCs w:val="24"/>
              </w:rPr>
            </w:pPr>
          </w:p>
        </w:tc>
        <w:tc>
          <w:tcPr>
            <w:tcW w:w="313" w:type="dxa"/>
          </w:tcPr>
          <w:p w:rsidR="005D1C12" w:rsidRPr="00B2448F" w:rsidRDefault="005D1C12" w:rsidP="00753381">
            <w:pPr>
              <w:pStyle w:val="ConsPlusNonformat"/>
              <w:jc w:val="center"/>
              <w:rPr>
                <w:rFonts w:ascii="Times New Roman" w:hAnsi="Times New Roman" w:cs="Times New Roman"/>
                <w:sz w:val="24"/>
                <w:szCs w:val="24"/>
              </w:rPr>
            </w:pPr>
          </w:p>
        </w:tc>
      </w:tr>
      <w:tr w:rsidR="005D1C12" w:rsidRPr="00B2448F" w:rsidTr="00707940">
        <w:trPr>
          <w:gridAfter w:val="2"/>
          <w:wAfter w:w="535" w:type="dxa"/>
        </w:trPr>
        <w:tc>
          <w:tcPr>
            <w:tcW w:w="9963" w:type="dxa"/>
            <w:gridSpan w:val="3"/>
          </w:tcPr>
          <w:p w:rsidR="005D1C12" w:rsidRPr="00B2448F" w:rsidRDefault="005D1C12" w:rsidP="00753381">
            <w:pPr>
              <w:pStyle w:val="ConsPlusNonformat"/>
              <w:rPr>
                <w:rFonts w:ascii="Times New Roman" w:hAnsi="Times New Roman" w:cs="Times New Roman"/>
                <w:sz w:val="24"/>
                <w:szCs w:val="24"/>
              </w:rPr>
            </w:pPr>
          </w:p>
        </w:tc>
        <w:tc>
          <w:tcPr>
            <w:tcW w:w="804" w:type="dxa"/>
            <w:gridSpan w:val="2"/>
          </w:tcPr>
          <w:p w:rsidR="005D1C12" w:rsidRPr="00B2448F" w:rsidRDefault="005D1C12" w:rsidP="00753381">
            <w:pPr>
              <w:pStyle w:val="ConsPlusNonformat"/>
              <w:rPr>
                <w:rFonts w:ascii="Times New Roman" w:hAnsi="Times New Roman" w:cs="Times New Roman"/>
                <w:sz w:val="24"/>
                <w:szCs w:val="24"/>
              </w:rPr>
            </w:pPr>
          </w:p>
        </w:tc>
      </w:tr>
      <w:tr w:rsidR="00707940" w:rsidTr="00707940">
        <w:tblPrEx>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Ex>
        <w:trPr>
          <w:gridBefore w:val="1"/>
          <w:gridAfter w:val="3"/>
          <w:wBefore w:w="220" w:type="dxa"/>
          <w:wAfter w:w="1308" w:type="dxa"/>
          <w:trHeight w:val="556"/>
        </w:trPr>
        <w:tc>
          <w:tcPr>
            <w:tcW w:w="4672" w:type="dxa"/>
            <w:tcBorders>
              <w:top w:val="single" w:sz="4" w:space="0" w:color="000000"/>
              <w:left w:val="single" w:sz="4" w:space="0" w:color="000000"/>
              <w:bottom w:val="single" w:sz="4" w:space="0" w:color="000000"/>
            </w:tcBorders>
            <w:shd w:val="clear" w:color="auto" w:fill="auto"/>
          </w:tcPr>
          <w:p w:rsidR="00707940" w:rsidRPr="00C30FDC" w:rsidRDefault="00707940" w:rsidP="008B5257">
            <w:pPr>
              <w:tabs>
                <w:tab w:val="left" w:pos="567"/>
              </w:tabs>
              <w:snapToGrid w:val="0"/>
              <w:ind w:left="567" w:hanging="567"/>
              <w:jc w:val="center"/>
              <w:rPr>
                <w:sz w:val="20"/>
                <w:szCs w:val="20"/>
              </w:rPr>
            </w:pPr>
            <w:r w:rsidRPr="00C30FDC">
              <w:rPr>
                <w:b/>
                <w:sz w:val="20"/>
                <w:szCs w:val="20"/>
              </w:rPr>
              <w:t xml:space="preserve">ЗАКАЗЧИК  </w:t>
            </w:r>
          </w:p>
          <w:p w:rsidR="00707940" w:rsidRPr="00C30FDC" w:rsidRDefault="00707940" w:rsidP="008B5257">
            <w:pPr>
              <w:rPr>
                <w:bCs/>
                <w:color w:val="000000"/>
                <w:sz w:val="20"/>
                <w:szCs w:val="20"/>
                <w:lang w:eastAsia="ru-RU"/>
              </w:rPr>
            </w:pPr>
            <w:r w:rsidRPr="00C30FDC">
              <w:rPr>
                <w:bCs/>
                <w:color w:val="000000"/>
                <w:sz w:val="20"/>
                <w:szCs w:val="20"/>
                <w:lang w:eastAsia="ru-RU"/>
              </w:rPr>
              <w:t>Волжская межрегиональная природоохранная прокуратура</w:t>
            </w:r>
          </w:p>
          <w:p w:rsidR="00707940" w:rsidRPr="00C30FDC" w:rsidRDefault="00707940" w:rsidP="008B5257">
            <w:pPr>
              <w:rPr>
                <w:bCs/>
                <w:color w:val="000000"/>
                <w:sz w:val="20"/>
                <w:szCs w:val="20"/>
                <w:lang w:eastAsia="ru-RU"/>
              </w:rPr>
            </w:pPr>
            <w:r w:rsidRPr="00C30FDC">
              <w:rPr>
                <w:bCs/>
                <w:color w:val="000000"/>
                <w:sz w:val="20"/>
                <w:szCs w:val="20"/>
                <w:lang w:eastAsia="ru-RU"/>
              </w:rPr>
              <w:t>Адрес: 170034, г. Тверь, ул. Дарвина, д. 9</w:t>
            </w:r>
          </w:p>
          <w:p w:rsidR="00707940" w:rsidRPr="00C30FDC" w:rsidRDefault="00707940" w:rsidP="008B5257">
            <w:pPr>
              <w:rPr>
                <w:bCs/>
                <w:color w:val="000000"/>
                <w:sz w:val="20"/>
                <w:szCs w:val="20"/>
                <w:lang w:eastAsia="ru-RU"/>
              </w:rPr>
            </w:pPr>
            <w:r w:rsidRPr="00C30FDC">
              <w:rPr>
                <w:bCs/>
                <w:color w:val="000000"/>
                <w:sz w:val="20"/>
                <w:szCs w:val="20"/>
                <w:lang w:eastAsia="ru-RU"/>
              </w:rPr>
              <w:t>Тел: (4822) 36-96-26; 36-96-21</w:t>
            </w:r>
          </w:p>
          <w:p w:rsidR="00707940" w:rsidRPr="00C30FDC" w:rsidRDefault="00707940" w:rsidP="008B5257">
            <w:pPr>
              <w:rPr>
                <w:bCs/>
                <w:color w:val="000000"/>
                <w:sz w:val="20"/>
                <w:szCs w:val="20"/>
                <w:lang w:eastAsia="ru-RU"/>
              </w:rPr>
            </w:pPr>
            <w:r w:rsidRPr="00C30FDC">
              <w:rPr>
                <w:bCs/>
                <w:color w:val="000000"/>
                <w:sz w:val="20"/>
                <w:szCs w:val="20"/>
                <w:lang w:eastAsia="ru-RU"/>
              </w:rPr>
              <w:t>ИНН/ КПП 6905010905/695001001</w:t>
            </w:r>
          </w:p>
          <w:p w:rsidR="00707940" w:rsidRPr="00C30FDC" w:rsidRDefault="00707940" w:rsidP="008B5257">
            <w:pPr>
              <w:rPr>
                <w:bCs/>
                <w:color w:val="000000"/>
                <w:sz w:val="20"/>
                <w:szCs w:val="20"/>
                <w:lang w:eastAsia="ru-RU"/>
              </w:rPr>
            </w:pPr>
            <w:r w:rsidRPr="00C30FDC">
              <w:rPr>
                <w:bCs/>
                <w:color w:val="000000"/>
                <w:sz w:val="20"/>
                <w:szCs w:val="20"/>
                <w:lang w:eastAsia="ru-RU"/>
              </w:rPr>
              <w:t>казначейский счет: 03211643000000013223</w:t>
            </w:r>
          </w:p>
          <w:p w:rsidR="00707940" w:rsidRPr="00C30FDC" w:rsidRDefault="00707940" w:rsidP="008B5257">
            <w:pPr>
              <w:rPr>
                <w:bCs/>
                <w:color w:val="000000"/>
                <w:sz w:val="20"/>
                <w:szCs w:val="20"/>
                <w:lang w:eastAsia="ru-RU"/>
              </w:rPr>
            </w:pPr>
            <w:r w:rsidRPr="00C30FDC">
              <w:rPr>
                <w:bCs/>
                <w:color w:val="000000"/>
                <w:sz w:val="20"/>
                <w:szCs w:val="20"/>
                <w:lang w:eastAsia="ru-RU"/>
              </w:rPr>
              <w:t>ВОЛГО-ВЯТСКОЕ ГУ БАНКА РОССИИ//</w:t>
            </w:r>
          </w:p>
          <w:p w:rsidR="00707940" w:rsidRPr="00C30FDC" w:rsidRDefault="00707940" w:rsidP="008B5257">
            <w:pPr>
              <w:rPr>
                <w:bCs/>
                <w:color w:val="000000"/>
                <w:sz w:val="20"/>
                <w:szCs w:val="20"/>
                <w:lang w:eastAsia="ru-RU"/>
              </w:rPr>
            </w:pPr>
            <w:r w:rsidRPr="00C30FDC">
              <w:rPr>
                <w:bCs/>
                <w:color w:val="000000"/>
                <w:sz w:val="20"/>
                <w:szCs w:val="20"/>
                <w:lang w:eastAsia="ru-RU"/>
              </w:rPr>
              <w:t>УФК по Нижегородской области,</w:t>
            </w:r>
          </w:p>
          <w:p w:rsidR="00707940" w:rsidRPr="00C30FDC" w:rsidRDefault="00707940" w:rsidP="008B5257">
            <w:pPr>
              <w:rPr>
                <w:bCs/>
                <w:color w:val="000000"/>
                <w:sz w:val="20"/>
                <w:szCs w:val="20"/>
                <w:lang w:eastAsia="ru-RU"/>
              </w:rPr>
            </w:pPr>
            <w:r w:rsidRPr="00C30FDC">
              <w:rPr>
                <w:bCs/>
                <w:color w:val="000000"/>
                <w:sz w:val="20"/>
                <w:szCs w:val="20"/>
                <w:lang w:eastAsia="ru-RU"/>
              </w:rPr>
              <w:t>г. Нижний Новгород</w:t>
            </w:r>
          </w:p>
          <w:p w:rsidR="00707940" w:rsidRPr="00C30FDC" w:rsidRDefault="00707940" w:rsidP="008B5257">
            <w:pPr>
              <w:rPr>
                <w:bCs/>
                <w:color w:val="000000"/>
                <w:sz w:val="20"/>
                <w:szCs w:val="20"/>
                <w:lang w:eastAsia="ru-RU"/>
              </w:rPr>
            </w:pPr>
            <w:r w:rsidRPr="00C30FDC">
              <w:rPr>
                <w:bCs/>
                <w:color w:val="000000"/>
                <w:sz w:val="20"/>
                <w:szCs w:val="20"/>
                <w:lang w:eastAsia="ru-RU"/>
              </w:rPr>
              <w:t>единый казначейский счет: 40102810745370000024</w:t>
            </w:r>
          </w:p>
          <w:p w:rsidR="00707940" w:rsidRPr="00C30FDC" w:rsidRDefault="00707940" w:rsidP="008B5257">
            <w:pPr>
              <w:rPr>
                <w:bCs/>
                <w:color w:val="000000"/>
                <w:sz w:val="20"/>
                <w:szCs w:val="20"/>
                <w:lang w:eastAsia="ru-RU"/>
              </w:rPr>
            </w:pPr>
            <w:r w:rsidRPr="00C30FDC">
              <w:rPr>
                <w:bCs/>
                <w:color w:val="000000"/>
                <w:sz w:val="20"/>
                <w:szCs w:val="20"/>
                <w:lang w:eastAsia="ru-RU"/>
              </w:rPr>
              <w:t>БИК 012202102</w:t>
            </w:r>
          </w:p>
          <w:p w:rsidR="00707940" w:rsidRPr="00C30FDC" w:rsidRDefault="00707940" w:rsidP="008B5257">
            <w:pPr>
              <w:rPr>
                <w:bCs/>
                <w:color w:val="000000"/>
                <w:sz w:val="20"/>
                <w:szCs w:val="20"/>
                <w:lang w:eastAsia="ru-RU"/>
              </w:rPr>
            </w:pPr>
            <w:r w:rsidRPr="00C30FDC">
              <w:rPr>
                <w:bCs/>
                <w:color w:val="000000"/>
                <w:sz w:val="20"/>
                <w:szCs w:val="20"/>
                <w:lang w:eastAsia="ru-RU"/>
              </w:rPr>
              <w:t>Л/</w:t>
            </w:r>
            <w:proofErr w:type="spellStart"/>
            <w:r w:rsidRPr="00C30FDC">
              <w:rPr>
                <w:bCs/>
                <w:color w:val="000000"/>
                <w:sz w:val="20"/>
                <w:szCs w:val="20"/>
                <w:lang w:eastAsia="ru-RU"/>
              </w:rPr>
              <w:t>сч</w:t>
            </w:r>
            <w:proofErr w:type="spellEnd"/>
            <w:r w:rsidRPr="00C30FDC">
              <w:rPr>
                <w:bCs/>
                <w:color w:val="000000"/>
                <w:sz w:val="20"/>
                <w:szCs w:val="20"/>
                <w:lang w:eastAsia="ru-RU"/>
              </w:rPr>
              <w:t>: 03361367830</w:t>
            </w:r>
          </w:p>
          <w:p w:rsidR="00707940" w:rsidRPr="00C30FDC" w:rsidRDefault="00707940" w:rsidP="008B5257">
            <w:pPr>
              <w:rPr>
                <w:bCs/>
                <w:color w:val="000000"/>
                <w:sz w:val="20"/>
                <w:szCs w:val="20"/>
                <w:lang w:eastAsia="ru-RU"/>
              </w:rPr>
            </w:pPr>
            <w:r w:rsidRPr="00C30FDC">
              <w:rPr>
                <w:bCs/>
                <w:color w:val="000000"/>
                <w:sz w:val="20"/>
                <w:szCs w:val="20"/>
                <w:lang w:eastAsia="ru-RU"/>
              </w:rPr>
              <w:t>УФК по Тверской области</w:t>
            </w:r>
          </w:p>
          <w:p w:rsidR="00707940" w:rsidRPr="00C30FDC" w:rsidRDefault="00707940" w:rsidP="008B5257">
            <w:pPr>
              <w:rPr>
                <w:bCs/>
                <w:color w:val="000000"/>
                <w:sz w:val="20"/>
                <w:szCs w:val="20"/>
                <w:lang w:eastAsia="ru-RU"/>
              </w:rPr>
            </w:pPr>
            <w:r w:rsidRPr="00C30FDC">
              <w:rPr>
                <w:bCs/>
                <w:color w:val="000000"/>
                <w:sz w:val="20"/>
                <w:szCs w:val="20"/>
                <w:lang w:val="en-US" w:eastAsia="ru-RU"/>
              </w:rPr>
              <w:t>e</w:t>
            </w:r>
            <w:r w:rsidRPr="00C30FDC">
              <w:rPr>
                <w:bCs/>
                <w:color w:val="000000"/>
                <w:sz w:val="20"/>
                <w:szCs w:val="20"/>
                <w:lang w:eastAsia="ru-RU"/>
              </w:rPr>
              <w:t>-</w:t>
            </w:r>
            <w:r w:rsidRPr="00C30FDC">
              <w:rPr>
                <w:bCs/>
                <w:color w:val="000000"/>
                <w:sz w:val="20"/>
                <w:szCs w:val="20"/>
                <w:lang w:val="en-US" w:eastAsia="ru-RU"/>
              </w:rPr>
              <w:t>mail</w:t>
            </w:r>
            <w:r w:rsidRPr="00C30FDC">
              <w:rPr>
                <w:bCs/>
                <w:color w:val="000000"/>
                <w:sz w:val="20"/>
                <w:szCs w:val="20"/>
                <w:lang w:eastAsia="ru-RU"/>
              </w:rPr>
              <w:t xml:space="preserve">: </w:t>
            </w:r>
            <w:proofErr w:type="spellStart"/>
            <w:r w:rsidRPr="00C30FDC">
              <w:rPr>
                <w:bCs/>
                <w:color w:val="000000"/>
                <w:sz w:val="20"/>
                <w:szCs w:val="20"/>
                <w:lang w:val="en-US" w:eastAsia="ru-RU"/>
              </w:rPr>
              <w:t>vmpp</w:t>
            </w:r>
            <w:proofErr w:type="spellEnd"/>
            <w:r w:rsidRPr="00C30FDC">
              <w:rPr>
                <w:bCs/>
                <w:color w:val="000000"/>
                <w:sz w:val="20"/>
                <w:szCs w:val="20"/>
                <w:lang w:eastAsia="ru-RU"/>
              </w:rPr>
              <w:t>-</w:t>
            </w:r>
            <w:proofErr w:type="spellStart"/>
            <w:r w:rsidRPr="00C30FDC">
              <w:rPr>
                <w:bCs/>
                <w:color w:val="000000"/>
                <w:sz w:val="20"/>
                <w:szCs w:val="20"/>
                <w:lang w:val="en-US" w:eastAsia="ru-RU"/>
              </w:rPr>
              <w:t>mto</w:t>
            </w:r>
            <w:proofErr w:type="spellEnd"/>
            <w:r w:rsidRPr="00C30FDC">
              <w:rPr>
                <w:bCs/>
                <w:color w:val="000000"/>
                <w:sz w:val="20"/>
                <w:szCs w:val="20"/>
                <w:lang w:eastAsia="ru-RU"/>
              </w:rPr>
              <w:t>@</w:t>
            </w:r>
            <w:r w:rsidRPr="00C30FDC">
              <w:rPr>
                <w:bCs/>
                <w:color w:val="000000"/>
                <w:sz w:val="20"/>
                <w:szCs w:val="20"/>
                <w:lang w:val="en-US" w:eastAsia="ru-RU"/>
              </w:rPr>
              <w:t>mail</w:t>
            </w:r>
            <w:r w:rsidRPr="00C30FDC">
              <w:rPr>
                <w:bCs/>
                <w:color w:val="000000"/>
                <w:sz w:val="20"/>
                <w:szCs w:val="20"/>
                <w:lang w:eastAsia="ru-RU"/>
              </w:rPr>
              <w:t>.</w:t>
            </w:r>
            <w:proofErr w:type="spellStart"/>
            <w:r w:rsidRPr="00C30FDC">
              <w:rPr>
                <w:bCs/>
                <w:color w:val="000000"/>
                <w:sz w:val="20"/>
                <w:szCs w:val="20"/>
                <w:lang w:val="en-US" w:eastAsia="ru-RU"/>
              </w:rPr>
              <w:t>ru</w:t>
            </w:r>
            <w:proofErr w:type="spellEnd"/>
          </w:p>
          <w:p w:rsidR="00707940" w:rsidRDefault="00707940" w:rsidP="008B5257">
            <w:pPr>
              <w:rPr>
                <w:bCs/>
                <w:color w:val="000000"/>
                <w:sz w:val="20"/>
                <w:szCs w:val="20"/>
                <w:lang w:eastAsia="ru-RU"/>
              </w:rPr>
            </w:pPr>
            <w:r w:rsidRPr="00C30FDC">
              <w:rPr>
                <w:bCs/>
                <w:color w:val="000000"/>
                <w:sz w:val="20"/>
                <w:szCs w:val="20"/>
                <w:lang w:eastAsia="ru-RU"/>
              </w:rPr>
              <w:t>Заместитель прокурора</w:t>
            </w:r>
          </w:p>
          <w:p w:rsidR="00707940" w:rsidRPr="00C30FDC" w:rsidRDefault="00707940" w:rsidP="008B5257">
            <w:pPr>
              <w:rPr>
                <w:bCs/>
                <w:color w:val="000000"/>
                <w:sz w:val="20"/>
                <w:szCs w:val="20"/>
                <w:lang w:eastAsia="ru-RU"/>
              </w:rPr>
            </w:pPr>
            <w:r>
              <w:rPr>
                <w:bCs/>
                <w:color w:val="000000"/>
                <w:sz w:val="20"/>
                <w:szCs w:val="20"/>
                <w:lang w:eastAsia="ru-RU"/>
              </w:rPr>
              <w:t>__________</w:t>
            </w:r>
            <w:r w:rsidRPr="00C30FDC">
              <w:rPr>
                <w:bCs/>
                <w:color w:val="000000"/>
                <w:sz w:val="20"/>
                <w:szCs w:val="20"/>
                <w:lang w:eastAsia="ru-RU"/>
              </w:rPr>
              <w:t xml:space="preserve">________ </w:t>
            </w:r>
          </w:p>
          <w:p w:rsidR="00707940" w:rsidRPr="00C30FDC" w:rsidRDefault="00707940" w:rsidP="008B5257">
            <w:pPr>
              <w:tabs>
                <w:tab w:val="left" w:pos="0"/>
              </w:tabs>
              <w:spacing w:after="120"/>
              <w:jc w:val="center"/>
              <w:rPr>
                <w:color w:val="000000"/>
                <w:sz w:val="20"/>
                <w:szCs w:val="20"/>
              </w:rPr>
            </w:pPr>
            <w:r w:rsidRPr="00C30FDC">
              <w:rPr>
                <w:bCs/>
                <w:color w:val="000000"/>
                <w:sz w:val="20"/>
                <w:szCs w:val="20"/>
                <w:lang w:eastAsia="ru-RU"/>
              </w:rPr>
              <w:t>М.П.</w:t>
            </w:r>
          </w:p>
          <w:p w:rsidR="00707940" w:rsidRPr="00C30FDC" w:rsidRDefault="00707940" w:rsidP="008B5257">
            <w:pPr>
              <w:tabs>
                <w:tab w:val="left" w:pos="252"/>
              </w:tabs>
              <w:spacing w:after="120"/>
              <w:rPr>
                <w:sz w:val="20"/>
                <w:szCs w:val="20"/>
              </w:rPr>
            </w:pPr>
            <w:r w:rsidRPr="00C30FDC">
              <w:rPr>
                <w:color w:val="000000"/>
                <w:sz w:val="20"/>
                <w:szCs w:val="20"/>
              </w:rPr>
              <w:t>«___» ___________ 2026 г.</w:t>
            </w:r>
          </w:p>
        </w:tc>
        <w:tc>
          <w:tcPr>
            <w:tcW w:w="5102" w:type="dxa"/>
            <w:gridSpan w:val="2"/>
            <w:tcBorders>
              <w:top w:val="single" w:sz="4" w:space="0" w:color="000000"/>
              <w:left w:val="single" w:sz="4" w:space="0" w:color="000000"/>
              <w:bottom w:val="single" w:sz="4" w:space="0" w:color="000000"/>
              <w:right w:val="single" w:sz="4" w:space="0" w:color="000000"/>
            </w:tcBorders>
            <w:shd w:val="clear" w:color="auto" w:fill="auto"/>
          </w:tcPr>
          <w:p w:rsidR="00707940" w:rsidRDefault="00707940" w:rsidP="008B5257">
            <w:pPr>
              <w:tabs>
                <w:tab w:val="left" w:pos="0"/>
              </w:tabs>
              <w:snapToGrid w:val="0"/>
              <w:spacing w:after="120"/>
              <w:ind w:left="35" w:hanging="35"/>
              <w:jc w:val="center"/>
              <w:rPr>
                <w:sz w:val="20"/>
                <w:szCs w:val="20"/>
              </w:rPr>
            </w:pPr>
            <w:r>
              <w:rPr>
                <w:b/>
                <w:sz w:val="20"/>
                <w:szCs w:val="20"/>
              </w:rPr>
              <w:t xml:space="preserve">ПОДРЯДЧИК  </w:t>
            </w:r>
          </w:p>
          <w:p w:rsidR="00707940" w:rsidRDefault="00707940" w:rsidP="008B5257">
            <w:pPr>
              <w:tabs>
                <w:tab w:val="left" w:pos="0"/>
              </w:tabs>
              <w:spacing w:after="120"/>
              <w:ind w:right="-108"/>
              <w:jc w:val="center"/>
              <w:rPr>
                <w:sz w:val="20"/>
                <w:szCs w:val="20"/>
              </w:rPr>
            </w:pPr>
            <w:r>
              <w:rPr>
                <w:sz w:val="20"/>
                <w:szCs w:val="20"/>
              </w:rPr>
              <w:t xml:space="preserve"> (организационно-правовая форма, наименование; ФИО индивидуального предпринимателя полностью)</w:t>
            </w:r>
          </w:p>
          <w:p w:rsidR="00707940" w:rsidRDefault="00707940" w:rsidP="008B5257">
            <w:pPr>
              <w:tabs>
                <w:tab w:val="left" w:pos="0"/>
              </w:tabs>
              <w:spacing w:after="120"/>
              <w:jc w:val="center"/>
              <w:rPr>
                <w:sz w:val="20"/>
                <w:szCs w:val="20"/>
              </w:rPr>
            </w:pPr>
            <w:r>
              <w:rPr>
                <w:sz w:val="20"/>
                <w:szCs w:val="20"/>
              </w:rPr>
              <w:t>Юридический адрес, адрес регистрации: ___________________________________________</w:t>
            </w:r>
          </w:p>
          <w:p w:rsidR="00707940" w:rsidRDefault="00707940" w:rsidP="008B5257">
            <w:pPr>
              <w:tabs>
                <w:tab w:val="left" w:pos="0"/>
              </w:tabs>
              <w:spacing w:after="120"/>
              <w:jc w:val="center"/>
              <w:rPr>
                <w:sz w:val="20"/>
                <w:szCs w:val="20"/>
              </w:rPr>
            </w:pPr>
            <w:r>
              <w:rPr>
                <w:sz w:val="20"/>
                <w:szCs w:val="20"/>
              </w:rPr>
              <w:t>Адрес для направления всех документов по Государственному контракту: ___________________________________________</w:t>
            </w:r>
          </w:p>
          <w:p w:rsidR="00707940" w:rsidRDefault="00707940" w:rsidP="008B5257">
            <w:pPr>
              <w:tabs>
                <w:tab w:val="left" w:pos="0"/>
              </w:tabs>
              <w:ind w:left="34" w:hanging="34"/>
              <w:rPr>
                <w:sz w:val="20"/>
                <w:szCs w:val="20"/>
              </w:rPr>
            </w:pPr>
            <w:r>
              <w:rPr>
                <w:sz w:val="20"/>
                <w:szCs w:val="20"/>
              </w:rPr>
              <w:t>ИНН __________   КПП __________</w:t>
            </w:r>
            <w:proofErr w:type="gramStart"/>
            <w:r>
              <w:rPr>
                <w:sz w:val="20"/>
                <w:szCs w:val="20"/>
              </w:rPr>
              <w:t>_  БИК</w:t>
            </w:r>
            <w:proofErr w:type="gramEnd"/>
            <w:r>
              <w:rPr>
                <w:sz w:val="20"/>
                <w:szCs w:val="20"/>
              </w:rPr>
              <w:t xml:space="preserve"> _______</w:t>
            </w:r>
          </w:p>
          <w:p w:rsidR="00707940" w:rsidRDefault="00707940" w:rsidP="008B5257">
            <w:pPr>
              <w:tabs>
                <w:tab w:val="left" w:pos="0"/>
              </w:tabs>
              <w:ind w:left="34" w:hanging="34"/>
              <w:rPr>
                <w:sz w:val="20"/>
                <w:szCs w:val="20"/>
              </w:rPr>
            </w:pPr>
            <w:r>
              <w:rPr>
                <w:sz w:val="20"/>
                <w:szCs w:val="20"/>
              </w:rPr>
              <w:t>ОГРН ________________________________________</w:t>
            </w:r>
          </w:p>
          <w:p w:rsidR="00707940" w:rsidRDefault="00707940" w:rsidP="008B5257">
            <w:pPr>
              <w:tabs>
                <w:tab w:val="left" w:pos="0"/>
              </w:tabs>
              <w:ind w:left="34" w:hanging="34"/>
              <w:rPr>
                <w:sz w:val="20"/>
                <w:szCs w:val="20"/>
              </w:rPr>
            </w:pPr>
            <w:r>
              <w:rPr>
                <w:sz w:val="20"/>
                <w:szCs w:val="20"/>
              </w:rPr>
              <w:t>Р/с __________________________________________</w:t>
            </w:r>
          </w:p>
          <w:p w:rsidR="00707940" w:rsidRDefault="00707940" w:rsidP="008B5257">
            <w:pPr>
              <w:tabs>
                <w:tab w:val="left" w:pos="0"/>
              </w:tabs>
              <w:ind w:left="34" w:hanging="34"/>
              <w:rPr>
                <w:sz w:val="20"/>
                <w:szCs w:val="20"/>
              </w:rPr>
            </w:pPr>
            <w:r>
              <w:rPr>
                <w:sz w:val="20"/>
                <w:szCs w:val="20"/>
              </w:rPr>
              <w:t>В ____________________________________________</w:t>
            </w:r>
          </w:p>
          <w:p w:rsidR="00707940" w:rsidRDefault="00707940" w:rsidP="008B5257">
            <w:pPr>
              <w:tabs>
                <w:tab w:val="left" w:pos="0"/>
              </w:tabs>
              <w:ind w:left="34" w:hanging="34"/>
              <w:rPr>
                <w:sz w:val="20"/>
                <w:szCs w:val="20"/>
              </w:rPr>
            </w:pPr>
            <w:r>
              <w:rPr>
                <w:sz w:val="20"/>
                <w:szCs w:val="20"/>
              </w:rPr>
              <w:t>К/с __________________________________________</w:t>
            </w:r>
          </w:p>
          <w:p w:rsidR="00707940" w:rsidRDefault="00707940" w:rsidP="008B5257">
            <w:pPr>
              <w:tabs>
                <w:tab w:val="left" w:pos="0"/>
              </w:tabs>
              <w:ind w:left="34" w:hanging="34"/>
              <w:rPr>
                <w:sz w:val="20"/>
                <w:szCs w:val="20"/>
              </w:rPr>
            </w:pPr>
            <w:r>
              <w:rPr>
                <w:sz w:val="20"/>
                <w:szCs w:val="20"/>
              </w:rPr>
              <w:t>Тел.:  _______________________________________</w:t>
            </w:r>
          </w:p>
          <w:p w:rsidR="00707940" w:rsidRDefault="00707940" w:rsidP="008B5257">
            <w:pPr>
              <w:tabs>
                <w:tab w:val="left" w:pos="567"/>
              </w:tabs>
              <w:spacing w:after="120"/>
              <w:rPr>
                <w:sz w:val="20"/>
                <w:szCs w:val="20"/>
              </w:rPr>
            </w:pPr>
            <w:r>
              <w:rPr>
                <w:sz w:val="20"/>
                <w:szCs w:val="20"/>
              </w:rPr>
              <w:t>_______________________ (должность)</w:t>
            </w:r>
          </w:p>
          <w:p w:rsidR="00707940" w:rsidRDefault="00707940" w:rsidP="008B5257">
            <w:pPr>
              <w:tabs>
                <w:tab w:val="left" w:pos="567"/>
              </w:tabs>
              <w:rPr>
                <w:sz w:val="20"/>
                <w:szCs w:val="20"/>
              </w:rPr>
            </w:pPr>
            <w:r>
              <w:rPr>
                <w:sz w:val="20"/>
                <w:szCs w:val="20"/>
              </w:rPr>
              <w:t>________________</w:t>
            </w:r>
            <w:proofErr w:type="gramStart"/>
            <w:r>
              <w:rPr>
                <w:sz w:val="20"/>
                <w:szCs w:val="20"/>
              </w:rPr>
              <w:t>_  _</w:t>
            </w:r>
            <w:proofErr w:type="gramEnd"/>
            <w:r>
              <w:rPr>
                <w:sz w:val="20"/>
                <w:szCs w:val="20"/>
              </w:rPr>
              <w:t>________________ (ФИО)</w:t>
            </w:r>
          </w:p>
          <w:p w:rsidR="00707940" w:rsidRDefault="00707940" w:rsidP="008B5257">
            <w:pPr>
              <w:tabs>
                <w:tab w:val="left" w:pos="567"/>
              </w:tabs>
              <w:ind w:left="567" w:hanging="567"/>
              <w:rPr>
                <w:sz w:val="20"/>
                <w:szCs w:val="20"/>
              </w:rPr>
            </w:pPr>
            <w:r>
              <w:rPr>
                <w:sz w:val="20"/>
                <w:szCs w:val="20"/>
              </w:rPr>
              <w:t xml:space="preserve">            М.П.</w:t>
            </w:r>
          </w:p>
          <w:p w:rsidR="00707940" w:rsidRDefault="00707940" w:rsidP="008B5257">
            <w:pPr>
              <w:tabs>
                <w:tab w:val="left" w:pos="567"/>
              </w:tabs>
              <w:ind w:left="567" w:hanging="567"/>
              <w:rPr>
                <w:sz w:val="20"/>
                <w:szCs w:val="20"/>
              </w:rPr>
            </w:pPr>
            <w:r>
              <w:rPr>
                <w:sz w:val="20"/>
                <w:szCs w:val="20"/>
              </w:rPr>
              <w:t xml:space="preserve"> «__</w:t>
            </w:r>
            <w:proofErr w:type="gramStart"/>
            <w:r>
              <w:rPr>
                <w:sz w:val="20"/>
                <w:szCs w:val="20"/>
              </w:rPr>
              <w:t>_»_</w:t>
            </w:r>
            <w:proofErr w:type="gramEnd"/>
            <w:r>
              <w:rPr>
                <w:sz w:val="20"/>
                <w:szCs w:val="20"/>
              </w:rPr>
              <w:t xml:space="preserve">_________  2026 г.    </w:t>
            </w:r>
          </w:p>
        </w:tc>
      </w:tr>
    </w:tbl>
    <w:p w:rsidR="005D1C12" w:rsidRPr="00B2448F" w:rsidRDefault="005D1C12" w:rsidP="005362A5">
      <w:pPr>
        <w:pStyle w:val="ConsPlusNormal"/>
        <w:widowControl/>
        <w:ind w:firstLine="0"/>
        <w:jc w:val="right"/>
        <w:rPr>
          <w:rFonts w:ascii="Times New Roman" w:hAnsi="Times New Roman" w:cs="Times New Roman"/>
          <w:sz w:val="24"/>
          <w:szCs w:val="24"/>
        </w:rPr>
        <w:sectPr w:rsidR="005D1C12" w:rsidRPr="00B2448F" w:rsidSect="008A569F">
          <w:footnotePr>
            <w:pos w:val="beneathText"/>
          </w:footnotePr>
          <w:pgSz w:w="11905" w:h="16837"/>
          <w:pgMar w:top="284" w:right="748" w:bottom="851" w:left="1418" w:header="720" w:footer="720" w:gutter="0"/>
          <w:cols w:space="720"/>
          <w:docGrid w:linePitch="360"/>
        </w:sectPr>
      </w:pPr>
    </w:p>
    <w:p w:rsidR="002C4192" w:rsidRPr="00B2448F" w:rsidRDefault="002C4192" w:rsidP="00707940">
      <w:pPr>
        <w:pStyle w:val="ConsPlusNormal"/>
        <w:widowControl/>
        <w:ind w:firstLine="0"/>
        <w:jc w:val="right"/>
        <w:rPr>
          <w:rFonts w:ascii="Times New Roman" w:hAnsi="Times New Roman" w:cs="Times New Roman"/>
          <w:sz w:val="24"/>
          <w:szCs w:val="24"/>
        </w:rPr>
      </w:pPr>
      <w:r w:rsidRPr="00B2448F">
        <w:rPr>
          <w:rFonts w:ascii="Times New Roman" w:hAnsi="Times New Roman" w:cs="Times New Roman"/>
          <w:sz w:val="24"/>
          <w:szCs w:val="24"/>
        </w:rPr>
        <w:lastRenderedPageBreak/>
        <w:t>Приложение № 1</w:t>
      </w:r>
      <w:r w:rsidR="00707940">
        <w:rPr>
          <w:rFonts w:ascii="Times New Roman" w:hAnsi="Times New Roman" w:cs="Times New Roman"/>
          <w:sz w:val="24"/>
          <w:szCs w:val="24"/>
        </w:rPr>
        <w:t xml:space="preserve"> </w:t>
      </w:r>
      <w:r w:rsidRPr="00B2448F">
        <w:rPr>
          <w:rFonts w:ascii="Times New Roman" w:hAnsi="Times New Roman" w:cs="Times New Roman"/>
          <w:sz w:val="24"/>
          <w:szCs w:val="24"/>
        </w:rPr>
        <w:t xml:space="preserve">к </w:t>
      </w:r>
      <w:r w:rsidR="007C7530" w:rsidRPr="00B2448F">
        <w:rPr>
          <w:rFonts w:ascii="Times New Roman" w:hAnsi="Times New Roman" w:cs="Times New Roman"/>
          <w:sz w:val="24"/>
          <w:szCs w:val="24"/>
        </w:rPr>
        <w:t>Контракту</w:t>
      </w:r>
      <w:r w:rsidRPr="00B2448F">
        <w:rPr>
          <w:rFonts w:ascii="Times New Roman" w:hAnsi="Times New Roman" w:cs="Times New Roman"/>
          <w:sz w:val="24"/>
          <w:szCs w:val="24"/>
        </w:rPr>
        <w:t xml:space="preserve"> </w:t>
      </w:r>
      <w:r w:rsidRPr="00B2448F">
        <w:rPr>
          <w:rFonts w:ascii="Times New Roman" w:hAnsi="Times New Roman" w:cs="Times New Roman"/>
          <w:sz w:val="24"/>
          <w:szCs w:val="24"/>
          <w:u w:val="single"/>
        </w:rPr>
        <w:t>№</w:t>
      </w:r>
      <w:r w:rsidR="00707940">
        <w:rPr>
          <w:rFonts w:ascii="Times New Roman" w:hAnsi="Times New Roman" w:cs="Times New Roman"/>
          <w:sz w:val="24"/>
          <w:szCs w:val="24"/>
          <w:u w:val="single"/>
        </w:rPr>
        <w:t>_______</w:t>
      </w:r>
    </w:p>
    <w:p w:rsidR="002C4192" w:rsidRPr="00B2448F" w:rsidRDefault="002C4192" w:rsidP="002C4192">
      <w:pPr>
        <w:pStyle w:val="ConsPlusNormal"/>
        <w:widowControl/>
        <w:ind w:firstLine="0"/>
        <w:jc w:val="right"/>
        <w:rPr>
          <w:rFonts w:ascii="Times New Roman" w:hAnsi="Times New Roman" w:cs="Times New Roman"/>
          <w:sz w:val="24"/>
          <w:szCs w:val="24"/>
        </w:rPr>
      </w:pPr>
      <w:r w:rsidRPr="00B2448F">
        <w:rPr>
          <w:rFonts w:ascii="Times New Roman" w:hAnsi="Times New Roman" w:cs="Times New Roman"/>
          <w:sz w:val="24"/>
          <w:szCs w:val="24"/>
        </w:rPr>
        <w:t>от «</w:t>
      </w:r>
      <w:r w:rsidR="005C67ED" w:rsidRPr="00B2448F">
        <w:rPr>
          <w:rFonts w:ascii="Times New Roman" w:hAnsi="Times New Roman" w:cs="Times New Roman"/>
          <w:sz w:val="24"/>
          <w:szCs w:val="24"/>
        </w:rPr>
        <w:t>__</w:t>
      </w:r>
      <w:r w:rsidRPr="00B2448F">
        <w:rPr>
          <w:rFonts w:ascii="Times New Roman" w:hAnsi="Times New Roman" w:cs="Times New Roman"/>
          <w:sz w:val="24"/>
          <w:szCs w:val="24"/>
        </w:rPr>
        <w:t xml:space="preserve">» </w:t>
      </w:r>
      <w:r w:rsidR="009A5B8F" w:rsidRPr="00B2448F">
        <w:rPr>
          <w:rFonts w:ascii="Times New Roman" w:hAnsi="Times New Roman" w:cs="Times New Roman"/>
          <w:sz w:val="24"/>
          <w:szCs w:val="24"/>
        </w:rPr>
        <w:t>___________</w:t>
      </w:r>
      <w:r w:rsidR="00A8302C" w:rsidRPr="00B2448F">
        <w:rPr>
          <w:rFonts w:ascii="Times New Roman" w:hAnsi="Times New Roman" w:cs="Times New Roman"/>
          <w:sz w:val="24"/>
          <w:szCs w:val="24"/>
        </w:rPr>
        <w:t xml:space="preserve"> 2026</w:t>
      </w:r>
      <w:r w:rsidRPr="00B2448F">
        <w:rPr>
          <w:rFonts w:ascii="Times New Roman" w:hAnsi="Times New Roman" w:cs="Times New Roman"/>
          <w:sz w:val="24"/>
          <w:szCs w:val="24"/>
        </w:rPr>
        <w:t xml:space="preserve"> года</w:t>
      </w:r>
    </w:p>
    <w:p w:rsidR="002C4192" w:rsidRPr="00B2448F" w:rsidRDefault="002C4192" w:rsidP="002C4192">
      <w:pPr>
        <w:pStyle w:val="ConsPlusNormal"/>
        <w:widowControl/>
        <w:ind w:firstLine="0"/>
        <w:jc w:val="center"/>
        <w:rPr>
          <w:rFonts w:ascii="Times New Roman" w:hAnsi="Times New Roman" w:cs="Times New Roman"/>
          <w:sz w:val="24"/>
          <w:szCs w:val="24"/>
        </w:rPr>
      </w:pPr>
    </w:p>
    <w:p w:rsidR="003F4BE5" w:rsidRPr="00B2448F" w:rsidRDefault="002C4192"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СПЕЦИФИКАЦИЯ ПОСТАВЛЯЕМОГО ТОВАРА</w:t>
      </w:r>
    </w:p>
    <w:p w:rsidR="00690167" w:rsidRPr="00B2448F" w:rsidRDefault="00690167" w:rsidP="00690167">
      <w:pPr>
        <w:pStyle w:val="ConsPlusNormal"/>
        <w:widowControl/>
        <w:ind w:firstLine="0"/>
        <w:jc w:val="center"/>
        <w:rPr>
          <w:rFonts w:ascii="Times New Roman" w:hAnsi="Times New Roman" w:cs="Times New Roman"/>
          <w:sz w:val="24"/>
          <w:szCs w:val="24"/>
        </w:rPr>
      </w:pPr>
    </w:p>
    <w:tbl>
      <w:tblPr>
        <w:tblW w:w="13466" w:type="dxa"/>
        <w:tblInd w:w="70" w:type="dxa"/>
        <w:tblLayout w:type="fixed"/>
        <w:tblCellMar>
          <w:left w:w="70" w:type="dxa"/>
          <w:right w:w="70" w:type="dxa"/>
        </w:tblCellMar>
        <w:tblLook w:val="0000" w:firstRow="0" w:lastRow="0" w:firstColumn="0" w:lastColumn="0" w:noHBand="0" w:noVBand="0"/>
      </w:tblPr>
      <w:tblGrid>
        <w:gridCol w:w="426"/>
        <w:gridCol w:w="1559"/>
        <w:gridCol w:w="2977"/>
        <w:gridCol w:w="3543"/>
        <w:gridCol w:w="1560"/>
        <w:gridCol w:w="567"/>
        <w:gridCol w:w="850"/>
        <w:gridCol w:w="991"/>
        <w:gridCol w:w="993"/>
      </w:tblGrid>
      <w:tr w:rsidR="005D5373" w:rsidRPr="00B2448F" w:rsidTr="00AF24DA">
        <w:trPr>
          <w:cantSplit/>
          <w:trHeight w:val="480"/>
        </w:trPr>
        <w:tc>
          <w:tcPr>
            <w:tcW w:w="426" w:type="dxa"/>
            <w:tcBorders>
              <w:top w:val="single" w:sz="6" w:space="0" w:color="auto"/>
              <w:left w:val="single" w:sz="6" w:space="0" w:color="auto"/>
              <w:bottom w:val="single" w:sz="6" w:space="0" w:color="auto"/>
              <w:right w:val="single" w:sz="6"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 xml:space="preserve">N </w:t>
            </w:r>
            <w:r w:rsidRPr="00B2448F">
              <w:rPr>
                <w:rFonts w:ascii="Times New Roman" w:hAnsi="Times New Roman" w:cs="Times New Roman"/>
                <w:sz w:val="24"/>
                <w:szCs w:val="24"/>
              </w:rPr>
              <w:br/>
              <w:t>п/п</w:t>
            </w:r>
          </w:p>
        </w:tc>
        <w:tc>
          <w:tcPr>
            <w:tcW w:w="1559" w:type="dxa"/>
            <w:tcBorders>
              <w:top w:val="single" w:sz="6" w:space="0" w:color="auto"/>
              <w:left w:val="single" w:sz="6" w:space="0" w:color="auto"/>
              <w:bottom w:val="single" w:sz="6" w:space="0" w:color="auto"/>
              <w:right w:val="single" w:sz="6"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ОКПД2,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Характеристики</w:t>
            </w:r>
          </w:p>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товара</w:t>
            </w:r>
          </w:p>
        </w:tc>
        <w:tc>
          <w:tcPr>
            <w:tcW w:w="1560" w:type="dxa"/>
            <w:tcBorders>
              <w:top w:val="single" w:sz="6" w:space="0" w:color="auto"/>
              <w:left w:val="single" w:sz="4" w:space="0" w:color="auto"/>
              <w:bottom w:val="single" w:sz="6" w:space="0" w:color="auto"/>
              <w:right w:val="single" w:sz="4"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lang w:val="en-US"/>
              </w:rPr>
            </w:pPr>
            <w:r w:rsidRPr="00B2448F">
              <w:rPr>
                <w:rFonts w:ascii="Times New Roman" w:hAnsi="Times New Roman" w:cs="Times New Roman"/>
                <w:sz w:val="24"/>
                <w:szCs w:val="24"/>
              </w:rPr>
              <w:t xml:space="preserve">Наименование </w:t>
            </w:r>
          </w:p>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производителя (страны)</w:t>
            </w:r>
          </w:p>
        </w:tc>
        <w:tc>
          <w:tcPr>
            <w:tcW w:w="567" w:type="dxa"/>
            <w:tcBorders>
              <w:top w:val="single" w:sz="6" w:space="0" w:color="auto"/>
              <w:left w:val="single" w:sz="4" w:space="0" w:color="auto"/>
              <w:bottom w:val="single" w:sz="6" w:space="0" w:color="auto"/>
              <w:right w:val="single" w:sz="6"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Ед. изм.</w:t>
            </w:r>
          </w:p>
        </w:tc>
        <w:tc>
          <w:tcPr>
            <w:tcW w:w="850" w:type="dxa"/>
            <w:tcBorders>
              <w:top w:val="single" w:sz="6" w:space="0" w:color="auto"/>
              <w:left w:val="single" w:sz="6" w:space="0" w:color="auto"/>
              <w:bottom w:val="single" w:sz="6" w:space="0" w:color="auto"/>
              <w:right w:val="single" w:sz="6"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Кол-во</w:t>
            </w:r>
            <w:r w:rsidRPr="00B2448F">
              <w:rPr>
                <w:rFonts w:ascii="Times New Roman" w:hAnsi="Times New Roman" w:cs="Times New Roman"/>
                <w:sz w:val="24"/>
                <w:szCs w:val="24"/>
              </w:rPr>
              <w:br/>
            </w:r>
          </w:p>
        </w:tc>
        <w:tc>
          <w:tcPr>
            <w:tcW w:w="991" w:type="dxa"/>
            <w:tcBorders>
              <w:top w:val="single" w:sz="6" w:space="0" w:color="auto"/>
              <w:left w:val="single" w:sz="6" w:space="0" w:color="auto"/>
              <w:bottom w:val="single" w:sz="6" w:space="0" w:color="auto"/>
              <w:right w:val="single" w:sz="6"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 xml:space="preserve">Цена </w:t>
            </w:r>
            <w:r w:rsidRPr="00B2448F">
              <w:rPr>
                <w:rFonts w:ascii="Times New Roman" w:hAnsi="Times New Roman" w:cs="Times New Roman"/>
                <w:sz w:val="24"/>
                <w:szCs w:val="24"/>
              </w:rPr>
              <w:br/>
              <w:t>за единицу,</w:t>
            </w:r>
            <w:r w:rsidRPr="00B2448F">
              <w:rPr>
                <w:rFonts w:ascii="Times New Roman" w:hAnsi="Times New Roman" w:cs="Times New Roman"/>
                <w:sz w:val="24"/>
                <w:szCs w:val="24"/>
              </w:rPr>
              <w:br/>
              <w:t>руб. коп.</w:t>
            </w:r>
          </w:p>
        </w:tc>
        <w:tc>
          <w:tcPr>
            <w:tcW w:w="993" w:type="dxa"/>
            <w:tcBorders>
              <w:top w:val="single" w:sz="6" w:space="0" w:color="auto"/>
              <w:left w:val="single" w:sz="6" w:space="0" w:color="auto"/>
              <w:bottom w:val="single" w:sz="6" w:space="0" w:color="auto"/>
              <w:right w:val="single" w:sz="6" w:space="0" w:color="auto"/>
            </w:tcBorders>
          </w:tcPr>
          <w:p w:rsidR="005D5373" w:rsidRPr="00B2448F" w:rsidRDefault="005D5373" w:rsidP="00690167">
            <w:pPr>
              <w:pStyle w:val="ConsPlusNormal"/>
              <w:widowControl/>
              <w:ind w:firstLine="0"/>
              <w:jc w:val="center"/>
              <w:rPr>
                <w:rFonts w:ascii="Times New Roman" w:hAnsi="Times New Roman" w:cs="Times New Roman"/>
                <w:sz w:val="24"/>
                <w:szCs w:val="24"/>
              </w:rPr>
            </w:pPr>
            <w:r w:rsidRPr="00B2448F">
              <w:rPr>
                <w:rFonts w:ascii="Times New Roman" w:hAnsi="Times New Roman" w:cs="Times New Roman"/>
                <w:sz w:val="24"/>
                <w:szCs w:val="24"/>
              </w:rPr>
              <w:t xml:space="preserve">Стоимость,   </w:t>
            </w:r>
            <w:r w:rsidRPr="00B2448F">
              <w:rPr>
                <w:rFonts w:ascii="Times New Roman" w:hAnsi="Times New Roman" w:cs="Times New Roman"/>
                <w:sz w:val="24"/>
                <w:szCs w:val="24"/>
              </w:rPr>
              <w:br/>
              <w:t>руб. коп.</w:t>
            </w:r>
          </w:p>
        </w:tc>
      </w:tr>
      <w:tr w:rsidR="00470215" w:rsidRPr="00707940" w:rsidTr="00AF24DA">
        <w:trPr>
          <w:cantSplit/>
          <w:trHeight w:val="957"/>
        </w:trPr>
        <w:tc>
          <w:tcPr>
            <w:tcW w:w="426" w:type="dxa"/>
            <w:tcBorders>
              <w:top w:val="single" w:sz="6" w:space="0" w:color="auto"/>
              <w:left w:val="single" w:sz="6" w:space="0" w:color="auto"/>
              <w:bottom w:val="single" w:sz="6" w:space="0" w:color="auto"/>
              <w:right w:val="single" w:sz="6" w:space="0" w:color="auto"/>
            </w:tcBorders>
          </w:tcPr>
          <w:p w:rsidR="00470215" w:rsidRPr="00707940" w:rsidRDefault="00470215" w:rsidP="00C74471">
            <w:pPr>
              <w:pStyle w:val="ConsPlusNormal"/>
              <w:widowControl/>
              <w:ind w:firstLine="0"/>
              <w:jc w:val="center"/>
              <w:rPr>
                <w:rFonts w:ascii="Times New Roman" w:hAnsi="Times New Roman" w:cs="Times New Roman"/>
                <w:color w:val="000000"/>
              </w:rPr>
            </w:pPr>
            <w:r w:rsidRPr="00707940">
              <w:rPr>
                <w:rFonts w:ascii="Times New Roman" w:hAnsi="Times New Roman" w:cs="Times New Roman"/>
                <w:color w:val="000000"/>
              </w:rPr>
              <w:t>1.</w:t>
            </w:r>
          </w:p>
        </w:tc>
        <w:tc>
          <w:tcPr>
            <w:tcW w:w="1559" w:type="dxa"/>
            <w:tcBorders>
              <w:top w:val="single" w:sz="6" w:space="0" w:color="auto"/>
              <w:left w:val="single" w:sz="6" w:space="0" w:color="auto"/>
              <w:bottom w:val="single" w:sz="6" w:space="0" w:color="auto"/>
              <w:right w:val="single" w:sz="6" w:space="0" w:color="auto"/>
            </w:tcBorders>
          </w:tcPr>
          <w:p w:rsidR="00470215" w:rsidRPr="00707940" w:rsidRDefault="00134D04" w:rsidP="00707940">
            <w:pPr>
              <w:jc w:val="center"/>
              <w:rPr>
                <w:color w:val="000000"/>
                <w:sz w:val="20"/>
                <w:szCs w:val="20"/>
              </w:rPr>
            </w:pPr>
            <w:r w:rsidRPr="00707940">
              <w:rPr>
                <w:sz w:val="20"/>
                <w:szCs w:val="20"/>
              </w:rPr>
              <w:t>23.99.12.120-0000000</w:t>
            </w:r>
            <w:r w:rsidR="00707940" w:rsidRPr="00707940">
              <w:rPr>
                <w:sz w:val="20"/>
                <w:szCs w:val="20"/>
              </w:rPr>
              <w:t>6</w:t>
            </w:r>
          </w:p>
        </w:tc>
        <w:tc>
          <w:tcPr>
            <w:tcW w:w="2977" w:type="dxa"/>
            <w:tcBorders>
              <w:top w:val="single" w:sz="6" w:space="0" w:color="auto"/>
              <w:left w:val="single" w:sz="6" w:space="0" w:color="auto"/>
              <w:bottom w:val="single" w:sz="6" w:space="0" w:color="auto"/>
              <w:right w:val="single" w:sz="4" w:space="0" w:color="auto"/>
            </w:tcBorders>
          </w:tcPr>
          <w:p w:rsidR="00470215" w:rsidRPr="00707940" w:rsidRDefault="00707940" w:rsidP="00707940">
            <w:pPr>
              <w:pStyle w:val="1"/>
              <w:shd w:val="clear" w:color="auto" w:fill="FFFFFF"/>
              <w:ind w:firstLine="0"/>
              <w:rPr>
                <w:b w:val="0"/>
                <w:color w:val="000000"/>
                <w:sz w:val="20"/>
                <w:szCs w:val="20"/>
              </w:rPr>
            </w:pPr>
            <w:r w:rsidRPr="00707940">
              <w:rPr>
                <w:b w:val="0"/>
                <w:sz w:val="20"/>
                <w:szCs w:val="20"/>
              </w:rPr>
              <w:t xml:space="preserve">Мастика герметизирующая </w:t>
            </w:r>
            <w:proofErr w:type="spellStart"/>
            <w:r w:rsidRPr="00707940">
              <w:rPr>
                <w:b w:val="0"/>
                <w:sz w:val="20"/>
                <w:szCs w:val="20"/>
              </w:rPr>
              <w:t>Технониколь</w:t>
            </w:r>
            <w:proofErr w:type="spellEnd"/>
            <w:r w:rsidRPr="00707940">
              <w:rPr>
                <w:b w:val="0"/>
                <w:sz w:val="20"/>
                <w:szCs w:val="20"/>
              </w:rPr>
              <w:t xml:space="preserve"> № 71</w:t>
            </w:r>
          </w:p>
        </w:tc>
        <w:tc>
          <w:tcPr>
            <w:tcW w:w="3543" w:type="dxa"/>
            <w:tcBorders>
              <w:top w:val="single" w:sz="6" w:space="0" w:color="auto"/>
              <w:left w:val="single" w:sz="4" w:space="0" w:color="auto"/>
              <w:bottom w:val="single" w:sz="6" w:space="0" w:color="auto"/>
              <w:right w:val="single" w:sz="4" w:space="0" w:color="auto"/>
            </w:tcBorders>
            <w:vAlign w:val="center"/>
          </w:tcPr>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Pr>
                <w:color w:val="000000" w:themeColor="text1"/>
                <w:sz w:val="20"/>
                <w:szCs w:val="20"/>
                <w:shd w:val="clear" w:color="auto" w:fill="FFFFFF"/>
              </w:rPr>
              <w:t xml:space="preserve">Назначение : </w:t>
            </w:r>
            <w:bookmarkStart w:id="15" w:name="_GoBack"/>
            <w:bookmarkEnd w:id="15"/>
            <w:r w:rsidRPr="00707940">
              <w:rPr>
                <w:color w:val="000000" w:themeColor="text1"/>
                <w:sz w:val="20"/>
                <w:szCs w:val="20"/>
                <w:shd w:val="clear" w:color="auto" w:fill="FFFFFF"/>
              </w:rPr>
              <w:t>Герметизирующая</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sidRPr="00707940">
              <w:rPr>
                <w:color w:val="000000" w:themeColor="text1"/>
                <w:sz w:val="20"/>
                <w:szCs w:val="20"/>
                <w:shd w:val="clear" w:color="auto" w:fill="FFFFFF"/>
              </w:rPr>
              <w:t>Состав:</w:t>
            </w:r>
            <w:r>
              <w:rPr>
                <w:color w:val="000000" w:themeColor="text1"/>
                <w:sz w:val="20"/>
                <w:szCs w:val="20"/>
                <w:shd w:val="clear" w:color="auto" w:fill="FFFFFF"/>
              </w:rPr>
              <w:t xml:space="preserve"> </w:t>
            </w:r>
            <w:r w:rsidRPr="00707940">
              <w:rPr>
                <w:color w:val="000000" w:themeColor="text1"/>
                <w:sz w:val="20"/>
                <w:szCs w:val="20"/>
                <w:shd w:val="clear" w:color="auto" w:fill="FFFFFF"/>
              </w:rPr>
              <w:t>Битумно-полимерный</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proofErr w:type="spellStart"/>
            <w:r w:rsidRPr="00707940">
              <w:rPr>
                <w:color w:val="000000" w:themeColor="text1"/>
                <w:sz w:val="20"/>
                <w:szCs w:val="20"/>
                <w:shd w:val="clear" w:color="auto" w:fill="FFFFFF"/>
              </w:rPr>
              <w:t>Водопоглощение</w:t>
            </w:r>
            <w:proofErr w:type="spellEnd"/>
            <w:r w:rsidRPr="00707940">
              <w:rPr>
                <w:color w:val="000000" w:themeColor="text1"/>
                <w:sz w:val="20"/>
                <w:szCs w:val="20"/>
                <w:shd w:val="clear" w:color="auto" w:fill="FFFFFF"/>
              </w:rPr>
              <w:t xml:space="preserve"> в течен</w:t>
            </w:r>
            <w:r w:rsidRPr="00707940">
              <w:rPr>
                <w:color w:val="000000" w:themeColor="text1"/>
                <w:sz w:val="20"/>
                <w:szCs w:val="20"/>
                <w:shd w:val="clear" w:color="auto" w:fill="FFFFFF"/>
              </w:rPr>
              <w:t>ие 24 ч по массе, %, не менее :</w:t>
            </w:r>
            <w:r w:rsidRPr="00707940">
              <w:rPr>
                <w:color w:val="000000" w:themeColor="text1"/>
                <w:sz w:val="20"/>
                <w:szCs w:val="20"/>
                <w:shd w:val="clear" w:color="auto" w:fill="FFFFFF"/>
              </w:rPr>
              <w:t>2.0</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Pr>
                <w:color w:val="000000" w:themeColor="text1"/>
                <w:sz w:val="20"/>
                <w:szCs w:val="20"/>
                <w:shd w:val="clear" w:color="auto" w:fill="FFFFFF"/>
              </w:rPr>
              <w:t>Масса нетто, кг :</w:t>
            </w:r>
            <w:r w:rsidRPr="00707940">
              <w:rPr>
                <w:color w:val="000000" w:themeColor="text1"/>
                <w:sz w:val="20"/>
                <w:szCs w:val="20"/>
                <w:shd w:val="clear" w:color="auto" w:fill="FFFFFF"/>
              </w:rPr>
              <w:t>3.0</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sidRPr="00707940">
              <w:rPr>
                <w:color w:val="000000" w:themeColor="text1"/>
                <w:sz w:val="20"/>
                <w:szCs w:val="20"/>
                <w:shd w:val="clear" w:color="auto" w:fill="FFFFFF"/>
              </w:rPr>
              <w:t>Массо</w:t>
            </w:r>
            <w:r>
              <w:rPr>
                <w:color w:val="000000" w:themeColor="text1"/>
                <w:sz w:val="20"/>
                <w:szCs w:val="20"/>
                <w:shd w:val="clear" w:color="auto" w:fill="FFFFFF"/>
              </w:rPr>
              <w:t>вая доля нелетучих веществ, % :</w:t>
            </w:r>
            <w:r w:rsidRPr="00707940">
              <w:rPr>
                <w:color w:val="000000" w:themeColor="text1"/>
                <w:sz w:val="20"/>
                <w:szCs w:val="20"/>
                <w:shd w:val="clear" w:color="auto" w:fill="FFFFFF"/>
              </w:rPr>
              <w:t>80.0, 90.0</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sidRPr="00707940">
              <w:rPr>
                <w:color w:val="000000" w:themeColor="text1"/>
                <w:sz w:val="20"/>
                <w:szCs w:val="20"/>
                <w:shd w:val="clear" w:color="auto" w:fill="FFFFFF"/>
              </w:rPr>
              <w:t>Прочность на сдвиг клеевого соединения, кН/м,</w:t>
            </w:r>
            <w:r w:rsidRPr="00707940">
              <w:rPr>
                <w:color w:val="000000" w:themeColor="text1"/>
                <w:sz w:val="20"/>
                <w:szCs w:val="20"/>
                <w:shd w:val="clear" w:color="auto" w:fill="FFFFFF"/>
              </w:rPr>
              <w:t xml:space="preserve"> не менее :</w:t>
            </w:r>
            <w:r w:rsidRPr="00707940">
              <w:rPr>
                <w:color w:val="000000" w:themeColor="text1"/>
                <w:sz w:val="20"/>
                <w:szCs w:val="20"/>
                <w:shd w:val="clear" w:color="auto" w:fill="FFFFFF"/>
              </w:rPr>
              <w:t>3.0</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sidRPr="00707940">
              <w:rPr>
                <w:color w:val="000000" w:themeColor="text1"/>
                <w:sz w:val="20"/>
                <w:szCs w:val="20"/>
                <w:shd w:val="clear" w:color="auto" w:fill="FFFFFF"/>
              </w:rPr>
              <w:t>Прочность сцеплени</w:t>
            </w:r>
            <w:r w:rsidRPr="00707940">
              <w:rPr>
                <w:color w:val="000000" w:themeColor="text1"/>
                <w:sz w:val="20"/>
                <w:szCs w:val="20"/>
                <w:shd w:val="clear" w:color="auto" w:fill="FFFFFF"/>
              </w:rPr>
              <w:t>я между слоями, МПа, не менее :</w:t>
            </w:r>
            <w:r w:rsidRPr="00707940">
              <w:rPr>
                <w:color w:val="000000" w:themeColor="text1"/>
                <w:sz w:val="20"/>
                <w:szCs w:val="20"/>
                <w:shd w:val="clear" w:color="auto" w:fill="FFFFFF"/>
              </w:rPr>
              <w:t>0.3</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sidRPr="00707940">
              <w:rPr>
                <w:color w:val="000000" w:themeColor="text1"/>
                <w:sz w:val="20"/>
                <w:szCs w:val="20"/>
                <w:shd w:val="clear" w:color="auto" w:fill="FFFFFF"/>
              </w:rPr>
              <w:t>Прочность сцепления с бетон</w:t>
            </w:r>
            <w:r w:rsidRPr="00707940">
              <w:rPr>
                <w:color w:val="000000" w:themeColor="text1"/>
                <w:sz w:val="20"/>
                <w:szCs w:val="20"/>
                <w:shd w:val="clear" w:color="auto" w:fill="FFFFFF"/>
              </w:rPr>
              <w:t>ным основанием, МПа, не менее :</w:t>
            </w:r>
            <w:r w:rsidRPr="00707940">
              <w:rPr>
                <w:color w:val="000000" w:themeColor="text1"/>
                <w:sz w:val="20"/>
                <w:szCs w:val="20"/>
                <w:shd w:val="clear" w:color="auto" w:fill="FFFFFF"/>
              </w:rPr>
              <w:t>0.8</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sidRPr="00707940">
              <w:rPr>
                <w:color w:val="000000" w:themeColor="text1"/>
                <w:sz w:val="20"/>
                <w:szCs w:val="20"/>
                <w:shd w:val="clear" w:color="auto" w:fill="FFFFFF"/>
              </w:rPr>
              <w:t>Прочность сцепления с металлическим ос</w:t>
            </w:r>
            <w:r w:rsidRPr="00707940">
              <w:rPr>
                <w:color w:val="000000" w:themeColor="text1"/>
                <w:sz w:val="20"/>
                <w:szCs w:val="20"/>
                <w:shd w:val="clear" w:color="auto" w:fill="FFFFFF"/>
              </w:rPr>
              <w:t>нованием, МПа, не менее :</w:t>
            </w:r>
            <w:r w:rsidRPr="00707940">
              <w:rPr>
                <w:color w:val="000000" w:themeColor="text1"/>
                <w:sz w:val="20"/>
                <w:szCs w:val="20"/>
                <w:shd w:val="clear" w:color="auto" w:fill="FFFFFF"/>
              </w:rPr>
              <w:t>0.4</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r w:rsidRPr="00707940">
              <w:rPr>
                <w:color w:val="000000" w:themeColor="text1"/>
                <w:sz w:val="20"/>
                <w:szCs w:val="20"/>
                <w:shd w:val="clear" w:color="auto" w:fill="FFFFFF"/>
              </w:rPr>
              <w:t>Расход, кг/м² :</w:t>
            </w:r>
            <w:r w:rsidRPr="00707940">
              <w:rPr>
                <w:color w:val="000000" w:themeColor="text1"/>
                <w:sz w:val="20"/>
                <w:szCs w:val="20"/>
                <w:shd w:val="clear" w:color="auto" w:fill="FFFFFF"/>
              </w:rPr>
              <w:t>200 г/пм</w:t>
            </w:r>
          </w:p>
          <w:p w:rsidR="00707940" w:rsidRPr="00707940" w:rsidRDefault="00707940" w:rsidP="00707940">
            <w:pPr>
              <w:shd w:val="clear" w:color="auto" w:fill="FFFFFF"/>
              <w:suppressAutoHyphens w:val="0"/>
              <w:textAlignment w:val="baseline"/>
              <w:rPr>
                <w:color w:val="000000" w:themeColor="text1"/>
                <w:sz w:val="20"/>
                <w:szCs w:val="20"/>
                <w:shd w:val="clear" w:color="auto" w:fill="FFFFFF"/>
              </w:rPr>
            </w:pPr>
            <w:proofErr w:type="gramStart"/>
            <w:r>
              <w:rPr>
                <w:color w:val="000000" w:themeColor="text1"/>
                <w:sz w:val="20"/>
                <w:szCs w:val="20"/>
                <w:shd w:val="clear" w:color="auto" w:fill="FFFFFF"/>
              </w:rPr>
              <w:t>Тип :</w:t>
            </w:r>
            <w:proofErr w:type="gramEnd"/>
            <w:r>
              <w:rPr>
                <w:color w:val="000000" w:themeColor="text1"/>
                <w:sz w:val="20"/>
                <w:szCs w:val="20"/>
                <w:shd w:val="clear" w:color="auto" w:fill="FFFFFF"/>
              </w:rPr>
              <w:t xml:space="preserve"> </w:t>
            </w:r>
            <w:r w:rsidRPr="00707940">
              <w:rPr>
                <w:color w:val="000000" w:themeColor="text1"/>
                <w:sz w:val="20"/>
                <w:szCs w:val="20"/>
                <w:shd w:val="clear" w:color="auto" w:fill="FFFFFF"/>
              </w:rPr>
              <w:t>Холодная</w:t>
            </w:r>
          </w:p>
          <w:p w:rsidR="00470215" w:rsidRPr="00707940" w:rsidRDefault="00470215" w:rsidP="00707940">
            <w:pPr>
              <w:shd w:val="clear" w:color="auto" w:fill="FFFFFF"/>
              <w:suppressAutoHyphens w:val="0"/>
              <w:textAlignment w:val="baseline"/>
              <w:rPr>
                <w:color w:val="000000" w:themeColor="text1"/>
                <w:sz w:val="20"/>
                <w:szCs w:val="20"/>
              </w:rPr>
            </w:pPr>
          </w:p>
        </w:tc>
        <w:tc>
          <w:tcPr>
            <w:tcW w:w="1560" w:type="dxa"/>
            <w:tcBorders>
              <w:top w:val="single" w:sz="6" w:space="0" w:color="auto"/>
              <w:left w:val="single" w:sz="4" w:space="0" w:color="auto"/>
              <w:bottom w:val="single" w:sz="6" w:space="0" w:color="auto"/>
              <w:right w:val="single" w:sz="4" w:space="0" w:color="auto"/>
            </w:tcBorders>
          </w:tcPr>
          <w:p w:rsidR="00470215" w:rsidRPr="00707940" w:rsidRDefault="00470215" w:rsidP="004A7F67">
            <w:pPr>
              <w:jc w:val="center"/>
              <w:rPr>
                <w:color w:val="000000"/>
                <w:sz w:val="20"/>
                <w:szCs w:val="20"/>
              </w:rPr>
            </w:pPr>
          </w:p>
        </w:tc>
        <w:tc>
          <w:tcPr>
            <w:tcW w:w="567" w:type="dxa"/>
            <w:tcBorders>
              <w:top w:val="single" w:sz="6" w:space="0" w:color="auto"/>
              <w:left w:val="single" w:sz="4" w:space="0" w:color="auto"/>
              <w:bottom w:val="single" w:sz="6" w:space="0" w:color="auto"/>
              <w:right w:val="single" w:sz="6" w:space="0" w:color="auto"/>
            </w:tcBorders>
          </w:tcPr>
          <w:p w:rsidR="00470215" w:rsidRPr="00707940" w:rsidRDefault="00707940" w:rsidP="00B1723C">
            <w:pPr>
              <w:jc w:val="center"/>
              <w:rPr>
                <w:color w:val="000000"/>
                <w:sz w:val="20"/>
                <w:szCs w:val="20"/>
              </w:rPr>
            </w:pPr>
            <w:r w:rsidRPr="00707940">
              <w:rPr>
                <w:color w:val="212529"/>
                <w:sz w:val="20"/>
                <w:szCs w:val="20"/>
                <w:shd w:val="clear" w:color="auto" w:fill="FFFFFF"/>
              </w:rPr>
              <w:t>Кг.</w:t>
            </w:r>
          </w:p>
        </w:tc>
        <w:tc>
          <w:tcPr>
            <w:tcW w:w="850" w:type="dxa"/>
            <w:tcBorders>
              <w:top w:val="single" w:sz="6" w:space="0" w:color="auto"/>
              <w:left w:val="single" w:sz="6" w:space="0" w:color="auto"/>
              <w:bottom w:val="single" w:sz="6" w:space="0" w:color="auto"/>
              <w:right w:val="single" w:sz="6" w:space="0" w:color="auto"/>
            </w:tcBorders>
          </w:tcPr>
          <w:p w:rsidR="00470215" w:rsidRPr="00707940" w:rsidRDefault="00707940" w:rsidP="00470215">
            <w:pPr>
              <w:pStyle w:val="NmcNormal"/>
              <w:spacing w:line="240" w:lineRule="auto"/>
              <w:jc w:val="center"/>
              <w:rPr>
                <w:rFonts w:eastAsiaTheme="minorHAnsi"/>
                <w:sz w:val="20"/>
                <w:szCs w:val="20"/>
                <w:lang w:val="ru-RU"/>
              </w:rPr>
            </w:pPr>
            <w:r w:rsidRPr="00707940">
              <w:rPr>
                <w:rFonts w:eastAsiaTheme="minorHAnsi"/>
                <w:sz w:val="20"/>
                <w:szCs w:val="20"/>
                <w:lang w:val="ru-RU"/>
              </w:rPr>
              <w:t>21</w:t>
            </w:r>
          </w:p>
        </w:tc>
        <w:tc>
          <w:tcPr>
            <w:tcW w:w="991" w:type="dxa"/>
            <w:tcBorders>
              <w:top w:val="single" w:sz="6" w:space="0" w:color="auto"/>
              <w:left w:val="single" w:sz="6" w:space="0" w:color="auto"/>
              <w:bottom w:val="single" w:sz="6" w:space="0" w:color="auto"/>
              <w:right w:val="single" w:sz="6" w:space="0" w:color="auto"/>
            </w:tcBorders>
          </w:tcPr>
          <w:p w:rsidR="00470215" w:rsidRPr="00707940" w:rsidRDefault="00470215" w:rsidP="004A7F67">
            <w:pPr>
              <w:jc w:val="center"/>
              <w:rPr>
                <w:color w:val="000000"/>
                <w:sz w:val="20"/>
                <w:szCs w:val="20"/>
              </w:rPr>
            </w:pPr>
          </w:p>
        </w:tc>
        <w:tc>
          <w:tcPr>
            <w:tcW w:w="993" w:type="dxa"/>
            <w:tcBorders>
              <w:top w:val="single" w:sz="6" w:space="0" w:color="auto"/>
              <w:left w:val="single" w:sz="6" w:space="0" w:color="auto"/>
              <w:bottom w:val="single" w:sz="6" w:space="0" w:color="auto"/>
              <w:right w:val="single" w:sz="6" w:space="0" w:color="auto"/>
            </w:tcBorders>
          </w:tcPr>
          <w:p w:rsidR="00470215" w:rsidRPr="00707940" w:rsidRDefault="00470215" w:rsidP="00760A9C">
            <w:pPr>
              <w:wordWrap w:val="0"/>
              <w:spacing w:after="225"/>
              <w:jc w:val="center"/>
              <w:rPr>
                <w:color w:val="000000"/>
                <w:sz w:val="20"/>
                <w:szCs w:val="20"/>
              </w:rPr>
            </w:pPr>
          </w:p>
        </w:tc>
      </w:tr>
    </w:tbl>
    <w:p w:rsidR="00FC6859" w:rsidRPr="00707940" w:rsidRDefault="00FC6859" w:rsidP="00707940">
      <w:pPr>
        <w:pStyle w:val="ConsPlusNormal"/>
        <w:widowControl/>
        <w:ind w:firstLine="0"/>
        <w:rPr>
          <w:rFonts w:ascii="Times New Roman" w:hAnsi="Times New Roman" w:cs="Times New Roman"/>
          <w:b/>
        </w:rPr>
      </w:pPr>
    </w:p>
    <w:p w:rsidR="00FC6859" w:rsidRPr="00707940" w:rsidRDefault="00FC6859" w:rsidP="00922604">
      <w:pPr>
        <w:pStyle w:val="ConsPlusNormal"/>
        <w:widowControl/>
        <w:ind w:firstLine="0"/>
        <w:jc w:val="center"/>
        <w:rPr>
          <w:rFonts w:ascii="Times New Roman" w:hAnsi="Times New Roman" w:cs="Times New Roman"/>
          <w:b/>
        </w:rPr>
      </w:pPr>
    </w:p>
    <w:p w:rsidR="004A7F67" w:rsidRPr="00707940" w:rsidRDefault="004A7F67" w:rsidP="00922604">
      <w:pPr>
        <w:pStyle w:val="ConsPlusNormal"/>
        <w:widowControl/>
        <w:ind w:firstLine="0"/>
        <w:jc w:val="center"/>
        <w:rPr>
          <w:rFonts w:ascii="Times New Roman" w:hAnsi="Times New Roman" w:cs="Times New Roman"/>
          <w:b/>
        </w:rPr>
      </w:pPr>
    </w:p>
    <w:tbl>
      <w:tblPr>
        <w:tblW w:w="10407" w:type="dxa"/>
        <w:tblLayout w:type="fixed"/>
        <w:tblLook w:val="04A0" w:firstRow="1" w:lastRow="0" w:firstColumn="1" w:lastColumn="0" w:noHBand="0" w:noVBand="1"/>
      </w:tblPr>
      <w:tblGrid>
        <w:gridCol w:w="4962"/>
        <w:gridCol w:w="856"/>
        <w:gridCol w:w="4589"/>
      </w:tblGrid>
      <w:tr w:rsidR="004A7F67" w:rsidRPr="00B2448F" w:rsidTr="004A7F67">
        <w:trPr>
          <w:trHeight w:val="286"/>
        </w:trPr>
        <w:tc>
          <w:tcPr>
            <w:tcW w:w="4962" w:type="dxa"/>
          </w:tcPr>
          <w:p w:rsidR="004A7F67" w:rsidRPr="00B2448F" w:rsidRDefault="004A7F67" w:rsidP="004A7F67">
            <w:pPr>
              <w:pStyle w:val="1"/>
              <w:spacing w:before="0" w:after="0"/>
              <w:ind w:firstLine="0"/>
              <w:jc w:val="center"/>
              <w:rPr>
                <w:b w:val="0"/>
                <w:bCs w:val="0"/>
                <w:kern w:val="0"/>
              </w:rPr>
            </w:pPr>
            <w:r w:rsidRPr="00B2448F">
              <w:rPr>
                <w:b w:val="0"/>
              </w:rPr>
              <w:t>Заказчик:</w:t>
            </w:r>
          </w:p>
        </w:tc>
        <w:tc>
          <w:tcPr>
            <w:tcW w:w="856" w:type="dxa"/>
          </w:tcPr>
          <w:p w:rsidR="004A7F67" w:rsidRPr="00B2448F" w:rsidRDefault="004A7F67" w:rsidP="004A7F67">
            <w:pPr>
              <w:pStyle w:val="ConsPlusNonformat"/>
              <w:jc w:val="center"/>
              <w:rPr>
                <w:rFonts w:ascii="Times New Roman" w:hAnsi="Times New Roman" w:cs="Times New Roman"/>
                <w:sz w:val="24"/>
                <w:szCs w:val="24"/>
              </w:rPr>
            </w:pPr>
          </w:p>
        </w:tc>
        <w:tc>
          <w:tcPr>
            <w:tcW w:w="4589" w:type="dxa"/>
          </w:tcPr>
          <w:p w:rsidR="004A7F67" w:rsidRPr="00B2448F" w:rsidRDefault="004A7F67" w:rsidP="004A7F67">
            <w:pPr>
              <w:pStyle w:val="ConsPlusNonformat"/>
              <w:jc w:val="center"/>
              <w:rPr>
                <w:rFonts w:ascii="Times New Roman" w:hAnsi="Times New Roman" w:cs="Times New Roman"/>
                <w:sz w:val="24"/>
                <w:szCs w:val="24"/>
              </w:rPr>
            </w:pPr>
            <w:r w:rsidRPr="00B2448F">
              <w:rPr>
                <w:rFonts w:ascii="Times New Roman" w:hAnsi="Times New Roman" w:cs="Times New Roman"/>
                <w:sz w:val="24"/>
                <w:szCs w:val="24"/>
              </w:rPr>
              <w:t>Поставщик:</w:t>
            </w:r>
          </w:p>
          <w:p w:rsidR="004A7F67" w:rsidRPr="00B2448F" w:rsidRDefault="004A7F67" w:rsidP="004A7F67">
            <w:pPr>
              <w:pStyle w:val="ConsPlusNonformat"/>
              <w:jc w:val="center"/>
              <w:rPr>
                <w:rFonts w:ascii="Times New Roman" w:hAnsi="Times New Roman" w:cs="Times New Roman"/>
                <w:sz w:val="24"/>
                <w:szCs w:val="24"/>
              </w:rPr>
            </w:pPr>
          </w:p>
        </w:tc>
      </w:tr>
      <w:tr w:rsidR="004A7F67" w:rsidRPr="00B2448F" w:rsidTr="004A7F67">
        <w:trPr>
          <w:trHeight w:val="286"/>
        </w:trPr>
        <w:tc>
          <w:tcPr>
            <w:tcW w:w="4962" w:type="dxa"/>
          </w:tcPr>
          <w:p w:rsidR="004A7F67" w:rsidRPr="00B2448F" w:rsidRDefault="004A7F67" w:rsidP="004A7F67">
            <w:pPr>
              <w:pStyle w:val="1"/>
              <w:jc w:val="center"/>
              <w:rPr>
                <w:b w:val="0"/>
              </w:rPr>
            </w:pPr>
          </w:p>
          <w:p w:rsidR="004A7F67" w:rsidRPr="00B2448F" w:rsidRDefault="004A7F67" w:rsidP="00707940">
            <w:pPr>
              <w:pStyle w:val="1"/>
              <w:jc w:val="center"/>
              <w:rPr>
                <w:b w:val="0"/>
              </w:rPr>
            </w:pPr>
          </w:p>
        </w:tc>
        <w:tc>
          <w:tcPr>
            <w:tcW w:w="856" w:type="dxa"/>
          </w:tcPr>
          <w:p w:rsidR="004A7F67" w:rsidRPr="00B2448F" w:rsidRDefault="004A7F67" w:rsidP="004A7F67">
            <w:pPr>
              <w:pStyle w:val="ConsPlusNonformat"/>
              <w:jc w:val="center"/>
              <w:rPr>
                <w:rFonts w:ascii="Times New Roman" w:hAnsi="Times New Roman" w:cs="Times New Roman"/>
                <w:sz w:val="24"/>
                <w:szCs w:val="24"/>
              </w:rPr>
            </w:pPr>
          </w:p>
        </w:tc>
        <w:tc>
          <w:tcPr>
            <w:tcW w:w="4589" w:type="dxa"/>
          </w:tcPr>
          <w:p w:rsidR="00AF24DA" w:rsidRPr="00B2448F" w:rsidRDefault="00AF24DA" w:rsidP="00AF24DA"/>
          <w:p w:rsidR="00AF24DA" w:rsidRPr="00B2448F" w:rsidRDefault="00AF24DA" w:rsidP="00AF24DA"/>
          <w:p w:rsidR="004A7F67" w:rsidRPr="00B2448F" w:rsidRDefault="004A7F67" w:rsidP="00A8302C"/>
        </w:tc>
      </w:tr>
    </w:tbl>
    <w:p w:rsidR="004A7F67" w:rsidRPr="00B2448F" w:rsidRDefault="004A7F67" w:rsidP="00FC6859">
      <w:pPr>
        <w:pStyle w:val="ConsPlusNormal"/>
        <w:widowControl/>
        <w:ind w:firstLine="0"/>
        <w:jc w:val="center"/>
        <w:rPr>
          <w:rFonts w:ascii="Times New Roman" w:hAnsi="Times New Roman" w:cs="Times New Roman"/>
          <w:b/>
          <w:sz w:val="24"/>
          <w:szCs w:val="24"/>
        </w:rPr>
      </w:pPr>
    </w:p>
    <w:sectPr w:rsidR="004A7F67" w:rsidRPr="00B2448F"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15:restartNumberingAfterBreak="0">
    <w:nsid w:val="0FB70029"/>
    <w:multiLevelType w:val="multilevel"/>
    <w:tmpl w:val="9B62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15:restartNumberingAfterBreak="0">
    <w:nsid w:val="48193DFC"/>
    <w:multiLevelType w:val="multilevel"/>
    <w:tmpl w:val="64B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B927049"/>
    <w:multiLevelType w:val="multilevel"/>
    <w:tmpl w:val="DF56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10"/>
  </w:num>
  <w:num w:numId="7">
    <w:abstractNumId w:val="12"/>
  </w:num>
  <w:num w:numId="8">
    <w:abstractNumId w:val="13"/>
  </w:num>
  <w:num w:numId="9">
    <w:abstractNumId w:val="4"/>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7"/>
  </w:num>
  <w:num w:numId="15">
    <w:abstractNumId w:val="9"/>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defaultTabStop w:val="708"/>
  <w:doNotHyphenateCaps/>
  <w:characterSpacingControl w:val="doNotCompress"/>
  <w:doNotValidateAgainstSchema/>
  <w:doNotDemarcateInvalidXml/>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A5"/>
    <w:rsid w:val="000018ED"/>
    <w:rsid w:val="000107E5"/>
    <w:rsid w:val="00014C41"/>
    <w:rsid w:val="000219D1"/>
    <w:rsid w:val="0003445B"/>
    <w:rsid w:val="00040F53"/>
    <w:rsid w:val="00051AFF"/>
    <w:rsid w:val="00057BF2"/>
    <w:rsid w:val="00074BEE"/>
    <w:rsid w:val="000754AC"/>
    <w:rsid w:val="00077519"/>
    <w:rsid w:val="00086E38"/>
    <w:rsid w:val="000932BC"/>
    <w:rsid w:val="0009461F"/>
    <w:rsid w:val="000946D2"/>
    <w:rsid w:val="000A38FA"/>
    <w:rsid w:val="000A555F"/>
    <w:rsid w:val="000B1452"/>
    <w:rsid w:val="000B475E"/>
    <w:rsid w:val="000B783A"/>
    <w:rsid w:val="000C603B"/>
    <w:rsid w:val="000C7611"/>
    <w:rsid w:val="000D11BA"/>
    <w:rsid w:val="000D302D"/>
    <w:rsid w:val="000D4328"/>
    <w:rsid w:val="000D62CA"/>
    <w:rsid w:val="000D6E3A"/>
    <w:rsid w:val="000E0F23"/>
    <w:rsid w:val="000F5FB6"/>
    <w:rsid w:val="001024D9"/>
    <w:rsid w:val="001049B8"/>
    <w:rsid w:val="001127CF"/>
    <w:rsid w:val="001147B7"/>
    <w:rsid w:val="00134D04"/>
    <w:rsid w:val="00136275"/>
    <w:rsid w:val="00147B15"/>
    <w:rsid w:val="00150B7E"/>
    <w:rsid w:val="0015540C"/>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763A"/>
    <w:rsid w:val="001D3197"/>
    <w:rsid w:val="001D3BF0"/>
    <w:rsid w:val="001E1188"/>
    <w:rsid w:val="00202613"/>
    <w:rsid w:val="0021071B"/>
    <w:rsid w:val="0021382A"/>
    <w:rsid w:val="00215109"/>
    <w:rsid w:val="0022050B"/>
    <w:rsid w:val="00220B3A"/>
    <w:rsid w:val="00223B10"/>
    <w:rsid w:val="00236137"/>
    <w:rsid w:val="00245B0E"/>
    <w:rsid w:val="002464EA"/>
    <w:rsid w:val="0025573C"/>
    <w:rsid w:val="002561BE"/>
    <w:rsid w:val="002622B1"/>
    <w:rsid w:val="00264339"/>
    <w:rsid w:val="0027326A"/>
    <w:rsid w:val="0027356A"/>
    <w:rsid w:val="0027635D"/>
    <w:rsid w:val="00280AC4"/>
    <w:rsid w:val="002848CE"/>
    <w:rsid w:val="002944FD"/>
    <w:rsid w:val="00295016"/>
    <w:rsid w:val="00296E64"/>
    <w:rsid w:val="002B6221"/>
    <w:rsid w:val="002C32A3"/>
    <w:rsid w:val="002C4192"/>
    <w:rsid w:val="002D4CE2"/>
    <w:rsid w:val="002E5F80"/>
    <w:rsid w:val="002F327C"/>
    <w:rsid w:val="00305643"/>
    <w:rsid w:val="0031254D"/>
    <w:rsid w:val="0031395E"/>
    <w:rsid w:val="003149C6"/>
    <w:rsid w:val="0033015E"/>
    <w:rsid w:val="00366443"/>
    <w:rsid w:val="003667E0"/>
    <w:rsid w:val="00373452"/>
    <w:rsid w:val="00373A56"/>
    <w:rsid w:val="003829AB"/>
    <w:rsid w:val="003834EA"/>
    <w:rsid w:val="00393F35"/>
    <w:rsid w:val="003945A7"/>
    <w:rsid w:val="003B03A5"/>
    <w:rsid w:val="003B5A96"/>
    <w:rsid w:val="003B754A"/>
    <w:rsid w:val="003C541B"/>
    <w:rsid w:val="003C5674"/>
    <w:rsid w:val="003E55DC"/>
    <w:rsid w:val="003E5609"/>
    <w:rsid w:val="003E674D"/>
    <w:rsid w:val="003F4BE5"/>
    <w:rsid w:val="003F68D5"/>
    <w:rsid w:val="004001AD"/>
    <w:rsid w:val="00400692"/>
    <w:rsid w:val="00400E69"/>
    <w:rsid w:val="00405D15"/>
    <w:rsid w:val="004071EA"/>
    <w:rsid w:val="0041026F"/>
    <w:rsid w:val="00413033"/>
    <w:rsid w:val="00424394"/>
    <w:rsid w:val="00430C3E"/>
    <w:rsid w:val="00430E77"/>
    <w:rsid w:val="004360F4"/>
    <w:rsid w:val="0043696A"/>
    <w:rsid w:val="004371ED"/>
    <w:rsid w:val="00454D34"/>
    <w:rsid w:val="00456DC5"/>
    <w:rsid w:val="00463D8E"/>
    <w:rsid w:val="00470215"/>
    <w:rsid w:val="004A0A7B"/>
    <w:rsid w:val="004A7F67"/>
    <w:rsid w:val="004B4DB4"/>
    <w:rsid w:val="004C063F"/>
    <w:rsid w:val="004C480B"/>
    <w:rsid w:val="004C5122"/>
    <w:rsid w:val="004D2C7E"/>
    <w:rsid w:val="004D7FDA"/>
    <w:rsid w:val="004E5A9E"/>
    <w:rsid w:val="004E74B5"/>
    <w:rsid w:val="004F3F88"/>
    <w:rsid w:val="00500F8B"/>
    <w:rsid w:val="0050563F"/>
    <w:rsid w:val="00507704"/>
    <w:rsid w:val="005171D6"/>
    <w:rsid w:val="005362A5"/>
    <w:rsid w:val="00541906"/>
    <w:rsid w:val="00542F8B"/>
    <w:rsid w:val="00545B90"/>
    <w:rsid w:val="0055353E"/>
    <w:rsid w:val="00566D8A"/>
    <w:rsid w:val="00571163"/>
    <w:rsid w:val="00580BF5"/>
    <w:rsid w:val="00583255"/>
    <w:rsid w:val="005A1DC8"/>
    <w:rsid w:val="005A247F"/>
    <w:rsid w:val="005B70BC"/>
    <w:rsid w:val="005C15B0"/>
    <w:rsid w:val="005C3831"/>
    <w:rsid w:val="005C67ED"/>
    <w:rsid w:val="005D19E6"/>
    <w:rsid w:val="005D1C12"/>
    <w:rsid w:val="005D20A3"/>
    <w:rsid w:val="005D5373"/>
    <w:rsid w:val="005E19B6"/>
    <w:rsid w:val="005E5BA8"/>
    <w:rsid w:val="00606B51"/>
    <w:rsid w:val="00616C8E"/>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69B9"/>
    <w:rsid w:val="006B7C70"/>
    <w:rsid w:val="006C120C"/>
    <w:rsid w:val="006D6314"/>
    <w:rsid w:val="006E32FB"/>
    <w:rsid w:val="006F032C"/>
    <w:rsid w:val="006F05B7"/>
    <w:rsid w:val="006F210B"/>
    <w:rsid w:val="006F3110"/>
    <w:rsid w:val="006F714B"/>
    <w:rsid w:val="006F71FD"/>
    <w:rsid w:val="00705334"/>
    <w:rsid w:val="00705DC0"/>
    <w:rsid w:val="00707940"/>
    <w:rsid w:val="00714826"/>
    <w:rsid w:val="00715A24"/>
    <w:rsid w:val="00721B1C"/>
    <w:rsid w:val="00724235"/>
    <w:rsid w:val="00731521"/>
    <w:rsid w:val="00731CE7"/>
    <w:rsid w:val="00734C11"/>
    <w:rsid w:val="00746140"/>
    <w:rsid w:val="007521BD"/>
    <w:rsid w:val="00753381"/>
    <w:rsid w:val="007561C1"/>
    <w:rsid w:val="007578E5"/>
    <w:rsid w:val="00760A9C"/>
    <w:rsid w:val="007757BC"/>
    <w:rsid w:val="00777E8D"/>
    <w:rsid w:val="007834DA"/>
    <w:rsid w:val="00783ABC"/>
    <w:rsid w:val="007862AB"/>
    <w:rsid w:val="00794A27"/>
    <w:rsid w:val="00796B4B"/>
    <w:rsid w:val="007A474E"/>
    <w:rsid w:val="007C367A"/>
    <w:rsid w:val="007C5CF7"/>
    <w:rsid w:val="007C6AD0"/>
    <w:rsid w:val="007C7530"/>
    <w:rsid w:val="007D03F4"/>
    <w:rsid w:val="007D1488"/>
    <w:rsid w:val="007D6ED8"/>
    <w:rsid w:val="007E1EFB"/>
    <w:rsid w:val="0082047D"/>
    <w:rsid w:val="008279A7"/>
    <w:rsid w:val="0083704E"/>
    <w:rsid w:val="00842122"/>
    <w:rsid w:val="00854434"/>
    <w:rsid w:val="008550FD"/>
    <w:rsid w:val="00860D69"/>
    <w:rsid w:val="00861BB8"/>
    <w:rsid w:val="008633C5"/>
    <w:rsid w:val="00864589"/>
    <w:rsid w:val="00865DF6"/>
    <w:rsid w:val="008677C2"/>
    <w:rsid w:val="008679B5"/>
    <w:rsid w:val="0087259B"/>
    <w:rsid w:val="00877C5F"/>
    <w:rsid w:val="008800DD"/>
    <w:rsid w:val="00882CF1"/>
    <w:rsid w:val="008853A7"/>
    <w:rsid w:val="00885444"/>
    <w:rsid w:val="00885CE9"/>
    <w:rsid w:val="008970AA"/>
    <w:rsid w:val="008A0DB9"/>
    <w:rsid w:val="008A2102"/>
    <w:rsid w:val="008A3205"/>
    <w:rsid w:val="008A569F"/>
    <w:rsid w:val="008C61FA"/>
    <w:rsid w:val="008D0EF7"/>
    <w:rsid w:val="008D621C"/>
    <w:rsid w:val="008E2A2C"/>
    <w:rsid w:val="008E499F"/>
    <w:rsid w:val="008F2EAD"/>
    <w:rsid w:val="008F31E3"/>
    <w:rsid w:val="009033A0"/>
    <w:rsid w:val="009034A1"/>
    <w:rsid w:val="00904AC9"/>
    <w:rsid w:val="00906422"/>
    <w:rsid w:val="00911571"/>
    <w:rsid w:val="00915ACC"/>
    <w:rsid w:val="00921701"/>
    <w:rsid w:val="00922604"/>
    <w:rsid w:val="00922CFA"/>
    <w:rsid w:val="0092638E"/>
    <w:rsid w:val="00937E07"/>
    <w:rsid w:val="0095475B"/>
    <w:rsid w:val="00955D3C"/>
    <w:rsid w:val="00975A45"/>
    <w:rsid w:val="00986424"/>
    <w:rsid w:val="009A28E5"/>
    <w:rsid w:val="009A5B8F"/>
    <w:rsid w:val="009A710A"/>
    <w:rsid w:val="009B0D07"/>
    <w:rsid w:val="009B6D08"/>
    <w:rsid w:val="009C1B21"/>
    <w:rsid w:val="009D095B"/>
    <w:rsid w:val="009D1A9B"/>
    <w:rsid w:val="009D1B45"/>
    <w:rsid w:val="009E3067"/>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A6329"/>
    <w:rsid w:val="00AB1E4C"/>
    <w:rsid w:val="00AD61C1"/>
    <w:rsid w:val="00AF24DA"/>
    <w:rsid w:val="00AF472B"/>
    <w:rsid w:val="00AF6F12"/>
    <w:rsid w:val="00B07EDD"/>
    <w:rsid w:val="00B1428B"/>
    <w:rsid w:val="00B14442"/>
    <w:rsid w:val="00B14C3C"/>
    <w:rsid w:val="00B15557"/>
    <w:rsid w:val="00B1723C"/>
    <w:rsid w:val="00B2448F"/>
    <w:rsid w:val="00B32D68"/>
    <w:rsid w:val="00B40296"/>
    <w:rsid w:val="00B40BC9"/>
    <w:rsid w:val="00B43A53"/>
    <w:rsid w:val="00B53FCD"/>
    <w:rsid w:val="00B557E1"/>
    <w:rsid w:val="00B6179A"/>
    <w:rsid w:val="00B62029"/>
    <w:rsid w:val="00B70A94"/>
    <w:rsid w:val="00B83487"/>
    <w:rsid w:val="00B86995"/>
    <w:rsid w:val="00B906BD"/>
    <w:rsid w:val="00B9098C"/>
    <w:rsid w:val="00B9203A"/>
    <w:rsid w:val="00B92BE3"/>
    <w:rsid w:val="00B95049"/>
    <w:rsid w:val="00BA5826"/>
    <w:rsid w:val="00BC04DD"/>
    <w:rsid w:val="00BC2025"/>
    <w:rsid w:val="00BD7701"/>
    <w:rsid w:val="00BE269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82C4F"/>
    <w:rsid w:val="00C82EE6"/>
    <w:rsid w:val="00C8471A"/>
    <w:rsid w:val="00C861A1"/>
    <w:rsid w:val="00C94A9A"/>
    <w:rsid w:val="00CB190D"/>
    <w:rsid w:val="00CB28E7"/>
    <w:rsid w:val="00CB39A8"/>
    <w:rsid w:val="00CB495B"/>
    <w:rsid w:val="00CC2C47"/>
    <w:rsid w:val="00CC58DE"/>
    <w:rsid w:val="00CC775B"/>
    <w:rsid w:val="00CD16FA"/>
    <w:rsid w:val="00CD48D8"/>
    <w:rsid w:val="00D13CAB"/>
    <w:rsid w:val="00D30F2B"/>
    <w:rsid w:val="00D31ACC"/>
    <w:rsid w:val="00D47BB4"/>
    <w:rsid w:val="00D50B63"/>
    <w:rsid w:val="00D6254B"/>
    <w:rsid w:val="00D640D3"/>
    <w:rsid w:val="00D66AC3"/>
    <w:rsid w:val="00D72022"/>
    <w:rsid w:val="00D7349F"/>
    <w:rsid w:val="00D76D87"/>
    <w:rsid w:val="00D80216"/>
    <w:rsid w:val="00D8414B"/>
    <w:rsid w:val="00DA59A6"/>
    <w:rsid w:val="00DC3AA6"/>
    <w:rsid w:val="00DF3F55"/>
    <w:rsid w:val="00DF53A0"/>
    <w:rsid w:val="00E1255D"/>
    <w:rsid w:val="00E1465D"/>
    <w:rsid w:val="00E2398A"/>
    <w:rsid w:val="00E247C9"/>
    <w:rsid w:val="00E34573"/>
    <w:rsid w:val="00E501B5"/>
    <w:rsid w:val="00E506CA"/>
    <w:rsid w:val="00E507CC"/>
    <w:rsid w:val="00E50F9A"/>
    <w:rsid w:val="00E5212B"/>
    <w:rsid w:val="00E65628"/>
    <w:rsid w:val="00E66190"/>
    <w:rsid w:val="00E74FEC"/>
    <w:rsid w:val="00EB0322"/>
    <w:rsid w:val="00EB44F7"/>
    <w:rsid w:val="00ED1B75"/>
    <w:rsid w:val="00ED3CFB"/>
    <w:rsid w:val="00ED3F09"/>
    <w:rsid w:val="00ED4F38"/>
    <w:rsid w:val="00EE6005"/>
    <w:rsid w:val="00F03A5D"/>
    <w:rsid w:val="00F20940"/>
    <w:rsid w:val="00F25ADE"/>
    <w:rsid w:val="00F31708"/>
    <w:rsid w:val="00F31A20"/>
    <w:rsid w:val="00F3592B"/>
    <w:rsid w:val="00F54EF2"/>
    <w:rsid w:val="00F555DC"/>
    <w:rsid w:val="00F64B6F"/>
    <w:rsid w:val="00F73DFE"/>
    <w:rsid w:val="00F7440F"/>
    <w:rsid w:val="00F8731C"/>
    <w:rsid w:val="00F87660"/>
    <w:rsid w:val="00F933F3"/>
    <w:rsid w:val="00F93D4C"/>
    <w:rsid w:val="00FC1ED7"/>
    <w:rsid w:val="00FC6859"/>
    <w:rsid w:val="00FD2A2A"/>
    <w:rsid w:val="00FD4A3C"/>
    <w:rsid w:val="00FD567D"/>
    <w:rsid w:val="00FD5EF2"/>
    <w:rsid w:val="00FE1DE3"/>
    <w:rsid w:val="00FE5931"/>
    <w:rsid w:val="00FF1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053FC88"/>
  <w15:docId w15:val="{EE0A482C-C51D-43E9-920B-02BB621C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 w:type="paragraph" w:customStyle="1" w:styleId="NmcNormal">
    <w:name w:val="NmcNormal"/>
    <w:rsid w:val="00470215"/>
    <w:pPr>
      <w:spacing w:line="259" w:lineRule="auto"/>
    </w:pPr>
    <w:rPr>
      <w:rFonts w:ascii="Times New Roman" w:hAnsi="Times New Roman"/>
      <w:sz w:val="16"/>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286283807">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 w:id="1932616922">
      <w:bodyDiv w:val="1"/>
      <w:marLeft w:val="0"/>
      <w:marRight w:val="0"/>
      <w:marTop w:val="0"/>
      <w:marBottom w:val="0"/>
      <w:divBdr>
        <w:top w:val="none" w:sz="0" w:space="0" w:color="auto"/>
        <w:left w:val="none" w:sz="0" w:space="0" w:color="auto"/>
        <w:bottom w:val="none" w:sz="0" w:space="0" w:color="auto"/>
        <w:right w:val="none" w:sz="0" w:space="0" w:color="auto"/>
      </w:divBdr>
    </w:div>
    <w:div w:id="1995723271">
      <w:bodyDiv w:val="1"/>
      <w:marLeft w:val="0"/>
      <w:marRight w:val="0"/>
      <w:marTop w:val="0"/>
      <w:marBottom w:val="0"/>
      <w:divBdr>
        <w:top w:val="none" w:sz="0" w:space="0" w:color="auto"/>
        <w:left w:val="none" w:sz="0" w:space="0" w:color="auto"/>
        <w:bottom w:val="none" w:sz="0" w:space="0" w:color="auto"/>
        <w:right w:val="none" w:sz="0" w:space="0" w:color="auto"/>
      </w:divBdr>
    </w:div>
    <w:div w:id="205600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A08FD-FA39-4D56-B690-942999071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3095</Words>
  <Characters>17646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20700</CharactersWithSpaces>
  <SharedDoc>false</SharedDoc>
  <HLinks>
    <vt:vector size="108" baseType="variant">
      <vt:variant>
        <vt:i4>262179</vt:i4>
      </vt:variant>
      <vt:variant>
        <vt:i4>51</vt:i4>
      </vt:variant>
      <vt:variant>
        <vt:i4>0</vt:i4>
      </vt:variant>
      <vt:variant>
        <vt:i4>5</vt:i4>
      </vt:variant>
      <vt:variant>
        <vt:lpwstr>https://www.officemag.ru/catalog/1527/?filter=prop-tsvet_pechati-chernyy</vt:lpwstr>
      </vt:variant>
      <vt:variant>
        <vt:lpwstr/>
      </vt:variant>
      <vt:variant>
        <vt:i4>6881400</vt:i4>
      </vt:variant>
      <vt:variant>
        <vt:i4>48</vt:i4>
      </vt:variant>
      <vt:variant>
        <vt:i4>0</vt:i4>
      </vt:variant>
      <vt:variant>
        <vt:i4>5</vt:i4>
      </vt:variant>
      <vt:variant>
        <vt:lpwstr>https://www.officemag.ru/catalog/1527/?filter=prop-nalichie_signalnoy_polosy-da</vt:lpwstr>
      </vt:variant>
      <vt:variant>
        <vt:lpwstr/>
      </vt:variant>
      <vt:variant>
        <vt:i4>1507352</vt:i4>
      </vt:variant>
      <vt:variant>
        <vt:i4>45</vt:i4>
      </vt:variant>
      <vt:variant>
        <vt:i4>0</vt:i4>
      </vt:variant>
      <vt:variant>
        <vt:i4>5</vt:i4>
      </vt:variant>
      <vt:variant>
        <vt:lpwstr>https://www.officemag.ru/catalog/1527/?filter=prop-termosloy-naruzhu</vt:lpwstr>
      </vt:variant>
      <vt:variant>
        <vt:lpwstr/>
      </vt:variant>
      <vt:variant>
        <vt:i4>2883625</vt:i4>
      </vt:variant>
      <vt:variant>
        <vt:i4>42</vt:i4>
      </vt:variant>
      <vt:variant>
        <vt:i4>0</vt:i4>
      </vt:variant>
      <vt:variant>
        <vt:i4>5</vt:i4>
      </vt:variant>
      <vt:variant>
        <vt:lpwstr>https://www.officemag.ru/catalog/1527/?filter=prop-plotnost_bumagi-48-g_m2</vt:lpwstr>
      </vt:variant>
      <vt:variant>
        <vt:lpwstr/>
      </vt:variant>
      <vt:variant>
        <vt:i4>7340063</vt:i4>
      </vt:variant>
      <vt:variant>
        <vt:i4>39</vt:i4>
      </vt:variant>
      <vt:variant>
        <vt:i4>0</vt:i4>
      </vt:variant>
      <vt:variant>
        <vt:i4>5</vt:i4>
      </vt:variant>
      <vt:variant>
        <vt:lpwstr>https://www.officemag.ru/catalog/1527/?filter=prop-diametr_vtulki-12-mm</vt:lpwstr>
      </vt:variant>
      <vt:variant>
        <vt:lpwstr/>
      </vt:variant>
      <vt:variant>
        <vt:i4>1245304</vt:i4>
      </vt:variant>
      <vt:variant>
        <vt:i4>36</vt:i4>
      </vt:variant>
      <vt:variant>
        <vt:i4>0</vt:i4>
      </vt:variant>
      <vt:variant>
        <vt:i4>5</vt:i4>
      </vt:variant>
      <vt:variant>
        <vt:lpwstr>https://www.officemag.ru/catalog/1527/?filter=prop-dlina_namotki-40-m</vt:lpwstr>
      </vt:variant>
      <vt:variant>
        <vt:lpwstr/>
      </vt:variant>
      <vt:variant>
        <vt:i4>7012369</vt:i4>
      </vt:variant>
      <vt:variant>
        <vt:i4>33</vt:i4>
      </vt:variant>
      <vt:variant>
        <vt:i4>0</vt:i4>
      </vt:variant>
      <vt:variant>
        <vt:i4>5</vt:i4>
      </vt:variant>
      <vt:variant>
        <vt:lpwstr>https://www.officemag.ru/catalog/1527/?filter=prop-diametr_rulona-51-mm</vt:lpwstr>
      </vt:variant>
      <vt:variant>
        <vt:lpwstr/>
      </vt:variant>
      <vt:variant>
        <vt:i4>7143445</vt:i4>
      </vt:variant>
      <vt:variant>
        <vt:i4>30</vt:i4>
      </vt:variant>
      <vt:variant>
        <vt:i4>0</vt:i4>
      </vt:variant>
      <vt:variant>
        <vt:i4>5</vt:i4>
      </vt:variant>
      <vt:variant>
        <vt:lpwstr>https://www.officemag.ru/catalog/1527/?filter=prop-shirina_rulona-57-mm</vt:lpwstr>
      </vt:variant>
      <vt:variant>
        <vt:lpwstr/>
      </vt:variant>
      <vt:variant>
        <vt:i4>262179</vt:i4>
      </vt:variant>
      <vt:variant>
        <vt:i4>27</vt:i4>
      </vt:variant>
      <vt:variant>
        <vt:i4>0</vt:i4>
      </vt:variant>
      <vt:variant>
        <vt:i4>5</vt:i4>
      </vt:variant>
      <vt:variant>
        <vt:lpwstr>https://www.officemag.ru/catalog/1527/?filter=prop-tsvet_pechati-chernyy</vt:lpwstr>
      </vt:variant>
      <vt:variant>
        <vt:lpwstr/>
      </vt:variant>
      <vt:variant>
        <vt:i4>6881400</vt:i4>
      </vt:variant>
      <vt:variant>
        <vt:i4>24</vt:i4>
      </vt:variant>
      <vt:variant>
        <vt:i4>0</vt:i4>
      </vt:variant>
      <vt:variant>
        <vt:i4>5</vt:i4>
      </vt:variant>
      <vt:variant>
        <vt:lpwstr>https://www.officemag.ru/catalog/1527/?filter=prop-nalichie_signalnoy_polosy-da</vt:lpwstr>
      </vt:variant>
      <vt:variant>
        <vt:lpwstr/>
      </vt:variant>
      <vt:variant>
        <vt:i4>1507352</vt:i4>
      </vt:variant>
      <vt:variant>
        <vt:i4>21</vt:i4>
      </vt:variant>
      <vt:variant>
        <vt:i4>0</vt:i4>
      </vt:variant>
      <vt:variant>
        <vt:i4>5</vt:i4>
      </vt:variant>
      <vt:variant>
        <vt:lpwstr>https://www.officemag.ru/catalog/1527/?filter=prop-termosloy-naruzhu</vt:lpwstr>
      </vt:variant>
      <vt:variant>
        <vt:lpwstr/>
      </vt:variant>
      <vt:variant>
        <vt:i4>2883621</vt:i4>
      </vt:variant>
      <vt:variant>
        <vt:i4>18</vt:i4>
      </vt:variant>
      <vt:variant>
        <vt:i4>0</vt:i4>
      </vt:variant>
      <vt:variant>
        <vt:i4>5</vt:i4>
      </vt:variant>
      <vt:variant>
        <vt:lpwstr>https://www.officemag.ru/catalog/1527/?filter=prop-plotnost_bumagi-44-g_m2</vt:lpwstr>
      </vt:variant>
      <vt:variant>
        <vt:lpwstr/>
      </vt:variant>
      <vt:variant>
        <vt:i4>7340063</vt:i4>
      </vt:variant>
      <vt:variant>
        <vt:i4>15</vt:i4>
      </vt:variant>
      <vt:variant>
        <vt:i4>0</vt:i4>
      </vt:variant>
      <vt:variant>
        <vt:i4>5</vt:i4>
      </vt:variant>
      <vt:variant>
        <vt:lpwstr>https://www.officemag.ru/catalog/1527/?filter=prop-diametr_vtulki-12-mm</vt:lpwstr>
      </vt:variant>
      <vt:variant>
        <vt:lpwstr/>
      </vt:variant>
      <vt:variant>
        <vt:i4>1114232</vt:i4>
      </vt:variant>
      <vt:variant>
        <vt:i4>12</vt:i4>
      </vt:variant>
      <vt:variant>
        <vt:i4>0</vt:i4>
      </vt:variant>
      <vt:variant>
        <vt:i4>5</vt:i4>
      </vt:variant>
      <vt:variant>
        <vt:lpwstr>https://www.officemag.ru/catalog/1527/?filter=prop-dlina_namotki-60-m</vt:lpwstr>
      </vt:variant>
      <vt:variant>
        <vt:lpwstr/>
      </vt:variant>
      <vt:variant>
        <vt:i4>6815762</vt:i4>
      </vt:variant>
      <vt:variant>
        <vt:i4>9</vt:i4>
      </vt:variant>
      <vt:variant>
        <vt:i4>0</vt:i4>
      </vt:variant>
      <vt:variant>
        <vt:i4>5</vt:i4>
      </vt:variant>
      <vt:variant>
        <vt:lpwstr>https://www.officemag.ru/catalog/1527/?filter=prop-diametr_rulona-62-mm</vt:lpwstr>
      </vt:variant>
      <vt:variant>
        <vt:lpwstr/>
      </vt:variant>
      <vt:variant>
        <vt:i4>6946840</vt:i4>
      </vt:variant>
      <vt:variant>
        <vt:i4>6</vt:i4>
      </vt:variant>
      <vt:variant>
        <vt:i4>0</vt:i4>
      </vt:variant>
      <vt:variant>
        <vt:i4>5</vt:i4>
      </vt:variant>
      <vt:variant>
        <vt:lpwstr>https://www.officemag.ru/catalog/1527/?filter=prop-shirina_rulona-80-mm</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Евгений Проскурин</cp:lastModifiedBy>
  <cp:revision>2</cp:revision>
  <cp:lastPrinted>2026-07-21T10:26:00Z</cp:lastPrinted>
  <dcterms:created xsi:type="dcterms:W3CDTF">2026-08-06T07:05:00Z</dcterms:created>
  <dcterms:modified xsi:type="dcterms:W3CDTF">2026-08-06T07:05:00Z</dcterms:modified>
</cp:coreProperties>
</file>