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7D013" w14:textId="2BF0017C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 xml:space="preserve">Договор № </w:t>
      </w:r>
    </w:p>
    <w:p w14:paraId="464613B0" w14:textId="115FD92F" w:rsidR="00DD45A3" w:rsidRPr="00BB4F1C" w:rsidRDefault="00BB4F1C" w:rsidP="00BB4F1C">
      <w:pPr>
        <w:widowControl w:val="0"/>
        <w:spacing w:after="0" w:line="240" w:lineRule="auto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г. Ульяновск</w:t>
      </w:r>
      <w:r w:rsidRPr="00BB4F1C">
        <w:rPr>
          <w:rFonts w:ascii="PT Astra Serif" w:eastAsia="PT Astra Serif" w:hAnsi="PT Astra Serif" w:cs="PT Astra Serif"/>
        </w:rPr>
        <w:tab/>
        <w:t xml:space="preserve">                                                                                                  </w:t>
      </w:r>
      <w:r w:rsidR="001B3195">
        <w:rPr>
          <w:rFonts w:ascii="PT Astra Serif" w:eastAsia="PT Astra Serif" w:hAnsi="PT Astra Serif" w:cs="PT Astra Serif"/>
        </w:rPr>
        <w:t xml:space="preserve">                          </w:t>
      </w:r>
      <w:r w:rsidRPr="00BB4F1C">
        <w:rPr>
          <w:rFonts w:ascii="PT Astra Serif" w:eastAsia="PT Astra Serif" w:hAnsi="PT Astra Serif" w:cs="PT Astra Serif"/>
        </w:rPr>
        <w:t xml:space="preserve">  «</w:t>
      </w:r>
      <w:r w:rsidR="00AD2168">
        <w:rPr>
          <w:rFonts w:ascii="PT Astra Serif" w:eastAsia="PT Astra Serif" w:hAnsi="PT Astra Serif" w:cs="PT Astra Serif"/>
        </w:rPr>
        <w:t xml:space="preserve">    </w:t>
      </w:r>
      <w:r w:rsidRPr="00BB4F1C">
        <w:rPr>
          <w:rFonts w:ascii="PT Astra Serif" w:eastAsia="PT Astra Serif" w:hAnsi="PT Astra Serif" w:cs="PT Astra Serif"/>
        </w:rPr>
        <w:t xml:space="preserve">» </w:t>
      </w:r>
      <w:r w:rsidR="00AD2168">
        <w:rPr>
          <w:rFonts w:ascii="PT Astra Serif" w:eastAsia="PT Astra Serif" w:hAnsi="PT Astra Serif" w:cs="PT Astra Serif"/>
        </w:rPr>
        <w:t>августа</w:t>
      </w:r>
      <w:r w:rsidRPr="00BB4F1C">
        <w:rPr>
          <w:rFonts w:ascii="PT Astra Serif" w:eastAsia="PT Astra Serif" w:hAnsi="PT Astra Serif" w:cs="PT Astra Serif"/>
        </w:rPr>
        <w:t xml:space="preserve"> 2026 года</w:t>
      </w:r>
    </w:p>
    <w:p w14:paraId="096E15EA" w14:textId="77777777" w:rsidR="00DD45A3" w:rsidRPr="00BB4F1C" w:rsidRDefault="00DD45A3" w:rsidP="00BB4F1C">
      <w:pPr>
        <w:widowControl w:val="0"/>
        <w:spacing w:after="0" w:line="240" w:lineRule="auto"/>
        <w:jc w:val="both"/>
        <w:rPr>
          <w:rFonts w:ascii="PT Astra Serif" w:eastAsia="PT Astra Serif" w:hAnsi="PT Astra Serif" w:cs="PT Astra Serif"/>
        </w:rPr>
      </w:pPr>
    </w:p>
    <w:p w14:paraId="44F2FFE9" w14:textId="55AEA72A" w:rsidR="00F63DA9" w:rsidRPr="008B156D" w:rsidRDefault="00F63DA9" w:rsidP="006754BC">
      <w:pPr>
        <w:pStyle w:val="a5"/>
        <w:spacing w:line="240" w:lineRule="auto"/>
        <w:ind w:firstLine="708"/>
        <w:jc w:val="both"/>
        <w:rPr>
          <w:rFonts w:ascii="PT Astra Serif" w:hAnsi="PT Astra Serif" w:cs="Times New Roman"/>
        </w:rPr>
      </w:pPr>
      <w:r w:rsidRPr="008B156D">
        <w:rPr>
          <w:rStyle w:val="ad"/>
          <w:rFonts w:ascii="PT Astra Serif" w:hAnsi="PT Astra Serif" w:cs="Times New Roman"/>
          <w:b w:val="0"/>
          <w:bCs w:val="0"/>
        </w:rPr>
        <w:t xml:space="preserve">________________, именуемое далее «Поставщик», действующего на основании ____________________, с одной стороны и </w:t>
      </w:r>
      <w:r w:rsidR="00B72F09">
        <w:rPr>
          <w:rStyle w:val="ad"/>
          <w:rFonts w:ascii="PT Astra Serif" w:hAnsi="PT Astra Serif" w:cs="Times New Roman"/>
          <w:b w:val="0"/>
          <w:bCs w:val="0"/>
        </w:rPr>
        <w:t>Областное государственное автономное общеобразовательное учреждение многопрофильный лицей № 20</w:t>
      </w:r>
      <w:r w:rsidRPr="008B156D">
        <w:rPr>
          <w:rStyle w:val="ad"/>
          <w:rFonts w:ascii="PT Astra Serif" w:hAnsi="PT Astra Serif" w:cs="Times New Roman"/>
          <w:b w:val="0"/>
          <w:bCs w:val="0"/>
        </w:rPr>
        <w:t xml:space="preserve">, именуемое в дальнейшем «Заказчик», в лице директора </w:t>
      </w:r>
      <w:r w:rsidR="00B72F09">
        <w:rPr>
          <w:rStyle w:val="ad"/>
          <w:rFonts w:ascii="PT Astra Serif" w:hAnsi="PT Astra Serif" w:cs="Times New Roman"/>
          <w:b w:val="0"/>
          <w:bCs w:val="0"/>
        </w:rPr>
        <w:t>Борисовой Зои Сергеевны, действующего</w:t>
      </w:r>
      <w:r w:rsidRPr="008B156D">
        <w:rPr>
          <w:rStyle w:val="ad"/>
          <w:rFonts w:ascii="PT Astra Serif" w:hAnsi="PT Astra Serif" w:cs="Times New Roman"/>
          <w:b w:val="0"/>
          <w:bCs w:val="0"/>
        </w:rPr>
        <w:t xml:space="preserve"> на основании Устава, с другой стороны, вместе именуемые Стороны, в соответствии с п. 6.10</w:t>
      </w:r>
      <w:r w:rsidRPr="008B156D">
        <w:rPr>
          <w:rStyle w:val="ad"/>
          <w:rFonts w:ascii="PT Astra Serif" w:hAnsi="PT Astra Serif" w:cs="Times New Roman"/>
        </w:rPr>
        <w:t xml:space="preserve"> </w:t>
      </w:r>
      <w:r w:rsidRPr="008B156D">
        <w:rPr>
          <w:rFonts w:ascii="PT Astra Serif" w:hAnsi="PT Astra Serif" w:cs="Times New Roman"/>
          <w:bCs/>
        </w:rPr>
        <w:t xml:space="preserve">Положения о закупках для нужд </w:t>
      </w:r>
      <w:r w:rsidR="00B72F09">
        <w:rPr>
          <w:rFonts w:ascii="PT Astra Serif" w:hAnsi="PT Astra Serif" w:cs="Times New Roman"/>
          <w:bCs/>
        </w:rPr>
        <w:t>ОГАОУ многопрофильного лицея № 20</w:t>
      </w:r>
      <w:r w:rsidRPr="008B156D">
        <w:rPr>
          <w:rFonts w:ascii="PT Astra Serif" w:hAnsi="PT Astra Serif" w:cs="Times New Roman"/>
          <w:bCs/>
        </w:rPr>
        <w:t xml:space="preserve"> по </w:t>
      </w:r>
      <w:r w:rsidRPr="008B156D">
        <w:rPr>
          <w:rFonts w:ascii="PT Astra Serif" w:hAnsi="PT Astra Serif" w:cs="Times New Roman"/>
        </w:rPr>
        <w:t xml:space="preserve"> результатам закупочной сессии № __________________ </w:t>
      </w:r>
      <w:r w:rsidRPr="008B156D">
        <w:rPr>
          <w:rFonts w:ascii="PT Astra Serif" w:hAnsi="PT Astra Serif" w:cs="Times New Roman"/>
          <w:bCs/>
        </w:rPr>
        <w:t>заключили настоящий Договор (далее Договор) о нижеследующем</w:t>
      </w:r>
      <w:r w:rsidRPr="008B156D">
        <w:rPr>
          <w:rFonts w:ascii="PT Astra Serif" w:hAnsi="PT Astra Serif" w:cs="Times New Roman"/>
        </w:rPr>
        <w:t>:</w:t>
      </w:r>
    </w:p>
    <w:p w14:paraId="6D1639F9" w14:textId="77777777" w:rsidR="00DD45A3" w:rsidRPr="00BB4F1C" w:rsidRDefault="00BB4F1C" w:rsidP="00BB4F1C">
      <w:pPr>
        <w:tabs>
          <w:tab w:val="left" w:pos="4253"/>
        </w:tabs>
        <w:spacing w:after="0" w:line="240" w:lineRule="auto"/>
        <w:ind w:left="1080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1.ПРЕДМЕТ ДОГОВОРА</w:t>
      </w:r>
    </w:p>
    <w:p w14:paraId="08BAEA17" w14:textId="01DD9028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1.1.  </w:t>
      </w:r>
      <w:bookmarkStart w:id="0" w:name="_Hlk224113751"/>
      <w:r w:rsidRPr="00BB4F1C">
        <w:rPr>
          <w:rFonts w:ascii="PT Astra Serif" w:eastAsia="PT Astra Serif" w:hAnsi="PT Astra Serif" w:cs="PT Astra Serif"/>
        </w:rPr>
        <w:t xml:space="preserve">Поставка </w:t>
      </w:r>
      <w:bookmarkEnd w:id="0"/>
      <w:r w:rsidR="00AD2168">
        <w:rPr>
          <w:rStyle w:val="ad"/>
          <w:rFonts w:ascii="Times New Roman" w:hAnsi="Times New Roman" w:cs="Times New Roman"/>
          <w:b w:val="0"/>
          <w:bCs w:val="0"/>
        </w:rPr>
        <w:t>офисной мебели</w:t>
      </w:r>
      <w:r w:rsidR="006754BC" w:rsidRPr="00BB4F1C">
        <w:rPr>
          <w:rFonts w:ascii="PT Astra Serif" w:eastAsia="PT Astra Serif" w:hAnsi="PT Astra Serif" w:cs="PT Astra Serif"/>
        </w:rPr>
        <w:t xml:space="preserve"> </w:t>
      </w:r>
      <w:r w:rsidRPr="00BB4F1C">
        <w:rPr>
          <w:rFonts w:ascii="PT Astra Serif" w:eastAsia="PT Astra Serif" w:hAnsi="PT Astra Serif" w:cs="PT Astra Serif"/>
        </w:rPr>
        <w:t xml:space="preserve">(далее </w:t>
      </w:r>
      <w:r w:rsidR="001B3195">
        <w:rPr>
          <w:rFonts w:ascii="PT Astra Serif" w:eastAsia="PT Astra Serif" w:hAnsi="PT Astra Serif" w:cs="PT Astra Serif"/>
        </w:rPr>
        <w:t>–</w:t>
      </w:r>
      <w:r w:rsidRPr="00BB4F1C">
        <w:rPr>
          <w:rFonts w:ascii="PT Astra Serif" w:eastAsia="PT Astra Serif" w:hAnsi="PT Astra Serif" w:cs="PT Astra Serif"/>
        </w:rPr>
        <w:t xml:space="preserve"> товар</w:t>
      </w:r>
      <w:r w:rsidR="001B3195">
        <w:rPr>
          <w:rFonts w:ascii="PT Astra Serif" w:eastAsia="PT Astra Serif" w:hAnsi="PT Astra Serif" w:cs="PT Astra Serif"/>
        </w:rPr>
        <w:t>)</w:t>
      </w:r>
      <w:r w:rsidRPr="00BB4F1C">
        <w:rPr>
          <w:rFonts w:ascii="PT Astra Serif" w:eastAsia="PT Astra Serif" w:hAnsi="PT Astra Serif" w:cs="PT Astra Serif"/>
        </w:rPr>
        <w:t>, а Заказчик обязуется принять и оплатить товар на условиях, предусмотренных настоящим Договором.</w:t>
      </w:r>
    </w:p>
    <w:p w14:paraId="05B325BD" w14:textId="6304F289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hAnsi="PT Astra Serif"/>
        </w:rPr>
      </w:pPr>
      <w:r w:rsidRPr="00BB4F1C">
        <w:rPr>
          <w:rFonts w:ascii="PT Astra Serif" w:eastAsia="PT Astra Serif" w:hAnsi="PT Astra Serif" w:cs="PT Astra Serif"/>
        </w:rPr>
        <w:t xml:space="preserve">1.2. </w:t>
      </w:r>
      <w:r w:rsidR="00F63DA9">
        <w:rPr>
          <w:rFonts w:ascii="PT Astra Serif" w:eastAsia="PT Astra Serif" w:hAnsi="PT Astra Serif" w:cs="PT Astra Serif"/>
        </w:rPr>
        <w:t>Н</w:t>
      </w:r>
      <w:r w:rsidRPr="00BB4F1C">
        <w:rPr>
          <w:rFonts w:ascii="PT Astra Serif" w:eastAsia="PT Astra Serif" w:hAnsi="PT Astra Serif" w:cs="PT Astra Serif"/>
        </w:rPr>
        <w:t>аименование, единица измерения, количество, цена за единицу товара, страна происхождения товара определяются спецификацией (приложение № 1), являющейся неотъемлемой частью настоящего Договора.</w:t>
      </w:r>
    </w:p>
    <w:p w14:paraId="44BB6BAC" w14:textId="77777777" w:rsidR="00DD45A3" w:rsidRPr="00BB4F1C" w:rsidRDefault="00BB4F1C" w:rsidP="00BB4F1C">
      <w:pPr>
        <w:spacing w:after="0" w:line="240" w:lineRule="auto"/>
        <w:ind w:left="360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2.</w:t>
      </w:r>
      <w:r w:rsidRPr="00BB4F1C">
        <w:rPr>
          <w:rFonts w:ascii="PT Astra Serif" w:eastAsia="PT Astra Serif" w:hAnsi="PT Astra Serif" w:cs="PT Astra Serif"/>
        </w:rPr>
        <w:t xml:space="preserve"> </w:t>
      </w:r>
      <w:r w:rsidRPr="00BB4F1C">
        <w:rPr>
          <w:rFonts w:ascii="PT Astra Serif" w:eastAsia="PT Astra Serif" w:hAnsi="PT Astra Serif" w:cs="PT Astra Serif"/>
          <w:b/>
          <w:bCs/>
        </w:rPr>
        <w:t>ПРАВА И ОБЯЗАННОСТИ СТОРОН</w:t>
      </w:r>
    </w:p>
    <w:p w14:paraId="651E7F2C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2.1. Обязанности Поставщика:</w:t>
      </w:r>
    </w:p>
    <w:p w14:paraId="5E01A515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2.1.1. Поставить товар в соответствии с условиями настоящего Договора. </w:t>
      </w:r>
    </w:p>
    <w:p w14:paraId="0026F844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2.1.2. Передать Заказчику документы на товар.</w:t>
      </w:r>
    </w:p>
    <w:p w14:paraId="720EEFD0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2.1.3. Уведомить Заказчика в течение 5 (пяти) дней в письменной форме об изменении места нахождения, почтового адреса.</w:t>
      </w:r>
    </w:p>
    <w:p w14:paraId="4212F7B9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2.1.4.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Договора, а также к установленному настоящим Договором сроку обязан предоставить Заказчику результаты поставки товара.</w:t>
      </w:r>
    </w:p>
    <w:p w14:paraId="6CB6517E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2.1.5. Поставщик представляет по запросу, Заказчика в сроки, указанные в таком запросе, информацию о ходе исполнения обязательств по настоящему Договору.</w:t>
      </w:r>
    </w:p>
    <w:p w14:paraId="29612E15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2.1.6. Поставщик гарантирует, что поставляемый товар является его собственностью, не заложен, не арестован, не является предметом исков третьих лиц.</w:t>
      </w:r>
    </w:p>
    <w:p w14:paraId="1031B745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2.2. Права Поставщика:</w:t>
      </w:r>
    </w:p>
    <w:p w14:paraId="5E508B29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52F78D78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14:paraId="7DFB0BCF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2.3. Обязанности Заказчика:</w:t>
      </w:r>
    </w:p>
    <w:p w14:paraId="2300EE86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2.3.1. Осуществить в присутствии уполномоченного представителя Поставщика приемку товара в соответствии со спецификацией, являющейся неотъемлемой частью настоящего Договора (приложение № 1), действующей нормативной документацией.</w:t>
      </w:r>
    </w:p>
    <w:p w14:paraId="75CB5AED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2.3.2. Оплатить поставленный товар в соответствии с условиями настоящего Договора.</w:t>
      </w:r>
    </w:p>
    <w:p w14:paraId="156C248B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2.4. Права Заказчика:</w:t>
      </w:r>
    </w:p>
    <w:p w14:paraId="70C2B871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2.4.1. Требовать от Поставщика надлежащего исполнения обязательств в соответствии с условиями настоящего Договора.</w:t>
      </w:r>
    </w:p>
    <w:p w14:paraId="792ABFFB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2.4.2. Запрашивать у Поставщика информацию о ходе исполнения обязательств по настоящему Договору.</w:t>
      </w:r>
    </w:p>
    <w:p w14:paraId="781406FA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2.4.3. Осуществлять контроль за порядком и сроками поставки товара.</w:t>
      </w:r>
    </w:p>
    <w:p w14:paraId="335C9C55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2.4.4. Привлекать независимых экспертов и иных уполномоченных специалистов компетентных органов для проверки соответствия качества поставляемых товаров.</w:t>
      </w:r>
    </w:p>
    <w:p w14:paraId="02E637EF" w14:textId="77777777" w:rsidR="00DD45A3" w:rsidRPr="00BB4F1C" w:rsidRDefault="00DD45A3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</w:rPr>
      </w:pPr>
    </w:p>
    <w:p w14:paraId="54FC7123" w14:textId="77777777" w:rsidR="00DD45A3" w:rsidRPr="00BB4F1C" w:rsidRDefault="00BB4F1C" w:rsidP="00BB4F1C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3. ЦЕНА ДОГОВОРА И ПОРЯДОК РАСЧЕТОВ</w:t>
      </w:r>
    </w:p>
    <w:p w14:paraId="738D3716" w14:textId="57AAC12D" w:rsidR="00DD45A3" w:rsidRPr="00BB4F1C" w:rsidRDefault="00BB4F1C" w:rsidP="00BB4F1C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3.1. Цена Договора составляет: </w:t>
      </w:r>
      <w:r w:rsidR="00F63DA9">
        <w:rPr>
          <w:rFonts w:ascii="PT Astra Serif" w:eastAsia="PT Astra Serif" w:hAnsi="PT Astra Serif" w:cs="PT Astra Serif"/>
        </w:rPr>
        <w:t>____________________________</w:t>
      </w:r>
    </w:p>
    <w:p w14:paraId="434CCE2E" w14:textId="1A3C758C" w:rsidR="00DA3035" w:rsidRPr="00DA3035" w:rsidRDefault="00BB4F1C" w:rsidP="00DA3035">
      <w:pPr>
        <w:pStyle w:val="af3"/>
        <w:ind w:firstLine="708"/>
        <w:jc w:val="both"/>
        <w:rPr>
          <w:rFonts w:ascii="PT Astra Serif" w:hAnsi="PT Astra Serif" w:cs="PT Astra Serif"/>
          <w:sz w:val="22"/>
          <w:szCs w:val="22"/>
        </w:rPr>
      </w:pPr>
      <w:r w:rsidRPr="00DA3035">
        <w:rPr>
          <w:rFonts w:ascii="PT Astra Serif" w:eastAsia="PT Astra Serif" w:hAnsi="PT Astra Serif" w:cs="PT Astra Serif"/>
          <w:sz w:val="22"/>
          <w:szCs w:val="22"/>
        </w:rPr>
        <w:t>3.2.</w:t>
      </w:r>
      <w:r w:rsidRPr="00BB4F1C">
        <w:rPr>
          <w:rFonts w:ascii="PT Astra Serif" w:eastAsia="PT Astra Serif" w:hAnsi="PT Astra Serif" w:cs="PT Astra Serif"/>
        </w:rPr>
        <w:t xml:space="preserve"> </w:t>
      </w:r>
      <w:r w:rsidRPr="00DA3035">
        <w:rPr>
          <w:rFonts w:ascii="PT Astra Serif" w:eastAsia="PT Astra Serif" w:hAnsi="PT Astra Serif" w:cs="PT Astra Serif"/>
          <w:sz w:val="22"/>
          <w:szCs w:val="22"/>
        </w:rPr>
        <w:t xml:space="preserve">Цена за единицу товара устанавливается в российских рублях и остается неизменной на весь срок исполнения настоящего Договора. </w:t>
      </w:r>
      <w:r w:rsidR="00DA3035" w:rsidRPr="00DA3035">
        <w:rPr>
          <w:rFonts w:ascii="PT Astra Serif" w:hAnsi="PT Astra Serif" w:cs="PT Astra Serif"/>
          <w:sz w:val="22"/>
          <w:szCs w:val="22"/>
        </w:rPr>
        <w:t>Цена  Договора включает  в  себя  стоимость  Товара в полной комплектации, расходы,  связанные  с  погрузо-разгрузочными  работами, транспортировкой,    доставкой    Товара  до места  передачи  Заказчику, сборкой, предпродажной  подготовкой,  оформлением  всех  необходимых документов на Товар,  оплату  таможенных  пошлин, налогов, сборов и другие обязательные платежи, связанные с исполнением Договора.</w:t>
      </w:r>
    </w:p>
    <w:p w14:paraId="5F222227" w14:textId="1BA27AC6" w:rsidR="00DD45A3" w:rsidRPr="00BB4F1C" w:rsidRDefault="00BB4F1C" w:rsidP="00DA3035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3.3.  Оплата поставляемого товара </w:t>
      </w:r>
      <w:r w:rsidR="00B72F09">
        <w:rPr>
          <w:rFonts w:ascii="PT Astra Serif" w:eastAsia="PT Astra Serif" w:hAnsi="PT Astra Serif" w:cs="PT Astra Serif"/>
        </w:rPr>
        <w:t>осуществляется в течение 7 (семи</w:t>
      </w:r>
      <w:r w:rsidRPr="00BB4F1C">
        <w:rPr>
          <w:rFonts w:ascii="PT Astra Serif" w:eastAsia="PT Astra Serif" w:hAnsi="PT Astra Serif" w:cs="PT Astra Serif"/>
        </w:rPr>
        <w:t>) рабочих дней с даты подписания Заказчиком оформленных в установленном порядке первичных документов: УПД, оригинала счета, подтверждающих передачу товара от Поставщика Заказчику.</w:t>
      </w:r>
    </w:p>
    <w:p w14:paraId="3B851320" w14:textId="20F69119" w:rsidR="00DD45A3" w:rsidRPr="00BB4F1C" w:rsidRDefault="00BB4F1C" w:rsidP="00BB4F1C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3.4. Стороны вправе осуществлять обмен документами (сообщениями, информацией) с использованием сервисов Операторов электронного документооборота (далее – «ЭДО») по телекоммуникационным каналам связи с применением квалифицированной электронной подписи (далее – «КЭП»), соответствующей </w:t>
      </w:r>
      <w:r w:rsidRPr="00BB4F1C">
        <w:rPr>
          <w:rFonts w:ascii="PT Astra Serif" w:eastAsia="PT Astra Serif" w:hAnsi="PT Astra Serif" w:cs="PT Astra Serif"/>
        </w:rPr>
        <w:lastRenderedPageBreak/>
        <w:t>требованиям Федерального закона от 06.04.2011 № 63 ФЗ «Об электронной подписи», в рамках исполнения настоящего Договора, в целях утверждения, заключения, подписания счетов, счетов-фактур, актов сверки расчетов, актов выполненных работ, универсальных передаточных документов и иных документов, которые могут быть составлены в электронном виде согласно законодательству Российской Федерации.</w:t>
      </w:r>
    </w:p>
    <w:p w14:paraId="7B3B8E1C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3.5. Обязанности Заказчика по оплате считаются исполненными после списания денежных средств с расчётного счёта Заказчика.</w:t>
      </w:r>
    </w:p>
    <w:p w14:paraId="36C7C00F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3.6. В случае неисполнения или ненадлежащего исполнения Поставщиком обязательств, предусмотренных настоящим Договором, Заказчик вправе осуществить оплату Договора путём выплаты Поставщику суммы, уменьшенной на сумму неустойки (пеней, штрафов). </w:t>
      </w:r>
    </w:p>
    <w:p w14:paraId="281FCAE7" w14:textId="42CD3DAC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3.7. Источник финансирования: </w:t>
      </w:r>
      <w:r w:rsidR="00B72F09">
        <w:rPr>
          <w:rFonts w:ascii="PT Astra Serif" w:eastAsia="PT Astra Serif" w:hAnsi="PT Astra Serif" w:cs="PT Astra Serif"/>
          <w:shd w:val="clear" w:color="auto" w:fill="FFFFFF"/>
        </w:rPr>
        <w:t>бюджет Ульяновской области на 2026г.</w:t>
      </w:r>
    </w:p>
    <w:p w14:paraId="35A85EF8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  <w:caps/>
        </w:rPr>
      </w:pPr>
      <w:r w:rsidRPr="00BB4F1C">
        <w:rPr>
          <w:rFonts w:ascii="PT Astra Serif" w:eastAsia="PT Astra Serif" w:hAnsi="PT Astra Serif" w:cs="PT Astra Serif"/>
        </w:rPr>
        <w:tab/>
        <w:t xml:space="preserve"> </w:t>
      </w:r>
    </w:p>
    <w:p w14:paraId="1750231E" w14:textId="77777777" w:rsidR="00DD45A3" w:rsidRPr="00BB4F1C" w:rsidRDefault="00BB4F1C" w:rsidP="00BB4F1C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  <w:caps/>
        </w:rPr>
        <w:t>4. Качество ТОВАРА.</w:t>
      </w:r>
    </w:p>
    <w:p w14:paraId="785FF343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trike/>
        </w:rPr>
      </w:pPr>
      <w:r w:rsidRPr="00BB4F1C">
        <w:rPr>
          <w:rFonts w:ascii="PT Astra Serif" w:eastAsia="PT Astra Serif" w:hAnsi="PT Astra Serif" w:cs="PT Astra Serif"/>
        </w:rPr>
        <w:t>4.1. Требования по качеству, надежности, гарантиям изготовителя.</w:t>
      </w:r>
    </w:p>
    <w:p w14:paraId="1404487B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4.1.1. Товар должен быть новым, ранее не используемым по назначению и соответствовать всем требованиям спецификации.</w:t>
      </w:r>
    </w:p>
    <w:p w14:paraId="035D42F8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4.2. Требования к качеству: </w:t>
      </w:r>
    </w:p>
    <w:p w14:paraId="2BDEE4FC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hd w:val="clear" w:color="auto" w:fill="FFFFFF"/>
        </w:rPr>
      </w:pPr>
      <w:r w:rsidRPr="00BB4F1C">
        <w:rPr>
          <w:rFonts w:ascii="PT Astra Serif" w:eastAsia="PT Astra Serif" w:hAnsi="PT Astra Serif" w:cs="PT Astra Serif"/>
        </w:rPr>
        <w:t xml:space="preserve">4.3. </w:t>
      </w:r>
      <w:r w:rsidRPr="00BB4F1C">
        <w:rPr>
          <w:rFonts w:ascii="PT Astra Serif" w:eastAsia="PT Astra Serif" w:hAnsi="PT Astra Serif" w:cs="PT Astra Serif"/>
          <w:shd w:val="clear" w:color="auto" w:fill="FFFFFF"/>
        </w:rPr>
        <w:t>Если в течение гарантийного срока эксплуатации обнаружатся производственные дефекты в поставленном товаре, то Поставщик обязуется заменить некачественный товар в срок не более 5 дней со дня подачи требования в электронной форме.</w:t>
      </w:r>
    </w:p>
    <w:p w14:paraId="21035690" w14:textId="77777777" w:rsidR="00DD45A3" w:rsidRPr="00BB4F1C" w:rsidRDefault="00DD45A3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</w:rPr>
      </w:pPr>
    </w:p>
    <w:p w14:paraId="181CA2F0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5. СРОКИ И МЕСТО ПОСТАВКИ ТОВАРА.</w:t>
      </w:r>
    </w:p>
    <w:p w14:paraId="1DA395C0" w14:textId="54DA685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5.1. Период поставки товара: с момента заключения договора по </w:t>
      </w:r>
      <w:r w:rsidRPr="00DA3035">
        <w:rPr>
          <w:rFonts w:ascii="PT Astra Serif" w:eastAsia="PT Astra Serif" w:hAnsi="PT Astra Serif" w:cs="PT Astra Serif"/>
        </w:rPr>
        <w:t>1</w:t>
      </w:r>
      <w:r w:rsidR="00DA3035" w:rsidRPr="00DA3035">
        <w:rPr>
          <w:rFonts w:ascii="PT Astra Serif" w:eastAsia="PT Astra Serif" w:hAnsi="PT Astra Serif" w:cs="PT Astra Serif"/>
        </w:rPr>
        <w:t>5</w:t>
      </w:r>
      <w:r w:rsidRPr="00DA3035">
        <w:rPr>
          <w:rFonts w:ascii="PT Astra Serif" w:eastAsia="PT Astra Serif" w:hAnsi="PT Astra Serif" w:cs="PT Astra Serif"/>
        </w:rPr>
        <w:t>.0</w:t>
      </w:r>
      <w:r w:rsidR="008B156D" w:rsidRPr="00DA3035">
        <w:rPr>
          <w:rFonts w:ascii="PT Astra Serif" w:eastAsia="PT Astra Serif" w:hAnsi="PT Astra Serif" w:cs="PT Astra Serif"/>
        </w:rPr>
        <w:t>9</w:t>
      </w:r>
      <w:r w:rsidRPr="00DA3035">
        <w:rPr>
          <w:rFonts w:ascii="PT Astra Serif" w:eastAsia="PT Astra Serif" w:hAnsi="PT Astra Serif" w:cs="PT Astra Serif"/>
        </w:rPr>
        <w:t>.2026г.</w:t>
      </w:r>
    </w:p>
    <w:p w14:paraId="27B4A1F2" w14:textId="5AE8B2D5" w:rsidR="00DD45A3" w:rsidRPr="00BB4F1C" w:rsidRDefault="00BB4F1C" w:rsidP="001B3195">
      <w:pPr>
        <w:pStyle w:val="a5"/>
        <w:spacing w:after="0" w:line="240" w:lineRule="auto"/>
        <w:ind w:firstLine="709"/>
        <w:rPr>
          <w:rFonts w:ascii="PT Astra Serif" w:eastAsia="PT Astra Serif" w:hAnsi="PT Astra Serif" w:cs="PT Astra Serif"/>
          <w:strike/>
        </w:rPr>
      </w:pPr>
      <w:r w:rsidRPr="00BB4F1C">
        <w:rPr>
          <w:rFonts w:ascii="PT Astra Serif" w:eastAsia="PT Astra Serif" w:hAnsi="PT Astra Serif" w:cs="PT Astra Serif"/>
        </w:rPr>
        <w:t xml:space="preserve">5.2. Место поставки и монтажа Товара: Российская Федерация, 432072 г. Ульяновск, </w:t>
      </w:r>
      <w:r w:rsidR="00D07A4E">
        <w:rPr>
          <w:rFonts w:ascii="PT Astra Serif" w:eastAsia="PT Astra Serif" w:hAnsi="PT Astra Serif" w:cs="PT Astra Serif"/>
        </w:rPr>
        <w:t>бульвар Новосондецкий, д.4</w:t>
      </w:r>
      <w:r w:rsidRPr="00BB4F1C">
        <w:rPr>
          <w:rFonts w:ascii="PT Astra Serif" w:eastAsia="PT Astra Serif" w:hAnsi="PT Astra Serif" w:cs="PT Astra Serif"/>
        </w:rPr>
        <w:t>, силами Поставщика.</w:t>
      </w:r>
    </w:p>
    <w:p w14:paraId="57B5876C" w14:textId="77777777" w:rsidR="00DD45A3" w:rsidRPr="00BB4F1C" w:rsidRDefault="00BB4F1C" w:rsidP="001B3195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5.3. Поставляемый товар должен сопровождаться товарно-сопроводительной документацией: УПД, подтверждающей передачу товара от Поставщика Заказчику. </w:t>
      </w:r>
    </w:p>
    <w:p w14:paraId="6A191126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5.4.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хранения. </w:t>
      </w:r>
    </w:p>
    <w:p w14:paraId="5EB3D39E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5.5. Количество товара, его ассортимент должны соответствовать количеству, ассортименту, указанному в товаросопроводительных документах.</w:t>
      </w:r>
    </w:p>
    <w:p w14:paraId="33CA350F" w14:textId="77777777" w:rsidR="00DD45A3" w:rsidRPr="00BB4F1C" w:rsidRDefault="00DD45A3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</w:rPr>
      </w:pPr>
    </w:p>
    <w:p w14:paraId="6F624010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6. ПОРЯДОК И СРОКИ ПРИЕМКИ ТОВАРА.</w:t>
      </w:r>
    </w:p>
    <w:p w14:paraId="274087D2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6.1. Приемка товара осуществляется в ходе передачи товара Заказчику в месте поставки и включает в себя следующие этапы:</w:t>
      </w:r>
    </w:p>
    <w:p w14:paraId="71A74D3E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- проверка по товарно-сопроводительным документам номенклатуры поставленного товара на соответствие спецификации, являющейся неотъемлемой частью настоящего Договора (Приложение №1);</w:t>
      </w:r>
    </w:p>
    <w:p w14:paraId="3A4B2814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- проверка полноты и правильности оформления комплекта сопроводительных документов, в соответствии с условиями настоящего Договора;</w:t>
      </w:r>
    </w:p>
    <w:p w14:paraId="704D581C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- контроль наличия/отсутствия внешних повреждений специализированной тары;</w:t>
      </w:r>
    </w:p>
    <w:p w14:paraId="623A29FF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6.2. Товар принимается Заказчиком по количеству мест, указанных в товарной/товарно-транспортной накладной, в ненарушенной упаковке Поставщика (изготовителя), согласно документам по качеству. Порядок перехода права собственности: с момента подписания Заказчиком Товарной накладной.</w:t>
      </w:r>
    </w:p>
    <w:p w14:paraId="6C6A1757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6.3. Претензии по количеству, ассортименту товара могут быть заявлены Заказчиком в момент передачи товара. </w:t>
      </w:r>
    </w:p>
    <w:p w14:paraId="3D0E608A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6.4. Некачественный товар, товар, не соответствующий условиям Договора об ассортименте, считается не поставленным.</w:t>
      </w:r>
    </w:p>
    <w:p w14:paraId="6B9A5264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6.5. По итогам приемки Товара при наличии документов и при отсутствии претензий Заказчика к качеству, количеству и другим характеристикам Товара Заказчик подписывает товарную накладную в течение 5 рабочих дней.</w:t>
      </w:r>
    </w:p>
    <w:p w14:paraId="3162E405" w14:textId="48713D1D" w:rsidR="00DD45A3" w:rsidRPr="001B3195" w:rsidRDefault="00BB4F1C" w:rsidP="001B3195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6.6. Право собственности на товар, равно как и связанные,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товарной/товарно-транспортной накладной, подписанной уполномоченными представителями Поставщика и Заказчика. </w:t>
      </w:r>
    </w:p>
    <w:p w14:paraId="39D250CF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7. ОТВЕТСТВЕННОСТЬ СТОРОН.</w:t>
      </w:r>
    </w:p>
    <w:p w14:paraId="5472E97E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7.1. 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Федерации.</w:t>
      </w:r>
    </w:p>
    <w:p w14:paraId="57746DE0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28A801D1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7.2.1. </w:t>
      </w:r>
      <w:r w:rsidRPr="00BB4F1C">
        <w:rPr>
          <w:rFonts w:ascii="PT Astra Serif" w:eastAsia="PT Astra Serif" w:hAnsi="PT Astra Serif" w:cs="PT Astra Serif"/>
          <w:shd w:val="clear" w:color="auto" w:fill="FFFFFF"/>
        </w:rPr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</w:t>
      </w:r>
      <w:r w:rsidRPr="00BB4F1C">
        <w:rPr>
          <w:rFonts w:ascii="PT Astra Serif" w:eastAsia="PT Astra Serif" w:hAnsi="PT Astra Serif" w:cs="PT Astra Serif"/>
          <w:shd w:val="clear" w:color="auto" w:fill="FFFFFF"/>
        </w:rPr>
        <w:lastRenderedPageBreak/>
        <w:t>действующей на дату уплаты пеней ключевой ставки Центрального банка Российской Федерации от не уплаченной в срок суммы.</w:t>
      </w:r>
    </w:p>
    <w:p w14:paraId="505A87CA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7.2.2.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3C183A8F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7.3.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088B4231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7.3.1.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6176F4CA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7.3.2.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B99E2EB" w14:textId="77777777" w:rsidR="00DD45A3" w:rsidRPr="00BB4F1C" w:rsidRDefault="00BB4F1C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49A31CAC" w14:textId="77777777" w:rsidR="00DD45A3" w:rsidRPr="00BB4F1C" w:rsidRDefault="00DD45A3" w:rsidP="00BB4F1C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</w:rPr>
      </w:pPr>
    </w:p>
    <w:p w14:paraId="118FE162" w14:textId="77777777" w:rsidR="00DD45A3" w:rsidRPr="00BB4F1C" w:rsidRDefault="00BB4F1C" w:rsidP="00BB4F1C">
      <w:pPr>
        <w:shd w:val="clear" w:color="auto" w:fill="FFFFFF"/>
        <w:tabs>
          <w:tab w:val="left" w:pos="700"/>
        </w:tabs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8. ПОРЯДОК ИЗМЕНЕНИЯ И РАСТОРЖЕНИЯ ДОГОВОРА</w:t>
      </w:r>
    </w:p>
    <w:p w14:paraId="57C6197C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8.1. Изменение существенных условий Договора при его исполнении не допускается.</w:t>
      </w:r>
    </w:p>
    <w:p w14:paraId="65CC7C51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8.2. 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Договору, вследствие реорганизации юридического лица в форме преобразования, слияния или присоединения.</w:t>
      </w:r>
    </w:p>
    <w:p w14:paraId="70CA1A32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8.3. В случае перемены Заказчика права и обязанности Заказчика, предусмотренные Договором, переходят к Заказчику - правопреемнику.</w:t>
      </w:r>
    </w:p>
    <w:p w14:paraId="145BEA26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8.4.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 </w:t>
      </w:r>
    </w:p>
    <w:p w14:paraId="2532828E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8.5. Договор может быть расторгнут Заказчиком в одностороннем порядке по вине Поставщика. Заказчик в праве потребовать от Поставщика возмещение причиненных убытков.</w:t>
      </w:r>
    </w:p>
    <w:p w14:paraId="21B389D1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9. ПОРЯДОК УРЕГУЛИРОВАНИЯ СПОРОВ</w:t>
      </w:r>
    </w:p>
    <w:p w14:paraId="7FBAD2CA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9.1. Стороны принимают все меры к тому, чтобы все разногласия, касающиеся исполнения настоящего Договора или в связи с ним, были урегулированы путём переговоров.</w:t>
      </w:r>
    </w:p>
    <w:p w14:paraId="3D35949B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9.2. В случае возникновения споров, разногласий относительно исполнения одной из сторон обязательств, другая сторона направляет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5 (пяти) календарных дней с даты её получения.</w:t>
      </w:r>
    </w:p>
    <w:p w14:paraId="4B92D6A6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9.3.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14:paraId="5B417E10" w14:textId="77777777" w:rsidR="00DD45A3" w:rsidRPr="00BB4F1C" w:rsidRDefault="00DD45A3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</w:rPr>
      </w:pPr>
    </w:p>
    <w:p w14:paraId="7A8E0AE5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10. ДЕЙСТВИЕ ОБСТОЯТЕЛЬСТВ НЕПРЕОДОЛИМОЙ СИЛЫ</w:t>
      </w:r>
    </w:p>
    <w:p w14:paraId="3644E04A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10.1.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теракты,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0B5D3C58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10.2. В случае действия обстоятельств непреодолимой силы срок исполнения настоящего Договора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12E0BE0F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10.3. Сторона, которая не исполняет своего обязательства вследствие действия непреодолимой силы, должна немедленно уведомить другую сторону в письменной форме о препятствии и его влиянии на исполнении обязательств по Договору.</w:t>
      </w:r>
    </w:p>
    <w:p w14:paraId="52E800DE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10.4.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29762010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10.5.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Договора.</w:t>
      </w:r>
    </w:p>
    <w:p w14:paraId="33B8D05E" w14:textId="77777777" w:rsidR="00DD45A3" w:rsidRPr="00BB4F1C" w:rsidRDefault="00DD45A3" w:rsidP="00BB4F1C">
      <w:pPr>
        <w:widowControl w:val="0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b/>
          <w:bCs/>
        </w:rPr>
      </w:pPr>
    </w:p>
    <w:p w14:paraId="541E75B9" w14:textId="77777777" w:rsidR="00DD45A3" w:rsidRPr="00BB4F1C" w:rsidRDefault="00BB4F1C" w:rsidP="00BB4F1C">
      <w:pPr>
        <w:pStyle w:val="a7"/>
        <w:ind w:left="360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lastRenderedPageBreak/>
        <w:t>11.  АНТИКОРРУПЦИОННАЯ ОГОВОРКА</w:t>
      </w:r>
    </w:p>
    <w:p w14:paraId="2F97104D" w14:textId="77777777" w:rsidR="00DD45A3" w:rsidRPr="00BB4F1C" w:rsidRDefault="00BB4F1C" w:rsidP="00BB4F1C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Fonts w:ascii="PT Astra Serif" w:eastAsia="PT Astra Serif" w:hAnsi="PT Astra Serif" w:cs="PT Astra Serif"/>
          <w:sz w:val="22"/>
          <w:szCs w:val="22"/>
        </w:rPr>
      </w:pPr>
      <w:r w:rsidRPr="00BB4F1C">
        <w:rPr>
          <w:rFonts w:ascii="PT Astra Serif" w:eastAsia="PT Astra Serif" w:hAnsi="PT Astra Serif" w:cs="PT Astra Serif"/>
          <w:sz w:val="22"/>
          <w:szCs w:val="22"/>
        </w:rPr>
        <w:t>11.1. При исполнении Договора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159287F" w14:textId="77777777" w:rsidR="00DD45A3" w:rsidRPr="00BB4F1C" w:rsidRDefault="00BB4F1C" w:rsidP="00BB4F1C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Fonts w:ascii="PT Astra Serif" w:eastAsia="PT Astra Serif" w:hAnsi="PT Astra Serif" w:cs="PT Astra Serif"/>
          <w:sz w:val="22"/>
          <w:szCs w:val="22"/>
        </w:rPr>
      </w:pPr>
      <w:r w:rsidRPr="00BB4F1C">
        <w:rPr>
          <w:rFonts w:ascii="PT Astra Serif" w:eastAsia="PT Astra Serif" w:hAnsi="PT Astra Serif" w:cs="PT Astra Serif"/>
          <w:sz w:val="22"/>
          <w:szCs w:val="22"/>
        </w:rPr>
        <w:t>11.2. Стороны и любые их должностные лица, работники, акционеры, представители, агенты или любые лица, действующие от имени или в интересах, или по просьбе какой-либо из Сторон в связи с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14:paraId="647377C3" w14:textId="77777777" w:rsidR="00DD45A3" w:rsidRPr="00BB4F1C" w:rsidRDefault="00DD45A3" w:rsidP="00BB4F1C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Fonts w:ascii="PT Astra Serif" w:eastAsia="PT Astra Serif" w:hAnsi="PT Astra Serif" w:cs="PT Astra Serif"/>
          <w:b/>
          <w:bCs/>
          <w:sz w:val="22"/>
          <w:szCs w:val="22"/>
        </w:rPr>
      </w:pPr>
    </w:p>
    <w:p w14:paraId="3CC655B2" w14:textId="77777777" w:rsidR="00DD45A3" w:rsidRPr="00BB4F1C" w:rsidRDefault="00BB4F1C" w:rsidP="00BB4F1C">
      <w:pPr>
        <w:widowControl w:val="0"/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  <w:b/>
          <w:bCs/>
        </w:rPr>
        <w:t>12. ЗАКЛЮЧИТЕЛЬНЫЕ ПОЛОЖЕНИЯ</w:t>
      </w:r>
    </w:p>
    <w:p w14:paraId="1FD2700C" w14:textId="65D679E9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12.1 </w:t>
      </w:r>
      <w:r w:rsidR="00F63DA9" w:rsidRPr="005877B4">
        <w:rPr>
          <w:rFonts w:ascii="PT Astra Serif" w:hAnsi="PT Astra Serif" w:cs="Times New Roman"/>
          <w:sz w:val="23"/>
          <w:szCs w:val="23"/>
        </w:rPr>
        <w:t>Настоящий Договор составлен в форме электронного документа, подписанного Сторонами электронной цифровой подписью в соответствии с условиями функционирования электронной площадки, в соответствии с законодательством Российской Федерации. После заключения Договора Стороны вправе подписать копии Договора в письменной форме на бумажном носителе в двух экземплярах на русском языке, имеющих одинаковую юридическую силу, по одному экземпляру для каждой Стороны.</w:t>
      </w:r>
    </w:p>
    <w:p w14:paraId="672142CA" w14:textId="681B7FB1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12.2. </w:t>
      </w:r>
      <w:r w:rsidR="00F63DA9" w:rsidRPr="005877B4">
        <w:rPr>
          <w:rFonts w:ascii="PT Astra Serif" w:hAnsi="PT Astra Serif" w:cs="Times New Roman"/>
          <w:sz w:val="23"/>
          <w:szCs w:val="23"/>
        </w:rPr>
        <w:t>Любое уведомление, которое одна сторона направляет другой стороне в соответствии с Договором, направляется в письменной форме почтой, электронной почте указанную в реквизитах или с помощью ЭДО. 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14:paraId="020C35B3" w14:textId="77777777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12.3. Настоящий Договор вступает в силу с момента заключения и действует до «31» декабря 2026 г., а в части расчётов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 w14:paraId="2974C03D" w14:textId="77777777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12.4. Окончание срока действия Договора не освобождает Стороны от ответственности за его нарушение и исполнения своих обязательств по настоящему договору.</w:t>
      </w:r>
    </w:p>
    <w:p w14:paraId="7EFF9E14" w14:textId="77777777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12.5.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14:paraId="2F6065C5" w14:textId="77777777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12.6.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202CFDD3" w14:textId="77777777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12.7. Приложения, указанные в настоящем Договоре, являются его неотъемлемой частью: </w:t>
      </w:r>
    </w:p>
    <w:p w14:paraId="79125786" w14:textId="77777777" w:rsidR="00DD45A3" w:rsidRPr="00BB4F1C" w:rsidRDefault="00BB4F1C" w:rsidP="001B3195">
      <w:pPr>
        <w:pStyle w:val="a5"/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приложение № 1 – спецификация. </w:t>
      </w:r>
    </w:p>
    <w:p w14:paraId="4FB4A1A5" w14:textId="77777777" w:rsidR="00DD45A3" w:rsidRPr="00BB4F1C" w:rsidRDefault="00BB4F1C" w:rsidP="00BB4F1C">
      <w:pPr>
        <w:keepNext/>
        <w:spacing w:after="0" w:line="240" w:lineRule="auto"/>
        <w:ind w:firstLine="709"/>
        <w:jc w:val="center"/>
        <w:rPr>
          <w:rFonts w:ascii="PT Astra Serif" w:eastAsia="PT Astra Serif" w:hAnsi="PT Astra Serif" w:cs="PT Astra Serif"/>
          <w:b/>
          <w:bCs/>
        </w:rPr>
      </w:pPr>
      <w:r w:rsidRPr="00BB4F1C">
        <w:rPr>
          <w:rFonts w:ascii="PT Astra Serif" w:eastAsia="PT Astra Serif" w:hAnsi="PT Astra Serif" w:cs="PT Astra Serif"/>
          <w:b/>
          <w:bCs/>
          <w:caps/>
        </w:rPr>
        <w:lastRenderedPageBreak/>
        <w:t>13</w:t>
      </w:r>
      <w:r w:rsidRPr="00BB4F1C">
        <w:rPr>
          <w:rFonts w:ascii="PT Astra Serif" w:eastAsia="PT Astra Serif" w:hAnsi="PT Astra Serif" w:cs="PT Astra Serif"/>
        </w:rPr>
        <w:t xml:space="preserve">. </w:t>
      </w:r>
      <w:r w:rsidRPr="00BB4F1C">
        <w:rPr>
          <w:rFonts w:ascii="PT Astra Serif" w:eastAsia="PT Astra Serif" w:hAnsi="PT Astra Serif" w:cs="PT Astra Serif"/>
          <w:b/>
          <w:bCs/>
        </w:rPr>
        <w:t>РЕКВИЗИТЫ И ПОДПИСИ СТОРОН.</w:t>
      </w:r>
    </w:p>
    <w:tbl>
      <w:tblPr>
        <w:tblStyle w:val="TableNormal"/>
        <w:tblW w:w="979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789"/>
        <w:gridCol w:w="5002"/>
      </w:tblGrid>
      <w:tr w:rsidR="00DD45A3" w:rsidRPr="00BB4F1C" w14:paraId="0A252906" w14:textId="77777777" w:rsidTr="00D07A4E">
        <w:trPr>
          <w:trHeight w:val="8522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A1B6B" w14:textId="77777777" w:rsidR="00DD45A3" w:rsidRPr="00D07A4E" w:rsidRDefault="00BB4F1C" w:rsidP="00D07A4E">
            <w:pPr>
              <w:tabs>
                <w:tab w:val="left" w:pos="7235"/>
              </w:tabs>
              <w:spacing w:after="0" w:line="240" w:lineRule="auto"/>
              <w:jc w:val="both"/>
              <w:rPr>
                <w:rFonts w:ascii="Times New Roman" w:eastAsia="PT Astra Serif" w:hAnsi="Times New Roman" w:cs="Times New Roman"/>
              </w:rPr>
            </w:pPr>
            <w:r w:rsidRPr="00D07A4E">
              <w:rPr>
                <w:rFonts w:ascii="Times New Roman" w:eastAsia="PT Astra Serif" w:hAnsi="Times New Roman" w:cs="Times New Roman"/>
              </w:rPr>
              <w:t>Заказчик</w:t>
            </w:r>
          </w:p>
          <w:p w14:paraId="1296EAF6" w14:textId="77777777" w:rsidR="00D07A4E" w:rsidRPr="00D07A4E" w:rsidRDefault="00D07A4E" w:rsidP="00D07A4E">
            <w:pPr>
              <w:tabs>
                <w:tab w:val="left" w:pos="7235"/>
              </w:tabs>
              <w:spacing w:after="0" w:line="240" w:lineRule="auto"/>
              <w:jc w:val="both"/>
              <w:rPr>
                <w:rFonts w:ascii="Times New Roman" w:eastAsia="PT Astra Serif" w:hAnsi="Times New Roman" w:cs="Times New Roman"/>
              </w:rPr>
            </w:pPr>
          </w:p>
          <w:p w14:paraId="0AC1F99D" w14:textId="09B8FFEB" w:rsidR="00D07A4E" w:rsidRPr="00D07A4E" w:rsidRDefault="00D07A4E" w:rsidP="00D07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>Областное государственное автономное общеобразовательное учреждение многопрофильный лицей № 20  (ОГАОУ многопрофильный лицей № 20)</w:t>
            </w:r>
          </w:p>
          <w:p w14:paraId="42C0923E" w14:textId="77777777" w:rsidR="00D07A4E" w:rsidRPr="00D07A4E" w:rsidRDefault="00D07A4E" w:rsidP="00D07A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91AFCF" w14:textId="77777777" w:rsidR="00D07A4E" w:rsidRPr="00D07A4E" w:rsidRDefault="00D07A4E" w:rsidP="00D07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>Адрес: 432072, Россия, г. Ульяновск, бульвар Новосондецкий, д. 4</w:t>
            </w:r>
          </w:p>
          <w:p w14:paraId="461285BF" w14:textId="77777777" w:rsidR="00D07A4E" w:rsidRPr="00D07A4E" w:rsidRDefault="00D07A4E" w:rsidP="00D07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 xml:space="preserve">ИНН 7328033306   КПП 732801001   </w:t>
            </w:r>
          </w:p>
          <w:p w14:paraId="4FA1B94B" w14:textId="77777777" w:rsidR="00D07A4E" w:rsidRPr="00D07A4E" w:rsidRDefault="00D07A4E" w:rsidP="00D07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>Министерство финансов Ульяновской области (ОГАОУ многопрофильный лицей № 20, л/с 30273136Е93)</w:t>
            </w:r>
          </w:p>
          <w:p w14:paraId="0A4E41F9" w14:textId="77777777" w:rsidR="00D07A4E" w:rsidRPr="00D07A4E" w:rsidRDefault="00D07A4E" w:rsidP="00D07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>Казначейский счет 03224643730000006801</w:t>
            </w:r>
          </w:p>
          <w:p w14:paraId="7745AB1F" w14:textId="77777777" w:rsidR="00D07A4E" w:rsidRPr="00D07A4E" w:rsidRDefault="00D07A4E" w:rsidP="00D07A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>р/с 40102810645370000061 в ОКЦ № 5 ВВГУ Банка России//УФК по Ульяновской области, г. Ульяновск</w:t>
            </w:r>
          </w:p>
          <w:p w14:paraId="46C2B0E8" w14:textId="77777777" w:rsidR="00D07A4E" w:rsidRPr="00D07A4E" w:rsidRDefault="00D07A4E" w:rsidP="00D07A4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07A4E">
              <w:rPr>
                <w:rFonts w:ascii="Times New Roman" w:hAnsi="Times New Roman" w:cs="Times New Roman"/>
              </w:rPr>
              <w:t>БИК</w:t>
            </w:r>
            <w:r w:rsidRPr="00D07A4E">
              <w:rPr>
                <w:rFonts w:ascii="Times New Roman" w:hAnsi="Times New Roman" w:cs="Times New Roman"/>
                <w:lang w:val="en-US"/>
              </w:rPr>
              <w:t xml:space="preserve"> 017308101</w:t>
            </w:r>
          </w:p>
          <w:p w14:paraId="36099CCF" w14:textId="77777777" w:rsidR="00D07A4E" w:rsidRPr="00D07A4E" w:rsidRDefault="00D07A4E" w:rsidP="00D07A4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07A4E">
              <w:rPr>
                <w:rFonts w:ascii="Times New Roman" w:hAnsi="Times New Roman" w:cs="Times New Roman"/>
              </w:rPr>
              <w:t>Тел</w:t>
            </w:r>
            <w:r w:rsidRPr="00D07A4E">
              <w:rPr>
                <w:rFonts w:ascii="Times New Roman" w:hAnsi="Times New Roman" w:cs="Times New Roman"/>
                <w:lang w:val="en-US"/>
              </w:rPr>
              <w:t>.: (8422) 20-45-50, 58-56-91</w:t>
            </w:r>
          </w:p>
          <w:p w14:paraId="29D17396" w14:textId="77777777" w:rsidR="00D07A4E" w:rsidRPr="00D07A4E" w:rsidRDefault="00D07A4E" w:rsidP="00D07A4E">
            <w:pPr>
              <w:spacing w:line="240" w:lineRule="auto"/>
              <w:rPr>
                <w:rFonts w:ascii="Times New Roman" w:hAnsi="Times New Roman" w:cs="Times New Roman"/>
                <w:lang w:val="en-US" w:eastAsia="x-none"/>
              </w:rPr>
            </w:pPr>
            <w:r w:rsidRPr="00D07A4E">
              <w:rPr>
                <w:rFonts w:ascii="Times New Roman" w:hAnsi="Times New Roman" w:cs="Times New Roman"/>
                <w:lang w:val="en-US"/>
              </w:rPr>
              <w:t>e-mail: 20licey@list.ru</w:t>
            </w:r>
          </w:p>
          <w:p w14:paraId="634C18C8" w14:textId="77777777" w:rsidR="00D07A4E" w:rsidRPr="00D07A4E" w:rsidRDefault="00D07A4E" w:rsidP="00D07A4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795FA1F2" w14:textId="77777777" w:rsidR="00D07A4E" w:rsidRPr="00D07A4E" w:rsidRDefault="00D07A4E" w:rsidP="00D07A4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64D4B354" w14:textId="77777777" w:rsidR="00D07A4E" w:rsidRPr="00D07A4E" w:rsidRDefault="00D07A4E" w:rsidP="00D07A4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 xml:space="preserve">Директор </w:t>
            </w:r>
          </w:p>
          <w:p w14:paraId="4EF08571" w14:textId="77777777" w:rsidR="00D07A4E" w:rsidRPr="00D07A4E" w:rsidRDefault="00D07A4E" w:rsidP="00D07A4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>__________________          З.С.Борисова</w:t>
            </w:r>
          </w:p>
          <w:p w14:paraId="7C3C176A" w14:textId="77777777" w:rsidR="00D07A4E" w:rsidRPr="00D07A4E" w:rsidRDefault="00D07A4E" w:rsidP="00D07A4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>«____» ________ 2026г.</w:t>
            </w:r>
          </w:p>
          <w:p w14:paraId="285B35C5" w14:textId="77777777" w:rsidR="00D07A4E" w:rsidRPr="00D07A4E" w:rsidRDefault="00D07A4E" w:rsidP="00D07A4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>МП</w:t>
            </w:r>
          </w:p>
          <w:p w14:paraId="4645327D" w14:textId="3962914C" w:rsidR="00DD45A3" w:rsidRPr="00D07A4E" w:rsidRDefault="00DD45A3" w:rsidP="00BB4F1C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68BE0" w14:textId="77777777" w:rsidR="00D07A4E" w:rsidRDefault="00D07A4E" w:rsidP="00BB4F1C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AF10D2" w14:textId="244E5846" w:rsidR="00DD45A3" w:rsidRPr="00D07A4E" w:rsidRDefault="00D07A4E" w:rsidP="00BB4F1C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 w:rsidRPr="00D07A4E">
              <w:rPr>
                <w:rFonts w:ascii="Times New Roman" w:hAnsi="Times New Roman" w:cs="Times New Roman"/>
              </w:rPr>
              <w:t>Поставщик</w:t>
            </w:r>
          </w:p>
        </w:tc>
      </w:tr>
    </w:tbl>
    <w:p w14:paraId="4EA391C3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741BC3B9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683080E6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27CDD897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1EFAD4F3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17C83BAE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77A64E09" w14:textId="527F6411" w:rsidR="00DD45A3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7C2EB54A" w14:textId="26EDE546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0F817EFB" w14:textId="75F120C6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3E83319C" w14:textId="4A12F3E1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5422E025" w14:textId="58FDCA60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1B49A409" w14:textId="7326BAF8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2FDFA3CC" w14:textId="319B8B92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37463E4D" w14:textId="1CD0D6C8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12CC8316" w14:textId="4ACDA0F5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4DA4B929" w14:textId="436031C9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5C62C854" w14:textId="54AC3653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6DACF8FF" w14:textId="314B28B4" w:rsid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2B655CBB" w14:textId="6AA33584" w:rsidR="00564F4A" w:rsidRDefault="00564F4A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12490304" w14:textId="77777777" w:rsidR="00564F4A" w:rsidRDefault="00564F4A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6ECF1E8E" w14:textId="77777777" w:rsidR="00BB4F1C" w:rsidRP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420CA894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7AAC1299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365279CF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2964D694" w14:textId="77777777" w:rsidR="00E20450" w:rsidRDefault="00E20450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450C08C0" w14:textId="77777777" w:rsidR="00E20450" w:rsidRDefault="00E20450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61D0661F" w14:textId="1C88BECA" w:rsidR="00DD45A3" w:rsidRP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lastRenderedPageBreak/>
        <w:t xml:space="preserve">Приложение №1 </w:t>
      </w:r>
    </w:p>
    <w:p w14:paraId="12EA9D4A" w14:textId="77777777" w:rsidR="00DD45A3" w:rsidRP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к Договору</w:t>
      </w:r>
    </w:p>
    <w:p w14:paraId="4DA0D42F" w14:textId="5EF35AC3" w:rsidR="00DD45A3" w:rsidRPr="00BB4F1C" w:rsidRDefault="00BB4F1C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№ </w:t>
      </w:r>
      <w:r w:rsidR="00F63DA9">
        <w:rPr>
          <w:rFonts w:ascii="PT Astra Serif" w:eastAsia="PT Astra Serif" w:hAnsi="PT Astra Serif" w:cs="PT Astra Serif"/>
        </w:rPr>
        <w:t>___</w:t>
      </w:r>
      <w:r w:rsidRPr="00BB4F1C">
        <w:rPr>
          <w:rFonts w:ascii="PT Astra Serif" w:eastAsia="PT Astra Serif" w:hAnsi="PT Astra Serif" w:cs="PT Astra Serif"/>
        </w:rPr>
        <w:t xml:space="preserve"> от «</w:t>
      </w:r>
      <w:r w:rsidR="00F63DA9">
        <w:rPr>
          <w:rFonts w:ascii="PT Astra Serif" w:eastAsia="PT Astra Serif" w:hAnsi="PT Astra Serif" w:cs="PT Astra Serif"/>
        </w:rPr>
        <w:t>___</w:t>
      </w:r>
      <w:r w:rsidRPr="00BB4F1C">
        <w:rPr>
          <w:rFonts w:ascii="PT Astra Serif" w:eastAsia="PT Astra Serif" w:hAnsi="PT Astra Serif" w:cs="PT Astra Serif"/>
        </w:rPr>
        <w:t xml:space="preserve">» </w:t>
      </w:r>
      <w:r w:rsidR="00F63DA9">
        <w:rPr>
          <w:rFonts w:ascii="PT Astra Serif" w:eastAsia="PT Astra Serif" w:hAnsi="PT Astra Serif" w:cs="PT Astra Serif"/>
        </w:rPr>
        <w:t>______</w:t>
      </w:r>
      <w:r w:rsidRPr="00BB4F1C">
        <w:rPr>
          <w:rFonts w:ascii="PT Astra Serif" w:eastAsia="PT Astra Serif" w:hAnsi="PT Astra Serif" w:cs="PT Astra Serif"/>
        </w:rPr>
        <w:t xml:space="preserve"> 2026 г. </w:t>
      </w:r>
    </w:p>
    <w:p w14:paraId="2DF8E0AC" w14:textId="77777777" w:rsidR="00DD45A3" w:rsidRPr="00BB4F1C" w:rsidRDefault="00DD45A3" w:rsidP="00BB4F1C">
      <w:pPr>
        <w:spacing w:after="0" w:line="240" w:lineRule="auto"/>
        <w:jc w:val="right"/>
        <w:rPr>
          <w:rFonts w:ascii="PT Astra Serif" w:eastAsia="PT Astra Serif" w:hAnsi="PT Astra Serif" w:cs="PT Astra Serif"/>
        </w:rPr>
      </w:pPr>
    </w:p>
    <w:p w14:paraId="3FCFF8E8" w14:textId="77777777" w:rsidR="00DD45A3" w:rsidRPr="00BB4F1C" w:rsidRDefault="00BB4F1C" w:rsidP="00BB4F1C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>Спецификация</w:t>
      </w:r>
    </w:p>
    <w:p w14:paraId="288CAEA1" w14:textId="77777777" w:rsidR="00DD45A3" w:rsidRPr="00BB4F1C" w:rsidRDefault="00DD45A3" w:rsidP="00BB4F1C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709"/>
        <w:gridCol w:w="660"/>
        <w:gridCol w:w="6002"/>
      </w:tblGrid>
      <w:tr w:rsidR="00C857E4" w:rsidRPr="00E1597D" w14:paraId="2D0D2CB4" w14:textId="77777777" w:rsidTr="00D52B41">
        <w:trPr>
          <w:trHeight w:val="70"/>
        </w:trPr>
        <w:tc>
          <w:tcPr>
            <w:tcW w:w="567" w:type="dxa"/>
            <w:shd w:val="clear" w:color="auto" w:fill="auto"/>
          </w:tcPr>
          <w:p w14:paraId="12345446" w14:textId="77777777" w:rsidR="00C857E4" w:rsidRPr="007A42AE" w:rsidRDefault="00C857E4" w:rsidP="00D52B41">
            <w:pPr>
              <w:tabs>
                <w:tab w:val="left" w:pos="4564"/>
              </w:tabs>
              <w:rPr>
                <w:rFonts w:ascii="Times New Roman" w:hAnsi="Times New Roman" w:cs="Times New Roman"/>
                <w:color w:val="auto"/>
              </w:rPr>
            </w:pPr>
            <w:r w:rsidRPr="007A42AE">
              <w:rPr>
                <w:rFonts w:ascii="Times New Roman" w:hAnsi="Times New Roman" w:cs="Times New Roman"/>
                <w:color w:val="auto"/>
              </w:rPr>
              <w:t>№ п/п</w:t>
            </w:r>
          </w:p>
        </w:tc>
        <w:tc>
          <w:tcPr>
            <w:tcW w:w="2552" w:type="dxa"/>
            <w:shd w:val="clear" w:color="auto" w:fill="auto"/>
          </w:tcPr>
          <w:p w14:paraId="7C91C1DD" w14:textId="77777777" w:rsidR="00C857E4" w:rsidRPr="007A42AE" w:rsidRDefault="00C857E4" w:rsidP="00D52B41">
            <w:pPr>
              <w:tabs>
                <w:tab w:val="left" w:pos="4564"/>
              </w:tabs>
              <w:rPr>
                <w:rFonts w:ascii="Times New Roman" w:hAnsi="Times New Roman" w:cs="Times New Roman"/>
                <w:color w:val="auto"/>
              </w:rPr>
            </w:pPr>
            <w:r w:rsidRPr="007A42AE">
              <w:rPr>
                <w:rFonts w:ascii="Times New Roman" w:hAnsi="Times New Roman" w:cs="Times New Roman"/>
                <w:color w:val="auto"/>
              </w:rPr>
              <w:t>Наименование</w:t>
            </w:r>
          </w:p>
        </w:tc>
        <w:tc>
          <w:tcPr>
            <w:tcW w:w="709" w:type="dxa"/>
            <w:shd w:val="clear" w:color="auto" w:fill="auto"/>
          </w:tcPr>
          <w:p w14:paraId="7EC74394" w14:textId="77777777" w:rsidR="00C857E4" w:rsidRPr="007A42AE" w:rsidRDefault="00C857E4" w:rsidP="00D52B41">
            <w:pPr>
              <w:rPr>
                <w:rFonts w:ascii="Times New Roman" w:hAnsi="Times New Roman" w:cs="Times New Roman"/>
                <w:bCs/>
              </w:rPr>
            </w:pPr>
            <w:r w:rsidRPr="007A42AE">
              <w:rPr>
                <w:rFonts w:ascii="Times New Roman" w:hAnsi="Times New Roman" w:cs="Times New Roman"/>
                <w:bCs/>
              </w:rPr>
              <w:t>Ед. изм</w:t>
            </w:r>
          </w:p>
        </w:tc>
        <w:tc>
          <w:tcPr>
            <w:tcW w:w="660" w:type="dxa"/>
            <w:shd w:val="clear" w:color="auto" w:fill="auto"/>
          </w:tcPr>
          <w:p w14:paraId="3D786E31" w14:textId="77777777" w:rsidR="00C857E4" w:rsidRPr="007A42AE" w:rsidRDefault="00C857E4" w:rsidP="00D52B41">
            <w:pPr>
              <w:rPr>
                <w:rFonts w:ascii="Times New Roman" w:hAnsi="Times New Roman" w:cs="Times New Roman"/>
                <w:bCs/>
              </w:rPr>
            </w:pPr>
            <w:r w:rsidRPr="007A42AE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6002" w:type="dxa"/>
            <w:shd w:val="clear" w:color="auto" w:fill="FFFFFF"/>
          </w:tcPr>
          <w:p w14:paraId="50281728" w14:textId="77777777" w:rsidR="00C857E4" w:rsidRPr="007A42AE" w:rsidRDefault="00C857E4" w:rsidP="00D52B41">
            <w:pPr>
              <w:tabs>
                <w:tab w:val="left" w:pos="4564"/>
              </w:tabs>
              <w:rPr>
                <w:rFonts w:ascii="Times New Roman" w:hAnsi="Times New Roman" w:cs="Times New Roman"/>
                <w:color w:val="auto"/>
              </w:rPr>
            </w:pPr>
            <w:r w:rsidRPr="007A42AE">
              <w:rPr>
                <w:rFonts w:ascii="Times New Roman" w:hAnsi="Times New Roman" w:cs="Times New Roman"/>
                <w:color w:val="auto"/>
              </w:rPr>
              <w:t>Характеристики товара</w:t>
            </w:r>
          </w:p>
        </w:tc>
      </w:tr>
      <w:tr w:rsidR="00C857E4" w:rsidRPr="00E1597D" w14:paraId="73E3286C" w14:textId="77777777" w:rsidTr="00D52B41">
        <w:trPr>
          <w:trHeight w:val="2110"/>
        </w:trPr>
        <w:tc>
          <w:tcPr>
            <w:tcW w:w="567" w:type="dxa"/>
            <w:shd w:val="clear" w:color="auto" w:fill="auto"/>
          </w:tcPr>
          <w:p w14:paraId="6D78C0B1" w14:textId="77777777" w:rsidR="00C857E4" w:rsidRPr="007A42AE" w:rsidRDefault="00C857E4" w:rsidP="00C857E4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64"/>
              </w:tabs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2" w:type="dxa"/>
            <w:shd w:val="clear" w:color="auto" w:fill="auto"/>
          </w:tcPr>
          <w:p w14:paraId="4C853532" w14:textId="6D0F4D63" w:rsidR="00C857E4" w:rsidRPr="007A42AE" w:rsidRDefault="00C857E4" w:rsidP="00D52B4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A42AE">
              <w:rPr>
                <w:rFonts w:ascii="Times New Roman" w:hAnsi="Times New Roman" w:cs="Times New Roman"/>
                <w:sz w:val="22"/>
                <w:szCs w:val="22"/>
              </w:rPr>
              <w:t>Шкаф полуоткрытый</w:t>
            </w:r>
            <w:r w:rsidRPr="007A42AE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1E5A8887" wp14:editId="372A4E6C">
                  <wp:extent cx="1417320" cy="14173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320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569269" w14:textId="77777777" w:rsidR="00C857E4" w:rsidRPr="007A42AE" w:rsidRDefault="00C857E4" w:rsidP="00D52B4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D3B986A" w14:textId="77777777" w:rsidR="00C857E4" w:rsidRPr="007A42AE" w:rsidRDefault="00C857E4" w:rsidP="00D52B41">
            <w:pPr>
              <w:rPr>
                <w:rFonts w:ascii="Times New Roman" w:hAnsi="Times New Roman" w:cs="Times New Roman"/>
              </w:rPr>
            </w:pPr>
            <w:r w:rsidRPr="007A42A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660" w:type="dxa"/>
            <w:shd w:val="clear" w:color="auto" w:fill="auto"/>
          </w:tcPr>
          <w:p w14:paraId="22530548" w14:textId="77777777" w:rsidR="00C857E4" w:rsidRPr="007A42AE" w:rsidRDefault="00C857E4" w:rsidP="00D52B41">
            <w:pPr>
              <w:jc w:val="center"/>
              <w:rPr>
                <w:rFonts w:ascii="Times New Roman" w:hAnsi="Times New Roman" w:cs="Times New Roman"/>
              </w:rPr>
            </w:pPr>
            <w:r w:rsidRPr="007A42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2" w:type="dxa"/>
            <w:shd w:val="clear" w:color="auto" w:fill="FFFFFF"/>
          </w:tcPr>
          <w:p w14:paraId="29B084CB" w14:textId="791DE5A9" w:rsidR="00C857E4" w:rsidRPr="007A42AE" w:rsidRDefault="00C857E4" w:rsidP="00D52B41">
            <w:pPr>
              <w:shd w:val="clear" w:color="auto" w:fill="FFFFFF"/>
              <w:rPr>
                <w:rFonts w:ascii="Times New Roman" w:eastAsia="Times New Roman" w:hAnsi="Times New Roman" w:cs="Times New Roman"/>
                <w:color w:val="1B1917"/>
              </w:rPr>
            </w:pPr>
          </w:p>
        </w:tc>
      </w:tr>
      <w:tr w:rsidR="005035D6" w:rsidRPr="00E1597D" w14:paraId="247D7E8C" w14:textId="77777777" w:rsidTr="00D52B41">
        <w:trPr>
          <w:trHeight w:val="2110"/>
        </w:trPr>
        <w:tc>
          <w:tcPr>
            <w:tcW w:w="567" w:type="dxa"/>
            <w:shd w:val="clear" w:color="auto" w:fill="auto"/>
          </w:tcPr>
          <w:p w14:paraId="293B16BC" w14:textId="77777777" w:rsidR="005035D6" w:rsidRPr="007A42AE" w:rsidRDefault="005035D6" w:rsidP="005035D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564"/>
              </w:tabs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2" w:type="dxa"/>
            <w:shd w:val="clear" w:color="auto" w:fill="auto"/>
          </w:tcPr>
          <w:p w14:paraId="6A9E7AC6" w14:textId="77777777" w:rsidR="005035D6" w:rsidRDefault="005035D6" w:rsidP="005035D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Шкаф для одежды</w:t>
            </w:r>
          </w:p>
          <w:p w14:paraId="5CD8F0F1" w14:textId="77777777" w:rsidR="005035D6" w:rsidRDefault="005035D6" w:rsidP="005035D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E3E93C" w14:textId="09A046CA" w:rsidR="005035D6" w:rsidRPr="007A42AE" w:rsidRDefault="005035D6" w:rsidP="005035D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fldChar w:fldCharType="begin"/>
            </w:r>
            <w:r>
              <w:instrText xml:space="preserve"> INCLUDEPICTURE "C:\\Users\\GLBUX2\\Downloads\\image-1-0 (1).jpg" \* MERGEFORMATINET </w:instrText>
            </w:r>
            <w:r>
              <w:fldChar w:fldCharType="separate"/>
            </w:r>
            <w:r>
              <w:pict w14:anchorId="6D4427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09.8pt;height:109.8pt">
                  <v:imagedata r:id="rId8" r:href="rId9"/>
                </v:shape>
              </w:pict>
            </w:r>
            <w: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747792D0" w14:textId="64C862CF" w:rsidR="005035D6" w:rsidRPr="007A42AE" w:rsidRDefault="005035D6" w:rsidP="005035D6">
            <w:pPr>
              <w:rPr>
                <w:rFonts w:ascii="Times New Roman" w:hAnsi="Times New Roman" w:cs="Times New Roman"/>
              </w:rPr>
            </w:pPr>
            <w:r w:rsidRPr="007A42A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660" w:type="dxa"/>
            <w:shd w:val="clear" w:color="auto" w:fill="auto"/>
          </w:tcPr>
          <w:p w14:paraId="2A48249C" w14:textId="76839E93" w:rsidR="005035D6" w:rsidRPr="007A42AE" w:rsidRDefault="005035D6" w:rsidP="005035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2" w:type="dxa"/>
            <w:shd w:val="clear" w:color="auto" w:fill="FFFFFF"/>
          </w:tcPr>
          <w:p w14:paraId="2CB12FA4" w14:textId="77777777" w:rsidR="005035D6" w:rsidRPr="007A42AE" w:rsidRDefault="005035D6" w:rsidP="005035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B1917"/>
              </w:rPr>
            </w:pPr>
            <w:bookmarkStart w:id="1" w:name="_GoBack"/>
            <w:bookmarkEnd w:id="1"/>
          </w:p>
        </w:tc>
      </w:tr>
    </w:tbl>
    <w:p w14:paraId="68B3E91E" w14:textId="77777777" w:rsidR="00DD45A3" w:rsidRPr="00BB4F1C" w:rsidRDefault="00DD45A3" w:rsidP="00E20450">
      <w:pPr>
        <w:widowControl w:val="0"/>
        <w:spacing w:after="0" w:line="240" w:lineRule="auto"/>
        <w:jc w:val="center"/>
        <w:rPr>
          <w:rFonts w:ascii="PT Astra Serif" w:eastAsia="PT Astra Serif" w:hAnsi="PT Astra Serif" w:cs="PT Astra Serif"/>
        </w:rPr>
      </w:pPr>
    </w:p>
    <w:p w14:paraId="59030CA6" w14:textId="77777777" w:rsidR="00DD45A3" w:rsidRPr="00BB4F1C" w:rsidRDefault="00DD45A3" w:rsidP="00E20450">
      <w:pPr>
        <w:shd w:val="clear" w:color="auto" w:fill="FFFFFF"/>
        <w:spacing w:after="0" w:line="240" w:lineRule="auto"/>
        <w:rPr>
          <w:rFonts w:ascii="PT Astra Serif" w:eastAsia="PT Astra Serif" w:hAnsi="PT Astra Serif" w:cs="PT Astra Serif"/>
        </w:rPr>
      </w:pPr>
    </w:p>
    <w:p w14:paraId="65091398" w14:textId="78EF9E0B" w:rsidR="00DD45A3" w:rsidRPr="00BB4F1C" w:rsidRDefault="00BB4F1C" w:rsidP="00E20450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PT Astra Serif" w:hAnsi="PT Astra Serif" w:cs="PT Astra Serif"/>
        </w:rPr>
      </w:pPr>
      <w:r w:rsidRPr="00BB4F1C">
        <w:rPr>
          <w:rFonts w:ascii="PT Astra Serif" w:eastAsia="PT Astra Serif" w:hAnsi="PT Astra Serif" w:cs="PT Astra Serif"/>
        </w:rPr>
        <w:t xml:space="preserve">ИТОГО: </w:t>
      </w:r>
    </w:p>
    <w:tbl>
      <w:tblPr>
        <w:tblStyle w:val="TableNormal"/>
        <w:tblW w:w="1211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6980"/>
        <w:gridCol w:w="5137"/>
      </w:tblGrid>
      <w:tr w:rsidR="00DD45A3" w:rsidRPr="00BB4F1C" w14:paraId="3A96F6FD" w14:textId="77777777" w:rsidTr="00BB4F1C">
        <w:trPr>
          <w:trHeight w:val="1680"/>
        </w:trPr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8CC17" w14:textId="77777777" w:rsidR="00C857E4" w:rsidRDefault="00C857E4" w:rsidP="00BB4F1C">
            <w:pPr>
              <w:tabs>
                <w:tab w:val="left" w:pos="7235"/>
              </w:tabs>
              <w:spacing w:after="0" w:line="240" w:lineRule="auto"/>
              <w:rPr>
                <w:rFonts w:ascii="PT Astra Serif" w:eastAsia="PT Astra Serif" w:hAnsi="PT Astra Serif" w:cs="PT Astra Serif"/>
              </w:rPr>
            </w:pPr>
          </w:p>
          <w:p w14:paraId="28419F83" w14:textId="77777777" w:rsidR="00DD45A3" w:rsidRPr="00BB4F1C" w:rsidRDefault="00BB4F1C" w:rsidP="00BB4F1C">
            <w:pPr>
              <w:tabs>
                <w:tab w:val="left" w:pos="7235"/>
              </w:tabs>
              <w:spacing w:after="0" w:line="240" w:lineRule="auto"/>
              <w:rPr>
                <w:rFonts w:ascii="PT Astra Serif" w:eastAsia="PT Astra Serif" w:hAnsi="PT Astra Serif" w:cs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Заказчик</w:t>
            </w:r>
          </w:p>
          <w:p w14:paraId="789130A4" w14:textId="6025057B" w:rsidR="00DD45A3" w:rsidRPr="00BB4F1C" w:rsidRDefault="00BB4F1C" w:rsidP="00BB4F1C">
            <w:pPr>
              <w:pStyle w:val="a5"/>
              <w:spacing w:after="0" w:line="240" w:lineRule="auto"/>
              <w:rPr>
                <w:rFonts w:ascii="PT Astra Serif" w:eastAsia="PT Astra Serif" w:hAnsi="PT Astra Serif" w:cs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 xml:space="preserve">Директор ОГАОУ </w:t>
            </w:r>
            <w:r w:rsidR="00C857E4">
              <w:rPr>
                <w:rFonts w:ascii="PT Astra Serif" w:eastAsia="PT Astra Serif" w:hAnsi="PT Astra Serif" w:cs="PT Astra Serif"/>
              </w:rPr>
              <w:t>многопрофильного лицея № 20</w:t>
            </w:r>
          </w:p>
          <w:p w14:paraId="7503EB6D" w14:textId="77777777" w:rsidR="00DD45A3" w:rsidRPr="00BB4F1C" w:rsidRDefault="00DD45A3" w:rsidP="00BB4F1C">
            <w:pPr>
              <w:pStyle w:val="a5"/>
              <w:spacing w:after="0" w:line="240" w:lineRule="auto"/>
              <w:rPr>
                <w:rFonts w:ascii="PT Astra Serif" w:eastAsia="PT Astra Serif" w:hAnsi="PT Astra Serif" w:cs="PT Astra Serif"/>
              </w:rPr>
            </w:pPr>
          </w:p>
          <w:p w14:paraId="326BAB83" w14:textId="77777777" w:rsidR="00DD45A3" w:rsidRPr="00BB4F1C" w:rsidRDefault="00DD45A3" w:rsidP="00BB4F1C">
            <w:pPr>
              <w:pStyle w:val="a5"/>
              <w:spacing w:after="0" w:line="240" w:lineRule="auto"/>
              <w:rPr>
                <w:rFonts w:ascii="PT Astra Serif" w:eastAsia="PT Astra Serif" w:hAnsi="PT Astra Serif" w:cs="PT Astra Serif"/>
              </w:rPr>
            </w:pPr>
          </w:p>
          <w:p w14:paraId="679F7E41" w14:textId="271559AC" w:rsidR="00DD45A3" w:rsidRPr="00BB4F1C" w:rsidRDefault="00BB4F1C" w:rsidP="00C857E4">
            <w:pPr>
              <w:pStyle w:val="a5"/>
              <w:spacing w:after="0" w:line="240" w:lineRule="auto"/>
              <w:rPr>
                <w:rFonts w:ascii="PT Astra Serif" w:hAnsi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>__________________</w:t>
            </w:r>
            <w:r w:rsidRPr="00BB4F1C">
              <w:rPr>
                <w:rFonts w:ascii="PT Astra Serif" w:eastAsia="PT Astra Serif" w:hAnsi="PT Astra Serif" w:cs="PT Astra Serif"/>
                <w:b/>
                <w:bCs/>
              </w:rPr>
              <w:t xml:space="preserve"> </w:t>
            </w:r>
            <w:r w:rsidR="00C857E4">
              <w:rPr>
                <w:rFonts w:ascii="PT Astra Serif" w:eastAsia="PT Astra Serif" w:hAnsi="PT Astra Serif" w:cs="PT Astra Serif"/>
              </w:rPr>
              <w:t>Борисова З.С.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A9BBE" w14:textId="77777777" w:rsidR="00C857E4" w:rsidRDefault="00C857E4" w:rsidP="001B3195">
            <w:pPr>
              <w:tabs>
                <w:tab w:val="left" w:pos="7235"/>
              </w:tabs>
              <w:spacing w:after="0" w:line="240" w:lineRule="auto"/>
              <w:rPr>
                <w:rFonts w:ascii="PT Astra Serif" w:eastAsia="PT Astra Serif" w:hAnsi="PT Astra Serif" w:cs="PT Astra Serif"/>
              </w:rPr>
            </w:pPr>
          </w:p>
          <w:p w14:paraId="6CBB7042" w14:textId="77777777" w:rsidR="00DD45A3" w:rsidRPr="00BB4F1C" w:rsidRDefault="00BB4F1C" w:rsidP="001B3195">
            <w:pPr>
              <w:tabs>
                <w:tab w:val="left" w:pos="7235"/>
              </w:tabs>
              <w:spacing w:after="0" w:line="240" w:lineRule="auto"/>
              <w:rPr>
                <w:rFonts w:ascii="PT Astra Serif" w:eastAsia="PT Astra Serif" w:hAnsi="PT Astra Serif" w:cs="PT Astra Serif"/>
              </w:rPr>
            </w:pPr>
            <w:r w:rsidRPr="00BB4F1C">
              <w:rPr>
                <w:rFonts w:ascii="PT Astra Serif" w:eastAsia="PT Astra Serif" w:hAnsi="PT Astra Serif" w:cs="PT Astra Serif"/>
              </w:rPr>
              <w:t xml:space="preserve">Поставщик </w:t>
            </w:r>
          </w:p>
          <w:p w14:paraId="0620FD02" w14:textId="1B8F144B" w:rsidR="00DD45A3" w:rsidRPr="00BB4F1C" w:rsidRDefault="00DD45A3" w:rsidP="00BB4F1C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</w:tbl>
    <w:p w14:paraId="4C8E29C4" w14:textId="77777777" w:rsidR="00DD45A3" w:rsidRPr="00BB4F1C" w:rsidRDefault="00DD45A3" w:rsidP="00BB4F1C">
      <w:pPr>
        <w:spacing w:line="240" w:lineRule="auto"/>
        <w:rPr>
          <w:rFonts w:ascii="PT Astra Serif" w:hAnsi="PT Astra Serif"/>
        </w:rPr>
      </w:pPr>
    </w:p>
    <w:sectPr w:rsidR="00DD45A3" w:rsidRPr="00BB4F1C" w:rsidSect="006754BC">
      <w:pgSz w:w="11900" w:h="16840"/>
      <w:pgMar w:top="426" w:right="567" w:bottom="709" w:left="851" w:header="43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9A0A1E" w14:textId="77777777" w:rsidR="002F5170" w:rsidRDefault="002F5170">
      <w:pPr>
        <w:spacing w:after="0" w:line="240" w:lineRule="auto"/>
      </w:pPr>
      <w:r>
        <w:separator/>
      </w:r>
    </w:p>
  </w:endnote>
  <w:endnote w:type="continuationSeparator" w:id="0">
    <w:p w14:paraId="7D735489" w14:textId="77777777" w:rsidR="002F5170" w:rsidRDefault="002F5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6DE9B" w14:textId="77777777" w:rsidR="002F5170" w:rsidRDefault="002F5170">
      <w:pPr>
        <w:spacing w:after="0" w:line="240" w:lineRule="auto"/>
      </w:pPr>
      <w:r>
        <w:separator/>
      </w:r>
    </w:p>
  </w:footnote>
  <w:footnote w:type="continuationSeparator" w:id="0">
    <w:p w14:paraId="495335BD" w14:textId="77777777" w:rsidR="002F5170" w:rsidRDefault="002F5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0E226C"/>
    <w:multiLevelType w:val="hybridMultilevel"/>
    <w:tmpl w:val="75E65D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5A3"/>
    <w:rsid w:val="00131EB7"/>
    <w:rsid w:val="001B3195"/>
    <w:rsid w:val="002F5170"/>
    <w:rsid w:val="005035D6"/>
    <w:rsid w:val="00564F4A"/>
    <w:rsid w:val="006754BC"/>
    <w:rsid w:val="007A79E1"/>
    <w:rsid w:val="008B156D"/>
    <w:rsid w:val="00990067"/>
    <w:rsid w:val="00AD2168"/>
    <w:rsid w:val="00B2036D"/>
    <w:rsid w:val="00B72F09"/>
    <w:rsid w:val="00BB4F1C"/>
    <w:rsid w:val="00C857E4"/>
    <w:rsid w:val="00D07A4E"/>
    <w:rsid w:val="00DA3035"/>
    <w:rsid w:val="00DD45A3"/>
    <w:rsid w:val="00E20450"/>
    <w:rsid w:val="00E51F20"/>
    <w:rsid w:val="00F63DA9"/>
    <w:rsid w:val="00FC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D89C4"/>
  <w15:docId w15:val="{ACC3385C-EECE-4F7E-868F-3F05DB1EE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6754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754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754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 Spacing"/>
    <w:link w:val="a6"/>
    <w:uiPriority w:val="1"/>
    <w:qFormat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7">
    <w:name w:val="List Paragraph"/>
    <w:pPr>
      <w:suppressAutoHyphens/>
      <w:ind w:left="720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Style74">
    <w:name w:val="Style74"/>
    <w:pPr>
      <w:widowControl w:val="0"/>
      <w:suppressAutoHyphens/>
      <w:spacing w:line="281" w:lineRule="exact"/>
      <w:ind w:firstLine="529"/>
      <w:jc w:val="both"/>
    </w:pPr>
    <w:rPr>
      <w:rFonts w:cs="Arial Unicode MS"/>
      <w:color w:val="000000"/>
      <w:sz w:val="24"/>
      <w:szCs w:val="24"/>
      <w:u w:color="000000"/>
    </w:rPr>
  </w:style>
  <w:style w:type="character" w:customStyle="1" w:styleId="a8">
    <w:name w:val="Ссылка"/>
    <w:rPr>
      <w:outline w:val="0"/>
      <w:color w:val="0000FF"/>
      <w:u w:val="single" w:color="0000FF"/>
    </w:rPr>
  </w:style>
  <w:style w:type="character" w:customStyle="1" w:styleId="Hyperlink0">
    <w:name w:val="Hyperlink.0"/>
    <w:basedOn w:val="a8"/>
    <w:rPr>
      <w:outline w:val="0"/>
      <w:color w:val="000000"/>
      <w:u w:val="none" w:color="000000"/>
      <w:lang w:val="ru-RU"/>
    </w:rPr>
  </w:style>
  <w:style w:type="paragraph" w:customStyle="1" w:styleId="a9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aa">
    <w:name w:val="Intense Emphasis"/>
    <w:basedOn w:val="a0"/>
    <w:uiPriority w:val="21"/>
    <w:qFormat/>
    <w:rsid w:val="00BB4F1C"/>
    <w:rPr>
      <w:i/>
      <w:iCs/>
      <w:color w:val="5B9BD5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rsid w:val="001B3195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E51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1F20"/>
    <w:rPr>
      <w:rFonts w:ascii="Segoe UI" w:hAnsi="Segoe UI" w:cs="Segoe UI"/>
      <w:color w:val="000000"/>
      <w:sz w:val="18"/>
      <w:szCs w:val="18"/>
      <w:u w:color="000000"/>
    </w:rPr>
  </w:style>
  <w:style w:type="character" w:styleId="ad">
    <w:name w:val="Strong"/>
    <w:qFormat/>
    <w:rsid w:val="00F63DA9"/>
    <w:rPr>
      <w:b/>
      <w:bCs/>
    </w:rPr>
  </w:style>
  <w:style w:type="character" w:customStyle="1" w:styleId="a6">
    <w:name w:val="Без интервала Знак"/>
    <w:link w:val="a5"/>
    <w:uiPriority w:val="1"/>
    <w:locked/>
    <w:rsid w:val="00F63DA9"/>
    <w:rPr>
      <w:rFonts w:ascii="Calibri" w:hAnsi="Calibri" w:cs="Arial Unicode MS"/>
      <w:color w:val="000000"/>
      <w:sz w:val="22"/>
      <w:szCs w:val="22"/>
      <w:u w:color="000000"/>
    </w:rPr>
  </w:style>
  <w:style w:type="paragraph" w:styleId="ae">
    <w:name w:val="Normal (Web)"/>
    <w:basedOn w:val="a"/>
    <w:uiPriority w:val="99"/>
    <w:semiHidden/>
    <w:unhideWhenUsed/>
    <w:rsid w:val="006754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10">
    <w:name w:val="Заголовок 1 Знак"/>
    <w:basedOn w:val="a0"/>
    <w:link w:val="1"/>
    <w:uiPriority w:val="9"/>
    <w:rsid w:val="006754BC"/>
    <w:rPr>
      <w:rFonts w:asciiTheme="majorHAnsi" w:eastAsiaTheme="majorEastAsia" w:hAnsiTheme="majorHAnsi" w:cstheme="majorBidi"/>
      <w:color w:val="2E74B5" w:themeColor="accent1" w:themeShade="BF"/>
      <w:sz w:val="32"/>
      <w:szCs w:val="32"/>
      <w:u w:color="000000"/>
    </w:rPr>
  </w:style>
  <w:style w:type="character" w:customStyle="1" w:styleId="20">
    <w:name w:val="Заголовок 2 Знак"/>
    <w:basedOn w:val="a0"/>
    <w:link w:val="2"/>
    <w:uiPriority w:val="9"/>
    <w:rsid w:val="006754BC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</w:rPr>
  </w:style>
  <w:style w:type="character" w:customStyle="1" w:styleId="30">
    <w:name w:val="Заголовок 3 Знак"/>
    <w:basedOn w:val="a0"/>
    <w:link w:val="3"/>
    <w:uiPriority w:val="9"/>
    <w:rsid w:val="006754BC"/>
    <w:rPr>
      <w:rFonts w:asciiTheme="majorHAnsi" w:eastAsiaTheme="majorEastAsia" w:hAnsiTheme="majorHAnsi" w:cstheme="majorBidi"/>
      <w:color w:val="1F4D78" w:themeColor="accent1" w:themeShade="7F"/>
      <w:sz w:val="24"/>
      <w:szCs w:val="24"/>
      <w:u w:color="000000"/>
    </w:rPr>
  </w:style>
  <w:style w:type="paragraph" w:styleId="af">
    <w:name w:val="header"/>
    <w:basedOn w:val="a"/>
    <w:link w:val="af0"/>
    <w:uiPriority w:val="99"/>
    <w:unhideWhenUsed/>
    <w:rsid w:val="00675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754BC"/>
    <w:rPr>
      <w:rFonts w:ascii="Calibri" w:hAnsi="Calibri" w:cs="Arial Unicode MS"/>
      <w:color w:val="000000"/>
      <w:sz w:val="22"/>
      <w:szCs w:val="22"/>
      <w:u w:color="000000"/>
    </w:rPr>
  </w:style>
  <w:style w:type="paragraph" w:styleId="af1">
    <w:name w:val="footer"/>
    <w:basedOn w:val="a"/>
    <w:link w:val="af2"/>
    <w:uiPriority w:val="99"/>
    <w:unhideWhenUsed/>
    <w:rsid w:val="00675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754BC"/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Default">
    <w:name w:val="Default"/>
    <w:rsid w:val="00C857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bdr w:val="none" w:sz="0" w:space="0" w:color="auto"/>
      <w:lang w:eastAsia="en-US"/>
    </w:rPr>
  </w:style>
  <w:style w:type="paragraph" w:customStyle="1" w:styleId="af3">
    <w:name w:val="Таблицы (моноширинный)"/>
    <w:basedOn w:val="a"/>
    <w:next w:val="a"/>
    <w:rsid w:val="00DA303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spacing w:after="0" w:line="240" w:lineRule="auto"/>
    </w:pPr>
    <w:rPr>
      <w:rFonts w:ascii="Courier New" w:eastAsia="Times New Roman" w:hAnsi="Courier New" w:cs="Courier New"/>
      <w:color w:val="auto"/>
      <w:sz w:val="24"/>
      <w:szCs w:val="24"/>
      <w:bdr w:val="none" w:sz="0" w:space="0" w:color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7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../../../../Downloads/image-1-0%20(1).jpg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2537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Елатницев</dc:creator>
  <cp:lastModifiedBy>GLBUX2</cp:lastModifiedBy>
  <cp:revision>6</cp:revision>
  <cp:lastPrinted>2026-03-11T05:42:00Z</cp:lastPrinted>
  <dcterms:created xsi:type="dcterms:W3CDTF">2026-08-24T08:34:00Z</dcterms:created>
  <dcterms:modified xsi:type="dcterms:W3CDTF">2026-08-26T07:06:00Z</dcterms:modified>
</cp:coreProperties>
</file>